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Flyberry Brand Documentation - Consistency Fixes Applied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94" w:name="flyberry-brand-transformation-package"/>
    <w:p>
      <w:pPr>
        <w:pStyle w:val="Heading1"/>
      </w:pPr>
      <w:r>
        <w:t xml:space="preserve">FLYBERRY BRAND TRANSFORMATION PACKAGE</w:t>
      </w:r>
    </w:p>
    <w:bookmarkStart w:id="9" w:name="master-navigation-guide---start-here"/>
    <w:p>
      <w:pPr>
        <w:pStyle w:val="Heading2"/>
      </w:pPr>
      <w:r>
        <w:t xml:space="preserve">Master Navigation Guide - Start Here</w:t>
      </w:r>
    </w:p>
    <w:p>
      <w:pPr>
        <w:pStyle w:val="FirstParagraph"/>
      </w:pPr>
      <w:r>
        <w:rPr>
          <w:b/>
          <w:bCs/>
        </w:rPr>
        <w:t xml:space="preserve">Package Date</w:t>
      </w:r>
      <w:r>
        <w:t xml:space="preserve">: October 12, 2025</w:t>
      </w:r>
      <w:r>
        <w:t xml:space="preserve"> </w:t>
      </w:r>
      <w:r>
        <w:rPr>
          <w:b/>
          <w:bCs/>
        </w:rPr>
        <w:t xml:space="preserve">Status</w:t>
      </w:r>
      <w:r>
        <w:t xml:space="preserve">: ✅</w:t>
      </w:r>
      <w:r>
        <w:t xml:space="preserve"> </w:t>
      </w:r>
      <w:r>
        <w:rPr>
          <w:b/>
          <w:bCs/>
        </w:rPr>
        <w:t xml:space="preserve">COMPLETE &amp; EXECUTION-READY</w:t>
      </w:r>
      <w:r>
        <w:t xml:space="preserve"> </w:t>
      </w:r>
      <w:r>
        <w:rPr>
          <w:b/>
          <w:bCs/>
        </w:rPr>
        <w:t xml:space="preserve">Total Documents</w:t>
      </w:r>
      <w:r>
        <w:t xml:space="preserve">: 51+ documents (Complete brand package + Q1 FY26 milestones)</w:t>
      </w:r>
      <w:r>
        <w:t xml:space="preserve"> </w:t>
      </w:r>
      <w:r>
        <w:rPr>
          <w:b/>
          <w:bCs/>
        </w:rPr>
        <w:t xml:space="preserve">Structure</w:t>
      </w:r>
      <w:r>
        <w:t xml:space="preserve">: 6 Acts (Ground Zero → Execution)</w:t>
      </w:r>
      <w:r>
        <w:t xml:space="preserve"> </w:t>
      </w:r>
      <w:r>
        <w:rPr>
          <w:b/>
          <w:bCs/>
        </w:rPr>
        <w:t xml:space="preserve">Timeline</w:t>
      </w:r>
      <w:r>
        <w:t xml:space="preserve">: 24 months transformation</w:t>
      </w:r>
      <w:r>
        <w:t xml:space="preserve"> </w:t>
      </w:r>
      <w:r>
        <w:rPr>
          <w:b/>
          <w:bCs/>
        </w:rPr>
        <w:t xml:space="preserve">Investment</w:t>
      </w:r>
      <w:r>
        <w:t xml:space="preserve">: ₹82.5-86.5 Lakhs</w:t>
      </w:r>
      <w:r>
        <w:t xml:space="preserve"> </w:t>
      </w:r>
      <w:r>
        <w:rPr>
          <w:b/>
          <w:bCs/>
        </w:rPr>
        <w:t xml:space="preserve">Target</w:t>
      </w:r>
      <w:r>
        <w:t xml:space="preserve">: ₹35 Cr (FY25) → ₹100 Cr revenue</w:t>
      </w:r>
    </w:p>
    <w:p>
      <w:r>
        <w:pict>
          <v:rect style="width:0;height:1.5pt" o:hralign="center" o:hrstd="t" o:hr="t"/>
        </w:pict>
      </w:r>
    </w:p>
    <w:bookmarkEnd w:id="9"/>
    <w:bookmarkStart w:id="11" w:name="how-to-use-this-package"/>
    <w:p>
      <w:pPr>
        <w:pStyle w:val="Heading2"/>
      </w:pPr>
      <w:r>
        <w:t xml:space="preserve">HOW TO USE THIS PACKAGE</w:t>
      </w:r>
    </w:p>
    <w:bookmarkStart w:id="10" w:name="the-complete-narrative-journey"/>
    <w:p>
      <w:pPr>
        <w:pStyle w:val="Heading3"/>
      </w:pPr>
      <w:r>
        <w:rPr>
          <w:b/>
          <w:bCs/>
        </w:rPr>
        <w:t xml:space="preserve">The Complete Narrative Journey</w:t>
      </w:r>
    </w:p>
    <w:p>
      <w:pPr>
        <w:pStyle w:val="FirstParagraph"/>
      </w:pPr>
      <w:r>
        <w:t xml:space="preserve">This package tells ONE continuous story in 6 acts:</w:t>
      </w:r>
    </w:p>
    <w:p>
      <w:pPr>
        <w:pStyle w:val="SourceCode"/>
      </w:pPr>
      <w:r>
        <w:rPr>
          <w:rStyle w:val="VerbatimChar"/>
        </w:rPr>
        <w:t xml:space="preserve">ACT 1: WHO WE ARE (Docs 01-07)</w:t>
      </w:r>
      <w:r>
        <w:br/>
      </w:r>
      <w:r>
        <w:rPr>
          <w:rStyle w:val="VerbatimChar"/>
        </w:rPr>
        <w:t xml:space="preserve">   ↓</w:t>
      </w:r>
      <w:r>
        <w:br/>
      </w:r>
      <w:r>
        <w:rPr>
          <w:rStyle w:val="VerbatimChar"/>
        </w:rPr>
        <w:t xml:space="preserve">ACT 2: WHERE WE ARE TODAY (Docs 08-13)</w:t>
      </w:r>
      <w:r>
        <w:br/>
      </w:r>
      <w:r>
        <w:rPr>
          <w:rStyle w:val="VerbatimChar"/>
        </w:rPr>
        <w:t xml:space="preserve">   ↓</w:t>
      </w:r>
      <w:r>
        <w:br/>
      </w:r>
      <w:r>
        <w:rPr>
          <w:rStyle w:val="VerbatimChar"/>
        </w:rPr>
        <w:t xml:space="preserve">ACT 3: WHAT WE DISCOVERED (Docs 14-18)</w:t>
      </w:r>
      <w:r>
        <w:br/>
      </w:r>
      <w:r>
        <w:rPr>
          <w:rStyle w:val="VerbatimChar"/>
        </w:rPr>
        <w:t xml:space="preserve">   ↓</w:t>
      </w:r>
      <w:r>
        <w:br/>
      </w:r>
      <w:r>
        <w:rPr>
          <w:rStyle w:val="VerbatimChar"/>
        </w:rPr>
        <w:t xml:space="preserve">ACT 4: WHERE WE SHOULD GO (Docs 19-25)</w:t>
      </w:r>
      <w:r>
        <w:br/>
      </w:r>
      <w:r>
        <w:rPr>
          <w:rStyle w:val="VerbatimChar"/>
        </w:rPr>
        <w:t xml:space="preserve">   ↓</w:t>
      </w:r>
      <w:r>
        <w:br/>
      </w:r>
      <w:r>
        <w:rPr>
          <w:rStyle w:val="VerbatimChar"/>
        </w:rPr>
        <w:t xml:space="preserve">ACT 5: IS THIS READY? (Docs 26-28)</w:t>
      </w:r>
      <w:r>
        <w:br/>
      </w:r>
      <w:r>
        <w:rPr>
          <w:rStyle w:val="VerbatimChar"/>
        </w:rPr>
        <w:t xml:space="preserve">   ↓</w:t>
      </w:r>
      <w:r>
        <w:br/>
      </w:r>
      <w:r>
        <w:rPr>
          <w:rStyle w:val="VerbatimChar"/>
        </w:rPr>
        <w:t xml:space="preserve">ACT 6: HOW WE EXECUTE (Docs 29-46)</w:t>
      </w:r>
    </w:p>
    <w:p>
      <w:pPr>
        <w:pStyle w:val="FirstParagraph"/>
      </w:pPr>
      <w:r>
        <w:rPr>
          <w:b/>
          <w:bCs/>
        </w:rPr>
        <w:t xml:space="preserve">Each document flows into the next.</w:t>
      </w:r>
      <w:r>
        <w:t xml:space="preserve"> </w:t>
      </w:r>
      <w:r>
        <w:t xml:space="preserve">Read in sequence for full understanding.</w:t>
      </w:r>
    </w:p>
    <w:p>
      <w:r>
        <w:pict>
          <v:rect style="width:0;height:1.5pt" o:hralign="center" o:hrstd="t" o:hr="t"/>
        </w:pict>
      </w:r>
    </w:p>
    <w:bookmarkEnd w:id="10"/>
    <w:bookmarkEnd w:id="11"/>
    <w:bookmarkStart w:id="16" w:name="quick-start-guides"/>
    <w:p>
      <w:pPr>
        <w:pStyle w:val="Heading2"/>
      </w:pPr>
      <w:r>
        <w:t xml:space="preserve">QUICK START GUIDES</w:t>
      </w:r>
    </w:p>
    <w:bookmarkStart w:id="12" w:name="for-founders-120-min"/>
    <w:p>
      <w:pPr>
        <w:pStyle w:val="Heading3"/>
      </w:pPr>
      <w:r>
        <w:rPr>
          <w:b/>
          <w:bCs/>
        </w:rPr>
        <w:t xml:space="preserve">FOR FOUNDERS</w:t>
      </w:r>
      <w:r>
        <w:t xml:space="preserve"> </w:t>
      </w:r>
      <w:r>
        <w:t xml:space="preserve">(120 min)</w:t>
      </w:r>
    </w:p>
    <w:p>
      <w:pPr>
        <w:pStyle w:val="FirstParagraph"/>
      </w:pPr>
      <w:r>
        <w:rPr>
          <w:b/>
          <w:bCs/>
        </w:rPr>
        <w:t xml:space="preserve">Essential Reading</w:t>
      </w:r>
      <w:r>
        <w:t xml:space="preserve">:</w:t>
      </w:r>
      <w:r>
        <w:t xml:space="preserve"> </w:t>
      </w:r>
      <w:r>
        <w:t xml:space="preserve">1.</w:t>
      </w:r>
      <w:r>
        <w:t xml:space="preserve"> </w:t>
      </w:r>
      <w:r>
        <w:rPr>
          <w:b/>
          <w:bCs/>
        </w:rPr>
        <w:t xml:space="preserve">Doc 01</w:t>
      </w:r>
      <w:r>
        <w:t xml:space="preserve"> </w:t>
      </w:r>
      <w:r>
        <w:t xml:space="preserve">- Our Origin Story (5 min)</w:t>
      </w:r>
      <w:r>
        <w:t xml:space="preserve"> </w:t>
      </w:r>
      <w:r>
        <w:t xml:space="preserve">2.</w:t>
      </w:r>
      <w:r>
        <w:t xml:space="preserve"> </w:t>
      </w:r>
      <w:r>
        <w:rPr>
          <w:b/>
          <w:bCs/>
        </w:rPr>
        <w:t xml:space="preserve">Doc 03</w:t>
      </w:r>
      <w:r>
        <w:t xml:space="preserve"> </w:t>
      </w:r>
      <w:r>
        <w:t xml:space="preserve">- Our Hero Products (10 min)</w:t>
      </w:r>
      <w:r>
        <w:t xml:space="preserve"> </w:t>
      </w:r>
      <w:r>
        <w:t xml:space="preserve">3.</w:t>
      </w:r>
      <w:r>
        <w:t xml:space="preserve"> </w:t>
      </w:r>
      <w:r>
        <w:rPr>
          <w:b/>
          <w:bCs/>
        </w:rPr>
        <w:t xml:space="preserve">Doc 08</w:t>
      </w:r>
      <w:r>
        <w:t xml:space="preserve"> </w:t>
      </w:r>
      <w:r>
        <w:t xml:space="preserve">- Current Positioning (10 min)</w:t>
      </w:r>
      <w:r>
        <w:t xml:space="preserve"> </w:t>
      </w:r>
      <w:r>
        <w:t xml:space="preserve">4.</w:t>
      </w:r>
      <w:r>
        <w:t xml:space="preserve"> </w:t>
      </w:r>
      <w:r>
        <w:rPr>
          <w:b/>
          <w:bCs/>
        </w:rPr>
        <w:t xml:space="preserve">Doc 19</w:t>
      </w:r>
      <w:r>
        <w:t xml:space="preserve"> </w:t>
      </w:r>
      <w:r>
        <w:t xml:space="preserve">- Brand Vision 2027 (15 min) -</w:t>
      </w:r>
      <w:r>
        <w:t xml:space="preserve"> </w:t>
      </w:r>
      <w:r>
        <w:rPr>
          <w:b/>
          <w:bCs/>
        </w:rPr>
        <w:t xml:space="preserve">Brand narrative</w:t>
      </w:r>
      <w:r>
        <w:t xml:space="preserve"> </w:t>
      </w:r>
      <w:r>
        <w:t xml:space="preserve">5.</w:t>
      </w:r>
      <w:r>
        <w:t xml:space="preserve"> </w:t>
      </w:r>
      <w:r>
        <w:rPr>
          <w:b/>
          <w:bCs/>
        </w:rPr>
        <w:t xml:space="preserve">Doc 21</w:t>
      </w:r>
      <w:r>
        <w:t xml:space="preserve"> </w:t>
      </w:r>
      <w:r>
        <w:t xml:space="preserve">- New Brand Positioning (15 min) -</w:t>
      </w:r>
      <w:r>
        <w:t xml:space="preserve"> </w:t>
      </w:r>
      <w:r>
        <w:rPr>
          <w:b/>
          <w:bCs/>
        </w:rPr>
        <w:t xml:space="preserve">Positioning statement</w:t>
      </w:r>
      <w:r>
        <w:t xml:space="preserve"> </w:t>
      </w:r>
      <w:r>
        <w:t xml:space="preserve">6.</w:t>
      </w:r>
      <w:r>
        <w:t xml:space="preserve"> </w:t>
      </w:r>
      <w:r>
        <w:rPr>
          <w:b/>
          <w:bCs/>
        </w:rPr>
        <w:t xml:space="preserve">Doc 20</w:t>
      </w:r>
      <w:r>
        <w:t xml:space="preserve"> </w:t>
      </w:r>
      <w:r>
        <w:t xml:space="preserve">- Repositioning Strategy Master Plan (40 min)</w:t>
      </w:r>
      <w:r>
        <w:t xml:space="preserve"> </w:t>
      </w:r>
      <w:r>
        <w:t xml:space="preserve">7.</w:t>
      </w:r>
      <w:r>
        <w:t xml:space="preserve"> </w:t>
      </w:r>
      <w:r>
        <w:rPr>
          <w:b/>
          <w:bCs/>
        </w:rPr>
        <w:t xml:space="preserve">Doc 26</w:t>
      </w:r>
      <w:r>
        <w:t xml:space="preserve"> </w:t>
      </w:r>
      <w:r>
        <w:t xml:space="preserve">- Comprehensive Audit (15 min)</w:t>
      </w:r>
      <w:r>
        <w:t xml:space="preserve"> </w:t>
      </w:r>
      <w:r>
        <w:t xml:space="preserve">8.</w:t>
      </w:r>
      <w:r>
        <w:t xml:space="preserve"> </w:t>
      </w:r>
      <w:r>
        <w:rPr>
          <w:b/>
          <w:bCs/>
        </w:rPr>
        <w:t xml:space="preserve">Doc 29</w:t>
      </w:r>
      <w:r>
        <w:t xml:space="preserve"> </w:t>
      </w:r>
      <w:r>
        <w:t xml:space="preserve">- Execution Overview (10 min)</w:t>
      </w:r>
    </w:p>
    <w:p>
      <w:pPr>
        <w:pStyle w:val="BodyText"/>
      </w:pPr>
      <w:r>
        <w:rPr>
          <w:b/>
          <w:bCs/>
        </w:rPr>
        <w:t xml:space="preserve">Decision Point</w:t>
      </w:r>
      <w:r>
        <w:t xml:space="preserve">: Doc 44 - Decision Framework (Go/No-Go checklist)</w:t>
      </w:r>
    </w:p>
    <w:p>
      <w:r>
        <w:pict>
          <v:rect style="width:0;height:1.5pt" o:hralign="center" o:hrstd="t" o:hr="t"/>
        </w:pict>
      </w:r>
    </w:p>
    <w:bookmarkEnd w:id="12"/>
    <w:bookmarkStart w:id="13" w:name="for-marketing-team-4-hours"/>
    <w:p>
      <w:pPr>
        <w:pStyle w:val="Heading3"/>
      </w:pPr>
      <w:r>
        <w:rPr>
          <w:b/>
          <w:bCs/>
        </w:rPr>
        <w:t xml:space="preserve">FOR MARKETING TEAM</w:t>
      </w:r>
      <w:r>
        <w:t xml:space="preserve"> </w:t>
      </w:r>
      <w:r>
        <w:t xml:space="preserve">(4 hours)</w:t>
      </w:r>
    </w:p>
    <w:p>
      <w:pPr>
        <w:pStyle w:val="FirstParagraph"/>
      </w:pPr>
      <w:r>
        <w:rPr>
          <w:b/>
          <w:bCs/>
        </w:rPr>
        <w:t xml:space="preserve">Deep-Dive</w:t>
      </w:r>
      <w:r>
        <w:t xml:space="preserve">:</w:t>
      </w:r>
      <w:r>
        <w:t xml:space="preserve"> </w:t>
      </w:r>
      <w:r>
        <w:t xml:space="preserve">-</w:t>
      </w:r>
      <w:r>
        <w:t xml:space="preserve"> </w:t>
      </w:r>
      <w:r>
        <w:rPr>
          <w:b/>
          <w:bCs/>
        </w:rPr>
        <w:t xml:space="preserve">Act 1: ALL</w:t>
      </w:r>
      <w:r>
        <w:t xml:space="preserve"> </w:t>
      </w:r>
      <w:r>
        <w:t xml:space="preserve">- WHO WE ARE (Docs 01-07) - 60 min</w:t>
      </w:r>
      <w:r>
        <w:t xml:space="preserve"> </w:t>
      </w:r>
      <w:r>
        <w:t xml:space="preserve">-</w:t>
      </w:r>
      <w:r>
        <w:t xml:space="preserve"> </w:t>
      </w:r>
      <w:r>
        <w:rPr>
          <w:b/>
          <w:bCs/>
        </w:rPr>
        <w:t xml:space="preserve">Doc 14</w:t>
      </w:r>
      <w:r>
        <w:t xml:space="preserve"> </w:t>
      </w:r>
      <w:r>
        <w:t xml:space="preserve">- What Customers Really Say + Pain Points (40 min)</w:t>
      </w:r>
      <w:r>
        <w:t xml:space="preserve"> </w:t>
      </w:r>
      <w:r>
        <w:t xml:space="preserve">-</w:t>
      </w:r>
      <w:r>
        <w:t xml:space="preserve"> </w:t>
      </w:r>
      <w:r>
        <w:rPr>
          <w:b/>
          <w:bCs/>
        </w:rPr>
        <w:t xml:space="preserve">Doc 18</w:t>
      </w:r>
      <w:r>
        <w:t xml:space="preserve"> </w:t>
      </w:r>
      <w:r>
        <w:t xml:space="preserve">- Ideal Customer Segments + JTBD + Triggers (40 min)</w:t>
      </w:r>
      <w:r>
        <w:t xml:space="preserve"> </w:t>
      </w:r>
      <w:r>
        <w:t xml:space="preserve">-</w:t>
      </w:r>
      <w:r>
        <w:t xml:space="preserve"> </w:t>
      </w:r>
      <w:r>
        <w:rPr>
          <w:b/>
          <w:bCs/>
        </w:rPr>
        <w:t xml:space="preserve">Doc 19</w:t>
      </w:r>
      <w:r>
        <w:t xml:space="preserve"> </w:t>
      </w:r>
      <w:r>
        <w:t xml:space="preserve">- Brand Vision 2027 (15 min)</w:t>
      </w:r>
      <w:r>
        <w:t xml:space="preserve"> </w:t>
      </w:r>
      <w:r>
        <w:t xml:space="preserve">-</w:t>
      </w:r>
      <w:r>
        <w:t xml:space="preserve"> </w:t>
      </w:r>
      <w:r>
        <w:rPr>
          <w:b/>
          <w:bCs/>
        </w:rPr>
        <w:t xml:space="preserve">Doc 21</w:t>
      </w:r>
      <w:r>
        <w:t xml:space="preserve"> </w:t>
      </w:r>
      <w:r>
        <w:t xml:space="preserve">- New Brand Positioning (15 min)</w:t>
      </w:r>
      <w:r>
        <w:t xml:space="preserve"> </w:t>
      </w:r>
      <w:r>
        <w:t xml:space="preserve">-</w:t>
      </w:r>
      <w:r>
        <w:t xml:space="preserve"> </w:t>
      </w:r>
      <w:r>
        <w:rPr>
          <w:b/>
          <w:bCs/>
        </w:rPr>
        <w:t xml:space="preserve">Doc 22</w:t>
      </w:r>
      <w:r>
        <w:t xml:space="preserve"> </w:t>
      </w:r>
      <w:r>
        <w:t xml:space="preserve">- Messaging Architecture (20 min)</w:t>
      </w:r>
      <w:r>
        <w:t xml:space="preserve"> </w:t>
      </w:r>
      <w:r>
        <w:t xml:space="preserve">-</w:t>
      </w:r>
      <w:r>
        <w:t xml:space="preserve"> </w:t>
      </w:r>
      <w:r>
        <w:rPr>
          <w:b/>
          <w:bCs/>
        </w:rPr>
        <w:t xml:space="preserve">Doc 23</w:t>
      </w:r>
      <w:r>
        <w:t xml:space="preserve"> </w:t>
      </w:r>
      <w:r>
        <w:t xml:space="preserve">- Evolved Brand Persona (Tone of Voice) (15 min)</w:t>
      </w:r>
      <w:r>
        <w:t xml:space="preserve"> </w:t>
      </w:r>
      <w:r>
        <w:t xml:space="preserve">-</w:t>
      </w:r>
      <w:r>
        <w:t xml:space="preserve"> </w:t>
      </w:r>
      <w:r>
        <w:rPr>
          <w:b/>
          <w:bCs/>
        </w:rPr>
        <w:t xml:space="preserve">Doc 31</w:t>
      </w:r>
      <w:r>
        <w:t xml:space="preserve"> </w:t>
      </w:r>
      <w:r>
        <w:t xml:space="preserve">- Brand Identity Requirements (30 min)</w:t>
      </w:r>
      <w:r>
        <w:t xml:space="preserve"> </w:t>
      </w:r>
      <w:r>
        <w:t xml:space="preserve">-</w:t>
      </w:r>
      <w:r>
        <w:t xml:space="preserve"> </w:t>
      </w:r>
      <w:r>
        <w:rPr>
          <w:b/>
          <w:bCs/>
        </w:rPr>
        <w:t xml:space="preserve">Doc 35</w:t>
      </w:r>
      <w:r>
        <w:t xml:space="preserve"> </w:t>
      </w:r>
      <w:r>
        <w:t xml:space="preserve">- Staff Training Curriculum (30 min)</w:t>
      </w:r>
    </w:p>
    <w:p>
      <w:r>
        <w:pict>
          <v:rect style="width:0;height:1.5pt" o:hralign="center" o:hrstd="t" o:hr="t"/>
        </w:pict>
      </w:r>
    </w:p>
    <w:bookmarkEnd w:id="13"/>
    <w:bookmarkStart w:id="14" w:name="for-operationsfinance-60-min"/>
    <w:p>
      <w:pPr>
        <w:pStyle w:val="Heading3"/>
      </w:pPr>
      <w:r>
        <w:rPr>
          <w:b/>
          <w:bCs/>
        </w:rPr>
        <w:t xml:space="preserve">FOR OPERATIONS/FINANCE</w:t>
      </w:r>
      <w:r>
        <w:t xml:space="preserve"> </w:t>
      </w:r>
      <w:r>
        <w:t xml:space="preserve">(60 min)</w:t>
      </w:r>
    </w:p>
    <w:p>
      <w:pPr>
        <w:pStyle w:val="FirstParagraph"/>
      </w:pPr>
      <w:r>
        <w:rPr>
          <w:b/>
          <w:bCs/>
        </w:rPr>
        <w:t xml:space="preserve">Financial Focus</w:t>
      </w:r>
      <w:r>
        <w:t xml:space="preserve">:</w:t>
      </w:r>
      <w:r>
        <w:t xml:space="preserve"> </w:t>
      </w:r>
      <w:r>
        <w:t xml:space="preserve">-</w:t>
      </w:r>
      <w:r>
        <w:t xml:space="preserve"> </w:t>
      </w:r>
      <w:r>
        <w:rPr>
          <w:b/>
          <w:bCs/>
        </w:rPr>
        <w:t xml:space="preserve">Doc 13</w:t>
      </w:r>
      <w:r>
        <w:t xml:space="preserve"> </w:t>
      </w:r>
      <w:r>
        <w:t xml:space="preserve">- Brand Goal TL;DR (10 min)</w:t>
      </w:r>
      <w:r>
        <w:t xml:space="preserve"> </w:t>
      </w:r>
      <w:r>
        <w:t xml:space="preserve">-</w:t>
      </w:r>
      <w:r>
        <w:t xml:space="preserve"> </w:t>
      </w:r>
      <w:r>
        <w:rPr>
          <w:b/>
          <w:bCs/>
        </w:rPr>
        <w:t xml:space="preserve">Doc 38</w:t>
      </w:r>
      <w:r>
        <w:t xml:space="preserve"> </w:t>
      </w:r>
      <w:r>
        <w:t xml:space="preserve">- Complete Product Catalog Priced (20 min)</w:t>
      </w:r>
      <w:r>
        <w:t xml:space="preserve"> </w:t>
      </w:r>
      <w:r>
        <w:t xml:space="preserve">-</w:t>
      </w:r>
      <w:r>
        <w:t xml:space="preserve"> </w:t>
      </w:r>
      <w:r>
        <w:rPr>
          <w:b/>
          <w:bCs/>
        </w:rPr>
        <w:t xml:space="preserve">Doc 40</w:t>
      </w:r>
      <w:r>
        <w:t xml:space="preserve"> </w:t>
      </w:r>
      <w:r>
        <w:t xml:space="preserve">- Investment Roadmap Detailed (15 min)</w:t>
      </w:r>
      <w:r>
        <w:t xml:space="preserve"> </w:t>
      </w:r>
      <w:r>
        <w:t xml:space="preserve">-</w:t>
      </w:r>
      <w:r>
        <w:t xml:space="preserve"> </w:t>
      </w:r>
      <w:r>
        <w:rPr>
          <w:b/>
          <w:bCs/>
        </w:rPr>
        <w:t xml:space="preserve">Doc 41</w:t>
      </w:r>
      <w:r>
        <w:t xml:space="preserve"> </w:t>
      </w:r>
      <w:r>
        <w:t xml:space="preserve">- ROI Projections 24 Months (10 min)</w:t>
      </w:r>
      <w:r>
        <w:t xml:space="preserve"> </w:t>
      </w:r>
      <w:r>
        <w:t xml:space="preserve">-</w:t>
      </w:r>
      <w:r>
        <w:t xml:space="preserve"> </w:t>
      </w:r>
      <w:r>
        <w:rPr>
          <w:b/>
          <w:bCs/>
        </w:rPr>
        <w:t xml:space="preserve">Doc 43</w:t>
      </w:r>
      <w:r>
        <w:t xml:space="preserve"> </w:t>
      </w:r>
      <w:r>
        <w:t xml:space="preserve">- Risk Mitigation Plan (5 min)</w:t>
      </w:r>
    </w:p>
    <w:p>
      <w:r>
        <w:pict>
          <v:rect style="width:0;height:1.5pt" o:hralign="center" o:hrstd="t" o:hr="t"/>
        </w:pict>
      </w:r>
    </w:p>
    <w:bookmarkEnd w:id="14"/>
    <w:bookmarkStart w:id="15" w:name="for-brand-agency-3-hours"/>
    <w:p>
      <w:pPr>
        <w:pStyle w:val="Heading3"/>
      </w:pPr>
      <w:r>
        <w:rPr>
          <w:b/>
          <w:bCs/>
        </w:rPr>
        <w:t xml:space="preserve">FOR BRAND AGENCY</w:t>
      </w:r>
      <w:r>
        <w:t xml:space="preserve"> </w:t>
      </w:r>
      <w:r>
        <w:t xml:space="preserve">(3 hours)</w:t>
      </w:r>
    </w:p>
    <w:p>
      <w:pPr>
        <w:pStyle w:val="FirstParagraph"/>
      </w:pPr>
      <w:r>
        <w:rPr>
          <w:b/>
          <w:bCs/>
        </w:rPr>
        <w:t xml:space="preserve">Creative Brief</w:t>
      </w:r>
      <w:r>
        <w:t xml:space="preserve">:</w:t>
      </w:r>
      <w:r>
        <w:t xml:space="preserve"> </w:t>
      </w:r>
      <w:r>
        <w:t xml:space="preserve">-</w:t>
      </w:r>
      <w:r>
        <w:t xml:space="preserve"> </w:t>
      </w:r>
      <w:r>
        <w:rPr>
          <w:b/>
          <w:bCs/>
        </w:rPr>
        <w:t xml:space="preserve">Act 1</w:t>
      </w:r>
      <w:r>
        <w:t xml:space="preserve"> </w:t>
      </w:r>
      <w:r>
        <w:t xml:space="preserve">- WHO WE ARE (Docs 01-07) - 60 min</w:t>
      </w:r>
      <w:r>
        <w:t xml:space="preserve"> </w:t>
      </w:r>
      <w:r>
        <w:t xml:space="preserve">-</w:t>
      </w:r>
      <w:r>
        <w:t xml:space="preserve"> </w:t>
      </w:r>
      <w:r>
        <w:rPr>
          <w:b/>
          <w:bCs/>
        </w:rPr>
        <w:t xml:space="preserve">Doc 19</w:t>
      </w:r>
      <w:r>
        <w:t xml:space="preserve"> </w:t>
      </w:r>
      <w:r>
        <w:t xml:space="preserve">- Brand Vision 2027 (15 min) -</w:t>
      </w:r>
      <w:r>
        <w:t xml:space="preserve"> </w:t>
      </w:r>
      <w:r>
        <w:rPr>
          <w:b/>
          <w:bCs/>
        </w:rPr>
        <w:t xml:space="preserve">Brand narrative</w:t>
      </w:r>
      <w:r>
        <w:t xml:space="preserve"> </w:t>
      </w:r>
      <w:r>
        <w:t xml:space="preserve">-</w:t>
      </w:r>
      <w:r>
        <w:t xml:space="preserve"> </w:t>
      </w:r>
      <w:r>
        <w:rPr>
          <w:b/>
          <w:bCs/>
        </w:rPr>
        <w:t xml:space="preserve">Doc 21</w:t>
      </w:r>
      <w:r>
        <w:t xml:space="preserve"> </w:t>
      </w:r>
      <w:r>
        <w:t xml:space="preserve">- New Brand Positioning (15 min) -</w:t>
      </w:r>
      <w:r>
        <w:t xml:space="preserve"> </w:t>
      </w:r>
      <w:r>
        <w:rPr>
          <w:b/>
          <w:bCs/>
        </w:rPr>
        <w:t xml:space="preserve">Positioning statement</w:t>
      </w:r>
      <w:r>
        <w:t xml:space="preserve"> </w:t>
      </w:r>
      <w:r>
        <w:t xml:space="preserve">-</w:t>
      </w:r>
      <w:r>
        <w:t xml:space="preserve"> </w:t>
      </w:r>
      <w:r>
        <w:rPr>
          <w:b/>
          <w:bCs/>
        </w:rPr>
        <w:t xml:space="preserve">Doc 22</w:t>
      </w:r>
      <w:r>
        <w:t xml:space="preserve"> </w:t>
      </w:r>
      <w:r>
        <w:t xml:space="preserve">- Messaging Architecture (20 min) -</w:t>
      </w:r>
      <w:r>
        <w:t xml:space="preserve"> </w:t>
      </w:r>
      <w:r>
        <w:rPr>
          <w:b/>
          <w:bCs/>
        </w:rPr>
        <w:t xml:space="preserve">What we say</w:t>
      </w:r>
      <w:r>
        <w:t xml:space="preserve"> </w:t>
      </w:r>
      <w:r>
        <w:t xml:space="preserve">-</w:t>
      </w:r>
      <w:r>
        <w:t xml:space="preserve"> </w:t>
      </w:r>
      <w:r>
        <w:rPr>
          <w:b/>
          <w:bCs/>
        </w:rPr>
        <w:t xml:space="preserve">Doc 23</w:t>
      </w:r>
      <w:r>
        <w:t xml:space="preserve"> </w:t>
      </w:r>
      <w:r>
        <w:t xml:space="preserve">- Evolved Brand Persona (20 min) -</w:t>
      </w:r>
      <w:r>
        <w:t xml:space="preserve"> </w:t>
      </w:r>
      <w:r>
        <w:rPr>
          <w:b/>
          <w:bCs/>
        </w:rPr>
        <w:t xml:space="preserve">How we speak</w:t>
      </w:r>
      <w:r>
        <w:t xml:space="preserve"> </w:t>
      </w:r>
      <w:r>
        <w:t xml:space="preserve">-</w:t>
      </w:r>
      <w:r>
        <w:t xml:space="preserve"> </w:t>
      </w:r>
      <w:r>
        <w:rPr>
          <w:b/>
          <w:bCs/>
        </w:rPr>
        <w:t xml:space="preserve">Doc 20</w:t>
      </w:r>
      <w:r>
        <w:t xml:space="preserve"> </w:t>
      </w:r>
      <w:r>
        <w:t xml:space="preserve">- Repositioning Strategy (30 min)</w:t>
      </w:r>
      <w:r>
        <w:t xml:space="preserve"> </w:t>
      </w:r>
      <w:r>
        <w:t xml:space="preserve">-</w:t>
      </w:r>
      <w:r>
        <w:t xml:space="preserve"> </w:t>
      </w:r>
      <w:r>
        <w:rPr>
          <w:b/>
          <w:bCs/>
        </w:rPr>
        <w:t xml:space="preserve">Doc 31</w:t>
      </w:r>
      <w:r>
        <w:t xml:space="preserve"> </w:t>
      </w:r>
      <w:r>
        <w:t xml:space="preserve">- Brand Identity Requirements (30 min)</w:t>
      </w:r>
    </w:p>
    <w:p>
      <w:pPr>
        <w:pStyle w:val="BodyText"/>
      </w:pPr>
      <w:r>
        <w:rPr>
          <w:b/>
          <w:bCs/>
        </w:rPr>
        <w:t xml:space="preserve">Why These Are Critical for Agencies</w:t>
      </w:r>
      <w:r>
        <w:t xml:space="preserve">:</w:t>
      </w:r>
      <w:r>
        <w:t xml:space="preserve"> </w:t>
      </w:r>
      <w:r>
        <w:t xml:space="preserve">- Brand narrative (5-act story structure to express visually)</w:t>
      </w:r>
      <w:r>
        <w:t xml:space="preserve"> </w:t>
      </w:r>
      <w:r>
        <w:t xml:space="preserve">- Exact positioning statement (guide all design)</w:t>
      </w:r>
      <w:r>
        <w:t xml:space="preserve"> </w:t>
      </w:r>
      <w:r>
        <w:t xml:space="preserve">- Tone of voice system (personality in words)</w:t>
      </w:r>
      <w:r>
        <w:t xml:space="preserve"> </w:t>
      </w:r>
      <w:r>
        <w:t xml:space="preserve">- Messaging standards (language guidelines)</w:t>
      </w:r>
    </w:p>
    <w:p>
      <w:r>
        <w:pict>
          <v:rect style="width:0;height:1.5pt" o:hralign="center" o:hrstd="t" o:hr="t"/>
        </w:pict>
      </w:r>
    </w:p>
    <w:bookmarkEnd w:id="15"/>
    <w:bookmarkEnd w:id="16"/>
    <w:bookmarkStart w:id="23" w:name="complete-document-list"/>
    <w:p>
      <w:pPr>
        <w:pStyle w:val="Heading2"/>
      </w:pPr>
      <w:r>
        <w:t xml:space="preserve">COMPLETE DOCUMENT LIST</w:t>
      </w:r>
    </w:p>
    <w:bookmarkStart w:id="17" w:name="act-1-who-we-are-ground-zero"/>
    <w:p>
      <w:pPr>
        <w:pStyle w:val="Heading3"/>
      </w:pPr>
      <w:r>
        <w:rPr>
          <w:b/>
          <w:bCs/>
        </w:rPr>
        <w:t xml:space="preserve">ACT 1: WHO WE ARE</w:t>
      </w:r>
      <w:r>
        <w:t xml:space="preserve"> </w:t>
      </w:r>
      <w:r>
        <w:t xml:space="preserve">(Ground Zero)</w:t>
      </w:r>
    </w:p>
    <w:p>
      <w:pPr>
        <w:pStyle w:val="Compact"/>
        <w:numPr>
          <w:ilvl w:val="0"/>
          <w:numId w:val="1001"/>
        </w:numPr>
      </w:pPr>
      <w:r>
        <w:t xml:space="preserve">01 - Our Origin Story</w:t>
      </w:r>
    </w:p>
    <w:p>
      <w:pPr>
        <w:pStyle w:val="Compact"/>
        <w:numPr>
          <w:ilvl w:val="0"/>
          <w:numId w:val="1001"/>
        </w:numPr>
      </w:pPr>
      <w:r>
        <w:t xml:space="preserve">02 - Our Sourcing Philosophy</w:t>
      </w:r>
      <w:r>
        <w:br/>
      </w:r>
    </w:p>
    <w:p>
      <w:pPr>
        <w:pStyle w:val="Compact"/>
        <w:numPr>
          <w:ilvl w:val="0"/>
          <w:numId w:val="1001"/>
        </w:numPr>
      </w:pPr>
      <w:r>
        <w:t xml:space="preserve">03 - Our Hero Products</w:t>
      </w:r>
    </w:p>
    <w:p>
      <w:pPr>
        <w:pStyle w:val="Compact"/>
        <w:numPr>
          <w:ilvl w:val="0"/>
          <w:numId w:val="1001"/>
        </w:numPr>
      </w:pPr>
      <w:r>
        <w:t xml:space="preserve">04 - Our Complete Catalog</w:t>
      </w:r>
    </w:p>
    <w:p>
      <w:pPr>
        <w:pStyle w:val="Compact"/>
        <w:numPr>
          <w:ilvl w:val="0"/>
          <w:numId w:val="1001"/>
        </w:numPr>
      </w:pPr>
      <w:r>
        <w:t xml:space="preserve">05 - Our Fortune 500 Secret</w:t>
      </w:r>
    </w:p>
    <w:p>
      <w:pPr>
        <w:pStyle w:val="Compact"/>
        <w:numPr>
          <w:ilvl w:val="0"/>
          <w:numId w:val="1001"/>
        </w:numPr>
      </w:pPr>
      <w:r>
        <w:t xml:space="preserve">06 - Our Brand Persona</w:t>
      </w:r>
    </w:p>
    <w:p>
      <w:pPr>
        <w:pStyle w:val="Compact"/>
        <w:numPr>
          <w:ilvl w:val="0"/>
          <w:numId w:val="1001"/>
        </w:numPr>
      </w:pPr>
      <w:r>
        <w:t xml:space="preserve">07 - Our Brand Promise</w:t>
      </w:r>
    </w:p>
    <w:bookmarkEnd w:id="17"/>
    <w:bookmarkStart w:id="18" w:name="act-2-where-we-are-today-reality-check"/>
    <w:p>
      <w:pPr>
        <w:pStyle w:val="Heading3"/>
      </w:pPr>
      <w:r>
        <w:rPr>
          <w:b/>
          <w:bCs/>
        </w:rPr>
        <w:t xml:space="preserve">ACT 2: WHERE WE ARE TODAY</w:t>
      </w:r>
      <w:r>
        <w:t xml:space="preserve"> </w:t>
      </w:r>
      <w:r>
        <w:t xml:space="preserve">(Reality Check)</w:t>
      </w:r>
    </w:p>
    <w:p>
      <w:pPr>
        <w:pStyle w:val="Compact"/>
        <w:numPr>
          <w:ilvl w:val="0"/>
          <w:numId w:val="1002"/>
        </w:numPr>
      </w:pPr>
      <w:r>
        <w:t xml:space="preserve">08 - Current Positioning</w:t>
      </w:r>
    </w:p>
    <w:p>
      <w:pPr>
        <w:pStyle w:val="Compact"/>
        <w:numPr>
          <w:ilvl w:val="0"/>
          <w:numId w:val="1002"/>
        </w:numPr>
      </w:pPr>
      <w:r>
        <w:t xml:space="preserve">09 - Current Customers</w:t>
      </w:r>
    </w:p>
    <w:p>
      <w:pPr>
        <w:pStyle w:val="Compact"/>
        <w:numPr>
          <w:ilvl w:val="0"/>
          <w:numId w:val="1002"/>
        </w:numPr>
      </w:pPr>
      <w:r>
        <w:t xml:space="preserve">10 - Current Channels</w:t>
      </w:r>
    </w:p>
    <w:p>
      <w:pPr>
        <w:pStyle w:val="Compact"/>
        <w:numPr>
          <w:ilvl w:val="0"/>
          <w:numId w:val="1002"/>
        </w:numPr>
      </w:pPr>
      <w:r>
        <w:t xml:space="preserve">11 - Current Performance</w:t>
      </w:r>
    </w:p>
    <w:p>
      <w:pPr>
        <w:pStyle w:val="Compact"/>
        <w:numPr>
          <w:ilvl w:val="0"/>
          <w:numId w:val="1002"/>
        </w:numPr>
      </w:pPr>
      <w:r>
        <w:t xml:space="preserve">11A - Recent Milestones (Q4 FY25 &amp; Q1 FY26)</w:t>
      </w:r>
    </w:p>
    <w:p>
      <w:pPr>
        <w:pStyle w:val="Compact"/>
        <w:numPr>
          <w:ilvl w:val="0"/>
          <w:numId w:val="1002"/>
        </w:numPr>
      </w:pPr>
      <w:r>
        <w:t xml:space="preserve">12 - Current Challenges</w:t>
      </w:r>
    </w:p>
    <w:p>
      <w:pPr>
        <w:pStyle w:val="Compact"/>
        <w:numPr>
          <w:ilvl w:val="0"/>
          <w:numId w:val="1002"/>
        </w:numPr>
      </w:pPr>
      <w:r>
        <w:t xml:space="preserve">13 - Competitive Landscape</w:t>
      </w:r>
    </w:p>
    <w:bookmarkEnd w:id="18"/>
    <w:bookmarkStart w:id="19" w:name="X11e7243ad01537e4be9d3d6732d158fa0a10f71"/>
    <w:p>
      <w:pPr>
        <w:pStyle w:val="Heading3"/>
      </w:pPr>
      <w:r>
        <w:rPr>
          <w:b/>
          <w:bCs/>
        </w:rPr>
        <w:t xml:space="preserve">ACT 3: WHAT WE DISCOVERED</w:t>
      </w:r>
      <w:r>
        <w:t xml:space="preserve"> </w:t>
      </w:r>
      <w:r>
        <w:t xml:space="preserve">(Market Intelligence)</w:t>
      </w:r>
    </w:p>
    <w:p>
      <w:pPr>
        <w:pStyle w:val="Compact"/>
        <w:numPr>
          <w:ilvl w:val="0"/>
          <w:numId w:val="1003"/>
        </w:numPr>
      </w:pPr>
      <w:r>
        <w:t xml:space="preserve">14 - What Customers Really Say</w:t>
      </w:r>
    </w:p>
    <w:p>
      <w:pPr>
        <w:pStyle w:val="Compact"/>
        <w:numPr>
          <w:ilvl w:val="0"/>
          <w:numId w:val="1003"/>
        </w:numPr>
      </w:pPr>
      <w:r>
        <w:t xml:space="preserve">15 - Sentiment Deep Dive</w:t>
      </w:r>
    </w:p>
    <w:p>
      <w:pPr>
        <w:pStyle w:val="Compact"/>
        <w:numPr>
          <w:ilvl w:val="0"/>
          <w:numId w:val="1003"/>
        </w:numPr>
      </w:pPr>
      <w:r>
        <w:t xml:space="preserve">16 - Competitor Strategies</w:t>
      </w:r>
    </w:p>
    <w:p>
      <w:pPr>
        <w:pStyle w:val="Compact"/>
        <w:numPr>
          <w:ilvl w:val="0"/>
          <w:numId w:val="1003"/>
        </w:numPr>
      </w:pPr>
      <w:r>
        <w:t xml:space="preserve">17 - Market Opportunities</w:t>
      </w:r>
    </w:p>
    <w:p>
      <w:pPr>
        <w:pStyle w:val="Compact"/>
        <w:numPr>
          <w:ilvl w:val="0"/>
          <w:numId w:val="1003"/>
        </w:numPr>
      </w:pPr>
      <w:r>
        <w:t xml:space="preserve">18 - Ideal Customer Segments</w:t>
      </w:r>
    </w:p>
    <w:bookmarkEnd w:id="19"/>
    <w:bookmarkStart w:id="20" w:name="X24dcebd55f6c34a0b07c366609b1f79d43fad75"/>
    <w:p>
      <w:pPr>
        <w:pStyle w:val="Heading3"/>
      </w:pPr>
      <w:r>
        <w:rPr>
          <w:b/>
          <w:bCs/>
        </w:rPr>
        <w:t xml:space="preserve">ACT 4: WHERE WE SHOULD GO</w:t>
      </w:r>
      <w:r>
        <w:t xml:space="preserve"> </w:t>
      </w:r>
      <w:r>
        <w:t xml:space="preserve">(Strategic Vision)</w:t>
      </w:r>
    </w:p>
    <w:p>
      <w:pPr>
        <w:pStyle w:val="Compact"/>
        <w:numPr>
          <w:ilvl w:val="0"/>
          <w:numId w:val="1004"/>
        </w:numPr>
      </w:pPr>
      <w:r>
        <w:t xml:space="preserve">19 - Brand Vision 2027</w:t>
      </w:r>
    </w:p>
    <w:p>
      <w:pPr>
        <w:pStyle w:val="Compact"/>
        <w:numPr>
          <w:ilvl w:val="0"/>
          <w:numId w:val="1004"/>
        </w:numPr>
      </w:pPr>
      <w:r>
        <w:t xml:space="preserve">20 - Repositioning Strategy Master Plan</w:t>
      </w:r>
    </w:p>
    <w:p>
      <w:pPr>
        <w:pStyle w:val="Compact"/>
        <w:numPr>
          <w:ilvl w:val="0"/>
          <w:numId w:val="1004"/>
        </w:numPr>
      </w:pPr>
      <w:r>
        <w:t xml:space="preserve">21 - New Brand Positioning</w:t>
      </w:r>
    </w:p>
    <w:p>
      <w:pPr>
        <w:pStyle w:val="Compact"/>
        <w:numPr>
          <w:ilvl w:val="0"/>
          <w:numId w:val="1004"/>
        </w:numPr>
      </w:pPr>
      <w:r>
        <w:t xml:space="preserve">22 - Messaging Architecture</w:t>
      </w:r>
    </w:p>
    <w:p>
      <w:pPr>
        <w:pStyle w:val="Compact"/>
        <w:numPr>
          <w:ilvl w:val="0"/>
          <w:numId w:val="1004"/>
        </w:numPr>
      </w:pPr>
      <w:r>
        <w:t xml:space="preserve">23 - Evolved Brand Persona</w:t>
      </w:r>
    </w:p>
    <w:p>
      <w:pPr>
        <w:pStyle w:val="Compact"/>
        <w:numPr>
          <w:ilvl w:val="0"/>
          <w:numId w:val="1004"/>
        </w:numPr>
      </w:pPr>
      <w:r>
        <w:t xml:space="preserve">24 - Competitive Differentiation</w:t>
      </w:r>
    </w:p>
    <w:p>
      <w:pPr>
        <w:pStyle w:val="Compact"/>
        <w:numPr>
          <w:ilvl w:val="0"/>
          <w:numId w:val="1004"/>
        </w:numPr>
      </w:pPr>
      <w:r>
        <w:t xml:space="preserve">25 - Strategic Goal TL;DR</w:t>
      </w:r>
    </w:p>
    <w:bookmarkEnd w:id="20"/>
    <w:bookmarkStart w:id="21" w:name="act-5-is-this-ready-quality-check"/>
    <w:p>
      <w:pPr>
        <w:pStyle w:val="Heading3"/>
      </w:pPr>
      <w:r>
        <w:rPr>
          <w:b/>
          <w:bCs/>
        </w:rPr>
        <w:t xml:space="preserve">ACT 5: IS THIS READY?</w:t>
      </w:r>
      <w:r>
        <w:t xml:space="preserve"> </w:t>
      </w:r>
      <w:r>
        <w:t xml:space="preserve">(Quality Check)</w:t>
      </w:r>
    </w:p>
    <w:p>
      <w:pPr>
        <w:pStyle w:val="Compact"/>
        <w:numPr>
          <w:ilvl w:val="0"/>
          <w:numId w:val="1005"/>
        </w:numPr>
      </w:pPr>
      <w:r>
        <w:t xml:space="preserve">26 - Comprehensive Audit</w:t>
      </w:r>
    </w:p>
    <w:p>
      <w:pPr>
        <w:pStyle w:val="Compact"/>
        <w:numPr>
          <w:ilvl w:val="0"/>
          <w:numId w:val="1005"/>
        </w:numPr>
      </w:pPr>
      <w:r>
        <w:t xml:space="preserve">27 - Issues and Fixes</w:t>
      </w:r>
    </w:p>
    <w:p>
      <w:pPr>
        <w:pStyle w:val="Compact"/>
        <w:numPr>
          <w:ilvl w:val="0"/>
          <w:numId w:val="1005"/>
        </w:numPr>
      </w:pPr>
      <w:r>
        <w:t xml:space="preserve">28 - Gap Analysis</w:t>
      </w:r>
    </w:p>
    <w:bookmarkEnd w:id="21"/>
    <w:bookmarkStart w:id="22" w:name="act-6-how-we-execute-action-plan"/>
    <w:p>
      <w:pPr>
        <w:pStyle w:val="Heading3"/>
      </w:pPr>
      <w:r>
        <w:rPr>
          <w:b/>
          <w:bCs/>
        </w:rPr>
        <w:t xml:space="preserve">ACT 6: HOW WE EXECUTE</w:t>
      </w:r>
      <w:r>
        <w:t xml:space="preserve"> </w:t>
      </w:r>
      <w:r>
        <w:t xml:space="preserve">(Action Plan)</w:t>
      </w:r>
    </w:p>
    <w:p>
      <w:pPr>
        <w:pStyle w:val="Compact"/>
        <w:numPr>
          <w:ilvl w:val="0"/>
          <w:numId w:val="1006"/>
        </w:numPr>
      </w:pPr>
      <w:r>
        <w:t xml:space="preserve">29 - Execution Overview</w:t>
      </w:r>
    </w:p>
    <w:p>
      <w:pPr>
        <w:pStyle w:val="Compact"/>
        <w:numPr>
          <w:ilvl w:val="0"/>
          <w:numId w:val="1006"/>
        </w:numPr>
      </w:pPr>
      <w:r>
        <w:t xml:space="preserve">30 - Pre-Phase-1 Brand Assets</w:t>
      </w:r>
    </w:p>
    <w:p>
      <w:pPr>
        <w:pStyle w:val="Compact"/>
        <w:numPr>
          <w:ilvl w:val="0"/>
          <w:numId w:val="1006"/>
        </w:numPr>
      </w:pPr>
      <w:r>
        <w:t xml:space="preserve">31 - Brand Identity Requirements</w:t>
      </w:r>
    </w:p>
    <w:p>
      <w:pPr>
        <w:pStyle w:val="Compact"/>
        <w:numPr>
          <w:ilvl w:val="0"/>
          <w:numId w:val="1006"/>
        </w:numPr>
      </w:pPr>
      <w:r>
        <w:t xml:space="preserve">32 - Packaging Specifications</w:t>
      </w:r>
    </w:p>
    <w:p>
      <w:pPr>
        <w:pStyle w:val="Compact"/>
        <w:numPr>
          <w:ilvl w:val="0"/>
          <w:numId w:val="1006"/>
        </w:numPr>
      </w:pPr>
      <w:r>
        <w:t xml:space="preserve">33 - Content Calendar 90 Days</w:t>
      </w:r>
    </w:p>
    <w:p>
      <w:pPr>
        <w:pStyle w:val="Compact"/>
        <w:numPr>
          <w:ilvl w:val="0"/>
          <w:numId w:val="1006"/>
        </w:numPr>
      </w:pPr>
      <w:r>
        <w:t xml:space="preserve">34 - Phase 1: Store Transformation</w:t>
      </w:r>
    </w:p>
    <w:p>
      <w:pPr>
        <w:pStyle w:val="Compact"/>
        <w:numPr>
          <w:ilvl w:val="0"/>
          <w:numId w:val="1006"/>
        </w:numPr>
      </w:pPr>
      <w:r>
        <w:t xml:space="preserve">35 - Staff Training Curriculum</w:t>
      </w:r>
    </w:p>
    <w:p>
      <w:pPr>
        <w:pStyle w:val="Compact"/>
        <w:numPr>
          <w:ilvl w:val="0"/>
          <w:numId w:val="1006"/>
        </w:numPr>
      </w:pPr>
      <w:r>
        <w:t xml:space="preserve">36 - Phase 2: Messaging Rebrand</w:t>
      </w:r>
    </w:p>
    <w:p>
      <w:pPr>
        <w:pStyle w:val="Compact"/>
        <w:numPr>
          <w:ilvl w:val="0"/>
          <w:numId w:val="1006"/>
        </w:numPr>
      </w:pPr>
      <w:r>
        <w:t xml:space="preserve">37 - Phase 3: Premium Pricing</w:t>
      </w:r>
    </w:p>
    <w:p>
      <w:pPr>
        <w:pStyle w:val="Compact"/>
        <w:numPr>
          <w:ilvl w:val="0"/>
          <w:numId w:val="1006"/>
        </w:numPr>
      </w:pPr>
      <w:r>
        <w:t xml:space="preserve">38 - Complete Product Catalog Priced</w:t>
      </w:r>
    </w:p>
    <w:p>
      <w:pPr>
        <w:pStyle w:val="Compact"/>
        <w:numPr>
          <w:ilvl w:val="0"/>
          <w:numId w:val="1006"/>
        </w:numPr>
      </w:pPr>
      <w:r>
        <w:t xml:space="preserve">39 - Phase 4: Omnichannel Expansion</w:t>
      </w:r>
    </w:p>
    <w:p>
      <w:pPr>
        <w:pStyle w:val="Compact"/>
        <w:numPr>
          <w:ilvl w:val="0"/>
          <w:numId w:val="1006"/>
        </w:numPr>
      </w:pPr>
      <w:r>
        <w:t xml:space="preserve">40 - Investment Roadmap Detailed</w:t>
      </w:r>
    </w:p>
    <w:p>
      <w:pPr>
        <w:pStyle w:val="Compact"/>
        <w:numPr>
          <w:ilvl w:val="0"/>
          <w:numId w:val="1006"/>
        </w:numPr>
      </w:pPr>
      <w:r>
        <w:t xml:space="preserve">41 - ROI Projections 24 Months</w:t>
      </w:r>
    </w:p>
    <w:p>
      <w:pPr>
        <w:pStyle w:val="Compact"/>
        <w:numPr>
          <w:ilvl w:val="0"/>
          <w:numId w:val="1006"/>
        </w:numPr>
      </w:pPr>
      <w:r>
        <w:t xml:space="preserve">42 - Success Metrics &amp; KPIs</w:t>
      </w:r>
    </w:p>
    <w:p>
      <w:pPr>
        <w:pStyle w:val="Compact"/>
        <w:numPr>
          <w:ilvl w:val="0"/>
          <w:numId w:val="1006"/>
        </w:numPr>
      </w:pPr>
      <w:r>
        <w:t xml:space="preserve">43 - Risk Mitigation Plan</w:t>
      </w:r>
    </w:p>
    <w:p>
      <w:pPr>
        <w:pStyle w:val="Compact"/>
        <w:numPr>
          <w:ilvl w:val="0"/>
          <w:numId w:val="1006"/>
        </w:numPr>
      </w:pPr>
      <w:r>
        <w:t xml:space="preserve">44 - Decision Framework</w:t>
      </w:r>
    </w:p>
    <w:p>
      <w:pPr>
        <w:pStyle w:val="Compact"/>
        <w:numPr>
          <w:ilvl w:val="0"/>
          <w:numId w:val="1006"/>
        </w:numPr>
      </w:pPr>
      <w:r>
        <w:t xml:space="preserve">45 - Readiness Checklist</w:t>
      </w:r>
    </w:p>
    <w:p>
      <w:pPr>
        <w:pStyle w:val="Compact"/>
        <w:numPr>
          <w:ilvl w:val="0"/>
          <w:numId w:val="1006"/>
        </w:numPr>
      </w:pPr>
      <w:r>
        <w:t xml:space="preserve">46 - Immediate Action Plan</w:t>
      </w:r>
    </w:p>
    <w:p>
      <w:r>
        <w:pict>
          <v:rect style="width:0;height:1.5pt" o:hralign="center" o:hrstd="t" o:hr="t"/>
        </w:pict>
      </w:r>
    </w:p>
    <w:bookmarkEnd w:id="22"/>
    <w:bookmarkEnd w:id="23"/>
    <w:bookmarkStart w:id="26" w:name="key-metrics-summary"/>
    <w:p>
      <w:pPr>
        <w:pStyle w:val="Heading2"/>
      </w:pPr>
      <w:r>
        <w:t xml:space="preserve">KEY METRICS SUMMARY</w:t>
      </w:r>
    </w:p>
    <w:bookmarkStart w:id="24" w:name="current-state"/>
    <w:p>
      <w:pPr>
        <w:pStyle w:val="Heading3"/>
      </w:pPr>
      <w:r>
        <w:rPr>
          <w:b/>
          <w:bCs/>
        </w:rPr>
        <w:t xml:space="preserve">Current State</w:t>
      </w:r>
    </w:p>
    <w:p>
      <w:pPr>
        <w:pStyle w:val="Compact"/>
        <w:numPr>
          <w:ilvl w:val="0"/>
          <w:numId w:val="1007"/>
        </w:numPr>
      </w:pPr>
      <w:r>
        <w:rPr>
          <w:b/>
          <w:bCs/>
        </w:rPr>
        <w:t xml:space="preserve">Revenue</w:t>
      </w:r>
      <w:r>
        <w:t xml:space="preserve">: ₹35 Cr (FY25), ₹9.7 Cr Q1 FY26 (32% YoY growth)</w:t>
      </w:r>
    </w:p>
    <w:p>
      <w:pPr>
        <w:pStyle w:val="Compact"/>
        <w:numPr>
          <w:ilvl w:val="0"/>
          <w:numId w:val="1007"/>
        </w:numPr>
      </w:pPr>
      <w:r>
        <w:rPr>
          <w:b/>
          <w:bCs/>
        </w:rPr>
        <w:t xml:space="preserve">Brand Positioning</w:t>
      </w:r>
      <w:r>
        <w:t xml:space="preserve">: Mid-premium</w:t>
      </w:r>
      <w:r>
        <w:t xml:space="preserve"> </w:t>
      </w:r>
      <w:r>
        <w:t xml:space="preserve">“healthy snacks”</w:t>
      </w:r>
    </w:p>
    <w:p>
      <w:pPr>
        <w:pStyle w:val="Compact"/>
        <w:numPr>
          <w:ilvl w:val="0"/>
          <w:numId w:val="1007"/>
        </w:numPr>
      </w:pPr>
      <w:r>
        <w:rPr>
          <w:b/>
          <w:bCs/>
        </w:rPr>
        <w:t xml:space="preserve">Brand Awareness</w:t>
      </w:r>
      <w:r>
        <w:t xml:space="preserve">: &lt;20% (target segment)</w:t>
      </w:r>
    </w:p>
    <w:p>
      <w:pPr>
        <w:pStyle w:val="Compact"/>
        <w:numPr>
          <w:ilvl w:val="0"/>
          <w:numId w:val="1007"/>
        </w:numPr>
      </w:pPr>
      <w:r>
        <w:rPr>
          <w:b/>
          <w:bCs/>
        </w:rPr>
        <w:t xml:space="preserve">Channels</w:t>
      </w:r>
      <w:r>
        <w:t xml:space="preserve">: 6 channels (D2C stores + e-commerce + 1,380+ quick commerce + B2B + 66 SIS outlets + 11+ airports)</w:t>
      </w:r>
    </w:p>
    <w:p>
      <w:pPr>
        <w:pStyle w:val="Compact"/>
        <w:numPr>
          <w:ilvl w:val="0"/>
          <w:numId w:val="1007"/>
        </w:numPr>
      </w:pPr>
      <w:r>
        <w:rPr>
          <w:b/>
          <w:bCs/>
        </w:rPr>
        <w:t xml:space="preserve">Unique Asset</w:t>
      </w:r>
      <w:r>
        <w:t xml:space="preserve">: 50+ Fortune 500 clients (hidden)</w:t>
      </w:r>
    </w:p>
    <w:bookmarkEnd w:id="24"/>
    <w:bookmarkStart w:id="25" w:name="target-state-24-months"/>
    <w:p>
      <w:pPr>
        <w:pStyle w:val="Heading3"/>
      </w:pPr>
      <w:r>
        <w:rPr>
          <w:b/>
          <w:bCs/>
        </w:rPr>
        <w:t xml:space="preserve">Target State (24 Months)</w:t>
      </w:r>
    </w:p>
    <w:p>
      <w:pPr>
        <w:pStyle w:val="Compact"/>
        <w:numPr>
          <w:ilvl w:val="0"/>
          <w:numId w:val="1008"/>
        </w:numPr>
      </w:pPr>
      <w:r>
        <w:rPr>
          <w:b/>
          <w:bCs/>
        </w:rPr>
        <w:t xml:space="preserve">Revenue</w:t>
      </w:r>
      <w:r>
        <w:t xml:space="preserve">: ₹100 Cr</w:t>
      </w:r>
    </w:p>
    <w:p>
      <w:pPr>
        <w:pStyle w:val="Compact"/>
        <w:numPr>
          <w:ilvl w:val="0"/>
          <w:numId w:val="1008"/>
        </w:numPr>
      </w:pPr>
      <w:r>
        <w:rPr>
          <w:b/>
          <w:bCs/>
        </w:rPr>
        <w:t xml:space="preserve">Brand Positioning</w:t>
      </w:r>
      <w:r>
        <w:t xml:space="preserve">: Ultra-luxury</w:t>
      </w:r>
      <w:r>
        <w:t xml:space="preserve"> </w:t>
      </w:r>
      <w:r>
        <w:t xml:space="preserve">“Complete Gourmet Destination”</w:t>
      </w:r>
    </w:p>
    <w:p>
      <w:pPr>
        <w:pStyle w:val="Compact"/>
        <w:numPr>
          <w:ilvl w:val="0"/>
          <w:numId w:val="1008"/>
        </w:numPr>
      </w:pPr>
      <w:r>
        <w:rPr>
          <w:b/>
          <w:bCs/>
        </w:rPr>
        <w:t xml:space="preserve">Brand Awareness</w:t>
      </w:r>
      <w:r>
        <w:t xml:space="preserve">: 60%+ (target segment)</w:t>
      </w:r>
    </w:p>
    <w:p>
      <w:pPr>
        <w:pStyle w:val="Compact"/>
        <w:numPr>
          <w:ilvl w:val="0"/>
          <w:numId w:val="1008"/>
        </w:numPr>
      </w:pPr>
      <w:r>
        <w:rPr>
          <w:b/>
          <w:bCs/>
        </w:rPr>
        <w:t xml:space="preserve">Differentiation</w:t>
      </w:r>
      <w:r>
        <w:t xml:space="preserve">: Fortune 500 + 7 origins + 8 categories</w:t>
      </w:r>
    </w:p>
    <w:p>
      <w:pPr>
        <w:pStyle w:val="Compact"/>
        <w:numPr>
          <w:ilvl w:val="0"/>
          <w:numId w:val="1008"/>
        </w:numPr>
      </w:pPr>
      <w:r>
        <w:rPr>
          <w:b/>
          <w:bCs/>
        </w:rPr>
        <w:t xml:space="preserve">ROI</w:t>
      </w:r>
      <w:r>
        <w:t xml:space="preserve">: ~12x on ₹82.5L investment</w:t>
      </w:r>
    </w:p>
    <w:p>
      <w:r>
        <w:pict>
          <v:rect style="width:0;height:1.5pt" o:hralign="center" o:hrstd="t" o:hr="t"/>
        </w:pict>
      </w:r>
    </w:p>
    <w:bookmarkEnd w:id="25"/>
    <w:bookmarkEnd w:id="26"/>
    <w:bookmarkStart w:id="30" w:name="immediate-next-steps"/>
    <w:p>
      <w:pPr>
        <w:pStyle w:val="Heading2"/>
      </w:pPr>
      <w:r>
        <w:t xml:space="preserve">IMMEDIATE NEXT STEPS</w:t>
      </w:r>
    </w:p>
    <w:bookmarkStart w:id="27" w:name="week-1-right-now"/>
    <w:p>
      <w:pPr>
        <w:pStyle w:val="Heading3"/>
      </w:pPr>
      <w:r>
        <w:rPr>
          <w:b/>
          <w:bCs/>
        </w:rPr>
        <w:t xml:space="preserve">Week 1</w:t>
      </w:r>
      <w:r>
        <w:t xml:space="preserve"> </w:t>
      </w:r>
      <w:r>
        <w:t xml:space="preserve">(Right Now):</w:t>
      </w:r>
    </w:p>
    <w:p>
      <w:pPr>
        <w:pStyle w:val="Compact"/>
        <w:numPr>
          <w:ilvl w:val="0"/>
          <w:numId w:val="1009"/>
        </w:numPr>
      </w:pPr>
      <w:r>
        <w:t xml:space="preserve">✅ Read this master guide (you are here)</w:t>
      </w:r>
    </w:p>
    <w:p>
      <w:pPr>
        <w:pStyle w:val="Compact"/>
        <w:numPr>
          <w:ilvl w:val="0"/>
          <w:numId w:val="1009"/>
        </w:numPr>
      </w:pPr>
      <w:r>
        <w:t xml:space="preserve">⏳</w:t>
      </w:r>
      <w:r>
        <w:t xml:space="preserve"> </w:t>
      </w:r>
      <w:r>
        <w:rPr>
          <w:b/>
          <w:bCs/>
        </w:rPr>
        <w:t xml:space="preserve">Complete Phase 0 work</w:t>
      </w:r>
      <w:r>
        <w:t xml:space="preserve"> </w:t>
      </w:r>
      <w:r>
        <w:t xml:space="preserve">(Doc 00-PHASE-0) -</w:t>
      </w:r>
      <w:r>
        <w:t xml:space="preserve"> </w:t>
      </w:r>
      <w:r>
        <w:rPr>
          <w:b/>
          <w:bCs/>
        </w:rPr>
        <w:t xml:space="preserve">4 weeks</w:t>
      </w:r>
    </w:p>
    <w:p>
      <w:pPr>
        <w:pStyle w:val="Compact"/>
        <w:numPr>
          <w:ilvl w:val="1"/>
          <w:numId w:val="1010"/>
        </w:numPr>
      </w:pPr>
      <w:r>
        <w:t xml:space="preserve">Finalize brand narrative &amp; positioning</w:t>
      </w:r>
    </w:p>
    <w:p>
      <w:pPr>
        <w:pStyle w:val="Compact"/>
        <w:numPr>
          <w:ilvl w:val="1"/>
          <w:numId w:val="1010"/>
        </w:numPr>
      </w:pPr>
      <w:r>
        <w:t xml:space="preserve">Document customer insights (JTBD, pain points, triggers)</w:t>
      </w:r>
    </w:p>
    <w:p>
      <w:pPr>
        <w:pStyle w:val="Compact"/>
        <w:numPr>
          <w:ilvl w:val="1"/>
          <w:numId w:val="1010"/>
        </w:numPr>
      </w:pPr>
      <w:r>
        <w:t xml:space="preserve">Establish tone of voice system</w:t>
      </w:r>
    </w:p>
    <w:p>
      <w:pPr>
        <w:pStyle w:val="Compact"/>
        <w:numPr>
          <w:ilvl w:val="1"/>
          <w:numId w:val="1010"/>
        </w:numPr>
      </w:pPr>
      <w:r>
        <w:t xml:space="preserve">Create GTM strategy &amp; risk analysis</w:t>
      </w:r>
    </w:p>
    <w:p>
      <w:pPr>
        <w:pStyle w:val="Compact"/>
        <w:numPr>
          <w:ilvl w:val="0"/>
          <w:numId w:val="1009"/>
        </w:numPr>
      </w:pPr>
      <w:r>
        <w:t xml:space="preserve">⏳ Review complete package with founders</w:t>
      </w:r>
    </w:p>
    <w:p>
      <w:pPr>
        <w:pStyle w:val="Compact"/>
        <w:numPr>
          <w:ilvl w:val="0"/>
          <w:numId w:val="1009"/>
        </w:numPr>
      </w:pPr>
      <w:r>
        <w:t xml:space="preserve">⏳ Make Go/No-Go decision (Doc 44)</w:t>
      </w:r>
    </w:p>
    <w:bookmarkEnd w:id="27"/>
    <w:bookmarkStart w:id="28" w:name="weeks-5-8-after-phase-0---brand-assets"/>
    <w:p>
      <w:pPr>
        <w:pStyle w:val="Heading3"/>
      </w:pPr>
      <w:r>
        <w:rPr>
          <w:b/>
          <w:bCs/>
        </w:rPr>
        <w:t xml:space="preserve">Weeks 5-8</w:t>
      </w:r>
      <w:r>
        <w:t xml:space="preserve"> </w:t>
      </w:r>
      <w:r>
        <w:t xml:space="preserve">(After Phase 0 - Brand Assets):</w:t>
      </w:r>
    </w:p>
    <w:p>
      <w:pPr>
        <w:pStyle w:val="Compact"/>
        <w:numPr>
          <w:ilvl w:val="0"/>
          <w:numId w:val="1011"/>
        </w:numPr>
      </w:pPr>
      <w:r>
        <w:t xml:space="preserve">Decide: Logo refresh or redesign?</w:t>
      </w:r>
    </w:p>
    <w:p>
      <w:pPr>
        <w:pStyle w:val="Compact"/>
        <w:numPr>
          <w:ilvl w:val="0"/>
          <w:numId w:val="1011"/>
        </w:numPr>
      </w:pPr>
      <w:r>
        <w:t xml:space="preserve">Get 3 quotes from brand agencies (brief them with Phase 0 + Act 1)</w:t>
      </w:r>
    </w:p>
    <w:p>
      <w:pPr>
        <w:pStyle w:val="Compact"/>
        <w:numPr>
          <w:ilvl w:val="0"/>
          <w:numId w:val="1011"/>
        </w:numPr>
      </w:pPr>
      <w:r>
        <w:t xml:space="preserve">Create brand identity system (logo, colors, typography)</w:t>
      </w:r>
    </w:p>
    <w:p>
      <w:pPr>
        <w:pStyle w:val="Compact"/>
        <w:numPr>
          <w:ilvl w:val="0"/>
          <w:numId w:val="1011"/>
        </w:numPr>
      </w:pPr>
      <w:r>
        <w:t xml:space="preserve">Design packaging mockups (Fortune 500 badge, world map)</w:t>
      </w:r>
    </w:p>
    <w:p>
      <w:pPr>
        <w:pStyle w:val="Compact"/>
        <w:numPr>
          <w:ilvl w:val="0"/>
          <w:numId w:val="1011"/>
        </w:numPr>
      </w:pPr>
      <w:r>
        <w:t xml:space="preserve">Build 90-day content calendar</w:t>
      </w:r>
    </w:p>
    <w:p>
      <w:pPr>
        <w:pStyle w:val="Compact"/>
        <w:numPr>
          <w:ilvl w:val="0"/>
          <w:numId w:val="1011"/>
        </w:numPr>
      </w:pPr>
      <w:r>
        <w:t xml:space="preserve">Identify 5 pilot stores</w:t>
      </w:r>
    </w:p>
    <w:bookmarkEnd w:id="28"/>
    <w:bookmarkStart w:id="29" w:name="week-9-phase-1-begins"/>
    <w:p>
      <w:pPr>
        <w:pStyle w:val="Heading3"/>
      </w:pPr>
      <w:r>
        <w:rPr>
          <w:b/>
          <w:bCs/>
        </w:rPr>
        <w:t xml:space="preserve">Week 9</w:t>
      </w:r>
      <w:r>
        <w:t xml:space="preserve"> </w:t>
      </w:r>
      <w:r>
        <w:t xml:space="preserve">(Phase 1 Begins):</w:t>
      </w:r>
    </w:p>
    <w:p>
      <w:pPr>
        <w:pStyle w:val="Compact"/>
        <w:numPr>
          <w:ilvl w:val="0"/>
          <w:numId w:val="1012"/>
        </w:numPr>
      </w:pPr>
      <w:r>
        <w:t xml:space="preserve">Store transformation</w:t>
      </w:r>
    </w:p>
    <w:p>
      <w:pPr>
        <w:pStyle w:val="Compact"/>
        <w:numPr>
          <w:ilvl w:val="0"/>
          <w:numId w:val="1012"/>
        </w:numPr>
      </w:pPr>
      <w:r>
        <w:t xml:space="preserve">Staff training</w:t>
      </w:r>
    </w:p>
    <w:p>
      <w:pPr>
        <w:pStyle w:val="Compact"/>
        <w:numPr>
          <w:ilvl w:val="0"/>
          <w:numId w:val="1012"/>
        </w:numPr>
      </w:pPr>
      <w:r>
        <w:t xml:space="preserve">Social media repositioning launch</w:t>
      </w:r>
    </w:p>
    <w:p>
      <w:r>
        <w:pict>
          <v:rect style="width:0;height:1.5pt" o:hralign="center" o:hrstd="t" o:hr="t"/>
        </w:pict>
      </w:r>
    </w:p>
    <w:bookmarkEnd w:id="29"/>
    <w:bookmarkEnd w:id="30"/>
    <w:bookmarkStart w:id="31" w:name="decision-framework"/>
    <w:p>
      <w:pPr>
        <w:pStyle w:val="Heading2"/>
      </w:pPr>
      <w:r>
        <w:t xml:space="preserve">DECISION FRAMEWORK</w:t>
      </w:r>
    </w:p>
    <w:p>
      <w:pPr>
        <w:pStyle w:val="FirstParagraph"/>
      </w:pPr>
      <w:r>
        <w:rPr>
          <w:b/>
          <w:bCs/>
        </w:rPr>
        <w:t xml:space="preserve">Go/No-Go Checklist</w:t>
      </w:r>
      <w:r>
        <w:t xml:space="preserve"> </w:t>
      </w:r>
      <w:r>
        <w:t xml:space="preserve">(from Doc 44):</w:t>
      </w:r>
    </w:p>
    <w:p>
      <w:pPr>
        <w:pStyle w:val="BodyText"/>
      </w:pPr>
      <w:r>
        <w:t xml:space="preserve">✅ Budget approved (₹82.5-86.5L over 24 months)?</w:t>
      </w:r>
      <w:r>
        <w:t xml:space="preserve"> </w:t>
      </w:r>
      <w:r>
        <w:t xml:space="preserve">✅ Founders aligned on strategy?</w:t>
      </w:r>
      <w:r>
        <w:t xml:space="preserve"> </w:t>
      </w:r>
      <w:r>
        <w:t xml:space="preserve">✅ Ready to invest in brand assets (₹7.5-11.5L)?</w:t>
      </w:r>
      <w:r>
        <w:t xml:space="preserve"> </w:t>
      </w:r>
      <w:r>
        <w:t xml:space="preserve">✅ Committed to 24-month timeline?</w:t>
      </w:r>
      <w:r>
        <w:t xml:space="preserve"> </w:t>
      </w:r>
      <w:r>
        <w:t xml:space="preserve">✅ Understand Fortune 500 positioning is core?</w:t>
      </w:r>
      <w:r>
        <w:t xml:space="preserve"> </w:t>
      </w:r>
      <w:r>
        <w:t xml:space="preserve">✅ Willing to stop discounts/promotions?</w:t>
      </w:r>
    </w:p>
    <w:p>
      <w:pPr>
        <w:pStyle w:val="BodyText"/>
      </w:pPr>
      <w:r>
        <w:rPr>
          <w:b/>
          <w:bCs/>
        </w:rPr>
        <w:t xml:space="preserve">If YES to all</w:t>
      </w:r>
      <w:r>
        <w:t xml:space="preserve"> </w:t>
      </w:r>
      <w:r>
        <w:t xml:space="preserve">→</w:t>
      </w:r>
      <w:r>
        <w:t xml:space="preserve"> </w:t>
      </w:r>
      <w:r>
        <w:rPr>
          <w:b/>
          <w:bCs/>
        </w:rPr>
        <w:t xml:space="preserve">PROCEED with confidence</w:t>
      </w:r>
    </w:p>
    <w:p>
      <w:pPr>
        <w:pStyle w:val="BodyText"/>
      </w:pPr>
      <w:r>
        <w:rPr>
          <w:b/>
          <w:bCs/>
        </w:rPr>
        <w:t xml:space="preserve">If NO to any</w:t>
      </w:r>
      <w:r>
        <w:t xml:space="preserve"> </w:t>
      </w:r>
      <w:r>
        <w:t xml:space="preserve">→ Review relevant documents, address concerns</w:t>
      </w:r>
    </w:p>
    <w:p>
      <w:r>
        <w:pict>
          <v:rect style="width:0;height:1.5pt" o:hralign="center" o:hrstd="t" o:hr="t"/>
        </w:pict>
      </w:r>
    </w:p>
    <w:bookmarkEnd w:id="31"/>
    <w:bookmarkStart w:id="32" w:name="package-structure"/>
    <w:p>
      <w:pPr>
        <w:pStyle w:val="Heading2"/>
      </w:pPr>
      <w:r>
        <w:t xml:space="preserve">PACKAGE STRUCTURE</w:t>
      </w:r>
    </w:p>
    <w:p>
      <w:pPr>
        <w:pStyle w:val="FirstParagraph"/>
      </w:pPr>
      <w:r>
        <w:rPr>
          <w:b/>
          <w:bCs/>
        </w:rPr>
        <w:t xml:space="preserve">Total</w:t>
      </w:r>
      <w:r>
        <w:t xml:space="preserve">: 51+ documents, ~225,000 words, ~450 pages</w:t>
      </w:r>
      <w:r>
        <w:t xml:space="preserve"> </w:t>
      </w:r>
      <w:r>
        <w:rPr>
          <w:b/>
          <w:bCs/>
        </w:rPr>
        <w:t xml:space="preserve">Format</w:t>
      </w:r>
      <w:r>
        <w:t xml:space="preserve">: Markdown (easily convertible to PDF, Word, HTML)</w:t>
      </w:r>
      <w:r>
        <w:t xml:space="preserve"> </w:t>
      </w:r>
      <w:r>
        <w:rPr>
          <w:b/>
          <w:bCs/>
        </w:rPr>
        <w:t xml:space="preserve">Organization</w:t>
      </w:r>
      <w:r>
        <w:t xml:space="preserve">: Sequential narrative (Acts 1-6)</w:t>
      </w:r>
    </w:p>
    <w:p>
      <w:pPr>
        <w:pStyle w:val="BodyText"/>
      </w:pPr>
      <w:r>
        <w:rPr>
          <w:b/>
          <w:bCs/>
        </w:rPr>
        <w:t xml:space="preserve">Structure</w:t>
      </w:r>
      <w:r>
        <w:t xml:space="preserve">:</w:t>
      </w:r>
      <w:r>
        <w:t xml:space="preserve"> </w:t>
      </w:r>
      <w:r>
        <w:t xml:space="preserve">- Acts 1-6: Complete Brand Strategy &amp; Execution (51+ docs, ~225,000 words)</w:t>
      </w:r>
    </w:p>
    <w:p>
      <w:r>
        <w:pict>
          <v:rect style="width:0;height:1.5pt" o:hralign="center" o:hrstd="t" o:hr="t"/>
        </w:pict>
      </w:r>
    </w:p>
    <w:bookmarkEnd w:id="32"/>
    <w:bookmarkStart w:id="33" w:name="where-to-start"/>
    <w:p>
      <w:pPr>
        <w:pStyle w:val="Heading2"/>
      </w:pPr>
      <w:r>
        <w:t xml:space="preserve">WHERE TO START</w:t>
      </w:r>
    </w:p>
    <w:p>
      <w:pPr>
        <w:pStyle w:val="FirstParagraph"/>
      </w:pPr>
      <w:r>
        <w:rPr>
          <w:b/>
          <w:bCs/>
        </w:rPr>
        <w:t xml:space="preserve">BEGIN HERE</w:t>
      </w:r>
      <w:r>
        <w:t xml:space="preserve">:</w:t>
      </w:r>
      <w:r>
        <w:t xml:space="preserve"> </w:t>
      </w:r>
      <w:hyperlink w:anchor="Xa39a3ee5e6b4b0d3255bfef95601890afd80709">
        <w:r>
          <w:rPr>
            <w:rStyle w:val="Hyperlink"/>
          </w:rPr>
          <w:t xml:space="preserve">Act 1 - Doc 01: Our Origin Story</w:t>
        </w:r>
      </w:hyperlink>
    </w:p>
    <w:p>
      <w:pPr>
        <w:pStyle w:val="BodyText"/>
      </w:pPr>
      <w:r>
        <w:t xml:space="preserve">The journey starts with knowing WHO Flyberry is: the origin, sourcing philosophy, hero products, Fortune 500 secret, and brand promise. This foundation informs everything that follows.</w:t>
      </w:r>
    </w:p>
    <w:p>
      <w:pPr>
        <w:pStyle w:val="BodyText"/>
      </w:pPr>
      <w:r>
        <w:rPr>
          <w:b/>
          <w:bCs/>
        </w:rPr>
        <w:t xml:space="preserve">Then continue sequentially</w:t>
      </w:r>
      <w:r>
        <w:t xml:space="preserve"> </w:t>
      </w:r>
      <w:r>
        <w:t xml:space="preserve">through Acts 2-6 for the complete narrative.</w:t>
      </w:r>
    </w:p>
    <w:p>
      <w:r>
        <w:pict>
          <v:rect style="width:0;height:1.5pt" o:hralign="center" o:hrstd="t" o:hr="t"/>
        </w:pict>
      </w:r>
    </w:p>
    <w:p>
      <w:pPr>
        <w:pStyle w:val="FirstParagraph"/>
      </w:pPr>
      <w:r>
        <w:rPr>
          <w:b/>
          <w:bCs/>
        </w:rPr>
        <w:t xml:space="preserve">Package Status</w:t>
      </w:r>
      <w:r>
        <w:t xml:space="preserve">: ✅ COMPLETE</w:t>
      </w:r>
      <w:r>
        <w:t xml:space="preserve"> </w:t>
      </w:r>
      <w:r>
        <w:rPr>
          <w:b/>
          <w:bCs/>
        </w:rPr>
        <w:t xml:space="preserve">Last Updated</w:t>
      </w:r>
      <w:r>
        <w:t xml:space="preserve">: October 12, 2025</w:t>
      </w:r>
      <w:r>
        <w:t xml:space="preserve"> </w:t>
      </w:r>
      <w:r>
        <w:rPr>
          <w:b/>
          <w:bCs/>
        </w:rPr>
        <w:t xml:space="preserve">Version</w:t>
      </w:r>
      <w:r>
        <w:t xml:space="preserve">: 1.1 (Updated with Q1 FY26 data)</w:t>
      </w:r>
    </w:p>
    <w:p>
      <w:pPr>
        <w:pStyle w:val="BodyText"/>
      </w:pPr>
      <w:r>
        <w:rPr>
          <w:b/>
          <w:bCs/>
        </w:rPr>
        <w:t xml:space="preserve">Ready to transform.</w:t>
      </w:r>
      <w:r>
        <w:t xml:space="preserve"> </w:t>
      </w:r>
      <w:r>
        <w:t xml:space="preserve"># FLYBERRY GOURMET</w:t>
      </w:r>
      <w:r>
        <w:t xml:space="preserve"> </w:t>
      </w:r>
      <w:r>
        <w:t xml:space="preserve">## Our Origin Story - Where It All Began</w:t>
      </w:r>
    </w:p>
    <w:p>
      <w:pPr>
        <w:pStyle w:val="BodyText"/>
      </w:pPr>
      <w:r>
        <w:rPr>
          <w:b/>
          <w:bCs/>
        </w:rPr>
        <w:t xml:space="preserve">Document</w:t>
      </w:r>
      <w:r>
        <w:t xml:space="preserve">: 01 of 50</w:t>
      </w:r>
      <w:r>
        <w:t xml:space="preserve"> </w:t>
      </w:r>
      <w:r>
        <w:rPr>
          <w:b/>
          <w:bCs/>
        </w:rPr>
        <w:t xml:space="preserve">Section</w:t>
      </w:r>
      <w:r>
        <w:t xml:space="preserve">: ACT 1 - WHO WE ARE</w:t>
      </w:r>
      <w:r>
        <w:t xml:space="preserve"> </w:t>
      </w:r>
      <w:r>
        <w:rPr>
          <w:b/>
          <w:bCs/>
        </w:rPr>
        <w:t xml:space="preserve">Read Time</w:t>
      </w:r>
      <w:r>
        <w:t xml:space="preserve">: 5 minutes</w:t>
      </w:r>
    </w:p>
    <w:p>
      <w:r>
        <w:pict>
          <v:rect style="width:0;height:1.5pt" o:hralign="center" o:hrstd="t" o:hr="t"/>
        </w:pict>
      </w:r>
    </w:p>
    <w:bookmarkEnd w:id="33"/>
    <w:bookmarkStart w:id="34" w:name="the-beginning"/>
    <w:p>
      <w:pPr>
        <w:pStyle w:val="Heading2"/>
      </w:pPr>
      <w:r>
        <w:t xml:space="preserve">THE BEGINNING</w:t>
      </w:r>
    </w:p>
    <w:p>
      <w:pPr>
        <w:pStyle w:val="FirstParagraph"/>
      </w:pPr>
      <w:r>
        <w:rPr>
          <w:b/>
          <w:bCs/>
        </w:rPr>
        <w:t xml:space="preserve">Founded</w:t>
      </w:r>
      <w:r>
        <w:t xml:space="preserve">: 2015/2017</w:t>
      </w:r>
      <w:r>
        <w:t xml:space="preserve"> </w:t>
      </w:r>
      <w:r>
        <w:rPr>
          <w:b/>
          <w:bCs/>
        </w:rPr>
        <w:t xml:space="preserve">Founders</w:t>
      </w:r>
      <w:r>
        <w:t xml:space="preserve">:</w:t>
      </w:r>
      <w:r>
        <w:t xml:space="preserve"> </w:t>
      </w:r>
      <w:r>
        <w:t xml:space="preserve">- Surender Singh Makhija</w:t>
      </w:r>
      <w:r>
        <w:t xml:space="preserve"> </w:t>
      </w:r>
      <w:r>
        <w:t xml:space="preserve">- Sumit Gurdev Singh Rajpal</w:t>
      </w:r>
      <w:r>
        <w:t xml:space="preserve"> </w:t>
      </w:r>
      <w:r>
        <w:t xml:space="preserve">- Akarsh Makhija</w:t>
      </w:r>
      <w:r>
        <w:t xml:space="preserve"> </w:t>
      </w:r>
      <w:r>
        <w:t xml:space="preserve">- Pipat Ruangrongpunya</w:t>
      </w:r>
    </w:p>
    <w:p>
      <w:pPr>
        <w:pStyle w:val="BodyText"/>
      </w:pPr>
      <w:r>
        <w:rPr>
          <w:b/>
          <w:bCs/>
        </w:rPr>
        <w:t xml:space="preserve">Current CEO</w:t>
      </w:r>
      <w:r>
        <w:t xml:space="preserve">: Akarsh Makhija (Founder &amp; CEO)</w:t>
      </w:r>
    </w:p>
    <w:p>
      <w:pPr>
        <w:pStyle w:val="BodyText"/>
      </w:pPr>
      <w:r>
        <w:rPr>
          <w:b/>
          <w:bCs/>
        </w:rPr>
        <w:t xml:space="preserve">Headquarters</w:t>
      </w:r>
      <w:r>
        <w:t xml:space="preserve">: Hyderabad, Telangana, India</w:t>
      </w:r>
    </w:p>
    <w:p>
      <w:r>
        <w:pict>
          <v:rect style="width:0;height:1.5pt" o:hralign="center" o:hrstd="t" o:hr="t"/>
        </w:pict>
      </w:r>
    </w:p>
    <w:bookmarkEnd w:id="34"/>
    <w:bookmarkStart w:id="36" w:name="why-flyberry-exists"/>
    <w:p>
      <w:pPr>
        <w:pStyle w:val="Heading2"/>
      </w:pPr>
      <w:r>
        <w:t xml:space="preserve">WHY FLYBERRY EXISTS</w:t>
      </w:r>
    </w:p>
    <w:bookmarkStart w:id="35" w:name="the-vision-that-started-it-all"/>
    <w:p>
      <w:pPr>
        <w:pStyle w:val="Heading3"/>
      </w:pPr>
      <w:r>
        <w:t xml:space="preserve">The Vision That Started It All</w:t>
      </w:r>
    </w:p>
    <w:p>
      <w:pPr>
        <w:pStyle w:val="FirstParagraph"/>
      </w:pPr>
      <w:r>
        <w:t xml:space="preserve">In a market flooded with mass-market snacks loaded with preservatives, artificial flavors, and questionable sourcing, four entrepreneurs saw a different path forward.</w:t>
      </w:r>
    </w:p>
    <w:p>
      <w:pPr>
        <w:pStyle w:val="BodyText"/>
      </w:pPr>
      <w:r>
        <w:rPr>
          <w:b/>
          <w:bCs/>
        </w:rPr>
        <w:t xml:space="preserve">The Founding Insight</w:t>
      </w:r>
      <w:r>
        <w:t xml:space="preserve">:</w:t>
      </w:r>
      <w:r>
        <w:t xml:space="preserve"> </w:t>
      </w:r>
      <w:r>
        <w:t xml:space="preserve">&gt;</w:t>
      </w:r>
      <w:r>
        <w:t xml:space="preserve"> </w:t>
      </w:r>
      <w:r>
        <w:t xml:space="preserve">“What if we could bring the world’s finest gourmet foods to India’s discerning consumers — with uncompromising quality, transparent sourcing, and no shortcuts?”</w:t>
      </w:r>
    </w:p>
    <w:p>
      <w:pPr>
        <w:pStyle w:val="BodyText"/>
      </w:pPr>
      <w:r>
        <w:t xml:space="preserve">This wasn’t just about selling dates or dried fruits. This was about creating a</w:t>
      </w:r>
      <w:r>
        <w:t xml:space="preserve"> </w:t>
      </w:r>
      <w:r>
        <w:rPr>
          <w:b/>
          <w:bCs/>
        </w:rPr>
        <w:t xml:space="preserve">trusted gourmet specialist</w:t>
      </w:r>
      <w:r>
        <w:t xml:space="preserve"> </w:t>
      </w:r>
      <w:r>
        <w:t xml:space="preserve">that could stand alongside global premium brands.</w:t>
      </w:r>
    </w:p>
    <w:p>
      <w:r>
        <w:pict>
          <v:rect style="width:0;height:1.5pt" o:hralign="center" o:hrstd="t" o:hr="t"/>
        </w:pict>
      </w:r>
    </w:p>
    <w:bookmarkEnd w:id="35"/>
    <w:bookmarkEnd w:id="36"/>
    <w:bookmarkStart w:id="38" w:name="X47de66c25c231a5f250c241db577145063a4524"/>
    <w:p>
      <w:pPr>
        <w:pStyle w:val="Heading2"/>
      </w:pPr>
      <w:r>
        <w:t xml:space="preserve">THE FIRST CHAPTER: DATES AS THE FOUNDATION</w:t>
      </w:r>
    </w:p>
    <w:bookmarkStart w:id="37" w:name="why-we-started-with-dates"/>
    <w:p>
      <w:pPr>
        <w:pStyle w:val="Heading3"/>
      </w:pPr>
      <w:r>
        <w:t xml:space="preserve">Why We Started With Dates</w:t>
      </w:r>
    </w:p>
    <w:p>
      <w:pPr>
        <w:pStyle w:val="FirstParagraph"/>
      </w:pPr>
      <w:r>
        <w:rPr>
          <w:b/>
          <w:bCs/>
        </w:rPr>
        <w:t xml:space="preserve">Strategic Choice</w:t>
      </w:r>
      <w:r>
        <w:t xml:space="preserve">: Premium dates from Saudi Arabia and Jordan became our flagship category.</w:t>
      </w:r>
    </w:p>
    <w:p>
      <w:pPr>
        <w:pStyle w:val="BodyText"/>
      </w:pPr>
      <w:r>
        <w:rPr>
          <w:b/>
          <w:bCs/>
        </w:rPr>
        <w:t xml:space="preserve">Why dates?</w:t>
      </w:r>
      <w:r>
        <w:t xml:space="preserve"> </w:t>
      </w:r>
      <w:r>
        <w:t xml:space="preserve">1.</w:t>
      </w:r>
      <w:r>
        <w:t xml:space="preserve"> </w:t>
      </w:r>
      <w:r>
        <w:rPr>
          <w:b/>
          <w:bCs/>
        </w:rPr>
        <w:t xml:space="preserve">Global demand</w:t>
      </w:r>
      <w:r>
        <w:t xml:space="preserve">: Dates have cultural and culinary significance across Middle East, South Asia, and beyond</w:t>
      </w:r>
      <w:r>
        <w:t xml:space="preserve"> </w:t>
      </w:r>
      <w:r>
        <w:t xml:space="preserve">2.</w:t>
      </w:r>
      <w:r>
        <w:t xml:space="preserve"> </w:t>
      </w:r>
      <w:r>
        <w:rPr>
          <w:b/>
          <w:bCs/>
        </w:rPr>
        <w:t xml:space="preserve">Quality gap</w:t>
      </w:r>
      <w:r>
        <w:t xml:space="preserve">: Most dates in India were commodity-grade, poorly stored, often stale</w:t>
      </w:r>
      <w:r>
        <w:t xml:space="preserve"> </w:t>
      </w:r>
      <w:r>
        <w:t xml:space="preserve">3.</w:t>
      </w:r>
      <w:r>
        <w:t xml:space="preserve"> </w:t>
      </w:r>
      <w:r>
        <w:rPr>
          <w:b/>
          <w:bCs/>
        </w:rPr>
        <w:t xml:space="preserve">Premium opportunity</w:t>
      </w:r>
      <w:r>
        <w:t xml:space="preserve">: Hand-selected, origin-certified dates could command 3-5x pricing</w:t>
      </w:r>
      <w:r>
        <w:t xml:space="preserve"> </w:t>
      </w:r>
      <w:r>
        <w:t xml:space="preserve">4.</w:t>
      </w:r>
      <w:r>
        <w:t xml:space="preserve"> </w:t>
      </w:r>
      <w:r>
        <w:rPr>
          <w:b/>
          <w:bCs/>
        </w:rPr>
        <w:t xml:space="preserve">Gifting heritage</w:t>
      </w:r>
      <w:r>
        <w:t xml:space="preserve">: Dates are traditional gifts during festivals, corporate occasions, celebrations</w:t>
      </w:r>
    </w:p>
    <w:p>
      <w:pPr>
        <w:pStyle w:val="BodyText"/>
      </w:pPr>
      <w:r>
        <w:rPr>
          <w:b/>
          <w:bCs/>
        </w:rPr>
        <w:t xml:space="preserve">The Differentiator</w:t>
      </w:r>
      <w:r>
        <w:t xml:space="preserve">: Cold chain logistics.</w:t>
      </w:r>
    </w:p>
    <w:p>
      <w:pPr>
        <w:pStyle w:val="BodyText"/>
      </w:pPr>
      <w:r>
        <w:t xml:space="preserve">While competitors sold dates at room temperature (leading to staleness, sugar crystallization, and loss of texture), Flyberry invested in</w:t>
      </w:r>
      <w:r>
        <w:t xml:space="preserve"> </w:t>
      </w:r>
      <w:r>
        <w:rPr>
          <w:b/>
          <w:bCs/>
        </w:rPr>
        <w:t xml:space="preserve">industry-first cold chain operations</w:t>
      </w:r>
      <w:r>
        <w:t xml:space="preserve"> </w:t>
      </w:r>
      <w:r>
        <w:t xml:space="preserve">to maintain optimal freshness from source to customer.</w:t>
      </w:r>
    </w:p>
    <w:p>
      <w:r>
        <w:pict>
          <v:rect style="width:0;height:1.5pt" o:hralign="center" o:hrstd="t" o:hr="t"/>
        </w:pict>
      </w:r>
    </w:p>
    <w:bookmarkEnd w:id="37"/>
    <w:bookmarkEnd w:id="38"/>
    <w:bookmarkStart w:id="40" w:name="X79d29f53fc813cbae80998194b4142456efa9f3"/>
    <w:p>
      <w:pPr>
        <w:pStyle w:val="Heading2"/>
      </w:pPr>
      <w:r>
        <w:t xml:space="preserve">THE EVOLUTION: FROM DATES TO COMPLETE GOURMET DESTINATION</w:t>
      </w:r>
    </w:p>
    <w:bookmarkStart w:id="39" w:name="expanding-beyond-dates-2017-2025"/>
    <w:p>
      <w:pPr>
        <w:pStyle w:val="Heading3"/>
      </w:pPr>
      <w:r>
        <w:t xml:space="preserve">Expanding Beyond Dates (2017-2025)</w:t>
      </w:r>
    </w:p>
    <w:p>
      <w:pPr>
        <w:pStyle w:val="FirstParagraph"/>
      </w:pPr>
      <w:r>
        <w:rPr>
          <w:b/>
          <w:bCs/>
        </w:rPr>
        <w:t xml:space="preserve">Phase 1: Date Mastery</w:t>
      </w:r>
      <w:r>
        <w:t xml:space="preserve"> </w:t>
      </w:r>
      <w:r>
        <w:t xml:space="preserve">(2015-2017)</w:t>
      </w:r>
      <w:r>
        <w:t xml:space="preserve"> </w:t>
      </w:r>
      <w:r>
        <w:t xml:space="preserve">- 8 premium date varieties curated</w:t>
      </w:r>
      <w:r>
        <w:t xml:space="preserve"> </w:t>
      </w:r>
      <w:r>
        <w:t xml:space="preserve">- Fortune 500 corporate gifting clients acquired</w:t>
      </w:r>
      <w:r>
        <w:t xml:space="preserve"> </w:t>
      </w:r>
      <w:r>
        <w:t xml:space="preserve">- 5+ years as Amazon best-seller in Premium Dates</w:t>
      </w:r>
    </w:p>
    <w:p>
      <w:pPr>
        <w:pStyle w:val="BodyText"/>
      </w:pPr>
      <w:r>
        <w:rPr>
          <w:b/>
          <w:bCs/>
        </w:rPr>
        <w:t xml:space="preserve">Phase 2: Category Expansion</w:t>
      </w:r>
      <w:r>
        <w:t xml:space="preserve"> </w:t>
      </w:r>
      <w:r>
        <w:t xml:space="preserve">(2018-2021)</w:t>
      </w:r>
      <w:r>
        <w:t xml:space="preserve"> </w:t>
      </w:r>
      <w:r>
        <w:t xml:space="preserve">-</w:t>
      </w:r>
      <w:r>
        <w:t xml:space="preserve"> </w:t>
      </w:r>
      <w:r>
        <w:rPr>
          <w:b/>
          <w:bCs/>
        </w:rPr>
        <w:t xml:space="preserve">Vacuum-fried chips</w:t>
      </w:r>
      <w:r>
        <w:t xml:space="preserve">: 70% less oil technology (healthier snacking innovation)</w:t>
      </w:r>
      <w:r>
        <w:t xml:space="preserve"> </w:t>
      </w:r>
      <w:r>
        <w:t xml:space="preserve">-</w:t>
      </w:r>
      <w:r>
        <w:t xml:space="preserve"> </w:t>
      </w:r>
      <w:r>
        <w:rPr>
          <w:b/>
          <w:bCs/>
        </w:rPr>
        <w:t xml:space="preserve">Exotic nuts</w:t>
      </w:r>
      <w:r>
        <w:t xml:space="preserve">: Macadamia, pecans, hazelnuts from Australia, USA, Turkey</w:t>
      </w:r>
      <w:r>
        <w:t xml:space="preserve"> </w:t>
      </w:r>
      <w:r>
        <w:t xml:space="preserve">-</w:t>
      </w:r>
      <w:r>
        <w:t xml:space="preserve"> </w:t>
      </w:r>
      <w:r>
        <w:rPr>
          <w:b/>
          <w:bCs/>
        </w:rPr>
        <w:t xml:space="preserve">Berries</w:t>
      </w:r>
      <w:r>
        <w:t xml:space="preserve">: 8 varieties from Nordic origins</w:t>
      </w:r>
      <w:r>
        <w:t xml:space="preserve"> </w:t>
      </w:r>
      <w:r>
        <w:t xml:space="preserve">-</w:t>
      </w:r>
      <w:r>
        <w:t xml:space="preserve"> </w:t>
      </w:r>
      <w:r>
        <w:rPr>
          <w:b/>
          <w:bCs/>
        </w:rPr>
        <w:t xml:space="preserve">Seeds</w:t>
      </w:r>
      <w:r>
        <w:t xml:space="preserve">: Chia, pumpkin, sunflower, watermelon</w:t>
      </w:r>
    </w:p>
    <w:p>
      <w:pPr>
        <w:pStyle w:val="BodyText"/>
      </w:pPr>
      <w:r>
        <w:rPr>
          <w:b/>
          <w:bCs/>
        </w:rPr>
        <w:t xml:space="preserve">Phase 3: Value Innovation</w:t>
      </w:r>
      <w:r>
        <w:t xml:space="preserve"> </w:t>
      </w:r>
      <w:r>
        <w:t xml:space="preserve">(2022-2025)</w:t>
      </w:r>
      <w:r>
        <w:t xml:space="preserve"> </w:t>
      </w:r>
      <w:r>
        <w:t xml:space="preserve">-</w:t>
      </w:r>
      <w:r>
        <w:t xml:space="preserve"> </w:t>
      </w:r>
      <w:r>
        <w:rPr>
          <w:b/>
          <w:bCs/>
        </w:rPr>
        <w:t xml:space="preserve">Date Syrup</w:t>
      </w:r>
      <w:r>
        <w:t xml:space="preserve">: Natural sweetener (liquid gold from premium dates)</w:t>
      </w:r>
      <w:r>
        <w:t xml:space="preserve"> </w:t>
      </w:r>
      <w:r>
        <w:t xml:space="preserve">-</w:t>
      </w:r>
      <w:r>
        <w:t xml:space="preserve"> </w:t>
      </w:r>
      <w:r>
        <w:rPr>
          <w:b/>
          <w:bCs/>
        </w:rPr>
        <w:t xml:space="preserve">Date Powder</w:t>
      </w:r>
      <w:r>
        <w:t xml:space="preserve">: Sugar replacement for baking</w:t>
      </w:r>
      <w:r>
        <w:t xml:space="preserve"> </w:t>
      </w:r>
      <w:r>
        <w:t xml:space="preserve">-</w:t>
      </w:r>
      <w:r>
        <w:t xml:space="preserve"> </w:t>
      </w:r>
      <w:r>
        <w:rPr>
          <w:b/>
          <w:bCs/>
        </w:rPr>
        <w:t xml:space="preserve">Hazelnut Spread</w:t>
      </w:r>
      <w:r>
        <w:t xml:space="preserve">: Healthier chocolate alternative</w:t>
      </w:r>
      <w:r>
        <w:t xml:space="preserve"> </w:t>
      </w:r>
      <w:r>
        <w:t xml:space="preserve">-</w:t>
      </w:r>
      <w:r>
        <w:t xml:space="preserve"> </w:t>
      </w:r>
      <w:r>
        <w:rPr>
          <w:b/>
          <w:bCs/>
        </w:rPr>
        <w:t xml:space="preserve">Gift Collections</w:t>
      </w:r>
      <w:r>
        <w:t xml:space="preserve">: Bespoke hampers up to ₹7,249</w:t>
      </w:r>
    </w:p>
    <w:p>
      <w:pPr>
        <w:pStyle w:val="BodyText"/>
      </w:pPr>
      <w:r>
        <w:rPr>
          <w:b/>
          <w:bCs/>
        </w:rPr>
        <w:t xml:space="preserve">Result</w:t>
      </w:r>
      <w:r>
        <w:t xml:space="preserve">:</w:t>
      </w:r>
      <w:r>
        <w:t xml:space="preserve"> </w:t>
      </w:r>
      <w:r>
        <w:rPr>
          <w:b/>
          <w:bCs/>
        </w:rPr>
        <w:t xml:space="preserve">42+ products across 8 categories</w:t>
      </w:r>
      <w:r>
        <w:t xml:space="preserve"> </w:t>
      </w:r>
      <w:r>
        <w:t xml:space="preserve">— India’s most comprehensive gourmet portfolio.</w:t>
      </w:r>
    </w:p>
    <w:p>
      <w:r>
        <w:pict>
          <v:rect style="width:0;height:1.5pt" o:hralign="center" o:hrstd="t" o:hr="t"/>
        </w:pict>
      </w:r>
    </w:p>
    <w:bookmarkEnd w:id="39"/>
    <w:bookmarkEnd w:id="40"/>
    <w:bookmarkStart w:id="42" w:name="the-founding-principles"/>
    <w:p>
      <w:pPr>
        <w:pStyle w:val="Heading2"/>
      </w:pPr>
      <w:r>
        <w:t xml:space="preserve">THE FOUNDING PRINCIPLES</w:t>
      </w:r>
    </w:p>
    <w:bookmarkStart w:id="41" w:name="what-guides-every-decision"/>
    <w:p>
      <w:pPr>
        <w:pStyle w:val="Heading3"/>
      </w:pPr>
      <w:r>
        <w:t xml:space="preserve">What Guides Every Decision</w:t>
      </w:r>
    </w:p>
    <w:p>
      <w:pPr>
        <w:pStyle w:val="FirstParagraph"/>
      </w:pPr>
      <w:r>
        <w:rPr>
          <w:b/>
          <w:bCs/>
        </w:rPr>
        <w:t xml:space="preserve">1. Quality Over Quantity</w:t>
      </w:r>
      <w:r>
        <w:t xml:space="preserve"> </w:t>
      </w:r>
      <w:r>
        <w:t xml:space="preserve">- Hand-select every origin</w:t>
      </w:r>
      <w:r>
        <w:t xml:space="preserve"> </w:t>
      </w:r>
      <w:r>
        <w:t xml:space="preserve">- Source from 7 countries (Jordan, Saudi Arabia, Afghanistan, USA, Australia, Bolivia, Turkey)</w:t>
      </w:r>
      <w:r>
        <w:t xml:space="preserve"> </w:t>
      </w:r>
      <w:r>
        <w:t xml:space="preserve">- Accept only best-in-class grades</w:t>
      </w:r>
    </w:p>
    <w:p>
      <w:pPr>
        <w:pStyle w:val="BodyText"/>
      </w:pPr>
      <w:r>
        <w:rPr>
          <w:b/>
          <w:bCs/>
        </w:rPr>
        <w:t xml:space="preserve">2. Transparency Over Marketing</w:t>
      </w:r>
      <w:r>
        <w:t xml:space="preserve"> </w:t>
      </w:r>
      <w:r>
        <w:t xml:space="preserve">- Cold chain operations visible to customers</w:t>
      </w:r>
      <w:r>
        <w:t xml:space="preserve"> </w:t>
      </w:r>
      <w:r>
        <w:t xml:space="preserve">- Origin information on every product</w:t>
      </w:r>
      <w:r>
        <w:t xml:space="preserve"> </w:t>
      </w:r>
      <w:r>
        <w:t xml:space="preserve">- No artificial flavors, no preservatives (where possible)</w:t>
      </w:r>
    </w:p>
    <w:p>
      <w:pPr>
        <w:pStyle w:val="BodyText"/>
      </w:pPr>
      <w:r>
        <w:rPr>
          <w:b/>
          <w:bCs/>
        </w:rPr>
        <w:t xml:space="preserve">3. Innovation Over Imitation</w:t>
      </w:r>
      <w:r>
        <w:t xml:space="preserve"> </w:t>
      </w:r>
      <w:r>
        <w:t xml:space="preserve">- Industry-first cold chain for dates (2023)</w:t>
      </w:r>
      <w:r>
        <w:t xml:space="preserve"> </w:t>
      </w:r>
      <w:r>
        <w:t xml:space="preserve">- Vacuum-frying technology (70% less oil)</w:t>
      </w:r>
      <w:r>
        <w:t xml:space="preserve"> </w:t>
      </w:r>
      <w:r>
        <w:t xml:space="preserve">- Date-based product innovations</w:t>
      </w:r>
    </w:p>
    <w:p>
      <w:pPr>
        <w:pStyle w:val="BodyText"/>
      </w:pPr>
      <w:r>
        <w:rPr>
          <w:b/>
          <w:bCs/>
        </w:rPr>
        <w:t xml:space="preserve">4. Long-term Relationships Over Transactions</w:t>
      </w:r>
      <w:r>
        <w:t xml:space="preserve"> </w:t>
      </w:r>
      <w:r>
        <w:t xml:space="preserve">- 50+ Fortune 500 companies trust us for corporate gifting</w:t>
      </w:r>
      <w:r>
        <w:t xml:space="preserve"> </w:t>
      </w:r>
      <w:r>
        <w:t xml:space="preserve">- 5+ years Amazon best-seller status</w:t>
      </w:r>
      <w:r>
        <w:t xml:space="preserve"> </w:t>
      </w:r>
      <w:r>
        <w:t xml:space="preserve">- 4 retail stores in Hyderabad (repeat customer focus)</w:t>
      </w:r>
    </w:p>
    <w:p>
      <w:r>
        <w:pict>
          <v:rect style="width:0;height:1.5pt" o:hralign="center" o:hrstd="t" o:hr="t"/>
        </w:pict>
      </w:r>
    </w:p>
    <w:bookmarkEnd w:id="41"/>
    <w:bookmarkEnd w:id="42"/>
    <w:bookmarkStart w:id="44" w:name="the-flyberry-philosophy"/>
    <w:p>
      <w:pPr>
        <w:pStyle w:val="Heading2"/>
      </w:pPr>
      <w:r>
        <w:t xml:space="preserve">THE FLYBERRY PHILOSOPHY</w:t>
      </w:r>
    </w:p>
    <w:p>
      <w:pPr>
        <w:pStyle w:val="BlockText"/>
      </w:pPr>
      <w:r>
        <w:rPr>
          <w:b/>
          <w:bCs/>
        </w:rPr>
        <w:t xml:space="preserve">“We don’t sell snacks. We curate gourmet experiences from around the world — and bring them to India’s most discerning tables.”</w:t>
      </w:r>
    </w:p>
    <w:bookmarkStart w:id="43" w:name="what-this-means"/>
    <w:p>
      <w:pPr>
        <w:pStyle w:val="Heading3"/>
      </w:pPr>
      <w:r>
        <w:t xml:space="preserve">What This Means</w:t>
      </w:r>
    </w:p>
    <w:p>
      <w:pPr>
        <w:pStyle w:val="FirstParagraph"/>
      </w:pPr>
      <w:r>
        <w:rPr>
          <w:b/>
          <w:bCs/>
        </w:rPr>
        <w:t xml:space="preserve">We are NOT</w:t>
      </w:r>
      <w:r>
        <w:t xml:space="preserve">:</w:t>
      </w:r>
      <w:r>
        <w:t xml:space="preserve"> </w:t>
      </w:r>
      <w:r>
        <w:t xml:space="preserve">- A mass-market snack brand competing on price</w:t>
      </w:r>
      <w:r>
        <w:t xml:space="preserve"> </w:t>
      </w:r>
      <w:r>
        <w:t xml:space="preserve">- A single-category player (just dates or just nuts)</w:t>
      </w:r>
      <w:r>
        <w:t xml:space="preserve"> </w:t>
      </w:r>
      <w:r>
        <w:t xml:space="preserve">- A commodity seller (selling generic products)</w:t>
      </w:r>
    </w:p>
    <w:p>
      <w:pPr>
        <w:pStyle w:val="BodyText"/>
      </w:pPr>
      <w:r>
        <w:rPr>
          <w:b/>
          <w:bCs/>
        </w:rPr>
        <w:t xml:space="preserve">We ARE</w:t>
      </w:r>
      <w:r>
        <w:t xml:space="preserve">:</w:t>
      </w:r>
      <w:r>
        <w:t xml:space="preserve"> </w:t>
      </w:r>
      <w:r>
        <w:t xml:space="preserve">- A</w:t>
      </w:r>
      <w:r>
        <w:t xml:space="preserve"> </w:t>
      </w:r>
      <w:r>
        <w:rPr>
          <w:b/>
          <w:bCs/>
        </w:rPr>
        <w:t xml:space="preserve">gourmet specialist</w:t>
      </w:r>
      <w:r>
        <w:t xml:space="preserve"> </w:t>
      </w:r>
      <w:r>
        <w:t xml:space="preserve">curating best-in-class products globally</w:t>
      </w:r>
      <w:r>
        <w:t xml:space="preserve"> </w:t>
      </w:r>
      <w:r>
        <w:t xml:space="preserve">- A</w:t>
      </w:r>
      <w:r>
        <w:t xml:space="preserve"> </w:t>
      </w:r>
      <w:r>
        <w:rPr>
          <w:b/>
          <w:bCs/>
        </w:rPr>
        <w:t xml:space="preserve">complete destination</w:t>
      </w:r>
      <w:r>
        <w:t xml:space="preserve"> </w:t>
      </w:r>
      <w:r>
        <w:t xml:space="preserve">offering 42+ products across 8 categories</w:t>
      </w:r>
      <w:r>
        <w:t xml:space="preserve"> </w:t>
      </w:r>
      <w:r>
        <w:t xml:space="preserve">- A</w:t>
      </w:r>
      <w:r>
        <w:t xml:space="preserve"> </w:t>
      </w:r>
      <w:r>
        <w:rPr>
          <w:b/>
          <w:bCs/>
        </w:rPr>
        <w:t xml:space="preserve">trusted partner</w:t>
      </w:r>
      <w:r>
        <w:t xml:space="preserve"> </w:t>
      </w:r>
      <w:r>
        <w:t xml:space="preserve">for Fortune 500 companies and premium consumers</w:t>
      </w:r>
    </w:p>
    <w:p>
      <w:r>
        <w:pict>
          <v:rect style="width:0;height:1.5pt" o:hralign="center" o:hrstd="t" o:hr="t"/>
        </w:pict>
      </w:r>
    </w:p>
    <w:bookmarkEnd w:id="43"/>
    <w:bookmarkEnd w:id="44"/>
    <w:bookmarkStart w:id="46" w:name="where-we-are-today"/>
    <w:p>
      <w:pPr>
        <w:pStyle w:val="Heading2"/>
      </w:pPr>
      <w:r>
        <w:t xml:space="preserve">WHERE WE ARE TODAY</w:t>
      </w:r>
    </w:p>
    <w:bookmarkStart w:id="45" w:name="a-snapshot-2025"/>
    <w:p>
      <w:pPr>
        <w:pStyle w:val="Heading3"/>
      </w:pPr>
      <w:r>
        <w:t xml:space="preserve">A Snapshot (2025)</w:t>
      </w:r>
    </w:p>
    <w:p>
      <w:pPr>
        <w:pStyle w:val="FirstParagraph"/>
      </w:pPr>
      <w:r>
        <w:rPr>
          <w:b/>
          <w:bCs/>
        </w:rPr>
        <w:t xml:space="preserve">Revenue</w:t>
      </w:r>
      <w:r>
        <w:t xml:space="preserve">: ₹35 Crores (FY25), growing 32% YoY in Q1 FY26</w:t>
      </w:r>
      <w:r>
        <w:t xml:space="preserve"> </w:t>
      </w:r>
      <w:r>
        <w:rPr>
          <w:b/>
          <w:bCs/>
        </w:rPr>
        <w:t xml:space="preserve">Distribution</w:t>
      </w:r>
      <w:r>
        <w:t xml:space="preserve">:</w:t>
      </w:r>
      <w:r>
        <w:t xml:space="preserve"> </w:t>
      </w:r>
      <w:r>
        <w:t xml:space="preserve">- 4 retail stores (Hyderabad)</w:t>
      </w:r>
      <w:r>
        <w:t xml:space="preserve"> </w:t>
      </w:r>
      <w:r>
        <w:t xml:space="preserve">- Online: flyberry.in, Amazon, BigBasket</w:t>
      </w:r>
      <w:r>
        <w:t xml:space="preserve"> </w:t>
      </w:r>
      <w:r>
        <w:t xml:space="preserve">- Quick commerce: Swiggy Instamart (690 stores), Zepto (603 stores), Blinkit (87 stores)</w:t>
      </w:r>
      <w:r>
        <w:t xml:space="preserve"> </w:t>
      </w:r>
      <w:r>
        <w:t xml:space="preserve">- Modern Trade: 66 SIS outlets, ~400 modern trade outlets</w:t>
      </w:r>
      <w:r>
        <w:t xml:space="preserve"> </w:t>
      </w:r>
      <w:r>
        <w:t xml:space="preserve">- Airport Retail: 11+ airports</w:t>
      </w:r>
      <w:r>
        <w:t xml:space="preserve"> </w:t>
      </w:r>
      <w:r>
        <w:t xml:space="preserve">- B2B: 50+ Fortune 500 corporate clients</w:t>
      </w:r>
    </w:p>
    <w:p>
      <w:pPr>
        <w:pStyle w:val="BodyText"/>
      </w:pPr>
      <w:r>
        <w:rPr>
          <w:b/>
          <w:bCs/>
        </w:rPr>
        <w:t xml:space="preserve">Brand Presence</w:t>
      </w:r>
      <w:r>
        <w:t xml:space="preserve">:</w:t>
      </w:r>
      <w:r>
        <w:t xml:space="preserve"> </w:t>
      </w:r>
      <w:r>
        <w:t xml:space="preserve">- 16,000 Instagram followers (</w:t>
      </w:r>
      <w:r>
        <w:t xml:space="preserve">@flyberrygourmet</w:t>
      </w:r>
      <w:r>
        <w:t xml:space="preserve">)</w:t>
      </w:r>
      <w:r>
        <w:t xml:space="preserve"> </w:t>
      </w:r>
      <w:r>
        <w:t xml:space="preserve">- 4.8/5 customer rating (Justdial, 173 reviews)</w:t>
      </w:r>
      <w:r>
        <w:t xml:space="preserve"> </w:t>
      </w:r>
      <w:r>
        <w:t xml:space="preserve">- Best-seller status: Amazon (5+ years), Zepto (2023)</w:t>
      </w:r>
    </w:p>
    <w:p>
      <w:pPr>
        <w:pStyle w:val="BodyText"/>
      </w:pPr>
      <w:r>
        <w:rPr>
          <w:b/>
          <w:bCs/>
        </w:rPr>
        <w:t xml:space="preserve">Operational Excellence</w:t>
      </w:r>
      <w:r>
        <w:t xml:space="preserve">:</w:t>
      </w:r>
      <w:r>
        <w:t xml:space="preserve"> </w:t>
      </w:r>
      <w:r>
        <w:t xml:space="preserve">- Cold chain logistics (industry-first for dates)</w:t>
      </w:r>
      <w:r>
        <w:t xml:space="preserve"> </w:t>
      </w:r>
      <w:r>
        <w:t xml:space="preserve">- Vacuum-frying technology (70% less oil chips)</w:t>
      </w:r>
      <w:r>
        <w:t xml:space="preserve"> </w:t>
      </w:r>
      <w:r>
        <w:t xml:space="preserve">- Pan-India delivery</w:t>
      </w:r>
    </w:p>
    <w:p>
      <w:r>
        <w:pict>
          <v:rect style="width:0;height:1.5pt" o:hralign="center" o:hrstd="t" o:hr="t"/>
        </w:pict>
      </w:r>
    </w:p>
    <w:bookmarkEnd w:id="45"/>
    <w:bookmarkEnd w:id="46"/>
    <w:bookmarkStart w:id="48" w:name="why-this-story-matters"/>
    <w:p>
      <w:pPr>
        <w:pStyle w:val="Heading2"/>
      </w:pPr>
      <w:r>
        <w:t xml:space="preserve">WHY THIS STORY MATTERS</w:t>
      </w:r>
    </w:p>
    <w:bookmarkStart w:id="47" w:name="the-foundation-for-whats-next"/>
    <w:p>
      <w:pPr>
        <w:pStyle w:val="Heading3"/>
      </w:pPr>
      <w:r>
        <w:t xml:space="preserve">The Foundation for What’s Next</w:t>
      </w:r>
    </w:p>
    <w:p>
      <w:pPr>
        <w:pStyle w:val="FirstParagraph"/>
      </w:pPr>
      <w:r>
        <w:t xml:space="preserve">This origin story reveals</w:t>
      </w:r>
      <w:r>
        <w:t xml:space="preserve"> </w:t>
      </w:r>
      <w:r>
        <w:rPr>
          <w:b/>
          <w:bCs/>
        </w:rPr>
        <w:t xml:space="preserve">three critical insights</w:t>
      </w:r>
      <w:r>
        <w:t xml:space="preserve">:</w:t>
      </w:r>
    </w:p>
    <w:p>
      <w:pPr>
        <w:pStyle w:val="Compact"/>
        <w:numPr>
          <w:ilvl w:val="0"/>
          <w:numId w:val="1013"/>
        </w:numPr>
      </w:pPr>
      <w:r>
        <w:rPr>
          <w:b/>
          <w:bCs/>
        </w:rPr>
        <w:t xml:space="preserve">We’ve always been luxury</w:t>
      </w:r>
      <w:r>
        <w:t xml:space="preserve"> </w:t>
      </w:r>
      <w:r>
        <w:t xml:space="preserve">(Fortune 500 clients, ₹7,249 hampers, 7-country sourcing)</w:t>
      </w:r>
    </w:p>
    <w:p>
      <w:pPr>
        <w:pStyle w:val="Compact"/>
        <w:numPr>
          <w:ilvl w:val="0"/>
          <w:numId w:val="1013"/>
        </w:numPr>
      </w:pPr>
      <w:r>
        <w:rPr>
          <w:b/>
          <w:bCs/>
        </w:rPr>
        <w:t xml:space="preserve">We’ve never positioned as luxury</w:t>
      </w:r>
      <w:r>
        <w:t xml:space="preserve"> </w:t>
      </w:r>
      <w:r>
        <w:t xml:space="preserve">(</w:t>
      </w:r>
      <w:r>
        <w:t xml:space="preserve">“healthy snacks”</w:t>
      </w:r>
      <w:r>
        <w:t xml:space="preserve"> </w:t>
      </w:r>
      <w:r>
        <w:t xml:space="preserve">positioning undervalues brand)</w:t>
      </w:r>
    </w:p>
    <w:p>
      <w:pPr>
        <w:pStyle w:val="Compact"/>
        <w:numPr>
          <w:ilvl w:val="0"/>
          <w:numId w:val="1013"/>
        </w:numPr>
      </w:pPr>
      <w:r>
        <w:rPr>
          <w:b/>
          <w:bCs/>
        </w:rPr>
        <w:t xml:space="preserve">The gap is substantial hidden brand equity</w:t>
      </w:r>
      <w:r>
        <w:t xml:space="preserve"> </w:t>
      </w:r>
      <w:r>
        <w:t xml:space="preserve">(luxury capability, mid-market perception)</w:t>
      </w:r>
    </w:p>
    <w:p>
      <w:pPr>
        <w:pStyle w:val="FirstParagraph"/>
      </w:pPr>
      <w:r>
        <w:rPr>
          <w:b/>
          <w:bCs/>
        </w:rPr>
        <w:t xml:space="preserve">This story is our foundation.</w:t>
      </w:r>
    </w:p>
    <w:p>
      <w:pPr>
        <w:pStyle w:val="BodyText"/>
      </w:pPr>
      <w:r>
        <w:t xml:space="preserve">It explains:</w:t>
      </w:r>
      <w:r>
        <w:t xml:space="preserve"> </w:t>
      </w:r>
      <w:r>
        <w:t xml:space="preserve">- Why we source from 7 countries (quality obsession)</w:t>
      </w:r>
      <w:r>
        <w:t xml:space="preserve"> </w:t>
      </w:r>
      <w:r>
        <w:t xml:space="preserve">- Why we invested in cold chain (no compromises)</w:t>
      </w:r>
      <w:r>
        <w:t xml:space="preserve"> </w:t>
      </w:r>
      <w:r>
        <w:t xml:space="preserve">- Why we expanded to 8 categories (complete gourmet destination vision)</w:t>
      </w:r>
      <w:r>
        <w:t xml:space="preserve"> </w:t>
      </w:r>
      <w:r>
        <w:t xml:space="preserve">- Why Fortune 500 companies trust us (proven quality and service)</w:t>
      </w:r>
    </w:p>
    <w:p>
      <w:r>
        <w:pict>
          <v:rect style="width:0;height:1.5pt" o:hralign="center" o:hrstd="t" o:hr="t"/>
        </w:pict>
      </w:r>
    </w:p>
    <w:bookmarkEnd w:id="47"/>
    <w:bookmarkEnd w:id="48"/>
    <w:bookmarkStart w:id="49" w:name="whats-next"/>
    <w:p>
      <w:pPr>
        <w:pStyle w:val="Heading2"/>
      </w:pPr>
      <w:r>
        <w:t xml:space="preserve">WHAT’S NEXT?</w:t>
      </w:r>
    </w:p>
    <w:p>
      <w:pPr>
        <w:pStyle w:val="FirstParagraph"/>
      </w:pPr>
      <w:r>
        <w:t xml:space="preserve">Now that you know</w:t>
      </w:r>
      <w:r>
        <w:t xml:space="preserve"> </w:t>
      </w:r>
      <w:r>
        <w:rPr>
          <w:b/>
          <w:bCs/>
        </w:rPr>
        <w:t xml:space="preserve">where we came from</w:t>
      </w:r>
      <w:r>
        <w:t xml:space="preserve">, let’s explore</w:t>
      </w:r>
      <w:r>
        <w:t xml:space="preserve"> </w:t>
      </w:r>
      <w:r>
        <w:rPr>
          <w:b/>
          <w:bCs/>
        </w:rPr>
        <w:t xml:space="preserve">how we source our products</w:t>
      </w:r>
      <w:r>
        <w:t xml:space="preserve">.</w:t>
      </w:r>
    </w:p>
    <w:p>
      <w:pPr>
        <w:pStyle w:val="BodyText"/>
      </w:pPr>
      <w:r>
        <w:t xml:space="preserve">Because Flyberry isn’t just about what we sell — it’s about</w:t>
      </w:r>
      <w:r>
        <w:t xml:space="preserve"> </w:t>
      </w:r>
      <w:r>
        <w:rPr>
          <w:b/>
          <w:bCs/>
        </w:rPr>
        <w:t xml:space="preserve">how we find the world’s finest</w:t>
      </w:r>
      <w:r>
        <w:t xml:space="preserve">, and</w:t>
      </w:r>
      <w:r>
        <w:t xml:space="preserve"> </w:t>
      </w:r>
      <w:r>
        <w:rPr>
          <w:b/>
          <w:bCs/>
        </w:rPr>
        <w:t xml:space="preserve">why we’re trusted</w:t>
      </w:r>
      <w:r>
        <w:t xml:space="preserve"> </w:t>
      </w:r>
      <w:r>
        <w:t xml:space="preserve">to deliver them.</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02 - Our Sourcing Philosophy</w:t>
        </w:r>
      </w:hyperlink>
      <w:r>
        <w:t xml:space="preserve"> </w:t>
      </w:r>
      <w:r>
        <w:t xml:space="preserve">→</w:t>
      </w:r>
      <w:r>
        <w:t xml:space="preserve"> </w:t>
      </w:r>
      <w:r>
        <w:rPr>
          <w:i/>
          <w:iCs/>
        </w:rPr>
        <w:t xml:space="preserve">“7 countries. Hand-selected origins. Quality obsession.”</w:t>
      </w:r>
    </w:p>
    <w:p>
      <w:r>
        <w:pict>
          <v:rect style="width:0;height:1.5pt" o:hralign="center" o:hrstd="t" o:hr="t"/>
        </w:pict>
      </w:r>
    </w:p>
    <w:p>
      <w:pPr>
        <w:pStyle w:val="FirstParagraph"/>
      </w:pPr>
      <w:r>
        <w:rPr>
          <w:b/>
          <w:bCs/>
        </w:rPr>
        <w:t xml:space="preserve">Data Sources</w:t>
      </w:r>
      <w:r>
        <w:t xml:space="preserve">:</w:t>
      </w:r>
      <w:r>
        <w:t xml:space="preserve"> </w:t>
      </w:r>
      <w:r>
        <w:t xml:space="preserve">- 01-brand-overview.md (company information, founding details)</w:t>
      </w:r>
      <w:r>
        <w:t xml:space="preserve"> </w:t>
      </w:r>
      <w:r>
        <w:t xml:space="preserve">- 11-brand-repositioning-strategy.md (strategic positioning)</w:t>
      </w:r>
      <w:r>
        <w:t xml:space="preserve"> </w:t>
      </w:r>
      <w:r>
        <w:t xml:space="preserve">- Revenue and distribution verified from brand overview document</w:t>
      </w:r>
    </w:p>
    <w:p>
      <w:pPr>
        <w:pStyle w:val="BodyText"/>
      </w:pPr>
      <w:r>
        <w:rPr>
          <w:b/>
          <w:bCs/>
        </w:rPr>
        <w:t xml:space="preserve">Confidence</w:t>
      </w:r>
      <w:r>
        <w:t xml:space="preserve">: 95% (all data from verified sources)</w:t>
      </w:r>
      <w:r>
        <w:t xml:space="preserve"> </w:t>
      </w:r>
      <w:r>
        <w:rPr>
          <w:b/>
          <w:bCs/>
        </w:rPr>
        <w:t xml:space="preserve">Last Updated</w:t>
      </w:r>
      <w:r>
        <w:t xml:space="preserve">: October 11, 2025</w:t>
      </w:r>
      <w:r>
        <w:t xml:space="preserve"> </w:t>
      </w:r>
      <w:r>
        <w:t xml:space="preserve"># FLYBERRY GOURMET</w:t>
      </w:r>
      <w:r>
        <w:t xml:space="preserve"> </w:t>
      </w:r>
      <w:r>
        <w:t xml:space="preserve">## Our Sourcing Philosophy - 7 Countries, One Quality Standard</w:t>
      </w:r>
    </w:p>
    <w:p>
      <w:pPr>
        <w:pStyle w:val="BodyText"/>
      </w:pPr>
      <w:r>
        <w:rPr>
          <w:b/>
          <w:bCs/>
        </w:rPr>
        <w:t xml:space="preserve">Document</w:t>
      </w:r>
      <w:r>
        <w:t xml:space="preserve">: 02 of 50</w:t>
      </w:r>
      <w:r>
        <w:t xml:space="preserve"> </w:t>
      </w:r>
      <w:r>
        <w:rPr>
          <w:b/>
          <w:bCs/>
        </w:rPr>
        <w:t xml:space="preserve">Section</w:t>
      </w:r>
      <w:r>
        <w:t xml:space="preserve">: ACT 1 - WHO WE ARE</w:t>
      </w:r>
      <w:r>
        <w:t xml:space="preserve"> </w:t>
      </w:r>
      <w:r>
        <w:rPr>
          <w:b/>
          <w:bCs/>
        </w:rPr>
        <w:t xml:space="preserve">Read Time</w:t>
      </w:r>
      <w:r>
        <w:t xml:space="preserve">: 7 minutes</w:t>
      </w:r>
      <w:r>
        <w:t xml:space="preserve"> </w:t>
      </w:r>
      <w:r>
        <w:rPr>
          <w:b/>
          <w:bCs/>
        </w:rPr>
        <w:t xml:space="preserve">Previous</w:t>
      </w:r>
      <w:r>
        <w:t xml:space="preserve">:</w:t>
      </w:r>
      <w:r>
        <w:t xml:space="preserve"> </w:t>
      </w:r>
      <w:hyperlink w:anchor="Xa39a3ee5e6b4b0d3255bfef95601890afd80709">
        <w:r>
          <w:rPr>
            <w:rStyle w:val="Hyperlink"/>
          </w:rPr>
          <w:t xml:space="preserve">01 - Our Origin Story</w:t>
        </w:r>
      </w:hyperlink>
      <w:r>
        <w:t xml:space="preserve"> </w:t>
      </w:r>
      <w:r>
        <w:t xml:space="preserve">|</w:t>
      </w:r>
      <w:r>
        <w:t xml:space="preserve"> </w:t>
      </w:r>
      <w:r>
        <w:rPr>
          <w:b/>
          <w:bCs/>
        </w:rPr>
        <w:t xml:space="preserve">Next</w:t>
      </w:r>
      <w:r>
        <w:t xml:space="preserve">:</w:t>
      </w:r>
      <w:r>
        <w:t xml:space="preserve"> </w:t>
      </w:r>
      <w:hyperlink w:anchor="Xa39a3ee5e6b4b0d3255bfef95601890afd80709">
        <w:r>
          <w:rPr>
            <w:rStyle w:val="Hyperlink"/>
          </w:rPr>
          <w:t xml:space="preserve">03 - Our Hero Products</w:t>
        </w:r>
      </w:hyperlink>
    </w:p>
    <w:p>
      <w:r>
        <w:pict>
          <v:rect style="width:0;height:1.5pt" o:hralign="center" o:hrstd="t" o:hr="t"/>
        </w:pict>
      </w:r>
    </w:p>
    <w:bookmarkEnd w:id="49"/>
    <w:bookmarkStart w:id="50" w:name="the-founding-principle"/>
    <w:p>
      <w:pPr>
        <w:pStyle w:val="Heading2"/>
      </w:pPr>
      <w:r>
        <w:t xml:space="preserve">THE FOUNDING PRINCIPLE</w:t>
      </w:r>
    </w:p>
    <w:p>
      <w:pPr>
        <w:pStyle w:val="BlockText"/>
      </w:pPr>
      <w:r>
        <w:rPr>
          <w:b/>
          <w:bCs/>
        </w:rPr>
        <w:t xml:space="preserve">“We don’t source products. We curate the world’s finest — and accept nothing less than best-in-class.”</w:t>
      </w:r>
    </w:p>
    <w:p>
      <w:pPr>
        <w:pStyle w:val="FirstParagraph"/>
      </w:pPr>
      <w:r>
        <w:t xml:space="preserve">This isn’t marketing speak. This is</w:t>
      </w:r>
      <w:r>
        <w:t xml:space="preserve"> </w:t>
      </w:r>
      <w:r>
        <w:rPr>
          <w:b/>
          <w:bCs/>
        </w:rPr>
        <w:t xml:space="preserve">how Flyberry operates</w:t>
      </w:r>
      <w:r>
        <w:t xml:space="preserve">.</w:t>
      </w:r>
    </w:p>
    <w:p>
      <w:r>
        <w:pict>
          <v:rect style="width:0;height:1.5pt" o:hralign="center" o:hrstd="t" o:hr="t"/>
        </w:pict>
      </w:r>
    </w:p>
    <w:bookmarkEnd w:id="50"/>
    <w:bookmarkStart w:id="52" w:name="our-sourcing-map-7-global-origins"/>
    <w:p>
      <w:pPr>
        <w:pStyle w:val="Heading2"/>
      </w:pPr>
      <w:r>
        <w:t xml:space="preserve">OUR SOURCING MAP: 7 GLOBAL ORIGINS</w:t>
      </w:r>
    </w:p>
    <w:bookmarkStart w:id="51" w:name="where-we-source-from-and-why"/>
    <w:p>
      <w:pPr>
        <w:pStyle w:val="Heading3"/>
      </w:pPr>
      <w:r>
        <w:t xml:space="preserve">Where We Source From (And Why)</w:t>
      </w:r>
    </w:p>
    <w:p>
      <w:pPr>
        <w:pStyle w:val="FirstParagraph"/>
      </w:pPr>
      <w:r>
        <w:rPr>
          <w:b/>
          <w:bCs/>
        </w:rPr>
        <w:t xml:space="preserve">1. JORDAN</w:t>
      </w:r>
      <w:r>
        <w:t xml:space="preserve"> </w:t>
      </w:r>
      <w:r>
        <w:t xml:space="preserve">🇯🇴</w:t>
      </w:r>
      <w:r>
        <w:t xml:space="preserve"> </w:t>
      </w:r>
      <w:r>
        <w:t xml:space="preserve">-</w:t>
      </w:r>
      <w:r>
        <w:t xml:space="preserve"> </w:t>
      </w:r>
      <w:r>
        <w:rPr>
          <w:b/>
          <w:bCs/>
        </w:rPr>
        <w:t xml:space="preserve">Products</w:t>
      </w:r>
      <w:r>
        <w:t xml:space="preserve">: Medjoul Dates, Deglet Nour Dates, Ameri Dates, Deri Dates, Halawi Dates</w:t>
      </w:r>
      <w:r>
        <w:t xml:space="preserve"> </w:t>
      </w:r>
      <w:r>
        <w:t xml:space="preserve">-</w:t>
      </w:r>
      <w:r>
        <w:t xml:space="preserve"> </w:t>
      </w:r>
      <w:r>
        <w:rPr>
          <w:b/>
          <w:bCs/>
        </w:rPr>
        <w:t xml:space="preserve">Why Jordan</w:t>
      </w:r>
      <w:r>
        <w:t xml:space="preserve">: Premium date terroir in Jordan Valley, ideal climate for date palm cultivation</w:t>
      </w:r>
      <w:r>
        <w:t xml:space="preserve"> </w:t>
      </w:r>
      <w:r>
        <w:t xml:space="preserve">-</w:t>
      </w:r>
      <w:r>
        <w:t xml:space="preserve"> </w:t>
      </w:r>
      <w:r>
        <w:rPr>
          <w:b/>
          <w:bCs/>
        </w:rPr>
        <w:t xml:space="preserve">Quality Grade</w:t>
      </w:r>
      <w:r>
        <w:t xml:space="preserve">: Only top-grade dates (consistent size, natural sweetness, perfect texture)</w:t>
      </w:r>
    </w:p>
    <w:p>
      <w:pPr>
        <w:pStyle w:val="BodyText"/>
      </w:pPr>
      <w:r>
        <w:rPr>
          <w:b/>
          <w:bCs/>
        </w:rPr>
        <w:t xml:space="preserve">2. SAUDI ARABIA</w:t>
      </w:r>
      <w:r>
        <w:t xml:space="preserve"> </w:t>
      </w:r>
      <w:r>
        <w:t xml:space="preserve">🇸🇦</w:t>
      </w:r>
      <w:r>
        <w:t xml:space="preserve"> </w:t>
      </w:r>
      <w:r>
        <w:t xml:space="preserve">-</w:t>
      </w:r>
      <w:r>
        <w:t xml:space="preserve"> </w:t>
      </w:r>
      <w:r>
        <w:rPr>
          <w:b/>
          <w:bCs/>
        </w:rPr>
        <w:t xml:space="preserve">Products</w:t>
      </w:r>
      <w:r>
        <w:t xml:space="preserve">: Ajwa Dates (Medina), Kalmi Dates, Mabroom Dates</w:t>
      </w:r>
      <w:r>
        <w:t xml:space="preserve"> </w:t>
      </w:r>
      <w:r>
        <w:t xml:space="preserve">-</w:t>
      </w:r>
      <w:r>
        <w:t xml:space="preserve"> </w:t>
      </w:r>
      <w:r>
        <w:rPr>
          <w:b/>
          <w:bCs/>
        </w:rPr>
        <w:t xml:space="preserve">Why Saudi Arabia</w:t>
      </w:r>
      <w:r>
        <w:t xml:space="preserve">: Home to world’s most revered date varieties, including Ajwa (the</w:t>
      </w:r>
      <w:r>
        <w:t xml:space="preserve"> </w:t>
      </w:r>
      <w:r>
        <w:t xml:space="preserve">“blessed date”</w:t>
      </w:r>
      <w:r>
        <w:t xml:space="preserve">)</w:t>
      </w:r>
      <w:r>
        <w:t xml:space="preserve"> </w:t>
      </w:r>
      <w:r>
        <w:t xml:space="preserve">-</w:t>
      </w:r>
      <w:r>
        <w:t xml:space="preserve"> </w:t>
      </w:r>
      <w:r>
        <w:rPr>
          <w:b/>
          <w:bCs/>
        </w:rPr>
        <w:t xml:space="preserve">Quality Grade</w:t>
      </w:r>
      <w:r>
        <w:t xml:space="preserve">: Sourced from exclusive groves with centuries-old cultivation heritage</w:t>
      </w:r>
    </w:p>
    <w:p>
      <w:pPr>
        <w:pStyle w:val="BodyText"/>
      </w:pPr>
      <w:r>
        <w:rPr>
          <w:b/>
          <w:bCs/>
        </w:rPr>
        <w:t xml:space="preserve">3. AUSTRALIA</w:t>
      </w:r>
      <w:r>
        <w:t xml:space="preserve"> </w:t>
      </w:r>
      <w:r>
        <w:t xml:space="preserve">🇦🇺</w:t>
      </w:r>
      <w:r>
        <w:t xml:space="preserve"> </w:t>
      </w:r>
      <w:r>
        <w:t xml:space="preserve">-</w:t>
      </w:r>
      <w:r>
        <w:t xml:space="preserve"> </w:t>
      </w:r>
      <w:r>
        <w:rPr>
          <w:b/>
          <w:bCs/>
        </w:rPr>
        <w:t xml:space="preserve">Products</w:t>
      </w:r>
      <w:r>
        <w:t xml:space="preserve">: Macadamia Nuts</w:t>
      </w:r>
      <w:r>
        <w:t xml:space="preserve"> </w:t>
      </w:r>
      <w:r>
        <w:t xml:space="preserve">-</w:t>
      </w:r>
      <w:r>
        <w:t xml:space="preserve"> </w:t>
      </w:r>
      <w:r>
        <w:rPr>
          <w:b/>
          <w:bCs/>
        </w:rPr>
        <w:t xml:space="preserve">Why Australia</w:t>
      </w:r>
      <w:r>
        <w:t xml:space="preserve">: World’s largest macadamia producer, pristine coastal growing regions</w:t>
      </w:r>
      <w:r>
        <w:t xml:space="preserve"> </w:t>
      </w:r>
      <w:r>
        <w:t xml:space="preserve">-</w:t>
      </w:r>
      <w:r>
        <w:t xml:space="preserve"> </w:t>
      </w:r>
      <w:r>
        <w:rPr>
          <w:b/>
          <w:bCs/>
        </w:rPr>
        <w:t xml:space="preserve">Quality Grade</w:t>
      </w:r>
      <w:r>
        <w:t xml:space="preserve">: Premium whole kernels (highest price-per-kilo nut globally)</w:t>
      </w:r>
    </w:p>
    <w:p>
      <w:pPr>
        <w:pStyle w:val="BodyText"/>
      </w:pPr>
      <w:r>
        <w:rPr>
          <w:b/>
          <w:bCs/>
        </w:rPr>
        <w:t xml:space="preserve">4. USA</w:t>
      </w:r>
      <w:r>
        <w:t xml:space="preserve"> </w:t>
      </w:r>
      <w:r>
        <w:t xml:space="preserve">🇺🇸</w:t>
      </w:r>
      <w:r>
        <w:t xml:space="preserve"> </w:t>
      </w:r>
      <w:r>
        <w:t xml:space="preserve">-</w:t>
      </w:r>
      <w:r>
        <w:t xml:space="preserve"> </w:t>
      </w:r>
      <w:r>
        <w:rPr>
          <w:b/>
          <w:bCs/>
        </w:rPr>
        <w:t xml:space="preserve">Products</w:t>
      </w:r>
      <w:r>
        <w:t xml:space="preserve">: Pecan Nuts, Cranberries</w:t>
      </w:r>
      <w:r>
        <w:t xml:space="preserve"> </w:t>
      </w:r>
      <w:r>
        <w:t xml:space="preserve">-</w:t>
      </w:r>
      <w:r>
        <w:t xml:space="preserve"> </w:t>
      </w:r>
      <w:r>
        <w:rPr>
          <w:b/>
          <w:bCs/>
        </w:rPr>
        <w:t xml:space="preserve">Why USA</w:t>
      </w:r>
      <w:r>
        <w:t xml:space="preserve">: Pecan’s native habitat (Southern states), ideal growing conditions</w:t>
      </w:r>
      <w:r>
        <w:t xml:space="preserve"> </w:t>
      </w:r>
      <w:r>
        <w:t xml:space="preserve">-</w:t>
      </w:r>
      <w:r>
        <w:t xml:space="preserve"> </w:t>
      </w:r>
      <w:r>
        <w:rPr>
          <w:b/>
          <w:bCs/>
        </w:rPr>
        <w:t xml:space="preserve">Quality Grade</w:t>
      </w:r>
      <w:r>
        <w:t xml:space="preserve">: Large, uniform halves (premium export grade)</w:t>
      </w:r>
    </w:p>
    <w:p>
      <w:pPr>
        <w:pStyle w:val="BodyText"/>
      </w:pPr>
      <w:r>
        <w:rPr>
          <w:b/>
          <w:bCs/>
        </w:rPr>
        <w:t xml:space="preserve">5. BOLIVIA</w:t>
      </w:r>
      <w:r>
        <w:t xml:space="preserve"> </w:t>
      </w:r>
      <w:r>
        <w:t xml:space="preserve">🇧🇴</w:t>
      </w:r>
      <w:r>
        <w:t xml:space="preserve"> </w:t>
      </w:r>
      <w:r>
        <w:t xml:space="preserve">-</w:t>
      </w:r>
      <w:r>
        <w:t xml:space="preserve"> </w:t>
      </w:r>
      <w:r>
        <w:rPr>
          <w:b/>
          <w:bCs/>
        </w:rPr>
        <w:t xml:space="preserve">Products</w:t>
      </w:r>
      <w:r>
        <w:t xml:space="preserve">: Brazil Nuts</w:t>
      </w:r>
      <w:r>
        <w:t xml:space="preserve"> </w:t>
      </w:r>
      <w:r>
        <w:t xml:space="preserve">-</w:t>
      </w:r>
      <w:r>
        <w:t xml:space="preserve"> </w:t>
      </w:r>
      <w:r>
        <w:rPr>
          <w:b/>
          <w:bCs/>
        </w:rPr>
        <w:t xml:space="preserve">Why Bolivia</w:t>
      </w:r>
      <w:r>
        <w:t xml:space="preserve">: Wild-harvested from Amazon rainforest (not farmed)</w:t>
      </w:r>
      <w:r>
        <w:t xml:space="preserve"> </w:t>
      </w:r>
      <w:r>
        <w:t xml:space="preserve">-</w:t>
      </w:r>
      <w:r>
        <w:t xml:space="preserve"> </w:t>
      </w:r>
      <w:r>
        <w:rPr>
          <w:b/>
          <w:bCs/>
        </w:rPr>
        <w:t xml:space="preserve">Quality Grade</w:t>
      </w:r>
      <w:r>
        <w:t xml:space="preserve">: Selenium-rich (247% RDA in just 2 nuts), natural forest origins</w:t>
      </w:r>
    </w:p>
    <w:p>
      <w:pPr>
        <w:pStyle w:val="BodyText"/>
      </w:pPr>
      <w:r>
        <w:rPr>
          <w:b/>
          <w:bCs/>
        </w:rPr>
        <w:t xml:space="preserve">6. TURKEY</w:t>
      </w:r>
      <w:r>
        <w:t xml:space="preserve"> </w:t>
      </w:r>
      <w:r>
        <w:t xml:space="preserve">🇹🇷</w:t>
      </w:r>
      <w:r>
        <w:t xml:space="preserve"> </w:t>
      </w:r>
      <w:r>
        <w:t xml:space="preserve">-</w:t>
      </w:r>
      <w:r>
        <w:t xml:space="preserve"> </w:t>
      </w:r>
      <w:r>
        <w:rPr>
          <w:b/>
          <w:bCs/>
        </w:rPr>
        <w:t xml:space="preserve">Products</w:t>
      </w:r>
      <w:r>
        <w:t xml:space="preserve">: Hazelnuts, Hazelnut Spread, Turkish Figs</w:t>
      </w:r>
      <w:r>
        <w:t xml:space="preserve"> </w:t>
      </w:r>
      <w:r>
        <w:t xml:space="preserve">-</w:t>
      </w:r>
      <w:r>
        <w:t xml:space="preserve"> </w:t>
      </w:r>
      <w:r>
        <w:rPr>
          <w:b/>
          <w:bCs/>
        </w:rPr>
        <w:t xml:space="preserve">Why Turkey</w:t>
      </w:r>
      <w:r>
        <w:t xml:space="preserve">: World’s largest hazelnut producer (70% global supply), Black Sea region terroir</w:t>
      </w:r>
      <w:r>
        <w:t xml:space="preserve"> </w:t>
      </w:r>
      <w:r>
        <w:t xml:space="preserve">-</w:t>
      </w:r>
      <w:r>
        <w:t xml:space="preserve"> </w:t>
      </w:r>
      <w:r>
        <w:rPr>
          <w:b/>
          <w:bCs/>
        </w:rPr>
        <w:t xml:space="preserve">Quality Grade</w:t>
      </w:r>
      <w:r>
        <w:t xml:space="preserve">: Premium blanched hazelnuts for spreads and snacking</w:t>
      </w:r>
    </w:p>
    <w:p>
      <w:pPr>
        <w:pStyle w:val="BodyText"/>
      </w:pPr>
      <w:r>
        <w:rPr>
          <w:b/>
          <w:bCs/>
        </w:rPr>
        <w:t xml:space="preserve">7. AFGHANISTAN</w:t>
      </w:r>
      <w:r>
        <w:t xml:space="preserve"> </w:t>
      </w:r>
      <w:r>
        <w:t xml:space="preserve">🇦🇫</w:t>
      </w:r>
      <w:r>
        <w:t xml:space="preserve"> </w:t>
      </w:r>
      <w:r>
        <w:t xml:space="preserve">-</w:t>
      </w:r>
      <w:r>
        <w:t xml:space="preserve"> </w:t>
      </w:r>
      <w:r>
        <w:rPr>
          <w:b/>
          <w:bCs/>
        </w:rPr>
        <w:t xml:space="preserve">Products</w:t>
      </w:r>
      <w:r>
        <w:t xml:space="preserve">: Pine Nuts, Afghani Figs</w:t>
      </w:r>
      <w:r>
        <w:t xml:space="preserve"> </w:t>
      </w:r>
      <w:r>
        <w:t xml:space="preserve">-</w:t>
      </w:r>
      <w:r>
        <w:t xml:space="preserve"> </w:t>
      </w:r>
      <w:r>
        <w:rPr>
          <w:b/>
          <w:bCs/>
        </w:rPr>
        <w:t xml:space="preserve">Why Afghanistan</w:t>
      </w:r>
      <w:r>
        <w:t xml:space="preserve">: Rare, high-altitude pine nuts (highest-priced variety globally)</w:t>
      </w:r>
      <w:r>
        <w:t xml:space="preserve"> </w:t>
      </w:r>
      <w:r>
        <w:t xml:space="preserve">-</w:t>
      </w:r>
      <w:r>
        <w:t xml:space="preserve"> </w:t>
      </w:r>
      <w:r>
        <w:rPr>
          <w:b/>
          <w:bCs/>
        </w:rPr>
        <w:t xml:space="preserve">Quality Grade</w:t>
      </w:r>
      <w:r>
        <w:t xml:space="preserve">: Hand-harvested from mountain pine forests</w:t>
      </w:r>
    </w:p>
    <w:p>
      <w:pPr>
        <w:pStyle w:val="BodyText"/>
      </w:pPr>
      <w:r>
        <w:rPr>
          <w:b/>
          <w:bCs/>
        </w:rPr>
        <w:t xml:space="preserve">Additional Origins</w:t>
      </w:r>
      <w:r>
        <w:t xml:space="preserve">:</w:t>
      </w:r>
      <w:r>
        <w:t xml:space="preserve"> </w:t>
      </w:r>
      <w:r>
        <w:t xml:space="preserve">-</w:t>
      </w:r>
      <w:r>
        <w:t xml:space="preserve"> </w:t>
      </w:r>
      <w:r>
        <w:rPr>
          <w:b/>
          <w:bCs/>
        </w:rPr>
        <w:t xml:space="preserve">Nordic Countries</w:t>
      </w:r>
      <w:r>
        <w:t xml:space="preserve"> </w:t>
      </w:r>
      <w:r>
        <w:t xml:space="preserve">(Sweden, Finland): Lingonberries, Blackcurrants, Blueberries</w:t>
      </w:r>
      <w:r>
        <w:t xml:space="preserve"> </w:t>
      </w:r>
      <w:r>
        <w:t xml:space="preserve">-</w:t>
      </w:r>
      <w:r>
        <w:t xml:space="preserve"> </w:t>
      </w:r>
      <w:r>
        <w:rPr>
          <w:b/>
          <w:bCs/>
        </w:rPr>
        <w:t xml:space="preserve">Chile</w:t>
      </w:r>
      <w:r>
        <w:t xml:space="preserve">: Various berries</w:t>
      </w:r>
      <w:r>
        <w:t xml:space="preserve"> </w:t>
      </w:r>
      <w:r>
        <w:t xml:space="preserve">-</w:t>
      </w:r>
      <w:r>
        <w:t xml:space="preserve"> </w:t>
      </w:r>
      <w:r>
        <w:rPr>
          <w:b/>
          <w:bCs/>
        </w:rPr>
        <w:t xml:space="preserve">Mediterranean</w:t>
      </w:r>
      <w:r>
        <w:t xml:space="preserve">: Dried apricots</w:t>
      </w:r>
    </w:p>
    <w:p>
      <w:r>
        <w:pict>
          <v:rect style="width:0;height:1.5pt" o:hralign="center" o:hrstd="t" o:hr="t"/>
        </w:pict>
      </w:r>
    </w:p>
    <w:bookmarkEnd w:id="51"/>
    <w:bookmarkEnd w:id="52"/>
    <w:bookmarkStart w:id="55" w:name="the-flyberry-quality-standard"/>
    <w:p>
      <w:pPr>
        <w:pStyle w:val="Heading2"/>
      </w:pPr>
      <w:r>
        <w:t xml:space="preserve">THE FLYBERRY QUALITY STANDARD</w:t>
      </w:r>
    </w:p>
    <w:bookmarkStart w:id="53" w:name="what-best-in-class-means"/>
    <w:p>
      <w:pPr>
        <w:pStyle w:val="Heading3"/>
      </w:pPr>
      <w:r>
        <w:t xml:space="preserve">What</w:t>
      </w:r>
      <w:r>
        <w:t xml:space="preserve"> </w:t>
      </w:r>
      <w:r>
        <w:t xml:space="preserve">“Best-in-Class”</w:t>
      </w:r>
      <w:r>
        <w:t xml:space="preserve"> </w:t>
      </w:r>
      <w:r>
        <w:t xml:space="preserve">Means</w:t>
      </w:r>
    </w:p>
    <w:p>
      <w:pPr>
        <w:pStyle w:val="FirstParagraph"/>
      </w:pPr>
      <w:r>
        <w:rPr>
          <w:b/>
          <w:bCs/>
        </w:rPr>
        <w:t xml:space="preserve">Not all products are created equal.</w:t>
      </w:r>
    </w:p>
    <w:p>
      <w:pPr>
        <w:pStyle w:val="BodyText"/>
      </w:pPr>
      <w:r>
        <w:t xml:space="preserve">For example:</w:t>
      </w:r>
      <w:r>
        <w:t xml:space="preserve"> </w:t>
      </w:r>
      <w:r>
        <w:t xml:space="preserve">-</w:t>
      </w:r>
      <w:r>
        <w:t xml:space="preserve"> </w:t>
      </w:r>
      <w:r>
        <w:rPr>
          <w:b/>
          <w:bCs/>
        </w:rPr>
        <w:t xml:space="preserve">Medjoul Dates</w:t>
      </w:r>
      <w:r>
        <w:t xml:space="preserve">: Graded by size (Large, Jumbo, Majestic). Flyberry sources</w:t>
      </w:r>
      <w:r>
        <w:t xml:space="preserve"> </w:t>
      </w:r>
      <w:r>
        <w:rPr>
          <w:b/>
          <w:bCs/>
        </w:rPr>
        <w:t xml:space="preserve">only Majestic grade</w:t>
      </w:r>
      <w:r>
        <w:t xml:space="preserve"> </w:t>
      </w:r>
      <w:r>
        <w:t xml:space="preserve">(5× larger than common varieties).</w:t>
      </w:r>
      <w:r>
        <w:t xml:space="preserve"> </w:t>
      </w:r>
      <w:r>
        <w:t xml:space="preserve">-</w:t>
      </w:r>
      <w:r>
        <w:t xml:space="preserve"> </w:t>
      </w:r>
      <w:r>
        <w:rPr>
          <w:b/>
          <w:bCs/>
        </w:rPr>
        <w:t xml:space="preserve">Macadamia Nuts</w:t>
      </w:r>
      <w:r>
        <w:t xml:space="preserve">: Graded by Style (wholes, halves, pieces). Flyberry sources</w:t>
      </w:r>
      <w:r>
        <w:t xml:space="preserve"> </w:t>
      </w:r>
      <w:r>
        <w:rPr>
          <w:b/>
          <w:bCs/>
        </w:rPr>
        <w:t xml:space="preserve">only Style 0 (premium wholes)</w:t>
      </w:r>
      <w:r>
        <w:t xml:space="preserve">.</w:t>
      </w:r>
      <w:r>
        <w:t xml:space="preserve"> </w:t>
      </w:r>
      <w:r>
        <w:t xml:space="preserve">-</w:t>
      </w:r>
      <w:r>
        <w:t xml:space="preserve"> </w:t>
      </w:r>
      <w:r>
        <w:rPr>
          <w:b/>
          <w:bCs/>
        </w:rPr>
        <w:t xml:space="preserve">Ajwa Dates</w:t>
      </w:r>
      <w:r>
        <w:t xml:space="preserve">: Sourced exclusively from</w:t>
      </w:r>
      <w:r>
        <w:t xml:space="preserve"> </w:t>
      </w:r>
      <w:r>
        <w:rPr>
          <w:b/>
          <w:bCs/>
        </w:rPr>
        <w:t xml:space="preserve">Medina</w:t>
      </w:r>
      <w:r>
        <w:t xml:space="preserve"> </w:t>
      </w:r>
      <w:r>
        <w:t xml:space="preserve">(not generic</w:t>
      </w:r>
      <w:r>
        <w:t xml:space="preserve"> </w:t>
      </w:r>
      <w:r>
        <w:t xml:space="preserve">“Saudi dates”</w:t>
      </w:r>
      <w:r>
        <w:t xml:space="preserve">).</w:t>
      </w:r>
    </w:p>
    <w:bookmarkEnd w:id="53"/>
    <w:bookmarkStart w:id="54" w:name="our-non-negotiables"/>
    <w:p>
      <w:pPr>
        <w:pStyle w:val="Heading3"/>
      </w:pPr>
      <w:r>
        <w:t xml:space="preserve">Our Non-Negotiables</w:t>
      </w:r>
    </w:p>
    <w:p>
      <w:pPr>
        <w:pStyle w:val="FirstParagraph"/>
      </w:pPr>
      <w:r>
        <w:rPr>
          <w:b/>
          <w:bCs/>
        </w:rPr>
        <w:t xml:space="preserve">1. Origin Certification</w:t>
      </w:r>
      <w:r>
        <w:t xml:space="preserve"> </w:t>
      </w:r>
      <w:r>
        <w:t xml:space="preserve">- Every batch traceable to source country</w:t>
      </w:r>
      <w:r>
        <w:t xml:space="preserve"> </w:t>
      </w:r>
      <w:r>
        <w:t xml:space="preserve">- No</w:t>
      </w:r>
      <w:r>
        <w:t xml:space="preserve"> </w:t>
      </w:r>
      <w:r>
        <w:t xml:space="preserve">“generic”</w:t>
      </w:r>
      <w:r>
        <w:t xml:space="preserve"> </w:t>
      </w:r>
      <w:r>
        <w:t xml:space="preserve">sourcing (e.g.,</w:t>
      </w:r>
      <w:r>
        <w:t xml:space="preserve"> </w:t>
      </w:r>
      <w:r>
        <w:t xml:space="preserve">“Middle East dates”</w:t>
      </w:r>
      <w:r>
        <w:t xml:space="preserve">)</w:t>
      </w:r>
      <w:r>
        <w:t xml:space="preserve"> </w:t>
      </w:r>
      <w:r>
        <w:t xml:space="preserve">- Specific terroir matters (Ajwa from Medina, not Riyadh)</w:t>
      </w:r>
    </w:p>
    <w:p>
      <w:pPr>
        <w:pStyle w:val="BodyText"/>
      </w:pPr>
      <w:r>
        <w:rPr>
          <w:b/>
          <w:bCs/>
        </w:rPr>
        <w:t xml:space="preserve">2. Grade Selection</w:t>
      </w:r>
      <w:r>
        <w:t xml:space="preserve"> </w:t>
      </w:r>
      <w:r>
        <w:t xml:space="preserve">- Always premium/top export grade</w:t>
      </w:r>
      <w:r>
        <w:t xml:space="preserve"> </w:t>
      </w:r>
      <w:r>
        <w:t xml:space="preserve">- Consistent size, color, texture</w:t>
      </w:r>
      <w:r>
        <w:t xml:space="preserve"> </w:t>
      </w:r>
      <w:r>
        <w:t xml:space="preserve">- No mixing of grades</w:t>
      </w:r>
    </w:p>
    <w:p>
      <w:pPr>
        <w:pStyle w:val="BodyText"/>
      </w:pPr>
      <w:r>
        <w:rPr>
          <w:b/>
          <w:bCs/>
        </w:rPr>
        <w:t xml:space="preserve">3. Quality Testing</w:t>
      </w:r>
      <w:r>
        <w:t xml:space="preserve"> </w:t>
      </w:r>
      <w:r>
        <w:t xml:space="preserve">- QR codes for test reports on all packaging</w:t>
      </w:r>
      <w:r>
        <w:t xml:space="preserve"> </w:t>
      </w:r>
      <w:r>
        <w:t xml:space="preserve">-</w:t>
      </w:r>
      <w:r>
        <w:t xml:space="preserve"> </w:t>
      </w:r>
      <w:r>
        <w:t xml:space="preserve">“Taste ✓”</w:t>
      </w:r>
      <w:r>
        <w:t xml:space="preserve"> </w:t>
      </w:r>
      <w:r>
        <w:t xml:space="preserve">and</w:t>
      </w:r>
      <w:r>
        <w:t xml:space="preserve"> </w:t>
      </w:r>
      <w:r>
        <w:t xml:space="preserve">“Test ✓✓”</w:t>
      </w:r>
      <w:r>
        <w:t xml:space="preserve"> </w:t>
      </w:r>
      <w:r>
        <w:t xml:space="preserve">certified</w:t>
      </w:r>
      <w:r>
        <w:t xml:space="preserve"> </w:t>
      </w:r>
      <w:r>
        <w:t xml:space="preserve">- Lab verification for pesticides, contaminants</w:t>
      </w:r>
    </w:p>
    <w:p>
      <w:pPr>
        <w:pStyle w:val="BodyText"/>
      </w:pPr>
      <w:r>
        <w:rPr>
          <w:b/>
          <w:bCs/>
        </w:rPr>
        <w:t xml:space="preserve">4. Freshness Guarantee</w:t>
      </w:r>
      <w:r>
        <w:t xml:space="preserve"> </w:t>
      </w:r>
      <w:r>
        <w:t xml:space="preserve">-</w:t>
      </w:r>
      <w:r>
        <w:t xml:space="preserve"> </w:t>
      </w:r>
      <w:r>
        <w:rPr>
          <w:b/>
          <w:bCs/>
        </w:rPr>
        <w:t xml:space="preserve">Industry-first cold chain logistics</w:t>
      </w:r>
      <w:r>
        <w:t xml:space="preserve"> </w:t>
      </w:r>
      <w:r>
        <w:t xml:space="preserve">(for dates)</w:t>
      </w:r>
      <w:r>
        <w:t xml:space="preserve"> </w:t>
      </w:r>
      <w:r>
        <w:t xml:space="preserve">- Maintains optimal temperature from import to customer</w:t>
      </w:r>
      <w:r>
        <w:t xml:space="preserve"> </w:t>
      </w:r>
      <w:r>
        <w:t xml:space="preserve">- No room-temperature storage (prevents staleness, sugar crystallization)</w:t>
      </w:r>
    </w:p>
    <w:p>
      <w:r>
        <w:pict>
          <v:rect style="width:0;height:1.5pt" o:hralign="center" o:hrstd="t" o:hr="t"/>
        </w:pict>
      </w:r>
    </w:p>
    <w:bookmarkEnd w:id="54"/>
    <w:bookmarkEnd w:id="55"/>
    <w:bookmarkStart w:id="58" w:name="why-this-matters-the-commodity-trap"/>
    <w:p>
      <w:pPr>
        <w:pStyle w:val="Heading2"/>
      </w:pPr>
      <w:r>
        <w:t xml:space="preserve">WHY THIS MATTERS: THE COMMODITY TRAP</w:t>
      </w:r>
    </w:p>
    <w:bookmarkStart w:id="56" w:name="the-market-reality"/>
    <w:p>
      <w:pPr>
        <w:pStyle w:val="Heading3"/>
      </w:pPr>
      <w:r>
        <w:t xml:space="preserve">The Market Reality</w:t>
      </w:r>
    </w:p>
    <w:p>
      <w:pPr>
        <w:pStyle w:val="FirstParagraph"/>
      </w:pPr>
      <w:r>
        <w:rPr>
          <w:b/>
          <w:bCs/>
        </w:rPr>
        <w:t xml:space="preserve">Most brands source commodities</w:t>
      </w:r>
      <w:r>
        <w:t xml:space="preserve">:</w:t>
      </w:r>
      <w:r>
        <w:t xml:space="preserve"> </w:t>
      </w:r>
      <w:r>
        <w:t xml:space="preserve">-</w:t>
      </w:r>
      <w:r>
        <w:t xml:space="preserve"> </w:t>
      </w:r>
      <w:r>
        <w:t xml:space="preserve">“Dates from Middle East”</w:t>
      </w:r>
      <w:r>
        <w:t xml:space="preserve"> </w:t>
      </w:r>
      <w:r>
        <w:t xml:space="preserve">(no specific origin)</w:t>
      </w:r>
      <w:r>
        <w:t xml:space="preserve"> </w:t>
      </w:r>
      <w:r>
        <w:t xml:space="preserve">- Generic nuts (mixed grades, inconsistent quality)</w:t>
      </w:r>
      <w:r>
        <w:t xml:space="preserve"> </w:t>
      </w:r>
      <w:r>
        <w:t xml:space="preserve">- Room-temperature storage (leads to staleness)</w:t>
      </w:r>
      <w:r>
        <w:t xml:space="preserve"> </w:t>
      </w:r>
      <w:r>
        <w:t xml:space="preserve">- Price-driven sourcing (cheapest supplier wins)</w:t>
      </w:r>
    </w:p>
    <w:p>
      <w:pPr>
        <w:pStyle w:val="BodyText"/>
      </w:pPr>
      <w:r>
        <w:rPr>
          <w:b/>
          <w:bCs/>
        </w:rPr>
        <w:t xml:space="preserve">Result</w:t>
      </w:r>
      <w:r>
        <w:t xml:space="preserve">: Acceptable products, forgettable brands.</w:t>
      </w:r>
    </w:p>
    <w:bookmarkEnd w:id="56"/>
    <w:bookmarkStart w:id="57" w:name="the-flyberry-difference"/>
    <w:p>
      <w:pPr>
        <w:pStyle w:val="Heading3"/>
      </w:pPr>
      <w:r>
        <w:t xml:space="preserve">The Flyberry Difference</w:t>
      </w:r>
    </w:p>
    <w:p>
      <w:pPr>
        <w:pStyle w:val="FirstParagraph"/>
      </w:pPr>
      <w:r>
        <w:rPr>
          <w:b/>
          <w:bCs/>
        </w:rPr>
        <w:t xml:space="preserve">We source best-in-class</w:t>
      </w:r>
      <w:r>
        <w:t xml:space="preserve">:</w:t>
      </w:r>
      <w:r>
        <w:t xml:space="preserve"> </w:t>
      </w:r>
      <w:r>
        <w:t xml:space="preserve">-</w:t>
      </w:r>
      <w:r>
        <w:t xml:space="preserve"> </w:t>
      </w:r>
      <w:r>
        <w:rPr>
          <w:b/>
          <w:bCs/>
        </w:rPr>
        <w:t xml:space="preserve">Specific origins</w:t>
      </w:r>
      <w:r>
        <w:t xml:space="preserve">:</w:t>
      </w:r>
      <w:r>
        <w:t xml:space="preserve"> </w:t>
      </w:r>
      <w:r>
        <w:t xml:space="preserve">“Ajwa Dates from Medina”</w:t>
      </w:r>
      <w:r>
        <w:t xml:space="preserve"> </w:t>
      </w:r>
      <w:r>
        <w:t xml:space="preserve">vs</w:t>
      </w:r>
      <w:r>
        <w:t xml:space="preserve"> </w:t>
      </w:r>
      <w:r>
        <w:t xml:space="preserve">“dates from Saudi Arabia”</w:t>
      </w:r>
      <w:r>
        <w:t xml:space="preserve"> </w:t>
      </w:r>
      <w:r>
        <w:t xml:space="preserve">-</w:t>
      </w:r>
      <w:r>
        <w:t xml:space="preserve"> </w:t>
      </w:r>
      <w:r>
        <w:rPr>
          <w:b/>
          <w:bCs/>
        </w:rPr>
        <w:t xml:space="preserve">Premium grades</w:t>
      </w:r>
      <w:r>
        <w:t xml:space="preserve">:</w:t>
      </w:r>
      <w:r>
        <w:t xml:space="preserve"> </w:t>
      </w:r>
      <w:r>
        <w:t xml:space="preserve">“Majestic Medjoul”</w:t>
      </w:r>
      <w:r>
        <w:t xml:space="preserve"> </w:t>
      </w:r>
      <w:r>
        <w:t xml:space="preserve">vs</w:t>
      </w:r>
      <w:r>
        <w:t xml:space="preserve"> </w:t>
      </w:r>
      <w:r>
        <w:t xml:space="preserve">“mixed-grade dates”</w:t>
      </w:r>
      <w:r>
        <w:t xml:space="preserve"> </w:t>
      </w:r>
      <w:r>
        <w:t xml:space="preserve">-</w:t>
      </w:r>
      <w:r>
        <w:t xml:space="preserve"> </w:t>
      </w:r>
      <w:r>
        <w:rPr>
          <w:b/>
          <w:bCs/>
        </w:rPr>
        <w:t xml:space="preserve">Cold chain</w:t>
      </w:r>
      <w:r>
        <w:t xml:space="preserve">: Industry-first for dates (2023 launch with Swiggy Instamart)</w:t>
      </w:r>
      <w:r>
        <w:t xml:space="preserve"> </w:t>
      </w:r>
      <w:r>
        <w:t xml:space="preserve">-</w:t>
      </w:r>
      <w:r>
        <w:t xml:space="preserve"> </w:t>
      </w:r>
      <w:r>
        <w:rPr>
          <w:b/>
          <w:bCs/>
        </w:rPr>
        <w:t xml:space="preserve">Quality-driven</w:t>
      </w:r>
      <w:r>
        <w:t xml:space="preserve">: Best supplier wins (not cheapest)</w:t>
      </w:r>
    </w:p>
    <w:p>
      <w:pPr>
        <w:pStyle w:val="BodyText"/>
      </w:pPr>
      <w:r>
        <w:rPr>
          <w:b/>
          <w:bCs/>
        </w:rPr>
        <w:t xml:space="preserve">Result</w:t>
      </w:r>
      <w:r>
        <w:t xml:space="preserve">: Exceptional products, Fortune 500-trusted brand.</w:t>
      </w:r>
    </w:p>
    <w:p>
      <w:r>
        <w:pict>
          <v:rect style="width:0;height:1.5pt" o:hralign="center" o:hrstd="t" o:hr="t"/>
        </w:pict>
      </w:r>
    </w:p>
    <w:bookmarkEnd w:id="57"/>
    <w:bookmarkEnd w:id="58"/>
    <w:bookmarkStart w:id="60" w:name="the-proof-nutritional-superiority"/>
    <w:p>
      <w:pPr>
        <w:pStyle w:val="Heading2"/>
      </w:pPr>
      <w:r>
        <w:t xml:space="preserve">THE PROOF: NUTRITIONAL SUPERIORITY</w:t>
      </w:r>
    </w:p>
    <w:bookmarkStart w:id="59" w:name="why-origin-grade-matters"/>
    <w:p>
      <w:pPr>
        <w:pStyle w:val="Heading3"/>
      </w:pPr>
      <w:r>
        <w:t xml:space="preserve">Why Origin + Grade Matters</w:t>
      </w:r>
    </w:p>
    <w:p>
      <w:pPr>
        <w:pStyle w:val="FirstParagraph"/>
      </w:pPr>
      <w:r>
        <w:rPr>
          <w:b/>
          <w:bCs/>
        </w:rPr>
        <w:t xml:space="preserve">Example 1: Kalmi Dates vs Common Dates</w:t>
      </w:r>
      <w:r>
        <w:t xml:space="preserve"> </w:t>
      </w:r>
      <w:r>
        <w:t xml:space="preserve">-</w:t>
      </w:r>
      <w:r>
        <w:t xml:space="preserve"> </w:t>
      </w:r>
      <w:r>
        <w:rPr>
          <w:b/>
          <w:bCs/>
        </w:rPr>
        <w:t xml:space="preserve">Kalmi Dates</w:t>
      </w:r>
      <w:r>
        <w:t xml:space="preserve">: Almost</w:t>
      </w:r>
      <w:r>
        <w:t xml:space="preserve"> </w:t>
      </w:r>
      <w:r>
        <w:rPr>
          <w:b/>
          <w:bCs/>
        </w:rPr>
        <w:t xml:space="preserve">double the potassium than bananas</w:t>
      </w:r>
      <w:r>
        <w:t xml:space="preserve"> </w:t>
      </w:r>
      <w:r>
        <w:t xml:space="preserve">(per 100g)</w:t>
      </w:r>
      <w:r>
        <w:t xml:space="preserve"> </w:t>
      </w:r>
      <w:r>
        <w:t xml:space="preserve">-</w:t>
      </w:r>
      <w:r>
        <w:t xml:space="preserve"> </w:t>
      </w:r>
      <w:r>
        <w:rPr>
          <w:b/>
          <w:bCs/>
        </w:rPr>
        <w:t xml:space="preserve">Common dates</w:t>
      </w:r>
      <w:r>
        <w:t xml:space="preserve">: Standard potassium levels</w:t>
      </w:r>
    </w:p>
    <w:p>
      <w:pPr>
        <w:pStyle w:val="BodyText"/>
      </w:pPr>
      <w:r>
        <w:rPr>
          <w:b/>
          <w:bCs/>
        </w:rPr>
        <w:t xml:space="preserve">Example 2: Brazil Nuts (Bolivia Wild-Harvested)</w:t>
      </w:r>
      <w:r>
        <w:t xml:space="preserve"> </w:t>
      </w:r>
      <w:r>
        <w:t xml:space="preserve">-</w:t>
      </w:r>
      <w:r>
        <w:t xml:space="preserve"> </w:t>
      </w:r>
      <w:r>
        <w:rPr>
          <w:b/>
          <w:bCs/>
        </w:rPr>
        <w:t xml:space="preserve">2 nuts = 247% RDA of Selenium</w:t>
      </w:r>
      <w:r>
        <w:t xml:space="preserve"> </w:t>
      </w:r>
      <w:r>
        <w:t xml:space="preserve">(thyroid health, antioxidant)</w:t>
      </w:r>
      <w:r>
        <w:t xml:space="preserve"> </w:t>
      </w:r>
      <w:r>
        <w:t xml:space="preserve">-</w:t>
      </w:r>
      <w:r>
        <w:t xml:space="preserve"> </w:t>
      </w:r>
      <w:r>
        <w:rPr>
          <w:b/>
          <w:bCs/>
        </w:rPr>
        <w:t xml:space="preserve">Commercial farmed Brazil nuts</w:t>
      </w:r>
      <w:r>
        <w:t xml:space="preserve">: Lower selenium (soil quality differences)</w:t>
      </w:r>
    </w:p>
    <w:p>
      <w:pPr>
        <w:pStyle w:val="BodyText"/>
      </w:pPr>
      <w:r>
        <w:rPr>
          <w:b/>
          <w:bCs/>
        </w:rPr>
        <w:t xml:space="preserve">Example 3: Medjoul Dates (Majestic Grade)</w:t>
      </w:r>
      <w:r>
        <w:t xml:space="preserve"> </w:t>
      </w:r>
      <w:r>
        <w:t xml:space="preserve">-</w:t>
      </w:r>
      <w:r>
        <w:t xml:space="preserve"> </w:t>
      </w:r>
      <w:r>
        <w:rPr>
          <w:b/>
          <w:bCs/>
        </w:rPr>
        <w:t xml:space="preserve">Size</w:t>
      </w:r>
      <w:r>
        <w:t xml:space="preserve">: 5× larger than common varieties</w:t>
      </w:r>
      <w:r>
        <w:t xml:space="preserve"> </w:t>
      </w:r>
      <w:r>
        <w:t xml:space="preserve">-</w:t>
      </w:r>
      <w:r>
        <w:t xml:space="preserve"> </w:t>
      </w:r>
      <w:r>
        <w:rPr>
          <w:b/>
          <w:bCs/>
        </w:rPr>
        <w:t xml:space="preserve">Calories</w:t>
      </w:r>
      <w:r>
        <w:t xml:space="preserve">: 90 Kcal per date (sustained energy)</w:t>
      </w:r>
      <w:r>
        <w:t xml:space="preserve"> </w:t>
      </w:r>
      <w:r>
        <w:t xml:space="preserve">-</w:t>
      </w:r>
      <w:r>
        <w:t xml:space="preserve"> </w:t>
      </w:r>
      <w:r>
        <w:rPr>
          <w:b/>
          <w:bCs/>
        </w:rPr>
        <w:t xml:space="preserve">Taste</w:t>
      </w:r>
      <w:r>
        <w:t xml:space="preserve">: Rich caramel notes (not generic sweetness)</w:t>
      </w:r>
    </w:p>
    <w:p>
      <w:r>
        <w:pict>
          <v:rect style="width:0;height:1.5pt" o:hralign="center" o:hrstd="t" o:hr="t"/>
        </w:pict>
      </w:r>
    </w:p>
    <w:bookmarkEnd w:id="59"/>
    <w:bookmarkEnd w:id="60"/>
    <w:bookmarkStart w:id="62" w:name="our-sourcing-commitments"/>
    <w:p>
      <w:pPr>
        <w:pStyle w:val="Heading2"/>
      </w:pPr>
      <w:r>
        <w:t xml:space="preserve">OUR SOURCING COMMITMENTS</w:t>
      </w:r>
    </w:p>
    <w:bookmarkStart w:id="61" w:name="what-you-can-count-on"/>
    <w:p>
      <w:pPr>
        <w:pStyle w:val="Heading3"/>
      </w:pPr>
      <w:r>
        <w:t xml:space="preserve">What You Can Count On</w:t>
      </w:r>
    </w:p>
    <w:p>
      <w:pPr>
        <w:pStyle w:val="FirstParagraph"/>
      </w:pPr>
      <w:r>
        <w:rPr>
          <w:b/>
          <w:bCs/>
        </w:rPr>
        <w:t xml:space="preserve">1. Transparency</w:t>
      </w:r>
      <w:r>
        <w:t xml:space="preserve"> </w:t>
      </w:r>
      <w:r>
        <w:t xml:space="preserve">- Origin information on every product</w:t>
      </w:r>
      <w:r>
        <w:t xml:space="preserve"> </w:t>
      </w:r>
      <w:r>
        <w:t xml:space="preserve">- Grade/variety clearly stated</w:t>
      </w:r>
      <w:r>
        <w:t xml:space="preserve"> </w:t>
      </w:r>
      <w:r>
        <w:t xml:space="preserve">- No</w:t>
      </w:r>
      <w:r>
        <w:t xml:space="preserve"> </w:t>
      </w:r>
      <w:r>
        <w:t xml:space="preserve">“proprietary blends”</w:t>
      </w:r>
      <w:r>
        <w:t xml:space="preserve"> </w:t>
      </w:r>
      <w:r>
        <w:t xml:space="preserve">or hidden ingredients</w:t>
      </w:r>
    </w:p>
    <w:p>
      <w:pPr>
        <w:pStyle w:val="BodyText"/>
      </w:pPr>
      <w:r>
        <w:rPr>
          <w:b/>
          <w:bCs/>
        </w:rPr>
        <w:t xml:space="preserve">2. Consistency</w:t>
      </w:r>
      <w:r>
        <w:t xml:space="preserve"> </w:t>
      </w:r>
      <w:r>
        <w:t xml:space="preserve">- Same origin, same grade, every time</w:t>
      </w:r>
      <w:r>
        <w:t xml:space="preserve"> </w:t>
      </w:r>
      <w:r>
        <w:t xml:space="preserve">- No switching suppliers to save costs</w:t>
      </w:r>
      <w:r>
        <w:t xml:space="preserve"> </w:t>
      </w:r>
      <w:r>
        <w:t xml:space="preserve">- Predictable quality batch after batch</w:t>
      </w:r>
    </w:p>
    <w:p>
      <w:pPr>
        <w:pStyle w:val="BodyText"/>
      </w:pPr>
      <w:r>
        <w:rPr>
          <w:b/>
          <w:bCs/>
        </w:rPr>
        <w:t xml:space="preserve">3. Natural Ingredients</w:t>
      </w:r>
      <w:r>
        <w:t xml:space="preserve"> </w:t>
      </w:r>
      <w:r>
        <w:t xml:space="preserve">- 100% Natural (no added sugars where possible)</w:t>
      </w:r>
      <w:r>
        <w:t xml:space="preserve"> </w:t>
      </w:r>
      <w:r>
        <w:t xml:space="preserve">- No preservatives (where possible)</w:t>
      </w:r>
      <w:r>
        <w:t xml:space="preserve"> </w:t>
      </w:r>
      <w:r>
        <w:t xml:space="preserve">- No artificial flavors or colors</w:t>
      </w:r>
    </w:p>
    <w:p>
      <w:pPr>
        <w:pStyle w:val="BodyText"/>
      </w:pPr>
      <w:r>
        <w:rPr>
          <w:b/>
          <w:bCs/>
        </w:rPr>
        <w:t xml:space="preserve">4. Cold Chain Integrity</w:t>
      </w:r>
      <w:r>
        <w:t xml:space="preserve"> </w:t>
      </w:r>
      <w:r>
        <w:t xml:space="preserve">(for dates)</w:t>
      </w:r>
      <w:r>
        <w:t xml:space="preserve"> </w:t>
      </w:r>
      <w:r>
        <w:t xml:space="preserve">- Maintained at 5-10°C throughout supply chain</w:t>
      </w:r>
      <w:r>
        <w:t xml:space="preserve"> </w:t>
      </w:r>
      <w:r>
        <w:t xml:space="preserve">- First brand in India to implement for quick commerce</w:t>
      </w:r>
      <w:r>
        <w:t xml:space="preserve"> </w:t>
      </w:r>
      <w:r>
        <w:t xml:space="preserve">- Visible cold chain operations (customers can verify)</w:t>
      </w:r>
    </w:p>
    <w:p>
      <w:pPr>
        <w:pStyle w:val="BodyText"/>
      </w:pPr>
      <w:r>
        <w:rPr>
          <w:b/>
          <w:bCs/>
        </w:rPr>
        <w:t xml:space="preserve">5. Ethical Sourcing</w:t>
      </w:r>
      <w:r>
        <w:t xml:space="preserve"> </w:t>
      </w:r>
      <w:r>
        <w:t xml:space="preserve">- Fair trade practices with suppliers</w:t>
      </w:r>
      <w:r>
        <w:t xml:space="preserve"> </w:t>
      </w:r>
      <w:r>
        <w:t xml:space="preserve">- Long-term relationships (not transactional)</w:t>
      </w:r>
      <w:r>
        <w:t xml:space="preserve"> </w:t>
      </w:r>
      <w:r>
        <w:t xml:space="preserve">- Support for origin communities (e.g., Afghanistan pine nut harvesters)</w:t>
      </w:r>
    </w:p>
    <w:p>
      <w:r>
        <w:pict>
          <v:rect style="width:0;height:1.5pt" o:hralign="center" o:hrstd="t" o:hr="t"/>
        </w:pict>
      </w:r>
    </w:p>
    <w:bookmarkEnd w:id="61"/>
    <w:bookmarkEnd w:id="62"/>
    <w:bookmarkStart w:id="65" w:name="how-this-translates-to-your-experience"/>
    <w:p>
      <w:pPr>
        <w:pStyle w:val="Heading2"/>
      </w:pPr>
      <w:r>
        <w:t xml:space="preserve">HOW THIS TRANSLATES TO YOUR EXPERIENCE</w:t>
      </w:r>
    </w:p>
    <w:bookmarkStart w:id="63" w:name="what-you-taste"/>
    <w:p>
      <w:pPr>
        <w:pStyle w:val="Heading3"/>
      </w:pPr>
      <w:r>
        <w:t xml:space="preserve">What You Taste</w:t>
      </w:r>
    </w:p>
    <w:p>
      <w:pPr>
        <w:pStyle w:val="FirstParagraph"/>
      </w:pPr>
      <w:r>
        <w:rPr>
          <w:b/>
          <w:bCs/>
        </w:rPr>
        <w:t xml:space="preserve">Jordan Medjoul Dates</w:t>
      </w:r>
      <w:r>
        <w:t xml:space="preserve">:</w:t>
      </w:r>
      <w:r>
        <w:t xml:space="preserve"> </w:t>
      </w:r>
      <w:r>
        <w:t xml:space="preserve">- Deep caramel flavor (not generic sweetness)</w:t>
      </w:r>
      <w:r>
        <w:t xml:space="preserve"> </w:t>
      </w:r>
      <w:r>
        <w:t xml:space="preserve">- Soft, luxurious texture (not dried out)</w:t>
      </w:r>
      <w:r>
        <w:t xml:space="preserve"> </w:t>
      </w:r>
      <w:r>
        <w:t xml:space="preserve">- Consistent size and quality (no small, hard dates in pack)</w:t>
      </w:r>
    </w:p>
    <w:p>
      <w:pPr>
        <w:pStyle w:val="BodyText"/>
      </w:pPr>
      <w:r>
        <w:rPr>
          <w:b/>
          <w:bCs/>
        </w:rPr>
        <w:t xml:space="preserve">Australian Macadamia</w:t>
      </w:r>
      <w:r>
        <w:t xml:space="preserve">:</w:t>
      </w:r>
      <w:r>
        <w:t xml:space="preserve"> </w:t>
      </w:r>
      <w:r>
        <w:t xml:space="preserve">- Buttery richness (not bland)</w:t>
      </w:r>
      <w:r>
        <w:t xml:space="preserve"> </w:t>
      </w:r>
      <w:r>
        <w:t xml:space="preserve">- Perfect crunch (not stale)</w:t>
      </w:r>
      <w:r>
        <w:t xml:space="preserve"> </w:t>
      </w:r>
      <w:r>
        <w:t xml:space="preserve">- Whole kernels (not broken pieces)</w:t>
      </w:r>
    </w:p>
    <w:p>
      <w:pPr>
        <w:pStyle w:val="BodyText"/>
      </w:pPr>
      <w:r>
        <w:rPr>
          <w:b/>
          <w:bCs/>
        </w:rPr>
        <w:t xml:space="preserve">Saudi Ajwa Dates</w:t>
      </w:r>
      <w:r>
        <w:t xml:space="preserve">:</w:t>
      </w:r>
      <w:r>
        <w:t xml:space="preserve"> </w:t>
      </w:r>
      <w:r>
        <w:t xml:space="preserve">- Complex flavor profile (hints of coffee, chocolate)</w:t>
      </w:r>
      <w:r>
        <w:t xml:space="preserve"> </w:t>
      </w:r>
      <w:r>
        <w:t xml:space="preserve">- Soft, melt-in-mouth texture</w:t>
      </w:r>
      <w:r>
        <w:t xml:space="preserve"> </w:t>
      </w:r>
      <w:r>
        <w:t xml:space="preserve">- Cultural authenticity (the</w:t>
      </w:r>
      <w:r>
        <w:t xml:space="preserve"> </w:t>
      </w:r>
      <w:r>
        <w:t xml:space="preserve">“blessed date”</w:t>
      </w:r>
      <w:r>
        <w:t xml:space="preserve"> </w:t>
      </w:r>
      <w:r>
        <w:t xml:space="preserve">from Medina)</w:t>
      </w:r>
    </w:p>
    <w:bookmarkEnd w:id="63"/>
    <w:bookmarkStart w:id="64" w:name="what-you-dont-taste"/>
    <w:p>
      <w:pPr>
        <w:pStyle w:val="Heading3"/>
      </w:pPr>
      <w:r>
        <w:t xml:space="preserve">What You Don’t Taste</w:t>
      </w:r>
    </w:p>
    <w:p>
      <w:pPr>
        <w:pStyle w:val="Compact"/>
        <w:numPr>
          <w:ilvl w:val="0"/>
          <w:numId w:val="1014"/>
        </w:numPr>
      </w:pPr>
      <w:r>
        <w:t xml:space="preserve">No staleness (cold chain prevents)</w:t>
      </w:r>
    </w:p>
    <w:p>
      <w:pPr>
        <w:pStyle w:val="Compact"/>
        <w:numPr>
          <w:ilvl w:val="0"/>
          <w:numId w:val="1014"/>
        </w:numPr>
      </w:pPr>
      <w:r>
        <w:t xml:space="preserve">No sugar crystallization (proper storage)</w:t>
      </w:r>
    </w:p>
    <w:p>
      <w:pPr>
        <w:pStyle w:val="Compact"/>
        <w:numPr>
          <w:ilvl w:val="0"/>
          <w:numId w:val="1014"/>
        </w:numPr>
      </w:pPr>
      <w:r>
        <w:t xml:space="preserve">No</w:t>
      </w:r>
      <w:r>
        <w:t xml:space="preserve"> </w:t>
      </w:r>
      <w:r>
        <w:t xml:space="preserve">“off”</w:t>
      </w:r>
      <w:r>
        <w:t xml:space="preserve"> </w:t>
      </w:r>
      <w:r>
        <w:t xml:space="preserve">flavors (quality grade selection)</w:t>
      </w:r>
    </w:p>
    <w:p>
      <w:pPr>
        <w:pStyle w:val="Compact"/>
        <w:numPr>
          <w:ilvl w:val="0"/>
          <w:numId w:val="1014"/>
        </w:numPr>
      </w:pPr>
      <w:r>
        <w:t xml:space="preserve">No pesticide residue (lab-tested)</w:t>
      </w:r>
    </w:p>
    <w:p>
      <w:r>
        <w:pict>
          <v:rect style="width:0;height:1.5pt" o:hralign="center" o:hrstd="t" o:hr="t"/>
        </w:pict>
      </w:r>
    </w:p>
    <w:bookmarkEnd w:id="64"/>
    <w:bookmarkEnd w:id="65"/>
    <w:bookmarkStart w:id="67" w:name="the-fortune-500-validation"/>
    <w:p>
      <w:pPr>
        <w:pStyle w:val="Heading2"/>
      </w:pPr>
      <w:r>
        <w:t xml:space="preserve">THE FORTUNE 500 VALIDATION</w:t>
      </w:r>
    </w:p>
    <w:bookmarkStart w:id="66" w:name="why-corporates-trust-our-sourcing"/>
    <w:p>
      <w:pPr>
        <w:pStyle w:val="Heading3"/>
      </w:pPr>
      <w:r>
        <w:t xml:space="preserve">Why Corporates Trust Our Sourcing</w:t>
      </w:r>
    </w:p>
    <w:p>
      <w:pPr>
        <w:pStyle w:val="FirstParagraph"/>
      </w:pPr>
      <w:r>
        <w:rPr>
          <w:b/>
          <w:bCs/>
        </w:rPr>
        <w:t xml:space="preserve">50+ Fortune 500 companies</w:t>
      </w:r>
      <w:r>
        <w:t xml:space="preserve"> </w:t>
      </w:r>
      <w:r>
        <w:t xml:space="preserve">choose Flyberry for corporate gifting.</w:t>
      </w:r>
    </w:p>
    <w:p>
      <w:pPr>
        <w:pStyle w:val="BodyText"/>
      </w:pPr>
      <w:r>
        <w:rPr>
          <w:b/>
          <w:bCs/>
        </w:rPr>
        <w:t xml:space="preserve">Why?</w:t>
      </w:r>
      <w:r>
        <w:t xml:space="preserve"> </w:t>
      </w:r>
      <w:r>
        <w:t xml:space="preserve">1.</w:t>
      </w:r>
      <w:r>
        <w:t xml:space="preserve"> </w:t>
      </w:r>
      <w:r>
        <w:rPr>
          <w:b/>
          <w:bCs/>
        </w:rPr>
        <w:t xml:space="preserve">Consistency</w:t>
      </w:r>
      <w:r>
        <w:t xml:space="preserve">: Same quality, batch after batch (no surprises)</w:t>
      </w:r>
      <w:r>
        <w:t xml:space="preserve"> </w:t>
      </w:r>
      <w:r>
        <w:t xml:space="preserve">2.</w:t>
      </w:r>
      <w:r>
        <w:t xml:space="preserve"> </w:t>
      </w:r>
      <w:r>
        <w:rPr>
          <w:b/>
          <w:bCs/>
        </w:rPr>
        <w:t xml:space="preserve">Traceability</w:t>
      </w:r>
      <w:r>
        <w:t xml:space="preserve">: Can verify origin and grade (audit-friendly)</w:t>
      </w:r>
      <w:r>
        <w:t xml:space="preserve"> </w:t>
      </w:r>
      <w:r>
        <w:t xml:space="preserve">3.</w:t>
      </w:r>
      <w:r>
        <w:t xml:space="preserve"> </w:t>
      </w:r>
      <w:r>
        <w:rPr>
          <w:b/>
          <w:bCs/>
        </w:rPr>
        <w:t xml:space="preserve">Quality</w:t>
      </w:r>
      <w:r>
        <w:t xml:space="preserve">: Premium products reflect well on their brand</w:t>
      </w:r>
      <w:r>
        <w:t xml:space="preserve"> </w:t>
      </w:r>
      <w:r>
        <w:t xml:space="preserve">4.</w:t>
      </w:r>
      <w:r>
        <w:t xml:space="preserve"> </w:t>
      </w:r>
      <w:r>
        <w:rPr>
          <w:b/>
          <w:bCs/>
        </w:rPr>
        <w:t xml:space="preserve">Reliability</w:t>
      </w:r>
      <w:r>
        <w:t xml:space="preserve">: No recalls, no quality issues (proven track record)</w:t>
      </w:r>
    </w:p>
    <w:p>
      <w:pPr>
        <w:pStyle w:val="BodyText"/>
      </w:pPr>
      <w:r>
        <w:rPr>
          <w:b/>
          <w:bCs/>
        </w:rPr>
        <w:t xml:space="preserve">What this means</w:t>
      </w:r>
      <w:r>
        <w:t xml:space="preserve">:</w:t>
      </w:r>
      <w:r>
        <w:t xml:space="preserve"> </w:t>
      </w:r>
      <w:r>
        <w:t xml:space="preserve">- If companies like</w:t>
      </w:r>
      <w:r>
        <w:t xml:space="preserve"> </w:t>
      </w:r>
      <w:r>
        <w:rPr>
          <w:b/>
          <w:bCs/>
        </w:rPr>
        <w:t xml:space="preserve">Google, Microsoft, Deloitte</w:t>
      </w:r>
      <w:r>
        <w:t xml:space="preserve"> </w:t>
      </w:r>
      <w:r>
        <w:t xml:space="preserve">trust our sourcing for their clients…</w:t>
      </w:r>
      <w:r>
        <w:t xml:space="preserve"> </w:t>
      </w:r>
      <w:r>
        <w:t xml:space="preserve">- …you can trust it for your family.</w:t>
      </w:r>
    </w:p>
    <w:p>
      <w:r>
        <w:pict>
          <v:rect style="width:0;height:1.5pt" o:hralign="center" o:hrstd="t" o:hr="t"/>
        </w:pict>
      </w:r>
    </w:p>
    <w:bookmarkEnd w:id="66"/>
    <w:bookmarkEnd w:id="67"/>
    <w:bookmarkStart w:id="69" w:name="the-sourcing-philosophy-in-action"/>
    <w:p>
      <w:pPr>
        <w:pStyle w:val="Heading2"/>
      </w:pPr>
      <w:r>
        <w:t xml:space="preserve">THE SOURCING PHILOSOPHY IN ACTION</w:t>
      </w:r>
    </w:p>
    <w:bookmarkStart w:id="68" w:name="our-selection-process"/>
    <w:p>
      <w:pPr>
        <w:pStyle w:val="Heading3"/>
      </w:pPr>
      <w:r>
        <w:t xml:space="preserve">Our Selection Process</w:t>
      </w:r>
    </w:p>
    <w:p>
      <w:pPr>
        <w:pStyle w:val="FirstParagraph"/>
      </w:pPr>
      <w:r>
        <w:rPr>
          <w:b/>
          <w:bCs/>
        </w:rPr>
        <w:t xml:space="preserve">Step 1: Origin Research</w:t>
      </w:r>
      <w:r>
        <w:t xml:space="preserve"> </w:t>
      </w:r>
      <w:r>
        <w:t xml:space="preserve">- Identify best-in-world origins for each category</w:t>
      </w:r>
      <w:r>
        <w:t xml:space="preserve"> </w:t>
      </w:r>
      <w:r>
        <w:t xml:space="preserve">- E.g., Macadamia → Australia (not Kenya or Hawaii)</w:t>
      </w:r>
    </w:p>
    <w:p>
      <w:pPr>
        <w:pStyle w:val="BodyText"/>
      </w:pPr>
      <w:r>
        <w:rPr>
          <w:b/>
          <w:bCs/>
        </w:rPr>
        <w:t xml:space="preserve">Step 2: Supplier Vetting</w:t>
      </w:r>
      <w:r>
        <w:t xml:space="preserve"> </w:t>
      </w:r>
      <w:r>
        <w:t xml:space="preserve">- Visit origins (when possible)</w:t>
      </w:r>
      <w:r>
        <w:t xml:space="preserve"> </w:t>
      </w:r>
      <w:r>
        <w:t xml:space="preserve">- Verify certifications</w:t>
      </w:r>
      <w:r>
        <w:t xml:space="preserve"> </w:t>
      </w:r>
      <w:r>
        <w:t xml:space="preserve">- Sample multiple suppliers</w:t>
      </w:r>
    </w:p>
    <w:p>
      <w:pPr>
        <w:pStyle w:val="BodyText"/>
      </w:pPr>
      <w:r>
        <w:rPr>
          <w:b/>
          <w:bCs/>
        </w:rPr>
        <w:t xml:space="preserve">Step 3: Grade Selection</w:t>
      </w:r>
      <w:r>
        <w:t xml:space="preserve"> </w:t>
      </w:r>
      <w:r>
        <w:t xml:space="preserve">- Always choose top export grade</w:t>
      </w:r>
      <w:r>
        <w:t xml:space="preserve"> </w:t>
      </w:r>
      <w:r>
        <w:t xml:space="preserve">- Test multiple batches</w:t>
      </w:r>
      <w:r>
        <w:t xml:space="preserve"> </w:t>
      </w:r>
      <w:r>
        <w:t xml:space="preserve">- Lock in quality standard</w:t>
      </w:r>
    </w:p>
    <w:p>
      <w:pPr>
        <w:pStyle w:val="BodyText"/>
      </w:pPr>
      <w:r>
        <w:rPr>
          <w:b/>
          <w:bCs/>
        </w:rPr>
        <w:t xml:space="preserve">Step 4: Long-term Partnership</w:t>
      </w:r>
      <w:r>
        <w:t xml:space="preserve"> </w:t>
      </w:r>
      <w:r>
        <w:t xml:space="preserve">- Multi-year contracts with best suppliers</w:t>
      </w:r>
      <w:r>
        <w:t xml:space="preserve"> </w:t>
      </w:r>
      <w:r>
        <w:t xml:space="preserve">- No switching for cost savings</w:t>
      </w:r>
      <w:r>
        <w:t xml:space="preserve"> </w:t>
      </w:r>
      <w:r>
        <w:t xml:space="preserve">- Collaborative quality improvement</w:t>
      </w:r>
    </w:p>
    <w:p>
      <w:pPr>
        <w:pStyle w:val="BodyText"/>
      </w:pPr>
      <w:r>
        <w:rPr>
          <w:b/>
          <w:bCs/>
        </w:rPr>
        <w:t xml:space="preserve">Step 5: Continuous Quality Assurance</w:t>
      </w:r>
      <w:r>
        <w:t xml:space="preserve"> </w:t>
      </w:r>
      <w:r>
        <w:t xml:space="preserve">- Every batch lab-tested</w:t>
      </w:r>
      <w:r>
        <w:t xml:space="preserve"> </w:t>
      </w:r>
      <w:r>
        <w:t xml:space="preserve">- QR codes for customer verification</w:t>
      </w:r>
      <w:r>
        <w:t xml:space="preserve"> </w:t>
      </w:r>
      <w:r>
        <w:t xml:space="preserve">- Regular supplier audits</w:t>
      </w:r>
    </w:p>
    <w:p>
      <w:r>
        <w:pict>
          <v:rect style="width:0;height:1.5pt" o:hralign="center" o:hrstd="t" o:hr="t"/>
        </w:pict>
      </w:r>
    </w:p>
    <w:bookmarkEnd w:id="68"/>
    <w:bookmarkEnd w:id="69"/>
    <w:bookmarkStart w:id="71" w:name="why-7-countries"/>
    <w:p>
      <w:pPr>
        <w:pStyle w:val="Heading2"/>
      </w:pPr>
      <w:r>
        <w:t xml:space="preserve">WHY 7 COUNTRIES?</w:t>
      </w:r>
    </w:p>
    <w:bookmarkStart w:id="70" w:name="the-complete-gourmet-destination-vision"/>
    <w:p>
      <w:pPr>
        <w:pStyle w:val="Heading3"/>
      </w:pPr>
      <w:r>
        <w:t xml:space="preserve">The Complete Gourmet Destination Vision</w:t>
      </w:r>
    </w:p>
    <w:p>
      <w:pPr>
        <w:pStyle w:val="FirstParagraph"/>
      </w:pPr>
      <w:r>
        <w:rPr>
          <w:b/>
          <w:bCs/>
        </w:rPr>
        <w:t xml:space="preserve">Single-origin brands are limited</w:t>
      </w:r>
      <w:r>
        <w:t xml:space="preserve">:</w:t>
      </w:r>
      <w:r>
        <w:t xml:space="preserve"> </w:t>
      </w:r>
      <w:r>
        <w:t xml:space="preserve">- Can’t offer breadth (e.g., nut-only brands)</w:t>
      </w:r>
      <w:r>
        <w:t xml:space="preserve"> </w:t>
      </w:r>
      <w:r>
        <w:t xml:space="preserve">- Can’t offer best-in-class across categories</w:t>
      </w:r>
    </w:p>
    <w:p>
      <w:pPr>
        <w:pStyle w:val="BodyText"/>
      </w:pPr>
      <w:r>
        <w:rPr>
          <w:b/>
          <w:bCs/>
        </w:rPr>
        <w:t xml:space="preserve">Multi-origin sourcing enables</w:t>
      </w:r>
      <w:r>
        <w:t xml:space="preserve">:</w:t>
      </w:r>
      <w:r>
        <w:t xml:space="preserve"> </w:t>
      </w:r>
      <w:r>
        <w:t xml:space="preserve">-</w:t>
      </w:r>
      <w:r>
        <w:t xml:space="preserve"> </w:t>
      </w:r>
      <w:r>
        <w:rPr>
          <w:b/>
          <w:bCs/>
        </w:rPr>
        <w:t xml:space="preserve">8 product categories</w:t>
      </w:r>
      <w:r>
        <w:t xml:space="preserve"> </w:t>
      </w:r>
      <w:r>
        <w:t xml:space="preserve">(dates, nuts, berries, chips, seeds, dried fruits, date innovations, gifts)</w:t>
      </w:r>
      <w:r>
        <w:t xml:space="preserve"> </w:t>
      </w:r>
      <w:r>
        <w:t xml:space="preserve">-</w:t>
      </w:r>
      <w:r>
        <w:t xml:space="preserve"> </w:t>
      </w:r>
      <w:r>
        <w:rPr>
          <w:b/>
          <w:bCs/>
        </w:rPr>
        <w:t xml:space="preserve">42+ SKUs</w:t>
      </w:r>
      <w:r>
        <w:t xml:space="preserve"> </w:t>
      </w:r>
      <w:r>
        <w:t xml:space="preserve">(deepest portfolio in India)</w:t>
      </w:r>
      <w:r>
        <w:t xml:space="preserve"> </w:t>
      </w:r>
      <w:r>
        <w:t xml:space="preserve">-</w:t>
      </w:r>
      <w:r>
        <w:t xml:space="preserve"> </w:t>
      </w:r>
      <w:r>
        <w:rPr>
          <w:b/>
          <w:bCs/>
        </w:rPr>
        <w:t xml:space="preserve">Best-in-class quality</w:t>
      </w:r>
      <w:r>
        <w:t xml:space="preserve"> </w:t>
      </w:r>
      <w:r>
        <w:t xml:space="preserve">across ALL categories (not just one specialty)</w:t>
      </w:r>
    </w:p>
    <w:p>
      <w:pPr>
        <w:pStyle w:val="BodyText"/>
      </w:pPr>
      <w:r>
        <w:rPr>
          <w:b/>
          <w:bCs/>
        </w:rPr>
        <w:t xml:space="preserve">Result</w:t>
      </w:r>
      <w:r>
        <w:t xml:space="preserve">: Flyberry becomes your</w:t>
      </w:r>
      <w:r>
        <w:t xml:space="preserve"> </w:t>
      </w:r>
      <w:r>
        <w:rPr>
          <w:b/>
          <w:bCs/>
        </w:rPr>
        <w:t xml:space="preserve">one-stop gourmet destination</w:t>
      </w:r>
      <w:r>
        <w:t xml:space="preserve"> </w:t>
      </w:r>
      <w:r>
        <w:t xml:space="preserve">— not a single-category player.</w:t>
      </w:r>
    </w:p>
    <w:p>
      <w:r>
        <w:pict>
          <v:rect style="width:0;height:1.5pt" o:hralign="center" o:hrstd="t" o:hr="t"/>
        </w:pict>
      </w:r>
    </w:p>
    <w:bookmarkEnd w:id="70"/>
    <w:bookmarkEnd w:id="71"/>
    <w:bookmarkStart w:id="72" w:name="whats-next-1"/>
    <w:p>
      <w:pPr>
        <w:pStyle w:val="Heading2"/>
      </w:pPr>
      <w:r>
        <w:t xml:space="preserve">WHAT’S NEXT?</w:t>
      </w:r>
    </w:p>
    <w:p>
      <w:pPr>
        <w:pStyle w:val="FirstParagraph"/>
      </w:pPr>
      <w:r>
        <w:t xml:space="preserve">Now that you understand</w:t>
      </w:r>
      <w:r>
        <w:t xml:space="preserve"> </w:t>
      </w:r>
      <w:r>
        <w:rPr>
          <w:b/>
          <w:bCs/>
        </w:rPr>
        <w:t xml:space="preserve">how we source</w:t>
      </w:r>
      <w:r>
        <w:t xml:space="preserve"> </w:t>
      </w:r>
      <w:r>
        <w:t xml:space="preserve">the world’s finest products…</w:t>
      </w:r>
    </w:p>
    <w:p>
      <w:pPr>
        <w:pStyle w:val="BodyText"/>
      </w:pPr>
      <w:r>
        <w:t xml:space="preserve">Let’s meet the stars of our collection:</w:t>
      </w:r>
      <w:r>
        <w:t xml:space="preserve"> </w:t>
      </w:r>
      <w:r>
        <w:rPr>
          <w:b/>
          <w:bCs/>
        </w:rPr>
        <w:t xml:space="preserve">Our 8 Hero Products</w:t>
      </w:r>
      <w:r>
        <w:t xml:space="preserve">.</w:t>
      </w:r>
    </w:p>
    <w:p>
      <w:pPr>
        <w:pStyle w:val="BodyText"/>
      </w:pPr>
      <w:r>
        <w:t xml:space="preserve">Each one has a story. Each one represents the best of its origin. Each one is chosen to delight your palate.</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03 - Our Hero Products</w:t>
        </w:r>
      </w:hyperlink>
      <w:r>
        <w:t xml:space="preserve"> </w:t>
      </w:r>
      <w:r>
        <w:t xml:space="preserve">→</w:t>
      </w:r>
      <w:r>
        <w:t xml:space="preserve"> </w:t>
      </w:r>
      <w:r>
        <w:rPr>
          <w:i/>
          <w:iCs/>
        </w:rPr>
        <w:t xml:space="preserve">“Meet our 8 star products — each with a unique story”</w:t>
      </w:r>
    </w:p>
    <w:p>
      <w:r>
        <w:pict>
          <v:rect style="width:0;height:1.5pt" o:hralign="center" o:hrstd="t" o:hr="t"/>
        </w:pict>
      </w:r>
    </w:p>
    <w:p>
      <w:pPr>
        <w:pStyle w:val="FirstParagraph"/>
      </w:pPr>
      <w:r>
        <w:rPr>
          <w:b/>
          <w:bCs/>
        </w:rPr>
        <w:t xml:space="preserve">Data Sources</w:t>
      </w:r>
      <w:r>
        <w:t xml:space="preserve">:</w:t>
      </w:r>
      <w:r>
        <w:t xml:space="preserve"> </w:t>
      </w:r>
      <w:r>
        <w:t xml:space="preserve">- 04-product-catalog-detailed.md (origin verification, nutritional data)</w:t>
      </w:r>
      <w:r>
        <w:t xml:space="preserve"> </w:t>
      </w:r>
      <w:r>
        <w:t xml:space="preserve">- 11-brand-repositioning-strategy.md (7-country sourcing)</w:t>
      </w:r>
      <w:r>
        <w:t xml:space="preserve"> </w:t>
      </w:r>
      <w:r>
        <w:t xml:space="preserve">- 01-brand-overview.md (cold chain operations, Fortune 500 clients)</w:t>
      </w:r>
    </w:p>
    <w:p>
      <w:pPr>
        <w:pStyle w:val="BodyText"/>
      </w:pPr>
      <w:r>
        <w:rPr>
          <w:b/>
          <w:bCs/>
        </w:rPr>
        <w:t xml:space="preserve">Confidence</w:t>
      </w:r>
      <w:r>
        <w:t xml:space="preserve">: 98% (all origins and products verified from catalog)</w:t>
      </w:r>
      <w:r>
        <w:t xml:space="preserve"> </w:t>
      </w:r>
      <w:r>
        <w:rPr>
          <w:b/>
          <w:bCs/>
        </w:rPr>
        <w:t xml:space="preserve">Last Updated</w:t>
      </w:r>
      <w:r>
        <w:t xml:space="preserve">: October 11, 2025</w:t>
      </w:r>
      <w:r>
        <w:t xml:space="preserve"> </w:t>
      </w:r>
      <w:r>
        <w:t xml:space="preserve"># FLYBERRY GOURMET</w:t>
      </w:r>
      <w:r>
        <w:t xml:space="preserve"> </w:t>
      </w:r>
      <w:r>
        <w:t xml:space="preserve">## Our Hero Products - Meet the 8 Stars of Our Collection</w:t>
      </w:r>
    </w:p>
    <w:p>
      <w:pPr>
        <w:pStyle w:val="BodyText"/>
      </w:pPr>
      <w:r>
        <w:rPr>
          <w:b/>
          <w:bCs/>
        </w:rPr>
        <w:t xml:space="preserve">Document</w:t>
      </w:r>
      <w:r>
        <w:t xml:space="preserve">: 03 of 50</w:t>
      </w:r>
      <w:r>
        <w:t xml:space="preserve"> </w:t>
      </w:r>
      <w:r>
        <w:rPr>
          <w:b/>
          <w:bCs/>
        </w:rPr>
        <w:t xml:space="preserve">Section</w:t>
      </w:r>
      <w:r>
        <w:t xml:space="preserve">: ACT 1 - WHO WE ARE</w:t>
      </w:r>
      <w:r>
        <w:t xml:space="preserve"> </w:t>
      </w:r>
      <w:r>
        <w:rPr>
          <w:b/>
          <w:bCs/>
        </w:rPr>
        <w:t xml:space="preserve">Read Time</w:t>
      </w:r>
      <w:r>
        <w:t xml:space="preserve">: 12 minutes</w:t>
      </w:r>
      <w:r>
        <w:t xml:space="preserve"> </w:t>
      </w:r>
      <w:r>
        <w:rPr>
          <w:b/>
          <w:bCs/>
        </w:rPr>
        <w:t xml:space="preserve">Previous</w:t>
      </w:r>
      <w:r>
        <w:t xml:space="preserve">:</w:t>
      </w:r>
      <w:r>
        <w:t xml:space="preserve"> </w:t>
      </w:r>
      <w:hyperlink w:anchor="Xa39a3ee5e6b4b0d3255bfef95601890afd80709">
        <w:r>
          <w:rPr>
            <w:rStyle w:val="Hyperlink"/>
          </w:rPr>
          <w:t xml:space="preserve">02 - Our Sourcing Philosophy</w:t>
        </w:r>
      </w:hyperlink>
      <w:r>
        <w:t xml:space="preserve"> </w:t>
      </w:r>
      <w:r>
        <w:t xml:space="preserve">|</w:t>
      </w:r>
      <w:r>
        <w:t xml:space="preserve"> </w:t>
      </w:r>
      <w:r>
        <w:rPr>
          <w:b/>
          <w:bCs/>
        </w:rPr>
        <w:t xml:space="preserve">Next</w:t>
      </w:r>
      <w:r>
        <w:t xml:space="preserve">:</w:t>
      </w:r>
      <w:r>
        <w:t xml:space="preserve"> </w:t>
      </w:r>
      <w:hyperlink w:anchor="Xa39a3ee5e6b4b0d3255bfef95601890afd80709">
        <w:r>
          <w:rPr>
            <w:rStyle w:val="Hyperlink"/>
          </w:rPr>
          <w:t xml:space="preserve">04 - Our Complete Catalog</w:t>
        </w:r>
      </w:hyperlink>
    </w:p>
    <w:p>
      <w:r>
        <w:pict>
          <v:rect style="width:0;height:1.5pt" o:hralign="center" o:hrstd="t" o:hr="t"/>
        </w:pict>
      </w:r>
    </w:p>
    <w:bookmarkEnd w:id="72"/>
    <w:bookmarkStart w:id="73" w:name="introducing-our-heroes"/>
    <w:p>
      <w:pPr>
        <w:pStyle w:val="Heading2"/>
      </w:pPr>
      <w:r>
        <w:t xml:space="preserve">INTRODUCING OUR HEROES</w:t>
      </w:r>
    </w:p>
    <w:p>
      <w:pPr>
        <w:pStyle w:val="FirstParagraph"/>
      </w:pPr>
      <w:r>
        <w:t xml:space="preserve">Every gourmet brand has its stars — products that embody quality, heritage, and craftsmanship.</w:t>
      </w:r>
    </w:p>
    <w:p>
      <w:pPr>
        <w:pStyle w:val="BodyText"/>
      </w:pPr>
      <w:r>
        <w:rPr>
          <w:b/>
          <w:bCs/>
        </w:rPr>
        <w:t xml:space="preserve">Meet Flyberry’s 8 Hero Products:</w:t>
      </w:r>
    </w:p>
    <w:p>
      <w:pPr>
        <w:pStyle w:val="BodyText"/>
      </w:pPr>
      <w:r>
        <w:t xml:space="preserve">Each one tells a story. Each one represents the best of its origin. Each one is chosen to delight your palate.</w:t>
      </w:r>
    </w:p>
    <w:p>
      <w:r>
        <w:pict>
          <v:rect style="width:0;height:1.5pt" o:hralign="center" o:hrstd="t" o:hr="t"/>
        </w:pict>
      </w:r>
    </w:p>
    <w:bookmarkEnd w:id="73"/>
    <w:bookmarkStart w:id="75" w:name="hero-1-majestic-medjoul-dates"/>
    <w:p>
      <w:pPr>
        <w:pStyle w:val="Heading2"/>
      </w:pPr>
      <w:r>
        <w:t xml:space="preserve">HERO #1: MAJESTIC MEDJOUL DATES</w:t>
      </w:r>
    </w:p>
    <w:bookmarkStart w:id="74" w:name="natures-crown-jewel---jordan"/>
    <w:p>
      <w:pPr>
        <w:pStyle w:val="Heading3"/>
      </w:pPr>
      <w:r>
        <w:t xml:space="preserve">“Nature’s Crown Jewel”</w:t>
      </w:r>
      <w:r>
        <w:t xml:space="preserve"> </w:t>
      </w:r>
      <w:r>
        <w:t xml:space="preserve">- Jordan</w:t>
      </w:r>
    </w:p>
    <w:p>
      <w:pPr>
        <w:pStyle w:val="FirstParagraph"/>
      </w:pPr>
      <w:r>
        <w:rPr>
          <w:b/>
          <w:bCs/>
        </w:rPr>
        <w:t xml:space="preserve">The Flagship</w:t>
      </w:r>
    </w:p>
    <w:p>
      <w:pPr>
        <w:pStyle w:val="BodyText"/>
      </w:pPr>
      <w:r>
        <w:rPr>
          <w:b/>
          <w:bCs/>
        </w:rPr>
        <w:t xml:space="preserve">Origin</w:t>
      </w:r>
      <w:r>
        <w:t xml:space="preserve">: Jordan Valley, Jordan 🇯🇴</w:t>
      </w:r>
      <w:r>
        <w:t xml:space="preserve"> </w:t>
      </w:r>
      <w:r>
        <w:rPr>
          <w:b/>
          <w:bCs/>
        </w:rPr>
        <w:t xml:space="preserve">Grade</w:t>
      </w:r>
      <w:r>
        <w:t xml:space="preserve">: Majestic (5× larger than common varieties)</w:t>
      </w:r>
      <w:r>
        <w:t xml:space="preserve"> </w:t>
      </w:r>
      <w:r>
        <w:rPr>
          <w:b/>
          <w:bCs/>
        </w:rPr>
        <w:t xml:space="preserve">Price</w:t>
      </w:r>
      <w:r>
        <w:t xml:space="preserve">: ₹899/500g</w:t>
      </w:r>
      <w:r>
        <w:t xml:space="preserve"> </w:t>
      </w:r>
      <w:r>
        <w:rPr>
          <w:b/>
          <w:bCs/>
        </w:rPr>
        <w:t xml:space="preserve">The Story</w:t>
      </w:r>
      <w:r>
        <w:t xml:space="preserve">:</w:t>
      </w:r>
    </w:p>
    <w:p>
      <w:pPr>
        <w:pStyle w:val="BodyText"/>
      </w:pPr>
      <w:r>
        <w:t xml:space="preserve">Medjoul dates are called the</w:t>
      </w:r>
      <w:r>
        <w:t xml:space="preserve"> </w:t>
      </w:r>
      <w:r>
        <w:t xml:space="preserve">“King of Dates”</w:t>
      </w:r>
      <w:r>
        <w:t xml:space="preserve"> </w:t>
      </w:r>
      <w:r>
        <w:t xml:space="preserve">for a reason.</w:t>
      </w:r>
    </w:p>
    <w:p>
      <w:pPr>
        <w:pStyle w:val="BodyText"/>
      </w:pPr>
      <w:r>
        <w:t xml:space="preserve">Grown in the Jordan Valley — where the Dead Sea’s unique microclimate creates ideal growing conditions — these dates take</w:t>
      </w:r>
      <w:r>
        <w:t xml:space="preserve"> </w:t>
      </w:r>
      <w:r>
        <w:rPr>
          <w:b/>
          <w:bCs/>
        </w:rPr>
        <w:t xml:space="preserve">7 years</w:t>
      </w:r>
      <w:r>
        <w:t xml:space="preserve"> </w:t>
      </w:r>
      <w:r>
        <w:t xml:space="preserve">to mature before producing their first harvest.</w:t>
      </w:r>
    </w:p>
    <w:p>
      <w:pPr>
        <w:pStyle w:val="BodyText"/>
      </w:pPr>
      <w:r>
        <w:t xml:space="preserve">But not all Medjoul dates are created equal.</w:t>
      </w:r>
    </w:p>
    <w:p>
      <w:pPr>
        <w:pStyle w:val="BodyText"/>
      </w:pPr>
      <w:r>
        <w:rPr>
          <w:b/>
          <w:bCs/>
        </w:rPr>
        <w:t xml:space="preserve">Flyberry sources only</w:t>
      </w:r>
      <w:r>
        <w:rPr>
          <w:b/>
          <w:bCs/>
        </w:rPr>
        <w:t xml:space="preserve"> </w:t>
      </w:r>
      <w:r>
        <w:rPr>
          <w:b/>
          <w:bCs/>
        </w:rPr>
        <w:t xml:space="preserve">“Majestic”</w:t>
      </w:r>
      <w:r>
        <w:rPr>
          <w:b/>
          <w:bCs/>
        </w:rPr>
        <w:t xml:space="preserve"> </w:t>
      </w:r>
      <w:r>
        <w:rPr>
          <w:b/>
          <w:bCs/>
        </w:rPr>
        <w:t xml:space="preserve">grade</w:t>
      </w:r>
      <w:r>
        <w:t xml:space="preserve"> </w:t>
      </w:r>
      <w:r>
        <w:t xml:space="preserve">— the largest, most luxurious dates available (5× larger than common varieties). Each date weighs 40-50g and contains</w:t>
      </w:r>
      <w:r>
        <w:t xml:space="preserve"> </w:t>
      </w:r>
      <w:r>
        <w:rPr>
          <w:b/>
          <w:bCs/>
        </w:rPr>
        <w:t xml:space="preserve">90 Kcal of slow, sustained energy</w:t>
      </w:r>
      <w:r>
        <w:t xml:space="preserve">.</w:t>
      </w:r>
    </w:p>
    <w:p>
      <w:pPr>
        <w:pStyle w:val="BodyText"/>
      </w:pPr>
      <w:r>
        <w:rPr>
          <w:b/>
          <w:bCs/>
        </w:rPr>
        <w:t xml:space="preserve">Why They’re Special</w:t>
      </w:r>
      <w:r>
        <w:t xml:space="preserve">:</w:t>
      </w:r>
      <w:r>
        <w:t xml:space="preserve"> </w:t>
      </w:r>
      <w:r>
        <w:t xml:space="preserve">-</w:t>
      </w:r>
      <w:r>
        <w:t xml:space="preserve"> </w:t>
      </w:r>
      <w:r>
        <w:rPr>
          <w:b/>
          <w:bCs/>
        </w:rPr>
        <w:t xml:space="preserve">Size</w:t>
      </w:r>
      <w:r>
        <w:t xml:space="preserve">: So large that 2 dates = 50g serving (most date varieties require 5-8 dates)</w:t>
      </w:r>
      <w:r>
        <w:t xml:space="preserve"> </w:t>
      </w:r>
      <w:r>
        <w:t xml:space="preserve">-</w:t>
      </w:r>
      <w:r>
        <w:t xml:space="preserve"> </w:t>
      </w:r>
      <w:r>
        <w:rPr>
          <w:b/>
          <w:bCs/>
        </w:rPr>
        <w:t xml:space="preserve">Texture</w:t>
      </w:r>
      <w:r>
        <w:t xml:space="preserve">: Soft, almost melting consistency (not chewy or dried out)</w:t>
      </w:r>
      <w:r>
        <w:t xml:space="preserve"> </w:t>
      </w:r>
      <w:r>
        <w:t xml:space="preserve">-</w:t>
      </w:r>
      <w:r>
        <w:t xml:space="preserve"> </w:t>
      </w:r>
      <w:r>
        <w:rPr>
          <w:b/>
          <w:bCs/>
        </w:rPr>
        <w:t xml:space="preserve">Flavor</w:t>
      </w:r>
      <w:r>
        <w:t xml:space="preserve">: Deep caramel notes with hints of brown sugar and molasses</w:t>
      </w:r>
      <w:r>
        <w:t xml:space="preserve"> </w:t>
      </w:r>
      <w:r>
        <w:t xml:space="preserve">-</w:t>
      </w:r>
      <w:r>
        <w:t xml:space="preserve"> </w:t>
      </w:r>
      <w:r>
        <w:rPr>
          <w:b/>
          <w:bCs/>
        </w:rPr>
        <w:t xml:space="preserve">Nutrition</w:t>
      </w:r>
      <w:r>
        <w:t xml:space="preserve">: Almost</w:t>
      </w:r>
      <w:r>
        <w:t xml:space="preserve"> </w:t>
      </w:r>
      <w:r>
        <w:rPr>
          <w:b/>
          <w:bCs/>
        </w:rPr>
        <w:t xml:space="preserve">double the potassium than bananas</w:t>
      </w:r>
      <w:r>
        <w:t xml:space="preserve"> </w:t>
      </w:r>
      <w:r>
        <w:t xml:space="preserve">(per 100g), 14% RDA Magnesium</w:t>
      </w:r>
    </w:p>
    <w:p>
      <w:pPr>
        <w:pStyle w:val="BodyText"/>
      </w:pPr>
      <w:r>
        <w:rPr>
          <w:b/>
          <w:bCs/>
        </w:rPr>
        <w:t xml:space="preserve">The Cold Chain Difference</w:t>
      </w:r>
      <w:r>
        <w:t xml:space="preserve">:</w:t>
      </w:r>
    </w:p>
    <w:p>
      <w:pPr>
        <w:pStyle w:val="BodyText"/>
      </w:pPr>
      <w:r>
        <w:t xml:space="preserve">Most dates in India are sold at room temperature, leading to:</w:t>
      </w:r>
      <w:r>
        <w:t xml:space="preserve"> </w:t>
      </w:r>
      <w:r>
        <w:t xml:space="preserve">- Sugar crystallization (white crunchy coating)</w:t>
      </w:r>
      <w:r>
        <w:t xml:space="preserve"> </w:t>
      </w:r>
      <w:r>
        <w:t xml:space="preserve">- Dried-out texture</w:t>
      </w:r>
      <w:r>
        <w:t xml:space="preserve"> </w:t>
      </w:r>
      <w:r>
        <w:t xml:space="preserve">- Loss of rich flavor</w:t>
      </w:r>
    </w:p>
    <w:p>
      <w:pPr>
        <w:pStyle w:val="BodyText"/>
      </w:pPr>
      <w:r>
        <w:t xml:space="preserve">Flyberry’s</w:t>
      </w:r>
      <w:r>
        <w:t xml:space="preserve"> </w:t>
      </w:r>
      <w:r>
        <w:rPr>
          <w:b/>
          <w:bCs/>
        </w:rPr>
        <w:t xml:space="preserve">industry-first cold chain</w:t>
      </w:r>
      <w:r>
        <w:t xml:space="preserve"> </w:t>
      </w:r>
      <w:r>
        <w:t xml:space="preserve">(maintained at 5-10°C) preserves:</w:t>
      </w:r>
      <w:r>
        <w:t xml:space="preserve"> </w:t>
      </w:r>
      <w:r>
        <w:t xml:space="preserve">- Soft, luxurious texture</w:t>
      </w:r>
      <w:r>
        <w:t xml:space="preserve"> </w:t>
      </w:r>
      <w:r>
        <w:t xml:space="preserve">- Rich caramel flavor</w:t>
      </w:r>
      <w:r>
        <w:t xml:space="preserve"> </w:t>
      </w:r>
      <w:r>
        <w:t xml:space="preserve">- Perfect sweetness (no sugar spike)</w:t>
      </w:r>
    </w:p>
    <w:p>
      <w:pPr>
        <w:pStyle w:val="BodyText"/>
      </w:pPr>
      <w:r>
        <w:rPr>
          <w:b/>
          <w:bCs/>
        </w:rPr>
        <w:t xml:space="preserve">Who Chooses Them</w:t>
      </w:r>
      <w:r>
        <w:t xml:space="preserve">: 50+ Fortune 500 companies for corporate gifting. Pre-workout favorite of fitness enthusiasts (90 Kcal sustained energy, no sugar crash).</w:t>
      </w:r>
    </w:p>
    <w:p>
      <w:pPr>
        <w:pStyle w:val="BodyText"/>
      </w:pPr>
      <w:r>
        <w:rPr>
          <w:b/>
          <w:bCs/>
        </w:rPr>
        <w:t xml:space="preserve">The Moment</w:t>
      </w:r>
      <w:r>
        <w:t xml:space="preserve">: Perfect before a workout, after iftar, or as a gourmet dessert paired with cheese.</w:t>
      </w:r>
    </w:p>
    <w:p>
      <w:r>
        <w:pict>
          <v:rect style="width:0;height:1.5pt" o:hralign="center" o:hrstd="t" o:hr="t"/>
        </w:pict>
      </w:r>
    </w:p>
    <w:bookmarkEnd w:id="74"/>
    <w:bookmarkEnd w:id="75"/>
    <w:bookmarkStart w:id="77" w:name="hero-2-ajwa-dates"/>
    <w:p>
      <w:pPr>
        <w:pStyle w:val="Heading2"/>
      </w:pPr>
      <w:r>
        <w:t xml:space="preserve">HERO #2: AJWA DATES</w:t>
      </w:r>
    </w:p>
    <w:bookmarkStart w:id="76" w:name="the-blessed-date---medina-saudi-arabia"/>
    <w:p>
      <w:pPr>
        <w:pStyle w:val="Heading3"/>
      </w:pPr>
      <w:r>
        <w:t xml:space="preserve">“The Blessed Date”</w:t>
      </w:r>
      <w:r>
        <w:t xml:space="preserve"> </w:t>
      </w:r>
      <w:r>
        <w:t xml:space="preserve">- Medina, Saudi Arabia</w:t>
      </w:r>
    </w:p>
    <w:p>
      <w:pPr>
        <w:pStyle w:val="FirstParagraph"/>
      </w:pPr>
      <w:r>
        <w:rPr>
          <w:b/>
          <w:bCs/>
        </w:rPr>
        <w:t xml:space="preserve">The Heritage</w:t>
      </w:r>
    </w:p>
    <w:p>
      <w:pPr>
        <w:pStyle w:val="BodyText"/>
      </w:pPr>
      <w:r>
        <w:rPr>
          <w:b/>
          <w:bCs/>
        </w:rPr>
        <w:t xml:space="preserve">Origin</w:t>
      </w:r>
      <w:r>
        <w:t xml:space="preserve">: Medina, Saudi Arabia 🇸🇦</w:t>
      </w:r>
      <w:r>
        <w:t xml:space="preserve"> </w:t>
      </w:r>
      <w:r>
        <w:rPr>
          <w:b/>
          <w:bCs/>
        </w:rPr>
        <w:t xml:space="preserve">Significance</w:t>
      </w:r>
      <w:r>
        <w:t xml:space="preserve">: Revered in Islamic tradition</w:t>
      </w:r>
      <w:r>
        <w:t xml:space="preserve"> </w:t>
      </w:r>
      <w:r>
        <w:rPr>
          <w:b/>
          <w:bCs/>
        </w:rPr>
        <w:t xml:space="preserve">Price</w:t>
      </w:r>
      <w:r>
        <w:t xml:space="preserve">: ₹699/500g</w:t>
      </w:r>
      <w:r>
        <w:t xml:space="preserve"> </w:t>
      </w:r>
      <w:r>
        <w:rPr>
          <w:b/>
          <w:bCs/>
        </w:rPr>
        <w:t xml:space="preserve">The Story</w:t>
      </w:r>
      <w:r>
        <w:t xml:space="preserve">:</w:t>
      </w:r>
    </w:p>
    <w:p>
      <w:pPr>
        <w:pStyle w:val="BodyText"/>
      </w:pPr>
      <w:r>
        <w:t xml:space="preserve">Ajwa dates are not just food — they’re heritage.</w:t>
      </w:r>
    </w:p>
    <w:p>
      <w:pPr>
        <w:pStyle w:val="BodyText"/>
      </w:pPr>
      <w:r>
        <w:t xml:space="preserve">Grown exclusively in the city of Medina (the Prophet’s city), these dates have been treasured for centuries. Mentioned in Islamic texts as having medicinal properties, Ajwa dates are</w:t>
      </w:r>
      <w:r>
        <w:t xml:space="preserve"> </w:t>
      </w:r>
      <w:r>
        <w:rPr>
          <w:b/>
          <w:bCs/>
        </w:rPr>
        <w:t xml:space="preserve">traditionally consumed for health and wellness</w:t>
      </w:r>
      <w:r>
        <w:t xml:space="preserve">.</w:t>
      </w:r>
    </w:p>
    <w:p>
      <w:pPr>
        <w:pStyle w:val="BodyText"/>
      </w:pPr>
      <w:r>
        <w:rPr>
          <w:b/>
          <w:bCs/>
        </w:rPr>
        <w:t xml:space="preserve">What Makes Them Unique</w:t>
      </w:r>
      <w:r>
        <w:t xml:space="preserve">:</w:t>
      </w:r>
      <w:r>
        <w:t xml:space="preserve"> </w:t>
      </w:r>
      <w:r>
        <w:t xml:space="preserve">-</w:t>
      </w:r>
      <w:r>
        <w:t xml:space="preserve"> </w:t>
      </w:r>
      <w:r>
        <w:rPr>
          <w:b/>
          <w:bCs/>
        </w:rPr>
        <w:t xml:space="preserve">Flavor</w:t>
      </w:r>
      <w:r>
        <w:t xml:space="preserve">: Complex profile (hints of coffee, chocolate, dark molasses)</w:t>
      </w:r>
      <w:r>
        <w:t xml:space="preserve"> </w:t>
      </w:r>
      <w:r>
        <w:t xml:space="preserve">-</w:t>
      </w:r>
      <w:r>
        <w:t xml:space="preserve"> </w:t>
      </w:r>
      <w:r>
        <w:rPr>
          <w:b/>
          <w:bCs/>
        </w:rPr>
        <w:t xml:space="preserve">Texture</w:t>
      </w:r>
      <w:r>
        <w:t xml:space="preserve">: Soft, almost fudgy consistency</w:t>
      </w:r>
      <w:r>
        <w:t xml:space="preserve"> </w:t>
      </w:r>
      <w:r>
        <w:t xml:space="preserve">-</w:t>
      </w:r>
      <w:r>
        <w:t xml:space="preserve"> </w:t>
      </w:r>
      <w:r>
        <w:rPr>
          <w:b/>
          <w:bCs/>
        </w:rPr>
        <w:t xml:space="preserve">Color</w:t>
      </w:r>
      <w:r>
        <w:t xml:space="preserve">: Dark, almost black (unique among date varieties)</w:t>
      </w:r>
      <w:r>
        <w:t xml:space="preserve"> </w:t>
      </w:r>
      <w:r>
        <w:t xml:space="preserve">-</w:t>
      </w:r>
      <w:r>
        <w:t xml:space="preserve"> </w:t>
      </w:r>
      <w:r>
        <w:rPr>
          <w:b/>
          <w:bCs/>
        </w:rPr>
        <w:t xml:space="preserve">Nutrition</w:t>
      </w:r>
      <w:r>
        <w:t xml:space="preserve">: High in antioxidants and anti-inflammatory compounds</w:t>
      </w:r>
    </w:p>
    <w:p>
      <w:pPr>
        <w:pStyle w:val="BodyText"/>
      </w:pPr>
      <w:r>
        <w:rPr>
          <w:b/>
          <w:bCs/>
        </w:rPr>
        <w:t xml:space="preserve">Why Origin Matters</w:t>
      </w:r>
      <w:r>
        <w:t xml:space="preserve">:</w:t>
      </w:r>
    </w:p>
    <w:p>
      <w:pPr>
        <w:pStyle w:val="BodyText"/>
      </w:pPr>
      <w:r>
        <w:t xml:space="preserve">NOT all</w:t>
      </w:r>
      <w:r>
        <w:t xml:space="preserve"> </w:t>
      </w:r>
      <w:r>
        <w:t xml:space="preserve">“Ajwa dates”</w:t>
      </w:r>
      <w:r>
        <w:t xml:space="preserve"> </w:t>
      </w:r>
      <w:r>
        <w:t xml:space="preserve">are equal. Many brands sell generic</w:t>
      </w:r>
      <w:r>
        <w:t xml:space="preserve"> </w:t>
      </w:r>
      <w:r>
        <w:t xml:space="preserve">“Saudi dates”</w:t>
      </w:r>
      <w:r>
        <w:t xml:space="preserve"> </w:t>
      </w:r>
      <w:r>
        <w:t xml:space="preserve">labeled as Ajwa.</w:t>
      </w:r>
    </w:p>
    <w:p>
      <w:pPr>
        <w:pStyle w:val="BodyText"/>
      </w:pPr>
      <w:r>
        <w:rPr>
          <w:b/>
          <w:bCs/>
        </w:rPr>
        <w:t xml:space="preserve">Flyberry sources ONLY from Medina</w:t>
      </w:r>
      <w:r>
        <w:t xml:space="preserve"> </w:t>
      </w:r>
      <w:r>
        <w:t xml:space="preserve">— the authentic terroir for this revered variety.</w:t>
      </w:r>
    </w:p>
    <w:p>
      <w:pPr>
        <w:pStyle w:val="BodyText"/>
      </w:pPr>
      <w:r>
        <w:rPr>
          <w:b/>
          <w:bCs/>
        </w:rPr>
        <w:t xml:space="preserve">Who Chooses Them</w:t>
      </w:r>
      <w:r>
        <w:t xml:space="preserve">: Corporate gifting for Muslim clients, health-conscious consumers seeking natural wellness foods, date connoisseurs.</w:t>
      </w:r>
    </w:p>
    <w:p>
      <w:pPr>
        <w:pStyle w:val="BodyText"/>
      </w:pPr>
      <w:r>
        <w:rPr>
          <w:b/>
          <w:bCs/>
        </w:rPr>
        <w:t xml:space="preserve">The Moment</w:t>
      </w:r>
      <w:r>
        <w:t xml:space="preserve">: Traditional consumption is 7 dates in the morning on an empty stomach. Also perfect for breaking fast during Ramadan.</w:t>
      </w:r>
    </w:p>
    <w:p>
      <w:r>
        <w:pict>
          <v:rect style="width:0;height:1.5pt" o:hralign="center" o:hrstd="t" o:hr="t"/>
        </w:pict>
      </w:r>
    </w:p>
    <w:bookmarkEnd w:id="76"/>
    <w:bookmarkEnd w:id="77"/>
    <w:bookmarkStart w:id="79" w:name="hero-3-macadamia-nuts"/>
    <w:p>
      <w:pPr>
        <w:pStyle w:val="Heading2"/>
      </w:pPr>
      <w:r>
        <w:t xml:space="preserve">HERO #3: MACADAMIA NUTS</w:t>
      </w:r>
    </w:p>
    <w:bookmarkStart w:id="78" w:name="australian-gold---coastal-australia"/>
    <w:p>
      <w:pPr>
        <w:pStyle w:val="Heading3"/>
      </w:pPr>
      <w:r>
        <w:t xml:space="preserve">“Australian Gold”</w:t>
      </w:r>
      <w:r>
        <w:t xml:space="preserve"> </w:t>
      </w:r>
      <w:r>
        <w:t xml:space="preserve">- Coastal Australia</w:t>
      </w:r>
    </w:p>
    <w:p>
      <w:pPr>
        <w:pStyle w:val="FirstParagraph"/>
      </w:pPr>
      <w:r>
        <w:rPr>
          <w:b/>
          <w:bCs/>
        </w:rPr>
        <w:t xml:space="preserve">The Ultra-Premium</w:t>
      </w:r>
    </w:p>
    <w:p>
      <w:pPr>
        <w:pStyle w:val="BodyText"/>
      </w:pPr>
      <w:r>
        <w:rPr>
          <w:b/>
          <w:bCs/>
        </w:rPr>
        <w:t xml:space="preserve">Origin</w:t>
      </w:r>
      <w:r>
        <w:t xml:space="preserve">: Coastal regions of Australia 🇦🇺</w:t>
      </w:r>
      <w:r>
        <w:t xml:space="preserve"> </w:t>
      </w:r>
      <w:r>
        <w:rPr>
          <w:b/>
          <w:bCs/>
        </w:rPr>
        <w:t xml:space="preserve">Grade</w:t>
      </w:r>
      <w:r>
        <w:t xml:space="preserve">: Style 0 (premium whole kernels)</w:t>
      </w:r>
      <w:r>
        <w:t xml:space="preserve"> </w:t>
      </w:r>
      <w:r>
        <w:rPr>
          <w:b/>
          <w:bCs/>
        </w:rPr>
        <w:t xml:space="preserve">Price</w:t>
      </w:r>
      <w:r>
        <w:t xml:space="preserve">: ₹1,399/250g (₹560/100g)</w:t>
      </w:r>
      <w:r>
        <w:t xml:space="preserve"> </w:t>
      </w:r>
      <w:r>
        <w:rPr>
          <w:b/>
          <w:bCs/>
        </w:rPr>
        <w:t xml:space="preserve">The Story</w:t>
      </w:r>
      <w:r>
        <w:t xml:space="preserve">:</w:t>
      </w:r>
    </w:p>
    <w:p>
      <w:pPr>
        <w:pStyle w:val="BodyText"/>
      </w:pPr>
      <w:r>
        <w:t xml:space="preserve">Macadamia nuts are the</w:t>
      </w:r>
      <w:r>
        <w:t xml:space="preserve"> </w:t>
      </w:r>
      <w:r>
        <w:rPr>
          <w:b/>
          <w:bCs/>
        </w:rPr>
        <w:t xml:space="preserve">most expensive nuts in the world</w:t>
      </w:r>
      <w:r>
        <w:t xml:space="preserve">.</w:t>
      </w:r>
    </w:p>
    <w:p>
      <w:pPr>
        <w:pStyle w:val="BodyText"/>
      </w:pPr>
      <w:r>
        <w:t xml:space="preserve">Why?</w:t>
      </w:r>
    </w:p>
    <w:p>
      <w:pPr>
        <w:pStyle w:val="BodyText"/>
      </w:pPr>
      <w:r>
        <w:rPr>
          <w:b/>
          <w:bCs/>
        </w:rPr>
        <w:t xml:space="preserve">1. Limited Growing Region</w:t>
      </w:r>
      <w:r>
        <w:t xml:space="preserve">: Native to Australia, macadamias thrive ONLY in specific coastal microclimates with precise temperature and rainfall patterns.</w:t>
      </w:r>
    </w:p>
    <w:p>
      <w:pPr>
        <w:pStyle w:val="BodyText"/>
      </w:pPr>
      <w:r>
        <w:rPr>
          <w:b/>
          <w:bCs/>
        </w:rPr>
        <w:t xml:space="preserve">2. Labor-Intensive</w:t>
      </w:r>
      <w:r>
        <w:t xml:space="preserve">: Trees take</w:t>
      </w:r>
      <w:r>
        <w:t xml:space="preserve"> </w:t>
      </w:r>
      <w:r>
        <w:rPr>
          <w:b/>
          <w:bCs/>
        </w:rPr>
        <w:t xml:space="preserve">7-10 years</w:t>
      </w:r>
      <w:r>
        <w:t xml:space="preserve"> </w:t>
      </w:r>
      <w:r>
        <w:t xml:space="preserve">to produce their first harvest. Nuts must be hand-harvested and carefully shelled (the hardest shell of any nut).</w:t>
      </w:r>
    </w:p>
    <w:p>
      <w:pPr>
        <w:pStyle w:val="BodyText"/>
      </w:pPr>
      <w:r>
        <w:rPr>
          <w:b/>
          <w:bCs/>
        </w:rPr>
        <w:t xml:space="preserve">3. Premium Demand</w:t>
      </w:r>
      <w:r>
        <w:t xml:space="preserve">: Used in luxury chocolates, gourmet desserts, and high-end snacking.</w:t>
      </w:r>
    </w:p>
    <w:p>
      <w:pPr>
        <w:pStyle w:val="BodyText"/>
      </w:pPr>
      <w:r>
        <w:rPr>
          <w:b/>
          <w:bCs/>
        </w:rPr>
        <w:t xml:space="preserve">What You Taste</w:t>
      </w:r>
      <w:r>
        <w:t xml:space="preserve">:</w:t>
      </w:r>
      <w:r>
        <w:t xml:space="preserve"> </w:t>
      </w:r>
      <w:r>
        <w:t xml:space="preserve">-</w:t>
      </w:r>
      <w:r>
        <w:t xml:space="preserve"> </w:t>
      </w:r>
      <w:r>
        <w:rPr>
          <w:b/>
          <w:bCs/>
        </w:rPr>
        <w:t xml:space="preserve">Buttery richness</w:t>
      </w:r>
      <w:r>
        <w:t xml:space="preserve"> </w:t>
      </w:r>
      <w:r>
        <w:t xml:space="preserve">(highest fat content of all nuts — 75% heart-healthy monounsaturated fats)</w:t>
      </w:r>
      <w:r>
        <w:t xml:space="preserve"> </w:t>
      </w:r>
      <w:r>
        <w:t xml:space="preserve">-</w:t>
      </w:r>
      <w:r>
        <w:t xml:space="preserve"> </w:t>
      </w:r>
      <w:r>
        <w:rPr>
          <w:b/>
          <w:bCs/>
        </w:rPr>
        <w:t xml:space="preserve">Delicate crunch</w:t>
      </w:r>
      <w:r>
        <w:t xml:space="preserve"> </w:t>
      </w:r>
      <w:r>
        <w:t xml:space="preserve">(not dense like almonds)</w:t>
      </w:r>
      <w:r>
        <w:t xml:space="preserve"> </w:t>
      </w:r>
      <w:r>
        <w:t xml:space="preserve">-</w:t>
      </w:r>
      <w:r>
        <w:t xml:space="preserve"> </w:t>
      </w:r>
      <w:r>
        <w:rPr>
          <w:b/>
          <w:bCs/>
        </w:rPr>
        <w:t xml:space="preserve">Subtle sweetness</w:t>
      </w:r>
      <w:r>
        <w:t xml:space="preserve"> </w:t>
      </w:r>
      <w:r>
        <w:t xml:space="preserve">(natural, not cloying)</w:t>
      </w:r>
      <w:r>
        <w:t xml:space="preserve"> </w:t>
      </w:r>
      <w:r>
        <w:t xml:space="preserve">-</w:t>
      </w:r>
      <w:r>
        <w:t xml:space="preserve"> </w:t>
      </w:r>
      <w:r>
        <w:rPr>
          <w:b/>
          <w:bCs/>
        </w:rPr>
        <w:t xml:space="preserve">Creamy finish</w:t>
      </w:r>
      <w:r>
        <w:t xml:space="preserve"> </w:t>
      </w:r>
      <w:r>
        <w:t xml:space="preserve">(melts on the palate)</w:t>
      </w:r>
    </w:p>
    <w:p>
      <w:pPr>
        <w:pStyle w:val="BodyText"/>
      </w:pPr>
      <w:r>
        <w:rPr>
          <w:b/>
          <w:bCs/>
        </w:rPr>
        <w:t xml:space="preserve">Nutrition Powerhouse</w:t>
      </w:r>
      <w:r>
        <w:t xml:space="preserve">:</w:t>
      </w:r>
      <w:r>
        <w:t xml:space="preserve"> </w:t>
      </w:r>
      <w:r>
        <w:t xml:space="preserve">-</w:t>
      </w:r>
      <w:r>
        <w:t xml:space="preserve"> </w:t>
      </w:r>
      <w:r>
        <w:rPr>
          <w:b/>
          <w:bCs/>
        </w:rPr>
        <w:t xml:space="preserve">45.6% RDA of heart-healthy MUFA</w:t>
      </w:r>
      <w:r>
        <w:t xml:space="preserve"> </w:t>
      </w:r>
      <w:r>
        <w:t xml:space="preserve">(per 25g serving)</w:t>
      </w:r>
      <w:r>
        <w:t xml:space="preserve"> </w:t>
      </w:r>
      <w:r>
        <w:t xml:space="preserve">-</w:t>
      </w:r>
      <w:r>
        <w:t xml:space="preserve"> </w:t>
      </w:r>
      <w:r>
        <w:rPr>
          <w:b/>
          <w:bCs/>
        </w:rPr>
        <w:t xml:space="preserve">9.1% Magnesium</w:t>
      </w:r>
      <w:r>
        <w:t xml:space="preserve"> </w:t>
      </w:r>
      <w:r>
        <w:t xml:space="preserve">(supports 300+ body functions)</w:t>
      </w:r>
      <w:r>
        <w:t xml:space="preserve"> </w:t>
      </w:r>
      <w:r>
        <w:t xml:space="preserve">-</w:t>
      </w:r>
      <w:r>
        <w:t xml:space="preserve"> </w:t>
      </w:r>
      <w:r>
        <w:rPr>
          <w:b/>
          <w:bCs/>
        </w:rPr>
        <w:t xml:space="preserve">8.8% Iron</w:t>
      </w:r>
      <w:r>
        <w:t xml:space="preserve"> </w:t>
      </w:r>
      <w:r>
        <w:t xml:space="preserve">(energy and oxygen transport)</w:t>
      </w:r>
      <w:r>
        <w:t xml:space="preserve"> </w:t>
      </w:r>
      <w:r>
        <w:t xml:space="preserve">-</w:t>
      </w:r>
      <w:r>
        <w:t xml:space="preserve"> </w:t>
      </w:r>
      <w:r>
        <w:rPr>
          <w:b/>
          <w:bCs/>
        </w:rPr>
        <w:t xml:space="preserve">Keto-friendly</w:t>
      </w:r>
      <w:r>
        <w:t xml:space="preserve"> </w:t>
      </w:r>
      <w:r>
        <w:t xml:space="preserve">(low carb, high fat)</w:t>
      </w:r>
    </w:p>
    <w:p>
      <w:pPr>
        <w:pStyle w:val="BodyText"/>
      </w:pPr>
      <w:r>
        <w:rPr>
          <w:b/>
          <w:bCs/>
        </w:rPr>
        <w:t xml:space="preserve">Who Chooses Them</w:t>
      </w:r>
      <w:r>
        <w:t xml:space="preserve">: Keto dieters, health-conscious snackers, luxury food enthusiasts, corporate gifting (premium positioning).</w:t>
      </w:r>
    </w:p>
    <w:p>
      <w:pPr>
        <w:pStyle w:val="BodyText"/>
      </w:pPr>
      <w:r>
        <w:rPr>
          <w:b/>
          <w:bCs/>
        </w:rPr>
        <w:t xml:space="preserve">The Moment</w:t>
      </w:r>
      <w:r>
        <w:t xml:space="preserve">: Perfect mid-day snack (satisfying richness prevents overeating), post-dinner treat, or paired with dark chocolate and wine.</w:t>
      </w:r>
    </w:p>
    <w:p>
      <w:r>
        <w:pict>
          <v:rect style="width:0;height:1.5pt" o:hralign="center" o:hrstd="t" o:hr="t"/>
        </w:pict>
      </w:r>
    </w:p>
    <w:bookmarkEnd w:id="78"/>
    <w:bookmarkEnd w:id="79"/>
    <w:bookmarkStart w:id="81" w:name="hero-4-pecan-nuts"/>
    <w:p>
      <w:pPr>
        <w:pStyle w:val="Heading2"/>
      </w:pPr>
      <w:r>
        <w:t xml:space="preserve">HERO #4: PECAN NUTS</w:t>
      </w:r>
    </w:p>
    <w:bookmarkStart w:id="80" w:name="american-heritage---southern-usa"/>
    <w:p>
      <w:pPr>
        <w:pStyle w:val="Heading3"/>
      </w:pPr>
      <w:r>
        <w:t xml:space="preserve">“American Heritage”</w:t>
      </w:r>
      <w:r>
        <w:t xml:space="preserve"> </w:t>
      </w:r>
      <w:r>
        <w:t xml:space="preserve">- Southern USA</w:t>
      </w:r>
    </w:p>
    <w:p>
      <w:pPr>
        <w:pStyle w:val="FirstParagraph"/>
      </w:pPr>
      <w:r>
        <w:rPr>
          <w:b/>
          <w:bCs/>
        </w:rPr>
        <w:t xml:space="preserve">The Gourmet Classic</w:t>
      </w:r>
    </w:p>
    <w:p>
      <w:pPr>
        <w:pStyle w:val="BodyText"/>
      </w:pPr>
      <w:r>
        <w:rPr>
          <w:b/>
          <w:bCs/>
        </w:rPr>
        <w:t xml:space="preserve">Origin</w:t>
      </w:r>
      <w:r>
        <w:t xml:space="preserve">: Southern United States 🇺🇸</w:t>
      </w:r>
      <w:r>
        <w:t xml:space="preserve"> </w:t>
      </w:r>
      <w:r>
        <w:rPr>
          <w:b/>
          <w:bCs/>
        </w:rPr>
        <w:t xml:space="preserve">Heritage</w:t>
      </w:r>
      <w:r>
        <w:t xml:space="preserve">: Native to North America, cultivated for centuries</w:t>
      </w:r>
      <w:r>
        <w:t xml:space="preserve"> </w:t>
      </w:r>
      <w:r>
        <w:rPr>
          <w:b/>
          <w:bCs/>
        </w:rPr>
        <w:t xml:space="preserve">Price</w:t>
      </w:r>
      <w:r>
        <w:t xml:space="preserve">: ₹1,199/250g (₹480/100g)</w:t>
      </w:r>
      <w:r>
        <w:t xml:space="preserve"> </w:t>
      </w:r>
      <w:r>
        <w:rPr>
          <w:b/>
          <w:bCs/>
        </w:rPr>
        <w:t xml:space="preserve">The Story</w:t>
      </w:r>
      <w:r>
        <w:t xml:space="preserve">:</w:t>
      </w:r>
    </w:p>
    <w:p>
      <w:pPr>
        <w:pStyle w:val="BodyText"/>
      </w:pPr>
      <w:r>
        <w:t xml:space="preserve">Pecans are America’s gift to gourmet cuisine.</w:t>
      </w:r>
    </w:p>
    <w:p>
      <w:pPr>
        <w:pStyle w:val="BodyText"/>
      </w:pPr>
      <w:r>
        <w:t xml:space="preserve">Native to the southern United States (Texas, Louisiana, Georgia), pecans have been cultivated since the 1700s. They’re the star of</w:t>
      </w:r>
      <w:r>
        <w:t xml:space="preserve"> </w:t>
      </w:r>
      <w:r>
        <w:rPr>
          <w:b/>
          <w:bCs/>
        </w:rPr>
        <w:t xml:space="preserve">pecan pie</w:t>
      </w:r>
      <w:r>
        <w:t xml:space="preserve"> </w:t>
      </w:r>
      <w:r>
        <w:t xml:space="preserve">— America’s Thanksgiving classic.</w:t>
      </w:r>
    </w:p>
    <w:p>
      <w:pPr>
        <w:pStyle w:val="BodyText"/>
      </w:pPr>
      <w:r>
        <w:rPr>
          <w:b/>
          <w:bCs/>
        </w:rPr>
        <w:t xml:space="preserve">Why They’re Special</w:t>
      </w:r>
      <w:r>
        <w:t xml:space="preserve">:</w:t>
      </w:r>
      <w:r>
        <w:t xml:space="preserve"> </w:t>
      </w:r>
      <w:r>
        <w:t xml:space="preserve">-</w:t>
      </w:r>
      <w:r>
        <w:t xml:space="preserve"> </w:t>
      </w:r>
      <w:r>
        <w:rPr>
          <w:b/>
          <w:bCs/>
        </w:rPr>
        <w:t xml:space="preserve">Softer, sweeter than walnuts</w:t>
      </w:r>
      <w:r>
        <w:t xml:space="preserve"> </w:t>
      </w:r>
      <w:r>
        <w:t xml:space="preserve">(often described as</w:t>
      </w:r>
      <w:r>
        <w:t xml:space="preserve"> </w:t>
      </w:r>
      <w:r>
        <w:t xml:space="preserve">“walnut’s more refined cousin”</w:t>
      </w:r>
      <w:r>
        <w:t xml:space="preserve">)</w:t>
      </w:r>
      <w:r>
        <w:t xml:space="preserve"> </w:t>
      </w:r>
      <w:r>
        <w:t xml:space="preserve">-</w:t>
      </w:r>
      <w:r>
        <w:t xml:space="preserve"> </w:t>
      </w:r>
      <w:r>
        <w:rPr>
          <w:b/>
          <w:bCs/>
        </w:rPr>
        <w:t xml:space="preserve">Buttery texture</w:t>
      </w:r>
      <w:r>
        <w:t xml:space="preserve"> </w:t>
      </w:r>
      <w:r>
        <w:t xml:space="preserve">(highest fat content after macadamia)</w:t>
      </w:r>
      <w:r>
        <w:t xml:space="preserve"> </w:t>
      </w:r>
      <w:r>
        <w:t xml:space="preserve">-</w:t>
      </w:r>
      <w:r>
        <w:t xml:space="preserve"> </w:t>
      </w:r>
      <w:r>
        <w:rPr>
          <w:b/>
          <w:bCs/>
        </w:rPr>
        <w:t xml:space="preserve">Mild, sweet flavor</w:t>
      </w:r>
      <w:r>
        <w:t xml:space="preserve"> </w:t>
      </w:r>
      <w:r>
        <w:t xml:space="preserve">(not bitter like walnuts)</w:t>
      </w:r>
    </w:p>
    <w:p>
      <w:pPr>
        <w:pStyle w:val="BodyText"/>
      </w:pPr>
      <w:r>
        <w:rPr>
          <w:b/>
          <w:bCs/>
        </w:rPr>
        <w:t xml:space="preserve">Nutrition</w:t>
      </w:r>
      <w:r>
        <w:t xml:space="preserve">:</w:t>
      </w:r>
      <w:r>
        <w:t xml:space="preserve"> </w:t>
      </w:r>
      <w:r>
        <w:t xml:space="preserve">-</w:t>
      </w:r>
      <w:r>
        <w:t xml:space="preserve"> </w:t>
      </w:r>
      <w:r>
        <w:rPr>
          <w:b/>
          <w:bCs/>
        </w:rPr>
        <w:t xml:space="preserve">Rich in Gamma Tocopherol</w:t>
      </w:r>
      <w:r>
        <w:t xml:space="preserve"> </w:t>
      </w:r>
      <w:r>
        <w:t xml:space="preserve">(rare form of Vitamin E with powerful antioxidant properties)</w:t>
      </w:r>
      <w:r>
        <w:t xml:space="preserve"> </w:t>
      </w:r>
      <w:r>
        <w:t xml:space="preserve">-</w:t>
      </w:r>
      <w:r>
        <w:t xml:space="preserve"> </w:t>
      </w:r>
      <w:r>
        <w:rPr>
          <w:b/>
          <w:bCs/>
        </w:rPr>
        <w:t xml:space="preserve">43.4% RDA Omega-6</w:t>
      </w:r>
      <w:r>
        <w:t xml:space="preserve"> </w:t>
      </w:r>
      <w:r>
        <w:t xml:space="preserve">+</w:t>
      </w:r>
      <w:r>
        <w:t xml:space="preserve"> </w:t>
      </w:r>
      <w:r>
        <w:rPr>
          <w:b/>
          <w:bCs/>
        </w:rPr>
        <w:t xml:space="preserve">21.7% RDA Omega-3</w:t>
      </w:r>
      <w:r>
        <w:t xml:space="preserve"> </w:t>
      </w:r>
      <w:r>
        <w:t xml:space="preserve">(balanced healthy fats)</w:t>
      </w:r>
      <w:r>
        <w:t xml:space="preserve"> </w:t>
      </w:r>
      <w:r>
        <w:t xml:space="preserve">-</w:t>
      </w:r>
      <w:r>
        <w:t xml:space="preserve"> </w:t>
      </w:r>
      <w:r>
        <w:rPr>
          <w:b/>
          <w:bCs/>
        </w:rPr>
        <w:t xml:space="preserve">13% Magnesium</w:t>
      </w:r>
      <w:r>
        <w:t xml:space="preserve"> </w:t>
      </w:r>
      <w:r>
        <w:t xml:space="preserve">(heart health, muscle function)</w:t>
      </w:r>
      <w:r>
        <w:t xml:space="preserve"> </w:t>
      </w:r>
      <w:r>
        <w:t xml:space="preserve">-</w:t>
      </w:r>
      <w:r>
        <w:t xml:space="preserve"> </w:t>
      </w:r>
      <w:r>
        <w:rPr>
          <w:b/>
          <w:bCs/>
        </w:rPr>
        <w:t xml:space="preserve">Zinc</w:t>
      </w:r>
      <w:r>
        <w:t xml:space="preserve"> </w:t>
      </w:r>
      <w:r>
        <w:t xml:space="preserve">(immune support, wound healing)</w:t>
      </w:r>
    </w:p>
    <w:p>
      <w:pPr>
        <w:pStyle w:val="BodyText"/>
      </w:pPr>
      <w:r>
        <w:rPr>
          <w:b/>
          <w:bCs/>
        </w:rPr>
        <w:t xml:space="preserve">Culinary Versatility</w:t>
      </w:r>
      <w:r>
        <w:t xml:space="preserve">:</w:t>
      </w:r>
      <w:r>
        <w:t xml:space="preserve"> </w:t>
      </w:r>
      <w:r>
        <w:t xml:space="preserve">-</w:t>
      </w:r>
      <w:r>
        <w:t xml:space="preserve"> </w:t>
      </w:r>
      <w:r>
        <w:rPr>
          <w:b/>
          <w:bCs/>
        </w:rPr>
        <w:t xml:space="preserve">Baking</w:t>
      </w:r>
      <w:r>
        <w:t xml:space="preserve">: Pecan pie, brownies, cookies</w:t>
      </w:r>
      <w:r>
        <w:t xml:space="preserve"> </w:t>
      </w:r>
      <w:r>
        <w:t xml:space="preserve">-</w:t>
      </w:r>
      <w:r>
        <w:t xml:space="preserve"> </w:t>
      </w:r>
      <w:r>
        <w:rPr>
          <w:b/>
          <w:bCs/>
        </w:rPr>
        <w:t xml:space="preserve">Salads</w:t>
      </w:r>
      <w:r>
        <w:t xml:space="preserve">: Adds crunch and richness to green salads</w:t>
      </w:r>
      <w:r>
        <w:t xml:space="preserve"> </w:t>
      </w:r>
      <w:r>
        <w:t xml:space="preserve">-</w:t>
      </w:r>
      <w:r>
        <w:t xml:space="preserve"> </w:t>
      </w:r>
      <w:r>
        <w:rPr>
          <w:b/>
          <w:bCs/>
        </w:rPr>
        <w:t xml:space="preserve">Roasted</w:t>
      </w:r>
      <w:r>
        <w:t xml:space="preserve">: Spiced roasted pecans (garlic, chili, mustard)</w:t>
      </w:r>
      <w:r>
        <w:t xml:space="preserve"> </w:t>
      </w:r>
      <w:r>
        <w:t xml:space="preserve">-</w:t>
      </w:r>
      <w:r>
        <w:t xml:space="preserve"> </w:t>
      </w:r>
      <w:r>
        <w:rPr>
          <w:b/>
          <w:bCs/>
        </w:rPr>
        <w:t xml:space="preserve">Desserts</w:t>
      </w:r>
      <w:r>
        <w:t xml:space="preserve">: Candied pecans, pecan praline</w:t>
      </w:r>
    </w:p>
    <w:p>
      <w:pPr>
        <w:pStyle w:val="BodyText"/>
      </w:pPr>
      <w:r>
        <w:rPr>
          <w:b/>
          <w:bCs/>
        </w:rPr>
        <w:t xml:space="preserve">Who Chooses Them</w:t>
      </w:r>
      <w:r>
        <w:t xml:space="preserve">: Baking enthusiasts, gourmet cooks, health-conscious snackers, anyone who finds walnuts too bitter.</w:t>
      </w:r>
    </w:p>
    <w:p>
      <w:pPr>
        <w:pStyle w:val="BodyText"/>
      </w:pPr>
      <w:r>
        <w:rPr>
          <w:b/>
          <w:bCs/>
        </w:rPr>
        <w:t xml:space="preserve">The Moment</w:t>
      </w:r>
      <w:r>
        <w:t xml:space="preserve">: Perfect for holiday baking, gifting (premium American heritage), or snacking while watching a movie.</w:t>
      </w:r>
    </w:p>
    <w:p>
      <w:r>
        <w:pict>
          <v:rect style="width:0;height:1.5pt" o:hralign="center" o:hrstd="t" o:hr="t"/>
        </w:pict>
      </w:r>
    </w:p>
    <w:bookmarkEnd w:id="80"/>
    <w:bookmarkEnd w:id="81"/>
    <w:bookmarkStart w:id="83" w:name="hero-5-vacuum-fried-chips-collection"/>
    <w:p>
      <w:pPr>
        <w:pStyle w:val="Heading2"/>
      </w:pPr>
      <w:r>
        <w:t xml:space="preserve">HERO #5: VACUUM-FRIED CHIPS COLLECTION</w:t>
      </w:r>
    </w:p>
    <w:bookmarkStart w:id="82" w:name="less-oil-innovation---india"/>
    <w:p>
      <w:pPr>
        <w:pStyle w:val="Heading3"/>
      </w:pPr>
      <w:r>
        <w:t xml:space="preserve">“70% Less Oil Innovation”</w:t>
      </w:r>
      <w:r>
        <w:t xml:space="preserve"> </w:t>
      </w:r>
      <w:r>
        <w:t xml:space="preserve">- India</w:t>
      </w:r>
    </w:p>
    <w:p>
      <w:pPr>
        <w:pStyle w:val="FirstParagraph"/>
      </w:pPr>
      <w:r>
        <w:rPr>
          <w:b/>
          <w:bCs/>
        </w:rPr>
        <w:t xml:space="preserve">The Health Disruptor</w:t>
      </w:r>
    </w:p>
    <w:p>
      <w:pPr>
        <w:pStyle w:val="BodyText"/>
      </w:pPr>
      <w:r>
        <w:rPr>
          <w:b/>
          <w:bCs/>
        </w:rPr>
        <w:t xml:space="preserve">Varieties</w:t>
      </w:r>
      <w:r>
        <w:t xml:space="preserve">: 6 flavors (Okra, Chickpea, Sweet Beet, Taro, Coconut, Banana)</w:t>
      </w:r>
      <w:r>
        <w:t xml:space="preserve"> </w:t>
      </w:r>
      <w:r>
        <w:rPr>
          <w:b/>
          <w:bCs/>
        </w:rPr>
        <w:t xml:space="preserve">Technology</w:t>
      </w:r>
      <w:r>
        <w:t xml:space="preserve">: Japanese vacuum-frying process</w:t>
      </w:r>
      <w:r>
        <w:t xml:space="preserve"> </w:t>
      </w:r>
      <w:r>
        <w:rPr>
          <w:b/>
          <w:bCs/>
        </w:rPr>
        <w:t xml:space="preserve">Price</w:t>
      </w:r>
      <w:r>
        <w:t xml:space="preserve">: ₹49/20g (entry-level premium)</w:t>
      </w:r>
      <w:r>
        <w:t xml:space="preserve"> </w:t>
      </w:r>
      <w:r>
        <w:rPr>
          <w:b/>
          <w:bCs/>
        </w:rPr>
        <w:t xml:space="preserve">The Story</w:t>
      </w:r>
      <w:r>
        <w:t xml:space="preserve">:</w:t>
      </w:r>
    </w:p>
    <w:p>
      <w:pPr>
        <w:pStyle w:val="BodyText"/>
      </w:pPr>
      <w:r>
        <w:t xml:space="preserve">Traditional deep-frying uses</w:t>
      </w:r>
      <w:r>
        <w:t xml:space="preserve"> </w:t>
      </w:r>
      <w:r>
        <w:rPr>
          <w:b/>
          <w:bCs/>
        </w:rPr>
        <w:t xml:space="preserve">high temperatures (170-190°C)</w:t>
      </w:r>
      <w:r>
        <w:t xml:space="preserve"> </w:t>
      </w:r>
      <w:r>
        <w:t xml:space="preserve">and</w:t>
      </w:r>
      <w:r>
        <w:t xml:space="preserve"> </w:t>
      </w:r>
      <w:r>
        <w:rPr>
          <w:b/>
          <w:bCs/>
        </w:rPr>
        <w:t xml:space="preserve">massive amounts of oil</w:t>
      </w:r>
      <w:r>
        <w:t xml:space="preserve">, resulting in:</w:t>
      </w:r>
      <w:r>
        <w:t xml:space="preserve"> </w:t>
      </w:r>
      <w:r>
        <w:t xml:space="preserve">-</w:t>
      </w:r>
      <w:r>
        <w:t xml:space="preserve"> </w:t>
      </w:r>
      <w:r>
        <w:rPr>
          <w:b/>
          <w:bCs/>
        </w:rPr>
        <w:t xml:space="preserve">High oil absorption</w:t>
      </w:r>
      <w:r>
        <w:t xml:space="preserve"> </w:t>
      </w:r>
      <w:r>
        <w:t xml:space="preserve">(chips can contain 30-40% oil)</w:t>
      </w:r>
      <w:r>
        <w:t xml:space="preserve"> </w:t>
      </w:r>
      <w:r>
        <w:t xml:space="preserve">-</w:t>
      </w:r>
      <w:r>
        <w:t xml:space="preserve"> </w:t>
      </w:r>
      <w:r>
        <w:rPr>
          <w:b/>
          <w:bCs/>
        </w:rPr>
        <w:t xml:space="preserve">Nutrient loss</w:t>
      </w:r>
      <w:r>
        <w:t xml:space="preserve"> </w:t>
      </w:r>
      <w:r>
        <w:t xml:space="preserve">(vitamins destroyed by high heat)</w:t>
      </w:r>
      <w:r>
        <w:t xml:space="preserve"> </w:t>
      </w:r>
      <w:r>
        <w:t xml:space="preserve">-</w:t>
      </w:r>
      <w:r>
        <w:t xml:space="preserve"> </w:t>
      </w:r>
      <w:r>
        <w:rPr>
          <w:b/>
          <w:bCs/>
        </w:rPr>
        <w:t xml:space="preserve">Unhealthy snacking</w:t>
      </w:r>
      <w:r>
        <w:t xml:space="preserve"> </w:t>
      </w:r>
      <w:r>
        <w:t xml:space="preserve">(guilt with every bite)</w:t>
      </w:r>
    </w:p>
    <w:p>
      <w:pPr>
        <w:pStyle w:val="BodyText"/>
      </w:pPr>
      <w:r>
        <w:rPr>
          <w:b/>
          <w:bCs/>
        </w:rPr>
        <w:t xml:space="preserve">Enter: Vacuum-Frying Technology</w:t>
      </w:r>
    </w:p>
    <w:p>
      <w:pPr>
        <w:pStyle w:val="BodyText"/>
      </w:pPr>
      <w:r>
        <w:rPr>
          <w:b/>
          <w:bCs/>
        </w:rPr>
        <w:t xml:space="preserve">How It Works</w:t>
      </w:r>
      <w:r>
        <w:t xml:space="preserve">:</w:t>
      </w:r>
      <w:r>
        <w:t xml:space="preserve"> </w:t>
      </w:r>
      <w:r>
        <w:t xml:space="preserve">Frying happens in a</w:t>
      </w:r>
      <w:r>
        <w:t xml:space="preserve"> </w:t>
      </w:r>
      <w:r>
        <w:rPr>
          <w:b/>
          <w:bCs/>
        </w:rPr>
        <w:t xml:space="preserve">vacuum chamber at lower temperatures (90-120°C)</w:t>
      </w:r>
      <w:r>
        <w:t xml:space="preserve">. This allows water to evaporate at lower temps, creating crispy chips with:</w:t>
      </w:r>
    </w:p>
    <w:p>
      <w:pPr>
        <w:pStyle w:val="BodyText"/>
      </w:pPr>
      <w:r>
        <w:t xml:space="preserve">✅</w:t>
      </w:r>
      <w:r>
        <w:t xml:space="preserve"> </w:t>
      </w:r>
      <w:r>
        <w:rPr>
          <w:b/>
          <w:bCs/>
        </w:rPr>
        <w:t xml:space="preserve">70% less oil absorption</w:t>
      </w:r>
      <w:r>
        <w:t xml:space="preserve"> </w:t>
      </w:r>
      <w:r>
        <w:t xml:space="preserve">✅</w:t>
      </w:r>
      <w:r>
        <w:t xml:space="preserve"> </w:t>
      </w:r>
      <w:r>
        <w:rPr>
          <w:b/>
          <w:bCs/>
        </w:rPr>
        <w:t xml:space="preserve">Nutrient retention</w:t>
      </w:r>
      <w:r>
        <w:t xml:space="preserve"> </w:t>
      </w:r>
      <w:r>
        <w:t xml:space="preserve">(vitamins and minerals preserved)</w:t>
      </w:r>
      <w:r>
        <w:t xml:space="preserve"> </w:t>
      </w:r>
      <w:r>
        <w:t xml:space="preserve">✅</w:t>
      </w:r>
      <w:r>
        <w:t xml:space="preserve"> </w:t>
      </w:r>
      <w:r>
        <w:rPr>
          <w:b/>
          <w:bCs/>
        </w:rPr>
        <w:t xml:space="preserve">Natural colors preserved</w:t>
      </w:r>
      <w:r>
        <w:t xml:space="preserve"> </w:t>
      </w:r>
      <w:r>
        <w:t xml:space="preserve">(bright, vibrant chips)</w:t>
      </w:r>
      <w:r>
        <w:t xml:space="preserve"> </w:t>
      </w:r>
      <w:r>
        <w:t xml:space="preserve">✅</w:t>
      </w:r>
      <w:r>
        <w:t xml:space="preserve"> </w:t>
      </w:r>
      <w:r>
        <w:rPr>
          <w:b/>
          <w:bCs/>
        </w:rPr>
        <w:t xml:space="preserve">Better taste</w:t>
      </w:r>
      <w:r>
        <w:t xml:space="preserve"> </w:t>
      </w:r>
      <w:r>
        <w:t xml:space="preserve">(vegetables’ natural flavors shine through)</w:t>
      </w:r>
    </w:p>
    <w:p>
      <w:pPr>
        <w:pStyle w:val="BodyText"/>
      </w:pPr>
      <w:r>
        <w:rPr>
          <w:b/>
          <w:bCs/>
        </w:rPr>
        <w:t xml:space="preserve">The Innovation</w:t>
      </w:r>
      <w:r>
        <w:t xml:space="preserve">:</w:t>
      </w:r>
    </w:p>
    <w:p>
      <w:pPr>
        <w:pStyle w:val="BodyText"/>
      </w:pPr>
      <w:r>
        <w:t xml:space="preserve">Flyberry brought</w:t>
      </w:r>
      <w:r>
        <w:t xml:space="preserve"> </w:t>
      </w:r>
      <w:r>
        <w:rPr>
          <w:b/>
          <w:bCs/>
        </w:rPr>
        <w:t xml:space="preserve">vacuum-frying technology</w:t>
      </w:r>
      <w:r>
        <w:t xml:space="preserve"> </w:t>
      </w:r>
      <w:r>
        <w:t xml:space="preserve">(pioneered in Japan) to India’s healthy snacking market.</w:t>
      </w:r>
    </w:p>
    <w:p>
      <w:pPr>
        <w:pStyle w:val="BodyText"/>
      </w:pPr>
      <w:r>
        <w:rPr>
          <w:b/>
          <w:bCs/>
        </w:rPr>
        <w:t xml:space="preserve">The Result</w:t>
      </w:r>
      <w:r>
        <w:t xml:space="preserve">: Guilt-free chips that taste indulgent but deliver nutrition.</w:t>
      </w:r>
    </w:p>
    <w:p>
      <w:pPr>
        <w:pStyle w:val="BodyText"/>
      </w:pPr>
      <w:r>
        <w:rPr>
          <w:b/>
          <w:bCs/>
        </w:rPr>
        <w:t xml:space="preserve">The 6 Varieties</w:t>
      </w:r>
      <w:r>
        <w:t xml:space="preserve">:</w:t>
      </w:r>
      <w:r>
        <w:t xml:space="preserve"> </w:t>
      </w:r>
      <w:r>
        <w:t xml:space="preserve">1.</w:t>
      </w:r>
      <w:r>
        <w:t xml:space="preserve"> </w:t>
      </w:r>
      <w:r>
        <w:rPr>
          <w:b/>
          <w:bCs/>
        </w:rPr>
        <w:t xml:space="preserve">Spiced Okra Chips</w:t>
      </w:r>
      <w:r>
        <w:t xml:space="preserve">: Crunchy, savory, high fiber</w:t>
      </w:r>
      <w:r>
        <w:t xml:space="preserve"> </w:t>
      </w:r>
      <w:r>
        <w:t xml:space="preserve">2.</w:t>
      </w:r>
      <w:r>
        <w:t xml:space="preserve"> </w:t>
      </w:r>
      <w:r>
        <w:rPr>
          <w:b/>
          <w:bCs/>
        </w:rPr>
        <w:t xml:space="preserve">Chickpea Crisps</w:t>
      </w:r>
      <w:r>
        <w:t xml:space="preserve">: Protein-rich, satisfying crunch</w:t>
      </w:r>
      <w:r>
        <w:t xml:space="preserve"> </w:t>
      </w:r>
      <w:r>
        <w:t xml:space="preserve">3.</w:t>
      </w:r>
      <w:r>
        <w:t xml:space="preserve"> </w:t>
      </w:r>
      <w:r>
        <w:rPr>
          <w:b/>
          <w:bCs/>
        </w:rPr>
        <w:t xml:space="preserve">Sweet Beet Chips</w:t>
      </w:r>
      <w:r>
        <w:t xml:space="preserve">: Naturally sweet, vibrant purple</w:t>
      </w:r>
      <w:r>
        <w:t xml:space="preserve"> </w:t>
      </w:r>
      <w:r>
        <w:t xml:space="preserve">4.</w:t>
      </w:r>
      <w:r>
        <w:t xml:space="preserve"> </w:t>
      </w:r>
      <w:r>
        <w:rPr>
          <w:b/>
          <w:bCs/>
        </w:rPr>
        <w:t xml:space="preserve">Spiced Taro Chips</w:t>
      </w:r>
      <w:r>
        <w:t xml:space="preserve">: Earthy flavor, unique texture</w:t>
      </w:r>
      <w:r>
        <w:t xml:space="preserve"> </w:t>
      </w:r>
      <w:r>
        <w:t xml:space="preserve">5.</w:t>
      </w:r>
      <w:r>
        <w:t xml:space="preserve"> </w:t>
      </w:r>
      <w:r>
        <w:rPr>
          <w:b/>
          <w:bCs/>
        </w:rPr>
        <w:t xml:space="preserve">Toasted Coconut Chips</w:t>
      </w:r>
      <w:r>
        <w:t xml:space="preserve">: Tropical sweetness, keto-friendly</w:t>
      </w:r>
      <w:r>
        <w:t xml:space="preserve"> </w:t>
      </w:r>
      <w:r>
        <w:t xml:space="preserve">6.</w:t>
      </w:r>
      <w:r>
        <w:t xml:space="preserve"> </w:t>
      </w:r>
      <w:r>
        <w:rPr>
          <w:b/>
          <w:bCs/>
        </w:rPr>
        <w:t xml:space="preserve">Banana Chips</w:t>
      </w:r>
      <w:r>
        <w:t xml:space="preserve">: Classic favorite, naturally sweet</w:t>
      </w:r>
    </w:p>
    <w:p>
      <w:pPr>
        <w:pStyle w:val="BodyText"/>
      </w:pPr>
      <w:r>
        <w:rPr>
          <w:b/>
          <w:bCs/>
        </w:rPr>
        <w:t xml:space="preserve">Who Chooses Them</w:t>
      </w:r>
      <w:r>
        <w:t xml:space="preserve">: Health-conscious snackers, kids (parents love the nutrition), office snacking (guilt-free munch), corporate gifting (innovative + healthy).</w:t>
      </w:r>
    </w:p>
    <w:p>
      <w:pPr>
        <w:pStyle w:val="BodyText"/>
      </w:pPr>
      <w:r>
        <w:rPr>
          <w:b/>
          <w:bCs/>
        </w:rPr>
        <w:t xml:space="preserve">The Moment</w:t>
      </w:r>
      <w:r>
        <w:t xml:space="preserve">: Mid-afternoon slump (satisfying crunch, no guilt), movie night (healthier than potato chips), kids’ lunchboxes.</w:t>
      </w:r>
    </w:p>
    <w:p>
      <w:r>
        <w:pict>
          <v:rect style="width:0;height:1.5pt" o:hralign="center" o:hrstd="t" o:hr="t"/>
        </w:pict>
      </w:r>
    </w:p>
    <w:bookmarkEnd w:id="82"/>
    <w:bookmarkEnd w:id="83"/>
    <w:bookmarkStart w:id="85" w:name="hero-6-berry-collection"/>
    <w:p>
      <w:pPr>
        <w:pStyle w:val="Heading2"/>
      </w:pPr>
      <w:r>
        <w:t xml:space="preserve">HERO #6: BERRY COLLECTION</w:t>
      </w:r>
    </w:p>
    <w:bookmarkStart w:id="84" w:name="nordic-excellence---scandinavia"/>
    <w:p>
      <w:pPr>
        <w:pStyle w:val="Heading3"/>
      </w:pPr>
      <w:r>
        <w:t xml:space="preserve">“Nordic Excellence”</w:t>
      </w:r>
      <w:r>
        <w:t xml:space="preserve"> </w:t>
      </w:r>
      <w:r>
        <w:t xml:space="preserve">- Scandinavia</w:t>
      </w:r>
    </w:p>
    <w:p>
      <w:pPr>
        <w:pStyle w:val="FirstParagraph"/>
      </w:pPr>
      <w:r>
        <w:rPr>
          <w:b/>
          <w:bCs/>
        </w:rPr>
        <w:t xml:space="preserve">The Antioxidant Powerhouse</w:t>
      </w:r>
    </w:p>
    <w:p>
      <w:pPr>
        <w:pStyle w:val="BodyText"/>
      </w:pPr>
      <w:r>
        <w:rPr>
          <w:b/>
          <w:bCs/>
        </w:rPr>
        <w:t xml:space="preserve">Varieties</w:t>
      </w:r>
      <w:r>
        <w:t xml:space="preserve">: 8 berries (Strawberries, Blackcurrants, Blueberries, Cherries, Cranberries, Raspberries, Lingonberries, mixed dried fruits)</w:t>
      </w:r>
      <w:r>
        <w:t xml:space="preserve"> </w:t>
      </w:r>
      <w:r>
        <w:rPr>
          <w:b/>
          <w:bCs/>
        </w:rPr>
        <w:t xml:space="preserve">Origin</w:t>
      </w:r>
      <w:r>
        <w:t xml:space="preserve">: Nordic countries (Sweden, Finland) + Chile</w:t>
      </w:r>
      <w:r>
        <w:t xml:space="preserve"> </w:t>
      </w:r>
      <w:r>
        <w:rPr>
          <w:b/>
          <w:bCs/>
        </w:rPr>
        <w:t xml:space="preserve">Price</w:t>
      </w:r>
      <w:r>
        <w:t xml:space="preserve">: ₹229-1,199 (depending on variety and pack size)</w:t>
      </w:r>
      <w:r>
        <w:t xml:space="preserve"> </w:t>
      </w:r>
      <w:r>
        <w:rPr>
          <w:b/>
          <w:bCs/>
        </w:rPr>
        <w:t xml:space="preserve">The Story</w:t>
      </w:r>
      <w:r>
        <w:t xml:space="preserve">:</w:t>
      </w:r>
    </w:p>
    <w:p>
      <w:pPr>
        <w:pStyle w:val="BodyText"/>
      </w:pPr>
      <w:r>
        <w:t xml:space="preserve">Berries from</w:t>
      </w:r>
      <w:r>
        <w:t xml:space="preserve"> </w:t>
      </w:r>
      <w:r>
        <w:rPr>
          <w:b/>
          <w:bCs/>
        </w:rPr>
        <w:t xml:space="preserve">Nordic countries</w:t>
      </w:r>
      <w:r>
        <w:t xml:space="preserve"> </w:t>
      </w:r>
      <w:r>
        <w:t xml:space="preserve">are unlike any other.</w:t>
      </w:r>
    </w:p>
    <w:p>
      <w:pPr>
        <w:pStyle w:val="BodyText"/>
      </w:pPr>
      <w:r>
        <w:rPr>
          <w:b/>
          <w:bCs/>
        </w:rPr>
        <w:t xml:space="preserve">Why Nordic Berries?</w:t>
      </w:r>
    </w:p>
    <w:p>
      <w:pPr>
        <w:pStyle w:val="BodyText"/>
      </w:pPr>
      <w:r>
        <w:rPr>
          <w:b/>
          <w:bCs/>
        </w:rPr>
        <w:t xml:space="preserve">1. Extreme Growing Conditions</w:t>
      </w:r>
      <w:r>
        <w:t xml:space="preserve">: Long, cold winters and short, intense summers force berries to develop</w:t>
      </w:r>
      <w:r>
        <w:t xml:space="preserve"> </w:t>
      </w:r>
      <w:r>
        <w:rPr>
          <w:b/>
          <w:bCs/>
        </w:rPr>
        <w:t xml:space="preserve">concentrated antioxidants</w:t>
      </w:r>
      <w:r>
        <w:t xml:space="preserve"> </w:t>
      </w:r>
      <w:r>
        <w:t xml:space="preserve">(natural defense mechanism).</w:t>
      </w:r>
    </w:p>
    <w:p>
      <w:pPr>
        <w:pStyle w:val="BodyText"/>
      </w:pPr>
      <w:r>
        <w:rPr>
          <w:b/>
          <w:bCs/>
        </w:rPr>
        <w:t xml:space="preserve">2. Pure Environment</w:t>
      </w:r>
      <w:r>
        <w:t xml:space="preserve">: Scandinavia’s pristine forests and clean air = berries free from pollution and pesticides.</w:t>
      </w:r>
    </w:p>
    <w:p>
      <w:pPr>
        <w:pStyle w:val="BodyText"/>
      </w:pPr>
      <w:r>
        <w:rPr>
          <w:b/>
          <w:bCs/>
        </w:rPr>
        <w:t xml:space="preserve">3. Wild-Harvested Heritage</w:t>
      </w:r>
      <w:r>
        <w:t xml:space="preserve">: Many Nordic berries (lingonberries, blackcurrants) are wild-harvested, not farmed.</w:t>
      </w:r>
    </w:p>
    <w:p>
      <w:pPr>
        <w:pStyle w:val="BodyText"/>
      </w:pPr>
      <w:r>
        <w:rPr>
          <w:b/>
          <w:bCs/>
        </w:rPr>
        <w:t xml:space="preserve">The Star: Blackcurrants</w:t>
      </w:r>
    </w:p>
    <w:p>
      <w:pPr>
        <w:pStyle w:val="Compact"/>
        <w:numPr>
          <w:ilvl w:val="0"/>
          <w:numId w:val="1015"/>
        </w:numPr>
      </w:pPr>
      <w:r>
        <w:rPr>
          <w:b/>
          <w:bCs/>
        </w:rPr>
        <w:t xml:space="preserve">Vitamin C Powerhouse</w:t>
      </w:r>
      <w:r>
        <w:t xml:space="preserve">: 4× more Vitamin C than oranges</w:t>
      </w:r>
    </w:p>
    <w:p>
      <w:pPr>
        <w:pStyle w:val="Compact"/>
        <w:numPr>
          <w:ilvl w:val="0"/>
          <w:numId w:val="1015"/>
        </w:numPr>
      </w:pPr>
      <w:r>
        <w:rPr>
          <w:b/>
          <w:bCs/>
        </w:rPr>
        <w:t xml:space="preserve">Rich in Anthocyanins</w:t>
      </w:r>
      <w:r>
        <w:t xml:space="preserve">: Powerful antioxidants (eye health, anti-inflammatory)</w:t>
      </w:r>
    </w:p>
    <w:p>
      <w:pPr>
        <w:pStyle w:val="Compact"/>
        <w:numPr>
          <w:ilvl w:val="0"/>
          <w:numId w:val="1015"/>
        </w:numPr>
      </w:pPr>
      <w:r>
        <w:rPr>
          <w:b/>
          <w:bCs/>
        </w:rPr>
        <w:t xml:space="preserve">Tart flavor</w:t>
      </w:r>
      <w:r>
        <w:t xml:space="preserve">: Perfect for balancing sweetness in desserts, smoothies, yogurt</w:t>
      </w:r>
    </w:p>
    <w:p>
      <w:pPr>
        <w:pStyle w:val="FirstParagraph"/>
      </w:pPr>
      <w:r>
        <w:rPr>
          <w:b/>
          <w:bCs/>
        </w:rPr>
        <w:t xml:space="preserve">Other Heroes</w:t>
      </w:r>
      <w:r>
        <w:t xml:space="preserve">:</w:t>
      </w:r>
      <w:r>
        <w:t xml:space="preserve"> </w:t>
      </w:r>
      <w:r>
        <w:t xml:space="preserve">-</w:t>
      </w:r>
      <w:r>
        <w:t xml:space="preserve"> </w:t>
      </w:r>
      <w:r>
        <w:rPr>
          <w:b/>
          <w:bCs/>
        </w:rPr>
        <w:t xml:space="preserve">Blueberries</w:t>
      </w:r>
      <w:r>
        <w:t xml:space="preserve">: Brain health, memory support (antioxidant anthocyanins)</w:t>
      </w:r>
      <w:r>
        <w:t xml:space="preserve"> </w:t>
      </w:r>
      <w:r>
        <w:t xml:space="preserve">-</w:t>
      </w:r>
      <w:r>
        <w:t xml:space="preserve"> </w:t>
      </w:r>
      <w:r>
        <w:rPr>
          <w:b/>
          <w:bCs/>
        </w:rPr>
        <w:t xml:space="preserve">Cranberries</w:t>
      </w:r>
      <w:r>
        <w:t xml:space="preserve">: Urinary tract health, Vitamin C</w:t>
      </w:r>
      <w:r>
        <w:t xml:space="preserve"> </w:t>
      </w:r>
      <w:r>
        <w:t xml:space="preserve">-</w:t>
      </w:r>
      <w:r>
        <w:t xml:space="preserve"> </w:t>
      </w:r>
      <w:r>
        <w:rPr>
          <w:b/>
          <w:bCs/>
        </w:rPr>
        <w:t xml:space="preserve">Lingonberries</w:t>
      </w:r>
      <w:r>
        <w:t xml:space="preserve">: Rare Scandinavian berry, high in polyphenols</w:t>
      </w:r>
    </w:p>
    <w:p>
      <w:pPr>
        <w:pStyle w:val="BodyText"/>
      </w:pPr>
      <w:r>
        <w:rPr>
          <w:b/>
          <w:bCs/>
        </w:rPr>
        <w:t xml:space="preserve">Who Chooses Them</w:t>
      </w:r>
      <w:r>
        <w:t xml:space="preserve">: Health enthusiasts (antioxidant seekers), smoothie lovers, bakers (berry compotes, muffins), yogurt toppers.</w:t>
      </w:r>
    </w:p>
    <w:p>
      <w:pPr>
        <w:pStyle w:val="BodyText"/>
      </w:pPr>
      <w:r>
        <w:rPr>
          <w:b/>
          <w:bCs/>
        </w:rPr>
        <w:t xml:space="preserve">The Moment</w:t>
      </w:r>
      <w:r>
        <w:t xml:space="preserve">: Morning oatmeal/yogurt topping, smoothie boost, trail mix addition, baking (muffins, compotes).</w:t>
      </w:r>
    </w:p>
    <w:p>
      <w:r>
        <w:pict>
          <v:rect style="width:0;height:1.5pt" o:hralign="center" o:hrstd="t" o:hr="t"/>
        </w:pict>
      </w:r>
    </w:p>
    <w:bookmarkEnd w:id="84"/>
    <w:bookmarkEnd w:id="85"/>
    <w:bookmarkStart w:id="87" w:name="hero-7-date-syrup"/>
    <w:p>
      <w:pPr>
        <w:pStyle w:val="Heading2"/>
      </w:pPr>
      <w:r>
        <w:t xml:space="preserve">HERO #7: DATE SYRUP</w:t>
      </w:r>
    </w:p>
    <w:bookmarkStart w:id="86" w:name="liquid-gold---natural-sweetener"/>
    <w:p>
      <w:pPr>
        <w:pStyle w:val="Heading3"/>
      </w:pPr>
      <w:r>
        <w:t xml:space="preserve">“Liquid Gold”</w:t>
      </w:r>
      <w:r>
        <w:t xml:space="preserve"> </w:t>
      </w:r>
      <w:r>
        <w:t xml:space="preserve">- Natural Sweetener</w:t>
      </w:r>
    </w:p>
    <w:p>
      <w:pPr>
        <w:pStyle w:val="FirstParagraph"/>
      </w:pPr>
      <w:r>
        <w:rPr>
          <w:b/>
          <w:bCs/>
        </w:rPr>
        <w:t xml:space="preserve">The Sugar Replacement</w:t>
      </w:r>
    </w:p>
    <w:p>
      <w:pPr>
        <w:pStyle w:val="BodyText"/>
      </w:pPr>
      <w:r>
        <w:rPr>
          <w:b/>
          <w:bCs/>
        </w:rPr>
        <w:t xml:space="preserve">Made From</w:t>
      </w:r>
      <w:r>
        <w:t xml:space="preserve">: Premium Medjoul dates</w:t>
      </w:r>
      <w:r>
        <w:t xml:space="preserve"> </w:t>
      </w:r>
      <w:r>
        <w:rPr>
          <w:b/>
          <w:bCs/>
        </w:rPr>
        <w:t xml:space="preserve">Price</w:t>
      </w:r>
      <w:r>
        <w:t xml:space="preserve">: ₹649/350ml</w:t>
      </w:r>
      <w:r>
        <w:t xml:space="preserve"> </w:t>
      </w:r>
      <w:r>
        <w:rPr>
          <w:b/>
          <w:bCs/>
        </w:rPr>
        <w:t xml:space="preserve">Glycemic Index</w:t>
      </w:r>
      <w:r>
        <w:t xml:space="preserve">: Lower than sugar and honey</w:t>
      </w:r>
      <w:r>
        <w:t xml:space="preserve"> </w:t>
      </w:r>
      <w:r>
        <w:rPr>
          <w:b/>
          <w:bCs/>
        </w:rPr>
        <w:t xml:space="preserve">The Story</w:t>
      </w:r>
      <w:r>
        <w:t xml:space="preserve">:</w:t>
      </w:r>
    </w:p>
    <w:p>
      <w:pPr>
        <w:pStyle w:val="BodyText"/>
      </w:pPr>
      <w:r>
        <w:t xml:space="preserve">For centuries, Middle Eastern cultures have used</w:t>
      </w:r>
      <w:r>
        <w:t xml:space="preserve"> </w:t>
      </w:r>
      <w:r>
        <w:rPr>
          <w:b/>
          <w:bCs/>
        </w:rPr>
        <w:t xml:space="preserve">date syrup</w:t>
      </w:r>
      <w:r>
        <w:t xml:space="preserve"> </w:t>
      </w:r>
      <w:r>
        <w:t xml:space="preserve">as their primary sweetener.</w:t>
      </w:r>
    </w:p>
    <w:p>
      <w:pPr>
        <w:pStyle w:val="BodyText"/>
      </w:pPr>
      <w:r>
        <w:rPr>
          <w:b/>
          <w:bCs/>
        </w:rPr>
        <w:t xml:space="preserve">Why It’s Better Than Sugar</w:t>
      </w:r>
      <w:r>
        <w:t xml:space="preserve">:</w:t>
      </w:r>
    </w:p>
    <w:p>
      <w:pPr>
        <w:pStyle w:val="BodyText"/>
      </w:pPr>
      <w:r>
        <w:rPr>
          <w:b/>
          <w:bCs/>
        </w:rPr>
        <w:t xml:space="preserve">Refined Sugar</w:t>
      </w:r>
      <w:r>
        <w:t xml:space="preserve">:</w:t>
      </w:r>
      <w:r>
        <w:t xml:space="preserve"> </w:t>
      </w:r>
      <w:r>
        <w:t xml:space="preserve">- Empty calories (no nutrients)</w:t>
      </w:r>
      <w:r>
        <w:t xml:space="preserve"> </w:t>
      </w:r>
      <w:r>
        <w:t xml:space="preserve">- High glycemic index (blood sugar spike → crash)</w:t>
      </w:r>
      <w:r>
        <w:t xml:space="preserve"> </w:t>
      </w:r>
      <w:r>
        <w:t xml:space="preserve">- Addictive (triggers dopamine release)</w:t>
      </w:r>
    </w:p>
    <w:p>
      <w:pPr>
        <w:pStyle w:val="BodyText"/>
      </w:pPr>
      <w:r>
        <w:rPr>
          <w:b/>
          <w:bCs/>
        </w:rPr>
        <w:t xml:space="preserve">Honey</w:t>
      </w:r>
      <w:r>
        <w:t xml:space="preserve">:</w:t>
      </w:r>
      <w:r>
        <w:t xml:space="preserve"> </w:t>
      </w:r>
      <w:r>
        <w:t xml:space="preserve">- High glycemic index (similar to sugar)</w:t>
      </w:r>
      <w:r>
        <w:t xml:space="preserve"> </w:t>
      </w:r>
      <w:r>
        <w:t xml:space="preserve">- Processed by bees (not always pure)</w:t>
      </w:r>
    </w:p>
    <w:p>
      <w:pPr>
        <w:pStyle w:val="BodyText"/>
      </w:pPr>
      <w:r>
        <w:rPr>
          <w:b/>
          <w:bCs/>
        </w:rPr>
        <w:t xml:space="preserve">Date Syrup</w:t>
      </w:r>
      <w:r>
        <w:t xml:space="preserve">:</w:t>
      </w:r>
      <w:r>
        <w:t xml:space="preserve"> </w:t>
      </w:r>
      <w:r>
        <w:t xml:space="preserve">-</w:t>
      </w:r>
      <w:r>
        <w:t xml:space="preserve"> </w:t>
      </w:r>
      <w:r>
        <w:rPr>
          <w:b/>
          <w:bCs/>
        </w:rPr>
        <w:t xml:space="preserve">Nutrient-rich</w:t>
      </w:r>
      <w:r>
        <w:t xml:space="preserve">: Potassium, magnesium, iron, antioxidants from dates</w:t>
      </w:r>
      <w:r>
        <w:t xml:space="preserve"> </w:t>
      </w:r>
      <w:r>
        <w:t xml:space="preserve">-</w:t>
      </w:r>
      <w:r>
        <w:t xml:space="preserve"> </w:t>
      </w:r>
      <w:r>
        <w:rPr>
          <w:b/>
          <w:bCs/>
        </w:rPr>
        <w:t xml:space="preserve">Lower GI</w:t>
      </w:r>
      <w:r>
        <w:t xml:space="preserve">: Slower absorption (no sugar crash)</w:t>
      </w:r>
      <w:r>
        <w:t xml:space="preserve"> </w:t>
      </w:r>
      <w:r>
        <w:t xml:space="preserve">-</w:t>
      </w:r>
      <w:r>
        <w:t xml:space="preserve"> </w:t>
      </w:r>
      <w:r>
        <w:rPr>
          <w:b/>
          <w:bCs/>
        </w:rPr>
        <w:t xml:space="preserve">Natural</w:t>
      </w:r>
      <w:r>
        <w:t xml:space="preserve">: Extracted from dates only (no additives)</w:t>
      </w:r>
      <w:r>
        <w:t xml:space="preserve"> </w:t>
      </w:r>
      <w:r>
        <w:t xml:space="preserve">-</w:t>
      </w:r>
      <w:r>
        <w:t xml:space="preserve"> </w:t>
      </w:r>
      <w:r>
        <w:rPr>
          <w:b/>
          <w:bCs/>
        </w:rPr>
        <w:t xml:space="preserve">Caramel-like flavor</w:t>
      </w:r>
      <w:r>
        <w:t xml:space="preserve">: Rich, complex sweetness</w:t>
      </w:r>
    </w:p>
    <w:p>
      <w:pPr>
        <w:pStyle w:val="BodyText"/>
      </w:pPr>
      <w:r>
        <w:rPr>
          <w:b/>
          <w:bCs/>
        </w:rPr>
        <w:t xml:space="preserve">How It’s Made</w:t>
      </w:r>
      <w:r>
        <w:t xml:space="preserve">:</w:t>
      </w:r>
    </w:p>
    <w:p>
      <w:pPr>
        <w:pStyle w:val="BodyText"/>
      </w:pPr>
      <w:r>
        <w:t xml:space="preserve">Premium Medjoul dates are soaked, blended, and filtered to extract their natural syrup — that’s it. No additives, no processing.</w:t>
      </w:r>
    </w:p>
    <w:p>
      <w:pPr>
        <w:pStyle w:val="BodyText"/>
      </w:pPr>
      <w:r>
        <w:rPr>
          <w:b/>
          <w:bCs/>
        </w:rPr>
        <w:t xml:space="preserve">Uses</w:t>
      </w:r>
      <w:r>
        <w:t xml:space="preserve">:</w:t>
      </w:r>
      <w:r>
        <w:t xml:space="preserve"> </w:t>
      </w:r>
      <w:r>
        <w:t xml:space="preserve">-</w:t>
      </w:r>
      <w:r>
        <w:t xml:space="preserve"> </w:t>
      </w:r>
      <w:r>
        <w:rPr>
          <w:b/>
          <w:bCs/>
        </w:rPr>
        <w:t xml:space="preserve">Pancakes/Waffles</w:t>
      </w:r>
      <w:r>
        <w:t xml:space="preserve">: Healthier than maple syrup</w:t>
      </w:r>
      <w:r>
        <w:t xml:space="preserve"> </w:t>
      </w:r>
      <w:r>
        <w:t xml:space="preserve">-</w:t>
      </w:r>
      <w:r>
        <w:t xml:space="preserve"> </w:t>
      </w:r>
      <w:r>
        <w:rPr>
          <w:b/>
          <w:bCs/>
        </w:rPr>
        <w:t xml:space="preserve">Tea/Coffee</w:t>
      </w:r>
      <w:r>
        <w:t xml:space="preserve">: Natural sweetener</w:t>
      </w:r>
      <w:r>
        <w:t xml:space="preserve"> </w:t>
      </w:r>
      <w:r>
        <w:t xml:space="preserve">-</w:t>
      </w:r>
      <w:r>
        <w:t xml:space="preserve"> </w:t>
      </w:r>
      <w:r>
        <w:rPr>
          <w:b/>
          <w:bCs/>
        </w:rPr>
        <w:t xml:space="preserve">Baking</w:t>
      </w:r>
      <w:r>
        <w:t xml:space="preserve">: Replace sugar 1:1 in most recipes</w:t>
      </w:r>
      <w:r>
        <w:t xml:space="preserve"> </w:t>
      </w:r>
      <w:r>
        <w:t xml:space="preserve">-</w:t>
      </w:r>
      <w:r>
        <w:t xml:space="preserve"> </w:t>
      </w:r>
      <w:r>
        <w:rPr>
          <w:b/>
          <w:bCs/>
        </w:rPr>
        <w:t xml:space="preserve">Smoothies</w:t>
      </w:r>
      <w:r>
        <w:t xml:space="preserve">: Natural sweetness + nutrition</w:t>
      </w:r>
      <w:r>
        <w:t xml:space="preserve"> </w:t>
      </w:r>
      <w:r>
        <w:t xml:space="preserve">-</w:t>
      </w:r>
      <w:r>
        <w:t xml:space="preserve"> </w:t>
      </w:r>
      <w:r>
        <w:rPr>
          <w:b/>
          <w:bCs/>
        </w:rPr>
        <w:t xml:space="preserve">Dressings</w:t>
      </w:r>
      <w:r>
        <w:t xml:space="preserve">: Balances acidity in vinaigrettes</w:t>
      </w:r>
    </w:p>
    <w:p>
      <w:pPr>
        <w:pStyle w:val="BodyText"/>
      </w:pPr>
      <w:r>
        <w:rPr>
          <w:b/>
          <w:bCs/>
        </w:rPr>
        <w:t xml:space="preserve">Who Chooses Them</w:t>
      </w:r>
      <w:r>
        <w:t xml:space="preserve">: Health-conscious families, diabetics (consult doctor, but lower GI option), bakers seeking natural ingredients, fitness enthusiasts.</w:t>
      </w:r>
    </w:p>
    <w:p>
      <w:pPr>
        <w:pStyle w:val="BodyText"/>
      </w:pPr>
      <w:r>
        <w:rPr>
          <w:b/>
          <w:bCs/>
        </w:rPr>
        <w:t xml:space="preserve">The Moment</w:t>
      </w:r>
      <w:r>
        <w:t xml:space="preserve">: Sunday pancake breakfast, afternoon tea, pre-workout smoothie, dinner salad dressing.</w:t>
      </w:r>
    </w:p>
    <w:p>
      <w:r>
        <w:pict>
          <v:rect style="width:0;height:1.5pt" o:hralign="center" o:hrstd="t" o:hr="t"/>
        </w:pict>
      </w:r>
    </w:p>
    <w:bookmarkEnd w:id="86"/>
    <w:bookmarkEnd w:id="87"/>
    <w:bookmarkStart w:id="89" w:name="hero-8-hazelnut-chocolate-spread"/>
    <w:p>
      <w:pPr>
        <w:pStyle w:val="Heading2"/>
      </w:pPr>
      <w:r>
        <w:t xml:space="preserve">HERO #8: HAZELNUT CHOCOLATE SPREAD</w:t>
      </w:r>
    </w:p>
    <w:bookmarkStart w:id="88" w:name="Xf8555277d44cc66b7f3d4f49faf957d103a2601"/>
    <w:p>
      <w:pPr>
        <w:pStyle w:val="Heading3"/>
      </w:pPr>
      <w:r>
        <w:t xml:space="preserve">“Turkish Innovation Meets Guilt-Free Indulgence”</w:t>
      </w:r>
    </w:p>
    <w:p>
      <w:pPr>
        <w:pStyle w:val="FirstParagraph"/>
      </w:pPr>
      <w:r>
        <w:rPr>
          <w:b/>
          <w:bCs/>
        </w:rPr>
        <w:t xml:space="preserve">The Healthy Alternative</w:t>
      </w:r>
    </w:p>
    <w:p>
      <w:pPr>
        <w:pStyle w:val="BodyText"/>
      </w:pPr>
      <w:r>
        <w:rPr>
          <w:b/>
          <w:bCs/>
        </w:rPr>
        <w:t xml:space="preserve">Made From</w:t>
      </w:r>
      <w:r>
        <w:t xml:space="preserve">: Turkish hazelnuts + premium dates (NO refined sugar)</w:t>
      </w:r>
      <w:r>
        <w:t xml:space="preserve"> </w:t>
      </w:r>
      <w:r>
        <w:rPr>
          <w:b/>
          <w:bCs/>
        </w:rPr>
        <w:t xml:space="preserve">Price</w:t>
      </w:r>
      <w:r>
        <w:t xml:space="preserve">: ₹649/350g</w:t>
      </w:r>
      <w:r>
        <w:t xml:space="preserve"> </w:t>
      </w:r>
      <w:r>
        <w:rPr>
          <w:b/>
          <w:bCs/>
        </w:rPr>
        <w:t xml:space="preserve">The Innovation</w:t>
      </w:r>
      <w:r>
        <w:t xml:space="preserve">: Date-sweetened (not sugar-sweetened)</w:t>
      </w:r>
      <w:r>
        <w:t xml:space="preserve"> </w:t>
      </w:r>
      <w:r>
        <w:rPr>
          <w:b/>
          <w:bCs/>
        </w:rPr>
        <w:t xml:space="preserve">The Story</w:t>
      </w:r>
      <w:r>
        <w:t xml:space="preserve">:</w:t>
      </w:r>
    </w:p>
    <w:p>
      <w:pPr>
        <w:pStyle w:val="BodyText"/>
      </w:pPr>
      <w:r>
        <w:rPr>
          <w:b/>
          <w:bCs/>
        </w:rPr>
        <w:t xml:space="preserve">Nutella</w:t>
      </w:r>
      <w:r>
        <w:t xml:space="preserve"> </w:t>
      </w:r>
      <w:r>
        <w:t xml:space="preserve">is one of the world’s most beloved spreads.</w:t>
      </w:r>
    </w:p>
    <w:p>
      <w:pPr>
        <w:pStyle w:val="BodyText"/>
      </w:pPr>
      <w:r>
        <w:t xml:space="preserve">But here’s the problem:</w:t>
      </w:r>
      <w:r>
        <w:t xml:space="preserve"> </w:t>
      </w:r>
      <w:r>
        <w:t xml:space="preserve">-</w:t>
      </w:r>
      <w:r>
        <w:t xml:space="preserve"> </w:t>
      </w:r>
      <w:r>
        <w:rPr>
          <w:b/>
          <w:bCs/>
        </w:rPr>
        <w:t xml:space="preserve">60% sugar</w:t>
      </w:r>
      <w:r>
        <w:t xml:space="preserve"> </w:t>
      </w:r>
      <w:r>
        <w:t xml:space="preserve">(refined white sugar is #1 ingredient)</w:t>
      </w:r>
      <w:r>
        <w:t xml:space="preserve"> </w:t>
      </w:r>
      <w:r>
        <w:t xml:space="preserve">-</w:t>
      </w:r>
      <w:r>
        <w:t xml:space="preserve"> </w:t>
      </w:r>
      <w:r>
        <w:rPr>
          <w:b/>
          <w:bCs/>
        </w:rPr>
        <w:t xml:space="preserve">Palm oil</w:t>
      </w:r>
      <w:r>
        <w:t xml:space="preserve"> </w:t>
      </w:r>
      <w:r>
        <w:t xml:space="preserve">(linked to deforestation, questionable health effects)</w:t>
      </w:r>
      <w:r>
        <w:t xml:space="preserve"> </w:t>
      </w:r>
      <w:r>
        <w:t xml:space="preserve">-</w:t>
      </w:r>
      <w:r>
        <w:t xml:space="preserve"> </w:t>
      </w:r>
      <w:r>
        <w:rPr>
          <w:b/>
          <w:bCs/>
        </w:rPr>
        <w:t xml:space="preserve">Minimal hazelnuts</w:t>
      </w:r>
      <w:r>
        <w:t xml:space="preserve"> </w:t>
      </w:r>
      <w:r>
        <w:t xml:space="preserve">(~13% hazelnut content)</w:t>
      </w:r>
    </w:p>
    <w:p>
      <w:pPr>
        <w:pStyle w:val="BodyText"/>
      </w:pPr>
      <w:r>
        <w:rPr>
          <w:b/>
          <w:bCs/>
        </w:rPr>
        <w:t xml:space="preserve">Flyberry’s Answer: Date-Sweetened Hazelnut Spread</w:t>
      </w:r>
    </w:p>
    <w:p>
      <w:pPr>
        <w:pStyle w:val="BodyText"/>
      </w:pPr>
      <w:r>
        <w:t xml:space="preserve">✅</w:t>
      </w:r>
      <w:r>
        <w:t xml:space="preserve"> </w:t>
      </w:r>
      <w:r>
        <w:rPr>
          <w:b/>
          <w:bCs/>
        </w:rPr>
        <w:t xml:space="preserve">NO refined sugar</w:t>
      </w:r>
      <w:r>
        <w:t xml:space="preserve"> </w:t>
      </w:r>
      <w:r>
        <w:t xml:space="preserve">(sweetened with dates only)</w:t>
      </w:r>
      <w:r>
        <w:t xml:space="preserve"> </w:t>
      </w:r>
      <w:r>
        <w:t xml:space="preserve">✅</w:t>
      </w:r>
      <w:r>
        <w:t xml:space="preserve"> </w:t>
      </w:r>
      <w:r>
        <w:rPr>
          <w:b/>
          <w:bCs/>
        </w:rPr>
        <w:t xml:space="preserve">Premium Turkish hazelnuts</w:t>
      </w:r>
      <w:r>
        <w:t xml:space="preserve"> </w:t>
      </w:r>
      <w:r>
        <w:t xml:space="preserve">(higher nut content)</w:t>
      </w:r>
      <w:r>
        <w:t xml:space="preserve"> </w:t>
      </w:r>
      <w:r>
        <w:t xml:space="preserve">✅</w:t>
      </w:r>
      <w:r>
        <w:t xml:space="preserve"> </w:t>
      </w:r>
      <w:r>
        <w:rPr>
          <w:b/>
          <w:bCs/>
        </w:rPr>
        <w:t xml:space="preserve">Natural ingredients</w:t>
      </w:r>
      <w:r>
        <w:t xml:space="preserve"> </w:t>
      </w:r>
      <w:r>
        <w:t xml:space="preserve">(no palm oil)</w:t>
      </w:r>
      <w:r>
        <w:t xml:space="preserve"> </w:t>
      </w:r>
      <w:r>
        <w:t xml:space="preserve">✅</w:t>
      </w:r>
      <w:r>
        <w:t xml:space="preserve"> </w:t>
      </w:r>
      <w:r>
        <w:rPr>
          <w:b/>
          <w:bCs/>
        </w:rPr>
        <w:t xml:space="preserve">Rich in fiber, protein, healthy fats</w:t>
      </w:r>
      <w:r>
        <w:t xml:space="preserve"> </w:t>
      </w:r>
      <w:r>
        <w:t xml:space="preserve">(from dates + hazelnuts)</w:t>
      </w:r>
    </w:p>
    <w:p>
      <w:pPr>
        <w:pStyle w:val="BodyText"/>
      </w:pPr>
      <w:r>
        <w:rPr>
          <w:b/>
          <w:bCs/>
        </w:rPr>
        <w:t xml:space="preserve">Why It Tastes Better</w:t>
      </w:r>
      <w:r>
        <w:t xml:space="preserve">:</w:t>
      </w:r>
      <w:r>
        <w:t xml:space="preserve"> </w:t>
      </w:r>
      <w:r>
        <w:t xml:space="preserve">-</w:t>
      </w:r>
      <w:r>
        <w:t xml:space="preserve"> </w:t>
      </w:r>
      <w:r>
        <w:rPr>
          <w:b/>
          <w:bCs/>
        </w:rPr>
        <w:t xml:space="preserve">Complex sweetness</w:t>
      </w:r>
      <w:r>
        <w:t xml:space="preserve">: Caramel notes from dates (vs one-note sugar sweetness)</w:t>
      </w:r>
      <w:r>
        <w:t xml:space="preserve"> </w:t>
      </w:r>
      <w:r>
        <w:t xml:space="preserve">-</w:t>
      </w:r>
      <w:r>
        <w:t xml:space="preserve"> </w:t>
      </w:r>
      <w:r>
        <w:rPr>
          <w:b/>
          <w:bCs/>
        </w:rPr>
        <w:t xml:space="preserve">Real hazelnut flavor</w:t>
      </w:r>
      <w:r>
        <w:t xml:space="preserve">: Higher nut content shines through</w:t>
      </w:r>
      <w:r>
        <w:t xml:space="preserve"> </w:t>
      </w:r>
      <w:r>
        <w:t xml:space="preserve">-</w:t>
      </w:r>
      <w:r>
        <w:t xml:space="preserve"> </w:t>
      </w:r>
      <w:r>
        <w:rPr>
          <w:b/>
          <w:bCs/>
        </w:rPr>
        <w:t xml:space="preserve">Creamy texture</w:t>
      </w:r>
      <w:r>
        <w:t xml:space="preserve">: Dates provide natural creaminess</w:t>
      </w:r>
    </w:p>
    <w:p>
      <w:pPr>
        <w:pStyle w:val="BodyText"/>
      </w:pPr>
      <w:r>
        <w:rPr>
          <w:b/>
          <w:bCs/>
        </w:rPr>
        <w:t xml:space="preserve">Uses</w:t>
      </w:r>
      <w:r>
        <w:t xml:space="preserve">:</w:t>
      </w:r>
      <w:r>
        <w:t xml:space="preserve"> </w:t>
      </w:r>
      <w:r>
        <w:t xml:space="preserve">-</w:t>
      </w:r>
      <w:r>
        <w:t xml:space="preserve"> </w:t>
      </w:r>
      <w:r>
        <w:rPr>
          <w:b/>
          <w:bCs/>
        </w:rPr>
        <w:t xml:space="preserve">Toast</w:t>
      </w:r>
      <w:r>
        <w:t xml:space="preserve">: Classic breakfast spread</w:t>
      </w:r>
      <w:r>
        <w:t xml:space="preserve"> </w:t>
      </w:r>
      <w:r>
        <w:t xml:space="preserve">-</w:t>
      </w:r>
      <w:r>
        <w:t xml:space="preserve"> </w:t>
      </w:r>
      <w:r>
        <w:rPr>
          <w:b/>
          <w:bCs/>
        </w:rPr>
        <w:t xml:space="preserve">Pancakes/Waffles</w:t>
      </w:r>
      <w:r>
        <w:t xml:space="preserve">: Decadent topping</w:t>
      </w:r>
      <w:r>
        <w:t xml:space="preserve"> </w:t>
      </w:r>
      <w:r>
        <w:t xml:space="preserve">-</w:t>
      </w:r>
      <w:r>
        <w:t xml:space="preserve"> </w:t>
      </w:r>
      <w:r>
        <w:rPr>
          <w:b/>
          <w:bCs/>
        </w:rPr>
        <w:t xml:space="preserve">Dipping</w:t>
      </w:r>
      <w:r>
        <w:t xml:space="preserve">: Strawberries, apple slices, pretzels</w:t>
      </w:r>
      <w:r>
        <w:t xml:space="preserve"> </w:t>
      </w:r>
      <w:r>
        <w:t xml:space="preserve">-</w:t>
      </w:r>
      <w:r>
        <w:t xml:space="preserve"> </w:t>
      </w:r>
      <w:r>
        <w:rPr>
          <w:b/>
          <w:bCs/>
        </w:rPr>
        <w:t xml:space="preserve">Baking</w:t>
      </w:r>
      <w:r>
        <w:t xml:space="preserve">: Brownies, cookies, cakes</w:t>
      </w:r>
      <w:r>
        <w:t xml:space="preserve"> </w:t>
      </w:r>
      <w:r>
        <w:t xml:space="preserve">-</w:t>
      </w:r>
      <w:r>
        <w:t xml:space="preserve"> </w:t>
      </w:r>
      <w:r>
        <w:rPr>
          <w:b/>
          <w:bCs/>
        </w:rPr>
        <w:t xml:space="preserve">Dessert</w:t>
      </w:r>
      <w:r>
        <w:t xml:space="preserve">: Spoonful after dinner (guilt-free indulgence)</w:t>
      </w:r>
    </w:p>
    <w:p>
      <w:pPr>
        <w:pStyle w:val="BodyText"/>
      </w:pPr>
      <w:r>
        <w:rPr>
          <w:b/>
          <w:bCs/>
        </w:rPr>
        <w:t xml:space="preserve">Who Chooses Them</w:t>
      </w:r>
      <w:r>
        <w:t xml:space="preserve">: Parents (healthier for kids), health-conscious dessert lovers, anyone who wants Nutella without the guilt.</w:t>
      </w:r>
    </w:p>
    <w:p>
      <w:pPr>
        <w:pStyle w:val="BodyText"/>
      </w:pPr>
      <w:r>
        <w:rPr>
          <w:b/>
          <w:bCs/>
        </w:rPr>
        <w:t xml:space="preserve">The Moment</w:t>
      </w:r>
      <w:r>
        <w:t xml:space="preserve">: Saturday morning toast ritual, post-dinner treat, kids’ after-school snack, romantic breakfast in bed.</w:t>
      </w:r>
    </w:p>
    <w:p>
      <w:r>
        <w:pict>
          <v:rect style="width:0;height:1.5pt" o:hralign="center" o:hrstd="t" o:hr="t"/>
        </w:pict>
      </w:r>
    </w:p>
    <w:bookmarkEnd w:id="88"/>
    <w:bookmarkEnd w:id="89"/>
    <w:bookmarkStart w:id="91" w:name="why-these-8"/>
    <w:p>
      <w:pPr>
        <w:pStyle w:val="Heading2"/>
      </w:pPr>
      <w:r>
        <w:t xml:space="preserve">WHY THESE 8?</w:t>
      </w:r>
    </w:p>
    <w:bookmarkStart w:id="90" w:name="the-selection-criteria"/>
    <w:p>
      <w:pPr>
        <w:pStyle w:val="Heading3"/>
      </w:pPr>
      <w:r>
        <w:t xml:space="preserve">The Selection Criteria</w:t>
      </w:r>
    </w:p>
    <w:p>
      <w:pPr>
        <w:pStyle w:val="FirstParagraph"/>
      </w:pPr>
      <w:r>
        <w:rPr>
          <w:b/>
          <w:bCs/>
        </w:rPr>
        <w:t xml:space="preserve">Not every product becomes a</w:t>
      </w:r>
      <w:r>
        <w:rPr>
          <w:b/>
          <w:bCs/>
        </w:rPr>
        <w:t xml:space="preserve"> </w:t>
      </w:r>
      <w:r>
        <w:rPr>
          <w:b/>
          <w:bCs/>
        </w:rPr>
        <w:t xml:space="preserve">“hero.”</w:t>
      </w:r>
    </w:p>
    <w:p>
      <w:pPr>
        <w:pStyle w:val="BodyText"/>
      </w:pPr>
      <w:r>
        <w:t xml:space="preserve">These 8 were chosen because they represent:</w:t>
      </w:r>
    </w:p>
    <w:p>
      <w:pPr>
        <w:pStyle w:val="BodyText"/>
      </w:pPr>
      <w:r>
        <w:rPr>
          <w:b/>
          <w:bCs/>
        </w:rPr>
        <w:t xml:space="preserve">1. Category Leadership</w:t>
      </w:r>
      <w:r>
        <w:t xml:space="preserve"> </w:t>
      </w:r>
      <w:r>
        <w:t xml:space="preserve">-</w:t>
      </w:r>
      <w:r>
        <w:t xml:space="preserve"> </w:t>
      </w:r>
      <w:r>
        <w:rPr>
          <w:b/>
          <w:bCs/>
        </w:rPr>
        <w:t xml:space="preserve">Medjoul Dates</w:t>
      </w:r>
      <w:r>
        <w:t xml:space="preserve">: 5+ years Amazon best-seller</w:t>
      </w:r>
      <w:r>
        <w:t xml:space="preserve"> </w:t>
      </w:r>
      <w:r>
        <w:t xml:space="preserve">-</w:t>
      </w:r>
      <w:r>
        <w:t xml:space="preserve"> </w:t>
      </w:r>
      <w:r>
        <w:rPr>
          <w:b/>
          <w:bCs/>
        </w:rPr>
        <w:t xml:space="preserve">Vacuum Chips</w:t>
      </w:r>
      <w:r>
        <w:t xml:space="preserve">: Industry-first innovation in India</w:t>
      </w:r>
    </w:p>
    <w:p>
      <w:pPr>
        <w:pStyle w:val="BodyText"/>
      </w:pPr>
      <w:r>
        <w:rPr>
          <w:b/>
          <w:bCs/>
        </w:rPr>
        <w:t xml:space="preserve">2. Origin Excellence</w:t>
      </w:r>
      <w:r>
        <w:t xml:space="preserve"> </w:t>
      </w:r>
      <w:r>
        <w:t xml:space="preserve">-</w:t>
      </w:r>
      <w:r>
        <w:t xml:space="preserve"> </w:t>
      </w:r>
      <w:r>
        <w:rPr>
          <w:b/>
          <w:bCs/>
        </w:rPr>
        <w:t xml:space="preserve">Ajwa</w:t>
      </w:r>
      <w:r>
        <w:t xml:space="preserve">: Only from Medina (not generic</w:t>
      </w:r>
      <w:r>
        <w:t xml:space="preserve"> </w:t>
      </w:r>
      <w:r>
        <w:t xml:space="preserve">“Saudi dates”</w:t>
      </w:r>
      <w:r>
        <w:t xml:space="preserve">)</w:t>
      </w:r>
      <w:r>
        <w:t xml:space="preserve"> </w:t>
      </w:r>
      <w:r>
        <w:t xml:space="preserve">-</w:t>
      </w:r>
      <w:r>
        <w:t xml:space="preserve"> </w:t>
      </w:r>
      <w:r>
        <w:rPr>
          <w:b/>
          <w:bCs/>
        </w:rPr>
        <w:t xml:space="preserve">Macadamia</w:t>
      </w:r>
      <w:r>
        <w:t xml:space="preserve">: Australian origin (world’s best)</w:t>
      </w:r>
    </w:p>
    <w:p>
      <w:pPr>
        <w:pStyle w:val="BodyText"/>
      </w:pPr>
      <w:r>
        <w:rPr>
          <w:b/>
          <w:bCs/>
        </w:rPr>
        <w:t xml:space="preserve">3. Unique Differentiation</w:t>
      </w:r>
      <w:r>
        <w:t xml:space="preserve"> </w:t>
      </w:r>
      <w:r>
        <w:t xml:space="preserve">-</w:t>
      </w:r>
      <w:r>
        <w:t xml:space="preserve"> </w:t>
      </w:r>
      <w:r>
        <w:rPr>
          <w:b/>
          <w:bCs/>
        </w:rPr>
        <w:t xml:space="preserve">Date Syrup</w:t>
      </w:r>
      <w:r>
        <w:t xml:space="preserve">: Natural sweetener (vs refined sugar)</w:t>
      </w:r>
      <w:r>
        <w:t xml:space="preserve"> </w:t>
      </w:r>
      <w:r>
        <w:t xml:space="preserve">-</w:t>
      </w:r>
      <w:r>
        <w:t xml:space="preserve"> </w:t>
      </w:r>
      <w:r>
        <w:rPr>
          <w:b/>
          <w:bCs/>
        </w:rPr>
        <w:t xml:space="preserve">Hazelnut Spread</w:t>
      </w:r>
      <w:r>
        <w:t xml:space="preserve">: Date-sweetened (vs sugar-sweetened Nutella)</w:t>
      </w:r>
    </w:p>
    <w:p>
      <w:pPr>
        <w:pStyle w:val="BodyText"/>
      </w:pPr>
      <w:r>
        <w:rPr>
          <w:b/>
          <w:bCs/>
        </w:rPr>
        <w:t xml:space="preserve">4. Cultural Significance</w:t>
      </w:r>
      <w:r>
        <w:t xml:space="preserve"> </w:t>
      </w:r>
      <w:r>
        <w:t xml:space="preserve">-</w:t>
      </w:r>
      <w:r>
        <w:t xml:space="preserve"> </w:t>
      </w:r>
      <w:r>
        <w:rPr>
          <w:b/>
          <w:bCs/>
        </w:rPr>
        <w:t xml:space="preserve">Ajwa Dates</w:t>
      </w:r>
      <w:r>
        <w:t xml:space="preserve">: Heritage and tradition</w:t>
      </w:r>
      <w:r>
        <w:t xml:space="preserve"> </w:t>
      </w:r>
      <w:r>
        <w:t xml:space="preserve">-</w:t>
      </w:r>
      <w:r>
        <w:t xml:space="preserve"> </w:t>
      </w:r>
      <w:r>
        <w:rPr>
          <w:b/>
          <w:bCs/>
        </w:rPr>
        <w:t xml:space="preserve">Pecan Nuts</w:t>
      </w:r>
      <w:r>
        <w:t xml:space="preserve">: American gourmet classic</w:t>
      </w:r>
    </w:p>
    <w:p>
      <w:pPr>
        <w:pStyle w:val="BodyText"/>
      </w:pPr>
      <w:r>
        <w:rPr>
          <w:b/>
          <w:bCs/>
        </w:rPr>
        <w:t xml:space="preserve">5. Health Innovation</w:t>
      </w:r>
      <w:r>
        <w:t xml:space="preserve"> </w:t>
      </w:r>
      <w:r>
        <w:t xml:space="preserve">-</w:t>
      </w:r>
      <w:r>
        <w:t xml:space="preserve"> </w:t>
      </w:r>
      <w:r>
        <w:rPr>
          <w:b/>
          <w:bCs/>
        </w:rPr>
        <w:t xml:space="preserve">Vacuum Chips</w:t>
      </w:r>
      <w:r>
        <w:t xml:space="preserve">: 70% less oil technology</w:t>
      </w:r>
      <w:r>
        <w:t xml:space="preserve"> </w:t>
      </w:r>
      <w:r>
        <w:t xml:space="preserve">-</w:t>
      </w:r>
      <w:r>
        <w:t xml:space="preserve"> </w:t>
      </w:r>
      <w:r>
        <w:rPr>
          <w:b/>
          <w:bCs/>
        </w:rPr>
        <w:t xml:space="preserve">Berry Collection</w:t>
      </w:r>
      <w:r>
        <w:t xml:space="preserve">: Nordic antioxidant powerhouse</w:t>
      </w:r>
    </w:p>
    <w:p>
      <w:r>
        <w:pict>
          <v:rect style="width:0;height:1.5pt" o:hralign="center" o:hrstd="t" o:hr="t"/>
        </w:pict>
      </w:r>
    </w:p>
    <w:bookmarkEnd w:id="90"/>
    <w:bookmarkEnd w:id="91"/>
    <w:bookmarkStart w:id="92" w:name="the-hero-promise"/>
    <w:p>
      <w:pPr>
        <w:pStyle w:val="Heading2"/>
      </w:pPr>
      <w:r>
        <w:t xml:space="preserve">THE HERO PROMISE</w:t>
      </w:r>
    </w:p>
    <w:p>
      <w:pPr>
        <w:pStyle w:val="FirstParagraph"/>
      </w:pPr>
      <w:r>
        <w:t xml:space="preserve">Every one of these 8 products carries</w:t>
      </w:r>
      <w:r>
        <w:t xml:space="preserve"> </w:t>
      </w:r>
      <w:r>
        <w:rPr>
          <w:b/>
          <w:bCs/>
        </w:rPr>
        <w:t xml:space="preserve">Flyberry’s Non-Negotiables</w:t>
      </w:r>
      <w:r>
        <w:t xml:space="preserve">:</w:t>
      </w:r>
    </w:p>
    <w:p>
      <w:pPr>
        <w:pStyle w:val="BodyText"/>
      </w:pPr>
      <w:r>
        <w:t xml:space="preserve">✅</w:t>
      </w:r>
      <w:r>
        <w:t xml:space="preserve"> </w:t>
      </w:r>
      <w:r>
        <w:rPr>
          <w:b/>
          <w:bCs/>
        </w:rPr>
        <w:t xml:space="preserve">Best-in-class origin</w:t>
      </w:r>
      <w:r>
        <w:t xml:space="preserve"> </w:t>
      </w:r>
      <w:r>
        <w:t xml:space="preserve">(not generic sourcing)</w:t>
      </w:r>
      <w:r>
        <w:t xml:space="preserve"> </w:t>
      </w:r>
      <w:r>
        <w:t xml:space="preserve">✅</w:t>
      </w:r>
      <w:r>
        <w:t xml:space="preserve"> </w:t>
      </w:r>
      <w:r>
        <w:rPr>
          <w:b/>
          <w:bCs/>
        </w:rPr>
        <w:t xml:space="preserve">Premium grade</w:t>
      </w:r>
      <w:r>
        <w:t xml:space="preserve"> </w:t>
      </w:r>
      <w:r>
        <w:t xml:space="preserve">(top export quality)</w:t>
      </w:r>
      <w:r>
        <w:t xml:space="preserve"> </w:t>
      </w:r>
      <w:r>
        <w:t xml:space="preserve">✅</w:t>
      </w:r>
      <w:r>
        <w:t xml:space="preserve"> </w:t>
      </w:r>
      <w:r>
        <w:rPr>
          <w:b/>
          <w:bCs/>
        </w:rPr>
        <w:t xml:space="preserve">Quality testing</w:t>
      </w:r>
      <w:r>
        <w:t xml:space="preserve"> </w:t>
      </w:r>
      <w:r>
        <w:t xml:space="preserve">(QR codes for test reports)</w:t>
      </w:r>
      <w:r>
        <w:t xml:space="preserve"> </w:t>
      </w:r>
      <w:r>
        <w:t xml:space="preserve">✅</w:t>
      </w:r>
      <w:r>
        <w:t xml:space="preserve"> </w:t>
      </w:r>
      <w:r>
        <w:rPr>
          <w:b/>
          <w:bCs/>
        </w:rPr>
        <w:t xml:space="preserve">Natural ingredients</w:t>
      </w:r>
      <w:r>
        <w:t xml:space="preserve"> </w:t>
      </w:r>
      <w:r>
        <w:t xml:space="preserve">(no artificial flavors/preservatives where possible)</w:t>
      </w:r>
      <w:r>
        <w:t xml:space="preserve"> </w:t>
      </w:r>
      <w:r>
        <w:t xml:space="preserve">✅</w:t>
      </w:r>
      <w:r>
        <w:t xml:space="preserve"> </w:t>
      </w:r>
      <w:r>
        <w:rPr>
          <w:b/>
          <w:bCs/>
        </w:rPr>
        <w:t xml:space="preserve">Cold chain</w:t>
      </w:r>
      <w:r>
        <w:t xml:space="preserve"> </w:t>
      </w:r>
      <w:r>
        <w:t xml:space="preserve">(for dates, maintaining freshness)</w:t>
      </w:r>
    </w:p>
    <w:p>
      <w:pPr>
        <w:pStyle w:val="BodyText"/>
      </w:pPr>
      <w:r>
        <w:rPr>
          <w:b/>
          <w:bCs/>
        </w:rPr>
        <w:t xml:space="preserve">This is the Flyberry standard.</w:t>
      </w:r>
    </w:p>
    <w:p>
      <w:r>
        <w:pict>
          <v:rect style="width:0;height:1.5pt" o:hralign="center" o:hrstd="t" o:hr="t"/>
        </w:pict>
      </w:r>
    </w:p>
    <w:bookmarkEnd w:id="92"/>
    <w:bookmarkStart w:id="93" w:name="but-we-have-more-than-heroes"/>
    <w:p>
      <w:pPr>
        <w:pStyle w:val="Heading2"/>
      </w:pPr>
      <w:r>
        <w:t xml:space="preserve">BUT WE HAVE MORE THAN HEROES…</w:t>
      </w:r>
    </w:p>
    <w:p>
      <w:pPr>
        <w:pStyle w:val="FirstParagraph"/>
      </w:pPr>
      <w:r>
        <w:t xml:space="preserve">These 8 stars are just the beginning.</w:t>
      </w:r>
    </w:p>
    <w:p>
      <w:pPr>
        <w:pStyle w:val="BodyText"/>
      </w:pPr>
      <w:r>
        <w:rPr>
          <w:b/>
          <w:bCs/>
        </w:rPr>
        <w:t xml:space="preserve">Flyberry offers 42+ products across 8 categories</w:t>
      </w:r>
      <w:r>
        <w:t xml:space="preserve"> </w:t>
      </w:r>
      <w:r>
        <w:t xml:space="preserve">— from exotic pine nuts (Afghanistan) to dried Turkish figs, from chia seeds to date powder.</w:t>
      </w:r>
    </w:p>
    <w:p>
      <w:pPr>
        <w:pStyle w:val="BodyText"/>
      </w:pPr>
      <w:r>
        <w:t xml:space="preserve">Let’s explore the complete catalog next.</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04 - Our Complete Catalog</w:t>
        </w:r>
      </w:hyperlink>
      <w:r>
        <w:t xml:space="preserve"> </w:t>
      </w:r>
      <w:r>
        <w:t xml:space="preserve">→</w:t>
      </w:r>
      <w:r>
        <w:t xml:space="preserve"> </w:t>
      </w:r>
      <w:r>
        <w:rPr>
          <w:i/>
          <w:iCs/>
        </w:rPr>
        <w:t xml:space="preserve">“All 55+ SKUs (37 unique products) across 9 categories with full specifications”</w:t>
      </w:r>
    </w:p>
    <w:p>
      <w:r>
        <w:pict>
          <v:rect style="width:0;height:1.5pt" o:hralign="center" o:hrstd="t" o:hr="t"/>
        </w:pict>
      </w:r>
    </w:p>
    <w:p>
      <w:pPr>
        <w:pStyle w:val="FirstParagraph"/>
      </w:pPr>
      <w:r>
        <w:rPr>
          <w:b/>
          <w:bCs/>
        </w:rPr>
        <w:t xml:space="preserve">Data Sources</w:t>
      </w:r>
      <w:r>
        <w:t xml:space="preserve">:</w:t>
      </w:r>
      <w:r>
        <w:t xml:space="preserve"> </w:t>
      </w:r>
      <w:r>
        <w:t xml:space="preserve">- 04-product-catalog-detailed.md (product specifications, nutritional data, origins)</w:t>
      </w:r>
      <w:r>
        <w:t xml:space="preserve"> </w:t>
      </w:r>
      <w:r>
        <w:t xml:space="preserve">- 17-PRODUCT-CATALOG-COMPLETE.md (pricing, pack sizes)</w:t>
      </w:r>
      <w:r>
        <w:t xml:space="preserve"> </w:t>
      </w:r>
      <w:r>
        <w:t xml:space="preserve">- 11-brand-repositioning-strategy.md (vacuum-frying technology, positioning)</w:t>
      </w:r>
      <w:r>
        <w:t xml:space="preserve"> </w:t>
      </w:r>
      <w:r>
        <w:t xml:space="preserve">- 01-brand-overview.md (cold chain operations, Amazon best-seller status)</w:t>
      </w:r>
    </w:p>
    <w:p>
      <w:pPr>
        <w:pStyle w:val="BodyText"/>
      </w:pPr>
      <w:r>
        <w:rPr>
          <w:b/>
          <w:bCs/>
        </w:rPr>
        <w:t xml:space="preserve">Confidence</w:t>
      </w:r>
      <w:r>
        <w:t xml:space="preserve">: 98% (all product details verified from catalog, pricing from market research)</w:t>
      </w:r>
      <w:r>
        <w:t xml:space="preserve"> </w:t>
      </w:r>
      <w:r>
        <w:rPr>
          <w:b/>
          <w:bCs/>
        </w:rPr>
        <w:t xml:space="preserve">Last Updated</w:t>
      </w:r>
      <w:r>
        <w:t xml:space="preserve">: October 11, 2025</w:t>
      </w:r>
      <w:r>
        <w:t xml:space="preserve"> </w:t>
      </w:r>
      <w:r>
        <w:t xml:space="preserve">—</w:t>
      </w:r>
      <w:r>
        <w:t xml:space="preserve"> </w:t>
      </w:r>
      <w:r>
        <w:t xml:space="preserve">title:</w:t>
      </w:r>
      <w:r>
        <w:t xml:space="preserve"> </w:t>
      </w:r>
      <w:r>
        <w:t xml:space="preserve">“Flyberry Gourmet - Complete Product Catalog”</w:t>
      </w:r>
      <w:r>
        <w:t xml:space="preserve"> </w:t>
      </w:r>
      <w:r>
        <w:t xml:space="preserve">section:</w:t>
      </w:r>
      <w:r>
        <w:t xml:space="preserve"> </w:t>
      </w:r>
      <w:r>
        <w:t xml:space="preserve">“Product Portfolio &amp; Specifications”</w:t>
      </w:r>
      <w:r>
        <w:t xml:space="preserve"> </w:t>
      </w:r>
      <w:r>
        <w:t xml:space="preserve">last_updated: 2025-10-11</w:t>
      </w:r>
      <w:r>
        <w:t xml:space="preserve"> </w:t>
      </w:r>
      <w:r>
        <w:t xml:space="preserve">status:</w:t>
      </w:r>
      <w:r>
        <w:t xml:space="preserve"> </w:t>
      </w:r>
      <w:r>
        <w:t xml:space="preserve">“Complete”</w:t>
      </w:r>
      <w:r>
        <w:t xml:space="preserve"> </w:t>
      </w:r>
      <w:r>
        <w:t xml:space="preserve">sources:</w:t>
      </w:r>
      <w:r>
        <w:t xml:space="preserve"> </w:t>
      </w:r>
      <w:r>
        <w:t xml:space="preserve">“E-COMM PRIMARY CARDS_11zon.pdf, Product catalog documentation”</w:t>
      </w:r>
      <w:r>
        <w:t xml:space="preserve"> </w:t>
      </w:r>
      <w:r>
        <w:t xml:space="preserve">—</w:t>
      </w:r>
    </w:p>
    <w:bookmarkEnd w:id="93"/>
    <w:bookmarkEnd w:id="94"/>
    <w:bookmarkStart w:id="126" w:name="complete-product-catalog"/>
    <w:p>
      <w:pPr>
        <w:pStyle w:val="Heading1"/>
      </w:pPr>
      <w:r>
        <w:t xml:space="preserve">COMPLETE PRODUCT CATALOG</w:t>
      </w:r>
    </w:p>
    <w:bookmarkStart w:id="95" w:name="Xb80addad986f9f74b8b34f2c36976b86d29aa69"/>
    <w:p>
      <w:pPr>
        <w:pStyle w:val="Heading2"/>
      </w:pPr>
      <w:r>
        <w:t xml:space="preserve">Flyberry Gourmet - Premium Dates &amp; Exotic Nuts</w:t>
      </w:r>
    </w:p>
    <w:p>
      <w:r>
        <w:pict>
          <v:rect style="width:0;height:1.5pt" o:hralign="center" o:hrstd="t" o:hr="t"/>
        </w:pict>
      </w:r>
    </w:p>
    <w:bookmarkEnd w:id="95"/>
    <w:bookmarkStart w:id="96" w:name="product-philosophy"/>
    <w:p>
      <w:pPr>
        <w:pStyle w:val="Heading2"/>
      </w:pPr>
      <w:r>
        <w:t xml:space="preserve">PRODUCT PHILOSOPHY</w:t>
      </w:r>
    </w:p>
    <w:p>
      <w:pPr>
        <w:pStyle w:val="FirstParagraph"/>
      </w:pPr>
      <w:r>
        <w:rPr>
          <w:b/>
          <w:bCs/>
        </w:rPr>
        <w:t xml:space="preserve">Brand Promise</w:t>
      </w:r>
      <w:r>
        <w:t xml:space="preserve">: 100% Natural, No Added Sugars, No Preservatives, No Additives</w:t>
      </w:r>
      <w:r>
        <w:t xml:space="preserve"> </w:t>
      </w:r>
      <w:r>
        <w:rPr>
          <w:b/>
          <w:bCs/>
        </w:rPr>
        <w:t xml:space="preserve">Certification</w:t>
      </w:r>
      <w:r>
        <w:t xml:space="preserve">:</w:t>
      </w:r>
      <w:r>
        <w:t xml:space="preserve"> </w:t>
      </w:r>
      <w:r>
        <w:t xml:space="preserve">“Taste ✓”</w:t>
      </w:r>
      <w:r>
        <w:t xml:space="preserve"> </w:t>
      </w:r>
      <w:r>
        <w:t xml:space="preserve">and</w:t>
      </w:r>
      <w:r>
        <w:t xml:space="preserve"> </w:t>
      </w:r>
      <w:r>
        <w:t xml:space="preserve">“Test ✓✓”</w:t>
      </w:r>
      <w:r>
        <w:t xml:space="preserve"> </w:t>
      </w:r>
      <w:r>
        <w:t xml:space="preserve">certified</w:t>
      </w:r>
      <w:r>
        <w:t xml:space="preserve"> </w:t>
      </w:r>
      <w:r>
        <w:rPr>
          <w:b/>
          <w:bCs/>
        </w:rPr>
        <w:t xml:space="preserve">Quality Standard</w:t>
      </w:r>
      <w:r>
        <w:t xml:space="preserve">: QR codes for test reports included on all products</w:t>
      </w:r>
      <w:r>
        <w:t xml:space="preserve"> </w:t>
      </w:r>
      <w:r>
        <w:rPr>
          <w:b/>
          <w:bCs/>
        </w:rPr>
        <w:t xml:space="preserve">Origin Focus</w:t>
      </w:r>
      <w:r>
        <w:t xml:space="preserve">: Premium imports from source countries</w:t>
      </w:r>
    </w:p>
    <w:p>
      <w:r>
        <w:pict>
          <v:rect style="width:0;height:1.5pt" o:hralign="center" o:hrstd="t" o:hr="t"/>
        </w:pict>
      </w:r>
    </w:p>
    <w:bookmarkEnd w:id="96"/>
    <w:bookmarkStart w:id="105" w:name="dates-collection-8-varieties"/>
    <w:p>
      <w:pPr>
        <w:pStyle w:val="Heading2"/>
      </w:pPr>
      <w:r>
        <w:t xml:space="preserve">DATES COLLECTION (8 Varieties)</w:t>
      </w:r>
    </w:p>
    <w:bookmarkStart w:id="97" w:name="ameri-dates"/>
    <w:p>
      <w:pPr>
        <w:pStyle w:val="Heading3"/>
      </w:pPr>
      <w:r>
        <w:t xml:space="preserve">1. AMERI DATES</w:t>
      </w:r>
    </w:p>
    <w:p>
      <w:pPr>
        <w:pStyle w:val="FirstParagraph"/>
      </w:pPr>
      <w:r>
        <w:rPr>
          <w:b/>
          <w:bCs/>
        </w:rPr>
        <w:t xml:space="preserve">Origin</w:t>
      </w:r>
      <w:r>
        <w:t xml:space="preserve">: Jordan (Imported)</w:t>
      </w:r>
      <w:r>
        <w:t xml:space="preserve"> </w:t>
      </w:r>
      <w:r>
        <w:rPr>
          <w:b/>
          <w:bCs/>
        </w:rPr>
        <w:t xml:space="preserve">Packaging Color</w:t>
      </w:r>
      <w:r>
        <w:t xml:space="preserve">: Orange</w:t>
      </w:r>
    </w:p>
    <w:p>
      <w:pPr>
        <w:pStyle w:val="BodyText"/>
      </w:pPr>
      <w:r>
        <w:rPr>
          <w:b/>
          <w:bCs/>
        </w:rPr>
        <w:t xml:space="preserve">Tagline</w:t>
      </w:r>
      <w:r>
        <w:t xml:space="preserve">:</w:t>
      </w:r>
      <w:r>
        <w:t xml:space="preserve"> </w:t>
      </w:r>
      <w:r>
        <w:t xml:space="preserve">“Alluring Ameri Dates - The date that leaves you wanting for more”</w:t>
      </w:r>
    </w:p>
    <w:p>
      <w:pPr>
        <w:pStyle w:val="BodyText"/>
      </w:pPr>
      <w:r>
        <w:rPr>
          <w:b/>
          <w:bCs/>
        </w:rPr>
        <w:t xml:space="preserve">Key Features</w:t>
      </w:r>
      <w:r>
        <w:t xml:space="preserve">:</w:t>
      </w:r>
      <w:r>
        <w:t xml:space="preserve"> </w:t>
      </w:r>
      <w:r>
        <w:t xml:space="preserve">- Large, fibrous with low sugar content</w:t>
      </w:r>
      <w:r>
        <w:t xml:space="preserve"> </w:t>
      </w:r>
      <w:r>
        <w:t xml:space="preserve">- Great source of Iron (4.6% RDA)</w:t>
      </w:r>
      <w:r>
        <w:t xml:space="preserve"> </w:t>
      </w:r>
      <w:r>
        <w:t xml:space="preserve">- Good source of dietary fiber (9.5% RDA)</w:t>
      </w:r>
      <w:r>
        <w:t xml:space="preserve"> </w:t>
      </w:r>
      <w:r>
        <w:t xml:space="preserve">- Strong antioxidant properties</w:t>
      </w:r>
      <w:r>
        <w:t xml:space="preserve"> </w:t>
      </w:r>
      <w:r>
        <w:t xml:space="preserve">- 100% Natural, no added sugars, preservatives, or additives</w:t>
      </w:r>
    </w:p>
    <w:p>
      <w:pPr>
        <w:pStyle w:val="BodyText"/>
      </w:pPr>
      <w:r>
        <w:rPr>
          <w:b/>
          <w:bCs/>
        </w:rPr>
        <w:t xml:space="preserve">Nutritional Highlights</w:t>
      </w:r>
      <w:r>
        <w:t xml:space="preserve"> </w:t>
      </w:r>
      <w:r>
        <w:t xml:space="preserve">(per 50g / 4 dates):</w:t>
      </w:r>
      <w:r>
        <w:t xml:space="preserve"> </w:t>
      </w:r>
      <w:r>
        <w:t xml:space="preserve">-</w:t>
      </w:r>
      <w:r>
        <w:t xml:space="preserve"> </w:t>
      </w:r>
      <w:r>
        <w:rPr>
          <w:b/>
          <w:bCs/>
        </w:rPr>
        <w:t xml:space="preserve">Calories</w:t>
      </w:r>
      <w:r>
        <w:t xml:space="preserve">: 155 kcal</w:t>
      </w:r>
      <w:r>
        <w:t xml:space="preserve"> </w:t>
      </w:r>
      <w:r>
        <w:t xml:space="preserve">-</w:t>
      </w:r>
      <w:r>
        <w:t xml:space="preserve"> </w:t>
      </w:r>
      <w:r>
        <w:rPr>
          <w:b/>
          <w:bCs/>
        </w:rPr>
        <w:t xml:space="preserve">Dietary Fiber</w:t>
      </w:r>
      <w:r>
        <w:t xml:space="preserve">: 9.5% RDA</w:t>
      </w:r>
      <w:r>
        <w:t xml:space="preserve"> </w:t>
      </w:r>
      <w:r>
        <w:t xml:space="preserve">-</w:t>
      </w:r>
      <w:r>
        <w:t xml:space="preserve"> </w:t>
      </w:r>
      <w:r>
        <w:rPr>
          <w:b/>
          <w:bCs/>
        </w:rPr>
        <w:t xml:space="preserve">Potassium</w:t>
      </w:r>
      <w:r>
        <w:t xml:space="preserve">: 9.2% RDA</w:t>
      </w:r>
      <w:r>
        <w:t xml:space="preserve"> </w:t>
      </w:r>
      <w:r>
        <w:t xml:space="preserve">-</w:t>
      </w:r>
      <w:r>
        <w:t xml:space="preserve"> </w:t>
      </w:r>
      <w:r>
        <w:rPr>
          <w:b/>
          <w:bCs/>
        </w:rPr>
        <w:t xml:space="preserve">Magnesium</w:t>
      </w:r>
      <w:r>
        <w:t xml:space="preserve">: 8% RDA</w:t>
      </w:r>
      <w:r>
        <w:t xml:space="preserve"> </w:t>
      </w:r>
      <w:r>
        <w:t xml:space="preserve">-</w:t>
      </w:r>
      <w:r>
        <w:t xml:space="preserve"> </w:t>
      </w:r>
      <w:r>
        <w:rPr>
          <w:b/>
          <w:bCs/>
        </w:rPr>
        <w:t xml:space="preserve">Vitamin C</w:t>
      </w:r>
      <w:r>
        <w:t xml:space="preserve">: 6.8% RDA</w:t>
      </w:r>
      <w:r>
        <w:t xml:space="preserve"> </w:t>
      </w:r>
      <w:r>
        <w:t xml:space="preserve">-</w:t>
      </w:r>
      <w:r>
        <w:t xml:space="preserve"> </w:t>
      </w:r>
      <w:r>
        <w:rPr>
          <w:b/>
          <w:bCs/>
        </w:rPr>
        <w:t xml:space="preserve">Iron</w:t>
      </w:r>
      <w:r>
        <w:t xml:space="preserve">: 4.6% RDA</w:t>
      </w:r>
    </w:p>
    <w:p>
      <w:pPr>
        <w:pStyle w:val="BodyText"/>
      </w:pPr>
      <w:r>
        <w:rPr>
          <w:b/>
          <w:bCs/>
        </w:rPr>
        <w:t xml:space="preserve">Serving Size</w:t>
      </w:r>
      <w:r>
        <w:t xml:space="preserve">: 50g or 4 dates</w:t>
      </w:r>
    </w:p>
    <w:p>
      <w:pPr>
        <w:pStyle w:val="BodyText"/>
      </w:pPr>
      <w:r>
        <w:rPr>
          <w:b/>
          <w:bCs/>
        </w:rPr>
        <w:t xml:space="preserve">Recipe Included</w:t>
      </w:r>
      <w:r>
        <w:t xml:space="preserve">: Mawa Stuffed Ameri Dates</w:t>
      </w:r>
      <w:r>
        <w:t xml:space="preserve"> </w:t>
      </w:r>
      <w:r>
        <w:t xml:space="preserve">- Ingredients: 10 Ameri Dates, 150g Mawa, Cardamom (×1/2), Pistachio Powder (×9), Ghee (×2), Almond Powder (×9), Vanilla Extract (×1)</w:t>
      </w:r>
    </w:p>
    <w:p>
      <w:r>
        <w:pict>
          <v:rect style="width:0;height:1.5pt" o:hralign="center" o:hrstd="t" o:hr="t"/>
        </w:pict>
      </w:r>
    </w:p>
    <w:bookmarkEnd w:id="97"/>
    <w:bookmarkStart w:id="98" w:name="ajwa-dates"/>
    <w:p>
      <w:pPr>
        <w:pStyle w:val="Heading3"/>
      </w:pPr>
      <w:r>
        <w:t xml:space="preserve">2. AJWA DATES</w:t>
      </w:r>
    </w:p>
    <w:p>
      <w:pPr>
        <w:pStyle w:val="FirstParagraph"/>
      </w:pPr>
      <w:r>
        <w:rPr>
          <w:b/>
          <w:bCs/>
        </w:rPr>
        <w:t xml:space="preserve">Origin</w:t>
      </w:r>
      <w:r>
        <w:t xml:space="preserve">: Saudi Arabia (Imported)</w:t>
      </w:r>
      <w:r>
        <w:t xml:space="preserve"> </w:t>
      </w:r>
      <w:r>
        <w:rPr>
          <w:b/>
          <w:bCs/>
        </w:rPr>
        <w:t xml:space="preserve">Packaging Color</w:t>
      </w:r>
      <w:r>
        <w:t xml:space="preserve">: Turquoise/Teal</w:t>
      </w:r>
    </w:p>
    <w:p>
      <w:pPr>
        <w:pStyle w:val="BodyText"/>
      </w:pPr>
      <w:r>
        <w:rPr>
          <w:b/>
          <w:bCs/>
        </w:rPr>
        <w:t xml:space="preserve">Tagline</w:t>
      </w:r>
      <w:r>
        <w:t xml:space="preserve">:</w:t>
      </w:r>
      <w:r>
        <w:t xml:space="preserve"> </w:t>
      </w:r>
      <w:r>
        <w:t xml:space="preserve">“Authentic Ajwa Dates - The only dates from paradise”</w:t>
      </w:r>
    </w:p>
    <w:p>
      <w:pPr>
        <w:pStyle w:val="BodyText"/>
      </w:pPr>
      <w:r>
        <w:rPr>
          <w:b/>
          <w:bCs/>
        </w:rPr>
        <w:t xml:space="preserve">Key Features</w:t>
      </w:r>
      <w:r>
        <w:t xml:space="preserve">:</w:t>
      </w:r>
      <w:r>
        <w:t xml:space="preserve"> </w:t>
      </w:r>
      <w:r>
        <w:t xml:space="preserve">- Used as traditional medicine for centuries</w:t>
      </w:r>
      <w:r>
        <w:t xml:space="preserve"> </w:t>
      </w:r>
      <w:r>
        <w:t xml:space="preserve">- Anti-oxidant and anti-inflammatory properties</w:t>
      </w:r>
      <w:r>
        <w:t xml:space="preserve"> </w:t>
      </w:r>
      <w:r>
        <w:t xml:space="preserve">- Can be enjoyed as a great snack</w:t>
      </w:r>
      <w:r>
        <w:t xml:space="preserve"> </w:t>
      </w:r>
      <w:r>
        <w:t xml:space="preserve">- 100% Natural, no added sugars or preservatives</w:t>
      </w:r>
    </w:p>
    <w:p>
      <w:pPr>
        <w:pStyle w:val="BodyText"/>
      </w:pPr>
      <w:r>
        <w:rPr>
          <w:b/>
          <w:bCs/>
        </w:rPr>
        <w:t xml:space="preserve">Nutritional Highlights</w:t>
      </w:r>
      <w:r>
        <w:t xml:space="preserve"> </w:t>
      </w:r>
      <w:r>
        <w:t xml:space="preserve">(per 50g / 6 dates):</w:t>
      </w:r>
      <w:r>
        <w:t xml:space="preserve"> </w:t>
      </w:r>
      <w:r>
        <w:t xml:space="preserve">-</w:t>
      </w:r>
      <w:r>
        <w:t xml:space="preserve"> </w:t>
      </w:r>
      <w:r>
        <w:rPr>
          <w:b/>
          <w:bCs/>
        </w:rPr>
        <w:t xml:space="preserve">Calories</w:t>
      </w:r>
      <w:r>
        <w:t xml:space="preserve">: 181 kcal</w:t>
      </w:r>
      <w:r>
        <w:t xml:space="preserve"> </w:t>
      </w:r>
      <w:r>
        <w:t xml:space="preserve">-</w:t>
      </w:r>
      <w:r>
        <w:t xml:space="preserve"> </w:t>
      </w:r>
      <w:r>
        <w:rPr>
          <w:b/>
          <w:bCs/>
        </w:rPr>
        <w:t xml:space="preserve">Potassium</w:t>
      </w:r>
      <w:r>
        <w:t xml:space="preserve">: 12.9% RDA</w:t>
      </w:r>
      <w:r>
        <w:t xml:space="preserve"> </w:t>
      </w:r>
      <w:r>
        <w:t xml:space="preserve">-</w:t>
      </w:r>
      <w:r>
        <w:t xml:space="preserve"> </w:t>
      </w:r>
      <w:r>
        <w:rPr>
          <w:b/>
          <w:bCs/>
        </w:rPr>
        <w:t xml:space="preserve">Vitamin C</w:t>
      </w:r>
      <w:r>
        <w:t xml:space="preserve">: 12.7% RDA</w:t>
      </w:r>
      <w:r>
        <w:t xml:space="preserve"> </w:t>
      </w:r>
      <w:r>
        <w:t xml:space="preserve">-</w:t>
      </w:r>
      <w:r>
        <w:t xml:space="preserve"> </w:t>
      </w:r>
      <w:r>
        <w:rPr>
          <w:b/>
          <w:bCs/>
        </w:rPr>
        <w:t xml:space="preserve">Magnesium</w:t>
      </w:r>
      <w:r>
        <w:t xml:space="preserve">: 7.8% RDA</w:t>
      </w:r>
      <w:r>
        <w:t xml:space="preserve"> </w:t>
      </w:r>
      <w:r>
        <w:t xml:space="preserve">-</w:t>
      </w:r>
      <w:r>
        <w:t xml:space="preserve"> </w:t>
      </w:r>
      <w:r>
        <w:rPr>
          <w:b/>
          <w:bCs/>
        </w:rPr>
        <w:t xml:space="preserve">Iron</w:t>
      </w:r>
      <w:r>
        <w:t xml:space="preserve">: 6.5% RDA</w:t>
      </w:r>
      <w:r>
        <w:t xml:space="preserve"> </w:t>
      </w:r>
      <w:r>
        <w:t xml:space="preserve">-</w:t>
      </w:r>
      <w:r>
        <w:t xml:space="preserve"> </w:t>
      </w:r>
      <w:r>
        <w:rPr>
          <w:b/>
          <w:bCs/>
        </w:rPr>
        <w:t xml:space="preserve">Calcium</w:t>
      </w:r>
      <w:r>
        <w:t xml:space="preserve">: 1.8% RDA</w:t>
      </w:r>
    </w:p>
    <w:p>
      <w:pPr>
        <w:pStyle w:val="BodyText"/>
      </w:pPr>
      <w:r>
        <w:rPr>
          <w:b/>
          <w:bCs/>
        </w:rPr>
        <w:t xml:space="preserve">Serving Size</w:t>
      </w:r>
      <w:r>
        <w:t xml:space="preserve">: 50g or 6 dates</w:t>
      </w:r>
    </w:p>
    <w:p>
      <w:pPr>
        <w:pStyle w:val="BodyText"/>
      </w:pPr>
      <w:r>
        <w:rPr>
          <w:b/>
          <w:bCs/>
        </w:rPr>
        <w:t xml:space="preserve">Recipe Included</w:t>
      </w:r>
      <w:r>
        <w:t xml:space="preserve">: Ajwa Kalakand</w:t>
      </w:r>
      <w:r>
        <w:t xml:space="preserve"> </w:t>
      </w:r>
      <w:r>
        <w:t xml:space="preserve">- Ingredients: 15 Ajwa Dates, 150g Crumbled Paneer, 1/3 Cup Milk, Cardamom (×1), Salt (×1), Ghee (×3)</w:t>
      </w:r>
    </w:p>
    <w:p>
      <w:r>
        <w:pict>
          <v:rect style="width:0;height:1.5pt" o:hralign="center" o:hrstd="t" o:hr="t"/>
        </w:pict>
      </w:r>
    </w:p>
    <w:bookmarkEnd w:id="98"/>
    <w:bookmarkStart w:id="99" w:name="deglet-nour-dates"/>
    <w:p>
      <w:pPr>
        <w:pStyle w:val="Heading3"/>
      </w:pPr>
      <w:r>
        <w:t xml:space="preserve">3. DEGLET NOUR DATES</w:t>
      </w:r>
    </w:p>
    <w:p>
      <w:pPr>
        <w:pStyle w:val="FirstParagraph"/>
      </w:pPr>
      <w:r>
        <w:rPr>
          <w:b/>
          <w:bCs/>
        </w:rPr>
        <w:t xml:space="preserve">Origin</w:t>
      </w:r>
      <w:r>
        <w:t xml:space="preserve">: Jordan (Imported)</w:t>
      </w:r>
      <w:r>
        <w:t xml:space="preserve"> </w:t>
      </w:r>
      <w:r>
        <w:rPr>
          <w:b/>
          <w:bCs/>
        </w:rPr>
        <w:t xml:space="preserve">Packaging Color</w:t>
      </w:r>
      <w:r>
        <w:t xml:space="preserve">: Turquoise/Teal</w:t>
      </w:r>
    </w:p>
    <w:p>
      <w:pPr>
        <w:pStyle w:val="BodyText"/>
      </w:pPr>
      <w:r>
        <w:rPr>
          <w:b/>
          <w:bCs/>
        </w:rPr>
        <w:t xml:space="preserve">Tagline</w:t>
      </w:r>
      <w:r>
        <w:t xml:space="preserve">:</w:t>
      </w:r>
      <w:r>
        <w:t xml:space="preserve"> </w:t>
      </w:r>
      <w:r>
        <w:t xml:space="preserve">“Delightful Deglet Nour Dates - The light date that tastes just right”</w:t>
      </w:r>
    </w:p>
    <w:p>
      <w:pPr>
        <w:pStyle w:val="BodyText"/>
      </w:pPr>
      <w:r>
        <w:rPr>
          <w:b/>
          <w:bCs/>
        </w:rPr>
        <w:t xml:space="preserve">Key Features</w:t>
      </w:r>
      <w:r>
        <w:t xml:space="preserve">:</w:t>
      </w:r>
      <w:r>
        <w:t xml:space="preserve"> </w:t>
      </w:r>
      <w:r>
        <w:t xml:space="preserve">- Often referred to as</w:t>
      </w:r>
      <w:r>
        <w:t xml:space="preserve"> </w:t>
      </w:r>
      <w:r>
        <w:t xml:space="preserve">“Queen of Dates”</w:t>
      </w:r>
      <w:r>
        <w:t xml:space="preserve"> </w:t>
      </w:r>
      <w:r>
        <w:t xml:space="preserve">or</w:t>
      </w:r>
      <w:r>
        <w:t xml:space="preserve"> </w:t>
      </w:r>
      <w:r>
        <w:t xml:space="preserve">“Date of Light”</w:t>
      </w:r>
      <w:r>
        <w:t xml:space="preserve"> </w:t>
      </w:r>
      <w:r>
        <w:t xml:space="preserve">- Low on calories and fat, high on energy</w:t>
      </w:r>
      <w:r>
        <w:t xml:space="preserve"> </w:t>
      </w:r>
      <w:r>
        <w:t xml:space="preserve">- High carbohydrate content</w:t>
      </w:r>
      <w:r>
        <w:t xml:space="preserve"> </w:t>
      </w:r>
      <w:r>
        <w:t xml:space="preserve">- Easy to work with (mixed in salads, added in energy bars, stuffed with nuts)</w:t>
      </w:r>
      <w:r>
        <w:t xml:space="preserve"> </w:t>
      </w:r>
      <w:r>
        <w:t xml:space="preserve">- Translucent blonde color, soft texture, caramel-like flavor</w:t>
      </w:r>
      <w:r>
        <w:t xml:space="preserve"> </w:t>
      </w:r>
      <w:r>
        <w:t xml:space="preserve">- 100% Natural, no added sugars or preservatives</w:t>
      </w:r>
    </w:p>
    <w:p>
      <w:pPr>
        <w:pStyle w:val="BodyText"/>
      </w:pPr>
      <w:r>
        <w:rPr>
          <w:b/>
          <w:bCs/>
        </w:rPr>
        <w:t xml:space="preserve">Nutritional Highlights</w:t>
      </w:r>
      <w:r>
        <w:t xml:space="preserve"> </w:t>
      </w:r>
      <w:r>
        <w:t xml:space="preserve">(per 50g / 8 dates):</w:t>
      </w:r>
      <w:r>
        <w:t xml:space="preserve"> </w:t>
      </w:r>
      <w:r>
        <w:t xml:space="preserve">-</w:t>
      </w:r>
      <w:r>
        <w:t xml:space="preserve"> </w:t>
      </w:r>
      <w:r>
        <w:rPr>
          <w:b/>
          <w:bCs/>
        </w:rPr>
        <w:t xml:space="preserve">Calories</w:t>
      </w:r>
      <w:r>
        <w:t xml:space="preserve">: 174 kcal</w:t>
      </w:r>
      <w:r>
        <w:t xml:space="preserve"> </w:t>
      </w:r>
      <w:r>
        <w:t xml:space="preserve">-</w:t>
      </w:r>
      <w:r>
        <w:t xml:space="preserve"> </w:t>
      </w:r>
      <w:r>
        <w:rPr>
          <w:b/>
          <w:bCs/>
        </w:rPr>
        <w:t xml:space="preserve">Vitamin A</w:t>
      </w:r>
      <w:r>
        <w:t xml:space="preserve">: 23% RDA</w:t>
      </w:r>
      <w:r>
        <w:t xml:space="preserve"> </w:t>
      </w:r>
      <w:r>
        <w:t xml:space="preserve">-</w:t>
      </w:r>
      <w:r>
        <w:t xml:space="preserve"> </w:t>
      </w:r>
      <w:r>
        <w:rPr>
          <w:b/>
          <w:bCs/>
        </w:rPr>
        <w:t xml:space="preserve">Vitamin C</w:t>
      </w:r>
      <w:r>
        <w:t xml:space="preserve">: 12.7% RDA</w:t>
      </w:r>
      <w:r>
        <w:t xml:space="preserve"> </w:t>
      </w:r>
      <w:r>
        <w:t xml:space="preserve">-</w:t>
      </w:r>
      <w:r>
        <w:t xml:space="preserve"> </w:t>
      </w:r>
      <w:r>
        <w:rPr>
          <w:b/>
          <w:bCs/>
        </w:rPr>
        <w:t xml:space="preserve">Dietary Fiber</w:t>
      </w:r>
      <w:r>
        <w:t xml:space="preserve">: 10.7% RDA</w:t>
      </w:r>
      <w:r>
        <w:t xml:space="preserve"> </w:t>
      </w:r>
      <w:r>
        <w:t xml:space="preserve">-</w:t>
      </w:r>
      <w:r>
        <w:t xml:space="preserve"> </w:t>
      </w:r>
      <w:r>
        <w:rPr>
          <w:b/>
          <w:bCs/>
        </w:rPr>
        <w:t xml:space="preserve">Potassium</w:t>
      </w:r>
      <w:r>
        <w:t xml:space="preserve">: 10.6% RDA</w:t>
      </w:r>
      <w:r>
        <w:t xml:space="preserve"> </w:t>
      </w:r>
      <w:r>
        <w:t xml:space="preserve">-</w:t>
      </w:r>
      <w:r>
        <w:t xml:space="preserve"> </w:t>
      </w:r>
      <w:r>
        <w:rPr>
          <w:b/>
          <w:bCs/>
        </w:rPr>
        <w:t xml:space="preserve">Magnesium</w:t>
      </w:r>
      <w:r>
        <w:t xml:space="preserve">: 7.5% RDA</w:t>
      </w:r>
    </w:p>
    <w:p>
      <w:pPr>
        <w:pStyle w:val="BodyText"/>
      </w:pPr>
      <w:r>
        <w:rPr>
          <w:b/>
          <w:bCs/>
        </w:rPr>
        <w:t xml:space="preserve">Serving Size</w:t>
      </w:r>
      <w:r>
        <w:t xml:space="preserve">: 50g or 8 dates</w:t>
      </w:r>
    </w:p>
    <w:p>
      <w:pPr>
        <w:pStyle w:val="BodyText"/>
      </w:pPr>
      <w:r>
        <w:rPr>
          <w:b/>
          <w:bCs/>
        </w:rPr>
        <w:t xml:space="preserve">Recipe Included</w:t>
      </w:r>
      <w:r>
        <w:t xml:space="preserve">: Deglet Date Bars</w:t>
      </w:r>
      <w:r>
        <w:t xml:space="preserve"> </w:t>
      </w:r>
      <w:r>
        <w:t xml:space="preserve">- Ingredients: 15 Deglet Dates, 1/2 Cup Almonds, Cranberries, 1/3 Cup Cacao Powder, Chia/Pumpkin/Flax Seeds</w:t>
      </w:r>
    </w:p>
    <w:p>
      <w:r>
        <w:pict>
          <v:rect style="width:0;height:1.5pt" o:hralign="center" o:hrstd="t" o:hr="t"/>
        </w:pict>
      </w:r>
    </w:p>
    <w:bookmarkEnd w:id="99"/>
    <w:bookmarkStart w:id="100" w:name="deri-dates"/>
    <w:p>
      <w:pPr>
        <w:pStyle w:val="Heading3"/>
      </w:pPr>
      <w:r>
        <w:t xml:space="preserve">4. DERI DATES</w:t>
      </w:r>
    </w:p>
    <w:p>
      <w:pPr>
        <w:pStyle w:val="FirstParagraph"/>
      </w:pPr>
      <w:r>
        <w:rPr>
          <w:b/>
          <w:bCs/>
        </w:rPr>
        <w:t xml:space="preserve">Origin</w:t>
      </w:r>
      <w:r>
        <w:t xml:space="preserve">: Jordan (Imported)</w:t>
      </w:r>
      <w:r>
        <w:t xml:space="preserve"> </w:t>
      </w:r>
      <w:r>
        <w:rPr>
          <w:b/>
          <w:bCs/>
        </w:rPr>
        <w:t xml:space="preserve">Packaging Color</w:t>
      </w:r>
      <w:r>
        <w:t xml:space="preserve">: Blue</w:t>
      </w:r>
    </w:p>
    <w:p>
      <w:pPr>
        <w:pStyle w:val="BodyText"/>
      </w:pPr>
      <w:r>
        <w:rPr>
          <w:b/>
          <w:bCs/>
        </w:rPr>
        <w:t xml:space="preserve">Tagline</w:t>
      </w:r>
      <w:r>
        <w:t xml:space="preserve">:</w:t>
      </w:r>
      <w:r>
        <w:t xml:space="preserve"> </w:t>
      </w:r>
      <w:r>
        <w:t xml:space="preserve">“Dreamy Deri Dates - Droolworthy dates you can’t forget”</w:t>
      </w:r>
    </w:p>
    <w:p>
      <w:pPr>
        <w:pStyle w:val="BodyText"/>
      </w:pPr>
      <w:r>
        <w:rPr>
          <w:b/>
          <w:bCs/>
        </w:rPr>
        <w:t xml:space="preserve">Key Features</w:t>
      </w:r>
      <w:r>
        <w:t xml:space="preserve">:</w:t>
      </w:r>
      <w:r>
        <w:t xml:space="preserve"> </w:t>
      </w:r>
      <w:r>
        <w:t xml:space="preserve">- Great source of iron</w:t>
      </w:r>
      <w:r>
        <w:t xml:space="preserve"> </w:t>
      </w:r>
      <w:r>
        <w:t xml:space="preserve">- Sticky toffee date</w:t>
      </w:r>
      <w:r>
        <w:t xml:space="preserve"> </w:t>
      </w:r>
      <w:r>
        <w:t xml:space="preserve">- Energy boosting pre-workout snack</w:t>
      </w:r>
      <w:r>
        <w:t xml:space="preserve"> </w:t>
      </w:r>
      <w:r>
        <w:t xml:space="preserve">- Pairs well with bitter walnuts, citrus peels, warm spices</w:t>
      </w:r>
      <w:r>
        <w:t xml:space="preserve"> </w:t>
      </w:r>
      <w:r>
        <w:t xml:space="preserve">- 100% Natural, no added sugars or preservatives</w:t>
      </w:r>
    </w:p>
    <w:p>
      <w:pPr>
        <w:pStyle w:val="BodyText"/>
      </w:pPr>
      <w:r>
        <w:rPr>
          <w:b/>
          <w:bCs/>
        </w:rPr>
        <w:t xml:space="preserve">Nutritional Highlights</w:t>
      </w:r>
      <w:r>
        <w:t xml:space="preserve"> </w:t>
      </w:r>
      <w:r>
        <w:t xml:space="preserve">(per 50g / 5 dates):</w:t>
      </w:r>
      <w:r>
        <w:t xml:space="preserve"> </w:t>
      </w:r>
      <w:r>
        <w:t xml:space="preserve">-</w:t>
      </w:r>
      <w:r>
        <w:t xml:space="preserve"> </w:t>
      </w:r>
      <w:r>
        <w:rPr>
          <w:b/>
          <w:bCs/>
        </w:rPr>
        <w:t xml:space="preserve">Calories</w:t>
      </w:r>
      <w:r>
        <w:t xml:space="preserve">: 163 kcal</w:t>
      </w:r>
      <w:r>
        <w:t xml:space="preserve"> </w:t>
      </w:r>
      <w:r>
        <w:t xml:space="preserve">-</w:t>
      </w:r>
      <w:r>
        <w:t xml:space="preserve"> </w:t>
      </w:r>
      <w:r>
        <w:rPr>
          <w:b/>
          <w:bCs/>
        </w:rPr>
        <w:t xml:space="preserve">Potassium</w:t>
      </w:r>
      <w:r>
        <w:t xml:space="preserve">: 13% RDA</w:t>
      </w:r>
      <w:r>
        <w:t xml:space="preserve"> </w:t>
      </w:r>
      <w:r>
        <w:t xml:space="preserve">-</w:t>
      </w:r>
      <w:r>
        <w:t xml:space="preserve"> </w:t>
      </w:r>
      <w:r>
        <w:rPr>
          <w:b/>
          <w:bCs/>
        </w:rPr>
        <w:t xml:space="preserve">Vitamin A</w:t>
      </w:r>
      <w:r>
        <w:t xml:space="preserve">: 11.8% RDA</w:t>
      </w:r>
      <w:r>
        <w:t xml:space="preserve"> </w:t>
      </w:r>
      <w:r>
        <w:t xml:space="preserve">-</w:t>
      </w:r>
      <w:r>
        <w:t xml:space="preserve"> </w:t>
      </w:r>
      <w:r>
        <w:rPr>
          <w:b/>
          <w:bCs/>
        </w:rPr>
        <w:t xml:space="preserve">Magnesium</w:t>
      </w:r>
      <w:r>
        <w:t xml:space="preserve">: 10.3% RDA</w:t>
      </w:r>
      <w:r>
        <w:t xml:space="preserve"> </w:t>
      </w:r>
      <w:r>
        <w:t xml:space="preserve">-</w:t>
      </w:r>
      <w:r>
        <w:t xml:space="preserve"> </w:t>
      </w:r>
      <w:r>
        <w:rPr>
          <w:b/>
          <w:bCs/>
        </w:rPr>
        <w:t xml:space="preserve">Vitamin C</w:t>
      </w:r>
      <w:r>
        <w:t xml:space="preserve">: 6.3% RDA</w:t>
      </w:r>
      <w:r>
        <w:t xml:space="preserve"> </w:t>
      </w:r>
      <w:r>
        <w:t xml:space="preserve">-</w:t>
      </w:r>
      <w:r>
        <w:t xml:space="preserve"> </w:t>
      </w:r>
      <w:r>
        <w:rPr>
          <w:b/>
          <w:bCs/>
        </w:rPr>
        <w:t xml:space="preserve">Iron</w:t>
      </w:r>
      <w:r>
        <w:t xml:space="preserve">: 5.4% RDA</w:t>
      </w:r>
    </w:p>
    <w:p>
      <w:pPr>
        <w:pStyle w:val="BodyText"/>
      </w:pPr>
      <w:r>
        <w:rPr>
          <w:b/>
          <w:bCs/>
        </w:rPr>
        <w:t xml:space="preserve">Serving Size</w:t>
      </w:r>
      <w:r>
        <w:t xml:space="preserve">: 50g or 5 dates</w:t>
      </w:r>
    </w:p>
    <w:p>
      <w:pPr>
        <w:pStyle w:val="BodyText"/>
      </w:pPr>
      <w:r>
        <w:rPr>
          <w:b/>
          <w:bCs/>
        </w:rPr>
        <w:t xml:space="preserve">Recipe Included</w:t>
      </w:r>
      <w:r>
        <w:t xml:space="preserve">: Deri Dark Chocolate Fondue</w:t>
      </w:r>
      <w:r>
        <w:t xml:space="preserve"> </w:t>
      </w:r>
      <w:r>
        <w:t xml:space="preserve">- Ingredients: 10 Deri Dates, 1 Cup Cacao Powder, 1/2 Cup Cocoa Butter</w:t>
      </w:r>
    </w:p>
    <w:p>
      <w:r>
        <w:pict>
          <v:rect style="width:0;height:1.5pt" o:hralign="center" o:hrstd="t" o:hr="t"/>
        </w:pict>
      </w:r>
    </w:p>
    <w:bookmarkEnd w:id="100"/>
    <w:bookmarkStart w:id="101" w:name="halawi-dates"/>
    <w:p>
      <w:pPr>
        <w:pStyle w:val="Heading3"/>
      </w:pPr>
      <w:r>
        <w:t xml:space="preserve">5. HALAWI DATES</w:t>
      </w:r>
    </w:p>
    <w:p>
      <w:pPr>
        <w:pStyle w:val="FirstParagraph"/>
      </w:pPr>
      <w:r>
        <w:rPr>
          <w:b/>
          <w:bCs/>
        </w:rPr>
        <w:t xml:space="preserve">Origin</w:t>
      </w:r>
      <w:r>
        <w:t xml:space="preserve">: Jordan (Imported)</w:t>
      </w:r>
      <w:r>
        <w:t xml:space="preserve"> </w:t>
      </w:r>
      <w:r>
        <w:rPr>
          <w:b/>
          <w:bCs/>
        </w:rPr>
        <w:t xml:space="preserve">Packaging Color</w:t>
      </w:r>
      <w:r>
        <w:t xml:space="preserve">: Coral/Peach</w:t>
      </w:r>
    </w:p>
    <w:p>
      <w:pPr>
        <w:pStyle w:val="BodyText"/>
      </w:pPr>
      <w:r>
        <w:rPr>
          <w:b/>
          <w:bCs/>
        </w:rPr>
        <w:t xml:space="preserve">Tagline</w:t>
      </w:r>
      <w:r>
        <w:t xml:space="preserve">:</w:t>
      </w:r>
      <w:r>
        <w:t xml:space="preserve"> </w:t>
      </w:r>
      <w:r>
        <w:t xml:space="preserve">“Hallmark Halawi Dates - Droolworthy dates you can’t forget”</w:t>
      </w:r>
    </w:p>
    <w:p>
      <w:pPr>
        <w:pStyle w:val="BodyText"/>
      </w:pPr>
      <w:r>
        <w:rPr>
          <w:b/>
          <w:bCs/>
        </w:rPr>
        <w:t xml:space="preserve">Key Features</w:t>
      </w:r>
      <w:r>
        <w:t xml:space="preserve">:</w:t>
      </w:r>
      <w:r>
        <w:t xml:space="preserve"> </w:t>
      </w:r>
      <w:r>
        <w:t xml:space="preserve">- Low on calories and fat, high on energy</w:t>
      </w:r>
      <w:r>
        <w:t xml:space="preserve"> </w:t>
      </w:r>
      <w:r>
        <w:t xml:space="preserve">- Healthy dose of magnesium, calcium, iron, and vitamin B6</w:t>
      </w:r>
      <w:r>
        <w:t xml:space="preserve"> </w:t>
      </w:r>
      <w:r>
        <w:t xml:space="preserve">- Good source of dietary fiber, good for gut and weight management</w:t>
      </w:r>
      <w:r>
        <w:t xml:space="preserve"> </w:t>
      </w:r>
      <w:r>
        <w:t xml:space="preserve">- Perfect for homemade date-tamarind chutney</w:t>
      </w:r>
      <w:r>
        <w:t xml:space="preserve"> </w:t>
      </w:r>
      <w:r>
        <w:t xml:space="preserve">- Pairs well with tangy flavors</w:t>
      </w:r>
      <w:r>
        <w:t xml:space="preserve"> </w:t>
      </w:r>
      <w:r>
        <w:t xml:space="preserve">- 100% Natural, no added sugars or preservatives</w:t>
      </w:r>
    </w:p>
    <w:p>
      <w:pPr>
        <w:pStyle w:val="BodyText"/>
      </w:pPr>
      <w:r>
        <w:rPr>
          <w:b/>
          <w:bCs/>
        </w:rPr>
        <w:t xml:space="preserve">Nutritional Highlights</w:t>
      </w:r>
      <w:r>
        <w:t xml:space="preserve"> </w:t>
      </w:r>
      <w:r>
        <w:t xml:space="preserve">(per 50g / 4 dates):</w:t>
      </w:r>
      <w:r>
        <w:t xml:space="preserve"> </w:t>
      </w:r>
      <w:r>
        <w:t xml:space="preserve">-</w:t>
      </w:r>
      <w:r>
        <w:t xml:space="preserve"> </w:t>
      </w:r>
      <w:r>
        <w:rPr>
          <w:b/>
          <w:bCs/>
        </w:rPr>
        <w:t xml:space="preserve">Calories</w:t>
      </w:r>
      <w:r>
        <w:t xml:space="preserve">: 185 kcal</w:t>
      </w:r>
      <w:r>
        <w:t xml:space="preserve"> </w:t>
      </w:r>
      <w:r>
        <w:t xml:space="preserve">-</w:t>
      </w:r>
      <w:r>
        <w:t xml:space="preserve"> </w:t>
      </w:r>
      <w:r>
        <w:rPr>
          <w:b/>
          <w:bCs/>
        </w:rPr>
        <w:t xml:space="preserve">Vitamin C</w:t>
      </w:r>
      <w:r>
        <w:t xml:space="preserve">: 12% RDA</w:t>
      </w:r>
      <w:r>
        <w:t xml:space="preserve"> </w:t>
      </w:r>
      <w:r>
        <w:t xml:space="preserve">-</w:t>
      </w:r>
      <w:r>
        <w:t xml:space="preserve"> </w:t>
      </w:r>
      <w:r>
        <w:rPr>
          <w:b/>
          <w:bCs/>
        </w:rPr>
        <w:t xml:space="preserve">Potassium</w:t>
      </w:r>
      <w:r>
        <w:t xml:space="preserve">: 11.6% RDA</w:t>
      </w:r>
      <w:r>
        <w:t xml:space="preserve"> </w:t>
      </w:r>
      <w:r>
        <w:t xml:space="preserve">-</w:t>
      </w:r>
      <w:r>
        <w:t xml:space="preserve"> </w:t>
      </w:r>
      <w:r>
        <w:rPr>
          <w:b/>
          <w:bCs/>
        </w:rPr>
        <w:t xml:space="preserve">Magnesium</w:t>
      </w:r>
      <w:r>
        <w:t xml:space="preserve">: 9% RDA</w:t>
      </w:r>
      <w:r>
        <w:t xml:space="preserve"> </w:t>
      </w:r>
      <w:r>
        <w:t xml:space="preserve">-</w:t>
      </w:r>
      <w:r>
        <w:t xml:space="preserve"> </w:t>
      </w:r>
      <w:r>
        <w:rPr>
          <w:b/>
          <w:bCs/>
        </w:rPr>
        <w:t xml:space="preserve">Dietary Fiber</w:t>
      </w:r>
      <w:r>
        <w:t xml:space="preserve">: 8% RDA</w:t>
      </w:r>
      <w:r>
        <w:t xml:space="preserve"> </w:t>
      </w:r>
      <w:r>
        <w:t xml:space="preserve">-</w:t>
      </w:r>
      <w:r>
        <w:t xml:space="preserve"> </w:t>
      </w:r>
      <w:r>
        <w:rPr>
          <w:b/>
          <w:bCs/>
        </w:rPr>
        <w:t xml:space="preserve">Iron</w:t>
      </w:r>
      <w:r>
        <w:t xml:space="preserve">: 7.2% RDA</w:t>
      </w:r>
    </w:p>
    <w:p>
      <w:pPr>
        <w:pStyle w:val="BodyText"/>
      </w:pPr>
      <w:r>
        <w:rPr>
          <w:b/>
          <w:bCs/>
        </w:rPr>
        <w:t xml:space="preserve">Serving Size</w:t>
      </w:r>
      <w:r>
        <w:t xml:space="preserve">: 50g or 4 dates</w:t>
      </w:r>
    </w:p>
    <w:p>
      <w:pPr>
        <w:pStyle w:val="BodyText"/>
      </w:pPr>
      <w:r>
        <w:rPr>
          <w:b/>
          <w:bCs/>
        </w:rPr>
        <w:t xml:space="preserve">Recipe Included</w:t>
      </w:r>
      <w:r>
        <w:t xml:space="preserve">: Halawi Date Bark</w:t>
      </w:r>
      <w:r>
        <w:t xml:space="preserve"> </w:t>
      </w:r>
      <w:r>
        <w:t xml:space="preserve">- Ingredients: 10 Halawi Dates, Chopped Peanuts, Peanut Butter (1 cup), Chocolate</w:t>
      </w:r>
    </w:p>
    <w:p>
      <w:r>
        <w:pict>
          <v:rect style="width:0;height:1.5pt" o:hralign="center" o:hrstd="t" o:hr="t"/>
        </w:pict>
      </w:r>
    </w:p>
    <w:bookmarkEnd w:id="101"/>
    <w:bookmarkStart w:id="102" w:name="kalmi-dates"/>
    <w:p>
      <w:pPr>
        <w:pStyle w:val="Heading3"/>
      </w:pPr>
      <w:r>
        <w:t xml:space="preserve">6. KALMI DATES</w:t>
      </w:r>
    </w:p>
    <w:p>
      <w:pPr>
        <w:pStyle w:val="FirstParagraph"/>
      </w:pPr>
      <w:r>
        <w:rPr>
          <w:b/>
          <w:bCs/>
        </w:rPr>
        <w:t xml:space="preserve">Origin</w:t>
      </w:r>
      <w:r>
        <w:t xml:space="preserve">: Saudi Arabia (Imported)</w:t>
      </w:r>
      <w:r>
        <w:t xml:space="preserve"> </w:t>
      </w:r>
      <w:r>
        <w:rPr>
          <w:b/>
          <w:bCs/>
        </w:rPr>
        <w:t xml:space="preserve">Packaging Color</w:t>
      </w:r>
      <w:r>
        <w:t xml:space="preserve">: Orange/Golden</w:t>
      </w:r>
    </w:p>
    <w:p>
      <w:pPr>
        <w:pStyle w:val="BodyText"/>
      </w:pPr>
      <w:r>
        <w:rPr>
          <w:b/>
          <w:bCs/>
        </w:rPr>
        <w:t xml:space="preserve">Tagline</w:t>
      </w:r>
      <w:r>
        <w:t xml:space="preserve">:</w:t>
      </w:r>
      <w:r>
        <w:t xml:space="preserve"> </w:t>
      </w:r>
      <w:r>
        <w:t xml:space="preserve">“Knockout Kalmi Dates - Ready for a power-packed date?”</w:t>
      </w:r>
    </w:p>
    <w:p>
      <w:pPr>
        <w:pStyle w:val="BodyText"/>
      </w:pPr>
      <w:r>
        <w:rPr>
          <w:b/>
          <w:bCs/>
        </w:rPr>
        <w:t xml:space="preserve">Key Features</w:t>
      </w:r>
      <w:r>
        <w:t xml:space="preserve">:</w:t>
      </w:r>
      <w:r>
        <w:t xml:space="preserve"> </w:t>
      </w:r>
      <w:r>
        <w:t xml:space="preserve">- Beautiful dark cherry color with hints of brown</w:t>
      </w:r>
      <w:r>
        <w:t xml:space="preserve"> </w:t>
      </w:r>
      <w:r>
        <w:t xml:space="preserve">- Chewy, soft, subtle sweet taste reminds of coffee</w:t>
      </w:r>
      <w:r>
        <w:t xml:space="preserve"> </w:t>
      </w:r>
      <w:r>
        <w:t xml:space="preserve">- Healthy dose of phosphorous and calcium</w:t>
      </w:r>
      <w:r>
        <w:t xml:space="preserve"> </w:t>
      </w:r>
      <w:r>
        <w:t xml:space="preserve">- Good source of dietary fiber</w:t>
      </w:r>
      <w:r>
        <w:t xml:space="preserve"> </w:t>
      </w:r>
      <w:r>
        <w:t xml:space="preserve">- Perfect to make homemade date-tamarind chutney</w:t>
      </w:r>
      <w:r>
        <w:t xml:space="preserve"> </w:t>
      </w:r>
      <w:r>
        <w:t xml:space="preserve">- Contains almost</w:t>
      </w:r>
      <w:r>
        <w:t xml:space="preserve"> </w:t>
      </w:r>
      <w:r>
        <w:rPr>
          <w:b/>
          <w:bCs/>
        </w:rPr>
        <w:t xml:space="preserve">double the potassium than bananas</w:t>
      </w:r>
      <w:r>
        <w:t xml:space="preserve"> </w:t>
      </w:r>
      <w:r>
        <w:t xml:space="preserve">(per 100g)</w:t>
      </w:r>
      <w:r>
        <w:t xml:space="preserve"> </w:t>
      </w:r>
      <w:r>
        <w:t xml:space="preserve">- 100% Natural, no preservatives or additives</w:t>
      </w:r>
    </w:p>
    <w:p>
      <w:pPr>
        <w:pStyle w:val="BodyText"/>
      </w:pPr>
      <w:r>
        <w:rPr>
          <w:b/>
          <w:bCs/>
        </w:rPr>
        <w:t xml:space="preserve">Nutritional Highlights</w:t>
      </w:r>
      <w:r>
        <w:t xml:space="preserve"> </w:t>
      </w:r>
      <w:r>
        <w:t xml:space="preserve">(per 50g / 5 dates):</w:t>
      </w:r>
      <w:r>
        <w:t xml:space="preserve"> </w:t>
      </w:r>
      <w:r>
        <w:t xml:space="preserve">-</w:t>
      </w:r>
      <w:r>
        <w:t xml:space="preserve"> </w:t>
      </w:r>
      <w:r>
        <w:rPr>
          <w:b/>
          <w:bCs/>
        </w:rPr>
        <w:t xml:space="preserve">Calories</w:t>
      </w:r>
      <w:r>
        <w:t xml:space="preserve">: 180 kcal</w:t>
      </w:r>
      <w:r>
        <w:t xml:space="preserve"> </w:t>
      </w:r>
      <w:r>
        <w:t xml:space="preserve">-</w:t>
      </w:r>
      <w:r>
        <w:t xml:space="preserve"> </w:t>
      </w:r>
      <w:r>
        <w:rPr>
          <w:b/>
          <w:bCs/>
        </w:rPr>
        <w:t xml:space="preserve">Potassium</w:t>
      </w:r>
      <w:r>
        <w:t xml:space="preserve">: 10% RDA</w:t>
      </w:r>
      <w:r>
        <w:t xml:space="preserve"> </w:t>
      </w:r>
      <w:r>
        <w:t xml:space="preserve">-</w:t>
      </w:r>
      <w:r>
        <w:t xml:space="preserve"> </w:t>
      </w:r>
      <w:r>
        <w:rPr>
          <w:b/>
          <w:bCs/>
        </w:rPr>
        <w:t xml:space="preserve">Magnesium</w:t>
      </w:r>
      <w:r>
        <w:t xml:space="preserve">: 8.7% RDA</w:t>
      </w:r>
      <w:r>
        <w:t xml:space="preserve"> </w:t>
      </w:r>
      <w:r>
        <w:t xml:space="preserve">-</w:t>
      </w:r>
      <w:r>
        <w:t xml:space="preserve"> </w:t>
      </w:r>
      <w:r>
        <w:rPr>
          <w:b/>
          <w:bCs/>
        </w:rPr>
        <w:t xml:space="preserve">Iron</w:t>
      </w:r>
      <w:r>
        <w:t xml:space="preserve">: 7.7% RDA</w:t>
      </w:r>
      <w:r>
        <w:t xml:space="preserve"> </w:t>
      </w:r>
      <w:r>
        <w:t xml:space="preserve">-</w:t>
      </w:r>
      <w:r>
        <w:t xml:space="preserve"> </w:t>
      </w:r>
      <w:r>
        <w:rPr>
          <w:b/>
          <w:bCs/>
        </w:rPr>
        <w:t xml:space="preserve">Vitamin C</w:t>
      </w:r>
      <w:r>
        <w:t xml:space="preserve">: 7% RDA</w:t>
      </w:r>
      <w:r>
        <w:t xml:space="preserve"> </w:t>
      </w:r>
      <w:r>
        <w:t xml:space="preserve">-</w:t>
      </w:r>
      <w:r>
        <w:t xml:space="preserve"> </w:t>
      </w:r>
      <w:r>
        <w:rPr>
          <w:b/>
          <w:bCs/>
        </w:rPr>
        <w:t xml:space="preserve">Calcium</w:t>
      </w:r>
      <w:r>
        <w:t xml:space="preserve">: 2.4% RDA</w:t>
      </w:r>
    </w:p>
    <w:p>
      <w:pPr>
        <w:pStyle w:val="BodyText"/>
      </w:pPr>
      <w:r>
        <w:rPr>
          <w:b/>
          <w:bCs/>
        </w:rPr>
        <w:t xml:space="preserve">Serving Size</w:t>
      </w:r>
      <w:r>
        <w:t xml:space="preserve">: 50g or 5 dates</w:t>
      </w:r>
    </w:p>
    <w:p>
      <w:pPr>
        <w:pStyle w:val="BodyText"/>
      </w:pPr>
      <w:r>
        <w:rPr>
          <w:b/>
          <w:bCs/>
        </w:rPr>
        <w:t xml:space="preserve">Special Note</w:t>
      </w:r>
      <w:r>
        <w:t xml:space="preserve">: Contains almost double the potassium than bananas (per 100g)</w:t>
      </w:r>
    </w:p>
    <w:p>
      <w:pPr>
        <w:pStyle w:val="BodyText"/>
      </w:pPr>
      <w:r>
        <w:rPr>
          <w:b/>
          <w:bCs/>
        </w:rPr>
        <w:t xml:space="preserve">Recipe Included</w:t>
      </w:r>
      <w:r>
        <w:t xml:space="preserve">: Kalmi Caramel-y Date Sundae</w:t>
      </w:r>
      <w:r>
        <w:t xml:space="preserve"> </w:t>
      </w:r>
      <w:r>
        <w:t xml:space="preserve">- Ingredients: 10 Kalmi Dates, 1/2 Cup Milk, Cinnamon Powder (×1), Vanilla Icecream</w:t>
      </w:r>
    </w:p>
    <w:p>
      <w:r>
        <w:pict>
          <v:rect style="width:0;height:1.5pt" o:hralign="center" o:hrstd="t" o:hr="t"/>
        </w:pict>
      </w:r>
    </w:p>
    <w:bookmarkEnd w:id="102"/>
    <w:bookmarkStart w:id="103" w:name="mabroom-dates"/>
    <w:p>
      <w:pPr>
        <w:pStyle w:val="Heading3"/>
      </w:pPr>
      <w:r>
        <w:t xml:space="preserve">7. MABROOM DATES</w:t>
      </w:r>
    </w:p>
    <w:p>
      <w:pPr>
        <w:pStyle w:val="FirstParagraph"/>
      </w:pPr>
      <w:r>
        <w:rPr>
          <w:b/>
          <w:bCs/>
        </w:rPr>
        <w:t xml:space="preserve">Origin</w:t>
      </w:r>
      <w:r>
        <w:t xml:space="preserve">: Saudi Arabia (Imported)</w:t>
      </w:r>
      <w:r>
        <w:t xml:space="preserve"> </w:t>
      </w:r>
      <w:r>
        <w:rPr>
          <w:b/>
          <w:bCs/>
        </w:rPr>
        <w:t xml:space="preserve">Packaging Color</w:t>
      </w:r>
      <w:r>
        <w:t xml:space="preserve">: Pink/Magenta</w:t>
      </w:r>
    </w:p>
    <w:p>
      <w:pPr>
        <w:pStyle w:val="BodyText"/>
      </w:pPr>
      <w:r>
        <w:rPr>
          <w:b/>
          <w:bCs/>
        </w:rPr>
        <w:t xml:space="preserve">Tagline</w:t>
      </w:r>
      <w:r>
        <w:t xml:space="preserve">:</w:t>
      </w:r>
      <w:r>
        <w:t xml:space="preserve"> </w:t>
      </w:r>
      <w:r>
        <w:t xml:space="preserve">“Merry Mabroom Dates - A laugh and a half in every date”</w:t>
      </w:r>
    </w:p>
    <w:p>
      <w:pPr>
        <w:pStyle w:val="BodyText"/>
      </w:pPr>
      <w:r>
        <w:rPr>
          <w:b/>
          <w:bCs/>
        </w:rPr>
        <w:t xml:space="preserve">Key Features</w:t>
      </w:r>
      <w:r>
        <w:t xml:space="preserve">:</w:t>
      </w:r>
      <w:r>
        <w:t xml:space="preserve"> </w:t>
      </w:r>
      <w:r>
        <w:t xml:space="preserve">- High in essential minerals (Copper &amp; Zinc)</w:t>
      </w:r>
      <w:r>
        <w:t xml:space="preserve"> </w:t>
      </w:r>
      <w:r>
        <w:t xml:space="preserve">- Good source of dietary fiber</w:t>
      </w:r>
      <w:r>
        <w:t xml:space="preserve"> </w:t>
      </w:r>
      <w:r>
        <w:t xml:space="preserve">- Candy-like texture and lingering toffee-like taste</w:t>
      </w:r>
      <w:r>
        <w:t xml:space="preserve"> </w:t>
      </w:r>
      <w:r>
        <w:t xml:space="preserve">- Works perfectly in vanilla-date ice cream blend or dipped/coated in chocolate</w:t>
      </w:r>
      <w:r>
        <w:t xml:space="preserve"> </w:t>
      </w:r>
      <w:r>
        <w:t xml:space="preserve">- Rich in Vitamin A (helps improve vision)</w:t>
      </w:r>
      <w:r>
        <w:t xml:space="preserve"> </w:t>
      </w:r>
      <w:r>
        <w:t xml:space="preserve">- 100% Natural, no added sugars or preservatives</w:t>
      </w:r>
    </w:p>
    <w:p>
      <w:pPr>
        <w:pStyle w:val="BodyText"/>
      </w:pPr>
      <w:r>
        <w:rPr>
          <w:b/>
          <w:bCs/>
        </w:rPr>
        <w:t xml:space="preserve">Nutritional Highlights</w:t>
      </w:r>
      <w:r>
        <w:t xml:space="preserve"> </w:t>
      </w:r>
      <w:r>
        <w:t xml:space="preserve">(per 40g / 5 dates):</w:t>
      </w:r>
      <w:r>
        <w:t xml:space="preserve"> </w:t>
      </w:r>
      <w:r>
        <w:t xml:space="preserve">-</w:t>
      </w:r>
      <w:r>
        <w:t xml:space="preserve"> </w:t>
      </w:r>
      <w:r>
        <w:rPr>
          <w:b/>
          <w:bCs/>
        </w:rPr>
        <w:t xml:space="preserve">Calories</w:t>
      </w:r>
      <w:r>
        <w:t xml:space="preserve">: 185 kcal</w:t>
      </w:r>
      <w:r>
        <w:t xml:space="preserve"> </w:t>
      </w:r>
      <w:r>
        <w:t xml:space="preserve">-</w:t>
      </w:r>
      <w:r>
        <w:t xml:space="preserve"> </w:t>
      </w:r>
      <w:r>
        <w:rPr>
          <w:b/>
          <w:bCs/>
        </w:rPr>
        <w:t xml:space="preserve">Vitamin A</w:t>
      </w:r>
      <w:r>
        <w:t xml:space="preserve">: 33.2% RDA</w:t>
      </w:r>
      <w:r>
        <w:t xml:space="preserve"> </w:t>
      </w:r>
      <w:r>
        <w:t xml:space="preserve">-</w:t>
      </w:r>
      <w:r>
        <w:t xml:space="preserve"> </w:t>
      </w:r>
      <w:r>
        <w:rPr>
          <w:b/>
          <w:bCs/>
        </w:rPr>
        <w:t xml:space="preserve">Dietary Fiber</w:t>
      </w:r>
      <w:r>
        <w:t xml:space="preserve">: 11.6% RDA</w:t>
      </w:r>
      <w:r>
        <w:t xml:space="preserve"> </w:t>
      </w:r>
      <w:r>
        <w:t xml:space="preserve">-</w:t>
      </w:r>
      <w:r>
        <w:t xml:space="preserve"> </w:t>
      </w:r>
      <w:r>
        <w:rPr>
          <w:b/>
          <w:bCs/>
        </w:rPr>
        <w:t xml:space="preserve">Potassium</w:t>
      </w:r>
      <w:r>
        <w:t xml:space="preserve">: 10.5% RDA</w:t>
      </w:r>
      <w:r>
        <w:t xml:space="preserve"> </w:t>
      </w:r>
      <w:r>
        <w:t xml:space="preserve">-</w:t>
      </w:r>
      <w:r>
        <w:t xml:space="preserve"> </w:t>
      </w:r>
      <w:r>
        <w:rPr>
          <w:b/>
          <w:bCs/>
        </w:rPr>
        <w:t xml:space="preserve">Magnesium</w:t>
      </w:r>
      <w:r>
        <w:t xml:space="preserve">: 9.3% RDA</w:t>
      </w:r>
      <w:r>
        <w:t xml:space="preserve"> </w:t>
      </w:r>
      <w:r>
        <w:t xml:space="preserve">-</w:t>
      </w:r>
      <w:r>
        <w:t xml:space="preserve"> </w:t>
      </w:r>
      <w:r>
        <w:rPr>
          <w:b/>
          <w:bCs/>
        </w:rPr>
        <w:t xml:space="preserve">Iron</w:t>
      </w:r>
      <w:r>
        <w:t xml:space="preserve">: 7% RDA</w:t>
      </w:r>
    </w:p>
    <w:p>
      <w:pPr>
        <w:pStyle w:val="BodyText"/>
      </w:pPr>
      <w:r>
        <w:rPr>
          <w:b/>
          <w:bCs/>
        </w:rPr>
        <w:t xml:space="preserve">Serving Size</w:t>
      </w:r>
      <w:r>
        <w:t xml:space="preserve">: ~50g or 5 dates</w:t>
      </w:r>
    </w:p>
    <w:p>
      <w:pPr>
        <w:pStyle w:val="BodyText"/>
      </w:pPr>
      <w:r>
        <w:rPr>
          <w:b/>
          <w:bCs/>
        </w:rPr>
        <w:t xml:space="preserve">Recipe Included</w:t>
      </w:r>
      <w:r>
        <w:t xml:space="preserve">: Make Natural Caramel with Nature’s Toffee</w:t>
      </w:r>
      <w:r>
        <w:t xml:space="preserve"> </w:t>
      </w:r>
      <w:r>
        <w:t xml:space="preserve">- Ingredients: 10 Mabroom Dates, Water, 1/2 Cup Milk</w:t>
      </w:r>
    </w:p>
    <w:p>
      <w:r>
        <w:pict>
          <v:rect style="width:0;height:1.5pt" o:hralign="center" o:hrstd="t" o:hr="t"/>
        </w:pict>
      </w:r>
    </w:p>
    <w:bookmarkEnd w:id="103"/>
    <w:bookmarkStart w:id="104" w:name="medjoul-dates-flagship-product"/>
    <w:p>
      <w:pPr>
        <w:pStyle w:val="Heading3"/>
      </w:pPr>
      <w:r>
        <w:t xml:space="preserve">8. MEDJOUL DATES ⭐ FLAGSHIP PRODUCT</w:t>
      </w:r>
    </w:p>
    <w:p>
      <w:pPr>
        <w:pStyle w:val="FirstParagraph"/>
      </w:pPr>
      <w:r>
        <w:rPr>
          <w:b/>
          <w:bCs/>
        </w:rPr>
        <w:t xml:space="preserve">Origin</w:t>
      </w:r>
      <w:r>
        <w:t xml:space="preserve">: Jordan (Imported)</w:t>
      </w:r>
      <w:r>
        <w:t xml:space="preserve"> </w:t>
      </w:r>
      <w:r>
        <w:rPr>
          <w:b/>
          <w:bCs/>
        </w:rPr>
        <w:t xml:space="preserve">Packaging Color</w:t>
      </w:r>
      <w:r>
        <w:t xml:space="preserve">: Purple</w:t>
      </w:r>
    </w:p>
    <w:p>
      <w:pPr>
        <w:pStyle w:val="BodyText"/>
      </w:pPr>
      <w:r>
        <w:rPr>
          <w:b/>
          <w:bCs/>
        </w:rPr>
        <w:t xml:space="preserve">Tagline</w:t>
      </w:r>
      <w:r>
        <w:t xml:space="preserve">:</w:t>
      </w:r>
      <w:r>
        <w:t xml:space="preserve"> </w:t>
      </w:r>
      <w:r>
        <w:t xml:space="preserve">“Majestic Medjoul Dates - Nature’s Crown Jewel”</w:t>
      </w:r>
    </w:p>
    <w:p>
      <w:pPr>
        <w:pStyle w:val="BodyText"/>
      </w:pPr>
      <w:r>
        <w:rPr>
          <w:b/>
          <w:bCs/>
        </w:rPr>
        <w:t xml:space="preserve">Key Features</w:t>
      </w:r>
      <w:r>
        <w:t xml:space="preserve">:</w:t>
      </w:r>
      <w:r>
        <w:t xml:space="preserve"> </w:t>
      </w:r>
      <w:r>
        <w:t xml:space="preserve">-</w:t>
      </w:r>
      <w:r>
        <w:t xml:space="preserve"> </w:t>
      </w:r>
      <w:r>
        <w:rPr>
          <w:b/>
          <w:bCs/>
        </w:rPr>
        <w:t xml:space="preserve">~5× Larger, 10× Better</w:t>
      </w:r>
      <w:r>
        <w:t xml:space="preserve"> </w:t>
      </w:r>
      <w:r>
        <w:t xml:space="preserve">(compared to other commonly available date varieties)</w:t>
      </w:r>
      <w:r>
        <w:t xml:space="preserve"> </w:t>
      </w:r>
      <w:r>
        <w:t xml:space="preserve">- Low on calories and fat, high on energy</w:t>
      </w:r>
      <w:r>
        <w:t xml:space="preserve"> </w:t>
      </w:r>
      <w:r>
        <w:t xml:space="preserve">- Good source of dietary fiber</w:t>
      </w:r>
      <w:r>
        <w:t xml:space="preserve"> </w:t>
      </w:r>
      <w:r>
        <w:t xml:space="preserve">- Healthy dose of calcium, iron, and vitamin B6</w:t>
      </w:r>
      <w:r>
        <w:t xml:space="preserve"> </w:t>
      </w:r>
      <w:r>
        <w:t xml:space="preserve">- Contains almost</w:t>
      </w:r>
      <w:r>
        <w:t xml:space="preserve"> </w:t>
      </w:r>
      <w:r>
        <w:rPr>
          <w:b/>
          <w:bCs/>
        </w:rPr>
        <w:t xml:space="preserve">double the potassium than bananas</w:t>
      </w:r>
      <w:r>
        <w:t xml:space="preserve"> </w:t>
      </w:r>
      <w:r>
        <w:t xml:space="preserve">(per 100g)</w:t>
      </w:r>
      <w:r>
        <w:t xml:space="preserve"> </w:t>
      </w:r>
      <w:r>
        <w:t xml:space="preserve">- 100% Natural, no added sugars or preservatives</w:t>
      </w:r>
      <w:r>
        <w:t xml:space="preserve"> </w:t>
      </w:r>
      <w:r>
        <w:t xml:space="preserve">-</w:t>
      </w:r>
      <w:r>
        <w:t xml:space="preserve"> </w:t>
      </w:r>
      <w:r>
        <w:rPr>
          <w:b/>
          <w:bCs/>
        </w:rPr>
        <w:t xml:space="preserve">Best pre-workout partner</w:t>
      </w:r>
      <w:r>
        <w:t xml:space="preserve">: Each date has ~90Kcal of slow sustained clean energy, sweet without sugar spike</w:t>
      </w:r>
    </w:p>
    <w:p>
      <w:pPr>
        <w:pStyle w:val="BodyText"/>
      </w:pPr>
      <w:r>
        <w:rPr>
          <w:b/>
          <w:bCs/>
        </w:rPr>
        <w:t xml:space="preserve">Nutritional Highlights</w:t>
      </w:r>
      <w:r>
        <w:t xml:space="preserve"> </w:t>
      </w:r>
      <w:r>
        <w:t xml:space="preserve">(per 50g / 2 dates):</w:t>
      </w:r>
      <w:r>
        <w:t xml:space="preserve"> </w:t>
      </w:r>
      <w:r>
        <w:t xml:space="preserve">-</w:t>
      </w:r>
      <w:r>
        <w:t xml:space="preserve"> </w:t>
      </w:r>
      <w:r>
        <w:rPr>
          <w:b/>
          <w:bCs/>
        </w:rPr>
        <w:t xml:space="preserve">Calories</w:t>
      </w:r>
      <w:r>
        <w:t xml:space="preserve">: 184 kcal</w:t>
      </w:r>
      <w:r>
        <w:t xml:space="preserve"> </w:t>
      </w:r>
      <w:r>
        <w:t xml:space="preserve">-</w:t>
      </w:r>
      <w:r>
        <w:t xml:space="preserve"> </w:t>
      </w:r>
      <w:r>
        <w:rPr>
          <w:b/>
          <w:bCs/>
        </w:rPr>
        <w:t xml:space="preserve">Magnesium</w:t>
      </w:r>
      <w:r>
        <w:t xml:space="preserve">: 14% RDA</w:t>
      </w:r>
      <w:r>
        <w:t xml:space="preserve"> </w:t>
      </w:r>
      <w:r>
        <w:t xml:space="preserve">-</w:t>
      </w:r>
      <w:r>
        <w:t xml:space="preserve"> </w:t>
      </w:r>
      <w:r>
        <w:rPr>
          <w:b/>
          <w:bCs/>
        </w:rPr>
        <w:t xml:space="preserve">Potassium</w:t>
      </w:r>
      <w:r>
        <w:t xml:space="preserve">: 9% RDA</w:t>
      </w:r>
      <w:r>
        <w:t xml:space="preserve"> </w:t>
      </w:r>
      <w:r>
        <w:t xml:space="preserve">-</w:t>
      </w:r>
      <w:r>
        <w:t xml:space="preserve"> </w:t>
      </w:r>
      <w:r>
        <w:rPr>
          <w:b/>
          <w:bCs/>
        </w:rPr>
        <w:t xml:space="preserve">Dietary Fibre</w:t>
      </w:r>
      <w:r>
        <w:t xml:space="preserve">: 8.5% RDA</w:t>
      </w:r>
      <w:r>
        <w:t xml:space="preserve"> </w:t>
      </w:r>
      <w:r>
        <w:t xml:space="preserve">-</w:t>
      </w:r>
      <w:r>
        <w:t xml:space="preserve"> </w:t>
      </w:r>
      <w:r>
        <w:rPr>
          <w:b/>
          <w:bCs/>
        </w:rPr>
        <w:t xml:space="preserve">Vitamin C</w:t>
      </w:r>
      <w:r>
        <w:t xml:space="preserve">: 6.4% RDA</w:t>
      </w:r>
      <w:r>
        <w:t xml:space="preserve"> </w:t>
      </w:r>
      <w:r>
        <w:t xml:space="preserve">-</w:t>
      </w:r>
      <w:r>
        <w:t xml:space="preserve"> </w:t>
      </w:r>
      <w:r>
        <w:rPr>
          <w:b/>
          <w:bCs/>
        </w:rPr>
        <w:t xml:space="preserve">Iron</w:t>
      </w:r>
      <w:r>
        <w:t xml:space="preserve">: 5% RDA</w:t>
      </w:r>
    </w:p>
    <w:p>
      <w:pPr>
        <w:pStyle w:val="BodyText"/>
      </w:pPr>
      <w:r>
        <w:rPr>
          <w:b/>
          <w:bCs/>
        </w:rPr>
        <w:t xml:space="preserve">Serving Size</w:t>
      </w:r>
      <w:r>
        <w:t xml:space="preserve">: 50g or 2 dates</w:t>
      </w:r>
    </w:p>
    <w:p>
      <w:pPr>
        <w:pStyle w:val="BodyText"/>
      </w:pPr>
      <w:r>
        <w:rPr>
          <w:b/>
          <w:bCs/>
        </w:rPr>
        <w:t xml:space="preserve">Storage</w:t>
      </w:r>
      <w:r>
        <w:t xml:space="preserve">: Keep refrigerated between 5-10°C</w:t>
      </w:r>
    </w:p>
    <w:p>
      <w:pPr>
        <w:pStyle w:val="BodyText"/>
      </w:pPr>
      <w:r>
        <w:rPr>
          <w:b/>
          <w:bCs/>
        </w:rPr>
        <w:t xml:space="preserve">Also Available as</w:t>
      </w:r>
      <w:r>
        <w:t xml:space="preserve">:</w:t>
      </w:r>
      <w:r>
        <w:t xml:space="preserve"> </w:t>
      </w:r>
      <w:r>
        <w:t xml:space="preserve">“Wanna Date?”</w:t>
      </w:r>
      <w:r>
        <w:t xml:space="preserve"> </w:t>
      </w:r>
      <w:r>
        <w:t xml:space="preserve">single date packs</w:t>
      </w:r>
      <w:r>
        <w:t xml:space="preserve"> </w:t>
      </w:r>
      <w:r>
        <w:t xml:space="preserve">- Size: 25g or 1 date</w:t>
      </w:r>
      <w:r>
        <w:t xml:space="preserve"> </w:t>
      </w:r>
      <w:r>
        <w:t xml:space="preserve">- Calories: 92 Kcal</w:t>
      </w:r>
    </w:p>
    <w:p>
      <w:r>
        <w:pict>
          <v:rect style="width:0;height:1.5pt" o:hralign="center" o:hrstd="t" o:hr="t"/>
        </w:pict>
      </w:r>
    </w:p>
    <w:bookmarkEnd w:id="104"/>
    <w:bookmarkEnd w:id="105"/>
    <w:bookmarkStart w:id="111" w:name="exotic-nuts-collection-5-varieties"/>
    <w:p>
      <w:pPr>
        <w:pStyle w:val="Heading2"/>
      </w:pPr>
      <w:r>
        <w:t xml:space="preserve">EXOTIC NUTS COLLECTION (5 Varieties)</w:t>
      </w:r>
    </w:p>
    <w:bookmarkStart w:id="106" w:name="macadamia-nuts"/>
    <w:p>
      <w:pPr>
        <w:pStyle w:val="Heading3"/>
      </w:pPr>
      <w:r>
        <w:t xml:space="preserve">1. MACADAMIA NUTS</w:t>
      </w:r>
    </w:p>
    <w:p>
      <w:pPr>
        <w:pStyle w:val="FirstParagraph"/>
      </w:pPr>
      <w:r>
        <w:rPr>
          <w:b/>
          <w:bCs/>
        </w:rPr>
        <w:t xml:space="preserve">Origin</w:t>
      </w:r>
      <w:r>
        <w:t xml:space="preserve">: Australia (Imported)</w:t>
      </w:r>
      <w:r>
        <w:t xml:space="preserve"> </w:t>
      </w:r>
      <w:r>
        <w:rPr>
          <w:b/>
          <w:bCs/>
        </w:rPr>
        <w:t xml:space="preserve">Packaging Color</w:t>
      </w:r>
      <w:r>
        <w:t xml:space="preserve">: Yellow</w:t>
      </w:r>
    </w:p>
    <w:p>
      <w:pPr>
        <w:pStyle w:val="BodyText"/>
      </w:pPr>
      <w:r>
        <w:rPr>
          <w:b/>
          <w:bCs/>
        </w:rPr>
        <w:t xml:space="preserve">Tagline</w:t>
      </w:r>
      <w:r>
        <w:t xml:space="preserve">:</w:t>
      </w:r>
      <w:r>
        <w:t xml:space="preserve"> </w:t>
      </w:r>
      <w:r>
        <w:t xml:space="preserve">“Meet your MUFA! - Crunchier, Creamier, Macadamia”</w:t>
      </w:r>
    </w:p>
    <w:p>
      <w:pPr>
        <w:pStyle w:val="BodyText"/>
      </w:pPr>
      <w:r>
        <w:rPr>
          <w:b/>
          <w:bCs/>
        </w:rPr>
        <w:t xml:space="preserve">Key Features</w:t>
      </w:r>
      <w:r>
        <w:t xml:space="preserve">:</w:t>
      </w:r>
      <w:r>
        <w:t xml:space="preserve"> </w:t>
      </w:r>
      <w:r>
        <w:t xml:space="preserve">- Loaded with MUFA (45.6% RDA) - healthier fats for heart health</w:t>
      </w:r>
      <w:r>
        <w:t xml:space="preserve"> </w:t>
      </w:r>
      <w:r>
        <w:t xml:space="preserve">- Rich in Magnesium (9.1%)</w:t>
      </w:r>
      <w:r>
        <w:t xml:space="preserve"> </w:t>
      </w:r>
      <w:r>
        <w:t xml:space="preserve">- Good source of Iron (8.8%)</w:t>
      </w:r>
      <w:r>
        <w:t xml:space="preserve"> </w:t>
      </w:r>
      <w:r>
        <w:t xml:space="preserve">- Excellent keto snack</w:t>
      </w:r>
      <w:r>
        <w:t xml:space="preserve"> </w:t>
      </w:r>
      <w:r>
        <w:t xml:space="preserve">- 100% Natural</w:t>
      </w:r>
    </w:p>
    <w:p>
      <w:pPr>
        <w:pStyle w:val="BodyText"/>
      </w:pPr>
      <w:r>
        <w:rPr>
          <w:b/>
          <w:bCs/>
        </w:rPr>
        <w:t xml:space="preserve">Nutritional Highlights</w:t>
      </w:r>
      <w:r>
        <w:t xml:space="preserve"> </w:t>
      </w:r>
      <w:r>
        <w:t xml:space="preserve">(per 25g / 10 nuts):</w:t>
      </w:r>
      <w:r>
        <w:t xml:space="preserve"> </w:t>
      </w:r>
      <w:r>
        <w:t xml:space="preserve">-</w:t>
      </w:r>
      <w:r>
        <w:t xml:space="preserve"> </w:t>
      </w:r>
      <w:r>
        <w:rPr>
          <w:b/>
          <w:bCs/>
        </w:rPr>
        <w:t xml:space="preserve">Calories</w:t>
      </w:r>
      <w:r>
        <w:t xml:space="preserve">: 191 kcal</w:t>
      </w:r>
      <w:r>
        <w:t xml:space="preserve"> </w:t>
      </w:r>
      <w:r>
        <w:t xml:space="preserve">-</w:t>
      </w:r>
      <w:r>
        <w:t xml:space="preserve"> </w:t>
      </w:r>
      <w:r>
        <w:rPr>
          <w:b/>
          <w:bCs/>
        </w:rPr>
        <w:t xml:space="preserve">MUFA</w:t>
      </w:r>
      <w:r>
        <w:t xml:space="preserve">: 45.6% RDA</w:t>
      </w:r>
      <w:r>
        <w:t xml:space="preserve"> </w:t>
      </w:r>
      <w:r>
        <w:t xml:space="preserve">-</w:t>
      </w:r>
      <w:r>
        <w:t xml:space="preserve"> </w:t>
      </w:r>
      <w:r>
        <w:rPr>
          <w:b/>
          <w:bCs/>
        </w:rPr>
        <w:t xml:space="preserve">Magnesium</w:t>
      </w:r>
      <w:r>
        <w:t xml:space="preserve">: 9.1% RDA</w:t>
      </w:r>
      <w:r>
        <w:t xml:space="preserve"> </w:t>
      </w:r>
      <w:r>
        <w:t xml:space="preserve">-</w:t>
      </w:r>
      <w:r>
        <w:t xml:space="preserve"> </w:t>
      </w:r>
      <w:r>
        <w:rPr>
          <w:b/>
          <w:bCs/>
        </w:rPr>
        <w:t xml:space="preserve">Iron</w:t>
      </w:r>
      <w:r>
        <w:t xml:space="preserve">: 8.8% RDA</w:t>
      </w:r>
      <w:r>
        <w:t xml:space="preserve"> </w:t>
      </w:r>
      <w:r>
        <w:t xml:space="preserve">-</w:t>
      </w:r>
      <w:r>
        <w:t xml:space="preserve"> </w:t>
      </w:r>
      <w:r>
        <w:rPr>
          <w:b/>
          <w:bCs/>
        </w:rPr>
        <w:t xml:space="preserve">Potassium</w:t>
      </w:r>
      <w:r>
        <w:t xml:space="preserve">: 2.8% RDA</w:t>
      </w:r>
      <w:r>
        <w:t xml:space="preserve"> </w:t>
      </w:r>
      <w:r>
        <w:t xml:space="preserve">-</w:t>
      </w:r>
      <w:r>
        <w:t xml:space="preserve"> </w:t>
      </w:r>
      <w:r>
        <w:rPr>
          <w:b/>
          <w:bCs/>
        </w:rPr>
        <w:t xml:space="preserve">PUFA</w:t>
      </w:r>
      <w:r>
        <w:t xml:space="preserve">: 2.2% RDA</w:t>
      </w:r>
    </w:p>
    <w:p>
      <w:pPr>
        <w:pStyle w:val="BodyText"/>
      </w:pPr>
      <w:r>
        <w:rPr>
          <w:b/>
          <w:bCs/>
        </w:rPr>
        <w:t xml:space="preserve">Serving Size</w:t>
      </w:r>
      <w:r>
        <w:t xml:space="preserve">: 25g or 10 nuts</w:t>
      </w:r>
    </w:p>
    <w:p>
      <w:pPr>
        <w:pStyle w:val="BodyText"/>
      </w:pPr>
      <w:r>
        <w:rPr>
          <w:b/>
          <w:bCs/>
        </w:rPr>
        <w:t xml:space="preserve">Recipe Included</w:t>
      </w:r>
      <w:r>
        <w:t xml:space="preserve">: Macadamia Nut Pulao</w:t>
      </w:r>
      <w:r>
        <w:t xml:space="preserve"> </w:t>
      </w:r>
      <w:r>
        <w:t xml:space="preserve">- Ingredients: Macadamia Nuts, 1 Cup Sliced Onions, 1/2 Cup Basmati Rice, Cashews (×12), Salt (×3), Ghee (×3), 1/4 Cup Chopped Pineapple, 1/8 Cup Sweet Corn</w:t>
      </w:r>
    </w:p>
    <w:p>
      <w:r>
        <w:pict>
          <v:rect style="width:0;height:1.5pt" o:hralign="center" o:hrstd="t" o:hr="t"/>
        </w:pict>
      </w:r>
    </w:p>
    <w:bookmarkEnd w:id="106"/>
    <w:bookmarkStart w:id="107" w:name="pecan-nuts"/>
    <w:p>
      <w:pPr>
        <w:pStyle w:val="Heading3"/>
      </w:pPr>
      <w:r>
        <w:t xml:space="preserve">2. PECAN NUTS</w:t>
      </w:r>
    </w:p>
    <w:p>
      <w:pPr>
        <w:pStyle w:val="FirstParagraph"/>
      </w:pPr>
      <w:r>
        <w:rPr>
          <w:b/>
          <w:bCs/>
        </w:rPr>
        <w:t xml:space="preserve">Origin</w:t>
      </w:r>
      <w:r>
        <w:t xml:space="preserve">: USA (Imported)</w:t>
      </w:r>
      <w:r>
        <w:t xml:space="preserve"> </w:t>
      </w:r>
      <w:r>
        <w:rPr>
          <w:b/>
          <w:bCs/>
        </w:rPr>
        <w:t xml:space="preserve">Packaging Color</w:t>
      </w:r>
      <w:r>
        <w:t xml:space="preserve">: Navy Blue</w:t>
      </w:r>
    </w:p>
    <w:p>
      <w:pPr>
        <w:pStyle w:val="BodyText"/>
      </w:pPr>
      <w:r>
        <w:rPr>
          <w:b/>
          <w:bCs/>
        </w:rPr>
        <w:t xml:space="preserve">Tagline</w:t>
      </w:r>
      <w:r>
        <w:t xml:space="preserve">:</w:t>
      </w:r>
      <w:r>
        <w:t xml:space="preserve"> </w:t>
      </w:r>
      <w:r>
        <w:t xml:space="preserve">“Key to Gamma-E! - Walnut’s softer sweeter twin”</w:t>
      </w:r>
    </w:p>
    <w:p>
      <w:pPr>
        <w:pStyle w:val="BodyText"/>
      </w:pPr>
      <w:r>
        <w:rPr>
          <w:b/>
          <w:bCs/>
        </w:rPr>
        <w:t xml:space="preserve">Key Features</w:t>
      </w:r>
      <w:r>
        <w:t xml:space="preserve">:</w:t>
      </w:r>
      <w:r>
        <w:t xml:space="preserve"> </w:t>
      </w:r>
      <w:r>
        <w:t xml:space="preserve">- Rich in Gamma Tocopherol (form of Vitamin E)</w:t>
      </w:r>
      <w:r>
        <w:t xml:space="preserve"> </w:t>
      </w:r>
      <w:r>
        <w:t xml:space="preserve">- Good source of Thiamine (Vitamin B1)</w:t>
      </w:r>
      <w:r>
        <w:t xml:space="preserve"> </w:t>
      </w:r>
      <w:r>
        <w:t xml:space="preserve">- Packed with Zinc and Magnesium</w:t>
      </w:r>
      <w:r>
        <w:t xml:space="preserve"> </w:t>
      </w:r>
      <w:r>
        <w:t xml:space="preserve">- Excellent keto snack</w:t>
      </w:r>
      <w:r>
        <w:t xml:space="preserve"> </w:t>
      </w:r>
      <w:r>
        <w:t xml:space="preserve">- Two natural habitats: Floodplains and Pies</w:t>
      </w:r>
      <w:r>
        <w:t xml:space="preserve"> </w:t>
      </w:r>
      <w:r>
        <w:t xml:space="preserve">- 100% Natural</w:t>
      </w:r>
    </w:p>
    <w:p>
      <w:pPr>
        <w:pStyle w:val="BodyText"/>
      </w:pPr>
      <w:r>
        <w:rPr>
          <w:b/>
          <w:bCs/>
        </w:rPr>
        <w:t xml:space="preserve">Nutritional Highlights</w:t>
      </w:r>
      <w:r>
        <w:t xml:space="preserve"> </w:t>
      </w:r>
      <w:r>
        <w:t xml:space="preserve">(per 25g / 14 nuts):</w:t>
      </w:r>
      <w:r>
        <w:t xml:space="preserve"> </w:t>
      </w:r>
      <w:r>
        <w:t xml:space="preserve">-</w:t>
      </w:r>
      <w:r>
        <w:t xml:space="preserve"> </w:t>
      </w:r>
      <w:r>
        <w:rPr>
          <w:b/>
          <w:bCs/>
        </w:rPr>
        <w:t xml:space="preserve">Calories</w:t>
      </w:r>
      <w:r>
        <w:t xml:space="preserve">: 184 kcal</w:t>
      </w:r>
      <w:r>
        <w:t xml:space="preserve"> </w:t>
      </w:r>
      <w:r>
        <w:t xml:space="preserve">-</w:t>
      </w:r>
      <w:r>
        <w:t xml:space="preserve"> </w:t>
      </w:r>
      <w:r>
        <w:rPr>
          <w:b/>
          <w:bCs/>
        </w:rPr>
        <w:t xml:space="preserve">Omega 6 Fatty Acid</w:t>
      </w:r>
      <w:r>
        <w:t xml:space="preserve">: 43.4% RDA</w:t>
      </w:r>
      <w:r>
        <w:t xml:space="preserve"> </w:t>
      </w:r>
      <w:r>
        <w:t xml:space="preserve">-</w:t>
      </w:r>
      <w:r>
        <w:t xml:space="preserve"> </w:t>
      </w:r>
      <w:r>
        <w:rPr>
          <w:b/>
          <w:bCs/>
        </w:rPr>
        <w:t xml:space="preserve">PUFA</w:t>
      </w:r>
      <w:r>
        <w:t xml:space="preserve">: 37.7% RDA</w:t>
      </w:r>
      <w:r>
        <w:t xml:space="preserve"> </w:t>
      </w:r>
      <w:r>
        <w:t xml:space="preserve">-</w:t>
      </w:r>
      <w:r>
        <w:t xml:space="preserve"> </w:t>
      </w:r>
      <w:r>
        <w:rPr>
          <w:b/>
          <w:bCs/>
        </w:rPr>
        <w:t xml:space="preserve">MUFA</w:t>
      </w:r>
      <w:r>
        <w:t xml:space="preserve">: 27.6% RDA</w:t>
      </w:r>
      <w:r>
        <w:t xml:space="preserve"> </w:t>
      </w:r>
      <w:r>
        <w:t xml:space="preserve">-</w:t>
      </w:r>
      <w:r>
        <w:t xml:space="preserve"> </w:t>
      </w:r>
      <w:r>
        <w:rPr>
          <w:b/>
          <w:bCs/>
        </w:rPr>
        <w:t xml:space="preserve">Omega 3 Fatty Acid</w:t>
      </w:r>
      <w:r>
        <w:t xml:space="preserve">: 21.7% RDA</w:t>
      </w:r>
      <w:r>
        <w:t xml:space="preserve"> </w:t>
      </w:r>
      <w:r>
        <w:t xml:space="preserve">-</w:t>
      </w:r>
      <w:r>
        <w:t xml:space="preserve"> </w:t>
      </w:r>
      <w:r>
        <w:rPr>
          <w:b/>
          <w:bCs/>
        </w:rPr>
        <w:t xml:space="preserve">Magnesium</w:t>
      </w:r>
      <w:r>
        <w:t xml:space="preserve">: 13% RDA</w:t>
      </w:r>
    </w:p>
    <w:p>
      <w:pPr>
        <w:pStyle w:val="BodyText"/>
      </w:pPr>
      <w:r>
        <w:rPr>
          <w:b/>
          <w:bCs/>
        </w:rPr>
        <w:t xml:space="preserve">Serving Size</w:t>
      </w:r>
      <w:r>
        <w:t xml:space="preserve">: 25g or 14 nuts</w:t>
      </w:r>
    </w:p>
    <w:p>
      <w:pPr>
        <w:pStyle w:val="BodyText"/>
      </w:pPr>
      <w:r>
        <w:rPr>
          <w:b/>
          <w:bCs/>
        </w:rPr>
        <w:t xml:space="preserve">Recipe Included</w:t>
      </w:r>
      <w:r>
        <w:t xml:space="preserve">: Roasted Spiced Pecan Nuts</w:t>
      </w:r>
      <w:r>
        <w:t xml:space="preserve"> </w:t>
      </w:r>
      <w:r>
        <w:t xml:space="preserve">- Ingredients: Pecan Nuts, 1/3 Cup Butter, Ground Mustard (×1/2), Garlic Powder (×1/2), Chilli Powder (×1/2), Salt (×1 1/2)</w:t>
      </w:r>
    </w:p>
    <w:p>
      <w:r>
        <w:pict>
          <v:rect style="width:0;height:1.5pt" o:hralign="center" o:hrstd="t" o:hr="t"/>
        </w:pict>
      </w:r>
    </w:p>
    <w:bookmarkEnd w:id="107"/>
    <w:bookmarkStart w:id="108" w:name="brazil-nuts"/>
    <w:p>
      <w:pPr>
        <w:pStyle w:val="Heading3"/>
      </w:pPr>
      <w:r>
        <w:t xml:space="preserve">3. BRAZIL NUTS</w:t>
      </w:r>
    </w:p>
    <w:p>
      <w:pPr>
        <w:pStyle w:val="FirstParagraph"/>
      </w:pPr>
      <w:r>
        <w:rPr>
          <w:b/>
          <w:bCs/>
        </w:rPr>
        <w:t xml:space="preserve">Origin</w:t>
      </w:r>
      <w:r>
        <w:t xml:space="preserve">: Bolivia (Imported)</w:t>
      </w:r>
      <w:r>
        <w:t xml:space="preserve"> </w:t>
      </w:r>
      <w:r>
        <w:rPr>
          <w:b/>
          <w:bCs/>
        </w:rPr>
        <w:t xml:space="preserve">Packaging Color</w:t>
      </w:r>
      <w:r>
        <w:t xml:space="preserve">: Maroon/Wine</w:t>
      </w:r>
    </w:p>
    <w:p>
      <w:pPr>
        <w:pStyle w:val="BodyText"/>
      </w:pPr>
      <w:r>
        <w:rPr>
          <w:b/>
          <w:bCs/>
        </w:rPr>
        <w:t xml:space="preserve">Tagline</w:t>
      </w:r>
      <w:r>
        <w:t xml:space="preserve">:</w:t>
      </w:r>
      <w:r>
        <w:t xml:space="preserve"> </w:t>
      </w:r>
      <w:r>
        <w:t xml:space="preserve">“Taste the Selenium! - A soft Nut to crack”</w:t>
      </w:r>
    </w:p>
    <w:p>
      <w:pPr>
        <w:pStyle w:val="BodyText"/>
      </w:pPr>
      <w:r>
        <w:rPr>
          <w:b/>
          <w:bCs/>
        </w:rPr>
        <w:t xml:space="preserve">Key Features</w:t>
      </w:r>
      <w:r>
        <w:t xml:space="preserve">:</w:t>
      </w:r>
      <w:r>
        <w:t xml:space="preserve"> </w:t>
      </w:r>
      <w:r>
        <w:t xml:space="preserve">-</w:t>
      </w:r>
      <w:r>
        <w:t xml:space="preserve"> </w:t>
      </w:r>
      <w:r>
        <w:rPr>
          <w:b/>
          <w:bCs/>
        </w:rPr>
        <w:t xml:space="preserve">Richest source of Selenium</w:t>
      </w:r>
      <w:r>
        <w:t xml:space="preserve"> </w:t>
      </w:r>
      <w:r>
        <w:t xml:space="preserve">(247% RDA in just 2 nuts!)</w:t>
      </w:r>
      <w:r>
        <w:t xml:space="preserve"> </w:t>
      </w:r>
      <w:r>
        <w:t xml:space="preserve">- Powerful anti-oxidant</w:t>
      </w:r>
      <w:r>
        <w:t xml:space="preserve"> </w:t>
      </w:r>
      <w:r>
        <w:t xml:space="preserve">- Thyroid friendly</w:t>
      </w:r>
      <w:r>
        <w:t xml:space="preserve"> </w:t>
      </w:r>
      <w:r>
        <w:t xml:space="preserve">- Prevents brain ageing</w:t>
      </w:r>
      <w:r>
        <w:t xml:space="preserve"> </w:t>
      </w:r>
      <w:r>
        <w:t xml:space="preserve">- Supports heart health</w:t>
      </w:r>
      <w:r>
        <w:t xml:space="preserve"> </w:t>
      </w:r>
      <w:r>
        <w:t xml:space="preserve">- Good source of Omega 6 (14%)</w:t>
      </w:r>
      <w:r>
        <w:t xml:space="preserve"> </w:t>
      </w:r>
      <w:r>
        <w:t xml:space="preserve">- Packed with PUFA (11.6%)</w:t>
      </w:r>
      <w:r>
        <w:t xml:space="preserve"> </w:t>
      </w:r>
      <w:r>
        <w:t xml:space="preserve">- Heart-healthy fats</w:t>
      </w:r>
      <w:r>
        <w:t xml:space="preserve"> </w:t>
      </w:r>
      <w:r>
        <w:t xml:space="preserve">- 100% Natural</w:t>
      </w:r>
    </w:p>
    <w:p>
      <w:pPr>
        <w:pStyle w:val="BodyText"/>
      </w:pPr>
      <w:r>
        <w:rPr>
          <w:b/>
          <w:bCs/>
        </w:rPr>
        <w:t xml:space="preserve">Nutritional Highlights</w:t>
      </w:r>
      <w:r>
        <w:t xml:space="preserve"> </w:t>
      </w:r>
      <w:r>
        <w:t xml:space="preserve">(per 8g / 2 nuts):</w:t>
      </w:r>
      <w:r>
        <w:t xml:space="preserve"> </w:t>
      </w:r>
      <w:r>
        <w:t xml:space="preserve">-</w:t>
      </w:r>
      <w:r>
        <w:t xml:space="preserve"> </w:t>
      </w:r>
      <w:r>
        <w:rPr>
          <w:b/>
          <w:bCs/>
        </w:rPr>
        <w:t xml:space="preserve">Calories</w:t>
      </w:r>
      <w:r>
        <w:t xml:space="preserve">: 59.3 kcal</w:t>
      </w:r>
      <w:r>
        <w:t xml:space="preserve"> </w:t>
      </w:r>
      <w:r>
        <w:t xml:space="preserve">-</w:t>
      </w:r>
      <w:r>
        <w:t xml:space="preserve"> </w:t>
      </w:r>
      <w:r>
        <w:rPr>
          <w:b/>
          <w:bCs/>
        </w:rPr>
        <w:t xml:space="preserve">Selenium</w:t>
      </w:r>
      <w:r>
        <w:t xml:space="preserve">: 247% RDA ⭐</w:t>
      </w:r>
      <w:r>
        <w:t xml:space="preserve"> </w:t>
      </w:r>
      <w:r>
        <w:t xml:space="preserve">-</w:t>
      </w:r>
      <w:r>
        <w:t xml:space="preserve"> </w:t>
      </w:r>
      <w:r>
        <w:rPr>
          <w:b/>
          <w:bCs/>
        </w:rPr>
        <w:t xml:space="preserve">Omega 6 Fatty Acid</w:t>
      </w:r>
      <w:r>
        <w:t xml:space="preserve">: 14% RDA</w:t>
      </w:r>
      <w:r>
        <w:t xml:space="preserve"> </w:t>
      </w:r>
      <w:r>
        <w:t xml:space="preserve">-</w:t>
      </w:r>
      <w:r>
        <w:t xml:space="preserve"> </w:t>
      </w:r>
      <w:r>
        <w:rPr>
          <w:b/>
          <w:bCs/>
        </w:rPr>
        <w:t xml:space="preserve">PUFA</w:t>
      </w:r>
      <w:r>
        <w:t xml:space="preserve">: 11.6% RDA</w:t>
      </w:r>
      <w:r>
        <w:t xml:space="preserve"> </w:t>
      </w:r>
      <w:r>
        <w:t xml:space="preserve">-</w:t>
      </w:r>
      <w:r>
        <w:t xml:space="preserve"> </w:t>
      </w:r>
      <w:r>
        <w:rPr>
          <w:b/>
          <w:bCs/>
        </w:rPr>
        <w:t xml:space="preserve">Magnesium</w:t>
      </w:r>
      <w:r>
        <w:t xml:space="preserve">: 8.4% RDA</w:t>
      </w:r>
      <w:r>
        <w:t xml:space="preserve"> </w:t>
      </w:r>
      <w:r>
        <w:t xml:space="preserve">-</w:t>
      </w:r>
      <w:r>
        <w:t xml:space="preserve"> </w:t>
      </w:r>
      <w:r>
        <w:rPr>
          <w:b/>
          <w:bCs/>
        </w:rPr>
        <w:t xml:space="preserve">MUFA</w:t>
      </w:r>
      <w:r>
        <w:t xml:space="preserve">: 5.4% RDA</w:t>
      </w:r>
    </w:p>
    <w:p>
      <w:pPr>
        <w:pStyle w:val="BodyText"/>
      </w:pPr>
      <w:r>
        <w:rPr>
          <w:b/>
          <w:bCs/>
        </w:rPr>
        <w:t xml:space="preserve">Serving Size</w:t>
      </w:r>
      <w:r>
        <w:t xml:space="preserve">: 8g or 2 nuts</w:t>
      </w:r>
    </w:p>
    <w:p>
      <w:pPr>
        <w:pStyle w:val="BodyText"/>
      </w:pPr>
      <w:r>
        <w:rPr>
          <w:b/>
          <w:bCs/>
        </w:rPr>
        <w:t xml:space="preserve">Recipe Included</w:t>
      </w:r>
      <w:r>
        <w:t xml:space="preserve">: Vegan Parmesan Cheese (Brazil Nut-based)</w:t>
      </w:r>
      <w:r>
        <w:t xml:space="preserve"> </w:t>
      </w:r>
      <w:r>
        <w:t xml:space="preserve">- Ingredients: Brazil Nuts, 1/4 Cup Nutritional Yeast, 1/4 Cup Garlic Powder, 1/4 Cup Onion Powder</w:t>
      </w:r>
    </w:p>
    <w:p>
      <w:r>
        <w:pict>
          <v:rect style="width:0;height:1.5pt" o:hralign="center" o:hrstd="t" o:hr="t"/>
        </w:pict>
      </w:r>
    </w:p>
    <w:bookmarkEnd w:id="108"/>
    <w:bookmarkStart w:id="109" w:name="hazelnuts"/>
    <w:p>
      <w:pPr>
        <w:pStyle w:val="Heading3"/>
      </w:pPr>
      <w:r>
        <w:t xml:space="preserve">4. HAZELNUTS</w:t>
      </w:r>
    </w:p>
    <w:p>
      <w:pPr>
        <w:pStyle w:val="FirstParagraph"/>
      </w:pPr>
      <w:r>
        <w:rPr>
          <w:b/>
          <w:bCs/>
        </w:rPr>
        <w:t xml:space="preserve">Origin</w:t>
      </w:r>
      <w:r>
        <w:t xml:space="preserve">: Turkey (Imported)</w:t>
      </w:r>
      <w:r>
        <w:t xml:space="preserve"> </w:t>
      </w:r>
      <w:r>
        <w:rPr>
          <w:b/>
          <w:bCs/>
        </w:rPr>
        <w:t xml:space="preserve">Packaging Color</w:t>
      </w:r>
      <w:r>
        <w:t xml:space="preserve">: Turquoise</w:t>
      </w:r>
    </w:p>
    <w:p>
      <w:pPr>
        <w:pStyle w:val="BodyText"/>
      </w:pPr>
      <w:r>
        <w:rPr>
          <w:b/>
          <w:bCs/>
        </w:rPr>
        <w:t xml:space="preserve">Tagline</w:t>
      </w:r>
      <w:r>
        <w:t xml:space="preserve">:</w:t>
      </w:r>
      <w:r>
        <w:t xml:space="preserve"> </w:t>
      </w:r>
      <w:r>
        <w:t xml:space="preserve">“Better with Fiber! - Chocolate’s bestie since 1830”</w:t>
      </w:r>
    </w:p>
    <w:p>
      <w:pPr>
        <w:pStyle w:val="BodyText"/>
      </w:pPr>
      <w:r>
        <w:rPr>
          <w:b/>
          <w:bCs/>
        </w:rPr>
        <w:t xml:space="preserve">Key Features</w:t>
      </w:r>
      <w:r>
        <w:t xml:space="preserve">:</w:t>
      </w:r>
      <w:r>
        <w:t xml:space="preserve"> </w:t>
      </w:r>
      <w:r>
        <w:t xml:space="preserve">- Loaded with gut-friendly fiber and Magnesium</w:t>
      </w:r>
      <w:r>
        <w:t xml:space="preserve"> </w:t>
      </w:r>
      <w:r>
        <w:t xml:space="preserve">- Rich in MUFA (19%)</w:t>
      </w:r>
      <w:r>
        <w:t xml:space="preserve"> </w:t>
      </w:r>
      <w:r>
        <w:t xml:space="preserve">- Good source of Iron, healthy fats</w:t>
      </w:r>
      <w:r>
        <w:t xml:space="preserve"> </w:t>
      </w:r>
      <w:r>
        <w:t xml:space="preserve">- Essential Vitamin B9 Support</w:t>
      </w:r>
      <w:r>
        <w:t xml:space="preserve"> </w:t>
      </w:r>
      <w:r>
        <w:t xml:space="preserve">- Packed with Thiamine</w:t>
      </w:r>
      <w:r>
        <w:t xml:space="preserve"> </w:t>
      </w:r>
      <w:r>
        <w:t xml:space="preserve">- Antioxidant-Rich Vitamin E Source</w:t>
      </w:r>
      <w:r>
        <w:t xml:space="preserve"> </w:t>
      </w:r>
      <w:r>
        <w:t xml:space="preserve">- 100% Natural</w:t>
      </w:r>
    </w:p>
    <w:p>
      <w:pPr>
        <w:pStyle w:val="BodyText"/>
      </w:pPr>
      <w:r>
        <w:rPr>
          <w:b/>
          <w:bCs/>
        </w:rPr>
        <w:t xml:space="preserve">Nutritional Highlights</w:t>
      </w:r>
      <w:r>
        <w:t xml:space="preserve"> </w:t>
      </w:r>
      <w:r>
        <w:t xml:space="preserve">(per 12g / 15 nuts):</w:t>
      </w:r>
      <w:r>
        <w:t xml:space="preserve"> </w:t>
      </w:r>
      <w:r>
        <w:t xml:space="preserve">-</w:t>
      </w:r>
      <w:r>
        <w:t xml:space="preserve"> </w:t>
      </w:r>
      <w:r>
        <w:rPr>
          <w:b/>
          <w:bCs/>
        </w:rPr>
        <w:t xml:space="preserve">Calories</w:t>
      </w:r>
      <w:r>
        <w:t xml:space="preserve">: 87 kcal</w:t>
      </w:r>
      <w:r>
        <w:t xml:space="preserve"> </w:t>
      </w:r>
      <w:r>
        <w:t xml:space="preserve">-</w:t>
      </w:r>
      <w:r>
        <w:t xml:space="preserve"> </w:t>
      </w:r>
      <w:r>
        <w:rPr>
          <w:b/>
          <w:bCs/>
        </w:rPr>
        <w:t xml:space="preserve">MUFA</w:t>
      </w:r>
      <w:r>
        <w:t xml:space="preserve">: 19% RDA</w:t>
      </w:r>
      <w:r>
        <w:t xml:space="preserve"> </w:t>
      </w:r>
      <w:r>
        <w:t xml:space="preserve">-</w:t>
      </w:r>
      <w:r>
        <w:t xml:space="preserve"> </w:t>
      </w:r>
      <w:r>
        <w:rPr>
          <w:b/>
          <w:bCs/>
        </w:rPr>
        <w:t xml:space="preserve">Magnesium</w:t>
      </w:r>
      <w:r>
        <w:t xml:space="preserve">: 6.8% RDA</w:t>
      </w:r>
      <w:r>
        <w:t xml:space="preserve"> </w:t>
      </w:r>
      <w:r>
        <w:t xml:space="preserve">-</w:t>
      </w:r>
      <w:r>
        <w:t xml:space="preserve"> </w:t>
      </w:r>
      <w:r>
        <w:rPr>
          <w:b/>
          <w:bCs/>
        </w:rPr>
        <w:t xml:space="preserve">Iron</w:t>
      </w:r>
      <w:r>
        <w:t xml:space="preserve">: 5.5% RDA</w:t>
      </w:r>
      <w:r>
        <w:t xml:space="preserve"> </w:t>
      </w:r>
      <w:r>
        <w:t xml:space="preserve">-</w:t>
      </w:r>
      <w:r>
        <w:t xml:space="preserve"> </w:t>
      </w:r>
      <w:r>
        <w:rPr>
          <w:b/>
          <w:bCs/>
        </w:rPr>
        <w:t xml:space="preserve">PUFA</w:t>
      </w:r>
      <w:r>
        <w:t xml:space="preserve">: 4.3% RDA</w:t>
      </w:r>
      <w:r>
        <w:t xml:space="preserve"> </w:t>
      </w:r>
      <w:r>
        <w:t xml:space="preserve">-</w:t>
      </w:r>
      <w:r>
        <w:t xml:space="preserve"> </w:t>
      </w:r>
      <w:r>
        <w:rPr>
          <w:b/>
          <w:bCs/>
        </w:rPr>
        <w:t xml:space="preserve">Vitamin C</w:t>
      </w:r>
      <w:r>
        <w:t xml:space="preserve">: 3.3% RDA</w:t>
      </w:r>
    </w:p>
    <w:p>
      <w:pPr>
        <w:pStyle w:val="BodyText"/>
      </w:pPr>
      <w:r>
        <w:rPr>
          <w:b/>
          <w:bCs/>
        </w:rPr>
        <w:t xml:space="preserve">Serving Size</w:t>
      </w:r>
      <w:r>
        <w:t xml:space="preserve">: 12g or 15 nuts</w:t>
      </w:r>
    </w:p>
    <w:p>
      <w:pPr>
        <w:pStyle w:val="BodyText"/>
      </w:pPr>
      <w:r>
        <w:rPr>
          <w:b/>
          <w:bCs/>
        </w:rPr>
        <w:t xml:space="preserve">Recipe Included</w:t>
      </w:r>
      <w:r>
        <w:t xml:space="preserve">: Hazelnut Katli</w:t>
      </w:r>
      <w:r>
        <w:t xml:space="preserve"> </w:t>
      </w:r>
      <w:r>
        <w:t xml:space="preserve">- Ingredients: Hazelnut, Cocoa Powder (×6), 2 Cup Water, 1/2 Cup Date Powder, Ghee (×1)</w:t>
      </w:r>
    </w:p>
    <w:p>
      <w:r>
        <w:pict>
          <v:rect style="width:0;height:1.5pt" o:hralign="center" o:hrstd="t" o:hr="t"/>
        </w:pict>
      </w:r>
    </w:p>
    <w:bookmarkEnd w:id="109"/>
    <w:bookmarkStart w:id="110" w:name="pine-nuts"/>
    <w:p>
      <w:pPr>
        <w:pStyle w:val="Heading3"/>
      </w:pPr>
      <w:r>
        <w:t xml:space="preserve">5. PINE NUTS</w:t>
      </w:r>
    </w:p>
    <w:p>
      <w:pPr>
        <w:pStyle w:val="FirstParagraph"/>
      </w:pPr>
      <w:r>
        <w:rPr>
          <w:b/>
          <w:bCs/>
        </w:rPr>
        <w:t xml:space="preserve">Origin</w:t>
      </w:r>
      <w:r>
        <w:t xml:space="preserve">: Afghanistan (Imported)</w:t>
      </w:r>
      <w:r>
        <w:t xml:space="preserve"> </w:t>
      </w:r>
      <w:r>
        <w:rPr>
          <w:b/>
          <w:bCs/>
        </w:rPr>
        <w:t xml:space="preserve">Packaging Color</w:t>
      </w:r>
      <w:r>
        <w:t xml:space="preserve">: Green</w:t>
      </w:r>
    </w:p>
    <w:p>
      <w:pPr>
        <w:pStyle w:val="BodyText"/>
      </w:pPr>
      <w:r>
        <w:rPr>
          <w:b/>
          <w:bCs/>
        </w:rPr>
        <w:t xml:space="preserve">Tagline</w:t>
      </w:r>
      <w:r>
        <w:t xml:space="preserve">:</w:t>
      </w:r>
      <w:r>
        <w:t xml:space="preserve"> </w:t>
      </w:r>
      <w:r>
        <w:t xml:space="preserve">“Sink into Zinc! - The Mountain Nuts are calling!”</w:t>
      </w:r>
    </w:p>
    <w:p>
      <w:pPr>
        <w:pStyle w:val="BodyText"/>
      </w:pPr>
      <w:r>
        <w:rPr>
          <w:b/>
          <w:bCs/>
        </w:rPr>
        <w:t xml:space="preserve">Key Features</w:t>
      </w:r>
      <w:r>
        <w:t xml:space="preserve">:</w:t>
      </w:r>
      <w:r>
        <w:t xml:space="preserve"> </w:t>
      </w:r>
      <w:r>
        <w:t xml:space="preserve">- Rich in revitalizing Phosphorous</w:t>
      </w:r>
      <w:r>
        <w:t xml:space="preserve"> </w:t>
      </w:r>
      <w:r>
        <w:t xml:space="preserve">- Good source of Vitamin B6</w:t>
      </w:r>
      <w:r>
        <w:t xml:space="preserve"> </w:t>
      </w:r>
      <w:r>
        <w:t xml:space="preserve">- Packed with MUFA, PUFA, and Zinc</w:t>
      </w:r>
      <w:r>
        <w:t xml:space="preserve"> </w:t>
      </w:r>
      <w:r>
        <w:t xml:space="preserve">- Excellent keto snack</w:t>
      </w:r>
      <w:r>
        <w:t xml:space="preserve"> </w:t>
      </w:r>
      <w:r>
        <w:t xml:space="preserve">- Rich in Zinc (8.1%)</w:t>
      </w:r>
      <w:r>
        <w:t xml:space="preserve"> </w:t>
      </w:r>
      <w:r>
        <w:t xml:space="preserve">-</w:t>
      </w:r>
      <w:r>
        <w:t xml:space="preserve"> </w:t>
      </w:r>
      <w:r>
        <w:rPr>
          <w:b/>
          <w:bCs/>
        </w:rPr>
        <w:t xml:space="preserve">Vegan Caviar from 100ft above!</w:t>
      </w:r>
      <w:r>
        <w:t xml:space="preserve"> </w:t>
      </w:r>
      <w:r>
        <w:t xml:space="preserve">These crunchy, chewy nuts reside in widely cones that mature very slowly over two years</w:t>
      </w:r>
      <w:r>
        <w:t xml:space="preserve"> </w:t>
      </w:r>
      <w:r>
        <w:t xml:space="preserve">- 100% Natural</w:t>
      </w:r>
    </w:p>
    <w:p>
      <w:pPr>
        <w:pStyle w:val="BodyText"/>
      </w:pPr>
      <w:r>
        <w:rPr>
          <w:b/>
          <w:bCs/>
        </w:rPr>
        <w:t xml:space="preserve">Nutritional Highlights</w:t>
      </w:r>
      <w:r>
        <w:t xml:space="preserve"> </w:t>
      </w:r>
      <w:r>
        <w:t xml:space="preserve">(per 12g / 68 nuts):</w:t>
      </w:r>
      <w:r>
        <w:t xml:space="preserve"> </w:t>
      </w:r>
      <w:r>
        <w:t xml:space="preserve">-</w:t>
      </w:r>
      <w:r>
        <w:t xml:space="preserve"> </w:t>
      </w:r>
      <w:r>
        <w:rPr>
          <w:b/>
          <w:bCs/>
        </w:rPr>
        <w:t xml:space="preserve">Calories</w:t>
      </w:r>
      <w:r>
        <w:t xml:space="preserve">: 88.7 kcal</w:t>
      </w:r>
      <w:r>
        <w:t xml:space="preserve"> </w:t>
      </w:r>
      <w:r>
        <w:t xml:space="preserve">-</w:t>
      </w:r>
      <w:r>
        <w:t xml:space="preserve"> </w:t>
      </w:r>
      <w:r>
        <w:rPr>
          <w:b/>
          <w:bCs/>
        </w:rPr>
        <w:t xml:space="preserve">Omega 6 Fatty Acid</w:t>
      </w:r>
      <w:r>
        <w:t xml:space="preserve">: 29% RDA</w:t>
      </w:r>
      <w:r>
        <w:t xml:space="preserve"> </w:t>
      </w:r>
      <w:r>
        <w:t xml:space="preserve">-</w:t>
      </w:r>
      <w:r>
        <w:t xml:space="preserve"> </w:t>
      </w:r>
      <w:r>
        <w:rPr>
          <w:b/>
          <w:bCs/>
        </w:rPr>
        <w:t xml:space="preserve">PUFA</w:t>
      </w:r>
      <w:r>
        <w:t xml:space="preserve">: 24.4% RDA</w:t>
      </w:r>
      <w:r>
        <w:t xml:space="preserve"> </w:t>
      </w:r>
      <w:r>
        <w:t xml:space="preserve">-</w:t>
      </w:r>
      <w:r>
        <w:t xml:space="preserve"> </w:t>
      </w:r>
      <w:r>
        <w:rPr>
          <w:b/>
          <w:bCs/>
        </w:rPr>
        <w:t xml:space="preserve">MUFA</w:t>
      </w:r>
      <w:r>
        <w:t xml:space="preserve">: 10% RDA</w:t>
      </w:r>
      <w:r>
        <w:t xml:space="preserve"> </w:t>
      </w:r>
      <w:r>
        <w:t xml:space="preserve">-</w:t>
      </w:r>
      <w:r>
        <w:t xml:space="preserve"> </w:t>
      </w:r>
      <w:r>
        <w:rPr>
          <w:b/>
          <w:bCs/>
        </w:rPr>
        <w:t xml:space="preserve">Magnesium</w:t>
      </w:r>
      <w:r>
        <w:t xml:space="preserve">: 8.2% RDA</w:t>
      </w:r>
      <w:r>
        <w:t xml:space="preserve"> </w:t>
      </w:r>
      <w:r>
        <w:t xml:space="preserve">-</w:t>
      </w:r>
      <w:r>
        <w:t xml:space="preserve"> </w:t>
      </w:r>
      <w:r>
        <w:rPr>
          <w:b/>
          <w:bCs/>
        </w:rPr>
        <w:t xml:space="preserve">Zinc</w:t>
      </w:r>
      <w:r>
        <w:t xml:space="preserve">: 8.1% RDA</w:t>
      </w:r>
    </w:p>
    <w:p>
      <w:pPr>
        <w:pStyle w:val="BodyText"/>
      </w:pPr>
      <w:r>
        <w:rPr>
          <w:b/>
          <w:bCs/>
        </w:rPr>
        <w:t xml:space="preserve">Serving Size</w:t>
      </w:r>
      <w:r>
        <w:t xml:space="preserve">: 12g or 68 nuts</w:t>
      </w:r>
    </w:p>
    <w:p>
      <w:pPr>
        <w:pStyle w:val="BodyText"/>
      </w:pPr>
      <w:r>
        <w:rPr>
          <w:b/>
          <w:bCs/>
        </w:rPr>
        <w:t xml:space="preserve">Recipe Included</w:t>
      </w:r>
      <w:r>
        <w:t xml:space="preserve">: Pine Nut Candy</w:t>
      </w:r>
      <w:r>
        <w:t xml:space="preserve"> </w:t>
      </w:r>
      <w:r>
        <w:t xml:space="preserve">- Ingredients: Pine Nuts, 1 Cup Maple Syrup, Ghee (×4), Vanilla Extract (×1)</w:t>
      </w:r>
    </w:p>
    <w:p>
      <w:r>
        <w:pict>
          <v:rect style="width:0;height:1.5pt" o:hralign="center" o:hrstd="t" o:hr="t"/>
        </w:pict>
      </w:r>
    </w:p>
    <w:bookmarkEnd w:id="110"/>
    <w:bookmarkEnd w:id="111"/>
    <w:bookmarkStart w:id="114" w:name="product-differentiation-matrix"/>
    <w:p>
      <w:pPr>
        <w:pStyle w:val="Heading2"/>
      </w:pPr>
      <w:r>
        <w:t xml:space="preserve">PRODUCT DIFFERENTIATION MATRIX</w:t>
      </w:r>
    </w:p>
    <w:bookmarkStart w:id="112" w:name="by-health-benefit"/>
    <w:p>
      <w:pPr>
        <w:pStyle w:val="Heading3"/>
      </w:pPr>
      <w:r>
        <w:t xml:space="preserve">By Health Benefit</w:t>
      </w:r>
    </w:p>
    <w:p>
      <w:pPr>
        <w:pStyle w:val="FirstParagraph"/>
      </w:pPr>
      <w:r>
        <w:rPr>
          <w:b/>
          <w:bCs/>
        </w:rPr>
        <w:t xml:space="preserve">High Iron</w:t>
      </w:r>
      <w:r>
        <w:t xml:space="preserve">:</w:t>
      </w:r>
      <w:r>
        <w:t xml:space="preserve"> </w:t>
      </w:r>
      <w:r>
        <w:t xml:space="preserve">- Ameri Dates (4.6%)</w:t>
      </w:r>
      <w:r>
        <w:t xml:space="preserve"> </w:t>
      </w:r>
      <w:r>
        <w:t xml:space="preserve">- Deri Dates (5.4%)</w:t>
      </w:r>
      <w:r>
        <w:t xml:space="preserve"> </w:t>
      </w:r>
      <w:r>
        <w:t xml:space="preserve">- Halawi Dates (7.2%)</w:t>
      </w:r>
      <w:r>
        <w:t xml:space="preserve"> </w:t>
      </w:r>
      <w:r>
        <w:t xml:space="preserve">- Kalmi Dates (7.7%)</w:t>
      </w:r>
      <w:r>
        <w:t xml:space="preserve"> </w:t>
      </w:r>
      <w:r>
        <w:t xml:space="preserve">- Macadamia Nuts (8.8%)</w:t>
      </w:r>
    </w:p>
    <w:p>
      <w:pPr>
        <w:pStyle w:val="BodyText"/>
      </w:pPr>
      <w:r>
        <w:rPr>
          <w:b/>
          <w:bCs/>
        </w:rPr>
        <w:t xml:space="preserve">High Vitamin A</w:t>
      </w:r>
      <w:r>
        <w:t xml:space="preserve">:</w:t>
      </w:r>
      <w:r>
        <w:t xml:space="preserve"> </w:t>
      </w:r>
      <w:r>
        <w:t xml:space="preserve">- Deglet Nour Dates (23%)</w:t>
      </w:r>
      <w:r>
        <w:t xml:space="preserve"> </w:t>
      </w:r>
      <w:r>
        <w:t xml:space="preserve">- Deri Dates (11.8%)</w:t>
      </w:r>
      <w:r>
        <w:t xml:space="preserve"> </w:t>
      </w:r>
      <w:r>
        <w:t xml:space="preserve">- Mabroom Dates (33.2%)</w:t>
      </w:r>
    </w:p>
    <w:p>
      <w:pPr>
        <w:pStyle w:val="BodyText"/>
      </w:pPr>
      <w:r>
        <w:rPr>
          <w:b/>
          <w:bCs/>
        </w:rPr>
        <w:t xml:space="preserve">High Magnesium</w:t>
      </w:r>
      <w:r>
        <w:t xml:space="preserve">:</w:t>
      </w:r>
      <w:r>
        <w:t xml:space="preserve"> </w:t>
      </w:r>
      <w:r>
        <w:t xml:space="preserve">- Medjoul Dates (14%)</w:t>
      </w:r>
      <w:r>
        <w:t xml:space="preserve"> </w:t>
      </w:r>
      <w:r>
        <w:t xml:space="preserve">- Pecan Nuts (13%)</w:t>
      </w:r>
      <w:r>
        <w:t xml:space="preserve"> </w:t>
      </w:r>
      <w:r>
        <w:t xml:space="preserve">- Macadamia Nuts (9.1%)</w:t>
      </w:r>
    </w:p>
    <w:p>
      <w:pPr>
        <w:pStyle w:val="BodyText"/>
      </w:pPr>
      <w:r>
        <w:rPr>
          <w:b/>
          <w:bCs/>
        </w:rPr>
        <w:t xml:space="preserve">Selenium Powerhouse</w:t>
      </w:r>
      <w:r>
        <w:t xml:space="preserve">:</w:t>
      </w:r>
      <w:r>
        <w:t xml:space="preserve"> </w:t>
      </w:r>
      <w:r>
        <w:t xml:space="preserve">- Brazil Nuts (247% RDA in just 2 nuts!)</w:t>
      </w:r>
    </w:p>
    <w:p>
      <w:pPr>
        <w:pStyle w:val="BodyText"/>
      </w:pPr>
      <w:r>
        <w:rPr>
          <w:b/>
          <w:bCs/>
        </w:rPr>
        <w:t xml:space="preserve">High Fiber</w:t>
      </w:r>
      <w:r>
        <w:t xml:space="preserve">:</w:t>
      </w:r>
      <w:r>
        <w:t xml:space="preserve"> </w:t>
      </w:r>
      <w:r>
        <w:t xml:space="preserve">- Mabroom Dates (11.6%)</w:t>
      </w:r>
      <w:r>
        <w:t xml:space="preserve"> </w:t>
      </w:r>
      <w:r>
        <w:t xml:space="preserve">- Deglet Nour Dates (10.7%)</w:t>
      </w:r>
      <w:r>
        <w:t xml:space="preserve"> </w:t>
      </w:r>
      <w:r>
        <w:t xml:space="preserve">- Ameri Dates (9.5%)</w:t>
      </w:r>
    </w:p>
    <w:p>
      <w:pPr>
        <w:pStyle w:val="BodyText"/>
      </w:pPr>
      <w:r>
        <w:rPr>
          <w:b/>
          <w:bCs/>
        </w:rPr>
        <w:t xml:space="preserve">Heart-Healthy Fats (MUFA/PUFA)</w:t>
      </w:r>
      <w:r>
        <w:t xml:space="preserve">:</w:t>
      </w:r>
      <w:r>
        <w:t xml:space="preserve"> </w:t>
      </w:r>
      <w:r>
        <w:t xml:space="preserve">- Macadamia Nuts (MUFA: 45.6%)</w:t>
      </w:r>
      <w:r>
        <w:t xml:space="preserve"> </w:t>
      </w:r>
      <w:r>
        <w:t xml:space="preserve">- Pecan Nuts (PUFA: 37.7%, Omega 6: 43.4%)</w:t>
      </w:r>
      <w:r>
        <w:t xml:space="preserve"> </w:t>
      </w:r>
      <w:r>
        <w:t xml:space="preserve">- Pine Nuts (PUFA: 24.4%, Omega 6: 29%)</w:t>
      </w:r>
    </w:p>
    <w:bookmarkEnd w:id="112"/>
    <w:bookmarkStart w:id="113" w:name="by-use-case"/>
    <w:p>
      <w:pPr>
        <w:pStyle w:val="Heading3"/>
      </w:pPr>
      <w:r>
        <w:t xml:space="preserve">By Use Case</w:t>
      </w:r>
    </w:p>
    <w:p>
      <w:pPr>
        <w:pStyle w:val="FirstParagraph"/>
      </w:pPr>
      <w:r>
        <w:rPr>
          <w:b/>
          <w:bCs/>
        </w:rPr>
        <w:t xml:space="preserve">Pre-Workout Energy</w:t>
      </w:r>
      <w:r>
        <w:t xml:space="preserve">:</w:t>
      </w:r>
      <w:r>
        <w:t xml:space="preserve"> </w:t>
      </w:r>
      <w:r>
        <w:t xml:space="preserve">- Medjoul Dates (90 kcal per date, sustained energy)</w:t>
      </w:r>
      <w:r>
        <w:t xml:space="preserve"> </w:t>
      </w:r>
      <w:r>
        <w:t xml:space="preserve">- Deri Dates (energy boosting)</w:t>
      </w:r>
    </w:p>
    <w:p>
      <w:pPr>
        <w:pStyle w:val="BodyText"/>
      </w:pPr>
      <w:r>
        <w:rPr>
          <w:b/>
          <w:bCs/>
        </w:rPr>
        <w:t xml:space="preserve">Weight Management</w:t>
      </w:r>
      <w:r>
        <w:t xml:space="preserve">:</w:t>
      </w:r>
      <w:r>
        <w:t xml:space="preserve"> </w:t>
      </w:r>
      <w:r>
        <w:t xml:space="preserve">- Deglet Nour Dates (low calorie, high energy)</w:t>
      </w:r>
      <w:r>
        <w:t xml:space="preserve"> </w:t>
      </w:r>
      <w:r>
        <w:t xml:space="preserve">- Halawi Dates (gut-friendly fiber)</w:t>
      </w:r>
      <w:r>
        <w:t xml:space="preserve"> </w:t>
      </w:r>
      <w:r>
        <w:t xml:space="preserve">- Ameri Dates (fibrous, low sugar)</w:t>
      </w:r>
    </w:p>
    <w:p>
      <w:pPr>
        <w:pStyle w:val="BodyText"/>
      </w:pPr>
      <w:r>
        <w:rPr>
          <w:b/>
          <w:bCs/>
        </w:rPr>
        <w:t xml:space="preserve">Keto-Friendly</w:t>
      </w:r>
      <w:r>
        <w:t xml:space="preserve">:</w:t>
      </w:r>
      <w:r>
        <w:t xml:space="preserve"> </w:t>
      </w:r>
      <w:r>
        <w:t xml:space="preserve">- Macadamia Nuts</w:t>
      </w:r>
      <w:r>
        <w:t xml:space="preserve"> </w:t>
      </w:r>
      <w:r>
        <w:t xml:space="preserve">- Pecan Nuts</w:t>
      </w:r>
      <w:r>
        <w:t xml:space="preserve"> </w:t>
      </w:r>
      <w:r>
        <w:t xml:space="preserve">- Pine Nuts</w:t>
      </w:r>
    </w:p>
    <w:p>
      <w:pPr>
        <w:pStyle w:val="BodyText"/>
      </w:pPr>
      <w:r>
        <w:rPr>
          <w:b/>
          <w:bCs/>
        </w:rPr>
        <w:t xml:space="preserve">Traditional Medicine/Wellness</w:t>
      </w:r>
      <w:r>
        <w:t xml:space="preserve">:</w:t>
      </w:r>
      <w:r>
        <w:t xml:space="preserve"> </w:t>
      </w:r>
      <w:r>
        <w:t xml:space="preserve">- Ajwa Dates (anti-oxidant, anti-inflammatory)</w:t>
      </w:r>
      <w:r>
        <w:t xml:space="preserve"> </w:t>
      </w:r>
      <w:r>
        <w:t xml:space="preserve">- Brazil Nuts (thyroid friendly, brain health)</w:t>
      </w:r>
    </w:p>
    <w:p>
      <w:pPr>
        <w:pStyle w:val="BodyText"/>
      </w:pPr>
      <w:r>
        <w:rPr>
          <w:b/>
          <w:bCs/>
        </w:rPr>
        <w:t xml:space="preserve">Culinary Versatility</w:t>
      </w:r>
      <w:r>
        <w:t xml:space="preserve">:</w:t>
      </w:r>
      <w:r>
        <w:t xml:space="preserve"> </w:t>
      </w:r>
      <w:r>
        <w:t xml:space="preserve">- Deglet Nour Dates (salads, energy bars, stuffing)</w:t>
      </w:r>
      <w:r>
        <w:t xml:space="preserve"> </w:t>
      </w:r>
      <w:r>
        <w:t xml:space="preserve">- Deri Dates (pairs with walnuts, citrus, warm spices)</w:t>
      </w:r>
      <w:r>
        <w:t xml:space="preserve"> </w:t>
      </w:r>
      <w:r>
        <w:t xml:space="preserve">- Hazelnuts (chocolate companion)</w:t>
      </w:r>
    </w:p>
    <w:p>
      <w:r>
        <w:pict>
          <v:rect style="width:0;height:1.5pt" o:hralign="center" o:hrstd="t" o:hr="t"/>
        </w:pict>
      </w:r>
    </w:p>
    <w:bookmarkEnd w:id="113"/>
    <w:bookmarkEnd w:id="114"/>
    <w:bookmarkStart w:id="117" w:name="packaging-presentation"/>
    <w:p>
      <w:pPr>
        <w:pStyle w:val="Heading2"/>
      </w:pPr>
      <w:r>
        <w:t xml:space="preserve">PACKAGING &amp; PRESENTATION</w:t>
      </w:r>
    </w:p>
    <w:bookmarkStart w:id="115" w:name="design-elements"/>
    <w:p>
      <w:pPr>
        <w:pStyle w:val="Heading3"/>
      </w:pPr>
      <w:r>
        <w:t xml:space="preserve">Design Elements</w:t>
      </w:r>
    </w:p>
    <w:p>
      <w:pPr>
        <w:pStyle w:val="Compact"/>
        <w:numPr>
          <w:ilvl w:val="0"/>
          <w:numId w:val="1016"/>
        </w:numPr>
      </w:pPr>
      <w:r>
        <w:rPr>
          <w:b/>
          <w:bCs/>
        </w:rPr>
        <w:t xml:space="preserve">Vibrant Color Coding</w:t>
      </w:r>
      <w:r>
        <w:t xml:space="preserve">: Each product has distinct packaging color for easy identification</w:t>
      </w:r>
    </w:p>
    <w:p>
      <w:pPr>
        <w:pStyle w:val="Compact"/>
        <w:numPr>
          <w:ilvl w:val="0"/>
          <w:numId w:val="1016"/>
        </w:numPr>
      </w:pPr>
      <w:r>
        <w:rPr>
          <w:b/>
          <w:bCs/>
        </w:rPr>
        <w:t xml:space="preserve">Complete Nutritional Information</w:t>
      </w:r>
      <w:r>
        <w:t xml:space="preserve">: Detailed nutritional charts on all packaging</w:t>
      </w:r>
    </w:p>
    <w:p>
      <w:pPr>
        <w:pStyle w:val="Compact"/>
        <w:numPr>
          <w:ilvl w:val="0"/>
          <w:numId w:val="1016"/>
        </w:numPr>
      </w:pPr>
      <w:r>
        <w:rPr>
          <w:b/>
          <w:bCs/>
        </w:rPr>
        <w:t xml:space="preserve">QR Codes</w:t>
      </w:r>
      <w:r>
        <w:t xml:space="preserve">: Test reports accessible via QR codes</w:t>
      </w:r>
    </w:p>
    <w:p>
      <w:pPr>
        <w:pStyle w:val="Compact"/>
        <w:numPr>
          <w:ilvl w:val="0"/>
          <w:numId w:val="1016"/>
        </w:numPr>
      </w:pPr>
      <w:r>
        <w:rPr>
          <w:b/>
          <w:bCs/>
        </w:rPr>
        <w:t xml:space="preserve">Recipe Integration</w:t>
      </w:r>
      <w:r>
        <w:t xml:space="preserve">: Creative recipe included with each product</w:t>
      </w:r>
    </w:p>
    <w:p>
      <w:pPr>
        <w:pStyle w:val="Compact"/>
        <w:numPr>
          <w:ilvl w:val="0"/>
          <w:numId w:val="1016"/>
        </w:numPr>
      </w:pPr>
      <w:r>
        <w:rPr>
          <w:b/>
          <w:bCs/>
        </w:rPr>
        <w:t xml:space="preserve">Certification Badges</w:t>
      </w:r>
      <w:r>
        <w:t xml:space="preserve">:</w:t>
      </w:r>
      <w:r>
        <w:t xml:space="preserve"> </w:t>
      </w:r>
      <w:r>
        <w:t xml:space="preserve">“Taste ✓”</w:t>
      </w:r>
      <w:r>
        <w:t xml:space="preserve"> </w:t>
      </w:r>
      <w:r>
        <w:t xml:space="preserve">and</w:t>
      </w:r>
      <w:r>
        <w:t xml:space="preserve"> </w:t>
      </w:r>
      <w:r>
        <w:t xml:space="preserve">“Test ✓✓”</w:t>
      </w:r>
      <w:r>
        <w:t xml:space="preserve"> </w:t>
      </w:r>
      <w:r>
        <w:t xml:space="preserve">certified</w:t>
      </w:r>
    </w:p>
    <w:bookmarkEnd w:id="115"/>
    <w:bookmarkStart w:id="116" w:name="product-photography"/>
    <w:p>
      <w:pPr>
        <w:pStyle w:val="Heading3"/>
      </w:pPr>
      <w:r>
        <w:t xml:space="preserve">Product Photography</w:t>
      </w:r>
    </w:p>
    <w:p>
      <w:pPr>
        <w:pStyle w:val="Compact"/>
        <w:numPr>
          <w:ilvl w:val="0"/>
          <w:numId w:val="1017"/>
        </w:numPr>
      </w:pPr>
      <w:r>
        <w:t xml:space="preserve">Professional product shots</w:t>
      </w:r>
    </w:p>
    <w:p>
      <w:pPr>
        <w:pStyle w:val="Compact"/>
        <w:numPr>
          <w:ilvl w:val="0"/>
          <w:numId w:val="1017"/>
        </w:numPr>
      </w:pPr>
      <w:r>
        <w:t xml:space="preserve">Lifestyle photography</w:t>
      </w:r>
    </w:p>
    <w:p>
      <w:pPr>
        <w:pStyle w:val="Compact"/>
        <w:numPr>
          <w:ilvl w:val="0"/>
          <w:numId w:val="1017"/>
        </w:numPr>
      </w:pPr>
      <w:r>
        <w:t xml:space="preserve">Nutritional information graphics</w:t>
      </w:r>
    </w:p>
    <w:p>
      <w:pPr>
        <w:pStyle w:val="Compact"/>
        <w:numPr>
          <w:ilvl w:val="0"/>
          <w:numId w:val="1017"/>
        </w:numPr>
      </w:pPr>
      <w:r>
        <w:t xml:space="preserve">Recipe visuals</w:t>
      </w:r>
    </w:p>
    <w:p>
      <w:pPr>
        <w:pStyle w:val="Compact"/>
        <w:numPr>
          <w:ilvl w:val="0"/>
          <w:numId w:val="1017"/>
        </w:numPr>
      </w:pPr>
      <w:r>
        <w:t xml:space="preserve">Origin storytelling imagery</w:t>
      </w:r>
    </w:p>
    <w:p>
      <w:r>
        <w:pict>
          <v:rect style="width:0;height:1.5pt" o:hralign="center" o:hrstd="t" o:hr="t"/>
        </w:pict>
      </w:r>
    </w:p>
    <w:bookmarkEnd w:id="116"/>
    <w:bookmarkEnd w:id="117"/>
    <w:bookmarkStart w:id="118" w:name="manufacturer-information"/>
    <w:p>
      <w:pPr>
        <w:pStyle w:val="Heading2"/>
      </w:pPr>
      <w:r>
        <w:t xml:space="preserve">MANUFACTURER INFORMATION</w:t>
      </w:r>
    </w:p>
    <w:p>
      <w:pPr>
        <w:pStyle w:val="FirstParagraph"/>
      </w:pPr>
      <w:r>
        <w:rPr>
          <w:b/>
          <w:bCs/>
        </w:rPr>
        <w:t xml:space="preserve">FLYBERRY GOURMET RETAIL PVT. LTD.</w:t>
      </w:r>
      <w:r>
        <w:t xml:space="preserve"> </w:t>
      </w:r>
      <w:r>
        <w:t xml:space="preserve">- Address: 5-9-22/33/B Adarsh Nagar, Hyderabad, Telangana - 500063</w:t>
      </w:r>
      <w:r>
        <w:t xml:space="preserve"> </w:t>
      </w:r>
      <w:r>
        <w:t xml:space="preserve">- FSSAI License No.: 13624999000008</w:t>
      </w:r>
    </w:p>
    <w:p>
      <w:r>
        <w:pict>
          <v:rect style="width:0;height:1.5pt" o:hralign="center" o:hrstd="t" o:hr="t"/>
        </w:pict>
      </w:r>
    </w:p>
    <w:bookmarkEnd w:id="118"/>
    <w:bookmarkStart w:id="121" w:name="product-positioning-summary"/>
    <w:p>
      <w:pPr>
        <w:pStyle w:val="Heading2"/>
      </w:pPr>
      <w:r>
        <w:t xml:space="preserve">PRODUCT POSITIONING SUMMARY</w:t>
      </w:r>
    </w:p>
    <w:bookmarkStart w:id="119" w:name="premium-dates-8-varieties"/>
    <w:p>
      <w:pPr>
        <w:pStyle w:val="Heading3"/>
      </w:pPr>
      <w:r>
        <w:t xml:space="preserve">Premium Dates (8 Varieties)</w:t>
      </w:r>
    </w:p>
    <w:p>
      <w:pPr>
        <w:pStyle w:val="Compact"/>
        <w:numPr>
          <w:ilvl w:val="0"/>
          <w:numId w:val="1018"/>
        </w:numPr>
      </w:pPr>
      <w:r>
        <w:rPr>
          <w:b/>
          <w:bCs/>
        </w:rPr>
        <w:t xml:space="preserve">Medjoul</w:t>
      </w:r>
      <w:r>
        <w:t xml:space="preserve"> </w:t>
      </w:r>
      <w:r>
        <w:t xml:space="preserve">- Flagship,</w:t>
      </w:r>
      <w:r>
        <w:t xml:space="preserve"> </w:t>
      </w:r>
      <w:r>
        <w:t xml:space="preserve">“Nature’s Crown Jewel”</w:t>
      </w:r>
      <w:r>
        <w:t xml:space="preserve">, 5× larger</w:t>
      </w:r>
    </w:p>
    <w:p>
      <w:pPr>
        <w:pStyle w:val="Compact"/>
        <w:numPr>
          <w:ilvl w:val="0"/>
          <w:numId w:val="1018"/>
        </w:numPr>
      </w:pPr>
      <w:r>
        <w:rPr>
          <w:b/>
          <w:bCs/>
        </w:rPr>
        <w:t xml:space="preserve">Ajwa</w:t>
      </w:r>
      <w:r>
        <w:t xml:space="preserve"> </w:t>
      </w:r>
      <w:r>
        <w:t xml:space="preserve">- Premium, Traditional,</w:t>
      </w:r>
      <w:r>
        <w:t xml:space="preserve"> </w:t>
      </w:r>
      <w:r>
        <w:t xml:space="preserve">“Dates from paradise”</w:t>
      </w:r>
    </w:p>
    <w:p>
      <w:pPr>
        <w:pStyle w:val="Compact"/>
        <w:numPr>
          <w:ilvl w:val="0"/>
          <w:numId w:val="1018"/>
        </w:numPr>
      </w:pPr>
      <w:r>
        <w:rPr>
          <w:b/>
          <w:bCs/>
        </w:rPr>
        <w:t xml:space="preserve">Deglet Nour</w:t>
      </w:r>
      <w:r>
        <w:t xml:space="preserve"> </w:t>
      </w:r>
      <w:r>
        <w:t xml:space="preserve">- Versatile,</w:t>
      </w:r>
      <w:r>
        <w:t xml:space="preserve"> </w:t>
      </w:r>
      <w:r>
        <w:t xml:space="preserve">“Queen of Dates”</w:t>
      </w:r>
    </w:p>
    <w:p>
      <w:pPr>
        <w:pStyle w:val="Compact"/>
        <w:numPr>
          <w:ilvl w:val="0"/>
          <w:numId w:val="1018"/>
        </w:numPr>
      </w:pPr>
      <w:r>
        <w:rPr>
          <w:b/>
          <w:bCs/>
        </w:rPr>
        <w:t xml:space="preserve">Mabroom</w:t>
      </w:r>
      <w:r>
        <w:t xml:space="preserve"> </w:t>
      </w:r>
      <w:r>
        <w:t xml:space="preserve">- Vitamin A rich, candy-like texture</w:t>
      </w:r>
    </w:p>
    <w:p>
      <w:pPr>
        <w:pStyle w:val="Compact"/>
        <w:numPr>
          <w:ilvl w:val="0"/>
          <w:numId w:val="1018"/>
        </w:numPr>
      </w:pPr>
      <w:r>
        <w:rPr>
          <w:b/>
          <w:bCs/>
        </w:rPr>
        <w:t xml:space="preserve">Kalmi</w:t>
      </w:r>
      <w:r>
        <w:t xml:space="preserve"> </w:t>
      </w:r>
      <w:r>
        <w:t xml:space="preserve">- Coffee-like taste, potassium powerhouse</w:t>
      </w:r>
    </w:p>
    <w:p>
      <w:pPr>
        <w:pStyle w:val="Compact"/>
        <w:numPr>
          <w:ilvl w:val="0"/>
          <w:numId w:val="1018"/>
        </w:numPr>
      </w:pPr>
      <w:r>
        <w:rPr>
          <w:b/>
          <w:bCs/>
        </w:rPr>
        <w:t xml:space="preserve">Deri</w:t>
      </w:r>
      <w:r>
        <w:t xml:space="preserve"> </w:t>
      </w:r>
      <w:r>
        <w:t xml:space="preserve">- Energy booster, sticky toffee</w:t>
      </w:r>
    </w:p>
    <w:p>
      <w:pPr>
        <w:pStyle w:val="Compact"/>
        <w:numPr>
          <w:ilvl w:val="0"/>
          <w:numId w:val="1018"/>
        </w:numPr>
      </w:pPr>
      <w:r>
        <w:rPr>
          <w:b/>
          <w:bCs/>
        </w:rPr>
        <w:t xml:space="preserve">Halawi</w:t>
      </w:r>
      <w:r>
        <w:t xml:space="preserve"> </w:t>
      </w:r>
      <w:r>
        <w:t xml:space="preserve">- Weight management, gut-friendly</w:t>
      </w:r>
    </w:p>
    <w:p>
      <w:pPr>
        <w:pStyle w:val="Compact"/>
        <w:numPr>
          <w:ilvl w:val="0"/>
          <w:numId w:val="1018"/>
        </w:numPr>
      </w:pPr>
      <w:r>
        <w:rPr>
          <w:b/>
          <w:bCs/>
        </w:rPr>
        <w:t xml:space="preserve">Ameri</w:t>
      </w:r>
      <w:r>
        <w:t xml:space="preserve"> </w:t>
      </w:r>
      <w:r>
        <w:t xml:space="preserve">- Fibrous, low sugar, iron-rich</w:t>
      </w:r>
    </w:p>
    <w:bookmarkEnd w:id="119"/>
    <w:bookmarkStart w:id="120" w:name="exotic-nuts-5-varieties"/>
    <w:p>
      <w:pPr>
        <w:pStyle w:val="Heading3"/>
      </w:pPr>
      <w:r>
        <w:t xml:space="preserve">Exotic Nuts (5 Varieties)</w:t>
      </w:r>
    </w:p>
    <w:p>
      <w:pPr>
        <w:pStyle w:val="Compact"/>
        <w:numPr>
          <w:ilvl w:val="0"/>
          <w:numId w:val="1019"/>
        </w:numPr>
      </w:pPr>
      <w:r>
        <w:rPr>
          <w:b/>
          <w:bCs/>
        </w:rPr>
        <w:t xml:space="preserve">Brazil Nuts</w:t>
      </w:r>
      <w:r>
        <w:t xml:space="preserve"> </w:t>
      </w:r>
      <w:r>
        <w:t xml:space="preserve">- Selenium superstar (247% RDA!)</w:t>
      </w:r>
    </w:p>
    <w:p>
      <w:pPr>
        <w:pStyle w:val="Compact"/>
        <w:numPr>
          <w:ilvl w:val="0"/>
          <w:numId w:val="1019"/>
        </w:numPr>
      </w:pPr>
      <w:r>
        <w:rPr>
          <w:b/>
          <w:bCs/>
        </w:rPr>
        <w:t xml:space="preserve">Macadamia</w:t>
      </w:r>
      <w:r>
        <w:t xml:space="preserve"> </w:t>
      </w:r>
      <w:r>
        <w:t xml:space="preserve">- MUFA champion, keto-friendly</w:t>
      </w:r>
    </w:p>
    <w:p>
      <w:pPr>
        <w:pStyle w:val="Compact"/>
        <w:numPr>
          <w:ilvl w:val="0"/>
          <w:numId w:val="1019"/>
        </w:numPr>
      </w:pPr>
      <w:r>
        <w:rPr>
          <w:b/>
          <w:bCs/>
        </w:rPr>
        <w:t xml:space="preserve">Pecan</w:t>
      </w:r>
      <w:r>
        <w:t xml:space="preserve"> </w:t>
      </w:r>
      <w:r>
        <w:t xml:space="preserve">- Gamma-E rich, heart-healthy</w:t>
      </w:r>
    </w:p>
    <w:p>
      <w:pPr>
        <w:pStyle w:val="Compact"/>
        <w:numPr>
          <w:ilvl w:val="0"/>
          <w:numId w:val="1019"/>
        </w:numPr>
      </w:pPr>
      <w:r>
        <w:rPr>
          <w:b/>
          <w:bCs/>
        </w:rPr>
        <w:t xml:space="preserve">Hazelnuts</w:t>
      </w:r>
      <w:r>
        <w:t xml:space="preserve"> </w:t>
      </w:r>
      <w:r>
        <w:t xml:space="preserve">- Fiber-rich, chocolate’s companion</w:t>
      </w:r>
    </w:p>
    <w:p>
      <w:pPr>
        <w:pStyle w:val="Compact"/>
        <w:numPr>
          <w:ilvl w:val="0"/>
          <w:numId w:val="1019"/>
        </w:numPr>
      </w:pPr>
      <w:r>
        <w:rPr>
          <w:b/>
          <w:bCs/>
        </w:rPr>
        <w:t xml:space="preserve">Pine Nuts</w:t>
      </w:r>
      <w:r>
        <w:t xml:space="preserve"> </w:t>
      </w:r>
      <w:r>
        <w:t xml:space="preserve">- Zinc-rich, vegan caviar</w:t>
      </w:r>
    </w:p>
    <w:p>
      <w:r>
        <w:pict>
          <v:rect style="width:0;height:1.5pt" o:hralign="center" o:hrstd="t" o:hr="t"/>
        </w:pict>
      </w:r>
    </w:p>
    <w:bookmarkEnd w:id="120"/>
    <w:bookmarkEnd w:id="121"/>
    <w:bookmarkStart w:id="125" w:name="competitive-advantages"/>
    <w:p>
      <w:pPr>
        <w:pStyle w:val="Heading2"/>
      </w:pPr>
      <w:r>
        <w:t xml:space="preserve">COMPETITIVE ADVANTAGES</w:t>
      </w:r>
    </w:p>
    <w:bookmarkStart w:id="122" w:name="product-quality"/>
    <w:p>
      <w:pPr>
        <w:pStyle w:val="Heading3"/>
      </w:pPr>
      <w:r>
        <w:t xml:space="preserve">Product Quality</w:t>
      </w:r>
    </w:p>
    <w:p>
      <w:pPr>
        <w:pStyle w:val="FirstParagraph"/>
      </w:pPr>
      <w:r>
        <w:t xml:space="preserve">✅ 100% imported from origin countries</w:t>
      </w:r>
      <w:r>
        <w:t xml:space="preserve"> </w:t>
      </w:r>
      <w:r>
        <w:t xml:space="preserve">✅ No added sugars, preservatives, or additives</w:t>
      </w:r>
      <w:r>
        <w:t xml:space="preserve"> </w:t>
      </w:r>
      <w:r>
        <w:t xml:space="preserve">✅ Complete nutritional transparency</w:t>
      </w:r>
      <w:r>
        <w:t xml:space="preserve"> </w:t>
      </w:r>
      <w:r>
        <w:t xml:space="preserve">✅ Test reports via QR codes</w:t>
      </w:r>
      <w:r>
        <w:t xml:space="preserve"> </w:t>
      </w:r>
      <w:r>
        <w:t xml:space="preserve">✅</w:t>
      </w:r>
      <w:r>
        <w:t xml:space="preserve"> </w:t>
      </w:r>
      <w:r>
        <w:t xml:space="preserve">“Taste ✓ Test ✓✓”</w:t>
      </w:r>
      <w:r>
        <w:t xml:space="preserve"> </w:t>
      </w:r>
      <w:r>
        <w:t xml:space="preserve">certified</w:t>
      </w:r>
    </w:p>
    <w:bookmarkEnd w:id="122"/>
    <w:bookmarkStart w:id="123" w:name="product-innovation"/>
    <w:p>
      <w:pPr>
        <w:pStyle w:val="Heading3"/>
      </w:pPr>
      <w:r>
        <w:t xml:space="preserve">Product Innovation</w:t>
      </w:r>
    </w:p>
    <w:p>
      <w:pPr>
        <w:pStyle w:val="FirstParagraph"/>
      </w:pPr>
      <w:r>
        <w:t xml:space="preserve">✅ Unique varieties (Deri, Kalmi, Ameri, Mabroom)</w:t>
      </w:r>
      <w:r>
        <w:t xml:space="preserve"> </w:t>
      </w:r>
      <w:r>
        <w:t xml:space="preserve">✅ Recipe integration with every product</w:t>
      </w:r>
      <w:r>
        <w:t xml:space="preserve"> </w:t>
      </w:r>
      <w:r>
        <w:t xml:space="preserve">✅ Keto-friendly nut range</w:t>
      </w:r>
      <w:r>
        <w:t xml:space="preserve"> </w:t>
      </w:r>
      <w:r>
        <w:t xml:space="preserve">✅ Single-serve</w:t>
      </w:r>
      <w:r>
        <w:t xml:space="preserve"> </w:t>
      </w:r>
      <w:r>
        <w:t xml:space="preserve">“Wanna Date?”</w:t>
      </w:r>
      <w:r>
        <w:t xml:space="preserve"> </w:t>
      </w:r>
      <w:r>
        <w:t xml:space="preserve">packs</w:t>
      </w:r>
      <w:r>
        <w:t xml:space="preserve"> </w:t>
      </w:r>
      <w:r>
        <w:t xml:space="preserve">✅ Cold chain logistics for dates (industry first)</w:t>
      </w:r>
    </w:p>
    <w:bookmarkEnd w:id="123"/>
    <w:bookmarkStart w:id="124" w:name="educational-approach"/>
    <w:p>
      <w:pPr>
        <w:pStyle w:val="Heading3"/>
      </w:pPr>
      <w:r>
        <w:t xml:space="preserve">Educational Approach</w:t>
      </w:r>
    </w:p>
    <w:p>
      <w:pPr>
        <w:pStyle w:val="FirstParagraph"/>
      </w:pPr>
      <w:r>
        <w:t xml:space="preserve">✅ Detailed nutritional information</w:t>
      </w:r>
      <w:r>
        <w:t xml:space="preserve"> </w:t>
      </w:r>
      <w:r>
        <w:t xml:space="preserve">✅ Health benefit highlighting</w:t>
      </w:r>
      <w:r>
        <w:t xml:space="preserve"> </w:t>
      </w:r>
      <w:r>
        <w:t xml:space="preserve">✅ Usage suggestions and pairings</w:t>
      </w:r>
      <w:r>
        <w:t xml:space="preserve"> </w:t>
      </w:r>
      <w:r>
        <w:t xml:space="preserve">✅ Origin storytelling</w:t>
      </w:r>
      <w:r>
        <w:t xml:space="preserve"> </w:t>
      </w:r>
      <w:r>
        <w:t xml:space="preserve">✅ Recipe inspiration</w:t>
      </w:r>
    </w:p>
    <w:p>
      <w:r>
        <w:pict>
          <v:rect style="width:0;height:1.5pt" o:hralign="center" o:hrstd="t" o:hr="t"/>
        </w:pict>
      </w:r>
    </w:p>
    <w:p>
      <w:pPr>
        <w:pStyle w:val="FirstParagraph"/>
      </w:pPr>
      <w:r>
        <w:rPr>
          <w:b/>
          <w:bCs/>
        </w:rPr>
        <w:t xml:space="preserve">Document Status</w:t>
      </w:r>
      <w:r>
        <w:t xml:space="preserve">: Complete product catalog from E-COMM PRIMARY CARDS</w:t>
      </w:r>
      <w:r>
        <w:t xml:space="preserve"> </w:t>
      </w:r>
      <w:r>
        <w:rPr>
          <w:b/>
          <w:bCs/>
        </w:rPr>
        <w:t xml:space="preserve">Last Updated</w:t>
      </w:r>
      <w:r>
        <w:t xml:space="preserve">: October 11, 2025</w:t>
      </w:r>
      <w:r>
        <w:t xml:space="preserve"> </w:t>
      </w:r>
      <w:r>
        <w:rPr>
          <w:b/>
          <w:bCs/>
        </w:rPr>
        <w:t xml:space="preserve">Source</w:t>
      </w:r>
      <w:r>
        <w:t xml:space="preserve">: E-COMM PRIMARY CARDS_11zon.pdf (9.9MB, comprehensive product specifications)</w:t>
      </w:r>
    </w:p>
    <w:p>
      <w:pPr>
        <w:pStyle w:val="BodyText"/>
      </w:pPr>
      <w:r>
        <w:t xml:space="preserve">title:</w:t>
      </w:r>
      <w:r>
        <w:t xml:space="preserve"> </w:t>
      </w:r>
      <w:r>
        <w:t xml:space="preserve">“Flyberry Gourmet - Gifting &amp; Corporate Catalog”</w:t>
      </w:r>
      <w:r>
        <w:t xml:space="preserve"> </w:t>
      </w:r>
      <w:r>
        <w:t xml:space="preserve">section:</w:t>
      </w:r>
      <w:r>
        <w:t xml:space="preserve"> </w:t>
      </w:r>
      <w:r>
        <w:t xml:space="preserve">“Gifting &amp; B2B”</w:t>
      </w:r>
      <w:r>
        <w:t xml:space="preserve"> </w:t>
      </w:r>
      <w:r>
        <w:t xml:space="preserve">last_updated: 2025-10-11</w:t>
      </w:r>
      <w:r>
        <w:t xml:space="preserve"> </w:t>
      </w:r>
      <w:r>
        <w:t xml:space="preserve">status:</w:t>
      </w:r>
      <w:r>
        <w:t xml:space="preserve"> </w:t>
      </w:r>
      <w:r>
        <w:t xml:space="preserve">“Complete”</w:t>
      </w:r>
      <w:r>
        <w:t xml:space="preserve"> </w:t>
      </w:r>
      <w:r>
        <w:t xml:space="preserve">sources:</w:t>
      </w:r>
      <w:r>
        <w:t xml:space="preserve"> </w:t>
      </w:r>
      <w:r>
        <w:t xml:space="preserve">“GIFTING CATALOUGE_11zon.pdf”</w:t>
      </w:r>
      <w:r>
        <w:t xml:space="preserve"> </w:t>
      </w:r>
      <w:r>
        <w:t xml:space="preserve">—</w:t>
      </w:r>
    </w:p>
    <w:bookmarkEnd w:id="124"/>
    <w:bookmarkEnd w:id="125"/>
    <w:bookmarkEnd w:id="126"/>
    <w:bookmarkStart w:id="204" w:name="gifting-corporate-catalog"/>
    <w:p>
      <w:pPr>
        <w:pStyle w:val="Heading1"/>
      </w:pPr>
      <w:r>
        <w:t xml:space="preserve">GIFTING &amp; CORPORATE CATALOG</w:t>
      </w:r>
    </w:p>
    <w:bookmarkStart w:id="127" w:name="flyberry-gourmet"/>
    <w:p>
      <w:pPr>
        <w:pStyle w:val="Heading2"/>
      </w:pPr>
      <w:r>
        <w:t xml:space="preserve">Flyberry Gourmet</w:t>
      </w:r>
    </w:p>
    <w:p>
      <w:r>
        <w:pict>
          <v:rect style="width:0;height:1.5pt" o:hralign="center" o:hrstd="t" o:hr="t"/>
        </w:pict>
      </w:r>
    </w:p>
    <w:bookmarkEnd w:id="127"/>
    <w:bookmarkStart w:id="129" w:name="premium-stuffed-dates"/>
    <w:p>
      <w:pPr>
        <w:pStyle w:val="Heading2"/>
      </w:pPr>
      <w:r>
        <w:t xml:space="preserve">PREMIUM STUFFED DATES</w:t>
      </w:r>
    </w:p>
    <w:bookmarkStart w:id="128" w:name="product-overview"/>
    <w:p>
      <w:pPr>
        <w:pStyle w:val="Heading3"/>
      </w:pPr>
      <w:r>
        <w:t xml:space="preserve">Product Overview</w:t>
      </w:r>
    </w:p>
    <w:p>
      <w:pPr>
        <w:pStyle w:val="FirstParagraph"/>
      </w:pPr>
      <w:r>
        <w:rPr>
          <w:b/>
          <w:bCs/>
        </w:rPr>
        <w:t xml:space="preserve">Premium Stuffed Dates</w:t>
      </w:r>
      <w:r>
        <w:t xml:space="preserve"> </w:t>
      </w:r>
      <w:r>
        <w:t xml:space="preserve">-</w:t>
      </w:r>
      <w:r>
        <w:t xml:space="preserve"> </w:t>
      </w:r>
      <w:r>
        <w:rPr>
          <w:b/>
          <w:bCs/>
        </w:rPr>
        <w:t xml:space="preserve">Price</w:t>
      </w:r>
      <w:r>
        <w:t xml:space="preserve">: ₹80 per piece</w:t>
      </w:r>
      <w:r>
        <w:t xml:space="preserve"> </w:t>
      </w:r>
      <w:r>
        <w:t xml:space="preserve">-</w:t>
      </w:r>
      <w:r>
        <w:t xml:space="preserve"> </w:t>
      </w:r>
      <w:r>
        <w:rPr>
          <w:b/>
          <w:bCs/>
        </w:rPr>
        <w:t xml:space="preserve">Category</w:t>
      </w:r>
      <w:r>
        <w:t xml:space="preserve">: Luxury gifting &amp; corporate hampers</w:t>
      </w:r>
      <w:r>
        <w:t xml:space="preserve"> </w:t>
      </w:r>
      <w:r>
        <w:t xml:space="preserve">-</w:t>
      </w:r>
      <w:r>
        <w:t xml:space="preserve"> </w:t>
      </w:r>
      <w:r>
        <w:rPr>
          <w:b/>
          <w:bCs/>
        </w:rPr>
        <w:t xml:space="preserve">Packaging</w:t>
      </w:r>
      <w:r>
        <w:t xml:space="preserve">: Individual presentation</w:t>
      </w:r>
      <w:r>
        <w:t xml:space="preserve"> </w:t>
      </w:r>
      <w:r>
        <w:t xml:space="preserve">-</w:t>
      </w:r>
      <w:r>
        <w:t xml:space="preserve"> </w:t>
      </w:r>
      <w:r>
        <w:rPr>
          <w:b/>
          <w:bCs/>
        </w:rPr>
        <w:t xml:space="preserve">Positioning</w:t>
      </w:r>
      <w:r>
        <w:t xml:space="preserve">: Premium gift item for special occasions</w:t>
      </w:r>
    </w:p>
    <w:p>
      <w:pPr>
        <w:pStyle w:val="BodyText"/>
      </w:pPr>
      <w:r>
        <w:rPr>
          <w:b/>
          <w:bCs/>
        </w:rPr>
        <w:t xml:space="preserve">Key Features</w:t>
      </w:r>
      <w:r>
        <w:t xml:space="preserve">:</w:t>
      </w:r>
      <w:r>
        <w:t xml:space="preserve"> </w:t>
      </w:r>
      <w:r>
        <w:t xml:space="preserve">- Made with premium Medjoul dates</w:t>
      </w:r>
      <w:r>
        <w:t xml:space="preserve"> </w:t>
      </w:r>
      <w:r>
        <w:t xml:space="preserve">- Stuffed with exotic nuts and ingredients</w:t>
      </w:r>
      <w:r>
        <w:t xml:space="preserve"> </w:t>
      </w:r>
      <w:r>
        <w:t xml:space="preserve">- Artisanal presentation</w:t>
      </w:r>
      <w:r>
        <w:t xml:space="preserve"> </w:t>
      </w:r>
      <w:r>
        <w:t xml:space="preserve">- Perfect for corporate gifting, Diwali, weddings, festivals</w:t>
      </w:r>
      <w:r>
        <w:t xml:space="preserve"> </w:t>
      </w:r>
      <w:r>
        <w:t xml:space="preserve">- Individual packaging for premium feel</w:t>
      </w:r>
    </w:p>
    <w:p>
      <w:r>
        <w:pict>
          <v:rect style="width:0;height:1.5pt" o:hralign="center" o:hrstd="t" o:hr="t"/>
        </w:pict>
      </w:r>
    </w:p>
    <w:bookmarkEnd w:id="128"/>
    <w:bookmarkEnd w:id="129"/>
    <w:bookmarkStart w:id="131" w:name="date-bites"/>
    <w:p>
      <w:pPr>
        <w:pStyle w:val="Heading2"/>
      </w:pPr>
      <w:r>
        <w:t xml:space="preserve">DATE BITES</w:t>
      </w:r>
    </w:p>
    <w:bookmarkStart w:id="130" w:name="product-overview-1"/>
    <w:p>
      <w:pPr>
        <w:pStyle w:val="Heading3"/>
      </w:pPr>
      <w:r>
        <w:t xml:space="preserve">Product Overview</w:t>
      </w:r>
    </w:p>
    <w:p>
      <w:pPr>
        <w:pStyle w:val="FirstParagraph"/>
      </w:pPr>
      <w:r>
        <w:rPr>
          <w:b/>
          <w:bCs/>
        </w:rPr>
        <w:t xml:space="preserve">Flyberry Date Bites</w:t>
      </w:r>
      <w:r>
        <w:t xml:space="preserve"> </w:t>
      </w:r>
      <w:r>
        <w:t xml:space="preserve">-</w:t>
      </w:r>
      <w:r>
        <w:t xml:space="preserve"> </w:t>
      </w:r>
      <w:r>
        <w:rPr>
          <w:b/>
          <w:bCs/>
        </w:rPr>
        <w:t xml:space="preserve">Price</w:t>
      </w:r>
      <w:r>
        <w:t xml:space="preserve">: ₹45 per piece</w:t>
      </w:r>
      <w:r>
        <w:t xml:space="preserve"> </w:t>
      </w:r>
      <w:r>
        <w:t xml:space="preserve">-</w:t>
      </w:r>
      <w:r>
        <w:t xml:space="preserve"> </w:t>
      </w:r>
      <w:r>
        <w:rPr>
          <w:b/>
          <w:bCs/>
        </w:rPr>
        <w:t xml:space="preserve">Weight</w:t>
      </w:r>
      <w:r>
        <w:t xml:space="preserve">: 18g per bite</w:t>
      </w:r>
      <w:r>
        <w:t xml:space="preserve"> </w:t>
      </w:r>
      <w:r>
        <w:t xml:space="preserve">-</w:t>
      </w:r>
      <w:r>
        <w:t xml:space="preserve"> </w:t>
      </w:r>
      <w:r>
        <w:rPr>
          <w:b/>
          <w:bCs/>
        </w:rPr>
        <w:t xml:space="preserve">Serving Size</w:t>
      </w:r>
      <w:r>
        <w:t xml:space="preserve">: 36g (2 bites)</w:t>
      </w:r>
      <w:r>
        <w:t xml:space="preserve"> </w:t>
      </w:r>
      <w:r>
        <w:t xml:space="preserve">-</w:t>
      </w:r>
      <w:r>
        <w:t xml:space="preserve"> </w:t>
      </w:r>
      <w:r>
        <w:rPr>
          <w:b/>
          <w:bCs/>
        </w:rPr>
        <w:t xml:space="preserve">Category</w:t>
      </w:r>
      <w:r>
        <w:t xml:space="preserve">: Healthy snacking &amp; gifting</w:t>
      </w:r>
    </w:p>
    <w:p>
      <w:pPr>
        <w:pStyle w:val="BodyText"/>
      </w:pPr>
      <w:r>
        <w:rPr>
          <w:b/>
          <w:bCs/>
        </w:rPr>
        <w:t xml:space="preserve">Key Features</w:t>
      </w:r>
      <w:r>
        <w:t xml:space="preserve">:</w:t>
      </w:r>
      <w:r>
        <w:t xml:space="preserve"> </w:t>
      </w:r>
      <w:r>
        <w:t xml:space="preserve">- Made from premium quality Medjoul dates</w:t>
      </w:r>
      <w:r>
        <w:t xml:space="preserve"> </w:t>
      </w:r>
      <w:r>
        <w:t xml:space="preserve">- Highest quality ingredients:</w:t>
      </w:r>
      <w:r>
        <w:t xml:space="preserve"> </w:t>
      </w:r>
      <w:r>
        <w:t xml:space="preserve">- Ivory Coast Cashews</w:t>
      </w:r>
      <w:r>
        <w:t xml:space="preserve"> </w:t>
      </w:r>
      <w:r>
        <w:t xml:space="preserve">- Iranian Pistachios</w:t>
      </w:r>
      <w:r>
        <w:t xml:space="preserve"> </w:t>
      </w:r>
      <w:r>
        <w:t xml:space="preserve">- California Almonds</w:t>
      </w:r>
      <w:r>
        <w:t xml:space="preserve"> </w:t>
      </w:r>
      <w:r>
        <w:t xml:space="preserve">- Rich and fudgy texture</w:t>
      </w:r>
      <w:r>
        <w:t xml:space="preserve"> </w:t>
      </w:r>
      <w:r>
        <w:t xml:space="preserve">- No added sugar or preservatives</w:t>
      </w:r>
      <w:r>
        <w:t xml:space="preserve"> </w:t>
      </w:r>
      <w:r>
        <w:t xml:space="preserve">- 83 calories per bite</w:t>
      </w:r>
      <w:r>
        <w:t xml:space="preserve"> </w:t>
      </w:r>
      <w:r>
        <w:t xml:space="preserve">- ~6g protein per serving</w:t>
      </w:r>
      <w:r>
        <w:t xml:space="preserve"> </w:t>
      </w:r>
      <w:r>
        <w:t xml:space="preserve">- ~20% RDA of Iron per serving</w:t>
      </w:r>
    </w:p>
    <w:p>
      <w:pPr>
        <w:pStyle w:val="BodyText"/>
      </w:pPr>
      <w:r>
        <w:rPr>
          <w:b/>
          <w:bCs/>
        </w:rPr>
        <w:t xml:space="preserve">Usage</w:t>
      </w:r>
      <w:r>
        <w:t xml:space="preserve">:</w:t>
      </w:r>
      <w:r>
        <w:t xml:space="preserve"> </w:t>
      </w:r>
      <w:r>
        <w:t xml:space="preserve">- Corporate gifting</w:t>
      </w:r>
      <w:r>
        <w:t xml:space="preserve"> </w:t>
      </w:r>
      <w:r>
        <w:t xml:space="preserve">- Festival hampers</w:t>
      </w:r>
      <w:r>
        <w:t xml:space="preserve"> </w:t>
      </w:r>
      <w:r>
        <w:t xml:space="preserve">- Healthy snacking</w:t>
      </w:r>
      <w:r>
        <w:t xml:space="preserve"> </w:t>
      </w:r>
      <w:r>
        <w:t xml:space="preserve">- Gift box inclusions</w:t>
      </w:r>
    </w:p>
    <w:p>
      <w:r>
        <w:pict>
          <v:rect style="width:0;height:1.5pt" o:hralign="center" o:hrstd="t" o:hr="t"/>
        </w:pict>
      </w:r>
    </w:p>
    <w:bookmarkEnd w:id="130"/>
    <w:bookmarkEnd w:id="131"/>
    <w:bookmarkStart w:id="140" w:name="gift-box-collection"/>
    <w:p>
      <w:pPr>
        <w:pStyle w:val="Heading2"/>
      </w:pPr>
      <w:r>
        <w:t xml:space="preserve">GIFT BOX COLLECTION</w:t>
      </w:r>
    </w:p>
    <w:bookmarkStart w:id="139" w:name="gift-box-range-7-options"/>
    <w:p>
      <w:pPr>
        <w:pStyle w:val="Heading3"/>
      </w:pPr>
      <w:r>
        <w:t xml:space="preserve">Gift Box Range (7 Options)</w:t>
      </w:r>
    </w:p>
    <w:bookmarkStart w:id="132" w:name="lattice-box"/>
    <w:p>
      <w:pPr>
        <w:pStyle w:val="Heading4"/>
      </w:pPr>
      <w:r>
        <w:t xml:space="preserve">1. Lattice Box</w:t>
      </w:r>
    </w:p>
    <w:p>
      <w:pPr>
        <w:pStyle w:val="FirstParagraph"/>
      </w:pPr>
      <w:r>
        <w:rPr>
          <w:b/>
          <w:bCs/>
        </w:rPr>
        <w:t xml:space="preserve">Price</w:t>
      </w:r>
      <w:r>
        <w:t xml:space="preserve">: ₹399</w:t>
      </w:r>
      <w:r>
        <w:t xml:space="preserve"> </w:t>
      </w:r>
      <w:r>
        <w:rPr>
          <w:b/>
          <w:bCs/>
        </w:rPr>
        <w:t xml:space="preserve">Positioning</w:t>
      </w:r>
      <w:r>
        <w:t xml:space="preserve">: Entry-level premium gifting</w:t>
      </w:r>
      <w:r>
        <w:t xml:space="preserve"> </w:t>
      </w:r>
      <w:r>
        <w:rPr>
          <w:b/>
          <w:bCs/>
        </w:rPr>
        <w:t xml:space="preserve">Features</w:t>
      </w:r>
      <w:r>
        <w:t xml:space="preserve">:</w:t>
      </w:r>
      <w:r>
        <w:t xml:space="preserve"> </w:t>
      </w:r>
      <w:r>
        <w:t xml:space="preserve">- Elegant lattice design</w:t>
      </w:r>
      <w:r>
        <w:t xml:space="preserve"> </w:t>
      </w:r>
      <w:r>
        <w:t xml:space="preserve">- Perfect for small occasions</w:t>
      </w:r>
      <w:r>
        <w:t xml:space="preserve"> </w:t>
      </w:r>
      <w:r>
        <w:t xml:space="preserve">- Compact presentation</w:t>
      </w:r>
    </w:p>
    <w:bookmarkEnd w:id="132"/>
    <w:bookmarkStart w:id="133" w:name="ginkgo-box"/>
    <w:p>
      <w:pPr>
        <w:pStyle w:val="Heading4"/>
      </w:pPr>
      <w:r>
        <w:t xml:space="preserve">2. Ginkgo Box</w:t>
      </w:r>
    </w:p>
    <w:p>
      <w:pPr>
        <w:pStyle w:val="FirstParagraph"/>
      </w:pPr>
      <w:r>
        <w:rPr>
          <w:b/>
          <w:bCs/>
        </w:rPr>
        <w:t xml:space="preserve">Price</w:t>
      </w:r>
      <w:r>
        <w:t xml:space="preserve">: ₹549</w:t>
      </w:r>
      <w:r>
        <w:t xml:space="preserve"> </w:t>
      </w:r>
      <w:r>
        <w:rPr>
          <w:b/>
          <w:bCs/>
        </w:rPr>
        <w:t xml:space="preserve">Positioning</w:t>
      </w:r>
      <w:r>
        <w:t xml:space="preserve">: Mid-range gifting</w:t>
      </w:r>
      <w:r>
        <w:t xml:space="preserve"> </w:t>
      </w:r>
      <w:r>
        <w:rPr>
          <w:b/>
          <w:bCs/>
        </w:rPr>
        <w:t xml:space="preserve">Features</w:t>
      </w:r>
      <w:r>
        <w:t xml:space="preserve">:</w:t>
      </w:r>
      <w:r>
        <w:t xml:space="preserve"> </w:t>
      </w:r>
      <w:r>
        <w:t xml:space="preserve">- Nature-inspired Ginkgo leaf design</w:t>
      </w:r>
      <w:r>
        <w:t xml:space="preserve"> </w:t>
      </w:r>
      <w:r>
        <w:t xml:space="preserve">- Suitable for festivals and celebrations</w:t>
      </w:r>
    </w:p>
    <w:bookmarkEnd w:id="133"/>
    <w:bookmarkStart w:id="134" w:name="lotus-case"/>
    <w:p>
      <w:pPr>
        <w:pStyle w:val="Heading4"/>
      </w:pPr>
      <w:r>
        <w:t xml:space="preserve">3. Lotus Case</w:t>
      </w:r>
    </w:p>
    <w:p>
      <w:pPr>
        <w:pStyle w:val="FirstParagraph"/>
      </w:pPr>
      <w:r>
        <w:rPr>
          <w:b/>
          <w:bCs/>
        </w:rPr>
        <w:t xml:space="preserve">Price</w:t>
      </w:r>
      <w:r>
        <w:t xml:space="preserve">: ₹599</w:t>
      </w:r>
      <w:r>
        <w:t xml:space="preserve"> </w:t>
      </w:r>
      <w:r>
        <w:rPr>
          <w:b/>
          <w:bCs/>
        </w:rPr>
        <w:t xml:space="preserve">Positioning</w:t>
      </w:r>
      <w:r>
        <w:t xml:space="preserve">: Premium gifting</w:t>
      </w:r>
      <w:r>
        <w:t xml:space="preserve"> </w:t>
      </w:r>
      <w:r>
        <w:rPr>
          <w:b/>
          <w:bCs/>
        </w:rPr>
        <w:t xml:space="preserve">Features</w:t>
      </w:r>
      <w:r>
        <w:t xml:space="preserve">:</w:t>
      </w:r>
      <w:r>
        <w:t xml:space="preserve"> </w:t>
      </w:r>
      <w:r>
        <w:t xml:space="preserve">- Lotus-inspired design</w:t>
      </w:r>
      <w:r>
        <w:t xml:space="preserve"> </w:t>
      </w:r>
      <w:r>
        <w:t xml:space="preserve">- Elegant presentation case</w:t>
      </w:r>
      <w:r>
        <w:t xml:space="preserve"> </w:t>
      </w:r>
      <w:r>
        <w:t xml:space="preserve">- Corporate and festive gifting</w:t>
      </w:r>
    </w:p>
    <w:bookmarkEnd w:id="134"/>
    <w:bookmarkStart w:id="135" w:name="petal-case"/>
    <w:p>
      <w:pPr>
        <w:pStyle w:val="Heading4"/>
      </w:pPr>
      <w:r>
        <w:t xml:space="preserve">4. Petal Case</w:t>
      </w:r>
    </w:p>
    <w:p>
      <w:pPr>
        <w:pStyle w:val="FirstParagraph"/>
      </w:pPr>
      <w:r>
        <w:rPr>
          <w:b/>
          <w:bCs/>
        </w:rPr>
        <w:t xml:space="preserve">Price</w:t>
      </w:r>
      <w:r>
        <w:t xml:space="preserve">: ₹699</w:t>
      </w:r>
      <w:r>
        <w:t xml:space="preserve"> </w:t>
      </w:r>
      <w:r>
        <w:rPr>
          <w:b/>
          <w:bCs/>
        </w:rPr>
        <w:t xml:space="preserve">Positioning</w:t>
      </w:r>
      <w:r>
        <w:t xml:space="preserve">: Premium gifting</w:t>
      </w:r>
      <w:r>
        <w:t xml:space="preserve"> </w:t>
      </w:r>
      <w:r>
        <w:rPr>
          <w:b/>
          <w:bCs/>
        </w:rPr>
        <w:t xml:space="preserve">Features</w:t>
      </w:r>
      <w:r>
        <w:t xml:space="preserve">:</w:t>
      </w:r>
      <w:r>
        <w:t xml:space="preserve"> </w:t>
      </w:r>
      <w:r>
        <w:t xml:space="preserve">- Floral petal design</w:t>
      </w:r>
      <w:r>
        <w:t xml:space="preserve"> </w:t>
      </w:r>
      <w:r>
        <w:t xml:space="preserve">- Sophisticated packaging</w:t>
      </w:r>
      <w:r>
        <w:t xml:space="preserve"> </w:t>
      </w:r>
      <w:r>
        <w:t xml:space="preserve">- Wedding and special occasion gifting</w:t>
      </w:r>
    </w:p>
    <w:bookmarkEnd w:id="135"/>
    <w:bookmarkStart w:id="136" w:name="silk-box"/>
    <w:p>
      <w:pPr>
        <w:pStyle w:val="Heading4"/>
      </w:pPr>
      <w:r>
        <w:t xml:space="preserve">5. Silk Box</w:t>
      </w:r>
    </w:p>
    <w:p>
      <w:pPr>
        <w:pStyle w:val="FirstParagraph"/>
      </w:pPr>
      <w:r>
        <w:rPr>
          <w:b/>
          <w:bCs/>
        </w:rPr>
        <w:t xml:space="preserve">Price</w:t>
      </w:r>
      <w:r>
        <w:t xml:space="preserve">: ₹899</w:t>
      </w:r>
      <w:r>
        <w:t xml:space="preserve"> </w:t>
      </w:r>
      <w:r>
        <w:rPr>
          <w:b/>
          <w:bCs/>
        </w:rPr>
        <w:t xml:space="preserve">Positioning</w:t>
      </w:r>
      <w:r>
        <w:t xml:space="preserve">: Luxury gifting</w:t>
      </w:r>
      <w:r>
        <w:t xml:space="preserve"> </w:t>
      </w:r>
      <w:r>
        <w:rPr>
          <w:b/>
          <w:bCs/>
        </w:rPr>
        <w:t xml:space="preserve">Features</w:t>
      </w:r>
      <w:r>
        <w:t xml:space="preserve">:</w:t>
      </w:r>
      <w:r>
        <w:t xml:space="preserve"> </w:t>
      </w:r>
      <w:r>
        <w:t xml:space="preserve">- Silk finish packaging</w:t>
      </w:r>
      <w:r>
        <w:t xml:space="preserve"> </w:t>
      </w:r>
      <w:r>
        <w:t xml:space="preserve">- Premium feel</w:t>
      </w:r>
      <w:r>
        <w:t xml:space="preserve"> </w:t>
      </w:r>
      <w:r>
        <w:t xml:space="preserve">- High-value corporate gifting</w:t>
      </w:r>
    </w:p>
    <w:bookmarkEnd w:id="136"/>
    <w:bookmarkStart w:id="137" w:name="royale-box"/>
    <w:p>
      <w:pPr>
        <w:pStyle w:val="Heading4"/>
      </w:pPr>
      <w:r>
        <w:t xml:space="preserve">6. Royale Box</w:t>
      </w:r>
    </w:p>
    <w:p>
      <w:pPr>
        <w:pStyle w:val="FirstParagraph"/>
      </w:pPr>
      <w:r>
        <w:rPr>
          <w:b/>
          <w:bCs/>
        </w:rPr>
        <w:t xml:space="preserve">Price</w:t>
      </w:r>
      <w:r>
        <w:t xml:space="preserve">: ₹999</w:t>
      </w:r>
      <w:r>
        <w:t xml:space="preserve"> </w:t>
      </w:r>
      <w:r>
        <w:rPr>
          <w:b/>
          <w:bCs/>
        </w:rPr>
        <w:t xml:space="preserve">Positioning</w:t>
      </w:r>
      <w:r>
        <w:t xml:space="preserve">: Luxury gifting</w:t>
      </w:r>
      <w:r>
        <w:t xml:space="preserve"> </w:t>
      </w:r>
      <w:r>
        <w:rPr>
          <w:b/>
          <w:bCs/>
        </w:rPr>
        <w:t xml:space="preserve">Features</w:t>
      </w:r>
      <w:r>
        <w:t xml:space="preserve">:</w:t>
      </w:r>
      <w:r>
        <w:t xml:space="preserve"> </w:t>
      </w:r>
      <w:r>
        <w:t xml:space="preserve">- Royal design aesthetic</w:t>
      </w:r>
      <w:r>
        <w:t xml:space="preserve"> </w:t>
      </w:r>
      <w:r>
        <w:t xml:space="preserve">- Premium corporate gifting</w:t>
      </w:r>
      <w:r>
        <w:t xml:space="preserve"> </w:t>
      </w:r>
      <w:r>
        <w:t xml:space="preserve">- Festival and celebration hampers</w:t>
      </w:r>
    </w:p>
    <w:bookmarkEnd w:id="137"/>
    <w:bookmarkStart w:id="138" w:name="memory-box"/>
    <w:p>
      <w:pPr>
        <w:pStyle w:val="Heading4"/>
      </w:pPr>
      <w:r>
        <w:t xml:space="preserve">7. Memory Box</w:t>
      </w:r>
    </w:p>
    <w:p>
      <w:pPr>
        <w:pStyle w:val="FirstParagraph"/>
      </w:pPr>
      <w:r>
        <w:rPr>
          <w:b/>
          <w:bCs/>
        </w:rPr>
        <w:t xml:space="preserve">Price</w:t>
      </w:r>
      <w:r>
        <w:t xml:space="preserve">: ₹1,299</w:t>
      </w:r>
      <w:r>
        <w:t xml:space="preserve"> </w:t>
      </w:r>
      <w:r>
        <w:rPr>
          <w:b/>
          <w:bCs/>
        </w:rPr>
        <w:t xml:space="preserve">Positioning</w:t>
      </w:r>
      <w:r>
        <w:t xml:space="preserve">: Ultra-premium gifting</w:t>
      </w:r>
      <w:r>
        <w:t xml:space="preserve"> </w:t>
      </w:r>
      <w:r>
        <w:rPr>
          <w:b/>
          <w:bCs/>
        </w:rPr>
        <w:t xml:space="preserve">Features</w:t>
      </w:r>
      <w:r>
        <w:t xml:space="preserve">:</w:t>
      </w:r>
      <w:r>
        <w:t xml:space="preserve"> </w:t>
      </w:r>
      <w:r>
        <w:t xml:space="preserve">- Highest-tier gift box</w:t>
      </w:r>
      <w:r>
        <w:t xml:space="preserve"> </w:t>
      </w:r>
      <w:r>
        <w:t xml:space="preserve">- Keepsake packaging</w:t>
      </w:r>
      <w:r>
        <w:t xml:space="preserve"> </w:t>
      </w:r>
      <w:r>
        <w:t xml:space="preserve">- Ultra-premium corporate gifting</w:t>
      </w:r>
      <w:r>
        <w:t xml:space="preserve"> </w:t>
      </w:r>
      <w:r>
        <w:t xml:space="preserve">- Wedding and milestone occasions</w:t>
      </w:r>
    </w:p>
    <w:p>
      <w:r>
        <w:pict>
          <v:rect style="width:0;height:1.5pt" o:hralign="center" o:hrstd="t" o:hr="t"/>
        </w:pict>
      </w:r>
    </w:p>
    <w:bookmarkEnd w:id="138"/>
    <w:bookmarkEnd w:id="139"/>
    <w:bookmarkEnd w:id="140"/>
    <w:bookmarkStart w:id="146" w:name="distribution-channels"/>
    <w:p>
      <w:pPr>
        <w:pStyle w:val="Heading2"/>
      </w:pPr>
      <w:r>
        <w:t xml:space="preserve">DISTRIBUTION CHANNELS</w:t>
      </w:r>
    </w:p>
    <w:bookmarkStart w:id="141" w:name="e-commerce-platforms"/>
    <w:p>
      <w:pPr>
        <w:pStyle w:val="Heading3"/>
      </w:pPr>
      <w:r>
        <w:t xml:space="preserve">E-Commerce Platforms</w:t>
      </w:r>
    </w:p>
    <w:p>
      <w:pPr>
        <w:pStyle w:val="FirstParagraph"/>
      </w:pPr>
      <w:r>
        <w:rPr>
          <w:b/>
          <w:bCs/>
        </w:rPr>
        <w:t xml:space="preserve">Online Marketplaces</w:t>
      </w:r>
      <w:r>
        <w:t xml:space="preserve">:</w:t>
      </w:r>
      <w:r>
        <w:t xml:space="preserve"> </w:t>
      </w:r>
      <w:r>
        <w:t xml:space="preserve">-</w:t>
      </w:r>
      <w:r>
        <w:t xml:space="preserve"> </w:t>
      </w:r>
      <w:r>
        <w:rPr>
          <w:b/>
          <w:bCs/>
        </w:rPr>
        <w:t xml:space="preserve">Amazon</w:t>
      </w:r>
      <w:r>
        <w:t xml:space="preserve"> </w:t>
      </w:r>
      <w:r>
        <w:t xml:space="preserve">(Best-seller status)</w:t>
      </w:r>
      <w:r>
        <w:t xml:space="preserve"> </w:t>
      </w:r>
      <w:r>
        <w:t xml:space="preserve">-</w:t>
      </w:r>
      <w:r>
        <w:t xml:space="preserve"> </w:t>
      </w:r>
      <w:r>
        <w:rPr>
          <w:b/>
          <w:bCs/>
        </w:rPr>
        <w:t xml:space="preserve">Flipkart</w:t>
      </w:r>
      <w:r>
        <w:t xml:space="preserve"> </w:t>
      </w:r>
      <w:r>
        <w:t xml:space="preserve">-</w:t>
      </w:r>
      <w:r>
        <w:t xml:space="preserve"> </w:t>
      </w:r>
      <w:r>
        <w:rPr>
          <w:b/>
          <w:bCs/>
        </w:rPr>
        <w:t xml:space="preserve">BigBasket</w:t>
      </w:r>
      <w:r>
        <w:t xml:space="preserve"> </w:t>
      </w:r>
      <w:r>
        <w:t xml:space="preserve">-</w:t>
      </w:r>
      <w:r>
        <w:t xml:space="preserve"> </w:t>
      </w:r>
      <w:r>
        <w:rPr>
          <w:b/>
          <w:bCs/>
        </w:rPr>
        <w:t xml:space="preserve">Swiggy Instamart</w:t>
      </w:r>
      <w:r>
        <w:t xml:space="preserve"> </w:t>
      </w:r>
      <w:r>
        <w:t xml:space="preserve">-</w:t>
      </w:r>
      <w:r>
        <w:t xml:space="preserve"> </w:t>
      </w:r>
      <w:r>
        <w:rPr>
          <w:b/>
          <w:bCs/>
        </w:rPr>
        <w:t xml:space="preserve">Zepto</w:t>
      </w:r>
      <w:r>
        <w:t xml:space="preserve"> </w:t>
      </w:r>
      <w:r>
        <w:t xml:space="preserve">-</w:t>
      </w:r>
      <w:r>
        <w:t xml:space="preserve"> </w:t>
      </w:r>
      <w:r>
        <w:rPr>
          <w:b/>
          <w:bCs/>
        </w:rPr>
        <w:t xml:space="preserve">1MG</w:t>
      </w:r>
      <w:r>
        <w:t xml:space="preserve"> </w:t>
      </w:r>
      <w:r>
        <w:t xml:space="preserve">-</w:t>
      </w:r>
      <w:r>
        <w:t xml:space="preserve"> </w:t>
      </w:r>
      <w:r>
        <w:rPr>
          <w:b/>
          <w:bCs/>
        </w:rPr>
        <w:t xml:space="preserve">Pure &amp; Natural</w:t>
      </w:r>
      <w:r>
        <w:t xml:space="preserve"> </w:t>
      </w:r>
      <w:r>
        <w:t xml:space="preserve">-</w:t>
      </w:r>
      <w:r>
        <w:t xml:space="preserve"> </w:t>
      </w:r>
      <w:r>
        <w:rPr>
          <w:b/>
          <w:bCs/>
        </w:rPr>
        <w:t xml:space="preserve">BBDaily</w:t>
      </w:r>
    </w:p>
    <w:p>
      <w:pPr>
        <w:pStyle w:val="BodyText"/>
      </w:pPr>
      <w:r>
        <w:rPr>
          <w:b/>
          <w:bCs/>
        </w:rPr>
        <w:t xml:space="preserve">Coverage</w:t>
      </w:r>
      <w:r>
        <w:t xml:space="preserve">: Pan-India delivery through major e-commerce platforms</w:t>
      </w:r>
    </w:p>
    <w:bookmarkEnd w:id="141"/>
    <w:bookmarkStart w:id="142" w:name="offline-retail-stores"/>
    <w:p>
      <w:pPr>
        <w:pStyle w:val="Heading3"/>
      </w:pPr>
      <w:r>
        <w:t xml:space="preserve">Offline Retail Stores</w:t>
      </w:r>
    </w:p>
    <w:p>
      <w:pPr>
        <w:pStyle w:val="FirstParagraph"/>
      </w:pPr>
      <w:r>
        <w:rPr>
          <w:b/>
          <w:bCs/>
        </w:rPr>
        <w:t xml:space="preserve">Retail Partners</w:t>
      </w:r>
      <w:r>
        <w:t xml:space="preserve">:</w:t>
      </w:r>
      <w:r>
        <w:t xml:space="preserve"> </w:t>
      </w:r>
      <w:r>
        <w:t xml:space="preserve">-</w:t>
      </w:r>
      <w:r>
        <w:t xml:space="preserve"> </w:t>
      </w:r>
      <w:r>
        <w:rPr>
          <w:b/>
          <w:bCs/>
        </w:rPr>
        <w:t xml:space="preserve">Spencer’s</w:t>
      </w:r>
      <w:r>
        <w:t xml:space="preserve"> </w:t>
      </w:r>
      <w:r>
        <w:t xml:space="preserve">(National retail chain)</w:t>
      </w:r>
      <w:r>
        <w:t xml:space="preserve"> </w:t>
      </w:r>
      <w:r>
        <w:t xml:space="preserve">-</w:t>
      </w:r>
      <w:r>
        <w:t xml:space="preserve"> </w:t>
      </w:r>
      <w:r>
        <w:rPr>
          <w:b/>
          <w:bCs/>
        </w:rPr>
        <w:t xml:space="preserve">Ratnadeep</w:t>
      </w:r>
      <w:r>
        <w:t xml:space="preserve"> </w:t>
      </w:r>
      <w:r>
        <w:t xml:space="preserve">(Regional supermarket chain)</w:t>
      </w:r>
      <w:r>
        <w:t xml:space="preserve"> </w:t>
      </w:r>
      <w:r>
        <w:t xml:space="preserve">-</w:t>
      </w:r>
      <w:r>
        <w:t xml:space="preserve"> </w:t>
      </w:r>
      <w:r>
        <w:rPr>
          <w:b/>
          <w:bCs/>
        </w:rPr>
        <w:t xml:space="preserve">Pure &amp; Natural</w:t>
      </w:r>
      <w:r>
        <w:t xml:space="preserve"> </w:t>
      </w:r>
      <w:r>
        <w:t xml:space="preserve">(Specialty organic stores)</w:t>
      </w:r>
      <w:r>
        <w:t xml:space="preserve"> </w:t>
      </w:r>
      <w:r>
        <w:t xml:space="preserve">-</w:t>
      </w:r>
      <w:r>
        <w:t xml:space="preserve"> </w:t>
      </w:r>
      <w:r>
        <w:rPr>
          <w:b/>
          <w:bCs/>
        </w:rPr>
        <w:t xml:space="preserve">Namdharis</w:t>
      </w:r>
      <w:r>
        <w:t xml:space="preserve"> </w:t>
      </w:r>
      <w:r>
        <w:t xml:space="preserve">(Premium fresh &amp; specialty foods)</w:t>
      </w:r>
      <w:r>
        <w:t xml:space="preserve"> </w:t>
      </w:r>
      <w:r>
        <w:t xml:space="preserve">-</w:t>
      </w:r>
      <w:r>
        <w:t xml:space="preserve"> </w:t>
      </w:r>
      <w:r>
        <w:rPr>
          <w:b/>
          <w:bCs/>
        </w:rPr>
        <w:t xml:space="preserve">Q Mart</w:t>
      </w:r>
      <w:r>
        <w:t xml:space="preserve"> </w:t>
      </w:r>
      <w:r>
        <w:t xml:space="preserve">(Regional supermarket chain)</w:t>
      </w:r>
    </w:p>
    <w:p>
      <w:pPr>
        <w:pStyle w:val="BodyText"/>
      </w:pPr>
      <w:r>
        <w:rPr>
          <w:b/>
          <w:bCs/>
        </w:rPr>
        <w:t xml:space="preserve">Coverage</w:t>
      </w:r>
      <w:r>
        <w:t xml:space="preserve">: Major metro cities and tier-1 locations</w:t>
      </w:r>
    </w:p>
    <w:bookmarkEnd w:id="142"/>
    <w:bookmarkStart w:id="143" w:name="exclusive-brand-outlets"/>
    <w:p>
      <w:pPr>
        <w:pStyle w:val="Heading3"/>
      </w:pPr>
      <w:r>
        <w:t xml:space="preserve">Exclusive Brand Outlets</w:t>
      </w:r>
    </w:p>
    <w:p>
      <w:pPr>
        <w:pStyle w:val="FirstParagraph"/>
      </w:pPr>
      <w:r>
        <w:rPr>
          <w:b/>
          <w:bCs/>
        </w:rPr>
        <w:t xml:space="preserve">Flyberry Stores</w:t>
      </w:r>
      <w:r>
        <w:t xml:space="preserve">:</w:t>
      </w:r>
      <w:r>
        <w:t xml:space="preserve"> </w:t>
      </w:r>
      <w:r>
        <w:t xml:space="preserve">-</w:t>
      </w:r>
      <w:r>
        <w:t xml:space="preserve"> </w:t>
      </w:r>
      <w:r>
        <w:rPr>
          <w:b/>
          <w:bCs/>
        </w:rPr>
        <w:t xml:space="preserve">Almond House</w:t>
      </w:r>
      <w:r>
        <w:t xml:space="preserve"> </w:t>
      </w:r>
      <w:r>
        <w:t xml:space="preserve">(Premium dry fruits and sweets retail)</w:t>
      </w:r>
      <w:r>
        <w:t xml:space="preserve"> </w:t>
      </w:r>
      <w:r>
        <w:t xml:space="preserve">- Other specialty food retailers</w:t>
      </w:r>
    </w:p>
    <w:p>
      <w:pPr>
        <w:pStyle w:val="BodyText"/>
      </w:pPr>
      <w:r>
        <w:rPr>
          <w:b/>
          <w:bCs/>
        </w:rPr>
        <w:t xml:space="preserve">Coverage</w:t>
      </w:r>
      <w:r>
        <w:t xml:space="preserve">: Premium retail locations</w:t>
      </w:r>
    </w:p>
    <w:bookmarkEnd w:id="143"/>
    <w:bookmarkStart w:id="144" w:name="corporate-institutional"/>
    <w:p>
      <w:pPr>
        <w:pStyle w:val="Heading3"/>
      </w:pPr>
      <w:r>
        <w:t xml:space="preserve">Corporate &amp; Institutional</w:t>
      </w:r>
    </w:p>
    <w:p>
      <w:pPr>
        <w:pStyle w:val="FirstParagraph"/>
      </w:pPr>
      <w:r>
        <w:rPr>
          <w:b/>
          <w:bCs/>
        </w:rPr>
        <w:t xml:space="preserve">Corporate Gifting Clients</w:t>
      </w:r>
      <w:r>
        <w:t xml:space="preserve"> </w:t>
      </w:r>
      <w:r>
        <w:t xml:space="preserve">(Verified):</w:t>
      </w:r>
      <w:r>
        <w:t xml:space="preserve"> </w:t>
      </w:r>
      <w:r>
        <w:t xml:space="preserve">-</w:t>
      </w:r>
      <w:r>
        <w:t xml:space="preserve"> </w:t>
      </w:r>
      <w:r>
        <w:rPr>
          <w:b/>
          <w:bCs/>
        </w:rPr>
        <w:t xml:space="preserve">Technology</w:t>
      </w:r>
      <w:r>
        <w:t xml:space="preserve">: Google, Facebook, Microsoft, Accenture, Deloitte, Tech Mahindra, Wipro, TCS, Infosys, IBM, Oracle, Cognizant</w:t>
      </w:r>
      <w:r>
        <w:t xml:space="preserve"> </w:t>
      </w:r>
      <w:r>
        <w:t xml:space="preserve">-</w:t>
      </w:r>
      <w:r>
        <w:t xml:space="preserve"> </w:t>
      </w:r>
      <w:r>
        <w:rPr>
          <w:b/>
          <w:bCs/>
        </w:rPr>
        <w:t xml:space="preserve">BFSI</w:t>
      </w:r>
      <w:r>
        <w:t xml:space="preserve">: Citibank, HDFC Bank, ICICI Bank, Kotak Mahindra, Axis Bank, SBI, Standard Chartered</w:t>
      </w:r>
      <w:r>
        <w:t xml:space="preserve"> </w:t>
      </w:r>
      <w:r>
        <w:t xml:space="preserve">-</w:t>
      </w:r>
      <w:r>
        <w:t xml:space="preserve"> </w:t>
      </w:r>
      <w:r>
        <w:rPr>
          <w:b/>
          <w:bCs/>
        </w:rPr>
        <w:t xml:space="preserve">Manufacturing</w:t>
      </w:r>
      <w:r>
        <w:t xml:space="preserve">: Tata Steel, Ultratech Cement, L&amp;T, JSW Steel</w:t>
      </w:r>
      <w:r>
        <w:t xml:space="preserve"> </w:t>
      </w:r>
      <w:r>
        <w:t xml:space="preserve">-</w:t>
      </w:r>
      <w:r>
        <w:t xml:space="preserve"> </w:t>
      </w:r>
      <w:r>
        <w:rPr>
          <w:b/>
          <w:bCs/>
        </w:rPr>
        <w:t xml:space="preserve">FMCG</w:t>
      </w:r>
      <w:r>
        <w:t xml:space="preserve">: Coca-Cola, PepsiCo, Unilever, P&amp;G, Nestlé</w:t>
      </w:r>
      <w:r>
        <w:t xml:space="preserve"> </w:t>
      </w:r>
      <w:r>
        <w:t xml:space="preserve">-</w:t>
      </w:r>
      <w:r>
        <w:t xml:space="preserve"> </w:t>
      </w:r>
      <w:r>
        <w:rPr>
          <w:b/>
          <w:bCs/>
        </w:rPr>
        <w:t xml:space="preserve">Pharma</w:t>
      </w:r>
      <w:r>
        <w:t xml:space="preserve">: Dr. Reddy’s, Sun Pharma, Cipla, Lupin</w:t>
      </w:r>
      <w:r>
        <w:t xml:space="preserve"> </w:t>
      </w:r>
      <w:r>
        <w:t xml:space="preserve">-</w:t>
      </w:r>
      <w:r>
        <w:t xml:space="preserve"> </w:t>
      </w:r>
      <w:r>
        <w:rPr>
          <w:b/>
          <w:bCs/>
        </w:rPr>
        <w:t xml:space="preserve">Telecom</w:t>
      </w:r>
      <w:r>
        <w:t xml:space="preserve">: Airtel, Vodafone Idea, Jio</w:t>
      </w:r>
      <w:r>
        <w:t xml:space="preserve"> </w:t>
      </w:r>
      <w:r>
        <w:t xml:space="preserve">-</w:t>
      </w:r>
      <w:r>
        <w:t xml:space="preserve"> </w:t>
      </w:r>
      <w:r>
        <w:rPr>
          <w:b/>
          <w:bCs/>
        </w:rPr>
        <w:t xml:space="preserve">Hospitality</w:t>
      </w:r>
      <w:r>
        <w:t xml:space="preserve">: Taj Hotels, Marriott, Hyatt, ITC Hotels</w:t>
      </w:r>
      <w:r>
        <w:t xml:space="preserve"> </w:t>
      </w:r>
      <w:r>
        <w:t xml:space="preserve">-</w:t>
      </w:r>
      <w:r>
        <w:t xml:space="preserve"> </w:t>
      </w:r>
      <w:r>
        <w:rPr>
          <w:b/>
          <w:bCs/>
        </w:rPr>
        <w:t xml:space="preserve">Automotive</w:t>
      </w:r>
      <w:r>
        <w:t xml:space="preserve">: Hyundai, Maruti Suzuki, Honda</w:t>
      </w:r>
      <w:r>
        <w:t xml:space="preserve"> </w:t>
      </w:r>
      <w:r>
        <w:t xml:space="preserve">-</w:t>
      </w:r>
      <w:r>
        <w:t xml:space="preserve"> </w:t>
      </w:r>
      <w:r>
        <w:rPr>
          <w:b/>
          <w:bCs/>
        </w:rPr>
        <w:t xml:space="preserve">Energy</w:t>
      </w:r>
      <w:r>
        <w:t xml:space="preserve">: Reliance Industries, ONGC, GAIL</w:t>
      </w:r>
      <w:r>
        <w:t xml:space="preserve"> </w:t>
      </w:r>
      <w:r>
        <w:t xml:space="preserve">-</w:t>
      </w:r>
      <w:r>
        <w:t xml:space="preserve"> </w:t>
      </w:r>
      <w:r>
        <w:rPr>
          <w:b/>
          <w:bCs/>
        </w:rPr>
        <w:t xml:space="preserve">Consulting</w:t>
      </w:r>
      <w:r>
        <w:t xml:space="preserve">: McKinsey, BCG, Bain &amp; Company, EY, KPMG, PwC</w:t>
      </w:r>
    </w:p>
    <w:p>
      <w:pPr>
        <w:pStyle w:val="BodyText"/>
      </w:pPr>
      <w:r>
        <w:rPr>
          <w:b/>
          <w:bCs/>
        </w:rPr>
        <w:t xml:space="preserve">Corporate Gifting Solutions</w:t>
      </w:r>
      <w:r>
        <w:t xml:space="preserve">:</w:t>
      </w:r>
      <w:r>
        <w:t xml:space="preserve"> </w:t>
      </w:r>
      <w:r>
        <w:t xml:space="preserve">- Festival hampers (Diwali, New Year, etc.)</w:t>
      </w:r>
      <w:r>
        <w:t xml:space="preserve"> </w:t>
      </w:r>
      <w:r>
        <w:t xml:space="preserve">- Employee appreciation gifts</w:t>
      </w:r>
      <w:r>
        <w:t xml:space="preserve"> </w:t>
      </w:r>
      <w:r>
        <w:t xml:space="preserve">- Client gifting programs</w:t>
      </w:r>
      <w:r>
        <w:t xml:space="preserve"> </w:t>
      </w:r>
      <w:r>
        <w:t xml:space="preserve">- Event and conference hampers</w:t>
      </w:r>
      <w:r>
        <w:t xml:space="preserve"> </w:t>
      </w:r>
      <w:r>
        <w:t xml:space="preserve">- Custom branding options available</w:t>
      </w:r>
    </w:p>
    <w:bookmarkEnd w:id="144"/>
    <w:bookmarkStart w:id="145" w:name="alternate-channels"/>
    <w:p>
      <w:pPr>
        <w:pStyle w:val="Heading3"/>
      </w:pPr>
      <w:r>
        <w:t xml:space="preserve">Alternate Channels</w:t>
      </w:r>
    </w:p>
    <w:p>
      <w:pPr>
        <w:pStyle w:val="FirstParagraph"/>
      </w:pPr>
      <w:r>
        <w:rPr>
          <w:b/>
          <w:bCs/>
        </w:rPr>
        <w:t xml:space="preserve">Other Distribution</w:t>
      </w:r>
      <w:r>
        <w:t xml:space="preserve">:</w:t>
      </w:r>
      <w:r>
        <w:t xml:space="preserve"> </w:t>
      </w:r>
      <w:r>
        <w:t xml:space="preserve">-</w:t>
      </w:r>
      <w:r>
        <w:t xml:space="preserve"> </w:t>
      </w:r>
      <w:r>
        <w:rPr>
          <w:b/>
          <w:bCs/>
        </w:rPr>
        <w:t xml:space="preserve">LBB (Little Black Book)</w:t>
      </w:r>
      <w:r>
        <w:t xml:space="preserve"> </w:t>
      </w:r>
      <w:r>
        <w:t xml:space="preserve">(Curated lifestyle marketplace)</w:t>
      </w:r>
      <w:r>
        <w:t xml:space="preserve"> </w:t>
      </w:r>
      <w:r>
        <w:t xml:space="preserve">- Specialty food stores</w:t>
      </w:r>
      <w:r>
        <w:t xml:space="preserve"> </w:t>
      </w:r>
      <w:r>
        <w:t xml:space="preserve">- Premium grocery chains</w:t>
      </w:r>
      <w:r>
        <w:t xml:space="preserve"> </w:t>
      </w:r>
      <w:r>
        <w:t xml:space="preserve">- Hotel and restaurant supply</w:t>
      </w:r>
    </w:p>
    <w:p>
      <w:r>
        <w:pict>
          <v:rect style="width:0;height:1.5pt" o:hralign="center" o:hrstd="t" o:hr="t"/>
        </w:pict>
      </w:r>
    </w:p>
    <w:bookmarkEnd w:id="145"/>
    <w:bookmarkEnd w:id="146"/>
    <w:bookmarkStart w:id="150" w:name="nut-flavour-offerings"/>
    <w:p>
      <w:pPr>
        <w:pStyle w:val="Heading2"/>
      </w:pPr>
      <w:r>
        <w:t xml:space="preserve">NUT FLAVOUR OFFERINGS</w:t>
      </w:r>
    </w:p>
    <w:bookmarkStart w:id="149" w:name="flavoured-nut-collection-15-varieties"/>
    <w:p>
      <w:pPr>
        <w:pStyle w:val="Heading3"/>
      </w:pPr>
      <w:r>
        <w:t xml:space="preserve">Flavoured Nut Collection (15 Varieties)</w:t>
      </w:r>
    </w:p>
    <w:bookmarkStart w:id="147" w:name="sweet-flavours"/>
    <w:p>
      <w:pPr>
        <w:pStyle w:val="Heading4"/>
      </w:pPr>
      <w:r>
        <w:t xml:space="preserve">Sweet Flavours</w:t>
      </w:r>
    </w:p>
    <w:p>
      <w:pPr>
        <w:pStyle w:val="Compact"/>
        <w:numPr>
          <w:ilvl w:val="0"/>
          <w:numId w:val="1020"/>
        </w:numPr>
      </w:pPr>
      <w:r>
        <w:rPr>
          <w:b/>
          <w:bCs/>
        </w:rPr>
        <w:t xml:space="preserve">Chocolate</w:t>
      </w:r>
    </w:p>
    <w:p>
      <w:pPr>
        <w:pStyle w:val="Compact"/>
        <w:numPr>
          <w:ilvl w:val="1"/>
          <w:numId w:val="1021"/>
        </w:numPr>
      </w:pPr>
      <w:r>
        <w:t xml:space="preserve">Classic chocolate-coated nuts</w:t>
      </w:r>
    </w:p>
    <w:p>
      <w:pPr>
        <w:pStyle w:val="Compact"/>
        <w:numPr>
          <w:ilvl w:val="1"/>
          <w:numId w:val="1021"/>
        </w:numPr>
      </w:pPr>
      <w:r>
        <w:t xml:space="preserve">Premium cocoa coating</w:t>
      </w:r>
    </w:p>
    <w:p>
      <w:pPr>
        <w:pStyle w:val="Compact"/>
        <w:numPr>
          <w:ilvl w:val="1"/>
          <w:numId w:val="1021"/>
        </w:numPr>
      </w:pPr>
      <w:r>
        <w:t xml:space="preserve">Perfect for gifting and dessert occasions</w:t>
      </w:r>
    </w:p>
    <w:p>
      <w:pPr>
        <w:pStyle w:val="Compact"/>
        <w:numPr>
          <w:ilvl w:val="0"/>
          <w:numId w:val="1020"/>
        </w:numPr>
      </w:pPr>
      <w:r>
        <w:rPr>
          <w:b/>
          <w:bCs/>
        </w:rPr>
        <w:t xml:space="preserve">Coffee Mocha</w:t>
      </w:r>
    </w:p>
    <w:p>
      <w:pPr>
        <w:pStyle w:val="Compact"/>
        <w:numPr>
          <w:ilvl w:val="1"/>
          <w:numId w:val="1022"/>
        </w:numPr>
      </w:pPr>
      <w:r>
        <w:t xml:space="preserve">Coffee-infused coating</w:t>
      </w:r>
    </w:p>
    <w:p>
      <w:pPr>
        <w:pStyle w:val="Compact"/>
        <w:numPr>
          <w:ilvl w:val="1"/>
          <w:numId w:val="1022"/>
        </w:numPr>
      </w:pPr>
      <w:r>
        <w:t xml:space="preserve">Mocha flavour profile</w:t>
      </w:r>
    </w:p>
    <w:p>
      <w:pPr>
        <w:pStyle w:val="Compact"/>
        <w:numPr>
          <w:ilvl w:val="1"/>
          <w:numId w:val="1022"/>
        </w:numPr>
      </w:pPr>
      <w:r>
        <w:t xml:space="preserve">Premium café experience</w:t>
      </w:r>
    </w:p>
    <w:p>
      <w:pPr>
        <w:pStyle w:val="Compact"/>
        <w:numPr>
          <w:ilvl w:val="0"/>
          <w:numId w:val="1020"/>
        </w:numPr>
      </w:pPr>
      <w:r>
        <w:rPr>
          <w:b/>
          <w:bCs/>
        </w:rPr>
        <w:t xml:space="preserve">Honey Cinnamon</w:t>
      </w:r>
    </w:p>
    <w:p>
      <w:pPr>
        <w:pStyle w:val="Compact"/>
        <w:numPr>
          <w:ilvl w:val="1"/>
          <w:numId w:val="1023"/>
        </w:numPr>
      </w:pPr>
      <w:r>
        <w:t xml:space="preserve">Natural honey glaze</w:t>
      </w:r>
    </w:p>
    <w:p>
      <w:pPr>
        <w:pStyle w:val="Compact"/>
        <w:numPr>
          <w:ilvl w:val="1"/>
          <w:numId w:val="1023"/>
        </w:numPr>
      </w:pPr>
      <w:r>
        <w:t xml:space="preserve">Warm cinnamon spice</w:t>
      </w:r>
    </w:p>
    <w:p>
      <w:pPr>
        <w:pStyle w:val="Compact"/>
        <w:numPr>
          <w:ilvl w:val="1"/>
          <w:numId w:val="1023"/>
        </w:numPr>
      </w:pPr>
      <w:r>
        <w:t xml:space="preserve">Traditional premium flavour</w:t>
      </w:r>
    </w:p>
    <w:p>
      <w:pPr>
        <w:pStyle w:val="Compact"/>
        <w:numPr>
          <w:ilvl w:val="0"/>
          <w:numId w:val="1020"/>
        </w:numPr>
      </w:pPr>
      <w:r>
        <w:rPr>
          <w:b/>
          <w:bCs/>
        </w:rPr>
        <w:t xml:space="preserve">Lime &amp; Lemon</w:t>
      </w:r>
    </w:p>
    <w:p>
      <w:pPr>
        <w:pStyle w:val="Compact"/>
        <w:numPr>
          <w:ilvl w:val="1"/>
          <w:numId w:val="1024"/>
        </w:numPr>
      </w:pPr>
      <w:r>
        <w:t xml:space="preserve">Tangy citrus coating</w:t>
      </w:r>
    </w:p>
    <w:p>
      <w:pPr>
        <w:pStyle w:val="Compact"/>
        <w:numPr>
          <w:ilvl w:val="1"/>
          <w:numId w:val="1024"/>
        </w:numPr>
      </w:pPr>
      <w:r>
        <w:t xml:space="preserve">Refreshing flavour</w:t>
      </w:r>
    </w:p>
    <w:p>
      <w:pPr>
        <w:pStyle w:val="Compact"/>
        <w:numPr>
          <w:ilvl w:val="1"/>
          <w:numId w:val="1024"/>
        </w:numPr>
      </w:pPr>
      <w:r>
        <w:t xml:space="preserve">Unique offering</w:t>
      </w:r>
    </w:p>
    <w:p>
      <w:pPr>
        <w:pStyle w:val="Compact"/>
        <w:numPr>
          <w:ilvl w:val="0"/>
          <w:numId w:val="1020"/>
        </w:numPr>
      </w:pPr>
      <w:r>
        <w:rPr>
          <w:b/>
          <w:bCs/>
        </w:rPr>
        <w:t xml:space="preserve">Blueberry</w:t>
      </w:r>
    </w:p>
    <w:p>
      <w:pPr>
        <w:pStyle w:val="Compact"/>
        <w:numPr>
          <w:ilvl w:val="1"/>
          <w:numId w:val="1025"/>
        </w:numPr>
      </w:pPr>
      <w:r>
        <w:t xml:space="preserve">Fruit-flavoured coating</w:t>
      </w:r>
    </w:p>
    <w:p>
      <w:pPr>
        <w:pStyle w:val="Compact"/>
        <w:numPr>
          <w:ilvl w:val="1"/>
          <w:numId w:val="1025"/>
        </w:numPr>
      </w:pPr>
      <w:r>
        <w:t xml:space="preserve">Sweet and tangy</w:t>
      </w:r>
    </w:p>
    <w:p>
      <w:pPr>
        <w:pStyle w:val="Compact"/>
        <w:numPr>
          <w:ilvl w:val="1"/>
          <w:numId w:val="1025"/>
        </w:numPr>
      </w:pPr>
      <w:r>
        <w:t xml:space="preserve">Premium berry experience</w:t>
      </w:r>
    </w:p>
    <w:p>
      <w:pPr>
        <w:pStyle w:val="Compact"/>
        <w:numPr>
          <w:ilvl w:val="0"/>
          <w:numId w:val="1020"/>
        </w:numPr>
      </w:pPr>
      <w:r>
        <w:rPr>
          <w:b/>
          <w:bCs/>
        </w:rPr>
        <w:t xml:space="preserve">Rose Petal</w:t>
      </w:r>
    </w:p>
    <w:p>
      <w:pPr>
        <w:pStyle w:val="Compact"/>
        <w:numPr>
          <w:ilvl w:val="1"/>
          <w:numId w:val="1026"/>
        </w:numPr>
      </w:pPr>
      <w:r>
        <w:t xml:space="preserve">Delicate rose flavour</w:t>
      </w:r>
    </w:p>
    <w:p>
      <w:pPr>
        <w:pStyle w:val="Compact"/>
        <w:numPr>
          <w:ilvl w:val="1"/>
          <w:numId w:val="1026"/>
        </w:numPr>
      </w:pPr>
      <w:r>
        <w:t xml:space="preserve">Traditional Indian inspired</w:t>
      </w:r>
    </w:p>
    <w:p>
      <w:pPr>
        <w:pStyle w:val="Compact"/>
        <w:numPr>
          <w:ilvl w:val="1"/>
          <w:numId w:val="1026"/>
        </w:numPr>
      </w:pPr>
      <w:r>
        <w:t xml:space="preserve">Luxury gifting option</w:t>
      </w:r>
    </w:p>
    <w:p>
      <w:pPr>
        <w:pStyle w:val="Compact"/>
        <w:numPr>
          <w:ilvl w:val="0"/>
          <w:numId w:val="1020"/>
        </w:numPr>
      </w:pPr>
      <w:r>
        <w:rPr>
          <w:b/>
          <w:bCs/>
        </w:rPr>
        <w:t xml:space="preserve">Mint</w:t>
      </w:r>
    </w:p>
    <w:p>
      <w:pPr>
        <w:pStyle w:val="Compact"/>
        <w:numPr>
          <w:ilvl w:val="1"/>
          <w:numId w:val="1027"/>
        </w:numPr>
      </w:pPr>
      <w:r>
        <w:t xml:space="preserve">Fresh mint coating</w:t>
      </w:r>
    </w:p>
    <w:p>
      <w:pPr>
        <w:pStyle w:val="Compact"/>
        <w:numPr>
          <w:ilvl w:val="1"/>
          <w:numId w:val="1027"/>
        </w:numPr>
      </w:pPr>
      <w:r>
        <w:t xml:space="preserve">Cooling flavour</w:t>
      </w:r>
    </w:p>
    <w:p>
      <w:pPr>
        <w:pStyle w:val="Compact"/>
        <w:numPr>
          <w:ilvl w:val="1"/>
          <w:numId w:val="1027"/>
        </w:numPr>
      </w:pPr>
      <w:r>
        <w:t xml:space="preserve">Refreshing snacking</w:t>
      </w:r>
    </w:p>
    <w:p>
      <w:pPr>
        <w:pStyle w:val="Compact"/>
        <w:numPr>
          <w:ilvl w:val="0"/>
          <w:numId w:val="1020"/>
        </w:numPr>
      </w:pPr>
      <w:r>
        <w:rPr>
          <w:b/>
          <w:bCs/>
        </w:rPr>
        <w:t xml:space="preserve">Strawberry</w:t>
      </w:r>
    </w:p>
    <w:p>
      <w:pPr>
        <w:pStyle w:val="Compact"/>
        <w:numPr>
          <w:ilvl w:val="1"/>
          <w:numId w:val="1028"/>
        </w:numPr>
      </w:pPr>
      <w:r>
        <w:t xml:space="preserve">Fruit-flavoured coating</w:t>
      </w:r>
    </w:p>
    <w:p>
      <w:pPr>
        <w:pStyle w:val="Compact"/>
        <w:numPr>
          <w:ilvl w:val="1"/>
          <w:numId w:val="1028"/>
        </w:numPr>
      </w:pPr>
      <w:r>
        <w:t xml:space="preserve">Sweet berry taste</w:t>
      </w:r>
    </w:p>
    <w:p>
      <w:pPr>
        <w:pStyle w:val="Compact"/>
        <w:numPr>
          <w:ilvl w:val="1"/>
          <w:numId w:val="1028"/>
        </w:numPr>
      </w:pPr>
      <w:r>
        <w:t xml:space="preserve">Popular flavour</w:t>
      </w:r>
    </w:p>
    <w:p>
      <w:pPr>
        <w:pStyle w:val="Compact"/>
        <w:numPr>
          <w:ilvl w:val="0"/>
          <w:numId w:val="1020"/>
        </w:numPr>
      </w:pPr>
      <w:r>
        <w:rPr>
          <w:b/>
          <w:bCs/>
        </w:rPr>
        <w:t xml:space="preserve">Mango</w:t>
      </w:r>
    </w:p>
    <w:p>
      <w:pPr>
        <w:pStyle w:val="Compact"/>
        <w:numPr>
          <w:ilvl w:val="1"/>
          <w:numId w:val="1029"/>
        </w:numPr>
      </w:pPr>
      <w:r>
        <w:t xml:space="preserve">Tropical fruit flavour</w:t>
      </w:r>
    </w:p>
    <w:p>
      <w:pPr>
        <w:pStyle w:val="Compact"/>
        <w:numPr>
          <w:ilvl w:val="1"/>
          <w:numId w:val="1029"/>
        </w:numPr>
      </w:pPr>
      <w:r>
        <w:t xml:space="preserve">Indian-inspired</w:t>
      </w:r>
    </w:p>
    <w:p>
      <w:pPr>
        <w:pStyle w:val="Compact"/>
        <w:numPr>
          <w:ilvl w:val="1"/>
          <w:numId w:val="1029"/>
        </w:numPr>
      </w:pPr>
      <w:r>
        <w:t xml:space="preserve">Unique offering</w:t>
      </w:r>
    </w:p>
    <w:p>
      <w:pPr>
        <w:pStyle w:val="Compact"/>
        <w:numPr>
          <w:ilvl w:val="0"/>
          <w:numId w:val="1020"/>
        </w:numPr>
      </w:pPr>
      <w:r>
        <w:rPr>
          <w:b/>
          <w:bCs/>
        </w:rPr>
        <w:t xml:space="preserve">Paan</w:t>
      </w:r>
    </w:p>
    <w:p>
      <w:pPr>
        <w:pStyle w:val="Compact"/>
        <w:numPr>
          <w:ilvl w:val="1"/>
          <w:numId w:val="1030"/>
        </w:numPr>
      </w:pPr>
      <w:r>
        <w:t xml:space="preserve">Traditional Indian paan flavour</w:t>
      </w:r>
    </w:p>
    <w:p>
      <w:pPr>
        <w:pStyle w:val="Compact"/>
        <w:numPr>
          <w:ilvl w:val="1"/>
          <w:numId w:val="1030"/>
        </w:numPr>
      </w:pPr>
      <w:r>
        <w:t xml:space="preserve">Cultural connection</w:t>
      </w:r>
    </w:p>
    <w:p>
      <w:pPr>
        <w:pStyle w:val="Compact"/>
        <w:numPr>
          <w:ilvl w:val="1"/>
          <w:numId w:val="1030"/>
        </w:numPr>
      </w:pPr>
      <w:r>
        <w:t xml:space="preserve">Innovative fusion</w:t>
      </w:r>
    </w:p>
    <w:bookmarkEnd w:id="147"/>
    <w:bookmarkStart w:id="148" w:name="savoury-flavours"/>
    <w:p>
      <w:pPr>
        <w:pStyle w:val="Heading4"/>
      </w:pPr>
      <w:r>
        <w:t xml:space="preserve">Savoury Flavours</w:t>
      </w:r>
    </w:p>
    <w:p>
      <w:pPr>
        <w:pStyle w:val="Compact"/>
        <w:numPr>
          <w:ilvl w:val="0"/>
          <w:numId w:val="1031"/>
        </w:numPr>
      </w:pPr>
      <w:r>
        <w:rPr>
          <w:b/>
          <w:bCs/>
        </w:rPr>
        <w:t xml:space="preserve">Peri Peri</w:t>
      </w:r>
    </w:p>
    <w:p>
      <w:pPr>
        <w:pStyle w:val="Compact"/>
        <w:numPr>
          <w:ilvl w:val="1"/>
          <w:numId w:val="1032"/>
        </w:numPr>
      </w:pPr>
      <w:r>
        <w:t xml:space="preserve">Spicy Portuguese-inspired</w:t>
      </w:r>
    </w:p>
    <w:p>
      <w:pPr>
        <w:pStyle w:val="Compact"/>
        <w:numPr>
          <w:ilvl w:val="1"/>
          <w:numId w:val="1032"/>
        </w:numPr>
      </w:pPr>
      <w:r>
        <w:t xml:space="preserve">Bold flavour profile</w:t>
      </w:r>
    </w:p>
    <w:p>
      <w:pPr>
        <w:pStyle w:val="Compact"/>
        <w:numPr>
          <w:ilvl w:val="1"/>
          <w:numId w:val="1032"/>
        </w:numPr>
      </w:pPr>
      <w:r>
        <w:t xml:space="preserve">Snacking option</w:t>
      </w:r>
    </w:p>
    <w:p>
      <w:pPr>
        <w:pStyle w:val="Compact"/>
        <w:numPr>
          <w:ilvl w:val="0"/>
          <w:numId w:val="1031"/>
        </w:numPr>
      </w:pPr>
      <w:r>
        <w:rPr>
          <w:b/>
          <w:bCs/>
        </w:rPr>
        <w:t xml:space="preserve">Cajun</w:t>
      </w:r>
    </w:p>
    <w:p>
      <w:pPr>
        <w:pStyle w:val="Compact"/>
        <w:numPr>
          <w:ilvl w:val="1"/>
          <w:numId w:val="1033"/>
        </w:numPr>
      </w:pPr>
      <w:r>
        <w:t xml:space="preserve">Louisiana-style spice blend</w:t>
      </w:r>
    </w:p>
    <w:p>
      <w:pPr>
        <w:pStyle w:val="Compact"/>
        <w:numPr>
          <w:ilvl w:val="1"/>
          <w:numId w:val="1033"/>
        </w:numPr>
      </w:pPr>
      <w:r>
        <w:t xml:space="preserve">Bold and smoky</w:t>
      </w:r>
    </w:p>
    <w:p>
      <w:pPr>
        <w:pStyle w:val="Compact"/>
        <w:numPr>
          <w:ilvl w:val="1"/>
          <w:numId w:val="1033"/>
        </w:numPr>
      </w:pPr>
      <w:r>
        <w:t xml:space="preserve">Premium savoury</w:t>
      </w:r>
    </w:p>
    <w:p>
      <w:pPr>
        <w:pStyle w:val="Compact"/>
        <w:numPr>
          <w:ilvl w:val="0"/>
          <w:numId w:val="1031"/>
        </w:numPr>
      </w:pPr>
      <w:r>
        <w:rPr>
          <w:b/>
          <w:bCs/>
        </w:rPr>
        <w:t xml:space="preserve">Roasted Salted</w:t>
      </w:r>
    </w:p>
    <w:p>
      <w:pPr>
        <w:pStyle w:val="Compact"/>
        <w:numPr>
          <w:ilvl w:val="1"/>
          <w:numId w:val="1034"/>
        </w:numPr>
      </w:pPr>
      <w:r>
        <w:t xml:space="preserve">Classic roasted with sea salt</w:t>
      </w:r>
    </w:p>
    <w:p>
      <w:pPr>
        <w:pStyle w:val="Compact"/>
        <w:numPr>
          <w:ilvl w:val="1"/>
          <w:numId w:val="1034"/>
        </w:numPr>
      </w:pPr>
      <w:r>
        <w:t xml:space="preserve">Traditional premium snacking</w:t>
      </w:r>
    </w:p>
    <w:p>
      <w:pPr>
        <w:pStyle w:val="Compact"/>
        <w:numPr>
          <w:ilvl w:val="1"/>
          <w:numId w:val="1034"/>
        </w:numPr>
      </w:pPr>
      <w:r>
        <w:t xml:space="preserve">Universal appeal</w:t>
      </w:r>
    </w:p>
    <w:p>
      <w:pPr>
        <w:pStyle w:val="Compact"/>
        <w:numPr>
          <w:ilvl w:val="0"/>
          <w:numId w:val="1031"/>
        </w:numPr>
      </w:pPr>
      <w:r>
        <w:rPr>
          <w:b/>
          <w:bCs/>
        </w:rPr>
        <w:t xml:space="preserve">Barbeque</w:t>
      </w:r>
    </w:p>
    <w:p>
      <w:pPr>
        <w:pStyle w:val="Compact"/>
        <w:numPr>
          <w:ilvl w:val="1"/>
          <w:numId w:val="1035"/>
        </w:numPr>
      </w:pPr>
      <w:r>
        <w:t xml:space="preserve">Smoky BBQ flavour</w:t>
      </w:r>
    </w:p>
    <w:p>
      <w:pPr>
        <w:pStyle w:val="Compact"/>
        <w:numPr>
          <w:ilvl w:val="1"/>
          <w:numId w:val="1035"/>
        </w:numPr>
      </w:pPr>
      <w:r>
        <w:t xml:space="preserve">Bold savoury taste</w:t>
      </w:r>
    </w:p>
    <w:p>
      <w:pPr>
        <w:pStyle w:val="Compact"/>
        <w:numPr>
          <w:ilvl w:val="1"/>
          <w:numId w:val="1035"/>
        </w:numPr>
      </w:pPr>
      <w:r>
        <w:t xml:space="preserve">Snacking favourite</w:t>
      </w:r>
    </w:p>
    <w:p>
      <w:pPr>
        <w:pStyle w:val="Compact"/>
        <w:numPr>
          <w:ilvl w:val="0"/>
          <w:numId w:val="1031"/>
        </w:numPr>
      </w:pPr>
      <w:r>
        <w:rPr>
          <w:b/>
          <w:bCs/>
        </w:rPr>
        <w:t xml:space="preserve">Cheese</w:t>
      </w:r>
    </w:p>
    <w:p>
      <w:pPr>
        <w:pStyle w:val="Compact"/>
        <w:numPr>
          <w:ilvl w:val="1"/>
          <w:numId w:val="1036"/>
        </w:numPr>
      </w:pPr>
      <w:r>
        <w:t xml:space="preserve">Cheese-flavoured coating</w:t>
      </w:r>
    </w:p>
    <w:p>
      <w:pPr>
        <w:pStyle w:val="Compact"/>
        <w:numPr>
          <w:ilvl w:val="1"/>
          <w:numId w:val="1036"/>
        </w:numPr>
      </w:pPr>
      <w:r>
        <w:t xml:space="preserve">Savoury option</w:t>
      </w:r>
    </w:p>
    <w:p>
      <w:pPr>
        <w:pStyle w:val="Compact"/>
        <w:numPr>
          <w:ilvl w:val="1"/>
          <w:numId w:val="1036"/>
        </w:numPr>
      </w:pPr>
      <w:r>
        <w:t xml:space="preserve">Unique offering</w:t>
      </w:r>
    </w:p>
    <w:p>
      <w:r>
        <w:pict>
          <v:rect style="width:0;height:1.5pt" o:hralign="center" o:hrstd="t" o:hr="t"/>
        </w:pict>
      </w:r>
    </w:p>
    <w:bookmarkEnd w:id="148"/>
    <w:bookmarkEnd w:id="149"/>
    <w:bookmarkEnd w:id="150"/>
    <w:bookmarkStart w:id="153" w:name="gifting-use-cases"/>
    <w:p>
      <w:pPr>
        <w:pStyle w:val="Heading2"/>
      </w:pPr>
      <w:r>
        <w:t xml:space="preserve">GIFTING USE CASES</w:t>
      </w:r>
    </w:p>
    <w:bookmarkStart w:id="151" w:name="corporate-gifting"/>
    <w:p>
      <w:pPr>
        <w:pStyle w:val="Heading3"/>
      </w:pPr>
      <w:r>
        <w:t xml:space="preserve">Corporate Gifting</w:t>
      </w:r>
    </w:p>
    <w:p>
      <w:pPr>
        <w:pStyle w:val="FirstParagraph"/>
      </w:pPr>
      <w:r>
        <w:rPr>
          <w:b/>
          <w:bCs/>
        </w:rPr>
        <w:t xml:space="preserve">Occasions</w:t>
      </w:r>
      <w:r>
        <w:t xml:space="preserve">:</w:t>
      </w:r>
      <w:r>
        <w:t xml:space="preserve"> </w:t>
      </w:r>
      <w:r>
        <w:t xml:space="preserve">- Diwali corporate hampers</w:t>
      </w:r>
      <w:r>
        <w:t xml:space="preserve"> </w:t>
      </w:r>
      <w:r>
        <w:t xml:space="preserve">- New Year gifts</w:t>
      </w:r>
      <w:r>
        <w:t xml:space="preserve"> </w:t>
      </w:r>
      <w:r>
        <w:t xml:space="preserve">- Employee appreciation</w:t>
      </w:r>
      <w:r>
        <w:t xml:space="preserve"> </w:t>
      </w:r>
      <w:r>
        <w:t xml:space="preserve">- Client gifting</w:t>
      </w:r>
      <w:r>
        <w:t xml:space="preserve"> </w:t>
      </w:r>
      <w:r>
        <w:t xml:space="preserve">- Event and conference hampers</w:t>
      </w:r>
      <w:r>
        <w:t xml:space="preserve"> </w:t>
      </w:r>
      <w:r>
        <w:t xml:space="preserve">- Milestone celebrations</w:t>
      </w:r>
      <w:r>
        <w:t xml:space="preserve"> </w:t>
      </w:r>
      <w:r>
        <w:t xml:space="preserve">- Festival hampers (Holi, Eid, Christmas)</w:t>
      </w:r>
    </w:p>
    <w:p>
      <w:pPr>
        <w:pStyle w:val="BodyText"/>
      </w:pPr>
      <w:r>
        <w:rPr>
          <w:b/>
          <w:bCs/>
        </w:rPr>
        <w:t xml:space="preserve">Customization Options</w:t>
      </w:r>
      <w:r>
        <w:t xml:space="preserve">:</w:t>
      </w:r>
      <w:r>
        <w:t xml:space="preserve"> </w:t>
      </w:r>
      <w:r>
        <w:t xml:space="preserve">- Custom branding on gift boxes</w:t>
      </w:r>
      <w:r>
        <w:t xml:space="preserve"> </w:t>
      </w:r>
      <w:r>
        <w:t xml:space="preserve">- Personalized gift cards</w:t>
      </w:r>
      <w:r>
        <w:t xml:space="preserve"> </w:t>
      </w:r>
      <w:r>
        <w:t xml:space="preserve">- Bulk order discounts</w:t>
      </w:r>
      <w:r>
        <w:t xml:space="preserve"> </w:t>
      </w:r>
      <w:r>
        <w:t xml:space="preserve">- Mix-and-match product selection</w:t>
      </w:r>
      <w:r>
        <w:t xml:space="preserve"> </w:t>
      </w:r>
      <w:r>
        <w:t xml:space="preserve">- Custom gift box configurations</w:t>
      </w:r>
    </w:p>
    <w:p>
      <w:pPr>
        <w:pStyle w:val="BodyText"/>
      </w:pPr>
      <w:r>
        <w:rPr>
          <w:b/>
          <w:bCs/>
        </w:rPr>
        <w:t xml:space="preserve">Minimum Order Quantities</w:t>
      </w:r>
      <w:r>
        <w:t xml:space="preserve">:</w:t>
      </w:r>
      <w:r>
        <w:t xml:space="preserve"> </w:t>
      </w:r>
      <w:r>
        <w:t xml:space="preserve">- [PENDING CLIENT INPUT]</w:t>
      </w:r>
    </w:p>
    <w:p>
      <w:pPr>
        <w:pStyle w:val="BodyText"/>
      </w:pPr>
      <w:r>
        <w:rPr>
          <w:b/>
          <w:bCs/>
        </w:rPr>
        <w:t xml:space="preserve">Pricing</w:t>
      </w:r>
      <w:r>
        <w:t xml:space="preserve">:</w:t>
      </w:r>
      <w:r>
        <w:t xml:space="preserve"> </w:t>
      </w:r>
      <w:r>
        <w:t xml:space="preserve">- Volume discounts available</w:t>
      </w:r>
      <w:r>
        <w:t xml:space="preserve"> </w:t>
      </w:r>
      <w:r>
        <w:t xml:space="preserve">- Custom pricing for bulk orders</w:t>
      </w:r>
      <w:r>
        <w:t xml:space="preserve"> </w:t>
      </w:r>
      <w:r>
        <w:t xml:space="preserve">- [SPECIFIC CORPORATE PRICING PENDING]</w:t>
      </w:r>
    </w:p>
    <w:bookmarkEnd w:id="151"/>
    <w:bookmarkStart w:id="152" w:name="personal-gifting"/>
    <w:p>
      <w:pPr>
        <w:pStyle w:val="Heading3"/>
      </w:pPr>
      <w:r>
        <w:t xml:space="preserve">Personal Gifting</w:t>
      </w:r>
    </w:p>
    <w:p>
      <w:pPr>
        <w:pStyle w:val="FirstParagraph"/>
      </w:pPr>
      <w:r>
        <w:rPr>
          <w:b/>
          <w:bCs/>
        </w:rPr>
        <w:t xml:space="preserve">Occasions</w:t>
      </w:r>
      <w:r>
        <w:t xml:space="preserve">:</w:t>
      </w:r>
      <w:r>
        <w:t xml:space="preserve"> </w:t>
      </w:r>
      <w:r>
        <w:t xml:space="preserve">- Wedding favours</w:t>
      </w:r>
      <w:r>
        <w:t xml:space="preserve"> </w:t>
      </w:r>
      <w:r>
        <w:t xml:space="preserve">- Birthday gifts</w:t>
      </w:r>
      <w:r>
        <w:t xml:space="preserve"> </w:t>
      </w:r>
      <w:r>
        <w:t xml:space="preserve">- Anniversary gifts</w:t>
      </w:r>
      <w:r>
        <w:t xml:space="preserve"> </w:t>
      </w:r>
      <w:r>
        <w:t xml:space="preserve">- Festival hampers (Diwali, Eid, Christmas)</w:t>
      </w:r>
      <w:r>
        <w:t xml:space="preserve"> </w:t>
      </w:r>
      <w:r>
        <w:t xml:space="preserve">- Thank you gifts</w:t>
      </w:r>
      <w:r>
        <w:t xml:space="preserve"> </w:t>
      </w:r>
      <w:r>
        <w:t xml:space="preserve">- House-warming gifts</w:t>
      </w:r>
      <w:r>
        <w:t xml:space="preserve"> </w:t>
      </w:r>
      <w:r>
        <w:t xml:space="preserve">- Return gifts</w:t>
      </w:r>
    </w:p>
    <w:p>
      <w:pPr>
        <w:pStyle w:val="BodyText"/>
      </w:pPr>
      <w:r>
        <w:rPr>
          <w:b/>
          <w:bCs/>
        </w:rPr>
        <w:t xml:space="preserve">Popular Combinations</w:t>
      </w:r>
      <w:r>
        <w:t xml:space="preserve">:</w:t>
      </w:r>
      <w:r>
        <w:t xml:space="preserve"> </w:t>
      </w:r>
      <w:r>
        <w:t xml:space="preserve">- Premium dates + exotic nuts</w:t>
      </w:r>
      <w:r>
        <w:t xml:space="preserve"> </w:t>
      </w:r>
      <w:r>
        <w:t xml:space="preserve">- Date bites + flavoured nuts</w:t>
      </w:r>
      <w:r>
        <w:t xml:space="preserve"> </w:t>
      </w:r>
      <w:r>
        <w:t xml:space="preserve">- Mixed gift boxes with variety</w:t>
      </w:r>
      <w:r>
        <w:t xml:space="preserve"> </w:t>
      </w:r>
      <w:r>
        <w:t xml:space="preserve">- Stuffed dates assortments</w:t>
      </w:r>
    </w:p>
    <w:p>
      <w:r>
        <w:pict>
          <v:rect style="width:0;height:1.5pt" o:hralign="center" o:hrstd="t" o:hr="t"/>
        </w:pict>
      </w:r>
    </w:p>
    <w:bookmarkEnd w:id="152"/>
    <w:bookmarkEnd w:id="153"/>
    <w:bookmarkStart w:id="156" w:name="competitive-advantages-1"/>
    <w:p>
      <w:pPr>
        <w:pStyle w:val="Heading2"/>
      </w:pPr>
      <w:r>
        <w:t xml:space="preserve">COMPETITIVE ADVANTAGES</w:t>
      </w:r>
    </w:p>
    <w:bookmarkStart w:id="154" w:name="gifting-strengths"/>
    <w:p>
      <w:pPr>
        <w:pStyle w:val="Heading3"/>
      </w:pPr>
      <w:r>
        <w:t xml:space="preserve">Gifting Strengths</w:t>
      </w:r>
    </w:p>
    <w:p>
      <w:pPr>
        <w:pStyle w:val="Compact"/>
        <w:numPr>
          <w:ilvl w:val="0"/>
          <w:numId w:val="1037"/>
        </w:numPr>
      </w:pPr>
      <w:r>
        <w:rPr>
          <w:b/>
          <w:bCs/>
        </w:rPr>
        <w:t xml:space="preserve">Wide Price Range</w:t>
      </w:r>
      <w:r>
        <w:t xml:space="preserve">: ₹399 to ₹1,299 covers all gifting budgets</w:t>
      </w:r>
    </w:p>
    <w:p>
      <w:pPr>
        <w:pStyle w:val="Compact"/>
        <w:numPr>
          <w:ilvl w:val="0"/>
          <w:numId w:val="1037"/>
        </w:numPr>
      </w:pPr>
      <w:r>
        <w:rPr>
          <w:b/>
          <w:bCs/>
        </w:rPr>
        <w:t xml:space="preserve">Premium Packaging</w:t>
      </w:r>
      <w:r>
        <w:t xml:space="preserve">: 7 distinct gift box designs</w:t>
      </w:r>
    </w:p>
    <w:p>
      <w:pPr>
        <w:pStyle w:val="Compact"/>
        <w:numPr>
          <w:ilvl w:val="0"/>
          <w:numId w:val="1037"/>
        </w:numPr>
      </w:pPr>
      <w:r>
        <w:rPr>
          <w:b/>
          <w:bCs/>
        </w:rPr>
        <w:t xml:space="preserve">Product Variety</w:t>
      </w:r>
      <w:r>
        <w:t xml:space="preserve">: Dates, nuts, chips, seeds, berries</w:t>
      </w:r>
    </w:p>
    <w:p>
      <w:pPr>
        <w:pStyle w:val="Compact"/>
        <w:numPr>
          <w:ilvl w:val="0"/>
          <w:numId w:val="1037"/>
        </w:numPr>
      </w:pPr>
      <w:r>
        <w:rPr>
          <w:b/>
          <w:bCs/>
        </w:rPr>
        <w:t xml:space="preserve">No Added Sugar</w:t>
      </w:r>
      <w:r>
        <w:t xml:space="preserve">: Health-conscious positioning</w:t>
      </w:r>
    </w:p>
    <w:p>
      <w:pPr>
        <w:pStyle w:val="Compact"/>
        <w:numPr>
          <w:ilvl w:val="0"/>
          <w:numId w:val="1037"/>
        </w:numPr>
      </w:pPr>
      <w:r>
        <w:rPr>
          <w:b/>
          <w:bCs/>
        </w:rPr>
        <w:t xml:space="preserve">Corporate Proven</w:t>
      </w:r>
      <w:r>
        <w:t xml:space="preserve">: Verified client list of 50+ major corporations</w:t>
      </w:r>
    </w:p>
    <w:p>
      <w:pPr>
        <w:pStyle w:val="Compact"/>
        <w:numPr>
          <w:ilvl w:val="0"/>
          <w:numId w:val="1037"/>
        </w:numPr>
      </w:pPr>
      <w:r>
        <w:rPr>
          <w:b/>
          <w:bCs/>
        </w:rPr>
        <w:t xml:space="preserve">Multi-Channel Presence</w:t>
      </w:r>
      <w:r>
        <w:t xml:space="preserve">: E-commerce + offline + corporate</w:t>
      </w:r>
    </w:p>
    <w:p>
      <w:pPr>
        <w:pStyle w:val="Compact"/>
        <w:numPr>
          <w:ilvl w:val="0"/>
          <w:numId w:val="1037"/>
        </w:numPr>
      </w:pPr>
      <w:r>
        <w:rPr>
          <w:b/>
          <w:bCs/>
        </w:rPr>
        <w:t xml:space="preserve">Customization</w:t>
      </w:r>
      <w:r>
        <w:t xml:space="preserve">: Branding and personalization options</w:t>
      </w:r>
    </w:p>
    <w:bookmarkEnd w:id="154"/>
    <w:bookmarkStart w:id="155" w:name="market-positioning"/>
    <w:p>
      <w:pPr>
        <w:pStyle w:val="Heading3"/>
      </w:pPr>
      <w:r>
        <w:t xml:space="preserve">Market Positioning</w:t>
      </w:r>
    </w:p>
    <w:p>
      <w:pPr>
        <w:pStyle w:val="Compact"/>
        <w:numPr>
          <w:ilvl w:val="0"/>
          <w:numId w:val="1038"/>
        </w:numPr>
      </w:pPr>
      <w:r>
        <w:rPr>
          <w:b/>
          <w:bCs/>
        </w:rPr>
        <w:t xml:space="preserve">Premium Segment</w:t>
      </w:r>
      <w:r>
        <w:t xml:space="preserve">: High-quality products and packaging</w:t>
      </w:r>
    </w:p>
    <w:p>
      <w:pPr>
        <w:pStyle w:val="Compact"/>
        <w:numPr>
          <w:ilvl w:val="0"/>
          <w:numId w:val="1038"/>
        </w:numPr>
      </w:pPr>
      <w:r>
        <w:rPr>
          <w:b/>
          <w:bCs/>
        </w:rPr>
        <w:t xml:space="preserve">Health-Focused</w:t>
      </w:r>
      <w:r>
        <w:t xml:space="preserve">: No added sugar, natural ingredients</w:t>
      </w:r>
    </w:p>
    <w:p>
      <w:pPr>
        <w:pStyle w:val="Compact"/>
        <w:numPr>
          <w:ilvl w:val="0"/>
          <w:numId w:val="1038"/>
        </w:numPr>
      </w:pPr>
      <w:r>
        <w:rPr>
          <w:b/>
          <w:bCs/>
        </w:rPr>
        <w:t xml:space="preserve">Versatile Range</w:t>
      </w:r>
      <w:r>
        <w:t xml:space="preserve">: Entry-level (₹399) to ultra-premium (₹1,299)</w:t>
      </w:r>
    </w:p>
    <w:p>
      <w:pPr>
        <w:pStyle w:val="Compact"/>
        <w:numPr>
          <w:ilvl w:val="0"/>
          <w:numId w:val="1038"/>
        </w:numPr>
      </w:pPr>
      <w:r>
        <w:rPr>
          <w:b/>
          <w:bCs/>
        </w:rPr>
        <w:t xml:space="preserve">Corporate Trusted</w:t>
      </w:r>
      <w:r>
        <w:t xml:space="preserve">: Established relationships with Fortune 500 companies</w:t>
      </w:r>
    </w:p>
    <w:p>
      <w:pPr>
        <w:pStyle w:val="Compact"/>
        <w:numPr>
          <w:ilvl w:val="0"/>
          <w:numId w:val="1038"/>
        </w:numPr>
      </w:pPr>
      <w:r>
        <w:rPr>
          <w:b/>
          <w:bCs/>
        </w:rPr>
        <w:t xml:space="preserve">Omnichannel</w:t>
      </w:r>
      <w:r>
        <w:t xml:space="preserve">: Strong presence across all channels</w:t>
      </w:r>
    </w:p>
    <w:p>
      <w:r>
        <w:pict>
          <v:rect style="width:0;height:1.5pt" o:hralign="center" o:hrstd="t" o:hr="t"/>
        </w:pict>
      </w:r>
    </w:p>
    <w:bookmarkEnd w:id="155"/>
    <w:bookmarkEnd w:id="156"/>
    <w:bookmarkStart w:id="159" w:name="b2b-opportunities"/>
    <w:p>
      <w:pPr>
        <w:pStyle w:val="Heading2"/>
      </w:pPr>
      <w:r>
        <w:t xml:space="preserve">B2B OPPORTUNITIES</w:t>
      </w:r>
    </w:p>
    <w:bookmarkStart w:id="157" w:name="current-b2b-channels"/>
    <w:p>
      <w:pPr>
        <w:pStyle w:val="Heading3"/>
      </w:pPr>
      <w:r>
        <w:t xml:space="preserve">Current B2B Channels</w:t>
      </w:r>
    </w:p>
    <w:p>
      <w:pPr>
        <w:pStyle w:val="Compact"/>
        <w:numPr>
          <w:ilvl w:val="0"/>
          <w:numId w:val="1039"/>
        </w:numPr>
      </w:pPr>
      <w:r>
        <w:rPr>
          <w:b/>
          <w:bCs/>
        </w:rPr>
        <w:t xml:space="preserve">Corporate Gifting</w:t>
      </w:r>
      <w:r>
        <w:t xml:space="preserve">: Direct corporate sales</w:t>
      </w:r>
    </w:p>
    <w:p>
      <w:pPr>
        <w:pStyle w:val="Compact"/>
        <w:numPr>
          <w:ilvl w:val="0"/>
          <w:numId w:val="1039"/>
        </w:numPr>
      </w:pPr>
      <w:r>
        <w:rPr>
          <w:b/>
          <w:bCs/>
        </w:rPr>
        <w:t xml:space="preserve">E-Commerce Platforms</w:t>
      </w:r>
      <w:r>
        <w:t xml:space="preserve">: Partnership with major marketplaces</w:t>
      </w:r>
    </w:p>
    <w:p>
      <w:pPr>
        <w:pStyle w:val="Compact"/>
        <w:numPr>
          <w:ilvl w:val="0"/>
          <w:numId w:val="1039"/>
        </w:numPr>
      </w:pPr>
      <w:r>
        <w:rPr>
          <w:b/>
          <w:bCs/>
        </w:rPr>
        <w:t xml:space="preserve">Retail Chains</w:t>
      </w:r>
      <w:r>
        <w:t xml:space="preserve">: Distribution through national and regional chains</w:t>
      </w:r>
    </w:p>
    <w:p>
      <w:pPr>
        <w:pStyle w:val="Compact"/>
        <w:numPr>
          <w:ilvl w:val="0"/>
          <w:numId w:val="1039"/>
        </w:numPr>
      </w:pPr>
      <w:r>
        <w:rPr>
          <w:b/>
          <w:bCs/>
        </w:rPr>
        <w:t xml:space="preserve">Specialty Stores</w:t>
      </w:r>
      <w:r>
        <w:t xml:space="preserve">: Premium organic and specialty food retailers</w:t>
      </w:r>
    </w:p>
    <w:p>
      <w:pPr>
        <w:pStyle w:val="Compact"/>
        <w:numPr>
          <w:ilvl w:val="0"/>
          <w:numId w:val="1039"/>
        </w:numPr>
      </w:pPr>
      <w:r>
        <w:rPr>
          <w:b/>
          <w:bCs/>
        </w:rPr>
        <w:t xml:space="preserve">Hotel &amp; Restaurant</w:t>
      </w:r>
      <w:r>
        <w:t xml:space="preserve">: Hospitality sector supply</w:t>
      </w:r>
    </w:p>
    <w:bookmarkEnd w:id="157"/>
    <w:bookmarkStart w:id="158" w:name="growth-opportunities"/>
    <w:p>
      <w:pPr>
        <w:pStyle w:val="Heading3"/>
      </w:pPr>
      <w:r>
        <w:t xml:space="preserve">Growth Opportunities</w:t>
      </w:r>
    </w:p>
    <w:p>
      <w:pPr>
        <w:pStyle w:val="FirstParagraph"/>
      </w:pPr>
      <w:r>
        <w:rPr>
          <w:b/>
          <w:bCs/>
        </w:rPr>
        <w:t xml:space="preserve">Potential Expansion Areas</w:t>
      </w:r>
      <w:r>
        <w:t xml:space="preserve">:</w:t>
      </w:r>
      <w:r>
        <w:t xml:space="preserve"> </w:t>
      </w:r>
      <w:r>
        <w:t xml:space="preserve">- [ ] Airport retail (duty-free and terminals)</w:t>
      </w:r>
      <w:r>
        <w:t xml:space="preserve"> </w:t>
      </w:r>
      <w:r>
        <w:t xml:space="preserve">- [ ] Premium hotels and resorts (in-room gifting)</w:t>
      </w:r>
      <w:r>
        <w:t xml:space="preserve"> </w:t>
      </w:r>
      <w:r>
        <w:t xml:space="preserve">- [ ] Airlines (in-flight retail)</w:t>
      </w:r>
      <w:r>
        <w:t xml:space="preserve"> </w:t>
      </w:r>
      <w:r>
        <w:t xml:space="preserve">- [ ] Wedding planners (bulk wedding favours)</w:t>
      </w:r>
      <w:r>
        <w:t xml:space="preserve"> </w:t>
      </w:r>
      <w:r>
        <w:t xml:space="preserve">- [ ] Event management companies</w:t>
      </w:r>
      <w:r>
        <w:t xml:space="preserve"> </w:t>
      </w:r>
      <w:r>
        <w:t xml:space="preserve">- [ ] Luxury department stores</w:t>
      </w:r>
      <w:r>
        <w:t xml:space="preserve"> </w:t>
      </w:r>
      <w:r>
        <w:t xml:space="preserve">- [ ] International markets (export)</w:t>
      </w:r>
      <w:r>
        <w:t xml:space="preserve"> </w:t>
      </w:r>
      <w:r>
        <w:t xml:space="preserve">- [ ] Premium spas and wellness centers</w:t>
      </w:r>
    </w:p>
    <w:p>
      <w:r>
        <w:pict>
          <v:rect style="width:0;height:1.5pt" o:hralign="center" o:hrstd="t" o:hr="t"/>
        </w:pict>
      </w:r>
    </w:p>
    <w:bookmarkEnd w:id="158"/>
    <w:bookmarkEnd w:id="159"/>
    <w:bookmarkStart w:id="161" w:name="marketing-assets"/>
    <w:p>
      <w:pPr>
        <w:pStyle w:val="Heading2"/>
      </w:pPr>
      <w:r>
        <w:t xml:space="preserve">MARKETING ASSETS</w:t>
      </w:r>
    </w:p>
    <w:bookmarkStart w:id="160" w:name="gifting-collateral"/>
    <w:p>
      <w:pPr>
        <w:pStyle w:val="Heading3"/>
      </w:pPr>
      <w:r>
        <w:t xml:space="preserve">Gifting Collateral</w:t>
      </w:r>
    </w:p>
    <w:p>
      <w:pPr>
        <w:pStyle w:val="FirstParagraph"/>
      </w:pPr>
      <w:r>
        <w:rPr>
          <w:b/>
          <w:bCs/>
        </w:rPr>
        <w:t xml:space="preserve">Available Materials</w:t>
      </w:r>
      <w:r>
        <w:t xml:space="preserve">:</w:t>
      </w:r>
      <w:r>
        <w:t xml:space="preserve"> </w:t>
      </w:r>
      <w:r>
        <w:t xml:space="preserve">- Gifting catalogue (24-page PDF)</w:t>
      </w:r>
      <w:r>
        <w:t xml:space="preserve"> </w:t>
      </w:r>
      <w:r>
        <w:t xml:space="preserve">- Gift box photography</w:t>
      </w:r>
      <w:r>
        <w:t xml:space="preserve"> </w:t>
      </w:r>
      <w:r>
        <w:t xml:space="preserve">- Product photography</w:t>
      </w:r>
      <w:r>
        <w:t xml:space="preserve"> </w:t>
      </w:r>
      <w:r>
        <w:t xml:space="preserve">- Corporate client list</w:t>
      </w:r>
      <w:r>
        <w:t xml:space="preserve"> </w:t>
      </w:r>
      <w:r>
        <w:t xml:space="preserve">- Flavour variety showcase</w:t>
      </w:r>
    </w:p>
    <w:p>
      <w:pPr>
        <w:pStyle w:val="BodyText"/>
      </w:pPr>
      <w:r>
        <w:rPr>
          <w:b/>
          <w:bCs/>
        </w:rPr>
        <w:t xml:space="preserve">Needed Materials</w:t>
      </w:r>
      <w:r>
        <w:t xml:space="preserve">:</w:t>
      </w:r>
      <w:r>
        <w:t xml:space="preserve"> </w:t>
      </w:r>
      <w:r>
        <w:t xml:space="preserve">- [ ] Corporate brochure with customization options</w:t>
      </w:r>
      <w:r>
        <w:t xml:space="preserve"> </w:t>
      </w:r>
      <w:r>
        <w:t xml:space="preserve">- [ ] Pricing sheets for bulk orders</w:t>
      </w:r>
      <w:r>
        <w:t xml:space="preserve"> </w:t>
      </w:r>
      <w:r>
        <w:t xml:space="preserve">- [ ] Gift box configuration guide</w:t>
      </w:r>
      <w:r>
        <w:t xml:space="preserve"> </w:t>
      </w:r>
      <w:r>
        <w:t xml:space="preserve">- [ ] Seasonal gifting campaign materials</w:t>
      </w:r>
      <w:r>
        <w:t xml:space="preserve"> </w:t>
      </w:r>
      <w:r>
        <w:t xml:space="preserve">- [ ] Corporate case studies</w:t>
      </w:r>
      <w:r>
        <w:t xml:space="preserve"> </w:t>
      </w:r>
      <w:r>
        <w:t xml:space="preserve">- [ ] Testimonials from corporate clients</w:t>
      </w:r>
      <w:r>
        <w:t xml:space="preserve"> </w:t>
      </w:r>
      <w:r>
        <w:t xml:space="preserve">- [ ] Festival-specific marketing materials</w:t>
      </w:r>
      <w:r>
        <w:t xml:space="preserve"> </w:t>
      </w:r>
      <w:r>
        <w:t xml:space="preserve">- [ ] Custom branding mockups</w:t>
      </w:r>
    </w:p>
    <w:p>
      <w:r>
        <w:pict>
          <v:rect style="width:0;height:1.5pt" o:hralign="center" o:hrstd="t" o:hr="t"/>
        </w:pict>
      </w:r>
    </w:p>
    <w:bookmarkEnd w:id="160"/>
    <w:bookmarkEnd w:id="161"/>
    <w:bookmarkStart w:id="164" w:name="gaps-information-needed"/>
    <w:p>
      <w:pPr>
        <w:pStyle w:val="Heading2"/>
      </w:pPr>
      <w:r>
        <w:t xml:space="preserve">GAPS &amp; INFORMATION NEEDED</w:t>
      </w:r>
    </w:p>
    <w:bookmarkStart w:id="162" w:name="gifting-information-gaps"/>
    <w:p>
      <w:pPr>
        <w:pStyle w:val="Heading3"/>
      </w:pPr>
      <w:r>
        <w:t xml:space="preserve">Gifting Information Gaps</w:t>
      </w:r>
    </w:p>
    <w:p>
      <w:pPr>
        <w:pStyle w:val="Compact"/>
        <w:numPr>
          <w:ilvl w:val="0"/>
          <w:numId w:val="1040"/>
        </w:numPr>
      </w:pPr>
      <w:r>
        <w:t xml:space="preserve">Minimum order quantities for corporate gifting</w:t>
      </w:r>
    </w:p>
    <w:p>
      <w:pPr>
        <w:pStyle w:val="Compact"/>
        <w:numPr>
          <w:ilvl w:val="0"/>
          <w:numId w:val="1041"/>
        </w:numPr>
      </w:pPr>
      <w:r>
        <w:t xml:space="preserve">Volume discount structure</w:t>
      </w:r>
    </w:p>
    <w:p>
      <w:pPr>
        <w:pStyle w:val="Compact"/>
        <w:numPr>
          <w:ilvl w:val="0"/>
          <w:numId w:val="1042"/>
        </w:numPr>
      </w:pPr>
      <w:r>
        <w:t xml:space="preserve">Lead time for bulk corporate orders</w:t>
      </w:r>
    </w:p>
    <w:p>
      <w:pPr>
        <w:pStyle w:val="Compact"/>
        <w:numPr>
          <w:ilvl w:val="0"/>
          <w:numId w:val="1043"/>
        </w:numPr>
      </w:pPr>
      <w:r>
        <w:t xml:space="preserve">Custom branding specifications and costs</w:t>
      </w:r>
    </w:p>
    <w:p>
      <w:pPr>
        <w:pStyle w:val="Compact"/>
        <w:numPr>
          <w:ilvl w:val="0"/>
          <w:numId w:val="1044"/>
        </w:numPr>
      </w:pPr>
      <w:r>
        <w:t xml:space="preserve">Gift box contents (specific product combinations)</w:t>
      </w:r>
    </w:p>
    <w:p>
      <w:pPr>
        <w:pStyle w:val="Compact"/>
        <w:numPr>
          <w:ilvl w:val="0"/>
          <w:numId w:val="1045"/>
        </w:numPr>
      </w:pPr>
      <w:r>
        <w:t xml:space="preserve">Seasonal availability of products</w:t>
      </w:r>
    </w:p>
    <w:p>
      <w:pPr>
        <w:pStyle w:val="Compact"/>
        <w:numPr>
          <w:ilvl w:val="0"/>
          <w:numId w:val="1046"/>
        </w:numPr>
      </w:pPr>
      <w:r>
        <w:t xml:space="preserve">International shipping options</w:t>
      </w:r>
    </w:p>
    <w:p>
      <w:pPr>
        <w:pStyle w:val="Compact"/>
        <w:numPr>
          <w:ilvl w:val="0"/>
          <w:numId w:val="1047"/>
        </w:numPr>
      </w:pPr>
      <w:r>
        <w:t xml:space="preserve">Corporate account management process</w:t>
      </w:r>
    </w:p>
    <w:p>
      <w:pPr>
        <w:pStyle w:val="Compact"/>
        <w:numPr>
          <w:ilvl w:val="0"/>
          <w:numId w:val="1048"/>
        </w:numPr>
      </w:pPr>
      <w:r>
        <w:t xml:space="preserve">Payment terms for corporate clients</w:t>
      </w:r>
    </w:p>
    <w:p>
      <w:pPr>
        <w:pStyle w:val="Compact"/>
        <w:numPr>
          <w:ilvl w:val="0"/>
          <w:numId w:val="1049"/>
        </w:numPr>
      </w:pPr>
      <w:r>
        <w:t xml:space="preserve">Return/exchange policy for corporate orders</w:t>
      </w:r>
    </w:p>
    <w:bookmarkEnd w:id="162"/>
    <w:bookmarkStart w:id="163" w:name="marketing-information-gaps"/>
    <w:p>
      <w:pPr>
        <w:pStyle w:val="Heading3"/>
      </w:pPr>
      <w:r>
        <w:t xml:space="preserve">Marketing Information Gaps</w:t>
      </w:r>
    </w:p>
    <w:p>
      <w:pPr>
        <w:pStyle w:val="Compact"/>
        <w:numPr>
          <w:ilvl w:val="0"/>
          <w:numId w:val="1050"/>
        </w:numPr>
      </w:pPr>
      <w:r>
        <w:t xml:space="preserve">Corporate client testimonials</w:t>
      </w:r>
    </w:p>
    <w:p>
      <w:pPr>
        <w:pStyle w:val="Compact"/>
        <w:numPr>
          <w:ilvl w:val="0"/>
          <w:numId w:val="1051"/>
        </w:numPr>
      </w:pPr>
      <w:r>
        <w:t xml:space="preserve">Case studies from successful corporate gifting programs</w:t>
      </w:r>
    </w:p>
    <w:p>
      <w:pPr>
        <w:pStyle w:val="Compact"/>
        <w:numPr>
          <w:ilvl w:val="0"/>
          <w:numId w:val="1052"/>
        </w:numPr>
      </w:pPr>
      <w:r>
        <w:t xml:space="preserve">Seasonal sales data (Diwali, New Year trends)</w:t>
      </w:r>
    </w:p>
    <w:p>
      <w:pPr>
        <w:pStyle w:val="Compact"/>
        <w:numPr>
          <w:ilvl w:val="0"/>
          <w:numId w:val="1053"/>
        </w:numPr>
      </w:pPr>
      <w:r>
        <w:t xml:space="preserve">Popular gift box configurations by occasion</w:t>
      </w:r>
    </w:p>
    <w:p>
      <w:pPr>
        <w:pStyle w:val="Compact"/>
        <w:numPr>
          <w:ilvl w:val="0"/>
          <w:numId w:val="1054"/>
        </w:numPr>
      </w:pPr>
      <w:r>
        <w:t xml:space="preserve">Average order values by channel</w:t>
      </w:r>
    </w:p>
    <w:p>
      <w:pPr>
        <w:pStyle w:val="Compact"/>
        <w:numPr>
          <w:ilvl w:val="0"/>
          <w:numId w:val="1055"/>
        </w:numPr>
      </w:pPr>
      <w:r>
        <w:t xml:space="preserve">Repeat order rates from corporate clients</w:t>
      </w:r>
    </w:p>
    <w:p>
      <w:pPr>
        <w:pStyle w:val="Compact"/>
        <w:numPr>
          <w:ilvl w:val="0"/>
          <w:numId w:val="1056"/>
        </w:numPr>
      </w:pPr>
      <w:r>
        <w:t xml:space="preserve">Client acquisition channels for corporate gifting</w:t>
      </w:r>
    </w:p>
    <w:p>
      <w:r>
        <w:pict>
          <v:rect style="width:0;height:1.5pt" o:hralign="center" o:hrstd="t" o:hr="t"/>
        </w:pict>
      </w:r>
    </w:p>
    <w:bookmarkEnd w:id="163"/>
    <w:bookmarkEnd w:id="164"/>
    <w:bookmarkStart w:id="166" w:name="next-steps"/>
    <w:p>
      <w:pPr>
        <w:pStyle w:val="Heading2"/>
      </w:pPr>
      <w:r>
        <w:t xml:space="preserve">NEXT STEPS</w:t>
      </w:r>
    </w:p>
    <w:bookmarkStart w:id="165" w:name="action-items"/>
    <w:p>
      <w:pPr>
        <w:pStyle w:val="Heading3"/>
      </w:pPr>
      <w:r>
        <w:t xml:space="preserve">Action Items</w:t>
      </w:r>
    </w:p>
    <w:p>
      <w:pPr>
        <w:pStyle w:val="Compact"/>
        <w:numPr>
          <w:ilvl w:val="0"/>
          <w:numId w:val="1057"/>
        </w:numPr>
      </w:pPr>
      <w:r>
        <w:rPr>
          <w:b/>
          <w:bCs/>
        </w:rPr>
        <w:t xml:space="preserve">Complete Gifting Information</w:t>
      </w:r>
      <w:r>
        <w:t xml:space="preserve">:</w:t>
      </w:r>
    </w:p>
    <w:p>
      <w:pPr>
        <w:pStyle w:val="Compact"/>
        <w:numPr>
          <w:ilvl w:val="1"/>
          <w:numId w:val="1058"/>
        </w:numPr>
      </w:pPr>
      <w:r>
        <w:t xml:space="preserve">Document gift box contents (product combinations)</w:t>
      </w:r>
    </w:p>
    <w:p>
      <w:pPr>
        <w:pStyle w:val="Compact"/>
        <w:numPr>
          <w:ilvl w:val="1"/>
          <w:numId w:val="1058"/>
        </w:numPr>
      </w:pPr>
      <w:r>
        <w:t xml:space="preserve">Establish corporate pricing structure</w:t>
      </w:r>
    </w:p>
    <w:p>
      <w:pPr>
        <w:pStyle w:val="Compact"/>
        <w:numPr>
          <w:ilvl w:val="1"/>
          <w:numId w:val="1058"/>
        </w:numPr>
      </w:pPr>
      <w:r>
        <w:t xml:space="preserve">Define MOQs and volume discounts</w:t>
      </w:r>
    </w:p>
    <w:p>
      <w:pPr>
        <w:pStyle w:val="Compact"/>
        <w:numPr>
          <w:ilvl w:val="1"/>
          <w:numId w:val="1058"/>
        </w:numPr>
      </w:pPr>
      <w:r>
        <w:t xml:space="preserve">Create custom branding guidelines</w:t>
      </w:r>
    </w:p>
    <w:p>
      <w:pPr>
        <w:pStyle w:val="Compact"/>
        <w:numPr>
          <w:ilvl w:val="0"/>
          <w:numId w:val="1057"/>
        </w:numPr>
      </w:pPr>
      <w:r>
        <w:rPr>
          <w:b/>
          <w:bCs/>
        </w:rPr>
        <w:t xml:space="preserve">Expand Marketing Materials</w:t>
      </w:r>
      <w:r>
        <w:t xml:space="preserve">:</w:t>
      </w:r>
    </w:p>
    <w:p>
      <w:pPr>
        <w:pStyle w:val="Compact"/>
        <w:numPr>
          <w:ilvl w:val="1"/>
          <w:numId w:val="1059"/>
        </w:numPr>
      </w:pPr>
      <w:r>
        <w:t xml:space="preserve">Develop corporate brochure</w:t>
      </w:r>
    </w:p>
    <w:p>
      <w:pPr>
        <w:pStyle w:val="Compact"/>
        <w:numPr>
          <w:ilvl w:val="1"/>
          <w:numId w:val="1059"/>
        </w:numPr>
      </w:pPr>
      <w:r>
        <w:t xml:space="preserve">Create seasonal gifting campaigns</w:t>
      </w:r>
    </w:p>
    <w:p>
      <w:pPr>
        <w:pStyle w:val="Compact"/>
        <w:numPr>
          <w:ilvl w:val="1"/>
          <w:numId w:val="1059"/>
        </w:numPr>
      </w:pPr>
      <w:r>
        <w:t xml:space="preserve">Build testimonial library</w:t>
      </w:r>
    </w:p>
    <w:p>
      <w:pPr>
        <w:pStyle w:val="Compact"/>
        <w:numPr>
          <w:ilvl w:val="1"/>
          <w:numId w:val="1059"/>
        </w:numPr>
      </w:pPr>
      <w:r>
        <w:t xml:space="preserve">Produce case studies</w:t>
      </w:r>
    </w:p>
    <w:p>
      <w:pPr>
        <w:pStyle w:val="Compact"/>
        <w:numPr>
          <w:ilvl w:val="0"/>
          <w:numId w:val="1057"/>
        </w:numPr>
      </w:pPr>
      <w:r>
        <w:rPr>
          <w:b/>
          <w:bCs/>
        </w:rPr>
        <w:t xml:space="preserve">Strengthen B2B Channels</w:t>
      </w:r>
      <w:r>
        <w:t xml:space="preserve">:</w:t>
      </w:r>
    </w:p>
    <w:p>
      <w:pPr>
        <w:pStyle w:val="Compact"/>
        <w:numPr>
          <w:ilvl w:val="1"/>
          <w:numId w:val="1060"/>
        </w:numPr>
      </w:pPr>
      <w:r>
        <w:t xml:space="preserve">Formalize corporate account management process</w:t>
      </w:r>
    </w:p>
    <w:p>
      <w:pPr>
        <w:pStyle w:val="Compact"/>
        <w:numPr>
          <w:ilvl w:val="1"/>
          <w:numId w:val="1060"/>
        </w:numPr>
      </w:pPr>
      <w:r>
        <w:t xml:space="preserve">Develop channel partner materials</w:t>
      </w:r>
    </w:p>
    <w:p>
      <w:pPr>
        <w:pStyle w:val="Compact"/>
        <w:numPr>
          <w:ilvl w:val="1"/>
          <w:numId w:val="1060"/>
        </w:numPr>
      </w:pPr>
      <w:r>
        <w:t xml:space="preserve">Create trade marketing assets</w:t>
      </w:r>
    </w:p>
    <w:p>
      <w:pPr>
        <w:pStyle w:val="Compact"/>
        <w:numPr>
          <w:ilvl w:val="1"/>
          <w:numId w:val="1060"/>
        </w:numPr>
      </w:pPr>
      <w:r>
        <w:t xml:space="preserve">Establish international distribution strategy</w:t>
      </w:r>
    </w:p>
    <w:p>
      <w:pPr>
        <w:pStyle w:val="Compact"/>
        <w:numPr>
          <w:ilvl w:val="0"/>
          <w:numId w:val="1057"/>
        </w:numPr>
      </w:pPr>
      <w:r>
        <w:rPr>
          <w:b/>
          <w:bCs/>
        </w:rPr>
        <w:t xml:space="preserve">Product Development</w:t>
      </w:r>
      <w:r>
        <w:t xml:space="preserve">:</w:t>
      </w:r>
    </w:p>
    <w:p>
      <w:pPr>
        <w:pStyle w:val="Compact"/>
        <w:numPr>
          <w:ilvl w:val="1"/>
          <w:numId w:val="1061"/>
        </w:numPr>
      </w:pPr>
      <w:r>
        <w:t xml:space="preserve">Explore seasonal gift box variants</w:t>
      </w:r>
    </w:p>
    <w:p>
      <w:pPr>
        <w:pStyle w:val="Compact"/>
        <w:numPr>
          <w:ilvl w:val="1"/>
          <w:numId w:val="1061"/>
        </w:numPr>
      </w:pPr>
      <w:r>
        <w:t xml:space="preserve">Develop occasion-specific collections</w:t>
      </w:r>
    </w:p>
    <w:p>
      <w:pPr>
        <w:pStyle w:val="Compact"/>
        <w:numPr>
          <w:ilvl w:val="1"/>
          <w:numId w:val="1061"/>
        </w:numPr>
      </w:pPr>
      <w:r>
        <w:t xml:space="preserve">Create premium subscription boxes</w:t>
      </w:r>
    </w:p>
    <w:p>
      <w:pPr>
        <w:pStyle w:val="Compact"/>
        <w:numPr>
          <w:ilvl w:val="1"/>
          <w:numId w:val="1061"/>
        </w:numPr>
      </w:pPr>
      <w:r>
        <w:t xml:space="preserve">Introduce limited-edition flavours</w:t>
      </w:r>
    </w:p>
    <w:p>
      <w:r>
        <w:pict>
          <v:rect style="width:0;height:1.5pt" o:hralign="center" o:hrstd="t" o:hr="t"/>
        </w:pict>
      </w:r>
    </w:p>
    <w:p>
      <w:pPr>
        <w:pStyle w:val="FirstParagraph"/>
      </w:pPr>
      <w:r>
        <w:rPr>
          <w:b/>
          <w:bCs/>
        </w:rPr>
        <w:t xml:space="preserve">Document Status</w:t>
      </w:r>
      <w:r>
        <w:t xml:space="preserve">: Complete - Comprehensive gifting and corporate catalog documented</w:t>
      </w:r>
      <w:r>
        <w:t xml:space="preserve"> </w:t>
      </w:r>
      <w:r>
        <w:rPr>
          <w:b/>
          <w:bCs/>
        </w:rPr>
        <w:t xml:space="preserve">Last Updated</w:t>
      </w:r>
      <w:r>
        <w:t xml:space="preserve">: October 11, 2025</w:t>
      </w:r>
      <w:r>
        <w:t xml:space="preserve"> </w:t>
      </w:r>
      <w:r>
        <w:rPr>
          <w:b/>
          <w:bCs/>
        </w:rPr>
        <w:t xml:space="preserve">Next Actions</w:t>
      </w:r>
      <w:r>
        <w:t xml:space="preserve">: Fill information gaps, expand marketing materials, strengthen B2B processes</w:t>
      </w:r>
    </w:p>
    <w:p>
      <w:r>
        <w:pict>
          <v:rect style="width:0;height:1.5pt" o:hralign="center" o:hrstd="t" o:hr="t"/>
        </w:pict>
      </w:r>
    </w:p>
    <w:p>
      <w:pPr>
        <w:pStyle w:val="FirstParagraph"/>
      </w:pPr>
      <w:r>
        <w:rPr>
          <w:b/>
          <w:bCs/>
        </w:rPr>
        <w:t xml:space="preserve">Sources</w:t>
      </w:r>
      <w:r>
        <w:t xml:space="preserve">:</w:t>
      </w:r>
      <w:r>
        <w:t xml:space="preserve"> </w:t>
      </w:r>
      <w:r>
        <w:t xml:space="preserve">- GIFTING CATALOUGE_11zon.pdf (24 pages)</w:t>
      </w:r>
      <w:r>
        <w:t xml:space="preserve"> </w:t>
      </w:r>
      <w:r>
        <w:t xml:space="preserve">- Cross-referenced with product catalog and brand teardown documents</w:t>
      </w:r>
      <w:r>
        <w:t xml:space="preserve"> </w:t>
      </w:r>
      <w:r>
        <w:t xml:space="preserve"># FLYBERRY GOURMET</w:t>
      </w:r>
      <w:r>
        <w:t xml:space="preserve"> </w:t>
      </w:r>
      <w:r>
        <w:t xml:space="preserve">## Our Brand Persona - Who We Are as a Brand</w:t>
      </w:r>
    </w:p>
    <w:p>
      <w:pPr>
        <w:pStyle w:val="BodyText"/>
      </w:pPr>
      <w:r>
        <w:rPr>
          <w:b/>
          <w:bCs/>
        </w:rPr>
        <w:t xml:space="preserve">Document</w:t>
      </w:r>
      <w:r>
        <w:t xml:space="preserve">: 06 of 50</w:t>
      </w:r>
      <w:r>
        <w:t xml:space="preserve"> </w:t>
      </w:r>
      <w:r>
        <w:rPr>
          <w:b/>
          <w:bCs/>
        </w:rPr>
        <w:t xml:space="preserve">Section</w:t>
      </w:r>
      <w:r>
        <w:t xml:space="preserve">: ACT 1 - WHO WE ARE</w:t>
      </w:r>
      <w:r>
        <w:t xml:space="preserve"> </w:t>
      </w:r>
      <w:r>
        <w:rPr>
          <w:b/>
          <w:bCs/>
        </w:rPr>
        <w:t xml:space="preserve">Read Time</w:t>
      </w:r>
      <w:r>
        <w:t xml:space="preserve">: 5 minutes</w:t>
      </w:r>
      <w:r>
        <w:t xml:space="preserve"> </w:t>
      </w:r>
      <w:r>
        <w:rPr>
          <w:b/>
          <w:bCs/>
        </w:rPr>
        <w:t xml:space="preserve">Previous</w:t>
      </w:r>
      <w:r>
        <w:t xml:space="preserve">:</w:t>
      </w:r>
      <w:r>
        <w:t xml:space="preserve"> </w:t>
      </w:r>
      <w:hyperlink w:anchor="Xa39a3ee5e6b4b0d3255bfef95601890afd80709">
        <w:r>
          <w:rPr>
            <w:rStyle w:val="Hyperlink"/>
          </w:rPr>
          <w:t xml:space="preserve">05 - Our Fortune 500 Secret</w:t>
        </w:r>
      </w:hyperlink>
      <w:r>
        <w:t xml:space="preserve"> </w:t>
      </w:r>
      <w:r>
        <w:t xml:space="preserve">|</w:t>
      </w:r>
      <w:r>
        <w:t xml:space="preserve"> </w:t>
      </w:r>
      <w:r>
        <w:rPr>
          <w:b/>
          <w:bCs/>
        </w:rPr>
        <w:t xml:space="preserve">Next</w:t>
      </w:r>
      <w:r>
        <w:t xml:space="preserve">:</w:t>
      </w:r>
      <w:r>
        <w:t xml:space="preserve"> </w:t>
      </w:r>
      <w:hyperlink w:anchor="Xa39a3ee5e6b4b0d3255bfef95601890afd80709">
        <w:r>
          <w:rPr>
            <w:rStyle w:val="Hyperlink"/>
          </w:rPr>
          <w:t xml:space="preserve">07 - Our Brand Promise</w:t>
        </w:r>
      </w:hyperlink>
    </w:p>
    <w:p>
      <w:r>
        <w:pict>
          <v:rect style="width:0;height:1.5pt" o:hralign="center" o:hrstd="t" o:hr="t"/>
        </w:pict>
      </w:r>
    </w:p>
    <w:bookmarkEnd w:id="165"/>
    <w:bookmarkEnd w:id="166"/>
    <w:bookmarkStart w:id="168" w:name="if-flyberry-was-a-person"/>
    <w:p>
      <w:pPr>
        <w:pStyle w:val="Heading2"/>
      </w:pPr>
      <w:r>
        <w:t xml:space="preserve">IF FLYBERRY WAS A PERSON</w:t>
      </w:r>
    </w:p>
    <w:p>
      <w:pPr>
        <w:pStyle w:val="FirstParagraph"/>
      </w:pPr>
      <w:r>
        <w:rPr>
          <w:b/>
          <w:bCs/>
        </w:rPr>
        <w:t xml:space="preserve">Who would we be?</w:t>
      </w:r>
    </w:p>
    <w:bookmarkStart w:id="167" w:name="the-character"/>
    <w:p>
      <w:pPr>
        <w:pStyle w:val="Heading3"/>
      </w:pPr>
      <w:r>
        <w:t xml:space="preserve">The Character</w:t>
      </w:r>
    </w:p>
    <w:p>
      <w:pPr>
        <w:pStyle w:val="FirstParagraph"/>
      </w:pPr>
      <w:r>
        <w:rPr>
          <w:b/>
          <w:bCs/>
        </w:rPr>
        <w:t xml:space="preserve">Age</w:t>
      </w:r>
      <w:r>
        <w:t xml:space="preserve">: Mature, established (35-45 years old equivalent)</w:t>
      </w:r>
      <w:r>
        <w:t xml:space="preserve"> </w:t>
      </w:r>
      <w:r>
        <w:rPr>
          <w:b/>
          <w:bCs/>
        </w:rPr>
        <w:t xml:space="preserve">Background</w:t>
      </w:r>
      <w:r>
        <w:t xml:space="preserve">: Well-traveled, worldly, educated</w:t>
      </w:r>
      <w:r>
        <w:t xml:space="preserve"> </w:t>
      </w:r>
      <w:r>
        <w:rPr>
          <w:b/>
          <w:bCs/>
        </w:rPr>
        <w:t xml:space="preserve">Occupation</w:t>
      </w:r>
      <w:r>
        <w:t xml:space="preserve">: Gourmet curator and specialist</w:t>
      </w:r>
      <w:r>
        <w:t xml:space="preserve"> </w:t>
      </w:r>
      <w:r>
        <w:rPr>
          <w:b/>
          <w:bCs/>
        </w:rPr>
        <w:t xml:space="preserve">Values</w:t>
      </w:r>
      <w:r>
        <w:t xml:space="preserve">: Quality, authenticity, integrity, excellence</w:t>
      </w:r>
    </w:p>
    <w:p>
      <w:r>
        <w:pict>
          <v:rect style="width:0;height:1.5pt" o:hralign="center" o:hrstd="t" o:hr="t"/>
        </w:pict>
      </w:r>
    </w:p>
    <w:bookmarkEnd w:id="167"/>
    <w:bookmarkEnd w:id="168"/>
    <w:bookmarkStart w:id="174" w:name="personality-traits"/>
    <w:p>
      <w:pPr>
        <w:pStyle w:val="Heading2"/>
      </w:pPr>
      <w:r>
        <w:t xml:space="preserve">PERSONALITY TRAITS</w:t>
      </w:r>
    </w:p>
    <w:bookmarkStart w:id="169" w:name="sophisticated-not-snobbish"/>
    <w:p>
      <w:pPr>
        <w:pStyle w:val="Heading3"/>
      </w:pPr>
      <w:r>
        <w:rPr>
          <w:b/>
          <w:bCs/>
        </w:rPr>
        <w:t xml:space="preserve">1. Sophisticated, Not Snobbish</w:t>
      </w:r>
    </w:p>
    <w:p>
      <w:pPr>
        <w:pStyle w:val="Compact"/>
        <w:numPr>
          <w:ilvl w:val="0"/>
          <w:numId w:val="1062"/>
        </w:numPr>
      </w:pPr>
      <w:r>
        <w:t xml:space="preserve">We appreciate the finest things but remain approachable</w:t>
      </w:r>
    </w:p>
    <w:p>
      <w:pPr>
        <w:pStyle w:val="Compact"/>
        <w:numPr>
          <w:ilvl w:val="0"/>
          <w:numId w:val="1062"/>
        </w:numPr>
      </w:pPr>
      <w:r>
        <w:t xml:space="preserve">We educate without condescending</w:t>
      </w:r>
    </w:p>
    <w:p>
      <w:pPr>
        <w:pStyle w:val="Compact"/>
        <w:numPr>
          <w:ilvl w:val="0"/>
          <w:numId w:val="1062"/>
        </w:numPr>
      </w:pPr>
      <w:r>
        <w:t xml:space="preserve">We’re premium but not pretentious</w:t>
      </w:r>
    </w:p>
    <w:bookmarkEnd w:id="169"/>
    <w:bookmarkStart w:id="170" w:name="worldly-and-well-traveled"/>
    <w:p>
      <w:pPr>
        <w:pStyle w:val="Heading3"/>
      </w:pPr>
      <w:r>
        <w:rPr>
          <w:b/>
          <w:bCs/>
        </w:rPr>
        <w:t xml:space="preserve">2. Worldly and Well-Traveled</w:t>
      </w:r>
    </w:p>
    <w:p>
      <w:pPr>
        <w:pStyle w:val="Compact"/>
        <w:numPr>
          <w:ilvl w:val="0"/>
          <w:numId w:val="1063"/>
        </w:numPr>
      </w:pPr>
      <w:r>
        <w:t xml:space="preserve">We know where the best products come from (7 countries sourced)</w:t>
      </w:r>
    </w:p>
    <w:p>
      <w:pPr>
        <w:pStyle w:val="Compact"/>
        <w:numPr>
          <w:ilvl w:val="0"/>
          <w:numId w:val="1063"/>
        </w:numPr>
      </w:pPr>
      <w:r>
        <w:t xml:space="preserve">We understand terroir, origins, craftsmanship</w:t>
      </w:r>
    </w:p>
    <w:p>
      <w:pPr>
        <w:pStyle w:val="Compact"/>
        <w:numPr>
          <w:ilvl w:val="0"/>
          <w:numId w:val="1063"/>
        </w:numPr>
      </w:pPr>
      <w:r>
        <w:t xml:space="preserve">We share knowledge generously</w:t>
      </w:r>
    </w:p>
    <w:bookmarkEnd w:id="170"/>
    <w:bookmarkStart w:id="171" w:name="quality-obsessed"/>
    <w:p>
      <w:pPr>
        <w:pStyle w:val="Heading3"/>
      </w:pPr>
      <w:r>
        <w:rPr>
          <w:b/>
          <w:bCs/>
        </w:rPr>
        <w:t xml:space="preserve">3. Quality-Obsessed</w:t>
      </w:r>
    </w:p>
    <w:p>
      <w:pPr>
        <w:pStyle w:val="Compact"/>
        <w:numPr>
          <w:ilvl w:val="0"/>
          <w:numId w:val="1064"/>
        </w:numPr>
      </w:pPr>
      <w:r>
        <w:t xml:space="preserve">We never compromise on standards</w:t>
      </w:r>
    </w:p>
    <w:p>
      <w:pPr>
        <w:pStyle w:val="Compact"/>
        <w:numPr>
          <w:ilvl w:val="0"/>
          <w:numId w:val="1064"/>
        </w:numPr>
      </w:pPr>
      <w:r>
        <w:t xml:space="preserve">We select only best-in-class (not</w:t>
      </w:r>
      <w:r>
        <w:t xml:space="preserve"> </w:t>
      </w:r>
      <w:r>
        <w:t xml:space="preserve">“good enough”</w:t>
      </w:r>
      <w:r>
        <w:t xml:space="preserve">)</w:t>
      </w:r>
    </w:p>
    <w:p>
      <w:pPr>
        <w:pStyle w:val="Compact"/>
        <w:numPr>
          <w:ilvl w:val="0"/>
          <w:numId w:val="1064"/>
        </w:numPr>
      </w:pPr>
      <w:r>
        <w:t xml:space="preserve">We’re transparent about our sourcing and processes</w:t>
      </w:r>
    </w:p>
    <w:bookmarkEnd w:id="171"/>
    <w:bookmarkStart w:id="172" w:name="trustworthy-and-reliable"/>
    <w:p>
      <w:pPr>
        <w:pStyle w:val="Heading3"/>
      </w:pPr>
      <w:r>
        <w:rPr>
          <w:b/>
          <w:bCs/>
        </w:rPr>
        <w:t xml:space="preserve">4. Trustworthy and Reliable</w:t>
      </w:r>
    </w:p>
    <w:p>
      <w:pPr>
        <w:pStyle w:val="Compact"/>
        <w:numPr>
          <w:ilvl w:val="0"/>
          <w:numId w:val="1065"/>
        </w:numPr>
      </w:pPr>
      <w:r>
        <w:t xml:space="preserve">Fortune 500 companies trust us (50+ corporate clients)</w:t>
      </w:r>
    </w:p>
    <w:p>
      <w:pPr>
        <w:pStyle w:val="Compact"/>
        <w:numPr>
          <w:ilvl w:val="0"/>
          <w:numId w:val="1065"/>
        </w:numPr>
      </w:pPr>
      <w:r>
        <w:t xml:space="preserve">Consistent quality, batch after batch</w:t>
      </w:r>
    </w:p>
    <w:p>
      <w:pPr>
        <w:pStyle w:val="Compact"/>
        <w:numPr>
          <w:ilvl w:val="0"/>
          <w:numId w:val="1065"/>
        </w:numPr>
      </w:pPr>
      <w:r>
        <w:t xml:space="preserve">We deliver what we promise</w:t>
      </w:r>
    </w:p>
    <w:bookmarkEnd w:id="172"/>
    <w:bookmarkStart w:id="173" w:name="innovative-yet-respectful-of-tradition"/>
    <w:p>
      <w:pPr>
        <w:pStyle w:val="Heading3"/>
      </w:pPr>
      <w:r>
        <w:rPr>
          <w:b/>
          <w:bCs/>
        </w:rPr>
        <w:t xml:space="preserve">5. Innovative yet Respectful of Tradition</w:t>
      </w:r>
    </w:p>
    <w:p>
      <w:pPr>
        <w:pStyle w:val="Compact"/>
        <w:numPr>
          <w:ilvl w:val="0"/>
          <w:numId w:val="1066"/>
        </w:numPr>
      </w:pPr>
      <w:r>
        <w:t xml:space="preserve">We innovate (vacuum-frying, cold chain, date innovations)</w:t>
      </w:r>
    </w:p>
    <w:p>
      <w:pPr>
        <w:pStyle w:val="Compact"/>
        <w:numPr>
          <w:ilvl w:val="0"/>
          <w:numId w:val="1066"/>
        </w:numPr>
      </w:pPr>
      <w:r>
        <w:t xml:space="preserve">We honor heritage (Ajwa dates, traditional sourcing)</w:t>
      </w:r>
    </w:p>
    <w:p>
      <w:pPr>
        <w:pStyle w:val="Compact"/>
        <w:numPr>
          <w:ilvl w:val="0"/>
          <w:numId w:val="1066"/>
        </w:numPr>
      </w:pPr>
      <w:r>
        <w:t xml:space="preserve">We balance modernity with authenticity</w:t>
      </w:r>
    </w:p>
    <w:p>
      <w:r>
        <w:pict>
          <v:rect style="width:0;height:1.5pt" o:hralign="center" o:hrstd="t" o:hr="t"/>
        </w:pict>
      </w:r>
    </w:p>
    <w:bookmarkEnd w:id="173"/>
    <w:bookmarkEnd w:id="174"/>
    <w:bookmarkStart w:id="176" w:name="brand-voice"/>
    <w:p>
      <w:pPr>
        <w:pStyle w:val="Heading2"/>
      </w:pPr>
      <w:r>
        <w:t xml:space="preserve">BRAND VOICE</w:t>
      </w:r>
    </w:p>
    <w:bookmarkStart w:id="175" w:name="tone-professional-knowledgeable-warm"/>
    <w:p>
      <w:pPr>
        <w:pStyle w:val="Heading3"/>
      </w:pPr>
      <w:r>
        <w:rPr>
          <w:b/>
          <w:bCs/>
        </w:rPr>
        <w:t xml:space="preserve">Tone</w:t>
      </w:r>
      <w:r>
        <w:t xml:space="preserve">: Professional, knowledgeable, warm</w:t>
      </w:r>
    </w:p>
    <w:p>
      <w:pPr>
        <w:pStyle w:val="FirstParagraph"/>
      </w:pPr>
      <w:r>
        <w:rPr>
          <w:b/>
          <w:bCs/>
        </w:rPr>
        <w:t xml:space="preserve">How We Communicate</w:t>
      </w:r>
      <w:r>
        <w:t xml:space="preserve">:</w:t>
      </w:r>
      <w:r>
        <w:t xml:space="preserve"> </w:t>
      </w:r>
      <w:r>
        <w:t xml:space="preserve">-</w:t>
      </w:r>
      <w:r>
        <w:t xml:space="preserve"> </w:t>
      </w:r>
      <w:r>
        <w:rPr>
          <w:b/>
          <w:bCs/>
        </w:rPr>
        <w:t xml:space="preserve">Informative</w:t>
      </w:r>
      <w:r>
        <w:t xml:space="preserve">: We educate about origins, nutrition, benefits</w:t>
      </w:r>
      <w:r>
        <w:t xml:space="preserve"> </w:t>
      </w:r>
      <w:r>
        <w:t xml:space="preserve">-</w:t>
      </w:r>
      <w:r>
        <w:t xml:space="preserve"> </w:t>
      </w:r>
      <w:r>
        <w:rPr>
          <w:b/>
          <w:bCs/>
        </w:rPr>
        <w:t xml:space="preserve">Confident</w:t>
      </w:r>
      <w:r>
        <w:t xml:space="preserve">: We know our products are best-in-class</w:t>
      </w:r>
      <w:r>
        <w:t xml:space="preserve"> </w:t>
      </w:r>
      <w:r>
        <w:t xml:space="preserve">-</w:t>
      </w:r>
      <w:r>
        <w:t xml:space="preserve"> </w:t>
      </w:r>
      <w:r>
        <w:rPr>
          <w:b/>
          <w:bCs/>
        </w:rPr>
        <w:t xml:space="preserve">Honest</w:t>
      </w:r>
      <w:r>
        <w:t xml:space="preserve">: We’re transparent about sourcing, pricing, quality</w:t>
      </w:r>
      <w:r>
        <w:t xml:space="preserve"> </w:t>
      </w:r>
      <w:r>
        <w:t xml:space="preserve">-</w:t>
      </w:r>
      <w:r>
        <w:t xml:space="preserve"> </w:t>
      </w:r>
      <w:r>
        <w:rPr>
          <w:b/>
          <w:bCs/>
        </w:rPr>
        <w:t xml:space="preserve">Warm</w:t>
      </w:r>
      <w:r>
        <w:t xml:space="preserve">: We’re approachable despite premium positioning</w:t>
      </w:r>
    </w:p>
    <w:p>
      <w:pPr>
        <w:pStyle w:val="BodyText"/>
      </w:pPr>
      <w:r>
        <w:rPr>
          <w:b/>
          <w:bCs/>
        </w:rPr>
        <w:t xml:space="preserve">What We Don’t Do</w:t>
      </w:r>
      <w:r>
        <w:t xml:space="preserve">:</w:t>
      </w:r>
      <w:r>
        <w:t xml:space="preserve"> </w:t>
      </w:r>
      <w:r>
        <w:t xml:space="preserve">- ❌ Hype or exaggerate</w:t>
      </w:r>
      <w:r>
        <w:t xml:space="preserve"> </w:t>
      </w:r>
      <w:r>
        <w:t xml:space="preserve">- ❌ Use aggressive sales language</w:t>
      </w:r>
      <w:r>
        <w:t xml:space="preserve"> </w:t>
      </w:r>
      <w:r>
        <w:t xml:space="preserve">- ❌ Talk down to customers</w:t>
      </w:r>
      <w:r>
        <w:t xml:space="preserve"> </w:t>
      </w:r>
      <w:r>
        <w:t xml:space="preserve">- ❌ Make false health claims</w:t>
      </w:r>
    </w:p>
    <w:p>
      <w:r>
        <w:pict>
          <v:rect style="width:0;height:1.5pt" o:hralign="center" o:hrstd="t" o:hr="t"/>
        </w:pict>
      </w:r>
    </w:p>
    <w:bookmarkEnd w:id="175"/>
    <w:bookmarkEnd w:id="176"/>
    <w:bookmarkStart w:id="179" w:name="visual-identity"/>
    <w:p>
      <w:pPr>
        <w:pStyle w:val="Heading2"/>
      </w:pPr>
      <w:r>
        <w:t xml:space="preserve">VISUAL IDENTITY</w:t>
      </w:r>
    </w:p>
    <w:p>
      <w:pPr>
        <w:pStyle w:val="FirstParagraph"/>
      </w:pPr>
      <w:r>
        <w:rPr>
          <w:b/>
          <w:bCs/>
        </w:rPr>
        <w:t xml:space="preserve">From 01-brand-overview.md:</w:t>
      </w:r>
    </w:p>
    <w:bookmarkStart w:id="177" w:name="design-aesthetic"/>
    <w:p>
      <w:pPr>
        <w:pStyle w:val="Heading3"/>
      </w:pPr>
      <w:r>
        <w:rPr>
          <w:b/>
          <w:bCs/>
        </w:rPr>
        <w:t xml:space="preserve">Design Aesthetic</w:t>
      </w:r>
    </w:p>
    <w:p>
      <w:pPr>
        <w:pStyle w:val="Compact"/>
        <w:numPr>
          <w:ilvl w:val="0"/>
          <w:numId w:val="1067"/>
        </w:numPr>
      </w:pPr>
      <w:r>
        <w:t xml:space="preserve">Premium</w:t>
      </w:r>
    </w:p>
    <w:p>
      <w:pPr>
        <w:pStyle w:val="Compact"/>
        <w:numPr>
          <w:ilvl w:val="0"/>
          <w:numId w:val="1067"/>
        </w:numPr>
      </w:pPr>
      <w:r>
        <w:t xml:space="preserve">Modern</w:t>
      </w:r>
    </w:p>
    <w:p>
      <w:pPr>
        <w:pStyle w:val="Compact"/>
        <w:numPr>
          <w:ilvl w:val="0"/>
          <w:numId w:val="1067"/>
        </w:numPr>
      </w:pPr>
      <w:r>
        <w:t xml:space="preserve">Natural</w:t>
      </w:r>
    </w:p>
    <w:p>
      <w:pPr>
        <w:pStyle w:val="Compact"/>
        <w:numPr>
          <w:ilvl w:val="0"/>
          <w:numId w:val="1067"/>
        </w:numPr>
      </w:pPr>
      <w:r>
        <w:t xml:space="preserve">Clean</w:t>
      </w:r>
    </w:p>
    <w:bookmarkEnd w:id="177"/>
    <w:bookmarkStart w:id="178" w:name="color-psychology"/>
    <w:p>
      <w:pPr>
        <w:pStyle w:val="Heading3"/>
      </w:pPr>
      <w:r>
        <w:rPr>
          <w:b/>
          <w:bCs/>
        </w:rPr>
        <w:t xml:space="preserve">Color Psychology</w:t>
      </w:r>
    </w:p>
    <w:p>
      <w:pPr>
        <w:pStyle w:val="Compact"/>
        <w:numPr>
          <w:ilvl w:val="0"/>
          <w:numId w:val="1068"/>
        </w:numPr>
      </w:pPr>
      <w:r>
        <w:rPr>
          <w:b/>
          <w:bCs/>
        </w:rPr>
        <w:t xml:space="preserve">Dark/Black</w:t>
      </w:r>
      <w:r>
        <w:t xml:space="preserve">: Sophistication, premium positioning</w:t>
      </w:r>
    </w:p>
    <w:p>
      <w:pPr>
        <w:pStyle w:val="Compact"/>
        <w:numPr>
          <w:ilvl w:val="0"/>
          <w:numId w:val="1068"/>
        </w:numPr>
      </w:pPr>
      <w:r>
        <w:rPr>
          <w:b/>
          <w:bCs/>
        </w:rPr>
        <w:t xml:space="preserve">Warm Wood Tones</w:t>
      </w:r>
      <w:r>
        <w:t xml:space="preserve">: Natural, organic, wholesome</w:t>
      </w:r>
    </w:p>
    <w:p>
      <w:pPr>
        <w:pStyle w:val="Compact"/>
        <w:numPr>
          <w:ilvl w:val="0"/>
          <w:numId w:val="1068"/>
        </w:numPr>
      </w:pPr>
      <w:r>
        <w:rPr>
          <w:b/>
          <w:bCs/>
        </w:rPr>
        <w:t xml:space="preserve">White/Light</w:t>
      </w:r>
      <w:r>
        <w:t xml:space="preserve">: Cleanliness, purity, transparency</w:t>
      </w:r>
    </w:p>
    <w:p>
      <w:r>
        <w:pict>
          <v:rect style="width:0;height:1.5pt" o:hralign="center" o:hrstd="t" o:hr="t"/>
        </w:pict>
      </w:r>
    </w:p>
    <w:bookmarkEnd w:id="178"/>
    <w:bookmarkEnd w:id="179"/>
    <w:bookmarkStart w:id="183" w:name="how-we-behave"/>
    <w:p>
      <w:pPr>
        <w:pStyle w:val="Heading2"/>
      </w:pPr>
      <w:r>
        <w:t xml:space="preserve">HOW WE BEHAVE</w:t>
      </w:r>
    </w:p>
    <w:bookmarkStart w:id="180" w:name="in-store-experience"/>
    <w:p>
      <w:pPr>
        <w:pStyle w:val="Heading3"/>
      </w:pPr>
      <w:r>
        <w:rPr>
          <w:b/>
          <w:bCs/>
        </w:rPr>
        <w:t xml:space="preserve">In-Store Experience</w:t>
      </w:r>
    </w:p>
    <w:p>
      <w:pPr>
        <w:pStyle w:val="Compact"/>
        <w:numPr>
          <w:ilvl w:val="0"/>
          <w:numId w:val="1069"/>
        </w:numPr>
      </w:pPr>
      <w:r>
        <w:t xml:space="preserve">Staff are knowledgeable (trained on product origins, nutrition)</w:t>
      </w:r>
    </w:p>
    <w:p>
      <w:pPr>
        <w:pStyle w:val="Compact"/>
        <w:numPr>
          <w:ilvl w:val="0"/>
          <w:numId w:val="1069"/>
        </w:numPr>
      </w:pPr>
      <w:r>
        <w:t xml:space="preserve">Environment is clean, well-organized, inviting</w:t>
      </w:r>
    </w:p>
    <w:p>
      <w:pPr>
        <w:pStyle w:val="Compact"/>
        <w:numPr>
          <w:ilvl w:val="0"/>
          <w:numId w:val="1069"/>
        </w:numPr>
      </w:pPr>
      <w:r>
        <w:t xml:space="preserve">Customers can see and verify cold chain operations</w:t>
      </w:r>
    </w:p>
    <w:p>
      <w:pPr>
        <w:pStyle w:val="Compact"/>
        <w:numPr>
          <w:ilvl w:val="0"/>
          <w:numId w:val="1069"/>
        </w:numPr>
      </w:pPr>
      <w:r>
        <w:t xml:space="preserve">Service is attentive but not intrusive</w:t>
      </w:r>
    </w:p>
    <w:bookmarkEnd w:id="180"/>
    <w:bookmarkStart w:id="181" w:name="online-presence"/>
    <w:p>
      <w:pPr>
        <w:pStyle w:val="Heading3"/>
      </w:pPr>
      <w:r>
        <w:rPr>
          <w:b/>
          <w:bCs/>
        </w:rPr>
        <w:t xml:space="preserve">Online Presence</w:t>
      </w:r>
    </w:p>
    <w:p>
      <w:pPr>
        <w:pStyle w:val="Compact"/>
        <w:numPr>
          <w:ilvl w:val="0"/>
          <w:numId w:val="1070"/>
        </w:numPr>
      </w:pPr>
      <w:r>
        <w:t xml:space="preserve">Website is informative (origin stories, nutritional data)</w:t>
      </w:r>
    </w:p>
    <w:p>
      <w:pPr>
        <w:pStyle w:val="Compact"/>
        <w:numPr>
          <w:ilvl w:val="0"/>
          <w:numId w:val="1070"/>
        </w:numPr>
      </w:pPr>
      <w:r>
        <w:t xml:space="preserve">Social media educates (recipes, health benefits, sourcing journeys)</w:t>
      </w:r>
    </w:p>
    <w:p>
      <w:pPr>
        <w:pStyle w:val="Compact"/>
        <w:numPr>
          <w:ilvl w:val="0"/>
          <w:numId w:val="1070"/>
        </w:numPr>
      </w:pPr>
      <w:r>
        <w:t xml:space="preserve">Customer service is responsive and helpful</w:t>
      </w:r>
    </w:p>
    <w:bookmarkEnd w:id="181"/>
    <w:bookmarkStart w:id="182" w:name="product-communication"/>
    <w:p>
      <w:pPr>
        <w:pStyle w:val="Heading3"/>
      </w:pPr>
      <w:r>
        <w:rPr>
          <w:b/>
          <w:bCs/>
        </w:rPr>
        <w:t xml:space="preserve">Product Communication</w:t>
      </w:r>
    </w:p>
    <w:p>
      <w:pPr>
        <w:pStyle w:val="Compact"/>
        <w:numPr>
          <w:ilvl w:val="0"/>
          <w:numId w:val="1071"/>
        </w:numPr>
      </w:pPr>
      <w:r>
        <w:t xml:space="preserve">QR codes for test reports (transparency)</w:t>
      </w:r>
    </w:p>
    <w:p>
      <w:pPr>
        <w:pStyle w:val="Compact"/>
        <w:numPr>
          <w:ilvl w:val="0"/>
          <w:numId w:val="1071"/>
        </w:numPr>
      </w:pPr>
      <w:r>
        <w:t xml:space="preserve">Origin information on every product</w:t>
      </w:r>
    </w:p>
    <w:p>
      <w:pPr>
        <w:pStyle w:val="Compact"/>
        <w:numPr>
          <w:ilvl w:val="0"/>
          <w:numId w:val="1071"/>
        </w:numPr>
      </w:pPr>
      <w:r>
        <w:t xml:space="preserve">Nutritional data clearly presented</w:t>
      </w:r>
    </w:p>
    <w:p>
      <w:pPr>
        <w:pStyle w:val="Compact"/>
        <w:numPr>
          <w:ilvl w:val="0"/>
          <w:numId w:val="1071"/>
        </w:numPr>
      </w:pPr>
      <w:r>
        <w:t xml:space="preserve">Honest about what we do and don’t offer</w:t>
      </w:r>
    </w:p>
    <w:p>
      <w:r>
        <w:pict>
          <v:rect style="width:0;height:1.5pt" o:hralign="center" o:hrstd="t" o:hr="t"/>
        </w:pict>
      </w:r>
    </w:p>
    <w:bookmarkEnd w:id="182"/>
    <w:bookmarkEnd w:id="183"/>
    <w:bookmarkStart w:id="184" w:name="what-we-stand-for"/>
    <w:p>
      <w:pPr>
        <w:pStyle w:val="Heading2"/>
      </w:pPr>
      <w:r>
        <w:t xml:space="preserve">WHAT WE STAND FOR</w:t>
      </w:r>
    </w:p>
    <w:p>
      <w:pPr>
        <w:pStyle w:val="FirstParagraph"/>
      </w:pPr>
      <w:r>
        <w:rPr>
          <w:b/>
          <w:bCs/>
        </w:rPr>
        <w:t xml:space="preserve">Core Values</w:t>
      </w:r>
      <w:r>
        <w:t xml:space="preserve"> </w:t>
      </w:r>
      <w:r>
        <w:t xml:space="preserve">(from brand overview):</w:t>
      </w:r>
      <w:r>
        <w:t xml:space="preserve"> </w:t>
      </w:r>
      <w:r>
        <w:t xml:space="preserve">1.</w:t>
      </w:r>
      <w:r>
        <w:t xml:space="preserve"> </w:t>
      </w:r>
      <w:r>
        <w:rPr>
          <w:b/>
          <w:bCs/>
        </w:rPr>
        <w:t xml:space="preserve">Health</w:t>
      </w:r>
      <w:r>
        <w:t xml:space="preserve">: Nutritious, natural products</w:t>
      </w:r>
      <w:r>
        <w:t xml:space="preserve"> </w:t>
      </w:r>
      <w:r>
        <w:t xml:space="preserve">2.</w:t>
      </w:r>
      <w:r>
        <w:t xml:space="preserve"> </w:t>
      </w:r>
      <w:r>
        <w:rPr>
          <w:b/>
          <w:bCs/>
        </w:rPr>
        <w:t xml:space="preserve">Quality</w:t>
      </w:r>
      <w:r>
        <w:t xml:space="preserve">: Best-in-class sourcing and selection</w:t>
      </w:r>
      <w:r>
        <w:t xml:space="preserve"> </w:t>
      </w:r>
      <w:r>
        <w:t xml:space="preserve">3.</w:t>
      </w:r>
      <w:r>
        <w:t xml:space="preserve"> </w:t>
      </w:r>
      <w:r>
        <w:rPr>
          <w:b/>
          <w:bCs/>
        </w:rPr>
        <w:t xml:space="preserve">Convenience</w:t>
      </w:r>
      <w:r>
        <w:t xml:space="preserve">: Easy access (stores + online + quick commerce)</w:t>
      </w:r>
    </w:p>
    <w:p>
      <w:pPr>
        <w:pStyle w:val="BodyText"/>
      </w:pPr>
      <w:r>
        <w:rPr>
          <w:b/>
          <w:bCs/>
        </w:rPr>
        <w:t xml:space="preserve">Additional Values</w:t>
      </w:r>
      <w:r>
        <w:t xml:space="preserve">:</w:t>
      </w:r>
      <w:r>
        <w:t xml:space="preserve"> </w:t>
      </w:r>
      <w:r>
        <w:t xml:space="preserve">4.</w:t>
      </w:r>
      <w:r>
        <w:t xml:space="preserve"> </w:t>
      </w:r>
      <w:r>
        <w:rPr>
          <w:b/>
          <w:bCs/>
        </w:rPr>
        <w:t xml:space="preserve">Transparency</w:t>
      </w:r>
      <w:r>
        <w:t xml:space="preserve">: Cold chain visible, origins stated, test reports accessible</w:t>
      </w:r>
      <w:r>
        <w:t xml:space="preserve"> </w:t>
      </w:r>
      <w:r>
        <w:t xml:space="preserve">5.</w:t>
      </w:r>
      <w:r>
        <w:t xml:space="preserve"> </w:t>
      </w:r>
      <w:r>
        <w:rPr>
          <w:b/>
          <w:bCs/>
        </w:rPr>
        <w:t xml:space="preserve">Innovation</w:t>
      </w:r>
      <w:r>
        <w:t xml:space="preserve">: Industry-first solutions (cold chain for dates, vacuum-frying)</w:t>
      </w:r>
      <w:r>
        <w:t xml:space="preserve"> </w:t>
      </w:r>
      <w:r>
        <w:t xml:space="preserve">6.</w:t>
      </w:r>
      <w:r>
        <w:t xml:space="preserve"> </w:t>
      </w:r>
      <w:r>
        <w:rPr>
          <w:b/>
          <w:bCs/>
        </w:rPr>
        <w:t xml:space="preserve">Reliability</w:t>
      </w:r>
      <w:r>
        <w:t xml:space="preserve">: Consistent quality trusted by Fortune 500</w:t>
      </w:r>
    </w:p>
    <w:p>
      <w:r>
        <w:pict>
          <v:rect style="width:0;height:1.5pt" o:hralign="center" o:hrstd="t" o:hr="t"/>
        </w:pict>
      </w:r>
    </w:p>
    <w:bookmarkEnd w:id="184"/>
    <w:bookmarkStart w:id="185" w:name="who-we-serve"/>
    <w:p>
      <w:pPr>
        <w:pStyle w:val="Heading2"/>
      </w:pPr>
      <w:r>
        <w:t xml:space="preserve">WHO WE SERVE</w:t>
      </w:r>
    </w:p>
    <w:p>
      <w:pPr>
        <w:pStyle w:val="FirstParagraph"/>
      </w:pPr>
      <w:r>
        <w:rPr>
          <w:b/>
          <w:bCs/>
        </w:rPr>
        <w:t xml:space="preserve">Target Audience</w:t>
      </w:r>
      <w:r>
        <w:t xml:space="preserve"> </w:t>
      </w:r>
      <w:r>
        <w:t xml:space="preserve">(from brand overview):</w:t>
      </w:r>
      <w:r>
        <w:t xml:space="preserve"> </w:t>
      </w:r>
      <w:r>
        <w:t xml:space="preserve">- Health-conscious consumers</w:t>
      </w:r>
      <w:r>
        <w:t xml:space="preserve"> </w:t>
      </w:r>
      <w:r>
        <w:t xml:space="preserve">- Snack enthusiasts</w:t>
      </w:r>
      <w:r>
        <w:t xml:space="preserve"> </w:t>
      </w:r>
      <w:r>
        <w:t xml:space="preserve">- Gift shoppers</w:t>
      </w:r>
      <w:r>
        <w:t xml:space="preserve"> </w:t>
      </w:r>
      <w:r>
        <w:t xml:space="preserve">- Urban middle-class demographic</w:t>
      </w:r>
    </w:p>
    <w:p>
      <w:pPr>
        <w:pStyle w:val="BodyText"/>
      </w:pPr>
      <w:r>
        <w:rPr>
          <w:b/>
          <w:bCs/>
        </w:rPr>
        <w:t xml:space="preserve">Extended Audience</w:t>
      </w:r>
      <w:r>
        <w:t xml:space="preserve"> </w:t>
      </w:r>
      <w:r>
        <w:t xml:space="preserve">(from repositioning strategy):</w:t>
      </w:r>
      <w:r>
        <w:t xml:space="preserve"> </w:t>
      </w:r>
      <w:r>
        <w:t xml:space="preserve">- Fortune 500 corporate gifting buyers</w:t>
      </w:r>
      <w:r>
        <w:t xml:space="preserve"> </w:t>
      </w:r>
      <w:r>
        <w:t xml:space="preserve">- Premium gourmet food enthusiasts</w:t>
      </w:r>
      <w:r>
        <w:t xml:space="preserve"> </w:t>
      </w:r>
      <w:r>
        <w:t xml:space="preserve">- Fitness and wellness community</w:t>
      </w:r>
      <w:r>
        <w:t xml:space="preserve"> </w:t>
      </w:r>
      <w:r>
        <w:t xml:space="preserve">- Discerning connoisseurs</w:t>
      </w:r>
    </w:p>
    <w:p>
      <w:r>
        <w:pict>
          <v:rect style="width:0;height:1.5pt" o:hralign="center" o:hrstd="t" o:hr="t"/>
        </w:pict>
      </w:r>
    </w:p>
    <w:bookmarkEnd w:id="185"/>
    <w:bookmarkStart w:id="186" w:name="our-brand-promise"/>
    <w:p>
      <w:pPr>
        <w:pStyle w:val="Heading2"/>
      </w:pPr>
      <w:r>
        <w:t xml:space="preserve">OUR BRAND PROMISE</w:t>
      </w:r>
    </w:p>
    <w:p>
      <w:pPr>
        <w:pStyle w:val="FirstParagraph"/>
      </w:pPr>
      <w:r>
        <w:t xml:space="preserve">This leads directly to Document 07…</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07 - Our Brand Promise</w:t>
        </w:r>
      </w:hyperlink>
      <w:r>
        <w:t xml:space="preserve"> </w:t>
      </w:r>
      <w:r>
        <w:t xml:space="preserve">→</w:t>
      </w:r>
      <w:r>
        <w:t xml:space="preserve"> </w:t>
      </w:r>
      <w:r>
        <w:rPr>
          <w:i/>
          <w:iCs/>
        </w:rPr>
        <w:t xml:space="preserve">“What we guarantee to every customer”</w:t>
      </w:r>
    </w:p>
    <w:p>
      <w:r>
        <w:pict>
          <v:rect style="width:0;height:1.5pt" o:hralign="center" o:hrstd="t" o:hr="t"/>
        </w:pict>
      </w:r>
    </w:p>
    <w:p>
      <w:pPr>
        <w:pStyle w:val="FirstParagraph"/>
      </w:pPr>
      <w:r>
        <w:rPr>
          <w:b/>
          <w:bCs/>
        </w:rPr>
        <w:t xml:space="preserve">Data Sources</w:t>
      </w:r>
      <w:r>
        <w:t xml:space="preserve">:</w:t>
      </w:r>
      <w:r>
        <w:t xml:space="preserve"> </w:t>
      </w:r>
      <w:r>
        <w:t xml:space="preserve">- 01-brand-overview.md (brand positioning, values, visual identity)</w:t>
      </w:r>
      <w:r>
        <w:t xml:space="preserve"> </w:t>
      </w:r>
      <w:r>
        <w:t xml:space="preserve">- 08-training-product-knowledge.md (brand voice, communication style)</w:t>
      </w:r>
      <w:r>
        <w:t xml:space="preserve"> </w:t>
      </w:r>
      <w:r>
        <w:t xml:space="preserve">- 11-brand-repositioning-strategy.md (brand positioning)</w:t>
      </w:r>
    </w:p>
    <w:p>
      <w:pPr>
        <w:pStyle w:val="BodyText"/>
      </w:pPr>
      <w:r>
        <w:rPr>
          <w:b/>
          <w:bCs/>
        </w:rPr>
        <w:t xml:space="preserve">Confidence</w:t>
      </w:r>
      <w:r>
        <w:t xml:space="preserve">: 100% (extracted from verified sources)</w:t>
      </w:r>
      <w:r>
        <w:t xml:space="preserve"> </w:t>
      </w:r>
      <w:r>
        <w:rPr>
          <w:b/>
          <w:bCs/>
        </w:rPr>
        <w:t xml:space="preserve">Last Updated</w:t>
      </w:r>
      <w:r>
        <w:t xml:space="preserve">: October 11, 2025</w:t>
      </w:r>
      <w:r>
        <w:t xml:space="preserve"> </w:t>
      </w:r>
      <w:r>
        <w:t xml:space="preserve"># FLYBERRY GOURMET</w:t>
      </w:r>
      <w:r>
        <w:t xml:space="preserve"> </w:t>
      </w:r>
      <w:r>
        <w:t xml:space="preserve">## Our Brand Promise - What We Guarantee</w:t>
      </w:r>
    </w:p>
    <w:p>
      <w:pPr>
        <w:pStyle w:val="BodyText"/>
      </w:pPr>
      <w:r>
        <w:rPr>
          <w:b/>
          <w:bCs/>
        </w:rPr>
        <w:t xml:space="preserve">Document</w:t>
      </w:r>
      <w:r>
        <w:t xml:space="preserve">: 07 of 50</w:t>
      </w:r>
      <w:r>
        <w:t xml:space="preserve"> </w:t>
      </w:r>
      <w:r>
        <w:rPr>
          <w:b/>
          <w:bCs/>
        </w:rPr>
        <w:t xml:space="preserve">Section</w:t>
      </w:r>
      <w:r>
        <w:t xml:space="preserve">: ACT 1 - WHO WE ARE</w:t>
      </w:r>
      <w:r>
        <w:t xml:space="preserve"> </w:t>
      </w:r>
      <w:r>
        <w:rPr>
          <w:b/>
          <w:bCs/>
        </w:rPr>
        <w:t xml:space="preserve">Read Time</w:t>
      </w:r>
      <w:r>
        <w:t xml:space="preserve">: 4 minutes</w:t>
      </w:r>
      <w:r>
        <w:t xml:space="preserve"> </w:t>
      </w:r>
      <w:r>
        <w:rPr>
          <w:b/>
          <w:bCs/>
        </w:rPr>
        <w:t xml:space="preserve">Previous</w:t>
      </w:r>
      <w:r>
        <w:t xml:space="preserve">:</w:t>
      </w:r>
      <w:r>
        <w:t xml:space="preserve"> </w:t>
      </w:r>
      <w:hyperlink w:anchor="Xa39a3ee5e6b4b0d3255bfef95601890afd80709">
        <w:r>
          <w:rPr>
            <w:rStyle w:val="Hyperlink"/>
          </w:rPr>
          <w:t xml:space="preserve">06 - Our Brand Persona</w:t>
        </w:r>
      </w:hyperlink>
      <w:r>
        <w:t xml:space="preserve"> </w:t>
      </w:r>
      <w:r>
        <w:t xml:space="preserve">|</w:t>
      </w:r>
      <w:r>
        <w:t xml:space="preserve"> </w:t>
      </w:r>
      <w:r>
        <w:rPr>
          <w:b/>
          <w:bCs/>
        </w:rPr>
        <w:t xml:space="preserve">Next</w:t>
      </w:r>
      <w:r>
        <w:t xml:space="preserve">:</w:t>
      </w:r>
      <w:r>
        <w:t xml:space="preserve"> </w:t>
      </w:r>
      <w:hyperlink w:anchor="Xa39a3ee5e6b4b0d3255bfef95601890afd80709">
        <w:r>
          <w:rPr>
            <w:rStyle w:val="Hyperlink"/>
          </w:rPr>
          <w:t xml:space="preserve">08 - Current Positioning</w:t>
        </w:r>
      </w:hyperlink>
    </w:p>
    <w:p>
      <w:r>
        <w:pict>
          <v:rect style="width:0;height:1.5pt" o:hralign="center" o:hrstd="t" o:hr="t"/>
        </w:pict>
      </w:r>
    </w:p>
    <w:bookmarkEnd w:id="186"/>
    <w:bookmarkStart w:id="187" w:name="our-commitment-to-you"/>
    <w:p>
      <w:pPr>
        <w:pStyle w:val="Heading2"/>
      </w:pPr>
      <w:r>
        <w:t xml:space="preserve">OUR COMMITMENT TO YOU</w:t>
      </w:r>
    </w:p>
    <w:p>
      <w:pPr>
        <w:pStyle w:val="BlockText"/>
      </w:pPr>
      <w:r>
        <w:rPr>
          <w:b/>
          <w:bCs/>
        </w:rPr>
        <w:t xml:space="preserve">“We promise to deliver the world’s finest gourmet products with uncompromising quality, transparent sourcing, and verifiable standards — every single time.”</w:t>
      </w:r>
    </w:p>
    <w:p>
      <w:r>
        <w:pict>
          <v:rect style="width:0;height:1.5pt" o:hralign="center" o:hrstd="t" o:hr="t"/>
        </w:pict>
      </w:r>
    </w:p>
    <w:bookmarkEnd w:id="187"/>
    <w:bookmarkStart w:id="195" w:name="the-flyberry-guarantee"/>
    <w:p>
      <w:pPr>
        <w:pStyle w:val="Heading2"/>
      </w:pPr>
      <w:r>
        <w:t xml:space="preserve">THE FLYBERRY GUARANTEE</w:t>
      </w:r>
    </w:p>
    <w:bookmarkStart w:id="188" w:name="best-in-class-sourcing"/>
    <w:p>
      <w:pPr>
        <w:pStyle w:val="Heading3"/>
      </w:pPr>
      <w:r>
        <w:rPr>
          <w:b/>
          <w:bCs/>
        </w:rPr>
        <w:t xml:space="preserve">1. BEST-IN-CLASS SOURCING</w:t>
      </w:r>
    </w:p>
    <w:p>
      <w:pPr>
        <w:pStyle w:val="FirstParagraph"/>
      </w:pPr>
      <w:r>
        <w:rPr>
          <w:b/>
          <w:bCs/>
        </w:rPr>
        <w:t xml:space="preserve">What This Means</w:t>
      </w:r>
      <w:r>
        <w:t xml:space="preserve">:</w:t>
      </w:r>
      <w:r>
        <w:t xml:space="preserve"> </w:t>
      </w:r>
      <w:r>
        <w:t xml:space="preserve">- Products sourced from 7 premium global origins</w:t>
      </w:r>
      <w:r>
        <w:t xml:space="preserve"> </w:t>
      </w:r>
      <w:r>
        <w:t xml:space="preserve">- Only top export grades selected</w:t>
      </w:r>
      <w:r>
        <w:t xml:space="preserve"> </w:t>
      </w:r>
      <w:r>
        <w:t xml:space="preserve">- Origin-certified (traceable to source country)</w:t>
      </w:r>
      <w:r>
        <w:t xml:space="preserve"> </w:t>
      </w:r>
      <w:r>
        <w:t xml:space="preserve">- Premium terroir (Jordan Valley Medjoul, Medina Ajwa, Australian Macadamia)</w:t>
      </w:r>
    </w:p>
    <w:p>
      <w:pPr>
        <w:pStyle w:val="BodyText"/>
      </w:pPr>
      <w:r>
        <w:rPr>
          <w:b/>
          <w:bCs/>
        </w:rPr>
        <w:t xml:space="preserve">You Can Trust</w:t>
      </w:r>
      <w:r>
        <w:t xml:space="preserve">:</w:t>
      </w:r>
      <w:r>
        <w:t xml:space="preserve"> </w:t>
      </w:r>
      <w:r>
        <w:t xml:space="preserve">- NO generic sourcing (</w:t>
      </w:r>
      <w:r>
        <w:t xml:space="preserve">“Middle East dates”</w:t>
      </w:r>
      <w:r>
        <w:t xml:space="preserve"> </w:t>
      </w:r>
      <w:r>
        <w:t xml:space="preserve">→ Specific:</w:t>
      </w:r>
      <w:r>
        <w:t xml:space="preserve"> </w:t>
      </w:r>
      <w:r>
        <w:t xml:space="preserve">“Jordan Medjoul”</w:t>
      </w:r>
      <w:r>
        <w:t xml:space="preserve">)</w:t>
      </w:r>
      <w:r>
        <w:t xml:space="preserve"> </w:t>
      </w:r>
      <w:r>
        <w:t xml:space="preserve">- NO mixed grades (only Majestic-grade Medjoul, Style 0 Macadamia)</w:t>
      </w:r>
      <w:r>
        <w:t xml:space="preserve"> </w:t>
      </w:r>
      <w:r>
        <w:t xml:space="preserve">- NO compromise on quality to reduce costs</w:t>
      </w:r>
    </w:p>
    <w:p>
      <w:r>
        <w:pict>
          <v:rect style="width:0;height:1.5pt" o:hralign="center" o:hrstd="t" o:hr="t"/>
        </w:pict>
      </w:r>
    </w:p>
    <w:bookmarkEnd w:id="188"/>
    <w:bookmarkStart w:id="189" w:name="X4f8157363fbee89e8a92f7e9d351a5c0bca183c"/>
    <w:p>
      <w:pPr>
        <w:pStyle w:val="Heading3"/>
      </w:pPr>
      <w:r>
        <w:rPr>
          <w:b/>
          <w:bCs/>
        </w:rPr>
        <w:t xml:space="preserve">2. FRESH-LOCK COLD CHAIN GUARANTEE</w:t>
      </w:r>
      <w:r>
        <w:t xml:space="preserve"> </w:t>
      </w:r>
      <w:r>
        <w:t xml:space="preserve">(for Dates)</w:t>
      </w:r>
    </w:p>
    <w:p>
      <w:pPr>
        <w:pStyle w:val="FirstParagraph"/>
      </w:pPr>
      <w:r>
        <w:rPr>
          <w:b/>
          <w:bCs/>
        </w:rPr>
        <w:t xml:space="preserve">What This Means</w:t>
      </w:r>
      <w:r>
        <w:t xml:space="preserve">:</w:t>
      </w:r>
      <w:r>
        <w:t xml:space="preserve"> </w:t>
      </w:r>
      <w:r>
        <w:t xml:space="preserve">- Industry-first cold chain logistics for dates</w:t>
      </w:r>
      <w:r>
        <w:t xml:space="preserve"> </w:t>
      </w:r>
      <w:r>
        <w:t xml:space="preserve">- Maintained at 5-10°C from import to delivery</w:t>
      </w:r>
      <w:r>
        <w:t xml:space="preserve"> </w:t>
      </w:r>
      <w:r>
        <w:t xml:space="preserve">- Prevents staleness, sugar crystallization, texture loss</w:t>
      </w:r>
    </w:p>
    <w:p>
      <w:pPr>
        <w:pStyle w:val="BodyText"/>
      </w:pPr>
      <w:r>
        <w:rPr>
          <w:b/>
          <w:bCs/>
        </w:rPr>
        <w:t xml:space="preserve">You Can Trust</w:t>
      </w:r>
      <w:r>
        <w:t xml:space="preserve">:</w:t>
      </w:r>
      <w:r>
        <w:t xml:space="preserve"> </w:t>
      </w:r>
      <w:r>
        <w:t xml:space="preserve">- NO room-temperature storage (that causes dates to dry out)</w:t>
      </w:r>
      <w:r>
        <w:t xml:space="preserve"> </w:t>
      </w:r>
      <w:r>
        <w:t xml:space="preserve">- NO sugar crystallization (white crunchy coating)</w:t>
      </w:r>
      <w:r>
        <w:t xml:space="preserve"> </w:t>
      </w:r>
      <w:r>
        <w:t xml:space="preserve">- NO loss of luxurious texture</w:t>
      </w:r>
    </w:p>
    <w:p>
      <w:pPr>
        <w:pStyle w:val="BodyText"/>
      </w:pPr>
      <w:r>
        <w:rPr>
          <w:b/>
          <w:bCs/>
        </w:rPr>
        <w:t xml:space="preserve">Verification</w:t>
      </w:r>
      <w:r>
        <w:t xml:space="preserve">: Cold chain operations visible at retail stores</w:t>
      </w:r>
    </w:p>
    <w:p>
      <w:r>
        <w:pict>
          <v:rect style="width:0;height:1.5pt" o:hralign="center" o:hrstd="t" o:hr="t"/>
        </w:pict>
      </w:r>
    </w:p>
    <w:bookmarkEnd w:id="189"/>
    <w:bookmarkStart w:id="190" w:name="quality-testing-transparency"/>
    <w:p>
      <w:pPr>
        <w:pStyle w:val="Heading3"/>
      </w:pPr>
      <w:r>
        <w:rPr>
          <w:b/>
          <w:bCs/>
        </w:rPr>
        <w:t xml:space="preserve">3. QUALITY TESTING &amp; TRANSPARENCY</w:t>
      </w:r>
    </w:p>
    <w:p>
      <w:pPr>
        <w:pStyle w:val="FirstParagraph"/>
      </w:pPr>
      <w:r>
        <w:rPr>
          <w:b/>
          <w:bCs/>
        </w:rPr>
        <w:t xml:space="preserve">What This Means</w:t>
      </w:r>
      <w:r>
        <w:t xml:space="preserve">:</w:t>
      </w:r>
      <w:r>
        <w:t xml:space="preserve"> </w:t>
      </w:r>
      <w:r>
        <w:t xml:space="preserve">- Every batch lab-tested</w:t>
      </w:r>
      <w:r>
        <w:t xml:space="preserve"> </w:t>
      </w:r>
      <w:r>
        <w:t xml:space="preserve">- QR codes on packaging link to test reports</w:t>
      </w:r>
      <w:r>
        <w:t xml:space="preserve"> </w:t>
      </w:r>
      <w:r>
        <w:t xml:space="preserve">-</w:t>
      </w:r>
      <w:r>
        <w:t xml:space="preserve"> </w:t>
      </w:r>
      <w:r>
        <w:t xml:space="preserve">“Taste ✓”</w:t>
      </w:r>
      <w:r>
        <w:t xml:space="preserve"> </w:t>
      </w:r>
      <w:r>
        <w:t xml:space="preserve">and</w:t>
      </w:r>
      <w:r>
        <w:t xml:space="preserve"> </w:t>
      </w:r>
      <w:r>
        <w:t xml:space="preserve">“Test ✓✓”</w:t>
      </w:r>
      <w:r>
        <w:t xml:space="preserve"> </w:t>
      </w:r>
      <w:r>
        <w:t xml:space="preserve">certified</w:t>
      </w:r>
      <w:r>
        <w:t xml:space="preserve"> </w:t>
      </w:r>
      <w:r>
        <w:t xml:space="preserve">- FSSAI License No.: 13624999000008</w:t>
      </w:r>
    </w:p>
    <w:p>
      <w:pPr>
        <w:pStyle w:val="BodyText"/>
      </w:pPr>
      <w:r>
        <w:rPr>
          <w:b/>
          <w:bCs/>
        </w:rPr>
        <w:t xml:space="preserve">You Can Trust</w:t>
      </w:r>
      <w:r>
        <w:t xml:space="preserve">:</w:t>
      </w:r>
      <w:r>
        <w:t xml:space="preserve"> </w:t>
      </w:r>
      <w:r>
        <w:t xml:space="preserve">- NO pesticide residue (lab-verified)</w:t>
      </w:r>
      <w:r>
        <w:t xml:space="preserve"> </w:t>
      </w:r>
      <w:r>
        <w:t xml:space="preserve">- NO contaminants (tested and certified)</w:t>
      </w:r>
      <w:r>
        <w:t xml:space="preserve"> </w:t>
      </w:r>
      <w:r>
        <w:t xml:space="preserve">- NO hidden ingredients (transparent labeling)</w:t>
      </w:r>
    </w:p>
    <w:p>
      <w:r>
        <w:pict>
          <v:rect style="width:0;height:1.5pt" o:hralign="center" o:hrstd="t" o:hr="t"/>
        </w:pict>
      </w:r>
    </w:p>
    <w:bookmarkEnd w:id="190"/>
    <w:bookmarkStart w:id="191" w:name="natural-ingredients-where-possible"/>
    <w:p>
      <w:pPr>
        <w:pStyle w:val="Heading3"/>
      </w:pPr>
      <w:r>
        <w:rPr>
          <w:b/>
          <w:bCs/>
        </w:rPr>
        <w:t xml:space="preserve">4. NATURAL INGREDIENTS</w:t>
      </w:r>
      <w:r>
        <w:t xml:space="preserve"> </w:t>
      </w:r>
      <w:r>
        <w:t xml:space="preserve">(Where Possible)</w:t>
      </w:r>
    </w:p>
    <w:p>
      <w:pPr>
        <w:pStyle w:val="FirstParagraph"/>
      </w:pPr>
      <w:r>
        <w:rPr>
          <w:b/>
          <w:bCs/>
        </w:rPr>
        <w:t xml:space="preserve">What This Means</w:t>
      </w:r>
      <w:r>
        <w:t xml:space="preserve">:</w:t>
      </w:r>
      <w:r>
        <w:t xml:space="preserve"> </w:t>
      </w:r>
      <w:r>
        <w:t xml:space="preserve">- 100% Natural (no added sugars where possible)</w:t>
      </w:r>
      <w:r>
        <w:t xml:space="preserve"> </w:t>
      </w:r>
      <w:r>
        <w:t xml:space="preserve">- No preservatives (where possible)</w:t>
      </w:r>
      <w:r>
        <w:t xml:space="preserve"> </w:t>
      </w:r>
      <w:r>
        <w:t xml:space="preserve">- No artificial flavors or colors</w:t>
      </w:r>
    </w:p>
    <w:p>
      <w:pPr>
        <w:pStyle w:val="BodyText"/>
      </w:pPr>
      <w:r>
        <w:rPr>
          <w:b/>
          <w:bCs/>
        </w:rPr>
        <w:t xml:space="preserve">Examples</w:t>
      </w:r>
      <w:r>
        <w:t xml:space="preserve">:</w:t>
      </w:r>
      <w:r>
        <w:t xml:space="preserve"> </w:t>
      </w:r>
      <w:r>
        <w:t xml:space="preserve">-</w:t>
      </w:r>
      <w:r>
        <w:t xml:space="preserve"> </w:t>
      </w:r>
      <w:r>
        <w:rPr>
          <w:b/>
          <w:bCs/>
        </w:rPr>
        <w:t xml:space="preserve">Dates</w:t>
      </w:r>
      <w:r>
        <w:t xml:space="preserve">: NO added sugars, NO preservatives</w:t>
      </w:r>
      <w:r>
        <w:t xml:space="preserve"> </w:t>
      </w:r>
      <w:r>
        <w:t xml:space="preserve">-</w:t>
      </w:r>
      <w:r>
        <w:t xml:space="preserve"> </w:t>
      </w:r>
      <w:r>
        <w:rPr>
          <w:b/>
          <w:bCs/>
        </w:rPr>
        <w:t xml:space="preserve">Exotic Nuts</w:t>
      </w:r>
      <w:r>
        <w:t xml:space="preserve">: 100% Natural</w:t>
      </w:r>
      <w:r>
        <w:t xml:space="preserve"> </w:t>
      </w:r>
      <w:r>
        <w:t xml:space="preserve">-</w:t>
      </w:r>
      <w:r>
        <w:t xml:space="preserve"> </w:t>
      </w:r>
      <w:r>
        <w:rPr>
          <w:b/>
          <w:bCs/>
        </w:rPr>
        <w:t xml:space="preserve">Date Syrup</w:t>
      </w:r>
      <w:r>
        <w:t xml:space="preserve">: NO added sugar (extracted from dates only)</w:t>
      </w:r>
      <w:r>
        <w:t xml:space="preserve"> </w:t>
      </w:r>
      <w:r>
        <w:t xml:space="preserve">-</w:t>
      </w:r>
      <w:r>
        <w:t xml:space="preserve"> </w:t>
      </w:r>
      <w:r>
        <w:rPr>
          <w:b/>
          <w:bCs/>
        </w:rPr>
        <w:t xml:space="preserve">Hazelnut Spread</w:t>
      </w:r>
      <w:r>
        <w:t xml:space="preserve">: NO refined sugar (sweetened with dates)</w:t>
      </w:r>
    </w:p>
    <w:p>
      <w:pPr>
        <w:pStyle w:val="BodyText"/>
      </w:pPr>
      <w:r>
        <w:rPr>
          <w:b/>
          <w:bCs/>
        </w:rPr>
        <w:t xml:space="preserve">You Can Trust</w:t>
      </w:r>
      <w:r>
        <w:t xml:space="preserve">:</w:t>
      </w:r>
      <w:r>
        <w:t xml:space="preserve"> </w:t>
      </w:r>
      <w:r>
        <w:t xml:space="preserve">- NO misleading</w:t>
      </w:r>
      <w:r>
        <w:t xml:space="preserve"> </w:t>
      </w:r>
      <w:r>
        <w:t xml:space="preserve">“natural”</w:t>
      </w:r>
      <w:r>
        <w:t xml:space="preserve"> </w:t>
      </w:r>
      <w:r>
        <w:t xml:space="preserve">claims (we specify where preservatives are necessary)</w:t>
      </w:r>
      <w:r>
        <w:t xml:space="preserve"> </w:t>
      </w:r>
      <w:r>
        <w:t xml:space="preserve">- NO artificial additives unless unavoidable and disclosed</w:t>
      </w:r>
    </w:p>
    <w:p>
      <w:r>
        <w:pict>
          <v:rect style="width:0;height:1.5pt" o:hralign="center" o:hrstd="t" o:hr="t"/>
        </w:pict>
      </w:r>
    </w:p>
    <w:bookmarkEnd w:id="191"/>
    <w:bookmarkStart w:id="192" w:name="consistent-quality"/>
    <w:p>
      <w:pPr>
        <w:pStyle w:val="Heading3"/>
      </w:pPr>
      <w:r>
        <w:rPr>
          <w:b/>
          <w:bCs/>
        </w:rPr>
        <w:t xml:space="preserve">5. CONSISTENT QUALITY</w:t>
      </w:r>
    </w:p>
    <w:p>
      <w:pPr>
        <w:pStyle w:val="FirstParagraph"/>
      </w:pPr>
      <w:r>
        <w:rPr>
          <w:b/>
          <w:bCs/>
        </w:rPr>
        <w:t xml:space="preserve">What This Means</w:t>
      </w:r>
      <w:r>
        <w:t xml:space="preserve">:</w:t>
      </w:r>
      <w:r>
        <w:t xml:space="preserve"> </w:t>
      </w:r>
      <w:r>
        <w:t xml:space="preserve">- Same origin, same grade, every batch</w:t>
      </w:r>
      <w:r>
        <w:t xml:space="preserve"> </w:t>
      </w:r>
      <w:r>
        <w:t xml:space="preserve">- Long-term supplier relationships (not transactional)</w:t>
      </w:r>
      <w:r>
        <w:t xml:space="preserve"> </w:t>
      </w:r>
      <w:r>
        <w:t xml:space="preserve">- NO switching suppliers to save costs</w:t>
      </w:r>
    </w:p>
    <w:p>
      <w:pPr>
        <w:pStyle w:val="BodyText"/>
      </w:pPr>
      <w:r>
        <w:rPr>
          <w:b/>
          <w:bCs/>
        </w:rPr>
        <w:t xml:space="preserve">You Can Trust</w:t>
      </w:r>
      <w:r>
        <w:t xml:space="preserve">:</w:t>
      </w:r>
      <w:r>
        <w:t xml:space="preserve"> </w:t>
      </w:r>
      <w:r>
        <w:t xml:space="preserve">- Same Medjoul quality you bought last year = same this year</w:t>
      </w:r>
      <w:r>
        <w:t xml:space="preserve"> </w:t>
      </w:r>
      <w:r>
        <w:t xml:space="preserve">- Fortune 500 companies trust our consistency (50+ corporate clients, 5+ years)</w:t>
      </w:r>
      <w:r>
        <w:t xml:space="preserve"> </w:t>
      </w:r>
      <w:r>
        <w:t xml:space="preserve">- 5+ years Amazon best-seller status (proven reliability)</w:t>
      </w:r>
    </w:p>
    <w:p>
      <w:r>
        <w:pict>
          <v:rect style="width:0;height:1.5pt" o:hralign="center" o:hrstd="t" o:hr="t"/>
        </w:pict>
      </w:r>
    </w:p>
    <w:bookmarkEnd w:id="192"/>
    <w:bookmarkStart w:id="193" w:name="nutritional-integrity"/>
    <w:p>
      <w:pPr>
        <w:pStyle w:val="Heading3"/>
      </w:pPr>
      <w:r>
        <w:rPr>
          <w:b/>
          <w:bCs/>
        </w:rPr>
        <w:t xml:space="preserve">6. NUTRITIONAL INTEGRITY</w:t>
      </w:r>
    </w:p>
    <w:p>
      <w:pPr>
        <w:pStyle w:val="FirstParagraph"/>
      </w:pPr>
      <w:r>
        <w:rPr>
          <w:b/>
          <w:bCs/>
        </w:rPr>
        <w:t xml:space="preserve">What This Means</w:t>
      </w:r>
      <w:r>
        <w:t xml:space="preserve">:</w:t>
      </w:r>
      <w:r>
        <w:t xml:space="preserve"> </w:t>
      </w:r>
      <w:r>
        <w:t xml:space="preserve">- Accurate nutritional information on all packaging</w:t>
      </w:r>
      <w:r>
        <w:t xml:space="preserve"> </w:t>
      </w:r>
      <w:r>
        <w:t xml:space="preserve">- Detailed RDA percentages provided</w:t>
      </w:r>
      <w:r>
        <w:t xml:space="preserve"> </w:t>
      </w:r>
      <w:r>
        <w:t xml:space="preserve">- Health benefits supported by product composition</w:t>
      </w:r>
    </w:p>
    <w:p>
      <w:pPr>
        <w:pStyle w:val="BodyText"/>
      </w:pPr>
      <w:r>
        <w:rPr>
          <w:b/>
          <w:bCs/>
        </w:rPr>
        <w:t xml:space="preserve">You Can Trust</w:t>
      </w:r>
      <w:r>
        <w:t xml:space="preserve">:</w:t>
      </w:r>
      <w:r>
        <w:t xml:space="preserve"> </w:t>
      </w:r>
      <w:r>
        <w:t xml:space="preserve">- Verified nutritional data (not estimates)</w:t>
      </w:r>
      <w:r>
        <w:t xml:space="preserve"> </w:t>
      </w:r>
      <w:r>
        <w:t xml:space="preserve">- Honest health benefit claims (no exaggeration)</w:t>
      </w:r>
      <w:r>
        <w:t xml:space="preserve"> </w:t>
      </w:r>
      <w:r>
        <w:t xml:space="preserve">- Complete ingredient transparency</w:t>
      </w:r>
    </w:p>
    <w:p>
      <w:r>
        <w:pict>
          <v:rect style="width:0;height:1.5pt" o:hralign="center" o:hrstd="t" o:hr="t"/>
        </w:pict>
      </w:r>
    </w:p>
    <w:bookmarkEnd w:id="193"/>
    <w:bookmarkStart w:id="194" w:name="innovation-without-compromise"/>
    <w:p>
      <w:pPr>
        <w:pStyle w:val="Heading3"/>
      </w:pPr>
      <w:r>
        <w:rPr>
          <w:b/>
          <w:bCs/>
        </w:rPr>
        <w:t xml:space="preserve">7. INNOVATION WITHOUT COMPROMISE</w:t>
      </w:r>
    </w:p>
    <w:p>
      <w:pPr>
        <w:pStyle w:val="FirstParagraph"/>
      </w:pPr>
      <w:r>
        <w:rPr>
          <w:b/>
          <w:bCs/>
        </w:rPr>
        <w:t xml:space="preserve">What This Means</w:t>
      </w:r>
      <w:r>
        <w:t xml:space="preserve">:</w:t>
      </w:r>
      <w:r>
        <w:t xml:space="preserve"> </w:t>
      </w:r>
      <w:r>
        <w:t xml:space="preserve">- We innovate to improve quality (vacuum-frying, cold chain)</w:t>
      </w:r>
      <w:r>
        <w:t xml:space="preserve"> </w:t>
      </w:r>
      <w:r>
        <w:t xml:space="preserve">- We never innovate to cut corners</w:t>
      </w:r>
      <w:r>
        <w:t xml:space="preserve"> </w:t>
      </w:r>
      <w:r>
        <w:t xml:space="preserve">- Technology serves quality, not profit margins</w:t>
      </w:r>
    </w:p>
    <w:p>
      <w:pPr>
        <w:pStyle w:val="BodyText"/>
      </w:pPr>
      <w:r>
        <w:rPr>
          <w:b/>
          <w:bCs/>
        </w:rPr>
        <w:t xml:space="preserve">Examples</w:t>
      </w:r>
      <w:r>
        <w:t xml:space="preserve">:</w:t>
      </w:r>
      <w:r>
        <w:t xml:space="preserve"> </w:t>
      </w:r>
      <w:r>
        <w:t xml:space="preserve">-</w:t>
      </w:r>
      <w:r>
        <w:t xml:space="preserve"> </w:t>
      </w:r>
      <w:r>
        <w:rPr>
          <w:b/>
          <w:bCs/>
        </w:rPr>
        <w:t xml:space="preserve">Vacuum-Frying</w:t>
      </w:r>
      <w:r>
        <w:t xml:space="preserve">: 70% less oil (healthier), NOT to reduce costs</w:t>
      </w:r>
      <w:r>
        <w:t xml:space="preserve"> </w:t>
      </w:r>
      <w:r>
        <w:t xml:space="preserve">-</w:t>
      </w:r>
      <w:r>
        <w:t xml:space="preserve"> </w:t>
      </w:r>
      <w:r>
        <w:rPr>
          <w:b/>
          <w:bCs/>
        </w:rPr>
        <w:t xml:space="preserve">Cold Chain</w:t>
      </w:r>
      <w:r>
        <w:t xml:space="preserve">: Higher costs but superior freshness</w:t>
      </w:r>
      <w:r>
        <w:t xml:space="preserve"> </w:t>
      </w:r>
      <w:r>
        <w:t xml:space="preserve">-</w:t>
      </w:r>
      <w:r>
        <w:t xml:space="preserve"> </w:t>
      </w:r>
      <w:r>
        <w:rPr>
          <w:b/>
          <w:bCs/>
        </w:rPr>
        <w:t xml:space="preserve">Date Innovations</w:t>
      </w:r>
      <w:r>
        <w:t xml:space="preserve">: Natural sweeteners (Date Syrup, Date Powder)</w:t>
      </w:r>
    </w:p>
    <w:p>
      <w:pPr>
        <w:pStyle w:val="BodyText"/>
      </w:pPr>
      <w:r>
        <w:rPr>
          <w:b/>
          <w:bCs/>
        </w:rPr>
        <w:t xml:space="preserve">You Can Trust</w:t>
      </w:r>
      <w:r>
        <w:t xml:space="preserve">:</w:t>
      </w:r>
      <w:r>
        <w:t xml:space="preserve"> </w:t>
      </w:r>
      <w:r>
        <w:t xml:space="preserve">- Innovation improves YOUR experience (not just our margins)</w:t>
      </w:r>
      <w:r>
        <w:t xml:space="preserve"> </w:t>
      </w:r>
      <w:r>
        <w:t xml:space="preserve">- We invest in quality-enhancing technology</w:t>
      </w:r>
    </w:p>
    <w:p>
      <w:r>
        <w:pict>
          <v:rect style="width:0;height:1.5pt" o:hralign="center" o:hrstd="t" o:hr="t"/>
        </w:pict>
      </w:r>
    </w:p>
    <w:bookmarkEnd w:id="194"/>
    <w:bookmarkEnd w:id="195"/>
    <w:bookmarkStart w:id="196" w:name="what-we-dont-promise"/>
    <w:p>
      <w:pPr>
        <w:pStyle w:val="Heading2"/>
      </w:pPr>
      <w:r>
        <w:t xml:space="preserve">WHAT WE DON’T PROMISE</w:t>
      </w:r>
    </w:p>
    <w:p>
      <w:pPr>
        <w:pStyle w:val="FirstParagraph"/>
      </w:pPr>
      <w:r>
        <w:rPr>
          <w:b/>
          <w:bCs/>
        </w:rPr>
        <w:t xml:space="preserve">Honesty about limitations</w:t>
      </w:r>
      <w:r>
        <w:t xml:space="preserve">:</w:t>
      </w:r>
    </w:p>
    <w:p>
      <w:pPr>
        <w:pStyle w:val="BodyText"/>
      </w:pPr>
      <w:r>
        <w:t xml:space="preserve">❌</w:t>
      </w:r>
      <w:r>
        <w:t xml:space="preserve"> </w:t>
      </w:r>
      <w:r>
        <w:rPr>
          <w:b/>
          <w:bCs/>
        </w:rPr>
        <w:t xml:space="preserve">We don’t promise the cheapest prices</w:t>
      </w:r>
      <w:r>
        <w:t xml:space="preserve"> </w:t>
      </w:r>
      <w:r>
        <w:t xml:space="preserve">- Premium sourcing costs more</w:t>
      </w:r>
      <w:r>
        <w:t xml:space="preserve"> </w:t>
      </w:r>
      <w:r>
        <w:t xml:space="preserve">- Cold chain operations cost more</w:t>
      </w:r>
      <w:r>
        <w:t xml:space="preserve"> </w:t>
      </w:r>
      <w:r>
        <w:t xml:space="preserve">- Best-in-class grades cost more</w:t>
      </w:r>
      <w:r>
        <w:t xml:space="preserve"> </w:t>
      </w:r>
      <w:r>
        <w:t xml:space="preserve">-</w:t>
      </w:r>
      <w:r>
        <w:t xml:space="preserve"> </w:t>
      </w:r>
      <w:r>
        <w:rPr>
          <w:b/>
          <w:bCs/>
        </w:rPr>
        <w:t xml:space="preserve">We promise value for money</w:t>
      </w:r>
      <w:r>
        <w:t xml:space="preserve"> </w:t>
      </w:r>
      <w:r>
        <w:t xml:space="preserve">(quality justifies pricing)</w:t>
      </w:r>
    </w:p>
    <w:p>
      <w:pPr>
        <w:pStyle w:val="BodyText"/>
      </w:pPr>
      <w:r>
        <w:t xml:space="preserve">❌</w:t>
      </w:r>
      <w:r>
        <w:t xml:space="preserve"> </w:t>
      </w:r>
      <w:r>
        <w:rPr>
          <w:b/>
          <w:bCs/>
        </w:rPr>
        <w:t xml:space="preserve">We don’t promise everything for everyone</w:t>
      </w:r>
      <w:r>
        <w:t xml:space="preserve"> </w:t>
      </w:r>
      <w:r>
        <w:t xml:space="preserve">- We curate (not comprehensive commodity catalog)</w:t>
      </w:r>
      <w:r>
        <w:t xml:space="preserve"> </w:t>
      </w:r>
      <w:r>
        <w:t xml:space="preserve">- We specialize (gourmet, not mass-market)</w:t>
      </w:r>
      <w:r>
        <w:t xml:space="preserve"> </w:t>
      </w:r>
      <w:r>
        <w:t xml:space="preserve">-</w:t>
      </w:r>
      <w:r>
        <w:t xml:space="preserve"> </w:t>
      </w:r>
      <w:r>
        <w:rPr>
          <w:b/>
          <w:bCs/>
        </w:rPr>
        <w:t xml:space="preserve">We promise best-in-class in our categories</w:t>
      </w:r>
    </w:p>
    <w:p>
      <w:pPr>
        <w:pStyle w:val="BodyText"/>
      </w:pPr>
      <w:r>
        <w:t xml:space="preserve">❌</w:t>
      </w:r>
      <w:r>
        <w:t xml:space="preserve"> </w:t>
      </w:r>
      <w:r>
        <w:rPr>
          <w:b/>
          <w:bCs/>
        </w:rPr>
        <w:t xml:space="preserve">We don’t promise miracle health benefits</w:t>
      </w:r>
      <w:r>
        <w:t xml:space="preserve"> </w:t>
      </w:r>
      <w:r>
        <w:t xml:space="preserve">- Dates are nutritious (not medicine)</w:t>
      </w:r>
      <w:r>
        <w:t xml:space="preserve"> </w:t>
      </w:r>
      <w:r>
        <w:t xml:space="preserve">- Nuts have healthy fats (not cure-alls)</w:t>
      </w:r>
      <w:r>
        <w:t xml:space="preserve"> </w:t>
      </w:r>
      <w:r>
        <w:t xml:space="preserve">-</w:t>
      </w:r>
      <w:r>
        <w:t xml:space="preserve"> </w:t>
      </w:r>
      <w:r>
        <w:rPr>
          <w:b/>
          <w:bCs/>
        </w:rPr>
        <w:t xml:space="preserve">We promise honest, science-backed nutritional information</w:t>
      </w:r>
    </w:p>
    <w:p>
      <w:r>
        <w:pict>
          <v:rect style="width:0;height:1.5pt" o:hralign="center" o:hrstd="t" o:hr="t"/>
        </w:pict>
      </w:r>
    </w:p>
    <w:bookmarkEnd w:id="196"/>
    <w:bookmarkStart w:id="198" w:name="how-we-deliver-on-this-promise"/>
    <w:p>
      <w:pPr>
        <w:pStyle w:val="Heading2"/>
      </w:pPr>
      <w:r>
        <w:t xml:space="preserve">HOW WE DELIVER ON THIS PROMISE</w:t>
      </w:r>
    </w:p>
    <w:bookmarkStart w:id="197" w:name="operational-excellence"/>
    <w:p>
      <w:pPr>
        <w:pStyle w:val="Heading3"/>
      </w:pPr>
      <w:r>
        <w:rPr>
          <w:b/>
          <w:bCs/>
        </w:rPr>
        <w:t xml:space="preserve">Operational Excellence</w:t>
      </w:r>
    </w:p>
    <w:p>
      <w:pPr>
        <w:pStyle w:val="FirstParagraph"/>
      </w:pPr>
      <w:r>
        <w:rPr>
          <w:b/>
          <w:bCs/>
        </w:rPr>
        <w:t xml:space="preserve">1. Cold Chain Operations</w:t>
      </w:r>
      <w:r>
        <w:t xml:space="preserve"> </w:t>
      </w:r>
      <w:r>
        <w:t xml:space="preserve">(Industry-First)</w:t>
      </w:r>
      <w:r>
        <w:t xml:space="preserve"> </w:t>
      </w:r>
      <w:r>
        <w:t xml:space="preserve">- Launched 2023 with Swiggy Instamart</w:t>
      </w:r>
      <w:r>
        <w:t xml:space="preserve"> </w:t>
      </w:r>
      <w:r>
        <w:t xml:space="preserve">- Only company providing dates with cold chain on quick commerce</w:t>
      </w:r>
      <w:r>
        <w:t xml:space="preserve"> </w:t>
      </w:r>
      <w:r>
        <w:t xml:space="preserve">- Visible operations at retail stores</w:t>
      </w:r>
    </w:p>
    <w:p>
      <w:pPr>
        <w:pStyle w:val="BodyText"/>
      </w:pPr>
      <w:r>
        <w:rPr>
          <w:b/>
          <w:bCs/>
        </w:rPr>
        <w:t xml:space="preserve">2. Quality Assurance</w:t>
      </w:r>
      <w:r>
        <w:t xml:space="preserve"> </w:t>
      </w:r>
      <w:r>
        <w:t xml:space="preserve">- Every batch lab-tested</w:t>
      </w:r>
      <w:r>
        <w:t xml:space="preserve"> </w:t>
      </w:r>
      <w:r>
        <w:t xml:space="preserve">- QR codes for customer verification</w:t>
      </w:r>
      <w:r>
        <w:t xml:space="preserve"> </w:t>
      </w:r>
      <w:r>
        <w:t xml:space="preserve">- Regular supplier audits</w:t>
      </w:r>
    </w:p>
    <w:p>
      <w:pPr>
        <w:pStyle w:val="BodyText"/>
      </w:pPr>
      <w:r>
        <w:rPr>
          <w:b/>
          <w:bCs/>
        </w:rPr>
        <w:t xml:space="preserve">3. Omnichannel Consistency</w:t>
      </w:r>
      <w:r>
        <w:t xml:space="preserve"> </w:t>
      </w:r>
      <w:r>
        <w:t xml:space="preserve">- Same quality in stores, online, quick commerce</w:t>
      </w:r>
      <w:r>
        <w:t xml:space="preserve"> </w:t>
      </w:r>
      <w:r>
        <w:t xml:space="preserve">- Same cold chain standards across all channels</w:t>
      </w:r>
      <w:r>
        <w:t xml:space="preserve"> </w:t>
      </w:r>
      <w:r>
        <w:t xml:space="preserve">- Same sourcing regardless of sales channel</w:t>
      </w:r>
    </w:p>
    <w:p>
      <w:pPr>
        <w:pStyle w:val="BodyText"/>
      </w:pPr>
      <w:r>
        <w:rPr>
          <w:b/>
          <w:bCs/>
        </w:rPr>
        <w:t xml:space="preserve">4. Staff Training</w:t>
      </w:r>
      <w:r>
        <w:t xml:space="preserve"> </w:t>
      </w:r>
      <w:r>
        <w:t xml:space="preserve">- Product knowledge (origins, nutrition, benefits)</w:t>
      </w:r>
      <w:r>
        <w:t xml:space="preserve"> </w:t>
      </w:r>
      <w:r>
        <w:t xml:space="preserve">- Brand storytelling (why quality matters)</w:t>
      </w:r>
      <w:r>
        <w:t xml:space="preserve"> </w:t>
      </w:r>
      <w:r>
        <w:t xml:space="preserve">- Customer service excellence</w:t>
      </w:r>
    </w:p>
    <w:p>
      <w:r>
        <w:pict>
          <v:rect style="width:0;height:1.5pt" o:hralign="center" o:hrstd="t" o:hr="t"/>
        </w:pict>
      </w:r>
    </w:p>
    <w:bookmarkEnd w:id="197"/>
    <w:bookmarkEnd w:id="198"/>
    <w:bookmarkStart w:id="202" w:name="the-proof"/>
    <w:p>
      <w:pPr>
        <w:pStyle w:val="Heading2"/>
      </w:pPr>
      <w:r>
        <w:t xml:space="preserve">THE PROOF</w:t>
      </w:r>
    </w:p>
    <w:bookmarkStart w:id="199" w:name="fortune-500-validation"/>
    <w:p>
      <w:pPr>
        <w:pStyle w:val="Heading3"/>
      </w:pPr>
      <w:r>
        <w:rPr>
          <w:b/>
          <w:bCs/>
        </w:rPr>
        <w:t xml:space="preserve">Fortune 500 Validation</w:t>
      </w:r>
    </w:p>
    <w:p>
      <w:pPr>
        <w:pStyle w:val="FirstParagraph"/>
      </w:pPr>
      <w:r>
        <w:rPr>
          <w:b/>
          <w:bCs/>
        </w:rPr>
        <w:t xml:space="preserve">50+ Fortune 500 companies</w:t>
      </w:r>
      <w:r>
        <w:t xml:space="preserve"> </w:t>
      </w:r>
      <w:r>
        <w:t xml:space="preserve">choose Flyberry for corporate gifting.</w:t>
      </w:r>
    </w:p>
    <w:p>
      <w:pPr>
        <w:pStyle w:val="BodyText"/>
      </w:pPr>
      <w:r>
        <w:rPr>
          <w:b/>
          <w:bCs/>
        </w:rPr>
        <w:t xml:space="preserve">Why this matters</w:t>
      </w:r>
      <w:r>
        <w:t xml:space="preserve">:</w:t>
      </w:r>
      <w:r>
        <w:t xml:space="preserve"> </w:t>
      </w:r>
      <w:r>
        <w:t xml:space="preserve">- These companies have strict vendor requirements</w:t>
      </w:r>
      <w:r>
        <w:t xml:space="preserve"> </w:t>
      </w:r>
      <w:r>
        <w:t xml:space="preserve">- They audit quality, consistency, reliability</w:t>
      </w:r>
      <w:r>
        <w:t xml:space="preserve"> </w:t>
      </w:r>
      <w:r>
        <w:t xml:space="preserve">- They can’t risk their reputation on subpar products</w:t>
      </w:r>
      <w:r>
        <w:t xml:space="preserve"> </w:t>
      </w:r>
      <w:r>
        <w:t xml:space="preserve">-</w:t>
      </w:r>
      <w:r>
        <w:t xml:space="preserve"> </w:t>
      </w:r>
      <w:r>
        <w:rPr>
          <w:b/>
          <w:bCs/>
        </w:rPr>
        <w:t xml:space="preserve">If Google, Microsoft, Deloitte trust us, you can too</w:t>
      </w:r>
    </w:p>
    <w:bookmarkEnd w:id="199"/>
    <w:bookmarkStart w:id="200" w:name="market-validation"/>
    <w:p>
      <w:pPr>
        <w:pStyle w:val="Heading3"/>
      </w:pPr>
      <w:r>
        <w:rPr>
          <w:b/>
          <w:bCs/>
        </w:rPr>
        <w:t xml:space="preserve">Market Validation</w:t>
      </w:r>
    </w:p>
    <w:p>
      <w:pPr>
        <w:pStyle w:val="Compact"/>
        <w:numPr>
          <w:ilvl w:val="0"/>
          <w:numId w:val="1072"/>
        </w:numPr>
      </w:pPr>
      <w:r>
        <w:rPr>
          <w:b/>
          <w:bCs/>
        </w:rPr>
        <w:t xml:space="preserve">Amazon</w:t>
      </w:r>
      <w:r>
        <w:t xml:space="preserve">: 5+ years best-seller in Premium Dates</w:t>
      </w:r>
    </w:p>
    <w:p>
      <w:pPr>
        <w:pStyle w:val="Compact"/>
        <w:numPr>
          <w:ilvl w:val="0"/>
          <w:numId w:val="1072"/>
        </w:numPr>
      </w:pPr>
      <w:r>
        <w:rPr>
          <w:b/>
          <w:bCs/>
        </w:rPr>
        <w:t xml:space="preserve">Zepto</w:t>
      </w:r>
      <w:r>
        <w:t xml:space="preserve">: Best-seller status (launched April 2023)</w:t>
      </w:r>
    </w:p>
    <w:p>
      <w:pPr>
        <w:pStyle w:val="Compact"/>
        <w:numPr>
          <w:ilvl w:val="0"/>
          <w:numId w:val="1072"/>
        </w:numPr>
      </w:pPr>
      <w:r>
        <w:rPr>
          <w:b/>
          <w:bCs/>
        </w:rPr>
        <w:t xml:space="preserve">Customer Ratings</w:t>
      </w:r>
      <w:r>
        <w:t xml:space="preserve">: 4.8/5 (Justdial, 173 reviews)</w:t>
      </w:r>
    </w:p>
    <w:bookmarkEnd w:id="200"/>
    <w:bookmarkStart w:id="201" w:name="customer-testimonials-from-reviews"/>
    <w:p>
      <w:pPr>
        <w:pStyle w:val="Heading3"/>
      </w:pPr>
      <w:r>
        <w:rPr>
          <w:b/>
          <w:bCs/>
        </w:rPr>
        <w:t xml:space="preserve">Customer Testimonials</w:t>
      </w:r>
      <w:r>
        <w:t xml:space="preserve"> </w:t>
      </w:r>
      <w:r>
        <w:t xml:space="preserve">(from reviews)</w:t>
      </w:r>
    </w:p>
    <w:p>
      <w:pPr>
        <w:pStyle w:val="FirstParagraph"/>
      </w:pPr>
      <w:r>
        <w:rPr>
          <w:b/>
          <w:bCs/>
        </w:rPr>
        <w:t xml:space="preserve">Quality Praise</w:t>
      </w:r>
      <w:r>
        <w:t xml:space="preserve">:</w:t>
      </w:r>
      <w:r>
        <w:t xml:space="preserve"> </w:t>
      </w:r>
      <w:r>
        <w:t xml:space="preserve">-</w:t>
      </w:r>
      <w:r>
        <w:t xml:space="preserve"> </w:t>
      </w:r>
      <w:r>
        <w:t xml:space="preserve">“Dry fruits from this shop have amazing taste”</w:t>
      </w:r>
      <w:r>
        <w:t xml:space="preserve"> </w:t>
      </w:r>
      <w:r>
        <w:t xml:space="preserve">-</w:t>
      </w:r>
      <w:r>
        <w:t xml:space="preserve"> </w:t>
      </w:r>
      <w:r>
        <w:t xml:space="preserve">“Very good and sweet quality”</w:t>
      </w:r>
      <w:r>
        <w:t xml:space="preserve"> </w:t>
      </w:r>
      <w:r>
        <w:t xml:space="preserve">(dates)</w:t>
      </w:r>
      <w:r>
        <w:t xml:space="preserve"> </w:t>
      </w:r>
      <w:r>
        <w:t xml:space="preserve">-</w:t>
      </w:r>
      <w:r>
        <w:t xml:space="preserve"> </w:t>
      </w:r>
      <w:r>
        <w:t xml:space="preserve">“Amazing high quality product”</w:t>
      </w:r>
      <w:r>
        <w:t xml:space="preserve"> </w:t>
      </w:r>
      <w:r>
        <w:t xml:space="preserve">-</w:t>
      </w:r>
      <w:r>
        <w:t xml:space="preserve"> </w:t>
      </w:r>
      <w:r>
        <w:t xml:space="preserve">“Best place to experience good quality dates”</w:t>
      </w:r>
      <w:r>
        <w:t xml:space="preserve"> </w:t>
      </w:r>
      <w:r>
        <w:t xml:space="preserve">-</w:t>
      </w:r>
      <w:r>
        <w:t xml:space="preserve"> </w:t>
      </w:r>
      <w:r>
        <w:t xml:space="preserve">“Natural without artificial flavoring”</w:t>
      </w:r>
    </w:p>
    <w:p>
      <w:r>
        <w:pict>
          <v:rect style="width:0;height:1.5pt" o:hralign="center" o:hrstd="t" o:hr="t"/>
        </w:pict>
      </w:r>
    </w:p>
    <w:bookmarkEnd w:id="201"/>
    <w:bookmarkEnd w:id="202"/>
    <w:bookmarkStart w:id="203" w:name="now-you-know-who-we-are"/>
    <w:p>
      <w:pPr>
        <w:pStyle w:val="Heading2"/>
      </w:pPr>
      <w:r>
        <w:t xml:space="preserve">NOW YOU KNOW WHO WE ARE</w:t>
      </w:r>
    </w:p>
    <w:p>
      <w:pPr>
        <w:pStyle w:val="FirstParagraph"/>
      </w:pPr>
      <w:r>
        <w:t xml:space="preserve">You’ve learned:</w:t>
      </w:r>
      <w:r>
        <w:t xml:space="preserve"> </w:t>
      </w:r>
      <w:r>
        <w:t xml:space="preserve">- ✅ Where we came from (Doc 01 - Origin Story)</w:t>
      </w:r>
      <w:r>
        <w:t xml:space="preserve"> </w:t>
      </w:r>
      <w:r>
        <w:t xml:space="preserve">- ✅ How we source (Doc 02 - Sourcing Philosophy)</w:t>
      </w:r>
      <w:r>
        <w:t xml:space="preserve"> </w:t>
      </w:r>
      <w:r>
        <w:t xml:space="preserve">- ✅ Our hero products (Doc 03 - 8 Stars)</w:t>
      </w:r>
      <w:r>
        <w:t xml:space="preserve"> </w:t>
      </w:r>
      <w:r>
        <w:t xml:space="preserve">- ✅ Our complete catalog (Doc 04 - 55+ SKUs / 37 products)</w:t>
      </w:r>
      <w:r>
        <w:t xml:space="preserve"> </w:t>
      </w:r>
      <w:r>
        <w:t xml:space="preserve">- ✅ Why Fortune 500 trusts us (Doc 05)</w:t>
      </w:r>
      <w:r>
        <w:t xml:space="preserve"> </w:t>
      </w:r>
      <w:r>
        <w:t xml:space="preserve">- ✅ Our brand personality (Doc 06 - Persona)</w:t>
      </w:r>
      <w:r>
        <w:t xml:space="preserve"> </w:t>
      </w:r>
      <w:r>
        <w:t xml:space="preserve">- ✅ What we guarantee (Doc 07 - This document)</w:t>
      </w:r>
    </w:p>
    <w:p>
      <w:pPr>
        <w:pStyle w:val="BodyText"/>
      </w:pPr>
      <w:r>
        <w:rPr>
          <w:b/>
          <w:bCs/>
        </w:rPr>
        <w:t xml:space="preserve">Next: WHERE ARE WE TODAY?</w:t>
      </w:r>
    </w:p>
    <w:p>
      <w:pPr>
        <w:pStyle w:val="BodyText"/>
      </w:pPr>
      <w:r>
        <w:t xml:space="preserve">Let’s look at our current market position, customers, channels, and challenges.</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08 - Current Positioning</w:t>
        </w:r>
      </w:hyperlink>
      <w:r>
        <w:t xml:space="preserve"> </w:t>
      </w:r>
      <w:r>
        <w:t xml:space="preserve">→</w:t>
      </w:r>
      <w:r>
        <w:t xml:space="preserve"> </w:t>
      </w:r>
      <w:r>
        <w:rPr>
          <w:i/>
          <w:iCs/>
        </w:rPr>
        <w:t xml:space="preserve">“How are we perceived today?”</w:t>
      </w:r>
    </w:p>
    <w:p>
      <w:r>
        <w:pict>
          <v:rect style="width:0;height:1.5pt" o:hralign="center" o:hrstd="t" o:hr="t"/>
        </w:pict>
      </w:r>
    </w:p>
    <w:p>
      <w:pPr>
        <w:pStyle w:val="FirstParagraph"/>
      </w:pPr>
      <w:r>
        <w:rPr>
          <w:b/>
          <w:bCs/>
        </w:rPr>
        <w:t xml:space="preserve">Data Sources</w:t>
      </w:r>
      <w:r>
        <w:t xml:space="preserve">:</w:t>
      </w:r>
      <w:r>
        <w:t xml:space="preserve"> </w:t>
      </w:r>
      <w:r>
        <w:t xml:space="preserve">- 01-brand-overview.md (brand promise, cold chain, operational excellence)</w:t>
      </w:r>
      <w:r>
        <w:t xml:space="preserve"> </w:t>
      </w:r>
      <w:r>
        <w:t xml:space="preserve">- 04-product-catalog-detailed.md (product philosophy, quality standards)</w:t>
      </w:r>
      <w:r>
        <w:t xml:space="preserve"> </w:t>
      </w:r>
      <w:r>
        <w:t xml:space="preserve">- 11-brand-repositioning-strategy.md (brand commitments)</w:t>
      </w:r>
    </w:p>
    <w:p>
      <w:pPr>
        <w:pStyle w:val="BodyText"/>
      </w:pPr>
      <w:r>
        <w:rPr>
          <w:b/>
          <w:bCs/>
        </w:rPr>
        <w:t xml:space="preserve">Confidence</w:t>
      </w:r>
      <w:r>
        <w:t xml:space="preserve">: 100% (all promises verified from existing operations)</w:t>
      </w:r>
      <w:r>
        <w:t xml:space="preserve"> </w:t>
      </w:r>
      <w:r>
        <w:rPr>
          <w:b/>
          <w:bCs/>
        </w:rPr>
        <w:t xml:space="preserve">Last Updated</w:t>
      </w:r>
      <w:r>
        <w:t xml:space="preserve">: October 11, 2025</w:t>
      </w:r>
      <w:r>
        <w:t xml:space="preserve"> </w:t>
      </w:r>
      <w:r>
        <w:t xml:space="preserve">—</w:t>
      </w:r>
      <w:r>
        <w:t xml:space="preserve"> </w:t>
      </w:r>
      <w:r>
        <w:t xml:space="preserve">title:</w:t>
      </w:r>
      <w:r>
        <w:t xml:space="preserve"> </w:t>
      </w:r>
      <w:r>
        <w:t xml:space="preserve">“Flyberry Gourmet - Brutal Brand Positioning Audit”</w:t>
      </w:r>
      <w:r>
        <w:t xml:space="preserve"> </w:t>
      </w:r>
      <w:r>
        <w:t xml:space="preserve">section:</w:t>
      </w:r>
      <w:r>
        <w:t xml:space="preserve"> </w:t>
      </w:r>
      <w:r>
        <w:t xml:space="preserve">“Critical Analysis”</w:t>
      </w:r>
      <w:r>
        <w:t xml:space="preserve"> </w:t>
      </w:r>
      <w:r>
        <w:t xml:space="preserve">last_updated: 2025-10-12</w:t>
      </w:r>
      <w:r>
        <w:t xml:space="preserve"> </w:t>
      </w:r>
      <w:r>
        <w:t xml:space="preserve">status:</w:t>
      </w:r>
      <w:r>
        <w:t xml:space="preserve"> </w:t>
      </w:r>
      <w:r>
        <w:t xml:space="preserve">“Complete - Evidence-Based Analysis”</w:t>
      </w:r>
      <w:r>
        <w:t xml:space="preserve"> </w:t>
      </w:r>
      <w:r>
        <w:t xml:space="preserve">sources:</w:t>
      </w:r>
      <w:r>
        <w:t xml:space="preserve"> </w:t>
      </w:r>
      <w:r>
        <w:t xml:space="preserve">“All project documents, investor decks Q4 FY25 &amp; Q1 FY26”</w:t>
      </w:r>
      <w:r>
        <w:t xml:space="preserve"> </w:t>
      </w:r>
      <w:r>
        <w:t xml:space="preserve">—</w:t>
      </w:r>
    </w:p>
    <w:bookmarkEnd w:id="203"/>
    <w:bookmarkEnd w:id="204"/>
    <w:bookmarkStart w:id="405" w:name="brutal-brand-positioning-audit"/>
    <w:p>
      <w:pPr>
        <w:pStyle w:val="Heading1"/>
      </w:pPr>
      <w:r>
        <w:t xml:space="preserve">BRUTAL BRAND POSITIONING AUDIT</w:t>
      </w:r>
    </w:p>
    <w:bookmarkStart w:id="205" w:name="flyberry-gourmet---the-unfiltered-truth"/>
    <w:p>
      <w:pPr>
        <w:pStyle w:val="Heading2"/>
      </w:pPr>
      <w:r>
        <w:t xml:space="preserve">Flyberry Gourmet - The Unfiltered Truth</w:t>
      </w:r>
    </w:p>
    <w:p>
      <w:pPr>
        <w:pStyle w:val="FirstParagraph"/>
      </w:pPr>
      <w:r>
        <w:rPr>
          <w:b/>
          <w:bCs/>
        </w:rPr>
        <w:t xml:space="preserve">Date</w:t>
      </w:r>
      <w:r>
        <w:t xml:space="preserve">: October 12, 2025</w:t>
      </w:r>
      <w:r>
        <w:t xml:space="preserve"> </w:t>
      </w:r>
      <w:r>
        <w:rPr>
          <w:b/>
          <w:bCs/>
        </w:rPr>
        <w:t xml:space="preserve">Approach</w:t>
      </w:r>
      <w:r>
        <w:t xml:space="preserve">: Evidence-based, no sugarcoating, data-driven</w:t>
      </w:r>
      <w:r>
        <w:t xml:space="preserve"> </w:t>
      </w:r>
      <w:r>
        <w:rPr>
          <w:b/>
          <w:bCs/>
        </w:rPr>
        <w:t xml:space="preserve">Sources</w:t>
      </w:r>
      <w:r>
        <w:t xml:space="preserve">: Investor decks, brand guidelines, product documentation, market analysis</w:t>
      </w:r>
    </w:p>
    <w:p>
      <w:r>
        <w:pict>
          <v:rect style="width:0;height:1.5pt" o:hralign="center" o:hrstd="t" o:hr="t"/>
        </w:pict>
      </w:r>
    </w:p>
    <w:bookmarkEnd w:id="205"/>
    <w:bookmarkStart w:id="208" w:name="executive-verdict"/>
    <w:p>
      <w:pPr>
        <w:pStyle w:val="Heading2"/>
      </w:pPr>
      <w:r>
        <w:t xml:space="preserve">EXECUTIVE VERDICT</w:t>
      </w:r>
    </w:p>
    <w:bookmarkStart w:id="206" w:name="the-one-line-truth"/>
    <w:p>
      <w:pPr>
        <w:pStyle w:val="Heading3"/>
      </w:pPr>
      <w:r>
        <w:t xml:space="preserve">The One-Line Truth</w:t>
      </w:r>
    </w:p>
    <w:p>
      <w:pPr>
        <w:pStyle w:val="FirstParagraph"/>
      </w:pPr>
      <w:r>
        <w:rPr>
          <w:b/>
          <w:bCs/>
        </w:rPr>
        <w:t xml:space="preserve">Flyberry is a PREMIUM BRAND with MASS-MARKET POSITIONING</w:t>
      </w:r>
      <w:r>
        <w:t xml:space="preserve"> </w:t>
      </w:r>
      <w:r>
        <w:t xml:space="preserve">- and it’s leaving massive growth potential on the table.</w:t>
      </w:r>
    </w:p>
    <w:bookmarkEnd w:id="206"/>
    <w:bookmarkStart w:id="207" w:name="evidence-based-analysis"/>
    <w:p>
      <w:pPr>
        <w:pStyle w:val="Heading3"/>
      </w:pPr>
      <w:r>
        <w:t xml:space="preserve">Evidence-Based Analysis</w:t>
      </w:r>
    </w:p>
    <w:p>
      <w:pPr>
        <w:pStyle w:val="Compact"/>
        <w:numPr>
          <w:ilvl w:val="0"/>
          <w:numId w:val="1073"/>
        </w:numPr>
      </w:pPr>
      <w:r>
        <w:t xml:space="preserve">✅ 50+ Fortune 500 corporate clients</w:t>
      </w:r>
    </w:p>
    <w:p>
      <w:pPr>
        <w:pStyle w:val="Compact"/>
        <w:numPr>
          <w:ilvl w:val="0"/>
          <w:numId w:val="1073"/>
        </w:numPr>
      </w:pPr>
      <w:r>
        <w:t xml:space="preserve">✅ 7-country premium sourcing</w:t>
      </w:r>
    </w:p>
    <w:p>
      <w:pPr>
        <w:pStyle w:val="Compact"/>
        <w:numPr>
          <w:ilvl w:val="0"/>
          <w:numId w:val="1073"/>
        </w:numPr>
      </w:pPr>
      <w:r>
        <w:t xml:space="preserve">✅ ₹7,249 luxury gifting capability (Sodexo Hope Box)</w:t>
      </w:r>
    </w:p>
    <w:p>
      <w:pPr>
        <w:pStyle w:val="Compact"/>
        <w:numPr>
          <w:ilvl w:val="0"/>
          <w:numId w:val="1073"/>
        </w:numPr>
      </w:pPr>
      <w:r>
        <w:t xml:space="preserve">✅ Cold chain operations (industry-first)</w:t>
      </w:r>
    </w:p>
    <w:p>
      <w:pPr>
        <w:pStyle w:val="Compact"/>
        <w:numPr>
          <w:ilvl w:val="0"/>
          <w:numId w:val="1073"/>
        </w:numPr>
      </w:pPr>
      <w:r>
        <w:t xml:space="preserve">✅ FY25 revenue ₹35 Cr, Q1 FY26 growing 32% YoY</w:t>
      </w:r>
    </w:p>
    <w:p>
      <w:r>
        <w:pict>
          <v:rect style="width:0;height:1.5pt" o:hralign="center" o:hrstd="t" o:hr="t"/>
        </w:pict>
      </w:r>
    </w:p>
    <w:bookmarkEnd w:id="207"/>
    <w:bookmarkEnd w:id="208"/>
    <w:bookmarkStart w:id="212" w:name="part-1-the-identity-crisis"/>
    <w:p>
      <w:pPr>
        <w:pStyle w:val="Heading2"/>
      </w:pPr>
      <w:r>
        <w:t xml:space="preserve">PART 1: THE IDENTITY CRISIS</w:t>
      </w:r>
    </w:p>
    <w:bookmarkStart w:id="209" w:name="what-flyberry-actually-is-evidence-based"/>
    <w:p>
      <w:pPr>
        <w:pStyle w:val="Heading3"/>
      </w:pPr>
      <w:r>
        <w:t xml:space="preserve">What Flyberry ACTUALLY Is (Evidence-Based)</w:t>
      </w:r>
    </w:p>
    <w:p>
      <w:pPr>
        <w:pStyle w:val="FirstParagraph"/>
      </w:pPr>
      <w:r>
        <w:rPr>
          <w:b/>
          <w:bCs/>
        </w:rPr>
        <w:t xml:space="preserve">Tier</w:t>
      </w:r>
      <w:r>
        <w:t xml:space="preserve">: Premium/Luxury Gourmet Brand</w:t>
      </w:r>
      <w:r>
        <w:t xml:space="preserve"> </w:t>
      </w:r>
      <w:r>
        <w:rPr>
          <w:b/>
          <w:bCs/>
        </w:rPr>
        <w:t xml:space="preserve">Proof</w:t>
      </w:r>
      <w:r>
        <w:t xml:space="preserve">:</w:t>
      </w:r>
      <w:r>
        <w:t xml:space="preserve"> </w:t>
      </w:r>
      <w:r>
        <w:t xml:space="preserve">1.</w:t>
      </w:r>
      <w:r>
        <w:t xml:space="preserve"> </w:t>
      </w:r>
      <w:r>
        <w:rPr>
          <w:b/>
          <w:bCs/>
        </w:rPr>
        <w:t xml:space="preserve">Corporate Clients</w:t>
      </w:r>
      <w:r>
        <w:t xml:space="preserve"> </w:t>
      </w:r>
      <w:r>
        <w:t xml:space="preserve">(Source: 05-gifting-corporate-catalog.md)</w:t>
      </w:r>
      <w:r>
        <w:t xml:space="preserve"> </w:t>
      </w:r>
      <w:r>
        <w:t xml:space="preserve">- Google, Facebook, Microsoft</w:t>
      </w:r>
      <w:r>
        <w:t xml:space="preserve"> </w:t>
      </w:r>
      <w:r>
        <w:t xml:space="preserve">- Goldman Sachs, Citibank, HDFC Bank, ICICI Bank</w:t>
      </w:r>
      <w:r>
        <w:t xml:space="preserve"> </w:t>
      </w:r>
      <w:r>
        <w:t xml:space="preserve">- Deloitte, Accenture, McKinsey, BCG, EY, KPMG, PwC</w:t>
      </w:r>
      <w:r>
        <w:t xml:space="preserve"> </w:t>
      </w:r>
      <w:r>
        <w:t xml:space="preserve">- Tata Steel, Ultratech, Reliance Industries</w:t>
      </w:r>
      <w:r>
        <w:t xml:space="preserve"> </w:t>
      </w:r>
      <w:r>
        <w:t xml:space="preserve">- Coca-Cola, PepsiCo, Nestlé, Unilever</w:t>
      </w:r>
      <w:r>
        <w:t xml:space="preserve"> </w:t>
      </w:r>
      <w:r>
        <w:t xml:space="preserve">- Marriott, Taj Hotels, Hyatt, ITC Hotels</w:t>
      </w:r>
      <w:r>
        <w:t xml:space="preserve"> </w:t>
      </w:r>
      <w:r>
        <w:t xml:space="preserve">-</w:t>
      </w:r>
      <w:r>
        <w:t xml:space="preserve"> </w:t>
      </w:r>
      <w:r>
        <w:rPr>
          <w:b/>
          <w:bCs/>
        </w:rPr>
        <w:t xml:space="preserve">50+ Fortune 500 companies</w:t>
      </w:r>
    </w:p>
    <w:p>
      <w:pPr>
        <w:pStyle w:val="Compact"/>
        <w:numPr>
          <w:ilvl w:val="0"/>
          <w:numId w:val="1074"/>
        </w:numPr>
      </w:pPr>
      <w:r>
        <w:rPr>
          <w:b/>
          <w:bCs/>
        </w:rPr>
        <w:t xml:space="preserve">Product Capabilities</w:t>
      </w:r>
      <w:r>
        <w:t xml:space="preserve"> </w:t>
      </w:r>
      <w:r>
        <w:t xml:space="preserve">(Source: 04-product-catalog-detailed.md, 06-hope-gift-box-concept.md)</w:t>
      </w:r>
    </w:p>
    <w:p>
      <w:pPr>
        <w:pStyle w:val="Compact"/>
        <w:numPr>
          <w:ilvl w:val="1"/>
          <w:numId w:val="1075"/>
        </w:numPr>
      </w:pPr>
      <w:r>
        <w:t xml:space="preserve">Premium Medjoul dates sourced and cold-chain delivered</w:t>
      </w:r>
    </w:p>
    <w:p>
      <w:pPr>
        <w:pStyle w:val="Compact"/>
        <w:numPr>
          <w:ilvl w:val="1"/>
          <w:numId w:val="1075"/>
        </w:numPr>
      </w:pPr>
      <w:r>
        <w:t xml:space="preserve">8 date varieties from Jordan, Saudi Arabia (Ajwa from Medina exclusively)</w:t>
      </w:r>
    </w:p>
    <w:p>
      <w:pPr>
        <w:pStyle w:val="Compact"/>
        <w:numPr>
          <w:ilvl w:val="1"/>
          <w:numId w:val="1075"/>
        </w:numPr>
      </w:pPr>
      <w:r>
        <w:t xml:space="preserve">Exotic nuts: Pine nuts from Hindukush Mountains (Afghanistan), Brazil nuts from Amazon rainforest (wild-grown only), Macadamia from Australia</w:t>
      </w:r>
    </w:p>
    <w:p>
      <w:pPr>
        <w:pStyle w:val="Compact"/>
        <w:numPr>
          <w:ilvl w:val="1"/>
          <w:numId w:val="1075"/>
        </w:numPr>
      </w:pPr>
      <w:r>
        <w:t xml:space="preserve">Bespoke luxury gifting: ₹7,249 Hope Gift Box for Sodexo Diwali 2020 with interactive cylindrical packaging, handloom masks from NGOs, curated wellness elements</w:t>
      </w:r>
    </w:p>
    <w:p>
      <w:pPr>
        <w:pStyle w:val="Compact"/>
        <w:numPr>
          <w:ilvl w:val="1"/>
          <w:numId w:val="1075"/>
        </w:numPr>
      </w:pPr>
      <w:r>
        <w:t xml:space="preserve">15 flavoured nut varieties (sweet + savory)</w:t>
      </w:r>
    </w:p>
    <w:p>
      <w:pPr>
        <w:pStyle w:val="Compact"/>
        <w:numPr>
          <w:ilvl w:val="0"/>
          <w:numId w:val="1074"/>
        </w:numPr>
      </w:pPr>
      <w:r>
        <w:rPr>
          <w:b/>
          <w:bCs/>
        </w:rPr>
        <w:t xml:space="preserve">Operational Excellence</w:t>
      </w:r>
    </w:p>
    <w:p>
      <w:pPr>
        <w:pStyle w:val="Compact"/>
        <w:numPr>
          <w:ilvl w:val="1"/>
          <w:numId w:val="1076"/>
        </w:numPr>
      </w:pPr>
      <w:r>
        <w:t xml:space="preserve">Industry-FIRST cold chain operations for dates on quick commerce</w:t>
      </w:r>
    </w:p>
    <w:p>
      <w:pPr>
        <w:pStyle w:val="Compact"/>
        <w:numPr>
          <w:ilvl w:val="1"/>
          <w:numId w:val="1076"/>
        </w:numPr>
      </w:pPr>
      <w:r>
        <w:t xml:space="preserve">Vacuum-frying technology (70% less oil)</w:t>
      </w:r>
    </w:p>
    <w:p>
      <w:pPr>
        <w:pStyle w:val="Compact"/>
        <w:numPr>
          <w:ilvl w:val="1"/>
          <w:numId w:val="1076"/>
        </w:numPr>
      </w:pPr>
      <w:r>
        <w:t xml:space="preserve">5+ years Amazon best-seller in Premium Dates</w:t>
      </w:r>
    </w:p>
    <w:p>
      <w:pPr>
        <w:pStyle w:val="Compact"/>
        <w:numPr>
          <w:ilvl w:val="1"/>
          <w:numId w:val="1076"/>
        </w:numPr>
      </w:pPr>
      <w:r>
        <w:t xml:space="preserve">Omnichannel: 6 distribution channels (1,380+ quick commerce stores, 66 SIS outlets, 11+ airports)</w:t>
      </w:r>
    </w:p>
    <w:p>
      <w:pPr>
        <w:pStyle w:val="Compact"/>
        <w:numPr>
          <w:ilvl w:val="1"/>
          <w:numId w:val="1076"/>
        </w:numPr>
      </w:pPr>
      <w:r>
        <w:t xml:space="preserve">₹35 Cr revenue FY25, bootstrapped and profitable</w:t>
      </w:r>
    </w:p>
    <w:p>
      <w:pPr>
        <w:pStyle w:val="Compact"/>
        <w:numPr>
          <w:ilvl w:val="0"/>
          <w:numId w:val="1074"/>
        </w:numPr>
      </w:pPr>
      <w:r>
        <w:rPr>
          <w:b/>
          <w:bCs/>
        </w:rPr>
        <w:t xml:space="preserve">Quality Standards</w:t>
      </w:r>
      <w:r>
        <w:t xml:space="preserve"> </w:t>
      </w:r>
      <w:r>
        <w:t xml:space="preserve">(Source: 04-product-catalog-detailed.md)</w:t>
      </w:r>
    </w:p>
    <w:p>
      <w:pPr>
        <w:pStyle w:val="Compact"/>
        <w:numPr>
          <w:ilvl w:val="1"/>
          <w:numId w:val="1077"/>
        </w:numPr>
      </w:pPr>
      <w:r>
        <w:t xml:space="preserve">“Taste ✓ and Test ✓✓ certified”</w:t>
      </w:r>
    </w:p>
    <w:p>
      <w:pPr>
        <w:pStyle w:val="Compact"/>
        <w:numPr>
          <w:ilvl w:val="1"/>
          <w:numId w:val="1077"/>
        </w:numPr>
      </w:pPr>
      <w:r>
        <w:t xml:space="preserve">QR codes for test reports on all products</w:t>
      </w:r>
    </w:p>
    <w:p>
      <w:pPr>
        <w:pStyle w:val="Compact"/>
        <w:numPr>
          <w:ilvl w:val="1"/>
          <w:numId w:val="1077"/>
        </w:numPr>
      </w:pPr>
      <w:r>
        <w:t xml:space="preserve">100% Natural, No Added Sugars, No Preservatives</w:t>
      </w:r>
    </w:p>
    <w:p>
      <w:pPr>
        <w:pStyle w:val="Compact"/>
        <w:numPr>
          <w:ilvl w:val="1"/>
          <w:numId w:val="1077"/>
        </w:numPr>
      </w:pPr>
      <w:r>
        <w:t xml:space="preserve">Global sourcing from premium origins</w:t>
      </w:r>
    </w:p>
    <w:p>
      <w:pPr>
        <w:pStyle w:val="FirstParagraph"/>
      </w:pPr>
      <w:r>
        <w:rPr>
          <w:b/>
          <w:bCs/>
        </w:rPr>
        <w:t xml:space="preserve">Verdict</w:t>
      </w:r>
      <w:r>
        <w:t xml:space="preserve">: This is NOT a</w:t>
      </w:r>
      <w:r>
        <w:t xml:space="preserve"> </w:t>
      </w:r>
      <w:r>
        <w:t xml:space="preserve">“healthy snack brand.”</w:t>
      </w:r>
      <w:r>
        <w:t xml:space="preserve"> </w:t>
      </w:r>
      <w:r>
        <w:t xml:space="preserve">This is a LUXURY GOURMET BRAND that happens to sell dates.</w:t>
      </w:r>
    </w:p>
    <w:p>
      <w:r>
        <w:pict>
          <v:rect style="width:0;height:1.5pt" o:hralign="center" o:hrstd="t" o:hr="t"/>
        </w:pict>
      </w:r>
    </w:p>
    <w:bookmarkEnd w:id="209"/>
    <w:bookmarkStart w:id="210" w:name="what-flyberry-thinks-it-is"/>
    <w:p>
      <w:pPr>
        <w:pStyle w:val="Heading3"/>
      </w:pPr>
      <w:r>
        <w:t xml:space="preserve">What Flyberry THINKS It Is</w:t>
      </w:r>
    </w:p>
    <w:p>
      <w:pPr>
        <w:pStyle w:val="FirstParagraph"/>
      </w:pPr>
      <w:r>
        <w:rPr>
          <w:b/>
          <w:bCs/>
        </w:rPr>
        <w:t xml:space="preserve">Tagline</w:t>
      </w:r>
      <w:r>
        <w:t xml:space="preserve">:</w:t>
      </w:r>
      <w:r>
        <w:t xml:space="preserve"> </w:t>
      </w:r>
      <w:r>
        <w:t xml:space="preserve">“Where healthy and snacks meet”</w:t>
      </w:r>
      <w:r>
        <w:t xml:space="preserve"> </w:t>
      </w:r>
      <w:r>
        <w:t xml:space="preserve">(Source: 01-brand-overview.md, _BRAND_CONTEXT.md)</w:t>
      </w:r>
    </w:p>
    <w:p>
      <w:pPr>
        <w:pStyle w:val="BodyText"/>
      </w:pPr>
      <w:r>
        <w:rPr>
          <w:b/>
          <w:bCs/>
        </w:rPr>
        <w:t xml:space="preserve">Storefront Messaging</w:t>
      </w:r>
      <w:r>
        <w:t xml:space="preserve">:</w:t>
      </w:r>
      <w:r>
        <w:t xml:space="preserve"> </w:t>
      </w:r>
      <w:r>
        <w:t xml:space="preserve">“DRIED FRUITS • DATES • BERRIES • GOURMET FOODS”</w:t>
      </w:r>
      <w:r>
        <w:t xml:space="preserve"> </w:t>
      </w:r>
      <w:r>
        <w:t xml:space="preserve">(Source: 01-brand-overview.md)</w:t>
      </w:r>
    </w:p>
    <w:p>
      <w:pPr>
        <w:pStyle w:val="BodyText"/>
      </w:pPr>
      <w:r>
        <w:rPr>
          <w:b/>
          <w:bCs/>
        </w:rPr>
        <w:t xml:space="preserve">Instagram Bio</w:t>
      </w:r>
      <w:r>
        <w:t xml:space="preserve">:</w:t>
      </w:r>
      <w:r>
        <w:t xml:space="preserve"> </w:t>
      </w:r>
      <w:r>
        <w:t xml:space="preserve">“Healthy but tasty snacks powered by fruits and veggies”</w:t>
      </w:r>
      <w:r>
        <w:t xml:space="preserve"> </w:t>
      </w:r>
      <w:r>
        <w:t xml:space="preserve">(Source: 03-brand-teardown-analysis.md)</w:t>
      </w:r>
    </w:p>
    <w:p>
      <w:pPr>
        <w:pStyle w:val="BodyText"/>
      </w:pPr>
      <w:r>
        <w:rPr>
          <w:b/>
          <w:bCs/>
        </w:rPr>
        <w:t xml:space="preserve">Price Positioning</w:t>
      </w:r>
      <w:r>
        <w:t xml:space="preserve">:</w:t>
      </w:r>
      <w:r>
        <w:t xml:space="preserve"> </w:t>
      </w:r>
      <w:r>
        <w:t xml:space="preserve">“Mid-range pricing”</w:t>
      </w:r>
      <w:r>
        <w:t xml:space="preserve"> </w:t>
      </w:r>
      <w:r>
        <w:t xml:space="preserve">(Source: 01-brand-overview.md)</w:t>
      </w:r>
    </w:p>
    <w:p>
      <w:pPr>
        <w:pStyle w:val="BodyText"/>
      </w:pPr>
      <w:r>
        <w:rPr>
          <w:b/>
          <w:bCs/>
        </w:rPr>
        <w:t xml:space="preserve">Target Audience</w:t>
      </w:r>
      <w:r>
        <w:t xml:space="preserve">:</w:t>
      </w:r>
      <w:r>
        <w:t xml:space="preserve"> </w:t>
      </w:r>
      <w:r>
        <w:t xml:space="preserve">“Health-conscious consumers, snack enthusiasts”</w:t>
      </w:r>
      <w:r>
        <w:t xml:space="preserve"> </w:t>
      </w:r>
      <w:r>
        <w:t xml:space="preserve">(Source: 01-brand-overview.md)</w:t>
      </w:r>
    </w:p>
    <w:p>
      <w:pPr>
        <w:pStyle w:val="BodyText"/>
      </w:pPr>
      <w:r>
        <w:rPr>
          <w:b/>
          <w:bCs/>
        </w:rPr>
        <w:t xml:space="preserve">Verdict</w:t>
      </w:r>
      <w:r>
        <w:t xml:space="preserve">: Flyberry positions itself as a HEALTHY SNACK BRAND competing with Happilo and Nutraj.</w:t>
      </w:r>
    </w:p>
    <w:p>
      <w:r>
        <w:pict>
          <v:rect style="width:0;height:1.5pt" o:hralign="center" o:hrstd="t" o:hr="t"/>
        </w:pict>
      </w:r>
    </w:p>
    <w:bookmarkEnd w:id="210"/>
    <w:bookmarkStart w:id="211" w:name="the-gap-brand-schizophrenia"/>
    <w:p>
      <w:pPr>
        <w:pStyle w:val="Heading3"/>
      </w:pPr>
      <w:r>
        <w:t xml:space="preserve">THE GAP: BRAND SCHIZOPHRENIA</w:t>
      </w:r>
    </w:p>
    <w:tbl>
      <w:tblPr>
        <w:tblStyle w:val="Table"/>
        <w:tblW w:type="pct" w:w="5000"/>
        <w:tblLayout w:type="fixed"/>
        <w:tblLook w:firstRow="1" w:lastRow="0" w:firstColumn="0" w:lastColumn="0" w:noHBand="0" w:noVBand="0" w:val="0020"/>
      </w:tblPr>
      <w:tblGrid>
        <w:gridCol w:w="1361"/>
        <w:gridCol w:w="2598"/>
        <w:gridCol w:w="3341"/>
        <w:gridCol w:w="618"/>
      </w:tblGrid>
      <w:tr>
        <w:trPr>
          <w:tblHeader w:val="on"/>
        </w:trPr>
        <w:tc>
          <w:tcPr/>
          <w:p>
            <w:pPr>
              <w:pStyle w:val="Compact"/>
            </w:pPr>
            <w:r>
              <w:t xml:space="preserve">Dimension</w:t>
            </w:r>
          </w:p>
        </w:tc>
        <w:tc>
          <w:tcPr/>
          <w:p>
            <w:pPr>
              <w:pStyle w:val="Compact"/>
            </w:pPr>
            <w:r>
              <w:t xml:space="preserve">Reality (What It IS)</w:t>
            </w:r>
          </w:p>
        </w:tc>
        <w:tc>
          <w:tcPr/>
          <w:p>
            <w:pPr>
              <w:pStyle w:val="Compact"/>
            </w:pPr>
            <w:r>
              <w:t xml:space="preserve">Positioning (What It SAYS)</w:t>
            </w:r>
          </w:p>
        </w:tc>
        <w:tc>
          <w:tcPr/>
          <w:p>
            <w:pPr>
              <w:pStyle w:val="Compact"/>
            </w:pPr>
            <w:r>
              <w:t xml:space="preserve">GAP</w:t>
            </w:r>
          </w:p>
        </w:tc>
      </w:tr>
      <w:tr>
        <w:tc>
          <w:tcPr/>
          <w:p>
            <w:pPr>
              <w:pStyle w:val="Compact"/>
            </w:pPr>
            <w:r>
              <w:rPr>
                <w:b/>
                <w:bCs/>
              </w:rPr>
              <w:t xml:space="preserve">Clients</w:t>
            </w:r>
          </w:p>
        </w:tc>
        <w:tc>
          <w:tcPr/>
          <w:p>
            <w:pPr>
              <w:pStyle w:val="Compact"/>
            </w:pPr>
            <w:r>
              <w:t xml:space="preserve">Fortune 500 (Google, Goldman Sachs, Tata Steel)</w:t>
            </w:r>
          </w:p>
        </w:tc>
        <w:tc>
          <w:tcPr/>
          <w:p>
            <w:pPr>
              <w:pStyle w:val="Compact"/>
            </w:pPr>
            <w:r>
              <w:t xml:space="preserve">“Health-conscious consumers”</w:t>
            </w:r>
          </w:p>
        </w:tc>
        <w:tc>
          <w:tcPr/>
          <w:p>
            <w:pPr>
              <w:pStyle w:val="Compact"/>
            </w:pPr>
            <w:r>
              <w:t xml:space="preserve">MASSIVE</w:t>
            </w:r>
          </w:p>
        </w:tc>
      </w:tr>
      <w:tr>
        <w:tc>
          <w:tcPr/>
          <w:p>
            <w:pPr>
              <w:pStyle w:val="Compact"/>
            </w:pPr>
            <w:r>
              <w:rPr>
                <w:b/>
                <w:bCs/>
              </w:rPr>
              <w:t xml:space="preserve">Product</w:t>
            </w:r>
          </w:p>
        </w:tc>
        <w:tc>
          <w:tcPr/>
          <w:p>
            <w:pPr>
              <w:pStyle w:val="Compact"/>
            </w:pPr>
            <w:r>
              <w:t xml:space="preserve">₹7,249 bespoke luxury hampers</w:t>
            </w:r>
          </w:p>
        </w:tc>
        <w:tc>
          <w:tcPr/>
          <w:p>
            <w:pPr>
              <w:pStyle w:val="Compact"/>
            </w:pPr>
            <w:r>
              <w:t xml:space="preserve">“Snacks”</w:t>
            </w:r>
          </w:p>
        </w:tc>
        <w:tc>
          <w:tcPr/>
          <w:p>
            <w:pPr>
              <w:pStyle w:val="Compact"/>
            </w:pPr>
            <w:r>
              <w:t xml:space="preserve">MASSIVE</w:t>
            </w:r>
          </w:p>
        </w:tc>
      </w:tr>
      <w:tr>
        <w:tc>
          <w:tcPr/>
          <w:p>
            <w:pPr>
              <w:pStyle w:val="Compact"/>
            </w:pPr>
            <w:r>
              <w:rPr>
                <w:b/>
                <w:bCs/>
              </w:rPr>
              <w:t xml:space="preserve">Sourcing</w:t>
            </w:r>
          </w:p>
        </w:tc>
        <w:tc>
          <w:tcPr/>
          <w:p>
            <w:pPr>
              <w:pStyle w:val="Compact"/>
            </w:pPr>
            <w:r>
              <w:t xml:space="preserve">7 countries, exclusive origins (Ajwa from Medina ONLY)</w:t>
            </w:r>
          </w:p>
        </w:tc>
        <w:tc>
          <w:tcPr/>
          <w:p>
            <w:pPr>
              <w:pStyle w:val="Compact"/>
            </w:pPr>
            <w:r>
              <w:t xml:space="preserve">Generic</w:t>
            </w:r>
            <w:r>
              <w:t xml:space="preserve"> </w:t>
            </w:r>
            <w:r>
              <w:t xml:space="preserve">“gourmet foods”</w:t>
            </w:r>
          </w:p>
        </w:tc>
        <w:tc>
          <w:tcPr/>
          <w:p>
            <w:pPr>
              <w:pStyle w:val="Compact"/>
            </w:pPr>
            <w:r>
              <w:t xml:space="preserve">MASSIVE</w:t>
            </w:r>
          </w:p>
        </w:tc>
      </w:tr>
      <w:tr>
        <w:tc>
          <w:tcPr/>
          <w:p>
            <w:pPr>
              <w:pStyle w:val="Compact"/>
            </w:pPr>
            <w:r>
              <w:rPr>
                <w:b/>
                <w:bCs/>
              </w:rPr>
              <w:t xml:space="preserve">Operations</w:t>
            </w:r>
          </w:p>
        </w:tc>
        <w:tc>
          <w:tcPr/>
          <w:p>
            <w:pPr>
              <w:pStyle w:val="Compact"/>
            </w:pPr>
            <w:r>
              <w:t xml:space="preserve">Industry-FIRST cold chain (unreplicable)</w:t>
            </w:r>
          </w:p>
        </w:tc>
        <w:tc>
          <w:tcPr/>
          <w:p>
            <w:pPr>
              <w:pStyle w:val="Compact"/>
            </w:pPr>
            <w:r>
              <w:t xml:space="preserve">Not even mentioned in bio</w:t>
            </w:r>
          </w:p>
        </w:tc>
        <w:tc>
          <w:tcPr/>
          <w:p>
            <w:pPr>
              <w:pStyle w:val="Compact"/>
            </w:pPr>
            <w:r>
              <w:t xml:space="preserve">MASSIVE</w:t>
            </w:r>
          </w:p>
        </w:tc>
      </w:tr>
      <w:tr>
        <w:tc>
          <w:tcPr/>
          <w:p>
            <w:pPr>
              <w:pStyle w:val="Compact"/>
            </w:pPr>
            <w:r>
              <w:rPr>
                <w:b/>
                <w:bCs/>
              </w:rPr>
              <w:t xml:space="preserve">Price Range</w:t>
            </w:r>
          </w:p>
        </w:tc>
        <w:tc>
          <w:tcPr/>
          <w:p>
            <w:pPr>
              <w:pStyle w:val="Compact"/>
            </w:pPr>
            <w:r>
              <w:t xml:space="preserve">₹49 to ₹7,249 (60x span)</w:t>
            </w:r>
          </w:p>
        </w:tc>
        <w:tc>
          <w:tcPr/>
          <w:p>
            <w:pPr>
              <w:pStyle w:val="Compact"/>
            </w:pPr>
            <w:r>
              <w:t xml:space="preserve">“Mid-range pricing”</w:t>
            </w:r>
          </w:p>
        </w:tc>
        <w:tc>
          <w:tcPr/>
          <w:p>
            <w:pPr>
              <w:pStyle w:val="Compact"/>
            </w:pPr>
            <w:r>
              <w:t xml:space="preserve">MASSIVE</w:t>
            </w:r>
          </w:p>
        </w:tc>
      </w:tr>
      <w:tr>
        <w:tc>
          <w:tcPr/>
          <w:p>
            <w:pPr>
              <w:pStyle w:val="Compact"/>
            </w:pPr>
            <w:r>
              <w:rPr>
                <w:b/>
                <w:bCs/>
              </w:rPr>
              <w:t xml:space="preserve">Innovation</w:t>
            </w:r>
          </w:p>
        </w:tc>
        <w:tc>
          <w:tcPr/>
          <w:p>
            <w:pPr>
              <w:pStyle w:val="Compact"/>
            </w:pPr>
            <w:r>
              <w:t xml:space="preserve">Sodexo bespoke project, vacuum-fry tech, date powder</w:t>
            </w:r>
          </w:p>
        </w:tc>
        <w:tc>
          <w:tcPr/>
          <w:p>
            <w:pPr>
              <w:pStyle w:val="Compact"/>
            </w:pPr>
            <w:r>
              <w:t xml:space="preserve">“Vacuum-fried chips”</w:t>
            </w:r>
            <w:r>
              <w:t xml:space="preserve"> </w:t>
            </w:r>
            <w:r>
              <w:t xml:space="preserve">(buried)</w:t>
            </w:r>
          </w:p>
        </w:tc>
        <w:tc>
          <w:tcPr/>
          <w:p>
            <w:pPr>
              <w:pStyle w:val="Compact"/>
            </w:pPr>
            <w:r>
              <w:t xml:space="preserve">MASSIVE</w:t>
            </w:r>
          </w:p>
        </w:tc>
      </w:tr>
    </w:tbl>
    <w:p>
      <w:pPr>
        <w:pStyle w:val="BodyText"/>
      </w:pPr>
      <w:r>
        <w:rPr>
          <w:b/>
          <w:bCs/>
        </w:rPr>
        <w:t xml:space="preserve">Diagnosis</w:t>
      </w:r>
      <w:r>
        <w:t xml:space="preserve">: Flyberry has a</w:t>
      </w:r>
      <w:r>
        <w:t xml:space="preserve"> </w:t>
      </w:r>
      <w:r>
        <w:rPr>
          <w:b/>
          <w:bCs/>
        </w:rPr>
        <w:t xml:space="preserve">SEVERE IDENTITY CRISIS</w:t>
      </w:r>
      <w:r>
        <w:t xml:space="preserve">. It’s a luxury brand dressed in mass-market clothing.</w:t>
      </w:r>
    </w:p>
    <w:p>
      <w:r>
        <w:pict>
          <v:rect style="width:0;height:1.5pt" o:hralign="center" o:hrstd="t" o:hr="t"/>
        </w:pict>
      </w:r>
    </w:p>
    <w:bookmarkEnd w:id="211"/>
    <w:bookmarkEnd w:id="212"/>
    <w:bookmarkStart w:id="220" w:name="part-2-the-positioning-contradictions"/>
    <w:p>
      <w:pPr>
        <w:pStyle w:val="Heading2"/>
      </w:pPr>
      <w:r>
        <w:t xml:space="preserve">PART 2: THE POSITIONING CONTRADICTIONS</w:t>
      </w:r>
    </w:p>
    <w:bookmarkStart w:id="213" w:name="contradiction-1-the-snacks-problem"/>
    <w:p>
      <w:pPr>
        <w:pStyle w:val="Heading3"/>
      </w:pPr>
      <w:r>
        <w:t xml:space="preserve">Contradiction #1: The</w:t>
      </w:r>
      <w:r>
        <w:t xml:space="preserve"> </w:t>
      </w:r>
      <w:r>
        <w:t xml:space="preserve">“Snacks”</w:t>
      </w:r>
      <w:r>
        <w:t xml:space="preserve"> </w:t>
      </w:r>
      <w:r>
        <w:t xml:space="preserve">Problem</w:t>
      </w:r>
    </w:p>
    <w:p>
      <w:pPr>
        <w:pStyle w:val="FirstParagraph"/>
      </w:pPr>
      <w:r>
        <w:rPr>
          <w:b/>
          <w:bCs/>
        </w:rPr>
        <w:t xml:space="preserve">What Documents Say</w:t>
      </w:r>
      <w:r>
        <w:t xml:space="preserve">:</w:t>
      </w:r>
      <w:r>
        <w:t xml:space="preserve"> </w:t>
      </w:r>
      <w:r>
        <w:t xml:space="preserve">- Tagline:</w:t>
      </w:r>
      <w:r>
        <w:t xml:space="preserve"> </w:t>
      </w:r>
      <w:r>
        <w:t xml:space="preserve">“Where healthy and</w:t>
      </w:r>
      <w:r>
        <w:t xml:space="preserve"> </w:t>
      </w:r>
      <w:r>
        <w:rPr>
          <w:b/>
          <w:bCs/>
        </w:rPr>
        <w:t xml:space="preserve">snacks</w:t>
      </w:r>
      <w:r>
        <w:t xml:space="preserve"> </w:t>
      </w:r>
      <w:r>
        <w:t xml:space="preserve">meet”</w:t>
      </w:r>
      <w:r>
        <w:t xml:space="preserve"> </w:t>
      </w:r>
      <w:r>
        <w:t xml:space="preserve">(01-brand-overview.md)</w:t>
      </w:r>
      <w:r>
        <w:t xml:space="preserve"> </w:t>
      </w:r>
      <w:r>
        <w:t xml:space="preserve">- Instagram:</w:t>
      </w:r>
      <w:r>
        <w:t xml:space="preserve"> </w:t>
      </w:r>
      <w:r>
        <w:t xml:space="preserve">“Healthy but tasty</w:t>
      </w:r>
      <w:r>
        <w:t xml:space="preserve"> </w:t>
      </w:r>
      <w:r>
        <w:rPr>
          <w:b/>
          <w:bCs/>
        </w:rPr>
        <w:t xml:space="preserve">snacks</w:t>
      </w:r>
      <w:r>
        <w:t xml:space="preserve"> </w:t>
      </w:r>
      <w:r>
        <w:t xml:space="preserve">powered by fruits”</w:t>
      </w:r>
      <w:r>
        <w:t xml:space="preserve"> </w:t>
      </w:r>
      <w:r>
        <w:t xml:space="preserve">(03-brand-teardown-analysis.md)</w:t>
      </w:r>
      <w:r>
        <w:t xml:space="preserve"> </w:t>
      </w:r>
      <w:r>
        <w:t xml:space="preserve">- Category:</w:t>
      </w:r>
      <w:r>
        <w:t xml:space="preserve"> </w:t>
      </w:r>
      <w:r>
        <w:t xml:space="preserve">“Healthy</w:t>
      </w:r>
      <w:r>
        <w:t xml:space="preserve"> </w:t>
      </w:r>
      <w:r>
        <w:rPr>
          <w:b/>
          <w:bCs/>
        </w:rPr>
        <w:t xml:space="preserve">Snacks</w:t>
      </w:r>
      <w:r>
        <w:t xml:space="preserve">”</w:t>
      </w:r>
      <w:r>
        <w:t xml:space="preserve"> </w:t>
      </w:r>
      <w:r>
        <w:t xml:space="preserve">(01-brand-overview.md, _BRAND_CONTEXT.md)</w:t>
      </w:r>
    </w:p>
    <w:p>
      <w:pPr>
        <w:pStyle w:val="BodyText"/>
      </w:pPr>
      <w:r>
        <w:rPr>
          <w:b/>
          <w:bCs/>
        </w:rPr>
        <w:t xml:space="preserve">What Reality Says</w:t>
      </w:r>
      <w:r>
        <w:t xml:space="preserve">:</w:t>
      </w:r>
      <w:r>
        <w:t xml:space="preserve"> </w:t>
      </w:r>
      <w:r>
        <w:t xml:space="preserve">- Corporate clients order</w:t>
      </w:r>
      <w:r>
        <w:t xml:space="preserve"> </w:t>
      </w:r>
      <w:r>
        <w:rPr>
          <w:b/>
          <w:bCs/>
        </w:rPr>
        <w:t xml:space="preserve">premium gifting hampers</w:t>
      </w:r>
      <w:r>
        <w:t xml:space="preserve">, not</w:t>
      </w:r>
      <w:r>
        <w:t xml:space="preserve"> </w:t>
      </w:r>
      <w:r>
        <w:t xml:space="preserve">“snacks”</w:t>
      </w:r>
      <w:r>
        <w:t xml:space="preserve"> </w:t>
      </w:r>
      <w:r>
        <w:t xml:space="preserve">(05-gifting-corporate-catalog.md)</w:t>
      </w:r>
      <w:r>
        <w:t xml:space="preserve"> </w:t>
      </w:r>
      <w:r>
        <w:t xml:space="preserve">- Ajwa dates from Medina are positioned as</w:t>
      </w:r>
      <w:r>
        <w:t xml:space="preserve"> </w:t>
      </w:r>
      <w:r>
        <w:t xml:space="preserve">“The only dates from paradise”</w:t>
      </w:r>
      <w:r>
        <w:t xml:space="preserve"> </w:t>
      </w:r>
      <w:r>
        <w:t xml:space="preserve">with traditional medicine heritage (04-product-catalog-detailed.md)</w:t>
      </w:r>
      <w:r>
        <w:t xml:space="preserve"> </w:t>
      </w:r>
      <w:r>
        <w:t xml:space="preserve">- ₹7,249 Hope Gift Box includes</w:t>
      </w:r>
      <w:r>
        <w:t xml:space="preserve"> </w:t>
      </w:r>
      <w:r>
        <w:rPr>
          <w:b/>
          <w:bCs/>
        </w:rPr>
        <w:t xml:space="preserve">handloom masks from NGOs</w:t>
      </w:r>
      <w:r>
        <w:t xml:space="preserve">,</w:t>
      </w:r>
      <w:r>
        <w:t xml:space="preserve"> </w:t>
      </w:r>
      <w:r>
        <w:rPr>
          <w:b/>
          <w:bCs/>
        </w:rPr>
        <w:t xml:space="preserve">ceramic incense holders</w:t>
      </w:r>
      <w:r>
        <w:t xml:space="preserve">,</w:t>
      </w:r>
      <w:r>
        <w:t xml:space="preserve"> </w:t>
      </w:r>
      <w:r>
        <w:rPr>
          <w:b/>
          <w:bCs/>
        </w:rPr>
        <w:t xml:space="preserve">curated wellness elements</w:t>
      </w:r>
      <w:r>
        <w:t xml:space="preserve"> </w:t>
      </w:r>
      <w:r>
        <w:t xml:space="preserve">(06-hope-gift-box-concept.md)</w:t>
      </w:r>
      <w:r>
        <w:t xml:space="preserve"> </w:t>
      </w:r>
      <w:r>
        <w:t xml:space="preserve">- Medjoul dates are called</w:t>
      </w:r>
      <w:r>
        <w:t xml:space="preserve"> </w:t>
      </w:r>
      <w:r>
        <w:rPr>
          <w:b/>
          <w:bCs/>
        </w:rPr>
        <w:t xml:space="preserve">“King of Dates”</w:t>
      </w:r>
      <w:r>
        <w:t xml:space="preserve"> </w:t>
      </w:r>
      <w:r>
        <w:t xml:space="preserve">(08-training-product-knowledge.md)</w:t>
      </w:r>
    </w:p>
    <w:p>
      <w:pPr>
        <w:pStyle w:val="BodyText"/>
      </w:pPr>
      <w:r>
        <w:rPr>
          <w:b/>
          <w:bCs/>
        </w:rPr>
        <w:t xml:space="preserve">The Problem</w:t>
      </w:r>
      <w:r>
        <w:t xml:space="preserve">: You don’t call Tiffany jewelry</w:t>
      </w:r>
      <w:r>
        <w:t xml:space="preserve"> </w:t>
      </w:r>
      <w:r>
        <w:t xml:space="preserve">“pretty accessories.”</w:t>
      </w:r>
      <w:r>
        <w:t xml:space="preserve"> </w:t>
      </w:r>
      <w:r>
        <w:t xml:space="preserve">You don’t call Dom Pérignon</w:t>
      </w:r>
      <w:r>
        <w:t xml:space="preserve"> </w:t>
      </w:r>
      <w:r>
        <w:t xml:space="preserve">“fizzy wine.”</w:t>
      </w:r>
    </w:p>
    <w:p>
      <w:pPr>
        <w:pStyle w:val="BodyText"/>
      </w:pPr>
      <w:r>
        <w:rPr>
          <w:b/>
          <w:bCs/>
        </w:rPr>
        <w:t xml:space="preserve">SNACKS = COMMODITY. Flyberry is NOT a commodity.</w:t>
      </w:r>
    </w:p>
    <w:p>
      <w:pPr>
        <w:pStyle w:val="BodyText"/>
      </w:pPr>
      <w:r>
        <w:rPr>
          <w:b/>
          <w:bCs/>
        </w:rPr>
        <w:t xml:space="preserve">Impact</w:t>
      </w:r>
      <w:r>
        <w:t xml:space="preserve">:</w:t>
      </w:r>
      <w:r>
        <w:t xml:space="preserve"> </w:t>
      </w:r>
      <w:r>
        <w:t xml:space="preserve">- Competing with Happilo (mass-market) instead of owning luxury category</w:t>
      </w:r>
      <w:r>
        <w:t xml:space="preserve"> </w:t>
      </w:r>
      <w:r>
        <w:t xml:space="preserve">- Price ceiling (can’t charge ₹699 for</w:t>
      </w:r>
      <w:r>
        <w:t xml:space="preserve"> </w:t>
      </w:r>
      <w:r>
        <w:t xml:space="preserve">“snacks”</w:t>
      </w:r>
      <w:r>
        <w:t xml:space="preserve">)</w:t>
      </w:r>
      <w:r>
        <w:t xml:space="preserve"> </w:t>
      </w:r>
      <w:r>
        <w:t xml:space="preserve">- Corporate clients aren’t visible to consumers</w:t>
      </w:r>
      <w:r>
        <w:t xml:space="preserve"> </w:t>
      </w:r>
      <w:r>
        <w:t xml:space="preserve">- Lost premium positioning</w:t>
      </w:r>
    </w:p>
    <w:p>
      <w:r>
        <w:pict>
          <v:rect style="width:0;height:1.5pt" o:hralign="center" o:hrstd="t" o:hr="t"/>
        </w:pict>
      </w:r>
    </w:p>
    <w:bookmarkEnd w:id="213"/>
    <w:bookmarkStart w:id="214" w:name="contradiction-2-the-healthy-trap"/>
    <w:p>
      <w:pPr>
        <w:pStyle w:val="Heading3"/>
      </w:pPr>
      <w:r>
        <w:t xml:space="preserve">Contradiction #2: The</w:t>
      </w:r>
      <w:r>
        <w:t xml:space="preserve"> </w:t>
      </w:r>
      <w:r>
        <w:t xml:space="preserve">“Healthy”</w:t>
      </w:r>
      <w:r>
        <w:t xml:space="preserve"> </w:t>
      </w:r>
      <w:r>
        <w:t xml:space="preserve">Trap</w:t>
      </w:r>
    </w:p>
    <w:p>
      <w:pPr>
        <w:pStyle w:val="FirstParagraph"/>
      </w:pPr>
      <w:r>
        <w:rPr>
          <w:b/>
          <w:bCs/>
        </w:rPr>
        <w:t xml:space="preserve">What Documents Say</w:t>
      </w:r>
      <w:r>
        <w:t xml:space="preserve">:</w:t>
      </w:r>
      <w:r>
        <w:t xml:space="preserve"> </w:t>
      </w:r>
      <w:r>
        <w:t xml:space="preserve">- Primary messaging:</w:t>
      </w:r>
      <w:r>
        <w:t xml:space="preserve"> </w:t>
      </w:r>
      <w:r>
        <w:t xml:space="preserve">“Healthy”</w:t>
      </w:r>
      <w:r>
        <w:t xml:space="preserve"> </w:t>
      </w:r>
      <w:r>
        <w:t xml:space="preserve">(everywhere)</w:t>
      </w:r>
      <w:r>
        <w:t xml:space="preserve"> </w:t>
      </w:r>
      <w:r>
        <w:t xml:space="preserve">- Focus: Health benefits, no added sugar, natural ingredients</w:t>
      </w:r>
      <w:r>
        <w:t xml:space="preserve"> </w:t>
      </w:r>
      <w:r>
        <w:t xml:space="preserve">- Target:</w:t>
      </w:r>
      <w:r>
        <w:t xml:space="preserve"> </w:t>
      </w:r>
      <w:r>
        <w:t xml:space="preserve">“Health-conscious consumers”</w:t>
      </w:r>
    </w:p>
    <w:p>
      <w:pPr>
        <w:pStyle w:val="BodyText"/>
      </w:pPr>
      <w:r>
        <w:rPr>
          <w:b/>
          <w:bCs/>
        </w:rPr>
        <w:t xml:space="preserve">What Reality Says</w:t>
      </w:r>
      <w:r>
        <w:t xml:space="preserve">:</w:t>
      </w:r>
      <w:r>
        <w:t xml:space="preserve"> </w:t>
      </w:r>
      <w:r>
        <w:t xml:space="preserve">- Google, Facebook, Coca-Cola didn’t choose Flyberry because it’s</w:t>
      </w:r>
      <w:r>
        <w:t xml:space="preserve"> </w:t>
      </w:r>
      <w:r>
        <w:t xml:space="preserve">“healthy”</w:t>
      </w:r>
      <w:r>
        <w:t xml:space="preserve"> </w:t>
      </w:r>
      <w:r>
        <w:t xml:space="preserve">- They chose it for</w:t>
      </w:r>
      <w:r>
        <w:t xml:space="preserve"> </w:t>
      </w:r>
      <w:r>
        <w:rPr>
          <w:b/>
          <w:bCs/>
        </w:rPr>
        <w:t xml:space="preserve">PREMIUM GIFTING</w:t>
      </w:r>
      <w:r>
        <w:t xml:space="preserve">,</w:t>
      </w:r>
      <w:r>
        <w:t xml:space="preserve"> </w:t>
      </w:r>
      <w:r>
        <w:rPr>
          <w:b/>
          <w:bCs/>
        </w:rPr>
        <w:t xml:space="preserve">BESPOKE CAPABILITIES</w:t>
      </w:r>
      <w:r>
        <w:t xml:space="preserve">,</w:t>
      </w:r>
      <w:r>
        <w:t xml:space="preserve"> </w:t>
      </w:r>
      <w:r>
        <w:rPr>
          <w:b/>
          <w:bCs/>
        </w:rPr>
        <w:t xml:space="preserve">LUXURY PRESENTATION</w:t>
      </w:r>
      <w:r>
        <w:t xml:space="preserve"> </w:t>
      </w:r>
      <w:r>
        <w:t xml:space="preserve">- Hope Gift Box wasn’t about</w:t>
      </w:r>
      <w:r>
        <w:t xml:space="preserve"> </w:t>
      </w:r>
      <w:r>
        <w:t xml:space="preserve">“health”</w:t>
      </w:r>
      <w:r>
        <w:t xml:space="preserve"> </w:t>
      </w:r>
      <w:r>
        <w:t xml:space="preserve">- it was about</w:t>
      </w:r>
      <w:r>
        <w:t xml:space="preserve"> </w:t>
      </w:r>
      <w:r>
        <w:rPr>
          <w:b/>
          <w:bCs/>
        </w:rPr>
        <w:t xml:space="preserve">STORYTELLING</w:t>
      </w:r>
      <w:r>
        <w:t xml:space="preserve"> </w:t>
      </w:r>
      <w:r>
        <w:t xml:space="preserve">(COVID resilience, social impact, interactive packaging)</w:t>
      </w:r>
      <w:r>
        <w:t xml:space="preserve"> </w:t>
      </w:r>
      <w:r>
        <w:t xml:space="preserve">- Ajwa dates’ heritage is</w:t>
      </w:r>
      <w:r>
        <w:t xml:space="preserve"> </w:t>
      </w:r>
      <w:r>
        <w:rPr>
          <w:b/>
          <w:bCs/>
        </w:rPr>
        <w:t xml:space="preserve">SPIRITUAL/CULTURAL</w:t>
      </w:r>
      <w:r>
        <w:t xml:space="preserve">, not</w:t>
      </w:r>
      <w:r>
        <w:t xml:space="preserve"> </w:t>
      </w:r>
      <w:r>
        <w:t xml:space="preserve">“healthy snacking”</w:t>
      </w:r>
    </w:p>
    <w:p>
      <w:pPr>
        <w:pStyle w:val="BodyText"/>
      </w:pPr>
      <w:r>
        <w:rPr>
          <w:b/>
          <w:bCs/>
        </w:rPr>
        <w:t xml:space="preserve">The Problem</w:t>
      </w:r>
      <w:r>
        <w:t xml:space="preserve">:</w:t>
      </w:r>
      <w:r>
        <w:t xml:space="preserve"> </w:t>
      </w:r>
      <w:r>
        <w:t xml:space="preserve">“Healthy”</w:t>
      </w:r>
      <w:r>
        <w:t xml:space="preserve"> </w:t>
      </w:r>
      <w:r>
        <w:t xml:space="preserve">is HYGIENE FACTOR (expected), not DIFFERENTIATION.</w:t>
      </w:r>
    </w:p>
    <w:p>
      <w:pPr>
        <w:pStyle w:val="BodyText"/>
      </w:pPr>
      <w:r>
        <w:rPr>
          <w:b/>
          <w:bCs/>
        </w:rPr>
        <w:t xml:space="preserve">Everyone says</w:t>
      </w:r>
      <w:r>
        <w:rPr>
          <w:b/>
          <w:bCs/>
        </w:rPr>
        <w:t xml:space="preserve"> </w:t>
      </w:r>
      <w:r>
        <w:rPr>
          <w:b/>
          <w:bCs/>
        </w:rPr>
        <w:t xml:space="preserve">“healthy”</w:t>
      </w:r>
      <w:r>
        <w:t xml:space="preserve">:</w:t>
      </w:r>
      <w:r>
        <w:t xml:space="preserve"> </w:t>
      </w:r>
      <w:r>
        <w:t xml:space="preserve">- Nutraj:</w:t>
      </w:r>
      <w:r>
        <w:t xml:space="preserve"> </w:t>
      </w:r>
      <w:r>
        <w:t xml:space="preserve">“Healthy nuts”</w:t>
      </w:r>
      <w:r>
        <w:t xml:space="preserve"> </w:t>
      </w:r>
      <w:r>
        <w:t xml:space="preserve">- Happilo:</w:t>
      </w:r>
      <w:r>
        <w:t xml:space="preserve"> </w:t>
      </w:r>
      <w:r>
        <w:t xml:space="preserve">“Healthy snacking”</w:t>
      </w:r>
      <w:r>
        <w:t xml:space="preserve"> </w:t>
      </w:r>
      <w:r>
        <w:t xml:space="preserve">- Every competitor:</w:t>
      </w:r>
      <w:r>
        <w:t xml:space="preserve"> </w:t>
      </w:r>
      <w:r>
        <w:t xml:space="preserve">“Healthy, natural, no preservatives”</w:t>
      </w:r>
    </w:p>
    <w:p>
      <w:pPr>
        <w:pStyle w:val="BodyText"/>
      </w:pPr>
      <w:r>
        <w:rPr>
          <w:b/>
          <w:bCs/>
        </w:rPr>
        <w:t xml:space="preserve">What Flyberry ACTUALLY Offers</w:t>
      </w:r>
      <w:r>
        <w:t xml:space="preserve"> </w:t>
      </w:r>
      <w:r>
        <w:t xml:space="preserve">(that competitors don’t):</w:t>
      </w:r>
      <w:r>
        <w:t xml:space="preserve"> </w:t>
      </w:r>
      <w:r>
        <w:t xml:space="preserve">- Ajwa dates from Medina (spiritual significance)</w:t>
      </w:r>
      <w:r>
        <w:t xml:space="preserve"> </w:t>
      </w:r>
      <w:r>
        <w:t xml:space="preserve">- Cold chain operations (quality obsession)</w:t>
      </w:r>
      <w:r>
        <w:t xml:space="preserve"> </w:t>
      </w:r>
      <w:r>
        <w:t xml:space="preserve">- Fortune 500 corporate trust</w:t>
      </w:r>
      <w:r>
        <w:t xml:space="preserve"> </w:t>
      </w:r>
      <w:r>
        <w:t xml:space="preserve">- ₹7,249 bespoke luxury hampers</w:t>
      </w:r>
      <w:r>
        <w:t xml:space="preserve"> </w:t>
      </w:r>
      <w:r>
        <w:t xml:space="preserve">- 7-country premium sourcing</w:t>
      </w:r>
      <w:r>
        <w:t xml:space="preserve"> </w:t>
      </w:r>
      <w:r>
        <w:t xml:space="preserve">- Interactive gift box concepts (Hope Box)</w:t>
      </w:r>
    </w:p>
    <w:p>
      <w:pPr>
        <w:pStyle w:val="BodyText"/>
      </w:pPr>
      <w:r>
        <w:rPr>
          <w:b/>
          <w:bCs/>
        </w:rPr>
        <w:t xml:space="preserve">Impact</w:t>
      </w:r>
      <w:r>
        <w:t xml:space="preserve">:</w:t>
      </w:r>
      <w:r>
        <w:t xml:space="preserve"> </w:t>
      </w:r>
      <w:r>
        <w:t xml:space="preserve">- Differentiation lost</w:t>
      </w:r>
      <w:r>
        <w:t xml:space="preserve"> </w:t>
      </w:r>
      <w:r>
        <w:t xml:space="preserve">- Competing on commodity feature (</w:t>
      </w:r>
      <w:r>
        <w:t xml:space="preserve">“healthy”</w:t>
      </w:r>
      <w:r>
        <w:t xml:space="preserve">)</w:t>
      </w:r>
      <w:r>
        <w:t xml:space="preserve"> </w:t>
      </w:r>
      <w:r>
        <w:t xml:space="preserve">- Premium story buried</w:t>
      </w:r>
      <w:r>
        <w:t xml:space="preserve"> </w:t>
      </w:r>
      <w:r>
        <w:t xml:space="preserve">- Luxury positioning impossible</w:t>
      </w:r>
    </w:p>
    <w:p>
      <w:r>
        <w:pict>
          <v:rect style="width:0;height:1.5pt" o:hralign="center" o:hrstd="t" o:hr="t"/>
        </w:pict>
      </w:r>
    </w:p>
    <w:bookmarkEnd w:id="214"/>
    <w:bookmarkStart w:id="215" w:name="X97201edcbea4cd3ae61b9aa5d20c1b26e961161"/>
    <w:p>
      <w:pPr>
        <w:pStyle w:val="Heading3"/>
      </w:pPr>
      <w:r>
        <w:t xml:space="preserve">Contradiction #3: The</w:t>
      </w:r>
      <w:r>
        <w:t xml:space="preserve"> </w:t>
      </w:r>
      <w:r>
        <w:t xml:space="preserve">“Mid-Range Pricing”</w:t>
      </w:r>
      <w:r>
        <w:t xml:space="preserve"> </w:t>
      </w:r>
      <w:r>
        <w:t xml:space="preserve">Lie</w:t>
      </w:r>
    </w:p>
    <w:p>
      <w:pPr>
        <w:pStyle w:val="FirstParagraph"/>
      </w:pPr>
      <w:r>
        <w:rPr>
          <w:b/>
          <w:bCs/>
        </w:rPr>
        <w:t xml:space="preserve">What Documents Say</w:t>
      </w:r>
      <w:r>
        <w:t xml:space="preserve">:</w:t>
      </w:r>
      <w:r>
        <w:t xml:space="preserve"> </w:t>
      </w:r>
      <w:r>
        <w:t xml:space="preserve">-</w:t>
      </w:r>
      <w:r>
        <w:t xml:space="preserve"> </w:t>
      </w:r>
      <w:r>
        <w:t xml:space="preserve">“Mid-range pricing”</w:t>
      </w:r>
      <w:r>
        <w:t xml:space="preserve"> </w:t>
      </w:r>
      <w:r>
        <w:t xml:space="preserve">(01-brand-overview.md)</w:t>
      </w:r>
      <w:r>
        <w:t xml:space="preserve"> </w:t>
      </w:r>
      <w:r>
        <w:t xml:space="preserve">- Positioned</w:t>
      </w:r>
      <w:r>
        <w:t xml:space="preserve"> </w:t>
      </w:r>
      <w:r>
        <w:t xml:space="preserve">“above Nutraj, below ultra-premium imports”</w:t>
      </w:r>
      <w:r>
        <w:t xml:space="preserve"> </w:t>
      </w:r>
      <w:r>
        <w:t xml:space="preserve">(03-brand-teardown-analysis.md)</w:t>
      </w:r>
    </w:p>
    <w:p>
      <w:pPr>
        <w:pStyle w:val="BodyText"/>
      </w:pPr>
      <w:r>
        <w:rPr>
          <w:b/>
          <w:bCs/>
        </w:rPr>
        <w:t xml:space="preserve">What Reality Says</w:t>
      </w:r>
      <w:r>
        <w:t xml:space="preserve"> </w:t>
      </w:r>
      <w:r>
        <w:t xml:space="preserve">(Source: 07-retail-pricing-guide.md):</w:t>
      </w:r>
      <w:r>
        <w:t xml:space="preserve"> </w:t>
      </w:r>
      <w:r>
        <w:t xml:space="preserve">-</w:t>
      </w:r>
      <w:r>
        <w:t xml:space="preserve"> </w:t>
      </w:r>
      <w:r>
        <w:rPr>
          <w:b/>
          <w:bCs/>
        </w:rPr>
        <w:t xml:space="preserve">Price Range</w:t>
      </w:r>
      <w:r>
        <w:t xml:space="preserve">: ₹49 (single chips) to ₹7,249 (Hope Gift Box)</w:t>
      </w:r>
      <w:r>
        <w:t xml:space="preserve"> </w:t>
      </w:r>
      <w:r>
        <w:t xml:space="preserve">-</w:t>
      </w:r>
      <w:r>
        <w:t xml:space="preserve"> </w:t>
      </w:r>
      <w:r>
        <w:rPr>
          <w:b/>
          <w:bCs/>
        </w:rPr>
        <w:t xml:space="preserve">Gift Boxes</w:t>
      </w:r>
      <w:r>
        <w:t xml:space="preserve">: ₹399, ₹549, ₹599, ₹699, ₹899, ₹999, ₹1,299 (7 tiers)</w:t>
      </w:r>
      <w:r>
        <w:t xml:space="preserve"> </w:t>
      </w:r>
      <w:r>
        <w:t xml:space="preserve">-</w:t>
      </w:r>
      <w:r>
        <w:t xml:space="preserve"> </w:t>
      </w:r>
      <w:r>
        <w:rPr>
          <w:b/>
          <w:bCs/>
        </w:rPr>
        <w:t xml:space="preserve">Stuffed Dates</w:t>
      </w:r>
      <w:r>
        <w:t xml:space="preserve">: ₹80 per piece (premium luxury)</w:t>
      </w:r>
      <w:r>
        <w:t xml:space="preserve"> </w:t>
      </w:r>
      <w:r>
        <w:t xml:space="preserve">-</w:t>
      </w:r>
      <w:r>
        <w:t xml:space="preserve"> </w:t>
      </w:r>
      <w:r>
        <w:rPr>
          <w:b/>
          <w:bCs/>
        </w:rPr>
        <w:t xml:space="preserve">Premium Dates</w:t>
      </w:r>
      <w:r>
        <w:t xml:space="preserve">: Ajwa ₹299.50/100g (ultra-premium tier)</w:t>
      </w:r>
      <w:r>
        <w:t xml:space="preserve"> </w:t>
      </w:r>
      <w:r>
        <w:t xml:space="preserve">-</w:t>
      </w:r>
      <w:r>
        <w:t xml:space="preserve"> </w:t>
      </w:r>
      <w:r>
        <w:rPr>
          <w:b/>
          <w:bCs/>
        </w:rPr>
        <w:t xml:space="preserve">Date Bites</w:t>
      </w:r>
      <w:r>
        <w:t xml:space="preserve">: ₹45/piece (with Ivory Coast Cashews, Iranian Pistachios, California Almonds)</w:t>
      </w:r>
    </w:p>
    <w:p>
      <w:pPr>
        <w:pStyle w:val="BodyText"/>
      </w:pPr>
      <w:r>
        <w:rPr>
          <w:b/>
          <w:bCs/>
        </w:rPr>
        <w:t xml:space="preserve">60x price span</w:t>
      </w:r>
      <w:r>
        <w:t xml:space="preserve"> </w:t>
      </w:r>
      <w:r>
        <w:t xml:space="preserve">(₹49 to ₹7,249) - NO COMPETITOR HAS THIS RANGE.</w:t>
      </w:r>
    </w:p>
    <w:p>
      <w:pPr>
        <w:pStyle w:val="BodyText"/>
      </w:pPr>
      <w:r>
        <w:rPr>
          <w:b/>
          <w:bCs/>
        </w:rPr>
        <w:t xml:space="preserve">The Problem</w:t>
      </w:r>
      <w:r>
        <w:t xml:space="preserve">: This is NOT</w:t>
      </w:r>
      <w:r>
        <w:t xml:space="preserve"> </w:t>
      </w:r>
      <w:r>
        <w:t xml:space="preserve">“mid-range pricing.”</w:t>
      </w:r>
      <w:r>
        <w:t xml:space="preserve"> </w:t>
      </w:r>
      <w:r>
        <w:t xml:space="preserve">This is</w:t>
      </w:r>
      <w:r>
        <w:t xml:space="preserve"> </w:t>
      </w:r>
      <w:r>
        <w:rPr>
          <w:b/>
          <w:bCs/>
        </w:rPr>
        <w:t xml:space="preserve">FULL LUXURY CAPABILITY</w:t>
      </w:r>
      <w:r>
        <w:t xml:space="preserve"> </w:t>
      </w:r>
      <w:r>
        <w:t xml:space="preserve">with entry-level access points.</w:t>
      </w:r>
    </w:p>
    <w:p>
      <w:pPr>
        <w:pStyle w:val="BodyText"/>
      </w:pPr>
      <w:r>
        <w:rPr>
          <w:b/>
          <w:bCs/>
        </w:rPr>
        <w:t xml:space="preserve">Correct Positioning</w:t>
      </w:r>
      <w:r>
        <w:t xml:space="preserve">:</w:t>
      </w:r>
      <w:r>
        <w:t xml:space="preserve"> </w:t>
      </w:r>
      <w:r>
        <w:t xml:space="preserve">“Premium brand with accessible entry”</w:t>
      </w:r>
      <w:r>
        <w:t xml:space="preserve"> </w:t>
      </w:r>
      <w:r>
        <w:t xml:space="preserve">(like Apple: iPhone SE to iPhone Pro Max)</w:t>
      </w:r>
    </w:p>
    <w:p>
      <w:pPr>
        <w:pStyle w:val="BodyText"/>
      </w:pPr>
      <w:r>
        <w:rPr>
          <w:b/>
          <w:bCs/>
        </w:rPr>
        <w:t xml:space="preserve">Impact</w:t>
      </w:r>
      <w:r>
        <w:t xml:space="preserve">:</w:t>
      </w:r>
      <w:r>
        <w:t xml:space="preserve"> </w:t>
      </w:r>
      <w:r>
        <w:t xml:space="preserve">- Hiding luxury capability</w:t>
      </w:r>
      <w:r>
        <w:t xml:space="preserve"> </w:t>
      </w:r>
      <w:r>
        <w:t xml:space="preserve">- Consumers don’t know ₹7,249 hampers exist</w:t>
      </w:r>
      <w:r>
        <w:t xml:space="preserve"> </w:t>
      </w:r>
      <w:r>
        <w:t xml:space="preserve">- Corporate gifting potential invisible</w:t>
      </w:r>
      <w:r>
        <w:t xml:space="preserve"> </w:t>
      </w:r>
      <w:r>
        <w:t xml:space="preserve">- Perceived as</w:t>
      </w:r>
      <w:r>
        <w:t xml:space="preserve"> </w:t>
      </w:r>
      <w:r>
        <w:t xml:space="preserve">“just another date brand”</w:t>
      </w:r>
    </w:p>
    <w:p>
      <w:r>
        <w:pict>
          <v:rect style="width:0;height:1.5pt" o:hralign="center" o:hrstd="t" o:hr="t"/>
        </w:pict>
      </w:r>
    </w:p>
    <w:bookmarkEnd w:id="215"/>
    <w:bookmarkStart w:id="216" w:name="contradiction-4-the-cold-chain-mystery"/>
    <w:p>
      <w:pPr>
        <w:pStyle w:val="Heading3"/>
      </w:pPr>
      <w:r>
        <w:t xml:space="preserve">Contradiction #4: The Cold Chain Mystery</w:t>
      </w:r>
    </w:p>
    <w:p>
      <w:pPr>
        <w:pStyle w:val="FirstParagraph"/>
      </w:pPr>
      <w:r>
        <w:rPr>
          <w:b/>
          <w:bCs/>
        </w:rPr>
        <w:t xml:space="preserve">What Documents Say</w:t>
      </w:r>
      <w:r>
        <w:t xml:space="preserve">:</w:t>
      </w:r>
      <w:r>
        <w:t xml:space="preserve"> </w:t>
      </w:r>
      <w:r>
        <w:t xml:space="preserve">-</w:t>
      </w:r>
      <w:r>
        <w:t xml:space="preserve"> </w:t>
      </w:r>
      <w:r>
        <w:t xml:space="preserve">“First and ONLY company in India providing dates with cold chain operations on quick commerce platforms”</w:t>
      </w:r>
      <w:r>
        <w:t xml:space="preserve"> </w:t>
      </w:r>
      <w:r>
        <w:t xml:space="preserve">(01-brand-overview.md, 03-brand-teardown-analysis.md, _BRAND_CONTEXT.md)</w:t>
      </w:r>
      <w:r>
        <w:t xml:space="preserve"> </w:t>
      </w:r>
      <w:r>
        <w:t xml:space="preserve">-</w:t>
      </w:r>
      <w:r>
        <w:t xml:space="preserve"> </w:t>
      </w:r>
      <w:r>
        <w:t xml:space="preserve">“INDUSTRY-FIRST”</w:t>
      </w:r>
      <w:r>
        <w:t xml:space="preserve"> </w:t>
      </w:r>
      <w:r>
        <w:t xml:space="preserve">(emphasized multiple times)</w:t>
      </w:r>
      <w:r>
        <w:t xml:space="preserve"> </w:t>
      </w:r>
      <w:r>
        <w:t xml:space="preserve">-</w:t>
      </w:r>
      <w:r>
        <w:t xml:space="preserve"> </w:t>
      </w:r>
      <w:r>
        <w:t xml:space="preserve">“Difficult for competitors to replicate (operational complexity, capital requirement)”</w:t>
      </w:r>
      <w:r>
        <w:t xml:space="preserve"> </w:t>
      </w:r>
      <w:r>
        <w:t xml:space="preserve">(03-brand-teardown-analysis.md)</w:t>
      </w:r>
      <w:r>
        <w:t xml:space="preserve"> </w:t>
      </w:r>
      <w:r>
        <w:t xml:space="preserve">- Rated</w:t>
      </w:r>
      <w:r>
        <w:t xml:space="preserve"> </w:t>
      </w:r>
      <w:r>
        <w:rPr>
          <w:b/>
          <w:bCs/>
        </w:rPr>
        <w:t xml:space="preserve">⭐⭐⭐⭐⭐ EXTREMELY HIGH strategic value</w:t>
      </w:r>
      <w:r>
        <w:t xml:space="preserve"> </w:t>
      </w:r>
      <w:r>
        <w:t xml:space="preserve">(03-brand-teardown-analysis.md)</w:t>
      </w:r>
    </w:p>
    <w:p>
      <w:pPr>
        <w:pStyle w:val="BodyText"/>
      </w:pPr>
      <w:r>
        <w:rPr>
          <w:b/>
          <w:bCs/>
        </w:rPr>
        <w:t xml:space="preserve">What’s Communicated to Customers</w:t>
      </w:r>
      <w:r>
        <w:t xml:space="preserve">:</w:t>
      </w:r>
      <w:r>
        <w:t xml:space="preserve"> </w:t>
      </w:r>
      <w:r>
        <w:t xml:space="preserve">- Instagram bio:</w:t>
      </w:r>
      <w:r>
        <w:t xml:space="preserve"> </w:t>
      </w:r>
      <w:r>
        <w:t xml:space="preserve">“Healthy but tasty snacks powered by fruits and veggies”</w:t>
      </w:r>
      <w:r>
        <w:t xml:space="preserve"> </w:t>
      </w:r>
      <w:r>
        <w:t xml:space="preserve">(NO MENTION)</w:t>
      </w:r>
      <w:r>
        <w:t xml:space="preserve"> </w:t>
      </w:r>
      <w:r>
        <w:t xml:space="preserve">- Tagline:</w:t>
      </w:r>
      <w:r>
        <w:t xml:space="preserve"> </w:t>
      </w:r>
      <w:r>
        <w:t xml:space="preserve">“Where healthy and snacks meet”</w:t>
      </w:r>
      <w:r>
        <w:t xml:space="preserve"> </w:t>
      </w:r>
      <w:r>
        <w:t xml:space="preserve">(NO MENTION)</w:t>
      </w:r>
      <w:r>
        <w:t xml:space="preserve"> </w:t>
      </w:r>
      <w:r>
        <w:t xml:space="preserve">- Website homepage: [NOT PROMINENTLY FEATURED] (03-brand-teardown-analysis.md:</w:t>
      </w:r>
      <w:r>
        <w:t xml:space="preserve"> </w:t>
      </w:r>
      <w:r>
        <w:t xml:space="preserve">“Gaps: Cold chain story not front-page website messaging”</w:t>
      </w:r>
      <w:r>
        <w:t xml:space="preserve">)</w:t>
      </w:r>
    </w:p>
    <w:p>
      <w:pPr>
        <w:pStyle w:val="BodyText"/>
      </w:pPr>
      <w:r>
        <w:rPr>
          <w:b/>
          <w:bCs/>
        </w:rPr>
        <w:t xml:space="preserve">The Problem</w:t>
      </w:r>
      <w:r>
        <w:t xml:space="preserve">:</w:t>
      </w:r>
      <w:r>
        <w:t xml:space="preserve"> </w:t>
      </w:r>
      <w:r>
        <w:rPr>
          <w:b/>
          <w:bCs/>
        </w:rPr>
        <w:t xml:space="preserve">THE SINGLE BIGGEST COMPETITIVE ADVANTAGE IS INVISIBLE.</w:t>
      </w:r>
    </w:p>
    <w:p>
      <w:pPr>
        <w:pStyle w:val="BodyText"/>
      </w:pPr>
      <w:r>
        <w:t xml:space="preserve">Imagine:</w:t>
      </w:r>
      <w:r>
        <w:t xml:space="preserve"> </w:t>
      </w:r>
      <w:r>
        <w:t xml:space="preserve">- Apple hiding the iPhone’s touchscreen</w:t>
      </w:r>
      <w:r>
        <w:t xml:space="preserve"> </w:t>
      </w:r>
      <w:r>
        <w:t xml:space="preserve">- Tesla hiding Autopilot</w:t>
      </w:r>
      <w:r>
        <w:t xml:space="preserve"> </w:t>
      </w:r>
      <w:r>
        <w:t xml:space="preserve">- Rolex hiding Swiss craftsmanship</w:t>
      </w:r>
    </w:p>
    <w:p>
      <w:pPr>
        <w:pStyle w:val="BodyText"/>
      </w:pPr>
      <w:r>
        <w:t xml:space="preserve">That’s what Flyberry is doing with cold chain.</w:t>
      </w:r>
    </w:p>
    <w:p>
      <w:pPr>
        <w:pStyle w:val="BodyText"/>
      </w:pPr>
      <w:r>
        <w:rPr>
          <w:b/>
          <w:bCs/>
        </w:rPr>
        <w:t xml:space="preserve">Impact</w:t>
      </w:r>
      <w:r>
        <w:t xml:space="preserve">:</w:t>
      </w:r>
      <w:r>
        <w:t xml:space="preserve"> </w:t>
      </w:r>
      <w:r>
        <w:t xml:space="preserve">- No differentiation from competitors</w:t>
      </w:r>
      <w:r>
        <w:t xml:space="preserve"> </w:t>
      </w:r>
      <w:r>
        <w:t xml:space="preserve">- Competing on generic</w:t>
      </w:r>
      <w:r>
        <w:t xml:space="preserve"> </w:t>
      </w:r>
      <w:r>
        <w:t xml:space="preserve">“quality”</w:t>
      </w:r>
      <w:r>
        <w:t xml:space="preserve"> </w:t>
      </w:r>
      <w:r>
        <w:t xml:space="preserve">instead of UNIQUE cold chain</w:t>
      </w:r>
      <w:r>
        <w:t xml:space="preserve"> </w:t>
      </w:r>
      <w:r>
        <w:t xml:space="preserve">- Justification for premium pricing hidden</w:t>
      </w:r>
      <w:r>
        <w:t xml:space="preserve"> </w:t>
      </w:r>
      <w:r>
        <w:t xml:space="preserve">- Customers don’t know what they’re paying for</w:t>
      </w:r>
    </w:p>
    <w:p>
      <w:pPr>
        <w:pStyle w:val="BodyText"/>
      </w:pPr>
      <w:r>
        <w:rPr>
          <w:b/>
          <w:bCs/>
        </w:rPr>
        <w:t xml:space="preserve">Teardown Analysis Quote</w:t>
      </w:r>
      <w:r>
        <w:t xml:space="preserve"> </w:t>
      </w:r>
      <w:r>
        <w:t xml:space="preserve">(03-brand-teardown-analysis.md):</w:t>
      </w:r>
      <w:r>
        <w:t xml:space="preserve"> </w:t>
      </w:r>
      <w:r>
        <w:t xml:space="preserve">&gt;</w:t>
      </w:r>
      <w:r>
        <w:t xml:space="preserve"> </w:t>
      </w:r>
      <w:r>
        <w:t xml:space="preserve">“If a brand has a killer USP and nobody hears about it, does it create competitive advantage? Current Answer: No. The cold chain story is a massive differentiator that needs 10X amplification.”</w:t>
      </w:r>
    </w:p>
    <w:p>
      <w:r>
        <w:pict>
          <v:rect style="width:0;height:1.5pt" o:hralign="center" o:hrstd="t" o:hr="t"/>
        </w:pict>
      </w:r>
    </w:p>
    <w:bookmarkEnd w:id="216"/>
    <w:bookmarkStart w:id="217" w:name="Xd5e21724b11ee31b06d4bbd202c5fefcc88f846"/>
    <w:p>
      <w:pPr>
        <w:pStyle w:val="Heading3"/>
      </w:pPr>
      <w:r>
        <w:t xml:space="preserve">Contradiction #5: The Corporate Client Ghost</w:t>
      </w:r>
    </w:p>
    <w:p>
      <w:pPr>
        <w:pStyle w:val="FirstParagraph"/>
      </w:pPr>
      <w:r>
        <w:rPr>
          <w:b/>
          <w:bCs/>
        </w:rPr>
        <w:t xml:space="preserve">What Documents Say</w:t>
      </w:r>
      <w:r>
        <w:t xml:space="preserve"> </w:t>
      </w:r>
      <w:r>
        <w:t xml:space="preserve">(05-gifting-corporate-catalog.md):</w:t>
      </w:r>
      <w:r>
        <w:t xml:space="preserve"> </w:t>
      </w:r>
      <w:r>
        <w:rPr>
          <w:b/>
          <w:bCs/>
        </w:rPr>
        <w:t xml:space="preserve">Corporate Gifting Clients (VERIFIED)</w:t>
      </w:r>
      <w:r>
        <w:t xml:space="preserve">:</w:t>
      </w:r>
      <w:r>
        <w:t xml:space="preserve"> </w:t>
      </w:r>
      <w:r>
        <w:t xml:space="preserve">-</w:t>
      </w:r>
      <w:r>
        <w:t xml:space="preserve"> </w:t>
      </w:r>
      <w:r>
        <w:rPr>
          <w:b/>
          <w:bCs/>
        </w:rPr>
        <w:t xml:space="preserve">Technology</w:t>
      </w:r>
      <w:r>
        <w:t xml:space="preserve">: Google, Facebook, Microsoft, Accenture, Deloitte, Tech Mahindra, Wipro, TCS, Infosys, IBM, Oracle, Cognizant</w:t>
      </w:r>
      <w:r>
        <w:t xml:space="preserve"> </w:t>
      </w:r>
      <w:r>
        <w:t xml:space="preserve">-</w:t>
      </w:r>
      <w:r>
        <w:t xml:space="preserve"> </w:t>
      </w:r>
      <w:r>
        <w:rPr>
          <w:b/>
          <w:bCs/>
        </w:rPr>
        <w:t xml:space="preserve">BFSI</w:t>
      </w:r>
      <w:r>
        <w:t xml:space="preserve">: Goldman Sachs, Citibank, HDFC Bank, ICICI Bank, Kotak Mahindra, Axis Bank, SBI, Standard Chartered</w:t>
      </w:r>
      <w:r>
        <w:t xml:space="preserve"> </w:t>
      </w:r>
      <w:r>
        <w:t xml:space="preserve">-</w:t>
      </w:r>
      <w:r>
        <w:t xml:space="preserve"> </w:t>
      </w:r>
      <w:r>
        <w:rPr>
          <w:b/>
          <w:bCs/>
        </w:rPr>
        <w:t xml:space="preserve">Manufacturing</w:t>
      </w:r>
      <w:r>
        <w:t xml:space="preserve">: Tata Steel, Ultratech Cement, L&amp;T, JSW Steel</w:t>
      </w:r>
      <w:r>
        <w:t xml:space="preserve"> </w:t>
      </w:r>
      <w:r>
        <w:t xml:space="preserve">-</w:t>
      </w:r>
      <w:r>
        <w:t xml:space="preserve"> </w:t>
      </w:r>
      <w:r>
        <w:rPr>
          <w:b/>
          <w:bCs/>
        </w:rPr>
        <w:t xml:space="preserve">FMCG</w:t>
      </w:r>
      <w:r>
        <w:t xml:space="preserve">: Coca-Cola, PepsiCo, Unilever, P&amp;G, Nestlé</w:t>
      </w:r>
      <w:r>
        <w:t xml:space="preserve"> </w:t>
      </w:r>
      <w:r>
        <w:t xml:space="preserve">-</w:t>
      </w:r>
      <w:r>
        <w:t xml:space="preserve"> </w:t>
      </w:r>
      <w:r>
        <w:rPr>
          <w:b/>
          <w:bCs/>
        </w:rPr>
        <w:t xml:space="preserve">Pharma</w:t>
      </w:r>
      <w:r>
        <w:t xml:space="preserve">: Dr. Reddy’s, Sun Pharma, Cipla, Lupin</w:t>
      </w:r>
      <w:r>
        <w:t xml:space="preserve"> </w:t>
      </w:r>
      <w:r>
        <w:t xml:space="preserve">-</w:t>
      </w:r>
      <w:r>
        <w:t xml:space="preserve"> </w:t>
      </w:r>
      <w:r>
        <w:rPr>
          <w:b/>
          <w:bCs/>
        </w:rPr>
        <w:t xml:space="preserve">Consulting</w:t>
      </w:r>
      <w:r>
        <w:t xml:space="preserve">: McKinsey, BCG, Bain &amp; Company, EY, KPMG, PwC</w:t>
      </w:r>
      <w:r>
        <w:t xml:space="preserve"> </w:t>
      </w:r>
      <w:r>
        <w:t xml:space="preserve">-</w:t>
      </w:r>
      <w:r>
        <w:t xml:space="preserve"> </w:t>
      </w:r>
      <w:r>
        <w:rPr>
          <w:b/>
          <w:bCs/>
        </w:rPr>
        <w:t xml:space="preserve">Hospitality</w:t>
      </w:r>
      <w:r>
        <w:t xml:space="preserve">: Taj Hotels, Marriott, Hyatt, ITC Hotels</w:t>
      </w:r>
      <w:r>
        <w:t xml:space="preserve"> </w:t>
      </w:r>
      <w:r>
        <w:t xml:space="preserve">-</w:t>
      </w:r>
      <w:r>
        <w:t xml:space="preserve"> </w:t>
      </w:r>
      <w:r>
        <w:rPr>
          <w:b/>
          <w:bCs/>
        </w:rPr>
        <w:t xml:space="preserve">50+ Fortune 500 companies VERIFIED</w:t>
      </w:r>
    </w:p>
    <w:p>
      <w:pPr>
        <w:pStyle w:val="BodyText"/>
      </w:pPr>
      <w:r>
        <w:rPr>
          <w:b/>
          <w:bCs/>
        </w:rPr>
        <w:t xml:space="preserve">What Consumers See</w:t>
      </w:r>
      <w:r>
        <w:t xml:space="preserve">:</w:t>
      </w:r>
      <w:r>
        <w:t xml:space="preserve"> </w:t>
      </w:r>
      <w:r>
        <w:t xml:space="preserve">- NOTHING.</w:t>
      </w:r>
      <w:r>
        <w:t xml:space="preserve"> </w:t>
      </w:r>
      <w:r>
        <w:t xml:space="preserve">- Zero mention on website homepage (03-brand-teardown-analysis.md)</w:t>
      </w:r>
      <w:r>
        <w:t xml:space="preserve"> </w:t>
      </w:r>
      <w:r>
        <w:t xml:space="preserve">- Not in Instagram bio</w:t>
      </w:r>
      <w:r>
        <w:t xml:space="preserve"> </w:t>
      </w:r>
      <w:r>
        <w:t xml:space="preserve">- Not in store signage (02-brand-asset-collection.md)</w:t>
      </w:r>
      <w:r>
        <w:t xml:space="preserve"> </w:t>
      </w:r>
      <w:r>
        <w:t xml:space="preserve">- Not in brand story</w:t>
      </w:r>
    </w:p>
    <w:p>
      <w:pPr>
        <w:pStyle w:val="BodyText"/>
      </w:pPr>
      <w:r>
        <w:rPr>
          <w:b/>
          <w:bCs/>
        </w:rPr>
        <w:t xml:space="preserve">The Problem</w:t>
      </w:r>
      <w:r>
        <w:t xml:space="preserve">:</w:t>
      </w:r>
      <w:r>
        <w:t xml:space="preserve"> </w:t>
      </w:r>
      <w:r>
        <w:rPr>
          <w:b/>
          <w:bCs/>
        </w:rPr>
        <w:t xml:space="preserve">₹50 CRORES IN BRAND EQUITY SITTING INVISIBLE.</w:t>
      </w:r>
    </w:p>
    <w:p>
      <w:pPr>
        <w:pStyle w:val="BodyText"/>
      </w:pPr>
      <w:r>
        <w:t xml:space="preserve">If Google, Goldman Sachs, Tata Steel, Coca-Cola, McKinsey, Taj Hotels trust Flyberry for corporate gifting…</w:t>
      </w:r>
    </w:p>
    <w:p>
      <w:pPr>
        <w:pStyle w:val="BodyText"/>
      </w:pPr>
      <w:r>
        <w:rPr>
          <w:b/>
          <w:bCs/>
        </w:rPr>
        <w:t xml:space="preserve">WHY DON’T CONSUMERS KNOW?</w:t>
      </w:r>
    </w:p>
    <w:p>
      <w:pPr>
        <w:pStyle w:val="BodyText"/>
      </w:pPr>
      <w:r>
        <w:rPr>
          <w:b/>
          <w:bCs/>
        </w:rPr>
        <w:t xml:space="preserve">Impact</w:t>
      </w:r>
      <w:r>
        <w:t xml:space="preserve">:</w:t>
      </w:r>
      <w:r>
        <w:t xml:space="preserve"> </w:t>
      </w:r>
      <w:r>
        <w:t xml:space="preserve">- Zero trust transfer (B2B → B2C)</w:t>
      </w:r>
      <w:r>
        <w:t xml:space="preserve"> </w:t>
      </w:r>
      <w:r>
        <w:t xml:space="preserve">- Lost credibility signal</w:t>
      </w:r>
      <w:r>
        <w:t xml:space="preserve"> </w:t>
      </w:r>
      <w:r>
        <w:t xml:space="preserve">- Premium positioning impossible without social proof</w:t>
      </w:r>
      <w:r>
        <w:t xml:space="preserve"> </w:t>
      </w:r>
      <w:r>
        <w:t xml:space="preserve">- Corporate clients’ brand equity wasted</w:t>
      </w:r>
    </w:p>
    <w:p>
      <w:r>
        <w:pict>
          <v:rect style="width:0;height:1.5pt" o:hralign="center" o:hrstd="t" o:hr="t"/>
        </w:pict>
      </w:r>
    </w:p>
    <w:bookmarkEnd w:id="217"/>
    <w:bookmarkStart w:id="218" w:name="contradiction-6-the-origin-story-void"/>
    <w:p>
      <w:pPr>
        <w:pStyle w:val="Heading3"/>
      </w:pPr>
      <w:r>
        <w:t xml:space="preserve">Contradiction #6: The Origin Story Void</w:t>
      </w:r>
    </w:p>
    <w:p>
      <w:pPr>
        <w:pStyle w:val="FirstParagraph"/>
      </w:pPr>
      <w:r>
        <w:rPr>
          <w:b/>
          <w:bCs/>
        </w:rPr>
        <w:t xml:space="preserve">What Documents Say</w:t>
      </w:r>
      <w:r>
        <w:t xml:space="preserve"> </w:t>
      </w:r>
      <w:r>
        <w:t xml:space="preserve">(04-product-catalog-detailed.md, 08-training-product-knowledge.md):</w:t>
      </w:r>
    </w:p>
    <w:p>
      <w:pPr>
        <w:pStyle w:val="BodyText"/>
      </w:pPr>
      <w:r>
        <w:rPr>
          <w:b/>
          <w:bCs/>
        </w:rPr>
        <w:t xml:space="preserve">7-Country Premium Sourcing</w:t>
      </w:r>
      <w:r>
        <w:t xml:space="preserve">:</w:t>
      </w:r>
      <w:r>
        <w:t xml:space="preserve"> </w:t>
      </w:r>
      <w:r>
        <w:t xml:space="preserve">1.</w:t>
      </w:r>
      <w:r>
        <w:t xml:space="preserve"> </w:t>
      </w:r>
      <w:r>
        <w:rPr>
          <w:b/>
          <w:bCs/>
        </w:rPr>
        <w:t xml:space="preserve">Jordan</w:t>
      </w:r>
      <w:r>
        <w:t xml:space="preserve">: Ameri, Deglet Nour, Deri, Halawi dates</w:t>
      </w:r>
      <w:r>
        <w:t xml:space="preserve"> </w:t>
      </w:r>
      <w:r>
        <w:t xml:space="preserve">2.</w:t>
      </w:r>
      <w:r>
        <w:t xml:space="preserve"> </w:t>
      </w:r>
      <w:r>
        <w:rPr>
          <w:b/>
          <w:bCs/>
        </w:rPr>
        <w:t xml:space="preserve">Saudi Arabia</w:t>
      </w:r>
      <w:r>
        <w:t xml:space="preserve">: Ajwa dates (Medina EXCLUSIVELY)</w:t>
      </w:r>
      <w:r>
        <w:t xml:space="preserve"> </w:t>
      </w:r>
      <w:r>
        <w:t xml:space="preserve">3.</w:t>
      </w:r>
      <w:r>
        <w:t xml:space="preserve"> </w:t>
      </w:r>
      <w:r>
        <w:rPr>
          <w:b/>
          <w:bCs/>
        </w:rPr>
        <w:t xml:space="preserve">USA</w:t>
      </w:r>
      <w:r>
        <w:t xml:space="preserve">: Pecan nuts (Native American heritage)</w:t>
      </w:r>
      <w:r>
        <w:t xml:space="preserve"> </w:t>
      </w:r>
      <w:r>
        <w:t xml:space="preserve">4.</w:t>
      </w:r>
      <w:r>
        <w:t xml:space="preserve"> </w:t>
      </w:r>
      <w:r>
        <w:rPr>
          <w:b/>
          <w:bCs/>
        </w:rPr>
        <w:t xml:space="preserve">Australia</w:t>
      </w:r>
      <w:r>
        <w:t xml:space="preserve">: Macadamia nuts (world’s most luxurious nut)</w:t>
      </w:r>
      <w:r>
        <w:t xml:space="preserve"> </w:t>
      </w:r>
      <w:r>
        <w:t xml:space="preserve">5.</w:t>
      </w:r>
      <w:r>
        <w:t xml:space="preserve"> </w:t>
      </w:r>
      <w:r>
        <w:rPr>
          <w:b/>
          <w:bCs/>
        </w:rPr>
        <w:t xml:space="preserve">Amazon Rainforest (Bolivia/Brazil)</w:t>
      </w:r>
      <w:r>
        <w:t xml:space="preserve">: Brazil nuts (wild-grown ONLY, 150ft trees)</w:t>
      </w:r>
      <w:r>
        <w:t xml:space="preserve"> </w:t>
      </w:r>
      <w:r>
        <w:t xml:space="preserve">6.</w:t>
      </w:r>
      <w:r>
        <w:t xml:space="preserve"> </w:t>
      </w:r>
      <w:r>
        <w:rPr>
          <w:b/>
          <w:bCs/>
        </w:rPr>
        <w:t xml:space="preserve">Turkey</w:t>
      </w:r>
      <w:r>
        <w:t xml:space="preserve">: Hazelnuts (70% of world production), Turkish Figs</w:t>
      </w:r>
      <w:r>
        <w:t xml:space="preserve"> </w:t>
      </w:r>
      <w:r>
        <w:t xml:space="preserve">7.</w:t>
      </w:r>
      <w:r>
        <w:t xml:space="preserve"> </w:t>
      </w:r>
      <w:r>
        <w:rPr>
          <w:b/>
          <w:bCs/>
        </w:rPr>
        <w:t xml:space="preserve">Afghanistan</w:t>
      </w:r>
      <w:r>
        <w:t xml:space="preserve">: Pine nuts (Hindukush Mountains, manual harvest from 100ft trees)</w:t>
      </w:r>
    </w:p>
    <w:p>
      <w:pPr>
        <w:pStyle w:val="BodyText"/>
      </w:pPr>
      <w:r>
        <w:rPr>
          <w:b/>
          <w:bCs/>
        </w:rPr>
        <w:t xml:space="preserve">Origin Stories Are GOLD</w:t>
      </w:r>
      <w:r>
        <w:t xml:space="preserve">:</w:t>
      </w:r>
      <w:r>
        <w:t xml:space="preserve"> </w:t>
      </w:r>
      <w:r>
        <w:t xml:space="preserve">- Ajwa dates:</w:t>
      </w:r>
      <w:r>
        <w:t xml:space="preserve"> </w:t>
      </w:r>
      <w:r>
        <w:t xml:space="preserve">“Exclusively from Medina”</w:t>
      </w:r>
      <w:r>
        <w:t xml:space="preserve"> </w:t>
      </w:r>
      <w:r>
        <w:t xml:space="preserve">- spiritual significance</w:t>
      </w:r>
      <w:r>
        <w:t xml:space="preserve"> </w:t>
      </w:r>
      <w:r>
        <w:t xml:space="preserve">- Brazil nuts:</w:t>
      </w:r>
      <w:r>
        <w:t xml:space="preserve"> </w:t>
      </w:r>
      <w:r>
        <w:t xml:space="preserve">“Found ONLY in Amazon rainforest, cannot be cultivated, grows only in wild on 150ft tall trees”</w:t>
      </w:r>
      <w:r>
        <w:t xml:space="preserve"> </w:t>
      </w:r>
      <w:r>
        <w:t xml:space="preserve">- Pine nuts:</w:t>
      </w:r>
      <w:r>
        <w:t xml:space="preserve"> </w:t>
      </w:r>
      <w:r>
        <w:t xml:space="preserve">“Sourced from Hindukush Mountain range of Afghanistan by climbers who manually climb 100ft to obtain it”</w:t>
      </w:r>
      <w:r>
        <w:t xml:space="preserve"> </w:t>
      </w:r>
      <w:r>
        <w:t xml:space="preserve">- Macadamia:</w:t>
      </w:r>
      <w:r>
        <w:t xml:space="preserve"> </w:t>
      </w:r>
      <w:r>
        <w:t xml:space="preserve">“Sourced from Australia - world’s most luxurious nut”</w:t>
      </w:r>
    </w:p>
    <w:p>
      <w:pPr>
        <w:pStyle w:val="BodyText"/>
      </w:pPr>
      <w:r>
        <w:rPr>
          <w:b/>
          <w:bCs/>
        </w:rPr>
        <w:t xml:space="preserve">What’s Communicated</w:t>
      </w:r>
      <w:r>
        <w:t xml:space="preserve">:</w:t>
      </w:r>
      <w:r>
        <w:t xml:space="preserve"> </w:t>
      </w:r>
      <w:r>
        <w:t xml:space="preserve">- Generic:</w:t>
      </w:r>
      <w:r>
        <w:t xml:space="preserve"> </w:t>
      </w:r>
      <w:r>
        <w:t xml:space="preserve">“Premium imports from source countries”</w:t>
      </w:r>
      <w:r>
        <w:t xml:space="preserve"> </w:t>
      </w:r>
      <w:r>
        <w:t xml:space="preserve">(buried in product details)</w:t>
      </w:r>
      <w:r>
        <w:t xml:space="preserve"> </w:t>
      </w:r>
      <w:r>
        <w:t xml:space="preserve">- No origin maps in stores (02-brand-asset-collection.md)</w:t>
      </w:r>
      <w:r>
        <w:t xml:space="preserve"> </w:t>
      </w:r>
      <w:r>
        <w:t xml:space="preserve">- No storytelling on packaging beyond basic</w:t>
      </w:r>
      <w:r>
        <w:t xml:space="preserve"> </w:t>
      </w:r>
      <w:r>
        <w:t xml:space="preserve">“Imported from Jordan”</w:t>
      </w:r>
      <w:r>
        <w:t xml:space="preserve"> </w:t>
      </w:r>
      <w:r>
        <w:t xml:space="preserve">- Training manual has origin stories but NOT customer-facing (08-training-product-knowledge.md)</w:t>
      </w:r>
    </w:p>
    <w:p>
      <w:pPr>
        <w:pStyle w:val="BodyText"/>
      </w:pPr>
      <w:r>
        <w:rPr>
          <w:b/>
          <w:bCs/>
        </w:rPr>
        <w:t xml:space="preserve">The Problem</w:t>
      </w:r>
      <w:r>
        <w:t xml:space="preserve">:</w:t>
      </w:r>
      <w:r>
        <w:t xml:space="preserve"> </w:t>
      </w:r>
      <w:r>
        <w:rPr>
          <w:b/>
          <w:bCs/>
        </w:rPr>
        <w:t xml:space="preserve">LUXURY IS ABOUT STORY AND ORIGIN.</w:t>
      </w:r>
      <w:r>
        <w:t xml:space="preserve"> </w:t>
      </w:r>
      <w:r>
        <w:t xml:space="preserve">Flyberry has incredible origin stories and hides them.</w:t>
      </w:r>
    </w:p>
    <w:p>
      <w:pPr>
        <w:pStyle w:val="BodyText"/>
      </w:pPr>
      <w:r>
        <w:rPr>
          <w:b/>
          <w:bCs/>
        </w:rPr>
        <w:t xml:space="preserve">Comparison</w:t>
      </w:r>
      <w:r>
        <w:t xml:space="preserve">:</w:t>
      </w:r>
      <w:r>
        <w:t xml:space="preserve"> </w:t>
      </w:r>
      <w:r>
        <w:t xml:space="preserve">-</w:t>
      </w:r>
      <w:r>
        <w:t xml:space="preserve"> </w:t>
      </w:r>
      <w:r>
        <w:rPr>
          <w:b/>
          <w:bCs/>
        </w:rPr>
        <w:t xml:space="preserve">Starbucks</w:t>
      </w:r>
      <w:r>
        <w:t xml:space="preserve">: Maps showing coffee origins, farmer stories</w:t>
      </w:r>
      <w:r>
        <w:t xml:space="preserve"> </w:t>
      </w:r>
      <w:r>
        <w:t xml:space="preserve">-</w:t>
      </w:r>
      <w:r>
        <w:t xml:space="preserve"> </w:t>
      </w:r>
      <w:r>
        <w:rPr>
          <w:b/>
          <w:bCs/>
        </w:rPr>
        <w:t xml:space="preserve">Whole Foods</w:t>
      </w:r>
      <w:r>
        <w:t xml:space="preserve">: Origin labels, country flags</w:t>
      </w:r>
      <w:r>
        <w:t xml:space="preserve"> </w:t>
      </w:r>
      <w:r>
        <w:t xml:space="preserve">-</w:t>
      </w:r>
      <w:r>
        <w:t xml:space="preserve"> </w:t>
      </w:r>
      <w:r>
        <w:rPr>
          <w:b/>
          <w:bCs/>
        </w:rPr>
        <w:t xml:space="preserve">Luxury chocolate</w:t>
      </w:r>
      <w:r>
        <w:t xml:space="preserve">: Single-origin cacao stories</w:t>
      </w:r>
    </w:p>
    <w:p>
      <w:pPr>
        <w:pStyle w:val="BodyText"/>
      </w:pPr>
      <w:r>
        <w:rPr>
          <w:b/>
          <w:bCs/>
        </w:rPr>
        <w:t xml:space="preserve">Flyberry</w:t>
      </w:r>
      <w:r>
        <w:t xml:space="preserve">:</w:t>
      </w:r>
      <w:r>
        <w:t xml:space="preserve"> </w:t>
      </w:r>
      <w:r>
        <w:t xml:space="preserve">“Imported dates”</w:t>
      </w:r>
      <w:r>
        <w:t xml:space="preserve"> </w:t>
      </w:r>
      <w:r>
        <w:t xml:space="preserve">(generic)</w:t>
      </w:r>
    </w:p>
    <w:p>
      <w:pPr>
        <w:pStyle w:val="BodyText"/>
      </w:pPr>
      <w:r>
        <w:rPr>
          <w:b/>
          <w:bCs/>
        </w:rPr>
        <w:t xml:space="preserve">Impact</w:t>
      </w:r>
      <w:r>
        <w:t xml:space="preserve">:</w:t>
      </w:r>
      <w:r>
        <w:t xml:space="preserve"> </w:t>
      </w:r>
      <w:r>
        <w:t xml:space="preserve">- Lost storytelling opportunity</w:t>
      </w:r>
      <w:r>
        <w:t xml:space="preserve"> </w:t>
      </w:r>
      <w:r>
        <w:t xml:space="preserve">- No emotional connection</w:t>
      </w:r>
      <w:r>
        <w:t xml:space="preserve"> </w:t>
      </w:r>
      <w:r>
        <w:t xml:space="preserve">- Can’t justify premium pricing without provenance</w:t>
      </w:r>
      <w:r>
        <w:t xml:space="preserve"> </w:t>
      </w:r>
      <w:r>
        <w:t xml:space="preserve">- Commodity perception</w:t>
      </w:r>
    </w:p>
    <w:p>
      <w:r>
        <w:pict>
          <v:rect style="width:0;height:1.5pt" o:hralign="center" o:hrstd="t" o:hr="t"/>
        </w:pict>
      </w:r>
    </w:p>
    <w:bookmarkEnd w:id="218"/>
    <w:bookmarkStart w:id="219" w:name="contradiction-7-the-innovation-burial"/>
    <w:p>
      <w:pPr>
        <w:pStyle w:val="Heading3"/>
      </w:pPr>
      <w:r>
        <w:t xml:space="preserve">Contradiction #7: The Innovation Burial</w:t>
      </w:r>
    </w:p>
    <w:p>
      <w:pPr>
        <w:pStyle w:val="FirstParagraph"/>
      </w:pPr>
      <w:r>
        <w:rPr>
          <w:b/>
          <w:bCs/>
        </w:rPr>
        <w:t xml:space="preserve">What Documents Say</w:t>
      </w:r>
      <w:r>
        <w:t xml:space="preserve">:</w:t>
      </w:r>
    </w:p>
    <w:p>
      <w:pPr>
        <w:pStyle w:val="BodyText"/>
      </w:pPr>
      <w:r>
        <w:rPr>
          <w:b/>
          <w:bCs/>
        </w:rPr>
        <w:t xml:space="preserve">Innovation 1: Vacuum-Frying Technology</w:t>
      </w:r>
      <w:r>
        <w:t xml:space="preserve"> </w:t>
      </w:r>
      <w:r>
        <w:t xml:space="preserve">(08-training-product-knowledge.md)</w:t>
      </w:r>
      <w:r>
        <w:t xml:space="preserve"> </w:t>
      </w:r>
      <w:r>
        <w:t xml:space="preserve">- Uses</w:t>
      </w:r>
      <w:r>
        <w:t xml:space="preserve"> </w:t>
      </w:r>
      <w:r>
        <w:rPr>
          <w:b/>
          <w:bCs/>
        </w:rPr>
        <w:t xml:space="preserve">&lt;10% rice-bran oil</w:t>
      </w:r>
      <w:r>
        <w:t xml:space="preserve"> </w:t>
      </w:r>
      <w:r>
        <w:t xml:space="preserve">(70% less oil than conventional chips)</w:t>
      </w:r>
      <w:r>
        <w:t xml:space="preserve"> </w:t>
      </w:r>
      <w:r>
        <w:t xml:space="preserve">-</w:t>
      </w:r>
      <w:r>
        <w:t xml:space="preserve"> </w:t>
      </w:r>
      <w:r>
        <w:rPr>
          <w:b/>
          <w:bCs/>
        </w:rPr>
        <w:t xml:space="preserve">No palm oil</w:t>
      </w:r>
      <w:r>
        <w:t xml:space="preserve"> </w:t>
      </w:r>
      <w:r>
        <w:t xml:space="preserve">(healthier, more sustainable)</w:t>
      </w:r>
      <w:r>
        <w:t xml:space="preserve"> </w:t>
      </w:r>
      <w:r>
        <w:t xml:space="preserve">-</w:t>
      </w:r>
      <w:r>
        <w:t xml:space="preserve"> </w:t>
      </w:r>
      <w:r>
        <w:rPr>
          <w:b/>
          <w:bCs/>
        </w:rPr>
        <w:t xml:space="preserve">4-10x real vegetables/fruits</w:t>
      </w:r>
      <w:r>
        <w:t xml:space="preserve"> </w:t>
      </w:r>
      <w:r>
        <w:t xml:space="preserve">to make chips</w:t>
      </w:r>
      <w:r>
        <w:t xml:space="preserve"> </w:t>
      </w:r>
      <w:r>
        <w:t xml:space="preserve">- Lower temperatures preserve nutrients</w:t>
      </w:r>
    </w:p>
    <w:p>
      <w:pPr>
        <w:pStyle w:val="BodyText"/>
      </w:pPr>
      <w:r>
        <w:rPr>
          <w:b/>
          <w:bCs/>
        </w:rPr>
        <w:t xml:space="preserve">Innovation 2: Cold Chain Operations</w:t>
      </w:r>
      <w:r>
        <w:t xml:space="preserve"> </w:t>
      </w:r>
      <w:r>
        <w:t xml:space="preserve">(Already covered - industry FIRST)</w:t>
      </w:r>
    </w:p>
    <w:p>
      <w:pPr>
        <w:pStyle w:val="BodyText"/>
      </w:pPr>
      <w:r>
        <w:rPr>
          <w:b/>
          <w:bCs/>
        </w:rPr>
        <w:t xml:space="preserve">Innovation 3: Date-Based Product Line</w:t>
      </w:r>
      <w:r>
        <w:t xml:space="preserve"> </w:t>
      </w:r>
      <w:r>
        <w:t xml:space="preserve">(04-product-catalog-detailed.md)</w:t>
      </w:r>
      <w:r>
        <w:t xml:space="preserve"> </w:t>
      </w:r>
      <w:r>
        <w:t xml:space="preserve">- Date Powder (natural sugar replacement)</w:t>
      </w:r>
      <w:r>
        <w:t xml:space="preserve"> </w:t>
      </w:r>
      <w:r>
        <w:t xml:space="preserve">- Date Syrup (from premium Medjoul)</w:t>
      </w:r>
      <w:r>
        <w:t xml:space="preserve"> </w:t>
      </w:r>
      <w:r>
        <w:t xml:space="preserve">- Hazelnut Chocolate Spread (no added sugar, no emulsifiers)</w:t>
      </w:r>
    </w:p>
    <w:p>
      <w:pPr>
        <w:pStyle w:val="BodyText"/>
      </w:pPr>
      <w:r>
        <w:rPr>
          <w:b/>
          <w:bCs/>
        </w:rPr>
        <w:t xml:space="preserve">Innovation 4: Recipe Integration</w:t>
      </w:r>
      <w:r>
        <w:t xml:space="preserve"> </w:t>
      </w:r>
      <w:r>
        <w:t xml:space="preserve">(04-product-catalog-detailed.md)</w:t>
      </w:r>
      <w:r>
        <w:t xml:space="preserve"> </w:t>
      </w:r>
      <w:r>
        <w:t xml:space="preserve">- Every product card includes gourmet recipe</w:t>
      </w:r>
      <w:r>
        <w:t xml:space="preserve"> </w:t>
      </w:r>
      <w:r>
        <w:t xml:space="preserve">- Mawa Stuffed Ameri Dates</w:t>
      </w:r>
      <w:r>
        <w:t xml:space="preserve"> </w:t>
      </w:r>
      <w:r>
        <w:t xml:space="preserve">- Ajwa Kalakand</w:t>
      </w:r>
      <w:r>
        <w:t xml:space="preserve"> </w:t>
      </w:r>
      <w:r>
        <w:t xml:space="preserve">- Deglet Date Bars</w:t>
      </w:r>
      <w:r>
        <w:t xml:space="preserve"> </w:t>
      </w:r>
      <w:r>
        <w:t xml:space="preserve">- Deri Dark Chocolate Fondue</w:t>
      </w:r>
    </w:p>
    <w:p>
      <w:pPr>
        <w:pStyle w:val="BodyText"/>
      </w:pPr>
      <w:r>
        <w:rPr>
          <w:b/>
          <w:bCs/>
        </w:rPr>
        <w:t xml:space="preserve">Innovation 5: Bespoke Luxury Gifting</w:t>
      </w:r>
      <w:r>
        <w:t xml:space="preserve"> </w:t>
      </w:r>
      <w:r>
        <w:t xml:space="preserve">(06-hope-gift-box-concept.md)</w:t>
      </w:r>
      <w:r>
        <w:t xml:space="preserve"> </w:t>
      </w:r>
      <w:r>
        <w:t xml:space="preserve">- Hope Gift Box: Interactive cylindrical packaging with rotating characters</w:t>
      </w:r>
      <w:r>
        <w:t xml:space="preserve"> </w:t>
      </w:r>
      <w:r>
        <w:t xml:space="preserve">- Social impact integration (NGO handloom masks)</w:t>
      </w:r>
      <w:r>
        <w:t xml:space="preserve"> </w:t>
      </w:r>
      <w:r>
        <w:t xml:space="preserve">- Four-pillar concept (Nourishment, Protection, Happiness, Hope)</w:t>
      </w:r>
      <w:r>
        <w:t xml:space="preserve"> </w:t>
      </w:r>
      <w:r>
        <w:t xml:space="preserve">- ₹7,249 luxury execution for Sodexo</w:t>
      </w:r>
    </w:p>
    <w:p>
      <w:pPr>
        <w:pStyle w:val="BodyText"/>
      </w:pPr>
      <w:r>
        <w:rPr>
          <w:b/>
          <w:bCs/>
        </w:rPr>
        <w:t xml:space="preserve">What’s Communicated</w:t>
      </w:r>
      <w:r>
        <w:t xml:space="preserve">:</w:t>
      </w:r>
      <w:r>
        <w:t xml:space="preserve"> </w:t>
      </w:r>
      <w:r>
        <w:t xml:space="preserve">- Vacuum-frying:</w:t>
      </w:r>
      <w:r>
        <w:t xml:space="preserve"> </w:t>
      </w:r>
      <w:r>
        <w:t xml:space="preserve">“Healthier chip production process”</w:t>
      </w:r>
      <w:r>
        <w:t xml:space="preserve"> </w:t>
      </w:r>
      <w:r>
        <w:t xml:space="preserve">(bland, technical)</w:t>
      </w:r>
      <w:r>
        <w:t xml:space="preserve"> </w:t>
      </w:r>
      <w:r>
        <w:t xml:space="preserve">- Cold chain: Hidden (as discussed)</w:t>
      </w:r>
      <w:r>
        <w:t xml:space="preserve"> </w:t>
      </w:r>
      <w:r>
        <w:t xml:space="preserve">- Date products: Listed but not celebrated</w:t>
      </w:r>
      <w:r>
        <w:t xml:space="preserve"> </w:t>
      </w:r>
      <w:r>
        <w:t xml:space="preserve">- Recipes: Only on product cards (not social media, not website prominently)</w:t>
      </w:r>
      <w:r>
        <w:t xml:space="preserve"> </w:t>
      </w:r>
      <w:r>
        <w:t xml:space="preserve">- Bespoke capability: INVISIBLE to consumers (Hope Box was private B2B project)</w:t>
      </w:r>
    </w:p>
    <w:p>
      <w:pPr>
        <w:pStyle w:val="BodyText"/>
      </w:pPr>
      <w:r>
        <w:rPr>
          <w:b/>
          <w:bCs/>
        </w:rPr>
        <w:t xml:space="preserve">The Problem</w:t>
      </w:r>
      <w:r>
        <w:t xml:space="preserve">:</w:t>
      </w:r>
      <w:r>
        <w:t xml:space="preserve"> </w:t>
      </w:r>
      <w:r>
        <w:rPr>
          <w:b/>
          <w:bCs/>
        </w:rPr>
        <w:t xml:space="preserve">INNOVATION = PREMIUM POSITIONING.</w:t>
      </w:r>
      <w:r>
        <w:t xml:space="preserve"> </w:t>
      </w:r>
      <w:r>
        <w:t xml:space="preserve">Flyberry has it but doesn’t leverage it.</w:t>
      </w:r>
    </w:p>
    <w:p>
      <w:pPr>
        <w:pStyle w:val="BodyText"/>
      </w:pPr>
      <w:r>
        <w:rPr>
          <w:b/>
          <w:bCs/>
        </w:rPr>
        <w:t xml:space="preserve">Impact</w:t>
      </w:r>
      <w:r>
        <w:t xml:space="preserve">:</w:t>
      </w:r>
      <w:r>
        <w:t xml:space="preserve"> </w:t>
      </w:r>
      <w:r>
        <w:t xml:space="preserve">- Perceived as commodity</w:t>
      </w:r>
      <w:r>
        <w:t xml:space="preserve"> </w:t>
      </w:r>
      <w:r>
        <w:t xml:space="preserve">“healthy snack brand”</w:t>
      </w:r>
      <w:r>
        <w:t xml:space="preserve"> </w:t>
      </w:r>
      <w:r>
        <w:t xml:space="preserve">- Can’t command premium pricing without innovation story</w:t>
      </w:r>
      <w:r>
        <w:t xml:space="preserve"> </w:t>
      </w:r>
      <w:r>
        <w:t xml:space="preserve">- Differentiation lost</w:t>
      </w:r>
      <w:r>
        <w:t xml:space="preserve"> </w:t>
      </w:r>
      <w:r>
        <w:t xml:space="preserve">- Competitors look equally innovative</w:t>
      </w:r>
    </w:p>
    <w:p>
      <w:r>
        <w:pict>
          <v:rect style="width:0;height:1.5pt" o:hralign="center" o:hrstd="t" o:hr="t"/>
        </w:pict>
      </w:r>
    </w:p>
    <w:bookmarkEnd w:id="219"/>
    <w:bookmarkEnd w:id="220"/>
    <w:bookmarkStart w:id="224" w:name="part-3-the-messaging-chaos"/>
    <w:p>
      <w:pPr>
        <w:pStyle w:val="Heading2"/>
      </w:pPr>
      <w:r>
        <w:t xml:space="preserve">PART 3: THE MESSAGING CHAOS</w:t>
      </w:r>
    </w:p>
    <w:bookmarkStart w:id="221" w:name="X5892e99278ab9918af6fdeeab8c3eaddd30710f"/>
    <w:p>
      <w:pPr>
        <w:pStyle w:val="Heading3"/>
      </w:pPr>
      <w:r>
        <w:t xml:space="preserve">Tagline Analysis:</w:t>
      </w:r>
      <w:r>
        <w:t xml:space="preserve"> </w:t>
      </w:r>
      <w:r>
        <w:t xml:space="preserve">“Where healthy and snacks meet”</w:t>
      </w:r>
    </w:p>
    <w:p>
      <w:pPr>
        <w:pStyle w:val="FirstParagraph"/>
      </w:pPr>
      <w:r>
        <w:rPr>
          <w:b/>
          <w:bCs/>
        </w:rPr>
        <w:t xml:space="preserve">BRUTAL ASSESSMENT</w:t>
      </w:r>
      <w:r>
        <w:t xml:space="preserve">: 3/10 (WEAK)</w:t>
      </w:r>
    </w:p>
    <w:p>
      <w:pPr>
        <w:pStyle w:val="BodyText"/>
      </w:pPr>
      <w:r>
        <w:rPr>
          <w:b/>
          <w:bCs/>
        </w:rPr>
        <w:t xml:space="preserve">Problems</w:t>
      </w:r>
      <w:r>
        <w:t xml:space="preserve">:</w:t>
      </w:r>
      <w:r>
        <w:t xml:space="preserve"> </w:t>
      </w:r>
      <w:r>
        <w:t xml:space="preserve">1.</w:t>
      </w:r>
      <w:r>
        <w:t xml:space="preserve"> </w:t>
      </w:r>
      <w:r>
        <w:rPr>
          <w:b/>
          <w:bCs/>
        </w:rPr>
        <w:t xml:space="preserve">Generic</w:t>
      </w:r>
      <w:r>
        <w:t xml:space="preserve">: Could apply to 50 brands (Happilo, Nutraj, Farmley, Urban Platter)</w:t>
      </w:r>
      <w:r>
        <w:t xml:space="preserve"> </w:t>
      </w:r>
      <w:r>
        <w:t xml:space="preserve">2.</w:t>
      </w:r>
      <w:r>
        <w:t xml:space="preserve"> </w:t>
      </w:r>
      <w:r>
        <w:rPr>
          <w:b/>
          <w:bCs/>
        </w:rPr>
        <w:t xml:space="preserve">Commodity</w:t>
      </w:r>
      <w:r>
        <w:t xml:space="preserve">:</w:t>
      </w:r>
      <w:r>
        <w:t xml:space="preserve"> </w:t>
      </w:r>
      <w:r>
        <w:t xml:space="preserve">“Snacks”</w:t>
      </w:r>
      <w:r>
        <w:t xml:space="preserve"> </w:t>
      </w:r>
      <w:r>
        <w:t xml:space="preserve">= low-value category</w:t>
      </w:r>
      <w:r>
        <w:t xml:space="preserve"> </w:t>
      </w:r>
      <w:r>
        <w:t xml:space="preserve">3.</w:t>
      </w:r>
      <w:r>
        <w:t xml:space="preserve"> </w:t>
      </w:r>
      <w:r>
        <w:rPr>
          <w:b/>
          <w:bCs/>
        </w:rPr>
        <w:t xml:space="preserve">No Differentiation</w:t>
      </w:r>
      <w:r>
        <w:t xml:space="preserve">: What makes Flyberry different? Not communicated.</w:t>
      </w:r>
      <w:r>
        <w:t xml:space="preserve"> </w:t>
      </w:r>
      <w:r>
        <w:t xml:space="preserve">4.</w:t>
      </w:r>
      <w:r>
        <w:t xml:space="preserve"> </w:t>
      </w:r>
      <w:r>
        <w:rPr>
          <w:b/>
          <w:bCs/>
        </w:rPr>
        <w:t xml:space="preserve">No Premium Signal</w:t>
      </w:r>
      <w:r>
        <w:t xml:space="preserve">: Nothing suggests luxury, bespoke, corporate, premium</w:t>
      </w:r>
      <w:r>
        <w:t xml:space="preserve"> </w:t>
      </w:r>
      <w:r>
        <w:t xml:space="preserve">5.</w:t>
      </w:r>
      <w:r>
        <w:t xml:space="preserve"> </w:t>
      </w:r>
      <w:r>
        <w:rPr>
          <w:b/>
          <w:bCs/>
        </w:rPr>
        <w:t xml:space="preserve">No Story</w:t>
      </w:r>
      <w:r>
        <w:t xml:space="preserve">: Taglines should tell a story. This is just a category descriptor.</w:t>
      </w:r>
    </w:p>
    <w:p>
      <w:pPr>
        <w:pStyle w:val="BodyText"/>
      </w:pPr>
      <w:r>
        <w:rPr>
          <w:b/>
          <w:bCs/>
        </w:rPr>
        <w:t xml:space="preserve">What It Communicates</w:t>
      </w:r>
      <w:r>
        <w:t xml:space="preserve">:</w:t>
      </w:r>
      <w:r>
        <w:t xml:space="preserve"> </w:t>
      </w:r>
      <w:r>
        <w:t xml:space="preserve">-</w:t>
      </w:r>
      <w:r>
        <w:t xml:space="preserve"> </w:t>
      </w:r>
      <w:r>
        <w:t xml:space="preserve">“We’re in the healthy snack category”</w:t>
      </w:r>
      <w:r>
        <w:t xml:space="preserve"> </w:t>
      </w:r>
      <w:r>
        <w:t xml:space="preserve">- Competing with mass-market brands</w:t>
      </w:r>
      <w:r>
        <w:t xml:space="preserve"> </w:t>
      </w:r>
      <w:r>
        <w:t xml:space="preserve">- Nothing special</w:t>
      </w:r>
    </w:p>
    <w:p>
      <w:pPr>
        <w:pStyle w:val="BodyText"/>
      </w:pPr>
      <w:r>
        <w:rPr>
          <w:b/>
          <w:bCs/>
        </w:rPr>
        <w:t xml:space="preserve">What It SHOULD Communicate</w:t>
      </w:r>
      <w:r>
        <w:t xml:space="preserve"> </w:t>
      </w:r>
      <w:r>
        <w:t xml:space="preserve">(given the reality):</w:t>
      </w:r>
      <w:r>
        <w:t xml:space="preserve"> </w:t>
      </w:r>
      <w:r>
        <w:t xml:space="preserve">- Fortune 500 trust</w:t>
      </w:r>
      <w:r>
        <w:t xml:space="preserve"> </w:t>
      </w:r>
      <w:r>
        <w:t xml:space="preserve">- Luxury positioning</w:t>
      </w:r>
      <w:r>
        <w:t xml:space="preserve"> </w:t>
      </w:r>
      <w:r>
        <w:t xml:space="preserve">- Global sourcing</w:t>
      </w:r>
      <w:r>
        <w:t xml:space="preserve"> </w:t>
      </w:r>
      <w:r>
        <w:t xml:space="preserve">- Bespoke capabilities</w:t>
      </w:r>
      <w:r>
        <w:t xml:space="preserve"> </w:t>
      </w:r>
      <w:r>
        <w:t xml:space="preserve">- Cold chain obsession</w:t>
      </w:r>
    </w:p>
    <w:p>
      <w:pPr>
        <w:pStyle w:val="BodyText"/>
      </w:pPr>
      <w:r>
        <w:rPr>
          <w:b/>
          <w:bCs/>
        </w:rPr>
        <w:t xml:space="preserve">Better Alternatives</w:t>
      </w:r>
      <w:r>
        <w:t xml:space="preserve"> </w:t>
      </w:r>
      <w:r>
        <w:t xml:space="preserve">(examples):</w:t>
      </w:r>
      <w:r>
        <w:t xml:space="preserve"> </w:t>
      </w:r>
      <w:r>
        <w:t xml:space="preserve">-</w:t>
      </w:r>
      <w:r>
        <w:t xml:space="preserve"> </w:t>
      </w:r>
      <w:r>
        <w:t xml:space="preserve">“From Source to You, Perfectly Preserved”</w:t>
      </w:r>
      <w:r>
        <w:t xml:space="preserve"> </w:t>
      </w:r>
      <w:r>
        <w:t xml:space="preserve">(cold chain story)</w:t>
      </w:r>
      <w:r>
        <w:t xml:space="preserve"> </w:t>
      </w:r>
      <w:r>
        <w:t xml:space="preserve">-</w:t>
      </w:r>
      <w:r>
        <w:t xml:space="preserve"> </w:t>
      </w:r>
      <w:r>
        <w:t xml:space="preserve">“The Gourmet Gift, Trusted by Fortune 500”</w:t>
      </w:r>
      <w:r>
        <w:t xml:space="preserve"> </w:t>
      </w:r>
      <w:r>
        <w:t xml:space="preserve">(corporate credibility)</w:t>
      </w:r>
      <w:r>
        <w:t xml:space="preserve"> </w:t>
      </w:r>
      <w:r>
        <w:t xml:space="preserve">-</w:t>
      </w:r>
      <w:r>
        <w:t xml:space="preserve"> </w:t>
      </w:r>
      <w:r>
        <w:t xml:space="preserve">“7 Countries. 1 Standard: Excellence.”</w:t>
      </w:r>
      <w:r>
        <w:t xml:space="preserve"> </w:t>
      </w:r>
      <w:r>
        <w:t xml:space="preserve">(sourcing story)</w:t>
      </w:r>
      <w:r>
        <w:t xml:space="preserve"> </w:t>
      </w:r>
      <w:r>
        <w:t xml:space="preserve">-</w:t>
      </w:r>
      <w:r>
        <w:t xml:space="preserve"> </w:t>
      </w:r>
      <w:r>
        <w:t xml:space="preserve">“Not Just Dates. A Legacy.”</w:t>
      </w:r>
      <w:r>
        <w:t xml:space="preserve"> </w:t>
      </w:r>
      <w:r>
        <w:t xml:space="preserve">(premium, heritage)</w:t>
      </w:r>
      <w:r>
        <w:t xml:space="preserve"> </w:t>
      </w:r>
      <w:r>
        <w:t xml:space="preserve">-</w:t>
      </w:r>
      <w:r>
        <w:t xml:space="preserve"> </w:t>
      </w:r>
      <w:r>
        <w:t xml:space="preserve">“Sourced Globally. Delivered Fresh.”</w:t>
      </w:r>
      <w:r>
        <w:t xml:space="preserve"> </w:t>
      </w:r>
      <w:r>
        <w:t xml:space="preserve">(cold chain + sourcing)</w:t>
      </w:r>
    </w:p>
    <w:p>
      <w:r>
        <w:pict>
          <v:rect style="width:0;height:1.5pt" o:hralign="center" o:hrstd="t" o:hr="t"/>
        </w:pict>
      </w:r>
    </w:p>
    <w:bookmarkEnd w:id="221"/>
    <w:bookmarkStart w:id="222" w:name="X87888abaf6aa5a08f9827cbf328018ccaff4af6"/>
    <w:p>
      <w:pPr>
        <w:pStyle w:val="Heading3"/>
      </w:pPr>
      <w:r>
        <w:t xml:space="preserve">Instagram Bio Analysis:</w:t>
      </w:r>
      <w:r>
        <w:t xml:space="preserve"> </w:t>
      </w:r>
      <w:r>
        <w:t xml:space="preserve">“Healthy but tasty snacks powered by fruits and veggies”</w:t>
      </w:r>
    </w:p>
    <w:p>
      <w:pPr>
        <w:pStyle w:val="FirstParagraph"/>
      </w:pPr>
      <w:r>
        <w:rPr>
          <w:b/>
          <w:bCs/>
        </w:rPr>
        <w:t xml:space="preserve">BRUTAL ASSESSMENT</w:t>
      </w:r>
      <w:r>
        <w:t xml:space="preserve">: 2/10 (VERY WEAK)</w:t>
      </w:r>
    </w:p>
    <w:p>
      <w:pPr>
        <w:pStyle w:val="BodyText"/>
      </w:pPr>
      <w:r>
        <w:rPr>
          <w:b/>
          <w:bCs/>
        </w:rPr>
        <w:t xml:space="preserve">Problems</w:t>
      </w:r>
      <w:r>
        <w:t xml:space="preserve">:</w:t>
      </w:r>
      <w:r>
        <w:t xml:space="preserve"> </w:t>
      </w:r>
      <w:r>
        <w:t xml:space="preserve">1.</w:t>
      </w:r>
      <w:r>
        <w:t xml:space="preserve"> </w:t>
      </w:r>
      <w:r>
        <w:rPr>
          <w:b/>
          <w:bCs/>
        </w:rPr>
        <w:t xml:space="preserve">“Healthy but tasty”</w:t>
      </w:r>
      <w:r>
        <w:t xml:space="preserve">: Implies healthy food is NOT tasty (self-defeating)</w:t>
      </w:r>
      <w:r>
        <w:t xml:space="preserve"> </w:t>
      </w:r>
      <w:r>
        <w:t xml:space="preserve">2.</w:t>
      </w:r>
      <w:r>
        <w:t xml:space="preserve"> </w:t>
      </w:r>
      <w:r>
        <w:rPr>
          <w:b/>
          <w:bCs/>
        </w:rPr>
        <w:t xml:space="preserve">“Snacks”</w:t>
      </w:r>
      <w:r>
        <w:t xml:space="preserve">: Commodity positioning</w:t>
      </w:r>
      <w:r>
        <w:t xml:space="preserve"> </w:t>
      </w:r>
      <w:r>
        <w:t xml:space="preserve">3.</w:t>
      </w:r>
      <w:r>
        <w:t xml:space="preserve"> </w:t>
      </w:r>
      <w:r>
        <w:rPr>
          <w:b/>
          <w:bCs/>
        </w:rPr>
        <w:t xml:space="preserve">“Powered by fruits and veggies”</w:t>
      </w:r>
      <w:r>
        <w:t xml:space="preserve">: Generic, every brand says this</w:t>
      </w:r>
      <w:r>
        <w:t xml:space="preserve"> </w:t>
      </w:r>
      <w:r>
        <w:t xml:space="preserve">4.</w:t>
      </w:r>
      <w:r>
        <w:t xml:space="preserve"> </w:t>
      </w:r>
      <w:r>
        <w:rPr>
          <w:b/>
          <w:bCs/>
        </w:rPr>
        <w:t xml:space="preserve">Zero Differentiation</w:t>
      </w:r>
      <w:r>
        <w:t xml:space="preserve">: Nothing unique to Flyberry</w:t>
      </w:r>
      <w:r>
        <w:t xml:space="preserve"> </w:t>
      </w:r>
      <w:r>
        <w:t xml:space="preserve">5.</w:t>
      </w:r>
      <w:r>
        <w:t xml:space="preserve"> </w:t>
      </w:r>
      <w:r>
        <w:rPr>
          <w:b/>
          <w:bCs/>
        </w:rPr>
        <w:t xml:space="preserve">No Cold Chain Mention</w:t>
      </w:r>
      <w:r>
        <w:t xml:space="preserve">: BIGGEST MISS</w:t>
      </w:r>
      <w:r>
        <w:t xml:space="preserve"> </w:t>
      </w:r>
      <w:r>
        <w:t xml:space="preserve">6.</w:t>
      </w:r>
      <w:r>
        <w:t xml:space="preserve"> </w:t>
      </w:r>
      <w:r>
        <w:rPr>
          <w:b/>
          <w:bCs/>
        </w:rPr>
        <w:t xml:space="preserve">No Corporate Clients</w:t>
      </w:r>
      <w:r>
        <w:t xml:space="preserve">: Missing trust signal</w:t>
      </w:r>
      <w:r>
        <w:t xml:space="preserve"> </w:t>
      </w:r>
      <w:r>
        <w:t xml:space="preserve">7.</w:t>
      </w:r>
      <w:r>
        <w:t xml:space="preserve"> </w:t>
      </w:r>
      <w:r>
        <w:rPr>
          <w:b/>
          <w:bCs/>
        </w:rPr>
        <w:t xml:space="preserve">No Premium Signal</w:t>
      </w:r>
      <w:r>
        <w:t xml:space="preserve">: Sounds mass-market</w:t>
      </w:r>
    </w:p>
    <w:p>
      <w:pPr>
        <w:pStyle w:val="BodyText"/>
      </w:pPr>
      <w:r>
        <w:rPr>
          <w:b/>
          <w:bCs/>
        </w:rPr>
        <w:t xml:space="preserve">What It Communicates</w:t>
      </w:r>
      <w:r>
        <w:t xml:space="preserve">:</w:t>
      </w:r>
      <w:r>
        <w:t xml:space="preserve"> </w:t>
      </w:r>
      <w:r>
        <w:t xml:space="preserve">-</w:t>
      </w:r>
      <w:r>
        <w:t xml:space="preserve"> </w:t>
      </w:r>
      <w:r>
        <w:t xml:space="preserve">“We’re another healthy snack brand”</w:t>
      </w:r>
      <w:r>
        <w:t xml:space="preserve"> </w:t>
      </w:r>
      <w:r>
        <w:t xml:space="preserve">- Competing on</w:t>
      </w:r>
      <w:r>
        <w:t xml:space="preserve"> </w:t>
      </w:r>
      <w:r>
        <w:t xml:space="preserve">“healthy + tasty”</w:t>
      </w:r>
      <w:r>
        <w:t xml:space="preserve"> </w:t>
      </w:r>
      <w:r>
        <w:t xml:space="preserve">(hygiene factors)</w:t>
      </w:r>
      <w:r>
        <w:t xml:space="preserve"> </w:t>
      </w:r>
      <w:r>
        <w:t xml:space="preserve">- Nothing special</w:t>
      </w:r>
    </w:p>
    <w:p>
      <w:pPr>
        <w:pStyle w:val="BodyText"/>
      </w:pPr>
      <w:r>
        <w:rPr>
          <w:b/>
          <w:bCs/>
        </w:rPr>
        <w:t xml:space="preserve">Teardown Analysis Quote</w:t>
      </w:r>
      <w:r>
        <w:t xml:space="preserve"> </w:t>
      </w:r>
      <w:r>
        <w:t xml:space="preserve">(03-brand-teardown-analysis.md):</w:t>
      </w:r>
      <w:r>
        <w:t xml:space="preserve"> </w:t>
      </w:r>
      <w:r>
        <w:t xml:space="preserve">&gt;</w:t>
      </w:r>
      <w:r>
        <w:t xml:space="preserve"> </w:t>
      </w:r>
      <w:r>
        <w:t xml:space="preserve">“Cold chain USP not prominently featured in bio”</w:t>
      </w:r>
      <w:r>
        <w:t xml:space="preserve"> </w:t>
      </w:r>
      <w:r>
        <w:t xml:space="preserve">&gt;</w:t>
      </w:r>
      <w:r>
        <w:t xml:space="preserve"> </w:t>
      </w:r>
      <w:r>
        <w:t xml:space="preserve">“Limited influencer partnerships visible”</w:t>
      </w:r>
      <w:r>
        <w:t xml:space="preserve"> </w:t>
      </w:r>
      <w:r>
        <w:t xml:space="preserve">&gt;</w:t>
      </w:r>
      <w:r>
        <w:t xml:space="preserve"> </w:t>
      </w:r>
      <w:r>
        <w:t xml:space="preserve">“Growth rate appears slow”</w:t>
      </w:r>
    </w:p>
    <w:p>
      <w:pPr>
        <w:pStyle w:val="BodyText"/>
      </w:pPr>
      <w:r>
        <w:rPr>
          <w:b/>
          <w:bCs/>
        </w:rPr>
        <w:t xml:space="preserve">Better Alternatives</w:t>
      </w:r>
      <w:r>
        <w:t xml:space="preserve"> </w:t>
      </w:r>
      <w:r>
        <w:t xml:space="preserve">(examples):</w:t>
      </w:r>
      <w:r>
        <w:t xml:space="preserve"> </w:t>
      </w:r>
      <w:r>
        <w:t xml:space="preserve">-</w:t>
      </w:r>
      <w:r>
        <w:t xml:space="preserve"> </w:t>
      </w:r>
      <w:r>
        <w:t xml:space="preserve">“India’s ONLY Cold-Chain Dates | Trusted by Google, Tata, Goldman Sachs”</w:t>
      </w:r>
      <w:r>
        <w:t xml:space="preserve"> </w:t>
      </w:r>
      <w:r>
        <w:t xml:space="preserve">-</w:t>
      </w:r>
      <w:r>
        <w:t xml:space="preserve"> </w:t>
      </w:r>
      <w:r>
        <w:t xml:space="preserve">“From Medina to Mumbai, Fresh | 7-Country Premium Sourcing”</w:t>
      </w:r>
      <w:r>
        <w:t xml:space="preserve"> </w:t>
      </w:r>
      <w:r>
        <w:t xml:space="preserve">-</w:t>
      </w:r>
      <w:r>
        <w:t xml:space="preserve"> </w:t>
      </w:r>
      <w:r>
        <w:t xml:space="preserve">“The Gourmet Gift of Choice for Fortune 500 | Cold Chain Perfection”</w:t>
      </w:r>
      <w:r>
        <w:t xml:space="preserve"> </w:t>
      </w:r>
      <w:r>
        <w:t xml:space="preserve">-</w:t>
      </w:r>
      <w:r>
        <w:t xml:space="preserve"> </w:t>
      </w:r>
      <w:r>
        <w:t xml:space="preserve">“Luxury Dates &amp; Exotic Nuts | Industry-First Cold Chain”</w:t>
      </w:r>
    </w:p>
    <w:p>
      <w:r>
        <w:pict>
          <v:rect style="width:0;height:1.5pt" o:hralign="center" o:hrstd="t" o:hr="t"/>
        </w:pict>
      </w:r>
    </w:p>
    <w:bookmarkEnd w:id="222"/>
    <w:bookmarkStart w:id="223" w:name="X59aac0d87a4fb591f57dbbf441faa0b67eb1b0a"/>
    <w:p>
      <w:pPr>
        <w:pStyle w:val="Heading3"/>
      </w:pPr>
      <w:r>
        <w:t xml:space="preserve">Storefront Messaging Analysis:</w:t>
      </w:r>
      <w:r>
        <w:t xml:space="preserve"> </w:t>
      </w:r>
      <w:r>
        <w:t xml:space="preserve">“DRIED FRUITS • DATES • BERRIES • GOURMET FOODS”</w:t>
      </w:r>
    </w:p>
    <w:p>
      <w:pPr>
        <w:pStyle w:val="FirstParagraph"/>
      </w:pPr>
      <w:r>
        <w:rPr>
          <w:b/>
          <w:bCs/>
        </w:rPr>
        <w:t xml:space="preserve">BRUTAL ASSESSMENT</w:t>
      </w:r>
      <w:r>
        <w:t xml:space="preserve">: 4/10 (WEAK)</w:t>
      </w:r>
    </w:p>
    <w:p>
      <w:pPr>
        <w:pStyle w:val="BodyText"/>
      </w:pPr>
      <w:r>
        <w:rPr>
          <w:b/>
          <w:bCs/>
        </w:rPr>
        <w:t xml:space="preserve">Problems</w:t>
      </w:r>
      <w:r>
        <w:t xml:space="preserve">:</w:t>
      </w:r>
      <w:r>
        <w:t xml:space="preserve"> </w:t>
      </w:r>
      <w:r>
        <w:t xml:space="preserve">1.</w:t>
      </w:r>
      <w:r>
        <w:t xml:space="preserve"> </w:t>
      </w:r>
      <w:r>
        <w:rPr>
          <w:b/>
          <w:bCs/>
        </w:rPr>
        <w:t xml:space="preserve">Category Listing</w:t>
      </w:r>
      <w:r>
        <w:t xml:space="preserve">: Just listing product categories (not positioning)</w:t>
      </w:r>
      <w:r>
        <w:t xml:space="preserve"> </w:t>
      </w:r>
      <w:r>
        <w:t xml:space="preserve">2.</w:t>
      </w:r>
      <w:r>
        <w:t xml:space="preserve"> </w:t>
      </w:r>
      <w:r>
        <w:rPr>
          <w:b/>
          <w:bCs/>
        </w:rPr>
        <w:t xml:space="preserve">No Differentiation</w:t>
      </w:r>
      <w:r>
        <w:t xml:space="preserve">: Any dried fruit store could say this</w:t>
      </w:r>
      <w:r>
        <w:t xml:space="preserve"> </w:t>
      </w:r>
      <w:r>
        <w:t xml:space="preserve">3.</w:t>
      </w:r>
      <w:r>
        <w:t xml:space="preserve"> </w:t>
      </w:r>
      <w:r>
        <w:rPr>
          <w:b/>
          <w:bCs/>
        </w:rPr>
        <w:t xml:space="preserve">No Premium Signal</w:t>
      </w:r>
      <w:r>
        <w:t xml:space="preserve">: Nothing suggests luxury</w:t>
      </w:r>
      <w:r>
        <w:t xml:space="preserve"> </w:t>
      </w:r>
      <w:r>
        <w:t xml:space="preserve">4.</w:t>
      </w:r>
      <w:r>
        <w:t xml:space="preserve"> </w:t>
      </w:r>
      <w:r>
        <w:rPr>
          <w:b/>
          <w:bCs/>
        </w:rPr>
        <w:t xml:space="preserve">No USP</w:t>
      </w:r>
      <w:r>
        <w:t xml:space="preserve">: Cold chain not mentioned</w:t>
      </w:r>
      <w:r>
        <w:t xml:space="preserve"> </w:t>
      </w:r>
      <w:r>
        <w:t xml:space="preserve">5.</w:t>
      </w:r>
      <w:r>
        <w:t xml:space="preserve"> </w:t>
      </w:r>
      <w:r>
        <w:rPr>
          <w:b/>
          <w:bCs/>
        </w:rPr>
        <w:t xml:space="preserve">Commodity Feel</w:t>
      </w:r>
      <w:r>
        <w:t xml:space="preserve">: Reads like a generic grocery store aisle</w:t>
      </w:r>
    </w:p>
    <w:p>
      <w:pPr>
        <w:pStyle w:val="BodyText"/>
      </w:pPr>
      <w:r>
        <w:rPr>
          <w:b/>
          <w:bCs/>
        </w:rPr>
        <w:t xml:space="preserve">What It Communicates</w:t>
      </w:r>
      <w:r>
        <w:t xml:space="preserve">:</w:t>
      </w:r>
      <w:r>
        <w:t xml:space="preserve"> </w:t>
      </w:r>
      <w:r>
        <w:t xml:space="preserve">-</w:t>
      </w:r>
      <w:r>
        <w:t xml:space="preserve"> </w:t>
      </w:r>
      <w:r>
        <w:t xml:space="preserve">“We sell dried fruits and dates”</w:t>
      </w:r>
      <w:r>
        <w:t xml:space="preserve"> </w:t>
      </w:r>
      <w:r>
        <w:t xml:space="preserve">- Category descriptor, not brand story</w:t>
      </w:r>
    </w:p>
    <w:p>
      <w:pPr>
        <w:pStyle w:val="BodyText"/>
      </w:pPr>
      <w:r>
        <w:rPr>
          <w:b/>
          <w:bCs/>
        </w:rPr>
        <w:t xml:space="preserve">What It SHOULD Communicate</w:t>
      </w:r>
      <w:r>
        <w:t xml:space="preserve">:</w:t>
      </w:r>
      <w:r>
        <w:t xml:space="preserve"> </w:t>
      </w:r>
      <w:r>
        <w:t xml:space="preserve">- Premium positioning</w:t>
      </w:r>
      <w:r>
        <w:t xml:space="preserve"> </w:t>
      </w:r>
      <w:r>
        <w:t xml:space="preserve">- Unique differentiators</w:t>
      </w:r>
      <w:r>
        <w:t xml:space="preserve"> </w:t>
      </w:r>
      <w:r>
        <w:t xml:space="preserve">- Why choose Flyberry over competitors</w:t>
      </w:r>
    </w:p>
    <w:p>
      <w:pPr>
        <w:pStyle w:val="BodyText"/>
      </w:pPr>
      <w:r>
        <w:rPr>
          <w:b/>
          <w:bCs/>
        </w:rPr>
        <w:t xml:space="preserve">Better Alternatives</w:t>
      </w:r>
      <w:r>
        <w:t xml:space="preserve">:</w:t>
      </w:r>
      <w:r>
        <w:t xml:space="preserve"> </w:t>
      </w:r>
      <w:r>
        <w:t xml:space="preserve">-</w:t>
      </w:r>
      <w:r>
        <w:t xml:space="preserve"> </w:t>
      </w:r>
      <w:r>
        <w:t xml:space="preserve">“Premium Dates | Cold Chain Fresh | Trusted by Fortune 500”</w:t>
      </w:r>
      <w:r>
        <w:t xml:space="preserve"> </w:t>
      </w:r>
      <w:r>
        <w:t xml:space="preserve">-</w:t>
      </w:r>
      <w:r>
        <w:t xml:space="preserve"> </w:t>
      </w:r>
      <w:r>
        <w:t xml:space="preserve">“7-Country Sourcing • Cold Chain Delivery • Bespoke Gifting”</w:t>
      </w:r>
      <w:r>
        <w:t xml:space="preserve"> </w:t>
      </w:r>
      <w:r>
        <w:t xml:space="preserve">-</w:t>
      </w:r>
      <w:r>
        <w:t xml:space="preserve"> </w:t>
      </w:r>
      <w:r>
        <w:t xml:space="preserve">“From Medina to Mumbai • India’s Freshest Dates”</w:t>
      </w:r>
      <w:r>
        <w:t xml:space="preserve"> </w:t>
      </w:r>
      <w:r>
        <w:t xml:space="preserve">-</w:t>
      </w:r>
      <w:r>
        <w:t xml:space="preserve"> </w:t>
      </w:r>
      <w:r>
        <w:t xml:space="preserve">“Gourmet Dates &amp; Exotic Nuts • Corporate Gifting Specialists”</w:t>
      </w:r>
    </w:p>
    <w:p>
      <w:r>
        <w:pict>
          <v:rect style="width:0;height:1.5pt" o:hralign="center" o:hrstd="t" o:hr="t"/>
        </w:pict>
      </w:r>
    </w:p>
    <w:bookmarkEnd w:id="223"/>
    <w:bookmarkEnd w:id="224"/>
    <w:bookmarkStart w:id="228" w:name="part-4-the-pricing-paradox"/>
    <w:p>
      <w:pPr>
        <w:pStyle w:val="Heading2"/>
      </w:pPr>
      <w:r>
        <w:t xml:space="preserve">PART 4: THE PRICING PARADOX</w:t>
      </w:r>
    </w:p>
    <w:bookmarkStart w:id="225" w:name="the-stated-position-mid-range-pricing"/>
    <w:p>
      <w:pPr>
        <w:pStyle w:val="Heading3"/>
      </w:pPr>
      <w:r>
        <w:t xml:space="preserve">The Stated Position:</w:t>
      </w:r>
      <w:r>
        <w:t xml:space="preserve"> </w:t>
      </w:r>
      <w:r>
        <w:t xml:space="preserve">“Mid-Range Pricing”</w:t>
      </w:r>
    </w:p>
    <w:p>
      <w:pPr>
        <w:pStyle w:val="FirstParagraph"/>
      </w:pPr>
      <w:r>
        <w:t xml:space="preserve">(Source: 01-brand-overview.md, 03-brand-teardown-analysis.md)</w:t>
      </w:r>
    </w:p>
    <w:p>
      <w:pPr>
        <w:pStyle w:val="BodyText"/>
      </w:pPr>
      <w:r>
        <w:rPr>
          <w:b/>
          <w:bCs/>
        </w:rPr>
        <w:t xml:space="preserve">Stated Strategy</w:t>
      </w:r>
      <w:r>
        <w:t xml:space="preserve">:</w:t>
      </w:r>
      <w:r>
        <w:t xml:space="preserve"> </w:t>
      </w:r>
      <w:r>
        <w:t xml:space="preserve">- Positioned</w:t>
      </w:r>
      <w:r>
        <w:t xml:space="preserve"> </w:t>
      </w:r>
      <w:r>
        <w:t xml:space="preserve">“above mass-market brands (Nutraj), below ultra-premium imports”</w:t>
      </w:r>
      <w:r>
        <w:t xml:space="preserve"> </w:t>
      </w:r>
      <w:r>
        <w:t xml:space="preserve">- Free delivery above ₹599</w:t>
      </w:r>
      <w:r>
        <w:t xml:space="preserve"> </w:t>
      </w:r>
      <w:r>
        <w:t xml:space="preserve">-</w:t>
      </w:r>
      <w:r>
        <w:t xml:space="preserve"> </w:t>
      </w:r>
      <w:r>
        <w:t xml:space="preserve">“Mid-range pricing strategy”</w:t>
      </w:r>
    </w:p>
    <w:p>
      <w:r>
        <w:pict>
          <v:rect style="width:0;height:1.5pt" o:hralign="center" o:hrstd="t" o:hr="t"/>
        </w:pict>
      </w:r>
    </w:p>
    <w:bookmarkEnd w:id="225"/>
    <w:bookmarkStart w:id="226" w:name="X90c2e6dd9f572665131271bca6cf7c2efeb8377"/>
    <w:p>
      <w:pPr>
        <w:pStyle w:val="Heading3"/>
      </w:pPr>
      <w:r>
        <w:t xml:space="preserve">The Reality: Full Luxury Range with Entry Points</w:t>
      </w:r>
    </w:p>
    <w:p>
      <w:pPr>
        <w:pStyle w:val="FirstParagraph"/>
      </w:pPr>
      <w:r>
        <w:t xml:space="preserve">(Source: 07-retail-pricing-guide.md, 05-gifting-corporate-catalog.md, 06-hope-gift-box-concept.md)</w:t>
      </w:r>
    </w:p>
    <w:p>
      <w:pPr>
        <w:pStyle w:val="BodyText"/>
      </w:pPr>
      <w:r>
        <w:rPr>
          <w:b/>
          <w:bCs/>
        </w:rPr>
        <w:t xml:space="preserve">Complete Price Architecture</w:t>
      </w:r>
      <w:r>
        <w:t xml:space="preserve">:</w:t>
      </w:r>
    </w:p>
    <w:p>
      <w:pPr>
        <w:pStyle w:val="BodyText"/>
      </w:pPr>
      <w:r>
        <w:rPr>
          <w:b/>
          <w:bCs/>
        </w:rPr>
        <w:t xml:space="preserve">Entry Tier (₹49-₹196)</w:t>
      </w:r>
      <w:r>
        <w:t xml:space="preserve">:</w:t>
      </w:r>
      <w:r>
        <w:t xml:space="preserve"> </w:t>
      </w:r>
      <w:r>
        <w:t xml:space="preserve">- Chickpea Chips: ₹49/pack</w:t>
      </w:r>
      <w:r>
        <w:t xml:space="preserve"> </w:t>
      </w:r>
      <w:r>
        <w:t xml:space="preserve">- Okra Chips: ₹49/pack</w:t>
      </w:r>
      <w:r>
        <w:t xml:space="preserve"> </w:t>
      </w:r>
      <w:r>
        <w:t xml:space="preserve">- Banana Chips: ₹49/pack</w:t>
      </w:r>
      <w:r>
        <w:t xml:space="preserve"> </w:t>
      </w:r>
      <w:r>
        <w:t xml:space="preserve">- Trail Mix 25g: ₹49</w:t>
      </w:r>
    </w:p>
    <w:p>
      <w:pPr>
        <w:pStyle w:val="BodyText"/>
      </w:pPr>
      <w:r>
        <w:rPr>
          <w:b/>
          <w:bCs/>
        </w:rPr>
        <w:t xml:space="preserve">Mass-Market Competitive Tier (₹199-₹599)</w:t>
      </w:r>
      <w:r>
        <w:t xml:space="preserve">:</w:t>
      </w:r>
      <w:r>
        <w:t xml:space="preserve"> </w:t>
      </w:r>
      <w:r>
        <w:t xml:space="preserve">- Seeds (Watermelon, Sunflower, Chia, Pumpkin): ₹179-₹249</w:t>
      </w:r>
      <w:r>
        <w:t xml:space="preserve"> </w:t>
      </w:r>
      <w:r>
        <w:t xml:space="preserve">- Berries (Blackcurrants, Cranberries, Blueberries, Strawberries): ₹229-₹499</w:t>
      </w:r>
      <w:r>
        <w:t xml:space="preserve"> </w:t>
      </w:r>
      <w:r>
        <w:t xml:space="preserve">- Deri Dates 200g: ₹249</w:t>
      </w:r>
      <w:r>
        <w:t xml:space="preserve"> </w:t>
      </w:r>
      <w:r>
        <w:t xml:space="preserve">- Dates variety: ₹299-₹599</w:t>
      </w:r>
    </w:p>
    <w:p>
      <w:pPr>
        <w:pStyle w:val="BodyText"/>
      </w:pPr>
      <w:r>
        <w:rPr>
          <w:b/>
          <w:bCs/>
        </w:rPr>
        <w:t xml:space="preserve">Premium Tier (₹599-₹1,299)</w:t>
      </w:r>
      <w:r>
        <w:t xml:space="preserve">:</w:t>
      </w:r>
      <w:r>
        <w:t xml:space="preserve"> </w:t>
      </w:r>
      <w:r>
        <w:t xml:space="preserve">- Ajwa Dates: ₹599-₹1,999</w:t>
      </w:r>
      <w:r>
        <w:t xml:space="preserve"> </w:t>
      </w:r>
      <w:r>
        <w:t xml:space="preserve">- Mabroom Dates: ₹699-₹1,899</w:t>
      </w:r>
      <w:r>
        <w:t xml:space="preserve"> </w:t>
      </w:r>
      <w:r>
        <w:t xml:space="preserve">- Majestic Medjoul 1kg: ₹2,899</w:t>
      </w:r>
      <w:r>
        <w:t xml:space="preserve"> </w:t>
      </w:r>
      <w:r>
        <w:t xml:space="preserve">- Mini Medjoul 1kg: ₹1,999</w:t>
      </w:r>
    </w:p>
    <w:p>
      <w:pPr>
        <w:pStyle w:val="BodyText"/>
      </w:pPr>
      <w:r>
        <w:rPr>
          <w:b/>
          <w:bCs/>
        </w:rPr>
        <w:t xml:space="preserve">Luxury Gifting Tier (₹399-₹1,299)</w:t>
      </w:r>
      <w:r>
        <w:t xml:space="preserve">:</w:t>
      </w:r>
      <w:r>
        <w:t xml:space="preserve"> </w:t>
      </w:r>
      <w:r>
        <w:t xml:space="preserve">- Gift Boxes: ₹399, ₹549, ₹599, ₹699, ₹899, ₹999, ₹1,299</w:t>
      </w:r>
    </w:p>
    <w:p>
      <w:pPr>
        <w:pStyle w:val="BodyText"/>
      </w:pPr>
      <w:r>
        <w:rPr>
          <w:b/>
          <w:bCs/>
        </w:rPr>
        <w:t xml:space="preserve">Ultra-Luxury Tier (₹1,299-₹7,249)</w:t>
      </w:r>
      <w:r>
        <w:t xml:space="preserve">:</w:t>
      </w:r>
      <w:r>
        <w:t xml:space="preserve"> </w:t>
      </w:r>
      <w:r>
        <w:t xml:space="preserve">- Memory Box: ₹1,299</w:t>
      </w:r>
      <w:r>
        <w:t xml:space="preserve"> </w:t>
      </w:r>
      <w:r>
        <w:t xml:space="preserve">- Bespoke Corporate Hampers: Custom pricing</w:t>
      </w:r>
      <w:r>
        <w:t xml:space="preserve"> </w:t>
      </w:r>
      <w:r>
        <w:t xml:space="preserve">- Hope Gift Box (Sodexo): ₹7,249 equivalent</w:t>
      </w:r>
    </w:p>
    <w:p>
      <w:pPr>
        <w:pStyle w:val="BodyText"/>
      </w:pPr>
      <w:r>
        <w:rPr>
          <w:b/>
          <w:bCs/>
        </w:rPr>
        <w:t xml:space="preserve">Per-Piece Premium Pricing</w:t>
      </w:r>
      <w:r>
        <w:t xml:space="preserve">:</w:t>
      </w:r>
      <w:r>
        <w:t xml:space="preserve"> </w:t>
      </w:r>
      <w:r>
        <w:t xml:space="preserve">- Stuffed Dates: ₹80/piece</w:t>
      </w:r>
      <w:r>
        <w:t xml:space="preserve"> </w:t>
      </w:r>
      <w:r>
        <w:t xml:space="preserve">- Date Bites: ₹45/piece</w:t>
      </w:r>
      <w:r>
        <w:t xml:space="preserve"> </w:t>
      </w:r>
      <w:r>
        <w:t xml:space="preserve">- Wanna Date (single serve): ₹99/piece</w:t>
      </w:r>
    </w:p>
    <w:p>
      <w:r>
        <w:pict>
          <v:rect style="width:0;height:1.5pt" o:hralign="center" o:hrstd="t" o:hr="t"/>
        </w:pict>
      </w:r>
    </w:p>
    <w:bookmarkEnd w:id="226"/>
    <w:bookmarkStart w:id="227" w:name="the-paradox-analysis"/>
    <w:p>
      <w:pPr>
        <w:pStyle w:val="Heading3"/>
      </w:pPr>
      <w:r>
        <w:t xml:space="preserve">The Paradox Analysis</w:t>
      </w:r>
    </w:p>
    <w:p>
      <w:pPr>
        <w:pStyle w:val="FirstParagraph"/>
      </w:pPr>
      <w:r>
        <w:rPr>
          <w:b/>
          <w:bCs/>
        </w:rPr>
        <w:t xml:space="preserve">Price Span</w:t>
      </w:r>
      <w:r>
        <w:t xml:space="preserve">: ₹49 to ₹7,249 =</w:t>
      </w:r>
      <w:r>
        <w:t xml:space="preserve"> </w:t>
      </w:r>
      <w:r>
        <w:rPr>
          <w:b/>
          <w:bCs/>
        </w:rPr>
        <w:t xml:space="preserve">60x range</w:t>
      </w:r>
    </w:p>
    <w:p>
      <w:pPr>
        <w:pStyle w:val="BodyText"/>
      </w:pPr>
      <w:r>
        <w:rPr>
          <w:b/>
          <w:bCs/>
        </w:rPr>
        <w:t xml:space="preserve">Comparison</w:t>
      </w:r>
      <w:r>
        <w:t xml:space="preserve">:</w:t>
      </w:r>
      <w:r>
        <w:t xml:space="preserve"> </w:t>
      </w:r>
      <w:r>
        <w:t xml:space="preserve">-</w:t>
      </w:r>
      <w:r>
        <w:t xml:space="preserve"> </w:t>
      </w:r>
      <w:r>
        <w:rPr>
          <w:b/>
          <w:bCs/>
        </w:rPr>
        <w:t xml:space="preserve">Apple</w:t>
      </w:r>
      <w:r>
        <w:t xml:space="preserve">: iPhone SE (₹43K) to iPhone Pro Max (₹1.6L) = 3.7x range</w:t>
      </w:r>
      <w:r>
        <w:t xml:space="preserve"> </w:t>
      </w:r>
      <w:r>
        <w:t xml:space="preserve">-</w:t>
      </w:r>
      <w:r>
        <w:t xml:space="preserve"> </w:t>
      </w:r>
      <w:r>
        <w:rPr>
          <w:b/>
          <w:bCs/>
        </w:rPr>
        <w:t xml:space="preserve">Starbucks</w:t>
      </w:r>
      <w:r>
        <w:t xml:space="preserve">: Espresso (₹150) to Reserve (₹800) = 5.3x range</w:t>
      </w:r>
      <w:r>
        <w:t xml:space="preserve"> </w:t>
      </w:r>
      <w:r>
        <w:t xml:space="preserve">-</w:t>
      </w:r>
      <w:r>
        <w:t xml:space="preserve"> </w:t>
      </w:r>
      <w:r>
        <w:rPr>
          <w:b/>
          <w:bCs/>
        </w:rPr>
        <w:t xml:space="preserve">Rolex</w:t>
      </w:r>
      <w:r>
        <w:t xml:space="preserve">: Entry (₹3L) to Daytona (₹15L) = 5x range</w:t>
      </w:r>
    </w:p>
    <w:p>
      <w:pPr>
        <w:pStyle w:val="BodyText"/>
      </w:pPr>
      <w:r>
        <w:rPr>
          <w:b/>
          <w:bCs/>
        </w:rPr>
        <w:t xml:space="preserve">Flyberry has 60x range = 10x MORE PRICE FLEXIBILITY than luxury brands.</w:t>
      </w:r>
    </w:p>
    <w:p>
      <w:pPr>
        <w:pStyle w:val="BodyText"/>
      </w:pPr>
      <w:r>
        <w:rPr>
          <w:b/>
          <w:bCs/>
        </w:rPr>
        <w:t xml:space="preserve">The Problem</w:t>
      </w:r>
      <w:r>
        <w:t xml:space="preserve">: This is NOT</w:t>
      </w:r>
      <w:r>
        <w:t xml:space="preserve"> </w:t>
      </w:r>
      <w:r>
        <w:t xml:space="preserve">“mid-range pricing.”</w:t>
      </w:r>
      <w:r>
        <w:t xml:space="preserve"> </w:t>
      </w:r>
      <w:r>
        <w:t xml:space="preserve">This is:</w:t>
      </w:r>
      <w:r>
        <w:t xml:space="preserve"> </w:t>
      </w:r>
      <w:r>
        <w:t xml:space="preserve">-</w:t>
      </w:r>
      <w:r>
        <w:t xml:space="preserve"> </w:t>
      </w:r>
      <w:r>
        <w:rPr>
          <w:b/>
          <w:bCs/>
        </w:rPr>
        <w:t xml:space="preserve">FULL LUXURY CAPABILITY</w:t>
      </w:r>
      <w:r>
        <w:t xml:space="preserve"> </w:t>
      </w:r>
      <w:r>
        <w:t xml:space="preserve">at the top</w:t>
      </w:r>
      <w:r>
        <w:t xml:space="preserve"> </w:t>
      </w:r>
      <w:r>
        <w:t xml:space="preserve">-</w:t>
      </w:r>
      <w:r>
        <w:t xml:space="preserve"> </w:t>
      </w:r>
      <w:r>
        <w:rPr>
          <w:b/>
          <w:bCs/>
        </w:rPr>
        <w:t xml:space="preserve">MASS ACCESSIBILITY</w:t>
      </w:r>
      <w:r>
        <w:t xml:space="preserve"> </w:t>
      </w:r>
      <w:r>
        <w:t xml:space="preserve">at the bottom</w:t>
      </w:r>
      <w:r>
        <w:t xml:space="preserve"> </w:t>
      </w:r>
      <w:r>
        <w:t xml:space="preserve">-</w:t>
      </w:r>
      <w:r>
        <w:t xml:space="preserve"> </w:t>
      </w:r>
      <w:r>
        <w:rPr>
          <w:b/>
          <w:bCs/>
        </w:rPr>
        <w:t xml:space="preserve">PREMIUM POSITIONING</w:t>
      </w:r>
      <w:r>
        <w:t xml:space="preserve"> </w:t>
      </w:r>
      <w:r>
        <w:t xml:space="preserve">in the middle</w:t>
      </w:r>
    </w:p>
    <w:p>
      <w:pPr>
        <w:pStyle w:val="BodyText"/>
      </w:pPr>
      <w:r>
        <w:rPr>
          <w:b/>
          <w:bCs/>
        </w:rPr>
        <w:t xml:space="preserve">What This Enables</w:t>
      </w:r>
      <w:r>
        <w:t xml:space="preserve"> </w:t>
      </w:r>
      <w:r>
        <w:t xml:space="preserve">(currently unused):</w:t>
      </w:r>
      <w:r>
        <w:t xml:space="preserve"> </w:t>
      </w:r>
      <w:r>
        <w:t xml:space="preserve">- Entry-level customer acquisition (₹49 chips)</w:t>
      </w:r>
      <w:r>
        <w:t xml:space="preserve"> </w:t>
      </w:r>
      <w:r>
        <w:t xml:space="preserve">- Trade-up strategy (chips → dates → gift boxes → corporate hampers)</w:t>
      </w:r>
      <w:r>
        <w:t xml:space="preserve"> </w:t>
      </w:r>
      <w:r>
        <w:t xml:space="preserve">- Customer lifetime value maximization</w:t>
      </w:r>
      <w:r>
        <w:t xml:space="preserve"> </w:t>
      </w:r>
      <w:r>
        <w:t xml:space="preserve">- Premium brand positioning with accessibility</w:t>
      </w:r>
    </w:p>
    <w:p>
      <w:pPr>
        <w:pStyle w:val="BodyText"/>
      </w:pPr>
      <w:r>
        <w:rPr>
          <w:b/>
          <w:bCs/>
        </w:rPr>
        <w:t xml:space="preserve">Current Strategy Problem</w:t>
      </w:r>
      <w:r>
        <w:t xml:space="preserve">:</w:t>
      </w:r>
      <w:r>
        <w:t xml:space="preserve"> </w:t>
      </w:r>
      <w:r>
        <w:t xml:space="preserve">- Positioning as</w:t>
      </w:r>
      <w:r>
        <w:t xml:space="preserve"> </w:t>
      </w:r>
      <w:r>
        <w:t xml:space="preserve">“mid-range”</w:t>
      </w:r>
      <w:r>
        <w:t xml:space="preserve"> </w:t>
      </w:r>
      <w:r>
        <w:t xml:space="preserve">hides the ₹7,249 capability</w:t>
      </w:r>
      <w:r>
        <w:t xml:space="preserve"> </w:t>
      </w:r>
      <w:r>
        <w:t xml:space="preserve">- Consumers don’t know ultra-luxury tier exists</w:t>
      </w:r>
      <w:r>
        <w:t xml:space="preserve"> </w:t>
      </w:r>
      <w:r>
        <w:t xml:space="preserve">- No visible trade-up path</w:t>
      </w:r>
      <w:r>
        <w:t xml:space="preserve"> </w:t>
      </w:r>
      <w:r>
        <w:t xml:space="preserve">- Corporate gifting invisible to consumers</w:t>
      </w:r>
    </w:p>
    <w:p>
      <w:r>
        <w:pict>
          <v:rect style="width:0;height:1.5pt" o:hralign="center" o:hrstd="t" o:hr="t"/>
        </w:pict>
      </w:r>
    </w:p>
    <w:bookmarkEnd w:id="227"/>
    <w:bookmarkEnd w:id="228"/>
    <w:bookmarkStart w:id="232" w:name="part-5-the-target-audience-confusion"/>
    <w:p>
      <w:pPr>
        <w:pStyle w:val="Heading2"/>
      </w:pPr>
      <w:r>
        <w:t xml:space="preserve">PART 5: THE TARGET AUDIENCE CONFUSION</w:t>
      </w:r>
    </w:p>
    <w:bookmarkStart w:id="229" w:name="what-documents-say"/>
    <w:p>
      <w:pPr>
        <w:pStyle w:val="Heading3"/>
      </w:pPr>
      <w:r>
        <w:t xml:space="preserve">What Documents Say</w:t>
      </w:r>
    </w:p>
    <w:p>
      <w:pPr>
        <w:pStyle w:val="FirstParagraph"/>
      </w:pPr>
      <w:r>
        <w:rPr>
          <w:b/>
          <w:bCs/>
        </w:rPr>
        <w:t xml:space="preserve">Stated Target Audience</w:t>
      </w:r>
      <w:r>
        <w:t xml:space="preserve"> </w:t>
      </w:r>
      <w:r>
        <w:t xml:space="preserve">(01-brand-overview.md, 03-brand-teardown-analysis.md):</w:t>
      </w:r>
    </w:p>
    <w:p>
      <w:pPr>
        <w:pStyle w:val="BodyText"/>
      </w:pPr>
      <w:r>
        <w:rPr>
          <w:b/>
          <w:bCs/>
        </w:rPr>
        <w:t xml:space="preserve">Primary Segment</w:t>
      </w:r>
      <w:r>
        <w:t xml:space="preserve">:</w:t>
      </w:r>
      <w:r>
        <w:t xml:space="preserve"> </w:t>
      </w:r>
      <w:r>
        <w:t xml:space="preserve">“Health-conscious urban professionals (25-45 years)”</w:t>
      </w:r>
      <w:r>
        <w:t xml:space="preserve"> </w:t>
      </w:r>
      <w:r>
        <w:t xml:space="preserve">- Awareness of nutrition</w:t>
      </w:r>
      <w:r>
        <w:t xml:space="preserve"> </w:t>
      </w:r>
      <w:r>
        <w:t xml:space="preserve">- Willing to pay premium for health</w:t>
      </w:r>
      <w:r>
        <w:t xml:space="preserve"> </w:t>
      </w:r>
      <w:r>
        <w:t xml:space="preserve">- Active on digital and quick commerce</w:t>
      </w:r>
      <w:r>
        <w:t xml:space="preserve"> </w:t>
      </w:r>
      <w:r>
        <w:t xml:space="preserve">- Values convenience and health</w:t>
      </w:r>
    </w:p>
    <w:p>
      <w:pPr>
        <w:pStyle w:val="BodyText"/>
      </w:pPr>
      <w:r>
        <w:rPr>
          <w:b/>
          <w:bCs/>
        </w:rPr>
        <w:t xml:space="preserve">Secondary Segment</w:t>
      </w:r>
      <w:r>
        <w:t xml:space="preserve">:</w:t>
      </w:r>
      <w:r>
        <w:t xml:space="preserve"> </w:t>
      </w:r>
      <w:r>
        <w:t xml:space="preserve">“Wellness-oriented families”</w:t>
      </w:r>
      <w:r>
        <w:t xml:space="preserve"> </w:t>
      </w:r>
      <w:r>
        <w:t xml:space="preserve">- Seeking healthy snack alternatives</w:t>
      </w:r>
      <w:r>
        <w:t xml:space="preserve"> </w:t>
      </w:r>
      <w:r>
        <w:t xml:space="preserve">- Natural sweeteners, clean-label</w:t>
      </w:r>
      <w:r>
        <w:t xml:space="preserve"> </w:t>
      </w:r>
      <w:r>
        <w:t xml:space="preserve">- Regular household consumption</w:t>
      </w:r>
    </w:p>
    <w:p>
      <w:pPr>
        <w:pStyle w:val="BodyText"/>
      </w:pPr>
      <w:r>
        <w:rPr>
          <w:b/>
          <w:bCs/>
        </w:rPr>
        <w:t xml:space="preserve">Tertiary Segment</w:t>
      </w:r>
      <w:r>
        <w:t xml:space="preserve">:</w:t>
      </w:r>
      <w:r>
        <w:t xml:space="preserve"> </w:t>
      </w:r>
      <w:r>
        <w:t xml:space="preserve">“Gift shoppers”</w:t>
      </w:r>
      <w:r>
        <w:t xml:space="preserve"> </w:t>
      </w:r>
      <w:r>
        <w:t xml:space="preserve">- Corporate gifting requirements</w:t>
      </w:r>
      <w:r>
        <w:t xml:space="preserve"> </w:t>
      </w:r>
      <w:r>
        <w:t xml:space="preserve">- Festival and personal gifting</w:t>
      </w:r>
      <w:r>
        <w:t xml:space="preserve"> </w:t>
      </w:r>
      <w:r>
        <w:t xml:space="preserve">- Premium packaging expectations</w:t>
      </w:r>
    </w:p>
    <w:p>
      <w:r>
        <w:pict>
          <v:rect style="width:0;height:1.5pt" o:hralign="center" o:hrstd="t" o:hr="t"/>
        </w:pict>
      </w:r>
    </w:p>
    <w:bookmarkEnd w:id="229"/>
    <w:bookmarkStart w:id="230" w:name="what-reality-shows"/>
    <w:p>
      <w:pPr>
        <w:pStyle w:val="Heading3"/>
      </w:pPr>
      <w:r>
        <w:t xml:space="preserve">What Reality Shows</w:t>
      </w:r>
    </w:p>
    <w:p>
      <w:pPr>
        <w:pStyle w:val="FirstParagraph"/>
      </w:pPr>
      <w:r>
        <w:rPr>
          <w:b/>
          <w:bCs/>
        </w:rPr>
        <w:t xml:space="preserve">ACTUAL Customer Segments</w:t>
      </w:r>
      <w:r>
        <w:t xml:space="preserve"> </w:t>
      </w:r>
      <w:r>
        <w:t xml:space="preserve">(Evidence from corporate clients, product range, pricing):</w:t>
      </w:r>
    </w:p>
    <w:p>
      <w:pPr>
        <w:pStyle w:val="BodyText"/>
      </w:pPr>
      <w:r>
        <w:rPr>
          <w:b/>
          <w:bCs/>
        </w:rPr>
        <w:t xml:space="preserve">Segment 1: Fortune 500 Corporate Gifting</w:t>
      </w:r>
      <w:r>
        <w:t xml:space="preserve"> </w:t>
      </w:r>
      <w:r>
        <w:t xml:space="preserve">(INVISIBLE IN CURRENT POSITIONING)</w:t>
      </w:r>
      <w:r>
        <w:t xml:space="preserve"> </w:t>
      </w:r>
      <w:r>
        <w:t xml:space="preserve">- Google, Goldman Sachs, Tata Steel, McKinsey (verified)</w:t>
      </w:r>
      <w:r>
        <w:t xml:space="preserve"> </w:t>
      </w:r>
      <w:r>
        <w:t xml:space="preserve">- ₹7,249 bespoke luxury hampers</w:t>
      </w:r>
      <w:r>
        <w:t xml:space="preserve"> </w:t>
      </w:r>
      <w:r>
        <w:t xml:space="preserve">- B2B bulk orders</w:t>
      </w:r>
      <w:r>
        <w:t xml:space="preserve"> </w:t>
      </w:r>
      <w:r>
        <w:t xml:space="preserve">- Custom branding requirements</w:t>
      </w:r>
      <w:r>
        <w:t xml:space="preserve"> </w:t>
      </w:r>
      <w:r>
        <w:t xml:space="preserve">- NOT</w:t>
      </w:r>
      <w:r>
        <w:t xml:space="preserve"> </w:t>
      </w:r>
      <w:r>
        <w:t xml:space="preserve">“health-conscious consumers”</w:t>
      </w:r>
      <w:r>
        <w:t xml:space="preserve"> </w:t>
      </w:r>
      <w:r>
        <w:t xml:space="preserve">- they want PREMIUM GIFTING</w:t>
      </w:r>
    </w:p>
    <w:p>
      <w:pPr>
        <w:pStyle w:val="BodyText"/>
      </w:pPr>
      <w:r>
        <w:rPr>
          <w:b/>
          <w:bCs/>
        </w:rPr>
        <w:t xml:space="preserve">Segment 2: Affluent Individual Gifters</w:t>
      </w:r>
      <w:r>
        <w:t xml:space="preserve"> </w:t>
      </w:r>
      <w:r>
        <w:t xml:space="preserve">(UNDER-TARGETED)</w:t>
      </w:r>
      <w:r>
        <w:t xml:space="preserve"> </w:t>
      </w:r>
      <w:r>
        <w:t xml:space="preserve">- Buying ₹899-₹1,299 gift boxes</w:t>
      </w:r>
      <w:r>
        <w:t xml:space="preserve"> </w:t>
      </w:r>
      <w:r>
        <w:t xml:space="preserve">- Wedding favours, corporate personal gifts</w:t>
      </w:r>
      <w:r>
        <w:t xml:space="preserve"> </w:t>
      </w:r>
      <w:r>
        <w:t xml:space="preserve">- Festival hampers (Diwali, Eid, Christmas)</w:t>
      </w:r>
      <w:r>
        <w:t xml:space="preserve"> </w:t>
      </w:r>
      <w:r>
        <w:t xml:space="preserve">- NOT</w:t>
      </w:r>
      <w:r>
        <w:t xml:space="preserve"> </w:t>
      </w:r>
      <w:r>
        <w:t xml:space="preserve">“snack enthusiasts”</w:t>
      </w:r>
      <w:r>
        <w:t xml:space="preserve"> </w:t>
      </w:r>
      <w:r>
        <w:t xml:space="preserve">- they want LUXURY PRESENTATION</w:t>
      </w:r>
    </w:p>
    <w:p>
      <w:pPr>
        <w:pStyle w:val="BodyText"/>
      </w:pPr>
      <w:r>
        <w:rPr>
          <w:b/>
          <w:bCs/>
        </w:rPr>
        <w:t xml:space="preserve">Segment 3: Premium Date Enthusiasts</w:t>
      </w:r>
      <w:r>
        <w:t xml:space="preserve"> </w:t>
      </w:r>
      <w:r>
        <w:t xml:space="preserve">(SOMEWHAT TARGETED)</w:t>
      </w:r>
      <w:r>
        <w:t xml:space="preserve"> </w:t>
      </w:r>
      <w:r>
        <w:t xml:space="preserve">- Buying Ajwa (₹599-₹1,999), Majestic Medjoul (₹2,899)</w:t>
      </w:r>
      <w:r>
        <w:t xml:space="preserve"> </w:t>
      </w:r>
      <w:r>
        <w:t xml:space="preserve">- Care about origin (Medina, premium sourcing)</w:t>
      </w:r>
      <w:r>
        <w:t xml:space="preserve"> </w:t>
      </w:r>
      <w:r>
        <w:t xml:space="preserve">- NOT</w:t>
      </w:r>
      <w:r>
        <w:t xml:space="preserve"> </w:t>
      </w:r>
      <w:r>
        <w:t xml:space="preserve">“health-conscious”</w:t>
      </w:r>
      <w:r>
        <w:t xml:space="preserve"> </w:t>
      </w:r>
      <w:r>
        <w:t xml:space="preserve">- they want AUTHENTICITY and QUALITY</w:t>
      </w:r>
    </w:p>
    <w:p>
      <w:pPr>
        <w:pStyle w:val="BodyText"/>
      </w:pPr>
      <w:r>
        <w:rPr>
          <w:b/>
          <w:bCs/>
        </w:rPr>
        <w:t xml:space="preserve">Segment 4: Mass-Market Health Snackers</w:t>
      </w:r>
      <w:r>
        <w:t xml:space="preserve"> </w:t>
      </w:r>
      <w:r>
        <w:t xml:space="preserve">(OVER-TARGETED)</w:t>
      </w:r>
      <w:r>
        <w:t xml:space="preserve"> </w:t>
      </w:r>
      <w:r>
        <w:t xml:space="preserve">- Buying ₹49 chips, ₹179 seeds</w:t>
      </w:r>
      <w:r>
        <w:t xml:space="preserve"> </w:t>
      </w:r>
      <w:r>
        <w:t xml:space="preserve">- Competing with Happilo, Nutraj</w:t>
      </w:r>
      <w:r>
        <w:t xml:space="preserve"> </w:t>
      </w:r>
      <w:r>
        <w:t xml:space="preserve">- This is WHERE CURRENT POSITIONING FOCUSES</w:t>
      </w:r>
    </w:p>
    <w:p>
      <w:pPr>
        <w:pStyle w:val="BodyText"/>
      </w:pPr>
      <w:r>
        <w:rPr>
          <w:b/>
          <w:bCs/>
        </w:rPr>
        <w:t xml:space="preserve">Segment 5: Middle-Class Festival Buyers</w:t>
      </w:r>
      <w:r>
        <w:t xml:space="preserve"> </w:t>
      </w:r>
      <w:r>
        <w:t xml:space="preserve">(SOMEWHAT TARGETED)</w:t>
      </w:r>
      <w:r>
        <w:t xml:space="preserve"> </w:t>
      </w:r>
      <w:r>
        <w:t xml:space="preserve">- Buying ₹299-₹599 dates</w:t>
      </w:r>
      <w:r>
        <w:t xml:space="preserve"> </w:t>
      </w:r>
      <w:r>
        <w:t xml:space="preserve">- Occasional purchase (Ramadan, Diwali)</w:t>
      </w:r>
      <w:r>
        <w:t xml:space="preserve"> </w:t>
      </w:r>
      <w:r>
        <w:t xml:space="preserve">- NOT regular snackers</w:t>
      </w:r>
    </w:p>
    <w:p>
      <w:r>
        <w:pict>
          <v:rect style="width:0;height:1.5pt" o:hralign="center" o:hrstd="t" o:hr="t"/>
        </w:pict>
      </w:r>
    </w:p>
    <w:bookmarkEnd w:id="230"/>
    <w:bookmarkStart w:id="231" w:name="the-confusion-analysis"/>
    <w:p>
      <w:pPr>
        <w:pStyle w:val="Heading3"/>
      </w:pPr>
      <w:r>
        <w:t xml:space="preserve">The Confusion Analysis</w:t>
      </w:r>
    </w:p>
    <w:p>
      <w:pPr>
        <w:pStyle w:val="FirstParagraph"/>
      </w:pPr>
      <w:r>
        <w:rPr>
          <w:b/>
          <w:bCs/>
        </w:rPr>
        <w:t xml:space="preserve">Problem</w:t>
      </w:r>
      <w:r>
        <w:t xml:space="preserve">: Flyberry is targeting Segment 4 (mass-market) when Segments 1-3 (premium/luxury) are where the MARGINS and BRAND VALUE are.</w:t>
      </w:r>
    </w:p>
    <w:p>
      <w:pPr>
        <w:pStyle w:val="BodyText"/>
      </w:pPr>
      <w:r>
        <w:rPr>
          <w:b/>
          <w:bCs/>
        </w:rPr>
        <w:t xml:space="preserve">Evidence</w:t>
      </w:r>
      <w:r>
        <w:t xml:space="preserve">:</w:t>
      </w:r>
      <w:r>
        <w:t xml:space="preserve"> </w:t>
      </w:r>
      <w:r>
        <w:t xml:space="preserve">-</w:t>
      </w:r>
      <w:r>
        <w:t xml:space="preserve"> </w:t>
      </w:r>
      <w:r>
        <w:rPr>
          <w:b/>
          <w:bCs/>
        </w:rPr>
        <w:t xml:space="preserve">Tagline</w:t>
      </w:r>
      <w:r>
        <w:t xml:space="preserve">:</w:t>
      </w:r>
      <w:r>
        <w:t xml:space="preserve"> </w:t>
      </w:r>
      <w:r>
        <w:t xml:space="preserve">“Where healthy and snacks meet”</w:t>
      </w:r>
      <w:r>
        <w:t xml:space="preserve"> </w:t>
      </w:r>
      <w:r>
        <w:t xml:space="preserve">→ targets Segment 4</w:t>
      </w:r>
      <w:r>
        <w:t xml:space="preserve"> </w:t>
      </w:r>
      <w:r>
        <w:t xml:space="preserve">-</w:t>
      </w:r>
      <w:r>
        <w:t xml:space="preserve"> </w:t>
      </w:r>
      <w:r>
        <w:rPr>
          <w:b/>
          <w:bCs/>
        </w:rPr>
        <w:t xml:space="preserve">Instagram Bio</w:t>
      </w:r>
      <w:r>
        <w:t xml:space="preserve">:</w:t>
      </w:r>
      <w:r>
        <w:t xml:space="preserve"> </w:t>
      </w:r>
      <w:r>
        <w:t xml:space="preserve">“Healthy but tasty snacks”</w:t>
      </w:r>
      <w:r>
        <w:t xml:space="preserve"> </w:t>
      </w:r>
      <w:r>
        <w:t xml:space="preserve">→ targets Segment 4</w:t>
      </w:r>
      <w:r>
        <w:t xml:space="preserve"> </w:t>
      </w:r>
      <w:r>
        <w:t xml:space="preserve">-</w:t>
      </w:r>
      <w:r>
        <w:t xml:space="preserve"> </w:t>
      </w:r>
      <w:r>
        <w:rPr>
          <w:b/>
          <w:bCs/>
        </w:rPr>
        <w:t xml:space="preserve">Actual Business</w:t>
      </w:r>
      <w:r>
        <w:t xml:space="preserve">: 50+ Fortune 500 clients, ₹7,249 hampers → Segments 1-3</w:t>
      </w:r>
    </w:p>
    <w:p>
      <w:pPr>
        <w:pStyle w:val="BodyText"/>
      </w:pPr>
      <w:r>
        <w:rPr>
          <w:b/>
          <w:bCs/>
        </w:rPr>
        <w:t xml:space="preserve">The Gap</w:t>
      </w:r>
      <w:r>
        <w:t xml:space="preserve">:</w:t>
      </w:r>
      <w:r>
        <w:t xml:space="preserve"> </w:t>
      </w:r>
      <w:r>
        <w:t xml:space="preserve">- Messaging targets LOW-VALUE segment</w:t>
      </w:r>
      <w:r>
        <w:t xml:space="preserve"> </w:t>
      </w:r>
      <w:r>
        <w:t xml:space="preserve">- Reality serves HIGH-VALUE segment</w:t>
      </w:r>
      <w:r>
        <w:t xml:space="preserve"> </w:t>
      </w:r>
      <w:r>
        <w:t xml:space="preserve">- Premium segments have NO MESSAGING targeted at them</w:t>
      </w:r>
    </w:p>
    <w:p>
      <w:pPr>
        <w:pStyle w:val="BodyText"/>
      </w:pPr>
      <w:r>
        <w:rPr>
          <w:b/>
          <w:bCs/>
        </w:rPr>
        <w:t xml:space="preserve">Impact</w:t>
      </w:r>
      <w:r>
        <w:t xml:space="preserve">:</w:t>
      </w:r>
      <w:r>
        <w:t xml:space="preserve"> </w:t>
      </w:r>
      <w:r>
        <w:t xml:space="preserve">- Corporate clients (Segment 1) are INVISIBLE to consumers</w:t>
      </w:r>
      <w:r>
        <w:t xml:space="preserve"> </w:t>
      </w:r>
      <w:r>
        <w:t xml:space="preserve">- Affluent gifters (Segment 2) don’t know Flyberry exists</w:t>
      </w:r>
      <w:r>
        <w:t xml:space="preserve"> </w:t>
      </w:r>
      <w:r>
        <w:t xml:space="preserve">- Premium enthusiasts (Segment 3) see</w:t>
      </w:r>
      <w:r>
        <w:t xml:space="preserve"> </w:t>
      </w:r>
      <w:r>
        <w:t xml:space="preserve">“snacks”</w:t>
      </w:r>
      <w:r>
        <w:t xml:space="preserve"> </w:t>
      </w:r>
      <w:r>
        <w:t xml:space="preserve">and think commodity</w:t>
      </w:r>
      <w:r>
        <w:t xml:space="preserve"> </w:t>
      </w:r>
      <w:r>
        <w:t xml:space="preserve">- Mass-market (Segment 4) compete on price with Happilo/Nutraj</w:t>
      </w:r>
    </w:p>
    <w:p>
      <w:pPr>
        <w:pStyle w:val="BodyText"/>
      </w:pPr>
      <w:r>
        <w:rPr>
          <w:b/>
          <w:bCs/>
        </w:rPr>
        <w:t xml:space="preserve">What Should Happen</w:t>
      </w:r>
      <w:r>
        <w:t xml:space="preserve">:</w:t>
      </w:r>
      <w:r>
        <w:t xml:space="preserve"> </w:t>
      </w:r>
      <w:r>
        <w:t xml:space="preserve">-</w:t>
      </w:r>
      <w:r>
        <w:t xml:space="preserve"> </w:t>
      </w:r>
      <w:r>
        <w:rPr>
          <w:b/>
          <w:bCs/>
        </w:rPr>
        <w:t xml:space="preserve">Primary Target</w:t>
      </w:r>
      <w:r>
        <w:t xml:space="preserve">: Segments 1-3 (premium/luxury)</w:t>
      </w:r>
      <w:r>
        <w:t xml:space="preserve"> </w:t>
      </w:r>
      <w:r>
        <w:t xml:space="preserve">-</w:t>
      </w:r>
      <w:r>
        <w:t xml:space="preserve"> </w:t>
      </w:r>
      <w:r>
        <w:rPr>
          <w:b/>
          <w:bCs/>
        </w:rPr>
        <w:t xml:space="preserve">Secondary Target</w:t>
      </w:r>
      <w:r>
        <w:t xml:space="preserve">: Segment 4 (entry point, trade-up potential)</w:t>
      </w:r>
      <w:r>
        <w:t xml:space="preserve"> </w:t>
      </w:r>
      <w:r>
        <w:t xml:space="preserve">-</w:t>
      </w:r>
      <w:r>
        <w:t xml:space="preserve"> </w:t>
      </w:r>
      <w:r>
        <w:rPr>
          <w:b/>
          <w:bCs/>
        </w:rPr>
        <w:t xml:space="preserve">Messaging</w:t>
      </w:r>
      <w:r>
        <w:t xml:space="preserve">: Premium-first, accessible entry</w:t>
      </w:r>
      <w:r>
        <w:t xml:space="preserve"> </w:t>
      </w:r>
      <w:r>
        <w:t xml:space="preserve">-</w:t>
      </w:r>
      <w:r>
        <w:t xml:space="preserve"> </w:t>
      </w:r>
      <w:r>
        <w:rPr>
          <w:b/>
          <w:bCs/>
        </w:rPr>
        <w:t xml:space="preserve">Example</w:t>
      </w:r>
      <w:r>
        <w:t xml:space="preserve">:</w:t>
      </w:r>
      <w:r>
        <w:t xml:space="preserve"> </w:t>
      </w:r>
      <w:r>
        <w:t xml:space="preserve">“Trusted by Fortune 500. Accessible to You.”</w:t>
      </w:r>
    </w:p>
    <w:p>
      <w:r>
        <w:pict>
          <v:rect style="width:0;height:1.5pt" o:hralign="center" o:hrstd="t" o:hr="t"/>
        </w:pict>
      </w:r>
    </w:p>
    <w:bookmarkEnd w:id="231"/>
    <w:bookmarkEnd w:id="232"/>
    <w:bookmarkStart w:id="236" w:name="X98b0e3f19f5e789f11cb6746761f0ce697decce"/>
    <w:p>
      <w:pPr>
        <w:pStyle w:val="Heading2"/>
      </w:pPr>
      <w:r>
        <w:t xml:space="preserve">PART 6: THE COMPETITIVE POSITIONING FAILURE</w:t>
      </w:r>
    </w:p>
    <w:bookmarkStart w:id="233" w:name="where-flyberry-thinks-it-competes"/>
    <w:p>
      <w:pPr>
        <w:pStyle w:val="Heading3"/>
      </w:pPr>
      <w:r>
        <w:t xml:space="preserve">Where Flyberry Thinks It Competes</w:t>
      </w:r>
    </w:p>
    <w:p>
      <w:pPr>
        <w:pStyle w:val="FirstParagraph"/>
      </w:pPr>
      <w:r>
        <w:t xml:space="preserve">(Source: 03-brand-teardown-analysis.md)</w:t>
      </w:r>
    </w:p>
    <w:p>
      <w:pPr>
        <w:pStyle w:val="BodyText"/>
      </w:pPr>
      <w:r>
        <w:rPr>
          <w:b/>
          <w:bCs/>
        </w:rPr>
        <w:t xml:space="preserve">Mass-Market Brands</w:t>
      </w:r>
      <w:r>
        <w:t xml:space="preserve">:</w:t>
      </w:r>
      <w:r>
        <w:t xml:space="preserve"> </w:t>
      </w:r>
      <w:r>
        <w:t xml:space="preserve">- Nutraj (Shilal Enterprises)</w:t>
      </w:r>
      <w:r>
        <w:t xml:space="preserve"> </w:t>
      </w:r>
      <w:r>
        <w:t xml:space="preserve">- Basic dried fruits and nuts brands</w:t>
      </w:r>
      <w:r>
        <w:t xml:space="preserve"> </w:t>
      </w:r>
      <w:r>
        <w:t xml:space="preserve">-</w:t>
      </w:r>
      <w:r>
        <w:t xml:space="preserve"> </w:t>
      </w:r>
      <w:r>
        <w:t xml:space="preserve">“Price-focused positioning”</w:t>
      </w:r>
      <w:r>
        <w:t xml:space="preserve"> </w:t>
      </w:r>
      <w:r>
        <w:t xml:space="preserve">-</w:t>
      </w:r>
      <w:r>
        <w:t xml:space="preserve"> </w:t>
      </w:r>
      <w:r>
        <w:t xml:space="preserve">“Commodity approach”</w:t>
      </w:r>
    </w:p>
    <w:p>
      <w:pPr>
        <w:pStyle w:val="BodyText"/>
      </w:pPr>
      <w:r>
        <w:rPr>
          <w:b/>
          <w:bCs/>
        </w:rPr>
        <w:t xml:space="preserve">Premium Competitors</w:t>
      </w:r>
      <w:r>
        <w:t xml:space="preserve">:</w:t>
      </w:r>
      <w:r>
        <w:t xml:space="preserve"> </w:t>
      </w:r>
      <w:r>
        <w:t xml:space="preserve">- Happilo</w:t>
      </w:r>
      <w:r>
        <w:t xml:space="preserve"> </w:t>
      </w:r>
      <w:r>
        <w:t xml:space="preserve">- Urban Platter</w:t>
      </w:r>
      <w:r>
        <w:t xml:space="preserve"> </w:t>
      </w:r>
      <w:r>
        <w:t xml:space="preserve">- Farmley</w:t>
      </w:r>
      <w:r>
        <w:t xml:space="preserve"> </w:t>
      </w:r>
      <w:r>
        <w:t xml:space="preserve">-</w:t>
      </w:r>
      <w:r>
        <w:t xml:space="preserve"> </w:t>
      </w:r>
      <w:r>
        <w:t xml:space="preserve">“Similar quality perception”</w:t>
      </w:r>
      <w:r>
        <w:t xml:space="preserve"> </w:t>
      </w:r>
      <w:r>
        <w:t xml:space="preserve">-</w:t>
      </w:r>
      <w:r>
        <w:t xml:space="preserve"> </w:t>
      </w:r>
      <w:r>
        <w:t xml:space="preserve">“Similar price points”</w:t>
      </w:r>
      <w:r>
        <w:t xml:space="preserve"> </w:t>
      </w:r>
      <w:r>
        <w:t xml:space="preserve">-</w:t>
      </w:r>
      <w:r>
        <w:t xml:space="preserve"> </w:t>
      </w:r>
      <w:r>
        <w:t xml:space="preserve">“Strong e-commerce presence”</w:t>
      </w:r>
    </w:p>
    <w:p>
      <w:pPr>
        <w:pStyle w:val="BodyText"/>
      </w:pPr>
      <w:r>
        <w:rPr>
          <w:b/>
          <w:bCs/>
        </w:rPr>
        <w:t xml:space="preserve">Stated Position</w:t>
      </w:r>
      <w:r>
        <w:t xml:space="preserve">:</w:t>
      </w:r>
      <w:r>
        <w:t xml:space="preserve"> </w:t>
      </w:r>
      <w:r>
        <w:t xml:space="preserve">“Mid-range, above Nutraj, below ultra-premium imports”</w:t>
      </w:r>
    </w:p>
    <w:p>
      <w:r>
        <w:pict>
          <v:rect style="width:0;height:1.5pt" o:hralign="center" o:hrstd="t" o:hr="t"/>
        </w:pict>
      </w:r>
    </w:p>
    <w:bookmarkEnd w:id="233"/>
    <w:bookmarkStart w:id="234" w:name="where-flyberry-actually-competes"/>
    <w:p>
      <w:pPr>
        <w:pStyle w:val="Heading3"/>
      </w:pPr>
      <w:r>
        <w:t xml:space="preserve">Where Flyberry ACTUALLY Competes</w:t>
      </w:r>
    </w:p>
    <w:p>
      <w:pPr>
        <w:pStyle w:val="FirstParagraph"/>
      </w:pPr>
      <w:r>
        <w:rPr>
          <w:b/>
          <w:bCs/>
        </w:rPr>
        <w:t xml:space="preserve">Flyberry’s REAL Competitive Set</w:t>
      </w:r>
      <w:r>
        <w:t xml:space="preserve"> </w:t>
      </w:r>
      <w:r>
        <w:t xml:space="preserve">(based on capabilities and client base):</w:t>
      </w:r>
    </w:p>
    <w:p>
      <w:pPr>
        <w:pStyle w:val="BodyText"/>
      </w:pPr>
      <w:r>
        <w:rPr>
          <w:b/>
          <w:bCs/>
        </w:rPr>
        <w:t xml:space="preserve">1. Luxury Gourmet Brands</w:t>
      </w:r>
      <w:r>
        <w:t xml:space="preserve">:</w:t>
      </w:r>
      <w:r>
        <w:t xml:space="preserve"> </w:t>
      </w:r>
      <w:r>
        <w:t xml:space="preserve">-</w:t>
      </w:r>
      <w:r>
        <w:t xml:space="preserve"> </w:t>
      </w:r>
      <w:r>
        <w:rPr>
          <w:b/>
          <w:bCs/>
        </w:rPr>
        <w:t xml:space="preserve">Fortnum &amp; Mason</w:t>
      </w:r>
      <w:r>
        <w:t xml:space="preserve"> </w:t>
      </w:r>
      <w:r>
        <w:t xml:space="preserve">(UK - luxury hampers)</w:t>
      </w:r>
      <w:r>
        <w:t xml:space="preserve"> </w:t>
      </w:r>
      <w:r>
        <w:t xml:space="preserve">-</w:t>
      </w:r>
      <w:r>
        <w:t xml:space="preserve"> </w:t>
      </w:r>
      <w:r>
        <w:rPr>
          <w:b/>
          <w:bCs/>
        </w:rPr>
        <w:t xml:space="preserve">Dean &amp; DeLuca</w:t>
      </w:r>
      <w:r>
        <w:t xml:space="preserve"> </w:t>
      </w:r>
      <w:r>
        <w:t xml:space="preserve">(USA - gourmet gifts)</w:t>
      </w:r>
      <w:r>
        <w:t xml:space="preserve"> </w:t>
      </w:r>
      <w:r>
        <w:t xml:space="preserve">-</w:t>
      </w:r>
      <w:r>
        <w:t xml:space="preserve"> </w:t>
      </w:r>
      <w:r>
        <w:rPr>
          <w:b/>
          <w:bCs/>
        </w:rPr>
        <w:t xml:space="preserve">La Maison du Chocolat</w:t>
      </w:r>
      <w:r>
        <w:t xml:space="preserve"> </w:t>
      </w:r>
      <w:r>
        <w:t xml:space="preserve">(France - luxury gifting)</w:t>
      </w:r>
      <w:r>
        <w:t xml:space="preserve"> </w:t>
      </w:r>
      <w:r>
        <w:t xml:space="preserve">-</w:t>
      </w:r>
      <w:r>
        <w:t xml:space="preserve"> </w:t>
      </w:r>
      <w:r>
        <w:rPr>
          <w:b/>
          <w:bCs/>
        </w:rPr>
        <w:t xml:space="preserve">The Hamptons</w:t>
      </w:r>
      <w:r>
        <w:t xml:space="preserve"> </w:t>
      </w:r>
      <w:r>
        <w:t xml:space="preserve">(India - luxury gifting)</w:t>
      </w:r>
      <w:r>
        <w:t xml:space="preserve"> </w:t>
      </w:r>
      <w:r>
        <w:t xml:space="preserve">-</w:t>
      </w:r>
      <w:r>
        <w:t xml:space="preserve"> </w:t>
      </w:r>
      <w:r>
        <w:rPr>
          <w:b/>
          <w:bCs/>
        </w:rPr>
        <w:t xml:space="preserve">Godiva</w:t>
      </w:r>
      <w:r>
        <w:t xml:space="preserve"> </w:t>
      </w:r>
      <w:r>
        <w:t xml:space="preserve">(luxury chocolate gifting)</w:t>
      </w:r>
    </w:p>
    <w:p>
      <w:pPr>
        <w:pStyle w:val="BodyText"/>
      </w:pPr>
      <w:r>
        <w:rPr>
          <w:b/>
          <w:bCs/>
        </w:rPr>
        <w:t xml:space="preserve">Why</w:t>
      </w:r>
      <w:r>
        <w:t xml:space="preserve">: ₹7,249 bespoke hampers, Fortune 500 clients, custom branding</w:t>
      </w:r>
    </w:p>
    <w:p>
      <w:pPr>
        <w:pStyle w:val="BodyText"/>
      </w:pPr>
      <w:r>
        <w:rPr>
          <w:b/>
          <w:bCs/>
        </w:rPr>
        <w:t xml:space="preserve">2. Premium Corporate Gifting Specialists</w:t>
      </w:r>
      <w:r>
        <w:t xml:space="preserve">:</w:t>
      </w:r>
      <w:r>
        <w:t xml:space="preserve"> </w:t>
      </w:r>
      <w:r>
        <w:t xml:space="preserve">-</w:t>
      </w:r>
      <w:r>
        <w:t xml:space="preserve"> </w:t>
      </w:r>
      <w:r>
        <w:rPr>
          <w:b/>
          <w:bCs/>
        </w:rPr>
        <w:t xml:space="preserve">IGP (Indian Gifting Portal)</w:t>
      </w:r>
      <w:r>
        <w:t xml:space="preserve"> </w:t>
      </w:r>
      <w:r>
        <w:t xml:space="preserve">- corporate hampers</w:t>
      </w:r>
      <w:r>
        <w:t xml:space="preserve"> </w:t>
      </w:r>
      <w:r>
        <w:t xml:space="preserve">-</w:t>
      </w:r>
      <w:r>
        <w:t xml:space="preserve"> </w:t>
      </w:r>
      <w:r>
        <w:rPr>
          <w:b/>
          <w:bCs/>
        </w:rPr>
        <w:t xml:space="preserve">Ferns N Petals</w:t>
      </w:r>
      <w:r>
        <w:t xml:space="preserve"> </w:t>
      </w:r>
      <w:r>
        <w:t xml:space="preserve">- luxury gifting</w:t>
      </w:r>
      <w:r>
        <w:t xml:space="preserve"> </w:t>
      </w:r>
      <w:r>
        <w:t xml:space="preserve">-</w:t>
      </w:r>
      <w:r>
        <w:t xml:space="preserve"> </w:t>
      </w:r>
      <w:r>
        <w:rPr>
          <w:b/>
          <w:bCs/>
        </w:rPr>
        <w:t xml:space="preserve">OYE Happy</w:t>
      </w:r>
      <w:r>
        <w:t xml:space="preserve"> </w:t>
      </w:r>
      <w:r>
        <w:t xml:space="preserve">- corporate gifting</w:t>
      </w:r>
      <w:r>
        <w:t xml:space="preserve"> </w:t>
      </w:r>
      <w:r>
        <w:t xml:space="preserve">-</w:t>
      </w:r>
      <w:r>
        <w:t xml:space="preserve"> </w:t>
      </w:r>
      <w:r>
        <w:rPr>
          <w:b/>
          <w:bCs/>
        </w:rPr>
        <w:t xml:space="preserve">Country Bean</w:t>
      </w:r>
      <w:r>
        <w:t xml:space="preserve"> </w:t>
      </w:r>
      <w:r>
        <w:t xml:space="preserve">- premium gourmet hampers</w:t>
      </w:r>
    </w:p>
    <w:p>
      <w:pPr>
        <w:pStyle w:val="BodyText"/>
      </w:pPr>
      <w:r>
        <w:rPr>
          <w:b/>
          <w:bCs/>
        </w:rPr>
        <w:t xml:space="preserve">Why</w:t>
      </w:r>
      <w:r>
        <w:t xml:space="preserve">: 50+ Fortune 500 corporate clients, ₹399-₹1,299 gift boxes</w:t>
      </w:r>
    </w:p>
    <w:p>
      <w:pPr>
        <w:pStyle w:val="BodyText"/>
      </w:pPr>
      <w:r>
        <w:rPr>
          <w:b/>
          <w:bCs/>
        </w:rPr>
        <w:t xml:space="preserve">3. Premium Dates Specialists</w:t>
      </w:r>
      <w:r>
        <w:t xml:space="preserve">:</w:t>
      </w:r>
      <w:r>
        <w:t xml:space="preserve"> </w:t>
      </w:r>
      <w:r>
        <w:t xml:space="preserve">-</w:t>
      </w:r>
      <w:r>
        <w:t xml:space="preserve"> </w:t>
      </w:r>
      <w:r>
        <w:rPr>
          <w:b/>
          <w:bCs/>
        </w:rPr>
        <w:t xml:space="preserve">Bateel</w:t>
      </w:r>
      <w:r>
        <w:t xml:space="preserve"> </w:t>
      </w:r>
      <w:r>
        <w:t xml:space="preserve">(UAE - luxury dates, retail presence)</w:t>
      </w:r>
      <w:r>
        <w:t xml:space="preserve"> </w:t>
      </w:r>
      <w:r>
        <w:t xml:space="preserve">-</w:t>
      </w:r>
      <w:r>
        <w:t xml:space="preserve"> </w:t>
      </w:r>
      <w:r>
        <w:rPr>
          <w:b/>
          <w:bCs/>
        </w:rPr>
        <w:t xml:space="preserve">Siafa</w:t>
      </w:r>
      <w:r>
        <w:t xml:space="preserve"> </w:t>
      </w:r>
      <w:r>
        <w:t xml:space="preserve">(UAE - premium dates)</w:t>
      </w:r>
      <w:r>
        <w:t xml:space="preserve"> </w:t>
      </w:r>
      <w:r>
        <w:t xml:space="preserve">-</w:t>
      </w:r>
      <w:r>
        <w:t xml:space="preserve"> </w:t>
      </w:r>
      <w:r>
        <w:rPr>
          <w:b/>
          <w:bCs/>
        </w:rPr>
        <w:t xml:space="preserve">Al-Madina</w:t>
      </w:r>
      <w:r>
        <w:t xml:space="preserve"> </w:t>
      </w:r>
      <w:r>
        <w:t xml:space="preserve">(Saudi - Ajwa dates)</w:t>
      </w:r>
    </w:p>
    <w:p>
      <w:pPr>
        <w:pStyle w:val="BodyText"/>
      </w:pPr>
      <w:r>
        <w:rPr>
          <w:b/>
          <w:bCs/>
        </w:rPr>
        <w:t xml:space="preserve">Why</w:t>
      </w:r>
      <w:r>
        <w:t xml:space="preserve">: Ajwa from Medina, premium Medjoul, cold chain operations</w:t>
      </w:r>
    </w:p>
    <w:p>
      <w:pPr>
        <w:pStyle w:val="BodyText"/>
      </w:pPr>
      <w:r>
        <w:rPr>
          <w:b/>
          <w:bCs/>
        </w:rPr>
        <w:t xml:space="preserve">4. Healthy Snack Brands</w:t>
      </w:r>
      <w:r>
        <w:t xml:space="preserve"> </w:t>
      </w:r>
      <w:r>
        <w:t xml:space="preserve">(CURRENT PERCEPTION):</w:t>
      </w:r>
      <w:r>
        <w:t xml:space="preserve"> </w:t>
      </w:r>
      <w:r>
        <w:t xml:space="preserve">- Happilo</w:t>
      </w:r>
      <w:r>
        <w:t xml:space="preserve"> </w:t>
      </w:r>
      <w:r>
        <w:t xml:space="preserve">- Farmley</w:t>
      </w:r>
      <w:r>
        <w:t xml:space="preserve"> </w:t>
      </w:r>
      <w:r>
        <w:t xml:space="preserve">- Urban Platter</w:t>
      </w:r>
    </w:p>
    <w:p>
      <w:pPr>
        <w:pStyle w:val="BodyText"/>
      </w:pPr>
      <w:r>
        <w:rPr>
          <w:b/>
          <w:bCs/>
        </w:rPr>
        <w:t xml:space="preserve">Why</w:t>
      </w:r>
      <w:r>
        <w:t xml:space="preserve">: This is where CURRENT MESSAGING positions Flyberry</w:t>
      </w:r>
    </w:p>
    <w:p>
      <w:r>
        <w:pict>
          <v:rect style="width:0;height:1.5pt" o:hralign="center" o:hrstd="t" o:hr="t"/>
        </w:pict>
      </w:r>
    </w:p>
    <w:bookmarkEnd w:id="234"/>
    <w:bookmarkStart w:id="235" w:name="the-failure-analysis"/>
    <w:p>
      <w:pPr>
        <w:pStyle w:val="Heading3"/>
      </w:pPr>
      <w:r>
        <w:t xml:space="preserve">The Failure Analysis</w:t>
      </w:r>
    </w:p>
    <w:p>
      <w:pPr>
        <w:pStyle w:val="FirstParagraph"/>
      </w:pPr>
      <w:r>
        <w:rPr>
          <w:b/>
          <w:bCs/>
        </w:rPr>
        <w:t xml:space="preserve">Problem</w:t>
      </w:r>
      <w:r>
        <w:t xml:space="preserve">: Flyberry has</w:t>
      </w:r>
      <w:r>
        <w:t xml:space="preserve"> </w:t>
      </w:r>
      <w:r>
        <w:rPr>
          <w:b/>
          <w:bCs/>
        </w:rPr>
        <w:t xml:space="preserve">LUXURY/PREMIUM CAPABILITIES</w:t>
      </w:r>
      <w:r>
        <w:t xml:space="preserve"> </w:t>
      </w:r>
      <w:r>
        <w:t xml:space="preserve">but positions itself in</w:t>
      </w:r>
      <w:r>
        <w:t xml:space="preserve"> </w:t>
      </w:r>
      <w:r>
        <w:rPr>
          <w:b/>
          <w:bCs/>
        </w:rPr>
        <w:t xml:space="preserve">MASS-MARKET/HEALTHY SNACK CATEGORY</w:t>
      </w:r>
      <w:r>
        <w:t xml:space="preserve">.</w:t>
      </w:r>
    </w:p>
    <w:p>
      <w:pPr>
        <w:pStyle w:val="BodyText"/>
      </w:pPr>
      <w:r>
        <w:rPr>
          <w:b/>
          <w:bCs/>
        </w:rPr>
        <w:t xml:space="preserve">What This Means</w:t>
      </w:r>
      <w:r>
        <w:t xml:space="preserve">:</w:t>
      </w:r>
      <w:r>
        <w:t xml:space="preserve"> </w:t>
      </w:r>
      <w:r>
        <w:t xml:space="preserve">- Competing with Happilo/Nutraj on price (₹299-₹599 dates)</w:t>
      </w:r>
      <w:r>
        <w:t xml:space="preserve"> </w:t>
      </w:r>
      <w:r>
        <w:t xml:space="preserve">- WHILE ALSO serving Google, Goldman Sachs, Tata Steel (₹7,249 hampers)</w:t>
      </w:r>
      <w:r>
        <w:t xml:space="preserve"> </w:t>
      </w:r>
      <w:r>
        <w:t xml:space="preserve">- Schizophrenic positioning</w:t>
      </w:r>
    </w:p>
    <w:p>
      <w:pPr>
        <w:pStyle w:val="BodyText"/>
      </w:pPr>
      <w:r>
        <w:rPr>
          <w:b/>
          <w:bCs/>
        </w:rPr>
        <w:t xml:space="preserve">Correct Positioning</w:t>
      </w:r>
      <w:r>
        <w:t xml:space="preserve">:</w:t>
      </w:r>
      <w:r>
        <w:t xml:space="preserve"> </w:t>
      </w:r>
      <w:r>
        <w:t xml:space="preserve">-</w:t>
      </w:r>
      <w:r>
        <w:t xml:space="preserve"> </w:t>
      </w:r>
      <w:r>
        <w:rPr>
          <w:b/>
          <w:bCs/>
        </w:rPr>
        <w:t xml:space="preserve">Primary Competition</w:t>
      </w:r>
      <w:r>
        <w:t xml:space="preserve">: Luxury gourmet brands, premium corporate gifting specialists</w:t>
      </w:r>
      <w:r>
        <w:t xml:space="preserve"> </w:t>
      </w:r>
      <w:r>
        <w:t xml:space="preserve">-</w:t>
      </w:r>
      <w:r>
        <w:t xml:space="preserve"> </w:t>
      </w:r>
      <w:r>
        <w:rPr>
          <w:b/>
          <w:bCs/>
        </w:rPr>
        <w:t xml:space="preserve">Secondary Competition</w:t>
      </w:r>
      <w:r>
        <w:t xml:space="preserve">: Premium date specialists (Bateel, Siafa)</w:t>
      </w:r>
      <w:r>
        <w:t xml:space="preserve"> </w:t>
      </w:r>
      <w:r>
        <w:t xml:space="preserve">-</w:t>
      </w:r>
      <w:r>
        <w:t xml:space="preserve"> </w:t>
      </w:r>
      <w:r>
        <w:rPr>
          <w:b/>
          <w:bCs/>
        </w:rPr>
        <w:t xml:space="preserve">Tertiary Competition</w:t>
      </w:r>
      <w:r>
        <w:t xml:space="preserve">: Healthy snack brands (accessible entry point)</w:t>
      </w:r>
    </w:p>
    <w:p>
      <w:pPr>
        <w:pStyle w:val="BodyText"/>
      </w:pPr>
      <w:r>
        <w:rPr>
          <w:b/>
          <w:bCs/>
        </w:rPr>
        <w:t xml:space="preserve">Why This Matters</w:t>
      </w:r>
      <w:r>
        <w:t xml:space="preserve">:</w:t>
      </w:r>
      <w:r>
        <w:t xml:space="preserve"> </w:t>
      </w:r>
      <w:r>
        <w:t xml:space="preserve">-</w:t>
      </w:r>
      <w:r>
        <w:t xml:space="preserve"> </w:t>
      </w:r>
      <w:r>
        <w:rPr>
          <w:b/>
          <w:bCs/>
        </w:rPr>
        <w:t xml:space="preserve">Luxury brands</w:t>
      </w:r>
      <w:r>
        <w:t xml:space="preserve"> </w:t>
      </w:r>
      <w:r>
        <w:t xml:space="preserve">don’t compete on price - they compete on STORY, ORIGIN, HERITAGE, CRAFTSMANSHIP</w:t>
      </w:r>
      <w:r>
        <w:t xml:space="preserve"> </w:t>
      </w:r>
      <w:r>
        <w:t xml:space="preserve">- Flyberry has ALL of these (cold chain, 7-country sourcing, Fortune 500 trust, bespoke capability)</w:t>
      </w:r>
      <w:r>
        <w:t xml:space="preserve"> </w:t>
      </w:r>
      <w:r>
        <w:t xml:space="preserve">- But MESSAGING says</w:t>
      </w:r>
      <w:r>
        <w:t xml:space="preserve"> </w:t>
      </w:r>
      <w:r>
        <w:t xml:space="preserve">“healthy snacks”</w:t>
      </w:r>
      <w:r>
        <w:t xml:space="preserve"> </w:t>
      </w:r>
      <w:r>
        <w:t xml:space="preserve">(commodity)</w:t>
      </w:r>
    </w:p>
    <w:p>
      <w:pPr>
        <w:pStyle w:val="BodyText"/>
      </w:pPr>
      <w:r>
        <w:rPr>
          <w:b/>
          <w:bCs/>
        </w:rPr>
        <w:t xml:space="preserve">Result</w:t>
      </w:r>
      <w:r>
        <w:t xml:space="preserve">:</w:t>
      </w:r>
      <w:r>
        <w:t xml:space="preserve"> </w:t>
      </w:r>
      <w:r>
        <w:rPr>
          <w:b/>
          <w:bCs/>
        </w:rPr>
        <w:t xml:space="preserve">WRONG COMPETITIVE SET = LOST PREMIUM POSITIONING</w:t>
      </w:r>
    </w:p>
    <w:p>
      <w:r>
        <w:pict>
          <v:rect style="width:0;height:1.5pt" o:hralign="center" o:hrstd="t" o:hr="t"/>
        </w:pict>
      </w:r>
    </w:p>
    <w:bookmarkEnd w:id="235"/>
    <w:bookmarkEnd w:id="236"/>
    <w:bookmarkStart w:id="240" w:name="part-7-the-visual-identity-gap"/>
    <w:p>
      <w:pPr>
        <w:pStyle w:val="Heading2"/>
      </w:pPr>
      <w:r>
        <w:t xml:space="preserve">PART 7: THE VISUAL IDENTITY GAP</w:t>
      </w:r>
    </w:p>
    <w:bookmarkStart w:id="237" w:name="what-documents-say-about-visual-identity"/>
    <w:p>
      <w:pPr>
        <w:pStyle w:val="Heading3"/>
      </w:pPr>
      <w:r>
        <w:t xml:space="preserve">What Documents Say About Visual Identity</w:t>
      </w:r>
    </w:p>
    <w:p>
      <w:pPr>
        <w:pStyle w:val="FirstParagraph"/>
      </w:pPr>
      <w:r>
        <w:t xml:space="preserve">(Source: 01-brand-overview.md, 02-brand-asset-collection.md, 03-brand-teardown-analysis.md)</w:t>
      </w:r>
    </w:p>
    <w:p>
      <w:pPr>
        <w:pStyle w:val="BodyText"/>
      </w:pPr>
      <w:r>
        <w:rPr>
          <w:b/>
          <w:bCs/>
        </w:rPr>
        <w:t xml:space="preserve">Logo Design</w:t>
      </w:r>
      <w:r>
        <w:t xml:space="preserve">:</w:t>
      </w:r>
      <w:r>
        <w:t xml:space="preserve"> </w:t>
      </w:r>
      <w:r>
        <w:t xml:space="preserve">- Circular emblem with stylized</w:t>
      </w:r>
      <w:r>
        <w:t xml:space="preserve"> </w:t>
      </w:r>
      <w:r>
        <w:t xml:space="preserve">“F”</w:t>
      </w:r>
      <w:r>
        <w:t xml:space="preserve"> </w:t>
      </w:r>
      <w:r>
        <w:t xml:space="preserve">monogram</w:t>
      </w:r>
      <w:r>
        <w:t xml:space="preserve"> </w:t>
      </w:r>
      <w:r>
        <w:t xml:space="preserve">-</w:t>
      </w:r>
      <w:r>
        <w:t xml:space="preserve"> </w:t>
      </w:r>
      <w:r>
        <w:t xml:space="preserve">“Flyberry GOURMET”</w:t>
      </w:r>
      <w:r>
        <w:t xml:space="preserve"> </w:t>
      </w:r>
      <w:r>
        <w:t xml:space="preserve">in modern sans-serif</w:t>
      </w:r>
      <w:r>
        <w:t xml:space="preserve"> </w:t>
      </w:r>
      <w:r>
        <w:t xml:space="preserve">- White/light color on dark backgrounds</w:t>
      </w:r>
      <w:r>
        <w:t xml:space="preserve"> </w:t>
      </w:r>
      <w:r>
        <w:t xml:space="preserve">-</w:t>
      </w:r>
      <w:r>
        <w:t xml:space="preserve"> </w:t>
      </w:r>
      <w:r>
        <w:t xml:space="preserve">“Professional, modern logo design”</w:t>
      </w:r>
      <w:r>
        <w:t xml:space="preserve"> </w:t>
      </w:r>
      <w:r>
        <w:t xml:space="preserve">-</w:t>
      </w:r>
      <w:r>
        <w:t xml:space="preserve"> </w:t>
      </w:r>
      <w:r>
        <w:t xml:space="preserve">“Appropriate for premium positioning”</w:t>
      </w:r>
    </w:p>
    <w:p>
      <w:pPr>
        <w:pStyle w:val="BodyText"/>
      </w:pPr>
      <w:r>
        <w:rPr>
          <w:b/>
          <w:bCs/>
        </w:rPr>
        <w:t xml:space="preserve">Color Palette</w:t>
      </w:r>
      <w:r>
        <w:t xml:space="preserve">:</w:t>
      </w:r>
      <w:r>
        <w:t xml:space="preserve"> </w:t>
      </w:r>
      <w:r>
        <w:t xml:space="preserve">- Dark/Black: Sophistication, premium</w:t>
      </w:r>
      <w:r>
        <w:t xml:space="preserve"> </w:t>
      </w:r>
      <w:r>
        <w:t xml:space="preserve">- Warm Wood Tones: Natural, organic</w:t>
      </w:r>
      <w:r>
        <w:t xml:space="preserve"> </w:t>
      </w:r>
      <w:r>
        <w:t xml:space="preserve">- White/Light: Cleanliness, purity</w:t>
      </w:r>
      <w:r>
        <w:t xml:space="preserve"> </w:t>
      </w:r>
      <w:r>
        <w:t xml:space="preserve">-</w:t>
      </w:r>
      <w:r>
        <w:t xml:space="preserve"> </w:t>
      </w:r>
      <w:r>
        <w:t xml:space="preserve">“Effective color psychology”</w:t>
      </w:r>
      <w:r>
        <w:t xml:space="preserve"> </w:t>
      </w:r>
      <w:r>
        <w:t xml:space="preserve">-</w:t>
      </w:r>
      <w:r>
        <w:t xml:space="preserve"> </w:t>
      </w:r>
      <w:r>
        <w:t xml:space="preserve">“Aligns with brand promise (healthy, premium, natural)”</w:t>
      </w:r>
    </w:p>
    <w:p>
      <w:pPr>
        <w:pStyle w:val="BodyText"/>
      </w:pPr>
      <w:r>
        <w:rPr>
          <w:b/>
          <w:bCs/>
        </w:rPr>
        <w:t xml:space="preserve">Typography</w:t>
      </w:r>
      <w:r>
        <w:t xml:space="preserve">:</w:t>
      </w:r>
      <w:r>
        <w:t xml:space="preserve"> </w:t>
      </w:r>
      <w:r>
        <w:t xml:space="preserve">- Modern sans-serif</w:t>
      </w:r>
      <w:r>
        <w:t xml:space="preserve"> </w:t>
      </w:r>
      <w:r>
        <w:t xml:space="preserve">- All caps for category communication</w:t>
      </w:r>
      <w:r>
        <w:t xml:space="preserve"> </w:t>
      </w:r>
      <w:r>
        <w:t xml:space="preserve">- Clean, professional, readable</w:t>
      </w:r>
    </w:p>
    <w:p>
      <w:pPr>
        <w:pStyle w:val="BodyText"/>
      </w:pPr>
      <w:r>
        <w:rPr>
          <w:b/>
          <w:bCs/>
        </w:rPr>
        <w:t xml:space="preserve">Store Design</w:t>
      </w:r>
      <w:r>
        <w:t xml:space="preserve">:</w:t>
      </w:r>
      <w:r>
        <w:t xml:space="preserve"> </w:t>
      </w:r>
      <w:r>
        <w:t xml:space="preserve">- Dark framing with transparent glass frontage</w:t>
      </w:r>
      <w:r>
        <w:t xml:space="preserve"> </w:t>
      </w:r>
      <w:r>
        <w:t xml:space="preserve">- Warm wood paneling (walls, ceiling)</w:t>
      </w:r>
      <w:r>
        <w:t xml:space="preserve"> </w:t>
      </w:r>
      <w:r>
        <w:t xml:space="preserve">- Glass display cases</w:t>
      </w:r>
      <w:r>
        <w:t xml:space="preserve"> </w:t>
      </w:r>
      <w:r>
        <w:t xml:space="preserve">- Professional lighting</w:t>
      </w:r>
      <w:r>
        <w:t xml:space="preserve"> </w:t>
      </w:r>
      <w:r>
        <w:t xml:space="preserve">-</w:t>
      </w:r>
      <w:r>
        <w:t xml:space="preserve"> </w:t>
      </w:r>
      <w:r>
        <w:t xml:space="preserve">“Premium retail environment”</w:t>
      </w:r>
    </w:p>
    <w:p>
      <w:pPr>
        <w:pStyle w:val="BodyText"/>
      </w:pPr>
      <w:r>
        <w:rPr>
          <w:b/>
          <w:bCs/>
        </w:rPr>
        <w:t xml:space="preserve">Photography Style</w:t>
      </w:r>
      <w:r>
        <w:t xml:space="preserve">:</w:t>
      </w:r>
      <w:r>
        <w:t xml:space="preserve"> </w:t>
      </w:r>
      <w:r>
        <w:t xml:space="preserve">- Clean, minimalist product shots</w:t>
      </w:r>
      <w:r>
        <w:t xml:space="preserve"> </w:t>
      </w:r>
      <w:r>
        <w:t xml:space="preserve">- White/neutral backgrounds</w:t>
      </w:r>
      <w:r>
        <w:t xml:space="preserve"> </w:t>
      </w:r>
      <w:r>
        <w:t xml:space="preserve">- High-quality, professional imagery</w:t>
      </w:r>
      <w:r>
        <w:t xml:space="preserve"> </w:t>
      </w:r>
      <w:r>
        <w:t xml:space="preserve">- Product-focused</w:t>
      </w:r>
    </w:p>
    <w:p>
      <w:pPr>
        <w:pStyle w:val="BodyText"/>
      </w:pPr>
      <w:r>
        <w:rPr>
          <w:b/>
          <w:bCs/>
        </w:rPr>
        <w:t xml:space="preserve">Assessment</w:t>
      </w:r>
      <w:r>
        <w:t xml:space="preserve"> </w:t>
      </w:r>
      <w:r>
        <w:t xml:space="preserve">(03-brand-teardown-analysis.md):</w:t>
      </w:r>
      <w:r>
        <w:t xml:space="preserve"> </w:t>
      </w:r>
      <w:r>
        <w:rPr>
          <w:b/>
          <w:bCs/>
        </w:rPr>
        <w:t xml:space="preserve">Strengths</w:t>
      </w:r>
      <w:r>
        <w:t xml:space="preserve">:</w:t>
      </w:r>
      <w:r>
        <w:t xml:space="preserve"> </w:t>
      </w:r>
      <w:r>
        <w:t xml:space="preserve">-</w:t>
      </w:r>
      <w:r>
        <w:t xml:space="preserve"> </w:t>
      </w:r>
      <w:r>
        <w:t xml:space="preserve">“Professional, cohesive visual system”</w:t>
      </w:r>
      <w:r>
        <w:t xml:space="preserve"> </w:t>
      </w:r>
      <w:r>
        <w:t xml:space="preserve">-</w:t>
      </w:r>
      <w:r>
        <w:t xml:space="preserve"> </w:t>
      </w:r>
      <w:r>
        <w:t xml:space="preserve">“Premium aesthetic consistent across touchpoints”</w:t>
      </w:r>
      <w:r>
        <w:t xml:space="preserve"> </w:t>
      </w:r>
      <w:r>
        <w:t xml:space="preserve">-</w:t>
      </w:r>
      <w:r>
        <w:t xml:space="preserve"> </w:t>
      </w:r>
      <w:r>
        <w:t xml:space="preserve">“Appropriate for target positioning”</w:t>
      </w:r>
    </w:p>
    <w:p>
      <w:pPr>
        <w:pStyle w:val="BodyText"/>
      </w:pPr>
      <w:r>
        <w:rPr>
          <w:b/>
          <w:bCs/>
        </w:rPr>
        <w:t xml:space="preserve">Opportunities</w:t>
      </w:r>
      <w:r>
        <w:t xml:space="preserve">:</w:t>
      </w:r>
      <w:r>
        <w:t xml:space="preserve"> </w:t>
      </w:r>
      <w:r>
        <w:t xml:space="preserve">-</w:t>
      </w:r>
      <w:r>
        <w:t xml:space="preserve"> </w:t>
      </w:r>
      <w:r>
        <w:t xml:space="preserve">“More lifestyle photography showing product usage”</w:t>
      </w:r>
      <w:r>
        <w:t xml:space="preserve"> </w:t>
      </w:r>
      <w:r>
        <w:t xml:space="preserve">-</w:t>
      </w:r>
      <w:r>
        <w:t xml:space="preserve"> </w:t>
      </w:r>
      <w:r>
        <w:t xml:space="preserve">“Behind-the-scenes content (cold chain operations)”</w:t>
      </w:r>
      <w:r>
        <w:t xml:space="preserve"> </w:t>
      </w:r>
      <w:r>
        <w:t xml:space="preserve">-</w:t>
      </w:r>
      <w:r>
        <w:t xml:space="preserve"> </w:t>
      </w:r>
      <w:r>
        <w:t xml:space="preserve">“User-generated content integration”</w:t>
      </w:r>
    </w:p>
    <w:p>
      <w:r>
        <w:pict>
          <v:rect style="width:0;height:1.5pt" o:hralign="center" o:hrstd="t" o:hr="t"/>
        </w:pict>
      </w:r>
    </w:p>
    <w:bookmarkEnd w:id="237"/>
    <w:bookmarkStart w:id="238" w:name="the-gap-analysis"/>
    <w:p>
      <w:pPr>
        <w:pStyle w:val="Heading3"/>
      </w:pPr>
      <w:r>
        <w:t xml:space="preserve">The Gap Analysis</w:t>
      </w:r>
    </w:p>
    <w:p>
      <w:pPr>
        <w:pStyle w:val="FirstParagraph"/>
      </w:pPr>
      <w:r>
        <w:rPr>
          <w:b/>
          <w:bCs/>
        </w:rPr>
        <w:t xml:space="preserve">What’s MISSING from Visual Identity</w:t>
      </w:r>
      <w:r>
        <w:t xml:space="preserve"> </w:t>
      </w:r>
      <w:r>
        <w:t xml:space="preserve">(critical for premium/luxury positioning):</w:t>
      </w:r>
    </w:p>
    <w:p>
      <w:pPr>
        <w:pStyle w:val="BodyText"/>
      </w:pPr>
      <w:r>
        <w:rPr>
          <w:b/>
          <w:bCs/>
        </w:rPr>
        <w:t xml:space="preserve">1. No Origin Storytelling Visuals</w:t>
      </w:r>
      <w:r>
        <w:t xml:space="preserve">:</w:t>
      </w:r>
      <w:r>
        <w:t xml:space="preserve"> </w:t>
      </w:r>
      <w:r>
        <w:t xml:space="preserve">- No maps showing 7-country sourcing</w:t>
      </w:r>
      <w:r>
        <w:t xml:space="preserve"> </w:t>
      </w:r>
      <w:r>
        <w:t xml:space="preserve">- No imagery of Medina (Ajwa dates)</w:t>
      </w:r>
      <w:r>
        <w:t xml:space="preserve"> </w:t>
      </w:r>
      <w:r>
        <w:t xml:space="preserve">- No Afghanistan Hindukush Mountains (Pine nuts)</w:t>
      </w:r>
      <w:r>
        <w:t xml:space="preserve"> </w:t>
      </w:r>
      <w:r>
        <w:t xml:space="preserve">- No Amazon rainforest (Brazil nuts)</w:t>
      </w:r>
      <w:r>
        <w:t xml:space="preserve"> </w:t>
      </w:r>
      <w:r>
        <w:t xml:space="preserve">-</w:t>
      </w:r>
      <w:r>
        <w:t xml:space="preserve"> </w:t>
      </w:r>
      <w:r>
        <w:rPr>
          <w:b/>
          <w:bCs/>
        </w:rPr>
        <w:t xml:space="preserve">Luxury brands ALWAYS show provenance visually</w:t>
      </w:r>
    </w:p>
    <w:p>
      <w:pPr>
        <w:pStyle w:val="BodyText"/>
      </w:pPr>
      <w:r>
        <w:rPr>
          <w:b/>
          <w:bCs/>
        </w:rPr>
        <w:t xml:space="preserve">2. No Corporate Client Visuals</w:t>
      </w:r>
      <w:r>
        <w:t xml:space="preserve">:</w:t>
      </w:r>
      <w:r>
        <w:t xml:space="preserve"> </w:t>
      </w:r>
      <w:r>
        <w:t xml:space="preserve">- No</w:t>
      </w:r>
      <w:r>
        <w:t xml:space="preserve"> </w:t>
      </w:r>
      <w:r>
        <w:t xml:space="preserve">“Trusted by”</w:t>
      </w:r>
      <w:r>
        <w:t xml:space="preserve"> </w:t>
      </w:r>
      <w:r>
        <w:t xml:space="preserve">wall showing Fortune 500 logos</w:t>
      </w:r>
      <w:r>
        <w:t xml:space="preserve"> </w:t>
      </w:r>
      <w:r>
        <w:t xml:space="preserve">- No corporate case studies visually</w:t>
      </w:r>
      <w:r>
        <w:t xml:space="preserve"> </w:t>
      </w:r>
      <w:r>
        <w:t xml:space="preserve">- No B2B credibility signals</w:t>
      </w:r>
      <w:r>
        <w:t xml:space="preserve"> </w:t>
      </w:r>
      <w:r>
        <w:t xml:space="preserve">-</w:t>
      </w:r>
      <w:r>
        <w:t xml:space="preserve"> </w:t>
      </w:r>
      <w:r>
        <w:rPr>
          <w:b/>
          <w:bCs/>
        </w:rPr>
        <w:t xml:space="preserve">Premium brands leverage trust signals visually</w:t>
      </w:r>
    </w:p>
    <w:p>
      <w:pPr>
        <w:pStyle w:val="BodyText"/>
      </w:pPr>
      <w:r>
        <w:rPr>
          <w:b/>
          <w:bCs/>
        </w:rPr>
        <w:t xml:space="preserve">3. No Cold Chain Visuals</w:t>
      </w:r>
      <w:r>
        <w:t xml:space="preserve">:</w:t>
      </w:r>
      <w:r>
        <w:t xml:space="preserve"> </w:t>
      </w:r>
      <w:r>
        <w:t xml:space="preserve">- Industry-FIRST operations invisible</w:t>
      </w:r>
      <w:r>
        <w:t xml:space="preserve"> </w:t>
      </w:r>
      <w:r>
        <w:t xml:space="preserve">- No behind-the-scenes cold chain facility</w:t>
      </w:r>
      <w:r>
        <w:t xml:space="preserve"> </w:t>
      </w:r>
      <w:r>
        <w:t xml:space="preserve">- No visual explanation of</w:t>
      </w:r>
      <w:r>
        <w:t xml:space="preserve"> </w:t>
      </w:r>
      <w:r>
        <w:t xml:space="preserve">“cold chain fresh”</w:t>
      </w:r>
      <w:r>
        <w:t xml:space="preserve"> </w:t>
      </w:r>
      <w:r>
        <w:t xml:space="preserve">-</w:t>
      </w:r>
      <w:r>
        <w:t xml:space="preserve"> </w:t>
      </w:r>
      <w:r>
        <w:rPr>
          <w:b/>
          <w:bCs/>
        </w:rPr>
        <w:t xml:space="preserve">Innovation must be SHOWN, not just stated</w:t>
      </w:r>
    </w:p>
    <w:p>
      <w:pPr>
        <w:pStyle w:val="BodyText"/>
      </w:pPr>
      <w:r>
        <w:rPr>
          <w:b/>
          <w:bCs/>
        </w:rPr>
        <w:t xml:space="preserve">4. No Lifestyle/Usage Imagery</w:t>
      </w:r>
      <w:r>
        <w:t xml:space="preserve">:</w:t>
      </w:r>
      <w:r>
        <w:t xml:space="preserve"> </w:t>
      </w:r>
      <w:r>
        <w:t xml:space="preserve">- Product shots only (not in context)</w:t>
      </w:r>
      <w:r>
        <w:t xml:space="preserve"> </w:t>
      </w:r>
      <w:r>
        <w:t xml:space="preserve">- No corporate gifting moments (boardroom, office)</w:t>
      </w:r>
      <w:r>
        <w:t xml:space="preserve"> </w:t>
      </w:r>
      <w:r>
        <w:t xml:space="preserve">- No luxury moments (fine dining, premium occasions)</w:t>
      </w:r>
      <w:r>
        <w:t xml:space="preserve"> </w:t>
      </w:r>
      <w:r>
        <w:t xml:space="preserve">- No festival gifting contexts (Diwali, weddings)</w:t>
      </w:r>
      <w:r>
        <w:t xml:space="preserve"> </w:t>
      </w:r>
      <w:r>
        <w:t xml:space="preserve">-</w:t>
      </w:r>
      <w:r>
        <w:t xml:space="preserve"> </w:t>
      </w:r>
      <w:r>
        <w:rPr>
          <w:b/>
          <w:bCs/>
        </w:rPr>
        <w:t xml:space="preserve">Premium brands sell LIFESTYLE, not just product</w:t>
      </w:r>
    </w:p>
    <w:p>
      <w:pPr>
        <w:pStyle w:val="BodyText"/>
      </w:pPr>
      <w:r>
        <w:rPr>
          <w:b/>
          <w:bCs/>
        </w:rPr>
        <w:t xml:space="preserve">5. No Craft/Process Visuals</w:t>
      </w:r>
      <w:r>
        <w:t xml:space="preserve">:</w:t>
      </w:r>
      <w:r>
        <w:t xml:space="preserve"> </w:t>
      </w:r>
      <w:r>
        <w:t xml:space="preserve">- Vacuum-frying process hidden</w:t>
      </w:r>
      <w:r>
        <w:t xml:space="preserve"> </w:t>
      </w:r>
      <w:r>
        <w:t xml:space="preserve">- Date sourcing process hidden</w:t>
      </w:r>
      <w:r>
        <w:t xml:space="preserve"> </w:t>
      </w:r>
      <w:r>
        <w:t xml:space="preserve">- Quality control process hidden</w:t>
      </w:r>
      <w:r>
        <w:t xml:space="preserve"> </w:t>
      </w:r>
      <w:r>
        <w:t xml:space="preserve">- Bespoke gifting design process hidden</w:t>
      </w:r>
      <w:r>
        <w:t xml:space="preserve"> </w:t>
      </w:r>
      <w:r>
        <w:t xml:space="preserve">-</w:t>
      </w:r>
      <w:r>
        <w:t xml:space="preserve"> </w:t>
      </w:r>
      <w:r>
        <w:rPr>
          <w:b/>
          <w:bCs/>
        </w:rPr>
        <w:t xml:space="preserve">Luxury is about CRAFTSMANSHIP - must be visible</w:t>
      </w:r>
    </w:p>
    <w:p>
      <w:pPr>
        <w:pStyle w:val="BodyText"/>
      </w:pPr>
      <w:r>
        <w:rPr>
          <w:b/>
          <w:bCs/>
        </w:rPr>
        <w:t xml:space="preserve">6. No Luxury Cues in Packaging</w:t>
      </w:r>
      <w:r>
        <w:t xml:space="preserve"> </w:t>
      </w:r>
      <w:r>
        <w:t xml:space="preserve">(02-brand-asset-collection.md:</w:t>
      </w:r>
      <w:r>
        <w:t xml:space="preserve"> </w:t>
      </w:r>
      <w:r>
        <w:t xml:space="preserve">“Packaging designs pending”</w:t>
      </w:r>
      <w:r>
        <w:t xml:space="preserve">):</w:t>
      </w:r>
      <w:r>
        <w:t xml:space="preserve"> </w:t>
      </w:r>
      <w:r>
        <w:t xml:space="preserve">- No premium materials visible (velvet, silk-finish)</w:t>
      </w:r>
      <w:r>
        <w:t xml:space="preserve"> </w:t>
      </w:r>
      <w:r>
        <w:t xml:space="preserve">- No luxury unboxing experience documented</w:t>
      </w:r>
      <w:r>
        <w:t xml:space="preserve"> </w:t>
      </w:r>
      <w:r>
        <w:t xml:space="preserve">- Gift boxes shown but packaging design specs pending</w:t>
      </w:r>
    </w:p>
    <w:p>
      <w:r>
        <w:pict>
          <v:rect style="width:0;height:1.5pt" o:hralign="center" o:hrstd="t" o:hr="t"/>
        </w:pict>
      </w:r>
    </w:p>
    <w:bookmarkEnd w:id="238"/>
    <w:bookmarkStart w:id="239" w:name="X407b48aef5292a04e1e578952cefb444d9fe36d"/>
    <w:p>
      <w:pPr>
        <w:pStyle w:val="Heading3"/>
      </w:pPr>
      <w:r>
        <w:t xml:space="preserve">Comparison: Premium Brand Visual Standards</w:t>
      </w:r>
    </w:p>
    <w:p>
      <w:pPr>
        <w:pStyle w:val="FirstParagraph"/>
      </w:pPr>
      <w:r>
        <w:rPr>
          <w:b/>
          <w:bCs/>
        </w:rPr>
        <w:t xml:space="preserve">What Luxury/Premium Brands Do</w:t>
      </w:r>
      <w:r>
        <w:t xml:space="preserve"> </w:t>
      </w:r>
      <w:r>
        <w:t xml:space="preserve">(that Flyberry doesn’t):</w:t>
      </w:r>
    </w:p>
    <w:p>
      <w:pPr>
        <w:pStyle w:val="BodyText"/>
      </w:pPr>
      <w:r>
        <w:rPr>
          <w:b/>
          <w:bCs/>
        </w:rPr>
        <w:t xml:space="preserve">Example 1: Bateel (Luxury Dates)</w:t>
      </w:r>
      <w:r>
        <w:t xml:space="preserve">:</w:t>
      </w:r>
      <w:r>
        <w:t xml:space="preserve"> </w:t>
      </w:r>
      <w:r>
        <w:t xml:space="preserve">- Store design: Marble, gold accents, museum-like display</w:t>
      </w:r>
      <w:r>
        <w:t xml:space="preserve"> </w:t>
      </w:r>
      <w:r>
        <w:t xml:space="preserve">- Packaging: Wooden boxes, silk interiors, luxury materials</w:t>
      </w:r>
      <w:r>
        <w:t xml:space="preserve"> </w:t>
      </w:r>
      <w:r>
        <w:t xml:space="preserve">- Photography: Lifestyle shots (elegant dining, gifting moments)</w:t>
      </w:r>
      <w:r>
        <w:t xml:space="preserve"> </w:t>
      </w:r>
      <w:r>
        <w:t xml:space="preserve">- Origin story: Saudi heritage prominently displayed</w:t>
      </w:r>
    </w:p>
    <w:p>
      <w:pPr>
        <w:pStyle w:val="BodyText"/>
      </w:pPr>
      <w:r>
        <w:rPr>
          <w:b/>
          <w:bCs/>
        </w:rPr>
        <w:t xml:space="preserve">Example 2: Godiva (Luxury Chocolate)</w:t>
      </w:r>
      <w:r>
        <w:t xml:space="preserve">:</w:t>
      </w:r>
      <w:r>
        <w:t xml:space="preserve"> </w:t>
      </w:r>
      <w:r>
        <w:t xml:space="preserve">- Store design: Gold + dark brown, premium fixtures</w:t>
      </w:r>
      <w:r>
        <w:t xml:space="preserve"> </w:t>
      </w:r>
      <w:r>
        <w:t xml:space="preserve">- Packaging: Gold boxes, ribbons, luxury presentation</w:t>
      </w:r>
      <w:r>
        <w:t xml:space="preserve"> </w:t>
      </w:r>
      <w:r>
        <w:t xml:space="preserve">- Photography: Lifestyle moments (gifting, celebration)</w:t>
      </w:r>
      <w:r>
        <w:t xml:space="preserve"> </w:t>
      </w:r>
      <w:r>
        <w:t xml:space="preserve">- Craftsmanship: Chocolate-making process shown</w:t>
      </w:r>
    </w:p>
    <w:p>
      <w:pPr>
        <w:pStyle w:val="BodyText"/>
      </w:pPr>
      <w:r>
        <w:rPr>
          <w:b/>
          <w:bCs/>
        </w:rPr>
        <w:t xml:space="preserve">Example 3: Fortnum &amp; Mason (Luxury Hampers)</w:t>
      </w:r>
      <w:r>
        <w:t xml:space="preserve">:</w:t>
      </w:r>
      <w:r>
        <w:t xml:space="preserve"> </w:t>
      </w:r>
      <w:r>
        <w:t xml:space="preserve">- Store design: British heritage, iconic blue-green, ornate</w:t>
      </w:r>
      <w:r>
        <w:t xml:space="preserve"> </w:t>
      </w:r>
      <w:r>
        <w:t xml:space="preserve">- Packaging: Wicker baskets, luxury wrapping, branded</w:t>
      </w:r>
      <w:r>
        <w:t xml:space="preserve"> </w:t>
      </w:r>
      <w:r>
        <w:t xml:space="preserve">- Photography: Lifestyle (afternoon tea, British elegance)</w:t>
      </w:r>
      <w:r>
        <w:t xml:space="preserve"> </w:t>
      </w:r>
      <w:r>
        <w:t xml:space="preserve">- Heritage: 300+ year story prominently told</w:t>
      </w:r>
    </w:p>
    <w:p>
      <w:pPr>
        <w:pStyle w:val="BodyText"/>
      </w:pPr>
      <w:r>
        <w:rPr>
          <w:b/>
          <w:bCs/>
        </w:rPr>
        <w:t xml:space="preserve">Flyberry Current State</w:t>
      </w:r>
      <w:r>
        <w:t xml:space="preserve">:</w:t>
      </w:r>
      <w:r>
        <w:t xml:space="preserve"> </w:t>
      </w:r>
      <w:r>
        <w:t xml:space="preserve">- Store design: Premium materials BUT no luxury cues visible</w:t>
      </w:r>
      <w:r>
        <w:t xml:space="preserve"> </w:t>
      </w:r>
      <w:r>
        <w:t xml:space="preserve">- Packaging: Unknown (designs pending documentation)</w:t>
      </w:r>
      <w:r>
        <w:t xml:space="preserve"> </w:t>
      </w:r>
      <w:r>
        <w:t xml:space="preserve">- Photography: Product shots ONLY (no lifestyle)</w:t>
      </w:r>
      <w:r>
        <w:t xml:space="preserve"> </w:t>
      </w:r>
      <w:r>
        <w:t xml:space="preserve">- Story: Hidden (cold chain, origins, corporate clients invisible)</w:t>
      </w:r>
    </w:p>
    <w:p>
      <w:pPr>
        <w:pStyle w:val="BodyText"/>
      </w:pPr>
      <w:r>
        <w:rPr>
          <w:b/>
          <w:bCs/>
        </w:rPr>
        <w:t xml:space="preserve">The Gap</w:t>
      </w:r>
      <w:r>
        <w:t xml:space="preserve">: Visual identity is PREMIUM (good foundation) but lacks LUXURY STORYTELLING LAYERS.</w:t>
      </w:r>
    </w:p>
    <w:p>
      <w:r>
        <w:pict>
          <v:rect style="width:0;height:1.5pt" o:hralign="center" o:hrstd="t" o:hr="t"/>
        </w:pict>
      </w:r>
    </w:p>
    <w:bookmarkEnd w:id="239"/>
    <w:bookmarkEnd w:id="240"/>
    <w:bookmarkStart w:id="244" w:name="part-8-the-distribution-paradox"/>
    <w:p>
      <w:pPr>
        <w:pStyle w:val="Heading2"/>
      </w:pPr>
      <w:r>
        <w:t xml:space="preserve">PART 8: THE DISTRIBUTION PARADOX</w:t>
      </w:r>
    </w:p>
    <w:bookmarkStart w:id="241" w:name="the-stated-distribution-strategy"/>
    <w:p>
      <w:pPr>
        <w:pStyle w:val="Heading3"/>
      </w:pPr>
      <w:r>
        <w:t xml:space="preserve">The Stated Distribution Strategy</w:t>
      </w:r>
    </w:p>
    <w:p>
      <w:pPr>
        <w:pStyle w:val="FirstParagraph"/>
      </w:pPr>
      <w:r>
        <w:t xml:space="preserve">(Source: 01-brand-overview.md, 03-brand-teardown-analysis.md)</w:t>
      </w:r>
    </w:p>
    <w:p>
      <w:pPr>
        <w:pStyle w:val="BodyText"/>
      </w:pPr>
      <w:r>
        <w:rPr>
          <w:b/>
          <w:bCs/>
        </w:rPr>
        <w:t xml:space="preserve">Omnichannel Presence</w:t>
      </w:r>
      <w:r>
        <w:t xml:space="preserve">:</w:t>
      </w:r>
      <w:r>
        <w:t xml:space="preserve"> </w:t>
      </w:r>
      <w:r>
        <w:t xml:space="preserve">1.</w:t>
      </w:r>
      <w:r>
        <w:t xml:space="preserve"> </w:t>
      </w:r>
      <w:r>
        <w:rPr>
          <w:b/>
          <w:bCs/>
        </w:rPr>
        <w:t xml:space="preserve">Direct-to-Consumer</w:t>
      </w:r>
      <w:r>
        <w:t xml:space="preserve">: Own website (flyberry.in), 5 physical stores (Hyderabad region)</w:t>
      </w:r>
      <w:r>
        <w:t xml:space="preserve"> </w:t>
      </w:r>
      <w:r>
        <w:t xml:space="preserve">2.</w:t>
      </w:r>
      <w:r>
        <w:t xml:space="preserve"> </w:t>
      </w:r>
      <w:r>
        <w:rPr>
          <w:b/>
          <w:bCs/>
        </w:rPr>
        <w:t xml:space="preserve">E-Commerce Marketplaces</w:t>
      </w:r>
      <w:r>
        <w:t xml:space="preserve">: Amazon (5+ years best-seller), Flipkart, JioMart</w:t>
      </w:r>
      <w:r>
        <w:t xml:space="preserve"> </w:t>
      </w:r>
      <w:r>
        <w:t xml:space="preserve">3.</w:t>
      </w:r>
      <w:r>
        <w:t xml:space="preserve"> </w:t>
      </w:r>
      <w:r>
        <w:rPr>
          <w:b/>
          <w:bCs/>
        </w:rPr>
        <w:t xml:space="preserve">Quick Commerce Platforms</w:t>
      </w:r>
      <w:r>
        <w:t xml:space="preserve">: Swiggy Instamart, Zepto (best-seller), Blinkit, BigBasket</w:t>
      </w:r>
      <w:r>
        <w:t xml:space="preserve"> </w:t>
      </w:r>
      <w:r>
        <w:t xml:space="preserve">4.</w:t>
      </w:r>
      <w:r>
        <w:t xml:space="preserve"> </w:t>
      </w:r>
      <w:r>
        <w:rPr>
          <w:b/>
          <w:bCs/>
        </w:rPr>
        <w:t xml:space="preserve">Offline Retail Stores</w:t>
      </w:r>
      <w:r>
        <w:t xml:space="preserve">: Spencer’s, Ratnadeep, Pure &amp; Natural, Namdharis, Q Mart</w:t>
      </w:r>
      <w:r>
        <w:t xml:space="preserve"> </w:t>
      </w:r>
      <w:r>
        <w:t xml:space="preserve">5.</w:t>
      </w:r>
      <w:r>
        <w:t xml:space="preserve"> </w:t>
      </w:r>
      <w:r>
        <w:rPr>
          <w:b/>
          <w:bCs/>
        </w:rPr>
        <w:t xml:space="preserve">Exclusive Brand Outlets</w:t>
      </w:r>
      <w:r>
        <w:t xml:space="preserve">: Almond House</w:t>
      </w:r>
      <w:r>
        <w:t xml:space="preserve"> </w:t>
      </w:r>
      <w:r>
        <w:t xml:space="preserve">6.</w:t>
      </w:r>
      <w:r>
        <w:t xml:space="preserve"> </w:t>
      </w:r>
      <w:r>
        <w:rPr>
          <w:b/>
          <w:bCs/>
        </w:rPr>
        <w:t xml:space="preserve">Corporate &amp; Institutional</w:t>
      </w:r>
      <w:r>
        <w:t xml:space="preserve">: 50+ Fortune 500 clients</w:t>
      </w:r>
    </w:p>
    <w:p>
      <w:pPr>
        <w:pStyle w:val="BodyText"/>
      </w:pPr>
      <w:r>
        <w:rPr>
          <w:b/>
          <w:bCs/>
        </w:rPr>
        <w:t xml:space="preserve">Assessment</w:t>
      </w:r>
      <w:r>
        <w:t xml:space="preserve"> </w:t>
      </w:r>
      <w:r>
        <w:t xml:space="preserve">(03-brand-teardown-analysis.md):</w:t>
      </w:r>
      <w:r>
        <w:t xml:space="preserve"> </w:t>
      </w:r>
      <w:r>
        <w:rPr>
          <w:b/>
          <w:bCs/>
        </w:rPr>
        <w:t xml:space="preserve">Strengths</w:t>
      </w:r>
      <w:r>
        <w:t xml:space="preserve">:</w:t>
      </w:r>
      <w:r>
        <w:t xml:space="preserve"> </w:t>
      </w:r>
      <w:r>
        <w:t xml:space="preserve">-</w:t>
      </w:r>
      <w:r>
        <w:t xml:space="preserve"> </w:t>
      </w:r>
      <w:r>
        <w:t xml:space="preserve">“True omnichannel presence (rare for bootstrapped brand)”</w:t>
      </w:r>
      <w:r>
        <w:t xml:space="preserve"> </w:t>
      </w:r>
      <w:r>
        <w:t xml:space="preserve">-</w:t>
      </w:r>
      <w:r>
        <w:t xml:space="preserve"> </w:t>
      </w:r>
      <w:r>
        <w:t xml:space="preserve">“Meets customers across all purchase behaviors”</w:t>
      </w:r>
      <w:r>
        <w:t xml:space="preserve"> </w:t>
      </w:r>
      <w:r>
        <w:t xml:space="preserve">-</w:t>
      </w:r>
      <w:r>
        <w:t xml:space="preserve"> </w:t>
      </w:r>
      <w:r>
        <w:t xml:space="preserve">“Platform diversification reduces dependency risk”</w:t>
      </w:r>
    </w:p>
    <w:p>
      <w:pPr>
        <w:pStyle w:val="BodyText"/>
      </w:pPr>
      <w:r>
        <w:rPr>
          <w:b/>
          <w:bCs/>
        </w:rPr>
        <w:t xml:space="preserve">Challenges</w:t>
      </w:r>
      <w:r>
        <w:t xml:space="preserve">:</w:t>
      </w:r>
      <w:r>
        <w:t xml:space="preserve"> </w:t>
      </w:r>
      <w:r>
        <w:t xml:space="preserve">-</w:t>
      </w:r>
      <w:r>
        <w:t xml:space="preserve"> </w:t>
      </w:r>
      <w:r>
        <w:t xml:space="preserve">“Platform fees compress margins (20-30%)”</w:t>
      </w:r>
      <w:r>
        <w:t xml:space="preserve"> </w:t>
      </w:r>
      <w:r>
        <w:t xml:space="preserve">-</w:t>
      </w:r>
      <w:r>
        <w:t xml:space="preserve"> </w:t>
      </w:r>
      <w:r>
        <w:t xml:space="preserve">“Price consistency across channels”</w:t>
      </w:r>
      <w:r>
        <w:t xml:space="preserve"> </w:t>
      </w:r>
      <w:r>
        <w:t xml:space="preserve">-</w:t>
      </w:r>
      <w:r>
        <w:t xml:space="preserve"> </w:t>
      </w:r>
      <w:r>
        <w:t xml:space="preserve">“Inventory management complexity”</w:t>
      </w:r>
    </w:p>
    <w:p>
      <w:r>
        <w:pict>
          <v:rect style="width:0;height:1.5pt" o:hralign="center" o:hrstd="t" o:hr="t"/>
        </w:pict>
      </w:r>
    </w:p>
    <w:bookmarkEnd w:id="241"/>
    <w:bookmarkStart w:id="242" w:name="the-reality-channel-conflict"/>
    <w:p>
      <w:pPr>
        <w:pStyle w:val="Heading3"/>
      </w:pPr>
      <w:r>
        <w:t xml:space="preserve">The Reality: Channel Conflict</w:t>
      </w:r>
    </w:p>
    <w:p>
      <w:pPr>
        <w:pStyle w:val="FirstParagraph"/>
      </w:pPr>
      <w:r>
        <w:rPr>
          <w:b/>
          <w:bCs/>
        </w:rPr>
        <w:t xml:space="preserve">Problem</w:t>
      </w:r>
      <w:r>
        <w:t xml:space="preserve">: Flyberry is trying to be EVERYWHERE with ONE POSITIONING.</w:t>
      </w:r>
    </w:p>
    <w:p>
      <w:pPr>
        <w:pStyle w:val="BodyText"/>
      </w:pPr>
      <w:r>
        <w:rPr>
          <w:b/>
          <w:bCs/>
        </w:rPr>
        <w:t xml:space="preserve">Channel Analysis</w:t>
      </w:r>
      <w:r>
        <w:t xml:space="preserve">:</w:t>
      </w:r>
    </w:p>
    <w:p>
      <w:pPr>
        <w:pStyle w:val="BodyText"/>
      </w:pPr>
      <w:r>
        <w:rPr>
          <w:b/>
          <w:bCs/>
        </w:rPr>
        <w:t xml:space="preserve">Quick Commerce (Swiggy, Zepto, Blinkit)</w:t>
      </w:r>
      <w:r>
        <w:t xml:space="preserve"> </w:t>
      </w:r>
      <w:r>
        <w:t xml:space="preserve">= Mass-Market</w:t>
      </w:r>
      <w:r>
        <w:t xml:space="preserve"> </w:t>
      </w:r>
      <w:r>
        <w:t xml:space="preserve">- 10-minute delivery</w:t>
      </w:r>
      <w:r>
        <w:t xml:space="preserve"> </w:t>
      </w:r>
      <w:r>
        <w:t xml:space="preserve">- Impulse purchase</w:t>
      </w:r>
      <w:r>
        <w:t xml:space="preserve"> </w:t>
      </w:r>
      <w:r>
        <w:t xml:space="preserve">- Price-sensitive customers</w:t>
      </w:r>
      <w:r>
        <w:t xml:space="preserve"> </w:t>
      </w:r>
      <w:r>
        <w:t xml:space="preserve">- Competing with Happilo, Nutraj</w:t>
      </w:r>
      <w:r>
        <w:t xml:space="preserve"> </w:t>
      </w:r>
      <w:r>
        <w:t xml:space="preserve">- Platform fees: 20-30%</w:t>
      </w:r>
      <w:r>
        <w:t xml:space="preserve"> </w:t>
      </w:r>
      <w:r>
        <w:t xml:space="preserve">-</w:t>
      </w:r>
      <w:r>
        <w:t xml:space="preserve"> </w:t>
      </w:r>
      <w:r>
        <w:rPr>
          <w:b/>
          <w:bCs/>
        </w:rPr>
        <w:t xml:space="preserve">Positioning required</w:t>
      </w:r>
      <w:r>
        <w:t xml:space="preserve">: Value, convenience,</w:t>
      </w:r>
      <w:r>
        <w:t xml:space="preserve"> </w:t>
      </w:r>
      <w:r>
        <w:t xml:space="preserve">“healthy snack”</w:t>
      </w:r>
    </w:p>
    <w:p>
      <w:pPr>
        <w:pStyle w:val="BodyText"/>
      </w:pPr>
      <w:r>
        <w:rPr>
          <w:b/>
          <w:bCs/>
        </w:rPr>
        <w:t xml:space="preserve">E-Commerce (Amazon, Flipkart)</w:t>
      </w:r>
      <w:r>
        <w:t xml:space="preserve"> </w:t>
      </w:r>
      <w:r>
        <w:t xml:space="preserve">= Mass-to-Premium</w:t>
      </w:r>
      <w:r>
        <w:t xml:space="preserve"> </w:t>
      </w:r>
      <w:r>
        <w:t xml:space="preserve">- Research-based purchase</w:t>
      </w:r>
      <w:r>
        <w:t xml:space="preserve"> </w:t>
      </w:r>
      <w:r>
        <w:t xml:space="preserve">- Price comparison</w:t>
      </w:r>
      <w:r>
        <w:t xml:space="preserve"> </w:t>
      </w:r>
      <w:r>
        <w:t xml:space="preserve">- Reviews matter</w:t>
      </w:r>
      <w:r>
        <w:t xml:space="preserve"> </w:t>
      </w:r>
      <w:r>
        <w:t xml:space="preserve">-</w:t>
      </w:r>
      <w:r>
        <w:t xml:space="preserve"> </w:t>
      </w:r>
      <w:r>
        <w:rPr>
          <w:b/>
          <w:bCs/>
        </w:rPr>
        <w:t xml:space="preserve">Positioning required</w:t>
      </w:r>
      <w:r>
        <w:t xml:space="preserve">: Quality, differentiation, reviews</w:t>
      </w:r>
    </w:p>
    <w:p>
      <w:pPr>
        <w:pStyle w:val="BodyText"/>
      </w:pPr>
      <w:r>
        <w:rPr>
          <w:b/>
          <w:bCs/>
        </w:rPr>
        <w:t xml:space="preserve">Own Website &amp; Stores</w:t>
      </w:r>
      <w:r>
        <w:t xml:space="preserve"> </w:t>
      </w:r>
      <w:r>
        <w:t xml:space="preserve">= Premium</w:t>
      </w:r>
      <w:r>
        <w:t xml:space="preserve"> </w:t>
      </w:r>
      <w:r>
        <w:t xml:space="preserve">- Highest margins</w:t>
      </w:r>
      <w:r>
        <w:t xml:space="preserve"> </w:t>
      </w:r>
      <w:r>
        <w:t xml:space="preserve">- Brand control</w:t>
      </w:r>
      <w:r>
        <w:t xml:space="preserve"> </w:t>
      </w:r>
      <w:r>
        <w:t xml:space="preserve">- Direct customer relationship</w:t>
      </w:r>
      <w:r>
        <w:t xml:space="preserve"> </w:t>
      </w:r>
      <w:r>
        <w:t xml:space="preserve">-</w:t>
      </w:r>
      <w:r>
        <w:t xml:space="preserve"> </w:t>
      </w:r>
      <w:r>
        <w:rPr>
          <w:b/>
          <w:bCs/>
        </w:rPr>
        <w:t xml:space="preserve">Positioning required</w:t>
      </w:r>
      <w:r>
        <w:t xml:space="preserve">: Premium, luxury, bespoke</w:t>
      </w:r>
    </w:p>
    <w:p>
      <w:pPr>
        <w:pStyle w:val="BodyText"/>
      </w:pPr>
      <w:r>
        <w:rPr>
          <w:b/>
          <w:bCs/>
        </w:rPr>
        <w:t xml:space="preserve">Corporate B2B</w:t>
      </w:r>
      <w:r>
        <w:t xml:space="preserve"> </w:t>
      </w:r>
      <w:r>
        <w:t xml:space="preserve">= Luxury</w:t>
      </w:r>
      <w:r>
        <w:t xml:space="preserve"> </w:t>
      </w:r>
      <w:r>
        <w:t xml:space="preserve">- Fortune 500 clients</w:t>
      </w:r>
      <w:r>
        <w:t xml:space="preserve"> </w:t>
      </w:r>
      <w:r>
        <w:t xml:space="preserve">- ₹7,249 bespoke hampers</w:t>
      </w:r>
      <w:r>
        <w:t xml:space="preserve"> </w:t>
      </w:r>
      <w:r>
        <w:t xml:space="preserve">- Custom branding</w:t>
      </w:r>
      <w:r>
        <w:t xml:space="preserve"> </w:t>
      </w:r>
      <w:r>
        <w:t xml:space="preserve">- Relationship-based</w:t>
      </w:r>
      <w:r>
        <w:t xml:space="preserve"> </w:t>
      </w:r>
      <w:r>
        <w:t xml:space="preserve">-</w:t>
      </w:r>
      <w:r>
        <w:t xml:space="preserve"> </w:t>
      </w:r>
      <w:r>
        <w:rPr>
          <w:b/>
          <w:bCs/>
        </w:rPr>
        <w:t xml:space="preserve">Positioning required</w:t>
      </w:r>
      <w:r>
        <w:t xml:space="preserve">: Luxury, bespoke, trust</w:t>
      </w:r>
    </w:p>
    <w:p>
      <w:r>
        <w:pict>
          <v:rect style="width:0;height:1.5pt" o:hralign="center" o:hrstd="t" o:hr="t"/>
        </w:pict>
      </w:r>
    </w:p>
    <w:bookmarkEnd w:id="242"/>
    <w:bookmarkStart w:id="243" w:name="the-conflict-analysis"/>
    <w:p>
      <w:pPr>
        <w:pStyle w:val="Heading3"/>
      </w:pPr>
      <w:r>
        <w:t xml:space="preserve">The Conflict Analysis</w:t>
      </w:r>
    </w:p>
    <w:p>
      <w:pPr>
        <w:pStyle w:val="FirstParagraph"/>
      </w:pPr>
      <w:r>
        <w:rPr>
          <w:b/>
          <w:bCs/>
        </w:rPr>
        <w:t xml:space="preserve">Problem</w:t>
      </w:r>
      <w:r>
        <w:t xml:space="preserve">: You CANNOT position as</w:t>
      </w:r>
      <w:r>
        <w:t xml:space="preserve"> </w:t>
      </w:r>
      <w:r>
        <w:t xml:space="preserve">“healthy snacks”</w:t>
      </w:r>
      <w:r>
        <w:t xml:space="preserve"> </w:t>
      </w:r>
      <w:r>
        <w:t xml:space="preserve">(mass-market) on quick commerce AND</w:t>
      </w:r>
      <w:r>
        <w:t xml:space="preserve"> </w:t>
      </w:r>
      <w:r>
        <w:t xml:space="preserve">“luxury gourmet”</w:t>
      </w:r>
      <w:r>
        <w:t xml:space="preserve"> </w:t>
      </w:r>
      <w:r>
        <w:t xml:space="preserve">(Fortune 500) for corporate B2B with the SAME BRAND MESSAGING.</w:t>
      </w:r>
    </w:p>
    <w:p>
      <w:pPr>
        <w:pStyle w:val="BodyText"/>
      </w:pPr>
      <w:r>
        <w:rPr>
          <w:b/>
          <w:bCs/>
        </w:rPr>
        <w:t xml:space="preserve">What Happens</w:t>
      </w:r>
      <w:r>
        <w:t xml:space="preserve">:</w:t>
      </w:r>
      <w:r>
        <w:t xml:space="preserve"> </w:t>
      </w:r>
      <w:r>
        <w:t xml:space="preserve">- Quick commerce customers see</w:t>
      </w:r>
      <w:r>
        <w:t xml:space="preserve"> </w:t>
      </w:r>
      <w:r>
        <w:t xml:space="preserve">“snacks”</w:t>
      </w:r>
      <w:r>
        <w:t xml:space="preserve"> </w:t>
      </w:r>
      <w:r>
        <w:t xml:space="preserve">→ think commodity → price-sensitive</w:t>
      </w:r>
      <w:r>
        <w:t xml:space="preserve"> </w:t>
      </w:r>
      <w:r>
        <w:t xml:space="preserve">- Corporate clients see</w:t>
      </w:r>
      <w:r>
        <w:t xml:space="preserve"> </w:t>
      </w:r>
      <w:r>
        <w:t xml:space="preserve">“snacks”</w:t>
      </w:r>
      <w:r>
        <w:t xml:space="preserve"> </w:t>
      </w:r>
      <w:r>
        <w:t xml:space="preserve">→ don’t understand luxury capability</w:t>
      </w:r>
      <w:r>
        <w:t xml:space="preserve"> </w:t>
      </w:r>
      <w:r>
        <w:t xml:space="preserve">- Premium customers confused →</w:t>
      </w:r>
      <w:r>
        <w:t xml:space="preserve"> </w:t>
      </w:r>
      <w:r>
        <w:t xml:space="preserve">“Is this mass-market or premium?”</w:t>
      </w:r>
    </w:p>
    <w:p>
      <w:pPr>
        <w:pStyle w:val="BodyText"/>
      </w:pPr>
      <w:r>
        <w:rPr>
          <w:b/>
          <w:bCs/>
        </w:rPr>
        <w:t xml:space="preserve">What SHOULD Happen</w:t>
      </w:r>
      <w:r>
        <w:t xml:space="preserve"> </w:t>
      </w:r>
      <w:r>
        <w:t xml:space="preserve">(Premium Brands Playbook):</w:t>
      </w:r>
    </w:p>
    <w:p>
      <w:pPr>
        <w:pStyle w:val="BodyText"/>
      </w:pPr>
      <w:r>
        <w:rPr>
          <w:b/>
          <w:bCs/>
        </w:rPr>
        <w:t xml:space="preserve">Example: Apple</w:t>
      </w:r>
      <w:r>
        <w:t xml:space="preserve">:</w:t>
      </w:r>
      <w:r>
        <w:t xml:space="preserve"> </w:t>
      </w:r>
      <w:r>
        <w:t xml:space="preserve">- Mass Distribution: iPhone SE in all carriers, retail (accessible entry)</w:t>
      </w:r>
      <w:r>
        <w:t xml:space="preserve"> </w:t>
      </w:r>
      <w:r>
        <w:t xml:space="preserve">- Premium Distribution: Apple Stores, flagship experience (premium)</w:t>
      </w:r>
      <w:r>
        <w:t xml:space="preserve"> </w:t>
      </w:r>
      <w:r>
        <w:t xml:space="preserve">- Corporate: Enterprise sales team, B2B solutions (luxury)</w:t>
      </w:r>
      <w:r>
        <w:t xml:space="preserve"> </w:t>
      </w:r>
      <w:r>
        <w:t xml:space="preserve">-</w:t>
      </w:r>
      <w:r>
        <w:t xml:space="preserve"> </w:t>
      </w:r>
      <w:r>
        <w:rPr>
          <w:b/>
          <w:bCs/>
        </w:rPr>
        <w:t xml:space="preserve">ONE BRAND</w:t>
      </w:r>
      <w:r>
        <w:t xml:space="preserve">, different touchpoints, consistent PREMIUM positioning</w:t>
      </w:r>
    </w:p>
    <w:p>
      <w:pPr>
        <w:pStyle w:val="BodyText"/>
      </w:pPr>
      <w:r>
        <w:rPr>
          <w:b/>
          <w:bCs/>
        </w:rPr>
        <w:t xml:space="preserve">Example: Starbucks</w:t>
      </w:r>
      <w:r>
        <w:t xml:space="preserve">:</w:t>
      </w:r>
      <w:r>
        <w:t xml:space="preserve"> </w:t>
      </w:r>
      <w:r>
        <w:t xml:space="preserve">- Mass Presence: Every street corner (accessible)</w:t>
      </w:r>
      <w:r>
        <w:t xml:space="preserve"> </w:t>
      </w:r>
      <w:r>
        <w:t xml:space="preserve">- Premium: Reserve Roasteries (luxury experience)</w:t>
      </w:r>
      <w:r>
        <w:t xml:space="preserve"> </w:t>
      </w:r>
      <w:r>
        <w:t xml:space="preserve">-</w:t>
      </w:r>
      <w:r>
        <w:t xml:space="preserve"> </w:t>
      </w:r>
      <w:r>
        <w:rPr>
          <w:b/>
          <w:bCs/>
        </w:rPr>
        <w:t xml:space="preserve">ONE BRAND</w:t>
      </w:r>
      <w:r>
        <w:t xml:space="preserve">, different tiers, consistent PREMIUM positioning</w:t>
      </w:r>
    </w:p>
    <w:p>
      <w:pPr>
        <w:pStyle w:val="BodyText"/>
      </w:pPr>
      <w:r>
        <w:rPr>
          <w:b/>
          <w:bCs/>
        </w:rPr>
        <w:t xml:space="preserve">What Flyberry Should Do</w:t>
      </w:r>
      <w:r>
        <w:t xml:space="preserve">:</w:t>
      </w:r>
      <w:r>
        <w:t xml:space="preserve"> </w:t>
      </w:r>
      <w:r>
        <w:t xml:space="preserve">-</w:t>
      </w:r>
      <w:r>
        <w:t xml:space="preserve"> </w:t>
      </w:r>
      <w:r>
        <w:rPr>
          <w:b/>
          <w:bCs/>
        </w:rPr>
        <w:t xml:space="preserve">All Channels</w:t>
      </w:r>
      <w:r>
        <w:t xml:space="preserve">: PREMIUM positioning (</w:t>
      </w:r>
      <w:r>
        <w:t xml:space="preserve">“Trusted by Fortune 500”</w:t>
      </w:r>
      <w:r>
        <w:t xml:space="preserve">)</w:t>
      </w:r>
      <w:r>
        <w:t xml:space="preserve"> </w:t>
      </w:r>
      <w:r>
        <w:t xml:space="preserve">-</w:t>
      </w:r>
      <w:r>
        <w:t xml:space="preserve"> </w:t>
      </w:r>
      <w:r>
        <w:rPr>
          <w:b/>
          <w:bCs/>
        </w:rPr>
        <w:t xml:space="preserve">Quick Commerce</w:t>
      </w:r>
      <w:r>
        <w:t xml:space="preserve">: Accessible entry point (₹49-₹599 products)</w:t>
      </w:r>
      <w:r>
        <w:t xml:space="preserve"> </w:t>
      </w:r>
      <w:r>
        <w:t xml:space="preserve">-</w:t>
      </w:r>
      <w:r>
        <w:t xml:space="preserve"> </w:t>
      </w:r>
      <w:r>
        <w:rPr>
          <w:b/>
          <w:bCs/>
        </w:rPr>
        <w:t xml:space="preserve">Own Stores &amp; Website</w:t>
      </w:r>
      <w:r>
        <w:t xml:space="preserve">: Full range (₹49-₹7,249), premium experience</w:t>
      </w:r>
      <w:r>
        <w:t xml:space="preserve"> </w:t>
      </w:r>
      <w:r>
        <w:t xml:space="preserve">-</w:t>
      </w:r>
      <w:r>
        <w:t xml:space="preserve"> </w:t>
      </w:r>
      <w:r>
        <w:rPr>
          <w:b/>
          <w:bCs/>
        </w:rPr>
        <w:t xml:space="preserve">Corporate B2B</w:t>
      </w:r>
      <w:r>
        <w:t xml:space="preserve">: Bespoke luxury (₹1,299-₹7,249+), relationship-based</w:t>
      </w:r>
    </w:p>
    <w:p>
      <w:pPr>
        <w:pStyle w:val="BodyText"/>
      </w:pPr>
      <w:r>
        <w:rPr>
          <w:b/>
          <w:bCs/>
        </w:rPr>
        <w:t xml:space="preserve">Key</w:t>
      </w:r>
      <w:r>
        <w:t xml:space="preserve">: Positioning stays PREMIUM. Distribution makes it ACCESSIBLE.</w:t>
      </w:r>
    </w:p>
    <w:p>
      <w:pPr>
        <w:pStyle w:val="BodyText"/>
      </w:pPr>
      <w:r>
        <w:rPr>
          <w:b/>
          <w:bCs/>
        </w:rPr>
        <w:t xml:space="preserve">Current Problem</w:t>
      </w:r>
      <w:r>
        <w:t xml:space="preserve">: Positioning is MASS-MARKET (</w:t>
      </w:r>
      <w:r>
        <w:t xml:space="preserve">“snacks”</w:t>
      </w:r>
      <w:r>
        <w:t xml:space="preserve">), distribution includes LUXURY (corporate B2B). Backwards.</w:t>
      </w:r>
    </w:p>
    <w:p>
      <w:r>
        <w:pict>
          <v:rect style="width:0;height:1.5pt" o:hralign="center" o:hrstd="t" o:hr="t"/>
        </w:pict>
      </w:r>
    </w:p>
    <w:bookmarkEnd w:id="243"/>
    <w:bookmarkEnd w:id="244"/>
    <w:bookmarkStart w:id="248" w:name="X85e1da9cd84fdbd48990fbc05cc8cae9139cd67"/>
    <w:p>
      <w:pPr>
        <w:pStyle w:val="Heading2"/>
      </w:pPr>
      <w:r>
        <w:t xml:space="preserve">PART 9: THE CUSTOMER PERCEPTION DISCONNECT</w:t>
      </w:r>
    </w:p>
    <w:bookmarkStart w:id="245" w:name="what-customer-reviews-say"/>
    <w:p>
      <w:pPr>
        <w:pStyle w:val="Heading3"/>
      </w:pPr>
      <w:r>
        <w:t xml:space="preserve">What Customer Reviews Say</w:t>
      </w:r>
    </w:p>
    <w:p>
      <w:pPr>
        <w:pStyle w:val="FirstParagraph"/>
      </w:pPr>
      <w:r>
        <w:t xml:space="preserve">(Source: 01-brand-overview.md, _BRAND_CONTEXT.md, 03-brand-teardown-analysis.md)</w:t>
      </w:r>
    </w:p>
    <w:p>
      <w:pPr>
        <w:pStyle w:val="BodyText"/>
      </w:pPr>
      <w:r>
        <w:rPr>
          <w:b/>
          <w:bCs/>
        </w:rPr>
        <w:t xml:space="preserve">Ratings</w:t>
      </w:r>
      <w:r>
        <w:t xml:space="preserve">:</w:t>
      </w:r>
      <w:r>
        <w:t xml:space="preserve"> </w:t>
      </w:r>
      <w:r>
        <w:t xml:space="preserve">- Justdial: 4.8/5 (173 reviews)</w:t>
      </w:r>
      <w:r>
        <w:t xml:space="preserve"> </w:t>
      </w:r>
      <w:r>
        <w:t xml:space="preserve">- BigBasket (Deri Dates): 3.8/5 (14 reviews)</w:t>
      </w:r>
      <w:r>
        <w:t xml:space="preserve"> </w:t>
      </w:r>
      <w:r>
        <w:t xml:space="preserve">- Amazon: Positive reviews noted</w:t>
      </w:r>
    </w:p>
    <w:p>
      <w:pPr>
        <w:pStyle w:val="BodyText"/>
      </w:pPr>
      <w:r>
        <w:rPr>
          <w:b/>
          <w:bCs/>
        </w:rPr>
        <w:t xml:space="preserve">Positive Themes</w:t>
      </w:r>
      <w:r>
        <w:t xml:space="preserve">:</w:t>
      </w:r>
    </w:p>
    <w:p>
      <w:pPr>
        <w:pStyle w:val="BodyText"/>
      </w:pPr>
      <w:r>
        <w:rPr>
          <w:b/>
          <w:bCs/>
        </w:rPr>
        <w:t xml:space="preserve">Quality &amp; Taste</w:t>
      </w:r>
      <w:r>
        <w:t xml:space="preserve">:</w:t>
      </w:r>
      <w:r>
        <w:t xml:space="preserve"> </w:t>
      </w:r>
      <w:r>
        <w:t xml:space="preserve">-</w:t>
      </w:r>
      <w:r>
        <w:t xml:space="preserve"> </w:t>
      </w:r>
      <w:r>
        <w:t xml:space="preserve">“Dry fruits from this shop have amazing taste”</w:t>
      </w:r>
      <w:r>
        <w:t xml:space="preserve"> </w:t>
      </w:r>
      <w:r>
        <w:t xml:space="preserve">-</w:t>
      </w:r>
      <w:r>
        <w:t xml:space="preserve"> </w:t>
      </w:r>
      <w:r>
        <w:t xml:space="preserve">“Very good and sweet quality”</w:t>
      </w:r>
      <w:r>
        <w:t xml:space="preserve"> </w:t>
      </w:r>
      <w:r>
        <w:t xml:space="preserve">(dates)</w:t>
      </w:r>
      <w:r>
        <w:t xml:space="preserve"> </w:t>
      </w:r>
      <w:r>
        <w:t xml:space="preserve">-</w:t>
      </w:r>
      <w:r>
        <w:t xml:space="preserve"> </w:t>
      </w:r>
      <w:r>
        <w:t xml:space="preserve">“Amazing high quality product”</w:t>
      </w:r>
      <w:r>
        <w:t xml:space="preserve"> </w:t>
      </w:r>
      <w:r>
        <w:t xml:space="preserve">-</w:t>
      </w:r>
      <w:r>
        <w:t xml:space="preserve"> </w:t>
      </w:r>
      <w:r>
        <w:t xml:space="preserve">“Best place to experience good quality dates”</w:t>
      </w:r>
      <w:r>
        <w:t xml:space="preserve"> </w:t>
      </w:r>
      <w:r>
        <w:t xml:space="preserve">-</w:t>
      </w:r>
      <w:r>
        <w:t xml:space="preserve"> </w:t>
      </w:r>
      <w:r>
        <w:t xml:space="preserve">“Natural without artificial flavoring”</w:t>
      </w:r>
    </w:p>
    <w:p>
      <w:pPr>
        <w:pStyle w:val="BodyText"/>
      </w:pPr>
      <w:r>
        <w:rPr>
          <w:b/>
          <w:bCs/>
        </w:rPr>
        <w:t xml:space="preserve">Product Attributes</w:t>
      </w:r>
      <w:r>
        <w:t xml:space="preserve">:</w:t>
      </w:r>
      <w:r>
        <w:t xml:space="preserve"> </w:t>
      </w:r>
      <w:r>
        <w:t xml:space="preserve">-</w:t>
      </w:r>
      <w:r>
        <w:t xml:space="preserve"> </w:t>
      </w:r>
      <w:r>
        <w:t xml:space="preserve">“Perfect and healthy snack that I can carry along anywhere as it does not even require refrigeration”</w:t>
      </w:r>
      <w:r>
        <w:t xml:space="preserve"> </w:t>
      </w:r>
      <w:r>
        <w:t xml:space="preserve">-</w:t>
      </w:r>
      <w:r>
        <w:t xml:space="preserve"> </w:t>
      </w:r>
      <w:r>
        <w:t xml:space="preserve">“Choco fudge tastes good sugar-free &amp; healthy”</w:t>
      </w:r>
      <w:r>
        <w:t xml:space="preserve"> </w:t>
      </w:r>
      <w:r>
        <w:t xml:space="preserve">-</w:t>
      </w:r>
      <w:r>
        <w:t xml:space="preserve"> </w:t>
      </w:r>
      <w:r>
        <w:t xml:space="preserve">“Impressive variety of dates available”</w:t>
      </w:r>
    </w:p>
    <w:p>
      <w:pPr>
        <w:pStyle w:val="BodyText"/>
      </w:pPr>
      <w:r>
        <w:rPr>
          <w:b/>
          <w:bCs/>
        </w:rPr>
        <w:t xml:space="preserve">Service &amp; Experience</w:t>
      </w:r>
      <w:r>
        <w:t xml:space="preserve">:</w:t>
      </w:r>
      <w:r>
        <w:t xml:space="preserve"> </w:t>
      </w:r>
      <w:r>
        <w:t xml:space="preserve">-</w:t>
      </w:r>
      <w:r>
        <w:t xml:space="preserve"> </w:t>
      </w:r>
      <w:r>
        <w:t xml:space="preserve">“Good staff behaviour”</w:t>
      </w:r>
      <w:r>
        <w:t xml:space="preserve"> </w:t>
      </w:r>
      <w:r>
        <w:t xml:space="preserve">-</w:t>
      </w:r>
      <w:r>
        <w:t xml:space="preserve"> </w:t>
      </w:r>
      <w:r>
        <w:t xml:space="preserve">“Friendly and well-behaved”</w:t>
      </w:r>
      <w:r>
        <w:t xml:space="preserve"> </w:t>
      </w:r>
      <w:r>
        <w:t xml:space="preserve">staff</w:t>
      </w:r>
      <w:r>
        <w:t xml:space="preserve"> </w:t>
      </w:r>
      <w:r>
        <w:t xml:space="preserve">-</w:t>
      </w:r>
      <w:r>
        <w:t xml:space="preserve"> </w:t>
      </w:r>
      <w:r>
        <w:t xml:space="preserve">“Shop is really clean”</w:t>
      </w:r>
      <w:r>
        <w:t xml:space="preserve"> </w:t>
      </w:r>
      <w:r>
        <w:t xml:space="preserve">-</w:t>
      </w:r>
      <w:r>
        <w:t xml:space="preserve"> </w:t>
      </w:r>
      <w:r>
        <w:t xml:space="preserve">“Our visit was great”</w:t>
      </w:r>
    </w:p>
    <w:p>
      <w:pPr>
        <w:pStyle w:val="BodyText"/>
      </w:pPr>
      <w:r>
        <w:rPr>
          <w:b/>
          <w:bCs/>
        </w:rPr>
        <w:t xml:space="preserve">Concerns</w:t>
      </w:r>
      <w:r>
        <w:t xml:space="preserve">:</w:t>
      </w:r>
      <w:r>
        <w:t xml:space="preserve"> </w:t>
      </w:r>
      <w:r>
        <w:t xml:space="preserve">- One Amazon review:</w:t>
      </w:r>
      <w:r>
        <w:t xml:space="preserve"> </w:t>
      </w:r>
      <w:r>
        <w:t xml:space="preserve">“stale smell that couldn’t be consumed and was returned”</w:t>
      </w:r>
    </w:p>
    <w:p>
      <w:r>
        <w:pict>
          <v:rect style="width:0;height:1.5pt" o:hralign="center" o:hrstd="t" o:hr="t"/>
        </w:pict>
      </w:r>
    </w:p>
    <w:bookmarkEnd w:id="245"/>
    <w:bookmarkStart w:id="246" w:name="what-customers-dont-say-the-gap"/>
    <w:p>
      <w:pPr>
        <w:pStyle w:val="Heading3"/>
      </w:pPr>
      <w:r>
        <w:t xml:space="preserve">What Customers DON’T Say (The Gap)</w:t>
      </w:r>
    </w:p>
    <w:p>
      <w:pPr>
        <w:pStyle w:val="FirstParagraph"/>
      </w:pPr>
      <w:r>
        <w:rPr>
          <w:b/>
          <w:bCs/>
        </w:rPr>
        <w:t xml:space="preserve">Analyzing 173+ reviews - What’s MISSING</w:t>
      </w:r>
      <w:r>
        <w:t xml:space="preserve">:</w:t>
      </w:r>
    </w:p>
    <w:p>
      <w:pPr>
        <w:pStyle w:val="BodyText"/>
      </w:pPr>
      <w:r>
        <w:rPr>
          <w:b/>
          <w:bCs/>
        </w:rPr>
        <w:t xml:space="preserve">NO MENTION OF</w:t>
      </w:r>
      <w:r>
        <w:t xml:space="preserve">:</w:t>
      </w:r>
      <w:r>
        <w:t xml:space="preserve"> </w:t>
      </w:r>
      <w:r>
        <w:t xml:space="preserve">1.</w:t>
      </w:r>
      <w:r>
        <w:t xml:space="preserve"> </w:t>
      </w:r>
      <w:r>
        <w:rPr>
          <w:b/>
          <w:bCs/>
        </w:rPr>
        <w:t xml:space="preserve">Cold Chain Operations</w:t>
      </w:r>
      <w:r>
        <w:t xml:space="preserve">: Not one review mentions</w:t>
      </w:r>
      <w:r>
        <w:t xml:space="preserve"> </w:t>
      </w:r>
      <w:r>
        <w:t xml:space="preserve">“cold chain”</w:t>
      </w:r>
      <w:r>
        <w:t xml:space="preserve"> </w:t>
      </w:r>
      <w:r>
        <w:t xml:space="preserve">or</w:t>
      </w:r>
      <w:r>
        <w:t xml:space="preserve"> </w:t>
      </w:r>
      <w:r>
        <w:t xml:space="preserve">“fresh delivery”</w:t>
      </w:r>
      <w:r>
        <w:t xml:space="preserve"> </w:t>
      </w:r>
      <w:r>
        <w:t xml:space="preserve">2.</w:t>
      </w:r>
      <w:r>
        <w:t xml:space="preserve"> </w:t>
      </w:r>
      <w:r>
        <w:rPr>
          <w:b/>
          <w:bCs/>
        </w:rPr>
        <w:t xml:space="preserve">Corporate Trust</w:t>
      </w:r>
      <w:r>
        <w:t xml:space="preserve">: No reviews mention</w:t>
      </w:r>
      <w:r>
        <w:t xml:space="preserve"> </w:t>
      </w:r>
      <w:r>
        <w:t xml:space="preserve">“Fortune 500”</w:t>
      </w:r>
      <w:r>
        <w:t xml:space="preserve"> </w:t>
      </w:r>
      <w:r>
        <w:t xml:space="preserve">or</w:t>
      </w:r>
      <w:r>
        <w:t xml:space="preserve"> </w:t>
      </w:r>
      <w:r>
        <w:t xml:space="preserve">“corporate gifting”</w:t>
      </w:r>
      <w:r>
        <w:t xml:space="preserve"> </w:t>
      </w:r>
      <w:r>
        <w:t xml:space="preserve">3.</w:t>
      </w:r>
      <w:r>
        <w:t xml:space="preserve"> </w:t>
      </w:r>
      <w:r>
        <w:rPr>
          <w:b/>
          <w:bCs/>
        </w:rPr>
        <w:t xml:space="preserve">Premium Positioning</w:t>
      </w:r>
      <w:r>
        <w:t xml:space="preserve">: Reviews say</w:t>
      </w:r>
      <w:r>
        <w:t xml:space="preserve"> </w:t>
      </w:r>
      <w:r>
        <w:t xml:space="preserve">“quality”</w:t>
      </w:r>
      <w:r>
        <w:t xml:space="preserve"> </w:t>
      </w:r>
      <w:r>
        <w:t xml:space="preserve">but not</w:t>
      </w:r>
      <w:r>
        <w:t xml:space="preserve"> </w:t>
      </w:r>
      <w:r>
        <w:t xml:space="preserve">“luxury”</w:t>
      </w:r>
      <w:r>
        <w:t xml:space="preserve"> </w:t>
      </w:r>
      <w:r>
        <w:t xml:space="preserve">or</w:t>
      </w:r>
      <w:r>
        <w:t xml:space="preserve"> </w:t>
      </w:r>
      <w:r>
        <w:t xml:space="preserve">“premium”</w:t>
      </w:r>
      <w:r>
        <w:t xml:space="preserve"> </w:t>
      </w:r>
      <w:r>
        <w:t xml:space="preserve">4.</w:t>
      </w:r>
      <w:r>
        <w:t xml:space="preserve"> </w:t>
      </w:r>
      <w:r>
        <w:rPr>
          <w:b/>
          <w:bCs/>
        </w:rPr>
        <w:t xml:space="preserve">Origin Stories</w:t>
      </w:r>
      <w:r>
        <w:t xml:space="preserve">: No mention of</w:t>
      </w:r>
      <w:r>
        <w:t xml:space="preserve"> </w:t>
      </w:r>
      <w:r>
        <w:t xml:space="preserve">“Medina Ajwa”</w:t>
      </w:r>
      <w:r>
        <w:t xml:space="preserve"> </w:t>
      </w:r>
      <w:r>
        <w:t xml:space="preserve">or</w:t>
      </w:r>
      <w:r>
        <w:t xml:space="preserve"> </w:t>
      </w:r>
      <w:r>
        <w:t xml:space="preserve">“7-country sourcing”</w:t>
      </w:r>
      <w:r>
        <w:t xml:space="preserve"> </w:t>
      </w:r>
      <w:r>
        <w:t xml:space="preserve">5.</w:t>
      </w:r>
      <w:r>
        <w:t xml:space="preserve"> </w:t>
      </w:r>
      <w:r>
        <w:rPr>
          <w:b/>
          <w:bCs/>
        </w:rPr>
        <w:t xml:space="preserve">Innovation</w:t>
      </w:r>
      <w:r>
        <w:t xml:space="preserve">: No mention of</w:t>
      </w:r>
      <w:r>
        <w:t xml:space="preserve"> </w:t>
      </w:r>
      <w:r>
        <w:t xml:space="preserve">“vacuum-frying”</w:t>
      </w:r>
      <w:r>
        <w:t xml:space="preserve"> </w:t>
      </w:r>
      <w:r>
        <w:t xml:space="preserve">or</w:t>
      </w:r>
      <w:r>
        <w:t xml:space="preserve"> </w:t>
      </w:r>
      <w:r>
        <w:t xml:space="preserve">“industry-first”</w:t>
      </w:r>
      <w:r>
        <w:t xml:space="preserve"> </w:t>
      </w:r>
      <w:r>
        <w:t xml:space="preserve">6.</w:t>
      </w:r>
      <w:r>
        <w:t xml:space="preserve"> </w:t>
      </w:r>
      <w:r>
        <w:rPr>
          <w:b/>
          <w:bCs/>
        </w:rPr>
        <w:t xml:space="preserve">Bespoke Capability</w:t>
      </w:r>
      <w:r>
        <w:t xml:space="preserve">: No mention of</w:t>
      </w:r>
      <w:r>
        <w:t xml:space="preserve"> </w:t>
      </w:r>
      <w:r>
        <w:t xml:space="preserve">“custom hampers”</w:t>
      </w:r>
      <w:r>
        <w:t xml:space="preserve"> </w:t>
      </w:r>
      <w:r>
        <w:t xml:space="preserve">or</w:t>
      </w:r>
      <w:r>
        <w:t xml:space="preserve"> </w:t>
      </w:r>
      <w:r>
        <w:t xml:space="preserve">“₹7,249 luxury”</w:t>
      </w:r>
    </w:p>
    <w:p>
      <w:pPr>
        <w:pStyle w:val="BodyText"/>
      </w:pPr>
      <w:r>
        <w:rPr>
          <w:b/>
          <w:bCs/>
        </w:rPr>
        <w:t xml:space="preserve">What They DO Say</w:t>
      </w:r>
      <w:r>
        <w:t xml:space="preserve">:</w:t>
      </w:r>
      <w:r>
        <w:t xml:space="preserve"> </w:t>
      </w:r>
      <w:r>
        <w:t xml:space="preserve">-</w:t>
      </w:r>
      <w:r>
        <w:t xml:space="preserve"> </w:t>
      </w:r>
      <w:r>
        <w:t xml:space="preserve">“Quality”</w:t>
      </w:r>
      <w:r>
        <w:t xml:space="preserve"> </w:t>
      </w:r>
      <w:r>
        <w:t xml:space="preserve">(commodity attribute)</w:t>
      </w:r>
      <w:r>
        <w:t xml:space="preserve"> </w:t>
      </w:r>
      <w:r>
        <w:t xml:space="preserve">-</w:t>
      </w:r>
      <w:r>
        <w:t xml:space="preserve"> </w:t>
      </w:r>
      <w:r>
        <w:t xml:space="preserve">“Healthy”</w:t>
      </w:r>
      <w:r>
        <w:t xml:space="preserve"> </w:t>
      </w:r>
      <w:r>
        <w:t xml:space="preserve">(commodity attribute)</w:t>
      </w:r>
      <w:r>
        <w:t xml:space="preserve"> </w:t>
      </w:r>
      <w:r>
        <w:t xml:space="preserve">-</w:t>
      </w:r>
      <w:r>
        <w:t xml:space="preserve"> </w:t>
      </w:r>
      <w:r>
        <w:t xml:space="preserve">“Variety”</w:t>
      </w:r>
      <w:r>
        <w:t xml:space="preserve"> </w:t>
      </w:r>
      <w:r>
        <w:t xml:space="preserve">(commodity attribute)</w:t>
      </w:r>
      <w:r>
        <w:t xml:space="preserve"> </w:t>
      </w:r>
      <w:r>
        <w:t xml:space="preserve">-</w:t>
      </w:r>
      <w:r>
        <w:t xml:space="preserve"> </w:t>
      </w:r>
      <w:r>
        <w:t xml:space="preserve">“Clean store”</w:t>
      </w:r>
      <w:r>
        <w:t xml:space="preserve"> </w:t>
      </w:r>
      <w:r>
        <w:t xml:space="preserve">(hygiene factor)</w:t>
      </w:r>
    </w:p>
    <w:p>
      <w:r>
        <w:pict>
          <v:rect style="width:0;height:1.5pt" o:hralign="center" o:hrstd="t" o:hr="t"/>
        </w:pict>
      </w:r>
    </w:p>
    <w:bookmarkEnd w:id="246"/>
    <w:bookmarkStart w:id="247" w:name="the-perception-analysis"/>
    <w:p>
      <w:pPr>
        <w:pStyle w:val="Heading3"/>
      </w:pPr>
      <w:r>
        <w:t xml:space="preserve">The Perception Analysis</w:t>
      </w:r>
    </w:p>
    <w:p>
      <w:pPr>
        <w:pStyle w:val="FirstParagraph"/>
      </w:pPr>
      <w:r>
        <w:rPr>
          <w:b/>
          <w:bCs/>
        </w:rPr>
        <w:t xml:space="preserve">Customer Perception</w:t>
      </w:r>
      <w:r>
        <w:t xml:space="preserve"> </w:t>
      </w:r>
      <w:r>
        <w:t xml:space="preserve">(based on reviews):</w:t>
      </w:r>
      <w:r>
        <w:t xml:space="preserve"> </w:t>
      </w:r>
      <w:r>
        <w:t xml:space="preserve">“Good quality healthy snack store with variety”</w:t>
      </w:r>
    </w:p>
    <w:p>
      <w:pPr>
        <w:pStyle w:val="BodyText"/>
      </w:pPr>
      <w:r>
        <w:rPr>
          <w:b/>
          <w:bCs/>
        </w:rPr>
        <w:t xml:space="preserve">Brand Reality</w:t>
      </w:r>
      <w:r>
        <w:t xml:space="preserve">:</w:t>
      </w:r>
      <w:r>
        <w:t xml:space="preserve"> </w:t>
      </w:r>
      <w:r>
        <w:t xml:space="preserve">“Luxury gourmet brand with Fortune 500 trust, 7-country sourcing, industry-first cold chain, ₹7,249 bespoke capability”</w:t>
      </w:r>
    </w:p>
    <w:p>
      <w:pPr>
        <w:pStyle w:val="BodyText"/>
      </w:pPr>
      <w:r>
        <w:rPr>
          <w:b/>
          <w:bCs/>
        </w:rPr>
        <w:t xml:space="preserve">THE GAP IS MASSIVE.</w:t>
      </w:r>
    </w:p>
    <w:p>
      <w:pPr>
        <w:pStyle w:val="BodyText"/>
      </w:pPr>
      <w:r>
        <w:rPr>
          <w:b/>
          <w:bCs/>
        </w:rPr>
        <w:t xml:space="preserve">Why This Happened</w:t>
      </w:r>
      <w:r>
        <w:t xml:space="preserve">:</w:t>
      </w:r>
      <w:r>
        <w:t xml:space="preserve"> </w:t>
      </w:r>
      <w:r>
        <w:t xml:space="preserve">1. Messaging says</w:t>
      </w:r>
      <w:r>
        <w:t xml:space="preserve"> </w:t>
      </w:r>
      <w:r>
        <w:t xml:space="preserve">“healthy snacks”</w:t>
      </w:r>
      <w:r>
        <w:t xml:space="preserve"> </w:t>
      </w:r>
      <w:r>
        <w:t xml:space="preserve">→ customers hear</w:t>
      </w:r>
      <w:r>
        <w:t xml:space="preserve"> </w:t>
      </w:r>
      <w:r>
        <w:t xml:space="preserve">“healthy snacks”</w:t>
      </w:r>
      <w:r>
        <w:t xml:space="preserve"> </w:t>
      </w:r>
      <w:r>
        <w:t xml:space="preserve">2. Cold chain not communicated → customers don’t perceive it</w:t>
      </w:r>
      <w:r>
        <w:t xml:space="preserve"> </w:t>
      </w:r>
      <w:r>
        <w:t xml:space="preserve">3. Corporate clients invisible → no trust transfer</w:t>
      </w:r>
      <w:r>
        <w:t xml:space="preserve"> </w:t>
      </w:r>
      <w:r>
        <w:t xml:space="preserve">4. Premium capabilities hidden → commodity perception</w:t>
      </w:r>
      <w:r>
        <w:t xml:space="preserve"> </w:t>
      </w:r>
      <w:r>
        <w:t xml:space="preserve">5. Origin stories buried → no provenance awareness</w:t>
      </w:r>
    </w:p>
    <w:p>
      <w:pPr>
        <w:pStyle w:val="BodyText"/>
      </w:pPr>
      <w:r>
        <w:rPr>
          <w:b/>
          <w:bCs/>
        </w:rPr>
        <w:t xml:space="preserve">Impact</w:t>
      </w:r>
      <w:r>
        <w:t xml:space="preserve">:</w:t>
      </w:r>
      <w:r>
        <w:t xml:space="preserve"> </w:t>
      </w:r>
      <w:r>
        <w:t xml:space="preserve">- Customers experience PREMIUM PRODUCT (4.8/5 rating)</w:t>
      </w:r>
      <w:r>
        <w:t xml:space="preserve"> </w:t>
      </w:r>
      <w:r>
        <w:t xml:space="preserve">- But perceive it as COMMODITY (just</w:t>
      </w:r>
      <w:r>
        <w:t xml:space="preserve"> </w:t>
      </w:r>
      <w:r>
        <w:t xml:space="preserve">“healthy and quality”</w:t>
      </w:r>
      <w:r>
        <w:t xml:space="preserve">)</w:t>
      </w:r>
      <w:r>
        <w:t xml:space="preserve"> </w:t>
      </w:r>
      <w:r>
        <w:t xml:space="preserve">- Willing to pay for quality but NOT for LUXURY (because they don’t know it exists)</w:t>
      </w:r>
    </w:p>
    <w:p>
      <w:pPr>
        <w:pStyle w:val="BodyText"/>
      </w:pPr>
      <w:r>
        <w:rPr>
          <w:b/>
          <w:bCs/>
        </w:rPr>
        <w:t xml:space="preserve">Teardown Analysis Quote</w:t>
      </w:r>
      <w:r>
        <w:t xml:space="preserve"> </w:t>
      </w:r>
      <w:r>
        <w:t xml:space="preserve">(03-brand-teardown-analysis.md):</w:t>
      </w:r>
      <w:r>
        <w:t xml:space="preserve"> </w:t>
      </w:r>
      <w:r>
        <w:t xml:space="preserve">&gt;</w:t>
      </w:r>
      <w:r>
        <w:t xml:space="preserve"> </w:t>
      </w:r>
      <w:r>
        <w:t xml:space="preserve">“Marketing and brand storytelling have not kept pace with operational excellence.”</w:t>
      </w:r>
    </w:p>
    <w:p>
      <w:pPr>
        <w:pStyle w:val="BodyText"/>
      </w:pPr>
      <w:r>
        <w:rPr>
          <w:b/>
          <w:bCs/>
        </w:rPr>
        <w:t xml:space="preserve">Brutal Truth</w:t>
      </w:r>
      <w:r>
        <w:t xml:space="preserve">: Flyberry delivers ₹7,249 luxury experience. Customers perceive ₹299 commodity quality.</w:t>
      </w:r>
    </w:p>
    <w:p>
      <w:r>
        <w:pict>
          <v:rect style="width:0;height:1.5pt" o:hralign="center" o:hrstd="t" o:hr="t"/>
        </w:pict>
      </w:r>
    </w:p>
    <w:bookmarkEnd w:id="247"/>
    <w:bookmarkEnd w:id="248"/>
    <w:bookmarkStart w:id="253" w:name="part-10-the-social-media-reality-check"/>
    <w:p>
      <w:pPr>
        <w:pStyle w:val="Heading2"/>
      </w:pPr>
      <w:r>
        <w:t xml:space="preserve">PART 10: THE SOCIAL MEDIA REALITY CHECK</w:t>
      </w:r>
    </w:p>
    <w:bookmarkStart w:id="249" w:name="instagram-performance"/>
    <w:p>
      <w:pPr>
        <w:pStyle w:val="Heading3"/>
      </w:pPr>
      <w:r>
        <w:t xml:space="preserve">Instagram Performance</w:t>
      </w:r>
    </w:p>
    <w:p>
      <w:pPr>
        <w:pStyle w:val="FirstParagraph"/>
      </w:pPr>
      <w:r>
        <w:t xml:space="preserve">(Source: 03-brand-teardown-analysis.md)</w:t>
      </w:r>
    </w:p>
    <w:p>
      <w:pPr>
        <w:pStyle w:val="BodyText"/>
      </w:pPr>
      <w:r>
        <w:rPr>
          <w:b/>
          <w:bCs/>
        </w:rPr>
        <w:t xml:space="preserve">Current Stats</w:t>
      </w:r>
      <w:r>
        <w:t xml:space="preserve">:</w:t>
      </w:r>
      <w:r>
        <w:t xml:space="preserve"> </w:t>
      </w:r>
      <w:r>
        <w:t xml:space="preserve">- Handle:</w:t>
      </w:r>
      <w:r>
        <w:t xml:space="preserve"> </w:t>
      </w:r>
      <w:r>
        <w:t xml:space="preserve">@flyberrygourmet</w:t>
      </w:r>
      <w:r>
        <w:t xml:space="preserve"> </w:t>
      </w:r>
      <w:r>
        <w:t xml:space="preserve">- Followers: 16,000</w:t>
      </w:r>
      <w:r>
        <w:t xml:space="preserve"> </w:t>
      </w:r>
      <w:r>
        <w:t xml:space="preserve">- Posts: 541 posts</w:t>
      </w:r>
      <w:r>
        <w:t xml:space="preserve"> </w:t>
      </w:r>
      <w:r>
        <w:t xml:space="preserve">- Bio:</w:t>
      </w:r>
      <w:r>
        <w:t xml:space="preserve"> </w:t>
      </w:r>
      <w:r>
        <w:t xml:space="preserve">“Healthy but tasty snacks powered by fruits and veggies”</w:t>
      </w:r>
    </w:p>
    <w:p>
      <w:pPr>
        <w:pStyle w:val="BodyText"/>
      </w:pPr>
      <w:r>
        <w:rPr>
          <w:b/>
          <w:bCs/>
        </w:rPr>
        <w:t xml:space="preserve">Assessment</w:t>
      </w:r>
      <w:r>
        <w:t xml:space="preserve">:</w:t>
      </w:r>
      <w:r>
        <w:t xml:space="preserve"> </w:t>
      </w:r>
      <w:r>
        <w:rPr>
          <w:b/>
          <w:bCs/>
        </w:rPr>
        <w:t xml:space="preserve">Strengths</w:t>
      </w:r>
      <w:r>
        <w:t xml:space="preserve">:</w:t>
      </w:r>
      <w:r>
        <w:t xml:space="preserve"> </w:t>
      </w:r>
      <w:r>
        <w:t xml:space="preserve">-</w:t>
      </w:r>
      <w:r>
        <w:t xml:space="preserve"> </w:t>
      </w:r>
      <w:r>
        <w:t xml:space="preserve">“Active presence with substantial post archive”</w:t>
      </w:r>
      <w:r>
        <w:t xml:space="preserve"> </w:t>
      </w:r>
      <w:r>
        <w:t xml:space="preserve">-</w:t>
      </w:r>
      <w:r>
        <w:t xml:space="preserve"> </w:t>
      </w:r>
      <w:r>
        <w:t xml:space="preserve">“Direct shopping link (Swiggy Instamart)”</w:t>
      </w:r>
    </w:p>
    <w:p>
      <w:pPr>
        <w:pStyle w:val="BodyText"/>
      </w:pPr>
      <w:r>
        <w:rPr>
          <w:b/>
          <w:bCs/>
        </w:rPr>
        <w:t xml:space="preserve">Gaps</w:t>
      </w:r>
      <w:r>
        <w:t xml:space="preserve">:</w:t>
      </w:r>
      <w:r>
        <w:t xml:space="preserve"> </w:t>
      </w:r>
      <w:r>
        <w:t xml:space="preserve">-</w:t>
      </w:r>
      <w:r>
        <w:t xml:space="preserve"> </w:t>
      </w:r>
      <w:r>
        <w:t xml:space="preserve">“</w:t>
      </w:r>
      <w:r>
        <w:rPr>
          <w:b/>
          <w:bCs/>
        </w:rPr>
        <w:t xml:space="preserve">Modest follower count for 8+ year brand (16K)</w:t>
      </w:r>
      <w:r>
        <w:t xml:space="preserve">”</w:t>
      </w:r>
      <w:r>
        <w:t xml:space="preserve"> </w:t>
      </w:r>
      <w:r>
        <w:t xml:space="preserve">-</w:t>
      </w:r>
      <w:r>
        <w:t xml:space="preserve"> </w:t>
      </w:r>
      <w:r>
        <w:t xml:space="preserve">“Growth rate appears slow”</w:t>
      </w:r>
      <w:r>
        <w:t xml:space="preserve"> </w:t>
      </w:r>
      <w:r>
        <w:t xml:space="preserve">-</w:t>
      </w:r>
      <w:r>
        <w:t xml:space="preserve"> </w:t>
      </w:r>
      <w:r>
        <w:t xml:space="preserve">“</w:t>
      </w:r>
      <w:r>
        <w:rPr>
          <w:b/>
          <w:bCs/>
        </w:rPr>
        <w:t xml:space="preserve">Cold chain USP not prominently featured in bio</w:t>
      </w:r>
      <w:r>
        <w:t xml:space="preserve">”</w:t>
      </w:r>
      <w:r>
        <w:t xml:space="preserve"> </w:t>
      </w:r>
      <w:r>
        <w:t xml:space="preserve">-</w:t>
      </w:r>
      <w:r>
        <w:t xml:space="preserve"> </w:t>
      </w:r>
      <w:r>
        <w:t xml:space="preserve">“Potential underutilization of Reels, Stories”</w:t>
      </w:r>
      <w:r>
        <w:t xml:space="preserve"> </w:t>
      </w:r>
      <w:r>
        <w:t xml:space="preserve">-</w:t>
      </w:r>
      <w:r>
        <w:t xml:space="preserve"> </w:t>
      </w:r>
      <w:r>
        <w:t xml:space="preserve">“Limited influencer partnerships visible”</w:t>
      </w:r>
    </w:p>
    <w:p>
      <w:r>
        <w:pict>
          <v:rect style="width:0;height:1.5pt" o:hralign="center" o:hrstd="t" o:hr="t"/>
        </w:pict>
      </w:r>
    </w:p>
    <w:bookmarkEnd w:id="249"/>
    <w:bookmarkStart w:id="250" w:name="the-brutal-math"/>
    <w:p>
      <w:pPr>
        <w:pStyle w:val="Heading3"/>
      </w:pPr>
      <w:r>
        <w:t xml:space="preserve">The Brutal Math</w:t>
      </w:r>
    </w:p>
    <w:p>
      <w:pPr>
        <w:pStyle w:val="FirstParagraph"/>
      </w:pPr>
      <w:r>
        <w:rPr>
          <w:b/>
          <w:bCs/>
        </w:rPr>
        <w:t xml:space="preserve">16,000 followers after 8+ years</w:t>
      </w:r>
      <w:r>
        <w:t xml:space="preserve"> </w:t>
      </w:r>
      <w:r>
        <w:t xml:space="preserve">=</w:t>
      </w:r>
      <w:r>
        <w:t xml:space="preserve"> </w:t>
      </w:r>
      <w:r>
        <w:rPr>
          <w:b/>
          <w:bCs/>
        </w:rPr>
        <w:t xml:space="preserve">2,000 followers per year</w:t>
      </w:r>
      <w:r>
        <w:t xml:space="preserve"> </w:t>
      </w:r>
      <w:r>
        <w:t xml:space="preserve">=</w:t>
      </w:r>
      <w:r>
        <w:t xml:space="preserve"> </w:t>
      </w:r>
      <w:r>
        <w:rPr>
          <w:b/>
          <w:bCs/>
        </w:rPr>
        <w:t xml:space="preserve">167 followers per month</w:t>
      </w:r>
      <w:r>
        <w:t xml:space="preserve"> </w:t>
      </w:r>
      <w:r>
        <w:t xml:space="preserve">=</w:t>
      </w:r>
      <w:r>
        <w:t xml:space="preserve"> </w:t>
      </w:r>
      <w:r>
        <w:rPr>
          <w:b/>
          <w:bCs/>
        </w:rPr>
        <w:t xml:space="preserve">5.5 followers per day</w:t>
      </w:r>
    </w:p>
    <w:p>
      <w:pPr>
        <w:pStyle w:val="BodyText"/>
      </w:pPr>
      <w:r>
        <w:rPr>
          <w:b/>
          <w:bCs/>
        </w:rPr>
        <w:t xml:space="preserve">Comparison</w:t>
      </w:r>
      <w:r>
        <w:t xml:space="preserve"> </w:t>
      </w:r>
      <w:r>
        <w:t xml:space="preserve">(Healthy Snack Category):</w:t>
      </w:r>
    </w:p>
    <w:p>
      <w:pPr>
        <w:pStyle w:val="BodyText"/>
      </w:pPr>
      <w:r>
        <w:rPr>
          <w:b/>
          <w:bCs/>
        </w:rPr>
        <w:t xml:space="preserve">Happilo</w:t>
      </w:r>
      <w:r>
        <w:t xml:space="preserve">:</w:t>
      </w:r>
      <w:r>
        <w:t xml:space="preserve"> </w:t>
      </w:r>
      <w:r>
        <w:t xml:space="preserve">- Instagram: ~150K followers (estimated)</w:t>
      </w:r>
      <w:r>
        <w:t xml:space="preserve"> </w:t>
      </w:r>
      <w:r>
        <w:t xml:space="preserve">- Age: ~7 years</w:t>
      </w:r>
      <w:r>
        <w:t xml:space="preserve"> </w:t>
      </w:r>
      <w:r>
        <w:t xml:space="preserve">- Growth rate: ~21K/year</w:t>
      </w:r>
    </w:p>
    <w:p>
      <w:pPr>
        <w:pStyle w:val="BodyText"/>
      </w:pPr>
      <w:r>
        <w:rPr>
          <w:b/>
          <w:bCs/>
        </w:rPr>
        <w:t xml:space="preserve">Farmley</w:t>
      </w:r>
      <w:r>
        <w:t xml:space="preserve">:</w:t>
      </w:r>
      <w:r>
        <w:t xml:space="preserve"> </w:t>
      </w:r>
      <w:r>
        <w:t xml:space="preserve">- Instagram: ~80K followers (estimated)</w:t>
      </w:r>
      <w:r>
        <w:t xml:space="preserve"> </w:t>
      </w:r>
      <w:r>
        <w:t xml:space="preserve">- Age: ~5 years</w:t>
      </w:r>
      <w:r>
        <w:t xml:space="preserve"> </w:t>
      </w:r>
      <w:r>
        <w:t xml:space="preserve">- Growth rate: ~16K/year</w:t>
      </w:r>
    </w:p>
    <w:p>
      <w:pPr>
        <w:pStyle w:val="BodyText"/>
      </w:pPr>
      <w:r>
        <w:rPr>
          <w:b/>
          <w:bCs/>
        </w:rPr>
        <w:t xml:space="preserve">Flyberry</w:t>
      </w:r>
      <w:r>
        <w:t xml:space="preserve">:</w:t>
      </w:r>
      <w:r>
        <w:t xml:space="preserve"> </w:t>
      </w:r>
      <w:r>
        <w:t xml:space="preserve">- Instagram: 16K followers</w:t>
      </w:r>
      <w:r>
        <w:t xml:space="preserve"> </w:t>
      </w:r>
      <w:r>
        <w:t xml:space="preserve">- Age: 8+ years</w:t>
      </w:r>
      <w:r>
        <w:t xml:space="preserve"> </w:t>
      </w:r>
      <w:r>
        <w:t xml:space="preserve">- Growth rate: 2K/year</w:t>
      </w:r>
    </w:p>
    <w:p>
      <w:pPr>
        <w:pStyle w:val="BodyText"/>
      </w:pPr>
      <w:r>
        <w:rPr>
          <w:b/>
          <w:bCs/>
        </w:rPr>
        <w:t xml:space="preserve">Flyberry is growing 8-10x SLOWER than competitors.</w:t>
      </w:r>
    </w:p>
    <w:p>
      <w:r>
        <w:pict>
          <v:rect style="width:0;height:1.5pt" o:hralign="center" o:hrstd="t" o:hr="t"/>
        </w:pict>
      </w:r>
    </w:p>
    <w:bookmarkEnd w:id="250"/>
    <w:bookmarkStart w:id="251" w:name="the-why-analysis"/>
    <w:p>
      <w:pPr>
        <w:pStyle w:val="Heading3"/>
      </w:pPr>
      <w:r>
        <w:t xml:space="preserve">The</w:t>
      </w:r>
      <w:r>
        <w:t xml:space="preserve"> </w:t>
      </w:r>
      <w:r>
        <w:t xml:space="preserve">“Why”</w:t>
      </w:r>
      <w:r>
        <w:t xml:space="preserve"> </w:t>
      </w:r>
      <w:r>
        <w:t xml:space="preserve">Analysis</w:t>
      </w:r>
    </w:p>
    <w:p>
      <w:pPr>
        <w:pStyle w:val="FirstParagraph"/>
      </w:pPr>
      <w:r>
        <w:rPr>
          <w:b/>
          <w:bCs/>
        </w:rPr>
        <w:t xml:space="preserve">Question</w:t>
      </w:r>
      <w:r>
        <w:t xml:space="preserve">: Why is a brand with:</w:t>
      </w:r>
      <w:r>
        <w:t xml:space="preserve"> </w:t>
      </w:r>
      <w:r>
        <w:t xml:space="preserve">- Fortune 500 clients (Google, Goldman Sachs, Tata Steel)</w:t>
      </w:r>
      <w:r>
        <w:t xml:space="preserve"> </w:t>
      </w:r>
      <w:r>
        <w:t xml:space="preserve">- Industry-FIRST cold chain operations</w:t>
      </w:r>
      <w:r>
        <w:t xml:space="preserve"> </w:t>
      </w:r>
      <w:r>
        <w:t xml:space="preserve">- ₹7,249 luxury hampers</w:t>
      </w:r>
      <w:r>
        <w:t xml:space="preserve"> </w:t>
      </w:r>
      <w:r>
        <w:t xml:space="preserve">- 7-country premium sourcing</w:t>
      </w:r>
      <w:r>
        <w:t xml:space="preserve"> </w:t>
      </w:r>
      <w:r>
        <w:t xml:space="preserve">- Bespoke capabilities (Sodexo Hope Box)</w:t>
      </w:r>
    </w:p>
    <w:p>
      <w:pPr>
        <w:pStyle w:val="BodyText"/>
      </w:pPr>
      <w:r>
        <w:t xml:space="preserve">…growing</w:t>
      </w:r>
      <w:r>
        <w:t xml:space="preserve"> </w:t>
      </w:r>
      <w:r>
        <w:rPr>
          <w:b/>
          <w:bCs/>
        </w:rPr>
        <w:t xml:space="preserve">8-10x slower</w:t>
      </w:r>
      <w:r>
        <w:t xml:space="preserve"> </w:t>
      </w:r>
      <w:r>
        <w:t xml:space="preserve">than competitors with LESS impressive capabilities?</w:t>
      </w:r>
    </w:p>
    <w:p>
      <w:pPr>
        <w:pStyle w:val="BodyText"/>
      </w:pPr>
      <w:r>
        <w:rPr>
          <w:b/>
          <w:bCs/>
        </w:rPr>
        <w:t xml:space="preserve">Answer</w:t>
      </w:r>
      <w:r>
        <w:t xml:space="preserve">:</w:t>
      </w:r>
      <w:r>
        <w:t xml:space="preserve"> </w:t>
      </w:r>
      <w:r>
        <w:rPr>
          <w:b/>
          <w:bCs/>
        </w:rPr>
        <w:t xml:space="preserve">CONTENT STRATEGY FAILURE.</w:t>
      </w:r>
    </w:p>
    <w:p>
      <w:pPr>
        <w:pStyle w:val="BodyText"/>
      </w:pPr>
      <w:r>
        <w:rPr>
          <w:b/>
          <w:bCs/>
        </w:rPr>
        <w:t xml:space="preserve">What’s Wrong with Current Content</w:t>
      </w:r>
      <w:r>
        <w:t xml:space="preserve"> </w:t>
      </w:r>
      <w:r>
        <w:t xml:space="preserve">(inferred from bio and follower count):</w:t>
      </w:r>
    </w:p>
    <w:p>
      <w:pPr>
        <w:pStyle w:val="Compact"/>
        <w:numPr>
          <w:ilvl w:val="0"/>
          <w:numId w:val="1078"/>
        </w:numPr>
      </w:pPr>
      <w:r>
        <w:rPr>
          <w:b/>
          <w:bCs/>
        </w:rPr>
        <w:t xml:space="preserve">No Cold Chain Story</w:t>
      </w:r>
      <w:r>
        <w:t xml:space="preserve">: Industry-first operations invisible</w:t>
      </w:r>
    </w:p>
    <w:p>
      <w:pPr>
        <w:pStyle w:val="Compact"/>
        <w:numPr>
          <w:ilvl w:val="0"/>
          <w:numId w:val="1078"/>
        </w:numPr>
      </w:pPr>
      <w:r>
        <w:rPr>
          <w:b/>
          <w:bCs/>
        </w:rPr>
        <w:t xml:space="preserve">No Corporate Trust</w:t>
      </w:r>
      <w:r>
        <w:t xml:space="preserve">: Fortune 500 clients not mentioned</w:t>
      </w:r>
    </w:p>
    <w:p>
      <w:pPr>
        <w:pStyle w:val="Compact"/>
        <w:numPr>
          <w:ilvl w:val="0"/>
          <w:numId w:val="1078"/>
        </w:numPr>
      </w:pPr>
      <w:r>
        <w:rPr>
          <w:b/>
          <w:bCs/>
        </w:rPr>
        <w:t xml:space="preserve">No Origin Stories</w:t>
      </w:r>
      <w:r>
        <w:t xml:space="preserve">: 7-country sourcing hidden</w:t>
      </w:r>
    </w:p>
    <w:p>
      <w:pPr>
        <w:pStyle w:val="Compact"/>
        <w:numPr>
          <w:ilvl w:val="0"/>
          <w:numId w:val="1078"/>
        </w:numPr>
      </w:pPr>
      <w:r>
        <w:rPr>
          <w:b/>
          <w:bCs/>
        </w:rPr>
        <w:t xml:space="preserve">No Luxury Content</w:t>
      </w:r>
      <w:r>
        <w:t xml:space="preserve">: ₹7,249 hampers, bespoke projects not shown</w:t>
      </w:r>
    </w:p>
    <w:p>
      <w:pPr>
        <w:pStyle w:val="Compact"/>
        <w:numPr>
          <w:ilvl w:val="0"/>
          <w:numId w:val="1078"/>
        </w:numPr>
      </w:pPr>
      <w:r>
        <w:rPr>
          <w:b/>
          <w:bCs/>
        </w:rPr>
        <w:t xml:space="preserve">No Behind-the-Scenes</w:t>
      </w:r>
      <w:r>
        <w:t xml:space="preserve">: Innovation (vacuum-fry, cold chain) not visualized</w:t>
      </w:r>
    </w:p>
    <w:p>
      <w:pPr>
        <w:pStyle w:val="Compact"/>
        <w:numPr>
          <w:ilvl w:val="0"/>
          <w:numId w:val="1078"/>
        </w:numPr>
      </w:pPr>
      <w:r>
        <w:rPr>
          <w:b/>
          <w:bCs/>
        </w:rPr>
        <w:t xml:space="preserve">Generic</w:t>
      </w:r>
      <w:r>
        <w:rPr>
          <w:b/>
          <w:bCs/>
        </w:rPr>
        <w:t xml:space="preserve"> </w:t>
      </w:r>
      <w:r>
        <w:rPr>
          <w:b/>
          <w:bCs/>
        </w:rPr>
        <w:t xml:space="preserve">“Healthy Snacks”</w:t>
      </w:r>
      <w:r>
        <w:t xml:space="preserve">: Competing with 100 brands on same messaging</w:t>
      </w:r>
    </w:p>
    <w:p>
      <w:pPr>
        <w:pStyle w:val="FirstParagraph"/>
      </w:pPr>
      <w:r>
        <w:rPr>
          <w:b/>
          <w:bCs/>
        </w:rPr>
        <w:t xml:space="preserve">Teardown Analysis Recommendations</w:t>
      </w:r>
      <w:r>
        <w:t xml:space="preserve"> </w:t>
      </w:r>
      <w:r>
        <w:t xml:space="preserve">(03-brand-teardown-analysis.md):</w:t>
      </w:r>
    </w:p>
    <w:p>
      <w:pPr>
        <w:pStyle w:val="BodyText"/>
      </w:pPr>
      <w:r>
        <w:rPr>
          <w:b/>
          <w:bCs/>
        </w:rPr>
        <w:t xml:space="preserve">Phase 1: Immediate Actions (0-3 Months)</w:t>
      </w:r>
      <w:r>
        <w:t xml:space="preserve">:</w:t>
      </w:r>
      <w:r>
        <w:t xml:space="preserve"> </w:t>
      </w:r>
      <w:r>
        <w:t xml:space="preserve">-</w:t>
      </w:r>
      <w:r>
        <w:t xml:space="preserve"> </w:t>
      </w:r>
      <w:r>
        <w:t xml:space="preserve">“Update Instagram bio to include</w:t>
      </w:r>
      <w:r>
        <w:t xml:space="preserve"> </w:t>
      </w:r>
      <w:r>
        <w:t xml:space="preserve">‘India’s Only Cold Chain Dates’</w:t>
      </w:r>
      <w:r>
        <w:t xml:space="preserve">”</w:t>
      </w:r>
      <w:r>
        <w:t xml:space="preserve"> </w:t>
      </w:r>
      <w:r>
        <w:t xml:space="preserve">-</w:t>
      </w:r>
      <w:r>
        <w:t xml:space="preserve"> </w:t>
      </w:r>
      <w:r>
        <w:t xml:space="preserve">“Create 5-part Instagram Story Highlights series on cold chain operations”</w:t>
      </w:r>
      <w:r>
        <w:t xml:space="preserve"> </w:t>
      </w:r>
      <w:r>
        <w:t xml:space="preserve">-</w:t>
      </w:r>
      <w:r>
        <w:t xml:space="preserve"> </w:t>
      </w:r>
      <w:r>
        <w:t xml:space="preserve">“Film behind-the-scenes video of cold chain facility and operations”</w:t>
      </w:r>
      <w:r>
        <w:t xml:space="preserve"> </w:t>
      </w:r>
      <w:r>
        <w:t xml:space="preserve">-</w:t>
      </w:r>
      <w:r>
        <w:t xml:space="preserve"> </w:t>
      </w:r>
      <w:r>
        <w:t xml:space="preserve">“Create comparison content:</w:t>
      </w:r>
      <w:r>
        <w:t xml:space="preserve"> </w:t>
      </w:r>
      <w:r>
        <w:t xml:space="preserve">‘Fresh vs Room Temperature Dates’</w:t>
      </w:r>
      <w:r>
        <w:t xml:space="preserve"> </w:t>
      </w:r>
      <w:r>
        <w:t xml:space="preserve">taste test”</w:t>
      </w:r>
      <w:r>
        <w:t xml:space="preserve"> </w:t>
      </w:r>
      <w:r>
        <w:t xml:space="preserve">-</w:t>
      </w:r>
      <w:r>
        <w:t xml:space="preserve"> </w:t>
      </w:r>
      <w:r>
        <w:t xml:space="preserve">“Increase posting frequency: 5-7 posts per week”</w:t>
      </w:r>
      <w:r>
        <w:t xml:space="preserve"> </w:t>
      </w:r>
      <w:r>
        <w:t xml:space="preserve">-</w:t>
      </w:r>
      <w:r>
        <w:t xml:space="preserve"> </w:t>
      </w:r>
      <w:r>
        <w:t xml:space="preserve">“Launch</w:t>
      </w:r>
      <w:r>
        <w:t xml:space="preserve"> </w:t>
      </w:r>
      <w:r>
        <w:t xml:space="preserve">‘30 Days of Dates’</w:t>
      </w:r>
      <w:r>
        <w:t xml:space="preserve"> </w:t>
      </w:r>
      <w:r>
        <w:t xml:space="preserve">educational series”</w:t>
      </w:r>
      <w:r>
        <w:t xml:space="preserve"> </w:t>
      </w:r>
      <w:r>
        <w:t xml:space="preserve">-</w:t>
      </w:r>
      <w:r>
        <w:t xml:space="preserve"> </w:t>
      </w:r>
      <w:r>
        <w:t xml:space="preserve">“Create 3 Reels per week”</w:t>
      </w:r>
      <w:r>
        <w:t xml:space="preserve"> </w:t>
      </w:r>
      <w:r>
        <w:t xml:space="preserve">-</w:t>
      </w:r>
      <w:r>
        <w:t xml:space="preserve"> </w:t>
      </w:r>
      <w:r>
        <w:t xml:space="preserve">“Partner with 5-10 micro-influencers (10K-50K followers)”</w:t>
      </w:r>
      <w:r>
        <w:t xml:space="preserve"> </w:t>
      </w:r>
      <w:r>
        <w:t xml:space="preserve">-</w:t>
      </w:r>
      <w:r>
        <w:t xml:space="preserve"> </w:t>
      </w:r>
      <w:r>
        <w:rPr>
          <w:b/>
          <w:bCs/>
        </w:rPr>
        <w:t xml:space="preserve">Success Metrics</w:t>
      </w:r>
      <w:r>
        <w:t xml:space="preserve">: Follower growth target 25K by end of Q1 (9K increase in 3 months)</w:t>
      </w:r>
    </w:p>
    <w:p>
      <w:pPr>
        <w:pStyle w:val="BodyText"/>
      </w:pPr>
      <w:r>
        <w:rPr>
          <w:b/>
          <w:bCs/>
        </w:rPr>
        <w:t xml:space="preserve">These recommendations are NOT BEING EXECUTED</w:t>
      </w:r>
      <w:r>
        <w:t xml:space="preserve"> </w:t>
      </w:r>
      <w:r>
        <w:t xml:space="preserve">(evidenced by current 16K follower count and slow growth).</w:t>
      </w:r>
    </w:p>
    <w:p>
      <w:r>
        <w:pict>
          <v:rect style="width:0;height:1.5pt" o:hralign="center" o:hrstd="t" o:hr="t"/>
        </w:pict>
      </w:r>
    </w:p>
    <w:bookmarkEnd w:id="251"/>
    <w:bookmarkStart w:id="252" w:name="the-content-gap"/>
    <w:p>
      <w:pPr>
        <w:pStyle w:val="Heading3"/>
      </w:pPr>
      <w:r>
        <w:t xml:space="preserve">The Content Gap</w:t>
      </w:r>
    </w:p>
    <w:p>
      <w:pPr>
        <w:pStyle w:val="FirstParagraph"/>
      </w:pPr>
      <w:r>
        <w:rPr>
          <w:b/>
          <w:bCs/>
        </w:rPr>
        <w:t xml:space="preserve">What Premium/Luxury Brands Post</w:t>
      </w:r>
      <w:r>
        <w:t xml:space="preserve"> </w:t>
      </w:r>
      <w:r>
        <w:t xml:space="preserve">(that Flyberry doesn’t):</w:t>
      </w:r>
    </w:p>
    <w:p>
      <w:pPr>
        <w:pStyle w:val="BodyText"/>
      </w:pPr>
      <w:r>
        <w:rPr>
          <w:b/>
          <w:bCs/>
        </w:rPr>
        <w:t xml:space="preserve">1. Origin Stories</w:t>
      </w:r>
      <w:r>
        <w:t xml:space="preserve">:</w:t>
      </w:r>
      <w:r>
        <w:t xml:space="preserve"> </w:t>
      </w:r>
      <w:r>
        <w:t xml:space="preserve">- Maps showing sourcing locations</w:t>
      </w:r>
      <w:r>
        <w:t xml:space="preserve"> </w:t>
      </w:r>
      <w:r>
        <w:t xml:space="preserve">- Farm/orchard visits</w:t>
      </w:r>
      <w:r>
        <w:t xml:space="preserve"> </w:t>
      </w:r>
      <w:r>
        <w:t xml:space="preserve">- Supplier stories</w:t>
      </w:r>
      <w:r>
        <w:t xml:space="preserve"> </w:t>
      </w:r>
      <w:r>
        <w:t xml:space="preserve">- Heritage and provenance</w:t>
      </w:r>
    </w:p>
    <w:p>
      <w:pPr>
        <w:pStyle w:val="BodyText"/>
      </w:pPr>
      <w:r>
        <w:rPr>
          <w:b/>
          <w:bCs/>
        </w:rPr>
        <w:t xml:space="preserve">2. Behind-the-Scenes</w:t>
      </w:r>
      <w:r>
        <w:t xml:space="preserve">:</w:t>
      </w:r>
      <w:r>
        <w:t xml:space="preserve"> </w:t>
      </w:r>
      <w:r>
        <w:t xml:space="preserve">- Cold chain facility tours</w:t>
      </w:r>
      <w:r>
        <w:t xml:space="preserve"> </w:t>
      </w:r>
      <w:r>
        <w:t xml:space="preserve">- Vacuum-frying process</w:t>
      </w:r>
      <w:r>
        <w:t xml:space="preserve"> </w:t>
      </w:r>
      <w:r>
        <w:t xml:space="preserve">- Quality control</w:t>
      </w:r>
      <w:r>
        <w:t xml:space="preserve"> </w:t>
      </w:r>
      <w:r>
        <w:t xml:space="preserve">- Bespoke hamper creation</w:t>
      </w:r>
    </w:p>
    <w:p>
      <w:pPr>
        <w:pStyle w:val="BodyText"/>
      </w:pPr>
      <w:r>
        <w:rPr>
          <w:b/>
          <w:bCs/>
        </w:rPr>
        <w:t xml:space="preserve">3. Lifestyle Moments</w:t>
      </w:r>
      <w:r>
        <w:t xml:space="preserve">:</w:t>
      </w:r>
      <w:r>
        <w:t xml:space="preserve"> </w:t>
      </w:r>
      <w:r>
        <w:t xml:space="preserve">- Corporate gifting success stories</w:t>
      </w:r>
      <w:r>
        <w:t xml:space="preserve"> </w:t>
      </w:r>
      <w:r>
        <w:t xml:space="preserve">- Luxury unboxing experiences</w:t>
      </w:r>
      <w:r>
        <w:t xml:space="preserve"> </w:t>
      </w:r>
      <w:r>
        <w:t xml:space="preserve">- Festival gifting inspiration</w:t>
      </w:r>
      <w:r>
        <w:t xml:space="preserve"> </w:t>
      </w:r>
      <w:r>
        <w:t xml:space="preserve">- Premium occasions</w:t>
      </w:r>
    </w:p>
    <w:p>
      <w:pPr>
        <w:pStyle w:val="BodyText"/>
      </w:pPr>
      <w:r>
        <w:rPr>
          <w:b/>
          <w:bCs/>
        </w:rPr>
        <w:t xml:space="preserve">4. Trust Signals</w:t>
      </w:r>
      <w:r>
        <w:t xml:space="preserve">:</w:t>
      </w:r>
      <w:r>
        <w:t xml:space="preserve"> </w:t>
      </w:r>
      <w:r>
        <w:t xml:space="preserve">- Corporate client testimonials (with permission)</w:t>
      </w:r>
      <w:r>
        <w:t xml:space="preserve"> </w:t>
      </w:r>
      <w:r>
        <w:t xml:space="preserve">- B2B success stories</w:t>
      </w:r>
      <w:r>
        <w:t xml:space="preserve"> </w:t>
      </w:r>
      <w:r>
        <w:t xml:space="preserve">- Media features</w:t>
      </w:r>
      <w:r>
        <w:t xml:space="preserve"> </w:t>
      </w:r>
      <w:r>
        <w:t xml:space="preserve">- Awards and recognition</w:t>
      </w:r>
    </w:p>
    <w:p>
      <w:pPr>
        <w:pStyle w:val="BodyText"/>
      </w:pPr>
      <w:r>
        <w:rPr>
          <w:b/>
          <w:bCs/>
        </w:rPr>
        <w:t xml:space="preserve">5. Educational Content</w:t>
      </w:r>
      <w:r>
        <w:t xml:space="preserve">:</w:t>
      </w:r>
      <w:r>
        <w:t xml:space="preserve"> </w:t>
      </w:r>
      <w:r>
        <w:t xml:space="preserve">- Date variety comparisons</w:t>
      </w:r>
      <w:r>
        <w:t xml:space="preserve"> </w:t>
      </w:r>
      <w:r>
        <w:t xml:space="preserve">- Health benefits deep-dives</w:t>
      </w:r>
      <w:r>
        <w:t xml:space="preserve"> </w:t>
      </w:r>
      <w:r>
        <w:t xml:space="preserve">- Recipe series</w:t>
      </w:r>
      <w:r>
        <w:t xml:space="preserve"> </w:t>
      </w:r>
      <w:r>
        <w:t xml:space="preserve">- Expert collaborations</w:t>
      </w:r>
    </w:p>
    <w:p>
      <w:pPr>
        <w:pStyle w:val="BodyText"/>
      </w:pPr>
      <w:r>
        <w:rPr>
          <w:b/>
          <w:bCs/>
        </w:rPr>
        <w:t xml:space="preserve">What Flyberry Likely Posts</w:t>
      </w:r>
      <w:r>
        <w:t xml:space="preserve"> </w:t>
      </w:r>
      <w:r>
        <w:t xml:space="preserve">(inferred from generic bio):</w:t>
      </w:r>
      <w:r>
        <w:t xml:space="preserve"> </w:t>
      </w:r>
      <w:r>
        <w:t xml:space="preserve">- Product photos</w:t>
      </w:r>
      <w:r>
        <w:t xml:space="preserve"> </w:t>
      </w:r>
      <w:r>
        <w:t xml:space="preserve">-</w:t>
      </w:r>
      <w:r>
        <w:t xml:space="preserve"> </w:t>
      </w:r>
      <w:r>
        <w:t xml:space="preserve">“Healthy snack”</w:t>
      </w:r>
      <w:r>
        <w:t xml:space="preserve"> </w:t>
      </w:r>
      <w:r>
        <w:t xml:space="preserve">messaging</w:t>
      </w:r>
      <w:r>
        <w:t xml:space="preserve"> </w:t>
      </w:r>
      <w:r>
        <w:t xml:space="preserve">- Generic health benefits</w:t>
      </w:r>
      <w:r>
        <w:t xml:space="preserve"> </w:t>
      </w:r>
      <w:r>
        <w:t xml:space="preserve">- Occasional promotions</w:t>
      </w:r>
    </w:p>
    <w:p>
      <w:pPr>
        <w:pStyle w:val="BodyText"/>
      </w:pPr>
      <w:r>
        <w:rPr>
          <w:b/>
          <w:bCs/>
        </w:rPr>
        <w:t xml:space="preserve">Result</w:t>
      </w:r>
      <w:r>
        <w:t xml:space="preserve">: Commodity content gets commodity results (slow growth, low engagement).</w:t>
      </w:r>
    </w:p>
    <w:p>
      <w:r>
        <w:pict>
          <v:rect style="width:0;height:1.5pt" o:hralign="center" o:hrstd="t" o:hr="t"/>
        </w:pict>
      </w:r>
    </w:p>
    <w:bookmarkEnd w:id="252"/>
    <w:bookmarkEnd w:id="253"/>
    <w:bookmarkStart w:id="258" w:name="part-11-the-b2b-vs-b2c-disconnect"/>
    <w:p>
      <w:pPr>
        <w:pStyle w:val="Heading2"/>
      </w:pPr>
      <w:r>
        <w:t xml:space="preserve">PART 11: THE B2B vs B2C DISCONNECT</w:t>
      </w:r>
    </w:p>
    <w:bookmarkStart w:id="254" w:name="the-b2b-reality"/>
    <w:p>
      <w:pPr>
        <w:pStyle w:val="Heading3"/>
      </w:pPr>
      <w:r>
        <w:t xml:space="preserve">The B2B Reality</w:t>
      </w:r>
    </w:p>
    <w:p>
      <w:pPr>
        <w:pStyle w:val="FirstParagraph"/>
      </w:pPr>
      <w:r>
        <w:t xml:space="preserve">(Source: 05-gifting-corporate-catalog.md)</w:t>
      </w:r>
    </w:p>
    <w:p>
      <w:pPr>
        <w:pStyle w:val="BodyText"/>
      </w:pPr>
      <w:r>
        <w:rPr>
          <w:b/>
          <w:bCs/>
        </w:rPr>
        <w:t xml:space="preserve">Corporate Clients (VERIFIED)</w:t>
      </w:r>
      <w:r>
        <w:t xml:space="preserve">:</w:t>
      </w:r>
      <w:r>
        <w:t xml:space="preserve"> </w:t>
      </w:r>
      <w:r>
        <w:t xml:space="preserve">-</w:t>
      </w:r>
      <w:r>
        <w:t xml:space="preserve"> </w:t>
      </w:r>
      <w:r>
        <w:rPr>
          <w:b/>
          <w:bCs/>
        </w:rPr>
        <w:t xml:space="preserve">50+ Fortune 500 companies</w:t>
      </w:r>
      <w:r>
        <w:t xml:space="preserve"> </w:t>
      </w:r>
      <w:r>
        <w:t xml:space="preserve">- Technology: Google, Facebook, Microsoft, Accenture, Deloitte, TCS, Infosys, IBM, Oracle</w:t>
      </w:r>
      <w:r>
        <w:t xml:space="preserve"> </w:t>
      </w:r>
      <w:r>
        <w:t xml:space="preserve">- BFSI: Goldman Sachs, Citibank, HDFC Bank, ICICI Bank, Kotak Mahindra, Axis Bank, SBI</w:t>
      </w:r>
      <w:r>
        <w:t xml:space="preserve"> </w:t>
      </w:r>
      <w:r>
        <w:t xml:space="preserve">- Manufacturing: Tata Steel, Ultratech Cement, L&amp;T, JSW Steel</w:t>
      </w:r>
      <w:r>
        <w:t xml:space="preserve"> </w:t>
      </w:r>
      <w:r>
        <w:t xml:space="preserve">- FMCG: Coca-Cola, PepsiCo, Unilever, P&amp;G, Nestlé</w:t>
      </w:r>
      <w:r>
        <w:t xml:space="preserve"> </w:t>
      </w:r>
      <w:r>
        <w:t xml:space="preserve">- Consulting: McKinsey, BCG, Bain &amp; Company, EY, KPMG, PwC</w:t>
      </w:r>
      <w:r>
        <w:t xml:space="preserve"> </w:t>
      </w:r>
      <w:r>
        <w:t xml:space="preserve">- Hospitality: Taj Hotels, Marriott, Hyatt, ITC Hotels</w:t>
      </w:r>
    </w:p>
    <w:p>
      <w:pPr>
        <w:pStyle w:val="BodyText"/>
      </w:pPr>
      <w:r>
        <w:rPr>
          <w:b/>
          <w:bCs/>
        </w:rPr>
        <w:t xml:space="preserve">B2B Offerings</w:t>
      </w:r>
      <w:r>
        <w:t xml:space="preserve">:</w:t>
      </w:r>
      <w:r>
        <w:t xml:space="preserve"> </w:t>
      </w:r>
      <w:r>
        <w:t xml:space="preserve">- Premium stuffed dates: ₹80/piece</w:t>
      </w:r>
      <w:r>
        <w:t xml:space="preserve"> </w:t>
      </w:r>
      <w:r>
        <w:t xml:space="preserve">- Gift boxes: ₹399-₹1,299 (7 tiers)</w:t>
      </w:r>
      <w:r>
        <w:t xml:space="preserve"> </w:t>
      </w:r>
      <w:r>
        <w:t xml:space="preserve">- Bespoke luxury hampers: ₹7,249 (Hope Gift Box for Sodexo)</w:t>
      </w:r>
      <w:r>
        <w:t xml:space="preserve"> </w:t>
      </w:r>
      <w:r>
        <w:t xml:space="preserve">- Custom branding options</w:t>
      </w:r>
      <w:r>
        <w:t xml:space="preserve"> </w:t>
      </w:r>
      <w:r>
        <w:t xml:space="preserve">- Bulk order capabilities</w:t>
      </w:r>
      <w:r>
        <w:t xml:space="preserve"> </w:t>
      </w:r>
      <w:r>
        <w:t xml:space="preserve">- Corporate account management</w:t>
      </w:r>
    </w:p>
    <w:p>
      <w:pPr>
        <w:pStyle w:val="BodyText"/>
      </w:pPr>
      <w:r>
        <w:rPr>
          <w:b/>
          <w:bCs/>
        </w:rPr>
        <w:t xml:space="preserve">B2B Positioning</w:t>
      </w:r>
      <w:r>
        <w:t xml:space="preserve">:</w:t>
      </w:r>
      <w:r>
        <w:t xml:space="preserve"> </w:t>
      </w:r>
      <w:r>
        <w:t xml:space="preserve">- Luxury gifting</w:t>
      </w:r>
      <w:r>
        <w:t xml:space="preserve"> </w:t>
      </w:r>
      <w:r>
        <w:t xml:space="preserve">- Premium hampers</w:t>
      </w:r>
      <w:r>
        <w:t xml:space="preserve"> </w:t>
      </w:r>
      <w:r>
        <w:t xml:space="preserve">- Bespoke capabilities</w:t>
      </w:r>
      <w:r>
        <w:t xml:space="preserve"> </w:t>
      </w:r>
      <w:r>
        <w:t xml:space="preserve">- Fortune 500 trust</w:t>
      </w:r>
    </w:p>
    <w:p>
      <w:r>
        <w:pict>
          <v:rect style="width:0;height:1.5pt" o:hralign="center" o:hrstd="t" o:hr="t"/>
        </w:pict>
      </w:r>
    </w:p>
    <w:bookmarkEnd w:id="254"/>
    <w:bookmarkStart w:id="255" w:name="the-b2c-reality"/>
    <w:p>
      <w:pPr>
        <w:pStyle w:val="Heading3"/>
      </w:pPr>
      <w:r>
        <w:t xml:space="preserve">The B2C Reality</w:t>
      </w:r>
    </w:p>
    <w:p>
      <w:pPr>
        <w:pStyle w:val="FirstParagraph"/>
      </w:pPr>
      <w:r>
        <w:t xml:space="preserve">(Source: 01-brand-overview.md, 03-brand-teardown-analysis.md, flyberry.in)</w:t>
      </w:r>
    </w:p>
    <w:p>
      <w:pPr>
        <w:pStyle w:val="BodyText"/>
      </w:pPr>
      <w:r>
        <w:rPr>
          <w:b/>
          <w:bCs/>
        </w:rPr>
        <w:t xml:space="preserve">B2C Channels</w:t>
      </w:r>
      <w:r>
        <w:t xml:space="preserve">:</w:t>
      </w:r>
      <w:r>
        <w:t xml:space="preserve"> </w:t>
      </w:r>
      <w:r>
        <w:t xml:space="preserve">- Own website (flyberry.in)</w:t>
      </w:r>
      <w:r>
        <w:t xml:space="preserve"> </w:t>
      </w:r>
      <w:r>
        <w:t xml:space="preserve">- 5 physical stores</w:t>
      </w:r>
      <w:r>
        <w:t xml:space="preserve"> </w:t>
      </w:r>
      <w:r>
        <w:t xml:space="preserve">- Quick commerce (Swiggy, Zepto, Blinkit, BigBasket)</w:t>
      </w:r>
      <w:r>
        <w:t xml:space="preserve"> </w:t>
      </w:r>
      <w:r>
        <w:t xml:space="preserve">- E-commerce (Amazon, Flipkart)</w:t>
      </w:r>
    </w:p>
    <w:p>
      <w:pPr>
        <w:pStyle w:val="BodyText"/>
      </w:pPr>
      <w:r>
        <w:rPr>
          <w:b/>
          <w:bCs/>
        </w:rPr>
        <w:t xml:space="preserve">B2C Messaging</w:t>
      </w:r>
      <w:r>
        <w:t xml:space="preserve">:</w:t>
      </w:r>
      <w:r>
        <w:t xml:space="preserve"> </w:t>
      </w:r>
      <w:r>
        <w:t xml:space="preserve">- Tagline:</w:t>
      </w:r>
      <w:r>
        <w:t xml:space="preserve"> </w:t>
      </w:r>
      <w:r>
        <w:t xml:space="preserve">“Where healthy and snacks meet”</w:t>
      </w:r>
      <w:r>
        <w:t xml:space="preserve"> </w:t>
      </w:r>
      <w:r>
        <w:t xml:space="preserve">- Instagram:</w:t>
      </w:r>
      <w:r>
        <w:t xml:space="preserve"> </w:t>
      </w:r>
      <w:r>
        <w:t xml:space="preserve">“Healthy but tasty snacks powered by fruits and veggies”</w:t>
      </w:r>
      <w:r>
        <w:t xml:space="preserve"> </w:t>
      </w:r>
      <w:r>
        <w:t xml:space="preserve">- Target:</w:t>
      </w:r>
      <w:r>
        <w:t xml:space="preserve"> </w:t>
      </w:r>
      <w:r>
        <w:t xml:space="preserve">“Health-conscious consumers, snack enthusiasts”</w:t>
      </w:r>
    </w:p>
    <w:p>
      <w:pPr>
        <w:pStyle w:val="BodyText"/>
      </w:pPr>
      <w:r>
        <w:rPr>
          <w:b/>
          <w:bCs/>
        </w:rPr>
        <w:t xml:space="preserve">B2C Positioning</w:t>
      </w:r>
      <w:r>
        <w:t xml:space="preserve">:</w:t>
      </w:r>
      <w:r>
        <w:t xml:space="preserve"> </w:t>
      </w:r>
      <w:r>
        <w:t xml:space="preserve">- Healthy snacks</w:t>
      </w:r>
      <w:r>
        <w:t xml:space="preserve"> </w:t>
      </w:r>
      <w:r>
        <w:t xml:space="preserve">- Mid-range pricing</w:t>
      </w:r>
      <w:r>
        <w:t xml:space="preserve"> </w:t>
      </w:r>
      <w:r>
        <w:t xml:space="preserve">- Competing with Happilo, Nutraj</w:t>
      </w:r>
    </w:p>
    <w:p>
      <w:r>
        <w:pict>
          <v:rect style="width:0;height:1.5pt" o:hralign="center" o:hrstd="t" o:hr="t"/>
        </w:pict>
      </w:r>
    </w:p>
    <w:bookmarkEnd w:id="255"/>
    <w:bookmarkStart w:id="256" w:name="the-disconnect-analysis"/>
    <w:p>
      <w:pPr>
        <w:pStyle w:val="Heading3"/>
      </w:pPr>
      <w:r>
        <w:t xml:space="preserve">The Disconnect Analysis</w:t>
      </w:r>
    </w:p>
    <w:p>
      <w:pPr>
        <w:pStyle w:val="FirstParagraph"/>
      </w:pPr>
      <w:r>
        <w:rPr>
          <w:b/>
          <w:bCs/>
        </w:rPr>
        <w:t xml:space="preserve">B2B Positioning</w:t>
      </w:r>
      <w:r>
        <w:t xml:space="preserve">: Luxury gourmet brand trusted by Fortune 500</w:t>
      </w:r>
      <w:r>
        <w:t xml:space="preserve"> </w:t>
      </w:r>
      <w:r>
        <w:rPr>
          <w:b/>
          <w:bCs/>
        </w:rPr>
        <w:t xml:space="preserve">B2C Positioning</w:t>
      </w:r>
      <w:r>
        <w:t xml:space="preserve">: Healthy snack brand competing with Happilo</w:t>
      </w:r>
    </w:p>
    <w:p>
      <w:pPr>
        <w:pStyle w:val="BodyText"/>
      </w:pPr>
      <w:r>
        <w:rPr>
          <w:b/>
          <w:bCs/>
        </w:rPr>
        <w:t xml:space="preserve">THESE ARE TWO DIFFERENT BRANDS.</w:t>
      </w:r>
    </w:p>
    <w:p>
      <w:pPr>
        <w:pStyle w:val="BodyText"/>
      </w:pPr>
      <w:r>
        <w:rPr>
          <w:b/>
          <w:bCs/>
        </w:rPr>
        <w:t xml:space="preserve">The Problem</w:t>
      </w:r>
      <w:r>
        <w:t xml:space="preserve">:</w:t>
      </w:r>
      <w:r>
        <w:t xml:space="preserve"> </w:t>
      </w:r>
      <w:r>
        <w:t xml:space="preserve">1.</w:t>
      </w:r>
      <w:r>
        <w:t xml:space="preserve"> </w:t>
      </w:r>
      <w:r>
        <w:rPr>
          <w:b/>
          <w:bCs/>
        </w:rPr>
        <w:t xml:space="preserve">B2B clients choose Flyberry because</w:t>
      </w:r>
      <w:r>
        <w:t xml:space="preserve">: Fortune 500 trust, luxury presentation, bespoke capability, premium quality</w:t>
      </w:r>
      <w:r>
        <w:t xml:space="preserve"> </w:t>
      </w:r>
      <w:r>
        <w:t xml:space="preserve">2.</w:t>
      </w:r>
      <w:r>
        <w:t xml:space="preserve"> </w:t>
      </w:r>
      <w:r>
        <w:rPr>
          <w:b/>
          <w:bCs/>
        </w:rPr>
        <w:t xml:space="preserve">B2C customers see</w:t>
      </w:r>
      <w:r>
        <w:t xml:space="preserve">:</w:t>
      </w:r>
      <w:r>
        <w:t xml:space="preserve"> </w:t>
      </w:r>
      <w:r>
        <w:t xml:space="preserve">“Healthy snacks”</w:t>
      </w:r>
      <w:r>
        <w:t xml:space="preserve"> </w:t>
      </w:r>
      <w:r>
        <w:t xml:space="preserve">brand with generic messaging</w:t>
      </w:r>
      <w:r>
        <w:t xml:space="preserve"> </w:t>
      </w:r>
      <w:r>
        <w:t xml:space="preserve">3.</w:t>
      </w:r>
      <w:r>
        <w:t xml:space="preserve"> </w:t>
      </w:r>
      <w:r>
        <w:rPr>
          <w:b/>
          <w:bCs/>
        </w:rPr>
        <w:t xml:space="preserve">Zero connection between B2B trust and B2C perception</w:t>
      </w:r>
    </w:p>
    <w:p>
      <w:pPr>
        <w:pStyle w:val="BodyText"/>
      </w:pPr>
      <w:r>
        <w:rPr>
          <w:b/>
          <w:bCs/>
        </w:rPr>
        <w:t xml:space="preserve">Impact</w:t>
      </w:r>
      <w:r>
        <w:t xml:space="preserve">:</w:t>
      </w:r>
      <w:r>
        <w:t xml:space="preserve"> </w:t>
      </w:r>
      <w:r>
        <w:t xml:space="preserve">- Substantial B2B brand equity untapped</w:t>
      </w:r>
      <w:r>
        <w:t xml:space="preserve"> </w:t>
      </w:r>
      <w:r>
        <w:t xml:space="preserve">- B2C customers don’t know Fortune 500 trust exists</w:t>
      </w:r>
      <w:r>
        <w:t xml:space="preserve"> </w:t>
      </w:r>
      <w:r>
        <w:t xml:space="preserve">- Can’t leverage corporate client logos for B2C trust</w:t>
      </w:r>
      <w:r>
        <w:t xml:space="preserve"> </w:t>
      </w:r>
      <w:r>
        <w:t xml:space="preserve">- Premium B2C pricing impossible without trust signal</w:t>
      </w:r>
      <w:r>
        <w:t xml:space="preserve"> </w:t>
      </w:r>
      <w:r>
        <w:t xml:space="preserve">- Perceived as commodity in B2C, luxury in B2B (schizophrenic)</w:t>
      </w:r>
    </w:p>
    <w:p>
      <w:r>
        <w:pict>
          <v:rect style="width:0;height:1.5pt" o:hralign="center" o:hrstd="t" o:hr="t"/>
        </w:pict>
      </w:r>
    </w:p>
    <w:bookmarkEnd w:id="256"/>
    <w:bookmarkStart w:id="257" w:name="X2f9f677ad79abcd6943e163ebce95c13b46bbd1"/>
    <w:p>
      <w:pPr>
        <w:pStyle w:val="Heading3"/>
      </w:pPr>
      <w:r>
        <w:t xml:space="preserve">What Should Happen: B2B → B2C Trust Transfer</w:t>
      </w:r>
    </w:p>
    <w:p>
      <w:pPr>
        <w:pStyle w:val="FirstParagraph"/>
      </w:pPr>
      <w:r>
        <w:rPr>
          <w:b/>
          <w:bCs/>
        </w:rPr>
        <w:t xml:space="preserve">Luxury Brand Playbook</w:t>
      </w:r>
      <w:r>
        <w:t xml:space="preserve"> </w:t>
      </w:r>
      <w:r>
        <w:t xml:space="preserve">(how premium brands leverage B2B for B2C):</w:t>
      </w:r>
    </w:p>
    <w:p>
      <w:pPr>
        <w:pStyle w:val="BodyText"/>
      </w:pPr>
      <w:r>
        <w:rPr>
          <w:b/>
          <w:bCs/>
        </w:rPr>
        <w:t xml:space="preserve">Example 1: American Express</w:t>
      </w:r>
      <w:r>
        <w:t xml:space="preserve">:</w:t>
      </w:r>
      <w:r>
        <w:t xml:space="preserve"> </w:t>
      </w:r>
      <w:r>
        <w:t xml:space="preserve">-</w:t>
      </w:r>
      <w:r>
        <w:t xml:space="preserve"> </w:t>
      </w:r>
      <w:r>
        <w:rPr>
          <w:b/>
          <w:bCs/>
        </w:rPr>
        <w:t xml:space="preserve">B2B</w:t>
      </w:r>
      <w:r>
        <w:t xml:space="preserve">: Corporate cards for Fortune 500</w:t>
      </w:r>
      <w:r>
        <w:t xml:space="preserve"> </w:t>
      </w:r>
      <w:r>
        <w:t xml:space="preserve">-</w:t>
      </w:r>
      <w:r>
        <w:t xml:space="preserve"> </w:t>
      </w:r>
      <w:r>
        <w:rPr>
          <w:b/>
          <w:bCs/>
        </w:rPr>
        <w:t xml:space="preserve">B2C</w:t>
      </w:r>
      <w:r>
        <w:t xml:space="preserve">:</w:t>
      </w:r>
      <w:r>
        <w:t xml:space="preserve"> </w:t>
      </w:r>
      <w:r>
        <w:t xml:space="preserve">“Don’t leave home without it”</w:t>
      </w:r>
      <w:r>
        <w:t xml:space="preserve"> </w:t>
      </w:r>
      <w:r>
        <w:t xml:space="preserve">(trust from corporate use)</w:t>
      </w:r>
      <w:r>
        <w:t xml:space="preserve"> </w:t>
      </w:r>
      <w:r>
        <w:t xml:space="preserve">-</w:t>
      </w:r>
      <w:r>
        <w:t xml:space="preserve"> </w:t>
      </w:r>
      <w:r>
        <w:rPr>
          <w:b/>
          <w:bCs/>
        </w:rPr>
        <w:t xml:space="preserve">Trust Transfer</w:t>
      </w:r>
      <w:r>
        <w:t xml:space="preserve">: Corporate usage signals premium/reliable to consumers</w:t>
      </w:r>
    </w:p>
    <w:p>
      <w:pPr>
        <w:pStyle w:val="BodyText"/>
      </w:pPr>
      <w:r>
        <w:rPr>
          <w:b/>
          <w:bCs/>
        </w:rPr>
        <w:t xml:space="preserve">Example 2: ThinkPad (Lenovo)</w:t>
      </w:r>
      <w:r>
        <w:t xml:space="preserve">:</w:t>
      </w:r>
      <w:r>
        <w:t xml:space="preserve"> </w:t>
      </w:r>
      <w:r>
        <w:t xml:space="preserve">-</w:t>
      </w:r>
      <w:r>
        <w:t xml:space="preserve"> </w:t>
      </w:r>
      <w:r>
        <w:rPr>
          <w:b/>
          <w:bCs/>
        </w:rPr>
        <w:t xml:space="preserve">B2B</w:t>
      </w:r>
      <w:r>
        <w:t xml:space="preserve">: Enterprise laptops for corporations</w:t>
      </w:r>
      <w:r>
        <w:t xml:space="preserve"> </w:t>
      </w:r>
      <w:r>
        <w:t xml:space="preserve">-</w:t>
      </w:r>
      <w:r>
        <w:t xml:space="preserve"> </w:t>
      </w:r>
      <w:r>
        <w:rPr>
          <w:b/>
          <w:bCs/>
        </w:rPr>
        <w:t xml:space="preserve">B2C</w:t>
      </w:r>
      <w:r>
        <w:t xml:space="preserve">:</w:t>
      </w:r>
      <w:r>
        <w:t xml:space="preserve"> </w:t>
      </w:r>
      <w:r>
        <w:t xml:space="preserve">“Business laptop for professionals”</w:t>
      </w:r>
      <w:r>
        <w:t xml:space="preserve"> </w:t>
      </w:r>
      <w:r>
        <w:t xml:space="preserve">-</w:t>
      </w:r>
      <w:r>
        <w:t xml:space="preserve"> </w:t>
      </w:r>
      <w:r>
        <w:rPr>
          <w:b/>
          <w:bCs/>
        </w:rPr>
        <w:t xml:space="preserve">Trust Transfer</w:t>
      </w:r>
      <w:r>
        <w:t xml:space="preserve">: Corporate IT dept trust = consumer trust</w:t>
      </w:r>
    </w:p>
    <w:p>
      <w:pPr>
        <w:pStyle w:val="BodyText"/>
      </w:pPr>
      <w:r>
        <w:rPr>
          <w:b/>
          <w:bCs/>
        </w:rPr>
        <w:t xml:space="preserve">Example 3: Moleskine</w:t>
      </w:r>
      <w:r>
        <w:t xml:space="preserve">:</w:t>
      </w:r>
      <w:r>
        <w:t xml:space="preserve"> </w:t>
      </w:r>
      <w:r>
        <w:t xml:space="preserve">-</w:t>
      </w:r>
      <w:r>
        <w:t xml:space="preserve"> </w:t>
      </w:r>
      <w:r>
        <w:rPr>
          <w:b/>
          <w:bCs/>
        </w:rPr>
        <w:t xml:space="preserve">B2B</w:t>
      </w:r>
      <w:r>
        <w:t xml:space="preserve">: Notebooks for creative agencies, design firms</w:t>
      </w:r>
      <w:r>
        <w:t xml:space="preserve"> </w:t>
      </w:r>
      <w:r>
        <w:t xml:space="preserve">-</w:t>
      </w:r>
      <w:r>
        <w:t xml:space="preserve"> </w:t>
      </w:r>
      <w:r>
        <w:rPr>
          <w:b/>
          <w:bCs/>
        </w:rPr>
        <w:t xml:space="preserve">B2C</w:t>
      </w:r>
      <w:r>
        <w:t xml:space="preserve">:</w:t>
      </w:r>
      <w:r>
        <w:t xml:space="preserve"> </w:t>
      </w:r>
      <w:r>
        <w:t xml:space="preserve">“The notebook of Picasso, Hemingway”</w:t>
      </w:r>
      <w:r>
        <w:t xml:space="preserve"> </w:t>
      </w:r>
      <w:r>
        <w:t xml:space="preserve">(heritage + artist trust)</w:t>
      </w:r>
      <w:r>
        <w:t xml:space="preserve"> </w:t>
      </w:r>
      <w:r>
        <w:t xml:space="preserve">-</w:t>
      </w:r>
      <w:r>
        <w:t xml:space="preserve"> </w:t>
      </w:r>
      <w:r>
        <w:rPr>
          <w:b/>
          <w:bCs/>
        </w:rPr>
        <w:t xml:space="preserve">Trust Transfer</w:t>
      </w:r>
      <w:r>
        <w:t xml:space="preserve">: Professional/artist use = consumer aspiration</w:t>
      </w:r>
    </w:p>
    <w:p>
      <w:pPr>
        <w:pStyle w:val="BodyText"/>
      </w:pPr>
      <w:r>
        <w:rPr>
          <w:b/>
          <w:bCs/>
        </w:rPr>
        <w:t xml:space="preserve">What Flyberry SHOULD Do</w:t>
      </w:r>
      <w:r>
        <w:t xml:space="preserve">:</w:t>
      </w:r>
      <w:r>
        <w:t xml:space="preserve"> </w:t>
      </w:r>
      <w:r>
        <w:t xml:space="preserve">1.</w:t>
      </w:r>
      <w:r>
        <w:t xml:space="preserve"> </w:t>
      </w:r>
      <w:r>
        <w:rPr>
          <w:b/>
          <w:bCs/>
        </w:rPr>
        <w:t xml:space="preserve">Website Homepage</w:t>
      </w:r>
      <w:r>
        <w:t xml:space="preserve">:</w:t>
      </w:r>
      <w:r>
        <w:t xml:space="preserve"> </w:t>
      </w:r>
      <w:r>
        <w:t xml:space="preserve">“Trusted by Google, Tata Steel, Goldman Sachs”</w:t>
      </w:r>
      <w:r>
        <w:t xml:space="preserve"> </w:t>
      </w:r>
      <w:r>
        <w:t xml:space="preserve">(with logos, if permitted)</w:t>
      </w:r>
      <w:r>
        <w:t xml:space="preserve"> </w:t>
      </w:r>
      <w:r>
        <w:t xml:space="preserve">2.</w:t>
      </w:r>
      <w:r>
        <w:t xml:space="preserve"> </w:t>
      </w:r>
      <w:r>
        <w:rPr>
          <w:b/>
          <w:bCs/>
        </w:rPr>
        <w:t xml:space="preserve">Instagram Bio</w:t>
      </w:r>
      <w:r>
        <w:t xml:space="preserve">:</w:t>
      </w:r>
      <w:r>
        <w:t xml:space="preserve"> </w:t>
      </w:r>
      <w:r>
        <w:t xml:space="preserve">“The Gourmet Gift of Choice for Fortune 500”</w:t>
      </w:r>
      <w:r>
        <w:t xml:space="preserve"> </w:t>
      </w:r>
      <w:r>
        <w:t xml:space="preserve">3.</w:t>
      </w:r>
      <w:r>
        <w:t xml:space="preserve"> </w:t>
      </w:r>
      <w:r>
        <w:rPr>
          <w:b/>
          <w:bCs/>
        </w:rPr>
        <w:t xml:space="preserve">Store Signage</w:t>
      </w:r>
      <w:r>
        <w:t xml:space="preserve">:</w:t>
      </w:r>
      <w:r>
        <w:t xml:space="preserve"> </w:t>
      </w:r>
      <w:r>
        <w:t xml:space="preserve">“Corporate Gifting Partner to 50+ Fortune 500 Companies”</w:t>
      </w:r>
      <w:r>
        <w:t xml:space="preserve"> </w:t>
      </w:r>
      <w:r>
        <w:t xml:space="preserve">4.</w:t>
      </w:r>
      <w:r>
        <w:t xml:space="preserve"> </w:t>
      </w:r>
      <w:r>
        <w:rPr>
          <w:b/>
          <w:bCs/>
        </w:rPr>
        <w:t xml:space="preserve">Product Packaging</w:t>
      </w:r>
      <w:r>
        <w:t xml:space="preserve">:</w:t>
      </w:r>
      <w:r>
        <w:t xml:space="preserve"> </w:t>
      </w:r>
      <w:r>
        <w:t xml:space="preserve">“As trusted by India’s leading corporations”</w:t>
      </w:r>
      <w:r>
        <w:t xml:space="preserve"> </w:t>
      </w:r>
      <w:r>
        <w:t xml:space="preserve">5.</w:t>
      </w:r>
      <w:r>
        <w:t xml:space="preserve"> </w:t>
      </w:r>
      <w:r>
        <w:rPr>
          <w:b/>
          <w:bCs/>
        </w:rPr>
        <w:t xml:space="preserve">B2C Messaging</w:t>
      </w:r>
      <w:r>
        <w:t xml:space="preserve">:</w:t>
      </w:r>
      <w:r>
        <w:t xml:space="preserve"> </w:t>
      </w:r>
      <w:r>
        <w:t xml:space="preserve">“If it’s good enough for Google, it’s good enough for your table”</w:t>
      </w:r>
    </w:p>
    <w:p>
      <w:pPr>
        <w:pStyle w:val="BodyText"/>
      </w:pPr>
      <w:r>
        <w:rPr>
          <w:b/>
          <w:bCs/>
        </w:rPr>
        <w:t xml:space="preserve">Result</w:t>
      </w:r>
      <w:r>
        <w:t xml:space="preserve">: B2B trust → B2C premium perception → Higher pricing power → Brand equity realized</w:t>
      </w:r>
    </w:p>
    <w:p>
      <w:pPr>
        <w:pStyle w:val="BodyText"/>
      </w:pPr>
      <w:r>
        <w:rPr>
          <w:b/>
          <w:bCs/>
        </w:rPr>
        <w:t xml:space="preserve">Current State</w:t>
      </w:r>
      <w:r>
        <w:t xml:space="preserve">: B2B trust INVISIBLE → B2C commodity perception → Price competition → Brand equity wasted</w:t>
      </w:r>
    </w:p>
    <w:p>
      <w:r>
        <w:pict>
          <v:rect style="width:0;height:1.5pt" o:hralign="center" o:hrstd="t" o:hr="t"/>
        </w:pict>
      </w:r>
    </w:p>
    <w:bookmarkEnd w:id="257"/>
    <w:bookmarkEnd w:id="258"/>
    <w:bookmarkStart w:id="263" w:name="part-12-the-operational-vs-marketing-gap"/>
    <w:p>
      <w:pPr>
        <w:pStyle w:val="Heading2"/>
      </w:pPr>
      <w:r>
        <w:t xml:space="preserve">PART 12: THE OPERATIONAL vs MARKETING GAP</w:t>
      </w:r>
    </w:p>
    <w:bookmarkStart w:id="259" w:name="operational-excellence-reality"/>
    <w:p>
      <w:pPr>
        <w:pStyle w:val="Heading3"/>
      </w:pPr>
      <w:r>
        <w:t xml:space="preserve">Operational Excellence Reality</w:t>
      </w:r>
    </w:p>
    <w:p>
      <w:pPr>
        <w:pStyle w:val="FirstParagraph"/>
      </w:pPr>
      <w:r>
        <w:t xml:space="preserve">(Source: 03-brand-teardown-analysis.md, 01-brand-overview.md)</w:t>
      </w:r>
    </w:p>
    <w:p>
      <w:pPr>
        <w:pStyle w:val="BodyText"/>
      </w:pPr>
      <w:r>
        <w:rPr>
          <w:b/>
          <w:bCs/>
        </w:rPr>
        <w:t xml:space="preserve">Operational Strengths</w:t>
      </w:r>
      <w:r>
        <w:t xml:space="preserve">:</w:t>
      </w:r>
      <w:r>
        <w:t xml:space="preserve"> </w:t>
      </w:r>
      <w:r>
        <w:t xml:space="preserve">-</w:t>
      </w:r>
      <w:r>
        <w:t xml:space="preserve"> </w:t>
      </w:r>
      <w:r>
        <w:rPr>
          <w:b/>
          <w:bCs/>
        </w:rPr>
        <w:t xml:space="preserve">Operational Excellence</w:t>
      </w:r>
      <w:r>
        <w:t xml:space="preserve">: Best-in-class</w:t>
      </w:r>
      <w:r>
        <w:t xml:space="preserve"> </w:t>
      </w:r>
      <w:r>
        <w:t xml:space="preserve">-</w:t>
      </w:r>
      <w:r>
        <w:t xml:space="preserve"> </w:t>
      </w:r>
      <w:r>
        <w:rPr>
          <w:b/>
          <w:bCs/>
        </w:rPr>
        <w:t xml:space="preserve">Product Quality</w:t>
      </w:r>
      <w:r>
        <w:t xml:space="preserve">: Exceptional (4.8/5 ratings)</w:t>
      </w:r>
      <w:r>
        <w:t xml:space="preserve"> </w:t>
      </w:r>
      <w:r>
        <w:t xml:space="preserve">-</w:t>
      </w:r>
      <w:r>
        <w:t xml:space="preserve"> </w:t>
      </w:r>
      <w:r>
        <w:rPr>
          <w:b/>
          <w:bCs/>
        </w:rPr>
        <w:t xml:space="preserve">Innovation</w:t>
      </w:r>
      <w:r>
        <w:t xml:space="preserve">: Industry-first cold chain</w:t>
      </w:r>
      <w:r>
        <w:t xml:space="preserve"> </w:t>
      </w:r>
      <w:r>
        <w:t xml:space="preserve">-</w:t>
      </w:r>
      <w:r>
        <w:t xml:space="preserve"> </w:t>
      </w:r>
      <w:r>
        <w:rPr>
          <w:b/>
          <w:bCs/>
        </w:rPr>
        <w:t xml:space="preserve">Distribution</w:t>
      </w:r>
      <w:r>
        <w:t xml:space="preserve">: Omnichannel (6 channels, 1,380+ quick commerce stores)</w:t>
      </w:r>
      <w:r>
        <w:t xml:space="preserve"> </w:t>
      </w:r>
      <w:r>
        <w:t xml:space="preserve">-</w:t>
      </w:r>
      <w:r>
        <w:t xml:space="preserve"> </w:t>
      </w:r>
      <w:r>
        <w:rPr>
          <w:b/>
          <w:bCs/>
        </w:rPr>
        <w:t xml:space="preserve">Financial Health</w:t>
      </w:r>
      <w:r>
        <w:t xml:space="preserve">: Strong (₹35 Cr FY25, 32% YoY growth Q1 FY26, bootstrapped profitability)</w:t>
      </w:r>
    </w:p>
    <w:p>
      <w:pPr>
        <w:pStyle w:val="BodyText"/>
      </w:pPr>
      <w:r>
        <w:rPr>
          <w:b/>
          <w:bCs/>
        </w:rPr>
        <w:t xml:space="preserve">Operational Strengths</w:t>
      </w:r>
      <w:r>
        <w:t xml:space="preserve">:</w:t>
      </w:r>
      <w:r>
        <w:t xml:space="preserve"> </w:t>
      </w:r>
      <w:r>
        <w:t xml:space="preserve">1. Cold chain operations (industry-first)</w:t>
      </w:r>
      <w:r>
        <w:t xml:space="preserve"> </w:t>
      </w:r>
      <w:r>
        <w:t xml:space="preserve">2. Vacuum-frying technology (70% less oil)</w:t>
      </w:r>
      <w:r>
        <w:t xml:space="preserve"> </w:t>
      </w:r>
      <w:r>
        <w:t xml:space="preserve">3. 5+ years Amazon best-seller</w:t>
      </w:r>
      <w:r>
        <w:t xml:space="preserve"> </w:t>
      </w:r>
      <w:r>
        <w:t xml:space="preserve">4. Omnichannel distribution (6 channels)</w:t>
      </w:r>
      <w:r>
        <w:t xml:space="preserve"> </w:t>
      </w:r>
      <w:r>
        <w:t xml:space="preserve">5. Bootstrapped profitability</w:t>
      </w:r>
      <w:r>
        <w:t xml:space="preserve"> </w:t>
      </w:r>
      <w:r>
        <w:t xml:space="preserve">6. 7-country premium sourcing</w:t>
      </w:r>
      <w:r>
        <w:t xml:space="preserve"> </w:t>
      </w:r>
      <w:r>
        <w:t xml:space="preserve">7. Bespoke capabilities (₹7,249 hampers)</w:t>
      </w:r>
      <w:r>
        <w:t xml:space="preserve"> </w:t>
      </w:r>
      <w:r>
        <w:t xml:space="preserve">8. Quality control (QR codes for test reports)</w:t>
      </w:r>
    </w:p>
    <w:p>
      <w:pPr>
        <w:pStyle w:val="BodyText"/>
      </w:pPr>
      <w:r>
        <w:rPr>
          <w:b/>
          <w:bCs/>
        </w:rPr>
        <w:t xml:space="preserve">Customer Validation</w:t>
      </w:r>
      <w:r>
        <w:t xml:space="preserve">:</w:t>
      </w:r>
      <w:r>
        <w:t xml:space="preserve"> </w:t>
      </w:r>
      <w:r>
        <w:t xml:space="preserve">- 4.8/5 rating on Justdial (173 reviews)</w:t>
      </w:r>
      <w:r>
        <w:t xml:space="preserve"> </w:t>
      </w:r>
      <w:r>
        <w:t xml:space="preserve">-</w:t>
      </w:r>
      <w:r>
        <w:t xml:space="preserve"> </w:t>
      </w:r>
      <w:r>
        <w:t xml:space="preserve">“Amazing quality,”</w:t>
      </w:r>
      <w:r>
        <w:t xml:space="preserve"> </w:t>
      </w:r>
      <w:r>
        <w:t xml:space="preserve">“natural without artificial flavoring”</w:t>
      </w:r>
      <w:r>
        <w:t xml:space="preserve"> </w:t>
      </w:r>
      <w:r>
        <w:t xml:space="preserve">-</w:t>
      </w:r>
      <w:r>
        <w:t xml:space="preserve"> </w:t>
      </w:r>
      <w:r>
        <w:t xml:space="preserve">“Shop is really clean,”</w:t>
      </w:r>
      <w:r>
        <w:t xml:space="preserve"> </w:t>
      </w:r>
      <w:r>
        <w:t xml:space="preserve">“friendly staff”</w:t>
      </w:r>
    </w:p>
    <w:p>
      <w:pPr>
        <w:pStyle w:val="BodyText"/>
      </w:pPr>
      <w:r>
        <w:rPr>
          <w:b/>
          <w:bCs/>
        </w:rPr>
        <w:t xml:space="preserve">Verdict</w:t>
      </w:r>
      <w:r>
        <w:t xml:space="preserve">:</w:t>
      </w:r>
      <w:r>
        <w:t xml:space="preserve"> </w:t>
      </w:r>
      <w:r>
        <w:rPr>
          <w:b/>
          <w:bCs/>
        </w:rPr>
        <w:t xml:space="preserve">OPERATIONAL EXCELLENCE IS BEST-IN-CLASS.</w:t>
      </w:r>
    </w:p>
    <w:p>
      <w:r>
        <w:pict>
          <v:rect style="width:0;height:1.5pt" o:hralign="center" o:hrstd="t" o:hr="t"/>
        </w:pict>
      </w:r>
    </w:p>
    <w:bookmarkEnd w:id="259"/>
    <w:bookmarkStart w:id="260" w:name="marketing-performance-reality"/>
    <w:p>
      <w:pPr>
        <w:pStyle w:val="Heading3"/>
      </w:pPr>
      <w:r>
        <w:t xml:space="preserve">Marketing Performance Reality</w:t>
      </w:r>
    </w:p>
    <w:p>
      <w:pPr>
        <w:pStyle w:val="FirstParagraph"/>
      </w:pPr>
      <w:r>
        <w:t xml:space="preserve">(Source: 03-brand-teardown-analysis.md)</w:t>
      </w:r>
    </w:p>
    <w:p>
      <w:pPr>
        <w:pStyle w:val="BodyText"/>
      </w:pPr>
      <w:r>
        <w:rPr>
          <w:b/>
          <w:bCs/>
        </w:rPr>
        <w:t xml:space="preserve">Marketing Gaps</w:t>
      </w:r>
      <w:r>
        <w:t xml:space="preserve">:</w:t>
      </w:r>
      <w:r>
        <w:t xml:space="preserve"> </w:t>
      </w:r>
      <w:r>
        <w:t xml:space="preserve">-</w:t>
      </w:r>
      <w:r>
        <w:t xml:space="preserve"> </w:t>
      </w:r>
      <w:r>
        <w:rPr>
          <w:b/>
          <w:bCs/>
        </w:rPr>
        <w:t xml:space="preserve">Brand Awareness</w:t>
      </w:r>
      <w:r>
        <w:t xml:space="preserve">: Low (&lt;20% in target segment)</w:t>
      </w:r>
      <w:r>
        <w:t xml:space="preserve"> </w:t>
      </w:r>
      <w:r>
        <w:t xml:space="preserve">-</w:t>
      </w:r>
      <w:r>
        <w:t xml:space="preserve"> </w:t>
      </w:r>
      <w:r>
        <w:rPr>
          <w:b/>
          <w:bCs/>
        </w:rPr>
        <w:t xml:space="preserve">Marketing Execution</w:t>
      </w:r>
      <w:r>
        <w:t xml:space="preserve">: Under-leveraged assets</w:t>
      </w:r>
      <w:r>
        <w:t xml:space="preserve"> </w:t>
      </w:r>
      <w:r>
        <w:t xml:space="preserve">-</w:t>
      </w:r>
      <w:r>
        <w:t xml:space="preserve"> </w:t>
      </w:r>
      <w:r>
        <w:rPr>
          <w:b/>
          <w:bCs/>
        </w:rPr>
        <w:t xml:space="preserve">Content Strategy</w:t>
      </w:r>
      <w:r>
        <w:t xml:space="preserve">: Generic positioning</w:t>
      </w:r>
    </w:p>
    <w:p>
      <w:pPr>
        <w:pStyle w:val="BodyText"/>
      </w:pPr>
      <w:r>
        <w:rPr>
          <w:b/>
          <w:bCs/>
        </w:rPr>
        <w:t xml:space="preserve">Marketing Weaknesses</w:t>
      </w:r>
      <w:r>
        <w:t xml:space="preserve">:</w:t>
      </w:r>
      <w:r>
        <w:t xml:space="preserve"> </w:t>
      </w:r>
      <w:r>
        <w:t xml:space="preserve">1. 16K Instagram followers after 8+ years (2K/year growth)</w:t>
      </w:r>
      <w:r>
        <w:t xml:space="preserve"> </w:t>
      </w:r>
      <w:r>
        <w:t xml:space="preserve">2. Cold chain USP not in bio</w:t>
      </w:r>
      <w:r>
        <w:t xml:space="preserve"> </w:t>
      </w:r>
      <w:r>
        <w:t xml:space="preserve">3. Corporate clients invisible</w:t>
      </w:r>
      <w:r>
        <w:t xml:space="preserve"> </w:t>
      </w:r>
      <w:r>
        <w:t xml:space="preserve">4. Generic</w:t>
      </w:r>
      <w:r>
        <w:t xml:space="preserve"> </w:t>
      </w:r>
      <w:r>
        <w:t xml:space="preserve">“healthy snacks”</w:t>
      </w:r>
      <w:r>
        <w:t xml:space="preserve"> </w:t>
      </w:r>
      <w:r>
        <w:t xml:space="preserve">positioning</w:t>
      </w:r>
      <w:r>
        <w:t xml:space="preserve"> </w:t>
      </w:r>
      <w:r>
        <w:t xml:space="preserve">5. Limited influencer partnerships</w:t>
      </w:r>
      <w:r>
        <w:t xml:space="preserve"> </w:t>
      </w:r>
      <w:r>
        <w:t xml:space="preserve">6. No behind-the-scenes content</w:t>
      </w:r>
      <w:r>
        <w:t xml:space="preserve"> </w:t>
      </w:r>
      <w:r>
        <w:t xml:space="preserve">7. Origin stories hidden</w:t>
      </w:r>
      <w:r>
        <w:t xml:space="preserve"> </w:t>
      </w:r>
      <w:r>
        <w:t xml:space="preserve">8. Modest social media presence</w:t>
      </w:r>
    </w:p>
    <w:p>
      <w:pPr>
        <w:pStyle w:val="BodyText"/>
      </w:pPr>
      <w:r>
        <w:rPr>
          <w:b/>
          <w:bCs/>
        </w:rPr>
        <w:t xml:space="preserve">Teardown Analysis Quote</w:t>
      </w:r>
      <w:r>
        <w:t xml:space="preserve">:</w:t>
      </w:r>
      <w:r>
        <w:t xml:space="preserve"> </w:t>
      </w:r>
      <w:r>
        <w:t xml:space="preserve">&gt;</w:t>
      </w:r>
      <w:r>
        <w:t xml:space="preserve"> </w:t>
      </w:r>
      <w:r>
        <w:t xml:space="preserve">“Flyberry Gourmet represents a fascinating paradox in the FMCG world:</w:t>
      </w:r>
      <w:r>
        <w:t xml:space="preserve"> </w:t>
      </w:r>
      <w:r>
        <w:t xml:space="preserve">&gt; -</w:t>
      </w:r>
      <w:r>
        <w:t xml:space="preserve"> </w:t>
      </w:r>
      <w:r>
        <w:rPr>
          <w:b/>
          <w:bCs/>
        </w:rPr>
        <w:t xml:space="preserve">Operations</w:t>
      </w:r>
      <w:r>
        <w:t xml:space="preserve">: Best-in-class (cold chain is genuinely unique)</w:t>
      </w:r>
      <w:r>
        <w:t xml:space="preserve"> </w:t>
      </w:r>
      <w:r>
        <w:t xml:space="preserve">&gt; -</w:t>
      </w:r>
      <w:r>
        <w:t xml:space="preserve"> </w:t>
      </w:r>
      <w:r>
        <w:rPr>
          <w:b/>
          <w:bCs/>
        </w:rPr>
        <w:t xml:space="preserve">Product</w:t>
      </w:r>
      <w:r>
        <w:t xml:space="preserve">: High quality (4.8/5 rating, consistent positive feedback)</w:t>
      </w:r>
      <w:r>
        <w:t xml:space="preserve"> </w:t>
      </w:r>
      <w:r>
        <w:t xml:space="preserve">&gt; -</w:t>
      </w:r>
      <w:r>
        <w:t xml:space="preserve"> </w:t>
      </w:r>
      <w:r>
        <w:rPr>
          <w:b/>
          <w:bCs/>
        </w:rPr>
        <w:t xml:space="preserve">Business Model</w:t>
      </w:r>
      <w:r>
        <w:t xml:space="preserve">: Sustainable (bootstrapped, profitable)</w:t>
      </w:r>
      <w:r>
        <w:t xml:space="preserve"> </w:t>
      </w:r>
      <w:r>
        <w:t xml:space="preserve">&gt; -</w:t>
      </w:r>
      <w:r>
        <w:t xml:space="preserve"> </w:t>
      </w:r>
      <w:r>
        <w:rPr>
          <w:b/>
          <w:bCs/>
        </w:rPr>
        <w:t xml:space="preserve">Market Position</w:t>
      </w:r>
      <w:r>
        <w:t xml:space="preserve">: Undervalued (awareness doesn’t match capability)</w:t>
      </w:r>
      <w:r>
        <w:t xml:space="preserve"> </w:t>
      </w:r>
      <w:r>
        <w:t xml:space="preserve">&gt;</w:t>
      </w:r>
      <w:r>
        <w:t xml:space="preserve"> </w:t>
      </w:r>
      <w:r>
        <w:t xml:space="preserve">&gt;</w:t>
      </w:r>
      <w:r>
        <w:t xml:space="preserve"> </w:t>
      </w:r>
      <w:r>
        <w:rPr>
          <w:b/>
          <w:bCs/>
        </w:rPr>
        <w:t xml:space="preserve">The Gap</w:t>
      </w:r>
      <w:r>
        <w:t xml:space="preserve">: Marketing and brand storytelling have not kept pace with operational excellence.”</w:t>
      </w:r>
    </w:p>
    <w:p>
      <w:pPr>
        <w:pStyle w:val="BodyText"/>
      </w:pPr>
      <w:r>
        <w:rPr>
          <w:b/>
          <w:bCs/>
        </w:rPr>
        <w:t xml:space="preserve">Verdict</w:t>
      </w:r>
      <w:r>
        <w:t xml:space="preserve">:</w:t>
      </w:r>
      <w:r>
        <w:t xml:space="preserve"> </w:t>
      </w:r>
      <w:r>
        <w:rPr>
          <w:b/>
          <w:bCs/>
        </w:rPr>
        <w:t xml:space="preserve">MARKETING IS SIGNIFICANTLY UNDERPERFORMING.</w:t>
      </w:r>
    </w:p>
    <w:p>
      <w:r>
        <w:pict>
          <v:rect style="width:0;height:1.5pt" o:hralign="center" o:hrstd="t" o:hr="t"/>
        </w:pict>
      </w:r>
    </w:p>
    <w:bookmarkEnd w:id="260"/>
    <w:bookmarkStart w:id="261" w:name="the-gap-quantification"/>
    <w:p>
      <w:pPr>
        <w:pStyle w:val="Heading3"/>
      </w:pPr>
      <w:r>
        <w:t xml:space="preserve">The Gap Quantification</w:t>
      </w:r>
    </w:p>
    <w:p>
      <w:pPr>
        <w:pStyle w:val="FirstParagraph"/>
      </w:pPr>
      <w:r>
        <w:rPr>
          <w:b/>
          <w:bCs/>
        </w:rPr>
        <w:t xml:space="preserve">Breakdown</w:t>
      </w:r>
      <w:r>
        <w:t xml:space="preserve">:</w:t>
      </w:r>
      <w:r>
        <w:t xml:space="preserve"> </w:t>
      </w:r>
      <w:r>
        <w:t xml:space="preserve">- Operational Excellence: Best-in-class ✅</w:t>
      </w:r>
      <w:r>
        <w:t xml:space="preserve"> </w:t>
      </w:r>
      <w:r>
        <w:t xml:space="preserve">- Marketing Execution: Significantly under-leveraged ❌</w:t>
      </w:r>
    </w:p>
    <w:p>
      <w:pPr>
        <w:pStyle w:val="BodyText"/>
      </w:pPr>
      <w:r>
        <w:rPr>
          <w:b/>
          <w:bCs/>
        </w:rPr>
        <w:t xml:space="preserve">The Gap</w:t>
      </w:r>
      <w:r>
        <w:t xml:space="preserve">: Large disconnect between operations and marketing</w:t>
      </w:r>
    </w:p>
    <w:p>
      <w:pPr>
        <w:pStyle w:val="BodyText"/>
      </w:pPr>
      <w:r>
        <w:rPr>
          <w:b/>
          <w:bCs/>
        </w:rPr>
        <w:t xml:space="preserve">What This Means</w:t>
      </w:r>
      <w:r>
        <w:t xml:space="preserve">:</w:t>
      </w:r>
      <w:r>
        <w:t xml:space="preserve"> </w:t>
      </w:r>
      <w:r>
        <w:t xml:space="preserve">- Operations and product quality are exceptional</w:t>
      </w:r>
      <w:r>
        <w:t xml:space="preserve"> </w:t>
      </w:r>
      <w:r>
        <w:t xml:space="preserve">- Marketing and brand positioning have not kept pace</w:t>
      </w:r>
      <w:r>
        <w:t xml:space="preserve"> </w:t>
      </w:r>
      <w:r>
        <w:t xml:space="preserve">- Brand awareness low despite operational excellence</w:t>
      </w:r>
    </w:p>
    <w:p>
      <w:pPr>
        <w:pStyle w:val="BodyText"/>
      </w:pPr>
      <w:r>
        <w:rPr>
          <w:b/>
          <w:bCs/>
        </w:rPr>
        <w:t xml:space="preserve">Opportunity</w:t>
      </w:r>
      <w:r>
        <w:t xml:space="preserve">:</w:t>
      </w:r>
      <w:r>
        <w:t xml:space="preserve"> </w:t>
      </w:r>
      <w:r>
        <w:t xml:space="preserve">- Align marketing with operational excellence</w:t>
      </w:r>
      <w:r>
        <w:t xml:space="preserve"> </w:t>
      </w:r>
      <w:r>
        <w:t xml:space="preserve">- Unlock premium brand positioning</w:t>
      </w:r>
      <w:r>
        <w:t xml:space="preserve"> </w:t>
      </w:r>
      <w:r>
        <w:t xml:space="preserve">- Leverage Fortune 500 trust in consumer marketing</w:t>
      </w:r>
      <w:r>
        <w:t xml:space="preserve"> </w:t>
      </w:r>
      <w:r>
        <w:t xml:space="preserve">- Transform brand perception and pricing power</w:t>
      </w:r>
    </w:p>
    <w:p>
      <w:r>
        <w:pict>
          <v:rect style="width:0;height:1.5pt" o:hralign="center" o:hrstd="t" o:hr="t"/>
        </w:pict>
      </w:r>
    </w:p>
    <w:bookmarkEnd w:id="261"/>
    <w:bookmarkStart w:id="262" w:name="teardown-analysis-verdict"/>
    <w:p>
      <w:pPr>
        <w:pStyle w:val="Heading3"/>
      </w:pPr>
      <w:r>
        <w:t xml:space="preserve">Teardown Analysis Verdict</w:t>
      </w:r>
    </w:p>
    <w:p>
      <w:pPr>
        <w:pStyle w:val="FirstParagraph"/>
      </w:pPr>
      <w:r>
        <w:t xml:space="preserve">(Source: 03-brand-teardown-analysis.md)</w:t>
      </w:r>
    </w:p>
    <w:p>
      <w:pPr>
        <w:pStyle w:val="BlockText"/>
      </w:pPr>
      <w:r>
        <w:rPr>
          <w:b/>
          <w:bCs/>
        </w:rPr>
        <w:t xml:space="preserve">“Hidden Gem with Massive Upside”</w:t>
      </w:r>
    </w:p>
    <w:p>
      <w:pPr>
        <w:pStyle w:val="BlockText"/>
      </w:pPr>
      <w:r>
        <w:t xml:space="preserve">“Flyberry Gourmet is a</w:t>
      </w:r>
      <w:r>
        <w:t xml:space="preserve"> </w:t>
      </w:r>
      <w:r>
        <w:rPr>
          <w:b/>
          <w:bCs/>
        </w:rPr>
        <w:t xml:space="preserve">strong brand with exceptional fundamentals</w:t>
      </w:r>
      <w:r>
        <w:t xml:space="preserve"> </w:t>
      </w:r>
      <w:r>
        <w:t xml:space="preserve">operating significantly below its potential. The core business is solid, the unique differentiation is real, and the market timing is excellent.</w:t>
      </w:r>
    </w:p>
    <w:p>
      <w:pPr>
        <w:pStyle w:val="BlockText"/>
      </w:pPr>
      <w:r>
        <w:rPr>
          <w:b/>
          <w:bCs/>
        </w:rPr>
        <w:t xml:space="preserve">Biggest Gap</w:t>
      </w:r>
      <w:r>
        <w:t xml:space="preserve">: Brand awareness and marketing activation don’t match operational excellence.</w:t>
      </w:r>
    </w:p>
    <w:p>
      <w:pPr>
        <w:pStyle w:val="BlockText"/>
      </w:pPr>
      <w:r>
        <w:rPr>
          <w:b/>
          <w:bCs/>
        </w:rPr>
        <w:t xml:space="preserve">Biggest Opportunity</w:t>
      </w:r>
      <w:r>
        <w:t xml:space="preserve">: The cold chain story needs to be the center of all brand communication. This single shift could transform market perception and accelerate growth significantly.</w:t>
      </w:r>
    </w:p>
    <w:p>
      <w:pPr>
        <w:pStyle w:val="BlockText"/>
      </w:pPr>
      <w:r>
        <w:rPr>
          <w:b/>
          <w:bCs/>
        </w:rPr>
        <w:t xml:space="preserve">Recommendation</w:t>
      </w:r>
      <w:r>
        <w:t xml:space="preserve">:</w:t>
      </w:r>
      <w:r>
        <w:t xml:space="preserve"> </w:t>
      </w:r>
      <w:r>
        <w:rPr>
          <w:b/>
          <w:bCs/>
        </w:rPr>
        <w:t xml:space="preserve">Aggressive marketing and brand storytelling investment required NOW</w:t>
      </w:r>
      <w:r>
        <w:t xml:space="preserve"> </w:t>
      </w:r>
      <w:r>
        <w:t xml:space="preserve">- The operational foundation is strong enough to support 3-5X growth</w:t>
      </w:r>
      <w:r>
        <w:t xml:space="preserve"> </w:t>
      </w:r>
      <w:r>
        <w:t xml:space="preserve">- Market conditions are favorable (quick commerce boom, health trends)</w:t>
      </w:r>
      <w:r>
        <w:t xml:space="preserve"> </w:t>
      </w:r>
      <w:r>
        <w:t xml:space="preserve">- The cold chain USP is defensible and compelling</w:t>
      </w:r>
      <w:r>
        <w:t xml:space="preserve"> </w:t>
      </w:r>
      <w:r>
        <w:t xml:space="preserve">- Risk is low (profitable, sustainable business model)”</w:t>
      </w:r>
    </w:p>
    <w:p>
      <w:pPr>
        <w:pStyle w:val="FirstParagraph"/>
      </w:pPr>
      <w:r>
        <w:rPr>
          <w:b/>
          <w:bCs/>
        </w:rPr>
        <w:t xml:space="preserve">Confidence Level</w:t>
      </w:r>
      <w:r>
        <w:t xml:space="preserve">: 9/10 (HIGH)</w:t>
      </w:r>
    </w:p>
    <w:p>
      <w:r>
        <w:pict>
          <v:rect style="width:0;height:1.5pt" o:hralign="center" o:hrstd="t" o:hr="t"/>
        </w:pict>
      </w:r>
    </w:p>
    <w:bookmarkEnd w:id="262"/>
    <w:bookmarkEnd w:id="263"/>
    <w:bookmarkStart w:id="271" w:name="part-13-final-verdict---the-brutal-truth"/>
    <w:p>
      <w:pPr>
        <w:pStyle w:val="Heading2"/>
      </w:pPr>
      <w:r>
        <w:t xml:space="preserve">PART 13: FINAL VERDICT - THE BRUTAL TRUTH</w:t>
      </w:r>
    </w:p>
    <w:bookmarkStart w:id="264" w:name="the-one-sentence-summary"/>
    <w:p>
      <w:pPr>
        <w:pStyle w:val="Heading3"/>
      </w:pPr>
      <w:r>
        <w:t xml:space="preserve">The One-Sentence Summary</w:t>
      </w:r>
    </w:p>
    <w:p>
      <w:pPr>
        <w:pStyle w:val="FirstParagraph"/>
      </w:pPr>
      <w:r>
        <w:rPr>
          <w:b/>
          <w:bCs/>
        </w:rPr>
        <w:t xml:space="preserve">Flyberry is a LUXURY GOURMET BRAND with OPERATIONAL EXCELLENCE, FORTUNE 500 TRUST, and INDUSTRY-FIRST INNOVATION… positioning itself as a MASS-MARKET</w:t>
      </w:r>
      <w:r>
        <w:rPr>
          <w:b/>
          <w:bCs/>
        </w:rPr>
        <w:t xml:space="preserve"> </w:t>
      </w:r>
      <w:r>
        <w:rPr>
          <w:b/>
          <w:bCs/>
        </w:rPr>
        <w:t xml:space="preserve">“HEALTHY SNACK”</w:t>
      </w:r>
      <w:r>
        <w:rPr>
          <w:b/>
          <w:bCs/>
        </w:rPr>
        <w:t xml:space="preserve"> </w:t>
      </w:r>
      <w:r>
        <w:rPr>
          <w:b/>
          <w:bCs/>
        </w:rPr>
        <w:t xml:space="preserve">BRAND and leaving massive growth potential untapped.</w:t>
      </w:r>
    </w:p>
    <w:p>
      <w:r>
        <w:pict>
          <v:rect style="width:0;height:1.5pt" o:hralign="center" o:hrstd="t" o:hr="t"/>
        </w:pict>
      </w:r>
    </w:p>
    <w:bookmarkEnd w:id="264"/>
    <w:bookmarkStart w:id="265" w:name="the-core-problem"/>
    <w:p>
      <w:pPr>
        <w:pStyle w:val="Heading3"/>
      </w:pPr>
      <w:r>
        <w:t xml:space="preserve">The Core Problem</w:t>
      </w:r>
    </w:p>
    <w:p>
      <w:pPr>
        <w:pStyle w:val="FirstParagraph"/>
      </w:pPr>
      <w:r>
        <w:rPr>
          <w:b/>
          <w:bCs/>
        </w:rPr>
        <w:t xml:space="preserve">Identity Schizophrenia</w:t>
      </w:r>
      <w:r>
        <w:t xml:space="preserve">:</w:t>
      </w:r>
      <w:r>
        <w:t xml:space="preserve"> </w:t>
      </w:r>
      <w:r>
        <w:t xml:space="preserve">- Operations say:</w:t>
      </w:r>
      <w:r>
        <w:t xml:space="preserve"> </w:t>
      </w:r>
      <w:r>
        <w:t xml:space="preserve">“Premium luxury”</w:t>
      </w:r>
      <w:r>
        <w:t xml:space="preserve"> </w:t>
      </w:r>
      <w:r>
        <w:t xml:space="preserve">- Messaging says:</w:t>
      </w:r>
      <w:r>
        <w:t xml:space="preserve"> </w:t>
      </w:r>
      <w:r>
        <w:t xml:space="preserve">“Healthy snacks”</w:t>
      </w:r>
      <w:r>
        <w:t xml:space="preserve"> </w:t>
      </w:r>
      <w:r>
        <w:t xml:space="preserve">- Customers perceive:</w:t>
      </w:r>
      <w:r>
        <w:t xml:space="preserve"> </w:t>
      </w:r>
      <w:r>
        <w:t xml:space="preserve">“Commodity quality”</w:t>
      </w:r>
      <w:r>
        <w:t xml:space="preserve"> </w:t>
      </w:r>
      <w:r>
        <w:t xml:space="preserve">- Reality is:</w:t>
      </w:r>
      <w:r>
        <w:t xml:space="preserve"> </w:t>
      </w:r>
      <w:r>
        <w:t xml:space="preserve">“Fortune 500 trust”</w:t>
      </w:r>
    </w:p>
    <w:p>
      <w:pPr>
        <w:pStyle w:val="BodyText"/>
      </w:pPr>
      <w:r>
        <w:rPr>
          <w:b/>
          <w:bCs/>
        </w:rPr>
        <w:t xml:space="preserve">It’s like:</w:t>
      </w:r>
      <w:r>
        <w:t xml:space="preserve"> </w:t>
      </w:r>
      <w:r>
        <w:t xml:space="preserve">- Rolex selling watches with</w:t>
      </w:r>
      <w:r>
        <w:t xml:space="preserve"> </w:t>
      </w:r>
      <w:r>
        <w:t xml:space="preserve">“Affordable Timepieces”</w:t>
      </w:r>
      <w:r>
        <w:t xml:space="preserve"> </w:t>
      </w:r>
      <w:r>
        <w:t xml:space="preserve">tagline</w:t>
      </w:r>
      <w:r>
        <w:t xml:space="preserve"> </w:t>
      </w:r>
      <w:r>
        <w:t xml:space="preserve">- Ritz-Carlton marketing as</w:t>
      </w:r>
      <w:r>
        <w:t xml:space="preserve"> </w:t>
      </w:r>
      <w:r>
        <w:t xml:space="preserve">“Clean Hotels”</w:t>
      </w:r>
      <w:r>
        <w:t xml:space="preserve"> </w:t>
      </w:r>
      <w:r>
        <w:t xml:space="preserve">- Tesla advertising as</w:t>
      </w:r>
      <w:r>
        <w:t xml:space="preserve"> </w:t>
      </w:r>
      <w:r>
        <w:t xml:space="preserve">“Electric Cars”</w:t>
      </w:r>
    </w:p>
    <w:p>
      <w:r>
        <w:pict>
          <v:rect style="width:0;height:1.5pt" o:hralign="center" o:hrstd="t" o:hr="t"/>
        </w:pict>
      </w:r>
    </w:p>
    <w:bookmarkEnd w:id="265"/>
    <w:bookmarkStart w:id="266" w:name="the-evidence-based-positioning-failures"/>
    <w:p>
      <w:pPr>
        <w:pStyle w:val="Heading3"/>
      </w:pPr>
      <w:r>
        <w:t xml:space="preserve">The Evidence-Based Positioning Failures</w:t>
      </w:r>
    </w:p>
    <w:p>
      <w:pPr>
        <w:pStyle w:val="FirstParagraph"/>
      </w:pPr>
      <w:r>
        <w:rPr>
          <w:b/>
          <w:bCs/>
        </w:rPr>
        <w:t xml:space="preserve">13 Critical Failures Identified</w:t>
      </w:r>
      <w:r>
        <w:t xml:space="preserve">:</w:t>
      </w:r>
    </w:p>
    <w:p>
      <w:pPr>
        <w:pStyle w:val="Compact"/>
        <w:numPr>
          <w:ilvl w:val="0"/>
          <w:numId w:val="1079"/>
        </w:numPr>
      </w:pPr>
      <w:r>
        <w:rPr>
          <w:b/>
          <w:bCs/>
        </w:rPr>
        <w:t xml:space="preserve">The</w:t>
      </w:r>
      <w:r>
        <w:rPr>
          <w:b/>
          <w:bCs/>
        </w:rPr>
        <w:t xml:space="preserve"> </w:t>
      </w:r>
      <w:r>
        <w:rPr>
          <w:b/>
          <w:bCs/>
        </w:rPr>
        <w:t xml:space="preserve">“Snacks”</w:t>
      </w:r>
      <w:r>
        <w:rPr>
          <w:b/>
          <w:bCs/>
        </w:rPr>
        <w:t xml:space="preserve"> </w:t>
      </w:r>
      <w:r>
        <w:rPr>
          <w:b/>
          <w:bCs/>
        </w:rPr>
        <w:t xml:space="preserve">Problem</w:t>
      </w:r>
      <w:r>
        <w:t xml:space="preserve">: Positioning ₹7,249 luxury hampers as</w:t>
      </w:r>
      <w:r>
        <w:t xml:space="preserve"> </w:t>
      </w:r>
      <w:r>
        <w:t xml:space="preserve">“snacks”</w:t>
      </w:r>
    </w:p>
    <w:p>
      <w:pPr>
        <w:pStyle w:val="Compact"/>
        <w:numPr>
          <w:ilvl w:val="0"/>
          <w:numId w:val="1079"/>
        </w:numPr>
      </w:pPr>
      <w:r>
        <w:rPr>
          <w:b/>
          <w:bCs/>
        </w:rPr>
        <w:t xml:space="preserve">The</w:t>
      </w:r>
      <w:r>
        <w:rPr>
          <w:b/>
          <w:bCs/>
        </w:rPr>
        <w:t xml:space="preserve"> </w:t>
      </w:r>
      <w:r>
        <w:rPr>
          <w:b/>
          <w:bCs/>
        </w:rPr>
        <w:t xml:space="preserve">“Healthy”</w:t>
      </w:r>
      <w:r>
        <w:rPr>
          <w:b/>
          <w:bCs/>
        </w:rPr>
        <w:t xml:space="preserve"> </w:t>
      </w:r>
      <w:r>
        <w:rPr>
          <w:b/>
          <w:bCs/>
        </w:rPr>
        <w:t xml:space="preserve">Trap</w:t>
      </w:r>
      <w:r>
        <w:t xml:space="preserve">: Competing on hygiene factor, not differentiation</w:t>
      </w:r>
    </w:p>
    <w:p>
      <w:pPr>
        <w:pStyle w:val="Compact"/>
        <w:numPr>
          <w:ilvl w:val="0"/>
          <w:numId w:val="1079"/>
        </w:numPr>
      </w:pPr>
      <w:r>
        <w:rPr>
          <w:b/>
          <w:bCs/>
        </w:rPr>
        <w:t xml:space="preserve">The</w:t>
      </w:r>
      <w:r>
        <w:rPr>
          <w:b/>
          <w:bCs/>
        </w:rPr>
        <w:t xml:space="preserve"> </w:t>
      </w:r>
      <w:r>
        <w:rPr>
          <w:b/>
          <w:bCs/>
        </w:rPr>
        <w:t xml:space="preserve">“Mid-Range Pricing”</w:t>
      </w:r>
      <w:r>
        <w:rPr>
          <w:b/>
          <w:bCs/>
        </w:rPr>
        <w:t xml:space="preserve"> </w:t>
      </w:r>
      <w:r>
        <w:rPr>
          <w:b/>
          <w:bCs/>
        </w:rPr>
        <w:t xml:space="preserve">Lie</w:t>
      </w:r>
      <w:r>
        <w:t xml:space="preserve">: ₹49-₹7,249 range (60x) called</w:t>
      </w:r>
      <w:r>
        <w:t xml:space="preserve"> </w:t>
      </w:r>
      <w:r>
        <w:t xml:space="preserve">“mid-range”</w:t>
      </w:r>
    </w:p>
    <w:p>
      <w:pPr>
        <w:pStyle w:val="Compact"/>
        <w:numPr>
          <w:ilvl w:val="0"/>
          <w:numId w:val="1079"/>
        </w:numPr>
      </w:pPr>
      <w:r>
        <w:rPr>
          <w:b/>
          <w:bCs/>
        </w:rPr>
        <w:t xml:space="preserve">The Cold Chain Mystery</w:t>
      </w:r>
      <w:r>
        <w:t xml:space="preserve">: Industry-FIRST operations invisible to customers</w:t>
      </w:r>
    </w:p>
    <w:p>
      <w:pPr>
        <w:pStyle w:val="Compact"/>
        <w:numPr>
          <w:ilvl w:val="0"/>
          <w:numId w:val="1079"/>
        </w:numPr>
      </w:pPr>
      <w:r>
        <w:rPr>
          <w:b/>
          <w:bCs/>
        </w:rPr>
        <w:t xml:space="preserve">The Corporate Client Ghost</w:t>
      </w:r>
      <w:r>
        <w:t xml:space="preserve">: 50+ Fortune 500 clients unknown to consumers</w:t>
      </w:r>
    </w:p>
    <w:p>
      <w:pPr>
        <w:pStyle w:val="Compact"/>
        <w:numPr>
          <w:ilvl w:val="0"/>
          <w:numId w:val="1079"/>
        </w:numPr>
      </w:pPr>
      <w:r>
        <w:rPr>
          <w:b/>
          <w:bCs/>
        </w:rPr>
        <w:t xml:space="preserve">The Origin Story Void</w:t>
      </w:r>
      <w:r>
        <w:t xml:space="preserve">: 7-country premium sourcing hidden</w:t>
      </w:r>
    </w:p>
    <w:p>
      <w:pPr>
        <w:pStyle w:val="Compact"/>
        <w:numPr>
          <w:ilvl w:val="0"/>
          <w:numId w:val="1079"/>
        </w:numPr>
      </w:pPr>
      <w:r>
        <w:rPr>
          <w:b/>
          <w:bCs/>
        </w:rPr>
        <w:t xml:space="preserve">The Innovation Burial</w:t>
      </w:r>
      <w:r>
        <w:t xml:space="preserve">: Vacuum-fry tech, bespoke capability buried</w:t>
      </w:r>
    </w:p>
    <w:p>
      <w:pPr>
        <w:pStyle w:val="Compact"/>
        <w:numPr>
          <w:ilvl w:val="0"/>
          <w:numId w:val="1079"/>
        </w:numPr>
      </w:pPr>
      <w:r>
        <w:rPr>
          <w:b/>
          <w:bCs/>
        </w:rPr>
        <w:t xml:space="preserve">The Messaging Chaos</w:t>
      </w:r>
      <w:r>
        <w:t xml:space="preserve">: Tagline, bio, storefront all generic/weak</w:t>
      </w:r>
    </w:p>
    <w:p>
      <w:pPr>
        <w:pStyle w:val="Compact"/>
        <w:numPr>
          <w:ilvl w:val="0"/>
          <w:numId w:val="1079"/>
        </w:numPr>
      </w:pPr>
      <w:r>
        <w:rPr>
          <w:b/>
          <w:bCs/>
        </w:rPr>
        <w:t xml:space="preserve">The Visual Identity Gap</w:t>
      </w:r>
      <w:r>
        <w:t xml:space="preserve">: No luxury storytelling layers</w:t>
      </w:r>
    </w:p>
    <w:p>
      <w:pPr>
        <w:pStyle w:val="Compact"/>
        <w:numPr>
          <w:ilvl w:val="0"/>
          <w:numId w:val="1079"/>
        </w:numPr>
      </w:pPr>
      <w:r>
        <w:rPr>
          <w:b/>
          <w:bCs/>
        </w:rPr>
        <w:t xml:space="preserve">The Distribution Paradox</w:t>
      </w:r>
      <w:r>
        <w:t xml:space="preserve">: Trying to be everywhere with one mass-market message</w:t>
      </w:r>
    </w:p>
    <w:p>
      <w:pPr>
        <w:pStyle w:val="Compact"/>
        <w:numPr>
          <w:ilvl w:val="0"/>
          <w:numId w:val="1079"/>
        </w:numPr>
      </w:pPr>
      <w:r>
        <w:rPr>
          <w:b/>
          <w:bCs/>
        </w:rPr>
        <w:t xml:space="preserve">The Customer Perception Disconnect</w:t>
      </w:r>
      <w:r>
        <w:t xml:space="preserve">: 4.8/5 quality perceived as commodity</w:t>
      </w:r>
    </w:p>
    <w:p>
      <w:pPr>
        <w:pStyle w:val="Compact"/>
        <w:numPr>
          <w:ilvl w:val="0"/>
          <w:numId w:val="1079"/>
        </w:numPr>
      </w:pPr>
      <w:r>
        <w:rPr>
          <w:b/>
          <w:bCs/>
        </w:rPr>
        <w:t xml:space="preserve">The Social Media Reality Check</w:t>
      </w:r>
      <w:r>
        <w:t xml:space="preserve">: 16K followers = 8-10x slower than competitors</w:t>
      </w:r>
    </w:p>
    <w:p>
      <w:pPr>
        <w:pStyle w:val="Compact"/>
        <w:numPr>
          <w:ilvl w:val="0"/>
          <w:numId w:val="1079"/>
        </w:numPr>
      </w:pPr>
      <w:r>
        <w:rPr>
          <w:b/>
          <w:bCs/>
        </w:rPr>
        <w:t xml:space="preserve">The B2B vs B2C Disconnect</w:t>
      </w:r>
      <w:r>
        <w:t xml:space="preserve">: Substantial B2B trust invisible to B2C</w:t>
      </w:r>
    </w:p>
    <w:p>
      <w:r>
        <w:pict>
          <v:rect style="width:0;height:1.5pt" o:hralign="center" o:hrstd="t" o:hr="t"/>
        </w:pict>
      </w:r>
    </w:p>
    <w:bookmarkEnd w:id="266"/>
    <w:bookmarkStart w:id="267" w:name="the-opportunity-quantification"/>
    <w:p>
      <w:pPr>
        <w:pStyle w:val="Heading3"/>
      </w:pPr>
      <w:r>
        <w:t xml:space="preserve">The Opportunity Quantification</w:t>
      </w:r>
    </w:p>
    <w:p>
      <w:pPr>
        <w:pStyle w:val="FirstParagraph"/>
      </w:pPr>
      <w:r>
        <w:t xml:space="preserve">(Sources: 03-brand-teardown-analysis.md, 00-START-HERE.md, Multiple documents)</w:t>
      </w:r>
    </w:p>
    <w:p>
      <w:pPr>
        <w:pStyle w:val="BodyText"/>
      </w:pPr>
      <w:r>
        <w:rPr>
          <w:b/>
          <w:bCs/>
        </w:rPr>
        <w:t xml:space="preserve">Current State (Q1 FY26)</w:t>
      </w:r>
      <w:r>
        <w:t xml:space="preserve">:</w:t>
      </w:r>
      <w:r>
        <w:t xml:space="preserve"> </w:t>
      </w:r>
      <w:r>
        <w:t xml:space="preserve">- Revenue: ₹35 Cr (FY25), ₹9.7 Cr Q1 FY26 (32% YoY growth)</w:t>
      </w:r>
      <w:r>
        <w:t xml:space="preserve"> </w:t>
      </w:r>
      <w:r>
        <w:t xml:space="preserve">- Brand perception:</w:t>
      </w:r>
      <w:r>
        <w:t xml:space="preserve"> </w:t>
      </w:r>
      <w:r>
        <w:t xml:space="preserve">“Healthy snack brand”</w:t>
      </w:r>
      <w:r>
        <w:t xml:space="preserve"> </w:t>
      </w:r>
      <w:r>
        <w:t xml:space="preserve">- Price positioning:</w:t>
      </w:r>
      <w:r>
        <w:t xml:space="preserve"> </w:t>
      </w:r>
      <w:r>
        <w:t xml:space="preserve">“Mid-range”</w:t>
      </w:r>
      <w:r>
        <w:t xml:space="preserve"> </w:t>
      </w:r>
      <w:r>
        <w:t xml:space="preserve">- Instagram followers: 16K</w:t>
      </w:r>
      <w:r>
        <w:t xml:space="preserve"> </w:t>
      </w:r>
      <w:r>
        <w:t xml:space="preserve">- Brand awareness: &lt;20% in target segment</w:t>
      </w:r>
      <w:r>
        <w:t xml:space="preserve"> </w:t>
      </w:r>
      <w:r>
        <w:t xml:space="preserve">- Distribution: 1,380+ quick commerce stores, 66 SIS outlets, 11+ airports</w:t>
      </w:r>
    </w:p>
    <w:p>
      <w:pPr>
        <w:pStyle w:val="BodyText"/>
      </w:pPr>
      <w:r>
        <w:rPr>
          <w:b/>
          <w:bCs/>
        </w:rPr>
        <w:t xml:space="preserve">Potential with Corrected Positioning</w:t>
      </w:r>
      <w:r>
        <w:t xml:space="preserve">:</w:t>
      </w:r>
      <w:r>
        <w:t xml:space="preserve"> </w:t>
      </w:r>
      <w:r>
        <w:t xml:space="preserve">- Revenue: ₹100 Cr in 24 months</w:t>
      </w:r>
      <w:r>
        <w:t xml:space="preserve"> </w:t>
      </w:r>
      <w:r>
        <w:t xml:space="preserve">- Brand perception:</w:t>
      </w:r>
      <w:r>
        <w:t xml:space="preserve"> </w:t>
      </w:r>
      <w:r>
        <w:t xml:space="preserve">“Luxury gourmet brand with Fortune 500 trust”</w:t>
      </w:r>
      <w:r>
        <w:t xml:space="preserve"> </w:t>
      </w:r>
      <w:r>
        <w:t xml:space="preserve">- Price positioning:</w:t>
      </w:r>
      <w:r>
        <w:t xml:space="preserve"> </w:t>
      </w:r>
      <w:r>
        <w:t xml:space="preserve">“Premium with accessible entry”</w:t>
      </w:r>
      <w:r>
        <w:t xml:space="preserve"> </w:t>
      </w:r>
      <w:r>
        <w:t xml:space="preserve">- Instagram followers: 50K+ in 12 months</w:t>
      </w:r>
      <w:r>
        <w:t xml:space="preserve"> </w:t>
      </w:r>
      <w:r>
        <w:t xml:space="preserve">- Brand awareness: 60%+ in target segment</w:t>
      </w:r>
    </w:p>
    <w:p>
      <w:pPr>
        <w:pStyle w:val="BodyText"/>
      </w:pPr>
      <w:r>
        <w:rPr>
          <w:b/>
          <w:bCs/>
        </w:rPr>
        <w:t xml:space="preserve">Investment Required</w:t>
      </w:r>
      <w:r>
        <w:t xml:space="preserve">: ₹82.5-86.5 Lakhs over 24 months</w:t>
      </w:r>
    </w:p>
    <w:p>
      <w:pPr>
        <w:pStyle w:val="BodyText"/>
      </w:pPr>
      <w:r>
        <w:rPr>
          <w:b/>
          <w:bCs/>
        </w:rPr>
        <w:t xml:space="preserve">Strengths Supporting Repositioning</w:t>
      </w:r>
      <w:r>
        <w:t xml:space="preserve">:</w:t>
      </w:r>
      <w:r>
        <w:t xml:space="preserve"> </w:t>
      </w:r>
      <w:r>
        <w:t xml:space="preserve">- Verified Fortune 500 clients (50+)</w:t>
      </w:r>
      <w:r>
        <w:t xml:space="preserve"> </w:t>
      </w:r>
      <w:r>
        <w:t xml:space="preserve">- Proven cold chain operations (industry-first)</w:t>
      </w:r>
      <w:r>
        <w:t xml:space="preserve"> </w:t>
      </w:r>
      <w:r>
        <w:t xml:space="preserve">- Bespoke ₹7,249 capability</w:t>
      </w:r>
      <w:r>
        <w:t xml:space="preserve"> </w:t>
      </w:r>
      <w:r>
        <w:t xml:space="preserve">- Profitable business with strong operational foundation</w:t>
      </w:r>
    </w:p>
    <w:p>
      <w:r>
        <w:pict>
          <v:rect style="width:0;height:1.5pt" o:hralign="center" o:hrstd="t" o:hr="t"/>
        </w:pict>
      </w:r>
    </w:p>
    <w:bookmarkEnd w:id="267"/>
    <w:bookmarkStart w:id="268" w:name="the-brutal-recommendations"/>
    <w:p>
      <w:pPr>
        <w:pStyle w:val="Heading3"/>
      </w:pPr>
      <w:r>
        <w:t xml:space="preserve">The Brutal Recommendations</w:t>
      </w:r>
    </w:p>
    <w:p>
      <w:pPr>
        <w:pStyle w:val="FirstParagraph"/>
      </w:pPr>
      <w:r>
        <w:rPr>
          <w:b/>
          <w:bCs/>
        </w:rPr>
        <w:t xml:space="preserve">STOP Immediately</w:t>
      </w:r>
      <w:r>
        <w:t xml:space="preserve">:</w:t>
      </w:r>
      <w:r>
        <w:t xml:space="preserve"> </w:t>
      </w:r>
      <w:r>
        <w:t xml:space="preserve">1. ❌ Stop calling it</w:t>
      </w:r>
      <w:r>
        <w:t xml:space="preserve"> </w:t>
      </w:r>
      <w:r>
        <w:t xml:space="preserve">“snacks”</w:t>
      </w:r>
      <w:r>
        <w:t xml:space="preserve"> </w:t>
      </w:r>
      <w:r>
        <w:t xml:space="preserve">2. ❌ Stop positioning as</w:t>
      </w:r>
      <w:r>
        <w:t xml:space="preserve"> </w:t>
      </w:r>
      <w:r>
        <w:t xml:space="preserve">“healthy but tasty”</w:t>
      </w:r>
      <w:r>
        <w:t xml:space="preserve"> </w:t>
      </w:r>
      <w:r>
        <w:t xml:space="preserve">3. ❌ Stop hiding Fortune 500 clients</w:t>
      </w:r>
      <w:r>
        <w:t xml:space="preserve"> </w:t>
      </w:r>
      <w:r>
        <w:t xml:space="preserve">4. ❌ Stop burying cold chain story</w:t>
      </w:r>
      <w:r>
        <w:t xml:space="preserve"> </w:t>
      </w:r>
      <w:r>
        <w:t xml:space="preserve">5. ❌ Stop saying</w:t>
      </w:r>
      <w:r>
        <w:t xml:space="preserve"> </w:t>
      </w:r>
      <w:r>
        <w:t xml:space="preserve">“mid-range pricing”</w:t>
      </w:r>
      <w:r>
        <w:t xml:space="preserve"> </w:t>
      </w:r>
      <w:r>
        <w:t xml:space="preserve">6. ❌ Stop competing with Happilo/Nutraj</w:t>
      </w:r>
      <w:r>
        <w:t xml:space="preserve"> </w:t>
      </w:r>
      <w:r>
        <w:t xml:space="preserve">7. ❌ Stop generic</w:t>
      </w:r>
      <w:r>
        <w:t xml:space="preserve"> </w:t>
      </w:r>
      <w:r>
        <w:t xml:space="preserve">“gourmet foods”</w:t>
      </w:r>
      <w:r>
        <w:t xml:space="preserve"> </w:t>
      </w:r>
      <w:r>
        <w:t xml:space="preserve">messaging</w:t>
      </w:r>
    </w:p>
    <w:p>
      <w:pPr>
        <w:pStyle w:val="BodyText"/>
      </w:pPr>
      <w:r>
        <w:rPr>
          <w:b/>
          <w:bCs/>
        </w:rPr>
        <w:t xml:space="preserve">START Immediately</w:t>
      </w:r>
      <w:r>
        <w:t xml:space="preserve">:</w:t>
      </w:r>
      <w:r>
        <w:t xml:space="preserve"> </w:t>
      </w:r>
      <w:r>
        <w:t xml:space="preserve">1. ✅ Position as</w:t>
      </w:r>
      <w:r>
        <w:t xml:space="preserve"> </w:t>
      </w:r>
      <w:r>
        <w:rPr>
          <w:b/>
          <w:bCs/>
        </w:rPr>
        <w:t xml:space="preserve">“Luxury Gourmet Brand”</w:t>
      </w:r>
      <w:r>
        <w:t xml:space="preserve"> </w:t>
      </w:r>
      <w:r>
        <w:t xml:space="preserve">2. ✅ Lead with</w:t>
      </w:r>
      <w:r>
        <w:t xml:space="preserve"> </w:t>
      </w:r>
      <w:r>
        <w:rPr>
          <w:b/>
          <w:bCs/>
        </w:rPr>
        <w:t xml:space="preserve">“Trusted by Fortune 500”</w:t>
      </w:r>
      <w:r>
        <w:t xml:space="preserve"> </w:t>
      </w:r>
      <w:r>
        <w:t xml:space="preserve">3. ✅ Amplify</w:t>
      </w:r>
      <w:r>
        <w:t xml:space="preserve"> </w:t>
      </w:r>
      <w:r>
        <w:rPr>
          <w:b/>
          <w:bCs/>
        </w:rPr>
        <w:t xml:space="preserve">“India’s ONLY Cold Chain Dates”</w:t>
      </w:r>
      <w:r>
        <w:t xml:space="preserve"> </w:t>
      </w:r>
      <w:r>
        <w:t xml:space="preserve">4. ✅ Show</w:t>
      </w:r>
      <w:r>
        <w:t xml:space="preserve"> </w:t>
      </w:r>
      <w:r>
        <w:rPr>
          <w:b/>
          <w:bCs/>
        </w:rPr>
        <w:t xml:space="preserve">7-Country Premium Sourcing</w:t>
      </w:r>
      <w:r>
        <w:t xml:space="preserve"> </w:t>
      </w:r>
      <w:r>
        <w:t xml:space="preserve">(maps, origins)</w:t>
      </w:r>
      <w:r>
        <w:t xml:space="preserve"> </w:t>
      </w:r>
      <w:r>
        <w:t xml:space="preserve">5. ✅ Visualize</w:t>
      </w:r>
      <w:r>
        <w:t xml:space="preserve"> </w:t>
      </w:r>
      <w:r>
        <w:rPr>
          <w:b/>
          <w:bCs/>
        </w:rPr>
        <w:t xml:space="preserve">₹7,249 Bespoke Capability</w:t>
      </w:r>
      <w:r>
        <w:t xml:space="preserve"> </w:t>
      </w:r>
      <w:r>
        <w:t xml:space="preserve">6. ✅ Tell</w:t>
      </w:r>
      <w:r>
        <w:t xml:space="preserve"> </w:t>
      </w:r>
      <w:r>
        <w:rPr>
          <w:b/>
          <w:bCs/>
        </w:rPr>
        <w:t xml:space="preserve">Origin Stories</w:t>
      </w:r>
      <w:r>
        <w:t xml:space="preserve"> </w:t>
      </w:r>
      <w:r>
        <w:t xml:space="preserve">(Medina, Hindukush, Amazon rainforest)</w:t>
      </w:r>
      <w:r>
        <w:t xml:space="preserve"> </w:t>
      </w:r>
      <w:r>
        <w:t xml:space="preserve">7. ✅ Update</w:t>
      </w:r>
      <w:r>
        <w:t xml:space="preserve"> </w:t>
      </w:r>
      <w:r>
        <w:rPr>
          <w:b/>
          <w:bCs/>
        </w:rPr>
        <w:t xml:space="preserve">Tagline</w:t>
      </w:r>
      <w:r>
        <w:t xml:space="preserve">:</w:t>
      </w:r>
      <w:r>
        <w:t xml:space="preserve"> </w:t>
      </w:r>
      <w:r>
        <w:t xml:space="preserve">“From Source to You, Perfectly Preserved”</w:t>
      </w:r>
      <w:r>
        <w:t xml:space="preserve"> </w:t>
      </w:r>
      <w:r>
        <w:t xml:space="preserve">or</w:t>
      </w:r>
      <w:r>
        <w:t xml:space="preserve"> </w:t>
      </w:r>
      <w:r>
        <w:t xml:space="preserve">“Trusted by Fortune 500. Accessible to You.”</w:t>
      </w:r>
    </w:p>
    <w:p>
      <w:r>
        <w:pict>
          <v:rect style="width:0;height:1.5pt" o:hralign="center" o:hrstd="t" o:hr="t"/>
        </w:pict>
      </w:r>
    </w:p>
    <w:bookmarkEnd w:id="268"/>
    <w:bookmarkStart w:id="269" w:name="the-critical-questions"/>
    <w:p>
      <w:pPr>
        <w:pStyle w:val="Heading3"/>
      </w:pPr>
      <w:r>
        <w:t xml:space="preserve">The Critical Questions</w:t>
      </w:r>
    </w:p>
    <w:p>
      <w:pPr>
        <w:pStyle w:val="FirstParagraph"/>
      </w:pPr>
      <w:r>
        <w:rPr>
          <w:b/>
          <w:bCs/>
        </w:rPr>
        <w:t xml:space="preserve">For Flyberry Leadership</w:t>
      </w:r>
      <w:r>
        <w:t xml:space="preserve">:</w:t>
      </w:r>
    </w:p>
    <w:p>
      <w:pPr>
        <w:pStyle w:val="Compact"/>
        <w:numPr>
          <w:ilvl w:val="0"/>
          <w:numId w:val="1080"/>
        </w:numPr>
      </w:pPr>
      <w:r>
        <w:rPr>
          <w:b/>
          <w:bCs/>
        </w:rPr>
        <w:t xml:space="preserve">Do you want to be Nutraj or Bateel?</w:t>
      </w:r>
      <w:r>
        <w:t xml:space="preserve"> </w:t>
      </w:r>
      <w:r>
        <w:t xml:space="preserve">(Mass-market or luxury)</w:t>
      </w:r>
    </w:p>
    <w:p>
      <w:pPr>
        <w:pStyle w:val="Compact"/>
        <w:numPr>
          <w:ilvl w:val="0"/>
          <w:numId w:val="1080"/>
        </w:numPr>
      </w:pPr>
      <w:r>
        <w:rPr>
          <w:b/>
          <w:bCs/>
        </w:rPr>
        <w:t xml:space="preserve">Is substantial hidden brand equity worth unlocking?</w:t>
      </w:r>
    </w:p>
    <w:p>
      <w:pPr>
        <w:pStyle w:val="Compact"/>
        <w:numPr>
          <w:ilvl w:val="0"/>
          <w:numId w:val="1080"/>
        </w:numPr>
      </w:pPr>
      <w:r>
        <w:rPr>
          <w:b/>
          <w:bCs/>
        </w:rPr>
        <w:t xml:space="preserve">Are you willing to position as premium instead of</w:t>
      </w:r>
      <w:r>
        <w:rPr>
          <w:b/>
          <w:bCs/>
        </w:rPr>
        <w:t xml:space="preserve"> </w:t>
      </w:r>
      <w:r>
        <w:rPr>
          <w:b/>
          <w:bCs/>
        </w:rPr>
        <w:t xml:space="preserve">“snacks”</w:t>
      </w:r>
      <w:r>
        <w:rPr>
          <w:b/>
          <w:bCs/>
        </w:rPr>
        <w:t xml:space="preserve">?</w:t>
      </w:r>
    </w:p>
    <w:p>
      <w:pPr>
        <w:pStyle w:val="Compact"/>
        <w:numPr>
          <w:ilvl w:val="0"/>
          <w:numId w:val="1080"/>
        </w:numPr>
      </w:pPr>
      <w:r>
        <w:rPr>
          <w:b/>
          <w:bCs/>
        </w:rPr>
        <w:t xml:space="preserve">Can you invest ₹82.5-86.5 Lakhs to realize full brand value?</w:t>
      </w:r>
    </w:p>
    <w:p>
      <w:pPr>
        <w:pStyle w:val="Compact"/>
        <w:numPr>
          <w:ilvl w:val="0"/>
          <w:numId w:val="1080"/>
        </w:numPr>
      </w:pPr>
      <w:r>
        <w:rPr>
          <w:b/>
          <w:bCs/>
        </w:rPr>
        <w:t xml:space="preserve">Will you leverage Fortune 500 trust for B2C?</w:t>
      </w:r>
    </w:p>
    <w:p>
      <w:pPr>
        <w:pStyle w:val="FirstParagraph"/>
      </w:pPr>
      <w:r>
        <w:rPr>
          <w:b/>
          <w:bCs/>
        </w:rPr>
        <w:t xml:space="preserve">If YES to all above</w:t>
      </w:r>
      <w:r>
        <w:t xml:space="preserve">: Execute 24-month transformation program</w:t>
      </w:r>
    </w:p>
    <w:p>
      <w:pPr>
        <w:pStyle w:val="BodyText"/>
      </w:pPr>
      <w:r>
        <w:rPr>
          <w:b/>
          <w:bCs/>
        </w:rPr>
        <w:t xml:space="preserve">If NO</w:t>
      </w:r>
      <w:r>
        <w:t xml:space="preserve">: Continue current path (2K Instagram followers/year growth, commodity perception, untapped growth potential)</w:t>
      </w:r>
    </w:p>
    <w:p>
      <w:r>
        <w:pict>
          <v:rect style="width:0;height:1.5pt" o:hralign="center" o:hrstd="t" o:hr="t"/>
        </w:pict>
      </w:r>
    </w:p>
    <w:bookmarkEnd w:id="269"/>
    <w:bookmarkStart w:id="270" w:name="the-final-word"/>
    <w:p>
      <w:pPr>
        <w:pStyle w:val="Heading3"/>
      </w:pPr>
      <w:r>
        <w:t xml:space="preserve">The Final Word</w:t>
      </w:r>
    </w:p>
    <w:p>
      <w:pPr>
        <w:pStyle w:val="FirstParagraph"/>
      </w:pPr>
      <w:r>
        <w:rPr>
          <w:b/>
          <w:bCs/>
        </w:rPr>
        <w:t xml:space="preserve">Flyberry Gourmet is NOT a</w:t>
      </w:r>
      <w:r>
        <w:rPr>
          <w:b/>
          <w:bCs/>
        </w:rPr>
        <w:t xml:space="preserve"> </w:t>
      </w:r>
      <w:r>
        <w:rPr>
          <w:b/>
          <w:bCs/>
        </w:rPr>
        <w:t xml:space="preserve">“healthy snack brand.”</w:t>
      </w:r>
    </w:p>
    <w:p>
      <w:pPr>
        <w:pStyle w:val="BodyText"/>
      </w:pPr>
      <w:r>
        <w:rPr>
          <w:b/>
          <w:bCs/>
        </w:rPr>
        <w:t xml:space="preserve">It’s a LUXURY GOURMET BRAND with:</w:t>
      </w:r>
      <w:r>
        <w:t xml:space="preserve"> </w:t>
      </w:r>
      <w:r>
        <w:t xml:space="preserve">- Fortune 500 corporate trust (Google, Goldman Sachs, Tata Steel)</w:t>
      </w:r>
      <w:r>
        <w:t xml:space="preserve"> </w:t>
      </w:r>
      <w:r>
        <w:t xml:space="preserve">- Industry-FIRST operations (cold chain)</w:t>
      </w:r>
      <w:r>
        <w:t xml:space="preserve"> </w:t>
      </w:r>
      <w:r>
        <w:t xml:space="preserve">- 7-country premium sourcing (Medina, Hindukush, Amazon rainforest)</w:t>
      </w:r>
      <w:r>
        <w:t xml:space="preserve"> </w:t>
      </w:r>
      <w:r>
        <w:t xml:space="preserve">- Bespoke luxury capabilities (₹7,249 hampers)</w:t>
      </w:r>
      <w:r>
        <w:t xml:space="preserve"> </w:t>
      </w:r>
      <w:r>
        <w:t xml:space="preserve">- Operational excellence (9/10)</w:t>
      </w:r>
      <w:r>
        <w:t xml:space="preserve"> </w:t>
      </w:r>
      <w:r>
        <w:t xml:space="preserve">- 60x price range (₹49-₹7,249)</w:t>
      </w:r>
    </w:p>
    <w:p>
      <w:pPr>
        <w:pStyle w:val="BodyText"/>
      </w:pPr>
      <w:r>
        <w:rPr>
          <w:b/>
          <w:bCs/>
        </w:rPr>
        <w:t xml:space="preserve">Currently positioned as:</w:t>
      </w:r>
      <w:r>
        <w:t xml:space="preserve"> </w:t>
      </w:r>
      <w:r>
        <w:t xml:space="preserve">-</w:t>
      </w:r>
      <w:r>
        <w:t xml:space="preserve"> </w:t>
      </w:r>
      <w:r>
        <w:t xml:space="preserve">“Healthy snacks”</w:t>
      </w:r>
      <w:r>
        <w:t xml:space="preserve"> </w:t>
      </w:r>
      <w:r>
        <w:t xml:space="preserve">(commodity)</w:t>
      </w:r>
      <w:r>
        <w:t xml:space="preserve"> </w:t>
      </w:r>
      <w:r>
        <w:t xml:space="preserve">-</w:t>
      </w:r>
      <w:r>
        <w:t xml:space="preserve"> </w:t>
      </w:r>
      <w:r>
        <w:t xml:space="preserve">“Mid-range pricing”</w:t>
      </w:r>
      <w:r>
        <w:t xml:space="preserve"> </w:t>
      </w:r>
      <w:r>
        <w:t xml:space="preserve">(incorrect)</w:t>
      </w:r>
      <w:r>
        <w:t xml:space="preserve"> </w:t>
      </w:r>
      <w:r>
        <w:t xml:space="preserve">- Competing with mass-market brands (wrong competitive set)</w:t>
      </w:r>
      <w:r>
        <w:t xml:space="preserve"> </w:t>
      </w:r>
      <w:r>
        <w:t xml:space="preserve">- 16K Instagram followers (8-10x slower growth than competitors)</w:t>
      </w:r>
    </w:p>
    <w:p>
      <w:pPr>
        <w:pStyle w:val="BodyText"/>
      </w:pPr>
      <w:r>
        <w:rPr>
          <w:b/>
          <w:bCs/>
        </w:rPr>
        <w:t xml:space="preserve">The Gap</w:t>
      </w:r>
      <w:r>
        <w:t xml:space="preserve">: Massive unrealized brand equity and growth potential</w:t>
      </w:r>
    </w:p>
    <w:p>
      <w:pPr>
        <w:pStyle w:val="BodyText"/>
      </w:pPr>
      <w:r>
        <w:rPr>
          <w:b/>
          <w:bCs/>
        </w:rPr>
        <w:t xml:space="preserve">The Fix</w:t>
      </w:r>
      <w:r>
        <w:t xml:space="preserve">: 24-month brand transformation (₹82.5-86.5L investment)</w:t>
      </w:r>
    </w:p>
    <w:p>
      <w:pPr>
        <w:pStyle w:val="BodyText"/>
      </w:pPr>
      <w:r>
        <w:rPr>
          <w:b/>
          <w:bCs/>
        </w:rPr>
        <w:t xml:space="preserve">The Decision</w:t>
      </w:r>
      <w:r>
        <w:t xml:space="preserve">: Unlock luxury positioning or stay commodity?</w:t>
      </w:r>
    </w:p>
    <w:p>
      <w:r>
        <w:pict>
          <v:rect style="width:0;height:1.5pt" o:hralign="center" o:hrstd="t" o:hr="t"/>
        </w:pict>
      </w:r>
    </w:p>
    <w:bookmarkEnd w:id="270"/>
    <w:bookmarkEnd w:id="271"/>
    <w:bookmarkStart w:id="272" w:name="analysis-foundation"/>
    <w:p>
      <w:pPr>
        <w:pStyle w:val="Heading2"/>
      </w:pPr>
      <w:r>
        <w:t xml:space="preserve">ANALYSIS FOUNDATION</w:t>
      </w:r>
    </w:p>
    <w:p>
      <w:pPr>
        <w:pStyle w:val="FirstParagraph"/>
      </w:pPr>
      <w:r>
        <w:rPr>
          <w:b/>
          <w:bCs/>
        </w:rPr>
        <w:t xml:space="preserve">Based On</w:t>
      </w:r>
      <w:r>
        <w:t xml:space="preserve">:</w:t>
      </w:r>
      <w:r>
        <w:t xml:space="preserve"> </w:t>
      </w:r>
      <w:r>
        <w:t xml:space="preserve">- ✅ 50+ Fortune 500 corporate clients</w:t>
      </w:r>
      <w:r>
        <w:t xml:space="preserve"> </w:t>
      </w:r>
      <w:r>
        <w:t xml:space="preserve">- ✅ ₹35 Cr revenue FY25, ₹9.7 Cr Q1 FY26 (32% YoY growth)</w:t>
      </w:r>
      <w:r>
        <w:t xml:space="preserve"> </w:t>
      </w:r>
      <w:r>
        <w:t xml:space="preserve">- ✅ Cold chain operations (industry-first)</w:t>
      </w:r>
      <w:r>
        <w:t xml:space="preserve"> </w:t>
      </w:r>
      <w:r>
        <w:t xml:space="preserve">- ✅ 4.8/5 customer rating (173 reviews)</w:t>
      </w:r>
      <w:r>
        <w:t xml:space="preserve"> </w:t>
      </w:r>
      <w:r>
        <w:t xml:space="preserve">- ✅ 7-country sourcing</w:t>
      </w:r>
      <w:r>
        <w:t xml:space="preserve"> </w:t>
      </w:r>
      <w:r>
        <w:t xml:space="preserve">- ✅ ₹7,249 Hope Gift Box (Sodexo project)</w:t>
      </w:r>
      <w:r>
        <w:t xml:space="preserve"> </w:t>
      </w:r>
      <w:r>
        <w:t xml:space="preserve">- ✅ 1,380+ quick commerce stores, 66 SIS outlets, 11+ airports</w:t>
      </w:r>
    </w:p>
    <w:p>
      <w:pPr>
        <w:pStyle w:val="BodyText"/>
      </w:pPr>
      <w:r>
        <w:rPr>
          <w:b/>
          <w:bCs/>
        </w:rPr>
        <w:t xml:space="preserve">Sources</w:t>
      </w:r>
      <w:r>
        <w:t xml:space="preserve">:</w:t>
      </w:r>
      <w:r>
        <w:t xml:space="preserve"> </w:t>
      </w:r>
      <w:r>
        <w:t xml:space="preserve">- Investor updates Q4 FY25 and Q1 FY26</w:t>
      </w:r>
      <w:r>
        <w:t xml:space="preserve"> </w:t>
      </w:r>
      <w:r>
        <w:t xml:space="preserve">- Brand guidelines and design documentation</w:t>
      </w:r>
      <w:r>
        <w:t xml:space="preserve"> </w:t>
      </w:r>
      <w:r>
        <w:t xml:space="preserve">- Product catalog and pricing data</w:t>
      </w:r>
      <w:r>
        <w:t xml:space="preserve"> </w:t>
      </w:r>
      <w:r>
        <w:t xml:space="preserve">- Corporate gifting records</w:t>
      </w:r>
      <w:r>
        <w:t xml:space="preserve"> </w:t>
      </w:r>
      <w:r>
        <w:t xml:space="preserve">- Market analysis and customer feedback</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Recommendation</w:t>
      </w:r>
      <w:r>
        <w:t xml:space="preserve">: Read this to leadership. Make the call: Luxury or commodity?</w:t>
      </w:r>
    </w:p>
    <w:p>
      <w:r>
        <w:pict>
          <v:rect style="width:0;height:1.5pt" o:hralign="center" o:hrstd="t" o:hr="t"/>
        </w:pict>
      </w:r>
    </w:p>
    <w:p>
      <w:pPr>
        <w:pStyle w:val="FirstParagraph"/>
      </w:pPr>
      <w:r>
        <w:rPr>
          <w:b/>
          <w:bCs/>
        </w:rPr>
        <w:t xml:space="preserve">Bottom Line</w:t>
      </w:r>
      <w:r>
        <w:t xml:space="preserve">: You have a Rolex. You’re selling it as a Timex. Fix the positioning, unlock the growth potential.</w:t>
      </w:r>
      <w:r>
        <w:t xml:space="preserve"> </w:t>
      </w:r>
      <w:r>
        <w:t xml:space="preserve"># FLYBERRY GOURMET</w:t>
      </w:r>
      <w:r>
        <w:t xml:space="preserve"> </w:t>
      </w:r>
      <w:r>
        <w:t xml:space="preserve">## Current Customers - Who Buys From Us Today</w:t>
      </w:r>
    </w:p>
    <w:p>
      <w:pPr>
        <w:pStyle w:val="BodyText"/>
      </w:pPr>
      <w:r>
        <w:rPr>
          <w:b/>
          <w:bCs/>
        </w:rPr>
        <w:t xml:space="preserve">Document</w:t>
      </w:r>
      <w:r>
        <w:t xml:space="preserve">: 09 of 50</w:t>
      </w:r>
      <w:r>
        <w:t xml:space="preserve"> </w:t>
      </w:r>
      <w:r>
        <w:rPr>
          <w:b/>
          <w:bCs/>
        </w:rPr>
        <w:t xml:space="preserve">Section</w:t>
      </w:r>
      <w:r>
        <w:t xml:space="preserve">: ACT 2 - WHERE WE ARE TODAY</w:t>
      </w:r>
      <w:r>
        <w:br/>
      </w:r>
      <w:r>
        <w:rPr>
          <w:b/>
          <w:bCs/>
        </w:rPr>
        <w:t xml:space="preserve">Read Time</w:t>
      </w:r>
      <w:r>
        <w:t xml:space="preserve">: 3 minutes</w:t>
      </w:r>
      <w:r>
        <w:t xml:space="preserve"> </w:t>
      </w:r>
      <w:r>
        <w:rPr>
          <w:b/>
          <w:bCs/>
        </w:rPr>
        <w:t xml:space="preserve">Previous</w:t>
      </w:r>
      <w:r>
        <w:t xml:space="preserve">:</w:t>
      </w:r>
      <w:r>
        <w:t xml:space="preserve"> </w:t>
      </w:r>
      <w:hyperlink w:anchor="Xa39a3ee5e6b4b0d3255bfef95601890afd80709">
        <w:r>
          <w:rPr>
            <w:rStyle w:val="Hyperlink"/>
          </w:rPr>
          <w:t xml:space="preserve">08 - Current Positioning</w:t>
        </w:r>
      </w:hyperlink>
      <w:r>
        <w:t xml:space="preserve"> </w:t>
      </w:r>
      <w:r>
        <w:t xml:space="preserve">|</w:t>
      </w:r>
      <w:r>
        <w:t xml:space="preserve"> </w:t>
      </w:r>
      <w:r>
        <w:rPr>
          <w:b/>
          <w:bCs/>
        </w:rPr>
        <w:t xml:space="preserve">Next</w:t>
      </w:r>
      <w:r>
        <w:t xml:space="preserve">:</w:t>
      </w:r>
      <w:r>
        <w:t xml:space="preserve"> </w:t>
      </w:r>
      <w:hyperlink w:anchor="Xa39a3ee5e6b4b0d3255bfef95601890afd80709">
        <w:r>
          <w:rPr>
            <w:rStyle w:val="Hyperlink"/>
          </w:rPr>
          <w:t xml:space="preserve">10 - Current Channels</w:t>
        </w:r>
      </w:hyperlink>
    </w:p>
    <w:p>
      <w:r>
        <w:pict>
          <v:rect style="width:0;height:1.5pt" o:hralign="center" o:hrstd="t" o:hr="t"/>
        </w:pict>
      </w:r>
    </w:p>
    <w:bookmarkEnd w:id="272"/>
    <w:bookmarkStart w:id="274" w:name="who-buys-from-flyberry-today"/>
    <w:p>
      <w:pPr>
        <w:pStyle w:val="Heading2"/>
      </w:pPr>
      <w:r>
        <w:t xml:space="preserve">WHO BUYS FROM FLYBERRY TODAY</w:t>
      </w:r>
    </w:p>
    <w:bookmarkStart w:id="273" w:name="Xfc06b1d07dd64c989869bb6135688fd0d29bf08"/>
    <w:p>
      <w:pPr>
        <w:pStyle w:val="Heading3"/>
      </w:pPr>
      <w:r>
        <w:rPr>
          <w:b/>
          <w:bCs/>
        </w:rPr>
        <w:t xml:space="preserve">Current Target Audience</w:t>
      </w:r>
      <w:r>
        <w:t xml:space="preserve"> </w:t>
      </w:r>
      <w:r>
        <w:t xml:space="preserve">(from brand overview)</w:t>
      </w:r>
    </w:p>
    <w:p>
      <w:pPr>
        <w:pStyle w:val="FirstParagraph"/>
      </w:pPr>
      <w:r>
        <w:rPr>
          <w:b/>
          <w:bCs/>
        </w:rPr>
        <w:t xml:space="preserve">Primary Segments</w:t>
      </w:r>
      <w:r>
        <w:t xml:space="preserve">:</w:t>
      </w:r>
      <w:r>
        <w:t xml:space="preserve"> </w:t>
      </w:r>
      <w:r>
        <w:t xml:space="preserve">1.</w:t>
      </w:r>
      <w:r>
        <w:t xml:space="preserve"> </w:t>
      </w:r>
      <w:r>
        <w:rPr>
          <w:b/>
          <w:bCs/>
        </w:rPr>
        <w:t xml:space="preserve">Health-conscious consumers</w:t>
      </w:r>
      <w:r>
        <w:t xml:space="preserve"> </w:t>
      </w:r>
      <w:r>
        <w:t xml:space="preserve">2.</w:t>
      </w:r>
      <w:r>
        <w:t xml:space="preserve"> </w:t>
      </w:r>
      <w:r>
        <w:rPr>
          <w:b/>
          <w:bCs/>
        </w:rPr>
        <w:t xml:space="preserve">Snack enthusiasts</w:t>
      </w:r>
      <w:r>
        <w:t xml:space="preserve"> </w:t>
      </w:r>
      <w:r>
        <w:t xml:space="preserve">3.</w:t>
      </w:r>
      <w:r>
        <w:t xml:space="preserve"> </w:t>
      </w:r>
      <w:r>
        <w:rPr>
          <w:b/>
          <w:bCs/>
        </w:rPr>
        <w:t xml:space="preserve">Gift shoppers</w:t>
      </w:r>
      <w:r>
        <w:t xml:space="preserve"> </w:t>
      </w:r>
      <w:r>
        <w:t xml:space="preserve">4.</w:t>
      </w:r>
      <w:r>
        <w:t xml:space="preserve"> </w:t>
      </w:r>
      <w:r>
        <w:rPr>
          <w:b/>
          <w:bCs/>
        </w:rPr>
        <w:t xml:space="preserve">Urban middle-class demographic</w:t>
      </w:r>
    </w:p>
    <w:p>
      <w:pPr>
        <w:pStyle w:val="BodyText"/>
      </w:pPr>
      <w:r>
        <w:rPr>
          <w:b/>
          <w:bCs/>
        </w:rPr>
        <w:t xml:space="preserve">Geographic Reach</w:t>
      </w:r>
      <w:r>
        <w:t xml:space="preserve">:</w:t>
      </w:r>
      <w:r>
        <w:t xml:space="preserve"> </w:t>
      </w:r>
      <w:r>
        <w:t xml:space="preserve">- Pan India delivery</w:t>
      </w:r>
      <w:r>
        <w:t xml:space="preserve"> </w:t>
      </w:r>
      <w:r>
        <w:t xml:space="preserve">- Primary retail presence: Hyderabad, Telangana</w:t>
      </w:r>
      <w:r>
        <w:t xml:space="preserve"> </w:t>
      </w:r>
      <w:r>
        <w:t xml:space="preserve">- Strong presence in urban markets</w:t>
      </w:r>
    </w:p>
    <w:p>
      <w:r>
        <w:pict>
          <v:rect style="width:0;height:1.5pt" o:hralign="center" o:hrstd="t" o:hr="t"/>
        </w:pict>
      </w:r>
    </w:p>
    <w:bookmarkEnd w:id="273"/>
    <w:bookmarkEnd w:id="274"/>
    <w:bookmarkStart w:id="278" w:name="customer-characteristics"/>
    <w:p>
      <w:pPr>
        <w:pStyle w:val="Heading2"/>
      </w:pPr>
      <w:r>
        <w:t xml:space="preserve">CUSTOMER CHARACTERISTICS</w:t>
      </w:r>
    </w:p>
    <w:bookmarkStart w:id="275" w:name="demographics"/>
    <w:p>
      <w:pPr>
        <w:pStyle w:val="Heading3"/>
      </w:pPr>
      <w:r>
        <w:rPr>
          <w:b/>
          <w:bCs/>
        </w:rPr>
        <w:t xml:space="preserve">Demographics</w:t>
      </w:r>
    </w:p>
    <w:p>
      <w:pPr>
        <w:pStyle w:val="Compact"/>
        <w:numPr>
          <w:ilvl w:val="0"/>
          <w:numId w:val="1081"/>
        </w:numPr>
      </w:pPr>
      <w:r>
        <w:t xml:space="preserve">Urban, educated professionals</w:t>
      </w:r>
    </w:p>
    <w:p>
      <w:pPr>
        <w:pStyle w:val="Compact"/>
        <w:numPr>
          <w:ilvl w:val="0"/>
          <w:numId w:val="1081"/>
        </w:numPr>
      </w:pPr>
      <w:r>
        <w:t xml:space="preserve">Middle to upper-middle income</w:t>
      </w:r>
    </w:p>
    <w:p>
      <w:pPr>
        <w:pStyle w:val="Compact"/>
        <w:numPr>
          <w:ilvl w:val="0"/>
          <w:numId w:val="1081"/>
        </w:numPr>
      </w:pPr>
      <w:r>
        <w:t xml:space="preserve">Age: 25-55 years</w:t>
      </w:r>
    </w:p>
    <w:p>
      <w:pPr>
        <w:pStyle w:val="Compact"/>
        <w:numPr>
          <w:ilvl w:val="0"/>
          <w:numId w:val="1081"/>
        </w:numPr>
      </w:pPr>
      <w:r>
        <w:t xml:space="preserve">Health and wellness focused</w:t>
      </w:r>
    </w:p>
    <w:bookmarkEnd w:id="275"/>
    <w:bookmarkStart w:id="276" w:name="purchase-behavior"/>
    <w:p>
      <w:pPr>
        <w:pStyle w:val="Heading3"/>
      </w:pPr>
      <w:r>
        <w:rPr>
          <w:b/>
          <w:bCs/>
        </w:rPr>
        <w:t xml:space="preserve">Purchase Behavior</w:t>
      </w:r>
    </w:p>
    <w:p>
      <w:pPr>
        <w:pStyle w:val="Compact"/>
        <w:numPr>
          <w:ilvl w:val="0"/>
          <w:numId w:val="1082"/>
        </w:numPr>
      </w:pPr>
      <w:r>
        <w:t xml:space="preserve">Online shoppers (e-commerce comfortable)</w:t>
      </w:r>
    </w:p>
    <w:p>
      <w:pPr>
        <w:pStyle w:val="Compact"/>
        <w:numPr>
          <w:ilvl w:val="0"/>
          <w:numId w:val="1082"/>
        </w:numPr>
      </w:pPr>
      <w:r>
        <w:t xml:space="preserve">Quick commerce adopters (Swiggy, Zepto users)</w:t>
      </w:r>
    </w:p>
    <w:p>
      <w:pPr>
        <w:pStyle w:val="Compact"/>
        <w:numPr>
          <w:ilvl w:val="0"/>
          <w:numId w:val="1082"/>
        </w:numPr>
      </w:pPr>
      <w:r>
        <w:t xml:space="preserve">Premium product seekers</w:t>
      </w:r>
    </w:p>
    <w:p>
      <w:pPr>
        <w:pStyle w:val="Compact"/>
        <w:numPr>
          <w:ilvl w:val="0"/>
          <w:numId w:val="1082"/>
        </w:numPr>
      </w:pPr>
      <w:r>
        <w:t xml:space="preserve">Corporate gifting buyers</w:t>
      </w:r>
    </w:p>
    <w:bookmarkEnd w:id="276"/>
    <w:bookmarkStart w:id="277" w:name="customer-ratings"/>
    <w:p>
      <w:pPr>
        <w:pStyle w:val="Heading3"/>
      </w:pPr>
      <w:r>
        <w:rPr>
          <w:b/>
          <w:bCs/>
        </w:rPr>
        <w:t xml:space="preserve">Customer Ratings</w:t>
      </w:r>
    </w:p>
    <w:p>
      <w:pPr>
        <w:pStyle w:val="Compact"/>
        <w:numPr>
          <w:ilvl w:val="0"/>
          <w:numId w:val="1083"/>
        </w:numPr>
      </w:pPr>
      <w:r>
        <w:rPr>
          <w:b/>
          <w:bCs/>
        </w:rPr>
        <w:t xml:space="preserve">4.8/5</w:t>
      </w:r>
      <w:r>
        <w:t xml:space="preserve"> </w:t>
      </w:r>
      <w:r>
        <w:t xml:space="preserve">on Justdial (173 reviews)</w:t>
      </w:r>
    </w:p>
    <w:p>
      <w:pPr>
        <w:pStyle w:val="Compact"/>
        <w:numPr>
          <w:ilvl w:val="0"/>
          <w:numId w:val="1083"/>
        </w:numPr>
      </w:pPr>
      <w:r>
        <w:rPr>
          <w:b/>
          <w:bCs/>
        </w:rPr>
        <w:t xml:space="preserve">3.8/5</w:t>
      </w:r>
      <w:r>
        <w:t xml:space="preserve"> </w:t>
      </w:r>
      <w:r>
        <w:t xml:space="preserve">on BigBasket (Deri Dates - 14 ratings)</w:t>
      </w:r>
    </w:p>
    <w:p>
      <w:pPr>
        <w:pStyle w:val="Compact"/>
        <w:numPr>
          <w:ilvl w:val="0"/>
          <w:numId w:val="1083"/>
        </w:numPr>
      </w:pPr>
      <w:r>
        <w:t xml:space="preserve">Strong positive feedback overall</w:t>
      </w:r>
    </w:p>
    <w:p>
      <w:r>
        <w:pict>
          <v:rect style="width:0;height:1.5pt" o:hralign="center" o:hrstd="t" o:hr="t"/>
        </w:pict>
      </w:r>
    </w:p>
    <w:bookmarkEnd w:id="277"/>
    <w:bookmarkEnd w:id="278"/>
    <w:bookmarkStart w:id="280" w:name="what-customers-value"/>
    <w:p>
      <w:pPr>
        <w:pStyle w:val="Heading2"/>
      </w:pPr>
      <w:r>
        <w:t xml:space="preserve">WHAT CUSTOMERS VALUE</w:t>
      </w:r>
    </w:p>
    <w:p>
      <w:pPr>
        <w:pStyle w:val="FirstParagraph"/>
      </w:pPr>
      <w:r>
        <w:rPr>
          <w:b/>
          <w:bCs/>
        </w:rPr>
        <w:t xml:space="preserve">From 261+ reviews analyzed</w:t>
      </w:r>
      <w:r>
        <w:t xml:space="preserve"> </w:t>
      </w:r>
      <w:r>
        <w:t xml:space="preserve">(Doc 12 - Social Listening):</w:t>
      </w:r>
    </w:p>
    <w:bookmarkStart w:id="279" w:name="top-value-drivers"/>
    <w:p>
      <w:pPr>
        <w:pStyle w:val="Heading3"/>
      </w:pPr>
      <w:r>
        <w:rPr>
          <w:b/>
          <w:bCs/>
        </w:rPr>
        <w:t xml:space="preserve">Top Value Drivers</w:t>
      </w:r>
      <w:r>
        <w:t xml:space="preserve">:</w:t>
      </w:r>
    </w:p>
    <w:p>
      <w:pPr>
        <w:pStyle w:val="Compact"/>
        <w:numPr>
          <w:ilvl w:val="0"/>
          <w:numId w:val="1084"/>
        </w:numPr>
      </w:pPr>
      <w:r>
        <w:rPr>
          <w:b/>
          <w:bCs/>
        </w:rPr>
        <w:t xml:space="preserve">Product Quality</w:t>
      </w:r>
      <w:r>
        <w:t xml:space="preserve"> </w:t>
      </w:r>
      <w:r>
        <w:t xml:space="preserve">- Especially dates and dry fruits (8.5/10 rating)</w:t>
      </w:r>
    </w:p>
    <w:p>
      <w:pPr>
        <w:pStyle w:val="Compact"/>
        <w:numPr>
          <w:ilvl w:val="0"/>
          <w:numId w:val="1084"/>
        </w:numPr>
      </w:pPr>
      <w:r>
        <w:rPr>
          <w:b/>
          <w:bCs/>
        </w:rPr>
        <w:t xml:space="preserve">Taste &amp; Natural Ingredients</w:t>
      </w:r>
      <w:r>
        <w:t xml:space="preserve"> </w:t>
      </w:r>
      <w:r>
        <w:t xml:space="preserve">- Authentic flavors, no artificial additives</w:t>
      </w:r>
    </w:p>
    <w:p>
      <w:pPr>
        <w:pStyle w:val="Compact"/>
        <w:numPr>
          <w:ilvl w:val="0"/>
          <w:numId w:val="1084"/>
        </w:numPr>
      </w:pPr>
      <w:r>
        <w:rPr>
          <w:b/>
          <w:bCs/>
        </w:rPr>
        <w:t xml:space="preserve">Health-Focused Attributes</w:t>
      </w:r>
      <w:r>
        <w:t xml:space="preserve"> </w:t>
      </w:r>
      <w:r>
        <w:t xml:space="preserve">- Sugar-free options, no preservatives</w:t>
      </w:r>
    </w:p>
    <w:p>
      <w:pPr>
        <w:pStyle w:val="Compact"/>
        <w:numPr>
          <w:ilvl w:val="0"/>
          <w:numId w:val="1084"/>
        </w:numPr>
      </w:pPr>
      <w:r>
        <w:rPr>
          <w:b/>
          <w:bCs/>
        </w:rPr>
        <w:t xml:space="preserve">Convenience</w:t>
      </w:r>
      <w:r>
        <w:t xml:space="preserve"> </w:t>
      </w:r>
      <w:r>
        <w:t xml:space="preserve">- No refrigeration required for many products</w:t>
      </w:r>
    </w:p>
    <w:p>
      <w:pPr>
        <w:pStyle w:val="Compact"/>
        <w:numPr>
          <w:ilvl w:val="0"/>
          <w:numId w:val="1084"/>
        </w:numPr>
      </w:pPr>
      <w:r>
        <w:rPr>
          <w:b/>
          <w:bCs/>
        </w:rPr>
        <w:t xml:space="preserve">Product Variety</w:t>
      </w:r>
      <w:r>
        <w:t xml:space="preserve"> </w:t>
      </w:r>
      <w:r>
        <w:t xml:space="preserve">- Wide range of dates and dried fruits</w:t>
      </w:r>
    </w:p>
    <w:p>
      <w:pPr>
        <w:pStyle w:val="Compact"/>
        <w:numPr>
          <w:ilvl w:val="0"/>
          <w:numId w:val="1084"/>
        </w:numPr>
      </w:pPr>
      <w:r>
        <w:rPr>
          <w:b/>
          <w:bCs/>
        </w:rPr>
        <w:t xml:space="preserve">Clean Retail Environment</w:t>
      </w:r>
      <w:r>
        <w:t xml:space="preserve"> </w:t>
      </w:r>
      <w:r>
        <w:t xml:space="preserve">- Well-maintained stores</w:t>
      </w:r>
    </w:p>
    <w:p>
      <w:pPr>
        <w:pStyle w:val="Compact"/>
        <w:numPr>
          <w:ilvl w:val="0"/>
          <w:numId w:val="1084"/>
        </w:numPr>
      </w:pPr>
      <w:r>
        <w:rPr>
          <w:b/>
          <w:bCs/>
        </w:rPr>
        <w:t xml:space="preserve">Staff Behavior</w:t>
      </w:r>
      <w:r>
        <w:t xml:space="preserve"> </w:t>
      </w:r>
      <w:r>
        <w:t xml:space="preserve">- Friendly, knowledgeable service</w:t>
      </w:r>
    </w:p>
    <w:p>
      <w:r>
        <w:pict>
          <v:rect style="width:0;height:1.5pt" o:hralign="center" o:hrstd="t" o:hr="t"/>
        </w:pict>
      </w:r>
    </w:p>
    <w:bookmarkEnd w:id="279"/>
    <w:bookmarkEnd w:id="280"/>
    <w:bookmarkStart w:id="285" w:name="customer-segments-identified"/>
    <w:p>
      <w:pPr>
        <w:pStyle w:val="Heading2"/>
      </w:pPr>
      <w:r>
        <w:t xml:space="preserve">CUSTOMER SEGMENTS (Identified)</w:t>
      </w:r>
    </w:p>
    <w:bookmarkStart w:id="281" w:name="segment-1-health-conscious-individuals"/>
    <w:p>
      <w:pPr>
        <w:pStyle w:val="Heading3"/>
      </w:pPr>
      <w:r>
        <w:rPr>
          <w:b/>
          <w:bCs/>
        </w:rPr>
        <w:t xml:space="preserve">Segment 1: Health-Conscious Individuals</w:t>
      </w:r>
    </w:p>
    <w:p>
      <w:pPr>
        <w:pStyle w:val="Compact"/>
        <w:numPr>
          <w:ilvl w:val="0"/>
          <w:numId w:val="1085"/>
        </w:numPr>
      </w:pPr>
      <w:r>
        <w:t xml:space="preserve">Prioritize nutrition and natural ingredients</w:t>
      </w:r>
    </w:p>
    <w:p>
      <w:pPr>
        <w:pStyle w:val="Compact"/>
        <w:numPr>
          <w:ilvl w:val="0"/>
          <w:numId w:val="1085"/>
        </w:numPr>
      </w:pPr>
      <w:r>
        <w:t xml:space="preserve">Regular purchasers of dates, nuts, seeds</w:t>
      </w:r>
    </w:p>
    <w:p>
      <w:pPr>
        <w:pStyle w:val="Compact"/>
        <w:numPr>
          <w:ilvl w:val="0"/>
          <w:numId w:val="1085"/>
        </w:numPr>
      </w:pPr>
      <w:r>
        <w:t xml:space="preserve">Value transparency (test reports, nutritional info)</w:t>
      </w:r>
    </w:p>
    <w:bookmarkEnd w:id="281"/>
    <w:bookmarkStart w:id="282" w:name="segment-2-corporate-gifting-buyers"/>
    <w:p>
      <w:pPr>
        <w:pStyle w:val="Heading3"/>
      </w:pPr>
      <w:r>
        <w:rPr>
          <w:b/>
          <w:bCs/>
        </w:rPr>
        <w:t xml:space="preserve">Segment 2: Corporate Gifting Buyers</w:t>
      </w:r>
    </w:p>
    <w:p>
      <w:pPr>
        <w:pStyle w:val="Compact"/>
        <w:numPr>
          <w:ilvl w:val="0"/>
          <w:numId w:val="1086"/>
        </w:numPr>
      </w:pPr>
      <w:r>
        <w:rPr>
          <w:b/>
          <w:bCs/>
        </w:rPr>
        <w:t xml:space="preserve">50+ Fortune 500 companies</w:t>
      </w:r>
    </w:p>
    <w:p>
      <w:pPr>
        <w:pStyle w:val="Compact"/>
        <w:numPr>
          <w:ilvl w:val="0"/>
          <w:numId w:val="1086"/>
        </w:numPr>
      </w:pPr>
      <w:r>
        <w:t xml:space="preserve">Purchase bulk/bespoke hampers (up to ₹7,249)</w:t>
      </w:r>
    </w:p>
    <w:p>
      <w:pPr>
        <w:pStyle w:val="Compact"/>
        <w:numPr>
          <w:ilvl w:val="0"/>
          <w:numId w:val="1086"/>
        </w:numPr>
      </w:pPr>
      <w:r>
        <w:t xml:space="preserve">Value quality, consistency, reliability</w:t>
      </w:r>
    </w:p>
    <w:p>
      <w:pPr>
        <w:pStyle w:val="Compact"/>
        <w:numPr>
          <w:ilvl w:val="0"/>
          <w:numId w:val="1086"/>
        </w:numPr>
      </w:pPr>
      <w:r>
        <w:t xml:space="preserve">Brand reputation matters</w:t>
      </w:r>
    </w:p>
    <w:bookmarkEnd w:id="282"/>
    <w:bookmarkStart w:id="283" w:name="segment-3-premium-shoppers"/>
    <w:p>
      <w:pPr>
        <w:pStyle w:val="Heading3"/>
      </w:pPr>
      <w:r>
        <w:rPr>
          <w:b/>
          <w:bCs/>
        </w:rPr>
        <w:t xml:space="preserve">Segment 3: Premium Shoppers</w:t>
      </w:r>
    </w:p>
    <w:p>
      <w:pPr>
        <w:pStyle w:val="Compact"/>
        <w:numPr>
          <w:ilvl w:val="0"/>
          <w:numId w:val="1087"/>
        </w:numPr>
      </w:pPr>
      <w:r>
        <w:t xml:space="preserve">Seek best-in-class products</w:t>
      </w:r>
    </w:p>
    <w:p>
      <w:pPr>
        <w:pStyle w:val="Compact"/>
        <w:numPr>
          <w:ilvl w:val="0"/>
          <w:numId w:val="1087"/>
        </w:numPr>
      </w:pPr>
      <w:r>
        <w:t xml:space="preserve">Willing to pay premium for quality</w:t>
      </w:r>
    </w:p>
    <w:p>
      <w:pPr>
        <w:pStyle w:val="Compact"/>
        <w:numPr>
          <w:ilvl w:val="0"/>
          <w:numId w:val="1087"/>
        </w:numPr>
      </w:pPr>
      <w:r>
        <w:t xml:space="preserve">Value origin stories and provenance</w:t>
      </w:r>
    </w:p>
    <w:p>
      <w:pPr>
        <w:pStyle w:val="Compact"/>
        <w:numPr>
          <w:ilvl w:val="0"/>
          <w:numId w:val="1087"/>
        </w:numPr>
      </w:pPr>
      <w:r>
        <w:t xml:space="preserve">Active on e-commerce platforms</w:t>
      </w:r>
    </w:p>
    <w:bookmarkEnd w:id="283"/>
    <w:bookmarkStart w:id="284" w:name="segment-4-festivegifting-buyers"/>
    <w:p>
      <w:pPr>
        <w:pStyle w:val="Heading3"/>
      </w:pPr>
      <w:r>
        <w:rPr>
          <w:b/>
          <w:bCs/>
        </w:rPr>
        <w:t xml:space="preserve">Segment 4: Festive/Gifting Buyers</w:t>
      </w:r>
    </w:p>
    <w:p>
      <w:pPr>
        <w:pStyle w:val="Compact"/>
        <w:numPr>
          <w:ilvl w:val="0"/>
          <w:numId w:val="1088"/>
        </w:numPr>
      </w:pPr>
      <w:r>
        <w:t xml:space="preserve">Purchase during festivals (Ramadan, Diwali, etc.)</w:t>
      </w:r>
    </w:p>
    <w:p>
      <w:pPr>
        <w:pStyle w:val="Compact"/>
        <w:numPr>
          <w:ilvl w:val="0"/>
          <w:numId w:val="1088"/>
        </w:numPr>
      </w:pPr>
      <w:r>
        <w:t xml:space="preserve">Buy gift sets and hampers</w:t>
      </w:r>
    </w:p>
    <w:p>
      <w:pPr>
        <w:pStyle w:val="Compact"/>
        <w:numPr>
          <w:ilvl w:val="0"/>
          <w:numId w:val="1088"/>
        </w:numPr>
      </w:pPr>
      <w:r>
        <w:t xml:space="preserve">Value premium packaging and presentation</w:t>
      </w:r>
    </w:p>
    <w:p>
      <w:r>
        <w:pict>
          <v:rect style="width:0;height:1.5pt" o:hralign="center" o:hrstd="t" o:hr="t"/>
        </w:pict>
      </w:r>
    </w:p>
    <w:bookmarkEnd w:id="284"/>
    <w:bookmarkEnd w:id="285"/>
    <w:bookmarkStart w:id="287" w:name="current-customer-challenges"/>
    <w:p>
      <w:pPr>
        <w:pStyle w:val="Heading2"/>
      </w:pPr>
      <w:r>
        <w:t xml:space="preserve">CURRENT CUSTOMER CHALLENGES</w:t>
      </w:r>
    </w:p>
    <w:bookmarkStart w:id="286" w:name="Xe8796ef05d2be8797c5d4e98ddfd5c39eb5be2b"/>
    <w:p>
      <w:pPr>
        <w:pStyle w:val="Heading3"/>
      </w:pPr>
      <w:r>
        <w:rPr>
          <w:b/>
          <w:bCs/>
        </w:rPr>
        <w:t xml:space="preserve">What Customers Don’t Know</w:t>
      </w:r>
      <w:r>
        <w:t xml:space="preserve"> </w:t>
      </w:r>
      <w:r>
        <w:t xml:space="preserve">(from positioning audit):</w:t>
      </w:r>
    </w:p>
    <w:p>
      <w:pPr>
        <w:pStyle w:val="Compact"/>
        <w:numPr>
          <w:ilvl w:val="0"/>
          <w:numId w:val="1089"/>
        </w:numPr>
      </w:pPr>
      <w:r>
        <w:t xml:space="preserve">❌</w:t>
      </w:r>
      <w:r>
        <w:t xml:space="preserve"> </w:t>
      </w:r>
      <w:r>
        <w:rPr>
          <w:b/>
          <w:bCs/>
        </w:rPr>
        <w:t xml:space="preserve">Brand awareness &lt;20%</w:t>
      </w:r>
      <w:r>
        <w:t xml:space="preserve"> </w:t>
      </w:r>
      <w:r>
        <w:t xml:space="preserve">in target segment</w:t>
      </w:r>
    </w:p>
    <w:p>
      <w:pPr>
        <w:pStyle w:val="Compact"/>
        <w:numPr>
          <w:ilvl w:val="0"/>
          <w:numId w:val="1089"/>
        </w:numPr>
      </w:pPr>
      <w:r>
        <w:t xml:space="preserve">❌ Fortune 500 validation (hidden asset)</w:t>
      </w:r>
    </w:p>
    <w:p>
      <w:pPr>
        <w:pStyle w:val="Compact"/>
        <w:numPr>
          <w:ilvl w:val="0"/>
          <w:numId w:val="1089"/>
        </w:numPr>
      </w:pPr>
      <w:r>
        <w:t xml:space="preserve">❌ 7-country sourcing story (not communicated)</w:t>
      </w:r>
    </w:p>
    <w:p>
      <w:pPr>
        <w:pStyle w:val="Compact"/>
        <w:numPr>
          <w:ilvl w:val="0"/>
          <w:numId w:val="1089"/>
        </w:numPr>
      </w:pPr>
      <w:r>
        <w:t xml:space="preserve">❌ Complete gourmet portfolio (perceived as</w:t>
      </w:r>
      <w:r>
        <w:t xml:space="preserve"> </w:t>
      </w:r>
      <w:r>
        <w:t xml:space="preserve">“just dates”</w:t>
      </w:r>
      <w:r>
        <w:t xml:space="preserve">)</w:t>
      </w:r>
    </w:p>
    <w:p>
      <w:pPr>
        <w:pStyle w:val="Compact"/>
        <w:numPr>
          <w:ilvl w:val="0"/>
          <w:numId w:val="1089"/>
        </w:numPr>
      </w:pPr>
      <w:r>
        <w:t xml:space="preserve">❌ Cold chain innovation (competitive advantage buried)</w:t>
      </w:r>
    </w:p>
    <w:p>
      <w:pPr>
        <w:pStyle w:val="FirstParagraph"/>
      </w:pPr>
      <w:r>
        <w:rPr>
          <w:b/>
          <w:bCs/>
        </w:rPr>
        <w:t xml:space="preserve">Result</w:t>
      </w:r>
      <w:r>
        <w:t xml:space="preserve">: Customers buy products but don’t understand the brand’s full value proposition.</w:t>
      </w:r>
    </w:p>
    <w:p>
      <w:r>
        <w:pict>
          <v:rect style="width:0;height:1.5pt" o:hralign="center" o:hrstd="t" o:hr="t"/>
        </w:pict>
      </w:r>
    </w:p>
    <w:bookmarkEnd w:id="286"/>
    <w:bookmarkEnd w:id="287"/>
    <w:bookmarkStart w:id="288" w:name="transition"/>
    <w:p>
      <w:pPr>
        <w:pStyle w:val="Heading2"/>
      </w:pPr>
      <w:r>
        <w:t xml:space="preserve">TRANSITION</w:t>
      </w:r>
    </w:p>
    <w:p>
      <w:pPr>
        <w:pStyle w:val="FirstParagraph"/>
      </w:pPr>
      <w:r>
        <w:t xml:space="preserve">Now you know who our current customers are.</w:t>
      </w:r>
    </w:p>
    <w:p>
      <w:pPr>
        <w:pStyle w:val="BodyText"/>
      </w:pPr>
      <w:r>
        <w:rPr>
          <w:b/>
          <w:bCs/>
        </w:rPr>
        <w:t xml:space="preserve">Next</w:t>
      </w:r>
      <w:r>
        <w:t xml:space="preserve">: How do we reach them? What channels do we use?</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10 - Current Channels</w:t>
        </w:r>
      </w:hyperlink>
      <w:r>
        <w:t xml:space="preserve"> </w:t>
      </w:r>
      <w:r>
        <w:t xml:space="preserve">→</w:t>
      </w:r>
      <w:r>
        <w:t xml:space="preserve"> </w:t>
      </w:r>
      <w:r>
        <w:rPr>
          <w:i/>
          <w:iCs/>
        </w:rPr>
        <w:t xml:space="preserve">“How do we sell today?”</w:t>
      </w:r>
    </w:p>
    <w:p>
      <w:r>
        <w:pict>
          <v:rect style="width:0;height:1.5pt" o:hralign="center" o:hrstd="t" o:hr="t"/>
        </w:pict>
      </w:r>
    </w:p>
    <w:p>
      <w:pPr>
        <w:pStyle w:val="FirstParagraph"/>
      </w:pPr>
      <w:r>
        <w:rPr>
          <w:b/>
          <w:bCs/>
        </w:rPr>
        <w:t xml:space="preserve">Data Sources</w:t>
      </w:r>
      <w:r>
        <w:t xml:space="preserve">:</w:t>
      </w:r>
      <w:r>
        <w:t xml:space="preserve"> </w:t>
      </w:r>
      <w:r>
        <w:t xml:space="preserve">- 01-brand-overview.md (target audience, customer ratings)</w:t>
      </w:r>
      <w:r>
        <w:t xml:space="preserve"> </w:t>
      </w:r>
      <w:r>
        <w:t xml:space="preserve">- 12-social-listening-report.md (261+ reviews, value drivers)</w:t>
      </w:r>
      <w:r>
        <w:t xml:space="preserve"> </w:t>
      </w:r>
      <w:r>
        <w:t xml:space="preserve">- 09-brutal-brand-positioning-audit.md (brand awareness gap)</w:t>
      </w:r>
      <w:r>
        <w:t xml:space="preserve"> </w:t>
      </w:r>
      <w:r>
        <w:t xml:space="preserve">- 14-ideal-customer-profile.md (segment analysis)</w:t>
      </w:r>
    </w:p>
    <w:p>
      <w:pPr>
        <w:pStyle w:val="BodyText"/>
      </w:pPr>
      <w:r>
        <w:rPr>
          <w:b/>
          <w:bCs/>
        </w:rPr>
        <w:t xml:space="preserve">Confidence</w:t>
      </w:r>
      <w:r>
        <w:t xml:space="preserve">: 100% (extracted from verified sources)</w:t>
      </w:r>
      <w:r>
        <w:t xml:space="preserve"> </w:t>
      </w:r>
      <w:r>
        <w:rPr>
          <w:b/>
          <w:bCs/>
        </w:rPr>
        <w:t xml:space="preserve">Last Updated</w:t>
      </w:r>
      <w:r>
        <w:t xml:space="preserve">: October 11, 2025</w:t>
      </w:r>
      <w:r>
        <w:t xml:space="preserve"> </w:t>
      </w:r>
      <w:r>
        <w:t xml:space="preserve"># FLYBERRY GOURMET</w:t>
      </w:r>
      <w:r>
        <w:t xml:space="preserve"> </w:t>
      </w:r>
      <w:r>
        <w:t xml:space="preserve">## Current Channels - How We Sell Today</w:t>
      </w:r>
    </w:p>
    <w:p>
      <w:pPr>
        <w:pStyle w:val="BodyText"/>
      </w:pPr>
      <w:r>
        <w:rPr>
          <w:b/>
          <w:bCs/>
        </w:rPr>
        <w:t xml:space="preserve">Document</w:t>
      </w:r>
      <w:r>
        <w:t xml:space="preserve">: 10 of 50</w:t>
      </w:r>
      <w:r>
        <w:t xml:space="preserve"> </w:t>
      </w:r>
      <w:r>
        <w:rPr>
          <w:b/>
          <w:bCs/>
        </w:rPr>
        <w:t xml:space="preserve">Section</w:t>
      </w:r>
      <w:r>
        <w:t xml:space="preserve">: ACT 2 - WHERE WE ARE TODAY</w:t>
      </w:r>
      <w:r>
        <w:t xml:space="preserve"> </w:t>
      </w:r>
      <w:r>
        <w:rPr>
          <w:b/>
          <w:bCs/>
        </w:rPr>
        <w:t xml:space="preserve">Read Time</w:t>
      </w:r>
      <w:r>
        <w:t xml:space="preserve">: 4 minutes</w:t>
      </w:r>
      <w:r>
        <w:t xml:space="preserve"> </w:t>
      </w:r>
      <w:r>
        <w:rPr>
          <w:b/>
          <w:bCs/>
        </w:rPr>
        <w:t xml:space="preserve">Previous</w:t>
      </w:r>
      <w:r>
        <w:t xml:space="preserve">:</w:t>
      </w:r>
      <w:r>
        <w:t xml:space="preserve"> </w:t>
      </w:r>
      <w:hyperlink w:anchor="Xa39a3ee5e6b4b0d3255bfef95601890afd80709">
        <w:r>
          <w:rPr>
            <w:rStyle w:val="Hyperlink"/>
          </w:rPr>
          <w:t xml:space="preserve">09 - Current Customers</w:t>
        </w:r>
      </w:hyperlink>
      <w:r>
        <w:t xml:space="preserve"> </w:t>
      </w:r>
      <w:r>
        <w:t xml:space="preserve">|</w:t>
      </w:r>
      <w:r>
        <w:t xml:space="preserve"> </w:t>
      </w:r>
      <w:r>
        <w:rPr>
          <w:b/>
          <w:bCs/>
        </w:rPr>
        <w:t xml:space="preserve">Next</w:t>
      </w:r>
      <w:r>
        <w:t xml:space="preserve">:</w:t>
      </w:r>
      <w:r>
        <w:t xml:space="preserve"> </w:t>
      </w:r>
      <w:hyperlink w:anchor="Xa39a3ee5e6b4b0d3255bfef95601890afd80709">
        <w:r>
          <w:rPr>
            <w:rStyle w:val="Hyperlink"/>
          </w:rPr>
          <w:t xml:space="preserve">11 - Current Performance</w:t>
        </w:r>
      </w:hyperlink>
    </w:p>
    <w:p>
      <w:r>
        <w:pict>
          <v:rect style="width:0;height:1.5pt" o:hralign="center" o:hrstd="t" o:hr="t"/>
        </w:pict>
      </w:r>
    </w:p>
    <w:bookmarkEnd w:id="288"/>
    <w:bookmarkStart w:id="290" w:name="distribution-channels-overview"/>
    <w:p>
      <w:pPr>
        <w:pStyle w:val="Heading2"/>
      </w:pPr>
      <w:r>
        <w:t xml:space="preserve">DISTRIBUTION CHANNELS OVERVIEW</w:t>
      </w:r>
    </w:p>
    <w:bookmarkStart w:id="289" w:name="omnichannel-presence"/>
    <w:p>
      <w:pPr>
        <w:pStyle w:val="Heading3"/>
      </w:pPr>
      <w:r>
        <w:rPr>
          <w:b/>
          <w:bCs/>
        </w:rPr>
        <w:t xml:space="preserve">Omnichannel Presence</w:t>
      </w:r>
    </w:p>
    <w:p>
      <w:pPr>
        <w:pStyle w:val="FirstParagraph"/>
      </w:pPr>
      <w:r>
        <w:t xml:space="preserve">Flyberry operates across</w:t>
      </w:r>
      <w:r>
        <w:t xml:space="preserve"> </w:t>
      </w:r>
      <w:r>
        <w:rPr>
          <w:b/>
          <w:bCs/>
        </w:rPr>
        <w:t xml:space="preserve">6 major distribution channels</w:t>
      </w:r>
      <w:r>
        <w:t xml:space="preserve">:</w:t>
      </w:r>
    </w:p>
    <w:p>
      <w:pPr>
        <w:pStyle w:val="Compact"/>
        <w:numPr>
          <w:ilvl w:val="0"/>
          <w:numId w:val="1090"/>
        </w:numPr>
      </w:pPr>
      <w:r>
        <w:rPr>
          <w:b/>
          <w:bCs/>
        </w:rPr>
        <w:t xml:space="preserve">Direct-to-Consumer (D2C)</w:t>
      </w:r>
    </w:p>
    <w:p>
      <w:pPr>
        <w:pStyle w:val="Compact"/>
        <w:numPr>
          <w:ilvl w:val="0"/>
          <w:numId w:val="1090"/>
        </w:numPr>
      </w:pPr>
      <w:r>
        <w:rPr>
          <w:b/>
          <w:bCs/>
        </w:rPr>
        <w:t xml:space="preserve">E-commerce Marketplaces</w:t>
      </w:r>
    </w:p>
    <w:p>
      <w:pPr>
        <w:pStyle w:val="Compact"/>
        <w:numPr>
          <w:ilvl w:val="0"/>
          <w:numId w:val="1090"/>
        </w:numPr>
      </w:pPr>
      <w:r>
        <w:rPr>
          <w:b/>
          <w:bCs/>
        </w:rPr>
        <w:t xml:space="preserve">Quick Commerce Platforms</w:t>
      </w:r>
    </w:p>
    <w:p>
      <w:pPr>
        <w:pStyle w:val="Compact"/>
        <w:numPr>
          <w:ilvl w:val="0"/>
          <w:numId w:val="1090"/>
        </w:numPr>
      </w:pPr>
      <w:r>
        <w:rPr>
          <w:b/>
          <w:bCs/>
        </w:rPr>
        <w:t xml:space="preserve">B2B Corporate Gifting</w:t>
      </w:r>
    </w:p>
    <w:p>
      <w:pPr>
        <w:pStyle w:val="Compact"/>
        <w:numPr>
          <w:ilvl w:val="0"/>
          <w:numId w:val="1090"/>
        </w:numPr>
      </w:pPr>
      <w:r>
        <w:rPr>
          <w:b/>
          <w:bCs/>
        </w:rPr>
        <w:t xml:space="preserve">Modern Trade &amp; Specialty Retail</w:t>
      </w:r>
    </w:p>
    <w:p>
      <w:pPr>
        <w:pStyle w:val="Compact"/>
        <w:numPr>
          <w:ilvl w:val="0"/>
          <w:numId w:val="1090"/>
        </w:numPr>
      </w:pPr>
      <w:r>
        <w:rPr>
          <w:b/>
          <w:bCs/>
        </w:rPr>
        <w:t xml:space="preserve">Airport Retail</w:t>
      </w:r>
    </w:p>
    <w:p>
      <w:r>
        <w:pict>
          <v:rect style="width:0;height:1.5pt" o:hralign="center" o:hrstd="t" o:hr="t"/>
        </w:pict>
      </w:r>
    </w:p>
    <w:bookmarkEnd w:id="289"/>
    <w:bookmarkEnd w:id="290"/>
    <w:bookmarkStart w:id="293" w:name="channel-1-direct-to-consumer"/>
    <w:p>
      <w:pPr>
        <w:pStyle w:val="Heading2"/>
      </w:pPr>
      <w:r>
        <w:t xml:space="preserve">CHANNEL 1: DIRECT-TO-CONSUMER</w:t>
      </w:r>
    </w:p>
    <w:bookmarkStart w:id="291" w:name="own-website"/>
    <w:p>
      <w:pPr>
        <w:pStyle w:val="Heading3"/>
      </w:pPr>
      <w:r>
        <w:rPr>
          <w:b/>
          <w:bCs/>
        </w:rPr>
        <w:t xml:space="preserve">Own Website</w:t>
      </w:r>
    </w:p>
    <w:p>
      <w:pPr>
        <w:pStyle w:val="Compact"/>
        <w:numPr>
          <w:ilvl w:val="0"/>
          <w:numId w:val="1091"/>
        </w:numPr>
      </w:pPr>
      <w:r>
        <w:rPr>
          <w:b/>
          <w:bCs/>
        </w:rPr>
        <w:t xml:space="preserve">Platform</w:t>
      </w:r>
      <w:r>
        <w:t xml:space="preserve">: flyberry.in</w:t>
      </w:r>
    </w:p>
    <w:p>
      <w:pPr>
        <w:pStyle w:val="Compact"/>
        <w:numPr>
          <w:ilvl w:val="0"/>
          <w:numId w:val="1091"/>
        </w:numPr>
      </w:pPr>
      <w:r>
        <w:rPr>
          <w:b/>
          <w:bCs/>
        </w:rPr>
        <w:t xml:space="preserve">Features</w:t>
      </w:r>
      <w:r>
        <w:t xml:space="preserve">:</w:t>
      </w:r>
    </w:p>
    <w:p>
      <w:pPr>
        <w:pStyle w:val="Compact"/>
        <w:numPr>
          <w:ilvl w:val="1"/>
          <w:numId w:val="1092"/>
        </w:numPr>
      </w:pPr>
      <w:r>
        <w:t xml:space="preserve">Pan India delivery</w:t>
      </w:r>
    </w:p>
    <w:p>
      <w:pPr>
        <w:pStyle w:val="Compact"/>
        <w:numPr>
          <w:ilvl w:val="1"/>
          <w:numId w:val="1092"/>
        </w:numPr>
      </w:pPr>
      <w:r>
        <w:t xml:space="preserve">Free shipping on orders above ₹599</w:t>
      </w:r>
    </w:p>
    <w:p>
      <w:pPr>
        <w:pStyle w:val="Compact"/>
        <w:numPr>
          <w:ilvl w:val="1"/>
          <w:numId w:val="1092"/>
        </w:numPr>
      </w:pPr>
      <w:r>
        <w:t xml:space="preserve">Cash on Delivery available (₹40 charge)</w:t>
      </w:r>
    </w:p>
    <w:p>
      <w:pPr>
        <w:pStyle w:val="Compact"/>
        <w:numPr>
          <w:ilvl w:val="0"/>
          <w:numId w:val="1091"/>
        </w:numPr>
      </w:pPr>
      <w:r>
        <w:rPr>
          <w:b/>
          <w:bCs/>
        </w:rPr>
        <w:t xml:space="preserve">Product Range</w:t>
      </w:r>
      <w:r>
        <w:t xml:space="preserve">: Complete catalog (55+ SKUs - 37 unique products)</w:t>
      </w:r>
    </w:p>
    <w:bookmarkEnd w:id="291"/>
    <w:bookmarkStart w:id="292" w:name="physical-retail-stores-4-locations"/>
    <w:p>
      <w:pPr>
        <w:pStyle w:val="Heading3"/>
      </w:pPr>
      <w:r>
        <w:rPr>
          <w:b/>
          <w:bCs/>
        </w:rPr>
        <w:t xml:space="preserve">Physical Retail Stores</w:t>
      </w:r>
      <w:r>
        <w:t xml:space="preserve"> </w:t>
      </w:r>
      <w:r>
        <w:t xml:space="preserve">(4 Locations)</w:t>
      </w:r>
    </w:p>
    <w:p>
      <w:pPr>
        <w:pStyle w:val="FirstParagraph"/>
      </w:pPr>
      <w:r>
        <w:rPr>
          <w:b/>
          <w:bCs/>
        </w:rPr>
        <w:t xml:space="preserve">Store 1: Himayathnagar</w:t>
      </w:r>
      <w:r>
        <w:t xml:space="preserve"> </w:t>
      </w:r>
      <w:r>
        <w:t xml:space="preserve">(Headquarters)</w:t>
      </w:r>
      <w:r>
        <w:t xml:space="preserve"> </w:t>
      </w:r>
      <w:r>
        <w:t xml:space="preserve">- Address: 3-6-365/2, Mezzanine Floor, Liberty Plaza, Hyderabad-500029</w:t>
      </w:r>
      <w:r>
        <w:t xml:space="preserve"> </w:t>
      </w:r>
      <w:r>
        <w:t xml:space="preserve">- Premium store design (wood paneling, glass displays)</w:t>
      </w:r>
      <w:r>
        <w:t xml:space="preserve"> </w:t>
      </w:r>
      <w:r>
        <w:t xml:space="preserve">- Cold chain operations visible to customers</w:t>
      </w:r>
    </w:p>
    <w:p>
      <w:pPr>
        <w:pStyle w:val="BodyText"/>
      </w:pPr>
      <w:r>
        <w:rPr>
          <w:b/>
          <w:bCs/>
        </w:rPr>
        <w:t xml:space="preserve">Store 2: Vijayawada</w:t>
      </w:r>
      <w:r>
        <w:t xml:space="preserve"> </w:t>
      </w:r>
      <w:r>
        <w:rPr>
          <w:b/>
          <w:bCs/>
        </w:rPr>
        <w:t xml:space="preserve">Store 3: SR Nagar</w:t>
      </w:r>
      <w:r>
        <w:br/>
      </w:r>
      <w:r>
        <w:rPr>
          <w:b/>
          <w:bCs/>
        </w:rPr>
        <w:t xml:space="preserve">Store 4: Jubilee Hills</w:t>
      </w:r>
    </w:p>
    <w:p>
      <w:pPr>
        <w:pStyle w:val="BodyText"/>
      </w:pPr>
      <w:r>
        <w:rPr>
          <w:b/>
          <w:bCs/>
        </w:rPr>
        <w:t xml:space="preserve">Store Experience</w:t>
      </w:r>
      <w:r>
        <w:t xml:space="preserve">:</w:t>
      </w:r>
      <w:r>
        <w:t xml:space="preserve"> </w:t>
      </w:r>
      <w:r>
        <w:t xml:space="preserve">- Modern, premium retail aesthetic</w:t>
      </w:r>
      <w:r>
        <w:t xml:space="preserve"> </w:t>
      </w:r>
      <w:r>
        <w:t xml:space="preserve">- Dark/black sophistication with warm wood tones</w:t>
      </w:r>
      <w:r>
        <w:t xml:space="preserve"> </w:t>
      </w:r>
      <w:r>
        <w:t xml:space="preserve">- Glass display cases (visibility + hygiene)</w:t>
      </w:r>
      <w:r>
        <w:t xml:space="preserve"> </w:t>
      </w:r>
      <w:r>
        <w:t xml:space="preserve">- Well-organized merchandising</w:t>
      </w:r>
      <w:r>
        <w:t xml:space="preserve"> </w:t>
      </w:r>
      <w:r>
        <w:t xml:space="preserve">- Trained staff (product knowledge)</w:t>
      </w:r>
    </w:p>
    <w:p>
      <w:pPr>
        <w:pStyle w:val="BodyText"/>
      </w:pPr>
      <w:r>
        <w:rPr>
          <w:b/>
          <w:bCs/>
        </w:rPr>
        <w:t xml:space="preserve">Geographic Focus</w:t>
      </w:r>
      <w:r>
        <w:t xml:space="preserve">: Hyderabad, Telangana (primary market)</w:t>
      </w:r>
    </w:p>
    <w:p>
      <w:r>
        <w:pict>
          <v:rect style="width:0;height:1.5pt" o:hralign="center" o:hrstd="t" o:hr="t"/>
        </w:pict>
      </w:r>
    </w:p>
    <w:bookmarkEnd w:id="292"/>
    <w:bookmarkEnd w:id="293"/>
    <w:bookmarkStart w:id="297" w:name="channel-2-e-commerce-marketplaces"/>
    <w:p>
      <w:pPr>
        <w:pStyle w:val="Heading2"/>
      </w:pPr>
      <w:r>
        <w:t xml:space="preserve">CHANNEL 2: E-COMMERCE MARKETPLACES</w:t>
      </w:r>
    </w:p>
    <w:bookmarkStart w:id="294" w:name="amazon-primary-e-commerce"/>
    <w:p>
      <w:pPr>
        <w:pStyle w:val="Heading3"/>
      </w:pPr>
      <w:r>
        <w:rPr>
          <w:b/>
          <w:bCs/>
        </w:rPr>
        <w:t xml:space="preserve">Amazon</w:t>
      </w:r>
      <w:r>
        <w:t xml:space="preserve"> </w:t>
      </w:r>
      <w:r>
        <w:t xml:space="preserve">(Primary E-commerce)</w:t>
      </w:r>
    </w:p>
    <w:p>
      <w:pPr>
        <w:pStyle w:val="Compact"/>
        <w:numPr>
          <w:ilvl w:val="0"/>
          <w:numId w:val="1093"/>
        </w:numPr>
      </w:pPr>
      <w:r>
        <w:rPr>
          <w:b/>
          <w:bCs/>
        </w:rPr>
        <w:t xml:space="preserve">Status</w:t>
      </w:r>
      <w:r>
        <w:t xml:space="preserve">: Best-seller in Premium Dates category</w:t>
      </w:r>
    </w:p>
    <w:p>
      <w:pPr>
        <w:pStyle w:val="Compact"/>
        <w:numPr>
          <w:ilvl w:val="0"/>
          <w:numId w:val="1093"/>
        </w:numPr>
      </w:pPr>
      <w:r>
        <w:rPr>
          <w:b/>
          <w:bCs/>
        </w:rPr>
        <w:t xml:space="preserve">Duration</w:t>
      </w:r>
      <w:r>
        <w:t xml:space="preserve">: 5+ years</w:t>
      </w:r>
    </w:p>
    <w:p>
      <w:pPr>
        <w:pStyle w:val="Compact"/>
        <w:numPr>
          <w:ilvl w:val="0"/>
          <w:numId w:val="1093"/>
        </w:numPr>
      </w:pPr>
      <w:r>
        <w:rPr>
          <w:b/>
          <w:bCs/>
        </w:rPr>
        <w:t xml:space="preserve">Performance</w:t>
      </w:r>
      <w:r>
        <w:t xml:space="preserve">: Consistent top rankings</w:t>
      </w:r>
    </w:p>
    <w:p>
      <w:pPr>
        <w:pStyle w:val="Compact"/>
        <w:numPr>
          <w:ilvl w:val="0"/>
          <w:numId w:val="1093"/>
        </w:numPr>
      </w:pPr>
      <w:r>
        <w:rPr>
          <w:b/>
          <w:bCs/>
        </w:rPr>
        <w:t xml:space="preserve">Customer Rating</w:t>
      </w:r>
      <w:r>
        <w:t xml:space="preserve">: High ratings and positive feedback</w:t>
      </w:r>
    </w:p>
    <w:bookmarkEnd w:id="294"/>
    <w:bookmarkStart w:id="295" w:name="bigbasket"/>
    <w:p>
      <w:pPr>
        <w:pStyle w:val="Heading3"/>
      </w:pPr>
      <w:r>
        <w:rPr>
          <w:b/>
          <w:bCs/>
        </w:rPr>
        <w:t xml:space="preserve">BigBasket</w:t>
      </w:r>
    </w:p>
    <w:p>
      <w:pPr>
        <w:pStyle w:val="Compact"/>
        <w:numPr>
          <w:ilvl w:val="0"/>
          <w:numId w:val="1094"/>
        </w:numPr>
      </w:pPr>
      <w:r>
        <w:rPr>
          <w:b/>
          <w:bCs/>
        </w:rPr>
        <w:t xml:space="preserve">Status</w:t>
      </w:r>
      <w:r>
        <w:t xml:space="preserve">: Active presence</w:t>
      </w:r>
    </w:p>
    <w:p>
      <w:pPr>
        <w:pStyle w:val="Compact"/>
        <w:numPr>
          <w:ilvl w:val="0"/>
          <w:numId w:val="1094"/>
        </w:numPr>
      </w:pPr>
      <w:r>
        <w:rPr>
          <w:b/>
          <w:bCs/>
        </w:rPr>
        <w:t xml:space="preserve">Products</w:t>
      </w:r>
      <w:r>
        <w:t xml:space="preserve">: Dates, dried fruits, nuts</w:t>
      </w:r>
    </w:p>
    <w:p>
      <w:pPr>
        <w:pStyle w:val="Compact"/>
        <w:numPr>
          <w:ilvl w:val="0"/>
          <w:numId w:val="1094"/>
        </w:numPr>
      </w:pPr>
      <w:r>
        <w:rPr>
          <w:b/>
          <w:bCs/>
        </w:rPr>
        <w:t xml:space="preserve">Example Rating</w:t>
      </w:r>
      <w:r>
        <w:t xml:space="preserve">: Deri Dates - 3.8/5 (14 ratings, 4 reviews)</w:t>
      </w:r>
    </w:p>
    <w:bookmarkEnd w:id="295"/>
    <w:bookmarkStart w:id="296" w:name="inactive-platforms"/>
    <w:p>
      <w:pPr>
        <w:pStyle w:val="Heading3"/>
      </w:pPr>
      <w:r>
        <w:rPr>
          <w:b/>
          <w:bCs/>
        </w:rPr>
        <w:t xml:space="preserve">Inactive Platforms</w:t>
      </w:r>
    </w:p>
    <w:p>
      <w:pPr>
        <w:pStyle w:val="Compact"/>
        <w:numPr>
          <w:ilvl w:val="0"/>
          <w:numId w:val="1095"/>
        </w:numPr>
      </w:pPr>
      <w:r>
        <w:t xml:space="preserve">❌</w:t>
      </w:r>
      <w:r>
        <w:t xml:space="preserve"> </w:t>
      </w:r>
      <w:r>
        <w:rPr>
          <w:b/>
          <w:bCs/>
        </w:rPr>
        <w:t xml:space="preserve">Snapdeal</w:t>
      </w:r>
      <w:r>
        <w:t xml:space="preserve">: Stopped</w:t>
      </w:r>
    </w:p>
    <w:p>
      <w:pPr>
        <w:pStyle w:val="Compact"/>
        <w:numPr>
          <w:ilvl w:val="0"/>
          <w:numId w:val="1095"/>
        </w:numPr>
      </w:pPr>
      <w:r>
        <w:t xml:space="preserve">❌</w:t>
      </w:r>
      <w:r>
        <w:t xml:space="preserve"> </w:t>
      </w:r>
      <w:r>
        <w:rPr>
          <w:b/>
          <w:bCs/>
        </w:rPr>
        <w:t xml:space="preserve">Paytm</w:t>
      </w:r>
      <w:r>
        <w:t xml:space="preserve">: No active link</w:t>
      </w:r>
    </w:p>
    <w:p>
      <w:r>
        <w:pict>
          <v:rect style="width:0;height:1.5pt" o:hralign="center" o:hrstd="t" o:hr="t"/>
        </w:pict>
      </w:r>
    </w:p>
    <w:bookmarkEnd w:id="296"/>
    <w:bookmarkEnd w:id="297"/>
    <w:bookmarkStart w:id="302" w:name="channel-3-quick-commerce-platforms"/>
    <w:p>
      <w:pPr>
        <w:pStyle w:val="Heading2"/>
      </w:pPr>
      <w:r>
        <w:t xml:space="preserve">CHANNEL 3: QUICK COMMERCE PLATFORMS</w:t>
      </w:r>
    </w:p>
    <w:bookmarkStart w:id="298" w:name="swiggy-instamart-strategic-launch"/>
    <w:p>
      <w:pPr>
        <w:pStyle w:val="Heading3"/>
      </w:pPr>
      <w:r>
        <w:rPr>
          <w:b/>
          <w:bCs/>
        </w:rPr>
        <w:t xml:space="preserve">Swiggy Instamart</w:t>
      </w:r>
      <w:r>
        <w:t xml:space="preserve"> </w:t>
      </w:r>
      <w:r>
        <w:t xml:space="preserve">(Strategic Launch)</w:t>
      </w:r>
    </w:p>
    <w:p>
      <w:pPr>
        <w:pStyle w:val="Compact"/>
        <w:numPr>
          <w:ilvl w:val="0"/>
          <w:numId w:val="1096"/>
        </w:numPr>
      </w:pPr>
      <w:r>
        <w:rPr>
          <w:b/>
          <w:bCs/>
        </w:rPr>
        <w:t xml:space="preserve">Launch</w:t>
      </w:r>
      <w:r>
        <w:t xml:space="preserve">: 2023</w:t>
      </w:r>
    </w:p>
    <w:p>
      <w:pPr>
        <w:pStyle w:val="Compact"/>
        <w:numPr>
          <w:ilvl w:val="0"/>
          <w:numId w:val="1096"/>
        </w:numPr>
      </w:pPr>
      <w:r>
        <w:rPr>
          <w:b/>
          <w:bCs/>
        </w:rPr>
        <w:t xml:space="preserve">Current Presence</w:t>
      </w:r>
      <w:r>
        <w:t xml:space="preserve">: 690 stores (as of Q1 FY26)</w:t>
      </w:r>
    </w:p>
    <w:p>
      <w:pPr>
        <w:pStyle w:val="Compact"/>
        <w:numPr>
          <w:ilvl w:val="0"/>
          <w:numId w:val="1096"/>
        </w:numPr>
      </w:pPr>
      <w:r>
        <w:rPr>
          <w:b/>
          <w:bCs/>
        </w:rPr>
        <w:t xml:space="preserve">Innovation</w:t>
      </w:r>
      <w:r>
        <w:t xml:space="preserve">:</w:t>
      </w:r>
      <w:r>
        <w:t xml:space="preserve"> </w:t>
      </w:r>
      <w:r>
        <w:rPr>
          <w:b/>
          <w:bCs/>
        </w:rPr>
        <w:t xml:space="preserve">Industry-first cold chain for dates</w:t>
      </w:r>
    </w:p>
    <w:p>
      <w:pPr>
        <w:pStyle w:val="Compact"/>
        <w:numPr>
          <w:ilvl w:val="0"/>
          <w:numId w:val="1096"/>
        </w:numPr>
      </w:pPr>
      <w:r>
        <w:rPr>
          <w:b/>
          <w:bCs/>
        </w:rPr>
        <w:t xml:space="preserve">Product Focus</w:t>
      </w:r>
      <w:r>
        <w:t xml:space="preserve">: Premium Dates</w:t>
      </w:r>
    </w:p>
    <w:p>
      <w:pPr>
        <w:pStyle w:val="Compact"/>
        <w:numPr>
          <w:ilvl w:val="0"/>
          <w:numId w:val="1096"/>
        </w:numPr>
      </w:pPr>
      <w:r>
        <w:rPr>
          <w:b/>
          <w:bCs/>
        </w:rPr>
        <w:t xml:space="preserve">Differentiation</w:t>
      </w:r>
      <w:r>
        <w:t xml:space="preserve">: Only company providing dates with cold chain on quick commerce</w:t>
      </w:r>
    </w:p>
    <w:p>
      <w:pPr>
        <w:pStyle w:val="Compact"/>
        <w:numPr>
          <w:ilvl w:val="0"/>
          <w:numId w:val="1096"/>
        </w:numPr>
      </w:pPr>
      <w:r>
        <w:rPr>
          <w:b/>
          <w:bCs/>
        </w:rPr>
        <w:t xml:space="preserve">Customer Benefit</w:t>
      </w:r>
      <w:r>
        <w:t xml:space="preserve">: Maintains freshness during last-mile delivery</w:t>
      </w:r>
    </w:p>
    <w:bookmarkEnd w:id="298"/>
    <w:bookmarkStart w:id="299" w:name="zepto-best-seller-status"/>
    <w:p>
      <w:pPr>
        <w:pStyle w:val="Heading3"/>
      </w:pPr>
      <w:r>
        <w:rPr>
          <w:b/>
          <w:bCs/>
        </w:rPr>
        <w:t xml:space="preserve">Zepto</w:t>
      </w:r>
      <w:r>
        <w:t xml:space="preserve"> </w:t>
      </w:r>
      <w:r>
        <w:t xml:space="preserve">(Best-Seller Status)</w:t>
      </w:r>
    </w:p>
    <w:p>
      <w:pPr>
        <w:pStyle w:val="Compact"/>
        <w:numPr>
          <w:ilvl w:val="0"/>
          <w:numId w:val="1097"/>
        </w:numPr>
      </w:pPr>
      <w:r>
        <w:rPr>
          <w:b/>
          <w:bCs/>
        </w:rPr>
        <w:t xml:space="preserve">Launch</w:t>
      </w:r>
      <w:r>
        <w:t xml:space="preserve">: April 2023</w:t>
      </w:r>
    </w:p>
    <w:p>
      <w:pPr>
        <w:pStyle w:val="Compact"/>
        <w:numPr>
          <w:ilvl w:val="0"/>
          <w:numId w:val="1097"/>
        </w:numPr>
      </w:pPr>
      <w:r>
        <w:rPr>
          <w:b/>
          <w:bCs/>
        </w:rPr>
        <w:t xml:space="preserve">Current Presence</w:t>
      </w:r>
      <w:r>
        <w:t xml:space="preserve">: 603 stores (as of Q1 FY26)</w:t>
      </w:r>
    </w:p>
    <w:p>
      <w:pPr>
        <w:pStyle w:val="Compact"/>
        <w:numPr>
          <w:ilvl w:val="0"/>
          <w:numId w:val="1097"/>
        </w:numPr>
      </w:pPr>
      <w:r>
        <w:rPr>
          <w:b/>
          <w:bCs/>
        </w:rPr>
        <w:t xml:space="preserve">Status</w:t>
      </w:r>
      <w:r>
        <w:t xml:space="preserve">: Achieved best-seller status</w:t>
      </w:r>
    </w:p>
    <w:p>
      <w:pPr>
        <w:pStyle w:val="Compact"/>
        <w:numPr>
          <w:ilvl w:val="0"/>
          <w:numId w:val="1097"/>
        </w:numPr>
      </w:pPr>
      <w:r>
        <w:rPr>
          <w:b/>
          <w:bCs/>
        </w:rPr>
        <w:t xml:space="preserve">Performance</w:t>
      </w:r>
      <w:r>
        <w:t xml:space="preserve">: Strong adoption, rapid growth</w:t>
      </w:r>
    </w:p>
    <w:p>
      <w:pPr>
        <w:pStyle w:val="Compact"/>
        <w:numPr>
          <w:ilvl w:val="0"/>
          <w:numId w:val="1097"/>
        </w:numPr>
      </w:pPr>
      <w:r>
        <w:rPr>
          <w:b/>
          <w:bCs/>
        </w:rPr>
        <w:t xml:space="preserve">Category</w:t>
      </w:r>
      <w:r>
        <w:t xml:space="preserve">: Premium healthy snacks</w:t>
      </w:r>
    </w:p>
    <w:bookmarkEnd w:id="299"/>
    <w:bookmarkStart w:id="300" w:name="blinkit"/>
    <w:p>
      <w:pPr>
        <w:pStyle w:val="Heading3"/>
      </w:pPr>
      <w:r>
        <w:rPr>
          <w:b/>
          <w:bCs/>
        </w:rPr>
        <w:t xml:space="preserve">Blinkit</w:t>
      </w:r>
    </w:p>
    <w:p>
      <w:pPr>
        <w:pStyle w:val="Compact"/>
        <w:numPr>
          <w:ilvl w:val="0"/>
          <w:numId w:val="1098"/>
        </w:numPr>
      </w:pPr>
      <w:r>
        <w:rPr>
          <w:b/>
          <w:bCs/>
        </w:rPr>
        <w:t xml:space="preserve">Current Presence</w:t>
      </w:r>
      <w:r>
        <w:t xml:space="preserve">: 87 stores (as of Q1 FY26)</w:t>
      </w:r>
    </w:p>
    <w:p>
      <w:pPr>
        <w:pStyle w:val="Compact"/>
        <w:numPr>
          <w:ilvl w:val="0"/>
          <w:numId w:val="1098"/>
        </w:numPr>
      </w:pPr>
      <w:r>
        <w:rPr>
          <w:b/>
          <w:bCs/>
        </w:rPr>
        <w:t xml:space="preserve">Growth</w:t>
      </w:r>
      <w:r>
        <w:t xml:space="preserve">: Expanding footprint in quick commerce</w:t>
      </w:r>
    </w:p>
    <w:p>
      <w:pPr>
        <w:pStyle w:val="Compact"/>
        <w:numPr>
          <w:ilvl w:val="0"/>
          <w:numId w:val="1098"/>
        </w:numPr>
      </w:pPr>
      <w:r>
        <w:rPr>
          <w:b/>
          <w:bCs/>
        </w:rPr>
        <w:t xml:space="preserve">Category</w:t>
      </w:r>
      <w:r>
        <w:t xml:space="preserve">: Premium dates and gourmet snacks</w:t>
      </w:r>
    </w:p>
    <w:bookmarkEnd w:id="300"/>
    <w:bookmarkStart w:id="301" w:name="success-factors"/>
    <w:p>
      <w:pPr>
        <w:pStyle w:val="Heading3"/>
      </w:pPr>
      <w:r>
        <w:rPr>
          <w:b/>
          <w:bCs/>
        </w:rPr>
        <w:t xml:space="preserve">Success Factors</w:t>
      </w:r>
      <w:r>
        <w:t xml:space="preserve">:</w:t>
      </w:r>
    </w:p>
    <w:p>
      <w:pPr>
        <w:pStyle w:val="Compact"/>
        <w:numPr>
          <w:ilvl w:val="0"/>
          <w:numId w:val="1099"/>
        </w:numPr>
      </w:pPr>
      <w:r>
        <w:t xml:space="preserve">Cold chain operations (competitive advantage)</w:t>
      </w:r>
    </w:p>
    <w:p>
      <w:pPr>
        <w:pStyle w:val="Compact"/>
        <w:numPr>
          <w:ilvl w:val="0"/>
          <w:numId w:val="1099"/>
        </w:numPr>
      </w:pPr>
      <w:r>
        <w:t xml:space="preserve">Quick delivery (10-15 minutes)</w:t>
      </w:r>
    </w:p>
    <w:p>
      <w:pPr>
        <w:pStyle w:val="Compact"/>
        <w:numPr>
          <w:ilvl w:val="0"/>
          <w:numId w:val="1099"/>
        </w:numPr>
      </w:pPr>
      <w:r>
        <w:t xml:space="preserve">Premium positioning maintained even in quick commerce</w:t>
      </w:r>
    </w:p>
    <w:p>
      <w:pPr>
        <w:pStyle w:val="Compact"/>
        <w:numPr>
          <w:ilvl w:val="0"/>
          <w:numId w:val="1099"/>
        </w:numPr>
      </w:pPr>
      <w:r>
        <w:t xml:space="preserve">Product freshness guaranteed</w:t>
      </w:r>
    </w:p>
    <w:p>
      <w:r>
        <w:pict>
          <v:rect style="width:0;height:1.5pt" o:hralign="center" o:hrstd="t" o:hr="t"/>
        </w:pict>
      </w:r>
    </w:p>
    <w:bookmarkEnd w:id="301"/>
    <w:bookmarkEnd w:id="302"/>
    <w:bookmarkStart w:id="305" w:name="channel-4-b2b-corporate-gifting"/>
    <w:p>
      <w:pPr>
        <w:pStyle w:val="Heading2"/>
      </w:pPr>
      <w:r>
        <w:t xml:space="preserve">CHANNEL 4: B2B CORPORATE GIFTING</w:t>
      </w:r>
    </w:p>
    <w:bookmarkStart w:id="303" w:name="fortune-500-clients"/>
    <w:p>
      <w:pPr>
        <w:pStyle w:val="Heading3"/>
      </w:pPr>
      <w:r>
        <w:rPr>
          <w:b/>
          <w:bCs/>
        </w:rPr>
        <w:t xml:space="preserve">Fortune 500 Clients</w:t>
      </w:r>
    </w:p>
    <w:p>
      <w:pPr>
        <w:pStyle w:val="Compact"/>
        <w:numPr>
          <w:ilvl w:val="0"/>
          <w:numId w:val="1100"/>
        </w:numPr>
      </w:pPr>
      <w:r>
        <w:rPr>
          <w:b/>
          <w:bCs/>
        </w:rPr>
        <w:t xml:space="preserve">Count</w:t>
      </w:r>
      <w:r>
        <w:t xml:space="preserve">: 50+ Fortune 500 companies</w:t>
      </w:r>
    </w:p>
    <w:p>
      <w:pPr>
        <w:pStyle w:val="Compact"/>
        <w:numPr>
          <w:ilvl w:val="0"/>
          <w:numId w:val="1100"/>
        </w:numPr>
      </w:pPr>
      <w:r>
        <w:rPr>
          <w:b/>
          <w:bCs/>
        </w:rPr>
        <w:t xml:space="preserve">Products</w:t>
      </w:r>
      <w:r>
        <w:t xml:space="preserve">: Bespoke hampers (up to ₹7,249)</w:t>
      </w:r>
    </w:p>
    <w:p>
      <w:pPr>
        <w:pStyle w:val="Compact"/>
        <w:numPr>
          <w:ilvl w:val="0"/>
          <w:numId w:val="1100"/>
        </w:numPr>
      </w:pPr>
      <w:r>
        <w:rPr>
          <w:b/>
          <w:bCs/>
        </w:rPr>
        <w:t xml:space="preserve">Use Cases</w:t>
      </w:r>
      <w:r>
        <w:t xml:space="preserve">:</w:t>
      </w:r>
    </w:p>
    <w:p>
      <w:pPr>
        <w:pStyle w:val="Compact"/>
        <w:numPr>
          <w:ilvl w:val="1"/>
          <w:numId w:val="1101"/>
        </w:numPr>
      </w:pPr>
      <w:r>
        <w:t xml:space="preserve">Corporate gifting (festivals, occasions)</w:t>
      </w:r>
    </w:p>
    <w:p>
      <w:pPr>
        <w:pStyle w:val="Compact"/>
        <w:numPr>
          <w:ilvl w:val="1"/>
          <w:numId w:val="1101"/>
        </w:numPr>
      </w:pPr>
      <w:r>
        <w:t xml:space="preserve">Client appreciation</w:t>
      </w:r>
    </w:p>
    <w:p>
      <w:pPr>
        <w:pStyle w:val="Compact"/>
        <w:numPr>
          <w:ilvl w:val="1"/>
          <w:numId w:val="1101"/>
        </w:numPr>
      </w:pPr>
      <w:r>
        <w:t xml:space="preserve">Employee rewards</w:t>
      </w:r>
    </w:p>
    <w:p>
      <w:pPr>
        <w:pStyle w:val="Compact"/>
        <w:numPr>
          <w:ilvl w:val="1"/>
          <w:numId w:val="1101"/>
        </w:numPr>
      </w:pPr>
      <w:r>
        <w:t xml:space="preserve">Conference/event gifting</w:t>
      </w:r>
    </w:p>
    <w:bookmarkEnd w:id="303"/>
    <w:bookmarkStart w:id="304" w:name="corporate-offering"/>
    <w:p>
      <w:pPr>
        <w:pStyle w:val="Heading3"/>
      </w:pPr>
      <w:r>
        <w:rPr>
          <w:b/>
          <w:bCs/>
        </w:rPr>
        <w:t xml:space="preserve">Corporate Offering</w:t>
      </w:r>
      <w:r>
        <w:t xml:space="preserve">:</w:t>
      </w:r>
    </w:p>
    <w:p>
      <w:pPr>
        <w:pStyle w:val="Compact"/>
        <w:numPr>
          <w:ilvl w:val="0"/>
          <w:numId w:val="1102"/>
        </w:numPr>
      </w:pPr>
      <w:r>
        <w:t xml:space="preserve">Custom hamper creation</w:t>
      </w:r>
    </w:p>
    <w:p>
      <w:pPr>
        <w:pStyle w:val="Compact"/>
        <w:numPr>
          <w:ilvl w:val="0"/>
          <w:numId w:val="1102"/>
        </w:numPr>
      </w:pPr>
      <w:r>
        <w:t xml:space="preserve">Bulk orders</w:t>
      </w:r>
    </w:p>
    <w:p>
      <w:pPr>
        <w:pStyle w:val="Compact"/>
        <w:numPr>
          <w:ilvl w:val="0"/>
          <w:numId w:val="1102"/>
        </w:numPr>
      </w:pPr>
      <w:r>
        <w:t xml:space="preserve">Premium packaging</w:t>
      </w:r>
    </w:p>
    <w:p>
      <w:pPr>
        <w:pStyle w:val="Compact"/>
        <w:numPr>
          <w:ilvl w:val="0"/>
          <w:numId w:val="1102"/>
        </w:numPr>
      </w:pPr>
      <w:r>
        <w:t xml:space="preserve">Consistent quality (audit-friendly)</w:t>
      </w:r>
    </w:p>
    <w:p>
      <w:pPr>
        <w:pStyle w:val="Compact"/>
        <w:numPr>
          <w:ilvl w:val="0"/>
          <w:numId w:val="1102"/>
        </w:numPr>
      </w:pPr>
      <w:r>
        <w:t xml:space="preserve">Reliable delivery</w:t>
      </w:r>
    </w:p>
    <w:p>
      <w:pPr>
        <w:pStyle w:val="FirstParagraph"/>
      </w:pPr>
      <w:r>
        <w:rPr>
          <w:b/>
          <w:bCs/>
        </w:rPr>
        <w:t xml:space="preserve">Hidden Asset</w:t>
      </w:r>
      <w:r>
        <w:t xml:space="preserve">: This channel represents significant brand equity but is not publicly visible.</w:t>
      </w:r>
    </w:p>
    <w:p>
      <w:r>
        <w:pict>
          <v:rect style="width:0;height:1.5pt" o:hralign="center" o:hrstd="t" o:hr="t"/>
        </w:pict>
      </w:r>
    </w:p>
    <w:bookmarkEnd w:id="304"/>
    <w:bookmarkEnd w:id="305"/>
    <w:bookmarkStart w:id="309" w:name="channel-5-modern-trade-specialty-retail"/>
    <w:p>
      <w:pPr>
        <w:pStyle w:val="Heading2"/>
      </w:pPr>
      <w:r>
        <w:t xml:space="preserve">CHANNEL 5: MODERN TRADE &amp; SPECIALTY RETAIL</w:t>
      </w:r>
    </w:p>
    <w:bookmarkStart w:id="306" w:name="sis-spencers-indian-stores"/>
    <w:p>
      <w:pPr>
        <w:pStyle w:val="Heading3"/>
      </w:pPr>
      <w:r>
        <w:rPr>
          <w:b/>
          <w:bCs/>
        </w:rPr>
        <w:t xml:space="preserve">SIS (Spencer’s Indian Stores)</w:t>
      </w:r>
    </w:p>
    <w:p>
      <w:pPr>
        <w:pStyle w:val="Compact"/>
        <w:numPr>
          <w:ilvl w:val="0"/>
          <w:numId w:val="1103"/>
        </w:numPr>
      </w:pPr>
      <w:r>
        <w:rPr>
          <w:b/>
          <w:bCs/>
        </w:rPr>
        <w:t xml:space="preserve">Current Presence</w:t>
      </w:r>
      <w:r>
        <w:t xml:space="preserve">: 66 outlets across India (as of Q1 FY26)</w:t>
      </w:r>
    </w:p>
    <w:p>
      <w:pPr>
        <w:pStyle w:val="Compact"/>
        <w:numPr>
          <w:ilvl w:val="0"/>
          <w:numId w:val="1103"/>
        </w:numPr>
      </w:pPr>
      <w:r>
        <w:rPr>
          <w:b/>
          <w:bCs/>
        </w:rPr>
        <w:t xml:space="preserve">Key Stores</w:t>
      </w:r>
      <w:r>
        <w:t xml:space="preserve">: 32 Reliance stores</w:t>
      </w:r>
    </w:p>
    <w:p>
      <w:pPr>
        <w:pStyle w:val="Compact"/>
        <w:numPr>
          <w:ilvl w:val="0"/>
          <w:numId w:val="1103"/>
        </w:numPr>
      </w:pPr>
      <w:r>
        <w:rPr>
          <w:b/>
          <w:bCs/>
        </w:rPr>
        <w:t xml:space="preserve">Growth</w:t>
      </w:r>
      <w:r>
        <w:t xml:space="preserve">: Added 5 new stores in Q1 FY26</w:t>
      </w:r>
    </w:p>
    <w:p>
      <w:pPr>
        <w:pStyle w:val="Compact"/>
        <w:numPr>
          <w:ilvl w:val="0"/>
          <w:numId w:val="1103"/>
        </w:numPr>
      </w:pPr>
      <w:r>
        <w:rPr>
          <w:b/>
          <w:bCs/>
        </w:rPr>
        <w:t xml:space="preserve">Category</w:t>
      </w:r>
      <w:r>
        <w:t xml:space="preserve">: Premium gourmet section</w:t>
      </w:r>
    </w:p>
    <w:bookmarkEnd w:id="306"/>
    <w:bookmarkStart w:id="307" w:name="airport-retail-new"/>
    <w:p>
      <w:pPr>
        <w:pStyle w:val="Heading3"/>
      </w:pPr>
      <w:r>
        <w:rPr>
          <w:b/>
          <w:bCs/>
        </w:rPr>
        <w:t xml:space="preserve">Airport Retail</w:t>
      </w:r>
      <w:r>
        <w:t xml:space="preserve"> </w:t>
      </w:r>
      <w:r>
        <w:t xml:space="preserve">(NEW)</w:t>
      </w:r>
    </w:p>
    <w:p>
      <w:pPr>
        <w:pStyle w:val="Compact"/>
        <w:numPr>
          <w:ilvl w:val="0"/>
          <w:numId w:val="1104"/>
        </w:numPr>
      </w:pPr>
      <w:r>
        <w:rPr>
          <w:b/>
          <w:bCs/>
        </w:rPr>
        <w:t xml:space="preserve">Current Presence</w:t>
      </w:r>
      <w:r>
        <w:t xml:space="preserve">: 11+ Indian airports (as of Q1 FY26)</w:t>
      </w:r>
    </w:p>
    <w:p>
      <w:pPr>
        <w:pStyle w:val="Compact"/>
        <w:numPr>
          <w:ilvl w:val="0"/>
          <w:numId w:val="1104"/>
        </w:numPr>
      </w:pPr>
      <w:r>
        <w:rPr>
          <w:b/>
          <w:bCs/>
        </w:rPr>
        <w:t xml:space="preserve">Airports Include</w:t>
      </w:r>
      <w:r>
        <w:t xml:space="preserve">: Major metro hubs</w:t>
      </w:r>
    </w:p>
    <w:p>
      <w:pPr>
        <w:pStyle w:val="Compact"/>
        <w:numPr>
          <w:ilvl w:val="0"/>
          <w:numId w:val="1104"/>
        </w:numPr>
      </w:pPr>
      <w:r>
        <w:rPr>
          <w:b/>
          <w:bCs/>
        </w:rPr>
        <w:t xml:space="preserve">Product Range</w:t>
      </w:r>
      <w:r>
        <w:t xml:space="preserve">: Travel-friendly premium snacks and gifting options</w:t>
      </w:r>
    </w:p>
    <w:p>
      <w:pPr>
        <w:pStyle w:val="Compact"/>
        <w:numPr>
          <w:ilvl w:val="0"/>
          <w:numId w:val="1104"/>
        </w:numPr>
      </w:pPr>
      <w:r>
        <w:rPr>
          <w:b/>
          <w:bCs/>
        </w:rPr>
        <w:t xml:space="preserve">Customer Profile</w:t>
      </w:r>
      <w:r>
        <w:t xml:space="preserve">: High-income travelers, business class passengers</w:t>
      </w:r>
    </w:p>
    <w:bookmarkEnd w:id="307"/>
    <w:bookmarkStart w:id="308" w:name="modern-trade"/>
    <w:p>
      <w:pPr>
        <w:pStyle w:val="Heading3"/>
      </w:pPr>
      <w:r>
        <w:rPr>
          <w:b/>
          <w:bCs/>
        </w:rPr>
        <w:t xml:space="preserve">Modern Trade</w:t>
      </w:r>
    </w:p>
    <w:p>
      <w:pPr>
        <w:pStyle w:val="Compact"/>
        <w:numPr>
          <w:ilvl w:val="0"/>
          <w:numId w:val="1105"/>
        </w:numPr>
      </w:pPr>
      <w:r>
        <w:rPr>
          <w:b/>
          <w:bCs/>
        </w:rPr>
        <w:t xml:space="preserve">Current Presence</w:t>
      </w:r>
      <w:r>
        <w:t xml:space="preserve">: ~400 outlets across 8 cities</w:t>
      </w:r>
    </w:p>
    <w:p>
      <w:pPr>
        <w:pStyle w:val="Compact"/>
        <w:numPr>
          <w:ilvl w:val="0"/>
          <w:numId w:val="1105"/>
        </w:numPr>
      </w:pPr>
      <w:r>
        <w:rPr>
          <w:b/>
          <w:bCs/>
        </w:rPr>
        <w:t xml:space="preserve">Format</w:t>
      </w:r>
      <w:r>
        <w:t xml:space="preserve">: Supermarkets and hypermarkets</w:t>
      </w:r>
    </w:p>
    <w:p>
      <w:pPr>
        <w:pStyle w:val="Compact"/>
        <w:numPr>
          <w:ilvl w:val="0"/>
          <w:numId w:val="1105"/>
        </w:numPr>
      </w:pPr>
      <w:r>
        <w:rPr>
          <w:b/>
          <w:bCs/>
        </w:rPr>
        <w:t xml:space="preserve">Geographic Reach</w:t>
      </w:r>
      <w:r>
        <w:t xml:space="preserve">: Expanding beyond Telangana into pan-India presence</w:t>
      </w:r>
    </w:p>
    <w:p>
      <w:r>
        <w:pict>
          <v:rect style="width:0;height:1.5pt" o:hralign="center" o:hrstd="t" o:hr="t"/>
        </w:pict>
      </w:r>
    </w:p>
    <w:bookmarkEnd w:id="308"/>
    <w:bookmarkEnd w:id="309"/>
    <w:bookmarkStart w:id="310" w:name="channel-distribution"/>
    <w:p>
      <w:pPr>
        <w:pStyle w:val="Heading2"/>
      </w:pPr>
      <w:r>
        <w:t xml:space="preserve">CHANNEL DISTRIBUTION</w:t>
      </w:r>
    </w:p>
    <w:p>
      <w:pPr>
        <w:pStyle w:val="FirstParagraph"/>
      </w:pPr>
      <w:r>
        <w:t xml:space="preserve">Based on FY25 and Q1 FY26 performance:</w:t>
      </w:r>
    </w:p>
    <w:p>
      <w:pPr>
        <w:pStyle w:val="Compact"/>
        <w:numPr>
          <w:ilvl w:val="0"/>
          <w:numId w:val="1106"/>
        </w:numPr>
      </w:pPr>
      <w:r>
        <w:rPr>
          <w:b/>
          <w:bCs/>
        </w:rPr>
        <w:t xml:space="preserve">Retail Stores (D2C)</w:t>
      </w:r>
      <w:r>
        <w:t xml:space="preserve">: ~35% (4 flagship stores)</w:t>
      </w:r>
    </w:p>
    <w:p>
      <w:pPr>
        <w:pStyle w:val="Compact"/>
        <w:numPr>
          <w:ilvl w:val="0"/>
          <w:numId w:val="1106"/>
        </w:numPr>
      </w:pPr>
      <w:r>
        <w:rPr>
          <w:b/>
          <w:bCs/>
        </w:rPr>
        <w:t xml:space="preserve">Online (website + e-commerce)</w:t>
      </w:r>
      <w:r>
        <w:t xml:space="preserve">: ~25% (Amazon dominance)</w:t>
      </w:r>
    </w:p>
    <w:p>
      <w:pPr>
        <w:pStyle w:val="Compact"/>
        <w:numPr>
          <w:ilvl w:val="0"/>
          <w:numId w:val="1106"/>
        </w:numPr>
      </w:pPr>
      <w:r>
        <w:rPr>
          <w:b/>
          <w:bCs/>
        </w:rPr>
        <w:t xml:space="preserve">Quick Commerce</w:t>
      </w:r>
      <w:r>
        <w:t xml:space="preserve">: ~20% (growing fast - 690 Swiggy + 603 Zepto + 87 Blinkit)</w:t>
      </w:r>
    </w:p>
    <w:p>
      <w:pPr>
        <w:pStyle w:val="Compact"/>
        <w:numPr>
          <w:ilvl w:val="0"/>
          <w:numId w:val="1106"/>
        </w:numPr>
      </w:pPr>
      <w:r>
        <w:rPr>
          <w:b/>
          <w:bCs/>
        </w:rPr>
        <w:t xml:space="preserve">Modern Trade &amp; Airports</w:t>
      </w:r>
      <w:r>
        <w:t xml:space="preserve">: ~10% (66 SIS + 11+ airports)</w:t>
      </w:r>
    </w:p>
    <w:p>
      <w:pPr>
        <w:pStyle w:val="Compact"/>
        <w:numPr>
          <w:ilvl w:val="0"/>
          <w:numId w:val="1106"/>
        </w:numPr>
      </w:pPr>
      <w:r>
        <w:rPr>
          <w:b/>
          <w:bCs/>
        </w:rPr>
        <w:t xml:space="preserve">B2B Corporate</w:t>
      </w:r>
      <w:r>
        <w:t xml:space="preserve">: ~10% (high-value, Fortune 500 clients)</w:t>
      </w:r>
    </w:p>
    <w:p>
      <w:r>
        <w:pict>
          <v:rect style="width:0;height:1.5pt" o:hralign="center" o:hrstd="t" o:hr="t"/>
        </w:pict>
      </w:r>
    </w:p>
    <w:bookmarkEnd w:id="310"/>
    <w:bookmarkStart w:id="312" w:name="channel-strengths"/>
    <w:p>
      <w:pPr>
        <w:pStyle w:val="Heading2"/>
      </w:pPr>
      <w:r>
        <w:t xml:space="preserve">CHANNEL STRENGTHS</w:t>
      </w:r>
    </w:p>
    <w:bookmarkStart w:id="311" w:name="whats-working"/>
    <w:p>
      <w:pPr>
        <w:pStyle w:val="Heading3"/>
      </w:pPr>
      <w:r>
        <w:rPr>
          <w:b/>
          <w:bCs/>
        </w:rPr>
        <w:t xml:space="preserve">What’s Working</w:t>
      </w:r>
    </w:p>
    <w:p>
      <w:pPr>
        <w:pStyle w:val="FirstParagraph"/>
      </w:pPr>
      <w:r>
        <w:t xml:space="preserve">✅</w:t>
      </w:r>
      <w:r>
        <w:t xml:space="preserve"> </w:t>
      </w:r>
      <w:r>
        <w:rPr>
          <w:b/>
          <w:bCs/>
        </w:rPr>
        <w:t xml:space="preserve">Amazon</w:t>
      </w:r>
      <w:r>
        <w:t xml:space="preserve">: 5+ years best-seller status (proven track record)</w:t>
      </w:r>
      <w:r>
        <w:t xml:space="preserve"> </w:t>
      </w:r>
      <w:r>
        <w:t xml:space="preserve">✅</w:t>
      </w:r>
      <w:r>
        <w:t xml:space="preserve"> </w:t>
      </w:r>
      <w:r>
        <w:rPr>
          <w:b/>
          <w:bCs/>
        </w:rPr>
        <w:t xml:space="preserve">Cold Chain Innovation</w:t>
      </w:r>
      <w:r>
        <w:t xml:space="preserve">: Industry-first in quick commerce (competitive moat)</w:t>
      </w:r>
      <w:r>
        <w:t xml:space="preserve"> </w:t>
      </w:r>
      <w:r>
        <w:t xml:space="preserve">✅</w:t>
      </w:r>
      <w:r>
        <w:t xml:space="preserve"> </w:t>
      </w:r>
      <w:r>
        <w:rPr>
          <w:b/>
          <w:bCs/>
        </w:rPr>
        <w:t xml:space="preserve">Quick Commerce Expansion</w:t>
      </w:r>
      <w:r>
        <w:t xml:space="preserve">: 1,380+ stores across Swiggy, Zepto, Blinkit</w:t>
      </w:r>
      <w:r>
        <w:t xml:space="preserve"> </w:t>
      </w:r>
      <w:r>
        <w:t xml:space="preserve">✅</w:t>
      </w:r>
      <w:r>
        <w:t xml:space="preserve"> </w:t>
      </w:r>
      <w:r>
        <w:rPr>
          <w:b/>
          <w:bCs/>
        </w:rPr>
        <w:t xml:space="preserve">Airport Presence</w:t>
      </w:r>
      <w:r>
        <w:t xml:space="preserve">: Premium visibility in 11+ airports (high-income touchpoint)</w:t>
      </w:r>
      <w:r>
        <w:t xml:space="preserve"> </w:t>
      </w:r>
      <w:r>
        <w:t xml:space="preserve">✅</w:t>
      </w:r>
      <w:r>
        <w:t xml:space="preserve"> </w:t>
      </w:r>
      <w:r>
        <w:rPr>
          <w:b/>
          <w:bCs/>
        </w:rPr>
        <w:t xml:space="preserve">Omnichannel Consistency</w:t>
      </w:r>
      <w:r>
        <w:t xml:space="preserve">: Same quality across all channels</w:t>
      </w:r>
      <w:r>
        <w:t xml:space="preserve"> </w:t>
      </w:r>
      <w:r>
        <w:t xml:space="preserve">✅</w:t>
      </w:r>
      <w:r>
        <w:t xml:space="preserve"> </w:t>
      </w:r>
      <w:r>
        <w:rPr>
          <w:b/>
          <w:bCs/>
        </w:rPr>
        <w:t xml:space="preserve">Premium Positioning Maintained</w:t>
      </w:r>
      <w:r>
        <w:t xml:space="preserve">: No discounting across any channel</w:t>
      </w:r>
      <w:r>
        <w:t xml:space="preserve"> </w:t>
      </w:r>
      <w:r>
        <w:t xml:space="preserve">✅</w:t>
      </w:r>
      <w:r>
        <w:t xml:space="preserve"> </w:t>
      </w:r>
      <w:r>
        <w:rPr>
          <w:b/>
          <w:bCs/>
        </w:rPr>
        <w:t xml:space="preserve">Fortune 500 Validation</w:t>
      </w:r>
      <w:r>
        <w:t xml:space="preserve">: B2B channel demonstrates brand trust</w:t>
      </w:r>
    </w:p>
    <w:p>
      <w:r>
        <w:pict>
          <v:rect style="width:0;height:1.5pt" o:hralign="center" o:hrstd="t" o:hr="t"/>
        </w:pict>
      </w:r>
    </w:p>
    <w:bookmarkEnd w:id="311"/>
    <w:bookmarkEnd w:id="312"/>
    <w:bookmarkStart w:id="314" w:name="channel-weaknesses"/>
    <w:p>
      <w:pPr>
        <w:pStyle w:val="Heading2"/>
      </w:pPr>
      <w:r>
        <w:t xml:space="preserve">CHANNEL WEAKNESSES</w:t>
      </w:r>
    </w:p>
    <w:bookmarkStart w:id="313" w:name="whats-not-working"/>
    <w:p>
      <w:pPr>
        <w:pStyle w:val="Heading3"/>
      </w:pPr>
      <w:r>
        <w:rPr>
          <w:b/>
          <w:bCs/>
        </w:rPr>
        <w:t xml:space="preserve">What’s Not Working</w:t>
      </w:r>
    </w:p>
    <w:p>
      <w:pPr>
        <w:pStyle w:val="FirstParagraph"/>
      </w:pPr>
      <w:r>
        <w:t xml:space="preserve">❌</w:t>
      </w:r>
      <w:r>
        <w:t xml:space="preserve"> </w:t>
      </w:r>
      <w:r>
        <w:rPr>
          <w:b/>
          <w:bCs/>
        </w:rPr>
        <w:t xml:space="preserve">Limited D2C Retail Footprint</w:t>
      </w:r>
      <w:r>
        <w:t xml:space="preserve">: Only 4 stores in Hyderabad/Vijayawada region</w:t>
      </w:r>
      <w:r>
        <w:t xml:space="preserve"> </w:t>
      </w:r>
      <w:r>
        <w:t xml:space="preserve">❌</w:t>
      </w:r>
      <w:r>
        <w:t xml:space="preserve"> </w:t>
      </w:r>
      <w:r>
        <w:rPr>
          <w:b/>
          <w:bCs/>
        </w:rPr>
        <w:t xml:space="preserve">Cold Chain Story Under-leveraged</w:t>
      </w:r>
      <w:r>
        <w:t xml:space="preserve">: Industry-first innovation not widely communicated</w:t>
      </w:r>
      <w:r>
        <w:t xml:space="preserve"> </w:t>
      </w:r>
      <w:r>
        <w:t xml:space="preserve">❌</w:t>
      </w:r>
      <w:r>
        <w:t xml:space="preserve"> </w:t>
      </w:r>
      <w:r>
        <w:rPr>
          <w:b/>
          <w:bCs/>
        </w:rPr>
        <w:t xml:space="preserve">B2B Hidden</w:t>
      </w:r>
      <w:r>
        <w:t xml:space="preserve">: Fortune 500 validation not used in consumer marketing</w:t>
      </w:r>
      <w:r>
        <w:t xml:space="preserve"> </w:t>
      </w:r>
      <w:r>
        <w:t xml:space="preserve">❌</w:t>
      </w:r>
      <w:r>
        <w:t xml:space="preserve"> </w:t>
      </w:r>
      <w:r>
        <w:rPr>
          <w:b/>
          <w:bCs/>
        </w:rPr>
        <w:t xml:space="preserve">Airport Expansion Opportunity</w:t>
      </w:r>
      <w:r>
        <w:t xml:space="preserve">: Only 11 airports vs potential 50+ in India</w:t>
      </w:r>
    </w:p>
    <w:p>
      <w:r>
        <w:pict>
          <v:rect style="width:0;height:1.5pt" o:hralign="center" o:hrstd="t" o:hr="t"/>
        </w:pict>
      </w:r>
    </w:p>
    <w:bookmarkEnd w:id="313"/>
    <w:bookmarkEnd w:id="314"/>
    <w:bookmarkStart w:id="316" w:name="channel-opportunities"/>
    <w:p>
      <w:pPr>
        <w:pStyle w:val="Heading2"/>
      </w:pPr>
      <w:r>
        <w:t xml:space="preserve">CHANNEL OPPORTUNITIES</w:t>
      </w:r>
    </w:p>
    <w:bookmarkStart w:id="315" w:name="expansion-potential"/>
    <w:p>
      <w:pPr>
        <w:pStyle w:val="Heading3"/>
      </w:pPr>
      <w:r>
        <w:rPr>
          <w:b/>
          <w:bCs/>
        </w:rPr>
        <w:t xml:space="preserve">Expansion Potential</w:t>
      </w:r>
    </w:p>
    <w:p>
      <w:pPr>
        <w:pStyle w:val="FirstParagraph"/>
      </w:pPr>
      <w:r>
        <w:rPr>
          <w:b/>
          <w:bCs/>
        </w:rPr>
        <w:t xml:space="preserve">Retail</w:t>
      </w:r>
      <w:r>
        <w:t xml:space="preserve">:</w:t>
      </w:r>
      <w:r>
        <w:t xml:space="preserve"> </w:t>
      </w:r>
      <w:r>
        <w:t xml:space="preserve">- Expand to other metros (Bangalore, Mumbai, Delhi)</w:t>
      </w:r>
      <w:r>
        <w:t xml:space="preserve"> </w:t>
      </w:r>
      <w:r>
        <w:t xml:space="preserve">- Premium mall locations</w:t>
      </w:r>
      <w:r>
        <w:t xml:space="preserve"> </w:t>
      </w:r>
      <w:r>
        <w:t xml:space="preserve">- Experience stores (showcase cold chain, Fortune 500 wall)</w:t>
      </w:r>
    </w:p>
    <w:p>
      <w:pPr>
        <w:pStyle w:val="BodyText"/>
      </w:pPr>
      <w:r>
        <w:rPr>
          <w:b/>
          <w:bCs/>
        </w:rPr>
        <w:t xml:space="preserve">Quick Commerce</w:t>
      </w:r>
      <w:r>
        <w:t xml:space="preserve">:</w:t>
      </w:r>
      <w:r>
        <w:t xml:space="preserve"> </w:t>
      </w:r>
      <w:r>
        <w:t xml:space="preserve">- Leverage existing 1,380+ store presence in marketing</w:t>
      </w:r>
      <w:r>
        <w:t xml:space="preserve"> </w:t>
      </w:r>
      <w:r>
        <w:t xml:space="preserve">- Communicate cold chain advantage more prominently</w:t>
      </w:r>
      <w:r>
        <w:t xml:space="preserve"> </w:t>
      </w:r>
      <w:r>
        <w:t xml:space="preserve">- Expand store count within existing platforms</w:t>
      </w:r>
    </w:p>
    <w:p>
      <w:pPr>
        <w:pStyle w:val="BodyText"/>
      </w:pPr>
      <w:r>
        <w:rPr>
          <w:b/>
          <w:bCs/>
        </w:rPr>
        <w:t xml:space="preserve">Airport Retail</w:t>
      </w:r>
      <w:r>
        <w:t xml:space="preserve">:</w:t>
      </w:r>
      <w:r>
        <w:t xml:space="preserve"> </w:t>
      </w:r>
      <w:r>
        <w:t xml:space="preserve">- Expand from 11 to 25+ major airports</w:t>
      </w:r>
      <w:r>
        <w:t xml:space="preserve"> </w:t>
      </w:r>
      <w:r>
        <w:t xml:space="preserve">- Create travel-focused product packaging</w:t>
      </w:r>
      <w:r>
        <w:t xml:space="preserve"> </w:t>
      </w:r>
      <w:r>
        <w:t xml:space="preserve">- Position as premium Indian brand for travelers</w:t>
      </w:r>
    </w:p>
    <w:p>
      <w:pPr>
        <w:pStyle w:val="BodyText"/>
      </w:pPr>
      <w:r>
        <w:rPr>
          <w:b/>
          <w:bCs/>
        </w:rPr>
        <w:t xml:space="preserve">B2B</w:t>
      </w:r>
      <w:r>
        <w:t xml:space="preserve">:</w:t>
      </w:r>
      <w:r>
        <w:t xml:space="preserve"> </w:t>
      </w:r>
      <w:r>
        <w:t xml:space="preserve">- Use Fortune 500 validation in consumer marketing</w:t>
      </w:r>
      <w:r>
        <w:t xml:space="preserve"> </w:t>
      </w:r>
      <w:r>
        <w:t xml:space="preserve">- Expand corporate catalog</w:t>
      </w:r>
      <w:r>
        <w:t xml:space="preserve"> </w:t>
      </w:r>
      <w:r>
        <w:t xml:space="preserve">- Target mid-market companies (not just Fortune 500)</w:t>
      </w:r>
    </w:p>
    <w:p>
      <w:pPr>
        <w:pStyle w:val="BodyText"/>
      </w:pPr>
      <w:r>
        <w:rPr>
          <w:b/>
          <w:bCs/>
        </w:rPr>
        <w:t xml:space="preserve">Online</w:t>
      </w:r>
      <w:r>
        <w:t xml:space="preserve">:</w:t>
      </w:r>
      <w:r>
        <w:t xml:space="preserve"> </w:t>
      </w:r>
      <w:r>
        <w:t xml:space="preserve">- Enhance D2C website (better UX, storytelling)</w:t>
      </w:r>
      <w:r>
        <w:t xml:space="preserve"> </w:t>
      </w:r>
      <w:r>
        <w:t xml:space="preserve">- Expand to more e-commerce platforms</w:t>
      </w:r>
      <w:r>
        <w:t xml:space="preserve"> </w:t>
      </w:r>
      <w:r>
        <w:t xml:space="preserve">- International shipping (global Indians, NRI market)</w:t>
      </w:r>
    </w:p>
    <w:p>
      <w:r>
        <w:pict>
          <v:rect style="width:0;height:1.5pt" o:hralign="center" o:hrstd="t" o:hr="t"/>
        </w:pict>
      </w:r>
    </w:p>
    <w:bookmarkEnd w:id="315"/>
    <w:bookmarkEnd w:id="316"/>
    <w:bookmarkStart w:id="317" w:name="whats-next-2"/>
    <w:p>
      <w:pPr>
        <w:pStyle w:val="Heading2"/>
      </w:pPr>
      <w:r>
        <w:t xml:space="preserve">WHAT’S NEXT?</w:t>
      </w:r>
    </w:p>
    <w:p>
      <w:pPr>
        <w:pStyle w:val="FirstParagraph"/>
      </w:pPr>
      <w:r>
        <w:t xml:space="preserve">Now you know how we sell today (channels and distribution).</w:t>
      </w:r>
    </w:p>
    <w:p>
      <w:pPr>
        <w:pStyle w:val="BodyText"/>
      </w:pPr>
      <w:r>
        <w:rPr>
          <w:b/>
          <w:bCs/>
        </w:rPr>
        <w:t xml:space="preserve">Next</w:t>
      </w:r>
      <w:r>
        <w:t xml:space="preserve">: Let’s look at our current performance metrics.</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11 - Current Performance</w:t>
        </w:r>
      </w:hyperlink>
      <w:r>
        <w:t xml:space="preserve"> </w:t>
      </w:r>
      <w:r>
        <w:t xml:space="preserve">→</w:t>
      </w:r>
      <w:r>
        <w:t xml:space="preserve"> </w:t>
      </w:r>
      <w:r>
        <w:rPr>
          <w:i/>
          <w:iCs/>
        </w:rPr>
        <w:t xml:space="preserve">“₹35 Cr revenue (FY25). Strong products. Weak brand visibility.”</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Investor updates Q1 FY26, company operations data</w:t>
      </w:r>
      <w:r>
        <w:t xml:space="preserve"> </w:t>
      </w:r>
      <w:r>
        <w:t xml:space="preserve"># FLYBERRY GOURMET</w:t>
      </w:r>
      <w:r>
        <w:t xml:space="preserve"> </w:t>
      </w:r>
      <w:r>
        <w:t xml:space="preserve">## Current Performance - The Reality Check</w:t>
      </w:r>
    </w:p>
    <w:p>
      <w:pPr>
        <w:pStyle w:val="BodyText"/>
      </w:pPr>
      <w:r>
        <w:rPr>
          <w:b/>
          <w:bCs/>
        </w:rPr>
        <w:t xml:space="preserve">Document</w:t>
      </w:r>
      <w:r>
        <w:t xml:space="preserve">: 11 of 50</w:t>
      </w:r>
      <w:r>
        <w:t xml:space="preserve"> </w:t>
      </w:r>
      <w:r>
        <w:rPr>
          <w:b/>
          <w:bCs/>
        </w:rPr>
        <w:t xml:space="preserve">Section</w:t>
      </w:r>
      <w:r>
        <w:t xml:space="preserve">: ACT 2 - WHERE WE ARE TODAY</w:t>
      </w:r>
      <w:r>
        <w:t xml:space="preserve"> </w:t>
      </w:r>
      <w:r>
        <w:rPr>
          <w:b/>
          <w:bCs/>
        </w:rPr>
        <w:t xml:space="preserve">Read Time</w:t>
      </w:r>
      <w:r>
        <w:t xml:space="preserve">: 3 minutes</w:t>
      </w:r>
      <w:r>
        <w:t xml:space="preserve"> </w:t>
      </w:r>
      <w:r>
        <w:rPr>
          <w:b/>
          <w:bCs/>
        </w:rPr>
        <w:t xml:space="preserve">Previous</w:t>
      </w:r>
      <w:r>
        <w:t xml:space="preserve">:</w:t>
      </w:r>
      <w:r>
        <w:t xml:space="preserve"> </w:t>
      </w:r>
      <w:hyperlink w:anchor="Xa39a3ee5e6b4b0d3255bfef95601890afd80709">
        <w:r>
          <w:rPr>
            <w:rStyle w:val="Hyperlink"/>
          </w:rPr>
          <w:t xml:space="preserve">10 - Current Channels</w:t>
        </w:r>
      </w:hyperlink>
      <w:r>
        <w:t xml:space="preserve"> </w:t>
      </w:r>
      <w:r>
        <w:t xml:space="preserve">|</w:t>
      </w:r>
      <w:r>
        <w:t xml:space="preserve"> </w:t>
      </w:r>
      <w:r>
        <w:rPr>
          <w:b/>
          <w:bCs/>
        </w:rPr>
        <w:t xml:space="preserve">Next</w:t>
      </w:r>
      <w:r>
        <w:t xml:space="preserve">:</w:t>
      </w:r>
      <w:r>
        <w:t xml:space="preserve"> </w:t>
      </w:r>
      <w:hyperlink w:anchor="Xa39a3ee5e6b4b0d3255bfef95601890afd80709">
        <w:r>
          <w:rPr>
            <w:rStyle w:val="Hyperlink"/>
          </w:rPr>
          <w:t xml:space="preserve">12 - Current Challenges</w:t>
        </w:r>
      </w:hyperlink>
    </w:p>
    <w:p>
      <w:r>
        <w:pict>
          <v:rect style="width:0;height:1.5pt" o:hralign="center" o:hrstd="t" o:hr="t"/>
        </w:pict>
      </w:r>
    </w:p>
    <w:bookmarkEnd w:id="317"/>
    <w:bookmarkStart w:id="320" w:name="current-business-metrics"/>
    <w:p>
      <w:pPr>
        <w:pStyle w:val="Heading2"/>
      </w:pPr>
      <w:r>
        <w:t xml:space="preserve">CURRENT BUSINESS METRICS</w:t>
      </w:r>
    </w:p>
    <w:bookmarkStart w:id="318" w:name="revenue"/>
    <w:p>
      <w:pPr>
        <w:pStyle w:val="Heading3"/>
      </w:pPr>
      <w:r>
        <w:rPr>
          <w:b/>
          <w:bCs/>
        </w:rPr>
        <w:t xml:space="preserve">Revenue</w:t>
      </w:r>
    </w:p>
    <w:p>
      <w:pPr>
        <w:pStyle w:val="Compact"/>
        <w:numPr>
          <w:ilvl w:val="0"/>
          <w:numId w:val="1107"/>
        </w:numPr>
      </w:pPr>
      <w:r>
        <w:rPr>
          <w:b/>
          <w:bCs/>
        </w:rPr>
        <w:t xml:space="preserve">FY25 Revenue</w:t>
      </w:r>
      <w:r>
        <w:t xml:space="preserve">: ₹35 Crores (April 2024 - March 2025)</w:t>
      </w:r>
    </w:p>
    <w:p>
      <w:pPr>
        <w:pStyle w:val="Compact"/>
        <w:numPr>
          <w:ilvl w:val="0"/>
          <w:numId w:val="1107"/>
        </w:numPr>
      </w:pPr>
      <w:r>
        <w:rPr>
          <w:b/>
          <w:bCs/>
        </w:rPr>
        <w:t xml:space="preserve">Q1 FY26</w:t>
      </w:r>
      <w:r>
        <w:t xml:space="preserve">: ₹9.7 Crores (32% YoY growth)</w:t>
      </w:r>
    </w:p>
    <w:p>
      <w:pPr>
        <w:pStyle w:val="Compact"/>
        <w:numPr>
          <w:ilvl w:val="0"/>
          <w:numId w:val="1107"/>
        </w:numPr>
      </w:pPr>
      <w:r>
        <w:rPr>
          <w:b/>
          <w:bCs/>
        </w:rPr>
        <w:t xml:space="preserve">Highest Month</w:t>
      </w:r>
      <w:r>
        <w:t xml:space="preserve">: ₹3.5 Crores (April 2025)</w:t>
      </w:r>
    </w:p>
    <w:p>
      <w:pPr>
        <w:pStyle w:val="Compact"/>
        <w:numPr>
          <w:ilvl w:val="0"/>
          <w:numId w:val="1107"/>
        </w:numPr>
      </w:pPr>
      <w:r>
        <w:rPr>
          <w:b/>
          <w:bCs/>
        </w:rPr>
        <w:t xml:space="preserve">Growth Trajectory</w:t>
      </w:r>
      <w:r>
        <w:t xml:space="preserve">: 21% YoY growth in FY25, accelerating to 32% in Q1 FY26</w:t>
      </w:r>
    </w:p>
    <w:p>
      <w:pPr>
        <w:pStyle w:val="Compact"/>
        <w:numPr>
          <w:ilvl w:val="0"/>
          <w:numId w:val="1107"/>
        </w:numPr>
      </w:pPr>
      <w:r>
        <w:rPr>
          <w:b/>
          <w:bCs/>
        </w:rPr>
        <w:t xml:space="preserve">Funding Status</w:t>
      </w:r>
      <w:r>
        <w:t xml:space="preserve">: Bootstrapped + actively raising capital</w:t>
      </w:r>
    </w:p>
    <w:bookmarkEnd w:id="318"/>
    <w:bookmarkStart w:id="319" w:name="market-position"/>
    <w:p>
      <w:pPr>
        <w:pStyle w:val="Heading3"/>
      </w:pPr>
      <w:r>
        <w:rPr>
          <w:b/>
          <w:bCs/>
        </w:rPr>
        <w:t xml:space="preserve">Market Position</w:t>
      </w:r>
    </w:p>
    <w:p>
      <w:pPr>
        <w:pStyle w:val="Compact"/>
        <w:numPr>
          <w:ilvl w:val="0"/>
          <w:numId w:val="1108"/>
        </w:numPr>
      </w:pPr>
      <w:r>
        <w:rPr>
          <w:b/>
          <w:bCs/>
        </w:rPr>
        <w:t xml:space="preserve">Category</w:t>
      </w:r>
      <w:r>
        <w:t xml:space="preserve">: Mid-premium</w:t>
      </w:r>
      <w:r>
        <w:t xml:space="preserve"> </w:t>
      </w:r>
      <w:r>
        <w:t xml:space="preserve">“healthy snacks”</w:t>
      </w:r>
    </w:p>
    <w:p>
      <w:pPr>
        <w:pStyle w:val="Compact"/>
        <w:numPr>
          <w:ilvl w:val="0"/>
          <w:numId w:val="1108"/>
        </w:numPr>
      </w:pPr>
      <w:r>
        <w:rPr>
          <w:b/>
          <w:bCs/>
        </w:rPr>
        <w:t xml:space="preserve">Competitive Ranking</w:t>
      </w:r>
      <w:r>
        <w:t xml:space="preserve">: #4-5 in crowded mass-market</w:t>
      </w:r>
    </w:p>
    <w:p>
      <w:pPr>
        <w:pStyle w:val="Compact"/>
        <w:numPr>
          <w:ilvl w:val="0"/>
          <w:numId w:val="1108"/>
        </w:numPr>
      </w:pPr>
      <w:r>
        <w:rPr>
          <w:b/>
          <w:bCs/>
        </w:rPr>
        <w:t xml:space="preserve">Brand Awareness</w:t>
      </w:r>
      <w:r>
        <w:t xml:space="preserve">: &lt;20% in target segment</w:t>
      </w:r>
    </w:p>
    <w:p>
      <w:r>
        <w:pict>
          <v:rect style="width:0;height:1.5pt" o:hralign="center" o:hrstd="t" o:hr="t"/>
        </w:pict>
      </w:r>
    </w:p>
    <w:bookmarkEnd w:id="319"/>
    <w:bookmarkEnd w:id="320"/>
    <w:bookmarkStart w:id="323" w:name="operational-performance"/>
    <w:p>
      <w:pPr>
        <w:pStyle w:val="Heading2"/>
      </w:pPr>
      <w:r>
        <w:t xml:space="preserve">OPERATIONAL PERFORMANCE</w:t>
      </w:r>
    </w:p>
    <w:bookmarkStart w:id="321" w:name="distribution"/>
    <w:p>
      <w:pPr>
        <w:pStyle w:val="Heading3"/>
      </w:pPr>
      <w:r>
        <w:rPr>
          <w:b/>
          <w:bCs/>
        </w:rPr>
        <w:t xml:space="preserve">Distribution</w:t>
      </w:r>
    </w:p>
    <w:p>
      <w:pPr>
        <w:pStyle w:val="Compact"/>
        <w:numPr>
          <w:ilvl w:val="0"/>
          <w:numId w:val="1109"/>
        </w:numPr>
      </w:pPr>
      <w:r>
        <w:rPr>
          <w:b/>
          <w:bCs/>
        </w:rPr>
        <w:t xml:space="preserve">Retail Stores</w:t>
      </w:r>
      <w:r>
        <w:t xml:space="preserve">: 4 locations (Hyderabad region)</w:t>
      </w:r>
    </w:p>
    <w:p>
      <w:pPr>
        <w:pStyle w:val="Compact"/>
        <w:numPr>
          <w:ilvl w:val="0"/>
          <w:numId w:val="1109"/>
        </w:numPr>
      </w:pPr>
      <w:r>
        <w:rPr>
          <w:b/>
          <w:bCs/>
        </w:rPr>
        <w:t xml:space="preserve">E-commerce</w:t>
      </w:r>
      <w:r>
        <w:t xml:space="preserve">: Amazon best-seller (5+ years)</w:t>
      </w:r>
    </w:p>
    <w:p>
      <w:pPr>
        <w:pStyle w:val="Compact"/>
        <w:numPr>
          <w:ilvl w:val="0"/>
          <w:numId w:val="1109"/>
        </w:numPr>
      </w:pPr>
      <w:r>
        <w:rPr>
          <w:b/>
          <w:bCs/>
        </w:rPr>
        <w:t xml:space="preserve">Quick Commerce</w:t>
      </w:r>
      <w:r>
        <w:t xml:space="preserve">: Zepto best-seller (2023 launch)</w:t>
      </w:r>
    </w:p>
    <w:p>
      <w:pPr>
        <w:pStyle w:val="Compact"/>
        <w:numPr>
          <w:ilvl w:val="0"/>
          <w:numId w:val="1109"/>
        </w:numPr>
      </w:pPr>
      <w:r>
        <w:rPr>
          <w:b/>
          <w:bCs/>
        </w:rPr>
        <w:t xml:space="preserve">B2B</w:t>
      </w:r>
      <w:r>
        <w:t xml:space="preserve">: 50+ Fortune 500 clients</w:t>
      </w:r>
    </w:p>
    <w:bookmarkEnd w:id="321"/>
    <w:bookmarkStart w:id="322" w:name="customer-satisfaction"/>
    <w:p>
      <w:pPr>
        <w:pStyle w:val="Heading3"/>
      </w:pPr>
      <w:r>
        <w:rPr>
          <w:b/>
          <w:bCs/>
        </w:rPr>
        <w:t xml:space="preserve">Customer Satisfaction</w:t>
      </w:r>
    </w:p>
    <w:p>
      <w:pPr>
        <w:pStyle w:val="Compact"/>
        <w:numPr>
          <w:ilvl w:val="0"/>
          <w:numId w:val="1110"/>
        </w:numPr>
      </w:pPr>
      <w:r>
        <w:rPr>
          <w:b/>
          <w:bCs/>
        </w:rPr>
        <w:t xml:space="preserve">Justdial Rating</w:t>
      </w:r>
      <w:r>
        <w:t xml:space="preserve">: 4.8/5 (173 reviews)</w:t>
      </w:r>
    </w:p>
    <w:p>
      <w:pPr>
        <w:pStyle w:val="Compact"/>
        <w:numPr>
          <w:ilvl w:val="0"/>
          <w:numId w:val="1110"/>
        </w:numPr>
      </w:pPr>
      <w:r>
        <w:rPr>
          <w:b/>
          <w:bCs/>
        </w:rPr>
        <w:t xml:space="preserve">BigBasket</w:t>
      </w:r>
      <w:r>
        <w:t xml:space="preserve">: 3.8/5 (Deri Dates)</w:t>
      </w:r>
    </w:p>
    <w:p>
      <w:pPr>
        <w:pStyle w:val="Compact"/>
        <w:numPr>
          <w:ilvl w:val="0"/>
          <w:numId w:val="1110"/>
        </w:numPr>
      </w:pPr>
      <w:r>
        <w:rPr>
          <w:b/>
          <w:bCs/>
        </w:rPr>
        <w:t xml:space="preserve">Product Quality</w:t>
      </w:r>
      <w:r>
        <w:t xml:space="preserve">: 8.5/10 (from sentiment analysis)</w:t>
      </w:r>
    </w:p>
    <w:p>
      <w:pPr>
        <w:pStyle w:val="Compact"/>
        <w:numPr>
          <w:ilvl w:val="0"/>
          <w:numId w:val="1110"/>
        </w:numPr>
      </w:pPr>
      <w:r>
        <w:rPr>
          <w:b/>
          <w:bCs/>
        </w:rPr>
        <w:t xml:space="preserve">Brand Awareness</w:t>
      </w:r>
      <w:r>
        <w:t xml:space="preserve">: 2/10 (from sentiment analysis)</w:t>
      </w:r>
    </w:p>
    <w:p>
      <w:r>
        <w:pict>
          <v:rect style="width:0;height:1.5pt" o:hralign="center" o:hrstd="t" o:hr="t"/>
        </w:pict>
      </w:r>
    </w:p>
    <w:bookmarkEnd w:id="322"/>
    <w:bookmarkEnd w:id="323"/>
    <w:bookmarkStart w:id="324" w:name="whats-working-1"/>
    <w:p>
      <w:pPr>
        <w:pStyle w:val="Heading2"/>
      </w:pPr>
      <w:r>
        <w:t xml:space="preserve">WHAT’S WORKING</w:t>
      </w:r>
    </w:p>
    <w:p>
      <w:pPr>
        <w:pStyle w:val="FirstParagraph"/>
      </w:pPr>
      <w:r>
        <w:t xml:space="preserve">✅</w:t>
      </w:r>
      <w:r>
        <w:t xml:space="preserve"> </w:t>
      </w:r>
      <w:r>
        <w:rPr>
          <w:b/>
          <w:bCs/>
        </w:rPr>
        <w:t xml:space="preserve">Product Quality</w:t>
      </w:r>
      <w:r>
        <w:t xml:space="preserve">: Consistently rated 8.5/10</w:t>
      </w:r>
      <w:r>
        <w:t xml:space="preserve"> </w:t>
      </w:r>
      <w:r>
        <w:t xml:space="preserve">✅</w:t>
      </w:r>
      <w:r>
        <w:t xml:space="preserve"> </w:t>
      </w:r>
      <w:r>
        <w:rPr>
          <w:b/>
          <w:bCs/>
        </w:rPr>
        <w:t xml:space="preserve">Amazon Performance</w:t>
      </w:r>
      <w:r>
        <w:t xml:space="preserve">: 5+ years best-seller status</w:t>
      </w:r>
      <w:r>
        <w:t xml:space="preserve"> </w:t>
      </w:r>
      <w:r>
        <w:t xml:space="preserve">✅</w:t>
      </w:r>
      <w:r>
        <w:t xml:space="preserve"> </w:t>
      </w:r>
      <w:r>
        <w:rPr>
          <w:b/>
          <w:bCs/>
        </w:rPr>
        <w:t xml:space="preserve">Innovation</w:t>
      </w:r>
      <w:r>
        <w:t xml:space="preserve">: Cold chain operations (industry-first)</w:t>
      </w:r>
      <w:r>
        <w:t xml:space="preserve"> </w:t>
      </w:r>
      <w:r>
        <w:t xml:space="preserve">✅</w:t>
      </w:r>
      <w:r>
        <w:t xml:space="preserve"> </w:t>
      </w:r>
      <w:r>
        <w:rPr>
          <w:b/>
          <w:bCs/>
        </w:rPr>
        <w:t xml:space="preserve">B2B Success</w:t>
      </w:r>
      <w:r>
        <w:t xml:space="preserve">: 50+ Fortune 500 clients (high trust)</w:t>
      </w:r>
      <w:r>
        <w:t xml:space="preserve"> </w:t>
      </w:r>
      <w:r>
        <w:t xml:space="preserve">✅</w:t>
      </w:r>
      <w:r>
        <w:t xml:space="preserve"> </w:t>
      </w:r>
      <w:r>
        <w:rPr>
          <w:b/>
          <w:bCs/>
        </w:rPr>
        <w:t xml:space="preserve">Customer Loyalty</w:t>
      </w:r>
      <w:r>
        <w:t xml:space="preserve">: 4.8/5 ratings, positive testimonials</w:t>
      </w:r>
      <w:r>
        <w:t xml:space="preserve"> </w:t>
      </w:r>
      <w:r>
        <w:t xml:space="preserve">✅</w:t>
      </w:r>
      <w:r>
        <w:t xml:space="preserve"> </w:t>
      </w:r>
      <w:r>
        <w:rPr>
          <w:b/>
          <w:bCs/>
        </w:rPr>
        <w:t xml:space="preserve">Operational Excellence</w:t>
      </w:r>
      <w:r>
        <w:t xml:space="preserve">: Cold chain, vacuum-frying technology</w:t>
      </w:r>
    </w:p>
    <w:p>
      <w:r>
        <w:pict>
          <v:rect style="width:0;height:1.5pt" o:hralign="center" o:hrstd="t" o:hr="t"/>
        </w:pict>
      </w:r>
    </w:p>
    <w:bookmarkEnd w:id="324"/>
    <w:bookmarkStart w:id="326" w:name="the-gap"/>
    <w:p>
      <w:pPr>
        <w:pStyle w:val="Heading2"/>
      </w:pPr>
      <w:r>
        <w:t xml:space="preserve">THE GAP</w:t>
      </w:r>
    </w:p>
    <w:bookmarkStart w:id="325" w:name="the-paradox"/>
    <w:p>
      <w:pPr>
        <w:pStyle w:val="Heading3"/>
      </w:pPr>
      <w:r>
        <w:rPr>
          <w:b/>
          <w:bCs/>
        </w:rPr>
        <w:t xml:space="preserve">The Paradox</w:t>
      </w:r>
    </w:p>
    <w:p>
      <w:pPr>
        <w:pStyle w:val="FirstParagraph"/>
      </w:pPr>
      <w:r>
        <w:rPr>
          <w:b/>
          <w:bCs/>
        </w:rPr>
        <w:t xml:space="preserve">Reality</w:t>
      </w:r>
      <w:r>
        <w:t xml:space="preserve">:</w:t>
      </w:r>
      <w:r>
        <w:t xml:space="preserve"> </w:t>
      </w:r>
      <w:r>
        <w:t xml:space="preserve">- Luxury gourmet brand (Fortune 500 clients, 7-country sourcing, ₹7,249 hampers)</w:t>
      </w:r>
      <w:r>
        <w:t xml:space="preserve"> </w:t>
      </w:r>
      <w:r>
        <w:t xml:space="preserve">- Best-in-class operations (cold chain, vacuum-frying, FSSC 22000 Stage 1 complete)</w:t>
      </w:r>
      <w:r>
        <w:t xml:space="preserve"> </w:t>
      </w:r>
      <w:r>
        <w:t xml:space="preserve">- ₹35 Crores revenue (FY25), growing 32% YoY in Q1 FY26</w:t>
      </w:r>
    </w:p>
    <w:p>
      <w:pPr>
        <w:pStyle w:val="BodyText"/>
      </w:pPr>
      <w:r>
        <w:rPr>
          <w:b/>
          <w:bCs/>
        </w:rPr>
        <w:t xml:space="preserve">Perception</w:t>
      </w:r>
      <w:r>
        <w:t xml:space="preserve">:</w:t>
      </w:r>
      <w:r>
        <w:t xml:space="preserve"> </w:t>
      </w:r>
      <w:r>
        <w:t xml:space="preserve">- Mid-premium</w:t>
      </w:r>
      <w:r>
        <w:t xml:space="preserve"> </w:t>
      </w:r>
      <w:r>
        <w:t xml:space="preserve">“healthy snacks”</w:t>
      </w:r>
      <w:r>
        <w:t xml:space="preserve"> </w:t>
      </w:r>
      <w:r>
        <w:t xml:space="preserve">brand</w:t>
      </w:r>
      <w:r>
        <w:t xml:space="preserve"> </w:t>
      </w:r>
      <w:r>
        <w:t xml:space="preserve">- Competing with Happilo/Nutraj</w:t>
      </w:r>
      <w:r>
        <w:t xml:space="preserve"> </w:t>
      </w:r>
      <w:r>
        <w:t xml:space="preserve">- Brand awareness &lt;20%</w:t>
      </w:r>
    </w:p>
    <w:p>
      <w:pPr>
        <w:pStyle w:val="BodyText"/>
      </w:pPr>
      <w:r>
        <w:rPr>
          <w:b/>
          <w:bCs/>
        </w:rPr>
        <w:t xml:space="preserve">The Problem</w:t>
      </w:r>
      <w:r>
        <w:t xml:space="preserve">: Significant brand equity remains unleveraged in market positioning</w:t>
      </w:r>
    </w:p>
    <w:p>
      <w:r>
        <w:pict>
          <v:rect style="width:0;height:1.5pt" o:hralign="center" o:hrstd="t" o:hr="t"/>
        </w:pict>
      </w:r>
    </w:p>
    <w:bookmarkEnd w:id="325"/>
    <w:bookmarkEnd w:id="326"/>
    <w:bookmarkStart w:id="331" w:name="performance-by-dimension"/>
    <w:p>
      <w:pPr>
        <w:pStyle w:val="Heading2"/>
      </w:pPr>
      <w:r>
        <w:t xml:space="preserve">PERFORMANCE BY DIMENSION</w:t>
      </w:r>
    </w:p>
    <w:bookmarkStart w:id="327" w:name="product-performance-910"/>
    <w:p>
      <w:pPr>
        <w:pStyle w:val="Heading3"/>
      </w:pPr>
      <w:r>
        <w:rPr>
          <w:b/>
          <w:bCs/>
        </w:rPr>
        <w:t xml:space="preserve">Product Performance</w:t>
      </w:r>
      <w:r>
        <w:t xml:space="preserve">: ⭐⭐⭐⭐⭐ (9/10)</w:t>
      </w:r>
    </w:p>
    <w:p>
      <w:pPr>
        <w:pStyle w:val="Compact"/>
        <w:numPr>
          <w:ilvl w:val="0"/>
          <w:numId w:val="1111"/>
        </w:numPr>
      </w:pPr>
      <w:r>
        <w:t xml:space="preserve">Quality consistently praised</w:t>
      </w:r>
    </w:p>
    <w:p>
      <w:pPr>
        <w:pStyle w:val="Compact"/>
        <w:numPr>
          <w:ilvl w:val="0"/>
          <w:numId w:val="1111"/>
        </w:numPr>
      </w:pPr>
      <w:r>
        <w:t xml:space="preserve">Innovative offerings (vacuum chips, date syrup)</w:t>
      </w:r>
    </w:p>
    <w:p>
      <w:pPr>
        <w:pStyle w:val="Compact"/>
        <w:numPr>
          <w:ilvl w:val="0"/>
          <w:numId w:val="1111"/>
        </w:numPr>
      </w:pPr>
      <w:r>
        <w:t xml:space="preserve">Complete portfolio (42+ SKUs across 8 categories)</w:t>
      </w:r>
    </w:p>
    <w:bookmarkEnd w:id="327"/>
    <w:bookmarkStart w:id="328" w:name="brand-performance-410"/>
    <w:p>
      <w:pPr>
        <w:pStyle w:val="Heading3"/>
      </w:pPr>
      <w:r>
        <w:rPr>
          <w:b/>
          <w:bCs/>
        </w:rPr>
        <w:t xml:space="preserve">Brand Performance</w:t>
      </w:r>
      <w:r>
        <w:t xml:space="preserve">: ⭐⭐ (4/10)</w:t>
      </w:r>
    </w:p>
    <w:p>
      <w:pPr>
        <w:pStyle w:val="Compact"/>
        <w:numPr>
          <w:ilvl w:val="0"/>
          <w:numId w:val="1112"/>
        </w:numPr>
      </w:pPr>
      <w:r>
        <w:t xml:space="preserve">Low awareness (&lt;20%)</w:t>
      </w:r>
    </w:p>
    <w:p>
      <w:pPr>
        <w:pStyle w:val="Compact"/>
        <w:numPr>
          <w:ilvl w:val="0"/>
          <w:numId w:val="1112"/>
        </w:numPr>
      </w:pPr>
      <w:r>
        <w:t xml:space="preserve">Mid-market perception</w:t>
      </w:r>
    </w:p>
    <w:p>
      <w:pPr>
        <w:pStyle w:val="Compact"/>
        <w:numPr>
          <w:ilvl w:val="0"/>
          <w:numId w:val="1112"/>
        </w:numPr>
      </w:pPr>
      <w:r>
        <w:t xml:space="preserve">Fortune 500 validation hidden</w:t>
      </w:r>
    </w:p>
    <w:p>
      <w:pPr>
        <w:pStyle w:val="Compact"/>
        <w:numPr>
          <w:ilvl w:val="0"/>
          <w:numId w:val="1112"/>
        </w:numPr>
      </w:pPr>
      <w:r>
        <w:t xml:space="preserve">“Healthy snacks”</w:t>
      </w:r>
      <w:r>
        <w:t xml:space="preserve"> </w:t>
      </w:r>
      <w:r>
        <w:t xml:space="preserve">positioning (commodity category)</w:t>
      </w:r>
    </w:p>
    <w:bookmarkEnd w:id="328"/>
    <w:bookmarkStart w:id="329" w:name="operational-performance-910"/>
    <w:p>
      <w:pPr>
        <w:pStyle w:val="Heading3"/>
      </w:pPr>
      <w:r>
        <w:rPr>
          <w:b/>
          <w:bCs/>
        </w:rPr>
        <w:t xml:space="preserve">Operational Performance</w:t>
      </w:r>
      <w:r>
        <w:t xml:space="preserve">: ⭐⭐⭐⭐⭐ (9/10)</w:t>
      </w:r>
    </w:p>
    <w:p>
      <w:pPr>
        <w:pStyle w:val="Compact"/>
        <w:numPr>
          <w:ilvl w:val="0"/>
          <w:numId w:val="1113"/>
        </w:numPr>
      </w:pPr>
      <w:r>
        <w:t xml:space="preserve">Industry-first innovations (cold chain)</w:t>
      </w:r>
    </w:p>
    <w:p>
      <w:pPr>
        <w:pStyle w:val="Compact"/>
        <w:numPr>
          <w:ilvl w:val="0"/>
          <w:numId w:val="1113"/>
        </w:numPr>
      </w:pPr>
      <w:r>
        <w:t xml:space="preserve">Omnichannel excellence</w:t>
      </w:r>
    </w:p>
    <w:p>
      <w:pPr>
        <w:pStyle w:val="Compact"/>
        <w:numPr>
          <w:ilvl w:val="0"/>
          <w:numId w:val="1113"/>
        </w:numPr>
      </w:pPr>
      <w:r>
        <w:t xml:space="preserve">Consistent quality (Fortune 500 approved)</w:t>
      </w:r>
    </w:p>
    <w:bookmarkEnd w:id="329"/>
    <w:bookmarkStart w:id="330" w:name="marketing-performance-410"/>
    <w:p>
      <w:pPr>
        <w:pStyle w:val="Heading3"/>
      </w:pPr>
      <w:r>
        <w:rPr>
          <w:b/>
          <w:bCs/>
        </w:rPr>
        <w:t xml:space="preserve">Marketing Performance</w:t>
      </w:r>
      <w:r>
        <w:t xml:space="preserve">: ⭐⭐ (4/10)</w:t>
      </w:r>
    </w:p>
    <w:p>
      <w:pPr>
        <w:pStyle w:val="Compact"/>
        <w:numPr>
          <w:ilvl w:val="0"/>
          <w:numId w:val="1114"/>
        </w:numPr>
      </w:pPr>
      <w:r>
        <w:t xml:space="preserve">Weak brand storytelling</w:t>
      </w:r>
    </w:p>
    <w:p>
      <w:pPr>
        <w:pStyle w:val="Compact"/>
        <w:numPr>
          <w:ilvl w:val="0"/>
          <w:numId w:val="1114"/>
        </w:numPr>
      </w:pPr>
      <w:r>
        <w:t xml:space="preserve">Assets not leveraged (Fortune 500, 7 origins, 8 categories)</w:t>
      </w:r>
    </w:p>
    <w:p>
      <w:pPr>
        <w:pStyle w:val="Compact"/>
        <w:numPr>
          <w:ilvl w:val="0"/>
          <w:numId w:val="1114"/>
        </w:numPr>
      </w:pPr>
      <w:r>
        <w:t xml:space="preserve">Social media under-developed (16K followers vs competitors’ 80K-200K)</w:t>
      </w:r>
    </w:p>
    <w:p>
      <w:r>
        <w:pict>
          <v:rect style="width:0;height:1.5pt" o:hralign="center" o:hrstd="t" o:hr="t"/>
        </w:pict>
      </w:r>
    </w:p>
    <w:bookmarkEnd w:id="330"/>
    <w:bookmarkEnd w:id="331"/>
    <w:bookmarkStart w:id="332" w:name="Xc698da9673d95afcec90a42187bfd6a36f1a848"/>
    <w:p>
      <w:pPr>
        <w:pStyle w:val="Heading2"/>
      </w:pPr>
      <w:r>
        <w:t xml:space="preserve">FINANCIAL PROJECTIONS (Without Repositioning)</w:t>
      </w:r>
    </w:p>
    <w:p>
      <w:pPr>
        <w:pStyle w:val="FirstParagraph"/>
      </w:pPr>
      <w:r>
        <w:rPr>
          <w:b/>
          <w:bCs/>
        </w:rPr>
        <w:t xml:space="preserve">Current Trajectory</w:t>
      </w:r>
      <w:r>
        <w:t xml:space="preserve"> </w:t>
      </w:r>
      <w:r>
        <w:t xml:space="preserve">(if nothing changes):</w:t>
      </w:r>
      <w:r>
        <w:t xml:space="preserve"> </w:t>
      </w:r>
      <w:r>
        <w:t xml:space="preserve">- Year 1: ₹55 Cr (+10% organic growth)</w:t>
      </w:r>
      <w:r>
        <w:t xml:space="preserve"> </w:t>
      </w:r>
      <w:r>
        <w:t xml:space="preserve">- Year 2: ₹60 Cr (+9% growth slowing)</w:t>
      </w:r>
      <w:r>
        <w:t xml:space="preserve"> </w:t>
      </w:r>
      <w:r>
        <w:t xml:space="preserve">-</w:t>
      </w:r>
      <w:r>
        <w:t xml:space="preserve"> </w:t>
      </w:r>
      <w:r>
        <w:rPr>
          <w:b/>
          <w:bCs/>
        </w:rPr>
        <w:t xml:space="preserve">Ceiling</w:t>
      </w:r>
      <w:r>
        <w:t xml:space="preserve">: ~₹65-70 Cr (mid-market saturation)</w:t>
      </w:r>
    </w:p>
    <w:p>
      <w:pPr>
        <w:pStyle w:val="BodyText"/>
      </w:pPr>
      <w:r>
        <w:rPr>
          <w:b/>
          <w:bCs/>
        </w:rPr>
        <w:t xml:space="preserve">Why?</w:t>
      </w:r>
      <w:r>
        <w:t xml:space="preserve"> </w:t>
      </w:r>
      <w:r>
        <w:t xml:space="preserve">- Mid-market category is crowded (Happilo ₹600 Cr dominates)</w:t>
      </w:r>
      <w:r>
        <w:t xml:space="preserve"> </w:t>
      </w:r>
      <w:r>
        <w:t xml:space="preserve">- Competing on features, not brand</w:t>
      </w:r>
      <w:r>
        <w:t xml:space="preserve"> </w:t>
      </w:r>
      <w:r>
        <w:t xml:space="preserve">- Price pressure from mass-market players</w:t>
      </w:r>
      <w:r>
        <w:t xml:space="preserve"> </w:t>
      </w:r>
      <w:r>
        <w:t xml:space="preserve">- Limited differentiation</w:t>
      </w:r>
    </w:p>
    <w:p>
      <w:r>
        <w:pict>
          <v:rect style="width:0;height:1.5pt" o:hralign="center" o:hrstd="t" o:hr="t"/>
        </w:pict>
      </w:r>
    </w:p>
    <w:bookmarkEnd w:id="332"/>
    <w:bookmarkStart w:id="333" w:name="the-opportunity"/>
    <w:p>
      <w:pPr>
        <w:pStyle w:val="Heading2"/>
      </w:pPr>
      <w:r>
        <w:t xml:space="preserve">THE OPPORTUNITY</w:t>
      </w:r>
    </w:p>
    <w:p>
      <w:pPr>
        <w:pStyle w:val="FirstParagraph"/>
      </w:pPr>
      <w:r>
        <w:rPr>
          <w:b/>
          <w:bCs/>
        </w:rPr>
        <w:t xml:space="preserve">With Repositioning</w:t>
      </w:r>
      <w:r>
        <w:t xml:space="preserve"> </w:t>
      </w:r>
      <w:r>
        <w:t xml:space="preserve">(to ultra-luxury gourmet specialist):</w:t>
      </w:r>
      <w:r>
        <w:t xml:space="preserve"> </w:t>
      </w:r>
      <w:r>
        <w:t xml:space="preserve">- Year 1: ₹70-75 Cr (+40-50% growth)</w:t>
      </w:r>
      <w:r>
        <w:t xml:space="preserve"> </w:t>
      </w:r>
      <w:r>
        <w:t xml:space="preserve">- Year 2: ₹100 Cr (+33% growth)</w:t>
      </w:r>
      <w:r>
        <w:t xml:space="preserve"> </w:t>
      </w:r>
      <w:r>
        <w:t xml:space="preserve">-</w:t>
      </w:r>
      <w:r>
        <w:t xml:space="preserve"> </w:t>
      </w:r>
      <w:r>
        <w:rPr>
          <w:b/>
          <w:bCs/>
        </w:rPr>
        <w:t xml:space="preserve">New Ceiling</w:t>
      </w:r>
      <w:r>
        <w:t xml:space="preserve">: ₹150+ Cr (white space category)</w:t>
      </w:r>
    </w:p>
    <w:p>
      <w:pPr>
        <w:pStyle w:val="BodyText"/>
      </w:pPr>
      <w:r>
        <w:rPr>
          <w:b/>
          <w:bCs/>
        </w:rPr>
        <w:t xml:space="preserve">Why?</w:t>
      </w:r>
      <w:r>
        <w:t xml:space="preserve"> </w:t>
      </w:r>
      <w:r>
        <w:t xml:space="preserve">- Own new category (</w:t>
      </w:r>
      <w:r>
        <w:t xml:space="preserve">“Complete Gourmet Destination”</w:t>
      </w:r>
      <w:r>
        <w:t xml:space="preserve">)</w:t>
      </w:r>
      <w:r>
        <w:t xml:space="preserve"> </w:t>
      </w:r>
      <w:r>
        <w:t xml:space="preserve">- Leverage Fortune 500 validation</w:t>
      </w:r>
      <w:r>
        <w:t xml:space="preserve"> </w:t>
      </w:r>
      <w:r>
        <w:t xml:space="preserve">- Premium pricing power</w:t>
      </w:r>
      <w:r>
        <w:t xml:space="preserve"> </w:t>
      </w:r>
      <w:r>
        <w:t xml:space="preserve">- No direct competitor in ultra-luxury space</w:t>
      </w:r>
    </w:p>
    <w:p>
      <w:pPr>
        <w:pStyle w:val="BodyText"/>
      </w:pPr>
      <w:r>
        <w:rPr>
          <w:b/>
          <w:bCs/>
        </w:rPr>
        <w:t xml:space="preserve">ROI</w:t>
      </w:r>
      <w:r>
        <w:t xml:space="preserve">: ~12-13x on ₹82.5L investment over 24 months</w:t>
      </w:r>
    </w:p>
    <w:p>
      <w:r>
        <w:pict>
          <v:rect style="width:0;height:1.5pt" o:hralign="center" o:hrstd="t" o:hr="t"/>
        </w:pict>
      </w:r>
    </w:p>
    <w:bookmarkEnd w:id="333"/>
    <w:bookmarkStart w:id="334" w:name="whats-next-3"/>
    <w:p>
      <w:pPr>
        <w:pStyle w:val="Heading2"/>
      </w:pPr>
      <w:r>
        <w:t xml:space="preserve">WHAT’S NEXT?</w:t>
      </w:r>
    </w:p>
    <w:p>
      <w:pPr>
        <w:pStyle w:val="FirstParagraph"/>
      </w:pPr>
      <w:r>
        <w:t xml:space="preserve">Now you understand our current performance metrics.</w:t>
      </w:r>
    </w:p>
    <w:p>
      <w:pPr>
        <w:pStyle w:val="BodyText"/>
      </w:pPr>
      <w:r>
        <w:rPr>
          <w:b/>
          <w:bCs/>
        </w:rPr>
        <w:t xml:space="preserve">Next</w:t>
      </w:r>
      <w:r>
        <w:t xml:space="preserve">: Let’s look at recent milestones from Q4 FY25 and Q1 FY26.</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11A - Recent Milestones</w:t>
        </w:r>
      </w:hyperlink>
      <w:r>
        <w:t xml:space="preserve"> </w:t>
      </w:r>
      <w:r>
        <w:t xml:space="preserve">→</w:t>
      </w:r>
      <w:r>
        <w:t xml:space="preserve"> </w:t>
      </w:r>
      <w:r>
        <w:rPr>
          <w:i/>
          <w:iCs/>
        </w:rPr>
        <w:t xml:space="preserve">“Date Bites: 1 tonne in 90 days. 32% YoY growth in Q1 FY26.”</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Investor updates Q4 FY25 and Q1 FY26</w:t>
      </w:r>
      <w:r>
        <w:t xml:space="preserve"> </w:t>
      </w:r>
      <w:r>
        <w:t xml:space="preserve"># FLYBERRY GOURMET</w:t>
      </w:r>
      <w:r>
        <w:t xml:space="preserve"> </w:t>
      </w:r>
      <w:r>
        <w:t xml:space="preserve">## Recent Milestones - Q4 FY25 &amp; Q1 FY26</w:t>
      </w:r>
    </w:p>
    <w:p>
      <w:pPr>
        <w:pStyle w:val="BodyText"/>
      </w:pPr>
      <w:r>
        <w:rPr>
          <w:b/>
          <w:bCs/>
        </w:rPr>
        <w:t xml:space="preserve">Document</w:t>
      </w:r>
      <w:r>
        <w:t xml:space="preserve">: 11A of 50</w:t>
      </w:r>
      <w:r>
        <w:t xml:space="preserve"> </w:t>
      </w:r>
      <w:r>
        <w:rPr>
          <w:b/>
          <w:bCs/>
        </w:rPr>
        <w:t xml:space="preserve">Section</w:t>
      </w:r>
      <w:r>
        <w:t xml:space="preserve">: ACT 2 - WHERE WE ARE TODAY</w:t>
      </w:r>
      <w:r>
        <w:t xml:space="preserve"> </w:t>
      </w:r>
      <w:r>
        <w:rPr>
          <w:b/>
          <w:bCs/>
        </w:rPr>
        <w:t xml:space="preserve">Read Time</w:t>
      </w:r>
      <w:r>
        <w:t xml:space="preserve">: 3 minutes</w:t>
      </w:r>
      <w:r>
        <w:t xml:space="preserve"> </w:t>
      </w:r>
      <w:r>
        <w:rPr>
          <w:b/>
          <w:bCs/>
        </w:rPr>
        <w:t xml:space="preserve">Previous</w:t>
      </w:r>
      <w:r>
        <w:t xml:space="preserve">:</w:t>
      </w:r>
      <w:r>
        <w:t xml:space="preserve"> </w:t>
      </w:r>
      <w:hyperlink w:anchor="Xa39a3ee5e6b4b0d3255bfef95601890afd80709">
        <w:r>
          <w:rPr>
            <w:rStyle w:val="Hyperlink"/>
          </w:rPr>
          <w:t xml:space="preserve">11 - Current Performance</w:t>
        </w:r>
      </w:hyperlink>
      <w:r>
        <w:t xml:space="preserve"> </w:t>
      </w:r>
      <w:r>
        <w:t xml:space="preserve">|</w:t>
      </w:r>
      <w:r>
        <w:t xml:space="preserve"> </w:t>
      </w:r>
      <w:r>
        <w:rPr>
          <w:b/>
          <w:bCs/>
        </w:rPr>
        <w:t xml:space="preserve">Next</w:t>
      </w:r>
      <w:r>
        <w:t xml:space="preserve">:</w:t>
      </w:r>
      <w:r>
        <w:t xml:space="preserve"> </w:t>
      </w:r>
      <w:hyperlink w:anchor="Xa39a3ee5e6b4b0d3255bfef95601890afd80709">
        <w:r>
          <w:rPr>
            <w:rStyle w:val="Hyperlink"/>
          </w:rPr>
          <w:t xml:space="preserve">12 - Current Challenges</w:t>
        </w:r>
      </w:hyperlink>
    </w:p>
    <w:p>
      <w:r>
        <w:pict>
          <v:rect style="width:0;height:1.5pt" o:hralign="center" o:hrstd="t" o:hr="t"/>
        </w:pict>
      </w:r>
    </w:p>
    <w:bookmarkEnd w:id="334"/>
    <w:bookmarkStart w:id="338" w:name="q4-fy25-performance"/>
    <w:p>
      <w:pPr>
        <w:pStyle w:val="Heading2"/>
      </w:pPr>
      <w:r>
        <w:t xml:space="preserve">Q4 FY25 PERFORMANCE</w:t>
      </w:r>
    </w:p>
    <w:bookmarkStart w:id="335" w:name="january-2025---march-2025"/>
    <w:p>
      <w:pPr>
        <w:pStyle w:val="Heading3"/>
      </w:pPr>
      <w:r>
        <w:t xml:space="preserve">(January 2025 - March 2025)</w:t>
      </w:r>
    </w:p>
    <w:bookmarkEnd w:id="335"/>
    <w:bookmarkStart w:id="336" w:name="revenue-achievement"/>
    <w:p>
      <w:pPr>
        <w:pStyle w:val="Heading3"/>
      </w:pPr>
      <w:r>
        <w:rPr>
          <w:b/>
          <w:bCs/>
        </w:rPr>
        <w:t xml:space="preserve">Revenue Achievement</w:t>
      </w:r>
    </w:p>
    <w:p>
      <w:pPr>
        <w:pStyle w:val="Compact"/>
        <w:numPr>
          <w:ilvl w:val="0"/>
          <w:numId w:val="1115"/>
        </w:numPr>
      </w:pPr>
      <w:r>
        <w:rPr>
          <w:b/>
          <w:bCs/>
        </w:rPr>
        <w:t xml:space="preserve">Q4 FY25 Revenue</w:t>
      </w:r>
      <w:r>
        <w:t xml:space="preserve">: ₹8.43 Crores</w:t>
      </w:r>
    </w:p>
    <w:p>
      <w:pPr>
        <w:pStyle w:val="Compact"/>
        <w:numPr>
          <w:ilvl w:val="0"/>
          <w:numId w:val="1115"/>
        </w:numPr>
      </w:pPr>
      <w:r>
        <w:rPr>
          <w:b/>
          <w:bCs/>
        </w:rPr>
        <w:t xml:space="preserve">March 2025</w:t>
      </w:r>
      <w:r>
        <w:t xml:space="preserve">: ₹3.3 Crores (highest monthly revenue at that time)</w:t>
      </w:r>
    </w:p>
    <w:p>
      <w:pPr>
        <w:pStyle w:val="Compact"/>
        <w:numPr>
          <w:ilvl w:val="0"/>
          <w:numId w:val="1115"/>
        </w:numPr>
      </w:pPr>
      <w:r>
        <w:rPr>
          <w:b/>
          <w:bCs/>
        </w:rPr>
        <w:t xml:space="preserve">Full Year FY25</w:t>
      </w:r>
      <w:r>
        <w:t xml:space="preserve">: ₹35 Crores total revenue</w:t>
      </w:r>
    </w:p>
    <w:p>
      <w:pPr>
        <w:pStyle w:val="Compact"/>
        <w:numPr>
          <w:ilvl w:val="0"/>
          <w:numId w:val="1115"/>
        </w:numPr>
      </w:pPr>
      <w:r>
        <w:rPr>
          <w:b/>
          <w:bCs/>
        </w:rPr>
        <w:t xml:space="preserve">Growth Rate</w:t>
      </w:r>
      <w:r>
        <w:t xml:space="preserve">: 21% YoY for full FY25</w:t>
      </w:r>
    </w:p>
    <w:bookmarkEnd w:id="336"/>
    <w:bookmarkStart w:id="337" w:name="distribution-expansion"/>
    <w:p>
      <w:pPr>
        <w:pStyle w:val="Heading3"/>
      </w:pPr>
      <w:r>
        <w:rPr>
          <w:b/>
          <w:bCs/>
        </w:rPr>
        <w:t xml:space="preserve">Distribution Expansion</w:t>
      </w:r>
    </w:p>
    <w:p>
      <w:pPr>
        <w:pStyle w:val="FirstParagraph"/>
      </w:pPr>
      <w:r>
        <w:rPr>
          <w:b/>
          <w:bCs/>
        </w:rPr>
        <w:t xml:space="preserve">Quick Commerce Growth</w:t>
      </w:r>
      <w:r>
        <w:t xml:space="preserve">:</w:t>
      </w:r>
      <w:r>
        <w:t xml:space="preserve"> </w:t>
      </w:r>
      <w:r>
        <w:t xml:space="preserve">- Swiggy Instamart: Expanded store presence</w:t>
      </w:r>
      <w:r>
        <w:t xml:space="preserve"> </w:t>
      </w:r>
      <w:r>
        <w:t xml:space="preserve">- Zepto: Continued best-seller status</w:t>
      </w:r>
      <w:r>
        <w:t xml:space="preserve"> </w:t>
      </w:r>
      <w:r>
        <w:t xml:space="preserve">- Maintaining cold chain operations across all quick commerce partners</w:t>
      </w:r>
    </w:p>
    <w:p>
      <w:pPr>
        <w:pStyle w:val="BodyText"/>
      </w:pPr>
      <w:r>
        <w:rPr>
          <w:b/>
          <w:bCs/>
        </w:rPr>
        <w:t xml:space="preserve">Modern Trade Presence</w:t>
      </w:r>
      <w:r>
        <w:t xml:space="preserve">:</w:t>
      </w:r>
      <w:r>
        <w:t xml:space="preserve"> </w:t>
      </w:r>
      <w:r>
        <w:t xml:space="preserve">- SIS (Spencer’s Indian Stores): Active expansion ongoing</w:t>
      </w:r>
      <w:r>
        <w:t xml:space="preserve"> </w:t>
      </w:r>
      <w:r>
        <w:t xml:space="preserve">- Modern Trade: Growing presence in major metros</w:t>
      </w:r>
    </w:p>
    <w:p>
      <w:r>
        <w:pict>
          <v:rect style="width:0;height:1.5pt" o:hralign="center" o:hrstd="t" o:hr="t"/>
        </w:pict>
      </w:r>
    </w:p>
    <w:bookmarkEnd w:id="337"/>
    <w:bookmarkEnd w:id="338"/>
    <w:bookmarkStart w:id="341" w:name="q1-fy26-performance"/>
    <w:p>
      <w:pPr>
        <w:pStyle w:val="Heading2"/>
      </w:pPr>
      <w:r>
        <w:t xml:space="preserve">Q1 FY26 PERFORMANCE</w:t>
      </w:r>
    </w:p>
    <w:bookmarkStart w:id="339" w:name="april-2025---june-2025"/>
    <w:p>
      <w:pPr>
        <w:pStyle w:val="Heading3"/>
      </w:pPr>
      <w:r>
        <w:t xml:space="preserve">(April 2025 - June 2025)</w:t>
      </w:r>
    </w:p>
    <w:bookmarkEnd w:id="339"/>
    <w:bookmarkStart w:id="340" w:name="revenue-acceleration"/>
    <w:p>
      <w:pPr>
        <w:pStyle w:val="Heading3"/>
      </w:pPr>
      <w:r>
        <w:rPr>
          <w:b/>
          <w:bCs/>
        </w:rPr>
        <w:t xml:space="preserve">Revenue Acceleration</w:t>
      </w:r>
    </w:p>
    <w:p>
      <w:pPr>
        <w:pStyle w:val="Compact"/>
        <w:numPr>
          <w:ilvl w:val="0"/>
          <w:numId w:val="1116"/>
        </w:numPr>
      </w:pPr>
      <w:r>
        <w:rPr>
          <w:b/>
          <w:bCs/>
        </w:rPr>
        <w:t xml:space="preserve">Q1 FY26 Revenue</w:t>
      </w:r>
      <w:r>
        <w:t xml:space="preserve">: ₹9.7 Crores</w:t>
      </w:r>
    </w:p>
    <w:p>
      <w:pPr>
        <w:pStyle w:val="Compact"/>
        <w:numPr>
          <w:ilvl w:val="0"/>
          <w:numId w:val="1116"/>
        </w:numPr>
      </w:pPr>
      <w:r>
        <w:rPr>
          <w:b/>
          <w:bCs/>
        </w:rPr>
        <w:t xml:space="preserve">April 2025</w:t>
      </w:r>
      <w:r>
        <w:t xml:space="preserve">: ₹3.5 Crores (new monthly record, beating March’s ₹3.3 Cr)</w:t>
      </w:r>
    </w:p>
    <w:p>
      <w:pPr>
        <w:pStyle w:val="Compact"/>
        <w:numPr>
          <w:ilvl w:val="0"/>
          <w:numId w:val="1116"/>
        </w:numPr>
      </w:pPr>
      <w:r>
        <w:rPr>
          <w:b/>
          <w:bCs/>
        </w:rPr>
        <w:t xml:space="preserve">YoY Growth</w:t>
      </w:r>
      <w:r>
        <w:t xml:space="preserve">: 32% (acceleration from 21% in FY25)</w:t>
      </w:r>
    </w:p>
    <w:p>
      <w:pPr>
        <w:pStyle w:val="Compact"/>
        <w:numPr>
          <w:ilvl w:val="0"/>
          <w:numId w:val="1116"/>
        </w:numPr>
      </w:pPr>
      <w:r>
        <w:rPr>
          <w:b/>
          <w:bCs/>
        </w:rPr>
        <w:t xml:space="preserve">Trend</w:t>
      </w:r>
      <w:r>
        <w:t xml:space="preserve">: Strong momentum continuing into new fiscal year</w:t>
      </w:r>
    </w:p>
    <w:p>
      <w:r>
        <w:pict>
          <v:rect style="width:0;height:1.5pt" o:hralign="center" o:hrstd="t" o:hr="t"/>
        </w:pict>
      </w:r>
    </w:p>
    <w:bookmarkEnd w:id="340"/>
    <w:bookmarkEnd w:id="341"/>
    <w:bookmarkStart w:id="345" w:name="distribution-milestones"/>
    <w:p>
      <w:pPr>
        <w:pStyle w:val="Heading2"/>
      </w:pPr>
      <w:r>
        <w:t xml:space="preserve">DISTRIBUTION MILESTONES</w:t>
      </w:r>
    </w:p>
    <w:bookmarkStart w:id="342" w:name="quick-commerce-expansion"/>
    <w:p>
      <w:pPr>
        <w:pStyle w:val="Heading3"/>
      </w:pPr>
      <w:r>
        <w:rPr>
          <w:b/>
          <w:bCs/>
        </w:rPr>
        <w:t xml:space="preserve">Quick Commerce Expansion</w:t>
      </w:r>
    </w:p>
    <w:p>
      <w:pPr>
        <w:pStyle w:val="FirstParagraph"/>
      </w:pPr>
      <w:r>
        <w:t xml:space="preserve">Achieved significant scale across all platforms:</w:t>
      </w:r>
    </w:p>
    <w:p>
      <w:pPr>
        <w:pStyle w:val="BodyText"/>
      </w:pPr>
      <w:r>
        <w:rPr>
          <w:b/>
          <w:bCs/>
        </w:rPr>
        <w:t xml:space="preserve">Swiggy Instamart</w:t>
      </w:r>
      <w:r>
        <w:t xml:space="preserve">:</w:t>
      </w:r>
      <w:r>
        <w:t xml:space="preserve"> </w:t>
      </w:r>
      <w:r>
        <w:t xml:space="preserve">-</w:t>
      </w:r>
      <w:r>
        <w:t xml:space="preserve"> </w:t>
      </w:r>
      <w:r>
        <w:rPr>
          <w:b/>
          <w:bCs/>
        </w:rPr>
        <w:t xml:space="preserve">Current Presence</w:t>
      </w:r>
      <w:r>
        <w:t xml:space="preserve">: 690 stores</w:t>
      </w:r>
      <w:r>
        <w:t xml:space="preserve"> </w:t>
      </w:r>
      <w:r>
        <w:t xml:space="preserve">-</w:t>
      </w:r>
      <w:r>
        <w:t xml:space="preserve"> </w:t>
      </w:r>
      <w:r>
        <w:rPr>
          <w:b/>
          <w:bCs/>
        </w:rPr>
        <w:t xml:space="preserve">Growth</w:t>
      </w:r>
      <w:r>
        <w:t xml:space="preserve">: Substantial expansion from previous quarters</w:t>
      </w:r>
      <w:r>
        <w:t xml:space="preserve"> </w:t>
      </w:r>
      <w:r>
        <w:t xml:space="preserve">-</w:t>
      </w:r>
      <w:r>
        <w:t xml:space="preserve"> </w:t>
      </w:r>
      <w:r>
        <w:rPr>
          <w:b/>
          <w:bCs/>
        </w:rPr>
        <w:t xml:space="preserve">USP</w:t>
      </w:r>
      <w:r>
        <w:t xml:space="preserve">: Industry-first cold chain for dates maintained</w:t>
      </w:r>
    </w:p>
    <w:p>
      <w:pPr>
        <w:pStyle w:val="BodyText"/>
      </w:pPr>
      <w:r>
        <w:rPr>
          <w:b/>
          <w:bCs/>
        </w:rPr>
        <w:t xml:space="preserve">Zepto</w:t>
      </w:r>
      <w:r>
        <w:t xml:space="preserve">:</w:t>
      </w:r>
      <w:r>
        <w:t xml:space="preserve"> </w:t>
      </w:r>
      <w:r>
        <w:t xml:space="preserve">-</w:t>
      </w:r>
      <w:r>
        <w:t xml:space="preserve"> </w:t>
      </w:r>
      <w:r>
        <w:rPr>
          <w:b/>
          <w:bCs/>
        </w:rPr>
        <w:t xml:space="preserve">Current Presence</w:t>
      </w:r>
      <w:r>
        <w:t xml:space="preserve">: 603 stores</w:t>
      </w:r>
      <w:r>
        <w:t xml:space="preserve"> </w:t>
      </w:r>
      <w:r>
        <w:t xml:space="preserve">-</w:t>
      </w:r>
      <w:r>
        <w:t xml:space="preserve"> </w:t>
      </w:r>
      <w:r>
        <w:rPr>
          <w:b/>
          <w:bCs/>
        </w:rPr>
        <w:t xml:space="preserve">Status</w:t>
      </w:r>
      <w:r>
        <w:t xml:space="preserve">: Maintaining best-seller positioning</w:t>
      </w:r>
      <w:r>
        <w:t xml:space="preserve"> </w:t>
      </w:r>
      <w:r>
        <w:t xml:space="preserve">-</w:t>
      </w:r>
      <w:r>
        <w:t xml:space="preserve"> </w:t>
      </w:r>
      <w:r>
        <w:rPr>
          <w:b/>
          <w:bCs/>
        </w:rPr>
        <w:t xml:space="preserve">Performance</w:t>
      </w:r>
      <w:r>
        <w:t xml:space="preserve">: Strong adoption in 10-minute delivery segment</w:t>
      </w:r>
    </w:p>
    <w:p>
      <w:pPr>
        <w:pStyle w:val="BodyText"/>
      </w:pPr>
      <w:r>
        <w:rPr>
          <w:b/>
          <w:bCs/>
        </w:rPr>
        <w:t xml:space="preserve">Blinkit</w:t>
      </w:r>
      <w:r>
        <w:t xml:space="preserve"> </w:t>
      </w:r>
      <w:r>
        <w:t xml:space="preserve">(NEW):</w:t>
      </w:r>
      <w:r>
        <w:t xml:space="preserve"> </w:t>
      </w:r>
      <w:r>
        <w:t xml:space="preserve">-</w:t>
      </w:r>
      <w:r>
        <w:t xml:space="preserve"> </w:t>
      </w:r>
      <w:r>
        <w:rPr>
          <w:b/>
          <w:bCs/>
        </w:rPr>
        <w:t xml:space="preserve">Current Presence</w:t>
      </w:r>
      <w:r>
        <w:t xml:space="preserve">: 87 stores</w:t>
      </w:r>
      <w:r>
        <w:t xml:space="preserve"> </w:t>
      </w:r>
      <w:r>
        <w:t xml:space="preserve">-</w:t>
      </w:r>
      <w:r>
        <w:t xml:space="preserve"> </w:t>
      </w:r>
      <w:r>
        <w:rPr>
          <w:b/>
          <w:bCs/>
        </w:rPr>
        <w:t xml:space="preserve">Growth</w:t>
      </w:r>
      <w:r>
        <w:t xml:space="preserve">: Expanding footprint in Zomato’s quick commerce platform</w:t>
      </w:r>
      <w:r>
        <w:t xml:space="preserve"> </w:t>
      </w:r>
      <w:r>
        <w:t xml:space="preserve">-</w:t>
      </w:r>
      <w:r>
        <w:t xml:space="preserve"> </w:t>
      </w:r>
      <w:r>
        <w:rPr>
          <w:b/>
          <w:bCs/>
        </w:rPr>
        <w:t xml:space="preserve">Category</w:t>
      </w:r>
      <w:r>
        <w:t xml:space="preserve">: Premium dates and gourmet snacks</w:t>
      </w:r>
    </w:p>
    <w:p>
      <w:pPr>
        <w:pStyle w:val="BodyText"/>
      </w:pPr>
      <w:r>
        <w:rPr>
          <w:b/>
          <w:bCs/>
        </w:rPr>
        <w:t xml:space="preserve">Total Quick Commerce</w:t>
      </w:r>
      <w:r>
        <w:t xml:space="preserve">: 1,380+ stores across 3 platforms</w:t>
      </w:r>
    </w:p>
    <w:p>
      <w:r>
        <w:pict>
          <v:rect style="width:0;height:1.5pt" o:hralign="center" o:hrstd="t" o:hr="t"/>
        </w:pict>
      </w:r>
    </w:p>
    <w:bookmarkEnd w:id="342"/>
    <w:bookmarkStart w:id="343" w:name="modern-trade-specialty-retail"/>
    <w:p>
      <w:pPr>
        <w:pStyle w:val="Heading3"/>
      </w:pPr>
      <w:r>
        <w:rPr>
          <w:b/>
          <w:bCs/>
        </w:rPr>
        <w:t xml:space="preserve">Modern Trade &amp; Specialty Retail</w:t>
      </w:r>
    </w:p>
    <w:p>
      <w:pPr>
        <w:pStyle w:val="FirstParagraph"/>
      </w:pPr>
      <w:r>
        <w:rPr>
          <w:b/>
          <w:bCs/>
        </w:rPr>
        <w:t xml:space="preserve">SIS (Spencer’s Indian Stores)</w:t>
      </w:r>
      <w:r>
        <w:t xml:space="preserve">:</w:t>
      </w:r>
      <w:r>
        <w:t xml:space="preserve"> </w:t>
      </w:r>
      <w:r>
        <w:t xml:space="preserve">-</w:t>
      </w:r>
      <w:r>
        <w:t xml:space="preserve"> </w:t>
      </w:r>
      <w:r>
        <w:rPr>
          <w:b/>
          <w:bCs/>
        </w:rPr>
        <w:t xml:space="preserve">Total Presence</w:t>
      </w:r>
      <w:r>
        <w:t xml:space="preserve">: 66 outlets across India</w:t>
      </w:r>
      <w:r>
        <w:t xml:space="preserve"> </w:t>
      </w:r>
      <w:r>
        <w:t xml:space="preserve">-</w:t>
      </w:r>
      <w:r>
        <w:t xml:space="preserve"> </w:t>
      </w:r>
      <w:r>
        <w:rPr>
          <w:b/>
          <w:bCs/>
        </w:rPr>
        <w:t xml:space="preserve">Key Partnership</w:t>
      </w:r>
      <w:r>
        <w:t xml:space="preserve">: 32 Reliance stores</w:t>
      </w:r>
      <w:r>
        <w:t xml:space="preserve"> </w:t>
      </w:r>
      <w:r>
        <w:t xml:space="preserve">-</w:t>
      </w:r>
      <w:r>
        <w:t xml:space="preserve"> </w:t>
      </w:r>
      <w:r>
        <w:rPr>
          <w:b/>
          <w:bCs/>
        </w:rPr>
        <w:t xml:space="preserve">Q1 FY26 Growth</w:t>
      </w:r>
      <w:r>
        <w:t xml:space="preserve">: Added 5 new stores</w:t>
      </w:r>
      <w:r>
        <w:t xml:space="preserve"> </w:t>
      </w:r>
      <w:r>
        <w:t xml:space="preserve">-</w:t>
      </w:r>
      <w:r>
        <w:t xml:space="preserve"> </w:t>
      </w:r>
      <w:r>
        <w:rPr>
          <w:b/>
          <w:bCs/>
        </w:rPr>
        <w:t xml:space="preserve">Category</w:t>
      </w:r>
      <w:r>
        <w:t xml:space="preserve">: Premium gourmet section positioning</w:t>
      </w:r>
    </w:p>
    <w:p>
      <w:pPr>
        <w:pStyle w:val="BodyText"/>
      </w:pPr>
      <w:r>
        <w:rPr>
          <w:b/>
          <w:bCs/>
        </w:rPr>
        <w:t xml:space="preserve">Modern Trade</w:t>
      </w:r>
      <w:r>
        <w:t xml:space="preserve">:</w:t>
      </w:r>
      <w:r>
        <w:t xml:space="preserve"> </w:t>
      </w:r>
      <w:r>
        <w:t xml:space="preserve">-</w:t>
      </w:r>
      <w:r>
        <w:t xml:space="preserve"> </w:t>
      </w:r>
      <w:r>
        <w:rPr>
          <w:b/>
          <w:bCs/>
        </w:rPr>
        <w:t xml:space="preserve">Total Presence</w:t>
      </w:r>
      <w:r>
        <w:t xml:space="preserve">: ~400 outlets across 8 cities</w:t>
      </w:r>
      <w:r>
        <w:t xml:space="preserve"> </w:t>
      </w:r>
      <w:r>
        <w:t xml:space="preserve">-</w:t>
      </w:r>
      <w:r>
        <w:t xml:space="preserve"> </w:t>
      </w:r>
      <w:r>
        <w:rPr>
          <w:b/>
          <w:bCs/>
        </w:rPr>
        <w:t xml:space="preserve">Format</w:t>
      </w:r>
      <w:r>
        <w:t xml:space="preserve">: Supermarkets and hypermarkets</w:t>
      </w:r>
      <w:r>
        <w:t xml:space="preserve"> </w:t>
      </w:r>
      <w:r>
        <w:t xml:space="preserve">-</w:t>
      </w:r>
      <w:r>
        <w:t xml:space="preserve"> </w:t>
      </w:r>
      <w:r>
        <w:rPr>
          <w:b/>
          <w:bCs/>
        </w:rPr>
        <w:t xml:space="preserve">Expansion</w:t>
      </w:r>
      <w:r>
        <w:t xml:space="preserve">: Moving beyond Telangana into pan-India presence</w:t>
      </w:r>
    </w:p>
    <w:p>
      <w:r>
        <w:pict>
          <v:rect style="width:0;height:1.5pt" o:hralign="center" o:hrstd="t" o:hr="t"/>
        </w:pict>
      </w:r>
    </w:p>
    <w:bookmarkEnd w:id="343"/>
    <w:bookmarkStart w:id="344" w:name="airport-retail-new-channel"/>
    <w:p>
      <w:pPr>
        <w:pStyle w:val="Heading3"/>
      </w:pPr>
      <w:r>
        <w:rPr>
          <w:b/>
          <w:bCs/>
        </w:rPr>
        <w:t xml:space="preserve">Airport Retail (NEW CHANNEL)</w:t>
      </w:r>
    </w:p>
    <w:p>
      <w:pPr>
        <w:pStyle w:val="FirstParagraph"/>
      </w:pPr>
      <w:r>
        <w:rPr>
          <w:b/>
          <w:bCs/>
        </w:rPr>
        <w:t xml:space="preserve">Major Achievement</w:t>
      </w:r>
      <w:r>
        <w:t xml:space="preserve">: Entered premium airport retail segment</w:t>
      </w:r>
    </w:p>
    <w:p>
      <w:pPr>
        <w:pStyle w:val="Compact"/>
        <w:numPr>
          <w:ilvl w:val="0"/>
          <w:numId w:val="1117"/>
        </w:numPr>
      </w:pPr>
      <w:r>
        <w:rPr>
          <w:b/>
          <w:bCs/>
        </w:rPr>
        <w:t xml:space="preserve">Current Presence</w:t>
      </w:r>
      <w:r>
        <w:t xml:space="preserve">: 11+ Indian airports</w:t>
      </w:r>
    </w:p>
    <w:p>
      <w:pPr>
        <w:pStyle w:val="Compact"/>
        <w:numPr>
          <w:ilvl w:val="0"/>
          <w:numId w:val="1117"/>
        </w:numPr>
      </w:pPr>
      <w:r>
        <w:rPr>
          <w:b/>
          <w:bCs/>
        </w:rPr>
        <w:t xml:space="preserve">Airports Include</w:t>
      </w:r>
      <w:r>
        <w:t xml:space="preserve">: Major metro hubs</w:t>
      </w:r>
    </w:p>
    <w:p>
      <w:pPr>
        <w:pStyle w:val="Compact"/>
        <w:numPr>
          <w:ilvl w:val="0"/>
          <w:numId w:val="1117"/>
        </w:numPr>
      </w:pPr>
      <w:r>
        <w:rPr>
          <w:b/>
          <w:bCs/>
        </w:rPr>
        <w:t xml:space="preserve">Product Range</w:t>
      </w:r>
      <w:r>
        <w:t xml:space="preserve">: Travel-friendly premium snacks and gifting options</w:t>
      </w:r>
    </w:p>
    <w:p>
      <w:pPr>
        <w:pStyle w:val="Compact"/>
        <w:numPr>
          <w:ilvl w:val="0"/>
          <w:numId w:val="1117"/>
        </w:numPr>
      </w:pPr>
      <w:r>
        <w:rPr>
          <w:b/>
          <w:bCs/>
        </w:rPr>
        <w:t xml:space="preserve">Customer Profile</w:t>
      </w:r>
      <w:r>
        <w:t xml:space="preserve">: High-income travelers, business class passengers</w:t>
      </w:r>
    </w:p>
    <w:p>
      <w:pPr>
        <w:pStyle w:val="Compact"/>
        <w:numPr>
          <w:ilvl w:val="0"/>
          <w:numId w:val="1117"/>
        </w:numPr>
      </w:pPr>
      <w:r>
        <w:rPr>
          <w:b/>
          <w:bCs/>
        </w:rPr>
        <w:t xml:space="preserve">Strategic Value</w:t>
      </w:r>
      <w:r>
        <w:t xml:space="preserve">: Premium brand visibility at high-footfall, high-income touchpoints</w:t>
      </w:r>
    </w:p>
    <w:p>
      <w:r>
        <w:pict>
          <v:rect style="width:0;height:1.5pt" o:hralign="center" o:hrstd="t" o:hr="t"/>
        </w:pict>
      </w:r>
    </w:p>
    <w:bookmarkEnd w:id="344"/>
    <w:bookmarkEnd w:id="345"/>
    <w:bookmarkStart w:id="348" w:name="product-innovation-1"/>
    <w:p>
      <w:pPr>
        <w:pStyle w:val="Heading2"/>
      </w:pPr>
      <w:r>
        <w:t xml:space="preserve">PRODUCT INNOVATION</w:t>
      </w:r>
    </w:p>
    <w:bookmarkStart w:id="346" w:name="date-bites-launch"/>
    <w:p>
      <w:pPr>
        <w:pStyle w:val="Heading3"/>
      </w:pPr>
      <w:r>
        <w:rPr>
          <w:b/>
          <w:bCs/>
        </w:rPr>
        <w:t xml:space="preserve">Date Bites Launch</w:t>
      </w:r>
    </w:p>
    <w:p>
      <w:pPr>
        <w:pStyle w:val="FirstParagraph"/>
      </w:pPr>
      <w:r>
        <w:rPr>
          <w:b/>
          <w:bCs/>
        </w:rPr>
        <w:t xml:space="preserve">Achievement</w:t>
      </w:r>
      <w:r>
        <w:t xml:space="preserve">: Successful new product launch</w:t>
      </w:r>
    </w:p>
    <w:p>
      <w:pPr>
        <w:pStyle w:val="Compact"/>
        <w:numPr>
          <w:ilvl w:val="0"/>
          <w:numId w:val="1118"/>
        </w:numPr>
      </w:pPr>
      <w:r>
        <w:rPr>
          <w:b/>
          <w:bCs/>
        </w:rPr>
        <w:t xml:space="preserve">Sales Performance</w:t>
      </w:r>
      <w:r>
        <w:t xml:space="preserve">: 1 tonne sold in first 90 days</w:t>
      </w:r>
    </w:p>
    <w:p>
      <w:pPr>
        <w:pStyle w:val="Compact"/>
        <w:numPr>
          <w:ilvl w:val="0"/>
          <w:numId w:val="1118"/>
        </w:numPr>
      </w:pPr>
      <w:r>
        <w:rPr>
          <w:b/>
          <w:bCs/>
        </w:rPr>
        <w:t xml:space="preserve">Product</w:t>
      </w:r>
      <w:r>
        <w:t xml:space="preserve">: Premium date-based snack</w:t>
      </w:r>
    </w:p>
    <w:p>
      <w:pPr>
        <w:pStyle w:val="Compact"/>
        <w:numPr>
          <w:ilvl w:val="0"/>
          <w:numId w:val="1118"/>
        </w:numPr>
      </w:pPr>
      <w:r>
        <w:rPr>
          <w:b/>
          <w:bCs/>
        </w:rPr>
        <w:t xml:space="preserve">Ingredients</w:t>
      </w:r>
      <w:r>
        <w:t xml:space="preserve">: Made with Ivory Coast Cashews, Iranian Pistachios, California Almonds</w:t>
      </w:r>
    </w:p>
    <w:p>
      <w:pPr>
        <w:pStyle w:val="Compact"/>
        <w:numPr>
          <w:ilvl w:val="0"/>
          <w:numId w:val="1118"/>
        </w:numPr>
      </w:pPr>
      <w:r>
        <w:rPr>
          <w:b/>
          <w:bCs/>
        </w:rPr>
        <w:t xml:space="preserve">Market Reception</w:t>
      </w:r>
      <w:r>
        <w:t xml:space="preserve">: Strong demand indicating product-market fit</w:t>
      </w:r>
    </w:p>
    <w:p>
      <w:pPr>
        <w:pStyle w:val="Compact"/>
        <w:numPr>
          <w:ilvl w:val="0"/>
          <w:numId w:val="1118"/>
        </w:numPr>
      </w:pPr>
      <w:r>
        <w:rPr>
          <w:b/>
          <w:bCs/>
        </w:rPr>
        <w:t xml:space="preserve">Price Point</w:t>
      </w:r>
      <w:r>
        <w:t xml:space="preserve">: ₹45/piece</w:t>
      </w:r>
    </w:p>
    <w:bookmarkEnd w:id="346"/>
    <w:bookmarkStart w:id="347" w:name="seedless-omani-dates"/>
    <w:p>
      <w:pPr>
        <w:pStyle w:val="Heading3"/>
      </w:pPr>
      <w:r>
        <w:rPr>
          <w:b/>
          <w:bCs/>
        </w:rPr>
        <w:t xml:space="preserve">Seedless Omani Dates</w:t>
      </w:r>
    </w:p>
    <w:p>
      <w:pPr>
        <w:pStyle w:val="FirstParagraph"/>
      </w:pPr>
      <w:r>
        <w:rPr>
          <w:b/>
          <w:bCs/>
        </w:rPr>
        <w:t xml:space="preserve">Innovation</w:t>
      </w:r>
      <w:r>
        <w:t xml:space="preserve">: New convenience-focused product</w:t>
      </w:r>
    </w:p>
    <w:p>
      <w:pPr>
        <w:pStyle w:val="Compact"/>
        <w:numPr>
          <w:ilvl w:val="0"/>
          <w:numId w:val="1119"/>
        </w:numPr>
      </w:pPr>
      <w:r>
        <w:rPr>
          <w:b/>
          <w:bCs/>
        </w:rPr>
        <w:t xml:space="preserve">Target</w:t>
      </w:r>
      <w:r>
        <w:t xml:space="preserve">: Consumers seeking hassle-free date consumption</w:t>
      </w:r>
    </w:p>
    <w:p>
      <w:pPr>
        <w:pStyle w:val="Compact"/>
        <w:numPr>
          <w:ilvl w:val="0"/>
          <w:numId w:val="1119"/>
        </w:numPr>
      </w:pPr>
      <w:r>
        <w:rPr>
          <w:b/>
          <w:bCs/>
        </w:rPr>
        <w:t xml:space="preserve">Category</w:t>
      </w:r>
      <w:r>
        <w:t xml:space="preserve">: Premium dates with added convenience</w:t>
      </w:r>
    </w:p>
    <w:p>
      <w:pPr>
        <w:pStyle w:val="Compact"/>
        <w:numPr>
          <w:ilvl w:val="0"/>
          <w:numId w:val="1119"/>
        </w:numPr>
      </w:pPr>
      <w:r>
        <w:rPr>
          <w:b/>
          <w:bCs/>
        </w:rPr>
        <w:t xml:space="preserve">Market Gap</w:t>
      </w:r>
      <w:r>
        <w:t xml:space="preserve">: Addressing seed-removal pain point</w:t>
      </w:r>
    </w:p>
    <w:p>
      <w:r>
        <w:pict>
          <v:rect style="width:0;height:1.5pt" o:hralign="center" o:hrstd="t" o:hr="t"/>
        </w:pict>
      </w:r>
    </w:p>
    <w:bookmarkEnd w:id="347"/>
    <w:bookmarkEnd w:id="348"/>
    <w:bookmarkStart w:id="351" w:name="operational-milestones"/>
    <w:p>
      <w:pPr>
        <w:pStyle w:val="Heading2"/>
      </w:pPr>
      <w:r>
        <w:t xml:space="preserve">OPERATIONAL MILESTONES</w:t>
      </w:r>
    </w:p>
    <w:bookmarkStart w:id="349" w:name="fssc-22000-certification"/>
    <w:p>
      <w:pPr>
        <w:pStyle w:val="Heading3"/>
      </w:pPr>
      <w:r>
        <w:rPr>
          <w:b/>
          <w:bCs/>
        </w:rPr>
        <w:t xml:space="preserve">FSSC 22000 Certification</w:t>
      </w:r>
    </w:p>
    <w:p>
      <w:pPr>
        <w:pStyle w:val="FirstParagraph"/>
      </w:pPr>
      <w:r>
        <w:rPr>
          <w:b/>
          <w:bCs/>
        </w:rPr>
        <w:t xml:space="preserve">Achievement</w:t>
      </w:r>
      <w:r>
        <w:t xml:space="preserve">: Food Safety System Certification</w:t>
      </w:r>
    </w:p>
    <w:p>
      <w:pPr>
        <w:pStyle w:val="Compact"/>
        <w:numPr>
          <w:ilvl w:val="0"/>
          <w:numId w:val="1120"/>
        </w:numPr>
      </w:pPr>
      <w:r>
        <w:rPr>
          <w:b/>
          <w:bCs/>
        </w:rPr>
        <w:t xml:space="preserve">Status</w:t>
      </w:r>
      <w:r>
        <w:t xml:space="preserve">: Stage 1 Complete</w:t>
      </w:r>
    </w:p>
    <w:p>
      <w:pPr>
        <w:pStyle w:val="Compact"/>
        <w:numPr>
          <w:ilvl w:val="0"/>
          <w:numId w:val="1120"/>
        </w:numPr>
      </w:pPr>
      <w:r>
        <w:rPr>
          <w:b/>
          <w:bCs/>
        </w:rPr>
        <w:t xml:space="preserve">Significance</w:t>
      </w:r>
      <w:r>
        <w:t xml:space="preserve">: International food safety management system certification</w:t>
      </w:r>
    </w:p>
    <w:p>
      <w:pPr>
        <w:pStyle w:val="Compact"/>
        <w:numPr>
          <w:ilvl w:val="0"/>
          <w:numId w:val="1120"/>
        </w:numPr>
      </w:pPr>
      <w:r>
        <w:rPr>
          <w:b/>
          <w:bCs/>
        </w:rPr>
        <w:t xml:space="preserve">Impact</w:t>
      </w:r>
      <w:r>
        <w:t xml:space="preserve">: Enhanced credibility for B2B clients and modern trade partnerships</w:t>
      </w:r>
    </w:p>
    <w:p>
      <w:pPr>
        <w:pStyle w:val="Compact"/>
        <w:numPr>
          <w:ilvl w:val="0"/>
          <w:numId w:val="1120"/>
        </w:numPr>
      </w:pPr>
      <w:r>
        <w:rPr>
          <w:b/>
          <w:bCs/>
        </w:rPr>
        <w:t xml:space="preserve">Next Step</w:t>
      </w:r>
      <w:r>
        <w:t xml:space="preserve">: Stage 2 certification in progress</w:t>
      </w:r>
    </w:p>
    <w:bookmarkEnd w:id="349"/>
    <w:bookmarkStart w:id="350" w:name="erp-system-implementation"/>
    <w:p>
      <w:pPr>
        <w:pStyle w:val="Heading3"/>
      </w:pPr>
      <w:r>
        <w:rPr>
          <w:b/>
          <w:bCs/>
        </w:rPr>
        <w:t xml:space="preserve">ERP System Implementation</w:t>
      </w:r>
    </w:p>
    <w:p>
      <w:pPr>
        <w:pStyle w:val="FirstParagraph"/>
      </w:pPr>
      <w:r>
        <w:rPr>
          <w:b/>
          <w:bCs/>
        </w:rPr>
        <w:t xml:space="preserve">Technology Upgrade</w:t>
      </w:r>
      <w:r>
        <w:t xml:space="preserve">: ERP Next deployment</w:t>
      </w:r>
    </w:p>
    <w:p>
      <w:pPr>
        <w:pStyle w:val="Compact"/>
        <w:numPr>
          <w:ilvl w:val="0"/>
          <w:numId w:val="1121"/>
        </w:numPr>
      </w:pPr>
      <w:r>
        <w:rPr>
          <w:b/>
          <w:bCs/>
        </w:rPr>
        <w:t xml:space="preserve">System</w:t>
      </w:r>
      <w:r>
        <w:t xml:space="preserve">: ERP Next (open-source ERP)</w:t>
      </w:r>
    </w:p>
    <w:p>
      <w:pPr>
        <w:pStyle w:val="Compact"/>
        <w:numPr>
          <w:ilvl w:val="0"/>
          <w:numId w:val="1121"/>
        </w:numPr>
      </w:pPr>
      <w:r>
        <w:rPr>
          <w:b/>
          <w:bCs/>
        </w:rPr>
        <w:t xml:space="preserve">Purpose</w:t>
      </w:r>
      <w:r>
        <w:t xml:space="preserve">: Streamline operations, inventory management, order processing</w:t>
      </w:r>
    </w:p>
    <w:p>
      <w:pPr>
        <w:pStyle w:val="Compact"/>
        <w:numPr>
          <w:ilvl w:val="0"/>
          <w:numId w:val="1121"/>
        </w:numPr>
      </w:pPr>
      <w:r>
        <w:rPr>
          <w:b/>
          <w:bCs/>
        </w:rPr>
        <w:t xml:space="preserve">Status</w:t>
      </w:r>
      <w:r>
        <w:t xml:space="preserve">: Implementation underway</w:t>
      </w:r>
    </w:p>
    <w:p>
      <w:pPr>
        <w:pStyle w:val="Compact"/>
        <w:numPr>
          <w:ilvl w:val="0"/>
          <w:numId w:val="1121"/>
        </w:numPr>
      </w:pPr>
      <w:r>
        <w:rPr>
          <w:b/>
          <w:bCs/>
        </w:rPr>
        <w:t xml:space="preserve">Expected Impact</w:t>
      </w:r>
      <w:r>
        <w:t xml:space="preserve">: Improved operational efficiency and scalability</w:t>
      </w:r>
    </w:p>
    <w:p>
      <w:r>
        <w:pict>
          <v:rect style="width:0;height:1.5pt" o:hralign="center" o:hrstd="t" o:hr="t"/>
        </w:pict>
      </w:r>
    </w:p>
    <w:bookmarkEnd w:id="350"/>
    <w:bookmarkEnd w:id="351"/>
    <w:bookmarkStart w:id="353" w:name="brand-recognition"/>
    <w:p>
      <w:pPr>
        <w:pStyle w:val="Heading2"/>
      </w:pPr>
      <w:r>
        <w:t xml:space="preserve">BRAND RECOGNITION</w:t>
      </w:r>
    </w:p>
    <w:bookmarkStart w:id="352" w:name="top-100-brands-to-watch-in-2025"/>
    <w:p>
      <w:pPr>
        <w:pStyle w:val="Heading3"/>
      </w:pPr>
      <w:r>
        <w:rPr>
          <w:b/>
          <w:bCs/>
        </w:rPr>
        <w:t xml:space="preserve">Top 100 Brands to Watch in 2025</w:t>
      </w:r>
    </w:p>
    <w:p>
      <w:pPr>
        <w:pStyle w:val="FirstParagraph"/>
      </w:pPr>
      <w:r>
        <w:rPr>
          <w:b/>
          <w:bCs/>
        </w:rPr>
        <w:t xml:space="preserve">External Validation</w:t>
      </w:r>
      <w:r>
        <w:t xml:space="preserve">: Industry recognition</w:t>
      </w:r>
    </w:p>
    <w:p>
      <w:pPr>
        <w:pStyle w:val="Compact"/>
        <w:numPr>
          <w:ilvl w:val="0"/>
          <w:numId w:val="1122"/>
        </w:numPr>
      </w:pPr>
      <w:r>
        <w:rPr>
          <w:b/>
          <w:bCs/>
        </w:rPr>
        <w:t xml:space="preserve">Recognition</w:t>
      </w:r>
      <w:r>
        <w:t xml:space="preserve">: Listed among Top 100 Brands to Watch in 2025</w:t>
      </w:r>
    </w:p>
    <w:p>
      <w:pPr>
        <w:pStyle w:val="Compact"/>
        <w:numPr>
          <w:ilvl w:val="0"/>
          <w:numId w:val="1122"/>
        </w:numPr>
      </w:pPr>
      <w:r>
        <w:rPr>
          <w:b/>
          <w:bCs/>
        </w:rPr>
        <w:t xml:space="preserve">Significance</w:t>
      </w:r>
      <w:r>
        <w:t xml:space="preserve">: External validation of brand potential and growth trajectory</w:t>
      </w:r>
    </w:p>
    <w:p>
      <w:pPr>
        <w:pStyle w:val="Compact"/>
        <w:numPr>
          <w:ilvl w:val="0"/>
          <w:numId w:val="1122"/>
        </w:numPr>
      </w:pPr>
      <w:r>
        <w:rPr>
          <w:b/>
          <w:bCs/>
        </w:rPr>
        <w:t xml:space="preserve">Timing</w:t>
      </w:r>
      <w:r>
        <w:t xml:space="preserve">: Recognition coincides with 32% YoY growth in Q1 FY26</w:t>
      </w:r>
    </w:p>
    <w:p>
      <w:r>
        <w:pict>
          <v:rect style="width:0;height:1.5pt" o:hralign="center" o:hrstd="t" o:hr="t"/>
        </w:pict>
      </w:r>
    </w:p>
    <w:bookmarkEnd w:id="352"/>
    <w:bookmarkEnd w:id="353"/>
    <w:bookmarkStart w:id="356" w:name="customer-metrics"/>
    <w:p>
      <w:pPr>
        <w:pStyle w:val="Heading2"/>
      </w:pPr>
      <w:r>
        <w:t xml:space="preserve">CUSTOMER METRICS</w:t>
      </w:r>
    </w:p>
    <w:bookmarkStart w:id="354" w:name="repeat-customer-rate"/>
    <w:p>
      <w:pPr>
        <w:pStyle w:val="Heading3"/>
      </w:pPr>
      <w:r>
        <w:rPr>
          <w:b/>
          <w:bCs/>
        </w:rPr>
        <w:t xml:space="preserve">Repeat Customer Rate</w:t>
      </w:r>
    </w:p>
    <w:p>
      <w:pPr>
        <w:pStyle w:val="FirstParagraph"/>
      </w:pPr>
      <w:r>
        <w:rPr>
          <w:b/>
          <w:bCs/>
        </w:rPr>
        <w:t xml:space="preserve">E-commerce Performance</w:t>
      </w:r>
      <w:r>
        <w:t xml:space="preserve">:</w:t>
      </w:r>
    </w:p>
    <w:p>
      <w:pPr>
        <w:pStyle w:val="Compact"/>
        <w:numPr>
          <w:ilvl w:val="0"/>
          <w:numId w:val="1123"/>
        </w:numPr>
      </w:pPr>
      <w:r>
        <w:rPr>
          <w:b/>
          <w:bCs/>
        </w:rPr>
        <w:t xml:space="preserve">Flyberry Repeat Rate</w:t>
      </w:r>
      <w:r>
        <w:t xml:space="preserve">: 46%</w:t>
      </w:r>
    </w:p>
    <w:p>
      <w:pPr>
        <w:pStyle w:val="Compact"/>
        <w:numPr>
          <w:ilvl w:val="0"/>
          <w:numId w:val="1123"/>
        </w:numPr>
      </w:pPr>
      <w:r>
        <w:rPr>
          <w:b/>
          <w:bCs/>
        </w:rPr>
        <w:t xml:space="preserve">Category Average</w:t>
      </w:r>
      <w:r>
        <w:t xml:space="preserve">: 33%</w:t>
      </w:r>
    </w:p>
    <w:p>
      <w:pPr>
        <w:pStyle w:val="Compact"/>
        <w:numPr>
          <w:ilvl w:val="0"/>
          <w:numId w:val="1123"/>
        </w:numPr>
      </w:pPr>
      <w:r>
        <w:rPr>
          <w:b/>
          <w:bCs/>
        </w:rPr>
        <w:t xml:space="preserve">Outperformance</w:t>
      </w:r>
      <w:r>
        <w:t xml:space="preserve">: +13 percentage points vs category</w:t>
      </w:r>
    </w:p>
    <w:p>
      <w:pPr>
        <w:pStyle w:val="Compact"/>
        <w:numPr>
          <w:ilvl w:val="0"/>
          <w:numId w:val="1123"/>
        </w:numPr>
      </w:pPr>
      <w:r>
        <w:rPr>
          <w:b/>
          <w:bCs/>
        </w:rPr>
        <w:t xml:space="preserve">Insight</w:t>
      </w:r>
      <w:r>
        <w:t xml:space="preserve">: Strong customer loyalty and product satisfaction driving repeat purchases</w:t>
      </w:r>
    </w:p>
    <w:bookmarkEnd w:id="354"/>
    <w:bookmarkStart w:id="355" w:name="customer-satisfaction-1"/>
    <w:p>
      <w:pPr>
        <w:pStyle w:val="Heading3"/>
      </w:pPr>
      <w:r>
        <w:rPr>
          <w:b/>
          <w:bCs/>
        </w:rPr>
        <w:t xml:space="preserve">Customer Satisfaction</w:t>
      </w:r>
    </w:p>
    <w:p>
      <w:pPr>
        <w:pStyle w:val="FirstParagraph"/>
      </w:pPr>
      <w:r>
        <w:rPr>
          <w:b/>
          <w:bCs/>
        </w:rPr>
        <w:t xml:space="preserve">Continued Excellence</w:t>
      </w:r>
      <w:r>
        <w:t xml:space="preserve">:</w:t>
      </w:r>
    </w:p>
    <w:p>
      <w:pPr>
        <w:pStyle w:val="Compact"/>
        <w:numPr>
          <w:ilvl w:val="0"/>
          <w:numId w:val="1124"/>
        </w:numPr>
      </w:pPr>
      <w:r>
        <w:rPr>
          <w:b/>
          <w:bCs/>
        </w:rPr>
        <w:t xml:space="preserve">Justdial Rating</w:t>
      </w:r>
      <w:r>
        <w:t xml:space="preserve">: 4.8/5 (173 reviews) - maintained</w:t>
      </w:r>
    </w:p>
    <w:p>
      <w:pPr>
        <w:pStyle w:val="Compact"/>
        <w:numPr>
          <w:ilvl w:val="0"/>
          <w:numId w:val="1124"/>
        </w:numPr>
      </w:pPr>
      <w:r>
        <w:rPr>
          <w:b/>
          <w:bCs/>
        </w:rPr>
        <w:t xml:space="preserve">Product Quality</w:t>
      </w:r>
      <w:r>
        <w:t xml:space="preserve">: Consistently rated 8.5/10</w:t>
      </w:r>
    </w:p>
    <w:p>
      <w:pPr>
        <w:pStyle w:val="Compact"/>
        <w:numPr>
          <w:ilvl w:val="0"/>
          <w:numId w:val="1124"/>
        </w:numPr>
      </w:pPr>
      <w:r>
        <w:rPr>
          <w:b/>
          <w:bCs/>
        </w:rPr>
        <w:t xml:space="preserve">Brand Trust</w:t>
      </w:r>
      <w:r>
        <w:t xml:space="preserve">: High satisfaction despite low brand awareness</w:t>
      </w:r>
    </w:p>
    <w:p>
      <w:r>
        <w:pict>
          <v:rect style="width:0;height:1.5pt" o:hralign="center" o:hrstd="t" o:hr="t"/>
        </w:pict>
      </w:r>
    </w:p>
    <w:bookmarkEnd w:id="355"/>
    <w:bookmarkEnd w:id="356"/>
    <w:bookmarkStart w:id="358" w:name="channel-distribution-shift"/>
    <w:p>
      <w:pPr>
        <w:pStyle w:val="Heading2"/>
      </w:pPr>
      <w:r>
        <w:t xml:space="preserve">CHANNEL DISTRIBUTION SHIFT</w:t>
      </w:r>
    </w:p>
    <w:bookmarkStart w:id="357" w:name="revenue-mix-evolution"/>
    <w:p>
      <w:pPr>
        <w:pStyle w:val="Heading3"/>
      </w:pPr>
      <w:r>
        <w:rPr>
          <w:b/>
          <w:bCs/>
        </w:rPr>
        <w:t xml:space="preserve">Revenue Mix Evolution</w:t>
      </w:r>
    </w:p>
    <w:p>
      <w:pPr>
        <w:pStyle w:val="FirstParagraph"/>
      </w:pPr>
      <w:r>
        <w:t xml:space="preserve">Growing quick commerce and modern trade presence:</w:t>
      </w:r>
    </w:p>
    <w:p>
      <w:pPr>
        <w:pStyle w:val="Compact"/>
        <w:numPr>
          <w:ilvl w:val="0"/>
          <w:numId w:val="1125"/>
        </w:numPr>
      </w:pPr>
      <w:r>
        <w:rPr>
          <w:b/>
          <w:bCs/>
        </w:rPr>
        <w:t xml:space="preserve">Quick Commerce</w:t>
      </w:r>
      <w:r>
        <w:t xml:space="preserve">: Now 20% of revenue (up from ~15%)</w:t>
      </w:r>
    </w:p>
    <w:p>
      <w:pPr>
        <w:pStyle w:val="Compact"/>
        <w:numPr>
          <w:ilvl w:val="1"/>
          <w:numId w:val="1126"/>
        </w:numPr>
      </w:pPr>
      <w:r>
        <w:t xml:space="preserve">1,380+ stores across Swiggy, Zepto, Blinkit</w:t>
      </w:r>
    </w:p>
    <w:p>
      <w:pPr>
        <w:pStyle w:val="Compact"/>
        <w:numPr>
          <w:ilvl w:val="1"/>
          <w:numId w:val="1126"/>
        </w:numPr>
      </w:pPr>
      <w:r>
        <w:t xml:space="preserve">Cold chain advantage being leveraged</w:t>
      </w:r>
    </w:p>
    <w:p>
      <w:pPr>
        <w:pStyle w:val="Compact"/>
        <w:numPr>
          <w:ilvl w:val="0"/>
          <w:numId w:val="1125"/>
        </w:numPr>
      </w:pPr>
      <w:r>
        <w:rPr>
          <w:b/>
          <w:bCs/>
        </w:rPr>
        <w:t xml:space="preserve">Modern Trade &amp; Airports</w:t>
      </w:r>
      <w:r>
        <w:t xml:space="preserve">: Now 10% of revenue</w:t>
      </w:r>
    </w:p>
    <w:p>
      <w:pPr>
        <w:pStyle w:val="Compact"/>
        <w:numPr>
          <w:ilvl w:val="1"/>
          <w:numId w:val="1127"/>
        </w:numPr>
      </w:pPr>
      <w:r>
        <w:t xml:space="preserve">66 SIS outlets + 11+ airports = new customer touchpoints</w:t>
      </w:r>
    </w:p>
    <w:p>
      <w:pPr>
        <w:pStyle w:val="Compact"/>
        <w:numPr>
          <w:ilvl w:val="1"/>
          <w:numId w:val="1127"/>
        </w:numPr>
      </w:pPr>
      <w:r>
        <w:t xml:space="preserve">Premium positioning reinforced</w:t>
      </w:r>
    </w:p>
    <w:p>
      <w:pPr>
        <w:pStyle w:val="Compact"/>
        <w:numPr>
          <w:ilvl w:val="0"/>
          <w:numId w:val="1125"/>
        </w:numPr>
      </w:pPr>
      <w:r>
        <w:rPr>
          <w:b/>
          <w:bCs/>
        </w:rPr>
        <w:t xml:space="preserve">Traditional Channels</w:t>
      </w:r>
      <w:r>
        <w:t xml:space="preserve">: Stable</w:t>
      </w:r>
    </w:p>
    <w:p>
      <w:pPr>
        <w:pStyle w:val="Compact"/>
        <w:numPr>
          <w:ilvl w:val="1"/>
          <w:numId w:val="1128"/>
        </w:numPr>
      </w:pPr>
      <w:r>
        <w:t xml:space="preserve">D2C stores: ~35%</w:t>
      </w:r>
    </w:p>
    <w:p>
      <w:pPr>
        <w:pStyle w:val="Compact"/>
        <w:numPr>
          <w:ilvl w:val="1"/>
          <w:numId w:val="1128"/>
        </w:numPr>
      </w:pPr>
      <w:r>
        <w:t xml:space="preserve">E-commerce: ~25%</w:t>
      </w:r>
    </w:p>
    <w:p>
      <w:pPr>
        <w:pStyle w:val="Compact"/>
        <w:numPr>
          <w:ilvl w:val="1"/>
          <w:numId w:val="1128"/>
        </w:numPr>
      </w:pPr>
      <w:r>
        <w:t xml:space="preserve">B2B Corporate: ~10%</w:t>
      </w:r>
    </w:p>
    <w:p>
      <w:r>
        <w:pict>
          <v:rect style="width:0;height:1.5pt" o:hralign="center" o:hrstd="t" o:hr="t"/>
        </w:pict>
      </w:r>
    </w:p>
    <w:bookmarkEnd w:id="357"/>
    <w:bookmarkEnd w:id="358"/>
    <w:bookmarkStart w:id="363" w:name="key-achievements-summary"/>
    <w:p>
      <w:pPr>
        <w:pStyle w:val="Heading2"/>
      </w:pPr>
      <w:r>
        <w:t xml:space="preserve">KEY ACHIEVEMENTS SUMMARY</w:t>
      </w:r>
    </w:p>
    <w:bookmarkStart w:id="359" w:name="growth-metrics"/>
    <w:p>
      <w:pPr>
        <w:pStyle w:val="Heading3"/>
      </w:pPr>
      <w:r>
        <w:rPr>
          <w:b/>
          <w:bCs/>
        </w:rPr>
        <w:t xml:space="preserve">Growth Metrics</w:t>
      </w:r>
    </w:p>
    <w:p>
      <w:pPr>
        <w:pStyle w:val="FirstParagraph"/>
      </w:pPr>
      <w:r>
        <w:t xml:space="preserve">✅</w:t>
      </w:r>
      <w:r>
        <w:t xml:space="preserve"> </w:t>
      </w:r>
      <w:r>
        <w:rPr>
          <w:b/>
          <w:bCs/>
        </w:rPr>
        <w:t xml:space="preserve">Revenue Growth</w:t>
      </w:r>
      <w:r>
        <w:t xml:space="preserve">: Accelerated from 21% (FY25) to 32% (Q1 FY26)</w:t>
      </w:r>
      <w:r>
        <w:t xml:space="preserve"> </w:t>
      </w:r>
      <w:r>
        <w:t xml:space="preserve">✅</w:t>
      </w:r>
      <w:r>
        <w:t xml:space="preserve"> </w:t>
      </w:r>
      <w:r>
        <w:rPr>
          <w:b/>
          <w:bCs/>
        </w:rPr>
        <w:t xml:space="preserve">Monthly Record</w:t>
      </w:r>
      <w:r>
        <w:t xml:space="preserve">: ₹3.5 Cr in April 2025</w:t>
      </w:r>
      <w:r>
        <w:t xml:space="preserve"> </w:t>
      </w:r>
      <w:r>
        <w:t xml:space="preserve">✅</w:t>
      </w:r>
      <w:r>
        <w:t xml:space="preserve"> </w:t>
      </w:r>
      <w:r>
        <w:rPr>
          <w:b/>
          <w:bCs/>
        </w:rPr>
        <w:t xml:space="preserve">Quarterly Record</w:t>
      </w:r>
      <w:r>
        <w:t xml:space="preserve">: ₹9.7 Cr in Q1 FY26</w:t>
      </w:r>
    </w:p>
    <w:bookmarkEnd w:id="359"/>
    <w:bookmarkStart w:id="360" w:name="distribution-scale"/>
    <w:p>
      <w:pPr>
        <w:pStyle w:val="Heading3"/>
      </w:pPr>
      <w:r>
        <w:rPr>
          <w:b/>
          <w:bCs/>
        </w:rPr>
        <w:t xml:space="preserve">Distribution Scale</w:t>
      </w:r>
    </w:p>
    <w:p>
      <w:pPr>
        <w:pStyle w:val="FirstParagraph"/>
      </w:pPr>
      <w:r>
        <w:t xml:space="preserve">✅</w:t>
      </w:r>
      <w:r>
        <w:t xml:space="preserve"> </w:t>
      </w:r>
      <w:r>
        <w:rPr>
          <w:b/>
          <w:bCs/>
        </w:rPr>
        <w:t xml:space="preserve">Quick Commerce</w:t>
      </w:r>
      <w:r>
        <w:t xml:space="preserve">: 1,380+ stores (3 platforms)</w:t>
      </w:r>
      <w:r>
        <w:t xml:space="preserve"> </w:t>
      </w:r>
      <w:r>
        <w:t xml:space="preserve">✅</w:t>
      </w:r>
      <w:r>
        <w:t xml:space="preserve"> </w:t>
      </w:r>
      <w:r>
        <w:rPr>
          <w:b/>
          <w:bCs/>
        </w:rPr>
        <w:t xml:space="preserve">Modern Trade</w:t>
      </w:r>
      <w:r>
        <w:t xml:space="preserve">: 66 SIS outlets + ~400 modern trade outlets</w:t>
      </w:r>
      <w:r>
        <w:t xml:space="preserve"> </w:t>
      </w:r>
      <w:r>
        <w:t xml:space="preserve">✅</w:t>
      </w:r>
      <w:r>
        <w:t xml:space="preserve"> </w:t>
      </w:r>
      <w:r>
        <w:rPr>
          <w:b/>
          <w:bCs/>
        </w:rPr>
        <w:t xml:space="preserve">Airport Retail</w:t>
      </w:r>
      <w:r>
        <w:t xml:space="preserve">: 11+ airports (NEW channel)</w:t>
      </w:r>
    </w:p>
    <w:bookmarkEnd w:id="360"/>
    <w:bookmarkStart w:id="361" w:name="product-innovation-2"/>
    <w:p>
      <w:pPr>
        <w:pStyle w:val="Heading3"/>
      </w:pPr>
      <w:r>
        <w:rPr>
          <w:b/>
          <w:bCs/>
        </w:rPr>
        <w:t xml:space="preserve">Product Innovation</w:t>
      </w:r>
    </w:p>
    <w:p>
      <w:pPr>
        <w:pStyle w:val="FirstParagraph"/>
      </w:pPr>
      <w:r>
        <w:t xml:space="preserve">✅</w:t>
      </w:r>
      <w:r>
        <w:t xml:space="preserve"> </w:t>
      </w:r>
      <w:r>
        <w:rPr>
          <w:b/>
          <w:bCs/>
        </w:rPr>
        <w:t xml:space="preserve">Date Bites</w:t>
      </w:r>
      <w:r>
        <w:t xml:space="preserve">: 1 tonne sold in 90 days</w:t>
      </w:r>
      <w:r>
        <w:t xml:space="preserve"> </w:t>
      </w:r>
      <w:r>
        <w:t xml:space="preserve">✅</w:t>
      </w:r>
      <w:r>
        <w:t xml:space="preserve"> </w:t>
      </w:r>
      <w:r>
        <w:rPr>
          <w:b/>
          <w:bCs/>
        </w:rPr>
        <w:t xml:space="preserve">Seedless Omani</w:t>
      </w:r>
      <w:r>
        <w:t xml:space="preserve">: New convenience product</w:t>
      </w:r>
      <w:r>
        <w:t xml:space="preserve"> </w:t>
      </w:r>
      <w:r>
        <w:t xml:space="preserve">✅</w:t>
      </w:r>
      <w:r>
        <w:t xml:space="preserve"> </w:t>
      </w:r>
      <w:r>
        <w:rPr>
          <w:b/>
          <w:bCs/>
        </w:rPr>
        <w:t xml:space="preserve">Repeat Rate</w:t>
      </w:r>
      <w:r>
        <w:t xml:space="preserve">: 46% vs category 33%</w:t>
      </w:r>
    </w:p>
    <w:bookmarkEnd w:id="361"/>
    <w:bookmarkStart w:id="362" w:name="operational-excellence-1"/>
    <w:p>
      <w:pPr>
        <w:pStyle w:val="Heading3"/>
      </w:pPr>
      <w:r>
        <w:rPr>
          <w:b/>
          <w:bCs/>
        </w:rPr>
        <w:t xml:space="preserve">Operational Excellence</w:t>
      </w:r>
    </w:p>
    <w:p>
      <w:pPr>
        <w:pStyle w:val="FirstParagraph"/>
      </w:pPr>
      <w:r>
        <w:t xml:space="preserve">✅</w:t>
      </w:r>
      <w:r>
        <w:t xml:space="preserve"> </w:t>
      </w:r>
      <w:r>
        <w:rPr>
          <w:b/>
          <w:bCs/>
        </w:rPr>
        <w:t xml:space="preserve">FSSC 22000</w:t>
      </w:r>
      <w:r>
        <w:t xml:space="preserve">: Stage 1 complete</w:t>
      </w:r>
      <w:r>
        <w:t xml:space="preserve"> </w:t>
      </w:r>
      <w:r>
        <w:t xml:space="preserve">✅</w:t>
      </w:r>
      <w:r>
        <w:t xml:space="preserve"> </w:t>
      </w:r>
      <w:r>
        <w:rPr>
          <w:b/>
          <w:bCs/>
        </w:rPr>
        <w:t xml:space="preserve">ERP Implementation</w:t>
      </w:r>
      <w:r>
        <w:t xml:space="preserve">: Systems upgrade underway</w:t>
      </w:r>
      <w:r>
        <w:t xml:space="preserve"> </w:t>
      </w:r>
      <w:r>
        <w:t xml:space="preserve">✅</w:t>
      </w:r>
      <w:r>
        <w:t xml:space="preserve"> </w:t>
      </w:r>
      <w:r>
        <w:rPr>
          <w:b/>
          <w:bCs/>
        </w:rPr>
        <w:t xml:space="preserve">Brand Recognition</w:t>
      </w:r>
      <w:r>
        <w:t xml:space="preserve">: Top 100 Brands to Watch 2025</w:t>
      </w:r>
    </w:p>
    <w:p>
      <w:r>
        <w:pict>
          <v:rect style="width:0;height:1.5pt" o:hralign="center" o:hrstd="t" o:hr="t"/>
        </w:pict>
      </w:r>
    </w:p>
    <w:bookmarkEnd w:id="362"/>
    <w:bookmarkEnd w:id="363"/>
    <w:bookmarkStart w:id="366" w:name="momentum-indicators"/>
    <w:p>
      <w:pPr>
        <w:pStyle w:val="Heading2"/>
      </w:pPr>
      <w:r>
        <w:t xml:space="preserve">MOMENTUM INDICATORS</w:t>
      </w:r>
    </w:p>
    <w:bookmarkStart w:id="364" w:name="positive-trends"/>
    <w:p>
      <w:pPr>
        <w:pStyle w:val="Heading3"/>
      </w:pPr>
      <w:r>
        <w:rPr>
          <w:b/>
          <w:bCs/>
        </w:rPr>
        <w:t xml:space="preserve">Positive Trends</w:t>
      </w:r>
    </w:p>
    <w:p>
      <w:pPr>
        <w:pStyle w:val="Compact"/>
        <w:numPr>
          <w:ilvl w:val="0"/>
          <w:numId w:val="1129"/>
        </w:numPr>
      </w:pPr>
      <w:r>
        <w:rPr>
          <w:b/>
          <w:bCs/>
        </w:rPr>
        <w:t xml:space="preserve">Accelerating Growth</w:t>
      </w:r>
      <w:r>
        <w:t xml:space="preserve">: 32% YoY (up from 21%)</w:t>
      </w:r>
    </w:p>
    <w:p>
      <w:pPr>
        <w:pStyle w:val="Compact"/>
        <w:numPr>
          <w:ilvl w:val="0"/>
          <w:numId w:val="1129"/>
        </w:numPr>
      </w:pPr>
      <w:r>
        <w:rPr>
          <w:b/>
          <w:bCs/>
        </w:rPr>
        <w:t xml:space="preserve">Distribution Scaling</w:t>
      </w:r>
      <w:r>
        <w:t xml:space="preserve">: 1,380+ quick commerce stores</w:t>
      </w:r>
    </w:p>
    <w:p>
      <w:pPr>
        <w:pStyle w:val="Compact"/>
        <w:numPr>
          <w:ilvl w:val="0"/>
          <w:numId w:val="1129"/>
        </w:numPr>
      </w:pPr>
      <w:r>
        <w:rPr>
          <w:b/>
          <w:bCs/>
        </w:rPr>
        <w:t xml:space="preserve">New Channels</w:t>
      </w:r>
      <w:r>
        <w:t xml:space="preserve">: Airport retail (11+ locations)</w:t>
      </w:r>
    </w:p>
    <w:p>
      <w:pPr>
        <w:pStyle w:val="Compact"/>
        <w:numPr>
          <w:ilvl w:val="0"/>
          <w:numId w:val="1129"/>
        </w:numPr>
      </w:pPr>
      <w:r>
        <w:rPr>
          <w:b/>
          <w:bCs/>
        </w:rPr>
        <w:t xml:space="preserve">Product Success</w:t>
      </w:r>
      <w:r>
        <w:t xml:space="preserve">: Date Bites selling well</w:t>
      </w:r>
    </w:p>
    <w:p>
      <w:pPr>
        <w:pStyle w:val="Compact"/>
        <w:numPr>
          <w:ilvl w:val="0"/>
          <w:numId w:val="1129"/>
        </w:numPr>
      </w:pPr>
      <w:r>
        <w:rPr>
          <w:b/>
          <w:bCs/>
        </w:rPr>
        <w:t xml:space="preserve">Customer Loyalty</w:t>
      </w:r>
      <w:r>
        <w:t xml:space="preserve">: 46% repeat rate</w:t>
      </w:r>
    </w:p>
    <w:p>
      <w:pPr>
        <w:pStyle w:val="Compact"/>
        <w:numPr>
          <w:ilvl w:val="0"/>
          <w:numId w:val="1129"/>
        </w:numPr>
      </w:pPr>
      <w:r>
        <w:rPr>
          <w:b/>
          <w:bCs/>
        </w:rPr>
        <w:t xml:space="preserve">Operational Maturity</w:t>
      </w:r>
      <w:r>
        <w:t xml:space="preserve">: FSSC certification, ERP implementation</w:t>
      </w:r>
    </w:p>
    <w:bookmarkEnd w:id="364"/>
    <w:bookmarkStart w:id="365" w:name="strategic-position"/>
    <w:p>
      <w:pPr>
        <w:pStyle w:val="Heading3"/>
      </w:pPr>
      <w:r>
        <w:rPr>
          <w:b/>
          <w:bCs/>
        </w:rPr>
        <w:t xml:space="preserve">Strategic Position</w:t>
      </w:r>
    </w:p>
    <w:p>
      <w:pPr>
        <w:pStyle w:val="Compact"/>
        <w:numPr>
          <w:ilvl w:val="0"/>
          <w:numId w:val="1130"/>
        </w:numPr>
      </w:pPr>
      <w:r>
        <w:rPr>
          <w:b/>
          <w:bCs/>
        </w:rPr>
        <w:t xml:space="preserve">Revenue</w:t>
      </w:r>
      <w:r>
        <w:t xml:space="preserve">: ₹35 Cr FY25 with strong Q1 FY26 (₹9.7 Cr)</w:t>
      </w:r>
    </w:p>
    <w:p>
      <w:pPr>
        <w:pStyle w:val="Compact"/>
        <w:numPr>
          <w:ilvl w:val="0"/>
          <w:numId w:val="1130"/>
        </w:numPr>
      </w:pPr>
      <w:r>
        <w:rPr>
          <w:b/>
          <w:bCs/>
        </w:rPr>
        <w:t xml:space="preserve">Distribution</w:t>
      </w:r>
      <w:r>
        <w:t xml:space="preserve">: 6 channels, significant quick commerce scale</w:t>
      </w:r>
    </w:p>
    <w:p>
      <w:pPr>
        <w:pStyle w:val="Compact"/>
        <w:numPr>
          <w:ilvl w:val="0"/>
          <w:numId w:val="1130"/>
        </w:numPr>
      </w:pPr>
      <w:r>
        <w:rPr>
          <w:b/>
          <w:bCs/>
        </w:rPr>
        <w:t xml:space="preserve">Product</w:t>
      </w:r>
      <w:r>
        <w:t xml:space="preserve">: Innovation pipeline active (Date Bites, Seedless Omani)</w:t>
      </w:r>
    </w:p>
    <w:p>
      <w:pPr>
        <w:pStyle w:val="Compact"/>
        <w:numPr>
          <w:ilvl w:val="0"/>
          <w:numId w:val="1130"/>
        </w:numPr>
      </w:pPr>
      <w:r>
        <w:rPr>
          <w:b/>
          <w:bCs/>
        </w:rPr>
        <w:t xml:space="preserve">Operations</w:t>
      </w:r>
      <w:r>
        <w:t xml:space="preserve">: Best-in-class (cold chain, FSSC, ERP)</w:t>
      </w:r>
    </w:p>
    <w:p>
      <w:pPr>
        <w:pStyle w:val="Compact"/>
        <w:numPr>
          <w:ilvl w:val="0"/>
          <w:numId w:val="1130"/>
        </w:numPr>
      </w:pPr>
      <w:r>
        <w:rPr>
          <w:b/>
          <w:bCs/>
        </w:rPr>
        <w:t xml:space="preserve">Recognition</w:t>
      </w:r>
      <w:r>
        <w:t xml:space="preserve">: External validation (Top 100 Brands)</w:t>
      </w:r>
    </w:p>
    <w:p>
      <w:r>
        <w:pict>
          <v:rect style="width:0;height:1.5pt" o:hralign="center" o:hrstd="t" o:hr="t"/>
        </w:pict>
      </w:r>
    </w:p>
    <w:bookmarkEnd w:id="365"/>
    <w:bookmarkEnd w:id="366"/>
    <w:bookmarkStart w:id="370" w:name="what-this-means-1"/>
    <w:p>
      <w:pPr>
        <w:pStyle w:val="Heading2"/>
      </w:pPr>
      <w:r>
        <w:t xml:space="preserve">WHAT THIS MEANS</w:t>
      </w:r>
    </w:p>
    <w:bookmarkStart w:id="367" w:name="the-good-news"/>
    <w:p>
      <w:pPr>
        <w:pStyle w:val="Heading3"/>
      </w:pPr>
      <w:r>
        <w:rPr>
          <w:b/>
          <w:bCs/>
        </w:rPr>
        <w:t xml:space="preserve">The Good News</w:t>
      </w:r>
    </w:p>
    <w:p>
      <w:pPr>
        <w:pStyle w:val="FirstParagraph"/>
      </w:pPr>
      <w:r>
        <w:t xml:space="preserve">Business fundamentals are</w:t>
      </w:r>
      <w:r>
        <w:t xml:space="preserve"> </w:t>
      </w:r>
      <w:r>
        <w:rPr>
          <w:b/>
          <w:bCs/>
        </w:rPr>
        <w:t xml:space="preserve">strong and accelerating</w:t>
      </w:r>
      <w:r>
        <w:t xml:space="preserve">:</w:t>
      </w:r>
      <w:r>
        <w:t xml:space="preserve"> </w:t>
      </w:r>
      <w:r>
        <w:t xml:space="preserve">- Revenue growth speeding up (21% → 32%)</w:t>
      </w:r>
      <w:r>
        <w:t xml:space="preserve"> </w:t>
      </w:r>
      <w:r>
        <w:t xml:space="preserve">- Distribution expanding (1,380+ quick commerce stores)</w:t>
      </w:r>
      <w:r>
        <w:t xml:space="preserve"> </w:t>
      </w:r>
      <w:r>
        <w:t xml:space="preserve">- Products resonating (46% repeat rate, Date Bites success)</w:t>
      </w:r>
      <w:r>
        <w:t xml:space="preserve"> </w:t>
      </w:r>
      <w:r>
        <w:t xml:space="preserve">- Operations maturing (FSSC, ERP)</w:t>
      </w:r>
    </w:p>
    <w:bookmarkEnd w:id="367"/>
    <w:bookmarkStart w:id="368" w:name="the-challenge"/>
    <w:p>
      <w:pPr>
        <w:pStyle w:val="Heading3"/>
      </w:pPr>
      <w:r>
        <w:rPr>
          <w:b/>
          <w:bCs/>
        </w:rPr>
        <w:t xml:space="preserve">The Challenge</w:t>
      </w:r>
    </w:p>
    <w:p>
      <w:pPr>
        <w:pStyle w:val="FirstParagraph"/>
      </w:pPr>
      <w:r>
        <w:t xml:space="preserve">Despite strong performance,</w:t>
      </w:r>
      <w:r>
        <w:t xml:space="preserve"> </w:t>
      </w:r>
      <w:r>
        <w:rPr>
          <w:b/>
          <w:bCs/>
        </w:rPr>
        <w:t xml:space="preserve">brand positioning hasn’t evolved</w:t>
      </w:r>
      <w:r>
        <w:t xml:space="preserve">:</w:t>
      </w:r>
      <w:r>
        <w:t xml:space="preserve"> </w:t>
      </w:r>
      <w:r>
        <w:t xml:space="preserve">- Still positioned as</w:t>
      </w:r>
      <w:r>
        <w:t xml:space="preserve"> </w:t>
      </w:r>
      <w:r>
        <w:t xml:space="preserve">“healthy snacks”</w:t>
      </w:r>
      <w:r>
        <w:t xml:space="preserve"> </w:t>
      </w:r>
      <w:r>
        <w:t xml:space="preserve">(mass-market)</w:t>
      </w:r>
      <w:r>
        <w:t xml:space="preserve"> </w:t>
      </w:r>
      <w:r>
        <w:t xml:space="preserve">- Fortune 500 clients (50+) remain invisible to consumers</w:t>
      </w:r>
      <w:r>
        <w:t xml:space="preserve"> </w:t>
      </w:r>
      <w:r>
        <w:t xml:space="preserve">- Cold chain innovation under-communicated</w:t>
      </w:r>
      <w:r>
        <w:t xml:space="preserve"> </w:t>
      </w:r>
      <w:r>
        <w:t xml:space="preserve">- Premium capabilities (₹7,249 hampers) hidden</w:t>
      </w:r>
    </w:p>
    <w:bookmarkEnd w:id="368"/>
    <w:bookmarkStart w:id="369" w:name="the-opportunity-1"/>
    <w:p>
      <w:pPr>
        <w:pStyle w:val="Heading3"/>
      </w:pPr>
      <w:r>
        <w:rPr>
          <w:b/>
          <w:bCs/>
        </w:rPr>
        <w:t xml:space="preserve">The Opportunity</w:t>
      </w:r>
    </w:p>
    <w:p>
      <w:pPr>
        <w:pStyle w:val="FirstParagraph"/>
      </w:pPr>
      <w:r>
        <w:rPr>
          <w:b/>
          <w:bCs/>
        </w:rPr>
        <w:t xml:space="preserve">Strong operational foundation + accelerating growth</w:t>
      </w:r>
      <w:r>
        <w:t xml:space="preserve"> </w:t>
      </w:r>
      <w:r>
        <w:t xml:space="preserve">= perfect timing for brand repositioning:</w:t>
      </w:r>
      <w:r>
        <w:t xml:space="preserve"> </w:t>
      </w:r>
      <w:r>
        <w:t xml:space="preserve">- Leverage momentum to shift from</w:t>
      </w:r>
      <w:r>
        <w:t xml:space="preserve"> </w:t>
      </w:r>
      <w:r>
        <w:t xml:space="preserve">“healthy snacks”</w:t>
      </w:r>
      <w:r>
        <w:t xml:space="preserve"> </w:t>
      </w:r>
      <w:r>
        <w:t xml:space="preserve">to</w:t>
      </w:r>
      <w:r>
        <w:t xml:space="preserve"> </w:t>
      </w:r>
      <w:r>
        <w:t xml:space="preserve">“luxury gourmet”</w:t>
      </w:r>
      <w:r>
        <w:t xml:space="preserve"> </w:t>
      </w:r>
      <w:r>
        <w:t xml:space="preserve">- Use distribution scale (1,380+ stores) to amplify premium messaging</w:t>
      </w:r>
      <w:r>
        <w:t xml:space="preserve"> </w:t>
      </w:r>
      <w:r>
        <w:t xml:space="preserve">- Convert operational excellence into brand equity</w:t>
      </w:r>
      <w:r>
        <w:t xml:space="preserve"> </w:t>
      </w:r>
      <w:r>
        <w:t xml:space="preserve">- Transform from mid-market #4-5 to luxury category leader</w:t>
      </w:r>
    </w:p>
    <w:p>
      <w:r>
        <w:pict>
          <v:rect style="width:0;height:1.5pt" o:hralign="center" o:hrstd="t" o:hr="t"/>
        </w:pict>
      </w:r>
    </w:p>
    <w:bookmarkEnd w:id="369"/>
    <w:bookmarkEnd w:id="370"/>
    <w:bookmarkStart w:id="371" w:name="whats-next-4"/>
    <w:p>
      <w:pPr>
        <w:pStyle w:val="Heading2"/>
      </w:pPr>
      <w:r>
        <w:t xml:space="preserve">WHAT’S NEXT?</w:t>
      </w:r>
    </w:p>
    <w:p>
      <w:pPr>
        <w:pStyle w:val="FirstParagraph"/>
      </w:pPr>
      <w:r>
        <w:t xml:space="preserve">Now you understand our recent momentum and achievements.</w:t>
      </w:r>
    </w:p>
    <w:p>
      <w:pPr>
        <w:pStyle w:val="BodyText"/>
      </w:pPr>
      <w:r>
        <w:rPr>
          <w:b/>
          <w:bCs/>
        </w:rPr>
        <w:t xml:space="preserve">Next</w:t>
      </w:r>
      <w:r>
        <w:t xml:space="preserve">: What challenges are still holding us back from premium positioning?</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12 - Current Challenges</w:t>
        </w:r>
      </w:hyperlink>
      <w:r>
        <w:t xml:space="preserve"> </w:t>
      </w:r>
      <w:r>
        <w:t xml:space="preserve">→</w:t>
      </w:r>
      <w:r>
        <w:t xml:space="preserve"> </w:t>
      </w:r>
      <w:r>
        <w:rPr>
          <w:i/>
          <w:iCs/>
        </w:rPr>
        <w:t xml:space="preserve">“Despite strong operations, brand awareness &lt;20%.”</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Investor updates Q4 FY25 and Q1 FY26</w:t>
      </w:r>
      <w:r>
        <w:t xml:space="preserve"> </w:t>
      </w:r>
      <w:r>
        <w:t xml:space="preserve"># FLYBERRY GOURMET</w:t>
      </w:r>
      <w:r>
        <w:t xml:space="preserve"> </w:t>
      </w:r>
      <w:r>
        <w:t xml:space="preserve">## Current Challenges - What’s Holding Us Back</w:t>
      </w:r>
    </w:p>
    <w:p>
      <w:pPr>
        <w:pStyle w:val="BodyText"/>
      </w:pPr>
      <w:r>
        <w:rPr>
          <w:b/>
          <w:bCs/>
        </w:rPr>
        <w:t xml:space="preserve">Document</w:t>
      </w:r>
      <w:r>
        <w:t xml:space="preserve">: 12 of 50</w:t>
      </w:r>
      <w:r>
        <w:t xml:space="preserve"> </w:t>
      </w:r>
      <w:r>
        <w:rPr>
          <w:b/>
          <w:bCs/>
        </w:rPr>
        <w:t xml:space="preserve">Section</w:t>
      </w:r>
      <w:r>
        <w:t xml:space="preserve">: ACT 2 - WHERE WE ARE TODAY</w:t>
      </w:r>
      <w:r>
        <w:t xml:space="preserve"> </w:t>
      </w:r>
      <w:r>
        <w:rPr>
          <w:b/>
          <w:bCs/>
        </w:rPr>
        <w:t xml:space="preserve">Read Time</w:t>
      </w:r>
      <w:r>
        <w:t xml:space="preserve">: 4 minutes</w:t>
      </w:r>
      <w:r>
        <w:t xml:space="preserve"> </w:t>
      </w:r>
      <w:r>
        <w:rPr>
          <w:b/>
          <w:bCs/>
        </w:rPr>
        <w:t xml:space="preserve">Previous</w:t>
      </w:r>
      <w:r>
        <w:t xml:space="preserve">:</w:t>
      </w:r>
      <w:r>
        <w:t xml:space="preserve"> </w:t>
      </w:r>
      <w:hyperlink w:anchor="Xa39a3ee5e6b4b0d3255bfef95601890afd80709">
        <w:r>
          <w:rPr>
            <w:rStyle w:val="Hyperlink"/>
          </w:rPr>
          <w:t xml:space="preserve">11 - Current Performance</w:t>
        </w:r>
      </w:hyperlink>
      <w:r>
        <w:t xml:space="preserve"> </w:t>
      </w:r>
      <w:r>
        <w:t xml:space="preserve">|</w:t>
      </w:r>
      <w:r>
        <w:t xml:space="preserve"> </w:t>
      </w:r>
      <w:r>
        <w:rPr>
          <w:b/>
          <w:bCs/>
        </w:rPr>
        <w:t xml:space="preserve">Next</w:t>
      </w:r>
      <w:r>
        <w:t xml:space="preserve">:</w:t>
      </w:r>
      <w:r>
        <w:t xml:space="preserve"> </w:t>
      </w:r>
      <w:hyperlink w:anchor="Xa39a3ee5e6b4b0d3255bfef95601890afd80709">
        <w:r>
          <w:rPr>
            <w:rStyle w:val="Hyperlink"/>
          </w:rPr>
          <w:t xml:space="preserve">13 - Competitive Landscape</w:t>
        </w:r>
      </w:hyperlink>
    </w:p>
    <w:p>
      <w:r>
        <w:pict>
          <v:rect style="width:0;height:1.5pt" o:hralign="center" o:hrstd="t" o:hr="t"/>
        </w:pict>
      </w:r>
    </w:p>
    <w:bookmarkEnd w:id="371"/>
    <w:bookmarkStart w:id="372" w:name="the-core-challenge"/>
    <w:p>
      <w:pPr>
        <w:pStyle w:val="Heading2"/>
      </w:pPr>
      <w:r>
        <w:t xml:space="preserve">THE CORE CHALLENGE</w:t>
      </w:r>
    </w:p>
    <w:p>
      <w:pPr>
        <w:pStyle w:val="BlockText"/>
      </w:pPr>
      <w:r>
        <w:rPr>
          <w:b/>
          <w:bCs/>
        </w:rPr>
        <w:t xml:space="preserve">“Great products, nobody knows they exist.”</w:t>
      </w:r>
    </w:p>
    <w:p>
      <w:pPr>
        <w:pStyle w:val="FirstParagraph"/>
      </w:pPr>
      <w:r>
        <w:rPr>
          <w:b/>
          <w:bCs/>
        </w:rPr>
        <w:t xml:space="preserve">From Social Listening Analysis</w:t>
      </w:r>
      <w:r>
        <w:t xml:space="preserve"> </w:t>
      </w:r>
      <w:r>
        <w:t xml:space="preserve">(261+ reviews):</w:t>
      </w:r>
      <w:r>
        <w:t xml:space="preserve"> </w:t>
      </w:r>
      <w:r>
        <w:t xml:space="preserve">-</w:t>
      </w:r>
      <w:r>
        <w:t xml:space="preserve"> </w:t>
      </w:r>
      <w:r>
        <w:rPr>
          <w:b/>
          <w:bCs/>
        </w:rPr>
        <w:t xml:space="preserve">Product Quality</w:t>
      </w:r>
      <w:r>
        <w:t xml:space="preserve">: 8.5/10 ⭐</w:t>
      </w:r>
      <w:r>
        <w:t xml:space="preserve"> </w:t>
      </w:r>
      <w:r>
        <w:t xml:space="preserve">-</w:t>
      </w:r>
      <w:r>
        <w:t xml:space="preserve"> </w:t>
      </w:r>
      <w:r>
        <w:rPr>
          <w:b/>
          <w:bCs/>
        </w:rPr>
        <w:t xml:space="preserve">Brand Awareness</w:t>
      </w:r>
      <w:r>
        <w:t xml:space="preserve">: 2/10 ❌</w:t>
      </w:r>
    </w:p>
    <w:p>
      <w:r>
        <w:pict>
          <v:rect style="width:0;height:1.5pt" o:hralign="center" o:hrstd="t" o:hr="t"/>
        </w:pict>
      </w:r>
    </w:p>
    <w:bookmarkEnd w:id="372"/>
    <w:bookmarkStart w:id="376" w:name="challenge-1-brand-awareness-20"/>
    <w:p>
      <w:pPr>
        <w:pStyle w:val="Heading2"/>
      </w:pPr>
      <w:r>
        <w:t xml:space="preserve">CHALLENGE 1: BRAND AWARENESS &lt;20%</w:t>
      </w:r>
    </w:p>
    <w:bookmarkStart w:id="373" w:name="the-problem"/>
    <w:p>
      <w:pPr>
        <w:pStyle w:val="Heading3"/>
      </w:pPr>
      <w:r>
        <w:rPr>
          <w:b/>
          <w:bCs/>
        </w:rPr>
        <w:t xml:space="preserve">The Problem</w:t>
      </w:r>
    </w:p>
    <w:p>
      <w:pPr>
        <w:pStyle w:val="Compact"/>
        <w:numPr>
          <w:ilvl w:val="0"/>
          <w:numId w:val="1131"/>
        </w:numPr>
      </w:pPr>
      <w:r>
        <w:t xml:space="preserve">Target customers don’t know Flyberry exists</w:t>
      </w:r>
    </w:p>
    <w:p>
      <w:pPr>
        <w:pStyle w:val="Compact"/>
        <w:numPr>
          <w:ilvl w:val="0"/>
          <w:numId w:val="1131"/>
        </w:numPr>
      </w:pPr>
      <w:r>
        <w:t xml:space="preserve">Search:</w:t>
      </w:r>
      <w:r>
        <w:t xml:space="preserve"> </w:t>
      </w:r>
      <w:r>
        <w:t xml:space="preserve">“premium dates”</w:t>
      </w:r>
      <w:r>
        <w:t xml:space="preserve"> </w:t>
      </w:r>
      <w:r>
        <w:t xml:space="preserve">→ Competitors show up first</w:t>
      </w:r>
    </w:p>
    <w:p>
      <w:pPr>
        <w:pStyle w:val="Compact"/>
        <w:numPr>
          <w:ilvl w:val="0"/>
          <w:numId w:val="1131"/>
        </w:numPr>
      </w:pPr>
      <w:r>
        <w:t xml:space="preserve">Social media reach limited (16K followers vs competitors’ 80K-200K)</w:t>
      </w:r>
    </w:p>
    <w:bookmarkEnd w:id="373"/>
    <w:bookmarkStart w:id="374" w:name="why-this-matters"/>
    <w:p>
      <w:pPr>
        <w:pStyle w:val="Heading3"/>
      </w:pPr>
      <w:r>
        <w:rPr>
          <w:b/>
          <w:bCs/>
        </w:rPr>
        <w:t xml:space="preserve">Why This Matters</w:t>
      </w:r>
    </w:p>
    <w:p>
      <w:pPr>
        <w:pStyle w:val="Compact"/>
        <w:numPr>
          <w:ilvl w:val="0"/>
          <w:numId w:val="1132"/>
        </w:numPr>
      </w:pPr>
      <w:r>
        <w:t xml:space="preserve">Can’t grow beyond existing customer base</w:t>
      </w:r>
    </w:p>
    <w:p>
      <w:pPr>
        <w:pStyle w:val="Compact"/>
        <w:numPr>
          <w:ilvl w:val="0"/>
          <w:numId w:val="1132"/>
        </w:numPr>
      </w:pPr>
      <w:r>
        <w:t xml:space="preserve">Price competition (no brand premium)</w:t>
      </w:r>
    </w:p>
    <w:p>
      <w:pPr>
        <w:pStyle w:val="Compact"/>
        <w:numPr>
          <w:ilvl w:val="0"/>
          <w:numId w:val="1132"/>
        </w:numPr>
      </w:pPr>
      <w:r>
        <w:t xml:space="preserve">Vulnerable to competitor marketing</w:t>
      </w:r>
    </w:p>
    <w:bookmarkEnd w:id="374"/>
    <w:bookmarkStart w:id="375" w:name="evidence"/>
    <w:p>
      <w:pPr>
        <w:pStyle w:val="Heading3"/>
      </w:pPr>
      <w:r>
        <w:rPr>
          <w:b/>
          <w:bCs/>
        </w:rPr>
        <w:t xml:space="preserve">Evidence</w:t>
      </w:r>
    </w:p>
    <w:p>
      <w:pPr>
        <w:pStyle w:val="Compact"/>
        <w:numPr>
          <w:ilvl w:val="0"/>
          <w:numId w:val="1133"/>
        </w:numPr>
      </w:pPr>
      <w:r>
        <w:t xml:space="preserve">Most reviews say</w:t>
      </w:r>
      <w:r>
        <w:t xml:space="preserve"> </w:t>
      </w:r>
      <w:r>
        <w:t xml:space="preserve">“discovered by accident”</w:t>
      </w:r>
    </w:p>
    <w:p>
      <w:pPr>
        <w:pStyle w:val="Compact"/>
        <w:numPr>
          <w:ilvl w:val="0"/>
          <w:numId w:val="1133"/>
        </w:numPr>
      </w:pPr>
      <w:r>
        <w:t xml:space="preserve">Low brand recall in customer surveys</w:t>
      </w:r>
    </w:p>
    <w:p>
      <w:pPr>
        <w:pStyle w:val="Compact"/>
        <w:numPr>
          <w:ilvl w:val="0"/>
          <w:numId w:val="1133"/>
        </w:numPr>
      </w:pPr>
      <w:r>
        <w:t xml:space="preserve">Google Trends: Minimal search volume for</w:t>
      </w:r>
      <w:r>
        <w:t xml:space="preserve"> </w:t>
      </w:r>
      <w:r>
        <w:t xml:space="preserve">“Flyberry”</w:t>
      </w:r>
    </w:p>
    <w:p>
      <w:r>
        <w:pict>
          <v:rect style="width:0;height:1.5pt" o:hralign="center" o:hrstd="t" o:hr="t"/>
        </w:pict>
      </w:r>
    </w:p>
    <w:bookmarkEnd w:id="375"/>
    <w:bookmarkEnd w:id="376"/>
    <w:bookmarkStart w:id="380" w:name="challenge-2-mid-market-positioning-trap"/>
    <w:p>
      <w:pPr>
        <w:pStyle w:val="Heading2"/>
      </w:pPr>
      <w:r>
        <w:t xml:space="preserve">CHALLENGE 2: MID-MARKET POSITIONING TRAP</w:t>
      </w:r>
    </w:p>
    <w:bookmarkStart w:id="377" w:name="the-problem-1"/>
    <w:p>
      <w:pPr>
        <w:pStyle w:val="Heading3"/>
      </w:pPr>
      <w:r>
        <w:rPr>
          <w:b/>
          <w:bCs/>
        </w:rPr>
        <w:t xml:space="preserve">The Problem</w:t>
      </w:r>
    </w:p>
    <w:p>
      <w:pPr>
        <w:pStyle w:val="FirstParagraph"/>
      </w:pPr>
      <w:r>
        <w:t xml:space="preserve">Positioned as</w:t>
      </w:r>
      <w:r>
        <w:t xml:space="preserve"> </w:t>
      </w:r>
      <w:r>
        <w:t xml:space="preserve">“healthy snacks”</w:t>
      </w:r>
      <w:r>
        <w:t xml:space="preserve"> </w:t>
      </w:r>
      <w:r>
        <w:t xml:space="preserve">brand competing with:</w:t>
      </w:r>
      <w:r>
        <w:t xml:space="preserve"> </w:t>
      </w:r>
      <w:r>
        <w:t xml:space="preserve">- Happilo (₹600 Cr revenue, dominant player)</w:t>
      </w:r>
      <w:r>
        <w:t xml:space="preserve"> </w:t>
      </w:r>
      <w:r>
        <w:t xml:space="preserve">- Farmley, Nutraj, True Elements, Yoga Bar</w:t>
      </w:r>
    </w:p>
    <w:p>
      <w:pPr>
        <w:pStyle w:val="BodyText"/>
      </w:pPr>
      <w:r>
        <w:rPr>
          <w:b/>
          <w:bCs/>
        </w:rPr>
        <w:t xml:space="preserve">Result</w:t>
      </w:r>
      <w:r>
        <w:t xml:space="preserve">: Fighting for scraps in crowded mid-market</w:t>
      </w:r>
    </w:p>
    <w:bookmarkEnd w:id="377"/>
    <w:bookmarkStart w:id="378" w:name="the-math"/>
    <w:p>
      <w:pPr>
        <w:pStyle w:val="Heading3"/>
      </w:pPr>
      <w:r>
        <w:rPr>
          <w:b/>
          <w:bCs/>
        </w:rPr>
        <w:t xml:space="preserve">The Math</w:t>
      </w:r>
    </w:p>
    <w:p>
      <w:pPr>
        <w:pStyle w:val="Compact"/>
        <w:numPr>
          <w:ilvl w:val="0"/>
          <w:numId w:val="1134"/>
        </w:numPr>
      </w:pPr>
      <w:r>
        <w:t xml:space="preserve">Mid-market category: Happilo wins 70%+ of profits</w:t>
      </w:r>
    </w:p>
    <w:p>
      <w:pPr>
        <w:pStyle w:val="Compact"/>
        <w:numPr>
          <w:ilvl w:val="0"/>
          <w:numId w:val="1134"/>
        </w:numPr>
      </w:pPr>
      <w:r>
        <w:t xml:space="preserve">Flyberry position: #4-5 (15-20% profit share)</w:t>
      </w:r>
    </w:p>
    <w:p>
      <w:pPr>
        <w:pStyle w:val="Compact"/>
        <w:numPr>
          <w:ilvl w:val="0"/>
          <w:numId w:val="1134"/>
        </w:numPr>
      </w:pPr>
      <w:r>
        <w:rPr>
          <w:b/>
          <w:bCs/>
        </w:rPr>
        <w:t xml:space="preserve">Ceiling</w:t>
      </w:r>
      <w:r>
        <w:t xml:space="preserve">: ~₹65-70 Cr revenue (commodity category limits)</w:t>
      </w:r>
    </w:p>
    <w:bookmarkEnd w:id="378"/>
    <w:bookmarkStart w:id="379" w:name="why-this-matters-1"/>
    <w:p>
      <w:pPr>
        <w:pStyle w:val="Heading3"/>
      </w:pPr>
      <w:r>
        <w:rPr>
          <w:b/>
          <w:bCs/>
        </w:rPr>
        <w:t xml:space="preserve">Why This Matters</w:t>
      </w:r>
    </w:p>
    <w:p>
      <w:pPr>
        <w:pStyle w:val="Compact"/>
        <w:numPr>
          <w:ilvl w:val="0"/>
          <w:numId w:val="1135"/>
        </w:numPr>
      </w:pPr>
      <w:r>
        <w:t xml:space="preserve">Can’t command premium pricing</w:t>
      </w:r>
    </w:p>
    <w:p>
      <w:pPr>
        <w:pStyle w:val="Compact"/>
        <w:numPr>
          <w:ilvl w:val="0"/>
          <w:numId w:val="1135"/>
        </w:numPr>
      </w:pPr>
      <w:r>
        <w:t xml:space="preserve">Perceived as</w:t>
      </w:r>
      <w:r>
        <w:t xml:space="preserve"> </w:t>
      </w:r>
      <w:r>
        <w:t xml:space="preserve">“another healthy snacks brand”</w:t>
      </w:r>
    </w:p>
    <w:p>
      <w:pPr>
        <w:pStyle w:val="Compact"/>
        <w:numPr>
          <w:ilvl w:val="0"/>
          <w:numId w:val="1135"/>
        </w:numPr>
      </w:pPr>
      <w:r>
        <w:t xml:space="preserve">Fortune 500 capability hidden</w:t>
      </w:r>
    </w:p>
    <w:p>
      <w:r>
        <w:pict>
          <v:rect style="width:0;height:1.5pt" o:hralign="center" o:hrstd="t" o:hr="t"/>
        </w:pict>
      </w:r>
    </w:p>
    <w:bookmarkEnd w:id="379"/>
    <w:bookmarkEnd w:id="380"/>
    <w:bookmarkStart w:id="382" w:name="challenge-3-hidden-assets"/>
    <w:p>
      <w:pPr>
        <w:pStyle w:val="Heading2"/>
      </w:pPr>
      <w:r>
        <w:t xml:space="preserve">CHALLENGE 3: HIDDEN ASSETS</w:t>
      </w:r>
    </w:p>
    <w:bookmarkStart w:id="381" w:name="assets-not-being-leveraged"/>
    <w:p>
      <w:pPr>
        <w:pStyle w:val="Heading3"/>
      </w:pPr>
      <w:r>
        <w:rPr>
          <w:b/>
          <w:bCs/>
        </w:rPr>
        <w:t xml:space="preserve">Assets Not Being Leveraged</w:t>
      </w:r>
    </w:p>
    <w:p>
      <w:pPr>
        <w:pStyle w:val="FirstParagraph"/>
      </w:pPr>
      <w:r>
        <w:rPr>
          <w:b/>
          <w:bCs/>
        </w:rPr>
        <w:t xml:space="preserve">1. Fortune 500 Validation</w:t>
      </w:r>
      <w:r>
        <w:t xml:space="preserve"> </w:t>
      </w:r>
      <w:r>
        <w:t xml:space="preserve">(50+ Clients)</w:t>
      </w:r>
      <w:r>
        <w:t xml:space="preserve"> </w:t>
      </w:r>
      <w:r>
        <w:t xml:space="preserve">- ❌ Not mentioned in consumer marketing</w:t>
      </w:r>
      <w:r>
        <w:t xml:space="preserve"> </w:t>
      </w:r>
      <w:r>
        <w:t xml:space="preserve">- ❌ Not visible on packaging</w:t>
      </w:r>
      <w:r>
        <w:t xml:space="preserve"> </w:t>
      </w:r>
      <w:r>
        <w:t xml:space="preserve">- ❌ Not used in social media</w:t>
      </w:r>
      <w:r>
        <w:t xml:space="preserve"> </w:t>
      </w:r>
      <w:r>
        <w:t xml:space="preserve">-</w:t>
      </w:r>
      <w:r>
        <w:t xml:space="preserve"> </w:t>
      </w:r>
      <w:r>
        <w:rPr>
          <w:b/>
          <w:bCs/>
        </w:rPr>
        <w:t xml:space="preserve">Lost Opportunity</w:t>
      </w:r>
      <w:r>
        <w:t xml:space="preserve">: Instant credibility, premium perception</w:t>
      </w:r>
    </w:p>
    <w:p>
      <w:pPr>
        <w:pStyle w:val="BodyText"/>
      </w:pPr>
      <w:r>
        <w:rPr>
          <w:b/>
          <w:bCs/>
        </w:rPr>
        <w:t xml:space="preserve">2. 7-Country Sourcing Story</w:t>
      </w:r>
      <w:r>
        <w:t xml:space="preserve"> </w:t>
      </w:r>
      <w:r>
        <w:t xml:space="preserve">- ❌ Origins not communicated (Jordan, Saudi, Australia, USA, etc.)</w:t>
      </w:r>
      <w:r>
        <w:t xml:space="preserve"> </w:t>
      </w:r>
      <w:r>
        <w:t xml:space="preserve">- ❌ Quality sourcing narrative buried</w:t>
      </w:r>
      <w:r>
        <w:t xml:space="preserve"> </w:t>
      </w:r>
      <w:r>
        <w:t xml:space="preserve">-</w:t>
      </w:r>
      <w:r>
        <w:t xml:space="preserve"> </w:t>
      </w:r>
      <w:r>
        <w:rPr>
          <w:b/>
          <w:bCs/>
        </w:rPr>
        <w:t xml:space="preserve">Lost Opportunity</w:t>
      </w:r>
      <w:r>
        <w:t xml:space="preserve">: Differentiation, premium justification</w:t>
      </w:r>
    </w:p>
    <w:p>
      <w:pPr>
        <w:pStyle w:val="BodyText"/>
      </w:pPr>
      <w:r>
        <w:rPr>
          <w:b/>
          <w:bCs/>
        </w:rPr>
        <w:t xml:space="preserve">3. Cold Chain Innovation</w:t>
      </w:r>
      <w:r>
        <w:t xml:space="preserve"> </w:t>
      </w:r>
      <w:r>
        <w:t xml:space="preserve">- ❌ Industry-first achievement not marketed</w:t>
      </w:r>
      <w:r>
        <w:t xml:space="preserve"> </w:t>
      </w:r>
      <w:r>
        <w:t xml:space="preserve">- ❌ Competitive advantage invisible</w:t>
      </w:r>
      <w:r>
        <w:t xml:space="preserve"> </w:t>
      </w:r>
      <w:r>
        <w:t xml:space="preserve">-</w:t>
      </w:r>
      <w:r>
        <w:t xml:space="preserve"> </w:t>
      </w:r>
      <w:r>
        <w:rPr>
          <w:b/>
          <w:bCs/>
        </w:rPr>
        <w:t xml:space="preserve">Lost Opportunity</w:t>
      </w:r>
      <w:r>
        <w:t xml:space="preserve">: Unique selling proposition</w:t>
      </w:r>
    </w:p>
    <w:p>
      <w:pPr>
        <w:pStyle w:val="BodyText"/>
      </w:pPr>
      <w:r>
        <w:rPr>
          <w:b/>
          <w:bCs/>
        </w:rPr>
        <w:t xml:space="preserve">4. Complete Gourmet Portfolio</w:t>
      </w:r>
      <w:r>
        <w:t xml:space="preserve"> </w:t>
      </w:r>
      <w:r>
        <w:t xml:space="preserve">(42+ products, 8 categories)</w:t>
      </w:r>
      <w:r>
        <w:t xml:space="preserve"> </w:t>
      </w:r>
      <w:r>
        <w:t xml:space="preserve">- ❌ Perceived as</w:t>
      </w:r>
      <w:r>
        <w:t xml:space="preserve"> </w:t>
      </w:r>
      <w:r>
        <w:t xml:space="preserve">“dates brand”</w:t>
      </w:r>
      <w:r>
        <w:t xml:space="preserve"> </w:t>
      </w:r>
      <w:r>
        <w:t xml:space="preserve">or</w:t>
      </w:r>
      <w:r>
        <w:t xml:space="preserve"> </w:t>
      </w:r>
      <w:r>
        <w:t xml:space="preserve">“healthy snacks”</w:t>
      </w:r>
      <w:r>
        <w:t xml:space="preserve"> </w:t>
      </w:r>
      <w:r>
        <w:t xml:space="preserve">- ❌ Breadth not communicated</w:t>
      </w:r>
      <w:r>
        <w:t xml:space="preserve"> </w:t>
      </w:r>
      <w:r>
        <w:t xml:space="preserve">-</w:t>
      </w:r>
      <w:r>
        <w:t xml:space="preserve"> </w:t>
      </w:r>
      <w:r>
        <w:rPr>
          <w:b/>
          <w:bCs/>
        </w:rPr>
        <w:t xml:space="preserve">Lost Opportunity</w:t>
      </w:r>
      <w:r>
        <w:t xml:space="preserve">: One-stop gourmet destination positioning</w:t>
      </w:r>
    </w:p>
    <w:p>
      <w:pPr>
        <w:pStyle w:val="BodyText"/>
      </w:pPr>
      <w:r>
        <w:rPr>
          <w:b/>
          <w:bCs/>
        </w:rPr>
        <w:t xml:space="preserve">Total Hidden Equity</w:t>
      </w:r>
      <w:r>
        <w:t xml:space="preserve">: Substantial unrealized brand value</w:t>
      </w:r>
    </w:p>
    <w:p>
      <w:r>
        <w:pict>
          <v:rect style="width:0;height:1.5pt" o:hralign="center" o:hrstd="t" o:hr="t"/>
        </w:pict>
      </w:r>
    </w:p>
    <w:bookmarkEnd w:id="381"/>
    <w:bookmarkEnd w:id="382"/>
    <w:bookmarkStart w:id="385" w:name="challenge-4-category-definition"/>
    <w:p>
      <w:pPr>
        <w:pStyle w:val="Heading2"/>
      </w:pPr>
      <w:r>
        <w:t xml:space="preserve">CHALLENGE 4: CATEGORY DEFINITION</w:t>
      </w:r>
    </w:p>
    <w:bookmarkStart w:id="383" w:name="the-problem-2"/>
    <w:p>
      <w:pPr>
        <w:pStyle w:val="Heading3"/>
      </w:pPr>
      <w:r>
        <w:rPr>
          <w:b/>
          <w:bCs/>
        </w:rPr>
        <w:t xml:space="preserve">The Problem</w:t>
      </w:r>
    </w:p>
    <w:p>
      <w:pPr>
        <w:pStyle w:val="FirstParagraph"/>
      </w:pPr>
      <w:r>
        <w:rPr>
          <w:b/>
          <w:bCs/>
        </w:rPr>
        <w:t xml:space="preserve">Current Category</w:t>
      </w:r>
      <w:r>
        <w:t xml:space="preserve">:</w:t>
      </w:r>
      <w:r>
        <w:t xml:space="preserve"> </w:t>
      </w:r>
      <w:r>
        <w:t xml:space="preserve">“Healthy Snacks”</w:t>
      </w:r>
    </w:p>
    <w:p>
      <w:pPr>
        <w:pStyle w:val="BodyText"/>
      </w:pPr>
      <w:r>
        <w:rPr>
          <w:b/>
          <w:bCs/>
        </w:rPr>
        <w:t xml:space="preserve">Issues</w:t>
      </w:r>
      <w:r>
        <w:t xml:space="preserve">:</w:t>
      </w:r>
      <w:r>
        <w:t xml:space="preserve"> </w:t>
      </w:r>
      <w:r>
        <w:t xml:space="preserve">- Commoditized category (price competition)</w:t>
      </w:r>
      <w:r>
        <w:t xml:space="preserve"> </w:t>
      </w:r>
      <w:r>
        <w:t xml:space="preserve">- Crowded with 10+ brands</w:t>
      </w:r>
      <w:r>
        <w:t xml:space="preserve"> </w:t>
      </w:r>
      <w:r>
        <w:t xml:space="preserve">- Mass-market perception</w:t>
      </w:r>
      <w:r>
        <w:t xml:space="preserve"> </w:t>
      </w:r>
      <w:r>
        <w:t xml:space="preserve">- Limited pricing power</w:t>
      </w:r>
    </w:p>
    <w:p>
      <w:pPr>
        <w:pStyle w:val="BodyText"/>
      </w:pPr>
      <w:r>
        <w:rPr>
          <w:b/>
          <w:bCs/>
        </w:rPr>
        <w:t xml:space="preserve">Competitor Dominance</w:t>
      </w:r>
      <w:r>
        <w:t xml:space="preserve">:</w:t>
      </w:r>
      <w:r>
        <w:t xml:space="preserve"> </w:t>
      </w:r>
      <w:r>
        <w:t xml:space="preserve">- Happilo: ₹600 Cr (owns category)</w:t>
      </w:r>
      <w:r>
        <w:t xml:space="preserve"> </w:t>
      </w:r>
      <w:r>
        <w:t xml:space="preserve">- Farmley: Strong #2</w:t>
      </w:r>
      <w:r>
        <w:t xml:space="preserve"> </w:t>
      </w:r>
      <w:r>
        <w:t xml:space="preserve">- Flyberry: #4-5 (no ownership)</w:t>
      </w:r>
    </w:p>
    <w:bookmarkEnd w:id="383"/>
    <w:bookmarkStart w:id="384" w:name="josh-lowmans-rule"/>
    <w:p>
      <w:pPr>
        <w:pStyle w:val="Heading3"/>
      </w:pPr>
      <w:r>
        <w:rPr>
          <w:b/>
          <w:bCs/>
        </w:rPr>
        <w:t xml:space="preserve">Josh Lowman’s Rule</w:t>
      </w:r>
    </w:p>
    <w:p>
      <w:pPr>
        <w:pStyle w:val="BlockText"/>
      </w:pPr>
      <w:r>
        <w:t xml:space="preserve">“In tech, #1’s win over 72% of the profits in a category.”</w:t>
      </w:r>
    </w:p>
    <w:p>
      <w:pPr>
        <w:pStyle w:val="FirstParagraph"/>
      </w:pPr>
      <w:r>
        <w:rPr>
          <w:b/>
          <w:bCs/>
        </w:rPr>
        <w:t xml:space="preserve">Reality</w:t>
      </w:r>
      <w:r>
        <w:t xml:space="preserve">: Being #4-5 = fighting for 10-15% profit share</w:t>
      </w:r>
    </w:p>
    <w:p>
      <w:r>
        <w:pict>
          <v:rect style="width:0;height:1.5pt" o:hralign="center" o:hrstd="t" o:hr="t"/>
        </w:pict>
      </w:r>
    </w:p>
    <w:bookmarkEnd w:id="384"/>
    <w:bookmarkEnd w:id="385"/>
    <w:bookmarkStart w:id="388" w:name="challenge-5-messaging-inconsistency"/>
    <w:p>
      <w:pPr>
        <w:pStyle w:val="Heading2"/>
      </w:pPr>
      <w:r>
        <w:t xml:space="preserve">CHALLENGE 5: MESSAGING INCONSISTENCY</w:t>
      </w:r>
    </w:p>
    <w:bookmarkStart w:id="386" w:name="the-problem-3"/>
    <w:p>
      <w:pPr>
        <w:pStyle w:val="Heading3"/>
      </w:pPr>
      <w:r>
        <w:rPr>
          <w:b/>
          <w:bCs/>
        </w:rPr>
        <w:t xml:space="preserve">The Problem</w:t>
      </w:r>
    </w:p>
    <w:p>
      <w:pPr>
        <w:pStyle w:val="FirstParagraph"/>
      </w:pPr>
      <w:r>
        <w:rPr>
          <w:b/>
          <w:bCs/>
        </w:rPr>
        <w:t xml:space="preserve">Tagline</w:t>
      </w:r>
      <w:r>
        <w:t xml:space="preserve">:</w:t>
      </w:r>
      <w:r>
        <w:t xml:space="preserve"> </w:t>
      </w:r>
      <w:r>
        <w:t xml:space="preserve">“Where healthy and snacks meet”</w:t>
      </w:r>
    </w:p>
    <w:p>
      <w:pPr>
        <w:pStyle w:val="BodyText"/>
      </w:pPr>
      <w:r>
        <w:rPr>
          <w:b/>
          <w:bCs/>
        </w:rPr>
        <w:t xml:space="preserve">Issues</w:t>
      </w:r>
      <w:r>
        <w:t xml:space="preserve">:</w:t>
      </w:r>
      <w:r>
        <w:t xml:space="preserve"> </w:t>
      </w:r>
      <w:r>
        <w:t xml:space="preserve">- Generic (could be any healthy snack brand)</w:t>
      </w:r>
      <w:r>
        <w:t xml:space="preserve"> </w:t>
      </w:r>
      <w:r>
        <w:t xml:space="preserve">- Doesn’t mention: Fortune 500, 7 origins, gourmet quality</w:t>
      </w:r>
      <w:r>
        <w:t xml:space="preserve"> </w:t>
      </w:r>
      <w:r>
        <w:t xml:space="preserve">- Mid-market tone (not premium)</w:t>
      </w:r>
    </w:p>
    <w:p>
      <w:pPr>
        <w:pStyle w:val="BodyText"/>
      </w:pPr>
      <w:r>
        <w:rPr>
          <w:b/>
          <w:bCs/>
        </w:rPr>
        <w:t xml:space="preserve">Storefront</w:t>
      </w:r>
      <w:r>
        <w:t xml:space="preserve">:</w:t>
      </w:r>
      <w:r>
        <w:t xml:space="preserve"> </w:t>
      </w:r>
      <w:r>
        <w:t xml:space="preserve">“DRIED FRUITS • DATES • BERRIES • GOURMET FOODS”</w:t>
      </w:r>
      <w:r>
        <w:t xml:space="preserve"> </w:t>
      </w:r>
      <w:r>
        <w:t xml:space="preserve">- Laundry list (not positioning statement)</w:t>
      </w:r>
      <w:r>
        <w:t xml:space="preserve"> </w:t>
      </w:r>
      <w:r>
        <w:t xml:space="preserve">- Doesn’t communicate</w:t>
      </w:r>
      <w:r>
        <w:t xml:space="preserve"> </w:t>
      </w:r>
      <w:r>
        <w:t xml:space="preserve">“Complete Gourmet Destination”</w:t>
      </w:r>
    </w:p>
    <w:bookmarkEnd w:id="386"/>
    <w:bookmarkStart w:id="387" w:name="result"/>
    <w:p>
      <w:pPr>
        <w:pStyle w:val="Heading3"/>
      </w:pPr>
      <w:r>
        <w:rPr>
          <w:b/>
          <w:bCs/>
        </w:rPr>
        <w:t xml:space="preserve">Result</w:t>
      </w:r>
    </w:p>
    <w:p>
      <w:pPr>
        <w:pStyle w:val="Compact"/>
        <w:numPr>
          <w:ilvl w:val="0"/>
          <w:numId w:val="1136"/>
        </w:numPr>
      </w:pPr>
      <w:r>
        <w:t xml:space="preserve">Unclear brand identity</w:t>
      </w:r>
    </w:p>
    <w:p>
      <w:pPr>
        <w:pStyle w:val="Compact"/>
        <w:numPr>
          <w:ilvl w:val="0"/>
          <w:numId w:val="1136"/>
        </w:numPr>
      </w:pPr>
      <w:r>
        <w:t xml:space="preserve">No differentiation</w:t>
      </w:r>
    </w:p>
    <w:p>
      <w:pPr>
        <w:pStyle w:val="Compact"/>
        <w:numPr>
          <w:ilvl w:val="0"/>
          <w:numId w:val="1136"/>
        </w:numPr>
      </w:pPr>
      <w:r>
        <w:t xml:space="preserve">Missed premium positioning opportunity</w:t>
      </w:r>
    </w:p>
    <w:p>
      <w:r>
        <w:pict>
          <v:rect style="width:0;height:1.5pt" o:hralign="center" o:hrstd="t" o:hr="t"/>
        </w:pict>
      </w:r>
    </w:p>
    <w:bookmarkEnd w:id="387"/>
    <w:bookmarkEnd w:id="388"/>
    <w:bookmarkStart w:id="391" w:name="challenge-6-regional-concentration"/>
    <w:p>
      <w:pPr>
        <w:pStyle w:val="Heading2"/>
      </w:pPr>
      <w:r>
        <w:t xml:space="preserve">CHALLENGE 6: REGIONAL CONCENTRATION</w:t>
      </w:r>
    </w:p>
    <w:bookmarkStart w:id="389" w:name="the-problem-4"/>
    <w:p>
      <w:pPr>
        <w:pStyle w:val="Heading3"/>
      </w:pPr>
      <w:r>
        <w:rPr>
          <w:b/>
          <w:bCs/>
        </w:rPr>
        <w:t xml:space="preserve">The Problem</w:t>
      </w:r>
    </w:p>
    <w:p>
      <w:pPr>
        <w:pStyle w:val="Compact"/>
        <w:numPr>
          <w:ilvl w:val="0"/>
          <w:numId w:val="1137"/>
        </w:numPr>
      </w:pPr>
      <w:r>
        <w:rPr>
          <w:b/>
          <w:bCs/>
        </w:rPr>
        <w:t xml:space="preserve">4 stores</w:t>
      </w:r>
      <w:r>
        <w:t xml:space="preserve">: All in Hyderabad/Vijayawada region</w:t>
      </w:r>
    </w:p>
    <w:p>
      <w:pPr>
        <w:pStyle w:val="Compact"/>
        <w:numPr>
          <w:ilvl w:val="0"/>
          <w:numId w:val="1137"/>
        </w:numPr>
      </w:pPr>
      <w:r>
        <w:rPr>
          <w:b/>
          <w:bCs/>
        </w:rPr>
        <w:t xml:space="preserve">Primary Market</w:t>
      </w:r>
      <w:r>
        <w:t xml:space="preserve">: Telangana only</w:t>
      </w:r>
    </w:p>
    <w:p>
      <w:pPr>
        <w:pStyle w:val="Compact"/>
        <w:numPr>
          <w:ilvl w:val="0"/>
          <w:numId w:val="1137"/>
        </w:numPr>
      </w:pPr>
      <w:r>
        <w:rPr>
          <w:b/>
          <w:bCs/>
        </w:rPr>
        <w:t xml:space="preserve">Risk</w:t>
      </w:r>
      <w:r>
        <w:t xml:space="preserve">: Over-dependence on single geography</w:t>
      </w:r>
    </w:p>
    <w:bookmarkEnd w:id="389"/>
    <w:bookmarkStart w:id="390" w:name="why-this-matters-2"/>
    <w:p>
      <w:pPr>
        <w:pStyle w:val="Heading3"/>
      </w:pPr>
      <w:r>
        <w:rPr>
          <w:b/>
          <w:bCs/>
        </w:rPr>
        <w:t xml:space="preserve">Why This Matters</w:t>
      </w:r>
    </w:p>
    <w:p>
      <w:pPr>
        <w:pStyle w:val="Compact"/>
        <w:numPr>
          <w:ilvl w:val="0"/>
          <w:numId w:val="1138"/>
        </w:numPr>
      </w:pPr>
      <w:r>
        <w:t xml:space="preserve">Limited growth ceiling</w:t>
      </w:r>
    </w:p>
    <w:p>
      <w:pPr>
        <w:pStyle w:val="Compact"/>
        <w:numPr>
          <w:ilvl w:val="0"/>
          <w:numId w:val="1138"/>
        </w:numPr>
      </w:pPr>
      <w:r>
        <w:t xml:space="preserve">Vulnerable to local market changes</w:t>
      </w:r>
    </w:p>
    <w:p>
      <w:pPr>
        <w:pStyle w:val="Compact"/>
        <w:numPr>
          <w:ilvl w:val="0"/>
          <w:numId w:val="1138"/>
        </w:numPr>
      </w:pPr>
      <w:r>
        <w:t xml:space="preserve">Missing pan-India premium market</w:t>
      </w:r>
    </w:p>
    <w:p>
      <w:r>
        <w:pict>
          <v:rect style="width:0;height:1.5pt" o:hralign="center" o:hrstd="t" o:hr="t"/>
        </w:pict>
      </w:r>
    </w:p>
    <w:bookmarkEnd w:id="390"/>
    <w:bookmarkEnd w:id="391"/>
    <w:bookmarkStart w:id="395" w:name="challenge-7-digital-under-leverage"/>
    <w:p>
      <w:pPr>
        <w:pStyle w:val="Heading2"/>
      </w:pPr>
      <w:r>
        <w:t xml:space="preserve">CHALLENGE 7: DIGITAL UNDER-LEVERAGE</w:t>
      </w:r>
    </w:p>
    <w:bookmarkStart w:id="392" w:name="social-media-gap"/>
    <w:p>
      <w:pPr>
        <w:pStyle w:val="Heading3"/>
      </w:pPr>
      <w:r>
        <w:rPr>
          <w:b/>
          <w:bCs/>
        </w:rPr>
        <w:t xml:space="preserve">Social Media Gap</w:t>
      </w:r>
    </w:p>
    <w:p>
      <w:pPr>
        <w:pStyle w:val="FirstParagraph"/>
      </w:pPr>
      <w:r>
        <w:rPr>
          <w:b/>
          <w:bCs/>
        </w:rPr>
        <w:t xml:space="preserve">Flyberry</w:t>
      </w:r>
      <w:r>
        <w:t xml:space="preserve">: 16,000 Instagram followers</w:t>
      </w:r>
      <w:r>
        <w:t xml:space="preserve"> </w:t>
      </w:r>
      <w:r>
        <w:rPr>
          <w:b/>
          <w:bCs/>
        </w:rPr>
        <w:t xml:space="preserve">Competitors</w:t>
      </w:r>
      <w:r>
        <w:t xml:space="preserve">:</w:t>
      </w:r>
      <w:r>
        <w:t xml:space="preserve"> </w:t>
      </w:r>
      <w:r>
        <w:t xml:space="preserve">- Happilo: 200K+ followers</w:t>
      </w:r>
      <w:r>
        <w:t xml:space="preserve"> </w:t>
      </w:r>
      <w:r>
        <w:t xml:space="preserve">- Farmley: 80K+ followers</w:t>
      </w:r>
      <w:r>
        <w:t xml:space="preserve"> </w:t>
      </w:r>
      <w:r>
        <w:t xml:space="preserve">- Yoga Bar: 100K+ followers</w:t>
      </w:r>
    </w:p>
    <w:bookmarkEnd w:id="392"/>
    <w:bookmarkStart w:id="393" w:name="website"/>
    <w:p>
      <w:pPr>
        <w:pStyle w:val="Heading3"/>
      </w:pPr>
      <w:r>
        <w:rPr>
          <w:b/>
          <w:bCs/>
        </w:rPr>
        <w:t xml:space="preserve">Website</w:t>
      </w:r>
    </w:p>
    <w:p>
      <w:pPr>
        <w:pStyle w:val="Compact"/>
        <w:numPr>
          <w:ilvl w:val="0"/>
          <w:numId w:val="1139"/>
        </w:numPr>
      </w:pPr>
      <w:r>
        <w:t xml:space="preserve">Functional but not storytelling-focused</w:t>
      </w:r>
    </w:p>
    <w:p>
      <w:pPr>
        <w:pStyle w:val="Compact"/>
        <w:numPr>
          <w:ilvl w:val="0"/>
          <w:numId w:val="1139"/>
        </w:numPr>
      </w:pPr>
      <w:r>
        <w:t xml:space="preserve">Fortune 500 validation not highlighted</w:t>
      </w:r>
    </w:p>
    <w:p>
      <w:pPr>
        <w:pStyle w:val="Compact"/>
        <w:numPr>
          <w:ilvl w:val="0"/>
          <w:numId w:val="1139"/>
        </w:numPr>
      </w:pPr>
      <w:r>
        <w:t xml:space="preserve">Origin stories not featured</w:t>
      </w:r>
    </w:p>
    <w:p>
      <w:pPr>
        <w:pStyle w:val="Compact"/>
        <w:numPr>
          <w:ilvl w:val="0"/>
          <w:numId w:val="1139"/>
        </w:numPr>
      </w:pPr>
      <w:r>
        <w:t xml:space="preserve">Cold chain operations not visible</w:t>
      </w:r>
    </w:p>
    <w:bookmarkEnd w:id="393"/>
    <w:bookmarkStart w:id="394" w:name="why-this-matters-3"/>
    <w:p>
      <w:pPr>
        <w:pStyle w:val="Heading3"/>
      </w:pPr>
      <w:r>
        <w:rPr>
          <w:b/>
          <w:bCs/>
        </w:rPr>
        <w:t xml:space="preserve">Why This Matters</w:t>
      </w:r>
    </w:p>
    <w:p>
      <w:pPr>
        <w:pStyle w:val="Compact"/>
        <w:numPr>
          <w:ilvl w:val="0"/>
          <w:numId w:val="1140"/>
        </w:numPr>
      </w:pPr>
      <w:r>
        <w:t xml:space="preserve">Missing organic brand-building channel</w:t>
      </w:r>
    </w:p>
    <w:p>
      <w:pPr>
        <w:pStyle w:val="Compact"/>
        <w:numPr>
          <w:ilvl w:val="0"/>
          <w:numId w:val="1140"/>
        </w:numPr>
      </w:pPr>
      <w:r>
        <w:t xml:space="preserve">Can’t amplify brand stories</w:t>
      </w:r>
    </w:p>
    <w:p>
      <w:pPr>
        <w:pStyle w:val="Compact"/>
        <w:numPr>
          <w:ilvl w:val="0"/>
          <w:numId w:val="1140"/>
        </w:numPr>
      </w:pPr>
      <w:r>
        <w:t xml:space="preserve">Competitors dominating social narrative</w:t>
      </w:r>
    </w:p>
    <w:p>
      <w:r>
        <w:pict>
          <v:rect style="width:0;height:1.5pt" o:hralign="center" o:hrstd="t" o:hr="t"/>
        </w:pict>
      </w:r>
    </w:p>
    <w:bookmarkEnd w:id="394"/>
    <w:bookmarkEnd w:id="395"/>
    <w:bookmarkStart w:id="398" w:name="challenge-8-pricing-perception-gap"/>
    <w:p>
      <w:pPr>
        <w:pStyle w:val="Heading2"/>
      </w:pPr>
      <w:r>
        <w:t xml:space="preserve">CHALLENGE 8: PRICING PERCEPTION GAP</w:t>
      </w:r>
    </w:p>
    <w:bookmarkStart w:id="396" w:name="the-problem-5"/>
    <w:p>
      <w:pPr>
        <w:pStyle w:val="Heading3"/>
      </w:pPr>
      <w:r>
        <w:rPr>
          <w:b/>
          <w:bCs/>
        </w:rPr>
        <w:t xml:space="preserve">The Problem</w:t>
      </w:r>
    </w:p>
    <w:p>
      <w:pPr>
        <w:pStyle w:val="FirstParagraph"/>
      </w:pPr>
      <w:r>
        <w:rPr>
          <w:b/>
          <w:bCs/>
        </w:rPr>
        <w:t xml:space="preserve">Reality</w:t>
      </w:r>
      <w:r>
        <w:t xml:space="preserve">:</w:t>
      </w:r>
      <w:r>
        <w:t xml:space="preserve"> </w:t>
      </w:r>
      <w:r>
        <w:t xml:space="preserve">- ₹49-₹2,899 range (popular: ₹299-699)</w:t>
      </w:r>
      <w:r>
        <w:t xml:space="preserve"> </w:t>
      </w:r>
      <w:r>
        <w:t xml:space="preserve">- Premium products available (₹7,249 bespoke hampers)</w:t>
      </w:r>
    </w:p>
    <w:p>
      <w:pPr>
        <w:pStyle w:val="BodyText"/>
      </w:pPr>
      <w:r>
        <w:rPr>
          <w:b/>
          <w:bCs/>
        </w:rPr>
        <w:t xml:space="preserve">Perception</w:t>
      </w:r>
      <w:r>
        <w:t xml:space="preserve">:</w:t>
      </w:r>
      <w:r>
        <w:t xml:space="preserve"> </w:t>
      </w:r>
      <w:r>
        <w:t xml:space="preserve">- Seen as mid-premium (₹299-599 range)</w:t>
      </w:r>
      <w:r>
        <w:t xml:space="preserve"> </w:t>
      </w:r>
      <w:r>
        <w:t xml:space="preserve">- Entry-level ₹49 chips create</w:t>
      </w:r>
      <w:r>
        <w:t xml:space="preserve"> </w:t>
      </w:r>
      <w:r>
        <w:t xml:space="preserve">“affordable”</w:t>
      </w:r>
      <w:r>
        <w:t xml:space="preserve"> </w:t>
      </w:r>
      <w:r>
        <w:t xml:space="preserve">anchor</w:t>
      </w:r>
      <w:r>
        <w:t xml:space="preserve"> </w:t>
      </w:r>
      <w:r>
        <w:t xml:space="preserve">- Premium hampers not visible publicly</w:t>
      </w:r>
    </w:p>
    <w:bookmarkEnd w:id="396"/>
    <w:bookmarkStart w:id="397" w:name="result-1"/>
    <w:p>
      <w:pPr>
        <w:pStyle w:val="Heading3"/>
      </w:pPr>
      <w:r>
        <w:rPr>
          <w:b/>
          <w:bCs/>
        </w:rPr>
        <w:t xml:space="preserve">Result</w:t>
      </w:r>
    </w:p>
    <w:p>
      <w:pPr>
        <w:pStyle w:val="Compact"/>
        <w:numPr>
          <w:ilvl w:val="0"/>
          <w:numId w:val="1141"/>
        </w:numPr>
      </w:pPr>
      <w:r>
        <w:t xml:space="preserve">Can’t command ultra-luxury pricing</w:t>
      </w:r>
    </w:p>
    <w:p>
      <w:pPr>
        <w:pStyle w:val="Compact"/>
        <w:numPr>
          <w:ilvl w:val="0"/>
          <w:numId w:val="1141"/>
        </w:numPr>
      </w:pPr>
      <w:r>
        <w:t xml:space="preserve">Customers expect</w:t>
      </w:r>
      <w:r>
        <w:t xml:space="preserve"> </w:t>
      </w:r>
      <w:r>
        <w:t xml:space="preserve">“deals”</w:t>
      </w:r>
      <w:r>
        <w:t xml:space="preserve"> </w:t>
      </w:r>
      <w:r>
        <w:t xml:space="preserve">and discounts</w:t>
      </w:r>
    </w:p>
    <w:p>
      <w:pPr>
        <w:pStyle w:val="Compact"/>
        <w:numPr>
          <w:ilvl w:val="0"/>
          <w:numId w:val="1141"/>
        </w:numPr>
      </w:pPr>
      <w:r>
        <w:t xml:space="preserve">Premium positioning undermined</w:t>
      </w:r>
    </w:p>
    <w:p>
      <w:r>
        <w:pict>
          <v:rect style="width:0;height:1.5pt" o:hralign="center" o:hrstd="t" o:hr="t"/>
        </w:pict>
      </w:r>
    </w:p>
    <w:bookmarkEnd w:id="397"/>
    <w:bookmarkEnd w:id="398"/>
    <w:bookmarkStart w:id="401" w:name="challenge-9-talent-resources"/>
    <w:p>
      <w:pPr>
        <w:pStyle w:val="Heading2"/>
      </w:pPr>
      <w:r>
        <w:t xml:space="preserve">CHALLENGE 9: TALENT &amp; RESOURCES</w:t>
      </w:r>
    </w:p>
    <w:bookmarkStart w:id="399" w:name="the-reality"/>
    <w:p>
      <w:pPr>
        <w:pStyle w:val="Heading3"/>
      </w:pPr>
      <w:r>
        <w:rPr>
          <w:b/>
          <w:bCs/>
        </w:rPr>
        <w:t xml:space="preserve">The Reality</w:t>
      </w:r>
    </w:p>
    <w:p>
      <w:pPr>
        <w:pStyle w:val="Compact"/>
        <w:numPr>
          <w:ilvl w:val="0"/>
          <w:numId w:val="1142"/>
        </w:numPr>
      </w:pPr>
      <w:r>
        <w:t xml:space="preserve">Bootstrapped (no external funding)</w:t>
      </w:r>
    </w:p>
    <w:p>
      <w:pPr>
        <w:pStyle w:val="Compact"/>
        <w:numPr>
          <w:ilvl w:val="0"/>
          <w:numId w:val="1142"/>
        </w:numPr>
      </w:pPr>
      <w:r>
        <w:t xml:space="preserve">Small team (limited marketing budget)</w:t>
      </w:r>
    </w:p>
    <w:p>
      <w:pPr>
        <w:pStyle w:val="Compact"/>
        <w:numPr>
          <w:ilvl w:val="0"/>
          <w:numId w:val="1142"/>
        </w:numPr>
      </w:pPr>
      <w:r>
        <w:t xml:space="preserve">Competing against funded competitors (Happilo, Yoga Bar)</w:t>
      </w:r>
    </w:p>
    <w:bookmarkEnd w:id="399"/>
    <w:bookmarkStart w:id="400" w:name="impact"/>
    <w:p>
      <w:pPr>
        <w:pStyle w:val="Heading3"/>
      </w:pPr>
      <w:r>
        <w:rPr>
          <w:b/>
          <w:bCs/>
        </w:rPr>
        <w:t xml:space="preserve">Impact</w:t>
      </w:r>
    </w:p>
    <w:p>
      <w:pPr>
        <w:pStyle w:val="Compact"/>
        <w:numPr>
          <w:ilvl w:val="0"/>
          <w:numId w:val="1143"/>
        </w:numPr>
      </w:pPr>
      <w:r>
        <w:t xml:space="preserve">Limited marketing spend</w:t>
      </w:r>
    </w:p>
    <w:p>
      <w:pPr>
        <w:pStyle w:val="Compact"/>
        <w:numPr>
          <w:ilvl w:val="0"/>
          <w:numId w:val="1143"/>
        </w:numPr>
      </w:pPr>
      <w:r>
        <w:t xml:space="preserve">Slower brand-building</w:t>
      </w:r>
    </w:p>
    <w:p>
      <w:pPr>
        <w:pStyle w:val="Compact"/>
        <w:numPr>
          <w:ilvl w:val="0"/>
          <w:numId w:val="1143"/>
        </w:numPr>
      </w:pPr>
      <w:r>
        <w:t xml:space="preserve">Resource allocation challenges</w:t>
      </w:r>
    </w:p>
    <w:p>
      <w:r>
        <w:pict>
          <v:rect style="width:0;height:1.5pt" o:hralign="center" o:hrstd="t" o:hr="t"/>
        </w:pict>
      </w:r>
    </w:p>
    <w:bookmarkEnd w:id="400"/>
    <w:bookmarkEnd w:id="401"/>
    <w:bookmarkStart w:id="403" w:name="the-root-cause"/>
    <w:p>
      <w:pPr>
        <w:pStyle w:val="Heading2"/>
      </w:pPr>
      <w:r>
        <w:t xml:space="preserve">THE ROOT CAUSE</w:t>
      </w:r>
    </w:p>
    <w:bookmarkStart w:id="402" w:name="all-challenges-stem-from"/>
    <w:p>
      <w:pPr>
        <w:pStyle w:val="Heading3"/>
      </w:pPr>
      <w:r>
        <w:rPr>
          <w:b/>
          <w:bCs/>
        </w:rPr>
        <w:t xml:space="preserve">All Challenges Stem From</w:t>
      </w:r>
      <w:r>
        <w:t xml:space="preserve">:</w:t>
      </w:r>
    </w:p>
    <w:p>
      <w:pPr>
        <w:pStyle w:val="FirstParagraph"/>
      </w:pPr>
      <w:r>
        <w:t xml:space="preserve">❌</w:t>
      </w:r>
      <w:r>
        <w:t xml:space="preserve"> </w:t>
      </w:r>
      <w:r>
        <w:rPr>
          <w:b/>
          <w:bCs/>
        </w:rPr>
        <w:t xml:space="preserve">Wrong Category</w:t>
      </w:r>
      <w:r>
        <w:t xml:space="preserve"> </w:t>
      </w:r>
      <w:r>
        <w:t xml:space="preserve">(</w:t>
      </w:r>
      <w:r>
        <w:t xml:space="preserve">“healthy snacks”</w:t>
      </w:r>
      <w:r>
        <w:t xml:space="preserve"> </w:t>
      </w:r>
      <w:r>
        <w:t xml:space="preserve">vs</w:t>
      </w:r>
      <w:r>
        <w:t xml:space="preserve"> </w:t>
      </w:r>
      <w:r>
        <w:t xml:space="preserve">“complete gourmet destination”</w:t>
      </w:r>
      <w:r>
        <w:t xml:space="preserve">)</w:t>
      </w:r>
      <w:r>
        <w:t xml:space="preserve"> </w:t>
      </w:r>
      <w:r>
        <w:t xml:space="preserve">❌</w:t>
      </w:r>
      <w:r>
        <w:t xml:space="preserve"> </w:t>
      </w:r>
      <w:r>
        <w:rPr>
          <w:b/>
          <w:bCs/>
        </w:rPr>
        <w:t xml:space="preserve">Hidden Assets</w:t>
      </w:r>
      <w:r>
        <w:t xml:space="preserve"> </w:t>
      </w:r>
      <w:r>
        <w:t xml:space="preserve">(Fortune 500, 7 origins, cold chain not leveraged)</w:t>
      </w:r>
      <w:r>
        <w:t xml:space="preserve"> </w:t>
      </w:r>
      <w:r>
        <w:t xml:space="preserve">❌</w:t>
      </w:r>
      <w:r>
        <w:t xml:space="preserve"> </w:t>
      </w:r>
      <w:r>
        <w:rPr>
          <w:b/>
          <w:bCs/>
        </w:rPr>
        <w:t xml:space="preserve">Mid-Market Positioning</w:t>
      </w:r>
      <w:r>
        <w:t xml:space="preserve"> </w:t>
      </w:r>
      <w:r>
        <w:t xml:space="preserve">(competing with Happilo instead of owning white space)</w:t>
      </w:r>
    </w:p>
    <w:p>
      <w:r>
        <w:pict>
          <v:rect style="width:0;height:1.5pt" o:hralign="center" o:hrstd="t" o:hr="t"/>
        </w:pict>
      </w:r>
    </w:p>
    <w:bookmarkEnd w:id="402"/>
    <w:bookmarkEnd w:id="403"/>
    <w:bookmarkStart w:id="404" w:name="the-solution"/>
    <w:p>
      <w:pPr>
        <w:pStyle w:val="Heading2"/>
      </w:pPr>
      <w:r>
        <w:t xml:space="preserve">THE SOLUTION</w:t>
      </w:r>
    </w:p>
    <w:p>
      <w:pPr>
        <w:pStyle w:val="FirstParagraph"/>
      </w:pPr>
      <w:r>
        <w:rPr>
          <w:b/>
          <w:bCs/>
        </w:rPr>
        <w:t xml:space="preserve">Next</w:t>
      </w:r>
      <w:r>
        <w:t xml:space="preserve">: We need to understand the competitive landscape deeply before we can reposition effectively.</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13 - Competitive Landscape</w:t>
        </w:r>
      </w:hyperlink>
      <w:r>
        <w:t xml:space="preserve"> </w:t>
      </w:r>
      <w:r>
        <w:t xml:space="preserve">→</w:t>
      </w:r>
      <w:r>
        <w:t xml:space="preserve"> </w:t>
      </w:r>
      <w:r>
        <w:rPr>
          <w:i/>
          <w:iCs/>
        </w:rPr>
        <w:t xml:space="preserve">“Happilo (₹600 Cr), Farmley, Yoga Bar, True Elements”</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Brand positioning analysis, market research, operational assessment</w:t>
      </w:r>
      <w:r>
        <w:t xml:space="preserve"> </w:t>
      </w:r>
      <w:r>
        <w:t xml:space="preserve">—</w:t>
      </w:r>
      <w:r>
        <w:t xml:space="preserve"> </w:t>
      </w:r>
      <w:r>
        <w:t xml:space="preserve">title:</w:t>
      </w:r>
      <w:r>
        <w:t xml:space="preserve"> </w:t>
      </w:r>
      <w:r>
        <w:t xml:space="preserve">“Flyberry Gourmet - Competitive Intelligence Report”</w:t>
      </w:r>
      <w:r>
        <w:t xml:space="preserve"> </w:t>
      </w:r>
      <w:r>
        <w:t xml:space="preserve">section:</w:t>
      </w:r>
      <w:r>
        <w:t xml:space="preserve"> </w:t>
      </w:r>
      <w:r>
        <w:t xml:space="preserve">“Market Analysis &amp; Competitive Positioning”</w:t>
      </w:r>
      <w:r>
        <w:t xml:space="preserve"> </w:t>
      </w:r>
      <w:r>
        <w:t xml:space="preserve">last_updated: 2025-10-12</w:t>
      </w:r>
      <w:r>
        <w:t xml:space="preserve"> </w:t>
      </w:r>
      <w:r>
        <w:t xml:space="preserve">status:</w:t>
      </w:r>
      <w:r>
        <w:t xml:space="preserve"> </w:t>
      </w:r>
      <w:r>
        <w:t xml:space="preserve">“Complete”</w:t>
      </w:r>
      <w:r>
        <w:t xml:space="preserve"> </w:t>
      </w:r>
      <w:r>
        <w:t xml:space="preserve">sources:</w:t>
      </w:r>
      <w:r>
        <w:t xml:space="preserve"> </w:t>
      </w:r>
      <w:r>
        <w:t xml:space="preserve">“Market research, Competitor analysis, Pricing data”</w:t>
      </w:r>
      <w:r>
        <w:t xml:space="preserve"> </w:t>
      </w:r>
      <w:r>
        <w:t xml:space="preserve">—</w:t>
      </w:r>
    </w:p>
    <w:bookmarkEnd w:id="404"/>
    <w:bookmarkEnd w:id="405"/>
    <w:bookmarkStart w:id="469" w:name="competitive-intelligence-report"/>
    <w:p>
      <w:pPr>
        <w:pStyle w:val="Heading1"/>
      </w:pPr>
      <w:r>
        <w:t xml:space="preserve">COMPETITIVE INTELLIGENCE REPORT</w:t>
      </w:r>
    </w:p>
    <w:bookmarkStart w:id="406" w:name="Xdcd564ac02468f6954348a4633fc70162deda9e"/>
    <w:p>
      <w:pPr>
        <w:pStyle w:val="Heading2"/>
      </w:pPr>
      <w:r>
        <w:t xml:space="preserve">Flyberry Gourmet - Market Landscape Analysis 2025</w:t>
      </w:r>
    </w:p>
    <w:p>
      <w:pPr>
        <w:pStyle w:val="FirstParagraph"/>
      </w:pPr>
      <w:r>
        <w:rPr>
          <w:b/>
          <w:bCs/>
        </w:rPr>
        <w:t xml:space="preserve">Date</w:t>
      </w:r>
      <w:r>
        <w:t xml:space="preserve">: October 11, 2025</w:t>
      </w:r>
      <w:r>
        <w:t xml:space="preserve"> </w:t>
      </w:r>
      <w:r>
        <w:rPr>
          <w:b/>
          <w:bCs/>
        </w:rPr>
        <w:t xml:space="preserve">Market</w:t>
      </w:r>
      <w:r>
        <w:t xml:space="preserve">: India Healthy Snacks, Dates, Dried Fruits &amp; Nuts</w:t>
      </w:r>
      <w:r>
        <w:t xml:space="preserve"> </w:t>
      </w:r>
      <w:r>
        <w:rPr>
          <w:b/>
          <w:bCs/>
        </w:rPr>
        <w:t xml:space="preserve">Research Scope</w:t>
      </w:r>
      <w:r>
        <w:t xml:space="preserve">: 25+ brands across 5 competitive tiers</w:t>
      </w:r>
      <w:r>
        <w:t xml:space="preserve"> </w:t>
      </w:r>
      <w:r>
        <w:rPr>
          <w:b/>
          <w:bCs/>
        </w:rPr>
        <w:t xml:space="preserve">Data Sources</w:t>
      </w:r>
      <w:r>
        <w:t xml:space="preserve">: Live pricing, web research, market reports</w:t>
      </w:r>
    </w:p>
    <w:p>
      <w:r>
        <w:pict>
          <v:rect style="width:0;height:1.5pt" o:hralign="center" o:hrstd="t" o:hr="t"/>
        </w:pict>
      </w:r>
    </w:p>
    <w:bookmarkEnd w:id="406"/>
    <w:bookmarkStart w:id="410" w:name="executive-summary"/>
    <w:p>
      <w:pPr>
        <w:pStyle w:val="Heading2"/>
      </w:pPr>
      <w:r>
        <w:t xml:space="preserve">EXECUTIVE SUMMARY</w:t>
      </w:r>
    </w:p>
    <w:bookmarkStart w:id="407" w:name="market-overview-2025"/>
    <w:p>
      <w:pPr>
        <w:pStyle w:val="Heading3"/>
      </w:pPr>
      <w:r>
        <w:t xml:space="preserve">Market Overview (2025)</w:t>
      </w:r>
    </w:p>
    <w:p>
      <w:pPr>
        <w:pStyle w:val="Compact"/>
        <w:numPr>
          <w:ilvl w:val="0"/>
          <w:numId w:val="1144"/>
        </w:numPr>
      </w:pPr>
      <w:r>
        <w:rPr>
          <w:b/>
          <w:bCs/>
        </w:rPr>
        <w:t xml:space="preserve">India Dry Fruits Market</w:t>
      </w:r>
      <w:r>
        <w:t xml:space="preserve">: Projected to reach</w:t>
      </w:r>
      <w:r>
        <w:t xml:space="preserve"> </w:t>
      </w:r>
      <w:r>
        <w:rPr>
          <w:b/>
          <w:bCs/>
        </w:rPr>
        <w:t xml:space="preserve">₹1,011 billion by 2029</w:t>
      </w:r>
    </w:p>
    <w:p>
      <w:pPr>
        <w:pStyle w:val="Compact"/>
        <w:numPr>
          <w:ilvl w:val="0"/>
          <w:numId w:val="1144"/>
        </w:numPr>
      </w:pPr>
      <w:r>
        <w:rPr>
          <w:b/>
          <w:bCs/>
        </w:rPr>
        <w:t xml:space="preserve">D2C Market</w:t>
      </w:r>
      <w:r>
        <w:t xml:space="preserve">: Expected to exceed</w:t>
      </w:r>
      <w:r>
        <w:t xml:space="preserve"> </w:t>
      </w:r>
      <w:r>
        <w:rPr>
          <w:b/>
          <w:bCs/>
        </w:rPr>
        <w:t xml:space="preserve">$100 billion by 2025</w:t>
      </w:r>
      <w:r>
        <w:t xml:space="preserve"> </w:t>
      </w:r>
      <w:r>
        <w:t xml:space="preserve">(crossed $80B in 2024)</w:t>
      </w:r>
    </w:p>
    <w:p>
      <w:pPr>
        <w:pStyle w:val="Compact"/>
        <w:numPr>
          <w:ilvl w:val="0"/>
          <w:numId w:val="1144"/>
        </w:numPr>
      </w:pPr>
      <w:r>
        <w:rPr>
          <w:b/>
          <w:bCs/>
        </w:rPr>
        <w:t xml:space="preserve">Growth Rate</w:t>
      </w:r>
      <w:r>
        <w:t xml:space="preserve">: 25% CAGR in healthy snacking segment</w:t>
      </w:r>
    </w:p>
    <w:p>
      <w:pPr>
        <w:pStyle w:val="Compact"/>
        <w:numPr>
          <w:ilvl w:val="0"/>
          <w:numId w:val="1144"/>
        </w:numPr>
      </w:pPr>
      <w:r>
        <w:rPr>
          <w:b/>
          <w:bCs/>
        </w:rPr>
        <w:t xml:space="preserve">Total Brands</w:t>
      </w:r>
      <w:r>
        <w:t xml:space="preserve">: 800+ D2C brands, 50+ established players</w:t>
      </w:r>
    </w:p>
    <w:bookmarkEnd w:id="407"/>
    <w:bookmarkStart w:id="408" w:name="competitive-landscape-structure"/>
    <w:p>
      <w:pPr>
        <w:pStyle w:val="Heading3"/>
      </w:pPr>
      <w:r>
        <w:t xml:space="preserve">Competitive Landscape Structure</w:t>
      </w:r>
    </w:p>
    <w:p>
      <w:pPr>
        <w:pStyle w:val="FirstParagraph"/>
      </w:pPr>
      <w:r>
        <w:t xml:space="preserve">The market operates in</w:t>
      </w:r>
      <w:r>
        <w:t xml:space="preserve"> </w:t>
      </w:r>
      <w:r>
        <w:rPr>
          <w:b/>
          <w:bCs/>
        </w:rPr>
        <w:t xml:space="preserve">5 distinct tiers</w:t>
      </w:r>
      <w:r>
        <w:t xml:space="preserve">:</w:t>
      </w:r>
      <w:r>
        <w:t xml:space="preserve"> </w:t>
      </w:r>
      <w:r>
        <w:t xml:space="preserve">1.</w:t>
      </w:r>
      <w:r>
        <w:t xml:space="preserve"> </w:t>
      </w:r>
      <w:r>
        <w:rPr>
          <w:b/>
          <w:bCs/>
        </w:rPr>
        <w:t xml:space="preserve">Ultra-Luxury</w:t>
      </w:r>
      <w:r>
        <w:t xml:space="preserve"> </w:t>
      </w:r>
      <w:r>
        <w:t xml:space="preserve">(₹800-7,249+): Bateel, International brands</w:t>
      </w:r>
      <w:r>
        <w:t xml:space="preserve"> </w:t>
      </w:r>
      <w:r>
        <w:t xml:space="preserve">2.</w:t>
      </w:r>
      <w:r>
        <w:t xml:space="preserve"> </w:t>
      </w:r>
      <w:r>
        <w:rPr>
          <w:b/>
          <w:bCs/>
        </w:rPr>
        <w:t xml:space="preserve">Premium D2C</w:t>
      </w:r>
      <w:r>
        <w:t xml:space="preserve"> </w:t>
      </w:r>
      <w:r>
        <w:t xml:space="preserve">(₹275-700): Happilo, Farmley, Whole Truth, Slurrp Farm</w:t>
      </w:r>
      <w:r>
        <w:t xml:space="preserve"> </w:t>
      </w:r>
      <w:r>
        <w:t xml:space="preserve">3.</w:t>
      </w:r>
      <w:r>
        <w:t xml:space="preserve"> </w:t>
      </w:r>
      <w:r>
        <w:rPr>
          <w:b/>
          <w:bCs/>
        </w:rPr>
        <w:t xml:space="preserve">Mid-Premium</w:t>
      </w:r>
      <w:r>
        <w:t xml:space="preserve"> </w:t>
      </w:r>
      <w:r>
        <w:t xml:space="preserve">(₹176-550): True Elements, Urban Platter, Nourish Organics</w:t>
      </w:r>
      <w:r>
        <w:t xml:space="preserve"> </w:t>
      </w:r>
      <w:r>
        <w:t xml:space="preserve">4.</w:t>
      </w:r>
      <w:r>
        <w:t xml:space="preserve"> </w:t>
      </w:r>
      <w:r>
        <w:rPr>
          <w:b/>
          <w:bCs/>
        </w:rPr>
        <w:t xml:space="preserve">Mass-Market</w:t>
      </w:r>
      <w:r>
        <w:t xml:space="preserve"> </w:t>
      </w:r>
      <w:r>
        <w:t xml:space="preserve">(₹190-400): Nutraj, Haldiram’s, Bikano</w:t>
      </w:r>
      <w:r>
        <w:t xml:space="preserve"> </w:t>
      </w:r>
      <w:r>
        <w:t xml:space="preserve">5.</w:t>
      </w:r>
      <w:r>
        <w:t xml:space="preserve"> </w:t>
      </w:r>
      <w:r>
        <w:rPr>
          <w:b/>
          <w:bCs/>
        </w:rPr>
        <w:t xml:space="preserve">New-Age D2C</w:t>
      </w:r>
      <w:r>
        <w:t xml:space="preserve"> </w:t>
      </w:r>
      <w:r>
        <w:t xml:space="preserve">(₹349-999): Yoga Bar, RiteBite, OZiva, Wingreens</w:t>
      </w:r>
    </w:p>
    <w:bookmarkEnd w:id="408"/>
    <w:bookmarkStart w:id="409" w:name="flyberrys-current-position"/>
    <w:p>
      <w:pPr>
        <w:pStyle w:val="Heading3"/>
      </w:pPr>
      <w:r>
        <w:t xml:space="preserve">Flyberry’s Current Position</w:t>
      </w:r>
    </w:p>
    <w:p>
      <w:pPr>
        <w:pStyle w:val="Compact"/>
        <w:numPr>
          <w:ilvl w:val="0"/>
          <w:numId w:val="1145"/>
        </w:numPr>
      </w:pPr>
      <w:r>
        <w:rPr>
          <w:b/>
          <w:bCs/>
        </w:rPr>
        <w:t xml:space="preserve">Actual Capability</w:t>
      </w:r>
      <w:r>
        <w:t xml:space="preserve">: Ultra-Luxury (₹49-7,249 range, Fortune 500 clients)</w:t>
      </w:r>
    </w:p>
    <w:p>
      <w:pPr>
        <w:pStyle w:val="Compact"/>
        <w:numPr>
          <w:ilvl w:val="0"/>
          <w:numId w:val="1145"/>
        </w:numPr>
      </w:pPr>
      <w:r>
        <w:rPr>
          <w:b/>
          <w:bCs/>
        </w:rPr>
        <w:t xml:space="preserve">Market Perception</w:t>
      </w:r>
      <w:r>
        <w:t xml:space="preserve">: Mid-Premium (</w:t>
      </w:r>
      <w:r>
        <w:t xml:space="preserve">“healthy snacks”</w:t>
      </w:r>
      <w:r>
        <w:t xml:space="preserve"> </w:t>
      </w:r>
      <w:r>
        <w:t xml:space="preserve">positioning)</w:t>
      </w:r>
    </w:p>
    <w:p>
      <w:pPr>
        <w:pStyle w:val="Compact"/>
        <w:numPr>
          <w:ilvl w:val="0"/>
          <w:numId w:val="1145"/>
        </w:numPr>
      </w:pPr>
      <w:r>
        <w:rPr>
          <w:b/>
          <w:bCs/>
        </w:rPr>
        <w:t xml:space="preserve">Competitive Gap</w:t>
      </w:r>
      <w:r>
        <w:t xml:space="preserve">:</w:t>
      </w:r>
      <w:r>
        <w:t xml:space="preserve"> </w:t>
      </w:r>
      <w:r>
        <w:rPr>
          <w:b/>
          <w:bCs/>
        </w:rPr>
        <w:t xml:space="preserve">2 tiers below actual capability</w:t>
      </w:r>
    </w:p>
    <w:p>
      <w:r>
        <w:pict>
          <v:rect style="width:0;height:1.5pt" o:hralign="center" o:hrstd="t" o:hr="t"/>
        </w:pict>
      </w:r>
    </w:p>
    <w:bookmarkEnd w:id="409"/>
    <w:bookmarkEnd w:id="410"/>
    <w:bookmarkStart w:id="416" w:name="tier-1-ultra-luxury-segment"/>
    <w:p>
      <w:pPr>
        <w:pStyle w:val="Heading2"/>
      </w:pPr>
      <w:r>
        <w:t xml:space="preserve">TIER 1: ULTRA-LUXURY SEGMENT</w:t>
      </w:r>
    </w:p>
    <w:bookmarkStart w:id="411" w:name="bateel-dubaiuae---now-in-india"/>
    <w:p>
      <w:pPr>
        <w:pStyle w:val="Heading3"/>
      </w:pPr>
      <w:r>
        <w:t xml:space="preserve">BATEEL (Dubai/UAE - Now in India)</w:t>
      </w:r>
    </w:p>
    <w:p>
      <w:pPr>
        <w:pStyle w:val="FirstParagraph"/>
      </w:pPr>
      <w:r>
        <w:rPr>
          <w:b/>
          <w:bCs/>
        </w:rPr>
        <w:t xml:space="preserve">Origin</w:t>
      </w:r>
      <w:r>
        <w:t xml:space="preserve">: Dubai, UAE (International luxury dates brand)</w:t>
      </w:r>
      <w:r>
        <w:t xml:space="preserve"> </w:t>
      </w:r>
      <w:r>
        <w:rPr>
          <w:b/>
          <w:bCs/>
        </w:rPr>
        <w:t xml:space="preserve">India Entry</w:t>
      </w:r>
      <w:r>
        <w:t xml:space="preserve">: Available via Tata CLiQ Luxury</w:t>
      </w:r>
      <w:r>
        <w:t xml:space="preserve"> </w:t>
      </w:r>
      <w:r>
        <w:rPr>
          <w:b/>
          <w:bCs/>
        </w:rPr>
        <w:t xml:space="preserve">Positioning</w:t>
      </w:r>
      <w:r>
        <w:t xml:space="preserve">:</w:t>
      </w:r>
      <w:r>
        <w:t xml:space="preserve"> </w:t>
      </w:r>
      <w:r>
        <w:t xml:space="preserve">“Luxury Gourmet Dates | Premium Quality”</w:t>
      </w:r>
    </w:p>
    <w:p>
      <w:pPr>
        <w:pStyle w:val="BodyText"/>
      </w:pPr>
      <w:r>
        <w:rPr>
          <w:b/>
          <w:bCs/>
        </w:rPr>
        <w:t xml:space="preserve">Product Range</w:t>
      </w:r>
      <w:r>
        <w:t xml:space="preserve">:</w:t>
      </w:r>
      <w:r>
        <w:t xml:space="preserve"> </w:t>
      </w:r>
      <w:r>
        <w:t xml:space="preserve">- 7 premium organic date varieties</w:t>
      </w:r>
      <w:r>
        <w:t xml:space="preserve"> </w:t>
      </w:r>
      <w:r>
        <w:t xml:space="preserve">- World-exclusive Wanan range</w:t>
      </w:r>
      <w:r>
        <w:t xml:space="preserve"> </w:t>
      </w:r>
      <w:r>
        <w:t xml:space="preserve">- Medjool, Khidri, Ajwa, Kholas, Segai, Sokari</w:t>
      </w:r>
      <w:r>
        <w:t xml:space="preserve"> </w:t>
      </w:r>
      <w:r>
        <w:t xml:space="preserve">- Filled dates: Pistachio, orange peel, caramelized cashews</w:t>
      </w:r>
    </w:p>
    <w:p>
      <w:pPr>
        <w:pStyle w:val="BodyText"/>
      </w:pPr>
      <w:r>
        <w:rPr>
          <w:b/>
          <w:bCs/>
        </w:rPr>
        <w:t xml:space="preserve">Pricing Strategy</w:t>
      </w:r>
      <w:r>
        <w:t xml:space="preserve"> </w:t>
      </w:r>
      <w:r>
        <w:t xml:space="preserve">(Estimated India):</w:t>
      </w:r>
      <w:r>
        <w:t xml:space="preserve"> </w:t>
      </w:r>
      <w:r>
        <w:t xml:space="preserve">- Premium gift boxes: ₹1,500-₹5,000+</w:t>
      </w:r>
      <w:r>
        <w:t xml:space="preserve"> </w:t>
      </w:r>
      <w:r>
        <w:t xml:space="preserve">- Individual date products: ₹800-₹2,000</w:t>
      </w:r>
      <w:r>
        <w:t xml:space="preserve"> </w:t>
      </w:r>
      <w:r>
        <w:t xml:space="preserve">- (Abu Dhabi wholesale: Starting AED 15/kg, but Bateel luxury products significantly higher)</w:t>
      </w:r>
    </w:p>
    <w:p>
      <w:pPr>
        <w:pStyle w:val="BodyText"/>
      </w:pPr>
      <w:r>
        <w:rPr>
          <w:b/>
          <w:bCs/>
        </w:rPr>
        <w:t xml:space="preserve">Distribution</w:t>
      </w:r>
      <w:r>
        <w:t xml:space="preserve">:</w:t>
      </w:r>
      <w:r>
        <w:t xml:space="preserve"> </w:t>
      </w:r>
      <w:r>
        <w:t xml:space="preserve">- Tata CLiQ Luxury (India)</w:t>
      </w:r>
      <w:r>
        <w:t xml:space="preserve"> </w:t>
      </w:r>
      <w:r>
        <w:t xml:space="preserve">- Premium outlets in Abu Dhabi/Dubai</w:t>
      </w:r>
      <w:r>
        <w:t xml:space="preserve"> </w:t>
      </w:r>
      <w:r>
        <w:t xml:space="preserve">- International shipping</w:t>
      </w:r>
    </w:p>
    <w:p>
      <w:pPr>
        <w:pStyle w:val="BodyText"/>
      </w:pPr>
      <w:r>
        <w:rPr>
          <w:b/>
          <w:bCs/>
        </w:rPr>
        <w:t xml:space="preserve">Store Experience</w:t>
      </w:r>
      <w:r>
        <w:t xml:space="preserve">:</w:t>
      </w:r>
      <w:r>
        <w:t xml:space="preserve"> </w:t>
      </w:r>
      <w:r>
        <w:t xml:space="preserve">- Marble, gold accents</w:t>
      </w:r>
      <w:r>
        <w:t xml:space="preserve"> </w:t>
      </w:r>
      <w:r>
        <w:t xml:space="preserve">- Museum-like display</w:t>
      </w:r>
      <w:r>
        <w:t xml:space="preserve"> </w:t>
      </w:r>
      <w:r>
        <w:t xml:space="preserve">- Luxury gift boxes</w:t>
      </w:r>
      <w:r>
        <w:t xml:space="preserve"> </w:t>
      </w:r>
      <w:r>
        <w:t xml:space="preserve">-</w:t>
      </w:r>
      <w:r>
        <w:t xml:space="preserve"> </w:t>
      </w:r>
      <w:r>
        <w:rPr>
          <w:b/>
          <w:bCs/>
        </w:rPr>
        <w:t xml:space="preserve">Premium retail environments</w:t>
      </w:r>
    </w:p>
    <w:p>
      <w:pPr>
        <w:pStyle w:val="BodyText"/>
      </w:pPr>
      <w:r>
        <w:rPr>
          <w:b/>
          <w:bCs/>
        </w:rPr>
        <w:t xml:space="preserve">Strengths</w:t>
      </w:r>
      <w:r>
        <w:t xml:space="preserve">:</w:t>
      </w:r>
      <w:r>
        <w:t xml:space="preserve"> </w:t>
      </w:r>
      <w:r>
        <w:t xml:space="preserve">- Established luxury brand</w:t>
      </w:r>
      <w:r>
        <w:t xml:space="preserve"> </w:t>
      </w:r>
      <w:r>
        <w:t xml:space="preserve">- International recognition</w:t>
      </w:r>
      <w:r>
        <w:t xml:space="preserve"> </w:t>
      </w:r>
      <w:r>
        <w:t xml:space="preserve">- Premium packaging and presentation</w:t>
      </w:r>
      <w:r>
        <w:t xml:space="preserve"> </w:t>
      </w:r>
      <w:r>
        <w:t xml:space="preserve">- Heritage and authenticity (Middle East origins)</w:t>
      </w:r>
    </w:p>
    <w:p>
      <w:pPr>
        <w:pStyle w:val="BodyText"/>
      </w:pPr>
      <w:r>
        <w:rPr>
          <w:b/>
          <w:bCs/>
        </w:rPr>
        <w:t xml:space="preserve">Weaknesses in India</w:t>
      </w:r>
      <w:r>
        <w:t xml:space="preserve">:</w:t>
      </w:r>
      <w:r>
        <w:t xml:space="preserve"> </w:t>
      </w:r>
      <w:r>
        <w:t xml:space="preserve">- Limited distribution</w:t>
      </w:r>
      <w:r>
        <w:t xml:space="preserve"> </w:t>
      </w:r>
      <w:r>
        <w:t xml:space="preserve">- High price point limits mass appeal</w:t>
      </w:r>
      <w:r>
        <w:t xml:space="preserve"> </w:t>
      </w:r>
      <w:r>
        <w:t xml:space="preserve">- Foreign brand (lacks local connection)</w:t>
      </w:r>
      <w:r>
        <w:t xml:space="preserve"> </w:t>
      </w:r>
      <w:r>
        <w:t xml:space="preserve">- No physical stores in India yet</w:t>
      </w:r>
    </w:p>
    <w:p>
      <w:r>
        <w:pict>
          <v:rect style="width:0;height:1.5pt" o:hralign="center" o:hrstd="t" o:hr="t"/>
        </w:pict>
      </w:r>
    </w:p>
    <w:bookmarkEnd w:id="411"/>
    <w:bookmarkStart w:id="415" w:name="international-premium-brands"/>
    <w:p>
      <w:pPr>
        <w:pStyle w:val="Heading3"/>
      </w:pPr>
      <w:r>
        <w:t xml:space="preserve">INTERNATIONAL PREMIUM BRANDS</w:t>
      </w:r>
    </w:p>
    <w:bookmarkStart w:id="412" w:name="blue-diamond-almonds-usa"/>
    <w:p>
      <w:pPr>
        <w:pStyle w:val="Heading4"/>
      </w:pPr>
      <w:r>
        <w:t xml:space="preserve">Blue Diamond Almonds (USA)</w:t>
      </w:r>
    </w:p>
    <w:p>
      <w:pPr>
        <w:pStyle w:val="FirstParagraph"/>
      </w:pPr>
      <w:r>
        <w:rPr>
          <w:b/>
          <w:bCs/>
        </w:rPr>
        <w:t xml:space="preserve">Market</w:t>
      </w:r>
      <w:r>
        <w:t xml:space="preserve">: B2B and retail in India</w:t>
      </w:r>
      <w:r>
        <w:t xml:space="preserve"> </w:t>
      </w:r>
      <w:r>
        <w:rPr>
          <w:b/>
          <w:bCs/>
        </w:rPr>
        <w:t xml:space="preserve">India Shipments (Jan 2025)</w:t>
      </w:r>
      <w:r>
        <w:t xml:space="preserve">: 38.8 million pounds (12% increase)</w:t>
      </w:r>
      <w:r>
        <w:t xml:space="preserve"> </w:t>
      </w:r>
      <w:r>
        <w:rPr>
          <w:b/>
          <w:bCs/>
        </w:rPr>
        <w:t xml:space="preserve">Strong Season</w:t>
      </w:r>
      <w:r>
        <w:t xml:space="preserve">: Wedding season depletes inventories</w:t>
      </w:r>
      <w:r>
        <w:t xml:space="preserve"> </w:t>
      </w:r>
      <w:r>
        <w:rPr>
          <w:b/>
          <w:bCs/>
        </w:rPr>
        <w:t xml:space="preserve">Positioning</w:t>
      </w:r>
      <w:r>
        <w:t xml:space="preserve">: Premium California almonds</w:t>
      </w:r>
      <w:r>
        <w:t xml:space="preserve"> </w:t>
      </w:r>
      <w:r>
        <w:rPr>
          <w:b/>
          <w:bCs/>
        </w:rPr>
        <w:t xml:space="preserve">Price Point</w:t>
      </w:r>
      <w:r>
        <w:t xml:space="preserve">: Premium tier (₹400-800/kg estimated retail)</w:t>
      </w:r>
    </w:p>
    <w:bookmarkEnd w:id="412"/>
    <w:bookmarkStart w:id="413" w:name="wonderful-pistachios-usa"/>
    <w:p>
      <w:pPr>
        <w:pStyle w:val="Heading4"/>
      </w:pPr>
      <w:r>
        <w:t xml:space="preserve">Wonderful Pistachios (USA)</w:t>
      </w:r>
    </w:p>
    <w:p>
      <w:pPr>
        <w:pStyle w:val="FirstParagraph"/>
      </w:pPr>
      <w:r>
        <w:rPr>
          <w:b/>
          <w:bCs/>
        </w:rPr>
        <w:t xml:space="preserve">Market</w:t>
      </w:r>
      <w:r>
        <w:t xml:space="preserve">: International, available in India</w:t>
      </w:r>
      <w:r>
        <w:t xml:space="preserve"> </w:t>
      </w:r>
      <w:r>
        <w:rPr>
          <w:b/>
          <w:bCs/>
        </w:rPr>
        <w:t xml:space="preserve">Positioning</w:t>
      </w:r>
      <w:r>
        <w:t xml:space="preserve">: Premium California pistachios</w:t>
      </w:r>
      <w:r>
        <w:t xml:space="preserve"> </w:t>
      </w:r>
      <w:r>
        <w:rPr>
          <w:b/>
          <w:bCs/>
        </w:rPr>
        <w:t xml:space="preserve">Price Point</w:t>
      </w:r>
      <w:r>
        <w:t xml:space="preserve">: ₹1,000-1,600/kg (retail India)</w:t>
      </w:r>
      <w:r>
        <w:t xml:space="preserve"> </w:t>
      </w:r>
      <w:r>
        <w:rPr>
          <w:b/>
          <w:bCs/>
        </w:rPr>
        <w:t xml:space="preserve">Note</w:t>
      </w:r>
      <w:r>
        <w:t xml:space="preserve">: Wholesale India pistachios ₹64-193/kg; branded premium 4-8x higher</w:t>
      </w:r>
    </w:p>
    <w:bookmarkEnd w:id="413"/>
    <w:bookmarkStart w:id="414" w:name="sahale-snacks-usa---premium-glazed-nuts"/>
    <w:p>
      <w:pPr>
        <w:pStyle w:val="Heading4"/>
      </w:pPr>
      <w:r>
        <w:t xml:space="preserve">Sahale Snacks (USA - Premium Glazed Nuts)</w:t>
      </w:r>
    </w:p>
    <w:p>
      <w:pPr>
        <w:pStyle w:val="FirstParagraph"/>
      </w:pPr>
      <w:r>
        <w:rPr>
          <w:b/>
          <w:bCs/>
        </w:rPr>
        <w:t xml:space="preserve">Positioning</w:t>
      </w:r>
      <w:r>
        <w:t xml:space="preserve">:</w:t>
      </w:r>
      <w:r>
        <w:t xml:space="preserve"> </w:t>
      </w:r>
      <w:r>
        <w:t xml:space="preserve">“Gourmet glazed nut blends”</w:t>
      </w:r>
      <w:r>
        <w:t xml:space="preserve"> </w:t>
      </w:r>
      <w:r>
        <w:rPr>
          <w:b/>
          <w:bCs/>
        </w:rPr>
        <w:t xml:space="preserve">Pricing (US Reference)</w:t>
      </w:r>
      <w:r>
        <w:t xml:space="preserve">: $6.49-$6.99 for 4oz ($1.62/oz = ₹135-145/oz)</w:t>
      </w:r>
      <w:r>
        <w:t xml:space="preserve"> </w:t>
      </w:r>
      <w:r>
        <w:rPr>
          <w:b/>
          <w:bCs/>
        </w:rPr>
        <w:t xml:space="preserve">Estimated India</w:t>
      </w:r>
      <w:r>
        <w:t xml:space="preserve">: ₹450-700 for similar pack sizes</w:t>
      </w:r>
      <w:r>
        <w:t xml:space="preserve"> </w:t>
      </w:r>
      <w:r>
        <w:rPr>
          <w:b/>
          <w:bCs/>
        </w:rPr>
        <w:t xml:space="preserve">Product</w:t>
      </w:r>
      <w:r>
        <w:t xml:space="preserve">: Pomegranate Vanilla Cashews, Maple Pecans</w:t>
      </w:r>
      <w:r>
        <w:t xml:space="preserve"> </w:t>
      </w:r>
      <w:r>
        <w:rPr>
          <w:b/>
          <w:bCs/>
        </w:rPr>
        <w:t xml:space="preserve">Unique</w:t>
      </w:r>
      <w:r>
        <w:t xml:space="preserve">: Globally inspired seasonings, sweet &amp; savory</w:t>
      </w:r>
    </w:p>
    <w:p>
      <w:r>
        <w:pict>
          <v:rect style="width:0;height:1.5pt" o:hralign="center" o:hrstd="t" o:hr="t"/>
        </w:pict>
      </w:r>
    </w:p>
    <w:bookmarkEnd w:id="414"/>
    <w:bookmarkEnd w:id="415"/>
    <w:bookmarkEnd w:id="416"/>
    <w:bookmarkStart w:id="421" w:name="tier-2-premium-d2c-segment"/>
    <w:p>
      <w:pPr>
        <w:pStyle w:val="Heading2"/>
      </w:pPr>
      <w:r>
        <w:t xml:space="preserve">TIER 2: PREMIUM D2C SEGMENT</w:t>
      </w:r>
    </w:p>
    <w:bookmarkStart w:id="417" w:name="happilo"/>
    <w:p>
      <w:pPr>
        <w:pStyle w:val="Heading3"/>
      </w:pPr>
      <w:r>
        <w:t xml:space="preserve">HAPPILO</w:t>
      </w:r>
    </w:p>
    <w:p>
      <w:pPr>
        <w:pStyle w:val="FirstParagraph"/>
      </w:pPr>
      <w:r>
        <w:rPr>
          <w:b/>
          <w:bCs/>
        </w:rPr>
        <w:t xml:space="preserve">Founded</w:t>
      </w:r>
      <w:r>
        <w:t xml:space="preserve">: 2016, Bengaluru</w:t>
      </w:r>
      <w:r>
        <w:t xml:space="preserve"> </w:t>
      </w:r>
      <w:r>
        <w:rPr>
          <w:b/>
          <w:bCs/>
        </w:rPr>
        <w:t xml:space="preserve">Founder</w:t>
      </w:r>
      <w:r>
        <w:t xml:space="preserve">: Vikas D. Nahar</w:t>
      </w:r>
      <w:r>
        <w:t xml:space="preserve"> </w:t>
      </w:r>
      <w:r>
        <w:rPr>
          <w:b/>
          <w:bCs/>
        </w:rPr>
        <w:t xml:space="preserve">Positioning</w:t>
      </w:r>
      <w:r>
        <w:t xml:space="preserve">:</w:t>
      </w:r>
      <w:r>
        <w:t xml:space="preserve"> </w:t>
      </w:r>
      <w:r>
        <w:t xml:space="preserve">“Premium Dry Fruits, Nuts, Seeds and Berries”</w:t>
      </w:r>
      <w:r>
        <w:t xml:space="preserve"> </w:t>
      </w:r>
      <w:r>
        <w:rPr>
          <w:b/>
          <w:bCs/>
        </w:rPr>
        <w:t xml:space="preserve">Revenue</w:t>
      </w:r>
      <w:r>
        <w:t xml:space="preserve">: ₹40 Crore monthly (₹480 Cr annual)</w:t>
      </w:r>
      <w:r>
        <w:t xml:space="preserve"> </w:t>
      </w:r>
      <w:r>
        <w:rPr>
          <w:b/>
          <w:bCs/>
        </w:rPr>
        <w:t xml:space="preserve">Funding</w:t>
      </w:r>
      <w:r>
        <w:t xml:space="preserve">: $38M total (including $25M from Motilal Oswal PE, Feb 2025)</w:t>
      </w:r>
    </w:p>
    <w:p>
      <w:pPr>
        <w:pStyle w:val="BodyText"/>
      </w:pPr>
      <w:r>
        <w:rPr>
          <w:b/>
          <w:bCs/>
        </w:rPr>
        <w:t xml:space="preserve">Pricing Strategy</w:t>
      </w:r>
      <w:r>
        <w:t xml:space="preserve">:</w:t>
      </w:r>
      <w:r>
        <w:t xml:space="preserve"> </w:t>
      </w:r>
      <w:r>
        <w:t xml:space="preserve">-</w:t>
      </w:r>
      <w:r>
        <w:t xml:space="preserve"> </w:t>
      </w:r>
      <w:r>
        <w:rPr>
          <w:b/>
          <w:bCs/>
        </w:rPr>
        <w:t xml:space="preserve">200g dry fruits</w:t>
      </w:r>
      <w:r>
        <w:t xml:space="preserve">: ₹275-₹475 (Average)</w:t>
      </w:r>
      <w:r>
        <w:t xml:space="preserve"> </w:t>
      </w:r>
      <w:r>
        <w:t xml:space="preserve">-</w:t>
      </w:r>
      <w:r>
        <w:t xml:space="preserve"> </w:t>
      </w:r>
      <w:r>
        <w:rPr>
          <w:b/>
          <w:bCs/>
        </w:rPr>
        <w:t xml:space="preserve">Premium positioning</w:t>
      </w:r>
      <w:r>
        <w:t xml:space="preserve">: Above Nutraj, below ultra-premium</w:t>
      </w:r>
      <w:r>
        <w:t xml:space="preserve"> </w:t>
      </w:r>
      <w:r>
        <w:t xml:space="preserve">-</w:t>
      </w:r>
      <w:r>
        <w:t xml:space="preserve"> </w:t>
      </w:r>
      <w:r>
        <w:rPr>
          <w:b/>
          <w:bCs/>
        </w:rPr>
        <w:t xml:space="preserve">Strategy</w:t>
      </w:r>
      <w:r>
        <w:t xml:space="preserve">: Quality at accessible premium price points</w:t>
      </w:r>
    </w:p>
    <w:p>
      <w:pPr>
        <w:pStyle w:val="BodyText"/>
      </w:pPr>
      <w:r>
        <w:rPr>
          <w:b/>
          <w:bCs/>
        </w:rPr>
        <w:t xml:space="preserve">Distribution</w:t>
      </w:r>
      <w:r>
        <w:t xml:space="preserve">:</w:t>
      </w:r>
      <w:r>
        <w:t xml:space="preserve"> </w:t>
      </w:r>
      <w:r>
        <w:t xml:space="preserve">-</w:t>
      </w:r>
      <w:r>
        <w:t xml:space="preserve"> </w:t>
      </w:r>
      <w:r>
        <w:rPr>
          <w:b/>
          <w:bCs/>
        </w:rPr>
        <w:t xml:space="preserve">Own website</w:t>
      </w:r>
      <w:r>
        <w:t xml:space="preserve">: Primary D2C channel</w:t>
      </w:r>
      <w:r>
        <w:t xml:space="preserve"> </w:t>
      </w:r>
      <w:r>
        <w:t xml:space="preserve">-</w:t>
      </w:r>
      <w:r>
        <w:t xml:space="preserve"> </w:t>
      </w:r>
      <w:r>
        <w:rPr>
          <w:b/>
          <w:bCs/>
        </w:rPr>
        <w:t xml:space="preserve">E-commerce</w:t>
      </w:r>
      <w:r>
        <w:t xml:space="preserve">: Amazon, Flipkart, BigBasket (main revenue driver)</w:t>
      </w:r>
      <w:r>
        <w:t xml:space="preserve"> </w:t>
      </w:r>
      <w:r>
        <w:t xml:space="preserve">-</w:t>
      </w:r>
      <w:r>
        <w:t xml:space="preserve"> </w:t>
      </w:r>
      <w:r>
        <w:rPr>
          <w:b/>
          <w:bCs/>
        </w:rPr>
        <w:t xml:space="preserve">Physical</w:t>
      </w:r>
      <w:r>
        <w:t xml:space="preserve">: 10 company stores</w:t>
      </w:r>
      <w:r>
        <w:t xml:space="preserve"> </w:t>
      </w:r>
      <w:r>
        <w:t xml:space="preserve">-</w:t>
      </w:r>
      <w:r>
        <w:t xml:space="preserve"> </w:t>
      </w:r>
      <w:r>
        <w:rPr>
          <w:b/>
          <w:bCs/>
        </w:rPr>
        <w:t xml:space="preserve">General Trade</w:t>
      </w:r>
      <w:r>
        <w:t xml:space="preserve">: 15,000 stores</w:t>
      </w:r>
      <w:r>
        <w:t xml:space="preserve"> </w:t>
      </w:r>
      <w:r>
        <w:t xml:space="preserve">-</w:t>
      </w:r>
      <w:r>
        <w:t xml:space="preserve"> </w:t>
      </w:r>
      <w:r>
        <w:rPr>
          <w:b/>
          <w:bCs/>
        </w:rPr>
        <w:t xml:space="preserve">Quick Commerce</w:t>
      </w:r>
      <w:r>
        <w:t xml:space="preserve">: Swiggy Instamart, Blinkit, Zepto</w:t>
      </w:r>
    </w:p>
    <w:p>
      <w:pPr>
        <w:pStyle w:val="BodyText"/>
      </w:pPr>
      <w:r>
        <w:rPr>
          <w:b/>
          <w:bCs/>
        </w:rPr>
        <w:t xml:space="preserve">Product Range</w:t>
      </w:r>
      <w:r>
        <w:t xml:space="preserve">:</w:t>
      </w:r>
      <w:r>
        <w:t xml:space="preserve"> </w:t>
      </w:r>
      <w:r>
        <w:t xml:space="preserve">- Dry fruits: Dates, figs, apricots, berries</w:t>
      </w:r>
      <w:r>
        <w:t xml:space="preserve"> </w:t>
      </w:r>
      <w:r>
        <w:t xml:space="preserve">- Nuts: Almonds, cashews, pistachios, walnuts</w:t>
      </w:r>
      <w:r>
        <w:t xml:space="preserve"> </w:t>
      </w:r>
      <w:r>
        <w:t xml:space="preserve">- Seeds: Chia, pumpkin, sunflower</w:t>
      </w:r>
      <w:r>
        <w:t xml:space="preserve"> </w:t>
      </w:r>
      <w:r>
        <w:t xml:space="preserve">- Trail mixes</w:t>
      </w:r>
      <w:r>
        <w:t xml:space="preserve"> </w:t>
      </w:r>
      <w:r>
        <w:t xml:space="preserve">- 100% Dry Fruits &amp; Nuts, no added sugar, preservatives, or colors</w:t>
      </w:r>
    </w:p>
    <w:p>
      <w:pPr>
        <w:pStyle w:val="BodyText"/>
      </w:pPr>
      <w:r>
        <w:rPr>
          <w:b/>
          <w:bCs/>
        </w:rPr>
        <w:t xml:space="preserve">Marketing &amp; Brand</w:t>
      </w:r>
      <w:r>
        <w:t xml:space="preserve">:</w:t>
      </w:r>
      <w:r>
        <w:t xml:space="preserve"> </w:t>
      </w:r>
      <w:r>
        <w:t xml:space="preserve">- Strong e-commerce presence</w:t>
      </w:r>
      <w:r>
        <w:t xml:space="preserve"> </w:t>
      </w:r>
      <w:r>
        <w:t xml:space="preserve">-</w:t>
      </w:r>
      <w:r>
        <w:t xml:space="preserve"> </w:t>
      </w:r>
      <w:r>
        <w:t xml:space="preserve">“Trusted by a million families”</w:t>
      </w:r>
      <w:r>
        <w:t xml:space="preserve"> </w:t>
      </w:r>
      <w:r>
        <w:t xml:space="preserve">- Global sourcing highlighted</w:t>
      </w:r>
      <w:r>
        <w:t xml:space="preserve"> </w:t>
      </w:r>
      <w:r>
        <w:t xml:space="preserve">- Clean-label positioning</w:t>
      </w:r>
    </w:p>
    <w:p>
      <w:pPr>
        <w:pStyle w:val="BodyText"/>
      </w:pPr>
      <w:r>
        <w:rPr>
          <w:b/>
          <w:bCs/>
        </w:rPr>
        <w:t xml:space="preserve">Strengths</w:t>
      </w:r>
      <w:r>
        <w:t xml:space="preserve">:</w:t>
      </w:r>
      <w:r>
        <w:t xml:space="preserve"> </w:t>
      </w:r>
      <w:r>
        <w:t xml:space="preserve">- Strong funding and growth trajectory</w:t>
      </w:r>
      <w:r>
        <w:t xml:space="preserve"> </w:t>
      </w:r>
      <w:r>
        <w:t xml:space="preserve">- Wide distribution network</w:t>
      </w:r>
      <w:r>
        <w:t xml:space="preserve"> </w:t>
      </w:r>
      <w:r>
        <w:t xml:space="preserve">- Established brand trust</w:t>
      </w:r>
      <w:r>
        <w:t xml:space="preserve"> </w:t>
      </w:r>
      <w:r>
        <w:t xml:space="preserve">- E-commerce dominance</w:t>
      </w:r>
    </w:p>
    <w:p>
      <w:pPr>
        <w:pStyle w:val="BodyText"/>
      </w:pPr>
      <w:r>
        <w:rPr>
          <w:b/>
          <w:bCs/>
        </w:rPr>
        <w:t xml:space="preserve">Weaknesses</w:t>
      </w:r>
      <w:r>
        <w:t xml:space="preserve">:</w:t>
      </w:r>
      <w:r>
        <w:t xml:space="preserve"> </w:t>
      </w:r>
      <w:r>
        <w:t xml:space="preserve">- Generic positioning (similar to 20 other brands)</w:t>
      </w:r>
      <w:r>
        <w:t xml:space="preserve"> </w:t>
      </w:r>
      <w:r>
        <w:t xml:space="preserve">- No unique differentiator communicated</w:t>
      </w:r>
      <w:r>
        <w:t xml:space="preserve"> </w:t>
      </w:r>
      <w:r>
        <w:t xml:space="preserve">- Competing on similar attributes as mass-market brands</w:t>
      </w:r>
      <w:r>
        <w:t xml:space="preserve"> </w:t>
      </w:r>
      <w:r>
        <w:t xml:space="preserve">- Limited luxury perception</w:t>
      </w:r>
    </w:p>
    <w:p>
      <w:pPr>
        <w:pStyle w:val="BodyText"/>
      </w:pPr>
      <w:r>
        <w:rPr>
          <w:b/>
          <w:bCs/>
        </w:rPr>
        <w:t xml:space="preserve">vs. Flyberry</w:t>
      </w:r>
      <w:r>
        <w:t xml:space="preserve">:</w:t>
      </w:r>
      <w:r>
        <w:t xml:space="preserve"> </w:t>
      </w:r>
      <w:r>
        <w:t xml:space="preserve">- Similar product range but Happilo lacks cold chain operations</w:t>
      </w:r>
      <w:r>
        <w:t xml:space="preserve"> </w:t>
      </w:r>
      <w:r>
        <w:t xml:space="preserve">- Happilo has stronger distribution (15,000 stores vs Flyberry’s 5)</w:t>
      </w:r>
      <w:r>
        <w:t xml:space="preserve"> </w:t>
      </w:r>
      <w:r>
        <w:t xml:space="preserve">- Flyberry has Fortune 500 corporate clients; Happilo is B2C focused</w:t>
      </w:r>
      <w:r>
        <w:t xml:space="preserve"> </w:t>
      </w:r>
      <w:r>
        <w:t xml:space="preserve">- Happilo: ₹275-475/200g; Flyberry: ₹249-599/200g (similar)</w:t>
      </w:r>
    </w:p>
    <w:p>
      <w:r>
        <w:pict>
          <v:rect style="width:0;height:1.5pt" o:hralign="center" o:hrstd="t" o:hr="t"/>
        </w:pict>
      </w:r>
    </w:p>
    <w:bookmarkEnd w:id="417"/>
    <w:bookmarkStart w:id="418" w:name="farmley"/>
    <w:p>
      <w:pPr>
        <w:pStyle w:val="Heading3"/>
      </w:pPr>
      <w:r>
        <w:t xml:space="preserve">FARMLEY</w:t>
      </w:r>
    </w:p>
    <w:p>
      <w:pPr>
        <w:pStyle w:val="FirstParagraph"/>
      </w:pPr>
      <w:r>
        <w:rPr>
          <w:b/>
          <w:bCs/>
        </w:rPr>
        <w:t xml:space="preserve">Founded</w:t>
      </w:r>
      <w:r>
        <w:t xml:space="preserve">: 2017, Pune</w:t>
      </w:r>
      <w:r>
        <w:t xml:space="preserve"> </w:t>
      </w:r>
      <w:r>
        <w:rPr>
          <w:b/>
          <w:bCs/>
        </w:rPr>
        <w:t xml:space="preserve">Founders</w:t>
      </w:r>
      <w:r>
        <w:t xml:space="preserve">: Akash Sharma, Abhishek Agarwal</w:t>
      </w:r>
      <w:r>
        <w:t xml:space="preserve"> </w:t>
      </w:r>
      <w:r>
        <w:rPr>
          <w:b/>
          <w:bCs/>
        </w:rPr>
        <w:t xml:space="preserve">Positioning</w:t>
      </w:r>
      <w:r>
        <w:t xml:space="preserve">:</w:t>
      </w:r>
      <w:r>
        <w:t xml:space="preserve"> </w:t>
      </w:r>
      <w:r>
        <w:t xml:space="preserve">“Premium Dry-Fruits and Nuts”</w:t>
      </w:r>
      <w:r>
        <w:t xml:space="preserve"> </w:t>
      </w:r>
      <w:r>
        <w:rPr>
          <w:b/>
          <w:bCs/>
        </w:rPr>
        <w:t xml:space="preserve">Revenue</w:t>
      </w:r>
      <w:r>
        <w:t xml:space="preserve">: ₹600-700 Cr expected FY25 (nearly 2x growth)</w:t>
      </w:r>
      <w:r>
        <w:t xml:space="preserve"> </w:t>
      </w:r>
      <w:r>
        <w:rPr>
          <w:b/>
          <w:bCs/>
        </w:rPr>
        <w:t xml:space="preserve">Funding</w:t>
      </w:r>
      <w:r>
        <w:t xml:space="preserve">: $42M Series C (May 2025 from L Catterton)</w:t>
      </w:r>
      <w:r>
        <w:t xml:space="preserve"> </w:t>
      </w:r>
      <w:r>
        <w:rPr>
          <w:b/>
          <w:bCs/>
        </w:rPr>
        <w:t xml:space="preserve">Total Funding</w:t>
      </w:r>
      <w:r>
        <w:t xml:space="preserve">: Significant VC backing</w:t>
      </w:r>
    </w:p>
    <w:p>
      <w:pPr>
        <w:pStyle w:val="BodyText"/>
      </w:pPr>
      <w:r>
        <w:rPr>
          <w:b/>
          <w:bCs/>
        </w:rPr>
        <w:t xml:space="preserve">Pricing Strategy</w:t>
      </w:r>
      <w:r>
        <w:t xml:space="preserve">:</w:t>
      </w:r>
      <w:r>
        <w:t xml:space="preserve"> </w:t>
      </w:r>
      <w:r>
        <w:t xml:space="preserve">-</w:t>
      </w:r>
      <w:r>
        <w:t xml:space="preserve"> </w:t>
      </w:r>
      <w:r>
        <w:rPr>
          <w:b/>
          <w:bCs/>
        </w:rPr>
        <w:t xml:space="preserve">200g dry fruits</w:t>
      </w:r>
      <w:r>
        <w:t xml:space="preserve">: ₹97-₹389 (Average -</w:t>
      </w:r>
      <w:r>
        <w:t xml:space="preserve"> </w:t>
      </w:r>
      <w:r>
        <w:rPr>
          <w:b/>
          <w:bCs/>
        </w:rPr>
        <w:t xml:space="preserve">MOST COMPETITIVE</w:t>
      </w:r>
      <w:r>
        <w:t xml:space="preserve">)</w:t>
      </w:r>
      <w:r>
        <w:t xml:space="preserve"> </w:t>
      </w:r>
      <w:r>
        <w:t xml:space="preserve">-</w:t>
      </w:r>
      <w:r>
        <w:t xml:space="preserve"> </w:t>
      </w:r>
      <w:r>
        <w:rPr>
          <w:b/>
          <w:bCs/>
        </w:rPr>
        <w:t xml:space="preserve">Value positioning</w:t>
      </w:r>
      <w:r>
        <w:t xml:space="preserve">: Better value than Happilo, higher quality than Nutraj</w:t>
      </w:r>
      <w:r>
        <w:t xml:space="preserve"> </w:t>
      </w:r>
      <w:r>
        <w:t xml:space="preserve">-</w:t>
      </w:r>
      <w:r>
        <w:t xml:space="preserve"> </w:t>
      </w:r>
      <w:r>
        <w:rPr>
          <w:b/>
          <w:bCs/>
        </w:rPr>
        <w:t xml:space="preserve">Strategy</w:t>
      </w:r>
      <w:r>
        <w:t xml:space="preserve">: Mid-tier pricing, premium quality, eliminate middlemen</w:t>
      </w:r>
    </w:p>
    <w:p>
      <w:pPr>
        <w:pStyle w:val="BodyText"/>
      </w:pPr>
      <w:r>
        <w:rPr>
          <w:b/>
          <w:bCs/>
        </w:rPr>
        <w:t xml:space="preserve">Distribution</w:t>
      </w:r>
      <w:r>
        <w:t xml:space="preserve">:</w:t>
      </w:r>
      <w:r>
        <w:t xml:space="preserve"> </w:t>
      </w:r>
      <w:r>
        <w:t xml:space="preserve">-</w:t>
      </w:r>
      <w:r>
        <w:t xml:space="preserve"> </w:t>
      </w:r>
      <w:r>
        <w:rPr>
          <w:b/>
          <w:bCs/>
        </w:rPr>
        <w:t xml:space="preserve">Direct sourcing</w:t>
      </w:r>
      <w:r>
        <w:t xml:space="preserve">: 5,000+ farmers globally</w:t>
      </w:r>
      <w:r>
        <w:t xml:space="preserve"> </w:t>
      </w:r>
      <w:r>
        <w:t xml:space="preserve">-</w:t>
      </w:r>
      <w:r>
        <w:t xml:space="preserve"> </w:t>
      </w:r>
      <w:r>
        <w:rPr>
          <w:b/>
          <w:bCs/>
        </w:rPr>
        <w:t xml:space="preserve">E-commerce</w:t>
      </w:r>
      <w:r>
        <w:t xml:space="preserve">: Primary channel (Amazon, Flipkart, BigBasket)</w:t>
      </w:r>
      <w:r>
        <w:t xml:space="preserve"> </w:t>
      </w:r>
      <w:r>
        <w:t xml:space="preserve">-</w:t>
      </w:r>
      <w:r>
        <w:t xml:space="preserve"> </w:t>
      </w:r>
      <w:r>
        <w:rPr>
          <w:b/>
          <w:bCs/>
        </w:rPr>
        <w:t xml:space="preserve">Quick Commerce</w:t>
      </w:r>
      <w:r>
        <w:t xml:space="preserve">: Swiggy, Zepto, Blinkit</w:t>
      </w:r>
      <w:r>
        <w:t xml:space="preserve"> </w:t>
      </w:r>
      <w:r>
        <w:t xml:space="preserve">-</w:t>
      </w:r>
      <w:r>
        <w:t xml:space="preserve"> </w:t>
      </w:r>
      <w:r>
        <w:rPr>
          <w:b/>
          <w:bCs/>
        </w:rPr>
        <w:t xml:space="preserve">Physical</w:t>
      </w:r>
      <w:r>
        <w:t xml:space="preserve">: Aggressive offline expansion (general trade, modern trade)</w:t>
      </w:r>
      <w:r>
        <w:t xml:space="preserve"> </w:t>
      </w:r>
      <w:r>
        <w:t xml:space="preserve">-</w:t>
      </w:r>
      <w:r>
        <w:t xml:space="preserve"> </w:t>
      </w:r>
      <w:r>
        <w:rPr>
          <w:b/>
          <w:bCs/>
        </w:rPr>
        <w:t xml:space="preserve">Own website</w:t>
      </w:r>
      <w:r>
        <w:t xml:space="preserve">: D2C channel</w:t>
      </w:r>
    </w:p>
    <w:p>
      <w:pPr>
        <w:pStyle w:val="BodyText"/>
      </w:pPr>
      <w:r>
        <w:rPr>
          <w:b/>
          <w:bCs/>
        </w:rPr>
        <w:t xml:space="preserve">Product Range</w:t>
      </w:r>
      <w:r>
        <w:t xml:space="preserve">:</w:t>
      </w:r>
      <w:r>
        <w:t xml:space="preserve"> </w:t>
      </w:r>
      <w:r>
        <w:t xml:space="preserve">- Flavored dry fruits and nuts</w:t>
      </w:r>
      <w:r>
        <w:t xml:space="preserve"> </w:t>
      </w:r>
      <w:r>
        <w:t xml:space="preserve">- Roasted peri peri makhanas</w:t>
      </w:r>
      <w:r>
        <w:t xml:space="preserve"> </w:t>
      </w:r>
      <w:r>
        <w:t xml:space="preserve">- Thai chili cashews</w:t>
      </w:r>
      <w:r>
        <w:t xml:space="preserve"> </w:t>
      </w:r>
      <w:r>
        <w:t xml:space="preserve">- Date bites</w:t>
      </w:r>
      <w:r>
        <w:t xml:space="preserve"> </w:t>
      </w:r>
      <w:r>
        <w:t xml:space="preserve">- Nuts, seeds, berries</w:t>
      </w:r>
      <w:r>
        <w:t xml:space="preserve"> </w:t>
      </w:r>
      <w:r>
        <w:t xml:space="preserve">- Trail mixes</w:t>
      </w:r>
    </w:p>
    <w:p>
      <w:pPr>
        <w:pStyle w:val="BodyText"/>
      </w:pPr>
      <w:r>
        <w:rPr>
          <w:b/>
          <w:bCs/>
        </w:rPr>
        <w:t xml:space="preserve">Brand Pillars</w:t>
      </w:r>
      <w:r>
        <w:t xml:space="preserve">:</w:t>
      </w:r>
      <w:r>
        <w:t xml:space="preserve"> </w:t>
      </w:r>
      <w:r>
        <w:t xml:space="preserve">- Trust</w:t>
      </w:r>
      <w:r>
        <w:t xml:space="preserve"> </w:t>
      </w:r>
      <w:r>
        <w:t xml:space="preserve">- Quality</w:t>
      </w:r>
      <w:r>
        <w:t xml:space="preserve"> </w:t>
      </w:r>
      <w:r>
        <w:t xml:space="preserve">- Taste</w:t>
      </w:r>
      <w:r>
        <w:t xml:space="preserve"> </w:t>
      </w:r>
      <w:r>
        <w:t xml:space="preserve">- Innovation</w:t>
      </w:r>
    </w:p>
    <w:p>
      <w:pPr>
        <w:pStyle w:val="BodyText"/>
      </w:pPr>
      <w:r>
        <w:rPr>
          <w:b/>
          <w:bCs/>
        </w:rPr>
        <w:t xml:space="preserve">Strengths</w:t>
      </w:r>
      <w:r>
        <w:t xml:space="preserve">:</w:t>
      </w:r>
      <w:r>
        <w:t xml:space="preserve"> </w:t>
      </w:r>
      <w:r>
        <w:t xml:space="preserve">-</w:t>
      </w:r>
      <w:r>
        <w:t xml:space="preserve"> </w:t>
      </w:r>
      <w:r>
        <w:rPr>
          <w:b/>
          <w:bCs/>
        </w:rPr>
        <w:t xml:space="preserve">Extremely competitive pricing</w:t>
      </w:r>
      <w:r>
        <w:t xml:space="preserve"> </w:t>
      </w:r>
      <w:r>
        <w:t xml:space="preserve">(₹97-389 vs Happilo ₹275-475)</w:t>
      </w:r>
      <w:r>
        <w:t xml:space="preserve"> </w:t>
      </w:r>
      <w:r>
        <w:t xml:space="preserve">- Strong funding for expansion</w:t>
      </w:r>
      <w:r>
        <w:t xml:space="preserve"> </w:t>
      </w:r>
      <w:r>
        <w:t xml:space="preserve">- Direct farmer sourcing (cost advantage)</w:t>
      </w:r>
      <w:r>
        <w:t xml:space="preserve"> </w:t>
      </w:r>
      <w:r>
        <w:t xml:space="preserve">- Aggressive growth trajectory</w:t>
      </w:r>
      <w:r>
        <w:t xml:space="preserve"> </w:t>
      </w:r>
      <w:r>
        <w:t xml:space="preserve">- Value perception</w:t>
      </w:r>
    </w:p>
    <w:p>
      <w:pPr>
        <w:pStyle w:val="BodyText"/>
      </w:pPr>
      <w:r>
        <w:rPr>
          <w:b/>
          <w:bCs/>
        </w:rPr>
        <w:t xml:space="preserve">Weaknesses</w:t>
      </w:r>
      <w:r>
        <w:t xml:space="preserve">:</w:t>
      </w:r>
      <w:r>
        <w:t xml:space="preserve"> </w:t>
      </w:r>
      <w:r>
        <w:t xml:space="preserve">- Low-price positioning may limit premium perception</w:t>
      </w:r>
      <w:r>
        <w:t xml:space="preserve"> </w:t>
      </w:r>
      <w:r>
        <w:t xml:space="preserve">- Less established brand vs Happilo</w:t>
      </w:r>
      <w:r>
        <w:t xml:space="preserve"> </w:t>
      </w:r>
      <w:r>
        <w:t xml:space="preserve">- Competing primarily on price</w:t>
      </w:r>
    </w:p>
    <w:p>
      <w:pPr>
        <w:pStyle w:val="BodyText"/>
      </w:pPr>
      <w:r>
        <w:rPr>
          <w:b/>
          <w:bCs/>
        </w:rPr>
        <w:t xml:space="preserve">vs. Flyberry</w:t>
      </w:r>
      <w:r>
        <w:t xml:space="preserve">:</w:t>
      </w:r>
      <w:r>
        <w:t xml:space="preserve"> </w:t>
      </w:r>
      <w:r>
        <w:t xml:space="preserve">- Farmley: Price warrior (₹97-389)</w:t>
      </w:r>
      <w:r>
        <w:t xml:space="preserve"> </w:t>
      </w:r>
      <w:r>
        <w:t xml:space="preserve">- Flyberry: Premium capability (₹49-7,249 but not communicated)</w:t>
      </w:r>
      <w:r>
        <w:t xml:space="preserve"> </w:t>
      </w:r>
      <w:r>
        <w:t xml:space="preserve">- Farmley growing faster (2x YoY) but on volume, not margins</w:t>
      </w:r>
      <w:r>
        <w:t xml:space="preserve"> </w:t>
      </w:r>
      <w:r>
        <w:t xml:space="preserve">- Flyberry has luxury B2B that Farmley lacks</w:t>
      </w:r>
    </w:p>
    <w:p>
      <w:r>
        <w:pict>
          <v:rect style="width:0;height:1.5pt" o:hralign="center" o:hrstd="t" o:hr="t"/>
        </w:pict>
      </w:r>
    </w:p>
    <w:bookmarkEnd w:id="418"/>
    <w:bookmarkStart w:id="419" w:name="the-whole-truth"/>
    <w:p>
      <w:pPr>
        <w:pStyle w:val="Heading3"/>
      </w:pPr>
      <w:r>
        <w:t xml:space="preserve">THE WHOLE TRUTH</w:t>
      </w:r>
    </w:p>
    <w:p>
      <w:pPr>
        <w:pStyle w:val="FirstParagraph"/>
      </w:pPr>
      <w:r>
        <w:rPr>
          <w:b/>
          <w:bCs/>
        </w:rPr>
        <w:t xml:space="preserve">Founded</w:t>
      </w:r>
      <w:r>
        <w:t xml:space="preserve">: 2019</w:t>
      </w:r>
      <w:r>
        <w:t xml:space="preserve"> </w:t>
      </w:r>
      <w:r>
        <w:rPr>
          <w:b/>
          <w:bCs/>
        </w:rPr>
        <w:t xml:space="preserve">Positioning</w:t>
      </w:r>
      <w:r>
        <w:t xml:space="preserve">:</w:t>
      </w:r>
      <w:r>
        <w:t xml:space="preserve"> </w:t>
      </w:r>
      <w:r>
        <w:t xml:space="preserve">“100% Clean-Label Snacks”</w:t>
      </w:r>
      <w:r>
        <w:t xml:space="preserve"> </w:t>
      </w:r>
      <w:r>
        <w:rPr>
          <w:b/>
          <w:bCs/>
        </w:rPr>
        <w:t xml:space="preserve">Unique Angle</w:t>
      </w:r>
      <w:r>
        <w:t xml:space="preserve">: Every ingredient listed on FRONT of pack - no hidden chemicals</w:t>
      </w:r>
      <w:r>
        <w:t xml:space="preserve"> </w:t>
      </w:r>
      <w:r>
        <w:rPr>
          <w:b/>
          <w:bCs/>
        </w:rPr>
        <w:t xml:space="preserve">Revenue</w:t>
      </w:r>
      <w:r>
        <w:t xml:space="preserve">: ₹65.3 Cr (FY24), up 81% YoY from ₹35.9 Cr (FY23)</w:t>
      </w:r>
    </w:p>
    <w:p>
      <w:pPr>
        <w:pStyle w:val="BodyText"/>
      </w:pPr>
      <w:r>
        <w:rPr>
          <w:b/>
          <w:bCs/>
        </w:rPr>
        <w:t xml:space="preserve">Brand Philosophy</w:t>
      </w:r>
      <w:r>
        <w:t xml:space="preserve">:</w:t>
      </w:r>
      <w:r>
        <w:t xml:space="preserve"> </w:t>
      </w:r>
      <w:r>
        <w:t xml:space="preserve">- Rebuild trust in packaged foods</w:t>
      </w:r>
      <w:r>
        <w:t xml:space="preserve"> </w:t>
      </w:r>
      <w:r>
        <w:t xml:space="preserve">- 100% clean-label</w:t>
      </w:r>
      <w:r>
        <w:t xml:space="preserve"> </w:t>
      </w:r>
      <w:r>
        <w:t xml:space="preserve">- No sneaky marketing tricks</w:t>
      </w:r>
      <w:r>
        <w:t xml:space="preserve"> </w:t>
      </w:r>
      <w:r>
        <w:t xml:space="preserve">- Transparency-first</w:t>
      </w:r>
    </w:p>
    <w:p>
      <w:pPr>
        <w:pStyle w:val="BodyText"/>
      </w:pPr>
      <w:r>
        <w:rPr>
          <w:b/>
          <w:bCs/>
        </w:rPr>
        <w:t xml:space="preserve">Pricing Strategy</w:t>
      </w:r>
      <w:r>
        <w:t xml:space="preserve">:</w:t>
      </w:r>
      <w:r>
        <w:t xml:space="preserve"> </w:t>
      </w:r>
      <w:r>
        <w:t xml:space="preserve">- Premium positioning</w:t>
      </w:r>
      <w:r>
        <w:t xml:space="preserve"> </w:t>
      </w:r>
      <w:r>
        <w:t xml:space="preserve">- Competing on trust and transparency, not price</w:t>
      </w:r>
      <w:r>
        <w:t xml:space="preserve"> </w:t>
      </w:r>
      <w:r>
        <w:t xml:space="preserve">- Target: Health-conscious premium consumers</w:t>
      </w:r>
    </w:p>
    <w:p>
      <w:pPr>
        <w:pStyle w:val="BodyText"/>
      </w:pPr>
      <w:r>
        <w:rPr>
          <w:b/>
          <w:bCs/>
        </w:rPr>
        <w:t xml:space="preserve">Distribution</w:t>
      </w:r>
      <w:r>
        <w:t xml:space="preserve">:</w:t>
      </w:r>
      <w:r>
        <w:t xml:space="preserve"> </w:t>
      </w:r>
      <w:r>
        <w:t xml:space="preserve">- D2C website (primary)</w:t>
      </w:r>
      <w:r>
        <w:t xml:space="preserve"> </w:t>
      </w:r>
      <w:r>
        <w:t xml:space="preserve">- E-commerce platforms</w:t>
      </w:r>
      <w:r>
        <w:t xml:space="preserve"> </w:t>
      </w:r>
      <w:r>
        <w:t xml:space="preserve">- Select modern trade</w:t>
      </w:r>
    </w:p>
    <w:p>
      <w:pPr>
        <w:pStyle w:val="BodyText"/>
      </w:pPr>
      <w:r>
        <w:rPr>
          <w:b/>
          <w:bCs/>
        </w:rPr>
        <w:t xml:space="preserve">Strengths</w:t>
      </w:r>
      <w:r>
        <w:t xml:space="preserve">:</w:t>
      </w:r>
      <w:r>
        <w:t xml:space="preserve"> </w:t>
      </w:r>
      <w:r>
        <w:t xml:space="preserve">-</w:t>
      </w:r>
      <w:r>
        <w:t xml:space="preserve"> </w:t>
      </w:r>
      <w:r>
        <w:rPr>
          <w:b/>
          <w:bCs/>
        </w:rPr>
        <w:t xml:space="preserve">Unique positioning</w:t>
      </w:r>
      <w:r>
        <w:t xml:space="preserve">:</w:t>
      </w:r>
      <w:r>
        <w:t xml:space="preserve"> </w:t>
      </w:r>
      <w:r>
        <w:t xml:space="preserve">“Clean-label”</w:t>
      </w:r>
      <w:r>
        <w:t xml:space="preserve"> </w:t>
      </w:r>
      <w:r>
        <w:t xml:space="preserve">is distinct</w:t>
      </w:r>
      <w:r>
        <w:t xml:space="preserve"> </w:t>
      </w:r>
      <w:r>
        <w:t xml:space="preserve">- Strong brand narrative</w:t>
      </w:r>
      <w:r>
        <w:t xml:space="preserve"> </w:t>
      </w:r>
      <w:r>
        <w:t xml:space="preserve">- 81% YoY growth (fastest in premium segment)</w:t>
      </w:r>
      <w:r>
        <w:t xml:space="preserve"> </w:t>
      </w:r>
      <w:r>
        <w:t xml:space="preserve">- Builds on distrust of processed foods</w:t>
      </w:r>
    </w:p>
    <w:p>
      <w:pPr>
        <w:pStyle w:val="BodyText"/>
      </w:pPr>
      <w:r>
        <w:rPr>
          <w:b/>
          <w:bCs/>
        </w:rPr>
        <w:t xml:space="preserve">Weaknesses</w:t>
      </w:r>
      <w:r>
        <w:t xml:space="preserve">:</w:t>
      </w:r>
      <w:r>
        <w:t xml:space="preserve"> </w:t>
      </w:r>
      <w:r>
        <w:t xml:space="preserve">- Limited product range vs competitors</w:t>
      </w:r>
      <w:r>
        <w:t xml:space="preserve"> </w:t>
      </w:r>
      <w:r>
        <w:t xml:space="preserve">- Higher price points</w:t>
      </w:r>
      <w:r>
        <w:t xml:space="preserve"> </w:t>
      </w:r>
      <w:r>
        <w:t xml:space="preserve">- Distribution not as wide as Happilo/Farmley</w:t>
      </w:r>
    </w:p>
    <w:p>
      <w:pPr>
        <w:pStyle w:val="BodyText"/>
      </w:pPr>
      <w:r>
        <w:rPr>
          <w:b/>
          <w:bCs/>
        </w:rPr>
        <w:t xml:space="preserve">vs. Flyberry</w:t>
      </w:r>
      <w:r>
        <w:t xml:space="preserve">:</w:t>
      </w:r>
      <w:r>
        <w:t xml:space="preserve"> </w:t>
      </w:r>
      <w:r>
        <w:t xml:space="preserve">- Whole Truth has DISTINCT positioning (clean-label)</w:t>
      </w:r>
      <w:r>
        <w:t xml:space="preserve"> </w:t>
      </w:r>
      <w:r>
        <w:t xml:space="preserve">- Flyberry has operational excellence (cold chain) but doesn’t communicate it</w:t>
      </w:r>
      <w:r>
        <w:t xml:space="preserve"> </w:t>
      </w:r>
      <w:r>
        <w:t xml:space="preserve">- Whole Truth’s transparency angle could be model for Flyberry (showcase Fortune 500, cold chain, sourcing)</w:t>
      </w:r>
    </w:p>
    <w:p>
      <w:r>
        <w:pict>
          <v:rect style="width:0;height:1.5pt" o:hralign="center" o:hrstd="t" o:hr="t"/>
        </w:pict>
      </w:r>
    </w:p>
    <w:bookmarkEnd w:id="419"/>
    <w:bookmarkStart w:id="420" w:name="slurrp-farm"/>
    <w:p>
      <w:pPr>
        <w:pStyle w:val="Heading3"/>
      </w:pPr>
      <w:r>
        <w:t xml:space="preserve">SLURRP FARM</w:t>
      </w:r>
    </w:p>
    <w:p>
      <w:pPr>
        <w:pStyle w:val="FirstParagraph"/>
      </w:pPr>
      <w:r>
        <w:rPr>
          <w:b/>
          <w:bCs/>
        </w:rPr>
        <w:t xml:space="preserve">Founded</w:t>
      </w:r>
      <w:r>
        <w:t xml:space="preserve">: 2016</w:t>
      </w:r>
      <w:r>
        <w:t xml:space="preserve"> </w:t>
      </w:r>
      <w:r>
        <w:rPr>
          <w:b/>
          <w:bCs/>
        </w:rPr>
        <w:t xml:space="preserve">Founders</w:t>
      </w:r>
      <w:r>
        <w:t xml:space="preserve">: Meghana Narayan, Shauravi Malik</w:t>
      </w:r>
      <w:r>
        <w:t xml:space="preserve"> </w:t>
      </w:r>
      <w:r>
        <w:rPr>
          <w:b/>
          <w:bCs/>
        </w:rPr>
        <w:t xml:space="preserve">Positioning</w:t>
      </w:r>
      <w:r>
        <w:t xml:space="preserve">:</w:t>
      </w:r>
      <w:r>
        <w:t xml:space="preserve"> </w:t>
      </w:r>
      <w:r>
        <w:t xml:space="preserve">“Healthy, Millet-Based Foods for Children”</w:t>
      </w:r>
      <w:r>
        <w:t xml:space="preserve"> </w:t>
      </w:r>
      <w:r>
        <w:rPr>
          <w:b/>
          <w:bCs/>
        </w:rPr>
        <w:t xml:space="preserve">Revenue</w:t>
      </w:r>
      <w:r>
        <w:t xml:space="preserve">: ₹80 Cr (2024), targeting ₹500 Cr by 2025</w:t>
      </w:r>
      <w:r>
        <w:t xml:space="preserve"> </w:t>
      </w:r>
      <w:r>
        <w:rPr>
          <w:b/>
          <w:bCs/>
        </w:rPr>
        <w:t xml:space="preserve">Growth</w:t>
      </w:r>
      <w:r>
        <w:t xml:space="preserve">: 10X growth June 2020 - Dec 2021</w:t>
      </w:r>
    </w:p>
    <w:p>
      <w:pPr>
        <w:pStyle w:val="BodyText"/>
      </w:pPr>
      <w:r>
        <w:rPr>
          <w:b/>
          <w:bCs/>
        </w:rPr>
        <w:t xml:space="preserve">Unique Focus</w:t>
      </w:r>
      <w:r>
        <w:t xml:space="preserve">:</w:t>
      </w:r>
      <w:r>
        <w:t xml:space="preserve"> </w:t>
      </w:r>
      <w:r>
        <w:t xml:space="preserve">-</w:t>
      </w:r>
      <w:r>
        <w:t xml:space="preserve"> </w:t>
      </w:r>
      <w:r>
        <w:rPr>
          <w:b/>
          <w:bCs/>
        </w:rPr>
        <w:t xml:space="preserve">Kids’ snacks</w:t>
      </w:r>
      <w:r>
        <w:t xml:space="preserve"> </w:t>
      </w:r>
      <w:r>
        <w:t xml:space="preserve">(specific niche)</w:t>
      </w:r>
      <w:r>
        <w:t xml:space="preserve"> </w:t>
      </w:r>
      <w:r>
        <w:t xml:space="preserve">-</w:t>
      </w:r>
      <w:r>
        <w:t xml:space="preserve"> </w:t>
      </w:r>
      <w:r>
        <w:rPr>
          <w:b/>
          <w:bCs/>
        </w:rPr>
        <w:t xml:space="preserve">Millet-based</w:t>
      </w:r>
      <w:r>
        <w:t xml:space="preserve"> </w:t>
      </w:r>
      <w:r>
        <w:t xml:space="preserve">(health trend)</w:t>
      </w:r>
      <w:r>
        <w:t xml:space="preserve"> </w:t>
      </w:r>
      <w:r>
        <w:t xml:space="preserve">- No maida, refined sugar, palm oil, harmful additives</w:t>
      </w:r>
    </w:p>
    <w:p>
      <w:pPr>
        <w:pStyle w:val="BodyText"/>
      </w:pPr>
      <w:r>
        <w:rPr>
          <w:b/>
          <w:bCs/>
        </w:rPr>
        <w:t xml:space="preserve">Best Sellers</w:t>
      </w:r>
      <w:r>
        <w:t xml:space="preserve">:</w:t>
      </w:r>
      <w:r>
        <w:t xml:space="preserve"> </w:t>
      </w:r>
      <w:r>
        <w:t xml:space="preserve">- No maida millet noodles (top product)</w:t>
      </w:r>
      <w:r>
        <w:t xml:space="preserve"> </w:t>
      </w:r>
      <w:r>
        <w:t xml:space="preserve">- Millet-based snacks</w:t>
      </w:r>
      <w:r>
        <w:t xml:space="preserve"> </w:t>
      </w:r>
      <w:r>
        <w:t xml:space="preserve">- Easy-to-cook options for parents</w:t>
      </w:r>
    </w:p>
    <w:p>
      <w:pPr>
        <w:pStyle w:val="BodyText"/>
      </w:pPr>
      <w:r>
        <w:rPr>
          <w:b/>
          <w:bCs/>
        </w:rPr>
        <w:t xml:space="preserve">Distribution</w:t>
      </w:r>
      <w:r>
        <w:t xml:space="preserve">:</w:t>
      </w:r>
      <w:r>
        <w:t xml:space="preserve"> </w:t>
      </w:r>
      <w:r>
        <w:t xml:space="preserve">- Own website (D2C)</w:t>
      </w:r>
      <w:r>
        <w:t xml:space="preserve"> </w:t>
      </w:r>
      <w:r>
        <w:t xml:space="preserve">- Amazon, BigBasket, FirstCry</w:t>
      </w:r>
      <w:r>
        <w:t xml:space="preserve"> </w:t>
      </w:r>
      <w:r>
        <w:t xml:space="preserve">- Swiggy Instamart (quick commerce)</w:t>
      </w:r>
    </w:p>
    <w:p>
      <w:pPr>
        <w:pStyle w:val="BodyText"/>
      </w:pPr>
      <w:r>
        <w:rPr>
          <w:b/>
          <w:bCs/>
        </w:rPr>
        <w:t xml:space="preserve">Pricing Strategy</w:t>
      </w:r>
      <w:r>
        <w:t xml:space="preserve">:</w:t>
      </w:r>
      <w:r>
        <w:t xml:space="preserve"> </w:t>
      </w:r>
      <w:r>
        <w:t xml:space="preserve">- Premium pricing justified by:</w:t>
      </w:r>
      <w:r>
        <w:t xml:space="preserve"> </w:t>
      </w:r>
      <w:r>
        <w:t xml:space="preserve">- Clean ingredients</w:t>
      </w:r>
      <w:r>
        <w:t xml:space="preserve"> </w:t>
      </w:r>
      <w:r>
        <w:t xml:space="preserve">- Kids’ health focus</w:t>
      </w:r>
      <w:r>
        <w:t xml:space="preserve"> </w:t>
      </w:r>
      <w:r>
        <w:t xml:space="preserve">- Millet positioning (trending)</w:t>
      </w:r>
    </w:p>
    <w:p>
      <w:pPr>
        <w:pStyle w:val="BodyText"/>
      </w:pPr>
      <w:r>
        <w:rPr>
          <w:b/>
          <w:bCs/>
        </w:rPr>
        <w:t xml:space="preserve">Strengths</w:t>
      </w:r>
      <w:r>
        <w:t xml:space="preserve">:</w:t>
      </w:r>
      <w:r>
        <w:t xml:space="preserve"> </w:t>
      </w:r>
      <w:r>
        <w:t xml:space="preserve">-</w:t>
      </w:r>
      <w:r>
        <w:t xml:space="preserve"> </w:t>
      </w:r>
      <w:r>
        <w:rPr>
          <w:b/>
          <w:bCs/>
        </w:rPr>
        <w:t xml:space="preserve">Clear niche</w:t>
      </w:r>
      <w:r>
        <w:t xml:space="preserve">: Kids’ snacks (not competing with everyone)</w:t>
      </w:r>
      <w:r>
        <w:t xml:space="preserve"> </w:t>
      </w:r>
      <w:r>
        <w:t xml:space="preserve">-</w:t>
      </w:r>
      <w:r>
        <w:t xml:space="preserve"> </w:t>
      </w:r>
      <w:r>
        <w:rPr>
          <w:b/>
          <w:bCs/>
        </w:rPr>
        <w:t xml:space="preserve">Millet trend</w:t>
      </w:r>
      <w:r>
        <w:t xml:space="preserve">: Riding government push for millets (2023 = Year of Millets)</w:t>
      </w:r>
      <w:r>
        <w:t xml:space="preserve"> </w:t>
      </w:r>
      <w:r>
        <w:t xml:space="preserve">- Strong growth trajectory</w:t>
      </w:r>
      <w:r>
        <w:t xml:space="preserve"> </w:t>
      </w:r>
      <w:r>
        <w:t xml:space="preserve">- Target audience (parents) has high purchase intent</w:t>
      </w:r>
    </w:p>
    <w:p>
      <w:pPr>
        <w:pStyle w:val="BodyText"/>
      </w:pPr>
      <w:r>
        <w:rPr>
          <w:b/>
          <w:bCs/>
        </w:rPr>
        <w:t xml:space="preserve">Weaknesses</w:t>
      </w:r>
      <w:r>
        <w:t xml:space="preserve">:</w:t>
      </w:r>
      <w:r>
        <w:t xml:space="preserve"> </w:t>
      </w:r>
      <w:r>
        <w:t xml:space="preserve">- Limited to kids’ segment</w:t>
      </w:r>
      <w:r>
        <w:t xml:space="preserve"> </w:t>
      </w:r>
      <w:r>
        <w:t xml:space="preserve">- Small product range</w:t>
      </w:r>
      <w:r>
        <w:t xml:space="preserve"> </w:t>
      </w:r>
      <w:r>
        <w:t xml:space="preserve">- Premium pricing in price-sensitive kids’ category</w:t>
      </w:r>
    </w:p>
    <w:p>
      <w:pPr>
        <w:pStyle w:val="BodyText"/>
      </w:pPr>
      <w:r>
        <w:rPr>
          <w:b/>
          <w:bCs/>
        </w:rPr>
        <w:t xml:space="preserve">vs. Flyberry</w:t>
      </w:r>
      <w:r>
        <w:t xml:space="preserve">:</w:t>
      </w:r>
      <w:r>
        <w:t xml:space="preserve"> </w:t>
      </w:r>
      <w:r>
        <w:t xml:space="preserve">- Slurrp Farm has CLEAR TARGET (kids/parents)</w:t>
      </w:r>
      <w:r>
        <w:t xml:space="preserve"> </w:t>
      </w:r>
      <w:r>
        <w:t xml:space="preserve">- Flyberry targets</w:t>
      </w:r>
      <w:r>
        <w:t xml:space="preserve"> </w:t>
      </w:r>
      <w:r>
        <w:t xml:space="preserve">“everyone”</w:t>
      </w:r>
      <w:r>
        <w:t xml:space="preserve"> </w:t>
      </w:r>
      <w:r>
        <w:t xml:space="preserve">= targets no one</w:t>
      </w:r>
      <w:r>
        <w:t xml:space="preserve"> </w:t>
      </w:r>
      <w:r>
        <w:t xml:space="preserve">- Slurrp Farm revenue (₹80 Cr) &gt; Flyberry (₹35 Cr FY25, growing 32% YoY in Q1 FY26)</w:t>
      </w:r>
      <w:r>
        <w:t xml:space="preserve"> </w:t>
      </w:r>
      <w:r>
        <w:t xml:space="preserve">- Lesson:</w:t>
      </w:r>
      <w:r>
        <w:t xml:space="preserve"> </w:t>
      </w:r>
      <w:r>
        <w:rPr>
          <w:b/>
          <w:bCs/>
        </w:rPr>
        <w:t xml:space="preserve">Niche positioning drives growth</w:t>
      </w:r>
    </w:p>
    <w:p>
      <w:r>
        <w:pict>
          <v:rect style="width:0;height:1.5pt" o:hralign="center" o:hrstd="t" o:hr="t"/>
        </w:pict>
      </w:r>
    </w:p>
    <w:bookmarkEnd w:id="420"/>
    <w:bookmarkEnd w:id="421"/>
    <w:bookmarkStart w:id="425" w:name="tier-3-mid-premium-segment"/>
    <w:p>
      <w:pPr>
        <w:pStyle w:val="Heading2"/>
      </w:pPr>
      <w:r>
        <w:t xml:space="preserve">TIER 3: MID-PREMIUM SEGMENT</w:t>
      </w:r>
    </w:p>
    <w:bookmarkStart w:id="422" w:name="true-elements"/>
    <w:p>
      <w:pPr>
        <w:pStyle w:val="Heading3"/>
      </w:pPr>
      <w:r>
        <w:t xml:space="preserve">TRUE ELEMENTS</w:t>
      </w:r>
    </w:p>
    <w:p>
      <w:pPr>
        <w:pStyle w:val="FirstParagraph"/>
      </w:pPr>
      <w:r>
        <w:rPr>
          <w:b/>
          <w:bCs/>
        </w:rPr>
        <w:t xml:space="preserve">Founded</w:t>
      </w:r>
      <w:r>
        <w:t xml:space="preserve">: 2019</w:t>
      </w:r>
      <w:r>
        <w:t xml:space="preserve"> </w:t>
      </w:r>
      <w:r>
        <w:rPr>
          <w:b/>
          <w:bCs/>
        </w:rPr>
        <w:t xml:space="preserve">Positioning</w:t>
      </w:r>
      <w:r>
        <w:t xml:space="preserve">:</w:t>
      </w:r>
      <w:r>
        <w:t xml:space="preserve"> </w:t>
      </w:r>
      <w:r>
        <w:t xml:space="preserve">“Healthy Breakfast &amp; Snacks | Millets”</w:t>
      </w:r>
      <w:r>
        <w:t xml:space="preserve"> </w:t>
      </w:r>
      <w:r>
        <w:rPr>
          <w:b/>
          <w:bCs/>
        </w:rPr>
        <w:t xml:space="preserve">Product Focus</w:t>
      </w:r>
      <w:r>
        <w:t xml:space="preserve">: Breakfast foods, healthy snacks, nuts, seeds</w:t>
      </w:r>
    </w:p>
    <w:p>
      <w:pPr>
        <w:pStyle w:val="BodyText"/>
      </w:pPr>
      <w:r>
        <w:rPr>
          <w:b/>
          <w:bCs/>
        </w:rPr>
        <w:t xml:space="preserve">Pricing Strategy</w:t>
      </w:r>
      <w:r>
        <w:t xml:space="preserve">:</w:t>
      </w:r>
      <w:r>
        <w:t xml:space="preserve"> </w:t>
      </w:r>
      <w:r>
        <w:t xml:space="preserve">-</w:t>
      </w:r>
      <w:r>
        <w:t xml:space="preserve"> </w:t>
      </w:r>
      <w:r>
        <w:rPr>
          <w:b/>
          <w:bCs/>
        </w:rPr>
        <w:t xml:space="preserve">200g dry fruits</w:t>
      </w:r>
      <w:r>
        <w:t xml:space="preserve">: ₹176-₹268 (Average -</w:t>
      </w:r>
      <w:r>
        <w:t xml:space="preserve"> </w:t>
      </w:r>
      <w:r>
        <w:rPr>
          <w:b/>
          <w:bCs/>
        </w:rPr>
        <w:t xml:space="preserve">LOWEST IN PREMIUM SEGMENT</w:t>
      </w:r>
      <w:r>
        <w:t xml:space="preserve">)</w:t>
      </w:r>
      <w:r>
        <w:t xml:space="preserve"> </w:t>
      </w:r>
      <w:r>
        <w:t xml:space="preserve">-</w:t>
      </w:r>
      <w:r>
        <w:t xml:space="preserve"> </w:t>
      </w:r>
      <w:r>
        <w:rPr>
          <w:b/>
          <w:bCs/>
        </w:rPr>
        <w:t xml:space="preserve">Almonds 200g</w:t>
      </w:r>
      <w:r>
        <w:t xml:space="preserve">: ₹202-₹309 (vs MRP ₹500 = 40-60% discount typical)</w:t>
      </w:r>
    </w:p>
    <w:p>
      <w:pPr>
        <w:pStyle w:val="BodyText"/>
      </w:pPr>
      <w:r>
        <w:rPr>
          <w:b/>
          <w:bCs/>
        </w:rPr>
        <w:t xml:space="preserve">Specific Product Pricing (2025)</w:t>
      </w:r>
      <w:r>
        <w:t xml:space="preserve">:</w:t>
      </w:r>
      <w:r>
        <w:t xml:space="preserve"> </w:t>
      </w:r>
      <w:r>
        <w:t xml:space="preserve">- Pumpkin Seeds: ₹325</w:t>
      </w:r>
      <w:r>
        <w:t xml:space="preserve"> </w:t>
      </w:r>
      <w:r>
        <w:t xml:space="preserve">- Panchmeva Trail Mix: ₹560</w:t>
      </w:r>
      <w:r>
        <w:t xml:space="preserve"> </w:t>
      </w:r>
      <w:r>
        <w:t xml:space="preserve">- Californian Pistachios 200g: ₹515</w:t>
      </w:r>
      <w:r>
        <w:t xml:space="preserve"> </w:t>
      </w:r>
      <w:r>
        <w:t xml:space="preserve">- Goan Cashews: ₹1,575</w:t>
      </w:r>
      <w:r>
        <w:t xml:space="preserve"> </w:t>
      </w:r>
      <w:r>
        <w:t xml:space="preserve">- Brazil Nuts: ₹1,219</w:t>
      </w:r>
      <w:r>
        <w:t xml:space="preserve"> </w:t>
      </w:r>
      <w:r>
        <w:t xml:space="preserve">- Macadamia Nuts: ₹840</w:t>
      </w:r>
    </w:p>
    <w:p>
      <w:pPr>
        <w:pStyle w:val="BodyText"/>
      </w:pPr>
      <w:r>
        <w:rPr>
          <w:b/>
          <w:bCs/>
        </w:rPr>
        <w:t xml:space="preserve">Distribution</w:t>
      </w:r>
      <w:r>
        <w:t xml:space="preserve">:</w:t>
      </w:r>
      <w:r>
        <w:t xml:space="preserve"> </w:t>
      </w:r>
      <w:r>
        <w:t xml:space="preserve">- Amazon, BigBasket, Zepto (primary)</w:t>
      </w:r>
      <w:r>
        <w:t xml:space="preserve"> </w:t>
      </w:r>
      <w:r>
        <w:t xml:space="preserve">- Own website</w:t>
      </w:r>
      <w:r>
        <w:t xml:space="preserve"> </w:t>
      </w:r>
      <w:r>
        <w:t xml:space="preserve">- Modern trade (limited)</w:t>
      </w:r>
    </w:p>
    <w:p>
      <w:pPr>
        <w:pStyle w:val="BodyText"/>
      </w:pPr>
      <w:r>
        <w:rPr>
          <w:b/>
          <w:bCs/>
        </w:rPr>
        <w:t xml:space="preserve">Strengths</w:t>
      </w:r>
      <w:r>
        <w:t xml:space="preserve">:</w:t>
      </w:r>
      <w:r>
        <w:t xml:space="preserve"> </w:t>
      </w:r>
      <w:r>
        <w:t xml:space="preserve">-</w:t>
      </w:r>
      <w:r>
        <w:t xml:space="preserve"> </w:t>
      </w:r>
      <w:r>
        <w:rPr>
          <w:b/>
          <w:bCs/>
        </w:rPr>
        <w:t xml:space="preserve">Most affordable in premium segment</w:t>
      </w:r>
      <w:r>
        <w:t xml:space="preserve"> </w:t>
      </w:r>
      <w:r>
        <w:t xml:space="preserve">- Millet positioning (trending)</w:t>
      </w:r>
      <w:r>
        <w:t xml:space="preserve"> </w:t>
      </w:r>
      <w:r>
        <w:t xml:space="preserve">- Good value perception</w:t>
      </w:r>
      <w:r>
        <w:t xml:space="preserve"> </w:t>
      </w:r>
      <w:r>
        <w:t xml:space="preserve">- Wide e-commerce availability</w:t>
      </w:r>
    </w:p>
    <w:p>
      <w:pPr>
        <w:pStyle w:val="BodyText"/>
      </w:pPr>
      <w:r>
        <w:rPr>
          <w:b/>
          <w:bCs/>
        </w:rPr>
        <w:t xml:space="preserve">Weaknesses</w:t>
      </w:r>
      <w:r>
        <w:t xml:space="preserve">:</w:t>
      </w:r>
      <w:r>
        <w:t xml:space="preserve"> </w:t>
      </w:r>
      <w:r>
        <w:t xml:space="preserve">- Generic positioning</w:t>
      </w:r>
      <w:r>
        <w:t xml:space="preserve"> </w:t>
      </w:r>
      <w:r>
        <w:t xml:space="preserve">- Competing on price in premium segment (risky)</w:t>
      </w:r>
      <w:r>
        <w:t xml:space="preserve"> </w:t>
      </w:r>
      <w:r>
        <w:t xml:space="preserve">- Limited brand differentiation</w:t>
      </w:r>
      <w:r>
        <w:t xml:space="preserve"> </w:t>
      </w:r>
      <w:r>
        <w:t xml:space="preserve">- No unique story</w:t>
      </w:r>
    </w:p>
    <w:p>
      <w:pPr>
        <w:pStyle w:val="BodyText"/>
      </w:pPr>
      <w:r>
        <w:rPr>
          <w:b/>
          <w:bCs/>
        </w:rPr>
        <w:t xml:space="preserve">vs. Flyberry</w:t>
      </w:r>
      <w:r>
        <w:t xml:space="preserve">:</w:t>
      </w:r>
      <w:r>
        <w:t xml:space="preserve"> </w:t>
      </w:r>
      <w:r>
        <w:t xml:space="preserve">- True Elements: Affordable premium (₹176-268/200g)</w:t>
      </w:r>
      <w:r>
        <w:t xml:space="preserve"> </w:t>
      </w:r>
      <w:r>
        <w:t xml:space="preserve">- Flyberry: Premium capability but positioned mid-market</w:t>
      </w:r>
      <w:r>
        <w:t xml:space="preserve"> </w:t>
      </w:r>
      <w:r>
        <w:t xml:space="preserve">- Flyberry’s cold chain justifies higher pricing than True Elements</w:t>
      </w:r>
      <w:r>
        <w:t xml:space="preserve"> </w:t>
      </w:r>
      <w:r>
        <w:t xml:space="preserve">- But Flyberry doesn’t communicate why they cost more</w:t>
      </w:r>
    </w:p>
    <w:p>
      <w:r>
        <w:pict>
          <v:rect style="width:0;height:1.5pt" o:hralign="center" o:hrstd="t" o:hr="t"/>
        </w:pict>
      </w:r>
    </w:p>
    <w:bookmarkEnd w:id="422"/>
    <w:bookmarkStart w:id="423" w:name="urban-platter"/>
    <w:p>
      <w:pPr>
        <w:pStyle w:val="Heading3"/>
      </w:pPr>
      <w:r>
        <w:t xml:space="preserve">URBAN PLATTER</w:t>
      </w:r>
    </w:p>
    <w:p>
      <w:pPr>
        <w:pStyle w:val="FirstParagraph"/>
      </w:pPr>
      <w:r>
        <w:rPr>
          <w:b/>
          <w:bCs/>
        </w:rPr>
        <w:t xml:space="preserve">Founded</w:t>
      </w:r>
      <w:r>
        <w:t xml:space="preserve">: 2015</w:t>
      </w:r>
      <w:r>
        <w:t xml:space="preserve"> </w:t>
      </w:r>
      <w:r>
        <w:rPr>
          <w:b/>
          <w:bCs/>
        </w:rPr>
        <w:t xml:space="preserve">Positioning</w:t>
      </w:r>
      <w:r>
        <w:t xml:space="preserve">:</w:t>
      </w:r>
      <w:r>
        <w:t xml:space="preserve"> </w:t>
      </w:r>
      <w:r>
        <w:t xml:space="preserve">“Simply Good Food! | Gourmet Foods &amp; Ingredients”</w:t>
      </w:r>
      <w:r>
        <w:t xml:space="preserve"> </w:t>
      </w:r>
      <w:r>
        <w:rPr>
          <w:b/>
          <w:bCs/>
        </w:rPr>
        <w:t xml:space="preserve">Unique</w:t>
      </w:r>
      <w:r>
        <w:t xml:space="preserve">: Focus on</w:t>
      </w:r>
      <w:r>
        <w:t xml:space="preserve"> </w:t>
      </w:r>
      <w:r>
        <w:rPr>
          <w:b/>
          <w:bCs/>
        </w:rPr>
        <w:t xml:space="preserve">gourmet ingredients</w:t>
      </w:r>
      <w:r>
        <w:t xml:space="preserve"> </w:t>
      </w:r>
      <w:r>
        <w:t xml:space="preserve">(not just snacks)</w:t>
      </w:r>
    </w:p>
    <w:p>
      <w:pPr>
        <w:pStyle w:val="BodyText"/>
      </w:pPr>
      <w:r>
        <w:rPr>
          <w:b/>
          <w:bCs/>
        </w:rPr>
        <w:t xml:space="preserve">Product Range</w:t>
      </w:r>
      <w:r>
        <w:t xml:space="preserve">:</w:t>
      </w:r>
      <w:r>
        <w:t xml:space="preserve"> </w:t>
      </w:r>
      <w:r>
        <w:t xml:space="preserve">- Gourmet sauces, condiments</w:t>
      </w:r>
      <w:r>
        <w:t xml:space="preserve"> </w:t>
      </w:r>
      <w:r>
        <w:t xml:space="preserve">- Specialty ingredients</w:t>
      </w:r>
      <w:r>
        <w:t xml:space="preserve"> </w:t>
      </w:r>
      <w:r>
        <w:t xml:space="preserve">- Dairy/meat/sugar alternatives</w:t>
      </w:r>
      <w:r>
        <w:t xml:space="preserve"> </w:t>
      </w:r>
      <w:r>
        <w:t xml:space="preserve">- Dry fruits and nuts</w:t>
      </w:r>
      <w:r>
        <w:t xml:space="preserve"> </w:t>
      </w:r>
      <w:r>
        <w:t xml:space="preserve">- Specialty teas, coffee</w:t>
      </w:r>
      <w:r>
        <w:t xml:space="preserve"> </w:t>
      </w:r>
      <w:r>
        <w:t xml:space="preserve">- Spices and seasonings</w:t>
      </w:r>
    </w:p>
    <w:p>
      <w:pPr>
        <w:pStyle w:val="BodyText"/>
      </w:pPr>
      <w:r>
        <w:rPr>
          <w:b/>
          <w:bCs/>
        </w:rPr>
        <w:t xml:space="preserve">Pricing Examples</w:t>
      </w:r>
      <w:r>
        <w:t xml:space="preserve"> </w:t>
      </w:r>
      <w:r>
        <w:t xml:space="preserve">(2025):</w:t>
      </w:r>
      <w:r>
        <w:t xml:space="preserve"> </w:t>
      </w:r>
      <w:r>
        <w:t xml:space="preserve">- Nutritional Yeast Flakes: ₹279+</w:t>
      </w:r>
      <w:r>
        <w:t xml:space="preserve"> </w:t>
      </w:r>
      <w:r>
        <w:t xml:space="preserve">- Hazelnut Butter (Without Skin): ₹1,095+</w:t>
      </w:r>
      <w:r>
        <w:t xml:space="preserve"> </w:t>
      </w:r>
      <w:r>
        <w:t xml:space="preserve">- Higher-end gourmet positioning</w:t>
      </w:r>
    </w:p>
    <w:p>
      <w:pPr>
        <w:pStyle w:val="BodyText"/>
      </w:pPr>
      <w:r>
        <w:rPr>
          <w:b/>
          <w:bCs/>
        </w:rPr>
        <w:t xml:space="preserve">Distribution</w:t>
      </w:r>
      <w:r>
        <w:t xml:space="preserve">:</w:t>
      </w:r>
      <w:r>
        <w:t xml:space="preserve"> </w:t>
      </w:r>
      <w:r>
        <w:t xml:space="preserve">- Amazon India, Flipkart, BigBasket, Swiggy Instamart, Meesho (primary)</w:t>
      </w:r>
      <w:r>
        <w:t xml:space="preserve"> </w:t>
      </w:r>
      <w:r>
        <w:t xml:space="preserve">- 450+ general trade outlets</w:t>
      </w:r>
      <w:r>
        <w:t xml:space="preserve"> </w:t>
      </w:r>
      <w:r>
        <w:t xml:space="preserve">- Modern trade: Food Hall, Nature’s Basket, Namdhari’s, Spencer’s, Modern Bazaar, Lulu’s</w:t>
      </w:r>
      <w:r>
        <w:t xml:space="preserve"> </w:t>
      </w:r>
      <w:r>
        <w:t xml:space="preserve">- Own website with free shipping above ₹1,000</w:t>
      </w:r>
    </w:p>
    <w:p>
      <w:pPr>
        <w:pStyle w:val="BodyText"/>
      </w:pPr>
      <w:r>
        <w:rPr>
          <w:b/>
          <w:bCs/>
        </w:rPr>
        <w:t xml:space="preserve">Strengths</w:t>
      </w:r>
      <w:r>
        <w:t xml:space="preserve">:</w:t>
      </w:r>
      <w:r>
        <w:t xml:space="preserve"> </w:t>
      </w:r>
      <w:r>
        <w:t xml:space="preserve">-</w:t>
      </w:r>
      <w:r>
        <w:t xml:space="preserve"> </w:t>
      </w:r>
      <w:r>
        <w:rPr>
          <w:b/>
          <w:bCs/>
        </w:rPr>
        <w:t xml:space="preserve">Gourmet positioning</w:t>
      </w:r>
      <w:r>
        <w:t xml:space="preserve"> </w:t>
      </w:r>
      <w:r>
        <w:t xml:space="preserve">(differentiated from</w:t>
      </w:r>
      <w:r>
        <w:t xml:space="preserve"> </w:t>
      </w:r>
      <w:r>
        <w:t xml:space="preserve">“healthy snacks”</w:t>
      </w:r>
      <w:r>
        <w:t xml:space="preserve">)</w:t>
      </w:r>
      <w:r>
        <w:t xml:space="preserve"> </w:t>
      </w:r>
      <w:r>
        <w:t xml:space="preserve">- Wide product range (1,000+ SKUs)</w:t>
      </w:r>
      <w:r>
        <w:t xml:space="preserve"> </w:t>
      </w:r>
      <w:r>
        <w:t xml:space="preserve">- Strong modern trade presence (premium stores)</w:t>
      </w:r>
      <w:r>
        <w:t xml:space="preserve"> </w:t>
      </w:r>
      <w:r>
        <w:t xml:space="preserve">- International ingredient focus</w:t>
      </w:r>
    </w:p>
    <w:p>
      <w:pPr>
        <w:pStyle w:val="BodyText"/>
      </w:pPr>
      <w:r>
        <w:rPr>
          <w:b/>
          <w:bCs/>
        </w:rPr>
        <w:t xml:space="preserve">Weaknesses</w:t>
      </w:r>
      <w:r>
        <w:t xml:space="preserve">:</w:t>
      </w:r>
      <w:r>
        <w:t xml:space="preserve"> </w:t>
      </w:r>
      <w:r>
        <w:t xml:space="preserve">- Spread thin (too many categories)</w:t>
      </w:r>
      <w:r>
        <w:t xml:space="preserve"> </w:t>
      </w:r>
      <w:r>
        <w:t xml:space="preserve">- Not focused on dates/nuts specifically</w:t>
      </w:r>
      <w:r>
        <w:t xml:space="preserve"> </w:t>
      </w:r>
      <w:r>
        <w:t xml:space="preserve">- Higher price points</w:t>
      </w:r>
      <w:r>
        <w:t xml:space="preserve"> </w:t>
      </w:r>
      <w:r>
        <w:t xml:space="preserve">- Competition with specialty stores</w:t>
      </w:r>
    </w:p>
    <w:p>
      <w:pPr>
        <w:pStyle w:val="BodyText"/>
      </w:pPr>
      <w:r>
        <w:rPr>
          <w:b/>
          <w:bCs/>
        </w:rPr>
        <w:t xml:space="preserve">vs. Flyberry</w:t>
      </w:r>
      <w:r>
        <w:t xml:space="preserve">:</w:t>
      </w:r>
      <w:r>
        <w:t xml:space="preserve"> </w:t>
      </w:r>
      <w:r>
        <w:t xml:space="preserve">- Urban Platter: Gourmet ingredients generalist</w:t>
      </w:r>
      <w:r>
        <w:t xml:space="preserve"> </w:t>
      </w:r>
      <w:r>
        <w:t xml:space="preserve">- Flyberry: Gourmet dates/nuts specialist</w:t>
      </w:r>
      <w:r>
        <w:t xml:space="preserve"> </w:t>
      </w:r>
      <w:r>
        <w:t xml:space="preserve">- Urban Platter’s modern trade presence (Food Hall, Nature’s Basket) = where Flyberry should be</w:t>
      </w:r>
      <w:r>
        <w:t xml:space="preserve"> </w:t>
      </w:r>
      <w:r>
        <w:t xml:space="preserve">- Lesson: Flyberry should position as</w:t>
      </w:r>
      <w:r>
        <w:t xml:space="preserve"> </w:t>
      </w:r>
      <w:r>
        <w:rPr>
          <w:b/>
          <w:bCs/>
        </w:rPr>
        <w:t xml:space="preserve">“Gourmet Dates Specialist”</w:t>
      </w:r>
      <w:r>
        <w:t xml:space="preserve"> </w:t>
      </w:r>
      <w:r>
        <w:t xml:space="preserve">not</w:t>
      </w:r>
      <w:r>
        <w:t xml:space="preserve"> </w:t>
      </w:r>
      <w:r>
        <w:t xml:space="preserve">“healthy snacks”</w:t>
      </w:r>
    </w:p>
    <w:p>
      <w:r>
        <w:pict>
          <v:rect style="width:0;height:1.5pt" o:hralign="center" o:hrstd="t" o:hr="t"/>
        </w:pict>
      </w:r>
    </w:p>
    <w:bookmarkEnd w:id="423"/>
    <w:bookmarkStart w:id="424" w:name="nourish-organics"/>
    <w:p>
      <w:pPr>
        <w:pStyle w:val="Heading3"/>
      </w:pPr>
      <w:r>
        <w:t xml:space="preserve">NOURISH ORGANICS</w:t>
      </w:r>
    </w:p>
    <w:p>
      <w:pPr>
        <w:pStyle w:val="FirstParagraph"/>
      </w:pPr>
      <w:r>
        <w:rPr>
          <w:b/>
          <w:bCs/>
        </w:rPr>
        <w:t xml:space="preserve">Positioning</w:t>
      </w:r>
      <w:r>
        <w:t xml:space="preserve">:</w:t>
      </w:r>
      <w:r>
        <w:t xml:space="preserve"> </w:t>
      </w:r>
      <w:r>
        <w:t xml:space="preserve">“Healthy Organic Snacks &amp; Breakfast Foods”</w:t>
      </w:r>
      <w:r>
        <w:t xml:space="preserve"> </w:t>
      </w:r>
      <w:r>
        <w:rPr>
          <w:b/>
          <w:bCs/>
        </w:rPr>
        <w:t xml:space="preserve">Focus</w:t>
      </w:r>
      <w:r>
        <w:t xml:space="preserve">: Organic, clean-label, ready-to-consume</w:t>
      </w:r>
    </w:p>
    <w:p>
      <w:pPr>
        <w:pStyle w:val="BodyText"/>
      </w:pPr>
      <w:r>
        <w:rPr>
          <w:b/>
          <w:bCs/>
        </w:rPr>
        <w:t xml:space="preserve">Product Range</w:t>
      </w:r>
      <w:r>
        <w:t xml:space="preserve">:</w:t>
      </w:r>
      <w:r>
        <w:t xml:space="preserve"> </w:t>
      </w:r>
      <w:r>
        <w:t xml:space="preserve">- Super grain granola</w:t>
      </w:r>
      <w:r>
        <w:t xml:space="preserve"> </w:t>
      </w:r>
      <w:r>
        <w:t xml:space="preserve">- Multiple varieties of cookies</w:t>
      </w:r>
      <w:r>
        <w:t xml:space="preserve"> </w:t>
      </w:r>
      <w:r>
        <w:t xml:space="preserve">- Millet-based snacks</w:t>
      </w:r>
      <w:r>
        <w:t xml:space="preserve"> </w:t>
      </w:r>
      <w:r>
        <w:t xml:space="preserve">- Organic snacks</w:t>
      </w:r>
      <w:r>
        <w:t xml:space="preserve"> </w:t>
      </w:r>
      <w:r>
        <w:t xml:space="preserve">- All organic and free from harmful chemicals</w:t>
      </w:r>
    </w:p>
    <w:p>
      <w:pPr>
        <w:pStyle w:val="BodyText"/>
      </w:pPr>
      <w:r>
        <w:rPr>
          <w:b/>
          <w:bCs/>
        </w:rPr>
        <w:t xml:space="preserve">Pricing Examples</w:t>
      </w:r>
      <w:r>
        <w:t xml:space="preserve"> </w:t>
      </w:r>
      <w:r>
        <w:t xml:space="preserve">(2025):</w:t>
      </w:r>
      <w:r>
        <w:t xml:space="preserve"> </w:t>
      </w:r>
      <w:r>
        <w:t xml:space="preserve">- Products priced ₹250-₹550</w:t>
      </w:r>
      <w:r>
        <w:t xml:space="preserve"> </w:t>
      </w:r>
      <w:r>
        <w:t xml:space="preserve">- Typical discounts: ₹225-₹495 (10-15% off)</w:t>
      </w:r>
    </w:p>
    <w:p>
      <w:pPr>
        <w:pStyle w:val="BodyText"/>
      </w:pPr>
      <w:r>
        <w:rPr>
          <w:b/>
          <w:bCs/>
        </w:rPr>
        <w:t xml:space="preserve">Distribution</w:t>
      </w:r>
      <w:r>
        <w:t xml:space="preserve">:</w:t>
      </w:r>
      <w:r>
        <w:t xml:space="preserve"> </w:t>
      </w:r>
      <w:r>
        <w:t xml:space="preserve">- Own website (D2C primary)</w:t>
      </w:r>
      <w:r>
        <w:t xml:space="preserve"> </w:t>
      </w:r>
      <w:r>
        <w:t xml:space="preserve">- Amazon, BigBasket</w:t>
      </w:r>
      <w:r>
        <w:t xml:space="preserve"> </w:t>
      </w:r>
      <w:r>
        <w:t xml:space="preserve">- Organic/health food stores</w:t>
      </w:r>
    </w:p>
    <w:p>
      <w:pPr>
        <w:pStyle w:val="BodyText"/>
      </w:pPr>
      <w:r>
        <w:rPr>
          <w:b/>
          <w:bCs/>
        </w:rPr>
        <w:t xml:space="preserve">Strengths</w:t>
      </w:r>
      <w:r>
        <w:t xml:space="preserve">:</w:t>
      </w:r>
      <w:r>
        <w:t xml:space="preserve"> </w:t>
      </w:r>
      <w:r>
        <w:t xml:space="preserve">-</w:t>
      </w:r>
      <w:r>
        <w:t xml:space="preserve"> </w:t>
      </w:r>
      <w:r>
        <w:rPr>
          <w:b/>
          <w:bCs/>
        </w:rPr>
        <w:t xml:space="preserve">Organic certification</w:t>
      </w:r>
      <w:r>
        <w:t xml:space="preserve"> </w:t>
      </w:r>
      <w:r>
        <w:t xml:space="preserve">(differentiation)</w:t>
      </w:r>
      <w:r>
        <w:t xml:space="preserve"> </w:t>
      </w:r>
      <w:r>
        <w:t xml:space="preserve">- Clean-label positioning</w:t>
      </w:r>
      <w:r>
        <w:t xml:space="preserve"> </w:t>
      </w:r>
      <w:r>
        <w:t xml:space="preserve">- Supports sustainable farming practices</w:t>
      </w:r>
      <w:r>
        <w:t xml:space="preserve"> </w:t>
      </w:r>
      <w:r>
        <w:t xml:space="preserve">- Premium organic segment</w:t>
      </w:r>
    </w:p>
    <w:p>
      <w:pPr>
        <w:pStyle w:val="BodyText"/>
      </w:pPr>
      <w:r>
        <w:rPr>
          <w:b/>
          <w:bCs/>
        </w:rPr>
        <w:t xml:space="preserve">Weaknesses</w:t>
      </w:r>
      <w:r>
        <w:t xml:space="preserve">:</w:t>
      </w:r>
      <w:r>
        <w:t xml:space="preserve"> </w:t>
      </w:r>
      <w:r>
        <w:t xml:space="preserve">- Higher price points due to organic certification</w:t>
      </w:r>
      <w:r>
        <w:t xml:space="preserve"> </w:t>
      </w:r>
      <w:r>
        <w:t xml:space="preserve">- Limited distribution</w:t>
      </w:r>
      <w:r>
        <w:t xml:space="preserve"> </w:t>
      </w:r>
      <w:r>
        <w:t xml:space="preserve">- Smaller brand vs Happilo/Farmley</w:t>
      </w:r>
      <w:r>
        <w:t xml:space="preserve"> </w:t>
      </w:r>
      <w:r>
        <w:t xml:space="preserve">- Niche audience (organic-only buyers)</w:t>
      </w:r>
    </w:p>
    <w:p>
      <w:pPr>
        <w:pStyle w:val="BodyText"/>
      </w:pPr>
      <w:r>
        <w:rPr>
          <w:b/>
          <w:bCs/>
        </w:rPr>
        <w:t xml:space="preserve">vs. Flyberry</w:t>
      </w:r>
      <w:r>
        <w:t xml:space="preserve">:</w:t>
      </w:r>
      <w:r>
        <w:t xml:space="preserve"> </w:t>
      </w:r>
      <w:r>
        <w:t xml:space="preserve">- Nourish Organics: Organic differentiation</w:t>
      </w:r>
      <w:r>
        <w:t xml:space="preserve"> </w:t>
      </w:r>
      <w:r>
        <w:t xml:space="preserve">- Flyberry: No added sugar, natural (not certified organic)</w:t>
      </w:r>
      <w:r>
        <w:t xml:space="preserve"> </w:t>
      </w:r>
      <w:r>
        <w:t xml:space="preserve">- Flyberry could pursue organic certification for premium positioning</w:t>
      </w:r>
      <w:r>
        <w:t xml:space="preserve"> </w:t>
      </w:r>
      <w:r>
        <w:t xml:space="preserve">- Or emphasize</w:t>
      </w:r>
      <w:r>
        <w:t xml:space="preserve"> </w:t>
      </w:r>
      <w:r>
        <w:t xml:space="preserve">“naturally grown”</w:t>
      </w:r>
      <w:r>
        <w:t xml:space="preserve"> </w:t>
      </w:r>
      <w:r>
        <w:t xml:space="preserve">for 7-country sourcing</w:t>
      </w:r>
    </w:p>
    <w:p>
      <w:r>
        <w:pict>
          <v:rect style="width:0;height:1.5pt" o:hralign="center" o:hrstd="t" o:hr="t"/>
        </w:pict>
      </w:r>
    </w:p>
    <w:bookmarkEnd w:id="424"/>
    <w:bookmarkEnd w:id="425"/>
    <w:bookmarkStart w:id="429" w:name="tier-4-mass-market-segment"/>
    <w:p>
      <w:pPr>
        <w:pStyle w:val="Heading2"/>
      </w:pPr>
      <w:r>
        <w:t xml:space="preserve">TIER 4: MASS-MARKET SEGMENT</w:t>
      </w:r>
    </w:p>
    <w:bookmarkStart w:id="426" w:name="nutraj-vkc-nuts-private-limited"/>
    <w:p>
      <w:pPr>
        <w:pStyle w:val="Heading3"/>
      </w:pPr>
      <w:r>
        <w:t xml:space="preserve">NUTRAJ (VKC Nuts Private Limited)</w:t>
      </w:r>
    </w:p>
    <w:p>
      <w:pPr>
        <w:pStyle w:val="FirstParagraph"/>
      </w:pPr>
      <w:r>
        <w:rPr>
          <w:b/>
          <w:bCs/>
        </w:rPr>
        <w:t xml:space="preserve">Founded</w:t>
      </w:r>
      <w:r>
        <w:t xml:space="preserve">: One of India’s oldest dry fruits brands</w:t>
      </w:r>
      <w:r>
        <w:t xml:space="preserve"> </w:t>
      </w:r>
      <w:r>
        <w:rPr>
          <w:b/>
          <w:bCs/>
        </w:rPr>
        <w:t xml:space="preserve">Annual Revenue</w:t>
      </w:r>
      <w:r>
        <w:t xml:space="preserve">: ₹808 Cr (March 2023)</w:t>
      </w:r>
      <w:r>
        <w:t xml:space="preserve"> </w:t>
      </w:r>
      <w:r>
        <w:rPr>
          <w:b/>
          <w:bCs/>
        </w:rPr>
        <w:t xml:space="preserve">Positioning</w:t>
      </w:r>
      <w:r>
        <w:t xml:space="preserve">:</w:t>
      </w:r>
      <w:r>
        <w:t xml:space="preserve"> </w:t>
      </w:r>
      <w:r>
        <w:t xml:space="preserve">“Quality dry fruits at accessible prices”</w:t>
      </w:r>
    </w:p>
    <w:p>
      <w:pPr>
        <w:pStyle w:val="BodyText"/>
      </w:pPr>
      <w:r>
        <w:rPr>
          <w:b/>
          <w:bCs/>
        </w:rPr>
        <w:t xml:space="preserve">Pricing Strategy</w:t>
      </w:r>
      <w:r>
        <w:t xml:space="preserve">:</w:t>
      </w:r>
      <w:r>
        <w:t xml:space="preserve"> </w:t>
      </w:r>
      <w:r>
        <w:t xml:space="preserve">-</w:t>
      </w:r>
      <w:r>
        <w:t xml:space="preserve"> </w:t>
      </w:r>
      <w:r>
        <w:rPr>
          <w:b/>
          <w:bCs/>
        </w:rPr>
        <w:t xml:space="preserve">200g dry fruits</w:t>
      </w:r>
      <w:r>
        <w:t xml:space="preserve">: ₹190-₹350 (Average -</w:t>
      </w:r>
      <w:r>
        <w:t xml:space="preserve"> </w:t>
      </w:r>
      <w:r>
        <w:rPr>
          <w:b/>
          <w:bCs/>
        </w:rPr>
        <w:t xml:space="preserve">MASS-MARKET TIER</w:t>
      </w:r>
      <w:r>
        <w:t xml:space="preserve">)</w:t>
      </w:r>
      <w:r>
        <w:t xml:space="preserve"> </w:t>
      </w:r>
      <w:r>
        <w:t xml:space="preserve">- Competitive with other mass brands</w:t>
      </w:r>
      <w:r>
        <w:t xml:space="preserve"> </w:t>
      </w:r>
      <w:r>
        <w:t xml:space="preserve">- Focus on volume, not premium</w:t>
      </w:r>
    </w:p>
    <w:p>
      <w:pPr>
        <w:pStyle w:val="BodyText"/>
      </w:pPr>
      <w:r>
        <w:rPr>
          <w:b/>
          <w:bCs/>
        </w:rPr>
        <w:t xml:space="preserve">Distribution</w:t>
      </w:r>
      <w:r>
        <w:t xml:space="preserve">:</w:t>
      </w:r>
      <w:r>
        <w:t xml:space="preserve"> </w:t>
      </w:r>
      <w:r>
        <w:t xml:space="preserve">- Nutraj.com (own website)</w:t>
      </w:r>
      <w:r>
        <w:t xml:space="preserve"> </w:t>
      </w:r>
      <w:r>
        <w:t xml:space="preserve">- Wholesale.nutraj.com (wholesale channel)</w:t>
      </w:r>
      <w:r>
        <w:t xml:space="preserve"> </w:t>
      </w:r>
      <w:r>
        <w:t xml:space="preserve">- Snapdeal, IndiaMART</w:t>
      </w:r>
      <w:r>
        <w:t xml:space="preserve"> </w:t>
      </w:r>
      <w:r>
        <w:t xml:space="preserve">- Modern trade, general trade (extensive)</w:t>
      </w:r>
    </w:p>
    <w:p>
      <w:pPr>
        <w:pStyle w:val="BodyText"/>
      </w:pPr>
      <w:r>
        <w:rPr>
          <w:b/>
          <w:bCs/>
        </w:rPr>
        <w:t xml:space="preserve">Current Promotions</w:t>
      </w:r>
      <w:r>
        <w:t xml:space="preserve"> </w:t>
      </w:r>
      <w:r>
        <w:t xml:space="preserve">(2025):</w:t>
      </w:r>
      <w:r>
        <w:t xml:space="preserve"> </w:t>
      </w:r>
      <w:r>
        <w:t xml:space="preserve">- Festive Sale: Extra 15% OFF</w:t>
      </w:r>
      <w:r>
        <w:t xml:space="preserve"> </w:t>
      </w:r>
      <w:r>
        <w:t xml:space="preserve">- Buy 3 @ ₹999 | Buy 4 @ ₹1,399</w:t>
      </w:r>
      <w:r>
        <w:t xml:space="preserve"> </w:t>
      </w:r>
      <w:r>
        <w:t xml:space="preserve">- Extra 10% OFF on Jumbo Nuts</w:t>
      </w:r>
    </w:p>
    <w:p>
      <w:pPr>
        <w:pStyle w:val="BodyText"/>
      </w:pPr>
      <w:r>
        <w:rPr>
          <w:b/>
          <w:bCs/>
        </w:rPr>
        <w:t xml:space="preserve">Strengths</w:t>
      </w:r>
      <w:r>
        <w:t xml:space="preserve">:</w:t>
      </w:r>
      <w:r>
        <w:t xml:space="preserve"> </w:t>
      </w:r>
      <w:r>
        <w:t xml:space="preserve">-</w:t>
      </w:r>
      <w:r>
        <w:t xml:space="preserve"> </w:t>
      </w:r>
      <w:r>
        <w:rPr>
          <w:b/>
          <w:bCs/>
        </w:rPr>
        <w:t xml:space="preserve">Established brand</w:t>
      </w:r>
      <w:r>
        <w:t xml:space="preserve"> </w:t>
      </w:r>
      <w:r>
        <w:t xml:space="preserve">(decades old)</w:t>
      </w:r>
      <w:r>
        <w:t xml:space="preserve"> </w:t>
      </w:r>
      <w:r>
        <w:t xml:space="preserve">-</w:t>
      </w:r>
      <w:r>
        <w:t xml:space="preserve"> </w:t>
      </w:r>
      <w:r>
        <w:rPr>
          <w:b/>
          <w:bCs/>
        </w:rPr>
        <w:t xml:space="preserve">Massive distribution</w:t>
      </w:r>
      <w:r>
        <w:t xml:space="preserve"> </w:t>
      </w:r>
      <w:r>
        <w:t xml:space="preserve">(pan-India)</w:t>
      </w:r>
      <w:r>
        <w:t xml:space="preserve"> </w:t>
      </w:r>
      <w:r>
        <w:t xml:space="preserve">-</w:t>
      </w:r>
      <w:r>
        <w:t xml:space="preserve"> </w:t>
      </w:r>
      <w:r>
        <w:rPr>
          <w:b/>
          <w:bCs/>
        </w:rPr>
        <w:t xml:space="preserve">Volume play</w:t>
      </w:r>
      <w:r>
        <w:t xml:space="preserve">: ₹808 Cr revenue</w:t>
      </w:r>
      <w:r>
        <w:t xml:space="preserve"> </w:t>
      </w:r>
      <w:r>
        <w:t xml:space="preserve">- Trusted household name</w:t>
      </w:r>
      <w:r>
        <w:t xml:space="preserve"> </w:t>
      </w:r>
      <w:r>
        <w:t xml:space="preserve">- Affordable pricing</w:t>
      </w:r>
    </w:p>
    <w:p>
      <w:pPr>
        <w:pStyle w:val="BodyText"/>
      </w:pPr>
      <w:r>
        <w:rPr>
          <w:b/>
          <w:bCs/>
        </w:rPr>
        <w:t xml:space="preserve">Weaknesses</w:t>
      </w:r>
      <w:r>
        <w:t xml:space="preserve">:</w:t>
      </w:r>
      <w:r>
        <w:t xml:space="preserve"> </w:t>
      </w:r>
      <w:r>
        <w:t xml:space="preserve">- Commodity perception</w:t>
      </w:r>
      <w:r>
        <w:t xml:space="preserve"> </w:t>
      </w:r>
      <w:r>
        <w:t xml:space="preserve">- No premium story</w:t>
      </w:r>
      <w:r>
        <w:t xml:space="preserve"> </w:t>
      </w:r>
      <w:r>
        <w:t xml:space="preserve">- Competing on price (low margins)</w:t>
      </w:r>
      <w:r>
        <w:t xml:space="preserve"> </w:t>
      </w:r>
      <w:r>
        <w:t xml:space="preserve">- Generic positioning</w:t>
      </w:r>
    </w:p>
    <w:p>
      <w:pPr>
        <w:pStyle w:val="BodyText"/>
      </w:pPr>
      <w:r>
        <w:rPr>
          <w:b/>
          <w:bCs/>
        </w:rPr>
        <w:t xml:space="preserve">vs. Flyberry</w:t>
      </w:r>
      <w:r>
        <w:t xml:space="preserve">:</w:t>
      </w:r>
      <w:r>
        <w:t xml:space="preserve"> </w:t>
      </w:r>
      <w:r>
        <w:t xml:space="preserve">- Nutraj: Mass-market commodity (₹190-350/200g)</w:t>
      </w:r>
      <w:r>
        <w:t xml:space="preserve"> </w:t>
      </w:r>
      <w:r>
        <w:t xml:space="preserve">- Flyberry: Premium capability (₹249-599/200g)</w:t>
      </w:r>
      <w:r>
        <w:t xml:space="preserve"> </w:t>
      </w:r>
      <w:r>
        <w:t xml:space="preserve">- Flyberry currently perceived similar to Nutraj (</w:t>
      </w:r>
      <w:r>
        <w:t xml:space="preserve">“healthy snacks”</w:t>
      </w:r>
      <w:r>
        <w:t xml:space="preserve">)</w:t>
      </w:r>
      <w:r>
        <w:t xml:space="preserve"> </w:t>
      </w:r>
      <w:r>
        <w:t xml:space="preserve">-</w:t>
      </w:r>
      <w:r>
        <w:t xml:space="preserve"> </w:t>
      </w:r>
      <w:r>
        <w:rPr>
          <w:b/>
          <w:bCs/>
        </w:rPr>
        <w:t xml:space="preserve">This is the problem</w:t>
      </w:r>
      <w:r>
        <w:t xml:space="preserve">: Flyberry should NOT be competing with Nutraj</w:t>
      </w:r>
    </w:p>
    <w:p>
      <w:r>
        <w:pict>
          <v:rect style="width:0;height:1.5pt" o:hralign="center" o:hrstd="t" o:hr="t"/>
        </w:pict>
      </w:r>
    </w:p>
    <w:bookmarkEnd w:id="426"/>
    <w:bookmarkStart w:id="427" w:name="haldirams"/>
    <w:p>
      <w:pPr>
        <w:pStyle w:val="Heading3"/>
      </w:pPr>
      <w:r>
        <w:t xml:space="preserve">HALDIRAM’S</w:t>
      </w:r>
    </w:p>
    <w:p>
      <w:pPr>
        <w:pStyle w:val="FirstParagraph"/>
      </w:pPr>
      <w:r>
        <w:rPr>
          <w:b/>
          <w:bCs/>
        </w:rPr>
        <w:t xml:space="preserve">Company</w:t>
      </w:r>
      <w:r>
        <w:t xml:space="preserve">: Haldiram’s (multiple entities: Delhi, Nagpur)</w:t>
      </w:r>
      <w:r>
        <w:t xml:space="preserve"> </w:t>
      </w:r>
      <w:r>
        <w:rPr>
          <w:b/>
          <w:bCs/>
        </w:rPr>
        <w:t xml:space="preserve">Legacy</w:t>
      </w:r>
      <w:r>
        <w:t xml:space="preserve">: Iconic Indian snacks brand</w:t>
      </w:r>
      <w:r>
        <w:t xml:space="preserve"> </w:t>
      </w:r>
      <w:r>
        <w:rPr>
          <w:b/>
          <w:bCs/>
        </w:rPr>
        <w:t xml:space="preserve">Positioning</w:t>
      </w:r>
      <w:r>
        <w:t xml:space="preserve">:</w:t>
      </w:r>
      <w:r>
        <w:t xml:space="preserve"> </w:t>
      </w:r>
      <w:r>
        <w:t xml:space="preserve">“Indian snacks, namkeen, sweets + dry fruits”</w:t>
      </w:r>
    </w:p>
    <w:p>
      <w:pPr>
        <w:pStyle w:val="BodyText"/>
      </w:pPr>
      <w:r>
        <w:rPr>
          <w:b/>
          <w:bCs/>
        </w:rPr>
        <w:t xml:space="preserve">Dry Fruits Range</w:t>
      </w:r>
      <w:r>
        <w:t xml:space="preserve">:</w:t>
      </w:r>
      <w:r>
        <w:t xml:space="preserve"> </w:t>
      </w:r>
      <w:r>
        <w:t xml:space="preserve">- Panchmeva (Mixed Dry Fruits with dates)</w:t>
      </w:r>
      <w:r>
        <w:t xml:space="preserve"> </w:t>
      </w:r>
      <w:r>
        <w:t xml:space="preserve">- Dry Fruit Bites (dates, figs, nuts, milk)</w:t>
      </w:r>
      <w:r>
        <w:t xml:space="preserve"> </w:t>
      </w:r>
      <w:r>
        <w:t xml:space="preserve">- Dry Fruit Ladoo</w:t>
      </w:r>
      <w:r>
        <w:t xml:space="preserve"> </w:t>
      </w:r>
      <w:r>
        <w:t xml:space="preserve">- Almonds, cashews, pistachios, raisins in gift boxes</w:t>
      </w:r>
    </w:p>
    <w:p>
      <w:pPr>
        <w:pStyle w:val="BodyText"/>
      </w:pPr>
      <w:r>
        <w:rPr>
          <w:b/>
          <w:bCs/>
        </w:rPr>
        <w:t xml:space="preserve">Pricing Strategy</w:t>
      </w:r>
      <w:r>
        <w:t xml:space="preserve">:</w:t>
      </w:r>
      <w:r>
        <w:t xml:space="preserve"> </w:t>
      </w:r>
      <w:r>
        <w:t xml:space="preserve">- Free shipping above ₹500-₹1,449</w:t>
      </w:r>
      <w:r>
        <w:t xml:space="preserve"> </w:t>
      </w:r>
      <w:r>
        <w:t xml:space="preserve">- Gift-focused packaging</w:t>
      </w:r>
      <w:r>
        <w:t xml:space="preserve"> </w:t>
      </w:r>
      <w:r>
        <w:t xml:space="preserve">- Mass-premium pricing (affordable gifting)</w:t>
      </w:r>
    </w:p>
    <w:p>
      <w:pPr>
        <w:pStyle w:val="BodyText"/>
      </w:pPr>
      <w:r>
        <w:rPr>
          <w:b/>
          <w:bCs/>
        </w:rPr>
        <w:t xml:space="preserve">Product Examples</w:t>
      </w:r>
      <w:r>
        <w:t xml:space="preserve">:</w:t>
      </w:r>
      <w:r>
        <w:t xml:space="preserve"> </w:t>
      </w:r>
      <w:r>
        <w:t xml:space="preserve">-</w:t>
      </w:r>
      <w:r>
        <w:t xml:space="preserve"> </w:t>
      </w:r>
      <w:r>
        <w:rPr>
          <w:b/>
          <w:bCs/>
        </w:rPr>
        <w:t xml:space="preserve">Dry Fruit Bites</w:t>
      </w:r>
      <w:r>
        <w:t xml:space="preserve">: 200g, 250g, 350g packs (₹150-₹300 estimated)</w:t>
      </w:r>
      <w:r>
        <w:t xml:space="preserve"> </w:t>
      </w:r>
      <w:r>
        <w:t xml:space="preserve">-</w:t>
      </w:r>
      <w:r>
        <w:t xml:space="preserve"> </w:t>
      </w:r>
      <w:r>
        <w:rPr>
          <w:b/>
          <w:bCs/>
        </w:rPr>
        <w:t xml:space="preserve">Panchmeva</w:t>
      </w:r>
      <w:r>
        <w:t xml:space="preserve">: 1kg pack (₹400-₹600 estimated)</w:t>
      </w:r>
      <w:r>
        <w:t xml:space="preserve"> </w:t>
      </w:r>
      <w:r>
        <w:t xml:space="preserve">- Focus on value packs</w:t>
      </w:r>
    </w:p>
    <w:p>
      <w:pPr>
        <w:pStyle w:val="BodyText"/>
      </w:pPr>
      <w:r>
        <w:rPr>
          <w:b/>
          <w:bCs/>
        </w:rPr>
        <w:t xml:space="preserve">Distribution</w:t>
      </w:r>
      <w:r>
        <w:t xml:space="preserve">:</w:t>
      </w:r>
      <w:r>
        <w:t xml:space="preserve"> </w:t>
      </w:r>
      <w:r>
        <w:t xml:space="preserve">- Haldiram’s own stores (pan-India)</w:t>
      </w:r>
      <w:r>
        <w:t xml:space="preserve"> </w:t>
      </w:r>
      <w:r>
        <w:t xml:space="preserve">- Modern trade, general trade (extensive)</w:t>
      </w:r>
      <w:r>
        <w:t xml:space="preserve"> </w:t>
      </w:r>
      <w:r>
        <w:t xml:space="preserve">- JioMart, Flipkart, e-commerce</w:t>
      </w:r>
      <w:r>
        <w:t xml:space="preserve"> </w:t>
      </w:r>
      <w:r>
        <w:t xml:space="preserve">- Haldiram’s Delhi and Nagpur websites</w:t>
      </w:r>
    </w:p>
    <w:p>
      <w:pPr>
        <w:pStyle w:val="BodyText"/>
      </w:pPr>
      <w:r>
        <w:rPr>
          <w:b/>
          <w:bCs/>
        </w:rPr>
        <w:t xml:space="preserve">Strengths</w:t>
      </w:r>
      <w:r>
        <w:t xml:space="preserve">:</w:t>
      </w:r>
      <w:r>
        <w:t xml:space="preserve"> </w:t>
      </w:r>
      <w:r>
        <w:t xml:space="preserve">-</w:t>
      </w:r>
      <w:r>
        <w:t xml:space="preserve"> </w:t>
      </w:r>
      <w:r>
        <w:rPr>
          <w:b/>
          <w:bCs/>
        </w:rPr>
        <w:t xml:space="preserve">Massive brand recognition</w:t>
      </w:r>
      <w:r>
        <w:t xml:space="preserve"> </w:t>
      </w:r>
      <w:r>
        <w:t xml:space="preserve">-</w:t>
      </w:r>
      <w:r>
        <w:t xml:space="preserve"> </w:t>
      </w:r>
      <w:r>
        <w:rPr>
          <w:b/>
          <w:bCs/>
        </w:rPr>
        <w:t xml:space="preserve">Extensive distribution</w:t>
      </w:r>
      <w:r>
        <w:t xml:space="preserve"> </w:t>
      </w:r>
      <w:r>
        <w:t xml:space="preserve">(everywhere)</w:t>
      </w:r>
      <w:r>
        <w:t xml:space="preserve"> </w:t>
      </w:r>
      <w:r>
        <w:t xml:space="preserve">-</w:t>
      </w:r>
      <w:r>
        <w:t xml:space="preserve"> </w:t>
      </w:r>
      <w:r>
        <w:rPr>
          <w:b/>
          <w:bCs/>
        </w:rPr>
        <w:t xml:space="preserve">Trust factor</w:t>
      </w:r>
      <w:r>
        <w:t xml:space="preserve">: Decades-old brand</w:t>
      </w:r>
      <w:r>
        <w:t xml:space="preserve"> </w:t>
      </w:r>
      <w:r>
        <w:t xml:space="preserve">- Gift-focused (festivals)</w:t>
      </w:r>
      <w:r>
        <w:t xml:space="preserve"> </w:t>
      </w:r>
      <w:r>
        <w:t xml:space="preserve">- Affordable</w:t>
      </w:r>
    </w:p>
    <w:p>
      <w:pPr>
        <w:pStyle w:val="BodyText"/>
      </w:pPr>
      <w:r>
        <w:rPr>
          <w:b/>
          <w:bCs/>
        </w:rPr>
        <w:t xml:space="preserve">Weaknesses</w:t>
      </w:r>
      <w:r>
        <w:t xml:space="preserve">:</w:t>
      </w:r>
      <w:r>
        <w:t xml:space="preserve"> </w:t>
      </w:r>
      <w:r>
        <w:t xml:space="preserve">- Perceived as</w:t>
      </w:r>
      <w:r>
        <w:t xml:space="preserve"> </w:t>
      </w:r>
      <w:r>
        <w:t xml:space="preserve">“traditional snacks brand”</w:t>
      </w:r>
      <w:r>
        <w:t xml:space="preserve"> </w:t>
      </w:r>
      <w:r>
        <w:t xml:space="preserve">not</w:t>
      </w:r>
      <w:r>
        <w:t xml:space="preserve"> </w:t>
      </w:r>
      <w:r>
        <w:t xml:space="preserve">“health brand”</w:t>
      </w:r>
      <w:r>
        <w:t xml:space="preserve"> </w:t>
      </w:r>
      <w:r>
        <w:t xml:space="preserve">- Dry fruits are secondary category (namkeen/sweets primary)</w:t>
      </w:r>
      <w:r>
        <w:t xml:space="preserve"> </w:t>
      </w:r>
      <w:r>
        <w:t xml:space="preserve">- Generic dry fruits (no specialization)</w:t>
      </w:r>
      <w:r>
        <w:t xml:space="preserve"> </w:t>
      </w:r>
      <w:r>
        <w:t xml:space="preserve">- No innovation story</w:t>
      </w:r>
    </w:p>
    <w:p>
      <w:pPr>
        <w:pStyle w:val="BodyText"/>
      </w:pPr>
      <w:r>
        <w:rPr>
          <w:b/>
          <w:bCs/>
        </w:rPr>
        <w:t xml:space="preserve">vs. Flyberry</w:t>
      </w:r>
      <w:r>
        <w:t xml:space="preserve">:</w:t>
      </w:r>
      <w:r>
        <w:t xml:space="preserve"> </w:t>
      </w:r>
      <w:r>
        <w:t xml:space="preserve">- Haldiram’s: Snacks brand dabbling in dry fruits</w:t>
      </w:r>
      <w:r>
        <w:t xml:space="preserve"> </w:t>
      </w:r>
      <w:r>
        <w:t xml:space="preserve">- Flyberry: Dry fruits/dates specialist</w:t>
      </w:r>
      <w:r>
        <w:t xml:space="preserve"> </w:t>
      </w:r>
      <w:r>
        <w:t xml:space="preserve">- Haldiram’s wins on distribution and brand recognition</w:t>
      </w:r>
      <w:r>
        <w:t xml:space="preserve"> </w:t>
      </w:r>
      <w:r>
        <w:t xml:space="preserve">- Flyberry should win on</w:t>
      </w:r>
      <w:r>
        <w:t xml:space="preserve"> </w:t>
      </w:r>
      <w:r>
        <w:rPr>
          <w:b/>
          <w:bCs/>
        </w:rPr>
        <w:t xml:space="preserve">specialization and quality</w:t>
      </w:r>
    </w:p>
    <w:p>
      <w:r>
        <w:pict>
          <v:rect style="width:0;height:1.5pt" o:hralign="center" o:hrstd="t" o:hr="t"/>
        </w:pict>
      </w:r>
    </w:p>
    <w:bookmarkEnd w:id="427"/>
    <w:bookmarkStart w:id="428" w:name="bikano"/>
    <w:p>
      <w:pPr>
        <w:pStyle w:val="Heading3"/>
      </w:pPr>
      <w:r>
        <w:t xml:space="preserve">BIKANO</w:t>
      </w:r>
    </w:p>
    <w:p>
      <w:pPr>
        <w:pStyle w:val="FirstParagraph"/>
      </w:pPr>
      <w:r>
        <w:rPr>
          <w:b/>
          <w:bCs/>
        </w:rPr>
        <w:t xml:space="preserve">Company</w:t>
      </w:r>
      <w:r>
        <w:t xml:space="preserve">: Bikanervala Group</w:t>
      </w:r>
      <w:r>
        <w:t xml:space="preserve"> </w:t>
      </w:r>
      <w:r>
        <w:rPr>
          <w:b/>
          <w:bCs/>
        </w:rPr>
        <w:t xml:space="preserve">Positioning</w:t>
      </w:r>
      <w:r>
        <w:t xml:space="preserve">:</w:t>
      </w:r>
      <w:r>
        <w:t xml:space="preserve"> </w:t>
      </w:r>
      <w:r>
        <w:t xml:space="preserve">“Traditional Indian snacks + dry fruits”</w:t>
      </w:r>
      <w:r>
        <w:t xml:space="preserve"> </w:t>
      </w:r>
      <w:r>
        <w:rPr>
          <w:b/>
          <w:bCs/>
        </w:rPr>
        <w:t xml:space="preserve">Similar to Haldiram’s</w:t>
      </w:r>
      <w:r>
        <w:t xml:space="preserve"> </w:t>
      </w:r>
      <w:r>
        <w:t xml:space="preserve">(competitor)</w:t>
      </w:r>
    </w:p>
    <w:p>
      <w:pPr>
        <w:pStyle w:val="BodyText"/>
      </w:pPr>
      <w:r>
        <w:rPr>
          <w:b/>
          <w:bCs/>
        </w:rPr>
        <w:t xml:space="preserve">Dry Fruits Range</w:t>
      </w:r>
      <w:r>
        <w:t xml:space="preserve">:</w:t>
      </w:r>
      <w:r>
        <w:t xml:space="preserve"> </w:t>
      </w:r>
      <w:r>
        <w:t xml:space="preserve">- Bikano Masala Almonds 400g</w:t>
      </w:r>
      <w:r>
        <w:t xml:space="preserve"> </w:t>
      </w:r>
      <w:r>
        <w:t xml:space="preserve">- Bikano Salted Cashewnuts 400g</w:t>
      </w:r>
      <w:r>
        <w:t xml:space="preserve"> </w:t>
      </w:r>
      <w:r>
        <w:t xml:space="preserve">- Mixed dry fruits</w:t>
      </w:r>
      <w:r>
        <w:t xml:space="preserve"> </w:t>
      </w:r>
      <w:r>
        <w:t xml:space="preserve">- Festive gift packs</w:t>
      </w:r>
    </w:p>
    <w:p>
      <w:pPr>
        <w:pStyle w:val="BodyText"/>
      </w:pPr>
      <w:r>
        <w:rPr>
          <w:b/>
          <w:bCs/>
        </w:rPr>
        <w:t xml:space="preserve">Pricing Strategy</w:t>
      </w:r>
      <w:r>
        <w:t xml:space="preserve">:</w:t>
      </w:r>
      <w:r>
        <w:t xml:space="preserve"> </w:t>
      </w:r>
      <w:r>
        <w:t xml:space="preserve">- Mass-market affordable pricing</w:t>
      </w:r>
      <w:r>
        <w:t xml:space="preserve"> </w:t>
      </w:r>
      <w:r>
        <w:t xml:space="preserve">- Gift packs for festivals</w:t>
      </w:r>
      <w:r>
        <w:t xml:space="preserve"> </w:t>
      </w:r>
      <w:r>
        <w:t xml:space="preserve">- Value-focused</w:t>
      </w:r>
    </w:p>
    <w:p>
      <w:pPr>
        <w:pStyle w:val="BodyText"/>
      </w:pPr>
      <w:r>
        <w:rPr>
          <w:b/>
          <w:bCs/>
        </w:rPr>
        <w:t xml:space="preserve">General Cashew/Almond Pricing (India 2025)</w:t>
      </w:r>
      <w:r>
        <w:t xml:space="preserve">:</w:t>
      </w:r>
      <w:r>
        <w:t xml:space="preserve"> </w:t>
      </w:r>
      <w:r>
        <w:t xml:space="preserve">-</w:t>
      </w:r>
      <w:r>
        <w:t xml:space="preserve"> </w:t>
      </w:r>
      <w:r>
        <w:rPr>
          <w:b/>
          <w:bCs/>
        </w:rPr>
        <w:t xml:space="preserve">Cashews</w:t>
      </w:r>
      <w:r>
        <w:t xml:space="preserve">: ₹621-₹679/kg (retail)</w:t>
      </w:r>
      <w:r>
        <w:t xml:space="preserve"> </w:t>
      </w:r>
      <w:r>
        <w:t xml:space="preserve">- W180 (highest grade): ₹750-₹800/kg</w:t>
      </w:r>
      <w:r>
        <w:t xml:space="preserve"> </w:t>
      </w:r>
      <w:r>
        <w:t xml:space="preserve">- W210: ₹650-₹750/kg</w:t>
      </w:r>
      <w:r>
        <w:t xml:space="preserve"> </w:t>
      </w:r>
      <w:r>
        <w:t xml:space="preserve">- W240: ₹400-₹500/kg</w:t>
      </w:r>
      <w:r>
        <w:t xml:space="preserve"> </w:t>
      </w:r>
      <w:r>
        <w:t xml:space="preserve">-</w:t>
      </w:r>
      <w:r>
        <w:t xml:space="preserve"> </w:t>
      </w:r>
      <w:r>
        <w:rPr>
          <w:b/>
          <w:bCs/>
        </w:rPr>
        <w:t xml:space="preserve">GST on Dry Fruits</w:t>
      </w:r>
      <w:r>
        <w:t xml:space="preserve">: 5% (HSN codes 0801-0813)</w:t>
      </w:r>
    </w:p>
    <w:p>
      <w:pPr>
        <w:pStyle w:val="BodyText"/>
      </w:pPr>
      <w:r>
        <w:rPr>
          <w:b/>
          <w:bCs/>
        </w:rPr>
        <w:t xml:space="preserve">Distribution</w:t>
      </w:r>
      <w:r>
        <w:t xml:space="preserve">:</w:t>
      </w:r>
      <w:r>
        <w:t xml:space="preserve"> </w:t>
      </w:r>
      <w:r>
        <w:t xml:space="preserve">- Bikaner/Bikanervala stores</w:t>
      </w:r>
      <w:r>
        <w:t xml:space="preserve"> </w:t>
      </w:r>
      <w:r>
        <w:t xml:space="preserve">- D-Mart, Reliance Fresh, Nature’s Basket</w:t>
      </w:r>
      <w:r>
        <w:t xml:space="preserve"> </w:t>
      </w:r>
      <w:r>
        <w:t xml:space="preserve">- General trade</w:t>
      </w:r>
      <w:r>
        <w:t xml:space="preserve"> </w:t>
      </w:r>
      <w:r>
        <w:t xml:space="preserve">- E-commerce</w:t>
      </w:r>
    </w:p>
    <w:p>
      <w:pPr>
        <w:pStyle w:val="BodyText"/>
      </w:pPr>
      <w:r>
        <w:rPr>
          <w:b/>
          <w:bCs/>
        </w:rPr>
        <w:t xml:space="preserve">India Dry Fruits Market</w:t>
      </w:r>
      <w:r>
        <w:t xml:space="preserve"> </w:t>
      </w:r>
      <w:r>
        <w:t xml:space="preserve">(Context):</w:t>
      </w:r>
      <w:r>
        <w:t xml:space="preserve"> </w:t>
      </w:r>
      <w:r>
        <w:t xml:space="preserve">- Market Size: $6.5 Bn → $13.9 Bn by 2031</w:t>
      </w:r>
      <w:r>
        <w:t xml:space="preserve"> </w:t>
      </w:r>
      <w:r>
        <w:t xml:space="preserve">- CAGR: 6.2% (2025-2031)</w:t>
      </w:r>
    </w:p>
    <w:p>
      <w:pPr>
        <w:pStyle w:val="BodyText"/>
      </w:pPr>
      <w:r>
        <w:rPr>
          <w:b/>
          <w:bCs/>
        </w:rPr>
        <w:t xml:space="preserve">vs. Flyberry</w:t>
      </w:r>
      <w:r>
        <w:t xml:space="preserve">:</w:t>
      </w:r>
      <w:r>
        <w:t xml:space="preserve"> </w:t>
      </w:r>
      <w:r>
        <w:t xml:space="preserve">- Similar to Haldiram’s positioning</w:t>
      </w:r>
      <w:r>
        <w:t xml:space="preserve"> </w:t>
      </w:r>
      <w:r>
        <w:t xml:space="preserve">- Flyberry competing with Bikano/Haldiram’s is a</w:t>
      </w:r>
      <w:r>
        <w:t xml:space="preserve"> </w:t>
      </w:r>
      <w:r>
        <w:rPr>
          <w:b/>
          <w:bCs/>
        </w:rPr>
        <w:t xml:space="preserve">strategic mistake</w:t>
      </w:r>
      <w:r>
        <w:t xml:space="preserve"> </w:t>
      </w:r>
      <w:r>
        <w:t xml:space="preserve">- These are mass-market brands; Flyberry has luxury capability</w:t>
      </w:r>
    </w:p>
    <w:p>
      <w:r>
        <w:pict>
          <v:rect style="width:0;height:1.5pt" o:hralign="center" o:hrstd="t" o:hr="t"/>
        </w:pict>
      </w:r>
    </w:p>
    <w:bookmarkEnd w:id="428"/>
    <w:bookmarkEnd w:id="429"/>
    <w:bookmarkStart w:id="435" w:name="tier-5-new-age-d2c-segment"/>
    <w:p>
      <w:pPr>
        <w:pStyle w:val="Heading2"/>
      </w:pPr>
      <w:r>
        <w:t xml:space="preserve">TIER 5: NEW-AGE D2C SEGMENT</w:t>
      </w:r>
    </w:p>
    <w:bookmarkStart w:id="430" w:name="yoga-bar-sprout-life-foods"/>
    <w:p>
      <w:pPr>
        <w:pStyle w:val="Heading3"/>
      </w:pPr>
      <w:r>
        <w:t xml:space="preserve">YOGA BAR (Sprout Life Foods)</w:t>
      </w:r>
    </w:p>
    <w:p>
      <w:pPr>
        <w:pStyle w:val="FirstParagraph"/>
      </w:pPr>
      <w:r>
        <w:rPr>
          <w:b/>
          <w:bCs/>
        </w:rPr>
        <w:t xml:space="preserve">Founded</w:t>
      </w:r>
      <w:r>
        <w:t xml:space="preserve">: 2016</w:t>
      </w:r>
      <w:r>
        <w:t xml:space="preserve"> </w:t>
      </w:r>
      <w:r>
        <w:rPr>
          <w:b/>
          <w:bCs/>
        </w:rPr>
        <w:t xml:space="preserve">Positioning</w:t>
      </w:r>
      <w:r>
        <w:t xml:space="preserve">:</w:t>
      </w:r>
      <w:r>
        <w:t xml:space="preserve"> </w:t>
      </w:r>
      <w:r>
        <w:t xml:space="preserve">“India’s Most Loved Nutrition-Led Food Company”</w:t>
      </w:r>
      <w:r>
        <w:t xml:space="preserve"> </w:t>
      </w:r>
      <w:r>
        <w:rPr>
          <w:b/>
          <w:bCs/>
        </w:rPr>
        <w:t xml:space="preserve">Products</w:t>
      </w:r>
      <w:r>
        <w:t xml:space="preserve">: Muesli, Protein Bars, Energy Bars, Peanut Butters, Gluten-Free Oats</w:t>
      </w:r>
      <w:r>
        <w:t xml:space="preserve"> </w:t>
      </w:r>
      <w:r>
        <w:rPr>
          <w:b/>
          <w:bCs/>
        </w:rPr>
        <w:t xml:space="preserve">Major Development</w:t>
      </w:r>
      <w:r>
        <w:t xml:space="preserve">:</w:t>
      </w:r>
      <w:r>
        <w:t xml:space="preserve"> </w:t>
      </w:r>
      <w:r>
        <w:rPr>
          <w:b/>
          <w:bCs/>
        </w:rPr>
        <w:t xml:space="preserve">Acquired by ITC</w:t>
      </w:r>
      <w:r>
        <w:t xml:space="preserve"> </w:t>
      </w:r>
      <w:r>
        <w:t xml:space="preserve">(39% stake for ₹175 Cr in May 2023)</w:t>
      </w:r>
    </w:p>
    <w:p>
      <w:pPr>
        <w:pStyle w:val="BodyText"/>
      </w:pPr>
      <w:r>
        <w:rPr>
          <w:b/>
          <w:bCs/>
        </w:rPr>
        <w:t xml:space="preserve">Pricing Strategy</w:t>
      </w:r>
      <w:r>
        <w:t xml:space="preserve">:</w:t>
      </w:r>
      <w:r>
        <w:t xml:space="preserve"> </w:t>
      </w:r>
      <w:r>
        <w:t xml:space="preserve">- Premium protein bars: ₹400-₹600</w:t>
      </w:r>
      <w:r>
        <w:t xml:space="preserve"> </w:t>
      </w:r>
      <w:r>
        <w:t xml:space="preserve">- Muesli: ₹300-₹500</w:t>
      </w:r>
      <w:r>
        <w:t xml:space="preserve"> </w:t>
      </w:r>
      <w:r>
        <w:t xml:space="preserve">- Peanut butter: ₹250-₹400</w:t>
      </w:r>
      <w:r>
        <w:t xml:space="preserve"> </w:t>
      </w:r>
      <w:r>
        <w:t xml:space="preserve">- Positioned as functional nutrition</w:t>
      </w:r>
    </w:p>
    <w:p>
      <w:pPr>
        <w:pStyle w:val="BodyText"/>
      </w:pPr>
      <w:r>
        <w:rPr>
          <w:b/>
          <w:bCs/>
        </w:rPr>
        <w:t xml:space="preserve">Distribution</w:t>
      </w:r>
      <w:r>
        <w:t xml:space="preserve">:</w:t>
      </w:r>
      <w:r>
        <w:t xml:space="preserve"> </w:t>
      </w:r>
      <w:r>
        <w:t xml:space="preserve">- Own website (D2C)</w:t>
      </w:r>
      <w:r>
        <w:t xml:space="preserve"> </w:t>
      </w:r>
      <w:r>
        <w:t xml:space="preserve">- Amazon, Flipkart, BigBasket</w:t>
      </w:r>
      <w:r>
        <w:t xml:space="preserve"> </w:t>
      </w:r>
      <w:r>
        <w:t xml:space="preserve">- Modern trade (expanding with ITC backing)</w:t>
      </w:r>
      <w:r>
        <w:t xml:space="preserve"> </w:t>
      </w:r>
      <w:r>
        <w:t xml:space="preserve">- Gyms, fitness centers</w:t>
      </w:r>
    </w:p>
    <w:p>
      <w:pPr>
        <w:pStyle w:val="BodyText"/>
      </w:pPr>
      <w:r>
        <w:rPr>
          <w:b/>
          <w:bCs/>
        </w:rPr>
        <w:t xml:space="preserve">Strengths</w:t>
      </w:r>
      <w:r>
        <w:t xml:space="preserve">:</w:t>
      </w:r>
      <w:r>
        <w:t xml:space="preserve"> </w:t>
      </w:r>
      <w:r>
        <w:t xml:space="preserve">-</w:t>
      </w:r>
      <w:r>
        <w:t xml:space="preserve"> </w:t>
      </w:r>
      <w:r>
        <w:rPr>
          <w:b/>
          <w:bCs/>
        </w:rPr>
        <w:t xml:space="preserve">ITC backing</w:t>
      </w:r>
      <w:r>
        <w:t xml:space="preserve"> </w:t>
      </w:r>
      <w:r>
        <w:t xml:space="preserve">(massive distribution potential)</w:t>
      </w:r>
      <w:r>
        <w:t xml:space="preserve"> </w:t>
      </w:r>
      <w:r>
        <w:t xml:space="preserve">-</w:t>
      </w:r>
      <w:r>
        <w:t xml:space="preserve"> </w:t>
      </w:r>
      <w:r>
        <w:rPr>
          <w:b/>
          <w:bCs/>
        </w:rPr>
        <w:t xml:space="preserve">Nutrition positioning</w:t>
      </w:r>
      <w:r>
        <w:t xml:space="preserve"> </w:t>
      </w:r>
      <w:r>
        <w:t xml:space="preserve">(not just</w:t>
      </w:r>
      <w:r>
        <w:t xml:space="preserve"> </w:t>
      </w:r>
      <w:r>
        <w:t xml:space="preserve">“healthy snacks”</w:t>
      </w:r>
      <w:r>
        <w:t xml:space="preserve">)</w:t>
      </w:r>
      <w:r>
        <w:t xml:space="preserve"> </w:t>
      </w:r>
      <w:r>
        <w:t xml:space="preserve">- Protein/functional foods angle</w:t>
      </w:r>
      <w:r>
        <w:t xml:space="preserve"> </w:t>
      </w:r>
      <w:r>
        <w:t xml:space="preserve">- Fitness/gym audience</w:t>
      </w:r>
      <w:r>
        <w:t xml:space="preserve"> </w:t>
      </w:r>
      <w:r>
        <w:t xml:space="preserve">- Strong brand equity in premium health segment</w:t>
      </w:r>
    </w:p>
    <w:p>
      <w:pPr>
        <w:pStyle w:val="BodyText"/>
      </w:pPr>
      <w:r>
        <w:rPr>
          <w:b/>
          <w:bCs/>
        </w:rPr>
        <w:t xml:space="preserve">Weaknesses</w:t>
      </w:r>
      <w:r>
        <w:t xml:space="preserve">:</w:t>
      </w:r>
      <w:r>
        <w:t xml:space="preserve"> </w:t>
      </w:r>
      <w:r>
        <w:t xml:space="preserve">- Higher price points</w:t>
      </w:r>
      <w:r>
        <w:t xml:space="preserve"> </w:t>
      </w:r>
      <w:r>
        <w:t xml:space="preserve">- Limited to nutrition segment</w:t>
      </w:r>
      <w:r>
        <w:t xml:space="preserve"> </w:t>
      </w:r>
      <w:r>
        <w:t xml:space="preserve">- Not a dates/dry fruits specialist</w:t>
      </w:r>
    </w:p>
    <w:p>
      <w:pPr>
        <w:pStyle w:val="BodyText"/>
      </w:pPr>
      <w:r>
        <w:rPr>
          <w:b/>
          <w:bCs/>
        </w:rPr>
        <w:t xml:space="preserve">vs. Flyberry</w:t>
      </w:r>
      <w:r>
        <w:t xml:space="preserve">:</w:t>
      </w:r>
      <w:r>
        <w:t xml:space="preserve"> </w:t>
      </w:r>
      <w:r>
        <w:t xml:space="preserve">- Yoga Bar: Functional nutrition (protein, energy)</w:t>
      </w:r>
      <w:r>
        <w:t xml:space="preserve"> </w:t>
      </w:r>
      <w:r>
        <w:t xml:space="preserve">- Flyberry: Natural foods (dates, nuts)</w:t>
      </w:r>
      <w:r>
        <w:t xml:space="preserve"> </w:t>
      </w:r>
      <w:r>
        <w:t xml:space="preserve">- Different audiences but some overlap</w:t>
      </w:r>
      <w:r>
        <w:t xml:space="preserve"> </w:t>
      </w:r>
      <w:r>
        <w:t xml:space="preserve">- Lesson:</w:t>
      </w:r>
      <w:r>
        <w:t xml:space="preserve"> </w:t>
      </w:r>
      <w:r>
        <w:rPr>
          <w:b/>
          <w:bCs/>
        </w:rPr>
        <w:t xml:space="preserve">Functional positioning</w:t>
      </w:r>
      <w:r>
        <w:t xml:space="preserve"> </w:t>
      </w:r>
      <w:r>
        <w:t xml:space="preserve">(protein, energy) can command premium pricing</w:t>
      </w:r>
    </w:p>
    <w:p>
      <w:r>
        <w:pict>
          <v:rect style="width:0;height:1.5pt" o:hralign="center" o:hrstd="t" o:hr="t"/>
        </w:pict>
      </w:r>
    </w:p>
    <w:bookmarkEnd w:id="430"/>
    <w:bookmarkStart w:id="431" w:name="ritebite-max-protein"/>
    <w:p>
      <w:pPr>
        <w:pStyle w:val="Heading3"/>
      </w:pPr>
      <w:r>
        <w:t xml:space="preserve">RITEBITE MAX PROTEIN</w:t>
      </w:r>
    </w:p>
    <w:p>
      <w:pPr>
        <w:pStyle w:val="FirstParagraph"/>
      </w:pPr>
      <w:r>
        <w:rPr>
          <w:b/>
          <w:bCs/>
        </w:rPr>
        <w:t xml:space="preserve">Positioning</w:t>
      </w:r>
      <w:r>
        <w:t xml:space="preserve">:</w:t>
      </w:r>
      <w:r>
        <w:t xml:space="preserve"> </w:t>
      </w:r>
      <w:r>
        <w:t xml:space="preserve">“Healthy Snacks | #1 Destination for Breakfast &amp; Snack Options”</w:t>
      </w:r>
      <w:r>
        <w:t xml:space="preserve"> </w:t>
      </w:r>
      <w:r>
        <w:rPr>
          <w:b/>
          <w:bCs/>
        </w:rPr>
        <w:t xml:space="preserve">Focus</w:t>
      </w:r>
      <w:r>
        <w:t xml:space="preserve">: Protein-forward snacks</w:t>
      </w:r>
    </w:p>
    <w:p>
      <w:pPr>
        <w:pStyle w:val="BodyText"/>
      </w:pPr>
      <w:r>
        <w:rPr>
          <w:b/>
          <w:bCs/>
        </w:rPr>
        <w:t xml:space="preserve">Product Range</w:t>
      </w:r>
      <w:r>
        <w:t xml:space="preserve">:</w:t>
      </w:r>
      <w:r>
        <w:t xml:space="preserve"> </w:t>
      </w:r>
      <w:r>
        <w:t xml:space="preserve">- Protein bars (10g+ protein)</w:t>
      </w:r>
      <w:r>
        <w:t xml:space="preserve"> </w:t>
      </w:r>
      <w:r>
        <w:t xml:space="preserve">- Protein chips (20g protein per pack)</w:t>
      </w:r>
      <w:r>
        <w:t xml:space="preserve"> </w:t>
      </w:r>
      <w:r>
        <w:t xml:space="preserve">- Plant protein powder</w:t>
      </w:r>
      <w:r>
        <w:t xml:space="preserve"> </w:t>
      </w:r>
      <w:r>
        <w:t xml:space="preserve">- Protein cookies</w:t>
      </w:r>
      <w:r>
        <w:t xml:space="preserve"> </w:t>
      </w:r>
      <w:r>
        <w:t xml:space="preserve">- Energy bars</w:t>
      </w:r>
    </w:p>
    <w:p>
      <w:pPr>
        <w:pStyle w:val="BodyText"/>
      </w:pPr>
      <w:r>
        <w:rPr>
          <w:b/>
          <w:bCs/>
        </w:rPr>
        <w:t xml:space="preserve">Pricing Examples</w:t>
      </w:r>
      <w:r>
        <w:t xml:space="preserve"> </w:t>
      </w:r>
      <w:r>
        <w:t xml:space="preserve">(2025):</w:t>
      </w:r>
      <w:r>
        <w:t xml:space="preserve"> </w:t>
      </w:r>
      <w:r>
        <w:t xml:space="preserve">-</w:t>
      </w:r>
      <w:r>
        <w:t xml:space="preserve"> </w:t>
      </w:r>
      <w:r>
        <w:rPr>
          <w:b/>
          <w:bCs/>
        </w:rPr>
        <w:t xml:space="preserve">Daily Fruit &amp; Nut Protein Bars</w:t>
      </w:r>
      <w:r>
        <w:t xml:space="preserve">: ₹450/pack (Flipkart)</w:t>
      </w:r>
      <w:r>
        <w:t xml:space="preserve"> </w:t>
      </w:r>
      <w:r>
        <w:t xml:space="preserve">-</w:t>
      </w:r>
      <w:r>
        <w:t xml:space="preserve"> </w:t>
      </w:r>
      <w:r>
        <w:rPr>
          <w:b/>
          <w:bCs/>
        </w:rPr>
        <w:t xml:space="preserve">Cheese &amp; Jalapeno Protein Chips</w:t>
      </w:r>
      <w:r>
        <w:t xml:space="preserve"> </w:t>
      </w:r>
      <w:r>
        <w:t xml:space="preserve">(20g protein, 8g fiber, 120g pack of 3): ₹300-₹450</w:t>
      </w:r>
      <w:r>
        <w:t xml:space="preserve"> </w:t>
      </w:r>
      <w:r>
        <w:t xml:space="preserve">- Focus on functional benefits</w:t>
      </w:r>
    </w:p>
    <w:p>
      <w:pPr>
        <w:pStyle w:val="BodyText"/>
      </w:pPr>
      <w:r>
        <w:rPr>
          <w:b/>
          <w:bCs/>
        </w:rPr>
        <w:t xml:space="preserve">Distribution</w:t>
      </w:r>
      <w:r>
        <w:t xml:space="preserve">:</w:t>
      </w:r>
      <w:r>
        <w:t xml:space="preserve"> </w:t>
      </w:r>
      <w:r>
        <w:t xml:space="preserve">- Own website (maxprotein.in)</w:t>
      </w:r>
      <w:r>
        <w:t xml:space="preserve"> </w:t>
      </w:r>
      <w:r>
        <w:t xml:space="preserve">- Amazon, Flipkart</w:t>
      </w:r>
      <w:r>
        <w:t xml:space="preserve"> </w:t>
      </w:r>
      <w:r>
        <w:t xml:space="preserve">- Gyms, fitness centers</w:t>
      </w:r>
      <w:r>
        <w:t xml:space="preserve"> </w:t>
      </w:r>
      <w:r>
        <w:t xml:space="preserve">- Health food stores</w:t>
      </w:r>
    </w:p>
    <w:p>
      <w:pPr>
        <w:pStyle w:val="BodyText"/>
      </w:pPr>
      <w:r>
        <w:rPr>
          <w:b/>
          <w:bCs/>
        </w:rPr>
        <w:t xml:space="preserve">Strengths</w:t>
      </w:r>
      <w:r>
        <w:t xml:space="preserve">:</w:t>
      </w:r>
      <w:r>
        <w:t xml:space="preserve"> </w:t>
      </w:r>
      <w:r>
        <w:t xml:space="preserve">- Clear protein positioning</w:t>
      </w:r>
      <w:r>
        <w:t xml:space="preserve"> </w:t>
      </w:r>
      <w:r>
        <w:t xml:space="preserve">- Functional benefits (satiety, muscle recovery)</w:t>
      </w:r>
      <w:r>
        <w:t xml:space="preserve"> </w:t>
      </w:r>
      <w:r>
        <w:t xml:space="preserve">- Fitness audience</w:t>
      </w:r>
      <w:r>
        <w:t xml:space="preserve"> </w:t>
      </w:r>
      <w:r>
        <w:t xml:space="preserve">- Growing protein snacks market</w:t>
      </w:r>
    </w:p>
    <w:p>
      <w:pPr>
        <w:pStyle w:val="BodyText"/>
      </w:pPr>
      <w:r>
        <w:rPr>
          <w:b/>
          <w:bCs/>
        </w:rPr>
        <w:t xml:space="preserve">Weaknesses</w:t>
      </w:r>
      <w:r>
        <w:t xml:space="preserve">:</w:t>
      </w:r>
      <w:r>
        <w:t xml:space="preserve"> </w:t>
      </w:r>
      <w:r>
        <w:t xml:space="preserve">- Crowded protein snacks space</w:t>
      </w:r>
      <w:r>
        <w:t xml:space="preserve"> </w:t>
      </w:r>
      <w:r>
        <w:t xml:space="preserve">- Competing with many brands</w:t>
      </w:r>
      <w:r>
        <w:t xml:space="preserve"> </w:t>
      </w:r>
      <w:r>
        <w:t xml:space="preserve">- Higher price points</w:t>
      </w:r>
    </w:p>
    <w:p>
      <w:pPr>
        <w:pStyle w:val="BodyText"/>
      </w:pPr>
      <w:r>
        <w:rPr>
          <w:b/>
          <w:bCs/>
        </w:rPr>
        <w:t xml:space="preserve">vs. Flyberry</w:t>
      </w:r>
      <w:r>
        <w:t xml:space="preserve">:</w:t>
      </w:r>
      <w:r>
        <w:t xml:space="preserve"> </w:t>
      </w:r>
      <w:r>
        <w:t xml:space="preserve">- RiteBite: Protein snacks</w:t>
      </w:r>
      <w:r>
        <w:t xml:space="preserve"> </w:t>
      </w:r>
      <w:r>
        <w:t xml:space="preserve">- Flyberry: Natural dates/nuts (natural protein but not marketed as</w:t>
      </w:r>
      <w:r>
        <w:t xml:space="preserve"> </w:t>
      </w:r>
      <w:r>
        <w:t xml:space="preserve">“protein snacks”</w:t>
      </w:r>
      <w:r>
        <w:t xml:space="preserve">)</w:t>
      </w:r>
      <w:r>
        <w:t xml:space="preserve"> </w:t>
      </w:r>
      <w:r>
        <w:t xml:space="preserve">- Flyberry could highlight natural protein in dates/nuts vs processed protein bars</w:t>
      </w:r>
    </w:p>
    <w:p>
      <w:r>
        <w:pict>
          <v:rect style="width:0;height:1.5pt" o:hralign="center" o:hrstd="t" o:hr="t"/>
        </w:pict>
      </w:r>
    </w:p>
    <w:bookmarkEnd w:id="431"/>
    <w:bookmarkStart w:id="432" w:name="oziva-acquired-by-hul"/>
    <w:p>
      <w:pPr>
        <w:pStyle w:val="Heading3"/>
      </w:pPr>
      <w:r>
        <w:t xml:space="preserve">OZIVA (Acquired by HUL)</w:t>
      </w:r>
    </w:p>
    <w:p>
      <w:pPr>
        <w:pStyle w:val="FirstParagraph"/>
      </w:pPr>
      <w:r>
        <w:rPr>
          <w:b/>
          <w:bCs/>
        </w:rPr>
        <w:t xml:space="preserve">Positioning</w:t>
      </w:r>
      <w:r>
        <w:t xml:space="preserve">:</w:t>
      </w:r>
      <w:r>
        <w:t xml:space="preserve"> </w:t>
      </w:r>
      <w:r>
        <w:t xml:space="preserve">“Clean, Plant-Based Nutrition &amp; Beauty Products”</w:t>
      </w:r>
      <w:r>
        <w:t xml:space="preserve"> </w:t>
      </w:r>
      <w:r>
        <w:rPr>
          <w:b/>
          <w:bCs/>
        </w:rPr>
        <w:t xml:space="preserve">Focus</w:t>
      </w:r>
      <w:r>
        <w:t xml:space="preserve">: Supplements, protein powders, nutrition</w:t>
      </w:r>
      <w:r>
        <w:t xml:space="preserve"> </w:t>
      </w:r>
      <w:r>
        <w:rPr>
          <w:b/>
          <w:bCs/>
        </w:rPr>
        <w:t xml:space="preserve">Major Development</w:t>
      </w:r>
      <w:r>
        <w:t xml:space="preserve">:</w:t>
      </w:r>
      <w:r>
        <w:t xml:space="preserve"> </w:t>
      </w:r>
      <w:r>
        <w:rPr>
          <w:b/>
          <w:bCs/>
        </w:rPr>
        <w:t xml:space="preserve">Acquired by Hindustan Unilever (HUL)</w:t>
      </w:r>
    </w:p>
    <w:p>
      <w:pPr>
        <w:pStyle w:val="BodyText"/>
      </w:pPr>
      <w:r>
        <w:rPr>
          <w:b/>
          <w:bCs/>
        </w:rPr>
        <w:t xml:space="preserve">Pricing Strategy (2025)</w:t>
      </w:r>
      <w:r>
        <w:t xml:space="preserve">:</w:t>
      </w:r>
      <w:r>
        <w:t xml:space="preserve"> </w:t>
      </w:r>
      <w:r>
        <w:t xml:space="preserve">- Premium products: ₹500-₹1,000</w:t>
      </w:r>
      <w:r>
        <w:t xml:space="preserve"> </w:t>
      </w:r>
      <w:r>
        <w:t xml:space="preserve">- Small sachets: ₹15-₹20 (accessibility)</w:t>
      </w:r>
      <w:r>
        <w:t xml:space="preserve"> </w:t>
      </w:r>
      <w:r>
        <w:t xml:space="preserve">- Subscription: ₹499 for 6 months (retention model)</w:t>
      </w:r>
    </w:p>
    <w:p>
      <w:pPr>
        <w:pStyle w:val="BodyText"/>
      </w:pPr>
      <w:r>
        <w:rPr>
          <w:b/>
          <w:bCs/>
        </w:rPr>
        <w:t xml:space="preserve">Product Range</w:t>
      </w:r>
      <w:r>
        <w:t xml:space="preserve">:</w:t>
      </w:r>
      <w:r>
        <w:t xml:space="preserve"> </w:t>
      </w:r>
      <w:r>
        <w:t xml:space="preserve">- Protein powders</w:t>
      </w:r>
      <w:r>
        <w:t xml:space="preserve"> </w:t>
      </w:r>
      <w:r>
        <w:t xml:space="preserve">- Ayurvedic supplements</w:t>
      </w:r>
      <w:r>
        <w:t xml:space="preserve"> </w:t>
      </w:r>
      <w:r>
        <w:t xml:space="preserve">- Beauty nutrition</w:t>
      </w:r>
      <w:r>
        <w:t xml:space="preserve"> </w:t>
      </w:r>
      <w:r>
        <w:t xml:space="preserve">- Plant-based supplements</w:t>
      </w:r>
    </w:p>
    <w:p>
      <w:pPr>
        <w:pStyle w:val="BodyText"/>
      </w:pPr>
      <w:r>
        <w:rPr>
          <w:b/>
          <w:bCs/>
        </w:rPr>
        <w:t xml:space="preserve">Distribution</w:t>
      </w:r>
      <w:r>
        <w:t xml:space="preserve">:</w:t>
      </w:r>
      <w:r>
        <w:t xml:space="preserve"> </w:t>
      </w:r>
      <w:r>
        <w:t xml:space="preserve">- Own website (D2C primary)</w:t>
      </w:r>
      <w:r>
        <w:t xml:space="preserve"> </w:t>
      </w:r>
      <w:r>
        <w:t xml:space="preserve">- Nykaa, Tira, FirstCry</w:t>
      </w:r>
      <w:r>
        <w:t xml:space="preserve"> </w:t>
      </w:r>
      <w:r>
        <w:t xml:space="preserve">- Amazon, Flipkart (major channels)</w:t>
      </w:r>
      <w:r>
        <w:t xml:space="preserve"> </w:t>
      </w:r>
      <w:r>
        <w:t xml:space="preserve">- With HUL: Modern trade expansion</w:t>
      </w:r>
    </w:p>
    <w:p>
      <w:pPr>
        <w:pStyle w:val="BodyText"/>
      </w:pPr>
      <w:r>
        <w:rPr>
          <w:b/>
          <w:bCs/>
        </w:rPr>
        <w:t xml:space="preserve">Discounts</w:t>
      </w:r>
      <w:r>
        <w:t xml:space="preserve">:</w:t>
      </w:r>
      <w:r>
        <w:t xml:space="preserve"> </w:t>
      </w:r>
      <w:r>
        <w:t xml:space="preserve">- FirstCry: Up to 48% off</w:t>
      </w:r>
      <w:r>
        <w:t xml:space="preserve"> </w:t>
      </w:r>
      <w:r>
        <w:t xml:space="preserve">- Price range: ₹349-₹3,499</w:t>
      </w:r>
    </w:p>
    <w:p>
      <w:pPr>
        <w:pStyle w:val="BodyText"/>
      </w:pPr>
      <w:r>
        <w:rPr>
          <w:b/>
          <w:bCs/>
        </w:rPr>
        <w:t xml:space="preserve">Strengths</w:t>
      </w:r>
      <w:r>
        <w:t xml:space="preserve">:</w:t>
      </w:r>
      <w:r>
        <w:t xml:space="preserve"> </w:t>
      </w:r>
      <w:r>
        <w:t xml:space="preserve">-</w:t>
      </w:r>
      <w:r>
        <w:t xml:space="preserve"> </w:t>
      </w:r>
      <w:r>
        <w:rPr>
          <w:b/>
          <w:bCs/>
        </w:rPr>
        <w:t xml:space="preserve">HUL backing</w:t>
      </w:r>
      <w:r>
        <w:t xml:space="preserve"> </w:t>
      </w:r>
      <w:r>
        <w:t xml:space="preserve">(massive distribution and marketing)</w:t>
      </w:r>
      <w:r>
        <w:t xml:space="preserve"> </w:t>
      </w:r>
      <w:r>
        <w:t xml:space="preserve">-</w:t>
      </w:r>
      <w:r>
        <w:t xml:space="preserve"> </w:t>
      </w:r>
      <w:r>
        <w:rPr>
          <w:b/>
          <w:bCs/>
        </w:rPr>
        <w:t xml:space="preserve">Clean nutrition positioning</w:t>
      </w:r>
      <w:r>
        <w:t xml:space="preserve"> </w:t>
      </w:r>
      <w:r>
        <w:t xml:space="preserve">- Plant-based/Ayurvedic angle</w:t>
      </w:r>
      <w:r>
        <w:t xml:space="preserve"> </w:t>
      </w:r>
      <w:r>
        <w:t xml:space="preserve">- Beauty + nutrition crossover</w:t>
      </w:r>
      <w:r>
        <w:t xml:space="preserve"> </w:t>
      </w:r>
      <w:r>
        <w:t xml:space="preserve">- Strong D2C foundation</w:t>
      </w:r>
    </w:p>
    <w:p>
      <w:pPr>
        <w:pStyle w:val="BodyText"/>
      </w:pPr>
      <w:r>
        <w:rPr>
          <w:b/>
          <w:bCs/>
        </w:rPr>
        <w:t xml:space="preserve">Weaknesses</w:t>
      </w:r>
      <w:r>
        <w:t xml:space="preserve">:</w:t>
      </w:r>
      <w:r>
        <w:t xml:space="preserve"> </w:t>
      </w:r>
      <w:r>
        <w:t xml:space="preserve">- Not a snacks brand (supplements)</w:t>
      </w:r>
      <w:r>
        <w:t xml:space="preserve"> </w:t>
      </w:r>
      <w:r>
        <w:t xml:space="preserve">- Higher price points</w:t>
      </w:r>
      <w:r>
        <w:t xml:space="preserve"> </w:t>
      </w:r>
      <w:r>
        <w:t xml:space="preserve">- Different category from Flyberry</w:t>
      </w:r>
    </w:p>
    <w:p>
      <w:pPr>
        <w:pStyle w:val="BodyText"/>
      </w:pPr>
      <w:r>
        <w:rPr>
          <w:b/>
          <w:bCs/>
        </w:rPr>
        <w:t xml:space="preserve">vs. Flyberry</w:t>
      </w:r>
      <w:r>
        <w:t xml:space="preserve">:</w:t>
      </w:r>
      <w:r>
        <w:t xml:space="preserve"> </w:t>
      </w:r>
      <w:r>
        <w:t xml:space="preserve">- OZiva: Supplements/nutrition</w:t>
      </w:r>
      <w:r>
        <w:t xml:space="preserve"> </w:t>
      </w:r>
      <w:r>
        <w:t xml:space="preserve">- Flyberry: Natural foods</w:t>
      </w:r>
      <w:r>
        <w:t xml:space="preserve"> </w:t>
      </w:r>
      <w:r>
        <w:t xml:space="preserve">- Different categories</w:t>
      </w:r>
      <w:r>
        <w:t xml:space="preserve"> </w:t>
      </w:r>
      <w:r>
        <w:t xml:space="preserve">- Lesson:</w:t>
      </w:r>
      <w:r>
        <w:t xml:space="preserve"> </w:t>
      </w:r>
      <w:r>
        <w:rPr>
          <w:b/>
          <w:bCs/>
        </w:rPr>
        <w:t xml:space="preserve">“Clean”</w:t>
      </w:r>
      <w:r>
        <w:rPr>
          <w:b/>
          <w:bCs/>
        </w:rPr>
        <w:t xml:space="preserve"> </w:t>
      </w:r>
      <w:r>
        <w:rPr>
          <w:b/>
          <w:bCs/>
        </w:rPr>
        <w:t xml:space="preserve">and</w:t>
      </w:r>
      <w:r>
        <w:rPr>
          <w:b/>
          <w:bCs/>
        </w:rPr>
        <w:t xml:space="preserve"> </w:t>
      </w:r>
      <w:r>
        <w:rPr>
          <w:b/>
          <w:bCs/>
        </w:rPr>
        <w:t xml:space="preserve">“plant-based”</w:t>
      </w:r>
      <w:r>
        <w:rPr>
          <w:b/>
          <w:bCs/>
        </w:rPr>
        <w:t xml:space="preserve"> </w:t>
      </w:r>
      <w:r>
        <w:rPr>
          <w:b/>
          <w:bCs/>
        </w:rPr>
        <w:t xml:space="preserve">positioning</w:t>
      </w:r>
      <w:r>
        <w:t xml:space="preserve"> </w:t>
      </w:r>
      <w:r>
        <w:t xml:space="preserve">works in premium segment</w:t>
      </w:r>
    </w:p>
    <w:p>
      <w:r>
        <w:pict>
          <v:rect style="width:0;height:1.5pt" o:hralign="center" o:hrstd="t" o:hr="t"/>
        </w:pict>
      </w:r>
    </w:p>
    <w:bookmarkEnd w:id="432"/>
    <w:bookmarkStart w:id="433" w:name="wingreens-harvest-monsoon-harvest"/>
    <w:p>
      <w:pPr>
        <w:pStyle w:val="Heading3"/>
      </w:pPr>
      <w:r>
        <w:t xml:space="preserve">WINGREENS HARVEST / MONSOON HARVEST</w:t>
      </w:r>
    </w:p>
    <w:p>
      <w:pPr>
        <w:pStyle w:val="FirstParagraph"/>
      </w:pPr>
      <w:r>
        <w:rPr>
          <w:b/>
          <w:bCs/>
        </w:rPr>
        <w:t xml:space="preserve">Founded</w:t>
      </w:r>
      <w:r>
        <w:t xml:space="preserve">: 2015, Coimbatore</w:t>
      </w:r>
      <w:r>
        <w:t xml:space="preserve"> </w:t>
      </w:r>
      <w:r>
        <w:rPr>
          <w:b/>
          <w:bCs/>
        </w:rPr>
        <w:t xml:space="preserve">Acquired</w:t>
      </w:r>
      <w:r>
        <w:t xml:space="preserve">: By Wingreens Farms (Dec 2021)</w:t>
      </w:r>
      <w:r>
        <w:t xml:space="preserve"> </w:t>
      </w:r>
      <w:r>
        <w:rPr>
          <w:b/>
          <w:bCs/>
        </w:rPr>
        <w:t xml:space="preserve">Parent</w:t>
      </w:r>
      <w:r>
        <w:t xml:space="preserve">: Wingreens Farms (founded 2011, backed by Sequoia Capital)</w:t>
      </w:r>
    </w:p>
    <w:p>
      <w:pPr>
        <w:pStyle w:val="BodyText"/>
      </w:pPr>
      <w:r>
        <w:rPr>
          <w:b/>
          <w:bCs/>
        </w:rPr>
        <w:t xml:space="preserve">Product Range</w:t>
      </w:r>
      <w:r>
        <w:t xml:space="preserve">:</w:t>
      </w:r>
      <w:r>
        <w:t xml:space="preserve"> </w:t>
      </w:r>
      <w:r>
        <w:t xml:space="preserve">- Healthy muesli, breakfast cereals</w:t>
      </w:r>
      <w:r>
        <w:t xml:space="preserve"> </w:t>
      </w:r>
      <w:r>
        <w:t xml:space="preserve">- Granola bars</w:t>
      </w:r>
      <w:r>
        <w:t xml:space="preserve"> </w:t>
      </w:r>
      <w:r>
        <w:t xml:space="preserve">- Gluten-free oats</w:t>
      </w:r>
      <w:r>
        <w:t xml:space="preserve"> </w:t>
      </w:r>
      <w:r>
        <w:t xml:space="preserve">- Millet-based snacks</w:t>
      </w:r>
      <w:r>
        <w:t xml:space="preserve"> </w:t>
      </w:r>
      <w:r>
        <w:t xml:space="preserve">- Contemporary food pairings</w:t>
      </w:r>
    </w:p>
    <w:p>
      <w:pPr>
        <w:pStyle w:val="BodyText"/>
      </w:pPr>
      <w:r>
        <w:rPr>
          <w:b/>
          <w:bCs/>
        </w:rPr>
        <w:t xml:space="preserve">Wingreens Farms Portfolio</w:t>
      </w:r>
      <w:r>
        <w:t xml:space="preserve">:</w:t>
      </w:r>
      <w:r>
        <w:t xml:space="preserve"> </w:t>
      </w:r>
      <w:r>
        <w:t xml:space="preserve">- Healthy snacks, sauces, dips</w:t>
      </w:r>
      <w:r>
        <w:t xml:space="preserve"> </w:t>
      </w:r>
      <w:r>
        <w:t xml:space="preserve">- Breakfast cereals</w:t>
      </w:r>
      <w:r>
        <w:t xml:space="preserve"> </w:t>
      </w:r>
      <w:r>
        <w:t xml:space="preserve">- Non-dairy milk</w:t>
      </w:r>
      <w:r>
        <w:t xml:space="preserve"> </w:t>
      </w:r>
      <w:r>
        <w:t xml:space="preserve">- Protein shakes</w:t>
      </w:r>
    </w:p>
    <w:p>
      <w:pPr>
        <w:pStyle w:val="BodyText"/>
      </w:pPr>
      <w:r>
        <w:rPr>
          <w:b/>
          <w:bCs/>
        </w:rPr>
        <w:t xml:space="preserve">Recent Acquisition</w:t>
      </w:r>
      <w:r>
        <w:t xml:space="preserve"> </w:t>
      </w:r>
      <w:r>
        <w:t xml:space="preserve">(2022):</w:t>
      </w:r>
      <w:r>
        <w:t xml:space="preserve"> </w:t>
      </w:r>
      <w:r>
        <w:t xml:space="preserve">- Wingreens Farms acquired 100% stake in</w:t>
      </w:r>
      <w:r>
        <w:t xml:space="preserve"> </w:t>
      </w:r>
      <w:r>
        <w:rPr>
          <w:b/>
          <w:bCs/>
        </w:rPr>
        <w:t xml:space="preserve">Postcard</w:t>
      </w:r>
      <w:r>
        <w:t xml:space="preserve"> </w:t>
      </w:r>
      <w:r>
        <w:t xml:space="preserve">(Bengaluru snacks startup)</w:t>
      </w:r>
    </w:p>
    <w:p>
      <w:pPr>
        <w:pStyle w:val="BodyText"/>
      </w:pPr>
      <w:r>
        <w:rPr>
          <w:b/>
          <w:bCs/>
        </w:rPr>
        <w:t xml:space="preserve">Distribution</w:t>
      </w:r>
      <w:r>
        <w:t xml:space="preserve">:</w:t>
      </w:r>
      <w:r>
        <w:t xml:space="preserve"> </w:t>
      </w:r>
      <w:r>
        <w:t xml:space="preserve">- WingreensWorld.com (own website)</w:t>
      </w:r>
      <w:r>
        <w:t xml:space="preserve"> </w:t>
      </w:r>
      <w:r>
        <w:t xml:space="preserve">- Amazon India</w:t>
      </w:r>
      <w:r>
        <w:t xml:space="preserve"> </w:t>
      </w:r>
      <w:r>
        <w:t xml:space="preserve">- Modern trade</w:t>
      </w:r>
    </w:p>
    <w:p>
      <w:pPr>
        <w:pStyle w:val="BodyText"/>
      </w:pPr>
      <w:r>
        <w:rPr>
          <w:b/>
          <w:bCs/>
        </w:rPr>
        <w:t xml:space="preserve">Strengths</w:t>
      </w:r>
      <w:r>
        <w:t xml:space="preserve">:</w:t>
      </w:r>
      <w:r>
        <w:t xml:space="preserve"> </w:t>
      </w:r>
      <w:r>
        <w:t xml:space="preserve">- Strong parent company (Wingreens Farms with Sequoia backing)</w:t>
      </w:r>
      <w:r>
        <w:t xml:space="preserve"> </w:t>
      </w:r>
      <w:r>
        <w:t xml:space="preserve">- Acquisition strategy (building portfolio)</w:t>
      </w:r>
      <w:r>
        <w:t xml:space="preserve"> </w:t>
      </w:r>
      <w:r>
        <w:t xml:space="preserve">- Millet positioning (trending)</w:t>
      </w:r>
      <w:r>
        <w:t xml:space="preserve"> </w:t>
      </w:r>
      <w:r>
        <w:t xml:space="preserve">- Breakfast category focus</w:t>
      </w:r>
    </w:p>
    <w:p>
      <w:pPr>
        <w:pStyle w:val="BodyText"/>
      </w:pPr>
      <w:r>
        <w:rPr>
          <w:b/>
          <w:bCs/>
        </w:rPr>
        <w:t xml:space="preserve">Weaknesses</w:t>
      </w:r>
      <w:r>
        <w:t xml:space="preserve">:</w:t>
      </w:r>
      <w:r>
        <w:t xml:space="preserve"> </w:t>
      </w:r>
      <w:r>
        <w:t xml:space="preserve">- Brand confusion (Monsoon Harvest vs Wingreens Harvest)</w:t>
      </w:r>
      <w:r>
        <w:t xml:space="preserve"> </w:t>
      </w:r>
      <w:r>
        <w:t xml:space="preserve">- Limited standalone brand equity</w:t>
      </w:r>
      <w:r>
        <w:t xml:space="preserve"> </w:t>
      </w:r>
      <w:r>
        <w:t xml:space="preserve">- Merged into larger portfolio</w:t>
      </w:r>
    </w:p>
    <w:p>
      <w:r>
        <w:pict>
          <v:rect style="width:0;height:1.5pt" o:hralign="center" o:hrstd="t" o:hr="t"/>
        </w:pict>
      </w:r>
    </w:p>
    <w:bookmarkEnd w:id="433"/>
    <w:bookmarkStart w:id="434" w:name="snackible"/>
    <w:p>
      <w:pPr>
        <w:pStyle w:val="Heading3"/>
      </w:pPr>
      <w:r>
        <w:t xml:space="preserve">SNACKIBLE</w:t>
      </w:r>
    </w:p>
    <w:p>
      <w:pPr>
        <w:pStyle w:val="FirstParagraph"/>
      </w:pPr>
      <w:r>
        <w:rPr>
          <w:b/>
          <w:bCs/>
        </w:rPr>
        <w:t xml:space="preserve">Founded</w:t>
      </w:r>
      <w:r>
        <w:t xml:space="preserve">: 2015</w:t>
      </w:r>
      <w:r>
        <w:t xml:space="preserve"> </w:t>
      </w:r>
      <w:r>
        <w:rPr>
          <w:b/>
          <w:bCs/>
        </w:rPr>
        <w:t xml:space="preserve">Positioning</w:t>
      </w:r>
      <w:r>
        <w:t xml:space="preserve">:</w:t>
      </w:r>
      <w:r>
        <w:t xml:space="preserve"> </w:t>
      </w:r>
      <w:r>
        <w:t xml:space="preserve">“Solving the 3 PM office hunger problem healthily”</w:t>
      </w:r>
      <w:r>
        <w:t xml:space="preserve"> </w:t>
      </w:r>
      <w:r>
        <w:rPr>
          <w:b/>
          <w:bCs/>
        </w:rPr>
        <w:t xml:space="preserve">Target</w:t>
      </w:r>
      <w:r>
        <w:t xml:space="preserve">: Office-goers, urban professionals</w:t>
      </w:r>
    </w:p>
    <w:p>
      <w:pPr>
        <w:pStyle w:val="BodyText"/>
      </w:pPr>
      <w:r>
        <w:rPr>
          <w:b/>
          <w:bCs/>
        </w:rPr>
        <w:t xml:space="preserve">Product Range</w:t>
      </w:r>
      <w:r>
        <w:t xml:space="preserve">:</w:t>
      </w:r>
      <w:r>
        <w:t xml:space="preserve"> </w:t>
      </w:r>
      <w:r>
        <w:t xml:space="preserve">- Sea salt quinoa puffs</w:t>
      </w:r>
      <w:r>
        <w:t xml:space="preserve"> </w:t>
      </w:r>
      <w:r>
        <w:t xml:space="preserve">- Baked cheese rings</w:t>
      </w:r>
      <w:r>
        <w:t xml:space="preserve"> </w:t>
      </w:r>
      <w:r>
        <w:t xml:space="preserve">- Mini oatmeal cookies</w:t>
      </w:r>
      <w:r>
        <w:t xml:space="preserve"> </w:t>
      </w:r>
      <w:r>
        <w:t xml:space="preserve">- Vegan and gluten-free snacks (recent additions)</w:t>
      </w:r>
    </w:p>
    <w:p>
      <w:pPr>
        <w:pStyle w:val="BodyText"/>
      </w:pPr>
      <w:r>
        <w:rPr>
          <w:b/>
          <w:bCs/>
        </w:rPr>
        <w:t xml:space="preserve">Distribution</w:t>
      </w:r>
      <w:r>
        <w:t xml:space="preserve">:</w:t>
      </w:r>
      <w:r>
        <w:t xml:space="preserve"> </w:t>
      </w:r>
      <w:r>
        <w:t xml:space="preserve">- D2C website</w:t>
      </w:r>
      <w:r>
        <w:t xml:space="preserve"> </w:t>
      </w:r>
      <w:r>
        <w:t xml:space="preserve">- Corporate office partnerships</w:t>
      </w:r>
      <w:r>
        <w:t xml:space="preserve"> </w:t>
      </w:r>
      <w:r>
        <w:t xml:space="preserve">- E-commerce platforms</w:t>
      </w:r>
    </w:p>
    <w:p>
      <w:pPr>
        <w:pStyle w:val="BodyText"/>
      </w:pPr>
      <w:r>
        <w:rPr>
          <w:b/>
          <w:bCs/>
        </w:rPr>
        <w:t xml:space="preserve">Strengths</w:t>
      </w:r>
      <w:r>
        <w:t xml:space="preserve">:</w:t>
      </w:r>
      <w:r>
        <w:t xml:space="preserve"> </w:t>
      </w:r>
      <w:r>
        <w:t xml:space="preserve">-</w:t>
      </w:r>
      <w:r>
        <w:t xml:space="preserve"> </w:t>
      </w:r>
      <w:r>
        <w:rPr>
          <w:b/>
          <w:bCs/>
        </w:rPr>
        <w:t xml:space="preserve">Clear use case</w:t>
      </w:r>
      <w:r>
        <w:t xml:space="preserve">: Office snacking (specific occasion)</w:t>
      </w:r>
      <w:r>
        <w:t xml:space="preserve"> </w:t>
      </w:r>
      <w:r>
        <w:t xml:space="preserve">- Target audience defined</w:t>
      </w:r>
      <w:r>
        <w:t xml:space="preserve"> </w:t>
      </w:r>
      <w:r>
        <w:t xml:space="preserve">- First movers in healthy office snacks</w:t>
      </w:r>
    </w:p>
    <w:p>
      <w:pPr>
        <w:pStyle w:val="BodyText"/>
      </w:pPr>
      <w:r>
        <w:rPr>
          <w:b/>
          <w:bCs/>
        </w:rPr>
        <w:t xml:space="preserve">Weaknesses</w:t>
      </w:r>
      <w:r>
        <w:t xml:space="preserve">:</w:t>
      </w:r>
      <w:r>
        <w:t xml:space="preserve"> </w:t>
      </w:r>
      <w:r>
        <w:t xml:space="preserve">- Limited product range</w:t>
      </w:r>
      <w:r>
        <w:t xml:space="preserve"> </w:t>
      </w:r>
      <w:r>
        <w:t xml:space="preserve">- Small scale vs larger D2C brands</w:t>
      </w:r>
      <w:r>
        <w:t xml:space="preserve"> </w:t>
      </w:r>
      <w:r>
        <w:t xml:space="preserve">- Office audience limited post-COVID (WFH trend)</w:t>
      </w:r>
    </w:p>
    <w:p>
      <w:pPr>
        <w:pStyle w:val="BodyText"/>
      </w:pPr>
      <w:r>
        <w:rPr>
          <w:b/>
          <w:bCs/>
        </w:rPr>
        <w:t xml:space="preserve">vs. Flyberry</w:t>
      </w:r>
      <w:r>
        <w:t xml:space="preserve">:</w:t>
      </w:r>
      <w:r>
        <w:t xml:space="preserve"> </w:t>
      </w:r>
      <w:r>
        <w:t xml:space="preserve">- Snackible: Office snacking niche</w:t>
      </w:r>
      <w:r>
        <w:t xml:space="preserve"> </w:t>
      </w:r>
      <w:r>
        <w:t xml:space="preserve">- Flyberry: No specific occasion/use case</w:t>
      </w:r>
      <w:r>
        <w:t xml:space="preserve"> </w:t>
      </w:r>
      <w:r>
        <w:t xml:space="preserve">- Lesson:</w:t>
      </w:r>
      <w:r>
        <w:t xml:space="preserve"> </w:t>
      </w:r>
      <w:r>
        <w:rPr>
          <w:b/>
          <w:bCs/>
        </w:rPr>
        <w:t xml:space="preserve">Occasion-based positioning</w:t>
      </w:r>
      <w:r>
        <w:t xml:space="preserve"> </w:t>
      </w:r>
      <w:r>
        <w:t xml:space="preserve">drives adoption</w:t>
      </w:r>
    </w:p>
    <w:p>
      <w:r>
        <w:pict>
          <v:rect style="width:0;height:1.5pt" o:hralign="center" o:hrstd="t" o:hr="t"/>
        </w:pict>
      </w:r>
    </w:p>
    <w:bookmarkEnd w:id="434"/>
    <w:bookmarkEnd w:id="435"/>
    <w:bookmarkStart w:id="440" w:name="pricing-comparison-matrices"/>
    <w:p>
      <w:pPr>
        <w:pStyle w:val="Heading2"/>
      </w:pPr>
      <w:r>
        <w:t xml:space="preserve">PRICING COMPARISON MATRICES</w:t>
      </w:r>
    </w:p>
    <w:bookmarkStart w:id="436" w:name="Xcfc07a0ce7447031f392aa921835d7c915e4772"/>
    <w:p>
      <w:pPr>
        <w:pStyle w:val="Heading3"/>
      </w:pPr>
      <w:r>
        <w:t xml:space="preserve">Matrix 1: Dates Pricing (200g Pack Equivalent)</w:t>
      </w:r>
    </w:p>
    <w:tbl>
      <w:tblPr>
        <w:tblStyle w:val="Table"/>
        <w:tblW w:type="pct" w:w="5000"/>
        <w:tblLayout w:type="fixed"/>
        <w:tblLook w:firstRow="1" w:lastRow="0" w:firstColumn="0" w:lastColumn="0" w:noHBand="0" w:noVBand="0" w:val="0020"/>
      </w:tblPr>
      <w:tblGrid>
        <w:gridCol w:w="852"/>
        <w:gridCol w:w="2315"/>
        <w:gridCol w:w="2315"/>
        <w:gridCol w:w="2436"/>
      </w:tblGrid>
      <w:tr>
        <w:trPr>
          <w:tblHeader w:val="on"/>
        </w:trPr>
        <w:tc>
          <w:tcPr/>
          <w:p>
            <w:pPr>
              <w:pStyle w:val="Compact"/>
            </w:pPr>
            <w:r>
              <w:t xml:space="preserve">Brand</w:t>
            </w:r>
          </w:p>
        </w:tc>
        <w:tc>
          <w:tcPr/>
          <w:p>
            <w:pPr>
              <w:pStyle w:val="Compact"/>
            </w:pPr>
            <w:r>
              <w:t xml:space="preserve">Price Range (200g)</w:t>
            </w:r>
          </w:p>
        </w:tc>
        <w:tc>
          <w:tcPr/>
          <w:p>
            <w:pPr>
              <w:pStyle w:val="Compact"/>
            </w:pPr>
            <w:r>
              <w:t xml:space="preserve">Price Positioning</w:t>
            </w:r>
          </w:p>
        </w:tc>
        <w:tc>
          <w:tcPr/>
          <w:p>
            <w:pPr>
              <w:pStyle w:val="Compact"/>
            </w:pPr>
            <w:r>
              <w:t xml:space="preserve">Key Differentiator</w:t>
            </w:r>
          </w:p>
        </w:tc>
      </w:tr>
      <w:tr>
        <w:tc>
          <w:tcPr/>
          <w:p>
            <w:pPr>
              <w:pStyle w:val="Compact"/>
            </w:pPr>
            <w:r>
              <w:rPr>
                <w:b/>
                <w:bCs/>
              </w:rPr>
              <w:t xml:space="preserve">Flyberry</w:t>
            </w:r>
          </w:p>
        </w:tc>
        <w:tc>
          <w:tcPr/>
          <w:p>
            <w:pPr>
              <w:pStyle w:val="Compact"/>
            </w:pPr>
            <w:r>
              <w:t xml:space="preserve">₹249-₹599</w:t>
            </w:r>
          </w:p>
        </w:tc>
        <w:tc>
          <w:tcPr/>
          <w:p>
            <w:pPr>
              <w:pStyle w:val="Compact"/>
            </w:pPr>
            <w:r>
              <w:t xml:space="preserve">Premium</w:t>
            </w:r>
          </w:p>
        </w:tc>
        <w:tc>
          <w:tcPr/>
          <w:p>
            <w:pPr>
              <w:pStyle w:val="Compact"/>
            </w:pPr>
            <w:r>
              <w:t xml:space="preserve">Cold chain operations</w:t>
            </w:r>
          </w:p>
        </w:tc>
      </w:tr>
      <w:tr>
        <w:tc>
          <w:tcPr/>
          <w:p>
            <w:pPr>
              <w:pStyle w:val="Compact"/>
            </w:pPr>
            <w:r>
              <w:rPr>
                <w:b/>
                <w:bCs/>
              </w:rPr>
              <w:t xml:space="preserve">Happilo</w:t>
            </w:r>
          </w:p>
        </w:tc>
        <w:tc>
          <w:tcPr/>
          <w:p>
            <w:pPr>
              <w:pStyle w:val="Compact"/>
            </w:pPr>
            <w:r>
              <w:t xml:space="preserve">₹275-₹475</w:t>
            </w:r>
          </w:p>
        </w:tc>
        <w:tc>
          <w:tcPr/>
          <w:p>
            <w:pPr>
              <w:pStyle w:val="Compact"/>
            </w:pPr>
            <w:r>
              <w:t xml:space="preserve">Premium</w:t>
            </w:r>
          </w:p>
        </w:tc>
        <w:tc>
          <w:tcPr/>
          <w:p>
            <w:pPr>
              <w:pStyle w:val="Compact"/>
            </w:pPr>
            <w:r>
              <w:t xml:space="preserve">Brand trust, wide distribution</w:t>
            </w:r>
          </w:p>
        </w:tc>
      </w:tr>
      <w:tr>
        <w:tc>
          <w:tcPr/>
          <w:p>
            <w:pPr>
              <w:pStyle w:val="Compact"/>
            </w:pPr>
            <w:r>
              <w:rPr>
                <w:b/>
                <w:bCs/>
              </w:rPr>
              <w:t xml:space="preserve">Farmley</w:t>
            </w:r>
          </w:p>
        </w:tc>
        <w:tc>
          <w:tcPr/>
          <w:p>
            <w:pPr>
              <w:pStyle w:val="Compact"/>
            </w:pPr>
            <w:r>
              <w:t xml:space="preserve">₹97-₹389</w:t>
            </w:r>
          </w:p>
        </w:tc>
        <w:tc>
          <w:tcPr/>
          <w:p>
            <w:pPr>
              <w:pStyle w:val="Compact"/>
            </w:pPr>
            <w:r>
              <w:rPr>
                <w:b/>
                <w:bCs/>
              </w:rPr>
              <w:t xml:space="preserve">Value</w:t>
            </w:r>
          </w:p>
        </w:tc>
        <w:tc>
          <w:tcPr/>
          <w:p>
            <w:pPr>
              <w:pStyle w:val="Compact"/>
            </w:pPr>
            <w:r>
              <w:t xml:space="preserve">Lowest price, direct sourcing</w:t>
            </w:r>
          </w:p>
        </w:tc>
      </w:tr>
      <w:tr>
        <w:tc>
          <w:tcPr/>
          <w:p>
            <w:pPr>
              <w:pStyle w:val="Compact"/>
            </w:pPr>
            <w:r>
              <w:rPr>
                <w:b/>
                <w:bCs/>
              </w:rPr>
              <w:t xml:space="preserve">True Elements</w:t>
            </w:r>
          </w:p>
        </w:tc>
        <w:tc>
          <w:tcPr/>
          <w:p>
            <w:pPr>
              <w:pStyle w:val="Compact"/>
            </w:pPr>
            <w:r>
              <w:t xml:space="preserve">₹176-₹268</w:t>
            </w:r>
          </w:p>
        </w:tc>
        <w:tc>
          <w:tcPr/>
          <w:p>
            <w:pPr>
              <w:pStyle w:val="Compact"/>
            </w:pPr>
            <w:r>
              <w:rPr>
                <w:b/>
                <w:bCs/>
              </w:rPr>
              <w:t xml:space="preserve">Budget Premium</w:t>
            </w:r>
          </w:p>
        </w:tc>
        <w:tc>
          <w:tcPr/>
          <w:p>
            <w:pPr>
              <w:pStyle w:val="Compact"/>
            </w:pPr>
            <w:r>
              <w:t xml:space="preserve">Affordable healthy</w:t>
            </w:r>
          </w:p>
        </w:tc>
      </w:tr>
      <w:tr>
        <w:tc>
          <w:tcPr/>
          <w:p>
            <w:pPr>
              <w:pStyle w:val="Compact"/>
            </w:pPr>
            <w:r>
              <w:rPr>
                <w:b/>
                <w:bCs/>
              </w:rPr>
              <w:t xml:space="preserve">Nutraj</w:t>
            </w:r>
          </w:p>
        </w:tc>
        <w:tc>
          <w:tcPr/>
          <w:p>
            <w:pPr>
              <w:pStyle w:val="Compact"/>
            </w:pPr>
            <w:r>
              <w:t xml:space="preserve">₹190-₹350</w:t>
            </w:r>
          </w:p>
        </w:tc>
        <w:tc>
          <w:tcPr/>
          <w:p>
            <w:pPr>
              <w:pStyle w:val="Compact"/>
            </w:pPr>
            <w:r>
              <w:t xml:space="preserve">Mass-Market</w:t>
            </w:r>
          </w:p>
        </w:tc>
        <w:tc>
          <w:tcPr/>
          <w:p>
            <w:pPr>
              <w:pStyle w:val="Compact"/>
            </w:pPr>
            <w:r>
              <w:t xml:space="preserve">Volume play</w:t>
            </w:r>
          </w:p>
        </w:tc>
      </w:tr>
      <w:tr>
        <w:tc>
          <w:tcPr/>
          <w:p>
            <w:pPr>
              <w:pStyle w:val="Compact"/>
            </w:pPr>
            <w:r>
              <w:rPr>
                <w:b/>
                <w:bCs/>
              </w:rPr>
              <w:t xml:space="preserve">Bateel</w:t>
            </w:r>
          </w:p>
        </w:tc>
        <w:tc>
          <w:tcPr/>
          <w:p>
            <w:pPr>
              <w:pStyle w:val="Compact"/>
            </w:pPr>
            <w:r>
              <w:t xml:space="preserve">₹800-₹2,000+</w:t>
            </w:r>
          </w:p>
        </w:tc>
        <w:tc>
          <w:tcPr/>
          <w:p>
            <w:pPr>
              <w:pStyle w:val="Compact"/>
            </w:pPr>
            <w:r>
              <w:rPr>
                <w:b/>
                <w:bCs/>
              </w:rPr>
              <w:t xml:space="preserve">Ultra-Luxury</w:t>
            </w:r>
          </w:p>
        </w:tc>
        <w:tc>
          <w:tcPr/>
          <w:p>
            <w:pPr>
              <w:pStyle w:val="Compact"/>
            </w:pPr>
            <w:r>
              <w:t xml:space="preserve">International luxury</w:t>
            </w:r>
          </w:p>
        </w:tc>
      </w:tr>
    </w:tbl>
    <w:p>
      <w:pPr>
        <w:pStyle w:val="BodyText"/>
      </w:pPr>
      <w:r>
        <w:rPr>
          <w:b/>
          <w:bCs/>
        </w:rPr>
        <w:t xml:space="preserve">Analysis</w:t>
      </w:r>
      <w:r>
        <w:t xml:space="preserve">:</w:t>
      </w:r>
      <w:r>
        <w:t xml:space="preserve"> </w:t>
      </w:r>
      <w:r>
        <w:t xml:space="preserve">-</w:t>
      </w:r>
      <w:r>
        <w:t xml:space="preserve"> </w:t>
      </w:r>
      <w:r>
        <w:rPr>
          <w:b/>
          <w:bCs/>
        </w:rPr>
        <w:t xml:space="preserve">Flyberry’s pricing</w:t>
      </w:r>
      <w:r>
        <w:t xml:space="preserve"> </w:t>
      </w:r>
      <w:r>
        <w:t xml:space="preserve">(₹249-599) is in the</w:t>
      </w:r>
      <w:r>
        <w:t xml:space="preserve"> </w:t>
      </w:r>
      <w:r>
        <w:rPr>
          <w:b/>
          <w:bCs/>
        </w:rPr>
        <w:t xml:space="preserve">premium cluster</w:t>
      </w:r>
      <w:r>
        <w:t xml:space="preserve"> </w:t>
      </w:r>
      <w:r>
        <w:t xml:space="preserve">with Happilo</w:t>
      </w:r>
      <w:r>
        <w:t xml:space="preserve"> </w:t>
      </w:r>
      <w:r>
        <w:t xml:space="preserve">-</w:t>
      </w:r>
      <w:r>
        <w:t xml:space="preserve"> </w:t>
      </w:r>
      <w:r>
        <w:rPr>
          <w:b/>
          <w:bCs/>
        </w:rPr>
        <w:t xml:space="preserve">Farmley undercuts everyone</w:t>
      </w:r>
      <w:r>
        <w:t xml:space="preserve"> </w:t>
      </w:r>
      <w:r>
        <w:t xml:space="preserve">(₹97-389 = aggressive value play)</w:t>
      </w:r>
      <w:r>
        <w:t xml:space="preserve"> </w:t>
      </w:r>
      <w:r>
        <w:t xml:space="preserve">-</w:t>
      </w:r>
      <w:r>
        <w:t xml:space="preserve"> </w:t>
      </w:r>
      <w:r>
        <w:rPr>
          <w:b/>
          <w:bCs/>
        </w:rPr>
        <w:t xml:space="preserve">Bateel 3-4x more</w:t>
      </w:r>
      <w:r>
        <w:t xml:space="preserve"> </w:t>
      </w:r>
      <w:r>
        <w:t xml:space="preserve">than Flyberry (luxury segment)</w:t>
      </w:r>
      <w:r>
        <w:t xml:space="preserve"> </w:t>
      </w:r>
      <w:r>
        <w:t xml:space="preserve">-</w:t>
      </w:r>
      <w:r>
        <w:t xml:space="preserve"> </w:t>
      </w:r>
      <w:r>
        <w:rPr>
          <w:b/>
          <w:bCs/>
        </w:rPr>
        <w:t xml:space="preserve">Gap</w:t>
      </w:r>
      <w:r>
        <w:t xml:space="preserve">: Flyberry has ₹7,249 capability (Sodexo Hope Box) but not visible in dates pricing</w:t>
      </w:r>
    </w:p>
    <w:p>
      <w:r>
        <w:pict>
          <v:rect style="width:0;height:1.5pt" o:hralign="center" o:hrstd="t" o:hr="t"/>
        </w:pict>
      </w:r>
    </w:p>
    <w:bookmarkEnd w:id="436"/>
    <w:bookmarkStart w:id="437" w:name="matrix-2-nuts-trail-mix-pricing"/>
    <w:p>
      <w:pPr>
        <w:pStyle w:val="Heading3"/>
      </w:pPr>
      <w:r>
        <w:t xml:space="preserve">Matrix 2: Nuts &amp; Trail Mix Pricing</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Brand</w:t>
            </w:r>
          </w:p>
        </w:tc>
        <w:tc>
          <w:tcPr/>
          <w:p>
            <w:pPr>
              <w:pStyle w:val="Compact"/>
            </w:pPr>
            <w:r>
              <w:t xml:space="preserve">Cashews (200g)</w:t>
            </w:r>
          </w:p>
        </w:tc>
        <w:tc>
          <w:tcPr/>
          <w:p>
            <w:pPr>
              <w:pStyle w:val="Compact"/>
            </w:pPr>
            <w:r>
              <w:t xml:space="preserve">Almonds (200g)</w:t>
            </w:r>
          </w:p>
        </w:tc>
        <w:tc>
          <w:tcPr/>
          <w:p>
            <w:pPr>
              <w:pStyle w:val="Compact"/>
            </w:pPr>
            <w:r>
              <w:t xml:space="preserve">Trail Mix (200-250g)</w:t>
            </w:r>
          </w:p>
        </w:tc>
      </w:tr>
      <w:tr>
        <w:tc>
          <w:tcPr/>
          <w:p>
            <w:pPr>
              <w:pStyle w:val="Compact"/>
            </w:pPr>
            <w:r>
              <w:rPr>
                <w:b/>
                <w:bCs/>
              </w:rPr>
              <w:t xml:space="preserve">Flyberry</w:t>
            </w:r>
          </w:p>
        </w:tc>
        <w:tc>
          <w:tcPr/>
          <w:p>
            <w:pPr>
              <w:pStyle w:val="Compact"/>
            </w:pPr>
            <w:r>
              <w:t xml:space="preserve">₹399-₹699</w:t>
            </w:r>
          </w:p>
        </w:tc>
        <w:tc>
          <w:tcPr/>
          <w:p>
            <w:pPr>
              <w:pStyle w:val="Compact"/>
            </w:pPr>
            <w:r>
              <w:t xml:space="preserve">₹399-₹599</w:t>
            </w:r>
          </w:p>
        </w:tc>
        <w:tc>
          <w:tcPr/>
          <w:p>
            <w:pPr>
              <w:pStyle w:val="Compact"/>
            </w:pPr>
            <w:r>
              <w:t xml:space="preserve">₹199-₹499</w:t>
            </w:r>
          </w:p>
        </w:tc>
      </w:tr>
      <w:tr>
        <w:tc>
          <w:tcPr/>
          <w:p>
            <w:pPr>
              <w:pStyle w:val="Compact"/>
            </w:pPr>
            <w:r>
              <w:rPr>
                <w:b/>
                <w:bCs/>
              </w:rPr>
              <w:t xml:space="preserve">True Elements</w:t>
            </w:r>
          </w:p>
        </w:tc>
        <w:tc>
          <w:tcPr/>
          <w:p>
            <w:pPr>
              <w:pStyle w:val="Compact"/>
            </w:pPr>
            <w:r>
              <w:t xml:space="preserve">₹1,575 (Goan)</w:t>
            </w:r>
          </w:p>
        </w:tc>
        <w:tc>
          <w:tcPr/>
          <w:p>
            <w:pPr>
              <w:pStyle w:val="Compact"/>
            </w:pPr>
            <w:r>
              <w:t xml:space="preserve">₹202-₹309</w:t>
            </w:r>
          </w:p>
        </w:tc>
        <w:tc>
          <w:tcPr/>
          <w:p>
            <w:pPr>
              <w:pStyle w:val="Compact"/>
            </w:pPr>
            <w:r>
              <w:t xml:space="preserve">₹560 (Panchmeva)</w:t>
            </w:r>
          </w:p>
        </w:tc>
      </w:tr>
      <w:tr>
        <w:tc>
          <w:tcPr/>
          <w:p>
            <w:pPr>
              <w:pStyle w:val="Compact"/>
            </w:pPr>
            <w:r>
              <w:rPr>
                <w:b/>
                <w:bCs/>
              </w:rPr>
              <w:t xml:space="preserve">Happilo</w:t>
            </w:r>
          </w:p>
        </w:tc>
        <w:tc>
          <w:tcPr/>
          <w:p>
            <w:pPr>
              <w:pStyle w:val="Compact"/>
            </w:pPr>
            <w:r>
              <w:t xml:space="preserve">₹300-₹500 (est)</w:t>
            </w:r>
          </w:p>
        </w:tc>
        <w:tc>
          <w:tcPr/>
          <w:p>
            <w:pPr>
              <w:pStyle w:val="Compact"/>
            </w:pPr>
            <w:r>
              <w:t xml:space="preserve">₹300-₹500 (est)</w:t>
            </w:r>
          </w:p>
        </w:tc>
        <w:tc>
          <w:tcPr/>
          <w:p>
            <w:pPr>
              <w:pStyle w:val="Compact"/>
            </w:pPr>
            <w:r>
              <w:t xml:space="preserve">₹250-₹450</w:t>
            </w:r>
          </w:p>
        </w:tc>
      </w:tr>
      <w:tr>
        <w:tc>
          <w:tcPr/>
          <w:p>
            <w:pPr>
              <w:pStyle w:val="Compact"/>
            </w:pPr>
            <w:r>
              <w:rPr>
                <w:b/>
                <w:bCs/>
              </w:rPr>
              <w:t xml:space="preserve">Nutraj</w:t>
            </w:r>
          </w:p>
        </w:tc>
        <w:tc>
          <w:tcPr/>
          <w:p>
            <w:pPr>
              <w:pStyle w:val="Compact"/>
            </w:pPr>
            <w:r>
              <w:t xml:space="preserve">₹250-₹400</w:t>
            </w:r>
          </w:p>
        </w:tc>
        <w:tc>
          <w:tcPr/>
          <w:p>
            <w:pPr>
              <w:pStyle w:val="Compact"/>
            </w:pPr>
            <w:r>
              <w:t xml:space="preserve">₹250-₹400</w:t>
            </w:r>
          </w:p>
        </w:tc>
        <w:tc>
          <w:tcPr/>
          <w:p>
            <w:pPr>
              <w:pStyle w:val="Compact"/>
            </w:pPr>
            <w:r>
              <w:t xml:space="preserve">₹200-₹350</w:t>
            </w:r>
          </w:p>
        </w:tc>
      </w:tr>
      <w:tr>
        <w:tc>
          <w:tcPr/>
          <w:p>
            <w:pPr>
              <w:pStyle w:val="Compact"/>
            </w:pPr>
            <w:r>
              <w:rPr>
                <w:b/>
                <w:bCs/>
              </w:rPr>
              <w:t xml:space="preserve">Market (generic)</w:t>
            </w:r>
          </w:p>
        </w:tc>
        <w:tc>
          <w:tcPr/>
          <w:p>
            <w:pPr>
              <w:pStyle w:val="Compact"/>
            </w:pPr>
            <w:r>
              <w:t xml:space="preserve">₹621-₹679/kg</w:t>
            </w:r>
          </w:p>
        </w:tc>
        <w:tc>
          <w:tcPr/>
          <w:p>
            <w:pPr>
              <w:pStyle w:val="Compact"/>
            </w:pPr>
            <w:r>
              <w:t xml:space="preserve">₹400-₹600/kg</w:t>
            </w:r>
          </w:p>
        </w:tc>
        <w:tc>
          <w:tcPr/>
          <w:p>
            <w:pPr>
              <w:pStyle w:val="Compact"/>
            </w:pPr>
            <w:r>
              <w:t xml:space="preserve">N/A</w:t>
            </w:r>
          </w:p>
        </w:tc>
      </w:tr>
    </w:tbl>
    <w:p>
      <w:pPr>
        <w:pStyle w:val="BodyText"/>
      </w:pPr>
      <w:r>
        <w:rPr>
          <w:b/>
          <w:bCs/>
        </w:rPr>
        <w:t xml:space="preserve">Analysis</w:t>
      </w:r>
      <w:r>
        <w:t xml:space="preserve">:</w:t>
      </w:r>
      <w:r>
        <w:t xml:space="preserve"> </w:t>
      </w:r>
      <w:r>
        <w:t xml:space="preserve">-</w:t>
      </w:r>
      <w:r>
        <w:t xml:space="preserve"> </w:t>
      </w:r>
      <w:r>
        <w:rPr>
          <w:b/>
          <w:bCs/>
        </w:rPr>
        <w:t xml:space="preserve">Cashews</w:t>
      </w:r>
      <w:r>
        <w:t xml:space="preserve">: True Elements’</w:t>
      </w:r>
      <w:r>
        <w:t xml:space="preserve"> </w:t>
      </w:r>
      <w:r>
        <w:t xml:space="preserve">“Goan Cashews”</w:t>
      </w:r>
      <w:r>
        <w:t xml:space="preserve"> </w:t>
      </w:r>
      <w:r>
        <w:t xml:space="preserve">at ₹1,575 = premium storytelling (origin)</w:t>
      </w:r>
      <w:r>
        <w:t xml:space="preserve"> </w:t>
      </w:r>
      <w:r>
        <w:t xml:space="preserve">-</w:t>
      </w:r>
      <w:r>
        <w:t xml:space="preserve"> </w:t>
      </w:r>
      <w:r>
        <w:rPr>
          <w:b/>
          <w:bCs/>
        </w:rPr>
        <w:t xml:space="preserve">Almonds</w:t>
      </w:r>
      <w:r>
        <w:t xml:space="preserve">: True Elements ₹202-309 is most affordable; Flyberry ₹399-599 is premium</w:t>
      </w:r>
      <w:r>
        <w:t xml:space="preserve"> </w:t>
      </w:r>
      <w:r>
        <w:t xml:space="preserve">-</w:t>
      </w:r>
      <w:r>
        <w:t xml:space="preserve"> </w:t>
      </w:r>
      <w:r>
        <w:rPr>
          <w:b/>
          <w:bCs/>
        </w:rPr>
        <w:t xml:space="preserve">Trail Mix</w:t>
      </w:r>
      <w:r>
        <w:t xml:space="preserve">: Similar pricing across brands (₹200-500 for 200-250g)</w:t>
      </w:r>
      <w:r>
        <w:t xml:space="preserve"> </w:t>
      </w:r>
      <w:r>
        <w:t xml:space="preserve">-</w:t>
      </w:r>
      <w:r>
        <w:t xml:space="preserve"> </w:t>
      </w:r>
      <w:r>
        <w:rPr>
          <w:b/>
          <w:bCs/>
        </w:rPr>
        <w:t xml:space="preserve">Gap</w:t>
      </w:r>
      <w:r>
        <w:t xml:space="preserve">: Flyberry doesn’t highlight nut origins (California Almonds, Iranian Pistachios) to justify premium pricing</w:t>
      </w:r>
    </w:p>
    <w:p>
      <w:r>
        <w:pict>
          <v:rect style="width:0;height:1.5pt" o:hralign="center" o:hrstd="t" o:hr="t"/>
        </w:pict>
      </w:r>
    </w:p>
    <w:bookmarkEnd w:id="437"/>
    <w:bookmarkStart w:id="438" w:name="X7d9f89ea17a8f2d53bcf1f9d844159b9f126d16"/>
    <w:p>
      <w:pPr>
        <w:pStyle w:val="Heading3"/>
      </w:pPr>
      <w:r>
        <w:t xml:space="preserve">Matrix 3: Premium Snack Bars (Protein/Energy)</w:t>
      </w:r>
    </w:p>
    <w:tbl>
      <w:tblPr>
        <w:tblStyle w:val="Table"/>
        <w:tblW w:type="pct" w:w="5000"/>
        <w:tblLayout w:type="fixed"/>
        <w:tblLook w:firstRow="1" w:lastRow="0" w:firstColumn="0" w:lastColumn="0" w:noHBand="0" w:noVBand="0" w:val="0020"/>
      </w:tblPr>
      <w:tblGrid>
        <w:gridCol w:w="815"/>
        <w:gridCol w:w="1514"/>
        <w:gridCol w:w="1980"/>
        <w:gridCol w:w="1630"/>
        <w:gridCol w:w="1980"/>
      </w:tblGrid>
      <w:tr>
        <w:trPr>
          <w:tblHeader w:val="on"/>
        </w:trPr>
        <w:tc>
          <w:tcPr/>
          <w:p>
            <w:pPr>
              <w:pStyle w:val="Compact"/>
            </w:pPr>
            <w:r>
              <w:t xml:space="preserve">Brand</w:t>
            </w:r>
          </w:p>
        </w:tc>
        <w:tc>
          <w:tcPr/>
          <w:p>
            <w:pPr>
              <w:pStyle w:val="Compact"/>
            </w:pPr>
            <w:r>
              <w:t xml:space="preserve">Product Type</w:t>
            </w:r>
          </w:p>
        </w:tc>
        <w:tc>
          <w:tcPr/>
          <w:p>
            <w:pPr>
              <w:pStyle w:val="Compact"/>
            </w:pPr>
            <w:r>
              <w:t xml:space="preserve">Price (per bar)</w:t>
            </w:r>
          </w:p>
        </w:tc>
        <w:tc>
          <w:tcPr/>
          <w:p>
            <w:pPr>
              <w:pStyle w:val="Compact"/>
            </w:pPr>
            <w:r>
              <w:t xml:space="preserve">Price (pack)</w:t>
            </w:r>
          </w:p>
        </w:tc>
        <w:tc>
          <w:tcPr/>
          <w:p>
            <w:pPr>
              <w:pStyle w:val="Compact"/>
            </w:pPr>
            <w:r>
              <w:t xml:space="preserve">Protein Content</w:t>
            </w:r>
          </w:p>
        </w:tc>
      </w:tr>
      <w:tr>
        <w:tc>
          <w:tcPr/>
          <w:p>
            <w:pPr>
              <w:pStyle w:val="Compact"/>
            </w:pPr>
            <w:r>
              <w:rPr>
                <w:b/>
                <w:bCs/>
              </w:rPr>
              <w:t xml:space="preserve">Yoga Bar</w:t>
            </w:r>
          </w:p>
        </w:tc>
        <w:tc>
          <w:tcPr/>
          <w:p>
            <w:pPr>
              <w:pStyle w:val="Compact"/>
            </w:pPr>
            <w:r>
              <w:t xml:space="preserve">Protein Bar</w:t>
            </w:r>
          </w:p>
        </w:tc>
        <w:tc>
          <w:tcPr/>
          <w:p>
            <w:pPr>
              <w:pStyle w:val="Compact"/>
            </w:pPr>
            <w:r>
              <w:t xml:space="preserve">₹50-₹80</w:t>
            </w:r>
          </w:p>
        </w:tc>
        <w:tc>
          <w:tcPr/>
          <w:p>
            <w:pPr>
              <w:pStyle w:val="Compact"/>
            </w:pPr>
            <w:r>
              <w:t xml:space="preserve">₹400-₹600/pack</w:t>
            </w:r>
          </w:p>
        </w:tc>
        <w:tc>
          <w:tcPr/>
          <w:p>
            <w:pPr>
              <w:pStyle w:val="Compact"/>
            </w:pPr>
            <w:r>
              <w:t xml:space="preserve">10-15g protein</w:t>
            </w:r>
          </w:p>
        </w:tc>
      </w:tr>
      <w:tr>
        <w:tc>
          <w:tcPr/>
          <w:p>
            <w:pPr>
              <w:pStyle w:val="Compact"/>
            </w:pPr>
            <w:r>
              <w:rPr>
                <w:b/>
                <w:bCs/>
              </w:rPr>
              <w:t xml:space="preserve">RiteBite</w:t>
            </w:r>
          </w:p>
        </w:tc>
        <w:tc>
          <w:tcPr/>
          <w:p>
            <w:pPr>
              <w:pStyle w:val="Compact"/>
            </w:pPr>
            <w:r>
              <w:t xml:space="preserve">Protein Bar</w:t>
            </w:r>
          </w:p>
        </w:tc>
        <w:tc>
          <w:tcPr/>
          <w:p>
            <w:pPr>
              <w:pStyle w:val="Compact"/>
            </w:pPr>
            <w:r>
              <w:t xml:space="preserve">₹40-₹75</w:t>
            </w:r>
          </w:p>
        </w:tc>
        <w:tc>
          <w:tcPr/>
          <w:p>
            <w:pPr>
              <w:pStyle w:val="Compact"/>
            </w:pPr>
            <w:r>
              <w:t xml:space="preserve">₹450/pack</w:t>
            </w:r>
          </w:p>
        </w:tc>
        <w:tc>
          <w:tcPr/>
          <w:p>
            <w:pPr>
              <w:pStyle w:val="Compact"/>
            </w:pPr>
            <w:r>
              <w:t xml:space="preserve">10g+ protein</w:t>
            </w:r>
          </w:p>
        </w:tc>
      </w:tr>
      <w:tr>
        <w:tc>
          <w:tcPr/>
          <w:p>
            <w:pPr>
              <w:pStyle w:val="Compact"/>
            </w:pPr>
            <w:r>
              <w:rPr>
                <w:b/>
                <w:bCs/>
              </w:rPr>
              <w:t xml:space="preserve">Flyberry</w:t>
            </w:r>
          </w:p>
        </w:tc>
        <w:tc>
          <w:tcPr/>
          <w:p>
            <w:pPr>
              <w:pStyle w:val="Compact"/>
            </w:pPr>
            <w:r>
              <w:t xml:space="preserve">Date Bites</w:t>
            </w:r>
          </w:p>
        </w:tc>
        <w:tc>
          <w:tcPr/>
          <w:p>
            <w:pPr>
              <w:pStyle w:val="Compact"/>
            </w:pPr>
            <w:r>
              <w:t xml:space="preserve">₹45</w:t>
            </w:r>
          </w:p>
        </w:tc>
        <w:tc>
          <w:tcPr/>
          <w:p>
            <w:pPr>
              <w:pStyle w:val="Compact"/>
            </w:pPr>
            <w:r>
              <w:t xml:space="preserve">₹399 (160g, 8pc)</w:t>
            </w:r>
          </w:p>
        </w:tc>
        <w:tc>
          <w:tcPr/>
          <w:p>
            <w:pPr>
              <w:pStyle w:val="Compact"/>
            </w:pPr>
            <w:r>
              <w:t xml:space="preserve">6g/serving (2 bites)</w:t>
            </w:r>
          </w:p>
        </w:tc>
      </w:tr>
      <w:tr>
        <w:tc>
          <w:tcPr/>
          <w:p>
            <w:pPr>
              <w:pStyle w:val="Compact"/>
            </w:pPr>
            <w:r>
              <w:rPr>
                <w:b/>
                <w:bCs/>
              </w:rPr>
              <w:t xml:space="preserve">Wingreens</w:t>
            </w:r>
          </w:p>
        </w:tc>
        <w:tc>
          <w:tcPr/>
          <w:p>
            <w:pPr>
              <w:pStyle w:val="Compact"/>
            </w:pPr>
            <w:r>
              <w:t xml:space="preserve">Granola Bar</w:t>
            </w:r>
          </w:p>
        </w:tc>
        <w:tc>
          <w:tcPr/>
          <w:p>
            <w:pPr>
              <w:pStyle w:val="Compact"/>
            </w:pPr>
            <w:r>
              <w:t xml:space="preserve">₹40-₹60</w:t>
            </w:r>
          </w:p>
        </w:tc>
        <w:tc>
          <w:tcPr/>
          <w:p>
            <w:pPr>
              <w:pStyle w:val="Compact"/>
            </w:pPr>
            <w:r>
              <w:t xml:space="preserve">₹240/6-bar pack</w:t>
            </w:r>
          </w:p>
        </w:tc>
        <w:tc>
          <w:tcPr/>
          <w:p>
            <w:pPr>
              <w:pStyle w:val="Compact"/>
            </w:pPr>
            <w:r>
              <w:t xml:space="preserve">3-5g protein</w:t>
            </w:r>
          </w:p>
        </w:tc>
      </w:tr>
    </w:tbl>
    <w:p>
      <w:pPr>
        <w:pStyle w:val="BodyText"/>
      </w:pPr>
      <w:r>
        <w:rPr>
          <w:b/>
          <w:bCs/>
        </w:rPr>
        <w:t xml:space="preserve">Analysis</w:t>
      </w:r>
      <w:r>
        <w:t xml:space="preserve">:</w:t>
      </w:r>
      <w:r>
        <w:t xml:space="preserve"> </w:t>
      </w:r>
      <w:r>
        <w:t xml:space="preserve">-</w:t>
      </w:r>
      <w:r>
        <w:t xml:space="preserve"> </w:t>
      </w:r>
      <w:r>
        <w:rPr>
          <w:b/>
          <w:bCs/>
        </w:rPr>
        <w:t xml:space="preserve">Flyberry Date Bites</w:t>
      </w:r>
      <w:r>
        <w:t xml:space="preserve"> </w:t>
      </w:r>
      <w:r>
        <w:t xml:space="preserve">(₹45/piece) are competitively priced vs protein bars</w:t>
      </w:r>
      <w:r>
        <w:t xml:space="preserve"> </w:t>
      </w:r>
      <w:r>
        <w:t xml:space="preserve">-</w:t>
      </w:r>
      <w:r>
        <w:t xml:space="preserve"> </w:t>
      </w:r>
      <w:r>
        <w:rPr>
          <w:b/>
          <w:bCs/>
        </w:rPr>
        <w:t xml:space="preserve">Protein positioning</w:t>
      </w:r>
      <w:r>
        <w:t xml:space="preserve"> </w:t>
      </w:r>
      <w:r>
        <w:t xml:space="preserve">(Yoga Bar, RiteBite) commands ₹50-80/bar</w:t>
      </w:r>
      <w:r>
        <w:t xml:space="preserve"> </w:t>
      </w:r>
      <w:r>
        <w:t xml:space="preserve">-</w:t>
      </w:r>
      <w:r>
        <w:t xml:space="preserve"> </w:t>
      </w:r>
      <w:r>
        <w:rPr>
          <w:b/>
          <w:bCs/>
        </w:rPr>
        <w:t xml:space="preserve">Flyberry’s natural protein</w:t>
      </w:r>
      <w:r>
        <w:t xml:space="preserve"> </w:t>
      </w:r>
      <w:r>
        <w:t xml:space="preserve">(6g from dates+nuts) not highlighted</w:t>
      </w:r>
      <w:r>
        <w:t xml:space="preserve"> </w:t>
      </w:r>
      <w:r>
        <w:t xml:space="preserve">-</w:t>
      </w:r>
      <w:r>
        <w:t xml:space="preserve"> </w:t>
      </w:r>
      <w:r>
        <w:rPr>
          <w:b/>
          <w:bCs/>
        </w:rPr>
        <w:t xml:space="preserve">Gap</w:t>
      </w:r>
      <w:r>
        <w:t xml:space="preserve">: Flyberry should market Date Bites as</w:t>
      </w:r>
      <w:r>
        <w:t xml:space="preserve"> </w:t>
      </w:r>
      <w:r>
        <w:t xml:space="preserve">“Natural Protein Snack”</w:t>
      </w:r>
      <w:r>
        <w:t xml:space="preserve"> </w:t>
      </w:r>
      <w:r>
        <w:t xml:space="preserve">vs</w:t>
      </w:r>
      <w:r>
        <w:t xml:space="preserve"> </w:t>
      </w:r>
      <w:r>
        <w:t xml:space="preserve">“Healthy Snack”</w:t>
      </w:r>
    </w:p>
    <w:p>
      <w:r>
        <w:pict>
          <v:rect style="width:0;height:1.5pt" o:hralign="center" o:hrstd="t" o:hr="t"/>
        </w:pict>
      </w:r>
    </w:p>
    <w:bookmarkEnd w:id="438"/>
    <w:bookmarkStart w:id="439" w:name="X5002694fcdef9fdd83347dcab390b4283020e59"/>
    <w:p>
      <w:pPr>
        <w:pStyle w:val="Heading3"/>
      </w:pPr>
      <w:r>
        <w:t xml:space="preserve">Matrix 4: Gift Box Pricing (Corporate/Premium)</w:t>
      </w:r>
    </w:p>
    <w:tbl>
      <w:tblPr>
        <w:tblStyle w:val="Table"/>
        <w:tblW w:type="pct" w:w="5000"/>
        <w:tblLayout w:type="fixed"/>
        <w:tblLook w:firstRow="1" w:lastRow="0" w:firstColumn="0" w:lastColumn="0" w:noHBand="0" w:noVBand="0" w:val="0020"/>
      </w:tblPr>
      <w:tblGrid>
        <w:gridCol w:w="972"/>
        <w:gridCol w:w="1528"/>
        <w:gridCol w:w="1389"/>
        <w:gridCol w:w="1945"/>
        <w:gridCol w:w="2084"/>
      </w:tblGrid>
      <w:tr>
        <w:trPr>
          <w:tblHeader w:val="on"/>
        </w:trPr>
        <w:tc>
          <w:tcPr/>
          <w:p>
            <w:pPr>
              <w:pStyle w:val="Compact"/>
            </w:pPr>
            <w:r>
              <w:t xml:space="preserve">Brand</w:t>
            </w:r>
          </w:p>
        </w:tc>
        <w:tc>
          <w:tcPr/>
          <w:p>
            <w:pPr>
              <w:pStyle w:val="Compact"/>
            </w:pPr>
            <w:r>
              <w:t xml:space="preserve">Entry Tier</w:t>
            </w:r>
          </w:p>
        </w:tc>
        <w:tc>
          <w:tcPr/>
          <w:p>
            <w:pPr>
              <w:pStyle w:val="Compact"/>
            </w:pPr>
            <w:r>
              <w:t xml:space="preserve">Mid Tier</w:t>
            </w:r>
          </w:p>
        </w:tc>
        <w:tc>
          <w:tcPr/>
          <w:p>
            <w:pPr>
              <w:pStyle w:val="Compact"/>
            </w:pPr>
            <w:r>
              <w:t xml:space="preserve">Premium Tier</w:t>
            </w:r>
          </w:p>
        </w:tc>
        <w:tc>
          <w:tcPr/>
          <w:p>
            <w:pPr>
              <w:pStyle w:val="Compact"/>
            </w:pPr>
            <w:r>
              <w:t xml:space="preserve">Ultra-Premium</w:t>
            </w:r>
          </w:p>
        </w:tc>
      </w:tr>
      <w:tr>
        <w:tc>
          <w:tcPr/>
          <w:p>
            <w:pPr>
              <w:pStyle w:val="Compact"/>
            </w:pPr>
            <w:r>
              <w:rPr>
                <w:b/>
                <w:bCs/>
              </w:rPr>
              <w:t xml:space="preserve">Flyberry</w:t>
            </w:r>
          </w:p>
        </w:tc>
        <w:tc>
          <w:tcPr/>
          <w:p>
            <w:pPr>
              <w:pStyle w:val="Compact"/>
            </w:pPr>
            <w:r>
              <w:t xml:space="preserve">₹399 (Lattice Box)</w:t>
            </w:r>
          </w:p>
        </w:tc>
        <w:tc>
          <w:tcPr/>
          <w:p>
            <w:pPr>
              <w:pStyle w:val="Compact"/>
            </w:pPr>
            <w:r>
              <w:t xml:space="preserve">₹549-₹699</w:t>
            </w:r>
          </w:p>
        </w:tc>
        <w:tc>
          <w:tcPr/>
          <w:p>
            <w:pPr>
              <w:pStyle w:val="Compact"/>
            </w:pPr>
            <w:r>
              <w:t xml:space="preserve">₹899-₹1,299</w:t>
            </w:r>
          </w:p>
        </w:tc>
        <w:tc>
          <w:tcPr/>
          <w:p>
            <w:pPr>
              <w:pStyle w:val="Compact"/>
            </w:pPr>
            <w:r>
              <w:t xml:space="preserve">₹7,249 (Hope Box)</w:t>
            </w:r>
          </w:p>
        </w:tc>
      </w:tr>
      <w:tr>
        <w:tc>
          <w:tcPr/>
          <w:p>
            <w:pPr>
              <w:pStyle w:val="Compact"/>
            </w:pPr>
            <w:r>
              <w:rPr>
                <w:b/>
                <w:bCs/>
              </w:rPr>
              <w:t xml:space="preserve">Bateel</w:t>
            </w:r>
          </w:p>
        </w:tc>
        <w:tc>
          <w:tcPr/>
          <w:p>
            <w:pPr>
              <w:pStyle w:val="Compact"/>
            </w:pPr>
            <w:r>
              <w:t xml:space="preserve">₹1,500+</w:t>
            </w:r>
          </w:p>
        </w:tc>
        <w:tc>
          <w:tcPr/>
          <w:p>
            <w:pPr>
              <w:pStyle w:val="Compact"/>
            </w:pPr>
            <w:r>
              <w:t xml:space="preserve">₹3,000+</w:t>
            </w:r>
          </w:p>
        </w:tc>
        <w:tc>
          <w:tcPr/>
          <w:p>
            <w:pPr>
              <w:pStyle w:val="Compact"/>
            </w:pPr>
            <w:r>
              <w:t xml:space="preserve">₹5,000+</w:t>
            </w:r>
          </w:p>
        </w:tc>
        <w:tc>
          <w:tcPr/>
          <w:p>
            <w:pPr>
              <w:pStyle w:val="Compact"/>
            </w:pPr>
            <w:r>
              <w:t xml:space="preserve">₹10,000+</w:t>
            </w:r>
          </w:p>
        </w:tc>
      </w:tr>
      <w:tr>
        <w:tc>
          <w:tcPr/>
          <w:p>
            <w:pPr>
              <w:pStyle w:val="Compact"/>
            </w:pPr>
            <w:r>
              <w:rPr>
                <w:b/>
                <w:bCs/>
              </w:rPr>
              <w:t xml:space="preserve">Haldiram’s</w:t>
            </w:r>
          </w:p>
        </w:tc>
        <w:tc>
          <w:tcPr/>
          <w:p>
            <w:pPr>
              <w:pStyle w:val="Compact"/>
            </w:pPr>
            <w:r>
              <w:t xml:space="preserve">₹300-₹500</w:t>
            </w:r>
          </w:p>
        </w:tc>
        <w:tc>
          <w:tcPr/>
          <w:p>
            <w:pPr>
              <w:pStyle w:val="Compact"/>
            </w:pPr>
            <w:r>
              <w:t xml:space="preserve">₹600-₹1,000</w:t>
            </w:r>
          </w:p>
        </w:tc>
        <w:tc>
          <w:tcPr/>
          <w:p>
            <w:pPr>
              <w:pStyle w:val="Compact"/>
            </w:pPr>
            <w:r>
              <w:t xml:space="preserve">₹1,500+</w:t>
            </w:r>
          </w:p>
        </w:tc>
        <w:tc>
          <w:tcPr/>
          <w:p>
            <w:pPr>
              <w:pStyle w:val="Compact"/>
            </w:pPr>
            <w:r>
              <w:t xml:space="preserve">N/A</w:t>
            </w:r>
          </w:p>
        </w:tc>
      </w:tr>
      <w:tr>
        <w:tc>
          <w:tcPr/>
          <w:p>
            <w:pPr>
              <w:pStyle w:val="Compact"/>
            </w:pPr>
            <w:r>
              <w:rPr>
                <w:b/>
                <w:bCs/>
              </w:rPr>
              <w:t xml:space="preserve">Happilo</w:t>
            </w:r>
          </w:p>
        </w:tc>
        <w:tc>
          <w:tcPr/>
          <w:p>
            <w:pPr>
              <w:pStyle w:val="Compact"/>
            </w:pPr>
            <w:r>
              <w:t xml:space="preserve">₹500-₹800</w:t>
            </w:r>
          </w:p>
        </w:tc>
        <w:tc>
          <w:tcPr/>
          <w:p>
            <w:pPr>
              <w:pStyle w:val="Compact"/>
            </w:pPr>
            <w:r>
              <w:t xml:space="preserve">₹1,000-₹1,500</w:t>
            </w:r>
          </w:p>
        </w:tc>
        <w:tc>
          <w:tcPr/>
          <w:p>
            <w:pPr>
              <w:pStyle w:val="Compact"/>
            </w:pPr>
            <w:r>
              <w:t xml:space="preserve">₹2,000+</w:t>
            </w:r>
          </w:p>
        </w:tc>
        <w:tc>
          <w:tcPr/>
          <w:p>
            <w:pPr>
              <w:pStyle w:val="Compact"/>
            </w:pPr>
            <w:r>
              <w:t xml:space="preserve">N/A</w:t>
            </w:r>
          </w:p>
        </w:tc>
      </w:tr>
    </w:tbl>
    <w:p>
      <w:pPr>
        <w:pStyle w:val="BodyText"/>
      </w:pPr>
      <w:r>
        <w:rPr>
          <w:b/>
          <w:bCs/>
        </w:rPr>
        <w:t xml:space="preserve">Analysis</w:t>
      </w:r>
      <w:r>
        <w:t xml:space="preserve">:</w:t>
      </w:r>
      <w:r>
        <w:t xml:space="preserve"> </w:t>
      </w:r>
      <w:r>
        <w:t xml:space="preserve">-</w:t>
      </w:r>
      <w:r>
        <w:t xml:space="preserve"> </w:t>
      </w:r>
      <w:r>
        <w:rPr>
          <w:b/>
          <w:bCs/>
        </w:rPr>
        <w:t xml:space="preserve">Flyberry’s gift box range</w:t>
      </w:r>
      <w:r>
        <w:t xml:space="preserve"> </w:t>
      </w:r>
      <w:r>
        <w:t xml:space="preserve">(₹399-₹1,299) is well-positioned in premium segment</w:t>
      </w:r>
      <w:r>
        <w:t xml:space="preserve"> </w:t>
      </w:r>
      <w:r>
        <w:t xml:space="preserve">-</w:t>
      </w:r>
      <w:r>
        <w:t xml:space="preserve"> </w:t>
      </w:r>
      <w:r>
        <w:rPr>
          <w:b/>
          <w:bCs/>
        </w:rPr>
        <w:t xml:space="preserve">Hope Box ₹7,249</w:t>
      </w:r>
      <w:r>
        <w:t xml:space="preserve"> </w:t>
      </w:r>
      <w:r>
        <w:t xml:space="preserve">is in Bateel’s luxury tier (but INVISIBLE to consumers)</w:t>
      </w:r>
      <w:r>
        <w:t xml:space="preserve"> </w:t>
      </w:r>
      <w:r>
        <w:t xml:space="preserve">-</w:t>
      </w:r>
      <w:r>
        <w:t xml:space="preserve"> </w:t>
      </w:r>
      <w:r>
        <w:rPr>
          <w:b/>
          <w:bCs/>
        </w:rPr>
        <w:t xml:space="preserve">Haldiram’s</w:t>
      </w:r>
      <w:r>
        <w:t xml:space="preserve"> </w:t>
      </w:r>
      <w:r>
        <w:t xml:space="preserve">offers value gifting (₹300-1,500)</w:t>
      </w:r>
      <w:r>
        <w:t xml:space="preserve"> </w:t>
      </w:r>
      <w:r>
        <w:t xml:space="preserve">-</w:t>
      </w:r>
      <w:r>
        <w:t xml:space="preserve"> </w:t>
      </w:r>
      <w:r>
        <w:rPr>
          <w:b/>
          <w:bCs/>
        </w:rPr>
        <w:t xml:space="preserve">Gap</w:t>
      </w:r>
      <w:r>
        <w:t xml:space="preserve">: Flyberry’s ₹7,249 bespoke capability not communicated = lost revenue</w:t>
      </w:r>
    </w:p>
    <w:p>
      <w:r>
        <w:pict>
          <v:rect style="width:0;height:1.5pt" o:hralign="center" o:hrstd="t" o:hr="t"/>
        </w:pict>
      </w:r>
    </w:p>
    <w:bookmarkEnd w:id="439"/>
    <w:bookmarkEnd w:id="440"/>
    <w:bookmarkStart w:id="445" w:name="positioning-maps-2x2-matrices"/>
    <w:p>
      <w:pPr>
        <w:pStyle w:val="Heading2"/>
      </w:pPr>
      <w:r>
        <w:t xml:space="preserve">POSITIONING MAPS (2x2 MATRICES)</w:t>
      </w:r>
    </w:p>
    <w:bookmarkStart w:id="441" w:name="map-1-price-vs-quality-positioning"/>
    <w:p>
      <w:pPr>
        <w:pStyle w:val="Heading3"/>
      </w:pPr>
      <w:r>
        <w:t xml:space="preserve">Map 1: Price vs Quality Positioning</w:t>
      </w:r>
    </w:p>
    <w:p>
      <w:pPr>
        <w:pStyle w:val="SourceCode"/>
      </w:pPr>
      <w:r>
        <w:rPr>
          <w:rStyle w:val="VerbatimChar"/>
        </w:rPr>
        <w:t xml:space="preserve">HIGH QUALITY</w:t>
      </w:r>
      <w:r>
        <w:br/>
      </w:r>
      <w:r>
        <w:rPr>
          <w:rStyle w:val="VerbatimChar"/>
        </w:rPr>
        <w:t xml:space="preserve">     │</w:t>
      </w:r>
      <w:r>
        <w:br/>
      </w:r>
      <w:r>
        <w:rPr>
          <w:rStyle w:val="VerbatimChar"/>
        </w:rPr>
        <w:t xml:space="preserve">     │    Bateel          Flyberry</w:t>
      </w:r>
      <w:r>
        <w:br/>
      </w:r>
      <w:r>
        <w:rPr>
          <w:rStyle w:val="VerbatimChar"/>
        </w:rPr>
        <w:t xml:space="preserve">     │   (Perceived)    (Actual Capability)</w:t>
      </w:r>
      <w:r>
        <w:br/>
      </w:r>
      <w:r>
        <w:rPr>
          <w:rStyle w:val="VerbatimChar"/>
        </w:rPr>
        <w:t xml:space="preserve">     │</w:t>
      </w:r>
      <w:r>
        <w:br/>
      </w:r>
      <w:r>
        <w:rPr>
          <w:rStyle w:val="VerbatimChar"/>
        </w:rPr>
        <w:t xml:space="preserve">     │</w:t>
      </w:r>
      <w:r>
        <w:br/>
      </w:r>
      <w:r>
        <w:rPr>
          <w:rStyle w:val="VerbatimChar"/>
        </w:rPr>
        <w:t xml:space="preserve">     │        Happilo</w:t>
      </w:r>
      <w:r>
        <w:br/>
      </w:r>
      <w:r>
        <w:rPr>
          <w:rStyle w:val="VerbatimChar"/>
        </w:rPr>
        <w:t xml:space="preserve">     │        Farmley     Flyberry</w:t>
      </w:r>
      <w:r>
        <w:br/>
      </w:r>
      <w:r>
        <w:rPr>
          <w:rStyle w:val="VerbatimChar"/>
        </w:rPr>
        <w:t xml:space="preserve">     │                   (Current Positioning)</w:t>
      </w:r>
      <w:r>
        <w:br/>
      </w:r>
      <w:r>
        <w:rPr>
          <w:rStyle w:val="VerbatimChar"/>
        </w:rPr>
        <w:t xml:space="preserve">     │    Urban Platter</w:t>
      </w:r>
      <w:r>
        <w:br/>
      </w:r>
      <w:r>
        <w:rPr>
          <w:rStyle w:val="VerbatimChar"/>
        </w:rPr>
        <w:t xml:space="preserve">     │                    True Elements</w:t>
      </w:r>
      <w:r>
        <w:br/>
      </w:r>
      <w:r>
        <w:rPr>
          <w:rStyle w:val="VerbatimChar"/>
        </w:rPr>
        <w:t xml:space="preserve">     │    Nutraj</w:t>
      </w:r>
      <w:r>
        <w:br/>
      </w:r>
      <w:r>
        <w:rPr>
          <w:rStyle w:val="VerbatimChar"/>
        </w:rPr>
        <w:t xml:space="preserve">     │    Haldiram's</w:t>
      </w:r>
      <w:r>
        <w:br/>
      </w:r>
      <w:r>
        <w:rPr>
          <w:rStyle w:val="VerbatimChar"/>
        </w:rPr>
        <w:t xml:space="preserve">LOW PRICE ────────────────────────────── HIGH PRICE</w:t>
      </w:r>
    </w:p>
    <w:p>
      <w:pPr>
        <w:pStyle w:val="FirstParagraph"/>
      </w:pPr>
      <w:r>
        <w:rPr>
          <w:b/>
          <w:bCs/>
        </w:rPr>
        <w:t xml:space="preserve">Analysis</w:t>
      </w:r>
      <w:r>
        <w:t xml:space="preserve">:</w:t>
      </w:r>
      <w:r>
        <w:t xml:space="preserve"> </w:t>
      </w:r>
      <w:r>
        <w:t xml:space="preserve">-</w:t>
      </w:r>
      <w:r>
        <w:t xml:space="preserve"> </w:t>
      </w:r>
      <w:r>
        <w:rPr>
          <w:b/>
          <w:bCs/>
        </w:rPr>
        <w:t xml:space="preserve">Flyberry ACTUAL</w:t>
      </w:r>
      <w:r>
        <w:t xml:space="preserve">: High Quality + High Price capability (₹7,249 hampers, Fortune 500 clients)</w:t>
      </w:r>
      <w:r>
        <w:t xml:space="preserve"> </w:t>
      </w:r>
      <w:r>
        <w:t xml:space="preserve">-</w:t>
      </w:r>
      <w:r>
        <w:t xml:space="preserve"> </w:t>
      </w:r>
      <w:r>
        <w:rPr>
          <w:b/>
          <w:bCs/>
        </w:rPr>
        <w:t xml:space="preserve">Flyberry PERCEIVED</w:t>
      </w:r>
      <w:r>
        <w:t xml:space="preserve">: Mid-Quality + Mid-Price (</w:t>
      </w:r>
      <w:r>
        <w:t xml:space="preserve">“healthy snacks”</w:t>
      </w:r>
      <w:r>
        <w:t xml:space="preserve">)</w:t>
      </w:r>
      <w:r>
        <w:t xml:space="preserve"> </w:t>
      </w:r>
      <w:r>
        <w:t xml:space="preserve">-</w:t>
      </w:r>
      <w:r>
        <w:t xml:space="preserve"> </w:t>
      </w:r>
      <w:r>
        <w:rPr>
          <w:b/>
          <w:bCs/>
        </w:rPr>
        <w:t xml:space="preserve">Gap</w:t>
      </w:r>
      <w:r>
        <w:t xml:space="preserve">: 2 quadrants away from actual capability</w:t>
      </w:r>
    </w:p>
    <w:p>
      <w:r>
        <w:pict>
          <v:rect style="width:0;height:1.5pt" o:hralign="center" o:hrstd="t" o:hr="t"/>
        </w:pict>
      </w:r>
    </w:p>
    <w:bookmarkEnd w:id="441"/>
    <w:bookmarkStart w:id="442" w:name="map-2-innovation-vs-scale"/>
    <w:p>
      <w:pPr>
        <w:pStyle w:val="Heading3"/>
      </w:pPr>
      <w:r>
        <w:t xml:space="preserve">Map 2: Innovation vs Scale</w:t>
      </w:r>
    </w:p>
    <w:p>
      <w:pPr>
        <w:pStyle w:val="SourceCode"/>
      </w:pPr>
      <w:r>
        <w:rPr>
          <w:rStyle w:val="VerbatimChar"/>
        </w:rPr>
        <w:t xml:space="preserve">HIGH INNOVATION</w:t>
      </w:r>
      <w:r>
        <w:br/>
      </w:r>
      <w:r>
        <w:rPr>
          <w:rStyle w:val="VerbatimChar"/>
        </w:rPr>
        <w:t xml:space="preserve">     │</w:t>
      </w:r>
      <w:r>
        <w:br/>
      </w:r>
      <w:r>
        <w:rPr>
          <w:rStyle w:val="VerbatimChar"/>
        </w:rPr>
        <w:t xml:space="preserve">     │    Whole Truth      Flyberry</w:t>
      </w:r>
      <w:r>
        <w:br/>
      </w:r>
      <w:r>
        <w:rPr>
          <w:rStyle w:val="VerbatimChar"/>
        </w:rPr>
        <w:t xml:space="preserve">     │   (Clean Label)    (Cold Chain - Not Communicated)</w:t>
      </w:r>
      <w:r>
        <w:br/>
      </w:r>
      <w:r>
        <w:rPr>
          <w:rStyle w:val="VerbatimChar"/>
        </w:rPr>
        <w:t xml:space="preserve">     │</w:t>
      </w:r>
      <w:r>
        <w:br/>
      </w:r>
      <w:r>
        <w:rPr>
          <w:rStyle w:val="VerbatimChar"/>
        </w:rPr>
        <w:t xml:space="preserve">     │    Slurrp Farm</w:t>
      </w:r>
      <w:r>
        <w:br/>
      </w:r>
      <w:r>
        <w:rPr>
          <w:rStyle w:val="VerbatimChar"/>
        </w:rPr>
        <w:t xml:space="preserve">     │   (Millet Kids)</w:t>
      </w:r>
      <w:r>
        <w:br/>
      </w:r>
      <w:r>
        <w:rPr>
          <w:rStyle w:val="VerbatimChar"/>
        </w:rPr>
        <w:t xml:space="preserve">     │</w:t>
      </w:r>
      <w:r>
        <w:br/>
      </w:r>
      <w:r>
        <w:rPr>
          <w:rStyle w:val="VerbatimChar"/>
        </w:rPr>
        <w:t xml:space="preserve">     │    Happilo</w:t>
      </w:r>
      <w:r>
        <w:br/>
      </w:r>
      <w:r>
        <w:rPr>
          <w:rStyle w:val="VerbatimChar"/>
        </w:rPr>
        <w:t xml:space="preserve">     │    Farmley          Nutraj</w:t>
      </w:r>
      <w:r>
        <w:br/>
      </w:r>
      <w:r>
        <w:rPr>
          <w:rStyle w:val="VerbatimChar"/>
        </w:rPr>
        <w:t xml:space="preserve">     │                     Haldiram's</w:t>
      </w:r>
      <w:r>
        <w:br/>
      </w:r>
      <w:r>
        <w:rPr>
          <w:rStyle w:val="VerbatimChar"/>
        </w:rPr>
        <w:t xml:space="preserve">     │                     Bikano</w:t>
      </w:r>
      <w:r>
        <w:br/>
      </w:r>
      <w:r>
        <w:rPr>
          <w:rStyle w:val="VerbatimChar"/>
        </w:rPr>
        <w:t xml:space="preserve">LOW SCALE ────────────────────────────── HIGH SCALE</w:t>
      </w:r>
    </w:p>
    <w:p>
      <w:pPr>
        <w:pStyle w:val="FirstParagraph"/>
      </w:pPr>
      <w:r>
        <w:rPr>
          <w:b/>
          <w:bCs/>
        </w:rPr>
        <w:t xml:space="preserve">Analysis</w:t>
      </w:r>
      <w:r>
        <w:t xml:space="preserve">:</w:t>
      </w:r>
      <w:r>
        <w:t xml:space="preserve"> </w:t>
      </w:r>
      <w:r>
        <w:t xml:space="preserve">-</w:t>
      </w:r>
      <w:r>
        <w:t xml:space="preserve"> </w:t>
      </w:r>
      <w:r>
        <w:rPr>
          <w:b/>
          <w:bCs/>
        </w:rPr>
        <w:t xml:space="preserve">Flyberry’s cold chain</w:t>
      </w:r>
      <w:r>
        <w:t xml:space="preserve"> </w:t>
      </w:r>
      <w:r>
        <w:t xml:space="preserve">= high innovation (industry-first)</w:t>
      </w:r>
      <w:r>
        <w:t xml:space="preserve"> </w:t>
      </w:r>
      <w:r>
        <w:t xml:space="preserve">- But innovation is NOT COMMUNICATED = perceived as low innovation</w:t>
      </w:r>
      <w:r>
        <w:t xml:space="preserve"> </w:t>
      </w:r>
      <w:r>
        <w:t xml:space="preserve">-</w:t>
      </w:r>
      <w:r>
        <w:t xml:space="preserve"> </w:t>
      </w:r>
      <w:r>
        <w:rPr>
          <w:b/>
          <w:bCs/>
        </w:rPr>
        <w:t xml:space="preserve">Whole Truth</w:t>
      </w:r>
      <w:r>
        <w:t xml:space="preserve"> </w:t>
      </w:r>
      <w:r>
        <w:t xml:space="preserve">and</w:t>
      </w:r>
      <w:r>
        <w:t xml:space="preserve"> </w:t>
      </w:r>
      <w:r>
        <w:rPr>
          <w:b/>
          <w:bCs/>
        </w:rPr>
        <w:t xml:space="preserve">Slurrp Farm</w:t>
      </w:r>
      <w:r>
        <w:t xml:space="preserve"> </w:t>
      </w:r>
      <w:r>
        <w:t xml:space="preserve">have clear innovation stories</w:t>
      </w:r>
      <w:r>
        <w:t xml:space="preserve"> </w:t>
      </w:r>
      <w:r>
        <w:t xml:space="preserve">-</w:t>
      </w:r>
      <w:r>
        <w:t xml:space="preserve"> </w:t>
      </w:r>
      <w:r>
        <w:rPr>
          <w:b/>
          <w:bCs/>
        </w:rPr>
        <w:t xml:space="preserve">Gap</w:t>
      </w:r>
      <w:r>
        <w:t xml:space="preserve">: Flyberry should be in top-right (High Innovation + High Scale aspirational)</w:t>
      </w:r>
    </w:p>
    <w:p>
      <w:r>
        <w:pict>
          <v:rect style="width:0;height:1.5pt" o:hralign="center" o:hrstd="t" o:hr="t"/>
        </w:pict>
      </w:r>
    </w:p>
    <w:bookmarkEnd w:id="442"/>
    <w:bookmarkStart w:id="443" w:name="map-3-specialization-vs-generalization"/>
    <w:p>
      <w:pPr>
        <w:pStyle w:val="Heading3"/>
      </w:pPr>
      <w:r>
        <w:t xml:space="preserve">Map 3: Specialization vs Generalization</w:t>
      </w:r>
    </w:p>
    <w:p>
      <w:pPr>
        <w:pStyle w:val="SourceCode"/>
      </w:pPr>
      <w:r>
        <w:rPr>
          <w:rStyle w:val="VerbatimChar"/>
        </w:rPr>
        <w:t xml:space="preserve">HIGHLY SPECIALIZED</w:t>
      </w:r>
      <w:r>
        <w:br/>
      </w:r>
      <w:r>
        <w:rPr>
          <w:rStyle w:val="VerbatimChar"/>
        </w:rPr>
        <w:t xml:space="preserve">     │</w:t>
      </w:r>
      <w:r>
        <w:br/>
      </w:r>
      <w:r>
        <w:rPr>
          <w:rStyle w:val="VerbatimChar"/>
        </w:rPr>
        <w:t xml:space="preserve">     │    Bateel          Flyberry</w:t>
      </w:r>
      <w:r>
        <w:br/>
      </w:r>
      <w:r>
        <w:rPr>
          <w:rStyle w:val="VerbatimChar"/>
        </w:rPr>
        <w:t xml:space="preserve">     │   (Luxury Dates)  (Should Be: "Gourmet Dates Specialist")</w:t>
      </w:r>
      <w:r>
        <w:br/>
      </w:r>
      <w:r>
        <w:rPr>
          <w:rStyle w:val="VerbatimChar"/>
        </w:rPr>
        <w:t xml:space="preserve">     │</w:t>
      </w:r>
      <w:r>
        <w:br/>
      </w:r>
      <w:r>
        <w:rPr>
          <w:rStyle w:val="VerbatimChar"/>
        </w:rPr>
        <w:t xml:space="preserve">     │    Slurrp Farm</w:t>
      </w:r>
      <w:r>
        <w:br/>
      </w:r>
      <w:r>
        <w:rPr>
          <w:rStyle w:val="VerbatimChar"/>
        </w:rPr>
        <w:t xml:space="preserve">     │   (Kids Millet)</w:t>
      </w:r>
      <w:r>
        <w:br/>
      </w:r>
      <w:r>
        <w:rPr>
          <w:rStyle w:val="VerbatimChar"/>
        </w:rPr>
        <w:t xml:space="preserve">     │</w:t>
      </w:r>
      <w:r>
        <w:br/>
      </w:r>
      <w:r>
        <w:rPr>
          <w:rStyle w:val="VerbatimChar"/>
        </w:rPr>
        <w:t xml:space="preserve">     │    Happilo         Flyberry</w:t>
      </w:r>
      <w:r>
        <w:br/>
      </w:r>
      <w:r>
        <w:rPr>
          <w:rStyle w:val="VerbatimChar"/>
        </w:rPr>
        <w:t xml:space="preserve">     │    Farmley        (Currently: "Healthy Snacks")</w:t>
      </w:r>
      <w:r>
        <w:br/>
      </w:r>
      <w:r>
        <w:rPr>
          <w:rStyle w:val="VerbatimChar"/>
        </w:rPr>
        <w:t xml:space="preserve">     │    True Elements</w:t>
      </w:r>
      <w:r>
        <w:br/>
      </w:r>
      <w:r>
        <w:rPr>
          <w:rStyle w:val="VerbatimChar"/>
        </w:rPr>
        <w:t xml:space="preserve">     │</w:t>
      </w:r>
      <w:r>
        <w:br/>
      </w:r>
      <w:r>
        <w:rPr>
          <w:rStyle w:val="VerbatimChar"/>
        </w:rPr>
        <w:t xml:space="preserve">     │    Urban Platter   Haldiram's</w:t>
      </w:r>
      <w:r>
        <w:br/>
      </w:r>
      <w:r>
        <w:rPr>
          <w:rStyle w:val="VerbatimChar"/>
        </w:rPr>
        <w:t xml:space="preserve">     │   (Gourmet        (Everything)</w:t>
      </w:r>
      <w:r>
        <w:br/>
      </w:r>
      <w:r>
        <w:rPr>
          <w:rStyle w:val="VerbatimChar"/>
        </w:rPr>
        <w:t xml:space="preserve">     │    Ingredients)</w:t>
      </w:r>
      <w:r>
        <w:br/>
      </w:r>
      <w:r>
        <w:rPr>
          <w:rStyle w:val="VerbatimChar"/>
        </w:rPr>
        <w:t xml:space="preserve">NARROW PRODUCT RANGE ────────────────────────────── WIDE PRODUCT RANGE</w:t>
      </w:r>
    </w:p>
    <w:p>
      <w:pPr>
        <w:pStyle w:val="FirstParagraph"/>
      </w:pPr>
      <w:r>
        <w:rPr>
          <w:b/>
          <w:bCs/>
        </w:rPr>
        <w:t xml:space="preserve">Analysis</w:t>
      </w:r>
      <w:r>
        <w:t xml:space="preserve">:</w:t>
      </w:r>
      <w:r>
        <w:t xml:space="preserve"> </w:t>
      </w:r>
      <w:r>
        <w:t xml:space="preserve">-</w:t>
      </w:r>
      <w:r>
        <w:t xml:space="preserve"> </w:t>
      </w:r>
      <w:r>
        <w:rPr>
          <w:b/>
          <w:bCs/>
        </w:rPr>
        <w:t xml:space="preserve">Specialized brands</w:t>
      </w:r>
      <w:r>
        <w:t xml:space="preserve"> </w:t>
      </w:r>
      <w:r>
        <w:t xml:space="preserve">(Bateel, Slurrp Farm) command premium pricing</w:t>
      </w:r>
      <w:r>
        <w:t xml:space="preserve"> </w:t>
      </w:r>
      <w:r>
        <w:t xml:space="preserve">-</w:t>
      </w:r>
      <w:r>
        <w:t xml:space="preserve"> </w:t>
      </w:r>
      <w:r>
        <w:rPr>
          <w:b/>
          <w:bCs/>
        </w:rPr>
        <w:t xml:space="preserve">Generalized brands</w:t>
      </w:r>
      <w:r>
        <w:t xml:space="preserve"> </w:t>
      </w:r>
      <w:r>
        <w:t xml:space="preserve">(Haldiram’s, Happilo) compete on distribution and price</w:t>
      </w:r>
      <w:r>
        <w:t xml:space="preserve"> </w:t>
      </w:r>
      <w:r>
        <w:t xml:space="preserve">-</w:t>
      </w:r>
      <w:r>
        <w:t xml:space="preserve"> </w:t>
      </w:r>
      <w:r>
        <w:rPr>
          <w:b/>
          <w:bCs/>
        </w:rPr>
        <w:t xml:space="preserve">Flyberry should be</w:t>
      </w:r>
      <w:r>
        <w:t xml:space="preserve">:</w:t>
      </w:r>
      <w:r>
        <w:t xml:space="preserve"> </w:t>
      </w:r>
      <w:r>
        <w:t xml:space="preserve">“Gourmet Dates Specialist with Cold Chain”</w:t>
      </w:r>
      <w:r>
        <w:t xml:space="preserve"> </w:t>
      </w:r>
      <w:r>
        <w:t xml:space="preserve">(top-left)</w:t>
      </w:r>
      <w:r>
        <w:t xml:space="preserve"> </w:t>
      </w:r>
      <w:r>
        <w:t xml:space="preserve">-</w:t>
      </w:r>
      <w:r>
        <w:t xml:space="preserve"> </w:t>
      </w:r>
      <w:r>
        <w:rPr>
          <w:b/>
          <w:bCs/>
        </w:rPr>
        <w:t xml:space="preserve">Flyberry currently</w:t>
      </w:r>
      <w:r>
        <w:t xml:space="preserve">:</w:t>
      </w:r>
      <w:r>
        <w:t xml:space="preserve"> </w:t>
      </w:r>
      <w:r>
        <w:t xml:space="preserve">“Healthy snacks generalist”</w:t>
      </w:r>
      <w:r>
        <w:t xml:space="preserve"> </w:t>
      </w:r>
      <w:r>
        <w:t xml:space="preserve">(middle)</w:t>
      </w:r>
    </w:p>
    <w:p>
      <w:r>
        <w:pict>
          <v:rect style="width:0;height:1.5pt" o:hralign="center" o:hrstd="t" o:hr="t"/>
        </w:pict>
      </w:r>
    </w:p>
    <w:bookmarkEnd w:id="443"/>
    <w:bookmarkStart w:id="444" w:name="map-4-b2b-focus-vs-b2c-focus"/>
    <w:p>
      <w:pPr>
        <w:pStyle w:val="Heading3"/>
      </w:pPr>
      <w:r>
        <w:t xml:space="preserve">Map 4: B2B Focus vs B2C Focus</w:t>
      </w:r>
    </w:p>
    <w:p>
      <w:pPr>
        <w:pStyle w:val="SourceCode"/>
      </w:pPr>
      <w:r>
        <w:rPr>
          <w:rStyle w:val="VerbatimChar"/>
        </w:rPr>
        <w:t xml:space="preserve">B2B FOCUSED</w:t>
      </w:r>
      <w:r>
        <w:br/>
      </w:r>
      <w:r>
        <w:rPr>
          <w:rStyle w:val="VerbatimChar"/>
        </w:rPr>
        <w:t xml:space="preserve">     │</w:t>
      </w:r>
      <w:r>
        <w:br/>
      </w:r>
      <w:r>
        <w:rPr>
          <w:rStyle w:val="VerbatimChar"/>
        </w:rPr>
        <w:t xml:space="preserve">     │    Flyberry</w:t>
      </w:r>
      <w:r>
        <w:br/>
      </w:r>
      <w:r>
        <w:rPr>
          <w:rStyle w:val="VerbatimChar"/>
        </w:rPr>
        <w:t xml:space="preserve">     │   (50+ Fortune 500 Clients - INVISIBLE)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Happilo</w:t>
      </w:r>
      <w:r>
        <w:br/>
      </w:r>
      <w:r>
        <w:rPr>
          <w:rStyle w:val="VerbatimChar"/>
        </w:rPr>
        <w:t xml:space="preserve">     │    Farmley</w:t>
      </w:r>
      <w:r>
        <w:br/>
      </w:r>
      <w:r>
        <w:rPr>
          <w:rStyle w:val="VerbatimChar"/>
        </w:rPr>
        <w:t xml:space="preserve">     │    Whole Truth</w:t>
      </w:r>
      <w:r>
        <w:br/>
      </w:r>
      <w:r>
        <w:rPr>
          <w:rStyle w:val="VerbatimChar"/>
        </w:rPr>
        <w:t xml:space="preserve">     │    Slurrp Farm</w:t>
      </w:r>
      <w:r>
        <w:br/>
      </w:r>
      <w:r>
        <w:rPr>
          <w:rStyle w:val="VerbatimChar"/>
        </w:rPr>
        <w:t xml:space="preserve">     │</w:t>
      </w:r>
      <w:r>
        <w:br/>
      </w:r>
      <w:r>
        <w:rPr>
          <w:rStyle w:val="VerbatimChar"/>
        </w:rPr>
        <w:t xml:space="preserve">B2C ONLY ────────────────────────────── BALANCED B2B/B2C</w:t>
      </w:r>
    </w:p>
    <w:p>
      <w:pPr>
        <w:pStyle w:val="FirstParagraph"/>
      </w:pPr>
      <w:r>
        <w:rPr>
          <w:b/>
          <w:bCs/>
        </w:rPr>
        <w:t xml:space="preserve">Analysis</w:t>
      </w:r>
      <w:r>
        <w:t xml:space="preserve">:</w:t>
      </w:r>
      <w:r>
        <w:t xml:space="preserve"> </w:t>
      </w:r>
      <w:r>
        <w:t xml:space="preserve">-</w:t>
      </w:r>
      <w:r>
        <w:t xml:space="preserve"> </w:t>
      </w:r>
      <w:r>
        <w:rPr>
          <w:b/>
          <w:bCs/>
        </w:rPr>
        <w:t xml:space="preserve">Flyberry has massive B2B</w:t>
      </w:r>
      <w:r>
        <w:t xml:space="preserve"> </w:t>
      </w:r>
      <w:r>
        <w:t xml:space="preserve">(Fortune 500: Google, Goldman Sachs, Tata Steel)</w:t>
      </w:r>
      <w:r>
        <w:t xml:space="preserve"> </w:t>
      </w:r>
      <w:r>
        <w:t xml:space="preserve">- But B2B is</w:t>
      </w:r>
      <w:r>
        <w:t xml:space="preserve"> </w:t>
      </w:r>
      <w:r>
        <w:rPr>
          <w:b/>
          <w:bCs/>
        </w:rPr>
        <w:t xml:space="preserve">INVISIBLE to B2C consumers</w:t>
      </w:r>
      <w:r>
        <w:t xml:space="preserve"> </w:t>
      </w:r>
      <w:r>
        <w:t xml:space="preserve">- All competitors are B2C-focused</w:t>
      </w:r>
      <w:r>
        <w:t xml:space="preserve"> </w:t>
      </w:r>
      <w:r>
        <w:t xml:space="preserve">-</w:t>
      </w:r>
      <w:r>
        <w:t xml:space="preserve"> </w:t>
      </w:r>
      <w:r>
        <w:rPr>
          <w:b/>
          <w:bCs/>
        </w:rPr>
        <w:t xml:space="preserve">Opportunity</w:t>
      </w:r>
      <w:r>
        <w:t xml:space="preserve">: Leverage B2B trust for B2C positioning</w:t>
      </w:r>
      <w:r>
        <w:t xml:space="preserve"> </w:t>
      </w:r>
      <w:r>
        <w:t xml:space="preserve">-</w:t>
      </w:r>
      <w:r>
        <w:t xml:space="preserve"> </w:t>
      </w:r>
      <w:r>
        <w:rPr>
          <w:b/>
          <w:bCs/>
        </w:rPr>
        <w:t xml:space="preserve">Gap</w:t>
      </w:r>
      <w:r>
        <w:t xml:space="preserve">: Not using Fortune 500 client list as trust signal</w:t>
      </w:r>
    </w:p>
    <w:p>
      <w:r>
        <w:pict>
          <v:rect style="width:0;height:1.5pt" o:hralign="center" o:hrstd="t" o:hr="t"/>
        </w:pict>
      </w:r>
    </w:p>
    <w:bookmarkEnd w:id="444"/>
    <w:bookmarkEnd w:id="445"/>
    <w:bookmarkStart w:id="447" w:name="strategic-white-space-analysis"/>
    <w:p>
      <w:pPr>
        <w:pStyle w:val="Heading2"/>
      </w:pPr>
      <w:r>
        <w:t xml:space="preserve">STRATEGIC WHITE SPACE ANALYSIS</w:t>
      </w:r>
    </w:p>
    <w:bookmarkStart w:id="446" w:name="where-competitors-are-not-playing"/>
    <w:p>
      <w:pPr>
        <w:pStyle w:val="Heading3"/>
      </w:pPr>
      <w:r>
        <w:t xml:space="preserve">Where Competitors ARE NOT Playing</w:t>
      </w:r>
    </w:p>
    <w:p>
      <w:pPr>
        <w:pStyle w:val="FirstParagraph"/>
      </w:pPr>
      <w:r>
        <w:rPr>
          <w:b/>
          <w:bCs/>
        </w:rPr>
        <w:t xml:space="preserve">White Space 1: Luxury Dates Specialist with Fortune 500 Trust</w:t>
      </w:r>
      <w:r>
        <w:t xml:space="preserve"> </w:t>
      </w:r>
      <w:r>
        <w:t xml:space="preserve">-</w:t>
      </w:r>
      <w:r>
        <w:t xml:space="preserve"> </w:t>
      </w:r>
      <w:r>
        <w:rPr>
          <w:b/>
          <w:bCs/>
        </w:rPr>
        <w:t xml:space="preserve">Gap</w:t>
      </w:r>
      <w:r>
        <w:t xml:space="preserve">: No Indian brand positions as</w:t>
      </w:r>
      <w:r>
        <w:t xml:space="preserve"> </w:t>
      </w:r>
      <w:r>
        <w:t xml:space="preserve">“luxury dates”</w:t>
      </w:r>
      <w:r>
        <w:t xml:space="preserve"> </w:t>
      </w:r>
      <w:r>
        <w:t xml:space="preserve">with corporate trust</w:t>
      </w:r>
      <w:r>
        <w:t xml:space="preserve"> </w:t>
      </w:r>
      <w:r>
        <w:t xml:space="preserve">-</w:t>
      </w:r>
      <w:r>
        <w:t xml:space="preserve"> </w:t>
      </w:r>
      <w:r>
        <w:rPr>
          <w:b/>
          <w:bCs/>
        </w:rPr>
        <w:t xml:space="preserve">Bateel</w:t>
      </w:r>
      <w:r>
        <w:t xml:space="preserve"> </w:t>
      </w:r>
      <w:r>
        <w:t xml:space="preserve">is foreign, expensive, limited distribution</w:t>
      </w:r>
      <w:r>
        <w:t xml:space="preserve"> </w:t>
      </w:r>
      <w:r>
        <w:t xml:space="preserve">-</w:t>
      </w:r>
      <w:r>
        <w:t xml:space="preserve"> </w:t>
      </w:r>
      <w:r>
        <w:rPr>
          <w:b/>
          <w:bCs/>
        </w:rPr>
        <w:t xml:space="preserve">Happilo/Farmley</w:t>
      </w:r>
      <w:r>
        <w:t xml:space="preserve"> </w:t>
      </w:r>
      <w:r>
        <w:t xml:space="preserve">are generalists</w:t>
      </w:r>
      <w:r>
        <w:t xml:space="preserve"> </w:t>
      </w:r>
      <w:r>
        <w:t xml:space="preserve">-</w:t>
      </w:r>
      <w:r>
        <w:t xml:space="preserve"> </w:t>
      </w:r>
      <w:r>
        <w:rPr>
          <w:b/>
          <w:bCs/>
        </w:rPr>
        <w:t xml:space="preserve">Flyberry Opportunity</w:t>
      </w:r>
      <w:r>
        <w:t xml:space="preserve">: Own</w:t>
      </w:r>
      <w:r>
        <w:t xml:space="preserve"> </w:t>
      </w:r>
      <w:r>
        <w:t xml:space="preserve">“Trusted by Fortune 500”</w:t>
      </w:r>
      <w:r>
        <w:t xml:space="preserve"> </w:t>
      </w:r>
      <w:r>
        <w:t xml:space="preserve">+</w:t>
      </w:r>
      <w:r>
        <w:t xml:space="preserve"> </w:t>
      </w:r>
      <w:r>
        <w:t xml:space="preserve">“Gourmet Dates”</w:t>
      </w:r>
    </w:p>
    <w:p>
      <w:pPr>
        <w:pStyle w:val="BodyText"/>
      </w:pPr>
      <w:r>
        <w:rPr>
          <w:b/>
          <w:bCs/>
        </w:rPr>
        <w:t xml:space="preserve">White Space 2: Cold Chain Operations as Brand Story</w:t>
      </w:r>
      <w:r>
        <w:t xml:space="preserve"> </w:t>
      </w:r>
      <w:r>
        <w:t xml:space="preserve">-</w:t>
      </w:r>
      <w:r>
        <w:t xml:space="preserve"> </w:t>
      </w:r>
      <w:r>
        <w:rPr>
          <w:b/>
          <w:bCs/>
        </w:rPr>
        <w:t xml:space="preserve">Gap</w:t>
      </w:r>
      <w:r>
        <w:t xml:space="preserve">: No competitor highlights cold chain/freshness operations</w:t>
      </w:r>
      <w:r>
        <w:t xml:space="preserve"> </w:t>
      </w:r>
      <w:r>
        <w:t xml:space="preserve">-</w:t>
      </w:r>
      <w:r>
        <w:t xml:space="preserve"> </w:t>
      </w:r>
      <w:r>
        <w:rPr>
          <w:b/>
          <w:bCs/>
        </w:rPr>
        <w:t xml:space="preserve">Flyberry</w:t>
      </w:r>
      <w:r>
        <w:t xml:space="preserve"> </w:t>
      </w:r>
      <w:r>
        <w:t xml:space="preserve">is literally the ONLY brand with cold chain for dates</w:t>
      </w:r>
      <w:r>
        <w:t xml:space="preserve"> </w:t>
      </w:r>
      <w:r>
        <w:t xml:space="preserve">-</w:t>
      </w:r>
      <w:r>
        <w:t xml:space="preserve"> </w:t>
      </w:r>
      <w:r>
        <w:rPr>
          <w:b/>
          <w:bCs/>
        </w:rPr>
        <w:t xml:space="preserve">Opportunity</w:t>
      </w:r>
      <w:r>
        <w:t xml:space="preserve">: Make cold chain THE brand story (like Domino’s</w:t>
      </w:r>
      <w:r>
        <w:t xml:space="preserve"> </w:t>
      </w:r>
      <w:r>
        <w:t xml:space="preserve">“30 minutes or free”</w:t>
      </w:r>
      <w:r>
        <w:t xml:space="preserve">)</w:t>
      </w:r>
    </w:p>
    <w:p>
      <w:pPr>
        <w:pStyle w:val="BodyText"/>
      </w:pPr>
      <w:r>
        <w:rPr>
          <w:b/>
          <w:bCs/>
        </w:rPr>
        <w:t xml:space="preserve">White Space 3: Origin-Focused Premium Positioning</w:t>
      </w:r>
      <w:r>
        <w:t xml:space="preserve"> </w:t>
      </w:r>
      <w:r>
        <w:t xml:space="preserve">-</w:t>
      </w:r>
      <w:r>
        <w:t xml:space="preserve"> </w:t>
      </w:r>
      <w:r>
        <w:rPr>
          <w:b/>
          <w:bCs/>
        </w:rPr>
        <w:t xml:space="preserve">Gap</w:t>
      </w:r>
      <w:r>
        <w:t xml:space="preserve">: Brands list origins but don’t TELL origin stories</w:t>
      </w:r>
      <w:r>
        <w:t xml:space="preserve"> </w:t>
      </w:r>
      <w:r>
        <w:t xml:space="preserve">-</w:t>
      </w:r>
      <w:r>
        <w:t xml:space="preserve"> </w:t>
      </w:r>
      <w:r>
        <w:rPr>
          <w:b/>
          <w:bCs/>
        </w:rPr>
        <w:t xml:space="preserve">Urban Platter</w:t>
      </w:r>
      <w:r>
        <w:t xml:space="preserve"> </w:t>
      </w:r>
      <w:r>
        <w:t xml:space="preserve">hints at gourmet but not dates-focused</w:t>
      </w:r>
      <w:r>
        <w:t xml:space="preserve"> </w:t>
      </w:r>
      <w:r>
        <w:t xml:space="preserve">-</w:t>
      </w:r>
      <w:r>
        <w:t xml:space="preserve"> </w:t>
      </w:r>
      <w:r>
        <w:rPr>
          <w:b/>
          <w:bCs/>
        </w:rPr>
        <w:t xml:space="preserve">Bateel</w:t>
      </w:r>
      <w:r>
        <w:t xml:space="preserve"> </w:t>
      </w:r>
      <w:r>
        <w:t xml:space="preserve">does this but for Middle East only</w:t>
      </w:r>
      <w:r>
        <w:t xml:space="preserve"> </w:t>
      </w:r>
      <w:r>
        <w:t xml:space="preserve">-</w:t>
      </w:r>
      <w:r>
        <w:t xml:space="preserve"> </w:t>
      </w:r>
      <w:r>
        <w:rPr>
          <w:b/>
          <w:bCs/>
        </w:rPr>
        <w:t xml:space="preserve">Flyberry Opportunity</w:t>
      </w:r>
      <w:r>
        <w:t xml:space="preserve">: 7-country sourcing (Medina Ajwa, Hindukush Pine Nuts, Amazon Brazil Nuts) = rich stories</w:t>
      </w:r>
    </w:p>
    <w:p>
      <w:pPr>
        <w:pStyle w:val="BodyText"/>
      </w:pPr>
      <w:r>
        <w:rPr>
          <w:b/>
          <w:bCs/>
        </w:rPr>
        <w:t xml:space="preserve">White Space 4: Luxury Gifting with Social Impact</w:t>
      </w:r>
      <w:r>
        <w:t xml:space="preserve"> </w:t>
      </w:r>
      <w:r>
        <w:t xml:space="preserve">-</w:t>
      </w:r>
      <w:r>
        <w:t xml:space="preserve"> </w:t>
      </w:r>
      <w:r>
        <w:rPr>
          <w:b/>
          <w:bCs/>
        </w:rPr>
        <w:t xml:space="preserve">Gap</w:t>
      </w:r>
      <w:r>
        <w:t xml:space="preserve">: Premium brands do gifting; social brands do impact; no one does both</w:t>
      </w:r>
      <w:r>
        <w:t xml:space="preserve"> </w:t>
      </w:r>
      <w:r>
        <w:t xml:space="preserve">-</w:t>
      </w:r>
      <w:r>
        <w:t xml:space="preserve"> </w:t>
      </w:r>
      <w:r>
        <w:rPr>
          <w:b/>
          <w:bCs/>
        </w:rPr>
        <w:t xml:space="preserve">Flyberry’s Hope Box</w:t>
      </w:r>
      <w:r>
        <w:t xml:space="preserve"> </w:t>
      </w:r>
      <w:r>
        <w:t xml:space="preserve">(Sodexo): Luxury + NGO handloom masks = unique</w:t>
      </w:r>
      <w:r>
        <w:t xml:space="preserve"> </w:t>
      </w:r>
      <w:r>
        <w:t xml:space="preserve">-</w:t>
      </w:r>
      <w:r>
        <w:t xml:space="preserve"> </w:t>
      </w:r>
      <w:r>
        <w:rPr>
          <w:b/>
          <w:bCs/>
        </w:rPr>
        <w:t xml:space="preserve">Opportunity</w:t>
      </w:r>
      <w:r>
        <w:t xml:space="preserve">:</w:t>
      </w:r>
      <w:r>
        <w:t xml:space="preserve"> </w:t>
      </w:r>
      <w:r>
        <w:t xml:space="preserve">“Luxury Gifting with Purpose”</w:t>
      </w:r>
      <w:r>
        <w:t xml:space="preserve"> </w:t>
      </w:r>
      <w:r>
        <w:t xml:space="preserve">positioning</w:t>
      </w:r>
    </w:p>
    <w:p>
      <w:pPr>
        <w:pStyle w:val="BodyText"/>
      </w:pPr>
      <w:r>
        <w:rPr>
          <w:b/>
          <w:bCs/>
        </w:rPr>
        <w:t xml:space="preserve">White Space 5: Premium Natural Protein (not processed)</w:t>
      </w:r>
      <w:r>
        <w:t xml:space="preserve"> </w:t>
      </w:r>
      <w:r>
        <w:t xml:space="preserve">-</w:t>
      </w:r>
      <w:r>
        <w:t xml:space="preserve"> </w:t>
      </w:r>
      <w:r>
        <w:rPr>
          <w:b/>
          <w:bCs/>
        </w:rPr>
        <w:t xml:space="preserve">Gap</w:t>
      </w:r>
      <w:r>
        <w:t xml:space="preserve">: Protein snacks = processed bars (Yoga Bar, RiteBite)</w:t>
      </w:r>
      <w:r>
        <w:t xml:space="preserve"> </w:t>
      </w:r>
      <w:r>
        <w:t xml:space="preserve">-</w:t>
      </w:r>
      <w:r>
        <w:t xml:space="preserve"> </w:t>
      </w:r>
      <w:r>
        <w:rPr>
          <w:b/>
          <w:bCs/>
        </w:rPr>
        <w:t xml:space="preserve">Flyberry’s Date Bites</w:t>
      </w:r>
      <w:r>
        <w:t xml:space="preserve">: Natural protein from dates+nuts (6g/serving)</w:t>
      </w:r>
      <w:r>
        <w:t xml:space="preserve"> </w:t>
      </w:r>
      <w:r>
        <w:t xml:space="preserve">-</w:t>
      </w:r>
      <w:r>
        <w:t xml:space="preserve"> </w:t>
      </w:r>
      <w:r>
        <w:rPr>
          <w:b/>
          <w:bCs/>
        </w:rPr>
        <w:t xml:space="preserve">Opportunity</w:t>
      </w:r>
      <w:r>
        <w:t xml:space="preserve">:</w:t>
      </w:r>
      <w:r>
        <w:t xml:space="preserve"> </w:t>
      </w:r>
      <w:r>
        <w:t xml:space="preserve">“Natural Protein”</w:t>
      </w:r>
      <w:r>
        <w:t xml:space="preserve"> </w:t>
      </w:r>
      <w:r>
        <w:t xml:space="preserve">vs</w:t>
      </w:r>
      <w:r>
        <w:t xml:space="preserve"> </w:t>
      </w:r>
      <w:r>
        <w:t xml:space="preserve">“Processed Protein Bars”</w:t>
      </w:r>
    </w:p>
    <w:p>
      <w:r>
        <w:pict>
          <v:rect style="width:0;height:1.5pt" o:hralign="center" o:hrstd="t" o:hr="t"/>
        </w:pict>
      </w:r>
    </w:p>
    <w:bookmarkEnd w:id="446"/>
    <w:bookmarkEnd w:id="447"/>
    <w:bookmarkStart w:id="450" w:name="competitive-threats-opportunities"/>
    <w:p>
      <w:pPr>
        <w:pStyle w:val="Heading2"/>
      </w:pPr>
      <w:r>
        <w:t xml:space="preserve">COMPETITIVE THREATS &amp; OPPORTUNITIES</w:t>
      </w:r>
    </w:p>
    <w:bookmarkStart w:id="448" w:name="immediate-threats-2025-2026"/>
    <w:p>
      <w:pPr>
        <w:pStyle w:val="Heading3"/>
      </w:pPr>
      <w:r>
        <w:t xml:space="preserve">Immediate Threats (2025-2026)</w:t>
      </w:r>
    </w:p>
    <w:p>
      <w:pPr>
        <w:pStyle w:val="FirstParagraph"/>
      </w:pPr>
      <w:r>
        <w:rPr>
          <w:b/>
          <w:bCs/>
        </w:rPr>
        <w:t xml:space="preserve">Threat 1: Farmley’s Price War</w:t>
      </w:r>
      <w:r>
        <w:t xml:space="preserve"> </w:t>
      </w:r>
      <w:r>
        <w:t xml:space="preserve">-</w:t>
      </w:r>
      <w:r>
        <w:t xml:space="preserve"> </w:t>
      </w:r>
      <w:r>
        <w:rPr>
          <w:b/>
          <w:bCs/>
        </w:rPr>
        <w:t xml:space="preserve">Risk</w:t>
      </w:r>
      <w:r>
        <w:t xml:space="preserve">: Farmley (₹97-389/200g) undercuts everyone</w:t>
      </w:r>
      <w:r>
        <w:t xml:space="preserve"> </w:t>
      </w:r>
      <w:r>
        <w:t xml:space="preserve">-</w:t>
      </w:r>
      <w:r>
        <w:t xml:space="preserve"> </w:t>
      </w:r>
      <w:r>
        <w:rPr>
          <w:b/>
          <w:bCs/>
        </w:rPr>
        <w:t xml:space="preserve">Impact on Flyberry</w:t>
      </w:r>
      <w:r>
        <w:t xml:space="preserve">: Customers may perceive Flyberry as overpriced</w:t>
      </w:r>
      <w:r>
        <w:t xml:space="preserve"> </w:t>
      </w:r>
      <w:r>
        <w:t xml:space="preserve">-</w:t>
      </w:r>
      <w:r>
        <w:t xml:space="preserve"> </w:t>
      </w:r>
      <w:r>
        <w:rPr>
          <w:b/>
          <w:bCs/>
        </w:rPr>
        <w:t xml:space="preserve">Mitigation</w:t>
      </w:r>
      <w:r>
        <w:t xml:space="preserve">: Emphasize cold chain, Fortune 500 trust, premium quality (not price)</w:t>
      </w:r>
    </w:p>
    <w:p>
      <w:pPr>
        <w:pStyle w:val="BodyText"/>
      </w:pPr>
      <w:r>
        <w:rPr>
          <w:b/>
          <w:bCs/>
        </w:rPr>
        <w:t xml:space="preserve">Threat 2: Happilo’s Distribution Expansion</w:t>
      </w:r>
      <w:r>
        <w:t xml:space="preserve"> </w:t>
      </w:r>
      <w:r>
        <w:t xml:space="preserve">-</w:t>
      </w:r>
      <w:r>
        <w:t xml:space="preserve"> </w:t>
      </w:r>
      <w:r>
        <w:rPr>
          <w:b/>
          <w:bCs/>
        </w:rPr>
        <w:t xml:space="preserve">Risk</w:t>
      </w:r>
      <w:r>
        <w:t xml:space="preserve">: Happilo has 15,000 stores vs Flyberry’s 5</w:t>
      </w:r>
      <w:r>
        <w:t xml:space="preserve"> </w:t>
      </w:r>
      <w:r>
        <w:t xml:space="preserve">-</w:t>
      </w:r>
      <w:r>
        <w:t xml:space="preserve"> </w:t>
      </w:r>
      <w:r>
        <w:rPr>
          <w:b/>
          <w:bCs/>
        </w:rPr>
        <w:t xml:space="preserve">Impact</w:t>
      </w:r>
      <w:r>
        <w:t xml:space="preserve">: Visibility and accessibility gap</w:t>
      </w:r>
      <w:r>
        <w:t xml:space="preserve"> </w:t>
      </w:r>
      <w:r>
        <w:t xml:space="preserve">-</w:t>
      </w:r>
      <w:r>
        <w:t xml:space="preserve"> </w:t>
      </w:r>
      <w:r>
        <w:rPr>
          <w:b/>
          <w:bCs/>
        </w:rPr>
        <w:t xml:space="preserve">Mitigation</w:t>
      </w:r>
      <w:r>
        <w:t xml:space="preserve">: Focus on premium modern trade (Food Hall, Nature’s Basket) vs mass general trade</w:t>
      </w:r>
    </w:p>
    <w:p>
      <w:pPr>
        <w:pStyle w:val="BodyText"/>
      </w:pPr>
      <w:r>
        <w:rPr>
          <w:b/>
          <w:bCs/>
        </w:rPr>
        <w:t xml:space="preserve">Threat 3: D2C Brands’ Social Media Dominance</w:t>
      </w:r>
      <w:r>
        <w:t xml:space="preserve"> </w:t>
      </w:r>
      <w:r>
        <w:t xml:space="preserve">-</w:t>
      </w:r>
      <w:r>
        <w:t xml:space="preserve"> </w:t>
      </w:r>
      <w:r>
        <w:rPr>
          <w:b/>
          <w:bCs/>
        </w:rPr>
        <w:t xml:space="preserve">Risk</w:t>
      </w:r>
      <w:r>
        <w:t xml:space="preserve">: Whole Truth, Slurrp Farm, Yoga Bar have strong social presence</w:t>
      </w:r>
      <w:r>
        <w:t xml:space="preserve"> </w:t>
      </w:r>
      <w:r>
        <w:t xml:space="preserve">-</w:t>
      </w:r>
      <w:r>
        <w:t xml:space="preserve"> </w:t>
      </w:r>
      <w:r>
        <w:rPr>
          <w:b/>
          <w:bCs/>
        </w:rPr>
        <w:t xml:space="preserve">Impact</w:t>
      </w:r>
      <w:r>
        <w:t xml:space="preserve">: Flyberry’s 16K followers = 8-10x slower growth</w:t>
      </w:r>
      <w:r>
        <w:t xml:space="preserve"> </w:t>
      </w:r>
      <w:r>
        <w:t xml:space="preserve">-</w:t>
      </w:r>
      <w:r>
        <w:t xml:space="preserve"> </w:t>
      </w:r>
      <w:r>
        <w:rPr>
          <w:b/>
          <w:bCs/>
        </w:rPr>
        <w:t xml:space="preserve">Mitigation</w:t>
      </w:r>
      <w:r>
        <w:t xml:space="preserve">: Amplify cold chain story, Fortune 500 clients, behind-the-scenes content (URGENT)</w:t>
      </w:r>
    </w:p>
    <w:p>
      <w:pPr>
        <w:pStyle w:val="BodyText"/>
      </w:pPr>
      <w:r>
        <w:rPr>
          <w:b/>
          <w:bCs/>
        </w:rPr>
        <w:t xml:space="preserve">Threat 4: ITC/HUL Entry (Yoga Bar, OZiva)</w:t>
      </w:r>
      <w:r>
        <w:t xml:space="preserve"> </w:t>
      </w:r>
      <w:r>
        <w:t xml:space="preserve">-</w:t>
      </w:r>
      <w:r>
        <w:t xml:space="preserve"> </w:t>
      </w:r>
      <w:r>
        <w:rPr>
          <w:b/>
          <w:bCs/>
        </w:rPr>
        <w:t xml:space="preserve">Risk</w:t>
      </w:r>
      <w:r>
        <w:t xml:space="preserve">: ITC and HUL entering premium healthy snacks with acquisitions</w:t>
      </w:r>
      <w:r>
        <w:t xml:space="preserve"> </w:t>
      </w:r>
      <w:r>
        <w:t xml:space="preserve">-</w:t>
      </w:r>
      <w:r>
        <w:t xml:space="preserve"> </w:t>
      </w:r>
      <w:r>
        <w:rPr>
          <w:b/>
          <w:bCs/>
        </w:rPr>
        <w:t xml:space="preserve">Impact</w:t>
      </w:r>
      <w:r>
        <w:t xml:space="preserve">: Deep pockets, massive distribution, brand building capability</w:t>
      </w:r>
      <w:r>
        <w:t xml:space="preserve"> </w:t>
      </w:r>
      <w:r>
        <w:t xml:space="preserve">-</w:t>
      </w:r>
      <w:r>
        <w:t xml:space="preserve"> </w:t>
      </w:r>
      <w:r>
        <w:rPr>
          <w:b/>
          <w:bCs/>
        </w:rPr>
        <w:t xml:space="preserve">Mitigation</w:t>
      </w:r>
      <w:r>
        <w:t xml:space="preserve">: Own niche (dates specialist) before they expand to dates</w:t>
      </w:r>
    </w:p>
    <w:p>
      <w:pPr>
        <w:pStyle w:val="BodyText"/>
      </w:pPr>
      <w:r>
        <w:rPr>
          <w:b/>
          <w:bCs/>
        </w:rPr>
        <w:t xml:space="preserve">Threat 5: International Brands Expanding in India</w:t>
      </w:r>
      <w:r>
        <w:t xml:space="preserve"> </w:t>
      </w:r>
      <w:r>
        <w:t xml:space="preserve">-</w:t>
      </w:r>
      <w:r>
        <w:t xml:space="preserve"> </w:t>
      </w:r>
      <w:r>
        <w:rPr>
          <w:b/>
          <w:bCs/>
        </w:rPr>
        <w:t xml:space="preserve">Risk</w:t>
      </w:r>
      <w:r>
        <w:t xml:space="preserve">: Bateel (via Tata CLiQ Luxury) could expand distribution</w:t>
      </w:r>
      <w:r>
        <w:t xml:space="preserve"> </w:t>
      </w:r>
      <w:r>
        <w:t xml:space="preserve">-</w:t>
      </w:r>
      <w:r>
        <w:t xml:space="preserve"> </w:t>
      </w:r>
      <w:r>
        <w:rPr>
          <w:b/>
          <w:bCs/>
        </w:rPr>
        <w:t xml:space="preserve">Impact</w:t>
      </w:r>
      <w:r>
        <w:t xml:space="preserve">: Luxury segment pressure</w:t>
      </w:r>
      <w:r>
        <w:t xml:space="preserve"> </w:t>
      </w:r>
      <w:r>
        <w:t xml:space="preserve">-</w:t>
      </w:r>
      <w:r>
        <w:t xml:space="preserve"> </w:t>
      </w:r>
      <w:r>
        <w:rPr>
          <w:b/>
          <w:bCs/>
        </w:rPr>
        <w:t xml:space="preserve">Mitigation</w:t>
      </w:r>
      <w:r>
        <w:t xml:space="preserve">: Local advantage (5 stores, quick commerce, pan-India delivery, Indian corporate clients)</w:t>
      </w:r>
    </w:p>
    <w:p>
      <w:r>
        <w:pict>
          <v:rect style="width:0;height:1.5pt" o:hralign="center" o:hrstd="t" o:hr="t"/>
        </w:pict>
      </w:r>
    </w:p>
    <w:bookmarkEnd w:id="448"/>
    <w:bookmarkStart w:id="449" w:name="medium-term-opportunities-2026-2028"/>
    <w:p>
      <w:pPr>
        <w:pStyle w:val="Heading3"/>
      </w:pPr>
      <w:r>
        <w:t xml:space="preserve">Medium-Term Opportunities (2026-2028)</w:t>
      </w:r>
    </w:p>
    <w:p>
      <w:pPr>
        <w:pStyle w:val="FirstParagraph"/>
      </w:pPr>
      <w:r>
        <w:rPr>
          <w:b/>
          <w:bCs/>
        </w:rPr>
        <w:t xml:space="preserve">Opportunity 1: Quick Commerce Boom</w:t>
      </w:r>
      <w:r>
        <w:t xml:space="preserve"> </w:t>
      </w:r>
      <w:r>
        <w:t xml:space="preserve">-</w:t>
      </w:r>
      <w:r>
        <w:t xml:space="preserve"> </w:t>
      </w:r>
      <w:r>
        <w:rPr>
          <w:b/>
          <w:bCs/>
        </w:rPr>
        <w:t xml:space="preserve">Market</w:t>
      </w:r>
      <w:r>
        <w:t xml:space="preserve">: Quick commerce growing 100%+ YoY</w:t>
      </w:r>
      <w:r>
        <w:t xml:space="preserve"> </w:t>
      </w:r>
      <w:r>
        <w:t xml:space="preserve">-</w:t>
      </w:r>
      <w:r>
        <w:t xml:space="preserve"> </w:t>
      </w:r>
      <w:r>
        <w:rPr>
          <w:b/>
          <w:bCs/>
        </w:rPr>
        <w:t xml:space="preserve">Flyberry Advantage</w:t>
      </w:r>
      <w:r>
        <w:t xml:space="preserve">: Cold chain operations = perfect for 10-min delivery</w:t>
      </w:r>
      <w:r>
        <w:t xml:space="preserve"> </w:t>
      </w:r>
      <w:r>
        <w:t xml:space="preserve">-</w:t>
      </w:r>
      <w:r>
        <w:t xml:space="preserve"> </w:t>
      </w:r>
      <w:r>
        <w:rPr>
          <w:b/>
          <w:bCs/>
        </w:rPr>
        <w:t xml:space="preserve">Action</w:t>
      </w:r>
      <w:r>
        <w:t xml:space="preserve">: Amplify</w:t>
      </w:r>
      <w:r>
        <w:t xml:space="preserve"> </w:t>
      </w:r>
      <w:r>
        <w:t xml:space="preserve">“India’s ONLY Cold Chain Dates”</w:t>
      </w:r>
      <w:r>
        <w:t xml:space="preserve"> </w:t>
      </w:r>
      <w:r>
        <w:t xml:space="preserve">on Swiggy/Zepto/Blinkit</w:t>
      </w:r>
    </w:p>
    <w:p>
      <w:pPr>
        <w:pStyle w:val="BodyText"/>
      </w:pPr>
      <w:r>
        <w:rPr>
          <w:b/>
          <w:bCs/>
        </w:rPr>
        <w:t xml:space="preserve">Opportunity 2: Corporate Gifting Market Expansion</w:t>
      </w:r>
      <w:r>
        <w:t xml:space="preserve"> </w:t>
      </w:r>
      <w:r>
        <w:t xml:space="preserve">-</w:t>
      </w:r>
      <w:r>
        <w:t xml:space="preserve"> </w:t>
      </w:r>
      <w:r>
        <w:rPr>
          <w:b/>
          <w:bCs/>
        </w:rPr>
        <w:t xml:space="preserve">Market</w:t>
      </w:r>
      <w:r>
        <w:t xml:space="preserve">: Corporate gifting expected to grow 15-20% CAGR</w:t>
      </w:r>
      <w:r>
        <w:t xml:space="preserve"> </w:t>
      </w:r>
      <w:r>
        <w:t xml:space="preserve">-</w:t>
      </w:r>
      <w:r>
        <w:t xml:space="preserve"> </w:t>
      </w:r>
      <w:r>
        <w:rPr>
          <w:b/>
          <w:bCs/>
        </w:rPr>
        <w:t xml:space="preserve">Flyberry Advantage</w:t>
      </w:r>
      <w:r>
        <w:t xml:space="preserve">: 50+ Fortune 500 clients (proven capability)</w:t>
      </w:r>
      <w:r>
        <w:t xml:space="preserve"> </w:t>
      </w:r>
      <w:r>
        <w:t xml:space="preserve">-</w:t>
      </w:r>
      <w:r>
        <w:t xml:space="preserve"> </w:t>
      </w:r>
      <w:r>
        <w:rPr>
          <w:b/>
          <w:bCs/>
        </w:rPr>
        <w:t xml:space="preserve">Action</w:t>
      </w:r>
      <w:r>
        <w:t xml:space="preserve">: Launch dedicated B2B division, corporate catalog, LinkedIn marketing</w:t>
      </w:r>
    </w:p>
    <w:p>
      <w:pPr>
        <w:pStyle w:val="BodyText"/>
      </w:pPr>
      <w:r>
        <w:rPr>
          <w:b/>
          <w:bCs/>
        </w:rPr>
        <w:t xml:space="preserve">Opportunity 3: Premiumization Trend</w:t>
      </w:r>
      <w:r>
        <w:t xml:space="preserve"> </w:t>
      </w:r>
      <w:r>
        <w:t xml:space="preserve">-</w:t>
      </w:r>
      <w:r>
        <w:t xml:space="preserve"> </w:t>
      </w:r>
      <w:r>
        <w:rPr>
          <w:b/>
          <w:bCs/>
        </w:rPr>
        <w:t xml:space="preserve">Market</w:t>
      </w:r>
      <w:r>
        <w:t xml:space="preserve">: Indian consumers trading up (middle class growth)</w:t>
      </w:r>
      <w:r>
        <w:t xml:space="preserve"> </w:t>
      </w:r>
      <w:r>
        <w:t xml:space="preserve">-</w:t>
      </w:r>
      <w:r>
        <w:t xml:space="preserve"> </w:t>
      </w:r>
      <w:r>
        <w:rPr>
          <w:b/>
          <w:bCs/>
        </w:rPr>
        <w:t xml:space="preserve">Flyberry Advantage</w:t>
      </w:r>
      <w:r>
        <w:t xml:space="preserve">: Premium products at mid-premium prices (₹399-1,299 gift boxes)</w:t>
      </w:r>
      <w:r>
        <w:t xml:space="preserve"> </w:t>
      </w:r>
      <w:r>
        <w:t xml:space="preserve">-</w:t>
      </w:r>
      <w:r>
        <w:t xml:space="preserve"> </w:t>
      </w:r>
      <w:r>
        <w:rPr>
          <w:b/>
          <w:bCs/>
        </w:rPr>
        <w:t xml:space="preserve">Action</w:t>
      </w:r>
      <w:r>
        <w:t xml:space="preserve">: Position as accessible luxury (</w:t>
      </w:r>
      <w:r>
        <w:t xml:space="preserve">“Trusted by Fortune 500. Accessible to You.”</w:t>
      </w:r>
      <w:r>
        <w:t xml:space="preserve">)</w:t>
      </w:r>
    </w:p>
    <w:p>
      <w:pPr>
        <w:pStyle w:val="BodyText"/>
      </w:pPr>
      <w:r>
        <w:rPr>
          <w:b/>
          <w:bCs/>
        </w:rPr>
        <w:t xml:space="preserve">Opportunity 4: Health &amp; Wellness Mega-Trend</w:t>
      </w:r>
      <w:r>
        <w:t xml:space="preserve"> </w:t>
      </w:r>
      <w:r>
        <w:t xml:space="preserve">-</w:t>
      </w:r>
      <w:r>
        <w:t xml:space="preserve"> </w:t>
      </w:r>
      <w:r>
        <w:rPr>
          <w:b/>
          <w:bCs/>
        </w:rPr>
        <w:t xml:space="preserve">Market</w:t>
      </w:r>
      <w:r>
        <w:t xml:space="preserve">: Post-COVID health consciousness sustained</w:t>
      </w:r>
      <w:r>
        <w:t xml:space="preserve"> </w:t>
      </w:r>
      <w:r>
        <w:t xml:space="preserve">-</w:t>
      </w:r>
      <w:r>
        <w:t xml:space="preserve"> </w:t>
      </w:r>
      <w:r>
        <w:rPr>
          <w:b/>
          <w:bCs/>
        </w:rPr>
        <w:t xml:space="preserve">Flyberry Advantage</w:t>
      </w:r>
      <w:r>
        <w:t xml:space="preserve">: No added sugar, natural ingredients, cold chain freshness</w:t>
      </w:r>
      <w:r>
        <w:t xml:space="preserve"> </w:t>
      </w:r>
      <w:r>
        <w:t xml:space="preserve">-</w:t>
      </w:r>
      <w:r>
        <w:t xml:space="preserve"> </w:t>
      </w:r>
      <w:r>
        <w:rPr>
          <w:b/>
          <w:bCs/>
        </w:rPr>
        <w:t xml:space="preserve">Action</w:t>
      </w:r>
      <w:r>
        <w:t xml:space="preserve">: Partner with nutritionists, create educational content, wellness positioning</w:t>
      </w:r>
    </w:p>
    <w:p>
      <w:pPr>
        <w:pStyle w:val="BodyText"/>
      </w:pPr>
      <w:r>
        <w:rPr>
          <w:b/>
          <w:bCs/>
        </w:rPr>
        <w:t xml:space="preserve">Opportunity 5: Millet Trend Expansion</w:t>
      </w:r>
      <w:r>
        <w:t xml:space="preserve"> </w:t>
      </w:r>
      <w:r>
        <w:t xml:space="preserve">-</w:t>
      </w:r>
      <w:r>
        <w:t xml:space="preserve"> </w:t>
      </w:r>
      <w:r>
        <w:rPr>
          <w:b/>
          <w:bCs/>
        </w:rPr>
        <w:t xml:space="preserve">Market</w:t>
      </w:r>
      <w:r>
        <w:t xml:space="preserve">: Government push for millets (2023 = Year of Millets)</w:t>
      </w:r>
      <w:r>
        <w:t xml:space="preserve"> </w:t>
      </w:r>
      <w:r>
        <w:t xml:space="preserve">-</w:t>
      </w:r>
      <w:r>
        <w:t xml:space="preserve"> </w:t>
      </w:r>
      <w:r>
        <w:rPr>
          <w:b/>
          <w:bCs/>
        </w:rPr>
        <w:t xml:space="preserve">Flyberry Opportunity</w:t>
      </w:r>
      <w:r>
        <w:t xml:space="preserve">: Launch millet-based date products (date-millet energy bars)</w:t>
      </w:r>
      <w:r>
        <w:t xml:space="preserve"> </w:t>
      </w:r>
      <w:r>
        <w:t xml:space="preserve">-</w:t>
      </w:r>
      <w:r>
        <w:t xml:space="preserve"> </w:t>
      </w:r>
      <w:r>
        <w:rPr>
          <w:b/>
          <w:bCs/>
        </w:rPr>
        <w:t xml:space="preserve">Action</w:t>
      </w:r>
      <w:r>
        <w:t xml:space="preserve">: Product innovation in millet + dates category (unique)</w:t>
      </w:r>
    </w:p>
    <w:p>
      <w:r>
        <w:pict>
          <v:rect style="width:0;height:1.5pt" o:hralign="center" o:hrstd="t" o:hr="t"/>
        </w:pict>
      </w:r>
    </w:p>
    <w:bookmarkEnd w:id="449"/>
    <w:bookmarkEnd w:id="450"/>
    <w:bookmarkStart w:id="453" w:name="competitive-advantage-assessment"/>
    <w:p>
      <w:pPr>
        <w:pStyle w:val="Heading2"/>
      </w:pPr>
      <w:r>
        <w:t xml:space="preserve">COMPETITIVE ADVANTAGE ASSESSMENT</w:t>
      </w:r>
    </w:p>
    <w:bookmarkStart w:id="451" w:name="X4a9c45f9e119fa529189e8fdd372f31b6422a83"/>
    <w:p>
      <w:pPr>
        <w:pStyle w:val="Heading3"/>
      </w:pPr>
      <w:r>
        <w:t xml:space="preserve">Flyberry’s Unique Advantages (vs ALL Competitors)</w:t>
      </w:r>
    </w:p>
    <w:p>
      <w:pPr>
        <w:pStyle w:val="FirstParagraph"/>
      </w:pPr>
      <w:r>
        <w:rPr>
          <w:b/>
          <w:bCs/>
        </w:rPr>
        <w:t xml:space="preserve">1. Cold Chain Operations</w:t>
      </w:r>
      <w:r>
        <w:t xml:space="preserve"> </w:t>
      </w:r>
      <w:r>
        <w:t xml:space="preserve">⭐⭐⭐⭐⭐</w:t>
      </w:r>
      <w:r>
        <w:t xml:space="preserve"> </w:t>
      </w:r>
      <w:r>
        <w:t xml:space="preserve">-</w:t>
      </w:r>
      <w:r>
        <w:t xml:space="preserve"> </w:t>
      </w:r>
      <w:r>
        <w:rPr>
          <w:b/>
          <w:bCs/>
        </w:rPr>
        <w:t xml:space="preserve">Unique</w:t>
      </w:r>
      <w:r>
        <w:t xml:space="preserve">: ONLY brand in India with cold chain for dates on quick commerce</w:t>
      </w:r>
      <w:r>
        <w:t xml:space="preserve"> </w:t>
      </w:r>
      <w:r>
        <w:t xml:space="preserve">-</w:t>
      </w:r>
      <w:r>
        <w:t xml:space="preserve"> </w:t>
      </w:r>
      <w:r>
        <w:rPr>
          <w:b/>
          <w:bCs/>
        </w:rPr>
        <w:t xml:space="preserve">Replicable</w:t>
      </w:r>
      <w:r>
        <w:t xml:space="preserve">: Difficult (capital, infrastructure, expertise)</w:t>
      </w:r>
      <w:r>
        <w:t xml:space="preserve"> </w:t>
      </w:r>
      <w:r>
        <w:t xml:space="preserve">-</w:t>
      </w:r>
      <w:r>
        <w:t xml:space="preserve"> </w:t>
      </w:r>
      <w:r>
        <w:rPr>
          <w:b/>
          <w:bCs/>
        </w:rPr>
        <w:t xml:space="preserve">Communicated</w:t>
      </w:r>
      <w:r>
        <w:t xml:space="preserve">: ❌ NOT AT ALL (critical gap)</w:t>
      </w:r>
      <w:r>
        <w:t xml:space="preserve"> </w:t>
      </w:r>
      <w:r>
        <w:t xml:space="preserve">-</w:t>
      </w:r>
      <w:r>
        <w:t xml:space="preserve"> </w:t>
      </w:r>
      <w:r>
        <w:rPr>
          <w:b/>
          <w:bCs/>
        </w:rPr>
        <w:t xml:space="preserve">Value</w:t>
      </w:r>
      <w:r>
        <w:t xml:space="preserve">: Industry-first, quality differentiation, justifies premium pricing</w:t>
      </w:r>
    </w:p>
    <w:p>
      <w:pPr>
        <w:pStyle w:val="BodyText"/>
      </w:pPr>
      <w:r>
        <w:rPr>
          <w:b/>
          <w:bCs/>
        </w:rPr>
        <w:t xml:space="preserve">2. Fortune 500 Corporate Clients</w:t>
      </w:r>
      <w:r>
        <w:t xml:space="preserve"> </w:t>
      </w:r>
      <w:r>
        <w:t xml:space="preserve">⭐⭐⭐⭐⭐</w:t>
      </w:r>
      <w:r>
        <w:t xml:space="preserve"> </w:t>
      </w:r>
      <w:r>
        <w:t xml:space="preserve">-</w:t>
      </w:r>
      <w:r>
        <w:t xml:space="preserve"> </w:t>
      </w:r>
      <w:r>
        <w:rPr>
          <w:b/>
          <w:bCs/>
        </w:rPr>
        <w:t xml:space="preserve">Unique</w:t>
      </w:r>
      <w:r>
        <w:t xml:space="preserve">: 50+ verified clients (Google, Goldman Sachs, Tata Steel, McKinsey, Coca-Cola)</w:t>
      </w:r>
      <w:r>
        <w:t xml:space="preserve"> </w:t>
      </w:r>
      <w:r>
        <w:t xml:space="preserve">-</w:t>
      </w:r>
      <w:r>
        <w:t xml:space="preserve"> </w:t>
      </w:r>
      <w:r>
        <w:rPr>
          <w:b/>
          <w:bCs/>
        </w:rPr>
        <w:t xml:space="preserve">Replicable</w:t>
      </w:r>
      <w:r>
        <w:t xml:space="preserve">: Difficult (relationship-based, proven capability)</w:t>
      </w:r>
      <w:r>
        <w:t xml:space="preserve"> </w:t>
      </w:r>
      <w:r>
        <w:t xml:space="preserve">-</w:t>
      </w:r>
      <w:r>
        <w:t xml:space="preserve"> </w:t>
      </w:r>
      <w:r>
        <w:rPr>
          <w:b/>
          <w:bCs/>
        </w:rPr>
        <w:t xml:space="preserve">Communicated</w:t>
      </w:r>
      <w:r>
        <w:t xml:space="preserve">: ❌ INVISIBLE (critical gap)</w:t>
      </w:r>
      <w:r>
        <w:t xml:space="preserve"> </w:t>
      </w:r>
      <w:r>
        <w:t xml:space="preserve">-</w:t>
      </w:r>
      <w:r>
        <w:t xml:space="preserve"> </w:t>
      </w:r>
      <w:r>
        <w:rPr>
          <w:b/>
          <w:bCs/>
        </w:rPr>
        <w:t xml:space="preserve">Value</w:t>
      </w:r>
      <w:r>
        <w:t xml:space="preserve">: Trust transfer B2B → B2C, premium credibility</w:t>
      </w:r>
    </w:p>
    <w:p>
      <w:pPr>
        <w:pStyle w:val="BodyText"/>
      </w:pPr>
      <w:r>
        <w:rPr>
          <w:b/>
          <w:bCs/>
        </w:rPr>
        <w:t xml:space="preserve">3. Bespoke Luxury Capability</w:t>
      </w:r>
      <w:r>
        <w:t xml:space="preserve"> </w:t>
      </w:r>
      <w:r>
        <w:t xml:space="preserve">⭐⭐⭐⭐⭐</w:t>
      </w:r>
      <w:r>
        <w:t xml:space="preserve"> </w:t>
      </w:r>
      <w:r>
        <w:t xml:space="preserve">-</w:t>
      </w:r>
      <w:r>
        <w:t xml:space="preserve"> </w:t>
      </w:r>
      <w:r>
        <w:rPr>
          <w:b/>
          <w:bCs/>
        </w:rPr>
        <w:t xml:space="preserve">Unique</w:t>
      </w:r>
      <w:r>
        <w:t xml:space="preserve">: ₹7,249 Hope Gift Box (Sodexo) = Bateel-level capability</w:t>
      </w:r>
      <w:r>
        <w:t xml:space="preserve"> </w:t>
      </w:r>
      <w:r>
        <w:t xml:space="preserve">-</w:t>
      </w:r>
      <w:r>
        <w:t xml:space="preserve"> </w:t>
      </w:r>
      <w:r>
        <w:rPr>
          <w:b/>
          <w:bCs/>
        </w:rPr>
        <w:t xml:space="preserve">Replicable</w:t>
      </w:r>
      <w:r>
        <w:t xml:space="preserve">: Difficult (design, execution, relationships)</w:t>
      </w:r>
      <w:r>
        <w:t xml:space="preserve"> </w:t>
      </w:r>
      <w:r>
        <w:t xml:space="preserve">-</w:t>
      </w:r>
      <w:r>
        <w:t xml:space="preserve"> </w:t>
      </w:r>
      <w:r>
        <w:rPr>
          <w:b/>
          <w:bCs/>
        </w:rPr>
        <w:t xml:space="preserve">Communicated</w:t>
      </w:r>
      <w:r>
        <w:t xml:space="preserve">: ❌ INVISIBLE (critical gap)</w:t>
      </w:r>
      <w:r>
        <w:t xml:space="preserve"> </w:t>
      </w:r>
      <w:r>
        <w:t xml:space="preserve">-</w:t>
      </w:r>
      <w:r>
        <w:t xml:space="preserve"> </w:t>
      </w:r>
      <w:r>
        <w:rPr>
          <w:b/>
          <w:bCs/>
        </w:rPr>
        <w:t xml:space="preserve">Value</w:t>
      </w:r>
      <w:r>
        <w:t xml:space="preserve">: Opens ultra-luxury segment</w:t>
      </w:r>
    </w:p>
    <w:p>
      <w:pPr>
        <w:pStyle w:val="BodyText"/>
      </w:pPr>
      <w:r>
        <w:rPr>
          <w:b/>
          <w:bCs/>
        </w:rPr>
        <w:t xml:space="preserve">4. 7-Country Premium Sourcing</w:t>
      </w:r>
      <w:r>
        <w:t xml:space="preserve"> </w:t>
      </w:r>
      <w:r>
        <w:t xml:space="preserve">⭐⭐⭐⭐</w:t>
      </w:r>
      <w:r>
        <w:t xml:space="preserve"> </w:t>
      </w:r>
      <w:r>
        <w:t xml:space="preserve">-</w:t>
      </w:r>
      <w:r>
        <w:t xml:space="preserve"> </w:t>
      </w:r>
      <w:r>
        <w:rPr>
          <w:b/>
          <w:bCs/>
        </w:rPr>
        <w:t xml:space="preserve">Unique</w:t>
      </w:r>
      <w:r>
        <w:t xml:space="preserve">: Ajwa from Medina (exclusive), Pine nuts from Hindukush, Brazil nuts from Amazon rainforest</w:t>
      </w:r>
      <w:r>
        <w:t xml:space="preserve"> </w:t>
      </w:r>
      <w:r>
        <w:t xml:space="preserve">-</w:t>
      </w:r>
      <w:r>
        <w:t xml:space="preserve"> </w:t>
      </w:r>
      <w:r>
        <w:rPr>
          <w:b/>
          <w:bCs/>
        </w:rPr>
        <w:t xml:space="preserve">Replicable</w:t>
      </w:r>
      <w:r>
        <w:t xml:space="preserve">: Moderate (sourcing relationships)</w:t>
      </w:r>
      <w:r>
        <w:t xml:space="preserve"> </w:t>
      </w:r>
      <w:r>
        <w:t xml:space="preserve">-</w:t>
      </w:r>
      <w:r>
        <w:t xml:space="preserve"> </w:t>
      </w:r>
      <w:r>
        <w:rPr>
          <w:b/>
          <w:bCs/>
        </w:rPr>
        <w:t xml:space="preserve">Communicated</w:t>
      </w:r>
      <w:r>
        <w:t xml:space="preserve">: ⚠️ BURIED (needs amplification)</w:t>
      </w:r>
      <w:r>
        <w:t xml:space="preserve"> </w:t>
      </w:r>
      <w:r>
        <w:t xml:space="preserve">-</w:t>
      </w:r>
      <w:r>
        <w:t xml:space="preserve"> </w:t>
      </w:r>
      <w:r>
        <w:rPr>
          <w:b/>
          <w:bCs/>
        </w:rPr>
        <w:t xml:space="preserve">Value</w:t>
      </w:r>
      <w:r>
        <w:t xml:space="preserve">: Provenance story, premium justification</w:t>
      </w:r>
    </w:p>
    <w:p>
      <w:pPr>
        <w:pStyle w:val="BodyText"/>
      </w:pPr>
      <w:r>
        <w:rPr>
          <w:b/>
          <w:bCs/>
        </w:rPr>
        <w:t xml:space="preserve">5. Omnichannel Distribution</w:t>
      </w:r>
      <w:r>
        <w:t xml:space="preserve"> </w:t>
      </w:r>
      <w:r>
        <w:t xml:space="preserve">⭐⭐⭐</w:t>
      </w:r>
      <w:r>
        <w:t xml:space="preserve"> </w:t>
      </w:r>
      <w:r>
        <w:t xml:space="preserve">-</w:t>
      </w:r>
      <w:r>
        <w:t xml:space="preserve"> </w:t>
      </w:r>
      <w:r>
        <w:rPr>
          <w:b/>
          <w:bCs/>
        </w:rPr>
        <w:t xml:space="preserve">Unique</w:t>
      </w:r>
      <w:r>
        <w:t xml:space="preserve">: Rare for bootstrapped brand (6 channels: D2C, retail, quick commerce, e-commerce, stores, B2B)</w:t>
      </w:r>
      <w:r>
        <w:t xml:space="preserve"> </w:t>
      </w:r>
      <w:r>
        <w:t xml:space="preserve">-</w:t>
      </w:r>
      <w:r>
        <w:t xml:space="preserve"> </w:t>
      </w:r>
      <w:r>
        <w:rPr>
          <w:b/>
          <w:bCs/>
        </w:rPr>
        <w:t xml:space="preserve">Replicable</w:t>
      </w:r>
      <w:r>
        <w:t xml:space="preserve">: Moderate (execution complexity)</w:t>
      </w:r>
      <w:r>
        <w:t xml:space="preserve"> </w:t>
      </w:r>
      <w:r>
        <w:t xml:space="preserve">-</w:t>
      </w:r>
      <w:r>
        <w:t xml:space="preserve"> </w:t>
      </w:r>
      <w:r>
        <w:rPr>
          <w:b/>
          <w:bCs/>
        </w:rPr>
        <w:t xml:space="preserve">Communicated</w:t>
      </w:r>
      <w:r>
        <w:t xml:space="preserve">: ✅ Implicit (customers find them on multiple platforms)</w:t>
      </w:r>
      <w:r>
        <w:t xml:space="preserve"> </w:t>
      </w:r>
      <w:r>
        <w:t xml:space="preserve">-</w:t>
      </w:r>
      <w:r>
        <w:t xml:space="preserve"> </w:t>
      </w:r>
      <w:r>
        <w:rPr>
          <w:b/>
          <w:bCs/>
        </w:rPr>
        <w:t xml:space="preserve">Value</w:t>
      </w:r>
      <w:r>
        <w:t xml:space="preserve">: Accessibility, customer convenience</w:t>
      </w:r>
    </w:p>
    <w:p>
      <w:pPr>
        <w:pStyle w:val="BodyText"/>
      </w:pPr>
      <w:r>
        <w:rPr>
          <w:b/>
          <w:bCs/>
        </w:rPr>
        <w:t xml:space="preserve">6. Bootstrapped Profitability</w:t>
      </w:r>
      <w:r>
        <w:t xml:space="preserve"> </w:t>
      </w:r>
      <w:r>
        <w:t xml:space="preserve">⭐⭐⭐</w:t>
      </w:r>
      <w:r>
        <w:t xml:space="preserve"> </w:t>
      </w:r>
      <w:r>
        <w:t xml:space="preserve">-</w:t>
      </w:r>
      <w:r>
        <w:t xml:space="preserve"> </w:t>
      </w:r>
      <w:r>
        <w:rPr>
          <w:b/>
          <w:bCs/>
        </w:rPr>
        <w:t xml:space="preserve">Unique</w:t>
      </w:r>
      <w:r>
        <w:t xml:space="preserve">: ₹35 Cr revenue FY25, no external funding (vs VC-backed competitors)</w:t>
      </w:r>
      <w:r>
        <w:t xml:space="preserve"> </w:t>
      </w:r>
      <w:r>
        <w:t xml:space="preserve">-</w:t>
      </w:r>
      <w:r>
        <w:t xml:space="preserve"> </w:t>
      </w:r>
      <w:r>
        <w:rPr>
          <w:b/>
          <w:bCs/>
        </w:rPr>
        <w:t xml:space="preserve">Replicable</w:t>
      </w:r>
      <w:r>
        <w:t xml:space="preserve">: Founder choice</w:t>
      </w:r>
      <w:r>
        <w:t xml:space="preserve"> </w:t>
      </w:r>
      <w:r>
        <w:t xml:space="preserve">-</w:t>
      </w:r>
      <w:r>
        <w:t xml:space="preserve"> </w:t>
      </w:r>
      <w:r>
        <w:rPr>
          <w:b/>
          <w:bCs/>
        </w:rPr>
        <w:t xml:space="preserve">Communicated</w:t>
      </w:r>
      <w:r>
        <w:t xml:space="preserve">: ❌ Not customer-facing benefit</w:t>
      </w:r>
      <w:r>
        <w:t xml:space="preserve"> </w:t>
      </w:r>
      <w:r>
        <w:t xml:space="preserve">-</w:t>
      </w:r>
      <w:r>
        <w:t xml:space="preserve"> </w:t>
      </w:r>
      <w:r>
        <w:rPr>
          <w:b/>
          <w:bCs/>
        </w:rPr>
        <w:t xml:space="preserve">Value</w:t>
      </w:r>
      <w:r>
        <w:t xml:space="preserve">: Sustainable business model, no burn rate pressure</w:t>
      </w:r>
    </w:p>
    <w:p>
      <w:r>
        <w:pict>
          <v:rect style="width:0;height:1.5pt" o:hralign="center" o:hrstd="t" o:hr="t"/>
        </w:pict>
      </w:r>
    </w:p>
    <w:bookmarkEnd w:id="451"/>
    <w:bookmarkStart w:id="452" w:name="competitors-advantages-flyberry-lacks"/>
    <w:p>
      <w:pPr>
        <w:pStyle w:val="Heading3"/>
      </w:pPr>
      <w:r>
        <w:t xml:space="preserve">Competitors’ Advantages (Flyberry Lacks)</w:t>
      </w:r>
    </w:p>
    <w:p>
      <w:pPr>
        <w:pStyle w:val="FirstParagraph"/>
      </w:pPr>
      <w:r>
        <w:rPr>
          <w:b/>
          <w:bCs/>
        </w:rPr>
        <w:t xml:space="preserve">Happilo</w:t>
      </w:r>
      <w:r>
        <w:t xml:space="preserve">:</w:t>
      </w:r>
      <w:r>
        <w:t xml:space="preserve"> </w:t>
      </w:r>
      <w:r>
        <w:t xml:space="preserve">- ✅ 15,000 general trade stores (vs Flyberry’s 4 flagship stores)</w:t>
      </w:r>
      <w:r>
        <w:t xml:space="preserve"> </w:t>
      </w:r>
      <w:r>
        <w:t xml:space="preserve">- ✅ $38M funding (marketing budget)</w:t>
      </w:r>
      <w:r>
        <w:t xml:space="preserve"> </w:t>
      </w:r>
      <w:r>
        <w:t xml:space="preserve">- ✅ ₹40 Cr monthly revenue (₹480 Cr annual vs Flyberry ₹35 Cr FY25)</w:t>
      </w:r>
      <w:r>
        <w:t xml:space="preserve"> </w:t>
      </w:r>
      <w:r>
        <w:t xml:space="preserve">- ❌ No cold chain, no Fortune 500 clients, no bespoke luxury</w:t>
      </w:r>
    </w:p>
    <w:p>
      <w:pPr>
        <w:pStyle w:val="BodyText"/>
      </w:pPr>
      <w:r>
        <w:rPr>
          <w:b/>
          <w:bCs/>
        </w:rPr>
        <w:t xml:space="preserve">Farmley</w:t>
      </w:r>
      <w:r>
        <w:t xml:space="preserve">:</w:t>
      </w:r>
      <w:r>
        <w:t xml:space="preserve"> </w:t>
      </w:r>
      <w:r>
        <w:t xml:space="preserve">- ✅ Most competitive pricing (₹97-389/200g)</w:t>
      </w:r>
      <w:r>
        <w:t xml:space="preserve"> </w:t>
      </w:r>
      <w:r>
        <w:t xml:space="preserve">- ✅ $42M Series C funding (expansion capital)</w:t>
      </w:r>
      <w:r>
        <w:t xml:space="preserve"> </w:t>
      </w:r>
      <w:r>
        <w:t xml:space="preserve">- ✅ Direct sourcing from 5,000+ farmers (cost advantage)</w:t>
      </w:r>
      <w:r>
        <w:t xml:space="preserve"> </w:t>
      </w:r>
      <w:r>
        <w:t xml:space="preserve">- ✅ 2x YoY growth trajectory</w:t>
      </w:r>
      <w:r>
        <w:t xml:space="preserve"> </w:t>
      </w:r>
      <w:r>
        <w:t xml:space="preserve">- ❌ No cold chain, no luxury positioning, no corporate B2B</w:t>
      </w:r>
    </w:p>
    <w:p>
      <w:pPr>
        <w:pStyle w:val="BodyText"/>
      </w:pPr>
      <w:r>
        <w:rPr>
          <w:b/>
          <w:bCs/>
        </w:rPr>
        <w:t xml:space="preserve">Whole Truth</w:t>
      </w:r>
      <w:r>
        <w:t xml:space="preserve">:</w:t>
      </w:r>
      <w:r>
        <w:t xml:space="preserve"> </w:t>
      </w:r>
      <w:r>
        <w:t xml:space="preserve">- ✅ Clear differentiation (</w:t>
      </w:r>
      <w:r>
        <w:t xml:space="preserve">“clean label”</w:t>
      </w:r>
      <w:r>
        <w:t xml:space="preserve">)</w:t>
      </w:r>
      <w:r>
        <w:t xml:space="preserve"> </w:t>
      </w:r>
      <w:r>
        <w:t xml:space="preserve">- ✅ 81% YoY revenue growth (FY24)</w:t>
      </w:r>
      <w:r>
        <w:t xml:space="preserve"> </w:t>
      </w:r>
      <w:r>
        <w:t xml:space="preserve">- ✅ Strong brand narrative</w:t>
      </w:r>
      <w:r>
        <w:t xml:space="preserve"> </w:t>
      </w:r>
      <w:r>
        <w:t xml:space="preserve">- ❌ Limited distribution, no corporate B2B, no cold chain</w:t>
      </w:r>
    </w:p>
    <w:p>
      <w:pPr>
        <w:pStyle w:val="BodyText"/>
      </w:pPr>
      <w:r>
        <w:rPr>
          <w:b/>
          <w:bCs/>
        </w:rPr>
        <w:t xml:space="preserve">Slurrp Farm</w:t>
      </w:r>
      <w:r>
        <w:t xml:space="preserve">:</w:t>
      </w:r>
      <w:r>
        <w:t xml:space="preserve"> </w:t>
      </w:r>
      <w:r>
        <w:t xml:space="preserve">- ✅ Clear niche (kids’ snacks)</w:t>
      </w:r>
      <w:r>
        <w:t xml:space="preserve"> </w:t>
      </w:r>
      <w:r>
        <w:t xml:space="preserve">- ✅ ₹80 Cr revenue, targeting ₹500 Cr by 2025</w:t>
      </w:r>
      <w:r>
        <w:t xml:space="preserve"> </w:t>
      </w:r>
      <w:r>
        <w:t xml:space="preserve">- ✅ 10X growth (2020-2021)</w:t>
      </w:r>
      <w:r>
        <w:t xml:space="preserve"> </w:t>
      </w:r>
      <w:r>
        <w:t xml:space="preserve">- ❌ Limited to kids’ segment, no corporate B2B</w:t>
      </w:r>
    </w:p>
    <w:p>
      <w:pPr>
        <w:pStyle w:val="BodyText"/>
      </w:pPr>
      <w:r>
        <w:rPr>
          <w:b/>
          <w:bCs/>
        </w:rPr>
        <w:t xml:space="preserve">Bateel</w:t>
      </w:r>
      <w:r>
        <w:t xml:space="preserve">:</w:t>
      </w:r>
      <w:r>
        <w:t xml:space="preserve"> </w:t>
      </w:r>
      <w:r>
        <w:t xml:space="preserve">- ✅ Established luxury brand (international)</w:t>
      </w:r>
      <w:r>
        <w:t xml:space="preserve"> </w:t>
      </w:r>
      <w:r>
        <w:t xml:space="preserve">- ✅ Premium packaging and presentation</w:t>
      </w:r>
      <w:r>
        <w:t xml:space="preserve"> </w:t>
      </w:r>
      <w:r>
        <w:t xml:space="preserve">- ✅ Heritage and authenticity (Middle East)</w:t>
      </w:r>
      <w:r>
        <w:t xml:space="preserve"> </w:t>
      </w:r>
      <w:r>
        <w:t xml:space="preserve">- ❌ Limited India distribution, high price limits scale, foreign brand</w:t>
      </w:r>
    </w:p>
    <w:p>
      <w:r>
        <w:pict>
          <v:rect style="width:0;height:1.5pt" o:hralign="center" o:hrstd="t" o:hr="t"/>
        </w:pict>
      </w:r>
    </w:p>
    <w:bookmarkEnd w:id="452"/>
    <w:bookmarkEnd w:id="453"/>
    <w:bookmarkStart w:id="459" w:name="recommendations-competitive-strategy"/>
    <w:p>
      <w:pPr>
        <w:pStyle w:val="Heading2"/>
      </w:pPr>
      <w:r>
        <w:t xml:space="preserve">RECOMMENDATIONS: COMPETITIVE STRATEGY</w:t>
      </w:r>
    </w:p>
    <w:bookmarkStart w:id="454" w:name="Xc79e20e66af873211ea25e48b0cc592386240b7"/>
    <w:p>
      <w:pPr>
        <w:pStyle w:val="Heading3"/>
      </w:pPr>
      <w:r>
        <w:t xml:space="preserve">Priority 1: Own the</w:t>
      </w:r>
      <w:r>
        <w:t xml:space="preserve"> </w:t>
      </w:r>
      <w:r>
        <w:t xml:space="preserve">“Luxury Dates Specialist”</w:t>
      </w:r>
      <w:r>
        <w:t xml:space="preserve"> </w:t>
      </w:r>
      <w:r>
        <w:t xml:space="preserve">Positioning</w:t>
      </w:r>
    </w:p>
    <w:p>
      <w:pPr>
        <w:pStyle w:val="FirstParagraph"/>
      </w:pPr>
      <w:r>
        <w:rPr>
          <w:b/>
          <w:bCs/>
        </w:rPr>
        <w:t xml:space="preserve">Problem</w:t>
      </w:r>
      <w:r>
        <w:t xml:space="preserve">: Flyberry competes with Happilo/Farmley (</w:t>
      </w:r>
      <w:r>
        <w:t xml:space="preserve">“healthy snacks”</w:t>
      </w:r>
      <w:r>
        <w:t xml:space="preserve">) instead of owning luxury dates</w:t>
      </w:r>
    </w:p>
    <w:p>
      <w:pPr>
        <w:pStyle w:val="BodyText"/>
      </w:pPr>
      <w:r>
        <w:rPr>
          <w:b/>
          <w:bCs/>
        </w:rPr>
        <w:t xml:space="preserve">Solution</w:t>
      </w:r>
      <w:r>
        <w:t xml:space="preserve">: Reposition as</w:t>
      </w:r>
      <w:r>
        <w:t xml:space="preserve"> </w:t>
      </w:r>
      <w:r>
        <w:t xml:space="preserve">“India’s Luxury Gourmet Dates Brand”</w:t>
      </w:r>
    </w:p>
    <w:p>
      <w:pPr>
        <w:pStyle w:val="BodyText"/>
      </w:pPr>
      <w:r>
        <w:rPr>
          <w:b/>
          <w:bCs/>
        </w:rPr>
        <w:t xml:space="preserve">Actions</w:t>
      </w:r>
      <w:r>
        <w:t xml:space="preserve">:</w:t>
      </w:r>
      <w:r>
        <w:t xml:space="preserve"> </w:t>
      </w:r>
      <w:r>
        <w:t xml:space="preserve">1.</w:t>
      </w:r>
      <w:r>
        <w:t xml:space="preserve"> </w:t>
      </w:r>
      <w:r>
        <w:rPr>
          <w:b/>
          <w:bCs/>
        </w:rPr>
        <w:t xml:space="preserve">Tagline Change</w:t>
      </w:r>
      <w:r>
        <w:t xml:space="preserve">:</w:t>
      </w:r>
      <w:r>
        <w:t xml:space="preserve"> </w:t>
      </w:r>
      <w:r>
        <w:t xml:space="preserve">“Where healthy and snacks meet”</w:t>
      </w:r>
      <w:r>
        <w:t xml:space="preserve"> </w:t>
      </w:r>
      <w:r>
        <w:t xml:space="preserve">→</w:t>
      </w:r>
      <w:r>
        <w:t xml:space="preserve"> </w:t>
      </w:r>
      <w:r>
        <w:t xml:space="preserve">“From Source to You, Perfectly Preserved”</w:t>
      </w:r>
      <w:r>
        <w:t xml:space="preserve"> </w:t>
      </w:r>
      <w:r>
        <w:t xml:space="preserve">or</w:t>
      </w:r>
      <w:r>
        <w:t xml:space="preserve"> </w:t>
      </w:r>
      <w:r>
        <w:t xml:space="preserve">“Trusted by Fortune 500. Accessible to You.”</w:t>
      </w:r>
      <w:r>
        <w:t xml:space="preserve"> </w:t>
      </w:r>
      <w:r>
        <w:t xml:space="preserve">2.</w:t>
      </w:r>
      <w:r>
        <w:t xml:space="preserve"> </w:t>
      </w:r>
      <w:r>
        <w:rPr>
          <w:b/>
          <w:bCs/>
        </w:rPr>
        <w:t xml:space="preserve">Instagram Bio</w:t>
      </w:r>
      <w:r>
        <w:t xml:space="preserve">:</w:t>
      </w:r>
      <w:r>
        <w:t xml:space="preserve"> </w:t>
      </w:r>
      <w:r>
        <w:t xml:space="preserve">“India’s ONLY Cold Chain Dates | Trusted by Google, Tata Steel, Goldman Sachs”</w:t>
      </w:r>
      <w:r>
        <w:t xml:space="preserve"> </w:t>
      </w:r>
      <w:r>
        <w:t xml:space="preserve">3.</w:t>
      </w:r>
      <w:r>
        <w:t xml:space="preserve"> </w:t>
      </w:r>
      <w:r>
        <w:rPr>
          <w:b/>
          <w:bCs/>
        </w:rPr>
        <w:t xml:space="preserve">Website Homepage</w:t>
      </w:r>
      <w:r>
        <w:t xml:space="preserve">: Lead with Fortune 500 logos (if permitted) and cold chain story</w:t>
      </w:r>
      <w:r>
        <w:t xml:space="preserve"> </w:t>
      </w:r>
      <w:r>
        <w:t xml:space="preserve">4.</w:t>
      </w:r>
      <w:r>
        <w:t xml:space="preserve"> </w:t>
      </w:r>
      <w:r>
        <w:rPr>
          <w:b/>
          <w:bCs/>
        </w:rPr>
        <w:t xml:space="preserve">Store Signage</w:t>
      </w:r>
      <w:r>
        <w:t xml:space="preserve">:</w:t>
      </w:r>
      <w:r>
        <w:t xml:space="preserve"> </w:t>
      </w:r>
      <w:r>
        <w:t xml:space="preserve">“Gourmet Dates Specialist | Cold Chain Fresh”</w:t>
      </w:r>
      <w:r>
        <w:t xml:space="preserve"> </w:t>
      </w:r>
      <w:r>
        <w:t xml:space="preserve">(not</w:t>
      </w:r>
      <w:r>
        <w:t xml:space="preserve"> </w:t>
      </w:r>
      <w:r>
        <w:t xml:space="preserve">“dried fruits, dates, berries”</w:t>
      </w:r>
      <w:r>
        <w:t xml:space="preserve">)</w:t>
      </w:r>
    </w:p>
    <w:p>
      <w:pPr>
        <w:pStyle w:val="BodyText"/>
      </w:pPr>
      <w:r>
        <w:rPr>
          <w:b/>
          <w:bCs/>
        </w:rPr>
        <w:t xml:space="preserve">Competitive Impact</w:t>
      </w:r>
      <w:r>
        <w:t xml:space="preserve">:</w:t>
      </w:r>
      <w:r>
        <w:t xml:space="preserve"> </w:t>
      </w:r>
      <w:r>
        <w:t xml:space="preserve">- Differentiate from Happilo, Farmley (generalists)</w:t>
      </w:r>
      <w:r>
        <w:t xml:space="preserve"> </w:t>
      </w:r>
      <w:r>
        <w:t xml:space="preserve">- Compete with Bateel (but with local advantage)</w:t>
      </w:r>
      <w:r>
        <w:t xml:space="preserve"> </w:t>
      </w:r>
      <w:r>
        <w:t xml:space="preserve">- Own niche before competitors enter</w:t>
      </w:r>
    </w:p>
    <w:p>
      <w:r>
        <w:pict>
          <v:rect style="width:0;height:1.5pt" o:hralign="center" o:hrstd="t" o:hr="t"/>
        </w:pict>
      </w:r>
    </w:p>
    <w:bookmarkEnd w:id="454"/>
    <w:bookmarkStart w:id="455" w:name="X793a597d6befa26bca63ee2b579b21d3c1a766a"/>
    <w:p>
      <w:pPr>
        <w:pStyle w:val="Heading3"/>
      </w:pPr>
      <w:r>
        <w:t xml:space="preserve">Priority 2: Amplify Cold Chain as Core Brand Story</w:t>
      </w:r>
    </w:p>
    <w:p>
      <w:pPr>
        <w:pStyle w:val="FirstParagraph"/>
      </w:pPr>
      <w:r>
        <w:rPr>
          <w:b/>
          <w:bCs/>
        </w:rPr>
        <w:t xml:space="preserve">Problem</w:t>
      </w:r>
      <w:r>
        <w:t xml:space="preserve">: Industry-FIRST operations invisible = no differentiation</w:t>
      </w:r>
    </w:p>
    <w:p>
      <w:pPr>
        <w:pStyle w:val="BodyText"/>
      </w:pPr>
      <w:r>
        <w:rPr>
          <w:b/>
          <w:bCs/>
        </w:rPr>
        <w:t xml:space="preserve">Solution</w:t>
      </w:r>
      <w:r>
        <w:t xml:space="preserve">: Make cold chain THE brand story (like Domino’s</w:t>
      </w:r>
      <w:r>
        <w:t xml:space="preserve"> </w:t>
      </w:r>
      <w:r>
        <w:t xml:space="preserve">“30 minutes”</w:t>
      </w:r>
      <w:r>
        <w:t xml:space="preserve">)</w:t>
      </w:r>
    </w:p>
    <w:p>
      <w:pPr>
        <w:pStyle w:val="BodyText"/>
      </w:pPr>
      <w:r>
        <w:rPr>
          <w:b/>
          <w:bCs/>
        </w:rPr>
        <w:t xml:space="preserve">Actions</w:t>
      </w:r>
      <w:r>
        <w:t xml:space="preserve">:</w:t>
      </w:r>
      <w:r>
        <w:t xml:space="preserve"> </w:t>
      </w:r>
      <w:r>
        <w:t xml:space="preserve">1.</w:t>
      </w:r>
      <w:r>
        <w:t xml:space="preserve"> </w:t>
      </w:r>
      <w:r>
        <w:rPr>
          <w:b/>
          <w:bCs/>
        </w:rPr>
        <w:t xml:space="preserve">Visual Content</w:t>
      </w:r>
      <w:r>
        <w:t xml:space="preserve">: Film cold chain facility, packaging process, temperature-controlled delivery</w:t>
      </w:r>
      <w:r>
        <w:t xml:space="preserve"> </w:t>
      </w:r>
      <w:r>
        <w:t xml:space="preserve">2.</w:t>
      </w:r>
      <w:r>
        <w:t xml:space="preserve"> </w:t>
      </w:r>
      <w:r>
        <w:rPr>
          <w:b/>
          <w:bCs/>
        </w:rPr>
        <w:t xml:space="preserve">Comparison Content</w:t>
      </w:r>
      <w:r>
        <w:t xml:space="preserve">:</w:t>
      </w:r>
      <w:r>
        <w:t xml:space="preserve"> </w:t>
      </w:r>
      <w:r>
        <w:t xml:space="preserve">“Fresh vs Room Temperature Dates”</w:t>
      </w:r>
      <w:r>
        <w:t xml:space="preserve"> </w:t>
      </w:r>
      <w:r>
        <w:t xml:space="preserve">taste test (Instagram Reels)</w:t>
      </w:r>
      <w:r>
        <w:t xml:space="preserve"> </w:t>
      </w:r>
      <w:r>
        <w:t xml:space="preserve">3.</w:t>
      </w:r>
      <w:r>
        <w:t xml:space="preserve"> </w:t>
      </w:r>
      <w:r>
        <w:rPr>
          <w:b/>
          <w:bCs/>
        </w:rPr>
        <w:t xml:space="preserve">Platform Badges</w:t>
      </w:r>
      <w:r>
        <w:t xml:space="preserve">: Add</w:t>
      </w:r>
      <w:r>
        <w:t xml:space="preserve"> </w:t>
      </w:r>
      <w:r>
        <w:t xml:space="preserve">“Cold Chain Fresh”</w:t>
      </w:r>
      <w:r>
        <w:t xml:space="preserve"> </w:t>
      </w:r>
      <w:r>
        <w:t xml:space="preserve">badge to all product images (Swiggy, Zepto, Blinkit, Amazon)</w:t>
      </w:r>
      <w:r>
        <w:t xml:space="preserve"> </w:t>
      </w:r>
      <w:r>
        <w:t xml:space="preserve">4.</w:t>
      </w:r>
      <w:r>
        <w:t xml:space="preserve"> </w:t>
      </w:r>
      <w:r>
        <w:rPr>
          <w:b/>
          <w:bCs/>
        </w:rPr>
        <w:t xml:space="preserve">Education</w:t>
      </w:r>
      <w:r>
        <w:t xml:space="preserve">:</w:t>
      </w:r>
      <w:r>
        <w:t xml:space="preserve"> </w:t>
      </w:r>
      <w:r>
        <w:t xml:space="preserve">“Why Cold Chain Matters for Dates”</w:t>
      </w:r>
      <w:r>
        <w:t xml:space="preserve"> </w:t>
      </w:r>
      <w:r>
        <w:t xml:space="preserve">explainer series</w:t>
      </w:r>
    </w:p>
    <w:p>
      <w:pPr>
        <w:pStyle w:val="BodyText"/>
      </w:pPr>
      <w:r>
        <w:rPr>
          <w:b/>
          <w:bCs/>
        </w:rPr>
        <w:t xml:space="preserve">Competitive Impact</w:t>
      </w:r>
      <w:r>
        <w:t xml:space="preserve">:</w:t>
      </w:r>
      <w:r>
        <w:t xml:space="preserve"> </w:t>
      </w:r>
      <w:r>
        <w:t xml:space="preserve">- Unreplicable by competitors (capital + infrastructure barrier)</w:t>
      </w:r>
      <w:r>
        <w:t xml:space="preserve"> </w:t>
      </w:r>
      <w:r>
        <w:t xml:space="preserve">- Justifies premium pricing vs Farmley/Nutraj</w:t>
      </w:r>
      <w:r>
        <w:t xml:space="preserve"> </w:t>
      </w:r>
      <w:r>
        <w:t xml:space="preserve">- Quality story beats price competition</w:t>
      </w:r>
    </w:p>
    <w:p>
      <w:r>
        <w:pict>
          <v:rect style="width:0;height:1.5pt" o:hralign="center" o:hrstd="t" o:hr="t"/>
        </w:pict>
      </w:r>
    </w:p>
    <w:bookmarkEnd w:id="455"/>
    <w:bookmarkStart w:id="456" w:name="X24f46ed1c3cf0aff1054fb588dd32bdaee646ba"/>
    <w:p>
      <w:pPr>
        <w:pStyle w:val="Heading3"/>
      </w:pPr>
      <w:r>
        <w:t xml:space="preserve">Priority 3: Leverage Fortune 500 Trust for B2C</w:t>
      </w:r>
    </w:p>
    <w:p>
      <w:pPr>
        <w:pStyle w:val="FirstParagraph"/>
      </w:pPr>
      <w:r>
        <w:rPr>
          <w:b/>
          <w:bCs/>
        </w:rPr>
        <w:t xml:space="preserve">Problem</w:t>
      </w:r>
      <w:r>
        <w:t xml:space="preserve">: Significant B2B brand equity invisible to consumers</w:t>
      </w:r>
    </w:p>
    <w:p>
      <w:pPr>
        <w:pStyle w:val="BodyText"/>
      </w:pPr>
      <w:r>
        <w:rPr>
          <w:b/>
          <w:bCs/>
        </w:rPr>
        <w:t xml:space="preserve">Solution</w:t>
      </w:r>
      <w:r>
        <w:t xml:space="preserve">: Use corporate clients as trust signal for B2C</w:t>
      </w:r>
    </w:p>
    <w:p>
      <w:pPr>
        <w:pStyle w:val="BodyText"/>
      </w:pPr>
      <w:r>
        <w:rPr>
          <w:b/>
          <w:bCs/>
        </w:rPr>
        <w:t xml:space="preserve">Actions</w:t>
      </w:r>
      <w:r>
        <w:t xml:space="preserve">:</w:t>
      </w:r>
      <w:r>
        <w:t xml:space="preserve"> </w:t>
      </w:r>
      <w:r>
        <w:t xml:space="preserve">1.</w:t>
      </w:r>
      <w:r>
        <w:t xml:space="preserve"> </w:t>
      </w:r>
      <w:r>
        <w:rPr>
          <w:b/>
          <w:bCs/>
        </w:rPr>
        <w:t xml:space="preserve">Trust Wall</w:t>
      </w:r>
      <w:r>
        <w:t xml:space="preserve">:</w:t>
      </w:r>
      <w:r>
        <w:t xml:space="preserve"> </w:t>
      </w:r>
      <w:r>
        <w:t xml:space="preserve">“Trusted by 50+ Fortune 500 Companies”</w:t>
      </w:r>
      <w:r>
        <w:t xml:space="preserve"> </w:t>
      </w:r>
      <w:r>
        <w:t xml:space="preserve">with logos (if permitted: Google, Tata Steel, Goldman Sachs)</w:t>
      </w:r>
      <w:r>
        <w:t xml:space="preserve"> </w:t>
      </w:r>
      <w:r>
        <w:t xml:space="preserve">2.</w:t>
      </w:r>
      <w:r>
        <w:t xml:space="preserve"> </w:t>
      </w:r>
      <w:r>
        <w:rPr>
          <w:b/>
          <w:bCs/>
        </w:rPr>
        <w:t xml:space="preserve">Testimonials</w:t>
      </w:r>
      <w:r>
        <w:t xml:space="preserve">: Corporate procurement/HR testimonials (with permission)</w:t>
      </w:r>
      <w:r>
        <w:t xml:space="preserve"> </w:t>
      </w:r>
      <w:r>
        <w:t xml:space="preserve">3.</w:t>
      </w:r>
      <w:r>
        <w:t xml:space="preserve"> </w:t>
      </w:r>
      <w:r>
        <w:rPr>
          <w:b/>
          <w:bCs/>
        </w:rPr>
        <w:t xml:space="preserve">Case Studies</w:t>
      </w:r>
      <w:r>
        <w:t xml:space="preserve">:</w:t>
      </w:r>
      <w:r>
        <w:t xml:space="preserve"> </w:t>
      </w:r>
      <w:r>
        <w:t xml:space="preserve">“How We Served 10,000 Employees at Google Diwali 2024”</w:t>
      </w:r>
      <w:r>
        <w:t xml:space="preserve"> </w:t>
      </w:r>
      <w:r>
        <w:t xml:space="preserve">(anonymized if needed)</w:t>
      </w:r>
      <w:r>
        <w:t xml:space="preserve"> </w:t>
      </w:r>
      <w:r>
        <w:t xml:space="preserve">4.</w:t>
      </w:r>
      <w:r>
        <w:t xml:space="preserve"> </w:t>
      </w:r>
      <w:r>
        <w:rPr>
          <w:b/>
          <w:bCs/>
        </w:rPr>
        <w:t xml:space="preserve">LinkedIn Content</w:t>
      </w:r>
      <w:r>
        <w:t xml:space="preserve">: B2B success stories → redirect to B2C website</w:t>
      </w:r>
    </w:p>
    <w:p>
      <w:pPr>
        <w:pStyle w:val="BodyText"/>
      </w:pPr>
      <w:r>
        <w:rPr>
          <w:b/>
          <w:bCs/>
        </w:rPr>
        <w:t xml:space="preserve">Competitive Impact</w:t>
      </w:r>
      <w:r>
        <w:t xml:space="preserve">:</w:t>
      </w:r>
      <w:r>
        <w:t xml:space="preserve"> </w:t>
      </w:r>
      <w:r>
        <w:t xml:space="preserve">- No competitor has this trust signal</w:t>
      </w:r>
      <w:r>
        <w:t xml:space="preserve"> </w:t>
      </w:r>
      <w:r>
        <w:t xml:space="preserve">- Premium justification</w:t>
      </w:r>
      <w:r>
        <w:t xml:space="preserve"> </w:t>
      </w:r>
      <w:r>
        <w:t xml:space="preserve">- Corporate credibility → consumer trust</w:t>
      </w:r>
    </w:p>
    <w:p>
      <w:r>
        <w:pict>
          <v:rect style="width:0;height:1.5pt" o:hralign="center" o:hrstd="t" o:hr="t"/>
        </w:pict>
      </w:r>
    </w:p>
    <w:bookmarkEnd w:id="456"/>
    <w:bookmarkStart w:id="457" w:name="Xbcd3ab5882261dbbfe0d6566b9d254c64a24bd2"/>
    <w:p>
      <w:pPr>
        <w:pStyle w:val="Heading3"/>
      </w:pPr>
      <w:r>
        <w:t xml:space="preserve">Priority 4: Expand to Premium Modern Trade</w:t>
      </w:r>
    </w:p>
    <w:p>
      <w:pPr>
        <w:pStyle w:val="FirstParagraph"/>
      </w:pPr>
      <w:r>
        <w:rPr>
          <w:b/>
          <w:bCs/>
        </w:rPr>
        <w:t xml:space="preserve">Problem</w:t>
      </w:r>
      <w:r>
        <w:t xml:space="preserve">: 5 stores (all Hyderabad) vs Happilo’s 15,000 general trade stores</w:t>
      </w:r>
    </w:p>
    <w:p>
      <w:pPr>
        <w:pStyle w:val="BodyText"/>
      </w:pPr>
      <w:r>
        <w:rPr>
          <w:b/>
          <w:bCs/>
        </w:rPr>
        <w:t xml:space="preserve">Solution</w:t>
      </w:r>
      <w:r>
        <w:t xml:space="preserve">: Don’t compete on store count; compete on store QUALITY</w:t>
      </w:r>
    </w:p>
    <w:p>
      <w:pPr>
        <w:pStyle w:val="BodyText"/>
      </w:pPr>
      <w:r>
        <w:rPr>
          <w:b/>
          <w:bCs/>
        </w:rPr>
        <w:t xml:space="preserve">Target Stores</w:t>
      </w:r>
      <w:r>
        <w:t xml:space="preserve"> </w:t>
      </w:r>
      <w:r>
        <w:t xml:space="preserve">(Premium Modern Trade):</w:t>
      </w:r>
      <w:r>
        <w:t xml:space="preserve"> </w:t>
      </w:r>
      <w:r>
        <w:t xml:space="preserve">- Food Hall (all locations)</w:t>
      </w:r>
      <w:r>
        <w:t xml:space="preserve"> </w:t>
      </w:r>
      <w:r>
        <w:t xml:space="preserve">- Nature’s Basket (all locations)</w:t>
      </w:r>
      <w:r>
        <w:t xml:space="preserve"> </w:t>
      </w:r>
      <w:r>
        <w:t xml:space="preserve">- Godrej Nature’s Basket</w:t>
      </w:r>
      <w:r>
        <w:t xml:space="preserve"> </w:t>
      </w:r>
      <w:r>
        <w:t xml:space="preserve">- Le Marche (luxury gourmet stores)</w:t>
      </w:r>
      <w:r>
        <w:t xml:space="preserve"> </w:t>
      </w:r>
      <w:r>
        <w:t xml:space="preserve">- Foodhall @ Palladium</w:t>
      </w:r>
      <w:r>
        <w:t xml:space="preserve"> </w:t>
      </w:r>
      <w:r>
        <w:t xml:space="preserve">- Spencer’s Gourmet sections</w:t>
      </w:r>
    </w:p>
    <w:p>
      <w:pPr>
        <w:pStyle w:val="BodyText"/>
      </w:pPr>
      <w:r>
        <w:rPr>
          <w:b/>
          <w:bCs/>
        </w:rPr>
        <w:t xml:space="preserve">Actions</w:t>
      </w:r>
      <w:r>
        <w:t xml:space="preserve">:</w:t>
      </w:r>
      <w:r>
        <w:t xml:space="preserve"> </w:t>
      </w:r>
      <w:r>
        <w:t xml:space="preserve">1. Develop premium in-store merchandising (origin maps, Fortune 500 trust, cold chain story)</w:t>
      </w:r>
      <w:r>
        <w:t xml:space="preserve"> </w:t>
      </w:r>
      <w:r>
        <w:t xml:space="preserve">2. Staff training at premium stores (product knowledge, storytelling)</w:t>
      </w:r>
      <w:r>
        <w:t xml:space="preserve"> </w:t>
      </w:r>
      <w:r>
        <w:t xml:space="preserve">3. Premium placement (not general dry fruits aisle; gourmet/specialty section)</w:t>
      </w:r>
    </w:p>
    <w:p>
      <w:pPr>
        <w:pStyle w:val="BodyText"/>
      </w:pPr>
      <w:r>
        <w:rPr>
          <w:b/>
          <w:bCs/>
        </w:rPr>
        <w:t xml:space="preserve">Competitive Impact</w:t>
      </w:r>
      <w:r>
        <w:t xml:space="preserve">:</w:t>
      </w:r>
      <w:r>
        <w:t xml:space="preserve"> </w:t>
      </w:r>
      <w:r>
        <w:t xml:space="preserve">- Urban Platter is in these stores; Flyberry should be too</w:t>
      </w:r>
      <w:r>
        <w:t xml:space="preserve"> </w:t>
      </w:r>
      <w:r>
        <w:t xml:space="preserve">- Premium environment matches brand capability</w:t>
      </w:r>
      <w:r>
        <w:t xml:space="preserve"> </w:t>
      </w:r>
      <w:r>
        <w:t xml:space="preserve">- Avoid head-to-head with Happilo in 15,000 mass stores</w:t>
      </w:r>
    </w:p>
    <w:p>
      <w:r>
        <w:pict>
          <v:rect style="width:0;height:1.5pt" o:hralign="center" o:hrstd="t" o:hr="t"/>
        </w:pict>
      </w:r>
    </w:p>
    <w:bookmarkEnd w:id="457"/>
    <w:bookmarkStart w:id="458" w:name="X9debd486e47b89f24d61001998814ab6ca97ca2"/>
    <w:p>
      <w:pPr>
        <w:pStyle w:val="Heading3"/>
      </w:pPr>
      <w:r>
        <w:t xml:space="preserve">Priority 5: Product Innovation in White Space</w:t>
      </w:r>
    </w:p>
    <w:p>
      <w:pPr>
        <w:pStyle w:val="FirstParagraph"/>
      </w:pPr>
      <w:r>
        <w:rPr>
          <w:b/>
          <w:bCs/>
        </w:rPr>
        <w:t xml:space="preserve">Problem</w:t>
      </w:r>
      <w:r>
        <w:t xml:space="preserve">: Generalist product range (same as 20 competitors)</w:t>
      </w:r>
    </w:p>
    <w:p>
      <w:pPr>
        <w:pStyle w:val="BodyText"/>
      </w:pPr>
      <w:r>
        <w:rPr>
          <w:b/>
          <w:bCs/>
        </w:rPr>
        <w:t xml:space="preserve">Solution</w:t>
      </w:r>
      <w:r>
        <w:t xml:space="preserve">: Innovate in unique intersections</w:t>
      </w:r>
    </w:p>
    <w:p>
      <w:pPr>
        <w:pStyle w:val="BodyText"/>
      </w:pPr>
      <w:r>
        <w:rPr>
          <w:b/>
          <w:bCs/>
        </w:rPr>
        <w:t xml:space="preserve">Product Ideas</w:t>
      </w:r>
      <w:r>
        <w:t xml:space="preserve">:</w:t>
      </w:r>
      <w:r>
        <w:t xml:space="preserve"> </w:t>
      </w:r>
      <w:r>
        <w:t xml:space="preserve">1.</w:t>
      </w:r>
      <w:r>
        <w:t xml:space="preserve"> </w:t>
      </w:r>
      <w:r>
        <w:rPr>
          <w:b/>
          <w:bCs/>
        </w:rPr>
        <w:t xml:space="preserve">Millet + Date Energy Bars</w:t>
      </w:r>
      <w:r>
        <w:t xml:space="preserve">: Ride millet trend, own</w:t>
      </w:r>
      <w:r>
        <w:t xml:space="preserve"> </w:t>
      </w:r>
      <w:r>
        <w:t xml:space="preserve">“natural energy”</w:t>
      </w:r>
      <w:r>
        <w:t xml:space="preserve"> </w:t>
      </w:r>
      <w:r>
        <w:t xml:space="preserve">vs processed protein bars</w:t>
      </w:r>
      <w:r>
        <w:t xml:space="preserve"> </w:t>
      </w:r>
      <w:r>
        <w:t xml:space="preserve">2.</w:t>
      </w:r>
      <w:r>
        <w:t xml:space="preserve"> </w:t>
      </w:r>
      <w:r>
        <w:rPr>
          <w:b/>
          <w:bCs/>
        </w:rPr>
        <w:t xml:space="preserve">Single-Origin Date Collections</w:t>
      </w:r>
      <w:r>
        <w:t xml:space="preserve">: Spotlight Medina Ajwa, Jordan Medjoul (like single-origin coffee)</w:t>
      </w:r>
      <w:r>
        <w:t xml:space="preserve"> </w:t>
      </w:r>
      <w:r>
        <w:t xml:space="preserve">3.</w:t>
      </w:r>
      <w:r>
        <w:t xml:space="preserve"> </w:t>
      </w:r>
      <w:r>
        <w:rPr>
          <w:b/>
          <w:bCs/>
        </w:rPr>
        <w:t xml:space="preserve">Cold-Pressed Date Oils</w:t>
      </w:r>
      <w:r>
        <w:t xml:space="preserve">: Innovation (no competitor has this)</w:t>
      </w:r>
      <w:r>
        <w:t xml:space="preserve"> </w:t>
      </w:r>
      <w:r>
        <w:t xml:space="preserve">4.</w:t>
      </w:r>
      <w:r>
        <w:t xml:space="preserve"> </w:t>
      </w:r>
      <w:r>
        <w:rPr>
          <w:b/>
          <w:bCs/>
        </w:rPr>
        <w:t xml:space="preserve">Bespoke Corporate Gifting Service</w:t>
      </w:r>
      <w:r>
        <w:t xml:space="preserve">: Formalize ₹7,249 Hope Box capability (B2B revenue stream)</w:t>
      </w:r>
      <w:r>
        <w:t xml:space="preserve"> </w:t>
      </w:r>
      <w:r>
        <w:t xml:space="preserve">5.</w:t>
      </w:r>
      <w:r>
        <w:t xml:space="preserve"> </w:t>
      </w:r>
      <w:r>
        <w:rPr>
          <w:b/>
          <w:bCs/>
        </w:rPr>
        <w:t xml:space="preserve">Subscription Boxes</w:t>
      </w:r>
      <w:r>
        <w:t xml:space="preserve">:</w:t>
      </w:r>
      <w:r>
        <w:t xml:space="preserve"> </w:t>
      </w:r>
      <w:r>
        <w:t xml:space="preserve">“Monthly Gourmet Date Discovery”</w:t>
      </w:r>
      <w:r>
        <w:t xml:space="preserve"> </w:t>
      </w:r>
      <w:r>
        <w:t xml:space="preserve">(₹999-1,499/month)</w:t>
      </w:r>
    </w:p>
    <w:p>
      <w:pPr>
        <w:pStyle w:val="BodyText"/>
      </w:pPr>
      <w:r>
        <w:rPr>
          <w:b/>
          <w:bCs/>
        </w:rPr>
        <w:t xml:space="preserve">Competitive Impact</w:t>
      </w:r>
      <w:r>
        <w:t xml:space="preserve">:</w:t>
      </w:r>
      <w:r>
        <w:t xml:space="preserve"> </w:t>
      </w:r>
      <w:r>
        <w:t xml:space="preserve">- Differentiation from generalist competitors</w:t>
      </w:r>
      <w:r>
        <w:t xml:space="preserve"> </w:t>
      </w:r>
      <w:r>
        <w:t xml:space="preserve">- Own innovation positioning</w:t>
      </w:r>
      <w:r>
        <w:t xml:space="preserve"> </w:t>
      </w:r>
      <w:r>
        <w:t xml:space="preserve">- Premium pricing justified by uniqueness</w:t>
      </w:r>
    </w:p>
    <w:p>
      <w:r>
        <w:pict>
          <v:rect style="width:0;height:1.5pt" o:hralign="center" o:hrstd="t" o:hr="t"/>
        </w:pict>
      </w:r>
    </w:p>
    <w:bookmarkEnd w:id="458"/>
    <w:bookmarkEnd w:id="459"/>
    <w:bookmarkStart w:id="463" w:name="final-competitive-assessment"/>
    <w:p>
      <w:pPr>
        <w:pStyle w:val="Heading2"/>
      </w:pPr>
      <w:r>
        <w:t xml:space="preserve">FINAL COMPETITIVE ASSESSMENT</w:t>
      </w:r>
    </w:p>
    <w:bookmarkStart w:id="460" w:name="market-structure-summary"/>
    <w:p>
      <w:pPr>
        <w:pStyle w:val="Heading3"/>
      </w:pPr>
      <w:r>
        <w:t xml:space="preserve">Market Structure Summary</w:t>
      </w:r>
    </w:p>
    <w:tbl>
      <w:tblPr>
        <w:tblStyle w:val="Table"/>
        <w:tblW w:type="pct" w:w="5000"/>
        <w:tblLayout w:type="fixed"/>
        <w:tblLook w:firstRow="1" w:lastRow="0" w:firstColumn="0" w:lastColumn="0" w:noHBand="0" w:noVBand="0" w:val="0020"/>
      </w:tblPr>
      <w:tblGrid>
        <w:gridCol w:w="833"/>
        <w:gridCol w:w="1111"/>
        <w:gridCol w:w="1806"/>
        <w:gridCol w:w="2223"/>
        <w:gridCol w:w="1945"/>
      </w:tblGrid>
      <w:tr>
        <w:trPr>
          <w:tblHeader w:val="on"/>
        </w:trPr>
        <w:tc>
          <w:tcPr/>
          <w:p>
            <w:pPr>
              <w:pStyle w:val="Compact"/>
            </w:pPr>
            <w:r>
              <w:t xml:space="preserve">Tier</w:t>
            </w:r>
          </w:p>
        </w:tc>
        <w:tc>
          <w:tcPr/>
          <w:p>
            <w:pPr>
              <w:pStyle w:val="Compact"/>
            </w:pPr>
            <w:r>
              <w:t xml:space="preserve">Brands</w:t>
            </w:r>
          </w:p>
        </w:tc>
        <w:tc>
          <w:tcPr/>
          <w:p>
            <w:pPr>
              <w:pStyle w:val="Compact"/>
            </w:pPr>
            <w:r>
              <w:t xml:space="preserve">Positioning</w:t>
            </w:r>
          </w:p>
        </w:tc>
        <w:tc>
          <w:tcPr/>
          <w:p>
            <w:pPr>
              <w:pStyle w:val="Compact"/>
            </w:pPr>
            <w:r>
              <w:t xml:space="preserve">Pricing (200g)</w:t>
            </w:r>
          </w:p>
        </w:tc>
        <w:tc>
          <w:tcPr/>
          <w:p>
            <w:pPr>
              <w:pStyle w:val="Compact"/>
            </w:pPr>
            <w:r>
              <w:t xml:space="preserve">Key Strategy</w:t>
            </w:r>
          </w:p>
        </w:tc>
      </w:tr>
      <w:tr>
        <w:tc>
          <w:tcPr/>
          <w:p>
            <w:pPr>
              <w:pStyle w:val="Compact"/>
            </w:pPr>
            <w:r>
              <w:rPr>
                <w:b/>
                <w:bCs/>
              </w:rPr>
              <w:t xml:space="preserve">Ultra-Luxury</w:t>
            </w:r>
          </w:p>
        </w:tc>
        <w:tc>
          <w:tcPr/>
          <w:p>
            <w:pPr>
              <w:pStyle w:val="Compact"/>
            </w:pPr>
            <w:r>
              <w:t xml:space="preserve">Bateel</w:t>
            </w:r>
          </w:p>
        </w:tc>
        <w:tc>
          <w:tcPr/>
          <w:p>
            <w:pPr>
              <w:pStyle w:val="Compact"/>
            </w:pPr>
            <w:r>
              <w:t xml:space="preserve">Luxury dates</w:t>
            </w:r>
          </w:p>
        </w:tc>
        <w:tc>
          <w:tcPr/>
          <w:p>
            <w:pPr>
              <w:pStyle w:val="Compact"/>
            </w:pPr>
            <w:r>
              <w:t xml:space="preserve">₹800-₹2,000+</w:t>
            </w:r>
          </w:p>
        </w:tc>
        <w:tc>
          <w:tcPr/>
          <w:p>
            <w:pPr>
              <w:pStyle w:val="Compact"/>
            </w:pPr>
            <w:r>
              <w:t xml:space="preserve">Heritage, packaging</w:t>
            </w:r>
          </w:p>
        </w:tc>
      </w:tr>
      <w:tr>
        <w:tc>
          <w:tcPr/>
          <w:p>
            <w:pPr>
              <w:pStyle w:val="Compact"/>
            </w:pPr>
            <w:r>
              <w:rPr>
                <w:b/>
                <w:bCs/>
              </w:rPr>
              <w:t xml:space="preserve">Premium D2C</w:t>
            </w:r>
          </w:p>
        </w:tc>
        <w:tc>
          <w:tcPr/>
          <w:p>
            <w:pPr>
              <w:pStyle w:val="Compact"/>
            </w:pPr>
            <w:r>
              <w:t xml:space="preserve">Happilo, Farmley, Whole Truth, Slurrp Farm</w:t>
            </w:r>
          </w:p>
        </w:tc>
        <w:tc>
          <w:tcPr/>
          <w:p>
            <w:pPr>
              <w:pStyle w:val="Compact"/>
            </w:pPr>
            <w:r>
              <w:t xml:space="preserve">Healthy snacks</w:t>
            </w:r>
          </w:p>
        </w:tc>
        <w:tc>
          <w:tcPr/>
          <w:p>
            <w:pPr>
              <w:pStyle w:val="Compact"/>
            </w:pPr>
            <w:r>
              <w:t xml:space="preserve">₹275-₹475</w:t>
            </w:r>
          </w:p>
        </w:tc>
        <w:tc>
          <w:tcPr/>
          <w:p>
            <w:pPr>
              <w:pStyle w:val="Compact"/>
            </w:pPr>
            <w:r>
              <w:t xml:space="preserve">Distribution, brand</w:t>
            </w:r>
          </w:p>
        </w:tc>
      </w:tr>
      <w:tr>
        <w:tc>
          <w:tcPr/>
          <w:p>
            <w:pPr>
              <w:pStyle w:val="Compact"/>
            </w:pPr>
            <w:r>
              <w:rPr>
                <w:b/>
                <w:bCs/>
              </w:rPr>
              <w:t xml:space="preserve">Mid-Premium</w:t>
            </w:r>
          </w:p>
        </w:tc>
        <w:tc>
          <w:tcPr/>
          <w:p>
            <w:pPr>
              <w:pStyle w:val="Compact"/>
            </w:pPr>
            <w:r>
              <w:t xml:space="preserve">True Elements, Urban Platter, Nourish</w:t>
            </w:r>
          </w:p>
        </w:tc>
        <w:tc>
          <w:tcPr/>
          <w:p>
            <w:pPr>
              <w:pStyle w:val="Compact"/>
            </w:pPr>
            <w:r>
              <w:t xml:space="preserve">Affordable premium</w:t>
            </w:r>
          </w:p>
        </w:tc>
        <w:tc>
          <w:tcPr/>
          <w:p>
            <w:pPr>
              <w:pStyle w:val="Compact"/>
            </w:pPr>
            <w:r>
              <w:t xml:space="preserve">₹176-₹550</w:t>
            </w:r>
          </w:p>
        </w:tc>
        <w:tc>
          <w:tcPr/>
          <w:p>
            <w:pPr>
              <w:pStyle w:val="Compact"/>
            </w:pPr>
            <w:r>
              <w:t xml:space="preserve">Value, niche focus</w:t>
            </w:r>
          </w:p>
        </w:tc>
      </w:tr>
      <w:tr>
        <w:tc>
          <w:tcPr/>
          <w:p>
            <w:pPr>
              <w:pStyle w:val="Compact"/>
            </w:pPr>
            <w:r>
              <w:rPr>
                <w:b/>
                <w:bCs/>
              </w:rPr>
              <w:t xml:space="preserve">Mass-Market</w:t>
            </w:r>
          </w:p>
        </w:tc>
        <w:tc>
          <w:tcPr/>
          <w:p>
            <w:pPr>
              <w:pStyle w:val="Compact"/>
            </w:pPr>
            <w:r>
              <w:t xml:space="preserve">Nutraj, Haldiram’s, Bikano</w:t>
            </w:r>
          </w:p>
        </w:tc>
        <w:tc>
          <w:tcPr/>
          <w:p>
            <w:pPr>
              <w:pStyle w:val="Compact"/>
            </w:pPr>
            <w:r>
              <w:t xml:space="preserve">Volume play</w:t>
            </w:r>
          </w:p>
        </w:tc>
        <w:tc>
          <w:tcPr/>
          <w:p>
            <w:pPr>
              <w:pStyle w:val="Compact"/>
            </w:pPr>
            <w:r>
              <w:t xml:space="preserve">₹190-₹350</w:t>
            </w:r>
          </w:p>
        </w:tc>
        <w:tc>
          <w:tcPr/>
          <w:p>
            <w:pPr>
              <w:pStyle w:val="Compact"/>
            </w:pPr>
            <w:r>
              <w:t xml:space="preserve">Price, distribution</w:t>
            </w:r>
          </w:p>
        </w:tc>
      </w:tr>
      <w:tr>
        <w:tc>
          <w:tcPr/>
          <w:p>
            <w:pPr>
              <w:pStyle w:val="Compact"/>
            </w:pPr>
            <w:r>
              <w:rPr>
                <w:b/>
                <w:bCs/>
              </w:rPr>
              <w:t xml:space="preserve">New-Age D2C</w:t>
            </w:r>
          </w:p>
        </w:tc>
        <w:tc>
          <w:tcPr/>
          <w:p>
            <w:pPr>
              <w:pStyle w:val="Compact"/>
            </w:pPr>
            <w:r>
              <w:t xml:space="preserve">Yoga Bar, RiteBite, OZiva, Wingreens</w:t>
            </w:r>
          </w:p>
        </w:tc>
        <w:tc>
          <w:tcPr/>
          <w:p>
            <w:pPr>
              <w:pStyle w:val="Compact"/>
            </w:pPr>
            <w:r>
              <w:t xml:space="preserve">Functional foods</w:t>
            </w:r>
          </w:p>
        </w:tc>
        <w:tc>
          <w:tcPr/>
          <w:p>
            <w:pPr>
              <w:pStyle w:val="Compact"/>
            </w:pPr>
            <w:r>
              <w:t xml:space="preserve">₹349-₹999</w:t>
            </w:r>
          </w:p>
        </w:tc>
        <w:tc>
          <w:tcPr/>
          <w:p>
            <w:pPr>
              <w:pStyle w:val="Compact"/>
            </w:pPr>
            <w:r>
              <w:t xml:space="preserve">Innovation, D2C</w:t>
            </w:r>
          </w:p>
        </w:tc>
      </w:tr>
    </w:tbl>
    <w:bookmarkEnd w:id="460"/>
    <w:bookmarkStart w:id="461" w:name="flyberrys-competitive-position"/>
    <w:p>
      <w:pPr>
        <w:pStyle w:val="Heading3"/>
      </w:pPr>
      <w:r>
        <w:t xml:space="preserve">Flyberry’s Competitive Position</w:t>
      </w:r>
    </w:p>
    <w:p>
      <w:pPr>
        <w:pStyle w:val="FirstParagraph"/>
      </w:pPr>
      <w:r>
        <w:rPr>
          <w:b/>
          <w:bCs/>
        </w:rPr>
        <w:t xml:space="preserve">CURRENT (Misaligned)</w:t>
      </w:r>
      <w:r>
        <w:t xml:space="preserve">:</w:t>
      </w:r>
      <w:r>
        <w:t xml:space="preserve"> </w:t>
      </w:r>
      <w:r>
        <w:t xml:space="preserve">-</w:t>
      </w:r>
      <w:r>
        <w:t xml:space="preserve"> </w:t>
      </w:r>
      <w:r>
        <w:rPr>
          <w:b/>
          <w:bCs/>
        </w:rPr>
        <w:t xml:space="preserve">Perceived Tier</w:t>
      </w:r>
      <w:r>
        <w:t xml:space="preserve">: Mid-Premium (</w:t>
      </w:r>
      <w:r>
        <w:t xml:space="preserve">“healthy snacks”</w:t>
      </w:r>
      <w:r>
        <w:t xml:space="preserve">)</w:t>
      </w:r>
      <w:r>
        <w:t xml:space="preserve"> </w:t>
      </w:r>
      <w:r>
        <w:t xml:space="preserve">-</w:t>
      </w:r>
      <w:r>
        <w:t xml:space="preserve"> </w:t>
      </w:r>
      <w:r>
        <w:rPr>
          <w:b/>
          <w:bCs/>
        </w:rPr>
        <w:t xml:space="preserve">Actual Tier</w:t>
      </w:r>
      <w:r>
        <w:t xml:space="preserve">: Ultra-Luxury (₹7,249 capability, Fortune 500 clients)</w:t>
      </w:r>
      <w:r>
        <w:t xml:space="preserve"> </w:t>
      </w:r>
      <w:r>
        <w:t xml:space="preserve">-</w:t>
      </w:r>
      <w:r>
        <w:t xml:space="preserve"> </w:t>
      </w:r>
      <w:r>
        <w:rPr>
          <w:b/>
          <w:bCs/>
        </w:rPr>
        <w:t xml:space="preserve">Gap</w:t>
      </w:r>
      <w:r>
        <w:t xml:space="preserve">: 2 tiers below capability</w:t>
      </w:r>
    </w:p>
    <w:p>
      <w:pPr>
        <w:pStyle w:val="BodyText"/>
      </w:pPr>
      <w:r>
        <w:rPr>
          <w:b/>
          <w:bCs/>
        </w:rPr>
        <w:t xml:space="preserve">TARGET (Aligned)</w:t>
      </w:r>
      <w:r>
        <w:t xml:space="preserve">:</w:t>
      </w:r>
      <w:r>
        <w:t xml:space="preserve"> </w:t>
      </w:r>
      <w:r>
        <w:t xml:space="preserve">-</w:t>
      </w:r>
      <w:r>
        <w:t xml:space="preserve"> </w:t>
      </w:r>
      <w:r>
        <w:rPr>
          <w:b/>
          <w:bCs/>
        </w:rPr>
        <w:t xml:space="preserve">Tier</w:t>
      </w:r>
      <w:r>
        <w:t xml:space="preserve">: Premium-to-Luxury (</w:t>
      </w:r>
      <w:r>
        <w:t xml:space="preserve">“Gourmet Dates Specialist”</w:t>
      </w:r>
      <w:r>
        <w:t xml:space="preserve">)</w:t>
      </w:r>
      <w:r>
        <w:t xml:space="preserve"> </w:t>
      </w:r>
      <w:r>
        <w:t xml:space="preserve">-</w:t>
      </w:r>
      <w:r>
        <w:t xml:space="preserve"> </w:t>
      </w:r>
      <w:r>
        <w:rPr>
          <w:b/>
          <w:bCs/>
        </w:rPr>
        <w:t xml:space="preserve">Positioning</w:t>
      </w:r>
      <w:r>
        <w:t xml:space="preserve">:</w:t>
      </w:r>
      <w:r>
        <w:t xml:space="preserve"> </w:t>
      </w:r>
      <w:r>
        <w:t xml:space="preserve">“India’s ONLY Cold Chain Dates | Trusted by Fortune 500”</w:t>
      </w:r>
      <w:r>
        <w:t xml:space="preserve"> </w:t>
      </w:r>
      <w:r>
        <w:t xml:space="preserve">-</w:t>
      </w:r>
      <w:r>
        <w:t xml:space="preserve"> </w:t>
      </w:r>
      <w:r>
        <w:rPr>
          <w:b/>
          <w:bCs/>
        </w:rPr>
        <w:t xml:space="preserve">Pricing</w:t>
      </w:r>
      <w:r>
        <w:t xml:space="preserve">: ₹399-₹7,249 (full range communicated)</w:t>
      </w:r>
      <w:r>
        <w:t xml:space="preserve"> </w:t>
      </w:r>
      <w:r>
        <w:t xml:space="preserve">-</w:t>
      </w:r>
      <w:r>
        <w:t xml:space="preserve"> </w:t>
      </w:r>
      <w:r>
        <w:rPr>
          <w:b/>
          <w:bCs/>
        </w:rPr>
        <w:t xml:space="preserve">Differentiation</w:t>
      </w:r>
      <w:r>
        <w:t xml:space="preserve">: Cold chain + Fortune 500 trust + 7-country sourcing + bespoke capability</w:t>
      </w:r>
    </w:p>
    <w:p>
      <w:r>
        <w:pict>
          <v:rect style="width:0;height:1.5pt" o:hralign="center" o:hrstd="t" o:hr="t"/>
        </w:pict>
      </w:r>
    </w:p>
    <w:bookmarkEnd w:id="461"/>
    <w:bookmarkStart w:id="462" w:name="the-competitive-wedge"/>
    <w:p>
      <w:pPr>
        <w:pStyle w:val="Heading3"/>
      </w:pPr>
      <w:r>
        <w:t xml:space="preserve">The Competitive Wedge</w:t>
      </w:r>
    </w:p>
    <w:p>
      <w:pPr>
        <w:pStyle w:val="FirstParagraph"/>
      </w:pPr>
      <w:r>
        <w:rPr>
          <w:b/>
          <w:bCs/>
        </w:rPr>
        <w:t xml:space="preserve">Flyberry’s Unique Market Position</w:t>
      </w:r>
      <w:r>
        <w:t xml:space="preserve"> </w:t>
      </w:r>
      <w:r>
        <w:t xml:space="preserve">(if repositioned):</w:t>
      </w:r>
    </w:p>
    <w:p>
      <w:pPr>
        <w:pStyle w:val="SourceCode"/>
      </w:pPr>
      <w:r>
        <w:rPr>
          <w:rStyle w:val="VerbatimChar"/>
        </w:rPr>
        <w:t xml:space="preserve">NOT:</w:t>
      </w:r>
      <w:r>
        <w:br/>
      </w:r>
      <w:r>
        <w:rPr>
          <w:rStyle w:val="VerbatimChar"/>
        </w:rPr>
        <w:t xml:space="preserve">- Generalist like Happilo/Farmley (competing on distribution)</w:t>
      </w:r>
      <w:r>
        <w:br/>
      </w:r>
      <w:r>
        <w:rPr>
          <w:rStyle w:val="VerbatimChar"/>
        </w:rPr>
        <w:t xml:space="preserve">- Value player like Farmley (competing on price)</w:t>
      </w:r>
      <w:r>
        <w:br/>
      </w:r>
      <w:r>
        <w:rPr>
          <w:rStyle w:val="VerbatimChar"/>
        </w:rPr>
        <w:t xml:space="preserve">- Mass-market like Nutraj (competing on volume)</w:t>
      </w:r>
      <w:r>
        <w:br/>
      </w:r>
      <w:r>
        <w:br/>
      </w:r>
      <w:r>
        <w:rPr>
          <w:rStyle w:val="VerbatimChar"/>
        </w:rPr>
        <w:t xml:space="preserve">INSTEAD:</w:t>
      </w:r>
      <w:r>
        <w:br/>
      </w:r>
      <w:r>
        <w:rPr>
          <w:rStyle w:val="VerbatimChar"/>
        </w:rPr>
        <w:t xml:space="preserve">- Luxury specialist like Bateel (but with local advantage)</w:t>
      </w:r>
      <w:r>
        <w:br/>
      </w:r>
      <w:r>
        <w:rPr>
          <w:rStyle w:val="VerbatimChar"/>
        </w:rPr>
        <w:t xml:space="preserve">- Innovation leader (cold chain operations)</w:t>
      </w:r>
      <w:r>
        <w:br/>
      </w:r>
      <w:r>
        <w:rPr>
          <w:rStyle w:val="VerbatimChar"/>
        </w:rPr>
        <w:t xml:space="preserve">- Corporate trusted (Fortune 500 clients)</w:t>
      </w:r>
      <w:r>
        <w:br/>
      </w:r>
      <w:r>
        <w:rPr>
          <w:rStyle w:val="VerbatimChar"/>
        </w:rPr>
        <w:t xml:space="preserve">- Bespoke capable (₹7,249 hampers)</w:t>
      </w:r>
    </w:p>
    <w:p>
      <w:pPr>
        <w:pStyle w:val="FirstParagraph"/>
      </w:pPr>
      <w:r>
        <w:rPr>
          <w:b/>
          <w:bCs/>
        </w:rPr>
        <w:t xml:space="preserve">The Wedge</w:t>
      </w:r>
      <w:r>
        <w:t xml:space="preserve">: No competitor has ALL of these:</w:t>
      </w:r>
      <w:r>
        <w:t xml:space="preserve"> </w:t>
      </w:r>
      <w:r>
        <w:t xml:space="preserve">1. Cold chain operations (quality/freshness)</w:t>
      </w:r>
      <w:r>
        <w:t xml:space="preserve"> </w:t>
      </w:r>
      <w:r>
        <w:t xml:space="preserve">2. Fortune 500 trust (credibility)</w:t>
      </w:r>
      <w:r>
        <w:t xml:space="preserve"> </w:t>
      </w:r>
      <w:r>
        <w:t xml:space="preserve">3. Local presence (5 stores + quick commerce)</w:t>
      </w:r>
      <w:r>
        <w:t xml:space="preserve"> </w:t>
      </w:r>
      <w:r>
        <w:t xml:space="preserve">4. Bespoke luxury (₹7,249 capability)</w:t>
      </w:r>
      <w:r>
        <w:t xml:space="preserve"> </w:t>
      </w:r>
      <w:r>
        <w:t xml:space="preserve">5. Accessible pricing (₹49-7,249 range)</w:t>
      </w:r>
    </w:p>
    <w:p>
      <w:pPr>
        <w:pStyle w:val="BodyText"/>
      </w:pPr>
      <w:r>
        <w:rPr>
          <w:b/>
          <w:bCs/>
        </w:rPr>
        <w:t xml:space="preserve">Flyberry can own</w:t>
      </w:r>
      <w:r>
        <w:t xml:space="preserve">:</w:t>
      </w:r>
      <w:r>
        <w:t xml:space="preserve"> </w:t>
      </w:r>
      <w:r>
        <w:t xml:space="preserve">“Luxury Gourmet Dates with Fortune 500 Trust, Accessible to Everyone”</w:t>
      </w:r>
    </w:p>
    <w:p>
      <w:r>
        <w:pict>
          <v:rect style="width:0;height:1.5pt" o:hralign="center" o:hrstd="t" o:hr="t"/>
        </w:pict>
      </w:r>
    </w:p>
    <w:bookmarkEnd w:id="462"/>
    <w:bookmarkEnd w:id="463"/>
    <w:bookmarkStart w:id="467" w:name="conclusion-competitive-strategy"/>
    <w:p>
      <w:pPr>
        <w:pStyle w:val="Heading2"/>
      </w:pPr>
      <w:r>
        <w:t xml:space="preserve">CONCLUSION: COMPETITIVE STRATEGY</w:t>
      </w:r>
    </w:p>
    <w:bookmarkStart w:id="464" w:name="current-state-1"/>
    <w:p>
      <w:pPr>
        <w:pStyle w:val="Heading3"/>
      </w:pPr>
      <w:r>
        <w:t xml:space="preserve">Current State</w:t>
      </w:r>
    </w:p>
    <w:p>
      <w:pPr>
        <w:pStyle w:val="Compact"/>
        <w:numPr>
          <w:ilvl w:val="0"/>
          <w:numId w:val="1146"/>
        </w:numPr>
      </w:pPr>
      <w:r>
        <w:rPr>
          <w:b/>
          <w:bCs/>
        </w:rPr>
        <w:t xml:space="preserve">Flyberry is fighting in the wrong tier</w:t>
      </w:r>
      <w:r>
        <w:t xml:space="preserve">: Competing with Happilo/Farmley/Nutraj (healthy snacks) instead of owning luxury dates category</w:t>
      </w:r>
    </w:p>
    <w:p>
      <w:pPr>
        <w:pStyle w:val="Compact"/>
        <w:numPr>
          <w:ilvl w:val="0"/>
          <w:numId w:val="1146"/>
        </w:numPr>
      </w:pPr>
      <w:r>
        <w:rPr>
          <w:b/>
          <w:bCs/>
        </w:rPr>
        <w:t xml:space="preserve">Massive advantages are hidden</w:t>
      </w:r>
      <w:r>
        <w:t xml:space="preserve">: Cold chain, Fortune 500 clients, ₹7,249 capability all invisible</w:t>
      </w:r>
    </w:p>
    <w:p>
      <w:pPr>
        <w:pStyle w:val="Compact"/>
        <w:numPr>
          <w:ilvl w:val="0"/>
          <w:numId w:val="1146"/>
        </w:numPr>
      </w:pPr>
      <w:r>
        <w:rPr>
          <w:b/>
          <w:bCs/>
        </w:rPr>
        <w:t xml:space="preserve">Result</w:t>
      </w:r>
      <w:r>
        <w:t xml:space="preserve">: Commodity perception, price competition, slow growth (16K Instagram vs Happilo’s trajectory)</w:t>
      </w:r>
    </w:p>
    <w:bookmarkEnd w:id="464"/>
    <w:bookmarkStart w:id="465" w:name="recommended-state"/>
    <w:p>
      <w:pPr>
        <w:pStyle w:val="Heading3"/>
      </w:pPr>
      <w:r>
        <w:t xml:space="preserve">Recommended State</w:t>
      </w:r>
    </w:p>
    <w:p>
      <w:pPr>
        <w:pStyle w:val="Compact"/>
        <w:numPr>
          <w:ilvl w:val="0"/>
          <w:numId w:val="1147"/>
        </w:numPr>
      </w:pPr>
      <w:r>
        <w:rPr>
          <w:b/>
          <w:bCs/>
        </w:rPr>
        <w:t xml:space="preserve">Reposition to luxury specialist</w:t>
      </w:r>
      <w:r>
        <w:t xml:space="preserve">:</w:t>
      </w:r>
      <w:r>
        <w:t xml:space="preserve"> </w:t>
      </w:r>
      <w:r>
        <w:t xml:space="preserve">“India’s Luxury Gourmet Dates Brand | Cold Chain Fresh | Trusted by Fortune 500”</w:t>
      </w:r>
    </w:p>
    <w:p>
      <w:pPr>
        <w:pStyle w:val="Compact"/>
        <w:numPr>
          <w:ilvl w:val="0"/>
          <w:numId w:val="1147"/>
        </w:numPr>
      </w:pPr>
      <w:r>
        <w:rPr>
          <w:b/>
          <w:bCs/>
        </w:rPr>
        <w:t xml:space="preserve">Amplify unique advantages</w:t>
      </w:r>
      <w:r>
        <w:t xml:space="preserve">: Make cold chain THE story, showcase Fortune 500 trust, highlight ₹7,249 bespoke capability</w:t>
      </w:r>
    </w:p>
    <w:p>
      <w:pPr>
        <w:pStyle w:val="Compact"/>
        <w:numPr>
          <w:ilvl w:val="0"/>
          <w:numId w:val="1147"/>
        </w:numPr>
      </w:pPr>
      <w:r>
        <w:rPr>
          <w:b/>
          <w:bCs/>
        </w:rPr>
        <w:t xml:space="preserve">Premium modern trade</w:t>
      </w:r>
      <w:r>
        <w:t xml:space="preserve">: Food Hall, Nature’s Basket (not mass general trade)</w:t>
      </w:r>
    </w:p>
    <w:p>
      <w:pPr>
        <w:pStyle w:val="Compact"/>
        <w:numPr>
          <w:ilvl w:val="0"/>
          <w:numId w:val="1147"/>
        </w:numPr>
      </w:pPr>
      <w:r>
        <w:rPr>
          <w:b/>
          <w:bCs/>
        </w:rPr>
        <w:t xml:space="preserve">Result</w:t>
      </w:r>
      <w:r>
        <w:t xml:space="preserve">: Premium positioning, margin expansion, differentiation, faster growth</w:t>
      </w:r>
    </w:p>
    <w:bookmarkEnd w:id="465"/>
    <w:bookmarkStart w:id="466" w:name="competitive-advantage-sustainability"/>
    <w:p>
      <w:pPr>
        <w:pStyle w:val="Heading3"/>
      </w:pPr>
      <w:r>
        <w:t xml:space="preserve">Competitive Advantage Sustainability</w:t>
      </w:r>
    </w:p>
    <w:p>
      <w:pPr>
        <w:pStyle w:val="Compact"/>
        <w:numPr>
          <w:ilvl w:val="0"/>
          <w:numId w:val="1148"/>
        </w:numPr>
      </w:pPr>
      <w:r>
        <w:rPr>
          <w:b/>
          <w:bCs/>
        </w:rPr>
        <w:t xml:space="preserve">Cold chain</w:t>
      </w:r>
      <w:r>
        <w:t xml:space="preserve">: High barrier to replication (capital, infrastructure, expertise)</w:t>
      </w:r>
    </w:p>
    <w:p>
      <w:pPr>
        <w:pStyle w:val="Compact"/>
        <w:numPr>
          <w:ilvl w:val="0"/>
          <w:numId w:val="1148"/>
        </w:numPr>
      </w:pPr>
      <w:r>
        <w:rPr>
          <w:b/>
          <w:bCs/>
        </w:rPr>
        <w:t xml:space="preserve">Fortune 500 relationships</w:t>
      </w:r>
      <w:r>
        <w:t xml:space="preserve">: Built over years, relationship-based</w:t>
      </w:r>
    </w:p>
    <w:p>
      <w:pPr>
        <w:pStyle w:val="Compact"/>
        <w:numPr>
          <w:ilvl w:val="0"/>
          <w:numId w:val="1148"/>
        </w:numPr>
      </w:pPr>
      <w:r>
        <w:rPr>
          <w:b/>
          <w:bCs/>
        </w:rPr>
        <w:t xml:space="preserve">Bespoke capability</w:t>
      </w:r>
      <w:r>
        <w:t xml:space="preserve">: Proven with Sodexo Hope Box</w:t>
      </w:r>
    </w:p>
    <w:p>
      <w:pPr>
        <w:pStyle w:val="Compact"/>
        <w:numPr>
          <w:ilvl w:val="0"/>
          <w:numId w:val="1148"/>
        </w:numPr>
      </w:pPr>
      <w:r>
        <w:rPr>
          <w:b/>
          <w:bCs/>
        </w:rPr>
        <w:t xml:space="preserve">7-country sourcing</w:t>
      </w:r>
      <w:r>
        <w:t xml:space="preserve">: Established supplier relationships</w:t>
      </w:r>
    </w:p>
    <w:p>
      <w:pPr>
        <w:pStyle w:val="FirstParagraph"/>
      </w:pPr>
      <w:r>
        <w:rPr>
          <w:b/>
          <w:bCs/>
        </w:rPr>
        <w:t xml:space="preserve">Timeline</w:t>
      </w:r>
      <w:r>
        <w:t xml:space="preserve">: 18-24 months before competitors could replicate (if they even try)</w:t>
      </w:r>
    </w:p>
    <w:p>
      <w:pPr>
        <w:pStyle w:val="BodyText"/>
      </w:pPr>
      <w:r>
        <w:rPr>
          <w:b/>
          <w:bCs/>
        </w:rPr>
        <w:t xml:space="preserve">Recommendation</w:t>
      </w:r>
      <w:r>
        <w:t xml:space="preserve">:</w:t>
      </w:r>
      <w:r>
        <w:t xml:space="preserve"> </w:t>
      </w:r>
      <w:r>
        <w:rPr>
          <w:b/>
          <w:bCs/>
        </w:rPr>
        <w:t xml:space="preserve">Act NOW to claim luxury positioning before someone else does.</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Market research, competitor analysis, pricing data from e-commerce platforms</w:t>
      </w:r>
    </w:p>
    <w:p>
      <w:pPr>
        <w:pStyle w:val="BodyText"/>
      </w:pPr>
      <w:r>
        <w:rPr>
          <w:b/>
          <w:bCs/>
        </w:rPr>
        <w:t xml:space="preserve">Next Actions</w:t>
      </w:r>
      <w:r>
        <w:t xml:space="preserve">:</w:t>
      </w:r>
      <w:r>
        <w:t xml:space="preserve"> </w:t>
      </w:r>
      <w:r>
        <w:t xml:space="preserve">1. Review competitive positioning recommendations with leadership</w:t>
      </w:r>
      <w:r>
        <w:t xml:space="preserve"> </w:t>
      </w:r>
      <w:r>
        <w:t xml:space="preserve">2. Prioritize: Premium repositioning vs current mass-market approach</w:t>
      </w:r>
      <w:r>
        <w:t xml:space="preserve"> </w:t>
      </w:r>
      <w:r>
        <w:t xml:space="preserve">3. Implement cold chain storytelling (urgent)</w:t>
      </w:r>
      <w:r>
        <w:t xml:space="preserve"> </w:t>
      </w:r>
      <w:r>
        <w:t xml:space="preserve">4. Leverage Fortune 500 trust for B2C (urgent)</w:t>
      </w:r>
    </w:p>
    <w:p>
      <w:r>
        <w:pict>
          <v:rect style="width:0;height:1.5pt" o:hralign="center" o:hrstd="t" o:hr="t"/>
        </w:pict>
      </w:r>
    </w:p>
    <w:bookmarkEnd w:id="466"/>
    <w:bookmarkEnd w:id="467"/>
    <w:bookmarkStart w:id="468" w:name="X48cf9b60a360c913f945427ee1751c873469c3e"/>
    <w:p>
      <w:pPr>
        <w:pStyle w:val="Heading2"/>
      </w:pPr>
      <w:r>
        <w:rPr>
          <w:b/>
          <w:bCs/>
        </w:rPr>
        <w:t xml:space="preserve">Bottom Line</w:t>
      </w:r>
      <w:r>
        <w:t xml:space="preserve">: Flyberry is fighting with one hand tied behind its back. Untie it (amplify cold chain + Fortune 500 trust), reposition to luxury specialist, and win the category.</w:t>
      </w:r>
    </w:p>
    <w:p>
      <w:pPr>
        <w:pStyle w:val="FirstParagraph"/>
      </w:pPr>
      <w:r>
        <w:t xml:space="preserve">title:</w:t>
      </w:r>
      <w:r>
        <w:t xml:space="preserve"> </w:t>
      </w:r>
      <w:r>
        <w:t xml:space="preserve">“Flyberry Gourmet - Social Listening &amp; Sentiment Analysis Report”</w:t>
      </w:r>
      <w:r>
        <w:t xml:space="preserve"> </w:t>
      </w:r>
      <w:r>
        <w:t xml:space="preserve">section:</w:t>
      </w:r>
      <w:r>
        <w:t xml:space="preserve"> </w:t>
      </w:r>
      <w:r>
        <w:t xml:space="preserve">“Digital Presence &amp; Customer Intelligence”</w:t>
      </w:r>
      <w:r>
        <w:t xml:space="preserve"> </w:t>
      </w:r>
      <w:r>
        <w:t xml:space="preserve">last_updated: 2025-10-12</w:t>
      </w:r>
      <w:r>
        <w:t xml:space="preserve"> </w:t>
      </w:r>
      <w:r>
        <w:t xml:space="preserve">status:</w:t>
      </w:r>
      <w:r>
        <w:t xml:space="preserve"> </w:t>
      </w:r>
      <w:r>
        <w:t xml:space="preserve">“Complete”</w:t>
      </w:r>
      <w:r>
        <w:t xml:space="preserve"> </w:t>
      </w:r>
      <w:r>
        <w:t xml:space="preserve">sources:</w:t>
      </w:r>
      <w:r>
        <w:t xml:space="preserve"> </w:t>
      </w:r>
      <w:r>
        <w:t xml:space="preserve">“Reddit, Instagram, Twitter, Amazon Reviews, Flipkart Reviews, Web Search”</w:t>
      </w:r>
      <w:r>
        <w:t xml:space="preserve"> </w:t>
      </w:r>
      <w:r>
        <w:t xml:space="preserve">methodology:</w:t>
      </w:r>
      <w:r>
        <w:t xml:space="preserve"> </w:t>
      </w:r>
      <w:r>
        <w:t xml:space="preserve">“Multi-platform social listening + sentiment analysis”</w:t>
      </w:r>
      <w:r>
        <w:t xml:space="preserve"> </w:t>
      </w:r>
      <w:r>
        <w:t xml:space="preserve">—</w:t>
      </w:r>
    </w:p>
    <w:bookmarkEnd w:id="468"/>
    <w:bookmarkEnd w:id="469"/>
    <w:bookmarkStart w:id="646" w:name="X1c75f94ab353b109942078b2daf53ef09b64a97"/>
    <w:p>
      <w:pPr>
        <w:pStyle w:val="Heading1"/>
      </w:pPr>
      <w:r>
        <w:t xml:space="preserve">SOCIAL LISTENING &amp; SENTIMENT ANALYSIS REPORT</w:t>
      </w:r>
    </w:p>
    <w:bookmarkStart w:id="470" w:name="X9332d08ff43de6154cd969dcaa4fae1dab79b9c"/>
    <w:p>
      <w:pPr>
        <w:pStyle w:val="Heading2"/>
      </w:pPr>
      <w:r>
        <w:t xml:space="preserve">Flyberry Gourmet - What Customers Actually Say Online</w:t>
      </w:r>
    </w:p>
    <w:p>
      <w:pPr>
        <w:pStyle w:val="FirstParagraph"/>
      </w:pPr>
      <w:r>
        <w:rPr>
          <w:b/>
          <w:bCs/>
        </w:rPr>
        <w:t xml:space="preserve">Date</w:t>
      </w:r>
      <w:r>
        <w:t xml:space="preserve">: October 11, 2025</w:t>
      </w:r>
      <w:r>
        <w:t xml:space="preserve"> </w:t>
      </w:r>
      <w:r>
        <w:rPr>
          <w:b/>
          <w:bCs/>
        </w:rPr>
        <w:t xml:space="preserve">Platforms Analyzed</w:t>
      </w:r>
      <w:r>
        <w:t xml:space="preserve">: Instagram, Facebook, Reddit, Twitter/X, Amazon, Flipkart, BigBasket, Google Reviews</w:t>
      </w:r>
      <w:r>
        <w:t xml:space="preserve"> </w:t>
      </w:r>
      <w:r>
        <w:rPr>
          <w:b/>
          <w:bCs/>
        </w:rPr>
        <w:t xml:space="preserve">Time Period</w:t>
      </w:r>
      <w:r>
        <w:t xml:space="preserve">: 2016-2025 (9 years of data)</w:t>
      </w:r>
      <w:r>
        <w:t xml:space="preserve"> </w:t>
      </w:r>
      <w:r>
        <w:rPr>
          <w:b/>
          <w:bCs/>
        </w:rPr>
        <w:t xml:space="preserve">Total Data Points</w:t>
      </w:r>
      <w:r>
        <w:t xml:space="preserve">: 261+ reviews, 16K social followers, 541 posts analyzed</w:t>
      </w:r>
    </w:p>
    <w:p>
      <w:r>
        <w:pict>
          <v:rect style="width:0;height:1.5pt" o:hralign="center" o:hrstd="t" o:hr="t"/>
        </w:pict>
      </w:r>
    </w:p>
    <w:bookmarkEnd w:id="470"/>
    <w:bookmarkStart w:id="473" w:name="executive-summary-1"/>
    <w:p>
      <w:pPr>
        <w:pStyle w:val="Heading2"/>
      </w:pPr>
      <w:r>
        <w:t xml:space="preserve">EXECUTIVE SUMMARY</w:t>
      </w:r>
    </w:p>
    <w:bookmarkStart w:id="471" w:name="X3333a5278bf3a14a0e1c992dd5cec398932cf0a"/>
    <w:p>
      <w:pPr>
        <w:pStyle w:val="Heading3"/>
      </w:pPr>
      <w:r>
        <w:t xml:space="preserve">Overall Sentiment Score:</w:t>
      </w:r>
      <w:r>
        <w:t xml:space="preserve"> </w:t>
      </w:r>
      <w:r>
        <w:rPr>
          <w:b/>
          <w:bCs/>
        </w:rPr>
        <w:t xml:space="preserve">7.2/10</w:t>
      </w:r>
      <w:r>
        <w:t xml:space="preserve"> </w:t>
      </w:r>
      <w:r>
        <w:t xml:space="preserve">(Positive, Room for Improvement)</w:t>
      </w:r>
    </w:p>
    <w:p>
      <w:pPr>
        <w:pStyle w:val="FirstParagraph"/>
      </w:pPr>
      <w:r>
        <w:rPr>
          <w:b/>
          <w:bCs/>
        </w:rPr>
        <w:t xml:space="preserve">Sentiment Breakdown</w:t>
      </w:r>
      <w:r>
        <w:t xml:space="preserve">:</w:t>
      </w:r>
      <w:r>
        <w:t xml:space="preserve"> </w:t>
      </w:r>
      <w:r>
        <w:t xml:space="preserve">-</w:t>
      </w:r>
      <w:r>
        <w:t xml:space="preserve"> </w:t>
      </w:r>
      <w:r>
        <w:rPr>
          <w:b/>
          <w:bCs/>
        </w:rPr>
        <w:t xml:space="preserve">Positive</w:t>
      </w:r>
      <w:r>
        <w:t xml:space="preserve">: 68% (Quality, taste, freshness praised)</w:t>
      </w:r>
      <w:r>
        <w:t xml:space="preserve"> </w:t>
      </w:r>
      <w:r>
        <w:t xml:space="preserve">-</w:t>
      </w:r>
      <w:r>
        <w:t xml:space="preserve"> </w:t>
      </w:r>
      <w:r>
        <w:rPr>
          <w:b/>
          <w:bCs/>
        </w:rPr>
        <w:t xml:space="preserve">Neutral</w:t>
      </w:r>
      <w:r>
        <w:t xml:space="preserve">: 18% (Functional reviews, no strong opinion)</w:t>
      </w:r>
      <w:r>
        <w:t xml:space="preserve"> </w:t>
      </w:r>
      <w:r>
        <w:t xml:space="preserve">-</w:t>
      </w:r>
      <w:r>
        <w:t xml:space="preserve"> </w:t>
      </w:r>
      <w:r>
        <w:rPr>
          <w:b/>
          <w:bCs/>
        </w:rPr>
        <w:t xml:space="preserve">Negative</w:t>
      </w:r>
      <w:r>
        <w:t xml:space="preserve">: 14% (Price concerns, occasional quality issues)</w:t>
      </w:r>
    </w:p>
    <w:bookmarkEnd w:id="471"/>
    <w:bookmarkStart w:id="472" w:name="key-finding"/>
    <w:p>
      <w:pPr>
        <w:pStyle w:val="Heading3"/>
      </w:pPr>
      <w:r>
        <w:t xml:space="preserve">Key Finding</w:t>
      </w:r>
    </w:p>
    <w:p>
      <w:pPr>
        <w:pStyle w:val="FirstParagraph"/>
      </w:pPr>
      <w:r>
        <w:rPr>
          <w:b/>
          <w:bCs/>
        </w:rPr>
        <w:t xml:space="preserve">THE DISCONNECT</w:t>
      </w:r>
      <w:r>
        <w:t xml:space="preserve">: Flyberry’s</w:t>
      </w:r>
      <w:r>
        <w:t xml:space="preserve"> </w:t>
      </w:r>
      <w:r>
        <w:rPr>
          <w:b/>
          <w:bCs/>
        </w:rPr>
        <w:t xml:space="preserve">actual product quality is 8.5/10</w:t>
      </w:r>
      <w:r>
        <w:t xml:space="preserve"> </w:t>
      </w:r>
      <w:r>
        <w:t xml:space="preserve">(customers love the products) but</w:t>
      </w:r>
      <w:r>
        <w:t xml:space="preserve"> </w:t>
      </w:r>
      <w:r>
        <w:rPr>
          <w:b/>
          <w:bCs/>
        </w:rPr>
        <w:t xml:space="preserve">brand awareness is 2/10</w:t>
      </w:r>
      <w:r>
        <w:t xml:space="preserve"> </w:t>
      </w:r>
      <w:r>
        <w:t xml:space="preserve">(almost invisible on social media).</w:t>
      </w:r>
    </w:p>
    <w:p>
      <w:pPr>
        <w:pStyle w:val="BodyText"/>
      </w:pPr>
      <w:r>
        <w:rPr>
          <w:b/>
          <w:bCs/>
        </w:rPr>
        <w:t xml:space="preserve">Translation</w:t>
      </w:r>
      <w:r>
        <w:t xml:space="preserve">: You have great products that customers rave about, but nobody knows you exist.</w:t>
      </w:r>
    </w:p>
    <w:p>
      <w:r>
        <w:pict>
          <v:rect style="width:0;height:1.5pt" o:hralign="center" o:hrstd="t" o:hr="t"/>
        </w:pict>
      </w:r>
    </w:p>
    <w:bookmarkEnd w:id="472"/>
    <w:bookmarkEnd w:id="473"/>
    <w:bookmarkStart w:id="478" w:name="part-1-social-media-presence-analysis"/>
    <w:p>
      <w:pPr>
        <w:pStyle w:val="Heading2"/>
      </w:pPr>
      <w:r>
        <w:t xml:space="preserve">PART 1: SOCIAL MEDIA PRESENCE ANALYSIS</w:t>
      </w:r>
    </w:p>
    <w:bookmarkStart w:id="474" w:name="instagram-flyberrygourmet"/>
    <w:p>
      <w:pPr>
        <w:pStyle w:val="Heading3"/>
      </w:pPr>
      <w:r>
        <w:t xml:space="preserve">INSTAGRAM (</w:t>
      </w:r>
      <w:r>
        <w:t xml:space="preserve">@flyberrygourmet</w:t>
      </w:r>
      <w:r>
        <w:t xml:space="preserve">)</w:t>
      </w:r>
    </w:p>
    <w:p>
      <w:pPr>
        <w:pStyle w:val="FirstParagraph"/>
      </w:pPr>
      <w:r>
        <w:rPr>
          <w:b/>
          <w:bCs/>
        </w:rPr>
        <w:t xml:space="preserve">Profile Stats</w:t>
      </w:r>
      <w:r>
        <w:t xml:space="preserve"> </w:t>
      </w:r>
      <w:r>
        <w:t xml:space="preserve">(October 2025):</w:t>
      </w:r>
      <w:r>
        <w:t xml:space="preserve"> </w:t>
      </w:r>
      <w:r>
        <w:t xml:space="preserve">-</w:t>
      </w:r>
      <w:r>
        <w:t xml:space="preserve"> </w:t>
      </w:r>
      <w:r>
        <w:rPr>
          <w:b/>
          <w:bCs/>
        </w:rPr>
        <w:t xml:space="preserve">Followers</w:t>
      </w:r>
      <w:r>
        <w:t xml:space="preserve">: 16,000</w:t>
      </w:r>
      <w:r>
        <w:t xml:space="preserve"> </w:t>
      </w:r>
      <w:r>
        <w:t xml:space="preserve">-</w:t>
      </w:r>
      <w:r>
        <w:t xml:space="preserve"> </w:t>
      </w:r>
      <w:r>
        <w:rPr>
          <w:b/>
          <w:bCs/>
        </w:rPr>
        <w:t xml:space="preserve">Posts</w:t>
      </w:r>
      <w:r>
        <w:t xml:space="preserve">: 541</w:t>
      </w:r>
      <w:r>
        <w:t xml:space="preserve"> </w:t>
      </w:r>
      <w:r>
        <w:t xml:space="preserve">-</w:t>
      </w:r>
      <w:r>
        <w:t xml:space="preserve"> </w:t>
      </w:r>
      <w:r>
        <w:rPr>
          <w:b/>
          <w:bCs/>
        </w:rPr>
        <w:t xml:space="preserve">Following</w:t>
      </w:r>
      <w:r>
        <w:t xml:space="preserve">: 40</w:t>
      </w:r>
      <w:r>
        <w:t xml:space="preserve"> </w:t>
      </w:r>
      <w:r>
        <w:t xml:space="preserve">-</w:t>
      </w:r>
      <w:r>
        <w:t xml:space="preserve"> </w:t>
      </w:r>
      <w:r>
        <w:rPr>
          <w:b/>
          <w:bCs/>
        </w:rPr>
        <w:t xml:space="preserve">Bio</w:t>
      </w:r>
      <w:r>
        <w:t xml:space="preserve">:</w:t>
      </w:r>
      <w:r>
        <w:t xml:space="preserve"> </w:t>
      </w:r>
      <w:r>
        <w:t xml:space="preserve">“Healthy but tasty snacks powered by fruits and veggies”</w:t>
      </w:r>
    </w:p>
    <w:p>
      <w:pPr>
        <w:pStyle w:val="BodyText"/>
      </w:pPr>
      <w:r>
        <w:rPr>
          <w:b/>
          <w:bCs/>
        </w:rPr>
        <w:t xml:space="preserve">Engagement Analysis</w:t>
      </w:r>
      <w:r>
        <w:t xml:space="preserve">:</w:t>
      </w:r>
    </w:p>
    <w:tbl>
      <w:tblPr>
        <w:tblStyle w:val="Table"/>
        <w:tblW w:type="pct" w:w="5000"/>
        <w:tblLayout w:type="fixed"/>
        <w:tblLook w:firstRow="1" w:lastRow="0" w:firstColumn="0" w:lastColumn="0" w:noHBand="0" w:noVBand="0" w:val="0020"/>
      </w:tblPr>
      <w:tblGrid>
        <w:gridCol w:w="1508"/>
        <w:gridCol w:w="1885"/>
        <w:gridCol w:w="3582"/>
        <w:gridCol w:w="942"/>
      </w:tblGrid>
      <w:tr>
        <w:trPr>
          <w:tblHeader w:val="on"/>
        </w:trPr>
        <w:tc>
          <w:tcPr/>
          <w:p>
            <w:pPr>
              <w:pStyle w:val="Compact"/>
            </w:pPr>
            <w:r>
              <w:t xml:space="preserve">Metric</w:t>
            </w:r>
          </w:p>
        </w:tc>
        <w:tc>
          <w:tcPr/>
          <w:p>
            <w:pPr>
              <w:pStyle w:val="Compact"/>
            </w:pPr>
            <w:r>
              <w:t xml:space="preserve">Flyberry</w:t>
            </w:r>
          </w:p>
        </w:tc>
        <w:tc>
          <w:tcPr/>
          <w:p>
            <w:pPr>
              <w:pStyle w:val="Compact"/>
            </w:pPr>
            <w:r>
              <w:t xml:space="preserve">Industry Benchmark</w:t>
            </w:r>
          </w:p>
        </w:tc>
        <w:tc>
          <w:tcPr/>
          <w:p>
            <w:pPr>
              <w:pStyle w:val="Compact"/>
            </w:pPr>
            <w:r>
              <w:t xml:space="preserve">Gap</w:t>
            </w:r>
          </w:p>
        </w:tc>
      </w:tr>
      <w:tr>
        <w:tc>
          <w:tcPr/>
          <w:p>
            <w:pPr>
              <w:pStyle w:val="Compact"/>
            </w:pPr>
            <w:r>
              <w:rPr>
                <w:b/>
                <w:bCs/>
              </w:rPr>
              <w:t xml:space="preserve">Followers</w:t>
            </w:r>
          </w:p>
        </w:tc>
        <w:tc>
          <w:tcPr/>
          <w:p>
            <w:pPr>
              <w:pStyle w:val="Compact"/>
            </w:pPr>
            <w:r>
              <w:t xml:space="preserve">16K</w:t>
            </w:r>
          </w:p>
        </w:tc>
        <w:tc>
          <w:tcPr/>
          <w:p>
            <w:pPr>
              <w:pStyle w:val="Compact"/>
            </w:pPr>
            <w:r>
              <w:t xml:space="preserve">50K+ (premium F&amp;B)</w:t>
            </w:r>
          </w:p>
        </w:tc>
        <w:tc>
          <w:tcPr/>
          <w:p>
            <w:pPr>
              <w:pStyle w:val="Compact"/>
            </w:pPr>
            <w:r>
              <w:t xml:space="preserve">-68%</w:t>
            </w:r>
          </w:p>
        </w:tc>
      </w:tr>
      <w:tr>
        <w:tc>
          <w:tcPr/>
          <w:p>
            <w:pPr>
              <w:pStyle w:val="Compact"/>
            </w:pPr>
            <w:r>
              <w:rPr>
                <w:b/>
                <w:bCs/>
              </w:rPr>
              <w:t xml:space="preserve">Engagement Rate</w:t>
            </w:r>
          </w:p>
        </w:tc>
        <w:tc>
          <w:tcPr/>
          <w:p>
            <w:pPr>
              <w:pStyle w:val="Compact"/>
            </w:pPr>
            <w:r>
              <w:t xml:space="preserve">~0.5-1% (estimated)</w:t>
            </w:r>
          </w:p>
        </w:tc>
        <w:tc>
          <w:tcPr/>
          <w:p>
            <w:pPr>
              <w:pStyle w:val="Compact"/>
            </w:pPr>
            <w:r>
              <w:t xml:space="preserve">1-3% (food brands)</w:t>
            </w:r>
          </w:p>
        </w:tc>
        <w:tc>
          <w:tcPr/>
          <w:p>
            <w:pPr>
              <w:pStyle w:val="Compact"/>
            </w:pPr>
            <w:r>
              <w:t xml:space="preserve">-50% to -200%</w:t>
            </w:r>
          </w:p>
        </w:tc>
      </w:tr>
      <w:tr>
        <w:tc>
          <w:tcPr/>
          <w:p>
            <w:pPr>
              <w:pStyle w:val="Compact"/>
            </w:pPr>
            <w:r>
              <w:rPr>
                <w:b/>
                <w:bCs/>
              </w:rPr>
              <w:t xml:space="preserve">Post Frequency</w:t>
            </w:r>
          </w:p>
        </w:tc>
        <w:tc>
          <w:tcPr/>
          <w:p>
            <w:pPr>
              <w:pStyle w:val="Compact"/>
            </w:pPr>
            <w:r>
              <w:t xml:space="preserve">2-3 posts/week</w:t>
            </w:r>
          </w:p>
        </w:tc>
        <w:tc>
          <w:tcPr/>
          <w:p>
            <w:pPr>
              <w:pStyle w:val="Compact"/>
            </w:pPr>
            <w:r>
              <w:t xml:space="preserve">5-7 posts/week</w:t>
            </w:r>
          </w:p>
        </w:tc>
        <w:tc>
          <w:tcPr/>
          <w:p>
            <w:pPr>
              <w:pStyle w:val="Compact"/>
            </w:pPr>
            <w:r>
              <w:t xml:space="preserve">-50%</w:t>
            </w:r>
          </w:p>
        </w:tc>
      </w:tr>
      <w:tr>
        <w:tc>
          <w:tcPr/>
          <w:p>
            <w:pPr>
              <w:pStyle w:val="Compact"/>
            </w:pPr>
            <w:r>
              <w:rPr>
                <w:b/>
                <w:bCs/>
              </w:rPr>
              <w:t xml:space="preserve">Content Strategy</w:t>
            </w:r>
          </w:p>
        </w:tc>
        <w:tc>
          <w:tcPr/>
          <w:p>
            <w:pPr>
              <w:pStyle w:val="Compact"/>
            </w:pPr>
            <w:r>
              <w:t xml:space="preserve">Product-focused</w:t>
            </w:r>
          </w:p>
        </w:tc>
        <w:tc>
          <w:tcPr/>
          <w:p>
            <w:pPr>
              <w:pStyle w:val="Compact"/>
            </w:pPr>
            <w:r>
              <w:t xml:space="preserve">Lifestyle + Product</w:t>
            </w:r>
          </w:p>
        </w:tc>
        <w:tc>
          <w:tcPr/>
          <w:p>
            <w:pPr>
              <w:pStyle w:val="Compact"/>
            </w:pPr>
            <w:r>
              <w:t xml:space="preserve">Weak</w:t>
            </w:r>
          </w:p>
        </w:tc>
      </w:tr>
    </w:tbl>
    <w:p>
      <w:pPr>
        <w:pStyle w:val="BodyText"/>
      </w:pPr>
      <w:r>
        <w:rPr>
          <w:b/>
          <w:bCs/>
        </w:rPr>
        <w:t xml:space="preserve">Content Themes Observed</w:t>
      </w:r>
      <w:r>
        <w:t xml:space="preserve">:</w:t>
      </w:r>
      <w:r>
        <w:t xml:space="preserve"> </w:t>
      </w:r>
      <w:r>
        <w:t xml:space="preserve">1. ✅ Product photography (professional, clean)</w:t>
      </w:r>
      <w:r>
        <w:t xml:space="preserve"> </w:t>
      </w:r>
      <w:r>
        <w:t xml:space="preserve">2. ✅ Promotional posts (offers, discounts)</w:t>
      </w:r>
      <w:r>
        <w:t xml:space="preserve"> </w:t>
      </w:r>
      <w:r>
        <w:t xml:space="preserve">3. ❌ Minimal storytelling (no behind-the-scenes, origin stories)</w:t>
      </w:r>
      <w:r>
        <w:t xml:space="preserve"> </w:t>
      </w:r>
      <w:r>
        <w:t xml:space="preserve">4. ❌ Low user-generated content (customers not tagging/sharing)</w:t>
      </w:r>
      <w:r>
        <w:t xml:space="preserve"> </w:t>
      </w:r>
      <w:r>
        <w:t xml:space="preserve">5. ❌ No influencer collaborations visible</w:t>
      </w:r>
    </w:p>
    <w:p>
      <w:pPr>
        <w:pStyle w:val="BodyText"/>
      </w:pPr>
      <w:r>
        <w:rPr>
          <w:b/>
          <w:bCs/>
        </w:rPr>
        <w:t xml:space="preserve">Strengths</w:t>
      </w:r>
      <w:r>
        <w:t xml:space="preserve">:</w:t>
      </w:r>
      <w:r>
        <w:t xml:space="preserve"> </w:t>
      </w:r>
      <w:r>
        <w:t xml:space="preserve">- Professional product photography</w:t>
      </w:r>
      <w:r>
        <w:t xml:space="preserve"> </w:t>
      </w:r>
      <w:r>
        <w:t xml:space="preserve">- Consistent branding colors</w:t>
      </w:r>
      <w:r>
        <w:t xml:space="preserve"> </w:t>
      </w:r>
      <w:r>
        <w:t xml:space="preserve">- Clear product information</w:t>
      </w:r>
    </w:p>
    <w:p>
      <w:pPr>
        <w:pStyle w:val="BodyText"/>
      </w:pPr>
      <w:r>
        <w:rPr>
          <w:b/>
          <w:bCs/>
        </w:rPr>
        <w:t xml:space="preserve">Weaknesses</w:t>
      </w:r>
      <w:r>
        <w:t xml:space="preserve">:</w:t>
      </w:r>
      <w:r>
        <w:t xml:space="preserve"> </w:t>
      </w:r>
      <w:r>
        <w:t xml:space="preserve">-</w:t>
      </w:r>
      <w:r>
        <w:t xml:space="preserve"> </w:t>
      </w:r>
      <w:r>
        <w:rPr>
          <w:b/>
          <w:bCs/>
        </w:rPr>
        <w:t xml:space="preserve">Low engagement</w:t>
      </w:r>
      <w:r>
        <w:t xml:space="preserve"> </w:t>
      </w:r>
      <w:r>
        <w:t xml:space="preserve">(minimal likes, comments relative to follower count)</w:t>
      </w:r>
      <w:r>
        <w:t xml:space="preserve"> </w:t>
      </w:r>
      <w:r>
        <w:t xml:space="preserve">-</w:t>
      </w:r>
      <w:r>
        <w:t xml:space="preserve"> </w:t>
      </w:r>
      <w:r>
        <w:rPr>
          <w:b/>
          <w:bCs/>
        </w:rPr>
        <w:t xml:space="preserve">Generic content</w:t>
      </w:r>
      <w:r>
        <w:t xml:space="preserve"> </w:t>
      </w:r>
      <w:r>
        <w:t xml:space="preserve">(looks like every other</w:t>
      </w:r>
      <w:r>
        <w:t xml:space="preserve"> </w:t>
      </w:r>
      <w:r>
        <w:t xml:space="preserve">“healthy snack”</w:t>
      </w:r>
      <w:r>
        <w:t xml:space="preserve"> </w:t>
      </w:r>
      <w:r>
        <w:t xml:space="preserve">brand)</w:t>
      </w:r>
      <w:r>
        <w:t xml:space="preserve"> </w:t>
      </w:r>
      <w:r>
        <w:t xml:space="preserve">-</w:t>
      </w:r>
      <w:r>
        <w:t xml:space="preserve"> </w:t>
      </w:r>
      <w:r>
        <w:rPr>
          <w:b/>
          <w:bCs/>
        </w:rPr>
        <w:t xml:space="preserve">No emotional storytelling</w:t>
      </w:r>
      <w:r>
        <w:t xml:space="preserve"> </w:t>
      </w:r>
      <w:r>
        <w:t xml:space="preserve">(missing Fortune 500 story, 7-country sourcing, cold chain innovation)</w:t>
      </w:r>
      <w:r>
        <w:t xml:space="preserve"> </w:t>
      </w:r>
      <w:r>
        <w:t xml:space="preserve">-</w:t>
      </w:r>
      <w:r>
        <w:t xml:space="preserve"> </w:t>
      </w:r>
      <w:r>
        <w:rPr>
          <w:b/>
          <w:bCs/>
        </w:rPr>
        <w:t xml:space="preserve">Not leveraging corporate clients</w:t>
      </w:r>
      <w:r>
        <w:t xml:space="preserve"> </w:t>
      </w:r>
      <w:r>
        <w:t xml:space="preserve">(Google, Goldman Sachs stories would be viral)</w:t>
      </w:r>
    </w:p>
    <w:p>
      <w:pPr>
        <w:pStyle w:val="BodyText"/>
      </w:pPr>
      <w:r>
        <w:rPr>
          <w:b/>
          <w:bCs/>
        </w:rPr>
        <w:t xml:space="preserve">Competitive Comparison</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Brand</w:t>
            </w:r>
          </w:p>
        </w:tc>
        <w:tc>
          <w:tcPr/>
          <w:p>
            <w:pPr>
              <w:pStyle w:val="Compact"/>
            </w:pPr>
            <w:r>
              <w:t xml:space="preserve">Followers</w:t>
            </w:r>
          </w:p>
        </w:tc>
        <w:tc>
          <w:tcPr/>
          <w:p>
            <w:pPr>
              <w:pStyle w:val="Compact"/>
            </w:pPr>
            <w:r>
              <w:t xml:space="preserve">Strategy</w:t>
            </w:r>
          </w:p>
        </w:tc>
        <w:tc>
          <w:tcPr/>
          <w:p>
            <w:pPr>
              <w:pStyle w:val="Compact"/>
            </w:pPr>
            <w:r>
              <w:t xml:space="preserve">Engagement</w:t>
            </w:r>
          </w:p>
        </w:tc>
      </w:tr>
      <w:tr>
        <w:tc>
          <w:tcPr/>
          <w:p>
            <w:pPr>
              <w:pStyle w:val="Compact"/>
            </w:pPr>
            <w:r>
              <w:rPr>
                <w:b/>
                <w:bCs/>
              </w:rPr>
              <w:t xml:space="preserve">Happilo</w:t>
            </w:r>
          </w:p>
        </w:tc>
        <w:tc>
          <w:tcPr/>
          <w:p>
            <w:pPr>
              <w:pStyle w:val="Compact"/>
            </w:pPr>
            <w:r>
              <w:t xml:space="preserve">150K+</w:t>
            </w:r>
          </w:p>
        </w:tc>
        <w:tc>
          <w:tcPr/>
          <w:p>
            <w:pPr>
              <w:pStyle w:val="Compact"/>
            </w:pPr>
            <w:r>
              <w:t xml:space="preserve">Lifestyle + Product + Influencer</w:t>
            </w:r>
          </w:p>
        </w:tc>
        <w:tc>
          <w:tcPr/>
          <w:p>
            <w:pPr>
              <w:pStyle w:val="Compact"/>
            </w:pPr>
            <w:r>
              <w:t xml:space="preserve">HIGH</w:t>
            </w:r>
          </w:p>
        </w:tc>
      </w:tr>
      <w:tr>
        <w:tc>
          <w:tcPr/>
          <w:p>
            <w:pPr>
              <w:pStyle w:val="Compact"/>
            </w:pPr>
            <w:r>
              <w:rPr>
                <w:b/>
                <w:bCs/>
              </w:rPr>
              <w:t xml:space="preserve">Yoga Bar</w:t>
            </w:r>
          </w:p>
        </w:tc>
        <w:tc>
          <w:tcPr/>
          <w:p>
            <w:pPr>
              <w:pStyle w:val="Compact"/>
            </w:pPr>
            <w:r>
              <w:t xml:space="preserve">200K+</w:t>
            </w:r>
          </w:p>
        </w:tc>
        <w:tc>
          <w:tcPr/>
          <w:p>
            <w:pPr>
              <w:pStyle w:val="Compact"/>
            </w:pPr>
            <w:r>
              <w:t xml:space="preserve">Fitness + Lifestyle + UGC</w:t>
            </w:r>
          </w:p>
        </w:tc>
        <w:tc>
          <w:tcPr/>
          <w:p>
            <w:pPr>
              <w:pStyle w:val="Compact"/>
            </w:pPr>
            <w:r>
              <w:t xml:space="preserve">HIGH</w:t>
            </w:r>
          </w:p>
        </w:tc>
      </w:tr>
      <w:tr>
        <w:tc>
          <w:tcPr/>
          <w:p>
            <w:pPr>
              <w:pStyle w:val="Compact"/>
            </w:pPr>
            <w:r>
              <w:rPr>
                <w:b/>
                <w:bCs/>
              </w:rPr>
              <w:t xml:space="preserve">Farmley</w:t>
            </w:r>
          </w:p>
        </w:tc>
        <w:tc>
          <w:tcPr/>
          <w:p>
            <w:pPr>
              <w:pStyle w:val="Compact"/>
            </w:pPr>
            <w:r>
              <w:t xml:space="preserve">80K+</w:t>
            </w:r>
          </w:p>
        </w:tc>
        <w:tc>
          <w:tcPr/>
          <w:p>
            <w:pPr>
              <w:pStyle w:val="Compact"/>
            </w:pPr>
            <w:r>
              <w:t xml:space="preserve">Health + Recipes + Stories</w:t>
            </w:r>
          </w:p>
        </w:tc>
        <w:tc>
          <w:tcPr/>
          <w:p>
            <w:pPr>
              <w:pStyle w:val="Compact"/>
            </w:pPr>
            <w:r>
              <w:t xml:space="preserve">MEDIUM</w:t>
            </w:r>
          </w:p>
        </w:tc>
      </w:tr>
      <w:tr>
        <w:tc>
          <w:tcPr/>
          <w:p>
            <w:pPr>
              <w:pStyle w:val="Compact"/>
            </w:pPr>
            <w:r>
              <w:rPr>
                <w:b/>
                <w:bCs/>
              </w:rPr>
              <w:t xml:space="preserve">Flyberry</w:t>
            </w:r>
          </w:p>
        </w:tc>
        <w:tc>
          <w:tcPr/>
          <w:p>
            <w:pPr>
              <w:pStyle w:val="Compact"/>
            </w:pPr>
            <w:r>
              <w:t xml:space="preserve">16K</w:t>
            </w:r>
          </w:p>
        </w:tc>
        <w:tc>
          <w:tcPr/>
          <w:p>
            <w:pPr>
              <w:pStyle w:val="Compact"/>
            </w:pPr>
            <w:r>
              <w:t xml:space="preserve">Product-only</w:t>
            </w:r>
          </w:p>
        </w:tc>
        <w:tc>
          <w:tcPr/>
          <w:p>
            <w:pPr>
              <w:pStyle w:val="Compact"/>
            </w:pPr>
            <w:r>
              <w:t xml:space="preserve">LOW</w:t>
            </w:r>
          </w:p>
        </w:tc>
      </w:tr>
    </w:tbl>
    <w:p>
      <w:pPr>
        <w:pStyle w:val="BodyText"/>
      </w:pPr>
      <w:r>
        <w:rPr>
          <w:b/>
          <w:bCs/>
        </w:rPr>
        <w:t xml:space="preserve">Gap</w:t>
      </w:r>
      <w:r>
        <w:t xml:space="preserve">: Flyberry is</w:t>
      </w:r>
      <w:r>
        <w:t xml:space="preserve"> </w:t>
      </w:r>
      <w:r>
        <w:rPr>
          <w:b/>
          <w:bCs/>
        </w:rPr>
        <w:t xml:space="preserve">90% less visible</w:t>
      </w:r>
      <w:r>
        <w:t xml:space="preserve"> </w:t>
      </w:r>
      <w:r>
        <w:t xml:space="preserve">than key competitors despite having superior corporate credentials (Fortune 500 clients).</w:t>
      </w:r>
    </w:p>
    <w:p>
      <w:r>
        <w:pict>
          <v:rect style="width:0;height:1.5pt" o:hralign="center" o:hrstd="t" o:hr="t"/>
        </w:pict>
      </w:r>
    </w:p>
    <w:bookmarkEnd w:id="474"/>
    <w:bookmarkStart w:id="475" w:name="facebook-flyberrygourmet"/>
    <w:p>
      <w:pPr>
        <w:pStyle w:val="Heading3"/>
      </w:pPr>
      <w:r>
        <w:t xml:space="preserve">FACEBOOK (</w:t>
      </w:r>
      <w:r>
        <w:t xml:space="preserve">@flyberrygourmet</w:t>
      </w:r>
      <w:r>
        <w:t xml:space="preserve">)</w:t>
      </w:r>
    </w:p>
    <w:p>
      <w:pPr>
        <w:pStyle w:val="FirstParagraph"/>
      </w:pPr>
      <w:r>
        <w:rPr>
          <w:b/>
          <w:bCs/>
        </w:rPr>
        <w:t xml:space="preserve">Profile</w:t>
      </w:r>
      <w:r>
        <w:t xml:space="preserve">: Active but minimal engagement data publicly available</w:t>
      </w:r>
    </w:p>
    <w:p>
      <w:pPr>
        <w:pStyle w:val="BodyText"/>
      </w:pPr>
      <w:r>
        <w:rPr>
          <w:b/>
          <w:bCs/>
        </w:rPr>
        <w:t xml:space="preserve">Observed</w:t>
      </w:r>
      <w:r>
        <w:t xml:space="preserve">:</w:t>
      </w:r>
      <w:r>
        <w:t xml:space="preserve"> </w:t>
      </w:r>
      <w:r>
        <w:t xml:space="preserve">- Company page exists</w:t>
      </w:r>
      <w:r>
        <w:t xml:space="preserve"> </w:t>
      </w:r>
      <w:r>
        <w:t xml:space="preserve">- Posts similar to Instagram (cross-posted)</w:t>
      </w:r>
      <w:r>
        <w:t xml:space="preserve"> </w:t>
      </w:r>
      <w:r>
        <w:t xml:space="preserve">- Limited community engagement</w:t>
      </w:r>
      <w:r>
        <w:t xml:space="preserve"> </w:t>
      </w:r>
      <w:r>
        <w:t xml:space="preserve">- No Facebook groups or community building</w:t>
      </w:r>
    </w:p>
    <w:p>
      <w:pPr>
        <w:pStyle w:val="BodyText"/>
      </w:pPr>
      <w:r>
        <w:rPr>
          <w:b/>
          <w:bCs/>
        </w:rPr>
        <w:t xml:space="preserve">Assessment</w:t>
      </w:r>
      <w:r>
        <w:t xml:space="preserve">:</w:t>
      </w:r>
      <w:r>
        <w:t xml:space="preserve"> </w:t>
      </w:r>
      <w:r>
        <w:rPr>
          <w:b/>
          <w:bCs/>
        </w:rPr>
        <w:t xml:space="preserve">5/10</w:t>
      </w:r>
      <w:r>
        <w:t xml:space="preserve"> </w:t>
      </w:r>
      <w:r>
        <w:t xml:space="preserve">- Presence exists but underutilized</w:t>
      </w:r>
    </w:p>
    <w:p>
      <w:r>
        <w:pict>
          <v:rect style="width:0;height:1.5pt" o:hralign="center" o:hrstd="t" o:hr="t"/>
        </w:pict>
      </w:r>
    </w:p>
    <w:bookmarkEnd w:id="475"/>
    <w:bookmarkStart w:id="476" w:name="twitter-x"/>
    <w:p>
      <w:pPr>
        <w:pStyle w:val="Heading3"/>
      </w:pPr>
      <w:r>
        <w:t xml:space="preserve">TWITTER / X</w:t>
      </w:r>
    </w:p>
    <w:p>
      <w:pPr>
        <w:pStyle w:val="FirstParagraph"/>
      </w:pPr>
      <w:r>
        <w:rPr>
          <w:b/>
          <w:bCs/>
        </w:rPr>
        <w:t xml:space="preserve">Search Results</w:t>
      </w:r>
      <w:r>
        <w:t xml:space="preserve">:</w:t>
      </w:r>
      <w:r>
        <w:t xml:space="preserve"> </w:t>
      </w:r>
      <w:r>
        <w:rPr>
          <w:b/>
          <w:bCs/>
        </w:rPr>
        <w:t xml:space="preserve">NO significant presence found</w:t>
      </w:r>
    </w:p>
    <w:p>
      <w:pPr>
        <w:pStyle w:val="BodyText"/>
      </w:pPr>
      <w:r>
        <w:rPr>
          <w:b/>
          <w:bCs/>
        </w:rPr>
        <w:t xml:space="preserve">Findings</w:t>
      </w:r>
      <w:r>
        <w:t xml:space="preserve">:</w:t>
      </w:r>
      <w:r>
        <w:t xml:space="preserve"> </w:t>
      </w:r>
      <w:r>
        <w:t xml:space="preserve">- No verified</w:t>
      </w:r>
      <w:r>
        <w:t xml:space="preserve"> </w:t>
      </w:r>
      <w:r>
        <w:t xml:space="preserve">@flyberrygourmet</w:t>
      </w:r>
      <w:r>
        <w:t xml:space="preserve"> </w:t>
      </w:r>
      <w:r>
        <w:t xml:space="preserve">handle found</w:t>
      </w:r>
      <w:r>
        <w:t xml:space="preserve"> </w:t>
      </w:r>
      <w:r>
        <w:t xml:space="preserve">- No trending mentions or discussions</w:t>
      </w:r>
      <w:r>
        <w:t xml:space="preserve"> </w:t>
      </w:r>
      <w:r>
        <w:t xml:space="preserve">- Competitor brands (Happilo, Yoga Bar) have active Twitter presence</w:t>
      </w:r>
      <w:r>
        <w:t xml:space="preserve"> </w:t>
      </w:r>
      <w:r>
        <w:t xml:space="preserve">-</w:t>
      </w:r>
      <w:r>
        <w:t xml:space="preserve"> </w:t>
      </w:r>
      <w:r>
        <w:rPr>
          <w:b/>
          <w:bCs/>
        </w:rPr>
        <w:t xml:space="preserve">Missing Platform</w:t>
      </w:r>
      <w:r>
        <w:t xml:space="preserve">: Flyberry is invisible on Twitter/X</w:t>
      </w:r>
    </w:p>
    <w:p>
      <w:pPr>
        <w:pStyle w:val="BodyText"/>
      </w:pPr>
      <w:r>
        <w:rPr>
          <w:b/>
          <w:bCs/>
        </w:rPr>
        <w:t xml:space="preserve">Impact</w:t>
      </w:r>
      <w:r>
        <w:t xml:space="preserve">: Missing out on:</w:t>
      </w:r>
      <w:r>
        <w:t xml:space="preserve"> </w:t>
      </w:r>
      <w:r>
        <w:t xml:space="preserve">- Real-time customer service</w:t>
      </w:r>
      <w:r>
        <w:t xml:space="preserve"> </w:t>
      </w:r>
      <w:r>
        <w:t xml:space="preserve">- Brand conversations</w:t>
      </w:r>
      <w:r>
        <w:t xml:space="preserve"> </w:t>
      </w:r>
      <w:r>
        <w:t xml:space="preserve">- Corporate B2B engagement (CEOs, business leaders active on Twitter)</w:t>
      </w:r>
      <w:r>
        <w:t xml:space="preserve"> </w:t>
      </w:r>
      <w:r>
        <w:t xml:space="preserve">- PR and media outreach</w:t>
      </w:r>
    </w:p>
    <w:p>
      <w:pPr>
        <w:pStyle w:val="BodyText"/>
      </w:pPr>
      <w:r>
        <w:rPr>
          <w:b/>
          <w:bCs/>
        </w:rPr>
        <w:t xml:space="preserve">Assessment</w:t>
      </w:r>
      <w:r>
        <w:t xml:space="preserve">:</w:t>
      </w:r>
      <w:r>
        <w:t xml:space="preserve"> </w:t>
      </w:r>
      <w:r>
        <w:rPr>
          <w:b/>
          <w:bCs/>
        </w:rPr>
        <w:t xml:space="preserve">1/10</w:t>
      </w:r>
      <w:r>
        <w:t xml:space="preserve"> </w:t>
      </w:r>
      <w:r>
        <w:t xml:space="preserve">- Effectively non-existent</w:t>
      </w:r>
    </w:p>
    <w:p>
      <w:r>
        <w:pict>
          <v:rect style="width:0;height:1.5pt" o:hralign="center" o:hrstd="t" o:hr="t"/>
        </w:pict>
      </w:r>
    </w:p>
    <w:bookmarkEnd w:id="476"/>
    <w:bookmarkStart w:id="477" w:name="reddit"/>
    <w:p>
      <w:pPr>
        <w:pStyle w:val="Heading3"/>
      </w:pPr>
      <w:r>
        <w:t xml:space="preserve">REDDIT</w:t>
      </w:r>
    </w:p>
    <w:p>
      <w:pPr>
        <w:pStyle w:val="FirstParagraph"/>
      </w:pPr>
      <w:r>
        <w:rPr>
          <w:b/>
          <w:bCs/>
        </w:rPr>
        <w:t xml:space="preserve">Search Results</w:t>
      </w:r>
      <w:r>
        <w:t xml:space="preserve">:</w:t>
      </w:r>
      <w:r>
        <w:t xml:space="preserve"> </w:t>
      </w:r>
      <w:r>
        <w:rPr>
          <w:b/>
          <w:bCs/>
        </w:rPr>
        <w:t xml:space="preserve">NO discussions found</w:t>
      </w:r>
    </w:p>
    <w:p>
      <w:pPr>
        <w:pStyle w:val="BodyText"/>
      </w:pPr>
      <w:r>
        <w:rPr>
          <w:b/>
          <w:bCs/>
        </w:rPr>
        <w:t xml:space="preserve">Key Findings</w:t>
      </w:r>
      <w:r>
        <w:t xml:space="preserve">:</w:t>
      </w:r>
      <w:r>
        <w:t xml:space="preserve"> </w:t>
      </w:r>
      <w:r>
        <w:t xml:space="preserve">- Searched: r/India, r/Bangalore, r/Mumbai, r/healthyfood, r/snacks, r/IndianFood</w:t>
      </w:r>
      <w:r>
        <w:t xml:space="preserve"> </w:t>
      </w:r>
      <w:r>
        <w:t xml:space="preserve">-</w:t>
      </w:r>
      <w:r>
        <w:t xml:space="preserve"> </w:t>
      </w:r>
      <w:r>
        <w:rPr>
          <w:b/>
          <w:bCs/>
        </w:rPr>
        <w:t xml:space="preserve">ZERO Reddit threads</w:t>
      </w:r>
      <w:r>
        <w:t xml:space="preserve"> </w:t>
      </w:r>
      <w:r>
        <w:t xml:space="preserve">found discussing Flyberry</w:t>
      </w:r>
      <w:r>
        <w:t xml:space="preserve"> </w:t>
      </w:r>
      <w:r>
        <w:t xml:space="preserve">- Competitor mentions found: Happilo (3 threads), Yoga Bar (5 threads), True Elements (2 threads)</w:t>
      </w:r>
      <w:r>
        <w:t xml:space="preserve"> </w:t>
      </w:r>
      <w:r>
        <w:t xml:space="preserve">- Flyberry: 0 threads</w:t>
      </w:r>
    </w:p>
    <w:p>
      <w:pPr>
        <w:pStyle w:val="BodyText"/>
      </w:pPr>
      <w:r>
        <w:rPr>
          <w:b/>
          <w:bCs/>
        </w:rPr>
        <w:t xml:space="preserve">What This Means</w:t>
      </w:r>
      <w:r>
        <w:t xml:space="preserve">:</w:t>
      </w:r>
      <w:r>
        <w:t xml:space="preserve"> </w:t>
      </w:r>
      <w:r>
        <w:t xml:space="preserve">-</w:t>
      </w:r>
      <w:r>
        <w:t xml:space="preserve"> </w:t>
      </w:r>
      <w:r>
        <w:rPr>
          <w:b/>
          <w:bCs/>
        </w:rPr>
        <w:t xml:space="preserve">No organic word-of-mouth</w:t>
      </w:r>
      <w:r>
        <w:t xml:space="preserve"> </w:t>
      </w:r>
      <w:r>
        <w:t xml:space="preserve">on Reddit</w:t>
      </w:r>
      <w:r>
        <w:t xml:space="preserve"> </w:t>
      </w:r>
      <w:r>
        <w:t xml:space="preserve">- Not part of</w:t>
      </w:r>
      <w:r>
        <w:t xml:space="preserve"> </w:t>
      </w:r>
      <w:r>
        <w:t xml:space="preserve">“healthy snacks in India”</w:t>
      </w:r>
      <w:r>
        <w:t xml:space="preserve"> </w:t>
      </w:r>
      <w:r>
        <w:t xml:space="preserve">conversations</w:t>
      </w:r>
      <w:r>
        <w:t xml:space="preserve"> </w:t>
      </w:r>
      <w:r>
        <w:t xml:space="preserve">- Missing out on niche foodie communities</w:t>
      </w:r>
      <w:r>
        <w:t xml:space="preserve"> </w:t>
      </w:r>
      <w:r>
        <w:t xml:space="preserve">- No brand advocates creating content</w:t>
      </w:r>
    </w:p>
    <w:p>
      <w:pPr>
        <w:pStyle w:val="BodyText"/>
      </w:pPr>
      <w:r>
        <w:rPr>
          <w:b/>
          <w:bCs/>
        </w:rPr>
        <w:t xml:space="preserve">Opportunity</w:t>
      </w:r>
      <w:r>
        <w:t xml:space="preserve">: Reddit is</w:t>
      </w:r>
      <w:r>
        <w:t xml:space="preserve"> </w:t>
      </w:r>
      <w:r>
        <w:rPr>
          <w:b/>
          <w:bCs/>
        </w:rPr>
        <w:t xml:space="preserve">highly influential for premium/niche products</w:t>
      </w:r>
      <w:r>
        <w:t xml:space="preserve">. Missing presence = missing</w:t>
      </w:r>
      <w:r>
        <w:t xml:space="preserve"> </w:t>
      </w:r>
      <w:r>
        <w:rPr>
          <w:b/>
          <w:bCs/>
        </w:rPr>
        <w:t xml:space="preserve">trust-building conversations</w:t>
      </w:r>
      <w:r>
        <w:t xml:space="preserve">.</w:t>
      </w:r>
    </w:p>
    <w:p>
      <w:pPr>
        <w:pStyle w:val="BodyText"/>
      </w:pPr>
      <w:r>
        <w:rPr>
          <w:b/>
          <w:bCs/>
        </w:rPr>
        <w:t xml:space="preserve">Assessment</w:t>
      </w:r>
      <w:r>
        <w:t xml:space="preserve">:</w:t>
      </w:r>
      <w:r>
        <w:t xml:space="preserve"> </w:t>
      </w:r>
      <w:r>
        <w:rPr>
          <w:b/>
          <w:bCs/>
        </w:rPr>
        <w:t xml:space="preserve">0/10</w:t>
      </w:r>
      <w:r>
        <w:t xml:space="preserve"> </w:t>
      </w:r>
      <w:r>
        <w:t xml:space="preserve">- Completely absent</w:t>
      </w:r>
    </w:p>
    <w:p>
      <w:r>
        <w:pict>
          <v:rect style="width:0;height:1.5pt" o:hralign="center" o:hrstd="t" o:hr="t"/>
        </w:pict>
      </w:r>
    </w:p>
    <w:bookmarkEnd w:id="477"/>
    <w:bookmarkEnd w:id="478"/>
    <w:bookmarkStart w:id="486" w:name="part-2-customer-review-analysis"/>
    <w:p>
      <w:pPr>
        <w:pStyle w:val="Heading2"/>
      </w:pPr>
      <w:r>
        <w:t xml:space="preserve">PART 2: CUSTOMER REVIEW ANALYSIS</w:t>
      </w:r>
    </w:p>
    <w:bookmarkStart w:id="483" w:name="X240eef8b428fff729be18758f7d0f0d0abad8b7"/>
    <w:p>
      <w:pPr>
        <w:pStyle w:val="Heading3"/>
      </w:pPr>
      <w:r>
        <w:t xml:space="preserve">AMAZON REVIEWS (Primary E-Commerce Channel)</w:t>
      </w:r>
    </w:p>
    <w:p>
      <w:pPr>
        <w:pStyle w:val="FirstParagraph"/>
      </w:pPr>
      <w:r>
        <w:rPr>
          <w:b/>
          <w:bCs/>
        </w:rPr>
        <w:t xml:space="preserve">Data Collected</w:t>
      </w:r>
      <w:r>
        <w:t xml:space="preserve">:</w:t>
      </w:r>
      <w:r>
        <w:t xml:space="preserve"> </w:t>
      </w:r>
      <w:r>
        <w:t xml:space="preserve">-</w:t>
      </w:r>
      <w:r>
        <w:t xml:space="preserve"> </w:t>
      </w:r>
      <w:r>
        <w:rPr>
          <w:b/>
          <w:bCs/>
        </w:rPr>
        <w:t xml:space="preserve">Total Reviews Analyzed</w:t>
      </w:r>
      <w:r>
        <w:t xml:space="preserve">: 261+ (across multiple products)</w:t>
      </w:r>
      <w:r>
        <w:t xml:space="preserve"> </w:t>
      </w:r>
      <w:r>
        <w:t xml:space="preserve">-</w:t>
      </w:r>
      <w:r>
        <w:t xml:space="preserve"> </w:t>
      </w:r>
      <w:r>
        <w:rPr>
          <w:b/>
          <w:bCs/>
        </w:rPr>
        <w:t xml:space="preserve">Average Rating</w:t>
      </w:r>
      <w:r>
        <w:t xml:space="preserve">: 4.0-4.3 out of 5 stars</w:t>
      </w:r>
      <w:r>
        <w:t xml:space="preserve"> </w:t>
      </w:r>
      <w:r>
        <w:t xml:space="preserve">-</w:t>
      </w:r>
      <w:r>
        <w:t xml:space="preserve"> </w:t>
      </w:r>
      <w:r>
        <w:rPr>
          <w:b/>
          <w:bCs/>
        </w:rPr>
        <w:t xml:space="preserve">Time Period</w:t>
      </w:r>
      <w:r>
        <w:t xml:space="preserve">: 2016-2025 (9 years on Amazon)</w:t>
      </w:r>
      <w:r>
        <w:t xml:space="preserve"> </w:t>
      </w:r>
      <w:r>
        <w:t xml:space="preserve">-</w:t>
      </w:r>
      <w:r>
        <w:t xml:space="preserve"> </w:t>
      </w:r>
      <w:r>
        <w:rPr>
          <w:b/>
          <w:bCs/>
        </w:rPr>
        <w:t xml:space="preserve">Review Volume</w:t>
      </w:r>
      <w:r>
        <w:t xml:space="preserve">: MEDIUM (lower than competitors)</w:t>
      </w:r>
    </w:p>
    <w:bookmarkStart w:id="479" w:name="product-specific-ratings"/>
    <w:p>
      <w:pPr>
        <w:pStyle w:val="Heading4"/>
      </w:pPr>
      <w:r>
        <w:rPr>
          <w:b/>
          <w:bCs/>
        </w:rPr>
        <w:t xml:space="preserve">Product-Specific Ratings</w:t>
      </w:r>
      <w:r>
        <w:t xml:space="preserve">:</w:t>
      </w:r>
    </w:p>
    <w:tbl>
      <w:tblPr>
        <w:tblStyle w:val="Table"/>
        <w:tblW w:type="pct" w:w="5000"/>
        <w:tblLayout w:type="fixed"/>
        <w:tblLook w:firstRow="1" w:lastRow="0" w:firstColumn="0" w:lastColumn="0" w:noHBand="0" w:noVBand="0" w:val="0020"/>
      </w:tblPr>
      <w:tblGrid>
        <w:gridCol w:w="1782"/>
        <w:gridCol w:w="1584"/>
        <w:gridCol w:w="1782"/>
        <w:gridCol w:w="2772"/>
      </w:tblGrid>
      <w:tr>
        <w:trPr>
          <w:tblHeader w:val="on"/>
        </w:trPr>
        <w:tc>
          <w:tcPr/>
          <w:p>
            <w:pPr>
              <w:pStyle w:val="Compact"/>
            </w:pPr>
            <w:r>
              <w:t xml:space="preserve">Product</w:t>
            </w:r>
          </w:p>
        </w:tc>
        <w:tc>
          <w:tcPr/>
          <w:p>
            <w:pPr>
              <w:pStyle w:val="Compact"/>
            </w:pPr>
            <w:r>
              <w:t xml:space="preserve">Rating</w:t>
            </w:r>
          </w:p>
        </w:tc>
        <w:tc>
          <w:tcPr/>
          <w:p>
            <w:pPr>
              <w:pStyle w:val="Compact"/>
            </w:pPr>
            <w:r>
              <w:t xml:space="preserve">Reviews</w:t>
            </w:r>
          </w:p>
        </w:tc>
        <w:tc>
          <w:tcPr/>
          <w:p>
            <w:pPr>
              <w:pStyle w:val="Compact"/>
            </w:pPr>
            <w:r>
              <w:t xml:space="preserve">Key Insights</w:t>
            </w:r>
          </w:p>
        </w:tc>
      </w:tr>
      <w:tr>
        <w:tc>
          <w:tcPr/>
          <w:p>
            <w:pPr>
              <w:pStyle w:val="Compact"/>
            </w:pPr>
            <w:r>
              <w:rPr>
                <w:b/>
                <w:bCs/>
              </w:rPr>
              <w:t xml:space="preserve">Jumbo Medjoul Dates 1kg</w:t>
            </w:r>
          </w:p>
        </w:tc>
        <w:tc>
          <w:tcPr/>
          <w:p>
            <w:pPr>
              <w:pStyle w:val="Compact"/>
            </w:pPr>
            <w:r>
              <w:t xml:space="preserve">4.2/5</w:t>
            </w:r>
          </w:p>
        </w:tc>
        <w:tc>
          <w:tcPr/>
          <w:p>
            <w:pPr>
              <w:pStyle w:val="Compact"/>
            </w:pPr>
            <w:r>
              <w:t xml:space="preserve">73</w:t>
            </w:r>
          </w:p>
        </w:tc>
        <w:tc>
          <w:tcPr/>
          <w:p>
            <w:pPr>
              <w:pStyle w:val="Compact"/>
            </w:pPr>
            <w:r>
              <w:t xml:space="preserve">“Best dates”</w:t>
            </w:r>
            <w:r>
              <w:t xml:space="preserve">,</w:t>
            </w:r>
            <w:r>
              <w:t xml:space="preserve"> </w:t>
            </w:r>
            <w:r>
              <w:t xml:space="preserve">“soft texture”</w:t>
            </w:r>
            <w:r>
              <w:t xml:space="preserve">,</w:t>
            </w:r>
            <w:r>
              <w:t xml:space="preserve"> </w:t>
            </w:r>
            <w:r>
              <w:t xml:space="preserve">“fresh”</w:t>
            </w:r>
          </w:p>
        </w:tc>
      </w:tr>
      <w:tr>
        <w:tc>
          <w:tcPr/>
          <w:p>
            <w:pPr>
              <w:pStyle w:val="Compact"/>
            </w:pPr>
            <w:r>
              <w:rPr>
                <w:b/>
                <w:bCs/>
              </w:rPr>
              <w:t xml:space="preserve">Classic Cranberries 100g</w:t>
            </w:r>
          </w:p>
        </w:tc>
        <w:tc>
          <w:tcPr/>
          <w:p>
            <w:pPr>
              <w:pStyle w:val="Compact"/>
            </w:pPr>
            <w:r>
              <w:t xml:space="preserve">4.0/5</w:t>
            </w:r>
          </w:p>
        </w:tc>
        <w:tc>
          <w:tcPr/>
          <w:p>
            <w:pPr>
              <w:pStyle w:val="Compact"/>
            </w:pPr>
            <w:r>
              <w:t xml:space="preserve">188</w:t>
            </w:r>
          </w:p>
        </w:tc>
        <w:tc>
          <w:tcPr/>
          <w:p>
            <w:pPr>
              <w:pStyle w:val="Compact"/>
            </w:pPr>
            <w:r>
              <w:t xml:space="preserve">“Natural”</w:t>
            </w:r>
            <w:r>
              <w:t xml:space="preserve">,</w:t>
            </w:r>
            <w:r>
              <w:t xml:space="preserve"> </w:t>
            </w:r>
            <w:r>
              <w:t xml:space="preserve">“no artificial flavor”</w:t>
            </w:r>
            <w:r>
              <w:t xml:space="preserve">,</w:t>
            </w:r>
            <w:r>
              <w:t xml:space="preserve"> </w:t>
            </w:r>
            <w:r>
              <w:t xml:space="preserve">“cute packaging”</w:t>
            </w:r>
          </w:p>
        </w:tc>
      </w:tr>
      <w:tr>
        <w:tc>
          <w:tcPr/>
          <w:p>
            <w:pPr>
              <w:pStyle w:val="Compact"/>
            </w:pPr>
            <w:r>
              <w:rPr>
                <w:b/>
                <w:bCs/>
              </w:rPr>
              <w:t xml:space="preserve">Mabroom Dates 400g</w:t>
            </w:r>
          </w:p>
        </w:tc>
        <w:tc>
          <w:tcPr/>
          <w:p>
            <w:pPr>
              <w:pStyle w:val="Compact"/>
            </w:pPr>
            <w:r>
              <w:t xml:space="preserve">3.8/5</w:t>
            </w:r>
          </w:p>
        </w:tc>
        <w:tc>
          <w:tcPr/>
          <w:p>
            <w:pPr>
              <w:pStyle w:val="Compact"/>
            </w:pPr>
            <w:r>
              <w:t xml:space="preserve">45</w:t>
            </w:r>
          </w:p>
        </w:tc>
        <w:tc>
          <w:tcPr/>
          <w:p>
            <w:pPr>
              <w:pStyle w:val="Compact"/>
            </w:pPr>
            <w:r>
              <w:t xml:space="preserve">“Quality issues”</w:t>
            </w:r>
            <w:r>
              <w:t xml:space="preserve">,</w:t>
            </w:r>
            <w:r>
              <w:t xml:space="preserve"> </w:t>
            </w:r>
            <w:r>
              <w:t xml:space="preserve">“small size”</w:t>
            </w:r>
            <w:r>
              <w:t xml:space="preserve">,</w:t>
            </w:r>
            <w:r>
              <w:t xml:space="preserve"> </w:t>
            </w:r>
            <w:r>
              <w:t xml:space="preserve">“overpriced”</w:t>
            </w:r>
          </w:p>
        </w:tc>
      </w:tr>
      <w:tr>
        <w:tc>
          <w:tcPr/>
          <w:p>
            <w:pPr>
              <w:pStyle w:val="Compact"/>
            </w:pPr>
            <w:r>
              <w:rPr>
                <w:b/>
                <w:bCs/>
              </w:rPr>
              <w:t xml:space="preserve">Deri Dates 200g</w:t>
            </w:r>
          </w:p>
        </w:tc>
        <w:tc>
          <w:tcPr/>
          <w:p>
            <w:pPr>
              <w:pStyle w:val="Compact"/>
            </w:pPr>
            <w:r>
              <w:t xml:space="preserve">4.1/5</w:t>
            </w:r>
          </w:p>
        </w:tc>
        <w:tc>
          <w:tcPr/>
          <w:p>
            <w:pPr>
              <w:pStyle w:val="Compact"/>
            </w:pPr>
            <w:r>
              <w:t xml:space="preserve">32</w:t>
            </w:r>
          </w:p>
        </w:tc>
        <w:tc>
          <w:tcPr/>
          <w:p>
            <w:pPr>
              <w:pStyle w:val="Compact"/>
            </w:pPr>
            <w:r>
              <w:t xml:space="preserve">“Good value”</w:t>
            </w:r>
            <w:r>
              <w:t xml:space="preserve">,</w:t>
            </w:r>
            <w:r>
              <w:t xml:space="preserve"> </w:t>
            </w:r>
            <w:r>
              <w:t xml:space="preserve">“fresh”</w:t>
            </w:r>
            <w:r>
              <w:t xml:space="preserve">,</w:t>
            </w:r>
            <w:r>
              <w:t xml:space="preserve"> </w:t>
            </w:r>
            <w:r>
              <w:t xml:space="preserve">“occasional stale smell”</w:t>
            </w:r>
          </w:p>
        </w:tc>
      </w:tr>
      <w:tr>
        <w:tc>
          <w:tcPr/>
          <w:p>
            <w:pPr>
              <w:pStyle w:val="Compact"/>
            </w:pPr>
            <w:r>
              <w:rPr>
                <w:b/>
                <w:bCs/>
              </w:rPr>
              <w:t xml:space="preserve">Deglet Nour Dates 1kg</w:t>
            </w:r>
          </w:p>
        </w:tc>
        <w:tc>
          <w:tcPr/>
          <w:p>
            <w:pPr>
              <w:pStyle w:val="Compact"/>
            </w:pPr>
            <w:r>
              <w:t xml:space="preserve">4.3/5</w:t>
            </w:r>
          </w:p>
        </w:tc>
        <w:tc>
          <w:tcPr/>
          <w:p>
            <w:pPr>
              <w:pStyle w:val="Compact"/>
            </w:pPr>
            <w:r>
              <w:t xml:space="preserve">28</w:t>
            </w:r>
          </w:p>
        </w:tc>
        <w:tc>
          <w:tcPr/>
          <w:p>
            <w:pPr>
              <w:pStyle w:val="Compact"/>
            </w:pPr>
            <w:r>
              <w:t xml:space="preserve">“Best for baking”</w:t>
            </w:r>
            <w:r>
              <w:t xml:space="preserve">,</w:t>
            </w:r>
            <w:r>
              <w:t xml:space="preserve"> </w:t>
            </w:r>
            <w:r>
              <w:t xml:space="preserve">“consistent quality”</w:t>
            </w:r>
          </w:p>
        </w:tc>
      </w:tr>
    </w:tbl>
    <w:p>
      <w:r>
        <w:pict>
          <v:rect style="width:0;height:1.5pt" o:hralign="center" o:hrstd="t" o:hr="t"/>
        </w:pict>
      </w:r>
    </w:p>
    <w:bookmarkEnd w:id="479"/>
    <w:bookmarkStart w:id="480" w:name="X723e8f3b0cb877e760be9bf2290aa2ff517ff15"/>
    <w:p>
      <w:pPr>
        <w:pStyle w:val="Heading4"/>
      </w:pPr>
      <w:r>
        <w:rPr>
          <w:b/>
          <w:bCs/>
        </w:rPr>
        <w:t xml:space="preserve">POSITIVE SENTIMENT ANALYSIS</w:t>
      </w:r>
      <w:r>
        <w:t xml:space="preserve"> </w:t>
      </w:r>
      <w:r>
        <w:t xml:space="preserve">(68% of reviews)</w:t>
      </w:r>
    </w:p>
    <w:p>
      <w:pPr>
        <w:pStyle w:val="FirstParagraph"/>
      </w:pPr>
      <w:r>
        <w:rPr>
          <w:b/>
          <w:bCs/>
        </w:rPr>
        <w:t xml:space="preserve">Top Praised Attributes</w:t>
      </w:r>
      <w:r>
        <w:t xml:space="preserve">:</w:t>
      </w:r>
    </w:p>
    <w:p>
      <w:pPr>
        <w:pStyle w:val="Compact"/>
        <w:numPr>
          <w:ilvl w:val="0"/>
          <w:numId w:val="1149"/>
        </w:numPr>
      </w:pPr>
      <w:r>
        <w:rPr>
          <w:b/>
          <w:bCs/>
        </w:rPr>
        <w:t xml:space="preserve">Quality &amp; Freshness</w:t>
      </w:r>
      <w:r>
        <w:t xml:space="preserve"> </w:t>
      </w:r>
      <w:r>
        <w:t xml:space="preserve">(Mentioned in 72% of positive reviews)</w:t>
      </w:r>
    </w:p>
    <w:p>
      <w:pPr>
        <w:pStyle w:val="Compact"/>
        <w:numPr>
          <w:ilvl w:val="1"/>
          <w:numId w:val="1150"/>
        </w:numPr>
      </w:pPr>
      <w:r>
        <w:t xml:space="preserve">“Finest quality dates I’ve ever had”</w:t>
      </w:r>
    </w:p>
    <w:p>
      <w:pPr>
        <w:pStyle w:val="Compact"/>
        <w:numPr>
          <w:ilvl w:val="1"/>
          <w:numId w:val="1150"/>
        </w:numPr>
      </w:pPr>
      <w:r>
        <w:t xml:space="preserve">“Soft, creamy, fleshy texture”</w:t>
      </w:r>
    </w:p>
    <w:p>
      <w:pPr>
        <w:pStyle w:val="Compact"/>
        <w:numPr>
          <w:ilvl w:val="1"/>
          <w:numId w:val="1150"/>
        </w:numPr>
      </w:pPr>
      <w:r>
        <w:t xml:space="preserve">“Fresh and delicious”</w:t>
      </w:r>
    </w:p>
    <w:p>
      <w:pPr>
        <w:pStyle w:val="Compact"/>
        <w:numPr>
          <w:ilvl w:val="1"/>
          <w:numId w:val="1150"/>
        </w:numPr>
      </w:pPr>
      <w:r>
        <w:t xml:space="preserve">“Comparable to dates from Dubai/Abu Dhabi”</w:t>
      </w:r>
    </w:p>
    <w:p>
      <w:pPr>
        <w:pStyle w:val="Compact"/>
        <w:numPr>
          <w:ilvl w:val="1"/>
          <w:numId w:val="1150"/>
        </w:numPr>
      </w:pPr>
      <w:r>
        <w:t xml:space="preserve">“Best Medjoul dates in India”</w:t>
      </w:r>
    </w:p>
    <w:p>
      <w:pPr>
        <w:pStyle w:val="Compact"/>
        <w:numPr>
          <w:ilvl w:val="0"/>
          <w:numId w:val="1149"/>
        </w:numPr>
      </w:pPr>
      <w:r>
        <w:rPr>
          <w:b/>
          <w:bCs/>
        </w:rPr>
        <w:t xml:space="preserve">Taste &amp; Texture</w:t>
      </w:r>
      <w:r>
        <w:t xml:space="preserve"> </w:t>
      </w:r>
      <w:r>
        <w:t xml:space="preserve">(Mentioned in 65% of positive reviews)</w:t>
      </w:r>
    </w:p>
    <w:p>
      <w:pPr>
        <w:pStyle w:val="Compact"/>
        <w:numPr>
          <w:ilvl w:val="1"/>
          <w:numId w:val="1151"/>
        </w:numPr>
      </w:pPr>
      <w:r>
        <w:t xml:space="preserve">“Soft and chewy”</w:t>
      </w:r>
    </w:p>
    <w:p>
      <w:pPr>
        <w:pStyle w:val="Compact"/>
        <w:numPr>
          <w:ilvl w:val="1"/>
          <w:numId w:val="1151"/>
        </w:numPr>
      </w:pPr>
      <w:r>
        <w:t xml:space="preserve">“Not too sweet, perfect balance”</w:t>
      </w:r>
    </w:p>
    <w:p>
      <w:pPr>
        <w:pStyle w:val="Compact"/>
        <w:numPr>
          <w:ilvl w:val="1"/>
          <w:numId w:val="1151"/>
        </w:numPr>
      </w:pPr>
      <w:r>
        <w:t xml:space="preserve">“Rich caramel flavor”</w:t>
      </w:r>
    </w:p>
    <w:p>
      <w:pPr>
        <w:pStyle w:val="Compact"/>
        <w:numPr>
          <w:ilvl w:val="1"/>
          <w:numId w:val="1151"/>
        </w:numPr>
      </w:pPr>
      <w:r>
        <w:t xml:space="preserve">“Natural sweetness without added sugar”</w:t>
      </w:r>
    </w:p>
    <w:p>
      <w:pPr>
        <w:pStyle w:val="Compact"/>
        <w:numPr>
          <w:ilvl w:val="0"/>
          <w:numId w:val="1149"/>
        </w:numPr>
      </w:pPr>
      <w:r>
        <w:rPr>
          <w:b/>
          <w:bCs/>
        </w:rPr>
        <w:t xml:space="preserve">Packaging</w:t>
      </w:r>
      <w:r>
        <w:t xml:space="preserve"> </w:t>
      </w:r>
      <w:r>
        <w:t xml:space="preserve">(Mentioned in 45% of positive reviews)</w:t>
      </w:r>
    </w:p>
    <w:p>
      <w:pPr>
        <w:pStyle w:val="Compact"/>
        <w:numPr>
          <w:ilvl w:val="1"/>
          <w:numId w:val="1152"/>
        </w:numPr>
      </w:pPr>
      <w:r>
        <w:t xml:space="preserve">“Neat packaging keeps dates fresh”</w:t>
      </w:r>
    </w:p>
    <w:p>
      <w:pPr>
        <w:pStyle w:val="Compact"/>
        <w:numPr>
          <w:ilvl w:val="1"/>
          <w:numId w:val="1152"/>
        </w:numPr>
      </w:pPr>
      <w:r>
        <w:t xml:space="preserve">“Professional presentation”</w:t>
      </w:r>
    </w:p>
    <w:p>
      <w:pPr>
        <w:pStyle w:val="Compact"/>
        <w:numPr>
          <w:ilvl w:val="1"/>
          <w:numId w:val="1152"/>
        </w:numPr>
      </w:pPr>
      <w:r>
        <w:t xml:space="preserve">“Kids love the cute packaging”</w:t>
      </w:r>
    </w:p>
    <w:p>
      <w:pPr>
        <w:pStyle w:val="Compact"/>
        <w:numPr>
          <w:ilvl w:val="1"/>
          <w:numId w:val="1152"/>
        </w:numPr>
      </w:pPr>
      <w:r>
        <w:t xml:space="preserve">“Well-sealed”</w:t>
      </w:r>
    </w:p>
    <w:p>
      <w:pPr>
        <w:pStyle w:val="Compact"/>
        <w:numPr>
          <w:ilvl w:val="0"/>
          <w:numId w:val="1149"/>
        </w:numPr>
      </w:pPr>
      <w:r>
        <w:rPr>
          <w:b/>
          <w:bCs/>
        </w:rPr>
        <w:t xml:space="preserve">Health Benefits</w:t>
      </w:r>
      <w:r>
        <w:t xml:space="preserve"> </w:t>
      </w:r>
      <w:r>
        <w:t xml:space="preserve">(Mentioned in 38% of positive reviews)</w:t>
      </w:r>
    </w:p>
    <w:p>
      <w:pPr>
        <w:pStyle w:val="Compact"/>
        <w:numPr>
          <w:ilvl w:val="1"/>
          <w:numId w:val="1153"/>
        </w:numPr>
      </w:pPr>
      <w:r>
        <w:t xml:space="preserve">“No added sugar or preservatives”</w:t>
      </w:r>
    </w:p>
    <w:p>
      <w:pPr>
        <w:pStyle w:val="Compact"/>
        <w:numPr>
          <w:ilvl w:val="1"/>
          <w:numId w:val="1153"/>
        </w:numPr>
      </w:pPr>
      <w:r>
        <w:t xml:space="preserve">“Great source of natural energy”</w:t>
      </w:r>
    </w:p>
    <w:p>
      <w:pPr>
        <w:pStyle w:val="Compact"/>
        <w:numPr>
          <w:ilvl w:val="1"/>
          <w:numId w:val="1153"/>
        </w:numPr>
      </w:pPr>
      <w:r>
        <w:t xml:space="preserve">“Rich in potassium and iron”</w:t>
      </w:r>
    </w:p>
    <w:p>
      <w:pPr>
        <w:pStyle w:val="Compact"/>
        <w:numPr>
          <w:ilvl w:val="1"/>
          <w:numId w:val="1153"/>
        </w:numPr>
      </w:pPr>
      <w:r>
        <w:t xml:space="preserve">“Healthy snacking option”</w:t>
      </w:r>
    </w:p>
    <w:p>
      <w:pPr>
        <w:pStyle w:val="Compact"/>
        <w:numPr>
          <w:ilvl w:val="0"/>
          <w:numId w:val="1149"/>
        </w:numPr>
      </w:pPr>
      <w:r>
        <w:rPr>
          <w:b/>
          <w:bCs/>
        </w:rPr>
        <w:t xml:space="preserve">Value for Money</w:t>
      </w:r>
      <w:r>
        <w:t xml:space="preserve"> </w:t>
      </w:r>
      <w:r>
        <w:t xml:space="preserve">(Mentioned in 25% of positive reviews)</w:t>
      </w:r>
    </w:p>
    <w:p>
      <w:pPr>
        <w:pStyle w:val="Compact"/>
        <w:numPr>
          <w:ilvl w:val="1"/>
          <w:numId w:val="1154"/>
        </w:numPr>
      </w:pPr>
      <w:r>
        <w:t xml:space="preserve">“Worth the price”</w:t>
      </w:r>
    </w:p>
    <w:p>
      <w:pPr>
        <w:pStyle w:val="Compact"/>
        <w:numPr>
          <w:ilvl w:val="1"/>
          <w:numId w:val="1154"/>
        </w:numPr>
      </w:pPr>
      <w:r>
        <w:t xml:space="preserve">“Good value for premium quality”</w:t>
      </w:r>
    </w:p>
    <w:p>
      <w:pPr>
        <w:pStyle w:val="Compact"/>
        <w:numPr>
          <w:ilvl w:val="1"/>
          <w:numId w:val="1154"/>
        </w:numPr>
      </w:pPr>
      <w:r>
        <w:t xml:space="preserve">“Better than imported dates at this price”</w:t>
      </w:r>
    </w:p>
    <w:p>
      <w:pPr>
        <w:pStyle w:val="FirstParagraph"/>
      </w:pPr>
      <w:r>
        <w:rPr>
          <w:b/>
          <w:bCs/>
        </w:rPr>
        <w:t xml:space="preserve">Sample Positive Reviews</w:t>
      </w:r>
      <w:r>
        <w:t xml:space="preserve">:</w:t>
      </w:r>
    </w:p>
    <w:p>
      <w:pPr>
        <w:pStyle w:val="BlockText"/>
      </w:pPr>
      <w:r>
        <w:t xml:space="preserve">“The best dates I have ever tasted. Soft, fresh, and naturally sweet. Worth every rupee!”</w:t>
      </w:r>
      <w:r>
        <w:t xml:space="preserve"> </w:t>
      </w:r>
      <w:r>
        <w:t xml:space="preserve">- Amazon Verified Purchase</w:t>
      </w:r>
    </w:p>
    <w:p>
      <w:pPr>
        <w:pStyle w:val="BlockText"/>
      </w:pPr>
      <w:r>
        <w:t xml:space="preserve">“Flyberry Medjoul dates are as good as the ones I bought in Dubai. Finally found a reliable source in India!”</w:t>
      </w:r>
      <w:r>
        <w:t xml:space="preserve"> </w:t>
      </w:r>
      <w:r>
        <w:t xml:space="preserve">- Amazon Verified Purchase</w:t>
      </w:r>
    </w:p>
    <w:p>
      <w:pPr>
        <w:pStyle w:val="BlockText"/>
      </w:pPr>
      <w:r>
        <w:t xml:space="preserve">“Great quality, neat packaging, fast delivery. Will definitely order again.”</w:t>
      </w:r>
      <w:r>
        <w:t xml:space="preserve"> </w:t>
      </w:r>
      <w:r>
        <w:t xml:space="preserve">- Amazon Verified Purchase</w:t>
      </w:r>
    </w:p>
    <w:p>
      <w:r>
        <w:pict>
          <v:rect style="width:0;height:1.5pt" o:hralign="center" o:hrstd="t" o:hr="t"/>
        </w:pict>
      </w:r>
    </w:p>
    <w:bookmarkEnd w:id="480"/>
    <w:bookmarkStart w:id="481" w:name="X10e8eab8cf15fb8229ec09669eae655c4c6dd70"/>
    <w:p>
      <w:pPr>
        <w:pStyle w:val="Heading4"/>
      </w:pPr>
      <w:r>
        <w:rPr>
          <w:b/>
          <w:bCs/>
        </w:rPr>
        <w:t xml:space="preserve">NEGATIVE SENTIMENT ANALYSIS</w:t>
      </w:r>
      <w:r>
        <w:t xml:space="preserve"> </w:t>
      </w:r>
      <w:r>
        <w:t xml:space="preserve">(14% of reviews)</w:t>
      </w:r>
    </w:p>
    <w:p>
      <w:pPr>
        <w:pStyle w:val="FirstParagraph"/>
      </w:pPr>
      <w:r>
        <w:rPr>
          <w:b/>
          <w:bCs/>
        </w:rPr>
        <w:t xml:space="preserve">Top Complaints</w:t>
      </w:r>
      <w:r>
        <w:t xml:space="preserve">:</w:t>
      </w:r>
    </w:p>
    <w:p>
      <w:pPr>
        <w:pStyle w:val="Compact"/>
        <w:numPr>
          <w:ilvl w:val="0"/>
          <w:numId w:val="1155"/>
        </w:numPr>
      </w:pPr>
      <w:r>
        <w:rPr>
          <w:b/>
          <w:bCs/>
        </w:rPr>
        <w:t xml:space="preserve">Price Concerns</w:t>
      </w:r>
      <w:r>
        <w:t xml:space="preserve"> </w:t>
      </w:r>
      <w:r>
        <w:t xml:space="preserve">(Mentioned in 42% of negative reviews)</w:t>
      </w:r>
    </w:p>
    <w:p>
      <w:pPr>
        <w:pStyle w:val="Compact"/>
        <w:numPr>
          <w:ilvl w:val="1"/>
          <w:numId w:val="1156"/>
        </w:numPr>
      </w:pPr>
      <w:r>
        <w:t xml:space="preserve">“Quite pricey compared to other brands”</w:t>
      </w:r>
    </w:p>
    <w:p>
      <w:pPr>
        <w:pStyle w:val="Compact"/>
        <w:numPr>
          <w:ilvl w:val="1"/>
          <w:numId w:val="1156"/>
        </w:numPr>
      </w:pPr>
      <w:r>
        <w:t xml:space="preserve">“Mabroom dates overpriced for Grade 2 size”</w:t>
      </w:r>
    </w:p>
    <w:p>
      <w:pPr>
        <w:pStyle w:val="Compact"/>
        <w:numPr>
          <w:ilvl w:val="1"/>
          <w:numId w:val="1156"/>
        </w:numPr>
      </w:pPr>
      <w:r>
        <w:t xml:space="preserve">“Not worth the money spent”</w:t>
      </w:r>
    </w:p>
    <w:p>
      <w:pPr>
        <w:pStyle w:val="Compact"/>
        <w:numPr>
          <w:ilvl w:val="1"/>
          <w:numId w:val="1156"/>
        </w:numPr>
      </w:pPr>
      <w:r>
        <w:t xml:space="preserve">“Expensive for the quantity”</w:t>
      </w:r>
    </w:p>
    <w:p>
      <w:pPr>
        <w:pStyle w:val="Compact"/>
        <w:numPr>
          <w:ilvl w:val="0"/>
          <w:numId w:val="1155"/>
        </w:numPr>
      </w:pPr>
      <w:r>
        <w:rPr>
          <w:b/>
          <w:bCs/>
        </w:rPr>
        <w:t xml:space="preserve">Quality Inconsistencies</w:t>
      </w:r>
      <w:r>
        <w:t xml:space="preserve"> </w:t>
      </w:r>
      <w:r>
        <w:t xml:space="preserve">(Mentioned in 35% of negative reviews)</w:t>
      </w:r>
    </w:p>
    <w:p>
      <w:pPr>
        <w:pStyle w:val="Compact"/>
        <w:numPr>
          <w:ilvl w:val="1"/>
          <w:numId w:val="1157"/>
        </w:numPr>
      </w:pPr>
      <w:r>
        <w:t xml:space="preserve">“Fourth order had small size dates, not soft”</w:t>
      </w:r>
    </w:p>
    <w:p>
      <w:pPr>
        <w:pStyle w:val="Compact"/>
        <w:numPr>
          <w:ilvl w:val="1"/>
          <w:numId w:val="1157"/>
        </w:numPr>
      </w:pPr>
      <w:r>
        <w:t xml:space="preserve">“Received stale product, had to return”</w:t>
      </w:r>
    </w:p>
    <w:p>
      <w:pPr>
        <w:pStyle w:val="Compact"/>
        <w:numPr>
          <w:ilvl w:val="1"/>
          <w:numId w:val="1157"/>
        </w:numPr>
      </w:pPr>
      <w:r>
        <w:t xml:space="preserve">“Quality varies batch to batch”</w:t>
      </w:r>
    </w:p>
    <w:p>
      <w:pPr>
        <w:pStyle w:val="Compact"/>
        <w:numPr>
          <w:ilvl w:val="1"/>
          <w:numId w:val="1157"/>
        </w:numPr>
      </w:pPr>
      <w:r>
        <w:t xml:space="preserve">“Some dates were dry and hard”</w:t>
      </w:r>
    </w:p>
    <w:p>
      <w:pPr>
        <w:pStyle w:val="Compact"/>
        <w:numPr>
          <w:ilvl w:val="0"/>
          <w:numId w:val="1155"/>
        </w:numPr>
      </w:pPr>
      <w:r>
        <w:rPr>
          <w:b/>
          <w:bCs/>
        </w:rPr>
        <w:t xml:space="preserve">Contamination Issues</w:t>
      </w:r>
      <w:r>
        <w:t xml:space="preserve"> </w:t>
      </w:r>
      <w:r>
        <w:t xml:space="preserve">⚠️</w:t>
      </w:r>
      <w:r>
        <w:t xml:space="preserve"> </w:t>
      </w:r>
      <w:r>
        <w:rPr>
          <w:b/>
          <w:bCs/>
        </w:rPr>
        <w:t xml:space="preserve">CRITICAL</w:t>
      </w:r>
      <w:r>
        <w:t xml:space="preserve"> </w:t>
      </w:r>
      <w:r>
        <w:t xml:space="preserve">(Mentioned in 18% of negative reviews)</w:t>
      </w:r>
    </w:p>
    <w:p>
      <w:pPr>
        <w:pStyle w:val="Compact"/>
        <w:numPr>
          <w:ilvl w:val="1"/>
          <w:numId w:val="1158"/>
        </w:numPr>
      </w:pPr>
      <w:r>
        <w:t xml:space="preserve">“Found black insects in the dates”</w:t>
      </w:r>
    </w:p>
    <w:p>
      <w:pPr>
        <w:pStyle w:val="Compact"/>
        <w:numPr>
          <w:ilvl w:val="1"/>
          <w:numId w:val="1158"/>
        </w:numPr>
      </w:pPr>
      <w:r>
        <w:t xml:space="preserve">“Worms discovered in the pack”</w:t>
      </w:r>
    </w:p>
    <w:p>
      <w:pPr>
        <w:pStyle w:val="Compact"/>
        <w:numPr>
          <w:ilvl w:val="1"/>
          <w:numId w:val="1158"/>
        </w:numPr>
      </w:pPr>
      <w:r>
        <w:t xml:space="preserve">“Poor quality control”</w:t>
      </w:r>
    </w:p>
    <w:p>
      <w:pPr>
        <w:pStyle w:val="Compact"/>
        <w:numPr>
          <w:ilvl w:val="1"/>
          <w:numId w:val="1158"/>
        </w:numPr>
      </w:pPr>
      <w:r>
        <w:rPr>
          <w:b/>
          <w:bCs/>
        </w:rPr>
        <w:t xml:space="preserve">Note</w:t>
      </w:r>
      <w:r>
        <w:t xml:space="preserve">: Multiple reports across different time periods</w:t>
      </w:r>
    </w:p>
    <w:p>
      <w:pPr>
        <w:pStyle w:val="Compact"/>
        <w:numPr>
          <w:ilvl w:val="0"/>
          <w:numId w:val="1155"/>
        </w:numPr>
      </w:pPr>
      <w:r>
        <w:rPr>
          <w:b/>
          <w:bCs/>
        </w:rPr>
        <w:t xml:space="preserve">Size/Grade Mismatch</w:t>
      </w:r>
      <w:r>
        <w:t xml:space="preserve"> </w:t>
      </w:r>
      <w:r>
        <w:t xml:space="preserve">(Mentioned in 15% of negative reviews)</w:t>
      </w:r>
    </w:p>
    <w:p>
      <w:pPr>
        <w:pStyle w:val="Compact"/>
        <w:numPr>
          <w:ilvl w:val="1"/>
          <w:numId w:val="1159"/>
        </w:numPr>
      </w:pPr>
      <w:r>
        <w:t xml:space="preserve">“Dates smaller than expected”</w:t>
      </w:r>
    </w:p>
    <w:p>
      <w:pPr>
        <w:pStyle w:val="Compact"/>
        <w:numPr>
          <w:ilvl w:val="1"/>
          <w:numId w:val="1159"/>
        </w:numPr>
      </w:pPr>
      <w:r>
        <w:t xml:space="preserve">“Not</w:t>
      </w:r>
      <w:r>
        <w:t xml:space="preserve"> </w:t>
      </w:r>
      <w:r>
        <w:t xml:space="preserve">‘jumbo’</w:t>
      </w:r>
      <w:r>
        <w:t xml:space="preserve"> </w:t>
      </w:r>
      <w:r>
        <w:t xml:space="preserve">as advertised”</w:t>
      </w:r>
    </w:p>
    <w:p>
      <w:pPr>
        <w:pStyle w:val="Compact"/>
        <w:numPr>
          <w:ilvl w:val="1"/>
          <w:numId w:val="1159"/>
        </w:numPr>
      </w:pPr>
      <w:r>
        <w:t xml:space="preserve">“Mixed sizes in same pack”</w:t>
      </w:r>
    </w:p>
    <w:p>
      <w:pPr>
        <w:pStyle w:val="Compact"/>
        <w:numPr>
          <w:ilvl w:val="0"/>
          <w:numId w:val="1155"/>
        </w:numPr>
      </w:pPr>
      <w:r>
        <w:rPr>
          <w:b/>
          <w:bCs/>
        </w:rPr>
        <w:t xml:space="preserve">Packaging Issues</w:t>
      </w:r>
      <w:r>
        <w:t xml:space="preserve"> </w:t>
      </w:r>
      <w:r>
        <w:t xml:space="preserve">(Mentioned in 10% of negative reviews)</w:t>
      </w:r>
    </w:p>
    <w:p>
      <w:pPr>
        <w:pStyle w:val="Compact"/>
        <w:numPr>
          <w:ilvl w:val="1"/>
          <w:numId w:val="1160"/>
        </w:numPr>
      </w:pPr>
      <w:r>
        <w:t xml:space="preserve">“Packaging not strong enough for shipping”</w:t>
      </w:r>
    </w:p>
    <w:p>
      <w:pPr>
        <w:pStyle w:val="Compact"/>
        <w:numPr>
          <w:ilvl w:val="1"/>
          <w:numId w:val="1160"/>
        </w:numPr>
      </w:pPr>
      <w:r>
        <w:t xml:space="preserve">“Dates arrived damaged”</w:t>
      </w:r>
    </w:p>
    <w:p>
      <w:pPr>
        <w:pStyle w:val="Compact"/>
        <w:numPr>
          <w:ilvl w:val="1"/>
          <w:numId w:val="1160"/>
        </w:numPr>
      </w:pPr>
      <w:r>
        <w:t xml:space="preserve">“Seal was broken on arrival”</w:t>
      </w:r>
    </w:p>
    <w:p>
      <w:pPr>
        <w:pStyle w:val="FirstParagraph"/>
      </w:pPr>
      <w:r>
        <w:rPr>
          <w:b/>
          <w:bCs/>
        </w:rPr>
        <w:t xml:space="preserve">Sample Negative Reviews</w:t>
      </w:r>
      <w:r>
        <w:t xml:space="preserve">:</w:t>
      </w:r>
    </w:p>
    <w:p>
      <w:pPr>
        <w:pStyle w:val="BlockText"/>
      </w:pPr>
      <w:r>
        <w:t xml:space="preserve">“Found worms in my Mabroom dates pack. Disgusting! Never ordering again.”</w:t>
      </w:r>
      <w:r>
        <w:t xml:space="preserve"> </w:t>
      </w:r>
      <w:r>
        <w:t xml:space="preserve">- Amazon Verified Purchase (⚠️ CRITICAL)</w:t>
      </w:r>
    </w:p>
    <w:p>
      <w:pPr>
        <w:pStyle w:val="BlockText"/>
      </w:pPr>
      <w:r>
        <w:t xml:space="preserve">“Way too expensive for the quality. Happilo offers better value.”</w:t>
      </w:r>
      <w:r>
        <w:t xml:space="preserve"> </w:t>
      </w:r>
      <w:r>
        <w:t xml:space="preserve">- Amazon Verified Purchase</w:t>
      </w:r>
    </w:p>
    <w:p>
      <w:pPr>
        <w:pStyle w:val="BlockText"/>
      </w:pPr>
      <w:r>
        <w:t xml:space="preserve">“First 2 orders were great, but third order had stale dates. Quality inconsistent.”</w:t>
      </w:r>
      <w:r>
        <w:t xml:space="preserve"> </w:t>
      </w:r>
      <w:r>
        <w:t xml:space="preserve">- Amazon Verified Purchase</w:t>
      </w:r>
    </w:p>
    <w:p>
      <w:r>
        <w:pict>
          <v:rect style="width:0;height:1.5pt" o:hralign="center" o:hrstd="t" o:hr="t"/>
        </w:pict>
      </w:r>
    </w:p>
    <w:bookmarkEnd w:id="481"/>
    <w:bookmarkStart w:id="482" w:name="neutral-sentiment-analysis-18-of-reviews"/>
    <w:p>
      <w:pPr>
        <w:pStyle w:val="Heading4"/>
      </w:pPr>
      <w:r>
        <w:rPr>
          <w:b/>
          <w:bCs/>
        </w:rPr>
        <w:t xml:space="preserve">NEUTRAL SENTIMENT ANALYSIS</w:t>
      </w:r>
      <w:r>
        <w:t xml:space="preserve"> </w:t>
      </w:r>
      <w:r>
        <w:t xml:space="preserve">(18% of reviews)</w:t>
      </w:r>
    </w:p>
    <w:p>
      <w:pPr>
        <w:pStyle w:val="FirstParagraph"/>
      </w:pPr>
      <w:r>
        <w:rPr>
          <w:b/>
          <w:bCs/>
        </w:rPr>
        <w:t xml:space="preserve">Characteristics</w:t>
      </w:r>
      <w:r>
        <w:t xml:space="preserve">:</w:t>
      </w:r>
      <w:r>
        <w:t xml:space="preserve"> </w:t>
      </w:r>
      <w:r>
        <w:t xml:space="preserve">- Functional reviews (no strong positive or negative)</w:t>
      </w:r>
      <w:r>
        <w:t xml:space="preserve"> </w:t>
      </w:r>
      <w:r>
        <w:t xml:space="preserve">-</w:t>
      </w:r>
      <w:r>
        <w:t xml:space="preserve"> </w:t>
      </w:r>
      <w:r>
        <w:t xml:space="preserve">“Product as described”</w:t>
      </w:r>
      <w:r>
        <w:t xml:space="preserve"> </w:t>
      </w:r>
      <w:r>
        <w:t xml:space="preserve">-</w:t>
      </w:r>
      <w:r>
        <w:t xml:space="preserve"> </w:t>
      </w:r>
      <w:r>
        <w:t xml:space="preserve">“Okay for the price”</w:t>
      </w:r>
      <w:r>
        <w:t xml:space="preserve"> </w:t>
      </w:r>
      <w:r>
        <w:t xml:space="preserve">-</w:t>
      </w:r>
      <w:r>
        <w:t xml:space="preserve"> </w:t>
      </w:r>
      <w:r>
        <w:t xml:space="preserve">“Average quality, nothing special”</w:t>
      </w:r>
      <w:r>
        <w:t xml:space="preserve"> </w:t>
      </w:r>
      <w:r>
        <w:t xml:space="preserve">-</w:t>
      </w:r>
      <w:r>
        <w:t xml:space="preserve"> </w:t>
      </w:r>
      <w:r>
        <w:t xml:space="preserve">“Would consider alternatives”</w:t>
      </w:r>
    </w:p>
    <w:p>
      <w:r>
        <w:pict>
          <v:rect style="width:0;height:1.5pt" o:hralign="center" o:hrstd="t" o:hr="t"/>
        </w:pict>
      </w:r>
    </w:p>
    <w:bookmarkEnd w:id="482"/>
    <w:bookmarkEnd w:id="483"/>
    <w:bookmarkStart w:id="484" w:name="flipkart-reviews"/>
    <w:p>
      <w:pPr>
        <w:pStyle w:val="Heading3"/>
      </w:pPr>
      <w:r>
        <w:t xml:space="preserve">FLIPKART REVIEWS</w:t>
      </w:r>
    </w:p>
    <w:p>
      <w:pPr>
        <w:pStyle w:val="FirstParagraph"/>
      </w:pPr>
      <w:r>
        <w:rPr>
          <w:b/>
          <w:bCs/>
        </w:rPr>
        <w:t xml:space="preserve">Limited Data</w:t>
      </w:r>
      <w:r>
        <w:t xml:space="preserve">: Fewer reviews than Amazon (not primary sales channel)</w:t>
      </w:r>
    </w:p>
    <w:p>
      <w:pPr>
        <w:pStyle w:val="BodyText"/>
      </w:pPr>
      <w:r>
        <w:rPr>
          <w:b/>
          <w:bCs/>
        </w:rPr>
        <w:t xml:space="preserve">Average Rating</w:t>
      </w:r>
      <w:r>
        <w:t xml:space="preserve">: 4.1/5 stars</w:t>
      </w:r>
    </w:p>
    <w:p>
      <w:pPr>
        <w:pStyle w:val="BodyText"/>
      </w:pPr>
      <w:r>
        <w:rPr>
          <w:b/>
          <w:bCs/>
        </w:rPr>
        <w:t xml:space="preserve">Similar Sentiment Patterns</w:t>
      </w:r>
      <w:r>
        <w:t xml:space="preserve">:</w:t>
      </w:r>
      <w:r>
        <w:t xml:space="preserve"> </w:t>
      </w:r>
      <w:r>
        <w:t xml:space="preserve">- Positive: Quality, freshness, taste</w:t>
      </w:r>
      <w:r>
        <w:t xml:space="preserve"> </w:t>
      </w:r>
      <w:r>
        <w:t xml:space="preserve">- Negative: Price, occasional quality issues</w:t>
      </w:r>
    </w:p>
    <w:p>
      <w:pPr>
        <w:pStyle w:val="BodyText"/>
      </w:pPr>
      <w:r>
        <w:rPr>
          <w:b/>
          <w:bCs/>
        </w:rPr>
        <w:t xml:space="preserve">Assessment</w:t>
      </w:r>
      <w:r>
        <w:t xml:space="preserve">: Amazon is clearly primary e-commerce channel; Flipkart is secondary.</w:t>
      </w:r>
    </w:p>
    <w:p>
      <w:r>
        <w:pict>
          <v:rect style="width:0;height:1.5pt" o:hralign="center" o:hrstd="t" o:hr="t"/>
        </w:pict>
      </w:r>
    </w:p>
    <w:bookmarkEnd w:id="484"/>
    <w:bookmarkStart w:id="485" w:name="bigbasket-reviews"/>
    <w:p>
      <w:pPr>
        <w:pStyle w:val="Heading3"/>
      </w:pPr>
      <w:r>
        <w:t xml:space="preserve">BIGBASKET REVIEWS</w:t>
      </w:r>
    </w:p>
    <w:p>
      <w:pPr>
        <w:pStyle w:val="FirstParagraph"/>
      </w:pPr>
      <w:r>
        <w:rPr>
          <w:b/>
          <w:bCs/>
        </w:rPr>
        <w:t xml:space="preserve">Product</w:t>
      </w:r>
      <w:r>
        <w:t xml:space="preserve">: Flyberry Deri Dates 200g</w:t>
      </w:r>
    </w:p>
    <w:p>
      <w:pPr>
        <w:pStyle w:val="BodyText"/>
      </w:pPr>
      <w:r>
        <w:rPr>
          <w:b/>
          <w:bCs/>
        </w:rPr>
        <w:t xml:space="preserve">Rating</w:t>
      </w:r>
      <w:r>
        <w:t xml:space="preserve">: 4.0/5 stars</w:t>
      </w:r>
    </w:p>
    <w:p>
      <w:pPr>
        <w:pStyle w:val="BodyText"/>
      </w:pPr>
      <w:r>
        <w:rPr>
          <w:b/>
          <w:bCs/>
        </w:rPr>
        <w:t xml:space="preserve">Review Volume</w:t>
      </w:r>
      <w:r>
        <w:t xml:space="preserve">: Lower than Amazon</w:t>
      </w:r>
    </w:p>
    <w:p>
      <w:pPr>
        <w:pStyle w:val="BodyText"/>
      </w:pPr>
      <w:r>
        <w:rPr>
          <w:b/>
          <w:bCs/>
        </w:rPr>
        <w:t xml:space="preserve">Sentiment</w:t>
      </w:r>
      <w:r>
        <w:t xml:space="preserve">: Consistent with Amazon reviews (quality praised, price concerns mentioned)</w:t>
      </w:r>
    </w:p>
    <w:p>
      <w:r>
        <w:pict>
          <v:rect style="width:0;height:1.5pt" o:hralign="center" o:hrstd="t" o:hr="t"/>
        </w:pict>
      </w:r>
    </w:p>
    <w:bookmarkEnd w:id="485"/>
    <w:bookmarkEnd w:id="486"/>
    <w:bookmarkStart w:id="488" w:name="X96d4028a09116d602b65153e281c7ac39ea3d88"/>
    <w:p>
      <w:pPr>
        <w:pStyle w:val="Heading2"/>
      </w:pPr>
      <w:r>
        <w:t xml:space="preserve">PART 3: COMPETITIVE SOCIAL LISTENING COMPARISON</w:t>
      </w:r>
    </w:p>
    <w:bookmarkStart w:id="487" w:name="how-flyberry-compares-to-competitors"/>
    <w:p>
      <w:pPr>
        <w:pStyle w:val="Heading3"/>
      </w:pPr>
      <w:r>
        <w:t xml:space="preserve">How Flyberry Compares to Competitors</w:t>
      </w:r>
    </w:p>
    <w:tbl>
      <w:tblPr>
        <w:tblStyle w:val="Table"/>
        <w:tblW w:type="pct" w:w="5000"/>
        <w:tblLayout w:type="fixed"/>
        <w:tblLook w:firstRow="1" w:lastRow="0" w:firstColumn="0" w:lastColumn="0" w:noHBand="0" w:noVBand="0" w:val="0020"/>
      </w:tblPr>
      <w:tblGrid>
        <w:gridCol w:w="693"/>
        <w:gridCol w:w="1089"/>
        <w:gridCol w:w="891"/>
        <w:gridCol w:w="792"/>
        <w:gridCol w:w="1287"/>
        <w:gridCol w:w="1485"/>
        <w:gridCol w:w="1683"/>
      </w:tblGrid>
      <w:tr>
        <w:trPr>
          <w:tblHeader w:val="on"/>
        </w:trPr>
        <w:tc>
          <w:tcPr/>
          <w:p>
            <w:pPr>
              <w:pStyle w:val="Compact"/>
            </w:pPr>
            <w:r>
              <w:t xml:space="preserve">Brand</w:t>
            </w:r>
          </w:p>
        </w:tc>
        <w:tc>
          <w:tcPr/>
          <w:p>
            <w:pPr>
              <w:pStyle w:val="Compact"/>
            </w:pPr>
            <w:r>
              <w:t xml:space="preserve">Instagram</w:t>
            </w:r>
          </w:p>
        </w:tc>
        <w:tc>
          <w:tcPr/>
          <w:p>
            <w:pPr>
              <w:pStyle w:val="Compact"/>
            </w:pPr>
            <w:r>
              <w:t xml:space="preserve">Twitter</w:t>
            </w:r>
          </w:p>
        </w:tc>
        <w:tc>
          <w:tcPr/>
          <w:p>
            <w:pPr>
              <w:pStyle w:val="Compact"/>
            </w:pPr>
            <w:r>
              <w:t xml:space="preserve">Reddit</w:t>
            </w:r>
          </w:p>
        </w:tc>
        <w:tc>
          <w:tcPr/>
          <w:p>
            <w:pPr>
              <w:pStyle w:val="Compact"/>
            </w:pPr>
            <w:r>
              <w:t xml:space="preserve">Avg. Rating</w:t>
            </w:r>
          </w:p>
        </w:tc>
        <w:tc>
          <w:tcPr/>
          <w:p>
            <w:pPr>
              <w:pStyle w:val="Compact"/>
            </w:pPr>
            <w:r>
              <w:t xml:space="preserve">Review Volume</w:t>
            </w:r>
          </w:p>
        </w:tc>
        <w:tc>
          <w:tcPr/>
          <w:p>
            <w:pPr>
              <w:pStyle w:val="Compact"/>
            </w:pPr>
            <w:r>
              <w:t xml:space="preserve">Social Strategy</w:t>
            </w:r>
          </w:p>
        </w:tc>
      </w:tr>
      <w:tr>
        <w:tc>
          <w:tcPr/>
          <w:p>
            <w:pPr>
              <w:pStyle w:val="Compact"/>
            </w:pPr>
            <w:r>
              <w:rPr>
                <w:b/>
                <w:bCs/>
              </w:rPr>
              <w:t xml:space="preserve">Happilo</w:t>
            </w:r>
          </w:p>
        </w:tc>
        <w:tc>
          <w:tcPr/>
          <w:p>
            <w:pPr>
              <w:pStyle w:val="Compact"/>
            </w:pPr>
            <w:r>
              <w:t xml:space="preserve">150K+</w:t>
            </w:r>
          </w:p>
        </w:tc>
        <w:tc>
          <w:tcPr/>
          <w:p>
            <w:pPr>
              <w:pStyle w:val="Compact"/>
            </w:pPr>
            <w:r>
              <w:t xml:space="preserve">Active</w:t>
            </w:r>
          </w:p>
        </w:tc>
        <w:tc>
          <w:tcPr/>
          <w:p>
            <w:pPr>
              <w:pStyle w:val="Compact"/>
            </w:pPr>
            <w:r>
              <w:t xml:space="preserve">3 threads</w:t>
            </w:r>
          </w:p>
        </w:tc>
        <w:tc>
          <w:tcPr/>
          <w:p>
            <w:pPr>
              <w:pStyle w:val="Compact"/>
            </w:pPr>
            <w:r>
              <w:t xml:space="preserve">4.2/5</w:t>
            </w:r>
          </w:p>
        </w:tc>
        <w:tc>
          <w:tcPr/>
          <w:p>
            <w:pPr>
              <w:pStyle w:val="Compact"/>
            </w:pPr>
            <w:r>
              <w:t xml:space="preserve">HIGH</w:t>
            </w:r>
          </w:p>
        </w:tc>
        <w:tc>
          <w:tcPr/>
          <w:p>
            <w:pPr>
              <w:pStyle w:val="Compact"/>
            </w:pPr>
            <w:r>
              <w:t xml:space="preserve">Lifestyle + Influencer</w:t>
            </w:r>
          </w:p>
        </w:tc>
      </w:tr>
      <w:tr>
        <w:tc>
          <w:tcPr/>
          <w:p>
            <w:pPr>
              <w:pStyle w:val="Compact"/>
            </w:pPr>
            <w:r>
              <w:rPr>
                <w:b/>
                <w:bCs/>
              </w:rPr>
              <w:t xml:space="preserve">Yoga Bar</w:t>
            </w:r>
          </w:p>
        </w:tc>
        <w:tc>
          <w:tcPr/>
          <w:p>
            <w:pPr>
              <w:pStyle w:val="Compact"/>
            </w:pPr>
            <w:r>
              <w:t xml:space="preserve">200K+</w:t>
            </w:r>
          </w:p>
        </w:tc>
        <w:tc>
          <w:tcPr/>
          <w:p>
            <w:pPr>
              <w:pStyle w:val="Compact"/>
            </w:pPr>
            <w:r>
              <w:t xml:space="preserve">Active</w:t>
            </w:r>
          </w:p>
        </w:tc>
        <w:tc>
          <w:tcPr/>
          <w:p>
            <w:pPr>
              <w:pStyle w:val="Compact"/>
            </w:pPr>
            <w:r>
              <w:t xml:space="preserve">5 threads</w:t>
            </w:r>
          </w:p>
        </w:tc>
        <w:tc>
          <w:tcPr/>
          <w:p>
            <w:pPr>
              <w:pStyle w:val="Compact"/>
            </w:pPr>
            <w:r>
              <w:t xml:space="preserve">4.3/5</w:t>
            </w:r>
          </w:p>
        </w:tc>
        <w:tc>
          <w:tcPr/>
          <w:p>
            <w:pPr>
              <w:pStyle w:val="Compact"/>
            </w:pPr>
            <w:r>
              <w:t xml:space="preserve">HIGH</w:t>
            </w:r>
          </w:p>
        </w:tc>
        <w:tc>
          <w:tcPr/>
          <w:p>
            <w:pPr>
              <w:pStyle w:val="Compact"/>
            </w:pPr>
            <w:r>
              <w:t xml:space="preserve">Fitness + UGC</w:t>
            </w:r>
          </w:p>
        </w:tc>
      </w:tr>
      <w:tr>
        <w:tc>
          <w:tcPr/>
          <w:p>
            <w:pPr>
              <w:pStyle w:val="Compact"/>
            </w:pPr>
            <w:r>
              <w:rPr>
                <w:b/>
                <w:bCs/>
              </w:rPr>
              <w:t xml:space="preserve">Farmley</w:t>
            </w:r>
          </w:p>
        </w:tc>
        <w:tc>
          <w:tcPr/>
          <w:p>
            <w:pPr>
              <w:pStyle w:val="Compact"/>
            </w:pPr>
            <w:r>
              <w:t xml:space="preserve">80K+</w:t>
            </w:r>
          </w:p>
        </w:tc>
        <w:tc>
          <w:tcPr/>
          <w:p>
            <w:pPr>
              <w:pStyle w:val="Compact"/>
            </w:pPr>
            <w:r>
              <w:t xml:space="preserve">Moderate</w:t>
            </w:r>
          </w:p>
        </w:tc>
        <w:tc>
          <w:tcPr/>
          <w:p>
            <w:pPr>
              <w:pStyle w:val="Compact"/>
            </w:pPr>
            <w:r>
              <w:t xml:space="preserve">0 threads</w:t>
            </w:r>
          </w:p>
        </w:tc>
        <w:tc>
          <w:tcPr/>
          <w:p>
            <w:pPr>
              <w:pStyle w:val="Compact"/>
            </w:pPr>
            <w:r>
              <w:t xml:space="preserve">4.1/5</w:t>
            </w:r>
          </w:p>
        </w:tc>
        <w:tc>
          <w:tcPr/>
          <w:p>
            <w:pPr>
              <w:pStyle w:val="Compact"/>
            </w:pPr>
            <w:r>
              <w:t xml:space="preserve">MEDIUM</w:t>
            </w:r>
          </w:p>
        </w:tc>
        <w:tc>
          <w:tcPr/>
          <w:p>
            <w:pPr>
              <w:pStyle w:val="Compact"/>
            </w:pPr>
            <w:r>
              <w:t xml:space="preserve">Health + Recipes</w:t>
            </w:r>
          </w:p>
        </w:tc>
      </w:tr>
      <w:tr>
        <w:tc>
          <w:tcPr/>
          <w:p>
            <w:pPr>
              <w:pStyle w:val="Compact"/>
            </w:pPr>
            <w:r>
              <w:rPr>
                <w:b/>
                <w:bCs/>
              </w:rPr>
              <w:t xml:space="preserve">True Elements</w:t>
            </w:r>
          </w:p>
        </w:tc>
        <w:tc>
          <w:tcPr/>
          <w:p>
            <w:pPr>
              <w:pStyle w:val="Compact"/>
            </w:pPr>
            <w:r>
              <w:t xml:space="preserve">60K+</w:t>
            </w:r>
          </w:p>
        </w:tc>
        <w:tc>
          <w:tcPr/>
          <w:p>
            <w:pPr>
              <w:pStyle w:val="Compact"/>
            </w:pPr>
            <w:r>
              <w:t xml:space="preserve">Moderate</w:t>
            </w:r>
          </w:p>
        </w:tc>
        <w:tc>
          <w:tcPr/>
          <w:p>
            <w:pPr>
              <w:pStyle w:val="Compact"/>
            </w:pPr>
            <w:r>
              <w:t xml:space="preserve">2 threads</w:t>
            </w:r>
          </w:p>
        </w:tc>
        <w:tc>
          <w:tcPr/>
          <w:p>
            <w:pPr>
              <w:pStyle w:val="Compact"/>
            </w:pPr>
            <w:r>
              <w:t xml:space="preserve">4.2/5</w:t>
            </w:r>
          </w:p>
        </w:tc>
        <w:tc>
          <w:tcPr/>
          <w:p>
            <w:pPr>
              <w:pStyle w:val="Compact"/>
            </w:pPr>
            <w:r>
              <w:t xml:space="preserve">MEDIUM</w:t>
            </w:r>
          </w:p>
        </w:tc>
        <w:tc>
          <w:tcPr/>
          <w:p>
            <w:pPr>
              <w:pStyle w:val="Compact"/>
            </w:pPr>
            <w:r>
              <w:t xml:space="preserve">Wellness + Education</w:t>
            </w:r>
          </w:p>
        </w:tc>
      </w:tr>
      <w:tr>
        <w:tc>
          <w:tcPr/>
          <w:p>
            <w:pPr>
              <w:pStyle w:val="Compact"/>
            </w:pPr>
            <w:r>
              <w:rPr>
                <w:b/>
                <w:bCs/>
              </w:rPr>
              <w:t xml:space="preserve">Flyberry</w:t>
            </w:r>
          </w:p>
        </w:tc>
        <w:tc>
          <w:tcPr/>
          <w:p>
            <w:pPr>
              <w:pStyle w:val="Compact"/>
            </w:pPr>
            <w:r>
              <w:t xml:space="preserve">16K</w:t>
            </w:r>
          </w:p>
        </w:tc>
        <w:tc>
          <w:tcPr/>
          <w:p>
            <w:pPr>
              <w:pStyle w:val="Compact"/>
            </w:pPr>
            <w:r>
              <w:t xml:space="preserve">None</w:t>
            </w:r>
          </w:p>
        </w:tc>
        <w:tc>
          <w:tcPr/>
          <w:p>
            <w:pPr>
              <w:pStyle w:val="Compact"/>
            </w:pPr>
            <w:r>
              <w:t xml:space="preserve">0 threads</w:t>
            </w:r>
          </w:p>
        </w:tc>
        <w:tc>
          <w:tcPr/>
          <w:p>
            <w:pPr>
              <w:pStyle w:val="Compact"/>
            </w:pPr>
            <w:r>
              <w:t xml:space="preserve">4.0-4.3/5</w:t>
            </w:r>
          </w:p>
        </w:tc>
        <w:tc>
          <w:tcPr/>
          <w:p>
            <w:pPr>
              <w:pStyle w:val="Compact"/>
            </w:pPr>
            <w:r>
              <w:t xml:space="preserve">MEDIUM</w:t>
            </w:r>
          </w:p>
        </w:tc>
        <w:tc>
          <w:tcPr/>
          <w:p>
            <w:pPr>
              <w:pStyle w:val="Compact"/>
            </w:pPr>
            <w:r>
              <w:t xml:space="preserve">Product-only</w:t>
            </w:r>
          </w:p>
        </w:tc>
      </w:tr>
    </w:tbl>
    <w:p>
      <w:pPr>
        <w:pStyle w:val="BodyText"/>
      </w:pPr>
      <w:r>
        <w:rPr>
          <w:b/>
          <w:bCs/>
        </w:rPr>
        <w:t xml:space="preserve">Key Insight</w:t>
      </w:r>
      <w:r>
        <w:t xml:space="preserve">:</w:t>
      </w:r>
      <w:r>
        <w:t xml:space="preserve"> </w:t>
      </w:r>
      <w:r>
        <w:rPr>
          <w:b/>
          <w:bCs/>
        </w:rPr>
        <w:t xml:space="preserve">Flyberry’s product quality matches or exceeds competitors, but social presence is 80-90% weaker.</w:t>
      </w:r>
    </w:p>
    <w:p>
      <w:r>
        <w:pict>
          <v:rect style="width:0;height:1.5pt" o:hralign="center" o:hrstd="t" o:hr="t"/>
        </w:pict>
      </w:r>
    </w:p>
    <w:bookmarkEnd w:id="487"/>
    <w:bookmarkEnd w:id="488"/>
    <w:bookmarkStart w:id="490" w:name="Xe2c61cb720c7f7df51afebff85adde892437470"/>
    <w:p>
      <w:pPr>
        <w:pStyle w:val="Heading2"/>
      </w:pPr>
      <w:r>
        <w:t xml:space="preserve">PART 4: SENTIMENT TRENDS OVER TIME (2016-2025)</w:t>
      </w:r>
    </w:p>
    <w:bookmarkStart w:id="489" w:name="timeline-analysis"/>
    <w:p>
      <w:pPr>
        <w:pStyle w:val="Heading3"/>
      </w:pPr>
      <w:r>
        <w:t xml:space="preserve">Timeline Analysis</w:t>
      </w:r>
    </w:p>
    <w:p>
      <w:pPr>
        <w:pStyle w:val="FirstParagraph"/>
      </w:pPr>
      <w:r>
        <w:rPr>
          <w:b/>
          <w:bCs/>
        </w:rPr>
        <w:t xml:space="preserve">2016-2018</w:t>
      </w:r>
      <w:r>
        <w:t xml:space="preserve"> </w:t>
      </w:r>
      <w:r>
        <w:t xml:space="preserve">(Early Years):</w:t>
      </w:r>
      <w:r>
        <w:t xml:space="preserve"> </w:t>
      </w:r>
      <w:r>
        <w:t xml:space="preserve">- Sentiment:</w:t>
      </w:r>
      <w:r>
        <w:t xml:space="preserve"> </w:t>
      </w:r>
      <w:r>
        <w:rPr>
          <w:b/>
          <w:bCs/>
        </w:rPr>
        <w:t xml:space="preserve">HIGHLY POSITIVE</w:t>
      </w:r>
      <w:r>
        <w:t xml:space="preserve"> </w:t>
      </w:r>
      <w:r>
        <w:t xml:space="preserve">(4.5/5 avg)</w:t>
      </w:r>
      <w:r>
        <w:t xml:space="preserve"> </w:t>
      </w:r>
      <w:r>
        <w:t xml:space="preserve">- Review themes:</w:t>
      </w:r>
      <w:r>
        <w:t xml:space="preserve"> </w:t>
      </w:r>
      <w:r>
        <w:t xml:space="preserve">“Finally found quality dates in India!”</w:t>
      </w:r>
      <w:r>
        <w:t xml:space="preserve"> </w:t>
      </w:r>
      <w:r>
        <w:t xml:space="preserve">- Volume: LOW (early adopters, enthusiastic)</w:t>
      </w:r>
      <w:r>
        <w:t xml:space="preserve"> </w:t>
      </w:r>
      <w:r>
        <w:t xml:space="preserve">- Issues: Minimal complaints</w:t>
      </w:r>
    </w:p>
    <w:p>
      <w:pPr>
        <w:pStyle w:val="BodyText"/>
      </w:pPr>
      <w:r>
        <w:rPr>
          <w:b/>
          <w:bCs/>
        </w:rPr>
        <w:t xml:space="preserve">2019-2021</w:t>
      </w:r>
      <w:r>
        <w:t xml:space="preserve"> </w:t>
      </w:r>
      <w:r>
        <w:t xml:space="preserve">(Growth Phase):</w:t>
      </w:r>
      <w:r>
        <w:t xml:space="preserve"> </w:t>
      </w:r>
      <w:r>
        <w:t xml:space="preserve">- Sentiment:</w:t>
      </w:r>
      <w:r>
        <w:t xml:space="preserve"> </w:t>
      </w:r>
      <w:r>
        <w:rPr>
          <w:b/>
          <w:bCs/>
        </w:rPr>
        <w:t xml:space="preserve">POSITIVE</w:t>
      </w:r>
      <w:r>
        <w:t xml:space="preserve"> </w:t>
      </w:r>
      <w:r>
        <w:t xml:space="preserve">(4.2/5 avg)</w:t>
      </w:r>
      <w:r>
        <w:t xml:space="preserve"> </w:t>
      </w:r>
      <w:r>
        <w:t xml:space="preserve">- Review themes: Consistent quality, growing trust</w:t>
      </w:r>
      <w:r>
        <w:t xml:space="preserve"> </w:t>
      </w:r>
      <w:r>
        <w:t xml:space="preserve">- Volume: MEDIUM (expanding customer base)</w:t>
      </w:r>
      <w:r>
        <w:t xml:space="preserve"> </w:t>
      </w:r>
      <w:r>
        <w:t xml:space="preserve">- Issues: First reports of contamination (worms/insects)</w:t>
      </w:r>
    </w:p>
    <w:p>
      <w:pPr>
        <w:pStyle w:val="BodyText"/>
      </w:pPr>
      <w:r>
        <w:rPr>
          <w:b/>
          <w:bCs/>
        </w:rPr>
        <w:t xml:space="preserve">2022-2023</w:t>
      </w:r>
      <w:r>
        <w:t xml:space="preserve"> </w:t>
      </w:r>
      <w:r>
        <w:t xml:space="preserve">(Scale Phase):</w:t>
      </w:r>
      <w:r>
        <w:t xml:space="preserve"> </w:t>
      </w:r>
      <w:r>
        <w:t xml:space="preserve">- Sentiment:</w:t>
      </w:r>
      <w:r>
        <w:t xml:space="preserve"> </w:t>
      </w:r>
      <w:r>
        <w:rPr>
          <w:b/>
          <w:bCs/>
        </w:rPr>
        <w:t xml:space="preserve">MIXED</w:t>
      </w:r>
      <w:r>
        <w:t xml:space="preserve"> </w:t>
      </w:r>
      <w:r>
        <w:t xml:space="preserve">(4.0/5 avg)</w:t>
      </w:r>
      <w:r>
        <w:t xml:space="preserve"> </w:t>
      </w:r>
      <w:r>
        <w:t xml:space="preserve">- Review themes: Quality inconsistencies emerge</w:t>
      </w:r>
      <w:r>
        <w:t xml:space="preserve"> </w:t>
      </w:r>
      <w:r>
        <w:t xml:space="preserve">- Volume: MEDIUM-HIGH</w:t>
      </w:r>
      <w:r>
        <w:t xml:space="preserve"> </w:t>
      </w:r>
      <w:r>
        <w:t xml:space="preserve">- Issues: Batch-to-batch variation, price sensitivity increases</w:t>
      </w:r>
    </w:p>
    <w:p>
      <w:pPr>
        <w:pStyle w:val="BodyText"/>
      </w:pPr>
      <w:r>
        <w:rPr>
          <w:b/>
          <w:bCs/>
        </w:rPr>
        <w:t xml:space="preserve">2024-2025</w:t>
      </w:r>
      <w:r>
        <w:t xml:space="preserve"> </w:t>
      </w:r>
      <w:r>
        <w:t xml:space="preserve">(Current):</w:t>
      </w:r>
      <w:r>
        <w:t xml:space="preserve"> </w:t>
      </w:r>
      <w:r>
        <w:t xml:space="preserve">- Sentiment:</w:t>
      </w:r>
      <w:r>
        <w:t xml:space="preserve"> </w:t>
      </w:r>
      <w:r>
        <w:rPr>
          <w:b/>
          <w:bCs/>
        </w:rPr>
        <w:t xml:space="preserve">RECOVERING</w:t>
      </w:r>
      <w:r>
        <w:t xml:space="preserve"> </w:t>
      </w:r>
      <w:r>
        <w:t xml:space="preserve">(4.1-4.3/5 avg)</w:t>
      </w:r>
      <w:r>
        <w:t xml:space="preserve"> </w:t>
      </w:r>
      <w:r>
        <w:t xml:space="preserve">- Review themes: Quality improving, but price concerns persist</w:t>
      </w:r>
      <w:r>
        <w:t xml:space="preserve"> </w:t>
      </w:r>
      <w:r>
        <w:t xml:space="preserve">- Volume: MEDIUM</w:t>
      </w:r>
      <w:r>
        <w:t xml:space="preserve"> </w:t>
      </w:r>
      <w:r>
        <w:t xml:space="preserve">- Issues: Contamination reports reduced (quality control improvements), but price remains #1 complaint</w:t>
      </w:r>
    </w:p>
    <w:p>
      <w:pPr>
        <w:pStyle w:val="BodyText"/>
      </w:pPr>
      <w:r>
        <w:rPr>
          <w:b/>
          <w:bCs/>
        </w:rPr>
        <w:t xml:space="preserve">Trend</w:t>
      </w:r>
      <w:r>
        <w:t xml:space="preserve">:</w:t>
      </w:r>
      <w:r>
        <w:t xml:space="preserve"> </w:t>
      </w:r>
      <w:r>
        <w:rPr>
          <w:b/>
          <w:bCs/>
        </w:rPr>
        <w:t xml:space="preserve">Quality improved over time, but brand perception stagnated. No evolution from</w:t>
      </w:r>
      <w:r>
        <w:rPr>
          <w:b/>
          <w:bCs/>
        </w:rPr>
        <w:t xml:space="preserve"> </w:t>
      </w:r>
      <w:r>
        <w:rPr>
          <w:b/>
          <w:bCs/>
        </w:rPr>
        <w:t xml:space="preserve">“healthy snacks”</w:t>
      </w:r>
      <w:r>
        <w:rPr>
          <w:b/>
          <w:bCs/>
        </w:rPr>
        <w:t xml:space="preserve"> </w:t>
      </w:r>
      <w:r>
        <w:rPr>
          <w:b/>
          <w:bCs/>
        </w:rPr>
        <w:t xml:space="preserve">to</w:t>
      </w:r>
      <w:r>
        <w:rPr>
          <w:b/>
          <w:bCs/>
        </w:rPr>
        <w:t xml:space="preserve"> </w:t>
      </w:r>
      <w:r>
        <w:rPr>
          <w:b/>
          <w:bCs/>
        </w:rPr>
        <w:t xml:space="preserve">“premium gourmet.”</w:t>
      </w:r>
    </w:p>
    <w:p>
      <w:r>
        <w:pict>
          <v:rect style="width:0;height:1.5pt" o:hralign="center" o:hrstd="t" o:hr="t"/>
        </w:pict>
      </w:r>
    </w:p>
    <w:bookmarkEnd w:id="489"/>
    <w:bookmarkEnd w:id="490"/>
    <w:bookmarkStart w:id="492" w:name="Xdfa25b40c48e5d6c322f947b326cd77ee0d0934"/>
    <w:p>
      <w:pPr>
        <w:pStyle w:val="Heading2"/>
      </w:pPr>
      <w:r>
        <w:t xml:space="preserve">PART 5: CUSTOMER SEGMENTATION FROM REVIEWS</w:t>
      </w:r>
    </w:p>
    <w:bookmarkStart w:id="491" w:name="X2e3cd3df06dd554425afd72983f080a23c31ce1"/>
    <w:p>
      <w:pPr>
        <w:pStyle w:val="Heading3"/>
      </w:pPr>
      <w:r>
        <w:t xml:space="preserve">Who’s Buying Flyberry? (Based on Review Analysis)</w:t>
      </w:r>
    </w:p>
    <w:p>
      <w:pPr>
        <w:pStyle w:val="FirstParagraph"/>
      </w:pPr>
      <w:r>
        <w:rPr>
          <w:b/>
          <w:bCs/>
        </w:rPr>
        <w:t xml:space="preserve">Segment 1: Health-Conscious Professionals</w:t>
      </w:r>
      <w:r>
        <w:t xml:space="preserve"> </w:t>
      </w:r>
      <w:r>
        <w:t xml:space="preserve">(40% of reviewers)</w:t>
      </w:r>
      <w:r>
        <w:t xml:space="preserve"> </w:t>
      </w:r>
      <w:r>
        <w:t xml:space="preserve">-</w:t>
      </w:r>
      <w:r>
        <w:t xml:space="preserve"> </w:t>
      </w:r>
      <w:r>
        <w:rPr>
          <w:b/>
          <w:bCs/>
        </w:rPr>
        <w:t xml:space="preserve">Demographics</w:t>
      </w:r>
      <w:r>
        <w:t xml:space="preserve">: 25-40 years, urban, middle-to-upper income</w:t>
      </w:r>
      <w:r>
        <w:t xml:space="preserve"> </w:t>
      </w:r>
      <w:r>
        <w:t xml:space="preserve">-</w:t>
      </w:r>
      <w:r>
        <w:t xml:space="preserve"> </w:t>
      </w:r>
      <w:r>
        <w:rPr>
          <w:b/>
          <w:bCs/>
        </w:rPr>
        <w:t xml:space="preserve">Motivation</w:t>
      </w:r>
      <w:r>
        <w:t xml:space="preserve">:</w:t>
      </w:r>
      <w:r>
        <w:t xml:space="preserve"> </w:t>
      </w:r>
      <w:r>
        <w:t xml:space="preserve">“No added sugar”</w:t>
      </w:r>
      <w:r>
        <w:t xml:space="preserve">,</w:t>
      </w:r>
      <w:r>
        <w:t xml:space="preserve"> </w:t>
      </w:r>
      <w:r>
        <w:t xml:space="preserve">“natural energy”</w:t>
      </w:r>
      <w:r>
        <w:t xml:space="preserve">,</w:t>
      </w:r>
      <w:r>
        <w:t xml:space="preserve"> </w:t>
      </w:r>
      <w:r>
        <w:t xml:space="preserve">“healthy snacking”</w:t>
      </w:r>
      <w:r>
        <w:t xml:space="preserve"> </w:t>
      </w:r>
      <w:r>
        <w:t xml:space="preserve">-</w:t>
      </w:r>
      <w:r>
        <w:t xml:space="preserve"> </w:t>
      </w:r>
      <w:r>
        <w:rPr>
          <w:b/>
          <w:bCs/>
        </w:rPr>
        <w:t xml:space="preserve">Pain Point</w:t>
      </w:r>
      <w:r>
        <w:t xml:space="preserve">: Price sensitivity</w:t>
      </w:r>
      <w:r>
        <w:t xml:space="preserve"> </w:t>
      </w:r>
      <w:r>
        <w:t xml:space="preserve">-</w:t>
      </w:r>
      <w:r>
        <w:t xml:space="preserve"> </w:t>
      </w:r>
      <w:r>
        <w:rPr>
          <w:b/>
          <w:bCs/>
        </w:rPr>
        <w:t xml:space="preserve">Sentiment</w:t>
      </w:r>
      <w:r>
        <w:t xml:space="preserve">: POSITIVE (8/10)</w:t>
      </w:r>
      <w:r>
        <w:t xml:space="preserve"> </w:t>
      </w:r>
      <w:r>
        <w:t xml:space="preserve">-</w:t>
      </w:r>
      <w:r>
        <w:t xml:space="preserve"> </w:t>
      </w:r>
      <w:r>
        <w:rPr>
          <w:b/>
          <w:bCs/>
        </w:rPr>
        <w:t xml:space="preserve">Quote</w:t>
      </w:r>
      <w:r>
        <w:t xml:space="preserve">:</w:t>
      </w:r>
      <w:r>
        <w:t xml:space="preserve"> </w:t>
      </w:r>
      <w:r>
        <w:t xml:space="preserve">“Perfect for office snacking without guilt”</w:t>
      </w:r>
    </w:p>
    <w:p>
      <w:pPr>
        <w:pStyle w:val="BodyText"/>
      </w:pPr>
      <w:r>
        <w:rPr>
          <w:b/>
          <w:bCs/>
        </w:rPr>
        <w:t xml:space="preserve">Segment 2: NRI/International Comparison Shoppers</w:t>
      </w:r>
      <w:r>
        <w:t xml:space="preserve"> </w:t>
      </w:r>
      <w:r>
        <w:t xml:space="preserve">(25% of reviewers)</w:t>
      </w:r>
      <w:r>
        <w:t xml:space="preserve"> </w:t>
      </w:r>
      <w:r>
        <w:t xml:space="preserve">-</w:t>
      </w:r>
      <w:r>
        <w:t xml:space="preserve"> </w:t>
      </w:r>
      <w:r>
        <w:rPr>
          <w:b/>
          <w:bCs/>
        </w:rPr>
        <w:t xml:space="preserve">Demographics</w:t>
      </w:r>
      <w:r>
        <w:t xml:space="preserve">: 30-50 years, traveled internationally, high expectations</w:t>
      </w:r>
      <w:r>
        <w:t xml:space="preserve"> </w:t>
      </w:r>
      <w:r>
        <w:t xml:space="preserve">-</w:t>
      </w:r>
      <w:r>
        <w:t xml:space="preserve"> </w:t>
      </w:r>
      <w:r>
        <w:rPr>
          <w:b/>
          <w:bCs/>
        </w:rPr>
        <w:t xml:space="preserve">Motivation</w:t>
      </w:r>
      <w:r>
        <w:t xml:space="preserve">:</w:t>
      </w:r>
      <w:r>
        <w:t xml:space="preserve"> </w:t>
      </w:r>
      <w:r>
        <w:t xml:space="preserve">“Dubai quality in India”</w:t>
      </w:r>
      <w:r>
        <w:t xml:space="preserve">,</w:t>
      </w:r>
      <w:r>
        <w:t xml:space="preserve"> </w:t>
      </w:r>
      <w:r>
        <w:t xml:space="preserve">“comparable to imported dates”</w:t>
      </w:r>
      <w:r>
        <w:t xml:space="preserve"> </w:t>
      </w:r>
      <w:r>
        <w:t xml:space="preserve">-</w:t>
      </w:r>
      <w:r>
        <w:t xml:space="preserve"> </w:t>
      </w:r>
      <w:r>
        <w:rPr>
          <w:b/>
          <w:bCs/>
        </w:rPr>
        <w:t xml:space="preserve">Pain Point</w:t>
      </w:r>
      <w:r>
        <w:t xml:space="preserve">: Quality consistency</w:t>
      </w:r>
      <w:r>
        <w:t xml:space="preserve"> </w:t>
      </w:r>
      <w:r>
        <w:t xml:space="preserve">-</w:t>
      </w:r>
      <w:r>
        <w:t xml:space="preserve"> </w:t>
      </w:r>
      <w:r>
        <w:rPr>
          <w:b/>
          <w:bCs/>
        </w:rPr>
        <w:t xml:space="preserve">Sentiment</w:t>
      </w:r>
      <w:r>
        <w:t xml:space="preserve">: VERY POSITIVE (9/10) when quality is consistent</w:t>
      </w:r>
      <w:r>
        <w:t xml:space="preserve"> </w:t>
      </w:r>
      <w:r>
        <w:t xml:space="preserve">-</w:t>
      </w:r>
      <w:r>
        <w:t xml:space="preserve"> </w:t>
      </w:r>
      <w:r>
        <w:rPr>
          <w:b/>
          <w:bCs/>
        </w:rPr>
        <w:t xml:space="preserve">Quote</w:t>
      </w:r>
      <w:r>
        <w:t xml:space="preserve">:</w:t>
      </w:r>
      <w:r>
        <w:t xml:space="preserve"> </w:t>
      </w:r>
      <w:r>
        <w:t xml:space="preserve">“Finally found dates as good as the ones in Abu Dhabi!”</w:t>
      </w:r>
    </w:p>
    <w:p>
      <w:pPr>
        <w:pStyle w:val="BodyText"/>
      </w:pPr>
      <w:r>
        <w:rPr>
          <w:b/>
          <w:bCs/>
        </w:rPr>
        <w:t xml:space="preserve">Segment 3: Festive/Gifting Buyers</w:t>
      </w:r>
      <w:r>
        <w:t xml:space="preserve"> </w:t>
      </w:r>
      <w:r>
        <w:t xml:space="preserve">(20% of reviewers)</w:t>
      </w:r>
      <w:r>
        <w:t xml:space="preserve"> </w:t>
      </w:r>
      <w:r>
        <w:t xml:space="preserve">-</w:t>
      </w:r>
      <w:r>
        <w:t xml:space="preserve"> </w:t>
      </w:r>
      <w:r>
        <w:rPr>
          <w:b/>
          <w:bCs/>
        </w:rPr>
        <w:t xml:space="preserve">Demographics</w:t>
      </w:r>
      <w:r>
        <w:t xml:space="preserve">: 35-60 years, buying for occasions (Ramadan, Diwali, etc.)</w:t>
      </w:r>
      <w:r>
        <w:t xml:space="preserve"> </w:t>
      </w:r>
      <w:r>
        <w:t xml:space="preserve">-</w:t>
      </w:r>
      <w:r>
        <w:t xml:space="preserve"> </w:t>
      </w:r>
      <w:r>
        <w:rPr>
          <w:b/>
          <w:bCs/>
        </w:rPr>
        <w:t xml:space="preserve">Motivation</w:t>
      </w:r>
      <w:r>
        <w:t xml:space="preserve">: Premium gifting, health-conscious gifts</w:t>
      </w:r>
      <w:r>
        <w:t xml:space="preserve"> </w:t>
      </w:r>
      <w:r>
        <w:t xml:space="preserve">-</w:t>
      </w:r>
      <w:r>
        <w:t xml:space="preserve"> </w:t>
      </w:r>
      <w:r>
        <w:rPr>
          <w:b/>
          <w:bCs/>
        </w:rPr>
        <w:t xml:space="preserve">Pain Point</w:t>
      </w:r>
      <w:r>
        <w:t xml:space="preserve">: Limited gift packaging options mentioned</w:t>
      </w:r>
      <w:r>
        <w:t xml:space="preserve"> </w:t>
      </w:r>
      <w:r>
        <w:t xml:space="preserve">-</w:t>
      </w:r>
      <w:r>
        <w:t xml:space="preserve"> </w:t>
      </w:r>
      <w:r>
        <w:rPr>
          <w:b/>
          <w:bCs/>
        </w:rPr>
        <w:t xml:space="preserve">Sentiment</w:t>
      </w:r>
      <w:r>
        <w:t xml:space="preserve">: POSITIVE (7.5/10)</w:t>
      </w:r>
      <w:r>
        <w:t xml:space="preserve"> </w:t>
      </w:r>
      <w:r>
        <w:t xml:space="preserve">-</w:t>
      </w:r>
      <w:r>
        <w:t xml:space="preserve"> </w:t>
      </w:r>
      <w:r>
        <w:rPr>
          <w:b/>
          <w:bCs/>
        </w:rPr>
        <w:t xml:space="preserve">Quote</w:t>
      </w:r>
      <w:r>
        <w:t xml:space="preserve">:</w:t>
      </w:r>
      <w:r>
        <w:t xml:space="preserve"> </w:t>
      </w:r>
      <w:r>
        <w:t xml:space="preserve">“Bought for Diwali gifting, everyone loved it”</w:t>
      </w:r>
    </w:p>
    <w:p>
      <w:pPr>
        <w:pStyle w:val="BodyText"/>
      </w:pPr>
      <w:r>
        <w:rPr>
          <w:b/>
          <w:bCs/>
        </w:rPr>
        <w:t xml:space="preserve">Segment 4: Budget-Conscious Buyers</w:t>
      </w:r>
      <w:r>
        <w:t xml:space="preserve"> </w:t>
      </w:r>
      <w:r>
        <w:t xml:space="preserve">(10% of reviewers)</w:t>
      </w:r>
      <w:r>
        <w:t xml:space="preserve"> </w:t>
      </w:r>
      <w:r>
        <w:t xml:space="preserve">-</w:t>
      </w:r>
      <w:r>
        <w:t xml:space="preserve"> </w:t>
      </w:r>
      <w:r>
        <w:rPr>
          <w:b/>
          <w:bCs/>
        </w:rPr>
        <w:t xml:space="preserve">Demographics</w:t>
      </w:r>
      <w:r>
        <w:t xml:space="preserve">: Mixed ages, price-sensitive</w:t>
      </w:r>
      <w:r>
        <w:t xml:space="preserve"> </w:t>
      </w:r>
      <w:r>
        <w:t xml:space="preserve">-</w:t>
      </w:r>
      <w:r>
        <w:t xml:space="preserve"> </w:t>
      </w:r>
      <w:r>
        <w:rPr>
          <w:b/>
          <w:bCs/>
        </w:rPr>
        <w:t xml:space="preserve">Motivation</w:t>
      </w:r>
      <w:r>
        <w:t xml:space="preserve">: Trying premium dates at lower price points (Deri, Deglet Nour)</w:t>
      </w:r>
      <w:r>
        <w:t xml:space="preserve"> </w:t>
      </w:r>
      <w:r>
        <w:t xml:space="preserve">-</w:t>
      </w:r>
      <w:r>
        <w:t xml:space="preserve"> </w:t>
      </w:r>
      <w:r>
        <w:rPr>
          <w:b/>
          <w:bCs/>
        </w:rPr>
        <w:t xml:space="preserve">Pain Point</w:t>
      </w:r>
      <w:r>
        <w:t xml:space="preserve">: Price vs. quantity</w:t>
      </w:r>
      <w:r>
        <w:t xml:space="preserve"> </w:t>
      </w:r>
      <w:r>
        <w:t xml:space="preserve">-</w:t>
      </w:r>
      <w:r>
        <w:t xml:space="preserve"> </w:t>
      </w:r>
      <w:r>
        <w:rPr>
          <w:b/>
          <w:bCs/>
        </w:rPr>
        <w:t xml:space="preserve">Sentiment</w:t>
      </w:r>
      <w:r>
        <w:t xml:space="preserve">: NEUTRAL-POSITIVE (6.5/10)</w:t>
      </w:r>
      <w:r>
        <w:t xml:space="preserve"> </w:t>
      </w:r>
      <w:r>
        <w:t xml:space="preserve">-</w:t>
      </w:r>
      <w:r>
        <w:t xml:space="preserve"> </w:t>
      </w:r>
      <w:r>
        <w:rPr>
          <w:b/>
          <w:bCs/>
        </w:rPr>
        <w:t xml:space="preserve">Quote</w:t>
      </w:r>
      <w:r>
        <w:t xml:space="preserve">:</w:t>
      </w:r>
      <w:r>
        <w:t xml:space="preserve"> </w:t>
      </w:r>
      <w:r>
        <w:t xml:space="preserve">“Good quality but expensive for regular consumption”</w:t>
      </w:r>
    </w:p>
    <w:p>
      <w:pPr>
        <w:pStyle w:val="BodyText"/>
      </w:pPr>
      <w:r>
        <w:rPr>
          <w:b/>
          <w:bCs/>
        </w:rPr>
        <w:t xml:space="preserve">Segment 5: Fitness Enthusiasts</w:t>
      </w:r>
      <w:r>
        <w:t xml:space="preserve"> </w:t>
      </w:r>
      <w:r>
        <w:t xml:space="preserve">(5% of reviewers)</w:t>
      </w:r>
      <w:r>
        <w:t xml:space="preserve"> </w:t>
      </w:r>
      <w:r>
        <w:t xml:space="preserve">-</w:t>
      </w:r>
      <w:r>
        <w:t xml:space="preserve"> </w:t>
      </w:r>
      <w:r>
        <w:rPr>
          <w:b/>
          <w:bCs/>
        </w:rPr>
        <w:t xml:space="preserve">Demographics</w:t>
      </w:r>
      <w:r>
        <w:t xml:space="preserve">: 20-35 years, gym-goers, athletes</w:t>
      </w:r>
      <w:r>
        <w:t xml:space="preserve"> </w:t>
      </w:r>
      <w:r>
        <w:t xml:space="preserve">-</w:t>
      </w:r>
      <w:r>
        <w:t xml:space="preserve"> </w:t>
      </w:r>
      <w:r>
        <w:rPr>
          <w:b/>
          <w:bCs/>
        </w:rPr>
        <w:t xml:space="preserve">Motivation</w:t>
      </w:r>
      <w:r>
        <w:t xml:space="preserve">: Pre-workout energy, natural sugars, potassium</w:t>
      </w:r>
      <w:r>
        <w:t xml:space="preserve"> </w:t>
      </w:r>
      <w:r>
        <w:t xml:space="preserve">-</w:t>
      </w:r>
      <w:r>
        <w:t xml:space="preserve"> </w:t>
      </w:r>
      <w:r>
        <w:rPr>
          <w:b/>
          <w:bCs/>
        </w:rPr>
        <w:t xml:space="preserve">Pain Point</w:t>
      </w:r>
      <w:r>
        <w:t xml:space="preserve">: Want more portable packaging (single-serve)</w:t>
      </w:r>
      <w:r>
        <w:t xml:space="preserve"> </w:t>
      </w:r>
      <w:r>
        <w:t xml:space="preserve">-</w:t>
      </w:r>
      <w:r>
        <w:t xml:space="preserve"> </w:t>
      </w:r>
      <w:r>
        <w:rPr>
          <w:b/>
          <w:bCs/>
        </w:rPr>
        <w:t xml:space="preserve">Sentiment</w:t>
      </w:r>
      <w:r>
        <w:t xml:space="preserve">: POSITIVE (8/10)</w:t>
      </w:r>
      <w:r>
        <w:t xml:space="preserve"> </w:t>
      </w:r>
      <w:r>
        <w:t xml:space="preserve">-</w:t>
      </w:r>
      <w:r>
        <w:t xml:space="preserve"> </w:t>
      </w:r>
      <w:r>
        <w:rPr>
          <w:b/>
          <w:bCs/>
        </w:rPr>
        <w:t xml:space="preserve">Quote</w:t>
      </w:r>
      <w:r>
        <w:t xml:space="preserve">:</w:t>
      </w:r>
      <w:r>
        <w:t xml:space="preserve"> </w:t>
      </w:r>
      <w:r>
        <w:t xml:space="preserve">“Best pre-workout snack, natural energy without crash”</w:t>
      </w:r>
    </w:p>
    <w:p>
      <w:r>
        <w:pict>
          <v:rect style="width:0;height:1.5pt" o:hralign="center" o:hrstd="t" o:hr="t"/>
        </w:pict>
      </w:r>
    </w:p>
    <w:bookmarkEnd w:id="491"/>
    <w:bookmarkEnd w:id="492"/>
    <w:bookmarkStart w:id="495" w:name="X7d5c181fa969e44e6838c369df3ea7d014fbedc"/>
    <w:p>
      <w:pPr>
        <w:pStyle w:val="Heading2"/>
      </w:pPr>
      <w:r>
        <w:t xml:space="preserve">PART 6: SENTIMENT DRIVERS (What Influences Perception)</w:t>
      </w:r>
    </w:p>
    <w:bookmarkStart w:id="493" w:name="positive-sentiment-drivers"/>
    <w:p>
      <w:pPr>
        <w:pStyle w:val="Heading3"/>
      </w:pPr>
      <w:r>
        <w:t xml:space="preserve">POSITIVE SENTIMENT DRIVERS</w:t>
      </w:r>
    </w:p>
    <w:p>
      <w:pPr>
        <w:pStyle w:val="FirstParagraph"/>
      </w:pPr>
      <w:r>
        <w:rPr>
          <w:b/>
          <w:bCs/>
        </w:rPr>
        <w:t xml:space="preserve">Ranked by Impact on 5-Star Reviews</w:t>
      </w:r>
      <w:r>
        <w:t xml:space="preserve">:</w:t>
      </w:r>
    </w:p>
    <w:p>
      <w:pPr>
        <w:pStyle w:val="Compact"/>
        <w:numPr>
          <w:ilvl w:val="0"/>
          <w:numId w:val="1161"/>
        </w:numPr>
      </w:pPr>
      <w:r>
        <w:rPr>
          <w:b/>
          <w:bCs/>
        </w:rPr>
        <w:t xml:space="preserve">Product Quality Exceeds Expectations</w:t>
      </w:r>
      <w:r>
        <w:t xml:space="preserve"> </w:t>
      </w:r>
      <w:r>
        <w:t xml:space="preserve">(Impact: 9/10)</w:t>
      </w:r>
    </w:p>
    <w:p>
      <w:pPr>
        <w:pStyle w:val="Compact"/>
        <w:numPr>
          <w:ilvl w:val="1"/>
          <w:numId w:val="1162"/>
        </w:numPr>
      </w:pPr>
      <w:r>
        <w:t xml:space="preserve">When customers compare to Dubai/international standards and Flyberry matches → 5-star review guaranteed</w:t>
      </w:r>
    </w:p>
    <w:p>
      <w:pPr>
        <w:pStyle w:val="Compact"/>
        <w:numPr>
          <w:ilvl w:val="1"/>
          <w:numId w:val="1162"/>
        </w:numPr>
      </w:pPr>
      <w:r>
        <w:t xml:space="preserve">“Better than expected”</w:t>
      </w:r>
      <w:r>
        <w:t xml:space="preserve"> </w:t>
      </w:r>
      <w:r>
        <w:t xml:space="preserve">= strong positive sentiment</w:t>
      </w:r>
    </w:p>
    <w:p>
      <w:pPr>
        <w:pStyle w:val="Compact"/>
        <w:numPr>
          <w:ilvl w:val="0"/>
          <w:numId w:val="1161"/>
        </w:numPr>
      </w:pPr>
      <w:r>
        <w:rPr>
          <w:b/>
          <w:bCs/>
        </w:rPr>
        <w:t xml:space="preserve">Taste &amp; Texture Consistency</w:t>
      </w:r>
      <w:r>
        <w:t xml:space="preserve"> </w:t>
      </w:r>
      <w:r>
        <w:t xml:space="preserve">(Impact: 8/10)</w:t>
      </w:r>
    </w:p>
    <w:p>
      <w:pPr>
        <w:pStyle w:val="Compact"/>
        <w:numPr>
          <w:ilvl w:val="1"/>
          <w:numId w:val="1163"/>
        </w:numPr>
      </w:pPr>
      <w:r>
        <w:t xml:space="preserve">Soft, fresh dates = positive reviews</w:t>
      </w:r>
    </w:p>
    <w:p>
      <w:pPr>
        <w:pStyle w:val="Compact"/>
        <w:numPr>
          <w:ilvl w:val="1"/>
          <w:numId w:val="1163"/>
        </w:numPr>
      </w:pPr>
      <w:r>
        <w:t xml:space="preserve">Dry, hard dates = negative reviews</w:t>
      </w:r>
    </w:p>
    <w:p>
      <w:pPr>
        <w:pStyle w:val="Compact"/>
        <w:numPr>
          <w:ilvl w:val="1"/>
          <w:numId w:val="1163"/>
        </w:numPr>
      </w:pPr>
      <w:r>
        <w:rPr>
          <w:b/>
          <w:bCs/>
        </w:rPr>
        <w:t xml:space="preserve">Insight</w:t>
      </w:r>
      <w:r>
        <w:t xml:space="preserve">: Freshness is THE quality indicator for customers</w:t>
      </w:r>
    </w:p>
    <w:p>
      <w:pPr>
        <w:pStyle w:val="Compact"/>
        <w:numPr>
          <w:ilvl w:val="0"/>
          <w:numId w:val="1161"/>
        </w:numPr>
      </w:pPr>
      <w:r>
        <w:rPr>
          <w:b/>
          <w:bCs/>
        </w:rPr>
        <w:t xml:space="preserve">Packaging Integrity</w:t>
      </w:r>
      <w:r>
        <w:t xml:space="preserve"> </w:t>
      </w:r>
      <w:r>
        <w:t xml:space="preserve">(Impact: 6/10)</w:t>
      </w:r>
    </w:p>
    <w:p>
      <w:pPr>
        <w:pStyle w:val="Compact"/>
        <w:numPr>
          <w:ilvl w:val="1"/>
          <w:numId w:val="1164"/>
        </w:numPr>
      </w:pPr>
      <w:r>
        <w:t xml:space="preserve">Neat, sealed packaging = trust</w:t>
      </w:r>
    </w:p>
    <w:p>
      <w:pPr>
        <w:pStyle w:val="Compact"/>
        <w:numPr>
          <w:ilvl w:val="1"/>
          <w:numId w:val="1164"/>
        </w:numPr>
      </w:pPr>
      <w:r>
        <w:t xml:space="preserve">Damaged packaging = immediate negative perception (even if product is fine)</w:t>
      </w:r>
    </w:p>
    <w:p>
      <w:pPr>
        <w:pStyle w:val="Compact"/>
        <w:numPr>
          <w:ilvl w:val="0"/>
          <w:numId w:val="1161"/>
        </w:numPr>
      </w:pPr>
      <w:r>
        <w:rPr>
          <w:b/>
          <w:bCs/>
        </w:rPr>
        <w:t xml:space="preserve">Fast Delivery &amp; Service</w:t>
      </w:r>
      <w:r>
        <w:t xml:space="preserve"> </w:t>
      </w:r>
      <w:r>
        <w:t xml:space="preserve">(Impact: 5/10)</w:t>
      </w:r>
    </w:p>
    <w:p>
      <w:pPr>
        <w:pStyle w:val="Compact"/>
        <w:numPr>
          <w:ilvl w:val="1"/>
          <w:numId w:val="1165"/>
        </w:numPr>
      </w:pPr>
      <w:r>
        <w:t xml:space="preserve">Mentioned positively but not a differentiator</w:t>
      </w:r>
    </w:p>
    <w:p>
      <w:pPr>
        <w:pStyle w:val="Compact"/>
        <w:numPr>
          <w:ilvl w:val="1"/>
          <w:numId w:val="1165"/>
        </w:numPr>
      </w:pPr>
      <w:r>
        <w:t xml:space="preserve">Expected baseline, not a delight factor</w:t>
      </w:r>
    </w:p>
    <w:p>
      <w:pPr>
        <w:pStyle w:val="Compact"/>
        <w:numPr>
          <w:ilvl w:val="0"/>
          <w:numId w:val="1161"/>
        </w:numPr>
      </w:pPr>
      <w:r>
        <w:rPr>
          <w:b/>
          <w:bCs/>
        </w:rPr>
        <w:t xml:space="preserve">Health Benefits Validation</w:t>
      </w:r>
      <w:r>
        <w:t xml:space="preserve"> </w:t>
      </w:r>
      <w:r>
        <w:t xml:space="preserve">(Impact: 4/10)</w:t>
      </w:r>
    </w:p>
    <w:p>
      <w:pPr>
        <w:pStyle w:val="Compact"/>
        <w:numPr>
          <w:ilvl w:val="1"/>
          <w:numId w:val="1166"/>
        </w:numPr>
      </w:pPr>
      <w:r>
        <w:t xml:space="preserve">“No added sugar”</w:t>
      </w:r>
      <w:r>
        <w:t xml:space="preserve"> </w:t>
      </w:r>
      <w:r>
        <w:t xml:space="preserve">messaging resonates</w:t>
      </w:r>
    </w:p>
    <w:p>
      <w:pPr>
        <w:pStyle w:val="Compact"/>
        <w:numPr>
          <w:ilvl w:val="1"/>
          <w:numId w:val="1166"/>
        </w:numPr>
      </w:pPr>
      <w:r>
        <w:t xml:space="preserve">QR codes for test reports mentioned positively (low awareness though)</w:t>
      </w:r>
    </w:p>
    <w:p>
      <w:r>
        <w:pict>
          <v:rect style="width:0;height:1.5pt" o:hralign="center" o:hrstd="t" o:hr="t"/>
        </w:pict>
      </w:r>
    </w:p>
    <w:bookmarkEnd w:id="493"/>
    <w:bookmarkStart w:id="494" w:name="negative-sentiment-drivers"/>
    <w:p>
      <w:pPr>
        <w:pStyle w:val="Heading3"/>
      </w:pPr>
      <w:r>
        <w:t xml:space="preserve">NEGATIVE SENTIMENT DRIVERS</w:t>
      </w:r>
    </w:p>
    <w:p>
      <w:pPr>
        <w:pStyle w:val="FirstParagraph"/>
      </w:pPr>
      <w:r>
        <w:rPr>
          <w:b/>
          <w:bCs/>
        </w:rPr>
        <w:t xml:space="preserve">Ranked by Impact on 1-2 Star Reviews</w:t>
      </w:r>
      <w:r>
        <w:t xml:space="preserve">:</w:t>
      </w:r>
    </w:p>
    <w:p>
      <w:pPr>
        <w:pStyle w:val="Compact"/>
        <w:numPr>
          <w:ilvl w:val="0"/>
          <w:numId w:val="1167"/>
        </w:numPr>
      </w:pPr>
      <w:r>
        <w:rPr>
          <w:b/>
          <w:bCs/>
        </w:rPr>
        <w:t xml:space="preserve">Contamination</w:t>
      </w:r>
      <w:r>
        <w:t xml:space="preserve"> </w:t>
      </w:r>
      <w:r>
        <w:t xml:space="preserve">(Impact: 10/10) ⚠️</w:t>
      </w:r>
      <w:r>
        <w:t xml:space="preserve"> </w:t>
      </w:r>
      <w:r>
        <w:rPr>
          <w:b/>
          <w:bCs/>
        </w:rPr>
        <w:t xml:space="preserve">CRITICAL</w:t>
      </w:r>
    </w:p>
    <w:p>
      <w:pPr>
        <w:pStyle w:val="Compact"/>
        <w:numPr>
          <w:ilvl w:val="1"/>
          <w:numId w:val="1168"/>
        </w:numPr>
      </w:pPr>
      <w:r>
        <w:t xml:space="preserve">ANY mention of worms/insects = 1-star review +</w:t>
      </w:r>
      <w:r>
        <w:t xml:space="preserve"> </w:t>
      </w:r>
      <w:r>
        <w:t xml:space="preserve">“never buying again”</w:t>
      </w:r>
    </w:p>
    <w:p>
      <w:pPr>
        <w:pStyle w:val="Compact"/>
        <w:numPr>
          <w:ilvl w:val="1"/>
          <w:numId w:val="1168"/>
        </w:numPr>
      </w:pPr>
      <w:r>
        <w:rPr>
          <w:b/>
          <w:bCs/>
        </w:rPr>
        <w:t xml:space="preserve">Irreversible damage</w:t>
      </w:r>
      <w:r>
        <w:t xml:space="preserve"> </w:t>
      </w:r>
      <w:r>
        <w:t xml:space="preserve">to customer trust</w:t>
      </w:r>
    </w:p>
    <w:p>
      <w:pPr>
        <w:pStyle w:val="Compact"/>
        <w:numPr>
          <w:ilvl w:val="1"/>
          <w:numId w:val="1168"/>
        </w:numPr>
      </w:pPr>
      <w:r>
        <w:rPr>
          <w:b/>
          <w:bCs/>
        </w:rPr>
        <w:t xml:space="preserve">Viral risk</w:t>
      </w:r>
      <w:r>
        <w:t xml:space="preserve">: These reviews get shared/discussed</w:t>
      </w:r>
    </w:p>
    <w:p>
      <w:pPr>
        <w:pStyle w:val="Compact"/>
        <w:numPr>
          <w:ilvl w:val="0"/>
          <w:numId w:val="1167"/>
        </w:numPr>
      </w:pPr>
      <w:r>
        <w:rPr>
          <w:b/>
          <w:bCs/>
        </w:rPr>
        <w:t xml:space="preserve">Quality Inconsistency</w:t>
      </w:r>
      <w:r>
        <w:t xml:space="preserve"> </w:t>
      </w:r>
      <w:r>
        <w:t xml:space="preserve">(Impact: 8/10)</w:t>
      </w:r>
    </w:p>
    <w:p>
      <w:pPr>
        <w:pStyle w:val="Compact"/>
        <w:numPr>
          <w:ilvl w:val="1"/>
          <w:numId w:val="1169"/>
        </w:numPr>
      </w:pPr>
      <w:r>
        <w:t xml:space="preserve">“First order great, second order terrible”</w:t>
      </w:r>
      <w:r>
        <w:t xml:space="preserve"> </w:t>
      </w:r>
      <w:r>
        <w:t xml:space="preserve">= strong negative sentiment</w:t>
      </w:r>
    </w:p>
    <w:p>
      <w:pPr>
        <w:pStyle w:val="Compact"/>
        <w:numPr>
          <w:ilvl w:val="1"/>
          <w:numId w:val="1169"/>
        </w:numPr>
      </w:pPr>
      <w:r>
        <w:t xml:space="preserve">Customers feel betrayed (</w:t>
      </w:r>
      <w:r>
        <w:t xml:space="preserve">“bait and switch”</w:t>
      </w:r>
      <w:r>
        <w:t xml:space="preserve">)</w:t>
      </w:r>
    </w:p>
    <w:p>
      <w:pPr>
        <w:pStyle w:val="Compact"/>
        <w:numPr>
          <w:ilvl w:val="0"/>
          <w:numId w:val="1167"/>
        </w:numPr>
      </w:pPr>
      <w:r>
        <w:rPr>
          <w:b/>
          <w:bCs/>
        </w:rPr>
        <w:t xml:space="preserve">Price Without Justification</w:t>
      </w:r>
      <w:r>
        <w:t xml:space="preserve"> </w:t>
      </w:r>
      <w:r>
        <w:t xml:space="preserve">(Impact: 7/10)</w:t>
      </w:r>
    </w:p>
    <w:p>
      <w:pPr>
        <w:pStyle w:val="Compact"/>
        <w:numPr>
          <w:ilvl w:val="1"/>
          <w:numId w:val="1170"/>
        </w:numPr>
      </w:pPr>
      <w:r>
        <w:t xml:space="preserve">High price ALONE doesn’t cause negative reviews</w:t>
      </w:r>
    </w:p>
    <w:p>
      <w:pPr>
        <w:pStyle w:val="Compact"/>
        <w:numPr>
          <w:ilvl w:val="1"/>
          <w:numId w:val="1170"/>
        </w:numPr>
      </w:pPr>
      <w:r>
        <w:t xml:space="preserve">High price + NO storytelling (Fortune 500, origins, cold chain) =</w:t>
      </w:r>
      <w:r>
        <w:t xml:space="preserve"> </w:t>
      </w:r>
      <w:r>
        <w:t xml:space="preserve">“overpriced”</w:t>
      </w:r>
      <w:r>
        <w:t xml:space="preserve"> </w:t>
      </w:r>
      <w:r>
        <w:t xml:space="preserve">perception</w:t>
      </w:r>
    </w:p>
    <w:p>
      <w:pPr>
        <w:pStyle w:val="Compact"/>
        <w:numPr>
          <w:ilvl w:val="0"/>
          <w:numId w:val="1167"/>
        </w:numPr>
      </w:pPr>
      <w:r>
        <w:rPr>
          <w:b/>
          <w:bCs/>
        </w:rPr>
        <w:t xml:space="preserve">Size/Grade Mismatch</w:t>
      </w:r>
      <w:r>
        <w:t xml:space="preserve"> </w:t>
      </w:r>
      <w:r>
        <w:t xml:space="preserve">(Impact: 6/10)</w:t>
      </w:r>
    </w:p>
    <w:p>
      <w:pPr>
        <w:pStyle w:val="Compact"/>
        <w:numPr>
          <w:ilvl w:val="1"/>
          <w:numId w:val="1171"/>
        </w:numPr>
      </w:pPr>
      <w:r>
        <w:t xml:space="preserve">“Jumbo”</w:t>
      </w:r>
      <w:r>
        <w:t xml:space="preserve"> </w:t>
      </w:r>
      <w:r>
        <w:t xml:space="preserve">that’s not jumbo = false advertising perception</w:t>
      </w:r>
    </w:p>
    <w:p>
      <w:pPr>
        <w:pStyle w:val="Compact"/>
        <w:numPr>
          <w:ilvl w:val="1"/>
          <w:numId w:val="1171"/>
        </w:numPr>
      </w:pPr>
      <w:r>
        <w:t xml:space="preserve">Erodes trust in ALL brand claims</w:t>
      </w:r>
    </w:p>
    <w:p>
      <w:pPr>
        <w:pStyle w:val="Compact"/>
        <w:numPr>
          <w:ilvl w:val="0"/>
          <w:numId w:val="1167"/>
        </w:numPr>
      </w:pPr>
      <w:r>
        <w:rPr>
          <w:b/>
          <w:bCs/>
        </w:rPr>
        <w:t xml:space="preserve">Poor Customer Service Response</w:t>
      </w:r>
      <w:r>
        <w:t xml:space="preserve"> </w:t>
      </w:r>
      <w:r>
        <w:t xml:space="preserve">(Impact: 5/10)</w:t>
      </w:r>
    </w:p>
    <w:p>
      <w:pPr>
        <w:pStyle w:val="Compact"/>
        <w:numPr>
          <w:ilvl w:val="1"/>
          <w:numId w:val="1172"/>
        </w:numPr>
      </w:pPr>
      <w:r>
        <w:t xml:space="preserve">When customers report issues (contamination, quality) and get no response → escalates to public negative review</w:t>
      </w:r>
    </w:p>
    <w:p>
      <w:r>
        <w:pict>
          <v:rect style="width:0;height:1.5pt" o:hralign="center" o:hrstd="t" o:hr="t"/>
        </w:pict>
      </w:r>
    </w:p>
    <w:bookmarkEnd w:id="494"/>
    <w:bookmarkEnd w:id="495"/>
    <w:bookmarkStart w:id="497" w:name="X7ec4b9b62e5ce1bf56d3a04e57665961e296e6d"/>
    <w:p>
      <w:pPr>
        <w:pStyle w:val="Heading2"/>
      </w:pPr>
      <w:r>
        <w:t xml:space="preserve">PART 7: MISSING CONVERSATIONS (What Flyberry ISN’T Talking About)</w:t>
      </w:r>
    </w:p>
    <w:bookmarkStart w:id="496" w:name="X92427ea1b3f14c3b3052170fbc1d4a1edffdbe9"/>
    <w:p>
      <w:pPr>
        <w:pStyle w:val="Heading3"/>
      </w:pPr>
      <w:r>
        <w:t xml:space="preserve">Topics Customers Want to Discuss (Based on Competitor Analysis):</w:t>
      </w:r>
    </w:p>
    <w:p>
      <w:pPr>
        <w:pStyle w:val="FirstParagraph"/>
      </w:pPr>
      <w:r>
        <w:rPr>
          <w:b/>
          <w:bCs/>
        </w:rPr>
        <w:t xml:space="preserve">1. Origin Stories</w:t>
      </w:r>
      <w:r>
        <w:t xml:space="preserve"> </w:t>
      </w:r>
      <w:r>
        <w:t xml:space="preserve">(Happilo talks about this, Flyberry doesn’t)</w:t>
      </w:r>
      <w:r>
        <w:t xml:space="preserve"> </w:t>
      </w:r>
      <w:r>
        <w:t xml:space="preserve">- Where do Flyberry’s Ajwa dates come from? (Medina - but not amplified)</w:t>
      </w:r>
      <w:r>
        <w:t xml:space="preserve"> </w:t>
      </w:r>
      <w:r>
        <w:t xml:space="preserve">- How are Brazil Nuts sourced? (Wild-grown Amazon rainforest - not mentioned)</w:t>
      </w:r>
      <w:r>
        <w:t xml:space="preserve"> </w:t>
      </w:r>
      <w:r>
        <w:t xml:space="preserve">-</w:t>
      </w:r>
      <w:r>
        <w:t xml:space="preserve"> </w:t>
      </w:r>
      <w:r>
        <w:rPr>
          <w:b/>
          <w:bCs/>
        </w:rPr>
        <w:t xml:space="preserve">Gap</w:t>
      </w:r>
      <w:r>
        <w:t xml:space="preserve">: Fortune 500 + 7-country sourcing = NEVER mentioned in social media</w:t>
      </w:r>
    </w:p>
    <w:p>
      <w:pPr>
        <w:pStyle w:val="BodyText"/>
      </w:pPr>
      <w:r>
        <w:rPr>
          <w:b/>
          <w:bCs/>
        </w:rPr>
        <w:t xml:space="preserve">2. Corporate Gifting Validation</w:t>
      </w:r>
      <w:r>
        <w:t xml:space="preserve"> </w:t>
      </w:r>
      <w:r>
        <w:t xml:space="preserve">(NO competitor talks about this - Flyberry’s MOAT)</w:t>
      </w:r>
      <w:r>
        <w:t xml:space="preserve"> </w:t>
      </w:r>
      <w:r>
        <w:t xml:space="preserve">- Google, Goldman Sachs, McKinsey chose Flyberry</w:t>
      </w:r>
      <w:r>
        <w:t xml:space="preserve"> </w:t>
      </w:r>
      <w:r>
        <w:t xml:space="preserve">-</w:t>
      </w:r>
      <w:r>
        <w:t xml:space="preserve"> </w:t>
      </w:r>
      <w:r>
        <w:rPr>
          <w:b/>
          <w:bCs/>
        </w:rPr>
        <w:t xml:space="preserve">ZERO social media content</w:t>
      </w:r>
      <w:r>
        <w:t xml:space="preserve"> </w:t>
      </w:r>
      <w:r>
        <w:t xml:space="preserve">about this</w:t>
      </w:r>
      <w:r>
        <w:t xml:space="preserve"> </w:t>
      </w:r>
      <w:r>
        <w:t xml:space="preserve">-</w:t>
      </w:r>
      <w:r>
        <w:t xml:space="preserve"> </w:t>
      </w:r>
      <w:r>
        <w:rPr>
          <w:b/>
          <w:bCs/>
        </w:rPr>
        <w:t xml:space="preserve">Massive missed opportunity</w:t>
      </w:r>
      <w:r>
        <w:t xml:space="preserve"> </w:t>
      </w:r>
      <w:r>
        <w:t xml:space="preserve">for trust-building</w:t>
      </w:r>
    </w:p>
    <w:p>
      <w:pPr>
        <w:pStyle w:val="BodyText"/>
      </w:pPr>
      <w:r>
        <w:rPr>
          <w:b/>
          <w:bCs/>
        </w:rPr>
        <w:t xml:space="preserve">3. Cold Chain Technology</w:t>
      </w:r>
      <w:r>
        <w:t xml:space="preserve"> </w:t>
      </w:r>
      <w:r>
        <w:t xml:space="preserve">(Competitors don’t have this)</w:t>
      </w:r>
      <w:r>
        <w:t xml:space="preserve"> </w:t>
      </w:r>
      <w:r>
        <w:t xml:space="preserve">- Industry-first cold chain for dates</w:t>
      </w:r>
      <w:r>
        <w:t xml:space="preserve"> </w:t>
      </w:r>
      <w:r>
        <w:t xml:space="preserve">-</w:t>
      </w:r>
      <w:r>
        <w:t xml:space="preserve"> </w:t>
      </w:r>
      <w:r>
        <w:rPr>
          <w:b/>
          <w:bCs/>
        </w:rPr>
        <w:t xml:space="preserve">Not communicated</w:t>
      </w:r>
      <w:r>
        <w:t xml:space="preserve"> </w:t>
      </w:r>
      <w:r>
        <w:t xml:space="preserve">on social media</w:t>
      </w:r>
      <w:r>
        <w:t xml:space="preserve"> </w:t>
      </w:r>
      <w:r>
        <w:t xml:space="preserve">- Customers don’t know dates arrive refrigerated (differentiation invisible)</w:t>
      </w:r>
    </w:p>
    <w:p>
      <w:pPr>
        <w:pStyle w:val="BodyText"/>
      </w:pPr>
      <w:r>
        <w:rPr>
          <w:b/>
          <w:bCs/>
        </w:rPr>
        <w:t xml:space="preserve">4. Behind-the-Scenes</w:t>
      </w:r>
      <w:r>
        <w:t xml:space="preserve"> </w:t>
      </w:r>
      <w:r>
        <w:t xml:space="preserve">(Competitors do this well)</w:t>
      </w:r>
      <w:r>
        <w:t xml:space="preserve"> </w:t>
      </w:r>
      <w:r>
        <w:t xml:space="preserve">- How vacuum-frying works (70% less oil)</w:t>
      </w:r>
      <w:r>
        <w:t xml:space="preserve"> </w:t>
      </w:r>
      <w:r>
        <w:t xml:space="preserve">- Sourcing trips to Jordan, Afghanistan</w:t>
      </w:r>
      <w:r>
        <w:t xml:space="preserve"> </w:t>
      </w:r>
      <w:r>
        <w:t xml:space="preserve">- Quality control process</w:t>
      </w:r>
      <w:r>
        <w:t xml:space="preserve"> </w:t>
      </w:r>
      <w:r>
        <w:t xml:space="preserve">-</w:t>
      </w:r>
      <w:r>
        <w:t xml:space="preserve"> </w:t>
      </w:r>
      <w:r>
        <w:rPr>
          <w:b/>
          <w:bCs/>
        </w:rPr>
        <w:t xml:space="preserve">Flyberry</w:t>
      </w:r>
      <w:r>
        <w:t xml:space="preserve">: Product photos only (boring)</w:t>
      </w:r>
    </w:p>
    <w:p>
      <w:pPr>
        <w:pStyle w:val="BodyText"/>
      </w:pPr>
      <w:r>
        <w:rPr>
          <w:b/>
          <w:bCs/>
        </w:rPr>
        <w:t xml:space="preserve">5. User-Generated Content</w:t>
      </w:r>
      <w:r>
        <w:t xml:space="preserve"> </w:t>
      </w:r>
      <w:r>
        <w:t xml:space="preserve">(Competitors amplify this)</w:t>
      </w:r>
      <w:r>
        <w:t xml:space="preserve"> </w:t>
      </w:r>
      <w:r>
        <w:t xml:space="preserve">- Customers using Flyberry in recipes</w:t>
      </w:r>
      <w:r>
        <w:t xml:space="preserve"> </w:t>
      </w:r>
      <w:r>
        <w:t xml:space="preserve">- Corporate gifting unboxing</w:t>
      </w:r>
      <w:r>
        <w:t xml:space="preserve"> </w:t>
      </w:r>
      <w:r>
        <w:t xml:space="preserve">- Festive hampers in use</w:t>
      </w:r>
      <w:r>
        <w:t xml:space="preserve"> </w:t>
      </w:r>
      <w:r>
        <w:t xml:space="preserve">-</w:t>
      </w:r>
      <w:r>
        <w:t xml:space="preserve"> </w:t>
      </w:r>
      <w:r>
        <w:rPr>
          <w:b/>
          <w:bCs/>
        </w:rPr>
        <w:t xml:space="preserve">Flyberry</w:t>
      </w:r>
      <w:r>
        <w:t xml:space="preserve">: Minimal UGC, not encouraging customers to share</w:t>
      </w:r>
    </w:p>
    <w:p>
      <w:pPr>
        <w:pStyle w:val="BodyText"/>
      </w:pPr>
      <w:r>
        <w:rPr>
          <w:b/>
          <w:bCs/>
        </w:rPr>
        <w:t xml:space="preserve">6. Health &amp; Wellness Education</w:t>
      </w:r>
      <w:r>
        <w:t xml:space="preserve"> </w:t>
      </w:r>
      <w:r>
        <w:t xml:space="preserve">(Competitors do this)</w:t>
      </w:r>
      <w:r>
        <w:t xml:space="preserve"> </w:t>
      </w:r>
      <w:r>
        <w:t xml:space="preserve">- Benefits of Medjoul vs. other dates</w:t>
      </w:r>
      <w:r>
        <w:t xml:space="preserve"> </w:t>
      </w:r>
      <w:r>
        <w:t xml:space="preserve">- How to use Date Syrup vs. sugar</w:t>
      </w:r>
      <w:r>
        <w:t xml:space="preserve"> </w:t>
      </w:r>
      <w:r>
        <w:t xml:space="preserve">- Nutritional breakdowns</w:t>
      </w:r>
      <w:r>
        <w:t xml:space="preserve"> </w:t>
      </w:r>
      <w:r>
        <w:t xml:space="preserve">-</w:t>
      </w:r>
      <w:r>
        <w:t xml:space="preserve"> </w:t>
      </w:r>
      <w:r>
        <w:rPr>
          <w:b/>
          <w:bCs/>
        </w:rPr>
        <w:t xml:space="preserve">Flyberry</w:t>
      </w:r>
      <w:r>
        <w:t xml:space="preserve">: Product-focused, not education-focused</w:t>
      </w:r>
    </w:p>
    <w:p>
      <w:r>
        <w:pict>
          <v:rect style="width:0;height:1.5pt" o:hralign="center" o:hrstd="t" o:hr="t"/>
        </w:pict>
      </w:r>
    </w:p>
    <w:bookmarkEnd w:id="496"/>
    <w:bookmarkEnd w:id="497"/>
    <w:bookmarkStart w:id="499" w:name="part-8-social-media-content-gap-analysis"/>
    <w:p>
      <w:pPr>
        <w:pStyle w:val="Heading2"/>
      </w:pPr>
      <w:r>
        <w:t xml:space="preserve">PART 8: SOCIAL MEDIA CONTENT GAP ANALYSIS</w:t>
      </w:r>
    </w:p>
    <w:bookmarkStart w:id="498" w:name="X7c80554eddc2dc74fec1b4135376340540c3713"/>
    <w:p>
      <w:pPr>
        <w:pStyle w:val="Heading3"/>
      </w:pPr>
      <w:r>
        <w:t xml:space="preserve">What Competitors Post vs. What Flyberry Posts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Content Type</w:t>
            </w:r>
          </w:p>
        </w:tc>
        <w:tc>
          <w:tcPr/>
          <w:p>
            <w:pPr>
              <w:pStyle w:val="Compact"/>
            </w:pPr>
            <w:r>
              <w:t xml:space="preserve">Happilo</w:t>
            </w:r>
          </w:p>
        </w:tc>
        <w:tc>
          <w:tcPr/>
          <w:p>
            <w:pPr>
              <w:pStyle w:val="Compact"/>
            </w:pPr>
            <w:r>
              <w:t xml:space="preserve">Yoga Bar</w:t>
            </w:r>
          </w:p>
        </w:tc>
        <w:tc>
          <w:tcPr/>
          <w:p>
            <w:pPr>
              <w:pStyle w:val="Compact"/>
            </w:pPr>
            <w:r>
              <w:t xml:space="preserve">Farmley</w:t>
            </w:r>
          </w:p>
        </w:tc>
        <w:tc>
          <w:tcPr/>
          <w:p>
            <w:pPr>
              <w:pStyle w:val="Compact"/>
            </w:pPr>
            <w:r>
              <w:t xml:space="preserve">Flyberry</w:t>
            </w:r>
          </w:p>
        </w:tc>
        <w:tc>
          <w:tcPr/>
          <w:p>
            <w:pPr>
              <w:pStyle w:val="Compact"/>
            </w:pPr>
            <w:r>
              <w:t xml:space="preserve">Gap</w:t>
            </w:r>
          </w:p>
        </w:tc>
      </w:tr>
      <w:tr>
        <w:tc>
          <w:tcPr/>
          <w:p>
            <w:pPr>
              <w:pStyle w:val="Compact"/>
            </w:pPr>
            <w:r>
              <w:rPr>
                <w:b/>
                <w:bCs/>
              </w:rPr>
              <w:t xml:space="preserve">Product Photos</w:t>
            </w:r>
          </w:p>
        </w:tc>
        <w:tc>
          <w:tcPr/>
          <w:p>
            <w:pPr>
              <w:pStyle w:val="Compact"/>
            </w:pPr>
            <w:r>
              <w:t xml:space="preserve">30%</w:t>
            </w:r>
          </w:p>
        </w:tc>
        <w:tc>
          <w:tcPr/>
          <w:p>
            <w:pPr>
              <w:pStyle w:val="Compact"/>
            </w:pPr>
            <w:r>
              <w:t xml:space="preserve">25%</w:t>
            </w:r>
          </w:p>
        </w:tc>
        <w:tc>
          <w:tcPr/>
          <w:p>
            <w:pPr>
              <w:pStyle w:val="Compact"/>
            </w:pPr>
            <w:r>
              <w:t xml:space="preserve">35%</w:t>
            </w:r>
          </w:p>
        </w:tc>
        <w:tc>
          <w:tcPr/>
          <w:p>
            <w:pPr>
              <w:pStyle w:val="Compact"/>
            </w:pPr>
            <w:r>
              <w:t xml:space="preserve">70%</w:t>
            </w:r>
          </w:p>
        </w:tc>
        <w:tc>
          <w:tcPr/>
          <w:p>
            <w:pPr>
              <w:pStyle w:val="Compact"/>
            </w:pPr>
            <w:r>
              <w:t xml:space="preserve">-40% over-indexed</w:t>
            </w:r>
          </w:p>
        </w:tc>
      </w:tr>
      <w:tr>
        <w:tc>
          <w:tcPr/>
          <w:p>
            <w:pPr>
              <w:pStyle w:val="Compact"/>
            </w:pPr>
            <w:r>
              <w:rPr>
                <w:b/>
                <w:bCs/>
              </w:rPr>
              <w:t xml:space="preserve">Lifestyle/UGC</w:t>
            </w:r>
          </w:p>
        </w:tc>
        <w:tc>
          <w:tcPr/>
          <w:p>
            <w:pPr>
              <w:pStyle w:val="Compact"/>
            </w:pPr>
            <w:r>
              <w:t xml:space="preserve">25%</w:t>
            </w:r>
          </w:p>
        </w:tc>
        <w:tc>
          <w:tcPr/>
          <w:p>
            <w:pPr>
              <w:pStyle w:val="Compact"/>
            </w:pPr>
            <w:r>
              <w:t xml:space="preserve">40%</w:t>
            </w:r>
          </w:p>
        </w:tc>
        <w:tc>
          <w:tcPr/>
          <w:p>
            <w:pPr>
              <w:pStyle w:val="Compact"/>
            </w:pPr>
            <w:r>
              <w:t xml:space="preserve">20%</w:t>
            </w:r>
          </w:p>
        </w:tc>
        <w:tc>
          <w:tcPr/>
          <w:p>
            <w:pPr>
              <w:pStyle w:val="Compact"/>
            </w:pPr>
            <w:r>
              <w:t xml:space="preserve">5%</w:t>
            </w:r>
          </w:p>
        </w:tc>
        <w:tc>
          <w:tcPr/>
          <w:p>
            <w:pPr>
              <w:pStyle w:val="Compact"/>
            </w:pPr>
            <w:r>
              <w:t xml:space="preserve">-83% under-indexed</w:t>
            </w:r>
          </w:p>
        </w:tc>
      </w:tr>
      <w:tr>
        <w:tc>
          <w:tcPr/>
          <w:p>
            <w:pPr>
              <w:pStyle w:val="Compact"/>
            </w:pPr>
            <w:r>
              <w:rPr>
                <w:b/>
                <w:bCs/>
              </w:rPr>
              <w:t xml:space="preserve">Recipes</w:t>
            </w:r>
          </w:p>
        </w:tc>
        <w:tc>
          <w:tcPr/>
          <w:p>
            <w:pPr>
              <w:pStyle w:val="Compact"/>
            </w:pPr>
            <w:r>
              <w:t xml:space="preserve">15%</w:t>
            </w:r>
          </w:p>
        </w:tc>
        <w:tc>
          <w:tcPr/>
          <w:p>
            <w:pPr>
              <w:pStyle w:val="Compact"/>
            </w:pPr>
            <w:r>
              <w:t xml:space="preserve">10%</w:t>
            </w:r>
          </w:p>
        </w:tc>
        <w:tc>
          <w:tcPr/>
          <w:p>
            <w:pPr>
              <w:pStyle w:val="Compact"/>
            </w:pPr>
            <w:r>
              <w:t xml:space="preserve">20%</w:t>
            </w:r>
          </w:p>
        </w:tc>
        <w:tc>
          <w:tcPr/>
          <w:p>
            <w:pPr>
              <w:pStyle w:val="Compact"/>
            </w:pPr>
            <w:r>
              <w:t xml:space="preserve">5%</w:t>
            </w:r>
          </w:p>
        </w:tc>
        <w:tc>
          <w:tcPr/>
          <w:p>
            <w:pPr>
              <w:pStyle w:val="Compact"/>
            </w:pPr>
            <w:r>
              <w:t xml:space="preserve">-66% under-indexed</w:t>
            </w:r>
          </w:p>
        </w:tc>
      </w:tr>
      <w:tr>
        <w:tc>
          <w:tcPr/>
          <w:p>
            <w:pPr>
              <w:pStyle w:val="Compact"/>
            </w:pPr>
            <w:r>
              <w:rPr>
                <w:b/>
                <w:bCs/>
              </w:rPr>
              <w:t xml:space="preserve">Health Education</w:t>
            </w:r>
          </w:p>
        </w:tc>
        <w:tc>
          <w:tcPr/>
          <w:p>
            <w:pPr>
              <w:pStyle w:val="Compact"/>
            </w:pPr>
            <w:r>
              <w:t xml:space="preserve">15%</w:t>
            </w:r>
          </w:p>
        </w:tc>
        <w:tc>
          <w:tcPr/>
          <w:p>
            <w:pPr>
              <w:pStyle w:val="Compact"/>
            </w:pPr>
            <w:r>
              <w:t xml:space="preserve">15%</w:t>
            </w:r>
          </w:p>
        </w:tc>
        <w:tc>
          <w:tcPr/>
          <w:p>
            <w:pPr>
              <w:pStyle w:val="Compact"/>
            </w:pPr>
            <w:r>
              <w:t xml:space="preserve">15%</w:t>
            </w:r>
          </w:p>
        </w:tc>
        <w:tc>
          <w:tcPr/>
          <w:p>
            <w:pPr>
              <w:pStyle w:val="Compact"/>
            </w:pPr>
            <w:r>
              <w:t xml:space="preserve">5%</w:t>
            </w:r>
          </w:p>
        </w:tc>
        <w:tc>
          <w:tcPr/>
          <w:p>
            <w:pPr>
              <w:pStyle w:val="Compact"/>
            </w:pPr>
            <w:r>
              <w:t xml:space="preserve">-66% under-indexed</w:t>
            </w:r>
          </w:p>
        </w:tc>
      </w:tr>
      <w:tr>
        <w:tc>
          <w:tcPr/>
          <w:p>
            <w:pPr>
              <w:pStyle w:val="Compact"/>
            </w:pPr>
            <w:r>
              <w:rPr>
                <w:b/>
                <w:bCs/>
              </w:rPr>
              <w:t xml:space="preserve">Behind-the-Scenes</w:t>
            </w:r>
          </w:p>
        </w:tc>
        <w:tc>
          <w:tcPr/>
          <w:p>
            <w:pPr>
              <w:pStyle w:val="Compact"/>
            </w:pPr>
            <w:r>
              <w:t xml:space="preserve">10%</w:t>
            </w:r>
          </w:p>
        </w:tc>
        <w:tc>
          <w:tcPr/>
          <w:p>
            <w:pPr>
              <w:pStyle w:val="Compact"/>
            </w:pPr>
            <w:r>
              <w:t xml:space="preserve">5%</w:t>
            </w:r>
          </w:p>
        </w:tc>
        <w:tc>
          <w:tcPr/>
          <w:p>
            <w:pPr>
              <w:pStyle w:val="Compact"/>
            </w:pPr>
            <w:r>
              <w:t xml:space="preserve">8%</w:t>
            </w:r>
          </w:p>
        </w:tc>
        <w:tc>
          <w:tcPr/>
          <w:p>
            <w:pPr>
              <w:pStyle w:val="Compact"/>
            </w:pPr>
            <w:r>
              <w:t xml:space="preserve">2%</w:t>
            </w:r>
          </w:p>
        </w:tc>
        <w:tc>
          <w:tcPr/>
          <w:p>
            <w:pPr>
              <w:pStyle w:val="Compact"/>
            </w:pPr>
            <w:r>
              <w:t xml:space="preserve">-80% under-indexed</w:t>
            </w:r>
          </w:p>
        </w:tc>
      </w:tr>
      <w:tr>
        <w:tc>
          <w:tcPr/>
          <w:p>
            <w:pPr>
              <w:pStyle w:val="Compact"/>
            </w:pPr>
            <w:r>
              <w:rPr>
                <w:b/>
                <w:bCs/>
              </w:rPr>
              <w:t xml:space="preserve">Influencer Collabs</w:t>
            </w:r>
          </w:p>
        </w:tc>
        <w:tc>
          <w:tcPr/>
          <w:p>
            <w:pPr>
              <w:pStyle w:val="Compact"/>
            </w:pPr>
            <w:r>
              <w:t xml:space="preserve">5%</w:t>
            </w:r>
          </w:p>
        </w:tc>
        <w:tc>
          <w:tcPr/>
          <w:p>
            <w:pPr>
              <w:pStyle w:val="Compact"/>
            </w:pPr>
            <w:r>
              <w:t xml:space="preserve">5%</w:t>
            </w:r>
          </w:p>
        </w:tc>
        <w:tc>
          <w:tcPr/>
          <w:p>
            <w:pPr>
              <w:pStyle w:val="Compact"/>
            </w:pPr>
            <w:r>
              <w:t xml:space="preserve">2%</w:t>
            </w:r>
          </w:p>
        </w:tc>
        <w:tc>
          <w:tcPr/>
          <w:p>
            <w:pPr>
              <w:pStyle w:val="Compact"/>
            </w:pPr>
            <w:r>
              <w:t xml:space="preserve">0%</w:t>
            </w:r>
          </w:p>
        </w:tc>
        <w:tc>
          <w:tcPr/>
          <w:p>
            <w:pPr>
              <w:pStyle w:val="Compact"/>
            </w:pPr>
            <w:r>
              <w:t xml:space="preserve">-100% absent</w:t>
            </w:r>
          </w:p>
        </w:tc>
      </w:tr>
      <w:tr>
        <w:tc>
          <w:tcPr/>
          <w:p>
            <w:pPr>
              <w:pStyle w:val="Compact"/>
            </w:pPr>
            <w:r>
              <w:rPr>
                <w:b/>
                <w:bCs/>
              </w:rPr>
              <w:t xml:space="preserve">Promotional</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13%</w:t>
            </w:r>
          </w:p>
        </w:tc>
        <w:tc>
          <w:tcPr/>
          <w:p>
            <w:pPr>
              <w:pStyle w:val="Compact"/>
            </w:pPr>
            <w:r>
              <w:t xml:space="preserve">Over-promotional</w:t>
            </w:r>
          </w:p>
        </w:tc>
      </w:tr>
    </w:tbl>
    <w:p>
      <w:pPr>
        <w:pStyle w:val="BodyText"/>
      </w:pPr>
      <w:r>
        <w:rPr>
          <w:b/>
          <w:bCs/>
        </w:rPr>
        <w:t xml:space="preserve">Insight</w:t>
      </w:r>
      <w:r>
        <w:t xml:space="preserve">: Flyberry is</w:t>
      </w:r>
      <w:r>
        <w:t xml:space="preserve"> </w:t>
      </w:r>
      <w:r>
        <w:rPr>
          <w:b/>
          <w:bCs/>
        </w:rPr>
        <w:t xml:space="preserve">too product-focused, not story-focused</w:t>
      </w:r>
      <w:r>
        <w:t xml:space="preserve">. Customers don’t follow brands for product catalogs. They follow for stories, education, lifestyle inspiration.</w:t>
      </w:r>
    </w:p>
    <w:p>
      <w:r>
        <w:pict>
          <v:rect style="width:0;height:1.5pt" o:hralign="center" o:hrstd="t" o:hr="t"/>
        </w:pict>
      </w:r>
    </w:p>
    <w:bookmarkEnd w:id="498"/>
    <w:bookmarkEnd w:id="499"/>
    <w:bookmarkStart w:id="501" w:name="part-9-brand-mentions-share-of-voice"/>
    <w:p>
      <w:pPr>
        <w:pStyle w:val="Heading2"/>
      </w:pPr>
      <w:r>
        <w:t xml:space="preserve">PART 9: BRAND MENTIONS &amp; SHARE OF VOICE</w:t>
      </w:r>
    </w:p>
    <w:bookmarkStart w:id="500" w:name="X9f629f5ac6b00042bf4e8822d4034f499923d91"/>
    <w:p>
      <w:pPr>
        <w:pStyle w:val="Heading3"/>
      </w:pPr>
      <w:r>
        <w:t xml:space="preserve">Estimated Share of Voice (Premium Dates/Nuts Category)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Brand</w:t>
            </w:r>
          </w:p>
        </w:tc>
        <w:tc>
          <w:tcPr/>
          <w:p>
            <w:pPr>
              <w:pStyle w:val="Compact"/>
            </w:pPr>
            <w:r>
              <w:t xml:space="preserve">Share of Voice</w:t>
            </w:r>
          </w:p>
        </w:tc>
        <w:tc>
          <w:tcPr/>
          <w:p>
            <w:pPr>
              <w:pStyle w:val="Compact"/>
            </w:pPr>
            <w:r>
              <w:t xml:space="preserve">Estimated Monthly Mentions</w:t>
            </w:r>
          </w:p>
        </w:tc>
      </w:tr>
      <w:tr>
        <w:tc>
          <w:tcPr/>
          <w:p>
            <w:pPr>
              <w:pStyle w:val="Compact"/>
            </w:pPr>
            <w:r>
              <w:rPr>
                <w:b/>
                <w:bCs/>
              </w:rPr>
              <w:t xml:space="preserve">Happilo</w:t>
            </w:r>
          </w:p>
        </w:tc>
        <w:tc>
          <w:tcPr/>
          <w:p>
            <w:pPr>
              <w:pStyle w:val="Compact"/>
            </w:pPr>
            <w:r>
              <w:t xml:space="preserve">45%</w:t>
            </w:r>
          </w:p>
        </w:tc>
        <w:tc>
          <w:tcPr/>
          <w:p>
            <w:pPr>
              <w:pStyle w:val="Compact"/>
            </w:pPr>
            <w:r>
              <w:t xml:space="preserve">~2,500</w:t>
            </w:r>
          </w:p>
        </w:tc>
      </w:tr>
      <w:tr>
        <w:tc>
          <w:tcPr/>
          <w:p>
            <w:pPr>
              <w:pStyle w:val="Compact"/>
            </w:pPr>
            <w:r>
              <w:rPr>
                <w:b/>
                <w:bCs/>
              </w:rPr>
              <w:t xml:space="preserve">Farmley</w:t>
            </w:r>
          </w:p>
        </w:tc>
        <w:tc>
          <w:tcPr/>
          <w:p>
            <w:pPr>
              <w:pStyle w:val="Compact"/>
            </w:pPr>
            <w:r>
              <w:t xml:space="preserve">25%</w:t>
            </w:r>
          </w:p>
        </w:tc>
        <w:tc>
          <w:tcPr/>
          <w:p>
            <w:pPr>
              <w:pStyle w:val="Compact"/>
            </w:pPr>
            <w:r>
              <w:t xml:space="preserve">~1,400</w:t>
            </w:r>
          </w:p>
        </w:tc>
      </w:tr>
      <w:tr>
        <w:tc>
          <w:tcPr/>
          <w:p>
            <w:pPr>
              <w:pStyle w:val="Compact"/>
            </w:pPr>
            <w:r>
              <w:rPr>
                <w:b/>
                <w:bCs/>
              </w:rPr>
              <w:t xml:space="preserve">True Elements</w:t>
            </w:r>
          </w:p>
        </w:tc>
        <w:tc>
          <w:tcPr/>
          <w:p>
            <w:pPr>
              <w:pStyle w:val="Compact"/>
            </w:pPr>
            <w:r>
              <w:t xml:space="preserve">15%</w:t>
            </w:r>
          </w:p>
        </w:tc>
        <w:tc>
          <w:tcPr/>
          <w:p>
            <w:pPr>
              <w:pStyle w:val="Compact"/>
            </w:pPr>
            <w:r>
              <w:t xml:space="preserve">~800</w:t>
            </w:r>
          </w:p>
        </w:tc>
      </w:tr>
      <w:tr>
        <w:tc>
          <w:tcPr/>
          <w:p>
            <w:pPr>
              <w:pStyle w:val="Compact"/>
            </w:pPr>
            <w:r>
              <w:rPr>
                <w:b/>
                <w:bCs/>
              </w:rPr>
              <w:t xml:space="preserve">Yoga Bar</w:t>
            </w:r>
          </w:p>
        </w:tc>
        <w:tc>
          <w:tcPr/>
          <w:p>
            <w:pPr>
              <w:pStyle w:val="Compact"/>
            </w:pPr>
            <w:r>
              <w:t xml:space="preserve">10%</w:t>
            </w:r>
          </w:p>
        </w:tc>
        <w:tc>
          <w:tcPr/>
          <w:p>
            <w:pPr>
              <w:pStyle w:val="Compact"/>
            </w:pPr>
            <w:r>
              <w:t xml:space="preserve">~550</w:t>
            </w:r>
          </w:p>
        </w:tc>
      </w:tr>
      <w:tr>
        <w:tc>
          <w:tcPr/>
          <w:p>
            <w:pPr>
              <w:pStyle w:val="Compact"/>
            </w:pPr>
            <w:r>
              <w:rPr>
                <w:b/>
                <w:bCs/>
              </w:rPr>
              <w:t xml:space="preserve">Flyberry</w:t>
            </w:r>
          </w:p>
        </w:tc>
        <w:tc>
          <w:tcPr/>
          <w:p>
            <w:pPr>
              <w:pStyle w:val="Compact"/>
            </w:pPr>
            <w:r>
              <w:t xml:space="preserve">&lt;5%</w:t>
            </w:r>
          </w:p>
        </w:tc>
        <w:tc>
          <w:tcPr/>
          <w:p>
            <w:pPr>
              <w:pStyle w:val="Compact"/>
            </w:pPr>
            <w:r>
              <w:t xml:space="preserve">~200</w:t>
            </w:r>
          </w:p>
        </w:tc>
      </w:tr>
    </w:tbl>
    <w:p>
      <w:pPr>
        <w:pStyle w:val="BodyText"/>
      </w:pPr>
      <w:r>
        <w:rPr>
          <w:b/>
          <w:bCs/>
        </w:rPr>
        <w:t xml:space="preserve">Gap</w:t>
      </w:r>
      <w:r>
        <w:t xml:space="preserve">: Despite having Fortune 500 credentials and superior sourcing, Flyberry has</w:t>
      </w:r>
      <w:r>
        <w:t xml:space="preserve"> </w:t>
      </w:r>
      <w:r>
        <w:rPr>
          <w:b/>
          <w:bCs/>
        </w:rPr>
        <w:t xml:space="preserve">90% less brand mention volume</w:t>
      </w:r>
      <w:r>
        <w:t xml:space="preserve"> </w:t>
      </w:r>
      <w:r>
        <w:t xml:space="preserve">than category leader Happilo.</w:t>
      </w:r>
    </w:p>
    <w:p>
      <w:r>
        <w:pict>
          <v:rect style="width:0;height:1.5pt" o:hralign="center" o:hrstd="t" o:hr="t"/>
        </w:pict>
      </w:r>
    </w:p>
    <w:bookmarkEnd w:id="500"/>
    <w:bookmarkEnd w:id="501"/>
    <w:bookmarkStart w:id="503" w:name="part-10-influencer-advocate-analysis"/>
    <w:p>
      <w:pPr>
        <w:pStyle w:val="Heading2"/>
      </w:pPr>
      <w:r>
        <w:t xml:space="preserve">PART 10: INFLUENCER &amp; ADVOCATE ANALYSIS</w:t>
      </w:r>
    </w:p>
    <w:bookmarkStart w:id="502" w:name="Xe760bfc49936bdf1147d8bb12ea14df32c168e4"/>
    <w:p>
      <w:pPr>
        <w:pStyle w:val="Heading3"/>
      </w:pPr>
      <w:r>
        <w:t xml:space="preserve">Brand Advocates (People Actively Recommending Flyberry)</w:t>
      </w:r>
    </w:p>
    <w:p>
      <w:pPr>
        <w:pStyle w:val="FirstParagraph"/>
      </w:pPr>
      <w:r>
        <w:rPr>
          <w:b/>
          <w:bCs/>
        </w:rPr>
        <w:t xml:space="preserve">Findings</w:t>
      </w:r>
      <w:r>
        <w:t xml:space="preserve">:</w:t>
      </w:r>
      <w:r>
        <w:t xml:space="preserve"> </w:t>
      </w:r>
      <w:r>
        <w:t xml:space="preserve">-</w:t>
      </w:r>
      <w:r>
        <w:t xml:space="preserve"> </w:t>
      </w:r>
      <w:r>
        <w:rPr>
          <w:b/>
          <w:bCs/>
        </w:rPr>
        <w:t xml:space="preserve">Micro-influencers</w:t>
      </w:r>
      <w:r>
        <w:t xml:space="preserve">: 2-3 identified (health/wellness space)</w:t>
      </w:r>
      <w:r>
        <w:t xml:space="preserve"> </w:t>
      </w:r>
      <w:r>
        <w:t xml:space="preserve">-</w:t>
      </w:r>
      <w:r>
        <w:t xml:space="preserve"> </w:t>
      </w:r>
      <w:r>
        <w:rPr>
          <w:b/>
          <w:bCs/>
        </w:rPr>
        <w:t xml:space="preserve">Macro-influencers</w:t>
      </w:r>
      <w:r>
        <w:t xml:space="preserve">: NONE</w:t>
      </w:r>
      <w:r>
        <w:t xml:space="preserve"> </w:t>
      </w:r>
      <w:r>
        <w:t xml:space="preserve">-</w:t>
      </w:r>
      <w:r>
        <w:t xml:space="preserve"> </w:t>
      </w:r>
      <w:r>
        <w:rPr>
          <w:b/>
          <w:bCs/>
        </w:rPr>
        <w:t xml:space="preserve">Celebrity endorsements</w:t>
      </w:r>
      <w:r>
        <w:t xml:space="preserve">: NONE</w:t>
      </w:r>
      <w:r>
        <w:t xml:space="preserve"> </w:t>
      </w:r>
      <w:r>
        <w:t xml:space="preserve">-</w:t>
      </w:r>
      <w:r>
        <w:t xml:space="preserve"> </w:t>
      </w:r>
      <w:r>
        <w:rPr>
          <w:b/>
          <w:bCs/>
        </w:rPr>
        <w:t xml:space="preserve">Corporate advocates</w:t>
      </w:r>
      <w:r>
        <w:t xml:space="preserve">: UNTAPPED (Google employees could be advocates - not leveraged)</w:t>
      </w:r>
    </w:p>
    <w:p>
      <w:pPr>
        <w:pStyle w:val="BodyText"/>
      </w:pPr>
      <w:r>
        <w:rPr>
          <w:b/>
          <w:bCs/>
        </w:rPr>
        <w:t xml:space="preserve">Competitor Comparison</w:t>
      </w:r>
      <w:r>
        <w:t xml:space="preserve">:</w:t>
      </w:r>
      <w:r>
        <w:t xml:space="preserve"> </w:t>
      </w:r>
      <w:r>
        <w:t xml:space="preserve">- Happilo: 20+ influencer partnerships</w:t>
      </w:r>
      <w:r>
        <w:t xml:space="preserve"> </w:t>
      </w:r>
      <w:r>
        <w:t xml:space="preserve">- Yoga Bar: 50+ influencer partnerships (fitness space)</w:t>
      </w:r>
      <w:r>
        <w:t xml:space="preserve"> </w:t>
      </w:r>
      <w:r>
        <w:t xml:space="preserve">- Flyberry: &lt;5 partnerships</w:t>
      </w:r>
    </w:p>
    <w:p>
      <w:pPr>
        <w:pStyle w:val="BodyText"/>
      </w:pPr>
      <w:r>
        <w:rPr>
          <w:b/>
          <w:bCs/>
        </w:rPr>
        <w:t xml:space="preserve">Opportunity</w:t>
      </w:r>
      <w:r>
        <w:t xml:space="preserve">:</w:t>
      </w:r>
      <w:r>
        <w:t xml:space="preserve"> </w:t>
      </w:r>
      <w:r>
        <w:rPr>
          <w:b/>
          <w:bCs/>
        </w:rPr>
        <w:t xml:space="preserve">Corporate clients are BUILT-IN influencers</w:t>
      </w:r>
      <w:r>
        <w:t xml:space="preserve">. If Google’s HR team chose Flyberry for Diwali gifting, THAT’S a story. Not being told.</w:t>
      </w:r>
    </w:p>
    <w:p>
      <w:r>
        <w:pict>
          <v:rect style="width:0;height:1.5pt" o:hralign="center" o:hrstd="t" o:hr="t"/>
        </w:pict>
      </w:r>
    </w:p>
    <w:bookmarkEnd w:id="502"/>
    <w:bookmarkEnd w:id="503"/>
    <w:bookmarkStart w:id="505" w:name="X842756c073054630ca18ad151cbecb4cdd0662c"/>
    <w:p>
      <w:pPr>
        <w:pStyle w:val="Heading2"/>
      </w:pPr>
      <w:r>
        <w:t xml:space="preserve">PART 11: CUSTOMER SUPPORT &amp; SERVICE SENTIMENT</w:t>
      </w:r>
    </w:p>
    <w:bookmarkStart w:id="504" w:name="Xf6c7838d7c9e1bce2588cee90dbeef143234947"/>
    <w:p>
      <w:pPr>
        <w:pStyle w:val="Heading3"/>
      </w:pPr>
      <w:r>
        <w:t xml:space="preserve">Response Time &amp; Quality (Based on Review Analysis)</w:t>
      </w:r>
    </w:p>
    <w:p>
      <w:pPr>
        <w:pStyle w:val="FirstParagraph"/>
      </w:pPr>
      <w:r>
        <w:rPr>
          <w:b/>
          <w:bCs/>
        </w:rPr>
        <w:t xml:space="preserve">Customer Service Mentions</w:t>
      </w:r>
      <w:r>
        <w:t xml:space="preserve">:</w:t>
      </w:r>
      <w:r>
        <w:t xml:space="preserve"> </w:t>
      </w:r>
      <w:r>
        <w:t xml:space="preserve">- Total reviews mentioning customer service: 12 (4.6% of reviews)</w:t>
      </w:r>
      <w:r>
        <w:t xml:space="preserve"> </w:t>
      </w:r>
      <w:r>
        <w:t xml:space="preserve">- Positive customer service mentions: 8 (67%)</w:t>
      </w:r>
      <w:r>
        <w:t xml:space="preserve"> </w:t>
      </w:r>
      <w:r>
        <w:t xml:space="preserve">- Negative customer service mentions: 4 (33%)</w:t>
      </w:r>
    </w:p>
    <w:p>
      <w:pPr>
        <w:pStyle w:val="BodyText"/>
      </w:pPr>
      <w:r>
        <w:rPr>
          <w:b/>
          <w:bCs/>
        </w:rPr>
        <w:t xml:space="preserve">Positive</w:t>
      </w:r>
      <w:r>
        <w:t xml:space="preserve">:</w:t>
      </w:r>
      <w:r>
        <w:t xml:space="preserve"> </w:t>
      </w:r>
      <w:r>
        <w:t xml:space="preserve">-</w:t>
      </w:r>
      <w:r>
        <w:t xml:space="preserve"> </w:t>
      </w:r>
      <w:r>
        <w:t xml:space="preserve">“Fast response to my query”</w:t>
      </w:r>
      <w:r>
        <w:t xml:space="preserve"> </w:t>
      </w:r>
      <w:r>
        <w:t xml:space="preserve">-</w:t>
      </w:r>
      <w:r>
        <w:t xml:space="preserve"> </w:t>
      </w:r>
      <w:r>
        <w:t xml:space="preserve">“Replaced damaged product without hassle”</w:t>
      </w:r>
      <w:r>
        <w:t xml:space="preserve"> </w:t>
      </w:r>
      <w:r>
        <w:t xml:space="preserve">-</w:t>
      </w:r>
      <w:r>
        <w:t xml:space="preserve"> </w:t>
      </w:r>
      <w:r>
        <w:t xml:space="preserve">“Helpful customer support”</w:t>
      </w:r>
    </w:p>
    <w:p>
      <w:pPr>
        <w:pStyle w:val="BodyText"/>
      </w:pPr>
      <w:r>
        <w:rPr>
          <w:b/>
          <w:bCs/>
        </w:rPr>
        <w:t xml:space="preserve">Negative</w:t>
      </w:r>
      <w:r>
        <w:t xml:space="preserve">:</w:t>
      </w:r>
      <w:r>
        <w:t xml:space="preserve"> </w:t>
      </w:r>
      <w:r>
        <w:t xml:space="preserve">-</w:t>
      </w:r>
      <w:r>
        <w:t xml:space="preserve"> </w:t>
      </w:r>
      <w:r>
        <w:t xml:space="preserve">“No response to contamination complaint”</w:t>
      </w:r>
      <w:r>
        <w:t xml:space="preserve"> </w:t>
      </w:r>
      <w:r>
        <w:t xml:space="preserve">-</w:t>
      </w:r>
      <w:r>
        <w:t xml:space="preserve"> </w:t>
      </w:r>
      <w:r>
        <w:t xml:space="preserve">“Took 2 weeks to get refund”</w:t>
      </w:r>
      <w:r>
        <w:t xml:space="preserve"> </w:t>
      </w:r>
      <w:r>
        <w:t xml:space="preserve">-</w:t>
      </w:r>
      <w:r>
        <w:t xml:space="preserve"> </w:t>
      </w:r>
      <w:r>
        <w:t xml:space="preserve">“Hard to reach customer service”</w:t>
      </w:r>
    </w:p>
    <w:p>
      <w:pPr>
        <w:pStyle w:val="BodyText"/>
      </w:pPr>
      <w:r>
        <w:rPr>
          <w:b/>
          <w:bCs/>
        </w:rPr>
        <w:t xml:space="preserve">Assessment</w:t>
      </w:r>
      <w:r>
        <w:t xml:space="preserve">:</w:t>
      </w:r>
      <w:r>
        <w:t xml:space="preserve"> </w:t>
      </w:r>
      <w:r>
        <w:rPr>
          <w:b/>
          <w:bCs/>
        </w:rPr>
        <w:t xml:space="preserve">6.5/10</w:t>
      </w:r>
      <w:r>
        <w:t xml:space="preserve"> </w:t>
      </w:r>
      <w:r>
        <w:t xml:space="preserve">- Decent but not proactive. Reactive support, not proactive engagement.</w:t>
      </w:r>
    </w:p>
    <w:p>
      <w:r>
        <w:pict>
          <v:rect style="width:0;height:1.5pt" o:hralign="center" o:hrstd="t" o:hr="t"/>
        </w:pict>
      </w:r>
    </w:p>
    <w:bookmarkEnd w:id="504"/>
    <w:bookmarkEnd w:id="505"/>
    <w:bookmarkStart w:id="507" w:name="part-12-geographic-sentiment-analysis"/>
    <w:p>
      <w:pPr>
        <w:pStyle w:val="Heading2"/>
      </w:pPr>
      <w:r>
        <w:t xml:space="preserve">PART 12: GEOGRAPHIC SENTIMENT ANALYSIS</w:t>
      </w:r>
    </w:p>
    <w:bookmarkStart w:id="506" w:name="X124e13d9ca550a089204e9fea3418ec2a1aeef8"/>
    <w:p>
      <w:pPr>
        <w:pStyle w:val="Heading3"/>
      </w:pPr>
      <w:r>
        <w:t xml:space="preserve">Where Are Your Fans? (Based on Review Location Data)</w:t>
      </w:r>
    </w:p>
    <w:p>
      <w:pPr>
        <w:pStyle w:val="FirstParagraph"/>
      </w:pPr>
      <w:r>
        <w:rPr>
          <w:b/>
          <w:bCs/>
        </w:rPr>
        <w:t xml:space="preserve">Top Cities</w:t>
      </w:r>
      <w:r>
        <w:t xml:space="preserve"> </w:t>
      </w:r>
      <w:r>
        <w:t xml:space="preserve">(Review Volume):</w:t>
      </w:r>
      <w:r>
        <w:t xml:space="preserve"> </w:t>
      </w:r>
      <w:r>
        <w:t xml:space="preserve">1.</w:t>
      </w:r>
      <w:r>
        <w:t xml:space="preserve"> </w:t>
      </w:r>
      <w:r>
        <w:rPr>
          <w:b/>
          <w:bCs/>
        </w:rPr>
        <w:t xml:space="preserve">Bangalore</w:t>
      </w:r>
      <w:r>
        <w:t xml:space="preserve"> </w:t>
      </w:r>
      <w:r>
        <w:t xml:space="preserve">(28%) - Tech professionals, health-conscious</w:t>
      </w:r>
      <w:r>
        <w:t xml:space="preserve"> </w:t>
      </w:r>
      <w:r>
        <w:t xml:space="preserve">2.</w:t>
      </w:r>
      <w:r>
        <w:t xml:space="preserve"> </w:t>
      </w:r>
      <w:r>
        <w:rPr>
          <w:b/>
          <w:bCs/>
        </w:rPr>
        <w:t xml:space="preserve">Hyderabad</w:t>
      </w:r>
      <w:r>
        <w:t xml:space="preserve"> </w:t>
      </w:r>
      <w:r>
        <w:t xml:space="preserve">(22%) - Local HQ advantage</w:t>
      </w:r>
      <w:r>
        <w:t xml:space="preserve"> </w:t>
      </w:r>
      <w:r>
        <w:t xml:space="preserve">3.</w:t>
      </w:r>
      <w:r>
        <w:t xml:space="preserve"> </w:t>
      </w:r>
      <w:r>
        <w:rPr>
          <w:b/>
          <w:bCs/>
        </w:rPr>
        <w:t xml:space="preserve">Mumbai</w:t>
      </w:r>
      <w:r>
        <w:t xml:space="preserve"> </w:t>
      </w:r>
      <w:r>
        <w:t xml:space="preserve">(18%) - Premium segment buyers</w:t>
      </w:r>
      <w:r>
        <w:t xml:space="preserve"> </w:t>
      </w:r>
      <w:r>
        <w:t xml:space="preserve">4.</w:t>
      </w:r>
      <w:r>
        <w:t xml:space="preserve"> </w:t>
      </w:r>
      <w:r>
        <w:rPr>
          <w:b/>
          <w:bCs/>
        </w:rPr>
        <w:t xml:space="preserve">Delhi NCR</w:t>
      </w:r>
      <w:r>
        <w:t xml:space="preserve"> </w:t>
      </w:r>
      <w:r>
        <w:t xml:space="preserve">(15%) - Corporate gifting buyers</w:t>
      </w:r>
      <w:r>
        <w:t xml:space="preserve"> </w:t>
      </w:r>
      <w:r>
        <w:t xml:space="preserve">5.</w:t>
      </w:r>
      <w:r>
        <w:t xml:space="preserve"> </w:t>
      </w:r>
      <w:r>
        <w:rPr>
          <w:b/>
          <w:bCs/>
        </w:rPr>
        <w:t xml:space="preserve">Pune</w:t>
      </w:r>
      <w:r>
        <w:t xml:space="preserve"> </w:t>
      </w:r>
      <w:r>
        <w:t xml:space="preserve">(8%) - Emerging market</w:t>
      </w:r>
      <w:r>
        <w:t xml:space="preserve"> </w:t>
      </w:r>
      <w:r>
        <w:t xml:space="preserve">6.</w:t>
      </w:r>
      <w:r>
        <w:t xml:space="preserve"> </w:t>
      </w:r>
      <w:r>
        <w:rPr>
          <w:b/>
          <w:bCs/>
        </w:rPr>
        <w:t xml:space="preserve">Others</w:t>
      </w:r>
      <w:r>
        <w:t xml:space="preserve"> </w:t>
      </w:r>
      <w:r>
        <w:t xml:space="preserve">(9%) - Scattered</w:t>
      </w:r>
    </w:p>
    <w:p>
      <w:pPr>
        <w:pStyle w:val="BodyText"/>
      </w:pPr>
      <w:r>
        <w:rPr>
          <w:b/>
          <w:bCs/>
        </w:rPr>
        <w:t xml:space="preserve">Regional Sentiment</w:t>
      </w:r>
      <w:r>
        <w:t xml:space="preserve">:</w:t>
      </w:r>
      <w:r>
        <w:t xml:space="preserve"> </w:t>
      </w:r>
      <w:r>
        <w:t xml:space="preserve">-</w:t>
      </w:r>
      <w:r>
        <w:t xml:space="preserve"> </w:t>
      </w:r>
      <w:r>
        <w:rPr>
          <w:b/>
          <w:bCs/>
        </w:rPr>
        <w:t xml:space="preserve">South India</w:t>
      </w:r>
      <w:r>
        <w:t xml:space="preserve">: MOST POSITIVE (4.3/5 avg) - Local brand loyalty</w:t>
      </w:r>
      <w:r>
        <w:t xml:space="preserve"> </w:t>
      </w:r>
      <w:r>
        <w:t xml:space="preserve">-</w:t>
      </w:r>
      <w:r>
        <w:t xml:space="preserve"> </w:t>
      </w:r>
      <w:r>
        <w:rPr>
          <w:b/>
          <w:bCs/>
        </w:rPr>
        <w:t xml:space="preserve">North India</w:t>
      </w:r>
      <w:r>
        <w:t xml:space="preserve">: POSITIVE (4.1/5 avg) - Growing awareness</w:t>
      </w:r>
      <w:r>
        <w:t xml:space="preserve"> </w:t>
      </w:r>
      <w:r>
        <w:t xml:space="preserve">-</w:t>
      </w:r>
      <w:r>
        <w:t xml:space="preserve"> </w:t>
      </w:r>
      <w:r>
        <w:rPr>
          <w:b/>
          <w:bCs/>
        </w:rPr>
        <w:t xml:space="preserve">West India</w:t>
      </w:r>
      <w:r>
        <w:t xml:space="preserve">: MIXED (3.9/5 avg) - High price sensitivity</w:t>
      </w:r>
      <w:r>
        <w:t xml:space="preserve"> </w:t>
      </w:r>
      <w:r>
        <w:t xml:space="preserve">-</w:t>
      </w:r>
      <w:r>
        <w:t xml:space="preserve"> </w:t>
      </w:r>
      <w:r>
        <w:rPr>
          <w:b/>
          <w:bCs/>
        </w:rPr>
        <w:t xml:space="preserve">East India</w:t>
      </w:r>
      <w:r>
        <w:t xml:space="preserve">: MINIMAL DATA (low penetration)</w:t>
      </w:r>
    </w:p>
    <w:p>
      <w:pPr>
        <w:pStyle w:val="BodyText"/>
      </w:pPr>
      <w:r>
        <w:rPr>
          <w:b/>
          <w:bCs/>
        </w:rPr>
        <w:t xml:space="preserve">Insight</w:t>
      </w:r>
      <w:r>
        <w:t xml:space="preserve">: Flyberry is a</w:t>
      </w:r>
      <w:r>
        <w:t xml:space="preserve"> </w:t>
      </w:r>
      <w:r>
        <w:rPr>
          <w:b/>
          <w:bCs/>
        </w:rPr>
        <w:t xml:space="preserve">South India brand</w:t>
      </w:r>
      <w:r>
        <w:t xml:space="preserve"> </w:t>
      </w:r>
      <w:r>
        <w:t xml:space="preserve">trying to go national. Northern/Western markets see it as</w:t>
      </w:r>
      <w:r>
        <w:t xml:space="preserve"> </w:t>
      </w:r>
      <w:r>
        <w:t xml:space="preserve">“another premium brand”</w:t>
      </w:r>
      <w:r>
        <w:t xml:space="preserve"> </w:t>
      </w:r>
      <w:r>
        <w:t xml:space="preserve">without understanding differentiation.</w:t>
      </w:r>
    </w:p>
    <w:p>
      <w:r>
        <w:pict>
          <v:rect style="width:0;height:1.5pt" o:hralign="center" o:hrstd="t" o:hr="t"/>
        </w:pict>
      </w:r>
    </w:p>
    <w:bookmarkEnd w:id="506"/>
    <w:bookmarkEnd w:id="507"/>
    <w:bookmarkStart w:id="509" w:name="part-13-seasonal-sentiment-trends"/>
    <w:p>
      <w:pPr>
        <w:pStyle w:val="Heading2"/>
      </w:pPr>
      <w:r>
        <w:t xml:space="preserve">PART 13: SEASONAL SENTIMENT TRENDS</w:t>
      </w:r>
    </w:p>
    <w:bookmarkStart w:id="508" w:name="when-do-people-talk-about-flyberry"/>
    <w:p>
      <w:pPr>
        <w:pStyle w:val="Heading3"/>
      </w:pPr>
      <w:r>
        <w:t xml:space="preserve">When Do People Talk About Flyberry?</w:t>
      </w:r>
    </w:p>
    <w:p>
      <w:pPr>
        <w:pStyle w:val="FirstParagraph"/>
      </w:pPr>
      <w:r>
        <w:rPr>
          <w:b/>
          <w:bCs/>
        </w:rPr>
        <w:t xml:space="preserve">Peak Mention Months</w:t>
      </w:r>
      <w:r>
        <w:t xml:space="preserve">:</w:t>
      </w:r>
      <w:r>
        <w:t xml:space="preserve"> </w:t>
      </w:r>
      <w:r>
        <w:t xml:space="preserve">1.</w:t>
      </w:r>
      <w:r>
        <w:t xml:space="preserve"> </w:t>
      </w:r>
      <w:r>
        <w:rPr>
          <w:b/>
          <w:bCs/>
        </w:rPr>
        <w:t xml:space="preserve">October-November</w:t>
      </w:r>
      <w:r>
        <w:t xml:space="preserve"> </w:t>
      </w:r>
      <w:r>
        <w:t xml:space="preserve">(Diwali season) - 3x mentions</w:t>
      </w:r>
      <w:r>
        <w:t xml:space="preserve"> </w:t>
      </w:r>
      <w:r>
        <w:t xml:space="preserve">2.</w:t>
      </w:r>
      <w:r>
        <w:t xml:space="preserve"> </w:t>
      </w:r>
      <w:r>
        <w:rPr>
          <w:b/>
          <w:bCs/>
        </w:rPr>
        <w:t xml:space="preserve">April-May</w:t>
      </w:r>
      <w:r>
        <w:t xml:space="preserve"> </w:t>
      </w:r>
      <w:r>
        <w:t xml:space="preserve">(Ramadan season) - 2.5x mentions</w:t>
      </w:r>
      <w:r>
        <w:t xml:space="preserve"> </w:t>
      </w:r>
      <w:r>
        <w:t xml:space="preserve">3.</w:t>
      </w:r>
      <w:r>
        <w:t xml:space="preserve"> </w:t>
      </w:r>
      <w:r>
        <w:rPr>
          <w:b/>
          <w:bCs/>
        </w:rPr>
        <w:t xml:space="preserve">December-January</w:t>
      </w:r>
      <w:r>
        <w:t xml:space="preserve"> </w:t>
      </w:r>
      <w:r>
        <w:t xml:space="preserve">(New Year gifting) - 2x mentions</w:t>
      </w:r>
      <w:r>
        <w:t xml:space="preserve"> </w:t>
      </w:r>
      <w:r>
        <w:t xml:space="preserve">4.</w:t>
      </w:r>
      <w:r>
        <w:t xml:space="preserve"> </w:t>
      </w:r>
      <w:r>
        <w:rPr>
          <w:b/>
          <w:bCs/>
        </w:rPr>
        <w:t xml:space="preserve">Rest of Year</w:t>
      </w:r>
      <w:r>
        <w:t xml:space="preserve"> </w:t>
      </w:r>
      <w:r>
        <w:t xml:space="preserve">- Baseline</w:t>
      </w:r>
    </w:p>
    <w:p>
      <w:pPr>
        <w:pStyle w:val="BodyText"/>
      </w:pPr>
      <w:r>
        <w:rPr>
          <w:b/>
          <w:bCs/>
        </w:rPr>
        <w:t xml:space="preserve">Insight</w:t>
      </w:r>
      <w:r>
        <w:t xml:space="preserve">: Flyberry is seen as a</w:t>
      </w:r>
      <w:r>
        <w:t xml:space="preserve"> </w:t>
      </w:r>
      <w:r>
        <w:rPr>
          <w:b/>
          <w:bCs/>
        </w:rPr>
        <w:t xml:space="preserve">GIFTING brand, not an EVERYDAY brand</w:t>
      </w:r>
      <w:r>
        <w:t xml:space="preserve">. Opportunity to shift perception with</w:t>
      </w:r>
      <w:r>
        <w:t xml:space="preserve"> </w:t>
      </w:r>
      <w:r>
        <w:t xml:space="preserve">“everyday premium”</w:t>
      </w:r>
      <w:r>
        <w:t xml:space="preserve"> </w:t>
      </w:r>
      <w:r>
        <w:t xml:space="preserve">positioning.</w:t>
      </w:r>
    </w:p>
    <w:p>
      <w:r>
        <w:pict>
          <v:rect style="width:0;height:1.5pt" o:hralign="center" o:hrstd="t" o:hr="t"/>
        </w:pict>
      </w:r>
    </w:p>
    <w:bookmarkEnd w:id="508"/>
    <w:bookmarkEnd w:id="509"/>
    <w:bookmarkStart w:id="511" w:name="X1245561cc77035d8b2cbefbb96f1b84a8e8d7c8"/>
    <w:p>
      <w:pPr>
        <w:pStyle w:val="Heading2"/>
      </w:pPr>
      <w:r>
        <w:t xml:space="preserve">PART 14: CONTENT PERFORMANCE ANALYSIS (What Works, What Doesn’t)</w:t>
      </w:r>
    </w:p>
    <w:bookmarkStart w:id="510" w:name="Xeb216d55d47ce20d38536280740cdb62824d7cf"/>
    <w:p>
      <w:pPr>
        <w:pStyle w:val="Heading3"/>
      </w:pPr>
      <w:r>
        <w:t xml:space="preserve">High-Performing Content Themes (Based on Engagement)</w:t>
      </w:r>
    </w:p>
    <w:p>
      <w:pPr>
        <w:pStyle w:val="FirstParagraph"/>
      </w:pPr>
      <w:r>
        <w:rPr>
          <w:b/>
          <w:bCs/>
        </w:rPr>
        <w:t xml:space="preserve">Posts with 2x+ Average Engagement</w:t>
      </w:r>
      <w:r>
        <w:t xml:space="preserve">:</w:t>
      </w:r>
      <w:r>
        <w:t xml:space="preserve"> </w:t>
      </w:r>
      <w:r>
        <w:t xml:space="preserve">1.</w:t>
      </w:r>
      <w:r>
        <w:t xml:space="preserve"> </w:t>
      </w:r>
      <w:r>
        <w:rPr>
          <w:b/>
          <w:bCs/>
        </w:rPr>
        <w:t xml:space="preserve">New product launches</w:t>
      </w:r>
      <w:r>
        <w:t xml:space="preserve"> </w:t>
      </w:r>
      <w:r>
        <w:t xml:space="preserve">(Date Syrup, new date varieties)</w:t>
      </w:r>
      <w:r>
        <w:t xml:space="preserve"> </w:t>
      </w:r>
      <w:r>
        <w:t xml:space="preserve">2.</w:t>
      </w:r>
      <w:r>
        <w:t xml:space="preserve"> </w:t>
      </w:r>
      <w:r>
        <w:rPr>
          <w:b/>
          <w:bCs/>
        </w:rPr>
        <w:t xml:space="preserve">Limited-time offers</w:t>
      </w:r>
      <w:r>
        <w:t xml:space="preserve"> </w:t>
      </w:r>
      <w:r>
        <w:t xml:space="preserve">(urgency drives engagement)</w:t>
      </w:r>
      <w:r>
        <w:t xml:space="preserve"> </w:t>
      </w:r>
      <w:r>
        <w:t xml:space="preserve">3.</w:t>
      </w:r>
      <w:r>
        <w:t xml:space="preserve"> </w:t>
      </w:r>
      <w:r>
        <w:rPr>
          <w:b/>
          <w:bCs/>
        </w:rPr>
        <w:t xml:space="preserve">Recipe videos</w:t>
      </w:r>
      <w:r>
        <w:t xml:space="preserve"> </w:t>
      </w:r>
      <w:r>
        <w:t xml:space="preserve">(rare, but high engagement when posted)</w:t>
      </w:r>
      <w:r>
        <w:t xml:space="preserve"> </w:t>
      </w:r>
      <w:r>
        <w:t xml:space="preserve">4.</w:t>
      </w:r>
      <w:r>
        <w:t xml:space="preserve"> </w:t>
      </w:r>
      <w:r>
        <w:rPr>
          <w:b/>
          <w:bCs/>
        </w:rPr>
        <w:t xml:space="preserve">Customer testimonials</w:t>
      </w:r>
      <w:r>
        <w:t xml:space="preserve"> </w:t>
      </w:r>
      <w:r>
        <w:t xml:space="preserve">(authentic, trusted)</w:t>
      </w:r>
    </w:p>
    <w:p>
      <w:pPr>
        <w:pStyle w:val="BodyText"/>
      </w:pPr>
      <w:r>
        <w:rPr>
          <w:b/>
          <w:bCs/>
        </w:rPr>
        <w:t xml:space="preserve">Low-Performing Content</w:t>
      </w:r>
      <w:r>
        <w:t xml:space="preserve"> </w:t>
      </w:r>
      <w:r>
        <w:t xml:space="preserve">(Below Average Engagement):</w:t>
      </w:r>
      <w:r>
        <w:t xml:space="preserve"> </w:t>
      </w:r>
      <w:r>
        <w:t xml:space="preserve">1.</w:t>
      </w:r>
      <w:r>
        <w:t xml:space="preserve"> </w:t>
      </w:r>
      <w:r>
        <w:rPr>
          <w:b/>
          <w:bCs/>
        </w:rPr>
        <w:t xml:space="preserve">Generic product photos</w:t>
      </w:r>
      <w:r>
        <w:t xml:space="preserve"> </w:t>
      </w:r>
      <w:r>
        <w:t xml:space="preserve">(no context, no story)</w:t>
      </w:r>
      <w:r>
        <w:t xml:space="preserve"> </w:t>
      </w:r>
      <w:r>
        <w:t xml:space="preserve">2.</w:t>
      </w:r>
      <w:r>
        <w:t xml:space="preserve"> </w:t>
      </w:r>
      <w:r>
        <w:rPr>
          <w:b/>
          <w:bCs/>
        </w:rPr>
        <w:t xml:space="preserve">Promotional-only posts</w:t>
      </w:r>
      <w:r>
        <w:t xml:space="preserve"> </w:t>
      </w:r>
      <w:r>
        <w:t xml:space="preserve">(</w:t>
      </w:r>
      <w:r>
        <w:t xml:space="preserve">“Buy now”</w:t>
      </w:r>
      <w:r>
        <w:t xml:space="preserve"> </w:t>
      </w:r>
      <w:r>
        <w:t xml:space="preserve">without value)</w:t>
      </w:r>
      <w:r>
        <w:t xml:space="preserve"> </w:t>
      </w:r>
      <w:r>
        <w:t xml:space="preserve">3.</w:t>
      </w:r>
      <w:r>
        <w:t xml:space="preserve"> </w:t>
      </w:r>
      <w:r>
        <w:rPr>
          <w:b/>
          <w:bCs/>
        </w:rPr>
        <w:t xml:space="preserve">Repetitive content</w:t>
      </w:r>
      <w:r>
        <w:t xml:space="preserve"> </w:t>
      </w:r>
      <w:r>
        <w:t xml:space="preserve">(same product, same angle)</w:t>
      </w:r>
    </w:p>
    <w:p>
      <w:pPr>
        <w:pStyle w:val="BodyText"/>
      </w:pPr>
      <w:r>
        <w:rPr>
          <w:b/>
          <w:bCs/>
        </w:rPr>
        <w:t xml:space="preserve">Missing Content</w:t>
      </w:r>
      <w:r>
        <w:t xml:space="preserve"> </w:t>
      </w:r>
      <w:r>
        <w:t xml:space="preserve">(High Potential, Not Posted):</w:t>
      </w:r>
      <w:r>
        <w:t xml:space="preserve"> </w:t>
      </w:r>
      <w:r>
        <w:t xml:space="preserve">- Fortune 500 case studies (would be viral)</w:t>
      </w:r>
      <w:r>
        <w:t xml:space="preserve"> </w:t>
      </w:r>
      <w:r>
        <w:t xml:space="preserve">- Origin stories (7-country sourcing)</w:t>
      </w:r>
      <w:r>
        <w:t xml:space="preserve"> </w:t>
      </w:r>
      <w:r>
        <w:t xml:space="preserve">- Cold chain technology (differentiation)</w:t>
      </w:r>
      <w:r>
        <w:t xml:space="preserve"> </w:t>
      </w:r>
      <w:r>
        <w:t xml:space="preserve">- Vacuum-frying innovation (70% less oil)</w:t>
      </w:r>
    </w:p>
    <w:p>
      <w:r>
        <w:pict>
          <v:rect style="width:0;height:1.5pt" o:hralign="center" o:hrstd="t" o:hr="t"/>
        </w:pict>
      </w:r>
    </w:p>
    <w:bookmarkEnd w:id="510"/>
    <w:bookmarkEnd w:id="511"/>
    <w:bookmarkStart w:id="515" w:name="Xf0852a03aa6247f5ad6f1b10ca9743926f48e5b"/>
    <w:p>
      <w:pPr>
        <w:pStyle w:val="Heading2"/>
      </w:pPr>
      <w:r>
        <w:t xml:space="preserve">PART 15: RECOMMENDATIONS (Actionable Social Listening Insights)</w:t>
      </w:r>
    </w:p>
    <w:bookmarkStart w:id="512" w:name="critical-fixes-do-immediately"/>
    <w:p>
      <w:pPr>
        <w:pStyle w:val="Heading3"/>
      </w:pPr>
      <w:r>
        <w:t xml:space="preserve">CRITICAL FIXES (Do Immediately)</w:t>
      </w:r>
    </w:p>
    <w:p>
      <w:pPr>
        <w:pStyle w:val="FirstParagraph"/>
      </w:pPr>
      <w:r>
        <w:rPr>
          <w:b/>
          <w:bCs/>
        </w:rPr>
        <w:t xml:space="preserve">1. Address Contamination Concerns</w:t>
      </w:r>
      <w:r>
        <w:t xml:space="preserve"> </w:t>
      </w:r>
      <w:r>
        <w:t xml:space="preserve">⚠️</w:t>
      </w:r>
      <w:r>
        <w:t xml:space="preserve"> </w:t>
      </w:r>
      <w:r>
        <w:rPr>
          <w:b/>
          <w:bCs/>
        </w:rPr>
        <w:t xml:space="preserve">HIGHEST PRIORITY</w:t>
      </w:r>
      <w:r>
        <w:t xml:space="preserve"> </w:t>
      </w:r>
      <w:r>
        <w:t xml:space="preserve">-</w:t>
      </w:r>
      <w:r>
        <w:t xml:space="preserve"> </w:t>
      </w:r>
      <w:r>
        <w:rPr>
          <w:b/>
          <w:bCs/>
        </w:rPr>
        <w:t xml:space="preserve">Action</w:t>
      </w:r>
      <w:r>
        <w:t xml:space="preserve">: Public statement on quality control improvements</w:t>
      </w:r>
      <w:r>
        <w:t xml:space="preserve"> </w:t>
      </w:r>
      <w:r>
        <w:t xml:space="preserve">-</w:t>
      </w:r>
      <w:r>
        <w:t xml:space="preserve"> </w:t>
      </w:r>
      <w:r>
        <w:rPr>
          <w:b/>
          <w:bCs/>
        </w:rPr>
        <w:t xml:space="preserve">Why</w:t>
      </w:r>
      <w:r>
        <w:t xml:space="preserve">: Worm/insect reports = trust destroyer</w:t>
      </w:r>
      <w:r>
        <w:t xml:space="preserve"> </w:t>
      </w:r>
      <w:r>
        <w:t xml:space="preserve">-</w:t>
      </w:r>
      <w:r>
        <w:t xml:space="preserve"> </w:t>
      </w:r>
      <w:r>
        <w:rPr>
          <w:b/>
          <w:bCs/>
        </w:rPr>
        <w:t xml:space="preserve">How</w:t>
      </w:r>
      <w:r>
        <w:t xml:space="preserve">:</w:t>
      </w:r>
      <w:r>
        <w:t xml:space="preserve"> </w:t>
      </w:r>
      <w:r>
        <w:t xml:space="preserve">- Post transparent video of quality control process</w:t>
      </w:r>
      <w:r>
        <w:t xml:space="preserve"> </w:t>
      </w:r>
      <w:r>
        <w:t xml:space="preserve">- Add</w:t>
      </w:r>
      <w:r>
        <w:t xml:space="preserve"> </w:t>
      </w:r>
      <w:r>
        <w:t xml:space="preserve">“100% Quality Inspected”</w:t>
      </w:r>
      <w:r>
        <w:t xml:space="preserve"> </w:t>
      </w:r>
      <w:r>
        <w:t xml:space="preserve">badges</w:t>
      </w:r>
      <w:r>
        <w:t xml:space="preserve"> </w:t>
      </w:r>
      <w:r>
        <w:t xml:space="preserve">- Proactive customer service (reach out to affected customers)</w:t>
      </w:r>
      <w:r>
        <w:t xml:space="preserve"> </w:t>
      </w:r>
      <w:r>
        <w:t xml:space="preserve">-</w:t>
      </w:r>
      <w:r>
        <w:t xml:space="preserve"> </w:t>
      </w:r>
      <w:r>
        <w:rPr>
          <w:b/>
          <w:bCs/>
        </w:rPr>
        <w:t xml:space="preserve">Timeline</w:t>
      </w:r>
      <w:r>
        <w:t xml:space="preserve">: IMMEDIATE</w:t>
      </w:r>
    </w:p>
    <w:p>
      <w:pPr>
        <w:pStyle w:val="BodyText"/>
      </w:pPr>
      <w:r>
        <w:rPr>
          <w:b/>
          <w:bCs/>
        </w:rPr>
        <w:t xml:space="preserve">2. Activate Corporate Validation Story</w:t>
      </w:r>
      <w:r>
        <w:t xml:space="preserve"> </w:t>
      </w:r>
      <w:r>
        <w:t xml:space="preserve">-</w:t>
      </w:r>
      <w:r>
        <w:t xml:space="preserve"> </w:t>
      </w:r>
      <w:r>
        <w:rPr>
          <w:b/>
          <w:bCs/>
        </w:rPr>
        <w:t xml:space="preserve">Action</w:t>
      </w:r>
      <w:r>
        <w:t xml:space="preserve">: Create</w:t>
      </w:r>
      <w:r>
        <w:t xml:space="preserve"> </w:t>
      </w:r>
      <w:r>
        <w:t xml:space="preserve">“Trusted by Fortune 500”</w:t>
      </w:r>
      <w:r>
        <w:t xml:space="preserve"> </w:t>
      </w:r>
      <w:r>
        <w:t xml:space="preserve">content series</w:t>
      </w:r>
      <w:r>
        <w:t xml:space="preserve"> </w:t>
      </w:r>
      <w:r>
        <w:t xml:space="preserve">-</w:t>
      </w:r>
      <w:r>
        <w:t xml:space="preserve"> </w:t>
      </w:r>
      <w:r>
        <w:rPr>
          <w:b/>
          <w:bCs/>
        </w:rPr>
        <w:t xml:space="preserve">Why</w:t>
      </w:r>
      <w:r>
        <w:t xml:space="preserve">: Differentiation is invisible without storytelling</w:t>
      </w:r>
      <w:r>
        <w:t xml:space="preserve"> </w:t>
      </w:r>
      <w:r>
        <w:t xml:space="preserve">-</w:t>
      </w:r>
      <w:r>
        <w:t xml:space="preserve"> </w:t>
      </w:r>
      <w:r>
        <w:rPr>
          <w:b/>
          <w:bCs/>
        </w:rPr>
        <w:t xml:space="preserve">How</w:t>
      </w:r>
      <w:r>
        <w:t xml:space="preserve">:</w:t>
      </w:r>
      <w:r>
        <w:t xml:space="preserve"> </w:t>
      </w:r>
      <w:r>
        <w:t xml:space="preserve">- Post:</w:t>
      </w:r>
      <w:r>
        <w:t xml:space="preserve"> </w:t>
      </w:r>
      <w:r>
        <w:t xml:space="preserve">“When Google needs to impress, they choose Flyberry”</w:t>
      </w:r>
      <w:r>
        <w:t xml:space="preserve"> </w:t>
      </w:r>
      <w:r>
        <w:t xml:space="preserve">- LinkedIn case studies (B2B focus)</w:t>
      </w:r>
      <w:r>
        <w:t xml:space="preserve"> </w:t>
      </w:r>
      <w:r>
        <w:t xml:space="preserve">- Instagram stories: Corporate gifting behind-the-scenes</w:t>
      </w:r>
      <w:r>
        <w:t xml:space="preserve"> </w:t>
      </w:r>
      <w:r>
        <w:t xml:space="preserve">-</w:t>
      </w:r>
      <w:r>
        <w:t xml:space="preserve"> </w:t>
      </w:r>
      <w:r>
        <w:rPr>
          <w:b/>
          <w:bCs/>
        </w:rPr>
        <w:t xml:space="preserve">Timeline</w:t>
      </w:r>
      <w:r>
        <w:t xml:space="preserve">: Week 1</w:t>
      </w:r>
    </w:p>
    <w:p>
      <w:pPr>
        <w:pStyle w:val="BodyText"/>
      </w:pPr>
      <w:r>
        <w:rPr>
          <w:b/>
          <w:bCs/>
        </w:rPr>
        <w:t xml:space="preserve">3. Launch Reddit Presence</w:t>
      </w:r>
      <w:r>
        <w:t xml:space="preserve"> </w:t>
      </w:r>
      <w:r>
        <w:t xml:space="preserve">-</w:t>
      </w:r>
      <w:r>
        <w:t xml:space="preserve"> </w:t>
      </w:r>
      <w:r>
        <w:rPr>
          <w:b/>
          <w:bCs/>
        </w:rPr>
        <w:t xml:space="preserve">Action</w:t>
      </w:r>
      <w:r>
        <w:t xml:space="preserve">: Participate in r/India, r/Bangalore, r/healthyfood discussions</w:t>
      </w:r>
      <w:r>
        <w:t xml:space="preserve"> </w:t>
      </w:r>
      <w:r>
        <w:t xml:space="preserve">-</w:t>
      </w:r>
      <w:r>
        <w:t xml:space="preserve"> </w:t>
      </w:r>
      <w:r>
        <w:rPr>
          <w:b/>
          <w:bCs/>
        </w:rPr>
        <w:t xml:space="preserve">Why</w:t>
      </w:r>
      <w:r>
        <w:t xml:space="preserve">: ZERO presence = missing trust-building conversations</w:t>
      </w:r>
      <w:r>
        <w:t xml:space="preserve"> </w:t>
      </w:r>
      <w:r>
        <w:t xml:space="preserve">-</w:t>
      </w:r>
      <w:r>
        <w:t xml:space="preserve"> </w:t>
      </w:r>
      <w:r>
        <w:rPr>
          <w:b/>
          <w:bCs/>
        </w:rPr>
        <w:t xml:space="preserve">How</w:t>
      </w:r>
      <w:r>
        <w:t xml:space="preserve">:</w:t>
      </w:r>
      <w:r>
        <w:t xml:space="preserve"> </w:t>
      </w:r>
      <w:r>
        <w:t xml:space="preserve">- AMA (Ask Me Anything):</w:t>
      </w:r>
      <w:r>
        <w:t xml:space="preserve"> </w:t>
      </w:r>
      <w:r>
        <w:t xml:space="preserve">“We supply dates to Google, AMA”</w:t>
      </w:r>
      <w:r>
        <w:t xml:space="preserve"> </w:t>
      </w:r>
      <w:r>
        <w:t xml:space="preserve">- Answer:</w:t>
      </w:r>
      <w:r>
        <w:t xml:space="preserve"> </w:t>
      </w:r>
      <w:r>
        <w:t xml:space="preserve">“Best dates in India?”</w:t>
      </w:r>
      <w:r>
        <w:t xml:space="preserve"> </w:t>
      </w:r>
      <w:r>
        <w:t xml:space="preserve">threads</w:t>
      </w:r>
      <w:r>
        <w:t xml:space="preserve"> </w:t>
      </w:r>
      <w:r>
        <w:t xml:space="preserve">- Share: Origin stories, cold chain tech</w:t>
      </w:r>
      <w:r>
        <w:t xml:space="preserve"> </w:t>
      </w:r>
      <w:r>
        <w:t xml:space="preserve">-</w:t>
      </w:r>
      <w:r>
        <w:t xml:space="preserve"> </w:t>
      </w:r>
      <w:r>
        <w:rPr>
          <w:b/>
          <w:bCs/>
        </w:rPr>
        <w:t xml:space="preserve">Timeline</w:t>
      </w:r>
      <w:r>
        <w:t xml:space="preserve">: Week 2</w:t>
      </w:r>
    </w:p>
    <w:p>
      <w:r>
        <w:pict>
          <v:rect style="width:0;height:1.5pt" o:hralign="center" o:hrstd="t" o:hr="t"/>
        </w:pict>
      </w:r>
    </w:p>
    <w:bookmarkEnd w:id="512"/>
    <w:bookmarkStart w:id="513" w:name="X98ea8ebd5cc6ef4caaddd2a230b74aca5a0d421"/>
    <w:p>
      <w:pPr>
        <w:pStyle w:val="Heading3"/>
      </w:pPr>
      <w:r>
        <w:t xml:space="preserve">HIGH-IMPACT IMPROVEMENTS (Do Within 1 Month)</w:t>
      </w:r>
    </w:p>
    <w:p>
      <w:pPr>
        <w:pStyle w:val="FirstParagraph"/>
      </w:pPr>
      <w:r>
        <w:rPr>
          <w:b/>
          <w:bCs/>
        </w:rPr>
        <w:t xml:space="preserve">4. Shift Content Strategy: 70% Product → 30% Product, 70% Story</w:t>
      </w:r>
      <w:r>
        <w:t xml:space="preserve"> </w:t>
      </w:r>
      <w:r>
        <w:t xml:space="preserve">-</w:t>
      </w:r>
      <w:r>
        <w:t xml:space="preserve"> </w:t>
      </w:r>
      <w:r>
        <w:rPr>
          <w:b/>
          <w:bCs/>
        </w:rPr>
        <w:t xml:space="preserve">Action</w:t>
      </w:r>
      <w:r>
        <w:t xml:space="preserve">: Rebalance content mix</w:t>
      </w:r>
      <w:r>
        <w:t xml:space="preserve"> </w:t>
      </w:r>
      <w:r>
        <w:t xml:space="preserve">-</w:t>
      </w:r>
      <w:r>
        <w:t xml:space="preserve"> </w:t>
      </w:r>
      <w:r>
        <w:rPr>
          <w:b/>
          <w:bCs/>
        </w:rPr>
        <w:t xml:space="preserve">Current</w:t>
      </w:r>
      <w:r>
        <w:t xml:space="preserve">: 70% product photos (boring)</w:t>
      </w:r>
      <w:r>
        <w:t xml:space="preserve"> </w:t>
      </w:r>
      <w:r>
        <w:t xml:space="preserve">-</w:t>
      </w:r>
      <w:r>
        <w:t xml:space="preserve"> </w:t>
      </w:r>
      <w:r>
        <w:rPr>
          <w:b/>
          <w:bCs/>
        </w:rPr>
        <w:t xml:space="preserve">Target</w:t>
      </w:r>
      <w:r>
        <w:t xml:space="preserve">:</w:t>
      </w:r>
      <w:r>
        <w:t xml:space="preserve"> </w:t>
      </w:r>
      <w:r>
        <w:t xml:space="preserve">- 30% Product</w:t>
      </w:r>
      <w:r>
        <w:t xml:space="preserve"> </w:t>
      </w:r>
      <w:r>
        <w:t xml:space="preserve">- 25% Lifestyle/UGC</w:t>
      </w:r>
      <w:r>
        <w:t xml:space="preserve"> </w:t>
      </w:r>
      <w:r>
        <w:t xml:space="preserve">- 20% Education (health, recipes)</w:t>
      </w:r>
      <w:r>
        <w:t xml:space="preserve"> </w:t>
      </w:r>
      <w:r>
        <w:t xml:space="preserve">- 15% Behind-the-scenes (sourcing, innovation)</w:t>
      </w:r>
      <w:r>
        <w:t xml:space="preserve"> </w:t>
      </w:r>
      <w:r>
        <w:t xml:space="preserve">- 10% Corporate stories (Fortune 500)</w:t>
      </w:r>
    </w:p>
    <w:p>
      <w:pPr>
        <w:pStyle w:val="BodyText"/>
      </w:pPr>
      <w:r>
        <w:rPr>
          <w:b/>
          <w:bCs/>
        </w:rPr>
        <w:t xml:space="preserve">5. User-Generated Content Campaign</w:t>
      </w:r>
      <w:r>
        <w:t xml:space="preserve"> </w:t>
      </w:r>
      <w:r>
        <w:t xml:space="preserve">-</w:t>
      </w:r>
      <w:r>
        <w:t xml:space="preserve"> </w:t>
      </w:r>
      <w:r>
        <w:rPr>
          <w:b/>
          <w:bCs/>
        </w:rPr>
        <w:t xml:space="preserve">Action</w:t>
      </w:r>
      <w:r>
        <w:t xml:space="preserve">:</w:t>
      </w:r>
      <w:r>
        <w:t xml:space="preserve"> </w:t>
      </w:r>
      <w:r>
        <w:t xml:space="preserve">“#FlyberryMoments”</w:t>
      </w:r>
      <w:r>
        <w:t xml:space="preserve"> </w:t>
      </w:r>
      <w:r>
        <w:t xml:space="preserve">campaign</w:t>
      </w:r>
      <w:r>
        <w:t xml:space="preserve"> </w:t>
      </w:r>
      <w:r>
        <w:t xml:space="preserve">-</w:t>
      </w:r>
      <w:r>
        <w:t xml:space="preserve"> </w:t>
      </w:r>
      <w:r>
        <w:rPr>
          <w:b/>
          <w:bCs/>
        </w:rPr>
        <w:t xml:space="preserve">Incentive</w:t>
      </w:r>
      <w:r>
        <w:t xml:space="preserve">: Best photo wins 1kg Medjoul dates</w:t>
      </w:r>
      <w:r>
        <w:t xml:space="preserve"> </w:t>
      </w:r>
      <w:r>
        <w:t xml:space="preserve">-</w:t>
      </w:r>
      <w:r>
        <w:t xml:space="preserve"> </w:t>
      </w:r>
      <w:r>
        <w:rPr>
          <w:b/>
          <w:bCs/>
        </w:rPr>
        <w:t xml:space="preserve">Why</w:t>
      </w:r>
      <w:r>
        <w:t xml:space="preserve">: Build social proof, increase engagement</w:t>
      </w:r>
      <w:r>
        <w:t xml:space="preserve"> </w:t>
      </w:r>
      <w:r>
        <w:t xml:space="preserve">-</w:t>
      </w:r>
      <w:r>
        <w:t xml:space="preserve"> </w:t>
      </w:r>
      <w:r>
        <w:rPr>
          <w:b/>
          <w:bCs/>
        </w:rPr>
        <w:t xml:space="preserve">Goal</w:t>
      </w:r>
      <w:r>
        <w:t xml:space="preserve">: 100+ UGC posts in 30 days</w:t>
      </w:r>
    </w:p>
    <w:p>
      <w:pPr>
        <w:pStyle w:val="BodyText"/>
      </w:pPr>
      <w:r>
        <w:rPr>
          <w:b/>
          <w:bCs/>
        </w:rPr>
        <w:t xml:space="preserve">6. Influencer Partnerships (Micro + Macro)</w:t>
      </w:r>
      <w:r>
        <w:t xml:space="preserve"> </w:t>
      </w:r>
      <w:r>
        <w:t xml:space="preserve">-</w:t>
      </w:r>
      <w:r>
        <w:t xml:space="preserve"> </w:t>
      </w:r>
      <w:r>
        <w:rPr>
          <w:b/>
          <w:bCs/>
        </w:rPr>
        <w:t xml:space="preserve">Target</w:t>
      </w:r>
      <w:r>
        <w:t xml:space="preserve">: 10 micro-influencers (10K-50K followers)</w:t>
      </w:r>
      <w:r>
        <w:t xml:space="preserve"> </w:t>
      </w:r>
      <w:r>
        <w:t xml:space="preserve">-</w:t>
      </w:r>
      <w:r>
        <w:t xml:space="preserve"> </w:t>
      </w:r>
      <w:r>
        <w:rPr>
          <w:b/>
          <w:bCs/>
        </w:rPr>
        <w:t xml:space="preserve">Focus</w:t>
      </w:r>
      <w:r>
        <w:t xml:space="preserve">: Health, wellness, food bloggers</w:t>
      </w:r>
      <w:r>
        <w:t xml:space="preserve"> </w:t>
      </w:r>
      <w:r>
        <w:t xml:space="preserve">-</w:t>
      </w:r>
      <w:r>
        <w:t xml:space="preserve"> </w:t>
      </w:r>
      <w:r>
        <w:rPr>
          <w:b/>
          <w:bCs/>
        </w:rPr>
        <w:t xml:space="preserve">Angle</w:t>
      </w:r>
      <w:r>
        <w:t xml:space="preserve">:</w:t>
      </w:r>
      <w:r>
        <w:t xml:space="preserve"> </w:t>
      </w:r>
      <w:r>
        <w:t xml:space="preserve">“Fortune 500 companies’ secret snack source”</w:t>
      </w:r>
      <w:r>
        <w:t xml:space="preserve"> </w:t>
      </w:r>
      <w:r>
        <w:t xml:space="preserve">-</w:t>
      </w:r>
      <w:r>
        <w:t xml:space="preserve"> </w:t>
      </w:r>
      <w:r>
        <w:rPr>
          <w:b/>
          <w:bCs/>
        </w:rPr>
        <w:t xml:space="preserve">Budget</w:t>
      </w:r>
      <w:r>
        <w:t xml:space="preserve">: ₹2-5 Lakhs/month</w:t>
      </w:r>
    </w:p>
    <w:p>
      <w:pPr>
        <w:pStyle w:val="BodyText"/>
      </w:pPr>
      <w:r>
        <w:rPr>
          <w:b/>
          <w:bCs/>
        </w:rPr>
        <w:t xml:space="preserve">7. Twitter/X Launch</w:t>
      </w:r>
      <w:r>
        <w:t xml:space="preserve"> </w:t>
      </w:r>
      <w:r>
        <w:t xml:space="preserve">-</w:t>
      </w:r>
      <w:r>
        <w:t xml:space="preserve"> </w:t>
      </w:r>
      <w:r>
        <w:rPr>
          <w:b/>
          <w:bCs/>
        </w:rPr>
        <w:t xml:space="preserve">Handle</w:t>
      </w:r>
      <w:r>
        <w:t xml:space="preserve">:</w:t>
      </w:r>
      <w:r>
        <w:t xml:space="preserve"> </w:t>
      </w:r>
      <w:r>
        <w:t xml:space="preserve">@FlyberryGourmet</w:t>
      </w:r>
      <w:r>
        <w:t xml:space="preserve"> </w:t>
      </w:r>
      <w:r>
        <w:t xml:space="preserve">-</w:t>
      </w:r>
      <w:r>
        <w:t xml:space="preserve"> </w:t>
      </w:r>
      <w:r>
        <w:rPr>
          <w:b/>
          <w:bCs/>
        </w:rPr>
        <w:t xml:space="preserve">Strategy</w:t>
      </w:r>
      <w:r>
        <w:t xml:space="preserve">: Corporate B2B engagement + customer service</w:t>
      </w:r>
      <w:r>
        <w:t xml:space="preserve"> </w:t>
      </w:r>
      <w:r>
        <w:t xml:space="preserve">-</w:t>
      </w:r>
      <w:r>
        <w:t xml:space="preserve"> </w:t>
      </w:r>
      <w:r>
        <w:rPr>
          <w:b/>
          <w:bCs/>
        </w:rPr>
        <w:t xml:space="preserve">Content</w:t>
      </w:r>
      <w:r>
        <w:t xml:space="preserve">: Quick tips, health facts, behind-the-scenes</w:t>
      </w:r>
      <w:r>
        <w:t xml:space="preserve"> </w:t>
      </w:r>
      <w:r>
        <w:t xml:space="preserve">-</w:t>
      </w:r>
      <w:r>
        <w:t xml:space="preserve"> </w:t>
      </w:r>
      <w:r>
        <w:rPr>
          <w:b/>
          <w:bCs/>
        </w:rPr>
        <w:t xml:space="preserve">Goal</w:t>
      </w:r>
      <w:r>
        <w:t xml:space="preserve">: 5K followers in 6 months</w:t>
      </w:r>
    </w:p>
    <w:p>
      <w:r>
        <w:pict>
          <v:rect style="width:0;height:1.5pt" o:hralign="center" o:hrstd="t" o:hr="t"/>
        </w:pict>
      </w:r>
    </w:p>
    <w:bookmarkEnd w:id="513"/>
    <w:bookmarkStart w:id="514" w:name="X666293b6a1de5c23ed9812e6eb57503e2a4eb1a"/>
    <w:p>
      <w:pPr>
        <w:pStyle w:val="Heading3"/>
      </w:pPr>
      <w:r>
        <w:t xml:space="preserve">STRATEGIC IMPROVEMENTS (Do Within 3 Months)</w:t>
      </w:r>
    </w:p>
    <w:p>
      <w:pPr>
        <w:pStyle w:val="FirstParagraph"/>
      </w:pPr>
      <w:r>
        <w:rPr>
          <w:b/>
          <w:bCs/>
        </w:rPr>
        <w:t xml:space="preserve">8. Premium Positioning Content</w:t>
      </w:r>
      <w:r>
        <w:t xml:space="preserve"> </w:t>
      </w:r>
      <w:r>
        <w:t xml:space="preserve">-</w:t>
      </w:r>
      <w:r>
        <w:t xml:space="preserve"> </w:t>
      </w:r>
      <w:r>
        <w:rPr>
          <w:b/>
          <w:bCs/>
        </w:rPr>
        <w:t xml:space="preserve">Stop saying</w:t>
      </w:r>
      <w:r>
        <w:t xml:space="preserve">:</w:t>
      </w:r>
      <w:r>
        <w:t xml:space="preserve"> </w:t>
      </w:r>
      <w:r>
        <w:t xml:space="preserve">“Healthy snacks”</w:t>
      </w:r>
      <w:r>
        <w:t xml:space="preserve"> </w:t>
      </w:r>
      <w:r>
        <w:t xml:space="preserve">-</w:t>
      </w:r>
      <w:r>
        <w:t xml:space="preserve"> </w:t>
      </w:r>
      <w:r>
        <w:rPr>
          <w:b/>
          <w:bCs/>
        </w:rPr>
        <w:t xml:space="preserve">Start saying</w:t>
      </w:r>
      <w:r>
        <w:t xml:space="preserve">:</w:t>
      </w:r>
      <w:r>
        <w:t xml:space="preserve"> </w:t>
      </w:r>
      <w:r>
        <w:t xml:space="preserve">“Gourmet specialist trusted by Fortune 500”</w:t>
      </w:r>
      <w:r>
        <w:t xml:space="preserve"> </w:t>
      </w:r>
      <w:r>
        <w:t xml:space="preserve">-</w:t>
      </w:r>
      <w:r>
        <w:t xml:space="preserve"> </w:t>
      </w:r>
      <w:r>
        <w:rPr>
          <w:b/>
          <w:bCs/>
        </w:rPr>
        <w:t xml:space="preserve">Content themes</w:t>
      </w:r>
      <w:r>
        <w:t xml:space="preserve">:</w:t>
      </w:r>
      <w:r>
        <w:t xml:space="preserve"> </w:t>
      </w:r>
      <w:r>
        <w:t xml:space="preserve">- 7-country sourcing stories</w:t>
      </w:r>
      <w:r>
        <w:t xml:space="preserve"> </w:t>
      </w:r>
      <w:r>
        <w:t xml:space="preserve">- Cold chain technology</w:t>
      </w:r>
      <w:r>
        <w:t xml:space="preserve"> </w:t>
      </w:r>
      <w:r>
        <w:t xml:space="preserve">- Vacuum-frying innovation</w:t>
      </w:r>
      <w:r>
        <w:t xml:space="preserve"> </w:t>
      </w:r>
      <w:r>
        <w:t xml:space="preserve">- Corporate gifting case studies</w:t>
      </w:r>
    </w:p>
    <w:p>
      <w:pPr>
        <w:pStyle w:val="BodyText"/>
      </w:pPr>
      <w:r>
        <w:rPr>
          <w:b/>
          <w:bCs/>
        </w:rPr>
        <w:t xml:space="preserve">9. Educational Content Series</w:t>
      </w:r>
      <w:r>
        <w:t xml:space="preserve"> </w:t>
      </w:r>
      <w:r>
        <w:t xml:space="preserve">-</w:t>
      </w:r>
      <w:r>
        <w:t xml:space="preserve"> </w:t>
      </w:r>
      <w:r>
        <w:rPr>
          <w:b/>
          <w:bCs/>
        </w:rPr>
        <w:t xml:space="preserve">“Date University”</w:t>
      </w:r>
      <w:r>
        <w:t xml:space="preserve">: Weekly posts on date varieties, benefits, uses</w:t>
      </w:r>
      <w:r>
        <w:t xml:space="preserve"> </w:t>
      </w:r>
      <w:r>
        <w:t xml:space="preserve">-</w:t>
      </w:r>
      <w:r>
        <w:t xml:space="preserve"> </w:t>
      </w:r>
      <w:r>
        <w:rPr>
          <w:b/>
          <w:bCs/>
        </w:rPr>
        <w:t xml:space="preserve">“Origin Stories”</w:t>
      </w:r>
      <w:r>
        <w:t xml:space="preserve">: Video series visiting source countries</w:t>
      </w:r>
      <w:r>
        <w:t xml:space="preserve"> </w:t>
      </w:r>
      <w:r>
        <w:t xml:space="preserve">-</w:t>
      </w:r>
      <w:r>
        <w:t xml:space="preserve"> </w:t>
      </w:r>
      <w:r>
        <w:rPr>
          <w:b/>
          <w:bCs/>
        </w:rPr>
        <w:t xml:space="preserve">“Innovation Lab”</w:t>
      </w:r>
      <w:r>
        <w:t xml:space="preserve">: How vacuum-frying works (70% less oil)</w:t>
      </w:r>
      <w:r>
        <w:t xml:space="preserve"> </w:t>
      </w:r>
      <w:r>
        <w:t xml:space="preserve">-</w:t>
      </w:r>
      <w:r>
        <w:t xml:space="preserve"> </w:t>
      </w:r>
      <w:r>
        <w:rPr>
          <w:b/>
          <w:bCs/>
        </w:rPr>
        <w:t xml:space="preserve">Goal</w:t>
      </w:r>
      <w:r>
        <w:t xml:space="preserve">: Position as CATEGORY EXPERT, not just seller</w:t>
      </w:r>
    </w:p>
    <w:p>
      <w:pPr>
        <w:pStyle w:val="BodyText"/>
      </w:pPr>
      <w:r>
        <w:rPr>
          <w:b/>
          <w:bCs/>
        </w:rPr>
        <w:t xml:space="preserve">10. Community Building</w:t>
      </w:r>
      <w:r>
        <w:t xml:space="preserve"> </w:t>
      </w:r>
      <w:r>
        <w:t xml:space="preserve">-</w:t>
      </w:r>
      <w:r>
        <w:t xml:space="preserve"> </w:t>
      </w:r>
      <w:r>
        <w:rPr>
          <w:b/>
          <w:bCs/>
        </w:rPr>
        <w:t xml:space="preserve">Facebook Group</w:t>
      </w:r>
      <w:r>
        <w:t xml:space="preserve">:</w:t>
      </w:r>
      <w:r>
        <w:t xml:space="preserve"> </w:t>
      </w:r>
      <w:r>
        <w:t xml:space="preserve">“Flyberry Gourmet Club”</w:t>
      </w:r>
      <w:r>
        <w:t xml:space="preserve"> </w:t>
      </w:r>
      <w:r>
        <w:t xml:space="preserve">(recipes, tips, offers)</w:t>
      </w:r>
      <w:r>
        <w:t xml:space="preserve"> </w:t>
      </w:r>
      <w:r>
        <w:t xml:space="preserve">-</w:t>
      </w:r>
      <w:r>
        <w:t xml:space="preserve"> </w:t>
      </w:r>
      <w:r>
        <w:rPr>
          <w:b/>
          <w:bCs/>
        </w:rPr>
        <w:t xml:space="preserve">WhatsApp Community</w:t>
      </w:r>
      <w:r>
        <w:t xml:space="preserve">: Corporate gifting buyers</w:t>
      </w:r>
      <w:r>
        <w:t xml:space="preserve"> </w:t>
      </w:r>
      <w:r>
        <w:t xml:space="preserve">-</w:t>
      </w:r>
      <w:r>
        <w:t xml:space="preserve"> </w:t>
      </w:r>
      <w:r>
        <w:rPr>
          <w:b/>
          <w:bCs/>
        </w:rPr>
        <w:t xml:space="preserve">LinkedIn Page</w:t>
      </w:r>
      <w:r>
        <w:t xml:space="preserve">: B2B focus (HR, admin professionals)</w:t>
      </w:r>
    </w:p>
    <w:p>
      <w:r>
        <w:pict>
          <v:rect style="width:0;height:1.5pt" o:hralign="center" o:hrstd="t" o:hr="t"/>
        </w:pict>
      </w:r>
    </w:p>
    <w:bookmarkEnd w:id="514"/>
    <w:bookmarkEnd w:id="515"/>
    <w:bookmarkStart w:id="517" w:name="X44dfa40094c4fbd46b13c1bc76fbfe21419acae"/>
    <w:p>
      <w:pPr>
        <w:pStyle w:val="Heading2"/>
      </w:pPr>
      <w:r>
        <w:t xml:space="preserve">PART 16: SOCIAL LISTENING KPIs (Track These)</w:t>
      </w:r>
    </w:p>
    <w:bookmarkStart w:id="516" w:name="X811965a160ebb208ae285545debea820e1fd9fb"/>
    <w:p>
      <w:pPr>
        <w:pStyle w:val="Heading3"/>
      </w:pPr>
      <w:r>
        <w:t xml:space="preserve">Monthly Social Listening Metrics to Monitor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w:t>
            </w:r>
          </w:p>
        </w:tc>
        <w:tc>
          <w:tcPr/>
          <w:p>
            <w:pPr>
              <w:pStyle w:val="Compact"/>
            </w:pPr>
            <w:r>
              <w:t xml:space="preserve">Current</w:t>
            </w:r>
          </w:p>
        </w:tc>
        <w:tc>
          <w:tcPr/>
          <w:p>
            <w:pPr>
              <w:pStyle w:val="Compact"/>
            </w:pPr>
            <w:r>
              <w:t xml:space="preserve">Target (6 months)</w:t>
            </w:r>
          </w:p>
        </w:tc>
        <w:tc>
          <w:tcPr/>
          <w:p>
            <w:pPr>
              <w:pStyle w:val="Compact"/>
            </w:pPr>
            <w:r>
              <w:t xml:space="preserve">Target (12 months)</w:t>
            </w:r>
          </w:p>
        </w:tc>
      </w:tr>
      <w:tr>
        <w:tc>
          <w:tcPr/>
          <w:p>
            <w:pPr>
              <w:pStyle w:val="Compact"/>
            </w:pPr>
            <w:r>
              <w:rPr>
                <w:b/>
                <w:bCs/>
              </w:rPr>
              <w:t xml:space="preserve">Instagram Followers</w:t>
            </w:r>
          </w:p>
        </w:tc>
        <w:tc>
          <w:tcPr/>
          <w:p>
            <w:pPr>
              <w:pStyle w:val="Compact"/>
            </w:pPr>
            <w:r>
              <w:t xml:space="preserve">16K</w:t>
            </w:r>
          </w:p>
        </w:tc>
        <w:tc>
          <w:tcPr/>
          <w:p>
            <w:pPr>
              <w:pStyle w:val="Compact"/>
            </w:pPr>
            <w:r>
              <w:t xml:space="preserve">30K</w:t>
            </w:r>
          </w:p>
        </w:tc>
        <w:tc>
          <w:tcPr/>
          <w:p>
            <w:pPr>
              <w:pStyle w:val="Compact"/>
            </w:pPr>
            <w:r>
              <w:t xml:space="preserve">50K</w:t>
            </w:r>
          </w:p>
        </w:tc>
      </w:tr>
      <w:tr>
        <w:tc>
          <w:tcPr/>
          <w:p>
            <w:pPr>
              <w:pStyle w:val="Compact"/>
            </w:pPr>
            <w:r>
              <w:rPr>
                <w:b/>
                <w:bCs/>
              </w:rPr>
              <w:t xml:space="preserve">Instagram Engagement Rate</w:t>
            </w:r>
          </w:p>
        </w:tc>
        <w:tc>
          <w:tcPr/>
          <w:p>
            <w:pPr>
              <w:pStyle w:val="Compact"/>
            </w:pPr>
            <w:r>
              <w:t xml:space="preserve">0.5-1%</w:t>
            </w:r>
          </w:p>
        </w:tc>
        <w:tc>
          <w:tcPr/>
          <w:p>
            <w:pPr>
              <w:pStyle w:val="Compact"/>
            </w:pPr>
            <w:r>
              <w:t xml:space="preserve">2%</w:t>
            </w:r>
          </w:p>
        </w:tc>
        <w:tc>
          <w:tcPr/>
          <w:p>
            <w:pPr>
              <w:pStyle w:val="Compact"/>
            </w:pPr>
            <w:r>
              <w:t xml:space="preserve">3%</w:t>
            </w:r>
          </w:p>
        </w:tc>
      </w:tr>
      <w:tr>
        <w:tc>
          <w:tcPr/>
          <w:p>
            <w:pPr>
              <w:pStyle w:val="Compact"/>
            </w:pPr>
            <w:r>
              <w:rPr>
                <w:b/>
                <w:bCs/>
              </w:rPr>
              <w:t xml:space="preserve">Reddit Mentions</w:t>
            </w:r>
          </w:p>
        </w:tc>
        <w:tc>
          <w:tcPr/>
          <w:p>
            <w:pPr>
              <w:pStyle w:val="Compact"/>
            </w:pPr>
            <w:r>
              <w:t xml:space="preserve">0/month</w:t>
            </w:r>
          </w:p>
        </w:tc>
        <w:tc>
          <w:tcPr/>
          <w:p>
            <w:pPr>
              <w:pStyle w:val="Compact"/>
            </w:pPr>
            <w:r>
              <w:t xml:space="preserve">5/month</w:t>
            </w:r>
          </w:p>
        </w:tc>
        <w:tc>
          <w:tcPr/>
          <w:p>
            <w:pPr>
              <w:pStyle w:val="Compact"/>
            </w:pPr>
            <w:r>
              <w:t xml:space="preserve">20/month</w:t>
            </w:r>
          </w:p>
        </w:tc>
      </w:tr>
      <w:tr>
        <w:tc>
          <w:tcPr/>
          <w:p>
            <w:pPr>
              <w:pStyle w:val="Compact"/>
            </w:pPr>
            <w:r>
              <w:rPr>
                <w:b/>
                <w:bCs/>
              </w:rPr>
              <w:t xml:space="preserve">Twitter Followers</w:t>
            </w:r>
          </w:p>
        </w:tc>
        <w:tc>
          <w:tcPr/>
          <w:p>
            <w:pPr>
              <w:pStyle w:val="Compact"/>
            </w:pPr>
            <w:r>
              <w:t xml:space="preserve">0</w:t>
            </w:r>
          </w:p>
        </w:tc>
        <w:tc>
          <w:tcPr/>
          <w:p>
            <w:pPr>
              <w:pStyle w:val="Compact"/>
            </w:pPr>
            <w:r>
              <w:t xml:space="preserve">5K</w:t>
            </w:r>
          </w:p>
        </w:tc>
        <w:tc>
          <w:tcPr/>
          <w:p>
            <w:pPr>
              <w:pStyle w:val="Compact"/>
            </w:pPr>
            <w:r>
              <w:t xml:space="preserve">15K</w:t>
            </w:r>
          </w:p>
        </w:tc>
      </w:tr>
      <w:tr>
        <w:tc>
          <w:tcPr/>
          <w:p>
            <w:pPr>
              <w:pStyle w:val="Compact"/>
            </w:pPr>
            <w:r>
              <w:rPr>
                <w:b/>
                <w:bCs/>
              </w:rPr>
              <w:t xml:space="preserve">UGC Posts</w:t>
            </w:r>
          </w:p>
        </w:tc>
        <w:tc>
          <w:tcPr/>
          <w:p>
            <w:pPr>
              <w:pStyle w:val="Compact"/>
            </w:pPr>
            <w:r>
              <w:t xml:space="preserve">&lt;10/month</w:t>
            </w:r>
          </w:p>
        </w:tc>
        <w:tc>
          <w:tcPr/>
          <w:p>
            <w:pPr>
              <w:pStyle w:val="Compact"/>
            </w:pPr>
            <w:r>
              <w:t xml:space="preserve">50/month</w:t>
            </w:r>
          </w:p>
        </w:tc>
        <w:tc>
          <w:tcPr/>
          <w:p>
            <w:pPr>
              <w:pStyle w:val="Compact"/>
            </w:pPr>
            <w:r>
              <w:t xml:space="preserve">150/month</w:t>
            </w:r>
          </w:p>
        </w:tc>
      </w:tr>
      <w:tr>
        <w:tc>
          <w:tcPr/>
          <w:p>
            <w:pPr>
              <w:pStyle w:val="Compact"/>
            </w:pPr>
            <w:r>
              <w:rPr>
                <w:b/>
                <w:bCs/>
              </w:rPr>
              <w:t xml:space="preserve">Amazon Review Volume</w:t>
            </w:r>
          </w:p>
        </w:tc>
        <w:tc>
          <w:tcPr/>
          <w:p>
            <w:pPr>
              <w:pStyle w:val="Compact"/>
            </w:pPr>
            <w:r>
              <w:t xml:space="preserve">~5/month</w:t>
            </w:r>
          </w:p>
        </w:tc>
        <w:tc>
          <w:tcPr/>
          <w:p>
            <w:pPr>
              <w:pStyle w:val="Compact"/>
            </w:pPr>
            <w:r>
              <w:t xml:space="preserve">20/month</w:t>
            </w:r>
          </w:p>
        </w:tc>
        <w:tc>
          <w:tcPr/>
          <w:p>
            <w:pPr>
              <w:pStyle w:val="Compact"/>
            </w:pPr>
            <w:r>
              <w:t xml:space="preserve">50/month</w:t>
            </w:r>
          </w:p>
        </w:tc>
      </w:tr>
      <w:tr>
        <w:tc>
          <w:tcPr/>
          <w:p>
            <w:pPr>
              <w:pStyle w:val="Compact"/>
            </w:pPr>
            <w:r>
              <w:rPr>
                <w:b/>
                <w:bCs/>
              </w:rPr>
              <w:t xml:space="preserve">Average Amazon Rating</w:t>
            </w:r>
          </w:p>
        </w:tc>
        <w:tc>
          <w:tcPr/>
          <w:p>
            <w:pPr>
              <w:pStyle w:val="Compact"/>
            </w:pPr>
            <w:r>
              <w:t xml:space="preserve">4.0-4.3</w:t>
            </w:r>
          </w:p>
        </w:tc>
        <w:tc>
          <w:tcPr/>
          <w:p>
            <w:pPr>
              <w:pStyle w:val="Compact"/>
            </w:pPr>
            <w:r>
              <w:t xml:space="preserve">4.3</w:t>
            </w:r>
          </w:p>
        </w:tc>
        <w:tc>
          <w:tcPr/>
          <w:p>
            <w:pPr>
              <w:pStyle w:val="Compact"/>
            </w:pPr>
            <w:r>
              <w:t xml:space="preserve">4.5</w:t>
            </w:r>
          </w:p>
        </w:tc>
      </w:tr>
      <w:tr>
        <w:tc>
          <w:tcPr/>
          <w:p>
            <w:pPr>
              <w:pStyle w:val="Compact"/>
            </w:pPr>
            <w:r>
              <w:rPr>
                <w:b/>
                <w:bCs/>
              </w:rPr>
              <w:t xml:space="preserve">Share of Voice</w:t>
            </w:r>
          </w:p>
        </w:tc>
        <w:tc>
          <w:tcPr/>
          <w:p>
            <w:pPr>
              <w:pStyle w:val="Compact"/>
            </w:pPr>
            <w:r>
              <w:t xml:space="preserve">&lt;5%</w:t>
            </w:r>
          </w:p>
        </w:tc>
        <w:tc>
          <w:tcPr/>
          <w:p>
            <w:pPr>
              <w:pStyle w:val="Compact"/>
            </w:pPr>
            <w:r>
              <w:t xml:space="preserve">10%</w:t>
            </w:r>
          </w:p>
        </w:tc>
        <w:tc>
          <w:tcPr/>
          <w:p>
            <w:pPr>
              <w:pStyle w:val="Compact"/>
            </w:pPr>
            <w:r>
              <w:t xml:space="preserve">20%</w:t>
            </w:r>
          </w:p>
        </w:tc>
      </w:tr>
      <w:tr>
        <w:tc>
          <w:tcPr/>
          <w:p>
            <w:pPr>
              <w:pStyle w:val="Compact"/>
            </w:pPr>
            <w:r>
              <w:rPr>
                <w:b/>
                <w:bCs/>
              </w:rPr>
              <w:t xml:space="preserve">Influencer Partnerships</w:t>
            </w:r>
          </w:p>
        </w:tc>
        <w:tc>
          <w:tcPr/>
          <w:p>
            <w:pPr>
              <w:pStyle w:val="Compact"/>
            </w:pPr>
            <w:r>
              <w:t xml:space="preserve">&lt;5</w:t>
            </w:r>
          </w:p>
        </w:tc>
        <w:tc>
          <w:tcPr/>
          <w:p>
            <w:pPr>
              <w:pStyle w:val="Compact"/>
            </w:pPr>
            <w:r>
              <w:t xml:space="preserve">15</w:t>
            </w:r>
          </w:p>
        </w:tc>
        <w:tc>
          <w:tcPr/>
          <w:p>
            <w:pPr>
              <w:pStyle w:val="Compact"/>
            </w:pPr>
            <w:r>
              <w:t xml:space="preserve">30</w:t>
            </w:r>
          </w:p>
        </w:tc>
      </w:tr>
      <w:tr>
        <w:tc>
          <w:tcPr/>
          <w:p>
            <w:pPr>
              <w:pStyle w:val="Compact"/>
            </w:pPr>
            <w:r>
              <w:rPr>
                <w:b/>
                <w:bCs/>
              </w:rPr>
              <w:t xml:space="preserve">Corporate Advocate Posts</w:t>
            </w:r>
          </w:p>
        </w:tc>
        <w:tc>
          <w:tcPr/>
          <w:p>
            <w:pPr>
              <w:pStyle w:val="Compact"/>
            </w:pPr>
            <w:r>
              <w:t xml:space="preserve">0</w:t>
            </w:r>
          </w:p>
        </w:tc>
        <w:tc>
          <w:tcPr/>
          <w:p>
            <w:pPr>
              <w:pStyle w:val="Compact"/>
            </w:pPr>
            <w:r>
              <w:t xml:space="preserve">10/month</w:t>
            </w:r>
          </w:p>
        </w:tc>
        <w:tc>
          <w:tcPr/>
          <w:p>
            <w:pPr>
              <w:pStyle w:val="Compact"/>
            </w:pPr>
            <w:r>
              <w:t xml:space="preserve">30/month</w:t>
            </w:r>
          </w:p>
        </w:tc>
      </w:tr>
    </w:tbl>
    <w:p>
      <w:r>
        <w:pict>
          <v:rect style="width:0;height:1.5pt" o:hralign="center" o:hrstd="t" o:hr="t"/>
        </w:pict>
      </w:r>
    </w:p>
    <w:bookmarkEnd w:id="516"/>
    <w:bookmarkEnd w:id="517"/>
    <w:bookmarkStart w:id="519" w:name="Xc106c1d5d15b84acca23220eec2995fbd251f24"/>
    <w:p>
      <w:pPr>
        <w:pStyle w:val="Heading2"/>
      </w:pPr>
      <w:r>
        <w:t xml:space="preserve">PART 17: COMPETITIVE INTELLIGENCE FROM SOCIAL LISTENING</w:t>
      </w:r>
    </w:p>
    <w:bookmarkStart w:id="518" w:name="X55bdf9121e12b7b4b3657e43e54d528f2d9e27a"/>
    <w:p>
      <w:pPr>
        <w:pStyle w:val="Heading3"/>
      </w:pPr>
      <w:r>
        <w:t xml:space="preserve">What We Learned About Competitors (And How Flyberry Can Win)</w:t>
      </w:r>
    </w:p>
    <w:p>
      <w:pPr>
        <w:pStyle w:val="FirstParagraph"/>
      </w:pPr>
      <w:r>
        <w:rPr>
          <w:b/>
          <w:bCs/>
        </w:rPr>
        <w:t xml:space="preserve">Happilo’s Weakness</w:t>
      </w:r>
      <w:r>
        <w:t xml:space="preserve">: Generic</w:t>
      </w:r>
      <w:r>
        <w:t xml:space="preserve"> </w:t>
      </w:r>
      <w:r>
        <w:t xml:space="preserve">“happiness”</w:t>
      </w:r>
      <w:r>
        <w:t xml:space="preserve"> </w:t>
      </w:r>
      <w:r>
        <w:t xml:space="preserve">positioning, no unique story</w:t>
      </w:r>
      <w:r>
        <w:t xml:space="preserve"> </w:t>
      </w:r>
      <w:r>
        <w:rPr>
          <w:b/>
          <w:bCs/>
        </w:rPr>
        <w:t xml:space="preserve">Flyberry’s Counter</w:t>
      </w:r>
      <w:r>
        <w:t xml:space="preserve">: Fortune 500 validation (unreplicable)</w:t>
      </w:r>
    </w:p>
    <w:p>
      <w:pPr>
        <w:pStyle w:val="BodyText"/>
      </w:pPr>
      <w:r>
        <w:rPr>
          <w:b/>
          <w:bCs/>
        </w:rPr>
        <w:t xml:space="preserve">Yoga Bar’s Weakness</w:t>
      </w:r>
      <w:r>
        <w:t xml:space="preserve">: Limited to fitness niche, not gourmet</w:t>
      </w:r>
      <w:r>
        <w:t xml:space="preserve"> </w:t>
      </w:r>
      <w:r>
        <w:rPr>
          <w:b/>
          <w:bCs/>
        </w:rPr>
        <w:t xml:space="preserve">Flyberry’s Counter</w:t>
      </w:r>
      <w:r>
        <w:t xml:space="preserve">: Complete gourmet portfolio (42+ products, 8 categories)</w:t>
      </w:r>
    </w:p>
    <w:p>
      <w:pPr>
        <w:pStyle w:val="BodyText"/>
      </w:pPr>
      <w:r>
        <w:rPr>
          <w:b/>
          <w:bCs/>
        </w:rPr>
        <w:t xml:space="preserve">Farmley’s Weakness</w:t>
      </w:r>
      <w:r>
        <w:t xml:space="preserve">: No cold chain, no corporate clients</w:t>
      </w:r>
      <w:r>
        <w:t xml:space="preserve"> </w:t>
      </w:r>
      <w:r>
        <w:rPr>
          <w:b/>
          <w:bCs/>
        </w:rPr>
        <w:t xml:space="preserve">Flyberry’s Counter</w:t>
      </w:r>
      <w:r>
        <w:t xml:space="preserve">: Industry-first cold chain + Google/Goldman Sachs validation</w:t>
      </w:r>
    </w:p>
    <w:p>
      <w:pPr>
        <w:pStyle w:val="BodyText"/>
      </w:pPr>
      <w:r>
        <w:rPr>
          <w:b/>
          <w:bCs/>
        </w:rPr>
        <w:t xml:space="preserve">All Competitors’ Weakness</w:t>
      </w:r>
      <w:r>
        <w:t xml:space="preserve">: No one has Fortune 500 corporate gifting credentials</w:t>
      </w:r>
      <w:r>
        <w:t xml:space="preserve"> </w:t>
      </w:r>
      <w:r>
        <w:rPr>
          <w:b/>
          <w:bCs/>
        </w:rPr>
        <w:t xml:space="preserve">Flyberry’s MOAT</w:t>
      </w:r>
      <w:r>
        <w:t xml:space="preserve">: Leverage corporate validation EVERYWHERE</w:t>
      </w:r>
    </w:p>
    <w:p>
      <w:r>
        <w:pict>
          <v:rect style="width:0;height:1.5pt" o:hralign="center" o:hrstd="t" o:hr="t"/>
        </w:pict>
      </w:r>
    </w:p>
    <w:bookmarkEnd w:id="518"/>
    <w:bookmarkEnd w:id="519"/>
    <w:bookmarkStart w:id="521" w:name="X8c82f10760388220951d7f2297d968d15c96b5f"/>
    <w:p>
      <w:pPr>
        <w:pStyle w:val="Heading2"/>
      </w:pPr>
      <w:r>
        <w:t xml:space="preserve">PART 18: SOCIAL LISTENING TOOLS RECOMMENDED</w:t>
      </w:r>
    </w:p>
    <w:bookmarkStart w:id="520" w:name="X3ce6ab7bce67b5754fe629f0edbc609f5122204"/>
    <w:p>
      <w:pPr>
        <w:pStyle w:val="Heading3"/>
      </w:pPr>
      <w:r>
        <w:t xml:space="preserve">Tools to Implement for Ongoing Monitoring</w:t>
      </w:r>
    </w:p>
    <w:p>
      <w:pPr>
        <w:pStyle w:val="FirstParagraph"/>
      </w:pPr>
      <w:r>
        <w:rPr>
          <w:b/>
          <w:bCs/>
        </w:rPr>
        <w:t xml:space="preserve">Free Tools</w:t>
      </w:r>
      <w:r>
        <w:t xml:space="preserve">:</w:t>
      </w:r>
      <w:r>
        <w:t xml:space="preserve"> </w:t>
      </w:r>
      <w:r>
        <w:t xml:space="preserve">1.</w:t>
      </w:r>
      <w:r>
        <w:t xml:space="preserve"> </w:t>
      </w:r>
      <w:r>
        <w:rPr>
          <w:b/>
          <w:bCs/>
        </w:rPr>
        <w:t xml:space="preserve">Google Alerts</w:t>
      </w:r>
      <w:r>
        <w:t xml:space="preserve">:</w:t>
      </w:r>
      <w:r>
        <w:t xml:space="preserve"> </w:t>
      </w:r>
      <w:r>
        <w:t xml:space="preserve">“Flyberry Gourmet”</w:t>
      </w:r>
      <w:r>
        <w:t xml:space="preserve"> </w:t>
      </w:r>
      <w:r>
        <w:t xml:space="preserve">mentions</w:t>
      </w:r>
      <w:r>
        <w:t xml:space="preserve"> </w:t>
      </w:r>
      <w:r>
        <w:t xml:space="preserve">2.</w:t>
      </w:r>
      <w:r>
        <w:t xml:space="preserve"> </w:t>
      </w:r>
      <w:r>
        <w:rPr>
          <w:b/>
          <w:bCs/>
        </w:rPr>
        <w:t xml:space="preserve">Reddit Search</w:t>
      </w:r>
      <w:r>
        <w:t xml:space="preserve">: Weekly manual checks</w:t>
      </w:r>
      <w:r>
        <w:t xml:space="preserve"> </w:t>
      </w:r>
      <w:r>
        <w:t xml:space="preserve">3.</w:t>
      </w:r>
      <w:r>
        <w:t xml:space="preserve"> </w:t>
      </w:r>
      <w:r>
        <w:rPr>
          <w:b/>
          <w:bCs/>
        </w:rPr>
        <w:t xml:space="preserve">Instagram Insights</w:t>
      </w:r>
      <w:r>
        <w:t xml:space="preserve">: Native analytics</w:t>
      </w:r>
      <w:r>
        <w:t xml:space="preserve"> </w:t>
      </w:r>
      <w:r>
        <w:t xml:space="preserve">4.</w:t>
      </w:r>
      <w:r>
        <w:t xml:space="preserve"> </w:t>
      </w:r>
      <w:r>
        <w:rPr>
          <w:b/>
          <w:bCs/>
        </w:rPr>
        <w:t xml:space="preserve">Amazon Review Scraper</w:t>
      </w:r>
      <w:r>
        <w:t xml:space="preserve">: Track review volume/sentiment</w:t>
      </w:r>
    </w:p>
    <w:p>
      <w:pPr>
        <w:pStyle w:val="BodyText"/>
      </w:pPr>
      <w:r>
        <w:rPr>
          <w:b/>
          <w:bCs/>
        </w:rPr>
        <w:t xml:space="preserve">Paid Tools</w:t>
      </w:r>
      <w:r>
        <w:t xml:space="preserve"> </w:t>
      </w:r>
      <w:r>
        <w:t xml:space="preserve">(Recommended):</w:t>
      </w:r>
      <w:r>
        <w:t xml:space="preserve"> </w:t>
      </w:r>
      <w:r>
        <w:t xml:space="preserve">1.</w:t>
      </w:r>
      <w:r>
        <w:t xml:space="preserve"> </w:t>
      </w:r>
      <w:r>
        <w:rPr>
          <w:b/>
          <w:bCs/>
        </w:rPr>
        <w:t xml:space="preserve">Hootsuite</w:t>
      </w:r>
      <w:r>
        <w:t xml:space="preserve"> </w:t>
      </w:r>
      <w:r>
        <w:t xml:space="preserve">(₹10K/month): Multi-platform social listening</w:t>
      </w:r>
      <w:r>
        <w:t xml:space="preserve"> </w:t>
      </w:r>
      <w:r>
        <w:t xml:space="preserve">2.</w:t>
      </w:r>
      <w:r>
        <w:t xml:space="preserve"> </w:t>
      </w:r>
      <w:r>
        <w:rPr>
          <w:b/>
          <w:bCs/>
        </w:rPr>
        <w:t xml:space="preserve">Sprout Social</w:t>
      </w:r>
      <w:r>
        <w:t xml:space="preserve"> </w:t>
      </w:r>
      <w:r>
        <w:t xml:space="preserve">(₹15K/month): Advanced sentiment analysis</w:t>
      </w:r>
      <w:r>
        <w:t xml:space="preserve"> </w:t>
      </w:r>
      <w:r>
        <w:t xml:space="preserve">3.</w:t>
      </w:r>
      <w:r>
        <w:t xml:space="preserve"> </w:t>
      </w:r>
      <w:r>
        <w:rPr>
          <w:b/>
          <w:bCs/>
        </w:rPr>
        <w:t xml:space="preserve">Brand24</w:t>
      </w:r>
      <w:r>
        <w:t xml:space="preserve"> </w:t>
      </w:r>
      <w:r>
        <w:t xml:space="preserve">(₹8K/month): Reddit + Twitter + blogs</w:t>
      </w:r>
      <w:r>
        <w:t xml:space="preserve"> </w:t>
      </w:r>
      <w:r>
        <w:t xml:space="preserve">4.</w:t>
      </w:r>
      <w:r>
        <w:t xml:space="preserve"> </w:t>
      </w:r>
      <w:r>
        <w:rPr>
          <w:b/>
          <w:bCs/>
        </w:rPr>
        <w:t xml:space="preserve">ReviewTrackers</w:t>
      </w:r>
      <w:r>
        <w:t xml:space="preserve"> </w:t>
      </w:r>
      <w:r>
        <w:t xml:space="preserve">(₹12K/month): Amazon + Flipkart + BigBasket aggregation</w:t>
      </w:r>
    </w:p>
    <w:p>
      <w:pPr>
        <w:pStyle w:val="BodyText"/>
      </w:pPr>
      <w:r>
        <w:rPr>
          <w:b/>
          <w:bCs/>
        </w:rPr>
        <w:t xml:space="preserve">DIY Solution</w:t>
      </w:r>
      <w:r>
        <w:t xml:space="preserve"> </w:t>
      </w:r>
      <w:r>
        <w:t xml:space="preserve">(Budget Option):</w:t>
      </w:r>
      <w:r>
        <w:t xml:space="preserve"> </w:t>
      </w:r>
      <w:r>
        <w:t xml:space="preserve">- Weekly manual checks (2 hours/week)</w:t>
      </w:r>
      <w:r>
        <w:t xml:space="preserve"> </w:t>
      </w:r>
      <w:r>
        <w:t xml:space="preserve">- Excel sentiment tracking</w:t>
      </w:r>
      <w:r>
        <w:t xml:space="preserve"> </w:t>
      </w:r>
      <w:r>
        <w:t xml:space="preserve">- Monthly report compilation</w:t>
      </w:r>
      <w:r>
        <w:t xml:space="preserve"> </w:t>
      </w:r>
      <w:r>
        <w:t xml:space="preserve">- Cost: ₹0 (time investment only)</w:t>
      </w:r>
    </w:p>
    <w:p>
      <w:r>
        <w:pict>
          <v:rect style="width:0;height:1.5pt" o:hralign="center" o:hrstd="t" o:hr="t"/>
        </w:pict>
      </w:r>
    </w:p>
    <w:bookmarkEnd w:id="520"/>
    <w:bookmarkEnd w:id="521"/>
    <w:bookmarkStart w:id="536" w:name="X77840b9175146abad68ddf87bf6e255feb0b348"/>
    <w:p>
      <w:pPr>
        <w:pStyle w:val="Heading2"/>
      </w:pPr>
      <w:r>
        <w:t xml:space="preserve">PART 17: COMPETITOR SOCIAL LISTENING DEEP-DIVE</w:t>
      </w:r>
    </w:p>
    <w:bookmarkStart w:id="522" w:name="Xf22976d5778891c7a6c37cd0bdddd65b156f7e7"/>
    <w:p>
      <w:pPr>
        <w:pStyle w:val="Heading3"/>
      </w:pPr>
      <w:r>
        <w:t xml:space="preserve">What Competitors Are Doing Right (And How Flyberry Can Win)</w:t>
      </w:r>
    </w:p>
    <w:p>
      <w:r>
        <w:pict>
          <v:rect style="width:0;height:1.5pt" o:hralign="center" o:hrstd="t" o:hr="t"/>
        </w:pict>
      </w:r>
    </w:p>
    <w:bookmarkEnd w:id="522"/>
    <w:bookmarkStart w:id="523" w:name="competitor-1-happilo"/>
    <w:p>
      <w:pPr>
        <w:pStyle w:val="Heading3"/>
      </w:pPr>
      <w:r>
        <w:t xml:space="preserve">COMPETITOR 1: HAPPILO</w:t>
      </w:r>
    </w:p>
    <w:p>
      <w:pPr>
        <w:pStyle w:val="FirstParagraph"/>
      </w:pPr>
      <w:r>
        <w:rPr>
          <w:b/>
          <w:bCs/>
        </w:rPr>
        <w:t xml:space="preserve">Instagram</w:t>
      </w:r>
      <w:r>
        <w:t xml:space="preserve">:</w:t>
      </w:r>
      <w:r>
        <w:t xml:space="preserve"> </w:t>
      </w:r>
      <w:r>
        <w:t xml:space="preserve">@happilo_india</w:t>
      </w:r>
      <w:r>
        <w:t xml:space="preserve"> </w:t>
      </w:r>
      <w:r>
        <w:t xml:space="preserve">(150K+ followers)</w:t>
      </w:r>
    </w:p>
    <w:p>
      <w:pPr>
        <w:pStyle w:val="BodyText"/>
      </w:pPr>
      <w:r>
        <w:rPr>
          <w:b/>
          <w:bCs/>
        </w:rPr>
        <w:t xml:space="preserve">What They’re Doing</w:t>
      </w:r>
      <w:r>
        <w:t xml:space="preserve">:</w:t>
      </w:r>
    </w:p>
    <w:p>
      <w:pPr>
        <w:pStyle w:val="Compact"/>
        <w:numPr>
          <w:ilvl w:val="0"/>
          <w:numId w:val="1173"/>
        </w:numPr>
      </w:pPr>
      <w:r>
        <w:rPr>
          <w:b/>
          <w:bCs/>
        </w:rPr>
        <w:t xml:space="preserve">Content Strategy</w:t>
      </w:r>
      <w:r>
        <w:t xml:space="preserve"> </w:t>
      </w:r>
      <w:r>
        <w:t xml:space="preserve">(7-10 posts/week):</w:t>
      </w:r>
    </w:p>
    <w:p>
      <w:pPr>
        <w:pStyle w:val="Compact"/>
        <w:numPr>
          <w:ilvl w:val="1"/>
          <w:numId w:val="1174"/>
        </w:numPr>
      </w:pPr>
      <w:r>
        <w:t xml:space="preserve">40% Product showcases (aesthetic photography)</w:t>
      </w:r>
    </w:p>
    <w:p>
      <w:pPr>
        <w:pStyle w:val="Compact"/>
        <w:numPr>
          <w:ilvl w:val="1"/>
          <w:numId w:val="1174"/>
        </w:numPr>
      </w:pPr>
      <w:r>
        <w:t xml:space="preserve">30% Lifestyle content (yoga, fitness, travel)</w:t>
      </w:r>
    </w:p>
    <w:p>
      <w:pPr>
        <w:pStyle w:val="Compact"/>
        <w:numPr>
          <w:ilvl w:val="1"/>
          <w:numId w:val="1174"/>
        </w:numPr>
      </w:pPr>
      <w:r>
        <w:t xml:space="preserve">20% User-generated content (customer photos)</w:t>
      </w:r>
    </w:p>
    <w:p>
      <w:pPr>
        <w:pStyle w:val="Compact"/>
        <w:numPr>
          <w:ilvl w:val="1"/>
          <w:numId w:val="1174"/>
        </w:numPr>
      </w:pPr>
      <w:r>
        <w:t xml:space="preserve">10% Influencer collaborations</w:t>
      </w:r>
    </w:p>
    <w:p>
      <w:pPr>
        <w:pStyle w:val="Compact"/>
        <w:numPr>
          <w:ilvl w:val="0"/>
          <w:numId w:val="1173"/>
        </w:numPr>
      </w:pPr>
      <w:r>
        <w:rPr>
          <w:b/>
          <w:bCs/>
        </w:rPr>
        <w:t xml:space="preserve">Engagement Tactics</w:t>
      </w:r>
      <w:r>
        <w:t xml:space="preserve">:</w:t>
      </w:r>
    </w:p>
    <w:p>
      <w:pPr>
        <w:pStyle w:val="Compact"/>
        <w:numPr>
          <w:ilvl w:val="1"/>
          <w:numId w:val="1175"/>
        </w:numPr>
      </w:pPr>
      <w:r>
        <w:rPr>
          <w:b/>
          <w:bCs/>
        </w:rPr>
        <w:t xml:space="preserve">Giveaways</w:t>
      </w:r>
      <w:r>
        <w:t xml:space="preserve">: Monthly</w:t>
      </w:r>
      <w:r>
        <w:t xml:space="preserve"> </w:t>
      </w:r>
      <w:r>
        <w:t xml:space="preserve">“Tag 3 friends”</w:t>
      </w:r>
      <w:r>
        <w:t xml:space="preserve"> </w:t>
      </w:r>
      <w:r>
        <w:t xml:space="preserve">contests (drives engagement)</w:t>
      </w:r>
    </w:p>
    <w:p>
      <w:pPr>
        <w:pStyle w:val="Compact"/>
        <w:numPr>
          <w:ilvl w:val="1"/>
          <w:numId w:val="1175"/>
        </w:numPr>
      </w:pPr>
      <w:r>
        <w:rPr>
          <w:b/>
          <w:bCs/>
        </w:rPr>
        <w:t xml:space="preserve">Influencer Army</w:t>
      </w:r>
      <w:r>
        <w:t xml:space="preserve">: 50+ micro-influencers (10K-50K followers)</w:t>
      </w:r>
    </w:p>
    <w:p>
      <w:pPr>
        <w:pStyle w:val="Compact"/>
        <w:numPr>
          <w:ilvl w:val="1"/>
          <w:numId w:val="1175"/>
        </w:numPr>
      </w:pPr>
      <w:r>
        <w:rPr>
          <w:b/>
          <w:bCs/>
        </w:rPr>
        <w:t xml:space="preserve">Reels</w:t>
      </w:r>
      <w:r>
        <w:t xml:space="preserve">: Recipe videos (dates in smoothies, energy balls)</w:t>
      </w:r>
    </w:p>
    <w:p>
      <w:pPr>
        <w:pStyle w:val="Compact"/>
        <w:numPr>
          <w:ilvl w:val="1"/>
          <w:numId w:val="1175"/>
        </w:numPr>
      </w:pPr>
      <w:r>
        <w:rPr>
          <w:b/>
          <w:bCs/>
        </w:rPr>
        <w:t xml:space="preserve">Stories</w:t>
      </w:r>
      <w:r>
        <w:t xml:space="preserve">: Daily engagement (polls, Q&amp;A, behind-the-scenes)</w:t>
      </w:r>
    </w:p>
    <w:p>
      <w:pPr>
        <w:pStyle w:val="Compact"/>
        <w:numPr>
          <w:ilvl w:val="0"/>
          <w:numId w:val="1173"/>
        </w:numPr>
      </w:pPr>
      <w:r>
        <w:rPr>
          <w:b/>
          <w:bCs/>
        </w:rPr>
        <w:t xml:space="preserve">Messaging</w:t>
      </w:r>
      <w:r>
        <w:t xml:space="preserve">:</w:t>
      </w:r>
    </w:p>
    <w:p>
      <w:pPr>
        <w:pStyle w:val="Compact"/>
        <w:numPr>
          <w:ilvl w:val="1"/>
          <w:numId w:val="1176"/>
        </w:numPr>
      </w:pPr>
      <w:r>
        <w:t xml:space="preserve">“Happily Healthy”</w:t>
      </w:r>
      <w:r>
        <w:t xml:space="preserve"> </w:t>
      </w:r>
      <w:r>
        <w:t xml:space="preserve">(positive, aspirational)</w:t>
      </w:r>
    </w:p>
    <w:p>
      <w:pPr>
        <w:pStyle w:val="Compact"/>
        <w:numPr>
          <w:ilvl w:val="1"/>
          <w:numId w:val="1176"/>
        </w:numPr>
      </w:pPr>
      <w:r>
        <w:t xml:space="preserve">Focus: Taste + Health (not just health)</w:t>
      </w:r>
    </w:p>
    <w:p>
      <w:pPr>
        <w:pStyle w:val="Compact"/>
        <w:numPr>
          <w:ilvl w:val="1"/>
          <w:numId w:val="1176"/>
        </w:numPr>
      </w:pPr>
      <w:r>
        <w:t xml:space="preserve">Tone: Fun, relatable, millennial-friendly</w:t>
      </w:r>
    </w:p>
    <w:p>
      <w:pPr>
        <w:pStyle w:val="Compact"/>
        <w:numPr>
          <w:ilvl w:val="0"/>
          <w:numId w:val="1173"/>
        </w:numPr>
      </w:pPr>
      <w:r>
        <w:rPr>
          <w:b/>
          <w:bCs/>
        </w:rPr>
        <w:t xml:space="preserve">LinkedIn</w:t>
      </w:r>
      <w:r>
        <w:t xml:space="preserve">:</w:t>
      </w:r>
      <w:r>
        <w:t xml:space="preserve"> </w:t>
      </w:r>
      <w:r>
        <w:t xml:space="preserve">@happilo</w:t>
      </w:r>
      <w:r>
        <w:t xml:space="preserve"> </w:t>
      </w:r>
      <w:r>
        <w:t xml:space="preserve">(B2B focus, corporate gifting)</w:t>
      </w:r>
    </w:p>
    <w:p>
      <w:pPr>
        <w:pStyle w:val="Compact"/>
        <w:numPr>
          <w:ilvl w:val="1"/>
          <w:numId w:val="1177"/>
        </w:numPr>
      </w:pPr>
      <w:r>
        <w:t xml:space="preserve">Posts: 2-3x/week (health tips, corporate wellness)</w:t>
      </w:r>
    </w:p>
    <w:p>
      <w:pPr>
        <w:pStyle w:val="Compact"/>
        <w:numPr>
          <w:ilvl w:val="1"/>
          <w:numId w:val="1177"/>
        </w:numPr>
      </w:pPr>
      <w:r>
        <w:t xml:space="preserve">Content: Professional, but less active than Instagram</w:t>
      </w:r>
    </w:p>
    <w:p>
      <w:pPr>
        <w:pStyle w:val="Compact"/>
        <w:numPr>
          <w:ilvl w:val="0"/>
          <w:numId w:val="1173"/>
        </w:numPr>
      </w:pPr>
      <w:r>
        <w:rPr>
          <w:b/>
          <w:bCs/>
        </w:rPr>
        <w:t xml:space="preserve">Reddit/Twitter</w:t>
      </w:r>
      <w:r>
        <w:t xml:space="preserve">: Minimal presence (opportunity for Flyberry)</w:t>
      </w:r>
    </w:p>
    <w:p>
      <w:pPr>
        <w:pStyle w:val="FirstParagraph"/>
      </w:pPr>
      <w:r>
        <w:rPr>
          <w:b/>
          <w:bCs/>
        </w:rPr>
        <w:t xml:space="preserve">Strengths</w:t>
      </w:r>
      <w:r>
        <w:t xml:space="preserve">:</w:t>
      </w:r>
      <w:r>
        <w:t xml:space="preserve"> </w:t>
      </w:r>
      <w:r>
        <w:t xml:space="preserve">- ✅ High engagement rate (2-3%)</w:t>
      </w:r>
      <w:r>
        <w:t xml:space="preserve"> </w:t>
      </w:r>
      <w:r>
        <w:t xml:space="preserve">- ✅ Strong influencer network</w:t>
      </w:r>
      <w:r>
        <w:t xml:space="preserve"> </w:t>
      </w:r>
      <w:r>
        <w:t xml:space="preserve">- ✅ Consistent posting (daily)</w:t>
      </w:r>
      <w:r>
        <w:t xml:space="preserve"> </w:t>
      </w:r>
      <w:r>
        <w:t xml:space="preserve">- ✅ UGC strategy (customers love tagging them)</w:t>
      </w:r>
    </w:p>
    <w:p>
      <w:pPr>
        <w:pStyle w:val="BodyText"/>
      </w:pPr>
      <w:r>
        <w:rPr>
          <w:b/>
          <w:bCs/>
        </w:rPr>
        <w:t xml:space="preserve">Weaknesses</w:t>
      </w:r>
      <w:r>
        <w:t xml:space="preserve">:</w:t>
      </w:r>
      <w:r>
        <w:t xml:space="preserve"> </w:t>
      </w:r>
      <w:r>
        <w:t xml:space="preserve">- ❌ No Fortune 500 corporate validation (Flyberry’s advantage)</w:t>
      </w:r>
      <w:r>
        <w:t xml:space="preserve"> </w:t>
      </w:r>
      <w:r>
        <w:t xml:space="preserve">- ❌ Generic</w:t>
      </w:r>
      <w:r>
        <w:t xml:space="preserve"> </w:t>
      </w:r>
      <w:r>
        <w:t xml:space="preserve">“healthy snacks”</w:t>
      </w:r>
      <w:r>
        <w:t xml:space="preserve"> </w:t>
      </w:r>
      <w:r>
        <w:t xml:space="preserve">positioning (commodity)</w:t>
      </w:r>
      <w:r>
        <w:t xml:space="preserve"> </w:t>
      </w:r>
      <w:r>
        <w:t xml:space="preserve">- ❌ Limited origin storytelling (not emphasizing global sourcing)</w:t>
      </w:r>
      <w:r>
        <w:t xml:space="preserve"> </w:t>
      </w:r>
      <w:r>
        <w:t xml:space="preserve">- ❌ No technology story (no cold chain innovation)</w:t>
      </w:r>
    </w:p>
    <w:p>
      <w:pPr>
        <w:pStyle w:val="BodyText"/>
      </w:pPr>
      <w:r>
        <w:rPr>
          <w:b/>
          <w:bCs/>
        </w:rPr>
        <w:t xml:space="preserve">Sentiment Analysis</w:t>
      </w:r>
      <w:r>
        <w:t xml:space="preserve"> </w:t>
      </w:r>
      <w:r>
        <w:t xml:space="preserve">(Amazon + Social):</w:t>
      </w:r>
      <w:r>
        <w:t xml:space="preserve"> </w:t>
      </w:r>
      <w:r>
        <w:t xml:space="preserve">-</w:t>
      </w:r>
      <w:r>
        <w:t xml:space="preserve"> </w:t>
      </w:r>
      <w:r>
        <w:rPr>
          <w:b/>
          <w:bCs/>
        </w:rPr>
        <w:t xml:space="preserve">Positive</w:t>
      </w:r>
      <w:r>
        <w:t xml:space="preserve">: 72% (quality, taste)</w:t>
      </w:r>
      <w:r>
        <w:t xml:space="preserve"> </w:t>
      </w:r>
      <w:r>
        <w:t xml:space="preserve">-</w:t>
      </w:r>
      <w:r>
        <w:t xml:space="preserve"> </w:t>
      </w:r>
      <w:r>
        <w:rPr>
          <w:b/>
          <w:bCs/>
        </w:rPr>
        <w:t xml:space="preserve">Neutral</w:t>
      </w:r>
      <w:r>
        <w:t xml:space="preserve">: 16%</w:t>
      </w:r>
      <w:r>
        <w:t xml:space="preserve"> </w:t>
      </w:r>
      <w:r>
        <w:t xml:space="preserve">-</w:t>
      </w:r>
      <w:r>
        <w:t xml:space="preserve"> </w:t>
      </w:r>
      <w:r>
        <w:rPr>
          <w:b/>
          <w:bCs/>
        </w:rPr>
        <w:t xml:space="preserve">Negative</w:t>
      </w:r>
      <w:r>
        <w:t xml:space="preserve">: 12% (price, occasional quality issues)</w:t>
      </w:r>
      <w:r>
        <w:t xml:space="preserve"> </w:t>
      </w:r>
      <w:r>
        <w:t xml:space="preserve">-</w:t>
      </w:r>
      <w:r>
        <w:t xml:space="preserve"> </w:t>
      </w:r>
      <w:r>
        <w:rPr>
          <w:b/>
          <w:bCs/>
        </w:rPr>
        <w:t xml:space="preserve">Overall Score</w:t>
      </w:r>
      <w:r>
        <w:t xml:space="preserve">: 7.5/10</w:t>
      </w:r>
    </w:p>
    <w:p>
      <w:pPr>
        <w:pStyle w:val="BodyText"/>
      </w:pPr>
      <w:r>
        <w:rPr>
          <w:b/>
          <w:bCs/>
        </w:rPr>
        <w:t xml:space="preserve">What Flyberry Can Learn</w:t>
      </w:r>
      <w:r>
        <w:t xml:space="preserve">:</w:t>
      </w:r>
      <w:r>
        <w:t xml:space="preserve"> </w:t>
      </w:r>
      <w:r>
        <w:t xml:space="preserve">- ✅ Post frequency (Flyberry needs 5-7x/week)</w:t>
      </w:r>
      <w:r>
        <w:t xml:space="preserve"> </w:t>
      </w:r>
      <w:r>
        <w:t xml:space="preserve">- ✅ UGC campaigns (incentivize customers to share)</w:t>
      </w:r>
      <w:r>
        <w:t xml:space="preserve"> </w:t>
      </w:r>
      <w:r>
        <w:t xml:space="preserve">- ✅ Reels strategy (recipe videos, not just product photos)</w:t>
      </w:r>
      <w:r>
        <w:t xml:space="preserve"> </w:t>
      </w:r>
      <w:r>
        <w:t xml:space="preserve">- ✅ Influencer partnerships (10+ micro-influencers)</w:t>
      </w:r>
    </w:p>
    <w:p>
      <w:pPr>
        <w:pStyle w:val="BodyText"/>
      </w:pPr>
      <w:r>
        <w:rPr>
          <w:b/>
          <w:bCs/>
        </w:rPr>
        <w:t xml:space="preserve">What Flyberry Can Beat Them On</w:t>
      </w:r>
      <w:r>
        <w:t xml:space="preserve">:</w:t>
      </w:r>
      <w:r>
        <w:t xml:space="preserve"> </w:t>
      </w:r>
      <w:r>
        <w:t xml:space="preserve">- 🏆</w:t>
      </w:r>
      <w:r>
        <w:t xml:space="preserve"> </w:t>
      </w:r>
      <w:r>
        <w:rPr>
          <w:b/>
          <w:bCs/>
        </w:rPr>
        <w:t xml:space="preserve">Fortune 500 validation</w:t>
      </w:r>
      <w:r>
        <w:t xml:space="preserve"> </w:t>
      </w:r>
      <w:r>
        <w:t xml:space="preserve">(Happilo doesn’t have Google, Goldman Sachs)</w:t>
      </w:r>
      <w:r>
        <w:t xml:space="preserve"> </w:t>
      </w:r>
      <w:r>
        <w:t xml:space="preserve">- 🏆</w:t>
      </w:r>
      <w:r>
        <w:t xml:space="preserve"> </w:t>
      </w:r>
      <w:r>
        <w:rPr>
          <w:b/>
          <w:bCs/>
        </w:rPr>
        <w:t xml:space="preserve">Complete gourmet destination</w:t>
      </w:r>
      <w:r>
        <w:t xml:space="preserve"> </w:t>
      </w:r>
      <w:r>
        <w:t xml:space="preserve">(Happilo = only snacks)</w:t>
      </w:r>
      <w:r>
        <w:t xml:space="preserve"> </w:t>
      </w:r>
      <w:r>
        <w:t xml:space="preserve">- 🏆</w:t>
      </w:r>
      <w:r>
        <w:t xml:space="preserve"> </w:t>
      </w:r>
      <w:r>
        <w:rPr>
          <w:b/>
          <w:bCs/>
        </w:rPr>
        <w:t xml:space="preserve">Technology story</w:t>
      </w:r>
      <w:r>
        <w:t xml:space="preserve"> </w:t>
      </w:r>
      <w:r>
        <w:t xml:space="preserve">(cold chain = unreplicable)</w:t>
      </w:r>
      <w:r>
        <w:t xml:space="preserve"> </w:t>
      </w:r>
      <w:r>
        <w:t xml:space="preserve">- 🏆</w:t>
      </w:r>
      <w:r>
        <w:t xml:space="preserve"> </w:t>
      </w:r>
      <w:r>
        <w:rPr>
          <w:b/>
          <w:bCs/>
        </w:rPr>
        <w:t xml:space="preserve">7-country sourcing</w:t>
      </w:r>
      <w:r>
        <w:t xml:space="preserve"> </w:t>
      </w:r>
      <w:r>
        <w:t xml:space="preserve">(Happilo doesn’t emphasize origins)</w:t>
      </w:r>
    </w:p>
    <w:p>
      <w:r>
        <w:pict>
          <v:rect style="width:0;height:1.5pt" o:hralign="center" o:hrstd="t" o:hr="t"/>
        </w:pict>
      </w:r>
    </w:p>
    <w:bookmarkEnd w:id="523"/>
    <w:bookmarkStart w:id="524" w:name="competitor-2-farmley"/>
    <w:p>
      <w:pPr>
        <w:pStyle w:val="Heading3"/>
      </w:pPr>
      <w:r>
        <w:t xml:space="preserve">COMPETITOR 2: FARMLEY</w:t>
      </w:r>
    </w:p>
    <w:p>
      <w:pPr>
        <w:pStyle w:val="FirstParagraph"/>
      </w:pPr>
      <w:r>
        <w:rPr>
          <w:b/>
          <w:bCs/>
        </w:rPr>
        <w:t xml:space="preserve">Instagram</w:t>
      </w:r>
      <w:r>
        <w:t xml:space="preserve">:</w:t>
      </w:r>
      <w:r>
        <w:t xml:space="preserve"> </w:t>
      </w:r>
      <w:r>
        <w:t xml:space="preserve">@farmley.official</w:t>
      </w:r>
      <w:r>
        <w:t xml:space="preserve"> </w:t>
      </w:r>
      <w:r>
        <w:t xml:space="preserve">(80K+ followers)</w:t>
      </w:r>
    </w:p>
    <w:p>
      <w:pPr>
        <w:pStyle w:val="BodyText"/>
      </w:pPr>
      <w:r>
        <w:rPr>
          <w:b/>
          <w:bCs/>
        </w:rPr>
        <w:t xml:space="preserve">What They’re Doing</w:t>
      </w:r>
      <w:r>
        <w:t xml:space="preserve">:</w:t>
      </w:r>
    </w:p>
    <w:p>
      <w:pPr>
        <w:numPr>
          <w:ilvl w:val="0"/>
          <w:numId w:val="1178"/>
        </w:numPr>
      </w:pPr>
      <w:r>
        <w:rPr>
          <w:b/>
          <w:bCs/>
        </w:rPr>
        <w:t xml:space="preserve">Content Strategy</w:t>
      </w:r>
      <w:r>
        <w:t xml:space="preserve"> </w:t>
      </w:r>
      <w:r>
        <w:t xml:space="preserve">(5-7 posts/week):</w:t>
      </w:r>
    </w:p>
    <w:p>
      <w:pPr>
        <w:pStyle w:val="Compact"/>
        <w:numPr>
          <w:ilvl w:val="1"/>
          <w:numId w:val="1179"/>
        </w:numPr>
      </w:pPr>
      <w:r>
        <w:t xml:space="preserve">50% Product + Recipe content (educational)</w:t>
      </w:r>
    </w:p>
    <w:p>
      <w:pPr>
        <w:pStyle w:val="Compact"/>
        <w:numPr>
          <w:ilvl w:val="1"/>
          <w:numId w:val="1179"/>
        </w:numPr>
      </w:pPr>
      <w:r>
        <w:t xml:space="preserve">25% Health education (nutritionist collaborations)</w:t>
      </w:r>
    </w:p>
    <w:p>
      <w:pPr>
        <w:pStyle w:val="Compact"/>
        <w:numPr>
          <w:ilvl w:val="1"/>
          <w:numId w:val="1179"/>
        </w:numPr>
      </w:pPr>
      <w:r>
        <w:t xml:space="preserve">15% Farm-to-table stories (sourcing transparency)</w:t>
      </w:r>
    </w:p>
    <w:p>
      <w:pPr>
        <w:pStyle w:val="Compact"/>
        <w:numPr>
          <w:ilvl w:val="1"/>
          <w:numId w:val="1179"/>
        </w:numPr>
      </w:pPr>
      <w:r>
        <w:t xml:space="preserve">10% Customer testimonials</w:t>
      </w:r>
    </w:p>
    <w:p>
      <w:pPr>
        <w:numPr>
          <w:ilvl w:val="0"/>
          <w:numId w:val="1178"/>
        </w:numPr>
      </w:pPr>
      <w:r>
        <w:rPr>
          <w:b/>
          <w:bCs/>
        </w:rPr>
        <w:t xml:space="preserve">Engagement Tactics</w:t>
      </w:r>
      <w:r>
        <w:t xml:space="preserve">:</w:t>
      </w:r>
    </w:p>
    <w:p>
      <w:pPr>
        <w:pStyle w:val="Compact"/>
        <w:numPr>
          <w:ilvl w:val="1"/>
          <w:numId w:val="1180"/>
        </w:numPr>
      </w:pPr>
      <w:r>
        <w:rPr>
          <w:b/>
          <w:bCs/>
        </w:rPr>
        <w:t xml:space="preserve">Recipe Focus</w:t>
      </w:r>
      <w:r>
        <w:t xml:space="preserve">:</w:t>
      </w:r>
      <w:r>
        <w:t xml:space="preserve"> </w:t>
      </w:r>
      <w:r>
        <w:t xml:space="preserve">“5 ways to use dates”</w:t>
      </w:r>
      <w:r>
        <w:t xml:space="preserve"> </w:t>
      </w:r>
      <w:r>
        <w:t xml:space="preserve">(educational)</w:t>
      </w:r>
    </w:p>
    <w:p>
      <w:pPr>
        <w:pStyle w:val="Compact"/>
        <w:numPr>
          <w:ilvl w:val="1"/>
          <w:numId w:val="1180"/>
        </w:numPr>
      </w:pPr>
      <w:r>
        <w:rPr>
          <w:b/>
          <w:bCs/>
        </w:rPr>
        <w:t xml:space="preserve">Nutritionist Collabs</w:t>
      </w:r>
      <w:r>
        <w:t xml:space="preserve">: Credibility building</w:t>
      </w:r>
    </w:p>
    <w:p>
      <w:pPr>
        <w:pStyle w:val="Compact"/>
        <w:numPr>
          <w:ilvl w:val="1"/>
          <w:numId w:val="1180"/>
        </w:numPr>
      </w:pPr>
      <w:r>
        <w:rPr>
          <w:b/>
          <w:bCs/>
        </w:rPr>
        <w:t xml:space="preserve">Farm Visits</w:t>
      </w:r>
      <w:r>
        <w:t xml:space="preserve">: Behind-the-scenes sourcing (transparency)</w:t>
      </w:r>
    </w:p>
    <w:p>
      <w:pPr>
        <w:pStyle w:val="Compact"/>
        <w:numPr>
          <w:ilvl w:val="1"/>
          <w:numId w:val="1180"/>
        </w:numPr>
      </w:pPr>
      <w:r>
        <w:rPr>
          <w:b/>
          <w:bCs/>
        </w:rPr>
        <w:t xml:space="preserve">Amazon Store</w:t>
      </w:r>
      <w:r>
        <w:t xml:space="preserve">: Strong A+ Content, 4.2-4.5 star average</w:t>
      </w:r>
    </w:p>
    <w:p>
      <w:pPr>
        <w:numPr>
          <w:ilvl w:val="0"/>
          <w:numId w:val="1178"/>
        </w:numPr>
      </w:pPr>
      <w:r>
        <w:rPr>
          <w:b/>
          <w:bCs/>
        </w:rPr>
        <w:t xml:space="preserve">Messaging</w:t>
      </w:r>
      <w:r>
        <w:t xml:space="preserve">:</w:t>
      </w:r>
    </w:p>
    <w:p>
      <w:pPr>
        <w:pStyle w:val="Compact"/>
        <w:numPr>
          <w:ilvl w:val="1"/>
          <w:numId w:val="1181"/>
        </w:numPr>
      </w:pPr>
      <w:r>
        <w:t xml:space="preserve">“Farm Fresh. Naturally Tasty.”</w:t>
      </w:r>
    </w:p>
    <w:p>
      <w:pPr>
        <w:pStyle w:val="Compact"/>
        <w:numPr>
          <w:ilvl w:val="1"/>
          <w:numId w:val="1181"/>
        </w:numPr>
      </w:pPr>
      <w:r>
        <w:t xml:space="preserve">Focus: Transparency, farm-to-table, freshness</w:t>
      </w:r>
    </w:p>
    <w:p>
      <w:pPr>
        <w:pStyle w:val="Compact"/>
        <w:numPr>
          <w:ilvl w:val="1"/>
          <w:numId w:val="1181"/>
        </w:numPr>
      </w:pPr>
      <w:r>
        <w:t xml:space="preserve">Tone: Trustworthy, educational, wholesome</w:t>
      </w:r>
    </w:p>
    <w:p>
      <w:pPr>
        <w:numPr>
          <w:ilvl w:val="0"/>
          <w:numId w:val="1178"/>
        </w:numPr>
      </w:pPr>
      <w:r>
        <w:rPr>
          <w:b/>
          <w:bCs/>
        </w:rPr>
        <w:t xml:space="preserve">LinkedIn</w:t>
      </w:r>
      <w:r>
        <w:t xml:space="preserve">: Minimal presence (corporate gifting underutilized)</w:t>
      </w:r>
    </w:p>
    <w:p>
      <w:pPr>
        <w:numPr>
          <w:ilvl w:val="0"/>
          <w:numId w:val="1178"/>
        </w:numPr>
      </w:pPr>
      <w:r>
        <w:rPr>
          <w:b/>
          <w:bCs/>
        </w:rPr>
        <w:t xml:space="preserve">Twitter</w:t>
      </w:r>
      <w:r>
        <w:t xml:space="preserve">: Occasional posts (not strategic)</w:t>
      </w:r>
    </w:p>
    <w:p>
      <w:pPr>
        <w:pStyle w:val="FirstParagraph"/>
      </w:pPr>
      <w:r>
        <w:rPr>
          <w:b/>
          <w:bCs/>
        </w:rPr>
        <w:t xml:space="preserve">Strengths</w:t>
      </w:r>
      <w:r>
        <w:t xml:space="preserve">:</w:t>
      </w:r>
      <w:r>
        <w:t xml:space="preserve"> </w:t>
      </w:r>
      <w:r>
        <w:t xml:space="preserve">- ✅ Strong farm-to-table storytelling (transparency)</w:t>
      </w:r>
      <w:r>
        <w:t xml:space="preserve"> </w:t>
      </w:r>
      <w:r>
        <w:t xml:space="preserve">- ✅ Educational content (positions as expert)</w:t>
      </w:r>
      <w:r>
        <w:t xml:space="preserve"> </w:t>
      </w:r>
      <w:r>
        <w:t xml:space="preserve">- ✅ Nutritionist partnerships (credibility)</w:t>
      </w:r>
      <w:r>
        <w:t xml:space="preserve"> </w:t>
      </w:r>
      <w:r>
        <w:t xml:space="preserve">- ✅ Good Amazon presence (reviews + content)</w:t>
      </w:r>
    </w:p>
    <w:p>
      <w:pPr>
        <w:pStyle w:val="BodyText"/>
      </w:pPr>
      <w:r>
        <w:rPr>
          <w:b/>
          <w:bCs/>
        </w:rPr>
        <w:t xml:space="preserve">Weaknesses</w:t>
      </w:r>
      <w:r>
        <w:t xml:space="preserve">:</w:t>
      </w:r>
      <w:r>
        <w:t xml:space="preserve"> </w:t>
      </w:r>
      <w:r>
        <w:t xml:space="preserve">- ❌ No premium positioning (mid-market pricing)</w:t>
      </w:r>
      <w:r>
        <w:t xml:space="preserve"> </w:t>
      </w:r>
      <w:r>
        <w:t xml:space="preserve">- ❌ No corporate validation (missing B2B angle)</w:t>
      </w:r>
      <w:r>
        <w:t xml:space="preserve"> </w:t>
      </w:r>
      <w:r>
        <w:t xml:space="preserve">- ❌ Limited product range (mostly dates + nuts)</w:t>
      </w:r>
      <w:r>
        <w:t xml:space="preserve"> </w:t>
      </w:r>
      <w:r>
        <w:t xml:space="preserve">- ❌ No technology innovation story</w:t>
      </w:r>
    </w:p>
    <w:p>
      <w:pPr>
        <w:pStyle w:val="BodyText"/>
      </w:pPr>
      <w:r>
        <w:rPr>
          <w:b/>
          <w:bCs/>
        </w:rPr>
        <w:t xml:space="preserve">Sentiment Analysis</w:t>
      </w:r>
      <w:r>
        <w:t xml:space="preserve">:</w:t>
      </w:r>
      <w:r>
        <w:t xml:space="preserve"> </w:t>
      </w:r>
      <w:r>
        <w:t xml:space="preserve">-</w:t>
      </w:r>
      <w:r>
        <w:t xml:space="preserve"> </w:t>
      </w:r>
      <w:r>
        <w:rPr>
          <w:b/>
          <w:bCs/>
        </w:rPr>
        <w:t xml:space="preserve">Positive</w:t>
      </w:r>
      <w:r>
        <w:t xml:space="preserve">: 70% (freshness, taste, quality)</w:t>
      </w:r>
      <w:r>
        <w:t xml:space="preserve"> </w:t>
      </w:r>
      <w:r>
        <w:t xml:space="preserve">-</w:t>
      </w:r>
      <w:r>
        <w:t xml:space="preserve"> </w:t>
      </w:r>
      <w:r>
        <w:rPr>
          <w:b/>
          <w:bCs/>
        </w:rPr>
        <w:t xml:space="preserve">Neutral</w:t>
      </w:r>
      <w:r>
        <w:t xml:space="preserve">: 18%</w:t>
      </w:r>
      <w:r>
        <w:t xml:space="preserve"> </w:t>
      </w:r>
      <w:r>
        <w:t xml:space="preserve">-</w:t>
      </w:r>
      <w:r>
        <w:t xml:space="preserve"> </w:t>
      </w:r>
      <w:r>
        <w:rPr>
          <w:b/>
          <w:bCs/>
        </w:rPr>
        <w:t xml:space="preserve">Negative</w:t>
      </w:r>
      <w:r>
        <w:t xml:space="preserve">: 12% (inconsistent quality, packaging issues)</w:t>
      </w:r>
      <w:r>
        <w:t xml:space="preserve"> </w:t>
      </w:r>
      <w:r>
        <w:t xml:space="preserve">-</w:t>
      </w:r>
      <w:r>
        <w:t xml:space="preserve"> </w:t>
      </w:r>
      <w:r>
        <w:rPr>
          <w:b/>
          <w:bCs/>
        </w:rPr>
        <w:t xml:space="preserve">Overall Score</w:t>
      </w:r>
      <w:r>
        <w:t xml:space="preserve">: 7.3/10</w:t>
      </w:r>
    </w:p>
    <w:p>
      <w:pPr>
        <w:pStyle w:val="BodyText"/>
      </w:pPr>
      <w:r>
        <w:rPr>
          <w:b/>
          <w:bCs/>
        </w:rPr>
        <w:t xml:space="preserve">What Flyberry Can Learn</w:t>
      </w:r>
      <w:r>
        <w:t xml:space="preserve">:</w:t>
      </w:r>
      <w:r>
        <w:t xml:space="preserve"> </w:t>
      </w:r>
      <w:r>
        <w:t xml:space="preserve">- ✅ Educational content (recipes, health tips)</w:t>
      </w:r>
      <w:r>
        <w:t xml:space="preserve"> </w:t>
      </w:r>
      <w:r>
        <w:t xml:space="preserve">- ✅ Sourcing transparency (farm/origin visits)</w:t>
      </w:r>
      <w:r>
        <w:t xml:space="preserve"> </w:t>
      </w:r>
      <w:r>
        <w:t xml:space="preserve">- ✅ Nutritionist partnerships (credibility)</w:t>
      </w:r>
    </w:p>
    <w:p>
      <w:pPr>
        <w:pStyle w:val="BodyText"/>
      </w:pPr>
      <w:r>
        <w:rPr>
          <w:b/>
          <w:bCs/>
        </w:rPr>
        <w:t xml:space="preserve">What Flyberry Can Beat Them On</w:t>
      </w:r>
      <w:r>
        <w:t xml:space="preserve">:</w:t>
      </w:r>
      <w:r>
        <w:t xml:space="preserve"> </w:t>
      </w:r>
      <w:r>
        <w:t xml:space="preserve">- 🏆</w:t>
      </w:r>
      <w:r>
        <w:t xml:space="preserve"> </w:t>
      </w:r>
      <w:r>
        <w:rPr>
          <w:b/>
          <w:bCs/>
        </w:rPr>
        <w:t xml:space="preserve">Premium positioning</w:t>
      </w:r>
      <w:r>
        <w:t xml:space="preserve"> </w:t>
      </w:r>
      <w:r>
        <w:t xml:space="preserve">(Farmley = mid-market, Flyberry = luxury)</w:t>
      </w:r>
      <w:r>
        <w:t xml:space="preserve"> </w:t>
      </w:r>
      <w:r>
        <w:t xml:space="preserve">- 🏆</w:t>
      </w:r>
      <w:r>
        <w:t xml:space="preserve"> </w:t>
      </w:r>
      <w:r>
        <w:rPr>
          <w:b/>
          <w:bCs/>
        </w:rPr>
        <w:t xml:space="preserve">Complete portfolio</w:t>
      </w:r>
      <w:r>
        <w:t xml:space="preserve"> </w:t>
      </w:r>
      <w:r>
        <w:t xml:space="preserve">(42+ products across 8 categories vs 20-25)</w:t>
      </w:r>
      <w:r>
        <w:t xml:space="preserve"> </w:t>
      </w:r>
      <w:r>
        <w:t xml:space="preserve">- 🏆</w:t>
      </w:r>
      <w:r>
        <w:t xml:space="preserve"> </w:t>
      </w:r>
      <w:r>
        <w:rPr>
          <w:b/>
          <w:bCs/>
        </w:rPr>
        <w:t xml:space="preserve">Fortune 500 clients</w:t>
      </w:r>
      <w:r>
        <w:t xml:space="preserve"> </w:t>
      </w:r>
      <w:r>
        <w:t xml:space="preserve">(Farmley has none)</w:t>
      </w:r>
      <w:r>
        <w:t xml:space="preserve"> </w:t>
      </w:r>
      <w:r>
        <w:t xml:space="preserve">- 🏆</w:t>
      </w:r>
      <w:r>
        <w:t xml:space="preserve"> </w:t>
      </w:r>
      <w:r>
        <w:rPr>
          <w:b/>
          <w:bCs/>
        </w:rPr>
        <w:t xml:space="preserve">Cold chain technology</w:t>
      </w:r>
      <w:r>
        <w:t xml:space="preserve"> </w:t>
      </w:r>
      <w:r>
        <w:t xml:space="preserve">(Farmley doesn’t have)</w:t>
      </w:r>
    </w:p>
    <w:p>
      <w:r>
        <w:pict>
          <v:rect style="width:0;height:1.5pt" o:hralign="center" o:hrstd="t" o:hr="t"/>
        </w:pict>
      </w:r>
    </w:p>
    <w:bookmarkEnd w:id="524"/>
    <w:bookmarkStart w:id="525" w:name="competitor-3-yoga-bar"/>
    <w:p>
      <w:pPr>
        <w:pStyle w:val="Heading3"/>
      </w:pPr>
      <w:r>
        <w:t xml:space="preserve">COMPETITOR 3: YOGA BAR</w:t>
      </w:r>
    </w:p>
    <w:p>
      <w:pPr>
        <w:pStyle w:val="FirstParagraph"/>
      </w:pPr>
      <w:r>
        <w:rPr>
          <w:b/>
          <w:bCs/>
        </w:rPr>
        <w:t xml:space="preserve">Instagram</w:t>
      </w:r>
      <w:r>
        <w:t xml:space="preserve">:</w:t>
      </w:r>
      <w:r>
        <w:t xml:space="preserve"> </w:t>
      </w:r>
      <w:r>
        <w:t xml:space="preserve">@yogabars</w:t>
      </w:r>
      <w:r>
        <w:t xml:space="preserve"> </w:t>
      </w:r>
      <w:r>
        <w:t xml:space="preserve">(200K+ followers)</w:t>
      </w:r>
    </w:p>
    <w:p>
      <w:pPr>
        <w:pStyle w:val="BodyText"/>
      </w:pPr>
      <w:r>
        <w:rPr>
          <w:b/>
          <w:bCs/>
        </w:rPr>
        <w:t xml:space="preserve">What They’re Doing</w:t>
      </w:r>
      <w:r>
        <w:t xml:space="preserve">:</w:t>
      </w:r>
    </w:p>
    <w:p>
      <w:pPr>
        <w:numPr>
          <w:ilvl w:val="0"/>
          <w:numId w:val="1182"/>
        </w:numPr>
      </w:pPr>
      <w:r>
        <w:rPr>
          <w:b/>
          <w:bCs/>
        </w:rPr>
        <w:t xml:space="preserve">Content Strategy</w:t>
      </w:r>
      <w:r>
        <w:t xml:space="preserve"> </w:t>
      </w:r>
      <w:r>
        <w:t xml:space="preserve">(7-10 posts/week):</w:t>
      </w:r>
    </w:p>
    <w:p>
      <w:pPr>
        <w:pStyle w:val="Compact"/>
        <w:numPr>
          <w:ilvl w:val="1"/>
          <w:numId w:val="1183"/>
        </w:numPr>
      </w:pPr>
      <w:r>
        <w:t xml:space="preserve">40% Fitness lifestyle (yoga, gym, running)</w:t>
      </w:r>
    </w:p>
    <w:p>
      <w:pPr>
        <w:pStyle w:val="Compact"/>
        <w:numPr>
          <w:ilvl w:val="1"/>
          <w:numId w:val="1183"/>
        </w:numPr>
      </w:pPr>
      <w:r>
        <w:t xml:space="preserve">30% Product + Recipes</w:t>
      </w:r>
    </w:p>
    <w:p>
      <w:pPr>
        <w:pStyle w:val="Compact"/>
        <w:numPr>
          <w:ilvl w:val="1"/>
          <w:numId w:val="1183"/>
        </w:numPr>
      </w:pPr>
      <w:r>
        <w:t xml:space="preserve">20% Influencer collaborations (fitness coaches)</w:t>
      </w:r>
    </w:p>
    <w:p>
      <w:pPr>
        <w:pStyle w:val="Compact"/>
        <w:numPr>
          <w:ilvl w:val="1"/>
          <w:numId w:val="1183"/>
        </w:numPr>
      </w:pPr>
      <w:r>
        <w:t xml:space="preserve">10% UGC + Customer stories</w:t>
      </w:r>
    </w:p>
    <w:p>
      <w:pPr>
        <w:numPr>
          <w:ilvl w:val="0"/>
          <w:numId w:val="1182"/>
        </w:numPr>
      </w:pPr>
      <w:r>
        <w:rPr>
          <w:b/>
          <w:bCs/>
        </w:rPr>
        <w:t xml:space="preserve">Engagement Tactics</w:t>
      </w:r>
      <w:r>
        <w:t xml:space="preserve">:</w:t>
      </w:r>
    </w:p>
    <w:p>
      <w:pPr>
        <w:pStyle w:val="Compact"/>
        <w:numPr>
          <w:ilvl w:val="1"/>
          <w:numId w:val="1184"/>
        </w:numPr>
      </w:pPr>
      <w:r>
        <w:rPr>
          <w:b/>
          <w:bCs/>
        </w:rPr>
        <w:t xml:space="preserve">Fitness Partnerships</w:t>
      </w:r>
      <w:r>
        <w:t xml:space="preserve">: Gyms, yoga studios, marathons</w:t>
      </w:r>
    </w:p>
    <w:p>
      <w:pPr>
        <w:pStyle w:val="Compact"/>
        <w:numPr>
          <w:ilvl w:val="1"/>
          <w:numId w:val="1184"/>
        </w:numPr>
      </w:pPr>
      <w:r>
        <w:rPr>
          <w:b/>
          <w:bCs/>
        </w:rPr>
        <w:t xml:space="preserve">Influencer Network</w:t>
      </w:r>
      <w:r>
        <w:t xml:space="preserve">: 100+ fitness influencers</w:t>
      </w:r>
    </w:p>
    <w:p>
      <w:pPr>
        <w:pStyle w:val="Compact"/>
        <w:numPr>
          <w:ilvl w:val="1"/>
          <w:numId w:val="1184"/>
        </w:numPr>
      </w:pPr>
      <w:r>
        <w:rPr>
          <w:b/>
          <w:bCs/>
        </w:rPr>
        <w:t xml:space="preserve">UGC Campaigns</w:t>
      </w:r>
      <w:r>
        <w:t xml:space="preserve">:</w:t>
      </w:r>
      <w:r>
        <w:t xml:space="preserve"> </w:t>
      </w:r>
      <w:r>
        <w:t xml:space="preserve">“#YogaBarLife”</w:t>
      </w:r>
      <w:r>
        <w:t xml:space="preserve"> </w:t>
      </w:r>
      <w:r>
        <w:t xml:space="preserve">(active community)</w:t>
      </w:r>
    </w:p>
    <w:p>
      <w:pPr>
        <w:pStyle w:val="Compact"/>
        <w:numPr>
          <w:ilvl w:val="1"/>
          <w:numId w:val="1184"/>
        </w:numPr>
      </w:pPr>
      <w:r>
        <w:rPr>
          <w:b/>
          <w:bCs/>
        </w:rPr>
        <w:t xml:space="preserve">Reels</w:t>
      </w:r>
      <w:r>
        <w:t xml:space="preserve">: Workout + snack combos (lifestyle integration)</w:t>
      </w:r>
    </w:p>
    <w:p>
      <w:pPr>
        <w:numPr>
          <w:ilvl w:val="0"/>
          <w:numId w:val="1182"/>
        </w:numPr>
      </w:pPr>
      <w:r>
        <w:rPr>
          <w:b/>
          <w:bCs/>
        </w:rPr>
        <w:t xml:space="preserve">Messaging</w:t>
      </w:r>
      <w:r>
        <w:t xml:space="preserve">:</w:t>
      </w:r>
    </w:p>
    <w:p>
      <w:pPr>
        <w:pStyle w:val="Compact"/>
        <w:numPr>
          <w:ilvl w:val="1"/>
          <w:numId w:val="1185"/>
        </w:numPr>
      </w:pPr>
      <w:r>
        <w:t xml:space="preserve">“Fuel Your Hustle”</w:t>
      </w:r>
    </w:p>
    <w:p>
      <w:pPr>
        <w:pStyle w:val="Compact"/>
        <w:numPr>
          <w:ilvl w:val="1"/>
          <w:numId w:val="1185"/>
        </w:numPr>
      </w:pPr>
      <w:r>
        <w:t xml:space="preserve">Focus: Fitness + convenience + taste</w:t>
      </w:r>
    </w:p>
    <w:p>
      <w:pPr>
        <w:pStyle w:val="Compact"/>
        <w:numPr>
          <w:ilvl w:val="1"/>
          <w:numId w:val="1185"/>
        </w:numPr>
      </w:pPr>
      <w:r>
        <w:t xml:space="preserve">Tone: Energetic, aspirational, millennial</w:t>
      </w:r>
    </w:p>
    <w:p>
      <w:pPr>
        <w:numPr>
          <w:ilvl w:val="0"/>
          <w:numId w:val="1182"/>
        </w:numPr>
      </w:pPr>
      <w:r>
        <w:rPr>
          <w:b/>
          <w:bCs/>
        </w:rPr>
        <w:t xml:space="preserve">LinkedIn</w:t>
      </w:r>
      <w:r>
        <w:t xml:space="preserve">: Minimal (surprising, given corporate opportunity)</w:t>
      </w:r>
    </w:p>
    <w:p>
      <w:pPr>
        <w:numPr>
          <w:ilvl w:val="0"/>
          <w:numId w:val="1182"/>
        </w:numPr>
      </w:pPr>
      <w:r>
        <w:rPr>
          <w:b/>
          <w:bCs/>
        </w:rPr>
        <w:t xml:space="preserve">Twitter</w:t>
      </w:r>
      <w:r>
        <w:t xml:space="preserve">: Active customer service (responds quickly)</w:t>
      </w:r>
    </w:p>
    <w:p>
      <w:pPr>
        <w:pStyle w:val="FirstParagraph"/>
      </w:pPr>
      <w:r>
        <w:rPr>
          <w:b/>
          <w:bCs/>
        </w:rPr>
        <w:t xml:space="preserve">Strengths</w:t>
      </w:r>
      <w:r>
        <w:t xml:space="preserve">:</w:t>
      </w:r>
      <w:r>
        <w:t xml:space="preserve"> </w:t>
      </w:r>
      <w:r>
        <w:t xml:space="preserve">- ✅ Strongest fitness positioning (clear niche)</w:t>
      </w:r>
      <w:r>
        <w:t xml:space="preserve"> </w:t>
      </w:r>
      <w:r>
        <w:t xml:space="preserve">- ✅ Highest engagement rate (3%+)</w:t>
      </w:r>
      <w:r>
        <w:t xml:space="preserve"> </w:t>
      </w:r>
      <w:r>
        <w:t xml:space="preserve">- ✅ Massive influencer network (100+ active)</w:t>
      </w:r>
      <w:r>
        <w:t xml:space="preserve"> </w:t>
      </w:r>
      <w:r>
        <w:t xml:space="preserve">- ✅ Active community (#YogaBarLife has 5K+ posts)</w:t>
      </w:r>
      <w:r>
        <w:t xml:space="preserve"> </w:t>
      </w:r>
      <w:r>
        <w:t xml:space="preserve">- ✅ Good customer service (Twitter responses)</w:t>
      </w:r>
    </w:p>
    <w:p>
      <w:pPr>
        <w:pStyle w:val="BodyText"/>
      </w:pPr>
      <w:r>
        <w:rPr>
          <w:b/>
          <w:bCs/>
        </w:rPr>
        <w:t xml:space="preserve">Weaknesses</w:t>
      </w:r>
      <w:r>
        <w:t xml:space="preserve">:</w:t>
      </w:r>
      <w:r>
        <w:t xml:space="preserve"> </w:t>
      </w:r>
      <w:r>
        <w:t xml:space="preserve">- ❌ Not premium (₹100-₹300 price range)</w:t>
      </w:r>
      <w:r>
        <w:t xml:space="preserve"> </w:t>
      </w:r>
      <w:r>
        <w:t xml:space="preserve">- ❌ Mostly protein bars (limited portfolio)</w:t>
      </w:r>
      <w:r>
        <w:t xml:space="preserve"> </w:t>
      </w:r>
      <w:r>
        <w:t xml:space="preserve">- ❌ No corporate gifting focus (B2B untapped)</w:t>
      </w:r>
      <w:r>
        <w:t xml:space="preserve"> </w:t>
      </w:r>
      <w:r>
        <w:t xml:space="preserve">- ❌ No origin storytelling (generic sourcing)</w:t>
      </w:r>
    </w:p>
    <w:p>
      <w:pPr>
        <w:pStyle w:val="BodyText"/>
      </w:pPr>
      <w:r>
        <w:rPr>
          <w:b/>
          <w:bCs/>
        </w:rPr>
        <w:t xml:space="preserve">Sentiment Analysis</w:t>
      </w:r>
      <w:r>
        <w:t xml:space="preserve">:</w:t>
      </w:r>
      <w:r>
        <w:t xml:space="preserve"> </w:t>
      </w:r>
      <w:r>
        <w:t xml:space="preserve">-</w:t>
      </w:r>
      <w:r>
        <w:t xml:space="preserve"> </w:t>
      </w:r>
      <w:r>
        <w:rPr>
          <w:b/>
          <w:bCs/>
        </w:rPr>
        <w:t xml:space="preserve">Positive</w:t>
      </w:r>
      <w:r>
        <w:t xml:space="preserve">: 65% (taste, convenience, fitness positioning)</w:t>
      </w:r>
      <w:r>
        <w:t xml:space="preserve"> </w:t>
      </w:r>
      <w:r>
        <w:t xml:space="preserve">-</w:t>
      </w:r>
      <w:r>
        <w:t xml:space="preserve"> </w:t>
      </w:r>
      <w:r>
        <w:rPr>
          <w:b/>
          <w:bCs/>
        </w:rPr>
        <w:t xml:space="preserve">Neutral</w:t>
      </w:r>
      <w:r>
        <w:t xml:space="preserve">: 20%</w:t>
      </w:r>
      <w:r>
        <w:t xml:space="preserve"> </w:t>
      </w:r>
      <w:r>
        <w:t xml:space="preserve">-</w:t>
      </w:r>
      <w:r>
        <w:t xml:space="preserve"> </w:t>
      </w:r>
      <w:r>
        <w:rPr>
          <w:b/>
          <w:bCs/>
        </w:rPr>
        <w:t xml:space="preserve">Negative</w:t>
      </w:r>
      <w:r>
        <w:t xml:space="preserve">: 15% (price per gram, artificial taste in some products)</w:t>
      </w:r>
      <w:r>
        <w:t xml:space="preserve"> </w:t>
      </w:r>
      <w:r>
        <w:t xml:space="preserve">-</w:t>
      </w:r>
      <w:r>
        <w:t xml:space="preserve"> </w:t>
      </w:r>
      <w:r>
        <w:rPr>
          <w:b/>
          <w:bCs/>
        </w:rPr>
        <w:t xml:space="preserve">Overall Score</w:t>
      </w:r>
      <w:r>
        <w:t xml:space="preserve">: 7.0/10</w:t>
      </w:r>
    </w:p>
    <w:p>
      <w:pPr>
        <w:pStyle w:val="BodyText"/>
      </w:pPr>
      <w:r>
        <w:rPr>
          <w:b/>
          <w:bCs/>
        </w:rPr>
        <w:t xml:space="preserve">What Flyberry Can Learn</w:t>
      </w:r>
      <w:r>
        <w:t xml:space="preserve">:</w:t>
      </w:r>
      <w:r>
        <w:t xml:space="preserve"> </w:t>
      </w:r>
      <w:r>
        <w:t xml:space="preserve">- ✅ Niche positioning (Yoga Bar = fitness, Flyberry = gourmet)</w:t>
      </w:r>
      <w:r>
        <w:t xml:space="preserve"> </w:t>
      </w:r>
      <w:r>
        <w:t xml:space="preserve">- ✅ Influencer scale (100+ vs Flyberry’s ~0)</w:t>
      </w:r>
      <w:r>
        <w:t xml:space="preserve"> </w:t>
      </w:r>
      <w:r>
        <w:t xml:space="preserve">- ✅ Community building (#FlyberryMoments campaign)</w:t>
      </w:r>
      <w:r>
        <w:t xml:space="preserve"> </w:t>
      </w:r>
      <w:r>
        <w:t xml:space="preserve">- ✅ Customer service on Twitter</w:t>
      </w:r>
    </w:p>
    <w:p>
      <w:pPr>
        <w:pStyle w:val="BodyText"/>
      </w:pPr>
      <w:r>
        <w:rPr>
          <w:b/>
          <w:bCs/>
        </w:rPr>
        <w:t xml:space="preserve">What Flyberry Can Beat Them On</w:t>
      </w:r>
      <w:r>
        <w:t xml:space="preserve">:</w:t>
      </w:r>
      <w:r>
        <w:t xml:space="preserve"> </w:t>
      </w:r>
      <w:r>
        <w:t xml:space="preserve">- 🏆</w:t>
      </w:r>
      <w:r>
        <w:t xml:space="preserve"> </w:t>
      </w:r>
      <w:r>
        <w:rPr>
          <w:b/>
          <w:bCs/>
        </w:rPr>
        <w:t xml:space="preserve">Premium positioning</w:t>
      </w:r>
      <w:r>
        <w:t xml:space="preserve"> </w:t>
      </w:r>
      <w:r>
        <w:t xml:space="preserve">(Yoga Bar = mass-market convenience)</w:t>
      </w:r>
      <w:r>
        <w:t xml:space="preserve"> </w:t>
      </w:r>
      <w:r>
        <w:t xml:space="preserve">- 🏆</w:t>
      </w:r>
      <w:r>
        <w:t xml:space="preserve"> </w:t>
      </w:r>
      <w:r>
        <w:rPr>
          <w:b/>
          <w:bCs/>
        </w:rPr>
        <w:t xml:space="preserve">Corporate gifting</w:t>
      </w:r>
      <w:r>
        <w:t xml:space="preserve"> </w:t>
      </w:r>
      <w:r>
        <w:t xml:space="preserve">(Yoga Bar doesn’t focus on B2B)</w:t>
      </w:r>
      <w:r>
        <w:t xml:space="preserve"> </w:t>
      </w:r>
      <w:r>
        <w:t xml:space="preserve">- 🏆</w:t>
      </w:r>
      <w:r>
        <w:t xml:space="preserve"> </w:t>
      </w:r>
      <w:r>
        <w:rPr>
          <w:b/>
          <w:bCs/>
        </w:rPr>
        <w:t xml:space="preserve">Product breadth</w:t>
      </w:r>
      <w:r>
        <w:t xml:space="preserve"> </w:t>
      </w:r>
      <w:r>
        <w:t xml:space="preserve">(42+ products across 8 categories vs ~15)</w:t>
      </w:r>
      <w:r>
        <w:t xml:space="preserve"> </w:t>
      </w:r>
      <w:r>
        <w:t xml:space="preserve">- 🏆</w:t>
      </w:r>
      <w:r>
        <w:t xml:space="preserve"> </w:t>
      </w:r>
      <w:r>
        <w:rPr>
          <w:b/>
          <w:bCs/>
        </w:rPr>
        <w:t xml:space="preserve">Fortune 500 validation</w:t>
      </w:r>
      <w:r>
        <w:t xml:space="preserve"> </w:t>
      </w:r>
      <w:r>
        <w:t xml:space="preserve">(Yoga Bar has none)</w:t>
      </w:r>
    </w:p>
    <w:p>
      <w:r>
        <w:pict>
          <v:rect style="width:0;height:1.5pt" o:hralign="center" o:hrstd="t" o:hr="t"/>
        </w:pict>
      </w:r>
    </w:p>
    <w:bookmarkEnd w:id="525"/>
    <w:bookmarkStart w:id="526" w:name="competitor-4-true-elements"/>
    <w:p>
      <w:pPr>
        <w:pStyle w:val="Heading3"/>
      </w:pPr>
      <w:r>
        <w:t xml:space="preserve">COMPETITOR 4: TRUE ELEMENTS</w:t>
      </w:r>
    </w:p>
    <w:p>
      <w:pPr>
        <w:pStyle w:val="FirstParagraph"/>
      </w:pPr>
      <w:r>
        <w:rPr>
          <w:b/>
          <w:bCs/>
        </w:rPr>
        <w:t xml:space="preserve">Instagram</w:t>
      </w:r>
      <w:r>
        <w:t xml:space="preserve">:</w:t>
      </w:r>
      <w:r>
        <w:t xml:space="preserve"> </w:t>
      </w:r>
      <w:r>
        <w:t xml:space="preserve">@trueelements.co.in</w:t>
      </w:r>
      <w:r>
        <w:t xml:space="preserve"> </w:t>
      </w:r>
      <w:r>
        <w:t xml:space="preserve">(45K+ followers)</w:t>
      </w:r>
    </w:p>
    <w:p>
      <w:pPr>
        <w:pStyle w:val="BodyText"/>
      </w:pPr>
      <w:r>
        <w:rPr>
          <w:b/>
          <w:bCs/>
        </w:rPr>
        <w:t xml:space="preserve">What They’re Doing</w:t>
      </w:r>
      <w:r>
        <w:t xml:space="preserve">:</w:t>
      </w:r>
    </w:p>
    <w:p>
      <w:pPr>
        <w:pStyle w:val="Compact"/>
        <w:numPr>
          <w:ilvl w:val="0"/>
          <w:numId w:val="1186"/>
        </w:numPr>
      </w:pPr>
      <w:r>
        <w:rPr>
          <w:b/>
          <w:bCs/>
        </w:rPr>
        <w:t xml:space="preserve">Content Strategy</w:t>
      </w:r>
      <w:r>
        <w:t xml:space="preserve"> </w:t>
      </w:r>
      <w:r>
        <w:t xml:space="preserve">(5-7 posts/week):</w:t>
      </w:r>
    </w:p>
    <w:p>
      <w:pPr>
        <w:pStyle w:val="Compact"/>
        <w:numPr>
          <w:ilvl w:val="1"/>
          <w:numId w:val="1187"/>
        </w:numPr>
      </w:pPr>
      <w:r>
        <w:t xml:space="preserve">50% Product education (ingredients, benefits)</w:t>
      </w:r>
    </w:p>
    <w:p>
      <w:pPr>
        <w:pStyle w:val="Compact"/>
        <w:numPr>
          <w:ilvl w:val="1"/>
          <w:numId w:val="1187"/>
        </w:numPr>
      </w:pPr>
      <w:r>
        <w:t xml:space="preserve">30% Recipes (granola bowls, smoothies)</w:t>
      </w:r>
    </w:p>
    <w:p>
      <w:pPr>
        <w:pStyle w:val="Compact"/>
        <w:numPr>
          <w:ilvl w:val="1"/>
          <w:numId w:val="1187"/>
        </w:numPr>
      </w:pPr>
      <w:r>
        <w:t xml:space="preserve">15% Customer testimonials</w:t>
      </w:r>
    </w:p>
    <w:p>
      <w:pPr>
        <w:pStyle w:val="Compact"/>
        <w:numPr>
          <w:ilvl w:val="1"/>
          <w:numId w:val="1187"/>
        </w:numPr>
      </w:pPr>
      <w:r>
        <w:t xml:space="preserve">5% Offers/discounts</w:t>
      </w:r>
    </w:p>
    <w:p>
      <w:pPr>
        <w:pStyle w:val="Compact"/>
        <w:numPr>
          <w:ilvl w:val="0"/>
          <w:numId w:val="1186"/>
        </w:numPr>
      </w:pPr>
      <w:r>
        <w:rPr>
          <w:b/>
          <w:bCs/>
        </w:rPr>
        <w:t xml:space="preserve">Engagement Tactics</w:t>
      </w:r>
      <w:r>
        <w:t xml:space="preserve">:</w:t>
      </w:r>
    </w:p>
    <w:p>
      <w:pPr>
        <w:pStyle w:val="Compact"/>
        <w:numPr>
          <w:ilvl w:val="1"/>
          <w:numId w:val="1188"/>
        </w:numPr>
      </w:pPr>
      <w:r>
        <w:rPr>
          <w:b/>
          <w:bCs/>
        </w:rPr>
        <w:t xml:space="preserve">Amazon Focus</w:t>
      </w:r>
      <w:r>
        <w:t xml:space="preserve">: Strong reviews (4.3-4.5 stars)</w:t>
      </w:r>
    </w:p>
    <w:p>
      <w:pPr>
        <w:pStyle w:val="Compact"/>
        <w:numPr>
          <w:ilvl w:val="1"/>
          <w:numId w:val="1188"/>
        </w:numPr>
      </w:pPr>
      <w:r>
        <w:rPr>
          <w:b/>
          <w:bCs/>
        </w:rPr>
        <w:t xml:space="preserve">Recipe Content</w:t>
      </w:r>
      <w:r>
        <w:t xml:space="preserve">: Breakfast/snack ideas (Pinterest-worthy)</w:t>
      </w:r>
    </w:p>
    <w:p>
      <w:pPr>
        <w:pStyle w:val="Compact"/>
        <w:numPr>
          <w:ilvl w:val="1"/>
          <w:numId w:val="1188"/>
        </w:numPr>
      </w:pPr>
      <w:r>
        <w:rPr>
          <w:b/>
          <w:bCs/>
        </w:rPr>
        <w:t xml:space="preserve">Nutritionist Endorsements</w:t>
      </w:r>
      <w:r>
        <w:t xml:space="preserve">: Credibility</w:t>
      </w:r>
    </w:p>
    <w:p>
      <w:pPr>
        <w:pStyle w:val="Compact"/>
        <w:numPr>
          <w:ilvl w:val="1"/>
          <w:numId w:val="1188"/>
        </w:numPr>
      </w:pPr>
      <w:r>
        <w:rPr>
          <w:b/>
          <w:bCs/>
        </w:rPr>
        <w:t xml:space="preserve">Mom Influencers</w:t>
      </w:r>
      <w:r>
        <w:t xml:space="preserve">: Family health focus</w:t>
      </w:r>
    </w:p>
    <w:p>
      <w:pPr>
        <w:pStyle w:val="Compact"/>
        <w:numPr>
          <w:ilvl w:val="0"/>
          <w:numId w:val="1186"/>
        </w:numPr>
      </w:pPr>
      <w:r>
        <w:rPr>
          <w:b/>
          <w:bCs/>
        </w:rPr>
        <w:t xml:space="preserve">Messaging</w:t>
      </w:r>
      <w:r>
        <w:t xml:space="preserve">:</w:t>
      </w:r>
    </w:p>
    <w:p>
      <w:pPr>
        <w:pStyle w:val="Compact"/>
        <w:numPr>
          <w:ilvl w:val="1"/>
          <w:numId w:val="1189"/>
        </w:numPr>
      </w:pPr>
      <w:r>
        <w:t xml:space="preserve">“Truth. Nothing Else.”</w:t>
      </w:r>
    </w:p>
    <w:p>
      <w:pPr>
        <w:pStyle w:val="Compact"/>
        <w:numPr>
          <w:ilvl w:val="1"/>
          <w:numId w:val="1189"/>
        </w:numPr>
      </w:pPr>
      <w:r>
        <w:t xml:space="preserve">Focus: Ingredient transparency, no BS</w:t>
      </w:r>
    </w:p>
    <w:p>
      <w:pPr>
        <w:pStyle w:val="Compact"/>
        <w:numPr>
          <w:ilvl w:val="1"/>
          <w:numId w:val="1189"/>
        </w:numPr>
      </w:pPr>
      <w:r>
        <w:t xml:space="preserve">Tone: Honest, educational, trustworthy</w:t>
      </w:r>
    </w:p>
    <w:p>
      <w:pPr>
        <w:pStyle w:val="Compact"/>
        <w:numPr>
          <w:ilvl w:val="0"/>
          <w:numId w:val="1186"/>
        </w:numPr>
      </w:pPr>
      <w:r>
        <w:rPr>
          <w:b/>
          <w:bCs/>
        </w:rPr>
        <w:t xml:space="preserve">LinkedIn</w:t>
      </w:r>
      <w:r>
        <w:t xml:space="preserve">: Minimal</w:t>
      </w:r>
    </w:p>
    <w:p>
      <w:pPr>
        <w:pStyle w:val="FirstParagraph"/>
      </w:pPr>
      <w:r>
        <w:rPr>
          <w:b/>
          <w:bCs/>
        </w:rPr>
        <w:t xml:space="preserve">Strengths</w:t>
      </w:r>
      <w:r>
        <w:t xml:space="preserve">:</w:t>
      </w:r>
      <w:r>
        <w:t xml:space="preserve"> </w:t>
      </w:r>
      <w:r>
        <w:t xml:space="preserve">- ✅ Strong ingredient transparency (detailed labels)</w:t>
      </w:r>
      <w:r>
        <w:t xml:space="preserve"> </w:t>
      </w:r>
      <w:r>
        <w:t xml:space="preserve">- ✅ Good Amazon presence (reviews + content)</w:t>
      </w:r>
      <w:r>
        <w:t xml:space="preserve"> </w:t>
      </w:r>
      <w:r>
        <w:t xml:space="preserve">- ✅ Mom influencer network (family positioning)</w:t>
      </w:r>
      <w:r>
        <w:t xml:space="preserve"> </w:t>
      </w:r>
      <w:r>
        <w:t xml:space="preserve">- ✅ Recipe-focused content (educational)</w:t>
      </w:r>
    </w:p>
    <w:p>
      <w:pPr>
        <w:pStyle w:val="BodyText"/>
      </w:pPr>
      <w:r>
        <w:rPr>
          <w:b/>
          <w:bCs/>
        </w:rPr>
        <w:t xml:space="preserve">Weaknesses</w:t>
      </w:r>
      <w:r>
        <w:t xml:space="preserve">:</w:t>
      </w:r>
      <w:r>
        <w:t xml:space="preserve"> </w:t>
      </w:r>
      <w:r>
        <w:t xml:space="preserve">- ❌ Limited product range (mostly granola/muesli)</w:t>
      </w:r>
      <w:r>
        <w:t xml:space="preserve"> </w:t>
      </w:r>
      <w:r>
        <w:t xml:space="preserve">- ❌ No premium positioning (₹150-₹400 range)</w:t>
      </w:r>
      <w:r>
        <w:t xml:space="preserve"> </w:t>
      </w:r>
      <w:r>
        <w:t xml:space="preserve">- ❌ Low social engagement (1% rate)</w:t>
      </w:r>
      <w:r>
        <w:t xml:space="preserve"> </w:t>
      </w:r>
      <w:r>
        <w:t xml:space="preserve">- ❌ No corporate gifting angle</w:t>
      </w:r>
    </w:p>
    <w:p>
      <w:pPr>
        <w:pStyle w:val="BodyText"/>
      </w:pPr>
      <w:r>
        <w:rPr>
          <w:b/>
          <w:bCs/>
        </w:rPr>
        <w:t xml:space="preserve">Sentiment Analysis</w:t>
      </w:r>
      <w:r>
        <w:t xml:space="preserve">:</w:t>
      </w:r>
      <w:r>
        <w:t xml:space="preserve"> </w:t>
      </w:r>
      <w:r>
        <w:t xml:space="preserve">-</w:t>
      </w:r>
      <w:r>
        <w:t xml:space="preserve"> </w:t>
      </w:r>
      <w:r>
        <w:rPr>
          <w:b/>
          <w:bCs/>
        </w:rPr>
        <w:t xml:space="preserve">Positive</w:t>
      </w:r>
      <w:r>
        <w:t xml:space="preserve">: 68% (quality, taste, transparency)</w:t>
      </w:r>
      <w:r>
        <w:t xml:space="preserve"> </w:t>
      </w:r>
      <w:r>
        <w:t xml:space="preserve">-</w:t>
      </w:r>
      <w:r>
        <w:t xml:space="preserve"> </w:t>
      </w:r>
      <w:r>
        <w:rPr>
          <w:b/>
          <w:bCs/>
        </w:rPr>
        <w:t xml:space="preserve">Neutral</w:t>
      </w:r>
      <w:r>
        <w:t xml:space="preserve">: 19%</w:t>
      </w:r>
      <w:r>
        <w:t xml:space="preserve"> </w:t>
      </w:r>
      <w:r>
        <w:t xml:space="preserve">-</w:t>
      </w:r>
      <w:r>
        <w:t xml:space="preserve"> </w:t>
      </w:r>
      <w:r>
        <w:rPr>
          <w:b/>
          <w:bCs/>
        </w:rPr>
        <w:t xml:space="preserve">Negative</w:t>
      </w:r>
      <w:r>
        <w:t xml:space="preserve">: 13% (price, availability issues)</w:t>
      </w:r>
      <w:r>
        <w:t xml:space="preserve"> </w:t>
      </w:r>
      <w:r>
        <w:t xml:space="preserve">-</w:t>
      </w:r>
      <w:r>
        <w:t xml:space="preserve"> </w:t>
      </w:r>
      <w:r>
        <w:rPr>
          <w:b/>
          <w:bCs/>
        </w:rPr>
        <w:t xml:space="preserve">Overall Score</w:t>
      </w:r>
      <w:r>
        <w:t xml:space="preserve">: 7.1/10</w:t>
      </w:r>
    </w:p>
    <w:p>
      <w:pPr>
        <w:pStyle w:val="BodyText"/>
      </w:pPr>
      <w:r>
        <w:rPr>
          <w:b/>
          <w:bCs/>
        </w:rPr>
        <w:t xml:space="preserve">What Flyberry Can Learn</w:t>
      </w:r>
      <w:r>
        <w:t xml:space="preserve">:</w:t>
      </w:r>
      <w:r>
        <w:t xml:space="preserve"> </w:t>
      </w:r>
      <w:r>
        <w:t xml:space="preserve">- ✅ Ingredient transparency (detailed sourcing info)</w:t>
      </w:r>
      <w:r>
        <w:t xml:space="preserve"> </w:t>
      </w:r>
      <w:r>
        <w:t xml:space="preserve">- ✅ Recipe content (how to use products)</w:t>
      </w:r>
      <w:r>
        <w:t xml:space="preserve"> </w:t>
      </w:r>
      <w:r>
        <w:t xml:space="preserve">- ✅ Mom influencer partnerships</w:t>
      </w:r>
    </w:p>
    <w:p>
      <w:pPr>
        <w:pStyle w:val="BodyText"/>
      </w:pPr>
      <w:r>
        <w:rPr>
          <w:b/>
          <w:bCs/>
        </w:rPr>
        <w:t xml:space="preserve">What Flyberry Can Beat Them On</w:t>
      </w:r>
      <w:r>
        <w:t xml:space="preserve">:</w:t>
      </w:r>
      <w:r>
        <w:t xml:space="preserve"> </w:t>
      </w:r>
      <w:r>
        <w:t xml:space="preserve">- 🏆</w:t>
      </w:r>
      <w:r>
        <w:t xml:space="preserve"> </w:t>
      </w:r>
      <w:r>
        <w:rPr>
          <w:b/>
          <w:bCs/>
        </w:rPr>
        <w:t xml:space="preserve">Product breadth</w:t>
      </w:r>
      <w:r>
        <w:t xml:space="preserve"> </w:t>
      </w:r>
      <w:r>
        <w:t xml:space="preserve">(42+ across 8 categories vs ~12)</w:t>
      </w:r>
      <w:r>
        <w:t xml:space="preserve"> </w:t>
      </w:r>
      <w:r>
        <w:t xml:space="preserve">- 🏆</w:t>
      </w:r>
      <w:r>
        <w:t xml:space="preserve"> </w:t>
      </w:r>
      <w:r>
        <w:rPr>
          <w:b/>
          <w:bCs/>
        </w:rPr>
        <w:t xml:space="preserve">Premium positioning</w:t>
      </w:r>
      <w:r>
        <w:t xml:space="preserve"> </w:t>
      </w:r>
      <w:r>
        <w:t xml:space="preserve">(True Elements = mid-market)</w:t>
      </w:r>
      <w:r>
        <w:t xml:space="preserve"> </w:t>
      </w:r>
      <w:r>
        <w:t xml:space="preserve">- 🏆</w:t>
      </w:r>
      <w:r>
        <w:t xml:space="preserve"> </w:t>
      </w:r>
      <w:r>
        <w:rPr>
          <w:b/>
          <w:bCs/>
        </w:rPr>
        <w:t xml:space="preserve">Fortune 500 validation</w:t>
      </w:r>
      <w:r>
        <w:t xml:space="preserve"> </w:t>
      </w:r>
      <w:r>
        <w:t xml:space="preserve">(they have none)</w:t>
      </w:r>
      <w:r>
        <w:t xml:space="preserve"> </w:t>
      </w:r>
      <w:r>
        <w:t xml:space="preserve">- 🏆</w:t>
      </w:r>
      <w:r>
        <w:t xml:space="preserve"> </w:t>
      </w:r>
      <w:r>
        <w:rPr>
          <w:b/>
          <w:bCs/>
        </w:rPr>
        <w:t xml:space="preserve">Global sourcing story</w:t>
      </w:r>
      <w:r>
        <w:t xml:space="preserve"> </w:t>
      </w:r>
      <w:r>
        <w:t xml:space="preserve">(7 countries vs generic)</w:t>
      </w:r>
    </w:p>
    <w:p>
      <w:r>
        <w:pict>
          <v:rect style="width:0;height:1.5pt" o:hralign="center" o:hrstd="t" o:hr="t"/>
        </w:pict>
      </w:r>
    </w:p>
    <w:bookmarkEnd w:id="526"/>
    <w:bookmarkStart w:id="527" w:name="X169ee9377d98f6e9a784de6f471b67a1f549bc7"/>
    <w:p>
      <w:pPr>
        <w:pStyle w:val="Heading3"/>
      </w:pPr>
      <w:r>
        <w:t xml:space="preserve">COMPETITIVE SOCIAL LISTENING COMPARISON TABLE</w:t>
      </w:r>
    </w:p>
    <w:tbl>
      <w:tblPr>
        <w:tblStyle w:val="Table"/>
        <w:tblW w:type="pct" w:w="5000"/>
        <w:tblLayout w:type="fixed"/>
        <w:tblLook w:firstRow="1" w:lastRow="0" w:firstColumn="0" w:lastColumn="0" w:noHBand="0" w:noVBand="0" w:val="0020"/>
      </w:tblPr>
      <w:tblGrid>
        <w:gridCol w:w="990"/>
        <w:gridCol w:w="1113"/>
        <w:gridCol w:w="1113"/>
        <w:gridCol w:w="1237"/>
        <w:gridCol w:w="1856"/>
        <w:gridCol w:w="1608"/>
      </w:tblGrid>
      <w:tr>
        <w:trPr>
          <w:tblHeader w:val="on"/>
        </w:trPr>
        <w:tc>
          <w:tcPr/>
          <w:p>
            <w:pPr>
              <w:pStyle w:val="Compact"/>
            </w:pPr>
            <w:r>
              <w:t xml:space="preserve">Metric</w:t>
            </w:r>
          </w:p>
        </w:tc>
        <w:tc>
          <w:tcPr/>
          <w:p>
            <w:pPr>
              <w:pStyle w:val="Compact"/>
            </w:pPr>
            <w:r>
              <w:t xml:space="preserve">Happilo</w:t>
            </w:r>
          </w:p>
        </w:tc>
        <w:tc>
          <w:tcPr/>
          <w:p>
            <w:pPr>
              <w:pStyle w:val="Compact"/>
            </w:pPr>
            <w:r>
              <w:t xml:space="preserve">Farmley</w:t>
            </w:r>
          </w:p>
        </w:tc>
        <w:tc>
          <w:tcPr/>
          <w:p>
            <w:pPr>
              <w:pStyle w:val="Compact"/>
            </w:pPr>
            <w:r>
              <w:t xml:space="preserve">Yoga Bar</w:t>
            </w:r>
          </w:p>
        </w:tc>
        <w:tc>
          <w:tcPr/>
          <w:p>
            <w:pPr>
              <w:pStyle w:val="Compact"/>
            </w:pPr>
            <w:r>
              <w:t xml:space="preserve">True Elements</w:t>
            </w:r>
          </w:p>
        </w:tc>
        <w:tc>
          <w:tcPr/>
          <w:p>
            <w:pPr>
              <w:pStyle w:val="Compact"/>
            </w:pPr>
            <w:r>
              <w:rPr>
                <w:b/>
                <w:bCs/>
              </w:rPr>
              <w:t xml:space="preserve">Flyberry</w:t>
            </w:r>
          </w:p>
        </w:tc>
      </w:tr>
      <w:tr>
        <w:tc>
          <w:tcPr/>
          <w:p>
            <w:pPr>
              <w:pStyle w:val="Compact"/>
            </w:pPr>
            <w:r>
              <w:rPr>
                <w:b/>
                <w:bCs/>
              </w:rPr>
              <w:t xml:space="preserve">Instagram Followers</w:t>
            </w:r>
          </w:p>
        </w:tc>
        <w:tc>
          <w:tcPr/>
          <w:p>
            <w:pPr>
              <w:pStyle w:val="Compact"/>
            </w:pPr>
            <w:r>
              <w:t xml:space="preserve">150K</w:t>
            </w:r>
          </w:p>
        </w:tc>
        <w:tc>
          <w:tcPr/>
          <w:p>
            <w:pPr>
              <w:pStyle w:val="Compact"/>
            </w:pPr>
            <w:r>
              <w:t xml:space="preserve">80K</w:t>
            </w:r>
          </w:p>
        </w:tc>
        <w:tc>
          <w:tcPr/>
          <w:p>
            <w:pPr>
              <w:pStyle w:val="Compact"/>
            </w:pPr>
            <w:r>
              <w:t xml:space="preserve">200K</w:t>
            </w:r>
          </w:p>
        </w:tc>
        <w:tc>
          <w:tcPr/>
          <w:p>
            <w:pPr>
              <w:pStyle w:val="Compact"/>
            </w:pPr>
            <w:r>
              <w:t xml:space="preserve">45K</w:t>
            </w:r>
          </w:p>
        </w:tc>
        <w:tc>
          <w:tcPr/>
          <w:p>
            <w:pPr>
              <w:pStyle w:val="Compact"/>
            </w:pPr>
            <w:r>
              <w:rPr>
                <w:b/>
                <w:bCs/>
              </w:rPr>
              <w:t xml:space="preserve">16K</w:t>
            </w:r>
            <w:r>
              <w:t xml:space="preserve"> </w:t>
            </w:r>
            <w:r>
              <w:t xml:space="preserve">⚠️</w:t>
            </w:r>
          </w:p>
        </w:tc>
      </w:tr>
      <w:tr>
        <w:tc>
          <w:tcPr/>
          <w:p>
            <w:pPr>
              <w:pStyle w:val="Compact"/>
            </w:pPr>
            <w:r>
              <w:rPr>
                <w:b/>
                <w:bCs/>
              </w:rPr>
              <w:t xml:space="preserve">Posting Frequency</w:t>
            </w:r>
          </w:p>
        </w:tc>
        <w:tc>
          <w:tcPr/>
          <w:p>
            <w:pPr>
              <w:pStyle w:val="Compact"/>
            </w:pPr>
            <w:r>
              <w:t xml:space="preserve">7-10x/week</w:t>
            </w:r>
          </w:p>
        </w:tc>
        <w:tc>
          <w:tcPr/>
          <w:p>
            <w:pPr>
              <w:pStyle w:val="Compact"/>
            </w:pPr>
            <w:r>
              <w:t xml:space="preserve">5-7x/week</w:t>
            </w:r>
          </w:p>
        </w:tc>
        <w:tc>
          <w:tcPr/>
          <w:p>
            <w:pPr>
              <w:pStyle w:val="Compact"/>
            </w:pPr>
            <w:r>
              <w:t xml:space="preserve">7-10x/week</w:t>
            </w:r>
          </w:p>
        </w:tc>
        <w:tc>
          <w:tcPr/>
          <w:p>
            <w:pPr>
              <w:pStyle w:val="Compact"/>
            </w:pPr>
            <w:r>
              <w:t xml:space="preserve">5-7x/week</w:t>
            </w:r>
          </w:p>
        </w:tc>
        <w:tc>
          <w:tcPr/>
          <w:p>
            <w:pPr>
              <w:pStyle w:val="Compact"/>
            </w:pPr>
            <w:r>
              <w:rPr>
                <w:b/>
                <w:bCs/>
              </w:rPr>
              <w:t xml:space="preserve">2-3x/week</w:t>
            </w:r>
            <w:r>
              <w:t xml:space="preserve"> </w:t>
            </w:r>
            <w:r>
              <w:t xml:space="preserve">⚠️</w:t>
            </w:r>
          </w:p>
        </w:tc>
      </w:tr>
      <w:tr>
        <w:tc>
          <w:tcPr/>
          <w:p>
            <w:pPr>
              <w:pStyle w:val="Compact"/>
            </w:pPr>
            <w:r>
              <w:rPr>
                <w:b/>
                <w:bCs/>
              </w:rPr>
              <w:t xml:space="preserve">Engagement Rate</w:t>
            </w:r>
          </w:p>
        </w:tc>
        <w:tc>
          <w:tcPr/>
          <w:p>
            <w:pPr>
              <w:pStyle w:val="Compact"/>
            </w:pPr>
            <w:r>
              <w:t xml:space="preserve">2-3%</w:t>
            </w:r>
          </w:p>
        </w:tc>
        <w:tc>
          <w:tcPr/>
          <w:p>
            <w:pPr>
              <w:pStyle w:val="Compact"/>
            </w:pPr>
            <w:r>
              <w:t xml:space="preserve">1.5-2%</w:t>
            </w:r>
          </w:p>
        </w:tc>
        <w:tc>
          <w:tcPr/>
          <w:p>
            <w:pPr>
              <w:pStyle w:val="Compact"/>
            </w:pPr>
            <w:r>
              <w:t xml:space="preserve">3%+</w:t>
            </w:r>
          </w:p>
        </w:tc>
        <w:tc>
          <w:tcPr/>
          <w:p>
            <w:pPr>
              <w:pStyle w:val="Compact"/>
            </w:pPr>
            <w:r>
              <w:t xml:space="preserve">1%</w:t>
            </w:r>
          </w:p>
        </w:tc>
        <w:tc>
          <w:tcPr/>
          <w:p>
            <w:pPr>
              <w:pStyle w:val="Compact"/>
            </w:pPr>
            <w:r>
              <w:rPr>
                <w:b/>
                <w:bCs/>
              </w:rPr>
              <w:t xml:space="preserve">0.5-1%</w:t>
            </w:r>
            <w:r>
              <w:t xml:space="preserve"> </w:t>
            </w:r>
            <w:r>
              <w:t xml:space="preserve">⚠️</w:t>
            </w:r>
          </w:p>
        </w:tc>
      </w:tr>
      <w:tr>
        <w:tc>
          <w:tcPr/>
          <w:p>
            <w:pPr>
              <w:pStyle w:val="Compact"/>
            </w:pPr>
            <w:r>
              <w:rPr>
                <w:b/>
                <w:bCs/>
              </w:rPr>
              <w:t xml:space="preserve">Influencer Network</w:t>
            </w:r>
          </w:p>
        </w:tc>
        <w:tc>
          <w:tcPr/>
          <w:p>
            <w:pPr>
              <w:pStyle w:val="Compact"/>
            </w:pPr>
            <w:r>
              <w:t xml:space="preserve">50+</w:t>
            </w:r>
          </w:p>
        </w:tc>
        <w:tc>
          <w:tcPr/>
          <w:p>
            <w:pPr>
              <w:pStyle w:val="Compact"/>
            </w:pPr>
            <w:r>
              <w:t xml:space="preserve">15-20</w:t>
            </w:r>
          </w:p>
        </w:tc>
        <w:tc>
          <w:tcPr/>
          <w:p>
            <w:pPr>
              <w:pStyle w:val="Compact"/>
            </w:pPr>
            <w:r>
              <w:t xml:space="preserve">100+</w:t>
            </w:r>
          </w:p>
        </w:tc>
        <w:tc>
          <w:tcPr/>
          <w:p>
            <w:pPr>
              <w:pStyle w:val="Compact"/>
            </w:pPr>
            <w:r>
              <w:t xml:space="preserve">20-25</w:t>
            </w:r>
          </w:p>
        </w:tc>
        <w:tc>
          <w:tcPr/>
          <w:p>
            <w:pPr>
              <w:pStyle w:val="Compact"/>
            </w:pPr>
            <w:r>
              <w:rPr>
                <w:b/>
                <w:bCs/>
              </w:rPr>
              <w:t xml:space="preserve">~0</w:t>
            </w:r>
            <w:r>
              <w:t xml:space="preserve"> </w:t>
            </w:r>
            <w:r>
              <w:t xml:space="preserve">⚠️</w:t>
            </w:r>
          </w:p>
        </w:tc>
      </w:tr>
      <w:tr>
        <w:tc>
          <w:tcPr/>
          <w:p>
            <w:pPr>
              <w:pStyle w:val="Compact"/>
            </w:pPr>
            <w:r>
              <w:rPr>
                <w:b/>
                <w:bCs/>
              </w:rPr>
              <w:t xml:space="preserve">UGC Campaigns</w:t>
            </w:r>
          </w:p>
        </w:tc>
        <w:tc>
          <w:tcPr/>
          <w:p>
            <w:pPr>
              <w:pStyle w:val="Compact"/>
            </w:pPr>
            <w:r>
              <w:t xml:space="preserve">Active</w:t>
            </w:r>
          </w:p>
        </w:tc>
        <w:tc>
          <w:tcPr/>
          <w:p>
            <w:pPr>
              <w:pStyle w:val="Compact"/>
            </w:pPr>
            <w:r>
              <w:t xml:space="preserve">Moderate</w:t>
            </w:r>
          </w:p>
        </w:tc>
        <w:tc>
          <w:tcPr/>
          <w:p>
            <w:pPr>
              <w:pStyle w:val="Compact"/>
            </w:pPr>
            <w:r>
              <w:t xml:space="preserve">Very Active</w:t>
            </w:r>
          </w:p>
        </w:tc>
        <w:tc>
          <w:tcPr/>
          <w:p>
            <w:pPr>
              <w:pStyle w:val="Compact"/>
            </w:pPr>
            <w:r>
              <w:t xml:space="preserve">Moderate</w:t>
            </w:r>
          </w:p>
        </w:tc>
        <w:tc>
          <w:tcPr/>
          <w:p>
            <w:pPr>
              <w:pStyle w:val="Compact"/>
            </w:pPr>
            <w:r>
              <w:rPr>
                <w:b/>
                <w:bCs/>
              </w:rPr>
              <w:t xml:space="preserve">None</w:t>
            </w:r>
            <w:r>
              <w:t xml:space="preserve"> </w:t>
            </w:r>
            <w:r>
              <w:t xml:space="preserve">⚠️</w:t>
            </w:r>
          </w:p>
        </w:tc>
      </w:tr>
      <w:tr>
        <w:tc>
          <w:tcPr/>
          <w:p>
            <w:pPr>
              <w:pStyle w:val="Compact"/>
            </w:pPr>
            <w:r>
              <w:rPr>
                <w:b/>
                <w:bCs/>
              </w:rPr>
              <w:t xml:space="preserve">Corporate Validation</w:t>
            </w:r>
          </w:p>
        </w:tc>
        <w:tc>
          <w:tcPr/>
          <w:p>
            <w:pPr>
              <w:pStyle w:val="Compact"/>
            </w:pPr>
            <w:r>
              <w:t xml:space="preserve">None</w:t>
            </w:r>
          </w:p>
        </w:tc>
        <w:tc>
          <w:tcPr/>
          <w:p>
            <w:pPr>
              <w:pStyle w:val="Compact"/>
            </w:pPr>
            <w:r>
              <w:t xml:space="preserve">None</w:t>
            </w:r>
          </w:p>
        </w:tc>
        <w:tc>
          <w:tcPr/>
          <w:p>
            <w:pPr>
              <w:pStyle w:val="Compact"/>
            </w:pPr>
            <w:r>
              <w:t xml:space="preserve">None</w:t>
            </w:r>
          </w:p>
        </w:tc>
        <w:tc>
          <w:tcPr/>
          <w:p>
            <w:pPr>
              <w:pStyle w:val="Compact"/>
            </w:pPr>
            <w:r>
              <w:t xml:space="preserve">None</w:t>
            </w:r>
          </w:p>
        </w:tc>
        <w:tc>
          <w:tcPr/>
          <w:p>
            <w:pPr>
              <w:pStyle w:val="Compact"/>
            </w:pPr>
            <w:r>
              <w:rPr>
                <w:b/>
                <w:bCs/>
              </w:rPr>
              <w:t xml:space="preserve">Fortune 500</w:t>
            </w:r>
            <w:r>
              <w:t xml:space="preserve"> </w:t>
            </w:r>
            <w:r>
              <w:t xml:space="preserve">✅</w:t>
            </w:r>
          </w:p>
        </w:tc>
      </w:tr>
      <w:tr>
        <w:tc>
          <w:tcPr/>
          <w:p>
            <w:pPr>
              <w:pStyle w:val="Compact"/>
            </w:pPr>
            <w:r>
              <w:rPr>
                <w:b/>
                <w:bCs/>
              </w:rPr>
              <w:t xml:space="preserve">Product Breadth</w:t>
            </w:r>
          </w:p>
        </w:tc>
        <w:tc>
          <w:tcPr/>
          <w:p>
            <w:pPr>
              <w:pStyle w:val="Compact"/>
            </w:pPr>
            <w:r>
              <w:t xml:space="preserve">25-30</w:t>
            </w:r>
          </w:p>
        </w:tc>
        <w:tc>
          <w:tcPr/>
          <w:p>
            <w:pPr>
              <w:pStyle w:val="Compact"/>
            </w:pPr>
            <w:r>
              <w:t xml:space="preserve">20-25</w:t>
            </w:r>
          </w:p>
        </w:tc>
        <w:tc>
          <w:tcPr/>
          <w:p>
            <w:pPr>
              <w:pStyle w:val="Compact"/>
            </w:pPr>
            <w:r>
              <w:t xml:space="preserve">~15</w:t>
            </w:r>
          </w:p>
        </w:tc>
        <w:tc>
          <w:tcPr/>
          <w:p>
            <w:pPr>
              <w:pStyle w:val="Compact"/>
            </w:pPr>
            <w:r>
              <w:t xml:space="preserve">~12</w:t>
            </w:r>
          </w:p>
        </w:tc>
        <w:tc>
          <w:tcPr/>
          <w:p>
            <w:pPr>
              <w:pStyle w:val="Compact"/>
            </w:pPr>
            <w:r>
              <w:rPr>
                <w:b/>
                <w:bCs/>
              </w:rPr>
              <w:t xml:space="preserve">42+</w:t>
            </w:r>
            <w:r>
              <w:t xml:space="preserve"> </w:t>
            </w:r>
            <w:r>
              <w:t xml:space="preserve">✅</w:t>
            </w:r>
          </w:p>
        </w:tc>
      </w:tr>
      <w:tr>
        <w:tc>
          <w:tcPr/>
          <w:p>
            <w:pPr>
              <w:pStyle w:val="Compact"/>
            </w:pPr>
            <w:r>
              <w:rPr>
                <w:b/>
                <w:bCs/>
              </w:rPr>
              <w:t xml:space="preserve">Technology Story</w:t>
            </w:r>
          </w:p>
        </w:tc>
        <w:tc>
          <w:tcPr/>
          <w:p>
            <w:pPr>
              <w:pStyle w:val="Compact"/>
            </w:pPr>
            <w:r>
              <w:t xml:space="preserve">None</w:t>
            </w:r>
          </w:p>
        </w:tc>
        <w:tc>
          <w:tcPr/>
          <w:p>
            <w:pPr>
              <w:pStyle w:val="Compact"/>
            </w:pPr>
            <w:r>
              <w:t xml:space="preserve">None</w:t>
            </w:r>
          </w:p>
        </w:tc>
        <w:tc>
          <w:tcPr/>
          <w:p>
            <w:pPr>
              <w:pStyle w:val="Compact"/>
            </w:pPr>
            <w:r>
              <w:t xml:space="preserve">None</w:t>
            </w:r>
          </w:p>
        </w:tc>
        <w:tc>
          <w:tcPr/>
          <w:p>
            <w:pPr>
              <w:pStyle w:val="Compact"/>
            </w:pPr>
            <w:r>
              <w:t xml:space="preserve">None</w:t>
            </w:r>
          </w:p>
        </w:tc>
        <w:tc>
          <w:tcPr/>
          <w:p>
            <w:pPr>
              <w:pStyle w:val="Compact"/>
            </w:pPr>
            <w:r>
              <w:rPr>
                <w:b/>
                <w:bCs/>
              </w:rPr>
              <w:t xml:space="preserve">Cold Chain</w:t>
            </w:r>
            <w:r>
              <w:t xml:space="preserve"> </w:t>
            </w:r>
            <w:r>
              <w:t xml:space="preserve">✅</w:t>
            </w:r>
          </w:p>
        </w:tc>
      </w:tr>
      <w:tr>
        <w:tc>
          <w:tcPr/>
          <w:p>
            <w:pPr>
              <w:pStyle w:val="Compact"/>
            </w:pPr>
            <w:r>
              <w:rPr>
                <w:b/>
                <w:bCs/>
              </w:rPr>
              <w:t xml:space="preserve">Origin Storytelling</w:t>
            </w:r>
          </w:p>
        </w:tc>
        <w:tc>
          <w:tcPr/>
          <w:p>
            <w:pPr>
              <w:pStyle w:val="Compact"/>
            </w:pPr>
            <w:r>
              <w:t xml:space="preserve">Weak</w:t>
            </w:r>
          </w:p>
        </w:tc>
        <w:tc>
          <w:tcPr/>
          <w:p>
            <w:pPr>
              <w:pStyle w:val="Compact"/>
            </w:pPr>
            <w:r>
              <w:t xml:space="preserve">Moderate</w:t>
            </w:r>
          </w:p>
        </w:tc>
        <w:tc>
          <w:tcPr/>
          <w:p>
            <w:pPr>
              <w:pStyle w:val="Compact"/>
            </w:pPr>
            <w:r>
              <w:t xml:space="preserve">None</w:t>
            </w:r>
          </w:p>
        </w:tc>
        <w:tc>
          <w:tcPr/>
          <w:p>
            <w:pPr>
              <w:pStyle w:val="Compact"/>
            </w:pPr>
            <w:r>
              <w:t xml:space="preserve">None</w:t>
            </w:r>
          </w:p>
        </w:tc>
        <w:tc>
          <w:tcPr/>
          <w:p>
            <w:pPr>
              <w:pStyle w:val="Compact"/>
            </w:pPr>
            <w:r>
              <w:rPr>
                <w:b/>
                <w:bCs/>
              </w:rPr>
              <w:t xml:space="preserve">7 Countries</w:t>
            </w:r>
            <w:r>
              <w:t xml:space="preserve"> </w:t>
            </w:r>
            <w:r>
              <w:t xml:space="preserve">✅</w:t>
            </w:r>
          </w:p>
        </w:tc>
      </w:tr>
      <w:tr>
        <w:tc>
          <w:tcPr/>
          <w:p>
            <w:pPr>
              <w:pStyle w:val="Compact"/>
            </w:pPr>
            <w:r>
              <w:rPr>
                <w:b/>
                <w:bCs/>
              </w:rPr>
              <w:t xml:space="preserve">LinkedIn Presence</w:t>
            </w:r>
          </w:p>
        </w:tc>
        <w:tc>
          <w:tcPr/>
          <w:p>
            <w:pPr>
              <w:pStyle w:val="Compact"/>
            </w:pPr>
            <w:r>
              <w:t xml:space="preserve">Moderate</w:t>
            </w:r>
          </w:p>
        </w:tc>
        <w:tc>
          <w:tcPr/>
          <w:p>
            <w:pPr>
              <w:pStyle w:val="Compact"/>
            </w:pPr>
            <w:r>
              <w:t xml:space="preserve">Weak</w:t>
            </w:r>
          </w:p>
        </w:tc>
        <w:tc>
          <w:tcPr/>
          <w:p>
            <w:pPr>
              <w:pStyle w:val="Compact"/>
            </w:pPr>
            <w:r>
              <w:t xml:space="preserve">Weak</w:t>
            </w:r>
          </w:p>
        </w:tc>
        <w:tc>
          <w:tcPr/>
          <w:p>
            <w:pPr>
              <w:pStyle w:val="Compact"/>
            </w:pPr>
            <w:r>
              <w:t xml:space="preserve">Weak</w:t>
            </w:r>
          </w:p>
        </w:tc>
        <w:tc>
          <w:tcPr/>
          <w:p>
            <w:pPr>
              <w:pStyle w:val="Compact"/>
            </w:pPr>
            <w:r>
              <w:rPr>
                <w:b/>
                <w:bCs/>
              </w:rPr>
              <w:t xml:space="preserve">Opportunity</w:t>
            </w:r>
            <w:r>
              <w:t xml:space="preserve"> </w:t>
            </w:r>
            <w:r>
              <w:t xml:space="preserve">🎯</w:t>
            </w:r>
          </w:p>
        </w:tc>
      </w:tr>
      <w:tr>
        <w:tc>
          <w:tcPr/>
          <w:p>
            <w:pPr>
              <w:pStyle w:val="Compact"/>
            </w:pPr>
            <w:r>
              <w:rPr>
                <w:b/>
                <w:bCs/>
              </w:rPr>
              <w:t xml:space="preserve">Reddit Presence</w:t>
            </w:r>
          </w:p>
        </w:tc>
        <w:tc>
          <w:tcPr/>
          <w:p>
            <w:pPr>
              <w:pStyle w:val="Compact"/>
            </w:pPr>
            <w:r>
              <w:t xml:space="preserve">None</w:t>
            </w:r>
          </w:p>
        </w:tc>
        <w:tc>
          <w:tcPr/>
          <w:p>
            <w:pPr>
              <w:pStyle w:val="Compact"/>
            </w:pPr>
            <w:r>
              <w:t xml:space="preserve">None</w:t>
            </w:r>
          </w:p>
        </w:tc>
        <w:tc>
          <w:tcPr/>
          <w:p>
            <w:pPr>
              <w:pStyle w:val="Compact"/>
            </w:pPr>
            <w:r>
              <w:t xml:space="preserve">None</w:t>
            </w:r>
          </w:p>
        </w:tc>
        <w:tc>
          <w:tcPr/>
          <w:p>
            <w:pPr>
              <w:pStyle w:val="Compact"/>
            </w:pPr>
            <w:r>
              <w:t xml:space="preserve">None</w:t>
            </w:r>
          </w:p>
        </w:tc>
        <w:tc>
          <w:tcPr/>
          <w:p>
            <w:pPr>
              <w:pStyle w:val="Compact"/>
            </w:pPr>
            <w:r>
              <w:rPr>
                <w:b/>
                <w:bCs/>
              </w:rPr>
              <w:t xml:space="preserve">None</w:t>
            </w:r>
            <w:r>
              <w:t xml:space="preserve"> </w:t>
            </w:r>
            <w:r>
              <w:t xml:space="preserve">(all missing)</w:t>
            </w:r>
          </w:p>
        </w:tc>
      </w:tr>
      <w:tr>
        <w:tc>
          <w:tcPr/>
          <w:p>
            <w:pPr>
              <w:pStyle w:val="Compact"/>
            </w:pPr>
            <w:r>
              <w:rPr>
                <w:b/>
                <w:bCs/>
              </w:rPr>
              <w:t xml:space="preserve">Sentiment Score</w:t>
            </w:r>
          </w:p>
        </w:tc>
        <w:tc>
          <w:tcPr/>
          <w:p>
            <w:pPr>
              <w:pStyle w:val="Compact"/>
            </w:pPr>
            <w:r>
              <w:t xml:space="preserve">7.5/10</w:t>
            </w:r>
          </w:p>
        </w:tc>
        <w:tc>
          <w:tcPr/>
          <w:p>
            <w:pPr>
              <w:pStyle w:val="Compact"/>
            </w:pPr>
            <w:r>
              <w:t xml:space="preserve">7.3/10</w:t>
            </w:r>
          </w:p>
        </w:tc>
        <w:tc>
          <w:tcPr/>
          <w:p>
            <w:pPr>
              <w:pStyle w:val="Compact"/>
            </w:pPr>
            <w:r>
              <w:t xml:space="preserve">7.0/10</w:t>
            </w:r>
          </w:p>
        </w:tc>
        <w:tc>
          <w:tcPr/>
          <w:p>
            <w:pPr>
              <w:pStyle w:val="Compact"/>
            </w:pPr>
            <w:r>
              <w:t xml:space="preserve">7.1/10</w:t>
            </w:r>
          </w:p>
        </w:tc>
        <w:tc>
          <w:tcPr/>
          <w:p>
            <w:pPr>
              <w:pStyle w:val="Compact"/>
            </w:pPr>
            <w:r>
              <w:rPr>
                <w:b/>
                <w:bCs/>
              </w:rPr>
              <w:t xml:space="preserve">7.2/10</w:t>
            </w:r>
          </w:p>
        </w:tc>
      </w:tr>
    </w:tbl>
    <w:p>
      <w:r>
        <w:pict>
          <v:rect style="width:0;height:1.5pt" o:hralign="center" o:hrstd="t" o:hr="t"/>
        </w:pict>
      </w:r>
    </w:p>
    <w:bookmarkEnd w:id="527"/>
    <w:bookmarkStart w:id="528" w:name="competitor-messaging-analysis"/>
    <w:p>
      <w:pPr>
        <w:pStyle w:val="Heading3"/>
      </w:pPr>
      <w:r>
        <w:t xml:space="preserve">COMPETITOR MESSAGING ANALYSIS</w:t>
      </w:r>
    </w:p>
    <w:p>
      <w:pPr>
        <w:pStyle w:val="FirstParagraph"/>
      </w:pPr>
      <w:r>
        <w:rPr>
          <w:b/>
          <w:bCs/>
        </w:rPr>
        <w:t xml:space="preserve">What Competitors Say</w:t>
      </w:r>
      <w:r>
        <w:t xml:space="preserve"> </w:t>
      </w:r>
      <w:r>
        <w:t xml:space="preserve">vs</w:t>
      </w:r>
      <w:r>
        <w:t xml:space="preserve"> </w:t>
      </w:r>
      <w:r>
        <w:rPr>
          <w:b/>
          <w:bCs/>
        </w:rPr>
        <w:t xml:space="preserve">What Flyberry Should Say</w:t>
      </w:r>
      <w:r>
        <w:t xml:space="preserve">:</w:t>
      </w:r>
    </w:p>
    <w:tbl>
      <w:tblPr>
        <w:tblStyle w:val="Table"/>
        <w:tblW w:type="pct" w:w="5000"/>
        <w:tblLayout w:type="fixed"/>
        <w:tblLook w:firstRow="1" w:lastRow="0" w:firstColumn="0" w:lastColumn="0" w:noHBand="0" w:noVBand="0" w:val="0020"/>
      </w:tblPr>
      <w:tblGrid>
        <w:gridCol w:w="1485"/>
        <w:gridCol w:w="1732"/>
        <w:gridCol w:w="1980"/>
        <w:gridCol w:w="2722"/>
      </w:tblGrid>
      <w:tr>
        <w:trPr>
          <w:tblHeader w:val="on"/>
        </w:trPr>
        <w:tc>
          <w:tcPr/>
          <w:p>
            <w:pPr>
              <w:pStyle w:val="Compact"/>
            </w:pPr>
            <w:r>
              <w:t xml:space="preserve">Competitor</w:t>
            </w:r>
          </w:p>
        </w:tc>
        <w:tc>
          <w:tcPr/>
          <w:p>
            <w:pPr>
              <w:pStyle w:val="Compact"/>
            </w:pPr>
            <w:r>
              <w:t xml:space="preserve">Their Message</w:t>
            </w:r>
          </w:p>
        </w:tc>
        <w:tc>
          <w:tcPr/>
          <w:p>
            <w:pPr>
              <w:pStyle w:val="Compact"/>
            </w:pPr>
            <w:r>
              <w:t xml:space="preserve">Their Weakness</w:t>
            </w:r>
          </w:p>
        </w:tc>
        <w:tc>
          <w:tcPr/>
          <w:p>
            <w:pPr>
              <w:pStyle w:val="Compact"/>
            </w:pPr>
            <w:r>
              <w:rPr>
                <w:b/>
                <w:bCs/>
              </w:rPr>
              <w:t xml:space="preserve">Flyberry’s Counter</w:t>
            </w:r>
          </w:p>
        </w:tc>
      </w:tr>
      <w:tr>
        <w:tc>
          <w:tcPr/>
          <w:p>
            <w:pPr>
              <w:pStyle w:val="Compact"/>
            </w:pPr>
            <w:r>
              <w:rPr>
                <w:b/>
                <w:bCs/>
              </w:rPr>
              <w:t xml:space="preserve">Happilo</w:t>
            </w:r>
          </w:p>
        </w:tc>
        <w:tc>
          <w:tcPr/>
          <w:p>
            <w:pPr>
              <w:pStyle w:val="Compact"/>
            </w:pPr>
            <w:r>
              <w:t xml:space="preserve">“Happily Healthy”</w:t>
            </w:r>
          </w:p>
        </w:tc>
        <w:tc>
          <w:tcPr/>
          <w:p>
            <w:pPr>
              <w:pStyle w:val="Compact"/>
            </w:pPr>
            <w:r>
              <w:t xml:space="preserve">Generic, commodity</w:t>
            </w:r>
          </w:p>
        </w:tc>
        <w:tc>
          <w:tcPr/>
          <w:p>
            <w:pPr>
              <w:pStyle w:val="Compact"/>
            </w:pPr>
            <w:r>
              <w:rPr>
                <w:b/>
                <w:bCs/>
              </w:rPr>
              <w:t xml:space="preserve">“Elevated. Trusted by Fortune 500.”</w:t>
            </w:r>
          </w:p>
        </w:tc>
      </w:tr>
      <w:tr>
        <w:tc>
          <w:tcPr/>
          <w:p>
            <w:pPr>
              <w:pStyle w:val="Compact"/>
            </w:pPr>
            <w:r>
              <w:rPr>
                <w:b/>
                <w:bCs/>
              </w:rPr>
              <w:t xml:space="preserve">Farmley</w:t>
            </w:r>
          </w:p>
        </w:tc>
        <w:tc>
          <w:tcPr/>
          <w:p>
            <w:pPr>
              <w:pStyle w:val="Compact"/>
            </w:pPr>
            <w:r>
              <w:t xml:space="preserve">“Farm Fresh. Naturally Tasty.”</w:t>
            </w:r>
          </w:p>
        </w:tc>
        <w:tc>
          <w:tcPr/>
          <w:p>
            <w:pPr>
              <w:pStyle w:val="Compact"/>
            </w:pPr>
            <w:r>
              <w:t xml:space="preserve">Mid-market, no luxury</w:t>
            </w:r>
          </w:p>
        </w:tc>
        <w:tc>
          <w:tcPr/>
          <w:p>
            <w:pPr>
              <w:pStyle w:val="Compact"/>
            </w:pPr>
            <w:r>
              <w:rPr>
                <w:b/>
                <w:bCs/>
              </w:rPr>
              <w:t xml:space="preserve">“7 Countries. 41+ Best-in-Class. One Brand.”</w:t>
            </w:r>
          </w:p>
        </w:tc>
      </w:tr>
      <w:tr>
        <w:tc>
          <w:tcPr/>
          <w:p>
            <w:pPr>
              <w:pStyle w:val="Compact"/>
            </w:pPr>
            <w:r>
              <w:rPr>
                <w:b/>
                <w:bCs/>
              </w:rPr>
              <w:t xml:space="preserve">Yoga Bar</w:t>
            </w:r>
          </w:p>
        </w:tc>
        <w:tc>
          <w:tcPr/>
          <w:p>
            <w:pPr>
              <w:pStyle w:val="Compact"/>
            </w:pPr>
            <w:r>
              <w:t xml:space="preserve">“Fuel Your Hustle”</w:t>
            </w:r>
          </w:p>
        </w:tc>
        <w:tc>
          <w:tcPr/>
          <w:p>
            <w:pPr>
              <w:pStyle w:val="Compact"/>
            </w:pPr>
            <w:r>
              <w:t xml:space="preserve">Fitness niche, not premium</w:t>
            </w:r>
          </w:p>
        </w:tc>
        <w:tc>
          <w:tcPr/>
          <w:p>
            <w:pPr>
              <w:pStyle w:val="Compact"/>
            </w:pPr>
            <w:r>
              <w:rPr>
                <w:b/>
                <w:bCs/>
              </w:rPr>
              <w:t xml:space="preserve">“Choose What Google Chooses.”</w:t>
            </w:r>
          </w:p>
        </w:tc>
      </w:tr>
      <w:tr>
        <w:tc>
          <w:tcPr/>
          <w:p>
            <w:pPr>
              <w:pStyle w:val="Compact"/>
            </w:pPr>
            <w:r>
              <w:rPr>
                <w:b/>
                <w:bCs/>
              </w:rPr>
              <w:t xml:space="preserve">True Elements</w:t>
            </w:r>
          </w:p>
        </w:tc>
        <w:tc>
          <w:tcPr/>
          <w:p>
            <w:pPr>
              <w:pStyle w:val="Compact"/>
            </w:pPr>
            <w:r>
              <w:t xml:space="preserve">“Truth. Nothing Else.”</w:t>
            </w:r>
          </w:p>
        </w:tc>
        <w:tc>
          <w:tcPr/>
          <w:p>
            <w:pPr>
              <w:pStyle w:val="Compact"/>
            </w:pPr>
            <w:r>
              <w:t xml:space="preserve">Limited range, no status</w:t>
            </w:r>
          </w:p>
        </w:tc>
        <w:tc>
          <w:tcPr/>
          <w:p>
            <w:pPr>
              <w:pStyle w:val="Compact"/>
            </w:pPr>
            <w:r>
              <w:rPr>
                <w:b/>
                <w:bCs/>
              </w:rPr>
              <w:t xml:space="preserve">“When Excellence Is Non-Negotiable.”</w:t>
            </w:r>
          </w:p>
        </w:tc>
      </w:tr>
    </w:tbl>
    <w:p>
      <w:pPr>
        <w:pStyle w:val="BodyText"/>
      </w:pPr>
      <w:r>
        <w:rPr>
          <w:b/>
          <w:bCs/>
        </w:rPr>
        <w:t xml:space="preserve">Flyberry’s Unique Position</w:t>
      </w:r>
      <w:r>
        <w:t xml:space="preserve">: ONLY brand with Fortune 500 validation + complete gourmet portfolio + technology innovation.</w:t>
      </w:r>
    </w:p>
    <w:p>
      <w:r>
        <w:pict>
          <v:rect style="width:0;height:1.5pt" o:hralign="center" o:hrstd="t" o:hr="t"/>
        </w:pict>
      </w:r>
    </w:p>
    <w:bookmarkEnd w:id="528"/>
    <w:bookmarkStart w:id="529" w:name="X4e7b49b0efcebdf39192b13d322e7d78cb2eedf"/>
    <w:p>
      <w:pPr>
        <w:pStyle w:val="Heading3"/>
      </w:pPr>
      <w:r>
        <w:t xml:space="preserve">WHAT COMPETITORS ARE MISSING (Flyberry’s White Space)</w:t>
      </w:r>
    </w:p>
    <w:p>
      <w:pPr>
        <w:pStyle w:val="Compact"/>
        <w:numPr>
          <w:ilvl w:val="0"/>
          <w:numId w:val="1190"/>
        </w:numPr>
      </w:pPr>
      <w:r>
        <w:rPr>
          <w:b/>
          <w:bCs/>
        </w:rPr>
        <w:t xml:space="preserve">Corporate Validation Storytelling</w:t>
      </w:r>
      <w:r>
        <w:t xml:space="preserve"> </w:t>
      </w:r>
      <w:r>
        <w:t xml:space="preserve">⭐⭐⭐⭐⭐</w:t>
      </w:r>
    </w:p>
    <w:p>
      <w:pPr>
        <w:pStyle w:val="Compact"/>
        <w:numPr>
          <w:ilvl w:val="1"/>
          <w:numId w:val="1191"/>
        </w:numPr>
      </w:pPr>
      <w:r>
        <w:rPr>
          <w:b/>
          <w:bCs/>
        </w:rPr>
        <w:t xml:space="preserve">Gap</w:t>
      </w:r>
      <w:r>
        <w:t xml:space="preserve">: NO competitor mentions Fortune 500 clients</w:t>
      </w:r>
    </w:p>
    <w:p>
      <w:pPr>
        <w:pStyle w:val="Compact"/>
        <w:numPr>
          <w:ilvl w:val="1"/>
          <w:numId w:val="1191"/>
        </w:numPr>
      </w:pPr>
      <w:r>
        <w:rPr>
          <w:b/>
          <w:bCs/>
        </w:rPr>
        <w:t xml:space="preserve">Flyberry Advantage</w:t>
      </w:r>
      <w:r>
        <w:t xml:space="preserve">: Google, Goldman Sachs, McKinsey stories</w:t>
      </w:r>
    </w:p>
    <w:p>
      <w:pPr>
        <w:pStyle w:val="Compact"/>
        <w:numPr>
          <w:ilvl w:val="1"/>
          <w:numId w:val="1191"/>
        </w:numPr>
      </w:pPr>
      <w:r>
        <w:rPr>
          <w:b/>
          <w:bCs/>
        </w:rPr>
        <w:t xml:space="preserve">Impact</w:t>
      </w:r>
      <w:r>
        <w:t xml:space="preserve">: MASSIVE differentiation (unreplicable)</w:t>
      </w:r>
    </w:p>
    <w:p>
      <w:pPr>
        <w:pStyle w:val="Compact"/>
        <w:numPr>
          <w:ilvl w:val="0"/>
          <w:numId w:val="1190"/>
        </w:numPr>
      </w:pPr>
      <w:r>
        <w:rPr>
          <w:b/>
          <w:bCs/>
        </w:rPr>
        <w:t xml:space="preserve">Complete Gourmet Destination</w:t>
      </w:r>
      <w:r>
        <w:t xml:space="preserve"> </w:t>
      </w:r>
      <w:r>
        <w:t xml:space="preserve">⭐⭐⭐⭐</w:t>
      </w:r>
    </w:p>
    <w:p>
      <w:pPr>
        <w:pStyle w:val="Compact"/>
        <w:numPr>
          <w:ilvl w:val="1"/>
          <w:numId w:val="1192"/>
        </w:numPr>
      </w:pPr>
      <w:r>
        <w:rPr>
          <w:b/>
          <w:bCs/>
        </w:rPr>
        <w:t xml:space="preserve">Gap</w:t>
      </w:r>
      <w:r>
        <w:t xml:space="preserve">: Competitors have 12-30 products, single-category focus</w:t>
      </w:r>
    </w:p>
    <w:p>
      <w:pPr>
        <w:pStyle w:val="Compact"/>
        <w:numPr>
          <w:ilvl w:val="1"/>
          <w:numId w:val="1192"/>
        </w:numPr>
      </w:pPr>
      <w:r>
        <w:rPr>
          <w:b/>
          <w:bCs/>
        </w:rPr>
        <w:t xml:space="preserve">Flyberry Advantage</w:t>
      </w:r>
      <w:r>
        <w:t xml:space="preserve">: 42+ products, 8 categories</w:t>
      </w:r>
    </w:p>
    <w:p>
      <w:pPr>
        <w:pStyle w:val="Compact"/>
        <w:numPr>
          <w:ilvl w:val="1"/>
          <w:numId w:val="1192"/>
        </w:numPr>
      </w:pPr>
      <w:r>
        <w:rPr>
          <w:b/>
          <w:bCs/>
        </w:rPr>
        <w:t xml:space="preserve">Impact</w:t>
      </w:r>
      <w:r>
        <w:t xml:space="preserve">:</w:t>
      </w:r>
      <w:r>
        <w:t xml:space="preserve"> </w:t>
      </w:r>
      <w:r>
        <w:t xml:space="preserve">“One-stop luxury”</w:t>
      </w:r>
      <w:r>
        <w:t xml:space="preserve"> </w:t>
      </w:r>
      <w:r>
        <w:t xml:space="preserve">positioning</w:t>
      </w:r>
    </w:p>
    <w:p>
      <w:pPr>
        <w:pStyle w:val="Compact"/>
        <w:numPr>
          <w:ilvl w:val="0"/>
          <w:numId w:val="1190"/>
        </w:numPr>
      </w:pPr>
      <w:r>
        <w:rPr>
          <w:b/>
          <w:bCs/>
        </w:rPr>
        <w:t xml:space="preserve">Technology Innovation</w:t>
      </w:r>
      <w:r>
        <w:t xml:space="preserve"> </w:t>
      </w:r>
      <w:r>
        <w:t xml:space="preserve">⭐⭐⭐⭐⭐</w:t>
      </w:r>
    </w:p>
    <w:p>
      <w:pPr>
        <w:pStyle w:val="Compact"/>
        <w:numPr>
          <w:ilvl w:val="1"/>
          <w:numId w:val="1193"/>
        </w:numPr>
      </w:pPr>
      <w:r>
        <w:rPr>
          <w:b/>
          <w:bCs/>
        </w:rPr>
        <w:t xml:space="preserve">Gap</w:t>
      </w:r>
      <w:r>
        <w:t xml:space="preserve">: No competitor has cold chain story</w:t>
      </w:r>
    </w:p>
    <w:p>
      <w:pPr>
        <w:pStyle w:val="Compact"/>
        <w:numPr>
          <w:ilvl w:val="1"/>
          <w:numId w:val="1193"/>
        </w:numPr>
      </w:pPr>
      <w:r>
        <w:rPr>
          <w:b/>
          <w:bCs/>
        </w:rPr>
        <w:t xml:space="preserve">Flyberry Advantage</w:t>
      </w:r>
      <w:r>
        <w:t xml:space="preserve">: Industry-first cold chain, vacuum-frying</w:t>
      </w:r>
    </w:p>
    <w:p>
      <w:pPr>
        <w:pStyle w:val="Compact"/>
        <w:numPr>
          <w:ilvl w:val="1"/>
          <w:numId w:val="1193"/>
        </w:numPr>
      </w:pPr>
      <w:r>
        <w:rPr>
          <w:b/>
          <w:bCs/>
        </w:rPr>
        <w:t xml:space="preserve">Impact</w:t>
      </w:r>
      <w:r>
        <w:t xml:space="preserve">:</w:t>
      </w:r>
      <w:r>
        <w:t xml:space="preserve"> </w:t>
      </w:r>
      <w:r>
        <w:t xml:space="preserve">“Silicon Valley standards in India”</w:t>
      </w:r>
    </w:p>
    <w:p>
      <w:pPr>
        <w:pStyle w:val="Compact"/>
        <w:numPr>
          <w:ilvl w:val="0"/>
          <w:numId w:val="1190"/>
        </w:numPr>
      </w:pPr>
      <w:r>
        <w:rPr>
          <w:b/>
          <w:bCs/>
        </w:rPr>
        <w:t xml:space="preserve">Global Sourcing Storytelling</w:t>
      </w:r>
      <w:r>
        <w:t xml:space="preserve"> </w:t>
      </w:r>
      <w:r>
        <w:t xml:space="preserve">⭐⭐⭐⭐</w:t>
      </w:r>
    </w:p>
    <w:p>
      <w:pPr>
        <w:pStyle w:val="Compact"/>
        <w:numPr>
          <w:ilvl w:val="1"/>
          <w:numId w:val="1194"/>
        </w:numPr>
      </w:pPr>
      <w:r>
        <w:rPr>
          <w:b/>
          <w:bCs/>
        </w:rPr>
        <w:t xml:space="preserve">Gap</w:t>
      </w:r>
      <w:r>
        <w:t xml:space="preserve">: Competitors say</w:t>
      </w:r>
      <w:r>
        <w:t xml:space="preserve"> </w:t>
      </w:r>
      <w:r>
        <w:t xml:space="preserve">“farm-to-table”</w:t>
      </w:r>
      <w:r>
        <w:t xml:space="preserve"> </w:t>
      </w:r>
      <w:r>
        <w:t xml:space="preserve">(local)</w:t>
      </w:r>
    </w:p>
    <w:p>
      <w:pPr>
        <w:pStyle w:val="Compact"/>
        <w:numPr>
          <w:ilvl w:val="1"/>
          <w:numId w:val="1194"/>
        </w:numPr>
      </w:pPr>
      <w:r>
        <w:rPr>
          <w:b/>
          <w:bCs/>
        </w:rPr>
        <w:t xml:space="preserve">Flyberry Advantage</w:t>
      </w:r>
      <w:r>
        <w:t xml:space="preserve">: 7 countries, exclusive origins (Ajwa from Medina)</w:t>
      </w:r>
    </w:p>
    <w:p>
      <w:pPr>
        <w:pStyle w:val="Compact"/>
        <w:numPr>
          <w:ilvl w:val="1"/>
          <w:numId w:val="1194"/>
        </w:numPr>
      </w:pPr>
      <w:r>
        <w:rPr>
          <w:b/>
          <w:bCs/>
        </w:rPr>
        <w:t xml:space="preserve">Impact</w:t>
      </w:r>
      <w:r>
        <w:t xml:space="preserve">:</w:t>
      </w:r>
      <w:r>
        <w:t xml:space="preserve"> </w:t>
      </w:r>
      <w:r>
        <w:t xml:space="preserve">“Global citizen brand”</w:t>
      </w:r>
    </w:p>
    <w:p>
      <w:pPr>
        <w:pStyle w:val="Compact"/>
        <w:numPr>
          <w:ilvl w:val="0"/>
          <w:numId w:val="1190"/>
        </w:numPr>
      </w:pPr>
      <w:r>
        <w:rPr>
          <w:b/>
          <w:bCs/>
        </w:rPr>
        <w:t xml:space="preserve">LinkedIn B2B Focus</w:t>
      </w:r>
      <w:r>
        <w:t xml:space="preserve"> </w:t>
      </w:r>
      <w:r>
        <w:t xml:space="preserve">⭐⭐⭐⭐</w:t>
      </w:r>
    </w:p>
    <w:p>
      <w:pPr>
        <w:pStyle w:val="Compact"/>
        <w:numPr>
          <w:ilvl w:val="1"/>
          <w:numId w:val="1195"/>
        </w:numPr>
      </w:pPr>
      <w:r>
        <w:rPr>
          <w:b/>
          <w:bCs/>
        </w:rPr>
        <w:t xml:space="preserve">Gap</w:t>
      </w:r>
      <w:r>
        <w:t xml:space="preserve">: All competitors weak on LinkedIn (corporate gifting untapped)</w:t>
      </w:r>
    </w:p>
    <w:p>
      <w:pPr>
        <w:pStyle w:val="Compact"/>
        <w:numPr>
          <w:ilvl w:val="1"/>
          <w:numId w:val="1195"/>
        </w:numPr>
      </w:pPr>
      <w:r>
        <w:rPr>
          <w:b/>
          <w:bCs/>
        </w:rPr>
        <w:t xml:space="preserve">Flyberry Advantage</w:t>
      </w:r>
      <w:r>
        <w:t xml:space="preserve">: Fortune 500 client list = B2B credibility</w:t>
      </w:r>
    </w:p>
    <w:p>
      <w:pPr>
        <w:pStyle w:val="Compact"/>
        <w:numPr>
          <w:ilvl w:val="1"/>
          <w:numId w:val="1195"/>
        </w:numPr>
      </w:pPr>
      <w:r>
        <w:rPr>
          <w:b/>
          <w:bCs/>
        </w:rPr>
        <w:t xml:space="preserve">Impact</w:t>
      </w:r>
      <w:r>
        <w:t xml:space="preserve">: 30% of revenue from corporate (vs competitors’ 5-10%)</w:t>
      </w:r>
    </w:p>
    <w:p>
      <w:pPr>
        <w:pStyle w:val="Compact"/>
        <w:numPr>
          <w:ilvl w:val="0"/>
          <w:numId w:val="1190"/>
        </w:numPr>
      </w:pPr>
      <w:r>
        <w:rPr>
          <w:b/>
          <w:bCs/>
        </w:rPr>
        <w:t xml:space="preserve">Premium Positioning</w:t>
      </w:r>
      <w:r>
        <w:t xml:space="preserve"> </w:t>
      </w:r>
      <w:r>
        <w:t xml:space="preserve">⭐⭐⭐⭐⭐</w:t>
      </w:r>
    </w:p>
    <w:p>
      <w:pPr>
        <w:pStyle w:val="Compact"/>
        <w:numPr>
          <w:ilvl w:val="1"/>
          <w:numId w:val="1196"/>
        </w:numPr>
      </w:pPr>
      <w:r>
        <w:rPr>
          <w:b/>
          <w:bCs/>
        </w:rPr>
        <w:t xml:space="preserve">Gap</w:t>
      </w:r>
      <w:r>
        <w:t xml:space="preserve">: Competitors position as</w:t>
      </w:r>
      <w:r>
        <w:t xml:space="preserve"> </w:t>
      </w:r>
      <w:r>
        <w:t xml:space="preserve">“affordable healthy snacks”</w:t>
      </w:r>
    </w:p>
    <w:p>
      <w:pPr>
        <w:pStyle w:val="Compact"/>
        <w:numPr>
          <w:ilvl w:val="1"/>
          <w:numId w:val="1196"/>
        </w:numPr>
      </w:pPr>
      <w:r>
        <w:rPr>
          <w:b/>
          <w:bCs/>
        </w:rPr>
        <w:t xml:space="preserve">Flyberry Advantage</w:t>
      </w:r>
      <w:r>
        <w:t xml:space="preserve">:</w:t>
      </w:r>
      <w:r>
        <w:t xml:space="preserve"> </w:t>
      </w:r>
      <w:r>
        <w:t xml:space="preserve">“Ultra-luxury gourmet specialist”</w:t>
      </w:r>
    </w:p>
    <w:p>
      <w:pPr>
        <w:pStyle w:val="Compact"/>
        <w:numPr>
          <w:ilvl w:val="1"/>
          <w:numId w:val="1196"/>
        </w:numPr>
      </w:pPr>
      <w:r>
        <w:rPr>
          <w:b/>
          <w:bCs/>
        </w:rPr>
        <w:t xml:space="preserve">Impact</w:t>
      </w:r>
      <w:r>
        <w:t xml:space="preserve">: Pricing power (₹399-₹699 vs competitors’ ₹150-₹400)</w:t>
      </w:r>
    </w:p>
    <w:p>
      <w:r>
        <w:pict>
          <v:rect style="width:0;height:1.5pt" o:hralign="center" o:hrstd="t" o:hr="t"/>
        </w:pict>
      </w:r>
    </w:p>
    <w:bookmarkEnd w:id="529"/>
    <w:bookmarkStart w:id="530" w:name="competitive-content-gap-analysis"/>
    <w:p>
      <w:pPr>
        <w:pStyle w:val="Heading3"/>
      </w:pPr>
      <w:r>
        <w:t xml:space="preserve">COMPETITIVE CONTENT GAP ANALYSIS</w:t>
      </w:r>
    </w:p>
    <w:p>
      <w:pPr>
        <w:pStyle w:val="FirstParagraph"/>
      </w:pPr>
      <w:r>
        <w:rPr>
          <w:b/>
          <w:bCs/>
        </w:rPr>
        <w:t xml:space="preserve">What Competitors Post</w:t>
      </w:r>
      <w:r>
        <w:t xml:space="preserve"> </w:t>
      </w:r>
      <w:r>
        <w:t xml:space="preserve">(Generic):</w:t>
      </w:r>
      <w:r>
        <w:t xml:space="preserve"> </w:t>
      </w:r>
      <w:r>
        <w:t xml:space="preserve">- ❌ Product photos (static, boring)</w:t>
      </w:r>
      <w:r>
        <w:t xml:space="preserve"> </w:t>
      </w:r>
      <w:r>
        <w:t xml:space="preserve">- ❌</w:t>
      </w:r>
      <w:r>
        <w:t xml:space="preserve"> </w:t>
      </w:r>
      <w:r>
        <w:t xml:space="preserve">“20% off”</w:t>
      </w:r>
      <w:r>
        <w:t xml:space="preserve"> </w:t>
      </w:r>
      <w:r>
        <w:t xml:space="preserve">promotions (kills premium perception)</w:t>
      </w:r>
      <w:r>
        <w:t xml:space="preserve"> </w:t>
      </w:r>
      <w:r>
        <w:t xml:space="preserve">- ❌ Generic health tips (not differentiated)</w:t>
      </w:r>
      <w:r>
        <w:t xml:space="preserve"> </w:t>
      </w:r>
      <w:r>
        <w:t xml:space="preserve">- ❌ Recipe videos (but everyone does this now)</w:t>
      </w:r>
    </w:p>
    <w:p>
      <w:pPr>
        <w:pStyle w:val="BodyText"/>
      </w:pPr>
      <w:r>
        <w:rPr>
          <w:b/>
          <w:bCs/>
        </w:rPr>
        <w:t xml:space="preserve">What Flyberry SHOULD Post</w:t>
      </w:r>
      <w:r>
        <w:t xml:space="preserve"> </w:t>
      </w:r>
      <w:r>
        <w:t xml:space="preserve">(Differentiated):</w:t>
      </w:r>
      <w:r>
        <w:t xml:space="preserve"> </w:t>
      </w:r>
      <w:r>
        <w:t xml:space="preserve">- ✅</w:t>
      </w:r>
      <w:r>
        <w:t xml:space="preserve"> </w:t>
      </w:r>
      <w:r>
        <w:rPr>
          <w:b/>
          <w:bCs/>
        </w:rPr>
        <w:t xml:space="preserve">Fortune 500 Stories</w:t>
      </w:r>
      <w:r>
        <w:t xml:space="preserve">:</w:t>
      </w:r>
      <w:r>
        <w:t xml:space="preserve"> </w:t>
      </w:r>
      <w:r>
        <w:t xml:space="preserve">“When Google gifted dates to 10,000 employees, they chose Flyberry”</w:t>
      </w:r>
      <w:r>
        <w:t xml:space="preserve"> </w:t>
      </w:r>
      <w:r>
        <w:t xml:space="preserve">- ✅</w:t>
      </w:r>
      <w:r>
        <w:t xml:space="preserve"> </w:t>
      </w:r>
      <w:r>
        <w:rPr>
          <w:b/>
          <w:bCs/>
        </w:rPr>
        <w:t xml:space="preserve">Behind-the-Scenes</w:t>
      </w:r>
      <w:r>
        <w:t xml:space="preserve">: Cold chain operations, vacuum-frying technology</w:t>
      </w:r>
      <w:r>
        <w:t xml:space="preserve"> </w:t>
      </w:r>
      <w:r>
        <w:t xml:space="preserve">- ✅</w:t>
      </w:r>
      <w:r>
        <w:t xml:space="preserve"> </w:t>
      </w:r>
      <w:r>
        <w:rPr>
          <w:b/>
          <w:bCs/>
        </w:rPr>
        <w:t xml:space="preserve">Origin Journeys</w:t>
      </w:r>
      <w:r>
        <w:t xml:space="preserve">:</w:t>
      </w:r>
      <w:r>
        <w:t xml:space="preserve"> </w:t>
      </w:r>
      <w:r>
        <w:t xml:space="preserve">“From Jordan’s date farms to your table”</w:t>
      </w:r>
      <w:r>
        <w:t xml:space="preserve"> </w:t>
      </w:r>
      <w:r>
        <w:t xml:space="preserve">(7-country series)</w:t>
      </w:r>
      <w:r>
        <w:t xml:space="preserve"> </w:t>
      </w:r>
      <w:r>
        <w:t xml:space="preserve">- ✅</w:t>
      </w:r>
      <w:r>
        <w:t xml:space="preserve"> </w:t>
      </w:r>
      <w:r>
        <w:rPr>
          <w:b/>
          <w:bCs/>
        </w:rPr>
        <w:t xml:space="preserve">Corporate Case Studies</w:t>
      </w:r>
      <w:r>
        <w:t xml:space="preserve">: LinkedIn posts with client testimonials</w:t>
      </w:r>
      <w:r>
        <w:t xml:space="preserve"> </w:t>
      </w:r>
      <w:r>
        <w:t xml:space="preserve">- ✅</w:t>
      </w:r>
      <w:r>
        <w:t xml:space="preserve"> </w:t>
      </w:r>
      <w:r>
        <w:rPr>
          <w:b/>
          <w:bCs/>
        </w:rPr>
        <w:t xml:space="preserve">Innovation Content</w:t>
      </w:r>
      <w:r>
        <w:t xml:space="preserve">:</w:t>
      </w:r>
      <w:r>
        <w:t xml:space="preserve"> </w:t>
      </w:r>
      <w:r>
        <w:t xml:space="preserve">“70% less oil. How vacuum-frying works.”</w:t>
      </w:r>
      <w:r>
        <w:t xml:space="preserve"> </w:t>
      </w:r>
      <w:r>
        <w:t xml:space="preserve">- ✅</w:t>
      </w:r>
      <w:r>
        <w:t xml:space="preserve"> </w:t>
      </w:r>
      <w:r>
        <w:rPr>
          <w:b/>
          <w:bCs/>
        </w:rPr>
        <w:t xml:space="preserve">Gourmet Education</w:t>
      </w:r>
      <w:r>
        <w:t xml:space="preserve">:</w:t>
      </w:r>
      <w:r>
        <w:t xml:space="preserve"> </w:t>
      </w:r>
      <w:r>
        <w:t xml:space="preserve">“8 date varieties explained”</w:t>
      </w:r>
      <w:r>
        <w:t xml:space="preserve"> </w:t>
      </w:r>
      <w:r>
        <w:t xml:space="preserve">(position as expert)</w:t>
      </w:r>
    </w:p>
    <w:p>
      <w:r>
        <w:pict>
          <v:rect style="width:0;height:1.5pt" o:hralign="center" o:hrstd="t" o:hr="t"/>
        </w:pict>
      </w:r>
    </w:p>
    <w:bookmarkEnd w:id="530"/>
    <w:bookmarkStart w:id="531" w:name="competitor-influencer-strategies"/>
    <w:p>
      <w:pPr>
        <w:pStyle w:val="Heading3"/>
      </w:pPr>
      <w:r>
        <w:t xml:space="preserve">COMPETITOR INFLUENCER STRATEGIES</w:t>
      </w:r>
    </w:p>
    <w:p>
      <w:pPr>
        <w:pStyle w:val="FirstParagraph"/>
      </w:pPr>
      <w:r>
        <w:rPr>
          <w:b/>
          <w:bCs/>
        </w:rPr>
        <w:t xml:space="preserve">Happilo’s Influencer Playbook</w:t>
      </w:r>
      <w:r>
        <w:t xml:space="preserve">:</w:t>
      </w:r>
      <w:r>
        <w:t xml:space="preserve"> </w:t>
      </w:r>
      <w:r>
        <w:t xml:space="preserve">- 50+ micro-influencers (10K-50K followers)</w:t>
      </w:r>
      <w:r>
        <w:t xml:space="preserve"> </w:t>
      </w:r>
      <w:r>
        <w:t xml:space="preserve">- Focus: Health, wellness, lifestyle bloggers</w:t>
      </w:r>
      <w:r>
        <w:t xml:space="preserve"> </w:t>
      </w:r>
      <w:r>
        <w:t xml:space="preserve">- Tactics: Gifting products, discount codes, monthly retainers</w:t>
      </w:r>
      <w:r>
        <w:t xml:space="preserve"> </w:t>
      </w:r>
      <w:r>
        <w:t xml:space="preserve">- Cost: ₹5-8 Lakhs/month (estimated)</w:t>
      </w:r>
    </w:p>
    <w:p>
      <w:pPr>
        <w:pStyle w:val="BodyText"/>
      </w:pPr>
      <w:r>
        <w:rPr>
          <w:b/>
          <w:bCs/>
        </w:rPr>
        <w:t xml:space="preserve">Yoga Bar’s Influencer Playbook</w:t>
      </w:r>
      <w:r>
        <w:t xml:space="preserve">:</w:t>
      </w:r>
      <w:r>
        <w:t xml:space="preserve"> </w:t>
      </w:r>
      <w:r>
        <w:t xml:space="preserve">- 100+ influencers (fitness coaches, gym owners, runners)</w:t>
      </w:r>
      <w:r>
        <w:t xml:space="preserve"> </w:t>
      </w:r>
      <w:r>
        <w:t xml:space="preserve">- Focus: Fitness-specific (yoga instructors, CrossFit)</w:t>
      </w:r>
      <w:r>
        <w:t xml:space="preserve"> </w:t>
      </w:r>
      <w:r>
        <w:t xml:space="preserve">- Tactics: Gym partnerships, marathon sponsorships</w:t>
      </w:r>
      <w:r>
        <w:t xml:space="preserve"> </w:t>
      </w:r>
      <w:r>
        <w:t xml:space="preserve">- Cost: ₹10-15 Lakhs/month (estimated)</w:t>
      </w:r>
    </w:p>
    <w:p>
      <w:pPr>
        <w:pStyle w:val="BodyText"/>
      </w:pPr>
      <w:r>
        <w:rPr>
          <w:b/>
          <w:bCs/>
        </w:rPr>
        <w:t xml:space="preserve">Farmley’s Influencer Playbook</w:t>
      </w:r>
      <w:r>
        <w:t xml:space="preserve">:</w:t>
      </w:r>
      <w:r>
        <w:t xml:space="preserve"> </w:t>
      </w:r>
      <w:r>
        <w:t xml:space="preserve">- 15-20 nutritionists + mom bloggers</w:t>
      </w:r>
      <w:r>
        <w:t xml:space="preserve"> </w:t>
      </w:r>
      <w:r>
        <w:t xml:space="preserve">- Focus: Credibility (nutritionists), family (moms)</w:t>
      </w:r>
      <w:r>
        <w:t xml:space="preserve"> </w:t>
      </w:r>
      <w:r>
        <w:t xml:space="preserve">- Tactics: Recipe collaborations, health tips</w:t>
      </w:r>
      <w:r>
        <w:t xml:space="preserve"> </w:t>
      </w:r>
      <w:r>
        <w:t xml:space="preserve">- Cost: ₹3-5 Lakhs/month (estimated)</w:t>
      </w:r>
    </w:p>
    <w:p>
      <w:pPr>
        <w:pStyle w:val="BodyText"/>
      </w:pPr>
      <w:r>
        <w:rPr>
          <w:b/>
          <w:bCs/>
        </w:rPr>
        <w:t xml:space="preserve">Flyberry’s SHOULD DO</w:t>
      </w:r>
      <w:r>
        <w:t xml:space="preserve">:</w:t>
      </w:r>
      <w:r>
        <w:t xml:space="preserve"> </w:t>
      </w:r>
      <w:r>
        <w:t xml:space="preserve">-</w:t>
      </w:r>
      <w:r>
        <w:t xml:space="preserve"> </w:t>
      </w:r>
      <w:r>
        <w:rPr>
          <w:b/>
          <w:bCs/>
        </w:rPr>
        <w:t xml:space="preserve">Phase 1</w:t>
      </w:r>
      <w:r>
        <w:t xml:space="preserve"> </w:t>
      </w:r>
      <w:r>
        <w:t xml:space="preserve">(Month 1-3): 10 micro-influencers (₹2-3 Lakhs/month)</w:t>
      </w:r>
      <w:r>
        <w:t xml:space="preserve"> </w:t>
      </w:r>
      <w:r>
        <w:t xml:space="preserve">- 5 nutritionists (credibility)</w:t>
      </w:r>
      <w:r>
        <w:t xml:space="preserve"> </w:t>
      </w:r>
      <w:r>
        <w:t xml:space="preserve">- 5 luxury lifestyle bloggers (premium positioning)</w:t>
      </w:r>
    </w:p>
    <w:p>
      <w:pPr>
        <w:pStyle w:val="Compact"/>
        <w:numPr>
          <w:ilvl w:val="0"/>
          <w:numId w:val="1197"/>
        </w:numPr>
      </w:pPr>
      <w:r>
        <w:rPr>
          <w:b/>
          <w:bCs/>
        </w:rPr>
        <w:t xml:space="preserve">Phase 2</w:t>
      </w:r>
      <w:r>
        <w:t xml:space="preserve"> </w:t>
      </w:r>
      <w:r>
        <w:t xml:space="preserve">(Month 4-6): Add 20 more (₹5-7 Lakhs/month)</w:t>
      </w:r>
    </w:p>
    <w:p>
      <w:pPr>
        <w:pStyle w:val="Compact"/>
        <w:numPr>
          <w:ilvl w:val="1"/>
          <w:numId w:val="1198"/>
        </w:numPr>
      </w:pPr>
      <w:r>
        <w:t xml:space="preserve">10 mom influencers (affluent parents segment)</w:t>
      </w:r>
    </w:p>
    <w:p>
      <w:pPr>
        <w:pStyle w:val="Compact"/>
        <w:numPr>
          <w:ilvl w:val="1"/>
          <w:numId w:val="1198"/>
        </w:numPr>
      </w:pPr>
      <w:r>
        <w:t xml:space="preserve">10 corporate/LinkedIn thought leaders (B2B)</w:t>
      </w:r>
    </w:p>
    <w:p>
      <w:pPr>
        <w:pStyle w:val="Compact"/>
        <w:numPr>
          <w:ilvl w:val="0"/>
          <w:numId w:val="1197"/>
        </w:numPr>
      </w:pPr>
      <w:r>
        <w:rPr>
          <w:b/>
          <w:bCs/>
        </w:rPr>
        <w:t xml:space="preserve">Phase 3</w:t>
      </w:r>
      <w:r>
        <w:t xml:space="preserve"> </w:t>
      </w:r>
      <w:r>
        <w:t xml:space="preserve">(Month 7-12): Scale to 50+ (₹10-12 Lakhs/month)</w:t>
      </w:r>
    </w:p>
    <w:p>
      <w:pPr>
        <w:pStyle w:val="Compact"/>
        <w:numPr>
          <w:ilvl w:val="1"/>
          <w:numId w:val="1199"/>
        </w:numPr>
      </w:pPr>
      <w:r>
        <w:t xml:space="preserve">Add fitness, travel, food bloggers</w:t>
      </w:r>
    </w:p>
    <w:p>
      <w:pPr>
        <w:pStyle w:val="Compact"/>
        <w:numPr>
          <w:ilvl w:val="1"/>
          <w:numId w:val="1199"/>
        </w:numPr>
      </w:pPr>
      <w:r>
        <w:t xml:space="preserve">Focus:</w:t>
      </w:r>
      <w:r>
        <w:t xml:space="preserve"> </w:t>
      </w:r>
      <w:r>
        <w:t xml:space="preserve">“Fortune 500 choose Flyberry”</w:t>
      </w:r>
      <w:r>
        <w:t xml:space="preserve"> </w:t>
      </w:r>
      <w:r>
        <w:t xml:space="preserve">angle (unique)</w:t>
      </w:r>
    </w:p>
    <w:p>
      <w:r>
        <w:pict>
          <v:rect style="width:0;height:1.5pt" o:hralign="center" o:hrstd="t" o:hr="t"/>
        </w:pict>
      </w:r>
    </w:p>
    <w:bookmarkEnd w:id="531"/>
    <w:bookmarkStart w:id="532" w:name="X161ddf3c012840e4490ee907733098482ff5004"/>
    <w:p>
      <w:pPr>
        <w:pStyle w:val="Heading3"/>
      </w:pPr>
      <w:r>
        <w:t xml:space="preserve">WHAT CUSTOMERS SAY ABOUT COMPETITORS (Reddit/Reviews)</w:t>
      </w:r>
    </w:p>
    <w:p>
      <w:pPr>
        <w:pStyle w:val="FirstParagraph"/>
      </w:pPr>
      <w:r>
        <w:rPr>
          <w:b/>
          <w:bCs/>
        </w:rPr>
        <w:t xml:space="preserve">Happilo</w:t>
      </w:r>
      <w:r>
        <w:t xml:space="preserve">:</w:t>
      </w:r>
      <w:r>
        <w:t xml:space="preserve"> </w:t>
      </w:r>
      <w:r>
        <w:t xml:space="preserve">- ✅</w:t>
      </w:r>
      <w:r>
        <w:t xml:space="preserve"> </w:t>
      </w:r>
      <w:r>
        <w:t xml:space="preserve">“Good quality, tastes fresh”</w:t>
      </w:r>
      <w:r>
        <w:t xml:space="preserve"> </w:t>
      </w:r>
      <w:r>
        <w:t xml:space="preserve">- ✅</w:t>
      </w:r>
      <w:r>
        <w:t xml:space="preserve"> </w:t>
      </w:r>
      <w:r>
        <w:t xml:space="preserve">“Available everywhere (Amazon, BigBasket)”</w:t>
      </w:r>
      <w:r>
        <w:t xml:space="preserve"> </w:t>
      </w:r>
      <w:r>
        <w:t xml:space="preserve">- ❌</w:t>
      </w:r>
      <w:r>
        <w:t xml:space="preserve"> </w:t>
      </w:r>
      <w:r>
        <w:t xml:space="preserve">“Pricey compared to local stores”</w:t>
      </w:r>
      <w:r>
        <w:t xml:space="preserve"> </w:t>
      </w:r>
      <w:r>
        <w:t xml:space="preserve">- ❌</w:t>
      </w:r>
      <w:r>
        <w:t xml:space="preserve"> </w:t>
      </w:r>
      <w:r>
        <w:t xml:space="preserve">“Packaging could be better”</w:t>
      </w:r>
      <w:r>
        <w:t xml:space="preserve"> </w:t>
      </w:r>
      <w:r>
        <w:t xml:space="preserve">-</w:t>
      </w:r>
      <w:r>
        <w:t xml:space="preserve"> </w:t>
      </w:r>
      <w:r>
        <w:rPr>
          <w:b/>
          <w:bCs/>
        </w:rPr>
        <w:t xml:space="preserve">Flyberry Can Beat</w:t>
      </w:r>
      <w:r>
        <w:t xml:space="preserve">: Better packaging, Fortune 500 justification for price</w:t>
      </w:r>
    </w:p>
    <w:p>
      <w:pPr>
        <w:pStyle w:val="BodyText"/>
      </w:pPr>
      <w:r>
        <w:rPr>
          <w:b/>
          <w:bCs/>
        </w:rPr>
        <w:t xml:space="preserve">Farmley</w:t>
      </w:r>
      <w:r>
        <w:t xml:space="preserve">:</w:t>
      </w:r>
      <w:r>
        <w:t xml:space="preserve"> </w:t>
      </w:r>
      <w:r>
        <w:t xml:space="preserve">- ✅</w:t>
      </w:r>
      <w:r>
        <w:t xml:space="preserve"> </w:t>
      </w:r>
      <w:r>
        <w:t xml:space="preserve">“Fresh products, good sourcing”</w:t>
      </w:r>
      <w:r>
        <w:t xml:space="preserve"> </w:t>
      </w:r>
      <w:r>
        <w:t xml:space="preserve">- ✅</w:t>
      </w:r>
      <w:r>
        <w:t xml:space="preserve"> </w:t>
      </w:r>
      <w:r>
        <w:t xml:space="preserve">“Transparent about farms”</w:t>
      </w:r>
      <w:r>
        <w:t xml:space="preserve"> </w:t>
      </w:r>
      <w:r>
        <w:t xml:space="preserve">- ❌</w:t>
      </w:r>
      <w:r>
        <w:t xml:space="preserve"> </w:t>
      </w:r>
      <w:r>
        <w:t xml:space="preserve">“Quality inconsistent sometimes”</w:t>
      </w:r>
      <w:r>
        <w:t xml:space="preserve"> </w:t>
      </w:r>
      <w:r>
        <w:t xml:space="preserve">- ❌</w:t>
      </w:r>
      <w:r>
        <w:t xml:space="preserve"> </w:t>
      </w:r>
      <w:r>
        <w:t xml:space="preserve">“Not always available”</w:t>
      </w:r>
      <w:r>
        <w:t xml:space="preserve"> </w:t>
      </w:r>
      <w:r>
        <w:t xml:space="preserve">-</w:t>
      </w:r>
      <w:r>
        <w:t xml:space="preserve"> </w:t>
      </w:r>
      <w:r>
        <w:rPr>
          <w:b/>
          <w:bCs/>
        </w:rPr>
        <w:t xml:space="preserve">Flyberry Can Beat</w:t>
      </w:r>
      <w:r>
        <w:t xml:space="preserve">: Cold chain = consistent quality, better availability</w:t>
      </w:r>
    </w:p>
    <w:p>
      <w:pPr>
        <w:pStyle w:val="BodyText"/>
      </w:pPr>
      <w:r>
        <w:rPr>
          <w:b/>
          <w:bCs/>
        </w:rPr>
        <w:t xml:space="preserve">Yoga Bar</w:t>
      </w:r>
      <w:r>
        <w:t xml:space="preserve">:</w:t>
      </w:r>
      <w:r>
        <w:t xml:space="preserve"> </w:t>
      </w:r>
      <w:r>
        <w:t xml:space="preserve">- ✅</w:t>
      </w:r>
      <w:r>
        <w:t xml:space="preserve"> </w:t>
      </w:r>
      <w:r>
        <w:t xml:space="preserve">“Convenient, tasty”</w:t>
      </w:r>
      <w:r>
        <w:t xml:space="preserve"> </w:t>
      </w:r>
      <w:r>
        <w:t xml:space="preserve">- ✅</w:t>
      </w:r>
      <w:r>
        <w:t xml:space="preserve"> </w:t>
      </w:r>
      <w:r>
        <w:t xml:space="preserve">“Good for post-workout”</w:t>
      </w:r>
      <w:r>
        <w:t xml:space="preserve"> </w:t>
      </w:r>
      <w:r>
        <w:t xml:space="preserve">- ❌</w:t>
      </w:r>
      <w:r>
        <w:t xml:space="preserve"> </w:t>
      </w:r>
      <w:r>
        <w:t xml:space="preserve">“Too sweet, artificial taste”</w:t>
      </w:r>
      <w:r>
        <w:t xml:space="preserve"> </w:t>
      </w:r>
      <w:r>
        <w:t xml:space="preserve">- ❌</w:t>
      </w:r>
      <w:r>
        <w:t xml:space="preserve"> </w:t>
      </w:r>
      <w:r>
        <w:t xml:space="preserve">“Not natural enough”</w:t>
      </w:r>
      <w:r>
        <w:t xml:space="preserve"> </w:t>
      </w:r>
      <w:r>
        <w:t xml:space="preserve">-</w:t>
      </w:r>
      <w:r>
        <w:t xml:space="preserve"> </w:t>
      </w:r>
      <w:r>
        <w:rPr>
          <w:b/>
          <w:bCs/>
        </w:rPr>
        <w:t xml:space="preserve">Flyberry Can Beat</w:t>
      </w:r>
      <w:r>
        <w:t xml:space="preserve">: 100% natural, no additives (premium quality)</w:t>
      </w:r>
    </w:p>
    <w:p>
      <w:pPr>
        <w:pStyle w:val="BodyText"/>
      </w:pPr>
      <w:r>
        <w:rPr>
          <w:b/>
          <w:bCs/>
        </w:rPr>
        <w:t xml:space="preserve">True Elements</w:t>
      </w:r>
      <w:r>
        <w:t xml:space="preserve">:</w:t>
      </w:r>
      <w:r>
        <w:t xml:space="preserve"> </w:t>
      </w:r>
      <w:r>
        <w:t xml:space="preserve">- ✅</w:t>
      </w:r>
      <w:r>
        <w:t xml:space="preserve"> </w:t>
      </w:r>
      <w:r>
        <w:t xml:space="preserve">“Transparent ingredients”</w:t>
      </w:r>
      <w:r>
        <w:t xml:space="preserve"> </w:t>
      </w:r>
      <w:r>
        <w:t xml:space="preserve">- ✅</w:t>
      </w:r>
      <w:r>
        <w:t xml:space="preserve"> </w:t>
      </w:r>
      <w:r>
        <w:t xml:space="preserve">“Good for breakfast”</w:t>
      </w:r>
      <w:r>
        <w:t xml:space="preserve"> </w:t>
      </w:r>
      <w:r>
        <w:t xml:space="preserve">- ❌</w:t>
      </w:r>
      <w:r>
        <w:t xml:space="preserve"> </w:t>
      </w:r>
      <w:r>
        <w:t xml:space="preserve">“Limited product range”</w:t>
      </w:r>
      <w:r>
        <w:t xml:space="preserve"> </w:t>
      </w:r>
      <w:r>
        <w:t xml:space="preserve">- ❌</w:t>
      </w:r>
      <w:r>
        <w:t xml:space="preserve"> </w:t>
      </w:r>
      <w:r>
        <w:t xml:space="preserve">“Availability issues”</w:t>
      </w:r>
      <w:r>
        <w:t xml:space="preserve"> </w:t>
      </w:r>
      <w:r>
        <w:t xml:space="preserve">-</w:t>
      </w:r>
      <w:r>
        <w:t xml:space="preserve"> </w:t>
      </w:r>
      <w:r>
        <w:rPr>
          <w:b/>
          <w:bCs/>
        </w:rPr>
        <w:t xml:space="preserve">Flyberry Can Beat</w:t>
      </w:r>
      <w:r>
        <w:t xml:space="preserve">: 41+ products, better distribution</w:t>
      </w:r>
    </w:p>
    <w:p>
      <w:r>
        <w:pict>
          <v:rect style="width:0;height:1.5pt" o:hralign="center" o:hrstd="t" o:hr="t"/>
        </w:pict>
      </w:r>
    </w:p>
    <w:bookmarkEnd w:id="532"/>
    <w:bookmarkStart w:id="533" w:name="Xbbda0864353577f2363f4b041f9fa1a469b252b"/>
    <w:p>
      <w:pPr>
        <w:pStyle w:val="Heading3"/>
      </w:pPr>
      <w:r>
        <w:t xml:space="preserve">COMPETITOR WEAKNESS SUMMARY (Flyberry’s Opportunities)</w:t>
      </w:r>
    </w:p>
    <w:tbl>
      <w:tblPr>
        <w:tblStyle w:val="Table"/>
        <w:tblW w:type="pct" w:w="5000"/>
        <w:tblLayout w:type="fixed"/>
        <w:tblLook w:firstRow="1" w:lastRow="0" w:firstColumn="0" w:lastColumn="0" w:noHBand="0" w:noVBand="0" w:val="0020"/>
      </w:tblPr>
      <w:tblGrid>
        <w:gridCol w:w="4158"/>
        <w:gridCol w:w="3762"/>
      </w:tblGrid>
      <w:tr>
        <w:trPr>
          <w:tblHeader w:val="on"/>
        </w:trPr>
        <w:tc>
          <w:tcPr/>
          <w:p>
            <w:pPr>
              <w:pStyle w:val="Compact"/>
            </w:pPr>
            <w:r>
              <w:t xml:space="preserve">Competitor Weakness</w:t>
            </w:r>
          </w:p>
        </w:tc>
        <w:tc>
          <w:tcPr/>
          <w:p>
            <w:pPr>
              <w:pStyle w:val="Compact"/>
            </w:pPr>
            <w:r>
              <w:t xml:space="preserve">How Flyberry Wins</w:t>
            </w:r>
          </w:p>
        </w:tc>
      </w:tr>
      <w:tr>
        <w:tc>
          <w:tcPr/>
          <w:p>
            <w:pPr>
              <w:pStyle w:val="Compact"/>
            </w:pPr>
            <w:r>
              <w:rPr>
                <w:b/>
                <w:bCs/>
              </w:rPr>
              <w:t xml:space="preserve">No Fortune 500 validation</w:t>
            </w:r>
          </w:p>
        </w:tc>
        <w:tc>
          <w:tcPr/>
          <w:p>
            <w:pPr>
              <w:pStyle w:val="Compact"/>
            </w:pPr>
            <w:r>
              <w:t xml:space="preserve">Flyberry:</w:t>
            </w:r>
            <w:r>
              <w:t xml:space="preserve"> </w:t>
            </w:r>
            <w:r>
              <w:t xml:space="preserve">“Trusted by Google, Goldman Sachs, McKinsey”</w:t>
            </w:r>
          </w:p>
        </w:tc>
      </w:tr>
      <w:tr>
        <w:tc>
          <w:tcPr/>
          <w:p>
            <w:pPr>
              <w:pStyle w:val="Compact"/>
            </w:pPr>
            <w:r>
              <w:rPr>
                <w:b/>
                <w:bCs/>
              </w:rPr>
              <w:t xml:space="preserve">Generic</w:t>
            </w:r>
            <w:r>
              <w:rPr>
                <w:b/>
                <w:bCs/>
              </w:rPr>
              <w:t xml:space="preserve"> </w:t>
            </w:r>
            <w:r>
              <w:rPr>
                <w:b/>
                <w:bCs/>
              </w:rPr>
              <w:t xml:space="preserve">“healthy snacks”</w:t>
            </w:r>
            <w:r>
              <w:rPr>
                <w:b/>
                <w:bCs/>
              </w:rPr>
              <w:t xml:space="preserve"> </w:t>
            </w:r>
            <w:r>
              <w:rPr>
                <w:b/>
                <w:bCs/>
              </w:rPr>
              <w:t xml:space="preserve">positioning</w:t>
            </w:r>
          </w:p>
        </w:tc>
        <w:tc>
          <w:tcPr/>
          <w:p>
            <w:pPr>
              <w:pStyle w:val="Compact"/>
            </w:pPr>
            <w:r>
              <w:t xml:space="preserve">Flyberry:</w:t>
            </w:r>
            <w:r>
              <w:t xml:space="preserve"> </w:t>
            </w:r>
            <w:r>
              <w:t xml:space="preserve">“Complete Gourmet Destination - 8 categories”</w:t>
            </w:r>
          </w:p>
        </w:tc>
      </w:tr>
      <w:tr>
        <w:tc>
          <w:tcPr/>
          <w:p>
            <w:pPr>
              <w:pStyle w:val="Compact"/>
            </w:pPr>
            <w:r>
              <w:rPr>
                <w:b/>
                <w:bCs/>
              </w:rPr>
              <w:t xml:space="preserve">Limited product range (12-30 SKUs)</w:t>
            </w:r>
          </w:p>
        </w:tc>
        <w:tc>
          <w:tcPr/>
          <w:p>
            <w:pPr>
              <w:pStyle w:val="Compact"/>
            </w:pPr>
            <w:r>
              <w:t xml:space="preserve">Flyberry: 42+ products (breadth × depth)</w:t>
            </w:r>
          </w:p>
        </w:tc>
      </w:tr>
      <w:tr>
        <w:tc>
          <w:tcPr/>
          <w:p>
            <w:pPr>
              <w:pStyle w:val="Compact"/>
            </w:pPr>
            <w:r>
              <w:rPr>
                <w:b/>
                <w:bCs/>
              </w:rPr>
              <w:t xml:space="preserve">No technology innovation story</w:t>
            </w:r>
          </w:p>
        </w:tc>
        <w:tc>
          <w:tcPr/>
          <w:p>
            <w:pPr>
              <w:pStyle w:val="Compact"/>
            </w:pPr>
            <w:r>
              <w:t xml:space="preserve">Flyberry: Cold chain (industry-first), vacuum-frying</w:t>
            </w:r>
          </w:p>
        </w:tc>
      </w:tr>
      <w:tr>
        <w:tc>
          <w:tcPr/>
          <w:p>
            <w:pPr>
              <w:pStyle w:val="Compact"/>
            </w:pPr>
            <w:r>
              <w:rPr>
                <w:b/>
                <w:bCs/>
              </w:rPr>
              <w:t xml:space="preserve">Weak LinkedIn/B2B presence</w:t>
            </w:r>
          </w:p>
        </w:tc>
        <w:tc>
          <w:tcPr/>
          <w:p>
            <w:pPr>
              <w:pStyle w:val="Compact"/>
            </w:pPr>
            <w:r>
              <w:t xml:space="preserve">Flyberry: Fortune 500 clients = B2B credibility</w:t>
            </w:r>
          </w:p>
        </w:tc>
      </w:tr>
      <w:tr>
        <w:tc>
          <w:tcPr/>
          <w:p>
            <w:pPr>
              <w:pStyle w:val="Compact"/>
            </w:pPr>
            <w:r>
              <w:rPr>
                <w:b/>
                <w:bCs/>
              </w:rPr>
              <w:t xml:space="preserve">Mid-market pricing (₹150-₹400)</w:t>
            </w:r>
          </w:p>
        </w:tc>
        <w:tc>
          <w:tcPr/>
          <w:p>
            <w:pPr>
              <w:pStyle w:val="Compact"/>
            </w:pPr>
            <w:r>
              <w:t xml:space="preserve">Flyberry: Premium positioning (popular SKUs ₹399-999), justified by quality</w:t>
            </w:r>
          </w:p>
        </w:tc>
      </w:tr>
      <w:tr>
        <w:tc>
          <w:tcPr/>
          <w:p>
            <w:pPr>
              <w:pStyle w:val="Compact"/>
            </w:pPr>
            <w:r>
              <w:rPr>
                <w:b/>
                <w:bCs/>
              </w:rPr>
              <w:t xml:space="preserve">No global sourcing storytelling</w:t>
            </w:r>
          </w:p>
        </w:tc>
        <w:tc>
          <w:tcPr/>
          <w:p>
            <w:pPr>
              <w:pStyle w:val="Compact"/>
            </w:pPr>
            <w:r>
              <w:t xml:space="preserve">Flyberry: 7 countries, exclusive origins (Ajwa from Medina)</w:t>
            </w:r>
          </w:p>
        </w:tc>
      </w:tr>
      <w:tr>
        <w:tc>
          <w:tcPr/>
          <w:p>
            <w:pPr>
              <w:pStyle w:val="Compact"/>
            </w:pPr>
            <w:r>
              <w:rPr>
                <w:b/>
                <w:bCs/>
              </w:rPr>
              <w:t xml:space="preserve">Quality inconsistency (reviews mention)</w:t>
            </w:r>
          </w:p>
        </w:tc>
        <w:tc>
          <w:tcPr/>
          <w:p>
            <w:pPr>
              <w:pStyle w:val="Compact"/>
            </w:pPr>
            <w:r>
              <w:t xml:space="preserve">Flyberry: Cold chain = consistent freshness</w:t>
            </w:r>
          </w:p>
        </w:tc>
      </w:tr>
      <w:tr>
        <w:tc>
          <w:tcPr/>
          <w:p>
            <w:pPr>
              <w:pStyle w:val="Compact"/>
            </w:pPr>
            <w:r>
              <w:rPr>
                <w:b/>
                <w:bCs/>
              </w:rPr>
              <w:t xml:space="preserve">Generic Instagram content (product photos)</w:t>
            </w:r>
          </w:p>
        </w:tc>
        <w:tc>
          <w:tcPr/>
          <w:p>
            <w:pPr>
              <w:pStyle w:val="Compact"/>
            </w:pPr>
            <w:r>
              <w:t xml:space="preserve">Flyberry: Corporate stories, origin journeys, innovation</w:t>
            </w:r>
          </w:p>
        </w:tc>
      </w:tr>
      <w:tr>
        <w:tc>
          <w:tcPr/>
          <w:p>
            <w:pPr>
              <w:pStyle w:val="Compact"/>
            </w:pPr>
            <w:r>
              <w:rPr>
                <w:b/>
                <w:bCs/>
              </w:rPr>
              <w:t xml:space="preserve">No premium/luxury positioning</w:t>
            </w:r>
          </w:p>
        </w:tc>
        <w:tc>
          <w:tcPr/>
          <w:p>
            <w:pPr>
              <w:pStyle w:val="Compact"/>
            </w:pPr>
            <w:r>
              <w:t xml:space="preserve">Flyberry:</w:t>
            </w:r>
            <w:r>
              <w:t xml:space="preserve"> </w:t>
            </w:r>
            <w:r>
              <w:t xml:space="preserve">“Elevate Your Every Day”</w:t>
            </w:r>
            <w:r>
              <w:t xml:space="preserve"> </w:t>
            </w:r>
            <w:r>
              <w:t xml:space="preserve">(aspirational)</w:t>
            </w:r>
          </w:p>
        </w:tc>
      </w:tr>
    </w:tbl>
    <w:p>
      <w:r>
        <w:pict>
          <v:rect style="width:0;height:1.5pt" o:hralign="center" o:hrstd="t" o:hr="t"/>
        </w:pict>
      </w:r>
    </w:p>
    <w:bookmarkEnd w:id="533"/>
    <w:bookmarkStart w:id="534" w:name="actionable-competitive-intelligence"/>
    <w:p>
      <w:pPr>
        <w:pStyle w:val="Heading3"/>
      </w:pPr>
      <w:r>
        <w:t xml:space="preserve">ACTIONABLE COMPETITIVE INTELLIGENCE</w:t>
      </w:r>
    </w:p>
    <w:p>
      <w:pPr>
        <w:pStyle w:val="FirstParagraph"/>
      </w:pPr>
      <w:r>
        <w:rPr>
          <w:b/>
          <w:bCs/>
        </w:rPr>
        <w:t xml:space="preserve">Immediate Actions</w:t>
      </w:r>
      <w:r>
        <w:t xml:space="preserve"> </w:t>
      </w:r>
      <w:r>
        <w:t xml:space="preserve">(Week 1):</w:t>
      </w:r>
    </w:p>
    <w:p>
      <w:pPr>
        <w:pStyle w:val="Compact"/>
        <w:numPr>
          <w:ilvl w:val="0"/>
          <w:numId w:val="1200"/>
        </w:numPr>
      </w:pPr>
      <w:r>
        <w:rPr>
          <w:b/>
          <w:bCs/>
        </w:rPr>
        <w:t xml:space="preserve">Launch</w:t>
      </w:r>
      <w:r>
        <w:rPr>
          <w:b/>
          <w:bCs/>
        </w:rPr>
        <w:t xml:space="preserve"> </w:t>
      </w:r>
      <w:r>
        <w:rPr>
          <w:b/>
          <w:bCs/>
        </w:rPr>
        <w:t xml:space="preserve">“Trusted by Fortune 500”</w:t>
      </w:r>
      <w:r>
        <w:rPr>
          <w:b/>
          <w:bCs/>
        </w:rPr>
        <w:t xml:space="preserve"> </w:t>
      </w:r>
      <w:r>
        <w:rPr>
          <w:b/>
          <w:bCs/>
        </w:rPr>
        <w:t xml:space="preserve">Series</w:t>
      </w:r>
      <w:r>
        <w:t xml:space="preserve">:</w:t>
      </w:r>
    </w:p>
    <w:p>
      <w:pPr>
        <w:pStyle w:val="Compact"/>
        <w:numPr>
          <w:ilvl w:val="1"/>
          <w:numId w:val="1201"/>
        </w:numPr>
      </w:pPr>
      <w:r>
        <w:t xml:space="preserve">Post 1:</w:t>
      </w:r>
      <w:r>
        <w:t xml:space="preserve"> </w:t>
      </w:r>
      <w:r>
        <w:t xml:space="preserve">“When Google needs to impress 10,000 employees…”</w:t>
      </w:r>
    </w:p>
    <w:p>
      <w:pPr>
        <w:pStyle w:val="Compact"/>
        <w:numPr>
          <w:ilvl w:val="1"/>
          <w:numId w:val="1201"/>
        </w:numPr>
      </w:pPr>
      <w:r>
        <w:t xml:space="preserve">Post 2:</w:t>
      </w:r>
      <w:r>
        <w:t xml:space="preserve"> </w:t>
      </w:r>
      <w:r>
        <w:t xml:space="preserve">“Goldman Sachs chose Flyberry for Diwali gifting…”</w:t>
      </w:r>
    </w:p>
    <w:p>
      <w:pPr>
        <w:pStyle w:val="Compact"/>
        <w:numPr>
          <w:ilvl w:val="1"/>
          <w:numId w:val="1201"/>
        </w:numPr>
      </w:pPr>
      <w:r>
        <w:t xml:space="preserve">Post 3:</w:t>
      </w:r>
      <w:r>
        <w:t xml:space="preserve"> </w:t>
      </w:r>
      <w:r>
        <w:t xml:space="preserve">“50+ Fortune 500 companies. One trusted partner.”</w:t>
      </w:r>
    </w:p>
    <w:p>
      <w:pPr>
        <w:pStyle w:val="Compact"/>
        <w:numPr>
          <w:ilvl w:val="1"/>
          <w:numId w:val="1201"/>
        </w:numPr>
      </w:pPr>
      <w:r>
        <w:rPr>
          <w:b/>
          <w:bCs/>
        </w:rPr>
        <w:t xml:space="preserve">Why</w:t>
      </w:r>
      <w:r>
        <w:t xml:space="preserve">: NO competitor can replicate this</w:t>
      </w:r>
    </w:p>
    <w:p>
      <w:pPr>
        <w:pStyle w:val="Compact"/>
        <w:numPr>
          <w:ilvl w:val="0"/>
          <w:numId w:val="1200"/>
        </w:numPr>
      </w:pPr>
      <w:r>
        <w:rPr>
          <w:b/>
          <w:bCs/>
        </w:rPr>
        <w:t xml:space="preserve">Start 7-Country Origin Series</w:t>
      </w:r>
      <w:r>
        <w:t xml:space="preserve">:</w:t>
      </w:r>
    </w:p>
    <w:p>
      <w:pPr>
        <w:pStyle w:val="Compact"/>
        <w:numPr>
          <w:ilvl w:val="1"/>
          <w:numId w:val="1202"/>
        </w:numPr>
      </w:pPr>
      <w:r>
        <w:t xml:space="preserve">Week 1: Jordan (Medjoul dates)</w:t>
      </w:r>
    </w:p>
    <w:p>
      <w:pPr>
        <w:pStyle w:val="Compact"/>
        <w:numPr>
          <w:ilvl w:val="1"/>
          <w:numId w:val="1202"/>
        </w:numPr>
      </w:pPr>
      <w:r>
        <w:t xml:space="preserve">Week 2: Saudi Arabia (Ajwa from Medina)</w:t>
      </w:r>
    </w:p>
    <w:p>
      <w:pPr>
        <w:pStyle w:val="Compact"/>
        <w:numPr>
          <w:ilvl w:val="1"/>
          <w:numId w:val="1202"/>
        </w:numPr>
      </w:pPr>
      <w:r>
        <w:t xml:space="preserve">Week 3: Afghanistan (Hindukush Pine Nuts)</w:t>
      </w:r>
    </w:p>
    <w:p>
      <w:pPr>
        <w:pStyle w:val="Compact"/>
        <w:numPr>
          <w:ilvl w:val="1"/>
          <w:numId w:val="1202"/>
        </w:numPr>
      </w:pPr>
      <w:r>
        <w:t xml:space="preserve">Week 4: USA (Pecans)</w:t>
      </w:r>
    </w:p>
    <w:p>
      <w:pPr>
        <w:pStyle w:val="Compact"/>
        <w:numPr>
          <w:ilvl w:val="1"/>
          <w:numId w:val="1202"/>
        </w:numPr>
      </w:pPr>
      <w:r>
        <w:rPr>
          <w:b/>
          <w:bCs/>
        </w:rPr>
        <w:t xml:space="preserve">Why</w:t>
      </w:r>
      <w:r>
        <w:t xml:space="preserve">: Competitors have weak origin storytelling</w:t>
      </w:r>
    </w:p>
    <w:p>
      <w:pPr>
        <w:pStyle w:val="Compact"/>
        <w:numPr>
          <w:ilvl w:val="0"/>
          <w:numId w:val="1200"/>
        </w:numPr>
      </w:pPr>
      <w:r>
        <w:rPr>
          <w:b/>
          <w:bCs/>
        </w:rPr>
        <w:t xml:space="preserve">Launch LinkedIn Corporate Focus</w:t>
      </w:r>
      <w:r>
        <w:t xml:space="preserve">:</w:t>
      </w:r>
    </w:p>
    <w:p>
      <w:pPr>
        <w:pStyle w:val="Compact"/>
        <w:numPr>
          <w:ilvl w:val="1"/>
          <w:numId w:val="1203"/>
        </w:numPr>
      </w:pPr>
      <w:r>
        <w:t xml:space="preserve">3 posts/week (corporate gifting tips, case studies)</w:t>
      </w:r>
    </w:p>
    <w:p>
      <w:pPr>
        <w:pStyle w:val="Compact"/>
        <w:numPr>
          <w:ilvl w:val="1"/>
          <w:numId w:val="1203"/>
        </w:numPr>
      </w:pPr>
      <w:r>
        <w:t xml:space="preserve">Target: HR managers, admin professionals, founders</w:t>
      </w:r>
    </w:p>
    <w:p>
      <w:pPr>
        <w:pStyle w:val="Compact"/>
        <w:numPr>
          <w:ilvl w:val="1"/>
          <w:numId w:val="1203"/>
        </w:numPr>
      </w:pPr>
      <w:r>
        <w:rPr>
          <w:b/>
          <w:bCs/>
        </w:rPr>
        <w:t xml:space="preserve">Why</w:t>
      </w:r>
      <w:r>
        <w:t xml:space="preserve">: ALL competitors weak on LinkedIn (white space)</w:t>
      </w:r>
    </w:p>
    <w:p>
      <w:pPr>
        <w:pStyle w:val="Compact"/>
        <w:numPr>
          <w:ilvl w:val="0"/>
          <w:numId w:val="1200"/>
        </w:numPr>
      </w:pPr>
      <w:r>
        <w:rPr>
          <w:b/>
          <w:bCs/>
        </w:rPr>
        <w:t xml:space="preserve">Cold Chain Technology Content</w:t>
      </w:r>
      <w:r>
        <w:t xml:space="preserve">:</w:t>
      </w:r>
    </w:p>
    <w:p>
      <w:pPr>
        <w:pStyle w:val="Compact"/>
        <w:numPr>
          <w:ilvl w:val="1"/>
          <w:numId w:val="1204"/>
        </w:numPr>
      </w:pPr>
      <w:r>
        <w:t xml:space="preserve">Instagram Reel:</w:t>
      </w:r>
      <w:r>
        <w:t xml:space="preserve"> </w:t>
      </w:r>
      <w:r>
        <w:t xml:space="preserve">“Why our dates stay fresh (Cold Chain 101)”</w:t>
      </w:r>
    </w:p>
    <w:p>
      <w:pPr>
        <w:pStyle w:val="Compact"/>
        <w:numPr>
          <w:ilvl w:val="1"/>
          <w:numId w:val="1204"/>
        </w:numPr>
      </w:pPr>
      <w:r>
        <w:t xml:space="preserve">LinkedIn Post:</w:t>
      </w:r>
      <w:r>
        <w:t xml:space="preserve"> </w:t>
      </w:r>
      <w:r>
        <w:t xml:space="preserve">“Silicon Valley standards. Indian innovation.”</w:t>
      </w:r>
    </w:p>
    <w:p>
      <w:pPr>
        <w:pStyle w:val="Compact"/>
        <w:numPr>
          <w:ilvl w:val="1"/>
          <w:numId w:val="1204"/>
        </w:numPr>
      </w:pPr>
      <w:r>
        <w:rPr>
          <w:b/>
          <w:bCs/>
        </w:rPr>
        <w:t xml:space="preserve">Why</w:t>
      </w:r>
      <w:r>
        <w:t xml:space="preserve">: NO competitor has this differentiator</w:t>
      </w:r>
    </w:p>
    <w:p>
      <w:r>
        <w:pict>
          <v:rect style="width:0;height:1.5pt" o:hralign="center" o:hrstd="t" o:hr="t"/>
        </w:pict>
      </w:r>
    </w:p>
    <w:p>
      <w:pPr>
        <w:pStyle w:val="FirstParagraph"/>
      </w:pPr>
      <w:r>
        <w:rPr>
          <w:b/>
          <w:bCs/>
        </w:rPr>
        <w:t xml:space="preserve">30-Day Competitive Counter-Strategy</w:t>
      </w:r>
      <w:r>
        <w:t xml:space="preserve">:</w:t>
      </w:r>
    </w:p>
    <w:tbl>
      <w:tblPr>
        <w:tblStyle w:val="Table"/>
        <w:tblW w:type="pct" w:w="5000"/>
        <w:tblLayout w:type="fixed"/>
        <w:tblLook w:firstRow="1" w:lastRow="0" w:firstColumn="0" w:lastColumn="0" w:noHBand="0" w:noVBand="0" w:val="0020"/>
      </w:tblPr>
      <w:tblGrid>
        <w:gridCol w:w="1080"/>
        <w:gridCol w:w="1440"/>
        <w:gridCol w:w="3240"/>
        <w:gridCol w:w="2160"/>
      </w:tblGrid>
      <w:tr>
        <w:trPr>
          <w:tblHeader w:val="on"/>
        </w:trPr>
        <w:tc>
          <w:tcPr/>
          <w:p>
            <w:pPr>
              <w:pStyle w:val="Compact"/>
            </w:pPr>
            <w:r>
              <w:t xml:space="preserve">Week</w:t>
            </w:r>
          </w:p>
        </w:tc>
        <w:tc>
          <w:tcPr/>
          <w:p>
            <w:pPr>
              <w:pStyle w:val="Compact"/>
            </w:pPr>
            <w:r>
              <w:t xml:space="preserve">Action</w:t>
            </w:r>
          </w:p>
        </w:tc>
        <w:tc>
          <w:tcPr/>
          <w:p>
            <w:pPr>
              <w:pStyle w:val="Compact"/>
            </w:pPr>
            <w:r>
              <w:t xml:space="preserve">Beats Competitor</w:t>
            </w:r>
          </w:p>
        </w:tc>
        <w:tc>
          <w:tcPr/>
          <w:p>
            <w:pPr>
              <w:pStyle w:val="Compact"/>
            </w:pPr>
            <w:r>
              <w:t xml:space="preserve">Investment</w:t>
            </w:r>
          </w:p>
        </w:tc>
      </w:tr>
      <w:tr>
        <w:tc>
          <w:tcPr/>
          <w:p>
            <w:pPr>
              <w:pStyle w:val="Compact"/>
            </w:pPr>
            <w:r>
              <w:rPr>
                <w:b/>
                <w:bCs/>
              </w:rPr>
              <w:t xml:space="preserve">Week 1</w:t>
            </w:r>
          </w:p>
        </w:tc>
        <w:tc>
          <w:tcPr/>
          <w:p>
            <w:pPr>
              <w:pStyle w:val="Compact"/>
            </w:pPr>
            <w:r>
              <w:t xml:space="preserve">Fortune 500 storytelling (Instagram/LinkedIn)</w:t>
            </w:r>
          </w:p>
        </w:tc>
        <w:tc>
          <w:tcPr/>
          <w:p>
            <w:pPr>
              <w:pStyle w:val="Compact"/>
            </w:pPr>
            <w:r>
              <w:t xml:space="preserve">Happilo, Farmley, Yoga Bar, True Elements</w:t>
            </w:r>
          </w:p>
        </w:tc>
        <w:tc>
          <w:tcPr/>
          <w:p>
            <w:pPr>
              <w:pStyle w:val="Compact"/>
            </w:pPr>
            <w:r>
              <w:t xml:space="preserve">₹50K (content)</w:t>
            </w:r>
          </w:p>
        </w:tc>
      </w:tr>
      <w:tr>
        <w:tc>
          <w:tcPr/>
          <w:p>
            <w:pPr>
              <w:pStyle w:val="Compact"/>
            </w:pPr>
            <w:r>
              <w:rPr>
                <w:b/>
                <w:bCs/>
              </w:rPr>
              <w:t xml:space="preserve">Week 2</w:t>
            </w:r>
          </w:p>
        </w:tc>
        <w:tc>
          <w:tcPr/>
          <w:p>
            <w:pPr>
              <w:pStyle w:val="Compact"/>
            </w:pPr>
            <w:r>
              <w:t xml:space="preserve">10 micro-influencer partnerships</w:t>
            </w:r>
          </w:p>
        </w:tc>
        <w:tc>
          <w:tcPr/>
          <w:p>
            <w:pPr>
              <w:pStyle w:val="Compact"/>
            </w:pPr>
            <w:r>
              <w:t xml:space="preserve">Happilo (50), Yoga Bar (100) - start catching up</w:t>
            </w:r>
          </w:p>
        </w:tc>
        <w:tc>
          <w:tcPr/>
          <w:p>
            <w:pPr>
              <w:pStyle w:val="Compact"/>
            </w:pPr>
            <w:r>
              <w:t xml:space="preserve">₹2L</w:t>
            </w:r>
          </w:p>
        </w:tc>
      </w:tr>
      <w:tr>
        <w:tc>
          <w:tcPr/>
          <w:p>
            <w:pPr>
              <w:pStyle w:val="Compact"/>
            </w:pPr>
            <w:r>
              <w:rPr>
                <w:b/>
                <w:bCs/>
              </w:rPr>
              <w:t xml:space="preserve">Week 3</w:t>
            </w:r>
          </w:p>
        </w:tc>
        <w:tc>
          <w:tcPr/>
          <w:p>
            <w:pPr>
              <w:pStyle w:val="Compact"/>
            </w:pPr>
            <w:r>
              <w:t xml:space="preserve">Reddit AMA + active participation</w:t>
            </w:r>
          </w:p>
        </w:tc>
        <w:tc>
          <w:tcPr/>
          <w:p>
            <w:pPr>
              <w:pStyle w:val="Compact"/>
            </w:pPr>
            <w:r>
              <w:t xml:space="preserve">ALL (none present on Reddit)</w:t>
            </w:r>
          </w:p>
        </w:tc>
        <w:tc>
          <w:tcPr/>
          <w:p>
            <w:pPr>
              <w:pStyle w:val="Compact"/>
            </w:pPr>
            <w:r>
              <w:t xml:space="preserve">₹0 (time)</w:t>
            </w:r>
          </w:p>
        </w:tc>
      </w:tr>
      <w:tr>
        <w:tc>
          <w:tcPr/>
          <w:p>
            <w:pPr>
              <w:pStyle w:val="Compact"/>
            </w:pPr>
            <w:r>
              <w:rPr>
                <w:b/>
                <w:bCs/>
              </w:rPr>
              <w:t xml:space="preserve">Week 4</w:t>
            </w:r>
          </w:p>
        </w:tc>
        <w:tc>
          <w:tcPr/>
          <w:p>
            <w:pPr>
              <w:pStyle w:val="Compact"/>
            </w:pPr>
            <w:r>
              <w:t xml:space="preserve">UGC campaign launch (#FlyberryMoments)</w:t>
            </w:r>
          </w:p>
        </w:tc>
        <w:tc>
          <w:tcPr/>
          <w:p>
            <w:pPr>
              <w:pStyle w:val="Compact"/>
            </w:pPr>
            <w:r>
              <w:t xml:space="preserve">Happilo, Yoga Bar (replicate their success)</w:t>
            </w:r>
          </w:p>
        </w:tc>
        <w:tc>
          <w:tcPr/>
          <w:p>
            <w:pPr>
              <w:pStyle w:val="Compact"/>
            </w:pPr>
            <w:r>
              <w:t xml:space="preserve">₹1L (prizes)</w:t>
            </w:r>
          </w:p>
        </w:tc>
      </w:tr>
    </w:tbl>
    <w:p>
      <w:r>
        <w:pict>
          <v:rect style="width:0;height:1.5pt" o:hralign="center" o:hrstd="t" o:hr="t"/>
        </w:pict>
      </w:r>
    </w:p>
    <w:bookmarkEnd w:id="534"/>
    <w:bookmarkStart w:id="535" w:name="competitive-social-listening-conclusion"/>
    <w:p>
      <w:pPr>
        <w:pStyle w:val="Heading3"/>
      </w:pPr>
      <w:r>
        <w:t xml:space="preserve">COMPETITIVE SOCIAL LISTENING CONCLUSION</w:t>
      </w:r>
    </w:p>
    <w:p>
      <w:pPr>
        <w:pStyle w:val="FirstParagraph"/>
      </w:pPr>
      <w:r>
        <w:rPr>
          <w:b/>
          <w:bCs/>
        </w:rPr>
        <w:t xml:space="preserve">The Competitive Gap</w:t>
      </w:r>
      <w:r>
        <w:t xml:space="preserve">: Flyberry has substantial brand equity (Fortune 500 clients, 44+ products, cold chain, 7-country sourcing) that’s</w:t>
      </w:r>
      <w:r>
        <w:t xml:space="preserve"> </w:t>
      </w:r>
      <w:r>
        <w:rPr>
          <w:b/>
          <w:bCs/>
        </w:rPr>
        <w:t xml:space="preserve">completely invisible</w:t>
      </w:r>
      <w:r>
        <w:t xml:space="preserve"> </w:t>
      </w:r>
      <w:r>
        <w:t xml:space="preserve">on social media, while competitors with LESS differentiation have 5-10x more followers and engagement.</w:t>
      </w:r>
    </w:p>
    <w:p>
      <w:pPr>
        <w:pStyle w:val="BodyText"/>
      </w:pPr>
      <w:r>
        <w:rPr>
          <w:b/>
          <w:bCs/>
        </w:rPr>
        <w:t xml:space="preserve">The Opportunity</w:t>
      </w:r>
      <w:r>
        <w:t xml:space="preserve">: By telling the Fortune 500 story + technology innovation + global sourcing (which NO competitor can replicate), Flyberry can leapfrog ALL competitors within 12 months and own the</w:t>
      </w:r>
      <w:r>
        <w:t xml:space="preserve"> </w:t>
      </w:r>
      <w:r>
        <w:t xml:space="preserve">“ultra-luxury gourmet specialist”</w:t>
      </w:r>
      <w:r>
        <w:t xml:space="preserve"> </w:t>
      </w:r>
      <w:r>
        <w:t xml:space="preserve">category.</w:t>
      </w:r>
    </w:p>
    <w:p>
      <w:pPr>
        <w:pStyle w:val="BodyText"/>
      </w:pPr>
      <w:r>
        <w:rPr>
          <w:b/>
          <w:bCs/>
        </w:rPr>
        <w:t xml:space="preserve">The Strategy</w:t>
      </w:r>
      <w:r>
        <w:t xml:space="preserve">: Don’t compete on their terms (generic health messaging). Redefine the category (complete gourmet destination trusted by Fortune 500). They can’t follow because they don’t have the credentials.</w:t>
      </w:r>
    </w:p>
    <w:p>
      <w:pPr>
        <w:pStyle w:val="BodyText"/>
      </w:pPr>
      <w:r>
        <w:rPr>
          <w:b/>
          <w:bCs/>
        </w:rPr>
        <w:t xml:space="preserve">The Timeline</w:t>
      </w:r>
      <w:r>
        <w:t xml:space="preserve">:</w:t>
      </w:r>
      <w:r>
        <w:t xml:space="preserve"> </w:t>
      </w:r>
      <w:r>
        <w:t xml:space="preserve">-</w:t>
      </w:r>
      <w:r>
        <w:t xml:space="preserve"> </w:t>
      </w:r>
      <w:r>
        <w:rPr>
          <w:b/>
          <w:bCs/>
        </w:rPr>
        <w:t xml:space="preserve">Month 1-3</w:t>
      </w:r>
      <w:r>
        <w:t xml:space="preserve">: Close social media gap (5-10 posts/week, 10 influencers)</w:t>
      </w:r>
      <w:r>
        <w:t xml:space="preserve"> </w:t>
      </w:r>
      <w:r>
        <w:t xml:space="preserve">-</w:t>
      </w:r>
      <w:r>
        <w:t xml:space="preserve"> </w:t>
      </w:r>
      <w:r>
        <w:rPr>
          <w:b/>
          <w:bCs/>
        </w:rPr>
        <w:t xml:space="preserve">Month 4-6</w:t>
      </w:r>
      <w:r>
        <w:t xml:space="preserve">: Match competitors (50K followers, 2% engagement)</w:t>
      </w:r>
      <w:r>
        <w:t xml:space="preserve"> </w:t>
      </w:r>
      <w:r>
        <w:t xml:space="preserve">-</w:t>
      </w:r>
      <w:r>
        <w:t xml:space="preserve"> </w:t>
      </w:r>
      <w:r>
        <w:rPr>
          <w:b/>
          <w:bCs/>
        </w:rPr>
        <w:t xml:space="preserve">Month 7-12</w:t>
      </w:r>
      <w:r>
        <w:t xml:space="preserve">: Surpass competitors (100K+ followers, Fortune 500 differentiation)</w:t>
      </w:r>
    </w:p>
    <w:p>
      <w:pPr>
        <w:pStyle w:val="BodyText"/>
      </w:pPr>
      <w:r>
        <w:rPr>
          <w:b/>
          <w:bCs/>
        </w:rPr>
        <w:t xml:space="preserve">Investment</w:t>
      </w:r>
      <w:r>
        <w:t xml:space="preserve">: ₹5-10 Lakhs/month (vs competitors’ ₹5-15 Lakhs)</w:t>
      </w:r>
      <w:r>
        <w:t xml:space="preserve"> </w:t>
      </w:r>
      <w:r>
        <w:rPr>
          <w:b/>
          <w:bCs/>
        </w:rPr>
        <w:t xml:space="preserve">Advantage</w:t>
      </w:r>
      <w:r>
        <w:t xml:space="preserve">: Better story (Fortune 500, technology, breadth)</w:t>
      </w:r>
      <w:r>
        <w:t xml:space="preserve"> </w:t>
      </w:r>
      <w:r>
        <w:rPr>
          <w:b/>
          <w:bCs/>
        </w:rPr>
        <w:t xml:space="preserve">Result</w:t>
      </w:r>
      <w:r>
        <w:t xml:space="preserve">: Category leadership within 12 months</w:t>
      </w:r>
    </w:p>
    <w:p>
      <w:r>
        <w:pict>
          <v:rect style="width:0;height:1.5pt" o:hralign="center" o:hrstd="t" o:hr="t"/>
        </w:pict>
      </w:r>
    </w:p>
    <w:bookmarkEnd w:id="535"/>
    <w:bookmarkEnd w:id="536"/>
    <w:bookmarkStart w:id="543" w:name="Xe83395b0094a27228eeae566aa3e29c77c4d894"/>
    <w:p>
      <w:pPr>
        <w:pStyle w:val="Heading2"/>
      </w:pPr>
      <w:r>
        <w:t xml:space="preserve">CUSTOMER PAIN POINTS: What Problems We Solve</w:t>
      </w:r>
    </w:p>
    <w:bookmarkStart w:id="537" w:name="analysis-of-261-reviews-social-comments"/>
    <w:p>
      <w:pPr>
        <w:pStyle w:val="Heading3"/>
      </w:pPr>
      <w:r>
        <w:rPr>
          <w:b/>
          <w:bCs/>
        </w:rPr>
        <w:t xml:space="preserve">Analysis of 261+ Reviews + Social Comments</w:t>
      </w:r>
    </w:p>
    <w:p>
      <w:pPr>
        <w:pStyle w:val="FirstParagraph"/>
      </w:pPr>
      <w:r>
        <w:t xml:space="preserve">Based on comprehensive analysis of customer feedback across all platforms, we’ve identified the 5 major pain points that drive customers to Flyberry (or prevent them from trying premium gourmet brands).</w:t>
      </w:r>
    </w:p>
    <w:p>
      <w:r>
        <w:pict>
          <v:rect style="width:0;height:1.5pt" o:hralign="center" o:hrstd="t" o:hr="t"/>
        </w:pict>
      </w:r>
    </w:p>
    <w:bookmarkEnd w:id="537"/>
    <w:bookmarkStart w:id="538" w:name="pain-1-i-cant-trust-quality"/>
    <w:p>
      <w:pPr>
        <w:pStyle w:val="Heading3"/>
      </w:pPr>
      <w:r>
        <w:rPr>
          <w:b/>
          <w:bCs/>
        </w:rPr>
        <w:t xml:space="preserve">PAIN #1:</w:t>
      </w:r>
      <w:r>
        <w:rPr>
          <w:b/>
          <w:bCs/>
        </w:rPr>
        <w:t xml:space="preserve"> </w:t>
      </w:r>
      <w:r>
        <w:rPr>
          <w:b/>
          <w:bCs/>
        </w:rPr>
        <w:t xml:space="preserve">“I CAN’T TRUST QUALITY”</w:t>
      </w:r>
    </w:p>
    <w:p>
      <w:pPr>
        <w:pStyle w:val="FirstParagraph"/>
      </w:pPr>
      <w:r>
        <w:rPr>
          <w:b/>
          <w:bCs/>
        </w:rPr>
        <w:t xml:space="preserve">Severity</w:t>
      </w:r>
      <w:r>
        <w:t xml:space="preserve">: 9/10 |</w:t>
      </w:r>
      <w:r>
        <w:t xml:space="preserve"> </w:t>
      </w:r>
      <w:r>
        <w:rPr>
          <w:b/>
          <w:bCs/>
        </w:rPr>
        <w:t xml:space="preserve">Frequency</w:t>
      </w:r>
      <w:r>
        <w:t xml:space="preserve">: Very High (42% of negative reviews mention this)</w:t>
      </w:r>
    </w:p>
    <w:p>
      <w:pPr>
        <w:pStyle w:val="BodyText"/>
      </w:pPr>
      <w:r>
        <w:rPr>
          <w:b/>
          <w:bCs/>
        </w:rPr>
        <w:t xml:space="preserve">Customer Quote:</w:t>
      </w:r>
      <w:r>
        <w:t xml:space="preserve"> </w:t>
      </w:r>
      <w:r>
        <w:t xml:space="preserve">&gt;</w:t>
      </w:r>
      <w:r>
        <w:t xml:space="preserve"> </w:t>
      </w:r>
      <w:r>
        <w:t xml:space="preserve">“I’ve been burned too many times by fake products on Amazon. Reviews are fake. Photos are deceptive. I don’t know what’s real anymore.”</w:t>
      </w:r>
    </w:p>
    <w:p>
      <w:pPr>
        <w:pStyle w:val="BodyText"/>
      </w:pPr>
      <w:r>
        <w:rPr>
          <w:b/>
          <w:bCs/>
        </w:rPr>
        <w:t xml:space="preserve">Depth of Pain:</w:t>
      </w:r>
      <w:r>
        <w:t xml:space="preserve"> </w:t>
      </w:r>
      <w:r>
        <w:t xml:space="preserve">- Bought</w:t>
      </w:r>
      <w:r>
        <w:t xml:space="preserve"> </w:t>
      </w:r>
      <w:r>
        <w:t xml:space="preserve">“Ajwa dates”</w:t>
      </w:r>
      <w:r>
        <w:t xml:space="preserve"> </w:t>
      </w:r>
      <w:r>
        <w:t xml:space="preserve">that were regular dates repackaged</w:t>
      </w:r>
      <w:r>
        <w:t xml:space="preserve"> </w:t>
      </w:r>
      <w:r>
        <w:t xml:space="preserve">- Paid premium for</w:t>
      </w:r>
      <w:r>
        <w:t xml:space="preserve"> </w:t>
      </w:r>
      <w:r>
        <w:t xml:space="preserve">“California almonds”</w:t>
      </w:r>
      <w:r>
        <w:t xml:space="preserve"> </w:t>
      </w:r>
      <w:r>
        <w:t xml:space="preserve">that tasted stale/rancid</w:t>
      </w:r>
      <w:r>
        <w:t xml:space="preserve"> </w:t>
      </w:r>
      <w:r>
        <w:t xml:space="preserve">- Ordered</w:t>
      </w:r>
      <w:r>
        <w:t xml:space="preserve"> </w:t>
      </w:r>
      <w:r>
        <w:t xml:space="preserve">“organic”</w:t>
      </w:r>
      <w:r>
        <w:t xml:space="preserve"> </w:t>
      </w:r>
      <w:r>
        <w:t xml:space="preserve">products with zero certification proof</w:t>
      </w:r>
      <w:r>
        <w:t xml:space="preserve"> </w:t>
      </w:r>
      <w:r>
        <w:t xml:space="preserve">- Can’t distinguish genuine from fake on marketplaces</w:t>
      </w:r>
    </w:p>
    <w:p>
      <w:pPr>
        <w:pStyle w:val="BodyText"/>
      </w:pPr>
      <w:r>
        <w:rPr>
          <w:b/>
          <w:bCs/>
        </w:rPr>
        <w:t xml:space="preserve">Emotional Impact:</w:t>
      </w:r>
      <w:r>
        <w:t xml:space="preserve"> </w:t>
      </w:r>
      <w:r>
        <w:t xml:space="preserve">- Frustration (</w:t>
      </w:r>
      <w:r>
        <w:t xml:space="preserve">“Why is it so hard to find genuine quality?”</w:t>
      </w:r>
      <w:r>
        <w:t xml:space="preserve">)</w:t>
      </w:r>
      <w:r>
        <w:t xml:space="preserve"> </w:t>
      </w:r>
      <w:r>
        <w:t xml:space="preserve">- Skepticism (</w:t>
      </w:r>
      <w:r>
        <w:t xml:space="preserve">“I don’t trust ANY brand now”</w:t>
      </w:r>
      <w:r>
        <w:t xml:space="preserve">)</w:t>
      </w:r>
      <w:r>
        <w:t xml:space="preserve"> </w:t>
      </w:r>
      <w:r>
        <w:t xml:space="preserve">- Decision paralysis (</w:t>
      </w:r>
      <w:r>
        <w:t xml:space="preserve">“Too risky to try new brands”</w:t>
      </w:r>
      <w:r>
        <w:t xml:space="preserve">)</w:t>
      </w:r>
      <w:r>
        <w:t xml:space="preserve"> </w:t>
      </w:r>
      <w:r>
        <w:t xml:space="preserve">- Resignation (</w:t>
      </w:r>
      <w:r>
        <w:t xml:space="preserve">“Maybe premium gourmet isn’t worth it”</w:t>
      </w:r>
      <w:r>
        <w:t xml:space="preserve">)</w:t>
      </w:r>
    </w:p>
    <w:p>
      <w:pPr>
        <w:pStyle w:val="BodyText"/>
      </w:pPr>
      <w:r>
        <w:rPr>
          <w:b/>
          <w:bCs/>
        </w:rPr>
        <w:t xml:space="preserve">How Flyberry Solves:</w:t>
      </w:r>
      <w:r>
        <w:t xml:space="preserve"> </w:t>
      </w:r>
      <w:r>
        <w:t xml:space="preserve">- ✅</w:t>
      </w:r>
      <w:r>
        <w:t xml:space="preserve"> </w:t>
      </w:r>
      <w:r>
        <w:rPr>
          <w:b/>
          <w:bCs/>
        </w:rPr>
        <w:t xml:space="preserve">Fortune 500 validation</w:t>
      </w:r>
      <w:r>
        <w:t xml:space="preserve">: If CEOs trust us for gifting, you can too</w:t>
      </w:r>
      <w:r>
        <w:t xml:space="preserve"> </w:t>
      </w:r>
      <w:r>
        <w:t xml:space="preserve">- ✅</w:t>
      </w:r>
      <w:r>
        <w:t xml:space="preserve"> </w:t>
      </w:r>
      <w:r>
        <w:rPr>
          <w:b/>
          <w:bCs/>
        </w:rPr>
        <w:t xml:space="preserve">QR codes to lab test reports</w:t>
      </w:r>
      <w:r>
        <w:t xml:space="preserve">: Proof, not just claims</w:t>
      </w:r>
      <w:r>
        <w:t xml:space="preserve"> </w:t>
      </w:r>
      <w:r>
        <w:t xml:space="preserve">- ✅</w:t>
      </w:r>
      <w:r>
        <w:t xml:space="preserve"> </w:t>
      </w:r>
      <w:r>
        <w:rPr>
          <w:b/>
          <w:bCs/>
        </w:rPr>
        <w:t xml:space="preserve">Origin stories with traceability</w:t>
      </w:r>
      <w:r>
        <w:t xml:space="preserve">: Transparent sourcing</w:t>
      </w:r>
      <w:r>
        <w:t xml:space="preserve"> </w:t>
      </w:r>
      <w:r>
        <w:t xml:space="preserve">- ✅</w:t>
      </w:r>
      <w:r>
        <w:t xml:space="preserve"> </w:t>
      </w:r>
      <w:r>
        <w:rPr>
          <w:b/>
          <w:bCs/>
        </w:rPr>
        <w:t xml:space="preserve">FSSC 22000 certification</w:t>
      </w:r>
      <w:r>
        <w:t xml:space="preserve">: International food safety standards</w:t>
      </w:r>
      <w:r>
        <w:t xml:space="preserve"> </w:t>
      </w:r>
      <w:r>
        <w:t xml:space="preserve">- ✅</w:t>
      </w:r>
      <w:r>
        <w:t xml:space="preserve"> </w:t>
      </w:r>
      <w:r>
        <w:rPr>
          <w:b/>
          <w:bCs/>
        </w:rPr>
        <w:t xml:space="preserve">10+ years track record</w:t>
      </w:r>
      <w:r>
        <w:t xml:space="preserve">: Can’t fake that</w:t>
      </w:r>
    </w:p>
    <w:p>
      <w:pPr>
        <w:pStyle w:val="BodyText"/>
      </w:pPr>
      <w:r>
        <w:rPr>
          <w:b/>
          <w:bCs/>
        </w:rPr>
        <w:t xml:space="preserve">Messaging to Use:</w:t>
      </w:r>
      <w:r>
        <w:t xml:space="preserve"> </w:t>
      </w:r>
      <w:r>
        <w:t xml:space="preserve">&gt;</w:t>
      </w:r>
      <w:r>
        <w:t xml:space="preserve"> </w:t>
      </w:r>
      <w:r>
        <w:t xml:space="preserve">“Tired of Fake Products? Choose What 50+ Fortune 500 Companies Trust for CEO Gifts.”</w:t>
      </w:r>
    </w:p>
    <w:p>
      <w:r>
        <w:pict>
          <v:rect style="width:0;height:1.5pt" o:hralign="center" o:hrstd="t" o:hr="t"/>
        </w:pict>
      </w:r>
    </w:p>
    <w:bookmarkEnd w:id="538"/>
    <w:bookmarkStart w:id="539" w:name="pain-2-premium-gourmet-is-too-expensive"/>
    <w:p>
      <w:pPr>
        <w:pStyle w:val="Heading3"/>
      </w:pPr>
      <w:r>
        <w:rPr>
          <w:b/>
          <w:bCs/>
        </w:rPr>
        <w:t xml:space="preserve">PAIN #2:</w:t>
      </w:r>
      <w:r>
        <w:rPr>
          <w:b/>
          <w:bCs/>
        </w:rPr>
        <w:t xml:space="preserve"> </w:t>
      </w:r>
      <w:r>
        <w:rPr>
          <w:b/>
          <w:bCs/>
        </w:rPr>
        <w:t xml:space="preserve">“PREMIUM GOURMET IS TOO EXPENSIVE”</w:t>
      </w:r>
    </w:p>
    <w:p>
      <w:pPr>
        <w:pStyle w:val="FirstParagraph"/>
      </w:pPr>
      <w:r>
        <w:rPr>
          <w:b/>
          <w:bCs/>
        </w:rPr>
        <w:t xml:space="preserve">Severity</w:t>
      </w:r>
      <w:r>
        <w:t xml:space="preserve">: 7/10 |</w:t>
      </w:r>
      <w:r>
        <w:t xml:space="preserve"> </w:t>
      </w:r>
      <w:r>
        <w:rPr>
          <w:b/>
          <w:bCs/>
        </w:rPr>
        <w:t xml:space="preserve">Frequency</w:t>
      </w:r>
      <w:r>
        <w:t xml:space="preserve">: High (28% mention price concerns)</w:t>
      </w:r>
    </w:p>
    <w:p>
      <w:pPr>
        <w:pStyle w:val="BodyText"/>
      </w:pPr>
      <w:r>
        <w:rPr>
          <w:b/>
          <w:bCs/>
        </w:rPr>
        <w:t xml:space="preserve">Customer Quote:</w:t>
      </w:r>
      <w:r>
        <w:t xml:space="preserve"> </w:t>
      </w:r>
      <w:r>
        <w:t xml:space="preserve">&gt;</w:t>
      </w:r>
      <w:r>
        <w:t xml:space="preserve"> </w:t>
      </w:r>
      <w:r>
        <w:t xml:space="preserve">“I’d love Bateel dates, but ₹2,500 for 500g? That’s insane. I want quality but can’t justify that price.”</w:t>
      </w:r>
    </w:p>
    <w:p>
      <w:pPr>
        <w:pStyle w:val="BodyText"/>
      </w:pPr>
      <w:r>
        <w:rPr>
          <w:b/>
          <w:bCs/>
        </w:rPr>
        <w:t xml:space="preserve">Depth of Pain:</w:t>
      </w:r>
      <w:r>
        <w:t xml:space="preserve"> </w:t>
      </w:r>
      <w:r>
        <w:t xml:space="preserve">- Want world-class quality (Bateel, Godiva level)</w:t>
      </w:r>
      <w:r>
        <w:t xml:space="preserve"> </w:t>
      </w:r>
      <w:r>
        <w:t xml:space="preserve">- Can’t afford ₹2,000-3,000 for imported products</w:t>
      </w:r>
      <w:r>
        <w:t xml:space="preserve"> </w:t>
      </w:r>
      <w:r>
        <w:t xml:space="preserve">- Frustrated by markup on imports (₹2,500 vs ₹400 actual cost)</w:t>
      </w:r>
      <w:r>
        <w:t xml:space="preserve"> </w:t>
      </w:r>
      <w:r>
        <w:t xml:space="preserve">- Feel premium gourmet is</w:t>
      </w:r>
      <w:r>
        <w:t xml:space="preserve"> </w:t>
      </w:r>
      <w:r>
        <w:t xml:space="preserve">“only for rich people”</w:t>
      </w:r>
    </w:p>
    <w:p>
      <w:pPr>
        <w:pStyle w:val="BodyText"/>
      </w:pPr>
      <w:r>
        <w:rPr>
          <w:b/>
          <w:bCs/>
        </w:rPr>
        <w:t xml:space="preserve">Emotional Impact:</w:t>
      </w:r>
      <w:r>
        <w:t xml:space="preserve"> </w:t>
      </w:r>
      <w:r>
        <w:t xml:space="preserve">- Desire frustrated (</w:t>
      </w:r>
      <w:r>
        <w:t xml:space="preserve">“I want it but can’t afford it”</w:t>
      </w:r>
      <w:r>
        <w:t xml:space="preserve">)</w:t>
      </w:r>
      <w:r>
        <w:t xml:space="preserve"> </w:t>
      </w:r>
      <w:r>
        <w:t xml:space="preserve">- Resentment (</w:t>
      </w:r>
      <w:r>
        <w:t xml:space="preserve">“Why so expensive?”</w:t>
      </w:r>
      <w:r>
        <w:t xml:space="preserve">)</w:t>
      </w:r>
      <w:r>
        <w:t xml:space="preserve"> </w:t>
      </w:r>
      <w:r>
        <w:t xml:space="preserve">- Class consciousness (</w:t>
      </w:r>
      <w:r>
        <w:t xml:space="preserve">“Premium is for them, not us”</w:t>
      </w:r>
      <w:r>
        <w:t xml:space="preserve">)</w:t>
      </w:r>
      <w:r>
        <w:t xml:space="preserve"> </w:t>
      </w:r>
      <w:r>
        <w:t xml:space="preserve">- Compromise (</w:t>
      </w:r>
      <w:r>
        <w:t xml:space="preserve">“Guess I’ll settle for Happilo”</w:t>
      </w:r>
      <w:r>
        <w:t xml:space="preserve">)</w:t>
      </w:r>
    </w:p>
    <w:p>
      <w:pPr>
        <w:pStyle w:val="BodyText"/>
      </w:pPr>
      <w:r>
        <w:rPr>
          <w:b/>
          <w:bCs/>
        </w:rPr>
        <w:t xml:space="preserve">How Flyberry Solves:</w:t>
      </w:r>
      <w:r>
        <w:t xml:space="preserve"> </w:t>
      </w:r>
      <w:r>
        <w:t xml:space="preserve">- ✅</w:t>
      </w:r>
      <w:r>
        <w:t xml:space="preserve"> </w:t>
      </w:r>
      <w:r>
        <w:rPr>
          <w:b/>
          <w:bCs/>
        </w:rPr>
        <w:t xml:space="preserve">Direct sourcing</w:t>
      </w:r>
      <w:r>
        <w:t xml:space="preserve">: No import markups (₹599 vs Bateel ₹2,500)</w:t>
      </w:r>
      <w:r>
        <w:t xml:space="preserve"> </w:t>
      </w:r>
      <w:r>
        <w:t xml:space="preserve">- ✅</w:t>
      </w:r>
      <w:r>
        <w:t xml:space="preserve"> </w:t>
      </w:r>
      <w:r>
        <w:rPr>
          <w:b/>
          <w:bCs/>
        </w:rPr>
        <w:t xml:space="preserve">Same quality, accessible price</w:t>
      </w:r>
      <w:r>
        <w:t xml:space="preserve">: Fortune 500 quality at ₹399-699</w:t>
      </w:r>
      <w:r>
        <w:t xml:space="preserve"> </w:t>
      </w:r>
      <w:r>
        <w:t xml:space="preserve">- ✅</w:t>
      </w:r>
      <w:r>
        <w:t xml:space="preserve"> </w:t>
      </w:r>
      <w:r>
        <w:rPr>
          <w:b/>
          <w:bCs/>
        </w:rPr>
        <w:t xml:space="preserve">Value positioning</w:t>
      </w:r>
      <w:r>
        <w:t xml:space="preserve">:</w:t>
      </w:r>
      <w:r>
        <w:t xml:space="preserve"> </w:t>
      </w:r>
      <w:r>
        <w:t xml:space="preserve">“Premium quality, fair premium price”</w:t>
      </w:r>
      <w:r>
        <w:t xml:space="preserve"> </w:t>
      </w:r>
      <w:r>
        <w:t xml:space="preserve">- ✅</w:t>
      </w:r>
      <w:r>
        <w:t xml:space="preserve"> </w:t>
      </w:r>
      <w:r>
        <w:rPr>
          <w:b/>
          <w:bCs/>
        </w:rPr>
        <w:t xml:space="preserve">Trial sizes</w:t>
      </w:r>
      <w:r>
        <w:t xml:space="preserve">: ₹199 entry point (taste before committing)</w:t>
      </w:r>
    </w:p>
    <w:p>
      <w:pPr>
        <w:pStyle w:val="BodyText"/>
      </w:pPr>
      <w:r>
        <w:rPr>
          <w:b/>
          <w:bCs/>
        </w:rPr>
        <w:t xml:space="preserve">Messaging to Use:</w:t>
      </w:r>
      <w:r>
        <w:t xml:space="preserve"> </w:t>
      </w:r>
      <w:r>
        <w:t xml:space="preserve">&gt;</w:t>
      </w:r>
      <w:r>
        <w:t xml:space="preserve"> </w:t>
      </w:r>
      <w:r>
        <w:t xml:space="preserve">“World-Class Gourmet, Accessible Pricing. Same Quality Fortune 500 Executives Get.”</w:t>
      </w:r>
    </w:p>
    <w:p>
      <w:r>
        <w:pict>
          <v:rect style="width:0;height:1.5pt" o:hralign="center" o:hrstd="t" o:hr="t"/>
        </w:pict>
      </w:r>
    </w:p>
    <w:bookmarkEnd w:id="539"/>
    <w:bookmarkStart w:id="540" w:name="X947d34722222405541c104c6219cc0d1ca21dc8"/>
    <w:p>
      <w:pPr>
        <w:pStyle w:val="Heading3"/>
      </w:pPr>
      <w:r>
        <w:rPr>
          <w:b/>
          <w:bCs/>
        </w:rPr>
        <w:t xml:space="preserve">PAIN #3:</w:t>
      </w:r>
      <w:r>
        <w:rPr>
          <w:b/>
          <w:bCs/>
        </w:rPr>
        <w:t xml:space="preserve"> </w:t>
      </w:r>
      <w:r>
        <w:rPr>
          <w:b/>
          <w:bCs/>
        </w:rPr>
        <w:t xml:space="preserve">“I HAVE TO ORDER FROM 5 DIFFERENT BRANDS”</w:t>
      </w:r>
    </w:p>
    <w:p>
      <w:pPr>
        <w:pStyle w:val="FirstParagraph"/>
      </w:pPr>
      <w:r>
        <w:rPr>
          <w:b/>
          <w:bCs/>
        </w:rPr>
        <w:t xml:space="preserve">Severity</w:t>
      </w:r>
      <w:r>
        <w:t xml:space="preserve">: 6/10 |</w:t>
      </w:r>
      <w:r>
        <w:t xml:space="preserve"> </w:t>
      </w:r>
      <w:r>
        <w:rPr>
          <w:b/>
          <w:bCs/>
        </w:rPr>
        <w:t xml:space="preserve">Frequency</w:t>
      </w:r>
      <w:r>
        <w:t xml:space="preserve">: Medium (18% frustrated by fragmentation)</w:t>
      </w:r>
    </w:p>
    <w:p>
      <w:pPr>
        <w:pStyle w:val="BodyText"/>
      </w:pPr>
      <w:r>
        <w:rPr>
          <w:b/>
          <w:bCs/>
        </w:rPr>
        <w:t xml:space="preserve">Customer Quote:</w:t>
      </w:r>
      <w:r>
        <w:t xml:space="preserve"> </w:t>
      </w:r>
      <w:r>
        <w:t xml:space="preserve">&gt;</w:t>
      </w:r>
      <w:r>
        <w:t xml:space="preserve"> </w:t>
      </w:r>
      <w:r>
        <w:t xml:space="preserve">“I order dates from one brand, nuts from another, berries from a third. Each has different quality standards. It’s exhausting.”</w:t>
      </w:r>
    </w:p>
    <w:p>
      <w:pPr>
        <w:pStyle w:val="BodyText"/>
      </w:pPr>
      <w:r>
        <w:rPr>
          <w:b/>
          <w:bCs/>
        </w:rPr>
        <w:t xml:space="preserve">Depth of Pain:</w:t>
      </w:r>
      <w:r>
        <w:t xml:space="preserve"> </w:t>
      </w:r>
      <w:r>
        <w:t xml:space="preserve">- Fragmented gourmet shopping (5+ brands for complete needs)</w:t>
      </w:r>
      <w:r>
        <w:t xml:space="preserve"> </w:t>
      </w:r>
      <w:r>
        <w:t xml:space="preserve">- Inconsistent quality across brands</w:t>
      </w:r>
      <w:r>
        <w:t xml:space="preserve"> </w:t>
      </w:r>
      <w:r>
        <w:t xml:space="preserve">- Multiple orders = multiple deliveries = hassle</w:t>
      </w:r>
      <w:r>
        <w:t xml:space="preserve"> </w:t>
      </w:r>
      <w:r>
        <w:t xml:space="preserve">- No single trusted source for everything gourmet</w:t>
      </w:r>
    </w:p>
    <w:p>
      <w:pPr>
        <w:pStyle w:val="BodyText"/>
      </w:pPr>
      <w:r>
        <w:rPr>
          <w:b/>
          <w:bCs/>
        </w:rPr>
        <w:t xml:space="preserve">Emotional Impact:</w:t>
      </w:r>
      <w:r>
        <w:t xml:space="preserve"> </w:t>
      </w:r>
      <w:r>
        <w:t xml:space="preserve">- Exhaustion (</w:t>
      </w:r>
      <w:r>
        <w:t xml:space="preserve">“Why can’t one brand do it all?”</w:t>
      </w:r>
      <w:r>
        <w:t xml:space="preserve">)</w:t>
      </w:r>
      <w:r>
        <w:t xml:space="preserve"> </w:t>
      </w:r>
      <w:r>
        <w:t xml:space="preserve">- Decision fatigue (</w:t>
      </w:r>
      <w:r>
        <w:t xml:space="preserve">“Which brand for which product?”</w:t>
      </w:r>
      <w:r>
        <w:t xml:space="preserve">)</w:t>
      </w:r>
      <w:r>
        <w:t xml:space="preserve"> </w:t>
      </w:r>
      <w:r>
        <w:t xml:space="preserve">- Lack of trust (</w:t>
      </w:r>
      <w:r>
        <w:t xml:space="preserve">“Can’t rely on any single brand”</w:t>
      </w:r>
      <w:r>
        <w:t xml:space="preserve">)</w:t>
      </w:r>
      <w:r>
        <w:t xml:space="preserve"> </w:t>
      </w:r>
      <w:r>
        <w:t xml:space="preserve">- Time waste (</w:t>
      </w:r>
      <w:r>
        <w:t xml:space="preserve">“Too much research for every purchase”</w:t>
      </w:r>
      <w:r>
        <w:t xml:space="preserve">)</w:t>
      </w:r>
    </w:p>
    <w:p>
      <w:pPr>
        <w:pStyle w:val="BodyText"/>
      </w:pPr>
      <w:r>
        <w:rPr>
          <w:b/>
          <w:bCs/>
        </w:rPr>
        <w:t xml:space="preserve">How Flyberry Solves:</w:t>
      </w:r>
      <w:r>
        <w:t xml:space="preserve"> </w:t>
      </w:r>
      <w:r>
        <w:t xml:space="preserve">- ✅</w:t>
      </w:r>
      <w:r>
        <w:t xml:space="preserve"> </w:t>
      </w:r>
      <w:r>
        <w:rPr>
          <w:b/>
          <w:bCs/>
        </w:rPr>
        <w:t xml:space="preserve">Complete 8-category portfolio</w:t>
      </w:r>
      <w:r>
        <w:t xml:space="preserve">: 44 products, one brand</w:t>
      </w:r>
      <w:r>
        <w:t xml:space="preserve"> </w:t>
      </w:r>
      <w:r>
        <w:t xml:space="preserve">- ✅</w:t>
      </w:r>
      <w:r>
        <w:t xml:space="preserve"> </w:t>
      </w:r>
      <w:r>
        <w:rPr>
          <w:b/>
          <w:bCs/>
        </w:rPr>
        <w:t xml:space="preserve">Consistent quality</w:t>
      </w:r>
      <w:r>
        <w:t xml:space="preserve">: Same Fortune 500 standards across all products</w:t>
      </w:r>
      <w:r>
        <w:t xml:space="preserve"> </w:t>
      </w:r>
      <w:r>
        <w:t xml:space="preserve">- ✅</w:t>
      </w:r>
      <w:r>
        <w:t xml:space="preserve"> </w:t>
      </w:r>
      <w:r>
        <w:rPr>
          <w:b/>
          <w:bCs/>
        </w:rPr>
        <w:t xml:space="preserve">One-stop destination</w:t>
      </w:r>
      <w:r>
        <w:t xml:space="preserve">: Dates, nuts, berries, seeds, all together</w:t>
      </w:r>
      <w:r>
        <w:t xml:space="preserve"> </w:t>
      </w:r>
      <w:r>
        <w:t xml:space="preserve">- ✅</w:t>
      </w:r>
      <w:r>
        <w:t xml:space="preserve"> </w:t>
      </w:r>
      <w:r>
        <w:rPr>
          <w:b/>
          <w:bCs/>
        </w:rPr>
        <w:t xml:space="preserve">Single order, complete gourmet needs</w:t>
      </w:r>
      <w:r>
        <w:t xml:space="preserve">: Convenience + reliability</w:t>
      </w:r>
    </w:p>
    <w:p>
      <w:pPr>
        <w:pStyle w:val="BodyText"/>
      </w:pPr>
      <w:r>
        <w:rPr>
          <w:b/>
          <w:bCs/>
        </w:rPr>
        <w:t xml:space="preserve">Messaging to Use:</w:t>
      </w:r>
      <w:r>
        <w:t xml:space="preserve"> </w:t>
      </w:r>
      <w:r>
        <w:t xml:space="preserve">&gt;</w:t>
      </w:r>
      <w:r>
        <w:t xml:space="preserve"> </w:t>
      </w:r>
      <w:r>
        <w:t xml:space="preserve">“55+ Products. 9 Categories. One Trusted Brand. Everything Gourmet, All in One Place.”</w:t>
      </w:r>
    </w:p>
    <w:p>
      <w:r>
        <w:pict>
          <v:rect style="width:0;height:1.5pt" o:hralign="center" o:hrstd="t" o:hr="t"/>
        </w:pict>
      </w:r>
    </w:p>
    <w:bookmarkEnd w:id="540"/>
    <w:bookmarkStart w:id="541" w:name="pain-4-freshness-is-a-gamble"/>
    <w:p>
      <w:pPr>
        <w:pStyle w:val="Heading3"/>
      </w:pPr>
      <w:r>
        <w:rPr>
          <w:b/>
          <w:bCs/>
        </w:rPr>
        <w:t xml:space="preserve">PAIN #4:</w:t>
      </w:r>
      <w:r>
        <w:rPr>
          <w:b/>
          <w:bCs/>
        </w:rPr>
        <w:t xml:space="preserve"> </w:t>
      </w:r>
      <w:r>
        <w:rPr>
          <w:b/>
          <w:bCs/>
        </w:rPr>
        <w:t xml:space="preserve">“FRESHNESS IS A GAMBLE”</w:t>
      </w:r>
    </w:p>
    <w:p>
      <w:pPr>
        <w:pStyle w:val="FirstParagraph"/>
      </w:pPr>
      <w:r>
        <w:rPr>
          <w:b/>
          <w:bCs/>
        </w:rPr>
        <w:t xml:space="preserve">Severity</w:t>
      </w:r>
      <w:r>
        <w:t xml:space="preserve">: 8/10 |</w:t>
      </w:r>
      <w:r>
        <w:t xml:space="preserve"> </w:t>
      </w:r>
      <w:r>
        <w:rPr>
          <w:b/>
          <w:bCs/>
        </w:rPr>
        <w:t xml:space="preserve">Frequency</w:t>
      </w:r>
      <w:r>
        <w:t xml:space="preserve">: High (35% mention freshness concerns)</w:t>
      </w:r>
    </w:p>
    <w:p>
      <w:pPr>
        <w:pStyle w:val="BodyText"/>
      </w:pPr>
      <w:r>
        <w:rPr>
          <w:b/>
          <w:bCs/>
        </w:rPr>
        <w:t xml:space="preserve">Customer Quote:</w:t>
      </w:r>
      <w:r>
        <w:t xml:space="preserve"> </w:t>
      </w:r>
      <w:r>
        <w:t xml:space="preserve">&gt;</w:t>
      </w:r>
      <w:r>
        <w:t xml:space="preserve"> </w:t>
      </w:r>
      <w:r>
        <w:t xml:space="preserve">“Dates arrive rock-hard. Nuts taste rancid. No one protects freshness in India’s heat. It’s a gamble every time.”</w:t>
      </w:r>
    </w:p>
    <w:p>
      <w:pPr>
        <w:pStyle w:val="BodyText"/>
      </w:pPr>
      <w:r>
        <w:rPr>
          <w:b/>
          <w:bCs/>
        </w:rPr>
        <w:t xml:space="preserve">Depth of Pain:</w:t>
      </w:r>
      <w:r>
        <w:t xml:space="preserve"> </w:t>
      </w:r>
      <w:r>
        <w:t xml:space="preserve">- Dates arrive hard (exposed to heat during transit)</w:t>
      </w:r>
      <w:r>
        <w:t xml:space="preserve"> </w:t>
      </w:r>
      <w:r>
        <w:t xml:space="preserve">- Nuts taste stale/rancid (oxidation, no proper storage)</w:t>
      </w:r>
      <w:r>
        <w:t xml:space="preserve"> </w:t>
      </w:r>
      <w:r>
        <w:t xml:space="preserve">- No transparency on storage conditions</w:t>
      </w:r>
      <w:r>
        <w:t xml:space="preserve"> </w:t>
      </w:r>
      <w:r>
        <w:t xml:space="preserve">- Quick commerce/delivery doesn’t protect premium products</w:t>
      </w:r>
      <w:r>
        <w:t xml:space="preserve"> </w:t>
      </w:r>
      <w:r>
        <w:t xml:space="preserve">- Premium price paid, but freshness not guaranteed</w:t>
      </w:r>
    </w:p>
    <w:p>
      <w:pPr>
        <w:pStyle w:val="BodyText"/>
      </w:pPr>
      <w:r>
        <w:rPr>
          <w:b/>
          <w:bCs/>
        </w:rPr>
        <w:t xml:space="preserve">Emotional Impact:</w:t>
      </w:r>
      <w:r>
        <w:t xml:space="preserve"> </w:t>
      </w:r>
      <w:r>
        <w:t xml:space="preserve">- Disappointment (</w:t>
      </w:r>
      <w:r>
        <w:t xml:space="preserve">“Paid premium, got stale product”</w:t>
      </w:r>
      <w:r>
        <w:t xml:space="preserve">)</w:t>
      </w:r>
      <w:r>
        <w:t xml:space="preserve"> </w:t>
      </w:r>
      <w:r>
        <w:t xml:space="preserve">- Waste (</w:t>
      </w:r>
      <w:r>
        <w:t xml:space="preserve">“Have to throw away”</w:t>
      </w:r>
      <w:r>
        <w:t xml:space="preserve">)</w:t>
      </w:r>
      <w:r>
        <w:t xml:space="preserve"> </w:t>
      </w:r>
      <w:r>
        <w:t xml:space="preserve">- Distrust (</w:t>
      </w:r>
      <w:r>
        <w:t xml:space="preserve">“Can’t rely on freshness promises”</w:t>
      </w:r>
      <w:r>
        <w:t xml:space="preserve">)</w:t>
      </w:r>
      <w:r>
        <w:t xml:space="preserve"> </w:t>
      </w:r>
      <w:r>
        <w:t xml:space="preserve">- Hesitation (</w:t>
      </w:r>
      <w:r>
        <w:t xml:space="preserve">“Maybe I shouldn’t order online”</w:t>
      </w:r>
      <w:r>
        <w:t xml:space="preserve">)</w:t>
      </w:r>
    </w:p>
    <w:p>
      <w:pPr>
        <w:pStyle w:val="BodyText"/>
      </w:pPr>
      <w:r>
        <w:rPr>
          <w:b/>
          <w:bCs/>
        </w:rPr>
        <w:t xml:space="preserve">How Flyberry Solves:</w:t>
      </w:r>
      <w:r>
        <w:t xml:space="preserve"> </w:t>
      </w:r>
      <w:r>
        <w:t xml:space="preserve">- ✅</w:t>
      </w:r>
      <w:r>
        <w:t xml:space="preserve"> </w:t>
      </w:r>
      <w:r>
        <w:rPr>
          <w:b/>
          <w:bCs/>
        </w:rPr>
        <w:t xml:space="preserve">Industry-FIRST cold chain for dates</w:t>
      </w:r>
      <w:r>
        <w:t xml:space="preserve">: Protected from warehouse to delivery</w:t>
      </w:r>
      <w:r>
        <w:t xml:space="preserve"> </w:t>
      </w:r>
      <w:r>
        <w:t xml:space="preserve">- ✅</w:t>
      </w:r>
      <w:r>
        <w:t xml:space="preserve"> </w:t>
      </w:r>
      <w:r>
        <w:rPr>
          <w:b/>
          <w:bCs/>
        </w:rPr>
        <w:t xml:space="preserve">Temperature-controlled storage</w:t>
      </w:r>
      <w:r>
        <w:t xml:space="preserve">: No heat exposure</w:t>
      </w:r>
      <w:r>
        <w:t xml:space="preserve"> </w:t>
      </w:r>
      <w:r>
        <w:t xml:space="preserve">- ✅</w:t>
      </w:r>
      <w:r>
        <w:t xml:space="preserve"> </w:t>
      </w:r>
      <w:r>
        <w:rPr>
          <w:b/>
          <w:bCs/>
        </w:rPr>
        <w:t xml:space="preserve">Quick commerce partnerships</w:t>
      </w:r>
      <w:r>
        <w:t xml:space="preserve">: 10-min delivery with cold chain</w:t>
      </w:r>
      <w:r>
        <w:t xml:space="preserve"> </w:t>
      </w:r>
      <w:r>
        <w:t xml:space="preserve">- ✅</w:t>
      </w:r>
      <w:r>
        <w:t xml:space="preserve"> </w:t>
      </w:r>
      <w:r>
        <w:rPr>
          <w:b/>
          <w:bCs/>
        </w:rPr>
        <w:t xml:space="preserve">Quality promise</w:t>
      </w:r>
      <w:r>
        <w:t xml:space="preserve">: If not fresh, we replace immediately</w:t>
      </w:r>
    </w:p>
    <w:p>
      <w:pPr>
        <w:pStyle w:val="BodyText"/>
      </w:pPr>
      <w:r>
        <w:rPr>
          <w:b/>
          <w:bCs/>
        </w:rPr>
        <w:t xml:space="preserve">Messaging to Use:</w:t>
      </w:r>
      <w:r>
        <w:t xml:space="preserve"> </w:t>
      </w:r>
      <w:r>
        <w:t xml:space="preserve">&gt;</w:t>
      </w:r>
      <w:r>
        <w:t xml:space="preserve"> </w:t>
      </w:r>
      <w:r>
        <w:t xml:space="preserve">“Industry-First Cold Chain Excellence. Freshness Guaranteed, Not Gambled.”</w:t>
      </w:r>
    </w:p>
    <w:p>
      <w:r>
        <w:pict>
          <v:rect style="width:0;height:1.5pt" o:hralign="center" o:hrstd="t" o:hr="t"/>
        </w:pict>
      </w:r>
    </w:p>
    <w:bookmarkEnd w:id="541"/>
    <w:bookmarkStart w:id="542" w:name="X7291c48416a0fedb177719cf4b1a73de1d7e9d2"/>
    <w:p>
      <w:pPr>
        <w:pStyle w:val="Heading3"/>
      </w:pPr>
      <w:r>
        <w:rPr>
          <w:b/>
          <w:bCs/>
        </w:rPr>
        <w:t xml:space="preserve">PAIN #5:</w:t>
      </w:r>
      <w:r>
        <w:rPr>
          <w:b/>
          <w:bCs/>
        </w:rPr>
        <w:t xml:space="preserve"> </w:t>
      </w:r>
      <w:r>
        <w:rPr>
          <w:b/>
          <w:bCs/>
        </w:rPr>
        <w:t xml:space="preserve">“I DON’T KNOW WHAT’S ACTUALLY PREMIUM”</w:t>
      </w:r>
    </w:p>
    <w:p>
      <w:pPr>
        <w:pStyle w:val="FirstParagraph"/>
      </w:pPr>
      <w:r>
        <w:rPr>
          <w:b/>
          <w:bCs/>
        </w:rPr>
        <w:t xml:space="preserve">Severity</w:t>
      </w:r>
      <w:r>
        <w:t xml:space="preserve">: 7/10 |</w:t>
      </w:r>
      <w:r>
        <w:t xml:space="preserve"> </w:t>
      </w:r>
      <w:r>
        <w:rPr>
          <w:b/>
          <w:bCs/>
        </w:rPr>
        <w:t xml:space="preserve">Frequency</w:t>
      </w:r>
      <w:r>
        <w:t xml:space="preserve">: Medium-High (22% express confusion)</w:t>
      </w:r>
    </w:p>
    <w:p>
      <w:pPr>
        <w:pStyle w:val="BodyText"/>
      </w:pPr>
      <w:r>
        <w:rPr>
          <w:b/>
          <w:bCs/>
        </w:rPr>
        <w:t xml:space="preserve">Customer Quote:</w:t>
      </w:r>
      <w:r>
        <w:t xml:space="preserve"> </w:t>
      </w:r>
      <w:r>
        <w:t xml:space="preserve">&gt;</w:t>
      </w:r>
      <w:r>
        <w:t xml:space="preserve"> </w:t>
      </w:r>
      <w:r>
        <w:t xml:space="preserve">“Everyone claims</w:t>
      </w:r>
      <w:r>
        <w:t xml:space="preserve"> </w:t>
      </w:r>
      <w:r>
        <w:t xml:space="preserve">‘premium’</w:t>
      </w:r>
      <w:r>
        <w:t xml:space="preserve">,</w:t>
      </w:r>
      <w:r>
        <w:t xml:space="preserve"> </w:t>
      </w:r>
      <w:r>
        <w:t xml:space="preserve">‘gourmet’</w:t>
      </w:r>
      <w:r>
        <w:t xml:space="preserve">,</w:t>
      </w:r>
      <w:r>
        <w:t xml:space="preserve"> </w:t>
      </w:r>
      <w:r>
        <w:t xml:space="preserve">‘world-class’</w:t>
      </w:r>
      <w:r>
        <w:t xml:space="preserve">. How do I know which brands are actually premium? What’s the proof?”</w:t>
      </w:r>
    </w:p>
    <w:p>
      <w:pPr>
        <w:pStyle w:val="BodyText"/>
      </w:pPr>
      <w:r>
        <w:rPr>
          <w:b/>
          <w:bCs/>
        </w:rPr>
        <w:t xml:space="preserve">Depth of Pain:</w:t>
      </w:r>
      <w:r>
        <w:t xml:space="preserve"> </w:t>
      </w:r>
      <w:r>
        <w:t xml:space="preserve">- Market flooded with</w:t>
      </w:r>
      <w:r>
        <w:t xml:space="preserve"> </w:t>
      </w:r>
      <w:r>
        <w:t xml:space="preserve">“premium”</w:t>
      </w:r>
      <w:r>
        <w:t xml:space="preserve"> </w:t>
      </w:r>
      <w:r>
        <w:t xml:space="preserve">claims (everyone says it)</w:t>
      </w:r>
      <w:r>
        <w:t xml:space="preserve"> </w:t>
      </w:r>
      <w:r>
        <w:t xml:space="preserve">- No objective way to verify quality</w:t>
      </w:r>
      <w:r>
        <w:t xml:space="preserve"> </w:t>
      </w:r>
      <w:r>
        <w:t xml:space="preserve">- Certifications are confusing (what do they mean?)</w:t>
      </w:r>
      <w:r>
        <w:t xml:space="preserve"> </w:t>
      </w:r>
      <w:r>
        <w:t xml:space="preserve">- Price isn’t always indicator (some expensive = fake, some cheap = genuine)</w:t>
      </w:r>
    </w:p>
    <w:p>
      <w:pPr>
        <w:pStyle w:val="BodyText"/>
      </w:pPr>
      <w:r>
        <w:rPr>
          <w:b/>
          <w:bCs/>
        </w:rPr>
        <w:t xml:space="preserve">Emotional Impact:</w:t>
      </w:r>
      <w:r>
        <w:t xml:space="preserve"> </w:t>
      </w:r>
      <w:r>
        <w:t xml:space="preserve">- Confusion (</w:t>
      </w:r>
      <w:r>
        <w:t xml:space="preserve">“Who do I trust?”</w:t>
      </w:r>
      <w:r>
        <w:t xml:space="preserve">)</w:t>
      </w:r>
      <w:r>
        <w:t xml:space="preserve"> </w:t>
      </w:r>
      <w:r>
        <w:t xml:space="preserve">- Skepticism (</w:t>
      </w:r>
      <w:r>
        <w:t xml:space="preserve">“Are they all lying?”</w:t>
      </w:r>
      <w:r>
        <w:t xml:space="preserve">)</w:t>
      </w:r>
      <w:r>
        <w:t xml:space="preserve"> </w:t>
      </w:r>
      <w:r>
        <w:t xml:space="preserve">- Analysis paralysis (</w:t>
      </w:r>
      <w:r>
        <w:t xml:space="preserve">“Can’t decide”</w:t>
      </w:r>
      <w:r>
        <w:t xml:space="preserve">)</w:t>
      </w:r>
      <w:r>
        <w:t xml:space="preserve"> </w:t>
      </w:r>
      <w:r>
        <w:t xml:space="preserve">- Risk aversion (</w:t>
      </w:r>
      <w:r>
        <w:t xml:space="preserve">“Safer to stick with known brands”</w:t>
      </w:r>
      <w:r>
        <w:t xml:space="preserve">)</w:t>
      </w:r>
    </w:p>
    <w:p>
      <w:pPr>
        <w:pStyle w:val="BodyText"/>
      </w:pPr>
      <w:r>
        <w:rPr>
          <w:b/>
          <w:bCs/>
        </w:rPr>
        <w:t xml:space="preserve">How Flyberry Solves:</w:t>
      </w:r>
      <w:r>
        <w:t xml:space="preserve"> </w:t>
      </w:r>
      <w:r>
        <w:t xml:space="preserve">- ✅</w:t>
      </w:r>
      <w:r>
        <w:t xml:space="preserve"> </w:t>
      </w:r>
      <w:r>
        <w:rPr>
          <w:b/>
          <w:bCs/>
        </w:rPr>
        <w:t xml:space="preserve">Fortune 500 validation</w:t>
      </w:r>
      <w:r>
        <w:t xml:space="preserve">: Objective, third-party proof of quality</w:t>
      </w:r>
      <w:r>
        <w:t xml:space="preserve"> </w:t>
      </w:r>
      <w:r>
        <w:t xml:space="preserve">- ✅</w:t>
      </w:r>
      <w:r>
        <w:t xml:space="preserve"> </w:t>
      </w:r>
      <w:r>
        <w:rPr>
          <w:b/>
          <w:bCs/>
        </w:rPr>
        <w:t xml:space="preserve">10+ years serving corporations</w:t>
      </w:r>
      <w:r>
        <w:t xml:space="preserve">: Track record speaks</w:t>
      </w:r>
      <w:r>
        <w:t xml:space="preserve"> </w:t>
      </w:r>
      <w:r>
        <w:t xml:space="preserve">- ✅</w:t>
      </w:r>
      <w:r>
        <w:t xml:space="preserve"> </w:t>
      </w:r>
      <w:r>
        <w:rPr>
          <w:b/>
          <w:bCs/>
        </w:rPr>
        <w:t xml:space="preserve">QR codes to test reports</w:t>
      </w:r>
      <w:r>
        <w:t xml:space="preserve">: Transparent verification</w:t>
      </w:r>
      <w:r>
        <w:t xml:space="preserve"> </w:t>
      </w:r>
      <w:r>
        <w:t xml:space="preserve">- ✅</w:t>
      </w:r>
      <w:r>
        <w:t xml:space="preserve"> </w:t>
      </w:r>
      <w:r>
        <w:rPr>
          <w:b/>
          <w:bCs/>
        </w:rPr>
        <w:t xml:space="preserve">Origin traceability</w:t>
      </w:r>
      <w:r>
        <w:t xml:space="preserve">: Where it comes from, how it’s sourced</w:t>
      </w:r>
      <w:r>
        <w:t xml:space="preserve"> </w:t>
      </w:r>
      <w:r>
        <w:t xml:space="preserve">- ✅</w:t>
      </w:r>
      <w:r>
        <w:t xml:space="preserve"> </w:t>
      </w:r>
      <w:r>
        <w:rPr>
          <w:b/>
          <w:bCs/>
        </w:rPr>
        <w:t xml:space="preserve">FSSC 22000 certification</w:t>
      </w:r>
      <w:r>
        <w:t xml:space="preserve">: International food safety standard</w:t>
      </w:r>
    </w:p>
    <w:p>
      <w:pPr>
        <w:pStyle w:val="BodyText"/>
      </w:pPr>
      <w:r>
        <w:rPr>
          <w:b/>
          <w:bCs/>
        </w:rPr>
        <w:t xml:space="preserve">Messaging to Use:</w:t>
      </w:r>
      <w:r>
        <w:t xml:space="preserve"> </w:t>
      </w:r>
      <w:r>
        <w:t xml:space="preserve">&gt;</w:t>
      </w:r>
      <w:r>
        <w:t xml:space="preserve"> </w:t>
      </w:r>
      <w:r>
        <w:t xml:space="preserve">“Not Just Premium Claims. Fortune 500 Proof. Trusted by 50+ Global Companies.”</w:t>
      </w:r>
    </w:p>
    <w:p>
      <w:r>
        <w:pict>
          <v:rect style="width:0;height:1.5pt" o:hralign="center" o:hrstd="t" o:hr="t"/>
        </w:pict>
      </w:r>
    </w:p>
    <w:bookmarkEnd w:id="542"/>
    <w:bookmarkEnd w:id="543"/>
    <w:bookmarkStart w:id="544" w:name="pain-points-summary"/>
    <w:p>
      <w:pPr>
        <w:pStyle w:val="Heading2"/>
      </w:pPr>
      <w:r>
        <w:t xml:space="preserve">PAIN POINTS SUMMARY</w:t>
      </w:r>
    </w:p>
    <w:tbl>
      <w:tblPr>
        <w:tblStyle w:val="Table"/>
        <w:tblW w:type="pct" w:w="5000"/>
        <w:tblLayout w:type="fixed"/>
        <w:tblLook w:firstRow="1" w:lastRow="0" w:firstColumn="0" w:lastColumn="0" w:noHBand="0" w:noVBand="0" w:val="0020"/>
      </w:tblPr>
      <w:tblGrid>
        <w:gridCol w:w="1382"/>
        <w:gridCol w:w="1257"/>
        <w:gridCol w:w="1382"/>
        <w:gridCol w:w="2262"/>
        <w:gridCol w:w="1634"/>
      </w:tblGrid>
      <w:tr>
        <w:trPr>
          <w:tblHeader w:val="on"/>
        </w:trPr>
        <w:tc>
          <w:tcPr/>
          <w:p>
            <w:pPr>
              <w:pStyle w:val="Compact"/>
            </w:pPr>
            <w:r>
              <w:t xml:space="preserve">Pain Point</w:t>
            </w:r>
          </w:p>
        </w:tc>
        <w:tc>
          <w:tcPr/>
          <w:p>
            <w:pPr>
              <w:pStyle w:val="Compact"/>
            </w:pPr>
            <w:r>
              <w:t xml:space="preserve">Severity</w:t>
            </w:r>
          </w:p>
        </w:tc>
        <w:tc>
          <w:tcPr/>
          <w:p>
            <w:pPr>
              <w:pStyle w:val="Compact"/>
            </w:pPr>
            <w:r>
              <w:t xml:space="preserve">Frequency</w:t>
            </w:r>
          </w:p>
        </w:tc>
        <w:tc>
          <w:tcPr/>
          <w:p>
            <w:pPr>
              <w:pStyle w:val="Compact"/>
            </w:pPr>
            <w:r>
              <w:t xml:space="preserve">Flyberry Solution</w:t>
            </w:r>
          </w:p>
        </w:tc>
        <w:tc>
          <w:tcPr/>
          <w:p>
            <w:pPr>
              <w:pStyle w:val="Compact"/>
            </w:pPr>
            <w:r>
              <w:t xml:space="preserve">Key Message</w:t>
            </w:r>
          </w:p>
        </w:tc>
      </w:tr>
      <w:tr>
        <w:tc>
          <w:tcPr/>
          <w:p>
            <w:pPr>
              <w:pStyle w:val="Compact"/>
            </w:pPr>
            <w:r>
              <w:t xml:space="preserve">Can’t Trust Quality</w:t>
            </w:r>
          </w:p>
        </w:tc>
        <w:tc>
          <w:tcPr/>
          <w:p>
            <w:pPr>
              <w:pStyle w:val="Compact"/>
            </w:pPr>
            <w:r>
              <w:t xml:space="preserve">9/10</w:t>
            </w:r>
          </w:p>
        </w:tc>
        <w:tc>
          <w:tcPr/>
          <w:p>
            <w:pPr>
              <w:pStyle w:val="Compact"/>
            </w:pPr>
            <w:r>
              <w:t xml:space="preserve">42%</w:t>
            </w:r>
          </w:p>
        </w:tc>
        <w:tc>
          <w:tcPr/>
          <w:p>
            <w:pPr>
              <w:pStyle w:val="Compact"/>
            </w:pPr>
            <w:r>
              <w:t xml:space="preserve">Fortune 500 validation + QR codes</w:t>
            </w:r>
          </w:p>
        </w:tc>
        <w:tc>
          <w:tcPr/>
          <w:p>
            <w:pPr>
              <w:pStyle w:val="Compact"/>
            </w:pPr>
            <w:r>
              <w:t xml:space="preserve">“Choose What Fortune 500 Trust”</w:t>
            </w:r>
          </w:p>
        </w:tc>
      </w:tr>
      <w:tr>
        <w:tc>
          <w:tcPr/>
          <w:p>
            <w:pPr>
              <w:pStyle w:val="Compact"/>
            </w:pPr>
            <w:r>
              <w:t xml:space="preserve">Too Expensive</w:t>
            </w:r>
          </w:p>
        </w:tc>
        <w:tc>
          <w:tcPr/>
          <w:p>
            <w:pPr>
              <w:pStyle w:val="Compact"/>
            </w:pPr>
            <w:r>
              <w:t xml:space="preserve">7/10</w:t>
            </w:r>
          </w:p>
        </w:tc>
        <w:tc>
          <w:tcPr/>
          <w:p>
            <w:pPr>
              <w:pStyle w:val="Compact"/>
            </w:pPr>
            <w:r>
              <w:t xml:space="preserve">28%</w:t>
            </w:r>
          </w:p>
        </w:tc>
        <w:tc>
          <w:tcPr/>
          <w:p>
            <w:pPr>
              <w:pStyle w:val="Compact"/>
            </w:pPr>
            <w:r>
              <w:t xml:space="preserve">Direct sourcing, no markups</w:t>
            </w:r>
          </w:p>
        </w:tc>
        <w:tc>
          <w:tcPr/>
          <w:p>
            <w:pPr>
              <w:pStyle w:val="Compact"/>
            </w:pPr>
            <w:r>
              <w:t xml:space="preserve">“Premium Quality, Fair Price”</w:t>
            </w:r>
          </w:p>
        </w:tc>
      </w:tr>
      <w:tr>
        <w:tc>
          <w:tcPr/>
          <w:p>
            <w:pPr>
              <w:pStyle w:val="Compact"/>
            </w:pPr>
            <w:r>
              <w:t xml:space="preserve">Fragmented Shopping</w:t>
            </w:r>
          </w:p>
        </w:tc>
        <w:tc>
          <w:tcPr/>
          <w:p>
            <w:pPr>
              <w:pStyle w:val="Compact"/>
            </w:pPr>
            <w:r>
              <w:t xml:space="preserve">6/10</w:t>
            </w:r>
          </w:p>
        </w:tc>
        <w:tc>
          <w:tcPr/>
          <w:p>
            <w:pPr>
              <w:pStyle w:val="Compact"/>
            </w:pPr>
            <w:r>
              <w:t xml:space="preserve">18%</w:t>
            </w:r>
          </w:p>
        </w:tc>
        <w:tc>
          <w:tcPr/>
          <w:p>
            <w:pPr>
              <w:pStyle w:val="Compact"/>
            </w:pPr>
            <w:r>
              <w:t xml:space="preserve">Complete 9-category portfolio</w:t>
            </w:r>
          </w:p>
        </w:tc>
        <w:tc>
          <w:tcPr/>
          <w:p>
            <w:pPr>
              <w:pStyle w:val="Compact"/>
            </w:pPr>
            <w:r>
              <w:t xml:space="preserve">“One Trusted Brand”</w:t>
            </w:r>
          </w:p>
        </w:tc>
      </w:tr>
      <w:tr>
        <w:tc>
          <w:tcPr/>
          <w:p>
            <w:pPr>
              <w:pStyle w:val="Compact"/>
            </w:pPr>
            <w:r>
              <w:t xml:space="preserve">Freshness Gamble</w:t>
            </w:r>
          </w:p>
        </w:tc>
        <w:tc>
          <w:tcPr/>
          <w:p>
            <w:pPr>
              <w:pStyle w:val="Compact"/>
            </w:pPr>
            <w:r>
              <w:t xml:space="preserve">8/10</w:t>
            </w:r>
          </w:p>
        </w:tc>
        <w:tc>
          <w:tcPr/>
          <w:p>
            <w:pPr>
              <w:pStyle w:val="Compact"/>
            </w:pPr>
            <w:r>
              <w:t xml:space="preserve">35%</w:t>
            </w:r>
          </w:p>
        </w:tc>
        <w:tc>
          <w:tcPr/>
          <w:p>
            <w:pPr>
              <w:pStyle w:val="Compact"/>
            </w:pPr>
            <w:r>
              <w:t xml:space="preserve">Industry-first cold chain</w:t>
            </w:r>
          </w:p>
        </w:tc>
        <w:tc>
          <w:tcPr/>
          <w:p>
            <w:pPr>
              <w:pStyle w:val="Compact"/>
            </w:pPr>
            <w:r>
              <w:t xml:space="preserve">“Freshness Guaranteed”</w:t>
            </w:r>
          </w:p>
        </w:tc>
      </w:tr>
      <w:tr>
        <w:tc>
          <w:tcPr/>
          <w:p>
            <w:pPr>
              <w:pStyle w:val="Compact"/>
            </w:pPr>
            <w:r>
              <w:t xml:space="preserve">Don’t Know What’s Premium</w:t>
            </w:r>
          </w:p>
        </w:tc>
        <w:tc>
          <w:tcPr/>
          <w:p>
            <w:pPr>
              <w:pStyle w:val="Compact"/>
            </w:pPr>
            <w:r>
              <w:t xml:space="preserve">7/10</w:t>
            </w:r>
          </w:p>
        </w:tc>
        <w:tc>
          <w:tcPr/>
          <w:p>
            <w:pPr>
              <w:pStyle w:val="Compact"/>
            </w:pPr>
            <w:r>
              <w:t xml:space="preserve">22%</w:t>
            </w:r>
          </w:p>
        </w:tc>
        <w:tc>
          <w:tcPr/>
          <w:p>
            <w:pPr>
              <w:pStyle w:val="Compact"/>
            </w:pPr>
            <w:r>
              <w:t xml:space="preserve">Objective proof (Fortune 500)</w:t>
            </w:r>
          </w:p>
        </w:tc>
        <w:tc>
          <w:tcPr/>
          <w:p>
            <w:pPr>
              <w:pStyle w:val="Compact"/>
            </w:pPr>
            <w:r>
              <w:t xml:space="preserve">“Not Claims. Proof.”</w:t>
            </w:r>
          </w:p>
        </w:tc>
      </w:tr>
    </w:tbl>
    <w:p>
      <w:r>
        <w:pict>
          <v:rect style="width:0;height:1.5pt" o:hralign="center" o:hrstd="t" o:hr="t"/>
        </w:pict>
      </w:r>
    </w:p>
    <w:bookmarkEnd w:id="544"/>
    <w:bookmarkStart w:id="545" w:name="how-pain-points-inform-repositioning"/>
    <w:p>
      <w:pPr>
        <w:pStyle w:val="Heading2"/>
      </w:pPr>
      <w:r>
        <w:t xml:space="preserve">HOW PAIN POINTS INFORM REPOSITIONING</w:t>
      </w:r>
    </w:p>
    <w:p>
      <w:pPr>
        <w:pStyle w:val="FirstParagraph"/>
      </w:pPr>
      <w:r>
        <w:rPr>
          <w:b/>
          <w:bCs/>
        </w:rPr>
        <w:t xml:space="preserve">The Insight:</w:t>
      </w:r>
      <w:r>
        <w:t xml:space="preserve"> </w:t>
      </w:r>
      <w:r>
        <w:t xml:space="preserve">Every pain point Flyberry solves is solved through the</w:t>
      </w:r>
      <w:r>
        <w:t xml:space="preserve"> </w:t>
      </w:r>
      <w:r>
        <w:rPr>
          <w:b/>
          <w:bCs/>
        </w:rPr>
        <w:t xml:space="preserve">Fortune 500 validation</w:t>
      </w:r>
      <w:r>
        <w:t xml:space="preserve"> </w:t>
      </w:r>
      <w:r>
        <w:t xml:space="preserve">+</w:t>
      </w:r>
      <w:r>
        <w:t xml:space="preserve"> </w:t>
      </w:r>
      <w:r>
        <w:rPr>
          <w:b/>
          <w:bCs/>
        </w:rPr>
        <w:t xml:space="preserve">operational excellence</w:t>
      </w:r>
      <w:r>
        <w:t xml:space="preserve"> </w:t>
      </w:r>
      <w:r>
        <w:t xml:space="preserve">(cold chain, 7 countries, complete portfolio).</w:t>
      </w:r>
    </w:p>
    <w:p>
      <w:pPr>
        <w:pStyle w:val="BodyText"/>
      </w:pPr>
      <w:r>
        <w:rPr>
          <w:b/>
          <w:bCs/>
        </w:rPr>
        <w:t xml:space="preserve">The Strategy:</w:t>
      </w:r>
      <w:r>
        <w:t xml:space="preserve"> </w:t>
      </w:r>
      <w:r>
        <w:t xml:space="preserve">Lead with Fortune 500 trust signal → Solves</w:t>
      </w:r>
      <w:r>
        <w:t xml:space="preserve"> </w:t>
      </w:r>
      <w:r>
        <w:t xml:space="preserve">“Can’t Trust Quality”</w:t>
      </w:r>
      <w:r>
        <w:t xml:space="preserve"> </w:t>
      </w:r>
      <w:r>
        <w:t xml:space="preserve">and</w:t>
      </w:r>
      <w:r>
        <w:t xml:space="preserve"> </w:t>
      </w:r>
      <w:r>
        <w:t xml:space="preserve">“Don’t Know What’s Premium”</w:t>
      </w:r>
      <w:r>
        <w:t xml:space="preserve"> </w:t>
      </w:r>
      <w:r>
        <w:t xml:space="preserve">Support with operational proof → Solves</w:t>
      </w:r>
      <w:r>
        <w:t xml:space="preserve"> </w:t>
      </w:r>
      <w:r>
        <w:t xml:space="preserve">“Freshness Gamble”</w:t>
      </w:r>
      <w:r>
        <w:t xml:space="preserve">,</w:t>
      </w:r>
      <w:r>
        <w:t xml:space="preserve"> </w:t>
      </w:r>
      <w:r>
        <w:t xml:space="preserve">“Too Expensive”</w:t>
      </w:r>
      <w:r>
        <w:t xml:space="preserve">,</w:t>
      </w:r>
      <w:r>
        <w:t xml:space="preserve"> </w:t>
      </w:r>
      <w:r>
        <w:t xml:space="preserve">“Fragmented Shopping”</w:t>
      </w:r>
    </w:p>
    <w:p>
      <w:pPr>
        <w:pStyle w:val="BodyText"/>
      </w:pPr>
      <w:r>
        <w:rPr>
          <w:b/>
          <w:bCs/>
        </w:rPr>
        <w:t xml:space="preserve">The Messaging:</w:t>
      </w:r>
      <w:r>
        <w:t xml:space="preserve"> </w:t>
      </w:r>
      <w:r>
        <w:t xml:space="preserve">&gt;</w:t>
      </w:r>
      <w:r>
        <w:t xml:space="preserve"> </w:t>
      </w:r>
      <w:r>
        <w:t xml:space="preserve">“Flyberry Gourmet: Trusted by 50+ Fortune 500 Companies. Complete gourmet destination with industry-first cold chain, sourced from 7 countries. Premium quality you can trust, at prices you can access.”</w:t>
      </w:r>
    </w:p>
    <w:p>
      <w:pPr>
        <w:pStyle w:val="BodyText"/>
      </w:pPr>
      <w:r>
        <w:t xml:space="preserve">This positioning directly addresses ALL 5 major customer pain points.</w:t>
      </w:r>
    </w:p>
    <w:p>
      <w:r>
        <w:pict>
          <v:rect style="width:0;height:1.5pt" o:hralign="center" o:hrstd="t" o:hr="t"/>
        </w:pict>
      </w:r>
    </w:p>
    <w:bookmarkEnd w:id="545"/>
    <w:bookmarkStart w:id="549" w:name="conclusion-the-social-listening-verdict"/>
    <w:p>
      <w:pPr>
        <w:pStyle w:val="Heading2"/>
      </w:pPr>
      <w:r>
        <w:t xml:space="preserve">CONCLUSION: THE SOCIAL LISTENING VERDICT</w:t>
      </w:r>
    </w:p>
    <w:bookmarkStart w:id="546" w:name="the-brutal-truth"/>
    <w:p>
      <w:pPr>
        <w:pStyle w:val="Heading3"/>
      </w:pPr>
      <w:r>
        <w:t xml:space="preserve">THE BRUTAL TRUTH</w:t>
      </w:r>
    </w:p>
    <w:p>
      <w:pPr>
        <w:pStyle w:val="FirstParagraph"/>
      </w:pPr>
      <w:r>
        <w:rPr>
          <w:b/>
          <w:bCs/>
        </w:rPr>
        <w:t xml:space="preserve">Your Products</w:t>
      </w:r>
      <w:r>
        <w:t xml:space="preserve">: 8.5/10 (customers love them)</w:t>
      </w:r>
      <w:r>
        <w:t xml:space="preserve"> </w:t>
      </w:r>
      <w:r>
        <w:rPr>
          <w:b/>
          <w:bCs/>
        </w:rPr>
        <w:t xml:space="preserve">Your Brand Awareness</w:t>
      </w:r>
      <w:r>
        <w:t xml:space="preserve">: 2/10 (nobody knows you exist)</w:t>
      </w:r>
      <w:r>
        <w:t xml:space="preserve"> </w:t>
      </w:r>
      <w:r>
        <w:rPr>
          <w:b/>
          <w:bCs/>
        </w:rPr>
        <w:t xml:space="preserve">Your Social Presence</w:t>
      </w:r>
      <w:r>
        <w:t xml:space="preserve">: 3/10 (invisible, generic)</w:t>
      </w:r>
      <w:r>
        <w:t xml:space="preserve"> </w:t>
      </w:r>
      <w:r>
        <w:rPr>
          <w:b/>
          <w:bCs/>
        </w:rPr>
        <w:t xml:space="preserve">Your Differentiation</w:t>
      </w:r>
      <w:r>
        <w:t xml:space="preserve">: 10/10 potential, 1/10 execution (Fortune 500 story untold)</w:t>
      </w:r>
    </w:p>
    <w:bookmarkEnd w:id="546"/>
    <w:bookmarkStart w:id="547" w:name="the-one-sentence-summary-1"/>
    <w:p>
      <w:pPr>
        <w:pStyle w:val="Heading3"/>
      </w:pPr>
      <w:r>
        <w:t xml:space="preserve">THE ONE-SENTENCE SUMMARY</w:t>
      </w:r>
    </w:p>
    <w:p>
      <w:pPr>
        <w:pStyle w:val="FirstParagraph"/>
      </w:pPr>
      <w:r>
        <w:rPr>
          <w:b/>
          <w:bCs/>
        </w:rPr>
        <w:t xml:space="preserve">Flyberry has a compelling premium brand story</w:t>
      </w:r>
      <w:r>
        <w:t xml:space="preserve"> </w:t>
      </w:r>
      <w:r>
        <w:t xml:space="preserve">(Fortune 500 clients, 7-country sourcing, cold chain innovation, 44+ products)</w:t>
      </w:r>
      <w:r>
        <w:t xml:space="preserve"> </w:t>
      </w:r>
      <w:r>
        <w:rPr>
          <w:b/>
          <w:bCs/>
        </w:rPr>
        <w:t xml:space="preserve">that’s completely invisible on social media</w:t>
      </w:r>
      <w:r>
        <w:t xml:space="preserve"> </w:t>
      </w:r>
      <w:r>
        <w:t xml:space="preserve">— fix this, and you’ll dominate the premium gourmet category within 12 months.</w:t>
      </w:r>
    </w:p>
    <w:bookmarkEnd w:id="547"/>
    <w:bookmarkStart w:id="548" w:name="the-path-forward"/>
    <w:p>
      <w:pPr>
        <w:pStyle w:val="Heading3"/>
      </w:pPr>
      <w:r>
        <w:t xml:space="preserve">THE PATH FORWARD</w:t>
      </w:r>
    </w:p>
    <w:p>
      <w:pPr>
        <w:pStyle w:val="Compact"/>
        <w:numPr>
          <w:ilvl w:val="0"/>
          <w:numId w:val="1205"/>
        </w:numPr>
      </w:pPr>
      <w:r>
        <w:rPr>
          <w:b/>
          <w:bCs/>
        </w:rPr>
        <w:t xml:space="preserve">Week 1</w:t>
      </w:r>
      <w:r>
        <w:t xml:space="preserve">: Fix contamination perception (quality control transparency)</w:t>
      </w:r>
    </w:p>
    <w:p>
      <w:pPr>
        <w:pStyle w:val="Compact"/>
        <w:numPr>
          <w:ilvl w:val="0"/>
          <w:numId w:val="1205"/>
        </w:numPr>
      </w:pPr>
      <w:r>
        <w:rPr>
          <w:b/>
          <w:bCs/>
        </w:rPr>
        <w:t xml:space="preserve">Week 2</w:t>
      </w:r>
      <w:r>
        <w:t xml:space="preserve">: Launch Fortune 500 storytelling (Instagram, LinkedIn, Reddit)</w:t>
      </w:r>
    </w:p>
    <w:p>
      <w:pPr>
        <w:pStyle w:val="Compact"/>
        <w:numPr>
          <w:ilvl w:val="0"/>
          <w:numId w:val="1205"/>
        </w:numPr>
      </w:pPr>
      <w:r>
        <w:rPr>
          <w:b/>
          <w:bCs/>
        </w:rPr>
        <w:t xml:space="preserve">Month 1</w:t>
      </w:r>
      <w:r>
        <w:t xml:space="preserve">: Shift content strategy (70% story, 30% product)</w:t>
      </w:r>
    </w:p>
    <w:p>
      <w:pPr>
        <w:pStyle w:val="Compact"/>
        <w:numPr>
          <w:ilvl w:val="0"/>
          <w:numId w:val="1205"/>
        </w:numPr>
      </w:pPr>
      <w:r>
        <w:rPr>
          <w:b/>
          <w:bCs/>
        </w:rPr>
        <w:t xml:space="preserve">Month 2</w:t>
      </w:r>
      <w:r>
        <w:t xml:space="preserve">: Launch UGC campaign + influencer partnerships</w:t>
      </w:r>
    </w:p>
    <w:p>
      <w:pPr>
        <w:pStyle w:val="Compact"/>
        <w:numPr>
          <w:ilvl w:val="0"/>
          <w:numId w:val="1205"/>
        </w:numPr>
      </w:pPr>
      <w:r>
        <w:rPr>
          <w:b/>
          <w:bCs/>
        </w:rPr>
        <w:t xml:space="preserve">Month 3</w:t>
      </w:r>
      <w:r>
        <w:t xml:space="preserve">: Twitter/X presence + community building</w:t>
      </w:r>
    </w:p>
    <w:p>
      <w:pPr>
        <w:pStyle w:val="Compact"/>
        <w:numPr>
          <w:ilvl w:val="0"/>
          <w:numId w:val="1205"/>
        </w:numPr>
      </w:pPr>
      <w:r>
        <w:rPr>
          <w:b/>
          <w:bCs/>
        </w:rPr>
        <w:t xml:space="preserve">Month 6</w:t>
      </w:r>
      <w:r>
        <w:t xml:space="preserve">: Become category thought leader (not just product seller)</w:t>
      </w:r>
    </w:p>
    <w:p>
      <w:pPr>
        <w:pStyle w:val="Compact"/>
        <w:numPr>
          <w:ilvl w:val="0"/>
          <w:numId w:val="1205"/>
        </w:numPr>
      </w:pPr>
      <w:r>
        <w:rPr>
          <w:b/>
          <w:bCs/>
        </w:rPr>
        <w:t xml:space="preserve">Month 12</w:t>
      </w:r>
      <w:r>
        <w:t xml:space="preserve">: 3x social presence, 2x engagement, 50% increase in organic mentions</w:t>
      </w:r>
    </w:p>
    <w:p>
      <w:pPr>
        <w:pStyle w:val="FirstParagraph"/>
      </w:pPr>
      <w:r>
        <w:rPr>
          <w:b/>
          <w:bCs/>
        </w:rPr>
        <w:t xml:space="preserve">Investment Required</w:t>
      </w:r>
      <w:r>
        <w:t xml:space="preserve">: ₹5-10 Lakhs/month (social media + influencer + content)</w:t>
      </w:r>
      <w:r>
        <w:t xml:space="preserve"> </w:t>
      </w:r>
      <w:r>
        <w:rPr>
          <w:b/>
          <w:bCs/>
        </w:rPr>
        <w:t xml:space="preserve">Expected ROI</w:t>
      </w:r>
      <w:r>
        <w:t xml:space="preserve">: 3-5x (increased brand awareness → pricing power → revenue growth)</w:t>
      </w:r>
    </w:p>
    <w:p>
      <w:r>
        <w:pict>
          <v:rect style="width:0;height:1.5pt" o:hralign="center" o:hrstd="t" o:hr="t"/>
        </w:pict>
      </w:r>
    </w:p>
    <w:p>
      <w:pPr>
        <w:pStyle w:val="FirstParagraph"/>
      </w:pPr>
      <w:r>
        <w:rPr>
          <w:b/>
          <w:bCs/>
        </w:rPr>
        <w:t xml:space="preserve">END OF SOCIAL LISTENING REPORT</w:t>
      </w:r>
    </w:p>
    <w:p>
      <w:pPr>
        <w:pStyle w:val="BodyText"/>
      </w:pPr>
      <w:r>
        <w:rPr>
          <w:b/>
          <w:bCs/>
        </w:rPr>
        <w:t xml:space="preserve">Next Steps</w:t>
      </w:r>
      <w:r>
        <w:t xml:space="preserve">:</w:t>
      </w:r>
      <w:r>
        <w:t xml:space="preserve"> </w:t>
      </w:r>
      <w:r>
        <w:t xml:space="preserve">1. Review findings with marketing team</w:t>
      </w:r>
      <w:r>
        <w:t xml:space="preserve"> </w:t>
      </w:r>
      <w:r>
        <w:t xml:space="preserve">2. Prioritize critical fixes (contamination + corporate storytelling)</w:t>
      </w:r>
      <w:r>
        <w:t xml:space="preserve"> </w:t>
      </w:r>
      <w:r>
        <w:t xml:space="preserve">3. Allocate social media budget (₹5-10L/month)</w:t>
      </w:r>
      <w:r>
        <w:t xml:space="preserve"> </w:t>
      </w:r>
      <w:r>
        <w:t xml:space="preserve">4. Hire social media manager or agency</w:t>
      </w:r>
      <w:r>
        <w:t xml:space="preserve"> </w:t>
      </w:r>
      <w:r>
        <w:t xml:space="preserve">5. Begin content strategy shift (Week 1)</w:t>
      </w:r>
    </w:p>
    <w:p>
      <w:pPr>
        <w:pStyle w:val="BodyText"/>
      </w:pPr>
      <w:r>
        <w:rPr>
          <w:b/>
          <w:bCs/>
        </w:rPr>
        <w:t xml:space="preserve">Everything your customers say is in this report. Now it’s time to listen and act.</w:t>
      </w:r>
      <w:r>
        <w:t xml:space="preserve"> </w:t>
      </w:r>
      <w:r>
        <w:t xml:space="preserve"># FLYBERRY GOURMET</w:t>
      </w:r>
      <w:r>
        <w:t xml:space="preserve"> </w:t>
      </w:r>
      <w:r>
        <w:t xml:space="preserve">## Sentiment Deep Dive - What 261+ Reviews Reveal</w:t>
      </w:r>
    </w:p>
    <w:p>
      <w:pPr>
        <w:pStyle w:val="BodyText"/>
      </w:pPr>
      <w:r>
        <w:rPr>
          <w:b/>
          <w:bCs/>
        </w:rPr>
        <w:t xml:space="preserve">Document</w:t>
      </w:r>
      <w:r>
        <w:t xml:space="preserve">: 15 of 50</w:t>
      </w:r>
      <w:r>
        <w:t xml:space="preserve"> </w:t>
      </w:r>
      <w:r>
        <w:rPr>
          <w:b/>
          <w:bCs/>
        </w:rPr>
        <w:t xml:space="preserve">Section</w:t>
      </w:r>
      <w:r>
        <w:t xml:space="preserve">: ACT 3 - WHAT WE DISCOVERED</w:t>
      </w:r>
      <w:r>
        <w:t xml:space="preserve"> </w:t>
      </w:r>
      <w:r>
        <w:rPr>
          <w:b/>
          <w:bCs/>
        </w:rPr>
        <w:t xml:space="preserve">Read Time</w:t>
      </w:r>
      <w:r>
        <w:t xml:space="preserve">: 5 minutes</w:t>
      </w:r>
      <w:r>
        <w:t xml:space="preserve"> </w:t>
      </w:r>
      <w:r>
        <w:rPr>
          <w:b/>
          <w:bCs/>
        </w:rPr>
        <w:t xml:space="preserve">Previous</w:t>
      </w:r>
      <w:r>
        <w:t xml:space="preserve">:</w:t>
      </w:r>
      <w:r>
        <w:t xml:space="preserve"> </w:t>
      </w:r>
      <w:hyperlink w:anchor="Xa39a3ee5e6b4b0d3255bfef95601890afd80709">
        <w:r>
          <w:rPr>
            <w:rStyle w:val="Hyperlink"/>
          </w:rPr>
          <w:t xml:space="preserve">14 - What Customers Really Say</w:t>
        </w:r>
      </w:hyperlink>
      <w:r>
        <w:t xml:space="preserve"> </w:t>
      </w:r>
      <w:r>
        <w:t xml:space="preserve">|</w:t>
      </w:r>
      <w:r>
        <w:t xml:space="preserve"> </w:t>
      </w:r>
      <w:r>
        <w:rPr>
          <w:b/>
          <w:bCs/>
        </w:rPr>
        <w:t xml:space="preserve">Next</w:t>
      </w:r>
      <w:r>
        <w:t xml:space="preserve">:</w:t>
      </w:r>
      <w:r>
        <w:t xml:space="preserve"> </w:t>
      </w:r>
      <w:hyperlink w:anchor="Xa39a3ee5e6b4b0d3255bfef95601890afd80709">
        <w:r>
          <w:rPr>
            <w:rStyle w:val="Hyperlink"/>
          </w:rPr>
          <w:t xml:space="preserve">16 - Competitor Strategies</w:t>
        </w:r>
      </w:hyperlink>
    </w:p>
    <w:p>
      <w:r>
        <w:pict>
          <v:rect style="width:0;height:1.5pt" o:hralign="center" o:hrstd="t" o:hr="t"/>
        </w:pict>
      </w:r>
    </w:p>
    <w:bookmarkEnd w:id="548"/>
    <w:bookmarkEnd w:id="549"/>
    <w:bookmarkStart w:id="551" w:name="sentiment-breakdown"/>
    <w:p>
      <w:pPr>
        <w:pStyle w:val="Heading2"/>
      </w:pPr>
      <w:r>
        <w:t xml:space="preserve">SENTIMENT BREAKDOWN</w:t>
      </w:r>
    </w:p>
    <w:p>
      <w:pPr>
        <w:pStyle w:val="FirstParagraph"/>
      </w:pPr>
      <w:r>
        <w:rPr>
          <w:b/>
          <w:bCs/>
        </w:rPr>
        <w:t xml:space="preserve">Total Reviews Analyzed</w:t>
      </w:r>
      <w:r>
        <w:t xml:space="preserve">: 261+</w:t>
      </w:r>
      <w:r>
        <w:t xml:space="preserve"> </w:t>
      </w:r>
      <w:r>
        <w:rPr>
          <w:b/>
          <w:bCs/>
        </w:rPr>
        <w:t xml:space="preserve">Sources</w:t>
      </w:r>
      <w:r>
        <w:t xml:space="preserve">: Amazon, Flipkart, BigBasket, Google, Justdial</w:t>
      </w:r>
    </w:p>
    <w:bookmarkStart w:id="550" w:name="overall-sentiment"/>
    <w:p>
      <w:pPr>
        <w:pStyle w:val="Heading3"/>
      </w:pPr>
      <w:r>
        <w:rPr>
          <w:b/>
          <w:bCs/>
        </w:rPr>
        <w:t xml:space="preserve">Overall Sentiment</w:t>
      </w:r>
    </w:p>
    <w:p>
      <w:pPr>
        <w:pStyle w:val="Compact"/>
        <w:numPr>
          <w:ilvl w:val="0"/>
          <w:numId w:val="1206"/>
        </w:numPr>
      </w:pPr>
      <w:r>
        <w:rPr>
          <w:b/>
          <w:bCs/>
        </w:rPr>
        <w:t xml:space="preserve">68% Positive</w:t>
      </w:r>
      <w:r>
        <w:t xml:space="preserve"> </w:t>
      </w:r>
      <w:r>
        <w:t xml:space="preserve">⭐⭐⭐⭐⭐</w:t>
      </w:r>
    </w:p>
    <w:p>
      <w:pPr>
        <w:pStyle w:val="Compact"/>
        <w:numPr>
          <w:ilvl w:val="0"/>
          <w:numId w:val="1206"/>
        </w:numPr>
      </w:pPr>
      <w:r>
        <w:rPr>
          <w:b/>
          <w:bCs/>
        </w:rPr>
        <w:t xml:space="preserve">18% Neutral</w:t>
      </w:r>
      <w:r>
        <w:t xml:space="preserve"> </w:t>
      </w:r>
      <w:r>
        <w:t xml:space="preserve">⭐⭐⭐</w:t>
      </w:r>
    </w:p>
    <w:p>
      <w:pPr>
        <w:pStyle w:val="Compact"/>
        <w:numPr>
          <w:ilvl w:val="0"/>
          <w:numId w:val="1206"/>
        </w:numPr>
      </w:pPr>
      <w:r>
        <w:rPr>
          <w:b/>
          <w:bCs/>
        </w:rPr>
        <w:t xml:space="preserve">14% Negative</w:t>
      </w:r>
      <w:r>
        <w:t xml:space="preserve"> </w:t>
      </w:r>
      <w:r>
        <w:t xml:space="preserve">⭐</w:t>
      </w:r>
    </w:p>
    <w:p>
      <w:r>
        <w:pict>
          <v:rect style="width:0;height:1.5pt" o:hralign="center" o:hrstd="t" o:hr="t"/>
        </w:pict>
      </w:r>
    </w:p>
    <w:bookmarkEnd w:id="550"/>
    <w:bookmarkEnd w:id="551"/>
    <w:bookmarkStart w:id="555" w:name="positive-themes-68"/>
    <w:p>
      <w:pPr>
        <w:pStyle w:val="Heading2"/>
      </w:pPr>
      <w:r>
        <w:t xml:space="preserve">POSITIVE THEMES (68%)</w:t>
      </w:r>
    </w:p>
    <w:bookmarkStart w:id="552" w:name="product-quality-most-mentioned"/>
    <w:p>
      <w:pPr>
        <w:pStyle w:val="Heading3"/>
      </w:pPr>
      <w:r>
        <w:rPr>
          <w:b/>
          <w:bCs/>
        </w:rPr>
        <w:t xml:space="preserve">1. Product Quality</w:t>
      </w:r>
      <w:r>
        <w:t xml:space="preserve"> </w:t>
      </w:r>
      <w:r>
        <w:t xml:space="preserve">(Most Mentioned)</w:t>
      </w:r>
    </w:p>
    <w:p>
      <w:pPr>
        <w:pStyle w:val="Compact"/>
        <w:numPr>
          <w:ilvl w:val="0"/>
          <w:numId w:val="1207"/>
        </w:numPr>
      </w:pPr>
      <w:r>
        <w:t xml:space="preserve">“Amazing high quality product”</w:t>
      </w:r>
    </w:p>
    <w:p>
      <w:pPr>
        <w:pStyle w:val="Compact"/>
        <w:numPr>
          <w:ilvl w:val="0"/>
          <w:numId w:val="1207"/>
        </w:numPr>
      </w:pPr>
      <w:r>
        <w:t xml:space="preserve">“Very good and sweet quality”</w:t>
      </w:r>
    </w:p>
    <w:p>
      <w:pPr>
        <w:pStyle w:val="Compact"/>
        <w:numPr>
          <w:ilvl w:val="0"/>
          <w:numId w:val="1207"/>
        </w:numPr>
      </w:pPr>
      <w:r>
        <w:t xml:space="preserve">“Best place to experience good quality dates”</w:t>
      </w:r>
    </w:p>
    <w:p>
      <w:pPr>
        <w:pStyle w:val="Compact"/>
        <w:numPr>
          <w:ilvl w:val="0"/>
          <w:numId w:val="1207"/>
        </w:numPr>
      </w:pPr>
      <w:r>
        <w:t xml:space="preserve">“Dry fruits from this shop have amazing taste”</w:t>
      </w:r>
    </w:p>
    <w:p>
      <w:pPr>
        <w:pStyle w:val="FirstParagraph"/>
      </w:pPr>
      <w:r>
        <w:rPr>
          <w:b/>
          <w:bCs/>
        </w:rPr>
        <w:t xml:space="preserve">Score</w:t>
      </w:r>
      <w:r>
        <w:t xml:space="preserve">: 8.5/10</w:t>
      </w:r>
    </w:p>
    <w:bookmarkEnd w:id="552"/>
    <w:bookmarkStart w:id="553" w:name="taste-freshness"/>
    <w:p>
      <w:pPr>
        <w:pStyle w:val="Heading3"/>
      </w:pPr>
      <w:r>
        <w:rPr>
          <w:b/>
          <w:bCs/>
        </w:rPr>
        <w:t xml:space="preserve">2. Taste &amp; Freshness</w:t>
      </w:r>
    </w:p>
    <w:p>
      <w:pPr>
        <w:pStyle w:val="Compact"/>
        <w:numPr>
          <w:ilvl w:val="0"/>
          <w:numId w:val="1208"/>
        </w:numPr>
      </w:pPr>
      <w:r>
        <w:t xml:space="preserve">“Every product is tasty as it seems”</w:t>
      </w:r>
    </w:p>
    <w:p>
      <w:pPr>
        <w:pStyle w:val="Compact"/>
        <w:numPr>
          <w:ilvl w:val="0"/>
          <w:numId w:val="1208"/>
        </w:numPr>
      </w:pPr>
      <w:r>
        <w:t xml:space="preserve">“Natural without artificial flavoring”</w:t>
      </w:r>
    </w:p>
    <w:p>
      <w:pPr>
        <w:pStyle w:val="Compact"/>
        <w:numPr>
          <w:ilvl w:val="0"/>
          <w:numId w:val="1208"/>
        </w:numPr>
      </w:pPr>
      <w:r>
        <w:t xml:space="preserve">“Fresh and high quality”</w:t>
      </w:r>
    </w:p>
    <w:bookmarkEnd w:id="553"/>
    <w:bookmarkStart w:id="554" w:name="service-experience"/>
    <w:p>
      <w:pPr>
        <w:pStyle w:val="Heading3"/>
      </w:pPr>
      <w:r>
        <w:rPr>
          <w:b/>
          <w:bCs/>
        </w:rPr>
        <w:t xml:space="preserve">3. Service &amp; Experience</w:t>
      </w:r>
    </w:p>
    <w:p>
      <w:pPr>
        <w:pStyle w:val="Compact"/>
        <w:numPr>
          <w:ilvl w:val="0"/>
          <w:numId w:val="1209"/>
        </w:numPr>
      </w:pPr>
      <w:r>
        <w:t xml:space="preserve">“Good staff behaviour”</w:t>
      </w:r>
    </w:p>
    <w:p>
      <w:pPr>
        <w:pStyle w:val="Compact"/>
        <w:numPr>
          <w:ilvl w:val="0"/>
          <w:numId w:val="1209"/>
        </w:numPr>
      </w:pPr>
      <w:r>
        <w:t xml:space="preserve">“Friendly and well-behaved staff”</w:t>
      </w:r>
    </w:p>
    <w:p>
      <w:pPr>
        <w:pStyle w:val="Compact"/>
        <w:numPr>
          <w:ilvl w:val="0"/>
          <w:numId w:val="1209"/>
        </w:numPr>
      </w:pPr>
      <w:r>
        <w:t xml:space="preserve">“Shop is really clean”</w:t>
      </w:r>
    </w:p>
    <w:p>
      <w:pPr>
        <w:pStyle w:val="Compact"/>
        <w:numPr>
          <w:ilvl w:val="0"/>
          <w:numId w:val="1209"/>
        </w:numPr>
      </w:pPr>
      <w:r>
        <w:t xml:space="preserve">4.8/5 rating on Justdial (173 reviews)</w:t>
      </w:r>
    </w:p>
    <w:p>
      <w:r>
        <w:pict>
          <v:rect style="width:0;height:1.5pt" o:hralign="center" o:hrstd="t" o:hr="t"/>
        </w:pict>
      </w:r>
    </w:p>
    <w:bookmarkEnd w:id="554"/>
    <w:bookmarkEnd w:id="555"/>
    <w:bookmarkStart w:id="558" w:name="neutral-themes-18"/>
    <w:p>
      <w:pPr>
        <w:pStyle w:val="Heading2"/>
      </w:pPr>
      <w:r>
        <w:t xml:space="preserve">NEUTRAL THEMES (18%)</w:t>
      </w:r>
    </w:p>
    <w:bookmarkStart w:id="556" w:name="price-perception"/>
    <w:p>
      <w:pPr>
        <w:pStyle w:val="Heading3"/>
      </w:pPr>
      <w:r>
        <w:rPr>
          <w:b/>
          <w:bCs/>
        </w:rPr>
        <w:t xml:space="preserve">Price Perception</w:t>
      </w:r>
    </w:p>
    <w:p>
      <w:pPr>
        <w:pStyle w:val="Compact"/>
        <w:numPr>
          <w:ilvl w:val="0"/>
          <w:numId w:val="1210"/>
        </w:numPr>
      </w:pPr>
      <w:r>
        <w:t xml:space="preserve">“Good quality but slightly expensive”</w:t>
      </w:r>
    </w:p>
    <w:p>
      <w:pPr>
        <w:pStyle w:val="Compact"/>
        <w:numPr>
          <w:ilvl w:val="0"/>
          <w:numId w:val="1210"/>
        </w:numPr>
      </w:pPr>
      <w:r>
        <w:t xml:space="preserve">“Premium pricing”</w:t>
      </w:r>
    </w:p>
    <w:p>
      <w:pPr>
        <w:pStyle w:val="Compact"/>
        <w:numPr>
          <w:ilvl w:val="0"/>
          <w:numId w:val="1210"/>
        </w:numPr>
      </w:pPr>
      <w:r>
        <w:t xml:space="preserve">Neither explicitly positive nor negative about value</w:t>
      </w:r>
    </w:p>
    <w:bookmarkEnd w:id="556"/>
    <w:bookmarkStart w:id="557" w:name="product-selection"/>
    <w:p>
      <w:pPr>
        <w:pStyle w:val="Heading3"/>
      </w:pPr>
      <w:r>
        <w:rPr>
          <w:b/>
          <w:bCs/>
        </w:rPr>
        <w:t xml:space="preserve">Product Selection</w:t>
      </w:r>
    </w:p>
    <w:p>
      <w:pPr>
        <w:pStyle w:val="Compact"/>
        <w:numPr>
          <w:ilvl w:val="0"/>
          <w:numId w:val="1211"/>
        </w:numPr>
      </w:pPr>
      <w:r>
        <w:t xml:space="preserve">“Good variety”</w:t>
      </w:r>
    </w:p>
    <w:p>
      <w:pPr>
        <w:pStyle w:val="Compact"/>
        <w:numPr>
          <w:ilvl w:val="0"/>
          <w:numId w:val="1211"/>
        </w:numPr>
      </w:pPr>
      <w:r>
        <w:t xml:space="preserve">Functional comments without emotion</w:t>
      </w:r>
    </w:p>
    <w:p>
      <w:r>
        <w:pict>
          <v:rect style="width:0;height:1.5pt" o:hralign="center" o:hrstd="t" o:hr="t"/>
        </w:pict>
      </w:r>
    </w:p>
    <w:bookmarkEnd w:id="557"/>
    <w:bookmarkEnd w:id="558"/>
    <w:bookmarkStart w:id="560" w:name="negative-themes-14"/>
    <w:p>
      <w:pPr>
        <w:pStyle w:val="Heading2"/>
      </w:pPr>
      <w:r>
        <w:t xml:space="preserve">NEGATIVE THEMES (14%)</w:t>
      </w:r>
    </w:p>
    <w:bookmarkStart w:id="559" w:name="main-concerns"/>
    <w:p>
      <w:pPr>
        <w:pStyle w:val="Heading3"/>
      </w:pPr>
      <w:r>
        <w:rPr>
          <w:b/>
          <w:bCs/>
        </w:rPr>
        <w:t xml:space="preserve">Main Concerns</w:t>
      </w:r>
    </w:p>
    <w:p>
      <w:pPr>
        <w:pStyle w:val="FirstParagraph"/>
      </w:pPr>
      <w:r>
        <w:rPr>
          <w:b/>
          <w:bCs/>
        </w:rPr>
        <w:t xml:space="preserve">1. Contamination Fears</w:t>
      </w:r>
      <w:r>
        <w:t xml:space="preserve"> </w:t>
      </w:r>
      <w:r>
        <w:t xml:space="preserve">(Most Critical)</w:t>
      </w:r>
      <w:r>
        <w:t xml:space="preserve"> </w:t>
      </w:r>
      <w:r>
        <w:t xml:space="preserve">-</w:t>
      </w:r>
      <w:r>
        <w:t xml:space="preserve"> </w:t>
      </w:r>
      <w:r>
        <w:t xml:space="preserve">“Stale smell, couldn’t be consumed, returned”</w:t>
      </w:r>
      <w:r>
        <w:t xml:space="preserve"> </w:t>
      </w:r>
      <w:r>
        <w:t xml:space="preserve">(Amazon)</w:t>
      </w:r>
      <w:r>
        <w:t xml:space="preserve"> </w:t>
      </w:r>
      <w:r>
        <w:t xml:space="preserve">- Concerns about freshness/storage</w:t>
      </w:r>
      <w:r>
        <w:t xml:space="preserve"> </w:t>
      </w:r>
      <w:r>
        <w:t xml:space="preserve">-</w:t>
      </w:r>
      <w:r>
        <w:t xml:space="preserve"> </w:t>
      </w:r>
      <w:r>
        <w:rPr>
          <w:b/>
          <w:bCs/>
        </w:rPr>
        <w:t xml:space="preserve">Root Cause</w:t>
      </w:r>
      <w:r>
        <w:t xml:space="preserve">: Competitors’ poor storage practices create category-wide fear</w:t>
      </w:r>
      <w:r>
        <w:t xml:space="preserve"> </w:t>
      </w:r>
      <w:r>
        <w:t xml:space="preserve">-</w:t>
      </w:r>
      <w:r>
        <w:t xml:space="preserve"> </w:t>
      </w:r>
      <w:r>
        <w:rPr>
          <w:b/>
          <w:bCs/>
        </w:rPr>
        <w:t xml:space="preserve">Flyberry Solution</w:t>
      </w:r>
      <w:r>
        <w:t xml:space="preserve">: Cold chain operations address this directly</w:t>
      </w:r>
    </w:p>
    <w:p>
      <w:pPr>
        <w:pStyle w:val="BodyText"/>
      </w:pPr>
      <w:r>
        <w:rPr>
          <w:b/>
          <w:bCs/>
        </w:rPr>
        <w:t xml:space="preserve">2. Price Sensitivity</w:t>
      </w:r>
      <w:r>
        <w:t xml:space="preserve"> </w:t>
      </w:r>
      <w:r>
        <w:t xml:space="preserve">-</w:t>
      </w:r>
      <w:r>
        <w:t xml:space="preserve"> </w:t>
      </w:r>
      <w:r>
        <w:t xml:space="preserve">“Too expensive for everyday”</w:t>
      </w:r>
      <w:r>
        <w:t xml:space="preserve"> </w:t>
      </w:r>
      <w:r>
        <w:t xml:space="preserve">- Comparing to mass-market brands (Happilo, Nutraj)</w:t>
      </w:r>
    </w:p>
    <w:p>
      <w:pPr>
        <w:pStyle w:val="BodyText"/>
      </w:pPr>
      <w:r>
        <w:rPr>
          <w:b/>
          <w:bCs/>
        </w:rPr>
        <w:t xml:space="preserve">3. Availability</w:t>
      </w:r>
      <w:r>
        <w:t xml:space="preserve"> </w:t>
      </w:r>
      <w:r>
        <w:t xml:space="preserve">-</w:t>
      </w:r>
      <w:r>
        <w:t xml:space="preserve"> </w:t>
      </w:r>
      <w:r>
        <w:t xml:space="preserve">“Limited store locations”</w:t>
      </w:r>
      <w:r>
        <w:t xml:space="preserve"> </w:t>
      </w:r>
      <w:r>
        <w:t xml:space="preserve">-</w:t>
      </w:r>
      <w:r>
        <w:t xml:space="preserve"> </w:t>
      </w:r>
      <w:r>
        <w:t xml:space="preserve">“Not available in my city”</w:t>
      </w:r>
    </w:p>
    <w:p>
      <w:r>
        <w:pict>
          <v:rect style="width:0;height:1.5pt" o:hralign="center" o:hrstd="t" o:hr="t"/>
        </w:pict>
      </w:r>
    </w:p>
    <w:bookmarkEnd w:id="559"/>
    <w:bookmarkEnd w:id="560"/>
    <w:bookmarkStart w:id="562" w:name="key-insight"/>
    <w:p>
      <w:pPr>
        <w:pStyle w:val="Heading2"/>
      </w:pPr>
      <w:r>
        <w:t xml:space="preserve">KEY INSIGHT</w:t>
      </w:r>
    </w:p>
    <w:bookmarkStart w:id="561" w:name="the-paradox-1"/>
    <w:p>
      <w:pPr>
        <w:pStyle w:val="Heading3"/>
      </w:pPr>
      <w:r>
        <w:rPr>
          <w:b/>
          <w:bCs/>
        </w:rPr>
        <w:t xml:space="preserve">The Paradox</w:t>
      </w:r>
    </w:p>
    <w:p>
      <w:pPr>
        <w:pStyle w:val="FirstParagraph"/>
      </w:pPr>
      <w:r>
        <w:rPr>
          <w:b/>
          <w:bCs/>
        </w:rPr>
        <w:t xml:space="preserve">Product Quality</w:t>
      </w:r>
      <w:r>
        <w:t xml:space="preserve">: 8.5/10 ⭐⭐⭐⭐⭐</w:t>
      </w:r>
      <w:r>
        <w:t xml:space="preserve"> </w:t>
      </w:r>
      <w:r>
        <w:rPr>
          <w:b/>
          <w:bCs/>
        </w:rPr>
        <w:t xml:space="preserve">Brand Awareness</w:t>
      </w:r>
      <w:r>
        <w:t xml:space="preserve">: 2/10 ❌</w:t>
      </w:r>
    </w:p>
    <w:p>
      <w:pPr>
        <w:pStyle w:val="BodyText"/>
      </w:pPr>
      <w:r>
        <w:rPr>
          <w:b/>
          <w:bCs/>
        </w:rPr>
        <w:t xml:space="preserve">What This Means</w:t>
      </w:r>
      <w:r>
        <w:t xml:space="preserve">:</w:t>
      </w:r>
      <w:r>
        <w:t xml:space="preserve"> </w:t>
      </w:r>
      <w:r>
        <w:t xml:space="preserve">- Those who TRY Flyberry LOVE it</w:t>
      </w:r>
      <w:r>
        <w:t xml:space="preserve"> </w:t>
      </w:r>
      <w:r>
        <w:t xml:space="preserve">- But most people don’t know it exists</w:t>
      </w:r>
      <w:r>
        <w:t xml:space="preserve"> </w:t>
      </w:r>
      <w:r>
        <w:t xml:space="preserve">-</w:t>
      </w:r>
      <w:r>
        <w:t xml:space="preserve"> </w:t>
      </w:r>
      <w:r>
        <w:rPr>
          <w:b/>
          <w:bCs/>
        </w:rPr>
        <w:t xml:space="preserve">Opportunity</w:t>
      </w:r>
      <w:r>
        <w:t xml:space="preserve">: Brand-building will convert awareness to trial to loyalty</w:t>
      </w:r>
    </w:p>
    <w:p>
      <w:r>
        <w:pict>
          <v:rect style="width:0;height:1.5pt" o:hralign="center" o:hrstd="t" o:hr="t"/>
        </w:pict>
      </w:r>
    </w:p>
    <w:bookmarkEnd w:id="561"/>
    <w:bookmarkEnd w:id="562"/>
    <w:bookmarkStart w:id="567" w:name="customer-archetypes"/>
    <w:p>
      <w:pPr>
        <w:pStyle w:val="Heading2"/>
      </w:pPr>
      <w:r>
        <w:t xml:space="preserve">CUSTOMER ARCHETYPES</w:t>
      </w:r>
    </w:p>
    <w:bookmarkStart w:id="563" w:name="the-loyalist-40-of-positive-reviews"/>
    <w:p>
      <w:pPr>
        <w:pStyle w:val="Heading3"/>
      </w:pPr>
      <w:r>
        <w:rPr>
          <w:b/>
          <w:bCs/>
        </w:rPr>
        <w:t xml:space="preserve">The Loyalist</w:t>
      </w:r>
      <w:r>
        <w:t xml:space="preserve"> </w:t>
      </w:r>
      <w:r>
        <w:t xml:space="preserve">(40% of positive reviews)</w:t>
      </w:r>
    </w:p>
    <w:p>
      <w:pPr>
        <w:pStyle w:val="Compact"/>
        <w:numPr>
          <w:ilvl w:val="0"/>
          <w:numId w:val="1212"/>
        </w:numPr>
      </w:pPr>
      <w:r>
        <w:t xml:space="preserve">Multiple purchases over years</w:t>
      </w:r>
    </w:p>
    <w:p>
      <w:pPr>
        <w:pStyle w:val="Compact"/>
        <w:numPr>
          <w:ilvl w:val="0"/>
          <w:numId w:val="1212"/>
        </w:numPr>
      </w:pPr>
      <w:r>
        <w:t xml:space="preserve">Recommends to friends/family</w:t>
      </w:r>
    </w:p>
    <w:p>
      <w:pPr>
        <w:pStyle w:val="Compact"/>
        <w:numPr>
          <w:ilvl w:val="0"/>
          <w:numId w:val="1212"/>
        </w:numPr>
      </w:pPr>
      <w:r>
        <w:t xml:space="preserve">Appreciates consistent quality</w:t>
      </w:r>
    </w:p>
    <w:bookmarkEnd w:id="563"/>
    <w:bookmarkStart w:id="564" w:name="the-skeptical-convert-30"/>
    <w:p>
      <w:pPr>
        <w:pStyle w:val="Heading3"/>
      </w:pPr>
      <w:r>
        <w:rPr>
          <w:b/>
          <w:bCs/>
        </w:rPr>
        <w:t xml:space="preserve">The Skeptical Convert</w:t>
      </w:r>
      <w:r>
        <w:t xml:space="preserve"> </w:t>
      </w:r>
      <w:r>
        <w:t xml:space="preserve">(30%)</w:t>
      </w:r>
    </w:p>
    <w:p>
      <w:pPr>
        <w:pStyle w:val="Compact"/>
        <w:numPr>
          <w:ilvl w:val="0"/>
          <w:numId w:val="1213"/>
        </w:numPr>
      </w:pPr>
      <w:r>
        <w:t xml:space="preserve">Initially hesitant (price concerns)</w:t>
      </w:r>
    </w:p>
    <w:p>
      <w:pPr>
        <w:pStyle w:val="Compact"/>
        <w:numPr>
          <w:ilvl w:val="0"/>
          <w:numId w:val="1213"/>
        </w:numPr>
      </w:pPr>
      <w:r>
        <w:t xml:space="preserve">Tried once, became repeat buyer</w:t>
      </w:r>
    </w:p>
    <w:p>
      <w:pPr>
        <w:pStyle w:val="Compact"/>
        <w:numPr>
          <w:ilvl w:val="0"/>
          <w:numId w:val="1213"/>
        </w:numPr>
      </w:pPr>
      <w:r>
        <w:t xml:space="preserve">“Worth the premium”</w:t>
      </w:r>
    </w:p>
    <w:bookmarkEnd w:id="564"/>
    <w:bookmarkStart w:id="565" w:name="the-gifter-20"/>
    <w:p>
      <w:pPr>
        <w:pStyle w:val="Heading3"/>
      </w:pPr>
      <w:r>
        <w:rPr>
          <w:b/>
          <w:bCs/>
        </w:rPr>
        <w:t xml:space="preserve">The Gifter</w:t>
      </w:r>
      <w:r>
        <w:t xml:space="preserve"> </w:t>
      </w:r>
      <w:r>
        <w:t xml:space="preserve">(20%)</w:t>
      </w:r>
    </w:p>
    <w:p>
      <w:pPr>
        <w:pStyle w:val="Compact"/>
        <w:numPr>
          <w:ilvl w:val="0"/>
          <w:numId w:val="1214"/>
        </w:numPr>
      </w:pPr>
      <w:r>
        <w:t xml:space="preserve">Purchases for occasions/festivals</w:t>
      </w:r>
    </w:p>
    <w:p>
      <w:pPr>
        <w:pStyle w:val="Compact"/>
        <w:numPr>
          <w:ilvl w:val="0"/>
          <w:numId w:val="1214"/>
        </w:numPr>
      </w:pPr>
      <w:r>
        <w:t xml:space="preserve">Values premium packaging</w:t>
      </w:r>
    </w:p>
    <w:p>
      <w:pPr>
        <w:pStyle w:val="Compact"/>
        <w:numPr>
          <w:ilvl w:val="0"/>
          <w:numId w:val="1214"/>
        </w:numPr>
      </w:pPr>
      <w:r>
        <w:t xml:space="preserve">Trusts brand for gifting</w:t>
      </w:r>
    </w:p>
    <w:bookmarkEnd w:id="565"/>
    <w:bookmarkStart w:id="566" w:name="the-one-time-buyer-10"/>
    <w:p>
      <w:pPr>
        <w:pStyle w:val="Heading3"/>
      </w:pPr>
      <w:r>
        <w:rPr>
          <w:b/>
          <w:bCs/>
        </w:rPr>
        <w:t xml:space="preserve">The One-Time Buyer</w:t>
      </w:r>
      <w:r>
        <w:t xml:space="preserve"> </w:t>
      </w:r>
      <w:r>
        <w:t xml:space="preserve">(10%)</w:t>
      </w:r>
    </w:p>
    <w:p>
      <w:pPr>
        <w:pStyle w:val="Compact"/>
        <w:numPr>
          <w:ilvl w:val="0"/>
          <w:numId w:val="1215"/>
        </w:numPr>
      </w:pPr>
      <w:r>
        <w:t xml:space="preserve">Tried once, satisfied</w:t>
      </w:r>
    </w:p>
    <w:p>
      <w:pPr>
        <w:pStyle w:val="Compact"/>
        <w:numPr>
          <w:ilvl w:val="0"/>
          <w:numId w:val="1215"/>
        </w:numPr>
      </w:pPr>
      <w:r>
        <w:t xml:space="preserve">But hasn’t returned (awareness issue?)</w:t>
      </w:r>
    </w:p>
    <w:p>
      <w:r>
        <w:pict>
          <v:rect style="width:0;height:1.5pt" o:hralign="center" o:hrstd="t" o:hr="t"/>
        </w:pict>
      </w:r>
    </w:p>
    <w:bookmarkEnd w:id="566"/>
    <w:bookmarkEnd w:id="567"/>
    <w:bookmarkStart w:id="568" w:name="competitive-sentiment-comparison"/>
    <w:p>
      <w:pPr>
        <w:pStyle w:val="Heading2"/>
      </w:pPr>
      <w:r>
        <w:t xml:space="preserve">COMPETITIVE SENTIMENT COMPARISON</w:t>
      </w:r>
    </w:p>
    <w:p>
      <w:pPr>
        <w:pStyle w:val="FirstParagraph"/>
      </w:pPr>
      <w:r>
        <w:rPr>
          <w:b/>
          <w:bCs/>
        </w:rPr>
        <w:t xml:space="preserve">Flyberry</w:t>
      </w:r>
      <w:r>
        <w:t xml:space="preserve">: 68% positive</w:t>
      </w:r>
      <w:r>
        <w:t xml:space="preserve"> </w:t>
      </w:r>
      <w:r>
        <w:rPr>
          <w:b/>
          <w:bCs/>
        </w:rPr>
        <w:t xml:space="preserve">Happilo</w:t>
      </w:r>
      <w:r>
        <w:t xml:space="preserve">: ~65% positive (price complaints more common)</w:t>
      </w:r>
      <w:r>
        <w:t xml:space="preserve"> </w:t>
      </w:r>
      <w:r>
        <w:rPr>
          <w:b/>
          <w:bCs/>
        </w:rPr>
        <w:t xml:space="preserve">Farmley</w:t>
      </w:r>
      <w:r>
        <w:t xml:space="preserve">: ~60% positive (quality inconsistency mentioned)</w:t>
      </w:r>
      <w:r>
        <w:t xml:space="preserve"> </w:t>
      </w:r>
      <w:r>
        <w:rPr>
          <w:b/>
          <w:bCs/>
        </w:rPr>
        <w:t xml:space="preserve">True Elements</w:t>
      </w:r>
      <w:r>
        <w:t xml:space="preserve">: ~55% positive (taste issues noted)</w:t>
      </w:r>
    </w:p>
    <w:p>
      <w:pPr>
        <w:pStyle w:val="BodyText"/>
      </w:pPr>
      <w:r>
        <w:rPr>
          <w:b/>
          <w:bCs/>
        </w:rPr>
        <w:t xml:space="preserve">Flyberry Advantage</w:t>
      </w:r>
      <w:r>
        <w:t xml:space="preserve">: Highest positive sentiment in category</w:t>
      </w:r>
    </w:p>
    <w:p>
      <w:r>
        <w:pict>
          <v:rect style="width:0;height:1.5pt" o:hralign="center" o:hrstd="t" o:hr="t"/>
        </w:pict>
      </w:r>
    </w:p>
    <w:bookmarkEnd w:id="568"/>
    <w:bookmarkStart w:id="569" w:name="whats-next-5"/>
    <w:p>
      <w:pPr>
        <w:pStyle w:val="Heading2"/>
      </w:pPr>
      <w:r>
        <w:t xml:space="preserve">WHAT’S NEXT?</w:t>
      </w:r>
    </w:p>
    <w:p>
      <w:pPr>
        <w:pStyle w:val="FirstParagraph"/>
      </w:pPr>
      <w:r>
        <w:t xml:space="preserve">Now you understand customer sentiment deeply.</w:t>
      </w:r>
    </w:p>
    <w:p>
      <w:pPr>
        <w:pStyle w:val="BodyText"/>
      </w:pPr>
      <w:r>
        <w:rPr>
          <w:b/>
          <w:bCs/>
        </w:rPr>
        <w:t xml:space="preserve">Next</w:t>
      </w:r>
      <w:r>
        <w:t xml:space="preserve">: How do competitors position themselves?</w:t>
      </w:r>
    </w:p>
    <w:p>
      <w:r>
        <w:pict>
          <v:rect style="width:0;height:1.5pt" o:hralign="center" o:hrstd="t" o:hr="t"/>
        </w:pict>
      </w:r>
    </w:p>
    <w:p>
      <w:pPr>
        <w:pStyle w:val="FirstParagraph"/>
      </w:pPr>
      <w:r>
        <w:rPr>
          <w:b/>
          <w:bCs/>
        </w:rPr>
        <w:t xml:space="preserve">Continue to</w:t>
      </w:r>
      <w:r>
        <w:t xml:space="preserve">:</w:t>
      </w:r>
      <w:r>
        <w:t xml:space="preserve"> </w:t>
      </w:r>
      <w:hyperlink w:anchor="Xa39a3ee5e6b4b0d3255bfef95601890afd80709">
        <w:r>
          <w:rPr>
            <w:rStyle w:val="Hyperlink"/>
          </w:rPr>
          <w:t xml:space="preserve">Doc 16 - Competitor Strategies</w:t>
        </w:r>
      </w:hyperlink>
      <w:r>
        <w:t xml:space="preserve"> </w:t>
      </w:r>
      <w:r>
        <w:t xml:space="preserve">→</w:t>
      </w:r>
      <w:r>
        <w:t xml:space="preserve"> </w:t>
      </w:r>
      <w:r>
        <w:rPr>
          <w:i/>
          <w:iCs/>
        </w:rPr>
        <w:t xml:space="preserve">“Happilo: Fun. Farmley: Farm-fresh. Yoga Bar: Fitness.”</w:t>
      </w:r>
    </w:p>
    <w:p>
      <w:r>
        <w:pict>
          <v:rect style="width:0;height:1.5pt" o:hralign="center" o:hrstd="t" o:hr="t"/>
        </w:pict>
      </w:r>
    </w:p>
    <w:p>
      <w:pPr>
        <w:pStyle w:val="FirstParagraph"/>
      </w:pPr>
      <w:r>
        <w:rPr>
          <w:b/>
          <w:bCs/>
        </w:rPr>
        <w:t xml:space="preserve">Data Sources</w:t>
      </w:r>
      <w:r>
        <w:t xml:space="preserve">:</w:t>
      </w:r>
      <w:r>
        <w:t xml:space="preserve"> </w:t>
      </w:r>
      <w:r>
        <w:t xml:space="preserve">- 12-social-listening-report.md (261+ reviews, sentiment analysis)</w:t>
      </w:r>
    </w:p>
    <w:p>
      <w:pPr>
        <w:pStyle w:val="BodyText"/>
      </w:pPr>
      <w:r>
        <w:rPr>
          <w:b/>
          <w:bCs/>
        </w:rPr>
        <w:t xml:space="preserve">Confidence</w:t>
      </w:r>
      <w:r>
        <w:t xml:space="preserve">: 100% (extracted from verified review analysis)</w:t>
      </w:r>
      <w:r>
        <w:t xml:space="preserve"> </w:t>
      </w:r>
      <w:r>
        <w:rPr>
          <w:b/>
          <w:bCs/>
        </w:rPr>
        <w:t xml:space="preserve">Last Updated</w:t>
      </w:r>
      <w:r>
        <w:t xml:space="preserve">: October 11, 2025</w:t>
      </w:r>
      <w:r>
        <w:t xml:space="preserve"> </w:t>
      </w:r>
      <w:r>
        <w:t xml:space="preserve"># FLYBERRY GOURMET</w:t>
      </w:r>
      <w:r>
        <w:t xml:space="preserve"> </w:t>
      </w:r>
      <w:r>
        <w:t xml:space="preserve">## Doc 16: Competitor Strategies - How They Position &amp; Compete</w:t>
      </w:r>
    </w:p>
    <w:p>
      <w:pPr>
        <w:pStyle w:val="BodyText"/>
      </w:pPr>
      <w:r>
        <w:rPr>
          <w:b/>
          <w:bCs/>
        </w:rPr>
        <w:t xml:space="preserve">Purpose</w:t>
      </w:r>
      <w:r>
        <w:t xml:space="preserve">: Deep analysis of competitor strategies, positioning, and tactics</w:t>
      </w:r>
      <w:r>
        <w:t xml:space="preserve"> </w:t>
      </w:r>
      <w:r>
        <w:rPr>
          <w:b/>
          <w:bCs/>
        </w:rPr>
        <w:t xml:space="preserve">Last Updated</w:t>
      </w:r>
      <w:r>
        <w:t xml:space="preserve">: October 12, 2025</w:t>
      </w:r>
      <w:r>
        <w:t xml:space="preserve"> </w:t>
      </w:r>
      <w:r>
        <w:rPr>
          <w:b/>
          <w:bCs/>
        </w:rPr>
        <w:t xml:space="preserve">Source</w:t>
      </w:r>
      <w:r>
        <w:t xml:space="preserve">: Extracted from Doc 13 (Competitive Landscape)</w:t>
      </w:r>
    </w:p>
    <w:p>
      <w:r>
        <w:pict>
          <v:rect style="width:0;height:1.5pt" o:hralign="center" o:hrstd="t" o:hr="t"/>
        </w:pict>
      </w:r>
    </w:p>
    <w:bookmarkEnd w:id="569"/>
    <w:bookmarkStart w:id="570" w:name="overview"/>
    <w:p>
      <w:pPr>
        <w:pStyle w:val="Heading2"/>
      </w:pPr>
      <w:r>
        <w:t xml:space="preserve">OVERVIEW</w:t>
      </w:r>
    </w:p>
    <w:p>
      <w:pPr>
        <w:pStyle w:val="FirstParagraph"/>
      </w:pPr>
      <w:r>
        <w:t xml:space="preserve">This document analyzes how key competitors position themselves, their strategic approaches, and what Flyberry can learn from them.</w:t>
      </w:r>
    </w:p>
    <w:p>
      <w:r>
        <w:pict>
          <v:rect style="width:0;height:1.5pt" o:hralign="center" o:hrstd="t" o:hr="t"/>
        </w:pict>
      </w:r>
    </w:p>
    <w:bookmarkEnd w:id="570"/>
    <w:bookmarkStart w:id="572" w:name="tier-1-ultra-luxury-strategies"/>
    <w:p>
      <w:pPr>
        <w:pStyle w:val="Heading2"/>
      </w:pPr>
      <w:r>
        <w:t xml:space="preserve">TIER 1: ULTRA-LUXURY STRATEGIES</w:t>
      </w:r>
    </w:p>
    <w:bookmarkStart w:id="571" w:name="bateel-dubaiuae"/>
    <w:p>
      <w:pPr>
        <w:pStyle w:val="Heading3"/>
      </w:pPr>
      <w:r>
        <w:t xml:space="preserve">BATEEL (Dubai/UAE)</w:t>
      </w:r>
    </w:p>
    <w:p>
      <w:pPr>
        <w:pStyle w:val="FirstParagraph"/>
      </w:pPr>
      <w:r>
        <w:rPr>
          <w:b/>
          <w:bCs/>
        </w:rPr>
        <w:t xml:space="preserve">Positioning Strategy</w:t>
      </w:r>
      <w:r>
        <w:t xml:space="preserve">:</w:t>
      </w:r>
      <w:r>
        <w:t xml:space="preserve"> </w:t>
      </w:r>
      <w:r>
        <w:t xml:space="preserve">-</w:t>
      </w:r>
      <w:r>
        <w:t xml:space="preserve"> </w:t>
      </w:r>
      <w:r>
        <w:t xml:space="preserve">“Luxury Gourmet Dates | Premium Quality”</w:t>
      </w:r>
      <w:r>
        <w:t xml:space="preserve"> </w:t>
      </w:r>
      <w:r>
        <w:t xml:space="preserve">- International luxury brand from Middle East</w:t>
      </w:r>
      <w:r>
        <w:t xml:space="preserve"> </w:t>
      </w:r>
      <w:r>
        <w:t xml:space="preserve">- Heritage and authenticity narrative</w:t>
      </w:r>
    </w:p>
    <w:p>
      <w:pPr>
        <w:pStyle w:val="BodyText"/>
      </w:pPr>
      <w:r>
        <w:t xml:space="preserve">**</w:t>
      </w:r>
    </w:p>
    <w:p>
      <w:pPr>
        <w:pStyle w:val="BodyText"/>
      </w:pPr>
      <w:r>
        <w:t xml:space="preserve">Key Tactics**:</w:t>
      </w:r>
      <w:r>
        <w:t xml:space="preserve"> </w:t>
      </w:r>
      <w:r>
        <w:t xml:space="preserve">- Museum-like store experience (marble, gold accents)</w:t>
      </w:r>
      <w:r>
        <w:t xml:space="preserve"> </w:t>
      </w:r>
      <w:r>
        <w:t xml:space="preserve">- Premium gift boxes (₹1,500-₹5,000+)</w:t>
      </w:r>
      <w:r>
        <w:t xml:space="preserve"> </w:t>
      </w:r>
      <w:r>
        <w:t xml:space="preserve">- World-exclusive Wanan range</w:t>
      </w:r>
      <w:r>
        <w:t xml:space="preserve"> </w:t>
      </w:r>
      <w:r>
        <w:t xml:space="preserve">- Luxury packaging and presentation</w:t>
      </w:r>
      <w:r>
        <w:t xml:space="preserve"> </w:t>
      </w:r>
      <w:r>
        <w:t xml:space="preserve">- Limited distribution (Tata CLiQ Luxury only)</w:t>
      </w:r>
    </w:p>
    <w:p>
      <w:pPr>
        <w:pStyle w:val="BodyText"/>
      </w:pPr>
      <w:r>
        <w:rPr>
          <w:b/>
          <w:bCs/>
        </w:rPr>
        <w:t xml:space="preserve">Lessons for Flyberry</w:t>
      </w:r>
      <w:r>
        <w:t xml:space="preserve">:</w:t>
      </w:r>
      <w:r>
        <w:t xml:space="preserve"> </w:t>
      </w:r>
      <w:r>
        <w:t xml:space="preserve">- ✅ Luxury positioning justifies premium pricing</w:t>
      </w:r>
      <w:r>
        <w:t xml:space="preserve"> </w:t>
      </w:r>
      <w:r>
        <w:t xml:space="preserve">- ✅ Store experience matters (visual appeal)</w:t>
      </w:r>
      <w:r>
        <w:t xml:space="preserve"> </w:t>
      </w:r>
      <w:r>
        <w:t xml:space="preserve">- ✅ Limited distribution creates exclusivity</w:t>
      </w:r>
      <w:r>
        <w:t xml:space="preserve"> </w:t>
      </w:r>
      <w:r>
        <w:t xml:space="preserve">- ⚠️ Foreign brand lacks local connection (Flyberry advantage)</w:t>
      </w:r>
    </w:p>
    <w:p>
      <w:r>
        <w:pict>
          <v:rect style="width:0;height:1.5pt" o:hralign="center" o:hrstd="t" o:hr="t"/>
        </w:pict>
      </w:r>
    </w:p>
    <w:bookmarkEnd w:id="571"/>
    <w:bookmarkEnd w:id="572"/>
    <w:bookmarkStart w:id="577" w:name="tier-2-premium-d2c-strategies"/>
    <w:p>
      <w:pPr>
        <w:pStyle w:val="Heading2"/>
      </w:pPr>
      <w:r>
        <w:t xml:space="preserve">TIER 2: PREMIUM D2C STRATEGIES</w:t>
      </w:r>
    </w:p>
    <w:bookmarkStart w:id="573" w:name="happilo-1"/>
    <w:p>
      <w:pPr>
        <w:pStyle w:val="Heading3"/>
      </w:pPr>
      <w:r>
        <w:t xml:space="preserve">HAPPILO</w:t>
      </w:r>
    </w:p>
    <w:p>
      <w:pPr>
        <w:pStyle w:val="FirstParagraph"/>
      </w:pPr>
      <w:r>
        <w:rPr>
          <w:b/>
          <w:bCs/>
        </w:rPr>
        <w:t xml:space="preserve">Positioning Strategy</w:t>
      </w:r>
      <w:r>
        <w:t xml:space="preserve">:</w:t>
      </w:r>
      <w:r>
        <w:t xml:space="preserve"> </w:t>
      </w:r>
      <w:r>
        <w:t xml:space="preserve">-</w:t>
      </w:r>
      <w:r>
        <w:t xml:space="preserve"> </w:t>
      </w:r>
      <w:r>
        <w:t xml:space="preserve">“Premium Dry Fruits, Nuts, Seeds and Berries”</w:t>
      </w:r>
      <w:r>
        <w:t xml:space="preserve"> </w:t>
      </w:r>
      <w:r>
        <w:t xml:space="preserve">-</w:t>
      </w:r>
      <w:r>
        <w:t xml:space="preserve"> </w:t>
      </w:r>
      <w:r>
        <w:t xml:space="preserve">“Trusted by a million families”</w:t>
      </w:r>
      <w:r>
        <w:t xml:space="preserve"> </w:t>
      </w:r>
      <w:r>
        <w:t xml:space="preserve">- Quality at accessible premium price points</w:t>
      </w:r>
    </w:p>
    <w:p>
      <w:pPr>
        <w:pStyle w:val="BodyText"/>
      </w:pPr>
      <w:r>
        <w:rPr>
          <w:b/>
          <w:bCs/>
        </w:rPr>
        <w:t xml:space="preserve">Key Tactics</w:t>
      </w:r>
      <w:r>
        <w:t xml:space="preserve">:</w:t>
      </w:r>
      <w:r>
        <w:t xml:space="preserve"> </w:t>
      </w:r>
      <w:r>
        <w:t xml:space="preserve">- Wide distribution: 15,000 stores + e-commerce dominance</w:t>
      </w:r>
      <w:r>
        <w:t xml:space="preserve"> </w:t>
      </w:r>
      <w:r>
        <w:t xml:space="preserve">- Strong funding: $38M total ($25M from Motilal Oswal PE)</w:t>
      </w:r>
      <w:r>
        <w:t xml:space="preserve"> </w:t>
      </w:r>
      <w:r>
        <w:t xml:space="preserve">- Revenue: ₹40 Cr monthly (₹480 Cr annual)</w:t>
      </w:r>
      <w:r>
        <w:t xml:space="preserve"> </w:t>
      </w:r>
      <w:r>
        <w:t xml:space="preserve">- Pricing: ₹275-₹475/200g</w:t>
      </w:r>
      <w:r>
        <w:t xml:space="preserve"> </w:t>
      </w:r>
      <w:r>
        <w:t xml:space="preserve">- Clean-label positioning (no added sugar, preservatives)</w:t>
      </w:r>
    </w:p>
    <w:p>
      <w:pPr>
        <w:pStyle w:val="BodyText"/>
      </w:pPr>
      <w:r>
        <w:rPr>
          <w:b/>
          <w:bCs/>
        </w:rPr>
        <w:t xml:space="preserve">Lessons for Flyberry</w:t>
      </w:r>
      <w:r>
        <w:t xml:space="preserve">:</w:t>
      </w:r>
      <w:r>
        <w:t xml:space="preserve"> </w:t>
      </w:r>
      <w:r>
        <w:t xml:space="preserve">- ✅ Distribution scale drives revenue</w:t>
      </w:r>
      <w:r>
        <w:t xml:space="preserve"> </w:t>
      </w:r>
      <w:r>
        <w:t xml:space="preserve">- ✅ E-commerce is primary channel</w:t>
      </w:r>
      <w:r>
        <w:t xml:space="preserve"> </w:t>
      </w:r>
      <w:r>
        <w:t xml:space="preserve">- ❌ Generic positioning (similar to 20 other brands)</w:t>
      </w:r>
      <w:r>
        <w:t xml:space="preserve"> </w:t>
      </w:r>
      <w:r>
        <w:t xml:space="preserve">- ⚠️ No unique differentiator = vulnerability</w:t>
      </w:r>
    </w:p>
    <w:p>
      <w:pPr>
        <w:pStyle w:val="BodyText"/>
      </w:pPr>
      <w:r>
        <w:rPr>
          <w:b/>
          <w:bCs/>
        </w:rPr>
        <w:t xml:space="preserve">vs. Flyberry</w:t>
      </w:r>
      <w:r>
        <w:t xml:space="preserve">:</w:t>
      </w:r>
      <w:r>
        <w:t xml:space="preserve"> </w:t>
      </w:r>
      <w:r>
        <w:t xml:space="preserve">- Happilo has 15,000 stores vs Flyberry’s 5</w:t>
      </w:r>
      <w:r>
        <w:t xml:space="preserve"> </w:t>
      </w:r>
      <w:r>
        <w:t xml:space="preserve">- But Happilo lacks cold chain operations</w:t>
      </w:r>
      <w:r>
        <w:t xml:space="preserve"> </w:t>
      </w:r>
      <w:r>
        <w:t xml:space="preserve">- Happilo has no Fortune 500 corporate clients</w:t>
      </w:r>
      <w:r>
        <w:t xml:space="preserve"> </w:t>
      </w:r>
      <w:r>
        <w:t xml:space="preserve">- Similar pricing (₹275-475 vs ₹249-599)</w:t>
      </w:r>
    </w:p>
    <w:p>
      <w:r>
        <w:pict>
          <v:rect style="width:0;height:1.5pt" o:hralign="center" o:hrstd="t" o:hr="t"/>
        </w:pict>
      </w:r>
    </w:p>
    <w:bookmarkEnd w:id="573"/>
    <w:bookmarkStart w:id="574" w:name="farmley-1"/>
    <w:p>
      <w:pPr>
        <w:pStyle w:val="Heading3"/>
      </w:pPr>
      <w:r>
        <w:t xml:space="preserve">FARMLEY</w:t>
      </w:r>
    </w:p>
    <w:p>
      <w:pPr>
        <w:pStyle w:val="FirstParagraph"/>
      </w:pPr>
      <w:r>
        <w:rPr>
          <w:b/>
          <w:bCs/>
        </w:rPr>
        <w:t xml:space="preserve">Positioning Strategy</w:t>
      </w:r>
      <w:r>
        <w:t xml:space="preserve">:</w:t>
      </w:r>
      <w:r>
        <w:t xml:space="preserve"> </w:t>
      </w:r>
      <w:r>
        <w:t xml:space="preserve">-</w:t>
      </w:r>
      <w:r>
        <w:t xml:space="preserve"> </w:t>
      </w:r>
      <w:r>
        <w:t xml:space="preserve">“Premium Dry-Fruits and Nuts”</w:t>
      </w:r>
      <w:r>
        <w:t xml:space="preserve"> </w:t>
      </w:r>
      <w:r>
        <w:t xml:space="preserve">- Value positioning: Better quality than Nutraj, lower price than Happilo</w:t>
      </w:r>
      <w:r>
        <w:t xml:space="preserve"> </w:t>
      </w:r>
      <w:r>
        <w:t xml:space="preserve">- Direct sourcing eliminates middlemen</w:t>
      </w:r>
    </w:p>
    <w:p>
      <w:pPr>
        <w:pStyle w:val="BodyText"/>
      </w:pPr>
      <w:r>
        <w:rPr>
          <w:b/>
          <w:bCs/>
        </w:rPr>
        <w:t xml:space="preserve">Key Tactics</w:t>
      </w:r>
      <w:r>
        <w:t xml:space="preserve">:</w:t>
      </w:r>
      <w:r>
        <w:t xml:space="preserve"> </w:t>
      </w:r>
      <w:r>
        <w:t xml:space="preserve">-</w:t>
      </w:r>
      <w:r>
        <w:t xml:space="preserve"> </w:t>
      </w:r>
      <w:r>
        <w:rPr>
          <w:b/>
          <w:bCs/>
        </w:rPr>
        <w:t xml:space="preserve">Aggressive pricing</w:t>
      </w:r>
      <w:r>
        <w:t xml:space="preserve">: ₹97-₹389/200g (lowest in premium segment)</w:t>
      </w:r>
      <w:r>
        <w:t xml:space="preserve"> </w:t>
      </w:r>
      <w:r>
        <w:t xml:space="preserve">- Direct sourcing: 5,000+ farmers globally</w:t>
      </w:r>
      <w:r>
        <w:t xml:space="preserve"> </w:t>
      </w:r>
      <w:r>
        <w:t xml:space="preserve">- Strong funding: $42M Series C (May 2025 from L Catterton)</w:t>
      </w:r>
      <w:r>
        <w:t xml:space="preserve"> </w:t>
      </w:r>
      <w:r>
        <w:t xml:space="preserve">- Revenue: ₹600-700 Cr expected FY25 (nearly 2x growth)</w:t>
      </w:r>
      <w:r>
        <w:t xml:space="preserve"> </w:t>
      </w:r>
      <w:r>
        <w:t xml:space="preserve">- E-commerce + quick commerce + aggressive offline expansion</w:t>
      </w:r>
    </w:p>
    <w:p>
      <w:pPr>
        <w:pStyle w:val="BodyText"/>
      </w:pPr>
      <w:r>
        <w:rPr>
          <w:b/>
          <w:bCs/>
        </w:rPr>
        <w:t xml:space="preserve">Lessons for Flyberry</w:t>
      </w:r>
      <w:r>
        <w:t xml:space="preserve">:</w:t>
      </w:r>
      <w:r>
        <w:t xml:space="preserve"> </w:t>
      </w:r>
      <w:r>
        <w:t xml:space="preserve">- ✅ Cost advantage through direct sourcing</w:t>
      </w:r>
      <w:r>
        <w:t xml:space="preserve"> </w:t>
      </w:r>
      <w:r>
        <w:t xml:space="preserve">- ✅ Price warrior strategy (volume play)</w:t>
      </w:r>
      <w:r>
        <w:t xml:space="preserve"> </w:t>
      </w:r>
      <w:r>
        <w:t xml:space="preserve">- ❌ Low-price positioning limits premium perception</w:t>
      </w:r>
      <w:r>
        <w:t xml:space="preserve"> </w:t>
      </w:r>
      <w:r>
        <w:t xml:space="preserve">- ⚠️ Competing primarily on price (not differentiation)</w:t>
      </w:r>
    </w:p>
    <w:p>
      <w:pPr>
        <w:pStyle w:val="BodyText"/>
      </w:pPr>
      <w:r>
        <w:rPr>
          <w:b/>
          <w:bCs/>
        </w:rPr>
        <w:t xml:space="preserve">vs. Flyberry</w:t>
      </w:r>
      <w:r>
        <w:t xml:space="preserve">:</w:t>
      </w:r>
      <w:r>
        <w:t xml:space="preserve"> </w:t>
      </w:r>
      <w:r>
        <w:t xml:space="preserve">- Farmley: Price warrior (₹97-389)</w:t>
      </w:r>
      <w:r>
        <w:t xml:space="preserve"> </w:t>
      </w:r>
      <w:r>
        <w:t xml:space="preserve">- Flyberry: Premium capability (₹49-7,249 but not communicated)</w:t>
      </w:r>
      <w:r>
        <w:t xml:space="preserve"> </w:t>
      </w:r>
      <w:r>
        <w:t xml:space="preserve">- Farmley growing faster (2x YoY) but on volume, not margins</w:t>
      </w:r>
      <w:r>
        <w:t xml:space="preserve"> </w:t>
      </w:r>
      <w:r>
        <w:t xml:space="preserve">- Flyberry has luxury B2B that Farmley lacks</w:t>
      </w:r>
    </w:p>
    <w:p>
      <w:r>
        <w:pict>
          <v:rect style="width:0;height:1.5pt" o:hralign="center" o:hrstd="t" o:hr="t"/>
        </w:pict>
      </w:r>
    </w:p>
    <w:bookmarkEnd w:id="574"/>
    <w:bookmarkStart w:id="575" w:name="the-whole-truth-1"/>
    <w:p>
      <w:pPr>
        <w:pStyle w:val="Heading3"/>
      </w:pPr>
      <w:r>
        <w:t xml:space="preserve">THE WHOLE TRUTH</w:t>
      </w:r>
    </w:p>
    <w:p>
      <w:pPr>
        <w:pStyle w:val="FirstParagraph"/>
      </w:pPr>
      <w:r>
        <w:rPr>
          <w:b/>
          <w:bCs/>
        </w:rPr>
        <w:t xml:space="preserve">Positioning Strategy</w:t>
      </w:r>
      <w:r>
        <w:t xml:space="preserve">:</w:t>
      </w:r>
      <w:r>
        <w:t xml:space="preserve"> </w:t>
      </w:r>
      <w:r>
        <w:t xml:space="preserve">-</w:t>
      </w:r>
      <w:r>
        <w:t xml:space="preserve"> </w:t>
      </w:r>
      <w:r>
        <w:t xml:space="preserve">“100% Clean-Label Snacks”</w:t>
      </w:r>
      <w:r>
        <w:t xml:space="preserve"> </w:t>
      </w:r>
      <w:r>
        <w:t xml:space="preserve">- Every ingredient listed on FRONT of pack</w:t>
      </w:r>
      <w:r>
        <w:t xml:space="preserve"> </w:t>
      </w:r>
      <w:r>
        <w:t xml:space="preserve">- Rebuild trust in packaged foods</w:t>
      </w:r>
    </w:p>
    <w:p>
      <w:pPr>
        <w:pStyle w:val="BodyText"/>
      </w:pPr>
      <w:r>
        <w:rPr>
          <w:b/>
          <w:bCs/>
        </w:rPr>
        <w:t xml:space="preserve">Key Tactics</w:t>
      </w:r>
      <w:r>
        <w:t xml:space="preserve">:</w:t>
      </w:r>
      <w:r>
        <w:t xml:space="preserve"> </w:t>
      </w:r>
      <w:r>
        <w:t xml:space="preserve">- Transparency-first philosophy</w:t>
      </w:r>
      <w:r>
        <w:t xml:space="preserve"> </w:t>
      </w:r>
      <w:r>
        <w:t xml:space="preserve">- Revenue: ₹65.3 Cr (FY24), up 81% YoY</w:t>
      </w:r>
      <w:r>
        <w:t xml:space="preserve"> </w:t>
      </w:r>
      <w:r>
        <w:t xml:space="preserve">- Premium pricing justified by trust/transparency</w:t>
      </w:r>
      <w:r>
        <w:t xml:space="preserve"> </w:t>
      </w:r>
      <w:r>
        <w:t xml:space="preserve">- Strong brand narrative</w:t>
      </w:r>
      <w:r>
        <w:t xml:space="preserve"> </w:t>
      </w:r>
      <w:r>
        <w:t xml:space="preserve">- Target: Health-conscious premium consumers</w:t>
      </w:r>
    </w:p>
    <w:p>
      <w:pPr>
        <w:pStyle w:val="BodyText"/>
      </w:pPr>
      <w:r>
        <w:rPr>
          <w:b/>
          <w:bCs/>
        </w:rPr>
        <w:t xml:space="preserve">Lessons for Flyberry</w:t>
      </w:r>
      <w:r>
        <w:t xml:space="preserve">:</w:t>
      </w:r>
      <w:r>
        <w:t xml:space="preserve"> </w:t>
      </w:r>
      <w:r>
        <w:t xml:space="preserve">- ✅✅✅</w:t>
      </w:r>
      <w:r>
        <w:t xml:space="preserve"> </w:t>
      </w:r>
      <w:r>
        <w:rPr>
          <w:b/>
          <w:bCs/>
        </w:rPr>
        <w:t xml:space="preserve">DISTINCT positioning drives growth</w:t>
      </w:r>
      <w:r>
        <w:t xml:space="preserve"> </w:t>
      </w:r>
      <w:r>
        <w:t xml:space="preserve">(81% YoY)</w:t>
      </w:r>
      <w:r>
        <w:t xml:space="preserve"> </w:t>
      </w:r>
      <w:r>
        <w:t xml:space="preserve">- ✅ Transparency angle builds trust</w:t>
      </w:r>
      <w:r>
        <w:t xml:space="preserve"> </w:t>
      </w:r>
      <w:r>
        <w:t xml:space="preserve">- ✅ Strong narrative beats feature lists</w:t>
      </w:r>
      <w:r>
        <w:t xml:space="preserve"> </w:t>
      </w:r>
      <w:r>
        <w:t xml:space="preserve">- ⚠️ Whole Truth’s transparency could be model for Flyberry (showcase Fortune 500, cold chain, sourcing)</w:t>
      </w:r>
    </w:p>
    <w:p>
      <w:pPr>
        <w:pStyle w:val="BodyText"/>
      </w:pPr>
      <w:r>
        <w:rPr>
          <w:b/>
          <w:bCs/>
        </w:rPr>
        <w:t xml:space="preserve">vs. Flyberry</w:t>
      </w:r>
      <w:r>
        <w:t xml:space="preserve">:</w:t>
      </w:r>
      <w:r>
        <w:t xml:space="preserve"> </w:t>
      </w:r>
      <w:r>
        <w:t xml:space="preserve">- Whole Truth has DISTINCT positioning (clean-label)</w:t>
      </w:r>
      <w:r>
        <w:t xml:space="preserve"> </w:t>
      </w:r>
      <w:r>
        <w:t xml:space="preserve">- Flyberry has operational excellence (cold chain) but doesn’t communicate it</w:t>
      </w:r>
      <w:r>
        <w:t xml:space="preserve"> </w:t>
      </w:r>
      <w:r>
        <w:t xml:space="preserve">-</w:t>
      </w:r>
      <w:r>
        <w:t xml:space="preserve"> </w:t>
      </w:r>
      <w:r>
        <w:rPr>
          <w:b/>
          <w:bCs/>
        </w:rPr>
        <w:t xml:space="preserve">Key Learning</w:t>
      </w:r>
      <w:r>
        <w:t xml:space="preserve">: Flyberry should showcase transparency (Fortune 500 clients, cold chain operations, sourcing)</w:t>
      </w:r>
    </w:p>
    <w:p>
      <w:r>
        <w:pict>
          <v:rect style="width:0;height:1.5pt" o:hralign="center" o:hrstd="t" o:hr="t"/>
        </w:pict>
      </w:r>
    </w:p>
    <w:bookmarkEnd w:id="575"/>
    <w:bookmarkStart w:id="576" w:name="slurrp-farm-1"/>
    <w:p>
      <w:pPr>
        <w:pStyle w:val="Heading3"/>
      </w:pPr>
      <w:r>
        <w:t xml:space="preserve">SLURRP FARM</w:t>
      </w:r>
    </w:p>
    <w:p>
      <w:pPr>
        <w:pStyle w:val="FirstParagraph"/>
      </w:pPr>
      <w:r>
        <w:rPr>
          <w:b/>
          <w:bCs/>
        </w:rPr>
        <w:t xml:space="preserve">Positioning Strategy</w:t>
      </w:r>
      <w:r>
        <w:t xml:space="preserve">:</w:t>
      </w:r>
      <w:r>
        <w:t xml:space="preserve"> </w:t>
      </w:r>
      <w:r>
        <w:t xml:space="preserve">-</w:t>
      </w:r>
      <w:r>
        <w:t xml:space="preserve"> </w:t>
      </w:r>
      <w:r>
        <w:t xml:space="preserve">“Healthy, Millet-Based Foods for Children”</w:t>
      </w:r>
      <w:r>
        <w:t xml:space="preserve"> </w:t>
      </w:r>
      <w:r>
        <w:t xml:space="preserve">- Specific niche: Kids’ snacks</w:t>
      </w:r>
      <w:r>
        <w:t xml:space="preserve"> </w:t>
      </w:r>
      <w:r>
        <w:t xml:space="preserve">- Riding millet trend (government push)</w:t>
      </w:r>
    </w:p>
    <w:p>
      <w:pPr>
        <w:pStyle w:val="BodyText"/>
      </w:pPr>
      <w:r>
        <w:rPr>
          <w:b/>
          <w:bCs/>
        </w:rPr>
        <w:t xml:space="preserve">Key Tactics</w:t>
      </w:r>
      <w:r>
        <w:t xml:space="preserve">:</w:t>
      </w:r>
      <w:r>
        <w:t xml:space="preserve"> </w:t>
      </w:r>
      <w:r>
        <w:t xml:space="preserve">- Clear target audience: Parents of young children</w:t>
      </w:r>
      <w:r>
        <w:t xml:space="preserve"> </w:t>
      </w:r>
      <w:r>
        <w:t xml:space="preserve">- Millet-based (health trend + government support)</w:t>
      </w:r>
      <w:r>
        <w:t xml:space="preserve"> </w:t>
      </w:r>
      <w:r>
        <w:t xml:space="preserve">- Revenue: ₹80 Cr (2024), targeting ₹500 Cr by 2025</w:t>
      </w:r>
      <w:r>
        <w:t xml:space="preserve"> </w:t>
      </w:r>
      <w:r>
        <w:t xml:space="preserve">- 10X growth June 2020 - Dec 2021</w:t>
      </w:r>
      <w:r>
        <w:t xml:space="preserve"> </w:t>
      </w:r>
      <w:r>
        <w:t xml:space="preserve">- No maida, refined sugar, palm oil</w:t>
      </w:r>
    </w:p>
    <w:p>
      <w:pPr>
        <w:pStyle w:val="BodyText"/>
      </w:pPr>
      <w:r>
        <w:rPr>
          <w:b/>
          <w:bCs/>
        </w:rPr>
        <w:t xml:space="preserve">Lessons for Flyberry</w:t>
      </w:r>
      <w:r>
        <w:t xml:space="preserve">:</w:t>
      </w:r>
      <w:r>
        <w:t xml:space="preserve"> </w:t>
      </w:r>
      <w:r>
        <w:t xml:space="preserve">- ✅✅✅</w:t>
      </w:r>
      <w:r>
        <w:t xml:space="preserve"> </w:t>
      </w:r>
      <w:r>
        <w:rPr>
          <w:b/>
          <w:bCs/>
        </w:rPr>
        <w:t xml:space="preserve">NICHE positioning drives massive growth</w:t>
      </w:r>
      <w:r>
        <w:t xml:space="preserve"> </w:t>
      </w:r>
      <w:r>
        <w:t xml:space="preserve">- ✅ Clear target audience (parents) = high purchase intent</w:t>
      </w:r>
      <w:r>
        <w:t xml:space="preserve"> </w:t>
      </w:r>
      <w:r>
        <w:t xml:space="preserve">- ✅ Slurrp Farm (₹80 Cr) &gt; Flyberry (₹35 Cr FY25)</w:t>
      </w:r>
      <w:r>
        <w:t xml:space="preserve"> </w:t>
      </w:r>
      <w:r>
        <w:t xml:space="preserve">- ⚠️</w:t>
      </w:r>
      <w:r>
        <w:t xml:space="preserve"> </w:t>
      </w:r>
      <w:r>
        <w:rPr>
          <w:b/>
          <w:bCs/>
        </w:rPr>
        <w:t xml:space="preserve">Key Learning: Niche positioning beats generalist</w:t>
      </w:r>
      <w:r>
        <w:rPr>
          <w:b/>
          <w:bCs/>
        </w:rPr>
        <w:t xml:space="preserve"> </w:t>
      </w:r>
      <w:r>
        <w:rPr>
          <w:b/>
          <w:bCs/>
        </w:rPr>
        <w:t xml:space="preserve">“everyone”</w:t>
      </w:r>
      <w:r>
        <w:rPr>
          <w:b/>
          <w:bCs/>
        </w:rPr>
        <w:t xml:space="preserve"> </w:t>
      </w:r>
      <w:r>
        <w:rPr>
          <w:b/>
          <w:bCs/>
        </w:rPr>
        <w:t xml:space="preserve">target</w:t>
      </w:r>
    </w:p>
    <w:p>
      <w:pPr>
        <w:pStyle w:val="BodyText"/>
      </w:pPr>
      <w:r>
        <w:rPr>
          <w:b/>
          <w:bCs/>
        </w:rPr>
        <w:t xml:space="preserve">vs. Flyberry</w:t>
      </w:r>
      <w:r>
        <w:t xml:space="preserve">:</w:t>
      </w:r>
      <w:r>
        <w:t xml:space="preserve"> </w:t>
      </w:r>
      <w:r>
        <w:t xml:space="preserve">- Slurrp Farm has CLEAR TARGET (kids/parents)</w:t>
      </w:r>
      <w:r>
        <w:t xml:space="preserve"> </w:t>
      </w:r>
      <w:r>
        <w:t xml:space="preserve">- Flyberry targets</w:t>
      </w:r>
      <w:r>
        <w:t xml:space="preserve"> </w:t>
      </w:r>
      <w:r>
        <w:t xml:space="preserve">“everyone”</w:t>
      </w:r>
      <w:r>
        <w:t xml:space="preserve"> </w:t>
      </w:r>
      <w:r>
        <w:t xml:space="preserve">= targets no one</w:t>
      </w:r>
      <w:r>
        <w:t xml:space="preserve"> </w:t>
      </w:r>
      <w:r>
        <w:t xml:space="preserve">- Lesson: Flyberry should target</w:t>
      </w:r>
      <w:r>
        <w:t xml:space="preserve"> </w:t>
      </w:r>
      <w:r>
        <w:t xml:space="preserve">“affluent gourmet connoisseurs”</w:t>
      </w:r>
      <w:r>
        <w:t xml:space="preserve"> </w:t>
      </w:r>
      <w:r>
        <w:t xml:space="preserve">not</w:t>
      </w:r>
      <w:r>
        <w:t xml:space="preserve"> </w:t>
      </w:r>
      <w:r>
        <w:t xml:space="preserve">“anyone who eats snacks”</w:t>
      </w:r>
    </w:p>
    <w:p>
      <w:r>
        <w:pict>
          <v:rect style="width:0;height:1.5pt" o:hralign="center" o:hrstd="t" o:hr="t"/>
        </w:pict>
      </w:r>
    </w:p>
    <w:bookmarkEnd w:id="576"/>
    <w:bookmarkEnd w:id="577"/>
    <w:bookmarkStart w:id="579" w:name="tier-3-mid-premium-strategies"/>
    <w:p>
      <w:pPr>
        <w:pStyle w:val="Heading2"/>
      </w:pPr>
      <w:r>
        <w:t xml:space="preserve">TIER 3: MID-PREMIUM STRATEGIES</w:t>
      </w:r>
    </w:p>
    <w:bookmarkStart w:id="578" w:name="urban-platter-1"/>
    <w:p>
      <w:pPr>
        <w:pStyle w:val="Heading3"/>
      </w:pPr>
      <w:r>
        <w:t xml:space="preserve">URBAN PLATTER</w:t>
      </w:r>
    </w:p>
    <w:p>
      <w:pPr>
        <w:pStyle w:val="FirstParagraph"/>
      </w:pPr>
      <w:r>
        <w:rPr>
          <w:b/>
          <w:bCs/>
        </w:rPr>
        <w:t xml:space="preserve">Positioning Strategy</w:t>
      </w:r>
      <w:r>
        <w:t xml:space="preserve">:</w:t>
      </w:r>
      <w:r>
        <w:t xml:space="preserve"> </w:t>
      </w:r>
      <w:r>
        <w:t xml:space="preserve">-</w:t>
      </w:r>
      <w:r>
        <w:t xml:space="preserve"> </w:t>
      </w:r>
      <w:r>
        <w:t xml:space="preserve">“Simply Good Food! | Gourmet Foods &amp; Ingredients”</w:t>
      </w:r>
      <w:r>
        <w:t xml:space="preserve"> </w:t>
      </w:r>
      <w:r>
        <w:t xml:space="preserve">- Focus on</w:t>
      </w:r>
      <w:r>
        <w:t xml:space="preserve"> </w:t>
      </w:r>
      <w:r>
        <w:rPr>
          <w:b/>
          <w:bCs/>
        </w:rPr>
        <w:t xml:space="preserve">gourmet ingredients</w:t>
      </w:r>
      <w:r>
        <w:t xml:space="preserve"> </w:t>
      </w:r>
      <w:r>
        <w:t xml:space="preserve">(not just snacks)</w:t>
      </w:r>
      <w:r>
        <w:t xml:space="preserve"> </w:t>
      </w:r>
      <w:r>
        <w:t xml:space="preserve">- International ingredient specialist</w:t>
      </w:r>
    </w:p>
    <w:p>
      <w:pPr>
        <w:pStyle w:val="BodyText"/>
      </w:pPr>
      <w:r>
        <w:rPr>
          <w:b/>
          <w:bCs/>
        </w:rPr>
        <w:t xml:space="preserve">Key Tactics</w:t>
      </w:r>
      <w:r>
        <w:t xml:space="preserve">:</w:t>
      </w:r>
      <w:r>
        <w:t xml:space="preserve"> </w:t>
      </w:r>
      <w:r>
        <w:t xml:space="preserve">- Wide product range: 1,000+ SKUs</w:t>
      </w:r>
      <w:r>
        <w:t xml:space="preserve"> </w:t>
      </w:r>
      <w:r>
        <w:t xml:space="preserve">- Gourmet positioning (differentiated from</w:t>
      </w:r>
      <w:r>
        <w:t xml:space="preserve"> </w:t>
      </w:r>
      <w:r>
        <w:t xml:space="preserve">“healthy snacks”</w:t>
      </w:r>
      <w:r>
        <w:t xml:space="preserve">)</w:t>
      </w:r>
      <w:r>
        <w:t xml:space="preserve"> </w:t>
      </w:r>
      <w:r>
        <w:t xml:space="preserve">- Modern trade presence: Food Hall, Nature’s Basket, Spencer’s</w:t>
      </w:r>
      <w:r>
        <w:t xml:space="preserve"> </w:t>
      </w:r>
      <w:r>
        <w:t xml:space="preserve">- Distribution: 450+ general trade outlets + e-commerce</w:t>
      </w:r>
      <w:r>
        <w:t xml:space="preserve"> </w:t>
      </w:r>
      <w:r>
        <w:t xml:space="preserve">- Higher-end gourmet pricing</w:t>
      </w:r>
    </w:p>
    <w:p>
      <w:pPr>
        <w:pStyle w:val="BodyText"/>
      </w:pPr>
      <w:r>
        <w:rPr>
          <w:b/>
          <w:bCs/>
        </w:rPr>
        <w:t xml:space="preserve">Lessons for Flyberry</w:t>
      </w:r>
      <w:r>
        <w:t xml:space="preserve">:</w:t>
      </w:r>
      <w:r>
        <w:t xml:space="preserve"> </w:t>
      </w:r>
      <w:r>
        <w:t xml:space="preserve">- ✅</w:t>
      </w:r>
      <w:r>
        <w:t xml:space="preserve"> </w:t>
      </w:r>
      <w:r>
        <w:rPr>
          <w:b/>
          <w:bCs/>
        </w:rPr>
        <w:t xml:space="preserve">Gourmet positioning</w:t>
      </w:r>
      <w:r>
        <w:t xml:space="preserve"> </w:t>
      </w:r>
      <w:r>
        <w:t xml:space="preserve">differentiates from</w:t>
      </w:r>
      <w:r>
        <w:t xml:space="preserve"> </w:t>
      </w:r>
      <w:r>
        <w:t xml:space="preserve">“healthy snacks”</w:t>
      </w:r>
      <w:r>
        <w:t xml:space="preserve"> </w:t>
      </w:r>
      <w:r>
        <w:t xml:space="preserve">- ✅ Premium modern trade (Food Hall, Nature’s Basket) = where Flyberry should be</w:t>
      </w:r>
      <w:r>
        <w:t xml:space="preserve"> </w:t>
      </w:r>
      <w:r>
        <w:t xml:space="preserve">- ⚠️ Spread thin (too many categories = no specialization)</w:t>
      </w:r>
      <w:r>
        <w:t xml:space="preserve"> </w:t>
      </w:r>
      <w:r>
        <w:t xml:space="preserve">-</w:t>
      </w:r>
      <w:r>
        <w:t xml:space="preserve"> </w:t>
      </w:r>
      <w:r>
        <w:rPr>
          <w:b/>
          <w:bCs/>
        </w:rPr>
        <w:t xml:space="preserve">Key Learning</w:t>
      </w:r>
      <w:r>
        <w:t xml:space="preserve">: Flyberry should position as</w:t>
      </w:r>
      <w:r>
        <w:t xml:space="preserve"> </w:t>
      </w:r>
      <w:r>
        <w:t xml:space="preserve">“Gourmet Dates Specialist”</w:t>
      </w:r>
      <w:r>
        <w:t xml:space="preserve"> </w:t>
      </w:r>
      <w:r>
        <w:t xml:space="preserve">not</w:t>
      </w:r>
      <w:r>
        <w:t xml:space="preserve"> </w:t>
      </w:r>
      <w:r>
        <w:t xml:space="preserve">“healthy snacks”</w:t>
      </w:r>
    </w:p>
    <w:p>
      <w:pPr>
        <w:pStyle w:val="BodyText"/>
      </w:pPr>
      <w:r>
        <w:rPr>
          <w:b/>
          <w:bCs/>
        </w:rPr>
        <w:t xml:space="preserve">vs. Flyberry</w:t>
      </w:r>
      <w:r>
        <w:t xml:space="preserve">:</w:t>
      </w:r>
      <w:r>
        <w:t xml:space="preserve"> </w:t>
      </w:r>
      <w:r>
        <w:t xml:space="preserve">- Urban Platter: Gourmet ingredients generalist</w:t>
      </w:r>
      <w:r>
        <w:t xml:space="preserve"> </w:t>
      </w:r>
      <w:r>
        <w:t xml:space="preserve">- Flyberry: Gourmet dates/nuts specialist</w:t>
      </w:r>
      <w:r>
        <w:t xml:space="preserve"> </w:t>
      </w:r>
      <w:r>
        <w:t xml:space="preserve">- Urban Platter’s modern trade presence = where Flyberry should be</w:t>
      </w:r>
      <w:r>
        <w:t xml:space="preserve"> </w:t>
      </w:r>
      <w:r>
        <w:t xml:space="preserve">- Lesson:</w:t>
      </w:r>
      <w:r>
        <w:t xml:space="preserve"> </w:t>
      </w:r>
      <w:r>
        <w:rPr>
          <w:b/>
          <w:bCs/>
        </w:rPr>
        <w:t xml:space="preserve">Specialist beats generalist in premium segment</w:t>
      </w:r>
    </w:p>
    <w:p>
      <w:r>
        <w:pict>
          <v:rect style="width:0;height:1.5pt" o:hralign="center" o:hrstd="t" o:hr="t"/>
        </w:pict>
      </w:r>
    </w:p>
    <w:bookmarkEnd w:id="578"/>
    <w:bookmarkEnd w:id="579"/>
    <w:bookmarkStart w:id="581" w:name="tier-4-mass-market-strategies"/>
    <w:p>
      <w:pPr>
        <w:pStyle w:val="Heading2"/>
      </w:pPr>
      <w:r>
        <w:t xml:space="preserve">TIER 4: MASS-MARKET STRATEGIES</w:t>
      </w:r>
    </w:p>
    <w:bookmarkStart w:id="580" w:name="nutraj"/>
    <w:p>
      <w:pPr>
        <w:pStyle w:val="Heading3"/>
      </w:pPr>
      <w:r>
        <w:t xml:space="preserve">NUTRAJ</w:t>
      </w:r>
    </w:p>
    <w:p>
      <w:pPr>
        <w:pStyle w:val="FirstParagraph"/>
      </w:pPr>
      <w:r>
        <w:rPr>
          <w:b/>
          <w:bCs/>
        </w:rPr>
        <w:t xml:space="preserve">Positioning Strategy</w:t>
      </w:r>
      <w:r>
        <w:t xml:space="preserve">:</w:t>
      </w:r>
      <w:r>
        <w:t xml:space="preserve"> </w:t>
      </w:r>
      <w:r>
        <w:t xml:space="preserve">-</w:t>
      </w:r>
      <w:r>
        <w:t xml:space="preserve"> </w:t>
      </w:r>
      <w:r>
        <w:t xml:space="preserve">“Quality dry fruits at accessible prices”</w:t>
      </w:r>
      <w:r>
        <w:t xml:space="preserve"> </w:t>
      </w:r>
      <w:r>
        <w:t xml:space="preserve">- Volume play, not premium</w:t>
      </w:r>
      <w:r>
        <w:t xml:space="preserve"> </w:t>
      </w:r>
      <w:r>
        <w:t xml:space="preserve">- Trusted household name (decades old)</w:t>
      </w:r>
    </w:p>
    <w:p>
      <w:pPr>
        <w:pStyle w:val="BodyText"/>
      </w:pPr>
      <w:r>
        <w:rPr>
          <w:b/>
          <w:bCs/>
        </w:rPr>
        <w:t xml:space="preserve">Key Tactics</w:t>
      </w:r>
      <w:r>
        <w:t xml:space="preserve">:</w:t>
      </w:r>
      <w:r>
        <w:t xml:space="preserve"> </w:t>
      </w:r>
      <w:r>
        <w:t xml:space="preserve">- Annual Revenue: ₹808 Cr (March 2023)</w:t>
      </w:r>
      <w:r>
        <w:t xml:space="preserve"> </w:t>
      </w:r>
      <w:r>
        <w:t xml:space="preserve">- Massive distribution (pan-India)</w:t>
      </w:r>
      <w:r>
        <w:t xml:space="preserve"> </w:t>
      </w:r>
      <w:r>
        <w:t xml:space="preserve">- Pricing: ₹190-₹350/200g (mass-market tier)</w:t>
      </w:r>
      <w:r>
        <w:t xml:space="preserve"> </w:t>
      </w:r>
      <w:r>
        <w:t xml:space="preserve">- Promotional:</w:t>
      </w:r>
      <w:r>
        <w:t xml:space="preserve"> </w:t>
      </w:r>
      <w:r>
        <w:t xml:space="preserve">“Buy 3 @ ₹999 | Buy 4 @ ₹1,399”</w:t>
      </w:r>
      <w:r>
        <w:t xml:space="preserve"> </w:t>
      </w:r>
      <w:r>
        <w:t xml:space="preserve">- Wholesale channel (wholesale.nutraj.com)</w:t>
      </w:r>
    </w:p>
    <w:p>
      <w:pPr>
        <w:pStyle w:val="BodyText"/>
      </w:pPr>
      <w:r>
        <w:rPr>
          <w:b/>
          <w:bCs/>
        </w:rPr>
        <w:t xml:space="preserve">Lessons for Flyberry</w:t>
      </w:r>
      <w:r>
        <w:t xml:space="preserve">:</w:t>
      </w:r>
      <w:r>
        <w:t xml:space="preserve"> </w:t>
      </w:r>
      <w:r>
        <w:t xml:space="preserve">- ✅ Distribution scale + volume = massive revenue</w:t>
      </w:r>
      <w:r>
        <w:t xml:space="preserve"> </w:t>
      </w:r>
      <w:r>
        <w:t xml:space="preserve">- ❌ Commodity perception = low margins</w:t>
      </w:r>
      <w:r>
        <w:t xml:space="preserve"> </w:t>
      </w:r>
      <w:r>
        <w:t xml:space="preserve">- ❌ Competing on price (low margins)</w:t>
      </w:r>
      <w:r>
        <w:t xml:space="preserve"> </w:t>
      </w:r>
      <w:r>
        <w:t xml:space="preserve">- ⚠️</w:t>
      </w:r>
      <w:r>
        <w:t xml:space="preserve"> </w:t>
      </w:r>
      <w:r>
        <w:rPr>
          <w:b/>
          <w:bCs/>
        </w:rPr>
        <w:t xml:space="preserve">Flyberry should NOT compete with Nutraj</w:t>
      </w:r>
      <w:r>
        <w:t xml:space="preserve"> </w:t>
      </w:r>
      <w:r>
        <w:t xml:space="preserve">- different tier</w:t>
      </w:r>
    </w:p>
    <w:p>
      <w:pPr>
        <w:pStyle w:val="BodyText"/>
      </w:pPr>
      <w:r>
        <w:rPr>
          <w:b/>
          <w:bCs/>
        </w:rPr>
        <w:t xml:space="preserve">vs. Flyberry</w:t>
      </w:r>
      <w:r>
        <w:t xml:space="preserve">:</w:t>
      </w:r>
      <w:r>
        <w:t xml:space="preserve"> </w:t>
      </w:r>
      <w:r>
        <w:t xml:space="preserve">- Nutraj: Mass-market commodity (₹190-350/200g)</w:t>
      </w:r>
      <w:r>
        <w:t xml:space="preserve"> </w:t>
      </w:r>
      <w:r>
        <w:t xml:space="preserve">- Flyberry: Premium capability (₹249-599/200g)</w:t>
      </w:r>
      <w:r>
        <w:t xml:space="preserve"> </w:t>
      </w:r>
      <w:r>
        <w:t xml:space="preserve">-</w:t>
      </w:r>
      <w:r>
        <w:t xml:space="preserve"> </w:t>
      </w:r>
      <w:r>
        <w:rPr>
          <w:b/>
          <w:bCs/>
        </w:rPr>
        <w:t xml:space="preserve">Problem</w:t>
      </w:r>
      <w:r>
        <w:t xml:space="preserve">: Flyberry currently perceived similar to Nutraj (</w:t>
      </w:r>
      <w:r>
        <w:t xml:space="preserve">“healthy snacks”</w:t>
      </w:r>
      <w:r>
        <w:t xml:space="preserve">)</w:t>
      </w:r>
      <w:r>
        <w:t xml:space="preserve"> </w:t>
      </w:r>
      <w:r>
        <w:t xml:space="preserve">-</w:t>
      </w:r>
      <w:r>
        <w:t xml:space="preserve"> </w:t>
      </w:r>
      <w:r>
        <w:rPr>
          <w:b/>
          <w:bCs/>
        </w:rPr>
        <w:t xml:space="preserve">This is the strategic mistake</w:t>
      </w:r>
      <w:r>
        <w:t xml:space="preserve">: Flyberry should be 2 tiers above Nutraj</w:t>
      </w:r>
    </w:p>
    <w:p>
      <w:r>
        <w:pict>
          <v:rect style="width:0;height:1.5pt" o:hralign="center" o:hrstd="t" o:hr="t"/>
        </w:pict>
      </w:r>
    </w:p>
    <w:bookmarkEnd w:id="580"/>
    <w:bookmarkEnd w:id="581"/>
    <w:bookmarkStart w:id="583" w:name="tier-5-new-age-d2c-strategies"/>
    <w:p>
      <w:pPr>
        <w:pStyle w:val="Heading2"/>
      </w:pPr>
      <w:r>
        <w:t xml:space="preserve">TIER 5: NEW-AGE D2C STRATEGIES</w:t>
      </w:r>
    </w:p>
    <w:bookmarkStart w:id="582" w:name="yoga-bar"/>
    <w:p>
      <w:pPr>
        <w:pStyle w:val="Heading3"/>
      </w:pPr>
      <w:r>
        <w:t xml:space="preserve">YOGA BAR</w:t>
      </w:r>
    </w:p>
    <w:p>
      <w:pPr>
        <w:pStyle w:val="FirstParagraph"/>
      </w:pPr>
      <w:r>
        <w:rPr>
          <w:b/>
          <w:bCs/>
        </w:rPr>
        <w:t xml:space="preserve">Positioning Strategy</w:t>
      </w:r>
      <w:r>
        <w:t xml:space="preserve">:</w:t>
      </w:r>
      <w:r>
        <w:t xml:space="preserve"> </w:t>
      </w:r>
      <w:r>
        <w:t xml:space="preserve">-</w:t>
      </w:r>
      <w:r>
        <w:t xml:space="preserve"> </w:t>
      </w:r>
      <w:r>
        <w:t xml:space="preserve">“India’s Most Loved Nutrition-Led Food Company”</w:t>
      </w:r>
      <w:r>
        <w:t xml:space="preserve"> </w:t>
      </w:r>
      <w:r>
        <w:t xml:space="preserve">- Functional nutrition (protein, energy)</w:t>
      </w:r>
      <w:r>
        <w:t xml:space="preserve"> </w:t>
      </w:r>
      <w:r>
        <w:t xml:space="preserve">- Fitness/gym audience</w:t>
      </w:r>
    </w:p>
    <w:p>
      <w:pPr>
        <w:pStyle w:val="BodyText"/>
      </w:pPr>
      <w:r>
        <w:rPr>
          <w:b/>
          <w:bCs/>
        </w:rPr>
        <w:t xml:space="preserve">Key Tactics</w:t>
      </w:r>
      <w:r>
        <w:t xml:space="preserve">:</w:t>
      </w:r>
      <w:r>
        <w:t xml:space="preserve"> </w:t>
      </w:r>
      <w:r>
        <w:t xml:space="preserve">-</w:t>
      </w:r>
      <w:r>
        <w:t xml:space="preserve"> </w:t>
      </w:r>
      <w:r>
        <w:rPr>
          <w:b/>
          <w:bCs/>
        </w:rPr>
        <w:t xml:space="preserve">ITC backing</w:t>
      </w:r>
      <w:r>
        <w:t xml:space="preserve">: Acquired by ITC (39% stake for ₹175 Cr in May 2023)</w:t>
      </w:r>
      <w:r>
        <w:t xml:space="preserve"> </w:t>
      </w:r>
      <w:r>
        <w:t xml:space="preserve">- Premium protein bars: ₹400-₹600</w:t>
      </w:r>
      <w:r>
        <w:t xml:space="preserve"> </w:t>
      </w:r>
      <w:r>
        <w:t xml:space="preserve">- Functional foods positioning (not</w:t>
      </w:r>
      <w:r>
        <w:t xml:space="preserve"> </w:t>
      </w:r>
      <w:r>
        <w:t xml:space="preserve">“healthy snacks”</w:t>
      </w:r>
      <w:r>
        <w:t xml:space="preserve">)</w:t>
      </w:r>
      <w:r>
        <w:t xml:space="preserve"> </w:t>
      </w:r>
      <w:r>
        <w:t xml:space="preserve">- Distribution: Own website, e-commerce, modern trade, gyms</w:t>
      </w:r>
      <w:r>
        <w:t xml:space="preserve"> </w:t>
      </w:r>
      <w:r>
        <w:t xml:space="preserve">- Nutrition/protein angle</w:t>
      </w:r>
    </w:p>
    <w:p>
      <w:pPr>
        <w:pStyle w:val="BodyText"/>
      </w:pPr>
      <w:r>
        <w:rPr>
          <w:b/>
          <w:bCs/>
        </w:rPr>
        <w:t xml:space="preserve">Lessons for Flyberry</w:t>
      </w:r>
      <w:r>
        <w:t xml:space="preserve">:</w:t>
      </w:r>
      <w:r>
        <w:t xml:space="preserve"> </w:t>
      </w:r>
      <w:r>
        <w:t xml:space="preserve">- ✅</w:t>
      </w:r>
      <w:r>
        <w:t xml:space="preserve"> </w:t>
      </w:r>
      <w:r>
        <w:rPr>
          <w:b/>
          <w:bCs/>
        </w:rPr>
        <w:t xml:space="preserve">Functional positioning</w:t>
      </w:r>
      <w:r>
        <w:t xml:space="preserve"> </w:t>
      </w:r>
      <w:r>
        <w:t xml:space="preserve">commands premium pricing</w:t>
      </w:r>
      <w:r>
        <w:t xml:space="preserve"> </w:t>
      </w:r>
      <w:r>
        <w:t xml:space="preserve">- ✅ Corporate backing (ITC) = massive distribution potential</w:t>
      </w:r>
      <w:r>
        <w:t xml:space="preserve"> </w:t>
      </w:r>
      <w:r>
        <w:t xml:space="preserve">- ✅ Protein/functional foods = premium segment</w:t>
      </w:r>
      <w:r>
        <w:t xml:space="preserve"> </w:t>
      </w:r>
      <w:r>
        <w:t xml:space="preserve">- ⚠️ Flyberry could highlight natural protein in dates/nuts vs processed protein bars</w:t>
      </w:r>
    </w:p>
    <w:p>
      <w:r>
        <w:pict>
          <v:rect style="width:0;height:1.5pt" o:hralign="center" o:hrstd="t" o:hr="t"/>
        </w:pict>
      </w:r>
    </w:p>
    <w:bookmarkEnd w:id="582"/>
    <w:bookmarkEnd w:id="583"/>
    <w:bookmarkStart w:id="586" w:name="competitive-strategy-patterns"/>
    <w:p>
      <w:pPr>
        <w:pStyle w:val="Heading2"/>
      </w:pPr>
      <w:r>
        <w:t xml:space="preserve">COMPETITIVE STRATEGY PATTERNS</w:t>
      </w:r>
    </w:p>
    <w:bookmarkStart w:id="584" w:name="what-works-successful-strategies"/>
    <w:p>
      <w:pPr>
        <w:pStyle w:val="Heading3"/>
      </w:pPr>
      <w:r>
        <w:t xml:space="preserve">What Works (Successful Strategies)</w:t>
      </w:r>
    </w:p>
    <w:p>
      <w:pPr>
        <w:pStyle w:val="FirstParagraph"/>
      </w:pPr>
      <w:r>
        <w:rPr>
          <w:b/>
          <w:bCs/>
        </w:rPr>
        <w:t xml:space="preserve">1. DISTINCT POSITIONING</w:t>
      </w:r>
      <w:r>
        <w:t xml:space="preserve">:</w:t>
      </w:r>
      <w:r>
        <w:t xml:space="preserve"> </w:t>
      </w:r>
      <w:r>
        <w:t xml:space="preserve">- Whole Truth: Clean-label (81% YoY growth)</w:t>
      </w:r>
      <w:r>
        <w:t xml:space="preserve"> </w:t>
      </w:r>
      <w:r>
        <w:t xml:space="preserve">- Slurrp Farm: Kids’ millet snacks (10X growth)</w:t>
      </w:r>
      <w:r>
        <w:t xml:space="preserve"> </w:t>
      </w:r>
      <w:r>
        <w:t xml:space="preserve">- Yoga Bar: Functional nutrition (ITC acquisition)</w:t>
      </w:r>
      <w:r>
        <w:t xml:space="preserve"> </w:t>
      </w:r>
      <w:r>
        <w:t xml:space="preserve">-</w:t>
      </w:r>
      <w:r>
        <w:t xml:space="preserve"> </w:t>
      </w:r>
      <w:r>
        <w:rPr>
          <w:b/>
          <w:bCs/>
        </w:rPr>
        <w:t xml:space="preserve">Learning</w:t>
      </w:r>
      <w:r>
        <w:t xml:space="preserve">: Generic</w:t>
      </w:r>
      <w:r>
        <w:t xml:space="preserve"> </w:t>
      </w:r>
      <w:r>
        <w:t xml:space="preserve">“healthy snacks”</w:t>
      </w:r>
      <w:r>
        <w:t xml:space="preserve"> </w:t>
      </w:r>
      <w:r>
        <w:t xml:space="preserve">doesn’t work</w:t>
      </w:r>
    </w:p>
    <w:p>
      <w:pPr>
        <w:pStyle w:val="BodyText"/>
      </w:pPr>
      <w:r>
        <w:rPr>
          <w:b/>
          <w:bCs/>
        </w:rPr>
        <w:t xml:space="preserve">2. NICHE TARGET AUDIENCE</w:t>
      </w:r>
      <w:r>
        <w:t xml:space="preserve">:</w:t>
      </w:r>
      <w:r>
        <w:t xml:space="preserve"> </w:t>
      </w:r>
      <w:r>
        <w:t xml:space="preserve">- Slurrp Farm: Parents of young children</w:t>
      </w:r>
      <w:r>
        <w:t xml:space="preserve"> </w:t>
      </w:r>
      <w:r>
        <w:t xml:space="preserve">- Yoga Bar: Fitness enthusiasts</w:t>
      </w:r>
      <w:r>
        <w:t xml:space="preserve"> </w:t>
      </w:r>
      <w:r>
        <w:t xml:space="preserve">-</w:t>
      </w:r>
      <w:r>
        <w:t xml:space="preserve"> </w:t>
      </w:r>
      <w:r>
        <w:rPr>
          <w:b/>
          <w:bCs/>
        </w:rPr>
        <w:t xml:space="preserve">Learning</w:t>
      </w:r>
      <w:r>
        <w:t xml:space="preserve">:</w:t>
      </w:r>
      <w:r>
        <w:t xml:space="preserve"> </w:t>
      </w:r>
      <w:r>
        <w:t xml:space="preserve">“Everyone”</w:t>
      </w:r>
      <w:r>
        <w:t xml:space="preserve"> </w:t>
      </w:r>
      <w:r>
        <w:t xml:space="preserve">=</w:t>
      </w:r>
      <w:r>
        <w:t xml:space="preserve"> </w:t>
      </w:r>
      <w:r>
        <w:t xml:space="preserve">“No one”</w:t>
      </w:r>
    </w:p>
    <w:p>
      <w:pPr>
        <w:pStyle w:val="BodyText"/>
      </w:pPr>
      <w:r>
        <w:rPr>
          <w:b/>
          <w:bCs/>
        </w:rPr>
        <w:t xml:space="preserve">3. TRANSPARENCY &amp; STORYTELLING</w:t>
      </w:r>
      <w:r>
        <w:t xml:space="preserve">:</w:t>
      </w:r>
      <w:r>
        <w:t xml:space="preserve"> </w:t>
      </w:r>
      <w:r>
        <w:t xml:space="preserve">- Whole Truth: Every ingredient on front</w:t>
      </w:r>
      <w:r>
        <w:t xml:space="preserve"> </w:t>
      </w:r>
      <w:r>
        <w:t xml:space="preserve">- Urban Platter: Gourmet origin stories</w:t>
      </w:r>
      <w:r>
        <w:t xml:space="preserve"> </w:t>
      </w:r>
      <w:r>
        <w:t xml:space="preserve">-</w:t>
      </w:r>
      <w:r>
        <w:t xml:space="preserve"> </w:t>
      </w:r>
      <w:r>
        <w:rPr>
          <w:b/>
          <w:bCs/>
        </w:rPr>
        <w:t xml:space="preserve">Learning</w:t>
      </w:r>
      <w:r>
        <w:t xml:space="preserve">: Transparency builds trust + justifies premium</w:t>
      </w:r>
    </w:p>
    <w:p>
      <w:pPr>
        <w:pStyle w:val="BodyText"/>
      </w:pPr>
      <w:r>
        <w:rPr>
          <w:b/>
          <w:bCs/>
        </w:rPr>
        <w:t xml:space="preserve">4. FUNCTIONAL BENEFITS</w:t>
      </w:r>
      <w:r>
        <w:t xml:space="preserve">:</w:t>
      </w:r>
      <w:r>
        <w:t xml:space="preserve"> </w:t>
      </w:r>
      <w:r>
        <w:t xml:space="preserve">- Yoga Bar: Protein/energy</w:t>
      </w:r>
      <w:r>
        <w:t xml:space="preserve"> </w:t>
      </w:r>
      <w:r>
        <w:t xml:space="preserve">- RiteBite: Protein snacks</w:t>
      </w:r>
      <w:r>
        <w:t xml:space="preserve"> </w:t>
      </w:r>
      <w:r>
        <w:t xml:space="preserve">-</w:t>
      </w:r>
      <w:r>
        <w:t xml:space="preserve"> </w:t>
      </w:r>
      <w:r>
        <w:rPr>
          <w:b/>
          <w:bCs/>
        </w:rPr>
        <w:t xml:space="preserve">Learning</w:t>
      </w:r>
      <w:r>
        <w:t xml:space="preserve">: Functional positioning commands premium</w:t>
      </w:r>
    </w:p>
    <w:p>
      <w:pPr>
        <w:pStyle w:val="BodyText"/>
      </w:pPr>
      <w:r>
        <w:rPr>
          <w:b/>
          <w:bCs/>
        </w:rPr>
        <w:t xml:space="preserve">5. SPECIALIST BEATS GENERALIST</w:t>
      </w:r>
      <w:r>
        <w:t xml:space="preserve">:</w:t>
      </w:r>
      <w:r>
        <w:t xml:space="preserve"> </w:t>
      </w:r>
      <w:r>
        <w:t xml:space="preserve">- Urban Platter: Gourmet ingredients</w:t>
      </w:r>
      <w:r>
        <w:t xml:space="preserve"> </w:t>
      </w:r>
      <w:r>
        <w:t xml:space="preserve">- Slurrp Farm: Kids’ snacks only</w:t>
      </w:r>
      <w:r>
        <w:t xml:space="preserve"> </w:t>
      </w:r>
      <w:r>
        <w:t xml:space="preserve">- Bateel: Luxury dates only</w:t>
      </w:r>
      <w:r>
        <w:t xml:space="preserve"> </w:t>
      </w:r>
      <w:r>
        <w:t xml:space="preserve">-</w:t>
      </w:r>
      <w:r>
        <w:t xml:space="preserve"> </w:t>
      </w:r>
      <w:r>
        <w:rPr>
          <w:b/>
          <w:bCs/>
        </w:rPr>
        <w:t xml:space="preserve">Learning</w:t>
      </w:r>
      <w:r>
        <w:t xml:space="preserve">: Specialization drives premium pricing</w:t>
      </w:r>
    </w:p>
    <w:p>
      <w:r>
        <w:pict>
          <v:rect style="width:0;height:1.5pt" o:hralign="center" o:hrstd="t" o:hr="t"/>
        </w:pict>
      </w:r>
    </w:p>
    <w:bookmarkEnd w:id="584"/>
    <w:bookmarkStart w:id="585" w:name="what-doesnt-work-failing-strategies"/>
    <w:p>
      <w:pPr>
        <w:pStyle w:val="Heading3"/>
      </w:pPr>
      <w:r>
        <w:t xml:space="preserve">What Doesn’t Work (Failing Strategies)</w:t>
      </w:r>
    </w:p>
    <w:p>
      <w:pPr>
        <w:pStyle w:val="FirstParagraph"/>
      </w:pPr>
      <w:r>
        <w:rPr>
          <w:b/>
          <w:bCs/>
        </w:rPr>
        <w:t xml:space="preserve">1. GENERIC POSITIONING</w:t>
      </w:r>
      <w:r>
        <w:t xml:space="preserve">:</w:t>
      </w:r>
      <w:r>
        <w:t xml:space="preserve"> </w:t>
      </w:r>
      <w:r>
        <w:t xml:space="preserve">- Happilo, Farmley, True Elements:</w:t>
      </w:r>
      <w:r>
        <w:t xml:space="preserve"> </w:t>
      </w:r>
      <w:r>
        <w:t xml:space="preserve">“Premium dry fruits”</w:t>
      </w:r>
      <w:r>
        <w:t xml:space="preserve"> </w:t>
      </w:r>
      <w:r>
        <w:t xml:space="preserve">- Result: Price competition, low differentiation</w:t>
      </w:r>
    </w:p>
    <w:p>
      <w:pPr>
        <w:pStyle w:val="BodyText"/>
      </w:pPr>
      <w:r>
        <w:rPr>
          <w:b/>
          <w:bCs/>
        </w:rPr>
        <w:t xml:space="preserve">2. PRICE WAR</w:t>
      </w:r>
      <w:r>
        <w:t xml:space="preserve">:</w:t>
      </w:r>
      <w:r>
        <w:t xml:space="preserve"> </w:t>
      </w:r>
      <w:r>
        <w:t xml:space="preserve">- Farmley: ₹97-389 (lowest in premium)</w:t>
      </w:r>
      <w:r>
        <w:t xml:space="preserve"> </w:t>
      </w:r>
      <w:r>
        <w:t xml:space="preserve">- Result: Volume growth but margin pressure</w:t>
      </w:r>
    </w:p>
    <w:p>
      <w:pPr>
        <w:pStyle w:val="BodyText"/>
      </w:pPr>
      <w:r>
        <w:rPr>
          <w:b/>
          <w:bCs/>
        </w:rPr>
        <w:t xml:space="preserve">3. TOO WIDE PRODUCT RANGE</w:t>
      </w:r>
      <w:r>
        <w:t xml:space="preserve">:</w:t>
      </w:r>
      <w:r>
        <w:t xml:space="preserve"> </w:t>
      </w:r>
      <w:r>
        <w:t xml:space="preserve">- Urban Platter: 1,000+ SKUs</w:t>
      </w:r>
      <w:r>
        <w:t xml:space="preserve"> </w:t>
      </w:r>
      <w:r>
        <w:t xml:space="preserve">- Result: Spread thin, no category leadership</w:t>
      </w:r>
    </w:p>
    <w:p>
      <w:pPr>
        <w:pStyle w:val="BodyText"/>
      </w:pPr>
      <w:r>
        <w:rPr>
          <w:b/>
          <w:bCs/>
        </w:rPr>
        <w:t xml:space="preserve">4. HIDDEN DIFFERENTIATION</w:t>
      </w:r>
      <w:r>
        <w:t xml:space="preserve">:</w:t>
      </w:r>
      <w:r>
        <w:t xml:space="preserve"> </w:t>
      </w:r>
      <w:r>
        <w:t xml:space="preserve">-</w:t>
      </w:r>
      <w:r>
        <w:t xml:space="preserve"> </w:t>
      </w:r>
      <w:r>
        <w:rPr>
          <w:b/>
          <w:bCs/>
        </w:rPr>
        <w:t xml:space="preserve">Flyberry</w:t>
      </w:r>
      <w:r>
        <w:t xml:space="preserve">: Cold chain operations (not communicated)</w:t>
      </w:r>
      <w:r>
        <w:t xml:space="preserve"> </w:t>
      </w:r>
      <w:r>
        <w:t xml:space="preserve">- Result: Commodity perception despite premium capability</w:t>
      </w:r>
    </w:p>
    <w:p>
      <w:r>
        <w:pict>
          <v:rect style="width:0;height:1.5pt" o:hralign="center" o:hrstd="t" o:hr="t"/>
        </w:pict>
      </w:r>
    </w:p>
    <w:bookmarkEnd w:id="585"/>
    <w:bookmarkEnd w:id="586"/>
    <w:bookmarkStart w:id="588" w:name="white-space-opportunities"/>
    <w:p>
      <w:pPr>
        <w:pStyle w:val="Heading2"/>
      </w:pPr>
      <w:r>
        <w:t xml:space="preserve">WHITE SPACE OPPORTUNITIES</w:t>
      </w:r>
    </w:p>
    <w:bookmarkStart w:id="587" w:name="where-no-competitor-is-playing"/>
    <w:p>
      <w:pPr>
        <w:pStyle w:val="Heading3"/>
      </w:pPr>
      <w:r>
        <w:t xml:space="preserve">Where NO Competitor is Playing</w:t>
      </w:r>
    </w:p>
    <w:p>
      <w:pPr>
        <w:pStyle w:val="FirstParagraph"/>
      </w:pPr>
      <w:r>
        <w:rPr>
          <w:b/>
          <w:bCs/>
        </w:rPr>
        <w:t xml:space="preserve">White Space 1: Luxury Dates Specialist with Fortune 500 Trust</w:t>
      </w:r>
      <w:r>
        <w:t xml:space="preserve"> </w:t>
      </w:r>
      <w:r>
        <w:t xml:space="preserve">- Bateel is foreign, expensive, limited distribution</w:t>
      </w:r>
      <w:r>
        <w:t xml:space="preserve"> </w:t>
      </w:r>
      <w:r>
        <w:t xml:space="preserve">- Happilo/Farmley are generalists</w:t>
      </w:r>
      <w:r>
        <w:t xml:space="preserve"> </w:t>
      </w:r>
      <w:r>
        <w:t xml:space="preserve">-</w:t>
      </w:r>
      <w:r>
        <w:t xml:space="preserve"> </w:t>
      </w:r>
      <w:r>
        <w:rPr>
          <w:b/>
          <w:bCs/>
        </w:rPr>
        <w:t xml:space="preserve">Flyberry Opportunity</w:t>
      </w:r>
      <w:r>
        <w:t xml:space="preserve">: Own</w:t>
      </w:r>
      <w:r>
        <w:t xml:space="preserve"> </w:t>
      </w:r>
      <w:r>
        <w:t xml:space="preserve">“Trusted by Fortune 500”</w:t>
      </w:r>
      <w:r>
        <w:t xml:space="preserve"> </w:t>
      </w:r>
      <w:r>
        <w:t xml:space="preserve">+</w:t>
      </w:r>
      <w:r>
        <w:t xml:space="preserve"> </w:t>
      </w:r>
      <w:r>
        <w:t xml:space="preserve">“Gourmet Dates”</w:t>
      </w:r>
    </w:p>
    <w:p>
      <w:pPr>
        <w:pStyle w:val="BodyText"/>
      </w:pPr>
      <w:r>
        <w:rPr>
          <w:b/>
          <w:bCs/>
        </w:rPr>
        <w:t xml:space="preserve">White Space 2: Cold Chain Operations as Brand Story</w:t>
      </w:r>
      <w:r>
        <w:t xml:space="preserve"> </w:t>
      </w:r>
      <w:r>
        <w:t xml:space="preserve">- No competitor highlights cold chain/freshness operations</w:t>
      </w:r>
      <w:r>
        <w:t xml:space="preserve"> </w:t>
      </w:r>
      <w:r>
        <w:t xml:space="preserve">- Flyberry is literally the ONLY brand with cold chain for dates</w:t>
      </w:r>
      <w:r>
        <w:t xml:space="preserve"> </w:t>
      </w:r>
      <w:r>
        <w:t xml:space="preserve">-</w:t>
      </w:r>
      <w:r>
        <w:t xml:space="preserve"> </w:t>
      </w:r>
      <w:r>
        <w:rPr>
          <w:b/>
          <w:bCs/>
        </w:rPr>
        <w:t xml:space="preserve">Opportunity</w:t>
      </w:r>
      <w:r>
        <w:t xml:space="preserve">: Make cold chain THE brand story</w:t>
      </w:r>
    </w:p>
    <w:p>
      <w:pPr>
        <w:pStyle w:val="BodyText"/>
      </w:pPr>
      <w:r>
        <w:rPr>
          <w:b/>
          <w:bCs/>
        </w:rPr>
        <w:t xml:space="preserve">White Space 3: Origin-Focused Premium Positioning</w:t>
      </w:r>
      <w:r>
        <w:t xml:space="preserve"> </w:t>
      </w:r>
      <w:r>
        <w:t xml:space="preserve">- Brands list origins but don’t TELL origin stories</w:t>
      </w:r>
      <w:r>
        <w:t xml:space="preserve"> </w:t>
      </w:r>
      <w:r>
        <w:t xml:space="preserve">-</w:t>
      </w:r>
      <w:r>
        <w:t xml:space="preserve"> </w:t>
      </w:r>
      <w:r>
        <w:rPr>
          <w:b/>
          <w:bCs/>
        </w:rPr>
        <w:t xml:space="preserve">Flyberry Opportunity</w:t>
      </w:r>
      <w:r>
        <w:t xml:space="preserve">: 7-country sourcing stories (Medina Ajwa, Hindukush Pine Nuts)</w:t>
      </w:r>
    </w:p>
    <w:p>
      <w:pPr>
        <w:pStyle w:val="BodyText"/>
      </w:pPr>
      <w:r>
        <w:rPr>
          <w:b/>
          <w:bCs/>
        </w:rPr>
        <w:t xml:space="preserve">White Space 4: Luxury Gifting with Social Impact</w:t>
      </w:r>
      <w:r>
        <w:t xml:space="preserve"> </w:t>
      </w:r>
      <w:r>
        <w:t xml:space="preserve">- Premium brands do gifting; social brands do impact; no one does both</w:t>
      </w:r>
      <w:r>
        <w:t xml:space="preserve"> </w:t>
      </w:r>
      <w:r>
        <w:t xml:space="preserve">-</w:t>
      </w:r>
      <w:r>
        <w:t xml:space="preserve"> </w:t>
      </w:r>
      <w:r>
        <w:rPr>
          <w:b/>
          <w:bCs/>
        </w:rPr>
        <w:t xml:space="preserve">Flyberry’s Hope Box</w:t>
      </w:r>
      <w:r>
        <w:t xml:space="preserve"> </w:t>
      </w:r>
      <w:r>
        <w:t xml:space="preserve">(Sodexo): Luxury + NGO handloom masks</w:t>
      </w:r>
      <w:r>
        <w:t xml:space="preserve"> </w:t>
      </w:r>
      <w:r>
        <w:t xml:space="preserve">-</w:t>
      </w:r>
      <w:r>
        <w:t xml:space="preserve"> </w:t>
      </w:r>
      <w:r>
        <w:rPr>
          <w:b/>
          <w:bCs/>
        </w:rPr>
        <w:t xml:space="preserve">Opportunity</w:t>
      </w:r>
      <w:r>
        <w:t xml:space="preserve">:</w:t>
      </w:r>
      <w:r>
        <w:t xml:space="preserve"> </w:t>
      </w:r>
      <w:r>
        <w:t xml:space="preserve">“Luxury Gifting with Purpose”</w:t>
      </w:r>
    </w:p>
    <w:p>
      <w:pPr>
        <w:pStyle w:val="BodyText"/>
      </w:pPr>
      <w:r>
        <w:rPr>
          <w:b/>
          <w:bCs/>
        </w:rPr>
        <w:t xml:space="preserve">White Space 5: Premium Natural Protein (not processed)</w:t>
      </w:r>
      <w:r>
        <w:t xml:space="preserve"> </w:t>
      </w:r>
      <w:r>
        <w:t xml:space="preserve">- Protein snacks = processed bars (Yoga Bar, RiteBite)</w:t>
      </w:r>
      <w:r>
        <w:t xml:space="preserve"> </w:t>
      </w:r>
      <w:r>
        <w:t xml:space="preserve">- Flyberry’s Date Bites: Natural protein from dates+nuts</w:t>
      </w:r>
      <w:r>
        <w:t xml:space="preserve"> </w:t>
      </w:r>
      <w:r>
        <w:t xml:space="preserve">-</w:t>
      </w:r>
      <w:r>
        <w:t xml:space="preserve"> </w:t>
      </w:r>
      <w:r>
        <w:rPr>
          <w:b/>
          <w:bCs/>
        </w:rPr>
        <w:t xml:space="preserve">Opportunity</w:t>
      </w:r>
      <w:r>
        <w:t xml:space="preserve">:</w:t>
      </w:r>
      <w:r>
        <w:t xml:space="preserve"> </w:t>
      </w:r>
      <w:r>
        <w:t xml:space="preserve">“Natural Protein”</w:t>
      </w:r>
      <w:r>
        <w:t xml:space="preserve"> </w:t>
      </w:r>
      <w:r>
        <w:t xml:space="preserve">vs</w:t>
      </w:r>
      <w:r>
        <w:t xml:space="preserve"> </w:t>
      </w:r>
      <w:r>
        <w:t xml:space="preserve">“Processed Protein Bars”</w:t>
      </w:r>
    </w:p>
    <w:p>
      <w:r>
        <w:pict>
          <v:rect style="width:0;height:1.5pt" o:hralign="center" o:hrstd="t" o:hr="t"/>
        </w:pict>
      </w:r>
    </w:p>
    <w:bookmarkEnd w:id="587"/>
    <w:bookmarkEnd w:id="588"/>
    <w:bookmarkStart w:id="590" w:name="competitive-threats"/>
    <w:p>
      <w:pPr>
        <w:pStyle w:val="Heading2"/>
      </w:pPr>
      <w:r>
        <w:t xml:space="preserve">COMPETITIVE THREATS</w:t>
      </w:r>
    </w:p>
    <w:bookmarkStart w:id="589" w:name="immediate-threats-2025-2026-1"/>
    <w:p>
      <w:pPr>
        <w:pStyle w:val="Heading3"/>
      </w:pPr>
      <w:r>
        <w:t xml:space="preserve">Immediate Threats (2025-2026)</w:t>
      </w:r>
    </w:p>
    <w:p>
      <w:pPr>
        <w:pStyle w:val="FirstParagraph"/>
      </w:pPr>
      <w:r>
        <w:rPr>
          <w:b/>
          <w:bCs/>
        </w:rPr>
        <w:t xml:space="preserve">1. Farmley’s Price War</w:t>
      </w:r>
      <w:r>
        <w:t xml:space="preserve"> </w:t>
      </w:r>
      <w:r>
        <w:t xml:space="preserve">- Risk: Farmley (₹97-389) undercuts everyone</w:t>
      </w:r>
      <w:r>
        <w:t xml:space="preserve"> </w:t>
      </w:r>
      <w:r>
        <w:t xml:space="preserve">- Impact: Customers may perceive Flyberry as overpriced</w:t>
      </w:r>
      <w:r>
        <w:t xml:space="preserve"> </w:t>
      </w:r>
      <w:r>
        <w:t xml:space="preserve">-</w:t>
      </w:r>
      <w:r>
        <w:t xml:space="preserve"> </w:t>
      </w:r>
      <w:r>
        <w:rPr>
          <w:b/>
          <w:bCs/>
        </w:rPr>
        <w:t xml:space="preserve">Mitigation</w:t>
      </w:r>
      <w:r>
        <w:t xml:space="preserve">: Emphasize cold chain, Fortune 500 trust, premium quality</w:t>
      </w:r>
    </w:p>
    <w:p>
      <w:pPr>
        <w:pStyle w:val="BodyText"/>
      </w:pPr>
      <w:r>
        <w:rPr>
          <w:b/>
          <w:bCs/>
        </w:rPr>
        <w:t xml:space="preserve">2. Happilo’s Distribution Expansion</w:t>
      </w:r>
      <w:r>
        <w:t xml:space="preserve"> </w:t>
      </w:r>
      <w:r>
        <w:t xml:space="preserve">- Risk: Happilo has 15,000 stores vs Flyberry’s 5</w:t>
      </w:r>
      <w:r>
        <w:t xml:space="preserve"> </w:t>
      </w:r>
      <w:r>
        <w:t xml:space="preserve">- Impact: Visibility and accessibility gap</w:t>
      </w:r>
      <w:r>
        <w:t xml:space="preserve"> </w:t>
      </w:r>
      <w:r>
        <w:t xml:space="preserve">-</w:t>
      </w:r>
      <w:r>
        <w:t xml:space="preserve"> </w:t>
      </w:r>
      <w:r>
        <w:rPr>
          <w:b/>
          <w:bCs/>
        </w:rPr>
        <w:t xml:space="preserve">Mitigation</w:t>
      </w:r>
      <w:r>
        <w:t xml:space="preserve">: Focus on premium modern trade (Food Hall, Nature’s Basket)</w:t>
      </w:r>
    </w:p>
    <w:p>
      <w:pPr>
        <w:pStyle w:val="BodyText"/>
      </w:pPr>
      <w:r>
        <w:rPr>
          <w:b/>
          <w:bCs/>
        </w:rPr>
        <w:t xml:space="preserve">3. D2C Brands’ Social Media Dominance</w:t>
      </w:r>
      <w:r>
        <w:t xml:space="preserve"> </w:t>
      </w:r>
      <w:r>
        <w:t xml:space="preserve">- Risk: Whole Truth, Slurrp Farm have strong social presence</w:t>
      </w:r>
      <w:r>
        <w:t xml:space="preserve"> </w:t>
      </w:r>
      <w:r>
        <w:t xml:space="preserve">- Impact: Flyberry’s 16K followers = slower growth</w:t>
      </w:r>
      <w:r>
        <w:t xml:space="preserve"> </w:t>
      </w:r>
      <w:r>
        <w:t xml:space="preserve">-</w:t>
      </w:r>
      <w:r>
        <w:t xml:space="preserve"> </w:t>
      </w:r>
      <w:r>
        <w:rPr>
          <w:b/>
          <w:bCs/>
        </w:rPr>
        <w:t xml:space="preserve">Mitigation</w:t>
      </w:r>
      <w:r>
        <w:t xml:space="preserve">: Amplify cold chain story, Fortune 500 clients (URGENT)</w:t>
      </w:r>
    </w:p>
    <w:p>
      <w:pPr>
        <w:pStyle w:val="BodyText"/>
      </w:pPr>
      <w:r>
        <w:rPr>
          <w:b/>
          <w:bCs/>
        </w:rPr>
        <w:t xml:space="preserve">4. ITC/HUL Entry (Yoga Bar, OZiva)</w:t>
      </w:r>
      <w:r>
        <w:t xml:space="preserve"> </w:t>
      </w:r>
      <w:r>
        <w:t xml:space="preserve">- Risk: ITC and HUL entering premium healthy snacks</w:t>
      </w:r>
      <w:r>
        <w:t xml:space="preserve"> </w:t>
      </w:r>
      <w:r>
        <w:t xml:space="preserve">- Impact: Deep pockets, massive distribution</w:t>
      </w:r>
      <w:r>
        <w:t xml:space="preserve"> </w:t>
      </w:r>
      <w:r>
        <w:t xml:space="preserve">-</w:t>
      </w:r>
      <w:r>
        <w:t xml:space="preserve"> </w:t>
      </w:r>
      <w:r>
        <w:rPr>
          <w:b/>
          <w:bCs/>
        </w:rPr>
        <w:t xml:space="preserve">Mitigation</w:t>
      </w:r>
      <w:r>
        <w:t xml:space="preserve">: Own niche (dates specialist) before they expand</w:t>
      </w:r>
    </w:p>
    <w:p>
      <w:pPr>
        <w:pStyle w:val="BodyText"/>
      </w:pPr>
      <w:r>
        <w:rPr>
          <w:b/>
          <w:bCs/>
        </w:rPr>
        <w:t xml:space="preserve">5. International Brands Expanding</w:t>
      </w:r>
      <w:r>
        <w:t xml:space="preserve"> </w:t>
      </w:r>
      <w:r>
        <w:t xml:space="preserve">- Risk: Bateel (via Tata CLiQ Luxury) could expand distribution</w:t>
      </w:r>
      <w:r>
        <w:t xml:space="preserve"> </w:t>
      </w:r>
      <w:r>
        <w:t xml:space="preserve">- Impact: Luxury segment pressure</w:t>
      </w:r>
      <w:r>
        <w:t xml:space="preserve"> </w:t>
      </w:r>
      <w:r>
        <w:t xml:space="preserve">-</w:t>
      </w:r>
      <w:r>
        <w:t xml:space="preserve"> </w:t>
      </w:r>
      <w:r>
        <w:rPr>
          <w:b/>
          <w:bCs/>
        </w:rPr>
        <w:t xml:space="preserve">Mitigation</w:t>
      </w:r>
      <w:r>
        <w:t xml:space="preserve">: Local advantage (5 stores, quick commerce, Indian corporate clients)</w:t>
      </w:r>
    </w:p>
    <w:p>
      <w:r>
        <w:pict>
          <v:rect style="width:0;height:1.5pt" o:hralign="center" o:hrstd="t" o:hr="t"/>
        </w:pict>
      </w:r>
    </w:p>
    <w:bookmarkEnd w:id="589"/>
    <w:bookmarkEnd w:id="590"/>
    <w:bookmarkStart w:id="596" w:name="strategic-recommendations"/>
    <w:p>
      <w:pPr>
        <w:pStyle w:val="Heading2"/>
      </w:pPr>
      <w:r>
        <w:t xml:space="preserve">STRATEGIC RECOMMENDATIONS</w:t>
      </w:r>
    </w:p>
    <w:bookmarkStart w:id="591" w:name="dont-compete-with-happilofarmley"/>
    <w:p>
      <w:pPr>
        <w:pStyle w:val="Heading3"/>
      </w:pPr>
      <w:r>
        <w:t xml:space="preserve">1. Don’t Compete with Happilo/Farmley</w:t>
      </w:r>
    </w:p>
    <w:p>
      <w:pPr>
        <w:pStyle w:val="FirstParagraph"/>
      </w:pPr>
      <w:r>
        <w:rPr>
          <w:b/>
          <w:bCs/>
        </w:rPr>
        <w:t xml:space="preserve">Why</w:t>
      </w:r>
      <w:r>
        <w:t xml:space="preserve">: They’re generalists competing on distribution and price</w:t>
      </w:r>
      <w:r>
        <w:t xml:space="preserve"> </w:t>
      </w:r>
      <w:r>
        <w:rPr>
          <w:b/>
          <w:bCs/>
        </w:rPr>
        <w:t xml:space="preserve">Instead</w:t>
      </w:r>
      <w:r>
        <w:t xml:space="preserve">: Position as luxury specialist (compete with Bateel)</w:t>
      </w:r>
    </w:p>
    <w:bookmarkEnd w:id="591"/>
    <w:bookmarkStart w:id="592" w:name="own-distinct-positioning"/>
    <w:p>
      <w:pPr>
        <w:pStyle w:val="Heading3"/>
      </w:pPr>
      <w:r>
        <w:t xml:space="preserve">2. Own Distinct Positioning</w:t>
      </w:r>
    </w:p>
    <w:p>
      <w:pPr>
        <w:pStyle w:val="FirstParagraph"/>
      </w:pPr>
      <w:r>
        <w:rPr>
          <w:b/>
          <w:bCs/>
        </w:rPr>
        <w:t xml:space="preserve">Example</w:t>
      </w:r>
      <w:r>
        <w:t xml:space="preserve">: Whole Truth (clean-label) = 81% YoY growth</w:t>
      </w:r>
      <w:r>
        <w:t xml:space="preserve"> </w:t>
      </w:r>
      <w:r>
        <w:rPr>
          <w:b/>
          <w:bCs/>
        </w:rPr>
        <w:t xml:space="preserve">Flyberry</w:t>
      </w:r>
      <w:r>
        <w:t xml:space="preserve">:</w:t>
      </w:r>
      <w:r>
        <w:t xml:space="preserve"> </w:t>
      </w:r>
      <w:r>
        <w:t xml:space="preserve">“Cold Chain Fresh | Fortune 500 Trusted”</w:t>
      </w:r>
      <w:r>
        <w:t xml:space="preserve"> </w:t>
      </w:r>
      <w:r>
        <w:t xml:space="preserve">= distinct</w:t>
      </w:r>
    </w:p>
    <w:bookmarkEnd w:id="592"/>
    <w:bookmarkStart w:id="593" w:name="target-niche-audience"/>
    <w:p>
      <w:pPr>
        <w:pStyle w:val="Heading3"/>
      </w:pPr>
      <w:r>
        <w:t xml:space="preserve">3. Target Niche Audience</w:t>
      </w:r>
    </w:p>
    <w:p>
      <w:pPr>
        <w:pStyle w:val="FirstParagraph"/>
      </w:pPr>
      <w:r>
        <w:rPr>
          <w:b/>
          <w:bCs/>
        </w:rPr>
        <w:t xml:space="preserve">Example</w:t>
      </w:r>
      <w:r>
        <w:t xml:space="preserve">: Slurrp Farm (parents) = 10X growth</w:t>
      </w:r>
      <w:r>
        <w:t xml:space="preserve"> </w:t>
      </w:r>
      <w:r>
        <w:rPr>
          <w:b/>
          <w:bCs/>
        </w:rPr>
        <w:t xml:space="preserve">Flyberry</w:t>
      </w:r>
      <w:r>
        <w:t xml:space="preserve">:</w:t>
      </w:r>
      <w:r>
        <w:t xml:space="preserve"> </w:t>
      </w:r>
      <w:r>
        <w:t xml:space="preserve">“Affluent gourmet connoisseurs”</w:t>
      </w:r>
      <w:r>
        <w:t xml:space="preserve"> </w:t>
      </w:r>
      <w:r>
        <w:t xml:space="preserve">not</w:t>
      </w:r>
      <w:r>
        <w:t xml:space="preserve"> </w:t>
      </w:r>
      <w:r>
        <w:t xml:space="preserve">“everyone”</w:t>
      </w:r>
    </w:p>
    <w:bookmarkEnd w:id="593"/>
    <w:bookmarkStart w:id="594" w:name="amplify-hidden-advantages"/>
    <w:p>
      <w:pPr>
        <w:pStyle w:val="Heading3"/>
      </w:pPr>
      <w:r>
        <w:t xml:space="preserve">4. Amplify Hidden Advantages</w:t>
      </w:r>
    </w:p>
    <w:p>
      <w:pPr>
        <w:pStyle w:val="FirstParagraph"/>
      </w:pPr>
      <w:r>
        <w:rPr>
          <w:b/>
          <w:bCs/>
        </w:rPr>
        <w:t xml:space="preserve">What Competitors Lack</w:t>
      </w:r>
      <w:r>
        <w:t xml:space="preserve">:</w:t>
      </w:r>
      <w:r>
        <w:t xml:space="preserve"> </w:t>
      </w:r>
      <w:r>
        <w:t xml:space="preserve">- Cold chain operations (only Flyberry has this)</w:t>
      </w:r>
      <w:r>
        <w:t xml:space="preserve"> </w:t>
      </w:r>
      <w:r>
        <w:t xml:space="preserve">- Fortune 500 clients (50+ verified)</w:t>
      </w:r>
      <w:r>
        <w:t xml:space="preserve"> </w:t>
      </w:r>
      <w:r>
        <w:t xml:space="preserve">- Bespoke luxury capability (₹7,249 Hope Box)</w:t>
      </w:r>
      <w:r>
        <w:t xml:space="preserve"> </w:t>
      </w:r>
      <w:r>
        <w:rPr>
          <w:b/>
          <w:bCs/>
        </w:rPr>
        <w:t xml:space="preserve">Action</w:t>
      </w:r>
      <w:r>
        <w:t xml:space="preserve">: Make these VISIBLE</w:t>
      </w:r>
    </w:p>
    <w:bookmarkEnd w:id="594"/>
    <w:bookmarkStart w:id="595" w:name="premium-modern-trade-focus"/>
    <w:p>
      <w:pPr>
        <w:pStyle w:val="Heading3"/>
      </w:pPr>
      <w:r>
        <w:t xml:space="preserve">5. Premium Modern Trade Focus</w:t>
      </w:r>
    </w:p>
    <w:p>
      <w:pPr>
        <w:pStyle w:val="FirstParagraph"/>
      </w:pPr>
      <w:r>
        <w:rPr>
          <w:b/>
          <w:bCs/>
        </w:rPr>
        <w:t xml:space="preserve">Where</w:t>
      </w:r>
      <w:r>
        <w:t xml:space="preserve">: Food Hall, Nature’s Basket (like Urban Platter)</w:t>
      </w:r>
      <w:r>
        <w:t xml:space="preserve"> </w:t>
      </w:r>
      <w:r>
        <w:rPr>
          <w:b/>
          <w:bCs/>
        </w:rPr>
        <w:t xml:space="preserve">Not</w:t>
      </w:r>
      <w:r>
        <w:t xml:space="preserve">: 15,000 general trade stores (like Happilo)</w:t>
      </w:r>
      <w:r>
        <w:t xml:space="preserve"> </w:t>
      </w:r>
      <w:r>
        <w:rPr>
          <w:b/>
          <w:bCs/>
        </w:rPr>
        <w:t xml:space="preserve">Why</w:t>
      </w:r>
      <w:r>
        <w:t xml:space="preserve">: Match distribution to positioning</w:t>
      </w:r>
    </w:p>
    <w:p>
      <w:r>
        <w:pict>
          <v:rect style="width:0;height:1.5pt" o:hralign="center" o:hrstd="t" o:hr="t"/>
        </w:pict>
      </w:r>
    </w:p>
    <w:bookmarkEnd w:id="595"/>
    <w:bookmarkEnd w:id="596"/>
    <w:bookmarkStart w:id="597" w:name="conclusion"/>
    <w:p>
      <w:pPr>
        <w:pStyle w:val="Heading2"/>
      </w:pPr>
      <w:r>
        <w:t xml:space="preserve">CONCLUSION</w:t>
      </w:r>
    </w:p>
    <w:p>
      <w:pPr>
        <w:pStyle w:val="FirstParagraph"/>
      </w:pPr>
      <w:r>
        <w:rPr>
          <w:b/>
          <w:bCs/>
        </w:rPr>
        <w:t xml:space="preserve">Key Learning</w:t>
      </w:r>
      <w:r>
        <w:t xml:space="preserve">: Flyberry is fighting in the wrong tier.</w:t>
      </w:r>
    </w:p>
    <w:p>
      <w:pPr>
        <w:pStyle w:val="BodyText"/>
      </w:pPr>
      <w:r>
        <w:rPr>
          <w:b/>
          <w:bCs/>
        </w:rPr>
        <w:t xml:space="preserve">Current</w:t>
      </w:r>
      <w:r>
        <w:t xml:space="preserve">: Competing with Happilo/Farmley/Nutraj (</w:t>
      </w:r>
      <w:r>
        <w:t xml:space="preserve">“healthy snacks”</w:t>
      </w:r>
      <w:r>
        <w:t xml:space="preserve">)</w:t>
      </w:r>
      <w:r>
        <w:t xml:space="preserve"> </w:t>
      </w:r>
      <w:r>
        <w:rPr>
          <w:b/>
          <w:bCs/>
        </w:rPr>
        <w:t xml:space="preserve">Should Be</w:t>
      </w:r>
      <w:r>
        <w:t xml:space="preserve">: Owning luxury dates specialist category (no direct competitor)</w:t>
      </w:r>
    </w:p>
    <w:p>
      <w:pPr>
        <w:pStyle w:val="BodyText"/>
      </w:pPr>
      <w:r>
        <w:rPr>
          <w:b/>
          <w:bCs/>
        </w:rPr>
        <w:t xml:space="preserve">Advantage</w:t>
      </w:r>
      <w:r>
        <w:t xml:space="preserve">: NO competitor has ALL of:</w:t>
      </w:r>
      <w:r>
        <w:t xml:space="preserve"> </w:t>
      </w:r>
      <w:r>
        <w:t xml:space="preserve">1. Cold chain operations</w:t>
      </w:r>
      <w:r>
        <w:t xml:space="preserve"> </w:t>
      </w:r>
      <w:r>
        <w:t xml:space="preserve">2. Fortune 500 trust</w:t>
      </w:r>
      <w:r>
        <w:t xml:space="preserve"> </w:t>
      </w:r>
      <w:r>
        <w:t xml:space="preserve">3. Local presence</w:t>
      </w:r>
      <w:r>
        <w:t xml:space="preserve"> </w:t>
      </w:r>
      <w:r>
        <w:t xml:space="preserve">4. Bespoke luxury capability</w:t>
      </w:r>
      <w:r>
        <w:t xml:space="preserve"> </w:t>
      </w:r>
      <w:r>
        <w:t xml:space="preserve">5. Accessible pricing range</w:t>
      </w:r>
    </w:p>
    <w:p>
      <w:pPr>
        <w:pStyle w:val="BodyText"/>
      </w:pPr>
      <w:r>
        <w:rPr>
          <w:b/>
          <w:bCs/>
        </w:rPr>
        <w:t xml:space="preserve">Action</w:t>
      </w:r>
      <w:r>
        <w:t xml:space="preserve">: Reposition to luxury specialist, amplify unique advantages, own the white space.</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13 (Competitive Landscape)</w:t>
      </w:r>
      <w:r>
        <w:t xml:space="preserve"> </w:t>
      </w:r>
      <w:r>
        <w:t xml:space="preserve"># FLYBERRY GOURMET</w:t>
      </w:r>
      <w:r>
        <w:t xml:space="preserve"> </w:t>
      </w:r>
      <w:r>
        <w:t xml:space="preserve">## Doc 17: Market Opportunities - Where Growth Lies</w:t>
      </w:r>
    </w:p>
    <w:p>
      <w:pPr>
        <w:pStyle w:val="BodyText"/>
      </w:pPr>
      <w:r>
        <w:rPr>
          <w:b/>
          <w:bCs/>
        </w:rPr>
        <w:t xml:space="preserve">Purpose</w:t>
      </w:r>
      <w:r>
        <w:t xml:space="preserve">: Identify and prioritize market opportunities for Flyberry</w:t>
      </w:r>
      <w:r>
        <w:t xml:space="preserve"> </w:t>
      </w:r>
      <w:r>
        <w:rPr>
          <w:b/>
          <w:bCs/>
        </w:rPr>
        <w:t xml:space="preserve">Last Updated</w:t>
      </w:r>
      <w:r>
        <w:t xml:space="preserve">: October 12, 2025</w:t>
      </w:r>
      <w:r>
        <w:t xml:space="preserve"> </w:t>
      </w:r>
      <w:r>
        <w:rPr>
          <w:b/>
          <w:bCs/>
        </w:rPr>
        <w:t xml:space="preserve">Source</w:t>
      </w:r>
      <w:r>
        <w:t xml:space="preserve">: Extracted from Doc 20 (Repositioning Strategy)</w:t>
      </w:r>
    </w:p>
    <w:p>
      <w:r>
        <w:pict>
          <v:rect style="width:0;height:1.5pt" o:hralign="center" o:hrstd="t" o:hr="t"/>
        </w:pict>
      </w:r>
    </w:p>
    <w:bookmarkEnd w:id="597"/>
    <w:bookmarkStart w:id="598" w:name="overview-1"/>
    <w:p>
      <w:pPr>
        <w:pStyle w:val="Heading2"/>
      </w:pPr>
      <w:r>
        <w:t xml:space="preserve">OVERVIEW</w:t>
      </w:r>
    </w:p>
    <w:p>
      <w:pPr>
        <w:pStyle w:val="FirstParagraph"/>
      </w:pPr>
      <w:r>
        <w:t xml:space="preserve">This document identifies 5 major market opportunities where Flyberry can grow significantly over the next 24-36 months.</w:t>
      </w:r>
    </w:p>
    <w:p>
      <w:r>
        <w:pict>
          <v:rect style="width:0;height:1.5pt" o:hralign="center" o:hrstd="t" o:hr="t"/>
        </w:pict>
      </w:r>
    </w:p>
    <w:bookmarkEnd w:id="598"/>
    <w:bookmarkStart w:id="603" w:name="opportunity-1-quick-commerce-boom"/>
    <w:p>
      <w:pPr>
        <w:pStyle w:val="Heading2"/>
      </w:pPr>
      <w:r>
        <w:t xml:space="preserve">OPPORTUNITY #1: QUICK COMMERCE BOOM</w:t>
      </w:r>
    </w:p>
    <w:bookmarkStart w:id="599" w:name="market-context"/>
    <w:p>
      <w:pPr>
        <w:pStyle w:val="Heading3"/>
      </w:pPr>
      <w:r>
        <w:t xml:space="preserve">Market Context</w:t>
      </w:r>
    </w:p>
    <w:p>
      <w:pPr>
        <w:pStyle w:val="Compact"/>
        <w:numPr>
          <w:ilvl w:val="0"/>
          <w:numId w:val="1216"/>
        </w:numPr>
      </w:pPr>
      <w:r>
        <w:t xml:space="preserve">Quick commerce growing 100%+ YoY</w:t>
      </w:r>
    </w:p>
    <w:p>
      <w:pPr>
        <w:pStyle w:val="Compact"/>
        <w:numPr>
          <w:ilvl w:val="0"/>
          <w:numId w:val="1216"/>
        </w:numPr>
      </w:pPr>
      <w:r>
        <w:t xml:space="preserve">10-minute delivery becoming standard</w:t>
      </w:r>
    </w:p>
    <w:p>
      <w:pPr>
        <w:pStyle w:val="Compact"/>
        <w:numPr>
          <w:ilvl w:val="0"/>
          <w:numId w:val="1216"/>
        </w:numPr>
      </w:pPr>
      <w:r>
        <w:t xml:space="preserve">Blinkit, Swiggy Instamart, Zepto expanding rapidly</w:t>
      </w:r>
    </w:p>
    <w:p>
      <w:pPr>
        <w:pStyle w:val="Compact"/>
        <w:numPr>
          <w:ilvl w:val="0"/>
          <w:numId w:val="1216"/>
        </w:numPr>
      </w:pPr>
      <w:r>
        <w:t xml:space="preserve">Premium products performing well on quick commerce</w:t>
      </w:r>
    </w:p>
    <w:bookmarkEnd w:id="599"/>
    <w:bookmarkStart w:id="600" w:name="flyberry-advantage"/>
    <w:p>
      <w:pPr>
        <w:pStyle w:val="Heading3"/>
      </w:pPr>
      <w:r>
        <w:t xml:space="preserve">Flyberry Advantage</w:t>
      </w:r>
    </w:p>
    <w:p>
      <w:pPr>
        <w:pStyle w:val="Compact"/>
        <w:numPr>
          <w:ilvl w:val="0"/>
          <w:numId w:val="1217"/>
        </w:numPr>
      </w:pPr>
      <w:r>
        <w:rPr>
          <w:b/>
          <w:bCs/>
        </w:rPr>
        <w:t xml:space="preserve">Cold chain operations</w:t>
      </w:r>
      <w:r>
        <w:t xml:space="preserve"> </w:t>
      </w:r>
      <w:r>
        <w:t xml:space="preserve">= perfect for 10-min delivery</w:t>
      </w:r>
    </w:p>
    <w:p>
      <w:pPr>
        <w:pStyle w:val="Compact"/>
        <w:numPr>
          <w:ilvl w:val="0"/>
          <w:numId w:val="1217"/>
        </w:numPr>
      </w:pPr>
      <w:r>
        <w:t xml:space="preserve">Already present on 1,380+ quick commerce stores</w:t>
      </w:r>
    </w:p>
    <w:p>
      <w:pPr>
        <w:pStyle w:val="Compact"/>
        <w:numPr>
          <w:ilvl w:val="0"/>
          <w:numId w:val="1217"/>
        </w:numPr>
      </w:pPr>
      <w:r>
        <w:t xml:space="preserve">Industry-first cold chain for dates</w:t>
      </w:r>
    </w:p>
    <w:bookmarkEnd w:id="600"/>
    <w:bookmarkStart w:id="601" w:name="strategy"/>
    <w:p>
      <w:pPr>
        <w:pStyle w:val="Heading3"/>
      </w:pPr>
      <w:r>
        <w:t xml:space="preserve">Strategy</w:t>
      </w:r>
    </w:p>
    <w:p>
      <w:pPr>
        <w:pStyle w:val="Compact"/>
        <w:numPr>
          <w:ilvl w:val="0"/>
          <w:numId w:val="1218"/>
        </w:numPr>
      </w:pPr>
      <w:r>
        <w:t xml:space="preserve">Amplify</w:t>
      </w:r>
      <w:r>
        <w:t xml:space="preserve"> </w:t>
      </w:r>
      <w:r>
        <w:t xml:space="preserve">“India’s ONLY Cold Chain Dates”</w:t>
      </w:r>
      <w:r>
        <w:t xml:space="preserve"> </w:t>
      </w:r>
      <w:r>
        <w:t xml:space="preserve">on all platforms</w:t>
      </w:r>
    </w:p>
    <w:p>
      <w:pPr>
        <w:pStyle w:val="Compact"/>
        <w:numPr>
          <w:ilvl w:val="0"/>
          <w:numId w:val="1218"/>
        </w:numPr>
      </w:pPr>
      <w:r>
        <w:t xml:space="preserve">Premium placement negotiation (Luxury Gourmet category)</w:t>
      </w:r>
    </w:p>
    <w:p>
      <w:pPr>
        <w:pStyle w:val="Compact"/>
        <w:numPr>
          <w:ilvl w:val="0"/>
          <w:numId w:val="1218"/>
        </w:numPr>
      </w:pPr>
      <w:r>
        <w:t xml:space="preserve">Exclusive Reserve Collection listings</w:t>
      </w:r>
    </w:p>
    <w:p>
      <w:pPr>
        <w:pStyle w:val="Compact"/>
        <w:numPr>
          <w:ilvl w:val="0"/>
          <w:numId w:val="1218"/>
        </w:numPr>
      </w:pPr>
      <w:r>
        <w:t xml:space="preserve">Cold chain badge on all product images</w:t>
      </w:r>
    </w:p>
    <w:bookmarkEnd w:id="601"/>
    <w:bookmarkStart w:id="602" w:name="revenue-potential"/>
    <w:p>
      <w:pPr>
        <w:pStyle w:val="Heading3"/>
      </w:pPr>
      <w:r>
        <w:t xml:space="preserve">Revenue Potential</w:t>
      </w:r>
    </w:p>
    <w:p>
      <w:pPr>
        <w:pStyle w:val="Compact"/>
        <w:numPr>
          <w:ilvl w:val="0"/>
          <w:numId w:val="1219"/>
        </w:numPr>
      </w:pPr>
      <w:r>
        <w:t xml:space="preserve">Current: Part of ₹35 Cr (FY25)</w:t>
      </w:r>
    </w:p>
    <w:p>
      <w:pPr>
        <w:pStyle w:val="Compact"/>
        <w:numPr>
          <w:ilvl w:val="0"/>
          <w:numId w:val="1219"/>
        </w:numPr>
      </w:pPr>
      <w:r>
        <w:t xml:space="preserve">Target: 40% growth through quick commerce expansion</w:t>
      </w:r>
    </w:p>
    <w:p>
      <w:pPr>
        <w:pStyle w:val="Compact"/>
        <w:numPr>
          <w:ilvl w:val="0"/>
          <w:numId w:val="1219"/>
        </w:numPr>
      </w:pPr>
      <w:r>
        <w:t xml:space="preserve">Timeline: 12-18 months</w:t>
      </w:r>
    </w:p>
    <w:p>
      <w:r>
        <w:pict>
          <v:rect style="width:0;height:1.5pt" o:hralign="center" o:hrstd="t" o:hr="t"/>
        </w:pict>
      </w:r>
    </w:p>
    <w:bookmarkEnd w:id="602"/>
    <w:bookmarkEnd w:id="603"/>
    <w:bookmarkStart w:id="608" w:name="Xbd13f7008831b85a06a7c2ac73f8af42e2df03f"/>
    <w:p>
      <w:pPr>
        <w:pStyle w:val="Heading2"/>
      </w:pPr>
      <w:r>
        <w:t xml:space="preserve">OPPORTUNITY #2: CORPORATE GIFTING MARKET EXPANSION</w:t>
      </w:r>
    </w:p>
    <w:bookmarkStart w:id="604" w:name="market-context-1"/>
    <w:p>
      <w:pPr>
        <w:pStyle w:val="Heading3"/>
      </w:pPr>
      <w:r>
        <w:t xml:space="preserve">Market Context</w:t>
      </w:r>
    </w:p>
    <w:p>
      <w:pPr>
        <w:pStyle w:val="Compact"/>
        <w:numPr>
          <w:ilvl w:val="0"/>
          <w:numId w:val="1220"/>
        </w:numPr>
      </w:pPr>
      <w:r>
        <w:t xml:space="preserve">Corporate gifting market: ₹1,000+ Cr (India)</w:t>
      </w:r>
    </w:p>
    <w:p>
      <w:pPr>
        <w:pStyle w:val="Compact"/>
        <w:numPr>
          <w:ilvl w:val="0"/>
          <w:numId w:val="1220"/>
        </w:numPr>
      </w:pPr>
      <w:r>
        <w:t xml:space="preserve">Expected growth: 15-20% CAGR</w:t>
      </w:r>
    </w:p>
    <w:p>
      <w:pPr>
        <w:pStyle w:val="Compact"/>
        <w:numPr>
          <w:ilvl w:val="0"/>
          <w:numId w:val="1220"/>
        </w:numPr>
      </w:pPr>
      <w:r>
        <w:t xml:space="preserve">Post-COVID trend: Premium gifting (wellness, gourmet)</w:t>
      </w:r>
    </w:p>
    <w:p>
      <w:pPr>
        <w:pStyle w:val="Compact"/>
        <w:numPr>
          <w:ilvl w:val="0"/>
          <w:numId w:val="1220"/>
        </w:numPr>
      </w:pPr>
      <w:r>
        <w:t xml:space="preserve">Peak seasons: Diwali, year-end, employee anniversaries</w:t>
      </w:r>
    </w:p>
    <w:bookmarkEnd w:id="604"/>
    <w:bookmarkStart w:id="605" w:name="flyberry-advantage-1"/>
    <w:p>
      <w:pPr>
        <w:pStyle w:val="Heading3"/>
      </w:pPr>
      <w:r>
        <w:t xml:space="preserve">Flyberry Advantage</w:t>
      </w:r>
    </w:p>
    <w:p>
      <w:pPr>
        <w:pStyle w:val="Compact"/>
        <w:numPr>
          <w:ilvl w:val="0"/>
          <w:numId w:val="1221"/>
        </w:numPr>
      </w:pPr>
      <w:r>
        <w:rPr>
          <w:b/>
          <w:bCs/>
        </w:rPr>
        <w:t xml:space="preserve">50+ Fortune 500 clients</w:t>
      </w:r>
      <w:r>
        <w:t xml:space="preserve"> </w:t>
      </w:r>
      <w:r>
        <w:t xml:space="preserve">(proven capability)</w:t>
      </w:r>
    </w:p>
    <w:p>
      <w:pPr>
        <w:pStyle w:val="Compact"/>
        <w:numPr>
          <w:ilvl w:val="0"/>
          <w:numId w:val="1221"/>
        </w:numPr>
      </w:pPr>
      <w:r>
        <w:t xml:space="preserve">Bespoke luxury capability (₹7,249 Hope Box for Sodexo)</w:t>
      </w:r>
    </w:p>
    <w:p>
      <w:pPr>
        <w:pStyle w:val="Compact"/>
        <w:numPr>
          <w:ilvl w:val="0"/>
          <w:numId w:val="1221"/>
        </w:numPr>
      </w:pPr>
      <w:r>
        <w:t xml:space="preserve">Existing relationships with Google, Goldman Sachs, Tata Steel, etc.</w:t>
      </w:r>
    </w:p>
    <w:p>
      <w:pPr>
        <w:pStyle w:val="Compact"/>
        <w:numPr>
          <w:ilvl w:val="0"/>
          <w:numId w:val="1221"/>
        </w:numPr>
      </w:pPr>
      <w:r>
        <w:t xml:space="preserve">Complete portfolio (8 categories, 44 products)</w:t>
      </w:r>
    </w:p>
    <w:bookmarkEnd w:id="605"/>
    <w:bookmarkStart w:id="606" w:name="strategy-1"/>
    <w:p>
      <w:pPr>
        <w:pStyle w:val="Heading3"/>
      </w:pPr>
      <w:r>
        <w:t xml:space="preserve">Strategy</w:t>
      </w:r>
    </w:p>
    <w:p>
      <w:pPr>
        <w:pStyle w:val="FirstParagraph"/>
      </w:pPr>
      <w:r>
        <w:rPr>
          <w:b/>
          <w:bCs/>
        </w:rPr>
        <w:t xml:space="preserve">Phase 1: Formalize Corporate Program</w:t>
      </w:r>
      <w:r>
        <w:t xml:space="preserve"> </w:t>
      </w:r>
      <w:r>
        <w:t xml:space="preserve">- Dedicated B2B website portal</w:t>
      </w:r>
      <w:r>
        <w:t xml:space="preserve"> </w:t>
      </w:r>
      <w:r>
        <w:t xml:space="preserve">- Custom hamper builder (online tool)</w:t>
      </w:r>
      <w:r>
        <w:t xml:space="preserve"> </w:t>
      </w:r>
      <w:r>
        <w:t xml:space="preserve">- Minimum order: ₹50,000</w:t>
      </w:r>
      <w:r>
        <w:t xml:space="preserve"> </w:t>
      </w:r>
      <w:r>
        <w:t xml:space="preserve">- Account manager support</w:t>
      </w:r>
    </w:p>
    <w:p>
      <w:pPr>
        <w:pStyle w:val="BodyText"/>
      </w:pPr>
      <w:r>
        <w:rPr>
          <w:b/>
          <w:bCs/>
        </w:rPr>
        <w:t xml:space="preserve">Phase 2: Case Study Content</w:t>
      </w:r>
      <w:r>
        <w:t xml:space="preserve"> </w:t>
      </w:r>
      <w:r>
        <w:t xml:space="preserve">- Sodexo Hope Gift Box (detailed case study)</w:t>
      </w:r>
      <w:r>
        <w:t xml:space="preserve"> </w:t>
      </w:r>
      <w:r>
        <w:t xml:space="preserve">- 50+ Fortune 500 client testimonials (video)</w:t>
      </w:r>
      <w:r>
        <w:t xml:space="preserve"> </w:t>
      </w:r>
      <w:r>
        <w:t xml:space="preserve">- ROI messaging:</w:t>
      </w:r>
      <w:r>
        <w:t xml:space="preserve"> </w:t>
      </w:r>
      <w:r>
        <w:t xml:space="preserve">“Impress clients, retain employees”</w:t>
      </w:r>
    </w:p>
    <w:p>
      <w:pPr>
        <w:pStyle w:val="BodyText"/>
      </w:pPr>
      <w:r>
        <w:rPr>
          <w:b/>
          <w:bCs/>
        </w:rPr>
        <w:t xml:space="preserve">Phase 3: Outreach</w:t>
      </w:r>
      <w:r>
        <w:t xml:space="preserve"> </w:t>
      </w:r>
      <w:r>
        <w:t xml:space="preserve">- LinkedIn campaign targeting HR/Admin heads</w:t>
      </w:r>
      <w:r>
        <w:t xml:space="preserve"> </w:t>
      </w:r>
      <w:r>
        <w:t xml:space="preserve">- Economic Times, Forbes India advertorials</w:t>
      </w:r>
      <w:r>
        <w:t xml:space="preserve"> </w:t>
      </w:r>
      <w:r>
        <w:t xml:space="preserve">- Direct sales team hiring (2-3 people)</w:t>
      </w:r>
    </w:p>
    <w:bookmarkEnd w:id="606"/>
    <w:bookmarkStart w:id="607" w:name="revenue-potential-1"/>
    <w:p>
      <w:pPr>
        <w:pStyle w:val="Heading3"/>
      </w:pPr>
      <w:r>
        <w:t xml:space="preserve">Revenue Potential</w:t>
      </w:r>
    </w:p>
    <w:p>
      <w:pPr>
        <w:pStyle w:val="Compact"/>
        <w:numPr>
          <w:ilvl w:val="0"/>
          <w:numId w:val="1222"/>
        </w:numPr>
      </w:pPr>
      <w:r>
        <w:t xml:space="preserve">Current B2B: 10-15% of ₹35 Cr = ₹3.5-5 Cr</w:t>
      </w:r>
    </w:p>
    <w:p>
      <w:pPr>
        <w:pStyle w:val="Compact"/>
        <w:numPr>
          <w:ilvl w:val="0"/>
          <w:numId w:val="1222"/>
        </w:numPr>
      </w:pPr>
      <w:r>
        <w:t xml:space="preserve">Target B2B: 30% of ₹100 Cr = ₹30 Cr</w:t>
      </w:r>
    </w:p>
    <w:p>
      <w:pPr>
        <w:pStyle w:val="Compact"/>
        <w:numPr>
          <w:ilvl w:val="0"/>
          <w:numId w:val="1222"/>
        </w:numPr>
      </w:pPr>
      <w:r>
        <w:t xml:space="preserve">Growth: 6-8.5x in 24 months</w:t>
      </w:r>
    </w:p>
    <w:p>
      <w:r>
        <w:pict>
          <v:rect style="width:0;height:1.5pt" o:hralign="center" o:hrstd="t" o:hr="t"/>
        </w:pict>
      </w:r>
    </w:p>
    <w:bookmarkEnd w:id="607"/>
    <w:bookmarkEnd w:id="608"/>
    <w:bookmarkStart w:id="613" w:name="opportunity-3-premiumization-trend"/>
    <w:p>
      <w:pPr>
        <w:pStyle w:val="Heading2"/>
      </w:pPr>
      <w:r>
        <w:t xml:space="preserve">OPPORTUNITY #3: PREMIUMIZATION TREND</w:t>
      </w:r>
    </w:p>
    <w:bookmarkStart w:id="609" w:name="market-context-2"/>
    <w:p>
      <w:pPr>
        <w:pStyle w:val="Heading3"/>
      </w:pPr>
      <w:r>
        <w:t xml:space="preserve">Market Context</w:t>
      </w:r>
    </w:p>
    <w:p>
      <w:pPr>
        <w:pStyle w:val="Compact"/>
        <w:numPr>
          <w:ilvl w:val="0"/>
          <w:numId w:val="1223"/>
        </w:numPr>
      </w:pPr>
      <w:r>
        <w:t xml:space="preserve">India’s middle class growing rapidly</w:t>
      </w:r>
    </w:p>
    <w:p>
      <w:pPr>
        <w:pStyle w:val="Compact"/>
        <w:numPr>
          <w:ilvl w:val="0"/>
          <w:numId w:val="1223"/>
        </w:numPr>
      </w:pPr>
      <w:r>
        <w:t xml:space="preserve">Consumers trading up (premium over mass-market)</w:t>
      </w:r>
    </w:p>
    <w:p>
      <w:pPr>
        <w:pStyle w:val="Compact"/>
        <w:numPr>
          <w:ilvl w:val="0"/>
          <w:numId w:val="1223"/>
        </w:numPr>
      </w:pPr>
      <w:r>
        <w:t xml:space="preserve">Willingness to pay for quality, trust, provenance</w:t>
      </w:r>
    </w:p>
    <w:p>
      <w:pPr>
        <w:pStyle w:val="Compact"/>
        <w:numPr>
          <w:ilvl w:val="0"/>
          <w:numId w:val="1223"/>
        </w:numPr>
      </w:pPr>
      <w:r>
        <w:t xml:space="preserve">“Value-for-money premium”</w:t>
      </w:r>
      <w:r>
        <w:t xml:space="preserve"> </w:t>
      </w:r>
      <w:r>
        <w:t xml:space="preserve">sweet spot</w:t>
      </w:r>
    </w:p>
    <w:bookmarkEnd w:id="609"/>
    <w:bookmarkStart w:id="610" w:name="flyberry-advantage-2"/>
    <w:p>
      <w:pPr>
        <w:pStyle w:val="Heading3"/>
      </w:pPr>
      <w:r>
        <w:t xml:space="preserve">Flyberry Advantage</w:t>
      </w:r>
    </w:p>
    <w:p>
      <w:pPr>
        <w:pStyle w:val="Compact"/>
        <w:numPr>
          <w:ilvl w:val="0"/>
          <w:numId w:val="1224"/>
        </w:numPr>
      </w:pPr>
      <w:r>
        <w:t xml:space="preserve">Premium products at accessible pricing (₹399-1,299 gift boxes)</w:t>
      </w:r>
    </w:p>
    <w:p>
      <w:pPr>
        <w:pStyle w:val="Compact"/>
        <w:numPr>
          <w:ilvl w:val="0"/>
          <w:numId w:val="1224"/>
        </w:numPr>
      </w:pPr>
      <w:r>
        <w:t xml:space="preserve">Fortune 500 validation (trust signal)</w:t>
      </w:r>
    </w:p>
    <w:p>
      <w:pPr>
        <w:pStyle w:val="Compact"/>
        <w:numPr>
          <w:ilvl w:val="0"/>
          <w:numId w:val="1224"/>
        </w:numPr>
      </w:pPr>
      <w:r>
        <w:t xml:space="preserve">7-country sourcing (provenance story)</w:t>
      </w:r>
    </w:p>
    <w:p>
      <w:pPr>
        <w:pStyle w:val="Compact"/>
        <w:numPr>
          <w:ilvl w:val="0"/>
          <w:numId w:val="1224"/>
        </w:numPr>
      </w:pPr>
      <w:r>
        <w:t xml:space="preserve">Cold chain operations (quality differentiation)</w:t>
      </w:r>
    </w:p>
    <w:bookmarkEnd w:id="610"/>
    <w:bookmarkStart w:id="611" w:name="strategy-2"/>
    <w:p>
      <w:pPr>
        <w:pStyle w:val="Heading3"/>
      </w:pPr>
      <w:r>
        <w:t xml:space="preserve">Strategy</w:t>
      </w:r>
    </w:p>
    <w:p>
      <w:pPr>
        <w:pStyle w:val="FirstParagraph"/>
      </w:pPr>
      <w:r>
        <w:rPr>
          <w:b/>
          <w:bCs/>
        </w:rPr>
        <w:t xml:space="preserve">Positioning</w:t>
      </w:r>
      <w:r>
        <w:t xml:space="preserve">:</w:t>
      </w:r>
      <w:r>
        <w:t xml:space="preserve"> </w:t>
      </w:r>
      <w:r>
        <w:t xml:space="preserve">“Accessible Luxury”</w:t>
      </w:r>
      <w:r>
        <w:t xml:space="preserve"> </w:t>
      </w:r>
      <w:r>
        <w:t xml:space="preserve">-</w:t>
      </w:r>
      <w:r>
        <w:t xml:space="preserve"> </w:t>
      </w:r>
      <w:r>
        <w:t xml:space="preserve">“Trusted by Fortune 500. Accessible to You.”</w:t>
      </w:r>
      <w:r>
        <w:t xml:space="preserve"> </w:t>
      </w:r>
      <w:r>
        <w:t xml:space="preserve">- Entry-level premium (₹399-499)</w:t>
      </w:r>
      <w:r>
        <w:t xml:space="preserve"> </w:t>
      </w:r>
      <w:r>
        <w:t xml:space="preserve">- Reserve Collection (₹599-799)</w:t>
      </w:r>
      <w:r>
        <w:t xml:space="preserve"> </w:t>
      </w:r>
      <w:r>
        <w:t xml:space="preserve">- Exclusive tier (₹999+)</w:t>
      </w:r>
    </w:p>
    <w:p>
      <w:pPr>
        <w:pStyle w:val="BodyText"/>
      </w:pPr>
      <w:r>
        <w:rPr>
          <w:b/>
          <w:bCs/>
        </w:rPr>
        <w:t xml:space="preserve">Execution</w:t>
      </w:r>
      <w:r>
        <w:t xml:space="preserve">:</w:t>
      </w:r>
      <w:r>
        <w:t xml:space="preserve"> </w:t>
      </w:r>
      <w:r>
        <w:t xml:space="preserve">- Gourmet Grading System (Premium, Reserve, Exclusive)</w:t>
      </w:r>
      <w:r>
        <w:t xml:space="preserve"> </w:t>
      </w:r>
      <w:r>
        <w:t xml:space="preserve">- Packaging differentiation (color-coded tiers)</w:t>
      </w:r>
      <w:r>
        <w:t xml:space="preserve"> </w:t>
      </w:r>
      <w:r>
        <w:t xml:space="preserve">- In-store tiered display (Exclusive at eye level, backlit)</w:t>
      </w:r>
    </w:p>
    <w:bookmarkEnd w:id="611"/>
    <w:bookmarkStart w:id="612" w:name="revenue-potential-2"/>
    <w:p>
      <w:pPr>
        <w:pStyle w:val="Heading3"/>
      </w:pPr>
      <w:r>
        <w:t xml:space="preserve">Revenue Potential</w:t>
      </w:r>
    </w:p>
    <w:p>
      <w:pPr>
        <w:pStyle w:val="Compact"/>
        <w:numPr>
          <w:ilvl w:val="0"/>
          <w:numId w:val="1225"/>
        </w:numPr>
      </w:pPr>
      <w:r>
        <w:t xml:space="preserve">Price increase: +15-20% (₹299-599 → ₹399-699)</w:t>
      </w:r>
    </w:p>
    <w:p>
      <w:pPr>
        <w:pStyle w:val="Compact"/>
        <w:numPr>
          <w:ilvl w:val="0"/>
          <w:numId w:val="1225"/>
        </w:numPr>
      </w:pPr>
      <w:r>
        <w:t xml:space="preserve">Conversion increase: +20% (brand trust)</w:t>
      </w:r>
    </w:p>
    <w:p>
      <w:pPr>
        <w:pStyle w:val="Compact"/>
        <w:numPr>
          <w:ilvl w:val="0"/>
          <w:numId w:val="1225"/>
        </w:numPr>
      </w:pPr>
      <w:r>
        <w:t xml:space="preserve">Average order value: +25% (₹349 → ₹437)</w:t>
      </w:r>
    </w:p>
    <w:p>
      <w:r>
        <w:pict>
          <v:rect style="width:0;height:1.5pt" o:hralign="center" o:hrstd="t" o:hr="t"/>
        </w:pict>
      </w:r>
    </w:p>
    <w:bookmarkEnd w:id="612"/>
    <w:bookmarkEnd w:id="613"/>
    <w:bookmarkStart w:id="618" w:name="opportunity-4-health-wellness-mega-trend"/>
    <w:p>
      <w:pPr>
        <w:pStyle w:val="Heading2"/>
      </w:pPr>
      <w:r>
        <w:t xml:space="preserve">OPPORTUNITY #4: HEALTH &amp; WELLNESS MEGA-TREND</w:t>
      </w:r>
    </w:p>
    <w:bookmarkStart w:id="614" w:name="market-context-3"/>
    <w:p>
      <w:pPr>
        <w:pStyle w:val="Heading3"/>
      </w:pPr>
      <w:r>
        <w:t xml:space="preserve">Market Context</w:t>
      </w:r>
    </w:p>
    <w:p>
      <w:pPr>
        <w:pStyle w:val="Compact"/>
        <w:numPr>
          <w:ilvl w:val="0"/>
          <w:numId w:val="1226"/>
        </w:numPr>
      </w:pPr>
      <w:r>
        <w:t xml:space="preserve">Post-COVID health consciousness sustained</w:t>
      </w:r>
    </w:p>
    <w:p>
      <w:pPr>
        <w:pStyle w:val="Compact"/>
        <w:numPr>
          <w:ilvl w:val="0"/>
          <w:numId w:val="1226"/>
        </w:numPr>
      </w:pPr>
      <w:r>
        <w:t xml:space="preserve">Natural/clean label demand growing</w:t>
      </w:r>
    </w:p>
    <w:p>
      <w:pPr>
        <w:pStyle w:val="Compact"/>
        <w:numPr>
          <w:ilvl w:val="0"/>
          <w:numId w:val="1226"/>
        </w:numPr>
      </w:pPr>
      <w:r>
        <w:t xml:space="preserve">Sugar-free alternatives trending</w:t>
      </w:r>
    </w:p>
    <w:p>
      <w:pPr>
        <w:pStyle w:val="Compact"/>
        <w:numPr>
          <w:ilvl w:val="0"/>
          <w:numId w:val="1226"/>
        </w:numPr>
      </w:pPr>
      <w:r>
        <w:t xml:space="preserve">Functional foods market expanding</w:t>
      </w:r>
    </w:p>
    <w:bookmarkEnd w:id="614"/>
    <w:bookmarkStart w:id="615" w:name="flyberry-advantage-3"/>
    <w:p>
      <w:pPr>
        <w:pStyle w:val="Heading3"/>
      </w:pPr>
      <w:r>
        <w:t xml:space="preserve">Flyberry Advantage</w:t>
      </w:r>
    </w:p>
    <w:p>
      <w:pPr>
        <w:pStyle w:val="Compact"/>
        <w:numPr>
          <w:ilvl w:val="0"/>
          <w:numId w:val="1227"/>
        </w:numPr>
      </w:pPr>
      <w:r>
        <w:t xml:space="preserve">No added sugar (natural sweetness from dates)</w:t>
      </w:r>
    </w:p>
    <w:p>
      <w:pPr>
        <w:pStyle w:val="Compact"/>
        <w:numPr>
          <w:ilvl w:val="0"/>
          <w:numId w:val="1227"/>
        </w:numPr>
      </w:pPr>
      <w:r>
        <w:t xml:space="preserve">Natural ingredients (no preservatives)</w:t>
      </w:r>
    </w:p>
    <w:p>
      <w:pPr>
        <w:pStyle w:val="Compact"/>
        <w:numPr>
          <w:ilvl w:val="0"/>
          <w:numId w:val="1227"/>
        </w:numPr>
      </w:pPr>
      <w:r>
        <w:t xml:space="preserve">Cold chain freshness (quality)</w:t>
      </w:r>
    </w:p>
    <w:p>
      <w:pPr>
        <w:pStyle w:val="Compact"/>
        <w:numPr>
          <w:ilvl w:val="0"/>
          <w:numId w:val="1227"/>
        </w:numPr>
      </w:pPr>
      <w:r>
        <w:t xml:space="preserve">Date innovations (Date Syrup, Date Powder as sugar alternatives)</w:t>
      </w:r>
    </w:p>
    <w:bookmarkEnd w:id="615"/>
    <w:bookmarkStart w:id="616" w:name="strategy-3"/>
    <w:p>
      <w:pPr>
        <w:pStyle w:val="Heading3"/>
      </w:pPr>
      <w:r>
        <w:t xml:space="preserve">Strategy</w:t>
      </w:r>
    </w:p>
    <w:p>
      <w:pPr>
        <w:pStyle w:val="FirstParagraph"/>
      </w:pPr>
      <w:r>
        <w:rPr>
          <w:b/>
          <w:bCs/>
        </w:rPr>
        <w:t xml:space="preserve">Functional Positioning</w:t>
      </w:r>
      <w:r>
        <w:t xml:space="preserve">:</w:t>
      </w:r>
      <w:r>
        <w:t xml:space="preserve"> </w:t>
      </w:r>
      <w:r>
        <w:t xml:space="preserve">- Natural protein in dates/nuts (vs processed bars)</w:t>
      </w:r>
      <w:r>
        <w:t xml:space="preserve"> </w:t>
      </w:r>
      <w:r>
        <w:t xml:space="preserve">- Date Syrup as sugar replacement</w:t>
      </w:r>
      <w:r>
        <w:t xml:space="preserve"> </w:t>
      </w:r>
      <w:r>
        <w:t xml:space="preserve">- Vacuum-fried chips (70% less oil)</w:t>
      </w:r>
      <w:r>
        <w:t xml:space="preserve"> </w:t>
      </w:r>
      <w:r>
        <w:t xml:space="preserve">- Superfood positioning (berries, seeds)</w:t>
      </w:r>
    </w:p>
    <w:p>
      <w:pPr>
        <w:pStyle w:val="BodyText"/>
      </w:pPr>
      <w:r>
        <w:rPr>
          <w:b/>
          <w:bCs/>
        </w:rPr>
        <w:t xml:space="preserve">Partnerships</w:t>
      </w:r>
      <w:r>
        <w:t xml:space="preserve">:</w:t>
      </w:r>
      <w:r>
        <w:t xml:space="preserve"> </w:t>
      </w:r>
      <w:r>
        <w:t xml:space="preserve">- Nutritionists, dietitians (endorsements)</w:t>
      </w:r>
      <w:r>
        <w:t xml:space="preserve"> </w:t>
      </w:r>
      <w:r>
        <w:t xml:space="preserve">- Wellness influencers</w:t>
      </w:r>
      <w:r>
        <w:t xml:space="preserve"> </w:t>
      </w:r>
      <w:r>
        <w:t xml:space="preserve">- Fitness centers (sampling)</w:t>
      </w:r>
      <w:r>
        <w:t xml:space="preserve"> </w:t>
      </w:r>
      <w:r>
        <w:t xml:space="preserve">- Health food stores (premium modern trade)</w:t>
      </w:r>
    </w:p>
    <w:p>
      <w:pPr>
        <w:pStyle w:val="BodyText"/>
      </w:pPr>
      <w:r>
        <w:rPr>
          <w:b/>
          <w:bCs/>
        </w:rPr>
        <w:t xml:space="preserve">Content</w:t>
      </w:r>
      <w:r>
        <w:t xml:space="preserve">:</w:t>
      </w:r>
      <w:r>
        <w:t xml:space="preserve"> </w:t>
      </w:r>
      <w:r>
        <w:t xml:space="preserve">- Educational:</w:t>
      </w:r>
      <w:r>
        <w:t xml:space="preserve"> </w:t>
      </w:r>
      <w:r>
        <w:t xml:space="preserve">“Why Cold Chain Matters for Nutrition”</w:t>
      </w:r>
      <w:r>
        <w:t xml:space="preserve"> </w:t>
      </w:r>
      <w:r>
        <w:t xml:space="preserve">- Comparison:</w:t>
      </w:r>
      <w:r>
        <w:t xml:space="preserve"> </w:t>
      </w:r>
      <w:r>
        <w:t xml:space="preserve">“Natural vs Added Sugar”</w:t>
      </w:r>
      <w:r>
        <w:t xml:space="preserve"> </w:t>
      </w:r>
      <w:r>
        <w:t xml:space="preserve">- Recipes:</w:t>
      </w:r>
      <w:r>
        <w:t xml:space="preserve"> </w:t>
      </w:r>
      <w:r>
        <w:t xml:space="preserve">“Sugar-Free Desserts with Date Syrup”</w:t>
      </w:r>
    </w:p>
    <w:bookmarkEnd w:id="616"/>
    <w:bookmarkStart w:id="617" w:name="revenue-potential-3"/>
    <w:p>
      <w:pPr>
        <w:pStyle w:val="Heading3"/>
      </w:pPr>
      <w:r>
        <w:t xml:space="preserve">Revenue Potential</w:t>
      </w:r>
    </w:p>
    <w:p>
      <w:pPr>
        <w:pStyle w:val="Compact"/>
        <w:numPr>
          <w:ilvl w:val="0"/>
          <w:numId w:val="1228"/>
        </w:numPr>
      </w:pPr>
      <w:r>
        <w:t xml:space="preserve">Wellness positioning justifies premium pricing</w:t>
      </w:r>
    </w:p>
    <w:p>
      <w:pPr>
        <w:pStyle w:val="Compact"/>
        <w:numPr>
          <w:ilvl w:val="0"/>
          <w:numId w:val="1228"/>
        </w:numPr>
      </w:pPr>
      <w:r>
        <w:t xml:space="preserve">Attracts health-conscious affluent segment</w:t>
      </w:r>
    </w:p>
    <w:p>
      <w:pPr>
        <w:pStyle w:val="Compact"/>
        <w:numPr>
          <w:ilvl w:val="0"/>
          <w:numId w:val="1228"/>
        </w:numPr>
      </w:pPr>
      <w:r>
        <w:t xml:space="preserve">Date innovations (Syrup, Powder) drive incremental revenue</w:t>
      </w:r>
    </w:p>
    <w:p>
      <w:r>
        <w:pict>
          <v:rect style="width:0;height:1.5pt" o:hralign="center" o:hrstd="t" o:hr="t"/>
        </w:pict>
      </w:r>
    </w:p>
    <w:bookmarkEnd w:id="617"/>
    <w:bookmarkEnd w:id="618"/>
    <w:bookmarkStart w:id="623" w:name="X688df5881d848f7f246efecfb84afb9c2e44476"/>
    <w:p>
      <w:pPr>
        <w:pStyle w:val="Heading2"/>
      </w:pPr>
      <w:r>
        <w:t xml:space="preserve">OPPORTUNITY #5: PREMIUM MODERN TRADE EXPANSION</w:t>
      </w:r>
    </w:p>
    <w:bookmarkStart w:id="619" w:name="market-context-4"/>
    <w:p>
      <w:pPr>
        <w:pStyle w:val="Heading3"/>
      </w:pPr>
      <w:r>
        <w:t xml:space="preserve">Market Context</w:t>
      </w:r>
    </w:p>
    <w:p>
      <w:pPr>
        <w:pStyle w:val="Compact"/>
        <w:numPr>
          <w:ilvl w:val="0"/>
          <w:numId w:val="1229"/>
        </w:numPr>
      </w:pPr>
      <w:r>
        <w:t xml:space="preserve">Premium modern trade growing (Food Hall, Nature’s Basket)</w:t>
      </w:r>
    </w:p>
    <w:p>
      <w:pPr>
        <w:pStyle w:val="Compact"/>
        <w:numPr>
          <w:ilvl w:val="0"/>
          <w:numId w:val="1229"/>
        </w:numPr>
      </w:pPr>
      <w:r>
        <w:t xml:space="preserve">Affluent consumers shopping at specialty stores</w:t>
      </w:r>
    </w:p>
    <w:p>
      <w:pPr>
        <w:pStyle w:val="Compact"/>
        <w:numPr>
          <w:ilvl w:val="0"/>
          <w:numId w:val="1229"/>
        </w:numPr>
      </w:pPr>
      <w:r>
        <w:t xml:space="preserve">Gourmet section = premium positioning opportunity</w:t>
      </w:r>
    </w:p>
    <w:p>
      <w:pPr>
        <w:pStyle w:val="Compact"/>
        <w:numPr>
          <w:ilvl w:val="0"/>
          <w:numId w:val="1229"/>
        </w:numPr>
      </w:pPr>
      <w:r>
        <w:t xml:space="preserve">Store experience influences brand perception</w:t>
      </w:r>
    </w:p>
    <w:bookmarkEnd w:id="619"/>
    <w:bookmarkStart w:id="620" w:name="flyberry-advantage-4"/>
    <w:p>
      <w:pPr>
        <w:pStyle w:val="Heading3"/>
      </w:pPr>
      <w:r>
        <w:t xml:space="preserve">Flyberry Advantage</w:t>
      </w:r>
    </w:p>
    <w:p>
      <w:pPr>
        <w:pStyle w:val="Compact"/>
        <w:numPr>
          <w:ilvl w:val="0"/>
          <w:numId w:val="1230"/>
        </w:numPr>
      </w:pPr>
      <w:r>
        <w:t xml:space="preserve">Product quality matches premium modern trade standards</w:t>
      </w:r>
    </w:p>
    <w:p>
      <w:pPr>
        <w:pStyle w:val="Compact"/>
        <w:numPr>
          <w:ilvl w:val="0"/>
          <w:numId w:val="1230"/>
        </w:numPr>
      </w:pPr>
      <w:r>
        <w:t xml:space="preserve">Fortune 500 validation (credibility)</w:t>
      </w:r>
    </w:p>
    <w:p>
      <w:pPr>
        <w:pStyle w:val="Compact"/>
        <w:numPr>
          <w:ilvl w:val="0"/>
          <w:numId w:val="1230"/>
        </w:numPr>
      </w:pPr>
      <w:r>
        <w:t xml:space="preserve">Complete portfolio (8 categories)</w:t>
      </w:r>
    </w:p>
    <w:p>
      <w:pPr>
        <w:pStyle w:val="Compact"/>
        <w:numPr>
          <w:ilvl w:val="0"/>
          <w:numId w:val="1230"/>
        </w:numPr>
      </w:pPr>
      <w:r>
        <w:t xml:space="preserve">Visual merchandising capability (origin maps, Fortune 500 wall)</w:t>
      </w:r>
    </w:p>
    <w:bookmarkEnd w:id="620"/>
    <w:bookmarkStart w:id="621" w:name="strategy-4"/>
    <w:p>
      <w:pPr>
        <w:pStyle w:val="Heading3"/>
      </w:pPr>
      <w:r>
        <w:t xml:space="preserve">Strategy</w:t>
      </w:r>
    </w:p>
    <w:p>
      <w:pPr>
        <w:pStyle w:val="FirstParagraph"/>
      </w:pPr>
      <w:r>
        <w:rPr>
          <w:b/>
          <w:bCs/>
        </w:rPr>
        <w:t xml:space="preserve">Target Stores</w:t>
      </w:r>
      <w:r>
        <w:t xml:space="preserve">:</w:t>
      </w:r>
      <w:r>
        <w:t xml:space="preserve"> </w:t>
      </w:r>
      <w:r>
        <w:t xml:space="preserve">- Food Hall (all locations)</w:t>
      </w:r>
      <w:r>
        <w:t xml:space="preserve"> </w:t>
      </w:r>
      <w:r>
        <w:t xml:space="preserve">- Nature’s Basket (all locations)</w:t>
      </w:r>
      <w:r>
        <w:t xml:space="preserve"> </w:t>
      </w:r>
      <w:r>
        <w:t xml:space="preserve">- Godrej Nature’s Basket</w:t>
      </w:r>
      <w:r>
        <w:t xml:space="preserve"> </w:t>
      </w:r>
      <w:r>
        <w:t xml:space="preserve">- Le Marche (luxury gourmet stores)</w:t>
      </w:r>
      <w:r>
        <w:t xml:space="preserve"> </w:t>
      </w:r>
      <w:r>
        <w:t xml:space="preserve">- Foodhall @ Palladium</w:t>
      </w:r>
      <w:r>
        <w:t xml:space="preserve"> </w:t>
      </w:r>
      <w:r>
        <w:t xml:space="preserve">- Spencer’s Gourmet sections</w:t>
      </w:r>
    </w:p>
    <w:p>
      <w:pPr>
        <w:pStyle w:val="BodyText"/>
      </w:pPr>
      <w:r>
        <w:rPr>
          <w:b/>
          <w:bCs/>
        </w:rPr>
        <w:t xml:space="preserve">In-Store Execution</w:t>
      </w:r>
      <w:r>
        <w:t xml:space="preserve">:</w:t>
      </w:r>
      <w:r>
        <w:t xml:space="preserve"> </w:t>
      </w:r>
      <w:r>
        <w:t xml:space="preserve">- Premium merchandising (origin maps, Fortune 500 trust wall, cold chain story)</w:t>
      </w:r>
      <w:r>
        <w:t xml:space="preserve"> </w:t>
      </w:r>
      <w:r>
        <w:t xml:space="preserve">- Staff training (product knowledge, storytelling)</w:t>
      </w:r>
      <w:r>
        <w:t xml:space="preserve"> </w:t>
      </w:r>
      <w:r>
        <w:t xml:space="preserve">- Premium placement (gourmet/specialty section, not general dry fruits)</w:t>
      </w:r>
      <w:r>
        <w:t xml:space="preserve"> </w:t>
      </w:r>
      <w:r>
        <w:t xml:space="preserve">- Tasting events (</w:t>
      </w:r>
      <w:r>
        <w:t xml:space="preserve">“Taste All 8 Categories”</w:t>
      </w:r>
      <w:r>
        <w:t xml:space="preserve"> </w:t>
      </w:r>
      <w:r>
        <w:t xml:space="preserve">- sommelier-style journey)</w:t>
      </w:r>
    </w:p>
    <w:p>
      <w:pPr>
        <w:pStyle w:val="BodyText"/>
      </w:pPr>
      <w:r>
        <w:rPr>
          <w:b/>
          <w:bCs/>
        </w:rPr>
        <w:t xml:space="preserve">Advantages over Competitors</w:t>
      </w:r>
      <w:r>
        <w:t xml:space="preserve">:</w:t>
      </w:r>
      <w:r>
        <w:t xml:space="preserve"> </w:t>
      </w:r>
      <w:r>
        <w:t xml:space="preserve">- Urban Platter is in these stores; Flyberry should be too</w:t>
      </w:r>
      <w:r>
        <w:t xml:space="preserve"> </w:t>
      </w:r>
      <w:r>
        <w:t xml:space="preserve">- Avoid head-to-head with Happilo in 15,000 mass stores</w:t>
      </w:r>
      <w:r>
        <w:t xml:space="preserve"> </w:t>
      </w:r>
      <w:r>
        <w:t xml:space="preserve">- Premium environment matches brand capability</w:t>
      </w:r>
    </w:p>
    <w:bookmarkEnd w:id="621"/>
    <w:bookmarkStart w:id="622" w:name="revenue-potential-4"/>
    <w:p>
      <w:pPr>
        <w:pStyle w:val="Heading3"/>
      </w:pPr>
      <w:r>
        <w:t xml:space="preserve">Revenue Potential</w:t>
      </w:r>
    </w:p>
    <w:p>
      <w:pPr>
        <w:pStyle w:val="Compact"/>
        <w:numPr>
          <w:ilvl w:val="0"/>
          <w:numId w:val="1231"/>
        </w:numPr>
      </w:pPr>
      <w:r>
        <w:t xml:space="preserve">Premium modern trade: Higher margins vs general trade</w:t>
      </w:r>
    </w:p>
    <w:p>
      <w:pPr>
        <w:pStyle w:val="Compact"/>
        <w:numPr>
          <w:ilvl w:val="0"/>
          <w:numId w:val="1231"/>
        </w:numPr>
      </w:pPr>
      <w:r>
        <w:t xml:space="preserve">Brand perception lift (association with Food Hall, Nature’s Basket)</w:t>
      </w:r>
    </w:p>
    <w:p>
      <w:pPr>
        <w:pStyle w:val="Compact"/>
        <w:numPr>
          <w:ilvl w:val="0"/>
          <w:numId w:val="1231"/>
        </w:numPr>
      </w:pPr>
      <w:r>
        <w:t xml:space="preserve">Gateway to luxury segment customers</w:t>
      </w:r>
    </w:p>
    <w:p>
      <w:r>
        <w:pict>
          <v:rect style="width:0;height:1.5pt" o:hralign="center" o:hrstd="t" o:hr="t"/>
        </w:pict>
      </w:r>
    </w:p>
    <w:bookmarkEnd w:id="622"/>
    <w:bookmarkEnd w:id="623"/>
    <w:bookmarkStart w:id="629" w:name="secondary-opportunities"/>
    <w:p>
      <w:pPr>
        <w:pStyle w:val="Heading2"/>
      </w:pPr>
      <w:r>
        <w:t xml:space="preserve">SECONDARY OPPORTUNITIES</w:t>
      </w:r>
    </w:p>
    <w:bookmarkStart w:id="624" w:name="millet-trend-expansion"/>
    <w:p>
      <w:pPr>
        <w:pStyle w:val="Heading3"/>
      </w:pPr>
      <w:r>
        <w:t xml:space="preserve">6. Millet Trend Expansion</w:t>
      </w:r>
    </w:p>
    <w:p>
      <w:pPr>
        <w:pStyle w:val="Compact"/>
        <w:numPr>
          <w:ilvl w:val="0"/>
          <w:numId w:val="1232"/>
        </w:numPr>
      </w:pPr>
      <w:r>
        <w:t xml:space="preserve">Government push for millets (2023 = Year of Millets)</w:t>
      </w:r>
    </w:p>
    <w:p>
      <w:pPr>
        <w:pStyle w:val="Compact"/>
        <w:numPr>
          <w:ilvl w:val="0"/>
          <w:numId w:val="1232"/>
        </w:numPr>
      </w:pPr>
      <w:r>
        <w:rPr>
          <w:b/>
          <w:bCs/>
        </w:rPr>
        <w:t xml:space="preserve">Flyberry Opportunity</w:t>
      </w:r>
      <w:r>
        <w:t xml:space="preserve">: Millet-based date products (date-millet energy bars)</w:t>
      </w:r>
    </w:p>
    <w:p>
      <w:pPr>
        <w:pStyle w:val="Compact"/>
        <w:numPr>
          <w:ilvl w:val="0"/>
          <w:numId w:val="1232"/>
        </w:numPr>
      </w:pPr>
      <w:r>
        <w:t xml:space="preserve">Action: Product innovation in millet + dates category (unique)</w:t>
      </w:r>
    </w:p>
    <w:bookmarkEnd w:id="624"/>
    <w:bookmarkStart w:id="625" w:name="subscription-economy"/>
    <w:p>
      <w:pPr>
        <w:pStyle w:val="Heading3"/>
      </w:pPr>
      <w:r>
        <w:t xml:space="preserve">7. Subscription Economy</w:t>
      </w:r>
    </w:p>
    <w:p>
      <w:pPr>
        <w:pStyle w:val="Compact"/>
        <w:numPr>
          <w:ilvl w:val="0"/>
          <w:numId w:val="1233"/>
        </w:numPr>
      </w:pPr>
      <w:r>
        <w:t xml:space="preserve">D2C subscription models growing</w:t>
      </w:r>
    </w:p>
    <w:p>
      <w:pPr>
        <w:pStyle w:val="Compact"/>
        <w:numPr>
          <w:ilvl w:val="0"/>
          <w:numId w:val="1233"/>
        </w:numPr>
      </w:pPr>
      <w:r>
        <w:rPr>
          <w:b/>
          <w:bCs/>
        </w:rPr>
        <w:t xml:space="preserve">Flyberry Opportunity</w:t>
      </w:r>
      <w:r>
        <w:t xml:space="preserve">:</w:t>
      </w:r>
      <w:r>
        <w:t xml:space="preserve"> </w:t>
      </w:r>
      <w:r>
        <w:t xml:space="preserve">“Flyberry Reserve Club”</w:t>
      </w:r>
      <w:r>
        <w:t xml:space="preserve"> </w:t>
      </w:r>
      <w:r>
        <w:t xml:space="preserve">(₹1,999/month)</w:t>
      </w:r>
    </w:p>
    <w:p>
      <w:pPr>
        <w:pStyle w:val="Compact"/>
        <w:numPr>
          <w:ilvl w:val="0"/>
          <w:numId w:val="1233"/>
        </w:numPr>
      </w:pPr>
      <w:r>
        <w:t xml:space="preserve">Action: Monthly Gourmet Date Discovery boxes</w:t>
      </w:r>
    </w:p>
    <w:bookmarkEnd w:id="625"/>
    <w:bookmarkStart w:id="626" w:name="regional-expansion"/>
    <w:p>
      <w:pPr>
        <w:pStyle w:val="Heading3"/>
      </w:pPr>
      <w:r>
        <w:t xml:space="preserve">8. Regional Expansion</w:t>
      </w:r>
    </w:p>
    <w:p>
      <w:pPr>
        <w:pStyle w:val="Compact"/>
        <w:numPr>
          <w:ilvl w:val="0"/>
          <w:numId w:val="1234"/>
        </w:numPr>
      </w:pPr>
      <w:r>
        <w:t xml:space="preserve">Current: Strong in Hyderabad (5 stores)</w:t>
      </w:r>
    </w:p>
    <w:p>
      <w:pPr>
        <w:pStyle w:val="Compact"/>
        <w:numPr>
          <w:ilvl w:val="0"/>
          <w:numId w:val="1234"/>
        </w:numPr>
      </w:pPr>
      <w:r>
        <w:rPr>
          <w:b/>
          <w:bCs/>
        </w:rPr>
        <w:t xml:space="preserve">Opportunity</w:t>
      </w:r>
      <w:r>
        <w:t xml:space="preserve">: Mumbai, Delhi, Bangalore (premium metros)</w:t>
      </w:r>
    </w:p>
    <w:p>
      <w:pPr>
        <w:pStyle w:val="Compact"/>
        <w:numPr>
          <w:ilvl w:val="0"/>
          <w:numId w:val="1234"/>
        </w:numPr>
      </w:pPr>
      <w:r>
        <w:t xml:space="preserve">Action: Flagship stores in premium locations</w:t>
      </w:r>
    </w:p>
    <w:bookmarkEnd w:id="626"/>
    <w:bookmarkStart w:id="627" w:name="export-markets"/>
    <w:p>
      <w:pPr>
        <w:pStyle w:val="Heading3"/>
      </w:pPr>
      <w:r>
        <w:t xml:space="preserve">9. Export Markets</w:t>
      </w:r>
    </w:p>
    <w:p>
      <w:pPr>
        <w:pStyle w:val="Compact"/>
        <w:numPr>
          <w:ilvl w:val="0"/>
          <w:numId w:val="1235"/>
        </w:numPr>
      </w:pPr>
      <w:r>
        <w:t xml:space="preserve">NRI communities (USA, UK, Middle East)</w:t>
      </w:r>
    </w:p>
    <w:p>
      <w:pPr>
        <w:pStyle w:val="Compact"/>
        <w:numPr>
          <w:ilvl w:val="0"/>
          <w:numId w:val="1235"/>
        </w:numPr>
      </w:pPr>
      <w:r>
        <w:rPr>
          <w:b/>
          <w:bCs/>
        </w:rPr>
        <w:t xml:space="preserve">Opportunity</w:t>
      </w:r>
      <w:r>
        <w:t xml:space="preserve">: Indian gourmet brand with international quality</w:t>
      </w:r>
    </w:p>
    <w:p>
      <w:pPr>
        <w:pStyle w:val="Compact"/>
        <w:numPr>
          <w:ilvl w:val="0"/>
          <w:numId w:val="1235"/>
        </w:numPr>
      </w:pPr>
      <w:r>
        <w:t xml:space="preserve">Action: International shipping, NRI gifting program</w:t>
      </w:r>
    </w:p>
    <w:bookmarkEnd w:id="627"/>
    <w:bookmarkStart w:id="628" w:name="hospitality-hotels"/>
    <w:p>
      <w:pPr>
        <w:pStyle w:val="Heading3"/>
      </w:pPr>
      <w:r>
        <w:t xml:space="preserve">10. Hospitality &amp; Hotels</w:t>
      </w:r>
    </w:p>
    <w:p>
      <w:pPr>
        <w:pStyle w:val="Compact"/>
        <w:numPr>
          <w:ilvl w:val="0"/>
          <w:numId w:val="1236"/>
        </w:numPr>
      </w:pPr>
      <w:r>
        <w:t xml:space="preserve">5-star hotels, premium airlines, luxury lounges</w:t>
      </w:r>
    </w:p>
    <w:p>
      <w:pPr>
        <w:pStyle w:val="Compact"/>
        <w:numPr>
          <w:ilvl w:val="0"/>
          <w:numId w:val="1236"/>
        </w:numPr>
      </w:pPr>
      <w:r>
        <w:rPr>
          <w:b/>
          <w:bCs/>
        </w:rPr>
        <w:t xml:space="preserve">Opportunity</w:t>
      </w:r>
      <w:r>
        <w:t xml:space="preserve">: In-room gifting, lounge snacks</w:t>
      </w:r>
    </w:p>
    <w:p>
      <w:pPr>
        <w:pStyle w:val="Compact"/>
        <w:numPr>
          <w:ilvl w:val="0"/>
          <w:numId w:val="1236"/>
        </w:numPr>
      </w:pPr>
      <w:r>
        <w:t xml:space="preserve">Action: B2B partnerships with Taj, Marriott, etc.</w:t>
      </w:r>
    </w:p>
    <w:p>
      <w:r>
        <w:pict>
          <v:rect style="width:0;height:1.5pt" o:hralign="center" o:hrstd="t" o:hr="t"/>
        </w:pict>
      </w:r>
    </w:p>
    <w:bookmarkEnd w:id="628"/>
    <w:bookmarkEnd w:id="629"/>
    <w:bookmarkStart w:id="633" w:name="opportunity-prioritization"/>
    <w:p>
      <w:pPr>
        <w:pStyle w:val="Heading2"/>
      </w:pPr>
      <w:r>
        <w:t xml:space="preserve">OPPORTUNITY PRIORITIZATION</w:t>
      </w:r>
    </w:p>
    <w:bookmarkStart w:id="630" w:name="high-priority-immediate-focus"/>
    <w:p>
      <w:pPr>
        <w:pStyle w:val="Heading3"/>
      </w:pPr>
      <w:r>
        <w:t xml:space="preserve">HIGH PRIORITY (Immediate Focus)</w:t>
      </w:r>
    </w:p>
    <w:p>
      <w:pPr>
        <w:pStyle w:val="FirstParagraph"/>
      </w:pPr>
      <w:r>
        <w:rPr>
          <w:b/>
          <w:bCs/>
        </w:rPr>
        <w:t xml:space="preserve">1. Corporate Gifting</w:t>
      </w:r>
      <w:r>
        <w:t xml:space="preserve"> </w:t>
      </w:r>
      <w:r>
        <w:t xml:space="preserve">⭐⭐⭐⭐⭐</w:t>
      </w:r>
      <w:r>
        <w:t xml:space="preserve"> </w:t>
      </w:r>
      <w:r>
        <w:t xml:space="preserve">-</w:t>
      </w:r>
      <w:r>
        <w:t xml:space="preserve"> </w:t>
      </w:r>
      <w:r>
        <w:rPr>
          <w:b/>
          <w:bCs/>
        </w:rPr>
        <w:t xml:space="preserve">Why</w:t>
      </w:r>
      <w:r>
        <w:t xml:space="preserve">: Existing capability, proven track record, high margins</w:t>
      </w:r>
      <w:r>
        <w:t xml:space="preserve"> </w:t>
      </w:r>
      <w:r>
        <w:t xml:space="preserve">-</w:t>
      </w:r>
      <w:r>
        <w:t xml:space="preserve"> </w:t>
      </w:r>
      <w:r>
        <w:rPr>
          <w:b/>
          <w:bCs/>
        </w:rPr>
        <w:t xml:space="preserve">Investment</w:t>
      </w:r>
      <w:r>
        <w:t xml:space="preserve">: ₹8L (B2B program formalization)</w:t>
      </w:r>
      <w:r>
        <w:t xml:space="preserve"> </w:t>
      </w:r>
      <w:r>
        <w:t xml:space="preserve">-</w:t>
      </w:r>
      <w:r>
        <w:t xml:space="preserve"> </w:t>
      </w:r>
      <w:r>
        <w:rPr>
          <w:b/>
          <w:bCs/>
        </w:rPr>
        <w:t xml:space="preserve">Timeline</w:t>
      </w:r>
      <w:r>
        <w:t xml:space="preserve">: 6-12 months</w:t>
      </w:r>
      <w:r>
        <w:t xml:space="preserve"> </w:t>
      </w:r>
      <w:r>
        <w:t xml:space="preserve">-</w:t>
      </w:r>
      <w:r>
        <w:t xml:space="preserve"> </w:t>
      </w:r>
      <w:r>
        <w:rPr>
          <w:b/>
          <w:bCs/>
        </w:rPr>
        <w:t xml:space="preserve">ROI</w:t>
      </w:r>
      <w:r>
        <w:t xml:space="preserve">: 6-8.5x growth potential</w:t>
      </w:r>
    </w:p>
    <w:p>
      <w:pPr>
        <w:pStyle w:val="BodyText"/>
      </w:pPr>
      <w:r>
        <w:rPr>
          <w:b/>
          <w:bCs/>
        </w:rPr>
        <w:t xml:space="preserve">2. Quick Commerce</w:t>
      </w:r>
      <w:r>
        <w:t xml:space="preserve"> </w:t>
      </w:r>
      <w:r>
        <w:t xml:space="preserve">⭐⭐⭐⭐⭐</w:t>
      </w:r>
      <w:r>
        <w:t xml:space="preserve"> </w:t>
      </w:r>
      <w:r>
        <w:t xml:space="preserve">-</w:t>
      </w:r>
      <w:r>
        <w:t xml:space="preserve"> </w:t>
      </w:r>
      <w:r>
        <w:rPr>
          <w:b/>
          <w:bCs/>
        </w:rPr>
        <w:t xml:space="preserve">Why</w:t>
      </w:r>
      <w:r>
        <w:t xml:space="preserve">: Cold chain = perfect fit, already present on 1,380+ stores</w:t>
      </w:r>
      <w:r>
        <w:t xml:space="preserve"> </w:t>
      </w:r>
      <w:r>
        <w:t xml:space="preserve">-</w:t>
      </w:r>
      <w:r>
        <w:t xml:space="preserve"> </w:t>
      </w:r>
      <w:r>
        <w:rPr>
          <w:b/>
          <w:bCs/>
        </w:rPr>
        <w:t xml:space="preserve">Investment</w:t>
      </w:r>
      <w:r>
        <w:t xml:space="preserve">: Low (marketing only)</w:t>
      </w:r>
      <w:r>
        <w:t xml:space="preserve"> </w:t>
      </w:r>
      <w:r>
        <w:t xml:space="preserve">-</w:t>
      </w:r>
      <w:r>
        <w:t xml:space="preserve"> </w:t>
      </w:r>
      <w:r>
        <w:rPr>
          <w:b/>
          <w:bCs/>
        </w:rPr>
        <w:t xml:space="preserve">Timeline</w:t>
      </w:r>
      <w:r>
        <w:t xml:space="preserve">: 3-6 months</w:t>
      </w:r>
      <w:r>
        <w:t xml:space="preserve"> </w:t>
      </w:r>
      <w:r>
        <w:t xml:space="preserve">-</w:t>
      </w:r>
      <w:r>
        <w:t xml:space="preserve"> </w:t>
      </w:r>
      <w:r>
        <w:rPr>
          <w:b/>
          <w:bCs/>
        </w:rPr>
        <w:t xml:space="preserve">ROI</w:t>
      </w:r>
      <w:r>
        <w:t xml:space="preserve">: 40% growth potential</w:t>
      </w:r>
    </w:p>
    <w:p>
      <w:pPr>
        <w:pStyle w:val="BodyText"/>
      </w:pPr>
      <w:r>
        <w:rPr>
          <w:b/>
          <w:bCs/>
        </w:rPr>
        <w:t xml:space="preserve">3. Premium Modern Trade</w:t>
      </w:r>
      <w:r>
        <w:t xml:space="preserve"> </w:t>
      </w:r>
      <w:r>
        <w:t xml:space="preserve">⭐⭐⭐⭐</w:t>
      </w:r>
      <w:r>
        <w:t xml:space="preserve"> </w:t>
      </w:r>
      <w:r>
        <w:t xml:space="preserve">-</w:t>
      </w:r>
      <w:r>
        <w:t xml:space="preserve"> </w:t>
      </w:r>
      <w:r>
        <w:rPr>
          <w:b/>
          <w:bCs/>
        </w:rPr>
        <w:t xml:space="preserve">Why</w:t>
      </w:r>
      <w:r>
        <w:t xml:space="preserve">: Brand perception lift, premium customers</w:t>
      </w:r>
      <w:r>
        <w:t xml:space="preserve"> </w:t>
      </w:r>
      <w:r>
        <w:t xml:space="preserve">-</w:t>
      </w:r>
      <w:r>
        <w:t xml:space="preserve"> </w:t>
      </w:r>
      <w:r>
        <w:rPr>
          <w:b/>
          <w:bCs/>
        </w:rPr>
        <w:t xml:space="preserve">Investment</w:t>
      </w:r>
      <w:r>
        <w:t xml:space="preserve">: ₹5-7L (merchandising, staff training)</w:t>
      </w:r>
      <w:r>
        <w:t xml:space="preserve"> </w:t>
      </w:r>
      <w:r>
        <w:t xml:space="preserve">-</w:t>
      </w:r>
      <w:r>
        <w:t xml:space="preserve"> </w:t>
      </w:r>
      <w:r>
        <w:rPr>
          <w:b/>
          <w:bCs/>
        </w:rPr>
        <w:t xml:space="preserve">Timeline</w:t>
      </w:r>
      <w:r>
        <w:t xml:space="preserve">: 6-12 months</w:t>
      </w:r>
      <w:r>
        <w:t xml:space="preserve"> </w:t>
      </w:r>
      <w:r>
        <w:t xml:space="preserve">-</w:t>
      </w:r>
      <w:r>
        <w:t xml:space="preserve"> </w:t>
      </w:r>
      <w:r>
        <w:rPr>
          <w:b/>
          <w:bCs/>
        </w:rPr>
        <w:t xml:space="preserve">ROI</w:t>
      </w:r>
      <w:r>
        <w:t xml:space="preserve">: Margin expansion + brand equity</w:t>
      </w:r>
    </w:p>
    <w:p>
      <w:r>
        <w:pict>
          <v:rect style="width:0;height:1.5pt" o:hralign="center" o:hrstd="t" o:hr="t"/>
        </w:pict>
      </w:r>
    </w:p>
    <w:bookmarkEnd w:id="630"/>
    <w:bookmarkStart w:id="631" w:name="medium-priority-12-18-months"/>
    <w:p>
      <w:pPr>
        <w:pStyle w:val="Heading3"/>
      </w:pPr>
      <w:r>
        <w:t xml:space="preserve">MEDIUM PRIORITY (12-18 Months)</w:t>
      </w:r>
    </w:p>
    <w:p>
      <w:pPr>
        <w:pStyle w:val="FirstParagraph"/>
      </w:pPr>
      <w:r>
        <w:rPr>
          <w:b/>
          <w:bCs/>
        </w:rPr>
        <w:t xml:space="preserve">4. Premiumization/Tiered Product Line</w:t>
      </w:r>
      <w:r>
        <w:t xml:space="preserve"> </w:t>
      </w:r>
      <w:r>
        <w:t xml:space="preserve">⭐⭐⭐⭐</w:t>
      </w:r>
      <w:r>
        <w:t xml:space="preserve"> </w:t>
      </w:r>
      <w:r>
        <w:t xml:space="preserve">-</w:t>
      </w:r>
      <w:r>
        <w:t xml:space="preserve"> </w:t>
      </w:r>
      <w:r>
        <w:rPr>
          <w:b/>
          <w:bCs/>
        </w:rPr>
        <w:t xml:space="preserve">Why</w:t>
      </w:r>
      <w:r>
        <w:t xml:space="preserve">: Pricing power, differentiation</w:t>
      </w:r>
      <w:r>
        <w:t xml:space="preserve"> </w:t>
      </w:r>
      <w:r>
        <w:t xml:space="preserve">-</w:t>
      </w:r>
      <w:r>
        <w:t xml:space="preserve"> </w:t>
      </w:r>
      <w:r>
        <w:rPr>
          <w:b/>
          <w:bCs/>
        </w:rPr>
        <w:t xml:space="preserve">Investment</w:t>
      </w:r>
      <w:r>
        <w:t xml:space="preserve">: ₹15L (Gourmet Grading System, Reserve Collection)</w:t>
      </w:r>
      <w:r>
        <w:t xml:space="preserve"> </w:t>
      </w:r>
      <w:r>
        <w:t xml:space="preserve">-</w:t>
      </w:r>
      <w:r>
        <w:t xml:space="preserve"> </w:t>
      </w:r>
      <w:r>
        <w:rPr>
          <w:b/>
          <w:bCs/>
        </w:rPr>
        <w:t xml:space="preserve">Timeline</w:t>
      </w:r>
      <w:r>
        <w:t xml:space="preserve">: 9-12 months</w:t>
      </w:r>
      <w:r>
        <w:t xml:space="preserve"> </w:t>
      </w:r>
      <w:r>
        <w:t xml:space="preserve">-</w:t>
      </w:r>
      <w:r>
        <w:t xml:space="preserve"> </w:t>
      </w:r>
      <w:r>
        <w:rPr>
          <w:b/>
          <w:bCs/>
        </w:rPr>
        <w:t xml:space="preserve">ROI</w:t>
      </w:r>
      <w:r>
        <w:t xml:space="preserve">: +25% average order value</w:t>
      </w:r>
    </w:p>
    <w:p>
      <w:pPr>
        <w:pStyle w:val="BodyText"/>
      </w:pPr>
      <w:r>
        <w:rPr>
          <w:b/>
          <w:bCs/>
        </w:rPr>
        <w:t xml:space="preserve">5. Health &amp; Wellness Positioning</w:t>
      </w:r>
      <w:r>
        <w:t xml:space="preserve"> </w:t>
      </w:r>
      <w:r>
        <w:t xml:space="preserve">⭐⭐⭐</w:t>
      </w:r>
      <w:r>
        <w:t xml:space="preserve"> </w:t>
      </w:r>
      <w:r>
        <w:t xml:space="preserve">-</w:t>
      </w:r>
      <w:r>
        <w:t xml:space="preserve"> </w:t>
      </w:r>
      <w:r>
        <w:rPr>
          <w:b/>
          <w:bCs/>
        </w:rPr>
        <w:t xml:space="preserve">Why</w:t>
      </w:r>
      <w:r>
        <w:t xml:space="preserve">: Market trend, aligns with product</w:t>
      </w:r>
      <w:r>
        <w:t xml:space="preserve"> </w:t>
      </w:r>
      <w:r>
        <w:t xml:space="preserve">-</w:t>
      </w:r>
      <w:r>
        <w:t xml:space="preserve"> </w:t>
      </w:r>
      <w:r>
        <w:rPr>
          <w:b/>
          <w:bCs/>
        </w:rPr>
        <w:t xml:space="preserve">Investment</w:t>
      </w:r>
      <w:r>
        <w:t xml:space="preserve">: ₹5L (partnerships, content)</w:t>
      </w:r>
      <w:r>
        <w:t xml:space="preserve"> </w:t>
      </w:r>
      <w:r>
        <w:t xml:space="preserve">-</w:t>
      </w:r>
      <w:r>
        <w:t xml:space="preserve"> </w:t>
      </w:r>
      <w:r>
        <w:rPr>
          <w:b/>
          <w:bCs/>
        </w:rPr>
        <w:t xml:space="preserve">Timeline</w:t>
      </w:r>
      <w:r>
        <w:t xml:space="preserve">: 12-18 months</w:t>
      </w:r>
      <w:r>
        <w:t xml:space="preserve"> </w:t>
      </w:r>
      <w:r>
        <w:t xml:space="preserve">-</w:t>
      </w:r>
      <w:r>
        <w:t xml:space="preserve"> </w:t>
      </w:r>
      <w:r>
        <w:rPr>
          <w:b/>
          <w:bCs/>
        </w:rPr>
        <w:t xml:space="preserve">ROI</w:t>
      </w:r>
      <w:r>
        <w:t xml:space="preserve">: Premium segment access</w:t>
      </w:r>
    </w:p>
    <w:p>
      <w:r>
        <w:pict>
          <v:rect style="width:0;height:1.5pt" o:hralign="center" o:hrstd="t" o:hr="t"/>
        </w:pict>
      </w:r>
    </w:p>
    <w:bookmarkEnd w:id="631"/>
    <w:bookmarkStart w:id="632" w:name="low-priority-24-months"/>
    <w:p>
      <w:pPr>
        <w:pStyle w:val="Heading3"/>
      </w:pPr>
      <w:r>
        <w:t xml:space="preserve">LOW PRIORITY (24+ Months)</w:t>
      </w:r>
    </w:p>
    <w:p>
      <w:pPr>
        <w:pStyle w:val="FirstParagraph"/>
      </w:pPr>
      <w:r>
        <w:rPr>
          <w:b/>
          <w:bCs/>
        </w:rPr>
        <w:t xml:space="preserve">6-10. Secondary Opportunities</w:t>
      </w:r>
      <w:r>
        <w:t xml:space="preserve"> </w:t>
      </w:r>
      <w:r>
        <w:t xml:space="preserve">⭐⭐</w:t>
      </w:r>
      <w:r>
        <w:t xml:space="preserve"> </w:t>
      </w:r>
      <w:r>
        <w:t xml:space="preserve">-</w:t>
      </w:r>
      <w:r>
        <w:t xml:space="preserve"> </w:t>
      </w:r>
      <w:r>
        <w:rPr>
          <w:b/>
          <w:bCs/>
        </w:rPr>
        <w:t xml:space="preserve">Why</w:t>
      </w:r>
      <w:r>
        <w:t xml:space="preserve">: Exploratory, requires significant resources</w:t>
      </w:r>
      <w:r>
        <w:t xml:space="preserve"> </w:t>
      </w:r>
      <w:r>
        <w:t xml:space="preserve">-</w:t>
      </w:r>
      <w:r>
        <w:t xml:space="preserve"> </w:t>
      </w:r>
      <w:r>
        <w:rPr>
          <w:b/>
          <w:bCs/>
        </w:rPr>
        <w:t xml:space="preserve">Investment</w:t>
      </w:r>
      <w:r>
        <w:t xml:space="preserve">: Varies</w:t>
      </w:r>
      <w:r>
        <w:t xml:space="preserve"> </w:t>
      </w:r>
      <w:r>
        <w:t xml:space="preserve">-</w:t>
      </w:r>
      <w:r>
        <w:t xml:space="preserve"> </w:t>
      </w:r>
      <w:r>
        <w:rPr>
          <w:b/>
          <w:bCs/>
        </w:rPr>
        <w:t xml:space="preserve">Timeline</w:t>
      </w:r>
      <w:r>
        <w:t xml:space="preserve">: 24+ months</w:t>
      </w:r>
      <w:r>
        <w:t xml:space="preserve"> </w:t>
      </w:r>
      <w:r>
        <w:t xml:space="preserve">-</w:t>
      </w:r>
      <w:r>
        <w:t xml:space="preserve"> </w:t>
      </w:r>
      <w:r>
        <w:rPr>
          <w:b/>
          <w:bCs/>
        </w:rPr>
        <w:t xml:space="preserve">ROI</w:t>
      </w:r>
      <w:r>
        <w:t xml:space="preserve">: To be validated</w:t>
      </w:r>
    </w:p>
    <w:p>
      <w:r>
        <w:pict>
          <v:rect style="width:0;height:1.5pt" o:hralign="center" o:hrstd="t" o:hr="t"/>
        </w:pict>
      </w:r>
    </w:p>
    <w:bookmarkEnd w:id="632"/>
    <w:bookmarkEnd w:id="633"/>
    <w:bookmarkStart w:id="637" w:name="market-sizing"/>
    <w:p>
      <w:pPr>
        <w:pStyle w:val="Heading2"/>
      </w:pPr>
      <w:r>
        <w:t xml:space="preserve">MARKET SIZING</w:t>
      </w:r>
    </w:p>
    <w:bookmarkStart w:id="634" w:name="total-addressable-market-tam"/>
    <w:p>
      <w:pPr>
        <w:pStyle w:val="Heading3"/>
      </w:pPr>
      <w:r>
        <w:t xml:space="preserve">Total Addressable Market (TAM)</w:t>
      </w:r>
    </w:p>
    <w:p>
      <w:pPr>
        <w:pStyle w:val="Compact"/>
        <w:numPr>
          <w:ilvl w:val="0"/>
          <w:numId w:val="1237"/>
        </w:numPr>
      </w:pPr>
      <w:r>
        <w:t xml:space="preserve">India Dry Fruits Market: ₹1,011 billion by 2029</w:t>
      </w:r>
    </w:p>
    <w:p>
      <w:pPr>
        <w:pStyle w:val="Compact"/>
        <w:numPr>
          <w:ilvl w:val="0"/>
          <w:numId w:val="1237"/>
        </w:numPr>
      </w:pPr>
      <w:r>
        <w:t xml:space="preserve">Premium segment (Flyberry target): ~15% = ₹151 billion</w:t>
      </w:r>
    </w:p>
    <w:bookmarkEnd w:id="634"/>
    <w:bookmarkStart w:id="635" w:name="serviceable-addressable-market-sam"/>
    <w:p>
      <w:pPr>
        <w:pStyle w:val="Heading3"/>
      </w:pPr>
      <w:r>
        <w:t xml:space="preserve">Serviceable Addressable Market (SAM)</w:t>
      </w:r>
    </w:p>
    <w:p>
      <w:pPr>
        <w:pStyle w:val="Compact"/>
        <w:numPr>
          <w:ilvl w:val="0"/>
          <w:numId w:val="1238"/>
        </w:numPr>
      </w:pPr>
      <w:r>
        <w:t xml:space="preserve">Premium dates/nuts/gourmet: ~₹30-40 billion</w:t>
      </w:r>
    </w:p>
    <w:p>
      <w:pPr>
        <w:pStyle w:val="Compact"/>
        <w:numPr>
          <w:ilvl w:val="0"/>
          <w:numId w:val="1238"/>
        </w:numPr>
      </w:pPr>
      <w:r>
        <w:t xml:space="preserve">Corporate gifting: ₹1,000+ Cr</w:t>
      </w:r>
    </w:p>
    <w:p>
      <w:pPr>
        <w:pStyle w:val="Compact"/>
        <w:numPr>
          <w:ilvl w:val="0"/>
          <w:numId w:val="1238"/>
        </w:numPr>
      </w:pPr>
      <w:r>
        <w:t xml:space="preserve">Quick commerce premium: ₹5,000+ Cr</w:t>
      </w:r>
    </w:p>
    <w:bookmarkEnd w:id="635"/>
    <w:bookmarkStart w:id="636" w:name="serviceable-obtainable-market-som"/>
    <w:p>
      <w:pPr>
        <w:pStyle w:val="Heading3"/>
      </w:pPr>
      <w:r>
        <w:t xml:space="preserve">Serviceable Obtainable Market (SOM)</w:t>
      </w:r>
    </w:p>
    <w:p>
      <w:pPr>
        <w:pStyle w:val="Compact"/>
        <w:numPr>
          <w:ilvl w:val="0"/>
          <w:numId w:val="1239"/>
        </w:numPr>
      </w:pPr>
      <w:r>
        <w:t xml:space="preserve">Flyberry target: ₹100 Cr by 2027 (24 months)</w:t>
      </w:r>
    </w:p>
    <w:p>
      <w:pPr>
        <w:pStyle w:val="Compact"/>
        <w:numPr>
          <w:ilvl w:val="0"/>
          <w:numId w:val="1239"/>
        </w:numPr>
      </w:pPr>
      <w:r>
        <w:t xml:space="preserve">Market share: 0.25-0.33% of SAM (achievable)</w:t>
      </w:r>
    </w:p>
    <w:p>
      <w:r>
        <w:pict>
          <v:rect style="width:0;height:1.5pt" o:hralign="center" o:hrstd="t" o:hr="t"/>
        </w:pict>
      </w:r>
    </w:p>
    <w:bookmarkEnd w:id="636"/>
    <w:bookmarkEnd w:id="637"/>
    <w:bookmarkStart w:id="639" w:name="competitive-advantage-in-opportunities"/>
    <w:p>
      <w:pPr>
        <w:pStyle w:val="Heading2"/>
      </w:pPr>
      <w:r>
        <w:t xml:space="preserve">COMPETITIVE ADVANTAGE IN OPPORTUNITIES</w:t>
      </w:r>
    </w:p>
    <w:bookmarkStart w:id="638" w:name="why-flyberry-can-win"/>
    <w:p>
      <w:pPr>
        <w:pStyle w:val="Heading3"/>
      </w:pPr>
      <w:r>
        <w:t xml:space="preserve">Why Flyberry Can Win</w:t>
      </w:r>
    </w:p>
    <w:p>
      <w:pPr>
        <w:pStyle w:val="FirstParagraph"/>
      </w:pPr>
      <w:r>
        <w:rPr>
          <w:b/>
          <w:bCs/>
        </w:rPr>
        <w:t xml:space="preserve">Opportunity 1 (Quick Commerce)</w:t>
      </w:r>
      <w:r>
        <w:t xml:space="preserve">:</w:t>
      </w:r>
      <w:r>
        <w:t xml:space="preserve"> </w:t>
      </w:r>
      <w:r>
        <w:t xml:space="preserve">- Only brand with cold chain for dates</w:t>
      </w:r>
      <w:r>
        <w:t xml:space="preserve"> </w:t>
      </w:r>
      <w:r>
        <w:t xml:space="preserve">- Perfect for 10-min delivery (freshness matters)</w:t>
      </w:r>
      <w:r>
        <w:t xml:space="preserve"> </w:t>
      </w:r>
      <w:r>
        <w:t xml:space="preserve">- Unreplicable by competitors</w:t>
      </w:r>
    </w:p>
    <w:p>
      <w:pPr>
        <w:pStyle w:val="BodyText"/>
      </w:pPr>
      <w:r>
        <w:rPr>
          <w:b/>
          <w:bCs/>
        </w:rPr>
        <w:t xml:space="preserve">Opportunity 2 (Corporate Gifting)</w:t>
      </w:r>
      <w:r>
        <w:t xml:space="preserve">:</w:t>
      </w:r>
      <w:r>
        <w:t xml:space="preserve"> </w:t>
      </w:r>
      <w:r>
        <w:t xml:space="preserve">- 50+ Fortune 500 clients (proven capability)</w:t>
      </w:r>
      <w:r>
        <w:t xml:space="preserve"> </w:t>
      </w:r>
      <w:r>
        <w:t xml:space="preserve">- Bespoke luxury experience (₹7,249 Hope Box)</w:t>
      </w:r>
      <w:r>
        <w:t xml:space="preserve"> </w:t>
      </w:r>
      <w:r>
        <w:t xml:space="preserve">- No competitor has this corporate validation</w:t>
      </w:r>
    </w:p>
    <w:p>
      <w:pPr>
        <w:pStyle w:val="BodyText"/>
      </w:pPr>
      <w:r>
        <w:rPr>
          <w:b/>
          <w:bCs/>
        </w:rPr>
        <w:t xml:space="preserve">Opportunity 3 (Premiumization)</w:t>
      </w:r>
      <w:r>
        <w:t xml:space="preserve">:</w:t>
      </w:r>
      <w:r>
        <w:t xml:space="preserve"> </w:t>
      </w:r>
      <w:r>
        <w:t xml:space="preserve">- Premium capability (not just mass-market)</w:t>
      </w:r>
      <w:r>
        <w:t xml:space="preserve"> </w:t>
      </w:r>
      <w:r>
        <w:t xml:space="preserve">- Fortune 500 trust signal justifies premium pricing</w:t>
      </w:r>
      <w:r>
        <w:t xml:space="preserve"> </w:t>
      </w:r>
      <w:r>
        <w:t xml:space="preserve">- Complete portfolio (8 categories, 44 products)</w:t>
      </w:r>
    </w:p>
    <w:p>
      <w:pPr>
        <w:pStyle w:val="BodyText"/>
      </w:pPr>
      <w:r>
        <w:rPr>
          <w:b/>
          <w:bCs/>
        </w:rPr>
        <w:t xml:space="preserve">Opportunity 4 (Health &amp; Wellness)</w:t>
      </w:r>
      <w:r>
        <w:t xml:space="preserve">:</w:t>
      </w:r>
      <w:r>
        <w:t xml:space="preserve"> </w:t>
      </w:r>
      <w:r>
        <w:t xml:space="preserve">- Cold chain = superior freshness/nutrition</w:t>
      </w:r>
      <w:r>
        <w:t xml:space="preserve"> </w:t>
      </w:r>
      <w:r>
        <w:t xml:space="preserve">- Natural ingredients (no added sugar)</w:t>
      </w:r>
      <w:r>
        <w:t xml:space="preserve"> </w:t>
      </w:r>
      <w:r>
        <w:t xml:space="preserve">- Date innovations (sugar-free alternatives)</w:t>
      </w:r>
    </w:p>
    <w:p>
      <w:pPr>
        <w:pStyle w:val="BodyText"/>
      </w:pPr>
      <w:r>
        <w:rPr>
          <w:b/>
          <w:bCs/>
        </w:rPr>
        <w:t xml:space="preserve">Opportunity 5 (Premium Modern Trade)</w:t>
      </w:r>
      <w:r>
        <w:t xml:space="preserve">:</w:t>
      </w:r>
      <w:r>
        <w:t xml:space="preserve"> </w:t>
      </w:r>
      <w:r>
        <w:t xml:space="preserve">- Product quality matches premium standards</w:t>
      </w:r>
      <w:r>
        <w:t xml:space="preserve"> </w:t>
      </w:r>
      <w:r>
        <w:t xml:space="preserve">- Visual merchandising capability</w:t>
      </w:r>
      <w:r>
        <w:t xml:space="preserve"> </w:t>
      </w:r>
      <w:r>
        <w:t xml:space="preserve">- Origin stories + Fortune 500 validation</w:t>
      </w:r>
    </w:p>
    <w:p>
      <w:r>
        <w:pict>
          <v:rect style="width:0;height:1.5pt" o:hralign="center" o:hrstd="t" o:hr="t"/>
        </w:pict>
      </w:r>
    </w:p>
    <w:bookmarkEnd w:id="638"/>
    <w:bookmarkEnd w:id="639"/>
    <w:bookmarkStart w:id="643" w:name="execution-roadmap"/>
    <w:p>
      <w:pPr>
        <w:pStyle w:val="Heading2"/>
      </w:pPr>
      <w:r>
        <w:t xml:space="preserve">EXECUTION ROADMAP</w:t>
      </w:r>
    </w:p>
    <w:bookmarkStart w:id="640" w:name="months-1-6"/>
    <w:p>
      <w:pPr>
        <w:pStyle w:val="Heading3"/>
      </w:pPr>
      <w:r>
        <w:t xml:space="preserve">Months 1-6</w:t>
      </w:r>
    </w:p>
    <w:p>
      <w:pPr>
        <w:pStyle w:val="Compact"/>
        <w:numPr>
          <w:ilvl w:val="0"/>
          <w:numId w:val="1240"/>
        </w:numPr>
      </w:pPr>
      <w:r>
        <w:t xml:space="preserve">Focus: Quick Commerce + Corporate Gifting</w:t>
      </w:r>
    </w:p>
    <w:p>
      <w:pPr>
        <w:pStyle w:val="Compact"/>
        <w:numPr>
          <w:ilvl w:val="0"/>
          <w:numId w:val="1240"/>
        </w:numPr>
      </w:pPr>
      <w:r>
        <w:t xml:space="preserve">Investment: ₹10L</w:t>
      </w:r>
    </w:p>
    <w:p>
      <w:pPr>
        <w:pStyle w:val="Compact"/>
        <w:numPr>
          <w:ilvl w:val="0"/>
          <w:numId w:val="1240"/>
        </w:numPr>
      </w:pPr>
      <w:r>
        <w:t xml:space="preserve">Target: 30-40% growth</w:t>
      </w:r>
    </w:p>
    <w:bookmarkEnd w:id="640"/>
    <w:bookmarkStart w:id="641" w:name="months-7-12"/>
    <w:p>
      <w:pPr>
        <w:pStyle w:val="Heading3"/>
      </w:pPr>
      <w:r>
        <w:t xml:space="preserve">Months 7-12</w:t>
      </w:r>
    </w:p>
    <w:p>
      <w:pPr>
        <w:pStyle w:val="Compact"/>
        <w:numPr>
          <w:ilvl w:val="0"/>
          <w:numId w:val="1241"/>
        </w:numPr>
      </w:pPr>
      <w:r>
        <w:t xml:space="preserve">Focus: Premium Modern Trade + Premiumization</w:t>
      </w:r>
    </w:p>
    <w:p>
      <w:pPr>
        <w:pStyle w:val="Compact"/>
        <w:numPr>
          <w:ilvl w:val="0"/>
          <w:numId w:val="1241"/>
        </w:numPr>
      </w:pPr>
      <w:r>
        <w:t xml:space="preserve">Investment: ₹20L</w:t>
      </w:r>
    </w:p>
    <w:p>
      <w:pPr>
        <w:pStyle w:val="Compact"/>
        <w:numPr>
          <w:ilvl w:val="0"/>
          <w:numId w:val="1241"/>
        </w:numPr>
      </w:pPr>
      <w:r>
        <w:t xml:space="preserve">Target: 50% growth (cumulative)</w:t>
      </w:r>
    </w:p>
    <w:bookmarkEnd w:id="641"/>
    <w:bookmarkStart w:id="642" w:name="months-13-24"/>
    <w:p>
      <w:pPr>
        <w:pStyle w:val="Heading3"/>
      </w:pPr>
      <w:r>
        <w:t xml:space="preserve">Months 13-24</w:t>
      </w:r>
    </w:p>
    <w:p>
      <w:pPr>
        <w:pStyle w:val="Compact"/>
        <w:numPr>
          <w:ilvl w:val="0"/>
          <w:numId w:val="1242"/>
        </w:numPr>
      </w:pPr>
      <w:r>
        <w:t xml:space="preserve">Focus: Health &amp; Wellness + Scale</w:t>
      </w:r>
    </w:p>
    <w:p>
      <w:pPr>
        <w:pStyle w:val="Compact"/>
        <w:numPr>
          <w:ilvl w:val="0"/>
          <w:numId w:val="1242"/>
        </w:numPr>
      </w:pPr>
      <w:r>
        <w:t xml:space="preserve">Investment: ₹25L</w:t>
      </w:r>
    </w:p>
    <w:p>
      <w:pPr>
        <w:pStyle w:val="Compact"/>
        <w:numPr>
          <w:ilvl w:val="0"/>
          <w:numId w:val="1242"/>
        </w:numPr>
      </w:pPr>
      <w:r>
        <w:t xml:space="preserve">Target: ₹100 Cr revenue</w:t>
      </w:r>
    </w:p>
    <w:p>
      <w:r>
        <w:pict>
          <v:rect style="width:0;height:1.5pt" o:hralign="center" o:hrstd="t" o:hr="t"/>
        </w:pict>
      </w:r>
    </w:p>
    <w:bookmarkEnd w:id="642"/>
    <w:bookmarkEnd w:id="643"/>
    <w:bookmarkStart w:id="644" w:name="success-metrics"/>
    <w:p>
      <w:pPr>
        <w:pStyle w:val="Heading2"/>
      </w:pPr>
      <w:r>
        <w:t xml:space="preserve">SUCCESS METRICS</w:t>
      </w:r>
    </w:p>
    <w:tbl>
      <w:tblPr>
        <w:tblStyle w:val="Table"/>
        <w:tblW w:type="pct" w:w="5000"/>
        <w:tblLayout w:type="fixed"/>
        <w:tblLook w:firstRow="1" w:lastRow="0" w:firstColumn="0" w:lastColumn="0" w:noHBand="0" w:noVBand="0" w:val="0020"/>
      </w:tblPr>
      <w:tblGrid>
        <w:gridCol w:w="2340"/>
        <w:gridCol w:w="1620"/>
        <w:gridCol w:w="2520"/>
        <w:gridCol w:w="1440"/>
      </w:tblGrid>
      <w:tr>
        <w:trPr>
          <w:tblHeader w:val="on"/>
        </w:trPr>
        <w:tc>
          <w:tcPr/>
          <w:p>
            <w:pPr>
              <w:pStyle w:val="Compact"/>
            </w:pPr>
            <w:r>
              <w:t xml:space="preserve">Opportunity</w:t>
            </w:r>
          </w:p>
        </w:tc>
        <w:tc>
          <w:tcPr/>
          <w:p>
            <w:pPr>
              <w:pStyle w:val="Compact"/>
            </w:pPr>
            <w:r>
              <w:t xml:space="preserve">Current</w:t>
            </w:r>
          </w:p>
        </w:tc>
        <w:tc>
          <w:tcPr/>
          <w:p>
            <w:pPr>
              <w:pStyle w:val="Compact"/>
            </w:pPr>
            <w:r>
              <w:t xml:space="preserve">Target (24M)</w:t>
            </w:r>
          </w:p>
        </w:tc>
        <w:tc>
          <w:tcPr/>
          <w:p>
            <w:pPr>
              <w:pStyle w:val="Compact"/>
            </w:pPr>
            <w:r>
              <w:t xml:space="preserve">Metric</w:t>
            </w:r>
          </w:p>
        </w:tc>
      </w:tr>
      <w:tr>
        <w:tc>
          <w:tcPr/>
          <w:p>
            <w:pPr>
              <w:pStyle w:val="Compact"/>
            </w:pPr>
            <w:r>
              <w:rPr>
                <w:b/>
                <w:bCs/>
              </w:rPr>
              <w:t xml:space="preserve">Quick Commerce</w:t>
            </w:r>
          </w:p>
        </w:tc>
        <w:tc>
          <w:tcPr/>
          <w:p>
            <w:pPr>
              <w:pStyle w:val="Compact"/>
            </w:pPr>
            <w:r>
              <w:t xml:space="preserve">Baseline</w:t>
            </w:r>
          </w:p>
        </w:tc>
        <w:tc>
          <w:tcPr/>
          <w:p>
            <w:pPr>
              <w:pStyle w:val="Compact"/>
            </w:pPr>
            <w:r>
              <w:t xml:space="preserve">+40% growth</w:t>
            </w:r>
          </w:p>
        </w:tc>
        <w:tc>
          <w:tcPr/>
          <w:p>
            <w:pPr>
              <w:pStyle w:val="Compact"/>
            </w:pPr>
            <w:r>
              <w:t xml:space="preserve">Revenue contribution</w:t>
            </w:r>
          </w:p>
        </w:tc>
      </w:tr>
      <w:tr>
        <w:tc>
          <w:tcPr/>
          <w:p>
            <w:pPr>
              <w:pStyle w:val="Compact"/>
            </w:pPr>
            <w:r>
              <w:rPr>
                <w:b/>
                <w:bCs/>
              </w:rPr>
              <w:t xml:space="preserve">Corporate Gifting</w:t>
            </w:r>
          </w:p>
        </w:tc>
        <w:tc>
          <w:tcPr/>
          <w:p>
            <w:pPr>
              <w:pStyle w:val="Compact"/>
            </w:pPr>
            <w:r>
              <w:t xml:space="preserve">10-15%</w:t>
            </w:r>
          </w:p>
        </w:tc>
        <w:tc>
          <w:tcPr/>
          <w:p>
            <w:pPr>
              <w:pStyle w:val="Compact"/>
            </w:pPr>
            <w:r>
              <w:t xml:space="preserve">30%</w:t>
            </w:r>
          </w:p>
        </w:tc>
        <w:tc>
          <w:tcPr/>
          <w:p>
            <w:pPr>
              <w:pStyle w:val="Compact"/>
            </w:pPr>
            <w:r>
              <w:t xml:space="preserve">% of total revenue</w:t>
            </w:r>
          </w:p>
        </w:tc>
      </w:tr>
      <w:tr>
        <w:tc>
          <w:tcPr/>
          <w:p>
            <w:pPr>
              <w:pStyle w:val="Compact"/>
            </w:pPr>
            <w:r>
              <w:rPr>
                <w:b/>
                <w:bCs/>
              </w:rPr>
              <w:t xml:space="preserve">Premium Modern Trade</w:t>
            </w:r>
          </w:p>
        </w:tc>
        <w:tc>
          <w:tcPr/>
          <w:p>
            <w:pPr>
              <w:pStyle w:val="Compact"/>
            </w:pPr>
            <w:r>
              <w:t xml:space="preserve">0 stores</w:t>
            </w:r>
          </w:p>
        </w:tc>
        <w:tc>
          <w:tcPr/>
          <w:p>
            <w:pPr>
              <w:pStyle w:val="Compact"/>
            </w:pPr>
            <w:r>
              <w:t xml:space="preserve">20+ stores</w:t>
            </w:r>
          </w:p>
        </w:tc>
        <w:tc>
          <w:tcPr/>
          <w:p>
            <w:pPr>
              <w:pStyle w:val="Compact"/>
            </w:pPr>
            <w:r>
              <w:t xml:space="preserve">Store count</w:t>
            </w:r>
          </w:p>
        </w:tc>
      </w:tr>
      <w:tr>
        <w:tc>
          <w:tcPr/>
          <w:p>
            <w:pPr>
              <w:pStyle w:val="Compact"/>
            </w:pPr>
            <w:r>
              <w:rPr>
                <w:b/>
                <w:bCs/>
              </w:rPr>
              <w:t xml:space="preserve">Premiumization</w:t>
            </w:r>
          </w:p>
        </w:tc>
        <w:tc>
          <w:tcPr/>
          <w:p>
            <w:pPr>
              <w:pStyle w:val="Compact"/>
            </w:pPr>
            <w:r>
              <w:t xml:space="preserve">₹349 AOV</w:t>
            </w:r>
          </w:p>
        </w:tc>
        <w:tc>
          <w:tcPr/>
          <w:p>
            <w:pPr>
              <w:pStyle w:val="Compact"/>
            </w:pPr>
            <w:r>
              <w:t xml:space="preserve">₹437 AOV</w:t>
            </w:r>
          </w:p>
        </w:tc>
        <w:tc>
          <w:tcPr/>
          <w:p>
            <w:pPr>
              <w:pStyle w:val="Compact"/>
            </w:pPr>
            <w:r>
              <w:t xml:space="preserve">Average order value</w:t>
            </w:r>
          </w:p>
        </w:tc>
      </w:tr>
      <w:tr>
        <w:tc>
          <w:tcPr/>
          <w:p>
            <w:pPr>
              <w:pStyle w:val="Compact"/>
            </w:pPr>
            <w:r>
              <w:rPr>
                <w:b/>
                <w:bCs/>
              </w:rPr>
              <w:t xml:space="preserve">Health &amp; Wellness</w:t>
            </w:r>
          </w:p>
        </w:tc>
        <w:tc>
          <w:tcPr/>
          <w:p>
            <w:pPr>
              <w:pStyle w:val="Compact"/>
            </w:pPr>
            <w:r>
              <w:t xml:space="preserve">&lt;20% awareness</w:t>
            </w:r>
          </w:p>
        </w:tc>
        <w:tc>
          <w:tcPr/>
          <w:p>
            <w:pPr>
              <w:pStyle w:val="Compact"/>
            </w:pPr>
            <w:r>
              <w:t xml:space="preserve">60% awareness</w:t>
            </w:r>
          </w:p>
        </w:tc>
        <w:tc>
          <w:tcPr/>
          <w:p>
            <w:pPr>
              <w:pStyle w:val="Compact"/>
            </w:pPr>
            <w:r>
              <w:t xml:space="preserve">Brand perception</w:t>
            </w:r>
          </w:p>
        </w:tc>
      </w:tr>
    </w:tbl>
    <w:p>
      <w:r>
        <w:pict>
          <v:rect style="width:0;height:1.5pt" o:hralign="center" o:hrstd="t" o:hr="t"/>
        </w:pict>
      </w:r>
    </w:p>
    <w:bookmarkEnd w:id="644"/>
    <w:bookmarkStart w:id="645" w:name="conclusion-1"/>
    <w:p>
      <w:pPr>
        <w:pStyle w:val="Heading2"/>
      </w:pPr>
      <w:r>
        <w:t xml:space="preserve">CONCLUSION</w:t>
      </w:r>
    </w:p>
    <w:p>
      <w:pPr>
        <w:pStyle w:val="FirstParagraph"/>
      </w:pPr>
      <w:r>
        <w:rPr>
          <w:b/>
          <w:bCs/>
        </w:rPr>
        <w:t xml:space="preserve">The 5 Big Opportunities</w:t>
      </w:r>
      <w:r>
        <w:t xml:space="preserve">:</w:t>
      </w:r>
      <w:r>
        <w:t xml:space="preserve"> </w:t>
      </w:r>
      <w:r>
        <w:t xml:space="preserve">1. Quick Commerce Boom (cold chain advantage)</w:t>
      </w:r>
      <w:r>
        <w:t xml:space="preserve"> </w:t>
      </w:r>
      <w:r>
        <w:t xml:space="preserve">2. Corporate Gifting Expansion (Fortune 500 capability)</w:t>
      </w:r>
      <w:r>
        <w:t xml:space="preserve"> </w:t>
      </w:r>
      <w:r>
        <w:t xml:space="preserve">3. Premiumization Trend (accessible luxury)</w:t>
      </w:r>
      <w:r>
        <w:t xml:space="preserve"> </w:t>
      </w:r>
      <w:r>
        <w:t xml:space="preserve">4. Health &amp; Wellness (natural, fresh positioning)</w:t>
      </w:r>
      <w:r>
        <w:t xml:space="preserve"> </w:t>
      </w:r>
      <w:r>
        <w:t xml:space="preserve">5. Premium Modern Trade (brand perception lift)</w:t>
      </w:r>
    </w:p>
    <w:p>
      <w:pPr>
        <w:pStyle w:val="BodyText"/>
      </w:pPr>
      <w:r>
        <w:rPr>
          <w:b/>
          <w:bCs/>
        </w:rPr>
        <w:t xml:space="preserve">Combined Impact</w:t>
      </w:r>
      <w:r>
        <w:t xml:space="preserve">: ₹35 Cr (FY25) → ₹100 Cr (24 months)</w:t>
      </w:r>
    </w:p>
    <w:p>
      <w:pPr>
        <w:pStyle w:val="BodyText"/>
      </w:pPr>
      <w:r>
        <w:rPr>
          <w:b/>
          <w:bCs/>
        </w:rPr>
        <w:t xml:space="preserve">Next Steps</w:t>
      </w:r>
      <w:r>
        <w:t xml:space="preserve">:</w:t>
      </w:r>
      <w:r>
        <w:t xml:space="preserve"> </w:t>
      </w:r>
      <w:r>
        <w:t xml:space="preserve">1. Prioritize: Corporate Gifting + Quick Commerce (immediate)</w:t>
      </w:r>
      <w:r>
        <w:t xml:space="preserve"> </w:t>
      </w:r>
      <w:r>
        <w:t xml:space="preserve">2. Invest: ₹82.5-86.5 Lakhs over 24 months</w:t>
      </w:r>
      <w:r>
        <w:t xml:space="preserve"> </w:t>
      </w:r>
      <w:r>
        <w:t xml:space="preserve">3. Execute: Phased approach with validation gates</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(Repositioning Strategy Master Plan)</w:t>
      </w:r>
      <w:r>
        <w:t xml:space="preserve"> </w:t>
      </w:r>
      <w:r>
        <w:t xml:space="preserve">—</w:t>
      </w:r>
      <w:r>
        <w:t xml:space="preserve"> </w:t>
      </w:r>
      <w:r>
        <w:t xml:space="preserve">title:</w:t>
      </w:r>
      <w:r>
        <w:t xml:space="preserve"> </w:t>
      </w:r>
      <w:r>
        <w:t xml:space="preserve">“Flyberry Gourmet - Ideal Customer Profile (ICP)”</w:t>
      </w:r>
      <w:r>
        <w:t xml:space="preserve"> </w:t>
      </w:r>
      <w:r>
        <w:t xml:space="preserve">section:</w:t>
      </w:r>
      <w:r>
        <w:t xml:space="preserve"> </w:t>
      </w:r>
      <w:r>
        <w:t xml:space="preserve">“Target Audience Analysis”</w:t>
      </w:r>
      <w:r>
        <w:t xml:space="preserve"> </w:t>
      </w:r>
      <w:r>
        <w:t xml:space="preserve">last_updated: 2025-10-11</w:t>
      </w:r>
      <w:r>
        <w:t xml:space="preserve"> </w:t>
      </w:r>
      <w:r>
        <w:t xml:space="preserve">status:</w:t>
      </w:r>
      <w:r>
        <w:t xml:space="preserve"> </w:t>
      </w:r>
      <w:r>
        <w:t xml:space="preserve">“Complete”</w:t>
      </w:r>
      <w:r>
        <w:t xml:space="preserve"> </w:t>
      </w:r>
      <w:r>
        <w:t xml:space="preserve">framework:</w:t>
      </w:r>
      <w:r>
        <w:t xml:space="preserve"> </w:t>
      </w:r>
      <w:r>
        <w:t xml:space="preserve">“Behavioral + Psychographic Segmentation”</w:t>
      </w:r>
      <w:r>
        <w:t xml:space="preserve"> </w:t>
      </w:r>
      <w:r>
        <w:t xml:space="preserve">data_sources:</w:t>
      </w:r>
      <w:r>
        <w:t xml:space="preserve"> </w:t>
      </w:r>
      <w:r>
        <w:t xml:space="preserve">“261+ reviews, social media analysis, corporate gifting data”</w:t>
      </w:r>
      <w:r>
        <w:t xml:space="preserve"> </w:t>
      </w:r>
      <w:r>
        <w:t xml:space="preserve">—</w:t>
      </w:r>
    </w:p>
    <w:bookmarkEnd w:id="645"/>
    <w:bookmarkEnd w:id="646"/>
    <w:bookmarkStart w:id="708" w:name="ideal-customer-profile-icp"/>
    <w:p>
      <w:pPr>
        <w:pStyle w:val="Heading1"/>
      </w:pPr>
      <w:r>
        <w:t xml:space="preserve">IDEAL CUSTOMER PROFILE (ICP)</w:t>
      </w:r>
    </w:p>
    <w:bookmarkStart w:id="647" w:name="X077e993f7f3f2424abcda795df0b3bdce272562"/>
    <w:p>
      <w:pPr>
        <w:pStyle w:val="Heading2"/>
      </w:pPr>
      <w:r>
        <w:t xml:space="preserve">Flyberry Gourmet - Where They Are, What They Want, How They Buy</w:t>
      </w:r>
    </w:p>
    <w:p>
      <w:pPr>
        <w:pStyle w:val="FirstParagraph"/>
      </w:pPr>
      <w:r>
        <w:rPr>
          <w:b/>
          <w:bCs/>
        </w:rPr>
        <w:t xml:space="preserve">Date</w:t>
      </w:r>
      <w:r>
        <w:t xml:space="preserve">: October 11, 2025</w:t>
      </w:r>
      <w:r>
        <w:t xml:space="preserve"> </w:t>
      </w:r>
      <w:r>
        <w:rPr>
          <w:b/>
          <w:bCs/>
        </w:rPr>
        <w:t xml:space="preserve">Purpose</w:t>
      </w:r>
      <w:r>
        <w:t xml:space="preserve">: Detailed customer segmentation for targeted marketing</w:t>
      </w:r>
      <w:r>
        <w:t xml:space="preserve"> </w:t>
      </w:r>
      <w:r>
        <w:rPr>
          <w:b/>
          <w:bCs/>
        </w:rPr>
        <w:t xml:space="preserve">Audience</w:t>
      </w:r>
      <w:r>
        <w:t xml:space="preserve">: Marketing team, content creators, sales team, media planners</w:t>
      </w:r>
    </w:p>
    <w:p>
      <w:r>
        <w:pict>
          <v:rect style="width:0;height:1.5pt" o:hralign="center" o:hrstd="t" o:hr="t"/>
        </w:pict>
      </w:r>
    </w:p>
    <w:bookmarkEnd w:id="647"/>
    <w:bookmarkStart w:id="648" w:name="executive-summary-2"/>
    <w:p>
      <w:pPr>
        <w:pStyle w:val="Heading2"/>
      </w:pPr>
      <w:r>
        <w:t xml:space="preserve">EXECUTIVE SUMMARY</w:t>
      </w:r>
    </w:p>
    <w:p>
      <w:pPr>
        <w:pStyle w:val="FirstParagraph"/>
      </w:pPr>
      <w:r>
        <w:rPr>
          <w:b/>
          <w:bCs/>
        </w:rPr>
        <w:t xml:space="preserve">5 Primary Customer Segments</w:t>
      </w:r>
      <w:r>
        <w:t xml:space="preserve">:</w:t>
      </w:r>
      <w:r>
        <w:t xml:space="preserve"> </w:t>
      </w:r>
      <w:r>
        <w:t xml:space="preserve">1.</w:t>
      </w:r>
      <w:r>
        <w:t xml:space="preserve"> </w:t>
      </w:r>
      <w:r>
        <w:rPr>
          <w:b/>
          <w:bCs/>
        </w:rPr>
        <w:t xml:space="preserve">Premium Health Seekers</w:t>
      </w:r>
      <w:r>
        <w:t xml:space="preserve"> </w:t>
      </w:r>
      <w:r>
        <w:t xml:space="preserve">(35% of revenue) - Quality-obsessed millennials</w:t>
      </w:r>
      <w:r>
        <w:t xml:space="preserve"> </w:t>
      </w:r>
      <w:r>
        <w:t xml:space="preserve">2.</w:t>
      </w:r>
      <w:r>
        <w:t xml:space="preserve"> </w:t>
      </w:r>
      <w:r>
        <w:rPr>
          <w:b/>
          <w:bCs/>
        </w:rPr>
        <w:t xml:space="preserve">Corporate Gifters</w:t>
      </w:r>
      <w:r>
        <w:t xml:space="preserve"> </w:t>
      </w:r>
      <w:r>
        <w:t xml:space="preserve">(30% of revenue) - B2B decision-makers</w:t>
      </w:r>
      <w:r>
        <w:t xml:space="preserve"> </w:t>
      </w:r>
      <w:r>
        <w:t xml:space="preserve">3.</w:t>
      </w:r>
      <w:r>
        <w:t xml:space="preserve"> </w:t>
      </w:r>
      <w:r>
        <w:rPr>
          <w:b/>
          <w:bCs/>
        </w:rPr>
        <w:t xml:space="preserve">Affluent Parents</w:t>
      </w:r>
      <w:r>
        <w:t xml:space="preserve"> </w:t>
      </w:r>
      <w:r>
        <w:t xml:space="preserve">(20% of revenue) - Family health prioritizers</w:t>
      </w:r>
      <w:r>
        <w:t xml:space="preserve"> </w:t>
      </w:r>
      <w:r>
        <w:t xml:space="preserve">4.</w:t>
      </w:r>
      <w:r>
        <w:t xml:space="preserve"> </w:t>
      </w:r>
      <w:r>
        <w:rPr>
          <w:b/>
          <w:bCs/>
        </w:rPr>
        <w:t xml:space="preserve">Global Indians</w:t>
      </w:r>
      <w:r>
        <w:t xml:space="preserve"> </w:t>
      </w:r>
      <w:r>
        <w:t xml:space="preserve">(10% of revenue) - NRI/returnees seeking international quality</w:t>
      </w:r>
      <w:r>
        <w:t xml:space="preserve"> </w:t>
      </w:r>
      <w:r>
        <w:t xml:space="preserve">5.</w:t>
      </w:r>
      <w:r>
        <w:t xml:space="preserve"> </w:t>
      </w:r>
      <w:r>
        <w:rPr>
          <w:b/>
          <w:bCs/>
        </w:rPr>
        <w:t xml:space="preserve">Luxury Conscious</w:t>
      </w:r>
      <w:r>
        <w:t xml:space="preserve"> </w:t>
      </w:r>
      <w:r>
        <w:t xml:space="preserve">(5% of revenue) - Status-driven shoppers</w:t>
      </w:r>
    </w:p>
    <w:p>
      <w:pPr>
        <w:pStyle w:val="BodyText"/>
      </w:pPr>
      <w:r>
        <w:rPr>
          <w:b/>
          <w:bCs/>
        </w:rPr>
        <w:t xml:space="preserve">Key Insight</w:t>
      </w:r>
      <w:r>
        <w:t xml:space="preserve">: Current customers love product quality (8.5/10) but brand awareness is low (2/10). Opportunity = reach MORE of these segments with better positioning.</w:t>
      </w:r>
    </w:p>
    <w:p>
      <w:r>
        <w:pict>
          <v:rect style="width:0;height:1.5pt" o:hralign="center" o:hrstd="t" o:hr="t"/>
        </w:pict>
      </w:r>
    </w:p>
    <w:bookmarkEnd w:id="648"/>
    <w:bookmarkStart w:id="653" w:name="segment-1-premium-health-seekers"/>
    <w:p>
      <w:pPr>
        <w:pStyle w:val="Heading2"/>
      </w:pPr>
      <w:r>
        <w:t xml:space="preserve">SEGMENT 1: PREMIUM HEALTH SEEKERS</w:t>
      </w:r>
    </w:p>
    <w:bookmarkStart w:id="649" w:name="who-they-are"/>
    <w:p>
      <w:pPr>
        <w:pStyle w:val="Heading3"/>
      </w:pPr>
      <w:r>
        <w:rPr>
          <w:b/>
          <w:bCs/>
        </w:rPr>
        <w:t xml:space="preserve">WHO THEY ARE</w:t>
      </w:r>
    </w:p>
    <w:p>
      <w:pPr>
        <w:pStyle w:val="FirstParagraph"/>
      </w:pPr>
      <w:r>
        <w:rPr>
          <w:b/>
          <w:bCs/>
        </w:rPr>
        <w:t xml:space="preserve">Demographics</w:t>
      </w:r>
      <w:r>
        <w:t xml:space="preserve">:</w:t>
      </w:r>
      <w:r>
        <w:t xml:space="preserve"> </w:t>
      </w:r>
      <w:r>
        <w:t xml:space="preserve">- Age: 28-45 years</w:t>
      </w:r>
      <w:r>
        <w:t xml:space="preserve"> </w:t>
      </w:r>
      <w:r>
        <w:t xml:space="preserve">- Gender: 65% Female, 35% Male</w:t>
      </w:r>
      <w:r>
        <w:t xml:space="preserve"> </w:t>
      </w:r>
      <w:r>
        <w:t xml:space="preserve">- Income: ₹15-40 Lakhs/year</w:t>
      </w:r>
      <w:r>
        <w:t xml:space="preserve"> </w:t>
      </w:r>
      <w:r>
        <w:t xml:space="preserve">- Location: Tier 1 cities (Mumbai, Delhi, Bangalore, Pune, Hyderabad)</w:t>
      </w:r>
      <w:r>
        <w:t xml:space="preserve"> </w:t>
      </w:r>
      <w:r>
        <w:t xml:space="preserve">- Occupation: Mid-senior professionals (consultants, tech, finance, marketing)</w:t>
      </w:r>
      <w:r>
        <w:t xml:space="preserve"> </w:t>
      </w:r>
      <w:r>
        <w:t xml:space="preserve">- Education: Graduate+ (MBA, engineering, design)</w:t>
      </w:r>
    </w:p>
    <w:p>
      <w:pPr>
        <w:pStyle w:val="BodyText"/>
      </w:pPr>
      <w:r>
        <w:rPr>
          <w:b/>
          <w:bCs/>
        </w:rPr>
        <w:t xml:space="preserve">Psychographics</w:t>
      </w:r>
      <w:r>
        <w:t xml:space="preserve">:</w:t>
      </w:r>
      <w:r>
        <w:t xml:space="preserve"> </w:t>
      </w:r>
      <w:r>
        <w:t xml:space="preserve">-</w:t>
      </w:r>
      <w:r>
        <w:t xml:space="preserve"> </w:t>
      </w:r>
      <w:r>
        <w:rPr>
          <w:b/>
          <w:bCs/>
        </w:rPr>
        <w:t xml:space="preserve">Values</w:t>
      </w:r>
      <w:r>
        <w:t xml:space="preserve">: Health, authenticity, transparency, sustainability</w:t>
      </w:r>
      <w:r>
        <w:t xml:space="preserve"> </w:t>
      </w:r>
      <w:r>
        <w:t xml:space="preserve">-</w:t>
      </w:r>
      <w:r>
        <w:t xml:space="preserve"> </w:t>
      </w:r>
      <w:r>
        <w:rPr>
          <w:b/>
          <w:bCs/>
        </w:rPr>
        <w:t xml:space="preserve">Lifestyle</w:t>
      </w:r>
      <w:r>
        <w:t xml:space="preserve">: Yoga/fitness 3-5x/week, organic food enthusiasts, wellness-focused</w:t>
      </w:r>
      <w:r>
        <w:t xml:space="preserve"> </w:t>
      </w:r>
      <w:r>
        <w:t xml:space="preserve">-</w:t>
      </w:r>
      <w:r>
        <w:t xml:space="preserve"> </w:t>
      </w:r>
      <w:r>
        <w:rPr>
          <w:b/>
          <w:bCs/>
        </w:rPr>
        <w:t xml:space="preserve">Mindset</w:t>
      </w:r>
      <w:r>
        <w:t xml:space="preserve">:</w:t>
      </w:r>
      <w:r>
        <w:t xml:space="preserve"> </w:t>
      </w:r>
      <w:r>
        <w:t xml:space="preserve">“I invest in quality. My body is my priority.”</w:t>
      </w:r>
      <w:r>
        <w:t xml:space="preserve"> </w:t>
      </w:r>
      <w:r>
        <w:t xml:space="preserve">-</w:t>
      </w:r>
      <w:r>
        <w:t xml:space="preserve"> </w:t>
      </w:r>
      <w:r>
        <w:rPr>
          <w:b/>
          <w:bCs/>
        </w:rPr>
        <w:t xml:space="preserve">Pain Points</w:t>
      </w:r>
      <w:r>
        <w:t xml:space="preserve">: Don’t trust mass-market</w:t>
      </w:r>
      <w:r>
        <w:t xml:space="preserve"> </w:t>
      </w:r>
      <w:r>
        <w:t xml:space="preserve">“healthy”</w:t>
      </w:r>
      <w:r>
        <w:t xml:space="preserve"> </w:t>
      </w:r>
      <w:r>
        <w:t xml:space="preserve">brands (hidden sugars, additives)</w:t>
      </w:r>
      <w:r>
        <w:t xml:space="preserve"> </w:t>
      </w:r>
      <w:r>
        <w:t xml:space="preserve">-</w:t>
      </w:r>
      <w:r>
        <w:t xml:space="preserve"> </w:t>
      </w:r>
      <w:r>
        <w:rPr>
          <w:b/>
          <w:bCs/>
        </w:rPr>
        <w:t xml:space="preserve">Aspirations</w:t>
      </w:r>
      <w:r>
        <w:t xml:space="preserve">:</w:t>
      </w:r>
      <w:r>
        <w:t xml:space="preserve"> </w:t>
      </w:r>
      <w:r>
        <w:t xml:space="preserve">“I want the best, not the cheapest”</w:t>
      </w:r>
    </w:p>
    <w:p>
      <w:pPr>
        <w:pStyle w:val="BodyText"/>
      </w:pPr>
      <w:r>
        <w:rPr>
          <w:b/>
          <w:bCs/>
        </w:rPr>
        <w:t xml:space="preserve">Purchase Behavior</w:t>
      </w:r>
      <w:r>
        <w:t xml:space="preserve">:</w:t>
      </w:r>
      <w:r>
        <w:t xml:space="preserve"> </w:t>
      </w:r>
      <w:r>
        <w:t xml:space="preserve">- Average Order Value: ₹450-600</w:t>
      </w:r>
      <w:r>
        <w:t xml:space="preserve"> </w:t>
      </w:r>
      <w:r>
        <w:t xml:space="preserve">- Purchase Frequency: Every 2-3 weeks</w:t>
      </w:r>
      <w:r>
        <w:t xml:space="preserve"> </w:t>
      </w:r>
      <w:r>
        <w:t xml:space="preserve">- Discovery Channel: Instagram, word-of-mouth, retail stores</w:t>
      </w:r>
      <w:r>
        <w:t xml:space="preserve"> </w:t>
      </w:r>
      <w:r>
        <w:t xml:space="preserve">- Decision Time: Quick (15-30 mins research max)</w:t>
      </w:r>
      <w:r>
        <w:t xml:space="preserve"> </w:t>
      </w:r>
      <w:r>
        <w:t xml:space="preserve">- Loyalty: HIGH (if quality consistent)</w:t>
      </w:r>
    </w:p>
    <w:p>
      <w:r>
        <w:pict>
          <v:rect style="width:0;height:1.5pt" o:hralign="center" o:hrstd="t" o:hr="t"/>
        </w:pict>
      </w:r>
    </w:p>
    <w:bookmarkEnd w:id="649"/>
    <w:bookmarkStart w:id="650" w:name="where-they-spend-time"/>
    <w:p>
      <w:pPr>
        <w:pStyle w:val="Heading3"/>
      </w:pPr>
      <w:r>
        <w:rPr>
          <w:b/>
          <w:bCs/>
        </w:rPr>
        <w:t xml:space="preserve">WHERE THEY SPEND TIME</w:t>
      </w:r>
    </w:p>
    <w:p>
      <w:pPr>
        <w:pStyle w:val="FirstParagraph"/>
      </w:pPr>
      <w:r>
        <w:rPr>
          <w:b/>
          <w:bCs/>
        </w:rPr>
        <w:t xml:space="preserve">Online</w:t>
      </w:r>
      <w:r>
        <w:t xml:space="preserve"> </w:t>
      </w:r>
      <w:r>
        <w:t xml:space="preserve">(70% of time):</w:t>
      </w:r>
    </w:p>
    <w:p>
      <w:pPr>
        <w:pStyle w:val="Compact"/>
        <w:numPr>
          <w:ilvl w:val="0"/>
          <w:numId w:val="1243"/>
        </w:numPr>
      </w:pPr>
      <w:r>
        <w:rPr>
          <w:b/>
          <w:bCs/>
        </w:rPr>
        <w:t xml:space="preserve">Instagram</w:t>
      </w:r>
      <w:r>
        <w:t xml:space="preserve"> </w:t>
      </w:r>
      <w:r>
        <w:t xml:space="preserve">(Daily, 45+ mins):</w:t>
      </w:r>
    </w:p>
    <w:p>
      <w:pPr>
        <w:pStyle w:val="Compact"/>
        <w:numPr>
          <w:ilvl w:val="1"/>
          <w:numId w:val="1244"/>
        </w:numPr>
      </w:pPr>
      <w:r>
        <w:t xml:space="preserve">Follow: Health influencers, fitness coaches, nutritionists</w:t>
      </w:r>
    </w:p>
    <w:p>
      <w:pPr>
        <w:pStyle w:val="Compact"/>
        <w:numPr>
          <w:ilvl w:val="1"/>
          <w:numId w:val="1244"/>
        </w:numPr>
      </w:pPr>
      <w:r>
        <w:t xml:space="preserve">Engage: Wellness tips, recipe reels, ingredient deep-dives</w:t>
      </w:r>
    </w:p>
    <w:p>
      <w:pPr>
        <w:pStyle w:val="Compact"/>
        <w:numPr>
          <w:ilvl w:val="1"/>
          <w:numId w:val="1244"/>
        </w:numPr>
      </w:pPr>
      <w:r>
        <w:t xml:space="preserve">Hashtags: #HealthySnacking #CleanEating #OrganicFood #WellnessJourney</w:t>
      </w:r>
    </w:p>
    <w:p>
      <w:pPr>
        <w:pStyle w:val="Compact"/>
        <w:numPr>
          <w:ilvl w:val="0"/>
          <w:numId w:val="1243"/>
        </w:numPr>
      </w:pPr>
      <w:r>
        <w:rPr>
          <w:b/>
          <w:bCs/>
        </w:rPr>
        <w:t xml:space="preserve">YouTube</w:t>
      </w:r>
      <w:r>
        <w:t xml:space="preserve"> </w:t>
      </w:r>
      <w:r>
        <w:t xml:space="preserve">(3-4x/week, 30+ mins):</w:t>
      </w:r>
    </w:p>
    <w:p>
      <w:pPr>
        <w:pStyle w:val="Compact"/>
        <w:numPr>
          <w:ilvl w:val="1"/>
          <w:numId w:val="1245"/>
        </w:numPr>
      </w:pPr>
      <w:r>
        <w:t xml:space="preserve">Watch: Nutritionist channels (Luke Coutinho, Rujuta Diwekar)</w:t>
      </w:r>
    </w:p>
    <w:p>
      <w:pPr>
        <w:pStyle w:val="Compact"/>
        <w:numPr>
          <w:ilvl w:val="1"/>
          <w:numId w:val="1245"/>
        </w:numPr>
      </w:pPr>
      <w:r>
        <w:t xml:space="preserve">Content:</w:t>
      </w:r>
      <w:r>
        <w:t xml:space="preserve"> </w:t>
      </w:r>
      <w:r>
        <w:t xml:space="preserve">“What I eat in a day”</w:t>
      </w:r>
      <w:r>
        <w:t xml:space="preserve">, ingredient breakdowns, health hacks</w:t>
      </w:r>
    </w:p>
    <w:p>
      <w:pPr>
        <w:pStyle w:val="Compact"/>
        <w:numPr>
          <w:ilvl w:val="0"/>
          <w:numId w:val="1243"/>
        </w:numPr>
      </w:pPr>
      <w:r>
        <w:rPr>
          <w:b/>
          <w:bCs/>
        </w:rPr>
        <w:t xml:space="preserve">WhatsApp Groups</w:t>
      </w:r>
      <w:r>
        <w:t xml:space="preserve"> </w:t>
      </w:r>
      <w:r>
        <w:t xml:space="preserve">(Daily):</w:t>
      </w:r>
    </w:p>
    <w:p>
      <w:pPr>
        <w:pStyle w:val="Compact"/>
        <w:numPr>
          <w:ilvl w:val="1"/>
          <w:numId w:val="1246"/>
        </w:numPr>
      </w:pPr>
      <w:r>
        <w:t xml:space="preserve">Active in: Fitness groups, mom groups, wellness communities</w:t>
      </w:r>
    </w:p>
    <w:p>
      <w:pPr>
        <w:pStyle w:val="Compact"/>
        <w:numPr>
          <w:ilvl w:val="1"/>
          <w:numId w:val="1246"/>
        </w:numPr>
      </w:pPr>
      <w:r>
        <w:t xml:space="preserve">Share: Product discoveries, health tips, recipes</w:t>
      </w:r>
    </w:p>
    <w:p>
      <w:pPr>
        <w:pStyle w:val="Compact"/>
        <w:numPr>
          <w:ilvl w:val="0"/>
          <w:numId w:val="1243"/>
        </w:numPr>
      </w:pPr>
      <w:r>
        <w:rPr>
          <w:b/>
          <w:bCs/>
        </w:rPr>
        <w:t xml:space="preserve">LinkedIn</w:t>
      </w:r>
      <w:r>
        <w:t xml:space="preserve"> </w:t>
      </w:r>
      <w:r>
        <w:t xml:space="preserve">(Daily, professionals):</w:t>
      </w:r>
    </w:p>
    <w:p>
      <w:pPr>
        <w:pStyle w:val="Compact"/>
        <w:numPr>
          <w:ilvl w:val="1"/>
          <w:numId w:val="1247"/>
        </w:numPr>
      </w:pPr>
      <w:r>
        <w:t xml:space="preserve">Follow: Thought leaders, startup founders, wellness brands</w:t>
      </w:r>
    </w:p>
    <w:p>
      <w:pPr>
        <w:pStyle w:val="Compact"/>
        <w:numPr>
          <w:ilvl w:val="1"/>
          <w:numId w:val="1247"/>
        </w:numPr>
      </w:pPr>
      <w:r>
        <w:t xml:space="preserve">Engage: Self-improvement content, lifestyle articles</w:t>
      </w:r>
    </w:p>
    <w:p>
      <w:pPr>
        <w:pStyle w:val="FirstParagraph"/>
      </w:pPr>
      <w:r>
        <w:rPr>
          <w:b/>
          <w:bCs/>
        </w:rPr>
        <w:t xml:space="preserve">Offline</w:t>
      </w:r>
      <w:r>
        <w:t xml:space="preserve"> </w:t>
      </w:r>
      <w:r>
        <w:t xml:space="preserve">(30% of time):</w:t>
      </w:r>
    </w:p>
    <w:p>
      <w:pPr>
        <w:pStyle w:val="Compact"/>
        <w:numPr>
          <w:ilvl w:val="0"/>
          <w:numId w:val="1248"/>
        </w:numPr>
      </w:pPr>
      <w:r>
        <w:rPr>
          <w:b/>
          <w:bCs/>
        </w:rPr>
        <w:t xml:space="preserve">Retail Stores</w:t>
      </w:r>
      <w:r>
        <w:t xml:space="preserve">:</w:t>
      </w:r>
    </w:p>
    <w:p>
      <w:pPr>
        <w:pStyle w:val="Compact"/>
        <w:numPr>
          <w:ilvl w:val="1"/>
          <w:numId w:val="1249"/>
        </w:numPr>
      </w:pPr>
      <w:r>
        <w:t xml:space="preserve">Nature’s Basket, Foodhall, Le Marche (weekly visits)</w:t>
      </w:r>
    </w:p>
    <w:p>
      <w:pPr>
        <w:pStyle w:val="Compact"/>
        <w:numPr>
          <w:ilvl w:val="1"/>
          <w:numId w:val="1249"/>
        </w:numPr>
      </w:pPr>
      <w:r>
        <w:t xml:space="preserve">Time spent: 20-30 mins browsing premium sections</w:t>
      </w:r>
    </w:p>
    <w:p>
      <w:pPr>
        <w:pStyle w:val="Compact"/>
        <w:numPr>
          <w:ilvl w:val="0"/>
          <w:numId w:val="1248"/>
        </w:numPr>
      </w:pPr>
      <w:r>
        <w:rPr>
          <w:b/>
          <w:bCs/>
        </w:rPr>
        <w:t xml:space="preserve">Gyms/Yoga Studios</w:t>
      </w:r>
      <w:r>
        <w:t xml:space="preserve">:</w:t>
      </w:r>
    </w:p>
    <w:p>
      <w:pPr>
        <w:pStyle w:val="Compact"/>
        <w:numPr>
          <w:ilvl w:val="1"/>
          <w:numId w:val="1250"/>
        </w:numPr>
      </w:pPr>
      <w:r>
        <w:t xml:space="preserve">3-5x/week (influencer touchpoint)</w:t>
      </w:r>
    </w:p>
    <w:p>
      <w:pPr>
        <w:pStyle w:val="Compact"/>
        <w:numPr>
          <w:ilvl w:val="0"/>
          <w:numId w:val="1248"/>
        </w:numPr>
      </w:pPr>
      <w:r>
        <w:rPr>
          <w:b/>
          <w:bCs/>
        </w:rPr>
        <w:t xml:space="preserve">Cafes</w:t>
      </w:r>
      <w:r>
        <w:t xml:space="preserve">:</w:t>
      </w:r>
    </w:p>
    <w:p>
      <w:pPr>
        <w:pStyle w:val="Compact"/>
        <w:numPr>
          <w:ilvl w:val="1"/>
          <w:numId w:val="1251"/>
        </w:numPr>
      </w:pPr>
      <w:r>
        <w:t xml:space="preserve">Starbucks, Blue Tokai, Third Wave (2-3x/week)</w:t>
      </w:r>
    </w:p>
    <w:p>
      <w:r>
        <w:pict>
          <v:rect style="width:0;height:1.5pt" o:hralign="center" o:hrstd="t" o:hr="t"/>
        </w:pict>
      </w:r>
    </w:p>
    <w:bookmarkEnd w:id="650"/>
    <w:bookmarkStart w:id="651" w:name="where-they-spend-money"/>
    <w:p>
      <w:pPr>
        <w:pStyle w:val="Heading3"/>
      </w:pPr>
      <w:r>
        <w:rPr>
          <w:b/>
          <w:bCs/>
        </w:rPr>
        <w:t xml:space="preserve">WHERE THEY SPEND MONEY</w:t>
      </w:r>
    </w:p>
    <w:p>
      <w:pPr>
        <w:pStyle w:val="FirstParagraph"/>
      </w:pPr>
      <w:r>
        <w:rPr>
          <w:b/>
          <w:bCs/>
        </w:rPr>
        <w:t xml:space="preserve">Food &amp; Wellness Budget</w:t>
      </w:r>
      <w:r>
        <w:t xml:space="preserve">: ₹8,000-15,000/month</w:t>
      </w:r>
    </w:p>
    <w:p>
      <w:pPr>
        <w:pStyle w:val="BodyText"/>
      </w:pPr>
      <w:r>
        <w:rPr>
          <w:b/>
          <w:bCs/>
        </w:rPr>
        <w:t xml:space="preserve">Channel Mix</w:t>
      </w:r>
      <w:r>
        <w:t xml:space="preserve">:</w:t>
      </w:r>
    </w:p>
    <w:p>
      <w:pPr>
        <w:pStyle w:val="Compact"/>
        <w:numPr>
          <w:ilvl w:val="0"/>
          <w:numId w:val="1252"/>
        </w:numPr>
      </w:pPr>
      <w:r>
        <w:rPr>
          <w:b/>
          <w:bCs/>
        </w:rPr>
        <w:t xml:space="preserve">Quick Commerce</w:t>
      </w:r>
      <w:r>
        <w:t xml:space="preserve"> </w:t>
      </w:r>
      <w:r>
        <w:t xml:space="preserve">(40% of purchases):</w:t>
      </w:r>
    </w:p>
    <w:p>
      <w:pPr>
        <w:pStyle w:val="Compact"/>
        <w:numPr>
          <w:ilvl w:val="1"/>
          <w:numId w:val="1253"/>
        </w:numPr>
      </w:pPr>
      <w:r>
        <w:t xml:space="preserve">Platforms: Blinkit, Zepto, Instamart</w:t>
      </w:r>
    </w:p>
    <w:p>
      <w:pPr>
        <w:pStyle w:val="Compact"/>
        <w:numPr>
          <w:ilvl w:val="1"/>
          <w:numId w:val="1253"/>
        </w:numPr>
      </w:pPr>
      <w:r>
        <w:t xml:space="preserve">Why: Convenience, immediate gratification, impulse buys</w:t>
      </w:r>
    </w:p>
    <w:p>
      <w:pPr>
        <w:pStyle w:val="Compact"/>
        <w:numPr>
          <w:ilvl w:val="1"/>
          <w:numId w:val="1253"/>
        </w:numPr>
      </w:pPr>
      <w:r>
        <w:t xml:space="preserve">Average Order: ₹400-600</w:t>
      </w:r>
    </w:p>
    <w:p>
      <w:pPr>
        <w:pStyle w:val="Compact"/>
        <w:numPr>
          <w:ilvl w:val="1"/>
          <w:numId w:val="1253"/>
        </w:numPr>
      </w:pPr>
      <w:r>
        <w:t xml:space="preserve">Frequency: Weekly</w:t>
      </w:r>
    </w:p>
    <w:p>
      <w:pPr>
        <w:pStyle w:val="Compact"/>
        <w:numPr>
          <w:ilvl w:val="0"/>
          <w:numId w:val="1252"/>
        </w:numPr>
      </w:pPr>
      <w:r>
        <w:rPr>
          <w:b/>
          <w:bCs/>
        </w:rPr>
        <w:t xml:space="preserve">D2C/Website</w:t>
      </w:r>
      <w:r>
        <w:t xml:space="preserve"> </w:t>
      </w:r>
      <w:r>
        <w:t xml:space="preserve">(30% of purchases):</w:t>
      </w:r>
    </w:p>
    <w:p>
      <w:pPr>
        <w:pStyle w:val="Compact"/>
        <w:numPr>
          <w:ilvl w:val="1"/>
          <w:numId w:val="1254"/>
        </w:numPr>
      </w:pPr>
      <w:r>
        <w:t xml:space="preserve">Why: Broader selection, subscription options, bulk orders</w:t>
      </w:r>
    </w:p>
    <w:p>
      <w:pPr>
        <w:pStyle w:val="Compact"/>
        <w:numPr>
          <w:ilvl w:val="1"/>
          <w:numId w:val="1254"/>
        </w:numPr>
      </w:pPr>
      <w:r>
        <w:t xml:space="preserve">Average Order: ₹800-1,200</w:t>
      </w:r>
    </w:p>
    <w:p>
      <w:pPr>
        <w:pStyle w:val="Compact"/>
        <w:numPr>
          <w:ilvl w:val="1"/>
          <w:numId w:val="1254"/>
        </w:numPr>
      </w:pPr>
      <w:r>
        <w:t xml:space="preserve">Frequency: Monthly</w:t>
      </w:r>
    </w:p>
    <w:p>
      <w:pPr>
        <w:pStyle w:val="Compact"/>
        <w:numPr>
          <w:ilvl w:val="0"/>
          <w:numId w:val="1252"/>
        </w:numPr>
      </w:pPr>
      <w:r>
        <w:rPr>
          <w:b/>
          <w:bCs/>
        </w:rPr>
        <w:t xml:space="preserve">Retail Stores</w:t>
      </w:r>
      <w:r>
        <w:t xml:space="preserve"> </w:t>
      </w:r>
      <w:r>
        <w:t xml:space="preserve">(20% of purchases):</w:t>
      </w:r>
    </w:p>
    <w:p>
      <w:pPr>
        <w:pStyle w:val="Compact"/>
        <w:numPr>
          <w:ilvl w:val="1"/>
          <w:numId w:val="1255"/>
        </w:numPr>
      </w:pPr>
      <w:r>
        <w:t xml:space="preserve">Nature’s Basket, Foodhall, specialty stores</w:t>
      </w:r>
    </w:p>
    <w:p>
      <w:pPr>
        <w:pStyle w:val="Compact"/>
        <w:numPr>
          <w:ilvl w:val="1"/>
          <w:numId w:val="1255"/>
        </w:numPr>
      </w:pPr>
      <w:r>
        <w:t xml:space="preserve">Why: Touch/taste, immediate purchase, discovery</w:t>
      </w:r>
    </w:p>
    <w:p>
      <w:pPr>
        <w:pStyle w:val="Compact"/>
        <w:numPr>
          <w:ilvl w:val="1"/>
          <w:numId w:val="1255"/>
        </w:numPr>
      </w:pPr>
      <w:r>
        <w:t xml:space="preserve">Average Order: ₹500-800</w:t>
      </w:r>
    </w:p>
    <w:p>
      <w:pPr>
        <w:pStyle w:val="Compact"/>
        <w:numPr>
          <w:ilvl w:val="1"/>
          <w:numId w:val="1255"/>
        </w:numPr>
      </w:pPr>
      <w:r>
        <w:t xml:space="preserve">Frequency: Bi-weekly</w:t>
      </w:r>
    </w:p>
    <w:p>
      <w:pPr>
        <w:pStyle w:val="Compact"/>
        <w:numPr>
          <w:ilvl w:val="0"/>
          <w:numId w:val="1252"/>
        </w:numPr>
      </w:pPr>
      <w:r>
        <w:rPr>
          <w:b/>
          <w:bCs/>
        </w:rPr>
        <w:t xml:space="preserve">Organic Delivery Services</w:t>
      </w:r>
      <w:r>
        <w:t xml:space="preserve"> </w:t>
      </w:r>
      <w:r>
        <w:t xml:space="preserve">(10%):</w:t>
      </w:r>
    </w:p>
    <w:p>
      <w:pPr>
        <w:pStyle w:val="Compact"/>
        <w:numPr>
          <w:ilvl w:val="1"/>
          <w:numId w:val="1256"/>
        </w:numPr>
      </w:pPr>
      <w:r>
        <w:t xml:space="preserve">Daily Greens, Organic Mandya</w:t>
      </w:r>
    </w:p>
    <w:p>
      <w:pPr>
        <w:pStyle w:val="Compact"/>
        <w:numPr>
          <w:ilvl w:val="1"/>
          <w:numId w:val="1256"/>
        </w:numPr>
      </w:pPr>
      <w:r>
        <w:t xml:space="preserve">Why: Trusted curation, regular subscriptions</w:t>
      </w:r>
    </w:p>
    <w:p>
      <w:pPr>
        <w:pStyle w:val="Compact"/>
        <w:numPr>
          <w:ilvl w:val="1"/>
          <w:numId w:val="1256"/>
        </w:numPr>
      </w:pPr>
      <w:r>
        <w:t xml:space="preserve">Average Order: ₹1,000+</w:t>
      </w:r>
    </w:p>
    <w:p>
      <w:pPr>
        <w:pStyle w:val="Compact"/>
        <w:numPr>
          <w:ilvl w:val="1"/>
          <w:numId w:val="1256"/>
        </w:numPr>
      </w:pPr>
      <w:r>
        <w:t xml:space="preserve">Frequency: Monthly</w:t>
      </w:r>
    </w:p>
    <w:p>
      <w:pPr>
        <w:pStyle w:val="FirstParagraph"/>
      </w:pPr>
      <w:r>
        <w:rPr>
          <w:b/>
          <w:bCs/>
        </w:rPr>
        <w:t xml:space="preserve">Other Spending</w:t>
      </w:r>
      <w:r>
        <w:t xml:space="preserve">:</w:t>
      </w:r>
      <w:r>
        <w:t xml:space="preserve"> </w:t>
      </w:r>
      <w:r>
        <w:t xml:space="preserve">- Gym/Yoga: ₹3,000-8,000/month</w:t>
      </w:r>
      <w:r>
        <w:t xml:space="preserve"> </w:t>
      </w:r>
      <w:r>
        <w:t xml:space="preserve">- Supplements: ₹2,000-5,000/month</w:t>
      </w:r>
      <w:r>
        <w:t xml:space="preserve"> </w:t>
      </w:r>
      <w:r>
        <w:t xml:space="preserve">- Organic groceries: ₹10,000-20,000/month</w:t>
      </w:r>
    </w:p>
    <w:p>
      <w:r>
        <w:pict>
          <v:rect style="width:0;height:1.5pt" o:hralign="center" o:hrstd="t" o:hr="t"/>
        </w:pict>
      </w:r>
    </w:p>
    <w:bookmarkEnd w:id="651"/>
    <w:bookmarkStart w:id="652" w:name="what-they-respond-to"/>
    <w:p>
      <w:pPr>
        <w:pStyle w:val="Heading3"/>
      </w:pPr>
      <w:r>
        <w:rPr>
          <w:b/>
          <w:bCs/>
        </w:rPr>
        <w:t xml:space="preserve">WHAT THEY RESPOND TO</w:t>
      </w:r>
    </w:p>
    <w:p>
      <w:pPr>
        <w:pStyle w:val="FirstParagraph"/>
      </w:pPr>
      <w:r>
        <w:rPr>
          <w:b/>
          <w:bCs/>
        </w:rPr>
        <w:t xml:space="preserve">Messaging That Works</w:t>
      </w:r>
      <w:r>
        <w:t xml:space="preserve">:</w:t>
      </w:r>
      <w:r>
        <w:t xml:space="preserve"> </w:t>
      </w:r>
      <w:r>
        <w:t xml:space="preserve">- ✅</w:t>
      </w:r>
      <w:r>
        <w:t xml:space="preserve"> </w:t>
      </w:r>
      <w:r>
        <w:t xml:space="preserve">“100% Natural. Zero Additives. Lab-Tested.”</w:t>
      </w:r>
      <w:r>
        <w:t xml:space="preserve"> </w:t>
      </w:r>
      <w:r>
        <w:t xml:space="preserve">- ✅</w:t>
      </w:r>
      <w:r>
        <w:t xml:space="preserve"> </w:t>
      </w:r>
      <w:r>
        <w:t xml:space="preserve">“Trusted by Fortune 500 companies for quality”</w:t>
      </w:r>
      <w:r>
        <w:t xml:space="preserve"> </w:t>
      </w:r>
      <w:r>
        <w:t xml:space="preserve">- ✅</w:t>
      </w:r>
      <w:r>
        <w:t xml:space="preserve"> </w:t>
      </w:r>
      <w:r>
        <w:t xml:space="preserve">“7 exclusive global origins. Delivered fresh.”</w:t>
      </w:r>
      <w:r>
        <w:t xml:space="preserve"> </w:t>
      </w:r>
      <w:r>
        <w:t xml:space="preserve">- ✅</w:t>
      </w:r>
      <w:r>
        <w:t xml:space="preserve"> </w:t>
      </w:r>
      <w:r>
        <w:t xml:space="preserve">“Your health deserves the best”</w:t>
      </w:r>
    </w:p>
    <w:p>
      <w:pPr>
        <w:pStyle w:val="BodyText"/>
      </w:pPr>
      <w:r>
        <w:rPr>
          <w:b/>
          <w:bCs/>
        </w:rPr>
        <w:t xml:space="preserve">Messaging That Fails</w:t>
      </w:r>
      <w:r>
        <w:t xml:space="preserve">:</w:t>
      </w:r>
      <w:r>
        <w:t xml:space="preserve"> </w:t>
      </w:r>
      <w:r>
        <w:t xml:space="preserve">- ❌</w:t>
      </w:r>
      <w:r>
        <w:t xml:space="preserve"> </w:t>
      </w:r>
      <w:r>
        <w:t xml:space="preserve">“20% off sale!”</w:t>
      </w:r>
      <w:r>
        <w:t xml:space="preserve"> </w:t>
      </w:r>
      <w:r>
        <w:t xml:space="preserve">(cheapens perception)</w:t>
      </w:r>
      <w:r>
        <w:t xml:space="preserve"> </w:t>
      </w:r>
      <w:r>
        <w:t xml:space="preserve">- ❌ Generic</w:t>
      </w:r>
      <w:r>
        <w:t xml:space="preserve"> </w:t>
      </w:r>
      <w:r>
        <w:t xml:space="preserve">“healthy snacks”</w:t>
      </w:r>
      <w:r>
        <w:t xml:space="preserve"> </w:t>
      </w:r>
      <w:r>
        <w:t xml:space="preserve">(commodity)</w:t>
      </w:r>
      <w:r>
        <w:t xml:space="preserve"> </w:t>
      </w:r>
      <w:r>
        <w:t xml:space="preserve">- ❌ Over-the-top health claims (</w:t>
      </w:r>
      <w:r>
        <w:t xml:space="preserve">“cure diabetes”</w:t>
      </w:r>
      <w:r>
        <w:t xml:space="preserve">)</w:t>
      </w:r>
    </w:p>
    <w:p>
      <w:pPr>
        <w:pStyle w:val="BodyText"/>
      </w:pPr>
      <w:r>
        <w:rPr>
          <w:b/>
          <w:bCs/>
        </w:rPr>
        <w:t xml:space="preserve">Content They Engage With</w:t>
      </w:r>
      <w:r>
        <w:t xml:space="preserve">:</w:t>
      </w:r>
      <w:r>
        <w:t xml:space="preserve"> </w:t>
      </w:r>
      <w:r>
        <w:t xml:space="preserve">- Origin stories (Jordan dates journey)</w:t>
      </w:r>
      <w:r>
        <w:t xml:space="preserve"> </w:t>
      </w:r>
      <w:r>
        <w:t xml:space="preserve">- Behind-the-scenes (cold chain operations)</w:t>
      </w:r>
      <w:r>
        <w:t xml:space="preserve"> </w:t>
      </w:r>
      <w:r>
        <w:t xml:space="preserve">- Nutritionist endorsements</w:t>
      </w:r>
      <w:r>
        <w:t xml:space="preserve"> </w:t>
      </w:r>
      <w:r>
        <w:t xml:space="preserve">- Recipe videos (dates in smoothies)</w:t>
      </w:r>
      <w:r>
        <w:t xml:space="preserve"> </w:t>
      </w:r>
      <w:r>
        <w:t xml:space="preserve">- Customer testimonials (real people)</w:t>
      </w:r>
    </w:p>
    <w:p>
      <w:pPr>
        <w:pStyle w:val="BodyText"/>
      </w:pPr>
      <w:r>
        <w:rPr>
          <w:b/>
          <w:bCs/>
        </w:rPr>
        <w:t xml:space="preserve">Influencers They Trust</w:t>
      </w:r>
      <w:r>
        <w:t xml:space="preserve">:</w:t>
      </w:r>
      <w:r>
        <w:t xml:space="preserve"> </w:t>
      </w:r>
      <w:r>
        <w:t xml:space="preserve">- Nutritionists (Rujuta Diwekar, Luke Coutinho)</w:t>
      </w:r>
      <w:r>
        <w:t xml:space="preserve"> </w:t>
      </w:r>
      <w:r>
        <w:t xml:space="preserve">- Fitness coaches (Yasmin Karachiwala)</w:t>
      </w:r>
      <w:r>
        <w:t xml:space="preserve"> </w:t>
      </w:r>
      <w:r>
        <w:t xml:space="preserve">- Clean eating advocates (Pooja Makhija)</w:t>
      </w:r>
      <w:r>
        <w:t xml:space="preserve"> </w:t>
      </w:r>
      <w:r>
        <w:t xml:space="preserve">- Lifestyle bloggers (Masoom Minawala - wellness content)</w:t>
      </w:r>
    </w:p>
    <w:p>
      <w:r>
        <w:pict>
          <v:rect style="width:0;height:1.5pt" o:hralign="center" o:hrstd="t" o:hr="t"/>
        </w:pict>
      </w:r>
    </w:p>
    <w:bookmarkEnd w:id="652"/>
    <w:bookmarkEnd w:id="653"/>
    <w:bookmarkStart w:id="658" w:name="segment-2-corporate-gifters"/>
    <w:p>
      <w:pPr>
        <w:pStyle w:val="Heading2"/>
      </w:pPr>
      <w:r>
        <w:t xml:space="preserve">SEGMENT 2: CORPORATE GIFTERS</w:t>
      </w:r>
    </w:p>
    <w:bookmarkStart w:id="654" w:name="who-they-are-1"/>
    <w:p>
      <w:pPr>
        <w:pStyle w:val="Heading3"/>
      </w:pPr>
      <w:r>
        <w:rPr>
          <w:b/>
          <w:bCs/>
        </w:rPr>
        <w:t xml:space="preserve">WHO THEY ARE</w:t>
      </w:r>
    </w:p>
    <w:p>
      <w:pPr>
        <w:pStyle w:val="FirstParagraph"/>
      </w:pPr>
      <w:r>
        <w:rPr>
          <w:b/>
          <w:bCs/>
        </w:rPr>
        <w:t xml:space="preserve">Demographics</w:t>
      </w:r>
      <w:r>
        <w:t xml:space="preserve">:</w:t>
      </w:r>
      <w:r>
        <w:t xml:space="preserve"> </w:t>
      </w:r>
      <w:r>
        <w:t xml:space="preserve">- Age: 32-55 years</w:t>
      </w:r>
      <w:r>
        <w:t xml:space="preserve"> </w:t>
      </w:r>
      <w:r>
        <w:t xml:space="preserve">- Gender: 55% Male, 45% Female</w:t>
      </w:r>
      <w:r>
        <w:t xml:space="preserve"> </w:t>
      </w:r>
      <w:r>
        <w:t xml:space="preserve">- Role: HR Heads, Corporate Gifting Managers, Admin Managers, Founders/CEOs</w:t>
      </w:r>
      <w:r>
        <w:t xml:space="preserve"> </w:t>
      </w:r>
      <w:r>
        <w:t xml:space="preserve">- Company Size: 100-10,000+ employees</w:t>
      </w:r>
      <w:r>
        <w:t xml:space="preserve"> </w:t>
      </w:r>
      <w:r>
        <w:t xml:space="preserve">- Industry: Tech, consulting, finance, pharma, FMCG</w:t>
      </w:r>
      <w:r>
        <w:t xml:space="preserve"> </w:t>
      </w:r>
      <w:r>
        <w:t xml:space="preserve">- Location: Pan-India (headquarters in metros)</w:t>
      </w:r>
    </w:p>
    <w:p>
      <w:pPr>
        <w:pStyle w:val="BodyText"/>
      </w:pPr>
      <w:r>
        <w:rPr>
          <w:b/>
          <w:bCs/>
        </w:rPr>
        <w:t xml:space="preserve">Psychographics</w:t>
      </w:r>
      <w:r>
        <w:t xml:space="preserve">:</w:t>
      </w:r>
      <w:r>
        <w:t xml:space="preserve"> </w:t>
      </w:r>
      <w:r>
        <w:t xml:space="preserve">-</w:t>
      </w:r>
      <w:r>
        <w:t xml:space="preserve"> </w:t>
      </w:r>
      <w:r>
        <w:rPr>
          <w:b/>
          <w:bCs/>
        </w:rPr>
        <w:t xml:space="preserve">Values</w:t>
      </w:r>
      <w:r>
        <w:t xml:space="preserve">: Brand reputation, reliability, premium perception, employee satisfaction</w:t>
      </w:r>
      <w:r>
        <w:t xml:space="preserve"> </w:t>
      </w:r>
      <w:r>
        <w:t xml:space="preserve">-</w:t>
      </w:r>
      <w:r>
        <w:t xml:space="preserve"> </w:t>
      </w:r>
      <w:r>
        <w:rPr>
          <w:b/>
          <w:bCs/>
        </w:rPr>
        <w:t xml:space="preserve">Lifestyle</w:t>
      </w:r>
      <w:r>
        <w:t xml:space="preserve">: Corporate professionals, decision-makers</w:t>
      </w:r>
      <w:r>
        <w:t xml:space="preserve"> </w:t>
      </w:r>
      <w:r>
        <w:t xml:space="preserve">-</w:t>
      </w:r>
      <w:r>
        <w:t xml:space="preserve"> </w:t>
      </w:r>
      <w:r>
        <w:rPr>
          <w:b/>
          <w:bCs/>
        </w:rPr>
        <w:t xml:space="preserve">Mindset</w:t>
      </w:r>
      <w:r>
        <w:t xml:space="preserve">:</w:t>
      </w:r>
      <w:r>
        <w:t xml:space="preserve"> </w:t>
      </w:r>
      <w:r>
        <w:t xml:space="preserve">“Gifting reflects our brand. Quality matters.”</w:t>
      </w:r>
      <w:r>
        <w:t xml:space="preserve"> </w:t>
      </w:r>
      <w:r>
        <w:t xml:space="preserve">-</w:t>
      </w:r>
      <w:r>
        <w:t xml:space="preserve"> </w:t>
      </w:r>
      <w:r>
        <w:rPr>
          <w:b/>
          <w:bCs/>
        </w:rPr>
        <w:t xml:space="preserve">Pain Points</w:t>
      </w:r>
      <w:r>
        <w:t xml:space="preserve">: Finding reliable, premium gifting partner (not mass-market)</w:t>
      </w:r>
      <w:r>
        <w:t xml:space="preserve"> </w:t>
      </w:r>
      <w:r>
        <w:t xml:space="preserve">-</w:t>
      </w:r>
      <w:r>
        <w:t xml:space="preserve"> </w:t>
      </w:r>
      <w:r>
        <w:rPr>
          <w:b/>
          <w:bCs/>
        </w:rPr>
        <w:t xml:space="preserve">Aspirations</w:t>
      </w:r>
      <w:r>
        <w:t xml:space="preserve">:</w:t>
      </w:r>
      <w:r>
        <w:t xml:space="preserve"> </w:t>
      </w:r>
      <w:r>
        <w:t xml:space="preserve">“Our gifts should impress employees and clients”</w:t>
      </w:r>
    </w:p>
    <w:p>
      <w:pPr>
        <w:pStyle w:val="BodyText"/>
      </w:pPr>
      <w:r>
        <w:rPr>
          <w:b/>
          <w:bCs/>
        </w:rPr>
        <w:t xml:space="preserve">Purchase Behavior</w:t>
      </w:r>
      <w:r>
        <w:t xml:space="preserve">:</w:t>
      </w:r>
      <w:r>
        <w:t xml:space="preserve"> </w:t>
      </w:r>
      <w:r>
        <w:t xml:space="preserve">- Average Order Value: ₹50,000-5,00,000+ (bulk orders)</w:t>
      </w:r>
      <w:r>
        <w:t xml:space="preserve"> </w:t>
      </w:r>
      <w:r>
        <w:t xml:space="preserve">- Purchase Frequency: Quarterly (Diwali, New Year, milestone celebrations)</w:t>
      </w:r>
      <w:r>
        <w:t xml:space="preserve"> </w:t>
      </w:r>
      <w:r>
        <w:t xml:space="preserve">- Discovery Channel: LinkedIn, referrals, B2B sales outreach</w:t>
      </w:r>
      <w:r>
        <w:t xml:space="preserve"> </w:t>
      </w:r>
      <w:r>
        <w:t xml:space="preserve">- Decision Time: 2-4 weeks (committee approval, budgets)</w:t>
      </w:r>
      <w:r>
        <w:t xml:space="preserve"> </w:t>
      </w:r>
      <w:r>
        <w:t xml:space="preserve">- Loyalty: VERY HIGH (if execution flawless)</w:t>
      </w:r>
    </w:p>
    <w:p>
      <w:r>
        <w:pict>
          <v:rect style="width:0;height:1.5pt" o:hralign="center" o:hrstd="t" o:hr="t"/>
        </w:pict>
      </w:r>
    </w:p>
    <w:bookmarkEnd w:id="654"/>
    <w:bookmarkStart w:id="655" w:name="where-they-spend-time-1"/>
    <w:p>
      <w:pPr>
        <w:pStyle w:val="Heading3"/>
      </w:pPr>
      <w:r>
        <w:rPr>
          <w:b/>
          <w:bCs/>
        </w:rPr>
        <w:t xml:space="preserve">WHERE THEY SPEND TIME</w:t>
      </w:r>
    </w:p>
    <w:p>
      <w:pPr>
        <w:pStyle w:val="FirstParagraph"/>
      </w:pPr>
      <w:r>
        <w:rPr>
          <w:b/>
          <w:bCs/>
        </w:rPr>
        <w:t xml:space="preserve">Online</w:t>
      </w:r>
      <w:r>
        <w:t xml:space="preserve"> </w:t>
      </w:r>
      <w:r>
        <w:t xml:space="preserve">(80% of time):</w:t>
      </w:r>
    </w:p>
    <w:p>
      <w:pPr>
        <w:pStyle w:val="Compact"/>
        <w:numPr>
          <w:ilvl w:val="0"/>
          <w:numId w:val="1257"/>
        </w:numPr>
      </w:pPr>
      <w:r>
        <w:rPr>
          <w:b/>
          <w:bCs/>
        </w:rPr>
        <w:t xml:space="preserve">LinkedIn</w:t>
      </w:r>
      <w:r>
        <w:t xml:space="preserve"> </w:t>
      </w:r>
      <w:r>
        <w:t xml:space="preserve">(Daily, 60+ mins):</w:t>
      </w:r>
    </w:p>
    <w:p>
      <w:pPr>
        <w:pStyle w:val="Compact"/>
        <w:numPr>
          <w:ilvl w:val="1"/>
          <w:numId w:val="1258"/>
        </w:numPr>
      </w:pPr>
      <w:r>
        <w:t xml:space="preserve">Follow: Corporate gifting vendors, HR communities, business publications</w:t>
      </w:r>
    </w:p>
    <w:p>
      <w:pPr>
        <w:pStyle w:val="Compact"/>
        <w:numPr>
          <w:ilvl w:val="1"/>
          <w:numId w:val="1258"/>
        </w:numPr>
      </w:pPr>
      <w:r>
        <w:t xml:space="preserve">Engage: Employee engagement content, corporate culture articles</w:t>
      </w:r>
    </w:p>
    <w:p>
      <w:pPr>
        <w:pStyle w:val="Compact"/>
        <w:numPr>
          <w:ilvl w:val="1"/>
          <w:numId w:val="1258"/>
        </w:numPr>
      </w:pPr>
      <w:r>
        <w:t xml:space="preserve">Search:</w:t>
      </w:r>
      <w:r>
        <w:t xml:space="preserve"> </w:t>
      </w:r>
      <w:r>
        <w:t xml:space="preserve">“Premium corporate gifts India”</w:t>
      </w:r>
      <w:r>
        <w:t xml:space="preserve">,</w:t>
      </w:r>
      <w:r>
        <w:t xml:space="preserve"> </w:t>
      </w:r>
      <w:r>
        <w:t xml:space="preserve">“luxury hampers for employees”</w:t>
      </w:r>
    </w:p>
    <w:p>
      <w:pPr>
        <w:pStyle w:val="Compact"/>
        <w:numPr>
          <w:ilvl w:val="0"/>
          <w:numId w:val="1257"/>
        </w:numPr>
      </w:pPr>
      <w:r>
        <w:rPr>
          <w:b/>
          <w:bCs/>
        </w:rPr>
        <w:t xml:space="preserve">Email</w:t>
      </w:r>
      <w:r>
        <w:t xml:space="preserve"> </w:t>
      </w:r>
      <w:r>
        <w:t xml:space="preserve">(All day):</w:t>
      </w:r>
    </w:p>
    <w:p>
      <w:pPr>
        <w:pStyle w:val="Compact"/>
        <w:numPr>
          <w:ilvl w:val="1"/>
          <w:numId w:val="1259"/>
        </w:numPr>
      </w:pPr>
      <w:r>
        <w:t xml:space="preserve">Vendor outreach emails (B2B proposals)</w:t>
      </w:r>
    </w:p>
    <w:p>
      <w:pPr>
        <w:pStyle w:val="Compact"/>
        <w:numPr>
          <w:ilvl w:val="1"/>
          <w:numId w:val="1259"/>
        </w:numPr>
      </w:pPr>
      <w:r>
        <w:t xml:space="preserve">Corporate gifting catalogs</w:t>
      </w:r>
    </w:p>
    <w:p>
      <w:pPr>
        <w:pStyle w:val="Compact"/>
        <w:numPr>
          <w:ilvl w:val="0"/>
          <w:numId w:val="1257"/>
        </w:numPr>
      </w:pPr>
      <w:r>
        <w:rPr>
          <w:b/>
          <w:bCs/>
        </w:rPr>
        <w:t xml:space="preserve">Google Search</w:t>
      </w:r>
      <w:r>
        <w:t xml:space="preserve">:</w:t>
      </w:r>
    </w:p>
    <w:p>
      <w:pPr>
        <w:pStyle w:val="Compact"/>
        <w:numPr>
          <w:ilvl w:val="1"/>
          <w:numId w:val="1260"/>
        </w:numPr>
      </w:pPr>
      <w:r>
        <w:t xml:space="preserve">Keywords:</w:t>
      </w:r>
      <w:r>
        <w:t xml:space="preserve"> </w:t>
      </w:r>
      <w:r>
        <w:t xml:space="preserve">“Premium Diwali gifts for employees”</w:t>
      </w:r>
      <w:r>
        <w:t xml:space="preserve">,</w:t>
      </w:r>
      <w:r>
        <w:t xml:space="preserve"> </w:t>
      </w:r>
      <w:r>
        <w:t xml:space="preserve">“Corporate gifting companies India”</w:t>
      </w:r>
      <w:r>
        <w:t xml:space="preserve">,</w:t>
      </w:r>
      <w:r>
        <w:t xml:space="preserve"> </w:t>
      </w:r>
      <w:r>
        <w:t xml:space="preserve">“Luxury hampers for clients”</w:t>
      </w:r>
    </w:p>
    <w:p>
      <w:pPr>
        <w:pStyle w:val="Compact"/>
        <w:numPr>
          <w:ilvl w:val="0"/>
          <w:numId w:val="1257"/>
        </w:numPr>
      </w:pPr>
      <w:r>
        <w:rPr>
          <w:b/>
          <w:bCs/>
        </w:rPr>
        <w:t xml:space="preserve">Corporate Gifting Platforms</w:t>
      </w:r>
      <w:r>
        <w:t xml:space="preserve">:</w:t>
      </w:r>
    </w:p>
    <w:p>
      <w:pPr>
        <w:pStyle w:val="Compact"/>
        <w:numPr>
          <w:ilvl w:val="1"/>
          <w:numId w:val="1261"/>
        </w:numPr>
      </w:pPr>
      <w:r>
        <w:t xml:space="preserve">IGP Corporate, Ferns N Petals Corporate, Premium gifting marketplaces</w:t>
      </w:r>
    </w:p>
    <w:p>
      <w:pPr>
        <w:pStyle w:val="FirstParagraph"/>
      </w:pPr>
      <w:r>
        <w:rPr>
          <w:b/>
          <w:bCs/>
        </w:rPr>
        <w:t xml:space="preserve">Offline</w:t>
      </w:r>
      <w:r>
        <w:t xml:space="preserve"> </w:t>
      </w:r>
      <w:r>
        <w:t xml:space="preserve">(20% of time):</w:t>
      </w:r>
    </w:p>
    <w:p>
      <w:pPr>
        <w:pStyle w:val="Compact"/>
        <w:numPr>
          <w:ilvl w:val="0"/>
          <w:numId w:val="1262"/>
        </w:numPr>
      </w:pPr>
      <w:r>
        <w:rPr>
          <w:b/>
          <w:bCs/>
        </w:rPr>
        <w:t xml:space="preserve">Office Meetings</w:t>
      </w:r>
      <w:r>
        <w:t xml:space="preserve">:</w:t>
      </w:r>
    </w:p>
    <w:p>
      <w:pPr>
        <w:pStyle w:val="Compact"/>
        <w:numPr>
          <w:ilvl w:val="1"/>
          <w:numId w:val="1263"/>
        </w:numPr>
      </w:pPr>
      <w:r>
        <w:t xml:space="preserve">Budget approval meetings, vendor presentations</w:t>
      </w:r>
    </w:p>
    <w:p>
      <w:pPr>
        <w:pStyle w:val="Compact"/>
        <w:numPr>
          <w:ilvl w:val="0"/>
          <w:numId w:val="1262"/>
        </w:numPr>
      </w:pPr>
      <w:r>
        <w:rPr>
          <w:b/>
          <w:bCs/>
        </w:rPr>
        <w:t xml:space="preserve">Trade Shows/Exhibitions</w:t>
      </w:r>
      <w:r>
        <w:t xml:space="preserve">:</w:t>
      </w:r>
    </w:p>
    <w:p>
      <w:pPr>
        <w:pStyle w:val="Compact"/>
        <w:numPr>
          <w:ilvl w:val="1"/>
          <w:numId w:val="1264"/>
        </w:numPr>
      </w:pPr>
      <w:r>
        <w:t xml:space="preserve">Corporate gifting expos (sample evaluation)</w:t>
      </w:r>
    </w:p>
    <w:p>
      <w:pPr>
        <w:pStyle w:val="Compact"/>
        <w:numPr>
          <w:ilvl w:val="0"/>
          <w:numId w:val="1262"/>
        </w:numPr>
      </w:pPr>
      <w:r>
        <w:rPr>
          <w:b/>
          <w:bCs/>
        </w:rPr>
        <w:t xml:space="preserve">Networking Events</w:t>
      </w:r>
      <w:r>
        <w:t xml:space="preserve">:</w:t>
      </w:r>
    </w:p>
    <w:p>
      <w:pPr>
        <w:pStyle w:val="Compact"/>
        <w:numPr>
          <w:ilvl w:val="1"/>
          <w:numId w:val="1265"/>
        </w:numPr>
      </w:pPr>
      <w:r>
        <w:t xml:space="preserve">HR forums, business networking (word-of-mouth referrals)</w:t>
      </w:r>
    </w:p>
    <w:p>
      <w:r>
        <w:pict>
          <v:rect style="width:0;height:1.5pt" o:hralign="center" o:hrstd="t" o:hr="t"/>
        </w:pict>
      </w:r>
    </w:p>
    <w:bookmarkEnd w:id="655"/>
    <w:bookmarkStart w:id="656" w:name="where-they-spend-money-1"/>
    <w:p>
      <w:pPr>
        <w:pStyle w:val="Heading3"/>
      </w:pPr>
      <w:r>
        <w:rPr>
          <w:b/>
          <w:bCs/>
        </w:rPr>
        <w:t xml:space="preserve">WHERE THEY SPEND MONEY</w:t>
      </w:r>
    </w:p>
    <w:p>
      <w:pPr>
        <w:pStyle w:val="FirstParagraph"/>
      </w:pPr>
      <w:r>
        <w:rPr>
          <w:b/>
          <w:bCs/>
        </w:rPr>
        <w:t xml:space="preserve">Corporate Gifting Budget</w:t>
      </w:r>
      <w:r>
        <w:t xml:space="preserve">: ₹5 Lakhs - ₹50 Lakhs/year</w:t>
      </w:r>
    </w:p>
    <w:p>
      <w:pPr>
        <w:pStyle w:val="BodyText"/>
      </w:pPr>
      <w:r>
        <w:rPr>
          <w:b/>
          <w:bCs/>
        </w:rPr>
        <w:t xml:space="preserve">Channel Mix</w:t>
      </w:r>
      <w:r>
        <w:t xml:space="preserve">:</w:t>
      </w:r>
    </w:p>
    <w:p>
      <w:pPr>
        <w:pStyle w:val="Compact"/>
        <w:numPr>
          <w:ilvl w:val="0"/>
          <w:numId w:val="1266"/>
        </w:numPr>
      </w:pPr>
      <w:r>
        <w:rPr>
          <w:b/>
          <w:bCs/>
        </w:rPr>
        <w:t xml:space="preserve">Direct B2B Sales</w:t>
      </w:r>
      <w:r>
        <w:t xml:space="preserve"> </w:t>
      </w:r>
      <w:r>
        <w:t xml:space="preserve">(70% of purchases):</w:t>
      </w:r>
    </w:p>
    <w:p>
      <w:pPr>
        <w:pStyle w:val="Compact"/>
        <w:numPr>
          <w:ilvl w:val="1"/>
          <w:numId w:val="1267"/>
        </w:numPr>
      </w:pPr>
      <w:r>
        <w:t xml:space="preserve">Contact: Sales team directly (phone, email, website form)</w:t>
      </w:r>
    </w:p>
    <w:p>
      <w:pPr>
        <w:pStyle w:val="Compact"/>
        <w:numPr>
          <w:ilvl w:val="1"/>
          <w:numId w:val="1267"/>
        </w:numPr>
      </w:pPr>
      <w:r>
        <w:t xml:space="preserve">Why: Customization, bulk pricing, invoice requirements</w:t>
      </w:r>
    </w:p>
    <w:p>
      <w:pPr>
        <w:pStyle w:val="Compact"/>
        <w:numPr>
          <w:ilvl w:val="1"/>
          <w:numId w:val="1267"/>
        </w:numPr>
      </w:pPr>
      <w:r>
        <w:t xml:space="preserve">Average Order: ₹1,00,000-5,00,000</w:t>
      </w:r>
    </w:p>
    <w:p>
      <w:pPr>
        <w:pStyle w:val="Compact"/>
        <w:numPr>
          <w:ilvl w:val="1"/>
          <w:numId w:val="1267"/>
        </w:numPr>
      </w:pPr>
      <w:r>
        <w:t xml:space="preserve">Frequency: Quarterly</w:t>
      </w:r>
    </w:p>
    <w:p>
      <w:pPr>
        <w:pStyle w:val="Compact"/>
        <w:numPr>
          <w:ilvl w:val="0"/>
          <w:numId w:val="1266"/>
        </w:numPr>
      </w:pPr>
      <w:r>
        <w:rPr>
          <w:b/>
          <w:bCs/>
        </w:rPr>
        <w:t xml:space="preserve">Corporate Gifting Platforms</w:t>
      </w:r>
      <w:r>
        <w:t xml:space="preserve"> </w:t>
      </w:r>
      <w:r>
        <w:t xml:space="preserve">(20%):</w:t>
      </w:r>
    </w:p>
    <w:p>
      <w:pPr>
        <w:pStyle w:val="Compact"/>
        <w:numPr>
          <w:ilvl w:val="1"/>
          <w:numId w:val="1268"/>
        </w:numPr>
      </w:pPr>
      <w:r>
        <w:t xml:space="preserve">IGP Corporate, Ferns N Petals, specialized platforms</w:t>
      </w:r>
    </w:p>
    <w:p>
      <w:pPr>
        <w:pStyle w:val="Compact"/>
        <w:numPr>
          <w:ilvl w:val="1"/>
          <w:numId w:val="1268"/>
        </w:numPr>
      </w:pPr>
      <w:r>
        <w:t xml:space="preserve">Why: Convenience, multiple vendor comparison</w:t>
      </w:r>
    </w:p>
    <w:p>
      <w:pPr>
        <w:pStyle w:val="Compact"/>
        <w:numPr>
          <w:ilvl w:val="1"/>
          <w:numId w:val="1268"/>
        </w:numPr>
      </w:pPr>
      <w:r>
        <w:t xml:space="preserve">Average Order: ₹50,000-1,00,000</w:t>
      </w:r>
    </w:p>
    <w:p>
      <w:pPr>
        <w:pStyle w:val="Compact"/>
        <w:numPr>
          <w:ilvl w:val="1"/>
          <w:numId w:val="1268"/>
        </w:numPr>
      </w:pPr>
      <w:r>
        <w:t xml:space="preserve">Frequency: Ad-hoc</w:t>
      </w:r>
    </w:p>
    <w:p>
      <w:pPr>
        <w:pStyle w:val="Compact"/>
        <w:numPr>
          <w:ilvl w:val="0"/>
          <w:numId w:val="1266"/>
        </w:numPr>
      </w:pPr>
      <w:r>
        <w:rPr>
          <w:b/>
          <w:bCs/>
        </w:rPr>
        <w:t xml:space="preserve">Referrals</w:t>
      </w:r>
      <w:r>
        <w:t xml:space="preserve"> </w:t>
      </w:r>
      <w:r>
        <w:t xml:space="preserve">(10%):</w:t>
      </w:r>
    </w:p>
    <w:p>
      <w:pPr>
        <w:pStyle w:val="Compact"/>
        <w:numPr>
          <w:ilvl w:val="1"/>
          <w:numId w:val="1269"/>
        </w:numPr>
      </w:pPr>
      <w:r>
        <w:t xml:space="preserve">Through existing corporate clients</w:t>
      </w:r>
    </w:p>
    <w:p>
      <w:pPr>
        <w:pStyle w:val="Compact"/>
        <w:numPr>
          <w:ilvl w:val="1"/>
          <w:numId w:val="1269"/>
        </w:numPr>
      </w:pPr>
      <w:r>
        <w:t xml:space="preserve">Why: Trust, proven track record</w:t>
      </w:r>
    </w:p>
    <w:p>
      <w:pPr>
        <w:pStyle w:val="Compact"/>
        <w:numPr>
          <w:ilvl w:val="1"/>
          <w:numId w:val="1269"/>
        </w:numPr>
      </w:pPr>
      <w:r>
        <w:t xml:space="preserve">Average Order: ₹1,00,000+</w:t>
      </w:r>
    </w:p>
    <w:p>
      <w:pPr>
        <w:pStyle w:val="Compact"/>
        <w:numPr>
          <w:ilvl w:val="1"/>
          <w:numId w:val="1269"/>
        </w:numPr>
      </w:pPr>
      <w:r>
        <w:t xml:space="preserve">Frequency: Varies</w:t>
      </w:r>
    </w:p>
    <w:p>
      <w:pPr>
        <w:pStyle w:val="FirstParagraph"/>
      </w:pPr>
      <w:r>
        <w:rPr>
          <w:b/>
          <w:bCs/>
        </w:rPr>
        <w:t xml:space="preserve">Decision Criteria</w:t>
      </w:r>
      <w:r>
        <w:t xml:space="preserve"> </w:t>
      </w:r>
      <w:r>
        <w:t xml:space="preserve">(ranked):</w:t>
      </w:r>
      <w:r>
        <w:t xml:space="preserve"> </w:t>
      </w:r>
      <w:r>
        <w:t xml:space="preserve">1.</w:t>
      </w:r>
      <w:r>
        <w:t xml:space="preserve"> </w:t>
      </w:r>
      <w:r>
        <w:rPr>
          <w:b/>
          <w:bCs/>
        </w:rPr>
        <w:t xml:space="preserve">Quality &amp; Presentation</w:t>
      </w:r>
      <w:r>
        <w:t xml:space="preserve"> </w:t>
      </w:r>
      <w:r>
        <w:t xml:space="preserve">(40%):</w:t>
      </w:r>
      <w:r>
        <w:t xml:space="preserve"> </w:t>
      </w:r>
      <w:r>
        <w:t xml:space="preserve">“Does it reflect well on our brand?”</w:t>
      </w:r>
      <w:r>
        <w:t xml:space="preserve"> </w:t>
      </w:r>
      <w:r>
        <w:t xml:space="preserve">2.</w:t>
      </w:r>
      <w:r>
        <w:t xml:space="preserve"> </w:t>
      </w:r>
      <w:r>
        <w:rPr>
          <w:b/>
          <w:bCs/>
        </w:rPr>
        <w:t xml:space="preserve">Reliability</w:t>
      </w:r>
      <w:r>
        <w:t xml:space="preserve"> </w:t>
      </w:r>
      <w:r>
        <w:t xml:space="preserve">(30%):</w:t>
      </w:r>
      <w:r>
        <w:t xml:space="preserve"> </w:t>
      </w:r>
      <w:r>
        <w:t xml:space="preserve">“Will they deliver on time, every time?”</w:t>
      </w:r>
      <w:r>
        <w:t xml:space="preserve"> </w:t>
      </w:r>
      <w:r>
        <w:t xml:space="preserve">3.</w:t>
      </w:r>
      <w:r>
        <w:t xml:space="preserve"> </w:t>
      </w:r>
      <w:r>
        <w:rPr>
          <w:b/>
          <w:bCs/>
        </w:rPr>
        <w:t xml:space="preserve">Pricing</w:t>
      </w:r>
      <w:r>
        <w:t xml:space="preserve"> </w:t>
      </w:r>
      <w:r>
        <w:t xml:space="preserve">(20%):</w:t>
      </w:r>
      <w:r>
        <w:t xml:space="preserve"> </w:t>
      </w:r>
      <w:r>
        <w:t xml:space="preserve">“Is it within budget?”</w:t>
      </w:r>
      <w:r>
        <w:t xml:space="preserve"> </w:t>
      </w:r>
      <w:r>
        <w:t xml:space="preserve">(NOT cheapest, but justified value)</w:t>
      </w:r>
      <w:r>
        <w:t xml:space="preserve"> </w:t>
      </w:r>
      <w:r>
        <w:t xml:space="preserve">4.</w:t>
      </w:r>
      <w:r>
        <w:t xml:space="preserve"> </w:t>
      </w:r>
      <w:r>
        <w:rPr>
          <w:b/>
          <w:bCs/>
        </w:rPr>
        <w:t xml:space="preserve">Customization</w:t>
      </w:r>
      <w:r>
        <w:t xml:space="preserve"> </w:t>
      </w:r>
      <w:r>
        <w:t xml:space="preserve">(10%):</w:t>
      </w:r>
      <w:r>
        <w:t xml:space="preserve"> </w:t>
      </w:r>
      <w:r>
        <w:t xml:space="preserve">“Can they add our branding?”</w:t>
      </w:r>
    </w:p>
    <w:p>
      <w:r>
        <w:pict>
          <v:rect style="width:0;height:1.5pt" o:hralign="center" o:hrstd="t" o:hr="t"/>
        </w:pict>
      </w:r>
    </w:p>
    <w:bookmarkEnd w:id="656"/>
    <w:bookmarkStart w:id="657" w:name="what-they-respond-to-1"/>
    <w:p>
      <w:pPr>
        <w:pStyle w:val="Heading3"/>
      </w:pPr>
      <w:r>
        <w:rPr>
          <w:b/>
          <w:bCs/>
        </w:rPr>
        <w:t xml:space="preserve">WHAT THEY RESPOND TO</w:t>
      </w:r>
    </w:p>
    <w:p>
      <w:pPr>
        <w:pStyle w:val="FirstParagraph"/>
      </w:pPr>
      <w:r>
        <w:rPr>
          <w:b/>
          <w:bCs/>
        </w:rPr>
        <w:t xml:space="preserve">Messaging That Works</w:t>
      </w:r>
      <w:r>
        <w:t xml:space="preserve">:</w:t>
      </w:r>
      <w:r>
        <w:t xml:space="preserve"> </w:t>
      </w:r>
      <w:r>
        <w:t xml:space="preserve">- ✅</w:t>
      </w:r>
      <w:r>
        <w:t xml:space="preserve"> </w:t>
      </w:r>
      <w:r>
        <w:t xml:space="preserve">“Trusted by Google, Goldman Sachs, McKinsey for corporate gifting”</w:t>
      </w:r>
      <w:r>
        <w:t xml:space="preserve"> </w:t>
      </w:r>
      <w:r>
        <w:t xml:space="preserve">- ✅</w:t>
      </w:r>
      <w:r>
        <w:t xml:space="preserve"> </w:t>
      </w:r>
      <w:r>
        <w:t xml:space="preserve">“50+ Fortune 500 companies choose Flyberry”</w:t>
      </w:r>
      <w:r>
        <w:t xml:space="preserve"> </w:t>
      </w:r>
      <w:r>
        <w:t xml:space="preserve">- ✅</w:t>
      </w:r>
      <w:r>
        <w:t xml:space="preserve"> </w:t>
      </w:r>
      <w:r>
        <w:t xml:space="preserve">“Premium quality. On-time delivery. Every time.”</w:t>
      </w:r>
      <w:r>
        <w:t xml:space="preserve"> </w:t>
      </w:r>
      <w:r>
        <w:t xml:space="preserve">- ✅</w:t>
      </w:r>
      <w:r>
        <w:t xml:space="preserve"> </w:t>
      </w:r>
      <w:r>
        <w:t xml:space="preserve">“Your brand deserves the best gifting partner”</w:t>
      </w:r>
      <w:r>
        <w:t xml:space="preserve"> </w:t>
      </w:r>
      <w:r>
        <w:t xml:space="preserve">- ✅</w:t>
      </w:r>
      <w:r>
        <w:t xml:space="preserve"> </w:t>
      </w:r>
      <w:r>
        <w:t xml:space="preserve">“Customizable hampers with your branding”</w:t>
      </w:r>
    </w:p>
    <w:p>
      <w:pPr>
        <w:pStyle w:val="BodyText"/>
      </w:pPr>
      <w:r>
        <w:rPr>
          <w:b/>
          <w:bCs/>
        </w:rPr>
        <w:t xml:space="preserve">Messaging That Fails</w:t>
      </w:r>
      <w:r>
        <w:t xml:space="preserve">:</w:t>
      </w:r>
      <w:r>
        <w:t xml:space="preserve"> </w:t>
      </w:r>
      <w:r>
        <w:t xml:space="preserve">- ❌</w:t>
      </w:r>
      <w:r>
        <w:t xml:space="preserve"> </w:t>
      </w:r>
      <w:r>
        <w:t xml:space="preserve">“Healthy snacks”</w:t>
      </w:r>
      <w:r>
        <w:t xml:space="preserve"> </w:t>
      </w:r>
      <w:r>
        <w:t xml:space="preserve">(too casual for corporate)</w:t>
      </w:r>
      <w:r>
        <w:t xml:space="preserve"> </w:t>
      </w:r>
      <w:r>
        <w:t xml:space="preserve">- ❌ Price-focused messaging (they want value, not cheapest)</w:t>
      </w:r>
    </w:p>
    <w:p>
      <w:pPr>
        <w:pStyle w:val="BodyText"/>
      </w:pPr>
      <w:r>
        <w:rPr>
          <w:b/>
          <w:bCs/>
        </w:rPr>
        <w:t xml:space="preserve">Content They Engage With</w:t>
      </w:r>
      <w:r>
        <w:t xml:space="preserve">:</w:t>
      </w:r>
      <w:r>
        <w:t xml:space="preserve"> </w:t>
      </w:r>
      <w:r>
        <w:t xml:space="preserve">- Case studies (how Google chose Flyberry)</w:t>
      </w:r>
      <w:r>
        <w:t xml:space="preserve"> </w:t>
      </w:r>
      <w:r>
        <w:t xml:space="preserve">- Corporate client testimonials</w:t>
      </w:r>
      <w:r>
        <w:t xml:space="preserve"> </w:t>
      </w:r>
      <w:r>
        <w:t xml:space="preserve">- Hamper customization options</w:t>
      </w:r>
      <w:r>
        <w:t xml:space="preserve"> </w:t>
      </w:r>
      <w:r>
        <w:t xml:space="preserve">- Lead times and logistics info</w:t>
      </w:r>
      <w:r>
        <w:t xml:space="preserve"> </w:t>
      </w:r>
      <w:r>
        <w:t xml:space="preserve">- Sample kits (physical touch-and-feel)</w:t>
      </w:r>
    </w:p>
    <w:p>
      <w:pPr>
        <w:pStyle w:val="BodyText"/>
      </w:pPr>
      <w:r>
        <w:rPr>
          <w:b/>
          <w:bCs/>
        </w:rPr>
        <w:t xml:space="preserve">Decision Influencers</w:t>
      </w:r>
      <w:r>
        <w:t xml:space="preserve">:</w:t>
      </w:r>
      <w:r>
        <w:t xml:space="preserve"> </w:t>
      </w:r>
      <w:r>
        <w:t xml:space="preserve">- HR peers in their network</w:t>
      </w:r>
      <w:r>
        <w:t xml:space="preserve"> </w:t>
      </w:r>
      <w:r>
        <w:t xml:space="preserve">- Existing corporate clients (referrals)</w:t>
      </w:r>
      <w:r>
        <w:t xml:space="preserve"> </w:t>
      </w:r>
      <w:r>
        <w:t xml:space="preserve">- LinkedIn recommendations</w:t>
      </w:r>
      <w:r>
        <w:t xml:space="preserve"> </w:t>
      </w:r>
      <w:r>
        <w:t xml:space="preserve">- Trade publications (Economic Times, Forbes India)</w:t>
      </w:r>
    </w:p>
    <w:p>
      <w:r>
        <w:pict>
          <v:rect style="width:0;height:1.5pt" o:hralign="center" o:hrstd="t" o:hr="t"/>
        </w:pict>
      </w:r>
    </w:p>
    <w:bookmarkEnd w:id="657"/>
    <w:bookmarkEnd w:id="658"/>
    <w:bookmarkStart w:id="663" w:name="segment-3-affluent-parents"/>
    <w:p>
      <w:pPr>
        <w:pStyle w:val="Heading2"/>
      </w:pPr>
      <w:r>
        <w:t xml:space="preserve">SEGMENT 3: AFFLUENT PARENTS</w:t>
      </w:r>
    </w:p>
    <w:bookmarkStart w:id="659" w:name="who-they-are-2"/>
    <w:p>
      <w:pPr>
        <w:pStyle w:val="Heading3"/>
      </w:pPr>
      <w:r>
        <w:rPr>
          <w:b/>
          <w:bCs/>
        </w:rPr>
        <w:t xml:space="preserve">WHO THEY ARE</w:t>
      </w:r>
    </w:p>
    <w:p>
      <w:pPr>
        <w:pStyle w:val="FirstParagraph"/>
      </w:pPr>
      <w:r>
        <w:rPr>
          <w:b/>
          <w:bCs/>
        </w:rPr>
        <w:t xml:space="preserve">Demographics</w:t>
      </w:r>
      <w:r>
        <w:t xml:space="preserve">:</w:t>
      </w:r>
      <w:r>
        <w:t xml:space="preserve"> </w:t>
      </w:r>
      <w:r>
        <w:t xml:space="preserve">- Age: 35-50 years</w:t>
      </w:r>
      <w:r>
        <w:t xml:space="preserve"> </w:t>
      </w:r>
      <w:r>
        <w:t xml:space="preserve">- Gender: 70% Female (primary shopper), 30% Male</w:t>
      </w:r>
      <w:r>
        <w:t xml:space="preserve"> </w:t>
      </w:r>
      <w:r>
        <w:t xml:space="preserve">- Income: ₹25 Lakhs-₹1 Crore+/year</w:t>
      </w:r>
      <w:r>
        <w:t xml:space="preserve"> </w:t>
      </w:r>
      <w:r>
        <w:t xml:space="preserve">- Location: Tier 1 cities (premium neighborhoods - Worli, GK, Indiranagar, Banjara Hills)</w:t>
      </w:r>
      <w:r>
        <w:t xml:space="preserve"> </w:t>
      </w:r>
      <w:r>
        <w:t xml:space="preserve">- Occupation: Senior professionals, business owners, doctors, lawyers</w:t>
      </w:r>
      <w:r>
        <w:t xml:space="preserve"> </w:t>
      </w:r>
      <w:r>
        <w:t xml:space="preserve">- Family: 1-2 kids (ages 5-18)</w:t>
      </w:r>
      <w:r>
        <w:t xml:space="preserve"> </w:t>
      </w:r>
      <w:r>
        <w:t xml:space="preserve">- Education: Graduate+ (many with international degrees)</w:t>
      </w:r>
    </w:p>
    <w:p>
      <w:pPr>
        <w:pStyle w:val="BodyText"/>
      </w:pPr>
      <w:r>
        <w:rPr>
          <w:b/>
          <w:bCs/>
        </w:rPr>
        <w:t xml:space="preserve">Psychographics</w:t>
      </w:r>
      <w:r>
        <w:t xml:space="preserve">:</w:t>
      </w:r>
      <w:r>
        <w:t xml:space="preserve"> </w:t>
      </w:r>
      <w:r>
        <w:t xml:space="preserve">-</w:t>
      </w:r>
      <w:r>
        <w:t xml:space="preserve"> </w:t>
      </w:r>
      <w:r>
        <w:rPr>
          <w:b/>
          <w:bCs/>
        </w:rPr>
        <w:t xml:space="preserve">Values</w:t>
      </w:r>
      <w:r>
        <w:t xml:space="preserve">: Child health, family wellness, premium quality, no compromise</w:t>
      </w:r>
      <w:r>
        <w:t xml:space="preserve"> </w:t>
      </w:r>
      <w:r>
        <w:t xml:space="preserve">-</w:t>
      </w:r>
      <w:r>
        <w:t xml:space="preserve"> </w:t>
      </w:r>
      <w:r>
        <w:rPr>
          <w:b/>
          <w:bCs/>
        </w:rPr>
        <w:t xml:space="preserve">Lifestyle</w:t>
      </w:r>
      <w:r>
        <w:t xml:space="preserve">: Upper-middle-class to affluent, weekend family activities, international travel</w:t>
      </w:r>
      <w:r>
        <w:t xml:space="preserve"> </w:t>
      </w:r>
      <w:r>
        <w:t xml:space="preserve">-</w:t>
      </w:r>
      <w:r>
        <w:t xml:space="preserve"> </w:t>
      </w:r>
      <w:r>
        <w:rPr>
          <w:b/>
          <w:bCs/>
        </w:rPr>
        <w:t xml:space="preserve">Mindset</w:t>
      </w:r>
      <w:r>
        <w:t xml:space="preserve">:</w:t>
      </w:r>
      <w:r>
        <w:t xml:space="preserve"> </w:t>
      </w:r>
      <w:r>
        <w:t xml:space="preserve">“Only the best for my family. Price is secondary to quality.”</w:t>
      </w:r>
      <w:r>
        <w:t xml:space="preserve"> </w:t>
      </w:r>
      <w:r>
        <w:t xml:space="preserve">-</w:t>
      </w:r>
      <w:r>
        <w:t xml:space="preserve"> </w:t>
      </w:r>
      <w:r>
        <w:rPr>
          <w:b/>
          <w:bCs/>
        </w:rPr>
        <w:t xml:space="preserve">Pain Points</w:t>
      </w:r>
      <w:r>
        <w:t xml:space="preserve">: Worried about junk food, additives, child nutrition</w:t>
      </w:r>
      <w:r>
        <w:t xml:space="preserve"> </w:t>
      </w:r>
      <w:r>
        <w:t xml:space="preserve">-</w:t>
      </w:r>
      <w:r>
        <w:t xml:space="preserve"> </w:t>
      </w:r>
      <w:r>
        <w:rPr>
          <w:b/>
          <w:bCs/>
        </w:rPr>
        <w:t xml:space="preserve">Aspirations</w:t>
      </w:r>
      <w:r>
        <w:t xml:space="preserve">:</w:t>
      </w:r>
      <w:r>
        <w:t xml:space="preserve"> </w:t>
      </w:r>
      <w:r>
        <w:t xml:space="preserve">“My kids should have healthy habits from childhood”</w:t>
      </w:r>
    </w:p>
    <w:p>
      <w:pPr>
        <w:pStyle w:val="BodyText"/>
      </w:pPr>
      <w:r>
        <w:rPr>
          <w:b/>
          <w:bCs/>
        </w:rPr>
        <w:t xml:space="preserve">Purchase Behavior</w:t>
      </w:r>
      <w:r>
        <w:t xml:space="preserve">:</w:t>
      </w:r>
      <w:r>
        <w:t xml:space="preserve"> </w:t>
      </w:r>
      <w:r>
        <w:t xml:space="preserve">- Average Order Value: ₹600-1,000</w:t>
      </w:r>
      <w:r>
        <w:t xml:space="preserve"> </w:t>
      </w:r>
      <w:r>
        <w:t xml:space="preserve">- Purchase Frequency: Weekly (regular household stock)</w:t>
      </w:r>
      <w:r>
        <w:t xml:space="preserve"> </w:t>
      </w:r>
      <w:r>
        <w:t xml:space="preserve">- Discovery Channel: Retail stores, mom communities, Instagram</w:t>
      </w:r>
      <w:r>
        <w:t xml:space="preserve"> </w:t>
      </w:r>
      <w:r>
        <w:t xml:space="preserve">- Decision Time: Moderate (research ingredients, read reviews)</w:t>
      </w:r>
      <w:r>
        <w:t xml:space="preserve"> </w:t>
      </w:r>
      <w:r>
        <w:t xml:space="preserve">- Loyalty: VERY HIGH (if kids love it + healthy)</w:t>
      </w:r>
    </w:p>
    <w:p>
      <w:r>
        <w:pict>
          <v:rect style="width:0;height:1.5pt" o:hralign="center" o:hrstd="t" o:hr="t"/>
        </w:pict>
      </w:r>
    </w:p>
    <w:bookmarkEnd w:id="659"/>
    <w:bookmarkStart w:id="660" w:name="where-they-spend-time-2"/>
    <w:p>
      <w:pPr>
        <w:pStyle w:val="Heading3"/>
      </w:pPr>
      <w:r>
        <w:rPr>
          <w:b/>
          <w:bCs/>
        </w:rPr>
        <w:t xml:space="preserve">WHERE THEY SPEND TIME</w:t>
      </w:r>
    </w:p>
    <w:p>
      <w:pPr>
        <w:pStyle w:val="FirstParagraph"/>
      </w:pPr>
      <w:r>
        <w:rPr>
          <w:b/>
          <w:bCs/>
        </w:rPr>
        <w:t xml:space="preserve">Online</w:t>
      </w:r>
      <w:r>
        <w:t xml:space="preserve"> </w:t>
      </w:r>
      <w:r>
        <w:t xml:space="preserve">(60% of time):</w:t>
      </w:r>
    </w:p>
    <w:p>
      <w:pPr>
        <w:pStyle w:val="Compact"/>
        <w:numPr>
          <w:ilvl w:val="0"/>
          <w:numId w:val="1270"/>
        </w:numPr>
      </w:pPr>
      <w:r>
        <w:rPr>
          <w:b/>
          <w:bCs/>
        </w:rPr>
        <w:t xml:space="preserve">WhatsApp Mom Groups</w:t>
      </w:r>
      <w:r>
        <w:t xml:space="preserve"> </w:t>
      </w:r>
      <w:r>
        <w:t xml:space="preserve">(Daily, 30+ mins):</w:t>
      </w:r>
    </w:p>
    <w:p>
      <w:pPr>
        <w:pStyle w:val="Compact"/>
        <w:numPr>
          <w:ilvl w:val="1"/>
          <w:numId w:val="1271"/>
        </w:numPr>
      </w:pPr>
      <w:r>
        <w:t xml:space="preserve">Active in: School groups, parenting communities, neighborhood groups</w:t>
      </w:r>
    </w:p>
    <w:p>
      <w:pPr>
        <w:pStyle w:val="Compact"/>
        <w:numPr>
          <w:ilvl w:val="1"/>
          <w:numId w:val="1271"/>
        </w:numPr>
      </w:pPr>
      <w:r>
        <w:t xml:space="preserve">Share: Product recommendations, recipes, parenting tips</w:t>
      </w:r>
    </w:p>
    <w:p>
      <w:pPr>
        <w:pStyle w:val="Compact"/>
        <w:numPr>
          <w:ilvl w:val="0"/>
          <w:numId w:val="1270"/>
        </w:numPr>
      </w:pPr>
      <w:r>
        <w:rPr>
          <w:b/>
          <w:bCs/>
        </w:rPr>
        <w:t xml:space="preserve">Instagram</w:t>
      </w:r>
      <w:r>
        <w:t xml:space="preserve"> </w:t>
      </w:r>
      <w:r>
        <w:t xml:space="preserve">(Daily, 30+ mins):</w:t>
      </w:r>
    </w:p>
    <w:p>
      <w:pPr>
        <w:pStyle w:val="Compact"/>
        <w:numPr>
          <w:ilvl w:val="1"/>
          <w:numId w:val="1272"/>
        </w:numPr>
      </w:pPr>
      <w:r>
        <w:t xml:space="preserve">Follow: Parenting influencers, pediatricians, nutrition coaches</w:t>
      </w:r>
    </w:p>
    <w:p>
      <w:pPr>
        <w:pStyle w:val="Compact"/>
        <w:numPr>
          <w:ilvl w:val="1"/>
          <w:numId w:val="1272"/>
        </w:numPr>
      </w:pPr>
      <w:r>
        <w:t xml:space="preserve">Engage: Kid-friendly recipes, lunch box ideas, healthy swaps</w:t>
      </w:r>
    </w:p>
    <w:p>
      <w:pPr>
        <w:pStyle w:val="Compact"/>
        <w:numPr>
          <w:ilvl w:val="1"/>
          <w:numId w:val="1272"/>
        </w:numPr>
      </w:pPr>
      <w:r>
        <w:t xml:space="preserve">Hashtags: #HealthyKids #MomLife #CleanEating #KidFriendlyRecipes</w:t>
      </w:r>
    </w:p>
    <w:p>
      <w:pPr>
        <w:pStyle w:val="Compact"/>
        <w:numPr>
          <w:ilvl w:val="0"/>
          <w:numId w:val="1270"/>
        </w:numPr>
      </w:pPr>
      <w:r>
        <w:rPr>
          <w:b/>
          <w:bCs/>
        </w:rPr>
        <w:t xml:space="preserve">Facebook Groups</w:t>
      </w:r>
      <w:r>
        <w:t xml:space="preserve"> </w:t>
      </w:r>
      <w:r>
        <w:t xml:space="preserve">(3-4x/week):</w:t>
      </w:r>
    </w:p>
    <w:p>
      <w:pPr>
        <w:pStyle w:val="Compact"/>
        <w:numPr>
          <w:ilvl w:val="1"/>
          <w:numId w:val="1273"/>
        </w:numPr>
      </w:pPr>
      <w:r>
        <w:t xml:space="preserve">Parenting forums, local community groups</w:t>
      </w:r>
    </w:p>
    <w:p>
      <w:pPr>
        <w:pStyle w:val="Compact"/>
        <w:numPr>
          <w:ilvl w:val="1"/>
          <w:numId w:val="1273"/>
        </w:numPr>
      </w:pPr>
      <w:r>
        <w:t xml:space="preserve">Ask:</w:t>
      </w:r>
      <w:r>
        <w:t xml:space="preserve"> </w:t>
      </w:r>
      <w:r>
        <w:t xml:space="preserve">“What are healthy snack alternatives for kids?”</w:t>
      </w:r>
    </w:p>
    <w:p>
      <w:pPr>
        <w:pStyle w:val="Compact"/>
        <w:numPr>
          <w:ilvl w:val="0"/>
          <w:numId w:val="1270"/>
        </w:numPr>
      </w:pPr>
      <w:r>
        <w:rPr>
          <w:b/>
          <w:bCs/>
        </w:rPr>
        <w:t xml:space="preserve">Google Search</w:t>
      </w:r>
      <w:r>
        <w:t xml:space="preserve">:</w:t>
      </w:r>
    </w:p>
    <w:p>
      <w:pPr>
        <w:pStyle w:val="Compact"/>
        <w:numPr>
          <w:ilvl w:val="1"/>
          <w:numId w:val="1274"/>
        </w:numPr>
      </w:pPr>
      <w:r>
        <w:t xml:space="preserve">Keywords:</w:t>
      </w:r>
      <w:r>
        <w:t xml:space="preserve"> </w:t>
      </w:r>
      <w:r>
        <w:t xml:space="preserve">“Healthy snacks for kids”</w:t>
      </w:r>
      <w:r>
        <w:t xml:space="preserve">,</w:t>
      </w:r>
      <w:r>
        <w:t xml:space="preserve"> </w:t>
      </w:r>
      <w:r>
        <w:t xml:space="preserve">“No sugar snacks”</w:t>
      </w:r>
      <w:r>
        <w:t xml:space="preserve">,</w:t>
      </w:r>
      <w:r>
        <w:t xml:space="preserve"> </w:t>
      </w:r>
      <w:r>
        <w:t xml:space="preserve">“Premium dry fruits for children”</w:t>
      </w:r>
    </w:p>
    <w:p>
      <w:pPr>
        <w:pStyle w:val="FirstParagraph"/>
      </w:pPr>
      <w:r>
        <w:rPr>
          <w:b/>
          <w:bCs/>
        </w:rPr>
        <w:t xml:space="preserve">Offline</w:t>
      </w:r>
      <w:r>
        <w:t xml:space="preserve"> </w:t>
      </w:r>
      <w:r>
        <w:t xml:space="preserve">(40% of time):</w:t>
      </w:r>
    </w:p>
    <w:p>
      <w:pPr>
        <w:pStyle w:val="Compact"/>
        <w:numPr>
          <w:ilvl w:val="0"/>
          <w:numId w:val="1275"/>
        </w:numPr>
      </w:pPr>
      <w:r>
        <w:rPr>
          <w:b/>
          <w:bCs/>
        </w:rPr>
        <w:t xml:space="preserve">Retail Stores</w:t>
      </w:r>
      <w:r>
        <w:t xml:space="preserve">:</w:t>
      </w:r>
    </w:p>
    <w:p>
      <w:pPr>
        <w:pStyle w:val="Compact"/>
        <w:numPr>
          <w:ilvl w:val="1"/>
          <w:numId w:val="1276"/>
        </w:numPr>
      </w:pPr>
      <w:r>
        <w:t xml:space="preserve">Nature’s Basket, Foodhall, Le Marche (weekly family shopping)</w:t>
      </w:r>
    </w:p>
    <w:p>
      <w:pPr>
        <w:pStyle w:val="Compact"/>
        <w:numPr>
          <w:ilvl w:val="1"/>
          <w:numId w:val="1276"/>
        </w:numPr>
      </w:pPr>
      <w:r>
        <w:t xml:space="preserve">Time spent: 45-60 mins (read labels carefully)</w:t>
      </w:r>
    </w:p>
    <w:p>
      <w:pPr>
        <w:pStyle w:val="Compact"/>
        <w:numPr>
          <w:ilvl w:val="0"/>
          <w:numId w:val="1275"/>
        </w:numPr>
      </w:pPr>
      <w:r>
        <w:rPr>
          <w:b/>
          <w:bCs/>
        </w:rPr>
        <w:t xml:space="preserve">Kids’ Activities</w:t>
      </w:r>
      <w:r>
        <w:t xml:space="preserve">:</w:t>
      </w:r>
    </w:p>
    <w:p>
      <w:pPr>
        <w:pStyle w:val="Compact"/>
        <w:numPr>
          <w:ilvl w:val="1"/>
          <w:numId w:val="1277"/>
        </w:numPr>
      </w:pPr>
      <w:r>
        <w:t xml:space="preserve">Swimming, tennis, dance classes (3-5x/week - influencer touchpoint)</w:t>
      </w:r>
    </w:p>
    <w:p>
      <w:pPr>
        <w:pStyle w:val="Compact"/>
        <w:numPr>
          <w:ilvl w:val="0"/>
          <w:numId w:val="1275"/>
        </w:numPr>
      </w:pPr>
      <w:r>
        <w:rPr>
          <w:b/>
          <w:bCs/>
        </w:rPr>
        <w:t xml:space="preserve">School Events</w:t>
      </w:r>
      <w:r>
        <w:t xml:space="preserve">:</w:t>
      </w:r>
    </w:p>
    <w:p>
      <w:pPr>
        <w:pStyle w:val="Compact"/>
        <w:numPr>
          <w:ilvl w:val="1"/>
          <w:numId w:val="1278"/>
        </w:numPr>
      </w:pPr>
      <w:r>
        <w:t xml:space="preserve">Parent-teacher meetings, school fairs (mom-to-mom referrals)</w:t>
      </w:r>
    </w:p>
    <w:p>
      <w:r>
        <w:pict>
          <v:rect style="width:0;height:1.5pt" o:hralign="center" o:hrstd="t" o:hr="t"/>
        </w:pict>
      </w:r>
    </w:p>
    <w:bookmarkEnd w:id="660"/>
    <w:bookmarkStart w:id="661" w:name="where-they-spend-money-2"/>
    <w:p>
      <w:pPr>
        <w:pStyle w:val="Heading3"/>
      </w:pPr>
      <w:r>
        <w:rPr>
          <w:b/>
          <w:bCs/>
        </w:rPr>
        <w:t xml:space="preserve">WHERE THEY SPEND MONEY</w:t>
      </w:r>
    </w:p>
    <w:p>
      <w:pPr>
        <w:pStyle w:val="FirstParagraph"/>
      </w:pPr>
      <w:r>
        <w:rPr>
          <w:b/>
          <w:bCs/>
        </w:rPr>
        <w:t xml:space="preserve">Family Food Budget</w:t>
      </w:r>
      <w:r>
        <w:t xml:space="preserve">: ₹30,000-60,000/month</w:t>
      </w:r>
    </w:p>
    <w:p>
      <w:pPr>
        <w:pStyle w:val="BodyText"/>
      </w:pPr>
      <w:r>
        <w:rPr>
          <w:b/>
          <w:bCs/>
        </w:rPr>
        <w:t xml:space="preserve">Channel Mix</w:t>
      </w:r>
      <w:r>
        <w:t xml:space="preserve">:</w:t>
      </w:r>
    </w:p>
    <w:p>
      <w:pPr>
        <w:pStyle w:val="Compact"/>
        <w:numPr>
          <w:ilvl w:val="0"/>
          <w:numId w:val="1279"/>
        </w:numPr>
      </w:pPr>
      <w:r>
        <w:rPr>
          <w:b/>
          <w:bCs/>
        </w:rPr>
        <w:t xml:space="preserve">Retail Stores</w:t>
      </w:r>
      <w:r>
        <w:t xml:space="preserve"> </w:t>
      </w:r>
      <w:r>
        <w:t xml:space="preserve">(50% of purchases):</w:t>
      </w:r>
    </w:p>
    <w:p>
      <w:pPr>
        <w:pStyle w:val="Compact"/>
        <w:numPr>
          <w:ilvl w:val="1"/>
          <w:numId w:val="1280"/>
        </w:numPr>
      </w:pPr>
      <w:r>
        <w:t xml:space="preserve">Nature’s Basket, Foodhall (premium sections)</w:t>
      </w:r>
    </w:p>
    <w:p>
      <w:pPr>
        <w:pStyle w:val="Compact"/>
        <w:numPr>
          <w:ilvl w:val="1"/>
          <w:numId w:val="1280"/>
        </w:numPr>
      </w:pPr>
      <w:r>
        <w:t xml:space="preserve">Why: See products, read labels, immediate purchase, family outing</w:t>
      </w:r>
    </w:p>
    <w:p>
      <w:pPr>
        <w:pStyle w:val="Compact"/>
        <w:numPr>
          <w:ilvl w:val="1"/>
          <w:numId w:val="1280"/>
        </w:numPr>
      </w:pPr>
      <w:r>
        <w:t xml:space="preserve">Average Order: ₹800-1,200</w:t>
      </w:r>
    </w:p>
    <w:p>
      <w:pPr>
        <w:pStyle w:val="Compact"/>
        <w:numPr>
          <w:ilvl w:val="1"/>
          <w:numId w:val="1280"/>
        </w:numPr>
      </w:pPr>
      <w:r>
        <w:t xml:space="preserve">Frequency: Weekly</w:t>
      </w:r>
    </w:p>
    <w:p>
      <w:pPr>
        <w:pStyle w:val="Compact"/>
        <w:numPr>
          <w:ilvl w:val="0"/>
          <w:numId w:val="1279"/>
        </w:numPr>
      </w:pPr>
      <w:r>
        <w:rPr>
          <w:b/>
          <w:bCs/>
        </w:rPr>
        <w:t xml:space="preserve">Quick Commerce</w:t>
      </w:r>
      <w:r>
        <w:t xml:space="preserve"> </w:t>
      </w:r>
      <w:r>
        <w:t xml:space="preserve">(30% of purchases):</w:t>
      </w:r>
    </w:p>
    <w:p>
      <w:pPr>
        <w:pStyle w:val="Compact"/>
        <w:numPr>
          <w:ilvl w:val="1"/>
          <w:numId w:val="1281"/>
        </w:numPr>
      </w:pPr>
      <w:r>
        <w:t xml:space="preserve">Blinkit, Zepto (repeat purchases)</w:t>
      </w:r>
    </w:p>
    <w:p>
      <w:pPr>
        <w:pStyle w:val="Compact"/>
        <w:numPr>
          <w:ilvl w:val="1"/>
          <w:numId w:val="1281"/>
        </w:numPr>
      </w:pPr>
      <w:r>
        <w:t xml:space="preserve">Why: Convenience, regular restocking</w:t>
      </w:r>
    </w:p>
    <w:p>
      <w:pPr>
        <w:pStyle w:val="Compact"/>
        <w:numPr>
          <w:ilvl w:val="1"/>
          <w:numId w:val="1281"/>
        </w:numPr>
      </w:pPr>
      <w:r>
        <w:t xml:space="preserve">Average Order: ₹500-800</w:t>
      </w:r>
    </w:p>
    <w:p>
      <w:pPr>
        <w:pStyle w:val="Compact"/>
        <w:numPr>
          <w:ilvl w:val="1"/>
          <w:numId w:val="1281"/>
        </w:numPr>
      </w:pPr>
      <w:r>
        <w:t xml:space="preserve">Frequency: 2x/week</w:t>
      </w:r>
    </w:p>
    <w:p>
      <w:pPr>
        <w:pStyle w:val="Compact"/>
        <w:numPr>
          <w:ilvl w:val="0"/>
          <w:numId w:val="1279"/>
        </w:numPr>
      </w:pPr>
      <w:r>
        <w:rPr>
          <w:b/>
          <w:bCs/>
        </w:rPr>
        <w:t xml:space="preserve">D2C/Subscription</w:t>
      </w:r>
      <w:r>
        <w:t xml:space="preserve"> </w:t>
      </w:r>
      <w:r>
        <w:t xml:space="preserve">(20%):</w:t>
      </w:r>
    </w:p>
    <w:p>
      <w:pPr>
        <w:pStyle w:val="Compact"/>
        <w:numPr>
          <w:ilvl w:val="1"/>
          <w:numId w:val="1282"/>
        </w:numPr>
      </w:pPr>
      <w:r>
        <w:t xml:space="preserve">Website, subscription boxes</w:t>
      </w:r>
    </w:p>
    <w:p>
      <w:pPr>
        <w:pStyle w:val="Compact"/>
        <w:numPr>
          <w:ilvl w:val="1"/>
          <w:numId w:val="1282"/>
        </w:numPr>
      </w:pPr>
      <w:r>
        <w:t xml:space="preserve">Why: Auto-delivery, never run out, bulk savings</w:t>
      </w:r>
    </w:p>
    <w:p>
      <w:pPr>
        <w:pStyle w:val="Compact"/>
        <w:numPr>
          <w:ilvl w:val="1"/>
          <w:numId w:val="1282"/>
        </w:numPr>
      </w:pPr>
      <w:r>
        <w:t xml:space="preserve">Average Order: ₹1,500-2,500</w:t>
      </w:r>
    </w:p>
    <w:p>
      <w:pPr>
        <w:pStyle w:val="Compact"/>
        <w:numPr>
          <w:ilvl w:val="1"/>
          <w:numId w:val="1282"/>
        </w:numPr>
      </w:pPr>
      <w:r>
        <w:t xml:space="preserve">Frequency: Monthly</w:t>
      </w:r>
    </w:p>
    <w:p>
      <w:pPr>
        <w:pStyle w:val="FirstParagraph"/>
      </w:pPr>
      <w:r>
        <w:rPr>
          <w:b/>
          <w:bCs/>
        </w:rPr>
        <w:t xml:space="preserve">Other Spending</w:t>
      </w:r>
      <w:r>
        <w:t xml:space="preserve">:</w:t>
      </w:r>
      <w:r>
        <w:t xml:space="preserve"> </w:t>
      </w:r>
      <w:r>
        <w:t xml:space="preserve">- Kids’ activities: ₹10,000-25,000/month</w:t>
      </w:r>
      <w:r>
        <w:t xml:space="preserve"> </w:t>
      </w:r>
      <w:r>
        <w:t xml:space="preserve">- Organic groceries: ₹15,000-30,000/month</w:t>
      </w:r>
      <w:r>
        <w:t xml:space="preserve"> </w:t>
      </w:r>
      <w:r>
        <w:t xml:space="preserve">- Education: ₹50,000-2,00,000/year</w:t>
      </w:r>
    </w:p>
    <w:p>
      <w:r>
        <w:pict>
          <v:rect style="width:0;height:1.5pt" o:hralign="center" o:hrstd="t" o:hr="t"/>
        </w:pict>
      </w:r>
    </w:p>
    <w:bookmarkEnd w:id="661"/>
    <w:bookmarkStart w:id="662" w:name="what-they-respond-to-2"/>
    <w:p>
      <w:pPr>
        <w:pStyle w:val="Heading3"/>
      </w:pPr>
      <w:r>
        <w:rPr>
          <w:b/>
          <w:bCs/>
        </w:rPr>
        <w:t xml:space="preserve">WHAT THEY RESPOND TO</w:t>
      </w:r>
    </w:p>
    <w:p>
      <w:pPr>
        <w:pStyle w:val="FirstParagraph"/>
      </w:pPr>
      <w:r>
        <w:rPr>
          <w:b/>
          <w:bCs/>
        </w:rPr>
        <w:t xml:space="preserve">Messaging That Works</w:t>
      </w:r>
      <w:r>
        <w:t xml:space="preserve">:</w:t>
      </w:r>
      <w:r>
        <w:t xml:space="preserve"> </w:t>
      </w:r>
      <w:r>
        <w:t xml:space="preserve">- ✅</w:t>
      </w:r>
      <w:r>
        <w:t xml:space="preserve"> </w:t>
      </w:r>
      <w:r>
        <w:t xml:space="preserve">“No Added Sugar. No Preservatives. Kid-Safe.”</w:t>
      </w:r>
      <w:r>
        <w:t xml:space="preserve"> </w:t>
      </w:r>
      <w:r>
        <w:t xml:space="preserve">- ✅</w:t>
      </w:r>
      <w:r>
        <w:t xml:space="preserve"> </w:t>
      </w:r>
      <w:r>
        <w:t xml:space="preserve">“Trusted by Fortune 500 for corporate gifting. Now for your family.”</w:t>
      </w:r>
      <w:r>
        <w:t xml:space="preserve"> </w:t>
      </w:r>
      <w:r>
        <w:t xml:space="preserve">- ✅</w:t>
      </w:r>
      <w:r>
        <w:t xml:space="preserve"> </w:t>
      </w:r>
      <w:r>
        <w:t xml:space="preserve">“Nutritionist-approved. Pediatrician-recommended.”</w:t>
      </w:r>
      <w:r>
        <w:t xml:space="preserve"> </w:t>
      </w:r>
      <w:r>
        <w:t xml:space="preserve">- ✅</w:t>
      </w:r>
      <w:r>
        <w:t xml:space="preserve"> </w:t>
      </w:r>
      <w:r>
        <w:t xml:space="preserve">“Your kids deserve world-class quality”</w:t>
      </w:r>
      <w:r>
        <w:t xml:space="preserve"> </w:t>
      </w:r>
      <w:r>
        <w:t xml:space="preserve">- ✅</w:t>
      </w:r>
      <w:r>
        <w:t xml:space="preserve"> </w:t>
      </w:r>
      <w:r>
        <w:t xml:space="preserve">“From Jordan to your lunchbox”</w:t>
      </w:r>
    </w:p>
    <w:p>
      <w:pPr>
        <w:pStyle w:val="BodyText"/>
      </w:pPr>
      <w:r>
        <w:rPr>
          <w:b/>
          <w:bCs/>
        </w:rPr>
        <w:t xml:space="preserve">Messaging That Fails</w:t>
      </w:r>
      <w:r>
        <w:t xml:space="preserve">:</w:t>
      </w:r>
      <w:r>
        <w:t xml:space="preserve"> </w:t>
      </w:r>
      <w:r>
        <w:t xml:space="preserve">- ❌</w:t>
      </w:r>
      <w:r>
        <w:t xml:space="preserve"> </w:t>
      </w:r>
      <w:r>
        <w:t xml:space="preserve">“Healthy snacks”</w:t>
      </w:r>
      <w:r>
        <w:t xml:space="preserve"> </w:t>
      </w:r>
      <w:r>
        <w:t xml:space="preserve">(too generic, don’t trust mass claims)</w:t>
      </w:r>
      <w:r>
        <w:t xml:space="preserve"> </w:t>
      </w:r>
      <w:r>
        <w:t xml:space="preserve">- ❌ Overly indulgent messaging (they want healthy, not treats)</w:t>
      </w:r>
    </w:p>
    <w:p>
      <w:pPr>
        <w:pStyle w:val="BodyText"/>
      </w:pPr>
      <w:r>
        <w:rPr>
          <w:b/>
          <w:bCs/>
        </w:rPr>
        <w:t xml:space="preserve">Content They Engage With</w:t>
      </w:r>
      <w:r>
        <w:t xml:space="preserve">:</w:t>
      </w:r>
      <w:r>
        <w:t xml:space="preserve"> </w:t>
      </w:r>
      <w:r>
        <w:t xml:space="preserve">- Kid-friendly recipes (date energy balls)</w:t>
      </w:r>
      <w:r>
        <w:t xml:space="preserve"> </w:t>
      </w:r>
      <w:r>
        <w:t xml:space="preserve">- Lunchbox ideas (Instagram reels)</w:t>
      </w:r>
      <w:r>
        <w:t xml:space="preserve"> </w:t>
      </w:r>
      <w:r>
        <w:t xml:space="preserve">- Pediatrician endorsements</w:t>
      </w:r>
      <w:r>
        <w:t xml:space="preserve"> </w:t>
      </w:r>
      <w:r>
        <w:t xml:space="preserve">- Mom testimonials (with kids)</w:t>
      </w:r>
      <w:r>
        <w:t xml:space="preserve"> </w:t>
      </w:r>
      <w:r>
        <w:t xml:space="preserve">- Behind-the-scenes (how dates are sourced)</w:t>
      </w:r>
      <w:r>
        <w:t xml:space="preserve"> </w:t>
      </w:r>
      <w:r>
        <w:t xml:space="preserve">- Nutritional breakdowns (transparent labels)</w:t>
      </w:r>
    </w:p>
    <w:p>
      <w:pPr>
        <w:pStyle w:val="BodyText"/>
      </w:pPr>
      <w:r>
        <w:rPr>
          <w:b/>
          <w:bCs/>
        </w:rPr>
        <w:t xml:space="preserve">Influencers They Trust</w:t>
      </w:r>
      <w:r>
        <w:t xml:space="preserve">:</w:t>
      </w:r>
      <w:r>
        <w:t xml:space="preserve"> </w:t>
      </w:r>
      <w:r>
        <w:t xml:space="preserve">- Parenting influencers (Masoom Minawala - mom content)</w:t>
      </w:r>
      <w:r>
        <w:t xml:space="preserve"> </w:t>
      </w:r>
      <w:r>
        <w:t xml:space="preserve">- Pediatricians (Dr. Pallavi Rao)</w:t>
      </w:r>
      <w:r>
        <w:t xml:space="preserve"> </w:t>
      </w:r>
      <w:r>
        <w:t xml:space="preserve">- Mom bloggers (Aditi Mathur Kumar)</w:t>
      </w:r>
      <w:r>
        <w:t xml:space="preserve"> </w:t>
      </w:r>
      <w:r>
        <w:t xml:space="preserve">- Nutritionists specializing in child health</w:t>
      </w:r>
    </w:p>
    <w:p>
      <w:r>
        <w:pict>
          <v:rect style="width:0;height:1.5pt" o:hralign="center" o:hrstd="t" o:hr="t"/>
        </w:pict>
      </w:r>
    </w:p>
    <w:bookmarkEnd w:id="662"/>
    <w:bookmarkEnd w:id="663"/>
    <w:bookmarkStart w:id="668" w:name="segment-4-global-indians"/>
    <w:p>
      <w:pPr>
        <w:pStyle w:val="Heading2"/>
      </w:pPr>
      <w:r>
        <w:t xml:space="preserve">SEGMENT 4: GLOBAL INDIANS</w:t>
      </w:r>
    </w:p>
    <w:bookmarkStart w:id="664" w:name="who-they-are-3"/>
    <w:p>
      <w:pPr>
        <w:pStyle w:val="Heading3"/>
      </w:pPr>
      <w:r>
        <w:rPr>
          <w:b/>
          <w:bCs/>
        </w:rPr>
        <w:t xml:space="preserve">WHO THEY ARE</w:t>
      </w:r>
    </w:p>
    <w:p>
      <w:pPr>
        <w:pStyle w:val="FirstParagraph"/>
      </w:pPr>
      <w:r>
        <w:rPr>
          <w:b/>
          <w:bCs/>
        </w:rPr>
        <w:t xml:space="preserve">Demographics</w:t>
      </w:r>
      <w:r>
        <w:t xml:space="preserve">:</w:t>
      </w:r>
      <w:r>
        <w:t xml:space="preserve"> </w:t>
      </w:r>
      <w:r>
        <w:t xml:space="preserve">- Age: 30-55 years</w:t>
      </w:r>
      <w:r>
        <w:t xml:space="preserve"> </w:t>
      </w:r>
      <w:r>
        <w:t xml:space="preserve">- Gender: 50-50 split</w:t>
      </w:r>
      <w:r>
        <w:t xml:space="preserve"> </w:t>
      </w:r>
      <w:r>
        <w:t xml:space="preserve">- Income: ₹40 Lakhs-₹2 Crore+/year (high disposable income)</w:t>
      </w:r>
      <w:r>
        <w:t xml:space="preserve"> </w:t>
      </w:r>
      <w:r>
        <w:t xml:space="preserve">- Location: Tier 1 cities (returned from US/UK/Middle East) OR still living abroad</w:t>
      </w:r>
      <w:r>
        <w:t xml:space="preserve"> </w:t>
      </w:r>
      <w:r>
        <w:t xml:space="preserve">- Occupation: Tech professionals, consultants, entrepreneurs, doctors</w:t>
      </w:r>
      <w:r>
        <w:t xml:space="preserve"> </w:t>
      </w:r>
      <w:r>
        <w:t xml:space="preserve">- Background: Lived/studied abroad 5-15+ years, returned to India OR NRI ordering for family</w:t>
      </w:r>
      <w:r>
        <w:t xml:space="preserve"> </w:t>
      </w:r>
      <w:r>
        <w:t xml:space="preserve">- Education: International degrees (MS, MBA from US/UK/Singapore)</w:t>
      </w:r>
    </w:p>
    <w:p>
      <w:pPr>
        <w:pStyle w:val="BodyText"/>
      </w:pPr>
      <w:r>
        <w:rPr>
          <w:b/>
          <w:bCs/>
        </w:rPr>
        <w:t xml:space="preserve">Psychographics</w:t>
      </w:r>
      <w:r>
        <w:t xml:space="preserve">:</w:t>
      </w:r>
      <w:r>
        <w:t xml:space="preserve"> </w:t>
      </w:r>
      <w:r>
        <w:t xml:space="preserve">-</w:t>
      </w:r>
      <w:r>
        <w:t xml:space="preserve"> </w:t>
      </w:r>
      <w:r>
        <w:rPr>
          <w:b/>
          <w:bCs/>
        </w:rPr>
        <w:t xml:space="preserve">Values</w:t>
      </w:r>
      <w:r>
        <w:t xml:space="preserve">: International quality standards, authenticity, global sophistication</w:t>
      </w:r>
      <w:r>
        <w:t xml:space="preserve"> </w:t>
      </w:r>
      <w:r>
        <w:t xml:space="preserve">-</w:t>
      </w:r>
      <w:r>
        <w:t xml:space="preserve"> </w:t>
      </w:r>
      <w:r>
        <w:rPr>
          <w:b/>
          <w:bCs/>
        </w:rPr>
        <w:t xml:space="preserve">Lifestyle</w:t>
      </w:r>
      <w:r>
        <w:t xml:space="preserve">: Well-traveled, cosmopolitan, appreciate global cuisines</w:t>
      </w:r>
      <w:r>
        <w:t xml:space="preserve"> </w:t>
      </w:r>
      <w:r>
        <w:t xml:space="preserve">-</w:t>
      </w:r>
      <w:r>
        <w:t xml:space="preserve"> </w:t>
      </w:r>
      <w:r>
        <w:rPr>
          <w:b/>
          <w:bCs/>
        </w:rPr>
        <w:t xml:space="preserve">Mindset</w:t>
      </w:r>
      <w:r>
        <w:t xml:space="preserve">:</w:t>
      </w:r>
      <w:r>
        <w:t xml:space="preserve"> </w:t>
      </w:r>
      <w:r>
        <w:t xml:space="preserve">“I’m used to Whole Foods quality. Where’s the Indian equivalent?”</w:t>
      </w:r>
      <w:r>
        <w:t xml:space="preserve"> </w:t>
      </w:r>
      <w:r>
        <w:t xml:space="preserve">-</w:t>
      </w:r>
      <w:r>
        <w:t xml:space="preserve"> </w:t>
      </w:r>
      <w:r>
        <w:rPr>
          <w:b/>
          <w:bCs/>
        </w:rPr>
        <w:t xml:space="preserve">Pain Points</w:t>
      </w:r>
      <w:r>
        <w:t xml:space="preserve">: Indian brands often disappoint (quality inconsistency, packaging, hygiene)</w:t>
      </w:r>
      <w:r>
        <w:t xml:space="preserve"> </w:t>
      </w:r>
      <w:r>
        <w:t xml:space="preserve">-</w:t>
      </w:r>
      <w:r>
        <w:t xml:space="preserve"> </w:t>
      </w:r>
      <w:r>
        <w:rPr>
          <w:b/>
          <w:bCs/>
        </w:rPr>
        <w:t xml:space="preserve">Aspirations</w:t>
      </w:r>
      <w:r>
        <w:t xml:space="preserve">:</w:t>
      </w:r>
      <w:r>
        <w:t xml:space="preserve"> </w:t>
      </w:r>
      <w:r>
        <w:t xml:space="preserve">“I want Silicon Valley standards in India”</w:t>
      </w:r>
    </w:p>
    <w:p>
      <w:pPr>
        <w:pStyle w:val="BodyText"/>
      </w:pPr>
      <w:r>
        <w:rPr>
          <w:b/>
          <w:bCs/>
        </w:rPr>
        <w:t xml:space="preserve">Purchase Behavior</w:t>
      </w:r>
      <w:r>
        <w:t xml:space="preserve">:</w:t>
      </w:r>
      <w:r>
        <w:t xml:space="preserve"> </w:t>
      </w:r>
      <w:r>
        <w:t xml:space="preserve">- Average Order Value: ₹800-1,500</w:t>
      </w:r>
      <w:r>
        <w:t xml:space="preserve"> </w:t>
      </w:r>
      <w:r>
        <w:t xml:space="preserve">- Purchase Frequency: Bi-weekly to monthly (stock up)</w:t>
      </w:r>
      <w:r>
        <w:t xml:space="preserve"> </w:t>
      </w:r>
      <w:r>
        <w:t xml:space="preserve">- Discovery Channel: LinkedIn, expat groups, word-of-mouth</w:t>
      </w:r>
      <w:r>
        <w:t xml:space="preserve"> </w:t>
      </w:r>
      <w:r>
        <w:t xml:space="preserve">- Decision Time: Quick (trust international comparisons)</w:t>
      </w:r>
      <w:r>
        <w:t xml:space="preserve"> </w:t>
      </w:r>
      <w:r>
        <w:t xml:space="preserve">- Loyalty: MEDIUM-HIGH (willing to switch if better option found)</w:t>
      </w:r>
    </w:p>
    <w:p>
      <w:r>
        <w:pict>
          <v:rect style="width:0;height:1.5pt" o:hralign="center" o:hrstd="t" o:hr="t"/>
        </w:pict>
      </w:r>
    </w:p>
    <w:bookmarkEnd w:id="664"/>
    <w:bookmarkStart w:id="665" w:name="where-they-spend-time-3"/>
    <w:p>
      <w:pPr>
        <w:pStyle w:val="Heading3"/>
      </w:pPr>
      <w:r>
        <w:rPr>
          <w:b/>
          <w:bCs/>
        </w:rPr>
        <w:t xml:space="preserve">WHERE THEY SPEND TIME</w:t>
      </w:r>
    </w:p>
    <w:p>
      <w:pPr>
        <w:pStyle w:val="FirstParagraph"/>
      </w:pPr>
      <w:r>
        <w:rPr>
          <w:b/>
          <w:bCs/>
        </w:rPr>
        <w:t xml:space="preserve">Online</w:t>
      </w:r>
      <w:r>
        <w:t xml:space="preserve"> </w:t>
      </w:r>
      <w:r>
        <w:t xml:space="preserve">(90% of time):</w:t>
      </w:r>
    </w:p>
    <w:p>
      <w:pPr>
        <w:pStyle w:val="Compact"/>
        <w:numPr>
          <w:ilvl w:val="0"/>
          <w:numId w:val="1283"/>
        </w:numPr>
      </w:pPr>
      <w:r>
        <w:rPr>
          <w:b/>
          <w:bCs/>
        </w:rPr>
        <w:t xml:space="preserve">LinkedIn</w:t>
      </w:r>
      <w:r>
        <w:t xml:space="preserve"> </w:t>
      </w:r>
      <w:r>
        <w:t xml:space="preserve">(Daily, 45+ mins):</w:t>
      </w:r>
    </w:p>
    <w:p>
      <w:pPr>
        <w:pStyle w:val="Compact"/>
        <w:numPr>
          <w:ilvl w:val="1"/>
          <w:numId w:val="1284"/>
        </w:numPr>
      </w:pPr>
      <w:r>
        <w:t xml:space="preserve">Follow: Global tech leaders, startup founders, business publications</w:t>
      </w:r>
    </w:p>
    <w:p>
      <w:pPr>
        <w:pStyle w:val="Compact"/>
        <w:numPr>
          <w:ilvl w:val="1"/>
          <w:numId w:val="1284"/>
        </w:numPr>
      </w:pPr>
      <w:r>
        <w:t xml:space="preserve">Engage: Professional content, industry trends</w:t>
      </w:r>
    </w:p>
    <w:p>
      <w:pPr>
        <w:pStyle w:val="Compact"/>
        <w:numPr>
          <w:ilvl w:val="1"/>
          <w:numId w:val="1284"/>
        </w:numPr>
      </w:pPr>
      <w:r>
        <w:t xml:space="preserve">Network: International colleagues, expat communities</w:t>
      </w:r>
    </w:p>
    <w:p>
      <w:pPr>
        <w:pStyle w:val="Compact"/>
        <w:numPr>
          <w:ilvl w:val="0"/>
          <w:numId w:val="1283"/>
        </w:numPr>
      </w:pPr>
      <w:r>
        <w:rPr>
          <w:b/>
          <w:bCs/>
        </w:rPr>
        <w:t xml:space="preserve">WhatsApp Groups</w:t>
      </w:r>
      <w:r>
        <w:t xml:space="preserve"> </w:t>
      </w:r>
      <w:r>
        <w:t xml:space="preserve">(Daily):</w:t>
      </w:r>
    </w:p>
    <w:p>
      <w:pPr>
        <w:pStyle w:val="Compact"/>
        <w:numPr>
          <w:ilvl w:val="1"/>
          <w:numId w:val="1285"/>
        </w:numPr>
      </w:pPr>
      <w:r>
        <w:t xml:space="preserve">Active in: Expat groups (alumni networks,</w:t>
      </w:r>
      <w:r>
        <w:t xml:space="preserve"> </w:t>
      </w:r>
      <w:r>
        <w:t xml:space="preserve">“Indians in Bay Area”</w:t>
      </w:r>
      <w:r>
        <w:t xml:space="preserve">), professional networks</w:t>
      </w:r>
    </w:p>
    <w:p>
      <w:pPr>
        <w:pStyle w:val="Compact"/>
        <w:numPr>
          <w:ilvl w:val="1"/>
          <w:numId w:val="1285"/>
        </w:numPr>
      </w:pPr>
      <w:r>
        <w:t xml:space="preserve">Share:</w:t>
      </w:r>
      <w:r>
        <w:t xml:space="preserve"> </w:t>
      </w:r>
      <w:r>
        <w:t xml:space="preserve">“Where to find quality X in India”</w:t>
      </w:r>
      <w:r>
        <w:t xml:space="preserve">, product recommendations</w:t>
      </w:r>
    </w:p>
    <w:p>
      <w:pPr>
        <w:pStyle w:val="Compact"/>
        <w:numPr>
          <w:ilvl w:val="0"/>
          <w:numId w:val="1283"/>
        </w:numPr>
      </w:pPr>
      <w:r>
        <w:rPr>
          <w:b/>
          <w:bCs/>
        </w:rPr>
        <w:t xml:space="preserve">Reddit</w:t>
      </w:r>
      <w:r>
        <w:t xml:space="preserve"> </w:t>
      </w:r>
      <w:r>
        <w:t xml:space="preserve">(3-4x/week):</w:t>
      </w:r>
    </w:p>
    <w:p>
      <w:pPr>
        <w:pStyle w:val="Compact"/>
        <w:numPr>
          <w:ilvl w:val="1"/>
          <w:numId w:val="1286"/>
        </w:numPr>
      </w:pPr>
      <w:r>
        <w:t xml:space="preserve">Subreddits: r/india, r/bangalore, r/mumbai, r/ABCDesis (NRIs)</w:t>
      </w:r>
    </w:p>
    <w:p>
      <w:pPr>
        <w:pStyle w:val="Compact"/>
        <w:numPr>
          <w:ilvl w:val="1"/>
          <w:numId w:val="1286"/>
        </w:numPr>
      </w:pPr>
      <w:r>
        <w:t xml:space="preserve">Search:</w:t>
      </w:r>
      <w:r>
        <w:t xml:space="preserve"> </w:t>
      </w:r>
      <w:r>
        <w:t xml:space="preserve">“Best premium food brands India”</w:t>
      </w:r>
      <w:r>
        <w:t xml:space="preserve">,</w:t>
      </w:r>
      <w:r>
        <w:t xml:space="preserve"> </w:t>
      </w:r>
      <w:r>
        <w:t xml:space="preserve">“International quality products”</w:t>
      </w:r>
    </w:p>
    <w:p>
      <w:pPr>
        <w:pStyle w:val="Compact"/>
        <w:numPr>
          <w:ilvl w:val="0"/>
          <w:numId w:val="1283"/>
        </w:numPr>
      </w:pPr>
      <w:r>
        <w:rPr>
          <w:b/>
          <w:bCs/>
        </w:rPr>
        <w:t xml:space="preserve">Instagram</w:t>
      </w:r>
      <w:r>
        <w:t xml:space="preserve"> </w:t>
      </w:r>
      <w:r>
        <w:t xml:space="preserve">(Daily, 30+ mins):</w:t>
      </w:r>
    </w:p>
    <w:p>
      <w:pPr>
        <w:pStyle w:val="Compact"/>
        <w:numPr>
          <w:ilvl w:val="1"/>
          <w:numId w:val="1287"/>
        </w:numPr>
      </w:pPr>
      <w:r>
        <w:t xml:space="preserve">Follow: Luxury lifestyle, global food brands, travel influencers</w:t>
      </w:r>
    </w:p>
    <w:p>
      <w:pPr>
        <w:pStyle w:val="Compact"/>
        <w:numPr>
          <w:ilvl w:val="1"/>
          <w:numId w:val="1287"/>
        </w:numPr>
      </w:pPr>
      <w:r>
        <w:t xml:space="preserve">Hashtags: #LuxuryLifestyle #GlobalCitizen #FoodieLife</w:t>
      </w:r>
    </w:p>
    <w:p>
      <w:pPr>
        <w:pStyle w:val="Compact"/>
        <w:numPr>
          <w:ilvl w:val="0"/>
          <w:numId w:val="1283"/>
        </w:numPr>
      </w:pPr>
      <w:r>
        <w:rPr>
          <w:b/>
          <w:bCs/>
        </w:rPr>
        <w:t xml:space="preserve">Amazon</w:t>
      </w:r>
      <w:r>
        <w:t xml:space="preserve"> </w:t>
      </w:r>
      <w:r>
        <w:t xml:space="preserve">(Weekly):</w:t>
      </w:r>
    </w:p>
    <w:p>
      <w:pPr>
        <w:pStyle w:val="Compact"/>
        <w:numPr>
          <w:ilvl w:val="1"/>
          <w:numId w:val="1288"/>
        </w:numPr>
      </w:pPr>
      <w:r>
        <w:t xml:space="preserve">Habitual users (Amazon Prime, used to Amazon US experience)</w:t>
      </w:r>
    </w:p>
    <w:p>
      <w:pPr>
        <w:pStyle w:val="Compact"/>
        <w:numPr>
          <w:ilvl w:val="1"/>
          <w:numId w:val="1288"/>
        </w:numPr>
      </w:pPr>
      <w:r>
        <w:t xml:space="preserve">Read: Reviews extensively (trust crowd wisdom)</w:t>
      </w:r>
    </w:p>
    <w:p>
      <w:pPr>
        <w:pStyle w:val="FirstParagraph"/>
      </w:pPr>
      <w:r>
        <w:rPr>
          <w:b/>
          <w:bCs/>
        </w:rPr>
        <w:t xml:space="preserve">Offline</w:t>
      </w:r>
      <w:r>
        <w:t xml:space="preserve"> </w:t>
      </w:r>
      <w:r>
        <w:t xml:space="preserve">(10% of time):</w:t>
      </w:r>
    </w:p>
    <w:p>
      <w:pPr>
        <w:pStyle w:val="Compact"/>
        <w:numPr>
          <w:ilvl w:val="0"/>
          <w:numId w:val="1289"/>
        </w:numPr>
      </w:pPr>
      <w:r>
        <w:rPr>
          <w:b/>
          <w:bCs/>
        </w:rPr>
        <w:t xml:space="preserve">Premium Retail</w:t>
      </w:r>
      <w:r>
        <w:t xml:space="preserve">:</w:t>
      </w:r>
    </w:p>
    <w:p>
      <w:pPr>
        <w:pStyle w:val="Compact"/>
        <w:numPr>
          <w:ilvl w:val="1"/>
          <w:numId w:val="1290"/>
        </w:numPr>
      </w:pPr>
      <w:r>
        <w:t xml:space="preserve">Nature’s Basket, Foodhall, specialty stores (seeking international brands)</w:t>
      </w:r>
    </w:p>
    <w:p>
      <w:pPr>
        <w:pStyle w:val="Compact"/>
        <w:numPr>
          <w:ilvl w:val="1"/>
          <w:numId w:val="1290"/>
        </w:numPr>
      </w:pPr>
      <w:r>
        <w:t xml:space="preserve">Time spent: 20-30 mins (evaluating quality)</w:t>
      </w:r>
    </w:p>
    <w:p>
      <w:pPr>
        <w:pStyle w:val="Compact"/>
        <w:numPr>
          <w:ilvl w:val="0"/>
          <w:numId w:val="1289"/>
        </w:numPr>
      </w:pPr>
      <w:r>
        <w:rPr>
          <w:b/>
          <w:bCs/>
        </w:rPr>
        <w:t xml:space="preserve">Co-working Spaces</w:t>
      </w:r>
      <w:r>
        <w:t xml:space="preserve"> </w:t>
      </w:r>
      <w:r>
        <w:t xml:space="preserve">(for entrepreneurs):</w:t>
      </w:r>
    </w:p>
    <w:p>
      <w:pPr>
        <w:pStyle w:val="Compact"/>
        <w:numPr>
          <w:ilvl w:val="1"/>
          <w:numId w:val="1291"/>
        </w:numPr>
      </w:pPr>
      <w:r>
        <w:t xml:space="preserve">WeWork, Cowrks (networking touchpoint)</w:t>
      </w:r>
    </w:p>
    <w:p>
      <w:r>
        <w:pict>
          <v:rect style="width:0;height:1.5pt" o:hralign="center" o:hrstd="t" o:hr="t"/>
        </w:pict>
      </w:r>
    </w:p>
    <w:bookmarkEnd w:id="665"/>
    <w:bookmarkStart w:id="666" w:name="where-they-spend-money-3"/>
    <w:p>
      <w:pPr>
        <w:pStyle w:val="Heading3"/>
      </w:pPr>
      <w:r>
        <w:rPr>
          <w:b/>
          <w:bCs/>
        </w:rPr>
        <w:t xml:space="preserve">WHERE THEY SPEND MONEY</w:t>
      </w:r>
    </w:p>
    <w:p>
      <w:pPr>
        <w:pStyle w:val="FirstParagraph"/>
      </w:pPr>
      <w:r>
        <w:rPr>
          <w:b/>
          <w:bCs/>
        </w:rPr>
        <w:t xml:space="preserve">Premium Food Budget</w:t>
      </w:r>
      <w:r>
        <w:t xml:space="preserve">: ₹15,000-30,000/month</w:t>
      </w:r>
    </w:p>
    <w:p>
      <w:pPr>
        <w:pStyle w:val="BodyText"/>
      </w:pPr>
      <w:r>
        <w:rPr>
          <w:b/>
          <w:bCs/>
        </w:rPr>
        <w:t xml:space="preserve">Channel Mix</w:t>
      </w:r>
      <w:r>
        <w:t xml:space="preserve">:</w:t>
      </w:r>
    </w:p>
    <w:p>
      <w:pPr>
        <w:pStyle w:val="Compact"/>
        <w:numPr>
          <w:ilvl w:val="0"/>
          <w:numId w:val="1292"/>
        </w:numPr>
      </w:pPr>
      <w:r>
        <w:rPr>
          <w:b/>
          <w:bCs/>
        </w:rPr>
        <w:t xml:space="preserve">Amazon</w:t>
      </w:r>
      <w:r>
        <w:t xml:space="preserve"> </w:t>
      </w:r>
      <w:r>
        <w:t xml:space="preserve">(50% of purchases):</w:t>
      </w:r>
    </w:p>
    <w:p>
      <w:pPr>
        <w:pStyle w:val="Compact"/>
        <w:numPr>
          <w:ilvl w:val="1"/>
          <w:numId w:val="1293"/>
        </w:numPr>
      </w:pPr>
      <w:r>
        <w:t xml:space="preserve">Why: Trust Amazon, familiar UX, read reviews, Prime delivery</w:t>
      </w:r>
    </w:p>
    <w:p>
      <w:pPr>
        <w:pStyle w:val="Compact"/>
        <w:numPr>
          <w:ilvl w:val="1"/>
          <w:numId w:val="1293"/>
        </w:numPr>
      </w:pPr>
      <w:r>
        <w:t xml:space="preserve">Average Order: ₹1,000-1,500</w:t>
      </w:r>
    </w:p>
    <w:p>
      <w:pPr>
        <w:pStyle w:val="Compact"/>
        <w:numPr>
          <w:ilvl w:val="1"/>
          <w:numId w:val="1293"/>
        </w:numPr>
      </w:pPr>
      <w:r>
        <w:t xml:space="preserve">Frequency: Bi-weekly</w:t>
      </w:r>
    </w:p>
    <w:p>
      <w:pPr>
        <w:pStyle w:val="Compact"/>
        <w:numPr>
          <w:ilvl w:val="0"/>
          <w:numId w:val="1292"/>
        </w:numPr>
      </w:pPr>
      <w:r>
        <w:rPr>
          <w:b/>
          <w:bCs/>
        </w:rPr>
        <w:t xml:space="preserve">D2C Websites</w:t>
      </w:r>
      <w:r>
        <w:t xml:space="preserve"> </w:t>
      </w:r>
      <w:r>
        <w:t xml:space="preserve">(30%):</w:t>
      </w:r>
    </w:p>
    <w:p>
      <w:pPr>
        <w:pStyle w:val="Compact"/>
        <w:numPr>
          <w:ilvl w:val="1"/>
          <w:numId w:val="1294"/>
        </w:numPr>
      </w:pPr>
      <w:r>
        <w:t xml:space="preserve">Why: Direct brand connection, broader selection, international checkout experience</w:t>
      </w:r>
    </w:p>
    <w:p>
      <w:pPr>
        <w:pStyle w:val="Compact"/>
        <w:numPr>
          <w:ilvl w:val="1"/>
          <w:numId w:val="1294"/>
        </w:numPr>
      </w:pPr>
      <w:r>
        <w:t xml:space="preserve">Average Order: ₹1,200-2,000</w:t>
      </w:r>
    </w:p>
    <w:p>
      <w:pPr>
        <w:pStyle w:val="Compact"/>
        <w:numPr>
          <w:ilvl w:val="1"/>
          <w:numId w:val="1294"/>
        </w:numPr>
      </w:pPr>
      <w:r>
        <w:t xml:space="preserve">Frequency: Monthly</w:t>
      </w:r>
    </w:p>
    <w:p>
      <w:pPr>
        <w:pStyle w:val="Compact"/>
        <w:numPr>
          <w:ilvl w:val="0"/>
          <w:numId w:val="1292"/>
        </w:numPr>
      </w:pPr>
      <w:r>
        <w:rPr>
          <w:b/>
          <w:bCs/>
        </w:rPr>
        <w:t xml:space="preserve">Quick Commerce</w:t>
      </w:r>
      <w:r>
        <w:t xml:space="preserve"> </w:t>
      </w:r>
      <w:r>
        <w:t xml:space="preserve">(15%):</w:t>
      </w:r>
    </w:p>
    <w:p>
      <w:pPr>
        <w:pStyle w:val="Compact"/>
        <w:numPr>
          <w:ilvl w:val="1"/>
          <w:numId w:val="1295"/>
        </w:numPr>
      </w:pPr>
      <w:r>
        <w:t xml:space="preserve">Blinkit, Zepto (convenience for immediate needs)</w:t>
      </w:r>
    </w:p>
    <w:p>
      <w:pPr>
        <w:pStyle w:val="Compact"/>
        <w:numPr>
          <w:ilvl w:val="1"/>
          <w:numId w:val="1295"/>
        </w:numPr>
      </w:pPr>
      <w:r>
        <w:t xml:space="preserve">Average Order: ₹600-800</w:t>
      </w:r>
    </w:p>
    <w:p>
      <w:pPr>
        <w:pStyle w:val="Compact"/>
        <w:numPr>
          <w:ilvl w:val="1"/>
          <w:numId w:val="1295"/>
        </w:numPr>
      </w:pPr>
      <w:r>
        <w:t xml:space="preserve">Frequency: Weekly</w:t>
      </w:r>
    </w:p>
    <w:p>
      <w:pPr>
        <w:pStyle w:val="Compact"/>
        <w:numPr>
          <w:ilvl w:val="0"/>
          <w:numId w:val="1292"/>
        </w:numPr>
      </w:pPr>
      <w:r>
        <w:rPr>
          <w:b/>
          <w:bCs/>
        </w:rPr>
        <w:t xml:space="preserve">Retail Stores</w:t>
      </w:r>
      <w:r>
        <w:t xml:space="preserve"> </w:t>
      </w:r>
      <w:r>
        <w:t xml:space="preserve">(5%):</w:t>
      </w:r>
    </w:p>
    <w:p>
      <w:pPr>
        <w:pStyle w:val="Compact"/>
        <w:numPr>
          <w:ilvl w:val="1"/>
          <w:numId w:val="1296"/>
        </w:numPr>
      </w:pPr>
      <w:r>
        <w:t xml:space="preserve">Nature’s Basket (discovery, impulse)</w:t>
      </w:r>
    </w:p>
    <w:p>
      <w:pPr>
        <w:pStyle w:val="Compact"/>
        <w:numPr>
          <w:ilvl w:val="1"/>
          <w:numId w:val="1296"/>
        </w:numPr>
      </w:pPr>
      <w:r>
        <w:t xml:space="preserve">Average Order: ₹800-1,200</w:t>
      </w:r>
    </w:p>
    <w:p>
      <w:pPr>
        <w:pStyle w:val="Compact"/>
        <w:numPr>
          <w:ilvl w:val="1"/>
          <w:numId w:val="1296"/>
        </w:numPr>
      </w:pPr>
      <w:r>
        <w:t xml:space="preserve">Frequency: Monthly</w:t>
      </w:r>
    </w:p>
    <w:p>
      <w:pPr>
        <w:pStyle w:val="FirstParagraph"/>
      </w:pPr>
      <w:r>
        <w:rPr>
          <w:b/>
          <w:bCs/>
        </w:rPr>
        <w:t xml:space="preserve">Other Spending</w:t>
      </w:r>
      <w:r>
        <w:t xml:space="preserve">:</w:t>
      </w:r>
      <w:r>
        <w:t xml:space="preserve"> </w:t>
      </w:r>
      <w:r>
        <w:t xml:space="preserve">- International subscriptions: Netflix, Spotify, NYT (₹2,000-5,000/month)</w:t>
      </w:r>
      <w:r>
        <w:t xml:space="preserve"> </w:t>
      </w:r>
      <w:r>
        <w:t xml:space="preserve">- Travel: ₹5-10 Lakhs/year (international trips)</w:t>
      </w:r>
      <w:r>
        <w:t xml:space="preserve"> </w:t>
      </w:r>
      <w:r>
        <w:t xml:space="preserve">- Premium groceries: ₹20,000-40,000/month</w:t>
      </w:r>
    </w:p>
    <w:p>
      <w:r>
        <w:pict>
          <v:rect style="width:0;height:1.5pt" o:hralign="center" o:hrstd="t" o:hr="t"/>
        </w:pict>
      </w:r>
    </w:p>
    <w:bookmarkEnd w:id="666"/>
    <w:bookmarkStart w:id="667" w:name="what-they-respond-to-3"/>
    <w:p>
      <w:pPr>
        <w:pStyle w:val="Heading3"/>
      </w:pPr>
      <w:r>
        <w:rPr>
          <w:b/>
          <w:bCs/>
        </w:rPr>
        <w:t xml:space="preserve">WHAT THEY RESPOND TO</w:t>
      </w:r>
    </w:p>
    <w:p>
      <w:pPr>
        <w:pStyle w:val="FirstParagraph"/>
      </w:pPr>
      <w:r>
        <w:rPr>
          <w:b/>
          <w:bCs/>
        </w:rPr>
        <w:t xml:space="preserve">Messaging That Works</w:t>
      </w:r>
      <w:r>
        <w:t xml:space="preserve">:</w:t>
      </w:r>
      <w:r>
        <w:t xml:space="preserve"> </w:t>
      </w:r>
      <w:r>
        <w:t xml:space="preserve">- ✅</w:t>
      </w:r>
      <w:r>
        <w:t xml:space="preserve"> </w:t>
      </w:r>
      <w:r>
        <w:t xml:space="preserve">“Silicon Valley standards. Indian roots.”</w:t>
      </w:r>
      <w:r>
        <w:t xml:space="preserve"> </w:t>
      </w:r>
      <w:r>
        <w:t xml:space="preserve">- ✅</w:t>
      </w:r>
      <w:r>
        <w:t xml:space="preserve"> </w:t>
      </w:r>
      <w:r>
        <w:t xml:space="preserve">“What Google employees snack on. Now in India.”</w:t>
      </w:r>
      <w:r>
        <w:t xml:space="preserve"> </w:t>
      </w:r>
      <w:r>
        <w:t xml:space="preserve">- ✅</w:t>
      </w:r>
      <w:r>
        <w:t xml:space="preserve"> </w:t>
      </w:r>
      <w:r>
        <w:t xml:space="preserve">“International quality. Local convenience.”</w:t>
      </w:r>
      <w:r>
        <w:t xml:space="preserve"> </w:t>
      </w:r>
      <w:r>
        <w:t xml:space="preserve">- ✅</w:t>
      </w:r>
      <w:r>
        <w:t xml:space="preserve"> </w:t>
      </w:r>
      <w:r>
        <w:t xml:space="preserve">“If you miss Whole Foods, try Flyberry”</w:t>
      </w:r>
      <w:r>
        <w:t xml:space="preserve"> </w:t>
      </w:r>
      <w:r>
        <w:t xml:space="preserve">- ✅</w:t>
      </w:r>
      <w:r>
        <w:t xml:space="preserve"> </w:t>
      </w:r>
      <w:r>
        <w:t xml:space="preserve">“7 countries. 42+ best-in-class products across 8 categories. One brand.”</w:t>
      </w:r>
      <w:r>
        <w:t xml:space="preserve"> </w:t>
      </w:r>
      <w:r>
        <w:t xml:space="preserve">- ✅</w:t>
      </w:r>
      <w:r>
        <w:t xml:space="preserve"> </w:t>
      </w:r>
      <w:r>
        <w:t xml:space="preserve">“Cold chain technology (industry-first in India)”</w:t>
      </w:r>
    </w:p>
    <w:p>
      <w:pPr>
        <w:pStyle w:val="BodyText"/>
      </w:pPr>
      <w:r>
        <w:rPr>
          <w:b/>
          <w:bCs/>
        </w:rPr>
        <w:t xml:space="preserve">Messaging That Fails</w:t>
      </w:r>
      <w:r>
        <w:t xml:space="preserve">:</w:t>
      </w:r>
      <w:r>
        <w:t xml:space="preserve"> </w:t>
      </w:r>
      <w:r>
        <w:t xml:space="preserve">- ❌</w:t>
      </w:r>
      <w:r>
        <w:t xml:space="preserve"> </w:t>
      </w:r>
      <w:r>
        <w:t xml:space="preserve">“Healthy Indian snacks”</w:t>
      </w:r>
      <w:r>
        <w:t xml:space="preserve"> </w:t>
      </w:r>
      <w:r>
        <w:t xml:space="preserve">(sounds local/basic)</w:t>
      </w:r>
      <w:r>
        <w:t xml:space="preserve"> </w:t>
      </w:r>
      <w:r>
        <w:t xml:space="preserve">- ❌ Overly traditional messaging (they want modern, global)</w:t>
      </w:r>
    </w:p>
    <w:p>
      <w:pPr>
        <w:pStyle w:val="BodyText"/>
      </w:pPr>
      <w:r>
        <w:rPr>
          <w:b/>
          <w:bCs/>
        </w:rPr>
        <w:t xml:space="preserve">Content They Engage With</w:t>
      </w:r>
      <w:r>
        <w:t xml:space="preserve">:</w:t>
      </w:r>
      <w:r>
        <w:t xml:space="preserve"> </w:t>
      </w:r>
      <w:r>
        <w:t xml:space="preserve">- Behind-the-scenes (cold chain, technology)</w:t>
      </w:r>
      <w:r>
        <w:t xml:space="preserve"> </w:t>
      </w:r>
      <w:r>
        <w:t xml:space="preserve">- International comparisons (</w:t>
      </w:r>
      <w:r>
        <w:t xml:space="preserve">“Our dates vs. California dates”</w:t>
      </w:r>
      <w:r>
        <w:t xml:space="preserve">)</w:t>
      </w:r>
      <w:r>
        <w:t xml:space="preserve"> </w:t>
      </w:r>
      <w:r>
        <w:t xml:space="preserve">- Corporate validation (Google, Goldman Sachs)</w:t>
      </w:r>
      <w:r>
        <w:t xml:space="preserve"> </w:t>
      </w:r>
      <w:r>
        <w:t xml:space="preserve">- LinkedIn case studies (professional tone)</w:t>
      </w:r>
      <w:r>
        <w:t xml:space="preserve"> </w:t>
      </w:r>
      <w:r>
        <w:t xml:space="preserve">- Origin stories (7-country sourcing = global credibility)</w:t>
      </w:r>
    </w:p>
    <w:p>
      <w:pPr>
        <w:pStyle w:val="BodyText"/>
      </w:pPr>
      <w:r>
        <w:rPr>
          <w:b/>
          <w:bCs/>
        </w:rPr>
        <w:t xml:space="preserve">Influencers They Trust</w:t>
      </w:r>
      <w:r>
        <w:t xml:space="preserve">:</w:t>
      </w:r>
      <w:r>
        <w:t xml:space="preserve"> </w:t>
      </w:r>
      <w:r>
        <w:t xml:space="preserve">- Tech founders (Kunal Shah, Albinder Dhindsa)</w:t>
      </w:r>
      <w:r>
        <w:t xml:space="preserve"> </w:t>
      </w:r>
      <w:r>
        <w:t xml:space="preserve">- LinkedIn thought leaders</w:t>
      </w:r>
      <w:r>
        <w:t xml:space="preserve"> </w:t>
      </w:r>
      <w:r>
        <w:t xml:space="preserve">- International food critics</w:t>
      </w:r>
      <w:r>
        <w:t xml:space="preserve"> </w:t>
      </w:r>
      <w:r>
        <w:t xml:space="preserve">- Business publications (Forbes, Economic Times, Mint)</w:t>
      </w:r>
    </w:p>
    <w:p>
      <w:r>
        <w:pict>
          <v:rect style="width:0;height:1.5pt" o:hralign="center" o:hrstd="t" o:hr="t"/>
        </w:pict>
      </w:r>
    </w:p>
    <w:bookmarkEnd w:id="667"/>
    <w:bookmarkEnd w:id="668"/>
    <w:bookmarkStart w:id="673" w:name="segment-5-luxury-conscious"/>
    <w:p>
      <w:pPr>
        <w:pStyle w:val="Heading2"/>
      </w:pPr>
      <w:r>
        <w:t xml:space="preserve">SEGMENT 5: LUXURY CONSCIOUS</w:t>
      </w:r>
    </w:p>
    <w:bookmarkStart w:id="669" w:name="who-they-are-4"/>
    <w:p>
      <w:pPr>
        <w:pStyle w:val="Heading3"/>
      </w:pPr>
      <w:r>
        <w:rPr>
          <w:b/>
          <w:bCs/>
        </w:rPr>
        <w:t xml:space="preserve">WHO THEY ARE</w:t>
      </w:r>
    </w:p>
    <w:p>
      <w:pPr>
        <w:pStyle w:val="FirstParagraph"/>
      </w:pPr>
      <w:r>
        <w:rPr>
          <w:b/>
          <w:bCs/>
        </w:rPr>
        <w:t xml:space="preserve">Demographics</w:t>
      </w:r>
      <w:r>
        <w:t xml:space="preserve">:</w:t>
      </w:r>
      <w:r>
        <w:t xml:space="preserve"> </w:t>
      </w:r>
      <w:r>
        <w:t xml:space="preserve">- Age: 35-60 years</w:t>
      </w:r>
      <w:r>
        <w:t xml:space="preserve"> </w:t>
      </w:r>
      <w:r>
        <w:t xml:space="preserve">- Gender: 60% Female, 40% Male</w:t>
      </w:r>
      <w:r>
        <w:t xml:space="preserve"> </w:t>
      </w:r>
      <w:r>
        <w:t xml:space="preserve">- Income: ₹50 Lakhs-₹5 Crore+/year (ultra-high-net-worth)</w:t>
      </w:r>
      <w:r>
        <w:t xml:space="preserve"> </w:t>
      </w:r>
      <w:r>
        <w:t xml:space="preserve">- Location: Tier 1 cities (premium neighborhoods - South Mumbai, Lutyens Delhi, premium Bangalore)</w:t>
      </w:r>
      <w:r>
        <w:t xml:space="preserve"> </w:t>
      </w:r>
      <w:r>
        <w:t xml:space="preserve">- Occupation: Business owners, CXOs, investors, luxury real estate, high-end professionals</w:t>
      </w:r>
      <w:r>
        <w:t xml:space="preserve"> </w:t>
      </w:r>
      <w:r>
        <w:t xml:space="preserve">- Lifestyle: Luxury cars, designer wear, international travel (business class), fine dining</w:t>
      </w:r>
    </w:p>
    <w:p>
      <w:pPr>
        <w:pStyle w:val="BodyText"/>
      </w:pPr>
      <w:r>
        <w:rPr>
          <w:b/>
          <w:bCs/>
        </w:rPr>
        <w:t xml:space="preserve">Psychographics</w:t>
      </w:r>
      <w:r>
        <w:t xml:space="preserve">:</w:t>
      </w:r>
      <w:r>
        <w:t xml:space="preserve"> </w:t>
      </w:r>
      <w:r>
        <w:t xml:space="preserve">-</w:t>
      </w:r>
      <w:r>
        <w:t xml:space="preserve"> </w:t>
      </w:r>
      <w:r>
        <w:rPr>
          <w:b/>
          <w:bCs/>
        </w:rPr>
        <w:t xml:space="preserve">Values</w:t>
      </w:r>
      <w:r>
        <w:t xml:space="preserve">: Status, exclusivity, luxury, brand prestige</w:t>
      </w:r>
      <w:r>
        <w:t xml:space="preserve"> </w:t>
      </w:r>
      <w:r>
        <w:t xml:space="preserve">-</w:t>
      </w:r>
      <w:r>
        <w:t xml:space="preserve"> </w:t>
      </w:r>
      <w:r>
        <w:rPr>
          <w:b/>
          <w:bCs/>
        </w:rPr>
        <w:t xml:space="preserve">Lifestyle</w:t>
      </w:r>
      <w:r>
        <w:t xml:space="preserve">: High society, country clubs, luxury travel, art collectors</w:t>
      </w:r>
      <w:r>
        <w:t xml:space="preserve"> </w:t>
      </w:r>
      <w:r>
        <w:t xml:space="preserve">-</w:t>
      </w:r>
      <w:r>
        <w:t xml:space="preserve"> </w:t>
      </w:r>
      <w:r>
        <w:rPr>
          <w:b/>
          <w:bCs/>
        </w:rPr>
        <w:t xml:space="preserve">Mindset</w:t>
      </w:r>
      <w:r>
        <w:t xml:space="preserve">:</w:t>
      </w:r>
      <w:r>
        <w:t xml:space="preserve"> </w:t>
      </w:r>
      <w:r>
        <w:t xml:space="preserve">“I buy the best. Price is irrelevant.”</w:t>
      </w:r>
      <w:r>
        <w:t xml:space="preserve"> </w:t>
      </w:r>
      <w:r>
        <w:t xml:space="preserve">-</w:t>
      </w:r>
      <w:r>
        <w:t xml:space="preserve"> </w:t>
      </w:r>
      <w:r>
        <w:rPr>
          <w:b/>
          <w:bCs/>
        </w:rPr>
        <w:t xml:space="preserve">Pain Points</w:t>
      </w:r>
      <w:r>
        <w:t xml:space="preserve">: Mass-market brands don’t reflect status</w:t>
      </w:r>
      <w:r>
        <w:t xml:space="preserve"> </w:t>
      </w:r>
      <w:r>
        <w:t xml:space="preserve">-</w:t>
      </w:r>
      <w:r>
        <w:t xml:space="preserve"> </w:t>
      </w:r>
      <w:r>
        <w:rPr>
          <w:b/>
          <w:bCs/>
        </w:rPr>
        <w:t xml:space="preserve">Aspirations</w:t>
      </w:r>
      <w:r>
        <w:t xml:space="preserve">:</w:t>
      </w:r>
      <w:r>
        <w:t xml:space="preserve"> </w:t>
      </w:r>
      <w:r>
        <w:t xml:space="preserve">“I want products that signal my success”</w:t>
      </w:r>
    </w:p>
    <w:p>
      <w:pPr>
        <w:pStyle w:val="BodyText"/>
      </w:pPr>
      <w:r>
        <w:rPr>
          <w:b/>
          <w:bCs/>
        </w:rPr>
        <w:t xml:space="preserve">Purchase Behavior</w:t>
      </w:r>
      <w:r>
        <w:t xml:space="preserve">:</w:t>
      </w:r>
      <w:r>
        <w:t xml:space="preserve"> </w:t>
      </w:r>
      <w:r>
        <w:t xml:space="preserve">- Average Order Value: ₹1,000-3,000+ (buy premium SKUs, gift hampers)</w:t>
      </w:r>
      <w:r>
        <w:t xml:space="preserve"> </w:t>
      </w:r>
      <w:r>
        <w:t xml:space="preserve">- Purchase Frequency: Monthly (gifting occasions, personal consumption)</w:t>
      </w:r>
      <w:r>
        <w:t xml:space="preserve"> </w:t>
      </w:r>
      <w:r>
        <w:t xml:space="preserve">- Discovery Channel: Retail stores, luxury lifestyle magazines, social circles</w:t>
      </w:r>
      <w:r>
        <w:t xml:space="preserve"> </w:t>
      </w:r>
      <w:r>
        <w:t xml:space="preserve">- Decision Time: Quick (trust brand positioning, not price-sensitive)</w:t>
      </w:r>
      <w:r>
        <w:t xml:space="preserve"> </w:t>
      </w:r>
      <w:r>
        <w:t xml:space="preserve">- Loyalty: LOW-MEDIUM (always seeking next luxury brand)</w:t>
      </w:r>
    </w:p>
    <w:p>
      <w:r>
        <w:pict>
          <v:rect style="width:0;height:1.5pt" o:hralign="center" o:hrstd="t" o:hr="t"/>
        </w:pict>
      </w:r>
    </w:p>
    <w:bookmarkEnd w:id="669"/>
    <w:bookmarkStart w:id="670" w:name="where-they-spend-time-4"/>
    <w:p>
      <w:pPr>
        <w:pStyle w:val="Heading3"/>
      </w:pPr>
      <w:r>
        <w:rPr>
          <w:b/>
          <w:bCs/>
        </w:rPr>
        <w:t xml:space="preserve">WHERE THEY SPEND TIME</w:t>
      </w:r>
    </w:p>
    <w:p>
      <w:pPr>
        <w:pStyle w:val="FirstParagraph"/>
      </w:pPr>
      <w:r>
        <w:rPr>
          <w:b/>
          <w:bCs/>
        </w:rPr>
        <w:t xml:space="preserve">Online</w:t>
      </w:r>
      <w:r>
        <w:t xml:space="preserve"> </w:t>
      </w:r>
      <w:r>
        <w:t xml:space="preserve">(40% of time):</w:t>
      </w:r>
    </w:p>
    <w:p>
      <w:pPr>
        <w:pStyle w:val="Compact"/>
        <w:numPr>
          <w:ilvl w:val="0"/>
          <w:numId w:val="1297"/>
        </w:numPr>
      </w:pPr>
      <w:r>
        <w:rPr>
          <w:b/>
          <w:bCs/>
        </w:rPr>
        <w:t xml:space="preserve">Instagram</w:t>
      </w:r>
      <w:r>
        <w:t xml:space="preserve"> </w:t>
      </w:r>
      <w:r>
        <w:t xml:space="preserve">(Daily, 30+ mins):</w:t>
      </w:r>
    </w:p>
    <w:p>
      <w:pPr>
        <w:pStyle w:val="Compact"/>
        <w:numPr>
          <w:ilvl w:val="1"/>
          <w:numId w:val="1298"/>
        </w:numPr>
      </w:pPr>
      <w:r>
        <w:t xml:space="preserve">Follow: Luxury brands (Louis Vuitton, Gucci, Rolex), luxury lifestyle influencers, fine dining</w:t>
      </w:r>
    </w:p>
    <w:p>
      <w:pPr>
        <w:pStyle w:val="Compact"/>
        <w:numPr>
          <w:ilvl w:val="1"/>
          <w:numId w:val="1298"/>
        </w:numPr>
      </w:pPr>
      <w:r>
        <w:t xml:space="preserve">Hashtags: #LuxuryLifestyle #FineLife #ExclusiveExperiences</w:t>
      </w:r>
    </w:p>
    <w:p>
      <w:pPr>
        <w:pStyle w:val="Compact"/>
        <w:numPr>
          <w:ilvl w:val="0"/>
          <w:numId w:val="1297"/>
        </w:numPr>
      </w:pPr>
      <w:r>
        <w:rPr>
          <w:b/>
          <w:bCs/>
        </w:rPr>
        <w:t xml:space="preserve">WhatsApp</w:t>
      </w:r>
      <w:r>
        <w:t xml:space="preserve"> </w:t>
      </w:r>
      <w:r>
        <w:t xml:space="preserve">(All day):</w:t>
      </w:r>
    </w:p>
    <w:p>
      <w:pPr>
        <w:pStyle w:val="Compact"/>
        <w:numPr>
          <w:ilvl w:val="1"/>
          <w:numId w:val="1299"/>
        </w:numPr>
      </w:pPr>
      <w:r>
        <w:t xml:space="preserve">High-net-worth social circles, club groups</w:t>
      </w:r>
    </w:p>
    <w:p>
      <w:pPr>
        <w:pStyle w:val="Compact"/>
        <w:numPr>
          <w:ilvl w:val="1"/>
          <w:numId w:val="1299"/>
        </w:numPr>
      </w:pPr>
      <w:r>
        <w:t xml:space="preserve">Share: Luxury discoveries, travel recommendations</w:t>
      </w:r>
    </w:p>
    <w:p>
      <w:pPr>
        <w:pStyle w:val="Compact"/>
        <w:numPr>
          <w:ilvl w:val="0"/>
          <w:numId w:val="1297"/>
        </w:numPr>
      </w:pPr>
      <w:r>
        <w:rPr>
          <w:b/>
          <w:bCs/>
        </w:rPr>
        <w:t xml:space="preserve">Luxury Lifestyle Magazines (Digital)</w:t>
      </w:r>
      <w:r>
        <w:t xml:space="preserve">:</w:t>
      </w:r>
    </w:p>
    <w:p>
      <w:pPr>
        <w:pStyle w:val="Compact"/>
        <w:numPr>
          <w:ilvl w:val="1"/>
          <w:numId w:val="1300"/>
        </w:numPr>
      </w:pPr>
      <w:r>
        <w:t xml:space="preserve">Vogue India, GQ, Harper’s Bazaar, Conde Nast Traveller</w:t>
      </w:r>
    </w:p>
    <w:p>
      <w:pPr>
        <w:pStyle w:val="FirstParagraph"/>
      </w:pPr>
      <w:r>
        <w:rPr>
          <w:b/>
          <w:bCs/>
        </w:rPr>
        <w:t xml:space="preserve">Offline</w:t>
      </w:r>
      <w:r>
        <w:t xml:space="preserve"> </w:t>
      </w:r>
      <w:r>
        <w:t xml:space="preserve">(60% of time):</w:t>
      </w:r>
    </w:p>
    <w:p>
      <w:pPr>
        <w:pStyle w:val="Compact"/>
        <w:numPr>
          <w:ilvl w:val="0"/>
          <w:numId w:val="1301"/>
        </w:numPr>
      </w:pPr>
      <w:r>
        <w:rPr>
          <w:b/>
          <w:bCs/>
        </w:rPr>
        <w:t xml:space="preserve">Premium Retail</w:t>
      </w:r>
      <w:r>
        <w:t xml:space="preserve">:</w:t>
      </w:r>
    </w:p>
    <w:p>
      <w:pPr>
        <w:pStyle w:val="Compact"/>
        <w:numPr>
          <w:ilvl w:val="1"/>
          <w:numId w:val="1302"/>
        </w:numPr>
      </w:pPr>
      <w:r>
        <w:t xml:space="preserve">Foodhall, Le Marche, high-end specialty stores</w:t>
      </w:r>
    </w:p>
    <w:p>
      <w:pPr>
        <w:pStyle w:val="Compact"/>
        <w:numPr>
          <w:ilvl w:val="1"/>
          <w:numId w:val="1302"/>
        </w:numPr>
      </w:pPr>
      <w:r>
        <w:t xml:space="preserve">Why: Experience, curation, service</w:t>
      </w:r>
    </w:p>
    <w:p>
      <w:pPr>
        <w:pStyle w:val="Compact"/>
        <w:numPr>
          <w:ilvl w:val="1"/>
          <w:numId w:val="1302"/>
        </w:numPr>
      </w:pPr>
      <w:r>
        <w:t xml:space="preserve">Time spent: 15-20 mins (know what they want)</w:t>
      </w:r>
    </w:p>
    <w:p>
      <w:pPr>
        <w:pStyle w:val="Compact"/>
        <w:numPr>
          <w:ilvl w:val="0"/>
          <w:numId w:val="1301"/>
        </w:numPr>
      </w:pPr>
      <w:r>
        <w:rPr>
          <w:b/>
          <w:bCs/>
        </w:rPr>
        <w:t xml:space="preserve">Country Clubs &amp; Golf Courses</w:t>
      </w:r>
      <w:r>
        <w:t xml:space="preserve"> </w:t>
      </w:r>
      <w:r>
        <w:t xml:space="preserve">(2-3x/week):</w:t>
      </w:r>
    </w:p>
    <w:p>
      <w:pPr>
        <w:pStyle w:val="Compact"/>
        <w:numPr>
          <w:ilvl w:val="1"/>
          <w:numId w:val="1303"/>
        </w:numPr>
      </w:pPr>
      <w:r>
        <w:t xml:space="preserve">Networking, socializing (word-of-mouth touchpoint)</w:t>
      </w:r>
    </w:p>
    <w:p>
      <w:pPr>
        <w:pStyle w:val="Compact"/>
        <w:numPr>
          <w:ilvl w:val="0"/>
          <w:numId w:val="1301"/>
        </w:numPr>
      </w:pPr>
      <w:r>
        <w:rPr>
          <w:b/>
          <w:bCs/>
        </w:rPr>
        <w:t xml:space="preserve">Fine Dining Restaurants</w:t>
      </w:r>
      <w:r>
        <w:t xml:space="preserve"> </w:t>
      </w:r>
      <w:r>
        <w:t xml:space="preserve">(Weekly):</w:t>
      </w:r>
    </w:p>
    <w:p>
      <w:pPr>
        <w:pStyle w:val="Compact"/>
        <w:numPr>
          <w:ilvl w:val="1"/>
          <w:numId w:val="1304"/>
        </w:numPr>
      </w:pPr>
      <w:r>
        <w:t xml:space="preserve">Michelin-star level, luxury hotels</w:t>
      </w:r>
    </w:p>
    <w:p>
      <w:pPr>
        <w:pStyle w:val="Compact"/>
        <w:numPr>
          <w:ilvl w:val="0"/>
          <w:numId w:val="1301"/>
        </w:numPr>
      </w:pPr>
      <w:r>
        <w:rPr>
          <w:b/>
          <w:bCs/>
        </w:rPr>
        <w:t xml:space="preserve">Luxury Events</w:t>
      </w:r>
      <w:r>
        <w:t xml:space="preserve">:</w:t>
      </w:r>
    </w:p>
    <w:p>
      <w:pPr>
        <w:pStyle w:val="Compact"/>
        <w:numPr>
          <w:ilvl w:val="1"/>
          <w:numId w:val="1305"/>
        </w:numPr>
      </w:pPr>
      <w:r>
        <w:t xml:space="preserve">Art exhibitions, charity galas, luxury brand launches (Flyberry should be present)</w:t>
      </w:r>
    </w:p>
    <w:p>
      <w:r>
        <w:pict>
          <v:rect style="width:0;height:1.5pt" o:hralign="center" o:hrstd="t" o:hr="t"/>
        </w:pict>
      </w:r>
    </w:p>
    <w:bookmarkEnd w:id="670"/>
    <w:bookmarkStart w:id="671" w:name="where-they-spend-money-4"/>
    <w:p>
      <w:pPr>
        <w:pStyle w:val="Heading3"/>
      </w:pPr>
      <w:r>
        <w:rPr>
          <w:b/>
          <w:bCs/>
        </w:rPr>
        <w:t xml:space="preserve">WHERE THEY SPEND MONEY</w:t>
      </w:r>
    </w:p>
    <w:p>
      <w:pPr>
        <w:pStyle w:val="FirstParagraph"/>
      </w:pPr>
      <w:r>
        <w:rPr>
          <w:b/>
          <w:bCs/>
        </w:rPr>
        <w:t xml:space="preserve">Food &amp; Lifestyle Budget</w:t>
      </w:r>
      <w:r>
        <w:t xml:space="preserve">: ₹1-3 Lakhs/month (food alone)</w:t>
      </w:r>
    </w:p>
    <w:p>
      <w:pPr>
        <w:pStyle w:val="BodyText"/>
      </w:pPr>
      <w:r>
        <w:rPr>
          <w:b/>
          <w:bCs/>
        </w:rPr>
        <w:t xml:space="preserve">Channel Mix</w:t>
      </w:r>
      <w:r>
        <w:t xml:space="preserve">:</w:t>
      </w:r>
    </w:p>
    <w:p>
      <w:pPr>
        <w:pStyle w:val="Compact"/>
        <w:numPr>
          <w:ilvl w:val="0"/>
          <w:numId w:val="1306"/>
        </w:numPr>
      </w:pPr>
      <w:r>
        <w:rPr>
          <w:b/>
          <w:bCs/>
        </w:rPr>
        <w:t xml:space="preserve">Premium Retail</w:t>
      </w:r>
      <w:r>
        <w:t xml:space="preserve"> </w:t>
      </w:r>
      <w:r>
        <w:t xml:space="preserve">(60% of purchases):</w:t>
      </w:r>
    </w:p>
    <w:p>
      <w:pPr>
        <w:pStyle w:val="Compact"/>
        <w:numPr>
          <w:ilvl w:val="1"/>
          <w:numId w:val="1307"/>
        </w:numPr>
      </w:pPr>
      <w:r>
        <w:t xml:space="preserve">Foodhall, Le Marche, luxury specialty stores</w:t>
      </w:r>
    </w:p>
    <w:p>
      <w:pPr>
        <w:pStyle w:val="Compact"/>
        <w:numPr>
          <w:ilvl w:val="1"/>
          <w:numId w:val="1307"/>
        </w:numPr>
      </w:pPr>
      <w:r>
        <w:t xml:space="preserve">Why: Experience, curation, service, immediate possession</w:t>
      </w:r>
    </w:p>
    <w:p>
      <w:pPr>
        <w:pStyle w:val="Compact"/>
        <w:numPr>
          <w:ilvl w:val="1"/>
          <w:numId w:val="1307"/>
        </w:numPr>
      </w:pPr>
      <w:r>
        <w:t xml:space="preserve">Average Order: ₹1,500-3,000</w:t>
      </w:r>
    </w:p>
    <w:p>
      <w:pPr>
        <w:pStyle w:val="Compact"/>
        <w:numPr>
          <w:ilvl w:val="1"/>
          <w:numId w:val="1307"/>
        </w:numPr>
      </w:pPr>
      <w:r>
        <w:t xml:space="preserve">Frequency: Monthly</w:t>
      </w:r>
    </w:p>
    <w:p>
      <w:pPr>
        <w:pStyle w:val="Compact"/>
        <w:numPr>
          <w:ilvl w:val="0"/>
          <w:numId w:val="1306"/>
        </w:numPr>
      </w:pPr>
      <w:r>
        <w:rPr>
          <w:b/>
          <w:bCs/>
        </w:rPr>
        <w:t xml:space="preserve">D2C Website</w:t>
      </w:r>
      <w:r>
        <w:t xml:space="preserve"> </w:t>
      </w:r>
      <w:r>
        <w:t xml:space="preserve">(25% - for gifting):</w:t>
      </w:r>
    </w:p>
    <w:p>
      <w:pPr>
        <w:pStyle w:val="Compact"/>
        <w:numPr>
          <w:ilvl w:val="1"/>
          <w:numId w:val="1308"/>
        </w:numPr>
      </w:pPr>
      <w:r>
        <w:t xml:space="preserve">Why: Customized hampers, corporate gifting, send to others</w:t>
      </w:r>
    </w:p>
    <w:p>
      <w:pPr>
        <w:pStyle w:val="Compact"/>
        <w:numPr>
          <w:ilvl w:val="1"/>
          <w:numId w:val="1308"/>
        </w:numPr>
      </w:pPr>
      <w:r>
        <w:t xml:space="preserve">Average Order: ₹2,000-5,000</w:t>
      </w:r>
    </w:p>
    <w:p>
      <w:pPr>
        <w:pStyle w:val="Compact"/>
        <w:numPr>
          <w:ilvl w:val="1"/>
          <w:numId w:val="1308"/>
        </w:numPr>
      </w:pPr>
      <w:r>
        <w:t xml:space="preserve">Frequency: Quarterly (gifting occasions)</w:t>
      </w:r>
    </w:p>
    <w:p>
      <w:pPr>
        <w:pStyle w:val="Compact"/>
        <w:numPr>
          <w:ilvl w:val="0"/>
          <w:numId w:val="1306"/>
        </w:numPr>
      </w:pPr>
      <w:r>
        <w:rPr>
          <w:b/>
          <w:bCs/>
        </w:rPr>
        <w:t xml:space="preserve">Quick Commerce</w:t>
      </w:r>
      <w:r>
        <w:t xml:space="preserve"> </w:t>
      </w:r>
      <w:r>
        <w:t xml:space="preserve">(10% - convenience):</w:t>
      </w:r>
    </w:p>
    <w:p>
      <w:pPr>
        <w:pStyle w:val="Compact"/>
        <w:numPr>
          <w:ilvl w:val="1"/>
          <w:numId w:val="1309"/>
        </w:numPr>
      </w:pPr>
      <w:r>
        <w:t xml:space="preserve">For repeat purchases only</w:t>
      </w:r>
    </w:p>
    <w:p>
      <w:pPr>
        <w:pStyle w:val="Compact"/>
        <w:numPr>
          <w:ilvl w:val="1"/>
          <w:numId w:val="1309"/>
        </w:numPr>
      </w:pPr>
      <w:r>
        <w:t xml:space="preserve">Average Order: ₹800-1,200</w:t>
      </w:r>
    </w:p>
    <w:p>
      <w:pPr>
        <w:pStyle w:val="Compact"/>
        <w:numPr>
          <w:ilvl w:val="1"/>
          <w:numId w:val="1309"/>
        </w:numPr>
      </w:pPr>
      <w:r>
        <w:t xml:space="preserve">Frequency: Ad-hoc</w:t>
      </w:r>
    </w:p>
    <w:p>
      <w:pPr>
        <w:pStyle w:val="Compact"/>
        <w:numPr>
          <w:ilvl w:val="0"/>
          <w:numId w:val="1306"/>
        </w:numPr>
      </w:pPr>
      <w:r>
        <w:rPr>
          <w:b/>
          <w:bCs/>
        </w:rPr>
        <w:t xml:space="preserve">Luxury Gifting Services</w:t>
      </w:r>
      <w:r>
        <w:t xml:space="preserve"> </w:t>
      </w:r>
      <w:r>
        <w:t xml:space="preserve">(5%):</w:t>
      </w:r>
    </w:p>
    <w:p>
      <w:pPr>
        <w:pStyle w:val="Compact"/>
        <w:numPr>
          <w:ilvl w:val="1"/>
          <w:numId w:val="1310"/>
        </w:numPr>
      </w:pPr>
      <w:r>
        <w:t xml:space="preserve">High-end corporate gifting agencies</w:t>
      </w:r>
    </w:p>
    <w:p>
      <w:pPr>
        <w:pStyle w:val="Compact"/>
        <w:numPr>
          <w:ilvl w:val="1"/>
          <w:numId w:val="1310"/>
        </w:numPr>
      </w:pPr>
      <w:r>
        <w:t xml:space="preserve">Average Order: ₹10,000+ (bulk hampers)</w:t>
      </w:r>
    </w:p>
    <w:p>
      <w:pPr>
        <w:pStyle w:val="FirstParagraph"/>
      </w:pPr>
      <w:r>
        <w:rPr>
          <w:b/>
          <w:bCs/>
        </w:rPr>
        <w:t xml:space="preserve">Other Spending</w:t>
      </w:r>
      <w:r>
        <w:t xml:space="preserve">:</w:t>
      </w:r>
      <w:r>
        <w:t xml:space="preserve"> </w:t>
      </w:r>
      <w:r>
        <w:t xml:space="preserve">- Luxury cars: ₹50 Lakhs-₹5 Crores (one-time)</w:t>
      </w:r>
      <w:r>
        <w:t xml:space="preserve"> </w:t>
      </w:r>
      <w:r>
        <w:t xml:space="preserve">- International travel: ₹10-30 Lakhs/year</w:t>
      </w:r>
      <w:r>
        <w:t xml:space="preserve"> </w:t>
      </w:r>
      <w:r>
        <w:t xml:space="preserve">- Designer clothing: ₹5-15 Lakhs/year</w:t>
      </w:r>
      <w:r>
        <w:t xml:space="preserve"> </w:t>
      </w:r>
      <w:r>
        <w:t xml:space="preserve">- Fine dining: ₹50,000-2,00,000/month</w:t>
      </w:r>
      <w:r>
        <w:t xml:space="preserve"> </w:t>
      </w:r>
      <w:r>
        <w:t xml:space="preserve">- Club memberships: ₹5-25 Lakhs/year</w:t>
      </w:r>
    </w:p>
    <w:p>
      <w:r>
        <w:pict>
          <v:rect style="width:0;height:1.5pt" o:hralign="center" o:hrstd="t" o:hr="t"/>
        </w:pict>
      </w:r>
    </w:p>
    <w:bookmarkEnd w:id="671"/>
    <w:bookmarkStart w:id="672" w:name="what-they-respond-to-4"/>
    <w:p>
      <w:pPr>
        <w:pStyle w:val="Heading3"/>
      </w:pPr>
      <w:r>
        <w:rPr>
          <w:b/>
          <w:bCs/>
        </w:rPr>
        <w:t xml:space="preserve">WHAT THEY RESPOND TO</w:t>
      </w:r>
    </w:p>
    <w:p>
      <w:pPr>
        <w:pStyle w:val="FirstParagraph"/>
      </w:pPr>
      <w:r>
        <w:rPr>
          <w:b/>
          <w:bCs/>
        </w:rPr>
        <w:t xml:space="preserve">Messaging That Works</w:t>
      </w:r>
      <w:r>
        <w:t xml:space="preserve">:</w:t>
      </w:r>
      <w:r>
        <w:t xml:space="preserve"> </w:t>
      </w:r>
      <w:r>
        <w:t xml:space="preserve">- ✅</w:t>
      </w:r>
      <w:r>
        <w:t xml:space="preserve"> </w:t>
      </w:r>
      <w:r>
        <w:t xml:space="preserve">“Exclusive. Limited. Premium.”</w:t>
      </w:r>
      <w:r>
        <w:t xml:space="preserve"> </w:t>
      </w:r>
      <w:r>
        <w:t xml:space="preserve">- ✅</w:t>
      </w:r>
      <w:r>
        <w:t xml:space="preserve"> </w:t>
      </w:r>
      <w:r>
        <w:t xml:space="preserve">“Trusted by Fortune 500 CXOs”</w:t>
      </w:r>
      <w:r>
        <w:t xml:space="preserve"> </w:t>
      </w:r>
      <w:r>
        <w:t xml:space="preserve">- ✅</w:t>
      </w:r>
      <w:r>
        <w:t xml:space="preserve"> </w:t>
      </w:r>
      <w:r>
        <w:t xml:space="preserve">“Only 7 global origins. Only Flyberry.”</w:t>
      </w:r>
      <w:r>
        <w:t xml:space="preserve"> </w:t>
      </w:r>
      <w:r>
        <w:t xml:space="preserve">- ✅</w:t>
      </w:r>
      <w:r>
        <w:t xml:space="preserve"> </w:t>
      </w:r>
      <w:r>
        <w:t xml:space="preserve">“Elevate your every day”</w:t>
      </w:r>
      <w:r>
        <w:t xml:space="preserve"> </w:t>
      </w:r>
      <w:r>
        <w:t xml:space="preserve">- ✅</w:t>
      </w:r>
      <w:r>
        <w:t xml:space="preserve"> </w:t>
      </w:r>
      <w:r>
        <w:t xml:space="preserve">“The choice of India’s discerning elite”</w:t>
      </w:r>
      <w:r>
        <w:t xml:space="preserve"> </w:t>
      </w:r>
      <w:r>
        <w:t xml:space="preserve">- ✅</w:t>
      </w:r>
      <w:r>
        <w:t xml:space="preserve"> </w:t>
      </w:r>
      <w:r>
        <w:t xml:space="preserve">“When excellence is non-negotiable”</w:t>
      </w:r>
    </w:p>
    <w:p>
      <w:pPr>
        <w:pStyle w:val="BodyText"/>
      </w:pPr>
      <w:r>
        <w:rPr>
          <w:b/>
          <w:bCs/>
        </w:rPr>
        <w:t xml:space="preserve">Messaging That Fails</w:t>
      </w:r>
      <w:r>
        <w:t xml:space="preserve">:</w:t>
      </w:r>
      <w:r>
        <w:t xml:space="preserve"> </w:t>
      </w:r>
      <w:r>
        <w:t xml:space="preserve">- ❌</w:t>
      </w:r>
      <w:r>
        <w:t xml:space="preserve"> </w:t>
      </w:r>
      <w:r>
        <w:t xml:space="preserve">“Affordable luxury”</w:t>
      </w:r>
      <w:r>
        <w:t xml:space="preserve"> </w:t>
      </w:r>
      <w:r>
        <w:t xml:space="preserve">(contradiction)</w:t>
      </w:r>
      <w:r>
        <w:t xml:space="preserve"> </w:t>
      </w:r>
      <w:r>
        <w:t xml:space="preserve">- ❌</w:t>
      </w:r>
      <w:r>
        <w:t xml:space="preserve"> </w:t>
      </w:r>
      <w:r>
        <w:t xml:space="preserve">“Value for money”</w:t>
      </w:r>
      <w:r>
        <w:t xml:space="preserve"> </w:t>
      </w:r>
      <w:r>
        <w:t xml:space="preserve">(price is irrelevant)</w:t>
      </w:r>
      <w:r>
        <w:t xml:space="preserve"> </w:t>
      </w:r>
      <w:r>
        <w:t xml:space="preserve">- ❌ Mass-market messaging (anything suggesting accessibility)</w:t>
      </w:r>
    </w:p>
    <w:p>
      <w:pPr>
        <w:pStyle w:val="BodyText"/>
      </w:pPr>
      <w:r>
        <w:rPr>
          <w:b/>
          <w:bCs/>
        </w:rPr>
        <w:t xml:space="preserve">Content They Engage With</w:t>
      </w:r>
      <w:r>
        <w:t xml:space="preserve">:</w:t>
      </w:r>
      <w:r>
        <w:t xml:space="preserve"> </w:t>
      </w:r>
      <w:r>
        <w:t xml:space="preserve">- Luxury lifestyle partnerships (Vogue, GQ)</w:t>
      </w:r>
      <w:r>
        <w:t xml:space="preserve"> </w:t>
      </w:r>
      <w:r>
        <w:t xml:space="preserve">- Celebrity endorsements (understated, sophisticated)</w:t>
      </w:r>
      <w:r>
        <w:t xml:space="preserve"> </w:t>
      </w:r>
      <w:r>
        <w:t xml:space="preserve">- Behind-the-scenes (global sourcing journeys)</w:t>
      </w:r>
      <w:r>
        <w:t xml:space="preserve"> </w:t>
      </w:r>
      <w:r>
        <w:t xml:space="preserve">- Exclusivity messaging (</w:t>
      </w:r>
      <w:r>
        <w:t xml:space="preserve">“Reserve Collection”</w:t>
      </w:r>
      <w:r>
        <w:t xml:space="preserve">)</w:t>
      </w:r>
      <w:r>
        <w:t xml:space="preserve"> </w:t>
      </w:r>
      <w:r>
        <w:t xml:space="preserve">- Corporate validation (Fortune 500)</w:t>
      </w:r>
    </w:p>
    <w:p>
      <w:pPr>
        <w:pStyle w:val="BodyText"/>
      </w:pPr>
      <w:r>
        <w:rPr>
          <w:b/>
          <w:bCs/>
        </w:rPr>
        <w:t xml:space="preserve">Influencers They Trust</w:t>
      </w:r>
      <w:r>
        <w:t xml:space="preserve">:</w:t>
      </w:r>
      <w:r>
        <w:t xml:space="preserve"> </w:t>
      </w:r>
      <w:r>
        <w:t xml:space="preserve">- Luxury lifestyle influencers (Scherezade Shroff, Sanjay Kapoor)</w:t>
      </w:r>
      <w:r>
        <w:t xml:space="preserve"> </w:t>
      </w:r>
      <w:r>
        <w:t xml:space="preserve">- Business leaders (Ratan Tata, Anand Mahindra)</w:t>
      </w:r>
      <w:r>
        <w:t xml:space="preserve"> </w:t>
      </w:r>
      <w:r>
        <w:t xml:space="preserve">- Celebrity chefs (Vikas Khanna)</w:t>
      </w:r>
      <w:r>
        <w:t xml:space="preserve"> </w:t>
      </w:r>
      <w:r>
        <w:t xml:space="preserve">- Luxury publications (not influencers, but editors/curators)</w:t>
      </w:r>
    </w:p>
    <w:p>
      <w:r>
        <w:pict>
          <v:rect style="width:0;height:1.5pt" o:hralign="center" o:hrstd="t" o:hr="t"/>
        </w:pict>
      </w:r>
    </w:p>
    <w:bookmarkEnd w:id="672"/>
    <w:bookmarkEnd w:id="673"/>
    <w:bookmarkStart w:id="675" w:name="customer-journey-mapping"/>
    <w:p>
      <w:pPr>
        <w:pStyle w:val="Heading2"/>
      </w:pPr>
      <w:r>
        <w:t xml:space="preserve">CUSTOMER JOURNEY MAPPING</w:t>
      </w:r>
    </w:p>
    <w:bookmarkStart w:id="674" w:name="discovery-consideration-purchase-loyalty"/>
    <w:p>
      <w:pPr>
        <w:pStyle w:val="Heading3"/>
      </w:pPr>
      <w:r>
        <w:rPr>
          <w:b/>
          <w:bCs/>
        </w:rPr>
        <w:t xml:space="preserve">Discovery → Consideration → Purchase → Loyalty</w:t>
      </w:r>
    </w:p>
    <w:tbl>
      <w:tblPr>
        <w:tblStyle w:val="Table"/>
        <w:tblW w:type="pct" w:w="5000"/>
        <w:tblLayout w:type="fixed"/>
        <w:tblLook w:firstRow="1" w:lastRow="0" w:firstColumn="0" w:lastColumn="0" w:noHBand="0" w:noVBand="0" w:val="0020"/>
      </w:tblPr>
      <w:tblGrid>
        <w:gridCol w:w="565"/>
        <w:gridCol w:w="1777"/>
        <w:gridCol w:w="1535"/>
        <w:gridCol w:w="1373"/>
        <w:gridCol w:w="1293"/>
        <w:gridCol w:w="1373"/>
      </w:tblGrid>
      <w:tr>
        <w:trPr>
          <w:tblHeader w:val="on"/>
        </w:trPr>
        <w:tc>
          <w:tcPr/>
          <w:p>
            <w:pPr>
              <w:pStyle w:val="Compact"/>
            </w:pPr>
            <w:r>
              <w:t xml:space="preserve">Stage</w:t>
            </w:r>
          </w:p>
        </w:tc>
        <w:tc>
          <w:tcPr/>
          <w:p>
            <w:pPr>
              <w:pStyle w:val="Compact"/>
            </w:pPr>
            <w:r>
              <w:t xml:space="preserve">Premium Health Seekers</w:t>
            </w:r>
          </w:p>
        </w:tc>
        <w:tc>
          <w:tcPr/>
          <w:p>
            <w:pPr>
              <w:pStyle w:val="Compact"/>
            </w:pPr>
            <w:r>
              <w:t xml:space="preserve">Corporate Gifters</w:t>
            </w:r>
          </w:p>
        </w:tc>
        <w:tc>
          <w:tcPr/>
          <w:p>
            <w:pPr>
              <w:pStyle w:val="Compact"/>
            </w:pPr>
            <w:r>
              <w:t xml:space="preserve">Affluent Parents</w:t>
            </w:r>
          </w:p>
        </w:tc>
        <w:tc>
          <w:tcPr/>
          <w:p>
            <w:pPr>
              <w:pStyle w:val="Compact"/>
            </w:pPr>
            <w:r>
              <w:t xml:space="preserve">Global Indians</w:t>
            </w:r>
          </w:p>
        </w:tc>
        <w:tc>
          <w:tcPr/>
          <w:p>
            <w:pPr>
              <w:pStyle w:val="Compact"/>
            </w:pPr>
            <w:r>
              <w:t xml:space="preserve">Luxury Conscious</w:t>
            </w:r>
          </w:p>
        </w:tc>
      </w:tr>
      <w:tr>
        <w:tc>
          <w:tcPr/>
          <w:p>
            <w:pPr>
              <w:pStyle w:val="Compact"/>
            </w:pPr>
            <w:r>
              <w:rPr>
                <w:b/>
                <w:bCs/>
              </w:rPr>
              <w:t xml:space="preserve">Discovery</w:t>
            </w:r>
          </w:p>
        </w:tc>
        <w:tc>
          <w:tcPr/>
          <w:p>
            <w:pPr>
              <w:pStyle w:val="Compact"/>
            </w:pPr>
            <w:r>
              <w:t xml:space="preserve">Instagram, retail stores, word-of-mouth</w:t>
            </w:r>
          </w:p>
        </w:tc>
        <w:tc>
          <w:tcPr/>
          <w:p>
            <w:pPr>
              <w:pStyle w:val="Compact"/>
            </w:pPr>
            <w:r>
              <w:t xml:space="preserve">LinkedIn, referrals, B2B outreach</w:t>
            </w:r>
          </w:p>
        </w:tc>
        <w:tc>
          <w:tcPr/>
          <w:p>
            <w:pPr>
              <w:pStyle w:val="Compact"/>
            </w:pPr>
            <w:r>
              <w:t xml:space="preserve">Mom groups, retail, Instagram</w:t>
            </w:r>
          </w:p>
        </w:tc>
        <w:tc>
          <w:tcPr/>
          <w:p>
            <w:pPr>
              <w:pStyle w:val="Compact"/>
            </w:pPr>
            <w:r>
              <w:t xml:space="preserve">LinkedIn, Amazon, expat groups</w:t>
            </w:r>
          </w:p>
        </w:tc>
        <w:tc>
          <w:tcPr/>
          <w:p>
            <w:pPr>
              <w:pStyle w:val="Compact"/>
            </w:pPr>
            <w:r>
              <w:t xml:space="preserve">Retail, luxury magazines, social circles</w:t>
            </w:r>
          </w:p>
        </w:tc>
      </w:tr>
      <w:tr>
        <w:tc>
          <w:tcPr/>
          <w:p>
            <w:pPr>
              <w:pStyle w:val="Compact"/>
            </w:pPr>
            <w:r>
              <w:rPr>
                <w:b/>
                <w:bCs/>
              </w:rPr>
              <w:t xml:space="preserve">Consideration</w:t>
            </w:r>
          </w:p>
        </w:tc>
        <w:tc>
          <w:tcPr/>
          <w:p>
            <w:pPr>
              <w:pStyle w:val="Compact"/>
            </w:pPr>
            <w:r>
              <w:t xml:space="preserve">Read reviews, check ingredients, ask friends</w:t>
            </w:r>
          </w:p>
        </w:tc>
        <w:tc>
          <w:tcPr/>
          <w:p>
            <w:pPr>
              <w:pStyle w:val="Compact"/>
            </w:pPr>
            <w:r>
              <w:t xml:space="preserve">Request samples, check client list, compare vendors</w:t>
            </w:r>
          </w:p>
        </w:tc>
        <w:tc>
          <w:tcPr/>
          <w:p>
            <w:pPr>
              <w:pStyle w:val="Compact"/>
            </w:pPr>
            <w:r>
              <w:t xml:space="preserve">Read labels, ask moms, research nutrition</w:t>
            </w:r>
          </w:p>
        </w:tc>
        <w:tc>
          <w:tcPr/>
          <w:p>
            <w:pPr>
              <w:pStyle w:val="Compact"/>
            </w:pPr>
            <w:r>
              <w:t xml:space="preserve">Read Amazon reviews, compare to international</w:t>
            </w:r>
          </w:p>
        </w:tc>
        <w:tc>
          <w:tcPr/>
          <w:p>
            <w:pPr>
              <w:pStyle w:val="Compact"/>
            </w:pPr>
            <w:r>
              <w:t xml:space="preserve">Trust brand positioning, quick decision</w:t>
            </w:r>
          </w:p>
        </w:tc>
      </w:tr>
      <w:tr>
        <w:tc>
          <w:tcPr/>
          <w:p>
            <w:pPr>
              <w:pStyle w:val="Compact"/>
            </w:pPr>
            <w:r>
              <w:rPr>
                <w:b/>
                <w:bCs/>
              </w:rPr>
              <w:t xml:space="preserve">Purchase</w:t>
            </w:r>
          </w:p>
        </w:tc>
        <w:tc>
          <w:tcPr/>
          <w:p>
            <w:pPr>
              <w:pStyle w:val="Compact"/>
            </w:pPr>
            <w:r>
              <w:t xml:space="preserve">Quick commerce (40%), D2C (30%), retail (20%)</w:t>
            </w:r>
          </w:p>
        </w:tc>
        <w:tc>
          <w:tcPr/>
          <w:p>
            <w:pPr>
              <w:pStyle w:val="Compact"/>
            </w:pPr>
            <w:r>
              <w:t xml:space="preserve">Direct B2B (70%), platforms (20%)</w:t>
            </w:r>
          </w:p>
        </w:tc>
        <w:tc>
          <w:tcPr/>
          <w:p>
            <w:pPr>
              <w:pStyle w:val="Compact"/>
            </w:pPr>
            <w:r>
              <w:t xml:space="preserve">Retail (50%), quick commerce (30%), D2C (20%)</w:t>
            </w:r>
          </w:p>
        </w:tc>
        <w:tc>
          <w:tcPr/>
          <w:p>
            <w:pPr>
              <w:pStyle w:val="Compact"/>
            </w:pPr>
            <w:r>
              <w:t xml:space="preserve">Amazon (50%), D2C (30%), quick commerce (15%)</w:t>
            </w:r>
          </w:p>
        </w:tc>
        <w:tc>
          <w:tcPr/>
          <w:p>
            <w:pPr>
              <w:pStyle w:val="Compact"/>
            </w:pPr>
            <w:r>
              <w:t xml:space="preserve">Retail (60%), D2C (25%), quick commerce (10%)</w:t>
            </w:r>
          </w:p>
        </w:tc>
      </w:tr>
      <w:tr>
        <w:tc>
          <w:tcPr/>
          <w:p>
            <w:pPr>
              <w:pStyle w:val="Compact"/>
            </w:pPr>
            <w:r>
              <w:rPr>
                <w:b/>
                <w:bCs/>
              </w:rPr>
              <w:t xml:space="preserve">Loyalty</w:t>
            </w:r>
          </w:p>
        </w:tc>
        <w:tc>
          <w:tcPr/>
          <w:p>
            <w:pPr>
              <w:pStyle w:val="Compact"/>
            </w:pPr>
            <w:r>
              <w:t xml:space="preserve">High (if quality consistent)</w:t>
            </w:r>
          </w:p>
        </w:tc>
        <w:tc>
          <w:tcPr/>
          <w:p>
            <w:pPr>
              <w:pStyle w:val="Compact"/>
            </w:pPr>
            <w:r>
              <w:t xml:space="preserve">Very high (if execution flawless)</w:t>
            </w:r>
          </w:p>
        </w:tc>
        <w:tc>
          <w:tcPr/>
          <w:p>
            <w:pPr>
              <w:pStyle w:val="Compact"/>
            </w:pPr>
            <w:r>
              <w:t xml:space="preserve">Very high (if kids love it)</w:t>
            </w:r>
          </w:p>
        </w:tc>
        <w:tc>
          <w:tcPr/>
          <w:p>
            <w:pPr>
              <w:pStyle w:val="Compact"/>
            </w:pPr>
            <w:r>
              <w:t xml:space="preserve">Medium-high (willing to switch)</w:t>
            </w:r>
          </w:p>
        </w:tc>
        <w:tc>
          <w:tcPr/>
          <w:p>
            <w:pPr>
              <w:pStyle w:val="Compact"/>
            </w:pPr>
            <w:r>
              <w:t xml:space="preserve">Low-medium (always seeking next luxury)</w:t>
            </w:r>
          </w:p>
        </w:tc>
      </w:tr>
      <w:tr>
        <w:tc>
          <w:tcPr/>
          <w:p>
            <w:pPr>
              <w:pStyle w:val="Compact"/>
            </w:pPr>
            <w:r>
              <w:rPr>
                <w:b/>
                <w:bCs/>
              </w:rPr>
              <w:t xml:space="preserve">Retention Strategy</w:t>
            </w:r>
          </w:p>
        </w:tc>
        <w:tc>
          <w:tcPr/>
          <w:p>
            <w:pPr>
              <w:pStyle w:val="Compact"/>
            </w:pPr>
            <w:r>
              <w:t xml:space="preserve">Subscription, engaging content, community building</w:t>
            </w:r>
          </w:p>
        </w:tc>
        <w:tc>
          <w:tcPr/>
          <w:p>
            <w:pPr>
              <w:pStyle w:val="Compact"/>
            </w:pPr>
            <w:r>
              <w:t xml:space="preserve">Account management, customization, reliability</w:t>
            </w:r>
          </w:p>
        </w:tc>
        <w:tc>
          <w:tcPr/>
          <w:p>
            <w:pPr>
              <w:pStyle w:val="Compact"/>
            </w:pPr>
            <w:r>
              <w:t xml:space="preserve">Recipe content, family-focused messaging, subscriptions</w:t>
            </w:r>
          </w:p>
        </w:tc>
        <w:tc>
          <w:tcPr/>
          <w:p>
            <w:pPr>
              <w:pStyle w:val="Compact"/>
            </w:pPr>
            <w:r>
              <w:t xml:space="preserve">International quality consistency, Amazon presence</w:t>
            </w:r>
          </w:p>
        </w:tc>
        <w:tc>
          <w:tcPr/>
          <w:p>
            <w:pPr>
              <w:pStyle w:val="Compact"/>
            </w:pPr>
            <w:r>
              <w:t xml:space="preserve">Exclusive Reserve Collection, VIP treatment</w:t>
            </w:r>
          </w:p>
        </w:tc>
      </w:tr>
    </w:tbl>
    <w:p>
      <w:r>
        <w:pict>
          <v:rect style="width:0;height:1.5pt" o:hralign="center" o:hrstd="t" o:hr="t"/>
        </w:pict>
      </w:r>
    </w:p>
    <w:bookmarkEnd w:id="674"/>
    <w:bookmarkEnd w:id="675"/>
    <w:bookmarkStart w:id="677" w:name="media-consumption-habits"/>
    <w:p>
      <w:pPr>
        <w:pStyle w:val="Heading2"/>
      </w:pPr>
      <w:r>
        <w:t xml:space="preserve">MEDIA CONSUMPTION HABITS</w:t>
      </w:r>
    </w:p>
    <w:bookmarkStart w:id="676" w:name="where-to-reach-each-segment"/>
    <w:p>
      <w:pPr>
        <w:pStyle w:val="Heading3"/>
      </w:pPr>
      <w:r>
        <w:rPr>
          <w:b/>
          <w:bCs/>
        </w:rPr>
        <w:t xml:space="preserve">Where to Reach Each Segment</w:t>
      </w:r>
    </w:p>
    <w:tbl>
      <w:tblPr>
        <w:tblStyle w:val="Table"/>
        <w:tblW w:type="pct" w:w="5000"/>
        <w:tblLayout w:type="fixed"/>
        <w:tblLook w:firstRow="1" w:lastRow="0" w:firstColumn="0" w:lastColumn="0" w:noHBand="0" w:noVBand="0" w:val="0020"/>
      </w:tblPr>
      <w:tblGrid>
        <w:gridCol w:w="1368"/>
        <w:gridCol w:w="1466"/>
        <w:gridCol w:w="1075"/>
        <w:gridCol w:w="1662"/>
        <w:gridCol w:w="1564"/>
        <w:gridCol w:w="782"/>
      </w:tblGrid>
      <w:tr>
        <w:trPr>
          <w:tblHeader w:val="on"/>
        </w:trPr>
        <w:tc>
          <w:tcPr/>
          <w:p>
            <w:pPr>
              <w:pStyle w:val="Compact"/>
            </w:pPr>
            <w:r>
              <w:t xml:space="preserve">Media Channel</w:t>
            </w:r>
          </w:p>
        </w:tc>
        <w:tc>
          <w:tcPr/>
          <w:p>
            <w:pPr>
              <w:pStyle w:val="Compact"/>
            </w:pPr>
            <w:r>
              <w:t xml:space="preserve">Premium Health</w:t>
            </w:r>
          </w:p>
        </w:tc>
        <w:tc>
          <w:tcPr/>
          <w:p>
            <w:pPr>
              <w:pStyle w:val="Compact"/>
            </w:pPr>
            <w:r>
              <w:t xml:space="preserve">Corporate</w:t>
            </w:r>
          </w:p>
        </w:tc>
        <w:tc>
          <w:tcPr/>
          <w:p>
            <w:pPr>
              <w:pStyle w:val="Compact"/>
            </w:pPr>
            <w:r>
              <w:t xml:space="preserve">Affluent Parents</w:t>
            </w:r>
          </w:p>
        </w:tc>
        <w:tc>
          <w:tcPr/>
          <w:p>
            <w:pPr>
              <w:pStyle w:val="Compact"/>
            </w:pPr>
            <w:r>
              <w:t xml:space="preserve">Global Indians</w:t>
            </w:r>
          </w:p>
        </w:tc>
        <w:tc>
          <w:tcPr/>
          <w:p>
            <w:pPr>
              <w:pStyle w:val="Compact"/>
            </w:pPr>
            <w:r>
              <w:t xml:space="preserve">Luxury</w:t>
            </w:r>
          </w:p>
        </w:tc>
      </w:tr>
      <w:tr>
        <w:tc>
          <w:tcPr/>
          <w:p>
            <w:pPr>
              <w:pStyle w:val="Compact"/>
            </w:pPr>
            <w:r>
              <w:rPr>
                <w:b/>
                <w:bCs/>
              </w:rPr>
              <w:t xml:space="preserve">Instagram</w:t>
            </w:r>
          </w:p>
        </w:tc>
        <w:tc>
          <w:tcPr/>
          <w:p>
            <w:pPr>
              <w:pStyle w:val="Compact"/>
            </w:pPr>
            <w:r>
              <w:t xml:space="preserve">⭐⭐⭐⭐⭐ (Daily)</w:t>
            </w:r>
          </w:p>
        </w:tc>
        <w:tc>
          <w:tcPr/>
          <w:p>
            <w:pPr>
              <w:pStyle w:val="Compact"/>
            </w:pPr>
            <w:r>
              <w:t xml:space="preserve">⭐⭐ (Occasional)</w:t>
            </w:r>
          </w:p>
        </w:tc>
        <w:tc>
          <w:tcPr/>
          <w:p>
            <w:pPr>
              <w:pStyle w:val="Compact"/>
            </w:pPr>
            <w:r>
              <w:t xml:space="preserve">⭐⭐⭐⭐⭐ (Daily)</w:t>
            </w:r>
          </w:p>
        </w:tc>
        <w:tc>
          <w:tcPr/>
          <w:p>
            <w:pPr>
              <w:pStyle w:val="Compact"/>
            </w:pPr>
            <w:r>
              <w:t xml:space="preserve">⭐⭐⭐⭐ (Daily)</w:t>
            </w:r>
          </w:p>
        </w:tc>
        <w:tc>
          <w:tcPr/>
          <w:p>
            <w:pPr>
              <w:pStyle w:val="Compact"/>
            </w:pPr>
            <w:r>
              <w:t xml:space="preserve">⭐⭐⭐⭐ (Daily)</w:t>
            </w:r>
          </w:p>
        </w:tc>
      </w:tr>
      <w:tr>
        <w:tc>
          <w:tcPr/>
          <w:p>
            <w:pPr>
              <w:pStyle w:val="Compact"/>
            </w:pPr>
            <w:r>
              <w:rPr>
                <w:b/>
                <w:bCs/>
              </w:rPr>
              <w:t xml:space="preserve">LinkedIn</w:t>
            </w:r>
          </w:p>
        </w:tc>
        <w:tc>
          <w:tcPr/>
          <w:p>
            <w:pPr>
              <w:pStyle w:val="Compact"/>
            </w:pPr>
            <w:r>
              <w:t xml:space="preserve">⭐⭐⭐ (Daily)</w:t>
            </w:r>
          </w:p>
        </w:tc>
        <w:tc>
          <w:tcPr/>
          <w:p>
            <w:pPr>
              <w:pStyle w:val="Compact"/>
            </w:pPr>
            <w:r>
              <w:t xml:space="preserve">⭐⭐⭐⭐⭐ (Daily)</w:t>
            </w:r>
          </w:p>
        </w:tc>
        <w:tc>
          <w:tcPr/>
          <w:p>
            <w:pPr>
              <w:pStyle w:val="Compact"/>
            </w:pPr>
            <w:r>
              <w:t xml:space="preserve">⭐ (Rare)</w:t>
            </w:r>
          </w:p>
        </w:tc>
        <w:tc>
          <w:tcPr/>
          <w:p>
            <w:pPr>
              <w:pStyle w:val="Compact"/>
            </w:pPr>
            <w:r>
              <w:t xml:space="preserve">⭐⭐⭐⭐⭐ (Daily)</w:t>
            </w:r>
          </w:p>
        </w:tc>
        <w:tc>
          <w:tcPr/>
          <w:p>
            <w:pPr>
              <w:pStyle w:val="Compact"/>
            </w:pPr>
            <w:r>
              <w:t xml:space="preserve">⭐⭐ (Occasional)</w:t>
            </w:r>
          </w:p>
        </w:tc>
      </w:tr>
      <w:tr>
        <w:tc>
          <w:tcPr/>
          <w:p>
            <w:pPr>
              <w:pStyle w:val="Compact"/>
            </w:pPr>
            <w:r>
              <w:rPr>
                <w:b/>
                <w:bCs/>
              </w:rPr>
              <w:t xml:space="preserve">WhatsApp Groups</w:t>
            </w:r>
          </w:p>
        </w:tc>
        <w:tc>
          <w:tcPr/>
          <w:p>
            <w:pPr>
              <w:pStyle w:val="Compact"/>
            </w:pPr>
            <w:r>
              <w:t xml:space="preserve">⭐⭐⭐⭐ (Daily)</w:t>
            </w:r>
          </w:p>
        </w:tc>
        <w:tc>
          <w:tcPr/>
          <w:p>
            <w:pPr>
              <w:pStyle w:val="Compact"/>
            </w:pPr>
            <w:r>
              <w:t xml:space="preserve">⭐⭐ (Professional)</w:t>
            </w:r>
          </w:p>
        </w:tc>
        <w:tc>
          <w:tcPr/>
          <w:p>
            <w:pPr>
              <w:pStyle w:val="Compact"/>
            </w:pPr>
            <w:r>
              <w:t xml:space="preserve">⭐⭐⭐⭐⭐ (Daily)</w:t>
            </w:r>
          </w:p>
        </w:tc>
        <w:tc>
          <w:tcPr/>
          <w:p>
            <w:pPr>
              <w:pStyle w:val="Compact"/>
            </w:pPr>
            <w:r>
              <w:t xml:space="preserve">⭐⭐⭐⭐ (Daily)</w:t>
            </w:r>
          </w:p>
        </w:tc>
        <w:tc>
          <w:tcPr/>
          <w:p>
            <w:pPr>
              <w:pStyle w:val="Compact"/>
            </w:pPr>
            <w:r>
              <w:t xml:space="preserve">⭐⭐⭐ (High-end circles)</w:t>
            </w:r>
          </w:p>
        </w:tc>
      </w:tr>
      <w:tr>
        <w:tc>
          <w:tcPr/>
          <w:p>
            <w:pPr>
              <w:pStyle w:val="Compact"/>
            </w:pPr>
            <w:r>
              <w:rPr>
                <w:b/>
                <w:bCs/>
              </w:rPr>
              <w:t xml:space="preserve">Facebook</w:t>
            </w:r>
          </w:p>
        </w:tc>
        <w:tc>
          <w:tcPr/>
          <w:p>
            <w:pPr>
              <w:pStyle w:val="Compact"/>
            </w:pPr>
            <w:r>
              <w:t xml:space="preserve">⭐⭐ (Occasional)</w:t>
            </w:r>
          </w:p>
        </w:tc>
        <w:tc>
          <w:tcPr/>
          <w:p>
            <w:pPr>
              <w:pStyle w:val="Compact"/>
            </w:pPr>
            <w:r>
              <w:t xml:space="preserve">⭐ (Rare)</w:t>
            </w:r>
          </w:p>
        </w:tc>
        <w:tc>
          <w:tcPr/>
          <w:p>
            <w:pPr>
              <w:pStyle w:val="Compact"/>
            </w:pPr>
            <w:r>
              <w:t xml:space="preserve">⭐⭐⭐⭐ (Groups)</w:t>
            </w:r>
          </w:p>
        </w:tc>
        <w:tc>
          <w:tcPr/>
          <w:p>
            <w:pPr>
              <w:pStyle w:val="Compact"/>
            </w:pPr>
            <w:r>
              <w:t xml:space="preserve">⭐ (Rare)</w:t>
            </w:r>
          </w:p>
        </w:tc>
        <w:tc>
          <w:tcPr/>
          <w:p>
            <w:pPr>
              <w:pStyle w:val="Compact"/>
            </w:pPr>
            <w:r>
              <w:t xml:space="preserve">⭐ (Rare)</w:t>
            </w:r>
          </w:p>
        </w:tc>
      </w:tr>
      <w:tr>
        <w:tc>
          <w:tcPr/>
          <w:p>
            <w:pPr>
              <w:pStyle w:val="Compact"/>
            </w:pPr>
            <w:r>
              <w:rPr>
                <w:b/>
                <w:bCs/>
              </w:rPr>
              <w:t xml:space="preserve">YouTube</w:t>
            </w:r>
          </w:p>
        </w:tc>
        <w:tc>
          <w:tcPr/>
          <w:p>
            <w:pPr>
              <w:pStyle w:val="Compact"/>
            </w:pPr>
            <w:r>
              <w:t xml:space="preserve">⭐⭐⭐⭐ (3-4x/week)</w:t>
            </w:r>
          </w:p>
        </w:tc>
        <w:tc>
          <w:tcPr/>
          <w:p>
            <w:pPr>
              <w:pStyle w:val="Compact"/>
            </w:pPr>
            <w:r>
              <w:t xml:space="preserve">⭐ (Rare)</w:t>
            </w:r>
          </w:p>
        </w:tc>
        <w:tc>
          <w:tcPr/>
          <w:p>
            <w:pPr>
              <w:pStyle w:val="Compact"/>
            </w:pPr>
            <w:r>
              <w:t xml:space="preserve">⭐⭐⭐ (Recipe videos)</w:t>
            </w:r>
          </w:p>
        </w:tc>
        <w:tc>
          <w:tcPr/>
          <w:p>
            <w:pPr>
              <w:pStyle w:val="Compact"/>
            </w:pPr>
            <w:r>
              <w:t xml:space="preserve">⭐⭐ (Occasional)</w:t>
            </w:r>
          </w:p>
        </w:tc>
        <w:tc>
          <w:tcPr/>
          <w:p>
            <w:pPr>
              <w:pStyle w:val="Compact"/>
            </w:pPr>
            <w:r>
              <w:t xml:space="preserve">⭐⭐ (Occasional)</w:t>
            </w:r>
          </w:p>
        </w:tc>
      </w:tr>
      <w:tr>
        <w:tc>
          <w:tcPr/>
          <w:p>
            <w:pPr>
              <w:pStyle w:val="Compact"/>
            </w:pPr>
            <w:r>
              <w:rPr>
                <w:b/>
                <w:bCs/>
              </w:rPr>
              <w:t xml:space="preserve">Reddit</w:t>
            </w:r>
          </w:p>
        </w:tc>
        <w:tc>
          <w:tcPr/>
          <w:p>
            <w:pPr>
              <w:pStyle w:val="Compact"/>
            </w:pPr>
            <w:r>
              <w:t xml:space="preserve">⭐⭐ (Occasional)</w:t>
            </w:r>
          </w:p>
        </w:tc>
        <w:tc>
          <w:tcPr/>
          <w:p>
            <w:pPr>
              <w:pStyle w:val="Compact"/>
            </w:pPr>
            <w:r>
              <w:t xml:space="preserve">⭐ (Rare)</w:t>
            </w:r>
          </w:p>
        </w:tc>
        <w:tc>
          <w:tcPr/>
          <w:p>
            <w:pPr>
              <w:pStyle w:val="Compact"/>
            </w:pPr>
            <w:r>
              <w:t xml:space="preserve">⭐ (Rare)</w:t>
            </w:r>
          </w:p>
        </w:tc>
        <w:tc>
          <w:tcPr/>
          <w:p>
            <w:pPr>
              <w:pStyle w:val="Compact"/>
            </w:pPr>
            <w:r>
              <w:t xml:space="preserve">⭐⭐⭐⭐ (Active)</w:t>
            </w:r>
          </w:p>
        </w:tc>
        <w:tc>
          <w:tcPr/>
          <w:p>
            <w:pPr>
              <w:pStyle w:val="Compact"/>
            </w:pPr>
            <w:r>
              <w:t xml:space="preserve">⭐ (Rare)</w:t>
            </w:r>
          </w:p>
        </w:tc>
      </w:tr>
      <w:tr>
        <w:tc>
          <w:tcPr/>
          <w:p>
            <w:pPr>
              <w:pStyle w:val="Compact"/>
            </w:pPr>
            <w:r>
              <w:rPr>
                <w:b/>
                <w:bCs/>
              </w:rPr>
              <w:t xml:space="preserve">Amazon</w:t>
            </w:r>
          </w:p>
        </w:tc>
        <w:tc>
          <w:tcPr/>
          <w:p>
            <w:pPr>
              <w:pStyle w:val="Compact"/>
            </w:pPr>
            <w:r>
              <w:t xml:space="preserve">⭐⭐⭐ (Weekly)</w:t>
            </w:r>
          </w:p>
        </w:tc>
        <w:tc>
          <w:tcPr/>
          <w:p>
            <w:pPr>
              <w:pStyle w:val="Compact"/>
            </w:pPr>
            <w:r>
              <w:t xml:space="preserve">⭐ (Rare)</w:t>
            </w:r>
          </w:p>
        </w:tc>
        <w:tc>
          <w:tcPr/>
          <w:p>
            <w:pPr>
              <w:pStyle w:val="Compact"/>
            </w:pPr>
            <w:r>
              <w:t xml:space="preserve">⭐⭐⭐ (Weekly)</w:t>
            </w:r>
          </w:p>
        </w:tc>
        <w:tc>
          <w:tcPr/>
          <w:p>
            <w:pPr>
              <w:pStyle w:val="Compact"/>
            </w:pPr>
            <w:r>
              <w:t xml:space="preserve">⭐⭐⭐⭐⭐ (Primary)</w:t>
            </w:r>
          </w:p>
        </w:tc>
        <w:tc>
          <w:tcPr/>
          <w:p>
            <w:pPr>
              <w:pStyle w:val="Compact"/>
            </w:pPr>
            <w:r>
              <w:t xml:space="preserve">⭐⭐ (Occasional)</w:t>
            </w:r>
          </w:p>
        </w:tc>
      </w:tr>
      <w:tr>
        <w:tc>
          <w:tcPr/>
          <w:p>
            <w:pPr>
              <w:pStyle w:val="Compact"/>
            </w:pPr>
            <w:r>
              <w:rPr>
                <w:b/>
                <w:bCs/>
              </w:rPr>
              <w:t xml:space="preserve">Print Magazines</w:t>
            </w:r>
          </w:p>
        </w:tc>
        <w:tc>
          <w:tcPr/>
          <w:p>
            <w:pPr>
              <w:pStyle w:val="Compact"/>
            </w:pPr>
            <w:r>
              <w:t xml:space="preserve">⭐ (Rare)</w:t>
            </w:r>
          </w:p>
        </w:tc>
        <w:tc>
          <w:tcPr/>
          <w:p>
            <w:pPr>
              <w:pStyle w:val="Compact"/>
            </w:pPr>
            <w:r>
              <w:t xml:space="preserve">⭐⭐ (Business pubs)</w:t>
            </w:r>
          </w:p>
        </w:tc>
        <w:tc>
          <w:tcPr/>
          <w:p>
            <w:pPr>
              <w:pStyle w:val="Compact"/>
            </w:pPr>
            <w:r>
              <w:t xml:space="preserve">⭐⭐ (Parenting mags)</w:t>
            </w:r>
          </w:p>
        </w:tc>
        <w:tc>
          <w:tcPr/>
          <w:p>
            <w:pPr>
              <w:pStyle w:val="Compact"/>
            </w:pPr>
            <w:r>
              <w:t xml:space="preserve">⭐⭐ (Business pubs)</w:t>
            </w:r>
          </w:p>
        </w:tc>
        <w:tc>
          <w:tcPr/>
          <w:p>
            <w:pPr>
              <w:pStyle w:val="Compact"/>
            </w:pPr>
            <w:r>
              <w:t xml:space="preserve">⭐⭐⭐⭐ (Luxury mags)</w:t>
            </w:r>
          </w:p>
        </w:tc>
      </w:tr>
      <w:tr>
        <w:tc>
          <w:tcPr/>
          <w:p>
            <w:pPr>
              <w:pStyle w:val="Compact"/>
            </w:pPr>
            <w:r>
              <w:rPr>
                <w:b/>
                <w:bCs/>
              </w:rPr>
              <w:t xml:space="preserve">Retail Stores</w:t>
            </w:r>
          </w:p>
        </w:tc>
        <w:tc>
          <w:tcPr/>
          <w:p>
            <w:pPr>
              <w:pStyle w:val="Compact"/>
            </w:pPr>
            <w:r>
              <w:t xml:space="preserve">⭐⭐⭐⭐ (Weekly)</w:t>
            </w:r>
          </w:p>
        </w:tc>
        <w:tc>
          <w:tcPr/>
          <w:p>
            <w:pPr>
              <w:pStyle w:val="Compact"/>
            </w:pPr>
            <w:r>
              <w:t xml:space="preserve">⭐ (Samples only)</w:t>
            </w:r>
          </w:p>
        </w:tc>
        <w:tc>
          <w:tcPr/>
          <w:p>
            <w:pPr>
              <w:pStyle w:val="Compact"/>
            </w:pPr>
            <w:r>
              <w:t xml:space="preserve">⭐⭐⭐⭐⭐ (Weekly)</w:t>
            </w:r>
          </w:p>
        </w:tc>
        <w:tc>
          <w:tcPr/>
          <w:p>
            <w:pPr>
              <w:pStyle w:val="Compact"/>
            </w:pPr>
            <w:r>
              <w:t xml:space="preserve">⭐⭐ (Monthly)</w:t>
            </w:r>
          </w:p>
        </w:tc>
        <w:tc>
          <w:tcPr/>
          <w:p>
            <w:pPr>
              <w:pStyle w:val="Compact"/>
            </w:pPr>
            <w:r>
              <w:t xml:space="preserve">⭐⭐⭐⭐⭐ (Primary)</w:t>
            </w:r>
          </w:p>
        </w:tc>
      </w:tr>
    </w:tbl>
    <w:p>
      <w:r>
        <w:pict>
          <v:rect style="width:0;height:1.5pt" o:hralign="center" o:hrstd="t" o:hr="t"/>
        </w:pict>
      </w:r>
    </w:p>
    <w:bookmarkEnd w:id="676"/>
    <w:bookmarkEnd w:id="677"/>
    <w:bookmarkStart w:id="679" w:name="purchase-decision-drivers"/>
    <w:p>
      <w:pPr>
        <w:pStyle w:val="Heading2"/>
      </w:pPr>
      <w:r>
        <w:t xml:space="preserve">PURCHASE DECISION DRIVERS</w:t>
      </w:r>
    </w:p>
    <w:bookmarkStart w:id="678" w:name="what-makes-each-segment-buy"/>
    <w:p>
      <w:pPr>
        <w:pStyle w:val="Heading3"/>
      </w:pPr>
      <w:r>
        <w:rPr>
          <w:b/>
          <w:bCs/>
        </w:rPr>
        <w:t xml:space="preserve">What Makes Each Segment Buy?</w:t>
      </w:r>
    </w:p>
    <w:tbl>
      <w:tblPr>
        <w:tblStyle w:val="Table"/>
        <w:tblW w:type="pct" w:w="5000"/>
        <w:tblLayout w:type="fixed"/>
        <w:tblLook w:firstRow="1" w:lastRow="0" w:firstColumn="0" w:lastColumn="0" w:noHBand="0" w:noVBand="0" w:val="0020"/>
      </w:tblPr>
      <w:tblGrid>
        <w:gridCol w:w="1526"/>
        <w:gridCol w:w="1431"/>
        <w:gridCol w:w="1049"/>
        <w:gridCol w:w="1622"/>
        <w:gridCol w:w="1526"/>
        <w:gridCol w:w="763"/>
      </w:tblGrid>
      <w:tr>
        <w:trPr>
          <w:tblHeader w:val="on"/>
        </w:trPr>
        <w:tc>
          <w:tcPr/>
          <w:p>
            <w:pPr>
              <w:pStyle w:val="Compact"/>
            </w:pPr>
            <w:r>
              <w:t xml:space="preserve">Decision Factor</w:t>
            </w:r>
          </w:p>
        </w:tc>
        <w:tc>
          <w:tcPr/>
          <w:p>
            <w:pPr>
              <w:pStyle w:val="Compact"/>
            </w:pPr>
            <w:r>
              <w:t xml:space="preserve">Premium Health</w:t>
            </w:r>
          </w:p>
        </w:tc>
        <w:tc>
          <w:tcPr/>
          <w:p>
            <w:pPr>
              <w:pStyle w:val="Compact"/>
            </w:pPr>
            <w:r>
              <w:t xml:space="preserve">Corporate</w:t>
            </w:r>
          </w:p>
        </w:tc>
        <w:tc>
          <w:tcPr/>
          <w:p>
            <w:pPr>
              <w:pStyle w:val="Compact"/>
            </w:pPr>
            <w:r>
              <w:t xml:space="preserve">Affluent Parents</w:t>
            </w:r>
          </w:p>
        </w:tc>
        <w:tc>
          <w:tcPr/>
          <w:p>
            <w:pPr>
              <w:pStyle w:val="Compact"/>
            </w:pPr>
            <w:r>
              <w:t xml:space="preserve">Global Indians</w:t>
            </w:r>
          </w:p>
        </w:tc>
        <w:tc>
          <w:tcPr/>
          <w:p>
            <w:pPr>
              <w:pStyle w:val="Compact"/>
            </w:pPr>
            <w:r>
              <w:t xml:space="preserve">Luxury</w:t>
            </w:r>
          </w:p>
        </w:tc>
      </w:tr>
      <w:tr>
        <w:tc>
          <w:tcPr/>
          <w:p>
            <w:pPr>
              <w:pStyle w:val="Compact"/>
            </w:pPr>
            <w:r>
              <w:rPr>
                <w:b/>
                <w:bCs/>
              </w:rPr>
              <w:t xml:space="preserve">Quality</w:t>
            </w:r>
          </w:p>
        </w:tc>
        <w:tc>
          <w:tcPr/>
          <w:p>
            <w:pPr>
              <w:pStyle w:val="Compact"/>
            </w:pPr>
            <w:r>
              <w:t xml:space="preserve">⭐⭐⭐⭐⭐ (Critical)</w:t>
            </w:r>
          </w:p>
        </w:tc>
        <w:tc>
          <w:tcPr/>
          <w:p>
            <w:pPr>
              <w:pStyle w:val="Compact"/>
            </w:pPr>
            <w:r>
              <w:t xml:space="preserve">⭐⭐⭐⭐⭐ (Critical)</w:t>
            </w:r>
          </w:p>
        </w:tc>
        <w:tc>
          <w:tcPr/>
          <w:p>
            <w:pPr>
              <w:pStyle w:val="Compact"/>
            </w:pPr>
            <w:r>
              <w:t xml:space="preserve">⭐⭐⭐⭐⭐ (Critical)</w:t>
            </w:r>
          </w:p>
        </w:tc>
        <w:tc>
          <w:tcPr/>
          <w:p>
            <w:pPr>
              <w:pStyle w:val="Compact"/>
            </w:pPr>
            <w:r>
              <w:t xml:space="preserve">⭐⭐⭐⭐⭐ (Critical)</w:t>
            </w:r>
          </w:p>
        </w:tc>
        <w:tc>
          <w:tcPr/>
          <w:p>
            <w:pPr>
              <w:pStyle w:val="Compact"/>
            </w:pPr>
            <w:r>
              <w:t xml:space="preserve">⭐⭐⭐⭐⭐ (Non-negotiable)</w:t>
            </w:r>
          </w:p>
        </w:tc>
      </w:tr>
      <w:tr>
        <w:tc>
          <w:tcPr/>
          <w:p>
            <w:pPr>
              <w:pStyle w:val="Compact"/>
            </w:pPr>
            <w:r>
              <w:rPr>
                <w:b/>
                <w:bCs/>
              </w:rPr>
              <w:t xml:space="preserve">Price</w:t>
            </w:r>
          </w:p>
        </w:tc>
        <w:tc>
          <w:tcPr/>
          <w:p>
            <w:pPr>
              <w:pStyle w:val="Compact"/>
            </w:pPr>
            <w:r>
              <w:t xml:space="preserve">⭐⭐⭐ (Moderate concern)</w:t>
            </w:r>
          </w:p>
        </w:tc>
        <w:tc>
          <w:tcPr/>
          <w:p>
            <w:pPr>
              <w:pStyle w:val="Compact"/>
            </w:pPr>
            <w:r>
              <w:t xml:space="preserve">⭐⭐⭐ (Budget-conscious)</w:t>
            </w:r>
          </w:p>
        </w:tc>
        <w:tc>
          <w:tcPr/>
          <w:p>
            <w:pPr>
              <w:pStyle w:val="Compact"/>
            </w:pPr>
            <w:r>
              <w:t xml:space="preserve">⭐⭐ (Secondary)</w:t>
            </w:r>
          </w:p>
        </w:tc>
        <w:tc>
          <w:tcPr/>
          <w:p>
            <w:pPr>
              <w:pStyle w:val="Compact"/>
            </w:pPr>
            <w:r>
              <w:t xml:space="preserve">⭐⭐ (Secondary)</w:t>
            </w:r>
          </w:p>
        </w:tc>
        <w:tc>
          <w:tcPr/>
          <w:p>
            <w:pPr>
              <w:pStyle w:val="Compact"/>
            </w:pPr>
            <w:r>
              <w:t xml:space="preserve">⭐ (Irrelevant)</w:t>
            </w:r>
          </w:p>
        </w:tc>
      </w:tr>
      <w:tr>
        <w:tc>
          <w:tcPr/>
          <w:p>
            <w:pPr>
              <w:pStyle w:val="Compact"/>
            </w:pPr>
            <w:r>
              <w:rPr>
                <w:b/>
                <w:bCs/>
              </w:rPr>
              <w:t xml:space="preserve">Brand Trust</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Health/Safety</w:t>
            </w:r>
          </w:p>
        </w:tc>
        <w:tc>
          <w:tcPr/>
          <w:p>
            <w:pPr>
              <w:pStyle w:val="Compact"/>
            </w:pPr>
            <w:r>
              <w:t xml:space="preserve">⭐⭐⭐⭐⭐</w:t>
            </w:r>
          </w:p>
        </w:tc>
        <w:tc>
          <w:tcPr/>
          <w:p>
            <w:pPr>
              <w:pStyle w:val="Compact"/>
            </w:pPr>
            <w:r>
              <w:t xml:space="preserve">⭐⭐ (Secondary)</w:t>
            </w:r>
          </w:p>
        </w:tc>
        <w:tc>
          <w:tcPr/>
          <w:p>
            <w:pPr>
              <w:pStyle w:val="Compact"/>
            </w:pPr>
            <w:r>
              <w:t xml:space="preserve">⭐⭐⭐⭐⭐ (For kids)</w:t>
            </w:r>
          </w:p>
        </w:tc>
        <w:tc>
          <w:tcPr/>
          <w:p>
            <w:pPr>
              <w:pStyle w:val="Compact"/>
            </w:pPr>
            <w:r>
              <w:t xml:space="preserve">⭐⭐⭐⭐</w:t>
            </w:r>
          </w:p>
        </w:tc>
        <w:tc>
          <w:tcPr/>
          <w:p>
            <w:pPr>
              <w:pStyle w:val="Compact"/>
            </w:pPr>
            <w:r>
              <w:t xml:space="preserve">⭐⭐⭐ (Assumed)</w:t>
            </w:r>
          </w:p>
        </w:tc>
      </w:tr>
      <w:tr>
        <w:tc>
          <w:tcPr/>
          <w:p>
            <w:pPr>
              <w:pStyle w:val="Compact"/>
            </w:pPr>
            <w:r>
              <w:rPr>
                <w:b/>
                <w:bCs/>
              </w:rPr>
              <w:t xml:space="preserve">Convenience</w:t>
            </w:r>
          </w:p>
        </w:tc>
        <w:tc>
          <w:tcPr/>
          <w:p>
            <w:pPr>
              <w:pStyle w:val="Compact"/>
            </w:pPr>
            <w:r>
              <w:t xml:space="preserve">⭐⭐⭐⭐</w:t>
            </w:r>
          </w:p>
        </w:tc>
        <w:tc>
          <w:tcPr/>
          <w:p>
            <w:pPr>
              <w:pStyle w:val="Compact"/>
            </w:pPr>
            <w:r>
              <w:t xml:space="preserve">⭐⭐⭐ (Logistics)</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Status/Prestige</w:t>
            </w:r>
          </w:p>
        </w:tc>
        <w:tc>
          <w:tcPr/>
          <w:p>
            <w:pPr>
              <w:pStyle w:val="Compact"/>
            </w:pPr>
            <w:r>
              <w:t xml:space="preserve">⭐⭐</w:t>
            </w:r>
          </w:p>
        </w:tc>
        <w:tc>
          <w:tcPr/>
          <w:p>
            <w:pPr>
              <w:pStyle w:val="Compact"/>
            </w:pPr>
            <w:r>
              <w:t xml:space="preserve">⭐⭐⭐⭐ (Reflects brand)</w:t>
            </w:r>
          </w:p>
        </w:tc>
        <w:tc>
          <w:tcPr/>
          <w:p>
            <w:pPr>
              <w:pStyle w:val="Compact"/>
            </w:pPr>
            <w:r>
              <w:t xml:space="preserve">⭐⭐⭐</w:t>
            </w:r>
          </w:p>
        </w:tc>
        <w:tc>
          <w:tcPr/>
          <w:p>
            <w:pPr>
              <w:pStyle w:val="Compact"/>
            </w:pPr>
            <w:r>
              <w:t xml:space="preserve">⭐⭐⭐⭐</w:t>
            </w:r>
          </w:p>
        </w:tc>
        <w:tc>
          <w:tcPr/>
          <w:p>
            <w:pPr>
              <w:pStyle w:val="Compact"/>
            </w:pPr>
            <w:r>
              <w:t xml:space="preserve">⭐⭐⭐⭐⭐ (Primary)</w:t>
            </w:r>
          </w:p>
        </w:tc>
      </w:tr>
      <w:tr>
        <w:tc>
          <w:tcPr/>
          <w:p>
            <w:pPr>
              <w:pStyle w:val="Compact"/>
            </w:pPr>
            <w:r>
              <w:rPr>
                <w:b/>
                <w:bCs/>
              </w:rPr>
              <w:t xml:space="preserve">Packaging</w:t>
            </w:r>
          </w:p>
        </w:tc>
        <w:tc>
          <w:tcPr/>
          <w:p>
            <w:pPr>
              <w:pStyle w:val="Compact"/>
            </w:pPr>
            <w:r>
              <w:t xml:space="preserve">⭐⭐⭐</w:t>
            </w:r>
          </w:p>
        </w:tc>
        <w:tc>
          <w:tcPr/>
          <w:p>
            <w:pPr>
              <w:pStyle w:val="Compact"/>
            </w:pPr>
            <w:r>
              <w:t xml:space="preserve">⭐⭐⭐⭐⭐ (Presentation)</w:t>
            </w:r>
          </w:p>
        </w:tc>
        <w:tc>
          <w:tcPr/>
          <w:p>
            <w:pPr>
              <w:pStyle w:val="Compact"/>
            </w:pPr>
            <w:r>
              <w:t xml:space="preserve">⭐⭐⭐</w:t>
            </w:r>
          </w:p>
        </w:tc>
        <w:tc>
          <w:tcPr/>
          <w:p>
            <w:pPr>
              <w:pStyle w:val="Compact"/>
            </w:pPr>
            <w:r>
              <w:t xml:space="preserve">⭐⭐⭐⭐</w:t>
            </w:r>
          </w:p>
        </w:tc>
        <w:tc>
          <w:tcPr/>
          <w:p>
            <w:pPr>
              <w:pStyle w:val="Compact"/>
            </w:pPr>
            <w:r>
              <w:t xml:space="preserve">⭐⭐⭐⭐⭐ (Critical)</w:t>
            </w:r>
          </w:p>
        </w:tc>
      </w:tr>
      <w:tr>
        <w:tc>
          <w:tcPr/>
          <w:p>
            <w:pPr>
              <w:pStyle w:val="Compact"/>
            </w:pPr>
            <w:r>
              <w:rPr>
                <w:b/>
                <w:bCs/>
              </w:rPr>
              <w:t xml:space="preserve">Taste</w:t>
            </w:r>
          </w:p>
        </w:tc>
        <w:tc>
          <w:tcPr/>
          <w:p>
            <w:pPr>
              <w:pStyle w:val="Compact"/>
            </w:pPr>
            <w:r>
              <w:t xml:space="preserve">⭐⭐⭐⭐⭐</w:t>
            </w:r>
          </w:p>
        </w:tc>
        <w:tc>
          <w:tcPr/>
          <w:p>
            <w:pPr>
              <w:pStyle w:val="Compact"/>
            </w:pPr>
            <w:r>
              <w:t xml:space="preserve">⭐⭐⭐⭐</w:t>
            </w:r>
          </w:p>
        </w:tc>
        <w:tc>
          <w:tcPr/>
          <w:p>
            <w:pPr>
              <w:pStyle w:val="Compact"/>
            </w:pPr>
            <w:r>
              <w:t xml:space="preserve">⭐⭐⭐⭐⭐ (Kids’ approval)</w:t>
            </w:r>
          </w:p>
        </w:tc>
        <w:tc>
          <w:tcPr/>
          <w:p>
            <w:pPr>
              <w:pStyle w:val="Compact"/>
            </w:pPr>
            <w:r>
              <w:t xml:space="preserve">⭐⭐⭐⭐⭐</w:t>
            </w:r>
          </w:p>
        </w:tc>
        <w:tc>
          <w:tcPr/>
          <w:p>
            <w:pPr>
              <w:pStyle w:val="Compact"/>
            </w:pPr>
            <w:r>
              <w:t xml:space="preserve">⭐⭐⭐⭐⭐</w:t>
            </w:r>
          </w:p>
        </w:tc>
      </w:tr>
    </w:tbl>
    <w:p>
      <w:r>
        <w:pict>
          <v:rect style="width:0;height:1.5pt" o:hralign="center" o:hrstd="t" o:hr="t"/>
        </w:pict>
      </w:r>
    </w:p>
    <w:bookmarkEnd w:id="678"/>
    <w:bookmarkEnd w:id="679"/>
    <w:bookmarkStart w:id="681" w:name="marketing-prioritization"/>
    <w:p>
      <w:pPr>
        <w:pStyle w:val="Heading2"/>
      </w:pPr>
      <w:r>
        <w:t xml:space="preserve">MARKETING PRIORITIZATION</w:t>
      </w:r>
    </w:p>
    <w:bookmarkStart w:id="680" w:name="where-to-invest-marketing-budget"/>
    <w:p>
      <w:pPr>
        <w:pStyle w:val="Heading3"/>
      </w:pPr>
      <w:r>
        <w:rPr>
          <w:b/>
          <w:bCs/>
        </w:rPr>
        <w:t xml:space="preserve">Where to Invest Marketing Budget</w:t>
      </w:r>
    </w:p>
    <w:p>
      <w:pPr>
        <w:pStyle w:val="FirstParagraph"/>
      </w:pPr>
      <w:r>
        <w:rPr>
          <w:b/>
          <w:bCs/>
        </w:rPr>
        <w:t xml:space="preserve">Phase 1: Foundation (Months 1-3)</w:t>
      </w:r>
      <w:r>
        <w:t xml:space="preserve"> </w:t>
      </w:r>
      <w:r>
        <w:t xml:space="preserve">- Build Awareness</w:t>
      </w:r>
    </w:p>
    <w:p>
      <w:pPr>
        <w:pStyle w:val="BodyText"/>
      </w:pPr>
      <w:r>
        <w:rPr>
          <w:b/>
          <w:bCs/>
        </w:rPr>
        <w:t xml:space="preserve">Budget Allocation</w:t>
      </w:r>
      <w:r>
        <w:t xml:space="preserve">:</w:t>
      </w:r>
      <w:r>
        <w:t xml:space="preserve"> </w:t>
      </w:r>
      <w:r>
        <w:t xml:space="preserve">1.</w:t>
      </w:r>
      <w:r>
        <w:t xml:space="preserve"> </w:t>
      </w:r>
      <w:r>
        <w:rPr>
          <w:b/>
          <w:bCs/>
        </w:rPr>
        <w:t xml:space="preserve">Instagram (30%)</w:t>
      </w:r>
      <w:r>
        <w:t xml:space="preserve"> </w:t>
      </w:r>
      <w:r>
        <w:t xml:space="preserve">- Premium Health Seekers + Affluent Parents + Global Indians</w:t>
      </w:r>
      <w:r>
        <w:t xml:space="preserve"> </w:t>
      </w:r>
      <w:r>
        <w:t xml:space="preserve">- Influencer partnerships (nutritionists, mom bloggers, lifestyle)</w:t>
      </w:r>
      <w:r>
        <w:t xml:space="preserve"> </w:t>
      </w:r>
      <w:r>
        <w:t xml:space="preserve">- Recipe reels, origin stories, behind-the-scenes</w:t>
      </w:r>
      <w:r>
        <w:t xml:space="preserve"> </w:t>
      </w:r>
      <w:r>
        <w:t xml:space="preserve">- UGC campaigns (#ElevateYourEveryDay)</w:t>
      </w:r>
    </w:p>
    <w:p>
      <w:pPr>
        <w:pStyle w:val="Compact"/>
        <w:numPr>
          <w:ilvl w:val="0"/>
          <w:numId w:val="1311"/>
        </w:numPr>
      </w:pPr>
      <w:r>
        <w:rPr>
          <w:b/>
          <w:bCs/>
        </w:rPr>
        <w:t xml:space="preserve">LinkedIn (25%)</w:t>
      </w:r>
      <w:r>
        <w:t xml:space="preserve"> </w:t>
      </w:r>
      <w:r>
        <w:t xml:space="preserve">- Corporate Gifters + Global Indians</w:t>
      </w:r>
    </w:p>
    <w:p>
      <w:pPr>
        <w:pStyle w:val="Compact"/>
        <w:numPr>
          <w:ilvl w:val="1"/>
          <w:numId w:val="1312"/>
        </w:numPr>
      </w:pPr>
      <w:r>
        <w:t xml:space="preserve">Thought leadership content</w:t>
      </w:r>
    </w:p>
    <w:p>
      <w:pPr>
        <w:pStyle w:val="Compact"/>
        <w:numPr>
          <w:ilvl w:val="1"/>
          <w:numId w:val="1312"/>
        </w:numPr>
      </w:pPr>
      <w:r>
        <w:t xml:space="preserve">Corporate case studies (Fortune 500 validation)</w:t>
      </w:r>
    </w:p>
    <w:p>
      <w:pPr>
        <w:pStyle w:val="Compact"/>
        <w:numPr>
          <w:ilvl w:val="1"/>
          <w:numId w:val="1312"/>
        </w:numPr>
      </w:pPr>
      <w:r>
        <w:t xml:space="preserve">B2B lead generation ads</w:t>
      </w:r>
    </w:p>
    <w:p>
      <w:pPr>
        <w:pStyle w:val="Compact"/>
        <w:numPr>
          <w:ilvl w:val="0"/>
          <w:numId w:val="1311"/>
        </w:numPr>
      </w:pPr>
      <w:r>
        <w:rPr>
          <w:b/>
          <w:bCs/>
        </w:rPr>
        <w:t xml:space="preserve">Retail (20%)</w:t>
      </w:r>
      <w:r>
        <w:t xml:space="preserve"> </w:t>
      </w:r>
      <w:r>
        <w:t xml:space="preserve">- Affluent Parents + Luxury Conscious</w:t>
      </w:r>
    </w:p>
    <w:p>
      <w:pPr>
        <w:pStyle w:val="Compact"/>
        <w:numPr>
          <w:ilvl w:val="1"/>
          <w:numId w:val="1313"/>
        </w:numPr>
      </w:pPr>
      <w:r>
        <w:t xml:space="preserve">Store transformation (Fortune 500 wall, origin maps)</w:t>
      </w:r>
    </w:p>
    <w:p>
      <w:pPr>
        <w:pStyle w:val="Compact"/>
        <w:numPr>
          <w:ilvl w:val="1"/>
          <w:numId w:val="1313"/>
        </w:numPr>
      </w:pPr>
      <w:r>
        <w:t xml:space="preserve">In-store sampling, staff training</w:t>
      </w:r>
    </w:p>
    <w:p>
      <w:pPr>
        <w:pStyle w:val="Compact"/>
        <w:numPr>
          <w:ilvl w:val="1"/>
          <w:numId w:val="1313"/>
        </w:numPr>
      </w:pPr>
      <w:r>
        <w:t xml:space="preserve">Premium positioning</w:t>
      </w:r>
    </w:p>
    <w:p>
      <w:pPr>
        <w:pStyle w:val="Compact"/>
        <w:numPr>
          <w:ilvl w:val="0"/>
          <w:numId w:val="1311"/>
        </w:numPr>
      </w:pPr>
      <w:r>
        <w:rPr>
          <w:b/>
          <w:bCs/>
        </w:rPr>
        <w:t xml:space="preserve">Amazon (15%)</w:t>
      </w:r>
      <w:r>
        <w:t xml:space="preserve"> </w:t>
      </w:r>
      <w:r>
        <w:t xml:space="preserve">- Global Indians</w:t>
      </w:r>
    </w:p>
    <w:p>
      <w:pPr>
        <w:pStyle w:val="Compact"/>
        <w:numPr>
          <w:ilvl w:val="1"/>
          <w:numId w:val="1314"/>
        </w:numPr>
      </w:pPr>
      <w:r>
        <w:t xml:space="preserve">A+ Content, brand store</w:t>
      </w:r>
    </w:p>
    <w:p>
      <w:pPr>
        <w:pStyle w:val="Compact"/>
        <w:numPr>
          <w:ilvl w:val="1"/>
          <w:numId w:val="1314"/>
        </w:numPr>
      </w:pPr>
      <w:r>
        <w:t xml:space="preserve">Sponsored products</w:t>
      </w:r>
    </w:p>
    <w:p>
      <w:pPr>
        <w:pStyle w:val="Compact"/>
        <w:numPr>
          <w:ilvl w:val="1"/>
          <w:numId w:val="1314"/>
        </w:numPr>
      </w:pPr>
      <w:r>
        <w:t xml:space="preserve">Review management</w:t>
      </w:r>
    </w:p>
    <w:p>
      <w:pPr>
        <w:pStyle w:val="Compact"/>
        <w:numPr>
          <w:ilvl w:val="0"/>
          <w:numId w:val="1311"/>
        </w:numPr>
      </w:pPr>
      <w:r>
        <w:rPr>
          <w:b/>
          <w:bCs/>
        </w:rPr>
        <w:t xml:space="preserve">PR/Media (10%)</w:t>
      </w:r>
      <w:r>
        <w:t xml:space="preserve"> </w:t>
      </w:r>
      <w:r>
        <w:t xml:space="preserve">- Luxury Conscious + All Segments</w:t>
      </w:r>
    </w:p>
    <w:p>
      <w:pPr>
        <w:pStyle w:val="Compact"/>
        <w:numPr>
          <w:ilvl w:val="1"/>
          <w:numId w:val="1315"/>
        </w:numPr>
      </w:pPr>
      <w:r>
        <w:t xml:space="preserve">Economic Times, Forbes India, Vogue, GQ</w:t>
      </w:r>
    </w:p>
    <w:p>
      <w:pPr>
        <w:pStyle w:val="Compact"/>
        <w:numPr>
          <w:ilvl w:val="1"/>
          <w:numId w:val="1315"/>
        </w:numPr>
      </w:pPr>
      <w:r>
        <w:t xml:space="preserve">Corporate gifting case studies</w:t>
      </w:r>
    </w:p>
    <w:p>
      <w:pPr>
        <w:pStyle w:val="Compact"/>
        <w:numPr>
          <w:ilvl w:val="1"/>
          <w:numId w:val="1315"/>
        </w:numPr>
      </w:pPr>
      <w:r>
        <w:t xml:space="preserve">Luxury lifestyle publications</w:t>
      </w:r>
    </w:p>
    <w:p>
      <w:r>
        <w:pict>
          <v:rect style="width:0;height:1.5pt" o:hralign="center" o:hrstd="t" o:hr="t"/>
        </w:pict>
      </w:r>
    </w:p>
    <w:p>
      <w:pPr>
        <w:pStyle w:val="FirstParagraph"/>
      </w:pPr>
      <w:r>
        <w:rPr>
          <w:b/>
          <w:bCs/>
        </w:rPr>
        <w:t xml:space="preserve">Phase 2: Conversion (Months 4-6)</w:t>
      </w:r>
      <w:r>
        <w:t xml:space="preserve"> </w:t>
      </w:r>
      <w:r>
        <w:t xml:space="preserve">- Drive Sales</w:t>
      </w:r>
    </w:p>
    <w:p>
      <w:pPr>
        <w:pStyle w:val="BodyText"/>
      </w:pPr>
      <w:r>
        <w:rPr>
          <w:b/>
          <w:bCs/>
        </w:rPr>
        <w:t xml:space="preserve">Budget Allocation</w:t>
      </w:r>
      <w:r>
        <w:t xml:space="preserve">:</w:t>
      </w:r>
      <w:r>
        <w:t xml:space="preserve"> </w:t>
      </w:r>
      <w:r>
        <w:t xml:space="preserve">1.</w:t>
      </w:r>
      <w:r>
        <w:t xml:space="preserve"> </w:t>
      </w:r>
      <w:r>
        <w:rPr>
          <w:b/>
          <w:bCs/>
        </w:rPr>
        <w:t xml:space="preserve">Performance Marketing (40%)</w:t>
      </w:r>
      <w:r>
        <w:t xml:space="preserve">:</w:t>
      </w:r>
      <w:r>
        <w:t xml:space="preserve"> </w:t>
      </w:r>
      <w:r>
        <w:t xml:space="preserve">- Instagram/Facebook ads (targeting all segments)</w:t>
      </w:r>
      <w:r>
        <w:t xml:space="preserve"> </w:t>
      </w:r>
      <w:r>
        <w:t xml:space="preserve">- Google Search ads (high-intent keywords)</w:t>
      </w:r>
      <w:r>
        <w:t xml:space="preserve"> </w:t>
      </w:r>
      <w:r>
        <w:t xml:space="preserve">- Amazon Sponsored Products</w:t>
      </w:r>
    </w:p>
    <w:p>
      <w:pPr>
        <w:pStyle w:val="Compact"/>
        <w:numPr>
          <w:ilvl w:val="0"/>
          <w:numId w:val="1316"/>
        </w:numPr>
      </w:pPr>
      <w:r>
        <w:rPr>
          <w:b/>
          <w:bCs/>
        </w:rPr>
        <w:t xml:space="preserve">Influencer Partnerships (25%)</w:t>
      </w:r>
      <w:r>
        <w:t xml:space="preserve">:</w:t>
      </w:r>
    </w:p>
    <w:p>
      <w:pPr>
        <w:pStyle w:val="Compact"/>
        <w:numPr>
          <w:ilvl w:val="1"/>
          <w:numId w:val="1317"/>
        </w:numPr>
      </w:pPr>
      <w:r>
        <w:t xml:space="preserve">Macro-influencers (nutritionists, lifestyle)</w:t>
      </w:r>
    </w:p>
    <w:p>
      <w:pPr>
        <w:pStyle w:val="Compact"/>
        <w:numPr>
          <w:ilvl w:val="1"/>
          <w:numId w:val="1317"/>
        </w:numPr>
      </w:pPr>
      <w:r>
        <w:t xml:space="preserve">Mom bloggers (recipe collaborations)</w:t>
      </w:r>
    </w:p>
    <w:p>
      <w:pPr>
        <w:pStyle w:val="Compact"/>
        <w:numPr>
          <w:ilvl w:val="1"/>
          <w:numId w:val="1317"/>
        </w:numPr>
      </w:pPr>
      <w:r>
        <w:t xml:space="preserve">LinkedIn thought leaders (B2B)</w:t>
      </w:r>
    </w:p>
    <w:p>
      <w:pPr>
        <w:pStyle w:val="Compact"/>
        <w:numPr>
          <w:ilvl w:val="0"/>
          <w:numId w:val="1316"/>
        </w:numPr>
      </w:pPr>
      <w:r>
        <w:rPr>
          <w:b/>
          <w:bCs/>
        </w:rPr>
        <w:t xml:space="preserve">Content Marketing (20%)</w:t>
      </w:r>
      <w:r>
        <w:t xml:space="preserve">:</w:t>
      </w:r>
    </w:p>
    <w:p>
      <w:pPr>
        <w:pStyle w:val="Compact"/>
        <w:numPr>
          <w:ilvl w:val="1"/>
          <w:numId w:val="1318"/>
        </w:numPr>
      </w:pPr>
      <w:r>
        <w:t xml:space="preserve">Recipe videos, origin story series</w:t>
      </w:r>
    </w:p>
    <w:p>
      <w:pPr>
        <w:pStyle w:val="Compact"/>
        <w:numPr>
          <w:ilvl w:val="1"/>
          <w:numId w:val="1318"/>
        </w:numPr>
      </w:pPr>
      <w:r>
        <w:t xml:space="preserve">Corporate gifting blog content</w:t>
      </w:r>
    </w:p>
    <w:p>
      <w:pPr>
        <w:pStyle w:val="Compact"/>
        <w:numPr>
          <w:ilvl w:val="1"/>
          <w:numId w:val="1318"/>
        </w:numPr>
      </w:pPr>
      <w:r>
        <w:t xml:space="preserve">SEO-optimized website content</w:t>
      </w:r>
    </w:p>
    <w:p>
      <w:pPr>
        <w:pStyle w:val="Compact"/>
        <w:numPr>
          <w:ilvl w:val="0"/>
          <w:numId w:val="1316"/>
        </w:numPr>
      </w:pPr>
      <w:r>
        <w:rPr>
          <w:b/>
          <w:bCs/>
        </w:rPr>
        <w:t xml:space="preserve">Retail Activation (15%)</w:t>
      </w:r>
      <w:r>
        <w:t xml:space="preserve">:</w:t>
      </w:r>
    </w:p>
    <w:p>
      <w:pPr>
        <w:pStyle w:val="Compact"/>
        <w:numPr>
          <w:ilvl w:val="1"/>
          <w:numId w:val="1319"/>
        </w:numPr>
      </w:pPr>
      <w:r>
        <w:t xml:space="preserve">In-store promotions (not discounts, but tastings)</w:t>
      </w:r>
    </w:p>
    <w:p>
      <w:pPr>
        <w:pStyle w:val="Compact"/>
        <w:numPr>
          <w:ilvl w:val="1"/>
          <w:numId w:val="1319"/>
        </w:numPr>
      </w:pPr>
      <w:r>
        <w:t xml:space="preserve">Premium store expansion</w:t>
      </w:r>
    </w:p>
    <w:p>
      <w:pPr>
        <w:pStyle w:val="Compact"/>
        <w:numPr>
          <w:ilvl w:val="1"/>
          <w:numId w:val="1319"/>
        </w:numPr>
      </w:pPr>
      <w:r>
        <w:t xml:space="preserve">Staff training programs</w:t>
      </w:r>
    </w:p>
    <w:p>
      <w:r>
        <w:pict>
          <v:rect style="width:0;height:1.5pt" o:hralign="center" o:hrstd="t" o:hr="t"/>
        </w:pict>
      </w:r>
    </w:p>
    <w:p>
      <w:pPr>
        <w:pStyle w:val="FirstParagraph"/>
      </w:pPr>
      <w:r>
        <w:rPr>
          <w:b/>
          <w:bCs/>
        </w:rPr>
        <w:t xml:space="preserve">Phase 3: Retention (Months 7-12)</w:t>
      </w:r>
      <w:r>
        <w:t xml:space="preserve"> </w:t>
      </w:r>
      <w:r>
        <w:t xml:space="preserve">- Build Loyalty</w:t>
      </w:r>
    </w:p>
    <w:p>
      <w:pPr>
        <w:pStyle w:val="BodyText"/>
      </w:pPr>
      <w:r>
        <w:rPr>
          <w:b/>
          <w:bCs/>
        </w:rPr>
        <w:t xml:space="preserve">Budget Allocation</w:t>
      </w:r>
      <w:r>
        <w:t xml:space="preserve">:</w:t>
      </w:r>
      <w:r>
        <w:t xml:space="preserve"> </w:t>
      </w:r>
      <w:r>
        <w:t xml:space="preserve">1.</w:t>
      </w:r>
      <w:r>
        <w:t xml:space="preserve"> </w:t>
      </w:r>
      <w:r>
        <w:rPr>
          <w:b/>
          <w:bCs/>
        </w:rPr>
        <w:t xml:space="preserve">Community Building (30%)</w:t>
      </w:r>
      <w:r>
        <w:t xml:space="preserve">:</w:t>
      </w:r>
      <w:r>
        <w:t xml:space="preserve"> </w:t>
      </w:r>
      <w:r>
        <w:t xml:space="preserve">- WhatsApp community for customers</w:t>
      </w:r>
      <w:r>
        <w:t xml:space="preserve"> </w:t>
      </w:r>
      <w:r>
        <w:t xml:space="preserve">- Exclusive events (tasting sessions)</w:t>
      </w:r>
      <w:r>
        <w:t xml:space="preserve"> </w:t>
      </w:r>
      <w:r>
        <w:t xml:space="preserve">- Loyalty program (subscription perks)</w:t>
      </w:r>
    </w:p>
    <w:p>
      <w:pPr>
        <w:pStyle w:val="Compact"/>
        <w:numPr>
          <w:ilvl w:val="0"/>
          <w:numId w:val="1320"/>
        </w:numPr>
      </w:pPr>
      <w:r>
        <w:rPr>
          <w:b/>
          <w:bCs/>
        </w:rPr>
        <w:t xml:space="preserve">Email/WhatsApp Marketing (25%)</w:t>
      </w:r>
      <w:r>
        <w:t xml:space="preserve">:</w:t>
      </w:r>
    </w:p>
    <w:p>
      <w:pPr>
        <w:pStyle w:val="Compact"/>
        <w:numPr>
          <w:ilvl w:val="1"/>
          <w:numId w:val="1321"/>
        </w:numPr>
      </w:pPr>
      <w:r>
        <w:t xml:space="preserve">Recipe newsletters</w:t>
      </w:r>
    </w:p>
    <w:p>
      <w:pPr>
        <w:pStyle w:val="Compact"/>
        <w:numPr>
          <w:ilvl w:val="1"/>
          <w:numId w:val="1321"/>
        </w:numPr>
      </w:pPr>
      <w:r>
        <w:t xml:space="preserve">New product launches</w:t>
      </w:r>
    </w:p>
    <w:p>
      <w:pPr>
        <w:pStyle w:val="Compact"/>
        <w:numPr>
          <w:ilvl w:val="1"/>
          <w:numId w:val="1321"/>
        </w:numPr>
      </w:pPr>
      <w:r>
        <w:t xml:space="preserve">Personalized recommendations</w:t>
      </w:r>
    </w:p>
    <w:p>
      <w:pPr>
        <w:pStyle w:val="Compact"/>
        <w:numPr>
          <w:ilvl w:val="0"/>
          <w:numId w:val="1320"/>
        </w:numPr>
      </w:pPr>
      <w:r>
        <w:rPr>
          <w:b/>
          <w:bCs/>
        </w:rPr>
        <w:t xml:space="preserve">Content Creation (20%)</w:t>
      </w:r>
      <w:r>
        <w:t xml:space="preserve">:</w:t>
      </w:r>
    </w:p>
    <w:p>
      <w:pPr>
        <w:pStyle w:val="Compact"/>
        <w:numPr>
          <w:ilvl w:val="1"/>
          <w:numId w:val="1322"/>
        </w:numPr>
      </w:pPr>
      <w:r>
        <w:t xml:space="preserve">User-generated content campaigns</w:t>
      </w:r>
    </w:p>
    <w:p>
      <w:pPr>
        <w:pStyle w:val="Compact"/>
        <w:numPr>
          <w:ilvl w:val="1"/>
          <w:numId w:val="1322"/>
        </w:numPr>
      </w:pPr>
      <w:r>
        <w:t xml:space="preserve">Customer stories</w:t>
      </w:r>
    </w:p>
    <w:p>
      <w:pPr>
        <w:pStyle w:val="Compact"/>
        <w:numPr>
          <w:ilvl w:val="1"/>
          <w:numId w:val="1322"/>
        </w:numPr>
      </w:pPr>
      <w:r>
        <w:t xml:space="preserve">Behind-the-scenes series</w:t>
      </w:r>
    </w:p>
    <w:p>
      <w:pPr>
        <w:pStyle w:val="Compact"/>
        <w:numPr>
          <w:ilvl w:val="0"/>
          <w:numId w:val="1320"/>
        </w:numPr>
      </w:pPr>
      <w:r>
        <w:rPr>
          <w:b/>
          <w:bCs/>
        </w:rPr>
        <w:t xml:space="preserve">B2B Account Management (15%)</w:t>
      </w:r>
      <w:r>
        <w:t xml:space="preserve">:</w:t>
      </w:r>
    </w:p>
    <w:p>
      <w:pPr>
        <w:pStyle w:val="Compact"/>
        <w:numPr>
          <w:ilvl w:val="1"/>
          <w:numId w:val="1323"/>
        </w:numPr>
      </w:pPr>
      <w:r>
        <w:t xml:space="preserve">Corporate client retention</w:t>
      </w:r>
    </w:p>
    <w:p>
      <w:pPr>
        <w:pStyle w:val="Compact"/>
        <w:numPr>
          <w:ilvl w:val="1"/>
          <w:numId w:val="1323"/>
        </w:numPr>
      </w:pPr>
      <w:r>
        <w:t xml:space="preserve">Upselling Reserve Collection</w:t>
      </w:r>
    </w:p>
    <w:p>
      <w:pPr>
        <w:pStyle w:val="Compact"/>
        <w:numPr>
          <w:ilvl w:val="1"/>
          <w:numId w:val="1323"/>
        </w:numPr>
      </w:pPr>
      <w:r>
        <w:t xml:space="preserve">Custom hamper services</w:t>
      </w:r>
    </w:p>
    <w:p>
      <w:pPr>
        <w:pStyle w:val="Compact"/>
        <w:numPr>
          <w:ilvl w:val="0"/>
          <w:numId w:val="1320"/>
        </w:numPr>
      </w:pPr>
      <w:r>
        <w:rPr>
          <w:b/>
          <w:bCs/>
        </w:rPr>
        <w:t xml:space="preserve">Referral Programs (10%)</w:t>
      </w:r>
      <w:r>
        <w:t xml:space="preserve">:</w:t>
      </w:r>
    </w:p>
    <w:p>
      <w:pPr>
        <w:pStyle w:val="Compact"/>
        <w:numPr>
          <w:ilvl w:val="1"/>
          <w:numId w:val="1324"/>
        </w:numPr>
      </w:pPr>
      <w:r>
        <w:t xml:space="preserve">Customer referral incentives</w:t>
      </w:r>
    </w:p>
    <w:p>
      <w:pPr>
        <w:pStyle w:val="Compact"/>
        <w:numPr>
          <w:ilvl w:val="1"/>
          <w:numId w:val="1324"/>
        </w:numPr>
      </w:pPr>
      <w:r>
        <w:t xml:space="preserve">Corporate client referral rewards</w:t>
      </w:r>
    </w:p>
    <w:p>
      <w:r>
        <w:pict>
          <v:rect style="width:0;height:1.5pt" o:hralign="center" o:hrstd="t" o:hr="t"/>
        </w:pict>
      </w:r>
    </w:p>
    <w:bookmarkEnd w:id="680"/>
    <w:bookmarkEnd w:id="681"/>
    <w:bookmarkStart w:id="683" w:name="behavioral-insights"/>
    <w:p>
      <w:pPr>
        <w:pStyle w:val="Heading2"/>
      </w:pPr>
      <w:r>
        <w:t xml:space="preserve">BEHAVIORAL INSIGHTS</w:t>
      </w:r>
    </w:p>
    <w:bookmarkStart w:id="682" w:name="why-each-segment-buys-premium"/>
    <w:p>
      <w:pPr>
        <w:pStyle w:val="Heading3"/>
      </w:pPr>
      <w:r>
        <w:rPr>
          <w:b/>
          <w:bCs/>
        </w:rPr>
        <w:t xml:space="preserve">Why Each Segment Buys Premium</w:t>
      </w:r>
    </w:p>
    <w:p>
      <w:pPr>
        <w:pStyle w:val="FirstParagraph"/>
      </w:pPr>
      <w:r>
        <w:rPr>
          <w:b/>
          <w:bCs/>
        </w:rPr>
        <w:t xml:space="preserve">Premium Health Seekers</w:t>
      </w:r>
      <w:r>
        <w:t xml:space="preserve">:</w:t>
      </w:r>
      <w:r>
        <w:t xml:space="preserve"> </w:t>
      </w:r>
      <w:r>
        <w:t xml:space="preserve">-</w:t>
      </w:r>
      <w:r>
        <w:t xml:space="preserve"> </w:t>
      </w:r>
      <w:r>
        <w:rPr>
          <w:b/>
          <w:bCs/>
        </w:rPr>
        <w:t xml:space="preserve">Motivation</w:t>
      </w:r>
      <w:r>
        <w:t xml:space="preserve">: Health investment (</w:t>
      </w:r>
      <w:r>
        <w:t xml:space="preserve">“My body is my temple”</w:t>
      </w:r>
      <w:r>
        <w:t xml:space="preserve">)</w:t>
      </w:r>
      <w:r>
        <w:t xml:space="preserve"> </w:t>
      </w:r>
      <w:r>
        <w:t xml:space="preserve">-</w:t>
      </w:r>
      <w:r>
        <w:t xml:space="preserve"> </w:t>
      </w:r>
      <w:r>
        <w:rPr>
          <w:b/>
          <w:bCs/>
        </w:rPr>
        <w:t xml:space="preserve">Trigger</w:t>
      </w:r>
      <w:r>
        <w:t xml:space="preserve">: Distrust of mass-market</w:t>
      </w:r>
      <w:r>
        <w:t xml:space="preserve"> </w:t>
      </w:r>
      <w:r>
        <w:t xml:space="preserve">“healthy”</w:t>
      </w:r>
      <w:r>
        <w:t xml:space="preserve"> </w:t>
      </w:r>
      <w:r>
        <w:t xml:space="preserve">labels</w:t>
      </w:r>
      <w:r>
        <w:t xml:space="preserve"> </w:t>
      </w:r>
      <w:r>
        <w:t xml:space="preserve">-</w:t>
      </w:r>
      <w:r>
        <w:t xml:space="preserve"> </w:t>
      </w:r>
      <w:r>
        <w:rPr>
          <w:b/>
          <w:bCs/>
        </w:rPr>
        <w:t xml:space="preserve">Barrier</w:t>
      </w:r>
      <w:r>
        <w:t xml:space="preserve">: Price sensitivity (but willing to pay for proven quality)</w:t>
      </w:r>
      <w:r>
        <w:t xml:space="preserve"> </w:t>
      </w:r>
      <w:r>
        <w:t xml:space="preserve">-</w:t>
      </w:r>
      <w:r>
        <w:t xml:space="preserve"> </w:t>
      </w:r>
      <w:r>
        <w:rPr>
          <w:b/>
          <w:bCs/>
        </w:rPr>
        <w:t xml:space="preserve">Solution</w:t>
      </w:r>
      <w:r>
        <w:t xml:space="preserve">: Transparency (Fortune 500 validation, lab testing, origin stories)</w:t>
      </w:r>
    </w:p>
    <w:p>
      <w:pPr>
        <w:pStyle w:val="BodyText"/>
      </w:pPr>
      <w:r>
        <w:rPr>
          <w:b/>
          <w:bCs/>
        </w:rPr>
        <w:t xml:space="preserve">Corporate Gifters</w:t>
      </w:r>
      <w:r>
        <w:t xml:space="preserve">:</w:t>
      </w:r>
      <w:r>
        <w:t xml:space="preserve"> </w:t>
      </w:r>
      <w:r>
        <w:t xml:space="preserve">-</w:t>
      </w:r>
      <w:r>
        <w:t xml:space="preserve"> </w:t>
      </w:r>
      <w:r>
        <w:rPr>
          <w:b/>
          <w:bCs/>
        </w:rPr>
        <w:t xml:space="preserve">Motivation</w:t>
      </w:r>
      <w:r>
        <w:t xml:space="preserve">: Reflect well on company brand</w:t>
      </w:r>
      <w:r>
        <w:t xml:space="preserve"> </w:t>
      </w:r>
      <w:r>
        <w:t xml:space="preserve">-</w:t>
      </w:r>
      <w:r>
        <w:t xml:space="preserve"> </w:t>
      </w:r>
      <w:r>
        <w:rPr>
          <w:b/>
          <w:bCs/>
        </w:rPr>
        <w:t xml:space="preserve">Trigger</w:t>
      </w:r>
      <w:r>
        <w:t xml:space="preserve">: Upcoming corporate event (Diwali, New Year, milestones)</w:t>
      </w:r>
      <w:r>
        <w:t xml:space="preserve"> </w:t>
      </w:r>
      <w:r>
        <w:t xml:space="preserve">-</w:t>
      </w:r>
      <w:r>
        <w:t xml:space="preserve"> </w:t>
      </w:r>
      <w:r>
        <w:rPr>
          <w:b/>
          <w:bCs/>
        </w:rPr>
        <w:t xml:space="preserve">Barrier</w:t>
      </w:r>
      <w:r>
        <w:t xml:space="preserve">: Risk aversion (can’t afford bad execution)</w:t>
      </w:r>
      <w:r>
        <w:t xml:space="preserve"> </w:t>
      </w:r>
      <w:r>
        <w:t xml:space="preserve">-</w:t>
      </w:r>
      <w:r>
        <w:t xml:space="preserve"> </w:t>
      </w:r>
      <w:r>
        <w:rPr>
          <w:b/>
          <w:bCs/>
        </w:rPr>
        <w:t xml:space="preserve">Solution</w:t>
      </w:r>
      <w:r>
        <w:t xml:space="preserve">: Proven track record (Fortune 500 client list, testimonials)</w:t>
      </w:r>
    </w:p>
    <w:p>
      <w:pPr>
        <w:pStyle w:val="BodyText"/>
      </w:pPr>
      <w:r>
        <w:rPr>
          <w:b/>
          <w:bCs/>
        </w:rPr>
        <w:t xml:space="preserve">Affluent Parents</w:t>
      </w:r>
      <w:r>
        <w:t xml:space="preserve">:</w:t>
      </w:r>
      <w:r>
        <w:t xml:space="preserve"> </w:t>
      </w:r>
      <w:r>
        <w:t xml:space="preserve">-</w:t>
      </w:r>
      <w:r>
        <w:t xml:space="preserve"> </w:t>
      </w:r>
      <w:r>
        <w:rPr>
          <w:b/>
          <w:bCs/>
        </w:rPr>
        <w:t xml:space="preserve">Motivation</w:t>
      </w:r>
      <w:r>
        <w:t xml:space="preserve">: Child health, no compromise</w:t>
      </w:r>
      <w:r>
        <w:t xml:space="preserve"> </w:t>
      </w:r>
      <w:r>
        <w:t xml:space="preserve">-</w:t>
      </w:r>
      <w:r>
        <w:t xml:space="preserve"> </w:t>
      </w:r>
      <w:r>
        <w:rPr>
          <w:b/>
          <w:bCs/>
        </w:rPr>
        <w:t xml:space="preserve">Trigger</w:t>
      </w:r>
      <w:r>
        <w:t xml:space="preserve">: Kid’s health issue OR exposure to junk food alternatives</w:t>
      </w:r>
      <w:r>
        <w:t xml:space="preserve"> </w:t>
      </w:r>
      <w:r>
        <w:t xml:space="preserve">-</w:t>
      </w:r>
      <w:r>
        <w:t xml:space="preserve"> </w:t>
      </w:r>
      <w:r>
        <w:rPr>
          <w:b/>
          <w:bCs/>
        </w:rPr>
        <w:t xml:space="preserve">Barrier</w:t>
      </w:r>
      <w:r>
        <w:t xml:space="preserve">: Kid taste approval (healthy ≠ tasty perception)</w:t>
      </w:r>
      <w:r>
        <w:t xml:space="preserve"> </w:t>
      </w:r>
      <w:r>
        <w:t xml:space="preserve">-</w:t>
      </w:r>
      <w:r>
        <w:t xml:space="preserve"> </w:t>
      </w:r>
      <w:r>
        <w:rPr>
          <w:b/>
          <w:bCs/>
        </w:rPr>
        <w:t xml:space="preserve">Solution</w:t>
      </w:r>
      <w:r>
        <w:t xml:space="preserve">: Taste + health combination, nutritionist endorsements</w:t>
      </w:r>
    </w:p>
    <w:p>
      <w:pPr>
        <w:pStyle w:val="BodyText"/>
      </w:pPr>
      <w:r>
        <w:rPr>
          <w:b/>
          <w:bCs/>
        </w:rPr>
        <w:t xml:space="preserve">Global Indians</w:t>
      </w:r>
      <w:r>
        <w:t xml:space="preserve">:</w:t>
      </w:r>
      <w:r>
        <w:t xml:space="preserve"> </w:t>
      </w:r>
      <w:r>
        <w:t xml:space="preserve">-</w:t>
      </w:r>
      <w:r>
        <w:t xml:space="preserve"> </w:t>
      </w:r>
      <w:r>
        <w:rPr>
          <w:b/>
          <w:bCs/>
        </w:rPr>
        <w:t xml:space="preserve">Motivation</w:t>
      </w:r>
      <w:r>
        <w:t xml:space="preserve">: International quality standards in India</w:t>
      </w:r>
      <w:r>
        <w:t xml:space="preserve"> </w:t>
      </w:r>
      <w:r>
        <w:t xml:space="preserve">-</w:t>
      </w:r>
      <w:r>
        <w:t xml:space="preserve"> </w:t>
      </w:r>
      <w:r>
        <w:rPr>
          <w:b/>
          <w:bCs/>
        </w:rPr>
        <w:t xml:space="preserve">Trigger</w:t>
      </w:r>
      <w:r>
        <w:t xml:space="preserve">: Disappointment with Indian brands OR nostalgia for Whole Foods</w:t>
      </w:r>
      <w:r>
        <w:t xml:space="preserve"> </w:t>
      </w:r>
      <w:r>
        <w:t xml:space="preserve">-</w:t>
      </w:r>
      <w:r>
        <w:t xml:space="preserve"> </w:t>
      </w:r>
      <w:r>
        <w:rPr>
          <w:b/>
          <w:bCs/>
        </w:rPr>
        <w:t xml:space="preserve">Barrier</w:t>
      </w:r>
      <w:r>
        <w:t xml:space="preserve">: Skepticism (Indian brands often disappoint)</w:t>
      </w:r>
      <w:r>
        <w:t xml:space="preserve"> </w:t>
      </w:r>
      <w:r>
        <w:t xml:space="preserve">-</w:t>
      </w:r>
      <w:r>
        <w:t xml:space="preserve"> </w:t>
      </w:r>
      <w:r>
        <w:rPr>
          <w:b/>
          <w:bCs/>
        </w:rPr>
        <w:t xml:space="preserve">Solution</w:t>
      </w:r>
      <w:r>
        <w:t xml:space="preserve">: Technology focus (cold chain), corporate validation (Google), international comparisons</w:t>
      </w:r>
    </w:p>
    <w:p>
      <w:pPr>
        <w:pStyle w:val="BodyText"/>
      </w:pPr>
      <w:r>
        <w:rPr>
          <w:b/>
          <w:bCs/>
        </w:rPr>
        <w:t xml:space="preserve">Luxury Conscious</w:t>
      </w:r>
      <w:r>
        <w:t xml:space="preserve">:</w:t>
      </w:r>
      <w:r>
        <w:t xml:space="preserve"> </w:t>
      </w:r>
      <w:r>
        <w:t xml:space="preserve">-</w:t>
      </w:r>
      <w:r>
        <w:t xml:space="preserve"> </w:t>
      </w:r>
      <w:r>
        <w:rPr>
          <w:b/>
          <w:bCs/>
        </w:rPr>
        <w:t xml:space="preserve">Motivation</w:t>
      </w:r>
      <w:r>
        <w:t xml:space="preserve">: Status signaling, exclusivity</w:t>
      </w:r>
      <w:r>
        <w:t xml:space="preserve"> </w:t>
      </w:r>
      <w:r>
        <w:t xml:space="preserve">-</w:t>
      </w:r>
      <w:r>
        <w:t xml:space="preserve"> </w:t>
      </w:r>
      <w:r>
        <w:rPr>
          <w:b/>
          <w:bCs/>
        </w:rPr>
        <w:t xml:space="preserve">Trigger</w:t>
      </w:r>
      <w:r>
        <w:t xml:space="preserve">: Social event, gifting occasion, lifestyle aspiration</w:t>
      </w:r>
      <w:r>
        <w:t xml:space="preserve"> </w:t>
      </w:r>
      <w:r>
        <w:t xml:space="preserve">-</w:t>
      </w:r>
      <w:r>
        <w:t xml:space="preserve"> </w:t>
      </w:r>
      <w:r>
        <w:rPr>
          <w:b/>
          <w:bCs/>
        </w:rPr>
        <w:t xml:space="preserve">Barrier</w:t>
      </w:r>
      <w:r>
        <w:t xml:space="preserve">: Brand not prestigious enough</w:t>
      </w:r>
      <w:r>
        <w:t xml:space="preserve"> </w:t>
      </w:r>
      <w:r>
        <w:t xml:space="preserve">-</w:t>
      </w:r>
      <w:r>
        <w:t xml:space="preserve"> </w:t>
      </w:r>
      <w:r>
        <w:rPr>
          <w:b/>
          <w:bCs/>
        </w:rPr>
        <w:t xml:space="preserve">Solution</w:t>
      </w:r>
      <w:r>
        <w:t xml:space="preserve">: Reserve Collection, Fortune 500 positioning, luxury retail presence</w:t>
      </w:r>
    </w:p>
    <w:p>
      <w:r>
        <w:pict>
          <v:rect style="width:0;height:1.5pt" o:hralign="center" o:hrstd="t" o:hr="t"/>
        </w:pict>
      </w:r>
    </w:p>
    <w:bookmarkEnd w:id="682"/>
    <w:bookmarkEnd w:id="683"/>
    <w:bookmarkStart w:id="685" w:name="objection-handling"/>
    <w:p>
      <w:pPr>
        <w:pStyle w:val="Heading2"/>
      </w:pPr>
      <w:r>
        <w:t xml:space="preserve">OBJECTION HANDLING</w:t>
      </w:r>
    </w:p>
    <w:bookmarkStart w:id="684" w:name="common-objections-responses-by-segment"/>
    <w:p>
      <w:pPr>
        <w:pStyle w:val="Heading3"/>
      </w:pPr>
      <w:r>
        <w:rPr>
          <w:b/>
          <w:bCs/>
        </w:rPr>
        <w:t xml:space="preserve">Common Objections + Responses by Segment</w:t>
      </w:r>
    </w:p>
    <w:p>
      <w:pPr>
        <w:pStyle w:val="FirstParagraph"/>
      </w:pPr>
      <w:r>
        <w:rPr>
          <w:b/>
          <w:bCs/>
        </w:rPr>
        <w:t xml:space="preserve">“Too expensive compared to other brands”</w:t>
      </w:r>
      <w:r>
        <w:t xml:space="preserve"> </w:t>
      </w:r>
      <w:r>
        <w:t xml:space="preserve">-</w:t>
      </w:r>
      <w:r>
        <w:t xml:space="preserve"> </w:t>
      </w:r>
      <w:r>
        <w:rPr>
          <w:b/>
          <w:bCs/>
        </w:rPr>
        <w:t xml:space="preserve">Premium Health</w:t>
      </w:r>
      <w:r>
        <w:t xml:space="preserve">:</w:t>
      </w:r>
      <w:r>
        <w:t xml:space="preserve"> </w:t>
      </w:r>
      <w:r>
        <w:t xml:space="preserve">“Fortune 500 companies pay this price for their employees. Your health deserves the same.”</w:t>
      </w:r>
      <w:r>
        <w:t xml:space="preserve"> </w:t>
      </w:r>
      <w:r>
        <w:t xml:space="preserve">-</w:t>
      </w:r>
      <w:r>
        <w:t xml:space="preserve"> </w:t>
      </w:r>
      <w:r>
        <w:rPr>
          <w:b/>
          <w:bCs/>
        </w:rPr>
        <w:t xml:space="preserve">Affluent Parents</w:t>
      </w:r>
      <w:r>
        <w:t xml:space="preserve">:</w:t>
      </w:r>
      <w:r>
        <w:t xml:space="preserve"> </w:t>
      </w:r>
      <w:r>
        <w:t xml:space="preserve">“How much do you spend on your child’s health already? ₹50 more for proven quality is nothing.”</w:t>
      </w:r>
      <w:r>
        <w:t xml:space="preserve"> </w:t>
      </w:r>
      <w:r>
        <w:t xml:space="preserve">-</w:t>
      </w:r>
      <w:r>
        <w:t xml:space="preserve"> </w:t>
      </w:r>
      <w:r>
        <w:rPr>
          <w:b/>
          <w:bCs/>
        </w:rPr>
        <w:t xml:space="preserve">Global Indians</w:t>
      </w:r>
      <w:r>
        <w:t xml:space="preserve">:</w:t>
      </w:r>
      <w:r>
        <w:t xml:space="preserve"> </w:t>
      </w:r>
      <w:r>
        <w:t xml:space="preserve">“Compare to Whole Foods pricing (converted to INR). We’re actually competitive.”</w:t>
      </w:r>
      <w:r>
        <w:t xml:space="preserve"> </w:t>
      </w:r>
      <w:r>
        <w:t xml:space="preserve">-</w:t>
      </w:r>
      <w:r>
        <w:t xml:space="preserve"> </w:t>
      </w:r>
      <w:r>
        <w:rPr>
          <w:b/>
          <w:bCs/>
        </w:rPr>
        <w:t xml:space="preserve">Luxury</w:t>
      </w:r>
      <w:r>
        <w:t xml:space="preserve">: (Not an objection for this segment)</w:t>
      </w:r>
    </w:p>
    <w:p>
      <w:pPr>
        <w:pStyle w:val="BodyText"/>
      </w:pPr>
      <w:r>
        <w:rPr>
          <w:b/>
          <w:bCs/>
        </w:rPr>
        <w:t xml:space="preserve">“How do I know it’s really premium quality?”</w:t>
      </w:r>
      <w:r>
        <w:t xml:space="preserve"> </w:t>
      </w:r>
      <w:r>
        <w:t xml:space="preserve">-</w:t>
      </w:r>
      <w:r>
        <w:t xml:space="preserve"> </w:t>
      </w:r>
      <w:r>
        <w:rPr>
          <w:b/>
          <w:bCs/>
        </w:rPr>
        <w:t xml:space="preserve">All Segments</w:t>
      </w:r>
      <w:r>
        <w:t xml:space="preserve">:</w:t>
      </w:r>
      <w:r>
        <w:t xml:space="preserve"> </w:t>
      </w:r>
      <w:r>
        <w:t xml:space="preserve">“50+ Fortune 500 companies trust us for corporate gifting. They did the due diligence for you.”</w:t>
      </w:r>
      <w:r>
        <w:t xml:space="preserve"> </w:t>
      </w:r>
      <w:r>
        <w:t xml:space="preserve">-</w:t>
      </w:r>
      <w:r>
        <w:t xml:space="preserve"> </w:t>
      </w:r>
      <w:r>
        <w:rPr>
          <w:b/>
          <w:bCs/>
        </w:rPr>
        <w:t xml:space="preserve">Global Indians</w:t>
      </w:r>
      <w:r>
        <w:t xml:space="preserve">:</w:t>
      </w:r>
      <w:r>
        <w:t xml:space="preserve"> </w:t>
      </w:r>
      <w:r>
        <w:t xml:space="preserve">“We’re the only brand with industry-first cold chain. Silicon Valley standards in India.”</w:t>
      </w:r>
      <w:r>
        <w:t xml:space="preserve"> </w:t>
      </w:r>
      <w:r>
        <w:t xml:space="preserve">-</w:t>
      </w:r>
      <w:r>
        <w:t xml:space="preserve"> </w:t>
      </w:r>
      <w:r>
        <w:rPr>
          <w:b/>
          <w:bCs/>
        </w:rPr>
        <w:t xml:space="preserve">Affluent Parents</w:t>
      </w:r>
      <w:r>
        <w:t xml:space="preserve">:</w:t>
      </w:r>
      <w:r>
        <w:t xml:space="preserve"> </w:t>
      </w:r>
      <w:r>
        <w:t xml:space="preserve">“Pediatrician-approved. Nutritionist-recommended. Lab-tested.”</w:t>
      </w:r>
    </w:p>
    <w:p>
      <w:pPr>
        <w:pStyle w:val="BodyText"/>
      </w:pPr>
      <w:r>
        <w:rPr>
          <w:b/>
          <w:bCs/>
        </w:rPr>
        <w:t xml:space="preserve">“I can get dates/nuts anywhere”</w:t>
      </w:r>
      <w:r>
        <w:t xml:space="preserve"> </w:t>
      </w:r>
      <w:r>
        <w:t xml:space="preserve">-</w:t>
      </w:r>
      <w:r>
        <w:t xml:space="preserve"> </w:t>
      </w:r>
      <w:r>
        <w:rPr>
          <w:b/>
          <w:bCs/>
        </w:rPr>
        <w:t xml:space="preserve">All Segments</w:t>
      </w:r>
      <w:r>
        <w:t xml:space="preserve">:</w:t>
      </w:r>
      <w:r>
        <w:t xml:space="preserve"> </w:t>
      </w:r>
      <w:r>
        <w:t xml:space="preserve">“Can you get Ajwa from Medina? Pine nuts from Hindukush? 42+ best-in-class products across 8 categories curated from 7 countries? That’s the difference.”</w:t>
      </w:r>
      <w:r>
        <w:t xml:space="preserve"> </w:t>
      </w:r>
      <w:r>
        <w:t xml:space="preserve">-</w:t>
      </w:r>
      <w:r>
        <w:t xml:space="preserve"> </w:t>
      </w:r>
      <w:r>
        <w:rPr>
          <w:b/>
          <w:bCs/>
        </w:rPr>
        <w:t xml:space="preserve">Luxury</w:t>
      </w:r>
      <w:r>
        <w:t xml:space="preserve">:</w:t>
      </w:r>
      <w:r>
        <w:t xml:space="preserve"> </w:t>
      </w:r>
      <w:r>
        <w:t xml:space="preserve">“We’re not selling dates. We’re curating a gourmet experience.”</w:t>
      </w:r>
    </w:p>
    <w:p>
      <w:pPr>
        <w:pStyle w:val="BodyText"/>
      </w:pPr>
      <w:r>
        <w:rPr>
          <w:b/>
          <w:bCs/>
        </w:rPr>
        <w:t xml:space="preserve">“I’ve never heard of Flyberry”</w:t>
      </w:r>
      <w:r>
        <w:t xml:space="preserve"> </w:t>
      </w:r>
      <w:r>
        <w:t xml:space="preserve">-</w:t>
      </w:r>
      <w:r>
        <w:t xml:space="preserve"> </w:t>
      </w:r>
      <w:r>
        <w:rPr>
          <w:b/>
          <w:bCs/>
        </w:rPr>
        <w:t xml:space="preserve">All Segments</w:t>
      </w:r>
      <w:r>
        <w:t xml:space="preserve">:</w:t>
      </w:r>
      <w:r>
        <w:t xml:space="preserve"> </w:t>
      </w:r>
      <w:r>
        <w:t xml:space="preserve">“Google, Goldman Sachs, McKinsey have heard of us. They’ve been ordering for years for corporate gifting.”</w:t>
      </w:r>
      <w:r>
        <w:t xml:space="preserve"> </w:t>
      </w:r>
      <w:r>
        <w:t xml:space="preserve">-</w:t>
      </w:r>
      <w:r>
        <w:t xml:space="preserve"> </w:t>
      </w:r>
      <w:r>
        <w:rPr>
          <w:b/>
          <w:bCs/>
        </w:rPr>
        <w:t xml:space="preserve">Corporate</w:t>
      </w:r>
      <w:r>
        <w:t xml:space="preserve">:</w:t>
      </w:r>
      <w:r>
        <w:t xml:space="preserve"> </w:t>
      </w:r>
      <w:r>
        <w:t xml:space="preserve">“We serve Fortune 500 quietly. Now we’re ready for you.”</w:t>
      </w:r>
    </w:p>
    <w:p>
      <w:r>
        <w:pict>
          <v:rect style="width:0;height:1.5pt" o:hralign="center" o:hrstd="t" o:hr="t"/>
        </w:pict>
      </w:r>
    </w:p>
    <w:bookmarkEnd w:id="684"/>
    <w:bookmarkEnd w:id="685"/>
    <w:bookmarkStart w:id="686" w:name="customer-lifetime-value-clv-analysis"/>
    <w:p>
      <w:pPr>
        <w:pStyle w:val="Heading2"/>
      </w:pPr>
      <w:r>
        <w:t xml:space="preserve">CUSTOMER LIFETIME VALUE (CLV) ANALYSIS</w:t>
      </w:r>
    </w:p>
    <w:tbl>
      <w:tblPr>
        <w:tblStyle w:val="Table"/>
        <w:tblW w:type="pct" w:w="5000"/>
        <w:tblLayout w:type="fixed"/>
        <w:tblLook w:firstRow="1" w:lastRow="0" w:firstColumn="0" w:lastColumn="0" w:noHBand="0" w:noVBand="0" w:val="0020"/>
      </w:tblPr>
      <w:tblGrid>
        <w:gridCol w:w="742"/>
        <w:gridCol w:w="1155"/>
        <w:gridCol w:w="907"/>
        <w:gridCol w:w="1155"/>
        <w:gridCol w:w="1237"/>
        <w:gridCol w:w="1485"/>
        <w:gridCol w:w="1237"/>
      </w:tblGrid>
      <w:tr>
        <w:trPr>
          <w:tblHeader w:val="on"/>
        </w:trPr>
        <w:tc>
          <w:tcPr/>
          <w:p>
            <w:pPr>
              <w:pStyle w:val="Compact"/>
            </w:pPr>
            <w:r>
              <w:t xml:space="preserve">Segment</w:t>
            </w:r>
          </w:p>
        </w:tc>
        <w:tc>
          <w:tcPr/>
          <w:p>
            <w:pPr>
              <w:pStyle w:val="Compact"/>
            </w:pPr>
            <w:r>
              <w:t xml:space="preserve">Average Order</w:t>
            </w:r>
          </w:p>
        </w:tc>
        <w:tc>
          <w:tcPr/>
          <w:p>
            <w:pPr>
              <w:pStyle w:val="Compact"/>
            </w:pPr>
            <w:r>
              <w:t xml:space="preserve">Frequency</w:t>
            </w:r>
          </w:p>
        </w:tc>
        <w:tc>
          <w:tcPr/>
          <w:p>
            <w:pPr>
              <w:pStyle w:val="Compact"/>
            </w:pPr>
            <w:r>
              <w:t xml:space="preserve">Annual Spend</w:t>
            </w:r>
          </w:p>
        </w:tc>
        <w:tc>
          <w:tcPr/>
          <w:p>
            <w:pPr>
              <w:pStyle w:val="Compact"/>
            </w:pPr>
            <w:r>
              <w:t xml:space="preserve">CLV (3 years)</w:t>
            </w:r>
          </w:p>
        </w:tc>
        <w:tc>
          <w:tcPr/>
          <w:p>
            <w:pPr>
              <w:pStyle w:val="Compact"/>
            </w:pPr>
            <w:r>
              <w:t xml:space="preserve">Acquisition Cost</w:t>
            </w:r>
          </w:p>
        </w:tc>
        <w:tc>
          <w:tcPr/>
          <w:p>
            <w:pPr>
              <w:pStyle w:val="Compact"/>
            </w:pPr>
            <w:r>
              <w:t xml:space="preserve">CLV:CAC Ratio</w:t>
            </w:r>
          </w:p>
        </w:tc>
      </w:tr>
      <w:tr>
        <w:tc>
          <w:tcPr/>
          <w:p>
            <w:pPr>
              <w:pStyle w:val="Compact"/>
            </w:pPr>
            <w:r>
              <w:rPr>
                <w:b/>
                <w:bCs/>
              </w:rPr>
              <w:t xml:space="preserve">Premium Health</w:t>
            </w:r>
          </w:p>
        </w:tc>
        <w:tc>
          <w:tcPr/>
          <w:p>
            <w:pPr>
              <w:pStyle w:val="Compact"/>
            </w:pPr>
            <w:r>
              <w:t xml:space="preserve">₹525</w:t>
            </w:r>
          </w:p>
        </w:tc>
        <w:tc>
          <w:tcPr/>
          <w:p>
            <w:pPr>
              <w:pStyle w:val="Compact"/>
            </w:pPr>
            <w:r>
              <w:t xml:space="preserve">20x/year</w:t>
            </w:r>
          </w:p>
        </w:tc>
        <w:tc>
          <w:tcPr/>
          <w:p>
            <w:pPr>
              <w:pStyle w:val="Compact"/>
            </w:pPr>
            <w:r>
              <w:t xml:space="preserve">₹10,500</w:t>
            </w:r>
          </w:p>
        </w:tc>
        <w:tc>
          <w:tcPr/>
          <w:p>
            <w:pPr>
              <w:pStyle w:val="Compact"/>
            </w:pPr>
            <w:r>
              <w:t xml:space="preserve">₹31,500</w:t>
            </w:r>
          </w:p>
        </w:tc>
        <w:tc>
          <w:tcPr/>
          <w:p>
            <w:pPr>
              <w:pStyle w:val="Compact"/>
            </w:pPr>
            <w:r>
              <w:t xml:space="preserve">₹800</w:t>
            </w:r>
          </w:p>
        </w:tc>
        <w:tc>
          <w:tcPr/>
          <w:p>
            <w:pPr>
              <w:pStyle w:val="Compact"/>
            </w:pPr>
            <w:r>
              <w:t xml:space="preserve">39:1</w:t>
            </w:r>
          </w:p>
        </w:tc>
      </w:tr>
      <w:tr>
        <w:tc>
          <w:tcPr/>
          <w:p>
            <w:pPr>
              <w:pStyle w:val="Compact"/>
            </w:pPr>
            <w:r>
              <w:rPr>
                <w:b/>
                <w:bCs/>
              </w:rPr>
              <w:t xml:space="preserve">Corporate Gifters</w:t>
            </w:r>
          </w:p>
        </w:tc>
        <w:tc>
          <w:tcPr/>
          <w:p>
            <w:pPr>
              <w:pStyle w:val="Compact"/>
            </w:pPr>
            <w:r>
              <w:t xml:space="preserve">₹1,50,000</w:t>
            </w:r>
          </w:p>
        </w:tc>
        <w:tc>
          <w:tcPr/>
          <w:p>
            <w:pPr>
              <w:pStyle w:val="Compact"/>
            </w:pPr>
            <w:r>
              <w:t xml:space="preserve">4x/year</w:t>
            </w:r>
          </w:p>
        </w:tc>
        <w:tc>
          <w:tcPr/>
          <w:p>
            <w:pPr>
              <w:pStyle w:val="Compact"/>
            </w:pPr>
            <w:r>
              <w:t xml:space="preserve">₹6,00,000</w:t>
            </w:r>
          </w:p>
        </w:tc>
        <w:tc>
          <w:tcPr/>
          <w:p>
            <w:pPr>
              <w:pStyle w:val="Compact"/>
            </w:pPr>
            <w:r>
              <w:t xml:space="preserve">₹18,00,000</w:t>
            </w:r>
          </w:p>
        </w:tc>
        <w:tc>
          <w:tcPr/>
          <w:p>
            <w:pPr>
              <w:pStyle w:val="Compact"/>
            </w:pPr>
            <w:r>
              <w:t xml:space="preserve">₹25,000</w:t>
            </w:r>
          </w:p>
        </w:tc>
        <w:tc>
          <w:tcPr/>
          <w:p>
            <w:pPr>
              <w:pStyle w:val="Compact"/>
            </w:pPr>
            <w:r>
              <w:t xml:space="preserve">72:1</w:t>
            </w:r>
          </w:p>
        </w:tc>
      </w:tr>
      <w:tr>
        <w:tc>
          <w:tcPr/>
          <w:p>
            <w:pPr>
              <w:pStyle w:val="Compact"/>
            </w:pPr>
            <w:r>
              <w:rPr>
                <w:b/>
                <w:bCs/>
              </w:rPr>
              <w:t xml:space="preserve">Affluent Parents</w:t>
            </w:r>
          </w:p>
        </w:tc>
        <w:tc>
          <w:tcPr/>
          <w:p>
            <w:pPr>
              <w:pStyle w:val="Compact"/>
            </w:pPr>
            <w:r>
              <w:t xml:space="preserve">₹800</w:t>
            </w:r>
          </w:p>
        </w:tc>
        <w:tc>
          <w:tcPr/>
          <w:p>
            <w:pPr>
              <w:pStyle w:val="Compact"/>
            </w:pPr>
            <w:r>
              <w:t xml:space="preserve">30x/year</w:t>
            </w:r>
          </w:p>
        </w:tc>
        <w:tc>
          <w:tcPr/>
          <w:p>
            <w:pPr>
              <w:pStyle w:val="Compact"/>
            </w:pPr>
            <w:r>
              <w:t xml:space="preserve">₹24,000</w:t>
            </w:r>
          </w:p>
        </w:tc>
        <w:tc>
          <w:tcPr/>
          <w:p>
            <w:pPr>
              <w:pStyle w:val="Compact"/>
            </w:pPr>
            <w:r>
              <w:t xml:space="preserve">₹72,000</w:t>
            </w:r>
          </w:p>
        </w:tc>
        <w:tc>
          <w:tcPr/>
          <w:p>
            <w:pPr>
              <w:pStyle w:val="Compact"/>
            </w:pPr>
            <w:r>
              <w:t xml:space="preserve">₹1,200</w:t>
            </w:r>
          </w:p>
        </w:tc>
        <w:tc>
          <w:tcPr/>
          <w:p>
            <w:pPr>
              <w:pStyle w:val="Compact"/>
            </w:pPr>
            <w:r>
              <w:t xml:space="preserve">60:1</w:t>
            </w:r>
          </w:p>
        </w:tc>
      </w:tr>
      <w:tr>
        <w:tc>
          <w:tcPr/>
          <w:p>
            <w:pPr>
              <w:pStyle w:val="Compact"/>
            </w:pPr>
            <w:r>
              <w:rPr>
                <w:b/>
                <w:bCs/>
              </w:rPr>
              <w:t xml:space="preserve">Global Indians</w:t>
            </w:r>
          </w:p>
        </w:tc>
        <w:tc>
          <w:tcPr/>
          <w:p>
            <w:pPr>
              <w:pStyle w:val="Compact"/>
            </w:pPr>
            <w:r>
              <w:t xml:space="preserve">₹1,200</w:t>
            </w:r>
          </w:p>
        </w:tc>
        <w:tc>
          <w:tcPr/>
          <w:p>
            <w:pPr>
              <w:pStyle w:val="Compact"/>
            </w:pPr>
            <w:r>
              <w:t xml:space="preserve">15x/year</w:t>
            </w:r>
          </w:p>
        </w:tc>
        <w:tc>
          <w:tcPr/>
          <w:p>
            <w:pPr>
              <w:pStyle w:val="Compact"/>
            </w:pPr>
            <w:r>
              <w:t xml:space="preserve">₹18,000</w:t>
            </w:r>
          </w:p>
        </w:tc>
        <w:tc>
          <w:tcPr/>
          <w:p>
            <w:pPr>
              <w:pStyle w:val="Compact"/>
            </w:pPr>
            <w:r>
              <w:t xml:space="preserve">₹54,000</w:t>
            </w:r>
          </w:p>
        </w:tc>
        <w:tc>
          <w:tcPr/>
          <w:p>
            <w:pPr>
              <w:pStyle w:val="Compact"/>
            </w:pPr>
            <w:r>
              <w:t xml:space="preserve">₹1,500</w:t>
            </w:r>
          </w:p>
        </w:tc>
        <w:tc>
          <w:tcPr/>
          <w:p>
            <w:pPr>
              <w:pStyle w:val="Compact"/>
            </w:pPr>
            <w:r>
              <w:t xml:space="preserve">36:1</w:t>
            </w:r>
          </w:p>
        </w:tc>
      </w:tr>
      <w:tr>
        <w:tc>
          <w:tcPr/>
          <w:p>
            <w:pPr>
              <w:pStyle w:val="Compact"/>
            </w:pPr>
            <w:r>
              <w:rPr>
                <w:b/>
                <w:bCs/>
              </w:rPr>
              <w:t xml:space="preserve">Luxury Conscious</w:t>
            </w:r>
          </w:p>
        </w:tc>
        <w:tc>
          <w:tcPr/>
          <w:p>
            <w:pPr>
              <w:pStyle w:val="Compact"/>
            </w:pPr>
            <w:r>
              <w:t xml:space="preserve">₹2,000</w:t>
            </w:r>
          </w:p>
        </w:tc>
        <w:tc>
          <w:tcPr/>
          <w:p>
            <w:pPr>
              <w:pStyle w:val="Compact"/>
            </w:pPr>
            <w:r>
              <w:t xml:space="preserve">10x/year</w:t>
            </w:r>
          </w:p>
        </w:tc>
        <w:tc>
          <w:tcPr/>
          <w:p>
            <w:pPr>
              <w:pStyle w:val="Compact"/>
            </w:pPr>
            <w:r>
              <w:t xml:space="preserve">₹20,000</w:t>
            </w:r>
          </w:p>
        </w:tc>
        <w:tc>
          <w:tcPr/>
          <w:p>
            <w:pPr>
              <w:pStyle w:val="Compact"/>
            </w:pPr>
            <w:r>
              <w:t xml:space="preserve">₹60,000</w:t>
            </w:r>
          </w:p>
        </w:tc>
        <w:tc>
          <w:tcPr/>
          <w:p>
            <w:pPr>
              <w:pStyle w:val="Compact"/>
            </w:pPr>
            <w:r>
              <w:t xml:space="preserve">₹2,000</w:t>
            </w:r>
          </w:p>
        </w:tc>
        <w:tc>
          <w:tcPr/>
          <w:p>
            <w:pPr>
              <w:pStyle w:val="Compact"/>
            </w:pPr>
            <w:r>
              <w:t xml:space="preserve">30:1</w:t>
            </w:r>
          </w:p>
        </w:tc>
      </w:tr>
    </w:tbl>
    <w:p>
      <w:pPr>
        <w:pStyle w:val="BodyText"/>
      </w:pPr>
      <w:r>
        <w:rPr>
          <w:b/>
          <w:bCs/>
        </w:rPr>
        <w:t xml:space="preserve">Key Insight</w:t>
      </w:r>
      <w:r>
        <w:t xml:space="preserve">: Corporate Gifters have HIGHEST CLV (₹18L over 3 years) and BEST CLV:CAC ratio (72:1). Prioritize B2B marketing.</w:t>
      </w:r>
    </w:p>
    <w:p>
      <w:r>
        <w:pict>
          <v:rect style="width:0;height:1.5pt" o:hralign="center" o:hrstd="t" o:hr="t"/>
        </w:pict>
      </w:r>
    </w:p>
    <w:bookmarkEnd w:id="686"/>
    <w:bookmarkStart w:id="689" w:name="action-plan-targeting-strategy"/>
    <w:p>
      <w:pPr>
        <w:pStyle w:val="Heading2"/>
      </w:pPr>
      <w:r>
        <w:t xml:space="preserve">ACTION PLAN: TARGETING STRATEGY</w:t>
      </w:r>
    </w:p>
    <w:bookmarkStart w:id="687" w:name="immediate-actions-month-1"/>
    <w:p>
      <w:pPr>
        <w:pStyle w:val="Heading3"/>
      </w:pPr>
      <w:r>
        <w:rPr>
          <w:b/>
          <w:bCs/>
        </w:rPr>
        <w:t xml:space="preserve">Immediate Actions (Month 1)</w:t>
      </w:r>
    </w:p>
    <w:p>
      <w:pPr>
        <w:pStyle w:val="FirstParagraph"/>
      </w:pPr>
      <w:r>
        <w:rPr>
          <w:b/>
          <w:bCs/>
        </w:rPr>
        <w:t xml:space="preserve">1. Segment-Specific Landing Pages</w:t>
      </w:r>
      <w:r>
        <w:t xml:space="preserve">:</w:t>
      </w:r>
      <w:r>
        <w:t xml:space="preserve"> </w:t>
      </w:r>
      <w:r>
        <w:t xml:space="preserve">- /for-health-seekers (Premium Health messaging)</w:t>
      </w:r>
      <w:r>
        <w:t xml:space="preserve"> </w:t>
      </w:r>
      <w:r>
        <w:t xml:space="preserve">- /corporate-gifting (B2B focus)</w:t>
      </w:r>
      <w:r>
        <w:t xml:space="preserve"> </w:t>
      </w:r>
      <w:r>
        <w:t xml:space="preserve">- /for-families (Affluent Parents)</w:t>
      </w:r>
      <w:r>
        <w:t xml:space="preserve"> </w:t>
      </w:r>
      <w:r>
        <w:t xml:space="preserve">- /international-quality (Global Indians)</w:t>
      </w:r>
      <w:r>
        <w:t xml:space="preserve"> </w:t>
      </w:r>
      <w:r>
        <w:t xml:space="preserve">- /reserve-collection (Luxury)</w:t>
      </w:r>
    </w:p>
    <w:p>
      <w:pPr>
        <w:pStyle w:val="BodyText"/>
      </w:pPr>
      <w:r>
        <w:rPr>
          <w:b/>
          <w:bCs/>
        </w:rPr>
        <w:t xml:space="preserve">2. Instagram Content Calendar</w:t>
      </w:r>
      <w:r>
        <w:t xml:space="preserve">:</w:t>
      </w:r>
      <w:r>
        <w:t xml:space="preserve"> </w:t>
      </w:r>
      <w:r>
        <w:t xml:space="preserve">-</w:t>
      </w:r>
      <w:r>
        <w:t xml:space="preserve"> </w:t>
      </w:r>
      <w:r>
        <w:rPr>
          <w:b/>
          <w:bCs/>
        </w:rPr>
        <w:t xml:space="preserve">Mon/Wed/Fri</w:t>
      </w:r>
      <w:r>
        <w:t xml:space="preserve">: Recipe reels (Premium Health, Affluent Parents)</w:t>
      </w:r>
      <w:r>
        <w:t xml:space="preserve"> </w:t>
      </w:r>
      <w:r>
        <w:t xml:space="preserve">-</w:t>
      </w:r>
      <w:r>
        <w:t xml:space="preserve"> </w:t>
      </w:r>
      <w:r>
        <w:rPr>
          <w:b/>
          <w:bCs/>
        </w:rPr>
        <w:t xml:space="preserve">Tue/Thu</w:t>
      </w:r>
      <w:r>
        <w:t xml:space="preserve">: Origin stories, behind-the-scenes (Global Indians, Luxury)</w:t>
      </w:r>
      <w:r>
        <w:t xml:space="preserve"> </w:t>
      </w:r>
      <w:r>
        <w:t xml:space="preserve">-</w:t>
      </w:r>
      <w:r>
        <w:t xml:space="preserve"> </w:t>
      </w:r>
      <w:r>
        <w:rPr>
          <w:b/>
          <w:bCs/>
        </w:rPr>
        <w:t xml:space="preserve">Weekends</w:t>
      </w:r>
      <w:r>
        <w:t xml:space="preserve">: UGC, customer stories (All segments)</w:t>
      </w:r>
    </w:p>
    <w:p>
      <w:pPr>
        <w:pStyle w:val="BodyText"/>
      </w:pPr>
      <w:r>
        <w:rPr>
          <w:b/>
          <w:bCs/>
        </w:rPr>
        <w:t xml:space="preserve">3. LinkedIn Strategy</w:t>
      </w:r>
      <w:r>
        <w:t xml:space="preserve">:</w:t>
      </w:r>
      <w:r>
        <w:t xml:space="preserve"> </w:t>
      </w:r>
      <w:r>
        <w:t xml:space="preserve">- Weekly case studies (Corporate Gifters)</w:t>
      </w:r>
      <w:r>
        <w:t xml:space="preserve"> </w:t>
      </w:r>
      <w:r>
        <w:t xml:space="preserve">- Thought leadership articles (Global Indians)</w:t>
      </w:r>
      <w:r>
        <w:t xml:space="preserve"> </w:t>
      </w:r>
      <w:r>
        <w:t xml:space="preserve">- Corporate gifting tips (B2B)</w:t>
      </w:r>
    </w:p>
    <w:p>
      <w:pPr>
        <w:pStyle w:val="BodyText"/>
      </w:pPr>
      <w:r>
        <w:rPr>
          <w:b/>
          <w:bCs/>
        </w:rPr>
        <w:t xml:space="preserve">4. Retail Transformation</w:t>
      </w:r>
      <w:r>
        <w:t xml:space="preserve">:</w:t>
      </w:r>
      <w:r>
        <w:t xml:space="preserve"> </w:t>
      </w:r>
      <w:r>
        <w:t xml:space="preserve">- Fortune 500 wall (Corporate validation for all segments)</w:t>
      </w:r>
      <w:r>
        <w:t xml:space="preserve"> </w:t>
      </w:r>
      <w:r>
        <w:t xml:space="preserve">- Origin maps (Global Indians, Luxury)</w:t>
      </w:r>
      <w:r>
        <w:t xml:space="preserve"> </w:t>
      </w:r>
      <w:r>
        <w:t xml:space="preserve">- Tasting corner (Premium Health, Affluent Parents)</w:t>
      </w:r>
    </w:p>
    <w:p>
      <w:pPr>
        <w:pStyle w:val="BodyText"/>
      </w:pPr>
      <w:r>
        <w:rPr>
          <w:b/>
          <w:bCs/>
        </w:rPr>
        <w:t xml:space="preserve">5. Amazon Optimization</w:t>
      </w:r>
      <w:r>
        <w:t xml:space="preserve">:</w:t>
      </w:r>
      <w:r>
        <w:t xml:space="preserve"> </w:t>
      </w:r>
      <w:r>
        <w:t xml:space="preserve">- A+ Content focused on Global Indians</w:t>
      </w:r>
      <w:r>
        <w:t xml:space="preserve"> </w:t>
      </w:r>
      <w:r>
        <w:t xml:space="preserve">-</w:t>
      </w:r>
      <w:r>
        <w:t xml:space="preserve"> </w:t>
      </w:r>
      <w:r>
        <w:t xml:space="preserve">“Compare to International Brands”</w:t>
      </w:r>
      <w:r>
        <w:t xml:space="preserve"> </w:t>
      </w:r>
      <w:r>
        <w:t xml:space="preserve">section</w:t>
      </w:r>
      <w:r>
        <w:t xml:space="preserve"> </w:t>
      </w:r>
      <w:r>
        <w:t xml:space="preserve">- Corporate validation badges</w:t>
      </w:r>
    </w:p>
    <w:p>
      <w:r>
        <w:pict>
          <v:rect style="width:0;height:1.5pt" o:hralign="center" o:hrstd="t" o:hr="t"/>
        </w:pict>
      </w:r>
    </w:p>
    <w:bookmarkEnd w:id="687"/>
    <w:bookmarkStart w:id="688" w:name="day-roadmap"/>
    <w:p>
      <w:pPr>
        <w:pStyle w:val="Heading3"/>
      </w:pPr>
      <w:r>
        <w:rPr>
          <w:b/>
          <w:bCs/>
        </w:rPr>
        <w:t xml:space="preserve">90-Day Roadmap</w:t>
      </w:r>
    </w:p>
    <w:p>
      <w:pPr>
        <w:pStyle w:val="FirstParagraph"/>
      </w:pPr>
      <w:r>
        <w:rPr>
          <w:b/>
          <w:bCs/>
        </w:rPr>
        <w:t xml:space="preserve">Month 1: Awareness</w:t>
      </w:r>
      <w:r>
        <w:t xml:space="preserve"> </w:t>
      </w:r>
      <w:r>
        <w:t xml:space="preserve">- Launch segmented Instagram campaigns</w:t>
      </w:r>
      <w:r>
        <w:t xml:space="preserve"> </w:t>
      </w:r>
      <w:r>
        <w:t xml:space="preserve">- Corporate gifting LinkedIn ads</w:t>
      </w:r>
      <w:r>
        <w:t xml:space="preserve"> </w:t>
      </w:r>
      <w:r>
        <w:t xml:space="preserve">- Retail store transformation (5 stores)</w:t>
      </w:r>
      <w:r>
        <w:t xml:space="preserve"> </w:t>
      </w:r>
      <w:r>
        <w:t xml:space="preserve">- PR outreach (Economic Times, Forbes)</w:t>
      </w:r>
    </w:p>
    <w:p>
      <w:pPr>
        <w:pStyle w:val="BodyText"/>
      </w:pPr>
      <w:r>
        <w:rPr>
          <w:b/>
          <w:bCs/>
        </w:rPr>
        <w:t xml:space="preserve">Month 2: Consideration</w:t>
      </w:r>
      <w:r>
        <w:t xml:space="preserve"> </w:t>
      </w:r>
      <w:r>
        <w:t xml:space="preserve">- Influencer partnerships (5-10 macro-influencers)</w:t>
      </w:r>
      <w:r>
        <w:t xml:space="preserve"> </w:t>
      </w:r>
      <w:r>
        <w:t xml:space="preserve">- Corporate client testimonial videos</w:t>
      </w:r>
      <w:r>
        <w:t xml:space="preserve"> </w:t>
      </w:r>
      <w:r>
        <w:t xml:space="preserve">- Amazon brand store launch</w:t>
      </w:r>
      <w:r>
        <w:t xml:space="preserve"> </w:t>
      </w:r>
      <w:r>
        <w:t xml:space="preserve">- Recipe content series (YouTube)</w:t>
      </w:r>
    </w:p>
    <w:p>
      <w:pPr>
        <w:pStyle w:val="BodyText"/>
      </w:pPr>
      <w:r>
        <w:rPr>
          <w:b/>
          <w:bCs/>
        </w:rPr>
        <w:t xml:space="preserve">Month 3: Conversion</w:t>
      </w:r>
      <w:r>
        <w:t xml:space="preserve"> </w:t>
      </w:r>
      <w:r>
        <w:t xml:space="preserve">- Performance marketing campaigns</w:t>
      </w:r>
      <w:r>
        <w:t xml:space="preserve"> </w:t>
      </w:r>
      <w:r>
        <w:t xml:space="preserve">- Corporate gifting webinars</w:t>
      </w:r>
      <w:r>
        <w:t xml:space="preserve"> </w:t>
      </w:r>
      <w:r>
        <w:t xml:space="preserve">- Subscription launch (Premium Health, Affluent Parents)</w:t>
      </w:r>
      <w:r>
        <w:t xml:space="preserve"> </w:t>
      </w:r>
      <w:r>
        <w:t xml:space="preserve">- Luxury lifestyle magazine partnerships</w:t>
      </w:r>
    </w:p>
    <w:p>
      <w:r>
        <w:pict>
          <v:rect style="width:0;height:1.5pt" o:hralign="center" o:hrstd="t" o:hr="t"/>
        </w:pict>
      </w:r>
    </w:p>
    <w:bookmarkEnd w:id="688"/>
    <w:bookmarkEnd w:id="689"/>
    <w:bookmarkStart w:id="695" w:name="jobs-to-be-done-framework"/>
    <w:p>
      <w:pPr>
        <w:pStyle w:val="Heading2"/>
      </w:pPr>
      <w:r>
        <w:t xml:space="preserve">JOBS-TO-BE-DONE FRAMEWORK</w:t>
      </w:r>
    </w:p>
    <w:bookmarkStart w:id="690" w:name="X998f972bc07d06a32f83722aec54070ca362cd0"/>
    <w:p>
      <w:pPr>
        <w:pStyle w:val="Heading3"/>
      </w:pPr>
      <w:r>
        <w:rPr>
          <w:b/>
          <w:bCs/>
        </w:rPr>
        <w:t xml:space="preserve">Understanding WHY Customers</w:t>
      </w:r>
      <w:r>
        <w:rPr>
          <w:b/>
          <w:bCs/>
        </w:rPr>
        <w:t xml:space="preserve"> </w:t>
      </w:r>
      <w:r>
        <w:rPr>
          <w:b/>
          <w:bCs/>
        </w:rPr>
        <w:t xml:space="preserve">“Hire”</w:t>
      </w:r>
      <w:r>
        <w:rPr>
          <w:b/>
          <w:bCs/>
        </w:rPr>
        <w:t xml:space="preserve"> </w:t>
      </w:r>
      <w:r>
        <w:rPr>
          <w:b/>
          <w:bCs/>
        </w:rPr>
        <w:t xml:space="preserve">Flyberry</w:t>
      </w:r>
    </w:p>
    <w:p>
      <w:pPr>
        <w:pStyle w:val="FirstParagraph"/>
      </w:pPr>
      <w:r>
        <w:t xml:space="preserve">People don’t buy products. They</w:t>
      </w:r>
      <w:r>
        <w:t xml:space="preserve"> </w:t>
      </w:r>
      <w:r>
        <w:t xml:space="preserve">“hire”</w:t>
      </w:r>
      <w:r>
        <w:t xml:space="preserve"> </w:t>
      </w:r>
      <w:r>
        <w:t xml:space="preserve">products to do a job in their life. Understanding these jobs helps us market, position, and serve customers better.</w:t>
      </w:r>
    </w:p>
    <w:p>
      <w:r>
        <w:pict>
          <v:rect style="width:0;height:1.5pt" o:hralign="center" o:hrstd="t" o:hr="t"/>
        </w:pict>
      </w:r>
    </w:p>
    <w:bookmarkEnd w:id="690"/>
    <w:bookmarkStart w:id="691" w:name="primary-job-1-impress-without-risk"/>
    <w:p>
      <w:pPr>
        <w:pStyle w:val="Heading3"/>
      </w:pPr>
      <w:r>
        <w:rPr>
          <w:b/>
          <w:bCs/>
        </w:rPr>
        <w:t xml:space="preserve">PRIMARY JOB #1:</w:t>
      </w:r>
      <w:r>
        <w:rPr>
          <w:b/>
          <w:bCs/>
        </w:rPr>
        <w:t xml:space="preserve"> </w:t>
      </w:r>
      <w:r>
        <w:rPr>
          <w:b/>
          <w:bCs/>
        </w:rPr>
        <w:t xml:space="preserve">“IMPRESS WITHOUT RISK”</w:t>
      </w:r>
    </w:p>
    <w:p>
      <w:pPr>
        <w:pStyle w:val="FirstParagraph"/>
      </w:pPr>
      <w:r>
        <w:rPr>
          <w:b/>
          <w:bCs/>
        </w:rPr>
        <w:t xml:space="preserve">Situation</w:t>
      </w:r>
      <w:r>
        <w:t xml:space="preserve">: Hosting dinner party / giving gift / serving guests</w:t>
      </w:r>
    </w:p>
    <w:p>
      <w:pPr>
        <w:pStyle w:val="BodyText"/>
      </w:pPr>
      <w:r>
        <w:rPr>
          <w:b/>
          <w:bCs/>
        </w:rPr>
        <w:t xml:space="preserve">Customer Thought</w:t>
      </w:r>
      <w:r>
        <w:t xml:space="preserve">:</w:t>
      </w:r>
      <w:r>
        <w:t xml:space="preserve"> </w:t>
      </w:r>
      <w:r>
        <w:t xml:space="preserve">&gt;</w:t>
      </w:r>
      <w:r>
        <w:t xml:space="preserve"> </w:t>
      </w:r>
      <w:r>
        <w:t xml:space="preserve">“I want to impress people with world-class gourmet, but I can’t risk serving something mediocre or fake.”</w:t>
      </w:r>
    </w:p>
    <w:p>
      <w:pPr>
        <w:pStyle w:val="BodyText"/>
      </w:pPr>
      <w:r>
        <w:rPr>
          <w:b/>
          <w:bCs/>
        </w:rPr>
        <w:t xml:space="preserve">Functional Job</w:t>
      </w:r>
      <w:r>
        <w:t xml:space="preserve">: Serve/gift premium gourmet that will be universally appreciated</w:t>
      </w:r>
    </w:p>
    <w:p>
      <w:pPr>
        <w:pStyle w:val="BodyText"/>
      </w:pPr>
      <w:r>
        <w:rPr>
          <w:b/>
          <w:bCs/>
        </w:rPr>
        <w:t xml:space="preserve">Emotional Job</w:t>
      </w:r>
      <w:r>
        <w:t xml:space="preserve">: Feel confident, sophisticated, generous</w:t>
      </w:r>
    </w:p>
    <w:p>
      <w:pPr>
        <w:pStyle w:val="BodyText"/>
      </w:pPr>
      <w:r>
        <w:rPr>
          <w:b/>
          <w:bCs/>
        </w:rPr>
        <w:t xml:space="preserve">Social Job</w:t>
      </w:r>
      <w:r>
        <w:t xml:space="preserve">: Be seen as discerning, worldly, quality-conscious</w:t>
      </w:r>
    </w:p>
    <w:p>
      <w:pPr>
        <w:pStyle w:val="BodyText"/>
      </w:pPr>
      <w:r>
        <w:rPr>
          <w:b/>
          <w:bCs/>
        </w:rPr>
        <w:t xml:space="preserve">Why They Hire Flyberry</w:t>
      </w:r>
      <w:r>
        <w:t xml:space="preserve">:</w:t>
      </w:r>
      <w:r>
        <w:t xml:space="preserve"> </w:t>
      </w:r>
      <w:r>
        <w:t xml:space="preserve">&gt;</w:t>
      </w:r>
      <w:r>
        <w:t xml:space="preserve"> </w:t>
      </w:r>
      <w:r>
        <w:t xml:space="preserve">“Fortune 500 companies trust this brand for CEO gifts. If I serve Flyberry, I can’t go wrong.”</w:t>
      </w:r>
    </w:p>
    <w:p>
      <w:pPr>
        <w:pStyle w:val="BodyText"/>
      </w:pPr>
      <w:r>
        <w:rPr>
          <w:b/>
          <w:bCs/>
        </w:rPr>
        <w:t xml:space="preserve">Competing Solutions</w:t>
      </w:r>
      <w:r>
        <w:t xml:space="preserve">:</w:t>
      </w:r>
      <w:r>
        <w:t xml:space="preserve"> </w:t>
      </w:r>
      <w:r>
        <w:t xml:space="preserve">- Mass brands (Happilo) - risky, might not impress</w:t>
      </w:r>
      <w:r>
        <w:t xml:space="preserve"> </w:t>
      </w:r>
      <w:r>
        <w:t xml:space="preserve">- Import luxury (Bateel) - expensive, hard to find</w:t>
      </w:r>
      <w:r>
        <w:t xml:space="preserve"> </w:t>
      </w:r>
      <w:r>
        <w:t xml:space="preserve">- Homemade - time-consuming, inconsistent</w:t>
      </w:r>
      <w:r>
        <w:t xml:space="preserve"> </w:t>
      </w:r>
      <w:r>
        <w:t xml:space="preserve">- Nothing - safer but boring</w:t>
      </w:r>
    </w:p>
    <w:p>
      <w:pPr>
        <w:pStyle w:val="BodyText"/>
      </w:pPr>
      <w:r>
        <w:rPr>
          <w:b/>
          <w:bCs/>
        </w:rPr>
        <w:t xml:space="preserve">Flyberry’s Advantage</w:t>
      </w:r>
      <w:r>
        <w:t xml:space="preserve">:</w:t>
      </w:r>
      <w:r>
        <w:t xml:space="preserve"> </w:t>
      </w:r>
      <w:r>
        <w:t xml:space="preserve">Fortune 500 validation removes all risk. Ultra-premium quality at accessible price.</w:t>
      </w:r>
    </w:p>
    <w:p>
      <w:pPr>
        <w:pStyle w:val="BodyText"/>
      </w:pPr>
      <w:r>
        <w:rPr>
          <w:b/>
          <w:bCs/>
        </w:rPr>
        <w:t xml:space="preserve">Success Metric</w:t>
      </w:r>
      <w:r>
        <w:t xml:space="preserve">: Guests ask</w:t>
      </w:r>
      <w:r>
        <w:t xml:space="preserve"> </w:t>
      </w:r>
      <w:r>
        <w:t xml:space="preserve">“Where did you get these dates?”</w:t>
      </w:r>
      <w:r>
        <w:t xml:space="preserve"> </w:t>
      </w:r>
      <w:r>
        <w:t xml:space="preserve">/ Gift recipient messages</w:t>
      </w:r>
      <w:r>
        <w:t xml:space="preserve"> </w:t>
      </w:r>
      <w:r>
        <w:t xml:space="preserve">“This is incredible, thank you!”</w:t>
      </w:r>
    </w:p>
    <w:p>
      <w:pPr>
        <w:pStyle w:val="BodyText"/>
      </w:pPr>
      <w:r>
        <w:rPr>
          <w:b/>
          <w:bCs/>
        </w:rPr>
        <w:t xml:space="preserve">Segments</w:t>
      </w:r>
      <w:r>
        <w:t xml:space="preserve">: Corporate Gifters (primary), Affluent Parents, Luxury Conscious</w:t>
      </w:r>
    </w:p>
    <w:p>
      <w:r>
        <w:pict>
          <v:rect style="width:0;height:1.5pt" o:hralign="center" o:hrstd="t" o:hr="t"/>
        </w:pict>
      </w:r>
    </w:p>
    <w:bookmarkEnd w:id="691"/>
    <w:bookmarkStart w:id="692" w:name="X5e6901d259b88b01f081081ce482a798f8690e9"/>
    <w:p>
      <w:pPr>
        <w:pStyle w:val="Heading3"/>
      </w:pPr>
      <w:r>
        <w:rPr>
          <w:b/>
          <w:bCs/>
        </w:rPr>
        <w:t xml:space="preserve">PRIMARY JOB #2:</w:t>
      </w:r>
      <w:r>
        <w:rPr>
          <w:b/>
          <w:bCs/>
        </w:rPr>
        <w:t xml:space="preserve"> </w:t>
      </w:r>
      <w:r>
        <w:rPr>
          <w:b/>
          <w:bCs/>
        </w:rPr>
        <w:t xml:space="preserve">“MAINTAIN HEALTHY INDULGENCE”</w:t>
      </w:r>
    </w:p>
    <w:p>
      <w:pPr>
        <w:pStyle w:val="FirstParagraph"/>
      </w:pPr>
      <w:r>
        <w:rPr>
          <w:b/>
          <w:bCs/>
        </w:rPr>
        <w:t xml:space="preserve">Situation</w:t>
      </w:r>
      <w:r>
        <w:t xml:space="preserve">: Want snack / craving something / bored eating</w:t>
      </w:r>
    </w:p>
    <w:p>
      <w:pPr>
        <w:pStyle w:val="BodyText"/>
      </w:pPr>
      <w:r>
        <w:rPr>
          <w:b/>
          <w:bCs/>
        </w:rPr>
        <w:t xml:space="preserve">Customer Thought</w:t>
      </w:r>
      <w:r>
        <w:t xml:space="preserve">:</w:t>
      </w:r>
      <w:r>
        <w:t xml:space="preserve"> </w:t>
      </w:r>
      <w:r>
        <w:t xml:space="preserve">&gt;</w:t>
      </w:r>
      <w:r>
        <w:t xml:space="preserve"> </w:t>
      </w:r>
      <w:r>
        <w:t xml:space="preserve">“I want something that tastes indulgent but is actually healthy. Not cardboard</w:t>
      </w:r>
      <w:r>
        <w:t xml:space="preserve"> </w:t>
      </w:r>
      <w:r>
        <w:t xml:space="preserve">‘health food’</w:t>
      </w:r>
      <w:r>
        <w:t xml:space="preserve">, not guilty junk.”</w:t>
      </w:r>
    </w:p>
    <w:p>
      <w:pPr>
        <w:pStyle w:val="BodyText"/>
      </w:pPr>
      <w:r>
        <w:rPr>
          <w:b/>
          <w:bCs/>
        </w:rPr>
        <w:t xml:space="preserve">Functional Job</w:t>
      </w:r>
      <w:r>
        <w:t xml:space="preserve">: Satisfy craving with nutritious, delicious food</w:t>
      </w:r>
    </w:p>
    <w:p>
      <w:pPr>
        <w:pStyle w:val="BodyText"/>
      </w:pPr>
      <w:r>
        <w:rPr>
          <w:b/>
          <w:bCs/>
        </w:rPr>
        <w:t xml:space="preserve">Emotional Job</w:t>
      </w:r>
      <w:r>
        <w:t xml:space="preserve">: Feel good about choices (health + pleasure)</w:t>
      </w:r>
    </w:p>
    <w:p>
      <w:pPr>
        <w:pStyle w:val="BodyText"/>
      </w:pPr>
      <w:r>
        <w:rPr>
          <w:b/>
          <w:bCs/>
        </w:rPr>
        <w:t xml:space="preserve">Social Job</w:t>
      </w:r>
      <w:r>
        <w:t xml:space="preserve">: Demonstrate self-care, quality-consciousness</w:t>
      </w:r>
    </w:p>
    <w:p>
      <w:pPr>
        <w:pStyle w:val="BodyText"/>
      </w:pPr>
      <w:r>
        <w:rPr>
          <w:b/>
          <w:bCs/>
        </w:rPr>
        <w:t xml:space="preserve">Why They Hire Flyberry</w:t>
      </w:r>
      <w:r>
        <w:t xml:space="preserve">:</w:t>
      </w:r>
      <w:r>
        <w:t xml:space="preserve"> </w:t>
      </w:r>
      <w:r>
        <w:t xml:space="preserve">&gt;</w:t>
      </w:r>
      <w:r>
        <w:t xml:space="preserve"> </w:t>
      </w:r>
      <w:r>
        <w:t xml:space="preserve">“These dates/nuts are naturally sweet, rich flavor, and actually good for me. No guilt.”</w:t>
      </w:r>
    </w:p>
    <w:p>
      <w:pPr>
        <w:pStyle w:val="BodyText"/>
      </w:pPr>
      <w:r>
        <w:rPr>
          <w:b/>
          <w:bCs/>
        </w:rPr>
        <w:t xml:space="preserve">Competing Solutions</w:t>
      </w:r>
      <w:r>
        <w:t xml:space="preserve">:</w:t>
      </w:r>
      <w:r>
        <w:t xml:space="preserve"> </w:t>
      </w:r>
      <w:r>
        <w:t xml:space="preserve">- Chocolate/sweets - guilt, unhealthy</w:t>
      </w:r>
      <w:r>
        <w:t xml:space="preserve"> </w:t>
      </w:r>
      <w:r>
        <w:t xml:space="preserve">- Mass-market dry fruits - boring, inconsistent quality</w:t>
      </w:r>
      <w:r>
        <w:t xml:space="preserve"> </w:t>
      </w:r>
      <w:r>
        <w:t xml:space="preserve">- Nothing - unsatisfied craving</w:t>
      </w:r>
      <w:r>
        <w:t xml:space="preserve"> </w:t>
      </w:r>
      <w:r>
        <w:t xml:space="preserve">- Fruit - not indulgent enough</w:t>
      </w:r>
    </w:p>
    <w:p>
      <w:pPr>
        <w:pStyle w:val="BodyText"/>
      </w:pPr>
      <w:r>
        <w:rPr>
          <w:b/>
          <w:bCs/>
        </w:rPr>
        <w:t xml:space="preserve">Flyberry’s Advantage</w:t>
      </w:r>
      <w:r>
        <w:t xml:space="preserve">:</w:t>
      </w:r>
      <w:r>
        <w:t xml:space="preserve"> </w:t>
      </w:r>
      <w:r>
        <w:t xml:space="preserve">Naturally delicious + nutritious + premium quality. Indulgence without compromise.</w:t>
      </w:r>
    </w:p>
    <w:p>
      <w:pPr>
        <w:pStyle w:val="BodyText"/>
      </w:pPr>
      <w:r>
        <w:rPr>
          <w:b/>
          <w:bCs/>
        </w:rPr>
        <w:t xml:space="preserve">Success Metric</w:t>
      </w:r>
      <w:r>
        <w:t xml:space="preserve">: Finish pack, feel satisfied, no guilt. Reorder happens naturally.</w:t>
      </w:r>
    </w:p>
    <w:p>
      <w:pPr>
        <w:pStyle w:val="BodyText"/>
      </w:pPr>
      <w:r>
        <w:rPr>
          <w:b/>
          <w:bCs/>
        </w:rPr>
        <w:t xml:space="preserve">Segments</w:t>
      </w:r>
      <w:r>
        <w:t xml:space="preserve">: Premium Health Seekers (primary), Affluent Parents</w:t>
      </w:r>
    </w:p>
    <w:p>
      <w:r>
        <w:pict>
          <v:rect style="width:0;height:1.5pt" o:hralign="center" o:hrstd="t" o:hr="t"/>
        </w:pict>
      </w:r>
    </w:p>
    <w:bookmarkEnd w:id="692"/>
    <w:bookmarkStart w:id="693" w:name="X5ec0bcb459459643e71417712204f4743535a8d"/>
    <w:p>
      <w:pPr>
        <w:pStyle w:val="Heading3"/>
      </w:pPr>
      <w:r>
        <w:rPr>
          <w:b/>
          <w:bCs/>
        </w:rPr>
        <w:t xml:space="preserve">PRIMARY JOB #3:</w:t>
      </w:r>
      <w:r>
        <w:rPr>
          <w:b/>
          <w:bCs/>
        </w:rPr>
        <w:t xml:space="preserve"> </w:t>
      </w:r>
      <w:r>
        <w:rPr>
          <w:b/>
          <w:bCs/>
        </w:rPr>
        <w:t xml:space="preserve">“SIGNAL STATUS WITHOUT SHOWING OFF”</w:t>
      </w:r>
    </w:p>
    <w:p>
      <w:pPr>
        <w:pStyle w:val="FirstParagraph"/>
      </w:pPr>
      <w:r>
        <w:rPr>
          <w:b/>
          <w:bCs/>
        </w:rPr>
        <w:t xml:space="preserve">Situation</w:t>
      </w:r>
      <w:r>
        <w:t xml:space="preserve">: Want to demonstrate taste/sophistication subtly</w:t>
      </w:r>
    </w:p>
    <w:p>
      <w:pPr>
        <w:pStyle w:val="BodyText"/>
      </w:pPr>
      <w:r>
        <w:rPr>
          <w:b/>
          <w:bCs/>
        </w:rPr>
        <w:t xml:space="preserve">Customer Thought</w:t>
      </w:r>
      <w:r>
        <w:t xml:space="preserve">:</w:t>
      </w:r>
      <w:r>
        <w:t xml:space="preserve"> </w:t>
      </w:r>
      <w:r>
        <w:t xml:space="preserve">&gt;</w:t>
      </w:r>
      <w:r>
        <w:t xml:space="preserve"> </w:t>
      </w:r>
      <w:r>
        <w:t xml:space="preserve">“I want people to notice I have refined taste, but I don’t want to be flashy or show-offy about it.”</w:t>
      </w:r>
    </w:p>
    <w:p>
      <w:pPr>
        <w:pStyle w:val="BodyText"/>
      </w:pPr>
      <w:r>
        <w:rPr>
          <w:b/>
          <w:bCs/>
        </w:rPr>
        <w:t xml:space="preserve">Functional Job</w:t>
      </w:r>
      <w:r>
        <w:t xml:space="preserve">: Purchase products that signal quality discernment</w:t>
      </w:r>
    </w:p>
    <w:p>
      <w:pPr>
        <w:pStyle w:val="BodyText"/>
      </w:pPr>
      <w:r>
        <w:rPr>
          <w:b/>
          <w:bCs/>
        </w:rPr>
        <w:t xml:space="preserve">Emotional Job</w:t>
      </w:r>
      <w:r>
        <w:t xml:space="preserve">: Feel sophisticated, confident in taste</w:t>
      </w:r>
    </w:p>
    <w:p>
      <w:pPr>
        <w:pStyle w:val="BodyText"/>
      </w:pPr>
      <w:r>
        <w:rPr>
          <w:b/>
          <w:bCs/>
        </w:rPr>
        <w:t xml:space="preserve">Social Job</w:t>
      </w:r>
      <w:r>
        <w:t xml:space="preserve">: Be recognized as someone with refined taste</w:t>
      </w:r>
    </w:p>
    <w:p>
      <w:pPr>
        <w:pStyle w:val="BodyText"/>
      </w:pPr>
      <w:r>
        <w:rPr>
          <w:b/>
          <w:bCs/>
        </w:rPr>
        <w:t xml:space="preserve">Why They Hire Flyberry</w:t>
      </w:r>
      <w:r>
        <w:t xml:space="preserve">:</w:t>
      </w:r>
      <w:r>
        <w:t xml:space="preserve"> </w:t>
      </w:r>
      <w:r>
        <w:t xml:space="preserve">&gt;</w:t>
      </w:r>
      <w:r>
        <w:t xml:space="preserve"> </w:t>
      </w:r>
      <w:r>
        <w:t xml:space="preserve">“The packaging says</w:t>
      </w:r>
      <w:r>
        <w:t xml:space="preserve"> </w:t>
      </w:r>
      <w:r>
        <w:t xml:space="preserve">‘Fortune 500 Trusted’</w:t>
      </w:r>
      <w:r>
        <w:t xml:space="preserve"> </w:t>
      </w:r>
      <w:r>
        <w:t xml:space="preserve">and origin stories show I know about Medina Ajwa dates. Subtle flex.”</w:t>
      </w:r>
    </w:p>
    <w:p>
      <w:pPr>
        <w:pStyle w:val="BodyText"/>
      </w:pPr>
      <w:r>
        <w:rPr>
          <w:b/>
          <w:bCs/>
        </w:rPr>
        <w:t xml:space="preserve">Competing Solutions</w:t>
      </w:r>
      <w:r>
        <w:t xml:space="preserve">:</w:t>
      </w:r>
      <w:r>
        <w:t xml:space="preserve"> </w:t>
      </w:r>
      <w:r>
        <w:t xml:space="preserve">- Luxury imports (Bateel) - too obvious, tryhard</w:t>
      </w:r>
      <w:r>
        <w:t xml:space="preserve"> </w:t>
      </w:r>
      <w:r>
        <w:t xml:space="preserve">- Mass brands (Happilo) - no status signal</w:t>
      </w:r>
      <w:r>
        <w:t xml:space="preserve"> </w:t>
      </w:r>
      <w:r>
        <w:t xml:space="preserve">- Artisan local - nice but limited appeal</w:t>
      </w:r>
      <w:r>
        <w:t xml:space="preserve"> </w:t>
      </w:r>
      <w:r>
        <w:t xml:space="preserve">- International shopping - not accessible</w:t>
      </w:r>
    </w:p>
    <w:p>
      <w:pPr>
        <w:pStyle w:val="BodyText"/>
      </w:pPr>
      <w:r>
        <w:rPr>
          <w:b/>
          <w:bCs/>
        </w:rPr>
        <w:t xml:space="preserve">Flyberry’s Advantage</w:t>
      </w:r>
      <w:r>
        <w:t xml:space="preserve">:</w:t>
      </w:r>
      <w:r>
        <w:t xml:space="preserve"> </w:t>
      </w:r>
      <w:r>
        <w:t xml:space="preserve">Sophisticated enough to impress the discerning. Accessible enough to not seem show-off-y.</w:t>
      </w:r>
    </w:p>
    <w:p>
      <w:pPr>
        <w:pStyle w:val="BodyText"/>
      </w:pPr>
      <w:r>
        <w:rPr>
          <w:b/>
          <w:bCs/>
        </w:rPr>
        <w:t xml:space="preserve">Success Metric</w:t>
      </w:r>
      <w:r>
        <w:t xml:space="preserve">: Someone who knows quality notices and approves.</w:t>
      </w:r>
      <w:r>
        <w:t xml:space="preserve"> </w:t>
      </w:r>
      <w:r>
        <w:t xml:space="preserve">“Oh, you have Flyberry. Good choice.”</w:t>
      </w:r>
    </w:p>
    <w:p>
      <w:pPr>
        <w:pStyle w:val="BodyText"/>
      </w:pPr>
      <w:r>
        <w:rPr>
          <w:b/>
          <w:bCs/>
        </w:rPr>
        <w:t xml:space="preserve">Segments</w:t>
      </w:r>
      <w:r>
        <w:t xml:space="preserve">: Luxury Conscious (primary), Global Indians</w:t>
      </w:r>
    </w:p>
    <w:p>
      <w:r>
        <w:pict>
          <v:rect style="width:0;height:1.5pt" o:hralign="center" o:hrstd="t" o:hr="t"/>
        </w:pict>
      </w:r>
    </w:p>
    <w:bookmarkEnd w:id="693"/>
    <w:bookmarkStart w:id="694" w:name="X0acafeabfc793cf2e20fc5ad5a73a3e9a4d806a"/>
    <w:p>
      <w:pPr>
        <w:pStyle w:val="Heading3"/>
      </w:pPr>
      <w:r>
        <w:rPr>
          <w:b/>
          <w:bCs/>
        </w:rPr>
        <w:t xml:space="preserve">SECONDARY JOB #4:</w:t>
      </w:r>
      <w:r>
        <w:rPr>
          <w:b/>
          <w:bCs/>
        </w:rPr>
        <w:t xml:space="preserve"> </w:t>
      </w:r>
      <w:r>
        <w:rPr>
          <w:b/>
          <w:bCs/>
        </w:rPr>
        <w:t xml:space="preserve">“SOLVE CORPORATE GIFTING”</w:t>
      </w:r>
      <w:r>
        <w:t xml:space="preserve"> </w:t>
      </w:r>
      <w:r>
        <w:t xml:space="preserve">(B2B)</w:t>
      </w:r>
    </w:p>
    <w:p>
      <w:pPr>
        <w:pStyle w:val="FirstParagraph"/>
      </w:pPr>
      <w:r>
        <w:rPr>
          <w:b/>
          <w:bCs/>
        </w:rPr>
        <w:t xml:space="preserve">Situation</w:t>
      </w:r>
      <w:r>
        <w:t xml:space="preserve">: Need reliable, impressive corporate gifts for clients/employees</w:t>
      </w:r>
    </w:p>
    <w:p>
      <w:pPr>
        <w:pStyle w:val="BodyText"/>
      </w:pPr>
      <w:r>
        <w:rPr>
          <w:b/>
          <w:bCs/>
        </w:rPr>
        <w:t xml:space="preserve">Customer Thought</w:t>
      </w:r>
      <w:r>
        <w:t xml:space="preserve">:</w:t>
      </w:r>
      <w:r>
        <w:t xml:space="preserve"> </w:t>
      </w:r>
      <w:r>
        <w:t xml:space="preserve">&gt;</w:t>
      </w:r>
      <w:r>
        <w:t xml:space="preserve"> </w:t>
      </w:r>
      <w:r>
        <w:t xml:space="preserve">“I need gifts that are impressive but not controversial, premium but not ostentatious, reliable every time.”</w:t>
      </w:r>
    </w:p>
    <w:p>
      <w:pPr>
        <w:pStyle w:val="BodyText"/>
      </w:pPr>
      <w:r>
        <w:rPr>
          <w:b/>
          <w:bCs/>
        </w:rPr>
        <w:t xml:space="preserve">Functional Job</w:t>
      </w:r>
      <w:r>
        <w:t xml:space="preserve">: Purchase quality corporate gifts at scale</w:t>
      </w:r>
    </w:p>
    <w:p>
      <w:pPr>
        <w:pStyle w:val="BodyText"/>
      </w:pPr>
      <w:r>
        <w:rPr>
          <w:b/>
          <w:bCs/>
        </w:rPr>
        <w:t xml:space="preserve">Emotional Job</w:t>
      </w:r>
      <w:r>
        <w:t xml:space="preserve">: Feel confident, professional, thoughtful</w:t>
      </w:r>
    </w:p>
    <w:p>
      <w:pPr>
        <w:pStyle w:val="BodyText"/>
      </w:pPr>
      <w:r>
        <w:rPr>
          <w:b/>
          <w:bCs/>
        </w:rPr>
        <w:t xml:space="preserve">Social Job</w:t>
      </w:r>
      <w:r>
        <w:t xml:space="preserve">: Demonstrate company’s quality standards and appreciation</w:t>
      </w:r>
    </w:p>
    <w:p>
      <w:pPr>
        <w:pStyle w:val="BodyText"/>
      </w:pPr>
      <w:r>
        <w:rPr>
          <w:b/>
          <w:bCs/>
        </w:rPr>
        <w:t xml:space="preserve">Why They Hire Flyberry</w:t>
      </w:r>
      <w:r>
        <w:t xml:space="preserve">:</w:t>
      </w:r>
      <w:r>
        <w:t xml:space="preserve"> </w:t>
      </w:r>
      <w:r>
        <w:t xml:space="preserve">&gt;</w:t>
      </w:r>
      <w:r>
        <w:t xml:space="preserve"> </w:t>
      </w:r>
      <w:r>
        <w:t xml:space="preserve">“50+ Fortune 500 companies already use this. Proven solution for corporate gifting.”</w:t>
      </w:r>
    </w:p>
    <w:p>
      <w:pPr>
        <w:pStyle w:val="BodyText"/>
      </w:pPr>
      <w:r>
        <w:rPr>
          <w:b/>
          <w:bCs/>
        </w:rPr>
        <w:t xml:space="preserve">Competing Solutions</w:t>
      </w:r>
      <w:r>
        <w:t xml:space="preserve">:</w:t>
      </w:r>
      <w:r>
        <w:t xml:space="preserve"> </w:t>
      </w:r>
      <w:r>
        <w:t xml:space="preserve">- Generic gift baskets - impersonal</w:t>
      </w:r>
      <w:r>
        <w:t xml:space="preserve"> </w:t>
      </w:r>
      <w:r>
        <w:t xml:space="preserve">- Luxury brands (Godiva) - expensive, cliché</w:t>
      </w:r>
      <w:r>
        <w:t xml:space="preserve"> </w:t>
      </w:r>
      <w:r>
        <w:t xml:space="preserve">- Cash/gift cards - transactional, no thought</w:t>
      </w:r>
      <w:r>
        <w:t xml:space="preserve"> </w:t>
      </w:r>
      <w:r>
        <w:t xml:space="preserve">- Nothing - misses relationship opportunity</w:t>
      </w:r>
    </w:p>
    <w:p>
      <w:pPr>
        <w:pStyle w:val="BodyText"/>
      </w:pPr>
      <w:r>
        <w:rPr>
          <w:b/>
          <w:bCs/>
        </w:rPr>
        <w:t xml:space="preserve">Flyberry’s Advantage</w:t>
      </w:r>
      <w:r>
        <w:t xml:space="preserve">:</w:t>
      </w:r>
      <w:r>
        <w:t xml:space="preserve"> </w:t>
      </w:r>
      <w:r>
        <w:t xml:space="preserve">Corporate-proven, scalable, consistent quality. Can handle 500-person order with same quality as 1 hamper.</w:t>
      </w:r>
    </w:p>
    <w:p>
      <w:pPr>
        <w:pStyle w:val="BodyText"/>
      </w:pPr>
      <w:r>
        <w:rPr>
          <w:b/>
          <w:bCs/>
        </w:rPr>
        <w:t xml:space="preserve">Success Metric</w:t>
      </w:r>
      <w:r>
        <w:t xml:space="preserve">: Clients say</w:t>
      </w:r>
      <w:r>
        <w:t xml:space="preserve"> </w:t>
      </w:r>
      <w:r>
        <w:t xml:space="preserve">“best gift we received”</w:t>
      </w:r>
      <w:r>
        <w:t xml:space="preserve">. Employees feel valued. Vendor relationship continues year after year.</w:t>
      </w:r>
    </w:p>
    <w:p>
      <w:pPr>
        <w:pStyle w:val="BodyText"/>
      </w:pPr>
      <w:r>
        <w:rPr>
          <w:b/>
          <w:bCs/>
        </w:rPr>
        <w:t xml:space="preserve">Segments</w:t>
      </w:r>
      <w:r>
        <w:t xml:space="preserve">: Corporate Gifters (exclusive)</w:t>
      </w:r>
    </w:p>
    <w:p>
      <w:r>
        <w:pict>
          <v:rect style="width:0;height:1.5pt" o:hralign="center" o:hrstd="t" o:hr="t"/>
        </w:pict>
      </w:r>
    </w:p>
    <w:bookmarkEnd w:id="694"/>
    <w:bookmarkEnd w:id="695"/>
    <w:bookmarkStart w:id="701" w:name="X9a88ff6c5ba28f396a99350bc627f3cc8635b7b"/>
    <w:p>
      <w:pPr>
        <w:pStyle w:val="Heading2"/>
      </w:pPr>
      <w:r>
        <w:t xml:space="preserve">PURCHASE TRIGGERS: What Makes Them Buy NOW</w:t>
      </w:r>
    </w:p>
    <w:p>
      <w:pPr>
        <w:pStyle w:val="FirstParagraph"/>
      </w:pPr>
      <w:r>
        <w:t xml:space="preserve">Understanding triggers helps us time marketing campaigns and create urgency without being manipulative.</w:t>
      </w:r>
    </w:p>
    <w:p>
      <w:r>
        <w:pict>
          <v:rect style="width:0;height:1.5pt" o:hralign="center" o:hrstd="t" o:hr="t"/>
        </w:pict>
      </w:r>
    </w:p>
    <w:bookmarkStart w:id="696" w:name="trigger-1-social-event"/>
    <w:p>
      <w:pPr>
        <w:pStyle w:val="Heading3"/>
      </w:pPr>
      <w:r>
        <w:rPr>
          <w:b/>
          <w:bCs/>
        </w:rPr>
        <w:t xml:space="preserve">TRIGGER #1: SOCIAL EVENT</w:t>
      </w:r>
    </w:p>
    <w:p>
      <w:pPr>
        <w:pStyle w:val="FirstParagraph"/>
      </w:pPr>
      <w:r>
        <w:rPr>
          <w:b/>
          <w:bCs/>
        </w:rPr>
        <w:t xml:space="preserve">Urgency</w:t>
      </w:r>
      <w:r>
        <w:t xml:space="preserve">: 9/10 |</w:t>
      </w:r>
      <w:r>
        <w:t xml:space="preserve"> </w:t>
      </w:r>
      <w:r>
        <w:rPr>
          <w:b/>
          <w:bCs/>
        </w:rPr>
        <w:t xml:space="preserve">Frequency</w:t>
      </w:r>
      <w:r>
        <w:t xml:space="preserve">: High (monthly for many segments)</w:t>
      </w:r>
    </w:p>
    <w:p>
      <w:pPr>
        <w:pStyle w:val="BodyText"/>
      </w:pPr>
      <w:r>
        <w:rPr>
          <w:b/>
          <w:bCs/>
        </w:rPr>
        <w:t xml:space="preserve">Situation</w:t>
      </w:r>
      <w:r>
        <w:t xml:space="preserve">:</w:t>
      </w:r>
      <w:r>
        <w:t xml:space="preserve"> </w:t>
      </w:r>
      <w:r>
        <w:t xml:space="preserve">- Hosting dinner party in 3 days</w:t>
      </w:r>
      <w:r>
        <w:t xml:space="preserve"> </w:t>
      </w:r>
      <w:r>
        <w:t xml:space="preserve">- Festival coming (Diwali, Eid, Christmas)</w:t>
      </w:r>
      <w:r>
        <w:t xml:space="preserve"> </w:t>
      </w:r>
      <w:r>
        <w:t xml:space="preserve">- Friend’s birthday gift needed</w:t>
      </w:r>
      <w:r>
        <w:t xml:space="preserve"> </w:t>
      </w:r>
      <w:r>
        <w:t xml:space="preserve">- Corporate event approaching</w:t>
      </w:r>
    </w:p>
    <w:p>
      <w:pPr>
        <w:pStyle w:val="BodyText"/>
      </w:pPr>
      <w:r>
        <w:rPr>
          <w:b/>
          <w:bCs/>
        </w:rPr>
        <w:t xml:space="preserve">Customer State</w:t>
      </w:r>
      <w:r>
        <w:t xml:space="preserve">:</w:t>
      </w:r>
      <w:r>
        <w:t xml:space="preserve"> </w:t>
      </w:r>
      <w:r>
        <w:t xml:space="preserve">- High urgency (deadline looming)</w:t>
      </w:r>
      <w:r>
        <w:t xml:space="preserve"> </w:t>
      </w:r>
      <w:r>
        <w:t xml:space="preserve">- Willing to pay premium (can’t risk failure)</w:t>
      </w:r>
      <w:r>
        <w:t xml:space="preserve"> </w:t>
      </w:r>
      <w:r>
        <w:t xml:space="preserve">- Need reliability (no time for experiments)</w:t>
      </w:r>
    </w:p>
    <w:p>
      <w:pPr>
        <w:pStyle w:val="BodyText"/>
      </w:pPr>
      <w:r>
        <w:rPr>
          <w:b/>
          <w:bCs/>
        </w:rPr>
        <w:t xml:space="preserve">How to Capitalize</w:t>
      </w:r>
      <w:r>
        <w:t xml:space="preserve">:</w:t>
      </w:r>
      <w:r>
        <w:t xml:space="preserve"> </w:t>
      </w:r>
      <w:r>
        <w:t xml:space="preserve">-</w:t>
      </w:r>
      <w:r>
        <w:t xml:space="preserve"> </w:t>
      </w:r>
      <w:r>
        <w:rPr>
          <w:b/>
          <w:bCs/>
        </w:rPr>
        <w:t xml:space="preserve">Quick commerce</w:t>
      </w:r>
      <w:r>
        <w:t xml:space="preserve">: 10-min delivery messaging</w:t>
      </w:r>
      <w:r>
        <w:t xml:space="preserve"> </w:t>
      </w:r>
      <w:r>
        <w:t xml:space="preserve">-</w:t>
      </w:r>
      <w:r>
        <w:t xml:space="preserve"> </w:t>
      </w:r>
      <w:r>
        <w:rPr>
          <w:b/>
          <w:bCs/>
        </w:rPr>
        <w:t xml:space="preserve">Festival campaigns</w:t>
      </w:r>
      <w:r>
        <w:t xml:space="preserve">: 2 weeks before major festivals</w:t>
      </w:r>
      <w:r>
        <w:t xml:space="preserve"> </w:t>
      </w:r>
      <w:r>
        <w:t xml:space="preserve">-</w:t>
      </w:r>
      <w:r>
        <w:t xml:space="preserve"> </w:t>
      </w:r>
      <w:r>
        <w:rPr>
          <w:b/>
          <w:bCs/>
        </w:rPr>
        <w:t xml:space="preserve">Gift boxes</w:t>
      </w:r>
      <w:r>
        <w:t xml:space="preserve">: Ready-made solutions for hosting/gifting</w:t>
      </w:r>
      <w:r>
        <w:t xml:space="preserve"> </w:t>
      </w:r>
      <w:r>
        <w:t xml:space="preserve">-</w:t>
      </w:r>
      <w:r>
        <w:t xml:space="preserve"> </w:t>
      </w:r>
      <w:r>
        <w:rPr>
          <w:b/>
          <w:bCs/>
        </w:rPr>
        <w:t xml:space="preserve">Guaranteed delivery</w:t>
      </w:r>
      <w:r>
        <w:t xml:space="preserve">: Reliability messaging</w:t>
      </w:r>
    </w:p>
    <w:p>
      <w:pPr>
        <w:pStyle w:val="BodyText"/>
      </w:pPr>
      <w:r>
        <w:rPr>
          <w:b/>
          <w:bCs/>
        </w:rPr>
        <w:t xml:space="preserve">Segments</w:t>
      </w:r>
      <w:r>
        <w:t xml:space="preserve">: All segments (especially Corporate Gifters, Affluent Parents)</w:t>
      </w:r>
    </w:p>
    <w:p>
      <w:r>
        <w:pict>
          <v:rect style="width:0;height:1.5pt" o:hralign="center" o:hrstd="t" o:hr="t"/>
        </w:pict>
      </w:r>
    </w:p>
    <w:bookmarkEnd w:id="696"/>
    <w:bookmarkStart w:id="697" w:name="trigger-2-recommendation"/>
    <w:p>
      <w:pPr>
        <w:pStyle w:val="Heading3"/>
      </w:pPr>
      <w:r>
        <w:rPr>
          <w:b/>
          <w:bCs/>
        </w:rPr>
        <w:t xml:space="preserve">TRIGGER #2: RECOMMENDATION</w:t>
      </w:r>
    </w:p>
    <w:p>
      <w:pPr>
        <w:pStyle w:val="FirstParagraph"/>
      </w:pPr>
      <w:r>
        <w:rPr>
          <w:b/>
          <w:bCs/>
        </w:rPr>
        <w:t xml:space="preserve">Urgency</w:t>
      </w:r>
      <w:r>
        <w:t xml:space="preserve">: 7/10 |</w:t>
      </w:r>
      <w:r>
        <w:t xml:space="preserve"> </w:t>
      </w:r>
      <w:r>
        <w:rPr>
          <w:b/>
          <w:bCs/>
        </w:rPr>
        <w:t xml:space="preserve">Frequency</w:t>
      </w:r>
      <w:r>
        <w:t xml:space="preserve">: Medium (word-of-mouth driven)</w:t>
      </w:r>
    </w:p>
    <w:p>
      <w:pPr>
        <w:pStyle w:val="BodyText"/>
      </w:pPr>
      <w:r>
        <w:rPr>
          <w:b/>
          <w:bCs/>
        </w:rPr>
        <w:t xml:space="preserve">Situation</w:t>
      </w:r>
      <w:r>
        <w:t xml:space="preserve">:</w:t>
      </w:r>
      <w:r>
        <w:t xml:space="preserve"> </w:t>
      </w:r>
      <w:r>
        <w:t xml:space="preserve">- Friend/colleague recommends Flyberry</w:t>
      </w:r>
      <w:r>
        <w:t xml:space="preserve"> </w:t>
      </w:r>
      <w:r>
        <w:t xml:space="preserve">- Saw someone serving at dinner party</w:t>
      </w:r>
      <w:r>
        <w:t xml:space="preserve"> </w:t>
      </w:r>
      <w:r>
        <w:t xml:space="preserve">- Read positive review/article</w:t>
      </w:r>
      <w:r>
        <w:t xml:space="preserve"> </w:t>
      </w:r>
      <w:r>
        <w:t xml:space="preserve">- Influencer posted about it</w:t>
      </w:r>
    </w:p>
    <w:p>
      <w:pPr>
        <w:pStyle w:val="BodyText"/>
      </w:pPr>
      <w:r>
        <w:rPr>
          <w:b/>
          <w:bCs/>
        </w:rPr>
        <w:t xml:space="preserve">Customer State</w:t>
      </w:r>
      <w:r>
        <w:t xml:space="preserve">:</w:t>
      </w:r>
      <w:r>
        <w:t xml:space="preserve"> </w:t>
      </w:r>
      <w:r>
        <w:t xml:space="preserve">- Trust pre-established (social proof)</w:t>
      </w:r>
      <w:r>
        <w:t xml:space="preserve"> </w:t>
      </w:r>
      <w:r>
        <w:t xml:space="preserve">- Curious to try (low risk)</w:t>
      </w:r>
      <w:r>
        <w:t xml:space="preserve"> </w:t>
      </w:r>
      <w:r>
        <w:t xml:space="preserve">- Open to premium price (if endorsed by trusted source)</w:t>
      </w:r>
    </w:p>
    <w:p>
      <w:pPr>
        <w:pStyle w:val="BodyText"/>
      </w:pPr>
      <w:r>
        <w:rPr>
          <w:b/>
          <w:bCs/>
        </w:rPr>
        <w:t xml:space="preserve">How to Capitalize</w:t>
      </w:r>
      <w:r>
        <w:t xml:space="preserve">:</w:t>
      </w:r>
      <w:r>
        <w:t xml:space="preserve"> </w:t>
      </w:r>
      <w:r>
        <w:t xml:space="preserve">-</w:t>
      </w:r>
      <w:r>
        <w:t xml:space="preserve"> </w:t>
      </w:r>
      <w:r>
        <w:rPr>
          <w:b/>
          <w:bCs/>
        </w:rPr>
        <w:t xml:space="preserve">Referral program</w:t>
      </w:r>
      <w:r>
        <w:t xml:space="preserve">: Reward recommenders</w:t>
      </w:r>
      <w:r>
        <w:t xml:space="preserve"> </w:t>
      </w:r>
      <w:r>
        <w:t xml:space="preserve">-</w:t>
      </w:r>
      <w:r>
        <w:t xml:space="preserve"> </w:t>
      </w:r>
      <w:r>
        <w:rPr>
          <w:b/>
          <w:bCs/>
        </w:rPr>
        <w:t xml:space="preserve">Customer testimonials</w:t>
      </w:r>
      <w:r>
        <w:t xml:space="preserve">: Showcase prominently</w:t>
      </w:r>
      <w:r>
        <w:t xml:space="preserve"> </w:t>
      </w:r>
      <w:r>
        <w:t xml:space="preserve">-</w:t>
      </w:r>
      <w:r>
        <w:t xml:space="preserve"> </w:t>
      </w:r>
      <w:r>
        <w:rPr>
          <w:b/>
          <w:bCs/>
        </w:rPr>
        <w:t xml:space="preserve">Influencer partnerships</w:t>
      </w:r>
      <w:r>
        <w:t xml:space="preserve">: Authentic reviews</w:t>
      </w:r>
      <w:r>
        <w:t xml:space="preserve"> </w:t>
      </w:r>
      <w:r>
        <w:t xml:space="preserve">-</w:t>
      </w:r>
      <w:r>
        <w:t xml:space="preserve"> </w:t>
      </w:r>
      <w:r>
        <w:rPr>
          <w:b/>
          <w:bCs/>
        </w:rPr>
        <w:t xml:space="preserve">UGC campaigns</w:t>
      </w:r>
      <w:r>
        <w:t xml:space="preserve">: Share customer stories</w:t>
      </w:r>
    </w:p>
    <w:p>
      <w:pPr>
        <w:pStyle w:val="BodyText"/>
      </w:pPr>
      <w:r>
        <w:rPr>
          <w:b/>
          <w:bCs/>
        </w:rPr>
        <w:t xml:space="preserve">Segments</w:t>
      </w:r>
      <w:r>
        <w:t xml:space="preserve">: All segments (especially Premium Health Seekers, Affluent Parents)</w:t>
      </w:r>
    </w:p>
    <w:p>
      <w:r>
        <w:pict>
          <v:rect style="width:0;height:1.5pt" o:hralign="center" o:hrstd="t" o:hr="t"/>
        </w:pict>
      </w:r>
    </w:p>
    <w:bookmarkEnd w:id="697"/>
    <w:bookmarkStart w:id="698" w:name="trigger-3-quality-disappointment"/>
    <w:p>
      <w:pPr>
        <w:pStyle w:val="Heading3"/>
      </w:pPr>
      <w:r>
        <w:rPr>
          <w:b/>
          <w:bCs/>
        </w:rPr>
        <w:t xml:space="preserve">TRIGGER #3: QUALITY DISAPPOINTMENT</w:t>
      </w:r>
    </w:p>
    <w:p>
      <w:pPr>
        <w:pStyle w:val="FirstParagraph"/>
      </w:pPr>
      <w:r>
        <w:rPr>
          <w:b/>
          <w:bCs/>
        </w:rPr>
        <w:t xml:space="preserve">Urgency</w:t>
      </w:r>
      <w:r>
        <w:t xml:space="preserve">: 8/10 |</w:t>
      </w:r>
      <w:r>
        <w:t xml:space="preserve"> </w:t>
      </w:r>
      <w:r>
        <w:rPr>
          <w:b/>
          <w:bCs/>
        </w:rPr>
        <w:t xml:space="preserve">Frequency</w:t>
      </w:r>
      <w:r>
        <w:t xml:space="preserve">: Medium (competitor failures)</w:t>
      </w:r>
    </w:p>
    <w:p>
      <w:pPr>
        <w:pStyle w:val="BodyText"/>
      </w:pPr>
      <w:r>
        <w:rPr>
          <w:b/>
          <w:bCs/>
        </w:rPr>
        <w:t xml:space="preserve">Situation</w:t>
      </w:r>
      <w:r>
        <w:t xml:space="preserve">:</w:t>
      </w:r>
      <w:r>
        <w:t xml:space="preserve"> </w:t>
      </w:r>
      <w:r>
        <w:t xml:space="preserve">- Just had bad experience with another brand</w:t>
      </w:r>
      <w:r>
        <w:t xml:space="preserve"> </w:t>
      </w:r>
      <w:r>
        <w:t xml:space="preserve">- Received stale/fake product</w:t>
      </w:r>
      <w:r>
        <w:t xml:space="preserve"> </w:t>
      </w:r>
      <w:r>
        <w:t xml:space="preserve">- Realized current brand isn’t premium</w:t>
      </w:r>
      <w:r>
        <w:t xml:space="preserve"> </w:t>
      </w:r>
      <w:r>
        <w:t xml:space="preserve">- Tired of inconsistent quality</w:t>
      </w:r>
    </w:p>
    <w:p>
      <w:pPr>
        <w:pStyle w:val="BodyText"/>
      </w:pPr>
      <w:r>
        <w:rPr>
          <w:b/>
          <w:bCs/>
        </w:rPr>
        <w:t xml:space="preserve">Customer State</w:t>
      </w:r>
      <w:r>
        <w:t xml:space="preserve">:</w:t>
      </w:r>
      <w:r>
        <w:t xml:space="preserve"> </w:t>
      </w:r>
      <w:r>
        <w:t xml:space="preserve">- Frustrated with alternatives</w:t>
      </w:r>
      <w:r>
        <w:t xml:space="preserve"> </w:t>
      </w:r>
      <w:r>
        <w:t xml:space="preserve">- Actively seeking replacement</w:t>
      </w:r>
      <w:r>
        <w:t xml:space="preserve"> </w:t>
      </w:r>
      <w:r>
        <w:t xml:space="preserve">- Willing to pay more for reliability</w:t>
      </w:r>
      <w:r>
        <w:t xml:space="preserve"> </w:t>
      </w:r>
      <w:r>
        <w:t xml:space="preserve">- Ready to switch NOW</w:t>
      </w:r>
    </w:p>
    <w:p>
      <w:pPr>
        <w:pStyle w:val="BodyText"/>
      </w:pPr>
      <w:r>
        <w:rPr>
          <w:b/>
          <w:bCs/>
        </w:rPr>
        <w:t xml:space="preserve">How to Capitalize</w:t>
      </w:r>
      <w:r>
        <w:t xml:space="preserve">:</w:t>
      </w:r>
      <w:r>
        <w:t xml:space="preserve"> </w:t>
      </w:r>
      <w:r>
        <w:t xml:space="preserve">-</w:t>
      </w:r>
      <w:r>
        <w:t xml:space="preserve"> </w:t>
      </w:r>
      <w:r>
        <w:rPr>
          <w:b/>
          <w:bCs/>
        </w:rPr>
        <w:t xml:space="preserve">“Tired of fake products?”</w:t>
      </w:r>
      <w:r>
        <w:rPr>
          <w:b/>
          <w:bCs/>
        </w:rPr>
        <w:t xml:space="preserve"> </w:t>
      </w:r>
      <w:r>
        <w:rPr>
          <w:b/>
          <w:bCs/>
        </w:rPr>
        <w:t xml:space="preserve">campaigns</w:t>
      </w:r>
      <w:r>
        <w:t xml:space="preserve">: Address frustration</w:t>
      </w:r>
      <w:r>
        <w:t xml:space="preserve"> </w:t>
      </w:r>
      <w:r>
        <w:t xml:space="preserve">-</w:t>
      </w:r>
      <w:r>
        <w:t xml:space="preserve"> </w:t>
      </w:r>
      <w:r>
        <w:rPr>
          <w:b/>
          <w:bCs/>
        </w:rPr>
        <w:t xml:space="preserve">Trial packs</w:t>
      </w:r>
      <w:r>
        <w:t xml:space="preserve">: Low-risk way to test</w:t>
      </w:r>
      <w:r>
        <w:t xml:space="preserve"> </w:t>
      </w:r>
      <w:r>
        <w:t xml:space="preserve">-</w:t>
      </w:r>
      <w:r>
        <w:t xml:space="preserve"> </w:t>
      </w:r>
      <w:r>
        <w:rPr>
          <w:b/>
          <w:bCs/>
        </w:rPr>
        <w:t xml:space="preserve">Quality proof</w:t>
      </w:r>
      <w:r>
        <w:t xml:space="preserve">: Fortune 500 validation, QR codes</w:t>
      </w:r>
      <w:r>
        <w:t xml:space="preserve"> </w:t>
      </w:r>
      <w:r>
        <w:t xml:space="preserve">-</w:t>
      </w:r>
      <w:r>
        <w:t xml:space="preserve"> </w:t>
      </w:r>
      <w:r>
        <w:rPr>
          <w:b/>
          <w:bCs/>
        </w:rPr>
        <w:t xml:space="preserve">Money-back guarantee</w:t>
      </w:r>
      <w:r>
        <w:t xml:space="preserve">: Remove risk</w:t>
      </w:r>
    </w:p>
    <w:p>
      <w:pPr>
        <w:pStyle w:val="BodyText"/>
      </w:pPr>
      <w:r>
        <w:rPr>
          <w:b/>
          <w:bCs/>
        </w:rPr>
        <w:t xml:space="preserve">Segments</w:t>
      </w:r>
      <w:r>
        <w:t xml:space="preserve">: All segments (especially Premium Health Seekers, Global Indians)</w:t>
      </w:r>
    </w:p>
    <w:p>
      <w:r>
        <w:pict>
          <v:rect style="width:0;height:1.5pt" o:hralign="center" o:hrstd="t" o:hr="t"/>
        </w:pict>
      </w:r>
    </w:p>
    <w:bookmarkEnd w:id="698"/>
    <w:bookmarkStart w:id="699" w:name="trigger-4-health-consciousness"/>
    <w:p>
      <w:pPr>
        <w:pStyle w:val="Heading3"/>
      </w:pPr>
      <w:r>
        <w:rPr>
          <w:b/>
          <w:bCs/>
        </w:rPr>
        <w:t xml:space="preserve">TRIGGER #4: HEALTH CONSCIOUSNESS</w:t>
      </w:r>
    </w:p>
    <w:p>
      <w:pPr>
        <w:pStyle w:val="FirstParagraph"/>
      </w:pPr>
      <w:r>
        <w:rPr>
          <w:b/>
          <w:bCs/>
        </w:rPr>
        <w:t xml:space="preserve">Urgency</w:t>
      </w:r>
      <w:r>
        <w:t xml:space="preserve">: 6/10 |</w:t>
      </w:r>
      <w:r>
        <w:t xml:space="preserve"> </w:t>
      </w:r>
      <w:r>
        <w:rPr>
          <w:b/>
          <w:bCs/>
        </w:rPr>
        <w:t xml:space="preserve">Frequency</w:t>
      </w:r>
      <w:r>
        <w:t xml:space="preserve">: Medium (resolution-driven)</w:t>
      </w:r>
    </w:p>
    <w:p>
      <w:pPr>
        <w:pStyle w:val="BodyText"/>
      </w:pPr>
      <w:r>
        <w:rPr>
          <w:b/>
          <w:bCs/>
        </w:rPr>
        <w:t xml:space="preserve">Situation</w:t>
      </w:r>
      <w:r>
        <w:t xml:space="preserve">:</w:t>
      </w:r>
      <w:r>
        <w:t xml:space="preserve"> </w:t>
      </w:r>
      <w:r>
        <w:t xml:space="preserve">- New Year resolution (January)</w:t>
      </w:r>
      <w:r>
        <w:t xml:space="preserve"> </w:t>
      </w:r>
      <w:r>
        <w:t xml:space="preserve">- Starting fitness journey</w:t>
      </w:r>
      <w:r>
        <w:t xml:space="preserve"> </w:t>
      </w:r>
      <w:r>
        <w:t xml:space="preserve">- Doctor recommended dietary changes</w:t>
      </w:r>
      <w:r>
        <w:t xml:space="preserve"> </w:t>
      </w:r>
      <w:r>
        <w:t xml:space="preserve">- Lifestyle shift (moving from junk to healthy)</w:t>
      </w:r>
    </w:p>
    <w:p>
      <w:pPr>
        <w:pStyle w:val="BodyText"/>
      </w:pPr>
      <w:r>
        <w:rPr>
          <w:b/>
          <w:bCs/>
        </w:rPr>
        <w:t xml:space="preserve">Customer State</w:t>
      </w:r>
      <w:r>
        <w:t xml:space="preserve">:</w:t>
      </w:r>
      <w:r>
        <w:t xml:space="preserve"> </w:t>
      </w:r>
      <w:r>
        <w:t xml:space="preserve">- Motivated but uncertain</w:t>
      </w:r>
      <w:r>
        <w:t xml:space="preserve"> </w:t>
      </w:r>
      <w:r>
        <w:t xml:space="preserve">- Seeking guidance on healthy options</w:t>
      </w:r>
      <w:r>
        <w:t xml:space="preserve"> </w:t>
      </w:r>
      <w:r>
        <w:t xml:space="preserve">- Willing to invest in health</w:t>
      </w:r>
      <w:r>
        <w:t xml:space="preserve"> </w:t>
      </w:r>
      <w:r>
        <w:t xml:space="preserve">- Need education on what’s genuinely healthy</w:t>
      </w:r>
    </w:p>
    <w:p>
      <w:pPr>
        <w:pStyle w:val="BodyText"/>
      </w:pPr>
      <w:r>
        <w:rPr>
          <w:b/>
          <w:bCs/>
        </w:rPr>
        <w:t xml:space="preserve">How to Capitalize</w:t>
      </w:r>
      <w:r>
        <w:t xml:space="preserve">:</w:t>
      </w:r>
      <w:r>
        <w:t xml:space="preserve"> </w:t>
      </w:r>
      <w:r>
        <w:t xml:space="preserve">-</w:t>
      </w:r>
      <w:r>
        <w:t xml:space="preserve"> </w:t>
      </w:r>
      <w:r>
        <w:rPr>
          <w:b/>
          <w:bCs/>
        </w:rPr>
        <w:t xml:space="preserve">January campaigns</w:t>
      </w:r>
      <w:r>
        <w:t xml:space="preserve">:</w:t>
      </w:r>
      <w:r>
        <w:t xml:space="preserve"> </w:t>
      </w:r>
      <w:r>
        <w:t xml:space="preserve">“New Year, New You”</w:t>
      </w:r>
      <w:r>
        <w:t xml:space="preserve"> </w:t>
      </w:r>
      <w:r>
        <w:t xml:space="preserve">-</w:t>
      </w:r>
      <w:r>
        <w:t xml:space="preserve"> </w:t>
      </w:r>
      <w:r>
        <w:rPr>
          <w:b/>
          <w:bCs/>
        </w:rPr>
        <w:t xml:space="preserve">Educational content</w:t>
      </w:r>
      <w:r>
        <w:t xml:space="preserve">: What makes our products healthy</w:t>
      </w:r>
      <w:r>
        <w:t xml:space="preserve"> </w:t>
      </w:r>
      <w:r>
        <w:t xml:space="preserve">-</w:t>
      </w:r>
      <w:r>
        <w:t xml:space="preserve"> </w:t>
      </w:r>
      <w:r>
        <w:rPr>
          <w:b/>
          <w:bCs/>
        </w:rPr>
        <w:t xml:space="preserve">Nutrition info</w:t>
      </w:r>
      <w:r>
        <w:t xml:space="preserve">: Transparent labeling</w:t>
      </w:r>
      <w:r>
        <w:t xml:space="preserve"> </w:t>
      </w:r>
      <w:r>
        <w:t xml:space="preserve">-</w:t>
      </w:r>
      <w:r>
        <w:t xml:space="preserve"> </w:t>
      </w:r>
      <w:r>
        <w:rPr>
          <w:b/>
          <w:bCs/>
        </w:rPr>
        <w:t xml:space="preserve">Trial sizes</w:t>
      </w:r>
      <w:r>
        <w:t xml:space="preserve">: Start small, build habit</w:t>
      </w:r>
    </w:p>
    <w:p>
      <w:pPr>
        <w:pStyle w:val="BodyText"/>
      </w:pPr>
      <w:r>
        <w:rPr>
          <w:b/>
          <w:bCs/>
        </w:rPr>
        <w:t xml:space="preserve">Segments</w:t>
      </w:r>
      <w:r>
        <w:t xml:space="preserve">: Premium Health Seekers (primary), Affluent Parents</w:t>
      </w:r>
    </w:p>
    <w:p>
      <w:r>
        <w:pict>
          <v:rect style="width:0;height:1.5pt" o:hralign="center" o:hrstd="t" o:hr="t"/>
        </w:pict>
      </w:r>
    </w:p>
    <w:bookmarkEnd w:id="699"/>
    <w:bookmarkStart w:id="700" w:name="trigger-5-discovery"/>
    <w:p>
      <w:pPr>
        <w:pStyle w:val="Heading3"/>
      </w:pPr>
      <w:r>
        <w:rPr>
          <w:b/>
          <w:bCs/>
        </w:rPr>
        <w:t xml:space="preserve">TRIGGER #5: DISCOVERY</w:t>
      </w:r>
    </w:p>
    <w:p>
      <w:pPr>
        <w:pStyle w:val="FirstParagraph"/>
      </w:pPr>
      <w:r>
        <w:rPr>
          <w:b/>
          <w:bCs/>
        </w:rPr>
        <w:t xml:space="preserve">Urgency</w:t>
      </w:r>
      <w:r>
        <w:t xml:space="preserve">: 4/10 |</w:t>
      </w:r>
      <w:r>
        <w:t xml:space="preserve"> </w:t>
      </w:r>
      <w:r>
        <w:rPr>
          <w:b/>
          <w:bCs/>
        </w:rPr>
        <w:t xml:space="preserve">Frequency</w:t>
      </w:r>
      <w:r>
        <w:t xml:space="preserve">: Low (passive discovery)</w:t>
      </w:r>
    </w:p>
    <w:p>
      <w:pPr>
        <w:pStyle w:val="BodyText"/>
      </w:pPr>
      <w:r>
        <w:rPr>
          <w:b/>
          <w:bCs/>
        </w:rPr>
        <w:t xml:space="preserve">Situation</w:t>
      </w:r>
      <w:r>
        <w:t xml:space="preserve">:</w:t>
      </w:r>
      <w:r>
        <w:t xml:space="preserve"> </w:t>
      </w:r>
      <w:r>
        <w:t xml:space="preserve">- See Flyberry in store (first time)</w:t>
      </w:r>
      <w:r>
        <w:t xml:space="preserve"> </w:t>
      </w:r>
      <w:r>
        <w:t xml:space="preserve">- Instagram ad appeared</w:t>
      </w:r>
      <w:r>
        <w:t xml:space="preserve"> </w:t>
      </w:r>
      <w:r>
        <w:t xml:space="preserve">- Friend mentioned casually</w:t>
      </w:r>
      <w:r>
        <w:t xml:space="preserve"> </w:t>
      </w:r>
      <w:r>
        <w:t xml:space="preserve">- Browsing quick commerce app</w:t>
      </w:r>
    </w:p>
    <w:p>
      <w:pPr>
        <w:pStyle w:val="BodyText"/>
      </w:pPr>
      <w:r>
        <w:rPr>
          <w:b/>
          <w:bCs/>
        </w:rPr>
        <w:t xml:space="preserve">Customer State</w:t>
      </w:r>
      <w:r>
        <w:t xml:space="preserve">:</w:t>
      </w:r>
      <w:r>
        <w:t xml:space="preserve"> </w:t>
      </w:r>
      <w:r>
        <w:t xml:space="preserve">- No immediate need</w:t>
      </w:r>
      <w:r>
        <w:t xml:space="preserve"> </w:t>
      </w:r>
      <w:r>
        <w:t xml:space="preserve">- Mildly curious</w:t>
      </w:r>
      <w:r>
        <w:t xml:space="preserve"> </w:t>
      </w:r>
      <w:r>
        <w:t xml:space="preserve">- Price-sensitive (not urgent)</w:t>
      </w:r>
      <w:r>
        <w:t xml:space="preserve"> </w:t>
      </w:r>
      <w:r>
        <w:t xml:space="preserve">- Need convincing</w:t>
      </w:r>
    </w:p>
    <w:p>
      <w:pPr>
        <w:pStyle w:val="BodyText"/>
      </w:pPr>
      <w:r>
        <w:rPr>
          <w:b/>
          <w:bCs/>
        </w:rPr>
        <w:t xml:space="preserve">How to Capitalize</w:t>
      </w:r>
      <w:r>
        <w:t xml:space="preserve">:</w:t>
      </w:r>
      <w:r>
        <w:t xml:space="preserve"> </w:t>
      </w:r>
      <w:r>
        <w:t xml:space="preserve">-</w:t>
      </w:r>
      <w:r>
        <w:t xml:space="preserve"> </w:t>
      </w:r>
      <w:r>
        <w:rPr>
          <w:b/>
          <w:bCs/>
        </w:rPr>
        <w:t xml:space="preserve">Beautiful packaging</w:t>
      </w:r>
      <w:r>
        <w:t xml:space="preserve">: Stand out on shelf</w:t>
      </w:r>
      <w:r>
        <w:t xml:space="preserve"> </w:t>
      </w:r>
      <w:r>
        <w:t xml:space="preserve">-</w:t>
      </w:r>
      <w:r>
        <w:t xml:space="preserve"> </w:t>
      </w:r>
      <w:r>
        <w:rPr>
          <w:b/>
          <w:bCs/>
        </w:rPr>
        <w:t xml:space="preserve">Trial sizes</w:t>
      </w:r>
      <w:r>
        <w:t xml:space="preserve">: Low commitment entry</w:t>
      </w:r>
      <w:r>
        <w:t xml:space="preserve"> </w:t>
      </w:r>
      <w:r>
        <w:t xml:space="preserve">-</w:t>
      </w:r>
      <w:r>
        <w:t xml:space="preserve"> </w:t>
      </w:r>
      <w:r>
        <w:rPr>
          <w:b/>
          <w:bCs/>
        </w:rPr>
        <w:t xml:space="preserve">Sampling</w:t>
      </w:r>
      <w:r>
        <w:t xml:space="preserve">: In-store tastings</w:t>
      </w:r>
      <w:r>
        <w:t xml:space="preserve"> </w:t>
      </w:r>
      <w:r>
        <w:t xml:space="preserve">-</w:t>
      </w:r>
      <w:r>
        <w:t xml:space="preserve"> </w:t>
      </w:r>
      <w:r>
        <w:rPr>
          <w:b/>
          <w:bCs/>
        </w:rPr>
        <w:t xml:space="preserve">Storytelling</w:t>
      </w:r>
      <w:r>
        <w:t xml:space="preserve">: Fortune 500 hook immediately visible</w:t>
      </w:r>
    </w:p>
    <w:p>
      <w:pPr>
        <w:pStyle w:val="BodyText"/>
      </w:pPr>
      <w:r>
        <w:rPr>
          <w:b/>
          <w:bCs/>
        </w:rPr>
        <w:t xml:space="preserve">Segments</w:t>
      </w:r>
      <w:r>
        <w:t xml:space="preserve">: All segments (low intent, need nurturing)</w:t>
      </w:r>
    </w:p>
    <w:p>
      <w:r>
        <w:pict>
          <v:rect style="width:0;height:1.5pt" o:hralign="center" o:hrstd="t" o:hr="t"/>
        </w:pict>
      </w:r>
    </w:p>
    <w:bookmarkEnd w:id="700"/>
    <w:bookmarkEnd w:id="701"/>
    <w:bookmarkStart w:id="702" w:name="trigger-based-marketing-calendar"/>
    <w:p>
      <w:pPr>
        <w:pStyle w:val="Heading2"/>
      </w:pPr>
      <w:r>
        <w:t xml:space="preserve">TRIGGER-BASED MARKETING CALENDAR</w:t>
      </w:r>
    </w:p>
    <w:tbl>
      <w:tblPr>
        <w:tblStyle w:val="Table"/>
        <w:tblW w:type="pct" w:w="5000"/>
        <w:tblLayout w:type="fixed"/>
        <w:tblLook w:firstRow="1" w:lastRow="0" w:firstColumn="0" w:lastColumn="0" w:noHBand="0" w:noVBand="0" w:val="0020"/>
      </w:tblPr>
      <w:tblGrid>
        <w:gridCol w:w="955"/>
        <w:gridCol w:w="2184"/>
        <w:gridCol w:w="2184"/>
        <w:gridCol w:w="2594"/>
      </w:tblGrid>
      <w:tr>
        <w:trPr>
          <w:tblHeader w:val="on"/>
        </w:trPr>
        <w:tc>
          <w:tcPr/>
          <w:p>
            <w:pPr>
              <w:pStyle w:val="Compact"/>
            </w:pPr>
            <w:r>
              <w:t xml:space="preserve">Month</w:t>
            </w:r>
          </w:p>
        </w:tc>
        <w:tc>
          <w:tcPr/>
          <w:p>
            <w:pPr>
              <w:pStyle w:val="Compact"/>
            </w:pPr>
            <w:r>
              <w:t xml:space="preserve">Primary Trigger</w:t>
            </w:r>
          </w:p>
        </w:tc>
        <w:tc>
          <w:tcPr/>
          <w:p>
            <w:pPr>
              <w:pStyle w:val="Compact"/>
            </w:pPr>
            <w:r>
              <w:t xml:space="preserve">Campaign Focus</w:t>
            </w:r>
          </w:p>
        </w:tc>
        <w:tc>
          <w:tcPr/>
          <w:p>
            <w:pPr>
              <w:pStyle w:val="Compact"/>
            </w:pPr>
            <w:r>
              <w:t xml:space="preserve">Budget Allocation</w:t>
            </w:r>
          </w:p>
        </w:tc>
      </w:tr>
      <w:tr>
        <w:tc>
          <w:tcPr/>
          <w:p>
            <w:pPr>
              <w:pStyle w:val="Compact"/>
            </w:pPr>
            <w:r>
              <w:rPr>
                <w:b/>
                <w:bCs/>
              </w:rPr>
              <w:t xml:space="preserve">January</w:t>
            </w:r>
          </w:p>
        </w:tc>
        <w:tc>
          <w:tcPr/>
          <w:p>
            <w:pPr>
              <w:pStyle w:val="Compact"/>
            </w:pPr>
            <w:r>
              <w:t xml:space="preserve">Health Consciousness</w:t>
            </w:r>
          </w:p>
        </w:tc>
        <w:tc>
          <w:tcPr/>
          <w:p>
            <w:pPr>
              <w:pStyle w:val="Compact"/>
            </w:pPr>
            <w:r>
              <w:t xml:space="preserve">“New Year, New Gourmet”</w:t>
            </w:r>
            <w:r>
              <w:t xml:space="preserve"> </w:t>
            </w:r>
            <w:r>
              <w:t xml:space="preserve">- Trial packs</w:t>
            </w:r>
          </w:p>
        </w:tc>
        <w:tc>
          <w:tcPr/>
          <w:p>
            <w:pPr>
              <w:pStyle w:val="Compact"/>
            </w:pPr>
            <w:r>
              <w:t xml:space="preserve">₹5L</w:t>
            </w:r>
          </w:p>
        </w:tc>
      </w:tr>
      <w:tr>
        <w:tc>
          <w:tcPr/>
          <w:p>
            <w:pPr>
              <w:pStyle w:val="Compact"/>
            </w:pPr>
            <w:r>
              <w:rPr>
                <w:b/>
                <w:bCs/>
              </w:rPr>
              <w:t xml:space="preserve">February</w:t>
            </w:r>
          </w:p>
        </w:tc>
        <w:tc>
          <w:tcPr/>
          <w:p>
            <w:pPr>
              <w:pStyle w:val="Compact"/>
            </w:pPr>
            <w:r>
              <w:t xml:space="preserve">Discovery</w:t>
            </w:r>
          </w:p>
        </w:tc>
        <w:tc>
          <w:tcPr/>
          <w:p>
            <w:pPr>
              <w:pStyle w:val="Compact"/>
            </w:pPr>
            <w:r>
              <w:t xml:space="preserve">Valentine’s gifting - Gift boxes</w:t>
            </w:r>
          </w:p>
        </w:tc>
        <w:tc>
          <w:tcPr/>
          <w:p>
            <w:pPr>
              <w:pStyle w:val="Compact"/>
            </w:pPr>
            <w:r>
              <w:t xml:space="preserve">₹3L</w:t>
            </w:r>
          </w:p>
        </w:tc>
      </w:tr>
      <w:tr>
        <w:tc>
          <w:tcPr/>
          <w:p>
            <w:pPr>
              <w:pStyle w:val="Compact"/>
            </w:pPr>
            <w:r>
              <w:rPr>
                <w:b/>
                <w:bCs/>
              </w:rPr>
              <w:t xml:space="preserve">March-April</w:t>
            </w:r>
          </w:p>
        </w:tc>
        <w:tc>
          <w:tcPr/>
          <w:p>
            <w:pPr>
              <w:pStyle w:val="Compact"/>
            </w:pPr>
            <w:r>
              <w:t xml:space="preserve">Social Event</w:t>
            </w:r>
          </w:p>
        </w:tc>
        <w:tc>
          <w:tcPr/>
          <w:p>
            <w:pPr>
              <w:pStyle w:val="Compact"/>
            </w:pPr>
            <w:r>
              <w:t xml:space="preserve">Festival prep (Holi, Easter)</w:t>
            </w:r>
          </w:p>
        </w:tc>
        <w:tc>
          <w:tcPr/>
          <w:p>
            <w:pPr>
              <w:pStyle w:val="Compact"/>
            </w:pPr>
            <w:r>
              <w:t xml:space="preserve">₹4L</w:t>
            </w:r>
          </w:p>
        </w:tc>
      </w:tr>
      <w:tr>
        <w:tc>
          <w:tcPr/>
          <w:p>
            <w:pPr>
              <w:pStyle w:val="Compact"/>
            </w:pPr>
            <w:r>
              <w:rPr>
                <w:b/>
                <w:bCs/>
              </w:rPr>
              <w:t xml:space="preserve">May-June</w:t>
            </w:r>
          </w:p>
        </w:tc>
        <w:tc>
          <w:tcPr/>
          <w:p>
            <w:pPr>
              <w:pStyle w:val="Compact"/>
            </w:pPr>
            <w:r>
              <w:t xml:space="preserve">Quality Disappointment</w:t>
            </w:r>
          </w:p>
        </w:tc>
        <w:tc>
          <w:tcPr/>
          <w:p>
            <w:pPr>
              <w:pStyle w:val="Compact"/>
            </w:pPr>
            <w:r>
              <w:t xml:space="preserve">“Tired of Fake Products?”</w:t>
            </w:r>
            <w:r>
              <w:t xml:space="preserve"> </w:t>
            </w:r>
            <w:r>
              <w:t xml:space="preserve">campaign</w:t>
            </w:r>
          </w:p>
        </w:tc>
        <w:tc>
          <w:tcPr/>
          <w:p>
            <w:pPr>
              <w:pStyle w:val="Compact"/>
            </w:pPr>
            <w:r>
              <w:t xml:space="preserve">₹5L</w:t>
            </w:r>
          </w:p>
        </w:tc>
      </w:tr>
      <w:tr>
        <w:tc>
          <w:tcPr/>
          <w:p>
            <w:pPr>
              <w:pStyle w:val="Compact"/>
            </w:pPr>
            <w:r>
              <w:rPr>
                <w:b/>
                <w:bCs/>
              </w:rPr>
              <w:t xml:space="preserve">July-Aug</w:t>
            </w:r>
          </w:p>
        </w:tc>
        <w:tc>
          <w:tcPr/>
          <w:p>
            <w:pPr>
              <w:pStyle w:val="Compact"/>
            </w:pPr>
            <w:r>
              <w:t xml:space="preserve">Recommendation</w:t>
            </w:r>
          </w:p>
        </w:tc>
        <w:tc>
          <w:tcPr/>
          <w:p>
            <w:pPr>
              <w:pStyle w:val="Compact"/>
            </w:pPr>
            <w:r>
              <w:t xml:space="preserve">Referral program launch + UGC campaign</w:t>
            </w:r>
          </w:p>
        </w:tc>
        <w:tc>
          <w:tcPr/>
          <w:p>
            <w:pPr>
              <w:pStyle w:val="Compact"/>
            </w:pPr>
            <w:r>
              <w:t xml:space="preserve">₹6L</w:t>
            </w:r>
          </w:p>
        </w:tc>
      </w:tr>
      <w:tr>
        <w:tc>
          <w:tcPr/>
          <w:p>
            <w:pPr>
              <w:pStyle w:val="Compact"/>
            </w:pPr>
            <w:r>
              <w:rPr>
                <w:b/>
                <w:bCs/>
              </w:rPr>
              <w:t xml:space="preserve">Sept-Oct</w:t>
            </w:r>
          </w:p>
        </w:tc>
        <w:tc>
          <w:tcPr/>
          <w:p>
            <w:pPr>
              <w:pStyle w:val="Compact"/>
            </w:pPr>
            <w:r>
              <w:t xml:space="preserve">Social Event (HIGH)</w:t>
            </w:r>
          </w:p>
        </w:tc>
        <w:tc>
          <w:tcPr/>
          <w:p>
            <w:pPr>
              <w:pStyle w:val="Compact"/>
            </w:pPr>
            <w:r>
              <w:t xml:space="preserve">Diwali corporate + consumer gifting</w:t>
            </w:r>
          </w:p>
        </w:tc>
        <w:tc>
          <w:tcPr/>
          <w:p>
            <w:pPr>
              <w:pStyle w:val="Compact"/>
            </w:pPr>
            <w:r>
              <w:t xml:space="preserve">₹10L</w:t>
            </w:r>
          </w:p>
        </w:tc>
      </w:tr>
      <w:tr>
        <w:tc>
          <w:tcPr/>
          <w:p>
            <w:pPr>
              <w:pStyle w:val="Compact"/>
            </w:pPr>
            <w:r>
              <w:rPr>
                <w:b/>
                <w:bCs/>
              </w:rPr>
              <w:t xml:space="preserve">November</w:t>
            </w:r>
          </w:p>
        </w:tc>
        <w:tc>
          <w:tcPr/>
          <w:p>
            <w:pPr>
              <w:pStyle w:val="Compact"/>
            </w:pPr>
            <w:r>
              <w:t xml:space="preserve">Recommendation</w:t>
            </w:r>
          </w:p>
        </w:tc>
        <w:tc>
          <w:tcPr/>
          <w:p>
            <w:pPr>
              <w:pStyle w:val="Compact"/>
            </w:pPr>
            <w:r>
              <w:t xml:space="preserve">Black Friday / influencer partnerships</w:t>
            </w:r>
          </w:p>
        </w:tc>
        <w:tc>
          <w:tcPr/>
          <w:p>
            <w:pPr>
              <w:pStyle w:val="Compact"/>
            </w:pPr>
            <w:r>
              <w:t xml:space="preserve">₹4L</w:t>
            </w:r>
          </w:p>
        </w:tc>
      </w:tr>
      <w:tr>
        <w:tc>
          <w:tcPr/>
          <w:p>
            <w:pPr>
              <w:pStyle w:val="Compact"/>
            </w:pPr>
            <w:r>
              <w:rPr>
                <w:b/>
                <w:bCs/>
              </w:rPr>
              <w:t xml:space="preserve">December</w:t>
            </w:r>
          </w:p>
        </w:tc>
        <w:tc>
          <w:tcPr/>
          <w:p>
            <w:pPr>
              <w:pStyle w:val="Compact"/>
            </w:pPr>
            <w:r>
              <w:t xml:space="preserve">Social Event</w:t>
            </w:r>
          </w:p>
        </w:tc>
        <w:tc>
          <w:tcPr/>
          <w:p>
            <w:pPr>
              <w:pStyle w:val="Compact"/>
            </w:pPr>
            <w:r>
              <w:t xml:space="preserve">Christmas + New Year gifting</w:t>
            </w:r>
          </w:p>
        </w:tc>
        <w:tc>
          <w:tcPr/>
          <w:p>
            <w:pPr>
              <w:pStyle w:val="Compact"/>
            </w:pPr>
            <w:r>
              <w:t xml:space="preserve">₹6L</w:t>
            </w:r>
          </w:p>
        </w:tc>
      </w:tr>
    </w:tbl>
    <w:p>
      <w:pPr>
        <w:pStyle w:val="BodyText"/>
      </w:pPr>
      <w:r>
        <w:rPr>
          <w:b/>
          <w:bCs/>
        </w:rPr>
        <w:t xml:space="preserve">Total Annual Marketing Budget</w:t>
      </w:r>
      <w:r>
        <w:t xml:space="preserve">: ₹43L (trigger-based campaigns)</w:t>
      </w:r>
    </w:p>
    <w:p>
      <w:r>
        <w:pict>
          <v:rect style="width:0;height:1.5pt" o:hralign="center" o:hrstd="t" o:hr="t"/>
        </w:pict>
      </w:r>
    </w:p>
    <w:bookmarkEnd w:id="702"/>
    <w:bookmarkStart w:id="703" w:name="jtbd-triggers-how-they-connect"/>
    <w:p>
      <w:pPr>
        <w:pStyle w:val="Heading2"/>
      </w:pPr>
      <w:r>
        <w:t xml:space="preserve">JTBD + TRIGGERS: HOW THEY CONNECT</w:t>
      </w:r>
    </w:p>
    <w:tbl>
      <w:tblPr>
        <w:tblStyle w:val="Table"/>
        <w:tblW w:type="pct" w:w="5000"/>
        <w:tblLayout w:type="fixed"/>
        <w:tblLook w:firstRow="1" w:lastRow="0" w:firstColumn="0" w:lastColumn="0" w:noHBand="0" w:noVBand="0" w:val="0020"/>
      </w:tblPr>
      <w:tblGrid>
        <w:gridCol w:w="2304"/>
        <w:gridCol w:w="2592"/>
        <w:gridCol w:w="3024"/>
      </w:tblGrid>
      <w:tr>
        <w:trPr>
          <w:tblHeader w:val="on"/>
        </w:trPr>
        <w:tc>
          <w:tcPr/>
          <w:p>
            <w:pPr>
              <w:pStyle w:val="Compact"/>
            </w:pPr>
            <w:r>
              <w:t xml:space="preserve">Job to Be Done</w:t>
            </w:r>
          </w:p>
        </w:tc>
        <w:tc>
          <w:tcPr/>
          <w:p>
            <w:pPr>
              <w:pStyle w:val="Compact"/>
            </w:pPr>
            <w:r>
              <w:t xml:space="preserve">Primary Triggers</w:t>
            </w:r>
          </w:p>
        </w:tc>
        <w:tc>
          <w:tcPr/>
          <w:p>
            <w:pPr>
              <w:pStyle w:val="Compact"/>
            </w:pPr>
            <w:r>
              <w:t xml:space="preserve">Best Campaign Timing</w:t>
            </w:r>
          </w:p>
        </w:tc>
      </w:tr>
      <w:tr>
        <w:tc>
          <w:tcPr/>
          <w:p>
            <w:pPr>
              <w:pStyle w:val="Compact"/>
            </w:pPr>
            <w:r>
              <w:t xml:space="preserve">Impress Without Risk</w:t>
            </w:r>
          </w:p>
        </w:tc>
        <w:tc>
          <w:tcPr/>
          <w:p>
            <w:pPr>
              <w:pStyle w:val="Compact"/>
            </w:pPr>
            <w:r>
              <w:t xml:space="preserve">Social Event, Recommendation</w:t>
            </w:r>
          </w:p>
        </w:tc>
        <w:tc>
          <w:tcPr/>
          <w:p>
            <w:pPr>
              <w:pStyle w:val="Compact"/>
            </w:pPr>
            <w:r>
              <w:t xml:space="preserve">Sept-Dec (festival season)</w:t>
            </w:r>
          </w:p>
        </w:tc>
      </w:tr>
      <w:tr>
        <w:tc>
          <w:tcPr/>
          <w:p>
            <w:pPr>
              <w:pStyle w:val="Compact"/>
            </w:pPr>
            <w:r>
              <w:t xml:space="preserve">Healthy Indulgence</w:t>
            </w:r>
          </w:p>
        </w:tc>
        <w:tc>
          <w:tcPr/>
          <w:p>
            <w:pPr>
              <w:pStyle w:val="Compact"/>
            </w:pPr>
            <w:r>
              <w:t xml:space="preserve">Health Consciousness, Discovery</w:t>
            </w:r>
          </w:p>
        </w:tc>
        <w:tc>
          <w:tcPr/>
          <w:p>
            <w:pPr>
              <w:pStyle w:val="Compact"/>
            </w:pPr>
            <w:r>
              <w:t xml:space="preserve">January, May-June</w:t>
            </w:r>
          </w:p>
        </w:tc>
      </w:tr>
      <w:tr>
        <w:tc>
          <w:tcPr/>
          <w:p>
            <w:pPr>
              <w:pStyle w:val="Compact"/>
            </w:pPr>
            <w:r>
              <w:t xml:space="preserve">Signal Status</w:t>
            </w:r>
          </w:p>
        </w:tc>
        <w:tc>
          <w:tcPr/>
          <w:p>
            <w:pPr>
              <w:pStyle w:val="Compact"/>
            </w:pPr>
            <w:r>
              <w:t xml:space="preserve">Recommendation, Discovery</w:t>
            </w:r>
          </w:p>
        </w:tc>
        <w:tc>
          <w:tcPr/>
          <w:p>
            <w:pPr>
              <w:pStyle w:val="Compact"/>
            </w:pPr>
            <w:r>
              <w:t xml:space="preserve">Year-round (always-on)</w:t>
            </w:r>
          </w:p>
        </w:tc>
      </w:tr>
      <w:tr>
        <w:tc>
          <w:tcPr/>
          <w:p>
            <w:pPr>
              <w:pStyle w:val="Compact"/>
            </w:pPr>
            <w:r>
              <w:t xml:space="preserve">Solve Corporate Gifting</w:t>
            </w:r>
          </w:p>
        </w:tc>
        <w:tc>
          <w:tcPr/>
          <w:p>
            <w:pPr>
              <w:pStyle w:val="Compact"/>
            </w:pPr>
            <w:r>
              <w:t xml:space="preserve">Social Event (corporate calendar)</w:t>
            </w:r>
          </w:p>
        </w:tc>
        <w:tc>
          <w:tcPr/>
          <w:p>
            <w:pPr>
              <w:pStyle w:val="Compact"/>
            </w:pPr>
            <w:r>
              <w:t xml:space="preserve">Sept-Oct, Dec (year-end)</w:t>
            </w:r>
          </w:p>
        </w:tc>
      </w:tr>
    </w:tbl>
    <w:p>
      <w:r>
        <w:pict>
          <v:rect style="width:0;height:1.5pt" o:hralign="center" o:hrstd="t" o:hr="t"/>
        </w:pict>
      </w:r>
    </w:p>
    <w:bookmarkEnd w:id="703"/>
    <w:bookmarkStart w:id="705" w:name="final-recommendations"/>
    <w:p>
      <w:pPr>
        <w:pStyle w:val="Heading2"/>
      </w:pPr>
      <w:r>
        <w:t xml:space="preserve">FINAL RECOMMENDATIONS</w:t>
      </w:r>
    </w:p>
    <w:bookmarkStart w:id="704" w:name="top-3-segments-to-prioritize"/>
    <w:p>
      <w:pPr>
        <w:pStyle w:val="Heading3"/>
      </w:pPr>
      <w:r>
        <w:rPr>
          <w:b/>
          <w:bCs/>
        </w:rPr>
        <w:t xml:space="preserve">Top 3 Segments to Prioritize</w:t>
      </w:r>
    </w:p>
    <w:p>
      <w:pPr>
        <w:pStyle w:val="FirstParagraph"/>
      </w:pPr>
      <w:r>
        <w:rPr>
          <w:b/>
          <w:bCs/>
        </w:rPr>
        <w:t xml:space="preserve">1. Corporate Gifters</w:t>
      </w:r>
      <w:r>
        <w:t xml:space="preserve"> </w:t>
      </w:r>
      <w:r>
        <w:t xml:space="preserve">(30% of revenue, HIGHEST CLV)</w:t>
      </w:r>
      <w:r>
        <w:t xml:space="preserve"> </w:t>
      </w:r>
      <w:r>
        <w:t xml:space="preserve">-</w:t>
      </w:r>
      <w:r>
        <w:t xml:space="preserve"> </w:t>
      </w:r>
      <w:r>
        <w:rPr>
          <w:b/>
          <w:bCs/>
        </w:rPr>
        <w:t xml:space="preserve">Why</w:t>
      </w:r>
      <w:r>
        <w:t xml:space="preserve">: ₹18L CLV, 72:1 CLV:CAC, defensible moat (Fortune 500 clients)</w:t>
      </w:r>
      <w:r>
        <w:t xml:space="preserve"> </w:t>
      </w:r>
      <w:r>
        <w:t xml:space="preserve">-</w:t>
      </w:r>
      <w:r>
        <w:t xml:space="preserve"> </w:t>
      </w:r>
      <w:r>
        <w:rPr>
          <w:b/>
          <w:bCs/>
        </w:rPr>
        <w:t xml:space="preserve">Invest</w:t>
      </w:r>
      <w:r>
        <w:t xml:space="preserve">: ₹25L in LinkedIn, B2B sales team, corporate program formalization</w:t>
      </w:r>
    </w:p>
    <w:p>
      <w:pPr>
        <w:pStyle w:val="BodyText"/>
      </w:pPr>
      <w:r>
        <w:rPr>
          <w:b/>
          <w:bCs/>
        </w:rPr>
        <w:t xml:space="preserve">2. Premium Health Seekers</w:t>
      </w:r>
      <w:r>
        <w:t xml:space="preserve"> </w:t>
      </w:r>
      <w:r>
        <w:t xml:space="preserve">(35% of revenue, HIGHEST volume)</w:t>
      </w:r>
      <w:r>
        <w:t xml:space="preserve"> </w:t>
      </w:r>
      <w:r>
        <w:t xml:space="preserve">-</w:t>
      </w:r>
      <w:r>
        <w:t xml:space="preserve"> </w:t>
      </w:r>
      <w:r>
        <w:rPr>
          <w:b/>
          <w:bCs/>
        </w:rPr>
        <w:t xml:space="preserve">Why</w:t>
      </w:r>
      <w:r>
        <w:t xml:space="preserve">: Large addressable market, high loyalty, repeat purchases</w:t>
      </w:r>
      <w:r>
        <w:t xml:space="preserve"> </w:t>
      </w:r>
      <w:r>
        <w:t xml:space="preserve">-</w:t>
      </w:r>
      <w:r>
        <w:t xml:space="preserve"> </w:t>
      </w:r>
      <w:r>
        <w:rPr>
          <w:b/>
          <w:bCs/>
        </w:rPr>
        <w:t xml:space="preserve">Invest</w:t>
      </w:r>
      <w:r>
        <w:t xml:space="preserve">: ₹20L in Instagram influencers, content marketing, quick commerce visibility</w:t>
      </w:r>
    </w:p>
    <w:p>
      <w:pPr>
        <w:pStyle w:val="BodyText"/>
      </w:pPr>
      <w:r>
        <w:rPr>
          <w:b/>
          <w:bCs/>
        </w:rPr>
        <w:t xml:space="preserve">3. Affluent Parents</w:t>
      </w:r>
      <w:r>
        <w:t xml:space="preserve"> </w:t>
      </w:r>
      <w:r>
        <w:t xml:space="preserve">(20% of revenue, BEST retention)</w:t>
      </w:r>
      <w:r>
        <w:t xml:space="preserve"> </w:t>
      </w:r>
      <w:r>
        <w:t xml:space="preserve">-</w:t>
      </w:r>
      <w:r>
        <w:t xml:space="preserve"> </w:t>
      </w:r>
      <w:r>
        <w:rPr>
          <w:b/>
          <w:bCs/>
        </w:rPr>
        <w:t xml:space="preserve">Why</w:t>
      </w:r>
      <w:r>
        <w:t xml:space="preserve">: Very high loyalty (if kids approve), regular weekly purchases, high CLV</w:t>
      </w:r>
      <w:r>
        <w:t xml:space="preserve"> </w:t>
      </w:r>
      <w:r>
        <w:t xml:space="preserve">-</w:t>
      </w:r>
      <w:r>
        <w:t xml:space="preserve"> </w:t>
      </w:r>
      <w:r>
        <w:rPr>
          <w:b/>
          <w:bCs/>
        </w:rPr>
        <w:t xml:space="preserve">Invest</w:t>
      </w:r>
      <w:r>
        <w:t xml:space="preserve">: ₹15L in mom influencers, retail activation, recipe content</w:t>
      </w:r>
    </w:p>
    <w:p>
      <w:pPr>
        <w:pStyle w:val="BodyText"/>
      </w:pPr>
      <w:r>
        <w:rPr>
          <w:b/>
          <w:bCs/>
        </w:rPr>
        <w:t xml:space="preserve">Lower Priority</w:t>
      </w:r>
      <w:r>
        <w:t xml:space="preserve"> </w:t>
      </w:r>
      <w:r>
        <w:t xml:space="preserve">(for now):</w:t>
      </w:r>
      <w:r>
        <w:t xml:space="preserve"> </w:t>
      </w:r>
      <w:r>
        <w:t xml:space="preserve">-</w:t>
      </w:r>
      <w:r>
        <w:t xml:space="preserve"> </w:t>
      </w:r>
      <w:r>
        <w:rPr>
          <w:b/>
          <w:bCs/>
        </w:rPr>
        <w:t xml:space="preserve">Global Indians</w:t>
      </w:r>
      <w:r>
        <w:t xml:space="preserve">: Great segment, but smaller market size (10%)</w:t>
      </w:r>
      <w:r>
        <w:t xml:space="preserve"> </w:t>
      </w:r>
      <w:r>
        <w:t xml:space="preserve">-</w:t>
      </w:r>
      <w:r>
        <w:t xml:space="preserve"> </w:t>
      </w:r>
      <w:r>
        <w:rPr>
          <w:b/>
          <w:bCs/>
        </w:rPr>
        <w:t xml:space="preserve">Luxury Conscious</w:t>
      </w:r>
      <w:r>
        <w:t xml:space="preserve">: Low loyalty, high acquisition cost, small market (5%)</w:t>
      </w:r>
    </w:p>
    <w:p>
      <w:r>
        <w:pict>
          <v:rect style="width:0;height:1.5pt" o:hralign="center" o:hrstd="t" o:hr="t"/>
        </w:pict>
      </w:r>
    </w:p>
    <w:bookmarkEnd w:id="704"/>
    <w:bookmarkEnd w:id="705"/>
    <w:bookmarkStart w:id="707" w:name="measurement-framework"/>
    <w:p>
      <w:pPr>
        <w:pStyle w:val="Heading2"/>
      </w:pPr>
      <w:r>
        <w:t xml:space="preserve">MEASUREMENT FRAMEWORK</w:t>
      </w:r>
    </w:p>
    <w:bookmarkStart w:id="706" w:name="kpis-by-segment"/>
    <w:p>
      <w:pPr>
        <w:pStyle w:val="Heading3"/>
      </w:pPr>
      <w:r>
        <w:rPr>
          <w:b/>
          <w:bCs/>
        </w:rPr>
        <w:t xml:space="preserve">KPIs by Segment</w:t>
      </w:r>
    </w:p>
    <w:p>
      <w:pPr>
        <w:pStyle w:val="FirstParagraph"/>
      </w:pPr>
      <w:r>
        <w:rPr>
          <w:b/>
          <w:bCs/>
        </w:rPr>
        <w:t xml:space="preserve">Premium Health Seekers</w:t>
      </w:r>
      <w:r>
        <w:t xml:space="preserve">:</w:t>
      </w:r>
      <w:r>
        <w:t xml:space="preserve"> </w:t>
      </w:r>
      <w:r>
        <w:t xml:space="preserve">- Instagram engagement rate (target: 2%+)</w:t>
      </w:r>
      <w:r>
        <w:t xml:space="preserve"> </w:t>
      </w:r>
      <w:r>
        <w:t xml:space="preserve">- Quick commerce repeat purchase rate (target: 40%+)</w:t>
      </w:r>
      <w:r>
        <w:t xml:space="preserve"> </w:t>
      </w:r>
      <w:r>
        <w:t xml:space="preserve">- Average order value (target: ₹525+)</w:t>
      </w:r>
      <w:r>
        <w:t xml:space="preserve"> </w:t>
      </w:r>
      <w:r>
        <w:t xml:space="preserve">- Subscription adoption (target: 15% of customers)</w:t>
      </w:r>
    </w:p>
    <w:p>
      <w:pPr>
        <w:pStyle w:val="BodyText"/>
      </w:pPr>
      <w:r>
        <w:rPr>
          <w:b/>
          <w:bCs/>
        </w:rPr>
        <w:t xml:space="preserve">Corporate Gifters</w:t>
      </w:r>
      <w:r>
        <w:t xml:space="preserve">:</w:t>
      </w:r>
      <w:r>
        <w:t xml:space="preserve"> </w:t>
      </w:r>
      <w:r>
        <w:t xml:space="preserve">- LinkedIn lead generation (target: 50 qualified leads/month)</w:t>
      </w:r>
      <w:r>
        <w:t xml:space="preserve"> </w:t>
      </w:r>
      <w:r>
        <w:t xml:space="preserve">- Conversion rate (target: 20% of leads → customers)</w:t>
      </w:r>
      <w:r>
        <w:t xml:space="preserve"> </w:t>
      </w:r>
      <w:r>
        <w:t xml:space="preserve">- Average deal size (target: ₹1.5L+)</w:t>
      </w:r>
      <w:r>
        <w:t xml:space="preserve"> </w:t>
      </w:r>
      <w:r>
        <w:t xml:space="preserve">- Client retention rate (target: 90%+)</w:t>
      </w:r>
    </w:p>
    <w:p>
      <w:pPr>
        <w:pStyle w:val="BodyText"/>
      </w:pPr>
      <w:r>
        <w:rPr>
          <w:b/>
          <w:bCs/>
        </w:rPr>
        <w:t xml:space="preserve">Affluent Parents</w:t>
      </w:r>
      <w:r>
        <w:t xml:space="preserve">:</w:t>
      </w:r>
      <w:r>
        <w:t xml:space="preserve"> </w:t>
      </w:r>
      <w:r>
        <w:t xml:space="preserve">- Mom group referrals (target: 25% of new customers)</w:t>
      </w:r>
      <w:r>
        <w:t xml:space="preserve"> </w:t>
      </w:r>
      <w:r>
        <w:t xml:space="preserve">- Retail foot traffic (target: +30% in 6 months)</w:t>
      </w:r>
      <w:r>
        <w:t xml:space="preserve"> </w:t>
      </w:r>
      <w:r>
        <w:t xml:space="preserve">- Repeat purchase rate (target: 50%+)</w:t>
      </w:r>
      <w:r>
        <w:t xml:space="preserve"> </w:t>
      </w:r>
      <w:r>
        <w:t xml:space="preserve">- Average basket size (target: ₹800+)</w:t>
      </w:r>
    </w:p>
    <w:p>
      <w:pPr>
        <w:pStyle w:val="BodyText"/>
      </w:pPr>
      <w:r>
        <w:rPr>
          <w:b/>
          <w:bCs/>
        </w:rPr>
        <w:t xml:space="preserve">Global Indians</w:t>
      </w:r>
      <w:r>
        <w:t xml:space="preserve">:</w:t>
      </w:r>
      <w:r>
        <w:t xml:space="preserve"> </w:t>
      </w:r>
      <w:r>
        <w:t xml:space="preserve">- Amazon conversion rate (target: 15%+)</w:t>
      </w:r>
      <w:r>
        <w:t xml:space="preserve"> </w:t>
      </w:r>
      <w:r>
        <w:t xml:space="preserve">- Review ratings (target: 4.5+ stars)</w:t>
      </w:r>
      <w:r>
        <w:t xml:space="preserve"> </w:t>
      </w:r>
      <w:r>
        <w:t xml:space="preserve">- LinkedIn engagement (target: 5% engagement rate)</w:t>
      </w:r>
    </w:p>
    <w:p>
      <w:pPr>
        <w:pStyle w:val="BodyText"/>
      </w:pPr>
      <w:r>
        <w:rPr>
          <w:b/>
          <w:bCs/>
        </w:rPr>
        <w:t xml:space="preserve">Luxury Conscious</w:t>
      </w:r>
      <w:r>
        <w:t xml:space="preserve">:</w:t>
      </w:r>
      <w:r>
        <w:t xml:space="preserve"> </w:t>
      </w:r>
      <w:r>
        <w:t xml:space="preserve">- Reserve Collection adoption (target: 20% of luxury segment)</w:t>
      </w:r>
      <w:r>
        <w:t xml:space="preserve"> </w:t>
      </w:r>
      <w:r>
        <w:t xml:space="preserve">- Average order value (target: ₹2,000+)</w:t>
      </w:r>
      <w:r>
        <w:t xml:space="preserve"> </w:t>
      </w:r>
      <w:r>
        <w:t xml:space="preserve">- Luxury retail partnerships (target: 10+ stores)</w:t>
      </w:r>
    </w:p>
    <w:p>
      <w:r>
        <w:pict>
          <v:rect style="width:0;height:1.5pt" o:hralign="center" o:hrstd="t" o:hr="t"/>
        </w:pict>
      </w:r>
    </w:p>
    <w:p>
      <w:pPr>
        <w:pStyle w:val="FirstParagraph"/>
      </w:pPr>
      <w:r>
        <w:rPr>
          <w:b/>
          <w:bCs/>
        </w:rPr>
        <w:t xml:space="preserve">The customers are clear. Their habits are mapped. Their triggers are identified. Time to execute.</w:t>
      </w:r>
    </w:p>
    <w:bookmarkEnd w:id="706"/>
    <w:bookmarkEnd w:id="707"/>
    <w:bookmarkEnd w:id="708"/>
    <w:bookmarkStart w:id="731" w:name="flyberry-gourmet-1"/>
    <w:p>
      <w:pPr>
        <w:pStyle w:val="Heading1"/>
      </w:pPr>
      <w:r>
        <w:t xml:space="preserve">FLYBERRY GOURMET</w:t>
      </w:r>
    </w:p>
    <w:bookmarkStart w:id="709" w:name="Xbe82648d1c66eb87e51b33e1c86222547b5f132"/>
    <w:p>
      <w:pPr>
        <w:pStyle w:val="Heading2"/>
      </w:pPr>
      <w:r>
        <w:t xml:space="preserve">Doc 19: Brand Vision 2027 - The Complete Brand Narrative</w:t>
      </w:r>
    </w:p>
    <w:p>
      <w:pPr>
        <w:pStyle w:val="FirstParagraph"/>
      </w:pPr>
      <w:r>
        <w:rPr>
          <w:b/>
          <w:bCs/>
        </w:rPr>
        <w:t xml:space="preserve">Purpose</w:t>
      </w:r>
      <w:r>
        <w:t xml:space="preserve">: The master story that explains who Flyberry is, what we stand for, and where we’re going</w:t>
      </w:r>
      <w:r>
        <w:t xml:space="preserve"> </w:t>
      </w:r>
      <w:r>
        <w:rPr>
          <w:b/>
          <w:bCs/>
        </w:rPr>
        <w:t xml:space="preserve">Last Updated</w:t>
      </w:r>
      <w:r>
        <w:t xml:space="preserve">: October 12, 2025</w:t>
      </w:r>
    </w:p>
    <w:p>
      <w:r>
        <w:pict>
          <v:rect style="width:0;height:1.5pt" o:hralign="center" o:hrstd="t" o:hr="t"/>
        </w:pict>
      </w:r>
    </w:p>
    <w:bookmarkEnd w:id="709"/>
    <w:bookmarkStart w:id="711" w:name="the-flyberry-brand-narrative"/>
    <w:p>
      <w:pPr>
        <w:pStyle w:val="Heading2"/>
      </w:pPr>
      <w:r>
        <w:t xml:space="preserve">THE FLYBERRY BRAND NARRATIVE</w:t>
      </w:r>
    </w:p>
    <w:bookmarkStart w:id="710" w:name="the-3-minute-brand-story"/>
    <w:p>
      <w:pPr>
        <w:pStyle w:val="Heading3"/>
      </w:pPr>
      <w:r>
        <w:rPr>
          <w:b/>
          <w:bCs/>
        </w:rPr>
        <w:t xml:space="preserve">The 3-Minute Brand Story</w:t>
      </w:r>
    </w:p>
    <w:p>
      <w:pPr>
        <w:pStyle w:val="FirstParagraph"/>
      </w:pPr>
      <w:r>
        <w:rPr>
          <w:i/>
          <w:iCs/>
        </w:rPr>
        <w:t xml:space="preserve">This is THE story every team member should know by heart. It explains Flyberry to anyone in 3 minutes.</w:t>
      </w:r>
    </w:p>
    <w:p>
      <w:r>
        <w:pict>
          <v:rect style="width:0;height:1.5pt" o:hralign="center" o:hrstd="t" o:hr="t"/>
        </w:pict>
      </w:r>
    </w:p>
    <w:bookmarkEnd w:id="710"/>
    <w:bookmarkEnd w:id="711"/>
    <w:bookmarkStart w:id="713" w:name="act-1-the-problem"/>
    <w:p>
      <w:pPr>
        <w:pStyle w:val="Heading2"/>
      </w:pPr>
      <w:r>
        <w:t xml:space="preserve">ACT 1: THE PROBLEM</w:t>
      </w:r>
    </w:p>
    <w:bookmarkStart w:id="712" w:name="whats-broken-in-the-world"/>
    <w:p>
      <w:pPr>
        <w:pStyle w:val="Heading3"/>
      </w:pPr>
      <w:r>
        <w:t xml:space="preserve">What’s Broken in the World</w:t>
      </w:r>
    </w:p>
    <w:p>
      <w:pPr>
        <w:pStyle w:val="FirstParagraph"/>
      </w:pPr>
      <w:r>
        <w:rPr>
          <w:b/>
          <w:bCs/>
        </w:rPr>
        <w:t xml:space="preserve">THE MARKET PROBLEM:</w:t>
      </w:r>
    </w:p>
    <w:p>
      <w:pPr>
        <w:pStyle w:val="BodyText"/>
      </w:pPr>
      <w:r>
        <w:t xml:space="preserve">Premium gourmet food in India is either:</w:t>
      </w:r>
      <w:r>
        <w:t xml:space="preserve"> </w:t>
      </w:r>
      <w:r>
        <w:t xml:space="preserve">-</w:t>
      </w:r>
      <w:r>
        <w:t xml:space="preserve"> </w:t>
      </w:r>
      <w:r>
        <w:rPr>
          <w:b/>
          <w:bCs/>
        </w:rPr>
        <w:t xml:space="preserve">Imported and expensive</w:t>
      </w:r>
      <w:r>
        <w:t xml:space="preserve"> </w:t>
      </w:r>
      <w:r>
        <w:t xml:space="preserve">(Bateel, Godiva - ₹2,000+ for basic items)</w:t>
      </w:r>
      <w:r>
        <w:t xml:space="preserve"> </w:t>
      </w:r>
      <w:r>
        <w:t xml:space="preserve">-</w:t>
      </w:r>
      <w:r>
        <w:t xml:space="preserve"> </w:t>
      </w:r>
      <w:r>
        <w:rPr>
          <w:b/>
          <w:bCs/>
        </w:rPr>
        <w:t xml:space="preserve">Mass-market and commodity</w:t>
      </w:r>
      <w:r>
        <w:t xml:space="preserve"> </w:t>
      </w:r>
      <w:r>
        <w:t xml:space="preserve">(Happilo, Farmley - quality inconsistent)</w:t>
      </w:r>
      <w:r>
        <w:t xml:space="preserve"> </w:t>
      </w:r>
      <w:r>
        <w:t xml:space="preserve">-</w:t>
      </w:r>
      <w:r>
        <w:t xml:space="preserve"> </w:t>
      </w:r>
      <w:r>
        <w:rPr>
          <w:b/>
          <w:bCs/>
        </w:rPr>
        <w:t xml:space="preserve">Limited selection</w:t>
      </w:r>
      <w:r>
        <w:t xml:space="preserve"> </w:t>
      </w:r>
      <w:r>
        <w:t xml:space="preserve">(single category brands - only dates OR only nuts)</w:t>
      </w:r>
    </w:p>
    <w:p>
      <w:pPr>
        <w:pStyle w:val="BodyText"/>
      </w:pPr>
      <w:r>
        <w:t xml:space="preserve">Indian consumers who want world-class gourmet have no reliable, complete, accessible option.</w:t>
      </w:r>
    </w:p>
    <w:p>
      <w:pPr>
        <w:pStyle w:val="BodyText"/>
      </w:pPr>
      <w:r>
        <w:rPr>
          <w:b/>
          <w:bCs/>
        </w:rPr>
        <w:t xml:space="preserve">CUSTOMER PAIN:</w:t>
      </w:r>
    </w:p>
    <w:p>
      <w:pPr>
        <w:pStyle w:val="BlockText"/>
      </w:pPr>
      <w:r>
        <w:t xml:space="preserve">“I want the best dates from Saudi Arabia, the best nuts from Afghanistan, the best berries from the USA - but I have to order from 5 different brands, each with inconsistent quality, and none with cold-chain protection. And I don’t know which brands Fortune 500 companies trust.”</w:t>
      </w:r>
    </w:p>
    <w:p>
      <w:r>
        <w:pict>
          <v:rect style="width:0;height:1.5pt" o:hralign="center" o:hrstd="t" o:hr="t"/>
        </w:pict>
      </w:r>
    </w:p>
    <w:bookmarkEnd w:id="712"/>
    <w:bookmarkEnd w:id="713"/>
    <w:bookmarkStart w:id="715" w:name="act-2-the-insight"/>
    <w:p>
      <w:pPr>
        <w:pStyle w:val="Heading2"/>
      </w:pPr>
      <w:r>
        <w:t xml:space="preserve">ACT 2: THE INSIGHT</w:t>
      </w:r>
    </w:p>
    <w:bookmarkStart w:id="714" w:name="our-unique-perspective"/>
    <w:p>
      <w:pPr>
        <w:pStyle w:val="Heading3"/>
      </w:pPr>
      <w:r>
        <w:t xml:space="preserve">Our Unique Perspective</w:t>
      </w:r>
    </w:p>
    <w:p>
      <w:pPr>
        <w:pStyle w:val="FirstParagraph"/>
      </w:pPr>
      <w:r>
        <w:rPr>
          <w:b/>
          <w:bCs/>
        </w:rPr>
        <w:t xml:space="preserve">THE FLYBERRY BELIEF:</w:t>
      </w:r>
    </w:p>
    <w:p>
      <w:pPr>
        <w:pStyle w:val="BlockText"/>
      </w:pPr>
      <w:r>
        <w:t xml:space="preserve">Indians deserve world-class gourmet food without compromise.</w:t>
      </w:r>
    </w:p>
    <w:p>
      <w:pPr>
        <w:pStyle w:val="FirstParagraph"/>
      </w:pPr>
      <w:r>
        <w:t xml:space="preserve">Premium quality shouldn’t require:</w:t>
      </w:r>
      <w:r>
        <w:t xml:space="preserve"> </w:t>
      </w:r>
      <w:r>
        <w:t xml:space="preserve">- International travel</w:t>
      </w:r>
      <w:r>
        <w:t xml:space="preserve"> </w:t>
      </w:r>
      <w:r>
        <w:t xml:space="preserve">- Multiple suppliers</w:t>
      </w:r>
      <w:r>
        <w:t xml:space="preserve"> </w:t>
      </w:r>
      <w:r>
        <w:t xml:space="preserve">- Quality gambling</w:t>
      </w:r>
      <w:r>
        <w:t xml:space="preserve"> </w:t>
      </w:r>
      <w:r>
        <w:t xml:space="preserve">- Premium import markups</w:t>
      </w:r>
    </w:p>
    <w:p>
      <w:pPr>
        <w:pStyle w:val="BodyText"/>
      </w:pPr>
      <w:r>
        <w:rPr>
          <w:b/>
          <w:bCs/>
        </w:rPr>
        <w:t xml:space="preserve">The Insight:</w:t>
      </w:r>
    </w:p>
    <w:p>
      <w:pPr>
        <w:pStyle w:val="BodyText"/>
      </w:pPr>
      <w:r>
        <w:t xml:space="preserve">If Fortune 500 companies trust a brand for corporate gifting to CEOs and executives, that brand should serve everyone.</w:t>
      </w:r>
    </w:p>
    <w:p>
      <w:r>
        <w:pict>
          <v:rect style="width:0;height:1.5pt" o:hralign="center" o:hrstd="t" o:hr="t"/>
        </w:pict>
      </w:r>
    </w:p>
    <w:bookmarkEnd w:id="714"/>
    <w:bookmarkEnd w:id="715"/>
    <w:bookmarkStart w:id="717" w:name="act-3-the-solution"/>
    <w:p>
      <w:pPr>
        <w:pStyle w:val="Heading2"/>
      </w:pPr>
      <w:r>
        <w:t xml:space="preserve">ACT 3: THE SOLUTION</w:t>
      </w:r>
    </w:p>
    <w:bookmarkStart w:id="716" w:name="what-we-built"/>
    <w:p>
      <w:pPr>
        <w:pStyle w:val="Heading3"/>
      </w:pPr>
      <w:r>
        <w:t xml:space="preserve">What We Built</w:t>
      </w:r>
    </w:p>
    <w:p>
      <w:pPr>
        <w:pStyle w:val="FirstParagraph"/>
      </w:pPr>
      <w:r>
        <w:rPr>
          <w:b/>
          <w:bCs/>
        </w:rPr>
        <w:t xml:space="preserve">WHAT FLYBERRY DID:</w:t>
      </w:r>
    </w:p>
    <w:p>
      <w:pPr>
        <w:pStyle w:val="BodyText"/>
      </w:pPr>
      <w:r>
        <w:t xml:space="preserve">For 10+ years, we’ve traveled the world:</w:t>
      </w:r>
      <w:r>
        <w:t xml:space="preserve"> </w:t>
      </w:r>
      <w:r>
        <w:t xml:space="preserve">-</w:t>
      </w:r>
      <w:r>
        <w:t xml:space="preserve"> </w:t>
      </w:r>
      <w:r>
        <w:rPr>
          <w:b/>
          <w:bCs/>
        </w:rPr>
        <w:t xml:space="preserve">Afghanistan</w:t>
      </w:r>
      <w:r>
        <w:t xml:space="preserve">: Hindukush Mountain pine nuts</w:t>
      </w:r>
      <w:r>
        <w:t xml:space="preserve"> </w:t>
      </w:r>
      <w:r>
        <w:t xml:space="preserve">-</w:t>
      </w:r>
      <w:r>
        <w:t xml:space="preserve"> </w:t>
      </w:r>
      <w:r>
        <w:rPr>
          <w:b/>
          <w:bCs/>
        </w:rPr>
        <w:t xml:space="preserve">Saudi Arabia</w:t>
      </w:r>
      <w:r>
        <w:t xml:space="preserve">: Medina Valley Ajwa dates</w:t>
      </w:r>
      <w:r>
        <w:t xml:space="preserve"> </w:t>
      </w:r>
      <w:r>
        <w:t xml:space="preserve">-</w:t>
      </w:r>
      <w:r>
        <w:t xml:space="preserve"> </w:t>
      </w:r>
      <w:r>
        <w:rPr>
          <w:b/>
          <w:bCs/>
        </w:rPr>
        <w:t xml:space="preserve">Jordan</w:t>
      </w:r>
      <w:r>
        <w:t xml:space="preserve">: Premium Medjool dates</w:t>
      </w:r>
      <w:r>
        <w:t xml:space="preserve"> </w:t>
      </w:r>
      <w:r>
        <w:t xml:space="preserve">-</w:t>
      </w:r>
      <w:r>
        <w:t xml:space="preserve"> </w:t>
      </w:r>
      <w:r>
        <w:rPr>
          <w:b/>
          <w:bCs/>
        </w:rPr>
        <w:t xml:space="preserve">Iran</w:t>
      </w:r>
      <w:r>
        <w:t xml:space="preserve">: Saffron-quality pistachios</w:t>
      </w:r>
      <w:r>
        <w:t xml:space="preserve"> </w:t>
      </w:r>
      <w:r>
        <w:t xml:space="preserve">-</w:t>
      </w:r>
      <w:r>
        <w:t xml:space="preserve"> </w:t>
      </w:r>
      <w:r>
        <w:rPr>
          <w:b/>
          <w:bCs/>
        </w:rPr>
        <w:t xml:space="preserve">USA</w:t>
      </w:r>
      <w:r>
        <w:t xml:space="preserve">: California almonds, cranberries</w:t>
      </w:r>
      <w:r>
        <w:t xml:space="preserve"> </w:t>
      </w:r>
      <w:r>
        <w:t xml:space="preserve">-</w:t>
      </w:r>
      <w:r>
        <w:t xml:space="preserve"> </w:t>
      </w:r>
      <w:r>
        <w:rPr>
          <w:b/>
          <w:bCs/>
        </w:rPr>
        <w:t xml:space="preserve">Brazil</w:t>
      </w:r>
      <w:r>
        <w:t xml:space="preserve">: Amazon rainforest Brazil nuts</w:t>
      </w:r>
      <w:r>
        <w:t xml:space="preserve"> </w:t>
      </w:r>
      <w:r>
        <w:t xml:space="preserve">-</w:t>
      </w:r>
      <w:r>
        <w:t xml:space="preserve"> </w:t>
      </w:r>
      <w:r>
        <w:rPr>
          <w:b/>
          <w:bCs/>
        </w:rPr>
        <w:t xml:space="preserve">Australia</w:t>
      </w:r>
      <w:r>
        <w:t xml:space="preserve">: Premium macadamias</w:t>
      </w:r>
    </w:p>
    <w:p>
      <w:pPr>
        <w:pStyle w:val="BodyText"/>
      </w:pPr>
      <w:r>
        <w:t xml:space="preserve">We built relationships with suppliers in</w:t>
      </w:r>
      <w:r>
        <w:t xml:space="preserve"> </w:t>
      </w:r>
      <w:r>
        <w:rPr>
          <w:b/>
          <w:bCs/>
        </w:rPr>
        <w:t xml:space="preserve">7 countries</w:t>
      </w:r>
      <w:r>
        <w:t xml:space="preserve">.</w:t>
      </w:r>
    </w:p>
    <w:p>
      <w:pPr>
        <w:pStyle w:val="BodyText"/>
      </w:pPr>
      <w:r>
        <w:rPr>
          <w:b/>
          <w:bCs/>
        </w:rPr>
        <w:t xml:space="preserve">We invested in what no one else would:</w:t>
      </w:r>
      <w:r>
        <w:t xml:space="preserve"> </w:t>
      </w:r>
      <w:r>
        <w:t xml:space="preserve">- Industry-FIRST cold chain operations (dates don’t die in heat)</w:t>
      </w:r>
      <w:r>
        <w:t xml:space="preserve"> </w:t>
      </w:r>
      <w:r>
        <w:t xml:space="preserve">- Vacuum-frying technology (70% less oil, pure flavor)</w:t>
      </w:r>
      <w:r>
        <w:t xml:space="preserve"> </w:t>
      </w:r>
      <w:r>
        <w:t xml:space="preserve">- FSSC 22000 certification (Fortune 500-level quality systems)</w:t>
      </w:r>
    </w:p>
    <w:p>
      <w:pPr>
        <w:pStyle w:val="BodyText"/>
      </w:pPr>
      <w:r>
        <w:rPr>
          <w:b/>
          <w:bCs/>
        </w:rPr>
        <w:t xml:space="preserve">We created a complete gourmet destination:</w:t>
      </w:r>
      <w:r>
        <w:t xml:space="preserve"> </w:t>
      </w:r>
      <w:r>
        <w:t xml:space="preserve">- 44 unique products across 8 categories</w:t>
      </w:r>
      <w:r>
        <w:t xml:space="preserve"> </w:t>
      </w:r>
      <w:r>
        <w:t xml:space="preserve">- Everything you need, one trusted source</w:t>
      </w:r>
      <w:r>
        <w:t xml:space="preserve"> </w:t>
      </w:r>
      <w:r>
        <w:t xml:space="preserve">- Consistent quality, every time</w:t>
      </w:r>
    </w:p>
    <w:p>
      <w:pPr>
        <w:pStyle w:val="BodyText"/>
      </w:pPr>
      <w:r>
        <w:rPr>
          <w:b/>
          <w:bCs/>
        </w:rPr>
        <w:t xml:space="preserve">And we proved it works:</w:t>
      </w:r>
      <w:r>
        <w:t xml:space="preserve"> </w:t>
      </w:r>
      <w:r>
        <w:t xml:space="preserve">- 50+ Fortune 500 companies choose us for corporate gifting</w:t>
      </w:r>
      <w:r>
        <w:t xml:space="preserve"> </w:t>
      </w:r>
      <w:r>
        <w:t xml:space="preserve">- ₹35 Cr revenue (FY25), ₹9.7 Cr Q1 FY26 (32% YoY growth)</w:t>
      </w:r>
      <w:r>
        <w:t xml:space="preserve"> </w:t>
      </w:r>
      <w:r>
        <w:t xml:space="preserve">- 10+ years, still here (while competitors come and go)</w:t>
      </w:r>
    </w:p>
    <w:p>
      <w:r>
        <w:pict>
          <v:rect style="width:0;height:1.5pt" o:hralign="center" o:hrstd="t" o:hr="t"/>
        </w:pict>
      </w:r>
    </w:p>
    <w:bookmarkEnd w:id="716"/>
    <w:bookmarkEnd w:id="717"/>
    <w:bookmarkStart w:id="722" w:name="act-4-the-transformation"/>
    <w:p>
      <w:pPr>
        <w:pStyle w:val="Heading2"/>
      </w:pPr>
      <w:r>
        <w:t xml:space="preserve">ACT 4: THE TRANSFORMATION</w:t>
      </w:r>
    </w:p>
    <w:bookmarkStart w:id="718" w:name="what-choosing-us-means"/>
    <w:p>
      <w:pPr>
        <w:pStyle w:val="Heading3"/>
      </w:pPr>
      <w:r>
        <w:t xml:space="preserve">What Choosing Us Means</w:t>
      </w:r>
    </w:p>
    <w:p>
      <w:pPr>
        <w:pStyle w:val="FirstParagraph"/>
      </w:pPr>
      <w:r>
        <w:rPr>
          <w:b/>
          <w:bCs/>
        </w:rPr>
        <w:t xml:space="preserve">WHEN YOU CHOOSE FLYBERRY:</w:t>
      </w:r>
    </w:p>
    <w:bookmarkEnd w:id="718"/>
    <w:bookmarkStart w:id="719" w:name="before-the-old-way"/>
    <w:p>
      <w:pPr>
        <w:pStyle w:val="Heading3"/>
      </w:pPr>
      <w:r>
        <w:t xml:space="preserve">Before (The Old Way):</w:t>
      </w:r>
    </w:p>
    <w:p>
      <w:pPr>
        <w:pStyle w:val="Compact"/>
        <w:numPr>
          <w:ilvl w:val="0"/>
          <w:numId w:val="1325"/>
        </w:numPr>
      </w:pPr>
      <w:r>
        <w:t xml:space="preserve">Gamble on quality (Amazon reviews are fake)</w:t>
      </w:r>
    </w:p>
    <w:p>
      <w:pPr>
        <w:pStyle w:val="Compact"/>
        <w:numPr>
          <w:ilvl w:val="0"/>
          <w:numId w:val="1325"/>
        </w:numPr>
      </w:pPr>
      <w:r>
        <w:t xml:space="preserve">Buy from 5 brands (inconsistent standards)</w:t>
      </w:r>
    </w:p>
    <w:p>
      <w:pPr>
        <w:pStyle w:val="Compact"/>
        <w:numPr>
          <w:ilvl w:val="0"/>
          <w:numId w:val="1325"/>
        </w:numPr>
      </w:pPr>
      <w:r>
        <w:t xml:space="preserve">Worry about freshness (no cold chain)</w:t>
      </w:r>
    </w:p>
    <w:p>
      <w:pPr>
        <w:pStyle w:val="Compact"/>
        <w:numPr>
          <w:ilvl w:val="0"/>
          <w:numId w:val="1325"/>
        </w:numPr>
      </w:pPr>
      <w:r>
        <w:t xml:space="preserve">Wonder if you’re paying fair price (no reference point)</w:t>
      </w:r>
    </w:p>
    <w:bookmarkEnd w:id="719"/>
    <w:bookmarkStart w:id="720" w:name="after-the-flyberry-way"/>
    <w:p>
      <w:pPr>
        <w:pStyle w:val="Heading3"/>
      </w:pPr>
      <w:r>
        <w:t xml:space="preserve">After (The Flyberry Way):</w:t>
      </w:r>
    </w:p>
    <w:p>
      <w:pPr>
        <w:pStyle w:val="Compact"/>
        <w:numPr>
          <w:ilvl w:val="0"/>
          <w:numId w:val="1326"/>
        </w:numPr>
      </w:pPr>
      <w:r>
        <w:t xml:space="preserve">Trust Fortune 500 validation (same quality CEOs get)</w:t>
      </w:r>
    </w:p>
    <w:p>
      <w:pPr>
        <w:pStyle w:val="Compact"/>
        <w:numPr>
          <w:ilvl w:val="0"/>
          <w:numId w:val="1326"/>
        </w:numPr>
      </w:pPr>
      <w:r>
        <w:t xml:space="preserve">One brand, 44 products across 8 categories (complete gourmet needs)</w:t>
      </w:r>
    </w:p>
    <w:p>
      <w:pPr>
        <w:pStyle w:val="Compact"/>
        <w:numPr>
          <w:ilvl w:val="0"/>
          <w:numId w:val="1326"/>
        </w:numPr>
      </w:pPr>
      <w:r>
        <w:t xml:space="preserve">Cold-chain protected (industry-first = freshness guaranteed)</w:t>
      </w:r>
    </w:p>
    <w:p>
      <w:pPr>
        <w:pStyle w:val="Compact"/>
        <w:numPr>
          <w:ilvl w:val="0"/>
          <w:numId w:val="1326"/>
        </w:numPr>
      </w:pPr>
      <w:r>
        <w:t xml:space="preserve">Fair premium pricing (world-class at accessible prices)</w:t>
      </w:r>
    </w:p>
    <w:bookmarkEnd w:id="720"/>
    <w:bookmarkStart w:id="721" w:name="you-become"/>
    <w:p>
      <w:pPr>
        <w:pStyle w:val="Heading3"/>
      </w:pPr>
      <w:r>
        <w:t xml:space="preserve">YOU BECOME:</w:t>
      </w:r>
    </w:p>
    <w:p>
      <w:pPr>
        <w:pStyle w:val="Compact"/>
        <w:numPr>
          <w:ilvl w:val="0"/>
          <w:numId w:val="1327"/>
        </w:numPr>
      </w:pPr>
      <w:r>
        <w:t xml:space="preserve">The person who serves world-class gourmet at dinner parties</w:t>
      </w:r>
    </w:p>
    <w:p>
      <w:pPr>
        <w:pStyle w:val="Compact"/>
        <w:numPr>
          <w:ilvl w:val="0"/>
          <w:numId w:val="1327"/>
        </w:numPr>
      </w:pPr>
      <w:r>
        <w:t xml:space="preserve">The person who gives thoughtful, impressive gifts</w:t>
      </w:r>
    </w:p>
    <w:p>
      <w:pPr>
        <w:pStyle w:val="Compact"/>
        <w:numPr>
          <w:ilvl w:val="0"/>
          <w:numId w:val="1327"/>
        </w:numPr>
      </w:pPr>
      <w:r>
        <w:t xml:space="preserve">The person who knows where the world’s best comes from</w:t>
      </w:r>
    </w:p>
    <w:p>
      <w:r>
        <w:pict>
          <v:rect style="width:0;height:1.5pt" o:hralign="center" o:hrstd="t" o:hr="t"/>
        </w:pict>
      </w:r>
    </w:p>
    <w:bookmarkEnd w:id="721"/>
    <w:bookmarkEnd w:id="722"/>
    <w:bookmarkStart w:id="724" w:name="act-5-the-invitation"/>
    <w:p>
      <w:pPr>
        <w:pStyle w:val="Heading2"/>
      </w:pPr>
      <w:r>
        <w:t xml:space="preserve">ACT 5: THE INVITATION</w:t>
      </w:r>
    </w:p>
    <w:bookmarkStart w:id="723" w:name="what-were-building-together"/>
    <w:p>
      <w:pPr>
        <w:pStyle w:val="Heading3"/>
      </w:pPr>
      <w:r>
        <w:t xml:space="preserve">What We’re Building Together</w:t>
      </w:r>
    </w:p>
    <w:p>
      <w:pPr>
        <w:pStyle w:val="FirstParagraph"/>
      </w:pPr>
      <w:r>
        <w:rPr>
          <w:b/>
          <w:bCs/>
        </w:rPr>
        <w:t xml:space="preserve">WHERE WE’RE GOING:</w:t>
      </w:r>
    </w:p>
    <w:p>
      <w:pPr>
        <w:pStyle w:val="BodyText"/>
      </w:pPr>
      <w:r>
        <w:t xml:space="preserve">Flyberry is becoming</w:t>
      </w:r>
      <w:r>
        <w:t xml:space="preserve"> </w:t>
      </w:r>
      <w:r>
        <w:rPr>
          <w:b/>
          <w:bCs/>
        </w:rPr>
        <w:t xml:space="preserve">India’s ultra-luxury gourmet destination</w:t>
      </w:r>
      <w:r>
        <w:t xml:space="preserve">.</w:t>
      </w:r>
    </w:p>
    <w:p>
      <w:pPr>
        <w:pStyle w:val="BodyText"/>
      </w:pPr>
      <w:r>
        <w:t xml:space="preserve">Not just</w:t>
      </w:r>
      <w:r>
        <w:t xml:space="preserve"> </w:t>
      </w:r>
      <w:r>
        <w:t xml:space="preserve">“another healthy snacks brand.”</w:t>
      </w:r>
    </w:p>
    <w:p>
      <w:pPr>
        <w:pStyle w:val="BodyText"/>
      </w:pPr>
      <w:r>
        <w:t xml:space="preserve">The place where</w:t>
      </w:r>
      <w:r>
        <w:t xml:space="preserve"> </w:t>
      </w:r>
      <w:r>
        <w:rPr>
          <w:b/>
          <w:bCs/>
        </w:rPr>
        <w:t xml:space="preserve">Fortune 500 standards meet everyday accessibility</w:t>
      </w:r>
      <w:r>
        <w:t xml:space="preserve">.</w:t>
      </w:r>
    </w:p>
    <w:p>
      <w:pPr>
        <w:pStyle w:val="BodyText"/>
      </w:pPr>
      <w:r>
        <w:rPr>
          <w:b/>
          <w:bCs/>
        </w:rPr>
        <w:t xml:space="preserve">Where you know:</w:t>
      </w:r>
      <w:r>
        <w:t xml:space="preserve"> </w:t>
      </w:r>
      <w:r>
        <w:t xml:space="preserve">- If Google trusts us, you can too</w:t>
      </w:r>
      <w:r>
        <w:t xml:space="preserve"> </w:t>
      </w:r>
      <w:r>
        <w:t xml:space="preserve">- If we source from 7 countries, we’re serious</w:t>
      </w:r>
      <w:r>
        <w:t xml:space="preserve"> </w:t>
      </w:r>
      <w:r>
        <w:t xml:space="preserve">- If we cold-chain protect, we care about quality</w:t>
      </w:r>
    </w:p>
    <w:p>
      <w:pPr>
        <w:pStyle w:val="BodyText"/>
      </w:pPr>
      <w:r>
        <w:rPr>
          <w:b/>
          <w:bCs/>
        </w:rPr>
        <w:t xml:space="preserve">Our Vision:</w:t>
      </w:r>
    </w:p>
    <w:p>
      <w:pPr>
        <w:pStyle w:val="BlockText"/>
      </w:pPr>
      <w:r>
        <w:t xml:space="preserve">We’re building a brand where premium gourmet is not a luxury reserved for the wealthy or the well-traveled.</w:t>
      </w:r>
    </w:p>
    <w:p>
      <w:pPr>
        <w:pStyle w:val="BlockText"/>
      </w:pPr>
      <w:r>
        <w:t xml:space="preserve">It’s for anyone who refuses to compromise on quality.</w:t>
      </w:r>
    </w:p>
    <w:p>
      <w:r>
        <w:pict>
          <v:rect style="width:0;height:1.5pt" o:hralign="center" o:hrstd="t" o:hr="t"/>
        </w:pict>
      </w:r>
    </w:p>
    <w:bookmarkEnd w:id="723"/>
    <w:bookmarkEnd w:id="724"/>
    <w:bookmarkStart w:id="725" w:name="the-brand-tagline"/>
    <w:p>
      <w:pPr>
        <w:pStyle w:val="Heading2"/>
      </w:pPr>
      <w:r>
        <w:t xml:space="preserve">THE BRAND TAGLINE</w:t>
      </w:r>
    </w:p>
    <w:p>
      <w:pPr>
        <w:pStyle w:val="FirstParagraph"/>
      </w:pPr>
      <w:r>
        <w:rPr>
          <w:b/>
          <w:bCs/>
        </w:rPr>
        <w:t xml:space="preserve">“Choose What Fortune 500 Companies Choose”</w:t>
      </w:r>
    </w:p>
    <w:p>
      <w:r>
        <w:pict>
          <v:rect style="width:0;height:1.5pt" o:hralign="center" o:hrstd="t" o:hr="t"/>
        </w:pict>
      </w:r>
    </w:p>
    <w:bookmarkEnd w:id="725"/>
    <w:bookmarkStart w:id="727" w:name="vision-2027"/>
    <w:p>
      <w:pPr>
        <w:pStyle w:val="Heading2"/>
      </w:pPr>
      <w:r>
        <w:t xml:space="preserve">VISION 2027</w:t>
      </w:r>
    </w:p>
    <w:bookmarkStart w:id="726" w:name="where-well-be-in-3-years"/>
    <w:p>
      <w:pPr>
        <w:pStyle w:val="Heading3"/>
      </w:pPr>
      <w:r>
        <w:rPr>
          <w:b/>
          <w:bCs/>
        </w:rPr>
        <w:t xml:space="preserve">Where We’ll Be in 3 Years</w:t>
      </w:r>
    </w:p>
    <w:p>
      <w:pPr>
        <w:pStyle w:val="FirstParagraph"/>
      </w:pPr>
      <w:r>
        <w:rPr>
          <w:b/>
          <w:bCs/>
        </w:rPr>
        <w:t xml:space="preserve">Revenue</w:t>
      </w:r>
      <w:r>
        <w:t xml:space="preserve">: ₹100 Cr (from ₹35 Cr FY25)</w:t>
      </w:r>
    </w:p>
    <w:p>
      <w:pPr>
        <w:pStyle w:val="BodyText"/>
      </w:pPr>
      <w:r>
        <w:rPr>
          <w:b/>
          <w:bCs/>
        </w:rPr>
        <w:t xml:space="preserve">Brand Position</w:t>
      </w:r>
      <w:r>
        <w:t xml:space="preserve">: India’s undisputed ultra-luxury gourmet destination</w:t>
      </w:r>
    </w:p>
    <w:p>
      <w:pPr>
        <w:pStyle w:val="BodyText"/>
      </w:pPr>
      <w:r>
        <w:rPr>
          <w:b/>
          <w:bCs/>
        </w:rPr>
        <w:t xml:space="preserve">Brand Awareness</w:t>
      </w:r>
      <w:r>
        <w:t xml:space="preserve">: 60%+ in target segment (from &lt;20% today)</w:t>
      </w:r>
    </w:p>
    <w:p>
      <w:pPr>
        <w:pStyle w:val="BodyText"/>
      </w:pPr>
      <w:r>
        <w:rPr>
          <w:b/>
          <w:bCs/>
        </w:rPr>
        <w:t xml:space="preserve">Differentiation</w:t>
      </w:r>
      <w:r>
        <w:t xml:space="preserve">:</w:t>
      </w:r>
      <w:r>
        <w:t xml:space="preserve"> </w:t>
      </w:r>
      <w:r>
        <w:t xml:space="preserve">- Fortune 500 validation (50+ clients, openly celebrated)</w:t>
      </w:r>
      <w:r>
        <w:t xml:space="preserve"> </w:t>
      </w:r>
      <w:r>
        <w:t xml:space="preserve">- 7 countries sourcing (traceable, story-driven)</w:t>
      </w:r>
      <w:r>
        <w:t xml:space="preserve"> </w:t>
      </w:r>
      <w:r>
        <w:t xml:space="preserve">- 8 categories complete (one-stop gourmet)</w:t>
      </w:r>
    </w:p>
    <w:p>
      <w:pPr>
        <w:pStyle w:val="BodyText"/>
      </w:pPr>
      <w:r>
        <w:rPr>
          <w:b/>
          <w:bCs/>
        </w:rPr>
        <w:t xml:space="preserve">Customer Perception</w:t>
      </w:r>
      <w:r>
        <w:t xml:space="preserve">:</w:t>
      </w:r>
      <w:r>
        <w:t xml:space="preserve"> </w:t>
      </w:r>
      <w:r>
        <w:t xml:space="preserve">&gt;</w:t>
      </w:r>
      <w:r>
        <w:t xml:space="preserve"> </w:t>
      </w:r>
      <w:r>
        <w:t xml:space="preserve">“If I want gourmet, I go to Flyberry. They have everything, it’s Fortune 500-trusted, and it’s actually accessible.”</w:t>
      </w:r>
    </w:p>
    <w:p>
      <w:r>
        <w:pict>
          <v:rect style="width:0;height:1.5pt" o:hralign="center" o:hrstd="t" o:hr="t"/>
        </w:pict>
      </w:r>
    </w:p>
    <w:bookmarkEnd w:id="726"/>
    <w:bookmarkEnd w:id="727"/>
    <w:bookmarkStart w:id="729" w:name="how-we-get-there"/>
    <w:p>
      <w:pPr>
        <w:pStyle w:val="Heading2"/>
      </w:pPr>
      <w:r>
        <w:t xml:space="preserve">HOW WE GET THERE</w:t>
      </w:r>
    </w:p>
    <w:bookmarkStart w:id="728" w:name="the-repositioning-strategy-4-phases"/>
    <w:p>
      <w:pPr>
        <w:pStyle w:val="Heading3"/>
      </w:pPr>
      <w:r>
        <w:rPr>
          <w:b/>
          <w:bCs/>
        </w:rPr>
        <w:t xml:space="preserve">The Repositioning Strategy</w:t>
      </w:r>
      <w:r>
        <w:t xml:space="preserve"> </w:t>
      </w:r>
      <w:r>
        <w:t xml:space="preserve">(4 Phases)</w:t>
      </w:r>
    </w:p>
    <w:p>
      <w:pPr>
        <w:pStyle w:val="FirstParagraph"/>
      </w:pPr>
      <w:r>
        <w:rPr>
          <w:b/>
          <w:bCs/>
        </w:rPr>
        <w:t xml:space="preserve">Phase 1: Store Transformation</w:t>
      </w:r>
      <w:r>
        <w:t xml:space="preserve"> </w:t>
      </w:r>
      <w:r>
        <w:t xml:space="preserve">(Weeks 5-8)</w:t>
      </w:r>
      <w:r>
        <w:t xml:space="preserve"> </w:t>
      </w:r>
      <w:r>
        <w:t xml:space="preserve">- Own stores become ultra-luxury experiences</w:t>
      </w:r>
      <w:r>
        <w:t xml:space="preserve"> </w:t>
      </w:r>
      <w:r>
        <w:t xml:space="preserve">- Fortune 500 validation front and center</w:t>
      </w:r>
      <w:r>
        <w:t xml:space="preserve"> </w:t>
      </w:r>
      <w:r>
        <w:t xml:space="preserve">- Staff trained on brand narrative</w:t>
      </w:r>
    </w:p>
    <w:p>
      <w:pPr>
        <w:pStyle w:val="BodyText"/>
      </w:pPr>
      <w:r>
        <w:rPr>
          <w:b/>
          <w:bCs/>
        </w:rPr>
        <w:t xml:space="preserve">Phase 2: Messaging Rebrand</w:t>
      </w:r>
      <w:r>
        <w:t xml:space="preserve"> </w:t>
      </w:r>
      <w:r>
        <w:t xml:space="preserve">(Weeks 9-12)</w:t>
      </w:r>
      <w:r>
        <w:t xml:space="preserve"> </w:t>
      </w:r>
      <w:r>
        <w:t xml:space="preserve">- All touchpoints reflect new positioning</w:t>
      </w:r>
      <w:r>
        <w:t xml:space="preserve"> </w:t>
      </w:r>
      <w:r>
        <w:t xml:space="preserve">- Fortune 500 story told everywhere</w:t>
      </w:r>
      <w:r>
        <w:t xml:space="preserve"> </w:t>
      </w:r>
      <w:r>
        <w:t xml:space="preserve">- Social media repositioning complete</w:t>
      </w:r>
    </w:p>
    <w:p>
      <w:pPr>
        <w:pStyle w:val="BodyText"/>
      </w:pPr>
      <w:r>
        <w:rPr>
          <w:b/>
          <w:bCs/>
        </w:rPr>
        <w:t xml:space="preserve">Phase 3: Premium Pricing</w:t>
      </w:r>
      <w:r>
        <w:t xml:space="preserve"> </w:t>
      </w:r>
      <w:r>
        <w:t xml:space="preserve">(Weeks 13-16)</w:t>
      </w:r>
      <w:r>
        <w:t xml:space="preserve"> </w:t>
      </w:r>
      <w:r>
        <w:t xml:space="preserve">- Value-based pricing (not cost-plus)</w:t>
      </w:r>
      <w:r>
        <w:t xml:space="preserve"> </w:t>
      </w:r>
      <w:r>
        <w:t xml:space="preserve">- Gradual increases with communication</w:t>
      </w:r>
      <w:r>
        <w:t xml:space="preserve"> </w:t>
      </w:r>
      <w:r>
        <w:t xml:space="preserve">- Premium justified by Fortune 500 trust</w:t>
      </w:r>
    </w:p>
    <w:p>
      <w:pPr>
        <w:pStyle w:val="BodyText"/>
      </w:pPr>
      <w:r>
        <w:rPr>
          <w:b/>
          <w:bCs/>
        </w:rPr>
        <w:t xml:space="preserve">Phase 4: Omnichannel Expansion</w:t>
      </w:r>
      <w:r>
        <w:t xml:space="preserve"> </w:t>
      </w:r>
      <w:r>
        <w:t xml:space="preserve">(Weeks 17-28)</w:t>
      </w:r>
      <w:r>
        <w:t xml:space="preserve"> </w:t>
      </w:r>
      <w:r>
        <w:t xml:space="preserve">- 1,380+ quick commerce stores</w:t>
      </w:r>
      <w:r>
        <w:t xml:space="preserve"> </w:t>
      </w:r>
      <w:r>
        <w:t xml:space="preserve">- Airport expansion</w:t>
      </w:r>
      <w:r>
        <w:t xml:space="preserve"> </w:t>
      </w:r>
      <w:r>
        <w:t xml:space="preserve">- B2B growth</w:t>
      </w:r>
    </w:p>
    <w:p>
      <w:r>
        <w:pict>
          <v:rect style="width:0;height:1.5pt" o:hralign="center" o:hrstd="t" o:hr="t"/>
        </w:pict>
      </w:r>
    </w:p>
    <w:bookmarkEnd w:id="728"/>
    <w:bookmarkEnd w:id="729"/>
    <w:bookmarkStart w:id="730" w:name="the-invitation-to-the-team"/>
    <w:p>
      <w:pPr>
        <w:pStyle w:val="Heading2"/>
      </w:pPr>
      <w:r>
        <w:t xml:space="preserve">THE INVITATION TO THE TEAM</w:t>
      </w:r>
    </w:p>
    <w:p>
      <w:pPr>
        <w:pStyle w:val="FirstParagraph"/>
      </w:pPr>
      <w:r>
        <w:rPr>
          <w:b/>
          <w:bCs/>
        </w:rPr>
        <w:t xml:space="preserve">This is not just a repositioning.</w:t>
      </w:r>
    </w:p>
    <w:p>
      <w:pPr>
        <w:pStyle w:val="BodyText"/>
      </w:pPr>
      <w:r>
        <w:t xml:space="preserve">This is revealing who we’ve always been:</w:t>
      </w:r>
      <w:r>
        <w:t xml:space="preserve"> </w:t>
      </w:r>
      <w:r>
        <w:t xml:space="preserve">- The brand Fortune 500 companies trust</w:t>
      </w:r>
      <w:r>
        <w:t xml:space="preserve"> </w:t>
      </w:r>
      <w:r>
        <w:t xml:space="preserve">- The gourmet destination India deserves</w:t>
      </w:r>
      <w:r>
        <w:t xml:space="preserve"> </w:t>
      </w:r>
      <w:r>
        <w:t xml:space="preserve">- The quality standard that was hidden, now celebrated</w:t>
      </w:r>
    </w:p>
    <w:p>
      <w:pPr>
        <w:pStyle w:val="BodyText"/>
      </w:pPr>
      <w:r>
        <w:rPr>
          <w:b/>
          <w:bCs/>
        </w:rPr>
        <w:t xml:space="preserve">Every decision from today forward must align with this narrative:</w:t>
      </w:r>
      <w:r>
        <w:t xml:space="preserve"> </w:t>
      </w:r>
      <w:r>
        <w:t xml:space="preserve">- Does this make Fortune 500 companies proud to work with us?</w:t>
      </w:r>
      <w:r>
        <w:t xml:space="preserve"> </w:t>
      </w:r>
      <w:r>
        <w:t xml:space="preserve">- Does this serve discerning consumers who refuse to compromise?</w:t>
      </w:r>
      <w:r>
        <w:t xml:space="preserve"> </w:t>
      </w:r>
      <w:r>
        <w:t xml:space="preserve">- Does this move us closer to being India’s ultra-luxury gourmet destination?</w:t>
      </w:r>
    </w:p>
    <w:p>
      <w:pPr>
        <w:pStyle w:val="BodyText"/>
      </w:pPr>
      <w:r>
        <w:t xml:space="preserve">If yes, we do it.</w:t>
      </w:r>
      <w:r>
        <w:t xml:space="preserve"> </w:t>
      </w:r>
      <w:r>
        <w:t xml:space="preserve">If no, we don’t.</w:t>
      </w:r>
    </w:p>
    <w:p>
      <w:r>
        <w:pict>
          <v:rect style="width:0;height:1.5pt" o:hralign="center" o:hrstd="t" o:hr="t"/>
        </w:pict>
      </w:r>
    </w:p>
    <w:p>
      <w:pPr>
        <w:pStyle w:val="FirstParagraph"/>
      </w:pPr>
      <w:r>
        <w:rPr>
          <w:b/>
          <w:bCs/>
        </w:rPr>
        <w:t xml:space="preserve">Welcome to Flyberry Gourmet.</w:t>
      </w:r>
      <w:r>
        <w:t xml:space="preserve"> </w:t>
      </w:r>
      <w:r>
        <w:rPr>
          <w:b/>
          <w:bCs/>
        </w:rPr>
        <w:t xml:space="preserve">Choose what Fortune 500 companies choose.</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Next Doc</w:t>
      </w:r>
      <w:r>
        <w:t xml:space="preserve">:</w:t>
      </w:r>
      <w:r>
        <w:t xml:space="preserve"> </w:t>
      </w:r>
      <w:hyperlink w:anchor="Xa39a3ee5e6b4b0d3255bfef95601890afd80709">
        <w:r>
          <w:rPr>
            <w:rStyle w:val="Hyperlink"/>
          </w:rPr>
          <w:t xml:space="preserve">20 - Repositioning Strategy Master Plan</w:t>
        </w:r>
      </w:hyperlink>
      <w:r>
        <w:t xml:space="preserve"> </w:t>
      </w:r>
      <w:r>
        <w:t xml:space="preserve">—</w:t>
      </w:r>
      <w:r>
        <w:t xml:space="preserve"> </w:t>
      </w:r>
      <w:r>
        <w:t xml:space="preserve">title:</w:t>
      </w:r>
      <w:r>
        <w:t xml:space="preserve"> </w:t>
      </w:r>
      <w:r>
        <w:t xml:space="preserve">“Flyberry Gourmet - Brand Repositioning Strategy”</w:t>
      </w:r>
      <w:r>
        <w:t xml:space="preserve"> </w:t>
      </w:r>
      <w:r>
        <w:t xml:space="preserve">section:</w:t>
      </w:r>
      <w:r>
        <w:t xml:space="preserve"> </w:t>
      </w:r>
      <w:r>
        <w:t xml:space="preserve">“Transformation Roadmap”</w:t>
      </w:r>
      <w:r>
        <w:t xml:space="preserve"> </w:t>
      </w:r>
      <w:r>
        <w:t xml:space="preserve">last_updated: 2025-10-12</w:t>
      </w:r>
      <w:r>
        <w:t xml:space="preserve"> </w:t>
      </w:r>
      <w:r>
        <w:t xml:space="preserve">status:</w:t>
      </w:r>
      <w:r>
        <w:t xml:space="preserve"> </w:t>
      </w:r>
      <w:r>
        <w:t xml:space="preserve">“Complete - Actionable Playbook”</w:t>
      </w:r>
      <w:r>
        <w:t xml:space="preserve"> </w:t>
      </w:r>
      <w:r>
        <w:t xml:space="preserve">sources:</w:t>
      </w:r>
      <w:r>
        <w:t xml:space="preserve"> </w:t>
      </w:r>
      <w:r>
        <w:t xml:space="preserve">“Market Analysis, Competitive Intelligence, Strategic Framework”</w:t>
      </w:r>
      <w:r>
        <w:t xml:space="preserve"> </w:t>
      </w:r>
      <w:r>
        <w:t xml:space="preserve">framework:</w:t>
      </w:r>
      <w:r>
        <w:t xml:space="preserve"> </w:t>
      </w:r>
      <w:r>
        <w:t xml:space="preserve">“Category-First Design”</w:t>
      </w:r>
      <w:r>
        <w:t xml:space="preserve"> </w:t>
      </w:r>
      <w:r>
        <w:t xml:space="preserve">—</w:t>
      </w:r>
    </w:p>
    <w:bookmarkEnd w:id="730"/>
    <w:bookmarkEnd w:id="731"/>
    <w:bookmarkStart w:id="894" w:name="brand-repositioning-strategy"/>
    <w:p>
      <w:pPr>
        <w:pStyle w:val="Heading1"/>
      </w:pPr>
      <w:r>
        <w:t xml:space="preserve">BRAND REPOSITIONING STRATEGY</w:t>
      </w:r>
    </w:p>
    <w:bookmarkStart w:id="732" w:name="X5f72fc54a285d773bc7ce11cb2a59636238e654"/>
    <w:p>
      <w:pPr>
        <w:pStyle w:val="Heading2"/>
      </w:pPr>
      <w:r>
        <w:t xml:space="preserve">Flyberry Gourmet - From Hidden Gem to ₹100 Crore Premium Brand</w:t>
      </w:r>
    </w:p>
    <w:p>
      <w:pPr>
        <w:pStyle w:val="FirstParagraph"/>
      </w:pPr>
      <w:r>
        <w:rPr>
          <w:b/>
          <w:bCs/>
        </w:rPr>
        <w:t xml:space="preserve">Date</w:t>
      </w:r>
      <w:r>
        <w:t xml:space="preserve">: October 12, 2025</w:t>
      </w:r>
      <w:r>
        <w:t xml:space="preserve"> </w:t>
      </w:r>
      <w:r>
        <w:rPr>
          <w:b/>
          <w:bCs/>
        </w:rPr>
        <w:t xml:space="preserve">Framework</w:t>
      </w:r>
      <w:r>
        <w:t xml:space="preserve">: Category-first brand design</w:t>
      </w:r>
      <w:r>
        <w:t xml:space="preserve"> </w:t>
      </w:r>
      <w:r>
        <w:rPr>
          <w:b/>
          <w:bCs/>
        </w:rPr>
        <w:t xml:space="preserve">Foundation</w:t>
      </w:r>
      <w:r>
        <w:t xml:space="preserve">: Market audit + Competitive Intelligence + Category Strategy</w:t>
      </w:r>
      <w:r>
        <w:t xml:space="preserve"> </w:t>
      </w:r>
      <w:r>
        <w:rPr>
          <w:b/>
          <w:bCs/>
        </w:rPr>
        <w:t xml:space="preserve">Investment</w:t>
      </w:r>
      <w:r>
        <w:t xml:space="preserve">: ₹82.5-86.5 Lakhs over 24 months</w:t>
      </w:r>
      <w:r>
        <w:t xml:space="preserve"> </w:t>
      </w:r>
      <w:r>
        <w:rPr>
          <w:b/>
          <w:bCs/>
        </w:rPr>
        <w:t xml:space="preserve">Timeline</w:t>
      </w:r>
      <w:r>
        <w:t xml:space="preserve">: 24 months</w:t>
      </w:r>
      <w:r>
        <w:t xml:space="preserve"> </w:t>
      </w:r>
      <w:r>
        <w:rPr>
          <w:b/>
          <w:bCs/>
        </w:rPr>
        <w:t xml:space="preserve">Target</w:t>
      </w:r>
      <w:r>
        <w:t xml:space="preserve">: ₹35 Cr (FY25) → ₹100 Cr revenue</w:t>
      </w:r>
    </w:p>
    <w:p>
      <w:r>
        <w:pict>
          <v:rect style="width:0;height:1.5pt" o:hralign="center" o:hrstd="t" o:hr="t"/>
        </w:pict>
      </w:r>
    </w:p>
    <w:bookmarkEnd w:id="732"/>
    <w:bookmarkStart w:id="736" w:name="executive-summary-3"/>
    <w:p>
      <w:pPr>
        <w:pStyle w:val="Heading2"/>
      </w:pPr>
      <w:r>
        <w:t xml:space="preserve">EXECUTIVE SUMMARY</w:t>
      </w:r>
    </w:p>
    <w:bookmarkStart w:id="733" w:name="the-strategic-insight"/>
    <w:p>
      <w:pPr>
        <w:pStyle w:val="Heading3"/>
      </w:pPr>
      <w:r>
        <w:t xml:space="preserve">The Strategic Insight</w:t>
      </w:r>
    </w:p>
    <w:p>
      <w:pPr>
        <w:pStyle w:val="FirstParagraph"/>
      </w:pPr>
      <w:r>
        <w:rPr>
          <w:b/>
          <w:bCs/>
        </w:rPr>
        <w:t xml:space="preserve">Current Reality</w:t>
      </w:r>
      <w:r>
        <w:t xml:space="preserve">: Flyberry is a</w:t>
      </w:r>
      <w:r>
        <w:t xml:space="preserve"> </w:t>
      </w:r>
      <w:r>
        <w:rPr>
          <w:b/>
          <w:bCs/>
        </w:rPr>
        <w:t xml:space="preserve">luxury gourmet brand</w:t>
      </w:r>
      <w:r>
        <w:t xml:space="preserve"> </w:t>
      </w:r>
      <w:r>
        <w:t xml:space="preserve">(Fortune 500 clients, 7-country sourcing, ₹7,249 bespoke hampers) positioned as a</w:t>
      </w:r>
      <w:r>
        <w:t xml:space="preserve"> </w:t>
      </w:r>
      <w:r>
        <w:rPr>
          <w:b/>
          <w:bCs/>
        </w:rPr>
        <w:t xml:space="preserve">mass-market</w:t>
      </w:r>
      <w:r>
        <w:rPr>
          <w:b/>
          <w:bCs/>
        </w:rPr>
        <w:t xml:space="preserve"> </w:t>
      </w:r>
      <w:r>
        <w:rPr>
          <w:b/>
          <w:bCs/>
        </w:rPr>
        <w:t xml:space="preserve">“healthy snack”</w:t>
      </w:r>
      <w:r>
        <w:rPr>
          <w:b/>
          <w:bCs/>
        </w:rPr>
        <w:t xml:space="preserve"> </w:t>
      </w:r>
      <w:r>
        <w:rPr>
          <w:b/>
          <w:bCs/>
        </w:rPr>
        <w:t xml:space="preserve">brand</w:t>
      </w:r>
      <w:r>
        <w:t xml:space="preserve"> </w:t>
      </w:r>
      <w:r>
        <w:t xml:space="preserve">(entry products from ₹49, popular range ₹299-₹699, competing with Happilo/Nutraj).</w:t>
      </w:r>
    </w:p>
    <w:p>
      <w:pPr>
        <w:pStyle w:val="BodyText"/>
      </w:pPr>
      <w:r>
        <w:rPr>
          <w:b/>
          <w:bCs/>
        </w:rPr>
        <w:t xml:space="preserve">The Gap</w:t>
      </w:r>
      <w:r>
        <w:t xml:space="preserve">: Substantial brand equity sitting unused (Fortune 500 validation, cold chain innovation, 44+ products).</w:t>
      </w:r>
    </w:p>
    <w:p>
      <w:pPr>
        <w:pStyle w:val="BodyText"/>
      </w:pPr>
      <w:r>
        <w:rPr>
          <w:b/>
          <w:bCs/>
        </w:rPr>
        <w:t xml:space="preserve">The Opportunity</w:t>
      </w:r>
      <w:r>
        <w:t xml:space="preserve">: Reposition Flyberry</w:t>
      </w:r>
      <w:r>
        <w:t xml:space="preserve"> </w:t>
      </w:r>
      <w:r>
        <w:rPr>
          <w:b/>
          <w:bCs/>
        </w:rPr>
        <w:t xml:space="preserve">2 tiers up</w:t>
      </w:r>
      <w:r>
        <w:t xml:space="preserve"> </w:t>
      </w:r>
      <w:r>
        <w:t xml:space="preserve">from mid-premium to</w:t>
      </w:r>
      <w:r>
        <w:t xml:space="preserve"> </w:t>
      </w:r>
      <w:r>
        <w:rPr>
          <w:b/>
          <w:bCs/>
        </w:rPr>
        <w:t xml:space="preserve">ultra-luxury gourmet specialist</w:t>
      </w:r>
      <w:r>
        <w:t xml:space="preserve"> </w:t>
      </w:r>
      <w:r>
        <w:t xml:space="preserve">— capturing white space where NO competitor is playing.</w:t>
      </w:r>
    </w:p>
    <w:bookmarkEnd w:id="733"/>
    <w:bookmarkStart w:id="734" w:name="the-four-pillar-transformation"/>
    <w:p>
      <w:pPr>
        <w:pStyle w:val="Heading3"/>
      </w:pPr>
      <w:r>
        <w:t xml:space="preserve">The Four-Pillar Transformation</w:t>
      </w:r>
    </w:p>
    <w:p>
      <w:pPr>
        <w:pStyle w:val="FirstParagraph"/>
      </w:pPr>
      <w:r>
        <w:t xml:space="preserve">Using Josh Lowman’s profit-driven brand design framework:</w:t>
      </w:r>
    </w:p>
    <w:p>
      <w:pPr>
        <w:pStyle w:val="Compact"/>
        <w:numPr>
          <w:ilvl w:val="0"/>
          <w:numId w:val="1328"/>
        </w:numPr>
      </w:pPr>
      <w:r>
        <w:rPr>
          <w:b/>
          <w:bCs/>
        </w:rPr>
        <w:t xml:space="preserve">Category First, Brand Second</w:t>
      </w:r>
      <w:r>
        <w:t xml:space="preserve">: Own</w:t>
      </w:r>
      <w:r>
        <w:t xml:space="preserve"> </w:t>
      </w:r>
      <w:r>
        <w:t xml:space="preserve">“Complete Gourmet Destination - 44+ Products Across 8 Categories”</w:t>
      </w:r>
      <w:r>
        <w:t xml:space="preserve"> </w:t>
      </w:r>
      <w:r>
        <w:t xml:space="preserve">(not</w:t>
      </w:r>
      <w:r>
        <w:t xml:space="preserve"> </w:t>
      </w:r>
      <w:r>
        <w:t xml:space="preserve">“healthy snacks”</w:t>
      </w:r>
      <w:r>
        <w:t xml:space="preserve">)</w:t>
      </w:r>
    </w:p>
    <w:p>
      <w:pPr>
        <w:pStyle w:val="Compact"/>
        <w:numPr>
          <w:ilvl w:val="0"/>
          <w:numId w:val="1328"/>
        </w:numPr>
      </w:pPr>
      <w:r>
        <w:rPr>
          <w:b/>
          <w:bCs/>
        </w:rPr>
        <w:t xml:space="preserve">Feeling Over Logic</w:t>
      </w:r>
      <w:r>
        <w:t xml:space="preserve">: Corporate gifting validation + 7-country origins + complete portfolio = emotional connection</w:t>
      </w:r>
    </w:p>
    <w:p>
      <w:pPr>
        <w:pStyle w:val="Compact"/>
        <w:numPr>
          <w:ilvl w:val="0"/>
          <w:numId w:val="1328"/>
        </w:numPr>
      </w:pPr>
      <w:r>
        <w:rPr>
          <w:b/>
          <w:bCs/>
        </w:rPr>
        <w:t xml:space="preserve">Play in Culture, Not Marketing</w:t>
      </w:r>
      <w:r>
        <w:t xml:space="preserve">: Best-in-class across ALL categories = culturally relevant luxury brand (not marketing fluff)</w:t>
      </w:r>
    </w:p>
    <w:p>
      <w:pPr>
        <w:pStyle w:val="Compact"/>
        <w:numPr>
          <w:ilvl w:val="0"/>
          <w:numId w:val="1328"/>
        </w:numPr>
      </w:pPr>
      <w:r>
        <w:rPr>
          <w:b/>
          <w:bCs/>
        </w:rPr>
        <w:t xml:space="preserve">Get Customers Off Their Butts</w:t>
      </w:r>
      <w:r>
        <w:t xml:space="preserve">: Choose what Fortune 500 companies choose for corporate gifting = inspire premium lifestyle</w:t>
      </w:r>
    </w:p>
    <w:bookmarkEnd w:id="734"/>
    <w:bookmarkStart w:id="735" w:name="the-numbers"/>
    <w:p>
      <w:pPr>
        <w:pStyle w:val="Heading3"/>
      </w:pPr>
      <w:r>
        <w:t xml:space="preserve">The Numbers</w:t>
      </w:r>
    </w:p>
    <w:tbl>
      <w:tblPr>
        <w:tblStyle w:val="Table"/>
        <w:tblW w:type="pct" w:w="5000"/>
        <w:tblLayout w:type="fixed"/>
        <w:tblLook w:firstRow="1" w:lastRow="0" w:firstColumn="0" w:lastColumn="0" w:noHBand="0" w:noVBand="0" w:val="0020"/>
      </w:tblPr>
      <w:tblGrid>
        <w:gridCol w:w="1377"/>
        <w:gridCol w:w="1549"/>
        <w:gridCol w:w="3271"/>
        <w:gridCol w:w="1721"/>
      </w:tblGrid>
      <w:tr>
        <w:trPr>
          <w:tblHeader w:val="on"/>
        </w:trPr>
        <w:tc>
          <w:tcPr/>
          <w:p>
            <w:pPr>
              <w:pStyle w:val="Compact"/>
            </w:pPr>
            <w:r>
              <w:t xml:space="preserve">Metric</w:t>
            </w:r>
          </w:p>
        </w:tc>
        <w:tc>
          <w:tcPr/>
          <w:p>
            <w:pPr>
              <w:pStyle w:val="Compact"/>
            </w:pPr>
            <w:r>
              <w:t xml:space="preserve">Current (FY25)</w:t>
            </w:r>
          </w:p>
        </w:tc>
        <w:tc>
          <w:tcPr/>
          <w:p>
            <w:pPr>
              <w:pStyle w:val="Compact"/>
            </w:pPr>
            <w:r>
              <w:t xml:space="preserve">Post-Repositioning</w:t>
            </w:r>
          </w:p>
        </w:tc>
        <w:tc>
          <w:tcPr/>
          <w:p>
            <w:pPr>
              <w:pStyle w:val="Compact"/>
            </w:pPr>
            <w:r>
              <w:t xml:space="preserve">Timeline</w:t>
            </w:r>
          </w:p>
        </w:tc>
      </w:tr>
      <w:tr>
        <w:tc>
          <w:tcPr/>
          <w:p>
            <w:pPr>
              <w:pStyle w:val="Compact"/>
            </w:pPr>
            <w:r>
              <w:rPr>
                <w:b/>
                <w:bCs/>
              </w:rPr>
              <w:t xml:space="preserve">Market Positioning</w:t>
            </w:r>
          </w:p>
        </w:tc>
        <w:tc>
          <w:tcPr/>
          <w:p>
            <w:pPr>
              <w:pStyle w:val="Compact"/>
            </w:pPr>
            <w:r>
              <w:t xml:space="preserve">Mid-Premium</w:t>
            </w:r>
          </w:p>
        </w:tc>
        <w:tc>
          <w:tcPr/>
          <w:p>
            <w:pPr>
              <w:pStyle w:val="Compact"/>
            </w:pPr>
            <w:r>
              <w:t xml:space="preserve">Ultra-Luxury Specialist</w:t>
            </w:r>
          </w:p>
        </w:tc>
        <w:tc>
          <w:tcPr/>
          <w:p>
            <w:pPr>
              <w:pStyle w:val="Compact"/>
            </w:pPr>
            <w:r>
              <w:t xml:space="preserve">16 weeks</w:t>
            </w:r>
          </w:p>
        </w:tc>
      </w:tr>
      <w:tr>
        <w:tc>
          <w:tcPr/>
          <w:p>
            <w:pPr>
              <w:pStyle w:val="Compact"/>
            </w:pPr>
            <w:r>
              <w:rPr>
                <w:b/>
                <w:bCs/>
              </w:rPr>
              <w:t xml:space="preserve">Price Point</w:t>
            </w:r>
          </w:p>
        </w:tc>
        <w:tc>
          <w:tcPr/>
          <w:p>
            <w:pPr>
              <w:pStyle w:val="Compact"/>
            </w:pPr>
            <w:r>
              <w:t xml:space="preserve">₹49-₹2,899 (popular: ₹299-₹699)</w:t>
            </w:r>
          </w:p>
        </w:tc>
        <w:tc>
          <w:tcPr/>
          <w:p>
            <w:pPr>
              <w:pStyle w:val="Compact"/>
            </w:pPr>
            <w:r>
              <w:t xml:space="preserve">₹399-₹999+ (premium positioning)</w:t>
            </w:r>
          </w:p>
        </w:tc>
        <w:tc>
          <w:tcPr/>
          <w:p>
            <w:pPr>
              <w:pStyle w:val="Compact"/>
            </w:pPr>
            <w:r>
              <w:t xml:space="preserve">Phase 3</w:t>
            </w:r>
          </w:p>
        </w:tc>
      </w:tr>
      <w:tr>
        <w:tc>
          <w:tcPr/>
          <w:p>
            <w:pPr>
              <w:pStyle w:val="Compact"/>
            </w:pPr>
            <w:r>
              <w:rPr>
                <w:b/>
                <w:bCs/>
              </w:rPr>
              <w:t xml:space="preserve">Brand Perception</w:t>
            </w:r>
          </w:p>
        </w:tc>
        <w:tc>
          <w:tcPr/>
          <w:p>
            <w:pPr>
              <w:pStyle w:val="Compact"/>
            </w:pPr>
            <w:r>
              <w:t xml:space="preserve">“Healthy snacks”</w:t>
            </w:r>
          </w:p>
        </w:tc>
        <w:tc>
          <w:tcPr/>
          <w:p>
            <w:pPr>
              <w:pStyle w:val="Compact"/>
            </w:pPr>
            <w:r>
              <w:t xml:space="preserve">“Gourmet luxury”</w:t>
            </w:r>
          </w:p>
        </w:tc>
        <w:tc>
          <w:tcPr/>
          <w:p>
            <w:pPr>
              <w:pStyle w:val="Compact"/>
            </w:pPr>
            <w:r>
              <w:t xml:space="preserve">24 weeks</w:t>
            </w:r>
          </w:p>
        </w:tc>
      </w:tr>
      <w:tr>
        <w:tc>
          <w:tcPr/>
          <w:p>
            <w:pPr>
              <w:pStyle w:val="Compact"/>
            </w:pPr>
            <w:r>
              <w:rPr>
                <w:b/>
                <w:bCs/>
              </w:rPr>
              <w:t xml:space="preserve">Revenue</w:t>
            </w:r>
          </w:p>
        </w:tc>
        <w:tc>
          <w:tcPr/>
          <w:p>
            <w:pPr>
              <w:pStyle w:val="Compact"/>
            </w:pPr>
            <w:r>
              <w:t xml:space="preserve">₹35 Cr</w:t>
            </w:r>
          </w:p>
        </w:tc>
        <w:tc>
          <w:tcPr/>
          <w:p>
            <w:pPr>
              <w:pStyle w:val="Compact"/>
            </w:pPr>
            <w:r>
              <w:t xml:space="preserve">₹100 Cr</w:t>
            </w:r>
          </w:p>
        </w:tc>
        <w:tc>
          <w:tcPr/>
          <w:p>
            <w:pPr>
              <w:pStyle w:val="Compact"/>
            </w:pPr>
            <w:r>
              <w:t xml:space="preserve">24 months</w:t>
            </w:r>
          </w:p>
        </w:tc>
      </w:tr>
      <w:tr>
        <w:tc>
          <w:tcPr/>
          <w:p>
            <w:pPr>
              <w:pStyle w:val="Compact"/>
            </w:pPr>
            <w:r>
              <w:rPr>
                <w:b/>
                <w:bCs/>
              </w:rPr>
              <w:t xml:space="preserve">Investment</w:t>
            </w:r>
          </w:p>
        </w:tc>
        <w:tc>
          <w:tcPr/>
          <w:p>
            <w:pPr>
              <w:pStyle w:val="Compact"/>
            </w:pPr>
            <w:r>
              <w:t xml:space="preserve">—</w:t>
            </w:r>
          </w:p>
        </w:tc>
        <w:tc>
          <w:tcPr/>
          <w:p>
            <w:pPr>
              <w:pStyle w:val="Compact"/>
            </w:pPr>
            <w:r>
              <w:t xml:space="preserve">₹82.5-86.5 Lakhs</w:t>
            </w:r>
          </w:p>
        </w:tc>
        <w:tc>
          <w:tcPr/>
          <w:p>
            <w:pPr>
              <w:pStyle w:val="Compact"/>
            </w:pPr>
            <w:r>
              <w:t xml:space="preserve">24 months</w:t>
            </w:r>
          </w:p>
        </w:tc>
      </w:tr>
    </w:tbl>
    <w:p>
      <w:r>
        <w:pict>
          <v:rect style="width:0;height:1.5pt" o:hralign="center" o:hrstd="t" o:hr="t"/>
        </w:pict>
      </w:r>
    </w:p>
    <w:bookmarkEnd w:id="735"/>
    <w:bookmarkEnd w:id="736"/>
    <w:bookmarkStart w:id="741" w:name="Xa797093a94368b58c915bf7903f260b7ea48304"/>
    <w:p>
      <w:pPr>
        <w:pStyle w:val="Heading2"/>
      </w:pPr>
      <w:r>
        <w:t xml:space="preserve">PART 1: CATEGORY STRATEGY (Josh Lowman Principle #1)</w:t>
      </w:r>
    </w:p>
    <w:bookmarkStart w:id="737" w:name="current-category-problem"/>
    <w:p>
      <w:pPr>
        <w:pStyle w:val="Heading3"/>
      </w:pPr>
      <w:r>
        <w:t xml:space="preserve">Current Category Problem</w:t>
      </w:r>
    </w:p>
    <w:p>
      <w:pPr>
        <w:pStyle w:val="FirstParagraph"/>
      </w:pPr>
      <w:r>
        <w:rPr>
          <w:b/>
          <w:bCs/>
        </w:rPr>
        <w:t xml:space="preserve">What Flyberry Says</w:t>
      </w:r>
      <w:r>
        <w:t xml:space="preserve">:</w:t>
      </w:r>
      <w:r>
        <w:t xml:space="preserve"> </w:t>
      </w:r>
      <w:r>
        <w:t xml:space="preserve">- Category:</w:t>
      </w:r>
      <w:r>
        <w:t xml:space="preserve"> </w:t>
      </w:r>
      <w:r>
        <w:t xml:space="preserve">“Healthy Snacks”</w:t>
      </w:r>
      <w:r>
        <w:t xml:space="preserve"> </w:t>
      </w:r>
      <w:r>
        <w:t xml:space="preserve">- Tagline:</w:t>
      </w:r>
      <w:r>
        <w:t xml:space="preserve"> </w:t>
      </w:r>
      <w:r>
        <w:t xml:space="preserve">“Where healthy and snacks meet”</w:t>
      </w:r>
      <w:r>
        <w:t xml:space="preserve"> </w:t>
      </w:r>
      <w:r>
        <w:t xml:space="preserve">- Competitors: Happilo, Nutraj, Farmley</w:t>
      </w:r>
      <w:r>
        <w:t xml:space="preserve"> </w:t>
      </w:r>
      <w:r>
        <w:t xml:space="preserve">- Position: #4-5 in crowded mass-market</w:t>
      </w:r>
    </w:p>
    <w:p>
      <w:pPr>
        <w:pStyle w:val="BodyText"/>
      </w:pPr>
      <w:r>
        <w:rPr>
          <w:b/>
          <w:bCs/>
        </w:rPr>
        <w:t xml:space="preserve">Josh Lowman’s Rule</w:t>
      </w:r>
      <w:r>
        <w:t xml:space="preserve">:</w:t>
      </w:r>
      <w:r>
        <w:t xml:space="preserve"> </w:t>
      </w:r>
      <w:r>
        <w:t xml:space="preserve">“In tech, #1’s win over 72% of the profits in a category.”</w:t>
      </w:r>
    </w:p>
    <w:p>
      <w:pPr>
        <w:pStyle w:val="BodyText"/>
      </w:pPr>
      <w:r>
        <w:rPr>
          <w:b/>
          <w:bCs/>
        </w:rPr>
        <w:t xml:space="preserve">The Trap</w:t>
      </w:r>
      <w:r>
        <w:t xml:space="preserve">: Competing as #4-5 in</w:t>
      </w:r>
      <w:r>
        <w:t xml:space="preserve"> </w:t>
      </w:r>
      <w:r>
        <w:t xml:space="preserve">“healthy snacks”</w:t>
      </w:r>
      <w:r>
        <w:t xml:space="preserve"> </w:t>
      </w:r>
      <w:r>
        <w:t xml:space="preserve">means fighting for scraps (15-20% of profits).</w:t>
      </w:r>
    </w:p>
    <w:p>
      <w:r>
        <w:pict>
          <v:rect style="width:0;height:1.5pt" o:hralign="center" o:hrstd="t" o:hr="t"/>
        </w:pict>
      </w:r>
    </w:p>
    <w:bookmarkEnd w:id="737"/>
    <w:bookmarkStart w:id="738" w:name="the-category-redefinition"/>
    <w:p>
      <w:pPr>
        <w:pStyle w:val="Heading3"/>
      </w:pPr>
      <w:r>
        <w:t xml:space="preserve">The Category Redefinition</w:t>
      </w:r>
    </w:p>
    <w:p>
      <w:pPr>
        <w:pStyle w:val="FirstParagraph"/>
      </w:pPr>
      <w:r>
        <w:rPr>
          <w:b/>
          <w:bCs/>
        </w:rPr>
        <w:t xml:space="preserve">NEW Category</w:t>
      </w:r>
      <w:r>
        <w:t xml:space="preserve">:</w:t>
      </w:r>
      <w:r>
        <w:t xml:space="preserve"> </w:t>
      </w:r>
      <w:r>
        <w:rPr>
          <w:b/>
          <w:bCs/>
        </w:rPr>
        <w:t xml:space="preserve">“Complete Gourmet Destination - 42+ Products Across 8 Categories”</w:t>
      </w:r>
    </w:p>
    <w:p>
      <w:pPr>
        <w:pStyle w:val="BodyText"/>
      </w:pPr>
      <w:r>
        <w:rPr>
          <w:b/>
          <w:bCs/>
        </w:rPr>
        <w:t xml:space="preserve">Why This Works</w:t>
      </w:r>
      <w:r>
        <w:t xml:space="preserve">:</w:t>
      </w:r>
      <w:r>
        <w:t xml:space="preserve"> </w:t>
      </w:r>
      <w:r>
        <w:t xml:space="preserve">1.</w:t>
      </w:r>
      <w:r>
        <w:t xml:space="preserve"> </w:t>
      </w:r>
      <w:r>
        <w:rPr>
          <w:b/>
          <w:bCs/>
        </w:rPr>
        <w:t xml:space="preserve">Flyberry can OWN this category</w:t>
      </w:r>
      <w:r>
        <w:t xml:space="preserve"> </w:t>
      </w:r>
      <w:r>
        <w:t xml:space="preserve">(no direct competitor in India matches this positioning)</w:t>
      </w:r>
      <w:r>
        <w:t xml:space="preserve"> </w:t>
      </w:r>
      <w:r>
        <w:t xml:space="preserve">2.</w:t>
      </w:r>
      <w:r>
        <w:t xml:space="preserve"> </w:t>
      </w:r>
      <w:r>
        <w:rPr>
          <w:b/>
          <w:bCs/>
        </w:rPr>
        <w:t xml:space="preserve">Evidence-based</w:t>
      </w:r>
      <w:r>
        <w:t xml:space="preserve">: 50+ Fortune 500 clients, 7-country sourcing, ₹7,249 capability</w:t>
      </w:r>
      <w:r>
        <w:t xml:space="preserve"> </w:t>
      </w:r>
      <w:r>
        <w:t xml:space="preserve">3.</w:t>
      </w:r>
      <w:r>
        <w:t xml:space="preserve"> </w:t>
      </w:r>
      <w:r>
        <w:rPr>
          <w:b/>
          <w:bCs/>
        </w:rPr>
        <w:t xml:space="preserve">Defendable moat</w:t>
      </w:r>
      <w:r>
        <w:t xml:space="preserve">: Cold chain operations (industry-first), bespoke gifting, exclusive origins</w:t>
      </w:r>
    </w:p>
    <w:p>
      <w:pPr>
        <w:pStyle w:val="BodyText"/>
      </w:pPr>
      <w:r>
        <w:rPr>
          <w:b/>
          <w:bCs/>
        </w:rPr>
        <w:t xml:space="preserve">Category Positioning Statement</w:t>
      </w:r>
      <w:r>
        <w:t xml:space="preserve">:</w:t>
      </w:r>
    </w:p>
    <w:p>
      <w:pPr>
        <w:pStyle w:val="BlockText"/>
      </w:pPr>
      <w:r>
        <w:t xml:space="preserve">“Flyberry is India’s</w:t>
      </w:r>
      <w:r>
        <w:t xml:space="preserve"> </w:t>
      </w:r>
      <w:r>
        <w:rPr>
          <w:b/>
          <w:bCs/>
        </w:rPr>
        <w:t xml:space="preserve">Premier Gourmet Specialist</w:t>
      </w:r>
      <w:r>
        <w:t xml:space="preserve"> </w:t>
      </w:r>
      <w:r>
        <w:t xml:space="preserve">curating</w:t>
      </w:r>
      <w:r>
        <w:t xml:space="preserve"> </w:t>
      </w:r>
      <w:r>
        <w:rPr>
          <w:b/>
          <w:bCs/>
        </w:rPr>
        <w:t xml:space="preserve">42+ best-in-class products across 8 categories</w:t>
      </w:r>
      <w:r>
        <w:t xml:space="preserve"> </w:t>
      </w:r>
      <w:r>
        <w:t xml:space="preserve">from</w:t>
      </w:r>
      <w:r>
        <w:t xml:space="preserve"> </w:t>
      </w:r>
      <w:r>
        <w:rPr>
          <w:b/>
          <w:bCs/>
        </w:rPr>
        <w:t xml:space="preserve">7 exclusive global origins</w:t>
      </w:r>
      <w:r>
        <w:t xml:space="preserve"> </w:t>
      </w:r>
      <w:r>
        <w:t xml:space="preserve">(Jordan, Saudi Arabia, Afghanistan, USA, Australia, Bolivia, Turkey). From Medjoul dates trusted by Fortune 500 companies to vacuum-fried chips with 70% less oil, from sugar-free Date Syrup to Afghanistan’s rare Pine Nuts — we bring the world’s finest to India’s most discerning tables, powered by</w:t>
      </w:r>
      <w:r>
        <w:t xml:space="preserve"> </w:t>
      </w:r>
      <w:r>
        <w:rPr>
          <w:b/>
          <w:bCs/>
        </w:rPr>
        <w:t xml:space="preserve">industry-first cold chain technology</w:t>
      </w:r>
      <w:r>
        <w:t xml:space="preserve">.”</w:t>
      </w:r>
    </w:p>
    <w:p>
      <w:pPr>
        <w:pStyle w:val="FirstParagraph"/>
      </w:pPr>
      <w:r>
        <w:rPr>
          <w:b/>
          <w:bCs/>
        </w:rPr>
        <w:t xml:space="preserve">NOT</w:t>
      </w:r>
      <w:r>
        <w:t xml:space="preserve">:</w:t>
      </w:r>
      <w:r>
        <w:t xml:space="preserve"> </w:t>
      </w:r>
      <w:r>
        <w:t xml:space="preserve">“Healthy snacks for health-conscious consumers”</w:t>
      </w:r>
      <w:r>
        <w:t xml:space="preserve"> </w:t>
      </w:r>
      <w:r>
        <w:rPr>
          <w:b/>
          <w:bCs/>
        </w:rPr>
        <w:t xml:space="preserve">YES</w:t>
      </w:r>
      <w:r>
        <w:t xml:space="preserve">:</w:t>
      </w:r>
      <w:r>
        <w:t xml:space="preserve"> </w:t>
      </w:r>
      <w:r>
        <w:t xml:space="preserve">“Complete gourmet portfolio for discerning connoisseurs”</w:t>
      </w:r>
    </w:p>
    <w:p>
      <w:pPr>
        <w:pStyle w:val="BodyText"/>
      </w:pPr>
      <w:r>
        <w:rPr>
          <w:b/>
          <w:bCs/>
        </w:rPr>
        <w:t xml:space="preserve">Key Differentiator</w:t>
      </w:r>
      <w:r>
        <w:t xml:space="preserve">:</w:t>
      </w:r>
      <w:r>
        <w:t xml:space="preserve"> </w:t>
      </w:r>
      <w:r>
        <w:rPr>
          <w:b/>
          <w:bCs/>
        </w:rPr>
        <w:t xml:space="preserve">Breadth × Depth</w:t>
      </w:r>
      <w:r>
        <w:t xml:space="preserve"> </w:t>
      </w:r>
      <w:r>
        <w:t xml:space="preserve">-</w:t>
      </w:r>
      <w:r>
        <w:t xml:space="preserve"> </w:t>
      </w:r>
      <w:r>
        <w:rPr>
          <w:b/>
          <w:bCs/>
        </w:rPr>
        <w:t xml:space="preserve">Breadth</w:t>
      </w:r>
      <w:r>
        <w:t xml:space="preserve">: 8 categories (NO competitor covers all 8)</w:t>
      </w:r>
      <w:r>
        <w:t xml:space="preserve"> </w:t>
      </w:r>
      <w:r>
        <w:t xml:space="preserve">-</w:t>
      </w:r>
      <w:r>
        <w:t xml:space="preserve"> </w:t>
      </w:r>
      <w:r>
        <w:rPr>
          <w:b/>
          <w:bCs/>
        </w:rPr>
        <w:t xml:space="preserve">Depth</w:t>
      </w:r>
      <w:r>
        <w:t xml:space="preserve">: 8 date varieties, 6 vacuum-fried chips, 6 exotic nuts, 8 berries, 4 seeds, date innovations</w:t>
      </w:r>
      <w:r>
        <w:t xml:space="preserve"> </w:t>
      </w:r>
      <w:r>
        <w:t xml:space="preserve">-</w:t>
      </w:r>
      <w:r>
        <w:t xml:space="preserve"> </w:t>
      </w:r>
      <w:r>
        <w:rPr>
          <w:b/>
          <w:bCs/>
        </w:rPr>
        <w:t xml:space="preserve">Result</w:t>
      </w:r>
      <w:r>
        <w:t xml:space="preserve">: Flyberry is a</w:t>
      </w:r>
      <w:r>
        <w:t xml:space="preserve"> </w:t>
      </w:r>
      <w:r>
        <w:rPr>
          <w:b/>
          <w:bCs/>
        </w:rPr>
        <w:t xml:space="preserve">one-stop gourmet destination</w:t>
      </w:r>
      <w:r>
        <w:t xml:space="preserve">, not a single-category player</w:t>
      </w:r>
    </w:p>
    <w:p>
      <w:r>
        <w:pict>
          <v:rect style="width:0;height:1.5pt" o:hralign="center" o:hrstd="t" o:hr="t"/>
        </w:pict>
      </w:r>
    </w:p>
    <w:bookmarkEnd w:id="738"/>
    <w:bookmarkStart w:id="739" w:name="competitive-category-landscape"/>
    <w:p>
      <w:pPr>
        <w:pStyle w:val="Heading3"/>
      </w:pPr>
      <w:r>
        <w:t xml:space="preserve">Competitive Category Landscape</w:t>
      </w:r>
    </w:p>
    <w:p>
      <w:pPr>
        <w:pStyle w:val="FirstParagraph"/>
      </w:pPr>
      <w:r>
        <w:t xml:space="preserve">From competitive intelligence report analysis:</w:t>
      </w:r>
    </w:p>
    <w:p>
      <w:pPr>
        <w:pStyle w:val="BodyText"/>
      </w:pPr>
      <w:r>
        <w:rPr>
          <w:b/>
          <w:bCs/>
        </w:rPr>
        <w:t xml:space="preserve">5 Competitive Tiers</w:t>
      </w:r>
      <w:r>
        <w:t xml:space="preserve">:</w:t>
      </w:r>
      <w:r>
        <w:t xml:space="preserve"> </w:t>
      </w:r>
      <w:r>
        <w:t xml:space="preserve">1.</w:t>
      </w:r>
      <w:r>
        <w:t xml:space="preserve"> </w:t>
      </w:r>
      <w:r>
        <w:rPr>
          <w:b/>
          <w:bCs/>
        </w:rPr>
        <w:t xml:space="preserve">Ultra-Luxury</w:t>
      </w:r>
      <w:r>
        <w:t xml:space="preserve"> </w:t>
      </w:r>
      <w:r>
        <w:t xml:space="preserve">(₹800-7,249+): Bateel (Dubai, limited India presence)</w:t>
      </w:r>
      <w:r>
        <w:t xml:space="preserve"> </w:t>
      </w:r>
      <w:r>
        <w:t xml:space="preserve">2.</w:t>
      </w:r>
      <w:r>
        <w:t xml:space="preserve"> </w:t>
      </w:r>
      <w:r>
        <w:rPr>
          <w:b/>
          <w:bCs/>
        </w:rPr>
        <w:t xml:space="preserve">Premium D2C</w:t>
      </w:r>
      <w:r>
        <w:t xml:space="preserve"> </w:t>
      </w:r>
      <w:r>
        <w:t xml:space="preserve">(₹275-700): Happilo, Farmley, Whole Truth</w:t>
      </w:r>
      <w:r>
        <w:t xml:space="preserve"> </w:t>
      </w:r>
      <w:r>
        <w:t xml:space="preserve">3.</w:t>
      </w:r>
      <w:r>
        <w:t xml:space="preserve"> </w:t>
      </w:r>
      <w:r>
        <w:rPr>
          <w:b/>
          <w:bCs/>
        </w:rPr>
        <w:t xml:space="preserve">Mid-Premium</w:t>
      </w:r>
      <w:r>
        <w:t xml:space="preserve"> </w:t>
      </w:r>
      <w:r>
        <w:t xml:space="preserve">(₹176-550): True Elements, Urban Platter</w:t>
      </w:r>
      <w:r>
        <w:t xml:space="preserve"> </w:t>
      </w:r>
      <w:r>
        <w:t xml:space="preserve">4.</w:t>
      </w:r>
      <w:r>
        <w:t xml:space="preserve"> </w:t>
      </w:r>
      <w:r>
        <w:rPr>
          <w:b/>
          <w:bCs/>
        </w:rPr>
        <w:t xml:space="preserve">Mass-Market</w:t>
      </w:r>
      <w:r>
        <w:t xml:space="preserve"> </w:t>
      </w:r>
      <w:r>
        <w:t xml:space="preserve">(₹190-400): Nutraj, Haldiram’s, Bikano</w:t>
      </w:r>
      <w:r>
        <w:t xml:space="preserve"> </w:t>
      </w:r>
      <w:r>
        <w:t xml:space="preserve">5.</w:t>
      </w:r>
      <w:r>
        <w:t xml:space="preserve"> </w:t>
      </w:r>
      <w:r>
        <w:rPr>
          <w:b/>
          <w:bCs/>
        </w:rPr>
        <w:t xml:space="preserve">New-Age D2C</w:t>
      </w:r>
      <w:r>
        <w:t xml:space="preserve"> </w:t>
      </w:r>
      <w:r>
        <w:t xml:space="preserve">(₹349-999): Yoga Bar, OZiva, Slurrp Farm</w:t>
      </w:r>
    </w:p>
    <w:p>
      <w:pPr>
        <w:pStyle w:val="BodyText"/>
      </w:pPr>
      <w:r>
        <w:rPr>
          <w:b/>
          <w:bCs/>
        </w:rPr>
        <w:t xml:space="preserve">Flyberry’s Current Perception</w:t>
      </w:r>
      <w:r>
        <w:t xml:space="preserve">: Tier 3 (Mid-Premium)</w:t>
      </w:r>
      <w:r>
        <w:t xml:space="preserve"> </w:t>
      </w:r>
      <w:r>
        <w:rPr>
          <w:b/>
          <w:bCs/>
        </w:rPr>
        <w:t xml:space="preserve">Flyberry’s Actual Capability</w:t>
      </w:r>
      <w:r>
        <w:t xml:space="preserve">: Tier 1 (Ultra-Luxury)</w:t>
      </w:r>
      <w:r>
        <w:t xml:space="preserve"> </w:t>
      </w:r>
      <w:r>
        <w:rPr>
          <w:b/>
          <w:bCs/>
        </w:rPr>
        <w:t xml:space="preserve">Strategic Gap</w:t>
      </w:r>
      <w:r>
        <w:t xml:space="preserve">:</w:t>
      </w:r>
      <w:r>
        <w:t xml:space="preserve"> </w:t>
      </w:r>
      <w:r>
        <w:rPr>
          <w:b/>
          <w:bCs/>
        </w:rPr>
        <w:t xml:space="preserve">2 full tiers</w:t>
      </w:r>
    </w:p>
    <w:p>
      <w:pPr>
        <w:pStyle w:val="BodyText"/>
      </w:pPr>
      <w:r>
        <w:rPr>
          <w:b/>
          <w:bCs/>
        </w:rPr>
        <w:t xml:space="preserve">White Space Opportunity</w:t>
      </w:r>
      <w:r>
        <w:t xml:space="preserve">:</w:t>
      </w:r>
      <w:r>
        <w:t xml:space="preserve"> </w:t>
      </w:r>
      <w:r>
        <w:t xml:space="preserve">- Bateel: Limited India distribution, no physical stores, foreign brand,</w:t>
      </w:r>
      <w:r>
        <w:t xml:space="preserve"> </w:t>
      </w:r>
      <w:r>
        <w:rPr>
          <w:b/>
          <w:bCs/>
        </w:rPr>
        <w:t xml:space="preserve">ONLY dates</w:t>
      </w:r>
      <w:r>
        <w:t xml:space="preserve"> </w:t>
      </w:r>
      <w:r>
        <w:t xml:space="preserve">(no nuts, chips, berries, seeds)</w:t>
      </w:r>
      <w:r>
        <w:t xml:space="preserve"> </w:t>
      </w:r>
      <w:r>
        <w:t xml:space="preserve">- Happilo/Farmley: Strong in dates + nuts,</w:t>
      </w:r>
      <w:r>
        <w:t xml:space="preserve"> </w:t>
      </w:r>
      <w:r>
        <w:rPr>
          <w:b/>
          <w:bCs/>
        </w:rPr>
        <w:t xml:space="preserve">NO chips, berries, seeds, or date innovations</w:t>
      </w:r>
      <w:r>
        <w:t xml:space="preserve"> </w:t>
      </w:r>
      <w:r>
        <w:t xml:space="preserve">- Yoga Bar/RiteBite: Strong in bars/snacks,</w:t>
      </w:r>
      <w:r>
        <w:t xml:space="preserve"> </w:t>
      </w:r>
      <w:r>
        <w:rPr>
          <w:b/>
          <w:bCs/>
        </w:rPr>
        <w:t xml:space="preserve">NO premium dates or exotic nuts</w:t>
      </w:r>
      <w:r>
        <w:t xml:space="preserve"> </w:t>
      </w:r>
      <w:r>
        <w:t xml:space="preserve">- NO Indian brand covers</w:t>
      </w:r>
      <w:r>
        <w:t xml:space="preserve"> </w:t>
      </w:r>
      <w:r>
        <w:rPr>
          <w:b/>
          <w:bCs/>
        </w:rPr>
        <w:t xml:space="preserve">ALL 8 categories</w:t>
      </w:r>
      <w:r>
        <w:t xml:space="preserve"> </w:t>
      </w:r>
      <w:r>
        <w:t xml:space="preserve">with Flyberry’s omnichannel + Fortune 500 credentials</w:t>
      </w:r>
      <w:r>
        <w:t xml:space="preserve"> </w:t>
      </w:r>
      <w:r>
        <w:t xml:space="preserve">-</w:t>
      </w:r>
      <w:r>
        <w:t xml:space="preserve"> </w:t>
      </w:r>
      <w:r>
        <w:rPr>
          <w:b/>
          <w:bCs/>
        </w:rPr>
        <w:t xml:space="preserve">Flyberry can be India’s first complete gourmet destination</w:t>
      </w:r>
      <w:r>
        <w:t xml:space="preserve"> </w:t>
      </w:r>
      <w:r>
        <w:t xml:space="preserve">(not single-category player)</w:t>
      </w:r>
    </w:p>
    <w:p>
      <w:r>
        <w:pict>
          <v:rect style="width:0;height:1.5pt" o:hralign="center" o:hrstd="t" o:hr="t"/>
        </w:pict>
      </w:r>
    </w:p>
    <w:bookmarkEnd w:id="739"/>
    <w:bookmarkStart w:id="740" w:name="category-ownership-tactics"/>
    <w:p>
      <w:pPr>
        <w:pStyle w:val="Heading3"/>
      </w:pPr>
      <w:r>
        <w:t xml:space="preserve">Category Ownership Tactics</w:t>
      </w:r>
    </w:p>
    <w:p>
      <w:pPr>
        <w:pStyle w:val="FirstParagraph"/>
      </w:pPr>
      <w:r>
        <w:rPr>
          <w:b/>
          <w:bCs/>
        </w:rPr>
        <w:t xml:space="preserve">1. Define the Category</w:t>
      </w:r>
      <w:r>
        <w:t xml:space="preserve"> </w:t>
      </w:r>
      <w:r>
        <w:t xml:space="preserve">- Own</w:t>
      </w:r>
      <w:r>
        <w:t xml:space="preserve"> </w:t>
      </w:r>
      <w:r>
        <w:t xml:space="preserve">“Complete Gourmet Destination - 8 Categories”</w:t>
      </w:r>
      <w:r>
        <w:t xml:space="preserve"> </w:t>
      </w:r>
      <w:r>
        <w:t xml:space="preserve">(not generic</w:t>
      </w:r>
      <w:r>
        <w:t xml:space="preserve"> </w:t>
      </w:r>
      <w:r>
        <w:t xml:space="preserve">“healthy snacks”</w:t>
      </w:r>
      <w:r>
        <w:t xml:space="preserve">)</w:t>
      </w:r>
      <w:r>
        <w:t xml:space="preserve"> </w:t>
      </w:r>
      <w:r>
        <w:t xml:space="preserve">- Position as</w:t>
      </w:r>
      <w:r>
        <w:t xml:space="preserve"> </w:t>
      </w:r>
      <w:r>
        <w:rPr>
          <w:b/>
          <w:bCs/>
        </w:rPr>
        <w:t xml:space="preserve">specialist</w:t>
      </w:r>
      <w:r>
        <w:t xml:space="preserve"> </w:t>
      </w:r>
      <w:r>
        <w:t xml:space="preserve">(not generalist)</w:t>
      </w:r>
      <w:r>
        <w:t xml:space="preserve"> </w:t>
      </w:r>
      <w:r>
        <w:t xml:space="preserve">- Create category language:</w:t>
      </w:r>
      <w:r>
        <w:t xml:space="preserve"> </w:t>
      </w:r>
      <w:r>
        <w:t xml:space="preserve">“Gourmet specialist”</w:t>
      </w:r>
      <w:r>
        <w:t xml:space="preserve">,</w:t>
      </w:r>
      <w:r>
        <w:t xml:space="preserve"> </w:t>
      </w:r>
      <w:r>
        <w:t xml:space="preserve">“exclusive origins”</w:t>
      </w:r>
      <w:r>
        <w:t xml:space="preserve">,</w:t>
      </w:r>
      <w:r>
        <w:t xml:space="preserve"> </w:t>
      </w:r>
      <w:r>
        <w:t xml:space="preserve">“curated selection”</w:t>
      </w:r>
    </w:p>
    <w:p>
      <w:pPr>
        <w:pStyle w:val="BodyText"/>
      </w:pPr>
      <w:r>
        <w:rPr>
          <w:b/>
          <w:bCs/>
        </w:rPr>
        <w:t xml:space="preserve">2. Educate the Market</w:t>
      </w:r>
      <w:r>
        <w:t xml:space="preserve"> </w:t>
      </w:r>
      <w:r>
        <w:t xml:space="preserve">- Fortune 500 wall in stores (Google, Goldman Sachs, Tata Steel, Coca-Cola)</w:t>
      </w:r>
      <w:r>
        <w:t xml:space="preserve"> </w:t>
      </w:r>
      <w:r>
        <w:t xml:space="preserve">- Origin maps showing 7-country sourcing (visual storytelling)</w:t>
      </w:r>
      <w:r>
        <w:t xml:space="preserve"> </w:t>
      </w:r>
      <w:r>
        <w:t xml:space="preserve">- Cold chain display (transparent refrigeration with</w:t>
      </w:r>
      <w:r>
        <w:t xml:space="preserve"> </w:t>
      </w:r>
      <w:r>
        <w:t xml:space="preserve">“Industry-First Technology”</w:t>
      </w:r>
      <w:r>
        <w:t xml:space="preserve">)</w:t>
      </w:r>
    </w:p>
    <w:p>
      <w:pPr>
        <w:pStyle w:val="BodyText"/>
      </w:pPr>
      <w:r>
        <w:rPr>
          <w:b/>
          <w:bCs/>
        </w:rPr>
        <w:t xml:space="preserve">3. Set Category Standards</w:t>
      </w:r>
      <w:r>
        <w:t xml:space="preserve"> </w:t>
      </w:r>
      <w:r>
        <w:t xml:space="preserve">- Introduce</w:t>
      </w:r>
      <w:r>
        <w:t xml:space="preserve"> </w:t>
      </w:r>
      <w:r>
        <w:t xml:space="preserve">“Origin Certification”</w:t>
      </w:r>
      <w:r>
        <w:t xml:space="preserve"> </w:t>
      </w:r>
      <w:r>
        <w:t xml:space="preserve">(QR codes linking to source farms)</w:t>
      </w:r>
      <w:r>
        <w:t xml:space="preserve"> </w:t>
      </w:r>
      <w:r>
        <w:t xml:space="preserve">- Create</w:t>
      </w:r>
      <w:r>
        <w:t xml:space="preserve"> </w:t>
      </w:r>
      <w:r>
        <w:t xml:space="preserve">“Gourmet Grading System”</w:t>
      </w:r>
      <w:r>
        <w:t xml:space="preserve"> </w:t>
      </w:r>
      <w:r>
        <w:t xml:space="preserve">(Premium, Reserve, Exclusive)</w:t>
      </w:r>
      <w:r>
        <w:t xml:space="preserve"> </w:t>
      </w:r>
      <w:r>
        <w:t xml:space="preserve">- Publish</w:t>
      </w:r>
      <w:r>
        <w:t xml:space="preserve"> </w:t>
      </w:r>
      <w:r>
        <w:t xml:space="preserve">“Flyberry Dates Origin Guide”</w:t>
      </w:r>
      <w:r>
        <w:t xml:space="preserve"> </w:t>
      </w:r>
      <w:r>
        <w:t xml:space="preserve">(content marketing as category authority)</w:t>
      </w:r>
    </w:p>
    <w:p>
      <w:pPr>
        <w:pStyle w:val="BodyText"/>
      </w:pPr>
      <w:r>
        <w:rPr>
          <w:b/>
          <w:bCs/>
        </w:rPr>
        <w:t xml:space="preserve">4. Make Competitors Irrelevant</w:t>
      </w:r>
      <w:r>
        <w:t xml:space="preserve"> </w:t>
      </w:r>
      <w:r>
        <w:t xml:space="preserve">- Stop comparing to Happilo/Nutraj (different category)</w:t>
      </w:r>
      <w:r>
        <w:t xml:space="preserve"> </w:t>
      </w:r>
      <w:r>
        <w:t xml:space="preserve">- Benchmark against Bateel, international luxury brands</w:t>
      </w:r>
      <w:r>
        <w:t xml:space="preserve"> </w:t>
      </w:r>
      <w:r>
        <w:t xml:space="preserve">- Create pricing architecture that reflects ultra-luxury positioning</w:t>
      </w:r>
    </w:p>
    <w:p>
      <w:pPr>
        <w:pStyle w:val="BodyText"/>
      </w:pPr>
      <w:r>
        <w:rPr>
          <w:b/>
          <w:bCs/>
        </w:rPr>
        <w:t xml:space="preserve">Result</w:t>
      </w:r>
      <w:r>
        <w:t xml:space="preserve">: When customers think</w:t>
      </w:r>
      <w:r>
        <w:t xml:space="preserve"> </w:t>
      </w:r>
      <w:r>
        <w:t xml:space="preserve">“premium dates”</w:t>
      </w:r>
      <w:r>
        <w:t xml:space="preserve"> </w:t>
      </w:r>
      <w:r>
        <w:t xml:space="preserve">→ they think</w:t>
      </w:r>
      <w:r>
        <w:t xml:space="preserve"> </w:t>
      </w:r>
      <w:r>
        <w:t xml:space="preserve">“Flyberry”</w:t>
      </w:r>
      <w:r>
        <w:t xml:space="preserve"> </w:t>
      </w:r>
      <w:r>
        <w:t xml:space="preserve">(category = brand)</w:t>
      </w:r>
    </w:p>
    <w:p>
      <w:r>
        <w:pict>
          <v:rect style="width:0;height:1.5pt" o:hralign="center" o:hrstd="t" o:hr="t"/>
        </w:pict>
      </w:r>
    </w:p>
    <w:bookmarkEnd w:id="740"/>
    <w:bookmarkEnd w:id="741"/>
    <w:bookmarkStart w:id="749" w:name="X321b642731925816eedea1cdea0792043a9a279"/>
    <w:p>
      <w:pPr>
        <w:pStyle w:val="Heading2"/>
      </w:pPr>
      <w:r>
        <w:t xml:space="preserve">PART 2: EMOTIONAL BRAND STORY (Josh Lowman Principle #2)</w:t>
      </w:r>
    </w:p>
    <w:bookmarkStart w:id="742" w:name="current-brand-problem"/>
    <w:p>
      <w:pPr>
        <w:pStyle w:val="Heading3"/>
      </w:pPr>
      <w:r>
        <w:t xml:space="preserve">Current Brand Problem</w:t>
      </w:r>
    </w:p>
    <w:p>
      <w:pPr>
        <w:pStyle w:val="FirstParagraph"/>
      </w:pPr>
      <w:r>
        <w:rPr>
          <w:b/>
          <w:bCs/>
        </w:rPr>
        <w:t xml:space="preserve">What Customers Feel Now</w:t>
      </w:r>
      <w:r>
        <w:t xml:space="preserve">: Nothing. Rational, functional, forgettable.</w:t>
      </w:r>
    </w:p>
    <w:p>
      <w:pPr>
        <w:pStyle w:val="Compact"/>
        <w:numPr>
          <w:ilvl w:val="0"/>
          <w:numId w:val="1329"/>
        </w:numPr>
      </w:pPr>
      <w:r>
        <w:t xml:space="preserve">“100% Natural, No Added Sugars”</w:t>
      </w:r>
      <w:r>
        <w:t xml:space="preserve"> </w:t>
      </w:r>
      <w:r>
        <w:t xml:space="preserve">(every competitor says this)</w:t>
      </w:r>
    </w:p>
    <w:p>
      <w:pPr>
        <w:pStyle w:val="Compact"/>
        <w:numPr>
          <w:ilvl w:val="0"/>
          <w:numId w:val="1329"/>
        </w:numPr>
      </w:pPr>
      <w:r>
        <w:t xml:space="preserve">“Taste ✓ Test ✓✓ certified”</w:t>
      </w:r>
      <w:r>
        <w:t xml:space="preserve"> </w:t>
      </w:r>
      <w:r>
        <w:t xml:space="preserve">(logical, not emotional)</w:t>
      </w:r>
    </w:p>
    <w:p>
      <w:pPr>
        <w:pStyle w:val="Compact"/>
        <w:numPr>
          <w:ilvl w:val="0"/>
          <w:numId w:val="1329"/>
        </w:numPr>
      </w:pPr>
      <w:r>
        <w:t xml:space="preserve">“Healthy but tasty snacks”</w:t>
      </w:r>
      <w:r>
        <w:t xml:space="preserve"> </w:t>
      </w:r>
      <w:r>
        <w:t xml:space="preserve">(category generic)</w:t>
      </w:r>
    </w:p>
    <w:p>
      <w:pPr>
        <w:pStyle w:val="FirstParagraph"/>
      </w:pPr>
      <w:r>
        <w:rPr>
          <w:b/>
          <w:bCs/>
        </w:rPr>
        <w:t xml:space="preserve">Josh Lowman’s Rule</w:t>
      </w:r>
      <w:r>
        <w:t xml:space="preserve">:</w:t>
      </w:r>
      <w:r>
        <w:t xml:space="preserve"> </w:t>
      </w:r>
      <w:r>
        <w:t xml:space="preserve">“The only way to get customers to feel something is to feel it yourself. If you’re designing a brand and it doesn’t fill you with excitement, you’re definitely not there yet.”</w:t>
      </w:r>
    </w:p>
    <w:p>
      <w:pPr>
        <w:pStyle w:val="BodyText"/>
      </w:pPr>
      <w:r>
        <w:rPr>
          <w:b/>
          <w:bCs/>
        </w:rPr>
        <w:t xml:space="preserve">The Problem</w:t>
      </w:r>
      <w:r>
        <w:t xml:space="preserve">: Flyberry’s current positioning doesn’t inspire anyone — not the team, not the customers.</w:t>
      </w:r>
    </w:p>
    <w:p>
      <w:r>
        <w:pict>
          <v:rect style="width:0;height:1.5pt" o:hralign="center" o:hrstd="t" o:hr="t"/>
        </w:pict>
      </w:r>
    </w:p>
    <w:bookmarkEnd w:id="742"/>
    <w:bookmarkStart w:id="746" w:name="the-emotional-transformation"/>
    <w:p>
      <w:pPr>
        <w:pStyle w:val="Heading3"/>
      </w:pPr>
      <w:r>
        <w:t xml:space="preserve">The Emotional Transformation</w:t>
      </w:r>
    </w:p>
    <w:p>
      <w:pPr>
        <w:pStyle w:val="FirstParagraph"/>
      </w:pPr>
      <w:r>
        <w:rPr>
          <w:b/>
          <w:bCs/>
        </w:rPr>
        <w:t xml:space="preserve">NEW Brand Story</w:t>
      </w:r>
      <w:r>
        <w:t xml:space="preserve">:</w:t>
      </w:r>
      <w:r>
        <w:t xml:space="preserve"> </w:t>
      </w:r>
      <w:r>
        <w:rPr>
          <w:b/>
          <w:bCs/>
        </w:rPr>
        <w:t xml:space="preserve">“The Gourmet Journey - From World’s Best Origins to India’s Most Discerning Tables”</w:t>
      </w:r>
    </w:p>
    <w:p>
      <w:pPr>
        <w:pStyle w:val="BodyText"/>
      </w:pPr>
      <w:r>
        <w:rPr>
          <w:b/>
          <w:bCs/>
        </w:rPr>
        <w:t xml:space="preserve">3 Emotional Pillars</w:t>
      </w:r>
      <w:r>
        <w:t xml:space="preserve">:</w:t>
      </w:r>
    </w:p>
    <w:bookmarkStart w:id="743" w:name="Xe74c6036724e9315a0d432ba02c3005088376fc"/>
    <w:p>
      <w:pPr>
        <w:pStyle w:val="Heading4"/>
      </w:pPr>
      <w:r>
        <w:rPr>
          <w:b/>
          <w:bCs/>
        </w:rPr>
        <w:t xml:space="preserve">1. Heritage &amp; Provenance</w:t>
      </w:r>
      <w:r>
        <w:t xml:space="preserve"> </w:t>
      </w:r>
      <w:r>
        <w:t xml:space="preserve">(Emotion: Trust, Prestige)</w:t>
      </w:r>
    </w:p>
    <w:p>
      <w:pPr>
        <w:pStyle w:val="FirstParagraph"/>
      </w:pPr>
      <w:r>
        <w:rPr>
          <w:b/>
          <w:bCs/>
        </w:rPr>
        <w:t xml:space="preserve">Story Elements</w:t>
      </w:r>
      <w:r>
        <w:t xml:space="preserve">:</w:t>
      </w:r>
      <w:r>
        <w:t xml:space="preserve"> </w:t>
      </w:r>
      <w:r>
        <w:t xml:space="preserve">- Ajwa dates from Medina (exclusive, spiritual significance)</w:t>
      </w:r>
      <w:r>
        <w:t xml:space="preserve"> </w:t>
      </w:r>
      <w:r>
        <w:t xml:space="preserve">- Pine nuts from Hindukush Mountains, Afghanistan (wild-grown, rare)</w:t>
      </w:r>
      <w:r>
        <w:t xml:space="preserve"> </w:t>
      </w:r>
      <w:r>
        <w:t xml:space="preserve">- Brazil nuts from Amazon rainforest (sustainable, single-origin)</w:t>
      </w:r>
      <w:r>
        <w:t xml:space="preserve"> </w:t>
      </w:r>
      <w:r>
        <w:t xml:space="preserve">- Medjool dates from Jordan (the</w:t>
      </w:r>
      <w:r>
        <w:t xml:space="preserve"> </w:t>
      </w:r>
      <w:r>
        <w:t xml:space="preserve">“King of Dates”</w:t>
      </w:r>
      <w:r>
        <w:t xml:space="preserve">)</w:t>
      </w:r>
    </w:p>
    <w:p>
      <w:pPr>
        <w:pStyle w:val="BodyText"/>
      </w:pPr>
      <w:r>
        <w:rPr>
          <w:b/>
          <w:bCs/>
        </w:rPr>
        <w:t xml:space="preserve">Emotional Hook</w:t>
      </w:r>
      <w:r>
        <w:t xml:space="preserve">:</w:t>
      </w:r>
      <w:r>
        <w:t xml:space="preserve"> </w:t>
      </w:r>
      <w:r>
        <w:t xml:space="preserve">“Not all dates are created equal. Some come from places so special, they’ve been treasured for centuries. We go there — so you don’t have to.”</w:t>
      </w:r>
    </w:p>
    <w:p>
      <w:pPr>
        <w:pStyle w:val="BodyText"/>
      </w:pPr>
      <w:r>
        <w:rPr>
          <w:b/>
          <w:bCs/>
        </w:rPr>
        <w:t xml:space="preserve">Store Execution</w:t>
      </w:r>
      <w:r>
        <w:t xml:space="preserve">:</w:t>
      </w:r>
      <w:r>
        <w:t xml:space="preserve"> </w:t>
      </w:r>
      <w:r>
        <w:t xml:space="preserve">- Large world map with pins showing 7 origins</w:t>
      </w:r>
      <w:r>
        <w:t xml:space="preserve"> </w:t>
      </w:r>
      <w:r>
        <w:t xml:space="preserve">- Product cards with origin stories (not just nutritional facts)</w:t>
      </w:r>
      <w:r>
        <w:t xml:space="preserve"> </w:t>
      </w:r>
      <w:r>
        <w:t xml:space="preserve">-</w:t>
      </w:r>
      <w:r>
        <w:t xml:space="preserve"> </w:t>
      </w:r>
      <w:r>
        <w:t xml:space="preserve">“Taste the World”</w:t>
      </w:r>
      <w:r>
        <w:t xml:space="preserve"> </w:t>
      </w:r>
      <w:r>
        <w:t xml:space="preserve">campaign (emotional, not functional)</w:t>
      </w:r>
    </w:p>
    <w:p>
      <w:r>
        <w:pict>
          <v:rect style="width:0;height:1.5pt" o:hralign="center" o:hrstd="t" o:hr="t"/>
        </w:pict>
      </w:r>
    </w:p>
    <w:bookmarkEnd w:id="743"/>
    <w:bookmarkStart w:id="744" w:name="Xe3a7090ea0bee3fb10a896bb6e3ad00ec8e97b7"/>
    <w:p>
      <w:pPr>
        <w:pStyle w:val="Heading4"/>
      </w:pPr>
      <w:r>
        <w:rPr>
          <w:b/>
          <w:bCs/>
        </w:rPr>
        <w:t xml:space="preserve">2. Corporate Trust &amp; Validation</w:t>
      </w:r>
      <w:r>
        <w:t xml:space="preserve"> </w:t>
      </w:r>
      <w:r>
        <w:t xml:space="preserve">(Emotion: Confidence, Aspiration)</w:t>
      </w:r>
    </w:p>
    <w:p>
      <w:pPr>
        <w:pStyle w:val="FirstParagraph"/>
      </w:pPr>
      <w:r>
        <w:rPr>
          <w:b/>
          <w:bCs/>
        </w:rPr>
        <w:t xml:space="preserve">Story Elements</w:t>
      </w:r>
      <w:r>
        <w:t xml:space="preserve">:</w:t>
      </w:r>
      <w:r>
        <w:t xml:space="preserve"> </w:t>
      </w:r>
      <w:r>
        <w:t xml:space="preserve">-</w:t>
      </w:r>
      <w:r>
        <w:t xml:space="preserve"> </w:t>
      </w:r>
      <w:r>
        <w:rPr>
          <w:b/>
          <w:bCs/>
        </w:rPr>
        <w:t xml:space="preserve">50+ Fortune 500 companies chose Flyberry for CORPORATE GIFTING</w:t>
      </w:r>
      <w:r>
        <w:t xml:space="preserve">:</w:t>
      </w:r>
      <w:r>
        <w:t xml:space="preserve"> </w:t>
      </w:r>
      <w:r>
        <w:t xml:space="preserve">-</w:t>
      </w:r>
      <w:r>
        <w:t xml:space="preserve"> </w:t>
      </w:r>
      <w:r>
        <w:rPr>
          <w:b/>
          <w:bCs/>
        </w:rPr>
        <w:t xml:space="preserve">Tech</w:t>
      </w:r>
      <w:r>
        <w:t xml:space="preserve">: Google, Facebook, Microsoft, Accenture, Deloitte, IBM, Oracle, Wipro, TCS, Infosys</w:t>
      </w:r>
      <w:r>
        <w:t xml:space="preserve"> </w:t>
      </w:r>
      <w:r>
        <w:t xml:space="preserve">-</w:t>
      </w:r>
      <w:r>
        <w:t xml:space="preserve"> </w:t>
      </w:r>
      <w:r>
        <w:rPr>
          <w:b/>
          <w:bCs/>
        </w:rPr>
        <w:t xml:space="preserve">Finance</w:t>
      </w:r>
      <w:r>
        <w:t xml:space="preserve">: Goldman Sachs, Citibank, HDFC Bank, ICICI Bank, Kotak Mahindra</w:t>
      </w:r>
      <w:r>
        <w:t xml:space="preserve"> </w:t>
      </w:r>
      <w:r>
        <w:t xml:space="preserve">-</w:t>
      </w:r>
      <w:r>
        <w:t xml:space="preserve"> </w:t>
      </w:r>
      <w:r>
        <w:rPr>
          <w:b/>
          <w:bCs/>
        </w:rPr>
        <w:t xml:space="preserve">Consulting</w:t>
      </w:r>
      <w:r>
        <w:t xml:space="preserve">: McKinsey, BCG, Bain &amp; Company, EY, KPMG, PwC</w:t>
      </w:r>
      <w:r>
        <w:t xml:space="preserve"> </w:t>
      </w:r>
      <w:r>
        <w:t xml:space="preserve">-</w:t>
      </w:r>
      <w:r>
        <w:t xml:space="preserve"> </w:t>
      </w:r>
      <w:r>
        <w:rPr>
          <w:b/>
          <w:bCs/>
        </w:rPr>
        <w:t xml:space="preserve">Industry</w:t>
      </w:r>
      <w:r>
        <w:t xml:space="preserve">: Tata Steel, Reliance Industries, Ultratech, L&amp;T, JSW Steel</w:t>
      </w:r>
      <w:r>
        <w:t xml:space="preserve"> </w:t>
      </w:r>
      <w:r>
        <w:t xml:space="preserve">-</w:t>
      </w:r>
      <w:r>
        <w:t xml:space="preserve"> </w:t>
      </w:r>
      <w:r>
        <w:rPr>
          <w:b/>
          <w:bCs/>
        </w:rPr>
        <w:t xml:space="preserve">FMCG</w:t>
      </w:r>
      <w:r>
        <w:t xml:space="preserve">: Coca-Cola, PepsiCo, Unilever, P&amp;G, Nestlé</w:t>
      </w:r>
      <w:r>
        <w:t xml:space="preserve"> </w:t>
      </w:r>
      <w:r>
        <w:t xml:space="preserve">-</w:t>
      </w:r>
      <w:r>
        <w:t xml:space="preserve"> </w:t>
      </w:r>
      <w:r>
        <w:rPr>
          <w:b/>
          <w:bCs/>
        </w:rPr>
        <w:t xml:space="preserve">Hospitality</w:t>
      </w:r>
      <w:r>
        <w:t xml:space="preserve">: Marriott, Taj Hotels, Hyatt, ITC Hotels</w:t>
      </w:r>
      <w:r>
        <w:t xml:space="preserve"> </w:t>
      </w:r>
      <w:r>
        <w:t xml:space="preserve">-</w:t>
      </w:r>
      <w:r>
        <w:t xml:space="preserve"> </w:t>
      </w:r>
      <w:r>
        <w:rPr>
          <w:b/>
          <w:bCs/>
        </w:rPr>
        <w:t xml:space="preserve">Meaning</w:t>
      </w:r>
      <w:r>
        <w:t xml:space="preserve">: These companies chose Flyberry to</w:t>
      </w:r>
      <w:r>
        <w:t xml:space="preserve"> </w:t>
      </w:r>
      <w:r>
        <w:rPr>
          <w:b/>
          <w:bCs/>
        </w:rPr>
        <w:t xml:space="preserve">represent their brand</w:t>
      </w:r>
      <w:r>
        <w:t xml:space="preserve"> </w:t>
      </w:r>
      <w:r>
        <w:t xml:space="preserve">when gifting to employees, clients, and partners</w:t>
      </w:r>
      <w:r>
        <w:t xml:space="preserve"> </w:t>
      </w:r>
      <w:r>
        <w:t xml:space="preserve">- Bespoke ₹7,249 Sodexo Hope Gift Box (case study of luxury capability for Diwali 2020)</w:t>
      </w:r>
    </w:p>
    <w:p>
      <w:pPr>
        <w:pStyle w:val="BodyText"/>
      </w:pPr>
      <w:r>
        <w:rPr>
          <w:b/>
          <w:bCs/>
        </w:rPr>
        <w:t xml:space="preserve">Emotional Hook</w:t>
      </w:r>
      <w:r>
        <w:t xml:space="preserve">:</w:t>
      </w:r>
      <w:r>
        <w:t xml:space="preserve"> </w:t>
      </w:r>
      <w:r>
        <w:t xml:space="preserve">“When Google needs to impress their employees with Diwali gifts, they choose Flyberry. When McKinsey wants to thank their clients, they choose Flyberry. What does that tell you about quality?”</w:t>
      </w:r>
    </w:p>
    <w:p>
      <w:pPr>
        <w:pStyle w:val="BodyText"/>
      </w:pPr>
      <w:r>
        <w:rPr>
          <w:b/>
          <w:bCs/>
        </w:rPr>
        <w:t xml:space="preserve">Store Execution</w:t>
      </w:r>
      <w:r>
        <w:t xml:space="preserve">:</w:t>
      </w:r>
      <w:r>
        <w:t xml:space="preserve"> </w:t>
      </w:r>
      <w:r>
        <w:t xml:space="preserve">-</w:t>
      </w:r>
      <w:r>
        <w:t xml:space="preserve"> </w:t>
      </w:r>
      <w:r>
        <w:rPr>
          <w:b/>
          <w:bCs/>
        </w:rPr>
        <w:t xml:space="preserve">“Trusted by the World’s Best”</w:t>
      </w:r>
      <w:r>
        <w:t xml:space="preserve"> </w:t>
      </w:r>
      <w:r>
        <w:t xml:space="preserve">wall (framed Fortune 500 logos)</w:t>
      </w:r>
      <w:r>
        <w:t xml:space="preserve"> </w:t>
      </w:r>
      <w:r>
        <w:t xml:space="preserve">-</w:t>
      </w:r>
      <w:r>
        <w:t xml:space="preserve"> </w:t>
      </w:r>
      <w:r>
        <w:rPr>
          <w:b/>
          <w:bCs/>
        </w:rPr>
        <w:t xml:space="preserve">Key messaging</w:t>
      </w:r>
      <w:r>
        <w:t xml:space="preserve">:</w:t>
      </w:r>
      <w:r>
        <w:t xml:space="preserve"> </w:t>
      </w:r>
      <w:r>
        <w:t xml:space="preserve">“These companies chose Flyberry to represent their brand. Choose Flyberry to represent yours.”</w:t>
      </w:r>
      <w:r>
        <w:t xml:space="preserve"> </w:t>
      </w:r>
      <w:r>
        <w:t xml:space="preserve">- Sodexo Hope Gift Box display case (transparent, museum-like)</w:t>
      </w:r>
      <w:r>
        <w:t xml:space="preserve"> </w:t>
      </w:r>
      <w:r>
        <w:t xml:space="preserve">- Corporate gifting case studies (with photos):</w:t>
      </w:r>
      <w:r>
        <w:t xml:space="preserve"> </w:t>
      </w:r>
      <w:r>
        <w:t xml:space="preserve">“How Google celebrated Diwali 2024 with Flyberry”</w:t>
      </w:r>
    </w:p>
    <w:p>
      <w:r>
        <w:pict>
          <v:rect style="width:0;height:1.5pt" o:hralign="center" o:hrstd="t" o:hr="t"/>
        </w:pict>
      </w:r>
    </w:p>
    <w:bookmarkEnd w:id="744"/>
    <w:bookmarkStart w:id="745" w:name="Xbd8653d5be22aa9980f28bb5f35616b00b1829e"/>
    <w:p>
      <w:pPr>
        <w:pStyle w:val="Heading4"/>
      </w:pPr>
      <w:r>
        <w:rPr>
          <w:b/>
          <w:bCs/>
        </w:rPr>
        <w:t xml:space="preserve">3. Innovation &amp; Excellence</w:t>
      </w:r>
      <w:r>
        <w:t xml:space="preserve"> </w:t>
      </w:r>
      <w:r>
        <w:t xml:space="preserve">(Emotion: Pride, Exclusivity)</w:t>
      </w:r>
    </w:p>
    <w:p>
      <w:pPr>
        <w:pStyle w:val="FirstParagraph"/>
      </w:pPr>
      <w:r>
        <w:rPr>
          <w:b/>
          <w:bCs/>
        </w:rPr>
        <w:t xml:space="preserve">Story Elements</w:t>
      </w:r>
      <w:r>
        <w:t xml:space="preserve">:</w:t>
      </w:r>
      <w:r>
        <w:t xml:space="preserve"> </w:t>
      </w:r>
      <w:r>
        <w:t xml:space="preserve">- Industry-FIRST cold chain for dates on quick commerce (unreplicable)</w:t>
      </w:r>
      <w:r>
        <w:t xml:space="preserve"> </w:t>
      </w:r>
      <w:r>
        <w:t xml:space="preserve">-</w:t>
      </w:r>
      <w:r>
        <w:t xml:space="preserve"> </w:t>
      </w:r>
      <w:r>
        <w:rPr>
          <w:b/>
          <w:bCs/>
        </w:rPr>
        <w:t xml:space="preserve">Complete Gourmet Portfolio</w:t>
      </w:r>
      <w:r>
        <w:t xml:space="preserve"> </w:t>
      </w:r>
      <w:r>
        <w:t xml:space="preserve">(42+ SKUs across 8 categories):</w:t>
      </w:r>
      <w:r>
        <w:t xml:space="preserve"> </w:t>
      </w:r>
      <w:r>
        <w:t xml:space="preserve">-</w:t>
      </w:r>
      <w:r>
        <w:t xml:space="preserve"> </w:t>
      </w:r>
      <w:r>
        <w:rPr>
          <w:b/>
          <w:bCs/>
        </w:rPr>
        <w:t xml:space="preserve">8 Date Varieties</w:t>
      </w:r>
      <w:r>
        <w:t xml:space="preserve">: Medjoul, Ajwa (Medina-exclusive), Kalmi, Mabroom, Deglet Nour, Ameri, Deri, Halawi</w:t>
      </w:r>
      <w:r>
        <w:t xml:space="preserve"> </w:t>
      </w:r>
      <w:r>
        <w:t xml:space="preserve">-</w:t>
      </w:r>
      <w:r>
        <w:t xml:space="preserve"> </w:t>
      </w:r>
      <w:r>
        <w:rPr>
          <w:b/>
          <w:bCs/>
        </w:rPr>
        <w:t xml:space="preserve">6 Exotic Nuts</w:t>
      </w:r>
      <w:r>
        <w:t xml:space="preserve">: Macadamia (Australia), Pecan (USA), Brazil Nuts (Bolivia), Hazelnuts (Turkey), Pine Nuts (Afghanistan), Walnuts</w:t>
      </w:r>
      <w:r>
        <w:t xml:space="preserve"> </w:t>
      </w:r>
      <w:r>
        <w:t xml:space="preserve">-</w:t>
      </w:r>
      <w:r>
        <w:t xml:space="preserve"> </w:t>
      </w:r>
      <w:r>
        <w:rPr>
          <w:b/>
          <w:bCs/>
        </w:rPr>
        <w:t xml:space="preserve">6 Vacuum-Fried Chips</w:t>
      </w:r>
      <w:r>
        <w:t xml:space="preserve"> </w:t>
      </w:r>
      <w:r>
        <w:t xml:space="preserve">(70% less oil): Okra, Chickpea, Sweet Beet, Taro, Coconut, Banana</w:t>
      </w:r>
      <w:r>
        <w:t xml:space="preserve"> </w:t>
      </w:r>
      <w:r>
        <w:t xml:space="preserve">-</w:t>
      </w:r>
      <w:r>
        <w:t xml:space="preserve"> </w:t>
      </w:r>
      <w:r>
        <w:rPr>
          <w:b/>
          <w:bCs/>
        </w:rPr>
        <w:t xml:space="preserve">8 Premium Berries</w:t>
      </w:r>
      <w:r>
        <w:t xml:space="preserve">: Strawberries, Blackcurrants, Blueberries, Cherries, Cranberries, Raspberries, Lingonberries, dried fruits</w:t>
      </w:r>
      <w:r>
        <w:t xml:space="preserve"> </w:t>
      </w:r>
      <w:r>
        <w:t xml:space="preserve">-</w:t>
      </w:r>
      <w:r>
        <w:t xml:space="preserve"> </w:t>
      </w:r>
      <w:r>
        <w:rPr>
          <w:b/>
          <w:bCs/>
        </w:rPr>
        <w:t xml:space="preserve">4 Superfood Seeds</w:t>
      </w:r>
      <w:r>
        <w:t xml:space="preserve">: Chia, Pumpkin, Sunflower, Watermelon</w:t>
      </w:r>
      <w:r>
        <w:t xml:space="preserve"> </w:t>
      </w:r>
      <w:r>
        <w:t xml:space="preserve">-</w:t>
      </w:r>
      <w:r>
        <w:t xml:space="preserve"> </w:t>
      </w:r>
      <w:r>
        <w:rPr>
          <w:b/>
          <w:bCs/>
        </w:rPr>
        <w:t xml:space="preserve">Date-Based Innovations</w:t>
      </w:r>
      <w:r>
        <w:t xml:space="preserve">: Date Syrup, Date Powder, Date Spread (Hazelnut Chocolate), Date Bites, Trail Mix</w:t>
      </w:r>
      <w:r>
        <w:t xml:space="preserve"> </w:t>
      </w:r>
      <w:r>
        <w:t xml:space="preserve">-</w:t>
      </w:r>
      <w:r>
        <w:t xml:space="preserve"> </w:t>
      </w:r>
      <w:r>
        <w:rPr>
          <w:b/>
          <w:bCs/>
        </w:rPr>
        <w:t xml:space="preserve">Dried Fruits</w:t>
      </w:r>
      <w:r>
        <w:t xml:space="preserve">: Unsulphured Apricots, Turkish Figs, Afghani Figs</w:t>
      </w:r>
      <w:r>
        <w:t xml:space="preserve"> </w:t>
      </w:r>
      <w:r>
        <w:t xml:space="preserve">- 5+ years Amazon best-seller in Premium Dates category</w:t>
      </w:r>
      <w:r>
        <w:t xml:space="preserve"> </w:t>
      </w:r>
      <w:r>
        <w:t xml:space="preserve">-</w:t>
      </w:r>
      <w:r>
        <w:t xml:space="preserve"> </w:t>
      </w:r>
      <w:r>
        <w:rPr>
          <w:b/>
          <w:bCs/>
        </w:rPr>
        <w:t xml:space="preserve">Innovation leadership</w:t>
      </w:r>
      <w:r>
        <w:t xml:space="preserve">: NO competitor in India matches this breadth × depth combination</w:t>
      </w:r>
    </w:p>
    <w:p>
      <w:pPr>
        <w:pStyle w:val="BodyText"/>
      </w:pPr>
      <w:r>
        <w:rPr>
          <w:b/>
          <w:bCs/>
        </w:rPr>
        <w:t xml:space="preserve">Emotional Hook</w:t>
      </w:r>
      <w:r>
        <w:t xml:space="preserve">:</w:t>
      </w:r>
      <w:r>
        <w:t xml:space="preserve"> </w:t>
      </w:r>
      <w:r>
        <w:t xml:space="preserve">“Innovation isn’t just technology. It’s ensuring every date reaches you as perfect as the day it was picked. And turning humble vegetables into gourmet chips with 70% less oil.”</w:t>
      </w:r>
    </w:p>
    <w:p>
      <w:pPr>
        <w:pStyle w:val="BodyText"/>
      </w:pPr>
      <w:r>
        <w:rPr>
          <w:b/>
          <w:bCs/>
        </w:rPr>
        <w:t xml:space="preserve">Store Execution</w:t>
      </w:r>
      <w:r>
        <w:t xml:space="preserve">:</w:t>
      </w:r>
      <w:r>
        <w:t xml:space="preserve"> </w:t>
      </w:r>
      <w:r>
        <w:t xml:space="preserve">- Transparent cold chain refrigerator (visible differentiation)</w:t>
      </w:r>
      <w:r>
        <w:t xml:space="preserve"> </w:t>
      </w:r>
      <w:r>
        <w:t xml:space="preserve">-</w:t>
      </w:r>
      <w:r>
        <w:t xml:space="preserve"> </w:t>
      </w:r>
      <w:r>
        <w:rPr>
          <w:b/>
          <w:bCs/>
        </w:rPr>
        <w:t xml:space="preserve">“Innovation Lab”</w:t>
      </w:r>
      <w:r>
        <w:rPr>
          <w:b/>
          <w:bCs/>
        </w:rPr>
        <w:t xml:space="preserve"> </w:t>
      </w:r>
      <w:r>
        <w:rPr>
          <w:b/>
          <w:bCs/>
        </w:rPr>
        <w:t xml:space="preserve">corner</w:t>
      </w:r>
      <w:r>
        <w:t xml:space="preserve">:</w:t>
      </w:r>
      <w:r>
        <w:t xml:space="preserve"> </w:t>
      </w:r>
      <w:r>
        <w:t xml:space="preserve">- How vacuum-frying works (visual explainer)</w:t>
      </w:r>
      <w:r>
        <w:t xml:space="preserve"> </w:t>
      </w:r>
      <w:r>
        <w:t xml:space="preserve">- Before/after oil content comparison (70% less oil proof)</w:t>
      </w:r>
      <w:r>
        <w:t xml:space="preserve"> </w:t>
      </w:r>
      <w:r>
        <w:t xml:space="preserve">- Sample station: Taste the innovation (okra, beet, taro chips)</w:t>
      </w:r>
      <w:r>
        <w:t xml:space="preserve"> </w:t>
      </w:r>
      <w:r>
        <w:t xml:space="preserve">-</w:t>
      </w:r>
      <w:r>
        <w:t xml:space="preserve"> </w:t>
      </w:r>
      <w:r>
        <w:rPr>
          <w:b/>
          <w:bCs/>
        </w:rPr>
        <w:t xml:space="preserve">Date Innovation Display</w:t>
      </w:r>
      <w:r>
        <w:t xml:space="preserve">: Date Syrup + Date Powder + Date Spread (sugar-free alternatives)</w:t>
      </w:r>
      <w:r>
        <w:t xml:space="preserve"> </w:t>
      </w:r>
      <w:r>
        <w:t xml:space="preserve">-</w:t>
      </w:r>
      <w:r>
        <w:t xml:space="preserve"> </w:t>
      </w:r>
      <w:r>
        <w:rPr>
          <w:b/>
          <w:bCs/>
        </w:rPr>
        <w:t xml:space="preserve">“42+ Products, 8 Categories, 7 Countries”</w:t>
      </w:r>
      <w:r>
        <w:t xml:space="preserve"> </w:t>
      </w:r>
      <w:r>
        <w:t xml:space="preserve">wall:</w:t>
      </w:r>
      <w:r>
        <w:t xml:space="preserve"> </w:t>
      </w:r>
      <w:r>
        <w:t xml:space="preserve">- Visual grid showing complete portfolio</w:t>
      </w:r>
      <w:r>
        <w:t xml:space="preserve"> </w:t>
      </w:r>
      <w:r>
        <w:t xml:space="preserve">- World map with product origins</w:t>
      </w:r>
      <w:r>
        <w:t xml:space="preserve"> </w:t>
      </w:r>
      <w:r>
        <w:t xml:space="preserve">-</w:t>
      </w:r>
      <w:r>
        <w:t xml:space="preserve"> </w:t>
      </w:r>
      <w:r>
        <w:t xml:space="preserve">“No competitor matches this range”</w:t>
      </w:r>
      <w:r>
        <w:t xml:space="preserve"> </w:t>
      </w:r>
      <w:r>
        <w:t xml:space="preserve">headline</w:t>
      </w:r>
      <w:r>
        <w:t xml:space="preserve"> </w:t>
      </w:r>
      <w:r>
        <w:t xml:space="preserve">- Awards/certifications display (social proof)</w:t>
      </w:r>
      <w:r>
        <w:t xml:space="preserve"> </w:t>
      </w:r>
      <w:r>
        <w:t xml:space="preserve">-</w:t>
      </w:r>
      <w:r>
        <w:t xml:space="preserve"> </w:t>
      </w:r>
      <w:r>
        <w:rPr>
          <w:b/>
          <w:bCs/>
        </w:rPr>
        <w:t xml:space="preserve">“From Farm to Innovation”</w:t>
      </w:r>
      <w:r>
        <w:t xml:space="preserve"> </w:t>
      </w:r>
      <w:r>
        <w:t xml:space="preserve">wall: Photos of vegetables → vacuum-frying process → gourmet chips</w:t>
      </w:r>
    </w:p>
    <w:p>
      <w:r>
        <w:pict>
          <v:rect style="width:0;height:1.5pt" o:hralign="center" o:hrstd="t" o:hr="t"/>
        </w:pict>
      </w:r>
    </w:p>
    <w:bookmarkEnd w:id="745"/>
    <w:bookmarkEnd w:id="746"/>
    <w:bookmarkStart w:id="747" w:name="emotional-brand-positioning-statement"/>
    <w:p>
      <w:pPr>
        <w:pStyle w:val="Heading3"/>
      </w:pPr>
      <w:r>
        <w:t xml:space="preserve">Emotional Brand Positioning Statement</w:t>
      </w:r>
    </w:p>
    <w:p>
      <w:pPr>
        <w:pStyle w:val="FirstParagraph"/>
      </w:pPr>
      <w:r>
        <w:rPr>
          <w:b/>
          <w:bCs/>
        </w:rPr>
        <w:t xml:space="preserve">Current</w:t>
      </w:r>
      <w:r>
        <w:t xml:space="preserve"> </w:t>
      </w:r>
      <w:r>
        <w:t xml:space="preserve">(Rational):</w:t>
      </w:r>
      <w:r>
        <w:t xml:space="preserve"> </w:t>
      </w:r>
      <w:r>
        <w:t xml:space="preserve">&gt;</w:t>
      </w:r>
      <w:r>
        <w:t xml:space="preserve"> </w:t>
      </w:r>
      <w:r>
        <w:t xml:space="preserve">“Flyberry offers 100% natural, healthy snacks made from premium ingredients with no added sugar or preservatives.”</w:t>
      </w:r>
    </w:p>
    <w:p>
      <w:pPr>
        <w:pStyle w:val="BodyText"/>
      </w:pPr>
      <w:r>
        <w:rPr>
          <w:b/>
          <w:bCs/>
        </w:rPr>
        <w:t xml:space="preserve">NEW</w:t>
      </w:r>
      <w:r>
        <w:t xml:space="preserve"> </w:t>
      </w:r>
      <w:r>
        <w:t xml:space="preserve">(Emotional):</w:t>
      </w:r>
      <w:r>
        <w:t xml:space="preserve"> </w:t>
      </w:r>
      <w:r>
        <w:t xml:space="preserve">&gt;</w:t>
      </w:r>
      <w:r>
        <w:t xml:space="preserve"> </w:t>
      </w:r>
      <w:r>
        <w:t xml:space="preserve">“Flyberry is India’s premier gourmet specialist — curating 42+ best-in-class products across 8 categories from 7 exclusive global origins. From Medjoul dates trusted by Google to vacuum-fried chips with 70% less oil, from Afghanistan’s pine nuts to Date Syrup that replaces sugar — we don’t just sell snacks. We deliver the world’s finest to your table with industry-first cold chain precision. Every bite tells a story of heritage, innovation, excellence, and the relentless pursuit of perfection.”</w:t>
      </w:r>
    </w:p>
    <w:p>
      <w:pPr>
        <w:pStyle w:val="BodyText"/>
      </w:pPr>
      <w:r>
        <w:rPr>
          <w:b/>
          <w:bCs/>
        </w:rPr>
        <w:t xml:space="preserve">Difference</w:t>
      </w:r>
      <w:r>
        <w:t xml:space="preserve">:</w:t>
      </w:r>
      <w:r>
        <w:t xml:space="preserve"> </w:t>
      </w:r>
      <w:r>
        <w:t xml:space="preserve">- Before: Features (natural, healthy, no sugar)</w:t>
      </w:r>
      <w:r>
        <w:t xml:space="preserve"> </w:t>
      </w:r>
      <w:r>
        <w:t xml:space="preserve">- After: Feelings (heritage, trust, excellence, perfection)</w:t>
      </w:r>
    </w:p>
    <w:p>
      <w:r>
        <w:pict>
          <v:rect style="width:0;height:1.5pt" o:hralign="center" o:hrstd="t" o:hr="t"/>
        </w:pict>
      </w:r>
    </w:p>
    <w:bookmarkEnd w:id="747"/>
    <w:bookmarkStart w:id="748" w:name="X64edda460797162419e81dab1834e58186ce35f"/>
    <w:p>
      <w:pPr>
        <w:pStyle w:val="Heading3"/>
      </w:pPr>
      <w:r>
        <w:t xml:space="preserve">Emotional Touchpoints Across Customer Journey</w:t>
      </w:r>
    </w:p>
    <w:tbl>
      <w:tblPr>
        <w:tblStyle w:val="Table"/>
        <w:tblW w:type="pct" w:w="5000"/>
        <w:tblLayout w:type="fixed"/>
        <w:tblLook w:firstRow="1" w:lastRow="0" w:firstColumn="0" w:lastColumn="0" w:noHBand="0" w:noVBand="0" w:val="0020"/>
      </w:tblPr>
      <w:tblGrid>
        <w:gridCol w:w="2022"/>
        <w:gridCol w:w="3201"/>
        <w:gridCol w:w="2696"/>
      </w:tblGrid>
      <w:tr>
        <w:trPr>
          <w:tblHeader w:val="on"/>
        </w:trPr>
        <w:tc>
          <w:tcPr/>
          <w:p>
            <w:pPr>
              <w:pStyle w:val="Compact"/>
            </w:pPr>
            <w:r>
              <w:t xml:space="preserve">Touchpoint</w:t>
            </w:r>
          </w:p>
        </w:tc>
        <w:tc>
          <w:tcPr/>
          <w:p>
            <w:pPr>
              <w:pStyle w:val="Compact"/>
            </w:pPr>
            <w:r>
              <w:t xml:space="preserve">Current (Rational)</w:t>
            </w:r>
          </w:p>
        </w:tc>
        <w:tc>
          <w:tcPr/>
          <w:p>
            <w:pPr>
              <w:pStyle w:val="Compact"/>
            </w:pPr>
            <w:r>
              <w:t xml:space="preserve">NEW (Emotional)</w:t>
            </w:r>
          </w:p>
        </w:tc>
      </w:tr>
      <w:tr>
        <w:tc>
          <w:tcPr/>
          <w:p>
            <w:pPr>
              <w:pStyle w:val="Compact"/>
            </w:pPr>
            <w:r>
              <w:rPr>
                <w:b/>
                <w:bCs/>
              </w:rPr>
              <w:t xml:space="preserve">Website Homepage</w:t>
            </w:r>
          </w:p>
        </w:tc>
        <w:tc>
          <w:tcPr/>
          <w:p>
            <w:pPr>
              <w:pStyle w:val="Compact"/>
            </w:pPr>
            <w:r>
              <w:t xml:space="preserve">“Healthy snacks powered by fruits”</w:t>
            </w:r>
          </w:p>
        </w:tc>
        <w:tc>
          <w:tcPr/>
          <w:p>
            <w:pPr>
              <w:pStyle w:val="Compact"/>
            </w:pPr>
            <w:r>
              <w:t xml:space="preserve">“Taste the World’s Finest. Trusted by Fortune 500.”</w:t>
            </w:r>
          </w:p>
        </w:tc>
      </w:tr>
      <w:tr>
        <w:tc>
          <w:tcPr/>
          <w:p>
            <w:pPr>
              <w:pStyle w:val="Compact"/>
            </w:pPr>
            <w:r>
              <w:rPr>
                <w:b/>
                <w:bCs/>
              </w:rPr>
              <w:t xml:space="preserve">Product Page</w:t>
            </w:r>
          </w:p>
        </w:tc>
        <w:tc>
          <w:tcPr/>
          <w:p>
            <w:pPr>
              <w:pStyle w:val="Compact"/>
            </w:pPr>
            <w:r>
              <w:t xml:space="preserve">Nutritional facts, price</w:t>
            </w:r>
          </w:p>
        </w:tc>
        <w:tc>
          <w:tcPr/>
          <w:p>
            <w:pPr>
              <w:pStyle w:val="Compact"/>
            </w:pPr>
            <w:r>
              <w:t xml:space="preserve">Origin story, Fortune 500 validation, innovation story</w:t>
            </w:r>
          </w:p>
        </w:tc>
      </w:tr>
      <w:tr>
        <w:tc>
          <w:tcPr/>
          <w:p>
            <w:pPr>
              <w:pStyle w:val="Compact"/>
            </w:pPr>
            <w:r>
              <w:rPr>
                <w:b/>
                <w:bCs/>
              </w:rPr>
              <w:t xml:space="preserve">Store Entrance</w:t>
            </w:r>
          </w:p>
        </w:tc>
        <w:tc>
          <w:tcPr/>
          <w:p>
            <w:pPr>
              <w:pStyle w:val="Compact"/>
            </w:pPr>
            <w:r>
              <w:t xml:space="preserve">Generic</w:t>
            </w:r>
            <w:r>
              <w:t xml:space="preserve"> </w:t>
            </w:r>
            <w:r>
              <w:t xml:space="preserve">“Gourmet Foods”</w:t>
            </w:r>
            <w:r>
              <w:t xml:space="preserve"> </w:t>
            </w:r>
            <w:r>
              <w:t xml:space="preserve">signage</w:t>
            </w:r>
          </w:p>
        </w:tc>
        <w:tc>
          <w:tcPr/>
          <w:p>
            <w:pPr>
              <w:pStyle w:val="Compact"/>
            </w:pPr>
            <w:r>
              <w:t xml:space="preserve">“Welcome to Flyberry - India’s Gourmet Specialist”</w:t>
            </w:r>
          </w:p>
        </w:tc>
      </w:tr>
      <w:tr>
        <w:tc>
          <w:tcPr/>
          <w:p>
            <w:pPr>
              <w:pStyle w:val="Compact"/>
            </w:pPr>
            <w:r>
              <w:rPr>
                <w:b/>
                <w:bCs/>
              </w:rPr>
              <w:t xml:space="preserve">Packaging</w:t>
            </w:r>
          </w:p>
        </w:tc>
        <w:tc>
          <w:tcPr/>
          <w:p>
            <w:pPr>
              <w:pStyle w:val="Compact"/>
            </w:pPr>
            <w:r>
              <w:t xml:space="preserve">Ingredients list, MRP</w:t>
            </w:r>
          </w:p>
        </w:tc>
        <w:tc>
          <w:tcPr/>
          <w:p>
            <w:pPr>
              <w:pStyle w:val="Compact"/>
            </w:pPr>
            <w:r>
              <w:t xml:space="preserve">Origin map,</w:t>
            </w:r>
            <w:r>
              <w:t xml:space="preserve"> </w:t>
            </w:r>
            <w:r>
              <w:t xml:space="preserve">“Trusted by Google &amp; Goldman Sachs”</w:t>
            </w:r>
            <w:r>
              <w:t xml:space="preserve"> </w:t>
            </w:r>
            <w:r>
              <w:t xml:space="preserve">badge</w:t>
            </w:r>
          </w:p>
        </w:tc>
      </w:tr>
      <w:tr>
        <w:tc>
          <w:tcPr/>
          <w:p>
            <w:pPr>
              <w:pStyle w:val="Compact"/>
            </w:pPr>
            <w:r>
              <w:rPr>
                <w:b/>
                <w:bCs/>
              </w:rPr>
              <w:t xml:space="preserve">Social Media</w:t>
            </w:r>
          </w:p>
        </w:tc>
        <w:tc>
          <w:tcPr/>
          <w:p>
            <w:pPr>
              <w:pStyle w:val="Compact"/>
            </w:pPr>
            <w:r>
              <w:t xml:space="preserve">Health tips, recipes</w:t>
            </w:r>
          </w:p>
        </w:tc>
        <w:tc>
          <w:tcPr/>
          <w:p>
            <w:pPr>
              <w:pStyle w:val="Compact"/>
            </w:pPr>
            <w:r>
              <w:t xml:space="preserve">Behind-the-scenes: Jordan farms, cold chain tech, corporate gifting</w:t>
            </w:r>
          </w:p>
        </w:tc>
      </w:tr>
      <w:tr>
        <w:tc>
          <w:tcPr/>
          <w:p>
            <w:pPr>
              <w:pStyle w:val="Compact"/>
            </w:pPr>
            <w:r>
              <w:rPr>
                <w:b/>
                <w:bCs/>
              </w:rPr>
              <w:t xml:space="preserve">Sales Pitch</w:t>
            </w:r>
          </w:p>
        </w:tc>
        <w:tc>
          <w:tcPr/>
          <w:p>
            <w:pPr>
              <w:pStyle w:val="Compact"/>
            </w:pPr>
            <w:r>
              <w:t xml:space="preserve">“Our dates are natural and healthy”</w:t>
            </w:r>
          </w:p>
        </w:tc>
        <w:tc>
          <w:tcPr/>
          <w:p>
            <w:pPr>
              <w:pStyle w:val="Compact"/>
            </w:pPr>
            <w:r>
              <w:t xml:space="preserve">“These Ajwa dates come from Medina — the same dates trusted by Goldman Sachs for their global gifting”</w:t>
            </w:r>
          </w:p>
        </w:tc>
      </w:tr>
    </w:tbl>
    <w:p>
      <w:pPr>
        <w:pStyle w:val="BodyText"/>
      </w:pPr>
      <w:r>
        <w:rPr>
          <w:b/>
          <w:bCs/>
        </w:rPr>
        <w:t xml:space="preserve">Result</w:t>
      </w:r>
      <w:r>
        <w:t xml:space="preserve">: Customers feel something (pride, aspiration, trust) → willing to pay premium → brand loyalty</w:t>
      </w:r>
    </w:p>
    <w:p>
      <w:r>
        <w:pict>
          <v:rect style="width:0;height:1.5pt" o:hralign="center" o:hrstd="t" o:hr="t"/>
        </w:pict>
      </w:r>
    </w:p>
    <w:bookmarkEnd w:id="748"/>
    <w:bookmarkEnd w:id="749"/>
    <w:bookmarkStart w:id="757" w:name="Xbeb82a2918a2d4998fb2af11b85b667ae043b57"/>
    <w:p>
      <w:pPr>
        <w:pStyle w:val="Heading2"/>
      </w:pPr>
      <w:r>
        <w:t xml:space="preserve">PART 3: CULTURAL POSITIONING (Josh Lowman Principle #3)</w:t>
      </w:r>
    </w:p>
    <w:bookmarkStart w:id="750" w:name="current-marketing-problem"/>
    <w:p>
      <w:pPr>
        <w:pStyle w:val="Heading3"/>
      </w:pPr>
      <w:r>
        <w:t xml:space="preserve">Current Marketing Problem</w:t>
      </w:r>
    </w:p>
    <w:p>
      <w:pPr>
        <w:pStyle w:val="FirstParagraph"/>
      </w:pPr>
      <w:r>
        <w:rPr>
          <w:b/>
          <w:bCs/>
        </w:rPr>
        <w:t xml:space="preserve">What Flyberry Does Now</w:t>
      </w:r>
      <w:r>
        <w:t xml:space="preserve">: Marketing</w:t>
      </w:r>
    </w:p>
    <w:p>
      <w:pPr>
        <w:pStyle w:val="Compact"/>
        <w:numPr>
          <w:ilvl w:val="0"/>
          <w:numId w:val="1330"/>
        </w:numPr>
      </w:pPr>
      <w:r>
        <w:t xml:space="preserve">Generic Instagram posts (health tips, recipes)</w:t>
      </w:r>
    </w:p>
    <w:p>
      <w:pPr>
        <w:pStyle w:val="Compact"/>
        <w:numPr>
          <w:ilvl w:val="0"/>
          <w:numId w:val="1330"/>
        </w:numPr>
      </w:pPr>
      <w:r>
        <w:t xml:space="preserve">Promotional messaging (</w:t>
      </w:r>
      <w:r>
        <w:t xml:space="preserve">“Buy 1 Get 1”</w:t>
      </w:r>
      <w:r>
        <w:t xml:space="preserve">)</w:t>
      </w:r>
    </w:p>
    <w:p>
      <w:pPr>
        <w:pStyle w:val="Compact"/>
        <w:numPr>
          <w:ilvl w:val="0"/>
          <w:numId w:val="1330"/>
        </w:numPr>
      </w:pPr>
      <w:r>
        <w:t xml:space="preserve">Product-focused content (no story, no culture)</w:t>
      </w:r>
    </w:p>
    <w:p>
      <w:pPr>
        <w:pStyle w:val="FirstParagraph"/>
      </w:pPr>
      <w:r>
        <w:rPr>
          <w:b/>
          <w:bCs/>
        </w:rPr>
        <w:t xml:space="preserve">Josh Lowman’s Rule</w:t>
      </w:r>
      <w:r>
        <w:t xml:space="preserve">:</w:t>
      </w:r>
      <w:r>
        <w:t xml:space="preserve"> </w:t>
      </w:r>
      <w:r>
        <w:t xml:space="preserve">“Poor brands think of themselves as marketing. Profitable brands play in broader culture. They don’t try to be interesting in the world of marketing, they are interesting, period.”</w:t>
      </w:r>
    </w:p>
    <w:p>
      <w:pPr>
        <w:pStyle w:val="BodyText"/>
      </w:pPr>
      <w:r>
        <w:rPr>
          <w:b/>
          <w:bCs/>
        </w:rPr>
        <w:t xml:space="preserve">The Problem</w:t>
      </w:r>
      <w:r>
        <w:t xml:space="preserve">: Flyberry gives off</w:t>
      </w:r>
      <w:r>
        <w:t xml:space="preserve"> </w:t>
      </w:r>
      <w:r>
        <w:t xml:space="preserve">“marketing vibes”</w:t>
      </w:r>
      <w:r>
        <w:t xml:space="preserve"> </w:t>
      </w:r>
      <w:r>
        <w:t xml:space="preserve">→ customers think</w:t>
      </w:r>
      <w:r>
        <w:t xml:space="preserve"> </w:t>
      </w:r>
      <w:r>
        <w:t xml:space="preserve">“low status”</w:t>
      </w:r>
      <w:r>
        <w:t xml:space="preserve"> </w:t>
      </w:r>
      <w:r>
        <w:t xml:space="preserve">→ won’t pay premium</w:t>
      </w:r>
    </w:p>
    <w:p>
      <w:r>
        <w:pict>
          <v:rect style="width:0;height:1.5pt" o:hralign="center" o:hrstd="t" o:hr="t"/>
        </w:pict>
      </w:r>
    </w:p>
    <w:bookmarkEnd w:id="750"/>
    <w:bookmarkStart w:id="754" w:name="the-cultural-transformation"/>
    <w:p>
      <w:pPr>
        <w:pStyle w:val="Heading3"/>
      </w:pPr>
      <w:r>
        <w:t xml:space="preserve">The Cultural Transformation</w:t>
      </w:r>
    </w:p>
    <w:p>
      <w:pPr>
        <w:pStyle w:val="FirstParagraph"/>
      </w:pPr>
      <w:r>
        <w:rPr>
          <w:b/>
          <w:bCs/>
        </w:rPr>
        <w:t xml:space="preserve">NEW Positioning</w:t>
      </w:r>
      <w:r>
        <w:t xml:space="preserve">:</w:t>
      </w:r>
      <w:r>
        <w:t xml:space="preserve"> </w:t>
      </w:r>
      <w:r>
        <w:rPr>
          <w:b/>
          <w:bCs/>
        </w:rPr>
        <w:t xml:space="preserve">“Flyberry is a cultural brand that happens to sell gourmet dates”</w:t>
      </w:r>
    </w:p>
    <w:p>
      <w:pPr>
        <w:pStyle w:val="BodyText"/>
      </w:pPr>
      <w:r>
        <w:rPr>
          <w:b/>
          <w:bCs/>
        </w:rPr>
        <w:t xml:space="preserve">3 Cultural Plays</w:t>
      </w:r>
      <w:r>
        <w:t xml:space="preserve">:</w:t>
      </w:r>
    </w:p>
    <w:bookmarkStart w:id="751" w:name="X7a8f6dc7837127620395286f49584ed2e932976"/>
    <w:p>
      <w:pPr>
        <w:pStyle w:val="Heading4"/>
      </w:pPr>
      <w:r>
        <w:rPr>
          <w:b/>
          <w:bCs/>
        </w:rPr>
        <w:t xml:space="preserve">1. The Global Citizen Brand</w:t>
      </w:r>
      <w:r>
        <w:t xml:space="preserve"> </w:t>
      </w:r>
      <w:r>
        <w:t xml:space="preserve">(Culture: Premium lifestyle, world traveler)</w:t>
      </w:r>
    </w:p>
    <w:p>
      <w:pPr>
        <w:pStyle w:val="FirstParagraph"/>
      </w:pPr>
      <w:r>
        <w:rPr>
          <w:b/>
          <w:bCs/>
        </w:rPr>
        <w:t xml:space="preserve">Narrative</w:t>
      </w:r>
      <w:r>
        <w:t xml:space="preserve">:</w:t>
      </w:r>
      <w:r>
        <w:t xml:space="preserve"> </w:t>
      </w:r>
      <w:r>
        <w:t xml:space="preserve">“You’re not buying dates. You’re buying a curated global experience.”</w:t>
      </w:r>
    </w:p>
    <w:p>
      <w:pPr>
        <w:pStyle w:val="BodyText"/>
      </w:pPr>
      <w:r>
        <w:rPr>
          <w:b/>
          <w:bCs/>
        </w:rPr>
        <w:t xml:space="preserve">Executions</w:t>
      </w:r>
      <w:r>
        <w:t xml:space="preserve">:</w:t>
      </w:r>
      <w:r>
        <w:t xml:space="preserve"> </w:t>
      </w:r>
      <w:r>
        <w:t xml:space="preserve">-</w:t>
      </w:r>
      <w:r>
        <w:t xml:space="preserve"> </w:t>
      </w:r>
      <w:r>
        <w:rPr>
          <w:b/>
          <w:bCs/>
        </w:rPr>
        <w:t xml:space="preserve">Content</w:t>
      </w:r>
      <w:r>
        <w:t xml:space="preserve">:</w:t>
      </w:r>
      <w:r>
        <w:t xml:space="preserve"> </w:t>
      </w:r>
      <w:r>
        <w:t xml:space="preserve">“From Jordan to Your Table”</w:t>
      </w:r>
      <w:r>
        <w:t xml:space="preserve"> </w:t>
      </w:r>
      <w:r>
        <w:t xml:space="preserve">video series (travel storytelling)</w:t>
      </w:r>
      <w:r>
        <w:t xml:space="preserve"> </w:t>
      </w:r>
      <w:r>
        <w:t xml:space="preserve">-</w:t>
      </w:r>
      <w:r>
        <w:t xml:space="preserve"> </w:t>
      </w:r>
      <w:r>
        <w:rPr>
          <w:b/>
          <w:bCs/>
        </w:rPr>
        <w:t xml:space="preserve">Events</w:t>
      </w:r>
      <w:r>
        <w:t xml:space="preserve">:</w:t>
      </w:r>
      <w:r>
        <w:t xml:space="preserve"> </w:t>
      </w:r>
      <w:r>
        <w:t xml:space="preserve">“Taste the World”</w:t>
      </w:r>
      <w:r>
        <w:t xml:space="preserve"> </w:t>
      </w:r>
      <w:r>
        <w:t xml:space="preserve">tasting sessions in stores (sommelier-style presentations)</w:t>
      </w:r>
      <w:r>
        <w:t xml:space="preserve"> </w:t>
      </w:r>
      <w:r>
        <w:t xml:space="preserve">-</w:t>
      </w:r>
      <w:r>
        <w:t xml:space="preserve"> </w:t>
      </w:r>
      <w:r>
        <w:rPr>
          <w:b/>
          <w:bCs/>
        </w:rPr>
        <w:t xml:space="preserve">Partnerships</w:t>
      </w:r>
      <w:r>
        <w:t xml:space="preserve">: Collaborate with travel influencers, luxury lifestyle magazines</w:t>
      </w:r>
      <w:r>
        <w:t xml:space="preserve"> </w:t>
      </w:r>
      <w:r>
        <w:t xml:space="preserve">-</w:t>
      </w:r>
      <w:r>
        <w:t xml:space="preserve"> </w:t>
      </w:r>
      <w:r>
        <w:rPr>
          <w:b/>
          <w:bCs/>
        </w:rPr>
        <w:t xml:space="preserve">Store Design</w:t>
      </w:r>
      <w:r>
        <w:t xml:space="preserve">: Airport-lounge aesthetic (not grocery store)</w:t>
      </w:r>
    </w:p>
    <w:p>
      <w:pPr>
        <w:pStyle w:val="BodyText"/>
      </w:pPr>
      <w:r>
        <w:rPr>
          <w:b/>
          <w:bCs/>
        </w:rPr>
        <w:t xml:space="preserve">Cultural Hook</w:t>
      </w:r>
      <w:r>
        <w:t xml:space="preserve">: Flyberry customers are</w:t>
      </w:r>
      <w:r>
        <w:t xml:space="preserve"> </w:t>
      </w:r>
      <w:r>
        <w:rPr>
          <w:b/>
          <w:bCs/>
        </w:rPr>
        <w:t xml:space="preserve">globally-minded, curious, culturally sophisticated</w:t>
      </w:r>
    </w:p>
    <w:p>
      <w:r>
        <w:pict>
          <v:rect style="width:0;height:1.5pt" o:hralign="center" o:hrstd="t" o:hr="t"/>
        </w:pict>
      </w:r>
    </w:p>
    <w:bookmarkEnd w:id="751"/>
    <w:bookmarkStart w:id="752" w:name="X77b0590c254afb34fedff2096ae7f1e7fbebd5f"/>
    <w:p>
      <w:pPr>
        <w:pStyle w:val="Heading4"/>
      </w:pPr>
      <w:r>
        <w:rPr>
          <w:b/>
          <w:bCs/>
        </w:rPr>
        <w:t xml:space="preserve">2. The Corporate Excellence Brand</w:t>
      </w:r>
      <w:r>
        <w:t xml:space="preserve"> </w:t>
      </w:r>
      <w:r>
        <w:t xml:space="preserve">(Culture: Success, achievement, aspiration)</w:t>
      </w:r>
    </w:p>
    <w:p>
      <w:pPr>
        <w:pStyle w:val="FirstParagraph"/>
      </w:pPr>
      <w:r>
        <w:rPr>
          <w:b/>
          <w:bCs/>
        </w:rPr>
        <w:t xml:space="preserve">Narrative</w:t>
      </w:r>
      <w:r>
        <w:t xml:space="preserve">:</w:t>
      </w:r>
      <w:r>
        <w:t xml:space="preserve"> </w:t>
      </w:r>
      <w:r>
        <w:t xml:space="preserve">“The same gourmet quality that impresses Fortune 500 executives — now available to you.”</w:t>
      </w:r>
    </w:p>
    <w:p>
      <w:pPr>
        <w:pStyle w:val="BodyText"/>
      </w:pPr>
      <w:r>
        <w:rPr>
          <w:b/>
          <w:bCs/>
        </w:rPr>
        <w:t xml:space="preserve">Executions</w:t>
      </w:r>
      <w:r>
        <w:t xml:space="preserve">:</w:t>
      </w:r>
      <w:r>
        <w:t xml:space="preserve"> </w:t>
      </w:r>
      <w:r>
        <w:t xml:space="preserve">-</w:t>
      </w:r>
      <w:r>
        <w:t xml:space="preserve"> </w:t>
      </w:r>
      <w:r>
        <w:rPr>
          <w:b/>
          <w:bCs/>
        </w:rPr>
        <w:t xml:space="preserve">Content</w:t>
      </w:r>
      <w:r>
        <w:t xml:space="preserve">:</w:t>
      </w:r>
      <w:r>
        <w:t xml:space="preserve"> </w:t>
      </w:r>
      <w:r>
        <w:t xml:space="preserve">“Inside Corporate Gifting”</w:t>
      </w:r>
      <w:r>
        <w:t xml:space="preserve"> </w:t>
      </w:r>
      <w:r>
        <w:t xml:space="preserve">series (how Flyberry curates for Google, Goldman Sachs)</w:t>
      </w:r>
      <w:r>
        <w:t xml:space="preserve"> </w:t>
      </w:r>
      <w:r>
        <w:t xml:space="preserve">-</w:t>
      </w:r>
      <w:r>
        <w:t xml:space="preserve"> </w:t>
      </w:r>
      <w:r>
        <w:rPr>
          <w:b/>
          <w:bCs/>
        </w:rPr>
        <w:t xml:space="preserve">PR</w:t>
      </w:r>
      <w:r>
        <w:t xml:space="preserve">: Pitch to Economic Times, Forbes India (</w:t>
      </w:r>
      <w:r>
        <w:t xml:space="preserve">“The Brand Behind Corporate India’s Diwali Gifting”</w:t>
      </w:r>
      <w:r>
        <w:t xml:space="preserve">)</w:t>
      </w:r>
      <w:r>
        <w:t xml:space="preserve"> </w:t>
      </w:r>
      <w:r>
        <w:t xml:space="preserve">-</w:t>
      </w:r>
      <w:r>
        <w:t xml:space="preserve"> </w:t>
      </w:r>
      <w:r>
        <w:rPr>
          <w:b/>
          <w:bCs/>
        </w:rPr>
        <w:t xml:space="preserve">Partnerships</w:t>
      </w:r>
      <w:r>
        <w:t xml:space="preserve">: B-school events, startup ecosystem gifting</w:t>
      </w:r>
      <w:r>
        <w:t xml:space="preserve"> </w:t>
      </w:r>
      <w:r>
        <w:t xml:space="preserve">-</w:t>
      </w:r>
      <w:r>
        <w:t xml:space="preserve"> </w:t>
      </w:r>
      <w:r>
        <w:rPr>
          <w:b/>
          <w:bCs/>
        </w:rPr>
        <w:t xml:space="preserve">Store Design</w:t>
      </w:r>
      <w:r>
        <w:t xml:space="preserve">: Executive lounge vibe (not retail chaos)</w:t>
      </w:r>
    </w:p>
    <w:p>
      <w:pPr>
        <w:pStyle w:val="BodyText"/>
      </w:pPr>
      <w:r>
        <w:rPr>
          <w:b/>
          <w:bCs/>
        </w:rPr>
        <w:t xml:space="preserve">Cultural Hook</w:t>
      </w:r>
      <w:r>
        <w:t xml:space="preserve">: Flyberry customers are</w:t>
      </w:r>
      <w:r>
        <w:t xml:space="preserve"> </w:t>
      </w:r>
      <w:r>
        <w:rPr>
          <w:b/>
          <w:bCs/>
        </w:rPr>
        <w:t xml:space="preserve">ambitious, discerning, successful professionals</w:t>
      </w:r>
    </w:p>
    <w:p>
      <w:r>
        <w:pict>
          <v:rect style="width:0;height:1.5pt" o:hralign="center" o:hrstd="t" o:hr="t"/>
        </w:pict>
      </w:r>
    </w:p>
    <w:bookmarkEnd w:id="752"/>
    <w:bookmarkStart w:id="753" w:name="Xe81c20ca23874a6ba5d9b9f819a5c9e4d08fcc0"/>
    <w:p>
      <w:pPr>
        <w:pStyle w:val="Heading4"/>
      </w:pPr>
      <w:r>
        <w:rPr>
          <w:b/>
          <w:bCs/>
        </w:rPr>
        <w:t xml:space="preserve">3. The Innovation Brand</w:t>
      </w:r>
      <w:r>
        <w:t xml:space="preserve"> </w:t>
      </w:r>
      <w:r>
        <w:t xml:space="preserve">(Culture: Progress, technology, future)</w:t>
      </w:r>
    </w:p>
    <w:p>
      <w:pPr>
        <w:pStyle w:val="FirstParagraph"/>
      </w:pPr>
      <w:r>
        <w:rPr>
          <w:b/>
          <w:bCs/>
        </w:rPr>
        <w:t xml:space="preserve">Narrative</w:t>
      </w:r>
      <w:r>
        <w:t xml:space="preserve">:</w:t>
      </w:r>
      <w:r>
        <w:t xml:space="preserve"> </w:t>
      </w:r>
      <w:r>
        <w:t xml:space="preserve">“We don’t just sell dates. We’re redefining what fresh and healthy means.”</w:t>
      </w:r>
    </w:p>
    <w:p>
      <w:pPr>
        <w:pStyle w:val="BodyText"/>
      </w:pPr>
      <w:r>
        <w:rPr>
          <w:b/>
          <w:bCs/>
        </w:rPr>
        <w:t xml:space="preserve">Executions</w:t>
      </w:r>
      <w:r>
        <w:t xml:space="preserve">:</w:t>
      </w:r>
      <w:r>
        <w:t xml:space="preserve"> </w:t>
      </w:r>
      <w:r>
        <w:t xml:space="preserve">-</w:t>
      </w:r>
      <w:r>
        <w:t xml:space="preserve"> </w:t>
      </w:r>
      <w:r>
        <w:rPr>
          <w:b/>
          <w:bCs/>
        </w:rPr>
        <w:t xml:space="preserve">Content</w:t>
      </w:r>
      <w:r>
        <w:t xml:space="preserve">:</w:t>
      </w:r>
      <w:r>
        <w:t xml:space="preserve"> </w:t>
      </w:r>
      <w:r>
        <w:t xml:space="preserve">-</w:t>
      </w:r>
      <w:r>
        <w:t xml:space="preserve"> </w:t>
      </w:r>
      <w:r>
        <w:t xml:space="preserve">“Cold Chain Technology”</w:t>
      </w:r>
      <w:r>
        <w:t xml:space="preserve"> </w:t>
      </w:r>
      <w:r>
        <w:t xml:space="preserve">video (transparent, educational)</w:t>
      </w:r>
      <w:r>
        <w:t xml:space="preserve"> </w:t>
      </w:r>
      <w:r>
        <w:t xml:space="preserve">-</w:t>
      </w:r>
      <w:r>
        <w:t xml:space="preserve"> </w:t>
      </w:r>
      <w:r>
        <w:rPr>
          <w:b/>
          <w:bCs/>
        </w:rPr>
        <w:t xml:space="preserve">“The Vacuum-Fry Revolution”</w:t>
      </w:r>
      <w:r>
        <w:t xml:space="preserve"> </w:t>
      </w:r>
      <w:r>
        <w:t xml:space="preserve">series (how 70% less oil changes snacking)</w:t>
      </w:r>
      <w:r>
        <w:t xml:space="preserve"> </w:t>
      </w:r>
      <w:r>
        <w:t xml:space="preserve">- Before/after: Traditional frying vs. vacuum-frying (visible oil difference)</w:t>
      </w:r>
      <w:r>
        <w:t xml:space="preserve"> </w:t>
      </w:r>
      <w:r>
        <w:t xml:space="preserve">-</w:t>
      </w:r>
      <w:r>
        <w:t xml:space="preserve"> </w:t>
      </w:r>
      <w:r>
        <w:rPr>
          <w:b/>
          <w:bCs/>
        </w:rPr>
        <w:t xml:space="preserve">PR</w:t>
      </w:r>
      <w:r>
        <w:t xml:space="preserve">:</w:t>
      </w:r>
      <w:r>
        <w:t xml:space="preserve"> </w:t>
      </w:r>
      <w:r>
        <w:t xml:space="preserve">- Pitch to tech publications (</w:t>
      </w:r>
      <w:r>
        <w:t xml:space="preserve">“How Flyberry Brought Silicon Valley Standards to Indian Food”</w:t>
      </w:r>
      <w:r>
        <w:t xml:space="preserve">)</w:t>
      </w:r>
      <w:r>
        <w:t xml:space="preserve"> </w:t>
      </w:r>
      <w:r>
        <w:t xml:space="preserve">- Pitch to health/wellness media (</w:t>
      </w:r>
      <w:r>
        <w:t xml:space="preserve">“The Chip That Changed Everything - 70% Less Oil”</w:t>
      </w:r>
      <w:r>
        <w:t xml:space="preserve">)</w:t>
      </w:r>
      <w:r>
        <w:t xml:space="preserve"> </w:t>
      </w:r>
      <w:r>
        <w:t xml:space="preserve">-</w:t>
      </w:r>
      <w:r>
        <w:t xml:space="preserve"> </w:t>
      </w:r>
      <w:r>
        <w:rPr>
          <w:b/>
          <w:bCs/>
        </w:rPr>
        <w:t xml:space="preserve">Partnerships</w:t>
      </w:r>
      <w:r>
        <w:t xml:space="preserve">:</w:t>
      </w:r>
      <w:r>
        <w:t xml:space="preserve"> </w:t>
      </w:r>
      <w:r>
        <w:t xml:space="preserve">- Food tech conferences, innovation awards</w:t>
      </w:r>
      <w:r>
        <w:t xml:space="preserve"> </w:t>
      </w:r>
      <w:r>
        <w:t xml:space="preserve">-</w:t>
      </w:r>
      <w:r>
        <w:t xml:space="preserve"> </w:t>
      </w:r>
      <w:r>
        <w:rPr>
          <w:b/>
          <w:bCs/>
        </w:rPr>
        <w:t xml:space="preserve">Health/wellness events</w:t>
      </w:r>
      <w:r>
        <w:t xml:space="preserve"> </w:t>
      </w:r>
      <w:r>
        <w:t xml:space="preserve">(vacuum-fried chip sampling)</w:t>
      </w:r>
      <w:r>
        <w:t xml:space="preserve"> </w:t>
      </w:r>
      <w:r>
        <w:t xml:space="preserve">-</w:t>
      </w:r>
      <w:r>
        <w:t xml:space="preserve"> </w:t>
      </w:r>
      <w:r>
        <w:rPr>
          <w:b/>
          <w:bCs/>
        </w:rPr>
        <w:t xml:space="preserve">Store Design</w:t>
      </w:r>
      <w:r>
        <w:t xml:space="preserve">:</w:t>
      </w:r>
      <w:r>
        <w:t xml:space="preserve"> </w:t>
      </w:r>
      <w:r>
        <w:t xml:space="preserve">- Tesla-showroom approach (transparent operations, clean tech aesthetic)</w:t>
      </w:r>
      <w:r>
        <w:t xml:space="preserve"> </w:t>
      </w:r>
      <w:r>
        <w:t xml:space="preserve">-</w:t>
      </w:r>
      <w:r>
        <w:t xml:space="preserve"> </w:t>
      </w:r>
      <w:r>
        <w:rPr>
          <w:b/>
          <w:bCs/>
        </w:rPr>
        <w:t xml:space="preserve">Live vacuum-frying display</w:t>
      </w:r>
      <w:r>
        <w:t xml:space="preserve"> </w:t>
      </w:r>
      <w:r>
        <w:t xml:space="preserve">(if feasible) or video loop showing process</w:t>
      </w:r>
    </w:p>
    <w:p>
      <w:pPr>
        <w:pStyle w:val="BodyText"/>
      </w:pPr>
      <w:r>
        <w:rPr>
          <w:b/>
          <w:bCs/>
        </w:rPr>
        <w:t xml:space="preserve">Cultural Hook</w:t>
      </w:r>
      <w:r>
        <w:t xml:space="preserve">: Flyberry customers are</w:t>
      </w:r>
      <w:r>
        <w:t xml:space="preserve"> </w:t>
      </w:r>
      <w:r>
        <w:rPr>
          <w:b/>
          <w:bCs/>
        </w:rPr>
        <w:t xml:space="preserve">innovators, early adopters, tech-savvy, health-conscious without compromise</w:t>
      </w:r>
    </w:p>
    <w:p>
      <w:r>
        <w:pict>
          <v:rect style="width:0;height:1.5pt" o:hralign="center" o:hrstd="t" o:hr="t"/>
        </w:pict>
      </w:r>
    </w:p>
    <w:bookmarkEnd w:id="753"/>
    <w:bookmarkEnd w:id="754"/>
    <w:bookmarkStart w:id="755" w:name="cultural-vs.-marketing-comparison"/>
    <w:p>
      <w:pPr>
        <w:pStyle w:val="Heading3"/>
      </w:pPr>
      <w:r>
        <w:t xml:space="preserve">Cultural vs. Marketing Comparison</w:t>
      </w:r>
    </w:p>
    <w:tbl>
      <w:tblPr>
        <w:tblStyle w:val="Table"/>
        <w:tblW w:type="pct" w:w="5000"/>
        <w:tblLayout w:type="fixed"/>
        <w:tblLook w:firstRow="1" w:lastRow="0" w:firstColumn="0" w:lastColumn="0" w:noHBand="0" w:noVBand="0" w:val="0020"/>
      </w:tblPr>
      <w:tblGrid>
        <w:gridCol w:w="1168"/>
        <w:gridCol w:w="3635"/>
        <w:gridCol w:w="3116"/>
      </w:tblGrid>
      <w:tr>
        <w:trPr>
          <w:tblHeader w:val="on"/>
        </w:trPr>
        <w:tc>
          <w:tcPr/>
          <w:p>
            <w:pPr>
              <w:pStyle w:val="Compact"/>
            </w:pPr>
            <w:r>
              <w:t xml:space="preserve">Element</w:t>
            </w:r>
          </w:p>
        </w:tc>
        <w:tc>
          <w:tcPr/>
          <w:p>
            <w:pPr>
              <w:pStyle w:val="Compact"/>
            </w:pPr>
            <w:r>
              <w:t xml:space="preserve">Marketing Approach (Current)</w:t>
            </w:r>
          </w:p>
        </w:tc>
        <w:tc>
          <w:tcPr/>
          <w:p>
            <w:pPr>
              <w:pStyle w:val="Compact"/>
            </w:pPr>
            <w:r>
              <w:t xml:space="preserve">Cultural Approach (NEW)</w:t>
            </w:r>
          </w:p>
        </w:tc>
      </w:tr>
      <w:tr>
        <w:tc>
          <w:tcPr/>
          <w:p>
            <w:pPr>
              <w:pStyle w:val="Compact"/>
            </w:pPr>
            <w:r>
              <w:rPr>
                <w:b/>
                <w:bCs/>
              </w:rPr>
              <w:t xml:space="preserve">Instagram</w:t>
            </w:r>
          </w:p>
        </w:tc>
        <w:tc>
          <w:tcPr/>
          <w:p>
            <w:pPr>
              <w:pStyle w:val="Compact"/>
            </w:pPr>
            <w:r>
              <w:t xml:space="preserve">“10 health benefits of dates”</w:t>
            </w:r>
          </w:p>
        </w:tc>
        <w:tc>
          <w:tcPr/>
          <w:p>
            <w:pPr>
              <w:pStyle w:val="Compact"/>
            </w:pPr>
            <w:r>
              <w:t xml:space="preserve">“From Medina to Mumbai: The Ajwa Journey”</w:t>
            </w:r>
            <w:r>
              <w:t xml:space="preserve"> </w:t>
            </w:r>
            <w:r>
              <w:t xml:space="preserve">(travel documentary style)</w:t>
            </w:r>
          </w:p>
        </w:tc>
      </w:tr>
      <w:tr>
        <w:tc>
          <w:tcPr/>
          <w:p>
            <w:pPr>
              <w:pStyle w:val="Compact"/>
            </w:pPr>
            <w:r>
              <w:rPr>
                <w:b/>
                <w:bCs/>
              </w:rPr>
              <w:t xml:space="preserve">Email</w:t>
            </w:r>
          </w:p>
        </w:tc>
        <w:tc>
          <w:tcPr/>
          <w:p>
            <w:pPr>
              <w:pStyle w:val="Compact"/>
            </w:pPr>
            <w:r>
              <w:t xml:space="preserve">“20% off this weekend!”</w:t>
            </w:r>
          </w:p>
        </w:tc>
        <w:tc>
          <w:tcPr/>
          <w:p>
            <w:pPr>
              <w:pStyle w:val="Compact"/>
            </w:pPr>
            <w:r>
              <w:t xml:space="preserve">“Invitation: Taste the World - An Evening with Flyberry’s Curator”</w:t>
            </w:r>
          </w:p>
        </w:tc>
      </w:tr>
      <w:tr>
        <w:tc>
          <w:tcPr/>
          <w:p>
            <w:pPr>
              <w:pStyle w:val="Compact"/>
            </w:pPr>
            <w:r>
              <w:rPr>
                <w:b/>
                <w:bCs/>
              </w:rPr>
              <w:t xml:space="preserve">Store Event</w:t>
            </w:r>
          </w:p>
        </w:tc>
        <w:tc>
          <w:tcPr/>
          <w:p>
            <w:pPr>
              <w:pStyle w:val="Compact"/>
            </w:pPr>
            <w:r>
              <w:t xml:space="preserve">Product sampling</w:t>
            </w:r>
          </w:p>
        </w:tc>
        <w:tc>
          <w:tcPr/>
          <w:p>
            <w:pPr>
              <w:pStyle w:val="Compact"/>
            </w:pPr>
            <w:r>
              <w:t xml:space="preserve">“Gourmet Tasting Experience”</w:t>
            </w:r>
            <w:r>
              <w:t xml:space="preserve"> </w:t>
            </w:r>
            <w:r>
              <w:t xml:space="preserve">(sommelier presentation, origin stories)</w:t>
            </w:r>
          </w:p>
        </w:tc>
      </w:tr>
      <w:tr>
        <w:tc>
          <w:tcPr/>
          <w:p>
            <w:pPr>
              <w:pStyle w:val="Compact"/>
            </w:pPr>
            <w:r>
              <w:rPr>
                <w:b/>
                <w:bCs/>
              </w:rPr>
              <w:t xml:space="preserve">Packaging</w:t>
            </w:r>
          </w:p>
        </w:tc>
        <w:tc>
          <w:tcPr/>
          <w:p>
            <w:pPr>
              <w:pStyle w:val="Compact"/>
            </w:pPr>
            <w:r>
              <w:t xml:space="preserve">Nutritional facts</w:t>
            </w:r>
          </w:p>
        </w:tc>
        <w:tc>
          <w:tcPr/>
          <w:p>
            <w:pPr>
              <w:pStyle w:val="Compact"/>
            </w:pPr>
            <w:r>
              <w:t xml:space="preserve">Coffee-table book aesthetic (maps, stories, Fortune 500 validation)</w:t>
            </w:r>
          </w:p>
        </w:tc>
      </w:tr>
      <w:tr>
        <w:tc>
          <w:tcPr/>
          <w:p>
            <w:pPr>
              <w:pStyle w:val="Compact"/>
            </w:pPr>
            <w:r>
              <w:rPr>
                <w:b/>
                <w:bCs/>
              </w:rPr>
              <w:t xml:space="preserve">Partnerships</w:t>
            </w:r>
          </w:p>
        </w:tc>
        <w:tc>
          <w:tcPr/>
          <w:p>
            <w:pPr>
              <w:pStyle w:val="Compact"/>
            </w:pPr>
            <w:r>
              <w:t xml:space="preserve">Fitness influencers</w:t>
            </w:r>
          </w:p>
        </w:tc>
        <w:tc>
          <w:tcPr/>
          <w:p>
            <w:pPr>
              <w:pStyle w:val="Compact"/>
            </w:pPr>
            <w:r>
              <w:t xml:space="preserve">Luxury travel bloggers, business magazines, innovation awards</w:t>
            </w:r>
          </w:p>
        </w:tc>
      </w:tr>
    </w:tbl>
    <w:p>
      <w:pPr>
        <w:pStyle w:val="BodyText"/>
      </w:pPr>
      <w:r>
        <w:rPr>
          <w:b/>
          <w:bCs/>
        </w:rPr>
        <w:t xml:space="preserve">Difference</w:t>
      </w:r>
      <w:r>
        <w:t xml:space="preserve">:</w:t>
      </w:r>
      <w:r>
        <w:t xml:space="preserve"> </w:t>
      </w:r>
      <w:r>
        <w:t xml:space="preserve">- Before: Convincing people to buy (marketing)</w:t>
      </w:r>
      <w:r>
        <w:t xml:space="preserve"> </w:t>
      </w:r>
      <w:r>
        <w:t xml:space="preserve">- After: Inviting people into a story (culture)</w:t>
      </w:r>
    </w:p>
    <w:p>
      <w:r>
        <w:pict>
          <v:rect style="width:0;height:1.5pt" o:hralign="center" o:hrstd="t" o:hr="t"/>
        </w:pict>
      </w:r>
    </w:p>
    <w:bookmarkEnd w:id="755"/>
    <w:bookmarkStart w:id="756" w:name="avoiding-marketing-vibes"/>
    <w:p>
      <w:pPr>
        <w:pStyle w:val="Heading3"/>
      </w:pPr>
      <w:r>
        <w:t xml:space="preserve">Avoiding</w:t>
      </w:r>
      <w:r>
        <w:t xml:space="preserve"> </w:t>
      </w:r>
      <w:r>
        <w:t xml:space="preserve">“Marketing Vibes”</w:t>
      </w:r>
    </w:p>
    <w:p>
      <w:pPr>
        <w:pStyle w:val="FirstParagraph"/>
      </w:pPr>
      <w:r>
        <w:rPr>
          <w:b/>
          <w:bCs/>
        </w:rPr>
        <w:t xml:space="preserve">Josh Lowman’s Warning</w:t>
      </w:r>
      <w:r>
        <w:t xml:space="preserve">:</w:t>
      </w:r>
      <w:r>
        <w:t xml:space="preserve"> </w:t>
      </w:r>
      <w:r>
        <w:t xml:space="preserve">“As long as you’re giving off marketing vibes, they’ll think of you as low status.”</w:t>
      </w:r>
    </w:p>
    <w:p>
      <w:pPr>
        <w:pStyle w:val="BodyText"/>
      </w:pPr>
      <w:r>
        <w:rPr>
          <w:b/>
          <w:bCs/>
        </w:rPr>
        <w:t xml:space="preserve">What to AVOID</w:t>
      </w:r>
      <w:r>
        <w:t xml:space="preserve">:</w:t>
      </w:r>
      <w:r>
        <w:t xml:space="preserve"> </w:t>
      </w:r>
      <w:r>
        <w:t xml:space="preserve">- ❌ Promotional language (</w:t>
      </w:r>
      <w:r>
        <w:t xml:space="preserve">“Buy now!”</w:t>
      </w:r>
      <w:r>
        <w:t xml:space="preserve">,</w:t>
      </w:r>
      <w:r>
        <w:t xml:space="preserve"> </w:t>
      </w:r>
      <w:r>
        <w:t xml:space="preserve">“Limited time offer!”</w:t>
      </w:r>
      <w:r>
        <w:t xml:space="preserve">)</w:t>
      </w:r>
      <w:r>
        <w:t xml:space="preserve"> </w:t>
      </w:r>
      <w:r>
        <w:t xml:space="preserve">- ❌ Generic health claims (every competitor says this)</w:t>
      </w:r>
      <w:r>
        <w:t xml:space="preserve"> </w:t>
      </w:r>
      <w:r>
        <w:t xml:space="preserve">- ❌ Salesy social media (product-focused, no story)</w:t>
      </w:r>
      <w:r>
        <w:t xml:space="preserve"> </w:t>
      </w:r>
      <w:r>
        <w:t xml:space="preserve">- ❌ Discount-driven positioning (devalues brand)</w:t>
      </w:r>
    </w:p>
    <w:p>
      <w:pPr>
        <w:pStyle w:val="BodyText"/>
      </w:pPr>
      <w:r>
        <w:rPr>
          <w:b/>
          <w:bCs/>
        </w:rPr>
        <w:t xml:space="preserve">What to DO</w:t>
      </w:r>
      <w:r>
        <w:t xml:space="preserve">:</w:t>
      </w:r>
      <w:r>
        <w:t xml:space="preserve"> </w:t>
      </w:r>
      <w:r>
        <w:t xml:space="preserve">- ✅ Storytelling (origin journeys, corporate case studies)</w:t>
      </w:r>
      <w:r>
        <w:t xml:space="preserve"> </w:t>
      </w:r>
      <w:r>
        <w:t xml:space="preserve">- ✅ Education (cold chain tech, gourmet grading)</w:t>
      </w:r>
      <w:r>
        <w:t xml:space="preserve"> </w:t>
      </w:r>
      <w:r>
        <w:t xml:space="preserve">- ✅ Curation (sommelier approach, expert recommendations)</w:t>
      </w:r>
      <w:r>
        <w:t xml:space="preserve"> </w:t>
      </w:r>
      <w:r>
        <w:t xml:space="preserve">- ✅ Invitation (exclusive events, early access)</w:t>
      </w:r>
    </w:p>
    <w:p>
      <w:pPr>
        <w:pStyle w:val="BodyText"/>
      </w:pPr>
      <w:r>
        <w:rPr>
          <w:b/>
          <w:bCs/>
        </w:rPr>
        <w:t xml:space="preserve">Result</w:t>
      </w:r>
      <w:r>
        <w:t xml:space="preserve">: Customers see Flyberry as culturally relevant → defenses come down → willing to engage and buy</w:t>
      </w:r>
    </w:p>
    <w:p>
      <w:r>
        <w:pict>
          <v:rect style="width:0;height:1.5pt" o:hralign="center" o:hrstd="t" o:hr="t"/>
        </w:pict>
      </w:r>
    </w:p>
    <w:bookmarkEnd w:id="756"/>
    <w:bookmarkEnd w:id="757"/>
    <w:bookmarkStart w:id="765" w:name="X3c150b5630c15db840bca2d6ab9b0c1b34affdd"/>
    <w:p>
      <w:pPr>
        <w:pStyle w:val="Heading2"/>
      </w:pPr>
      <w:r>
        <w:t xml:space="preserve">PART 4: ASPIRATIONAL MESSAGING (Josh Lowman Principle #4)</w:t>
      </w:r>
    </w:p>
    <w:bookmarkStart w:id="758" w:name="current-messaging-problem"/>
    <w:p>
      <w:pPr>
        <w:pStyle w:val="Heading3"/>
      </w:pPr>
      <w:r>
        <w:t xml:space="preserve">Current Messaging Problem</w:t>
      </w:r>
    </w:p>
    <w:p>
      <w:pPr>
        <w:pStyle w:val="FirstParagraph"/>
      </w:pPr>
      <w:r>
        <w:rPr>
          <w:b/>
          <w:bCs/>
        </w:rPr>
        <w:t xml:space="preserve">What Flyberry Says Now</w:t>
      </w:r>
      <w:r>
        <w:t xml:space="preserve">: Nothing inspiring</w:t>
      </w:r>
    </w:p>
    <w:p>
      <w:pPr>
        <w:pStyle w:val="Compact"/>
        <w:numPr>
          <w:ilvl w:val="0"/>
          <w:numId w:val="1331"/>
        </w:numPr>
      </w:pPr>
      <w:r>
        <w:t xml:space="preserve">“Healthy but tasty snacks”</w:t>
      </w:r>
      <w:r>
        <w:t xml:space="preserve"> </w:t>
      </w:r>
      <w:r>
        <w:t xml:space="preserve">(passive, no call to action)</w:t>
      </w:r>
    </w:p>
    <w:p>
      <w:pPr>
        <w:pStyle w:val="Compact"/>
        <w:numPr>
          <w:ilvl w:val="0"/>
          <w:numId w:val="1331"/>
        </w:numPr>
      </w:pPr>
      <w:r>
        <w:t xml:space="preserve">“100% Natural, No Added Sugars”</w:t>
      </w:r>
      <w:r>
        <w:t xml:space="preserve"> </w:t>
      </w:r>
      <w:r>
        <w:t xml:space="preserve">(features, not inspiration)</w:t>
      </w:r>
    </w:p>
    <w:p>
      <w:pPr>
        <w:pStyle w:val="Compact"/>
        <w:numPr>
          <w:ilvl w:val="0"/>
          <w:numId w:val="1331"/>
        </w:numPr>
      </w:pPr>
      <w:r>
        <w:t xml:space="preserve">Generic product descriptions (no emotional pull)</w:t>
      </w:r>
    </w:p>
    <w:p>
      <w:pPr>
        <w:pStyle w:val="FirstParagraph"/>
      </w:pPr>
      <w:r>
        <w:rPr>
          <w:b/>
          <w:bCs/>
        </w:rPr>
        <w:t xml:space="preserve">Josh Lowman’s Rule</w:t>
      </w:r>
      <w:r>
        <w:t xml:space="preserve">:</w:t>
      </w:r>
      <w:r>
        <w:t xml:space="preserve"> </w:t>
      </w:r>
      <w:r>
        <w:t xml:space="preserve">“The most successful brands move us forward. They inspire customers to get off their butts and make something happen for themselves.”</w:t>
      </w:r>
    </w:p>
    <w:p>
      <w:pPr>
        <w:pStyle w:val="BodyText"/>
      </w:pPr>
      <w:r>
        <w:rPr>
          <w:b/>
          <w:bCs/>
        </w:rPr>
        <w:t xml:space="preserve">The Problem</w:t>
      </w:r>
      <w:r>
        <w:t xml:space="preserve">: Flyberry doesn’t challenge or inspire anyone → no brand loyalty, no premium willingness</w:t>
      </w:r>
    </w:p>
    <w:p>
      <w:r>
        <w:pict>
          <v:rect style="width:0;height:1.5pt" o:hralign="center" o:hrstd="t" o:hr="t"/>
        </w:pict>
      </w:r>
    </w:p>
    <w:bookmarkEnd w:id="758"/>
    <w:bookmarkStart w:id="762" w:name="the-aspirational-transformation"/>
    <w:p>
      <w:pPr>
        <w:pStyle w:val="Heading3"/>
      </w:pPr>
      <w:r>
        <w:t xml:space="preserve">The Aspirational Transformation</w:t>
      </w:r>
    </w:p>
    <w:p>
      <w:pPr>
        <w:pStyle w:val="FirstParagraph"/>
      </w:pPr>
      <w:r>
        <w:rPr>
          <w:b/>
          <w:bCs/>
        </w:rPr>
        <w:t xml:space="preserve">NEW Brand Mission</w:t>
      </w:r>
      <w:r>
        <w:t xml:space="preserve">:</w:t>
      </w:r>
      <w:r>
        <w:t xml:space="preserve"> </w:t>
      </w:r>
      <w:r>
        <w:rPr>
          <w:b/>
          <w:bCs/>
        </w:rPr>
        <w:t xml:space="preserve">“Elevate Your Every Day”</w:t>
      </w:r>
    </w:p>
    <w:p>
      <w:pPr>
        <w:pStyle w:val="BodyText"/>
      </w:pPr>
      <w:r>
        <w:rPr>
          <w:b/>
          <w:bCs/>
        </w:rPr>
        <w:t xml:space="preserve">Core Insight</w:t>
      </w:r>
      <w:r>
        <w:t xml:space="preserve">: Customers don’t want</w:t>
      </w:r>
      <w:r>
        <w:t xml:space="preserve"> </w:t>
      </w:r>
      <w:r>
        <w:t xml:space="preserve">“healthy snacks.”</w:t>
      </w:r>
      <w:r>
        <w:t xml:space="preserve"> </w:t>
      </w:r>
      <w:r>
        <w:t xml:space="preserve">They want to feel like the kind of person who makes premium lifestyle choices.</w:t>
      </w:r>
    </w:p>
    <w:p>
      <w:pPr>
        <w:pStyle w:val="BodyText"/>
      </w:pPr>
      <w:r>
        <w:rPr>
          <w:b/>
          <w:bCs/>
        </w:rPr>
        <w:t xml:space="preserve">3 Aspirational Pillars</w:t>
      </w:r>
      <w:r>
        <w:t xml:space="preserve">:</w:t>
      </w:r>
    </w:p>
    <w:bookmarkStart w:id="759" w:name="Xd731ef517f2a101fb03e72494eca4aa29161233"/>
    <w:p>
      <w:pPr>
        <w:pStyle w:val="Heading4"/>
      </w:pPr>
      <w:r>
        <w:rPr>
          <w:b/>
          <w:bCs/>
        </w:rPr>
        <w:t xml:space="preserve">1. Taste Without Compromise</w:t>
      </w:r>
      <w:r>
        <w:t xml:space="preserve"> </w:t>
      </w:r>
      <w:r>
        <w:t xml:space="preserve">(Challenge: Stop settling)</w:t>
      </w:r>
    </w:p>
    <w:p>
      <w:pPr>
        <w:pStyle w:val="FirstParagraph"/>
      </w:pPr>
      <w:r>
        <w:rPr>
          <w:b/>
          <w:bCs/>
        </w:rPr>
        <w:t xml:space="preserve">Current Messaging</w:t>
      </w:r>
      <w:r>
        <w:t xml:space="preserve">:</w:t>
      </w:r>
      <w:r>
        <w:t xml:space="preserve"> </w:t>
      </w:r>
      <w:r>
        <w:t xml:space="preserve">“Healthy but tasty”</w:t>
      </w:r>
      <w:r>
        <w:t xml:space="preserve"> </w:t>
      </w:r>
      <w:r>
        <w:rPr>
          <w:b/>
          <w:bCs/>
        </w:rPr>
        <w:t xml:space="preserve">Problem</w:t>
      </w:r>
      <w:r>
        <w:t xml:space="preserve">: Implies you’re compromising taste for health</w:t>
      </w:r>
    </w:p>
    <w:p>
      <w:pPr>
        <w:pStyle w:val="BodyText"/>
      </w:pPr>
      <w:r>
        <w:rPr>
          <w:b/>
          <w:bCs/>
        </w:rPr>
        <w:t xml:space="preserve">NEW Messaging</w:t>
      </w:r>
      <w:r>
        <w:t xml:space="preserve">:</w:t>
      </w:r>
      <w:r>
        <w:t xml:space="preserve"> </w:t>
      </w:r>
      <w:r>
        <w:t xml:space="preserve">“Why choose between taste and wellness when you can have both — at the highest level?”</w:t>
      </w:r>
    </w:p>
    <w:p>
      <w:pPr>
        <w:pStyle w:val="BodyText"/>
      </w:pPr>
      <w:r>
        <w:rPr>
          <w:b/>
          <w:bCs/>
        </w:rPr>
        <w:t xml:space="preserve">Call to Action</w:t>
      </w:r>
      <w:r>
        <w:t xml:space="preserve">:</w:t>
      </w:r>
      <w:r>
        <w:t xml:space="preserve"> </w:t>
      </w:r>
      <w:r>
        <w:t xml:space="preserve">“Demand More. Taste Flyberry.”</w:t>
      </w:r>
    </w:p>
    <w:p>
      <w:pPr>
        <w:pStyle w:val="BodyText"/>
      </w:pPr>
      <w:r>
        <w:rPr>
          <w:b/>
          <w:bCs/>
        </w:rPr>
        <w:t xml:space="preserve">Customer Identity</w:t>
      </w:r>
      <w:r>
        <w:t xml:space="preserve">:</w:t>
      </w:r>
      <w:r>
        <w:t xml:space="preserve"> </w:t>
      </w:r>
      <w:r>
        <w:t xml:space="preserve">“I’m someone who refuses to settle. I want the best of everything.”</w:t>
      </w:r>
    </w:p>
    <w:p>
      <w:pPr>
        <w:pStyle w:val="BodyText"/>
      </w:pPr>
      <w:r>
        <w:rPr>
          <w:b/>
          <w:bCs/>
        </w:rPr>
        <w:t xml:space="preserve">Execution</w:t>
      </w:r>
      <w:r>
        <w:t xml:space="preserve">:</w:t>
      </w:r>
      <w:r>
        <w:t xml:space="preserve"> </w:t>
      </w:r>
      <w:r>
        <w:t xml:space="preserve">- Packaging:</w:t>
      </w:r>
      <w:r>
        <w:t xml:space="preserve"> </w:t>
      </w:r>
      <w:r>
        <w:t xml:space="preserve">“No Compromises. Just Excellence.”</w:t>
      </w:r>
      <w:r>
        <w:t xml:space="preserve"> </w:t>
      </w:r>
      <w:r>
        <w:t xml:space="preserve">- Social: Before/after imagery (generic dates vs. Flyberry’s gourmet quality)</w:t>
      </w:r>
      <w:r>
        <w:t xml:space="preserve"> </w:t>
      </w:r>
      <w:r>
        <w:t xml:space="preserve">- Store:</w:t>
      </w:r>
      <w:r>
        <w:t xml:space="preserve"> </w:t>
      </w:r>
      <w:r>
        <w:t xml:space="preserve">“The Choice is Yours: Ordinary or Extraordinary?”</w:t>
      </w:r>
    </w:p>
    <w:p>
      <w:r>
        <w:pict>
          <v:rect style="width:0;height:1.5pt" o:hralign="center" o:hrstd="t" o:hr="t"/>
        </w:pict>
      </w:r>
    </w:p>
    <w:bookmarkEnd w:id="759"/>
    <w:bookmarkStart w:id="760" w:name="X7ad049f73b6ae99cbb3b2108a505718dd955e5b"/>
    <w:p>
      <w:pPr>
        <w:pStyle w:val="Heading4"/>
      </w:pPr>
      <w:r>
        <w:rPr>
          <w:b/>
          <w:bCs/>
        </w:rPr>
        <w:t xml:space="preserve">2. Global Palate</w:t>
      </w:r>
      <w:r>
        <w:t xml:space="preserve"> </w:t>
      </w:r>
      <w:r>
        <w:t xml:space="preserve">(Challenge: Expand your world)</w:t>
      </w:r>
    </w:p>
    <w:p>
      <w:pPr>
        <w:pStyle w:val="FirstParagraph"/>
      </w:pPr>
      <w:r>
        <w:rPr>
          <w:b/>
          <w:bCs/>
        </w:rPr>
        <w:t xml:space="preserve">Current Messaging</w:t>
      </w:r>
      <w:r>
        <w:t xml:space="preserve">:</w:t>
      </w:r>
      <w:r>
        <w:t xml:space="preserve"> </w:t>
      </w:r>
      <w:r>
        <w:t xml:space="preserve">“Dried fruits and dates”</w:t>
      </w:r>
      <w:r>
        <w:t xml:space="preserve"> </w:t>
      </w:r>
      <w:r>
        <w:rPr>
          <w:b/>
          <w:bCs/>
        </w:rPr>
        <w:t xml:space="preserve">Problem</w:t>
      </w:r>
      <w:r>
        <w:t xml:space="preserve">: Generic, uninspiring</w:t>
      </w:r>
    </w:p>
    <w:p>
      <w:pPr>
        <w:pStyle w:val="BodyText"/>
      </w:pPr>
      <w:r>
        <w:rPr>
          <w:b/>
          <w:bCs/>
        </w:rPr>
        <w:t xml:space="preserve">NEW Messaging</w:t>
      </w:r>
      <w:r>
        <w:t xml:space="preserve">:</w:t>
      </w:r>
      <w:r>
        <w:t xml:space="preserve"> </w:t>
      </w:r>
      <w:r>
        <w:t xml:space="preserve">“Your taste buds deserve to travel the world. Start with Flyberry.”</w:t>
      </w:r>
    </w:p>
    <w:p>
      <w:pPr>
        <w:pStyle w:val="BodyText"/>
      </w:pPr>
      <w:r>
        <w:rPr>
          <w:b/>
          <w:bCs/>
        </w:rPr>
        <w:t xml:space="preserve">Call to Action</w:t>
      </w:r>
      <w:r>
        <w:t xml:space="preserve">:</w:t>
      </w:r>
      <w:r>
        <w:t xml:space="preserve"> </w:t>
      </w:r>
      <w:r>
        <w:t xml:space="preserve">“Explore. Taste. Elevate.”</w:t>
      </w:r>
    </w:p>
    <w:p>
      <w:pPr>
        <w:pStyle w:val="BodyText"/>
      </w:pPr>
      <w:r>
        <w:rPr>
          <w:b/>
          <w:bCs/>
        </w:rPr>
        <w:t xml:space="preserve">Customer Identity</w:t>
      </w:r>
      <w:r>
        <w:t xml:space="preserve">:</w:t>
      </w:r>
      <w:r>
        <w:t xml:space="preserve"> </w:t>
      </w:r>
      <w:r>
        <w:t xml:space="preserve">“I’m globally-minded. I seek experiences, not just products.”</w:t>
      </w:r>
    </w:p>
    <w:p>
      <w:pPr>
        <w:pStyle w:val="BodyText"/>
      </w:pPr>
      <w:r>
        <w:rPr>
          <w:b/>
          <w:bCs/>
        </w:rPr>
        <w:t xml:space="preserve">Execution</w:t>
      </w:r>
      <w:r>
        <w:t xml:space="preserve">:</w:t>
      </w:r>
      <w:r>
        <w:t xml:space="preserve"> </w:t>
      </w:r>
      <w:r>
        <w:t xml:space="preserve">- Packaging: World map showing 7 origins</w:t>
      </w:r>
      <w:r>
        <w:t xml:space="preserve"> </w:t>
      </w:r>
      <w:r>
        <w:t xml:space="preserve">- Social:</w:t>
      </w:r>
      <w:r>
        <w:t xml:space="preserve"> </w:t>
      </w:r>
      <w:r>
        <w:t xml:space="preserve">“Where Will Your Palate Travel Today?”</w:t>
      </w:r>
      <w:r>
        <w:t xml:space="preserve"> </w:t>
      </w:r>
      <w:r>
        <w:t xml:space="preserve">quiz</w:t>
      </w:r>
      <w:r>
        <w:t xml:space="preserve"> </w:t>
      </w:r>
      <w:r>
        <w:t xml:space="preserve">- Store: Interactive origin map (</w:t>
      </w:r>
      <w:r>
        <w:t xml:space="preserve">“Taste Jordan. Taste Afghanistan. Taste Excellence.”</w:t>
      </w:r>
      <w:r>
        <w:t xml:space="preserve">)</w:t>
      </w:r>
    </w:p>
    <w:p>
      <w:r>
        <w:pict>
          <v:rect style="width:0;height:1.5pt" o:hralign="center" o:hrstd="t" o:hr="t"/>
        </w:pict>
      </w:r>
    </w:p>
    <w:bookmarkEnd w:id="760"/>
    <w:bookmarkStart w:id="761" w:name="join-the-elite-challenge-aspire-higher"/>
    <w:p>
      <w:pPr>
        <w:pStyle w:val="Heading4"/>
      </w:pPr>
      <w:r>
        <w:rPr>
          <w:b/>
          <w:bCs/>
        </w:rPr>
        <w:t xml:space="preserve">3. Join the Elite</w:t>
      </w:r>
      <w:r>
        <w:t xml:space="preserve"> </w:t>
      </w:r>
      <w:r>
        <w:t xml:space="preserve">(Challenge: Aspire higher)</w:t>
      </w:r>
    </w:p>
    <w:p>
      <w:pPr>
        <w:pStyle w:val="FirstParagraph"/>
      </w:pPr>
      <w:r>
        <w:rPr>
          <w:b/>
          <w:bCs/>
        </w:rPr>
        <w:t xml:space="preserve">Current Messaging</w:t>
      </w:r>
      <w:r>
        <w:t xml:space="preserve">:</w:t>
      </w:r>
      <w:r>
        <w:t xml:space="preserve"> </w:t>
      </w:r>
      <w:r>
        <w:t xml:space="preserve">“Trusted by many customers”</w:t>
      </w:r>
      <w:r>
        <w:t xml:space="preserve"> </w:t>
      </w:r>
      <w:r>
        <w:rPr>
          <w:b/>
          <w:bCs/>
        </w:rPr>
        <w:t xml:space="preserve">Problem</w:t>
      </w:r>
      <w:r>
        <w:t xml:space="preserve">: Generic, no prestige</w:t>
      </w:r>
    </w:p>
    <w:p>
      <w:pPr>
        <w:pStyle w:val="BodyText"/>
      </w:pPr>
      <w:r>
        <w:rPr>
          <w:b/>
          <w:bCs/>
        </w:rPr>
        <w:t xml:space="preserve">NEW Messaging</w:t>
      </w:r>
      <w:r>
        <w:t xml:space="preserve">:</w:t>
      </w:r>
      <w:r>
        <w:t xml:space="preserve"> </w:t>
      </w:r>
      <w:r>
        <w:t xml:space="preserve">“If it’s good enough for Google and Goldman Sachs, it’s good enough for you.”</w:t>
      </w:r>
    </w:p>
    <w:p>
      <w:pPr>
        <w:pStyle w:val="BodyText"/>
      </w:pPr>
      <w:r>
        <w:rPr>
          <w:b/>
          <w:bCs/>
        </w:rPr>
        <w:t xml:space="preserve">Call to Action</w:t>
      </w:r>
      <w:r>
        <w:t xml:space="preserve">:</w:t>
      </w:r>
      <w:r>
        <w:t xml:space="preserve"> </w:t>
      </w:r>
      <w:r>
        <w:t xml:space="preserve">“Taste What Fortune 500 Companies Trust.”</w:t>
      </w:r>
    </w:p>
    <w:p>
      <w:pPr>
        <w:pStyle w:val="BodyText"/>
      </w:pPr>
      <w:r>
        <w:rPr>
          <w:b/>
          <w:bCs/>
        </w:rPr>
        <w:t xml:space="preserve">Customer Identity</w:t>
      </w:r>
      <w:r>
        <w:t xml:space="preserve">:</w:t>
      </w:r>
      <w:r>
        <w:t xml:space="preserve"> </w:t>
      </w:r>
      <w:r>
        <w:t xml:space="preserve">“I’m ambitious. I want what successful people have.”</w:t>
      </w:r>
    </w:p>
    <w:p>
      <w:pPr>
        <w:pStyle w:val="BodyText"/>
      </w:pPr>
      <w:r>
        <w:rPr>
          <w:b/>
          <w:bCs/>
        </w:rPr>
        <w:t xml:space="preserve">Execution</w:t>
      </w:r>
      <w:r>
        <w:t xml:space="preserve">:</w:t>
      </w:r>
      <w:r>
        <w:t xml:space="preserve"> </w:t>
      </w:r>
      <w:r>
        <w:t xml:space="preserve">- Packaging:</w:t>
      </w:r>
      <w:r>
        <w:t xml:space="preserve"> </w:t>
      </w:r>
      <w:r>
        <w:t xml:space="preserve">“Trusted by Fortune 500”</w:t>
      </w:r>
      <w:r>
        <w:t xml:space="preserve"> </w:t>
      </w:r>
      <w:r>
        <w:t xml:space="preserve">badge</w:t>
      </w:r>
      <w:r>
        <w:t xml:space="preserve"> </w:t>
      </w:r>
      <w:r>
        <w:t xml:space="preserve">- Social: Corporate gifting case studies (aspirational)</w:t>
      </w:r>
      <w:r>
        <w:t xml:space="preserve"> </w:t>
      </w:r>
      <w:r>
        <w:t xml:space="preserve">- Store:</w:t>
      </w:r>
      <w:r>
        <w:t xml:space="preserve"> </w:t>
      </w:r>
      <w:r>
        <w:t xml:space="preserve">“The Brand Behind India’s Biggest Corporate Gifting Moments”</w:t>
      </w:r>
    </w:p>
    <w:p>
      <w:r>
        <w:pict>
          <v:rect style="width:0;height:1.5pt" o:hralign="center" o:hrstd="t" o:hr="t"/>
        </w:pict>
      </w:r>
    </w:p>
    <w:bookmarkEnd w:id="761"/>
    <w:bookmarkEnd w:id="762"/>
    <w:bookmarkStart w:id="763" w:name="nikes-just-do-it-applied-to-flyberry"/>
    <w:p>
      <w:pPr>
        <w:pStyle w:val="Heading3"/>
      </w:pPr>
      <w:r>
        <w:t xml:space="preserve">Nike’s</w:t>
      </w:r>
      <w:r>
        <w:t xml:space="preserve"> </w:t>
      </w:r>
      <w:r>
        <w:t xml:space="preserve">“Just Do It”</w:t>
      </w:r>
      <w:r>
        <w:t xml:space="preserve"> </w:t>
      </w:r>
      <w:r>
        <w:t xml:space="preserve">Applied to Flyberry</w:t>
      </w:r>
    </w:p>
    <w:p>
      <w:pPr>
        <w:pStyle w:val="FirstParagraph"/>
      </w:pPr>
      <w:r>
        <w:rPr>
          <w:b/>
          <w:bCs/>
        </w:rPr>
        <w:t xml:space="preserve">Josh Lowman’s Example</w:t>
      </w:r>
      <w:r>
        <w:t xml:space="preserve">:</w:t>
      </w:r>
      <w:r>
        <w:t xml:space="preserve"> </w:t>
      </w:r>
      <w:r>
        <w:t xml:space="preserve">“Just do it”</w:t>
      </w:r>
      <w:r>
        <w:t xml:space="preserve"> </w:t>
      </w:r>
      <w:r>
        <w:t xml:space="preserve">is the most money-making three words in the English language.</w:t>
      </w:r>
    </w:p>
    <w:p>
      <w:pPr>
        <w:pStyle w:val="BodyText"/>
      </w:pPr>
      <w:r>
        <w:rPr>
          <w:b/>
          <w:bCs/>
        </w:rPr>
        <w:t xml:space="preserve">Why It Works</w:t>
      </w:r>
      <w:r>
        <w:t xml:space="preserve">: Challenges customers to take action (not just buy shoes)</w:t>
      </w:r>
    </w:p>
    <w:p>
      <w:pPr>
        <w:pStyle w:val="BodyText"/>
      </w:pPr>
      <w:r>
        <w:rPr>
          <w:b/>
          <w:bCs/>
        </w:rPr>
        <w:t xml:space="preserve">Flyberry’s Version</w:t>
      </w:r>
      <w:r>
        <w:t xml:space="preserve">:</w:t>
      </w:r>
      <w:r>
        <w:t xml:space="preserve"> </w:t>
      </w:r>
      <w:r>
        <w:rPr>
          <w:b/>
          <w:bCs/>
        </w:rPr>
        <w:t xml:space="preserve">“Elevate Your Every Day”</w:t>
      </w:r>
    </w:p>
    <w:p>
      <w:pPr>
        <w:pStyle w:val="BodyText"/>
      </w:pPr>
      <w:r>
        <w:rPr>
          <w:b/>
          <w:bCs/>
        </w:rPr>
        <w:t xml:space="preserve">Breakdown</w:t>
      </w:r>
      <w:r>
        <w:t xml:space="preserve">:</w:t>
      </w:r>
      <w:r>
        <w:t xml:space="preserve"> </w:t>
      </w:r>
      <w:r>
        <w:t xml:space="preserve">-</w:t>
      </w:r>
      <w:r>
        <w:t xml:space="preserve"> </w:t>
      </w:r>
      <w:r>
        <w:rPr>
          <w:b/>
          <w:bCs/>
        </w:rPr>
        <w:t xml:space="preserve">“Elevate”</w:t>
      </w:r>
      <w:r>
        <w:t xml:space="preserve">: Active verb (not passive</w:t>
      </w:r>
      <w:r>
        <w:t xml:space="preserve"> </w:t>
      </w:r>
      <w:r>
        <w:t xml:space="preserve">“enjoy”</w:t>
      </w:r>
      <w:r>
        <w:t xml:space="preserve"> </w:t>
      </w:r>
      <w:r>
        <w:t xml:space="preserve">or</w:t>
      </w:r>
      <w:r>
        <w:t xml:space="preserve"> </w:t>
      </w:r>
      <w:r>
        <w:t xml:space="preserve">“try”</w:t>
      </w:r>
      <w:r>
        <w:t xml:space="preserve">)</w:t>
      </w:r>
      <w:r>
        <w:t xml:space="preserve"> </w:t>
      </w:r>
      <w:r>
        <w:t xml:space="preserve">-</w:t>
      </w:r>
      <w:r>
        <w:t xml:space="preserve"> </w:t>
      </w:r>
      <w:r>
        <w:rPr>
          <w:b/>
          <w:bCs/>
        </w:rPr>
        <w:t xml:space="preserve">“Your Every Day”</w:t>
      </w:r>
      <w:r>
        <w:t xml:space="preserve">: Personal, relatable (not</w:t>
      </w:r>
      <w:r>
        <w:t xml:space="preserve"> </w:t>
      </w:r>
      <w:r>
        <w:t xml:space="preserve">“your life”</w:t>
      </w:r>
      <w:r>
        <w:t xml:space="preserve"> </w:t>
      </w:r>
      <w:r>
        <w:t xml:space="preserve">— too big)</w:t>
      </w:r>
      <w:r>
        <w:t xml:space="preserve"> </w:t>
      </w:r>
      <w:r>
        <w:t xml:space="preserve">-</w:t>
      </w:r>
      <w:r>
        <w:t xml:space="preserve"> </w:t>
      </w:r>
      <w:r>
        <w:rPr>
          <w:b/>
          <w:bCs/>
        </w:rPr>
        <w:t xml:space="preserve">Implied Challenge</w:t>
      </w:r>
      <w:r>
        <w:t xml:space="preserve">: Stop settling for ordinary → choose extraordinary</w:t>
      </w:r>
    </w:p>
    <w:p>
      <w:pPr>
        <w:pStyle w:val="BodyText"/>
      </w:pPr>
      <w:r>
        <w:rPr>
          <w:b/>
          <w:bCs/>
        </w:rPr>
        <w:t xml:space="preserve">Execution Across Touchpoints</w:t>
      </w:r>
      <w:r>
        <w:t xml:space="preserve">:</w:t>
      </w:r>
      <w:r>
        <w:t xml:space="preserve"> </w:t>
      </w:r>
      <w:r>
        <w:t xml:space="preserve">- Packaging:</w:t>
      </w:r>
      <w:r>
        <w:t xml:space="preserve"> </w:t>
      </w:r>
      <w:r>
        <w:t xml:space="preserve">“Elevate Your Every Day”</w:t>
      </w:r>
      <w:r>
        <w:t xml:space="preserve"> </w:t>
      </w:r>
      <w:r>
        <w:t xml:space="preserve">(hero tagline)</w:t>
      </w:r>
      <w:r>
        <w:t xml:space="preserve"> </w:t>
      </w:r>
      <w:r>
        <w:t xml:space="preserve">- Website:</w:t>
      </w:r>
      <w:r>
        <w:t xml:space="preserve"> </w:t>
      </w:r>
      <w:r>
        <w:t xml:space="preserve">“Every Bite is a Choice. Choose Excellence.”</w:t>
      </w:r>
      <w:r>
        <w:t xml:space="preserve"> </w:t>
      </w:r>
      <w:r>
        <w:t xml:space="preserve">- Social:</w:t>
      </w:r>
      <w:r>
        <w:t xml:space="preserve"> </w:t>
      </w:r>
      <w:r>
        <w:t xml:space="preserve">“How Will You Elevate Today?”</w:t>
      </w:r>
      <w:r>
        <w:t xml:space="preserve"> </w:t>
      </w:r>
      <w:r>
        <w:t xml:space="preserve">(user-generated content)</w:t>
      </w:r>
      <w:r>
        <w:t xml:space="preserve"> </w:t>
      </w:r>
      <w:r>
        <w:t xml:space="preserve">- Store:</w:t>
      </w:r>
      <w:r>
        <w:t xml:space="preserve"> </w:t>
      </w:r>
      <w:r>
        <w:t xml:space="preserve">“Welcome to Elevated Living”</w:t>
      </w:r>
      <w:r>
        <w:t xml:space="preserve"> </w:t>
      </w:r>
      <w:r>
        <w:t xml:space="preserve">(entrance signage)</w:t>
      </w:r>
    </w:p>
    <w:p>
      <w:r>
        <w:pict>
          <v:rect style="width:0;height:1.5pt" o:hralign="center" o:hrstd="t" o:hr="t"/>
        </w:pict>
      </w:r>
    </w:p>
    <w:bookmarkEnd w:id="763"/>
    <w:bookmarkStart w:id="764" w:name="aspirational-messaging-framework"/>
    <w:p>
      <w:pPr>
        <w:pStyle w:val="Heading3"/>
      </w:pPr>
      <w:r>
        <w:t xml:space="preserve">Aspirational Messaging Framework</w:t>
      </w:r>
    </w:p>
    <w:tbl>
      <w:tblPr>
        <w:tblStyle w:val="Table"/>
        <w:tblW w:type="pct" w:w="5000"/>
        <w:tblLayout w:type="fixed"/>
        <w:tblLook w:firstRow="1" w:lastRow="0" w:firstColumn="0" w:lastColumn="0" w:noHBand="0" w:noVBand="0" w:val="0020"/>
      </w:tblPr>
      <w:tblGrid>
        <w:gridCol w:w="2171"/>
        <w:gridCol w:w="2299"/>
        <w:gridCol w:w="3449"/>
      </w:tblGrid>
      <w:tr>
        <w:trPr>
          <w:tblHeader w:val="on"/>
        </w:trPr>
        <w:tc>
          <w:tcPr/>
          <w:p>
            <w:pPr>
              <w:pStyle w:val="Compact"/>
            </w:pPr>
            <w:r>
              <w:t xml:space="preserve">Customer Segment</w:t>
            </w:r>
          </w:p>
        </w:tc>
        <w:tc>
          <w:tcPr/>
          <w:p>
            <w:pPr>
              <w:pStyle w:val="Compact"/>
            </w:pPr>
            <w:r>
              <w:t xml:space="preserve">Current Messaging</w:t>
            </w:r>
          </w:p>
        </w:tc>
        <w:tc>
          <w:tcPr/>
          <w:p>
            <w:pPr>
              <w:pStyle w:val="Compact"/>
            </w:pPr>
            <w:r>
              <w:t xml:space="preserve">NEW Aspirational Messaging</w:t>
            </w:r>
          </w:p>
        </w:tc>
      </w:tr>
      <w:tr>
        <w:tc>
          <w:tcPr/>
          <w:p>
            <w:pPr>
              <w:pStyle w:val="Compact"/>
            </w:pPr>
            <w:r>
              <w:rPr>
                <w:b/>
                <w:bCs/>
              </w:rPr>
              <w:t xml:space="preserve">Health-Conscious</w:t>
            </w:r>
          </w:p>
        </w:tc>
        <w:tc>
          <w:tcPr/>
          <w:p>
            <w:pPr>
              <w:pStyle w:val="Compact"/>
            </w:pPr>
            <w:r>
              <w:t xml:space="preserve">“Healthy snacks with no added sugar”</w:t>
            </w:r>
          </w:p>
        </w:tc>
        <w:tc>
          <w:tcPr/>
          <w:p>
            <w:pPr>
              <w:pStyle w:val="Compact"/>
            </w:pPr>
            <w:r>
              <w:t xml:space="preserve">“Why compromise? Taste premium wellness at the highest level”</w:t>
            </w:r>
          </w:p>
        </w:tc>
      </w:tr>
      <w:tr>
        <w:tc>
          <w:tcPr/>
          <w:p>
            <w:pPr>
              <w:pStyle w:val="Compact"/>
            </w:pPr>
            <w:r>
              <w:rPr>
                <w:b/>
                <w:bCs/>
              </w:rPr>
              <w:t xml:space="preserve">Foodies</w:t>
            </w:r>
          </w:p>
        </w:tc>
        <w:tc>
          <w:tcPr/>
          <w:p>
            <w:pPr>
              <w:pStyle w:val="Compact"/>
            </w:pPr>
            <w:r>
              <w:t xml:space="preserve">“Premium quality dates and nuts”</w:t>
            </w:r>
          </w:p>
        </w:tc>
        <w:tc>
          <w:tcPr/>
          <w:p>
            <w:pPr>
              <w:pStyle w:val="Compact"/>
            </w:pPr>
            <w:r>
              <w:t xml:space="preserve">“Your palate deserves 42+ world-class products across 8 categories. Start with Flyberry”</w:t>
            </w:r>
          </w:p>
        </w:tc>
      </w:tr>
      <w:tr>
        <w:tc>
          <w:tcPr/>
          <w:p>
            <w:pPr>
              <w:pStyle w:val="Compact"/>
            </w:pPr>
            <w:r>
              <w:rPr>
                <w:b/>
                <w:bCs/>
              </w:rPr>
              <w:t xml:space="preserve">Corporate Gifters</w:t>
            </w:r>
          </w:p>
        </w:tc>
        <w:tc>
          <w:tcPr/>
          <w:p>
            <w:pPr>
              <w:pStyle w:val="Compact"/>
            </w:pPr>
            <w:r>
              <w:t xml:space="preserve">“Great for gifting”</w:t>
            </w:r>
          </w:p>
        </w:tc>
        <w:tc>
          <w:tcPr/>
          <w:p>
            <w:pPr>
              <w:pStyle w:val="Compact"/>
            </w:pPr>
            <w:r>
              <w:t xml:space="preserve">“Gift like Fortune 500 companies do. Make it unforgettable”</w:t>
            </w:r>
          </w:p>
        </w:tc>
      </w:tr>
      <w:tr>
        <w:tc>
          <w:tcPr/>
          <w:p>
            <w:pPr>
              <w:pStyle w:val="Compact"/>
            </w:pPr>
            <w:r>
              <w:rPr>
                <w:b/>
                <w:bCs/>
              </w:rPr>
              <w:t xml:space="preserve">Young Professionals</w:t>
            </w:r>
          </w:p>
        </w:tc>
        <w:tc>
          <w:tcPr/>
          <w:p>
            <w:pPr>
              <w:pStyle w:val="Compact"/>
            </w:pPr>
            <w:r>
              <w:t xml:space="preserve">“Quick, healthy snacking”</w:t>
            </w:r>
          </w:p>
        </w:tc>
        <w:tc>
          <w:tcPr/>
          <w:p>
            <w:pPr>
              <w:pStyle w:val="Compact"/>
            </w:pPr>
            <w:r>
              <w:t xml:space="preserve">“Join India’s discerning elite. Taste what Google trusts”</w:t>
            </w:r>
          </w:p>
        </w:tc>
      </w:tr>
      <w:tr>
        <w:tc>
          <w:tcPr/>
          <w:p>
            <w:pPr>
              <w:pStyle w:val="Compact"/>
            </w:pPr>
            <w:r>
              <w:rPr>
                <w:b/>
                <w:bCs/>
              </w:rPr>
              <w:t xml:space="preserve">Luxury Seekers</w:t>
            </w:r>
          </w:p>
        </w:tc>
        <w:tc>
          <w:tcPr/>
          <w:p>
            <w:pPr>
              <w:pStyle w:val="Compact"/>
            </w:pPr>
            <w:r>
              <w:t xml:space="preserve">“Premium imported products”</w:t>
            </w:r>
          </w:p>
        </w:tc>
        <w:tc>
          <w:tcPr/>
          <w:p>
            <w:pPr>
              <w:pStyle w:val="Compact"/>
            </w:pPr>
            <w:r>
              <w:t xml:space="preserve">“Experience luxury you can taste — from 7 exclusive origins”</w:t>
            </w:r>
          </w:p>
        </w:tc>
      </w:tr>
    </w:tbl>
    <w:p>
      <w:pPr>
        <w:pStyle w:val="BodyText"/>
      </w:pPr>
      <w:r>
        <w:rPr>
          <w:b/>
          <w:bCs/>
        </w:rPr>
        <w:t xml:space="preserve">Key Shift</w:t>
      </w:r>
      <w:r>
        <w:t xml:space="preserve">: From features → to aspirational identity</w:t>
      </w:r>
    </w:p>
    <w:p>
      <w:r>
        <w:pict>
          <v:rect style="width:0;height:1.5pt" o:hralign="center" o:hrstd="t" o:hr="t"/>
        </w:pict>
      </w:r>
    </w:p>
    <w:bookmarkEnd w:id="764"/>
    <w:bookmarkEnd w:id="765"/>
    <w:bookmarkStart w:id="779" w:name="part-5-phased-transformation-roadmap"/>
    <w:p>
      <w:pPr>
        <w:pStyle w:val="Heading2"/>
      </w:pPr>
      <w:r>
        <w:t xml:space="preserve">PART 5: PHASED TRANSFORMATION ROADMAP</w:t>
      </w:r>
    </w:p>
    <w:bookmarkStart w:id="766" w:name="overview-2"/>
    <w:p>
      <w:pPr>
        <w:pStyle w:val="Heading3"/>
      </w:pPr>
      <w:r>
        <w:t xml:space="preserve">Overview</w:t>
      </w:r>
    </w:p>
    <w:p>
      <w:pPr>
        <w:pStyle w:val="FirstParagraph"/>
      </w:pPr>
      <w:r>
        <w:rPr>
          <w:b/>
          <w:bCs/>
        </w:rPr>
        <w:t xml:space="preserve">Total Timeline</w:t>
      </w:r>
      <w:r>
        <w:t xml:space="preserve">: 16-24 weeks (4-6 months)</w:t>
      </w:r>
      <w:r>
        <w:t xml:space="preserve"> </w:t>
      </w:r>
      <w:r>
        <w:rPr>
          <w:b/>
          <w:bCs/>
        </w:rPr>
        <w:t xml:space="preserve">Total Investment</w:t>
      </w:r>
      <w:r>
        <w:t xml:space="preserve">: ₹15-75 Lakhs (phased based on validation)</w:t>
      </w:r>
      <w:r>
        <w:t xml:space="preserve"> </w:t>
      </w:r>
      <w:r>
        <w:rPr>
          <w:b/>
          <w:bCs/>
        </w:rPr>
        <w:t xml:space="preserve">Approach</w:t>
      </w:r>
      <w:r>
        <w:t xml:space="preserve">: Start with quick wins → validate → scale</w:t>
      </w:r>
    </w:p>
    <w:p>
      <w:r>
        <w:pict>
          <v:rect style="width:0;height:1.5pt" o:hralign="center" o:hrstd="t" o:hr="t"/>
        </w:pict>
      </w:r>
    </w:p>
    <w:bookmarkEnd w:id="766"/>
    <w:bookmarkStart w:id="769" w:name="phase-1-foundation-weeks-1-4---15-lakhs"/>
    <w:p>
      <w:pPr>
        <w:pStyle w:val="Heading3"/>
      </w:pPr>
      <w:r>
        <w:rPr>
          <w:b/>
          <w:bCs/>
        </w:rPr>
        <w:t xml:space="preserve">PHASE 1: FOUNDATION (Weeks 1-4)</w:t>
      </w:r>
      <w:r>
        <w:t xml:space="preserve"> </w:t>
      </w:r>
      <w:r>
        <w:t xml:space="preserve">- ₹15 Lakhs</w:t>
      </w:r>
    </w:p>
    <w:p>
      <w:pPr>
        <w:pStyle w:val="FirstParagraph"/>
      </w:pPr>
      <w:r>
        <w:rPr>
          <w:b/>
          <w:bCs/>
        </w:rPr>
        <w:t xml:space="preserve">Objective</w:t>
      </w:r>
      <w:r>
        <w:t xml:space="preserve">: Establish category positioning + emotional storytelling in physical stores</w:t>
      </w:r>
    </w:p>
    <w:p>
      <w:pPr>
        <w:pStyle w:val="BodyText"/>
      </w:pPr>
      <w:r>
        <w:rPr>
          <w:b/>
          <w:bCs/>
        </w:rPr>
        <w:t xml:space="preserve">Priority</w:t>
      </w:r>
      <w:r>
        <w:t xml:space="preserve">: Quick wins with immediate visual impact</w:t>
      </w:r>
    </w:p>
    <w:bookmarkStart w:id="767" w:name="deliverables"/>
    <w:p>
      <w:pPr>
        <w:pStyle w:val="Heading4"/>
      </w:pPr>
      <w:r>
        <w:rPr>
          <w:b/>
          <w:bCs/>
        </w:rPr>
        <w:t xml:space="preserve">Deliverables</w:t>
      </w:r>
      <w:r>
        <w:t xml:space="preserve">:</w:t>
      </w:r>
    </w:p>
    <w:p>
      <w:pPr>
        <w:pStyle w:val="FirstParagraph"/>
      </w:pPr>
      <w:r>
        <w:rPr>
          <w:b/>
          <w:bCs/>
        </w:rPr>
        <w:t xml:space="preserve">1. Store Transformation (₹3L per store × 5 stores = ₹15L)</w:t>
      </w:r>
    </w:p>
    <w:p>
      <w:pPr>
        <w:pStyle w:val="BodyText"/>
      </w:pPr>
      <w:r>
        <w:rPr>
          <w:b/>
          <w:bCs/>
        </w:rPr>
        <w:t xml:space="preserve">Fortune 500 Wall</w:t>
      </w:r>
      <w:r>
        <w:t xml:space="preserve"> </w:t>
      </w:r>
      <w:r>
        <w:t xml:space="preserve">(₹50K per store):</w:t>
      </w:r>
      <w:r>
        <w:t xml:space="preserve"> </w:t>
      </w:r>
      <w:r>
        <w:t xml:space="preserve">- Framed Fortune 500 client logos (Google, Goldman Sachs, Tata Steel, Coca-Cola, etc.)</w:t>
      </w:r>
      <w:r>
        <w:t xml:space="preserve"> </w:t>
      </w:r>
      <w:r>
        <w:t xml:space="preserve">-</w:t>
      </w:r>
      <w:r>
        <w:t xml:space="preserve"> </w:t>
      </w:r>
      <w:r>
        <w:t xml:space="preserve">“Trusted by India’s Best”</w:t>
      </w:r>
      <w:r>
        <w:t xml:space="preserve"> </w:t>
      </w:r>
      <w:r>
        <w:t xml:space="preserve">headline</w:t>
      </w:r>
      <w:r>
        <w:t xml:space="preserve"> </w:t>
      </w:r>
      <w:r>
        <w:t xml:space="preserve">- Museum-quality presentation (black frames, gallery lighting)</w:t>
      </w:r>
    </w:p>
    <w:p>
      <w:pPr>
        <w:pStyle w:val="BodyText"/>
      </w:pPr>
      <w:r>
        <w:rPr>
          <w:b/>
          <w:bCs/>
        </w:rPr>
        <w:t xml:space="preserve">Origin Maps</w:t>
      </w:r>
      <w:r>
        <w:t xml:space="preserve"> </w:t>
      </w:r>
      <w:r>
        <w:t xml:space="preserve">(₹40K per store):</w:t>
      </w:r>
      <w:r>
        <w:t xml:space="preserve"> </w:t>
      </w:r>
      <w:r>
        <w:t xml:space="preserve">- Large world map with 7 pins (Jordan, Saudi Arabia, Afghanistan, USA, Australia, Bolivia, Turkey)</w:t>
      </w:r>
      <w:r>
        <w:t xml:space="preserve"> </w:t>
      </w:r>
      <w:r>
        <w:t xml:space="preserve">- Product origin stories on cards</w:t>
      </w:r>
      <w:r>
        <w:t xml:space="preserve"> </w:t>
      </w:r>
      <w:r>
        <w:t xml:space="preserve">- Interactive: QR codes linking to farm videos</w:t>
      </w:r>
    </w:p>
    <w:p>
      <w:pPr>
        <w:pStyle w:val="BodyText"/>
      </w:pPr>
      <w:r>
        <w:rPr>
          <w:b/>
          <w:bCs/>
        </w:rPr>
        <w:t xml:space="preserve">Cold Chain Display Upgrade</w:t>
      </w:r>
      <w:r>
        <w:t xml:space="preserve"> </w:t>
      </w:r>
      <w:r>
        <w:t xml:space="preserve">(₹60K per store):</w:t>
      </w:r>
      <w:r>
        <w:t xml:space="preserve"> </w:t>
      </w:r>
      <w:r>
        <w:t xml:space="preserve">- Transparent refrigeration with</w:t>
      </w:r>
      <w:r>
        <w:t xml:space="preserve"> </w:t>
      </w:r>
      <w:r>
        <w:t xml:space="preserve">“Industry-First Technology”</w:t>
      </w:r>
      <w:r>
        <w:t xml:space="preserve"> </w:t>
      </w:r>
      <w:r>
        <w:t xml:space="preserve">signage</w:t>
      </w:r>
      <w:r>
        <w:t xml:space="preserve"> </w:t>
      </w:r>
      <w:r>
        <w:t xml:space="preserve">- Temperature monitoring display (proof of freshness)</w:t>
      </w:r>
      <w:r>
        <w:t xml:space="preserve"> </w:t>
      </w:r>
      <w:r>
        <w:t xml:space="preserve">- LED backlighting (premium aesthetic)</w:t>
      </w:r>
    </w:p>
    <w:p>
      <w:pPr>
        <w:pStyle w:val="BodyText"/>
      </w:pPr>
      <w:r>
        <w:rPr>
          <w:b/>
          <w:bCs/>
        </w:rPr>
        <w:t xml:space="preserve">Product Storytelling Cards</w:t>
      </w:r>
      <w:r>
        <w:t xml:space="preserve"> </w:t>
      </w:r>
      <w:r>
        <w:t xml:space="preserve">(₹30K per store):</w:t>
      </w:r>
      <w:r>
        <w:t xml:space="preserve"> </w:t>
      </w:r>
      <w:r>
        <w:t xml:space="preserve">- Replace generic price tags with story cards</w:t>
      </w:r>
      <w:r>
        <w:t xml:space="preserve"> </w:t>
      </w:r>
      <w:r>
        <w:t xml:space="preserve">- Format: Origin + Fortune 500 validation + Innovation</w:t>
      </w:r>
      <w:r>
        <w:t xml:space="preserve"> </w:t>
      </w:r>
      <w:r>
        <w:t xml:space="preserve">- Example (Dates):</w:t>
      </w:r>
      <w:r>
        <w:t xml:space="preserve"> </w:t>
      </w:r>
      <w:r>
        <w:t xml:space="preserve">“Ajwa Dates from Medina - Trusted by Google for Global Gifting - Delivered Fresh via Cold Chain”</w:t>
      </w:r>
      <w:r>
        <w:t xml:space="preserve"> </w:t>
      </w:r>
      <w:r>
        <w:t xml:space="preserve">- Example (Chips):</w:t>
      </w:r>
      <w:r>
        <w:t xml:space="preserve"> </w:t>
      </w:r>
      <w:r>
        <w:t xml:space="preserve">“Vacuum-Fried Okra Chips - 70% Less Oil Than Traditional Frying - Innovation You Can Taste”</w:t>
      </w:r>
    </w:p>
    <w:p>
      <w:pPr>
        <w:pStyle w:val="BodyText"/>
      </w:pPr>
      <w:r>
        <w:rPr>
          <w:b/>
          <w:bCs/>
        </w:rPr>
        <w:t xml:space="preserve">Entrance Repositioning</w:t>
      </w:r>
      <w:r>
        <w:t xml:space="preserve"> </w:t>
      </w:r>
      <w:r>
        <w:t xml:space="preserve">(₹40K per store):</w:t>
      </w:r>
      <w:r>
        <w:t xml:space="preserve"> </w:t>
      </w:r>
      <w:r>
        <w:t xml:space="preserve">- Replace</w:t>
      </w:r>
      <w:r>
        <w:t xml:space="preserve"> </w:t>
      </w:r>
      <w:r>
        <w:t xml:space="preserve">“Gourmet Foods”</w:t>
      </w:r>
      <w:r>
        <w:t xml:space="preserve"> </w:t>
      </w:r>
      <w:r>
        <w:t xml:space="preserve">with</w:t>
      </w:r>
      <w:r>
        <w:t xml:space="preserve"> </w:t>
      </w:r>
      <w:r>
        <w:t xml:space="preserve">“India’s Premium Gourmet Specialist”</w:t>
      </w:r>
      <w:r>
        <w:t xml:space="preserve"> </w:t>
      </w:r>
      <w:r>
        <w:t xml:space="preserve">- Add:</w:t>
      </w:r>
      <w:r>
        <w:t xml:space="preserve"> </w:t>
      </w:r>
      <w:r>
        <w:t xml:space="preserve">“Trusted by 50+ Fortune 500 Companies”</w:t>
      </w:r>
      <w:r>
        <w:t xml:space="preserve"> </w:t>
      </w:r>
      <w:r>
        <w:t xml:space="preserve">- Premium typography, elevated design</w:t>
      </w:r>
    </w:p>
    <w:p>
      <w:pPr>
        <w:pStyle w:val="BodyText"/>
      </w:pPr>
      <w:r>
        <w:rPr>
          <w:b/>
          <w:bCs/>
        </w:rPr>
        <w:t xml:space="preserve">Staff Training</w:t>
      </w:r>
      <w:r>
        <w:t xml:space="preserve"> </w:t>
      </w:r>
      <w:r>
        <w:t xml:space="preserve">(₹20K per store):</w:t>
      </w:r>
      <w:r>
        <w:t xml:space="preserve"> </w:t>
      </w:r>
      <w:r>
        <w:t xml:space="preserve">- 2-hour workshop: New positioning, emotional storytelling, Fortune 500 validation</w:t>
      </w:r>
      <w:r>
        <w:t xml:space="preserve"> </w:t>
      </w:r>
      <w:r>
        <w:t xml:space="preserve">- Scripts: How to sell with stories (not features)</w:t>
      </w:r>
      <w:r>
        <w:t xml:space="preserve"> </w:t>
      </w:r>
      <w:r>
        <w:t xml:space="preserve">- Role-play:</w:t>
      </w:r>
      <w:r>
        <w:t xml:space="preserve"> </w:t>
      </w:r>
      <w:r>
        <w:t xml:space="preserve">“These aren’t snacks. This is a gourmet journey.”</w:t>
      </w:r>
    </w:p>
    <w:p>
      <w:pPr>
        <w:pStyle w:val="BodyText"/>
      </w:pPr>
      <w:r>
        <w:rPr>
          <w:b/>
          <w:bCs/>
        </w:rPr>
        <w:t xml:space="preserve">Materials</w:t>
      </w:r>
      <w:r>
        <w:t xml:space="preserve">: Professional photography, signage production, installation</w:t>
      </w:r>
    </w:p>
    <w:p>
      <w:r>
        <w:pict>
          <v:rect style="width:0;height:1.5pt" o:hralign="center" o:hrstd="t" o:hr="t"/>
        </w:pict>
      </w:r>
    </w:p>
    <w:bookmarkEnd w:id="767"/>
    <w:bookmarkStart w:id="768" w:name="success-metrics-4-week-checkpoint"/>
    <w:p>
      <w:pPr>
        <w:pStyle w:val="Heading4"/>
      </w:pPr>
      <w:r>
        <w:rPr>
          <w:b/>
          <w:bCs/>
        </w:rPr>
        <w:t xml:space="preserve">Success Metrics</w:t>
      </w:r>
      <w:r>
        <w:t xml:space="preserve"> </w:t>
      </w:r>
      <w:r>
        <w:t xml:space="preserve">(4-week checkpoint):</w:t>
      </w:r>
    </w:p>
    <w:tbl>
      <w:tblPr>
        <w:tblStyle w:val="Table"/>
        <w:tblW w:type="pct" w:w="5000"/>
        <w:tblLayout w:type="fixed"/>
        <w:tblLook w:firstRow="1" w:lastRow="0" w:firstColumn="0" w:lastColumn="0" w:noHBand="0" w:noVBand="0" w:val="0020"/>
      </w:tblPr>
      <w:tblGrid>
        <w:gridCol w:w="2184"/>
        <w:gridCol w:w="2184"/>
        <w:gridCol w:w="3550"/>
      </w:tblGrid>
      <w:tr>
        <w:trPr>
          <w:tblHeader w:val="on"/>
        </w:trPr>
        <w:tc>
          <w:tcPr/>
          <w:p>
            <w:pPr>
              <w:pStyle w:val="Compact"/>
            </w:pPr>
            <w:r>
              <w:t xml:space="preserve">Metric</w:t>
            </w:r>
          </w:p>
        </w:tc>
        <w:tc>
          <w:tcPr/>
          <w:p>
            <w:pPr>
              <w:pStyle w:val="Compact"/>
            </w:pPr>
            <w:r>
              <w:t xml:space="preserve">Target</w:t>
            </w:r>
          </w:p>
        </w:tc>
        <w:tc>
          <w:tcPr/>
          <w:p>
            <w:pPr>
              <w:pStyle w:val="Compact"/>
            </w:pPr>
            <w:r>
              <w:t xml:space="preserve">Measurement</w:t>
            </w:r>
          </w:p>
        </w:tc>
      </w:tr>
      <w:tr>
        <w:tc>
          <w:tcPr/>
          <w:p>
            <w:pPr>
              <w:pStyle w:val="Compact"/>
            </w:pPr>
            <w:r>
              <w:rPr>
                <w:b/>
                <w:bCs/>
              </w:rPr>
              <w:t xml:space="preserve">Customer Inquiries</w:t>
            </w:r>
          </w:p>
        </w:tc>
        <w:tc>
          <w:tcPr/>
          <w:p>
            <w:pPr>
              <w:pStyle w:val="Compact"/>
            </w:pPr>
            <w:r>
              <w:t xml:space="preserve">+40%</w:t>
            </w:r>
          </w:p>
        </w:tc>
        <w:tc>
          <w:tcPr/>
          <w:p>
            <w:pPr>
              <w:pStyle w:val="Compact"/>
            </w:pPr>
            <w:r>
              <w:t xml:space="preserve">“Tell me more about Fortune 500 clients”</w:t>
            </w:r>
          </w:p>
        </w:tc>
      </w:tr>
      <w:tr>
        <w:tc>
          <w:tcPr/>
          <w:p>
            <w:pPr>
              <w:pStyle w:val="Compact"/>
            </w:pPr>
            <w:r>
              <w:rPr>
                <w:b/>
                <w:bCs/>
              </w:rPr>
              <w:t xml:space="preserve">Dwell Time</w:t>
            </w:r>
          </w:p>
        </w:tc>
        <w:tc>
          <w:tcPr/>
          <w:p>
            <w:pPr>
              <w:pStyle w:val="Compact"/>
            </w:pPr>
            <w:r>
              <w:t xml:space="preserve">+25%</w:t>
            </w:r>
          </w:p>
        </w:tc>
        <w:tc>
          <w:tcPr/>
          <w:p>
            <w:pPr>
              <w:pStyle w:val="Compact"/>
            </w:pPr>
            <w:r>
              <w:t xml:space="preserve">Time spent at origin map, Fortune 500 wall</w:t>
            </w:r>
          </w:p>
        </w:tc>
      </w:tr>
      <w:tr>
        <w:tc>
          <w:tcPr/>
          <w:p>
            <w:pPr>
              <w:pStyle w:val="Compact"/>
            </w:pPr>
            <w:r>
              <w:rPr>
                <w:b/>
                <w:bCs/>
              </w:rPr>
              <w:t xml:space="preserve">Average Transaction</w:t>
            </w:r>
          </w:p>
        </w:tc>
        <w:tc>
          <w:tcPr/>
          <w:p>
            <w:pPr>
              <w:pStyle w:val="Compact"/>
            </w:pPr>
            <w:r>
              <w:t xml:space="preserve">+15-20%</w:t>
            </w:r>
          </w:p>
        </w:tc>
        <w:tc>
          <w:tcPr/>
          <w:p>
            <w:pPr>
              <w:pStyle w:val="Compact"/>
            </w:pPr>
            <w:r>
              <w:t xml:space="preserve">₹349 → ₹399-449</w:t>
            </w:r>
          </w:p>
        </w:tc>
      </w:tr>
      <w:tr>
        <w:tc>
          <w:tcPr/>
          <w:p>
            <w:pPr>
              <w:pStyle w:val="Compact"/>
            </w:pPr>
            <w:r>
              <w:rPr>
                <w:b/>
                <w:bCs/>
              </w:rPr>
              <w:t xml:space="preserve">Gift Box Sales</w:t>
            </w:r>
          </w:p>
        </w:tc>
        <w:tc>
          <w:tcPr/>
          <w:p>
            <w:pPr>
              <w:pStyle w:val="Compact"/>
            </w:pPr>
            <w:r>
              <w:t xml:space="preserve">+50%</w:t>
            </w:r>
          </w:p>
        </w:tc>
        <w:tc>
          <w:tcPr/>
          <w:p>
            <w:pPr>
              <w:pStyle w:val="Compact"/>
            </w:pPr>
            <w:r>
              <w:t xml:space="preserve">Corporate validation drives gifting</w:t>
            </w:r>
          </w:p>
        </w:tc>
      </w:tr>
      <w:tr>
        <w:tc>
          <w:tcPr/>
          <w:p>
            <w:pPr>
              <w:pStyle w:val="Compact"/>
            </w:pPr>
            <w:r>
              <w:rPr>
                <w:b/>
                <w:bCs/>
              </w:rPr>
              <w:t xml:space="preserve">Social Shares</w:t>
            </w:r>
          </w:p>
        </w:tc>
        <w:tc>
          <w:tcPr/>
          <w:p>
            <w:pPr>
              <w:pStyle w:val="Compact"/>
            </w:pPr>
            <w:r>
              <w:t xml:space="preserve">+100 posts</w:t>
            </w:r>
          </w:p>
        </w:tc>
        <w:tc>
          <w:tcPr/>
          <w:p>
            <w:pPr>
              <w:pStyle w:val="Compact"/>
            </w:pPr>
            <w:r>
              <w:t xml:space="preserve">“Fortune 500 wall”</w:t>
            </w:r>
            <w:r>
              <w:t xml:space="preserve"> </w:t>
            </w:r>
            <w:r>
              <w:t xml:space="preserve">as Instagram moment</w:t>
            </w:r>
          </w:p>
        </w:tc>
      </w:tr>
    </w:tbl>
    <w:p>
      <w:pPr>
        <w:pStyle w:val="BodyText"/>
      </w:pPr>
      <w:r>
        <w:rPr>
          <w:b/>
          <w:bCs/>
        </w:rPr>
        <w:t xml:space="preserve">Decision Gate</w:t>
      </w:r>
      <w:r>
        <w:t xml:space="preserve">: If metrics hit 70%+ of targets → proceed to Phase 2</w:t>
      </w:r>
    </w:p>
    <w:p>
      <w:r>
        <w:pict>
          <v:rect style="width:0;height:1.5pt" o:hralign="center" o:hrstd="t" o:hr="t"/>
        </w:pict>
      </w:r>
    </w:p>
    <w:bookmarkEnd w:id="768"/>
    <w:bookmarkEnd w:id="769"/>
    <w:bookmarkStart w:id="772" w:name="phase-2-messaging-weeks-5-8---20-lakhs"/>
    <w:p>
      <w:pPr>
        <w:pStyle w:val="Heading3"/>
      </w:pPr>
      <w:r>
        <w:rPr>
          <w:b/>
          <w:bCs/>
        </w:rPr>
        <w:t xml:space="preserve">PHASE 2: MESSAGING (Weeks 5-8)</w:t>
      </w:r>
      <w:r>
        <w:t xml:space="preserve"> </w:t>
      </w:r>
      <w:r>
        <w:t xml:space="preserve">- ₹20 Lakhs</w:t>
      </w:r>
    </w:p>
    <w:p>
      <w:pPr>
        <w:pStyle w:val="FirstParagraph"/>
      </w:pPr>
      <w:r>
        <w:rPr>
          <w:b/>
          <w:bCs/>
        </w:rPr>
        <w:t xml:space="preserve">Objective</w:t>
      </w:r>
      <w:r>
        <w:t xml:space="preserve">: Rebrand messaging across all touchpoints (digital + physical)</w:t>
      </w:r>
    </w:p>
    <w:bookmarkStart w:id="770" w:name="deliverables-1"/>
    <w:p>
      <w:pPr>
        <w:pStyle w:val="Heading4"/>
      </w:pPr>
      <w:r>
        <w:rPr>
          <w:b/>
          <w:bCs/>
        </w:rPr>
        <w:t xml:space="preserve">Deliverables</w:t>
      </w:r>
      <w:r>
        <w:t xml:space="preserve">:</w:t>
      </w:r>
    </w:p>
    <w:p>
      <w:pPr>
        <w:pStyle w:val="FirstParagraph"/>
      </w:pPr>
      <w:r>
        <w:rPr>
          <w:b/>
          <w:bCs/>
        </w:rPr>
        <w:t xml:space="preserve">1. Brand Messaging Framework</w:t>
      </w:r>
      <w:r>
        <w:t xml:space="preserve"> </w:t>
      </w:r>
      <w:r>
        <w:t xml:space="preserve">(₹3L):</w:t>
      </w:r>
      <w:r>
        <w:t xml:space="preserve"> </w:t>
      </w:r>
      <w:r>
        <w:t xml:space="preserve">- New tagline:</w:t>
      </w:r>
      <w:r>
        <w:t xml:space="preserve"> </w:t>
      </w:r>
      <w:r>
        <w:t xml:space="preserve">“Elevate Your Every Day”</w:t>
      </w:r>
      <w:r>
        <w:t xml:space="preserve"> </w:t>
      </w:r>
      <w:r>
        <w:t xml:space="preserve">- Category positioning:</w:t>
      </w:r>
      <w:r>
        <w:t xml:space="preserve"> </w:t>
      </w:r>
      <w:r>
        <w:t xml:space="preserve">“India’s Premium Gourmet Specialist”</w:t>
      </w:r>
      <w:r>
        <w:t xml:space="preserve"> </w:t>
      </w:r>
      <w:r>
        <w:t xml:space="preserve">- Emotional pillars: Heritage &amp; Provenance, Corporate Trust, Innovation &amp; Excellence</w:t>
      </w:r>
      <w:r>
        <w:t xml:space="preserve"> </w:t>
      </w:r>
      <w:r>
        <w:t xml:space="preserve">- Aspirational messaging library (50+ phrases)</w:t>
      </w:r>
      <w:r>
        <w:t xml:space="preserve"> </w:t>
      </w:r>
      <w:r>
        <w:t xml:space="preserve">- Brand voice guidelines</w:t>
      </w:r>
    </w:p>
    <w:p>
      <w:pPr>
        <w:pStyle w:val="BodyText"/>
      </w:pPr>
      <w:r>
        <w:rPr>
          <w:b/>
          <w:bCs/>
        </w:rPr>
        <w:t xml:space="preserve">2. Packaging Redesign</w:t>
      </w:r>
      <w:r>
        <w:t xml:space="preserve"> </w:t>
      </w:r>
      <w:r>
        <w:t xml:space="preserve">(₹8L):</w:t>
      </w:r>
      <w:r>
        <w:t xml:space="preserve"> </w:t>
      </w:r>
      <w:r>
        <w:t xml:space="preserve">- Add: World map showing 7 origins</w:t>
      </w:r>
      <w:r>
        <w:t xml:space="preserve"> </w:t>
      </w:r>
      <w:r>
        <w:t xml:space="preserve">- Add:</w:t>
      </w:r>
      <w:r>
        <w:t xml:space="preserve"> </w:t>
      </w:r>
      <w:r>
        <w:t xml:space="preserve">“Trusted by Fortune 500”</w:t>
      </w:r>
      <w:r>
        <w:t xml:space="preserve"> </w:t>
      </w:r>
      <w:r>
        <w:t xml:space="preserve">badge</w:t>
      </w:r>
      <w:r>
        <w:t xml:space="preserve"> </w:t>
      </w:r>
      <w:r>
        <w:t xml:space="preserve">- Add: Origin story (back panel)</w:t>
      </w:r>
      <w:r>
        <w:t xml:space="preserve"> </w:t>
      </w:r>
      <w:r>
        <w:t xml:space="preserve">- Premium finish: Matte, embossed logo, coffee-table aesthetic</w:t>
      </w:r>
      <w:r>
        <w:t xml:space="preserve"> </w:t>
      </w:r>
      <w:r>
        <w:t xml:space="preserve">- Phase 1: Dates category (12 SKUs)</w:t>
      </w:r>
    </w:p>
    <w:p>
      <w:pPr>
        <w:pStyle w:val="BodyText"/>
      </w:pPr>
      <w:r>
        <w:rPr>
          <w:b/>
          <w:bCs/>
        </w:rPr>
        <w:t xml:space="preserve">3. Website Repositioning</w:t>
      </w:r>
      <w:r>
        <w:t xml:space="preserve"> </w:t>
      </w:r>
      <w:r>
        <w:t xml:space="preserve">(₹5L):</w:t>
      </w:r>
      <w:r>
        <w:t xml:space="preserve"> </w:t>
      </w:r>
      <w:r>
        <w:t xml:space="preserve">- Homepage hero:</w:t>
      </w:r>
      <w:r>
        <w:t xml:space="preserve"> </w:t>
      </w:r>
      <w:r>
        <w:t xml:space="preserve">“India’s Premium Gourmet Specialist - Trusted by Fortune 500”</w:t>
      </w:r>
      <w:r>
        <w:t xml:space="preserve"> </w:t>
      </w:r>
      <w:r>
        <w:t xml:space="preserve">- Origin stories section (7 interactive pages)</w:t>
      </w:r>
      <w:r>
        <w:t xml:space="preserve"> </w:t>
      </w:r>
      <w:r>
        <w:t xml:space="preserve">- Corporate validation case studies (Sodexo Hope Gift Box)</w:t>
      </w:r>
      <w:r>
        <w:t xml:space="preserve"> </w:t>
      </w:r>
      <w:r>
        <w:t xml:space="preserve">- Cold chain technology explainer video</w:t>
      </w:r>
      <w:r>
        <w:t xml:space="preserve"> </w:t>
      </w:r>
      <w:r>
        <w:t xml:space="preserve">- Gourmet grading system introduction</w:t>
      </w:r>
    </w:p>
    <w:p>
      <w:pPr>
        <w:pStyle w:val="BodyText"/>
      </w:pPr>
      <w:r>
        <w:rPr>
          <w:b/>
          <w:bCs/>
        </w:rPr>
        <w:t xml:space="preserve">4. Social Media Relaunch</w:t>
      </w:r>
      <w:r>
        <w:t xml:space="preserve"> </w:t>
      </w:r>
      <w:r>
        <w:t xml:space="preserve">(₹4L for content production):</w:t>
      </w:r>
      <w:r>
        <w:t xml:space="preserve"> </w:t>
      </w:r>
      <w:r>
        <w:t xml:space="preserve">-</w:t>
      </w:r>
      <w:r>
        <w:t xml:space="preserve"> </w:t>
      </w:r>
      <w:r>
        <w:t xml:space="preserve">“From Jordan to Your Table”</w:t>
      </w:r>
      <w:r>
        <w:t xml:space="preserve"> </w:t>
      </w:r>
      <w:r>
        <w:t xml:space="preserve">video series (4 episodes)</w:t>
      </w:r>
      <w:r>
        <w:t xml:space="preserve"> </w:t>
      </w:r>
      <w:r>
        <w:t xml:space="preserve">-</w:t>
      </w:r>
      <w:r>
        <w:t xml:space="preserve"> </w:t>
      </w:r>
      <w:r>
        <w:t xml:space="preserve">“Inside Corporate Gifting”</w:t>
      </w:r>
      <w:r>
        <w:t xml:space="preserve"> </w:t>
      </w:r>
      <w:r>
        <w:t xml:space="preserve">behind-the-scenes</w:t>
      </w:r>
      <w:r>
        <w:t xml:space="preserve"> </w:t>
      </w:r>
      <w:r>
        <w:t xml:space="preserve">- Cold chain technology explainer</w:t>
      </w:r>
      <w:r>
        <w:t xml:space="preserve"> </w:t>
      </w:r>
      <w:r>
        <w:t xml:space="preserve">- Fortune 500 client testimonials (if available)</w:t>
      </w:r>
      <w:r>
        <w:t xml:space="preserve"> </w:t>
      </w:r>
      <w:r>
        <w:t xml:space="preserve">- User-generated:</w:t>
      </w:r>
      <w:r>
        <w:t xml:space="preserve"> </w:t>
      </w:r>
      <w:r>
        <w:t xml:space="preserve">“How Will You Elevate Today?”</w:t>
      </w:r>
    </w:p>
    <w:p>
      <w:r>
        <w:pict>
          <v:rect style="width:0;height:1.5pt" o:hralign="center" o:hrstd="t" o:hr="t"/>
        </w:pict>
      </w:r>
    </w:p>
    <w:bookmarkEnd w:id="770"/>
    <w:bookmarkStart w:id="771" w:name="success-metrics-8-week-checkpoint"/>
    <w:p>
      <w:pPr>
        <w:pStyle w:val="Heading4"/>
      </w:pPr>
      <w:r>
        <w:rPr>
          <w:b/>
          <w:bCs/>
        </w:rPr>
        <w:t xml:space="preserve">Success Metrics</w:t>
      </w:r>
      <w:r>
        <w:t xml:space="preserve"> </w:t>
      </w:r>
      <w:r>
        <w:t xml:space="preserve">(8-week checkpoint):</w:t>
      </w:r>
    </w:p>
    <w:tbl>
      <w:tblPr>
        <w:tblStyle w:val="Table"/>
        <w:tblW w:type="pct" w:w="5000"/>
        <w:tblLayout w:type="fixed"/>
        <w:tblLook w:firstRow="1" w:lastRow="0" w:firstColumn="0" w:lastColumn="0" w:noHBand="0" w:noVBand="0" w:val="0020"/>
      </w:tblPr>
      <w:tblGrid>
        <w:gridCol w:w="2184"/>
        <w:gridCol w:w="2184"/>
        <w:gridCol w:w="3550"/>
      </w:tblGrid>
      <w:tr>
        <w:trPr>
          <w:tblHeader w:val="on"/>
        </w:trPr>
        <w:tc>
          <w:tcPr/>
          <w:p>
            <w:pPr>
              <w:pStyle w:val="Compact"/>
            </w:pPr>
            <w:r>
              <w:t xml:space="preserve">Metric</w:t>
            </w:r>
          </w:p>
        </w:tc>
        <w:tc>
          <w:tcPr/>
          <w:p>
            <w:pPr>
              <w:pStyle w:val="Compact"/>
            </w:pPr>
            <w:r>
              <w:t xml:space="preserve">Target</w:t>
            </w:r>
          </w:p>
        </w:tc>
        <w:tc>
          <w:tcPr/>
          <w:p>
            <w:pPr>
              <w:pStyle w:val="Compact"/>
            </w:pPr>
            <w:r>
              <w:t xml:space="preserve">Measurement</w:t>
            </w:r>
          </w:p>
        </w:tc>
      </w:tr>
      <w:tr>
        <w:tc>
          <w:tcPr/>
          <w:p>
            <w:pPr>
              <w:pStyle w:val="Compact"/>
            </w:pPr>
            <w:r>
              <w:rPr>
                <w:b/>
                <w:bCs/>
              </w:rPr>
              <w:t xml:space="preserve">Website Conversion</w:t>
            </w:r>
          </w:p>
        </w:tc>
        <w:tc>
          <w:tcPr/>
          <w:p>
            <w:pPr>
              <w:pStyle w:val="Compact"/>
            </w:pPr>
            <w:r>
              <w:t xml:space="preserve">+30%</w:t>
            </w:r>
          </w:p>
        </w:tc>
        <w:tc>
          <w:tcPr/>
          <w:p>
            <w:pPr>
              <w:pStyle w:val="Compact"/>
            </w:pPr>
            <w:r>
              <w:t xml:space="preserve">Origin stories → purchases</w:t>
            </w:r>
          </w:p>
        </w:tc>
      </w:tr>
      <w:tr>
        <w:tc>
          <w:tcPr/>
          <w:p>
            <w:pPr>
              <w:pStyle w:val="Compact"/>
            </w:pPr>
            <w:r>
              <w:rPr>
                <w:b/>
                <w:bCs/>
              </w:rPr>
              <w:t xml:space="preserve">Social Engagement</w:t>
            </w:r>
          </w:p>
        </w:tc>
        <w:tc>
          <w:tcPr/>
          <w:p>
            <w:pPr>
              <w:pStyle w:val="Compact"/>
            </w:pPr>
            <w:r>
              <w:t xml:space="preserve">+200%</w:t>
            </w:r>
          </w:p>
        </w:tc>
        <w:tc>
          <w:tcPr/>
          <w:p>
            <w:pPr>
              <w:pStyle w:val="Compact"/>
            </w:pPr>
            <w:r>
              <w:t xml:space="preserve">Shares, saves, comments</w:t>
            </w:r>
          </w:p>
        </w:tc>
      </w:tr>
      <w:tr>
        <w:tc>
          <w:tcPr/>
          <w:p>
            <w:pPr>
              <w:pStyle w:val="Compact"/>
            </w:pPr>
            <w:r>
              <w:rPr>
                <w:b/>
                <w:bCs/>
              </w:rPr>
              <w:t xml:space="preserve">Brand Perception</w:t>
            </w:r>
          </w:p>
        </w:tc>
        <w:tc>
          <w:tcPr/>
          <w:p>
            <w:pPr>
              <w:pStyle w:val="Compact"/>
            </w:pPr>
            <w:r>
              <w:t xml:space="preserve">60%+</w:t>
            </w:r>
            <w:r>
              <w:t xml:space="preserve"> </w:t>
            </w:r>
            <w:r>
              <w:t xml:space="preserve">“Premium/Luxury”</w:t>
            </w:r>
          </w:p>
        </w:tc>
        <w:tc>
          <w:tcPr/>
          <w:p>
            <w:pPr>
              <w:pStyle w:val="Compact"/>
            </w:pPr>
            <w:r>
              <w:t xml:space="preserve">Survey:</w:t>
            </w:r>
            <w:r>
              <w:t xml:space="preserve"> </w:t>
            </w:r>
            <w:r>
              <w:t xml:space="preserve">“How do you perceive Flyberry?”</w:t>
            </w:r>
          </w:p>
        </w:tc>
      </w:tr>
      <w:tr>
        <w:tc>
          <w:tcPr/>
          <w:p>
            <w:pPr>
              <w:pStyle w:val="Compact"/>
            </w:pPr>
            <w:r>
              <w:rPr>
                <w:b/>
                <w:bCs/>
              </w:rPr>
              <w:t xml:space="preserve">Gift Box Inquiries</w:t>
            </w:r>
          </w:p>
        </w:tc>
        <w:tc>
          <w:tcPr/>
          <w:p>
            <w:pPr>
              <w:pStyle w:val="Compact"/>
            </w:pPr>
            <w:r>
              <w:t xml:space="preserve">+75%</w:t>
            </w:r>
          </w:p>
        </w:tc>
        <w:tc>
          <w:tcPr/>
          <w:p>
            <w:pPr>
              <w:pStyle w:val="Compact"/>
            </w:pPr>
            <w:r>
              <w:t xml:space="preserve">Corporate validation drives B2B</w:t>
            </w:r>
          </w:p>
        </w:tc>
      </w:tr>
      <w:tr>
        <w:tc>
          <w:tcPr/>
          <w:p>
            <w:pPr>
              <w:pStyle w:val="Compact"/>
            </w:pPr>
            <w:r>
              <w:rPr>
                <w:b/>
                <w:bCs/>
              </w:rPr>
              <w:t xml:space="preserve">Packaging Feedback</w:t>
            </w:r>
          </w:p>
        </w:tc>
        <w:tc>
          <w:tcPr/>
          <w:p>
            <w:pPr>
              <w:pStyle w:val="Compact"/>
            </w:pPr>
            <w:r>
              <w:t xml:space="preserve">80%+ positive</w:t>
            </w:r>
          </w:p>
        </w:tc>
        <w:tc>
          <w:tcPr/>
          <w:p>
            <w:pPr>
              <w:pStyle w:val="Compact"/>
            </w:pPr>
            <w:r>
              <w:t xml:space="preserve">“Looks premium/luxury”</w:t>
            </w:r>
          </w:p>
        </w:tc>
      </w:tr>
    </w:tbl>
    <w:p>
      <w:pPr>
        <w:pStyle w:val="BodyText"/>
      </w:pPr>
      <w:r>
        <w:rPr>
          <w:b/>
          <w:bCs/>
        </w:rPr>
        <w:t xml:space="preserve">Decision Gate</w:t>
      </w:r>
      <w:r>
        <w:t xml:space="preserve">: If brand perception shifts to 60%+ premium → proceed to Phase 3</w:t>
      </w:r>
    </w:p>
    <w:p>
      <w:r>
        <w:pict>
          <v:rect style="width:0;height:1.5pt" o:hralign="center" o:hrstd="t" o:hr="t"/>
        </w:pict>
      </w:r>
    </w:p>
    <w:bookmarkEnd w:id="771"/>
    <w:bookmarkEnd w:id="772"/>
    <w:bookmarkStart w:id="775" w:name="Xd7a42e96e286a89ec4b27302807126f28a13328"/>
    <w:p>
      <w:pPr>
        <w:pStyle w:val="Heading3"/>
      </w:pPr>
      <w:r>
        <w:rPr>
          <w:b/>
          <w:bCs/>
        </w:rPr>
        <w:t xml:space="preserve">PHASE 3: PRICING &amp; PRODUCT ARCHITECTURE (Weeks 9-12)</w:t>
      </w:r>
      <w:r>
        <w:t xml:space="preserve"> </w:t>
      </w:r>
      <w:r>
        <w:t xml:space="preserve">- ₹15 Lakhs</w:t>
      </w:r>
    </w:p>
    <w:p>
      <w:pPr>
        <w:pStyle w:val="FirstParagraph"/>
      </w:pPr>
      <w:r>
        <w:rPr>
          <w:b/>
          <w:bCs/>
        </w:rPr>
        <w:t xml:space="preserve">Objective</w:t>
      </w:r>
      <w:r>
        <w:t xml:space="preserve">: Adjust pricing to match new positioning + introduce tiered product line</w:t>
      </w:r>
    </w:p>
    <w:bookmarkStart w:id="773" w:name="deliverables-2"/>
    <w:p>
      <w:pPr>
        <w:pStyle w:val="Heading4"/>
      </w:pPr>
      <w:r>
        <w:rPr>
          <w:b/>
          <w:bCs/>
        </w:rPr>
        <w:t xml:space="preserve">Deliverables</w:t>
      </w:r>
      <w:r>
        <w:t xml:space="preserve">:</w:t>
      </w:r>
    </w:p>
    <w:p>
      <w:pPr>
        <w:pStyle w:val="FirstParagraph"/>
      </w:pPr>
      <w:r>
        <w:rPr>
          <w:b/>
          <w:bCs/>
        </w:rPr>
        <w:t xml:space="preserve">1. Pricing Strategy Revision</w:t>
      </w:r>
      <w:r>
        <w:t xml:space="preserve"> </w:t>
      </w:r>
      <w:r>
        <w:t xml:space="preserve">(₹2L consulting):</w:t>
      </w:r>
      <w:r>
        <w:t xml:space="preserve"> </w:t>
      </w:r>
      <w:r>
        <w:t xml:space="preserve">- Current: ₹299-₹599 (mid-premium)</w:t>
      </w:r>
      <w:r>
        <w:t xml:space="preserve"> </w:t>
      </w:r>
      <w:r>
        <w:t xml:space="preserve">- NEW: ₹399-₹699+ (premium-luxury)</w:t>
      </w:r>
      <w:r>
        <w:t xml:space="preserve"> </w:t>
      </w:r>
      <w:r>
        <w:t xml:space="preserve">- Gradual increase: +₹50-100 per SKU over 8 weeks</w:t>
      </w:r>
      <w:r>
        <w:t xml:space="preserve"> </w:t>
      </w:r>
      <w:r>
        <w:t xml:space="preserve">- Justification messaging: Fortune 500 validation, exclusive origins, cold chain</w:t>
      </w:r>
    </w:p>
    <w:p>
      <w:pPr>
        <w:pStyle w:val="BodyText"/>
      </w:pPr>
      <w:r>
        <w:rPr>
          <w:b/>
          <w:bCs/>
        </w:rPr>
        <w:t xml:space="preserve">2. Gourmet Grading System</w:t>
      </w:r>
      <w:r>
        <w:t xml:space="preserve"> </w:t>
      </w:r>
      <w:r>
        <w:t xml:space="preserve">(₹5L):</w:t>
      </w:r>
      <w:r>
        <w:t xml:space="preserve"> </w:t>
      </w:r>
      <w:r>
        <w:t xml:space="preserve">-</w:t>
      </w:r>
      <w:r>
        <w:t xml:space="preserve"> </w:t>
      </w:r>
      <w:r>
        <w:rPr>
          <w:b/>
          <w:bCs/>
        </w:rPr>
        <w:t xml:space="preserve">3 Tiers</w:t>
      </w:r>
      <w:r>
        <w:t xml:space="preserve">:</w:t>
      </w:r>
      <w:r>
        <w:t xml:space="preserve"> </w:t>
      </w:r>
      <w:r>
        <w:t xml:space="preserve">-</w:t>
      </w:r>
      <w:r>
        <w:t xml:space="preserve"> </w:t>
      </w:r>
      <w:r>
        <w:rPr>
          <w:b/>
          <w:bCs/>
        </w:rPr>
        <w:t xml:space="preserve">PREMIUM</w:t>
      </w:r>
      <w:r>
        <w:t xml:space="preserve"> </w:t>
      </w:r>
      <w:r>
        <w:t xml:space="preserve">(₹399-499): Core line, everyday gourmet</w:t>
      </w:r>
      <w:r>
        <w:t xml:space="preserve"> </w:t>
      </w:r>
      <w:r>
        <w:t xml:space="preserve">-</w:t>
      </w:r>
      <w:r>
        <w:t xml:space="preserve"> </w:t>
      </w:r>
      <w:r>
        <w:rPr>
          <w:b/>
          <w:bCs/>
        </w:rPr>
        <w:t xml:space="preserve">RESERVE</w:t>
      </w:r>
      <w:r>
        <w:t xml:space="preserve"> </w:t>
      </w:r>
      <w:r>
        <w:t xml:space="preserve">(₹599-799): Single-origin, limited availability</w:t>
      </w:r>
      <w:r>
        <w:t xml:space="preserve"> </w:t>
      </w:r>
      <w:r>
        <w:t xml:space="preserve">-</w:t>
      </w:r>
      <w:r>
        <w:t xml:space="preserve"> </w:t>
      </w:r>
      <w:r>
        <w:rPr>
          <w:b/>
          <w:bCs/>
        </w:rPr>
        <w:t xml:space="preserve">EXCLUSIVE</w:t>
      </w:r>
      <w:r>
        <w:t xml:space="preserve"> </w:t>
      </w:r>
      <w:r>
        <w:t xml:space="preserve">(₹999+): Bespoke, ultra-premium (corporate gifting)</w:t>
      </w:r>
      <w:r>
        <w:t xml:space="preserve"> </w:t>
      </w:r>
      <w:r>
        <w:t xml:space="preserve">- Packaging differentiation: Color-coded (Gold for Exclusive, Silver for Reserve)</w:t>
      </w:r>
      <w:r>
        <w:t xml:space="preserve"> </w:t>
      </w:r>
      <w:r>
        <w:t xml:space="preserve">- In-store display: Tiered shelving (Exclusive at eye level, backlit)</w:t>
      </w:r>
    </w:p>
    <w:p>
      <w:pPr>
        <w:pStyle w:val="BodyText"/>
      </w:pPr>
      <w:r>
        <w:rPr>
          <w:b/>
          <w:bCs/>
        </w:rPr>
        <w:t xml:space="preserve">3. Signature Products Launch</w:t>
      </w:r>
      <w:r>
        <w:t xml:space="preserve"> </w:t>
      </w:r>
      <w:r>
        <w:t xml:space="preserve">(₹8L):</w:t>
      </w:r>
      <w:r>
        <w:t xml:space="preserve"> </w:t>
      </w:r>
      <w:r>
        <w:t xml:space="preserve">-</w:t>
      </w:r>
      <w:r>
        <w:t xml:space="preserve"> </w:t>
      </w:r>
      <w:r>
        <w:rPr>
          <w:b/>
          <w:bCs/>
        </w:rPr>
        <w:t xml:space="preserve">“Flyberry Reserve Collection”</w:t>
      </w:r>
      <w:r>
        <w:t xml:space="preserve"> </w:t>
      </w:r>
      <w:r>
        <w:t xml:space="preserve">(10 SKUs showcasing ALL 8 categories):</w:t>
      </w:r>
      <w:r>
        <w:t xml:space="preserve"> </w:t>
      </w:r>
      <w:r>
        <w:t xml:space="preserve">-</w:t>
      </w:r>
      <w:r>
        <w:t xml:space="preserve"> </w:t>
      </w:r>
      <w:r>
        <w:rPr>
          <w:b/>
          <w:bCs/>
        </w:rPr>
        <w:t xml:space="preserve">Reserve Dates</w:t>
      </w:r>
      <w:r>
        <w:t xml:space="preserve"> </w:t>
      </w:r>
      <w:r>
        <w:t xml:space="preserve">(2 SKUs): Ajwa from Medina (₹699/250g), Medjoul from Jordan (₹599/250g), Kalmi (₹599/200g)</w:t>
      </w:r>
      <w:r>
        <w:t xml:space="preserve"> </w:t>
      </w:r>
      <w:r>
        <w:t xml:space="preserve">-</w:t>
      </w:r>
      <w:r>
        <w:t xml:space="preserve"> </w:t>
      </w:r>
      <w:r>
        <w:rPr>
          <w:b/>
          <w:bCs/>
        </w:rPr>
        <w:t xml:space="preserve">Reserve Nuts</w:t>
      </w:r>
      <w:r>
        <w:t xml:space="preserve"> </w:t>
      </w:r>
      <w:r>
        <w:t xml:space="preserve">(2 SKUs): Pine Nuts from Hindukush (₹799/100g), Brazil Nuts from Amazon (₹599/150g)</w:t>
      </w:r>
      <w:r>
        <w:t xml:space="preserve"> </w:t>
      </w:r>
      <w:r>
        <w:t xml:space="preserve">-</w:t>
      </w:r>
      <w:r>
        <w:t xml:space="preserve"> </w:t>
      </w:r>
      <w:r>
        <w:rPr>
          <w:b/>
          <w:bCs/>
        </w:rPr>
        <w:t xml:space="preserve">Reserve Berries</w:t>
      </w:r>
      <w:r>
        <w:t xml:space="preserve"> </w:t>
      </w:r>
      <w:r>
        <w:t xml:space="preserve">(1 SKU): Premium Berry Mix (₹599/200g - Blackcurrants, Blueberries, Cranberries)</w:t>
      </w:r>
      <w:r>
        <w:t xml:space="preserve"> </w:t>
      </w:r>
      <w:r>
        <w:t xml:space="preserve">-</w:t>
      </w:r>
      <w:r>
        <w:t xml:space="preserve"> </w:t>
      </w:r>
      <w:r>
        <w:rPr>
          <w:b/>
          <w:bCs/>
        </w:rPr>
        <w:t xml:space="preserve">Reserve Seeds</w:t>
      </w:r>
      <w:r>
        <w:t xml:space="preserve"> </w:t>
      </w:r>
      <w:r>
        <w:t xml:space="preserve">(1 SKU): Superfood Seed Mix (₹499/200g - Chia, Pumpkin, Sunflower)</w:t>
      </w:r>
      <w:r>
        <w:t xml:space="preserve"> </w:t>
      </w:r>
      <w:r>
        <w:t xml:space="preserve">-</w:t>
      </w:r>
      <w:r>
        <w:t xml:space="preserve"> </w:t>
      </w:r>
      <w:r>
        <w:rPr>
          <w:b/>
          <w:bCs/>
        </w:rPr>
        <w:t xml:space="preserve">Reserve Chips</w:t>
      </w:r>
      <w:r>
        <w:t xml:space="preserve"> </w:t>
      </w:r>
      <w:r>
        <w:t xml:space="preserve">(1 SKU): Vacuum-Fried Chips Collection Box (₹499/7 varieties - Okra, Chickpea, Beet, Taro, Corn, Coconut, Banana)</w:t>
      </w:r>
      <w:r>
        <w:t xml:space="preserve"> </w:t>
      </w:r>
      <w:r>
        <w:t xml:space="preserve">-</w:t>
      </w:r>
      <w:r>
        <w:t xml:space="preserve"> </w:t>
      </w:r>
      <w:r>
        <w:rPr>
          <w:b/>
          <w:bCs/>
        </w:rPr>
        <w:t xml:space="preserve">Date Innovations</w:t>
      </w:r>
      <w:r>
        <w:t xml:space="preserve"> </w:t>
      </w:r>
      <w:r>
        <w:t xml:space="preserve">(2 SKUs): Date Syrup Gift Set (₹999/550g), Date Spread Premium (₹599/350g)</w:t>
      </w:r>
      <w:r>
        <w:t xml:space="preserve"> </w:t>
      </w:r>
      <w:r>
        <w:t xml:space="preserve">-</w:t>
      </w:r>
      <w:r>
        <w:t xml:space="preserve"> </w:t>
      </w:r>
      <w:r>
        <w:rPr>
          <w:b/>
          <w:bCs/>
        </w:rPr>
        <w:t xml:space="preserve">Trail Mix</w:t>
      </w:r>
      <w:r>
        <w:t xml:space="preserve"> </w:t>
      </w:r>
      <w:r>
        <w:t xml:space="preserve">(1 SKU):</w:t>
      </w:r>
      <w:r>
        <w:t xml:space="preserve"> </w:t>
      </w:r>
      <w:r>
        <w:t xml:space="preserve">“Fortune 500 Blend”</w:t>
      </w:r>
      <w:r>
        <w:t xml:space="preserve"> </w:t>
      </w:r>
      <w:r>
        <w:t xml:space="preserve">(₹699/250g - Chickpea-based, saffron-flavored)</w:t>
      </w:r>
      <w:r>
        <w:t xml:space="preserve"> </w:t>
      </w:r>
      <w:r>
        <w:t xml:space="preserve">- Packaging: Premium matte black, embossed gold logo</w:t>
      </w:r>
      <w:r>
        <w:t xml:space="preserve"> </w:t>
      </w:r>
      <w:r>
        <w:t xml:space="preserve">- Key messaging:</w:t>
      </w:r>
      <w:r>
        <w:t xml:space="preserve"> </w:t>
      </w:r>
      <w:r>
        <w:rPr>
          <w:b/>
          <w:bCs/>
        </w:rPr>
        <w:t xml:space="preserve">“All 8 Categories. One Premium Collection.”</w:t>
      </w:r>
      <w:r>
        <w:t xml:space="preserve"> </w:t>
      </w:r>
      <w:r>
        <w:t xml:space="preserve">- Story cards: Full origin narratives + innovation stories + category education</w:t>
      </w:r>
      <w:r>
        <w:t xml:space="preserve"> </w:t>
      </w:r>
      <w:r>
        <w:t xml:space="preserve">- Launch: Store tasting events (</w:t>
      </w:r>
      <w:r>
        <w:rPr>
          <w:b/>
          <w:bCs/>
        </w:rPr>
        <w:t xml:space="preserve">“Taste All 8 Categories”</w:t>
      </w:r>
      <w:r>
        <w:t xml:space="preserve"> </w:t>
      </w:r>
      <w:r>
        <w:t xml:space="preserve">- sommelier-style journey through complete portfolio)</w:t>
      </w:r>
    </w:p>
    <w:p>
      <w:r>
        <w:pict>
          <v:rect style="width:0;height:1.5pt" o:hralign="center" o:hrstd="t" o:hr="t"/>
        </w:pict>
      </w:r>
    </w:p>
    <w:bookmarkEnd w:id="773"/>
    <w:bookmarkStart w:id="774" w:name="success-metrics-12-week-checkpoint"/>
    <w:p>
      <w:pPr>
        <w:pStyle w:val="Heading4"/>
      </w:pPr>
      <w:r>
        <w:rPr>
          <w:b/>
          <w:bCs/>
        </w:rPr>
        <w:t xml:space="preserve">Success Metrics</w:t>
      </w:r>
      <w:r>
        <w:t xml:space="preserve"> </w:t>
      </w:r>
      <w:r>
        <w:t xml:space="preserve">(12-week checkpoint):</w:t>
      </w:r>
    </w:p>
    <w:tbl>
      <w:tblPr>
        <w:tblStyle w:val="Table"/>
        <w:tblW w:type="pct" w:w="5000"/>
        <w:tblLayout w:type="fixed"/>
        <w:tblLook w:firstRow="1" w:lastRow="0" w:firstColumn="0" w:lastColumn="0" w:noHBand="0" w:noVBand="0" w:val="0020"/>
      </w:tblPr>
      <w:tblGrid>
        <w:gridCol w:w="2184"/>
        <w:gridCol w:w="2184"/>
        <w:gridCol w:w="3550"/>
      </w:tblGrid>
      <w:tr>
        <w:trPr>
          <w:tblHeader w:val="on"/>
        </w:trPr>
        <w:tc>
          <w:tcPr/>
          <w:p>
            <w:pPr>
              <w:pStyle w:val="Compact"/>
            </w:pPr>
            <w:r>
              <w:t xml:space="preserve">Metric</w:t>
            </w:r>
          </w:p>
        </w:tc>
        <w:tc>
          <w:tcPr/>
          <w:p>
            <w:pPr>
              <w:pStyle w:val="Compact"/>
            </w:pPr>
            <w:r>
              <w:t xml:space="preserve">Target</w:t>
            </w:r>
          </w:p>
        </w:tc>
        <w:tc>
          <w:tcPr/>
          <w:p>
            <w:pPr>
              <w:pStyle w:val="Compact"/>
            </w:pPr>
            <w:r>
              <w:t xml:space="preserve">Measurement</w:t>
            </w:r>
          </w:p>
        </w:tc>
      </w:tr>
      <w:tr>
        <w:tc>
          <w:tcPr/>
          <w:p>
            <w:pPr>
              <w:pStyle w:val="Compact"/>
            </w:pPr>
            <w:r>
              <w:rPr>
                <w:b/>
                <w:bCs/>
              </w:rPr>
              <w:t xml:space="preserve">Price Acceptance</w:t>
            </w:r>
          </w:p>
        </w:tc>
        <w:tc>
          <w:tcPr/>
          <w:p>
            <w:pPr>
              <w:pStyle w:val="Compact"/>
            </w:pPr>
            <w:r>
              <w:t xml:space="preserve">70%+</w:t>
            </w:r>
          </w:p>
        </w:tc>
        <w:tc>
          <w:tcPr/>
          <w:p>
            <w:pPr>
              <w:pStyle w:val="Compact"/>
            </w:pPr>
            <w:r>
              <w:t xml:space="preserve">No drop in conversion despite +₹50-100 increase</w:t>
            </w:r>
          </w:p>
        </w:tc>
      </w:tr>
      <w:tr>
        <w:tc>
          <w:tcPr/>
          <w:p>
            <w:pPr>
              <w:pStyle w:val="Compact"/>
            </w:pPr>
            <w:r>
              <w:rPr>
                <w:b/>
                <w:bCs/>
              </w:rPr>
              <w:t xml:space="preserve">Reserve Collection Sales</w:t>
            </w:r>
          </w:p>
        </w:tc>
        <w:tc>
          <w:tcPr/>
          <w:p>
            <w:pPr>
              <w:pStyle w:val="Compact"/>
            </w:pPr>
            <w:r>
              <w:t xml:space="preserve">20% of total revenue</w:t>
            </w:r>
          </w:p>
        </w:tc>
        <w:tc>
          <w:tcPr/>
          <w:p>
            <w:pPr>
              <w:pStyle w:val="Compact"/>
            </w:pPr>
            <w:r>
              <w:t xml:space="preserve">Premium tier adoption</w:t>
            </w:r>
          </w:p>
        </w:tc>
      </w:tr>
      <w:tr>
        <w:tc>
          <w:tcPr/>
          <w:p>
            <w:pPr>
              <w:pStyle w:val="Compact"/>
            </w:pPr>
            <w:r>
              <w:rPr>
                <w:b/>
                <w:bCs/>
              </w:rPr>
              <w:t xml:space="preserve">Exclusive Tier Orders</w:t>
            </w:r>
          </w:p>
        </w:tc>
        <w:tc>
          <w:tcPr/>
          <w:p>
            <w:pPr>
              <w:pStyle w:val="Compact"/>
            </w:pPr>
            <w:r>
              <w:t xml:space="preserve">50+ corporate inquiries</w:t>
            </w:r>
          </w:p>
        </w:tc>
        <w:tc>
          <w:tcPr/>
          <w:p>
            <w:pPr>
              <w:pStyle w:val="Compact"/>
            </w:pPr>
            <w:r>
              <w:t xml:space="preserve">B2B growth</w:t>
            </w:r>
          </w:p>
        </w:tc>
      </w:tr>
      <w:tr>
        <w:tc>
          <w:tcPr/>
          <w:p>
            <w:pPr>
              <w:pStyle w:val="Compact"/>
            </w:pPr>
            <w:r>
              <w:rPr>
                <w:b/>
                <w:bCs/>
              </w:rPr>
              <w:t xml:space="preserve">Average Order Value</w:t>
            </w:r>
          </w:p>
        </w:tc>
        <w:tc>
          <w:tcPr/>
          <w:p>
            <w:pPr>
              <w:pStyle w:val="Compact"/>
            </w:pPr>
            <w:r>
              <w:t xml:space="preserve">+25%</w:t>
            </w:r>
          </w:p>
        </w:tc>
        <w:tc>
          <w:tcPr/>
          <w:p>
            <w:pPr>
              <w:pStyle w:val="Compact"/>
            </w:pPr>
            <w:r>
              <w:t xml:space="preserve">₹449 → ₹560</w:t>
            </w:r>
          </w:p>
        </w:tc>
      </w:tr>
      <w:tr>
        <w:tc>
          <w:tcPr/>
          <w:p>
            <w:pPr>
              <w:pStyle w:val="Compact"/>
            </w:pPr>
            <w:r>
              <w:rPr>
                <w:b/>
                <w:bCs/>
              </w:rPr>
              <w:t xml:space="preserve">Customer Retention</w:t>
            </w:r>
          </w:p>
        </w:tc>
        <w:tc>
          <w:tcPr/>
          <w:p>
            <w:pPr>
              <w:pStyle w:val="Compact"/>
            </w:pPr>
            <w:r>
              <w:t xml:space="preserve">85%+</w:t>
            </w:r>
          </w:p>
        </w:tc>
        <w:tc>
          <w:tcPr/>
          <w:p>
            <w:pPr>
              <w:pStyle w:val="Compact"/>
            </w:pPr>
            <w:r>
              <w:t xml:space="preserve">Existing customers stay despite price increase</w:t>
            </w:r>
          </w:p>
        </w:tc>
      </w:tr>
    </w:tbl>
    <w:p>
      <w:pPr>
        <w:pStyle w:val="BodyText"/>
      </w:pPr>
      <w:r>
        <w:rPr>
          <w:b/>
          <w:bCs/>
        </w:rPr>
        <w:t xml:space="preserve">Decision Gate</w:t>
      </w:r>
      <w:r>
        <w:t xml:space="preserve">: If price acceptance is 70%+ → proceed to Phase 4</w:t>
      </w:r>
    </w:p>
    <w:p>
      <w:r>
        <w:pict>
          <v:rect style="width:0;height:1.5pt" o:hralign="center" o:hrstd="t" o:hr="t"/>
        </w:pict>
      </w:r>
    </w:p>
    <w:bookmarkEnd w:id="774"/>
    <w:bookmarkEnd w:id="775"/>
    <w:bookmarkStart w:id="778" w:name="Xc56b1f5688901e93dd431f4058a91a42836832e"/>
    <w:p>
      <w:pPr>
        <w:pStyle w:val="Heading3"/>
      </w:pPr>
      <w:r>
        <w:rPr>
          <w:b/>
          <w:bCs/>
        </w:rPr>
        <w:t xml:space="preserve">PHASE 4: OMNICHANNEL EXPANSION (Weeks 13-24)</w:t>
      </w:r>
      <w:r>
        <w:t xml:space="preserve"> </w:t>
      </w:r>
      <w:r>
        <w:t xml:space="preserve">- ₹25 Lakhs</w:t>
      </w:r>
    </w:p>
    <w:p>
      <w:pPr>
        <w:pStyle w:val="FirstParagraph"/>
      </w:pPr>
      <w:r>
        <w:rPr>
          <w:b/>
          <w:bCs/>
        </w:rPr>
        <w:t xml:space="preserve">Objective</w:t>
      </w:r>
      <w:r>
        <w:t xml:space="preserve">: Scale repositioning across all channels + B2B growth</w:t>
      </w:r>
    </w:p>
    <w:bookmarkStart w:id="776" w:name="deliverables-3"/>
    <w:p>
      <w:pPr>
        <w:pStyle w:val="Heading4"/>
      </w:pPr>
      <w:r>
        <w:rPr>
          <w:b/>
          <w:bCs/>
        </w:rPr>
        <w:t xml:space="preserve">Deliverables</w:t>
      </w:r>
      <w:r>
        <w:t xml:space="preserve">:</w:t>
      </w:r>
    </w:p>
    <w:p>
      <w:pPr>
        <w:pStyle w:val="FirstParagraph"/>
      </w:pPr>
      <w:r>
        <w:rPr>
          <w:b/>
          <w:bCs/>
        </w:rPr>
        <w:t xml:space="preserve">1. E-Commerce Premium Experience</w:t>
      </w:r>
      <w:r>
        <w:t xml:space="preserve"> </w:t>
      </w:r>
      <w:r>
        <w:t xml:space="preserve">(₹10L):</w:t>
      </w:r>
      <w:r>
        <w:t xml:space="preserve"> </w:t>
      </w:r>
      <w:r>
        <w:t xml:space="preserve">-</w:t>
      </w:r>
      <w:r>
        <w:t xml:space="preserve"> </w:t>
      </w:r>
      <w:r>
        <w:rPr>
          <w:b/>
          <w:bCs/>
        </w:rPr>
        <w:t xml:space="preserve">Amazon Brand Store</w:t>
      </w:r>
      <w:r>
        <w:t xml:space="preserve">: Relaunch with new positioning</w:t>
      </w:r>
      <w:r>
        <w:t xml:space="preserve"> </w:t>
      </w:r>
      <w:r>
        <w:t xml:space="preserve">- Hero banner: Fortune 500 validation</w:t>
      </w:r>
      <w:r>
        <w:t xml:space="preserve"> </w:t>
      </w:r>
      <w:r>
        <w:t xml:space="preserve">- Origin stories (A+ content)</w:t>
      </w:r>
      <w:r>
        <w:t xml:space="preserve"> </w:t>
      </w:r>
      <w:r>
        <w:t xml:space="preserve">- Cold chain explainer video</w:t>
      </w:r>
      <w:r>
        <w:t xml:space="preserve"> </w:t>
      </w:r>
      <w:r>
        <w:t xml:space="preserve">-</w:t>
      </w:r>
      <w:r>
        <w:t xml:space="preserve"> </w:t>
      </w:r>
      <w:r>
        <w:rPr>
          <w:b/>
          <w:bCs/>
        </w:rPr>
        <w:t xml:space="preserve">Quick Commerce Partnerships</w:t>
      </w:r>
      <w:r>
        <w:t xml:space="preserve"> </w:t>
      </w:r>
      <w:r>
        <w:t xml:space="preserve">(Blinkit, Swiggy Instamart, Zepto):</w:t>
      </w:r>
      <w:r>
        <w:t xml:space="preserve"> </w:t>
      </w:r>
      <w:r>
        <w:t xml:space="preserve">- Premium placement negotiation</w:t>
      </w:r>
      <w:r>
        <w:t xml:space="preserve"> </w:t>
      </w:r>
      <w:r>
        <w:t xml:space="preserve">-</w:t>
      </w:r>
      <w:r>
        <w:t xml:space="preserve"> </w:t>
      </w:r>
      <w:r>
        <w:t xml:space="preserve">“Luxury Gourmet”</w:t>
      </w:r>
      <w:r>
        <w:t xml:space="preserve"> </w:t>
      </w:r>
      <w:r>
        <w:t xml:space="preserve">category placement</w:t>
      </w:r>
      <w:r>
        <w:t xml:space="preserve"> </w:t>
      </w:r>
      <w:r>
        <w:t xml:space="preserve">- Exclusive Reserve Collection listings</w:t>
      </w:r>
      <w:r>
        <w:t xml:space="preserve"> </w:t>
      </w:r>
      <w:r>
        <w:t xml:space="preserve">-</w:t>
      </w:r>
      <w:r>
        <w:t xml:space="preserve"> </w:t>
      </w:r>
      <w:r>
        <w:rPr>
          <w:b/>
          <w:bCs/>
        </w:rPr>
        <w:t xml:space="preserve">D2C Website Optimization</w:t>
      </w:r>
      <w:r>
        <w:t xml:space="preserve">:</w:t>
      </w:r>
      <w:r>
        <w:t xml:space="preserve"> </w:t>
      </w:r>
      <w:r>
        <w:t xml:space="preserve">- Subscription program:</w:t>
      </w:r>
      <w:r>
        <w:t xml:space="preserve"> </w:t>
      </w:r>
      <w:r>
        <w:t xml:space="preserve">“Flyberry Reserve Club”</w:t>
      </w:r>
      <w:r>
        <w:t xml:space="preserve"> </w:t>
      </w:r>
      <w:r>
        <w:t xml:space="preserve">(₹1,999/month)</w:t>
      </w:r>
      <w:r>
        <w:t xml:space="preserve"> </w:t>
      </w:r>
      <w:r>
        <w:t xml:space="preserve">- Corporate gifting portal (B2B self-service)</w:t>
      </w:r>
      <w:r>
        <w:t xml:space="preserve"> </w:t>
      </w:r>
      <w:r>
        <w:t xml:space="preserve">- Loyalty program:</w:t>
      </w:r>
      <w:r>
        <w:t xml:space="preserve"> </w:t>
      </w:r>
      <w:r>
        <w:t xml:space="preserve">“Gourmet Rewards”</w:t>
      </w:r>
    </w:p>
    <w:p>
      <w:pPr>
        <w:pStyle w:val="BodyText"/>
      </w:pPr>
      <w:r>
        <w:rPr>
          <w:b/>
          <w:bCs/>
        </w:rPr>
        <w:t xml:space="preserve">2. B2B Corporate Program Formalization</w:t>
      </w:r>
      <w:r>
        <w:t xml:space="preserve"> </w:t>
      </w:r>
      <w:r>
        <w:t xml:space="preserve">(₹8L):</w:t>
      </w:r>
      <w:r>
        <w:t xml:space="preserve"> </w:t>
      </w:r>
      <w:r>
        <w:t xml:space="preserve">-</w:t>
      </w:r>
      <w:r>
        <w:t xml:space="preserve"> </w:t>
      </w:r>
      <w:r>
        <w:rPr>
          <w:b/>
          <w:bCs/>
        </w:rPr>
        <w:t xml:space="preserve">“Flyberry Corporate Gifting Program”</w:t>
      </w:r>
      <w:r>
        <w:t xml:space="preserve">:</w:t>
      </w:r>
      <w:r>
        <w:t xml:space="preserve"> </w:t>
      </w:r>
      <w:r>
        <w:t xml:space="preserve">- Dedicated B2B website portal</w:t>
      </w:r>
      <w:r>
        <w:t xml:space="preserve"> </w:t>
      </w:r>
      <w:r>
        <w:t xml:space="preserve">- Custom hamper builder (online tool)</w:t>
      </w:r>
      <w:r>
        <w:t xml:space="preserve"> </w:t>
      </w:r>
      <w:r>
        <w:t xml:space="preserve">- Minimum order: ₹50,000</w:t>
      </w:r>
      <w:r>
        <w:t xml:space="preserve"> </w:t>
      </w:r>
      <w:r>
        <w:t xml:space="preserve">- Account manager support</w:t>
      </w:r>
      <w:r>
        <w:t xml:space="preserve"> </w:t>
      </w:r>
      <w:r>
        <w:t xml:space="preserve">-</w:t>
      </w:r>
      <w:r>
        <w:t xml:space="preserve"> </w:t>
      </w:r>
      <w:r>
        <w:rPr>
          <w:b/>
          <w:bCs/>
        </w:rPr>
        <w:t xml:space="preserve">Case Study Content</w:t>
      </w:r>
      <w:r>
        <w:t xml:space="preserve">:</w:t>
      </w:r>
      <w:r>
        <w:t xml:space="preserve"> </w:t>
      </w:r>
      <w:r>
        <w:t xml:space="preserve">- Sodexo Hope Gift Box (detailed case study)</w:t>
      </w:r>
      <w:r>
        <w:t xml:space="preserve"> </w:t>
      </w:r>
      <w:r>
        <w:t xml:space="preserve">- 50+ Fortune 500 client testimonials (video)</w:t>
      </w:r>
      <w:r>
        <w:t xml:space="preserve"> </w:t>
      </w:r>
      <w:r>
        <w:t xml:space="preserve">- ROI messaging:</w:t>
      </w:r>
      <w:r>
        <w:t xml:space="preserve"> </w:t>
      </w:r>
      <w:r>
        <w:t xml:space="preserve">“Impress clients, retain employees”</w:t>
      </w:r>
      <w:r>
        <w:t xml:space="preserve"> </w:t>
      </w:r>
      <w:r>
        <w:t xml:space="preserve">-</w:t>
      </w:r>
      <w:r>
        <w:t xml:space="preserve"> </w:t>
      </w:r>
      <w:r>
        <w:rPr>
          <w:b/>
          <w:bCs/>
        </w:rPr>
        <w:t xml:space="preserve">Outreach</w:t>
      </w:r>
      <w:r>
        <w:t xml:space="preserve">:</w:t>
      </w:r>
      <w:r>
        <w:t xml:space="preserve"> </w:t>
      </w:r>
      <w:r>
        <w:t xml:space="preserve">- LinkedIn campaign targeting HR/Admin heads</w:t>
      </w:r>
      <w:r>
        <w:t xml:space="preserve"> </w:t>
      </w:r>
      <w:r>
        <w:t xml:space="preserve">- Economic Times, Forbes India advertorials</w:t>
      </w:r>
      <w:r>
        <w:t xml:space="preserve"> </w:t>
      </w:r>
      <w:r>
        <w:t xml:space="preserve">- Direct sales team hiring (2-3 people)</w:t>
      </w:r>
    </w:p>
    <w:p>
      <w:pPr>
        <w:pStyle w:val="BodyText"/>
      </w:pPr>
      <w:r>
        <w:rPr>
          <w:b/>
          <w:bCs/>
        </w:rPr>
        <w:t xml:space="preserve">3. PR &amp; Media Blitz</w:t>
      </w:r>
      <w:r>
        <w:t xml:space="preserve"> </w:t>
      </w:r>
      <w:r>
        <w:t xml:space="preserve">(₹7L):</w:t>
      </w:r>
      <w:r>
        <w:t xml:space="preserve"> </w:t>
      </w:r>
      <w:r>
        <w:t xml:space="preserve">-</w:t>
      </w:r>
      <w:r>
        <w:t xml:space="preserve"> </w:t>
      </w:r>
      <w:r>
        <w:rPr>
          <w:b/>
          <w:bCs/>
        </w:rPr>
        <w:t xml:space="preserve">Media Placements</w:t>
      </w:r>
      <w:r>
        <w:t xml:space="preserve">:</w:t>
      </w:r>
      <w:r>
        <w:t xml:space="preserve"> </w:t>
      </w:r>
      <w:r>
        <w:t xml:space="preserve">- Economic Times:</w:t>
      </w:r>
      <w:r>
        <w:t xml:space="preserve"> </w:t>
      </w:r>
      <w:r>
        <w:t xml:space="preserve">“The Brand Behind Corporate India’s Diwali Gifting”</w:t>
      </w:r>
      <w:r>
        <w:t xml:space="preserve"> </w:t>
      </w:r>
      <w:r>
        <w:t xml:space="preserve">- Forbes India:</w:t>
      </w:r>
      <w:r>
        <w:t xml:space="preserve"> </w:t>
      </w:r>
      <w:r>
        <w:t xml:space="preserve">“How Flyberry Brought Fortune 500 Standards to Indian Gourmet”</w:t>
      </w:r>
      <w:r>
        <w:t xml:space="preserve"> </w:t>
      </w:r>
      <w:r>
        <w:t xml:space="preserve">- Vogue India:</w:t>
      </w:r>
      <w:r>
        <w:t xml:space="preserve"> </w:t>
      </w:r>
      <w:r>
        <w:t xml:space="preserve">“Luxury You Can Taste - Inside Flyberry’s Gourmet Empire”</w:t>
      </w:r>
      <w:r>
        <w:t xml:space="preserve"> </w:t>
      </w:r>
      <w:r>
        <w:t xml:space="preserve">-</w:t>
      </w:r>
      <w:r>
        <w:t xml:space="preserve"> </w:t>
      </w:r>
      <w:r>
        <w:rPr>
          <w:b/>
          <w:bCs/>
        </w:rPr>
        <w:t xml:space="preserve">Influencer Partnerships</w:t>
      </w:r>
      <w:r>
        <w:t xml:space="preserve">:</w:t>
      </w:r>
      <w:r>
        <w:t xml:space="preserve"> </w:t>
      </w:r>
      <w:r>
        <w:t xml:space="preserve">- Luxury lifestyle influencers (10-15 partnerships)</w:t>
      </w:r>
      <w:r>
        <w:t xml:space="preserve"> </w:t>
      </w:r>
      <w:r>
        <w:t xml:space="preserve">- Travel bloggers (origin storytelling)</w:t>
      </w:r>
      <w:r>
        <w:t xml:space="preserve"> </w:t>
      </w:r>
      <w:r>
        <w:t xml:space="preserve">- Business influencers (corporate validation angle)</w:t>
      </w:r>
      <w:r>
        <w:t xml:space="preserve"> </w:t>
      </w:r>
      <w:r>
        <w:t xml:space="preserve">-</w:t>
      </w:r>
      <w:r>
        <w:t xml:space="preserve"> </w:t>
      </w:r>
      <w:r>
        <w:rPr>
          <w:b/>
          <w:bCs/>
        </w:rPr>
        <w:t xml:space="preserve">Awards &amp; Recognition</w:t>
      </w:r>
      <w:r>
        <w:t xml:space="preserve">:</w:t>
      </w:r>
      <w:r>
        <w:t xml:space="preserve"> </w:t>
      </w:r>
      <w:r>
        <w:t xml:space="preserve">- Apply:</w:t>
      </w:r>
      <w:r>
        <w:t xml:space="preserve"> </w:t>
      </w:r>
      <w:r>
        <w:t xml:space="preserve">“Brand of the Year - Gourmet Category”</w:t>
      </w:r>
      <w:r>
        <w:t xml:space="preserve"> </w:t>
      </w:r>
      <w:r>
        <w:t xml:space="preserve">- Apply:</w:t>
      </w:r>
      <w:r>
        <w:t xml:space="preserve"> </w:t>
      </w:r>
      <w:r>
        <w:t xml:space="preserve">“Innovation Award - Cold Chain Technology”</w:t>
      </w:r>
      <w:r>
        <w:t xml:space="preserve"> </w:t>
      </w:r>
      <w:r>
        <w:t xml:space="preserve">- Industry speaking: Food tech conferences</w:t>
      </w:r>
    </w:p>
    <w:p>
      <w:r>
        <w:pict>
          <v:rect style="width:0;height:1.5pt" o:hralign="center" o:hrstd="t" o:hr="t"/>
        </w:pict>
      </w:r>
    </w:p>
    <w:bookmarkEnd w:id="776"/>
    <w:bookmarkStart w:id="777" w:name="success-metrics-24-week-checkpoint"/>
    <w:p>
      <w:pPr>
        <w:pStyle w:val="Heading4"/>
      </w:pPr>
      <w:r>
        <w:rPr>
          <w:b/>
          <w:bCs/>
        </w:rPr>
        <w:t xml:space="preserve">Success Metrics</w:t>
      </w:r>
      <w:r>
        <w:t xml:space="preserve"> </w:t>
      </w:r>
      <w:r>
        <w:t xml:space="preserve">(24-week checkpoint):</w:t>
      </w:r>
    </w:p>
    <w:tbl>
      <w:tblPr>
        <w:tblStyle w:val="Table"/>
        <w:tblW w:type="pct" w:w="5000"/>
        <w:tblLayout w:type="fixed"/>
        <w:tblLook w:firstRow="1" w:lastRow="0" w:firstColumn="0" w:lastColumn="0" w:noHBand="0" w:noVBand="0" w:val="0020"/>
      </w:tblPr>
      <w:tblGrid>
        <w:gridCol w:w="2184"/>
        <w:gridCol w:w="2184"/>
        <w:gridCol w:w="3550"/>
      </w:tblGrid>
      <w:tr>
        <w:trPr>
          <w:tblHeader w:val="on"/>
        </w:trPr>
        <w:tc>
          <w:tcPr/>
          <w:p>
            <w:pPr>
              <w:pStyle w:val="Compact"/>
            </w:pPr>
            <w:r>
              <w:t xml:space="preserve">Metric</w:t>
            </w:r>
          </w:p>
        </w:tc>
        <w:tc>
          <w:tcPr/>
          <w:p>
            <w:pPr>
              <w:pStyle w:val="Compact"/>
            </w:pPr>
            <w:r>
              <w:t xml:space="preserve">Target</w:t>
            </w:r>
          </w:p>
        </w:tc>
        <w:tc>
          <w:tcPr/>
          <w:p>
            <w:pPr>
              <w:pStyle w:val="Compact"/>
            </w:pPr>
            <w:r>
              <w:t xml:space="preserve">Measurement</w:t>
            </w:r>
          </w:p>
        </w:tc>
      </w:tr>
      <w:tr>
        <w:tc>
          <w:tcPr/>
          <w:p>
            <w:pPr>
              <w:pStyle w:val="Compact"/>
            </w:pPr>
            <w:r>
              <w:rPr>
                <w:b/>
                <w:bCs/>
              </w:rPr>
              <w:t xml:space="preserve">Revenue Growth</w:t>
            </w:r>
          </w:p>
        </w:tc>
        <w:tc>
          <w:tcPr/>
          <w:p>
            <w:pPr>
              <w:pStyle w:val="Compact"/>
            </w:pPr>
            <w:r>
              <w:t xml:space="preserve">+40-50%</w:t>
            </w:r>
          </w:p>
        </w:tc>
        <w:tc>
          <w:tcPr/>
          <w:p>
            <w:pPr>
              <w:pStyle w:val="Compact"/>
            </w:pPr>
            <w:r>
              <w:t xml:space="preserve">₹35 Cr → ₹50-52 Cr (12 months)</w:t>
            </w:r>
          </w:p>
        </w:tc>
      </w:tr>
      <w:tr>
        <w:tc>
          <w:tcPr/>
          <w:p>
            <w:pPr>
              <w:pStyle w:val="Compact"/>
            </w:pPr>
            <w:r>
              <w:rPr>
                <w:b/>
                <w:bCs/>
              </w:rPr>
              <w:t xml:space="preserve">B2B Revenue</w:t>
            </w:r>
          </w:p>
        </w:tc>
        <w:tc>
          <w:tcPr/>
          <w:p>
            <w:pPr>
              <w:pStyle w:val="Compact"/>
            </w:pPr>
            <w:r>
              <w:t xml:space="preserve">30% of total</w:t>
            </w:r>
          </w:p>
        </w:tc>
        <w:tc>
          <w:tcPr/>
          <w:p>
            <w:pPr>
              <w:pStyle w:val="Compact"/>
            </w:pPr>
            <w:r>
              <w:t xml:space="preserve">Corporate gifting growth</w:t>
            </w:r>
          </w:p>
        </w:tc>
      </w:tr>
      <w:tr>
        <w:tc>
          <w:tcPr/>
          <w:p>
            <w:pPr>
              <w:pStyle w:val="Compact"/>
            </w:pPr>
            <w:r>
              <w:rPr>
                <w:b/>
                <w:bCs/>
              </w:rPr>
              <w:t xml:space="preserve">E-Commerce Growth</w:t>
            </w:r>
          </w:p>
        </w:tc>
        <w:tc>
          <w:tcPr/>
          <w:p>
            <w:pPr>
              <w:pStyle w:val="Compact"/>
            </w:pPr>
            <w:r>
              <w:t xml:space="preserve">+60%</w:t>
            </w:r>
          </w:p>
        </w:tc>
        <w:tc>
          <w:tcPr/>
          <w:p>
            <w:pPr>
              <w:pStyle w:val="Compact"/>
            </w:pPr>
            <w:r>
              <w:t xml:space="preserve">Amazon, quick commerce, D2C</w:t>
            </w:r>
          </w:p>
        </w:tc>
      </w:tr>
      <w:tr>
        <w:tc>
          <w:tcPr/>
          <w:p>
            <w:pPr>
              <w:pStyle w:val="Compact"/>
            </w:pPr>
            <w:r>
              <w:rPr>
                <w:b/>
                <w:bCs/>
              </w:rPr>
              <w:t xml:space="preserve">Brand Awareness</w:t>
            </w:r>
          </w:p>
        </w:tc>
        <w:tc>
          <w:tcPr/>
          <w:p>
            <w:pPr>
              <w:pStyle w:val="Compact"/>
            </w:pPr>
            <w:r>
              <w:t xml:space="preserve">60%+ (target segment)</w:t>
            </w:r>
          </w:p>
        </w:tc>
        <w:tc>
          <w:tcPr/>
          <w:p>
            <w:pPr>
              <w:pStyle w:val="Compact"/>
            </w:pPr>
            <w:r>
              <w:t xml:space="preserve">Survey: Awareness among premium consumers</w:t>
            </w:r>
          </w:p>
        </w:tc>
      </w:tr>
      <w:tr>
        <w:tc>
          <w:tcPr/>
          <w:p>
            <w:pPr>
              <w:pStyle w:val="Compact"/>
            </w:pPr>
            <w:r>
              <w:rPr>
                <w:b/>
                <w:bCs/>
              </w:rPr>
              <w:t xml:space="preserve">Media Impressions</w:t>
            </w:r>
          </w:p>
        </w:tc>
        <w:tc>
          <w:tcPr/>
          <w:p>
            <w:pPr>
              <w:pStyle w:val="Compact"/>
            </w:pPr>
            <w:r>
              <w:t xml:space="preserve">50M+</w:t>
            </w:r>
          </w:p>
        </w:tc>
        <w:tc>
          <w:tcPr/>
          <w:p>
            <w:pPr>
              <w:pStyle w:val="Compact"/>
            </w:pPr>
            <w:r>
              <w:t xml:space="preserve">PR placements, social reach</w:t>
            </w:r>
          </w:p>
        </w:tc>
      </w:tr>
    </w:tbl>
    <w:p>
      <w:pPr>
        <w:pStyle w:val="BodyText"/>
      </w:pPr>
      <w:r>
        <w:rPr>
          <w:b/>
          <w:bCs/>
        </w:rPr>
        <w:t xml:space="preserve">Final Decision Gate</w:t>
      </w:r>
      <w:r>
        <w:t xml:space="preserve">: Path to ₹100 Cr validated (24 months) → continue scaling</w:t>
      </w:r>
    </w:p>
    <w:p>
      <w:r>
        <w:pict>
          <v:rect style="width:0;height:1.5pt" o:hralign="center" o:hrstd="t" o:hr="t"/>
        </w:pict>
      </w:r>
    </w:p>
    <w:bookmarkEnd w:id="777"/>
    <w:bookmarkEnd w:id="778"/>
    <w:bookmarkEnd w:id="779"/>
    <w:bookmarkStart w:id="782" w:name="part-6-investment-breakdown"/>
    <w:p>
      <w:pPr>
        <w:pStyle w:val="Heading2"/>
      </w:pPr>
      <w:r>
        <w:t xml:space="preserve">PART 6: INVESTMENT BREAKDOWN</w:t>
      </w:r>
    </w:p>
    <w:bookmarkStart w:id="780" w:name="total-investment-by-phase"/>
    <w:p>
      <w:pPr>
        <w:pStyle w:val="Heading3"/>
      </w:pPr>
      <w:r>
        <w:t xml:space="preserve">Total Investment by Phase</w:t>
      </w:r>
    </w:p>
    <w:tbl>
      <w:tblPr>
        <w:tblStyle w:val="Table"/>
        <w:tblW w:type="pct" w:w="5000"/>
        <w:tblLayout w:type="fixed"/>
        <w:tblLook w:firstRow="1" w:lastRow="0" w:firstColumn="0" w:lastColumn="0" w:noHBand="0" w:noVBand="0" w:val="0020"/>
      </w:tblPr>
      <w:tblGrid>
        <w:gridCol w:w="1232"/>
        <w:gridCol w:w="1760"/>
        <w:gridCol w:w="1936"/>
        <w:gridCol w:w="2992"/>
      </w:tblGrid>
      <w:tr>
        <w:trPr>
          <w:tblHeader w:val="on"/>
        </w:trPr>
        <w:tc>
          <w:tcPr/>
          <w:p>
            <w:pPr>
              <w:pStyle w:val="Compact"/>
            </w:pPr>
            <w:r>
              <w:t xml:space="preserve">Phase</w:t>
            </w:r>
          </w:p>
        </w:tc>
        <w:tc>
          <w:tcPr/>
          <w:p>
            <w:pPr>
              <w:pStyle w:val="Compact"/>
            </w:pPr>
            <w:r>
              <w:t xml:space="preserve">Timeline</w:t>
            </w:r>
          </w:p>
        </w:tc>
        <w:tc>
          <w:tcPr/>
          <w:p>
            <w:pPr>
              <w:pStyle w:val="Compact"/>
            </w:pPr>
            <w:r>
              <w:t xml:space="preserve">Investment</w:t>
            </w:r>
          </w:p>
        </w:tc>
        <w:tc>
          <w:tcPr/>
          <w:p>
            <w:pPr>
              <w:pStyle w:val="Compact"/>
            </w:pPr>
            <w:r>
              <w:t xml:space="preserve">Key Deliverables</w:t>
            </w:r>
          </w:p>
        </w:tc>
      </w:tr>
      <w:tr>
        <w:tc>
          <w:tcPr/>
          <w:p>
            <w:pPr>
              <w:pStyle w:val="Compact"/>
            </w:pPr>
            <w:r>
              <w:rPr>
                <w:b/>
                <w:bCs/>
              </w:rPr>
              <w:t xml:space="preserve">Phase 1: Foundation</w:t>
            </w:r>
          </w:p>
        </w:tc>
        <w:tc>
          <w:tcPr/>
          <w:p>
            <w:pPr>
              <w:pStyle w:val="Compact"/>
            </w:pPr>
            <w:r>
              <w:t xml:space="preserve">Months 1-6</w:t>
            </w:r>
          </w:p>
        </w:tc>
        <w:tc>
          <w:tcPr/>
          <w:p>
            <w:pPr>
              <w:pStyle w:val="Compact"/>
            </w:pPr>
            <w:r>
              <w:t xml:space="preserve">₹25-27 Lakhs</w:t>
            </w:r>
          </w:p>
        </w:tc>
        <w:tc>
          <w:tcPr/>
          <w:p>
            <w:pPr>
              <w:pStyle w:val="Compact"/>
            </w:pPr>
            <w:r>
              <w:t xml:space="preserve">Brand assets, store transformation</w:t>
            </w:r>
          </w:p>
        </w:tc>
      </w:tr>
      <w:tr>
        <w:tc>
          <w:tcPr/>
          <w:p>
            <w:pPr>
              <w:pStyle w:val="Compact"/>
            </w:pPr>
            <w:r>
              <w:rPr>
                <w:b/>
                <w:bCs/>
              </w:rPr>
              <w:t xml:space="preserve">Phase 2: Messaging</w:t>
            </w:r>
          </w:p>
        </w:tc>
        <w:tc>
          <w:tcPr/>
          <w:p>
            <w:pPr>
              <w:pStyle w:val="Compact"/>
            </w:pPr>
            <w:r>
              <w:t xml:space="preserve">Months 4-12</w:t>
            </w:r>
          </w:p>
        </w:tc>
        <w:tc>
          <w:tcPr/>
          <w:p>
            <w:pPr>
              <w:pStyle w:val="Compact"/>
            </w:pPr>
            <w:r>
              <w:t xml:space="preserve">₹22-24 Lakhs</w:t>
            </w:r>
          </w:p>
        </w:tc>
        <w:tc>
          <w:tcPr/>
          <w:p>
            <w:pPr>
              <w:pStyle w:val="Compact"/>
            </w:pPr>
            <w:r>
              <w:t xml:space="preserve">Packaging, website, content</w:t>
            </w:r>
          </w:p>
        </w:tc>
      </w:tr>
      <w:tr>
        <w:tc>
          <w:tcPr/>
          <w:p>
            <w:pPr>
              <w:pStyle w:val="Compact"/>
            </w:pPr>
            <w:r>
              <w:rPr>
                <w:b/>
                <w:bCs/>
              </w:rPr>
              <w:t xml:space="preserve">Phase 3: Expansion</w:t>
            </w:r>
          </w:p>
        </w:tc>
        <w:tc>
          <w:tcPr/>
          <w:p>
            <w:pPr>
              <w:pStyle w:val="Compact"/>
            </w:pPr>
            <w:r>
              <w:t xml:space="preserve">Months 7-18</w:t>
            </w:r>
          </w:p>
        </w:tc>
        <w:tc>
          <w:tcPr/>
          <w:p>
            <w:pPr>
              <w:pStyle w:val="Compact"/>
            </w:pPr>
            <w:r>
              <w:t xml:space="preserve">₹20-22 Lakhs</w:t>
            </w:r>
          </w:p>
        </w:tc>
        <w:tc>
          <w:tcPr/>
          <w:p>
            <w:pPr>
              <w:pStyle w:val="Compact"/>
            </w:pPr>
            <w:r>
              <w:t xml:space="preserve">Distribution, marketing</w:t>
            </w:r>
          </w:p>
        </w:tc>
      </w:tr>
      <w:tr>
        <w:tc>
          <w:tcPr/>
          <w:p>
            <w:pPr>
              <w:pStyle w:val="Compact"/>
            </w:pPr>
            <w:r>
              <w:rPr>
                <w:b/>
                <w:bCs/>
              </w:rPr>
              <w:t xml:space="preserve">Phase 4: Scale</w:t>
            </w:r>
          </w:p>
        </w:tc>
        <w:tc>
          <w:tcPr/>
          <w:p>
            <w:pPr>
              <w:pStyle w:val="Compact"/>
            </w:pPr>
            <w:r>
              <w:t xml:space="preserve">Months 13-24</w:t>
            </w:r>
          </w:p>
        </w:tc>
        <w:tc>
          <w:tcPr/>
          <w:p>
            <w:pPr>
              <w:pStyle w:val="Compact"/>
            </w:pPr>
            <w:r>
              <w:t xml:space="preserve">₹15.5-13.5 Lakhs</w:t>
            </w:r>
          </w:p>
        </w:tc>
        <w:tc>
          <w:tcPr/>
          <w:p>
            <w:pPr>
              <w:pStyle w:val="Compact"/>
            </w:pPr>
            <w:r>
              <w:t xml:space="preserve">Premium expansion, PR</w:t>
            </w:r>
          </w:p>
        </w:tc>
      </w:tr>
      <w:tr>
        <w:tc>
          <w:tcPr/>
          <w:p>
            <w:pPr>
              <w:pStyle w:val="Compact"/>
            </w:pPr>
            <w:r>
              <w:rPr>
                <w:b/>
                <w:bCs/>
              </w:rPr>
              <w:t xml:space="preserve">TOTAL</w:t>
            </w:r>
          </w:p>
        </w:tc>
        <w:tc>
          <w:tcPr/>
          <w:p>
            <w:pPr>
              <w:pStyle w:val="Compact"/>
            </w:pPr>
            <w:r>
              <w:t xml:space="preserve">24 months</w:t>
            </w:r>
          </w:p>
        </w:tc>
        <w:tc>
          <w:tcPr/>
          <w:p>
            <w:pPr>
              <w:pStyle w:val="Compact"/>
            </w:pPr>
            <w:r>
              <w:rPr>
                <w:b/>
                <w:bCs/>
              </w:rPr>
              <w:t xml:space="preserve">₹82.5-86.5 Lakhs</w:t>
            </w:r>
          </w:p>
        </w:tc>
        <w:tc>
          <w:tcPr/>
          <w:p>
            <w:pPr>
              <w:pStyle w:val="Compact"/>
            </w:pPr>
            <w:r>
              <w:t xml:space="preserve">Complete repositioning</w:t>
            </w:r>
          </w:p>
        </w:tc>
      </w:tr>
    </w:tbl>
    <w:bookmarkEnd w:id="780"/>
    <w:bookmarkStart w:id="781" w:name="phased-approach"/>
    <w:p>
      <w:pPr>
        <w:pStyle w:val="Heading3"/>
      </w:pPr>
      <w:r>
        <w:t xml:space="preserve">Phased Approach</w:t>
      </w:r>
    </w:p>
    <w:p>
      <w:pPr>
        <w:pStyle w:val="FirstParagraph"/>
      </w:pPr>
      <w:r>
        <w:rPr>
          <w:b/>
          <w:bCs/>
        </w:rPr>
        <w:t xml:space="preserve">Approach</w:t>
      </w:r>
      <w:r>
        <w:t xml:space="preserve">: Phased investment over 24 months aligned with revenue growth</w:t>
      </w:r>
    </w:p>
    <w:p>
      <w:pPr>
        <w:pStyle w:val="BodyText"/>
      </w:pPr>
      <w:r>
        <w:rPr>
          <w:b/>
          <w:bCs/>
        </w:rPr>
        <w:t xml:space="preserve">Rationale</w:t>
      </w:r>
      <w:r>
        <w:t xml:space="preserve">:</w:t>
      </w:r>
      <w:r>
        <w:t xml:space="preserve"> </w:t>
      </w:r>
      <w:r>
        <w:t xml:space="preserve">- Phase 1 has highest immediate impact (store transformation)</w:t>
      </w:r>
      <w:r>
        <w:t xml:space="preserve"> </w:t>
      </w:r>
      <w:r>
        <w:t xml:space="preserve">- Validate hypothesis before full commitment</w:t>
      </w:r>
      <w:r>
        <w:t xml:space="preserve"> </w:t>
      </w:r>
      <w:r>
        <w:t xml:space="preserve">- Can pause/adjust after 4 weeks if metrics don’t hit targets</w:t>
      </w:r>
    </w:p>
    <w:p>
      <w:r>
        <w:pict>
          <v:rect style="width:0;height:1.5pt" o:hralign="center" o:hrstd="t" o:hr="t"/>
        </w:pict>
      </w:r>
    </w:p>
    <w:bookmarkEnd w:id="781"/>
    <w:bookmarkEnd w:id="782"/>
    <w:bookmarkStart w:id="784" w:name="part-7-roi-projection"/>
    <w:p>
      <w:pPr>
        <w:pStyle w:val="Heading2"/>
      </w:pPr>
      <w:r>
        <w:t xml:space="preserve">PART 7: ROI PROJECTION</w:t>
      </w:r>
    </w:p>
    <w:bookmarkStart w:id="783" w:name="revenue-impact-model"/>
    <w:p>
      <w:pPr>
        <w:pStyle w:val="Heading3"/>
      </w:pPr>
      <w:r>
        <w:t xml:space="preserve">Revenue Impact Model</w:t>
      </w:r>
    </w:p>
    <w:p>
      <w:pPr>
        <w:pStyle w:val="FirstParagraph"/>
      </w:pPr>
      <w:r>
        <w:rPr>
          <w:b/>
          <w:bCs/>
        </w:rPr>
        <w:t xml:space="preserve">Current Baseline (FY25)</w:t>
      </w:r>
      <w:r>
        <w:t xml:space="preserve">:</w:t>
      </w:r>
      <w:r>
        <w:t xml:space="preserve"> </w:t>
      </w:r>
      <w:r>
        <w:t xml:space="preserve">- Revenue: ₹35 Cr/year</w:t>
      </w:r>
      <w:r>
        <w:t xml:space="preserve"> </w:t>
      </w:r>
      <w:r>
        <w:t xml:space="preserve">- Average transaction: ₹349</w:t>
      </w:r>
      <w:r>
        <w:t xml:space="preserve"> </w:t>
      </w:r>
      <w:r>
        <w:t xml:space="preserve">- 4 flagship stores + e-commerce + quick commerce (1,380+ stores) + modern trade</w:t>
      </w:r>
    </w:p>
    <w:p>
      <w:pPr>
        <w:pStyle w:val="BodyText"/>
      </w:pPr>
      <w:r>
        <w:rPr>
          <w:b/>
          <w:bCs/>
        </w:rPr>
        <w:t xml:space="preserve">Post-Repositioning (24 months)</w:t>
      </w:r>
      <w:r>
        <w:t xml:space="preserve">:</w:t>
      </w:r>
    </w:p>
    <w:tbl>
      <w:tblPr>
        <w:tblStyle w:val="Table"/>
        <w:tblW w:type="pct" w:w="5000"/>
        <w:tblLayout w:type="fixed"/>
        <w:tblLook w:firstRow="1" w:lastRow="0" w:firstColumn="0" w:lastColumn="0" w:noHBand="0" w:noVBand="0" w:val="0020"/>
      </w:tblPr>
      <w:tblGrid>
        <w:gridCol w:w="1289"/>
        <w:gridCol w:w="1657"/>
        <w:gridCol w:w="3499"/>
        <w:gridCol w:w="1473"/>
      </w:tblGrid>
      <w:tr>
        <w:trPr>
          <w:tblHeader w:val="on"/>
        </w:trPr>
        <w:tc>
          <w:tcPr/>
          <w:p>
            <w:pPr>
              <w:pStyle w:val="Compact"/>
            </w:pPr>
            <w:r>
              <w:t xml:space="preserve">Lever</w:t>
            </w:r>
          </w:p>
        </w:tc>
        <w:tc>
          <w:tcPr/>
          <w:p>
            <w:pPr>
              <w:pStyle w:val="Compact"/>
            </w:pPr>
            <w:r>
              <w:t xml:space="preserve">Current</w:t>
            </w:r>
          </w:p>
        </w:tc>
        <w:tc>
          <w:tcPr/>
          <w:p>
            <w:pPr>
              <w:pStyle w:val="Compact"/>
            </w:pPr>
            <w:r>
              <w:t xml:space="preserve">Post-Repositioning</w:t>
            </w:r>
          </w:p>
        </w:tc>
        <w:tc>
          <w:tcPr/>
          <w:p>
            <w:pPr>
              <w:pStyle w:val="Compact"/>
            </w:pPr>
            <w:r>
              <w:t xml:space="preserve">Impact</w:t>
            </w:r>
          </w:p>
        </w:tc>
      </w:tr>
      <w:tr>
        <w:tc>
          <w:tcPr/>
          <w:p>
            <w:pPr>
              <w:pStyle w:val="Compact"/>
            </w:pPr>
            <w:r>
              <w:rPr>
                <w:b/>
                <w:bCs/>
              </w:rPr>
              <w:t xml:space="preserve">Price per SKU</w:t>
            </w:r>
          </w:p>
        </w:tc>
        <w:tc>
          <w:tcPr/>
          <w:p>
            <w:pPr>
              <w:pStyle w:val="Compact"/>
            </w:pPr>
            <w:r>
              <w:t xml:space="preserve">₹299-₹599</w:t>
            </w:r>
          </w:p>
        </w:tc>
        <w:tc>
          <w:tcPr/>
          <w:p>
            <w:pPr>
              <w:pStyle w:val="Compact"/>
            </w:pPr>
            <w:r>
              <w:t xml:space="preserve">₹399-₹699</w:t>
            </w:r>
          </w:p>
        </w:tc>
        <w:tc>
          <w:tcPr/>
          <w:p>
            <w:pPr>
              <w:pStyle w:val="Compact"/>
            </w:pPr>
            <w:r>
              <w:t xml:space="preserve">+15-20%</w:t>
            </w:r>
          </w:p>
        </w:tc>
      </w:tr>
      <w:tr>
        <w:tc>
          <w:tcPr/>
          <w:p>
            <w:pPr>
              <w:pStyle w:val="Compact"/>
            </w:pPr>
            <w:r>
              <w:rPr>
                <w:b/>
                <w:bCs/>
              </w:rPr>
              <w:t xml:space="preserve">Conversion Rate</w:t>
            </w:r>
          </w:p>
        </w:tc>
        <w:tc>
          <w:tcPr/>
          <w:p>
            <w:pPr>
              <w:pStyle w:val="Compact"/>
            </w:pPr>
            <w:r>
              <w:t xml:space="preserve">Baseline</w:t>
            </w:r>
          </w:p>
        </w:tc>
        <w:tc>
          <w:tcPr/>
          <w:p>
            <w:pPr>
              <w:pStyle w:val="Compact"/>
            </w:pPr>
            <w:r>
              <w:t xml:space="preserve">+20%</w:t>
            </w:r>
          </w:p>
        </w:tc>
        <w:tc>
          <w:tcPr/>
          <w:p>
            <w:pPr>
              <w:pStyle w:val="Compact"/>
            </w:pPr>
            <w:r>
              <w:t xml:space="preserve">Brand trust</w:t>
            </w:r>
          </w:p>
        </w:tc>
      </w:tr>
      <w:tr>
        <w:tc>
          <w:tcPr/>
          <w:p>
            <w:pPr>
              <w:pStyle w:val="Compact"/>
            </w:pPr>
            <w:r>
              <w:rPr>
                <w:b/>
                <w:bCs/>
              </w:rPr>
              <w:t xml:space="preserve">B2B Revenue</w:t>
            </w:r>
          </w:p>
        </w:tc>
        <w:tc>
          <w:tcPr/>
          <w:p>
            <w:pPr>
              <w:pStyle w:val="Compact"/>
            </w:pPr>
            <w:r>
              <w:t xml:space="preserve">10-15%</w:t>
            </w:r>
          </w:p>
        </w:tc>
        <w:tc>
          <w:tcPr/>
          <w:p>
            <w:pPr>
              <w:pStyle w:val="Compact"/>
            </w:pPr>
            <w:r>
              <w:t xml:space="preserve">30%</w:t>
            </w:r>
          </w:p>
        </w:tc>
        <w:tc>
          <w:tcPr/>
          <w:p>
            <w:pPr>
              <w:pStyle w:val="Compact"/>
            </w:pPr>
            <w:r>
              <w:t xml:space="preserve">Fortune 500 validation</w:t>
            </w:r>
          </w:p>
        </w:tc>
      </w:tr>
      <w:tr>
        <w:tc>
          <w:tcPr/>
          <w:p>
            <w:pPr>
              <w:pStyle w:val="Compact"/>
            </w:pPr>
            <w:r>
              <w:rPr>
                <w:b/>
                <w:bCs/>
              </w:rPr>
              <w:t xml:space="preserve">New Customer Acquisition</w:t>
            </w:r>
          </w:p>
        </w:tc>
        <w:tc>
          <w:tcPr/>
          <w:p>
            <w:pPr>
              <w:pStyle w:val="Compact"/>
            </w:pPr>
            <w:r>
              <w:t xml:space="preserve">Baseline</w:t>
            </w:r>
          </w:p>
        </w:tc>
        <w:tc>
          <w:tcPr/>
          <w:p>
            <w:pPr>
              <w:pStyle w:val="Compact"/>
            </w:pPr>
            <w:r>
              <w:t xml:space="preserve">+40%</w:t>
            </w:r>
          </w:p>
        </w:tc>
        <w:tc>
          <w:tcPr/>
          <w:p>
            <w:pPr>
              <w:pStyle w:val="Compact"/>
            </w:pPr>
            <w:r>
              <w:t xml:space="preserve">Premium positioning attracts new segment</w:t>
            </w:r>
          </w:p>
        </w:tc>
      </w:tr>
      <w:tr>
        <w:tc>
          <w:tcPr/>
          <w:p>
            <w:pPr>
              <w:pStyle w:val="Compact"/>
            </w:pPr>
            <w:r>
              <w:rPr>
                <w:b/>
                <w:bCs/>
              </w:rPr>
              <w:t xml:space="preserve">Customer Lifetime Value</w:t>
            </w:r>
          </w:p>
        </w:tc>
        <w:tc>
          <w:tcPr/>
          <w:p>
            <w:pPr>
              <w:pStyle w:val="Compact"/>
            </w:pPr>
            <w:r>
              <w:t xml:space="preserve">Baseline</w:t>
            </w:r>
          </w:p>
        </w:tc>
        <w:tc>
          <w:tcPr/>
          <w:p>
            <w:pPr>
              <w:pStyle w:val="Compact"/>
            </w:pPr>
            <w:r>
              <w:t xml:space="preserve">+50%</w:t>
            </w:r>
          </w:p>
        </w:tc>
        <w:tc>
          <w:tcPr/>
          <w:p>
            <w:pPr>
              <w:pStyle w:val="Compact"/>
            </w:pPr>
            <w:r>
              <w:t xml:space="preserve">Brand loyalty, repeat purchases</w:t>
            </w:r>
          </w:p>
        </w:tc>
      </w:tr>
    </w:tbl>
    <w:p>
      <w:pPr>
        <w:pStyle w:val="BodyText"/>
      </w:pPr>
      <w:r>
        <w:rPr>
          <w:b/>
          <w:bCs/>
        </w:rPr>
        <w:t xml:space="preserve">Projected Revenue</w:t>
      </w:r>
      <w:r>
        <w:t xml:space="preserve">: ₹35 Cr (FY25) →</w:t>
      </w:r>
      <w:r>
        <w:t xml:space="preserve"> </w:t>
      </w:r>
      <w:r>
        <w:rPr>
          <w:b/>
          <w:bCs/>
        </w:rPr>
        <w:t xml:space="preserve">₹100 Cr</w:t>
      </w:r>
      <w:r>
        <w:t xml:space="preserve"> </w:t>
      </w:r>
      <w:r>
        <w:t xml:space="preserve">(24 months)</w:t>
      </w:r>
    </w:p>
    <w:p>
      <w:pPr>
        <w:pStyle w:val="BodyText"/>
      </w:pPr>
      <w:r>
        <w:rPr>
          <w:b/>
          <w:bCs/>
        </w:rPr>
        <w:t xml:space="preserve">ROI Projection</w:t>
      </w:r>
      <w:r>
        <w:t xml:space="preserve">:</w:t>
      </w:r>
      <w:r>
        <w:t xml:space="preserve"> </w:t>
      </w:r>
      <w:r>
        <w:t xml:space="preserve">- Investment: ₹82.5-86.5 Lakhs over 24 months</w:t>
      </w:r>
      <w:r>
        <w:t xml:space="preserve"> </w:t>
      </w:r>
      <w:r>
        <w:t xml:space="preserve">- Revenue Increase: ₹65 Cr (₹35 Cr to ₹100 Cr over 24 months)</w:t>
      </w:r>
      <w:r>
        <w:t xml:space="preserve"> </w:t>
      </w:r>
      <w:r>
        <w:t xml:space="preserve">- Gross Margin: 40% (typical FMCG)</w:t>
      </w:r>
      <w:r>
        <w:t xml:space="preserve"> </w:t>
      </w:r>
      <w:r>
        <w:t xml:space="preserve">- Incremental Profit: ₹26 Cr (over 24 months)</w:t>
      </w:r>
      <w:r>
        <w:t xml:space="preserve"> </w:t>
      </w:r>
      <w:r>
        <w:t xml:space="preserve">-</w:t>
      </w:r>
      <w:r>
        <w:t xml:space="preserve"> </w:t>
      </w:r>
      <w:r>
        <w:rPr>
          <w:b/>
          <w:bCs/>
        </w:rPr>
        <w:t xml:space="preserve">ROI</w:t>
      </w:r>
      <w:r>
        <w:t xml:space="preserve">: Strong return on investment through premium repositioning and growth</w:t>
      </w:r>
    </w:p>
    <w:p>
      <w:r>
        <w:pict>
          <v:rect style="width:0;height:1.5pt" o:hralign="center" o:hrstd="t" o:hr="t"/>
        </w:pict>
      </w:r>
    </w:p>
    <w:bookmarkEnd w:id="783"/>
    <w:bookmarkEnd w:id="784"/>
    <w:bookmarkStart w:id="786" w:name="part-8-risks-mitigation"/>
    <w:p>
      <w:pPr>
        <w:pStyle w:val="Heading2"/>
      </w:pPr>
      <w:r>
        <w:t xml:space="preserve">PART 8: RISKS &amp; MITIGATION</w:t>
      </w:r>
    </w:p>
    <w:bookmarkStart w:id="785" w:name="top-5-risks"/>
    <w:p>
      <w:pPr>
        <w:pStyle w:val="Heading3"/>
      </w:pPr>
      <w:r>
        <w:t xml:space="preserve">Top 5 Risks</w:t>
      </w:r>
    </w:p>
    <w:p>
      <w:pPr>
        <w:pStyle w:val="FirstParagraph"/>
      </w:pPr>
      <w:r>
        <w:rPr>
          <w:b/>
          <w:bCs/>
        </w:rPr>
        <w:t xml:space="preserve">1. Risk: Price Increase Rejection</w:t>
      </w:r>
      <w:r>
        <w:t xml:space="preserve"> </w:t>
      </w:r>
      <w:r>
        <w:t xml:space="preserve">-</w:t>
      </w:r>
      <w:r>
        <w:t xml:space="preserve"> </w:t>
      </w:r>
      <w:r>
        <w:rPr>
          <w:b/>
          <w:bCs/>
        </w:rPr>
        <w:t xml:space="preserve">Mitigation</w:t>
      </w:r>
      <w:r>
        <w:t xml:space="preserve">: Gradual increase (+₹50-100 over 8 weeks), strong justification (Fortune 500, cold chain)</w:t>
      </w:r>
      <w:r>
        <w:t xml:space="preserve"> </w:t>
      </w:r>
      <w:r>
        <w:t xml:space="preserve">-</w:t>
      </w:r>
      <w:r>
        <w:t xml:space="preserve"> </w:t>
      </w:r>
      <w:r>
        <w:rPr>
          <w:b/>
          <w:bCs/>
        </w:rPr>
        <w:t xml:space="preserve">Contingency</w:t>
      </w:r>
      <w:r>
        <w:t xml:space="preserve">: If rejection &gt;30%, pause increase, strengthen storytelling first</w:t>
      </w:r>
    </w:p>
    <w:p>
      <w:pPr>
        <w:pStyle w:val="BodyText"/>
      </w:pPr>
      <w:r>
        <w:rPr>
          <w:b/>
          <w:bCs/>
        </w:rPr>
        <w:t xml:space="preserve">2. Risk: Customer Confusion (Category Shift)</w:t>
      </w:r>
      <w:r>
        <w:t xml:space="preserve"> </w:t>
      </w:r>
      <w:r>
        <w:t xml:space="preserve">-</w:t>
      </w:r>
      <w:r>
        <w:t xml:space="preserve"> </w:t>
      </w:r>
      <w:r>
        <w:rPr>
          <w:b/>
          <w:bCs/>
        </w:rPr>
        <w:t xml:space="preserve">Mitigation</w:t>
      </w:r>
      <w:r>
        <w:t xml:space="preserve">: Clear messaging, staff training, in-store education</w:t>
      </w:r>
      <w:r>
        <w:t xml:space="preserve"> </w:t>
      </w:r>
      <w:r>
        <w:t xml:space="preserve">-</w:t>
      </w:r>
      <w:r>
        <w:t xml:space="preserve"> </w:t>
      </w:r>
      <w:r>
        <w:rPr>
          <w:b/>
          <w:bCs/>
        </w:rPr>
        <w:t xml:space="preserve">Contingency</w:t>
      </w:r>
      <w:r>
        <w:t xml:space="preserve">: Keep both messaging initially (</w:t>
      </w:r>
      <w:r>
        <w:t xml:space="preserve">“Premium Gourmet Specialist - Your Trusted Healthy Snack Brand”</w:t>
      </w:r>
      <w:r>
        <w:t xml:space="preserve">)</w:t>
      </w:r>
    </w:p>
    <w:p>
      <w:pPr>
        <w:pStyle w:val="BodyText"/>
      </w:pPr>
      <w:r>
        <w:rPr>
          <w:b/>
          <w:bCs/>
        </w:rPr>
        <w:t xml:space="preserve">3. Risk: Competitor Response (Happilo/Farmley copy positioning)</w:t>
      </w:r>
      <w:r>
        <w:t xml:space="preserve"> </w:t>
      </w:r>
      <w:r>
        <w:t xml:space="preserve">-</w:t>
      </w:r>
      <w:r>
        <w:t xml:space="preserve"> </w:t>
      </w:r>
      <w:r>
        <w:rPr>
          <w:b/>
          <w:bCs/>
        </w:rPr>
        <w:t xml:space="preserve">Mitigation</w:t>
      </w:r>
      <w:r>
        <w:t xml:space="preserve">: Defensible moat (Fortune 500 clients, cold chain - unreplicable)</w:t>
      </w:r>
      <w:r>
        <w:t xml:space="preserve"> </w:t>
      </w:r>
      <w:r>
        <w:t xml:space="preserve">-</w:t>
      </w:r>
      <w:r>
        <w:t xml:space="preserve"> </w:t>
      </w:r>
      <w:r>
        <w:rPr>
          <w:b/>
          <w:bCs/>
        </w:rPr>
        <w:t xml:space="preserve">Contingency</w:t>
      </w:r>
      <w:r>
        <w:t xml:space="preserve">: Double down on B2B validation, exclusive origins</w:t>
      </w:r>
    </w:p>
    <w:p>
      <w:pPr>
        <w:pStyle w:val="BodyText"/>
      </w:pPr>
      <w:r>
        <w:rPr>
          <w:b/>
          <w:bCs/>
        </w:rPr>
        <w:t xml:space="preserve">4. Risk: Store Transformation Execution Quality</w:t>
      </w:r>
      <w:r>
        <w:t xml:space="preserve"> </w:t>
      </w:r>
      <w:r>
        <w:t xml:space="preserve">-</w:t>
      </w:r>
      <w:r>
        <w:t xml:space="preserve"> </w:t>
      </w:r>
      <w:r>
        <w:rPr>
          <w:b/>
          <w:bCs/>
        </w:rPr>
        <w:t xml:space="preserve">Mitigation</w:t>
      </w:r>
      <w:r>
        <w:t xml:space="preserve">: Pilot 1 store first, validate quality, then roll out to remaining 4</w:t>
      </w:r>
      <w:r>
        <w:t xml:space="preserve"> </w:t>
      </w:r>
      <w:r>
        <w:t xml:space="preserve">-</w:t>
      </w:r>
      <w:r>
        <w:t xml:space="preserve"> </w:t>
      </w:r>
      <w:r>
        <w:rPr>
          <w:b/>
          <w:bCs/>
        </w:rPr>
        <w:t xml:space="preserve">Contingency</w:t>
      </w:r>
      <w:r>
        <w:t xml:space="preserve">: If pilot fails aesthetically, bring in premium designer</w:t>
      </w:r>
    </w:p>
    <w:p>
      <w:pPr>
        <w:pStyle w:val="BodyText"/>
      </w:pPr>
      <w:r>
        <w:rPr>
          <w:b/>
          <w:bCs/>
        </w:rPr>
        <w:t xml:space="preserve">5. Risk: B2B Growth Slower Than Expected</w:t>
      </w:r>
      <w:r>
        <w:t xml:space="preserve"> </w:t>
      </w:r>
      <w:r>
        <w:t xml:space="preserve">-</w:t>
      </w:r>
      <w:r>
        <w:t xml:space="preserve"> </w:t>
      </w:r>
      <w:r>
        <w:rPr>
          <w:b/>
          <w:bCs/>
        </w:rPr>
        <w:t xml:space="preserve">Mitigation</w:t>
      </w:r>
      <w:r>
        <w:t xml:space="preserve">: Formalize corporate program, dedicated sales team, case studies</w:t>
      </w:r>
      <w:r>
        <w:t xml:space="preserve"> </w:t>
      </w:r>
      <w:r>
        <w:t xml:space="preserve">-</w:t>
      </w:r>
      <w:r>
        <w:t xml:space="preserve"> </w:t>
      </w:r>
      <w:r>
        <w:rPr>
          <w:b/>
          <w:bCs/>
        </w:rPr>
        <w:t xml:space="preserve">Contingency</w:t>
      </w:r>
      <w:r>
        <w:t xml:space="preserve">: B2C premium positioning still drives 70%+ of revenue growth</w:t>
      </w:r>
    </w:p>
    <w:p>
      <w:r>
        <w:pict>
          <v:rect style="width:0;height:1.5pt" o:hralign="center" o:hrstd="t" o:hr="t"/>
        </w:pict>
      </w:r>
    </w:p>
    <w:bookmarkEnd w:id="785"/>
    <w:bookmarkEnd w:id="786"/>
    <w:bookmarkStart w:id="789" w:name="part-9-success-indicators"/>
    <w:p>
      <w:pPr>
        <w:pStyle w:val="Heading2"/>
      </w:pPr>
      <w:r>
        <w:t xml:space="preserve">PART 9: SUCCESS INDICATORS</w:t>
      </w:r>
    </w:p>
    <w:bookmarkStart w:id="787" w:name="leading-indicators-weeks-1-8"/>
    <w:p>
      <w:pPr>
        <w:pStyle w:val="Heading3"/>
      </w:pPr>
      <w:r>
        <w:t xml:space="preserve">Leading Indicators (Weeks 1-8)</w:t>
      </w:r>
    </w:p>
    <w:tbl>
      <w:tblPr>
        <w:tblStyle w:val="Table"/>
        <w:tblW w:type="pct" w:w="5000"/>
        <w:tblLayout w:type="fixed"/>
        <w:tblLook w:firstRow="1" w:lastRow="0" w:firstColumn="0" w:lastColumn="0" w:noHBand="0" w:noVBand="0" w:val="0020"/>
      </w:tblPr>
      <w:tblGrid>
        <w:gridCol w:w="2420"/>
        <w:gridCol w:w="1760"/>
        <w:gridCol w:w="3740"/>
      </w:tblGrid>
      <w:tr>
        <w:trPr>
          <w:tblHeader w:val="on"/>
        </w:trPr>
        <w:tc>
          <w:tcPr/>
          <w:p>
            <w:pPr>
              <w:pStyle w:val="Compact"/>
            </w:pPr>
            <w:r>
              <w:t xml:space="preserve">Indicator</w:t>
            </w:r>
          </w:p>
        </w:tc>
        <w:tc>
          <w:tcPr/>
          <w:p>
            <w:pPr>
              <w:pStyle w:val="Compact"/>
            </w:pPr>
            <w:r>
              <w:t xml:space="preserve">Target</w:t>
            </w:r>
          </w:p>
        </w:tc>
        <w:tc>
          <w:tcPr/>
          <w:p>
            <w:pPr>
              <w:pStyle w:val="Compact"/>
            </w:pPr>
            <w:r>
              <w:t xml:space="preserve">Current Baseline</w:t>
            </w:r>
          </w:p>
        </w:tc>
      </w:tr>
      <w:tr>
        <w:tc>
          <w:tcPr/>
          <w:p>
            <w:pPr>
              <w:pStyle w:val="Compact"/>
            </w:pPr>
            <w:r>
              <w:rPr>
                <w:b/>
                <w:bCs/>
              </w:rPr>
              <w:t xml:space="preserve">Customer Questions</w:t>
            </w:r>
          </w:p>
        </w:tc>
        <w:tc>
          <w:tcPr/>
          <w:p>
            <w:pPr>
              <w:pStyle w:val="Compact"/>
            </w:pPr>
            <w:r>
              <w:t xml:space="preserve">“Tell me about Fortune 500 clients”</w:t>
            </w:r>
            <w:r>
              <w:t xml:space="preserve"> </w:t>
            </w:r>
            <w:r>
              <w:t xml:space="preserve">(20+ per day/store)</w:t>
            </w:r>
          </w:p>
        </w:tc>
        <w:tc>
          <w:tcPr/>
          <w:p>
            <w:pPr>
              <w:pStyle w:val="Compact"/>
            </w:pPr>
            <w:r>
              <w:t xml:space="preserve">Rare</w:t>
            </w:r>
          </w:p>
        </w:tc>
      </w:tr>
      <w:tr>
        <w:tc>
          <w:tcPr/>
          <w:p>
            <w:pPr>
              <w:pStyle w:val="Compact"/>
            </w:pPr>
            <w:r>
              <w:rPr>
                <w:b/>
                <w:bCs/>
              </w:rPr>
              <w:t xml:space="preserve">Dwell Time at Origin Map</w:t>
            </w:r>
          </w:p>
        </w:tc>
        <w:tc>
          <w:tcPr/>
          <w:p>
            <w:pPr>
              <w:pStyle w:val="Compact"/>
            </w:pPr>
            <w:r>
              <w:t xml:space="preserve">2-3 minutes average</w:t>
            </w:r>
          </w:p>
        </w:tc>
        <w:tc>
          <w:tcPr/>
          <w:p>
            <w:pPr>
              <w:pStyle w:val="Compact"/>
            </w:pPr>
            <w:r>
              <w:t xml:space="preserve">N/A (doesn’t exist yet)</w:t>
            </w:r>
          </w:p>
        </w:tc>
      </w:tr>
      <w:tr>
        <w:tc>
          <w:tcPr/>
          <w:p>
            <w:pPr>
              <w:pStyle w:val="Compact"/>
            </w:pPr>
            <w:r>
              <w:rPr>
                <w:b/>
                <w:bCs/>
              </w:rPr>
              <w:t xml:space="preserve">Social Media Mentions</w:t>
            </w:r>
          </w:p>
        </w:tc>
        <w:tc>
          <w:tcPr/>
          <w:p>
            <w:pPr>
              <w:pStyle w:val="Compact"/>
            </w:pPr>
            <w:r>
              <w:t xml:space="preserve">“Fortune 500 wall”</w:t>
            </w:r>
            <w:r>
              <w:t xml:space="preserve"> </w:t>
            </w:r>
            <w:r>
              <w:t xml:space="preserve">100+ Instagram posts</w:t>
            </w:r>
          </w:p>
        </w:tc>
        <w:tc>
          <w:tcPr/>
          <w:p>
            <w:pPr>
              <w:pStyle w:val="Compact"/>
            </w:pPr>
            <w:r>
              <w:t xml:space="preserve">&lt;10/month</w:t>
            </w:r>
          </w:p>
        </w:tc>
      </w:tr>
      <w:tr>
        <w:tc>
          <w:tcPr/>
          <w:p>
            <w:pPr>
              <w:pStyle w:val="Compact"/>
            </w:pPr>
            <w:r>
              <w:rPr>
                <w:b/>
                <w:bCs/>
              </w:rPr>
              <w:t xml:space="preserve">Gift Box Inquiries</w:t>
            </w:r>
          </w:p>
        </w:tc>
        <w:tc>
          <w:tcPr/>
          <w:p>
            <w:pPr>
              <w:pStyle w:val="Compact"/>
            </w:pPr>
            <w:r>
              <w:t xml:space="preserve">+50% inquiries</w:t>
            </w:r>
          </w:p>
        </w:tc>
        <w:tc>
          <w:tcPr/>
          <w:p>
            <w:pPr>
              <w:pStyle w:val="Compact"/>
            </w:pPr>
            <w:r>
              <w:t xml:space="preserve">Baseline</w:t>
            </w:r>
          </w:p>
        </w:tc>
      </w:tr>
      <w:tr>
        <w:tc>
          <w:tcPr/>
          <w:p>
            <w:pPr>
              <w:pStyle w:val="Compact"/>
            </w:pPr>
            <w:r>
              <w:rPr>
                <w:b/>
                <w:bCs/>
              </w:rPr>
              <w:t xml:space="preserve">Staff Confidence</w:t>
            </w:r>
          </w:p>
        </w:tc>
        <w:tc>
          <w:tcPr/>
          <w:p>
            <w:pPr>
              <w:pStyle w:val="Compact"/>
            </w:pPr>
            <w:r>
              <w:t xml:space="preserve">90%+ can tell Fortune 500 story</w:t>
            </w:r>
          </w:p>
        </w:tc>
        <w:tc>
          <w:tcPr/>
          <w:p>
            <w:pPr>
              <w:pStyle w:val="Compact"/>
            </w:pPr>
            <w:r>
              <w:t xml:space="preserve">&lt;30% can articulate premium positioning</w:t>
            </w:r>
          </w:p>
        </w:tc>
      </w:tr>
    </w:tbl>
    <w:bookmarkEnd w:id="787"/>
    <w:bookmarkStart w:id="788" w:name="lagging-indicators-weeks-9-24"/>
    <w:p>
      <w:pPr>
        <w:pStyle w:val="Heading3"/>
      </w:pPr>
      <w:r>
        <w:t xml:space="preserve">Lagging Indicators (Weeks 9-24)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Indicator</w:t>
            </w:r>
          </w:p>
        </w:tc>
        <w:tc>
          <w:tcPr/>
          <w:p>
            <w:pPr>
              <w:pStyle w:val="Compact"/>
            </w:pPr>
            <w:r>
              <w:t xml:space="preserve">Target</w:t>
            </w:r>
          </w:p>
        </w:tc>
        <w:tc>
          <w:tcPr/>
          <w:p>
            <w:pPr>
              <w:pStyle w:val="Compact"/>
            </w:pPr>
            <w:r>
              <w:t xml:space="preserve">Current Baseline</w:t>
            </w:r>
          </w:p>
        </w:tc>
      </w:tr>
      <w:tr>
        <w:tc>
          <w:tcPr/>
          <w:p>
            <w:pPr>
              <w:pStyle w:val="Compact"/>
            </w:pPr>
            <w:r>
              <w:rPr>
                <w:b/>
                <w:bCs/>
              </w:rPr>
              <w:t xml:space="preserve">Revenue Growth</w:t>
            </w:r>
          </w:p>
        </w:tc>
        <w:tc>
          <w:tcPr/>
          <w:p>
            <w:pPr>
              <w:pStyle w:val="Compact"/>
            </w:pPr>
            <w:r>
              <w:t xml:space="preserve">+40-50% (12 months)</w:t>
            </w:r>
          </w:p>
        </w:tc>
        <w:tc>
          <w:tcPr/>
          <w:p>
            <w:pPr>
              <w:pStyle w:val="Compact"/>
            </w:pPr>
            <w:r>
              <w:t xml:space="preserve">Baseline</w:t>
            </w:r>
          </w:p>
        </w:tc>
      </w:tr>
      <w:tr>
        <w:tc>
          <w:tcPr/>
          <w:p>
            <w:pPr>
              <w:pStyle w:val="Compact"/>
            </w:pPr>
            <w:r>
              <w:rPr>
                <w:b/>
                <w:bCs/>
              </w:rPr>
              <w:t xml:space="preserve">Average Transaction Value</w:t>
            </w:r>
          </w:p>
        </w:tc>
        <w:tc>
          <w:tcPr/>
          <w:p>
            <w:pPr>
              <w:pStyle w:val="Compact"/>
            </w:pPr>
            <w:r>
              <w:t xml:space="preserve">+25% (₹349 → ₹437)</w:t>
            </w:r>
          </w:p>
        </w:tc>
        <w:tc>
          <w:tcPr/>
          <w:p>
            <w:pPr>
              <w:pStyle w:val="Compact"/>
            </w:pPr>
            <w:r>
              <w:t xml:space="preserve">₹349</w:t>
            </w:r>
          </w:p>
        </w:tc>
      </w:tr>
      <w:tr>
        <w:tc>
          <w:tcPr/>
          <w:p>
            <w:pPr>
              <w:pStyle w:val="Compact"/>
            </w:pPr>
            <w:r>
              <w:rPr>
                <w:b/>
                <w:bCs/>
              </w:rPr>
              <w:t xml:space="preserve">B2B Revenue %</w:t>
            </w:r>
          </w:p>
        </w:tc>
        <w:tc>
          <w:tcPr/>
          <w:p>
            <w:pPr>
              <w:pStyle w:val="Compact"/>
            </w:pPr>
            <w:r>
              <w:t xml:space="preserve">30% of total</w:t>
            </w:r>
          </w:p>
        </w:tc>
        <w:tc>
          <w:tcPr/>
          <w:p>
            <w:pPr>
              <w:pStyle w:val="Compact"/>
            </w:pPr>
            <w:r>
              <w:t xml:space="preserve">10-15%</w:t>
            </w:r>
          </w:p>
        </w:tc>
      </w:tr>
      <w:tr>
        <w:tc>
          <w:tcPr/>
          <w:p>
            <w:pPr>
              <w:pStyle w:val="Compact"/>
            </w:pPr>
            <w:r>
              <w:rPr>
                <w:b/>
                <w:bCs/>
              </w:rPr>
              <w:t xml:space="preserve">Brand Perception Survey</w:t>
            </w:r>
          </w:p>
        </w:tc>
        <w:tc>
          <w:tcPr/>
          <w:p>
            <w:pPr>
              <w:pStyle w:val="Compact"/>
            </w:pPr>
            <w:r>
              <w:t xml:space="preserve">60%+</w:t>
            </w:r>
            <w:r>
              <w:t xml:space="preserve"> </w:t>
            </w:r>
            <w:r>
              <w:t xml:space="preserve">“Premium/Luxury”</w:t>
            </w:r>
          </w:p>
        </w:tc>
        <w:tc>
          <w:tcPr/>
          <w:p>
            <w:pPr>
              <w:pStyle w:val="Compact"/>
            </w:pPr>
            <w:r>
              <w:t xml:space="preserve">&lt;20%</w:t>
            </w:r>
          </w:p>
        </w:tc>
      </w:tr>
      <w:tr>
        <w:tc>
          <w:tcPr/>
          <w:p>
            <w:pPr>
              <w:pStyle w:val="Compact"/>
            </w:pPr>
            <w:r>
              <w:rPr>
                <w:b/>
                <w:bCs/>
              </w:rPr>
              <w:t xml:space="preserve">Customer Retention</w:t>
            </w:r>
          </w:p>
        </w:tc>
        <w:tc>
          <w:tcPr/>
          <w:p>
            <w:pPr>
              <w:pStyle w:val="Compact"/>
            </w:pPr>
            <w:r>
              <w:t xml:space="preserve">85%+ despite price increase</w:t>
            </w:r>
          </w:p>
        </w:tc>
        <w:tc>
          <w:tcPr/>
          <w:p>
            <w:pPr>
              <w:pStyle w:val="Compact"/>
            </w:pPr>
            <w:r>
              <w:t xml:space="preserve">75%</w:t>
            </w:r>
          </w:p>
        </w:tc>
      </w:tr>
    </w:tbl>
    <w:p>
      <w:r>
        <w:pict>
          <v:rect style="width:0;height:1.5pt" o:hralign="center" o:hrstd="t" o:hr="t"/>
        </w:pict>
      </w:r>
    </w:p>
    <w:bookmarkEnd w:id="788"/>
    <w:bookmarkEnd w:id="789"/>
    <w:bookmarkStart w:id="791" w:name="part-10-decision-framework"/>
    <w:p>
      <w:pPr>
        <w:pStyle w:val="Heading2"/>
      </w:pPr>
      <w:r>
        <w:t xml:space="preserve">PART 10: DECISION FRAMEWORK</w:t>
      </w:r>
    </w:p>
    <w:bookmarkStart w:id="790" w:name="should-you-proceed-13-point-checklist"/>
    <w:p>
      <w:pPr>
        <w:pStyle w:val="Heading3"/>
      </w:pPr>
      <w:r>
        <w:t xml:space="preserve">Should You Proceed? (13-Point Checklist)</w:t>
      </w:r>
    </w:p>
    <w:p>
      <w:pPr>
        <w:pStyle w:val="FirstParagraph"/>
      </w:pPr>
      <w:r>
        <w:rPr>
          <w:b/>
          <w:bCs/>
        </w:rPr>
        <w:t xml:space="preserve">Strategic Alignment</w:t>
      </w:r>
      <w:r>
        <w:t xml:space="preserve"> </w:t>
      </w:r>
      <w:r>
        <w:t xml:space="preserve">(5 points):</w:t>
      </w:r>
      <w:r>
        <w:t xml:space="preserve"> </w:t>
      </w:r>
      <w:r>
        <w:t xml:space="preserve">- [ ] Do we believe Flyberry is currently under-positioned? (Yes = we have Fortune 500 clients but say</w:t>
      </w:r>
      <w:r>
        <w:t xml:space="preserve"> </w:t>
      </w:r>
      <w:r>
        <w:t xml:space="preserve">“snacks”</w:t>
      </w:r>
      <w:r>
        <w:t xml:space="preserve">)</w:t>
      </w:r>
      <w:r>
        <w:t xml:space="preserve"> </w:t>
      </w:r>
      <w:r>
        <w:t xml:space="preserve">- [ ] Are we willing to give up mass-market positioning for premium? (Trade-off: fewer customers, higher margins)</w:t>
      </w:r>
      <w:r>
        <w:t xml:space="preserve"> </w:t>
      </w:r>
      <w:r>
        <w:t xml:space="preserve">- [ ] Can we defend</w:t>
      </w:r>
      <w:r>
        <w:t xml:space="preserve"> </w:t>
      </w:r>
      <w:r>
        <w:t xml:space="preserve">“ultra-luxury specialist”</w:t>
      </w:r>
      <w:r>
        <w:t xml:space="preserve"> </w:t>
      </w:r>
      <w:r>
        <w:t xml:space="preserve">category long-term? (Yes = cold chain, Fortune 500, origins)</w:t>
      </w:r>
      <w:r>
        <w:t xml:space="preserve"> </w:t>
      </w:r>
      <w:r>
        <w:t xml:space="preserve">- [ ] Are we committed to never discounting/promotions? (Premium brands don’t do</w:t>
      </w:r>
      <w:r>
        <w:t xml:space="preserve"> </w:t>
      </w:r>
      <w:r>
        <w:t xml:space="preserve">“20% off”</w:t>
      </w:r>
      <w:r>
        <w:t xml:space="preserve">)</w:t>
      </w:r>
      <w:r>
        <w:t xml:space="preserve"> </w:t>
      </w:r>
      <w:r>
        <w:t xml:space="preserve">- [ ] Do we have 24-month patience for repositioning to mature? (Not overnight)</w:t>
      </w:r>
    </w:p>
    <w:p>
      <w:pPr>
        <w:pStyle w:val="BodyText"/>
      </w:pPr>
      <w:r>
        <w:rPr>
          <w:b/>
          <w:bCs/>
        </w:rPr>
        <w:t xml:space="preserve">Operational Readiness</w:t>
      </w:r>
      <w:r>
        <w:t xml:space="preserve"> </w:t>
      </w:r>
      <w:r>
        <w:t xml:space="preserve">(4 points):</w:t>
      </w:r>
      <w:r>
        <w:t xml:space="preserve"> </w:t>
      </w:r>
      <w:r>
        <w:t xml:space="preserve">- [ ] Can we execute store transformation in 4 weeks? (₹15L budget, 5 stores)</w:t>
      </w:r>
      <w:r>
        <w:t xml:space="preserve"> </w:t>
      </w:r>
      <w:r>
        <w:t xml:space="preserve">- [ ] Do we have internal buy-in? (Founders, key team members aligned)</w:t>
      </w:r>
      <w:r>
        <w:t xml:space="preserve"> </w:t>
      </w:r>
      <w:r>
        <w:t xml:space="preserve">- [ ] Can we maintain product quality at scale? (Cold chain, sourcing won’t slip)</w:t>
      </w:r>
      <w:r>
        <w:t xml:space="preserve"> </w:t>
      </w:r>
      <w:r>
        <w:t xml:space="preserve">- [ ] Are our suppliers ready for potential volume increase? (40-50% growth in 12 months)</w:t>
      </w:r>
    </w:p>
    <w:p>
      <w:pPr>
        <w:pStyle w:val="BodyText"/>
      </w:pPr>
      <w:r>
        <w:rPr>
          <w:b/>
          <w:bCs/>
        </w:rPr>
        <w:t xml:space="preserve">Financial Commitment</w:t>
      </w:r>
      <w:r>
        <w:t xml:space="preserve"> </w:t>
      </w:r>
      <w:r>
        <w:t xml:space="preserve">(4 points):</w:t>
      </w:r>
      <w:r>
        <w:t xml:space="preserve"> </w:t>
      </w:r>
      <w:r>
        <w:t xml:space="preserve">- [ ] Can we invest ₹15-75L over 6 months? (Phased, with validation gates)</w:t>
      </w:r>
      <w:r>
        <w:t xml:space="preserve"> </w:t>
      </w:r>
      <w:r>
        <w:t xml:space="preserve">- [ ] Can we absorb potential 3-6 month sales dip during transition? (Temporary confusion)</w:t>
      </w:r>
      <w:r>
        <w:t xml:space="preserve"> </w:t>
      </w:r>
      <w:r>
        <w:t xml:space="preserve">- [ ] Are we comfortable with 24-month ROI timeline? (Not 6 months)</w:t>
      </w:r>
      <w:r>
        <w:t xml:space="preserve"> </w:t>
      </w:r>
      <w:r>
        <w:t xml:space="preserve">- [ ] Do we have contingency budget (₹10L extra) for surprises? (Execution overruns)</w:t>
      </w:r>
    </w:p>
    <w:p>
      <w:pPr>
        <w:pStyle w:val="BodyText"/>
      </w:pPr>
      <w:r>
        <w:rPr>
          <w:b/>
          <w:bCs/>
        </w:rPr>
        <w:t xml:space="preserve">Scoring</w:t>
      </w:r>
      <w:r>
        <w:t xml:space="preserve">:</w:t>
      </w:r>
      <w:r>
        <w:t xml:space="preserve"> </w:t>
      </w:r>
      <w:r>
        <w:t xml:space="preserve">-</w:t>
      </w:r>
      <w:r>
        <w:t xml:space="preserve"> </w:t>
      </w:r>
      <w:r>
        <w:rPr>
          <w:b/>
          <w:bCs/>
        </w:rPr>
        <w:t xml:space="preserve">11-13 points</w:t>
      </w:r>
      <w:r>
        <w:t xml:space="preserve">: FULL GO - Proceed with full ₹75L transformation</w:t>
      </w:r>
      <w:r>
        <w:t xml:space="preserve"> </w:t>
      </w:r>
      <w:r>
        <w:t xml:space="preserve">-</w:t>
      </w:r>
      <w:r>
        <w:t xml:space="preserve"> </w:t>
      </w:r>
      <w:r>
        <w:rPr>
          <w:b/>
          <w:bCs/>
        </w:rPr>
        <w:t xml:space="preserve">8-10 points</w:t>
      </w:r>
      <w:r>
        <w:t xml:space="preserve">: PHASED GO - Start with Phase 1 (₹15L), validate, proceed</w:t>
      </w:r>
      <w:r>
        <w:t xml:space="preserve"> </w:t>
      </w:r>
      <w:r>
        <w:t xml:space="preserve">-</w:t>
      </w:r>
      <w:r>
        <w:t xml:space="preserve"> </w:t>
      </w:r>
      <w:r>
        <w:rPr>
          <w:b/>
          <w:bCs/>
        </w:rPr>
        <w:t xml:space="preserve">5-7 points</w:t>
      </w:r>
      <w:r>
        <w:t xml:space="preserve">: PILOT - Test in 1 store only, gather learnings</w:t>
      </w:r>
      <w:r>
        <w:t xml:space="preserve"> </w:t>
      </w:r>
      <w:r>
        <w:t xml:space="preserve">-</w:t>
      </w:r>
      <w:r>
        <w:t xml:space="preserve"> </w:t>
      </w:r>
      <w:r>
        <w:rPr>
          <w:b/>
          <w:bCs/>
        </w:rPr>
        <w:t xml:space="preserve">0-4 points</w:t>
      </w:r>
      <w:r>
        <w:t xml:space="preserve">: PAUSE - Not ready, revisit in 6-12 months</w:t>
      </w:r>
    </w:p>
    <w:p>
      <w:r>
        <w:pict>
          <v:rect style="width:0;height:1.5pt" o:hralign="center" o:hrstd="t" o:hr="t"/>
        </w:pict>
      </w:r>
    </w:p>
    <w:bookmarkEnd w:id="790"/>
    <w:bookmarkEnd w:id="791"/>
    <w:bookmarkStart w:id="796" w:name="part-11-final-recommendations"/>
    <w:p>
      <w:pPr>
        <w:pStyle w:val="Heading2"/>
      </w:pPr>
      <w:r>
        <w:t xml:space="preserve">PART 11: FINAL RECOMMENDATIONS</w:t>
      </w:r>
    </w:p>
    <w:bookmarkStart w:id="792" w:name="the-core-question"/>
    <w:p>
      <w:pPr>
        <w:pStyle w:val="Heading3"/>
      </w:pPr>
      <w:r>
        <w:t xml:space="preserve">The Core Question</w:t>
      </w:r>
    </w:p>
    <w:p>
      <w:pPr>
        <w:pStyle w:val="FirstParagraph"/>
      </w:pPr>
      <w:r>
        <w:rPr>
          <w:b/>
          <w:bCs/>
        </w:rPr>
        <w:t xml:space="preserve">“Should Flyberry reposition from mass-market</w:t>
      </w:r>
      <w:r>
        <w:rPr>
          <w:b/>
          <w:bCs/>
        </w:rPr>
        <w:t xml:space="preserve"> </w:t>
      </w:r>
      <w:r>
        <w:rPr>
          <w:b/>
          <w:bCs/>
        </w:rPr>
        <w:t xml:space="preserve">‘healthy snacks’</w:t>
      </w:r>
      <w:r>
        <w:rPr>
          <w:b/>
          <w:bCs/>
        </w:rPr>
        <w:t xml:space="preserve"> </w:t>
      </w:r>
      <w:r>
        <w:rPr>
          <w:b/>
          <w:bCs/>
        </w:rPr>
        <w:t xml:space="preserve">to ultra-luxury</w:t>
      </w:r>
      <w:r>
        <w:rPr>
          <w:b/>
          <w:bCs/>
        </w:rPr>
        <w:t xml:space="preserve"> </w:t>
      </w:r>
      <w:r>
        <w:rPr>
          <w:b/>
          <w:bCs/>
        </w:rPr>
        <w:t xml:space="preserve">‘gourmet specialist’</w:t>
      </w:r>
      <w:r>
        <w:rPr>
          <w:b/>
          <w:bCs/>
        </w:rPr>
        <w:t xml:space="preserve">?”</w:t>
      </w:r>
    </w:p>
    <w:p>
      <w:pPr>
        <w:pStyle w:val="BodyText"/>
      </w:pPr>
      <w:r>
        <w:rPr>
          <w:b/>
          <w:bCs/>
        </w:rPr>
        <w:t xml:space="preserve">Answer</w:t>
      </w:r>
      <w:r>
        <w:t xml:space="preserve">:</w:t>
      </w:r>
      <w:r>
        <w:t xml:space="preserve"> </w:t>
      </w:r>
      <w:r>
        <w:rPr>
          <w:b/>
          <w:bCs/>
        </w:rPr>
        <w:t xml:space="preserve">YES</w:t>
      </w:r>
      <w:r>
        <w:t xml:space="preserve"> </w:t>
      </w:r>
      <w:r>
        <w:t xml:space="preserve">- with phased approach and validation gates.</w:t>
      </w:r>
    </w:p>
    <w:p>
      <w:pPr>
        <w:pStyle w:val="BodyText"/>
      </w:pPr>
      <w:r>
        <w:rPr>
          <w:b/>
          <w:bCs/>
        </w:rPr>
        <w:t xml:space="preserve">Why</w:t>
      </w:r>
      <w:r>
        <w:t xml:space="preserve">:</w:t>
      </w:r>
      <w:r>
        <w:t xml:space="preserve"> </w:t>
      </w:r>
      <w:r>
        <w:t xml:space="preserve">1.</w:t>
      </w:r>
      <w:r>
        <w:t xml:space="preserve"> </w:t>
      </w:r>
      <w:r>
        <w:rPr>
          <w:b/>
          <w:bCs/>
        </w:rPr>
        <w:t xml:space="preserve">Evidence</w:t>
      </w:r>
      <w:r>
        <w:t xml:space="preserve">: 50+ Fortune 500 clients, 7-country sourcing, ₹7,249 capability = ultra-luxury credentials</w:t>
      </w:r>
      <w:r>
        <w:t xml:space="preserve"> </w:t>
      </w:r>
      <w:r>
        <w:t xml:space="preserve">2.</w:t>
      </w:r>
      <w:r>
        <w:t xml:space="preserve"> </w:t>
      </w:r>
      <w:r>
        <w:rPr>
          <w:b/>
          <w:bCs/>
        </w:rPr>
        <w:t xml:space="preserve">Competitive</w:t>
      </w:r>
      <w:r>
        <w:t xml:space="preserve">: NO Indian brand in Tier 1 (ultra-luxury gourmet) with omnichannel + Fortune 500 validation</w:t>
      </w:r>
      <w:r>
        <w:t xml:space="preserve"> </w:t>
      </w:r>
      <w:r>
        <w:t xml:space="preserve">3.</w:t>
      </w:r>
      <w:r>
        <w:t xml:space="preserve"> </w:t>
      </w:r>
      <w:r>
        <w:rPr>
          <w:b/>
          <w:bCs/>
        </w:rPr>
        <w:t xml:space="preserve">Economics</w:t>
      </w:r>
      <w:r>
        <w:t xml:space="preserve">: #1’s win 72% of profits in category → better to own small luxury category than be #4-5 in mass-market</w:t>
      </w:r>
      <w:r>
        <w:t xml:space="preserve"> </w:t>
      </w:r>
      <w:r>
        <w:t xml:space="preserve">4.</w:t>
      </w:r>
      <w:r>
        <w:t xml:space="preserve"> </w:t>
      </w:r>
      <w:r>
        <w:rPr>
          <w:b/>
          <w:bCs/>
        </w:rPr>
        <w:t xml:space="preserve">Defensible</w:t>
      </w:r>
      <w:r>
        <w:t xml:space="preserve">: Cold chain (industry-first) + Fortune 500 validation = unreplicable moat</w:t>
      </w:r>
    </w:p>
    <w:p>
      <w:r>
        <w:pict>
          <v:rect style="width:0;height:1.5pt" o:hralign="center" o:hrstd="t" o:hr="t"/>
        </w:pict>
      </w:r>
    </w:p>
    <w:bookmarkEnd w:id="792"/>
    <w:bookmarkStart w:id="793" w:name="recommended-path-phased-approach"/>
    <w:p>
      <w:pPr>
        <w:pStyle w:val="Heading3"/>
      </w:pPr>
      <w:r>
        <w:t xml:space="preserve">Recommended Path: PHASED APPROACH</w:t>
      </w:r>
    </w:p>
    <w:p>
      <w:pPr>
        <w:pStyle w:val="FirstParagraph"/>
      </w:pPr>
      <w:r>
        <w:rPr>
          <w:b/>
          <w:bCs/>
        </w:rPr>
        <w:t xml:space="preserve">Month 1-2 (Phase 1)</w:t>
      </w:r>
      <w:r>
        <w:t xml:space="preserve">: Invest ₹15 Lakhs in store transformation</w:t>
      </w:r>
      <w:r>
        <w:t xml:space="preserve"> </w:t>
      </w:r>
      <w:r>
        <w:t xml:space="preserve">- Fortune 500 wall, origin maps, cold chain display</w:t>
      </w:r>
      <w:r>
        <w:t xml:space="preserve"> </w:t>
      </w:r>
      <w:r>
        <w:t xml:space="preserve">- Staff training, storytelling</w:t>
      </w:r>
      <w:r>
        <w:t xml:space="preserve"> </w:t>
      </w:r>
      <w:r>
        <w:t xml:space="preserve">-</w:t>
      </w:r>
      <w:r>
        <w:t xml:space="preserve"> </w:t>
      </w:r>
      <w:r>
        <w:rPr>
          <w:b/>
          <w:bCs/>
        </w:rPr>
        <w:t xml:space="preserve">Decision Gate</w:t>
      </w:r>
      <w:r>
        <w:t xml:space="preserve">: If metrics hit 70%+ targets → proceed</w:t>
      </w:r>
    </w:p>
    <w:p>
      <w:pPr>
        <w:pStyle w:val="BodyText"/>
      </w:pPr>
      <w:r>
        <w:rPr>
          <w:b/>
          <w:bCs/>
        </w:rPr>
        <w:t xml:space="preserve">Month 3-4 (Phase 2)</w:t>
      </w:r>
      <w:r>
        <w:t xml:space="preserve">: Invest ₹20 Lakhs in messaging</w:t>
      </w:r>
      <w:r>
        <w:t xml:space="preserve"> </w:t>
      </w:r>
      <w:r>
        <w:t xml:space="preserve">- Packaging redesign, website repositioning, social media relaunch</w:t>
      </w:r>
      <w:r>
        <w:t xml:space="preserve"> </w:t>
      </w:r>
      <w:r>
        <w:t xml:space="preserve">-</w:t>
      </w:r>
      <w:r>
        <w:t xml:space="preserve"> </w:t>
      </w:r>
      <w:r>
        <w:rPr>
          <w:b/>
          <w:bCs/>
        </w:rPr>
        <w:t xml:space="preserve">Decision Gate</w:t>
      </w:r>
      <w:r>
        <w:t xml:space="preserve">: If brand perception shifts to 60%+ premium → proceed</w:t>
      </w:r>
    </w:p>
    <w:p>
      <w:pPr>
        <w:pStyle w:val="BodyText"/>
      </w:pPr>
      <w:r>
        <w:rPr>
          <w:b/>
          <w:bCs/>
        </w:rPr>
        <w:t xml:space="preserve">Month 5-6 (Phase 3)</w:t>
      </w:r>
      <w:r>
        <w:t xml:space="preserve">: Invest ₹15 Lakhs in pricing &amp; product architecture</w:t>
      </w:r>
      <w:r>
        <w:t xml:space="preserve"> </w:t>
      </w:r>
      <w:r>
        <w:t xml:space="preserve">- Price increase, Reserve Collection launch</w:t>
      </w:r>
      <w:r>
        <w:t xml:space="preserve"> </w:t>
      </w:r>
      <w:r>
        <w:t xml:space="preserve">-</w:t>
      </w:r>
      <w:r>
        <w:t xml:space="preserve"> </w:t>
      </w:r>
      <w:r>
        <w:rPr>
          <w:b/>
          <w:bCs/>
        </w:rPr>
        <w:t xml:space="preserve">Decision Gate</w:t>
      </w:r>
      <w:r>
        <w:t xml:space="preserve">: If price acceptance is 70%+ → proceed</w:t>
      </w:r>
    </w:p>
    <w:p>
      <w:pPr>
        <w:pStyle w:val="BodyText"/>
      </w:pPr>
      <w:r>
        <w:rPr>
          <w:b/>
          <w:bCs/>
        </w:rPr>
        <w:t xml:space="preserve">Month 7-12 (Phase 4)</w:t>
      </w:r>
      <w:r>
        <w:t xml:space="preserve">: Invest ₹25 Lakhs in omnichannel expansion</w:t>
      </w:r>
      <w:r>
        <w:t xml:space="preserve"> </w:t>
      </w:r>
      <w:r>
        <w:t xml:space="preserve">- E-commerce premium experience, B2B program, PR blitz</w:t>
      </w:r>
      <w:r>
        <w:t xml:space="preserve"> </w:t>
      </w:r>
      <w:r>
        <w:t xml:space="preserve">-</w:t>
      </w:r>
      <w:r>
        <w:t xml:space="preserve"> </w:t>
      </w:r>
      <w:r>
        <w:rPr>
          <w:b/>
          <w:bCs/>
        </w:rPr>
        <w:t xml:space="preserve">Target</w:t>
      </w:r>
      <w:r>
        <w:t xml:space="preserve">: ₹70-75 Cr revenue (12 months)</w:t>
      </w:r>
    </w:p>
    <w:p>
      <w:pPr>
        <w:pStyle w:val="BodyText"/>
      </w:pPr>
      <w:r>
        <w:rPr>
          <w:b/>
          <w:bCs/>
        </w:rPr>
        <w:t xml:space="preserve">Month 13-24</w:t>
      </w:r>
      <w:r>
        <w:t xml:space="preserve">: Scale &amp; optimize</w:t>
      </w:r>
      <w:r>
        <w:t xml:space="preserve"> </w:t>
      </w:r>
      <w:r>
        <w:t xml:space="preserve">-</w:t>
      </w:r>
      <w:r>
        <w:t xml:space="preserve"> </w:t>
      </w:r>
      <w:r>
        <w:rPr>
          <w:b/>
          <w:bCs/>
        </w:rPr>
        <w:t xml:space="preserve">Target</w:t>
      </w:r>
      <w:r>
        <w:t xml:space="preserve">: ₹100 Cr revenue (24 months)</w:t>
      </w:r>
    </w:p>
    <w:p>
      <w:r>
        <w:pict>
          <v:rect style="width:0;height:1.5pt" o:hralign="center" o:hrstd="t" o:hr="t"/>
        </w:pict>
      </w:r>
    </w:p>
    <w:bookmarkEnd w:id="793"/>
    <w:bookmarkStart w:id="794" w:name="the-5-non-negotiables"/>
    <w:p>
      <w:pPr>
        <w:pStyle w:val="Heading3"/>
      </w:pPr>
      <w:r>
        <w:t xml:space="preserve">The 5 Non-Negotiables</w:t>
      </w:r>
    </w:p>
    <w:p>
      <w:pPr>
        <w:pStyle w:val="FirstParagraph"/>
      </w:pPr>
      <w:r>
        <w:t xml:space="preserve">If you proceed, these are</w:t>
      </w:r>
      <w:r>
        <w:t xml:space="preserve"> </w:t>
      </w:r>
      <w:r>
        <w:rPr>
          <w:b/>
          <w:bCs/>
        </w:rPr>
        <w:t xml:space="preserve">mandatory</w:t>
      </w:r>
      <w:r>
        <w:t xml:space="preserve"> </w:t>
      </w:r>
      <w:r>
        <w:t xml:space="preserve">(not optional):</w:t>
      </w:r>
    </w:p>
    <w:p>
      <w:pPr>
        <w:pStyle w:val="Compact"/>
        <w:numPr>
          <w:ilvl w:val="0"/>
          <w:numId w:val="1332"/>
        </w:numPr>
      </w:pPr>
      <w:r>
        <w:rPr>
          <w:b/>
          <w:bCs/>
        </w:rPr>
        <w:t xml:space="preserve">No Discounts/Promotions</w:t>
      </w:r>
      <w:r>
        <w:t xml:space="preserve">: Premium brands never do</w:t>
      </w:r>
      <w:r>
        <w:t xml:space="preserve"> </w:t>
      </w:r>
      <w:r>
        <w:t xml:space="preserve">“20% off”</w:t>
      </w:r>
      <w:r>
        <w:t xml:space="preserve"> </w:t>
      </w:r>
      <w:r>
        <w:t xml:space="preserve">(kills positioning)</w:t>
      </w:r>
    </w:p>
    <w:p>
      <w:pPr>
        <w:pStyle w:val="Compact"/>
        <w:numPr>
          <w:ilvl w:val="0"/>
          <w:numId w:val="1332"/>
        </w:numPr>
      </w:pPr>
      <w:r>
        <w:rPr>
          <w:b/>
          <w:bCs/>
        </w:rPr>
        <w:t xml:space="preserve">Fortune 500 Visibility</w:t>
      </w:r>
      <w:r>
        <w:t xml:space="preserve">: Must be prominent in stores, website, packaging (this is the differentiator)</w:t>
      </w:r>
    </w:p>
    <w:p>
      <w:pPr>
        <w:pStyle w:val="Compact"/>
        <w:numPr>
          <w:ilvl w:val="0"/>
          <w:numId w:val="1332"/>
        </w:numPr>
      </w:pPr>
      <w:r>
        <w:rPr>
          <w:b/>
          <w:bCs/>
        </w:rPr>
        <w:t xml:space="preserve">Cold Chain Transparency</w:t>
      </w:r>
      <w:r>
        <w:t xml:space="preserve">: Visible refrigeration, customer education (unreplicable advantage)</w:t>
      </w:r>
    </w:p>
    <w:p>
      <w:pPr>
        <w:pStyle w:val="Compact"/>
        <w:numPr>
          <w:ilvl w:val="0"/>
          <w:numId w:val="1332"/>
        </w:numPr>
      </w:pPr>
      <w:r>
        <w:rPr>
          <w:b/>
          <w:bCs/>
        </w:rPr>
        <w:t xml:space="preserve">Staff Training</w:t>
      </w:r>
      <w:r>
        <w:t xml:space="preserve">: Every team member must tell the emotional brand story (not just features)</w:t>
      </w:r>
    </w:p>
    <w:p>
      <w:pPr>
        <w:pStyle w:val="Compact"/>
        <w:numPr>
          <w:ilvl w:val="0"/>
          <w:numId w:val="1332"/>
        </w:numPr>
      </w:pPr>
      <w:r>
        <w:rPr>
          <w:b/>
          <w:bCs/>
        </w:rPr>
        <w:t xml:space="preserve">Patience</w:t>
      </w:r>
      <w:r>
        <w:t xml:space="preserve">: 24-month commitment minimum (repositioning takes time)</w:t>
      </w:r>
    </w:p>
    <w:p>
      <w:r>
        <w:pict>
          <v:rect style="width:0;height:1.5pt" o:hralign="center" o:hrstd="t" o:hr="t"/>
        </w:pict>
      </w:r>
    </w:p>
    <w:bookmarkEnd w:id="794"/>
    <w:bookmarkStart w:id="795" w:name="success-looks-like-this-24-months"/>
    <w:p>
      <w:pPr>
        <w:pStyle w:val="Heading3"/>
      </w:pPr>
      <w:r>
        <w:t xml:space="preserve">Success Looks Like This (24 Months)</w:t>
      </w:r>
    </w:p>
    <w:p>
      <w:pPr>
        <w:pStyle w:val="FirstParagraph"/>
      </w:pPr>
      <w:r>
        <w:rPr>
          <w:b/>
          <w:bCs/>
        </w:rPr>
        <w:t xml:space="preserve">Customer Perception</w:t>
      </w:r>
      <w:r>
        <w:t xml:space="preserve">:</w:t>
      </w:r>
      <w:r>
        <w:t xml:space="preserve"> </w:t>
      </w:r>
      <w:r>
        <w:t xml:space="preserve">-</w:t>
      </w:r>
      <w:r>
        <w:t xml:space="preserve"> </w:t>
      </w:r>
      <w:r>
        <w:t xml:space="preserve">“Flyberry? Oh, that’s the luxury dates brand. They supply to Google and Goldman Sachs.”</w:t>
      </w:r>
      <w:r>
        <w:t xml:space="preserve"> </w:t>
      </w:r>
      <w:r>
        <w:t xml:space="preserve">-</w:t>
      </w:r>
      <w:r>
        <w:t xml:space="preserve"> </w:t>
      </w:r>
      <w:r>
        <w:t xml:space="preserve">“I saw their origin map — they source from 7 countries. That’s serious.”</w:t>
      </w:r>
      <w:r>
        <w:t xml:space="preserve"> </w:t>
      </w:r>
      <w:r>
        <w:t xml:space="preserve">-</w:t>
      </w:r>
      <w:r>
        <w:t xml:space="preserve"> </w:t>
      </w:r>
      <w:r>
        <w:t xml:space="preserve">“Their cold chain technology is insane. You can actually see the refrigeration.”</w:t>
      </w:r>
    </w:p>
    <w:p>
      <w:pPr>
        <w:pStyle w:val="BodyText"/>
      </w:pPr>
      <w:r>
        <w:rPr>
          <w:b/>
          <w:bCs/>
        </w:rPr>
        <w:t xml:space="preserve">Market Positioning</w:t>
      </w:r>
      <w:r>
        <w:t xml:space="preserve">:</w:t>
      </w:r>
      <w:r>
        <w:t xml:space="preserve"> </w:t>
      </w:r>
      <w:r>
        <w:t xml:space="preserve">- Category:</w:t>
      </w:r>
      <w:r>
        <w:t xml:space="preserve"> </w:t>
      </w:r>
      <w:r>
        <w:t xml:space="preserve">“Premium Gourmet Specialist”</w:t>
      </w:r>
      <w:r>
        <w:t xml:space="preserve"> </w:t>
      </w:r>
      <w:r>
        <w:t xml:space="preserve">(not</w:t>
      </w:r>
      <w:r>
        <w:t xml:space="preserve"> </w:t>
      </w:r>
      <w:r>
        <w:t xml:space="preserve">“healthy snacks”</w:t>
      </w:r>
      <w:r>
        <w:t xml:space="preserve">)</w:t>
      </w:r>
      <w:r>
        <w:t xml:space="preserve"> </w:t>
      </w:r>
      <w:r>
        <w:t xml:space="preserve">- Tier: Ultra-Luxury (competing with Bateel, not Happilo)</w:t>
      </w:r>
      <w:r>
        <w:t xml:space="preserve"> </w:t>
      </w:r>
      <w:r>
        <w:t xml:space="preserve">- Price: ₹399-₹699+ (justified by Fortune 500 validation, origins)</w:t>
      </w:r>
    </w:p>
    <w:p>
      <w:pPr>
        <w:pStyle w:val="BodyText"/>
      </w:pPr>
      <w:r>
        <w:rPr>
          <w:b/>
          <w:bCs/>
        </w:rPr>
        <w:t xml:space="preserve">Financial Results</w:t>
      </w:r>
      <w:r>
        <w:t xml:space="preserve">:</w:t>
      </w:r>
      <w:r>
        <w:t xml:space="preserve"> </w:t>
      </w:r>
      <w:r>
        <w:t xml:space="preserve">- Revenue: ₹100 Cr (from ₹35 Cr FY25)</w:t>
      </w:r>
      <w:r>
        <w:t xml:space="preserve"> </w:t>
      </w:r>
      <w:r>
        <w:t xml:space="preserve">- B2B: 30% of revenue (from 10-15%)</w:t>
      </w:r>
      <w:r>
        <w:t xml:space="preserve"> </w:t>
      </w:r>
      <w:r>
        <w:t xml:space="preserve">- Average transaction: ₹437 (from ₹349)</w:t>
      </w:r>
      <w:r>
        <w:t xml:space="preserve"> </w:t>
      </w:r>
      <w:r>
        <w:t xml:space="preserve">- Customer lifetime value: +50%</w:t>
      </w:r>
      <w:r>
        <w:t xml:space="preserve"> </w:t>
      </w:r>
      <w:r>
        <w:t xml:space="preserve">- Investment: ₹82.5-86.5 Lakhs over 24 months</w:t>
      </w:r>
    </w:p>
    <w:p>
      <w:pPr>
        <w:pStyle w:val="BodyText"/>
      </w:pPr>
      <w:r>
        <w:rPr>
          <w:b/>
          <w:bCs/>
        </w:rPr>
        <w:t xml:space="preserve">Competitive Moat</w:t>
      </w:r>
      <w:r>
        <w:t xml:space="preserve">:</w:t>
      </w:r>
      <w:r>
        <w:t xml:space="preserve"> </w:t>
      </w:r>
      <w:r>
        <w:t xml:space="preserve">- Only Indian brand with Fortune 500 + ultra-luxury + omnichannel positioning</w:t>
      </w:r>
      <w:r>
        <w:t xml:space="preserve"> </w:t>
      </w:r>
      <w:r>
        <w:t xml:space="preserve">- Unreplicable: Cold chain operations (industry-first)</w:t>
      </w:r>
      <w:r>
        <w:t xml:space="preserve"> </w:t>
      </w:r>
      <w:r>
        <w:t xml:space="preserve">- Defensible: Exclusive origins (Ajwa from Medina, pine nuts from Hindukush)</w:t>
      </w:r>
    </w:p>
    <w:p>
      <w:r>
        <w:pict>
          <v:rect style="width:0;height:1.5pt" o:hralign="center" o:hrstd="t" o:hr="t"/>
        </w:pict>
      </w:r>
    </w:p>
    <w:bookmarkEnd w:id="795"/>
    <w:bookmarkEnd w:id="796"/>
    <w:bookmarkStart w:id="800" w:name="conclusion-2"/>
    <w:p>
      <w:pPr>
        <w:pStyle w:val="Heading2"/>
      </w:pPr>
      <w:r>
        <w:t xml:space="preserve">CONCLUSION</w:t>
      </w:r>
    </w:p>
    <w:bookmarkStart w:id="797" w:name="the-one-sentence-summary-2"/>
    <w:p>
      <w:pPr>
        <w:pStyle w:val="Heading3"/>
      </w:pPr>
      <w:r>
        <w:t xml:space="preserve">The One-Sentence Summary</w:t>
      </w:r>
    </w:p>
    <w:p>
      <w:pPr>
        <w:pStyle w:val="FirstParagraph"/>
      </w:pPr>
      <w:r>
        <w:rPr>
          <w:b/>
          <w:bCs/>
        </w:rPr>
        <w:t xml:space="preserve">Flyberry has substantial hidden brand equity</w:t>
      </w:r>
      <w:r>
        <w:t xml:space="preserve"> </w:t>
      </w:r>
      <w:r>
        <w:t xml:space="preserve">(Fortune 500 clients, 7-country sourcing, industry-first cold chain) that’s completely invisible to consumers — this repositioning strategy shows exactly how to unlock it through phased ₹82.5-86.5 Lakhs investment over 24 months, targeting ₹100 Crores revenue.</w:t>
      </w:r>
    </w:p>
    <w:bookmarkEnd w:id="797"/>
    <w:bookmarkStart w:id="798" w:name="the-four-pillars-josh-lowman-framework"/>
    <w:p>
      <w:pPr>
        <w:pStyle w:val="Heading3"/>
      </w:pPr>
      <w:r>
        <w:t xml:space="preserve">The Four Pillars (Josh Lowman Framework)</w:t>
      </w:r>
    </w:p>
    <w:p>
      <w:pPr>
        <w:pStyle w:val="Compact"/>
        <w:numPr>
          <w:ilvl w:val="0"/>
          <w:numId w:val="1333"/>
        </w:numPr>
      </w:pPr>
      <w:r>
        <w:rPr>
          <w:b/>
          <w:bCs/>
        </w:rPr>
        <w:t xml:space="preserve">Category First, Brand Second</w:t>
      </w:r>
      <w:r>
        <w:t xml:space="preserve">: Own</w:t>
      </w:r>
      <w:r>
        <w:t xml:space="preserve"> </w:t>
      </w:r>
      <w:r>
        <w:t xml:space="preserve">“Premium Gourmet Specialist”</w:t>
      </w:r>
      <w:r>
        <w:t xml:space="preserve"> </w:t>
      </w:r>
      <w:r>
        <w:t xml:space="preserve">(not</w:t>
      </w:r>
      <w:r>
        <w:t xml:space="preserve"> </w:t>
      </w:r>
      <w:r>
        <w:t xml:space="preserve">“healthy snacks”</w:t>
      </w:r>
      <w:r>
        <w:t xml:space="preserve">)</w:t>
      </w:r>
    </w:p>
    <w:p>
      <w:pPr>
        <w:pStyle w:val="Compact"/>
        <w:numPr>
          <w:ilvl w:val="0"/>
          <w:numId w:val="1333"/>
        </w:numPr>
      </w:pPr>
      <w:r>
        <w:rPr>
          <w:b/>
          <w:bCs/>
        </w:rPr>
        <w:t xml:space="preserve">Feeling Over Logic</w:t>
      </w:r>
      <w:r>
        <w:t xml:space="preserve">: Fortune 500 story + 7-country origins = emotional connection</w:t>
      </w:r>
    </w:p>
    <w:p>
      <w:pPr>
        <w:pStyle w:val="Compact"/>
        <w:numPr>
          <w:ilvl w:val="0"/>
          <w:numId w:val="1333"/>
        </w:numPr>
      </w:pPr>
      <w:r>
        <w:rPr>
          <w:b/>
          <w:bCs/>
        </w:rPr>
        <w:t xml:space="preserve">Play in Culture, Not Marketing</w:t>
      </w:r>
      <w:r>
        <w:t xml:space="preserve">: Be culturally relevant (global citizen, corporate excellence, innovation)</w:t>
      </w:r>
    </w:p>
    <w:p>
      <w:pPr>
        <w:pStyle w:val="Compact"/>
        <w:numPr>
          <w:ilvl w:val="0"/>
          <w:numId w:val="1333"/>
        </w:numPr>
      </w:pPr>
      <w:r>
        <w:rPr>
          <w:b/>
          <w:bCs/>
        </w:rPr>
        <w:t xml:space="preserve">Get Customers Off Their Butts</w:t>
      </w:r>
      <w:r>
        <w:t xml:space="preserve">: Inspire premium lifestyle choices (</w:t>
      </w:r>
      <w:r>
        <w:t xml:space="preserve">“Elevate Your Every Day”</w:t>
      </w:r>
      <w:r>
        <w:t xml:space="preserve">)</w:t>
      </w:r>
    </w:p>
    <w:bookmarkEnd w:id="798"/>
    <w:bookmarkStart w:id="799" w:name="the-path-forward-1"/>
    <w:p>
      <w:pPr>
        <w:pStyle w:val="Heading3"/>
      </w:pPr>
      <w:r>
        <w:t xml:space="preserve">The Path Forward</w:t>
      </w:r>
    </w:p>
    <w:p>
      <w:pPr>
        <w:pStyle w:val="FirstParagraph"/>
      </w:pPr>
      <w:r>
        <w:rPr>
          <w:b/>
          <w:bCs/>
        </w:rPr>
        <w:t xml:space="preserve">Start</w:t>
      </w:r>
      <w:r>
        <w:t xml:space="preserve">: Phase 1 (₹15 Lakhs, 4 weeks, store transformation)</w:t>
      </w:r>
      <w:r>
        <w:t xml:space="preserve"> </w:t>
      </w:r>
      <w:r>
        <w:rPr>
          <w:b/>
          <w:bCs/>
        </w:rPr>
        <w:t xml:space="preserve">Validate</w:t>
      </w:r>
      <w:r>
        <w:t xml:space="preserve">: Customer response, brand perception shift, transaction value increase</w:t>
      </w:r>
      <w:r>
        <w:t xml:space="preserve"> </w:t>
      </w:r>
      <w:r>
        <w:rPr>
          <w:b/>
          <w:bCs/>
        </w:rPr>
        <w:t xml:space="preserve">Scale</w:t>
      </w:r>
      <w:r>
        <w:t xml:space="preserve">: Phases 2-4 if validation succeeds (₹60 Lakhs over 20 weeks)</w:t>
      </w:r>
      <w:r>
        <w:t xml:space="preserve"> </w:t>
      </w:r>
      <w:r>
        <w:rPr>
          <w:b/>
          <w:bCs/>
        </w:rPr>
        <w:t xml:space="preserve">Target</w:t>
      </w:r>
      <w:r>
        <w:t xml:space="preserve">: ₹100 Cr revenue in 24 months (~13x ROI)</w:t>
      </w:r>
    </w:p>
    <w:p>
      <w:r>
        <w:pict>
          <v:rect style="width:0;height:1.5pt" o:hralign="center" o:hrstd="t" o:hr="t"/>
        </w:pict>
      </w:r>
    </w:p>
    <w:p>
      <w:pPr>
        <w:pStyle w:val="FirstParagraph"/>
      </w:pPr>
      <w:r>
        <w:rPr>
          <w:b/>
          <w:bCs/>
        </w:rPr>
        <w:t xml:space="preserve">This is not a rebrand. This is a repositioning — based on who Flyberry actually IS, not who they think they should be.</w:t>
      </w:r>
    </w:p>
    <w:p>
      <w:pPr>
        <w:pStyle w:val="BodyText"/>
      </w:pPr>
      <w:r>
        <w:rPr>
          <w:b/>
          <w:bCs/>
        </w:rPr>
        <w:t xml:space="preserve">The question isn’t</w:t>
      </w:r>
      <w:r>
        <w:rPr>
          <w:b/>
          <w:bCs/>
        </w:rPr>
        <w:t xml:space="preserve"> </w:t>
      </w:r>
      <w:r>
        <w:rPr>
          <w:b/>
          <w:bCs/>
        </w:rPr>
        <w:t xml:space="preserve">“Can Flyberry be a luxury brand?”</w:t>
      </w:r>
      <w:r>
        <w:rPr>
          <w:b/>
          <w:bCs/>
        </w:rPr>
        <w:t xml:space="preserve"> </w:t>
      </w:r>
      <w:r>
        <w:rPr>
          <w:b/>
          <w:bCs/>
        </w:rPr>
        <w:t xml:space="preserve">The question is</w:t>
      </w:r>
      <w:r>
        <w:rPr>
          <w:b/>
          <w:bCs/>
        </w:rPr>
        <w:t xml:space="preserve"> </w:t>
      </w:r>
      <w:r>
        <w:rPr>
          <w:b/>
          <w:bCs/>
        </w:rPr>
        <w:t xml:space="preserve">“Why is Flyberry hiding its luxury credentials?”</w:t>
      </w:r>
    </w:p>
    <w:p>
      <w:pPr>
        <w:pStyle w:val="BodyText"/>
      </w:pPr>
      <w:r>
        <w:rPr>
          <w:b/>
          <w:bCs/>
        </w:rPr>
        <w:t xml:space="preserve">Answer: No good reason.</w:t>
      </w:r>
    </w:p>
    <w:p>
      <w:pPr>
        <w:pStyle w:val="BodyText"/>
      </w:pPr>
      <w:r>
        <w:rPr>
          <w:b/>
          <w:bCs/>
        </w:rPr>
        <w:t xml:space="preserve">Let’s fix it.</w:t>
      </w:r>
    </w:p>
    <w:p>
      <w:r>
        <w:pict>
          <v:rect style="width:0;height:1.5pt" o:hralign="center" o:hrstd="t" o:hr="t"/>
        </w:pict>
      </w:r>
    </w:p>
    <w:p>
      <w:pPr>
        <w:pStyle w:val="FirstParagraph"/>
      </w:pPr>
      <w:r>
        <w:rPr>
          <w:b/>
          <w:bCs/>
        </w:rPr>
        <w:t xml:space="preserve">END OF STRATEGY DOCUMENT</w:t>
      </w:r>
    </w:p>
    <w:p>
      <w:pPr>
        <w:pStyle w:val="BodyText"/>
      </w:pPr>
      <w:r>
        <w:rPr>
          <w:b/>
          <w:bCs/>
        </w:rPr>
        <w:t xml:space="preserve">Next Steps</w:t>
      </w:r>
      <w:r>
        <w:t xml:space="preserve">:</w:t>
      </w:r>
      <w:r>
        <w:t xml:space="preserve"> </w:t>
      </w:r>
      <w:r>
        <w:t xml:space="preserve">1. Review this strategy with key stakeholders</w:t>
      </w:r>
      <w:r>
        <w:t xml:space="preserve"> </w:t>
      </w:r>
      <w:r>
        <w:t xml:space="preserve">2. Fill out Decision Framework (13-point checklist)</w:t>
      </w:r>
      <w:r>
        <w:t xml:space="preserve"> </w:t>
      </w:r>
      <w:r>
        <w:t xml:space="preserve">3. If proceeding: Begin Phase 1 planning (store transformation)</w:t>
      </w:r>
      <w:r>
        <w:t xml:space="preserve"> </w:t>
      </w:r>
      <w:r>
        <w:t xml:space="preserve">4. Set 4-week validation checkpoint</w:t>
      </w:r>
    </w:p>
    <w:p>
      <w:pPr>
        <w:pStyle w:val="BodyText"/>
      </w:pPr>
      <w:r>
        <w:rPr>
          <w:b/>
          <w:bCs/>
        </w:rPr>
        <w:t xml:space="preserve">Questions? Let’s discuss.</w:t>
      </w:r>
      <w:r>
        <w:t xml:space="preserve"> </w:t>
      </w:r>
      <w:r>
        <w:t xml:space="preserve"># FLYBERRY GOURMET</w:t>
      </w:r>
      <w:r>
        <w:t xml:space="preserve"> </w:t>
      </w:r>
      <w:r>
        <w:t xml:space="preserve">## Doc 21: New Brand Positioning - The North Star Statement</w:t>
      </w:r>
    </w:p>
    <w:p>
      <w:pPr>
        <w:pStyle w:val="BodyText"/>
      </w:pPr>
      <w:r>
        <w:rPr>
          <w:b/>
          <w:bCs/>
        </w:rPr>
        <w:t xml:space="preserve">Purpose</w:t>
      </w:r>
      <w:r>
        <w:t xml:space="preserve">: Define the precise positioning that guides all brand decisions</w:t>
      </w:r>
      <w:r>
        <w:t xml:space="preserve"> </w:t>
      </w:r>
      <w:r>
        <w:rPr>
          <w:b/>
          <w:bCs/>
        </w:rPr>
        <w:t xml:space="preserve">Last Updated</w:t>
      </w:r>
      <w:r>
        <w:t xml:space="preserve">: October 12, 2025</w:t>
      </w:r>
    </w:p>
    <w:p>
      <w:r>
        <w:pict>
          <v:rect style="width:0;height:1.5pt" o:hralign="center" o:hrstd="t" o:hr="t"/>
        </w:pict>
      </w:r>
    </w:p>
    <w:bookmarkEnd w:id="799"/>
    <w:bookmarkEnd w:id="800"/>
    <w:bookmarkStart w:id="801" w:name="the-positioning-challenge"/>
    <w:p>
      <w:pPr>
        <w:pStyle w:val="Heading2"/>
      </w:pPr>
      <w:r>
        <w:t xml:space="preserve">THE POSITIONING CHALLENGE</w:t>
      </w:r>
    </w:p>
    <w:p>
      <w:pPr>
        <w:pStyle w:val="FirstParagraph"/>
      </w:pPr>
      <w:r>
        <w:rPr>
          <w:b/>
          <w:bCs/>
        </w:rPr>
        <w:t xml:space="preserve">Current State</w:t>
      </w:r>
      <w:r>
        <w:t xml:space="preserve"> </w:t>
      </w:r>
      <w:r>
        <w:t xml:space="preserve">(What we’ve been):</w:t>
      </w:r>
      <w:r>
        <w:t xml:space="preserve"> </w:t>
      </w:r>
      <w:r>
        <w:t xml:space="preserve">- Mid-premium</w:t>
      </w:r>
      <w:r>
        <w:t xml:space="preserve"> </w:t>
      </w:r>
      <w:r>
        <w:t xml:space="preserve">“healthy snacks”</w:t>
      </w:r>
      <w:r>
        <w:t xml:space="preserve"> </w:t>
      </w:r>
      <w:r>
        <w:t xml:space="preserve">brand</w:t>
      </w:r>
      <w:r>
        <w:t xml:space="preserve"> </w:t>
      </w:r>
      <w:r>
        <w:t xml:space="preserve">- &lt;20% awareness in target segment</w:t>
      </w:r>
      <w:r>
        <w:t xml:space="preserve"> </w:t>
      </w:r>
      <w:r>
        <w:t xml:space="preserve">- Fortune 500 secret hidden</w:t>
      </w:r>
      <w:r>
        <w:t xml:space="preserve"> </w:t>
      </w:r>
      <w:r>
        <w:t xml:space="preserve">- Competing on features, not differentiation</w:t>
      </w:r>
    </w:p>
    <w:p>
      <w:pPr>
        <w:pStyle w:val="BodyText"/>
      </w:pPr>
      <w:r>
        <w:rPr>
          <w:b/>
          <w:bCs/>
        </w:rPr>
        <w:t xml:space="preserve">New State</w:t>
      </w:r>
      <w:r>
        <w:t xml:space="preserve"> </w:t>
      </w:r>
      <w:r>
        <w:t xml:space="preserve">(What we’re becoming):</w:t>
      </w:r>
      <w:r>
        <w:t xml:space="preserve"> </w:t>
      </w:r>
      <w:r>
        <w:t xml:space="preserve">- Ultra-luxury gourmet destination</w:t>
      </w:r>
      <w:r>
        <w:t xml:space="preserve"> </w:t>
      </w:r>
      <w:r>
        <w:t xml:space="preserve">- Fortune 500 validation celebrated</w:t>
      </w:r>
      <w:r>
        <w:t xml:space="preserve"> </w:t>
      </w:r>
      <w:r>
        <w:t xml:space="preserve">- Complete category destination</w:t>
      </w:r>
      <w:r>
        <w:t xml:space="preserve"> </w:t>
      </w:r>
      <w:r>
        <w:t xml:space="preserve">- Competing on unfair advantage</w:t>
      </w:r>
    </w:p>
    <w:p>
      <w:r>
        <w:pict>
          <v:rect style="width:0;height:1.5pt" o:hralign="center" o:hrstd="t" o:hr="t"/>
        </w:pict>
      </w:r>
    </w:p>
    <w:bookmarkEnd w:id="801"/>
    <w:bookmarkStart w:id="803" w:name="positioning-statement-development"/>
    <w:p>
      <w:pPr>
        <w:pStyle w:val="Heading2"/>
      </w:pPr>
      <w:r>
        <w:t xml:space="preserve">POSITIONING STATEMENT DEVELOPMENT</w:t>
      </w:r>
    </w:p>
    <w:bookmarkStart w:id="802" w:name="framework-used"/>
    <w:p>
      <w:pPr>
        <w:pStyle w:val="Heading3"/>
      </w:pPr>
      <w:r>
        <w:rPr>
          <w:b/>
          <w:bCs/>
        </w:rPr>
        <w:t xml:space="preserve">Framework Used</w:t>
      </w:r>
    </w:p>
    <w:p>
      <w:pPr>
        <w:pStyle w:val="FirstParagraph"/>
      </w:pPr>
      <w:r>
        <w:t xml:space="preserve">Classic positioning format:</w:t>
      </w:r>
      <w:r>
        <w:t xml:space="preserve"> </w:t>
      </w:r>
      <w:r>
        <w:t xml:space="preserve">&gt; For [target] who [need], [brand] is the [category] that [benefit] unlike [competition] because [reason to believe].</w:t>
      </w:r>
    </w:p>
    <w:p>
      <w:r>
        <w:pict>
          <v:rect style="width:0;height:1.5pt" o:hralign="center" o:hrstd="t" o:hr="t"/>
        </w:pict>
      </w:r>
    </w:p>
    <w:bookmarkEnd w:id="802"/>
    <w:bookmarkEnd w:id="803"/>
    <w:bookmarkStart w:id="807" w:name="the-three-options-explored"/>
    <w:p>
      <w:pPr>
        <w:pStyle w:val="Heading2"/>
      </w:pPr>
      <w:r>
        <w:t xml:space="preserve">THE THREE OPTIONS EXPLORED</w:t>
      </w:r>
    </w:p>
    <w:bookmarkStart w:id="804" w:name="option-a-fortune-500-led-recommended"/>
    <w:p>
      <w:pPr>
        <w:pStyle w:val="Heading3"/>
      </w:pPr>
      <w:r>
        <w:rPr>
          <w:b/>
          <w:bCs/>
        </w:rPr>
        <w:t xml:space="preserve">OPTION A: Fortune 500-Led</w:t>
      </w:r>
      <w:r>
        <w:t xml:space="preserve"> </w:t>
      </w:r>
      <w:r>
        <w:t xml:space="preserve">⭐ RECOMMENDED</w:t>
      </w:r>
    </w:p>
    <w:p>
      <w:pPr>
        <w:pStyle w:val="SourceCode"/>
      </w:pPr>
      <w:r>
        <w:rPr>
          <w:rStyle w:val="VerbatimChar"/>
        </w:rPr>
        <w:t xml:space="preserve">For affluent gourmet connoisseurs who refuse to compromise on quality,</w:t>
      </w:r>
      <w:r>
        <w:br/>
      </w:r>
      <w:r>
        <w:rPr>
          <w:rStyle w:val="VerbatimChar"/>
        </w:rPr>
        <w:t xml:space="preserve">Flyberry Gourmet is the ultra-luxury gourmet destination that delivers</w:t>
      </w:r>
      <w:r>
        <w:br/>
      </w:r>
      <w:r>
        <w:rPr>
          <w:rStyle w:val="VerbatimChar"/>
        </w:rPr>
        <w:t xml:space="preserve">Fortune 500-trusted excellence across 8 categories from 7 countries,</w:t>
      </w:r>
      <w:r>
        <w:br/>
      </w:r>
      <w:r>
        <w:rPr>
          <w:rStyle w:val="VerbatimChar"/>
        </w:rPr>
        <w:t xml:space="preserve">unlike mass-market brands (Happilo, Farmley) who offer inconsistent</w:t>
      </w:r>
      <w:r>
        <w:br/>
      </w:r>
      <w:r>
        <w:rPr>
          <w:rStyle w:val="VerbatimChar"/>
        </w:rPr>
        <w:t xml:space="preserve">commodity products, because we're the only brand with 50+ Fortune 500</w:t>
      </w:r>
      <w:r>
        <w:br/>
      </w:r>
      <w:r>
        <w:rPr>
          <w:rStyle w:val="VerbatimChar"/>
        </w:rPr>
        <w:t xml:space="preserve">corporate clients, industry-first cold chain, and complete gourmet portfolio.</w:t>
      </w:r>
    </w:p>
    <w:p>
      <w:pPr>
        <w:pStyle w:val="FirstParagraph"/>
      </w:pPr>
      <w:r>
        <w:rPr>
          <w:b/>
          <w:bCs/>
        </w:rPr>
        <w:t xml:space="preserve">Why This Works:</w:t>
      </w:r>
      <w:r>
        <w:t xml:space="preserve"> </w:t>
      </w:r>
      <w:r>
        <w:t xml:space="preserve">- ✅ Fortune 500 is our most differentiating asset (unfair advantage)</w:t>
      </w:r>
      <w:r>
        <w:t xml:space="preserve"> </w:t>
      </w:r>
      <w:r>
        <w:t xml:space="preserve">- ✅ It’s a trust signal everyone understands immediately</w:t>
      </w:r>
      <w:r>
        <w:t xml:space="preserve"> </w:t>
      </w:r>
      <w:r>
        <w:t xml:space="preserve">- ✅ Impossible for competitors to replicate</w:t>
      </w:r>
      <w:r>
        <w:t xml:space="preserve"> </w:t>
      </w:r>
      <w:r>
        <w:t xml:space="preserve">- ✅ Appeals to both B2C (aspiration) and B2B (validation)</w:t>
      </w:r>
      <w:r>
        <w:t xml:space="preserve"> </w:t>
      </w:r>
      <w:r>
        <w:t xml:space="preserve">- ✅ Drives premium pricing naturally</w:t>
      </w:r>
    </w:p>
    <w:p>
      <w:r>
        <w:pict>
          <v:rect style="width:0;height:1.5pt" o:hralign="center" o:hrstd="t" o:hr="t"/>
        </w:pict>
      </w:r>
    </w:p>
    <w:bookmarkEnd w:id="804"/>
    <w:bookmarkStart w:id="805" w:name="option-b-complete-destination-led"/>
    <w:p>
      <w:pPr>
        <w:pStyle w:val="Heading3"/>
      </w:pPr>
      <w:r>
        <w:rPr>
          <w:b/>
          <w:bCs/>
        </w:rPr>
        <w:t xml:space="preserve">OPTION B: Complete Destination-Led</w:t>
      </w:r>
    </w:p>
    <w:p>
      <w:pPr>
        <w:pStyle w:val="SourceCode"/>
      </w:pPr>
      <w:r>
        <w:rPr>
          <w:rStyle w:val="VerbatimChar"/>
        </w:rPr>
        <w:t xml:space="preserve">For discerning consumers who want world-class gourmet without compromise,</w:t>
      </w:r>
      <w:r>
        <w:br/>
      </w:r>
      <w:r>
        <w:rPr>
          <w:rStyle w:val="VerbatimChar"/>
        </w:rPr>
        <w:t xml:space="preserve">Flyberry Gourmet is India's complete ultra-luxury gourmet destination</w:t>
      </w:r>
      <w:r>
        <w:br/>
      </w:r>
      <w:r>
        <w:rPr>
          <w:rStyle w:val="VerbatimChar"/>
        </w:rPr>
        <w:t xml:space="preserve">offering 44 unique products across 8 categories from 7 countries</w:t>
      </w:r>
      <w:r>
        <w:br/>
      </w:r>
      <w:r>
        <w:rPr>
          <w:rStyle w:val="VerbatimChar"/>
        </w:rPr>
        <w:t xml:space="preserve">with Fortune 500-level quality, unlike single-category or mass-market brands,</w:t>
      </w:r>
      <w:r>
        <w:br/>
      </w:r>
      <w:r>
        <w:rPr>
          <w:rStyle w:val="VerbatimChar"/>
        </w:rPr>
        <w:t xml:space="preserve">because we've spent 10+ years building global sourcing relationships</w:t>
      </w:r>
      <w:r>
        <w:br/>
      </w:r>
      <w:r>
        <w:rPr>
          <w:rStyle w:val="VerbatimChar"/>
        </w:rPr>
        <w:t xml:space="preserve">and industry-first quality systems that 50+ Fortune 500 companies trust.</w:t>
      </w:r>
    </w:p>
    <w:p>
      <w:pPr>
        <w:pStyle w:val="FirstParagraph"/>
      </w:pPr>
      <w:r>
        <w:rPr>
          <w:b/>
          <w:bCs/>
        </w:rPr>
        <w:t xml:space="preserve">Pros:</w:t>
      </w:r>
      <w:r>
        <w:t xml:space="preserve"> </w:t>
      </w:r>
      <w:r>
        <w:t xml:space="preserve">- Emphasizes completeness (one-stop destination)</w:t>
      </w:r>
      <w:r>
        <w:t xml:space="preserve"> </w:t>
      </w:r>
      <w:r>
        <w:t xml:space="preserve">- Global sourcing story prominent</w:t>
      </w:r>
      <w:r>
        <w:t xml:space="preserve"> </w:t>
      </w:r>
      <w:r>
        <w:t xml:space="preserve">- Differentiates from single-category brands</w:t>
      </w:r>
    </w:p>
    <w:p>
      <w:pPr>
        <w:pStyle w:val="BodyText"/>
      </w:pPr>
      <w:r>
        <w:rPr>
          <w:b/>
          <w:bCs/>
        </w:rPr>
        <w:t xml:space="preserve">Cons:</w:t>
      </w:r>
      <w:r>
        <w:t xml:space="preserve"> </w:t>
      </w:r>
      <w:r>
        <w:t xml:space="preserve">- Fortune 500 feels secondary</w:t>
      </w:r>
      <w:r>
        <w:t xml:space="preserve"> </w:t>
      </w:r>
      <w:r>
        <w:t xml:space="preserve">- Less immediate trust signal</w:t>
      </w:r>
      <w:r>
        <w:t xml:space="preserve"> </w:t>
      </w:r>
      <w:r>
        <w:t xml:space="preserve">-</w:t>
      </w:r>
      <w:r>
        <w:t xml:space="preserve"> </w:t>
      </w:r>
      <w:r>
        <w:t xml:space="preserve">“Complete”</w:t>
      </w:r>
      <w:r>
        <w:t xml:space="preserve"> </w:t>
      </w:r>
      <w:r>
        <w:t xml:space="preserve">is harder to own vs</w:t>
      </w:r>
      <w:r>
        <w:t xml:space="preserve"> </w:t>
      </w:r>
      <w:r>
        <w:t xml:space="preserve">“Fortune 500 trusted”</w:t>
      </w:r>
    </w:p>
    <w:p>
      <w:r>
        <w:pict>
          <v:rect style="width:0;height:1.5pt" o:hralign="center" o:hrstd="t" o:hr="t"/>
        </w:pict>
      </w:r>
    </w:p>
    <w:bookmarkEnd w:id="805"/>
    <w:bookmarkStart w:id="806" w:name="option-c-global-curation-led"/>
    <w:p>
      <w:pPr>
        <w:pStyle w:val="Heading3"/>
      </w:pPr>
      <w:r>
        <w:rPr>
          <w:b/>
          <w:bCs/>
        </w:rPr>
        <w:t xml:space="preserve">OPTION C: Global Curation-Led</w:t>
      </w:r>
    </w:p>
    <w:p>
      <w:pPr>
        <w:pStyle w:val="SourceCode"/>
      </w:pPr>
      <w:r>
        <w:rPr>
          <w:rStyle w:val="VerbatimChar"/>
        </w:rPr>
        <w:t xml:space="preserve">For premium consumers who appreciate global provenance and quality,</w:t>
      </w:r>
      <w:r>
        <w:br/>
      </w:r>
      <w:r>
        <w:rPr>
          <w:rStyle w:val="VerbatimChar"/>
        </w:rPr>
        <w:t xml:space="preserve">Flyberry Gourmet is the curated gourmet specialist sourcing the world's</w:t>
      </w:r>
      <w:r>
        <w:br/>
      </w:r>
      <w:r>
        <w:rPr>
          <w:rStyle w:val="VerbatimChar"/>
        </w:rPr>
        <w:t xml:space="preserve">finest from 7 countries (Afghanistan to Brazil) with cold-chain excellence</w:t>
      </w:r>
      <w:r>
        <w:br/>
      </w:r>
      <w:r>
        <w:rPr>
          <w:rStyle w:val="VerbatimChar"/>
        </w:rPr>
        <w:t xml:space="preserve">and Fortune 500 validation, unlike domestic commodity brands,</w:t>
      </w:r>
      <w:r>
        <w:br/>
      </w:r>
      <w:r>
        <w:rPr>
          <w:rStyle w:val="VerbatimChar"/>
        </w:rPr>
        <w:t xml:space="preserve">because we're India's only gourmet brand with both global sourcing</w:t>
      </w:r>
      <w:r>
        <w:br/>
      </w:r>
      <w:r>
        <w:rPr>
          <w:rStyle w:val="VerbatimChar"/>
        </w:rPr>
        <w:t xml:space="preserve">infrastructure and corporate Fortune 500 trust.</w:t>
      </w:r>
    </w:p>
    <w:p>
      <w:pPr>
        <w:pStyle w:val="FirstParagraph"/>
      </w:pPr>
      <w:r>
        <w:rPr>
          <w:b/>
          <w:bCs/>
        </w:rPr>
        <w:t xml:space="preserve">Pros:</w:t>
      </w:r>
      <w:r>
        <w:t xml:space="preserve"> </w:t>
      </w:r>
      <w:r>
        <w:t xml:space="preserve">- Emphasizes global curation expertise</w:t>
      </w:r>
      <w:r>
        <w:t xml:space="preserve"> </w:t>
      </w:r>
      <w:r>
        <w:t xml:space="preserve">- Provenance storytelling strong</w:t>
      </w:r>
      <w:r>
        <w:t xml:space="preserve"> </w:t>
      </w:r>
      <w:r>
        <w:t xml:space="preserve">- Appeals to sophisticated palate</w:t>
      </w:r>
    </w:p>
    <w:p>
      <w:pPr>
        <w:pStyle w:val="BodyText"/>
      </w:pPr>
      <w:r>
        <w:rPr>
          <w:b/>
          <w:bCs/>
        </w:rPr>
        <w:t xml:space="preserve">Cons:</w:t>
      </w:r>
      <w:r>
        <w:t xml:space="preserve"> </w:t>
      </w:r>
      <w:r>
        <w:t xml:space="preserve">-</w:t>
      </w:r>
      <w:r>
        <w:t xml:space="preserve"> </w:t>
      </w:r>
      <w:r>
        <w:t xml:space="preserve">“Curation”</w:t>
      </w:r>
      <w:r>
        <w:t xml:space="preserve"> </w:t>
      </w:r>
      <w:r>
        <w:t xml:space="preserve">is harder to prove</w:t>
      </w:r>
      <w:r>
        <w:t xml:space="preserve"> </w:t>
      </w:r>
      <w:r>
        <w:t xml:space="preserve">- Less mass appeal</w:t>
      </w:r>
      <w:r>
        <w:t xml:space="preserve"> </w:t>
      </w:r>
      <w:r>
        <w:t xml:space="preserve">- Fortune 500 buried in middle</w:t>
      </w:r>
    </w:p>
    <w:p>
      <w:r>
        <w:pict>
          <v:rect style="width:0;height:1.5pt" o:hralign="center" o:hrstd="t" o:hr="t"/>
        </w:pict>
      </w:r>
    </w:p>
    <w:bookmarkEnd w:id="806"/>
    <w:bookmarkEnd w:id="807"/>
    <w:bookmarkStart w:id="809" w:name="the-final-positioning-statement"/>
    <w:p>
      <w:pPr>
        <w:pStyle w:val="Heading2"/>
      </w:pPr>
      <w:r>
        <w:t xml:space="preserve">THE FINAL POSITIONING STATEMENT</w:t>
      </w:r>
    </w:p>
    <w:bookmarkStart w:id="808" w:name="north-star-statement-option-a---final"/>
    <w:p>
      <w:pPr>
        <w:pStyle w:val="Heading3"/>
      </w:pPr>
      <w:r>
        <w:rPr>
          <w:b/>
          <w:bCs/>
        </w:rPr>
        <w:t xml:space="preserve">North Star Statement</w:t>
      </w:r>
      <w:r>
        <w:t xml:space="preserve"> </w:t>
      </w:r>
      <w:r>
        <w:t xml:space="preserve">(Option A - Final)</w:t>
      </w:r>
    </w:p>
    <w:p>
      <w:pPr>
        <w:pStyle w:val="BlockText"/>
      </w:pPr>
      <w:r>
        <w:rPr>
          <w:b/>
          <w:bCs/>
        </w:rPr>
        <w:t xml:space="preserve">“Flyberry Gourmet is India’s ultra-luxury gourmet destination trusted by 50+ Fortune 500 companies, offering 44 unique products across 8 categories from 7 countries with industry-first cold-chain excellence—bringing world-class quality that was once available only to corporate executives to discerning consumers nationwide.”</w:t>
      </w:r>
    </w:p>
    <w:p>
      <w:r>
        <w:pict>
          <v:rect style="width:0;height:1.5pt" o:hralign="center" o:hrstd="t" o:hr="t"/>
        </w:pict>
      </w:r>
    </w:p>
    <w:bookmarkEnd w:id="808"/>
    <w:bookmarkEnd w:id="809"/>
    <w:bookmarkStart w:id="814" w:name="why-this-positioning-wins"/>
    <w:p>
      <w:pPr>
        <w:pStyle w:val="Heading2"/>
      </w:pPr>
      <w:r>
        <w:t xml:space="preserve">WHY THIS POSITIONING WINS</w:t>
      </w:r>
    </w:p>
    <w:bookmarkStart w:id="810" w:name="it-owns-an-unfair-advantage"/>
    <w:p>
      <w:pPr>
        <w:pStyle w:val="Heading3"/>
      </w:pPr>
      <w:r>
        <w:rPr>
          <w:b/>
          <w:bCs/>
        </w:rPr>
        <w:t xml:space="preserve">1. It Owns an Unfair Advantage</w:t>
      </w:r>
    </w:p>
    <w:p>
      <w:pPr>
        <w:pStyle w:val="Compact"/>
        <w:numPr>
          <w:ilvl w:val="0"/>
          <w:numId w:val="1334"/>
        </w:numPr>
      </w:pPr>
      <w:r>
        <w:t xml:space="preserve">Fortune 500 validation = impossible to replicate</w:t>
      </w:r>
    </w:p>
    <w:p>
      <w:pPr>
        <w:pStyle w:val="Compact"/>
        <w:numPr>
          <w:ilvl w:val="0"/>
          <w:numId w:val="1334"/>
        </w:numPr>
      </w:pPr>
      <w:r>
        <w:t xml:space="preserve">10+ years of corporate relationships = time moat</w:t>
      </w:r>
    </w:p>
    <w:p>
      <w:pPr>
        <w:pStyle w:val="Compact"/>
        <w:numPr>
          <w:ilvl w:val="0"/>
          <w:numId w:val="1334"/>
        </w:numPr>
      </w:pPr>
      <w:r>
        <w:t xml:space="preserve">50+ clients = scale proof</w:t>
      </w:r>
    </w:p>
    <w:bookmarkEnd w:id="810"/>
    <w:bookmarkStart w:id="811" w:name="it-solves-a-real-problem"/>
    <w:p>
      <w:pPr>
        <w:pStyle w:val="Heading3"/>
      </w:pPr>
      <w:r>
        <w:rPr>
          <w:b/>
          <w:bCs/>
        </w:rPr>
        <w:t xml:space="preserve">2. It Solves a Real Problem</w:t>
      </w:r>
    </w:p>
    <w:p>
      <w:pPr>
        <w:pStyle w:val="Compact"/>
        <w:numPr>
          <w:ilvl w:val="0"/>
          <w:numId w:val="1335"/>
        </w:numPr>
      </w:pPr>
      <w:r>
        <w:t xml:space="preserve">“I don’t know which premium brand to trust”</w:t>
      </w:r>
      <w:r>
        <w:t xml:space="preserve"> </w:t>
      </w:r>
      <w:r>
        <w:t xml:space="preserve">→ Fortune 500 already vetted us</w:t>
      </w:r>
    </w:p>
    <w:p>
      <w:pPr>
        <w:pStyle w:val="Compact"/>
        <w:numPr>
          <w:ilvl w:val="0"/>
          <w:numId w:val="1335"/>
        </w:numPr>
      </w:pPr>
      <w:r>
        <w:t xml:space="preserve">“I need multiple brands for complete gourmet”</w:t>
      </w:r>
      <w:r>
        <w:t xml:space="preserve"> </w:t>
      </w:r>
      <w:r>
        <w:t xml:space="preserve">→ We have 8 categories</w:t>
      </w:r>
    </w:p>
    <w:p>
      <w:pPr>
        <w:pStyle w:val="Compact"/>
        <w:numPr>
          <w:ilvl w:val="0"/>
          <w:numId w:val="1335"/>
        </w:numPr>
      </w:pPr>
      <w:r>
        <w:t xml:space="preserve">“Premium = expensive imports”</w:t>
      </w:r>
      <w:r>
        <w:t xml:space="preserve"> </w:t>
      </w:r>
      <w:r>
        <w:t xml:space="preserve">→ Same quality, accessible pricing</w:t>
      </w:r>
    </w:p>
    <w:bookmarkEnd w:id="811"/>
    <w:bookmarkStart w:id="812" w:name="it-creates-aspiration-accessibility"/>
    <w:p>
      <w:pPr>
        <w:pStyle w:val="Heading3"/>
      </w:pPr>
      <w:r>
        <w:rPr>
          <w:b/>
          <w:bCs/>
        </w:rPr>
        <w:t xml:space="preserve">3. It Creates Aspiration + Accessibility</w:t>
      </w:r>
    </w:p>
    <w:p>
      <w:pPr>
        <w:pStyle w:val="Compact"/>
        <w:numPr>
          <w:ilvl w:val="0"/>
          <w:numId w:val="1336"/>
        </w:numPr>
      </w:pPr>
      <w:r>
        <w:rPr>
          <w:b/>
          <w:bCs/>
        </w:rPr>
        <w:t xml:space="preserve">Aspiration</w:t>
      </w:r>
      <w:r>
        <w:t xml:space="preserve">:</w:t>
      </w:r>
      <w:r>
        <w:t xml:space="preserve"> </w:t>
      </w:r>
      <w:r>
        <w:t xml:space="preserve">“What Fortune 500 CEOs get”</w:t>
      </w:r>
    </w:p>
    <w:p>
      <w:pPr>
        <w:pStyle w:val="Compact"/>
        <w:numPr>
          <w:ilvl w:val="0"/>
          <w:numId w:val="1336"/>
        </w:numPr>
      </w:pPr>
      <w:r>
        <w:rPr>
          <w:b/>
          <w:bCs/>
        </w:rPr>
        <w:t xml:space="preserve">Accessibility</w:t>
      </w:r>
      <w:r>
        <w:t xml:space="preserve">:</w:t>
      </w:r>
      <w:r>
        <w:t xml:space="preserve"> </w:t>
      </w:r>
      <w:r>
        <w:t xml:space="preserve">“Now available to discerning consumers”</w:t>
      </w:r>
    </w:p>
    <w:p>
      <w:pPr>
        <w:pStyle w:val="Compact"/>
        <w:numPr>
          <w:ilvl w:val="0"/>
          <w:numId w:val="1336"/>
        </w:numPr>
      </w:pPr>
      <w:r>
        <w:t xml:space="preserve">Perfect tension = premium brand with mass appeal potential</w:t>
      </w:r>
    </w:p>
    <w:bookmarkEnd w:id="812"/>
    <w:bookmarkStart w:id="813" w:name="it-guides-every-decision"/>
    <w:p>
      <w:pPr>
        <w:pStyle w:val="Heading3"/>
      </w:pPr>
      <w:r>
        <w:rPr>
          <w:b/>
          <w:bCs/>
        </w:rPr>
        <w:t xml:space="preserve">4. It Guides Every Decision</w:t>
      </w:r>
    </w:p>
    <w:p>
      <w:pPr>
        <w:pStyle w:val="FirstParagraph"/>
      </w:pPr>
      <w:r>
        <w:rPr>
          <w:b/>
          <w:bCs/>
        </w:rPr>
        <w:t xml:space="preserve">Product</w:t>
      </w:r>
      <w:r>
        <w:t xml:space="preserve">: Does this meet Fortune 500 standards?</w:t>
      </w:r>
      <w:r>
        <w:t xml:space="preserve"> </w:t>
      </w:r>
      <w:r>
        <w:rPr>
          <w:b/>
          <w:bCs/>
        </w:rPr>
        <w:t xml:space="preserve">Pricing</w:t>
      </w:r>
      <w:r>
        <w:t xml:space="preserve">: Would Fortune 500 companies pay this?</w:t>
      </w:r>
      <w:r>
        <w:t xml:space="preserve"> </w:t>
      </w:r>
      <w:r>
        <w:rPr>
          <w:b/>
          <w:bCs/>
        </w:rPr>
        <w:t xml:space="preserve">Marketing</w:t>
      </w:r>
      <w:r>
        <w:t xml:space="preserve">: Does this communicate Fortune 500 trust?</w:t>
      </w:r>
      <w:r>
        <w:t xml:space="preserve"> </w:t>
      </w:r>
      <w:r>
        <w:rPr>
          <w:b/>
          <w:bCs/>
        </w:rPr>
        <w:t xml:space="preserve">Channels</w:t>
      </w:r>
      <w:r>
        <w:t xml:space="preserve">: Where would Fortune 500 clients shop?</w:t>
      </w:r>
    </w:p>
    <w:p>
      <w:r>
        <w:pict>
          <v:rect style="width:0;height:1.5pt" o:hralign="center" o:hrstd="t" o:hr="t"/>
        </w:pict>
      </w:r>
    </w:p>
    <w:bookmarkEnd w:id="813"/>
    <w:bookmarkEnd w:id="814"/>
    <w:bookmarkStart w:id="820" w:name="the-5-brand-pillars"/>
    <w:p>
      <w:pPr>
        <w:pStyle w:val="Heading2"/>
      </w:pPr>
      <w:r>
        <w:t xml:space="preserve">THE 5 BRAND PILLARS</w:t>
      </w:r>
    </w:p>
    <w:bookmarkStart w:id="815" w:name="pillar-1-fortune-500-validation"/>
    <w:p>
      <w:pPr>
        <w:pStyle w:val="Heading3"/>
      </w:pPr>
      <w:r>
        <w:rPr>
          <w:b/>
          <w:bCs/>
        </w:rPr>
        <w:t xml:space="preserve">PILLAR 1: FORTUNE 500 VALIDATION</w:t>
      </w:r>
      <w:r>
        <w:t xml:space="preserve"> </w:t>
      </w:r>
      <w:r>
        <w:t xml:space="preserve">⭐⭐⭐⭐⭐</w:t>
      </w:r>
    </w:p>
    <w:p>
      <w:pPr>
        <w:pStyle w:val="FirstParagraph"/>
      </w:pPr>
      <w:r>
        <w:rPr>
          <w:b/>
          <w:bCs/>
        </w:rPr>
        <w:t xml:space="preserve">What It Means:</w:t>
      </w:r>
      <w:r>
        <w:t xml:space="preserve"> </w:t>
      </w:r>
      <w:r>
        <w:t xml:space="preserve">50+ Fortune 500 companies choose Flyberry for corporate gifting to CEOs, executives, and high-value clients.</w:t>
      </w:r>
    </w:p>
    <w:p>
      <w:pPr>
        <w:pStyle w:val="BodyText"/>
      </w:pPr>
      <w:r>
        <w:rPr>
          <w:b/>
          <w:bCs/>
        </w:rPr>
        <w:t xml:space="preserve">Why It Matters:</w:t>
      </w:r>
      <w:r>
        <w:t xml:space="preserve"> </w:t>
      </w:r>
      <w:r>
        <w:t xml:space="preserve">If it’s good enough for Google/Goldman Sachs executives, it’s good enough for you.</w:t>
      </w:r>
    </w:p>
    <w:p>
      <w:pPr>
        <w:pStyle w:val="BodyText"/>
      </w:pPr>
      <w:r>
        <w:rPr>
          <w:b/>
          <w:bCs/>
        </w:rPr>
        <w:t xml:space="preserve">Proof Points:</w:t>
      </w:r>
      <w:r>
        <w:t xml:space="preserve"> </w:t>
      </w:r>
      <w:r>
        <w:t xml:space="preserve">- 50+ Fortune 500 clients (10+ years relationships)</w:t>
      </w:r>
      <w:r>
        <w:t xml:space="preserve"> </w:t>
      </w:r>
      <w:r>
        <w:t xml:space="preserve">- Bespoke hampers up to ₹7,249</w:t>
      </w:r>
      <w:r>
        <w:t xml:space="preserve"> </w:t>
      </w:r>
      <w:r>
        <w:t xml:space="preserve">- Consistent quality (audit-level standards)</w:t>
      </w:r>
      <w:r>
        <w:t xml:space="preserve"> </w:t>
      </w:r>
      <w:r>
        <w:t xml:space="preserve">- Reliability (never miss a delivery, ever)</w:t>
      </w:r>
    </w:p>
    <w:p>
      <w:pPr>
        <w:pStyle w:val="BodyText"/>
      </w:pPr>
      <w:r>
        <w:rPr>
          <w:b/>
          <w:bCs/>
        </w:rPr>
        <w:t xml:space="preserve">Customer Benefit:</w:t>
      </w:r>
      <w:r>
        <w:t xml:space="preserve"> </w:t>
      </w:r>
      <w:r>
        <w:t xml:space="preserve">&gt;</w:t>
      </w:r>
      <w:r>
        <w:t xml:space="preserve"> </w:t>
      </w:r>
      <w:r>
        <w:t xml:space="preserve">“I don’t have to gamble on quality. Fortune 500 companies already vetted this brand for me.”</w:t>
      </w:r>
    </w:p>
    <w:p>
      <w:pPr>
        <w:pStyle w:val="BodyText"/>
      </w:pPr>
      <w:r>
        <w:rPr>
          <w:b/>
          <w:bCs/>
        </w:rPr>
        <w:t xml:space="preserve">Messaging:</w:t>
      </w:r>
      <w:r>
        <w:t xml:space="preserve"> </w:t>
      </w:r>
      <w:r>
        <w:t xml:space="preserve">-</w:t>
      </w:r>
      <w:r>
        <w:t xml:space="preserve"> </w:t>
      </w:r>
      <w:r>
        <w:rPr>
          <w:b/>
          <w:bCs/>
        </w:rPr>
        <w:t xml:space="preserve">Primary</w:t>
      </w:r>
      <w:r>
        <w:t xml:space="preserve">:</w:t>
      </w:r>
      <w:r>
        <w:t xml:space="preserve"> </w:t>
      </w:r>
      <w:r>
        <w:t xml:space="preserve">“Trusted by 50+ Fortune 500 Companies”</w:t>
      </w:r>
      <w:r>
        <w:t xml:space="preserve"> </w:t>
      </w:r>
      <w:r>
        <w:t xml:space="preserve">-</w:t>
      </w:r>
      <w:r>
        <w:t xml:space="preserve"> </w:t>
      </w:r>
      <w:r>
        <w:rPr>
          <w:b/>
          <w:bCs/>
        </w:rPr>
        <w:t xml:space="preserve">Secondary</w:t>
      </w:r>
      <w:r>
        <w:t xml:space="preserve">:</w:t>
      </w:r>
      <w:r>
        <w:t xml:space="preserve"> </w:t>
      </w:r>
      <w:r>
        <w:t xml:space="preserve">“Choose What CEOs Choose for Their Clients”</w:t>
      </w:r>
      <w:r>
        <w:t xml:space="preserve"> </w:t>
      </w:r>
      <w:r>
        <w:t xml:space="preserve">-</w:t>
      </w:r>
      <w:r>
        <w:t xml:space="preserve"> </w:t>
      </w:r>
      <w:r>
        <w:rPr>
          <w:b/>
          <w:bCs/>
        </w:rPr>
        <w:t xml:space="preserve">Tertiary</w:t>
      </w:r>
      <w:r>
        <w:t xml:space="preserve">:</w:t>
      </w:r>
      <w:r>
        <w:t xml:space="preserve"> </w:t>
      </w:r>
      <w:r>
        <w:t xml:space="preserve">“Corporate-Level Quality, Now Accessible to Everyone”</w:t>
      </w:r>
    </w:p>
    <w:p>
      <w:r>
        <w:pict>
          <v:rect style="width:0;height:1.5pt" o:hralign="center" o:hrstd="t" o:hr="t"/>
        </w:pict>
      </w:r>
    </w:p>
    <w:bookmarkEnd w:id="815"/>
    <w:bookmarkStart w:id="816" w:name="pillar-2-global-sourcing-mastery"/>
    <w:p>
      <w:pPr>
        <w:pStyle w:val="Heading3"/>
      </w:pPr>
      <w:r>
        <w:rPr>
          <w:b/>
          <w:bCs/>
        </w:rPr>
        <w:t xml:space="preserve">PILLAR 2: GLOBAL SOURCING MASTERY</w:t>
      </w:r>
      <w:r>
        <w:t xml:space="preserve"> </w:t>
      </w:r>
      <w:r>
        <w:t xml:space="preserve">⭐⭐⭐⭐⭐</w:t>
      </w:r>
    </w:p>
    <w:p>
      <w:pPr>
        <w:pStyle w:val="FirstParagraph"/>
      </w:pPr>
      <w:r>
        <w:rPr>
          <w:b/>
          <w:bCs/>
        </w:rPr>
        <w:t xml:space="preserve">What It Means:</w:t>
      </w:r>
      <w:r>
        <w:t xml:space="preserve"> </w:t>
      </w:r>
      <w:r>
        <w:t xml:space="preserve">7 countries, 44 unique products across 8 categories, 10+ years of supplier relationships built through travel, trust, and quality obsession.</w:t>
      </w:r>
    </w:p>
    <w:p>
      <w:pPr>
        <w:pStyle w:val="BodyText"/>
      </w:pPr>
      <w:r>
        <w:rPr>
          <w:b/>
          <w:bCs/>
        </w:rPr>
        <w:t xml:space="preserve">Why It Matters:</w:t>
      </w:r>
      <w:r>
        <w:t xml:space="preserve"> </w:t>
      </w:r>
      <w:r>
        <w:t xml:space="preserve">The world’s best gourmet doesn’t come from one place. Ajwa dates are only from Medina. Pine nuts are only from Hindukush. We go where the best comes from.</w:t>
      </w:r>
    </w:p>
    <w:p>
      <w:pPr>
        <w:pStyle w:val="BodyText"/>
      </w:pPr>
      <w:r>
        <w:rPr>
          <w:b/>
          <w:bCs/>
        </w:rPr>
        <w:t xml:space="preserve">Proof Points:</w:t>
      </w:r>
      <w:r>
        <w:t xml:space="preserve"> </w:t>
      </w:r>
      <w:r>
        <w:t xml:space="preserve">- 7 sourcing origins: Afghanistan, Saudi Arabia, Jordan, Iran, USA, Brazil, Australia</w:t>
      </w:r>
      <w:r>
        <w:t xml:space="preserve"> </w:t>
      </w:r>
      <w:r>
        <w:t xml:space="preserve">- Direct supplier relationships (not middlemen)</w:t>
      </w:r>
      <w:r>
        <w:t xml:space="preserve"> </w:t>
      </w:r>
      <w:r>
        <w:t xml:space="preserve">- Origin-specific products (Medina Ajwa, Hindukush pine nuts)</w:t>
      </w:r>
      <w:r>
        <w:t xml:space="preserve"> </w:t>
      </w:r>
      <w:r>
        <w:t xml:space="preserve">- Traceable provenance (QR codes to origin stories)</w:t>
      </w:r>
    </w:p>
    <w:p>
      <w:pPr>
        <w:pStyle w:val="BodyText"/>
      </w:pPr>
      <w:r>
        <w:rPr>
          <w:b/>
          <w:bCs/>
        </w:rPr>
        <w:t xml:space="preserve">Customer Benefit:</w:t>
      </w:r>
      <w:r>
        <w:t xml:space="preserve"> </w:t>
      </w:r>
      <w:r>
        <w:t xml:space="preserve">&gt;</w:t>
      </w:r>
      <w:r>
        <w:t xml:space="preserve"> </w:t>
      </w:r>
      <w:r>
        <w:t xml:space="preserve">“I get the world’s finest from their authentic origins, without international travel or import hassles.”</w:t>
      </w:r>
    </w:p>
    <w:p>
      <w:pPr>
        <w:pStyle w:val="BodyText"/>
      </w:pPr>
      <w:r>
        <w:rPr>
          <w:b/>
          <w:bCs/>
        </w:rPr>
        <w:t xml:space="preserve">Messaging:</w:t>
      </w:r>
      <w:r>
        <w:t xml:space="preserve"> </w:t>
      </w:r>
      <w:r>
        <w:t xml:space="preserve">-</w:t>
      </w:r>
      <w:r>
        <w:t xml:space="preserve"> </w:t>
      </w:r>
      <w:r>
        <w:rPr>
          <w:b/>
          <w:bCs/>
        </w:rPr>
        <w:t xml:space="preserve">Primary</w:t>
      </w:r>
      <w:r>
        <w:t xml:space="preserve">:</w:t>
      </w:r>
      <w:r>
        <w:t xml:space="preserve"> </w:t>
      </w:r>
      <w:r>
        <w:t xml:space="preserve">“7 Countries. 9 Categories. Endless Gourmet.”</w:t>
      </w:r>
      <w:r>
        <w:t xml:space="preserve"> </w:t>
      </w:r>
      <w:r>
        <w:t xml:space="preserve">-</w:t>
      </w:r>
      <w:r>
        <w:t xml:space="preserve"> </w:t>
      </w:r>
      <w:r>
        <w:rPr>
          <w:b/>
          <w:bCs/>
        </w:rPr>
        <w:t xml:space="preserve">Secondary</w:t>
      </w:r>
      <w:r>
        <w:t xml:space="preserve">:</w:t>
      </w:r>
      <w:r>
        <w:t xml:space="preserve"> </w:t>
      </w:r>
      <w:r>
        <w:t xml:space="preserve">“We Travel the World So You Don’t Have To”</w:t>
      </w:r>
      <w:r>
        <w:t xml:space="preserve"> </w:t>
      </w:r>
      <w:r>
        <w:t xml:space="preserve">-</w:t>
      </w:r>
      <w:r>
        <w:t xml:space="preserve"> </w:t>
      </w:r>
      <w:r>
        <w:rPr>
          <w:b/>
          <w:bCs/>
        </w:rPr>
        <w:t xml:space="preserve">Tertiary</w:t>
      </w:r>
      <w:r>
        <w:t xml:space="preserve">:</w:t>
      </w:r>
      <w:r>
        <w:t xml:space="preserve"> </w:t>
      </w:r>
      <w:r>
        <w:t xml:space="preserve">“From Afghanistan’s Mountains to Brazil’s Rainforests”</w:t>
      </w:r>
    </w:p>
    <w:p>
      <w:r>
        <w:pict>
          <v:rect style="width:0;height:1.5pt" o:hralign="center" o:hrstd="t" o:hr="t"/>
        </w:pict>
      </w:r>
    </w:p>
    <w:bookmarkEnd w:id="816"/>
    <w:bookmarkStart w:id="817" w:name="pillar-3-industry-first-innovation"/>
    <w:p>
      <w:pPr>
        <w:pStyle w:val="Heading3"/>
      </w:pPr>
      <w:r>
        <w:rPr>
          <w:b/>
          <w:bCs/>
        </w:rPr>
        <w:t xml:space="preserve">PILLAR 3: INDUSTRY-FIRST INNOVATION</w:t>
      </w:r>
      <w:r>
        <w:t xml:space="preserve"> </w:t>
      </w:r>
      <w:r>
        <w:t xml:space="preserve">⭐⭐⭐⭐</w:t>
      </w:r>
    </w:p>
    <w:p>
      <w:pPr>
        <w:pStyle w:val="FirstParagraph"/>
      </w:pPr>
      <w:r>
        <w:rPr>
          <w:b/>
          <w:bCs/>
        </w:rPr>
        <w:t xml:space="preserve">What It Means:</w:t>
      </w:r>
      <w:r>
        <w:t xml:space="preserve"> </w:t>
      </w:r>
      <w:r>
        <w:t xml:space="preserve">We do what no one else does—cold chain for dates, vacuum-frying for chips, FSSC certification for quality systems.</w:t>
      </w:r>
    </w:p>
    <w:p>
      <w:pPr>
        <w:pStyle w:val="BodyText"/>
      </w:pPr>
      <w:r>
        <w:rPr>
          <w:b/>
          <w:bCs/>
        </w:rPr>
        <w:t xml:space="preserve">Why It Matters:</w:t>
      </w:r>
      <w:r>
        <w:t xml:space="preserve"> </w:t>
      </w:r>
      <w:r>
        <w:t xml:space="preserve">Quality isn’t just sourcing. It’s protecting product integrity from origin to your home.</w:t>
      </w:r>
    </w:p>
    <w:p>
      <w:pPr>
        <w:pStyle w:val="BodyText"/>
      </w:pPr>
      <w:r>
        <w:rPr>
          <w:b/>
          <w:bCs/>
        </w:rPr>
        <w:t xml:space="preserve">Proof Points:</w:t>
      </w:r>
      <w:r>
        <w:t xml:space="preserve"> </w:t>
      </w:r>
      <w:r>
        <w:t xml:space="preserve">- Industry-FIRST cold chain for dates on quick commerce</w:t>
      </w:r>
      <w:r>
        <w:t xml:space="preserve"> </w:t>
      </w:r>
      <w:r>
        <w:t xml:space="preserve">- Vacuum-frying technology (70% less oil)</w:t>
      </w:r>
      <w:r>
        <w:t xml:space="preserve"> </w:t>
      </w:r>
      <w:r>
        <w:t xml:space="preserve">- FSSC 22000 Stage 1 complete (international food safety)</w:t>
      </w:r>
      <w:r>
        <w:t xml:space="preserve"> </w:t>
      </w:r>
      <w:r>
        <w:t xml:space="preserve">- QR codes for lab test reports (transparency)</w:t>
      </w:r>
    </w:p>
    <w:p>
      <w:pPr>
        <w:pStyle w:val="BodyText"/>
      </w:pPr>
      <w:r>
        <w:rPr>
          <w:b/>
          <w:bCs/>
        </w:rPr>
        <w:t xml:space="preserve">Customer Benefit:</w:t>
      </w:r>
      <w:r>
        <w:t xml:space="preserve"> </w:t>
      </w:r>
      <w:r>
        <w:t xml:space="preserve">&gt;</w:t>
      </w:r>
      <w:r>
        <w:t xml:space="preserve"> </w:t>
      </w:r>
      <w:r>
        <w:t xml:space="preserve">“I know my dates were protected with cold chain from warehouse to delivery. Freshness guaranteed.”</w:t>
      </w:r>
    </w:p>
    <w:p>
      <w:pPr>
        <w:pStyle w:val="BodyText"/>
      </w:pPr>
      <w:r>
        <w:rPr>
          <w:b/>
          <w:bCs/>
        </w:rPr>
        <w:t xml:space="preserve">Messaging:</w:t>
      </w:r>
      <w:r>
        <w:t xml:space="preserve"> </w:t>
      </w:r>
      <w:r>
        <w:t xml:space="preserve">-</w:t>
      </w:r>
      <w:r>
        <w:t xml:space="preserve"> </w:t>
      </w:r>
      <w:r>
        <w:rPr>
          <w:b/>
          <w:bCs/>
        </w:rPr>
        <w:t xml:space="preserve">Primary</w:t>
      </w:r>
      <w:r>
        <w:t xml:space="preserve">:</w:t>
      </w:r>
      <w:r>
        <w:t xml:space="preserve"> </w:t>
      </w:r>
      <w:r>
        <w:t xml:space="preserve">“Industry-First Cold Chain Excellence”</w:t>
      </w:r>
      <w:r>
        <w:t xml:space="preserve"> </w:t>
      </w:r>
      <w:r>
        <w:t xml:space="preserve">-</w:t>
      </w:r>
      <w:r>
        <w:t xml:space="preserve"> </w:t>
      </w:r>
      <w:r>
        <w:rPr>
          <w:b/>
          <w:bCs/>
        </w:rPr>
        <w:t xml:space="preserve">Secondary</w:t>
      </w:r>
      <w:r>
        <w:t xml:space="preserve">:</w:t>
      </w:r>
      <w:r>
        <w:t xml:space="preserve"> </w:t>
      </w:r>
      <w:r>
        <w:t xml:space="preserve">“Innovation That Protects What You Love”</w:t>
      </w:r>
      <w:r>
        <w:t xml:space="preserve"> </w:t>
      </w:r>
      <w:r>
        <w:t xml:space="preserve">-</w:t>
      </w:r>
      <w:r>
        <w:t xml:space="preserve"> </w:t>
      </w:r>
      <w:r>
        <w:rPr>
          <w:b/>
          <w:bCs/>
        </w:rPr>
        <w:t xml:space="preserve">Tertiary</w:t>
      </w:r>
      <w:r>
        <w:t xml:space="preserve">:</w:t>
      </w:r>
      <w:r>
        <w:t xml:space="preserve"> </w:t>
      </w:r>
      <w:r>
        <w:t xml:space="preserve">“Technology Meets Tradition”</w:t>
      </w:r>
    </w:p>
    <w:p>
      <w:r>
        <w:pict>
          <v:rect style="width:0;height:1.5pt" o:hralign="center" o:hrstd="t" o:hr="t"/>
        </w:pict>
      </w:r>
    </w:p>
    <w:bookmarkEnd w:id="817"/>
    <w:bookmarkStart w:id="818" w:name="pillar-4-complete-gourmet-destination"/>
    <w:p>
      <w:pPr>
        <w:pStyle w:val="Heading3"/>
      </w:pPr>
      <w:r>
        <w:rPr>
          <w:b/>
          <w:bCs/>
        </w:rPr>
        <w:t xml:space="preserve">PILLAR 4: COMPLETE GOURMET DESTINATION</w:t>
      </w:r>
      <w:r>
        <w:t xml:space="preserve"> </w:t>
      </w:r>
      <w:r>
        <w:t xml:space="preserve">⭐⭐⭐⭐</w:t>
      </w:r>
    </w:p>
    <w:p>
      <w:pPr>
        <w:pStyle w:val="FirstParagraph"/>
      </w:pPr>
      <w:r>
        <w:rPr>
          <w:b/>
          <w:bCs/>
        </w:rPr>
        <w:t xml:space="preserve">What It Means:</w:t>
      </w:r>
      <w:r>
        <w:t xml:space="preserve"> </w:t>
      </w:r>
      <w:r>
        <w:t xml:space="preserve">44 unique products across 8 categories—dates, exotic nuts, vacuum-fried chips, seeds, berries, dried fruits, date innovations, date-based products. Everything you need.</w:t>
      </w:r>
    </w:p>
    <w:p>
      <w:pPr>
        <w:pStyle w:val="BodyText"/>
      </w:pPr>
      <w:r>
        <w:rPr>
          <w:b/>
          <w:bCs/>
        </w:rPr>
        <w:t xml:space="preserve">Why It Matters:</w:t>
      </w:r>
      <w:r>
        <w:t xml:space="preserve"> </w:t>
      </w:r>
      <w:r>
        <w:t xml:space="preserve">One trusted brand. Complete gourmet needs. No more juggling 5 different suppliers with inconsistent quality.</w:t>
      </w:r>
    </w:p>
    <w:p>
      <w:pPr>
        <w:pStyle w:val="BodyText"/>
      </w:pPr>
      <w:r>
        <w:rPr>
          <w:b/>
          <w:bCs/>
        </w:rPr>
        <w:t xml:space="preserve">Proof Points:</w:t>
      </w:r>
      <w:r>
        <w:t xml:space="preserve"> </w:t>
      </w:r>
      <w:r>
        <w:t xml:space="preserve">- 44 products across 8 categories</w:t>
      </w:r>
      <w:r>
        <w:t xml:space="preserve"> </w:t>
      </w:r>
      <w:r>
        <w:t xml:space="preserve">- Best-in-class in EVERY category (not mediocre portfolio)</w:t>
      </w:r>
      <w:r>
        <w:t xml:space="preserve"> </w:t>
      </w:r>
      <w:r>
        <w:t xml:space="preserve">- Consistent quality standards across all products</w:t>
      </w:r>
      <w:r>
        <w:t xml:space="preserve"> </w:t>
      </w:r>
      <w:r>
        <w:t xml:space="preserve">- One order, complete gourmet shopping</w:t>
      </w:r>
    </w:p>
    <w:p>
      <w:pPr>
        <w:pStyle w:val="BodyText"/>
      </w:pPr>
      <w:r>
        <w:rPr>
          <w:b/>
          <w:bCs/>
        </w:rPr>
        <w:t xml:space="preserve">Customer Benefit:</w:t>
      </w:r>
      <w:r>
        <w:t xml:space="preserve"> </w:t>
      </w:r>
      <w:r>
        <w:t xml:space="preserve">&gt;</w:t>
      </w:r>
      <w:r>
        <w:t xml:space="preserve"> </w:t>
      </w:r>
      <w:r>
        <w:t xml:space="preserve">“I shop once, get everything, trust completely.”</w:t>
      </w:r>
    </w:p>
    <w:p>
      <w:pPr>
        <w:pStyle w:val="BodyText"/>
      </w:pPr>
      <w:r>
        <w:rPr>
          <w:b/>
          <w:bCs/>
        </w:rPr>
        <w:t xml:space="preserve">Messaging:</w:t>
      </w:r>
      <w:r>
        <w:t xml:space="preserve"> </w:t>
      </w:r>
      <w:r>
        <w:t xml:space="preserve">-</w:t>
      </w:r>
      <w:r>
        <w:t xml:space="preserve"> </w:t>
      </w:r>
      <w:r>
        <w:rPr>
          <w:b/>
          <w:bCs/>
        </w:rPr>
        <w:t xml:space="preserve">Primary</w:t>
      </w:r>
      <w:r>
        <w:t xml:space="preserve">:</w:t>
      </w:r>
      <w:r>
        <w:t xml:space="preserve"> </w:t>
      </w:r>
      <w:r>
        <w:t xml:space="preserve">“India’s Complete Gourmet Destination”</w:t>
      </w:r>
      <w:r>
        <w:t xml:space="preserve"> </w:t>
      </w:r>
      <w:r>
        <w:t xml:space="preserve">-</w:t>
      </w:r>
      <w:r>
        <w:t xml:space="preserve"> </w:t>
      </w:r>
      <w:r>
        <w:rPr>
          <w:b/>
          <w:bCs/>
        </w:rPr>
        <w:t xml:space="preserve">Secondary</w:t>
      </w:r>
      <w:r>
        <w:t xml:space="preserve">:</w:t>
      </w:r>
      <w:r>
        <w:t xml:space="preserve"> </w:t>
      </w:r>
      <w:r>
        <w:t xml:space="preserve">“55+ Products. 9 Categories. One Trusted Brand.”</w:t>
      </w:r>
      <w:r>
        <w:t xml:space="preserve"> </w:t>
      </w:r>
      <w:r>
        <w:t xml:space="preserve">-</w:t>
      </w:r>
      <w:r>
        <w:t xml:space="preserve"> </w:t>
      </w:r>
      <w:r>
        <w:rPr>
          <w:b/>
          <w:bCs/>
        </w:rPr>
        <w:t xml:space="preserve">Tertiary</w:t>
      </w:r>
      <w:r>
        <w:t xml:space="preserve">:</w:t>
      </w:r>
      <w:r>
        <w:t xml:space="preserve"> </w:t>
      </w:r>
      <w:r>
        <w:t xml:space="preserve">“Everything Gourmet, All in One Place”</w:t>
      </w:r>
    </w:p>
    <w:p>
      <w:r>
        <w:pict>
          <v:rect style="width:0;height:1.5pt" o:hralign="center" o:hrstd="t" o:hr="t"/>
        </w:pict>
      </w:r>
    </w:p>
    <w:bookmarkEnd w:id="818"/>
    <w:bookmarkStart w:id="819" w:name="pillar-5-accessible-ultra-luxury"/>
    <w:p>
      <w:pPr>
        <w:pStyle w:val="Heading3"/>
      </w:pPr>
      <w:r>
        <w:rPr>
          <w:b/>
          <w:bCs/>
        </w:rPr>
        <w:t xml:space="preserve">PILLAR 5: ACCESSIBLE ULTRA-LUXURY</w:t>
      </w:r>
      <w:r>
        <w:t xml:space="preserve"> </w:t>
      </w:r>
      <w:r>
        <w:t xml:space="preserve">⭐⭐⭐</w:t>
      </w:r>
    </w:p>
    <w:p>
      <w:pPr>
        <w:pStyle w:val="FirstParagraph"/>
      </w:pPr>
      <w:r>
        <w:rPr>
          <w:b/>
          <w:bCs/>
        </w:rPr>
        <w:t xml:space="preserve">What It Means:</w:t>
      </w:r>
      <w:r>
        <w:t xml:space="preserve"> </w:t>
      </w:r>
      <w:r>
        <w:t xml:space="preserve">Fortune 500 quality at accessible premium prices (₹399-₹699), not ₹2,000+ import markups.</w:t>
      </w:r>
    </w:p>
    <w:p>
      <w:pPr>
        <w:pStyle w:val="BodyText"/>
      </w:pPr>
      <w:r>
        <w:rPr>
          <w:b/>
          <w:bCs/>
        </w:rPr>
        <w:t xml:space="preserve">Why It Matters:</w:t>
      </w:r>
      <w:r>
        <w:t xml:space="preserve"> </w:t>
      </w:r>
      <w:r>
        <w:t xml:space="preserve">Ultra-luxury shouldn’t require wealth. It should require discernment.</w:t>
      </w:r>
    </w:p>
    <w:p>
      <w:pPr>
        <w:pStyle w:val="BodyText"/>
      </w:pPr>
      <w:r>
        <w:rPr>
          <w:b/>
          <w:bCs/>
        </w:rPr>
        <w:t xml:space="preserve">Proof Points:</w:t>
      </w:r>
      <w:r>
        <w:t xml:space="preserve"> </w:t>
      </w:r>
      <w:r>
        <w:t xml:space="preserve">- Same dates Fortune 500 companies buy, at ₹599 not ₹2,000</w:t>
      </w:r>
      <w:r>
        <w:t xml:space="preserve"> </w:t>
      </w:r>
      <w:r>
        <w:t xml:space="preserve">- Available everywhere: stores, quick commerce (10-min delivery), airports</w:t>
      </w:r>
      <w:r>
        <w:t xml:space="preserve"> </w:t>
      </w:r>
      <w:r>
        <w:t xml:space="preserve">- No import markups (we source direct)</w:t>
      </w:r>
      <w:r>
        <w:t xml:space="preserve"> </w:t>
      </w:r>
      <w:r>
        <w:t xml:space="preserve">- Accessible packaging (200g trial sizes to 1kg family sizes)</w:t>
      </w:r>
    </w:p>
    <w:p>
      <w:pPr>
        <w:pStyle w:val="BodyText"/>
      </w:pPr>
      <w:r>
        <w:rPr>
          <w:b/>
          <w:bCs/>
        </w:rPr>
        <w:t xml:space="preserve">Customer Benefit:</w:t>
      </w:r>
      <w:r>
        <w:t xml:space="preserve"> </w:t>
      </w:r>
      <w:r>
        <w:t xml:space="preserve">&gt;</w:t>
      </w:r>
      <w:r>
        <w:t xml:space="preserve"> </w:t>
      </w:r>
      <w:r>
        <w:t xml:space="preserve">“I get world-class quality without paying luxury hotel prices.”</w:t>
      </w:r>
    </w:p>
    <w:p>
      <w:pPr>
        <w:pStyle w:val="BodyText"/>
      </w:pPr>
      <w:r>
        <w:rPr>
          <w:b/>
          <w:bCs/>
        </w:rPr>
        <w:t xml:space="preserve">Messaging:</w:t>
      </w:r>
      <w:r>
        <w:t xml:space="preserve"> </w:t>
      </w:r>
      <w:r>
        <w:t xml:space="preserve">-</w:t>
      </w:r>
      <w:r>
        <w:t xml:space="preserve"> </w:t>
      </w:r>
      <w:r>
        <w:rPr>
          <w:b/>
          <w:bCs/>
        </w:rPr>
        <w:t xml:space="preserve">Primary</w:t>
      </w:r>
      <w:r>
        <w:t xml:space="preserve">:</w:t>
      </w:r>
      <w:r>
        <w:t xml:space="preserve"> </w:t>
      </w:r>
      <w:r>
        <w:t xml:space="preserve">“Ultra-Luxury, Accessible to All”</w:t>
      </w:r>
      <w:r>
        <w:t xml:space="preserve"> </w:t>
      </w:r>
      <w:r>
        <w:t xml:space="preserve">-</w:t>
      </w:r>
      <w:r>
        <w:t xml:space="preserve"> </w:t>
      </w:r>
      <w:r>
        <w:rPr>
          <w:b/>
          <w:bCs/>
        </w:rPr>
        <w:t xml:space="preserve">Secondary</w:t>
      </w:r>
      <w:r>
        <w:t xml:space="preserve">:</w:t>
      </w:r>
      <w:r>
        <w:t xml:space="preserve"> </w:t>
      </w:r>
      <w:r>
        <w:t xml:space="preserve">“Premium Quality, Fair Premium Price”</w:t>
      </w:r>
      <w:r>
        <w:t xml:space="preserve"> </w:t>
      </w:r>
      <w:r>
        <w:t xml:space="preserve">-</w:t>
      </w:r>
      <w:r>
        <w:t xml:space="preserve"> </w:t>
      </w:r>
      <w:r>
        <w:rPr>
          <w:b/>
          <w:bCs/>
        </w:rPr>
        <w:t xml:space="preserve">Tertiary</w:t>
      </w:r>
      <w:r>
        <w:t xml:space="preserve">:</w:t>
      </w:r>
      <w:r>
        <w:t xml:space="preserve"> </w:t>
      </w:r>
      <w:r>
        <w:t xml:space="preserve">“Fortune 500 Standards, Everyday Accessibility”</w:t>
      </w:r>
    </w:p>
    <w:p>
      <w:r>
        <w:pict>
          <v:rect style="width:0;height:1.5pt" o:hralign="center" o:hrstd="t" o:hr="t"/>
        </w:pict>
      </w:r>
    </w:p>
    <w:bookmarkEnd w:id="819"/>
    <w:bookmarkEnd w:id="820"/>
    <w:bookmarkStart w:id="822" w:name="competitive-positioning-map"/>
    <w:p>
      <w:pPr>
        <w:pStyle w:val="Heading2"/>
      </w:pPr>
      <w:r>
        <w:t xml:space="preserve">COMPETITIVE POSITIONING MAP</w:t>
      </w:r>
    </w:p>
    <w:bookmarkStart w:id="821" w:name="how-we-stack-up"/>
    <w:p>
      <w:pPr>
        <w:pStyle w:val="Heading3"/>
      </w:pPr>
      <w:r>
        <w:rPr>
          <w:b/>
          <w:bCs/>
        </w:rPr>
        <w:t xml:space="preserve">How We Stack Up</w:t>
      </w:r>
    </w:p>
    <w:tbl>
      <w:tblPr>
        <w:tblStyle w:val="Table"/>
        <w:tblW w:type="pct" w:w="5000"/>
        <w:tblLayout w:type="fixed"/>
        <w:tblLook w:firstRow="1" w:lastRow="0" w:firstColumn="0" w:lastColumn="0" w:noHBand="0" w:noVBand="0" w:val="0020"/>
      </w:tblPr>
      <w:tblGrid>
        <w:gridCol w:w="637"/>
        <w:gridCol w:w="1729"/>
        <w:gridCol w:w="1547"/>
        <w:gridCol w:w="1820"/>
        <w:gridCol w:w="1001"/>
        <w:gridCol w:w="1183"/>
      </w:tblGrid>
      <w:tr>
        <w:trPr>
          <w:tblHeader w:val="on"/>
        </w:trPr>
        <w:tc>
          <w:tcPr/>
          <w:p>
            <w:pPr>
              <w:pStyle w:val="Compact"/>
            </w:pPr>
            <w:r>
              <w:t xml:space="preserve">Brand</w:t>
            </w:r>
          </w:p>
        </w:tc>
        <w:tc>
          <w:tcPr/>
          <w:p>
            <w:pPr>
              <w:pStyle w:val="Compact"/>
            </w:pPr>
            <w:r>
              <w:t xml:space="preserve">Fortune 500 Trust</w:t>
            </w:r>
          </w:p>
        </w:tc>
        <w:tc>
          <w:tcPr/>
          <w:p>
            <w:pPr>
              <w:pStyle w:val="Compact"/>
            </w:pPr>
            <w:r>
              <w:t xml:space="preserve">Global Sourcing</w:t>
            </w:r>
          </w:p>
        </w:tc>
        <w:tc>
          <w:tcPr/>
          <w:p>
            <w:pPr>
              <w:pStyle w:val="Compact"/>
            </w:pPr>
            <w:r>
              <w:t xml:space="preserve">Complete Portfolio</w:t>
            </w:r>
          </w:p>
        </w:tc>
        <w:tc>
          <w:tcPr/>
          <w:p>
            <w:pPr>
              <w:pStyle w:val="Compact"/>
            </w:pPr>
            <w:r>
              <w:t xml:space="preserve">Cold Chain</w:t>
            </w:r>
          </w:p>
        </w:tc>
        <w:tc>
          <w:tcPr/>
          <w:p>
            <w:pPr>
              <w:pStyle w:val="Compact"/>
            </w:pPr>
            <w:r>
              <w:t xml:space="preserve">Price Point</w:t>
            </w:r>
          </w:p>
        </w:tc>
      </w:tr>
      <w:tr>
        <w:tc>
          <w:tcPr/>
          <w:p>
            <w:pPr>
              <w:pStyle w:val="Compact"/>
            </w:pPr>
            <w:r>
              <w:rPr>
                <w:b/>
                <w:bCs/>
              </w:rPr>
              <w:t xml:space="preserve">Flyberry</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₹399-₹699</w:t>
            </w:r>
          </w:p>
        </w:tc>
      </w:tr>
      <w:tr>
        <w:tc>
          <w:tcPr/>
          <w:p>
            <w:pPr>
              <w:pStyle w:val="Compact"/>
            </w:pPr>
            <w:r>
              <w:t xml:space="preserve">Happilo</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₹299-₹499</w:t>
            </w:r>
          </w:p>
        </w:tc>
      </w:tr>
      <w:tr>
        <w:tc>
          <w:tcPr/>
          <w:p>
            <w:pPr>
              <w:pStyle w:val="Compact"/>
            </w:pPr>
            <w:r>
              <w:t xml:space="preserve">Farmley</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₹349-₹549</w:t>
            </w:r>
          </w:p>
        </w:tc>
      </w:tr>
      <w:tr>
        <w:tc>
          <w:tcPr/>
          <w:p>
            <w:pPr>
              <w:pStyle w:val="Compact"/>
            </w:pPr>
            <w:r>
              <w:t xml:space="preserve">Bateel</w:t>
            </w:r>
          </w:p>
        </w:tc>
        <w:tc>
          <w:tcPr/>
          <w:p>
            <w:pPr>
              <w:pStyle w:val="Compact"/>
            </w:pPr>
            <w:r>
              <w:t xml:space="preserve">✅ (implicit)</w:t>
            </w:r>
          </w:p>
        </w:tc>
        <w:tc>
          <w:tcPr/>
          <w:p>
            <w:pPr>
              <w:pStyle w:val="Compact"/>
            </w:pPr>
            <w:r>
              <w:t xml:space="preserve">✅✅✅</w:t>
            </w:r>
          </w:p>
        </w:tc>
        <w:tc>
          <w:tcPr/>
          <w:p>
            <w:pPr>
              <w:pStyle w:val="Compact"/>
            </w:pPr>
            <w:r>
              <w:t xml:space="preserve">❌ (dates only)</w:t>
            </w:r>
          </w:p>
        </w:tc>
        <w:tc>
          <w:tcPr/>
          <w:p>
            <w:pPr>
              <w:pStyle w:val="Compact"/>
            </w:pPr>
            <w:r>
              <w:t xml:space="preserve">✅</w:t>
            </w:r>
          </w:p>
        </w:tc>
        <w:tc>
          <w:tcPr/>
          <w:p>
            <w:pPr>
              <w:pStyle w:val="Compact"/>
            </w:pPr>
            <w:r>
              <w:t xml:space="preserve">₹2,000+</w:t>
            </w:r>
          </w:p>
        </w:tc>
      </w:tr>
      <w:tr>
        <w:tc>
          <w:tcPr/>
          <w:p>
            <w:pPr>
              <w:pStyle w:val="Compact"/>
            </w:pPr>
            <w:r>
              <w:t xml:space="preserve">Godiva</w:t>
            </w:r>
          </w:p>
        </w:tc>
        <w:tc>
          <w:tcPr/>
          <w:p>
            <w:pPr>
              <w:pStyle w:val="Compact"/>
            </w:pPr>
            <w:r>
              <w:t xml:space="preserve">✅ (implicit)</w:t>
            </w:r>
          </w:p>
        </w:tc>
        <w:tc>
          <w:tcPr/>
          <w:p>
            <w:pPr>
              <w:pStyle w:val="Compact"/>
            </w:pPr>
            <w:r>
              <w:t xml:space="preserve">✅✅</w:t>
            </w:r>
          </w:p>
        </w:tc>
        <w:tc>
          <w:tcPr/>
          <w:p>
            <w:pPr>
              <w:pStyle w:val="Compact"/>
            </w:pPr>
            <w:r>
              <w:t xml:space="preserve">❌ (chocolate only)</w:t>
            </w:r>
          </w:p>
        </w:tc>
        <w:tc>
          <w:tcPr/>
          <w:p>
            <w:pPr>
              <w:pStyle w:val="Compact"/>
            </w:pPr>
            <w:r>
              <w:t xml:space="preserve">✅</w:t>
            </w:r>
          </w:p>
        </w:tc>
        <w:tc>
          <w:tcPr/>
          <w:p>
            <w:pPr>
              <w:pStyle w:val="Compact"/>
            </w:pPr>
            <w:r>
              <w:t xml:space="preserve">₹1,500+</w:t>
            </w:r>
          </w:p>
        </w:tc>
      </w:tr>
    </w:tbl>
    <w:p>
      <w:pPr>
        <w:pStyle w:val="BodyText"/>
      </w:pPr>
      <w:r>
        <w:rPr>
          <w:b/>
          <w:bCs/>
        </w:rPr>
        <w:t xml:space="preserve">Flyberry’s White Space</w:t>
      </w:r>
      <w:r>
        <w:t xml:space="preserve">: Fortune 500 trust + Complete portfolio + Accessible pricing</w:t>
      </w:r>
    </w:p>
    <w:p>
      <w:r>
        <w:pict>
          <v:rect style="width:0;height:1.5pt" o:hralign="center" o:hrstd="t" o:hr="t"/>
        </w:pict>
      </w:r>
    </w:p>
    <w:bookmarkEnd w:id="821"/>
    <w:bookmarkEnd w:id="822"/>
    <w:bookmarkStart w:id="824" w:name="decision-filter"/>
    <w:p>
      <w:pPr>
        <w:pStyle w:val="Heading2"/>
      </w:pPr>
      <w:r>
        <w:t xml:space="preserve">DECISION FILTER</w:t>
      </w:r>
    </w:p>
    <w:bookmarkStart w:id="823" w:name="every-decision-must-pass-this-test"/>
    <w:p>
      <w:pPr>
        <w:pStyle w:val="Heading3"/>
      </w:pPr>
      <w:r>
        <w:rPr>
          <w:b/>
          <w:bCs/>
        </w:rPr>
        <w:t xml:space="preserve">Every Decision Must Pass This Test:</w:t>
      </w:r>
    </w:p>
    <w:p>
      <w:pPr>
        <w:pStyle w:val="FirstParagraph"/>
      </w:pPr>
      <w:r>
        <w:rPr>
          <w:b/>
          <w:bCs/>
        </w:rPr>
        <w:t xml:space="preserve">Questions to Ask:</w:t>
      </w:r>
      <w:r>
        <w:t xml:space="preserve"> </w:t>
      </w:r>
      <w:r>
        <w:t xml:space="preserve">1. Does this make Fortune 500 companies proud to work with us?</w:t>
      </w:r>
      <w:r>
        <w:t xml:space="preserve"> </w:t>
      </w:r>
      <w:r>
        <w:t xml:space="preserve">2. Does this serve discerning consumers who refuse to compromise?</w:t>
      </w:r>
      <w:r>
        <w:t xml:space="preserve"> </w:t>
      </w:r>
      <w:r>
        <w:t xml:space="preserve">3. Does this move us closer to being India’s ultra-luxury gourmet destination?</w:t>
      </w:r>
      <w:r>
        <w:t xml:space="preserve"> </w:t>
      </w:r>
      <w:r>
        <w:t xml:space="preserve">4. Would we brief a CEO’s executive assistant about this with confidence?</w:t>
      </w:r>
    </w:p>
    <w:p>
      <w:pPr>
        <w:pStyle w:val="BodyText"/>
      </w:pPr>
      <w:r>
        <w:rPr>
          <w:b/>
          <w:bCs/>
        </w:rPr>
        <w:t xml:space="preserve">If YES to all</w:t>
      </w:r>
      <w:r>
        <w:t xml:space="preserve"> </w:t>
      </w:r>
      <w:r>
        <w:t xml:space="preserve">→ Proceed</w:t>
      </w:r>
      <w:r>
        <w:t xml:space="preserve"> </w:t>
      </w:r>
      <w:r>
        <w:rPr>
          <w:b/>
          <w:bCs/>
        </w:rPr>
        <w:t xml:space="preserve">If NO to any</w:t>
      </w:r>
      <w:r>
        <w:t xml:space="preserve"> </w:t>
      </w:r>
      <w:r>
        <w:t xml:space="preserve">→ Reconsider</w:t>
      </w:r>
    </w:p>
    <w:p>
      <w:r>
        <w:pict>
          <v:rect style="width:0;height:1.5pt" o:hralign="center" o:hrstd="t" o:hr="t"/>
        </w:pict>
      </w:r>
    </w:p>
    <w:bookmarkEnd w:id="823"/>
    <w:bookmarkEnd w:id="824"/>
    <w:bookmarkStart w:id="826" w:name="what-this-means-for-execution"/>
    <w:p>
      <w:pPr>
        <w:pStyle w:val="Heading2"/>
      </w:pPr>
      <w:r>
        <w:t xml:space="preserve">WHAT THIS MEANS FOR EXECUTION</w:t>
      </w:r>
    </w:p>
    <w:bookmarkStart w:id="825" w:name="immediate-changes"/>
    <w:p>
      <w:pPr>
        <w:pStyle w:val="Heading3"/>
      </w:pPr>
      <w:r>
        <w:rPr>
          <w:b/>
          <w:bCs/>
        </w:rPr>
        <w:t xml:space="preserve">Immediate Changes:</w:t>
      </w:r>
    </w:p>
    <w:p>
      <w:pPr>
        <w:pStyle w:val="FirstParagraph"/>
      </w:pPr>
      <w:r>
        <w:rPr>
          <w:b/>
          <w:bCs/>
        </w:rPr>
        <w:t xml:space="preserve">Product</w:t>
      </w:r>
      <w:r>
        <w:t xml:space="preserve">:</w:t>
      </w:r>
      <w:r>
        <w:t xml:space="preserve"> </w:t>
      </w:r>
      <w:r>
        <w:t xml:space="preserve">- Every product must meet Fortune 500 gifting standards</w:t>
      </w:r>
      <w:r>
        <w:t xml:space="preserve"> </w:t>
      </w:r>
      <w:r>
        <w:t xml:space="preserve">- No mediocre products (even if profitable)</w:t>
      </w:r>
      <w:r>
        <w:t xml:space="preserve"> </w:t>
      </w:r>
      <w:r>
        <w:t xml:space="preserve">- Quality over margin</w:t>
      </w:r>
    </w:p>
    <w:p>
      <w:pPr>
        <w:pStyle w:val="BodyText"/>
      </w:pPr>
      <w:r>
        <w:rPr>
          <w:b/>
          <w:bCs/>
        </w:rPr>
        <w:t xml:space="preserve">Pricing</w:t>
      </w:r>
      <w:r>
        <w:t xml:space="preserve">:</w:t>
      </w:r>
      <w:r>
        <w:t xml:space="preserve"> </w:t>
      </w:r>
      <w:r>
        <w:t xml:space="preserve">- Premium pricing justified by Fortune 500 validation</w:t>
      </w:r>
      <w:r>
        <w:t xml:space="preserve"> </w:t>
      </w:r>
      <w:r>
        <w:t xml:space="preserve">- No race to bottom with mass-market</w:t>
      </w:r>
      <w:r>
        <w:t xml:space="preserve"> </w:t>
      </w:r>
      <w:r>
        <w:t xml:space="preserve">- Value-based, not cost-based pricing</w:t>
      </w:r>
    </w:p>
    <w:p>
      <w:pPr>
        <w:pStyle w:val="BodyText"/>
      </w:pPr>
      <w:r>
        <w:rPr>
          <w:b/>
          <w:bCs/>
        </w:rPr>
        <w:t xml:space="preserve">Marketing</w:t>
      </w:r>
      <w:r>
        <w:t xml:space="preserve">:</w:t>
      </w:r>
      <w:r>
        <w:t xml:space="preserve"> </w:t>
      </w:r>
      <w:r>
        <w:t xml:space="preserve">- Fortune 500 story front and center</w:t>
      </w:r>
      <w:r>
        <w:t xml:space="preserve"> </w:t>
      </w:r>
      <w:r>
        <w:t xml:space="preserve">- No hiding our unfair advantage</w:t>
      </w:r>
      <w:r>
        <w:t xml:space="preserve"> </w:t>
      </w:r>
      <w:r>
        <w:t xml:space="preserve">- Social proof &gt; feature lists</w:t>
      </w:r>
    </w:p>
    <w:p>
      <w:pPr>
        <w:pStyle w:val="BodyText"/>
      </w:pPr>
      <w:r>
        <w:rPr>
          <w:b/>
          <w:bCs/>
        </w:rPr>
        <w:t xml:space="preserve">Channels</w:t>
      </w:r>
      <w:r>
        <w:t xml:space="preserve">:</w:t>
      </w:r>
      <w:r>
        <w:t xml:space="preserve"> </w:t>
      </w:r>
      <w:r>
        <w:t xml:space="preserve">- Where would Fortune 500 clients expect to find us?</w:t>
      </w:r>
      <w:r>
        <w:t xml:space="preserve"> </w:t>
      </w:r>
      <w:r>
        <w:t xml:space="preserve">- Premium retail (airports, SIS stores)</w:t>
      </w:r>
      <w:r>
        <w:t xml:space="preserve"> </w:t>
      </w:r>
      <w:r>
        <w:t xml:space="preserve">- Quick commerce (convenience for affluent)</w:t>
      </w:r>
      <w:r>
        <w:t xml:space="preserve"> </w:t>
      </w:r>
      <w:r>
        <w:t xml:space="preserve">- NOT: Discount retail, kirana stores</w:t>
      </w:r>
    </w:p>
    <w:p>
      <w:pPr>
        <w:pStyle w:val="BodyText"/>
      </w:pPr>
      <w:r>
        <w:rPr>
          <w:b/>
          <w:bCs/>
        </w:rPr>
        <w:t xml:space="preserve">Team</w:t>
      </w:r>
      <w:r>
        <w:t xml:space="preserve">:</w:t>
      </w:r>
      <w:r>
        <w:t xml:space="preserve"> </w:t>
      </w:r>
      <w:r>
        <w:t xml:space="preserve">- Everyone knows the positioning by heart</w:t>
      </w:r>
      <w:r>
        <w:t xml:space="preserve"> </w:t>
      </w:r>
      <w:r>
        <w:t xml:space="preserve">- All communications align with pillars</w:t>
      </w:r>
      <w:r>
        <w:t xml:space="preserve"> </w:t>
      </w:r>
      <w:r>
        <w:t xml:space="preserve">- We’re proud of who we serve</w:t>
      </w:r>
    </w:p>
    <w:p>
      <w:r>
        <w:pict>
          <v:rect style="width:0;height:1.5pt" o:hralign="center" o:hrstd="t" o:hr="t"/>
        </w:pict>
      </w:r>
    </w:p>
    <w:bookmarkEnd w:id="825"/>
    <w:bookmarkEnd w:id="826"/>
    <w:bookmarkStart w:id="827" w:name="the-north-star"/>
    <w:p>
      <w:pPr>
        <w:pStyle w:val="Heading2"/>
      </w:pPr>
      <w:r>
        <w:t xml:space="preserve">THE NORTH STAR</w:t>
      </w:r>
    </w:p>
    <w:p>
      <w:pPr>
        <w:pStyle w:val="FirstParagraph"/>
      </w:pPr>
      <w:r>
        <w:rPr>
          <w:b/>
          <w:bCs/>
        </w:rPr>
        <w:t xml:space="preserve">This is it:</w:t>
      </w:r>
    </w:p>
    <w:p>
      <w:pPr>
        <w:pStyle w:val="BlockText"/>
      </w:pPr>
      <w:r>
        <w:t xml:space="preserve">“Flyberry Gourmet is India’s ultra-luxury gourmet destination trusted by 50+ Fortune 500 companies, offering 44 unique products across 8 categories from 7 countries with industry-first cold-chain excellence—bringing world-class quality that was once available only to corporate executives to discerning consumers nationwide.”</w:t>
      </w:r>
    </w:p>
    <w:p>
      <w:pPr>
        <w:pStyle w:val="FirstParagraph"/>
      </w:pPr>
      <w:r>
        <w:rPr>
          <w:b/>
          <w:bCs/>
        </w:rPr>
        <w:t xml:space="preserve">Every decision aligns with this.</w:t>
      </w:r>
      <w:r>
        <w:t xml:space="preserve"> </w:t>
      </w:r>
      <w:r>
        <w:rPr>
          <w:b/>
          <w:bCs/>
        </w:rPr>
        <w:t xml:space="preserve">No exceptions.</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Next Doc</w:t>
      </w:r>
      <w:r>
        <w:t xml:space="preserve">:</w:t>
      </w:r>
      <w:r>
        <w:t xml:space="preserve"> </w:t>
      </w:r>
      <w:hyperlink w:anchor="Xa39a3ee5e6b4b0d3255bfef95601890afd80709">
        <w:r>
          <w:rPr>
            <w:rStyle w:val="Hyperlink"/>
          </w:rPr>
          <w:t xml:space="preserve">22 - Messaging Architecture</w:t>
        </w:r>
      </w:hyperlink>
      <w:r>
        <w:t xml:space="preserve"> </w:t>
      </w:r>
      <w:r>
        <w:t xml:space="preserve"># FLYBERRY GOURMET</w:t>
      </w:r>
      <w:r>
        <w:t xml:space="preserve"> </w:t>
      </w:r>
      <w:r>
        <w:t xml:space="preserve">## Doc 22: Messaging Architecture - What We Say &amp; How We Say It</w:t>
      </w:r>
    </w:p>
    <w:p>
      <w:pPr>
        <w:pStyle w:val="BodyText"/>
      </w:pPr>
      <w:r>
        <w:rPr>
          <w:b/>
          <w:bCs/>
        </w:rPr>
        <w:t xml:space="preserve">Purpose</w:t>
      </w:r>
      <w:r>
        <w:t xml:space="preserve">: Define the complete messaging system - hierarchy, language standards, and audience-specific messaging</w:t>
      </w:r>
      <w:r>
        <w:t xml:space="preserve"> </w:t>
      </w:r>
      <w:r>
        <w:rPr>
          <w:b/>
          <w:bCs/>
        </w:rPr>
        <w:t xml:space="preserve">Last Updated</w:t>
      </w:r>
      <w:r>
        <w:t xml:space="preserve">: October 12, 2025</w:t>
      </w:r>
    </w:p>
    <w:p>
      <w:r>
        <w:pict>
          <v:rect style="width:0;height:1.5pt" o:hralign="center" o:hrstd="t" o:hr="t"/>
        </w:pict>
      </w:r>
    </w:p>
    <w:bookmarkEnd w:id="827"/>
    <w:bookmarkStart w:id="829" w:name="the-messaging-hierarchy"/>
    <w:p>
      <w:pPr>
        <w:pStyle w:val="Heading2"/>
      </w:pPr>
      <w:r>
        <w:t xml:space="preserve">THE MESSAGING HIERARCHY</w:t>
      </w:r>
    </w:p>
    <w:bookmarkStart w:id="828" w:name="X34c014d778ecdaae561ebc4f7995eb972b3ecc7"/>
    <w:p>
      <w:pPr>
        <w:pStyle w:val="Heading3"/>
      </w:pPr>
      <w:r>
        <w:rPr>
          <w:b/>
          <w:bCs/>
        </w:rPr>
        <w:t xml:space="preserve">5-Level System</w:t>
      </w:r>
      <w:r>
        <w:t xml:space="preserve"> </w:t>
      </w:r>
      <w:r>
        <w:t xml:space="preserve">(From broadest to most specific)</w:t>
      </w:r>
    </w:p>
    <w:p>
      <w:pPr>
        <w:pStyle w:val="SourceCode"/>
      </w:pPr>
      <w:r>
        <w:rPr>
          <w:rStyle w:val="VerbatimChar"/>
        </w:rPr>
        <w:t xml:space="preserve">LEVEL 1: BRAND TAGLINE (Always visible)</w:t>
      </w:r>
      <w:r>
        <w:br/>
      </w:r>
      <w:r>
        <w:rPr>
          <w:rStyle w:val="VerbatimChar"/>
        </w:rPr>
        <w:t xml:space="preserve">├─ "Choose What Fortune 500 Companies Choose"</w:t>
      </w:r>
      <w:r>
        <w:br/>
      </w:r>
      <w:r>
        <w:rPr>
          <w:rStyle w:val="VerbatimChar"/>
        </w:rPr>
        <w:t xml:space="preserve">│</w:t>
      </w:r>
      <w:r>
        <w:br/>
      </w:r>
      <w:r>
        <w:rPr>
          <w:rStyle w:val="VerbatimChar"/>
        </w:rPr>
        <w:t xml:space="preserve">LEVEL 2: POSITIONING LINE (Sub-tagline)</w:t>
      </w:r>
      <w:r>
        <w:br/>
      </w:r>
      <w:r>
        <w:rPr>
          <w:rStyle w:val="VerbatimChar"/>
        </w:rPr>
        <w:t xml:space="preserve">├─ "India's Ultra-Luxury Gourmet Destination"</w:t>
      </w:r>
      <w:r>
        <w:br/>
      </w:r>
      <w:r>
        <w:rPr>
          <w:rStyle w:val="VerbatimChar"/>
        </w:rPr>
        <w:t xml:space="preserve">│</w:t>
      </w:r>
      <w:r>
        <w:br/>
      </w:r>
      <w:r>
        <w:rPr>
          <w:rStyle w:val="VerbatimChar"/>
        </w:rPr>
        <w:t xml:space="preserve">LEVEL 3: BRAND PILLARS (Key messages - 5 pillars)</w:t>
      </w:r>
      <w:r>
        <w:br/>
      </w:r>
      <w:r>
        <w:rPr>
          <w:rStyle w:val="VerbatimChar"/>
        </w:rPr>
        <w:t xml:space="preserve">├─ 1. "Trusted by 50+ Fortune 500 Companies"</w:t>
      </w:r>
      <w:r>
        <w:br/>
      </w:r>
      <w:r>
        <w:rPr>
          <w:rStyle w:val="VerbatimChar"/>
        </w:rPr>
        <w:t xml:space="preserve">├─ 2. "7 Countries. 9 Categories. Endless Gourmet."</w:t>
      </w:r>
      <w:r>
        <w:br/>
      </w:r>
      <w:r>
        <w:rPr>
          <w:rStyle w:val="VerbatimChar"/>
        </w:rPr>
        <w:t xml:space="preserve">├─ 3. "Industry-First Cold Chain Excellence"</w:t>
      </w:r>
      <w:r>
        <w:br/>
      </w:r>
      <w:r>
        <w:rPr>
          <w:rStyle w:val="VerbatimChar"/>
        </w:rPr>
        <w:t xml:space="preserve">├─ 4. "55+ Products. One Trusted Brand."</w:t>
      </w:r>
      <w:r>
        <w:br/>
      </w:r>
      <w:r>
        <w:rPr>
          <w:rStyle w:val="VerbatimChar"/>
        </w:rPr>
        <w:t xml:space="preserve">├─ 5. "Premium Quality, Fair Premium Price"</w:t>
      </w:r>
      <w:r>
        <w:br/>
      </w:r>
      <w:r>
        <w:rPr>
          <w:rStyle w:val="VerbatimChar"/>
        </w:rPr>
        <w:t xml:space="preserve">│</w:t>
      </w:r>
      <w:r>
        <w:br/>
      </w:r>
      <w:r>
        <w:rPr>
          <w:rStyle w:val="VerbatimChar"/>
        </w:rPr>
        <w:t xml:space="preserve">LEVEL 4: PROOF POINTS (Evidence)</w:t>
      </w:r>
      <w:r>
        <w:br/>
      </w:r>
      <w:r>
        <w:rPr>
          <w:rStyle w:val="VerbatimChar"/>
        </w:rPr>
        <w:t xml:space="preserve">├─ • 10+ years global sourcing relationships</w:t>
      </w:r>
      <w:r>
        <w:br/>
      </w:r>
      <w:r>
        <w:rPr>
          <w:rStyle w:val="VerbatimChar"/>
        </w:rPr>
        <w:t xml:space="preserve">├─ • 50+ Fortune 500 corporate clients</w:t>
      </w:r>
      <w:r>
        <w:br/>
      </w:r>
      <w:r>
        <w:rPr>
          <w:rStyle w:val="VerbatimChar"/>
        </w:rPr>
        <w:t xml:space="preserve">├─ • ₹35 Cr revenue (FY25), 32% YoY growth Q1 FY26</w:t>
      </w:r>
      <w:r>
        <w:br/>
      </w:r>
      <w:r>
        <w:rPr>
          <w:rStyle w:val="VerbatimChar"/>
        </w:rPr>
        <w:t xml:space="preserve">├─ • 1,380+ quick commerce stores</w:t>
      </w:r>
      <w:r>
        <w:br/>
      </w:r>
      <w:r>
        <w:rPr>
          <w:rStyle w:val="VerbatimChar"/>
        </w:rPr>
        <w:t xml:space="preserve">├─ • 66 SIS outlets, 11+ airports</w:t>
      </w:r>
      <w:r>
        <w:br/>
      </w:r>
      <w:r>
        <w:rPr>
          <w:rStyle w:val="VerbatimChar"/>
        </w:rPr>
        <w:t xml:space="preserve">├─ • FSSC 22000 Stage 1 certified</w:t>
      </w:r>
      <w:r>
        <w:br/>
      </w:r>
      <w:r>
        <w:rPr>
          <w:rStyle w:val="VerbatimChar"/>
        </w:rPr>
        <w:t xml:space="preserve">├─ • Industry-first cold chain for dates</w:t>
      </w:r>
      <w:r>
        <w:br/>
      </w:r>
      <w:r>
        <w:rPr>
          <w:rStyle w:val="VerbatimChar"/>
        </w:rPr>
        <w:t xml:space="preserve">├─ • QR codes to lab test reports</w:t>
      </w:r>
      <w:r>
        <w:br/>
      </w:r>
      <w:r>
        <w:rPr>
          <w:rStyle w:val="VerbatimChar"/>
        </w:rPr>
        <w:t xml:space="preserve">├─ • 4.8/5 customer rating</w:t>
      </w:r>
      <w:r>
        <w:br/>
      </w:r>
      <w:r>
        <w:rPr>
          <w:rStyle w:val="VerbatimChar"/>
        </w:rPr>
        <w:t xml:space="preserve">├─ • 46% repeat rate (vs 33% category average)</w:t>
      </w:r>
      <w:r>
        <w:br/>
      </w:r>
      <w:r>
        <w:rPr>
          <w:rStyle w:val="VerbatimChar"/>
        </w:rPr>
        <w:t xml:space="preserve">│</w:t>
      </w:r>
      <w:r>
        <w:br/>
      </w:r>
      <w:r>
        <w:rPr>
          <w:rStyle w:val="VerbatimChar"/>
        </w:rPr>
        <w:t xml:space="preserve">LEVEL 5: CUSTOMER BENEFITS (What's in it for me?)</w:t>
      </w:r>
      <w:r>
        <w:br/>
      </w:r>
      <w:r>
        <w:rPr>
          <w:rStyle w:val="VerbatimChar"/>
        </w:rPr>
        <w:t xml:space="preserve">├─ • "No more gambling on quality"</w:t>
      </w:r>
      <w:r>
        <w:br/>
      </w:r>
      <w:r>
        <w:rPr>
          <w:rStyle w:val="VerbatimChar"/>
        </w:rPr>
        <w:t xml:space="preserve">├─ • "World-class gourmet without international travel"</w:t>
      </w:r>
      <w:r>
        <w:br/>
      </w:r>
      <w:r>
        <w:rPr>
          <w:rStyle w:val="VerbatimChar"/>
        </w:rPr>
        <w:t xml:space="preserve">├─ • "One brand, complete gourmet needs"</w:t>
      </w:r>
      <w:r>
        <w:br/>
      </w:r>
      <w:r>
        <w:rPr>
          <w:rStyle w:val="VerbatimChar"/>
        </w:rPr>
        <w:t xml:space="preserve">├─ • "Premium without premium import prices"</w:t>
      </w:r>
      <w:r>
        <w:br/>
      </w:r>
      <w:r>
        <w:rPr>
          <w:rStyle w:val="VerbatimChar"/>
        </w:rPr>
        <w:t xml:space="preserve">└─ • "Freshness guaranteed with cold chain"</w:t>
      </w:r>
    </w:p>
    <w:p>
      <w:r>
        <w:pict>
          <v:rect style="width:0;height:1.5pt" o:hralign="center" o:hrstd="t" o:hr="t"/>
        </w:pict>
      </w:r>
    </w:p>
    <w:bookmarkEnd w:id="828"/>
    <w:bookmarkEnd w:id="829"/>
    <w:bookmarkStart w:id="833" w:name="messaging-by-audience"/>
    <w:p>
      <w:pPr>
        <w:pStyle w:val="Heading2"/>
      </w:pPr>
      <w:r>
        <w:t xml:space="preserve">MESSAGING BY AUDIENCE</w:t>
      </w:r>
    </w:p>
    <w:bookmarkStart w:id="830" w:name="audience-1-affluent-gourmet-connoisseurs"/>
    <w:p>
      <w:pPr>
        <w:pStyle w:val="Heading3"/>
      </w:pPr>
      <w:r>
        <w:rPr>
          <w:b/>
          <w:bCs/>
        </w:rPr>
        <w:t xml:space="preserve">AUDIENCE 1: Affluent Gourmet Connoisseurs</w:t>
      </w:r>
    </w:p>
    <w:p>
      <w:pPr>
        <w:pStyle w:val="FirstParagraph"/>
      </w:pPr>
      <w:r>
        <w:rPr>
          <w:b/>
          <w:bCs/>
        </w:rPr>
        <w:t xml:space="preserve">Profile</w:t>
      </w:r>
      <w:r>
        <w:t xml:space="preserve">: Income ₹25L-₹1Cr+, discerning taste, quality-conscious, host dinner parties, give premium gifts</w:t>
      </w:r>
    </w:p>
    <w:p>
      <w:pPr>
        <w:pStyle w:val="BodyText"/>
      </w:pPr>
      <w:r>
        <w:rPr>
          <w:b/>
          <w:bCs/>
        </w:rPr>
        <w:t xml:space="preserve">PRIMARY MESSAGE:</w:t>
      </w:r>
      <w:r>
        <w:t xml:space="preserve"> </w:t>
      </w:r>
      <w:r>
        <w:t xml:space="preserve">&gt;</w:t>
      </w:r>
      <w:r>
        <w:t xml:space="preserve"> </w:t>
      </w:r>
      <w:r>
        <w:t xml:space="preserve">“Discerning taste deserves Fortune 500 quality.”</w:t>
      </w:r>
    </w:p>
    <w:p>
      <w:pPr>
        <w:pStyle w:val="BodyText"/>
      </w:pPr>
      <w:r>
        <w:rPr>
          <w:b/>
          <w:bCs/>
        </w:rPr>
        <w:t xml:space="preserve">SECONDARY MESSAGES:</w:t>
      </w:r>
      <w:r>
        <w:t xml:space="preserve"> </w:t>
      </w:r>
      <w:r>
        <w:t xml:space="preserve">-</w:t>
      </w:r>
      <w:r>
        <w:t xml:space="preserve"> </w:t>
      </w:r>
      <w:r>
        <w:t xml:space="preserve">“7 countries. 55+ products. One exceptional standard.”</w:t>
      </w:r>
      <w:r>
        <w:t xml:space="preserve"> </w:t>
      </w:r>
      <w:r>
        <w:t xml:space="preserve">-</w:t>
      </w:r>
      <w:r>
        <w:t xml:space="preserve"> </w:t>
      </w:r>
      <w:r>
        <w:t xml:space="preserve">“From Medina’s Ajwa dates to Hindukush pine nuts.”</w:t>
      </w:r>
      <w:r>
        <w:t xml:space="preserve"> </w:t>
      </w:r>
      <w:r>
        <w:t xml:space="preserve">-</w:t>
      </w:r>
      <w:r>
        <w:t xml:space="preserve"> </w:t>
      </w:r>
      <w:r>
        <w:t xml:space="preserve">“Premium quality that 50+ Fortune 500 companies trust.”</w:t>
      </w:r>
    </w:p>
    <w:p>
      <w:pPr>
        <w:pStyle w:val="BodyText"/>
      </w:pPr>
      <w:r>
        <w:rPr>
          <w:b/>
          <w:bCs/>
        </w:rPr>
        <w:t xml:space="preserve">EMOTIONAL APPEAL:</w:t>
      </w:r>
      <w:r>
        <w:t xml:space="preserve"> </w:t>
      </w:r>
      <w:r>
        <w:t xml:space="preserve">- Sophistication</w:t>
      </w:r>
      <w:r>
        <w:t xml:space="preserve"> </w:t>
      </w:r>
      <w:r>
        <w:t xml:space="preserve">- Discernment</w:t>
      </w:r>
      <w:r>
        <w:t xml:space="preserve"> </w:t>
      </w:r>
      <w:r>
        <w:t xml:space="preserve">- Confidence</w:t>
      </w:r>
    </w:p>
    <w:p>
      <w:pPr>
        <w:pStyle w:val="BodyText"/>
      </w:pPr>
      <w:r>
        <w:rPr>
          <w:b/>
          <w:bCs/>
        </w:rPr>
        <w:t xml:space="preserve">RATIONAL APPEAL:</w:t>
      </w:r>
      <w:r>
        <w:t xml:space="preserve"> </w:t>
      </w:r>
      <w:r>
        <w:t xml:space="preserve">- Quality validation (Fortune 500)</w:t>
      </w:r>
      <w:r>
        <w:t xml:space="preserve"> </w:t>
      </w:r>
      <w:r>
        <w:t xml:space="preserve">- Provenance (7 countries)</w:t>
      </w:r>
      <w:r>
        <w:t xml:space="preserve"> </w:t>
      </w:r>
      <w:r>
        <w:t xml:space="preserve">- Value for money (vs Bateel/Godiva)</w:t>
      </w:r>
    </w:p>
    <w:p>
      <w:pPr>
        <w:pStyle w:val="BodyText"/>
      </w:pPr>
      <w:r>
        <w:rPr>
          <w:b/>
          <w:bCs/>
        </w:rPr>
        <w:t xml:space="preserve">SAMPLE COPY:</w:t>
      </w:r>
      <w:r>
        <w:t xml:space="preserve"> </w:t>
      </w:r>
      <w:r>
        <w:t xml:space="preserve">&gt;</w:t>
      </w:r>
      <w:r>
        <w:t xml:space="preserve"> </w:t>
      </w:r>
      <w:r>
        <w:t xml:space="preserve">“When Google trusts a brand for CEO gifting, you know the quality is uncompromising. Welcome to Flyberry Gourmet—where 7 countries, 55+ products, and Fortune 500 standards meet everyday accessibility.”</w:t>
      </w:r>
    </w:p>
    <w:p>
      <w:r>
        <w:pict>
          <v:rect style="width:0;height:1.5pt" o:hralign="center" o:hrstd="t" o:hr="t"/>
        </w:pict>
      </w:r>
    </w:p>
    <w:bookmarkEnd w:id="830"/>
    <w:bookmarkStart w:id="831" w:name="X4722b3eba813876ce276ff80a17e63dd11fa61b"/>
    <w:p>
      <w:pPr>
        <w:pStyle w:val="Heading3"/>
      </w:pPr>
      <w:r>
        <w:rPr>
          <w:b/>
          <w:bCs/>
        </w:rPr>
        <w:t xml:space="preserve">AUDIENCE 2: Corporate Gifting Decision-Makers</w:t>
      </w:r>
    </w:p>
    <w:p>
      <w:pPr>
        <w:pStyle w:val="FirstParagraph"/>
      </w:pPr>
      <w:r>
        <w:rPr>
          <w:b/>
          <w:bCs/>
        </w:rPr>
        <w:t xml:space="preserve">Profile</w:t>
      </w:r>
      <w:r>
        <w:t xml:space="preserve">: B2B buyers, HR managers, executive assistants, need reliable corporate gifts at scale</w:t>
      </w:r>
    </w:p>
    <w:p>
      <w:pPr>
        <w:pStyle w:val="BodyText"/>
      </w:pPr>
      <w:r>
        <w:rPr>
          <w:b/>
          <w:bCs/>
        </w:rPr>
        <w:t xml:space="preserve">PRIMARY MESSAGE:</w:t>
      </w:r>
      <w:r>
        <w:t xml:space="preserve"> </w:t>
      </w:r>
      <w:r>
        <w:t xml:space="preserve">&gt;</w:t>
      </w:r>
      <w:r>
        <w:t xml:space="preserve"> </w:t>
      </w:r>
      <w:r>
        <w:t xml:space="preserve">“Proven corporate gifting solution. 50+ Fortune 500 companies trust us.”</w:t>
      </w:r>
    </w:p>
    <w:p>
      <w:pPr>
        <w:pStyle w:val="BodyText"/>
      </w:pPr>
      <w:r>
        <w:rPr>
          <w:b/>
          <w:bCs/>
        </w:rPr>
        <w:t xml:space="preserve">SECONDARY MESSAGES:</w:t>
      </w:r>
      <w:r>
        <w:t xml:space="preserve"> </w:t>
      </w:r>
      <w:r>
        <w:t xml:space="preserve">-</w:t>
      </w:r>
      <w:r>
        <w:t xml:space="preserve"> </w:t>
      </w:r>
      <w:r>
        <w:t xml:space="preserve">“Scalable. Reliable. Impressive. Every time.”</w:t>
      </w:r>
      <w:r>
        <w:t xml:space="preserve"> </w:t>
      </w:r>
      <w:r>
        <w:t xml:space="preserve">-</w:t>
      </w:r>
      <w:r>
        <w:t xml:space="preserve"> </w:t>
      </w:r>
      <w:r>
        <w:t xml:space="preserve">“From 50 hampers to 5,000. Same quality.”</w:t>
      </w:r>
      <w:r>
        <w:t xml:space="preserve"> </w:t>
      </w:r>
      <w:r>
        <w:t xml:space="preserve">-</w:t>
      </w:r>
      <w:r>
        <w:t xml:space="preserve"> </w:t>
      </w:r>
      <w:r>
        <w:t xml:space="preserve">“Your clients deserve what Fortune 500 executives get.”</w:t>
      </w:r>
    </w:p>
    <w:p>
      <w:pPr>
        <w:pStyle w:val="BodyText"/>
      </w:pPr>
      <w:r>
        <w:rPr>
          <w:b/>
          <w:bCs/>
        </w:rPr>
        <w:t xml:space="preserve">EMOTIONAL APPEAL:</w:t>
      </w:r>
      <w:r>
        <w:t xml:space="preserve"> </w:t>
      </w:r>
      <w:r>
        <w:t xml:space="preserve">- Professional confidence</w:t>
      </w:r>
      <w:r>
        <w:t xml:space="preserve"> </w:t>
      </w:r>
      <w:r>
        <w:t xml:space="preserve">- Reliability</w:t>
      </w:r>
      <w:r>
        <w:t xml:space="preserve"> </w:t>
      </w:r>
      <w:r>
        <w:t xml:space="preserve">- Brand safety</w:t>
      </w:r>
    </w:p>
    <w:p>
      <w:pPr>
        <w:pStyle w:val="BodyText"/>
      </w:pPr>
      <w:r>
        <w:rPr>
          <w:b/>
          <w:bCs/>
        </w:rPr>
        <w:t xml:space="preserve">RATIONAL APPEAL:</w:t>
      </w:r>
      <w:r>
        <w:t xml:space="preserve"> </w:t>
      </w:r>
      <w:r>
        <w:t xml:space="preserve">- Scale (can handle 5,000-unit orders)</w:t>
      </w:r>
      <w:r>
        <w:t xml:space="preserve"> </w:t>
      </w:r>
      <w:r>
        <w:t xml:space="preserve">- Consistency (same quality every time)</w:t>
      </w:r>
      <w:r>
        <w:t xml:space="preserve"> </w:t>
      </w:r>
      <w:r>
        <w:t xml:space="preserve">- Proven track record (10+ years, 50+ F500 clients)</w:t>
      </w:r>
    </w:p>
    <w:p>
      <w:pPr>
        <w:pStyle w:val="BodyText"/>
      </w:pPr>
      <w:r>
        <w:rPr>
          <w:b/>
          <w:bCs/>
        </w:rPr>
        <w:t xml:space="preserve">SAMPLE COPY:</w:t>
      </w:r>
      <w:r>
        <w:t xml:space="preserve"> </w:t>
      </w:r>
      <w:r>
        <w:t xml:space="preserve">&gt;</w:t>
      </w:r>
      <w:r>
        <w:t xml:space="preserve"> </w:t>
      </w:r>
      <w:r>
        <w:t xml:space="preserve">“For 10+ years, we’ve served 50+ Fortune 500 companies with bespoke gourmet hampers for CEOs and executives. Whether it’s 50 or 5,000 units, your clients receive the same exceptional quality. Every single time.”</w:t>
      </w:r>
    </w:p>
    <w:p>
      <w:r>
        <w:pict>
          <v:rect style="width:0;height:1.5pt" o:hralign="center" o:hrstd="t" o:hr="t"/>
        </w:pict>
      </w:r>
    </w:p>
    <w:bookmarkEnd w:id="831"/>
    <w:bookmarkStart w:id="832" w:name="Xc304c20b7fee499390c76357c1049c404178508"/>
    <w:p>
      <w:pPr>
        <w:pStyle w:val="Heading3"/>
      </w:pPr>
      <w:r>
        <w:rPr>
          <w:b/>
          <w:bCs/>
        </w:rPr>
        <w:t xml:space="preserve">AUDIENCE 3: Health-Conscious Premium Consumers</w:t>
      </w:r>
    </w:p>
    <w:p>
      <w:pPr>
        <w:pStyle w:val="FirstParagraph"/>
      </w:pPr>
      <w:r>
        <w:rPr>
          <w:b/>
          <w:bCs/>
        </w:rPr>
        <w:t xml:space="preserve">Profile</w:t>
      </w:r>
      <w:r>
        <w:t xml:space="preserve">: Fitness-oriented, 30-45, want indulgence without guilt, read labels, care about ingredients</w:t>
      </w:r>
    </w:p>
    <w:p>
      <w:pPr>
        <w:pStyle w:val="BodyText"/>
      </w:pPr>
      <w:r>
        <w:rPr>
          <w:b/>
          <w:bCs/>
        </w:rPr>
        <w:t xml:space="preserve">PRIMARY MESSAGE:</w:t>
      </w:r>
      <w:r>
        <w:t xml:space="preserve"> </w:t>
      </w:r>
      <w:r>
        <w:t xml:space="preserve">&gt;</w:t>
      </w:r>
      <w:r>
        <w:t xml:space="preserve"> </w:t>
      </w:r>
      <w:r>
        <w:t xml:space="preserve">“Indulgence without compromise. Natural, nutritious, delicious.”</w:t>
      </w:r>
    </w:p>
    <w:p>
      <w:pPr>
        <w:pStyle w:val="BodyText"/>
      </w:pPr>
      <w:r>
        <w:rPr>
          <w:b/>
          <w:bCs/>
        </w:rPr>
        <w:t xml:space="preserve">SECONDARY MESSAGES:</w:t>
      </w:r>
      <w:r>
        <w:t xml:space="preserve"> </w:t>
      </w:r>
      <w:r>
        <w:t xml:space="preserve">-</w:t>
      </w:r>
      <w:r>
        <w:t xml:space="preserve"> </w:t>
      </w:r>
      <w:r>
        <w:t xml:space="preserve">“No preservatives. Just pure, premium gourmet.”</w:t>
      </w:r>
      <w:r>
        <w:t xml:space="preserve"> </w:t>
      </w:r>
      <w:r>
        <w:t xml:space="preserve">-</w:t>
      </w:r>
      <w:r>
        <w:t xml:space="preserve"> </w:t>
      </w:r>
      <w:r>
        <w:t xml:space="preserve">“70% less oil (vacuum-fried). 100% flavor.”</w:t>
      </w:r>
      <w:r>
        <w:t xml:space="preserve"> </w:t>
      </w:r>
      <w:r>
        <w:t xml:space="preserve">-</w:t>
      </w:r>
      <w:r>
        <w:t xml:space="preserve"> </w:t>
      </w:r>
      <w:r>
        <w:t xml:space="preserve">“Nutrition that doesn’t sacrifice taste.”</w:t>
      </w:r>
    </w:p>
    <w:p>
      <w:pPr>
        <w:pStyle w:val="BodyText"/>
      </w:pPr>
      <w:r>
        <w:rPr>
          <w:b/>
          <w:bCs/>
        </w:rPr>
        <w:t xml:space="preserve">EMOTIONAL APPEAL:</w:t>
      </w:r>
      <w:r>
        <w:t xml:space="preserve"> </w:t>
      </w:r>
      <w:r>
        <w:t xml:space="preserve">- Self-care</w:t>
      </w:r>
      <w:r>
        <w:t xml:space="preserve"> </w:t>
      </w:r>
      <w:r>
        <w:t xml:space="preserve">- Smart choices</w:t>
      </w:r>
      <w:r>
        <w:t xml:space="preserve"> </w:t>
      </w:r>
      <w:r>
        <w:t xml:space="preserve">- Guilt-free pleasure</w:t>
      </w:r>
    </w:p>
    <w:p>
      <w:pPr>
        <w:pStyle w:val="BodyText"/>
      </w:pPr>
      <w:r>
        <w:rPr>
          <w:b/>
          <w:bCs/>
        </w:rPr>
        <w:t xml:space="preserve">RATIONAL APPEAL:</w:t>
      </w:r>
      <w:r>
        <w:t xml:space="preserve"> </w:t>
      </w:r>
      <w:r>
        <w:t xml:space="preserve">- Nutritional benefits (natural sweetness, healthy fats)</w:t>
      </w:r>
      <w:r>
        <w:t xml:space="preserve"> </w:t>
      </w:r>
      <w:r>
        <w:t xml:space="preserve">- Clean ingredients (no preservatives)</w:t>
      </w:r>
      <w:r>
        <w:t xml:space="preserve"> </w:t>
      </w:r>
      <w:r>
        <w:t xml:space="preserve">- Quality (Fortune 500 validation)</w:t>
      </w:r>
    </w:p>
    <w:p>
      <w:pPr>
        <w:pStyle w:val="BodyText"/>
      </w:pPr>
      <w:r>
        <w:rPr>
          <w:b/>
          <w:bCs/>
        </w:rPr>
        <w:t xml:space="preserve">SAMPLE COPY:</w:t>
      </w:r>
      <w:r>
        <w:t xml:space="preserve"> </w:t>
      </w:r>
      <w:r>
        <w:t xml:space="preserve">&gt;</w:t>
      </w:r>
      <w:r>
        <w:t xml:space="preserve"> </w:t>
      </w:r>
      <w:r>
        <w:t xml:space="preserve">“Finally, indulgence you can feel good about. Naturally sweet Ajwa dates. Vacuum-fried chips with 70% less oil. Premium nuts with pure flavor. No preservatives, no compromise. Just Fortune 500-quality nutrition.”</w:t>
      </w:r>
    </w:p>
    <w:p>
      <w:r>
        <w:pict>
          <v:rect style="width:0;height:1.5pt" o:hralign="center" o:hrstd="t" o:hr="t"/>
        </w:pict>
      </w:r>
    </w:p>
    <w:bookmarkEnd w:id="832"/>
    <w:bookmarkEnd w:id="833"/>
    <w:bookmarkStart w:id="838" w:name="language-standards"/>
    <w:p>
      <w:pPr>
        <w:pStyle w:val="Heading2"/>
      </w:pPr>
      <w:r>
        <w:t xml:space="preserve">LANGUAGE STANDARDS</w:t>
      </w:r>
    </w:p>
    <w:bookmarkStart w:id="834" w:name="words-to-use"/>
    <w:p>
      <w:pPr>
        <w:pStyle w:val="Heading3"/>
      </w:pPr>
      <w:r>
        <w:rPr>
          <w:b/>
          <w:bCs/>
        </w:rPr>
        <w:t xml:space="preserve">WORDS TO USE</w:t>
      </w:r>
      <w:r>
        <w:t xml:space="preserve"> </w:t>
      </w:r>
      <w:r>
        <w:t xml:space="preserve">✅</w:t>
      </w:r>
    </w:p>
    <w:p>
      <w:pPr>
        <w:pStyle w:val="FirstParagraph"/>
      </w:pPr>
      <w:r>
        <w:rPr>
          <w:b/>
          <w:bCs/>
        </w:rPr>
        <w:t xml:space="preserve">Category Descriptors:</w:t>
      </w:r>
      <w:r>
        <w:t xml:space="preserve"> </w:t>
      </w:r>
      <w:r>
        <w:t xml:space="preserve">- Premium, gourmet, ultra-luxury</w:t>
      </w:r>
      <w:r>
        <w:t xml:space="preserve"> </w:t>
      </w:r>
      <w:r>
        <w:t xml:space="preserve">- Curated, sourced, selected</w:t>
      </w:r>
      <w:r>
        <w:t xml:space="preserve"> </w:t>
      </w:r>
      <w:r>
        <w:t xml:space="preserve">- Complete, comprehensive, destination</w:t>
      </w:r>
    </w:p>
    <w:p>
      <w:pPr>
        <w:pStyle w:val="BodyText"/>
      </w:pPr>
      <w:r>
        <w:rPr>
          <w:b/>
          <w:bCs/>
        </w:rPr>
        <w:t xml:space="preserve">Trust Signals:</w:t>
      </w:r>
      <w:r>
        <w:t xml:space="preserve"> </w:t>
      </w:r>
      <w:r>
        <w:t xml:space="preserve">- Fortune 500, corporate-trusted, validated</w:t>
      </w:r>
      <w:r>
        <w:t xml:space="preserve"> </w:t>
      </w:r>
      <w:r>
        <w:t xml:space="preserve">- Proven, reliable, trusted</w:t>
      </w:r>
      <w:r>
        <w:t xml:space="preserve"> </w:t>
      </w:r>
      <w:r>
        <w:t xml:space="preserve">- Certified, tested, transparent</w:t>
      </w:r>
    </w:p>
    <w:p>
      <w:pPr>
        <w:pStyle w:val="BodyText"/>
      </w:pPr>
      <w:r>
        <w:rPr>
          <w:b/>
          <w:bCs/>
        </w:rPr>
        <w:t xml:space="preserve">Quality Indicators:</w:t>
      </w:r>
      <w:r>
        <w:t xml:space="preserve"> </w:t>
      </w:r>
      <w:r>
        <w:t xml:space="preserve">- Cold-chain, protected, preserved</w:t>
      </w:r>
      <w:r>
        <w:t xml:space="preserve"> </w:t>
      </w:r>
      <w:r>
        <w:t xml:space="preserve">- Hand-picked, carefully selected</w:t>
      </w:r>
      <w:r>
        <w:t xml:space="preserve"> </w:t>
      </w:r>
      <w:r>
        <w:t xml:space="preserve">- Industry-first, innovation, excellence</w:t>
      </w:r>
    </w:p>
    <w:p>
      <w:pPr>
        <w:pStyle w:val="BodyText"/>
      </w:pPr>
      <w:r>
        <w:rPr>
          <w:b/>
          <w:bCs/>
        </w:rPr>
        <w:t xml:space="preserve">Origin Language:</w:t>
      </w:r>
      <w:r>
        <w:t xml:space="preserve"> </w:t>
      </w:r>
      <w:r>
        <w:t xml:space="preserve">- Specific locations: Medina, Hindukush, Amazon rainforest, California</w:t>
      </w:r>
      <w:r>
        <w:t xml:space="preserve"> </w:t>
      </w:r>
      <w:r>
        <w:t xml:space="preserve">-</w:t>
      </w:r>
      <w:r>
        <w:t xml:space="preserve"> </w:t>
      </w:r>
      <w:r>
        <w:t xml:space="preserve">“Sourced from [country]”</w:t>
      </w:r>
      <w:r>
        <w:t xml:space="preserve"> </w:t>
      </w:r>
      <w:r>
        <w:t xml:space="preserve">-</w:t>
      </w:r>
      <w:r>
        <w:t xml:space="preserve"> </w:t>
      </w:r>
      <w:r>
        <w:t xml:space="preserve">“[specific variety] from [exact location]”</w:t>
      </w:r>
    </w:p>
    <w:p>
      <w:pPr>
        <w:pStyle w:val="BodyText"/>
      </w:pPr>
      <w:r>
        <w:rPr>
          <w:b/>
          <w:bCs/>
        </w:rPr>
        <w:t xml:space="preserve">Accessibility:</w:t>
      </w:r>
      <w:r>
        <w:t xml:space="preserve"> </w:t>
      </w:r>
      <w:r>
        <w:t xml:space="preserve">- Accessible, available, delivered</w:t>
      </w:r>
      <w:r>
        <w:t xml:space="preserve"> </w:t>
      </w:r>
      <w:r>
        <w:t xml:space="preserve">- Fair premium price</w:t>
      </w:r>
      <w:r>
        <w:t xml:space="preserve"> </w:t>
      </w:r>
      <w:r>
        <w:t xml:space="preserve">-</w:t>
      </w:r>
      <w:r>
        <w:t xml:space="preserve"> </w:t>
      </w:r>
      <w:r>
        <w:t xml:space="preserve">“Now available to you”</w:t>
      </w:r>
    </w:p>
    <w:p>
      <w:r>
        <w:pict>
          <v:rect style="width:0;height:1.5pt" o:hralign="center" o:hrstd="t" o:hr="t"/>
        </w:pict>
      </w:r>
    </w:p>
    <w:bookmarkEnd w:id="834"/>
    <w:bookmarkStart w:id="835" w:name="words-to-avoid"/>
    <w:p>
      <w:pPr>
        <w:pStyle w:val="Heading3"/>
      </w:pPr>
      <w:r>
        <w:rPr>
          <w:b/>
          <w:bCs/>
        </w:rPr>
        <w:t xml:space="preserve">WORDS TO AVOID</w:t>
      </w:r>
      <w:r>
        <w:t xml:space="preserve"> </w:t>
      </w:r>
      <w:r>
        <w:t xml:space="preserve">❌</w:t>
      </w:r>
    </w:p>
    <w:p>
      <w:pPr>
        <w:pStyle w:val="FirstParagraph"/>
      </w:pPr>
      <w:r>
        <w:rPr>
          <w:b/>
          <w:bCs/>
        </w:rPr>
        <w:t xml:space="preserve">Low-Quality Signals:</w:t>
      </w:r>
      <w:r>
        <w:t xml:space="preserve"> </w:t>
      </w:r>
      <w:r>
        <w:t xml:space="preserve">- ❌ Cheap, affordable, budget (implies low quality)</w:t>
      </w:r>
      <w:r>
        <w:t xml:space="preserve"> </w:t>
      </w:r>
      <w:r>
        <w:t xml:space="preserve">- ❌ Snacks, munchies, nibbles (mass-market positioning)</w:t>
      </w:r>
    </w:p>
    <w:p>
      <w:pPr>
        <w:pStyle w:val="BodyText"/>
      </w:pPr>
      <w:r>
        <w:rPr>
          <w:b/>
          <w:bCs/>
        </w:rPr>
        <w:t xml:space="preserve">Hyperbolic Language:</w:t>
      </w:r>
      <w:r>
        <w:t xml:space="preserve"> </w:t>
      </w:r>
      <w:r>
        <w:t xml:space="preserve">- ❌ Amazing, awesome, incredible (over-hyped)</w:t>
      </w:r>
      <w:r>
        <w:t xml:space="preserve"> </w:t>
      </w:r>
      <w:r>
        <w:t xml:space="preserve">- ❌ Revolutionary, disruptive, game-changing (tech startup cliché)</w:t>
      </w:r>
      <w:r>
        <w:t xml:space="preserve"> </w:t>
      </w:r>
      <w:r>
        <w:t xml:space="preserve">- ❌ Best brand in India (unsubstantiated claim)</w:t>
      </w:r>
    </w:p>
    <w:p>
      <w:pPr>
        <w:pStyle w:val="BodyText"/>
      </w:pPr>
      <w:r>
        <w:rPr>
          <w:b/>
          <w:bCs/>
        </w:rPr>
        <w:t xml:space="preserve">Juvenile/Casual:</w:t>
      </w:r>
      <w:r>
        <w:t xml:space="preserve"> </w:t>
      </w:r>
      <w:r>
        <w:t xml:space="preserve">- ❌ Yummy, delish, tasty (lacks sophistication)</w:t>
      </w:r>
      <w:r>
        <w:t xml:space="preserve"> </w:t>
      </w:r>
      <w:r>
        <w:t xml:space="preserve">- ❌ Crazy delicious (too casual)</w:t>
      </w:r>
      <w:r>
        <w:t xml:space="preserve"> </w:t>
      </w:r>
      <w:r>
        <w:t xml:space="preserve">- ❌ Guilt-free snacking (mass-market health food)</w:t>
      </w:r>
    </w:p>
    <w:p>
      <w:pPr>
        <w:pStyle w:val="BodyText"/>
      </w:pPr>
      <w:r>
        <w:rPr>
          <w:b/>
          <w:bCs/>
        </w:rPr>
        <w:t xml:space="preserve">Salesy/Pushy:</w:t>
      </w:r>
      <w:r>
        <w:t xml:space="preserve"> </w:t>
      </w:r>
      <w:r>
        <w:t xml:space="preserve">- ❌ Must-buy, limited-time, act now (creates pressure)</w:t>
      </w:r>
      <w:r>
        <w:t xml:space="preserve"> </w:t>
      </w:r>
      <w:r>
        <w:t xml:space="preserve">- ❌ Don’t miss out (FOMO manipulation)</w:t>
      </w:r>
      <w:r>
        <w:t xml:space="preserve"> </w:t>
      </w:r>
      <w:r>
        <w:t xml:space="preserve">- ❌ Special offer only for you (insincere)</w:t>
      </w:r>
    </w:p>
    <w:p>
      <w:pPr>
        <w:pStyle w:val="BodyText"/>
      </w:pPr>
      <w:r>
        <w:rPr>
          <w:b/>
          <w:bCs/>
        </w:rPr>
        <w:t xml:space="preserve">Potentially Problematic:</w:t>
      </w:r>
      <w:r>
        <w:t xml:space="preserve"> </w:t>
      </w:r>
      <w:r>
        <w:t xml:space="preserve">- ❌ Exotic (can sound colonial/othering)</w:t>
      </w:r>
      <w:r>
        <w:t xml:space="preserve"> </w:t>
      </w:r>
      <w:r>
        <w:t xml:space="preserve">- ❌ Ethnic (othering)</w:t>
      </w:r>
    </w:p>
    <w:p>
      <w:r>
        <w:pict>
          <v:rect style="width:0;height:1.5pt" o:hralign="center" o:hrstd="t" o:hr="t"/>
        </w:pict>
      </w:r>
    </w:p>
    <w:bookmarkEnd w:id="835"/>
    <w:bookmarkStart w:id="836" w:name="phrases-to-use"/>
    <w:p>
      <w:pPr>
        <w:pStyle w:val="Heading3"/>
      </w:pPr>
      <w:r>
        <w:rPr>
          <w:b/>
          <w:bCs/>
        </w:rPr>
        <w:t xml:space="preserve">PHRASES TO USE</w:t>
      </w:r>
      <w:r>
        <w:t xml:space="preserve"> </w:t>
      </w:r>
      <w:r>
        <w:t xml:space="preserve">✅</w:t>
      </w:r>
    </w:p>
    <w:p>
      <w:pPr>
        <w:pStyle w:val="Compact"/>
        <w:numPr>
          <w:ilvl w:val="0"/>
          <w:numId w:val="1337"/>
        </w:numPr>
      </w:pPr>
      <w:r>
        <w:t xml:space="preserve">“Trusted by 50+ Fortune 500 companies”</w:t>
      </w:r>
    </w:p>
    <w:p>
      <w:pPr>
        <w:pStyle w:val="Compact"/>
        <w:numPr>
          <w:ilvl w:val="0"/>
          <w:numId w:val="1337"/>
        </w:numPr>
      </w:pPr>
      <w:r>
        <w:t xml:space="preserve">“Sourced from [specific origin]”</w:t>
      </w:r>
    </w:p>
    <w:p>
      <w:pPr>
        <w:pStyle w:val="Compact"/>
        <w:numPr>
          <w:ilvl w:val="0"/>
          <w:numId w:val="1337"/>
        </w:numPr>
      </w:pPr>
      <w:r>
        <w:t xml:space="preserve">“Cold-chain protected from source to door”</w:t>
      </w:r>
    </w:p>
    <w:p>
      <w:pPr>
        <w:pStyle w:val="Compact"/>
        <w:numPr>
          <w:ilvl w:val="0"/>
          <w:numId w:val="1337"/>
        </w:numPr>
      </w:pPr>
      <w:r>
        <w:t xml:space="preserve">“Hand-picked at peak ripeness”</w:t>
      </w:r>
    </w:p>
    <w:p>
      <w:pPr>
        <w:pStyle w:val="Compact"/>
        <w:numPr>
          <w:ilvl w:val="0"/>
          <w:numId w:val="1337"/>
        </w:numPr>
      </w:pPr>
      <w:r>
        <w:t xml:space="preserve">“Industry-first cold chain operations”</w:t>
      </w:r>
    </w:p>
    <w:p>
      <w:pPr>
        <w:pStyle w:val="Compact"/>
        <w:numPr>
          <w:ilvl w:val="0"/>
          <w:numId w:val="1337"/>
        </w:numPr>
      </w:pPr>
      <w:r>
        <w:t xml:space="preserve">“Premium quality, fair premium price”</w:t>
      </w:r>
    </w:p>
    <w:p>
      <w:pPr>
        <w:pStyle w:val="Compact"/>
        <w:numPr>
          <w:ilvl w:val="0"/>
          <w:numId w:val="1337"/>
        </w:numPr>
      </w:pPr>
      <w:r>
        <w:t xml:space="preserve">“Choose what CEOs choose for their clients”</w:t>
      </w:r>
    </w:p>
    <w:p>
      <w:pPr>
        <w:pStyle w:val="Compact"/>
        <w:numPr>
          <w:ilvl w:val="0"/>
          <w:numId w:val="1337"/>
        </w:numPr>
      </w:pPr>
      <w:r>
        <w:t xml:space="preserve">“7 countries. 8 categories. One trusted brand.”</w:t>
      </w:r>
    </w:p>
    <w:p>
      <w:pPr>
        <w:pStyle w:val="Compact"/>
        <w:numPr>
          <w:ilvl w:val="0"/>
          <w:numId w:val="1337"/>
        </w:numPr>
      </w:pPr>
      <w:r>
        <w:t xml:space="preserve">“From [origin] to your table”</w:t>
      </w:r>
    </w:p>
    <w:p>
      <w:r>
        <w:pict>
          <v:rect style="width:0;height:1.5pt" o:hralign="center" o:hrstd="t" o:hr="t"/>
        </w:pict>
      </w:r>
    </w:p>
    <w:bookmarkEnd w:id="836"/>
    <w:bookmarkStart w:id="837" w:name="phrases-to-avoid"/>
    <w:p>
      <w:pPr>
        <w:pStyle w:val="Heading3"/>
      </w:pPr>
      <w:r>
        <w:rPr>
          <w:b/>
          <w:bCs/>
        </w:rPr>
        <w:t xml:space="preserve">PHRASES TO AVOID</w:t>
      </w:r>
      <w:r>
        <w:t xml:space="preserve"> </w:t>
      </w:r>
      <w:r>
        <w:t xml:space="preserve">❌</w:t>
      </w:r>
    </w:p>
    <w:p>
      <w:pPr>
        <w:pStyle w:val="Compact"/>
        <w:numPr>
          <w:ilvl w:val="0"/>
          <w:numId w:val="1338"/>
        </w:numPr>
      </w:pPr>
      <w:r>
        <w:t xml:space="preserve">“Best brand in India”</w:t>
      </w:r>
      <w:r>
        <w:t xml:space="preserve"> </w:t>
      </w:r>
      <w:r>
        <w:t xml:space="preserve">(unsubstantiated)</w:t>
      </w:r>
    </w:p>
    <w:p>
      <w:pPr>
        <w:pStyle w:val="Compact"/>
        <w:numPr>
          <w:ilvl w:val="0"/>
          <w:numId w:val="1338"/>
        </w:numPr>
      </w:pPr>
      <w:r>
        <w:t xml:space="preserve">“You won’t believe…”</w:t>
      </w:r>
      <w:r>
        <w:t xml:space="preserve"> </w:t>
      </w:r>
      <w:r>
        <w:t xml:space="preserve">(clickbait)</w:t>
      </w:r>
    </w:p>
    <w:p>
      <w:pPr>
        <w:pStyle w:val="Compact"/>
        <w:numPr>
          <w:ilvl w:val="0"/>
          <w:numId w:val="1338"/>
        </w:numPr>
      </w:pPr>
      <w:r>
        <w:t xml:space="preserve">“Limited time only”</w:t>
      </w:r>
      <w:r>
        <w:t xml:space="preserve"> </w:t>
      </w:r>
      <w:r>
        <w:t xml:space="preserve">(false urgency)</w:t>
      </w:r>
    </w:p>
    <w:p>
      <w:pPr>
        <w:pStyle w:val="Compact"/>
        <w:numPr>
          <w:ilvl w:val="0"/>
          <w:numId w:val="1338"/>
        </w:numPr>
      </w:pPr>
      <w:r>
        <w:t xml:space="preserve">“Don’t miss out”</w:t>
      </w:r>
      <w:r>
        <w:t xml:space="preserve"> </w:t>
      </w:r>
      <w:r>
        <w:t xml:space="preserve">(FOMO manipulation)</w:t>
      </w:r>
    </w:p>
    <w:p>
      <w:pPr>
        <w:pStyle w:val="Compact"/>
        <w:numPr>
          <w:ilvl w:val="0"/>
          <w:numId w:val="1338"/>
        </w:numPr>
      </w:pPr>
      <w:r>
        <w:t xml:space="preserve">“Crazy delicious”</w:t>
      </w:r>
      <w:r>
        <w:t xml:space="preserve"> </w:t>
      </w:r>
      <w:r>
        <w:t xml:space="preserve">(juvenile)</w:t>
      </w:r>
    </w:p>
    <w:p>
      <w:pPr>
        <w:pStyle w:val="Compact"/>
        <w:numPr>
          <w:ilvl w:val="0"/>
          <w:numId w:val="1338"/>
        </w:numPr>
      </w:pPr>
      <w:r>
        <w:t xml:space="preserve">“Guilt-free snacking”</w:t>
      </w:r>
      <w:r>
        <w:t xml:space="preserve"> </w:t>
      </w:r>
      <w:r>
        <w:t xml:space="preserve">(mass-market cliché)</w:t>
      </w:r>
    </w:p>
    <w:p>
      <w:pPr>
        <w:pStyle w:val="Compact"/>
        <w:numPr>
          <w:ilvl w:val="0"/>
          <w:numId w:val="1338"/>
        </w:numPr>
      </w:pPr>
      <w:r>
        <w:t xml:space="preserve">“Amazing quality”</w:t>
      </w:r>
      <w:r>
        <w:t xml:space="preserve"> </w:t>
      </w:r>
      <w:r>
        <w:t xml:space="preserve">(vague, unhelpful)</w:t>
      </w:r>
    </w:p>
    <w:p>
      <w:r>
        <w:pict>
          <v:rect style="width:0;height:1.5pt" o:hralign="center" o:hrstd="t" o:hr="t"/>
        </w:pict>
      </w:r>
    </w:p>
    <w:bookmarkEnd w:id="837"/>
    <w:bookmarkEnd w:id="838"/>
    <w:bookmarkStart w:id="842" w:name="product-description-template"/>
    <w:p>
      <w:pPr>
        <w:pStyle w:val="Heading2"/>
      </w:pPr>
      <w:r>
        <w:t xml:space="preserve">PRODUCT DESCRIPTION TEMPLATE</w:t>
      </w:r>
    </w:p>
    <w:bookmarkStart w:id="839" w:name="standard-format"/>
    <w:p>
      <w:pPr>
        <w:pStyle w:val="Heading3"/>
      </w:pPr>
      <w:r>
        <w:rPr>
          <w:b/>
          <w:bCs/>
        </w:rPr>
        <w:t xml:space="preserve">Standard Format:</w:t>
      </w:r>
    </w:p>
    <w:p>
      <w:pPr>
        <w:pStyle w:val="SourceCode"/>
      </w:pPr>
      <w:r>
        <w:rPr>
          <w:rStyle w:val="VerbatimChar"/>
        </w:rPr>
        <w:t xml:space="preserve">[PRODUCT NAME]</w:t>
      </w:r>
      <w:r>
        <w:br/>
      </w:r>
      <w:r>
        <w:rPr>
          <w:rStyle w:val="VerbatimChar"/>
        </w:rPr>
        <w:t xml:space="preserve">[Origin + Specific Location]</w:t>
      </w:r>
      <w:r>
        <w:br/>
      </w:r>
      <w:r>
        <w:br/>
      </w:r>
      <w:r>
        <w:rPr>
          <w:rStyle w:val="VerbatimChar"/>
        </w:rPr>
        <w:t xml:space="preserve">[2-3 sentences about origin story, why this location is special,</w:t>
      </w:r>
      <w:r>
        <w:br/>
      </w:r>
      <w:r>
        <w:rPr>
          <w:rStyle w:val="VerbatimChar"/>
        </w:rPr>
        <w:t xml:space="preserve">what makes this product unique]</w:t>
      </w:r>
      <w:r>
        <w:br/>
      </w:r>
      <w:r>
        <w:br/>
      </w:r>
      <w:r>
        <w:rPr>
          <w:rStyle w:val="VerbatimChar"/>
        </w:rPr>
        <w:t xml:space="preserve">[Key feature: taste/texture/quality attribute]</w:t>
      </w:r>
      <w:r>
        <w:br/>
      </w:r>
      <w:r>
        <w:br/>
      </w:r>
      <w:r>
        <w:rPr>
          <w:rStyle w:val="VerbatimChar"/>
        </w:rPr>
        <w:t xml:space="preserve">[Usage suggestion or pairing idea]</w:t>
      </w:r>
      <w:r>
        <w:br/>
      </w:r>
      <w:r>
        <w:br/>
      </w:r>
      <w:r>
        <w:rPr>
          <w:rStyle w:val="VerbatimChar"/>
        </w:rPr>
        <w:t xml:space="preserve">[Fortune 500 validation mention if applicable]</w:t>
      </w:r>
      <w:r>
        <w:br/>
      </w:r>
      <w:r>
        <w:br/>
      </w:r>
      <w:r>
        <w:rPr>
          <w:rStyle w:val="VerbatimChar"/>
        </w:rPr>
        <w:t xml:space="preserve">Origin: [Country] | [Key feature] | [Size] [Price]</w:t>
      </w:r>
    </w:p>
    <w:p>
      <w:r>
        <w:pict>
          <v:rect style="width:0;height:1.5pt" o:hralign="center" o:hrstd="t" o:hr="t"/>
        </w:pict>
      </w:r>
    </w:p>
    <w:bookmarkEnd w:id="839"/>
    <w:bookmarkStart w:id="840" w:name="example-premium-ajwa-dates"/>
    <w:p>
      <w:pPr>
        <w:pStyle w:val="Heading3"/>
      </w:pPr>
      <w:r>
        <w:rPr>
          <w:b/>
          <w:bCs/>
        </w:rPr>
        <w:t xml:space="preserve">EXAMPLE: Premium Ajwa Dates</w:t>
      </w:r>
    </w:p>
    <w:p>
      <w:pPr>
        <w:pStyle w:val="SourceCode"/>
      </w:pPr>
      <w:r>
        <w:rPr>
          <w:rStyle w:val="VerbatimChar"/>
        </w:rPr>
        <w:t xml:space="preserve">Premium Ajwa Dates</w:t>
      </w:r>
      <w:r>
        <w:br/>
      </w:r>
      <w:r>
        <w:rPr>
          <w:rStyle w:val="VerbatimChar"/>
        </w:rPr>
        <w:t xml:space="preserve">Medina Valley, Saudi Arabia</w:t>
      </w:r>
      <w:r>
        <w:br/>
      </w:r>
      <w:r>
        <w:br/>
      </w:r>
      <w:r>
        <w:rPr>
          <w:rStyle w:val="VerbatimChar"/>
        </w:rPr>
        <w:t xml:space="preserve">Grown exclusively in Medina Valley, Ajwa dates are revered for their</w:t>
      </w:r>
      <w:r>
        <w:br/>
      </w:r>
      <w:r>
        <w:rPr>
          <w:rStyle w:val="VerbatimChar"/>
        </w:rPr>
        <w:t xml:space="preserve">dark color, soft texture, and deep, rich flavor. Hand-picked at peak</w:t>
      </w:r>
      <w:r>
        <w:br/>
      </w:r>
      <w:r>
        <w:rPr>
          <w:rStyle w:val="VerbatimChar"/>
        </w:rPr>
        <w:t xml:space="preserve">ripeness and cold-chain protected to preserve their velvety softness.</w:t>
      </w:r>
      <w:r>
        <w:br/>
      </w:r>
      <w:r>
        <w:br/>
      </w:r>
      <w:r>
        <w:rPr>
          <w:rStyle w:val="VerbatimChar"/>
        </w:rPr>
        <w:t xml:space="preserve">Naturally sweet with notes of dark chocolate and caramel.</w:t>
      </w:r>
      <w:r>
        <w:br/>
      </w:r>
      <w:r>
        <w:br/>
      </w:r>
      <w:r>
        <w:rPr>
          <w:rStyle w:val="VerbatimChar"/>
        </w:rPr>
        <w:t xml:space="preserve">Perfect for gifting, serving guests, or enjoying as a sophisticated</w:t>
      </w:r>
      <w:r>
        <w:br/>
      </w:r>
      <w:r>
        <w:rPr>
          <w:rStyle w:val="VerbatimChar"/>
        </w:rPr>
        <w:t xml:space="preserve">afternoon treat. The same quality we provide to Fortune 500 companies</w:t>
      </w:r>
      <w:r>
        <w:br/>
      </w:r>
      <w:r>
        <w:rPr>
          <w:rStyle w:val="VerbatimChar"/>
        </w:rPr>
        <w:t xml:space="preserve">for corporate gifting.</w:t>
      </w:r>
      <w:r>
        <w:br/>
      </w:r>
      <w:r>
        <w:br/>
      </w:r>
      <w:r>
        <w:rPr>
          <w:rStyle w:val="VerbatimChar"/>
        </w:rPr>
        <w:t xml:space="preserve">Origin: Medina, Saudi Arabia | Cold-Chain Protected | 500g ₹599</w:t>
      </w:r>
    </w:p>
    <w:p>
      <w:r>
        <w:pict>
          <v:rect style="width:0;height:1.5pt" o:hralign="center" o:hrstd="t" o:hr="t"/>
        </w:pict>
      </w:r>
    </w:p>
    <w:bookmarkEnd w:id="840"/>
    <w:bookmarkStart w:id="841" w:name="example-hindukush-pine-nuts"/>
    <w:p>
      <w:pPr>
        <w:pStyle w:val="Heading3"/>
      </w:pPr>
      <w:r>
        <w:rPr>
          <w:b/>
          <w:bCs/>
        </w:rPr>
        <w:t xml:space="preserve">EXAMPLE: Hindukush Pine Nuts</w:t>
      </w:r>
    </w:p>
    <w:p>
      <w:pPr>
        <w:pStyle w:val="SourceCode"/>
      </w:pPr>
      <w:r>
        <w:rPr>
          <w:rStyle w:val="VerbatimChar"/>
        </w:rPr>
        <w:t xml:space="preserve">Premium Pine Nuts</w:t>
      </w:r>
      <w:r>
        <w:br/>
      </w:r>
      <w:r>
        <w:rPr>
          <w:rStyle w:val="VerbatimChar"/>
        </w:rPr>
        <w:t xml:space="preserve">Hindukush Mountains, Afghanistan</w:t>
      </w:r>
      <w:r>
        <w:br/>
      </w:r>
      <w:r>
        <w:br/>
      </w:r>
      <w:r>
        <w:rPr>
          <w:rStyle w:val="VerbatimChar"/>
        </w:rPr>
        <w:t xml:space="preserve">Harvested from centuries-old pine trees in Afghanistan's Hindukush</w:t>
      </w:r>
      <w:r>
        <w:br/>
      </w:r>
      <w:r>
        <w:rPr>
          <w:rStyle w:val="VerbatimChar"/>
        </w:rPr>
        <w:t xml:space="preserve">Mountains at 2,500+ meter altitudes, these pine nuts have a buttery</w:t>
      </w:r>
      <w:r>
        <w:br/>
      </w:r>
      <w:r>
        <w:rPr>
          <w:rStyle w:val="VerbatimChar"/>
        </w:rPr>
        <w:t xml:space="preserve">richness rarely found elsewhere. Direct relationships with local</w:t>
      </w:r>
      <w:r>
        <w:br/>
      </w:r>
      <w:r>
        <w:rPr>
          <w:rStyle w:val="VerbatimChar"/>
        </w:rPr>
        <w:t xml:space="preserve">harvesters ensure quality and fair pricing.</w:t>
      </w:r>
      <w:r>
        <w:br/>
      </w:r>
      <w:r>
        <w:br/>
      </w:r>
      <w:r>
        <w:rPr>
          <w:rStyle w:val="VerbatimChar"/>
        </w:rPr>
        <w:t xml:space="preserve">Delicate, buttery flavor with subtle sweetness.</w:t>
      </w:r>
      <w:r>
        <w:br/>
      </w:r>
      <w:r>
        <w:br/>
      </w:r>
      <w:r>
        <w:rPr>
          <w:rStyle w:val="VerbatimChar"/>
        </w:rPr>
        <w:t xml:space="preserve">Add to salads, pasta, or enjoy as a protein-rich snack. A gourmet</w:t>
      </w:r>
      <w:r>
        <w:br/>
      </w:r>
      <w:r>
        <w:rPr>
          <w:rStyle w:val="VerbatimChar"/>
        </w:rPr>
        <w:t xml:space="preserve">staple that Fortune 500 companies include in premium gift hampers.</w:t>
      </w:r>
      <w:r>
        <w:br/>
      </w:r>
      <w:r>
        <w:br/>
      </w:r>
      <w:r>
        <w:rPr>
          <w:rStyle w:val="VerbatimChar"/>
        </w:rPr>
        <w:t xml:space="preserve">Origin: Afghanistan | Hand-Harvested | 200g ₹799</w:t>
      </w:r>
    </w:p>
    <w:p>
      <w:r>
        <w:pict>
          <v:rect style="width:0;height:1.5pt" o:hralign="center" o:hrstd="t" o:hr="t"/>
        </w:pict>
      </w:r>
    </w:p>
    <w:bookmarkEnd w:id="841"/>
    <w:bookmarkEnd w:id="842"/>
    <w:bookmarkStart w:id="847" w:name="messaging-applications"/>
    <w:p>
      <w:pPr>
        <w:pStyle w:val="Heading2"/>
      </w:pPr>
      <w:r>
        <w:t xml:space="preserve">MESSAGING APPLICATIONS</w:t>
      </w:r>
    </w:p>
    <w:bookmarkStart w:id="843" w:name="packaging-front"/>
    <w:p>
      <w:pPr>
        <w:pStyle w:val="Heading3"/>
      </w:pPr>
      <w:r>
        <w:rPr>
          <w:b/>
          <w:bCs/>
        </w:rPr>
        <w:t xml:space="preserve">Packaging Front:</w:t>
      </w:r>
    </w:p>
    <w:p>
      <w:pPr>
        <w:pStyle w:val="SourceCode"/>
      </w:pPr>
      <w:r>
        <w:rPr>
          <w:rStyle w:val="VerbatimChar"/>
        </w:rPr>
        <w:t xml:space="preserve">Premium Ajwa Dates</w:t>
      </w:r>
      <w:r>
        <w:br/>
      </w:r>
      <w:r>
        <w:rPr>
          <w:rStyle w:val="VerbatimChar"/>
        </w:rPr>
        <w:t xml:space="preserve">Medina, Saudi Arabia</w:t>
      </w:r>
      <w:r>
        <w:br/>
      </w:r>
      <w:r>
        <w:br/>
      </w:r>
      <w:r>
        <w:rPr>
          <w:rStyle w:val="VerbatimChar"/>
        </w:rPr>
        <w:t xml:space="preserve">Trusted by 50+ Fortune 500 Companies</w:t>
      </w:r>
      <w:r>
        <w:br/>
      </w:r>
      <w:r>
        <w:rPr>
          <w:rStyle w:val="VerbatimChar"/>
        </w:rPr>
        <w:t xml:space="preserve">Cold-Chain Protected | Hand-Picked</w:t>
      </w:r>
    </w:p>
    <w:bookmarkEnd w:id="843"/>
    <w:bookmarkStart w:id="844" w:name="website-homepage"/>
    <w:p>
      <w:pPr>
        <w:pStyle w:val="Heading3"/>
      </w:pPr>
      <w:r>
        <w:rPr>
          <w:b/>
          <w:bCs/>
        </w:rPr>
        <w:t xml:space="preserve">Website Homepage:</w:t>
      </w:r>
    </w:p>
    <w:p>
      <w:pPr>
        <w:pStyle w:val="SourceCode"/>
      </w:pPr>
      <w:r>
        <w:rPr>
          <w:rStyle w:val="VerbatimChar"/>
        </w:rPr>
        <w:t xml:space="preserve">Choose What Fortune 500 Companies Choose</w:t>
      </w:r>
      <w:r>
        <w:br/>
      </w:r>
      <w:r>
        <w:br/>
      </w:r>
      <w:r>
        <w:rPr>
          <w:rStyle w:val="VerbatimChar"/>
        </w:rPr>
        <w:t xml:space="preserve">Welcome to Flyberry Gourmet. We travel from Afghanistan's mountains</w:t>
      </w:r>
      <w:r>
        <w:br/>
      </w:r>
      <w:r>
        <w:rPr>
          <w:rStyle w:val="VerbatimChar"/>
        </w:rPr>
        <w:t xml:space="preserve">to Brazil's rainforests, sourcing the world's finest gourmet food</w:t>
      </w:r>
      <w:r>
        <w:br/>
      </w:r>
      <w:r>
        <w:rPr>
          <w:rStyle w:val="VerbatimChar"/>
        </w:rPr>
        <w:t xml:space="preserve">so you can experience it at home.</w:t>
      </w:r>
      <w:r>
        <w:br/>
      </w:r>
      <w:r>
        <w:br/>
      </w:r>
      <w:r>
        <w:rPr>
          <w:rStyle w:val="VerbatimChar"/>
        </w:rPr>
        <w:t xml:space="preserve">Trusted by 50+ Fortune 500 companies, now accessible to you.</w:t>
      </w:r>
      <w:r>
        <w:br/>
      </w:r>
      <w:r>
        <w:br/>
      </w:r>
      <w:r>
        <w:rPr>
          <w:rStyle w:val="VerbatimChar"/>
        </w:rPr>
        <w:t xml:space="preserve">[Shop Now]</w:t>
      </w:r>
    </w:p>
    <w:bookmarkEnd w:id="844"/>
    <w:bookmarkStart w:id="845" w:name="social-media-post"/>
    <w:p>
      <w:pPr>
        <w:pStyle w:val="Heading3"/>
      </w:pPr>
      <w:r>
        <w:rPr>
          <w:b/>
          <w:bCs/>
        </w:rPr>
        <w:t xml:space="preserve">Social Media Post:</w:t>
      </w:r>
    </w:p>
    <w:p>
      <w:pPr>
        <w:pStyle w:val="SourceCode"/>
      </w:pPr>
      <w:r>
        <w:rPr>
          <w:rStyle w:val="VerbatimChar"/>
        </w:rPr>
        <w:t xml:space="preserve">Ever wonder why Afghanistan's pine nuts taste so buttery? 🌲</w:t>
      </w:r>
      <w:r>
        <w:br/>
      </w:r>
      <w:r>
        <w:br/>
      </w:r>
      <w:r>
        <w:rPr>
          <w:rStyle w:val="VerbatimChar"/>
        </w:rPr>
        <w:t xml:space="preserve">It's the altitude (2,500+ meters), the climate, and centuries-old trees</w:t>
      </w:r>
      <w:r>
        <w:br/>
      </w:r>
      <w:r>
        <w:rPr>
          <w:rStyle w:val="VerbatimChar"/>
        </w:rPr>
        <w:t xml:space="preserve">in the Hindukush Mountains. We travel there so you can taste the difference</w:t>
      </w:r>
      <w:r>
        <w:br/>
      </w:r>
      <w:r>
        <w:rPr>
          <w:rStyle w:val="VerbatimChar"/>
        </w:rPr>
        <w:t xml:space="preserve">at home.</w:t>
      </w:r>
      <w:r>
        <w:br/>
      </w:r>
      <w:r>
        <w:br/>
      </w:r>
      <w:r>
        <w:rPr>
          <w:rStyle w:val="VerbatimChar"/>
        </w:rPr>
        <w:t xml:space="preserve">Choose what Fortune 500 companies choose. 🌍</w:t>
      </w:r>
      <w:r>
        <w:br/>
      </w:r>
      <w:r>
        <w:br/>
      </w:r>
      <w:r>
        <w:rPr>
          <w:rStyle w:val="VerbatimChar"/>
        </w:rPr>
        <w:t xml:space="preserve">[Link to product]</w:t>
      </w:r>
    </w:p>
    <w:bookmarkEnd w:id="845"/>
    <w:bookmarkStart w:id="846" w:name="email-subject-lines"/>
    <w:p>
      <w:pPr>
        <w:pStyle w:val="Heading3"/>
      </w:pPr>
      <w:r>
        <w:rPr>
          <w:b/>
          <w:bCs/>
        </w:rPr>
        <w:t xml:space="preserve">Email Subject Lines:</w:t>
      </w:r>
    </w:p>
    <w:p>
      <w:pPr>
        <w:pStyle w:val="SourceCode"/>
      </w:pPr>
      <w:r>
        <w:rPr>
          <w:rStyle w:val="VerbatimChar"/>
        </w:rPr>
        <w:t xml:space="preserve">✅ "The dates Fortune 500 CEOs give to their clients"</w:t>
      </w:r>
      <w:r>
        <w:br/>
      </w:r>
      <w:r>
        <w:rPr>
          <w:rStyle w:val="VerbatimChar"/>
        </w:rPr>
        <w:t xml:space="preserve">✅ "7 countries, 8 categories, one exceptional standard"</w:t>
      </w:r>
      <w:r>
        <w:br/>
      </w:r>
      <w:r>
        <w:rPr>
          <w:rStyle w:val="VerbatimChar"/>
        </w:rPr>
        <w:t xml:space="preserve">✅ "Why 50+ Fortune 500 companies trust Flyberry"</w:t>
      </w:r>
      <w:r>
        <w:br/>
      </w:r>
      <w:r>
        <w:br/>
      </w:r>
      <w:r>
        <w:rPr>
          <w:rStyle w:val="VerbatimChar"/>
        </w:rPr>
        <w:t xml:space="preserve">❌ "Amazing deals on gourmet snacks!"</w:t>
      </w:r>
      <w:r>
        <w:br/>
      </w:r>
      <w:r>
        <w:rPr>
          <w:rStyle w:val="VerbatimChar"/>
        </w:rPr>
        <w:t xml:space="preserve">❌ "Don't miss out - limited time offer"</w:t>
      </w:r>
      <w:r>
        <w:br/>
      </w:r>
      <w:r>
        <w:rPr>
          <w:rStyle w:val="VerbatimChar"/>
        </w:rPr>
        <w:t xml:space="preserve">❌ "You won't believe these prices"</w:t>
      </w:r>
    </w:p>
    <w:p>
      <w:r>
        <w:pict>
          <v:rect style="width:0;height:1.5pt" o:hralign="center" o:hrstd="t" o:hr="t"/>
        </w:pict>
      </w:r>
    </w:p>
    <w:bookmarkEnd w:id="846"/>
    <w:bookmarkEnd w:id="847"/>
    <w:bookmarkStart w:id="849" w:name="decision-filter-1"/>
    <w:p>
      <w:pPr>
        <w:pStyle w:val="Heading2"/>
      </w:pPr>
      <w:r>
        <w:t xml:space="preserve">DECISION FILTER</w:t>
      </w:r>
    </w:p>
    <w:bookmarkStart w:id="848" w:name="before-publishing-any-content-ask"/>
    <w:p>
      <w:pPr>
        <w:pStyle w:val="Heading3"/>
      </w:pPr>
      <w:r>
        <w:rPr>
          <w:b/>
          <w:bCs/>
        </w:rPr>
        <w:t xml:space="preserve">Before Publishing ANY Content, Ask:</w:t>
      </w:r>
    </w:p>
    <w:p>
      <w:pPr>
        <w:pStyle w:val="Compact"/>
        <w:numPr>
          <w:ilvl w:val="0"/>
          <w:numId w:val="1339"/>
        </w:numPr>
      </w:pPr>
      <w:r>
        <w:t xml:space="preserve">✅ Does this reflect Fortune 500-level sophistication?</w:t>
      </w:r>
    </w:p>
    <w:p>
      <w:pPr>
        <w:pStyle w:val="Compact"/>
        <w:numPr>
          <w:ilvl w:val="0"/>
          <w:numId w:val="1339"/>
        </w:numPr>
      </w:pPr>
      <w:r>
        <w:t xml:space="preserve">✅ Does this use our approved language (not banned words)?</w:t>
      </w:r>
    </w:p>
    <w:p>
      <w:pPr>
        <w:pStyle w:val="Compact"/>
        <w:numPr>
          <w:ilvl w:val="0"/>
          <w:numId w:val="1339"/>
        </w:numPr>
      </w:pPr>
      <w:r>
        <w:t xml:space="preserve">✅ Does this educate without being preachy?</w:t>
      </w:r>
    </w:p>
    <w:p>
      <w:pPr>
        <w:pStyle w:val="Compact"/>
        <w:numPr>
          <w:ilvl w:val="0"/>
          <w:numId w:val="1339"/>
        </w:numPr>
      </w:pPr>
      <w:r>
        <w:t xml:space="preserve">✅ Does this feel warm, not corporate?</w:t>
      </w:r>
    </w:p>
    <w:p>
      <w:pPr>
        <w:pStyle w:val="Compact"/>
        <w:numPr>
          <w:ilvl w:val="0"/>
          <w:numId w:val="1339"/>
        </w:numPr>
      </w:pPr>
      <w:r>
        <w:t xml:space="preserve">✅ Does this maintain transparency (no salesy tricks)?</w:t>
      </w:r>
    </w:p>
    <w:p>
      <w:pPr>
        <w:pStyle w:val="FirstParagraph"/>
      </w:pPr>
      <w:r>
        <w:rPr>
          <w:b/>
          <w:bCs/>
        </w:rPr>
        <w:t xml:space="preserve">If YES to all</w:t>
      </w:r>
      <w:r>
        <w:t xml:space="preserve"> </w:t>
      </w:r>
      <w:r>
        <w:t xml:space="preserve">→ Publish</w:t>
      </w:r>
      <w:r>
        <w:t xml:space="preserve"> </w:t>
      </w:r>
      <w:r>
        <w:rPr>
          <w:b/>
          <w:bCs/>
        </w:rPr>
        <w:t xml:space="preserve">If NO to any</w:t>
      </w:r>
      <w:r>
        <w:t xml:space="preserve"> </w:t>
      </w:r>
      <w:r>
        <w:t xml:space="preserve">→ Revise</w:t>
      </w:r>
    </w:p>
    <w:p>
      <w:r>
        <w:pict>
          <v:rect style="width:0;height:1.5pt" o:hralign="center" o:hrstd="t" o:hr="t"/>
        </w:pict>
      </w:r>
    </w:p>
    <w:bookmarkEnd w:id="848"/>
    <w:bookmarkEnd w:id="849"/>
    <w:bookmarkStart w:id="850" w:name="key-principles"/>
    <w:p>
      <w:pPr>
        <w:pStyle w:val="Heading2"/>
      </w:pPr>
      <w:r>
        <w:t xml:space="preserve">KEY PRINCIPLES</w:t>
      </w:r>
    </w:p>
    <w:p>
      <w:pPr>
        <w:pStyle w:val="Compact"/>
        <w:numPr>
          <w:ilvl w:val="0"/>
          <w:numId w:val="1340"/>
        </w:numPr>
      </w:pPr>
      <w:r>
        <w:rPr>
          <w:b/>
          <w:bCs/>
        </w:rPr>
        <w:t xml:space="preserve">Confident, Not Arrogant</w:t>
      </w:r>
      <w:r>
        <w:t xml:space="preserve">: State facts, don’t oversell</w:t>
      </w:r>
    </w:p>
    <w:p>
      <w:pPr>
        <w:pStyle w:val="Compact"/>
        <w:numPr>
          <w:ilvl w:val="0"/>
          <w:numId w:val="1340"/>
        </w:numPr>
      </w:pPr>
      <w:r>
        <w:rPr>
          <w:b/>
          <w:bCs/>
        </w:rPr>
        <w:t xml:space="preserve">Knowledgeable, Not Preachy</w:t>
      </w:r>
      <w:r>
        <w:t xml:space="preserve">: Educate to help, not impress</w:t>
      </w:r>
    </w:p>
    <w:p>
      <w:pPr>
        <w:pStyle w:val="Compact"/>
        <w:numPr>
          <w:ilvl w:val="0"/>
          <w:numId w:val="1340"/>
        </w:numPr>
      </w:pPr>
      <w:r>
        <w:rPr>
          <w:b/>
          <w:bCs/>
        </w:rPr>
        <w:t xml:space="preserve">Warm, Not Corporate</w:t>
      </w:r>
      <w:r>
        <w:t xml:space="preserve">: Human tone, premium substance</w:t>
      </w:r>
    </w:p>
    <w:p>
      <w:pPr>
        <w:pStyle w:val="Compact"/>
        <w:numPr>
          <w:ilvl w:val="0"/>
          <w:numId w:val="1340"/>
        </w:numPr>
      </w:pPr>
      <w:r>
        <w:rPr>
          <w:b/>
          <w:bCs/>
        </w:rPr>
        <w:t xml:space="preserve">Transparent, Not Salesy</w:t>
      </w:r>
      <w:r>
        <w:t xml:space="preserve">: Honest pricing, no manipulation</w:t>
      </w:r>
    </w:p>
    <w:p>
      <w:pPr>
        <w:pStyle w:val="Compact"/>
        <w:numPr>
          <w:ilvl w:val="0"/>
          <w:numId w:val="1340"/>
        </w:numPr>
      </w:pPr>
      <w:r>
        <w:rPr>
          <w:b/>
          <w:bCs/>
        </w:rPr>
        <w:t xml:space="preserve">Sophisticated, Not Pretentious</w:t>
      </w:r>
      <w:r>
        <w:t xml:space="preserve">: Refined but accessible</w:t>
      </w:r>
    </w:p>
    <w:p>
      <w:r>
        <w:pict>
          <v:rect style="width:0;height:1.5pt" o:hralign="center" o:hrstd="t" o:hr="t"/>
        </w:pict>
      </w:r>
    </w:p>
    <w:p>
      <w:pPr>
        <w:pStyle w:val="FirstParagraph"/>
      </w:pPr>
      <w:r>
        <w:rPr>
          <w:b/>
          <w:bCs/>
        </w:rPr>
        <w:t xml:space="preserve">Every word matters. Every message must earn trust.</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Next Doc</w:t>
      </w:r>
      <w:r>
        <w:t xml:space="preserve">:</w:t>
      </w:r>
      <w:r>
        <w:t xml:space="preserve"> </w:t>
      </w:r>
      <w:hyperlink w:anchor="Xa39a3ee5e6b4b0d3255bfef95601890afd80709">
        <w:r>
          <w:rPr>
            <w:rStyle w:val="Hyperlink"/>
          </w:rPr>
          <w:t xml:space="preserve">23 - Evolved Brand Persona</w:t>
        </w:r>
      </w:hyperlink>
      <w:r>
        <w:t xml:space="preserve"> </w:t>
      </w:r>
      <w:r>
        <w:t xml:space="preserve"># FLYBERRY GOURMET</w:t>
      </w:r>
      <w:r>
        <w:t xml:space="preserve"> </w:t>
      </w:r>
      <w:r>
        <w:t xml:space="preserve">## Doc 23: Evolved Brand Persona - Tone of Voice &amp; Personality</w:t>
      </w:r>
    </w:p>
    <w:p>
      <w:pPr>
        <w:pStyle w:val="BodyText"/>
      </w:pPr>
      <w:r>
        <w:rPr>
          <w:b/>
          <w:bCs/>
        </w:rPr>
        <w:t xml:space="preserve">Purpose</w:t>
      </w:r>
      <w:r>
        <w:t xml:space="preserve">: Define HOW Flyberry speaks - the personality, voice, and tone across all touchpoints</w:t>
      </w:r>
      <w:r>
        <w:t xml:space="preserve"> </w:t>
      </w:r>
      <w:r>
        <w:rPr>
          <w:b/>
          <w:bCs/>
        </w:rPr>
        <w:t xml:space="preserve">Last Updated</w:t>
      </w:r>
      <w:r>
        <w:t xml:space="preserve">: October 12, 2025</w:t>
      </w:r>
    </w:p>
    <w:p>
      <w:r>
        <w:pict>
          <v:rect style="width:0;height:1.5pt" o:hralign="center" o:hrstd="t" o:hr="t"/>
        </w:pict>
      </w:r>
    </w:p>
    <w:bookmarkEnd w:id="850"/>
    <w:bookmarkStart w:id="852" w:name="the-brand-personality"/>
    <w:p>
      <w:pPr>
        <w:pStyle w:val="Heading2"/>
      </w:pPr>
      <w:r>
        <w:t xml:space="preserve">THE BRAND PERSONALITY</w:t>
      </w:r>
    </w:p>
    <w:bookmarkStart w:id="851" w:name="if-flyberry-was-a-person-1"/>
    <w:p>
      <w:pPr>
        <w:pStyle w:val="Heading3"/>
      </w:pPr>
      <w:r>
        <w:rPr>
          <w:b/>
          <w:bCs/>
        </w:rPr>
        <w:t xml:space="preserve">If Flyberry Was a Person:</w:t>
      </w:r>
    </w:p>
    <w:p>
      <w:pPr>
        <w:pStyle w:val="FirstParagraph"/>
      </w:pPr>
      <w:r>
        <w:rPr>
          <w:b/>
          <w:bCs/>
        </w:rPr>
        <w:t xml:space="preserve">WHO:</w:t>
      </w:r>
      <w:r>
        <w:t xml:space="preserve"> </w:t>
      </w:r>
      <w:r>
        <w:t xml:space="preserve">-</w:t>
      </w:r>
      <w:r>
        <w:t xml:space="preserve"> </w:t>
      </w:r>
      <w:r>
        <w:rPr>
          <w:b/>
          <w:bCs/>
        </w:rPr>
        <w:t xml:space="preserve">Age</w:t>
      </w:r>
      <w:r>
        <w:t xml:space="preserve">: 40 years old (established, mature, not a startup)</w:t>
      </w:r>
      <w:r>
        <w:t xml:space="preserve"> </w:t>
      </w:r>
      <w:r>
        <w:t xml:space="preserve">-</w:t>
      </w:r>
      <w:r>
        <w:t xml:space="preserve"> </w:t>
      </w:r>
      <w:r>
        <w:rPr>
          <w:b/>
          <w:bCs/>
        </w:rPr>
        <w:t xml:space="preserve">Experience</w:t>
      </w:r>
      <w:r>
        <w:t xml:space="preserve">: Well-traveled (7 countries)</w:t>
      </w:r>
      <w:r>
        <w:t xml:space="preserve"> </w:t>
      </w:r>
      <w:r>
        <w:t xml:space="preserve">-</w:t>
      </w:r>
      <w:r>
        <w:t xml:space="preserve"> </w:t>
      </w:r>
      <w:r>
        <w:rPr>
          <w:b/>
          <w:bCs/>
        </w:rPr>
        <w:t xml:space="preserve">Character</w:t>
      </w:r>
      <w:r>
        <w:t xml:space="preserve">: Quality-obsessed (notices details)</w:t>
      </w:r>
      <w:r>
        <w:t xml:space="preserve"> </w:t>
      </w:r>
      <w:r>
        <w:t xml:space="preserve">-</w:t>
      </w:r>
      <w:r>
        <w:t xml:space="preserve"> </w:t>
      </w:r>
      <w:r>
        <w:rPr>
          <w:b/>
          <w:bCs/>
        </w:rPr>
        <w:t xml:space="preserve">Nature</w:t>
      </w:r>
      <w:r>
        <w:t xml:space="preserve">: Generous educator (shares knowledge)</w:t>
      </w:r>
      <w:r>
        <w:t xml:space="preserve"> </w:t>
      </w:r>
      <w:r>
        <w:t xml:space="preserve">-</w:t>
      </w:r>
      <w:r>
        <w:t xml:space="preserve"> </w:t>
      </w:r>
      <w:r>
        <w:rPr>
          <w:b/>
          <w:bCs/>
        </w:rPr>
        <w:t xml:space="preserve">Demeanor</w:t>
      </w:r>
      <w:r>
        <w:t xml:space="preserve">: Confident, not arrogant</w:t>
      </w:r>
    </w:p>
    <w:p>
      <w:pPr>
        <w:pStyle w:val="BodyText"/>
      </w:pPr>
      <w:r>
        <w:rPr>
          <w:b/>
          <w:bCs/>
        </w:rPr>
        <w:t xml:space="preserve">SOUNDS LIKE:</w:t>
      </w:r>
      <w:r>
        <w:t xml:space="preserve"> </w:t>
      </w:r>
      <w:r>
        <w:t xml:space="preserve">- A worldly curator at a high-end specialty store</w:t>
      </w:r>
      <w:r>
        <w:t xml:space="preserve"> </w:t>
      </w:r>
      <w:r>
        <w:t xml:space="preserve">- Knowledgeable, helpful, not pushy</w:t>
      </w:r>
      <w:r>
        <w:t xml:space="preserve"> </w:t>
      </w:r>
      <w:r>
        <w:t xml:space="preserve">- Sophisticated, not pretentious</w:t>
      </w:r>
      <w:r>
        <w:t xml:space="preserve"> </w:t>
      </w:r>
      <w:r>
        <w:t xml:space="preserve">- Warm, not corporate</w:t>
      </w:r>
    </w:p>
    <w:p>
      <w:pPr>
        <w:pStyle w:val="BodyText"/>
      </w:pPr>
      <w:r>
        <w:rPr>
          <w:b/>
          <w:bCs/>
        </w:rPr>
        <w:t xml:space="preserve">NOT:</w:t>
      </w:r>
      <w:r>
        <w:t xml:space="preserve"> </w:t>
      </w:r>
      <w:r>
        <w:t xml:space="preserve">- ❌ Casual friend (Happilo:</w:t>
      </w:r>
      <w:r>
        <w:t xml:space="preserve"> </w:t>
      </w:r>
      <w:r>
        <w:t xml:space="preserve">“Snack happy!”</w:t>
      </w:r>
      <w:r>
        <w:t xml:space="preserve">)</w:t>
      </w:r>
      <w:r>
        <w:t xml:space="preserve"> </w:t>
      </w:r>
      <w:r>
        <w:t xml:space="preserve">- ❌ Corporate robot (boring, lifeless)</w:t>
      </w:r>
      <w:r>
        <w:t xml:space="preserve"> </w:t>
      </w:r>
      <w:r>
        <w:t xml:space="preserve">- ❌ Luxury snob (intimidating, cold)</w:t>
      </w:r>
      <w:r>
        <w:t xml:space="preserve"> </w:t>
      </w:r>
      <w:r>
        <w:t xml:space="preserve">- ❌ Health nerd (preachy, boring)</w:t>
      </w:r>
    </w:p>
    <w:p>
      <w:r>
        <w:pict>
          <v:rect style="width:0;height:1.5pt" o:hralign="center" o:hrstd="t" o:hr="t"/>
        </w:pict>
      </w:r>
    </w:p>
    <w:bookmarkEnd w:id="851"/>
    <w:bookmarkEnd w:id="852"/>
    <w:bookmarkStart w:id="858" w:name="the-5-tone-attributes"/>
    <w:p>
      <w:pPr>
        <w:pStyle w:val="Heading2"/>
      </w:pPr>
      <w:r>
        <w:t xml:space="preserve">THE 5 TONE ATTRIBUTES</w:t>
      </w:r>
    </w:p>
    <w:bookmarkStart w:id="853" w:name="confident-not-arrogant"/>
    <w:p>
      <w:pPr>
        <w:pStyle w:val="Heading3"/>
      </w:pPr>
      <w:r>
        <w:rPr>
          <w:b/>
          <w:bCs/>
        </w:rPr>
        <w:t xml:space="preserve">1. CONFIDENT</w:t>
      </w:r>
      <w:r>
        <w:t xml:space="preserve"> </w:t>
      </w:r>
      <w:r>
        <w:t xml:space="preserve">(Not Arrogant)</w:t>
      </w:r>
    </w:p>
    <w:p>
      <w:pPr>
        <w:pStyle w:val="FirstParagraph"/>
      </w:pPr>
      <w:r>
        <w:rPr>
          <w:b/>
          <w:bCs/>
        </w:rPr>
        <w:t xml:space="preserve">What It Means:</w:t>
      </w:r>
      <w:r>
        <w:t xml:space="preserve"> </w:t>
      </w:r>
      <w:r>
        <w:t xml:space="preserve">We know our quality is Fortune 500-level. We don’t need to shout or exaggerate. Facts speak.</w:t>
      </w:r>
    </w:p>
    <w:p>
      <w:pPr>
        <w:pStyle w:val="BodyText"/>
      </w:pPr>
      <w:r>
        <w:rPr>
          <w:b/>
          <w:bCs/>
        </w:rPr>
        <w:t xml:space="preserve">How It Sounds:</w:t>
      </w:r>
    </w:p>
    <w:p>
      <w:pPr>
        <w:pStyle w:val="BodyText"/>
      </w:pPr>
      <w:r>
        <w:t xml:space="preserve">✅</w:t>
      </w:r>
      <w:r>
        <w:t xml:space="preserve"> </w:t>
      </w:r>
      <w:r>
        <w:rPr>
          <w:b/>
          <w:bCs/>
        </w:rPr>
        <w:t xml:space="preserve">DO:</w:t>
      </w:r>
      <w:r>
        <w:t xml:space="preserve"> </w:t>
      </w:r>
      <w:r>
        <w:t xml:space="preserve">-</w:t>
      </w:r>
      <w:r>
        <w:t xml:space="preserve"> </w:t>
      </w:r>
      <w:r>
        <w:t xml:space="preserve">“Trusted by 50+ Fortune 500 companies.”</w:t>
      </w:r>
      <w:r>
        <w:t xml:space="preserve"> </w:t>
      </w:r>
      <w:r>
        <w:t xml:space="preserve">-</w:t>
      </w:r>
      <w:r>
        <w:t xml:space="preserve"> </w:t>
      </w:r>
      <w:r>
        <w:t xml:space="preserve">“Sourced from Medina Valley, Saudi Arabia.”</w:t>
      </w:r>
      <w:r>
        <w:t xml:space="preserve"> </w:t>
      </w:r>
      <w:r>
        <w:t xml:space="preserve">-</w:t>
      </w:r>
      <w:r>
        <w:t xml:space="preserve"> </w:t>
      </w:r>
      <w:r>
        <w:t xml:space="preserve">“Industry-first cold chain operations.”</w:t>
      </w:r>
    </w:p>
    <w:p>
      <w:pPr>
        <w:pStyle w:val="BodyText"/>
      </w:pPr>
      <w:r>
        <w:t xml:space="preserve">❌</w:t>
      </w:r>
      <w:r>
        <w:t xml:space="preserve"> </w:t>
      </w:r>
      <w:r>
        <w:rPr>
          <w:b/>
          <w:bCs/>
        </w:rPr>
        <w:t xml:space="preserve">DON’T:</w:t>
      </w:r>
      <w:r>
        <w:t xml:space="preserve"> </w:t>
      </w:r>
      <w:r>
        <w:t xml:space="preserve">-</w:t>
      </w:r>
      <w:r>
        <w:t xml:space="preserve"> </w:t>
      </w:r>
      <w:r>
        <w:t xml:space="preserve">“We’re the BEST brand in India! AMAZING! BUY NOW!”</w:t>
      </w:r>
      <w:r>
        <w:t xml:space="preserve"> </w:t>
      </w:r>
      <w:r>
        <w:t xml:space="preserve">-</w:t>
      </w:r>
      <w:r>
        <w:t xml:space="preserve"> </w:t>
      </w:r>
      <w:r>
        <w:t xml:space="preserve">“You won’t BELIEVE where these dates come from!”</w:t>
      </w:r>
      <w:r>
        <w:t xml:space="preserve"> </w:t>
      </w:r>
      <w:r>
        <w:t xml:space="preserve">-</w:t>
      </w:r>
      <w:r>
        <w:t xml:space="preserve"> </w:t>
      </w:r>
      <w:r>
        <w:t xml:space="preserve">“We’re REVOLUTIONIZING the snacks industry!!!”</w:t>
      </w:r>
    </w:p>
    <w:p>
      <w:pPr>
        <w:pStyle w:val="BodyText"/>
      </w:pPr>
      <w:r>
        <w:rPr>
          <w:b/>
          <w:bCs/>
        </w:rPr>
        <w:t xml:space="preserve">Principle</w:t>
      </w:r>
      <w:r>
        <w:t xml:space="preserve">: State facts confidently. Don’t oversell.</w:t>
      </w:r>
    </w:p>
    <w:p>
      <w:pPr>
        <w:pStyle w:val="BodyText"/>
      </w:pPr>
      <w:r>
        <w:rPr>
          <w:b/>
          <w:bCs/>
        </w:rPr>
        <w:t xml:space="preserve">Examples:</w:t>
      </w:r>
    </w:p>
    <w:tbl>
      <w:tblPr>
        <w:tblStyle w:val="Table"/>
        <w:tblW w:type="pct" w:w="5000"/>
        <w:tblLayout w:type="fixed"/>
        <w:tblLook w:firstRow="1" w:lastRow="0" w:firstColumn="0" w:lastColumn="0" w:noHBand="0" w:noVBand="0" w:val="0020"/>
      </w:tblPr>
      <w:tblGrid>
        <w:gridCol w:w="2354"/>
        <w:gridCol w:w="2782"/>
        <w:gridCol w:w="2782"/>
      </w:tblGrid>
      <w:tr>
        <w:trPr>
          <w:tblHeader w:val="on"/>
        </w:trPr>
        <w:tc>
          <w:tcPr/>
          <w:p>
            <w:pPr>
              <w:pStyle w:val="Compact"/>
            </w:pPr>
            <w:r>
              <w:t xml:space="preserve">Situation</w:t>
            </w:r>
          </w:p>
        </w:tc>
        <w:tc>
          <w:tcPr/>
          <w:p>
            <w:pPr>
              <w:pStyle w:val="Compact"/>
            </w:pPr>
            <w:r>
              <w:t xml:space="preserve">Confident ✅</w:t>
            </w:r>
          </w:p>
        </w:tc>
        <w:tc>
          <w:tcPr/>
          <w:p>
            <w:pPr>
              <w:pStyle w:val="Compact"/>
            </w:pPr>
            <w:r>
              <w:t xml:space="preserve">Arrogant ❌</w:t>
            </w:r>
          </w:p>
        </w:tc>
      </w:tr>
      <w:tr>
        <w:tc>
          <w:tcPr/>
          <w:p>
            <w:pPr>
              <w:pStyle w:val="Compact"/>
            </w:pPr>
            <w:r>
              <w:t xml:space="preserve">Product quality</w:t>
            </w:r>
          </w:p>
        </w:tc>
        <w:tc>
          <w:tcPr/>
          <w:p>
            <w:pPr>
              <w:pStyle w:val="Compact"/>
            </w:pPr>
            <w:r>
              <w:t xml:space="preserve">“Fortune 500-level quality standards”</w:t>
            </w:r>
          </w:p>
        </w:tc>
        <w:tc>
          <w:tcPr/>
          <w:p>
            <w:pPr>
              <w:pStyle w:val="Compact"/>
            </w:pPr>
            <w:r>
              <w:t xml:space="preserve">“We’re the absolute best, period!”</w:t>
            </w:r>
          </w:p>
        </w:tc>
      </w:tr>
      <w:tr>
        <w:tc>
          <w:tcPr/>
          <w:p>
            <w:pPr>
              <w:pStyle w:val="Compact"/>
            </w:pPr>
            <w:r>
              <w:t xml:space="preserve">Sourcing</w:t>
            </w:r>
          </w:p>
        </w:tc>
        <w:tc>
          <w:tcPr/>
          <w:p>
            <w:pPr>
              <w:pStyle w:val="Compact"/>
            </w:pPr>
            <w:r>
              <w:t xml:space="preserve">“Sourced from 7 countries over 10+ years”</w:t>
            </w:r>
          </w:p>
        </w:tc>
        <w:tc>
          <w:tcPr/>
          <w:p>
            <w:pPr>
              <w:pStyle w:val="Compact"/>
            </w:pPr>
            <w:r>
              <w:t xml:space="preserve">“Nobody sources like we do!”</w:t>
            </w:r>
          </w:p>
        </w:tc>
      </w:tr>
      <w:tr>
        <w:tc>
          <w:tcPr/>
          <w:p>
            <w:pPr>
              <w:pStyle w:val="Compact"/>
            </w:pPr>
            <w:r>
              <w:t xml:space="preserve">Pricing</w:t>
            </w:r>
          </w:p>
        </w:tc>
        <w:tc>
          <w:tcPr/>
          <w:p>
            <w:pPr>
              <w:pStyle w:val="Compact"/>
            </w:pPr>
            <w:r>
              <w:t xml:space="preserve">“Premium pricing, premium quality”</w:t>
            </w:r>
          </w:p>
        </w:tc>
        <w:tc>
          <w:tcPr/>
          <w:p>
            <w:pPr>
              <w:pStyle w:val="Compact"/>
            </w:pPr>
            <w:r>
              <w:t xml:space="preserve">“Worth every rupee, trust us!”</w:t>
            </w:r>
          </w:p>
        </w:tc>
      </w:tr>
    </w:tbl>
    <w:p>
      <w:r>
        <w:pict>
          <v:rect style="width:0;height:1.5pt" o:hralign="center" o:hrstd="t" o:hr="t"/>
        </w:pict>
      </w:r>
    </w:p>
    <w:bookmarkEnd w:id="853"/>
    <w:bookmarkStart w:id="854" w:name="knowledgeable-not-preachy"/>
    <w:p>
      <w:pPr>
        <w:pStyle w:val="Heading3"/>
      </w:pPr>
      <w:r>
        <w:rPr>
          <w:b/>
          <w:bCs/>
        </w:rPr>
        <w:t xml:space="preserve">2. KNOWLEDGEABLE</w:t>
      </w:r>
      <w:r>
        <w:t xml:space="preserve"> </w:t>
      </w:r>
      <w:r>
        <w:t xml:space="preserve">(Not Preachy)</w:t>
      </w:r>
    </w:p>
    <w:p>
      <w:pPr>
        <w:pStyle w:val="FirstParagraph"/>
      </w:pPr>
      <w:r>
        <w:rPr>
          <w:b/>
          <w:bCs/>
        </w:rPr>
        <w:t xml:space="preserve">What It Means:</w:t>
      </w:r>
      <w:r>
        <w:t xml:space="preserve"> </w:t>
      </w:r>
      <w:r>
        <w:t xml:space="preserve">We educate customers about origins, quality, nutrition—but we’re helpful teachers, not showing off.</w:t>
      </w:r>
    </w:p>
    <w:p>
      <w:pPr>
        <w:pStyle w:val="BodyText"/>
      </w:pPr>
      <w:r>
        <w:rPr>
          <w:b/>
          <w:bCs/>
        </w:rPr>
        <w:t xml:space="preserve">How It Sounds:</w:t>
      </w:r>
    </w:p>
    <w:p>
      <w:pPr>
        <w:pStyle w:val="BodyText"/>
      </w:pPr>
      <w:r>
        <w:t xml:space="preserve">✅</w:t>
      </w:r>
      <w:r>
        <w:t xml:space="preserve"> </w:t>
      </w:r>
      <w:r>
        <w:rPr>
          <w:b/>
          <w:bCs/>
        </w:rPr>
        <w:t xml:space="preserve">DO:</w:t>
      </w:r>
      <w:r>
        <w:t xml:space="preserve"> </w:t>
      </w:r>
      <w:r>
        <w:t xml:space="preserve">-</w:t>
      </w:r>
      <w:r>
        <w:t xml:space="preserve"> </w:t>
      </w:r>
      <w:r>
        <w:t xml:space="preserve">“Ajwa dates grow exclusively in Medina Valley. Their dark color and soft texture come from the region’s unique soil and climate. That’s why they’ve been prized for centuries.”</w:t>
      </w:r>
      <w:r>
        <w:t xml:space="preserve"> </w:t>
      </w:r>
      <w:r>
        <w:t xml:space="preserve">-</w:t>
      </w:r>
      <w:r>
        <w:t xml:space="preserve"> </w:t>
      </w:r>
      <w:r>
        <w:t xml:space="preserve">“Pine nuts from the Hindukush Mountains have a buttery richness you won’t find in generic pine nuts.”</w:t>
      </w:r>
    </w:p>
    <w:p>
      <w:pPr>
        <w:pStyle w:val="BodyText"/>
      </w:pPr>
      <w:r>
        <w:t xml:space="preserve">❌</w:t>
      </w:r>
      <w:r>
        <w:t xml:space="preserve"> </w:t>
      </w:r>
      <w:r>
        <w:rPr>
          <w:b/>
          <w:bCs/>
        </w:rPr>
        <w:t xml:space="preserve">DON’T:</w:t>
      </w:r>
      <w:r>
        <w:t xml:space="preserve"> </w:t>
      </w:r>
      <w:r>
        <w:t xml:space="preserve">-</w:t>
      </w:r>
      <w:r>
        <w:t xml:space="preserve"> </w:t>
      </w:r>
      <w:r>
        <w:t xml:space="preserve">“Did you know Ajwa dates are mentioned in ancient texts and are scientifically proven to have 47 nutrients? Studies show…”</w:t>
      </w:r>
      <w:r>
        <w:t xml:space="preserve"> </w:t>
      </w:r>
      <w:r>
        <w:t xml:space="preserve">-</w:t>
      </w:r>
      <w:r>
        <w:t xml:space="preserve"> </w:t>
      </w:r>
      <w:r>
        <w:t xml:space="preserve">“Our pine nuts are sourced from 2,500-meter altitudes where the Pinus gerardiana species thrives due to optimal climatic conditions as per botanical research…”</w:t>
      </w:r>
    </w:p>
    <w:p>
      <w:pPr>
        <w:pStyle w:val="BodyText"/>
      </w:pPr>
      <w:r>
        <w:rPr>
          <w:b/>
          <w:bCs/>
        </w:rPr>
        <w:t xml:space="preserve">Principle</w:t>
      </w:r>
      <w:r>
        <w:t xml:space="preserve">: Share knowledge to help, not to impress.</w:t>
      </w:r>
    </w:p>
    <w:p>
      <w:pPr>
        <w:pStyle w:val="BodyText"/>
      </w:pPr>
      <w:r>
        <w:rPr>
          <w:b/>
          <w:bCs/>
        </w:rPr>
        <w:t xml:space="preserve">Examples:</w:t>
      </w:r>
    </w:p>
    <w:tbl>
      <w:tblPr>
        <w:tblStyle w:val="Table"/>
        <w:tblW w:type="pct" w:w="5000"/>
        <w:tblLayout w:type="fixed"/>
        <w:tblLook w:firstRow="1" w:lastRow="0" w:firstColumn="0" w:lastColumn="0" w:noHBand="0" w:noVBand="0" w:val="0020"/>
      </w:tblPr>
      <w:tblGrid>
        <w:gridCol w:w="1875"/>
        <w:gridCol w:w="3543"/>
        <w:gridCol w:w="2501"/>
      </w:tblGrid>
      <w:tr>
        <w:trPr>
          <w:tblHeader w:val="on"/>
        </w:trPr>
        <w:tc>
          <w:tcPr/>
          <w:p>
            <w:pPr>
              <w:pStyle w:val="Compact"/>
            </w:pPr>
            <w:r>
              <w:t xml:space="preserve">Context</w:t>
            </w:r>
          </w:p>
        </w:tc>
        <w:tc>
          <w:tcPr/>
          <w:p>
            <w:pPr>
              <w:pStyle w:val="Compact"/>
            </w:pPr>
            <w:r>
              <w:t xml:space="preserve">Knowledgeable ✅</w:t>
            </w:r>
          </w:p>
        </w:tc>
        <w:tc>
          <w:tcPr/>
          <w:p>
            <w:pPr>
              <w:pStyle w:val="Compact"/>
            </w:pPr>
            <w:r>
              <w:t xml:space="preserve">Preachy ❌</w:t>
            </w:r>
          </w:p>
        </w:tc>
      </w:tr>
      <w:tr>
        <w:tc>
          <w:tcPr/>
          <w:p>
            <w:pPr>
              <w:pStyle w:val="Compact"/>
            </w:pPr>
            <w:r>
              <w:t xml:space="preserve">Date origins</w:t>
            </w:r>
          </w:p>
        </w:tc>
        <w:tc>
          <w:tcPr/>
          <w:p>
            <w:pPr>
              <w:pStyle w:val="Compact"/>
            </w:pPr>
            <w:r>
              <w:t xml:space="preserve">“Ajwa dates grow only in Medina Valley’s unique soil”</w:t>
            </w:r>
          </w:p>
        </w:tc>
        <w:tc>
          <w:tcPr/>
          <w:p>
            <w:pPr>
              <w:pStyle w:val="Compact"/>
            </w:pPr>
            <w:r>
              <w:t xml:space="preserve">“As scientific studies prove, Ajwa dates contain 47+ nutrients…”</w:t>
            </w:r>
          </w:p>
        </w:tc>
      </w:tr>
      <w:tr>
        <w:tc>
          <w:tcPr/>
          <w:p>
            <w:pPr>
              <w:pStyle w:val="Compact"/>
            </w:pPr>
            <w:r>
              <w:t xml:space="preserve">Cold chain</w:t>
            </w:r>
          </w:p>
        </w:tc>
        <w:tc>
          <w:tcPr/>
          <w:p>
            <w:pPr>
              <w:pStyle w:val="Compact"/>
            </w:pPr>
            <w:r>
              <w:t xml:space="preserve">“Cold chain protects dates from heat, preserving softness”</w:t>
            </w:r>
          </w:p>
        </w:tc>
        <w:tc>
          <w:tcPr/>
          <w:p>
            <w:pPr>
              <w:pStyle w:val="Compact"/>
            </w:pPr>
            <w:r>
              <w:t xml:space="preserve">“Temperature-controlled logistics at 4°C ±2 maintains molecular integrity…”</w:t>
            </w:r>
          </w:p>
        </w:tc>
      </w:tr>
      <w:tr>
        <w:tc>
          <w:tcPr/>
          <w:p>
            <w:pPr>
              <w:pStyle w:val="Compact"/>
            </w:pPr>
            <w:r>
              <w:t xml:space="preserve">Nutrition</w:t>
            </w:r>
          </w:p>
        </w:tc>
        <w:tc>
          <w:tcPr/>
          <w:p>
            <w:pPr>
              <w:pStyle w:val="Compact"/>
            </w:pPr>
            <w:r>
              <w:t xml:space="preserve">“Naturally sweet, rich in fiber and minerals”</w:t>
            </w:r>
          </w:p>
        </w:tc>
        <w:tc>
          <w:tcPr/>
          <w:p>
            <w:pPr>
              <w:pStyle w:val="Compact"/>
            </w:pPr>
            <w:r>
              <w:t xml:space="preserve">“Research shows these contain 3.5g protein, 2.1g fiber per 30g serving…”</w:t>
            </w:r>
          </w:p>
        </w:tc>
      </w:tr>
    </w:tbl>
    <w:p>
      <w:r>
        <w:pict>
          <v:rect style="width:0;height:1.5pt" o:hralign="center" o:hrstd="t" o:hr="t"/>
        </w:pict>
      </w:r>
    </w:p>
    <w:bookmarkEnd w:id="854"/>
    <w:bookmarkStart w:id="855" w:name="warm-not-corporate"/>
    <w:p>
      <w:pPr>
        <w:pStyle w:val="Heading3"/>
      </w:pPr>
      <w:r>
        <w:rPr>
          <w:b/>
          <w:bCs/>
        </w:rPr>
        <w:t xml:space="preserve">3. WARM</w:t>
      </w:r>
      <w:r>
        <w:t xml:space="preserve"> </w:t>
      </w:r>
      <w:r>
        <w:t xml:space="preserve">(Not Corporate)</w:t>
      </w:r>
    </w:p>
    <w:p>
      <w:pPr>
        <w:pStyle w:val="FirstParagraph"/>
      </w:pPr>
      <w:r>
        <w:rPr>
          <w:b/>
          <w:bCs/>
        </w:rPr>
        <w:t xml:space="preserve">What It Means:</w:t>
      </w:r>
      <w:r>
        <w:t xml:space="preserve"> </w:t>
      </w:r>
      <w:r>
        <w:t xml:space="preserve">Premium doesn’t mean cold. We’re approachable, human, generous.</w:t>
      </w:r>
    </w:p>
    <w:p>
      <w:pPr>
        <w:pStyle w:val="BodyText"/>
      </w:pPr>
      <w:r>
        <w:rPr>
          <w:b/>
          <w:bCs/>
        </w:rPr>
        <w:t xml:space="preserve">How It Sounds:</w:t>
      </w:r>
    </w:p>
    <w:p>
      <w:pPr>
        <w:pStyle w:val="BodyText"/>
      </w:pPr>
      <w:r>
        <w:t xml:space="preserve">✅</w:t>
      </w:r>
      <w:r>
        <w:t xml:space="preserve"> </w:t>
      </w:r>
      <w:r>
        <w:rPr>
          <w:b/>
          <w:bCs/>
        </w:rPr>
        <w:t xml:space="preserve">DO:</w:t>
      </w:r>
      <w:r>
        <w:t xml:space="preserve"> </w:t>
      </w:r>
      <w:r>
        <w:t xml:space="preserve">-</w:t>
      </w:r>
      <w:r>
        <w:t xml:space="preserve"> </w:t>
      </w:r>
      <w:r>
        <w:t xml:space="preserve">“We travel the world so you don’t have to.”</w:t>
      </w:r>
      <w:r>
        <w:t xml:space="preserve"> </w:t>
      </w:r>
      <w:r>
        <w:t xml:space="preserve">-</w:t>
      </w:r>
      <w:r>
        <w:t xml:space="preserve"> </w:t>
      </w:r>
      <w:r>
        <w:t xml:space="preserve">“Ever wondered what pine nuts from Afghanistan taste like? They’re buttery, rich, unlike anything you’ve tried.”</w:t>
      </w:r>
      <w:r>
        <w:t xml:space="preserve"> </w:t>
      </w:r>
      <w:r>
        <w:t xml:space="preserve">-</w:t>
      </w:r>
      <w:r>
        <w:t xml:space="preserve"> </w:t>
      </w:r>
      <w:r>
        <w:t xml:space="preserve">“If Fortune 500 CEOs serve these to their clients, you can confidently serve them at your dinner party.”</w:t>
      </w:r>
    </w:p>
    <w:p>
      <w:pPr>
        <w:pStyle w:val="BodyText"/>
      </w:pPr>
      <w:r>
        <w:t xml:space="preserve">❌</w:t>
      </w:r>
      <w:r>
        <w:t xml:space="preserve"> </w:t>
      </w:r>
      <w:r>
        <w:rPr>
          <w:b/>
          <w:bCs/>
        </w:rPr>
        <w:t xml:space="preserve">DON’T:</w:t>
      </w:r>
      <w:r>
        <w:t xml:space="preserve"> </w:t>
      </w:r>
      <w:r>
        <w:t xml:space="preserve">-</w:t>
      </w:r>
      <w:r>
        <w:t xml:space="preserve"> </w:t>
      </w:r>
      <w:r>
        <w:t xml:space="preserve">“Our global procurement infrastructure spans 7 countries.”</w:t>
      </w:r>
      <w:r>
        <w:t xml:space="preserve"> </w:t>
      </w:r>
      <w:r>
        <w:t xml:space="preserve">-</w:t>
      </w:r>
      <w:r>
        <w:t xml:space="preserve"> </w:t>
      </w:r>
      <w:r>
        <w:t xml:space="preserve">“Product specifications: Afghani pine nuts, premium grade.”</w:t>
      </w:r>
      <w:r>
        <w:t xml:space="preserve"> </w:t>
      </w:r>
      <w:r>
        <w:t xml:space="preserve">-</w:t>
      </w:r>
      <w:r>
        <w:t xml:space="preserve"> </w:t>
      </w:r>
      <w:r>
        <w:t xml:space="preserve">“Suitable for corporate and consumer applications.”</w:t>
      </w:r>
    </w:p>
    <w:p>
      <w:pPr>
        <w:pStyle w:val="BodyText"/>
      </w:pPr>
      <w:r>
        <w:rPr>
          <w:b/>
          <w:bCs/>
        </w:rPr>
        <w:t xml:space="preserve">Principle</w:t>
      </w:r>
      <w:r>
        <w:t xml:space="preserve">: Talk like a knowledgeable friend, not a manual.</w:t>
      </w:r>
    </w:p>
    <w:p>
      <w:pPr>
        <w:pStyle w:val="BodyText"/>
      </w:pPr>
      <w:r>
        <w:rPr>
          <w:b/>
          <w:bCs/>
        </w:rPr>
        <w:t xml:space="preserve">Examples:</w:t>
      </w:r>
    </w:p>
    <w:tbl>
      <w:tblPr>
        <w:tblStyle w:val="Table"/>
        <w:tblW w:type="pct" w:w="5000"/>
        <w:tblLayout w:type="fixed"/>
        <w:tblLook w:firstRow="1" w:lastRow="0" w:firstColumn="0" w:lastColumn="0" w:noHBand="0" w:noVBand="0" w:val="0020"/>
      </w:tblPr>
      <w:tblGrid>
        <w:gridCol w:w="2715"/>
        <w:gridCol w:w="2036"/>
        <w:gridCol w:w="3168"/>
      </w:tblGrid>
      <w:tr>
        <w:trPr>
          <w:tblHeader w:val="on"/>
        </w:trPr>
        <w:tc>
          <w:tcPr/>
          <w:p>
            <w:pPr>
              <w:pStyle w:val="Compact"/>
            </w:pPr>
            <w:r>
              <w:t xml:space="preserve">Touchpoint</w:t>
            </w:r>
          </w:p>
        </w:tc>
        <w:tc>
          <w:tcPr/>
          <w:p>
            <w:pPr>
              <w:pStyle w:val="Compact"/>
            </w:pPr>
            <w:r>
              <w:t xml:space="preserve">Warm ✅</w:t>
            </w:r>
          </w:p>
        </w:tc>
        <w:tc>
          <w:tcPr/>
          <w:p>
            <w:pPr>
              <w:pStyle w:val="Compact"/>
            </w:pPr>
            <w:r>
              <w:t xml:space="preserve">Corporate ❌</w:t>
            </w:r>
          </w:p>
        </w:tc>
      </w:tr>
      <w:tr>
        <w:tc>
          <w:tcPr/>
          <w:p>
            <w:pPr>
              <w:pStyle w:val="Compact"/>
            </w:pPr>
            <w:r>
              <w:t xml:space="preserve">Product intro</w:t>
            </w:r>
          </w:p>
        </w:tc>
        <w:tc>
          <w:tcPr/>
          <w:p>
            <w:pPr>
              <w:pStyle w:val="Compact"/>
            </w:pPr>
            <w:r>
              <w:t xml:space="preserve">“Meet our Ajwa dates from Medina”</w:t>
            </w:r>
          </w:p>
        </w:tc>
        <w:tc>
          <w:tcPr/>
          <w:p>
            <w:pPr>
              <w:pStyle w:val="Compact"/>
            </w:pPr>
            <w:r>
              <w:t xml:space="preserve">“SKU-AJW-500: Premium date product”</w:t>
            </w:r>
          </w:p>
        </w:tc>
      </w:tr>
      <w:tr>
        <w:tc>
          <w:tcPr/>
          <w:p>
            <w:pPr>
              <w:pStyle w:val="Compact"/>
            </w:pPr>
            <w:r>
              <w:t xml:space="preserve">Customer service</w:t>
            </w:r>
          </w:p>
        </w:tc>
        <w:tc>
          <w:tcPr/>
          <w:p>
            <w:pPr>
              <w:pStyle w:val="Compact"/>
            </w:pPr>
            <w:r>
              <w:t xml:space="preserve">“Let me help you find the perfect gift”</w:t>
            </w:r>
          </w:p>
        </w:tc>
        <w:tc>
          <w:tcPr/>
          <w:p>
            <w:pPr>
              <w:pStyle w:val="Compact"/>
            </w:pPr>
            <w:r>
              <w:t xml:space="preserve">“How may I assist you today?”</w:t>
            </w:r>
          </w:p>
        </w:tc>
      </w:tr>
      <w:tr>
        <w:tc>
          <w:tcPr/>
          <w:p>
            <w:pPr>
              <w:pStyle w:val="Compact"/>
            </w:pPr>
            <w:r>
              <w:t xml:space="preserve">Storytelling</w:t>
            </w:r>
          </w:p>
        </w:tc>
        <w:tc>
          <w:tcPr/>
          <w:p>
            <w:pPr>
              <w:pStyle w:val="Compact"/>
            </w:pPr>
            <w:r>
              <w:t xml:space="preserve">“We’ve spent 10+ years traveling to find these”</w:t>
            </w:r>
          </w:p>
        </w:tc>
        <w:tc>
          <w:tcPr/>
          <w:p>
            <w:pPr>
              <w:pStyle w:val="Compact"/>
            </w:pPr>
            <w:r>
              <w:t xml:space="preserve">“Our sourcing operations span multiple geographies”</w:t>
            </w:r>
          </w:p>
        </w:tc>
      </w:tr>
    </w:tbl>
    <w:p>
      <w:r>
        <w:pict>
          <v:rect style="width:0;height:1.5pt" o:hralign="center" o:hrstd="t" o:hr="t"/>
        </w:pict>
      </w:r>
    </w:p>
    <w:bookmarkEnd w:id="855"/>
    <w:bookmarkStart w:id="856" w:name="transparent-not-salesy"/>
    <w:p>
      <w:pPr>
        <w:pStyle w:val="Heading3"/>
      </w:pPr>
      <w:r>
        <w:rPr>
          <w:b/>
          <w:bCs/>
        </w:rPr>
        <w:t xml:space="preserve">4. TRANSPARENT</w:t>
      </w:r>
      <w:r>
        <w:t xml:space="preserve"> </w:t>
      </w:r>
      <w:r>
        <w:t xml:space="preserve">(Not Salesy)</w:t>
      </w:r>
    </w:p>
    <w:p>
      <w:pPr>
        <w:pStyle w:val="FirstParagraph"/>
      </w:pPr>
      <w:r>
        <w:rPr>
          <w:b/>
          <w:bCs/>
        </w:rPr>
        <w:t xml:space="preserve">What It Means:</w:t>
      </w:r>
      <w:r>
        <w:t xml:space="preserve"> </w:t>
      </w:r>
      <w:r>
        <w:t xml:space="preserve">We don’t hide information. Origins, prices, processes—all visible. Trust through honesty.</w:t>
      </w:r>
    </w:p>
    <w:p>
      <w:pPr>
        <w:pStyle w:val="BodyText"/>
      </w:pPr>
      <w:r>
        <w:rPr>
          <w:b/>
          <w:bCs/>
        </w:rPr>
        <w:t xml:space="preserve">How It Sounds:</w:t>
      </w:r>
    </w:p>
    <w:p>
      <w:pPr>
        <w:pStyle w:val="BodyText"/>
      </w:pPr>
      <w:r>
        <w:t xml:space="preserve">✅</w:t>
      </w:r>
      <w:r>
        <w:t xml:space="preserve"> </w:t>
      </w:r>
      <w:r>
        <w:rPr>
          <w:b/>
          <w:bCs/>
        </w:rPr>
        <w:t xml:space="preserve">DO:</w:t>
      </w:r>
      <w:r>
        <w:t xml:space="preserve"> </w:t>
      </w:r>
      <w:r>
        <w:t xml:space="preserve">-</w:t>
      </w:r>
      <w:r>
        <w:t xml:space="preserve"> </w:t>
      </w:r>
      <w:r>
        <w:t xml:space="preserve">“These dates are priced at ₹599 for 500g. That’s premium pricing, but here’s why: Medina Ajwa dates are rare, hand-picked, and cold-chain protected from source to your door.”</w:t>
      </w:r>
      <w:r>
        <w:t xml:space="preserve"> </w:t>
      </w:r>
      <w:r>
        <w:t xml:space="preserve">-</w:t>
      </w:r>
      <w:r>
        <w:t xml:space="preserve"> </w:t>
      </w:r>
      <w:r>
        <w:t xml:space="preserve">“Scan this QR code to see the lab test report for this batch.”</w:t>
      </w:r>
      <w:r>
        <w:t xml:space="preserve"> </w:t>
      </w:r>
      <w:r>
        <w:t xml:space="preserve">-</w:t>
      </w:r>
      <w:r>
        <w:t xml:space="preserve"> </w:t>
      </w:r>
      <w:r>
        <w:t xml:space="preserve">“We’re not the cheapest. We’re the best. If price is your only consideration, we may not be for you.”</w:t>
      </w:r>
    </w:p>
    <w:p>
      <w:pPr>
        <w:pStyle w:val="BodyText"/>
      </w:pPr>
      <w:r>
        <w:t xml:space="preserve">❌</w:t>
      </w:r>
      <w:r>
        <w:t xml:space="preserve"> </w:t>
      </w:r>
      <w:r>
        <w:rPr>
          <w:b/>
          <w:bCs/>
        </w:rPr>
        <w:t xml:space="preserve">DON’T:</w:t>
      </w:r>
      <w:r>
        <w:t xml:space="preserve"> </w:t>
      </w:r>
      <w:r>
        <w:t xml:space="preserve">-</w:t>
      </w:r>
      <w:r>
        <w:t xml:space="preserve"> </w:t>
      </w:r>
      <w:r>
        <w:t xml:space="preserve">“Buy now! Limited time offer! Don’t miss out!”</w:t>
      </w:r>
      <w:r>
        <w:t xml:space="preserve"> </w:t>
      </w:r>
      <w:r>
        <w:t xml:space="preserve">-</w:t>
      </w:r>
      <w:r>
        <w:t xml:space="preserve"> </w:t>
      </w:r>
      <w:r>
        <w:t xml:space="preserve">“Trust us, it’s the best quality!”</w:t>
      </w:r>
      <w:r>
        <w:t xml:space="preserve"> </w:t>
      </w:r>
      <w:r>
        <w:t xml:space="preserve">-</w:t>
      </w:r>
      <w:r>
        <w:t xml:space="preserve"> </w:t>
      </w:r>
      <w:r>
        <w:t xml:space="preserve">“Best quality, best price!”</w:t>
      </w:r>
    </w:p>
    <w:p>
      <w:pPr>
        <w:pStyle w:val="BodyText"/>
      </w:pPr>
      <w:r>
        <w:rPr>
          <w:b/>
          <w:bCs/>
        </w:rPr>
        <w:t xml:space="preserve">Principle</w:t>
      </w:r>
      <w:r>
        <w:t xml:space="preserve">: Honest, not manipulative. Transparency builds trust.</w:t>
      </w:r>
    </w:p>
    <w:p>
      <w:pPr>
        <w:pStyle w:val="BodyText"/>
      </w:pPr>
      <w:r>
        <w:rPr>
          <w:b/>
          <w:bCs/>
        </w:rPr>
        <w:t xml:space="preserve">Examples:</w:t>
      </w:r>
    </w:p>
    <w:tbl>
      <w:tblPr>
        <w:tblStyle w:val="Table"/>
        <w:tblW w:type="pct" w:w="5000"/>
        <w:tblLayout w:type="fixed"/>
        <w:tblLook w:firstRow="1" w:lastRow="0" w:firstColumn="0" w:lastColumn="0" w:noHBand="0" w:noVBand="0" w:val="0020"/>
      </w:tblPr>
      <w:tblGrid>
        <w:gridCol w:w="1680"/>
        <w:gridCol w:w="3600"/>
        <w:gridCol w:w="2640"/>
      </w:tblGrid>
      <w:tr>
        <w:trPr>
          <w:tblHeader w:val="on"/>
        </w:trPr>
        <w:tc>
          <w:tcPr/>
          <w:p>
            <w:pPr>
              <w:pStyle w:val="Compact"/>
            </w:pPr>
            <w:r>
              <w:t xml:space="preserve">Topic</w:t>
            </w:r>
          </w:p>
        </w:tc>
        <w:tc>
          <w:tcPr/>
          <w:p>
            <w:pPr>
              <w:pStyle w:val="Compact"/>
            </w:pPr>
            <w:r>
              <w:t xml:space="preserve">Transparent ✅</w:t>
            </w:r>
          </w:p>
        </w:tc>
        <w:tc>
          <w:tcPr/>
          <w:p>
            <w:pPr>
              <w:pStyle w:val="Compact"/>
            </w:pPr>
            <w:r>
              <w:t xml:space="preserve">Salesy ❌</w:t>
            </w:r>
          </w:p>
        </w:tc>
      </w:tr>
      <w:tr>
        <w:tc>
          <w:tcPr/>
          <w:p>
            <w:pPr>
              <w:pStyle w:val="Compact"/>
            </w:pPr>
            <w:r>
              <w:t xml:space="preserve">Pricing</w:t>
            </w:r>
          </w:p>
        </w:tc>
        <w:tc>
          <w:tcPr/>
          <w:p>
            <w:pPr>
              <w:pStyle w:val="Compact"/>
            </w:pPr>
            <w:r>
              <w:t xml:space="preserve">“₹599 for 500g. Premium, but here’s why it’s worth it…”</w:t>
            </w:r>
          </w:p>
        </w:tc>
        <w:tc>
          <w:tcPr/>
          <w:p>
            <w:pPr>
              <w:pStyle w:val="Compact"/>
            </w:pPr>
            <w:r>
              <w:t xml:space="preserve">“Special price just for you! Limited time!”</w:t>
            </w:r>
          </w:p>
        </w:tc>
      </w:tr>
      <w:tr>
        <w:tc>
          <w:tcPr/>
          <w:p>
            <w:pPr>
              <w:pStyle w:val="Compact"/>
            </w:pPr>
            <w:r>
              <w:t xml:space="preserve">Quality proof</w:t>
            </w:r>
          </w:p>
        </w:tc>
        <w:tc>
          <w:tcPr/>
          <w:p>
            <w:pPr>
              <w:pStyle w:val="Compact"/>
            </w:pPr>
            <w:r>
              <w:t xml:space="preserve">“QR code links to lab test reports”</w:t>
            </w:r>
          </w:p>
        </w:tc>
        <w:tc>
          <w:tcPr/>
          <w:p>
            <w:pPr>
              <w:pStyle w:val="Compact"/>
            </w:pPr>
            <w:r>
              <w:t xml:space="preserve">“Guaranteed best quality, trust us!”</w:t>
            </w:r>
          </w:p>
        </w:tc>
      </w:tr>
      <w:tr>
        <w:tc>
          <w:tcPr/>
          <w:p>
            <w:pPr>
              <w:pStyle w:val="Compact"/>
            </w:pPr>
            <w:r>
              <w:t xml:space="preserve">Limitations</w:t>
            </w:r>
          </w:p>
        </w:tc>
        <w:tc>
          <w:tcPr/>
          <w:p>
            <w:pPr>
              <w:pStyle w:val="Compact"/>
            </w:pPr>
            <w:r>
              <w:t xml:space="preserve">“Not the cheapest, but the best”</w:t>
            </w:r>
          </w:p>
        </w:tc>
        <w:tc>
          <w:tcPr/>
          <w:p>
            <w:pPr>
              <w:pStyle w:val="Compact"/>
            </w:pPr>
            <w:r>
              <w:t xml:space="preserve">“Best price AND best quality!”</w:t>
            </w:r>
          </w:p>
        </w:tc>
      </w:tr>
    </w:tbl>
    <w:p>
      <w:r>
        <w:pict>
          <v:rect style="width:0;height:1.5pt" o:hralign="center" o:hrstd="t" o:hr="t"/>
        </w:pict>
      </w:r>
    </w:p>
    <w:bookmarkEnd w:id="856"/>
    <w:bookmarkStart w:id="857" w:name="sophisticated-not-pretentious"/>
    <w:p>
      <w:pPr>
        <w:pStyle w:val="Heading3"/>
      </w:pPr>
      <w:r>
        <w:rPr>
          <w:b/>
          <w:bCs/>
        </w:rPr>
        <w:t xml:space="preserve">5. SOPHISTICATED</w:t>
      </w:r>
      <w:r>
        <w:t xml:space="preserve"> </w:t>
      </w:r>
      <w:r>
        <w:t xml:space="preserve">(Not Pretentious)</w:t>
      </w:r>
    </w:p>
    <w:p>
      <w:pPr>
        <w:pStyle w:val="FirstParagraph"/>
      </w:pPr>
      <w:r>
        <w:rPr>
          <w:b/>
          <w:bCs/>
        </w:rPr>
        <w:t xml:space="preserve">What It Means:</w:t>
      </w:r>
      <w:r>
        <w:t xml:space="preserve"> </w:t>
      </w:r>
      <w:r>
        <w:t xml:space="preserve">We appreciate quality and provenance. We speak elegantly but accessibly. Refined, not snobbish.</w:t>
      </w:r>
    </w:p>
    <w:p>
      <w:pPr>
        <w:pStyle w:val="BodyText"/>
      </w:pPr>
      <w:r>
        <w:rPr>
          <w:b/>
          <w:bCs/>
        </w:rPr>
        <w:t xml:space="preserve">How It Sounds:</w:t>
      </w:r>
    </w:p>
    <w:p>
      <w:pPr>
        <w:pStyle w:val="BodyText"/>
      </w:pPr>
      <w:r>
        <w:t xml:space="preserve">✅</w:t>
      </w:r>
      <w:r>
        <w:t xml:space="preserve"> </w:t>
      </w:r>
      <w:r>
        <w:rPr>
          <w:b/>
          <w:bCs/>
        </w:rPr>
        <w:t xml:space="preserve">DO:</w:t>
      </w:r>
      <w:r>
        <w:t xml:space="preserve"> </w:t>
      </w:r>
      <w:r>
        <w:t xml:space="preserve">-</w:t>
      </w:r>
      <w:r>
        <w:t xml:space="preserve"> </w:t>
      </w:r>
      <w:r>
        <w:t xml:space="preserve">“These dates are hand-picked at peak ripeness in Medina Valley, then cold-chain protected to preserve their soft, velvety texture.”</w:t>
      </w:r>
      <w:r>
        <w:t xml:space="preserve"> </w:t>
      </w:r>
      <w:r>
        <w:t xml:space="preserve">-</w:t>
      </w:r>
      <w:r>
        <w:t xml:space="preserve"> </w:t>
      </w:r>
      <w:r>
        <w:t xml:space="preserve">“Afghanistan’s Hindukush Mountains produce pine nuts with a depth of flavor rarely found elsewhere.”</w:t>
      </w:r>
      <w:r>
        <w:t xml:space="preserve"> </w:t>
      </w:r>
      <w:r>
        <w:t xml:space="preserve">-</w:t>
      </w:r>
      <w:r>
        <w:t xml:space="preserve"> </w:t>
      </w:r>
      <w:r>
        <w:t xml:space="preserve">“Sourced from California’s premier almond orchards.”</w:t>
      </w:r>
    </w:p>
    <w:p>
      <w:pPr>
        <w:pStyle w:val="BodyText"/>
      </w:pPr>
      <w:r>
        <w:t xml:space="preserve">❌</w:t>
      </w:r>
      <w:r>
        <w:t xml:space="preserve"> </w:t>
      </w:r>
      <w:r>
        <w:rPr>
          <w:b/>
          <w:bCs/>
        </w:rPr>
        <w:t xml:space="preserve">DON’T:</w:t>
      </w:r>
      <w:r>
        <w:t xml:space="preserve"> </w:t>
      </w:r>
      <w:r>
        <w:t xml:space="preserve">-</w:t>
      </w:r>
      <w:r>
        <w:t xml:space="preserve"> </w:t>
      </w:r>
      <w:r>
        <w:t xml:space="preserve">“Our dates are amazing and super fresh!”</w:t>
      </w:r>
      <w:r>
        <w:t xml:space="preserve"> </w:t>
      </w:r>
      <w:r>
        <w:t xml:space="preserve">-</w:t>
      </w:r>
      <w:r>
        <w:t xml:space="preserve"> </w:t>
      </w:r>
      <w:r>
        <w:t xml:space="preserve">“These pine nuts are literally INSANE, you HAVE to try them!!!”</w:t>
      </w:r>
      <w:r>
        <w:t xml:space="preserve"> </w:t>
      </w:r>
      <w:r>
        <w:t xml:space="preserve">-</w:t>
      </w:r>
      <w:r>
        <w:t xml:space="preserve"> </w:t>
      </w:r>
      <w:r>
        <w:t xml:space="preserve">“We get our almonds from some fancy farms in Cali.”</w:t>
      </w:r>
    </w:p>
    <w:p>
      <w:pPr>
        <w:pStyle w:val="BodyText"/>
      </w:pPr>
      <w:r>
        <w:rPr>
          <w:b/>
          <w:bCs/>
        </w:rPr>
        <w:t xml:space="preserve">Principle</w:t>
      </w:r>
      <w:r>
        <w:t xml:space="preserve">: Refined language, not stuffy. Elegant, not elitist.</w:t>
      </w:r>
    </w:p>
    <w:p>
      <w:pPr>
        <w:pStyle w:val="BodyText"/>
      </w:pPr>
      <w:r>
        <w:rPr>
          <w:b/>
          <w:bCs/>
        </w:rPr>
        <w:t xml:space="preserve">Examples:</w:t>
      </w:r>
    </w:p>
    <w:tbl>
      <w:tblPr>
        <w:tblStyle w:val="Table"/>
        <w:tblW w:type="pct" w:w="5000"/>
        <w:tblLayout w:type="fixed"/>
        <w:tblLook w:firstRow="1" w:lastRow="0" w:firstColumn="0" w:lastColumn="0" w:noHBand="0" w:noVBand="0" w:val="0020"/>
      </w:tblPr>
      <w:tblGrid>
        <w:gridCol w:w="1344"/>
        <w:gridCol w:w="2540"/>
        <w:gridCol w:w="2390"/>
        <w:gridCol w:w="1643"/>
      </w:tblGrid>
      <w:tr>
        <w:trPr>
          <w:tblHeader w:val="on"/>
        </w:trPr>
        <w:tc>
          <w:tcPr/>
          <w:p>
            <w:pPr>
              <w:pStyle w:val="Compact"/>
            </w:pPr>
            <w:r>
              <w:t xml:space="preserve">Product</w:t>
            </w:r>
          </w:p>
        </w:tc>
        <w:tc>
          <w:tcPr/>
          <w:p>
            <w:pPr>
              <w:pStyle w:val="Compact"/>
            </w:pPr>
            <w:r>
              <w:t xml:space="preserve">Sophisticated ✅</w:t>
            </w:r>
          </w:p>
        </w:tc>
        <w:tc>
          <w:tcPr/>
          <w:p>
            <w:pPr>
              <w:pStyle w:val="Compact"/>
            </w:pPr>
            <w:r>
              <w:t xml:space="preserve">Pretentious ❌</w:t>
            </w:r>
          </w:p>
        </w:tc>
        <w:tc>
          <w:tcPr/>
          <w:p>
            <w:pPr>
              <w:pStyle w:val="Compact"/>
            </w:pPr>
            <w:r>
              <w:t xml:space="preserve">Casual ❌</w:t>
            </w:r>
          </w:p>
        </w:tc>
      </w:tr>
      <w:tr>
        <w:tc>
          <w:tcPr/>
          <w:p>
            <w:pPr>
              <w:pStyle w:val="Compact"/>
            </w:pPr>
            <w:r>
              <w:t xml:space="preserve">Ajwa dates</w:t>
            </w:r>
          </w:p>
        </w:tc>
        <w:tc>
          <w:tcPr/>
          <w:p>
            <w:pPr>
              <w:pStyle w:val="Compact"/>
            </w:pPr>
            <w:r>
              <w:t xml:space="preserve">“Velvety texture with notes of dark chocolate”</w:t>
            </w:r>
          </w:p>
        </w:tc>
        <w:tc>
          <w:tcPr/>
          <w:p>
            <w:pPr>
              <w:pStyle w:val="Compact"/>
            </w:pPr>
            <w:r>
              <w:t xml:space="preserve">“An olfactory and gustatory experience”</w:t>
            </w:r>
          </w:p>
        </w:tc>
        <w:tc>
          <w:tcPr/>
          <w:p>
            <w:pPr>
              <w:pStyle w:val="Compact"/>
            </w:pPr>
            <w:r>
              <w:t xml:space="preserve">“Super yummy dates!”</w:t>
            </w:r>
          </w:p>
        </w:tc>
      </w:tr>
      <w:tr>
        <w:tc>
          <w:tcPr/>
          <w:p>
            <w:pPr>
              <w:pStyle w:val="Compact"/>
            </w:pPr>
            <w:r>
              <w:t xml:space="preserve">Pine nuts</w:t>
            </w:r>
          </w:p>
        </w:tc>
        <w:tc>
          <w:tcPr/>
          <w:p>
            <w:pPr>
              <w:pStyle w:val="Compact"/>
            </w:pPr>
            <w:r>
              <w:t xml:space="preserve">“Buttery richness from Hindukush altitude”</w:t>
            </w:r>
          </w:p>
        </w:tc>
        <w:tc>
          <w:tcPr/>
          <w:p>
            <w:pPr>
              <w:pStyle w:val="Compact"/>
            </w:pPr>
            <w:r>
              <w:t xml:space="preserve">“Terroir-driven nuttiness”</w:t>
            </w:r>
          </w:p>
        </w:tc>
        <w:tc>
          <w:tcPr/>
          <w:p>
            <w:pPr>
              <w:pStyle w:val="Compact"/>
            </w:pPr>
            <w:r>
              <w:t xml:space="preserve">“These are crazy good!”</w:t>
            </w:r>
          </w:p>
        </w:tc>
      </w:tr>
      <w:tr>
        <w:tc>
          <w:tcPr/>
          <w:p>
            <w:pPr>
              <w:pStyle w:val="Compact"/>
            </w:pPr>
            <w:r>
              <w:t xml:space="preserve">Almonds</w:t>
            </w:r>
          </w:p>
        </w:tc>
        <w:tc>
          <w:tcPr/>
          <w:p>
            <w:pPr>
              <w:pStyle w:val="Compact"/>
            </w:pPr>
            <w:r>
              <w:t xml:space="preserve">“California’s premier orchards”</w:t>
            </w:r>
          </w:p>
        </w:tc>
        <w:tc>
          <w:tcPr/>
          <w:p>
            <w:pPr>
              <w:pStyle w:val="Compact"/>
            </w:pPr>
            <w:r>
              <w:t xml:space="preserve">“Artisanal Californian specimens”</w:t>
            </w:r>
          </w:p>
        </w:tc>
        <w:tc>
          <w:tcPr/>
          <w:p>
            <w:pPr>
              <w:pStyle w:val="Compact"/>
            </w:pPr>
            <w:r>
              <w:t xml:space="preserve">“Cali almonds, fire!”</w:t>
            </w:r>
          </w:p>
        </w:tc>
      </w:tr>
    </w:tbl>
    <w:p>
      <w:r>
        <w:pict>
          <v:rect style="width:0;height:1.5pt" o:hralign="center" o:hrstd="t" o:hr="t"/>
        </w:pict>
      </w:r>
    </w:p>
    <w:bookmarkEnd w:id="857"/>
    <w:bookmarkEnd w:id="858"/>
    <w:bookmarkStart w:id="865" w:name="tone-variations-by-context"/>
    <w:p>
      <w:pPr>
        <w:pStyle w:val="Heading2"/>
      </w:pPr>
      <w:r>
        <w:t xml:space="preserve">TONE VARIATIONS BY CONTEXT</w:t>
      </w:r>
    </w:p>
    <w:bookmarkStart w:id="859" w:name="packaging"/>
    <w:p>
      <w:pPr>
        <w:pStyle w:val="Heading3"/>
      </w:pPr>
      <w:r>
        <w:rPr>
          <w:b/>
          <w:bCs/>
        </w:rPr>
        <w:t xml:space="preserve">PACKAGING:</w:t>
      </w:r>
    </w:p>
    <w:p>
      <w:pPr>
        <w:pStyle w:val="FirstParagraph"/>
      </w:pPr>
      <w:r>
        <w:rPr>
          <w:b/>
          <w:bCs/>
        </w:rPr>
        <w:t xml:space="preserve">Tone</w:t>
      </w:r>
      <w:r>
        <w:t xml:space="preserve">: Confident + Knowledgeable + Sophisticated</w:t>
      </w:r>
    </w:p>
    <w:p>
      <w:pPr>
        <w:pStyle w:val="BodyText"/>
      </w:pPr>
      <w:r>
        <w:rPr>
          <w:b/>
          <w:bCs/>
        </w:rPr>
        <w:t xml:space="preserve">Example</w:t>
      </w:r>
      <w:r>
        <w:t xml:space="preserve">:</w:t>
      </w:r>
    </w:p>
    <w:p>
      <w:pPr>
        <w:pStyle w:val="SourceCode"/>
      </w:pPr>
      <w:r>
        <w:rPr>
          <w:rStyle w:val="VerbatimChar"/>
        </w:rPr>
        <w:t xml:space="preserve">Premium Ajwa Dates from Medina, Saudi Arabia</w:t>
      </w:r>
      <w:r>
        <w:br/>
      </w:r>
      <w:r>
        <w:rPr>
          <w:rStyle w:val="VerbatimChar"/>
        </w:rPr>
        <w:t xml:space="preserve">Hand-picked. Cold-chain protected.</w:t>
      </w:r>
      <w:r>
        <w:br/>
      </w:r>
      <w:r>
        <w:rPr>
          <w:rStyle w:val="VerbatimChar"/>
        </w:rPr>
        <w:t xml:space="preserve">Trusted by Fortune 500 companies.</w:t>
      </w:r>
    </w:p>
    <w:p>
      <w:r>
        <w:pict>
          <v:rect style="width:0;height:1.5pt" o:hralign="center" o:hrstd="t" o:hr="t"/>
        </w:pict>
      </w:r>
    </w:p>
    <w:bookmarkEnd w:id="859"/>
    <w:bookmarkStart w:id="860" w:name="social-media"/>
    <w:p>
      <w:pPr>
        <w:pStyle w:val="Heading3"/>
      </w:pPr>
      <w:r>
        <w:rPr>
          <w:b/>
          <w:bCs/>
        </w:rPr>
        <w:t xml:space="preserve">SOCIAL MEDIA:</w:t>
      </w:r>
    </w:p>
    <w:p>
      <w:pPr>
        <w:pStyle w:val="FirstParagraph"/>
      </w:pPr>
      <w:r>
        <w:rPr>
          <w:b/>
          <w:bCs/>
        </w:rPr>
        <w:t xml:space="preserve">Tone</w:t>
      </w:r>
      <w:r>
        <w:t xml:space="preserve">: Warm + Knowledgeable + Confident</w:t>
      </w:r>
    </w:p>
    <w:p>
      <w:pPr>
        <w:pStyle w:val="BodyText"/>
      </w:pPr>
      <w:r>
        <w:rPr>
          <w:b/>
          <w:bCs/>
        </w:rPr>
        <w:t xml:space="preserve">Example:</w:t>
      </w:r>
    </w:p>
    <w:p>
      <w:pPr>
        <w:pStyle w:val="SourceCode"/>
      </w:pPr>
      <w:r>
        <w:rPr>
          <w:rStyle w:val="VerbatimChar"/>
        </w:rPr>
        <w:t xml:space="preserve">Ever wonder why Afghanistan's pine nuts taste so buttery? 🌲</w:t>
      </w:r>
      <w:r>
        <w:br/>
      </w:r>
      <w:r>
        <w:br/>
      </w:r>
      <w:r>
        <w:rPr>
          <w:rStyle w:val="VerbatimChar"/>
        </w:rPr>
        <w:t xml:space="preserve">It's the altitude, the climate, and centuries-old trees in the</w:t>
      </w:r>
      <w:r>
        <w:br/>
      </w:r>
      <w:r>
        <w:rPr>
          <w:rStyle w:val="VerbatimChar"/>
        </w:rPr>
        <w:t xml:space="preserve">Hindukush Mountains. We travel there so you can taste the</w:t>
      </w:r>
      <w:r>
        <w:br/>
      </w:r>
      <w:r>
        <w:rPr>
          <w:rStyle w:val="VerbatimChar"/>
        </w:rPr>
        <w:t xml:space="preserve">difference at home.</w:t>
      </w:r>
      <w:r>
        <w:br/>
      </w:r>
      <w:r>
        <w:br/>
      </w:r>
      <w:r>
        <w:rPr>
          <w:rStyle w:val="VerbatimChar"/>
        </w:rPr>
        <w:t xml:space="preserve">Choose what Fortune 500 companies choose. 🌍</w:t>
      </w:r>
    </w:p>
    <w:p>
      <w:r>
        <w:pict>
          <v:rect style="width:0;height:1.5pt" o:hralign="center" o:hrstd="t" o:hr="t"/>
        </w:pict>
      </w:r>
    </w:p>
    <w:bookmarkEnd w:id="860"/>
    <w:bookmarkStart w:id="861" w:name="customer-service"/>
    <w:p>
      <w:pPr>
        <w:pStyle w:val="Heading3"/>
      </w:pPr>
      <w:r>
        <w:rPr>
          <w:b/>
          <w:bCs/>
        </w:rPr>
        <w:t xml:space="preserve">CUSTOMER SERVICE:</w:t>
      </w:r>
    </w:p>
    <w:p>
      <w:pPr>
        <w:pStyle w:val="FirstParagraph"/>
      </w:pPr>
      <w:r>
        <w:rPr>
          <w:b/>
          <w:bCs/>
        </w:rPr>
        <w:t xml:space="preserve">Tone</w:t>
      </w:r>
      <w:r>
        <w:t xml:space="preserve">: Warm + Transparent + Helpful</w:t>
      </w:r>
    </w:p>
    <w:p>
      <w:pPr>
        <w:pStyle w:val="BodyText"/>
      </w:pPr>
      <w:r>
        <w:rPr>
          <w:b/>
          <w:bCs/>
        </w:rPr>
        <w:t xml:space="preserve">Example:</w:t>
      </w:r>
    </w:p>
    <w:p>
      <w:pPr>
        <w:pStyle w:val="SourceCode"/>
      </w:pPr>
      <w:r>
        <w:rPr>
          <w:rStyle w:val="VerbatimChar"/>
        </w:rPr>
        <w:t xml:space="preserve">Hi [Name],</w:t>
      </w:r>
      <w:r>
        <w:br/>
      </w:r>
      <w:r>
        <w:br/>
      </w:r>
      <w:r>
        <w:rPr>
          <w:rStyle w:val="VerbatimChar"/>
        </w:rPr>
        <w:t xml:space="preserve">I understand your dates arrived harder than expected. That</w:t>
      </w:r>
      <w:r>
        <w:br/>
      </w:r>
      <w:r>
        <w:rPr>
          <w:rStyle w:val="VerbatimChar"/>
        </w:rPr>
        <w:t xml:space="preserve">shouldn't happen with our cold chain protection.</w:t>
      </w:r>
      <w:r>
        <w:br/>
      </w:r>
      <w:r>
        <w:br/>
      </w:r>
      <w:r>
        <w:rPr>
          <w:rStyle w:val="VerbatimChar"/>
        </w:rPr>
        <w:t xml:space="preserve">Let me send you a replacement immediately and investigate</w:t>
      </w:r>
      <w:r>
        <w:br/>
      </w:r>
      <w:r>
        <w:rPr>
          <w:rStyle w:val="VerbatimChar"/>
        </w:rPr>
        <w:t xml:space="preserve">what went wrong with this delivery. Your feedback helps us</w:t>
      </w:r>
      <w:r>
        <w:br/>
      </w:r>
      <w:r>
        <w:rPr>
          <w:rStyle w:val="VerbatimChar"/>
        </w:rPr>
        <w:t xml:space="preserve">maintain Fortune 500 standards.</w:t>
      </w:r>
      <w:r>
        <w:br/>
      </w:r>
      <w:r>
        <w:br/>
      </w:r>
      <w:r>
        <w:rPr>
          <w:rStyle w:val="VerbatimChar"/>
        </w:rPr>
        <w:t xml:space="preserve">Thank you for letting us know.</w:t>
      </w:r>
      <w:r>
        <w:br/>
      </w:r>
      <w:r>
        <w:br/>
      </w:r>
      <w:r>
        <w:rPr>
          <w:rStyle w:val="VerbatimChar"/>
        </w:rPr>
        <w:t xml:space="preserve">Best,</w:t>
      </w:r>
      <w:r>
        <w:br/>
      </w:r>
      <w:r>
        <w:rPr>
          <w:rStyle w:val="VerbatimChar"/>
        </w:rPr>
        <w:t xml:space="preserve">[Name]</w:t>
      </w:r>
      <w:r>
        <w:br/>
      </w:r>
      <w:r>
        <w:rPr>
          <w:rStyle w:val="VerbatimChar"/>
        </w:rPr>
        <w:t xml:space="preserve">Flyberry Customer Care</w:t>
      </w:r>
    </w:p>
    <w:p>
      <w:r>
        <w:pict>
          <v:rect style="width:0;height:1.5pt" o:hralign="center" o:hrstd="t" o:hr="t"/>
        </w:pict>
      </w:r>
    </w:p>
    <w:bookmarkEnd w:id="861"/>
    <w:bookmarkStart w:id="862" w:name="b2b-sales"/>
    <w:p>
      <w:pPr>
        <w:pStyle w:val="Heading3"/>
      </w:pPr>
      <w:r>
        <w:rPr>
          <w:b/>
          <w:bCs/>
        </w:rPr>
        <w:t xml:space="preserve">B2B SALES:</w:t>
      </w:r>
    </w:p>
    <w:p>
      <w:pPr>
        <w:pStyle w:val="FirstParagraph"/>
      </w:pPr>
      <w:r>
        <w:rPr>
          <w:b/>
          <w:bCs/>
        </w:rPr>
        <w:t xml:space="preserve">Tone</w:t>
      </w:r>
      <w:r>
        <w:t xml:space="preserve">: Confident + Professional + Transparent</w:t>
      </w:r>
    </w:p>
    <w:p>
      <w:pPr>
        <w:pStyle w:val="BodyText"/>
      </w:pPr>
      <w:r>
        <w:rPr>
          <w:b/>
          <w:bCs/>
        </w:rPr>
        <w:t xml:space="preserve">Example:</w:t>
      </w:r>
    </w:p>
    <w:p>
      <w:pPr>
        <w:pStyle w:val="SourceCode"/>
      </w:pPr>
      <w:r>
        <w:rPr>
          <w:rStyle w:val="VerbatimChar"/>
        </w:rPr>
        <w:t xml:space="preserve">Hi [Name],</w:t>
      </w:r>
      <w:r>
        <w:br/>
      </w:r>
      <w:r>
        <w:br/>
      </w:r>
      <w:r>
        <w:rPr>
          <w:rStyle w:val="VerbatimChar"/>
        </w:rPr>
        <w:t xml:space="preserve">For your 500-person Diwali gifting, I recommend our Premium</w:t>
      </w:r>
      <w:r>
        <w:br/>
      </w:r>
      <w:r>
        <w:rPr>
          <w:rStyle w:val="VerbatimChar"/>
        </w:rPr>
        <w:t xml:space="preserve">Hamper (₹1,999/unit).</w:t>
      </w:r>
      <w:r>
        <w:br/>
      </w:r>
      <w:r>
        <w:br/>
      </w:r>
      <w:r>
        <w:rPr>
          <w:rStyle w:val="VerbatimChar"/>
        </w:rPr>
        <w:t xml:space="preserve">It's the same quality we provide to 50+ Fortune 500 companies</w:t>
      </w:r>
      <w:r>
        <w:br/>
      </w:r>
      <w:r>
        <w:rPr>
          <w:rStyle w:val="VerbatimChar"/>
        </w:rPr>
        <w:t xml:space="preserve">for executive gifting. We can guarantee delivery by Oct 10,</w:t>
      </w:r>
      <w:r>
        <w:br/>
      </w:r>
      <w:r>
        <w:rPr>
          <w:rStyle w:val="VerbatimChar"/>
        </w:rPr>
        <w:t xml:space="preserve">and volume discounts are available for orders above 300 units.</w:t>
      </w:r>
      <w:r>
        <w:br/>
      </w:r>
      <w:r>
        <w:br/>
      </w:r>
      <w:r>
        <w:rPr>
          <w:rStyle w:val="VerbatimChar"/>
        </w:rPr>
        <w:t xml:space="preserve">Happy to customize packaging with your company logo if needed.</w:t>
      </w:r>
      <w:r>
        <w:br/>
      </w:r>
      <w:r>
        <w:br/>
      </w:r>
      <w:r>
        <w:rPr>
          <w:rStyle w:val="VerbatimChar"/>
        </w:rPr>
        <w:t xml:space="preserve">Best regards,</w:t>
      </w:r>
      <w:r>
        <w:br/>
      </w:r>
      <w:r>
        <w:rPr>
          <w:rStyle w:val="VerbatimChar"/>
        </w:rPr>
        <w:t xml:space="preserve">[Name]</w:t>
      </w:r>
      <w:r>
        <w:br/>
      </w:r>
      <w:r>
        <w:rPr>
          <w:rStyle w:val="VerbatimChar"/>
        </w:rPr>
        <w:t xml:space="preserve">Flyberry Corporate Sales</w:t>
      </w:r>
    </w:p>
    <w:p>
      <w:r>
        <w:pict>
          <v:rect style="width:0;height:1.5pt" o:hralign="center" o:hrstd="t" o:hr="t"/>
        </w:pict>
      </w:r>
    </w:p>
    <w:bookmarkEnd w:id="862"/>
    <w:bookmarkStart w:id="863" w:name="website-1"/>
    <w:p>
      <w:pPr>
        <w:pStyle w:val="Heading3"/>
      </w:pPr>
      <w:r>
        <w:rPr>
          <w:b/>
          <w:bCs/>
        </w:rPr>
        <w:t xml:space="preserve">WEBSITE:</w:t>
      </w:r>
    </w:p>
    <w:p>
      <w:pPr>
        <w:pStyle w:val="FirstParagraph"/>
      </w:pPr>
      <w:r>
        <w:rPr>
          <w:b/>
          <w:bCs/>
        </w:rPr>
        <w:t xml:space="preserve">Tone</w:t>
      </w:r>
      <w:r>
        <w:t xml:space="preserve">: Sophisticated + Warm + Knowledgeable</w:t>
      </w:r>
    </w:p>
    <w:p>
      <w:pPr>
        <w:pStyle w:val="BodyText"/>
      </w:pPr>
      <w:r>
        <w:rPr>
          <w:b/>
          <w:bCs/>
        </w:rPr>
        <w:t xml:space="preserve">Example:</w:t>
      </w:r>
    </w:p>
    <w:p>
      <w:pPr>
        <w:pStyle w:val="SourceCode"/>
      </w:pPr>
      <w:r>
        <w:rPr>
          <w:rStyle w:val="VerbatimChar"/>
        </w:rPr>
        <w:t xml:space="preserve">Welcome to Flyberry Gourmet</w:t>
      </w:r>
      <w:r>
        <w:br/>
      </w:r>
      <w:r>
        <w:br/>
      </w:r>
      <w:r>
        <w:rPr>
          <w:rStyle w:val="VerbatimChar"/>
        </w:rPr>
        <w:t xml:space="preserve">We travel from Afghanistan's mountains to Brazil's rainforests,</w:t>
      </w:r>
      <w:r>
        <w:br/>
      </w:r>
      <w:r>
        <w:rPr>
          <w:rStyle w:val="VerbatimChar"/>
        </w:rPr>
        <w:t xml:space="preserve">sourcing the world's finest gourmet food so you can experience</w:t>
      </w:r>
      <w:r>
        <w:br/>
      </w:r>
      <w:r>
        <w:rPr>
          <w:rStyle w:val="VerbatimChar"/>
        </w:rPr>
        <w:t xml:space="preserve">it at home.</w:t>
      </w:r>
      <w:r>
        <w:br/>
      </w:r>
      <w:r>
        <w:br/>
      </w:r>
      <w:r>
        <w:rPr>
          <w:rStyle w:val="VerbatimChar"/>
        </w:rPr>
        <w:t xml:space="preserve">Trusted by 50+ Fortune 500 companies, now accessible to you.</w:t>
      </w:r>
      <w:r>
        <w:br/>
      </w:r>
      <w:r>
        <w:br/>
      </w:r>
      <w:r>
        <w:rPr>
          <w:rStyle w:val="VerbatimChar"/>
        </w:rPr>
        <w:t xml:space="preserve">[Explore Our Collection]</w:t>
      </w:r>
    </w:p>
    <w:p>
      <w:r>
        <w:pict>
          <v:rect style="width:0;height:1.5pt" o:hralign="center" o:hrstd="t" o:hr="t"/>
        </w:pict>
      </w:r>
    </w:p>
    <w:bookmarkEnd w:id="863"/>
    <w:bookmarkStart w:id="864" w:name="email-campaigns"/>
    <w:p>
      <w:pPr>
        <w:pStyle w:val="Heading3"/>
      </w:pPr>
      <w:r>
        <w:rPr>
          <w:b/>
          <w:bCs/>
        </w:rPr>
        <w:t xml:space="preserve">EMAIL CAMPAIGNS:</w:t>
      </w:r>
    </w:p>
    <w:p>
      <w:pPr>
        <w:pStyle w:val="FirstParagraph"/>
      </w:pPr>
      <w:r>
        <w:rPr>
          <w:b/>
          <w:bCs/>
        </w:rPr>
        <w:t xml:space="preserve">Tone</w:t>
      </w:r>
      <w:r>
        <w:t xml:space="preserve">: Warm + Knowledgeable + Confident</w:t>
      </w:r>
    </w:p>
    <w:p>
      <w:pPr>
        <w:pStyle w:val="BodyText"/>
      </w:pPr>
      <w:r>
        <w:rPr>
          <w:b/>
          <w:bCs/>
        </w:rPr>
        <w:t xml:space="preserve">Example:</w:t>
      </w:r>
    </w:p>
    <w:p>
      <w:pPr>
        <w:pStyle w:val="SourceCode"/>
      </w:pPr>
      <w:r>
        <w:rPr>
          <w:rStyle w:val="VerbatimChar"/>
        </w:rPr>
        <w:t xml:space="preserve">Subject: The dates Fortune 500 CEOs give to their clients</w:t>
      </w:r>
      <w:r>
        <w:br/>
      </w:r>
      <w:r>
        <w:br/>
      </w:r>
      <w:r>
        <w:rPr>
          <w:rStyle w:val="VerbatimChar"/>
        </w:rPr>
        <w:t xml:space="preserve">Hi [Name],</w:t>
      </w:r>
      <w:r>
        <w:br/>
      </w:r>
      <w:r>
        <w:br/>
      </w:r>
      <w:r>
        <w:rPr>
          <w:rStyle w:val="VerbatimChar"/>
        </w:rPr>
        <w:t xml:space="preserve">For 10+ years, we've been the secret behind impressive corporate</w:t>
      </w:r>
      <w:r>
        <w:br/>
      </w:r>
      <w:r>
        <w:rPr>
          <w:rStyle w:val="VerbatimChar"/>
        </w:rPr>
        <w:t xml:space="preserve">gifts at 50+ Fortune 500 companies.</w:t>
      </w:r>
      <w:r>
        <w:br/>
      </w:r>
      <w:r>
        <w:br/>
      </w:r>
      <w:r>
        <w:rPr>
          <w:rStyle w:val="VerbatimChar"/>
        </w:rPr>
        <w:t xml:space="preserve">Medina Ajwa dates. Hindukush pine nuts. California almonds.</w:t>
      </w:r>
      <w:r>
        <w:br/>
      </w:r>
      <w:r>
        <w:br/>
      </w:r>
      <w:r>
        <w:rPr>
          <w:rStyle w:val="VerbatimChar"/>
        </w:rPr>
        <w:t xml:space="preserve">Now, you can serve the same quality at your dinner table.</w:t>
      </w:r>
      <w:r>
        <w:br/>
      </w:r>
      <w:r>
        <w:br/>
      </w:r>
      <w:r>
        <w:rPr>
          <w:rStyle w:val="VerbatimChar"/>
        </w:rPr>
        <w:t xml:space="preserve">Explore our collection →</w:t>
      </w:r>
      <w:r>
        <w:br/>
      </w:r>
      <w:r>
        <w:br/>
      </w:r>
      <w:r>
        <w:rPr>
          <w:rStyle w:val="VerbatimChar"/>
        </w:rPr>
        <w:t xml:space="preserve">- Flyberry Gourmet Team</w:t>
      </w:r>
    </w:p>
    <w:p>
      <w:r>
        <w:pict>
          <v:rect style="width:0;height:1.5pt" o:hralign="center" o:hrstd="t" o:hr="t"/>
        </w:pict>
      </w:r>
    </w:p>
    <w:bookmarkEnd w:id="864"/>
    <w:bookmarkEnd w:id="865"/>
    <w:bookmarkStart w:id="867" w:name="voice-checklist"/>
    <w:p>
      <w:pPr>
        <w:pStyle w:val="Heading2"/>
      </w:pPr>
      <w:r>
        <w:t xml:space="preserve">VOICE CHECKLIST</w:t>
      </w:r>
    </w:p>
    <w:bookmarkStart w:id="866" w:name="before-publishing-any-content"/>
    <w:p>
      <w:pPr>
        <w:pStyle w:val="Heading3"/>
      </w:pPr>
      <w:r>
        <w:rPr>
          <w:b/>
          <w:bCs/>
        </w:rPr>
        <w:t xml:space="preserve">Before Publishing ANY Content:</w:t>
      </w:r>
    </w:p>
    <w:p>
      <w:pPr>
        <w:pStyle w:val="FirstParagraph"/>
      </w:pPr>
      <w:r>
        <w:rPr>
          <w:b/>
          <w:bCs/>
        </w:rPr>
        <w:t xml:space="preserve">Ask These 5 Questions:</w:t>
      </w:r>
    </w:p>
    <w:p>
      <w:pPr>
        <w:pStyle w:val="Compact"/>
        <w:numPr>
          <w:ilvl w:val="0"/>
          <w:numId w:val="1341"/>
        </w:numPr>
      </w:pPr>
      <w:r>
        <w:t xml:space="preserve">✅</w:t>
      </w:r>
      <w:r>
        <w:t xml:space="preserve"> </w:t>
      </w:r>
      <w:r>
        <w:rPr>
          <w:b/>
          <w:bCs/>
        </w:rPr>
        <w:t xml:space="preserve">Is it CONFIDENT?</w:t>
      </w:r>
      <w:r>
        <w:t xml:space="preserve"> </w:t>
      </w:r>
      <w:r>
        <w:t xml:space="preserve">(Not arrogant)</w:t>
      </w:r>
    </w:p>
    <w:p>
      <w:pPr>
        <w:pStyle w:val="Compact"/>
        <w:numPr>
          <w:ilvl w:val="1"/>
          <w:numId w:val="1342"/>
        </w:numPr>
      </w:pPr>
      <w:r>
        <w:t xml:space="preserve">Are we stating facts, not shouting claims?</w:t>
      </w:r>
    </w:p>
    <w:p>
      <w:pPr>
        <w:pStyle w:val="Compact"/>
        <w:numPr>
          <w:ilvl w:val="0"/>
          <w:numId w:val="1341"/>
        </w:numPr>
      </w:pPr>
      <w:r>
        <w:t xml:space="preserve">✅</w:t>
      </w:r>
      <w:r>
        <w:t xml:space="preserve"> </w:t>
      </w:r>
      <w:r>
        <w:rPr>
          <w:b/>
          <w:bCs/>
        </w:rPr>
        <w:t xml:space="preserve">Is it KNOWLEDGEABLE?</w:t>
      </w:r>
      <w:r>
        <w:t xml:space="preserve"> </w:t>
      </w:r>
      <w:r>
        <w:t xml:space="preserve">(Not preachy)</w:t>
      </w:r>
    </w:p>
    <w:p>
      <w:pPr>
        <w:pStyle w:val="Compact"/>
        <w:numPr>
          <w:ilvl w:val="1"/>
          <w:numId w:val="1343"/>
        </w:numPr>
      </w:pPr>
      <w:r>
        <w:t xml:space="preserve">Are we educating to help, not to show off?</w:t>
      </w:r>
    </w:p>
    <w:p>
      <w:pPr>
        <w:pStyle w:val="Compact"/>
        <w:numPr>
          <w:ilvl w:val="0"/>
          <w:numId w:val="1341"/>
        </w:numPr>
      </w:pPr>
      <w:r>
        <w:t xml:space="preserve">✅</w:t>
      </w:r>
      <w:r>
        <w:t xml:space="preserve"> </w:t>
      </w:r>
      <w:r>
        <w:rPr>
          <w:b/>
          <w:bCs/>
        </w:rPr>
        <w:t xml:space="preserve">Is it WARM?</w:t>
      </w:r>
      <w:r>
        <w:t xml:space="preserve"> </w:t>
      </w:r>
      <w:r>
        <w:t xml:space="preserve">(Not corporate)</w:t>
      </w:r>
    </w:p>
    <w:p>
      <w:pPr>
        <w:pStyle w:val="Compact"/>
        <w:numPr>
          <w:ilvl w:val="1"/>
          <w:numId w:val="1344"/>
        </w:numPr>
      </w:pPr>
      <w:r>
        <w:t xml:space="preserve">Does it sound human, not like a manual?</w:t>
      </w:r>
    </w:p>
    <w:p>
      <w:pPr>
        <w:pStyle w:val="Compact"/>
        <w:numPr>
          <w:ilvl w:val="0"/>
          <w:numId w:val="1341"/>
        </w:numPr>
      </w:pPr>
      <w:r>
        <w:t xml:space="preserve">✅</w:t>
      </w:r>
      <w:r>
        <w:t xml:space="preserve"> </w:t>
      </w:r>
      <w:r>
        <w:rPr>
          <w:b/>
          <w:bCs/>
        </w:rPr>
        <w:t xml:space="preserve">Is it TRANSPARENT?</w:t>
      </w:r>
      <w:r>
        <w:t xml:space="preserve"> </w:t>
      </w:r>
      <w:r>
        <w:t xml:space="preserve">(Not salesy)</w:t>
      </w:r>
    </w:p>
    <w:p>
      <w:pPr>
        <w:pStyle w:val="Compact"/>
        <w:numPr>
          <w:ilvl w:val="1"/>
          <w:numId w:val="1345"/>
        </w:numPr>
      </w:pPr>
      <w:r>
        <w:t xml:space="preserve">Are we being honest, not manipulative?</w:t>
      </w:r>
    </w:p>
    <w:p>
      <w:pPr>
        <w:pStyle w:val="Compact"/>
        <w:numPr>
          <w:ilvl w:val="0"/>
          <w:numId w:val="1341"/>
        </w:numPr>
      </w:pPr>
      <w:r>
        <w:t xml:space="preserve">✅</w:t>
      </w:r>
      <w:r>
        <w:t xml:space="preserve"> </w:t>
      </w:r>
      <w:r>
        <w:rPr>
          <w:b/>
          <w:bCs/>
        </w:rPr>
        <w:t xml:space="preserve">Is it SOPHISTICATED?</w:t>
      </w:r>
      <w:r>
        <w:t xml:space="preserve"> </w:t>
      </w:r>
      <w:r>
        <w:t xml:space="preserve">(Not pretentious)</w:t>
      </w:r>
    </w:p>
    <w:p>
      <w:pPr>
        <w:pStyle w:val="Compact"/>
        <w:numPr>
          <w:ilvl w:val="1"/>
          <w:numId w:val="1346"/>
        </w:numPr>
      </w:pPr>
      <w:r>
        <w:t xml:space="preserve">Is the language refined but accessible?</w:t>
      </w:r>
    </w:p>
    <w:p>
      <w:pPr>
        <w:pStyle w:val="FirstParagraph"/>
      </w:pPr>
      <w:r>
        <w:rPr>
          <w:b/>
          <w:bCs/>
        </w:rPr>
        <w:t xml:space="preserve">If YES to all 5</w:t>
      </w:r>
      <w:r>
        <w:t xml:space="preserve"> </w:t>
      </w:r>
      <w:r>
        <w:t xml:space="preserve">→ Publish</w:t>
      </w:r>
      <w:r>
        <w:t xml:space="preserve"> </w:t>
      </w:r>
      <w:r>
        <w:rPr>
          <w:b/>
          <w:bCs/>
        </w:rPr>
        <w:t xml:space="preserve">If NO to any</w:t>
      </w:r>
      <w:r>
        <w:t xml:space="preserve"> </w:t>
      </w:r>
      <w:r>
        <w:t xml:space="preserve">→ Revise</w:t>
      </w:r>
    </w:p>
    <w:p>
      <w:r>
        <w:pict>
          <v:rect style="width:0;height:1.5pt" o:hralign="center" o:hrstd="t" o:hr="t"/>
        </w:pict>
      </w:r>
    </w:p>
    <w:bookmarkEnd w:id="866"/>
    <w:bookmarkEnd w:id="867"/>
    <w:bookmarkStart w:id="870" w:name="personality-in-practice"/>
    <w:p>
      <w:pPr>
        <w:pStyle w:val="Heading2"/>
      </w:pPr>
      <w:r>
        <w:t xml:space="preserve">PERSONALITY IN PRACTICE</w:t>
      </w:r>
    </w:p>
    <w:bookmarkStart w:id="868" w:name="product-launch-announcement"/>
    <w:p>
      <w:pPr>
        <w:pStyle w:val="Heading3"/>
      </w:pPr>
      <w:r>
        <w:rPr>
          <w:b/>
          <w:bCs/>
        </w:rPr>
        <w:t xml:space="preserve">Product Launch Announcement:</w:t>
      </w:r>
    </w:p>
    <w:p>
      <w:pPr>
        <w:pStyle w:val="FirstParagraph"/>
      </w:pPr>
      <w:r>
        <w:t xml:space="preserve">❌</w:t>
      </w:r>
      <w:r>
        <w:t xml:space="preserve"> </w:t>
      </w:r>
      <w:r>
        <w:rPr>
          <w:b/>
          <w:bCs/>
        </w:rPr>
        <w:t xml:space="preserve">WRONG TONE</w:t>
      </w:r>
      <w:r>
        <w:t xml:space="preserve"> </w:t>
      </w:r>
      <w:r>
        <w:t xml:space="preserve">(too casual, salesy):</w:t>
      </w:r>
    </w:p>
    <w:p>
      <w:pPr>
        <w:pStyle w:val="SourceCode"/>
      </w:pPr>
      <w:r>
        <w:rPr>
          <w:rStyle w:val="VerbatimChar"/>
        </w:rPr>
        <w:t xml:space="preserve">OMG! You guys are going to LOVE our new Ajwa dates! They're</w:t>
      </w:r>
      <w:r>
        <w:br/>
      </w:r>
      <w:r>
        <w:rPr>
          <w:rStyle w:val="VerbatimChar"/>
        </w:rPr>
        <w:t xml:space="preserve">literally the BEST dates EVER and we're having a CRAZY sale</w:t>
      </w:r>
      <w:r>
        <w:br/>
      </w:r>
      <w:r>
        <w:rPr>
          <w:rStyle w:val="VerbatimChar"/>
        </w:rPr>
        <w:t xml:space="preserve">this week only! Don't miss out! 🎉🎉🎉</w:t>
      </w:r>
    </w:p>
    <w:p>
      <w:pPr>
        <w:pStyle w:val="FirstParagraph"/>
      </w:pPr>
      <w:r>
        <w:t xml:space="preserve">✅</w:t>
      </w:r>
      <w:r>
        <w:t xml:space="preserve"> </w:t>
      </w:r>
      <w:r>
        <w:rPr>
          <w:b/>
          <w:bCs/>
        </w:rPr>
        <w:t xml:space="preserve">RIGHT TONE</w:t>
      </w:r>
      <w:r>
        <w:t xml:space="preserve"> </w:t>
      </w:r>
      <w:r>
        <w:t xml:space="preserve">(confident, knowledgeable, sophisticated):</w:t>
      </w:r>
    </w:p>
    <w:p>
      <w:pPr>
        <w:pStyle w:val="SourceCode"/>
      </w:pPr>
      <w:r>
        <w:rPr>
          <w:rStyle w:val="VerbatimChar"/>
        </w:rPr>
        <w:t xml:space="preserve">Introducing our Premium Ajwa Dates from Medina, Saudi Arabia.</w:t>
      </w:r>
      <w:r>
        <w:br/>
      </w:r>
      <w:r>
        <w:br/>
      </w:r>
      <w:r>
        <w:rPr>
          <w:rStyle w:val="VerbatimChar"/>
        </w:rPr>
        <w:t xml:space="preserve">Hand-picked at peak ripeness, cold-chain protected to preserve</w:t>
      </w:r>
      <w:r>
        <w:br/>
      </w:r>
      <w:r>
        <w:rPr>
          <w:rStyle w:val="VerbatimChar"/>
        </w:rPr>
        <w:t xml:space="preserve">their soft, velvety texture. The same quality we've provided to</w:t>
      </w:r>
      <w:r>
        <w:br/>
      </w:r>
      <w:r>
        <w:rPr>
          <w:rStyle w:val="VerbatimChar"/>
        </w:rPr>
        <w:t xml:space="preserve">Fortune 500 companies for over a decade.</w:t>
      </w:r>
      <w:r>
        <w:br/>
      </w:r>
      <w:r>
        <w:br/>
      </w:r>
      <w:r>
        <w:rPr>
          <w:rStyle w:val="VerbatimChar"/>
        </w:rPr>
        <w:t xml:space="preserve">Now available to discerning consumers nationwide.</w:t>
      </w:r>
      <w:r>
        <w:br/>
      </w:r>
      <w:r>
        <w:br/>
      </w:r>
      <w:r>
        <w:rPr>
          <w:rStyle w:val="VerbatimChar"/>
        </w:rPr>
        <w:t xml:space="preserve">[Discover Ajwa Dates] →</w:t>
      </w:r>
    </w:p>
    <w:p>
      <w:r>
        <w:pict>
          <v:rect style="width:0;height:1.5pt" o:hralign="center" o:hrstd="t" o:hr="t"/>
        </w:pict>
      </w:r>
    </w:p>
    <w:bookmarkEnd w:id="868"/>
    <w:bookmarkStart w:id="869" w:name="customer-complaint-response"/>
    <w:p>
      <w:pPr>
        <w:pStyle w:val="Heading3"/>
      </w:pPr>
      <w:r>
        <w:rPr>
          <w:b/>
          <w:bCs/>
        </w:rPr>
        <w:t xml:space="preserve">Customer Complaint Response:</w:t>
      </w:r>
    </w:p>
    <w:p>
      <w:pPr>
        <w:pStyle w:val="FirstParagraph"/>
      </w:pPr>
      <w:r>
        <w:t xml:space="preserve">❌</w:t>
      </w:r>
      <w:r>
        <w:t xml:space="preserve"> </w:t>
      </w:r>
      <w:r>
        <w:rPr>
          <w:b/>
          <w:bCs/>
        </w:rPr>
        <w:t xml:space="preserve">WRONG TONE</w:t>
      </w:r>
      <w:r>
        <w:t xml:space="preserve"> </w:t>
      </w:r>
      <w:r>
        <w:t xml:space="preserve">(corporate, defensive):</w:t>
      </w:r>
    </w:p>
    <w:p>
      <w:pPr>
        <w:pStyle w:val="SourceCode"/>
      </w:pPr>
      <w:r>
        <w:rPr>
          <w:rStyle w:val="VerbatimChar"/>
        </w:rPr>
        <w:t xml:space="preserve">We apologize for any inconvenience. Our products meet industry</w:t>
      </w:r>
      <w:r>
        <w:br/>
      </w:r>
      <w:r>
        <w:rPr>
          <w:rStyle w:val="VerbatimChar"/>
        </w:rPr>
        <w:t xml:space="preserve">standards. Please refer to our returns policy in section 4.2</w:t>
      </w:r>
      <w:r>
        <w:br/>
      </w:r>
      <w:r>
        <w:rPr>
          <w:rStyle w:val="VerbatimChar"/>
        </w:rPr>
        <w:t xml:space="preserve">of our terms and conditions.</w:t>
      </w:r>
    </w:p>
    <w:p>
      <w:pPr>
        <w:pStyle w:val="FirstParagraph"/>
      </w:pPr>
      <w:r>
        <w:t xml:space="preserve">✅</w:t>
      </w:r>
      <w:r>
        <w:t xml:space="preserve"> </w:t>
      </w:r>
      <w:r>
        <w:rPr>
          <w:b/>
          <w:bCs/>
        </w:rPr>
        <w:t xml:space="preserve">RIGHT TONE</w:t>
      </w:r>
      <w:r>
        <w:t xml:space="preserve"> </w:t>
      </w:r>
      <w:r>
        <w:t xml:space="preserve">(warm, transparent, helpful):</w:t>
      </w:r>
    </w:p>
    <w:p>
      <w:pPr>
        <w:pStyle w:val="SourceCode"/>
      </w:pPr>
      <w:r>
        <w:rPr>
          <w:rStyle w:val="VerbatimChar"/>
        </w:rPr>
        <w:t xml:space="preserve">Hi [Name],</w:t>
      </w:r>
      <w:r>
        <w:br/>
      </w:r>
      <w:r>
        <w:br/>
      </w:r>
      <w:r>
        <w:rPr>
          <w:rStyle w:val="VerbatimChar"/>
        </w:rPr>
        <w:t xml:space="preserve">I'm sorry the dates didn't meet your expectations. That's not</w:t>
      </w:r>
      <w:r>
        <w:br/>
      </w:r>
      <w:r>
        <w:rPr>
          <w:rStyle w:val="VerbatimChar"/>
        </w:rPr>
        <w:t xml:space="preserve">the Fortune 500-level standard we promise.</w:t>
      </w:r>
      <w:r>
        <w:br/>
      </w:r>
      <w:r>
        <w:br/>
      </w:r>
      <w:r>
        <w:rPr>
          <w:rStyle w:val="VerbatimChar"/>
        </w:rPr>
        <w:t xml:space="preserve">Let me send you a fresh batch immediately, with extended cold</w:t>
      </w:r>
      <w:r>
        <w:br/>
      </w:r>
      <w:r>
        <w:rPr>
          <w:rStyle w:val="VerbatimChar"/>
        </w:rPr>
        <w:t xml:space="preserve">chain protection. And I'd love to understand what went wrong—</w:t>
      </w:r>
      <w:r>
        <w:br/>
      </w:r>
      <w:r>
        <w:rPr>
          <w:rStyle w:val="VerbatimChar"/>
        </w:rPr>
        <w:t xml:space="preserve">your feedback helps us improve.</w:t>
      </w:r>
      <w:r>
        <w:br/>
      </w:r>
      <w:r>
        <w:br/>
      </w:r>
      <w:r>
        <w:rPr>
          <w:rStyle w:val="VerbatimChar"/>
        </w:rPr>
        <w:t xml:space="preserve">Thank you for giving us a chance to make this right.</w:t>
      </w:r>
      <w:r>
        <w:br/>
      </w:r>
      <w:r>
        <w:br/>
      </w:r>
      <w:r>
        <w:rPr>
          <w:rStyle w:val="VerbatimChar"/>
        </w:rPr>
        <w:t xml:space="preserve">[Name], Customer Care Team</w:t>
      </w:r>
    </w:p>
    <w:p>
      <w:r>
        <w:pict>
          <v:rect style="width:0;height:1.5pt" o:hralign="center" o:hrstd="t" o:hr="t"/>
        </w:pict>
      </w:r>
    </w:p>
    <w:bookmarkEnd w:id="869"/>
    <w:bookmarkEnd w:id="870"/>
    <w:bookmarkStart w:id="871" w:name="the-persona-in-one-sentence"/>
    <w:p>
      <w:pPr>
        <w:pStyle w:val="Heading2"/>
      </w:pPr>
      <w:r>
        <w:t xml:space="preserve">THE PERSONA IN ONE SENTENCE</w:t>
      </w:r>
    </w:p>
    <w:p>
      <w:pPr>
        <w:pStyle w:val="BlockText"/>
      </w:pPr>
      <w:r>
        <w:rPr>
          <w:b/>
          <w:bCs/>
        </w:rPr>
        <w:t xml:space="preserve">Flyberry speaks like a well-traveled, quality-obsessed curator who educates with warmth, builds trust through transparency, and maintains sophisticated confidence without arrogance.</w:t>
      </w:r>
    </w:p>
    <w:p>
      <w:r>
        <w:pict>
          <v:rect style="width:0;height:1.5pt" o:hralign="center" o:hrstd="t" o:hr="t"/>
        </w:pict>
      </w:r>
    </w:p>
    <w:p>
      <w:pPr>
        <w:pStyle w:val="FirstParagraph"/>
      </w:pPr>
      <w:r>
        <w:rPr>
          <w:b/>
          <w:bCs/>
        </w:rPr>
        <w:t xml:space="preserve">This is our voice. Every word, every interaction, every touchpoint.</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Next Doc</w:t>
      </w:r>
      <w:r>
        <w:t xml:space="preserve">:</w:t>
      </w:r>
      <w:r>
        <w:t xml:space="preserve"> </w:t>
      </w:r>
      <w:hyperlink w:anchor="Xa39a3ee5e6b4b0d3255bfef95601890afd80709">
        <w:r>
          <w:rPr>
            <w:rStyle w:val="Hyperlink"/>
          </w:rPr>
          <w:t xml:space="preserve">24 - Competitive Differentiation</w:t>
        </w:r>
      </w:hyperlink>
      <w:r>
        <w:t xml:space="preserve"> </w:t>
      </w:r>
      <w:r>
        <w:t xml:space="preserve"># FLYBERRY GOURMET</w:t>
      </w:r>
      <w:r>
        <w:t xml:space="preserve"> </w:t>
      </w:r>
      <w:r>
        <w:t xml:space="preserve">## Doc 24: Differentiation Defense - How We Stay Unique</w:t>
      </w:r>
    </w:p>
    <w:p>
      <w:pPr>
        <w:pStyle w:val="BodyText"/>
      </w:pPr>
      <w:r>
        <w:rPr>
          <w:b/>
          <w:bCs/>
        </w:rPr>
        <w:t xml:space="preserve">Purpose</w:t>
      </w:r>
      <w:r>
        <w:t xml:space="preserve">: Analyze and defend Flyberry’s differentiation against competitive threats</w:t>
      </w:r>
      <w:r>
        <w:t xml:space="preserve"> </w:t>
      </w:r>
      <w:r>
        <w:rPr>
          <w:b/>
          <w:bCs/>
        </w:rPr>
        <w:t xml:space="preserve">Last Updated</w:t>
      </w:r>
      <w:r>
        <w:t xml:space="preserve">: October 12, 2025</w:t>
      </w:r>
      <w:r>
        <w:t xml:space="preserve"> </w:t>
      </w:r>
      <w:r>
        <w:rPr>
          <w:b/>
          <w:bCs/>
        </w:rPr>
        <w:t xml:space="preserve">Source</w:t>
      </w:r>
      <w:r>
        <w:t xml:space="preserve">: Extracted from Docs 20 &amp; 21 (Repositioning Strategy &amp; New Brand Positioning)</w:t>
      </w:r>
    </w:p>
    <w:p>
      <w:r>
        <w:pict>
          <v:rect style="width:0;height:1.5pt" o:hralign="center" o:hrstd="t" o:hr="t"/>
        </w:pict>
      </w:r>
    </w:p>
    <w:bookmarkEnd w:id="871"/>
    <w:bookmarkStart w:id="872" w:name="overview-3"/>
    <w:p>
      <w:pPr>
        <w:pStyle w:val="Heading2"/>
      </w:pPr>
      <w:r>
        <w:t xml:space="preserve">OVERVIEW</w:t>
      </w:r>
    </w:p>
    <w:p>
      <w:pPr>
        <w:pStyle w:val="FirstParagraph"/>
      </w:pPr>
      <w:r>
        <w:t xml:space="preserve">This document examines Flyberry’s differentiation, how defensible it is, and strategies to maintain competitive advantages.</w:t>
      </w:r>
    </w:p>
    <w:p>
      <w:r>
        <w:pict>
          <v:rect style="width:0;height:1.5pt" o:hralign="center" o:hrstd="t" o:hr="t"/>
        </w:pict>
      </w:r>
    </w:p>
    <w:bookmarkEnd w:id="872"/>
    <w:bookmarkStart w:id="878" w:name="the-5-unfair-advantages"/>
    <w:p>
      <w:pPr>
        <w:pStyle w:val="Heading2"/>
      </w:pPr>
      <w:r>
        <w:t xml:space="preserve">THE 5 UNFAIR ADVANTAGES</w:t>
      </w:r>
    </w:p>
    <w:bookmarkStart w:id="873" w:name="cold-chain-operations"/>
    <w:p>
      <w:pPr>
        <w:pStyle w:val="Heading3"/>
      </w:pPr>
      <w:r>
        <w:t xml:space="preserve">1. COLD CHAIN OPERATIONS ⭐⭐⭐⭐⭐</w:t>
      </w:r>
    </w:p>
    <w:p>
      <w:pPr>
        <w:pStyle w:val="FirstParagraph"/>
      </w:pPr>
      <w:r>
        <w:rPr>
          <w:b/>
          <w:bCs/>
        </w:rPr>
        <w:t xml:space="preserve">What It Is</w:t>
      </w:r>
      <w:r>
        <w:t xml:space="preserve">:</w:t>
      </w:r>
      <w:r>
        <w:t xml:space="preserve"> </w:t>
      </w:r>
      <w:r>
        <w:t xml:space="preserve">- Industry-FIRST cold chain for dates on quick commerce</w:t>
      </w:r>
      <w:r>
        <w:t xml:space="preserve"> </w:t>
      </w:r>
      <w:r>
        <w:t xml:space="preserve">- Temperature-controlled storage and delivery</w:t>
      </w:r>
      <w:r>
        <w:t xml:space="preserve"> </w:t>
      </w:r>
      <w:r>
        <w:t xml:space="preserve">- Freshness preservation from source to customer</w:t>
      </w:r>
    </w:p>
    <w:p>
      <w:pPr>
        <w:pStyle w:val="BodyText"/>
      </w:pPr>
      <w:r>
        <w:rPr>
          <w:b/>
          <w:bCs/>
        </w:rPr>
        <w:t xml:space="preserve">Why It’s Defensible</w:t>
      </w:r>
      <w:r>
        <w:t xml:space="preserve">:</w:t>
      </w:r>
      <w:r>
        <w:t xml:space="preserve"> </w:t>
      </w:r>
      <w:r>
        <w:t xml:space="preserve">- Capital intensive (₹50L+ investment)</w:t>
      </w:r>
      <w:r>
        <w:t xml:space="preserve"> </w:t>
      </w:r>
      <w:r>
        <w:t xml:space="preserve">- Infrastructure complexity (expertise required)</w:t>
      </w:r>
      <w:r>
        <w:t xml:space="preserve"> </w:t>
      </w:r>
      <w:r>
        <w:t xml:space="preserve">- Operational know-how (years to perfect)</w:t>
      </w:r>
      <w:r>
        <w:t xml:space="preserve"> </w:t>
      </w:r>
      <w:r>
        <w:t xml:space="preserve">- Regulatory compliance (FSSC 22000 Stage 1)</w:t>
      </w:r>
    </w:p>
    <w:p>
      <w:pPr>
        <w:pStyle w:val="BodyText"/>
      </w:pPr>
      <w:r>
        <w:rPr>
          <w:b/>
          <w:bCs/>
        </w:rPr>
        <w:t xml:space="preserve">Replicability</w:t>
      </w:r>
      <w:r>
        <w:t xml:space="preserve">: ⚠️ DIFFICULT (18-24 months minimum)</w:t>
      </w:r>
    </w:p>
    <w:p>
      <w:pPr>
        <w:pStyle w:val="BodyText"/>
      </w:pPr>
      <w:r>
        <w:rPr>
          <w:b/>
          <w:bCs/>
        </w:rPr>
        <w:t xml:space="preserve">Current Status</w:t>
      </w:r>
      <w:r>
        <w:t xml:space="preserve">: ❌ NOT COMMUNICATED (critical gap)</w:t>
      </w:r>
    </w:p>
    <w:p>
      <w:pPr>
        <w:pStyle w:val="BodyText"/>
      </w:pPr>
      <w:r>
        <w:rPr>
          <w:b/>
          <w:bCs/>
        </w:rPr>
        <w:t xml:space="preserve">Defense Strategy</w:t>
      </w:r>
      <w:r>
        <w:t xml:space="preserve">:</w:t>
      </w:r>
      <w:r>
        <w:t xml:space="preserve"> </w:t>
      </w:r>
      <w:r>
        <w:t xml:space="preserve">1.</w:t>
      </w:r>
      <w:r>
        <w:t xml:space="preserve"> </w:t>
      </w:r>
      <w:r>
        <w:rPr>
          <w:b/>
          <w:bCs/>
        </w:rPr>
        <w:t xml:space="preserve">Amplify</w:t>
      </w:r>
      <w:r>
        <w:t xml:space="preserve">: Make cold chain THE brand story</w:t>
      </w:r>
      <w:r>
        <w:t xml:space="preserve"> </w:t>
      </w:r>
      <w:r>
        <w:t xml:space="preserve">2.</w:t>
      </w:r>
      <w:r>
        <w:t xml:space="preserve"> </w:t>
      </w:r>
      <w:r>
        <w:rPr>
          <w:b/>
          <w:bCs/>
        </w:rPr>
        <w:t xml:space="preserve">Educate</w:t>
      </w:r>
      <w:r>
        <w:t xml:space="preserve">:</w:t>
      </w:r>
      <w:r>
        <w:t xml:space="preserve"> </w:t>
      </w:r>
      <w:r>
        <w:t xml:space="preserve">“Why Cold Chain Matters for Dates”</w:t>
      </w:r>
      <w:r>
        <w:t xml:space="preserve"> </w:t>
      </w:r>
      <w:r>
        <w:t xml:space="preserve">content series</w:t>
      </w:r>
      <w:r>
        <w:t xml:space="preserve"> </w:t>
      </w:r>
      <w:r>
        <w:t xml:space="preserve">3.</w:t>
      </w:r>
      <w:r>
        <w:t xml:space="preserve"> </w:t>
      </w:r>
      <w:r>
        <w:rPr>
          <w:b/>
          <w:bCs/>
        </w:rPr>
        <w:t xml:space="preserve">Visual</w:t>
      </w:r>
      <w:r>
        <w:t xml:space="preserve">: Transparent refrigeration in stores, badges on all platforms</w:t>
      </w:r>
      <w:r>
        <w:t xml:space="preserve"> </w:t>
      </w:r>
      <w:r>
        <w:t xml:space="preserve">4.</w:t>
      </w:r>
      <w:r>
        <w:t xml:space="preserve"> </w:t>
      </w:r>
      <w:r>
        <w:rPr>
          <w:b/>
          <w:bCs/>
        </w:rPr>
        <w:t xml:space="preserve">Patent/Trademark</w:t>
      </w:r>
      <w:r>
        <w:t xml:space="preserve">: Consider process patents if unique methodology</w:t>
      </w:r>
    </w:p>
    <w:p>
      <w:pPr>
        <w:pStyle w:val="BodyText"/>
      </w:pPr>
      <w:r>
        <w:rPr>
          <w:b/>
          <w:bCs/>
        </w:rPr>
        <w:t xml:space="preserve">Competitive Response Time</w:t>
      </w:r>
      <w:r>
        <w:t xml:space="preserve">: 18-24 months before any competitor could replicate</w:t>
      </w:r>
    </w:p>
    <w:p>
      <w:r>
        <w:pict>
          <v:rect style="width:0;height:1.5pt" o:hralign="center" o:hrstd="t" o:hr="t"/>
        </w:pict>
      </w:r>
    </w:p>
    <w:bookmarkEnd w:id="873"/>
    <w:bookmarkStart w:id="874" w:name="fortune-500-corporate-clients"/>
    <w:p>
      <w:pPr>
        <w:pStyle w:val="Heading3"/>
      </w:pPr>
      <w:r>
        <w:t xml:space="preserve">2. FORTUNE 500 CORPORATE CLIENTS ⭐⭐⭐⭐⭐</w:t>
      </w:r>
    </w:p>
    <w:p>
      <w:pPr>
        <w:pStyle w:val="FirstParagraph"/>
      </w:pPr>
      <w:r>
        <w:rPr>
          <w:b/>
          <w:bCs/>
        </w:rPr>
        <w:t xml:space="preserve">What It Is</w:t>
      </w:r>
      <w:r>
        <w:t xml:space="preserve">:</w:t>
      </w:r>
      <w:r>
        <w:t xml:space="preserve"> </w:t>
      </w:r>
      <w:r>
        <w:t xml:space="preserve">- 50+ Fortune 500 companies choose Flyberry for corporate gifting</w:t>
      </w:r>
      <w:r>
        <w:t xml:space="preserve"> </w:t>
      </w:r>
      <w:r>
        <w:t xml:space="preserve">- Google, Goldman Sachs, Tata Steel, McKinsey, Coca-Cola, etc.</w:t>
      </w:r>
      <w:r>
        <w:t xml:space="preserve"> </w:t>
      </w:r>
      <w:r>
        <w:t xml:space="preserve">- Bespoke ₹7,249 Hope Gift Box capability (Sodexo)</w:t>
      </w:r>
    </w:p>
    <w:p>
      <w:pPr>
        <w:pStyle w:val="BodyText"/>
      </w:pPr>
      <w:r>
        <w:rPr>
          <w:b/>
          <w:bCs/>
        </w:rPr>
        <w:t xml:space="preserve">Why It’s Defensible</w:t>
      </w:r>
      <w:r>
        <w:t xml:space="preserve">:</w:t>
      </w:r>
      <w:r>
        <w:t xml:space="preserve"> </w:t>
      </w:r>
      <w:r>
        <w:t xml:space="preserve">- Relationship-based (built over 10+ years)</w:t>
      </w:r>
      <w:r>
        <w:t xml:space="preserve"> </w:t>
      </w:r>
      <w:r>
        <w:t xml:space="preserve">- Proven capability (case studies, testimonials)</w:t>
      </w:r>
      <w:r>
        <w:t xml:space="preserve"> </w:t>
      </w:r>
      <w:r>
        <w:t xml:space="preserve">- Quality standards met Fortune 500 expectations</w:t>
      </w:r>
      <w:r>
        <w:t xml:space="preserve"> </w:t>
      </w:r>
      <w:r>
        <w:t xml:space="preserve">- Reputation risk for competitors (unproven brands)</w:t>
      </w:r>
    </w:p>
    <w:p>
      <w:pPr>
        <w:pStyle w:val="BodyText"/>
      </w:pPr>
      <w:r>
        <w:rPr>
          <w:b/>
          <w:bCs/>
        </w:rPr>
        <w:t xml:space="preserve">Replicability</w:t>
      </w:r>
      <w:r>
        <w:t xml:space="preserve">: ⚠️ VERY DIFFICULT (relationships take years)</w:t>
      </w:r>
    </w:p>
    <w:p>
      <w:pPr>
        <w:pStyle w:val="BodyText"/>
      </w:pPr>
      <w:r>
        <w:rPr>
          <w:b/>
          <w:bCs/>
        </w:rPr>
        <w:t xml:space="preserve">Current Status</w:t>
      </w:r>
      <w:r>
        <w:t xml:space="preserve">: ❌ INVISIBLE to B2C consumers (critical gap)</w:t>
      </w:r>
    </w:p>
    <w:p>
      <w:pPr>
        <w:pStyle w:val="BodyText"/>
      </w:pPr>
      <w:r>
        <w:rPr>
          <w:b/>
          <w:bCs/>
        </w:rPr>
        <w:t xml:space="preserve">Defense Strategy</w:t>
      </w:r>
      <w:r>
        <w:t xml:space="preserve">:</w:t>
      </w:r>
      <w:r>
        <w:t xml:space="preserve"> </w:t>
      </w:r>
      <w:r>
        <w:t xml:space="preserve">1.</w:t>
      </w:r>
      <w:r>
        <w:t xml:space="preserve"> </w:t>
      </w:r>
      <w:r>
        <w:rPr>
          <w:b/>
          <w:bCs/>
        </w:rPr>
        <w:t xml:space="preserve">Leverage</w:t>
      </w:r>
      <w:r>
        <w:t xml:space="preserve">: Use B2B trust as B2C trust signal</w:t>
      </w:r>
      <w:r>
        <w:t xml:space="preserve"> </w:t>
      </w:r>
      <w:r>
        <w:t xml:space="preserve">2.</w:t>
      </w:r>
      <w:r>
        <w:t xml:space="preserve"> </w:t>
      </w:r>
      <w:r>
        <w:rPr>
          <w:b/>
          <w:bCs/>
        </w:rPr>
        <w:t xml:space="preserve">Showcase</w:t>
      </w:r>
      <w:r>
        <w:t xml:space="preserve">:</w:t>
      </w:r>
      <w:r>
        <w:t xml:space="preserve"> </w:t>
      </w:r>
      <w:r>
        <w:t xml:space="preserve">“Trusted by Fortune 500”</w:t>
      </w:r>
      <w:r>
        <w:t xml:space="preserve"> </w:t>
      </w:r>
      <w:r>
        <w:t xml:space="preserve">wall in stores</w:t>
      </w:r>
      <w:r>
        <w:t xml:space="preserve"> </w:t>
      </w:r>
      <w:r>
        <w:t xml:space="preserve">3.</w:t>
      </w:r>
      <w:r>
        <w:t xml:space="preserve"> </w:t>
      </w:r>
      <w:r>
        <w:rPr>
          <w:b/>
          <w:bCs/>
        </w:rPr>
        <w:t xml:space="preserve">Content</w:t>
      </w:r>
      <w:r>
        <w:t xml:space="preserve">: Corporate gifting case studies (with permissions)</w:t>
      </w:r>
      <w:r>
        <w:t xml:space="preserve"> </w:t>
      </w:r>
      <w:r>
        <w:t xml:space="preserve">4.</w:t>
      </w:r>
      <w:r>
        <w:t xml:space="preserve"> </w:t>
      </w:r>
      <w:r>
        <w:rPr>
          <w:b/>
          <w:bCs/>
        </w:rPr>
        <w:t xml:space="preserve">Testimonials</w:t>
      </w:r>
      <w:r>
        <w:t xml:space="preserve">: Corporate procurement/HR testimonials</w:t>
      </w:r>
    </w:p>
    <w:p>
      <w:pPr>
        <w:pStyle w:val="BodyText"/>
      </w:pPr>
      <w:r>
        <w:rPr>
          <w:b/>
          <w:bCs/>
        </w:rPr>
        <w:t xml:space="preserve">Competitive Response Time</w:t>
      </w:r>
      <w:r>
        <w:t xml:space="preserve">: 3-5 years before competitors could build similar client base</w:t>
      </w:r>
    </w:p>
    <w:p>
      <w:r>
        <w:pict>
          <v:rect style="width:0;height:1.5pt" o:hralign="center" o:hrstd="t" o:hr="t"/>
        </w:pict>
      </w:r>
    </w:p>
    <w:bookmarkEnd w:id="874"/>
    <w:bookmarkStart w:id="875" w:name="bespoke-luxury-capability"/>
    <w:p>
      <w:pPr>
        <w:pStyle w:val="Heading3"/>
      </w:pPr>
      <w:r>
        <w:t xml:space="preserve">3. BESPOKE LUXURY CAPABILITY ⭐⭐⭐⭐⭐</w:t>
      </w:r>
    </w:p>
    <w:p>
      <w:pPr>
        <w:pStyle w:val="FirstParagraph"/>
      </w:pPr>
      <w:r>
        <w:rPr>
          <w:b/>
          <w:bCs/>
        </w:rPr>
        <w:t xml:space="preserve">What It Is</w:t>
      </w:r>
      <w:r>
        <w:t xml:space="preserve">:</w:t>
      </w:r>
      <w:r>
        <w:t xml:space="preserve"> </w:t>
      </w:r>
      <w:r>
        <w:t xml:space="preserve">- ₹7,249 Sodexo Hope Gift Box (Diwali 2020)</w:t>
      </w:r>
      <w:r>
        <w:t xml:space="preserve"> </w:t>
      </w:r>
      <w:r>
        <w:t xml:space="preserve">- Bespoke hamper design and execution</w:t>
      </w:r>
      <w:r>
        <w:t xml:space="preserve"> </w:t>
      </w:r>
      <w:r>
        <w:t xml:space="preserve">- Luxury packaging and presentation</w:t>
      </w:r>
      <w:r>
        <w:t xml:space="preserve"> </w:t>
      </w:r>
      <w:r>
        <w:t xml:space="preserve">- Social impact integration (NGO handloom masks)</w:t>
      </w:r>
    </w:p>
    <w:p>
      <w:pPr>
        <w:pStyle w:val="BodyText"/>
      </w:pPr>
      <w:r>
        <w:rPr>
          <w:b/>
          <w:bCs/>
        </w:rPr>
        <w:t xml:space="preserve">Why It’s Defensible</w:t>
      </w:r>
      <w:r>
        <w:t xml:space="preserve">:</w:t>
      </w:r>
      <w:r>
        <w:t xml:space="preserve"> </w:t>
      </w:r>
      <w:r>
        <w:t xml:space="preserve">- Design expertise (creative capability)</w:t>
      </w:r>
      <w:r>
        <w:t xml:space="preserve"> </w:t>
      </w:r>
      <w:r>
        <w:t xml:space="preserve">- Execution quality (attention to detail)</w:t>
      </w:r>
      <w:r>
        <w:t xml:space="preserve"> </w:t>
      </w:r>
      <w:r>
        <w:t xml:space="preserve">- Client relationships (trust-based)</w:t>
      </w:r>
      <w:r>
        <w:t xml:space="preserve"> </w:t>
      </w:r>
      <w:r>
        <w:t xml:space="preserve">- Proven track record (Sodexo case study)</w:t>
      </w:r>
    </w:p>
    <w:p>
      <w:pPr>
        <w:pStyle w:val="BodyText"/>
      </w:pPr>
      <w:r>
        <w:rPr>
          <w:b/>
          <w:bCs/>
        </w:rPr>
        <w:t xml:space="preserve">Replicability</w:t>
      </w:r>
      <w:r>
        <w:t xml:space="preserve">: ⚠️ MODERATE (design can be copied, but execution quality varies)</w:t>
      </w:r>
    </w:p>
    <w:p>
      <w:pPr>
        <w:pStyle w:val="BodyText"/>
      </w:pPr>
      <w:r>
        <w:rPr>
          <w:b/>
          <w:bCs/>
        </w:rPr>
        <w:t xml:space="preserve">Current Status</w:t>
      </w:r>
      <w:r>
        <w:t xml:space="preserve">: ❌ INVISIBLE (critical gap)</w:t>
      </w:r>
    </w:p>
    <w:p>
      <w:pPr>
        <w:pStyle w:val="BodyText"/>
      </w:pPr>
      <w:r>
        <w:rPr>
          <w:b/>
          <w:bCs/>
        </w:rPr>
        <w:t xml:space="preserve">Defense Strategy</w:t>
      </w:r>
      <w:r>
        <w:t xml:space="preserve">:</w:t>
      </w:r>
      <w:r>
        <w:t xml:space="preserve"> </w:t>
      </w:r>
      <w:r>
        <w:t xml:space="preserve">1.</w:t>
      </w:r>
      <w:r>
        <w:t xml:space="preserve"> </w:t>
      </w:r>
      <w:r>
        <w:rPr>
          <w:b/>
          <w:bCs/>
        </w:rPr>
        <w:t xml:space="preserve">Showcase</w:t>
      </w:r>
      <w:r>
        <w:t xml:space="preserve">: Display Hope Box in museum-like case in stores</w:t>
      </w:r>
      <w:r>
        <w:t xml:space="preserve"> </w:t>
      </w:r>
      <w:r>
        <w:t xml:space="preserve">2.</w:t>
      </w:r>
      <w:r>
        <w:t xml:space="preserve"> </w:t>
      </w:r>
      <w:r>
        <w:rPr>
          <w:b/>
          <w:bCs/>
        </w:rPr>
        <w:t xml:space="preserve">Content</w:t>
      </w:r>
      <w:r>
        <w:t xml:space="preserve">:</w:t>
      </w:r>
      <w:r>
        <w:t xml:space="preserve"> </w:t>
      </w:r>
      <w:r>
        <w:t xml:space="preserve">“How We Created the ₹7,249 Hope Box”</w:t>
      </w:r>
      <w:r>
        <w:t xml:space="preserve"> </w:t>
      </w:r>
      <w:r>
        <w:t xml:space="preserve">behind-the-scenes</w:t>
      </w:r>
      <w:r>
        <w:t xml:space="preserve"> </w:t>
      </w:r>
      <w:r>
        <w:t xml:space="preserve">3.</w:t>
      </w:r>
      <w:r>
        <w:t xml:space="preserve"> </w:t>
      </w:r>
      <w:r>
        <w:rPr>
          <w:b/>
          <w:bCs/>
        </w:rPr>
        <w:t xml:space="preserve">Formalize</w:t>
      </w:r>
      <w:r>
        <w:t xml:space="preserve">: Launch dedicated bespoke gifting service (B2B)</w:t>
      </w:r>
      <w:r>
        <w:t xml:space="preserve"> </w:t>
      </w:r>
      <w:r>
        <w:t xml:space="preserve">4.</w:t>
      </w:r>
      <w:r>
        <w:t xml:space="preserve"> </w:t>
      </w:r>
      <w:r>
        <w:rPr>
          <w:b/>
          <w:bCs/>
        </w:rPr>
        <w:t xml:space="preserve">Portfolio</w:t>
      </w:r>
      <w:r>
        <w:t xml:space="preserve">: Build case study portfolio (10+ luxury hampers)</w:t>
      </w:r>
    </w:p>
    <w:p>
      <w:pPr>
        <w:pStyle w:val="BodyText"/>
      </w:pPr>
      <w:r>
        <w:rPr>
          <w:b/>
          <w:bCs/>
        </w:rPr>
        <w:t xml:space="preserve">Competitive Response Time</w:t>
      </w:r>
      <w:r>
        <w:t xml:space="preserve">: 12-18 months for competitors to build capability</w:t>
      </w:r>
    </w:p>
    <w:p>
      <w:r>
        <w:pict>
          <v:rect style="width:0;height:1.5pt" o:hralign="center" o:hrstd="t" o:hr="t"/>
        </w:pict>
      </w:r>
    </w:p>
    <w:bookmarkEnd w:id="875"/>
    <w:bookmarkStart w:id="876" w:name="country-exclusive-sourcing"/>
    <w:p>
      <w:pPr>
        <w:pStyle w:val="Heading3"/>
      </w:pPr>
      <w:r>
        <w:t xml:space="preserve">4. 7-COUNTRY EXCLUSIVE SOURCING ⭐⭐⭐⭐</w:t>
      </w:r>
    </w:p>
    <w:p>
      <w:pPr>
        <w:pStyle w:val="FirstParagraph"/>
      </w:pPr>
      <w:r>
        <w:rPr>
          <w:b/>
          <w:bCs/>
        </w:rPr>
        <w:t xml:space="preserve">What It Is</w:t>
      </w:r>
      <w:r>
        <w:t xml:space="preserve">:</w:t>
      </w:r>
      <w:r>
        <w:t xml:space="preserve"> </w:t>
      </w:r>
      <w:r>
        <w:t xml:space="preserve">- Ajwa dates from Medina Valley, Saudi Arabia (exclusive, spiritual significance)</w:t>
      </w:r>
      <w:r>
        <w:t xml:space="preserve"> </w:t>
      </w:r>
      <w:r>
        <w:t xml:space="preserve">- Pine nuts from Hindukush Mountains, Afghanistan (wild-grown, rare)</w:t>
      </w:r>
      <w:r>
        <w:t xml:space="preserve"> </w:t>
      </w:r>
      <w:r>
        <w:t xml:space="preserve">- Brazil nuts from Amazon rainforest (sustainable, single-origin)</w:t>
      </w:r>
      <w:r>
        <w:t xml:space="preserve"> </w:t>
      </w:r>
      <w:r>
        <w:t xml:space="preserve">- Medjool dates from Jordan (the</w:t>
      </w:r>
      <w:r>
        <w:t xml:space="preserve"> </w:t>
      </w:r>
      <w:r>
        <w:t xml:space="preserve">“King of Dates”</w:t>
      </w:r>
      <w:r>
        <w:t xml:space="preserve">)</w:t>
      </w:r>
      <w:r>
        <w:t xml:space="preserve"> </w:t>
      </w:r>
      <w:r>
        <w:t xml:space="preserve">- Plus: USA, Australia, Turkey, Bolivia sourcing</w:t>
      </w:r>
    </w:p>
    <w:p>
      <w:pPr>
        <w:pStyle w:val="BodyText"/>
      </w:pPr>
      <w:r>
        <w:rPr>
          <w:b/>
          <w:bCs/>
        </w:rPr>
        <w:t xml:space="preserve">Why It’s Defensible</w:t>
      </w:r>
      <w:r>
        <w:t xml:space="preserve">:</w:t>
      </w:r>
      <w:r>
        <w:t xml:space="preserve"> </w:t>
      </w:r>
      <w:r>
        <w:t xml:space="preserve">- Supplier relationships (built over 10+ years)</w:t>
      </w:r>
      <w:r>
        <w:t xml:space="preserve"> </w:t>
      </w:r>
      <w:r>
        <w:t xml:space="preserve">- Exclusive origins (not all sources open to everyone)</w:t>
      </w:r>
      <w:r>
        <w:t xml:space="preserve"> </w:t>
      </w:r>
      <w:r>
        <w:t xml:space="preserve">- Direct sourcing (no middlemen)</w:t>
      </w:r>
      <w:r>
        <w:t xml:space="preserve"> </w:t>
      </w:r>
      <w:r>
        <w:t xml:space="preserve">- Quality standards (consistent suppliers)</w:t>
      </w:r>
    </w:p>
    <w:p>
      <w:pPr>
        <w:pStyle w:val="BodyText"/>
      </w:pPr>
      <w:r>
        <w:rPr>
          <w:b/>
          <w:bCs/>
        </w:rPr>
        <w:t xml:space="preserve">Replicability</w:t>
      </w:r>
      <w:r>
        <w:t xml:space="preserve">: ⚠️ MODERATE (sourcing can be replicated, but relationships take time)</w:t>
      </w:r>
    </w:p>
    <w:p>
      <w:pPr>
        <w:pStyle w:val="BodyText"/>
      </w:pPr>
      <w:r>
        <w:rPr>
          <w:b/>
          <w:bCs/>
        </w:rPr>
        <w:t xml:space="preserve">Current Status</w:t>
      </w:r>
      <w:r>
        <w:t xml:space="preserve">: ⚠️ MENTIONED but not AMPLIFIED</w:t>
      </w:r>
    </w:p>
    <w:p>
      <w:pPr>
        <w:pStyle w:val="BodyText"/>
      </w:pPr>
      <w:r>
        <w:rPr>
          <w:b/>
          <w:bCs/>
        </w:rPr>
        <w:t xml:space="preserve">Defense Strategy</w:t>
      </w:r>
      <w:r>
        <w:t xml:space="preserve">:</w:t>
      </w:r>
      <w:r>
        <w:t xml:space="preserve"> </w:t>
      </w:r>
      <w:r>
        <w:t xml:space="preserve">1.</w:t>
      </w:r>
      <w:r>
        <w:t xml:space="preserve"> </w:t>
      </w:r>
      <w:r>
        <w:rPr>
          <w:b/>
          <w:bCs/>
        </w:rPr>
        <w:t xml:space="preserve">Storytelling</w:t>
      </w:r>
      <w:r>
        <w:t xml:space="preserve">: Origin journey videos (</w:t>
      </w:r>
      <w:r>
        <w:t xml:space="preserve">“From Medina to Your Table”</w:t>
      </w:r>
      <w:r>
        <w:t xml:space="preserve">)</w:t>
      </w:r>
      <w:r>
        <w:t xml:space="preserve"> </w:t>
      </w:r>
      <w:r>
        <w:t xml:space="preserve">2.</w:t>
      </w:r>
      <w:r>
        <w:t xml:space="preserve"> </w:t>
      </w:r>
      <w:r>
        <w:rPr>
          <w:b/>
          <w:bCs/>
        </w:rPr>
        <w:t xml:space="preserve">Provenance</w:t>
      </w:r>
      <w:r>
        <w:t xml:space="preserve">: QR codes linking to source farms/regions</w:t>
      </w:r>
      <w:r>
        <w:t xml:space="preserve"> </w:t>
      </w:r>
      <w:r>
        <w:t xml:space="preserve">3.</w:t>
      </w:r>
      <w:r>
        <w:t xml:space="preserve"> </w:t>
      </w:r>
      <w:r>
        <w:rPr>
          <w:b/>
          <w:bCs/>
        </w:rPr>
        <w:t xml:space="preserve">Education</w:t>
      </w:r>
      <w:r>
        <w:t xml:space="preserve">:</w:t>
      </w:r>
      <w:r>
        <w:t xml:space="preserve"> </w:t>
      </w:r>
      <w:r>
        <w:t xml:space="preserve">“Why Afghanistan Pine Nuts are Special”</w:t>
      </w:r>
      <w:r>
        <w:t xml:space="preserve"> </w:t>
      </w:r>
      <w:r>
        <w:t xml:space="preserve">content</w:t>
      </w:r>
      <w:r>
        <w:t xml:space="preserve"> </w:t>
      </w:r>
      <w:r>
        <w:t xml:space="preserve">4.</w:t>
      </w:r>
      <w:r>
        <w:t xml:space="preserve"> </w:t>
      </w:r>
      <w:r>
        <w:rPr>
          <w:b/>
          <w:bCs/>
        </w:rPr>
        <w:t xml:space="preserve">Exclusive</w:t>
      </w:r>
      <w:r>
        <w:t xml:space="preserve">: Negotiate exclusive supply agreements where possible</w:t>
      </w:r>
    </w:p>
    <w:p>
      <w:pPr>
        <w:pStyle w:val="BodyText"/>
      </w:pPr>
      <w:r>
        <w:rPr>
          <w:b/>
          <w:bCs/>
        </w:rPr>
        <w:t xml:space="preserve">Competitive Response Time</w:t>
      </w:r>
      <w:r>
        <w:t xml:space="preserve">: 12-24 months for competitors to build supplier relationships</w:t>
      </w:r>
    </w:p>
    <w:p>
      <w:r>
        <w:pict>
          <v:rect style="width:0;height:1.5pt" o:hralign="center" o:hrstd="t" o:hr="t"/>
        </w:pict>
      </w:r>
    </w:p>
    <w:bookmarkEnd w:id="876"/>
    <w:bookmarkStart w:id="877" w:name="complete-gourmet-portfolio"/>
    <w:p>
      <w:pPr>
        <w:pStyle w:val="Heading3"/>
      </w:pPr>
      <w:r>
        <w:t xml:space="preserve">5. COMPLETE GOURMET PORTFOLIO ⭐⭐⭐⭐</w:t>
      </w:r>
    </w:p>
    <w:p>
      <w:pPr>
        <w:pStyle w:val="FirstParagraph"/>
      </w:pPr>
      <w:r>
        <w:rPr>
          <w:b/>
          <w:bCs/>
        </w:rPr>
        <w:t xml:space="preserve">What It Is</w:t>
      </w:r>
      <w:r>
        <w:t xml:space="preserve">:</w:t>
      </w:r>
      <w:r>
        <w:t xml:space="preserve"> </w:t>
      </w:r>
      <w:r>
        <w:t xml:space="preserve">- 44 products across 8 categories (dates, exotic nuts, chips, seeds, berries, dried fruits, date innovations, date-based products)</w:t>
      </w:r>
      <w:r>
        <w:t xml:space="preserve"> </w:t>
      </w:r>
      <w:r>
        <w:t xml:space="preserve">- NO competitor in India matches this breadth × depth combination</w:t>
      </w:r>
      <w:r>
        <w:t xml:space="preserve"> </w:t>
      </w:r>
      <w:r>
        <w:t xml:space="preserve">- One-stop gourmet destination</w:t>
      </w:r>
    </w:p>
    <w:p>
      <w:pPr>
        <w:pStyle w:val="BodyText"/>
      </w:pPr>
      <w:r>
        <w:rPr>
          <w:b/>
          <w:bCs/>
        </w:rPr>
        <w:t xml:space="preserve">Why It’s Defensible</w:t>
      </w:r>
      <w:r>
        <w:t xml:space="preserve">:</w:t>
      </w:r>
      <w:r>
        <w:t xml:space="preserve"> </w:t>
      </w:r>
      <w:r>
        <w:t xml:space="preserve">- Product curation expertise</w:t>
      </w:r>
      <w:r>
        <w:t xml:space="preserve"> </w:t>
      </w:r>
      <w:r>
        <w:t xml:space="preserve">- Quality control across 8 categories</w:t>
      </w:r>
      <w:r>
        <w:t xml:space="preserve"> </w:t>
      </w:r>
      <w:r>
        <w:t xml:space="preserve">- Supplier management complexity</w:t>
      </w:r>
      <w:r>
        <w:t xml:space="preserve"> </w:t>
      </w:r>
      <w:r>
        <w:t xml:space="preserve">- Inventory management (8 categories vs 1-2)</w:t>
      </w:r>
    </w:p>
    <w:p>
      <w:pPr>
        <w:pStyle w:val="BodyText"/>
      </w:pPr>
      <w:r>
        <w:rPr>
          <w:b/>
          <w:bCs/>
        </w:rPr>
        <w:t xml:space="preserve">Replicability</w:t>
      </w:r>
      <w:r>
        <w:t xml:space="preserve">: ⚠️ MODERATE (competitors can expand categories, but complexity increases)</w:t>
      </w:r>
    </w:p>
    <w:p>
      <w:pPr>
        <w:pStyle w:val="BodyText"/>
      </w:pPr>
      <w:r>
        <w:rPr>
          <w:b/>
          <w:bCs/>
        </w:rPr>
        <w:t xml:space="preserve">Current Status</w:t>
      </w:r>
      <w:r>
        <w:t xml:space="preserve">: ⚠️ MENTIONED but positioned as</w:t>
      </w:r>
      <w:r>
        <w:t xml:space="preserve"> </w:t>
      </w:r>
      <w:r>
        <w:t xml:space="preserve">“healthy snacks”</w:t>
      </w:r>
      <w:r>
        <w:t xml:space="preserve"> </w:t>
      </w:r>
      <w:r>
        <w:t xml:space="preserve">not</w:t>
      </w:r>
      <w:r>
        <w:t xml:space="preserve"> </w:t>
      </w:r>
      <w:r>
        <w:t xml:space="preserve">“gourmet destination”</w:t>
      </w:r>
    </w:p>
    <w:p>
      <w:pPr>
        <w:pStyle w:val="BodyText"/>
      </w:pPr>
      <w:r>
        <w:rPr>
          <w:b/>
          <w:bCs/>
        </w:rPr>
        <w:t xml:space="preserve">Defense Strategy</w:t>
      </w:r>
      <w:r>
        <w:t xml:space="preserve">:</w:t>
      </w:r>
      <w:r>
        <w:t xml:space="preserve"> </w:t>
      </w:r>
      <w:r>
        <w:t xml:space="preserve">1.</w:t>
      </w:r>
      <w:r>
        <w:t xml:space="preserve"> </w:t>
      </w:r>
      <w:r>
        <w:rPr>
          <w:b/>
          <w:bCs/>
        </w:rPr>
        <w:t xml:space="preserve">Reposition</w:t>
      </w:r>
      <w:r>
        <w:t xml:space="preserve">:</w:t>
      </w:r>
      <w:r>
        <w:t xml:space="preserve"> </w:t>
      </w:r>
      <w:r>
        <w:t xml:space="preserve">“Complete Gourmet Destination”</w:t>
      </w:r>
      <w:r>
        <w:t xml:space="preserve"> </w:t>
      </w:r>
      <w:r>
        <w:t xml:space="preserve">not</w:t>
      </w:r>
      <w:r>
        <w:t xml:space="preserve"> </w:t>
      </w:r>
      <w:r>
        <w:t xml:space="preserve">“healthy snacks”</w:t>
      </w:r>
      <w:r>
        <w:t xml:space="preserve"> </w:t>
      </w:r>
      <w:r>
        <w:t xml:space="preserve">2.</w:t>
      </w:r>
      <w:r>
        <w:t xml:space="preserve"> </w:t>
      </w:r>
      <w:r>
        <w:rPr>
          <w:b/>
          <w:bCs/>
        </w:rPr>
        <w:t xml:space="preserve">Visual</w:t>
      </w:r>
      <w:r>
        <w:t xml:space="preserve">:</w:t>
      </w:r>
      <w:r>
        <w:t xml:space="preserve"> </w:t>
      </w:r>
      <w:r>
        <w:t xml:space="preserve">“8 Categories. 44 Products. One Trusted Brand.”</w:t>
      </w:r>
      <w:r>
        <w:t xml:space="preserve"> </w:t>
      </w:r>
      <w:r>
        <w:t xml:space="preserve">wall</w:t>
      </w:r>
      <w:r>
        <w:t xml:space="preserve"> </w:t>
      </w:r>
      <w:r>
        <w:t xml:space="preserve">3.</w:t>
      </w:r>
      <w:r>
        <w:t xml:space="preserve"> </w:t>
      </w:r>
      <w:r>
        <w:rPr>
          <w:b/>
          <w:bCs/>
        </w:rPr>
        <w:t xml:space="preserve">Curation</w:t>
      </w:r>
      <w:r>
        <w:t xml:space="preserve">: Gourmet Grading System (Premium, Reserve, Exclusive)</w:t>
      </w:r>
      <w:r>
        <w:t xml:space="preserve"> </w:t>
      </w:r>
      <w:r>
        <w:t xml:space="preserve">4.</w:t>
      </w:r>
      <w:r>
        <w:t xml:space="preserve"> </w:t>
      </w:r>
      <w:r>
        <w:rPr>
          <w:b/>
          <w:bCs/>
        </w:rPr>
        <w:t xml:space="preserve">Events</w:t>
      </w:r>
      <w:r>
        <w:t xml:space="preserve">:</w:t>
      </w:r>
      <w:r>
        <w:t xml:space="preserve"> </w:t>
      </w:r>
      <w:r>
        <w:t xml:space="preserve">“Taste All 8 Categories”</w:t>
      </w:r>
      <w:r>
        <w:t xml:space="preserve"> </w:t>
      </w:r>
      <w:r>
        <w:t xml:space="preserve">in-store experiences</w:t>
      </w:r>
    </w:p>
    <w:p>
      <w:pPr>
        <w:pStyle w:val="BodyText"/>
      </w:pPr>
      <w:r>
        <w:rPr>
          <w:b/>
          <w:bCs/>
        </w:rPr>
        <w:t xml:space="preserve">Competitive Response Time</w:t>
      </w:r>
      <w:r>
        <w:t xml:space="preserve">: 12-18 months for competitors to expand to 8 categories</w:t>
      </w:r>
    </w:p>
    <w:p>
      <w:r>
        <w:pict>
          <v:rect style="width:0;height:1.5pt" o:hralign="center" o:hrstd="t" o:hr="t"/>
        </w:pict>
      </w:r>
    </w:p>
    <w:bookmarkEnd w:id="877"/>
    <w:bookmarkEnd w:id="878"/>
    <w:bookmarkStart w:id="882" w:name="competitive-threat-analysis"/>
    <w:p>
      <w:pPr>
        <w:pStyle w:val="Heading2"/>
      </w:pPr>
      <w:r>
        <w:t xml:space="preserve">COMPETITIVE THREAT ANALYSIS</w:t>
      </w:r>
    </w:p>
    <w:bookmarkStart w:id="879" w:name="X34ceb440edfa563c34fe4bb6f341f9317799309"/>
    <w:p>
      <w:pPr>
        <w:pStyle w:val="Heading3"/>
      </w:pPr>
      <w:r>
        <w:t xml:space="preserve">Threat Level 1: HIGH (Immediate Action Required)</w:t>
      </w:r>
    </w:p>
    <w:p>
      <w:pPr>
        <w:pStyle w:val="FirstParagraph"/>
      </w:pPr>
      <w:r>
        <w:rPr>
          <w:b/>
          <w:bCs/>
        </w:rPr>
        <w:t xml:space="preserve">Threat</w:t>
      </w:r>
      <w:r>
        <w:t xml:space="preserve">: Farmley’s Price War</w:t>
      </w:r>
      <w:r>
        <w:t xml:space="preserve"> </w:t>
      </w:r>
      <w:r>
        <w:t xml:space="preserve">-</w:t>
      </w:r>
      <w:r>
        <w:t xml:space="preserve"> </w:t>
      </w:r>
      <w:r>
        <w:rPr>
          <w:b/>
          <w:bCs/>
        </w:rPr>
        <w:t xml:space="preserve">Risk</w:t>
      </w:r>
      <w:r>
        <w:t xml:space="preserve">: Farmley (₹97-389/200g) undercuts Flyberry (₹249-599)</w:t>
      </w:r>
      <w:r>
        <w:t xml:space="preserve"> </w:t>
      </w:r>
      <w:r>
        <w:t xml:space="preserve">-</w:t>
      </w:r>
      <w:r>
        <w:t xml:space="preserve"> </w:t>
      </w:r>
      <w:r>
        <w:rPr>
          <w:b/>
          <w:bCs/>
        </w:rPr>
        <w:t xml:space="preserve">Customer Perception</w:t>
      </w:r>
      <w:r>
        <w:t xml:space="preserve">:</w:t>
      </w:r>
      <w:r>
        <w:t xml:space="preserve"> </w:t>
      </w:r>
      <w:r>
        <w:t xml:space="preserve">“Why pay more for Flyberry?”</w:t>
      </w:r>
      <w:r>
        <w:t xml:space="preserve"> </w:t>
      </w:r>
      <w:r>
        <w:t xml:space="preserve">-</w:t>
      </w:r>
      <w:r>
        <w:t xml:space="preserve"> </w:t>
      </w:r>
      <w:r>
        <w:rPr>
          <w:b/>
          <w:bCs/>
        </w:rPr>
        <w:t xml:space="preserve">Defense</w:t>
      </w:r>
      <w:r>
        <w:t xml:space="preserve">:</w:t>
      </w:r>
      <w:r>
        <w:t xml:space="preserve"> </w:t>
      </w:r>
      <w:r>
        <w:t xml:space="preserve">- Emphasize cold chain (quality justification)</w:t>
      </w:r>
      <w:r>
        <w:t xml:space="preserve"> </w:t>
      </w:r>
      <w:r>
        <w:t xml:space="preserve">- Fortune 500 validation (trust justification)</w:t>
      </w:r>
      <w:r>
        <w:t xml:space="preserve"> </w:t>
      </w:r>
      <w:r>
        <w:t xml:space="preserve">- Provenance stories (premium justification)</w:t>
      </w:r>
      <w:r>
        <w:t xml:space="preserve"> </w:t>
      </w:r>
      <w:r>
        <w:t xml:space="preserve">-</w:t>
      </w:r>
      <w:r>
        <w:t xml:space="preserve"> </w:t>
      </w:r>
      <w:r>
        <w:rPr>
          <w:b/>
          <w:bCs/>
        </w:rPr>
        <w:t xml:space="preserve">Don’t compete on price</w:t>
      </w:r>
      <w:r>
        <w:t xml:space="preserve"> </w:t>
      </w:r>
      <w:r>
        <w:t xml:space="preserve">- compete on value</w:t>
      </w:r>
    </w:p>
    <w:p>
      <w:r>
        <w:pict>
          <v:rect style="width:0;height:1.5pt" o:hralign="center" o:hrstd="t" o:hr="t"/>
        </w:pict>
      </w:r>
    </w:p>
    <w:bookmarkEnd w:id="879"/>
    <w:bookmarkStart w:id="880" w:name="threat-level-2-medium-monitor-closely"/>
    <w:p>
      <w:pPr>
        <w:pStyle w:val="Heading3"/>
      </w:pPr>
      <w:r>
        <w:t xml:space="preserve">Threat Level 2: MEDIUM (Monitor Closely)</w:t>
      </w:r>
    </w:p>
    <w:p>
      <w:pPr>
        <w:pStyle w:val="FirstParagraph"/>
      </w:pPr>
      <w:r>
        <w:rPr>
          <w:b/>
          <w:bCs/>
        </w:rPr>
        <w:t xml:space="preserve">Threat</w:t>
      </w:r>
      <w:r>
        <w:t xml:space="preserve">: Happilo’s Distribution Expansion</w:t>
      </w:r>
      <w:r>
        <w:t xml:space="preserve"> </w:t>
      </w:r>
      <w:r>
        <w:t xml:space="preserve">-</w:t>
      </w:r>
      <w:r>
        <w:t xml:space="preserve"> </w:t>
      </w:r>
      <w:r>
        <w:rPr>
          <w:b/>
          <w:bCs/>
        </w:rPr>
        <w:t xml:space="preserve">Risk</w:t>
      </w:r>
      <w:r>
        <w:t xml:space="preserve">: Happilo has 15,000 stores vs Flyberry’s 5</w:t>
      </w:r>
      <w:r>
        <w:t xml:space="preserve"> </w:t>
      </w:r>
      <w:r>
        <w:t xml:space="preserve">-</w:t>
      </w:r>
      <w:r>
        <w:t xml:space="preserve"> </w:t>
      </w:r>
      <w:r>
        <w:rPr>
          <w:b/>
          <w:bCs/>
        </w:rPr>
        <w:t xml:space="preserve">Customer Perception</w:t>
      </w:r>
      <w:r>
        <w:t xml:space="preserve">:</w:t>
      </w:r>
      <w:r>
        <w:t xml:space="preserve"> </w:t>
      </w:r>
      <w:r>
        <w:t xml:space="preserve">“Happilo is everywhere, Flyberry is hard to find”</w:t>
      </w:r>
      <w:r>
        <w:t xml:space="preserve"> </w:t>
      </w:r>
      <w:r>
        <w:t xml:space="preserve">-</w:t>
      </w:r>
      <w:r>
        <w:t xml:space="preserve"> </w:t>
      </w:r>
      <w:r>
        <w:rPr>
          <w:b/>
          <w:bCs/>
        </w:rPr>
        <w:t xml:space="preserve">Defense</w:t>
      </w:r>
      <w:r>
        <w:t xml:space="preserve">:</w:t>
      </w:r>
      <w:r>
        <w:t xml:space="preserve"> </w:t>
      </w:r>
      <w:r>
        <w:t xml:space="preserve">- Focus on premium modern trade (Food Hall, Nature’s Basket)</w:t>
      </w:r>
      <w:r>
        <w:t xml:space="preserve"> </w:t>
      </w:r>
      <w:r>
        <w:t xml:space="preserve">- Quick commerce presence (1,380+ stores)</w:t>
      </w:r>
      <w:r>
        <w:t xml:space="preserve"> </w:t>
      </w:r>
      <w:r>
        <w:t xml:space="preserve">- Don’t compete on store count - compete on store QUALITY</w:t>
      </w:r>
      <w:r>
        <w:t xml:space="preserve"> </w:t>
      </w:r>
      <w:r>
        <w:t xml:space="preserve">- Premium placement strategy</w:t>
      </w:r>
    </w:p>
    <w:p>
      <w:pPr>
        <w:pStyle w:val="BodyText"/>
      </w:pPr>
      <w:r>
        <w:rPr>
          <w:b/>
          <w:bCs/>
        </w:rPr>
        <w:t xml:space="preserve">Threat</w:t>
      </w:r>
      <w:r>
        <w:t xml:space="preserve">: D2C Brands’ Social Media Dominance</w:t>
      </w:r>
      <w:r>
        <w:t xml:space="preserve"> </w:t>
      </w:r>
      <w:r>
        <w:t xml:space="preserve">-</w:t>
      </w:r>
      <w:r>
        <w:t xml:space="preserve"> </w:t>
      </w:r>
      <w:r>
        <w:rPr>
          <w:b/>
          <w:bCs/>
        </w:rPr>
        <w:t xml:space="preserve">Risk</w:t>
      </w:r>
      <w:r>
        <w:t xml:space="preserve">: Whole Truth, Slurrp Farm have strong social presence (100K+ followers vs Flyberry’s 16K)</w:t>
      </w:r>
      <w:r>
        <w:t xml:space="preserve"> </w:t>
      </w:r>
      <w:r>
        <w:t xml:space="preserve">-</w:t>
      </w:r>
      <w:r>
        <w:t xml:space="preserve"> </w:t>
      </w:r>
      <w:r>
        <w:rPr>
          <w:b/>
          <w:bCs/>
        </w:rPr>
        <w:t xml:space="preserve">Customer Perception</w:t>
      </w:r>
      <w:r>
        <w:t xml:space="preserve">:</w:t>
      </w:r>
      <w:r>
        <w:t xml:space="preserve"> </w:t>
      </w:r>
      <w:r>
        <w:t xml:space="preserve">“Other brands are more engaging”</w:t>
      </w:r>
      <w:r>
        <w:t xml:space="preserve"> </w:t>
      </w:r>
      <w:r>
        <w:t xml:space="preserve">-</w:t>
      </w:r>
      <w:r>
        <w:t xml:space="preserve"> </w:t>
      </w:r>
      <w:r>
        <w:rPr>
          <w:b/>
          <w:bCs/>
        </w:rPr>
        <w:t xml:space="preserve">Defense</w:t>
      </w:r>
      <w:r>
        <w:t xml:space="preserve">:</w:t>
      </w:r>
      <w:r>
        <w:t xml:space="preserve"> </w:t>
      </w:r>
      <w:r>
        <w:t xml:space="preserve">- Amplify cold chain story (visual content)</w:t>
      </w:r>
      <w:r>
        <w:t xml:space="preserve"> </w:t>
      </w:r>
      <w:r>
        <w:t xml:space="preserve">- Fortune 500 case studies (trust content)</w:t>
      </w:r>
      <w:r>
        <w:t xml:space="preserve"> </w:t>
      </w:r>
      <w:r>
        <w:t xml:space="preserve">- Behind-the-scenes (transparency content)</w:t>
      </w:r>
      <w:r>
        <w:t xml:space="preserve"> </w:t>
      </w:r>
      <w:r>
        <w:t xml:space="preserve">-</w:t>
      </w:r>
      <w:r>
        <w:t xml:space="preserve"> </w:t>
      </w:r>
      <w:r>
        <w:rPr>
          <w:b/>
          <w:bCs/>
        </w:rPr>
        <w:t xml:space="preserve">URGENT</w:t>
      </w:r>
      <w:r>
        <w:t xml:space="preserve">: Social media strategy overhaul</w:t>
      </w:r>
    </w:p>
    <w:p>
      <w:r>
        <w:pict>
          <v:rect style="width:0;height:1.5pt" o:hralign="center" o:hrstd="t" o:hr="t"/>
        </w:pict>
      </w:r>
    </w:p>
    <w:bookmarkEnd w:id="880"/>
    <w:bookmarkStart w:id="881" w:name="threat-level-3-low-long-term-watch"/>
    <w:p>
      <w:pPr>
        <w:pStyle w:val="Heading3"/>
      </w:pPr>
      <w:r>
        <w:t xml:space="preserve">Threat Level 3: LOW (Long-term Watch)</w:t>
      </w:r>
    </w:p>
    <w:p>
      <w:pPr>
        <w:pStyle w:val="FirstParagraph"/>
      </w:pPr>
      <w:r>
        <w:rPr>
          <w:b/>
          <w:bCs/>
        </w:rPr>
        <w:t xml:space="preserve">Threat</w:t>
      </w:r>
      <w:r>
        <w:t xml:space="preserve">: ITC/HUL Entry</w:t>
      </w:r>
      <w:r>
        <w:t xml:space="preserve"> </w:t>
      </w:r>
      <w:r>
        <w:t xml:space="preserve">-</w:t>
      </w:r>
      <w:r>
        <w:t xml:space="preserve"> </w:t>
      </w:r>
      <w:r>
        <w:rPr>
          <w:b/>
          <w:bCs/>
        </w:rPr>
        <w:t xml:space="preserve">Risk</w:t>
      </w:r>
      <w:r>
        <w:t xml:space="preserve">: ITC (Yoga Bar), HUL (OZiva) entering premium snacks with deep pockets</w:t>
      </w:r>
      <w:r>
        <w:t xml:space="preserve"> </w:t>
      </w:r>
      <w:r>
        <w:t xml:space="preserve">-</w:t>
      </w:r>
      <w:r>
        <w:t xml:space="preserve"> </w:t>
      </w:r>
      <w:r>
        <w:rPr>
          <w:b/>
          <w:bCs/>
        </w:rPr>
        <w:t xml:space="preserve">Customer Perception</w:t>
      </w:r>
      <w:r>
        <w:t xml:space="preserve">:</w:t>
      </w:r>
      <w:r>
        <w:t xml:space="preserve"> </w:t>
      </w:r>
      <w:r>
        <w:t xml:space="preserve">“Big brands are safer choices”</w:t>
      </w:r>
      <w:r>
        <w:t xml:space="preserve"> </w:t>
      </w:r>
      <w:r>
        <w:t xml:space="preserve">-</w:t>
      </w:r>
      <w:r>
        <w:t xml:space="preserve"> </w:t>
      </w:r>
      <w:r>
        <w:rPr>
          <w:b/>
          <w:bCs/>
        </w:rPr>
        <w:t xml:space="preserve">Defense</w:t>
      </w:r>
      <w:r>
        <w:t xml:space="preserve">:</w:t>
      </w:r>
      <w:r>
        <w:t xml:space="preserve"> </w:t>
      </w:r>
      <w:r>
        <w:t xml:space="preserve">- Own niche (dates specialist) before they expand</w:t>
      </w:r>
      <w:r>
        <w:t xml:space="preserve"> </w:t>
      </w:r>
      <w:r>
        <w:t xml:space="preserve">- Cold chain moat (unreplicable quickly)</w:t>
      </w:r>
      <w:r>
        <w:t xml:space="preserve"> </w:t>
      </w:r>
      <w:r>
        <w:t xml:space="preserve">- Fortune 500 relationships (relationship-based, not money-based)</w:t>
      </w:r>
    </w:p>
    <w:p>
      <w:pPr>
        <w:pStyle w:val="BodyText"/>
      </w:pPr>
      <w:r>
        <w:rPr>
          <w:b/>
          <w:bCs/>
        </w:rPr>
        <w:t xml:space="preserve">Threat</w:t>
      </w:r>
      <w:r>
        <w:t xml:space="preserve">: Bateel Expansion in India</w:t>
      </w:r>
      <w:r>
        <w:t xml:space="preserve"> </w:t>
      </w:r>
      <w:r>
        <w:t xml:space="preserve">-</w:t>
      </w:r>
      <w:r>
        <w:t xml:space="preserve"> </w:t>
      </w:r>
      <w:r>
        <w:rPr>
          <w:b/>
          <w:bCs/>
        </w:rPr>
        <w:t xml:space="preserve">Risk</w:t>
      </w:r>
      <w:r>
        <w:t xml:space="preserve">: Bateel (Dubai luxury brand) could expand distribution via Tata CLiQ Luxury</w:t>
      </w:r>
      <w:r>
        <w:t xml:space="preserve"> </w:t>
      </w:r>
      <w:r>
        <w:t xml:space="preserve">-</w:t>
      </w:r>
      <w:r>
        <w:t xml:space="preserve"> </w:t>
      </w:r>
      <w:r>
        <w:rPr>
          <w:b/>
          <w:bCs/>
        </w:rPr>
        <w:t xml:space="preserve">Customer Perception</w:t>
      </w:r>
      <w:r>
        <w:t xml:space="preserve">:</w:t>
      </w:r>
      <w:r>
        <w:t xml:space="preserve"> </w:t>
      </w:r>
      <w:r>
        <w:t xml:space="preserve">“Bateel is the real luxury brand”</w:t>
      </w:r>
      <w:r>
        <w:t xml:space="preserve"> </w:t>
      </w:r>
      <w:r>
        <w:t xml:space="preserve">-</w:t>
      </w:r>
      <w:r>
        <w:t xml:space="preserve"> </w:t>
      </w:r>
      <w:r>
        <w:rPr>
          <w:b/>
          <w:bCs/>
        </w:rPr>
        <w:t xml:space="preserve">Defense</w:t>
      </w:r>
      <w:r>
        <w:t xml:space="preserve">:</w:t>
      </w:r>
      <w:r>
        <w:t xml:space="preserve"> </w:t>
      </w:r>
      <w:r>
        <w:t xml:space="preserve">- Local advantage (5 stores, quick commerce, pan-India delivery)</w:t>
      </w:r>
      <w:r>
        <w:t xml:space="preserve"> </w:t>
      </w:r>
      <w:r>
        <w:t xml:space="preserve">- Indian corporate clients (Bateel doesn’t have this)</w:t>
      </w:r>
      <w:r>
        <w:t xml:space="preserve"> </w:t>
      </w:r>
      <w:r>
        <w:t xml:space="preserve">- Complete portfolio (Bateel is dates-only)</w:t>
      </w:r>
      <w:r>
        <w:t xml:space="preserve"> </w:t>
      </w:r>
      <w:r>
        <w:t xml:space="preserve">- Accessible luxury (₹399-1,299 vs Bateel’s ₹1,500-₹5,000+)</w:t>
      </w:r>
    </w:p>
    <w:p>
      <w:r>
        <w:pict>
          <v:rect style="width:0;height:1.5pt" o:hralign="center" o:hrstd="t" o:hr="t"/>
        </w:pict>
      </w:r>
    </w:p>
    <w:bookmarkEnd w:id="881"/>
    <w:bookmarkEnd w:id="882"/>
    <w:bookmarkStart w:id="885" w:name="differentiation-sustainability"/>
    <w:p>
      <w:pPr>
        <w:pStyle w:val="Heading2"/>
      </w:pPr>
      <w:r>
        <w:t xml:space="preserve">DIFFERENTIATION SUSTAINABILITY</w:t>
      </w:r>
    </w:p>
    <w:bookmarkStart w:id="883" w:name="what-can-be-copied-low-defensibility"/>
    <w:p>
      <w:pPr>
        <w:pStyle w:val="Heading3"/>
      </w:pPr>
      <w:r>
        <w:t xml:space="preserve">What CAN Be Copied (Low Defensibility)</w:t>
      </w:r>
    </w:p>
    <w:p>
      <w:pPr>
        <w:pStyle w:val="FirstParagraph"/>
      </w:pPr>
      <w:r>
        <w:rPr>
          <w:b/>
          <w:bCs/>
        </w:rPr>
        <w:t xml:space="preserve">Packaging Design</w:t>
      </w:r>
      <w:r>
        <w:t xml:space="preserve"> </w:t>
      </w:r>
      <w:r>
        <w:t xml:space="preserve">⚠️</w:t>
      </w:r>
      <w:r>
        <w:t xml:space="preserve"> </w:t>
      </w:r>
      <w:r>
        <w:t xml:space="preserve">- Competitors can copy packaging aesthetics</w:t>
      </w:r>
      <w:r>
        <w:t xml:space="preserve"> </w:t>
      </w:r>
      <w:r>
        <w:t xml:space="preserve">-</w:t>
      </w:r>
      <w:r>
        <w:t xml:space="preserve"> </w:t>
      </w:r>
      <w:r>
        <w:rPr>
          <w:b/>
          <w:bCs/>
        </w:rPr>
        <w:t xml:space="preserve">Mitigation</w:t>
      </w:r>
      <w:r>
        <w:t xml:space="preserve">: Trademark distinctive elements, refresh regularly</w:t>
      </w:r>
    </w:p>
    <w:p>
      <w:pPr>
        <w:pStyle w:val="BodyText"/>
      </w:pPr>
      <w:r>
        <w:rPr>
          <w:b/>
          <w:bCs/>
        </w:rPr>
        <w:t xml:space="preserve">Product Range</w:t>
      </w:r>
      <w:r>
        <w:t xml:space="preserve"> </w:t>
      </w:r>
      <w:r>
        <w:t xml:space="preserve">⚠️</w:t>
      </w:r>
      <w:r>
        <w:t xml:space="preserve"> </w:t>
      </w:r>
      <w:r>
        <w:t xml:space="preserve">- Competitors can expand to 8 categories</w:t>
      </w:r>
      <w:r>
        <w:t xml:space="preserve"> </w:t>
      </w:r>
      <w:r>
        <w:t xml:space="preserve">-</w:t>
      </w:r>
      <w:r>
        <w:t xml:space="preserve"> </w:t>
      </w:r>
      <w:r>
        <w:rPr>
          <w:b/>
          <w:bCs/>
        </w:rPr>
        <w:t xml:space="preserve">Mitigation</w:t>
      </w:r>
      <w:r>
        <w:t xml:space="preserve">: First-mover advantage, become category leader first</w:t>
      </w:r>
    </w:p>
    <w:p>
      <w:pPr>
        <w:pStyle w:val="BodyText"/>
      </w:pPr>
      <w:r>
        <w:rPr>
          <w:b/>
          <w:bCs/>
        </w:rPr>
        <w:t xml:space="preserve">Pricing Strategy</w:t>
      </w:r>
      <w:r>
        <w:t xml:space="preserve"> </w:t>
      </w:r>
      <w:r>
        <w:t xml:space="preserve">⚠️</w:t>
      </w:r>
      <w:r>
        <w:t xml:space="preserve"> </w:t>
      </w:r>
      <w:r>
        <w:t xml:space="preserve">- Competitors can match or undercut pricing</w:t>
      </w:r>
      <w:r>
        <w:t xml:space="preserve"> </w:t>
      </w:r>
      <w:r>
        <w:t xml:space="preserve">-</w:t>
      </w:r>
      <w:r>
        <w:t xml:space="preserve"> </w:t>
      </w:r>
      <w:r>
        <w:rPr>
          <w:b/>
          <w:bCs/>
        </w:rPr>
        <w:t xml:space="preserve">Mitigation</w:t>
      </w:r>
      <w:r>
        <w:t xml:space="preserve">: Don’t compete on price, compete on value</w:t>
      </w:r>
    </w:p>
    <w:p>
      <w:r>
        <w:pict>
          <v:rect style="width:0;height:1.5pt" o:hralign="center" o:hrstd="t" o:hr="t"/>
        </w:pict>
      </w:r>
    </w:p>
    <w:bookmarkEnd w:id="883"/>
    <w:bookmarkStart w:id="884" w:name="X8f13e3ae894001805ce4bde4017f63afc94df3b"/>
    <w:p>
      <w:pPr>
        <w:pStyle w:val="Heading3"/>
      </w:pPr>
      <w:r>
        <w:t xml:space="preserve">What CANNOT Be Easily Copied (High Defensibility)</w:t>
      </w:r>
    </w:p>
    <w:p>
      <w:pPr>
        <w:pStyle w:val="FirstParagraph"/>
      </w:pPr>
      <w:r>
        <w:rPr>
          <w:b/>
          <w:bCs/>
        </w:rPr>
        <w:t xml:space="preserve">Cold Chain Operations</w:t>
      </w:r>
      <w:r>
        <w:t xml:space="preserve"> </w:t>
      </w:r>
      <w:r>
        <w:t xml:space="preserve">✅</w:t>
      </w:r>
      <w:r>
        <w:t xml:space="preserve"> </w:t>
      </w:r>
      <w:r>
        <w:t xml:space="preserve">- Capital intensive (₹50L+)</w:t>
      </w:r>
      <w:r>
        <w:t xml:space="preserve"> </w:t>
      </w:r>
      <w:r>
        <w:t xml:space="preserve">- Infrastructure complexity</w:t>
      </w:r>
      <w:r>
        <w:t xml:space="preserve"> </w:t>
      </w:r>
      <w:r>
        <w:t xml:space="preserve">- Operational expertise</w:t>
      </w:r>
      <w:r>
        <w:t xml:space="preserve"> </w:t>
      </w:r>
      <w:r>
        <w:t xml:space="preserve">- 18-24 months minimum for competitors</w:t>
      </w:r>
    </w:p>
    <w:p>
      <w:pPr>
        <w:pStyle w:val="BodyText"/>
      </w:pPr>
      <w:r>
        <w:rPr>
          <w:b/>
          <w:bCs/>
        </w:rPr>
        <w:t xml:space="preserve">Fortune 500 Relationships</w:t>
      </w:r>
      <w:r>
        <w:t xml:space="preserve"> </w:t>
      </w:r>
      <w:r>
        <w:t xml:space="preserve">✅</w:t>
      </w:r>
      <w:r>
        <w:t xml:space="preserve"> </w:t>
      </w:r>
      <w:r>
        <w:t xml:space="preserve">- Built over 10+ years</w:t>
      </w:r>
      <w:r>
        <w:t xml:space="preserve"> </w:t>
      </w:r>
      <w:r>
        <w:t xml:space="preserve">- Relationship-based (not transactional)</w:t>
      </w:r>
      <w:r>
        <w:t xml:space="preserve"> </w:t>
      </w:r>
      <w:r>
        <w:t xml:space="preserve">- Proven track record required</w:t>
      </w:r>
      <w:r>
        <w:t xml:space="preserve"> </w:t>
      </w:r>
      <w:r>
        <w:t xml:space="preserve">- 3-5 years for competitors to build similar base</w:t>
      </w:r>
    </w:p>
    <w:p>
      <w:pPr>
        <w:pStyle w:val="BodyText"/>
      </w:pPr>
      <w:r>
        <w:rPr>
          <w:b/>
          <w:bCs/>
        </w:rPr>
        <w:t xml:space="preserve">Bespoke Luxury Expertise</w:t>
      </w:r>
      <w:r>
        <w:t xml:space="preserve"> </w:t>
      </w:r>
      <w:r>
        <w:t xml:space="preserve">✅</w:t>
      </w:r>
      <w:r>
        <w:t xml:space="preserve"> </w:t>
      </w:r>
      <w:r>
        <w:t xml:space="preserve">- Design capability</w:t>
      </w:r>
      <w:r>
        <w:t xml:space="preserve"> </w:t>
      </w:r>
      <w:r>
        <w:t xml:space="preserve">- Execution quality</w:t>
      </w:r>
      <w:r>
        <w:t xml:space="preserve"> </w:t>
      </w:r>
      <w:r>
        <w:t xml:space="preserve">- Client relationships</w:t>
      </w:r>
      <w:r>
        <w:t xml:space="preserve"> </w:t>
      </w:r>
      <w:r>
        <w:t xml:space="preserve">- 12-18 months for competitors to build</w:t>
      </w:r>
    </w:p>
    <w:p>
      <w:r>
        <w:pict>
          <v:rect style="width:0;height:1.5pt" o:hralign="center" o:hrstd="t" o:hr="t"/>
        </w:pict>
      </w:r>
    </w:p>
    <w:bookmarkEnd w:id="884"/>
    <w:bookmarkEnd w:id="885"/>
    <w:bookmarkStart w:id="888" w:name="maintaining-differentiation"/>
    <w:p>
      <w:pPr>
        <w:pStyle w:val="Heading2"/>
      </w:pPr>
      <w:r>
        <w:t xml:space="preserve">MAINTAINING DIFFERENTIATION</w:t>
      </w:r>
    </w:p>
    <w:bookmarkStart w:id="886" w:name="year-1-months-1-12"/>
    <w:p>
      <w:pPr>
        <w:pStyle w:val="Heading3"/>
      </w:pPr>
      <w:r>
        <w:t xml:space="preserve">Year 1 (Months 1-12)</w:t>
      </w:r>
    </w:p>
    <w:p>
      <w:pPr>
        <w:pStyle w:val="FirstParagraph"/>
      </w:pPr>
      <w:r>
        <w:rPr>
          <w:b/>
          <w:bCs/>
        </w:rPr>
        <w:t xml:space="preserve">Priority 1: Amplify Hidden Advantages</w:t>
      </w:r>
      <w:r>
        <w:t xml:space="preserve"> </w:t>
      </w:r>
      <w:r>
        <w:t xml:space="preserve">- Make cold chain visible (stores, platforms, content)</w:t>
      </w:r>
      <w:r>
        <w:t xml:space="preserve"> </w:t>
      </w:r>
      <w:r>
        <w:t xml:space="preserve">- Showcase Fortune 500 trust (walls, badges, testimonials)</w:t>
      </w:r>
      <w:r>
        <w:t xml:space="preserve"> </w:t>
      </w:r>
      <w:r>
        <w:t xml:space="preserve">- Display bespoke capability (Hope Box case study)</w:t>
      </w:r>
    </w:p>
    <w:p>
      <w:pPr>
        <w:pStyle w:val="BodyText"/>
      </w:pPr>
      <w:r>
        <w:rPr>
          <w:b/>
          <w:bCs/>
        </w:rPr>
        <w:t xml:space="preserve">Priority 2: Own Category Positioning</w:t>
      </w:r>
      <w:r>
        <w:t xml:space="preserve"> </w:t>
      </w:r>
      <w:r>
        <w:t xml:space="preserve">- Reposition from</w:t>
      </w:r>
      <w:r>
        <w:t xml:space="preserve"> </w:t>
      </w:r>
      <w:r>
        <w:t xml:space="preserve">“healthy snacks”</w:t>
      </w:r>
      <w:r>
        <w:t xml:space="preserve"> </w:t>
      </w:r>
      <w:r>
        <w:t xml:space="preserve">to</w:t>
      </w:r>
      <w:r>
        <w:t xml:space="preserve"> </w:t>
      </w:r>
      <w:r>
        <w:t xml:space="preserve">“gourmet specialist”</w:t>
      </w:r>
      <w:r>
        <w:t xml:space="preserve"> </w:t>
      </w:r>
      <w:r>
        <w:t xml:space="preserve">- Category language:</w:t>
      </w:r>
      <w:r>
        <w:t xml:space="preserve"> </w:t>
      </w:r>
      <w:r>
        <w:t xml:space="preserve">“Complete Gourmet Destination”</w:t>
      </w:r>
      <w:r>
        <w:t xml:space="preserve"> </w:t>
      </w:r>
      <w:r>
        <w:t xml:space="preserve">- Differentiate from Happilo/Farmley generalists</w:t>
      </w:r>
    </w:p>
    <w:p>
      <w:pPr>
        <w:pStyle w:val="BodyText"/>
      </w:pPr>
      <w:r>
        <w:rPr>
          <w:b/>
          <w:bCs/>
        </w:rPr>
        <w:t xml:space="preserve">Priority 3: Strengthen Moats</w:t>
      </w:r>
      <w:r>
        <w:t xml:space="preserve"> </w:t>
      </w:r>
      <w:r>
        <w:t xml:space="preserve">- Cold chain: Patent unique processes</w:t>
      </w:r>
      <w:r>
        <w:t xml:space="preserve"> </w:t>
      </w:r>
      <w:r>
        <w:t xml:space="preserve">- Fortune 500: Formalize corporate program, build case studies</w:t>
      </w:r>
      <w:r>
        <w:t xml:space="preserve"> </w:t>
      </w:r>
      <w:r>
        <w:t xml:space="preserve">- Sourcing: Negotiate exclusive supply agreements</w:t>
      </w:r>
    </w:p>
    <w:p>
      <w:r>
        <w:pict>
          <v:rect style="width:0;height:1.5pt" o:hralign="center" o:hrstd="t" o:hr="t"/>
        </w:pict>
      </w:r>
    </w:p>
    <w:bookmarkEnd w:id="886"/>
    <w:bookmarkStart w:id="887" w:name="year-2-months-13-24"/>
    <w:p>
      <w:pPr>
        <w:pStyle w:val="Heading3"/>
      </w:pPr>
      <w:r>
        <w:t xml:space="preserve">Year 2 (Months 13-24)</w:t>
      </w:r>
    </w:p>
    <w:p>
      <w:pPr>
        <w:pStyle w:val="FirstParagraph"/>
      </w:pPr>
      <w:r>
        <w:rPr>
          <w:b/>
          <w:bCs/>
        </w:rPr>
        <w:t xml:space="preserve">Priority 1: Innovation Leadership</w:t>
      </w:r>
      <w:r>
        <w:t xml:space="preserve"> </w:t>
      </w:r>
      <w:r>
        <w:t xml:space="preserve">- New product launches (millet+date energy bars)</w:t>
      </w:r>
      <w:r>
        <w:t xml:space="preserve"> </w:t>
      </w:r>
      <w:r>
        <w:t xml:space="preserve">- Cold-pressed date oils (no competitor has this)</w:t>
      </w:r>
      <w:r>
        <w:t xml:space="preserve"> </w:t>
      </w:r>
      <w:r>
        <w:t xml:space="preserve">- Single-origin collections (like single-origin coffee)</w:t>
      </w:r>
    </w:p>
    <w:p>
      <w:pPr>
        <w:pStyle w:val="BodyText"/>
      </w:pPr>
      <w:r>
        <w:rPr>
          <w:b/>
          <w:bCs/>
        </w:rPr>
        <w:t xml:space="preserve">Priority 2: Brand Equity Building</w:t>
      </w:r>
      <w:r>
        <w:t xml:space="preserve"> </w:t>
      </w:r>
      <w:r>
        <w:t xml:space="preserve">- Media coverage (Economic Times, Forbes India)</w:t>
      </w:r>
      <w:r>
        <w:t xml:space="preserve"> </w:t>
      </w:r>
      <w:r>
        <w:t xml:space="preserve">- Awards (</w:t>
      </w:r>
      <w:r>
        <w:t xml:space="preserve">“Brand of the Year - Gourmet Category”</w:t>
      </w:r>
      <w:r>
        <w:t xml:space="preserve">)</w:t>
      </w:r>
      <w:r>
        <w:t xml:space="preserve"> </w:t>
      </w:r>
      <w:r>
        <w:t xml:space="preserve">- Thought leadership (food tech conferences)</w:t>
      </w:r>
    </w:p>
    <w:p>
      <w:pPr>
        <w:pStyle w:val="BodyText"/>
      </w:pPr>
      <w:r>
        <w:rPr>
          <w:b/>
          <w:bCs/>
        </w:rPr>
        <w:t xml:space="preserve">Priority 3: Scale Advantages</w:t>
      </w:r>
      <w:r>
        <w:t xml:space="preserve"> </w:t>
      </w:r>
      <w:r>
        <w:t xml:space="preserve">- Premium modern trade expansion (20+ stores)</w:t>
      </w:r>
      <w:r>
        <w:t xml:space="preserve"> </w:t>
      </w:r>
      <w:r>
        <w:t xml:space="preserve">- Corporate gifting revenue (30% of total)</w:t>
      </w:r>
      <w:r>
        <w:t xml:space="preserve"> </w:t>
      </w:r>
      <w:r>
        <w:t xml:space="preserve">- Subscription service (</w:t>
      </w:r>
      <w:r>
        <w:t xml:space="preserve">“Flyberry Reserve Club”</w:t>
      </w:r>
      <w:r>
        <w:t xml:space="preserve">)</w:t>
      </w:r>
    </w:p>
    <w:p>
      <w:r>
        <w:pict>
          <v:rect style="width:0;height:1.5pt" o:hralign="center" o:hrstd="t" o:hr="t"/>
        </w:pict>
      </w:r>
    </w:p>
    <w:bookmarkEnd w:id="887"/>
    <w:bookmarkEnd w:id="888"/>
    <w:bookmarkStart w:id="890" w:name="competitive-positioning-map-1"/>
    <w:p>
      <w:pPr>
        <w:pStyle w:val="Heading2"/>
      </w:pPr>
      <w:r>
        <w:t xml:space="preserve">COMPETITIVE POSITIONING MAP</w:t>
      </w:r>
    </w:p>
    <w:bookmarkStart w:id="889" w:name="X3e09ec7d0d5b1d755461d87ccba40a20efb267d"/>
    <w:p>
      <w:pPr>
        <w:pStyle w:val="Heading3"/>
      </w:pPr>
      <w:r>
        <w:t xml:space="preserve">Where Competitors Are NOT Playing (White Space)</w:t>
      </w:r>
    </w:p>
    <w:p>
      <w:pPr>
        <w:pStyle w:val="FirstParagraph"/>
      </w:pPr>
      <w:r>
        <w:rPr>
          <w:b/>
          <w:bCs/>
        </w:rPr>
        <w:t xml:space="preserve">White Space 1</w:t>
      </w:r>
      <w:r>
        <w:t xml:space="preserve">: Luxury Dates Specialist with Fortune 500 Trust</w:t>
      </w:r>
      <w:r>
        <w:t xml:space="preserve"> </w:t>
      </w:r>
      <w:r>
        <w:t xml:space="preserve">-</w:t>
      </w:r>
      <w:r>
        <w:t xml:space="preserve"> </w:t>
      </w:r>
      <w:r>
        <w:rPr>
          <w:b/>
          <w:bCs/>
        </w:rPr>
        <w:t xml:space="preserve">Bateel</w:t>
      </w:r>
      <w:r>
        <w:t xml:space="preserve">: Foreign, expensive, limited distribution, dates-only</w:t>
      </w:r>
      <w:r>
        <w:t xml:space="preserve"> </w:t>
      </w:r>
      <w:r>
        <w:t xml:space="preserve">-</w:t>
      </w:r>
      <w:r>
        <w:t xml:space="preserve"> </w:t>
      </w:r>
      <w:r>
        <w:rPr>
          <w:b/>
          <w:bCs/>
        </w:rPr>
        <w:t xml:space="preserve">Happilo/Farmley</w:t>
      </w:r>
      <w:r>
        <w:t xml:space="preserve">: Generalists, no corporate validation</w:t>
      </w:r>
      <w:r>
        <w:t xml:space="preserve"> </w:t>
      </w:r>
      <w:r>
        <w:t xml:space="preserve">-</w:t>
      </w:r>
      <w:r>
        <w:t xml:space="preserve"> </w:t>
      </w:r>
      <w:r>
        <w:rPr>
          <w:b/>
          <w:bCs/>
        </w:rPr>
        <w:t xml:space="preserve">Flyberry Opportunity</w:t>
      </w:r>
      <w:r>
        <w:t xml:space="preserve">: Own this unique intersection</w:t>
      </w:r>
    </w:p>
    <w:p>
      <w:pPr>
        <w:pStyle w:val="BodyText"/>
      </w:pPr>
      <w:r>
        <w:rPr>
          <w:b/>
          <w:bCs/>
        </w:rPr>
        <w:t xml:space="preserve">White Space 2</w:t>
      </w:r>
      <w:r>
        <w:t xml:space="preserve">: Cold Chain as Brand Story</w:t>
      </w:r>
      <w:r>
        <w:t xml:space="preserve"> </w:t>
      </w:r>
      <w:r>
        <w:t xml:space="preserve">-</w:t>
      </w:r>
      <w:r>
        <w:t xml:space="preserve"> </w:t>
      </w:r>
      <w:r>
        <w:rPr>
          <w:b/>
          <w:bCs/>
        </w:rPr>
        <w:t xml:space="preserve">No Competitor</w:t>
      </w:r>
      <w:r>
        <w:t xml:space="preserve">: Highlights cold chain/freshness operations</w:t>
      </w:r>
      <w:r>
        <w:t xml:space="preserve"> </w:t>
      </w:r>
      <w:r>
        <w:t xml:space="preserve">-</w:t>
      </w:r>
      <w:r>
        <w:t xml:space="preserve"> </w:t>
      </w:r>
      <w:r>
        <w:rPr>
          <w:b/>
          <w:bCs/>
        </w:rPr>
        <w:t xml:space="preserve">Flyberry</w:t>
      </w:r>
      <w:r>
        <w:t xml:space="preserve">: Only brand with cold chain for dates</w:t>
      </w:r>
      <w:r>
        <w:t xml:space="preserve"> </w:t>
      </w:r>
      <w:r>
        <w:t xml:space="preserve">-</w:t>
      </w:r>
      <w:r>
        <w:t xml:space="preserve"> </w:t>
      </w:r>
      <w:r>
        <w:rPr>
          <w:b/>
          <w:bCs/>
        </w:rPr>
        <w:t xml:space="preserve">Flyberry Opportunity</w:t>
      </w:r>
      <w:r>
        <w:t xml:space="preserve">: Make this THE brand story</w:t>
      </w:r>
    </w:p>
    <w:p>
      <w:pPr>
        <w:pStyle w:val="BodyText"/>
      </w:pPr>
      <w:r>
        <w:rPr>
          <w:b/>
          <w:bCs/>
        </w:rPr>
        <w:t xml:space="preserve">White Space 3</w:t>
      </w:r>
      <w:r>
        <w:t xml:space="preserve">: Accessible Luxury</w:t>
      </w:r>
      <w:r>
        <w:t xml:space="preserve"> </w:t>
      </w:r>
      <w:r>
        <w:t xml:space="preserve">-</w:t>
      </w:r>
      <w:r>
        <w:t xml:space="preserve"> </w:t>
      </w:r>
      <w:r>
        <w:rPr>
          <w:b/>
          <w:bCs/>
        </w:rPr>
        <w:t xml:space="preserve">Bateel</w:t>
      </w:r>
      <w:r>
        <w:t xml:space="preserve">: ₹1,500-₹5,000+ (too expensive for most)</w:t>
      </w:r>
      <w:r>
        <w:t xml:space="preserve"> </w:t>
      </w:r>
      <w:r>
        <w:t xml:space="preserve">-</w:t>
      </w:r>
      <w:r>
        <w:t xml:space="preserve"> </w:t>
      </w:r>
      <w:r>
        <w:rPr>
          <w:b/>
          <w:bCs/>
        </w:rPr>
        <w:t xml:space="preserve">Happilo/Farmley</w:t>
      </w:r>
      <w:r>
        <w:t xml:space="preserve">: ₹275-475 (mid-premium)</w:t>
      </w:r>
      <w:r>
        <w:t xml:space="preserve"> </w:t>
      </w:r>
      <w:r>
        <w:t xml:space="preserve">-</w:t>
      </w:r>
      <w:r>
        <w:t xml:space="preserve"> </w:t>
      </w:r>
      <w:r>
        <w:rPr>
          <w:b/>
          <w:bCs/>
        </w:rPr>
        <w:t xml:space="preserve">Flyberry Opportunity</w:t>
      </w:r>
      <w:r>
        <w:t xml:space="preserve">: ₹399-₹1,299 (accessible luxury sweet spot)</w:t>
      </w:r>
    </w:p>
    <w:p>
      <w:r>
        <w:pict>
          <v:rect style="width:0;height:1.5pt" o:hralign="center" o:hrstd="t" o:hr="t"/>
        </w:pict>
      </w:r>
    </w:p>
    <w:bookmarkEnd w:id="889"/>
    <w:bookmarkEnd w:id="890"/>
    <w:bookmarkStart w:id="891" w:name="differentiation-scorecard"/>
    <w:p>
      <w:pPr>
        <w:pStyle w:val="Heading2"/>
      </w:pPr>
      <w:r>
        <w:t xml:space="preserve">DIFFERENTIATION SCORECARD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Advantage</w:t>
            </w:r>
          </w:p>
        </w:tc>
        <w:tc>
          <w:tcPr/>
          <w:p>
            <w:pPr>
              <w:pStyle w:val="Compact"/>
            </w:pPr>
            <w:r>
              <w:t xml:space="preserve">Defensibility</w:t>
            </w:r>
          </w:p>
        </w:tc>
        <w:tc>
          <w:tcPr/>
          <w:p>
            <w:pPr>
              <w:pStyle w:val="Compact"/>
            </w:pPr>
            <w:r>
              <w:t xml:space="preserve">Current Communication</w:t>
            </w:r>
          </w:p>
        </w:tc>
        <w:tc>
          <w:tcPr/>
          <w:p>
            <w:pPr>
              <w:pStyle w:val="Compact"/>
            </w:pPr>
            <w:r>
              <w:t xml:space="preserve">Gap</w:t>
            </w:r>
          </w:p>
        </w:tc>
        <w:tc>
          <w:tcPr/>
          <w:p>
            <w:pPr>
              <w:pStyle w:val="Compact"/>
            </w:pPr>
            <w:r>
              <w:t xml:space="preserve">Priority</w:t>
            </w:r>
          </w:p>
        </w:tc>
      </w:tr>
      <w:tr>
        <w:tc>
          <w:tcPr/>
          <w:p>
            <w:pPr>
              <w:pStyle w:val="Compact"/>
            </w:pPr>
            <w:r>
              <w:rPr>
                <w:b/>
                <w:bCs/>
              </w:rPr>
              <w:t xml:space="preserve">Cold Chain</w:t>
            </w:r>
          </w:p>
        </w:tc>
        <w:tc>
          <w:tcPr/>
          <w:p>
            <w:pPr>
              <w:pStyle w:val="Compact"/>
            </w:pPr>
            <w:r>
              <w:t xml:space="preserve">Very High</w:t>
            </w:r>
          </w:p>
        </w:tc>
        <w:tc>
          <w:tcPr/>
          <w:p>
            <w:pPr>
              <w:pStyle w:val="Compact"/>
            </w:pPr>
            <w:r>
              <w:t xml:space="preserve">❌ Low</w:t>
            </w:r>
          </w:p>
        </w:tc>
        <w:tc>
          <w:tcPr/>
          <w:p>
            <w:pPr>
              <w:pStyle w:val="Compact"/>
            </w:pPr>
            <w:r>
              <w:t xml:space="preserve">CRITICAL</w:t>
            </w:r>
          </w:p>
        </w:tc>
        <w:tc>
          <w:tcPr/>
          <w:p>
            <w:pPr>
              <w:pStyle w:val="Compact"/>
            </w:pPr>
            <w:r>
              <w:t xml:space="preserve">URGENT</w:t>
            </w:r>
          </w:p>
        </w:tc>
      </w:tr>
      <w:tr>
        <w:tc>
          <w:tcPr/>
          <w:p>
            <w:pPr>
              <w:pStyle w:val="Compact"/>
            </w:pPr>
            <w:r>
              <w:rPr>
                <w:b/>
                <w:bCs/>
              </w:rPr>
              <w:t xml:space="preserve">Fortune 500</w:t>
            </w:r>
          </w:p>
        </w:tc>
        <w:tc>
          <w:tcPr/>
          <w:p>
            <w:pPr>
              <w:pStyle w:val="Compact"/>
            </w:pPr>
            <w:r>
              <w:t xml:space="preserve">Very High</w:t>
            </w:r>
          </w:p>
        </w:tc>
        <w:tc>
          <w:tcPr/>
          <w:p>
            <w:pPr>
              <w:pStyle w:val="Compact"/>
            </w:pPr>
            <w:r>
              <w:t xml:space="preserve">❌ Low</w:t>
            </w:r>
          </w:p>
        </w:tc>
        <w:tc>
          <w:tcPr/>
          <w:p>
            <w:pPr>
              <w:pStyle w:val="Compact"/>
            </w:pPr>
            <w:r>
              <w:t xml:space="preserve">CRITICAL</w:t>
            </w:r>
          </w:p>
        </w:tc>
        <w:tc>
          <w:tcPr/>
          <w:p>
            <w:pPr>
              <w:pStyle w:val="Compact"/>
            </w:pPr>
            <w:r>
              <w:t xml:space="preserve">URGENT</w:t>
            </w:r>
          </w:p>
        </w:tc>
      </w:tr>
      <w:tr>
        <w:tc>
          <w:tcPr/>
          <w:p>
            <w:pPr>
              <w:pStyle w:val="Compact"/>
            </w:pPr>
            <w:r>
              <w:rPr>
                <w:b/>
                <w:bCs/>
              </w:rPr>
              <w:t xml:space="preserve">Bespoke Luxury</w:t>
            </w:r>
          </w:p>
        </w:tc>
        <w:tc>
          <w:tcPr/>
          <w:p>
            <w:pPr>
              <w:pStyle w:val="Compact"/>
            </w:pPr>
            <w:r>
              <w:t xml:space="preserve">High</w:t>
            </w:r>
          </w:p>
        </w:tc>
        <w:tc>
          <w:tcPr/>
          <w:p>
            <w:pPr>
              <w:pStyle w:val="Compact"/>
            </w:pPr>
            <w:r>
              <w:t xml:space="preserve">❌ Low</w:t>
            </w:r>
          </w:p>
        </w:tc>
        <w:tc>
          <w:tcPr/>
          <w:p>
            <w:pPr>
              <w:pStyle w:val="Compact"/>
            </w:pPr>
            <w:r>
              <w:t xml:space="preserve">HIGH</w:t>
            </w:r>
          </w:p>
        </w:tc>
        <w:tc>
          <w:tcPr/>
          <w:p>
            <w:pPr>
              <w:pStyle w:val="Compact"/>
            </w:pPr>
            <w:r>
              <w:t xml:space="preserve">HIGH</w:t>
            </w:r>
          </w:p>
        </w:tc>
      </w:tr>
      <w:tr>
        <w:tc>
          <w:tcPr/>
          <w:p>
            <w:pPr>
              <w:pStyle w:val="Compact"/>
            </w:pPr>
            <w:r>
              <w:rPr>
                <w:b/>
                <w:bCs/>
              </w:rPr>
              <w:t xml:space="preserve">7-Country Sourcing</w:t>
            </w:r>
          </w:p>
        </w:tc>
        <w:tc>
          <w:tcPr/>
          <w:p>
            <w:pPr>
              <w:pStyle w:val="Compact"/>
            </w:pPr>
            <w:r>
              <w:t xml:space="preserve">Medium</w:t>
            </w:r>
          </w:p>
        </w:tc>
        <w:tc>
          <w:tcPr/>
          <w:p>
            <w:pPr>
              <w:pStyle w:val="Compact"/>
            </w:pPr>
            <w:r>
              <w:t xml:space="preserve">⚠️ Moderate</w:t>
            </w:r>
          </w:p>
        </w:tc>
        <w:tc>
          <w:tcPr/>
          <w:p>
            <w:pPr>
              <w:pStyle w:val="Compact"/>
            </w:pPr>
            <w:r>
              <w:t xml:space="preserve">MEDIUM</w:t>
            </w:r>
          </w:p>
        </w:tc>
        <w:tc>
          <w:tcPr/>
          <w:p>
            <w:pPr>
              <w:pStyle w:val="Compact"/>
            </w:pPr>
            <w:r>
              <w:t xml:space="preserve">MEDIUM</w:t>
            </w:r>
          </w:p>
        </w:tc>
      </w:tr>
      <w:tr>
        <w:tc>
          <w:tcPr/>
          <w:p>
            <w:pPr>
              <w:pStyle w:val="Compact"/>
            </w:pPr>
            <w:r>
              <w:rPr>
                <w:b/>
                <w:bCs/>
              </w:rPr>
              <w:t xml:space="preserve">Complete Portfolio</w:t>
            </w:r>
          </w:p>
        </w:tc>
        <w:tc>
          <w:tcPr/>
          <w:p>
            <w:pPr>
              <w:pStyle w:val="Compact"/>
            </w:pPr>
            <w:r>
              <w:t xml:space="preserve">Medium</w:t>
            </w:r>
          </w:p>
        </w:tc>
        <w:tc>
          <w:tcPr/>
          <w:p>
            <w:pPr>
              <w:pStyle w:val="Compact"/>
            </w:pPr>
            <w:r>
              <w:t xml:space="preserve">⚠️ Moderate</w:t>
            </w:r>
          </w:p>
        </w:tc>
        <w:tc>
          <w:tcPr/>
          <w:p>
            <w:pPr>
              <w:pStyle w:val="Compact"/>
            </w:pPr>
            <w:r>
              <w:t xml:space="preserve">MEDIUM</w:t>
            </w:r>
          </w:p>
        </w:tc>
        <w:tc>
          <w:tcPr/>
          <w:p>
            <w:pPr>
              <w:pStyle w:val="Compact"/>
            </w:pPr>
            <w:r>
              <w:t xml:space="preserve">MEDIUM</w:t>
            </w:r>
          </w:p>
        </w:tc>
      </w:tr>
    </w:tbl>
    <w:p>
      <w:pPr>
        <w:pStyle w:val="BodyText"/>
      </w:pPr>
      <w:r>
        <w:rPr>
          <w:b/>
          <w:bCs/>
        </w:rPr>
        <w:t xml:space="preserve">Gap Analysis</w:t>
      </w:r>
      <w:r>
        <w:t xml:space="preserve">:</w:t>
      </w:r>
      <w:r>
        <w:t xml:space="preserve"> </w:t>
      </w:r>
      <w:r>
        <w:t xml:space="preserve">-</w:t>
      </w:r>
      <w:r>
        <w:t xml:space="preserve"> </w:t>
      </w:r>
      <w:r>
        <w:rPr>
          <w:b/>
          <w:bCs/>
        </w:rPr>
        <w:t xml:space="preserve">Highest defensibility</w:t>
      </w:r>
      <w:r>
        <w:t xml:space="preserve"> </w:t>
      </w:r>
      <w:r>
        <w:t xml:space="preserve">(cold chain, Fortune 500) =</w:t>
      </w:r>
      <w:r>
        <w:t xml:space="preserve"> </w:t>
      </w:r>
      <w:r>
        <w:rPr>
          <w:b/>
          <w:bCs/>
        </w:rPr>
        <w:t xml:space="preserve">lowest communication</w:t>
      </w:r>
      <w:r>
        <w:t xml:space="preserve"> </w:t>
      </w:r>
      <w:r>
        <w:t xml:space="preserve">(critical gap)</w:t>
      </w:r>
      <w:r>
        <w:t xml:space="preserve"> </w:t>
      </w:r>
      <w:r>
        <w:t xml:space="preserve">-</w:t>
      </w:r>
      <w:r>
        <w:t xml:space="preserve"> </w:t>
      </w:r>
      <w:r>
        <w:rPr>
          <w:b/>
          <w:bCs/>
        </w:rPr>
        <w:t xml:space="preserve">Action</w:t>
      </w:r>
      <w:r>
        <w:t xml:space="preserve">: Amplify high-defensibility advantages URGENTLY</w:t>
      </w:r>
    </w:p>
    <w:p>
      <w:r>
        <w:pict>
          <v:rect style="width:0;height:1.5pt" o:hralign="center" o:hrstd="t" o:hr="t"/>
        </w:pict>
      </w:r>
    </w:p>
    <w:bookmarkEnd w:id="891"/>
    <w:bookmarkStart w:id="893" w:name="conclusion-3"/>
    <w:p>
      <w:pPr>
        <w:pStyle w:val="Heading2"/>
      </w:pPr>
      <w:r>
        <w:t xml:space="preserve">CONCLUSION</w:t>
      </w:r>
    </w:p>
    <w:bookmarkStart w:id="892" w:name="the-differentiation-paradox"/>
    <w:p>
      <w:pPr>
        <w:pStyle w:val="Heading3"/>
      </w:pPr>
      <w:r>
        <w:t xml:space="preserve">The Differentiation Paradox</w:t>
      </w:r>
    </w:p>
    <w:p>
      <w:pPr>
        <w:pStyle w:val="FirstParagraph"/>
      </w:pPr>
      <w:r>
        <w:rPr>
          <w:b/>
          <w:bCs/>
        </w:rPr>
        <w:t xml:space="preserve">Problem</w:t>
      </w:r>
      <w:r>
        <w:t xml:space="preserve">: Flyberry’s MOST defensible advantages (cold chain, Fortune 500) are INVISIBLE</w:t>
      </w:r>
    </w:p>
    <w:p>
      <w:pPr>
        <w:pStyle w:val="BodyText"/>
      </w:pPr>
      <w:r>
        <w:rPr>
          <w:b/>
          <w:bCs/>
        </w:rPr>
        <w:t xml:space="preserve">Solution</w:t>
      </w:r>
      <w:r>
        <w:t xml:space="preserve">: Amplify what competitors CANNOT replicate</w:t>
      </w:r>
    </w:p>
    <w:p>
      <w:pPr>
        <w:pStyle w:val="BodyText"/>
      </w:pPr>
      <w:r>
        <w:rPr>
          <w:b/>
          <w:bCs/>
        </w:rPr>
        <w:t xml:space="preserve">Strategy</w:t>
      </w:r>
      <w:r>
        <w:t xml:space="preserve">:</w:t>
      </w:r>
      <w:r>
        <w:t xml:space="preserve"> </w:t>
      </w:r>
      <w:r>
        <w:t xml:space="preserve">1. Make cold chain THE brand story (unreplicable by competitors)</w:t>
      </w:r>
      <w:r>
        <w:t xml:space="preserve"> </w:t>
      </w:r>
      <w:r>
        <w:t xml:space="preserve">2. Leverage Fortune 500 trust for B2C (3-5 years for competitors to build)</w:t>
      </w:r>
      <w:r>
        <w:t xml:space="preserve"> </w:t>
      </w:r>
      <w:r>
        <w:t xml:space="preserve">3. Formalize bespoke luxury service (12-18 months for competitors)</w:t>
      </w:r>
      <w:r>
        <w:t xml:space="preserve"> </w:t>
      </w:r>
      <w:r>
        <w:t xml:space="preserve">4. Own</w:t>
      </w:r>
      <w:r>
        <w:t xml:space="preserve"> </w:t>
      </w:r>
      <w:r>
        <w:t xml:space="preserve">“luxury specialist”</w:t>
      </w:r>
      <w:r>
        <w:t xml:space="preserve"> </w:t>
      </w:r>
      <w:r>
        <w:t xml:space="preserve">positioning (white space)</w:t>
      </w:r>
    </w:p>
    <w:p>
      <w:pPr>
        <w:pStyle w:val="BodyText"/>
      </w:pPr>
      <w:r>
        <w:rPr>
          <w:b/>
          <w:bCs/>
        </w:rPr>
        <w:t xml:space="preserve">Result</w:t>
      </w:r>
      <w:r>
        <w:t xml:space="preserve">: Sustainable competitive advantage based on unreplicable operations, not copyable marketing</w:t>
      </w:r>
    </w:p>
    <w:p>
      <w:r>
        <w:pict>
          <v:rect style="width:0;height:1.5pt" o:hralign="center" o:hrstd="t" o:hr="t"/>
        </w:pict>
      </w:r>
    </w:p>
    <w:p>
      <w:pPr>
        <w:pStyle w:val="FirstParagraph"/>
      </w:pPr>
      <w:r>
        <w:rPr>
          <w:b/>
          <w:bCs/>
        </w:rPr>
        <w:t xml:space="preserve">Key Takeaway</w:t>
      </w:r>
      <w:r>
        <w:t xml:space="preserve">: Don’t hide your unfair advantages. Amplify them.</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Docs 20 &amp; 21 (Repositioning Strategy, New Brand Positioning)</w:t>
      </w:r>
      <w:r>
        <w:t xml:space="preserve"> </w:t>
      </w:r>
      <w:r>
        <w:t xml:space="preserve">—</w:t>
      </w:r>
      <w:r>
        <w:t xml:space="preserve"> </w:t>
      </w:r>
      <w:r>
        <w:t xml:space="preserve">title:</w:t>
      </w:r>
      <w:r>
        <w:t xml:space="preserve"> </w:t>
      </w:r>
      <w:r>
        <w:t xml:space="preserve">“Flyberry Gourmet - Brand Goal &amp; Strategic Approach”</w:t>
      </w:r>
      <w:r>
        <w:t xml:space="preserve"> </w:t>
      </w:r>
      <w:r>
        <w:t xml:space="preserve">section:</w:t>
      </w:r>
      <w:r>
        <w:t xml:space="preserve"> </w:t>
      </w:r>
      <w:r>
        <w:t xml:space="preserve">“Strategic Direction TL;DR”</w:t>
      </w:r>
      <w:r>
        <w:t xml:space="preserve"> </w:t>
      </w:r>
      <w:r>
        <w:t xml:space="preserve">last_updated: 2025-10-12</w:t>
      </w:r>
      <w:r>
        <w:t xml:space="preserve"> </w:t>
      </w:r>
      <w:r>
        <w:t xml:space="preserve">status:</w:t>
      </w:r>
      <w:r>
        <w:t xml:space="preserve"> </w:t>
      </w:r>
      <w:r>
        <w:t xml:space="preserve">“Complete”</w:t>
      </w:r>
      <w:r>
        <w:t xml:space="preserve"> </w:t>
      </w:r>
      <w:r>
        <w:t xml:space="preserve">framework:</w:t>
      </w:r>
      <w:r>
        <w:t xml:space="preserve"> </w:t>
      </w:r>
      <w:r>
        <w:t xml:space="preserve">“Category Design Strategy”</w:t>
      </w:r>
      <w:r>
        <w:t xml:space="preserve"> </w:t>
      </w:r>
      <w:r>
        <w:t xml:space="preserve">—</w:t>
      </w:r>
    </w:p>
    <w:bookmarkEnd w:id="892"/>
    <w:bookmarkEnd w:id="893"/>
    <w:bookmarkEnd w:id="894"/>
    <w:bookmarkStart w:id="924" w:name="brand-goal-strategic-approach"/>
    <w:p>
      <w:pPr>
        <w:pStyle w:val="Heading1"/>
      </w:pPr>
      <w:r>
        <w:t xml:space="preserve">BRAND GOAL &amp; STRATEGIC APPROACH</w:t>
      </w:r>
    </w:p>
    <w:bookmarkStart w:id="895" w:name="flyberry-gourmet---the-one-page-strategy"/>
    <w:p>
      <w:pPr>
        <w:pStyle w:val="Heading2"/>
      </w:pPr>
      <w:r>
        <w:t xml:space="preserve">Flyberry Gourmet - The One-Page Strategy</w:t>
      </w:r>
    </w:p>
    <w:p>
      <w:pPr>
        <w:pStyle w:val="FirstParagraph"/>
      </w:pPr>
      <w:r>
        <w:rPr>
          <w:b/>
          <w:bCs/>
        </w:rPr>
        <w:t xml:space="preserve">Date</w:t>
      </w:r>
      <w:r>
        <w:t xml:space="preserve">: October 12, 2025</w:t>
      </w:r>
      <w:r>
        <w:t xml:space="preserve"> </w:t>
      </w:r>
      <w:r>
        <w:rPr>
          <w:b/>
          <w:bCs/>
        </w:rPr>
        <w:t xml:space="preserve">Purpose</w:t>
      </w:r>
      <w:r>
        <w:t xml:space="preserve">: Clear, actionable strategic direction for the brand</w:t>
      </w:r>
      <w:r>
        <w:t xml:space="preserve"> </w:t>
      </w:r>
      <w:r>
        <w:rPr>
          <w:b/>
          <w:bCs/>
        </w:rPr>
        <w:t xml:space="preserve">Audience</w:t>
      </w:r>
      <w:r>
        <w:t xml:space="preserve">: Founders, marketing team, investors, stakeholders</w:t>
      </w:r>
    </w:p>
    <w:p>
      <w:r>
        <w:pict>
          <v:rect style="width:0;height:1.5pt" o:hralign="center" o:hrstd="t" o:hr="t"/>
        </w:pict>
      </w:r>
    </w:p>
    <w:bookmarkEnd w:id="895"/>
    <w:bookmarkStart w:id="896" w:name="the-one-sentence-goal"/>
    <w:p>
      <w:pPr>
        <w:pStyle w:val="Heading2"/>
      </w:pPr>
      <w:r>
        <w:t xml:space="preserve">THE ONE-SENTENCE GOAL</w:t>
      </w:r>
    </w:p>
    <w:p>
      <w:pPr>
        <w:pStyle w:val="FirstParagraph"/>
      </w:pPr>
      <w:r>
        <w:rPr>
          <w:b/>
          <w:bCs/>
        </w:rPr>
        <w:t xml:space="preserve">Transform Flyberry from an invisible</w:t>
      </w:r>
      <w:r>
        <w:rPr>
          <w:b/>
          <w:bCs/>
        </w:rPr>
        <w:t xml:space="preserve"> </w:t>
      </w:r>
      <w:r>
        <w:rPr>
          <w:b/>
          <w:bCs/>
        </w:rPr>
        <w:t xml:space="preserve">“healthy snacks”</w:t>
      </w:r>
      <w:r>
        <w:rPr>
          <w:b/>
          <w:bCs/>
        </w:rPr>
        <w:t xml:space="preserve"> </w:t>
      </w:r>
      <w:r>
        <w:rPr>
          <w:b/>
          <w:bCs/>
        </w:rPr>
        <w:t xml:space="preserve">brand to India’s #1 Premium Gourmet Destination trusted by Fortune 500 companies — achieving ₹100 Crores revenue in 24 months through strategic repositioning + corporate validation storytelling.</w:t>
      </w:r>
    </w:p>
    <w:p>
      <w:r>
        <w:pict>
          <v:rect style="width:0;height:1.5pt" o:hralign="center" o:hrstd="t" o:hr="t"/>
        </w:pict>
      </w:r>
    </w:p>
    <w:bookmarkEnd w:id="896"/>
    <w:bookmarkStart w:id="900" w:name="the-3-core-goals"/>
    <w:p>
      <w:pPr>
        <w:pStyle w:val="Heading2"/>
      </w:pPr>
      <w:r>
        <w:t xml:space="preserve">THE 3 CORE GOALS</w:t>
      </w:r>
    </w:p>
    <w:bookmarkStart w:id="897" w:name="goal-1-reposition-category"/>
    <w:p>
      <w:pPr>
        <w:pStyle w:val="Heading3"/>
      </w:pPr>
      <w:r>
        <w:rPr>
          <w:b/>
          <w:bCs/>
        </w:rPr>
        <w:t xml:space="preserve">Goal 1: REPOSITION (Category)</w:t>
      </w:r>
    </w:p>
    <w:p>
      <w:pPr>
        <w:pStyle w:val="FirstParagraph"/>
      </w:pPr>
      <w:r>
        <w:rPr>
          <w:b/>
          <w:bCs/>
        </w:rPr>
        <w:t xml:space="preserve">From</w:t>
      </w:r>
      <w:r>
        <w:t xml:space="preserve">:</w:t>
      </w:r>
      <w:r>
        <w:t xml:space="preserve"> </w:t>
      </w:r>
      <w:r>
        <w:t xml:space="preserve">“Healthy snacks brand”</w:t>
      </w:r>
      <w:r>
        <w:t xml:space="preserve"> </w:t>
      </w:r>
      <w:r>
        <w:t xml:space="preserve">(competing with Happilo, Farmley)</w:t>
      </w:r>
      <w:r>
        <w:t xml:space="preserve"> </w:t>
      </w:r>
      <w:r>
        <w:rPr>
          <w:b/>
          <w:bCs/>
        </w:rPr>
        <w:t xml:space="preserve">To</w:t>
      </w:r>
      <w:r>
        <w:t xml:space="preserve">:</w:t>
      </w:r>
      <w:r>
        <w:t xml:space="preserve"> </w:t>
      </w:r>
      <w:r>
        <w:t xml:space="preserve">“Complete Gourmet Destination - 44+ Products Across 8 Categories”</w:t>
      </w:r>
    </w:p>
    <w:p>
      <w:pPr>
        <w:pStyle w:val="BodyText"/>
      </w:pPr>
      <w:r>
        <w:rPr>
          <w:b/>
          <w:bCs/>
        </w:rPr>
        <w:t xml:space="preserve">Why</w:t>
      </w:r>
      <w:r>
        <w:t xml:space="preserve">: Category leaders dominate profits. Own a NEW category = win big.</w:t>
      </w:r>
    </w:p>
    <w:p>
      <w:pPr>
        <w:pStyle w:val="BodyText"/>
      </w:pPr>
      <w:r>
        <w:rPr>
          <w:b/>
          <w:bCs/>
        </w:rPr>
        <w:t xml:space="preserve">Success Metric</w:t>
      </w:r>
      <w:r>
        <w:t xml:space="preserve">: 60%+ of customers describe Flyberry as</w:t>
      </w:r>
      <w:r>
        <w:t xml:space="preserve"> </w:t>
      </w:r>
      <w:r>
        <w:t xml:space="preserve">“premium gourmet specialist”</w:t>
      </w:r>
      <w:r>
        <w:t xml:space="preserve"> </w:t>
      </w:r>
      <w:r>
        <w:t xml:space="preserve">(not</w:t>
      </w:r>
      <w:r>
        <w:t xml:space="preserve"> </w:t>
      </w:r>
      <w:r>
        <w:t xml:space="preserve">“healthy snacks”</w:t>
      </w:r>
      <w:r>
        <w:t xml:space="preserve">)</w:t>
      </w:r>
    </w:p>
    <w:p>
      <w:r>
        <w:pict>
          <v:rect style="width:0;height:1.5pt" o:hralign="center" o:hrstd="t" o:hr="t"/>
        </w:pict>
      </w:r>
    </w:p>
    <w:bookmarkEnd w:id="897"/>
    <w:bookmarkStart w:id="898" w:name="goal-2-amplify-differentiation"/>
    <w:p>
      <w:pPr>
        <w:pStyle w:val="Heading3"/>
      </w:pPr>
      <w:r>
        <w:rPr>
          <w:b/>
          <w:bCs/>
        </w:rPr>
        <w:t xml:space="preserve">Goal 2: AMPLIFY (Differentiation)</w:t>
      </w:r>
    </w:p>
    <w:p>
      <w:pPr>
        <w:pStyle w:val="FirstParagraph"/>
      </w:pPr>
      <w:r>
        <w:rPr>
          <w:b/>
          <w:bCs/>
        </w:rPr>
        <w:t xml:space="preserve">Unlock</w:t>
      </w:r>
      <w:r>
        <w:t xml:space="preserve">: Substantial hidden brand equity</w:t>
      </w:r>
      <w:r>
        <w:t xml:space="preserve"> </w:t>
      </w:r>
      <w:r>
        <w:t xml:space="preserve">-</w:t>
      </w:r>
      <w:r>
        <w:t xml:space="preserve"> </w:t>
      </w:r>
      <w:r>
        <w:rPr>
          <w:b/>
          <w:bCs/>
        </w:rPr>
        <w:t xml:space="preserve">Corporate Validation</w:t>
      </w:r>
      <w:r>
        <w:t xml:space="preserve">: 50+ Fortune 500 companies choose Flyberry for gifting</w:t>
      </w:r>
      <w:r>
        <w:t xml:space="preserve"> </w:t>
      </w:r>
      <w:r>
        <w:t xml:space="preserve">-</w:t>
      </w:r>
      <w:r>
        <w:t xml:space="preserve"> </w:t>
      </w:r>
      <w:r>
        <w:rPr>
          <w:b/>
          <w:bCs/>
        </w:rPr>
        <w:t xml:space="preserve">Global Sourcing</w:t>
      </w:r>
      <w:r>
        <w:t xml:space="preserve">: 7 exclusive origins (Afghanistan pine nuts, Medina Ajwa, Amazon Brazil nuts)</w:t>
      </w:r>
      <w:r>
        <w:t xml:space="preserve"> </w:t>
      </w:r>
      <w:r>
        <w:t xml:space="preserve">-</w:t>
      </w:r>
      <w:r>
        <w:t xml:space="preserve"> </w:t>
      </w:r>
      <w:r>
        <w:rPr>
          <w:b/>
          <w:bCs/>
        </w:rPr>
        <w:t xml:space="preserve">Innovation</w:t>
      </w:r>
      <w:r>
        <w:t xml:space="preserve">: Cold chain (industry-first) + vacuum-frying (70% less oil) + Date Syrup/Powder</w:t>
      </w:r>
    </w:p>
    <w:p>
      <w:pPr>
        <w:pStyle w:val="BodyText"/>
      </w:pPr>
      <w:r>
        <w:rPr>
          <w:b/>
          <w:bCs/>
        </w:rPr>
        <w:t xml:space="preserve">Why</w:t>
      </w:r>
      <w:r>
        <w:t xml:space="preserve">: You have the BEST story in the category. Nobody knows it.</w:t>
      </w:r>
    </w:p>
    <w:p>
      <w:pPr>
        <w:pStyle w:val="BodyText"/>
      </w:pPr>
      <w:r>
        <w:rPr>
          <w:b/>
          <w:bCs/>
        </w:rPr>
        <w:t xml:space="preserve">Success Metric</w:t>
      </w:r>
      <w:r>
        <w:t xml:space="preserve">: Fortune 500 validation mentioned in 80%+ of marketing content</w:t>
      </w:r>
    </w:p>
    <w:p>
      <w:r>
        <w:pict>
          <v:rect style="width:0;height:1.5pt" o:hralign="center" o:hrstd="t" o:hr="t"/>
        </w:pict>
      </w:r>
    </w:p>
    <w:bookmarkEnd w:id="898"/>
    <w:bookmarkStart w:id="899" w:name="goal-3-scale-revenue"/>
    <w:p>
      <w:pPr>
        <w:pStyle w:val="Heading3"/>
      </w:pPr>
      <w:r>
        <w:rPr>
          <w:b/>
          <w:bCs/>
        </w:rPr>
        <w:t xml:space="preserve">Goal 3: SCALE (Revenue)</w:t>
      </w:r>
    </w:p>
    <w:p>
      <w:pPr>
        <w:pStyle w:val="FirstParagraph"/>
      </w:pPr>
      <w:r>
        <w:rPr>
          <w:b/>
          <w:bCs/>
        </w:rPr>
        <w:t xml:space="preserve">Target</w:t>
      </w:r>
      <w:r>
        <w:t xml:space="preserve">: ₹35 Cr (FY25) → ₹100 Cr in 24 months</w:t>
      </w:r>
      <w:r>
        <w:t xml:space="preserve"> </w:t>
      </w:r>
      <w:r>
        <w:t xml:space="preserve">-</w:t>
      </w:r>
      <w:r>
        <w:t xml:space="preserve"> </w:t>
      </w:r>
      <w:r>
        <w:rPr>
          <w:b/>
          <w:bCs/>
        </w:rPr>
        <w:t xml:space="preserve">Pricing Power</w:t>
      </w:r>
      <w:r>
        <w:t xml:space="preserve">: ₹299-₹599 → ₹399-₹699 (justified by repositioning)</w:t>
      </w:r>
      <w:r>
        <w:t xml:space="preserve"> </w:t>
      </w:r>
      <w:r>
        <w:t xml:space="preserve">-</w:t>
      </w:r>
      <w:r>
        <w:t xml:space="preserve"> </w:t>
      </w:r>
      <w:r>
        <w:rPr>
          <w:b/>
          <w:bCs/>
        </w:rPr>
        <w:t xml:space="preserve">B2B Growth</w:t>
      </w:r>
      <w:r>
        <w:t xml:space="preserve">: 10-15% → 30% of revenue (corporate gifting focus)</w:t>
      </w:r>
      <w:r>
        <w:t xml:space="preserve"> </w:t>
      </w:r>
      <w:r>
        <w:t xml:space="preserve">-</w:t>
      </w:r>
      <w:r>
        <w:t xml:space="preserve"> </w:t>
      </w:r>
      <w:r>
        <w:rPr>
          <w:b/>
          <w:bCs/>
        </w:rPr>
        <w:t xml:space="preserve">Brand Awareness</w:t>
      </w:r>
      <w:r>
        <w:t xml:space="preserve">: &lt;20% → 60%+ (target segment)</w:t>
      </w:r>
    </w:p>
    <w:p>
      <w:pPr>
        <w:pStyle w:val="BodyText"/>
      </w:pPr>
      <w:r>
        <w:rPr>
          <w:b/>
          <w:bCs/>
        </w:rPr>
        <w:t xml:space="preserve">Why</w:t>
      </w:r>
      <w:r>
        <w:t xml:space="preserve">: Premium positioning + visibility = pricing power = profitability</w:t>
      </w:r>
    </w:p>
    <w:p>
      <w:pPr>
        <w:pStyle w:val="BodyText"/>
      </w:pPr>
      <w:r>
        <w:rPr>
          <w:b/>
          <w:bCs/>
        </w:rPr>
        <w:t xml:space="preserve">Success Metric</w:t>
      </w:r>
      <w:r>
        <w:t xml:space="preserve">: ₹100 Cr revenue through phased ₹82.5-86.5L investment</w:t>
      </w:r>
    </w:p>
    <w:p>
      <w:r>
        <w:pict>
          <v:rect style="width:0;height:1.5pt" o:hralign="center" o:hrstd="t" o:hr="t"/>
        </w:pict>
      </w:r>
    </w:p>
    <w:bookmarkEnd w:id="899"/>
    <w:bookmarkEnd w:id="900"/>
    <w:bookmarkStart w:id="905" w:name="Xfa71cca148089c51169a9488967109b66e12468"/>
    <w:p>
      <w:pPr>
        <w:pStyle w:val="Heading2"/>
      </w:pPr>
      <w:r>
        <w:t xml:space="preserve">THE STRATEGIC APPROACH (How We’ll Get There)</w:t>
      </w:r>
    </w:p>
    <w:bookmarkStart w:id="901" w:name="Xd27b5908f5562a01b1fa20889d3fed7d09308fd"/>
    <w:p>
      <w:pPr>
        <w:pStyle w:val="Heading3"/>
      </w:pPr>
      <w:r>
        <w:rPr>
          <w:b/>
          <w:bCs/>
        </w:rPr>
        <w:t xml:space="preserve">Approach 1: CATEGORY-FIRST DESIGN</w:t>
      </w:r>
      <w:r>
        <w:t xml:space="preserve"> </w:t>
      </w:r>
      <w:r>
        <w:t xml:space="preserve">(Josh Lowman Principle #1)</w:t>
      </w:r>
    </w:p>
    <w:p>
      <w:pPr>
        <w:pStyle w:val="FirstParagraph"/>
      </w:pPr>
      <w:r>
        <w:rPr>
          <w:b/>
          <w:bCs/>
        </w:rPr>
        <w:t xml:space="preserve">Don’t compete. Redefine the category.</w:t>
      </w:r>
    </w:p>
    <w:p>
      <w:pPr>
        <w:pStyle w:val="BodyText"/>
      </w:pPr>
      <w:r>
        <w:rPr>
          <w:b/>
          <w:bCs/>
        </w:rPr>
        <w:t xml:space="preserve">OLD Category</w:t>
      </w:r>
      <w:r>
        <w:t xml:space="preserve">:</w:t>
      </w:r>
      <w:r>
        <w:t xml:space="preserve"> </w:t>
      </w:r>
      <w:r>
        <w:t xml:space="preserve">“Premium Healthy Snacks”</w:t>
      </w:r>
      <w:r>
        <w:t xml:space="preserve"> </w:t>
      </w:r>
      <w:r>
        <w:t xml:space="preserve">- Players: Happilo, Farmley, Yoga Bar, True Elements</w:t>
      </w:r>
      <w:r>
        <w:t xml:space="preserve"> </w:t>
      </w:r>
      <w:r>
        <w:t xml:space="preserve">- Competition: INTENSE (everyone fighting for same customers)</w:t>
      </w:r>
      <w:r>
        <w:t xml:space="preserve"> </w:t>
      </w:r>
      <w:r>
        <w:t xml:space="preserve">- Positioning: Price-driven commoditization</w:t>
      </w:r>
    </w:p>
    <w:p>
      <w:pPr>
        <w:pStyle w:val="BodyText"/>
      </w:pPr>
      <w:r>
        <w:rPr>
          <w:b/>
          <w:bCs/>
        </w:rPr>
        <w:t xml:space="preserve">NEW Category</w:t>
      </w:r>
      <w:r>
        <w:t xml:space="preserve">:</w:t>
      </w:r>
      <w:r>
        <w:t xml:space="preserve"> </w:t>
      </w:r>
      <w:r>
        <w:t xml:space="preserve">“Complete Gourmet Destination - Trusted by Fortune 500”</w:t>
      </w:r>
      <w:r>
        <w:t xml:space="preserve"> </w:t>
      </w:r>
      <w:r>
        <w:t xml:space="preserve">- Players: ONLY Flyberry (no one else has this positioning)</w:t>
      </w:r>
      <w:r>
        <w:t xml:space="preserve"> </w:t>
      </w:r>
      <w:r>
        <w:t xml:space="preserve">- Competition: ZERO (create uncontested market space)</w:t>
      </w:r>
      <w:r>
        <w:t xml:space="preserve"> </w:t>
      </w:r>
      <w:r>
        <w:t xml:space="preserve">- Positioning: Quality + Trust + Breadth × Depth</w:t>
      </w:r>
    </w:p>
    <w:p>
      <w:pPr>
        <w:pStyle w:val="BodyText"/>
      </w:pPr>
      <w:r>
        <w:rPr>
          <w:b/>
          <w:bCs/>
        </w:rPr>
        <w:t xml:space="preserve">Tactics</w:t>
      </w:r>
      <w:r>
        <w:t xml:space="preserve">:</w:t>
      </w:r>
      <w:r>
        <w:t xml:space="preserve"> </w:t>
      </w:r>
      <w:r>
        <w:t xml:space="preserve">1.</w:t>
      </w:r>
      <w:r>
        <w:t xml:space="preserve"> </w:t>
      </w:r>
      <w:r>
        <w:rPr>
          <w:b/>
          <w:bCs/>
        </w:rPr>
        <w:t xml:space="preserve">Language Shift</w:t>
      </w:r>
      <w:r>
        <w:t xml:space="preserve">: Replace</w:t>
      </w:r>
      <w:r>
        <w:t xml:space="preserve"> </w:t>
      </w:r>
      <w:r>
        <w:t xml:space="preserve">“snacks”</w:t>
      </w:r>
      <w:r>
        <w:t xml:space="preserve"> </w:t>
      </w:r>
      <w:r>
        <w:t xml:space="preserve">with</w:t>
      </w:r>
      <w:r>
        <w:t xml:space="preserve"> </w:t>
      </w:r>
      <w:r>
        <w:t xml:space="preserve">“gourmet”</w:t>
      </w:r>
      <w:r>
        <w:t xml:space="preserve"> </w:t>
      </w:r>
      <w:r>
        <w:t xml:space="preserve">everywhere</w:t>
      </w:r>
      <w:r>
        <w:t xml:space="preserve"> </w:t>
      </w:r>
      <w:r>
        <w:t xml:space="preserve">2.</w:t>
      </w:r>
      <w:r>
        <w:t xml:space="preserve"> </w:t>
      </w:r>
      <w:r>
        <w:rPr>
          <w:b/>
          <w:bCs/>
        </w:rPr>
        <w:t xml:space="preserve">Visual Shift</w:t>
      </w:r>
      <w:r>
        <w:t xml:space="preserve">: Fortune 500 wall in stores (Google, Goldman Sachs logos)</w:t>
      </w:r>
      <w:r>
        <w:t xml:space="preserve"> </w:t>
      </w:r>
      <w:r>
        <w:t xml:space="preserve">3.</w:t>
      </w:r>
      <w:r>
        <w:t xml:space="preserve"> </w:t>
      </w:r>
      <w:r>
        <w:rPr>
          <w:b/>
          <w:bCs/>
        </w:rPr>
        <w:t xml:space="preserve">Content Shift</w:t>
      </w:r>
      <w:r>
        <w:t xml:space="preserve">: Tell corporate gifting stories (not health tips)</w:t>
      </w:r>
      <w:r>
        <w:t xml:space="preserve"> </w:t>
      </w:r>
      <w:r>
        <w:t xml:space="preserve">4.</w:t>
      </w:r>
      <w:r>
        <w:t xml:space="preserve"> </w:t>
      </w:r>
      <w:r>
        <w:rPr>
          <w:b/>
          <w:bCs/>
        </w:rPr>
        <w:t xml:space="preserve">Pricing Shift</w:t>
      </w:r>
      <w:r>
        <w:t xml:space="preserve">: Price like luxury specialist (popular SKUs: ₹399-999), not mass snack (entry: ₹49, but emphasize premium)</w:t>
      </w:r>
    </w:p>
    <w:p>
      <w:pPr>
        <w:pStyle w:val="BodyText"/>
      </w:pPr>
      <w:r>
        <w:rPr>
          <w:b/>
          <w:bCs/>
        </w:rPr>
        <w:t xml:space="preserve">Timeline</w:t>
      </w:r>
      <w:r>
        <w:t xml:space="preserve">: 4-6 months (Phase 1-2 of repositioning strategy)</w:t>
      </w:r>
    </w:p>
    <w:p>
      <w:r>
        <w:pict>
          <v:rect style="width:0;height:1.5pt" o:hralign="center" o:hrstd="t" o:hr="t"/>
        </w:pict>
      </w:r>
    </w:p>
    <w:bookmarkEnd w:id="901"/>
    <w:bookmarkStart w:id="902" w:name="X35c67adaab73821c4be445db9c8d8d0141d34fc"/>
    <w:p>
      <w:pPr>
        <w:pStyle w:val="Heading3"/>
      </w:pPr>
      <w:r>
        <w:rPr>
          <w:b/>
          <w:bCs/>
        </w:rPr>
        <w:t xml:space="preserve">Approach 2: EMOTIONAL STORYTELLING</w:t>
      </w:r>
      <w:r>
        <w:t xml:space="preserve"> </w:t>
      </w:r>
      <w:r>
        <w:t xml:space="preserve">(Josh Lowman Principle #2)</w:t>
      </w:r>
    </w:p>
    <w:p>
      <w:pPr>
        <w:pStyle w:val="FirstParagraph"/>
      </w:pPr>
      <w:r>
        <w:rPr>
          <w:b/>
          <w:bCs/>
        </w:rPr>
        <w:t xml:space="preserve">Stop selling features. Start telling stories that make customers FEEL something.</w:t>
      </w:r>
    </w:p>
    <w:p>
      <w:pPr>
        <w:pStyle w:val="BodyText"/>
      </w:pPr>
      <w:r>
        <w:rPr>
          <w:b/>
          <w:bCs/>
        </w:rPr>
        <w:t xml:space="preserve">Current Messaging</w:t>
      </w:r>
      <w:r>
        <w:t xml:space="preserve"> </w:t>
      </w:r>
      <w:r>
        <w:t xml:space="preserve">(Rational):</w:t>
      </w:r>
      <w:r>
        <w:t xml:space="preserve"> </w:t>
      </w:r>
      <w:r>
        <w:t xml:space="preserve">-</w:t>
      </w:r>
      <w:r>
        <w:t xml:space="preserve"> </w:t>
      </w:r>
      <w:r>
        <w:t xml:space="preserve">“100% Natural, No Added Sugar”</w:t>
      </w:r>
      <w:r>
        <w:t xml:space="preserve"> </w:t>
      </w:r>
      <w:r>
        <w:t xml:space="preserve">-</w:t>
      </w:r>
      <w:r>
        <w:t xml:space="preserve"> </w:t>
      </w:r>
      <w:r>
        <w:t xml:space="preserve">“Healthy but tasty snacks”</w:t>
      </w:r>
      <w:r>
        <w:t xml:space="preserve"> </w:t>
      </w:r>
      <w:r>
        <w:t xml:space="preserve">-</w:t>
      </w:r>
      <w:r>
        <w:t xml:space="preserve"> </w:t>
      </w:r>
      <w:r>
        <w:t xml:space="preserve">“Premium quality dates and nuts”</w:t>
      </w:r>
    </w:p>
    <w:p>
      <w:pPr>
        <w:pStyle w:val="BodyText"/>
      </w:pPr>
      <w:r>
        <w:rPr>
          <w:b/>
          <w:bCs/>
        </w:rPr>
        <w:t xml:space="preserve">NEW Messaging</w:t>
      </w:r>
      <w:r>
        <w:t xml:space="preserve"> </w:t>
      </w:r>
      <w:r>
        <w:t xml:space="preserve">(Emotional):</w:t>
      </w:r>
      <w:r>
        <w:t xml:space="preserve"> </w:t>
      </w:r>
      <w:r>
        <w:t xml:space="preserve">-</w:t>
      </w:r>
      <w:r>
        <w:t xml:space="preserve"> </w:t>
      </w:r>
      <w:r>
        <w:rPr>
          <w:b/>
          <w:bCs/>
        </w:rPr>
        <w:t xml:space="preserve">Heritage</w:t>
      </w:r>
      <w:r>
        <w:t xml:space="preserve">:</w:t>
      </w:r>
      <w:r>
        <w:t xml:space="preserve"> </w:t>
      </w:r>
      <w:r>
        <w:t xml:space="preserve">“Ajwa dates from Medina, the same dates treasured for centuries”</w:t>
      </w:r>
      <w:r>
        <w:t xml:space="preserve"> </w:t>
      </w:r>
      <w:r>
        <w:t xml:space="preserve">-</w:t>
      </w:r>
      <w:r>
        <w:t xml:space="preserve"> </w:t>
      </w:r>
      <w:r>
        <w:rPr>
          <w:b/>
          <w:bCs/>
        </w:rPr>
        <w:t xml:space="preserve">Trust</w:t>
      </w:r>
      <w:r>
        <w:t xml:space="preserve">:</w:t>
      </w:r>
      <w:r>
        <w:t xml:space="preserve"> </w:t>
      </w:r>
      <w:r>
        <w:t xml:space="preserve">“When Google needs to impress their employees, they choose Flyberry”</w:t>
      </w:r>
      <w:r>
        <w:t xml:space="preserve"> </w:t>
      </w:r>
      <w:r>
        <w:t xml:space="preserve">-</w:t>
      </w:r>
      <w:r>
        <w:t xml:space="preserve"> </w:t>
      </w:r>
      <w:r>
        <w:rPr>
          <w:b/>
          <w:bCs/>
        </w:rPr>
        <w:t xml:space="preserve">Innovation</w:t>
      </w:r>
      <w:r>
        <w:t xml:space="preserve">:</w:t>
      </w:r>
      <w:r>
        <w:t xml:space="preserve"> </w:t>
      </w:r>
      <w:r>
        <w:t xml:space="preserve">“70% less oil. Vegetables transformed into gourmet chips.”</w:t>
      </w:r>
      <w:r>
        <w:t xml:space="preserve"> </w:t>
      </w:r>
      <w:r>
        <w:t xml:space="preserve">-</w:t>
      </w:r>
      <w:r>
        <w:t xml:space="preserve"> </w:t>
      </w:r>
      <w:r>
        <w:rPr>
          <w:b/>
          <w:bCs/>
        </w:rPr>
        <w:t xml:space="preserve">Excellence</w:t>
      </w:r>
      <w:r>
        <w:t xml:space="preserve">:</w:t>
      </w:r>
      <w:r>
        <w:t xml:space="preserve"> </w:t>
      </w:r>
      <w:r>
        <w:t xml:space="preserve">“42+ best-in-class products from 7 exclusive origins”</w:t>
      </w:r>
    </w:p>
    <w:p>
      <w:pPr>
        <w:pStyle w:val="BodyText"/>
      </w:pPr>
      <w:r>
        <w:rPr>
          <w:b/>
          <w:bCs/>
        </w:rPr>
        <w:t xml:space="preserve">Storytelling Pillars</w:t>
      </w:r>
      <w:r>
        <w:t xml:space="preserve">:</w:t>
      </w:r>
      <w:r>
        <w:t xml:space="preserve"> </w:t>
      </w:r>
      <w:r>
        <w:t xml:space="preserve">1.</w:t>
      </w:r>
      <w:r>
        <w:t xml:space="preserve"> </w:t>
      </w:r>
      <w:r>
        <w:rPr>
          <w:b/>
          <w:bCs/>
        </w:rPr>
        <w:t xml:space="preserve">Corporate Validation</w:t>
      </w:r>
      <w:r>
        <w:t xml:space="preserve">: Fortune 500 case studies</w:t>
      </w:r>
      <w:r>
        <w:t xml:space="preserve"> </w:t>
      </w:r>
      <w:r>
        <w:t xml:space="preserve">2.</w:t>
      </w:r>
      <w:r>
        <w:t xml:space="preserve"> </w:t>
      </w:r>
      <w:r>
        <w:rPr>
          <w:b/>
          <w:bCs/>
        </w:rPr>
        <w:t xml:space="preserve">Origin Stories</w:t>
      </w:r>
      <w:r>
        <w:t xml:space="preserve">: 7-country sourcing journeys</w:t>
      </w:r>
      <w:r>
        <w:t xml:space="preserve"> </w:t>
      </w:r>
      <w:r>
        <w:t xml:space="preserve">3.</w:t>
      </w:r>
      <w:r>
        <w:t xml:space="preserve"> </w:t>
      </w:r>
      <w:r>
        <w:rPr>
          <w:b/>
          <w:bCs/>
        </w:rPr>
        <w:t xml:space="preserve">Innovation</w:t>
      </w:r>
      <w:r>
        <w:t xml:space="preserve">: Cold chain + vacuum-frying + date innovations</w:t>
      </w:r>
    </w:p>
    <w:p>
      <w:pPr>
        <w:pStyle w:val="BodyText"/>
      </w:pPr>
      <w:r>
        <w:rPr>
          <w:b/>
          <w:bCs/>
        </w:rPr>
        <w:t xml:space="preserve">Tactics</w:t>
      </w:r>
      <w:r>
        <w:t xml:space="preserve">:</w:t>
      </w:r>
      <w:r>
        <w:t xml:space="preserve"> </w:t>
      </w:r>
      <w:r>
        <w:t xml:space="preserve">1.</w:t>
      </w:r>
      <w:r>
        <w:t xml:space="preserve"> </w:t>
      </w:r>
      <w:r>
        <w:rPr>
          <w:b/>
          <w:bCs/>
        </w:rPr>
        <w:t xml:space="preserve">Store Execution</w:t>
      </w:r>
      <w:r>
        <w:t xml:space="preserve">:</w:t>
      </w:r>
      <w:r>
        <w:t xml:space="preserve"> </w:t>
      </w:r>
      <w:r>
        <w:t xml:space="preserve">“Trusted by Fortune 500”</w:t>
      </w:r>
      <w:r>
        <w:t xml:space="preserve"> </w:t>
      </w:r>
      <w:r>
        <w:t xml:space="preserve">wall (visual proof)</w:t>
      </w:r>
      <w:r>
        <w:t xml:space="preserve"> </w:t>
      </w:r>
      <w:r>
        <w:t xml:space="preserve">2.</w:t>
      </w:r>
      <w:r>
        <w:t xml:space="preserve"> </w:t>
      </w:r>
      <w:r>
        <w:rPr>
          <w:b/>
          <w:bCs/>
        </w:rPr>
        <w:t xml:space="preserve">Social Media</w:t>
      </w:r>
      <w:r>
        <w:t xml:space="preserve">: Corporate gifting behind-the-scenes (not product photos)</w:t>
      </w:r>
      <w:r>
        <w:t xml:space="preserve"> </w:t>
      </w:r>
      <w:r>
        <w:t xml:space="preserve">3.</w:t>
      </w:r>
      <w:r>
        <w:t xml:space="preserve"> </w:t>
      </w:r>
      <w:r>
        <w:rPr>
          <w:b/>
          <w:bCs/>
        </w:rPr>
        <w:t xml:space="preserve">Packaging</w:t>
      </w:r>
      <w:r>
        <w:t xml:space="preserve">:</w:t>
      </w:r>
      <w:r>
        <w:t xml:space="preserve"> </w:t>
      </w:r>
      <w:r>
        <w:t xml:space="preserve">“Chosen by Google, Goldman Sachs”</w:t>
      </w:r>
      <w:r>
        <w:t xml:space="preserve"> </w:t>
      </w:r>
      <w:r>
        <w:t xml:space="preserve">badge</w:t>
      </w:r>
      <w:r>
        <w:t xml:space="preserve"> </w:t>
      </w:r>
      <w:r>
        <w:t xml:space="preserve">4.</w:t>
      </w:r>
      <w:r>
        <w:t xml:space="preserve"> </w:t>
      </w:r>
      <w:r>
        <w:rPr>
          <w:b/>
          <w:bCs/>
        </w:rPr>
        <w:t xml:space="preserve">Sales Script</w:t>
      </w:r>
      <w:r>
        <w:t xml:space="preserve">:</w:t>
      </w:r>
      <w:r>
        <w:t xml:space="preserve"> </w:t>
      </w:r>
      <w:r>
        <w:t xml:space="preserve">“These dates are trusted by Google for Diwali gifting”</w:t>
      </w:r>
    </w:p>
    <w:p>
      <w:pPr>
        <w:pStyle w:val="BodyText"/>
      </w:pPr>
      <w:r>
        <w:rPr>
          <w:b/>
          <w:bCs/>
        </w:rPr>
        <w:t xml:space="preserve">Timeline</w:t>
      </w:r>
      <w:r>
        <w:t xml:space="preserve">: Ongoing (start Week 1)</w:t>
      </w:r>
    </w:p>
    <w:p>
      <w:r>
        <w:pict>
          <v:rect style="width:0;height:1.5pt" o:hralign="center" o:hrstd="t" o:hr="t"/>
        </w:pict>
      </w:r>
    </w:p>
    <w:bookmarkEnd w:id="902"/>
    <w:bookmarkStart w:id="903" w:name="X51d934cde29ae94f060824ed5d6c0105a87c99e"/>
    <w:p>
      <w:pPr>
        <w:pStyle w:val="Heading3"/>
      </w:pPr>
      <w:r>
        <w:rPr>
          <w:b/>
          <w:bCs/>
        </w:rPr>
        <w:t xml:space="preserve">Approach 3: CULTURAL RELEVANCE</w:t>
      </w:r>
      <w:r>
        <w:t xml:space="preserve"> </w:t>
      </w:r>
      <w:r>
        <w:t xml:space="preserve">(Josh Lowman Principle #3)</w:t>
      </w:r>
    </w:p>
    <w:p>
      <w:pPr>
        <w:pStyle w:val="FirstParagraph"/>
      </w:pPr>
      <w:r>
        <w:rPr>
          <w:b/>
          <w:bCs/>
        </w:rPr>
        <w:t xml:space="preserve">Don’t be interesting in marketing. Be interesting, period.</w:t>
      </w:r>
    </w:p>
    <w:p>
      <w:pPr>
        <w:pStyle w:val="BodyText"/>
      </w:pPr>
      <w:r>
        <w:rPr>
          <w:b/>
          <w:bCs/>
        </w:rPr>
        <w:t xml:space="preserve">Shift from</w:t>
      </w:r>
      <w:r>
        <w:rPr>
          <w:b/>
          <w:bCs/>
        </w:rPr>
        <w:t xml:space="preserve"> </w:t>
      </w:r>
      <w:r>
        <w:rPr>
          <w:b/>
          <w:bCs/>
        </w:rPr>
        <w:t xml:space="preserve">“marketing brand”</w:t>
      </w:r>
      <w:r>
        <w:rPr>
          <w:b/>
          <w:bCs/>
        </w:rPr>
        <w:t xml:space="preserve"> </w:t>
      </w:r>
      <w:r>
        <w:rPr>
          <w:b/>
          <w:bCs/>
        </w:rPr>
        <w:t xml:space="preserve">to</w:t>
      </w:r>
      <w:r>
        <w:rPr>
          <w:b/>
          <w:bCs/>
        </w:rPr>
        <w:t xml:space="preserve"> </w:t>
      </w:r>
      <w:r>
        <w:rPr>
          <w:b/>
          <w:bCs/>
        </w:rPr>
        <w:t xml:space="preserve">“cultural brand”</w:t>
      </w:r>
      <w:r>
        <w:t xml:space="preserve">:</w:t>
      </w:r>
    </w:p>
    <w:p>
      <w:pPr>
        <w:pStyle w:val="BodyText"/>
      </w:pPr>
      <w:r>
        <w:rPr>
          <w:b/>
          <w:bCs/>
        </w:rPr>
        <w:t xml:space="preserve">Marketing Brands</w:t>
      </w:r>
      <w:r>
        <w:t xml:space="preserve"> </w:t>
      </w:r>
      <w:r>
        <w:t xml:space="preserve">(What competitors do):</w:t>
      </w:r>
      <w:r>
        <w:t xml:space="preserve"> </w:t>
      </w:r>
      <w:r>
        <w:t xml:space="preserve">- Post product photos</w:t>
      </w:r>
      <w:r>
        <w:t xml:space="preserve"> </w:t>
      </w:r>
      <w:r>
        <w:t xml:space="preserve">- Run</w:t>
      </w:r>
      <w:r>
        <w:t xml:space="preserve"> </w:t>
      </w:r>
      <w:r>
        <w:t xml:space="preserve">“20% off”</w:t>
      </w:r>
      <w:r>
        <w:t xml:space="preserve"> </w:t>
      </w:r>
      <w:r>
        <w:t xml:space="preserve">promotions</w:t>
      </w:r>
      <w:r>
        <w:t xml:space="preserve"> </w:t>
      </w:r>
      <w:r>
        <w:t xml:space="preserve">- Generic health tips</w:t>
      </w:r>
      <w:r>
        <w:t xml:space="preserve"> </w:t>
      </w:r>
      <w:r>
        <w:t xml:space="preserve">- Low cultural status</w:t>
      </w:r>
    </w:p>
    <w:p>
      <w:pPr>
        <w:pStyle w:val="BodyText"/>
      </w:pPr>
      <w:r>
        <w:rPr>
          <w:b/>
          <w:bCs/>
        </w:rPr>
        <w:t xml:space="preserve">Cultural Brands</w:t>
      </w:r>
      <w:r>
        <w:t xml:space="preserve"> </w:t>
      </w:r>
      <w:r>
        <w:t xml:space="preserve">(What Flyberry will do):</w:t>
      </w:r>
      <w:r>
        <w:t xml:space="preserve"> </w:t>
      </w:r>
      <w:r>
        <w:t xml:space="preserve">- Tell Fortune 500 stories (aspirational)</w:t>
      </w:r>
      <w:r>
        <w:t xml:space="preserve"> </w:t>
      </w:r>
      <w:r>
        <w:t xml:space="preserve">- Share global sourcing journeys (worldly)</w:t>
      </w:r>
      <w:r>
        <w:t xml:space="preserve"> </w:t>
      </w:r>
      <w:r>
        <w:t xml:space="preserve">- Showcase innovation (cold chain, vacuum-frying)</w:t>
      </w:r>
      <w:r>
        <w:t xml:space="preserve"> </w:t>
      </w:r>
      <w:r>
        <w:t xml:space="preserve">- High cultural status</w:t>
      </w:r>
    </w:p>
    <w:p>
      <w:pPr>
        <w:pStyle w:val="BodyText"/>
      </w:pPr>
      <w:r>
        <w:rPr>
          <w:b/>
          <w:bCs/>
        </w:rPr>
        <w:t xml:space="preserve">Cultural Plays</w:t>
      </w:r>
      <w:r>
        <w:t xml:space="preserve">:</w:t>
      </w:r>
    </w:p>
    <w:p>
      <w:pPr>
        <w:pStyle w:val="Compact"/>
        <w:numPr>
          <w:ilvl w:val="0"/>
          <w:numId w:val="1347"/>
        </w:numPr>
      </w:pPr>
      <w:r>
        <w:rPr>
          <w:b/>
          <w:bCs/>
        </w:rPr>
        <w:t xml:space="preserve">The Global Citizen Brand</w:t>
      </w:r>
      <w:r>
        <w:t xml:space="preserve">:</w:t>
      </w:r>
    </w:p>
    <w:p>
      <w:pPr>
        <w:pStyle w:val="Compact"/>
        <w:numPr>
          <w:ilvl w:val="1"/>
          <w:numId w:val="1348"/>
        </w:numPr>
      </w:pPr>
      <w:r>
        <w:t xml:space="preserve">Content:</w:t>
      </w:r>
      <w:r>
        <w:t xml:space="preserve"> </w:t>
      </w:r>
      <w:r>
        <w:t xml:space="preserve">“From Jordan to Your Table”</w:t>
      </w:r>
      <w:r>
        <w:t xml:space="preserve"> </w:t>
      </w:r>
      <w:r>
        <w:t xml:space="preserve">travel series</w:t>
      </w:r>
    </w:p>
    <w:p>
      <w:pPr>
        <w:pStyle w:val="Compact"/>
        <w:numPr>
          <w:ilvl w:val="1"/>
          <w:numId w:val="1348"/>
        </w:numPr>
      </w:pPr>
      <w:r>
        <w:t xml:space="preserve">Events:</w:t>
      </w:r>
      <w:r>
        <w:t xml:space="preserve"> </w:t>
      </w:r>
      <w:r>
        <w:t xml:space="preserve">“Taste the World”</w:t>
      </w:r>
      <w:r>
        <w:t xml:space="preserve"> </w:t>
      </w:r>
      <w:r>
        <w:t xml:space="preserve">tasting events in stores</w:t>
      </w:r>
    </w:p>
    <w:p>
      <w:pPr>
        <w:pStyle w:val="Compact"/>
        <w:numPr>
          <w:ilvl w:val="1"/>
          <w:numId w:val="1348"/>
        </w:numPr>
      </w:pPr>
      <w:r>
        <w:t xml:space="preserve">Partnership: Luxury lifestyle magazines, travel influencers</w:t>
      </w:r>
    </w:p>
    <w:p>
      <w:pPr>
        <w:pStyle w:val="Compact"/>
        <w:numPr>
          <w:ilvl w:val="0"/>
          <w:numId w:val="1347"/>
        </w:numPr>
      </w:pPr>
      <w:r>
        <w:rPr>
          <w:b/>
          <w:bCs/>
        </w:rPr>
        <w:t xml:space="preserve">The Corporate Excellence Brand</w:t>
      </w:r>
      <w:r>
        <w:t xml:space="preserve">:</w:t>
      </w:r>
    </w:p>
    <w:p>
      <w:pPr>
        <w:pStyle w:val="Compact"/>
        <w:numPr>
          <w:ilvl w:val="1"/>
          <w:numId w:val="1349"/>
        </w:numPr>
      </w:pPr>
      <w:r>
        <w:t xml:space="preserve">Content:</w:t>
      </w:r>
      <w:r>
        <w:t xml:space="preserve"> </w:t>
      </w:r>
      <w:r>
        <w:t xml:space="preserve">“Inside Fortune 500 Gifting”</w:t>
      </w:r>
      <w:r>
        <w:t xml:space="preserve"> </w:t>
      </w:r>
      <w:r>
        <w:t xml:space="preserve">series</w:t>
      </w:r>
    </w:p>
    <w:p>
      <w:pPr>
        <w:pStyle w:val="Compact"/>
        <w:numPr>
          <w:ilvl w:val="1"/>
          <w:numId w:val="1349"/>
        </w:numPr>
      </w:pPr>
      <w:r>
        <w:t xml:space="preserve">PR: Economic Times, Forbes India case studies</w:t>
      </w:r>
    </w:p>
    <w:p>
      <w:pPr>
        <w:pStyle w:val="Compact"/>
        <w:numPr>
          <w:ilvl w:val="1"/>
          <w:numId w:val="1349"/>
        </w:numPr>
      </w:pPr>
      <w:r>
        <w:t xml:space="preserve">Partnership: B-schools, startup ecosystem</w:t>
      </w:r>
    </w:p>
    <w:p>
      <w:pPr>
        <w:pStyle w:val="Compact"/>
        <w:numPr>
          <w:ilvl w:val="0"/>
          <w:numId w:val="1347"/>
        </w:numPr>
      </w:pPr>
      <w:r>
        <w:rPr>
          <w:b/>
          <w:bCs/>
        </w:rPr>
        <w:t xml:space="preserve">The Innovation Brand</w:t>
      </w:r>
      <w:r>
        <w:t xml:space="preserve">:</w:t>
      </w:r>
    </w:p>
    <w:p>
      <w:pPr>
        <w:pStyle w:val="Compact"/>
        <w:numPr>
          <w:ilvl w:val="1"/>
          <w:numId w:val="1350"/>
        </w:numPr>
      </w:pPr>
      <w:r>
        <w:t xml:space="preserve">Content:</w:t>
      </w:r>
      <w:r>
        <w:t xml:space="preserve"> </w:t>
      </w:r>
      <w:r>
        <w:t xml:space="preserve">“Cold Chain Technology”</w:t>
      </w:r>
      <w:r>
        <w:t xml:space="preserve"> </w:t>
      </w:r>
      <w:r>
        <w:t xml:space="preserve">transparent operations</w:t>
      </w:r>
    </w:p>
    <w:p>
      <w:pPr>
        <w:pStyle w:val="Compact"/>
        <w:numPr>
          <w:ilvl w:val="1"/>
          <w:numId w:val="1350"/>
        </w:numPr>
      </w:pPr>
      <w:r>
        <w:t xml:space="preserve">PR: Tech publications (</w:t>
      </w:r>
      <w:r>
        <w:t xml:space="preserve">“Silicon Valley standards in Indian food”</w:t>
      </w:r>
      <w:r>
        <w:t xml:space="preserve">)</w:t>
      </w:r>
    </w:p>
    <w:p>
      <w:pPr>
        <w:pStyle w:val="Compact"/>
        <w:numPr>
          <w:ilvl w:val="1"/>
          <w:numId w:val="1350"/>
        </w:numPr>
      </w:pPr>
      <w:r>
        <w:t xml:space="preserve">Partnership: Food tech conferences, innovation awards</w:t>
      </w:r>
    </w:p>
    <w:p>
      <w:pPr>
        <w:pStyle w:val="FirstParagraph"/>
      </w:pPr>
      <w:r>
        <w:rPr>
          <w:b/>
          <w:bCs/>
        </w:rPr>
        <w:t xml:space="preserve">Timeline</w:t>
      </w:r>
      <w:r>
        <w:t xml:space="preserve">: 3-6 months (content strategy shift)</w:t>
      </w:r>
    </w:p>
    <w:p>
      <w:r>
        <w:pict>
          <v:rect style="width:0;height:1.5pt" o:hralign="center" o:hrstd="t" o:hr="t"/>
        </w:pict>
      </w:r>
    </w:p>
    <w:bookmarkEnd w:id="903"/>
    <w:bookmarkStart w:id="904" w:name="X3b1af9a4888cfeff28250e99f95dc3fcaf1132c"/>
    <w:p>
      <w:pPr>
        <w:pStyle w:val="Heading3"/>
      </w:pPr>
      <w:r>
        <w:rPr>
          <w:b/>
          <w:bCs/>
        </w:rPr>
        <w:t xml:space="preserve">Approach 4: ASPIRATIONAL ACTIVATION</w:t>
      </w:r>
      <w:r>
        <w:t xml:space="preserve"> </w:t>
      </w:r>
      <w:r>
        <w:t xml:space="preserve">(Josh Lowman Principle #4)</w:t>
      </w:r>
    </w:p>
    <w:p>
      <w:pPr>
        <w:pStyle w:val="FirstParagraph"/>
      </w:pPr>
      <w:r>
        <w:rPr>
          <w:b/>
          <w:bCs/>
        </w:rPr>
        <w:t xml:space="preserve">Move customers. Inspire action.</w:t>
      </w:r>
    </w:p>
    <w:p>
      <w:pPr>
        <w:pStyle w:val="BodyText"/>
      </w:pPr>
      <w:r>
        <w:rPr>
          <w:b/>
          <w:bCs/>
        </w:rPr>
        <w:t xml:space="preserve">Nike’s</w:t>
      </w:r>
      <w:r>
        <w:rPr>
          <w:b/>
          <w:bCs/>
        </w:rPr>
        <w:t xml:space="preserve"> </w:t>
      </w:r>
      <w:r>
        <w:rPr>
          <w:b/>
          <w:bCs/>
        </w:rPr>
        <w:t xml:space="preserve">“Just Do It”</w:t>
      </w:r>
      <w:r>
        <w:rPr>
          <w:b/>
          <w:bCs/>
        </w:rPr>
        <w:t xml:space="preserve"> </w:t>
      </w:r>
      <w:r>
        <w:rPr>
          <w:b/>
          <w:bCs/>
        </w:rPr>
        <w:t xml:space="preserve">= Most money-making 3 words</w:t>
      </w:r>
    </w:p>
    <w:p>
      <w:pPr>
        <w:pStyle w:val="BodyText"/>
      </w:pPr>
      <w:r>
        <w:rPr>
          <w:b/>
          <w:bCs/>
        </w:rPr>
        <w:t xml:space="preserve">Flyberry’s Version</w:t>
      </w:r>
      <w:r>
        <w:t xml:space="preserve">:</w:t>
      </w:r>
      <w:r>
        <w:t xml:space="preserve"> </w:t>
      </w:r>
      <w:r>
        <w:rPr>
          <w:b/>
          <w:bCs/>
        </w:rPr>
        <w:t xml:space="preserve">“Elevate Your Every Day”</w:t>
      </w:r>
    </w:p>
    <w:p>
      <w:pPr>
        <w:pStyle w:val="BodyText"/>
      </w:pPr>
      <w:r>
        <w:rPr>
          <w:b/>
          <w:bCs/>
        </w:rPr>
        <w:t xml:space="preserve">Aspirational Messaging</w:t>
      </w:r>
      <w:r>
        <w:t xml:space="preserve">:</w:t>
      </w:r>
      <w:r>
        <w:t xml:space="preserve"> </w:t>
      </w:r>
      <w:r>
        <w:t xml:space="preserve">1.</w:t>
      </w:r>
      <w:r>
        <w:t xml:space="preserve"> </w:t>
      </w:r>
      <w:r>
        <w:rPr>
          <w:b/>
          <w:bCs/>
        </w:rPr>
        <w:t xml:space="preserve">Challenge</w:t>
      </w:r>
      <w:r>
        <w:t xml:space="preserve">:</w:t>
      </w:r>
      <w:r>
        <w:t xml:space="preserve"> </w:t>
      </w:r>
      <w:r>
        <w:t xml:space="preserve">“Stop settling for ordinary. Choose extraordinary.”</w:t>
      </w:r>
      <w:r>
        <w:t xml:space="preserve"> </w:t>
      </w:r>
      <w:r>
        <w:t xml:space="preserve">2.</w:t>
      </w:r>
      <w:r>
        <w:t xml:space="preserve"> </w:t>
      </w:r>
      <w:r>
        <w:rPr>
          <w:b/>
          <w:bCs/>
        </w:rPr>
        <w:t xml:space="preserve">Inspire</w:t>
      </w:r>
      <w:r>
        <w:t xml:space="preserve">:</w:t>
      </w:r>
      <w:r>
        <w:t xml:space="preserve"> </w:t>
      </w:r>
      <w:r>
        <w:t xml:space="preserve">“Your palate deserves to travel the world.”</w:t>
      </w:r>
      <w:r>
        <w:t xml:space="preserve"> </w:t>
      </w:r>
      <w:r>
        <w:t xml:space="preserve">3.</w:t>
      </w:r>
      <w:r>
        <w:t xml:space="preserve"> </w:t>
      </w:r>
      <w:r>
        <w:rPr>
          <w:b/>
          <w:bCs/>
        </w:rPr>
        <w:t xml:space="preserve">Activate</w:t>
      </w:r>
      <w:r>
        <w:t xml:space="preserve">:</w:t>
      </w:r>
      <w:r>
        <w:t xml:space="preserve"> </w:t>
      </w:r>
      <w:r>
        <w:t xml:space="preserve">“Choose what Fortune 500 companies choose.”</w:t>
      </w:r>
    </w:p>
    <w:p>
      <w:pPr>
        <w:pStyle w:val="BodyText"/>
      </w:pPr>
      <w:r>
        <w:rPr>
          <w:b/>
          <w:bCs/>
        </w:rPr>
        <w:t xml:space="preserve">Customer Identity Shift</w:t>
      </w:r>
      <w:r>
        <w:t xml:space="preserve">:</w:t>
      </w:r>
      <w:r>
        <w:t xml:space="preserve"> </w:t>
      </w:r>
      <w:r>
        <w:t xml:space="preserve">-</w:t>
      </w:r>
      <w:r>
        <w:t xml:space="preserve"> </w:t>
      </w:r>
      <w:r>
        <w:rPr>
          <w:b/>
          <w:bCs/>
        </w:rPr>
        <w:t xml:space="preserve">Before</w:t>
      </w:r>
      <w:r>
        <w:t xml:space="preserve">:</w:t>
      </w:r>
      <w:r>
        <w:t xml:space="preserve"> </w:t>
      </w:r>
      <w:r>
        <w:t xml:space="preserve">“I’m health-conscious”</w:t>
      </w:r>
      <w:r>
        <w:t xml:space="preserve"> </w:t>
      </w:r>
      <w:r>
        <w:t xml:space="preserve">(functional)</w:t>
      </w:r>
      <w:r>
        <w:t xml:space="preserve"> </w:t>
      </w:r>
      <w:r>
        <w:t xml:space="preserve">-</w:t>
      </w:r>
      <w:r>
        <w:t xml:space="preserve"> </w:t>
      </w:r>
      <w:r>
        <w:rPr>
          <w:b/>
          <w:bCs/>
        </w:rPr>
        <w:t xml:space="preserve">After</w:t>
      </w:r>
      <w:r>
        <w:t xml:space="preserve">:</w:t>
      </w:r>
      <w:r>
        <w:t xml:space="preserve"> </w:t>
      </w:r>
      <w:r>
        <w:t xml:space="preserve">“I’m discerning, globally-minded, successful”</w:t>
      </w:r>
      <w:r>
        <w:t xml:space="preserve"> </w:t>
      </w:r>
      <w:r>
        <w:t xml:space="preserve">(aspirational)</w:t>
      </w:r>
    </w:p>
    <w:p>
      <w:pPr>
        <w:pStyle w:val="BodyText"/>
      </w:pPr>
      <w:r>
        <w:rPr>
          <w:b/>
          <w:bCs/>
        </w:rPr>
        <w:t xml:space="preserve">Tactics</w:t>
      </w:r>
      <w:r>
        <w:t xml:space="preserve">:</w:t>
      </w:r>
      <w:r>
        <w:t xml:space="preserve"> </w:t>
      </w:r>
      <w:r>
        <w:t xml:space="preserve">1.</w:t>
      </w:r>
      <w:r>
        <w:t xml:space="preserve"> </w:t>
      </w:r>
      <w:r>
        <w:rPr>
          <w:b/>
          <w:bCs/>
        </w:rPr>
        <w:t xml:space="preserve">Packaging</w:t>
      </w:r>
      <w:r>
        <w:t xml:space="preserve">:</w:t>
      </w:r>
      <w:r>
        <w:t xml:space="preserve"> </w:t>
      </w:r>
      <w:r>
        <w:t xml:space="preserve">“Elevate Your Every Day”</w:t>
      </w:r>
      <w:r>
        <w:t xml:space="preserve"> </w:t>
      </w:r>
      <w:r>
        <w:t xml:space="preserve">tagline</w:t>
      </w:r>
      <w:r>
        <w:t xml:space="preserve"> </w:t>
      </w:r>
      <w:r>
        <w:t xml:space="preserve">2.</w:t>
      </w:r>
      <w:r>
        <w:t xml:space="preserve"> </w:t>
      </w:r>
      <w:r>
        <w:rPr>
          <w:b/>
          <w:bCs/>
        </w:rPr>
        <w:t xml:space="preserve">Social Media</w:t>
      </w:r>
      <w:r>
        <w:t xml:space="preserve">:</w:t>
      </w:r>
      <w:r>
        <w:t xml:space="preserve"> </w:t>
      </w:r>
      <w:r>
        <w:t xml:space="preserve">“How Will You Elevate Today?”</w:t>
      </w:r>
      <w:r>
        <w:t xml:space="preserve"> </w:t>
      </w:r>
      <w:r>
        <w:t xml:space="preserve">UGC campaign</w:t>
      </w:r>
      <w:r>
        <w:t xml:space="preserve"> </w:t>
      </w:r>
      <w:r>
        <w:t xml:space="preserve">3.</w:t>
      </w:r>
      <w:r>
        <w:t xml:space="preserve"> </w:t>
      </w:r>
      <w:r>
        <w:rPr>
          <w:b/>
          <w:bCs/>
        </w:rPr>
        <w:t xml:space="preserve">Store</w:t>
      </w:r>
      <w:r>
        <w:t xml:space="preserve">:</w:t>
      </w:r>
      <w:r>
        <w:t xml:space="preserve"> </w:t>
      </w:r>
      <w:r>
        <w:t xml:space="preserve">“Welcome to Elevated Living”</w:t>
      </w:r>
      <w:r>
        <w:t xml:space="preserve"> </w:t>
      </w:r>
      <w:r>
        <w:t xml:space="preserve">entrance signage</w:t>
      </w:r>
      <w:r>
        <w:t xml:space="preserve"> </w:t>
      </w:r>
      <w:r>
        <w:t xml:space="preserve">4.</w:t>
      </w:r>
      <w:r>
        <w:t xml:space="preserve"> </w:t>
      </w:r>
      <w:r>
        <w:rPr>
          <w:b/>
          <w:bCs/>
        </w:rPr>
        <w:t xml:space="preserve">Sales</w:t>
      </w:r>
      <w:r>
        <w:t xml:space="preserve">:</w:t>
      </w:r>
      <w:r>
        <w:t xml:space="preserve"> </w:t>
      </w:r>
      <w:r>
        <w:t xml:space="preserve">“Join India’s discerning elite”</w:t>
      </w:r>
    </w:p>
    <w:p>
      <w:pPr>
        <w:pStyle w:val="BodyText"/>
      </w:pPr>
      <w:r>
        <w:rPr>
          <w:b/>
          <w:bCs/>
        </w:rPr>
        <w:t xml:space="preserve">Timeline</w:t>
      </w:r>
      <w:r>
        <w:t xml:space="preserve">: Start Week 1</w:t>
      </w:r>
    </w:p>
    <w:p>
      <w:r>
        <w:pict>
          <v:rect style="width:0;height:1.5pt" o:hralign="center" o:hrstd="t" o:hr="t"/>
        </w:pict>
      </w:r>
    </w:p>
    <w:bookmarkEnd w:id="904"/>
    <w:bookmarkEnd w:id="905"/>
    <w:bookmarkStart w:id="910" w:name="the-4-phase-execution-roadmap"/>
    <w:p>
      <w:pPr>
        <w:pStyle w:val="Heading2"/>
      </w:pPr>
      <w:r>
        <w:t xml:space="preserve">THE 4-PHASE EXECUTION ROADMAP</w:t>
      </w:r>
    </w:p>
    <w:bookmarkStart w:id="906" w:name="X3e3b6dbf7b77dfe5ba4f9439f673bd00c9a2078"/>
    <w:p>
      <w:pPr>
        <w:pStyle w:val="Heading3"/>
      </w:pPr>
      <w:r>
        <w:rPr>
          <w:b/>
          <w:bCs/>
        </w:rPr>
        <w:t xml:space="preserve">Phase 1: Foundation (Weeks 1-4)</w:t>
      </w:r>
      <w:r>
        <w:t xml:space="preserve"> </w:t>
      </w:r>
      <w:r>
        <w:t xml:space="preserve">- ₹15 Lakhs</w:t>
      </w:r>
    </w:p>
    <w:p>
      <w:pPr>
        <w:pStyle w:val="FirstParagraph"/>
      </w:pPr>
      <w:r>
        <w:rPr>
          <w:b/>
          <w:bCs/>
        </w:rPr>
        <w:t xml:space="preserve">Goal</w:t>
      </w:r>
      <w:r>
        <w:t xml:space="preserve">: Establish category positioning visually in stores</w:t>
      </w:r>
    </w:p>
    <w:p>
      <w:pPr>
        <w:pStyle w:val="BodyText"/>
      </w:pPr>
      <w:r>
        <w:rPr>
          <w:b/>
          <w:bCs/>
        </w:rPr>
        <w:t xml:space="preserve">Deliverables</w:t>
      </w:r>
      <w:r>
        <w:t xml:space="preserve">:</w:t>
      </w:r>
      <w:r>
        <w:t xml:space="preserve"> </w:t>
      </w:r>
      <w:r>
        <w:t xml:space="preserve">1. Fortune 500 wall (5 stores)</w:t>
      </w:r>
      <w:r>
        <w:t xml:space="preserve"> </w:t>
      </w:r>
      <w:r>
        <w:t xml:space="preserve">2. Origin maps (7-country display)</w:t>
      </w:r>
      <w:r>
        <w:t xml:space="preserve"> </w:t>
      </w:r>
      <w:r>
        <w:t xml:space="preserve">3. Cold chain display upgrade</w:t>
      </w:r>
      <w:r>
        <w:t xml:space="preserve"> </w:t>
      </w:r>
      <w:r>
        <w:t xml:space="preserve">4. Product storytelling cards</w:t>
      </w:r>
      <w:r>
        <w:t xml:space="preserve"> </w:t>
      </w:r>
      <w:r>
        <w:t xml:space="preserve">5. Staff training (new positioning)</w:t>
      </w:r>
    </w:p>
    <w:p>
      <w:pPr>
        <w:pStyle w:val="BodyText"/>
      </w:pPr>
      <w:r>
        <w:rPr>
          <w:b/>
          <w:bCs/>
        </w:rPr>
        <w:t xml:space="preserve">Success</w:t>
      </w:r>
      <w:r>
        <w:t xml:space="preserve">: +25% dwell time, +15-20% transaction value</w:t>
      </w:r>
    </w:p>
    <w:p>
      <w:r>
        <w:pict>
          <v:rect style="width:0;height:1.5pt" o:hralign="center" o:hrstd="t" o:hr="t"/>
        </w:pict>
      </w:r>
    </w:p>
    <w:bookmarkEnd w:id="906"/>
    <w:bookmarkStart w:id="907" w:name="phase-2-messaging-weeks-5-8---20-lakhs-1"/>
    <w:p>
      <w:pPr>
        <w:pStyle w:val="Heading3"/>
      </w:pPr>
      <w:r>
        <w:rPr>
          <w:b/>
          <w:bCs/>
        </w:rPr>
        <w:t xml:space="preserve">Phase 2: Messaging (Weeks 5-8)</w:t>
      </w:r>
      <w:r>
        <w:t xml:space="preserve"> </w:t>
      </w:r>
      <w:r>
        <w:t xml:space="preserve">- ₹20 Lakhs</w:t>
      </w:r>
    </w:p>
    <w:p>
      <w:pPr>
        <w:pStyle w:val="FirstParagraph"/>
      </w:pPr>
      <w:r>
        <w:rPr>
          <w:b/>
          <w:bCs/>
        </w:rPr>
        <w:t xml:space="preserve">Goal</w:t>
      </w:r>
      <w:r>
        <w:t xml:space="preserve">: Rebrand messaging across all touchpoints</w:t>
      </w:r>
    </w:p>
    <w:p>
      <w:pPr>
        <w:pStyle w:val="BodyText"/>
      </w:pPr>
      <w:r>
        <w:rPr>
          <w:b/>
          <w:bCs/>
        </w:rPr>
        <w:t xml:space="preserve">Deliverables</w:t>
      </w:r>
      <w:r>
        <w:t xml:space="preserve">:</w:t>
      </w:r>
      <w:r>
        <w:t xml:space="preserve"> </w:t>
      </w:r>
      <w:r>
        <w:t xml:space="preserve">1. Brand messaging framework (</w:t>
      </w:r>
      <w:r>
        <w:t xml:space="preserve">“Elevate Your Every Day”</w:t>
      </w:r>
      <w:r>
        <w:t xml:space="preserve">)</w:t>
      </w:r>
      <w:r>
        <w:t xml:space="preserve"> </w:t>
      </w:r>
      <w:r>
        <w:t xml:space="preserve">2. Packaging redesign (Fortune 500 badge, origin map)</w:t>
      </w:r>
      <w:r>
        <w:t xml:space="preserve"> </w:t>
      </w:r>
      <w:r>
        <w:t xml:space="preserve">3. Website repositioning (corporate stories)</w:t>
      </w:r>
      <w:r>
        <w:t xml:space="preserve"> </w:t>
      </w:r>
      <w:r>
        <w:t xml:space="preserve">4. Social media relaunch (storytelling content)</w:t>
      </w:r>
    </w:p>
    <w:p>
      <w:pPr>
        <w:pStyle w:val="BodyText"/>
      </w:pPr>
      <w:r>
        <w:rPr>
          <w:b/>
          <w:bCs/>
        </w:rPr>
        <w:t xml:space="preserve">Success</w:t>
      </w:r>
      <w:r>
        <w:t xml:space="preserve">: 60%+ brand perception shift to</w:t>
      </w:r>
      <w:r>
        <w:t xml:space="preserve"> </w:t>
      </w:r>
      <w:r>
        <w:t xml:space="preserve">“premium/luxury”</w:t>
      </w:r>
    </w:p>
    <w:p>
      <w:r>
        <w:pict>
          <v:rect style="width:0;height:1.5pt" o:hralign="center" o:hrstd="t" o:hr="t"/>
        </w:pict>
      </w:r>
    </w:p>
    <w:bookmarkEnd w:id="907"/>
    <w:bookmarkStart w:id="908" w:name="phase-3-pricing-weeks-9-12---15-lakhs"/>
    <w:p>
      <w:pPr>
        <w:pStyle w:val="Heading3"/>
      </w:pPr>
      <w:r>
        <w:rPr>
          <w:b/>
          <w:bCs/>
        </w:rPr>
        <w:t xml:space="preserve">Phase 3: Pricing (Weeks 9-12)</w:t>
      </w:r>
      <w:r>
        <w:t xml:space="preserve"> </w:t>
      </w:r>
      <w:r>
        <w:t xml:space="preserve">- ₹15 Lakhs</w:t>
      </w:r>
    </w:p>
    <w:p>
      <w:pPr>
        <w:pStyle w:val="FirstParagraph"/>
      </w:pPr>
      <w:r>
        <w:rPr>
          <w:b/>
          <w:bCs/>
        </w:rPr>
        <w:t xml:space="preserve">Goal</w:t>
      </w:r>
      <w:r>
        <w:t xml:space="preserve">: Pricing architecture matches repositioning</w:t>
      </w:r>
    </w:p>
    <w:p>
      <w:pPr>
        <w:pStyle w:val="BodyText"/>
      </w:pPr>
      <w:r>
        <w:rPr>
          <w:b/>
          <w:bCs/>
        </w:rPr>
        <w:t xml:space="preserve">Deliverables</w:t>
      </w:r>
      <w:r>
        <w:t xml:space="preserve">:</w:t>
      </w:r>
      <w:r>
        <w:t xml:space="preserve"> </w:t>
      </w:r>
      <w:r>
        <w:t xml:space="preserve">1. Gradual price increase on popular SKUs (+₹50-100 per SKU, targeting ₹399-999 range for new Reserve Collection)</w:t>
      </w:r>
      <w:r>
        <w:t xml:space="preserve"> </w:t>
      </w:r>
      <w:r>
        <w:t xml:space="preserve">2. Gourmet Grading System (Premium, Reserve, Exclusive)</w:t>
      </w:r>
      <w:r>
        <w:t xml:space="preserve"> </w:t>
      </w:r>
      <w:r>
        <w:t xml:space="preserve">3. Reserve Collection launch (10 SKUs, all 8 categories)</w:t>
      </w:r>
    </w:p>
    <w:p>
      <w:pPr>
        <w:pStyle w:val="BodyText"/>
      </w:pPr>
      <w:r>
        <w:rPr>
          <w:b/>
          <w:bCs/>
        </w:rPr>
        <w:t xml:space="preserve">Success</w:t>
      </w:r>
      <w:r>
        <w:t xml:space="preserve">: 70%+ price acceptance, 20% Reserve Collection adoption</w:t>
      </w:r>
    </w:p>
    <w:p>
      <w:r>
        <w:pict>
          <v:rect style="width:0;height:1.5pt" o:hralign="center" o:hrstd="t" o:hr="t"/>
        </w:pict>
      </w:r>
    </w:p>
    <w:bookmarkEnd w:id="908"/>
    <w:bookmarkStart w:id="909" w:name="phase-4-expansion-weeks-13-24---25-lakhs"/>
    <w:p>
      <w:pPr>
        <w:pStyle w:val="Heading3"/>
      </w:pPr>
      <w:r>
        <w:rPr>
          <w:b/>
          <w:bCs/>
        </w:rPr>
        <w:t xml:space="preserve">Phase 4: Expansion (Weeks 13-24)</w:t>
      </w:r>
      <w:r>
        <w:t xml:space="preserve"> </w:t>
      </w:r>
      <w:r>
        <w:t xml:space="preserve">- ₹25 Lakhs</w:t>
      </w:r>
    </w:p>
    <w:p>
      <w:pPr>
        <w:pStyle w:val="FirstParagraph"/>
      </w:pPr>
      <w:r>
        <w:rPr>
          <w:b/>
          <w:bCs/>
        </w:rPr>
        <w:t xml:space="preserve">Goal</w:t>
      </w:r>
      <w:r>
        <w:t xml:space="preserve">: Scale repositioning omnichannel + B2B growth</w:t>
      </w:r>
    </w:p>
    <w:p>
      <w:pPr>
        <w:pStyle w:val="BodyText"/>
      </w:pPr>
      <w:r>
        <w:rPr>
          <w:b/>
          <w:bCs/>
        </w:rPr>
        <w:t xml:space="preserve">Deliverables</w:t>
      </w:r>
      <w:r>
        <w:t xml:space="preserve">:</w:t>
      </w:r>
      <w:r>
        <w:t xml:space="preserve"> </w:t>
      </w:r>
      <w:r>
        <w:t xml:space="preserve">1. E-commerce premium experience (Amazon, D2C, quick commerce)</w:t>
      </w:r>
      <w:r>
        <w:t xml:space="preserve"> </w:t>
      </w:r>
      <w:r>
        <w:t xml:space="preserve">2. B2B Corporate Program formalization</w:t>
      </w:r>
      <w:r>
        <w:t xml:space="preserve"> </w:t>
      </w:r>
      <w:r>
        <w:t xml:space="preserve">3. PR &amp; media blitz (Economic Times, Forbes India)</w:t>
      </w:r>
      <w:r>
        <w:t xml:space="preserve"> </w:t>
      </w:r>
      <w:r>
        <w:t xml:space="preserve">4. Influencer partnerships (luxury lifestyle)</w:t>
      </w:r>
    </w:p>
    <w:p>
      <w:pPr>
        <w:pStyle w:val="BodyText"/>
      </w:pPr>
      <w:r>
        <w:rPr>
          <w:b/>
          <w:bCs/>
        </w:rPr>
        <w:t xml:space="preserve">Success</w:t>
      </w:r>
      <w:r>
        <w:t xml:space="preserve">: ₹70-75 Cr revenue (12 months), 30% B2B revenue</w:t>
      </w:r>
    </w:p>
    <w:p>
      <w:r>
        <w:pict>
          <v:rect style="width:0;height:1.5pt" o:hralign="center" o:hrstd="t" o:hr="t"/>
        </w:pict>
      </w:r>
    </w:p>
    <w:bookmarkEnd w:id="909"/>
    <w:bookmarkEnd w:id="910"/>
    <w:bookmarkStart w:id="911" w:name="the-investment-roi"/>
    <w:p>
      <w:pPr>
        <w:pStyle w:val="Heading2"/>
      </w:pPr>
      <w:r>
        <w:t xml:space="preserve">THE INVESTMENT &amp; ROI</w:t>
      </w:r>
    </w:p>
    <w:tbl>
      <w:tblPr>
        <w:tblStyle w:val="Table"/>
        <w:tblW w:type="pct" w:w="5000"/>
        <w:tblLayout w:type="fixed"/>
        <w:tblLook w:firstRow="1" w:lastRow="0" w:firstColumn="0" w:lastColumn="0" w:noHBand="0" w:noVBand="0" w:val="0020"/>
      </w:tblPr>
      <w:tblGrid>
        <w:gridCol w:w="1320"/>
        <w:gridCol w:w="2074"/>
        <w:gridCol w:w="1885"/>
        <w:gridCol w:w="2640"/>
      </w:tblGrid>
      <w:tr>
        <w:trPr>
          <w:tblHeader w:val="on"/>
        </w:trPr>
        <w:tc>
          <w:tcPr/>
          <w:p>
            <w:pPr>
              <w:pStyle w:val="Compact"/>
            </w:pPr>
            <w:r>
              <w:t xml:space="preserve">Phase</w:t>
            </w:r>
          </w:p>
        </w:tc>
        <w:tc>
          <w:tcPr/>
          <w:p>
            <w:pPr>
              <w:pStyle w:val="Compact"/>
            </w:pPr>
            <w:r>
              <w:t xml:space="preserve">Investment</w:t>
            </w:r>
          </w:p>
        </w:tc>
        <w:tc>
          <w:tcPr/>
          <w:p>
            <w:pPr>
              <w:pStyle w:val="Compact"/>
            </w:pPr>
            <w:r>
              <w:t xml:space="preserve">Timeline</w:t>
            </w:r>
          </w:p>
        </w:tc>
        <w:tc>
          <w:tcPr/>
          <w:p>
            <w:pPr>
              <w:pStyle w:val="Compact"/>
            </w:pPr>
            <w:r>
              <w:t xml:space="preserve">Expected ROI</w:t>
            </w:r>
          </w:p>
        </w:tc>
      </w:tr>
      <w:tr>
        <w:tc>
          <w:tcPr/>
          <w:p>
            <w:pPr>
              <w:pStyle w:val="Compact"/>
            </w:pPr>
            <w:r>
              <w:rPr>
                <w:b/>
                <w:bCs/>
              </w:rPr>
              <w:t xml:space="preserve">Phase 1</w:t>
            </w:r>
          </w:p>
        </w:tc>
        <w:tc>
          <w:tcPr/>
          <w:p>
            <w:pPr>
              <w:pStyle w:val="Compact"/>
            </w:pPr>
            <w:r>
              <w:t xml:space="preserve">₹15 Lakhs</w:t>
            </w:r>
          </w:p>
        </w:tc>
        <w:tc>
          <w:tcPr/>
          <w:p>
            <w:pPr>
              <w:pStyle w:val="Compact"/>
            </w:pPr>
            <w:r>
              <w:t xml:space="preserve">Weeks 1-4</w:t>
            </w:r>
          </w:p>
        </w:tc>
        <w:tc>
          <w:tcPr/>
          <w:p>
            <w:pPr>
              <w:pStyle w:val="Compact"/>
            </w:pPr>
            <w:r>
              <w:t xml:space="preserve">+15-20% transaction value</w:t>
            </w:r>
          </w:p>
        </w:tc>
      </w:tr>
      <w:tr>
        <w:tc>
          <w:tcPr/>
          <w:p>
            <w:pPr>
              <w:pStyle w:val="Compact"/>
            </w:pPr>
            <w:r>
              <w:rPr>
                <w:b/>
                <w:bCs/>
              </w:rPr>
              <w:t xml:space="preserve">Phase 2</w:t>
            </w:r>
          </w:p>
        </w:tc>
        <w:tc>
          <w:tcPr/>
          <w:p>
            <w:pPr>
              <w:pStyle w:val="Compact"/>
            </w:pPr>
            <w:r>
              <w:t xml:space="preserve">₹22-24 Lakhs</w:t>
            </w:r>
          </w:p>
        </w:tc>
        <w:tc>
          <w:tcPr/>
          <w:p>
            <w:pPr>
              <w:pStyle w:val="Compact"/>
            </w:pPr>
            <w:r>
              <w:t xml:space="preserve">Months 4-12</w:t>
            </w:r>
          </w:p>
        </w:tc>
        <w:tc>
          <w:tcPr/>
          <w:p>
            <w:pPr>
              <w:pStyle w:val="Compact"/>
            </w:pPr>
            <w:r>
              <w:t xml:space="preserve">60%+ premium perception</w:t>
            </w:r>
          </w:p>
        </w:tc>
      </w:tr>
      <w:tr>
        <w:tc>
          <w:tcPr/>
          <w:p>
            <w:pPr>
              <w:pStyle w:val="Compact"/>
            </w:pPr>
            <w:r>
              <w:rPr>
                <w:b/>
                <w:bCs/>
              </w:rPr>
              <w:t xml:space="preserve">Phase 3</w:t>
            </w:r>
          </w:p>
        </w:tc>
        <w:tc>
          <w:tcPr/>
          <w:p>
            <w:pPr>
              <w:pStyle w:val="Compact"/>
            </w:pPr>
            <w:r>
              <w:t xml:space="preserve">₹20-22 Lakhs</w:t>
            </w:r>
          </w:p>
        </w:tc>
        <w:tc>
          <w:tcPr/>
          <w:p>
            <w:pPr>
              <w:pStyle w:val="Compact"/>
            </w:pPr>
            <w:r>
              <w:t xml:space="preserve">Months 7-18</w:t>
            </w:r>
          </w:p>
        </w:tc>
        <w:tc>
          <w:tcPr/>
          <w:p>
            <w:pPr>
              <w:pStyle w:val="Compact"/>
            </w:pPr>
            <w:r>
              <w:t xml:space="preserve">+₹50-100/SKU pricing power</w:t>
            </w:r>
          </w:p>
        </w:tc>
      </w:tr>
      <w:tr>
        <w:tc>
          <w:tcPr/>
          <w:p>
            <w:pPr>
              <w:pStyle w:val="Compact"/>
            </w:pPr>
            <w:r>
              <w:rPr>
                <w:b/>
                <w:bCs/>
              </w:rPr>
              <w:t xml:space="preserve">Phase 4</w:t>
            </w:r>
          </w:p>
        </w:tc>
        <w:tc>
          <w:tcPr/>
          <w:p>
            <w:pPr>
              <w:pStyle w:val="Compact"/>
            </w:pPr>
            <w:r>
              <w:t xml:space="preserve">₹15.5-13.5 Lakhs</w:t>
            </w:r>
          </w:p>
        </w:tc>
        <w:tc>
          <w:tcPr/>
          <w:p>
            <w:pPr>
              <w:pStyle w:val="Compact"/>
            </w:pPr>
            <w:r>
              <w:t xml:space="preserve">Months 13-24</w:t>
            </w:r>
          </w:p>
        </w:tc>
        <w:tc>
          <w:tcPr/>
          <w:p>
            <w:pPr>
              <w:pStyle w:val="Compact"/>
            </w:pPr>
            <w:r>
              <w:t xml:space="preserve">+40-50% revenue growth</w:t>
            </w:r>
          </w:p>
        </w:tc>
      </w:tr>
      <w:tr>
        <w:tc>
          <w:tcPr/>
          <w:p>
            <w:pPr>
              <w:pStyle w:val="Compact"/>
            </w:pPr>
            <w:r>
              <w:rPr>
                <w:b/>
                <w:bCs/>
              </w:rPr>
              <w:t xml:space="preserve">TOTAL</w:t>
            </w:r>
          </w:p>
        </w:tc>
        <w:tc>
          <w:tcPr/>
          <w:p>
            <w:pPr>
              <w:pStyle w:val="Compact"/>
            </w:pPr>
            <w:r>
              <w:rPr>
                <w:b/>
                <w:bCs/>
              </w:rPr>
              <w:t xml:space="preserve">₹82.5-86.5 Lakhs</w:t>
            </w:r>
          </w:p>
        </w:tc>
        <w:tc>
          <w:tcPr/>
          <w:p>
            <w:pPr>
              <w:pStyle w:val="Compact"/>
            </w:pPr>
            <w:r>
              <w:t xml:space="preserve">24 months</w:t>
            </w:r>
          </w:p>
        </w:tc>
        <w:tc>
          <w:tcPr/>
          <w:p>
            <w:pPr>
              <w:pStyle w:val="Compact"/>
            </w:pPr>
            <w:r>
              <w:t xml:space="preserve">Strong ROI</w:t>
            </w:r>
          </w:p>
        </w:tc>
      </w:tr>
    </w:tbl>
    <w:p>
      <w:pPr>
        <w:pStyle w:val="BodyText"/>
      </w:pPr>
      <w:r>
        <w:rPr>
          <w:b/>
          <w:bCs/>
        </w:rPr>
        <w:t xml:space="preserve">Target</w:t>
      </w:r>
      <w:r>
        <w:t xml:space="preserve">: ₹35 Cr (FY25) → ₹100 Cr in 24 months</w:t>
      </w:r>
    </w:p>
    <w:p>
      <w:r>
        <w:pict>
          <v:rect style="width:0;height:1.5pt" o:hralign="center" o:hrstd="t" o:hr="t"/>
        </w:pict>
      </w:r>
    </w:p>
    <w:bookmarkEnd w:id="911"/>
    <w:bookmarkStart w:id="912" w:name="the-non-negotiables-must-do"/>
    <w:p>
      <w:pPr>
        <w:pStyle w:val="Heading2"/>
      </w:pPr>
      <w:r>
        <w:t xml:space="preserve">THE NON-NEGOTIABLES (Must Do)</w:t>
      </w:r>
    </w:p>
    <w:p>
      <w:pPr>
        <w:pStyle w:val="FirstParagraph"/>
      </w:pPr>
      <w:r>
        <w:t xml:space="preserve">If you proceed with repositioning, these are</w:t>
      </w:r>
      <w:r>
        <w:t xml:space="preserve"> </w:t>
      </w:r>
      <w:r>
        <w:rPr>
          <w:b/>
          <w:bCs/>
        </w:rPr>
        <w:t xml:space="preserve">MANDATORY</w:t>
      </w:r>
      <w:r>
        <w:t xml:space="preserve"> </w:t>
      </w:r>
      <w:r>
        <w:t xml:space="preserve">(not optional):</w:t>
      </w:r>
    </w:p>
    <w:p>
      <w:pPr>
        <w:pStyle w:val="Compact"/>
        <w:numPr>
          <w:ilvl w:val="0"/>
          <w:numId w:val="1351"/>
        </w:numPr>
      </w:pPr>
      <w:r>
        <w:rPr>
          <w:b/>
          <w:bCs/>
        </w:rPr>
        <w:t xml:space="preserve">No Discounts/Promotions</w:t>
      </w:r>
      <w:r>
        <w:t xml:space="preserve">: Premium brands never do</w:t>
      </w:r>
      <w:r>
        <w:t xml:space="preserve"> </w:t>
      </w:r>
      <w:r>
        <w:t xml:space="preserve">“20% off”</w:t>
      </w:r>
      <w:r>
        <w:t xml:space="preserve"> </w:t>
      </w:r>
      <w:r>
        <w:t xml:space="preserve">(kills positioning)</w:t>
      </w:r>
    </w:p>
    <w:p>
      <w:pPr>
        <w:pStyle w:val="Compact"/>
        <w:numPr>
          <w:ilvl w:val="0"/>
          <w:numId w:val="1351"/>
        </w:numPr>
      </w:pPr>
      <w:r>
        <w:rPr>
          <w:b/>
          <w:bCs/>
        </w:rPr>
        <w:t xml:space="preserve">Fortune 500 Visibility</w:t>
      </w:r>
      <w:r>
        <w:t xml:space="preserve">: MUST be prominent everywhere (this is the differentiator)</w:t>
      </w:r>
    </w:p>
    <w:p>
      <w:pPr>
        <w:pStyle w:val="Compact"/>
        <w:numPr>
          <w:ilvl w:val="0"/>
          <w:numId w:val="1351"/>
        </w:numPr>
      </w:pPr>
      <w:r>
        <w:rPr>
          <w:b/>
          <w:bCs/>
        </w:rPr>
        <w:t xml:space="preserve">Cold Chain Transparency</w:t>
      </w:r>
      <w:r>
        <w:t xml:space="preserve">: Visible refrigeration, customer education</w:t>
      </w:r>
    </w:p>
    <w:p>
      <w:pPr>
        <w:pStyle w:val="Compact"/>
        <w:numPr>
          <w:ilvl w:val="0"/>
          <w:numId w:val="1351"/>
        </w:numPr>
      </w:pPr>
      <w:r>
        <w:rPr>
          <w:b/>
          <w:bCs/>
        </w:rPr>
        <w:t xml:space="preserve">Staff Training</w:t>
      </w:r>
      <w:r>
        <w:t xml:space="preserve">: Every team member tells emotional brand story (not features)</w:t>
      </w:r>
    </w:p>
    <w:p>
      <w:pPr>
        <w:pStyle w:val="Compact"/>
        <w:numPr>
          <w:ilvl w:val="0"/>
          <w:numId w:val="1351"/>
        </w:numPr>
      </w:pPr>
      <w:r>
        <w:rPr>
          <w:b/>
          <w:bCs/>
        </w:rPr>
        <w:t xml:space="preserve">Patience</w:t>
      </w:r>
      <w:r>
        <w:t xml:space="preserve">: 24-month commitment minimum (repositioning takes time)</w:t>
      </w:r>
    </w:p>
    <w:p>
      <w:r>
        <w:pict>
          <v:rect style="width:0;height:1.5pt" o:hralign="center" o:hrstd="t" o:hr="t"/>
        </w:pict>
      </w:r>
    </w:p>
    <w:bookmarkEnd w:id="912"/>
    <w:bookmarkStart w:id="915" w:name="the-success-indicators"/>
    <w:p>
      <w:pPr>
        <w:pStyle w:val="Heading2"/>
      </w:pPr>
      <w:r>
        <w:t xml:space="preserve">THE SUCCESS INDICATORS</w:t>
      </w:r>
    </w:p>
    <w:bookmarkStart w:id="913" w:name="leading-indicators-track-monthly"/>
    <w:p>
      <w:pPr>
        <w:pStyle w:val="Heading3"/>
      </w:pPr>
      <w:r>
        <w:rPr>
          <w:b/>
          <w:bCs/>
        </w:rPr>
        <w:t xml:space="preserve">Leading Indicators</w:t>
      </w:r>
      <w:r>
        <w:t xml:space="preserve"> </w:t>
      </w:r>
      <w:r>
        <w:t xml:space="preserve">(Track Monthly):</w:t>
      </w:r>
    </w:p>
    <w:tbl>
      <w:tblPr>
        <w:tblStyle w:val="Table"/>
        <w:tblW w:type="pct" w:w="5000"/>
        <w:tblLayout w:type="fixed"/>
        <w:tblLook w:firstRow="1" w:lastRow="0" w:firstColumn="0" w:lastColumn="0" w:noHBand="0" w:noVBand="0" w:val="0020"/>
      </w:tblPr>
      <w:tblGrid>
        <w:gridCol w:w="1173"/>
        <w:gridCol w:w="1320"/>
        <w:gridCol w:w="2640"/>
        <w:gridCol w:w="2786"/>
      </w:tblGrid>
      <w:tr>
        <w:trPr>
          <w:tblHeader w:val="on"/>
        </w:trPr>
        <w:tc>
          <w:tcPr/>
          <w:p>
            <w:pPr>
              <w:pStyle w:val="Compact"/>
            </w:pPr>
            <w:r>
              <w:t xml:space="preserve">Metric</w:t>
            </w:r>
          </w:p>
        </w:tc>
        <w:tc>
          <w:tcPr/>
          <w:p>
            <w:pPr>
              <w:pStyle w:val="Compact"/>
            </w:pPr>
            <w:r>
              <w:t xml:space="preserve">Current</w:t>
            </w:r>
          </w:p>
        </w:tc>
        <w:tc>
          <w:tcPr/>
          <w:p>
            <w:pPr>
              <w:pStyle w:val="Compact"/>
            </w:pPr>
            <w:r>
              <w:t xml:space="preserve">Target (6 months)</w:t>
            </w:r>
          </w:p>
        </w:tc>
        <w:tc>
          <w:tcPr/>
          <w:p>
            <w:pPr>
              <w:pStyle w:val="Compact"/>
            </w:pPr>
            <w:r>
              <w:t xml:space="preserve">Target (12 months)</w:t>
            </w:r>
          </w:p>
        </w:tc>
      </w:tr>
      <w:tr>
        <w:tc>
          <w:tcPr/>
          <w:p>
            <w:pPr>
              <w:pStyle w:val="Compact"/>
            </w:pPr>
            <w:r>
              <w:t xml:space="preserve">Brand Perception</w:t>
            </w:r>
          </w:p>
        </w:tc>
        <w:tc>
          <w:tcPr/>
          <w:p>
            <w:pPr>
              <w:pStyle w:val="Compact"/>
            </w:pPr>
            <w:r>
              <w:t xml:space="preserve">“Healthy snacks”</w:t>
            </w:r>
          </w:p>
        </w:tc>
        <w:tc>
          <w:tcPr/>
          <w:p>
            <w:pPr>
              <w:pStyle w:val="Compact"/>
            </w:pPr>
            <w:r>
              <w:t xml:space="preserve">“Premium gourmet”</w:t>
            </w:r>
            <w:r>
              <w:t xml:space="preserve"> </w:t>
            </w:r>
            <w:r>
              <w:t xml:space="preserve">(60%)</w:t>
            </w:r>
          </w:p>
        </w:tc>
        <w:tc>
          <w:tcPr/>
          <w:p>
            <w:pPr>
              <w:pStyle w:val="Compact"/>
            </w:pPr>
            <w:r>
              <w:t xml:space="preserve">“Luxury specialist”</w:t>
            </w:r>
            <w:r>
              <w:t xml:space="preserve"> </w:t>
            </w:r>
            <w:r>
              <w:t xml:space="preserve">(80%)</w:t>
            </w:r>
          </w:p>
        </w:tc>
      </w:tr>
      <w:tr>
        <w:tc>
          <w:tcPr/>
          <w:p>
            <w:pPr>
              <w:pStyle w:val="Compact"/>
            </w:pPr>
            <w:r>
              <w:t xml:space="preserve">Average Transaction</w:t>
            </w:r>
          </w:p>
        </w:tc>
        <w:tc>
          <w:tcPr/>
          <w:p>
            <w:pPr>
              <w:pStyle w:val="Compact"/>
            </w:pPr>
            <w:r>
              <w:t xml:space="preserve">₹349</w:t>
            </w:r>
          </w:p>
        </w:tc>
        <w:tc>
          <w:tcPr/>
          <w:p>
            <w:pPr>
              <w:pStyle w:val="Compact"/>
            </w:pPr>
            <w:r>
              <w:t xml:space="preserve">₹437 (+25%)</w:t>
            </w:r>
          </w:p>
        </w:tc>
        <w:tc>
          <w:tcPr/>
          <w:p>
            <w:pPr>
              <w:pStyle w:val="Compact"/>
            </w:pPr>
            <w:r>
              <w:t xml:space="preserve">₹489 (+40%)</w:t>
            </w:r>
          </w:p>
        </w:tc>
      </w:tr>
      <w:tr>
        <w:tc>
          <w:tcPr/>
          <w:p>
            <w:pPr>
              <w:pStyle w:val="Compact"/>
            </w:pPr>
            <w:r>
              <w:t xml:space="preserve">Fortune 500 Awareness</w:t>
            </w:r>
          </w:p>
        </w:tc>
        <w:tc>
          <w:tcPr/>
          <w:p>
            <w:pPr>
              <w:pStyle w:val="Compact"/>
            </w:pPr>
            <w:r>
              <w:t xml:space="preserve">&lt;10%</w:t>
            </w:r>
          </w:p>
        </w:tc>
        <w:tc>
          <w:tcPr/>
          <w:p>
            <w:pPr>
              <w:pStyle w:val="Compact"/>
            </w:pPr>
            <w:r>
              <w:t xml:space="preserve">50%</w:t>
            </w:r>
          </w:p>
        </w:tc>
        <w:tc>
          <w:tcPr/>
          <w:p>
            <w:pPr>
              <w:pStyle w:val="Compact"/>
            </w:pPr>
            <w:r>
              <w:t xml:space="preserve">80%</w:t>
            </w:r>
          </w:p>
        </w:tc>
      </w:tr>
      <w:tr>
        <w:tc>
          <w:tcPr/>
          <w:p>
            <w:pPr>
              <w:pStyle w:val="Compact"/>
            </w:pPr>
            <w:r>
              <w:t xml:space="preserve">Social Media Engagement</w:t>
            </w:r>
          </w:p>
        </w:tc>
        <w:tc>
          <w:tcPr/>
          <w:p>
            <w:pPr>
              <w:pStyle w:val="Compact"/>
            </w:pPr>
            <w:r>
              <w:t xml:space="preserve">0.5-1%</w:t>
            </w:r>
          </w:p>
        </w:tc>
        <w:tc>
          <w:tcPr/>
          <w:p>
            <w:pPr>
              <w:pStyle w:val="Compact"/>
            </w:pPr>
            <w:r>
              <w:t xml:space="preserve">2%</w:t>
            </w:r>
          </w:p>
        </w:tc>
        <w:tc>
          <w:tcPr/>
          <w:p>
            <w:pPr>
              <w:pStyle w:val="Compact"/>
            </w:pPr>
            <w:r>
              <w:t xml:space="preserve">3%</w:t>
            </w:r>
          </w:p>
        </w:tc>
      </w:tr>
      <w:tr>
        <w:tc>
          <w:tcPr/>
          <w:p>
            <w:pPr>
              <w:pStyle w:val="Compact"/>
            </w:pPr>
            <w:r>
              <w:t xml:space="preserve">B2B Inquiries</w:t>
            </w:r>
          </w:p>
        </w:tc>
        <w:tc>
          <w:tcPr/>
          <w:p>
            <w:pPr>
              <w:pStyle w:val="Compact"/>
            </w:pPr>
            <w:r>
              <w:t xml:space="preserve">Baseline</w:t>
            </w:r>
          </w:p>
        </w:tc>
        <w:tc>
          <w:tcPr/>
          <w:p>
            <w:pPr>
              <w:pStyle w:val="Compact"/>
            </w:pPr>
            <w:r>
              <w:t xml:space="preserve">+100%</w:t>
            </w:r>
          </w:p>
        </w:tc>
        <w:tc>
          <w:tcPr/>
          <w:p>
            <w:pPr>
              <w:pStyle w:val="Compact"/>
            </w:pPr>
            <w:r>
              <w:t xml:space="preserve">+200%</w:t>
            </w:r>
          </w:p>
        </w:tc>
      </w:tr>
    </w:tbl>
    <w:bookmarkEnd w:id="913"/>
    <w:bookmarkStart w:id="914" w:name="lagging-indicators-track-quarterly"/>
    <w:p>
      <w:pPr>
        <w:pStyle w:val="Heading3"/>
      </w:pPr>
      <w:r>
        <w:rPr>
          <w:b/>
          <w:bCs/>
        </w:rPr>
        <w:t xml:space="preserve">Lagging Indicators</w:t>
      </w:r>
      <w:r>
        <w:t xml:space="preserve"> </w:t>
      </w:r>
      <w:r>
        <w:t xml:space="preserve">(Track Quarterly):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w:t>
            </w:r>
          </w:p>
        </w:tc>
        <w:tc>
          <w:tcPr/>
          <w:p>
            <w:pPr>
              <w:pStyle w:val="Compact"/>
            </w:pPr>
            <w:r>
              <w:t xml:space="preserve">Current (FY25)</w:t>
            </w:r>
          </w:p>
        </w:tc>
        <w:tc>
          <w:tcPr/>
          <w:p>
            <w:pPr>
              <w:pStyle w:val="Compact"/>
            </w:pPr>
            <w:r>
              <w:t xml:space="preserve">Target (12 months)</w:t>
            </w:r>
          </w:p>
        </w:tc>
        <w:tc>
          <w:tcPr/>
          <w:p>
            <w:pPr>
              <w:pStyle w:val="Compact"/>
            </w:pPr>
            <w:r>
              <w:t xml:space="preserve">Target (24 months)</w:t>
            </w:r>
          </w:p>
        </w:tc>
      </w:tr>
      <w:tr>
        <w:tc>
          <w:tcPr/>
          <w:p>
            <w:pPr>
              <w:pStyle w:val="Compact"/>
            </w:pPr>
            <w:r>
              <w:t xml:space="preserve">Revenue</w:t>
            </w:r>
          </w:p>
        </w:tc>
        <w:tc>
          <w:tcPr/>
          <w:p>
            <w:pPr>
              <w:pStyle w:val="Compact"/>
            </w:pPr>
            <w:r>
              <w:t xml:space="preserve">₹35 Cr</w:t>
            </w:r>
          </w:p>
        </w:tc>
        <w:tc>
          <w:tcPr/>
          <w:p>
            <w:pPr>
              <w:pStyle w:val="Compact"/>
            </w:pPr>
            <w:r>
              <w:t xml:space="preserve">₹50-52 Cr</w:t>
            </w:r>
          </w:p>
        </w:tc>
        <w:tc>
          <w:tcPr/>
          <w:p>
            <w:pPr>
              <w:pStyle w:val="Compact"/>
            </w:pPr>
            <w:r>
              <w:t xml:space="preserve">₹100 Cr</w:t>
            </w:r>
          </w:p>
        </w:tc>
      </w:tr>
      <w:tr>
        <w:tc>
          <w:tcPr/>
          <w:p>
            <w:pPr>
              <w:pStyle w:val="Compact"/>
            </w:pPr>
            <w:r>
              <w:t xml:space="preserve">B2B Revenue %</w:t>
            </w:r>
          </w:p>
        </w:tc>
        <w:tc>
          <w:tcPr/>
          <w:p>
            <w:pPr>
              <w:pStyle w:val="Compact"/>
            </w:pPr>
            <w:r>
              <w:t xml:space="preserve">10-15%</w:t>
            </w:r>
          </w:p>
        </w:tc>
        <w:tc>
          <w:tcPr/>
          <w:p>
            <w:pPr>
              <w:pStyle w:val="Compact"/>
            </w:pPr>
            <w:r>
              <w:t xml:space="preserve">25%</w:t>
            </w:r>
          </w:p>
        </w:tc>
        <w:tc>
          <w:tcPr/>
          <w:p>
            <w:pPr>
              <w:pStyle w:val="Compact"/>
            </w:pPr>
            <w:r>
              <w:t xml:space="preserve">30%</w:t>
            </w:r>
          </w:p>
        </w:tc>
      </w:tr>
      <w:tr>
        <w:tc>
          <w:tcPr/>
          <w:p>
            <w:pPr>
              <w:pStyle w:val="Compact"/>
            </w:pPr>
            <w:r>
              <w:t xml:space="preserve">Brand Awareness</w:t>
            </w:r>
          </w:p>
        </w:tc>
        <w:tc>
          <w:tcPr/>
          <w:p>
            <w:pPr>
              <w:pStyle w:val="Compact"/>
            </w:pPr>
            <w:r>
              <w:t xml:space="preserve">&lt;20%</w:t>
            </w:r>
          </w:p>
        </w:tc>
        <w:tc>
          <w:tcPr/>
          <w:p>
            <w:pPr>
              <w:pStyle w:val="Compact"/>
            </w:pPr>
            <w:r>
              <w:t xml:space="preserve">40%</w:t>
            </w:r>
          </w:p>
        </w:tc>
        <w:tc>
          <w:tcPr/>
          <w:p>
            <w:pPr>
              <w:pStyle w:val="Compact"/>
            </w:pPr>
            <w:r>
              <w:t xml:space="preserve">60%+</w:t>
            </w:r>
          </w:p>
        </w:tc>
      </w:tr>
      <w:tr>
        <w:tc>
          <w:tcPr/>
          <w:p>
            <w:pPr>
              <w:pStyle w:val="Compact"/>
            </w:pPr>
            <w:r>
              <w:t xml:space="preserve">Average SKU Price</w:t>
            </w:r>
          </w:p>
        </w:tc>
        <w:tc>
          <w:tcPr/>
          <w:p>
            <w:pPr>
              <w:pStyle w:val="Compact"/>
            </w:pPr>
            <w:r>
              <w:t xml:space="preserve">₹349</w:t>
            </w:r>
          </w:p>
        </w:tc>
        <w:tc>
          <w:tcPr/>
          <w:p>
            <w:pPr>
              <w:pStyle w:val="Compact"/>
            </w:pPr>
            <w:r>
              <w:t xml:space="preserve">₹437</w:t>
            </w:r>
          </w:p>
        </w:tc>
        <w:tc>
          <w:tcPr/>
          <w:p>
            <w:pPr>
              <w:pStyle w:val="Compact"/>
            </w:pPr>
            <w:r>
              <w:t xml:space="preserve">₹489</w:t>
            </w:r>
          </w:p>
        </w:tc>
      </w:tr>
      <w:tr>
        <w:tc>
          <w:tcPr/>
          <w:p>
            <w:pPr>
              <w:pStyle w:val="Compact"/>
            </w:pPr>
            <w:r>
              <w:t xml:space="preserve">Customer Lifetime Value</w:t>
            </w:r>
          </w:p>
        </w:tc>
        <w:tc>
          <w:tcPr/>
          <w:p>
            <w:pPr>
              <w:pStyle w:val="Compact"/>
            </w:pPr>
            <w:r>
              <w:t xml:space="preserve">Baseline</w:t>
            </w:r>
          </w:p>
        </w:tc>
        <w:tc>
          <w:tcPr/>
          <w:p>
            <w:pPr>
              <w:pStyle w:val="Compact"/>
            </w:pPr>
            <w:r>
              <w:t xml:space="preserve">+35%</w:t>
            </w:r>
          </w:p>
        </w:tc>
        <w:tc>
          <w:tcPr/>
          <w:p>
            <w:pPr>
              <w:pStyle w:val="Compact"/>
            </w:pPr>
            <w:r>
              <w:t xml:space="preserve">+50%</w:t>
            </w:r>
          </w:p>
        </w:tc>
      </w:tr>
    </w:tbl>
    <w:p>
      <w:r>
        <w:pict>
          <v:rect style="width:0;height:1.5pt" o:hralign="center" o:hrstd="t" o:hr="t"/>
        </w:pict>
      </w:r>
    </w:p>
    <w:bookmarkEnd w:id="914"/>
    <w:bookmarkEnd w:id="915"/>
    <w:bookmarkStart w:id="917" w:name="the-decision-framework"/>
    <w:p>
      <w:pPr>
        <w:pStyle w:val="Heading2"/>
      </w:pPr>
      <w:r>
        <w:t xml:space="preserve">THE DECISION FRAMEWORK</w:t>
      </w:r>
    </w:p>
    <w:bookmarkStart w:id="916" w:name="should-you-proceed-quick-checklist"/>
    <w:p>
      <w:pPr>
        <w:pStyle w:val="Heading3"/>
      </w:pPr>
      <w:r>
        <w:t xml:space="preserve">Should You Proceed? (Quick Checklist)</w:t>
      </w:r>
    </w:p>
    <w:p>
      <w:pPr>
        <w:pStyle w:val="FirstParagraph"/>
      </w:pPr>
      <w:r>
        <w:t xml:space="preserve">✅</w:t>
      </w:r>
      <w:r>
        <w:t xml:space="preserve"> </w:t>
      </w:r>
      <w:r>
        <w:rPr>
          <w:b/>
          <w:bCs/>
        </w:rPr>
        <w:t xml:space="preserve">Strategic Alignment</w:t>
      </w:r>
      <w:r>
        <w:t xml:space="preserve">:</w:t>
      </w:r>
      <w:r>
        <w:t xml:space="preserve"> </w:t>
      </w:r>
      <w:r>
        <w:t xml:space="preserve">- [ ] Believe Flyberry is under-positioned (has Fortune 500 clients, says</w:t>
      </w:r>
      <w:r>
        <w:t xml:space="preserve"> </w:t>
      </w:r>
      <w:r>
        <w:t xml:space="preserve">“snacks”</w:t>
      </w:r>
      <w:r>
        <w:t xml:space="preserve">)</w:t>
      </w:r>
      <w:r>
        <w:t xml:space="preserve"> </w:t>
      </w:r>
      <w:r>
        <w:t xml:space="preserve">- [ ] Willing to give up mass-market positioning for premium</w:t>
      </w:r>
      <w:r>
        <w:t xml:space="preserve"> </w:t>
      </w:r>
      <w:r>
        <w:t xml:space="preserve">- [ ] Can defend ultra-luxury specialist category long-term</w:t>
      </w:r>
      <w:r>
        <w:t xml:space="preserve"> </w:t>
      </w:r>
      <w:r>
        <w:t xml:space="preserve">- [ ] Committed to NEVER discounting/promotions</w:t>
      </w:r>
      <w:r>
        <w:t xml:space="preserve"> </w:t>
      </w:r>
      <w:r>
        <w:t xml:space="preserve">- [ ] Have 24-month patience for repositioning to mature</w:t>
      </w:r>
    </w:p>
    <w:p>
      <w:pPr>
        <w:pStyle w:val="BodyText"/>
      </w:pPr>
      <w:r>
        <w:t xml:space="preserve">✅</w:t>
      </w:r>
      <w:r>
        <w:t xml:space="preserve"> </w:t>
      </w:r>
      <w:r>
        <w:rPr>
          <w:b/>
          <w:bCs/>
        </w:rPr>
        <w:t xml:space="preserve">Operational Readiness</w:t>
      </w:r>
      <w:r>
        <w:t xml:space="preserve">:</w:t>
      </w:r>
      <w:r>
        <w:t xml:space="preserve"> </w:t>
      </w:r>
      <w:r>
        <w:t xml:space="preserve">- [ ] Can execute store transformation in 4 weeks</w:t>
      </w:r>
      <w:r>
        <w:t xml:space="preserve"> </w:t>
      </w:r>
      <w:r>
        <w:t xml:space="preserve">- [ ] Have internal buy-in (founders, key team aligned)</w:t>
      </w:r>
      <w:r>
        <w:t xml:space="preserve"> </w:t>
      </w:r>
      <w:r>
        <w:t xml:space="preserve">- [ ] Can maintain product quality at scale</w:t>
      </w:r>
      <w:r>
        <w:t xml:space="preserve"> </w:t>
      </w:r>
      <w:r>
        <w:t xml:space="preserve">- [ ] Suppliers ready for 40-50% volume increase</w:t>
      </w:r>
    </w:p>
    <w:p>
      <w:pPr>
        <w:pStyle w:val="BodyText"/>
      </w:pPr>
      <w:r>
        <w:t xml:space="preserve">✅</w:t>
      </w:r>
      <w:r>
        <w:t xml:space="preserve"> </w:t>
      </w:r>
      <w:r>
        <w:rPr>
          <w:b/>
          <w:bCs/>
        </w:rPr>
        <w:t xml:space="preserve">Financial Commitment</w:t>
      </w:r>
      <w:r>
        <w:t xml:space="preserve">:</w:t>
      </w:r>
      <w:r>
        <w:t xml:space="preserve"> </w:t>
      </w:r>
      <w:r>
        <w:t xml:space="preserve">- [ ] Can invest ₹15-75L over 6 months (phased)</w:t>
      </w:r>
      <w:r>
        <w:t xml:space="preserve"> </w:t>
      </w:r>
      <w:r>
        <w:t xml:space="preserve">- [ ] Can absorb potential 3-6 month sales dip during transition</w:t>
      </w:r>
      <w:r>
        <w:t xml:space="preserve"> </w:t>
      </w:r>
      <w:r>
        <w:t xml:space="preserve">- [ ] Comfortable with 24-month ROI timeline</w:t>
      </w:r>
      <w:r>
        <w:t xml:space="preserve"> </w:t>
      </w:r>
      <w:r>
        <w:t xml:space="preserve">- [ ] Have contingency budget (₹10L extra)</w:t>
      </w:r>
    </w:p>
    <w:p>
      <w:pPr>
        <w:pStyle w:val="BodyText"/>
      </w:pPr>
      <w:r>
        <w:rPr>
          <w:b/>
          <w:bCs/>
        </w:rPr>
        <w:t xml:space="preserve">Scoring</w:t>
      </w:r>
      <w:r>
        <w:t xml:space="preserve">:</w:t>
      </w:r>
      <w:r>
        <w:t xml:space="preserve"> </w:t>
      </w:r>
      <w:r>
        <w:t xml:space="preserve">-</w:t>
      </w:r>
      <w:r>
        <w:t xml:space="preserve"> </w:t>
      </w:r>
      <w:r>
        <w:rPr>
          <w:b/>
          <w:bCs/>
        </w:rPr>
        <w:t xml:space="preserve">11-13 points</w:t>
      </w:r>
      <w:r>
        <w:t xml:space="preserve">: FULL GO - Proceed with complete transformation</w:t>
      </w:r>
      <w:r>
        <w:t xml:space="preserve"> </w:t>
      </w:r>
      <w:r>
        <w:t xml:space="preserve">-</w:t>
      </w:r>
      <w:r>
        <w:t xml:space="preserve"> </w:t>
      </w:r>
      <w:r>
        <w:rPr>
          <w:b/>
          <w:bCs/>
        </w:rPr>
        <w:t xml:space="preserve">8-10 points</w:t>
      </w:r>
      <w:r>
        <w:t xml:space="preserve">: PHASED GO - Start with Phase 1, validate, proceed</w:t>
      </w:r>
      <w:r>
        <w:t xml:space="preserve"> </w:t>
      </w:r>
      <w:r>
        <w:t xml:space="preserve">-</w:t>
      </w:r>
      <w:r>
        <w:t xml:space="preserve"> </w:t>
      </w:r>
      <w:r>
        <w:rPr>
          <w:b/>
          <w:bCs/>
        </w:rPr>
        <w:t xml:space="preserve">5-7 points</w:t>
      </w:r>
      <w:r>
        <w:t xml:space="preserve">: PILOT - Test in 1 store only</w:t>
      </w:r>
      <w:r>
        <w:t xml:space="preserve"> </w:t>
      </w:r>
      <w:r>
        <w:t xml:space="preserve">-</w:t>
      </w:r>
      <w:r>
        <w:t xml:space="preserve"> </w:t>
      </w:r>
      <w:r>
        <w:rPr>
          <w:b/>
          <w:bCs/>
        </w:rPr>
        <w:t xml:space="preserve">0-4 points</w:t>
      </w:r>
      <w:r>
        <w:t xml:space="preserve">: PAUSE - Not ready, revisit in 6-12 months</w:t>
      </w:r>
    </w:p>
    <w:p>
      <w:r>
        <w:pict>
          <v:rect style="width:0;height:1.5pt" o:hralign="center" o:hrstd="t" o:hr="t"/>
        </w:pict>
      </w:r>
    </w:p>
    <w:bookmarkEnd w:id="916"/>
    <w:bookmarkEnd w:id="917"/>
    <w:bookmarkStart w:id="919" w:name="the-risk-mitigation"/>
    <w:p>
      <w:pPr>
        <w:pStyle w:val="Heading2"/>
      </w:pPr>
      <w:r>
        <w:t xml:space="preserve">THE RISK MITIGATION</w:t>
      </w:r>
    </w:p>
    <w:bookmarkStart w:id="918" w:name="top-5-risks-mitigation-plans"/>
    <w:p>
      <w:pPr>
        <w:pStyle w:val="Heading3"/>
      </w:pPr>
      <w:r>
        <w:t xml:space="preserve">Top 5 Risks + Mitigation Plans:</w:t>
      </w:r>
    </w:p>
    <w:p>
      <w:pPr>
        <w:pStyle w:val="FirstParagraph"/>
      </w:pPr>
      <w:r>
        <w:rPr>
          <w:b/>
          <w:bCs/>
        </w:rPr>
        <w:t xml:space="preserve">Risk 1: Price Increase Rejection</w:t>
      </w:r>
      <w:r>
        <w:t xml:space="preserve"> </w:t>
      </w:r>
      <w:r>
        <w:t xml:space="preserve">- Mitigation: Gradual increase (+₹50-100 over 8 weeks), strong Fortune 500 justification</w:t>
      </w:r>
      <w:r>
        <w:t xml:space="preserve"> </w:t>
      </w:r>
      <w:r>
        <w:t xml:space="preserve">- Contingency: If rejection &gt;30%, pause increase, strengthen storytelling first</w:t>
      </w:r>
    </w:p>
    <w:p>
      <w:pPr>
        <w:pStyle w:val="BodyText"/>
      </w:pPr>
      <w:r>
        <w:rPr>
          <w:b/>
          <w:bCs/>
        </w:rPr>
        <w:t xml:space="preserve">Risk 2: Customer Confusion (Category Shift)</w:t>
      </w:r>
      <w:r>
        <w:t xml:space="preserve"> </w:t>
      </w:r>
      <w:r>
        <w:t xml:space="preserve">- Mitigation: Clear messaging, staff training, in-store education</w:t>
      </w:r>
      <w:r>
        <w:t xml:space="preserve"> </w:t>
      </w:r>
      <w:r>
        <w:t xml:space="preserve">- Contingency: Keep both messaging initially (</w:t>
      </w:r>
      <w:r>
        <w:t xml:space="preserve">“Premium Gourmet - Your Trusted Healthy Brand”</w:t>
      </w:r>
      <w:r>
        <w:t xml:space="preserve">)</w:t>
      </w:r>
    </w:p>
    <w:p>
      <w:pPr>
        <w:pStyle w:val="BodyText"/>
      </w:pPr>
      <w:r>
        <w:rPr>
          <w:b/>
          <w:bCs/>
        </w:rPr>
        <w:t xml:space="preserve">Risk 3: Competitor Response</w:t>
      </w:r>
      <w:r>
        <w:t xml:space="preserve"> </w:t>
      </w:r>
      <w:r>
        <w:t xml:space="preserve">- Mitigation: Defensible moat (Fortune 500 clients, cold chain unreplicable)</w:t>
      </w:r>
      <w:r>
        <w:t xml:space="preserve"> </w:t>
      </w:r>
      <w:r>
        <w:t xml:space="preserve">- Contingency: Double down on B2B validation, exclusive origins</w:t>
      </w:r>
    </w:p>
    <w:p>
      <w:pPr>
        <w:pStyle w:val="BodyText"/>
      </w:pPr>
      <w:r>
        <w:rPr>
          <w:b/>
          <w:bCs/>
        </w:rPr>
        <w:t xml:space="preserve">Risk 4: Store Transformation Quality</w:t>
      </w:r>
      <w:r>
        <w:t xml:space="preserve"> </w:t>
      </w:r>
      <w:r>
        <w:t xml:space="preserve">- Mitigation: Pilot 1 store first, validate, roll out to remaining 4</w:t>
      </w:r>
      <w:r>
        <w:t xml:space="preserve"> </w:t>
      </w:r>
      <w:r>
        <w:t xml:space="preserve">- Contingency: If pilot fails aesthetically, bring in premium designer</w:t>
      </w:r>
    </w:p>
    <w:p>
      <w:pPr>
        <w:pStyle w:val="BodyText"/>
      </w:pPr>
      <w:r>
        <w:rPr>
          <w:b/>
          <w:bCs/>
        </w:rPr>
        <w:t xml:space="preserve">Risk 5: B2B Growth Slower Than Expected</w:t>
      </w:r>
      <w:r>
        <w:t xml:space="preserve"> </w:t>
      </w:r>
      <w:r>
        <w:t xml:space="preserve">- Mitigation: Formalize corporate program, dedicated sales team</w:t>
      </w:r>
      <w:r>
        <w:t xml:space="preserve"> </w:t>
      </w:r>
      <w:r>
        <w:t xml:space="preserve">- Contingency: B2C premium positioning still drives 70%+ revenue growth</w:t>
      </w:r>
    </w:p>
    <w:p>
      <w:r>
        <w:pict>
          <v:rect style="width:0;height:1.5pt" o:hralign="center" o:hrstd="t" o:hr="t"/>
        </w:pict>
      </w:r>
    </w:p>
    <w:bookmarkEnd w:id="918"/>
    <w:bookmarkEnd w:id="919"/>
    <w:bookmarkStart w:id="921" w:name="the-bottom-line"/>
    <w:p>
      <w:pPr>
        <w:pStyle w:val="Heading2"/>
      </w:pPr>
      <w:r>
        <w:t xml:space="preserve">THE BOTTOM LINE</w:t>
      </w:r>
    </w:p>
    <w:bookmarkStart w:id="920" w:name="what-success-looks-like-24-months"/>
    <w:p>
      <w:pPr>
        <w:pStyle w:val="Heading3"/>
      </w:pPr>
      <w:r>
        <w:t xml:space="preserve">What Success Looks Like (24 Months)</w:t>
      </w:r>
    </w:p>
    <w:p>
      <w:pPr>
        <w:pStyle w:val="FirstParagraph"/>
      </w:pPr>
      <w:r>
        <w:rPr>
          <w:b/>
          <w:bCs/>
        </w:rPr>
        <w:t xml:space="preserve">Customer Perception</w:t>
      </w:r>
      <w:r>
        <w:t xml:space="preserve">:</w:t>
      </w:r>
      <w:r>
        <w:t xml:space="preserve"> </w:t>
      </w:r>
      <w:r>
        <w:t xml:space="preserve">&gt;</w:t>
      </w:r>
      <w:r>
        <w:t xml:space="preserve"> </w:t>
      </w:r>
      <w:r>
        <w:t xml:space="preserve">“Flyberry? Oh, that’s the luxury gourmet brand. They supply to Google and Goldman Sachs. Their dates are from 7 countries. They have that cold chain technology. Premium quality.”</w:t>
      </w:r>
    </w:p>
    <w:p>
      <w:pPr>
        <w:pStyle w:val="BodyText"/>
      </w:pPr>
      <w:r>
        <w:rPr>
          <w:b/>
          <w:bCs/>
        </w:rPr>
        <w:t xml:space="preserve">Market Positioning</w:t>
      </w:r>
      <w:r>
        <w:t xml:space="preserve">:</w:t>
      </w:r>
      <w:r>
        <w:t xml:space="preserve"> </w:t>
      </w:r>
      <w:r>
        <w:t xml:space="preserve">- Category:</w:t>
      </w:r>
      <w:r>
        <w:t xml:space="preserve"> </w:t>
      </w:r>
      <w:r>
        <w:t xml:space="preserve">“Complete Gourmet Destination”</w:t>
      </w:r>
      <w:r>
        <w:t xml:space="preserve"> </w:t>
      </w:r>
      <w:r>
        <w:t xml:space="preserve">(not</w:t>
      </w:r>
      <w:r>
        <w:t xml:space="preserve"> </w:t>
      </w:r>
      <w:r>
        <w:t xml:space="preserve">“healthy snacks”</w:t>
      </w:r>
      <w:r>
        <w:t xml:space="preserve">)</w:t>
      </w:r>
      <w:r>
        <w:t xml:space="preserve"> </w:t>
      </w:r>
      <w:r>
        <w:t xml:space="preserve">- Tier: Ultra-Luxury Specialist (not mid-premium)</w:t>
      </w:r>
      <w:r>
        <w:t xml:space="preserve"> </w:t>
      </w:r>
      <w:r>
        <w:t xml:space="preserve">- Price: ₹399-₹699+ (justified by Fortune 500, origins, innovations)</w:t>
      </w:r>
    </w:p>
    <w:p>
      <w:pPr>
        <w:pStyle w:val="BodyText"/>
      </w:pPr>
      <w:r>
        <w:rPr>
          <w:b/>
          <w:bCs/>
        </w:rPr>
        <w:t xml:space="preserve">Financial Results</w:t>
      </w:r>
      <w:r>
        <w:t xml:space="preserve">:</w:t>
      </w:r>
      <w:r>
        <w:t xml:space="preserve"> </w:t>
      </w:r>
      <w:r>
        <w:t xml:space="preserve">- Revenue: ₹100 Cr (from ₹35 Cr FY25)</w:t>
      </w:r>
      <w:r>
        <w:t xml:space="preserve"> </w:t>
      </w:r>
      <w:r>
        <w:t xml:space="preserve">- B2B: 30% of revenue (from 10-15%)</w:t>
      </w:r>
      <w:r>
        <w:t xml:space="preserve"> </w:t>
      </w:r>
      <w:r>
        <w:t xml:space="preserve">- Average Transaction: ₹489 (from ₹349)</w:t>
      </w:r>
      <w:r>
        <w:t xml:space="preserve"> </w:t>
      </w:r>
      <w:r>
        <w:t xml:space="preserve">- Customer Lifetime Value: +50%</w:t>
      </w:r>
      <w:r>
        <w:t xml:space="preserve"> </w:t>
      </w:r>
      <w:r>
        <w:t xml:space="preserve">- Investment: ₹82.5-86.5 Lakhs over 24 months</w:t>
      </w:r>
    </w:p>
    <w:p>
      <w:pPr>
        <w:pStyle w:val="BodyText"/>
      </w:pPr>
      <w:r>
        <w:rPr>
          <w:b/>
          <w:bCs/>
        </w:rPr>
        <w:t xml:space="preserve">Competitive Moat</w:t>
      </w:r>
      <w:r>
        <w:t xml:space="preserve">:</w:t>
      </w:r>
      <w:r>
        <w:t xml:space="preserve"> </w:t>
      </w:r>
      <w:r>
        <w:t xml:space="preserve">- Only Indian brand with Fortune 500 + ultra-luxury + omnichannel + 8 categories</w:t>
      </w:r>
      <w:r>
        <w:t xml:space="preserve"> </w:t>
      </w:r>
      <w:r>
        <w:t xml:space="preserve">- Unreplicable: Cold chain operations (industry-first)</w:t>
      </w:r>
      <w:r>
        <w:t xml:space="preserve"> </w:t>
      </w:r>
      <w:r>
        <w:t xml:space="preserve">- Defensible: Exclusive origins (Ajwa from Medina, pine nuts from Hindukush)</w:t>
      </w:r>
    </w:p>
    <w:p>
      <w:r>
        <w:pict>
          <v:rect style="width:0;height:1.5pt" o:hralign="center" o:hrstd="t" o:hr="t"/>
        </w:pict>
      </w:r>
    </w:p>
    <w:bookmarkEnd w:id="920"/>
    <w:bookmarkEnd w:id="921"/>
    <w:bookmarkStart w:id="922" w:name="the-one-page-tldr"/>
    <w:p>
      <w:pPr>
        <w:pStyle w:val="Heading2"/>
      </w:pPr>
      <w:r>
        <w:t xml:space="preserve">THE ONE-PAGE TL;DR</w:t>
      </w:r>
    </w:p>
    <w:p>
      <w:pPr>
        <w:pStyle w:val="FirstParagraph"/>
      </w:pPr>
      <w:r>
        <w:rPr>
          <w:b/>
          <w:bCs/>
        </w:rPr>
        <w:t xml:space="preserve">Goal</w:t>
      </w:r>
      <w:r>
        <w:t xml:space="preserve">: ₹35 Cr (FY25) → ₹100 Cr in 24 months</w:t>
      </w:r>
    </w:p>
    <w:p>
      <w:pPr>
        <w:pStyle w:val="BodyText"/>
      </w:pPr>
      <w:r>
        <w:rPr>
          <w:b/>
          <w:bCs/>
        </w:rPr>
        <w:t xml:space="preserve">Approach</w:t>
      </w:r>
      <w:r>
        <w:t xml:space="preserve">:</w:t>
      </w:r>
      <w:r>
        <w:t xml:space="preserve"> </w:t>
      </w:r>
      <w:r>
        <w:t xml:space="preserve">1.</w:t>
      </w:r>
      <w:r>
        <w:t xml:space="preserve"> </w:t>
      </w:r>
      <w:r>
        <w:rPr>
          <w:b/>
          <w:bCs/>
        </w:rPr>
        <w:t xml:space="preserve">Category Design</w:t>
      </w:r>
      <w:r>
        <w:t xml:space="preserve">: Own</w:t>
      </w:r>
      <w:r>
        <w:t xml:space="preserve"> </w:t>
      </w:r>
      <w:r>
        <w:t xml:space="preserve">“Complete Gourmet Destination”</w:t>
      </w:r>
      <w:r>
        <w:t xml:space="preserve"> </w:t>
      </w:r>
      <w:r>
        <w:t xml:space="preserve">(not</w:t>
      </w:r>
      <w:r>
        <w:t xml:space="preserve"> </w:t>
      </w:r>
      <w:r>
        <w:t xml:space="preserve">“healthy snacks”</w:t>
      </w:r>
      <w:r>
        <w:t xml:space="preserve">)</w:t>
      </w:r>
      <w:r>
        <w:t xml:space="preserve"> </w:t>
      </w:r>
      <w:r>
        <w:t xml:space="preserve">2.</w:t>
      </w:r>
      <w:r>
        <w:t xml:space="preserve"> </w:t>
      </w:r>
      <w:r>
        <w:rPr>
          <w:b/>
          <w:bCs/>
        </w:rPr>
        <w:t xml:space="preserve">Emotional Storytelling</w:t>
      </w:r>
      <w:r>
        <w:t xml:space="preserve">: Fortune 500 + 7-country origins + innovations</w:t>
      </w:r>
      <w:r>
        <w:t xml:space="preserve"> </w:t>
      </w:r>
      <w:r>
        <w:t xml:space="preserve">3.</w:t>
      </w:r>
      <w:r>
        <w:t xml:space="preserve"> </w:t>
      </w:r>
      <w:r>
        <w:rPr>
          <w:b/>
          <w:bCs/>
        </w:rPr>
        <w:t xml:space="preserve">Cultural Relevance</w:t>
      </w:r>
      <w:r>
        <w:t xml:space="preserve">: Be interesting (global citizen + corporate excellence + innovation)</w:t>
      </w:r>
      <w:r>
        <w:t xml:space="preserve"> </w:t>
      </w:r>
      <w:r>
        <w:t xml:space="preserve">4.</w:t>
      </w:r>
      <w:r>
        <w:t xml:space="preserve"> </w:t>
      </w:r>
      <w:r>
        <w:rPr>
          <w:b/>
          <w:bCs/>
        </w:rPr>
        <w:t xml:space="preserve">Aspirational Activation</w:t>
      </w:r>
      <w:r>
        <w:t xml:space="preserve">:</w:t>
      </w:r>
      <w:r>
        <w:t xml:space="preserve"> </w:t>
      </w:r>
      <w:r>
        <w:t xml:space="preserve">“Elevate Your Every Day”</w:t>
      </w:r>
    </w:p>
    <w:p>
      <w:pPr>
        <w:pStyle w:val="BodyText"/>
      </w:pPr>
      <w:r>
        <w:rPr>
          <w:b/>
          <w:bCs/>
        </w:rPr>
        <w:t xml:space="preserve">Execution</w:t>
      </w:r>
      <w:r>
        <w:t xml:space="preserve">: 4 phases, ₹82.5-86.5 Lakhs, 24 months</w:t>
      </w:r>
    </w:p>
    <w:p>
      <w:pPr>
        <w:pStyle w:val="BodyText"/>
      </w:pPr>
      <w:r>
        <w:rPr>
          <w:b/>
          <w:bCs/>
        </w:rPr>
        <w:t xml:space="preserve">ROI</w:t>
      </w:r>
      <w:r>
        <w:t xml:space="preserve">: ~13x in 24 months</w:t>
      </w:r>
    </w:p>
    <w:p>
      <w:pPr>
        <w:pStyle w:val="BodyText"/>
      </w:pPr>
      <w:r>
        <w:rPr>
          <w:b/>
          <w:bCs/>
        </w:rPr>
        <w:t xml:space="preserve">Non-Negotiables</w:t>
      </w:r>
      <w:r>
        <w:t xml:space="preserve">: No discounts, Fortune 500 visibility, staff training, patience</w:t>
      </w:r>
    </w:p>
    <w:p>
      <w:pPr>
        <w:pStyle w:val="BodyText"/>
      </w:pPr>
      <w:r>
        <w:rPr>
          <w:b/>
          <w:bCs/>
        </w:rPr>
        <w:t xml:space="preserve">Risk</w:t>
      </w:r>
      <w:r>
        <w:t xml:space="preserve">: Managed through phased approach + validation gates</w:t>
      </w:r>
    </w:p>
    <w:p>
      <w:pPr>
        <w:pStyle w:val="BodyText"/>
      </w:pPr>
      <w:r>
        <w:rPr>
          <w:b/>
          <w:bCs/>
        </w:rPr>
        <w:t xml:space="preserve">Decision</w:t>
      </w:r>
      <w:r>
        <w:t xml:space="preserve">: Fill out 13-point checklist → Go/No-Go</w:t>
      </w:r>
    </w:p>
    <w:p>
      <w:r>
        <w:pict>
          <v:rect style="width:0;height:1.5pt" o:hralign="center" o:hrstd="t" o:hr="t"/>
        </w:pict>
      </w:r>
    </w:p>
    <w:p>
      <w:pPr>
        <w:pStyle w:val="FirstParagraph"/>
      </w:pPr>
      <w:r>
        <w:rPr>
          <w:b/>
          <w:bCs/>
        </w:rPr>
        <w:t xml:space="preserve">NEXT STEP</w:t>
      </w:r>
      <w:r>
        <w:t xml:space="preserve">: Review with founders → Decision → Execute Phase 1 (₹15L, 4 weeks)</w:t>
      </w:r>
    </w:p>
    <w:bookmarkEnd w:id="922"/>
    <w:bookmarkStart w:id="923" w:name="Xcf236232deef6f32544913b5ac0319a3c6245b1"/>
    <w:p>
      <w:pPr>
        <w:pStyle w:val="Heading2"/>
      </w:pPr>
      <w:r>
        <w:rPr>
          <w:b/>
          <w:bCs/>
        </w:rPr>
        <w:t xml:space="preserve">The brand goal is clear. The approach is proven. The opportunity is massive. Time to decide.</w:t>
      </w:r>
    </w:p>
    <w:p>
      <w:pPr>
        <w:pStyle w:val="FirstParagraph"/>
      </w:pPr>
      <w:r>
        <w:t xml:space="preserve">title:</w:t>
      </w:r>
      <w:r>
        <w:t xml:space="preserve"> </w:t>
      </w:r>
      <w:r>
        <w:t xml:space="preserve">“Flyberry Brand Documentation - Comprehensive Audit Report”</w:t>
      </w:r>
      <w:r>
        <w:t xml:space="preserve"> </w:t>
      </w:r>
      <w:r>
        <w:t xml:space="preserve">section:</w:t>
      </w:r>
      <w:r>
        <w:t xml:space="preserve"> </w:t>
      </w:r>
      <w:r>
        <w:t xml:space="preserve">“Quality Assurance &amp; Validation”</w:t>
      </w:r>
      <w:r>
        <w:t xml:space="preserve"> </w:t>
      </w:r>
      <w:r>
        <w:t xml:space="preserve">audit_date: 2025-10-12</w:t>
      </w:r>
      <w:r>
        <w:t xml:space="preserve"> </w:t>
      </w:r>
      <w:r>
        <w:t xml:space="preserve">status:</w:t>
      </w:r>
      <w:r>
        <w:t xml:space="preserve"> </w:t>
      </w:r>
      <w:r>
        <w:t xml:space="preserve">“Complete”</w:t>
      </w:r>
      <w:r>
        <w:t xml:space="preserve"> </w:t>
      </w:r>
      <w:r>
        <w:t xml:space="preserve">documents_audited: 7</w:t>
      </w:r>
      <w:r>
        <w:t xml:space="preserve"> </w:t>
      </w:r>
      <w:r>
        <w:t xml:space="preserve">total_lines_audited:</w:t>
      </w:r>
      <w:r>
        <w:t xml:space="preserve"> </w:t>
      </w:r>
      <w:r>
        <w:t xml:space="preserve">“5,000+”</w:t>
      </w:r>
      <w:r>
        <w:t xml:space="preserve"> </w:t>
      </w:r>
      <w:r>
        <w:t xml:space="preserve">—</w:t>
      </w:r>
    </w:p>
    <w:bookmarkEnd w:id="923"/>
    <w:bookmarkEnd w:id="924"/>
    <w:bookmarkStart w:id="981" w:name="X62e5c8baeddfa0d049a10b9162665a5905c2d25"/>
    <w:p>
      <w:pPr>
        <w:pStyle w:val="Heading1"/>
      </w:pPr>
      <w:r>
        <w:t xml:space="preserve">FLYBERRY BRAND DOCUMENTATION AUDIT REPORT</w:t>
      </w:r>
    </w:p>
    <w:bookmarkStart w:id="925" w:name="Xe0a65cc55435fe3edb422227c74ddc121b83c61"/>
    <w:p>
      <w:pPr>
        <w:pStyle w:val="Heading2"/>
      </w:pPr>
      <w:r>
        <w:t xml:space="preserve">Pre-Investment Validation for ₹75 Lakhs Brand Repositioning</w:t>
      </w:r>
    </w:p>
    <w:p>
      <w:pPr>
        <w:pStyle w:val="FirstParagraph"/>
      </w:pPr>
      <w:r>
        <w:rPr>
          <w:b/>
          <w:bCs/>
        </w:rPr>
        <w:t xml:space="preserve">Audit Date</w:t>
      </w:r>
      <w:r>
        <w:t xml:space="preserve">: October 11, 2025</w:t>
      </w:r>
      <w:r>
        <w:t xml:space="preserve"> </w:t>
      </w:r>
      <w:r>
        <w:rPr>
          <w:b/>
          <w:bCs/>
        </w:rPr>
        <w:t xml:space="preserve">Auditor</w:t>
      </w:r>
      <w:r>
        <w:t xml:space="preserve">: Claude Code (Sonnet 4.5)</w:t>
      </w:r>
      <w:r>
        <w:t xml:space="preserve"> </w:t>
      </w:r>
      <w:r>
        <w:rPr>
          <w:b/>
          <w:bCs/>
        </w:rPr>
        <w:t xml:space="preserve">Documents Audited</w:t>
      </w:r>
      <w:r>
        <w:t xml:space="preserve">: 7 key brand documents</w:t>
      </w:r>
      <w:r>
        <w:t xml:space="preserve"> </w:t>
      </w:r>
      <w:r>
        <w:rPr>
          <w:b/>
          <w:bCs/>
        </w:rPr>
        <w:t xml:space="preserve">Purpose</w:t>
      </w:r>
      <w:r>
        <w:t xml:space="preserve">: Validate consistency, accuracy, and relevancy before ₹75L investment</w:t>
      </w:r>
    </w:p>
    <w:p>
      <w:r>
        <w:pict>
          <v:rect style="width:0;height:1.5pt" o:hralign="center" o:hrstd="t" o:hr="t"/>
        </w:pict>
      </w:r>
    </w:p>
    <w:bookmarkEnd w:id="925"/>
    <w:bookmarkStart w:id="928" w:name="executive-summary-4"/>
    <w:p>
      <w:pPr>
        <w:pStyle w:val="Heading2"/>
      </w:pPr>
      <w:r>
        <w:t xml:space="preserve">EXECUTIVE SUMMARY</w:t>
      </w:r>
    </w:p>
    <w:bookmarkStart w:id="926" w:name="Xf09949baec22f68278a38acc08754ea3ca0c00d"/>
    <w:p>
      <w:pPr>
        <w:pStyle w:val="Heading3"/>
      </w:pPr>
      <w:r>
        <w:t xml:space="preserve">Overall Assessment:</w:t>
      </w:r>
      <w:r>
        <w:t xml:space="preserve"> </w:t>
      </w:r>
      <w:r>
        <w:rPr>
          <w:b/>
          <w:bCs/>
        </w:rPr>
        <w:t xml:space="preserve">7.5/10 (GOOD, with critical fixes needed)</w:t>
      </w:r>
    </w:p>
    <w:p>
      <w:pPr>
        <w:pStyle w:val="FirstParagraph"/>
      </w:pPr>
      <w:r>
        <w:rPr>
          <w:b/>
          <w:bCs/>
        </w:rPr>
        <w:t xml:space="preserve">Key Finding</w:t>
      </w:r>
      <w:r>
        <w:t xml:space="preserve">: Flyberry has</w:t>
      </w:r>
      <w:r>
        <w:t xml:space="preserve"> </w:t>
      </w:r>
      <w:r>
        <w:rPr>
          <w:b/>
          <w:bCs/>
        </w:rPr>
        <w:t xml:space="preserve">excellent strategic thinking and comprehensive documentation</w:t>
      </w:r>
      <w:r>
        <w:t xml:space="preserve">, but there are</w:t>
      </w:r>
      <w:r>
        <w:t xml:space="preserve"> </w:t>
      </w:r>
      <w:r>
        <w:rPr>
          <w:b/>
          <w:bCs/>
        </w:rPr>
        <w:t xml:space="preserve">critical consistency issues</w:t>
      </w:r>
      <w:r>
        <w:t xml:space="preserve"> </w:t>
      </w:r>
      <w:r>
        <w:t xml:space="preserve">and</w:t>
      </w:r>
      <w:r>
        <w:t xml:space="preserve"> </w:t>
      </w:r>
      <w:r>
        <w:rPr>
          <w:b/>
          <w:bCs/>
        </w:rPr>
        <w:t xml:space="preserve">execution gaps</w:t>
      </w:r>
      <w:r>
        <w:t xml:space="preserve"> </w:t>
      </w:r>
      <w:r>
        <w:t xml:space="preserve">that must be fixed before investing ₹75 Lakhs.</w:t>
      </w:r>
    </w:p>
    <w:bookmarkEnd w:id="926"/>
    <w:bookmarkStart w:id="927" w:name="decision-go-with-conditions"/>
    <w:p>
      <w:pPr>
        <w:pStyle w:val="Heading3"/>
      </w:pPr>
      <w:r>
        <w:t xml:space="preserve">DECISION:</w:t>
      </w:r>
      <w:r>
        <w:t xml:space="preserve"> </w:t>
      </w:r>
      <w:r>
        <w:rPr>
          <w:b/>
          <w:bCs/>
        </w:rPr>
        <w:t xml:space="preserve">GO (with conditions)</w:t>
      </w:r>
    </w:p>
    <w:p>
      <w:pPr>
        <w:pStyle w:val="FirstParagraph"/>
      </w:pPr>
      <w:r>
        <w:rPr>
          <w:b/>
          <w:bCs/>
        </w:rPr>
        <w:t xml:space="preserve">Proceed with repositioning IF</w:t>
      </w:r>
      <w:r>
        <w:t xml:space="preserve">:</w:t>
      </w:r>
      <w:r>
        <w:t xml:space="preserve"> </w:t>
      </w:r>
      <w:r>
        <w:t xml:space="preserve">1. ✅ Consistency issues fixed (Week 1)</w:t>
      </w:r>
      <w:r>
        <w:t xml:space="preserve"> </w:t>
      </w:r>
      <w:r>
        <w:t xml:space="preserve">2. ✅ Product catalog completed (Weeks 2-3)</w:t>
      </w:r>
      <w:r>
        <w:t xml:space="preserve"> </w:t>
      </w:r>
      <w:r>
        <w:t xml:space="preserve">3. ✅ Brand identity + packaging mockups created (Weeks 3-4)</w:t>
      </w:r>
      <w:r>
        <w:t xml:space="preserve"> </w:t>
      </w:r>
      <w:r>
        <w:t xml:space="preserve">4. ✅ 90-day content calendar finalized (Week 4)</w:t>
      </w:r>
      <w:r>
        <w:t xml:space="preserve"> </w:t>
      </w:r>
      <w:r>
        <w:t xml:space="preserve">5. ✅ Store transformation vendors identified (Week 4)</w:t>
      </w:r>
    </w:p>
    <w:p>
      <w:pPr>
        <w:pStyle w:val="BodyText"/>
      </w:pPr>
      <w:r>
        <w:rPr>
          <w:b/>
          <w:bCs/>
        </w:rPr>
        <w:t xml:space="preserve">Adjusted Investment</w:t>
      </w:r>
      <w:r>
        <w:t xml:space="preserve">: ₹80-85 Lakhs (add ₹5-10L for missing assets)</w:t>
      </w:r>
      <w:r>
        <w:t xml:space="preserve"> </w:t>
      </w:r>
      <w:r>
        <w:rPr>
          <w:b/>
          <w:bCs/>
        </w:rPr>
        <w:t xml:space="preserve">Adjusted Timeline</w:t>
      </w:r>
      <w:r>
        <w:t xml:space="preserve">: Start Phase 1 in Week 5 (not Week 1)</w:t>
      </w:r>
      <w:r>
        <w:t xml:space="preserve"> </w:t>
      </w:r>
      <w:r>
        <w:rPr>
          <w:b/>
          <w:bCs/>
        </w:rPr>
        <w:t xml:space="preserve">Expected ROI</w:t>
      </w:r>
      <w:r>
        <w:t xml:space="preserve">: ~12x over 24 months (conservatively)</w:t>
      </w:r>
    </w:p>
    <w:p>
      <w:r>
        <w:pict>
          <v:rect style="width:0;height:1.5pt" o:hralign="center" o:hrstd="t" o:hr="t"/>
        </w:pict>
      </w:r>
    </w:p>
    <w:bookmarkEnd w:id="927"/>
    <w:bookmarkEnd w:id="928"/>
    <w:bookmarkStart w:id="936" w:name="consistency-audit-findings"/>
    <w:p>
      <w:pPr>
        <w:pStyle w:val="Heading2"/>
      </w:pPr>
      <w:r>
        <w:t xml:space="preserve">1. CONSISTENCY AUDIT FINDINGS</w:t>
      </w:r>
    </w:p>
    <w:bookmarkStart w:id="934" w:name="critical-inconsistencies-found"/>
    <w:p>
      <w:pPr>
        <w:pStyle w:val="Heading3"/>
      </w:pPr>
      <w:r>
        <w:t xml:space="preserve">❌ CRITICAL INCONSISTENCIES FOUND</w:t>
      </w:r>
    </w:p>
    <w:bookmarkStart w:id="929" w:name="category-count---major-inconsistency"/>
    <w:p>
      <w:pPr>
        <w:pStyle w:val="Heading4"/>
      </w:pPr>
      <w:r>
        <w:t xml:space="preserve">1.1 Category Count - MAJOR INCONSISTENCY ⚠️</w:t>
      </w:r>
    </w:p>
    <w:p>
      <w:pPr>
        <w:pStyle w:val="FirstParagraph"/>
      </w:pPr>
      <w:r>
        <w:rPr>
          <w:b/>
          <w:bCs/>
        </w:rPr>
        <w:t xml:space="preserve">Claimed Across All Strategy Docs</w:t>
      </w:r>
      <w:r>
        <w:t xml:space="preserve">:</w:t>
      </w:r>
      <w:r>
        <w:t xml:space="preserve"> </w:t>
      </w:r>
      <w:r>
        <w:t xml:space="preserve">- Document 11 (Brand Strategy):</w:t>
      </w:r>
      <w:r>
        <w:t xml:space="preserve"> </w:t>
      </w:r>
      <w:r>
        <w:t xml:space="preserve">“7 categories”</w:t>
      </w:r>
      <w:r>
        <w:t xml:space="preserve"> </w:t>
      </w:r>
      <w:r>
        <w:t xml:space="preserve">- Document 13 (Brand Goal):</w:t>
      </w:r>
      <w:r>
        <w:t xml:space="preserve"> </w:t>
      </w:r>
      <w:r>
        <w:t xml:space="preserve">“7 categories”</w:t>
      </w:r>
      <w:r>
        <w:t xml:space="preserve"> </w:t>
      </w:r>
      <w:r>
        <w:t xml:space="preserve">- Document 14 (ICP):</w:t>
      </w:r>
      <w:r>
        <w:t xml:space="preserve"> </w:t>
      </w:r>
      <w:r>
        <w:t xml:space="preserve">“7 categories”</w:t>
      </w:r>
    </w:p>
    <w:p>
      <w:pPr>
        <w:pStyle w:val="BodyText"/>
      </w:pPr>
      <w:r>
        <w:rPr>
          <w:b/>
          <w:bCs/>
        </w:rPr>
        <w:t xml:space="preserve">Actual Count in Product Catalog (Doc 04)</w:t>
      </w:r>
      <w:r>
        <w:t xml:space="preserve">:</w:t>
      </w:r>
      <w:r>
        <w:t xml:space="preserve"> </w:t>
      </w:r>
      <w:r>
        <w:t xml:space="preserve">1. Dates (8 varieties)</w:t>
      </w:r>
      <w:r>
        <w:t xml:space="preserve"> </w:t>
      </w:r>
      <w:r>
        <w:t xml:space="preserve">2. Date-Based Products (Date Bites, Trail Mix)</w:t>
      </w:r>
      <w:r>
        <w:t xml:space="preserve"> </w:t>
      </w:r>
      <w:r>
        <w:t xml:space="preserve">3. Exotic Nuts (6 varieties)</w:t>
      </w:r>
      <w:r>
        <w:t xml:space="preserve"> </w:t>
      </w:r>
      <w:r>
        <w:t xml:space="preserve">4. Vacuum-Fried Chips (6 varieties)</w:t>
      </w:r>
      <w:r>
        <w:t xml:space="preserve"> </w:t>
      </w:r>
      <w:r>
        <w:t xml:space="preserve">5. Seeds (4 varieties)</w:t>
      </w:r>
      <w:r>
        <w:t xml:space="preserve"> </w:t>
      </w:r>
      <w:r>
        <w:t xml:space="preserve">6. Berries (8 varieties)</w:t>
      </w:r>
      <w:r>
        <w:t xml:space="preserve"> </w:t>
      </w:r>
      <w:r>
        <w:t xml:space="preserve">7. Dried Fruits (3 varieties)</w:t>
      </w:r>
      <w:r>
        <w:t xml:space="preserve"> </w:t>
      </w:r>
      <w:r>
        <w:t xml:space="preserve">8. Date Line Products (Date Syrup, Date Powder, Hazelnut Spread)</w:t>
      </w:r>
    </w:p>
    <w:p>
      <w:pPr>
        <w:pStyle w:val="BodyText"/>
      </w:pPr>
      <w:r>
        <w:rPr>
          <w:b/>
          <w:bCs/>
        </w:rPr>
        <w:t xml:space="preserve">ACTUAL COUNT</w:t>
      </w:r>
      <w:r>
        <w:t xml:space="preserve">:</w:t>
      </w:r>
      <w:r>
        <w:t xml:space="preserve"> </w:t>
      </w:r>
      <w:r>
        <w:rPr>
          <w:b/>
          <w:bCs/>
        </w:rPr>
        <w:t xml:space="preserve">8 categories</w:t>
      </w:r>
      <w:r>
        <w:t xml:space="preserve"> </w:t>
      </w:r>
      <w:r>
        <w:t xml:space="preserve">(not 7)</w:t>
      </w:r>
    </w:p>
    <w:p>
      <w:pPr>
        <w:pStyle w:val="BodyText"/>
      </w:pPr>
      <w:r>
        <w:rPr>
          <w:b/>
          <w:bCs/>
        </w:rPr>
        <w:t xml:space="preserve">Issue Severity</w:t>
      </w:r>
      <w:r>
        <w:t xml:space="preserve">:</w:t>
      </w:r>
      <w:r>
        <w:t xml:space="preserve"> </w:t>
      </w:r>
      <w:r>
        <w:rPr>
          <w:b/>
          <w:bCs/>
        </w:rPr>
        <w:t xml:space="preserve">HIGH</w:t>
      </w:r>
      <w:r>
        <w:t xml:space="preserve"> </w:t>
      </w:r>
      <w:r>
        <w:rPr>
          <w:b/>
          <w:bCs/>
        </w:rPr>
        <w:t xml:space="preserve">Impact</w:t>
      </w:r>
      <w:r>
        <w:t xml:space="preserve">: Core positioning claim (</w:t>
      </w:r>
      <w:r>
        <w:t xml:space="preserve">“Complete Gourmet Destination - 7 Categories”</w:t>
      </w:r>
      <w:r>
        <w:t xml:space="preserve">) is inaccurate.</w:t>
      </w:r>
    </w:p>
    <w:p>
      <w:pPr>
        <w:pStyle w:val="BodyText"/>
      </w:pPr>
      <w:r>
        <w:rPr>
          <w:b/>
          <w:bCs/>
        </w:rPr>
        <w:t xml:space="preserve">Fix Options</w:t>
      </w:r>
      <w:r>
        <w:t xml:space="preserve">:</w:t>
      </w:r>
      <w:r>
        <w:t xml:space="preserve"> </w:t>
      </w:r>
      <w:r>
        <w:t xml:space="preserve">-</w:t>
      </w:r>
      <w:r>
        <w:t xml:space="preserve"> </w:t>
      </w:r>
      <w:r>
        <w:rPr>
          <w:b/>
          <w:bCs/>
        </w:rPr>
        <w:t xml:space="preserve">Option A</w:t>
      </w:r>
      <w:r>
        <w:t xml:space="preserve">: Update all docs to say</w:t>
      </w:r>
      <w:r>
        <w:t xml:space="preserve"> </w:t>
      </w:r>
      <w:r>
        <w:t xml:space="preserve">“8 categories”</w:t>
      </w:r>
      <w:r>
        <w:t xml:space="preserve"> </w:t>
      </w:r>
      <w:r>
        <w:t xml:space="preserve">(more impressive, accurate)</w:t>
      </w:r>
      <w:r>
        <w:t xml:space="preserve"> </w:t>
      </w:r>
      <w:r>
        <w:t xml:space="preserve">-</w:t>
      </w:r>
      <w:r>
        <w:t xml:space="preserve"> </w:t>
      </w:r>
      <w:r>
        <w:rPr>
          <w:b/>
          <w:bCs/>
        </w:rPr>
        <w:t xml:space="preserve">Option B</w:t>
      </w:r>
      <w:r>
        <w:t xml:space="preserve">: Consolidate</w:t>
      </w:r>
      <w:r>
        <w:t xml:space="preserve"> </w:t>
      </w:r>
      <w:r>
        <w:t xml:space="preserve">“Date Line Products”</w:t>
      </w:r>
      <w:r>
        <w:t xml:space="preserve"> </w:t>
      </w:r>
      <w:r>
        <w:t xml:space="preserve">into</w:t>
      </w:r>
      <w:r>
        <w:t xml:space="preserve"> </w:t>
      </w:r>
      <w:r>
        <w:t xml:space="preserve">“Date-Based Products”</w:t>
      </w:r>
      <w:r>
        <w:t xml:space="preserve"> </w:t>
      </w:r>
      <w:r>
        <w:t xml:space="preserve">(keep 7)</w:t>
      </w:r>
      <w:r>
        <w:t xml:space="preserve"> </w:t>
      </w:r>
      <w:r>
        <w:t xml:space="preserve">-</w:t>
      </w:r>
      <w:r>
        <w:t xml:space="preserve"> </w:t>
      </w:r>
      <w:r>
        <w:rPr>
          <w:b/>
          <w:bCs/>
        </w:rPr>
        <w:t xml:space="preserve">Recommendation</w:t>
      </w:r>
      <w:r>
        <w:t xml:space="preserve">:</w:t>
      </w:r>
      <w:r>
        <w:t xml:space="preserve"> </w:t>
      </w:r>
      <w:r>
        <w:rPr>
          <w:b/>
          <w:bCs/>
        </w:rPr>
        <w:t xml:space="preserve">Option A</w:t>
      </w:r>
      <w:r>
        <w:t xml:space="preserve"> </w:t>
      </w:r>
      <w:r>
        <w:t xml:space="preserve">- Use accurate count (8 is better than 7)</w:t>
      </w:r>
    </w:p>
    <w:p>
      <w:r>
        <w:pict>
          <v:rect style="width:0;height:1.5pt" o:hralign="center" o:hrstd="t" o:hr="t"/>
        </w:pict>
      </w:r>
    </w:p>
    <w:bookmarkEnd w:id="929"/>
    <w:bookmarkStart w:id="930" w:name="vacuum-fried-chips-count---high-severity"/>
    <w:p>
      <w:pPr>
        <w:pStyle w:val="Heading4"/>
      </w:pPr>
      <w:r>
        <w:t xml:space="preserve">1.2 Vacuum-Fried Chips Count - HIGH SEVERITY ⚠️</w:t>
      </w:r>
    </w:p>
    <w:p>
      <w:pPr>
        <w:pStyle w:val="FirstParagraph"/>
      </w:pPr>
      <w:r>
        <w:rPr>
          <w:b/>
          <w:bCs/>
        </w:rPr>
        <w:t xml:space="preserve">Claimed in Brand Strategy (Doc 11)</w:t>
      </w:r>
      <w:r>
        <w:t xml:space="preserve">:</w:t>
      </w:r>
      <w:r>
        <w:t xml:space="preserve"> </w:t>
      </w:r>
      <w:r>
        <w:t xml:space="preserve">&gt;</w:t>
      </w:r>
      <w:r>
        <w:t xml:space="preserve"> </w:t>
      </w:r>
      <w:r>
        <w:t xml:space="preserve">“7 Vacuum-Fried Chips: Okra, Chickpea, Sweet Beet, Taro, Sweet Corn, Coconut, Banana”</w:t>
      </w:r>
    </w:p>
    <w:p>
      <w:pPr>
        <w:pStyle w:val="BodyText"/>
      </w:pPr>
      <w:r>
        <w:rPr>
          <w:b/>
          <w:bCs/>
        </w:rPr>
        <w:t xml:space="preserve">Actual Products in Catalog (Doc 04) and Pricing (Doc 07)</w:t>
      </w:r>
      <w:r>
        <w:t xml:space="preserve">:</w:t>
      </w:r>
      <w:r>
        <w:t xml:space="preserve"> </w:t>
      </w:r>
      <w:r>
        <w:t xml:space="preserve">1. Chickpea Crisps ✅</w:t>
      </w:r>
      <w:r>
        <w:t xml:space="preserve"> </w:t>
      </w:r>
      <w:r>
        <w:t xml:space="preserve">2. Spiced Okra Chips ✅</w:t>
      </w:r>
      <w:r>
        <w:t xml:space="preserve"> </w:t>
      </w:r>
      <w:r>
        <w:t xml:space="preserve">3. Banana Chips ✅</w:t>
      </w:r>
      <w:r>
        <w:t xml:space="preserve"> </w:t>
      </w:r>
      <w:r>
        <w:t xml:space="preserve">4. Sweet Beet Chips ✅</w:t>
      </w:r>
      <w:r>
        <w:t xml:space="preserve"> </w:t>
      </w:r>
      <w:r>
        <w:t xml:space="preserve">5. Spiced Taro Chips ✅</w:t>
      </w:r>
      <w:r>
        <w:t xml:space="preserve"> </w:t>
      </w:r>
      <w:r>
        <w:t xml:space="preserve">6. Toasted Coconut Chips ✅</w:t>
      </w:r>
      <w:r>
        <w:t xml:space="preserve"> </w:t>
      </w:r>
      <w:r>
        <w:t xml:space="preserve">7. Sweet Corn Chips ❌ (NOT FOUND)</w:t>
      </w:r>
    </w:p>
    <w:p>
      <w:pPr>
        <w:pStyle w:val="BodyText"/>
      </w:pPr>
      <w:r>
        <w:rPr>
          <w:b/>
          <w:bCs/>
        </w:rPr>
        <w:t xml:space="preserve">ACTUAL COUNT</w:t>
      </w:r>
      <w:r>
        <w:t xml:space="preserve">:</w:t>
      </w:r>
      <w:r>
        <w:t xml:space="preserve"> </w:t>
      </w:r>
      <w:r>
        <w:rPr>
          <w:b/>
          <w:bCs/>
        </w:rPr>
        <w:t xml:space="preserve">6 varieties</w:t>
      </w:r>
      <w:r>
        <w:t xml:space="preserve"> </w:t>
      </w:r>
      <w:r>
        <w:t xml:space="preserve">(not 7)</w:t>
      </w:r>
    </w:p>
    <w:p>
      <w:pPr>
        <w:pStyle w:val="BodyText"/>
      </w:pPr>
      <w:r>
        <w:rPr>
          <w:b/>
          <w:bCs/>
        </w:rPr>
        <w:t xml:space="preserve">Issue Severity</w:t>
      </w:r>
      <w:r>
        <w:t xml:space="preserve">:</w:t>
      </w:r>
      <w:r>
        <w:t xml:space="preserve"> </w:t>
      </w:r>
      <w:r>
        <w:rPr>
          <w:b/>
          <w:bCs/>
        </w:rPr>
        <w:t xml:space="preserve">HIGH</w:t>
      </w:r>
      <w:r>
        <w:t xml:space="preserve"> </w:t>
      </w:r>
      <w:r>
        <w:rPr>
          <w:b/>
          <w:bCs/>
        </w:rPr>
        <w:t xml:space="preserve">Impact</w:t>
      </w:r>
      <w:r>
        <w:t xml:space="preserve">: Marketing claim of</w:t>
      </w:r>
      <w:r>
        <w:t xml:space="preserve"> </w:t>
      </w:r>
      <w:r>
        <w:t xml:space="preserve">“7 varieties”</w:t>
      </w:r>
      <w:r>
        <w:t xml:space="preserve"> </w:t>
      </w:r>
      <w:r>
        <w:t xml:space="preserve">but only 6 exist.</w:t>
      </w:r>
    </w:p>
    <w:p>
      <w:pPr>
        <w:pStyle w:val="BodyText"/>
      </w:pPr>
      <w:r>
        <w:rPr>
          <w:b/>
          <w:bCs/>
        </w:rPr>
        <w:t xml:space="preserve">Fix</w:t>
      </w:r>
      <w:r>
        <w:t xml:space="preserve">: Either launch Sweet Corn Chips OR update all docs to</w:t>
      </w:r>
      <w:r>
        <w:t xml:space="preserve"> </w:t>
      </w:r>
      <w:r>
        <w:t xml:space="preserve">“6 varieties”</w:t>
      </w:r>
    </w:p>
    <w:p>
      <w:r>
        <w:pict>
          <v:rect style="width:0;height:1.5pt" o:hralign="center" o:hrstd="t" o:hr="t"/>
        </w:pict>
      </w:r>
    </w:p>
    <w:bookmarkEnd w:id="930"/>
    <w:bookmarkStart w:id="931" w:name="pricing-range---critical-misleading"/>
    <w:p>
      <w:pPr>
        <w:pStyle w:val="Heading4"/>
      </w:pPr>
      <w:r>
        <w:t xml:space="preserve">1.3 Pricing Range - CRITICAL MISLEADING ⚠️</w:t>
      </w:r>
    </w:p>
    <w:p>
      <w:pPr>
        <w:pStyle w:val="FirstParagraph"/>
      </w:pPr>
      <w:r>
        <w:rPr>
          <w:b/>
          <w:bCs/>
        </w:rPr>
        <w:t xml:space="preserve">Claimed in Strategy Docs</w:t>
      </w:r>
      <w:r>
        <w:t xml:space="preserve">:</w:t>
      </w:r>
      <w:r>
        <w:t xml:space="preserve"> </w:t>
      </w:r>
      <w:r>
        <w:t xml:space="preserve">- Current pricing: ₹299-₹599</w:t>
      </w:r>
      <w:r>
        <w:t xml:space="preserve"> </w:t>
      </w:r>
      <w:r>
        <w:t xml:space="preserve">- Target pricing: ₹399-₹699</w:t>
      </w:r>
    </w:p>
    <w:p>
      <w:pPr>
        <w:pStyle w:val="BodyText"/>
      </w:pPr>
      <w:r>
        <w:rPr>
          <w:b/>
          <w:bCs/>
        </w:rPr>
        <w:t xml:space="preserve">Actual Pricing in Retail Guide (Doc 07)</w:t>
      </w:r>
      <w:r>
        <w:t xml:space="preserve">:</w:t>
      </w:r>
      <w:r>
        <w:t xml:space="preserve"> </w:t>
      </w:r>
      <w:r>
        <w:t xml:space="preserve">-</w:t>
      </w:r>
      <w:r>
        <w:t xml:space="preserve"> </w:t>
      </w:r>
      <w:r>
        <w:rPr>
          <w:b/>
          <w:bCs/>
        </w:rPr>
        <w:t xml:space="preserve">Lowest Product</w:t>
      </w:r>
      <w:r>
        <w:t xml:space="preserve">: Deri Dates 200g =</w:t>
      </w:r>
      <w:r>
        <w:t xml:space="preserve"> </w:t>
      </w:r>
      <w:r>
        <w:rPr>
          <w:b/>
          <w:bCs/>
        </w:rPr>
        <w:t xml:space="preserve">₹249</w:t>
      </w:r>
      <w:r>
        <w:t xml:space="preserve"> </w:t>
      </w:r>
      <w:r>
        <w:t xml:space="preserve">(below claimed ₹299)</w:t>
      </w:r>
      <w:r>
        <w:t xml:space="preserve"> </w:t>
      </w:r>
      <w:r>
        <w:t xml:space="preserve">-</w:t>
      </w:r>
      <w:r>
        <w:t xml:space="preserve"> </w:t>
      </w:r>
      <w:r>
        <w:rPr>
          <w:b/>
          <w:bCs/>
        </w:rPr>
        <w:t xml:space="preserve">Highest Product</w:t>
      </w:r>
      <w:r>
        <w:t xml:space="preserve">: Majestic Medjoul 1kg =</w:t>
      </w:r>
      <w:r>
        <w:t xml:space="preserve"> </w:t>
      </w:r>
      <w:r>
        <w:rPr>
          <w:b/>
          <w:bCs/>
        </w:rPr>
        <w:t xml:space="preserve">₹2,899</w:t>
      </w:r>
      <w:r>
        <w:t xml:space="preserve"> </w:t>
      </w:r>
      <w:r>
        <w:t xml:space="preserve">(far above claimed ₹599)</w:t>
      </w:r>
      <w:r>
        <w:t xml:space="preserve"> </w:t>
      </w:r>
      <w:r>
        <w:t xml:space="preserve">-</w:t>
      </w:r>
      <w:r>
        <w:t xml:space="preserve"> </w:t>
      </w:r>
      <w:r>
        <w:rPr>
          <w:b/>
          <w:bCs/>
        </w:rPr>
        <w:t xml:space="preserve">Chips</w:t>
      </w:r>
      <w:r>
        <w:t xml:space="preserve">: ₹49 (entry point)</w:t>
      </w:r>
    </w:p>
    <w:p>
      <w:pPr>
        <w:pStyle w:val="BodyText"/>
      </w:pPr>
      <w:r>
        <w:rPr>
          <w:b/>
          <w:bCs/>
        </w:rPr>
        <w:t xml:space="preserve">ACTUAL RANGE</w:t>
      </w:r>
      <w:r>
        <w:t xml:space="preserve">:</w:t>
      </w:r>
      <w:r>
        <w:t xml:space="preserve"> </w:t>
      </w:r>
      <w:r>
        <w:rPr>
          <w:b/>
          <w:bCs/>
        </w:rPr>
        <w:t xml:space="preserve">₹49 - ₹2,899</w:t>
      </w:r>
    </w:p>
    <w:p>
      <w:pPr>
        <w:pStyle w:val="BodyText"/>
      </w:pPr>
      <w:r>
        <w:rPr>
          <w:b/>
          <w:bCs/>
        </w:rPr>
        <w:t xml:space="preserve">Issue Severity</w:t>
      </w:r>
      <w:r>
        <w:t xml:space="preserve">:</w:t>
      </w:r>
      <w:r>
        <w:t xml:space="preserve"> </w:t>
      </w:r>
      <w:r>
        <w:rPr>
          <w:b/>
          <w:bCs/>
        </w:rPr>
        <w:t xml:space="preserve">CRITICAL</w:t>
      </w:r>
      <w:r>
        <w:t xml:space="preserve"> </w:t>
      </w:r>
      <w:r>
        <w:rPr>
          <w:b/>
          <w:bCs/>
        </w:rPr>
        <w:t xml:space="preserve">Impact</w:t>
      </w:r>
      <w:r>
        <w:t xml:space="preserve">: Strategy documents use misleading price range that doesn’t reflect actual catalog.</w:t>
      </w:r>
    </w:p>
    <w:p>
      <w:pPr>
        <w:pStyle w:val="BodyText"/>
      </w:pPr>
      <w:r>
        <w:rPr>
          <w:b/>
          <w:bCs/>
        </w:rPr>
        <w:t xml:space="preserve">What’s Happening</w:t>
      </w:r>
      <w:r>
        <w:t xml:space="preserve">: Docs reference</w:t>
      </w:r>
      <w:r>
        <w:t xml:space="preserve"> </w:t>
      </w:r>
      <w:r>
        <w:t xml:space="preserve">“typical entry price range”</w:t>
      </w:r>
      <w:r>
        <w:t xml:space="preserve"> </w:t>
      </w:r>
      <w:r>
        <w:t xml:space="preserve">but actual catalog has products both far below and above this range.</w:t>
      </w:r>
    </w:p>
    <w:p>
      <w:pPr>
        <w:pStyle w:val="BodyText"/>
      </w:pPr>
      <w:r>
        <w:rPr>
          <w:b/>
          <w:bCs/>
        </w:rPr>
        <w:t xml:space="preserve">Fix</w:t>
      </w:r>
      <w:r>
        <w:t xml:space="preserve">: Update strategy docs to clarify:</w:t>
      </w:r>
      <w:r>
        <w:t xml:space="preserve"> </w:t>
      </w:r>
      <w:r>
        <w:t xml:space="preserve">-</w:t>
      </w:r>
      <w:r>
        <w:t xml:space="preserve"> </w:t>
      </w:r>
      <w:r>
        <w:t xml:space="preserve">“Entry products from ₹49”</w:t>
      </w:r>
      <w:r>
        <w:t xml:space="preserve"> </w:t>
      </w:r>
      <w:r>
        <w:t xml:space="preserve">-</w:t>
      </w:r>
      <w:r>
        <w:t xml:space="preserve"> </w:t>
      </w:r>
      <w:r>
        <w:t xml:space="preserve">“Most popular range: ₹299-₹699”</w:t>
      </w:r>
      <w:r>
        <w:t xml:space="preserve"> </w:t>
      </w:r>
      <w:r>
        <w:t xml:space="preserve">-</w:t>
      </w:r>
      <w:r>
        <w:t xml:space="preserve"> </w:t>
      </w:r>
      <w:r>
        <w:t xml:space="preserve">“Premium products up to ₹2,899”</w:t>
      </w:r>
    </w:p>
    <w:p>
      <w:r>
        <w:pict>
          <v:rect style="width:0;height:1.5pt" o:hralign="center" o:hrstd="t" o:hr="t"/>
        </w:pict>
      </w:r>
    </w:p>
    <w:bookmarkEnd w:id="931"/>
    <w:bookmarkStart w:id="932" w:name="product-count---acceptable"/>
    <w:p>
      <w:pPr>
        <w:pStyle w:val="Heading4"/>
      </w:pPr>
      <w:r>
        <w:t xml:space="preserve">1.4 Product Count - ACCEPTABLE ✅</w:t>
      </w:r>
    </w:p>
    <w:p>
      <w:pPr>
        <w:pStyle w:val="FirstParagraph"/>
      </w:pPr>
      <w:r>
        <w:rPr>
          <w:b/>
          <w:bCs/>
        </w:rPr>
        <w:t xml:space="preserve">Claimed</w:t>
      </w:r>
      <w:r>
        <w:t xml:space="preserve">:</w:t>
      </w:r>
      <w:r>
        <w:t xml:space="preserve"> </w:t>
      </w:r>
      <w:r>
        <w:t xml:space="preserve">“41+ products”</w:t>
      </w:r>
      <w:r>
        <w:t xml:space="preserve"> </w:t>
      </w:r>
      <w:r>
        <w:rPr>
          <w:b/>
          <w:bCs/>
        </w:rPr>
        <w:t xml:space="preserve">Actual Count</w:t>
      </w:r>
      <w:r>
        <w:t xml:space="preserve">: 42 products</w:t>
      </w:r>
    </w:p>
    <w:p>
      <w:pPr>
        <w:pStyle w:val="BodyText"/>
      </w:pPr>
      <w:r>
        <w:rPr>
          <w:b/>
          <w:bCs/>
        </w:rPr>
        <w:t xml:space="preserve">Status</w:t>
      </w:r>
      <w:r>
        <w:t xml:space="preserve">: ✅ Acceptable (marketing language</w:t>
      </w:r>
      <w:r>
        <w:t xml:space="preserve"> </w:t>
      </w:r>
      <w:r>
        <w:t xml:space="preserve">“41+”</w:t>
      </w:r>
      <w:r>
        <w:t xml:space="preserve"> </w:t>
      </w:r>
      <w:r>
        <w:t xml:space="preserve">covers 42)</w:t>
      </w:r>
    </w:p>
    <w:p>
      <w:r>
        <w:pict>
          <v:rect style="width:0;height:1.5pt" o:hralign="center" o:hrstd="t" o:hr="t"/>
        </w:pict>
      </w:r>
    </w:p>
    <w:bookmarkEnd w:id="932"/>
    <w:bookmarkStart w:id="933" w:name="other-consistency-checks---all-passing"/>
    <w:p>
      <w:pPr>
        <w:pStyle w:val="Heading4"/>
      </w:pPr>
      <w:r>
        <w:t xml:space="preserve">1.5 Other Consistency Checks - ALL PASSING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Item</w:t>
            </w:r>
          </w:p>
        </w:tc>
        <w:tc>
          <w:tcPr/>
          <w:p>
            <w:pPr>
              <w:pStyle w:val="Compact"/>
            </w:pPr>
            <w:r>
              <w:t xml:space="preserve">Claimed</w:t>
            </w:r>
          </w:p>
        </w:tc>
        <w:tc>
          <w:tcPr/>
          <w:p>
            <w:pPr>
              <w:pStyle w:val="Compact"/>
            </w:pPr>
            <w:r>
              <w:t xml:space="preserve">Actual</w:t>
            </w:r>
          </w:p>
        </w:tc>
        <w:tc>
          <w:tcPr/>
          <w:p>
            <w:pPr>
              <w:pStyle w:val="Compact"/>
            </w:pPr>
            <w:r>
              <w:t xml:space="preserve">Status</w:t>
            </w:r>
          </w:p>
        </w:tc>
      </w:tr>
      <w:tr>
        <w:tc>
          <w:tcPr/>
          <w:p>
            <w:pPr>
              <w:pStyle w:val="Compact"/>
            </w:pPr>
            <w:r>
              <w:t xml:space="preserve">Origin Countries</w:t>
            </w:r>
          </w:p>
        </w:tc>
        <w:tc>
          <w:tcPr/>
          <w:p>
            <w:pPr>
              <w:pStyle w:val="Compact"/>
            </w:pPr>
            <w:r>
              <w:t xml:space="preserve">7 countries</w:t>
            </w:r>
          </w:p>
        </w:tc>
        <w:tc>
          <w:tcPr/>
          <w:p>
            <w:pPr>
              <w:pStyle w:val="Compact"/>
            </w:pPr>
            <w:r>
              <w:t xml:space="preserve">7 verified ✅</w:t>
            </w:r>
          </w:p>
        </w:tc>
        <w:tc>
          <w:tcPr/>
          <w:p>
            <w:pPr>
              <w:pStyle w:val="Compact"/>
            </w:pPr>
            <w:r>
              <w:t xml:space="preserve">CONSISTENT</w:t>
            </w:r>
          </w:p>
        </w:tc>
      </w:tr>
      <w:tr>
        <w:tc>
          <w:tcPr/>
          <w:p>
            <w:pPr>
              <w:pStyle w:val="Compact"/>
            </w:pPr>
            <w:r>
              <w:t xml:space="preserve">Date Varieties</w:t>
            </w:r>
          </w:p>
        </w:tc>
        <w:tc>
          <w:tcPr/>
          <w:p>
            <w:pPr>
              <w:pStyle w:val="Compact"/>
            </w:pPr>
            <w:r>
              <w:t xml:space="preserve">8 varieties</w:t>
            </w:r>
          </w:p>
        </w:tc>
        <w:tc>
          <w:tcPr/>
          <w:p>
            <w:pPr>
              <w:pStyle w:val="Compact"/>
            </w:pPr>
            <w:r>
              <w:t xml:space="preserve">8 verified ✅</w:t>
            </w:r>
          </w:p>
        </w:tc>
        <w:tc>
          <w:tcPr/>
          <w:p>
            <w:pPr>
              <w:pStyle w:val="Compact"/>
            </w:pPr>
            <w:r>
              <w:t xml:space="preserve">CONSISTENT</w:t>
            </w:r>
          </w:p>
        </w:tc>
      </w:tr>
      <w:tr>
        <w:tc>
          <w:tcPr/>
          <w:p>
            <w:pPr>
              <w:pStyle w:val="Compact"/>
            </w:pPr>
            <w:r>
              <w:t xml:space="preserve">Fortune 500 Clients</w:t>
            </w:r>
          </w:p>
        </w:tc>
        <w:tc>
          <w:tcPr/>
          <w:p>
            <w:pPr>
              <w:pStyle w:val="Compact"/>
            </w:pPr>
            <w:r>
              <w:t xml:space="preserve">“50+”</w:t>
            </w:r>
          </w:p>
        </w:tc>
        <w:tc>
          <w:tcPr/>
          <w:p>
            <w:pPr>
              <w:pStyle w:val="Compact"/>
            </w:pPr>
            <w:r>
              <w:t xml:space="preserve">50+ verified ✅</w:t>
            </w:r>
          </w:p>
        </w:tc>
        <w:tc>
          <w:tcPr/>
          <w:p>
            <w:pPr>
              <w:pStyle w:val="Compact"/>
            </w:pPr>
            <w:r>
              <w:t xml:space="preserve">CONSISTENT</w:t>
            </w:r>
          </w:p>
        </w:tc>
      </w:tr>
      <w:tr>
        <w:tc>
          <w:tcPr/>
          <w:p>
            <w:pPr>
              <w:pStyle w:val="Compact"/>
            </w:pPr>
            <w:r>
              <w:t xml:space="preserve">Revenue Current</w:t>
            </w:r>
          </w:p>
        </w:tc>
        <w:tc>
          <w:tcPr/>
          <w:p>
            <w:pPr>
              <w:pStyle w:val="Compact"/>
            </w:pPr>
            <w:r>
              <w:t xml:space="preserve">₹35 Cr (FY25)</w:t>
            </w:r>
          </w:p>
        </w:tc>
        <w:tc>
          <w:tcPr/>
          <w:p>
            <w:pPr>
              <w:pStyle w:val="Compact"/>
            </w:pPr>
            <w:r>
              <w:t xml:space="preserve">Consistent ✅</w:t>
            </w:r>
          </w:p>
        </w:tc>
        <w:tc>
          <w:tcPr/>
          <w:p>
            <w:pPr>
              <w:pStyle w:val="Compact"/>
            </w:pPr>
            <w:r>
              <w:t xml:space="preserve">CONSISTENT</w:t>
            </w:r>
          </w:p>
        </w:tc>
      </w:tr>
      <w:tr>
        <w:tc>
          <w:tcPr/>
          <w:p>
            <w:pPr>
              <w:pStyle w:val="Compact"/>
            </w:pPr>
            <w:r>
              <w:t xml:space="preserve">Revenue Target</w:t>
            </w:r>
          </w:p>
        </w:tc>
        <w:tc>
          <w:tcPr/>
          <w:p>
            <w:pPr>
              <w:pStyle w:val="Compact"/>
            </w:pPr>
            <w:r>
              <w:t xml:space="preserve">₹100 Cr (24 months)</w:t>
            </w:r>
          </w:p>
        </w:tc>
        <w:tc>
          <w:tcPr/>
          <w:p>
            <w:pPr>
              <w:pStyle w:val="Compact"/>
            </w:pPr>
            <w:r>
              <w:t xml:space="preserve">Consistent ✅</w:t>
            </w:r>
          </w:p>
        </w:tc>
        <w:tc>
          <w:tcPr/>
          <w:p>
            <w:pPr>
              <w:pStyle w:val="Compact"/>
            </w:pPr>
            <w:r>
              <w:t xml:space="preserve">CONSISTENT</w:t>
            </w:r>
          </w:p>
        </w:tc>
      </w:tr>
      <w:tr>
        <w:tc>
          <w:tcPr/>
          <w:p>
            <w:pPr>
              <w:pStyle w:val="Compact"/>
            </w:pPr>
            <w:r>
              <w:t xml:space="preserve">Investment Total</w:t>
            </w:r>
          </w:p>
        </w:tc>
        <w:tc>
          <w:tcPr/>
          <w:p>
            <w:pPr>
              <w:pStyle w:val="Compact"/>
            </w:pPr>
            <w:r>
              <w:t xml:space="preserve">₹82.5-86.5 Lakhs</w:t>
            </w:r>
          </w:p>
        </w:tc>
        <w:tc>
          <w:tcPr/>
          <w:p>
            <w:pPr>
              <w:pStyle w:val="Compact"/>
            </w:pPr>
            <w:r>
              <w:t xml:space="preserve">Over 24 months ✅</w:t>
            </w:r>
          </w:p>
        </w:tc>
        <w:tc>
          <w:tcPr/>
          <w:p>
            <w:pPr>
              <w:pStyle w:val="Compact"/>
            </w:pPr>
            <w:r>
              <w:t xml:space="preserve">CONSISTENT</w:t>
            </w:r>
          </w:p>
        </w:tc>
      </w:tr>
      <w:tr>
        <w:tc>
          <w:tcPr/>
          <w:p>
            <w:pPr>
              <w:pStyle w:val="Compact"/>
            </w:pPr>
            <w:r>
              <w:t xml:space="preserve">Tagline</w:t>
            </w:r>
          </w:p>
        </w:tc>
        <w:tc>
          <w:tcPr/>
          <w:p>
            <w:pPr>
              <w:pStyle w:val="Compact"/>
            </w:pPr>
            <w:r>
              <w:t xml:space="preserve">“Elevate Your Every Day”</w:t>
            </w:r>
          </w:p>
        </w:tc>
        <w:tc>
          <w:tcPr/>
          <w:p>
            <w:pPr>
              <w:pStyle w:val="Compact"/>
            </w:pPr>
            <w:r>
              <w:t xml:space="preserve">Consistent ✅</w:t>
            </w:r>
          </w:p>
        </w:tc>
        <w:tc>
          <w:tcPr/>
          <w:p>
            <w:pPr>
              <w:pStyle w:val="Compact"/>
            </w:pPr>
            <w:r>
              <w:t xml:space="preserve">CONSISTENT</w:t>
            </w:r>
          </w:p>
        </w:tc>
      </w:tr>
    </w:tbl>
    <w:p>
      <w:r>
        <w:pict>
          <v:rect style="width:0;height:1.5pt" o:hralign="center" o:hrstd="t" o:hr="t"/>
        </w:pict>
      </w:r>
    </w:p>
    <w:bookmarkEnd w:id="933"/>
    <w:bookmarkEnd w:id="934"/>
    <w:bookmarkStart w:id="935" w:name="consistency-summary"/>
    <w:p>
      <w:pPr>
        <w:pStyle w:val="Heading3"/>
      </w:pPr>
      <w:r>
        <w:t xml:space="preserve">CONSISTENCY SUMMARY</w:t>
      </w:r>
    </w:p>
    <w:p>
      <w:pPr>
        <w:pStyle w:val="FirstParagraph"/>
      </w:pPr>
      <w:r>
        <w:rPr>
          <w:b/>
          <w:bCs/>
        </w:rPr>
        <w:t xml:space="preserve">Total Issues Found</w:t>
      </w:r>
      <w:r>
        <w:t xml:space="preserve">: 3 critical, 0 moderate, 0 low</w:t>
      </w:r>
      <w:r>
        <w:t xml:space="preserve"> </w:t>
      </w:r>
      <w:r>
        <w:rPr>
          <w:b/>
          <w:bCs/>
        </w:rPr>
        <w:t xml:space="preserve">Fix Timeline</w:t>
      </w:r>
      <w:r>
        <w:t xml:space="preserve">: 1 week (all internal updates)</w:t>
      </w:r>
      <w:r>
        <w:t xml:space="preserve"> </w:t>
      </w:r>
      <w:r>
        <w:rPr>
          <w:b/>
          <w:bCs/>
        </w:rPr>
        <w:t xml:space="preserve">Cost to Fix</w:t>
      </w:r>
      <w:r>
        <w:t xml:space="preserve">: ₹0 (documentation updates)</w:t>
      </w:r>
    </w:p>
    <w:p>
      <w:r>
        <w:pict>
          <v:rect style="width:0;height:1.5pt" o:hralign="center" o:hrstd="t" o:hr="t"/>
        </w:pict>
      </w:r>
    </w:p>
    <w:bookmarkEnd w:id="935"/>
    <w:bookmarkEnd w:id="936"/>
    <w:bookmarkStart w:id="946" w:name="accuracy-audit-findings"/>
    <w:p>
      <w:pPr>
        <w:pStyle w:val="Heading2"/>
      </w:pPr>
      <w:r>
        <w:t xml:space="preserve">2. ACCURACY AUDIT FINDINGS</w:t>
      </w:r>
    </w:p>
    <w:bookmarkStart w:id="941" w:name="Xa8cb121b3b5ff022a94626aca5d08c4b70ccb45"/>
    <w:p>
      <w:pPr>
        <w:pStyle w:val="Heading3"/>
      </w:pPr>
      <w:r>
        <w:t xml:space="preserve">2.1 Product Catalog vs Pricing Guide Cross-Check</w:t>
      </w:r>
    </w:p>
    <w:bookmarkStart w:id="937" w:name="dates---100-matched"/>
    <w:p>
      <w:pPr>
        <w:pStyle w:val="Heading4"/>
      </w:pPr>
      <w:r>
        <w:t xml:space="preserve">✅ DATES - 100% MATCHED</w:t>
      </w:r>
    </w:p>
    <w:p>
      <w:pPr>
        <w:pStyle w:val="FirstParagraph"/>
      </w:pPr>
      <w:r>
        <w:t xml:space="preserve">All 12 date products in Product Catalog (Doc 04) have corresponding pricing in Retail Guide (Doc 07).</w:t>
      </w:r>
    </w:p>
    <w:p>
      <w:pPr>
        <w:pStyle w:val="BodyText"/>
      </w:pPr>
      <w:r>
        <w:rPr>
          <w:b/>
          <w:bCs/>
        </w:rPr>
        <w:t xml:space="preserve">Accuracy</w:t>
      </w:r>
      <w:r>
        <w:t xml:space="preserve">: ✅</w:t>
      </w:r>
      <w:r>
        <w:t xml:space="preserve"> </w:t>
      </w:r>
      <w:r>
        <w:rPr>
          <w:b/>
          <w:bCs/>
        </w:rPr>
        <w:t xml:space="preserve">100% match</w:t>
      </w:r>
    </w:p>
    <w:p>
      <w:r>
        <w:pict>
          <v:rect style="width:0;height:1.5pt" o:hralign="center" o:hrstd="t" o:hr="t"/>
        </w:pict>
      </w:r>
    </w:p>
    <w:bookmarkEnd w:id="937"/>
    <w:bookmarkStart w:id="938" w:name="exotic-nuts---0-complete-pricing"/>
    <w:p>
      <w:pPr>
        <w:pStyle w:val="Heading4"/>
      </w:pPr>
      <w:r>
        <w:t xml:space="preserve">❌ EXOTIC NUTS - 0% COMPLETE PRICING</w:t>
      </w:r>
    </w:p>
    <w:p>
      <w:pPr>
        <w:pStyle w:val="FirstParagraph"/>
      </w:pPr>
      <w:r>
        <w:rPr>
          <w:b/>
          <w:bCs/>
        </w:rPr>
        <w:t xml:space="preserve">Product Catalog (Doc 04)</w:t>
      </w:r>
      <w:r>
        <w:t xml:space="preserve">: Full details for 5 nuts (Macadamia, Pecan, Brazil, Hazelnut, Pine)</w:t>
      </w:r>
      <w:r>
        <w:t xml:space="preserve"> </w:t>
      </w:r>
      <w:r>
        <w:rPr>
          <w:b/>
          <w:bCs/>
        </w:rPr>
        <w:t xml:space="preserve">Pricing Guide (Doc 07)</w:t>
      </w:r>
      <w:r>
        <w:t xml:space="preserve">: ALL nuts show</w:t>
      </w:r>
      <w:r>
        <w:t xml:space="preserve"> </w:t>
      </w:r>
      <w:r>
        <w:rPr>
          <w:b/>
          <w:bCs/>
        </w:rPr>
        <w:t xml:space="preserve">“[SIZE PENDING] [PRICE PENDING]”</w:t>
      </w:r>
    </w:p>
    <w:p>
      <w:pPr>
        <w:pStyle w:val="BodyText"/>
      </w:pPr>
      <w:r>
        <w:rPr>
          <w:b/>
          <w:bCs/>
        </w:rPr>
        <w:t xml:space="preserve">Walnuts</w:t>
      </w:r>
      <w:r>
        <w:t xml:space="preserve">: Mentioned in strategy docs but NO details in product catalog, NO pricing.</w:t>
      </w:r>
    </w:p>
    <w:p>
      <w:pPr>
        <w:pStyle w:val="BodyText"/>
      </w:pPr>
      <w:r>
        <w:rPr>
          <w:b/>
          <w:bCs/>
        </w:rPr>
        <w:t xml:space="preserve">Issue Severity</w:t>
      </w:r>
      <w:r>
        <w:t xml:space="preserve">:</w:t>
      </w:r>
      <w:r>
        <w:t xml:space="preserve"> </w:t>
      </w:r>
      <w:r>
        <w:rPr>
          <w:b/>
          <w:bCs/>
        </w:rPr>
        <w:t xml:space="preserve">HIGH</w:t>
      </w:r>
      <w:r>
        <w:t xml:space="preserve"> </w:t>
      </w:r>
      <w:r>
        <w:rPr>
          <w:b/>
          <w:bCs/>
        </w:rPr>
        <w:t xml:space="preserve">Impact</w:t>
      </w:r>
      <w:r>
        <w:t xml:space="preserve">: Cannot execute pricing strategy (Phase 3) without complete pricing data.</w:t>
      </w:r>
    </w:p>
    <w:p>
      <w:pPr>
        <w:pStyle w:val="BodyText"/>
      </w:pPr>
      <w:r>
        <w:rPr>
          <w:b/>
          <w:bCs/>
        </w:rPr>
        <w:t xml:space="preserve">Fix</w:t>
      </w:r>
      <w:r>
        <w:t xml:space="preserve">: Get pack sizes and MRPs for all 6 nut varieties before Phase 2 starts.</w:t>
      </w:r>
    </w:p>
    <w:p>
      <w:r>
        <w:pict>
          <v:rect style="width:0;height:1.5pt" o:hralign="center" o:hrstd="t" o:hr="t"/>
        </w:pict>
      </w:r>
    </w:p>
    <w:bookmarkEnd w:id="938"/>
    <w:bookmarkStart w:id="939" w:name="date-innovations---incomplete"/>
    <w:p>
      <w:pPr>
        <w:pStyle w:val="Heading4"/>
      </w:pPr>
      <w:r>
        <w:t xml:space="preserve">⚠️ DATE INNOVATIONS - INCOMPLETE</w:t>
      </w:r>
    </w:p>
    <w:p>
      <w:pPr>
        <w:pStyle w:val="FirstParagraph"/>
      </w:pPr>
      <w:r>
        <w:rPr>
          <w:b/>
          <w:bCs/>
        </w:rPr>
        <w:t xml:space="preserve">Products</w:t>
      </w:r>
      <w:r>
        <w:t xml:space="preserve">:</w:t>
      </w:r>
      <w:r>
        <w:t xml:space="preserve"> </w:t>
      </w:r>
      <w:r>
        <w:t xml:space="preserve">- Date Syrup:</w:t>
      </w:r>
      <w:r>
        <w:t xml:space="preserve"> </w:t>
      </w:r>
      <w:r>
        <w:rPr>
          <w:b/>
          <w:bCs/>
        </w:rPr>
        <w:t xml:space="preserve">“[PRICE PENDING]”</w:t>
      </w:r>
      <w:r>
        <w:t xml:space="preserve"> </w:t>
      </w:r>
      <w:r>
        <w:t xml:space="preserve">- Date Powder:</w:t>
      </w:r>
      <w:r>
        <w:t xml:space="preserve"> </w:t>
      </w:r>
      <w:r>
        <w:rPr>
          <w:b/>
          <w:bCs/>
        </w:rPr>
        <w:t xml:space="preserve">“[PRICE PENDING]”</w:t>
      </w:r>
      <w:r>
        <w:t xml:space="preserve"> </w:t>
      </w:r>
      <w:r>
        <w:t xml:space="preserve">- Hazelnut Chocolate Spread:</w:t>
      </w:r>
      <w:r>
        <w:t xml:space="preserve"> </w:t>
      </w:r>
      <w:r>
        <w:rPr>
          <w:b/>
          <w:bCs/>
        </w:rPr>
        <w:t xml:space="preserve">“[PRICE PENDING]”</w:t>
      </w:r>
    </w:p>
    <w:p>
      <w:pPr>
        <w:pStyle w:val="BodyText"/>
      </w:pPr>
      <w:r>
        <w:rPr>
          <w:b/>
          <w:bCs/>
        </w:rPr>
        <w:t xml:space="preserve">Issue Severity</w:t>
      </w:r>
      <w:r>
        <w:t xml:space="preserve">:</w:t>
      </w:r>
      <w:r>
        <w:t xml:space="preserve"> </w:t>
      </w:r>
      <w:r>
        <w:rPr>
          <w:b/>
          <w:bCs/>
        </w:rPr>
        <w:t xml:space="preserve">HIGH</w:t>
      </w:r>
      <w:r>
        <w:t xml:space="preserve"> </w:t>
      </w:r>
      <w:r>
        <w:rPr>
          <w:b/>
          <w:bCs/>
        </w:rPr>
        <w:t xml:space="preserve">Impact</w:t>
      </w:r>
      <w:r>
        <w:t xml:space="preserve">: These products are heavily featured in strategy docs (innovation pillar) but have no pricing.</w:t>
      </w:r>
    </w:p>
    <w:p>
      <w:pPr>
        <w:pStyle w:val="BodyText"/>
      </w:pPr>
      <w:r>
        <w:rPr>
          <w:b/>
          <w:bCs/>
        </w:rPr>
        <w:t xml:space="preserve">Fix</w:t>
      </w:r>
      <w:r>
        <w:t xml:space="preserve">: Finalize specs and pricing for date innovations before Phase 2.</w:t>
      </w:r>
    </w:p>
    <w:p>
      <w:r>
        <w:pict>
          <v:rect style="width:0;height:1.5pt" o:hralign="center" o:hrstd="t" o:hr="t"/>
        </w:pict>
      </w:r>
    </w:p>
    <w:bookmarkEnd w:id="939"/>
    <w:bookmarkStart w:id="940" w:name="seeds-berries-dried-fruits---20-complete"/>
    <w:p>
      <w:pPr>
        <w:pStyle w:val="Heading4"/>
      </w:pPr>
      <w:r>
        <w:t xml:space="preserve">⚠️ SEEDS, BERRIES, DRIED FRUITS - 20% COMPLETE</w:t>
      </w:r>
    </w:p>
    <w:p>
      <w:pPr>
        <w:pStyle w:val="FirstParagraph"/>
      </w:pPr>
      <w:r>
        <w:rPr>
          <w:b/>
          <w:bCs/>
        </w:rPr>
        <w:t xml:space="preserve">Seeds (4 products)</w:t>
      </w:r>
      <w:r>
        <w:t xml:space="preserve">: Only estimated MRPs (₹179-249), NO pack sizes</w:t>
      </w:r>
      <w:r>
        <w:t xml:space="preserve"> </w:t>
      </w:r>
      <w:r>
        <w:rPr>
          <w:b/>
          <w:bCs/>
        </w:rPr>
        <w:t xml:space="preserve">Berries (8 products)</w:t>
      </w:r>
      <w:r>
        <w:t xml:space="preserve">: Partial MRPs (₹229-499), NO pack sizes</w:t>
      </w:r>
      <w:r>
        <w:t xml:space="preserve"> </w:t>
      </w:r>
      <w:r>
        <w:rPr>
          <w:b/>
          <w:bCs/>
        </w:rPr>
        <w:t xml:space="preserve">Dried Fruits (3 products)</w:t>
      </w:r>
      <w:r>
        <w:t xml:space="preserve">: NO pricing, NO pack sizes</w:t>
      </w:r>
    </w:p>
    <w:p>
      <w:pPr>
        <w:pStyle w:val="BodyText"/>
      </w:pPr>
      <w:r>
        <w:rPr>
          <w:b/>
          <w:bCs/>
        </w:rPr>
        <w:t xml:space="preserve">Accuracy</w:t>
      </w:r>
      <w:r>
        <w:t xml:space="preserve">: ❌</w:t>
      </w:r>
      <w:r>
        <w:t xml:space="preserve"> </w:t>
      </w:r>
      <w:r>
        <w:rPr>
          <w:b/>
          <w:bCs/>
        </w:rPr>
        <w:t xml:space="preserve">~20% complete data</w:t>
      </w:r>
    </w:p>
    <w:p>
      <w:pPr>
        <w:pStyle w:val="BodyText"/>
      </w:pPr>
      <w:r>
        <w:rPr>
          <w:b/>
          <w:bCs/>
        </w:rPr>
        <w:t xml:space="preserve">Fix</w:t>
      </w:r>
      <w:r>
        <w:t xml:space="preserve">: Complete all product specs before Phase 2 packaging redesign (can’t redesign what you don’t know).</w:t>
      </w:r>
    </w:p>
    <w:p>
      <w:r>
        <w:pict>
          <v:rect style="width:0;height:1.5pt" o:hralign="center" o:hrstd="t" o:hr="t"/>
        </w:pict>
      </w:r>
    </w:p>
    <w:bookmarkEnd w:id="940"/>
    <w:bookmarkEnd w:id="941"/>
    <w:bookmarkStart w:id="942" w:name="fortune-500-corporate-clients---verified"/>
    <w:p>
      <w:pPr>
        <w:pStyle w:val="Heading3"/>
      </w:pPr>
      <w:r>
        <w:t xml:space="preserve">2.2 Fortune 500 Corporate Clients - VERIFIED ✅</w:t>
      </w:r>
    </w:p>
    <w:p>
      <w:pPr>
        <w:pStyle w:val="FirstParagraph"/>
      </w:pPr>
      <w:r>
        <w:rPr>
          <w:b/>
          <w:bCs/>
        </w:rPr>
        <w:t xml:space="preserve">Document 05 (Gifting Catalog)</w:t>
      </w:r>
      <w:r>
        <w:t xml:space="preserve"> </w:t>
      </w:r>
      <w:r>
        <w:t xml:space="preserve">lists 50+ verified corporate clients:</w:t>
      </w:r>
      <w:r>
        <w:t xml:space="preserve"> </w:t>
      </w:r>
      <w:r>
        <w:t xml:space="preserve">- Tech: Google, Facebook, Microsoft, Accenture, Deloitte, IBM, Oracle</w:t>
      </w:r>
      <w:r>
        <w:t xml:space="preserve"> </w:t>
      </w:r>
      <w:r>
        <w:t xml:space="preserve">- BFSI: Citibank, HDFC, ICICI, Kotak, Axis, SBI</w:t>
      </w:r>
      <w:r>
        <w:t xml:space="preserve"> </w:t>
      </w:r>
      <w:r>
        <w:t xml:space="preserve">- Consulting: McKinsey, BCG, Bain, EY, KPMG, PwC</w:t>
      </w:r>
      <w:r>
        <w:t xml:space="preserve"> </w:t>
      </w:r>
      <w:r>
        <w:t xml:space="preserve">- Manufacturing: Tata Steel, L&amp;T, JSW Steel</w:t>
      </w:r>
    </w:p>
    <w:p>
      <w:pPr>
        <w:pStyle w:val="BodyText"/>
      </w:pPr>
      <w:r>
        <w:rPr>
          <w:b/>
          <w:bCs/>
        </w:rPr>
        <w:t xml:space="preserve">Status</w:t>
      </w:r>
      <w:r>
        <w:t xml:space="preserve">: ✅</w:t>
      </w:r>
      <w:r>
        <w:t xml:space="preserve"> </w:t>
      </w:r>
      <w:r>
        <w:rPr>
          <w:b/>
          <w:bCs/>
        </w:rPr>
        <w:t xml:space="preserve">VERIFIED</w:t>
      </w:r>
      <w:r>
        <w:t xml:space="preserve"> </w:t>
      </w:r>
      <w:r>
        <w:t xml:space="preserve">- 50+ Fortune 500 companies confirmed as corporate gifting clients.</w:t>
      </w:r>
    </w:p>
    <w:p>
      <w:r>
        <w:pict>
          <v:rect style="width:0;height:1.5pt" o:hralign="center" o:hrstd="t" o:hr="t"/>
        </w:pict>
      </w:r>
    </w:p>
    <w:bookmarkEnd w:id="942"/>
    <w:bookmarkStart w:id="943" w:name="cold-chain-technology---unverified"/>
    <w:p>
      <w:pPr>
        <w:pStyle w:val="Heading3"/>
      </w:pPr>
      <w:r>
        <w:t xml:space="preserve">2.3 Cold Chain Technology - UNVERIFIED ⚠️</w:t>
      </w:r>
    </w:p>
    <w:p>
      <w:pPr>
        <w:pStyle w:val="FirstParagraph"/>
      </w:pPr>
      <w:r>
        <w:rPr>
          <w:b/>
          <w:bCs/>
        </w:rPr>
        <w:t xml:space="preserve">Claimed in Strategy Docs</w:t>
      </w:r>
      <w:r>
        <w:t xml:space="preserve">:</w:t>
      </w:r>
      <w:r>
        <w:t xml:space="preserve"> </w:t>
      </w:r>
      <w:r>
        <w:t xml:space="preserve">“Industry-first cold chain technology”</w:t>
      </w:r>
    </w:p>
    <w:p>
      <w:pPr>
        <w:pStyle w:val="BodyText"/>
      </w:pPr>
      <w:r>
        <w:rPr>
          <w:b/>
          <w:bCs/>
        </w:rPr>
        <w:t xml:space="preserve">Missing</w:t>
      </w:r>
      <w:r>
        <w:t xml:space="preserve">:</w:t>
      </w:r>
      <w:r>
        <w:t xml:space="preserve"> </w:t>
      </w:r>
      <w:r>
        <w:t xml:space="preserve">- Technical specifications (temperature range?)</w:t>
      </w:r>
      <w:r>
        <w:t xml:space="preserve"> </w:t>
      </w:r>
      <w:r>
        <w:t xml:space="preserve">- Which products require cold chain?</w:t>
      </w:r>
      <w:r>
        <w:t xml:space="preserve"> </w:t>
      </w:r>
      <w:r>
        <w:t xml:space="preserve">- How maintained across distribution?</w:t>
      </w:r>
      <w:r>
        <w:t xml:space="preserve"> </w:t>
      </w:r>
      <w:r>
        <w:t xml:space="preserve">- Proof of</w:t>
      </w:r>
      <w:r>
        <w:t xml:space="preserve"> </w:t>
      </w:r>
      <w:r>
        <w:t xml:space="preserve">“industry-first”</w:t>
      </w:r>
      <w:r>
        <w:t xml:space="preserve"> </w:t>
      </w:r>
      <w:r>
        <w:t xml:space="preserve">claim?</w:t>
      </w:r>
    </w:p>
    <w:p>
      <w:pPr>
        <w:pStyle w:val="BodyText"/>
      </w:pPr>
      <w:r>
        <w:rPr>
          <w:b/>
          <w:bCs/>
        </w:rPr>
        <w:t xml:space="preserve">Issue Severity</w:t>
      </w:r>
      <w:r>
        <w:t xml:space="preserve">:</w:t>
      </w:r>
      <w:r>
        <w:t xml:space="preserve"> </w:t>
      </w:r>
      <w:r>
        <w:rPr>
          <w:b/>
          <w:bCs/>
        </w:rPr>
        <w:t xml:space="preserve">MEDIUM</w:t>
      </w:r>
      <w:r>
        <w:t xml:space="preserve"> </w:t>
      </w:r>
      <w:r>
        <w:rPr>
          <w:b/>
          <w:bCs/>
        </w:rPr>
        <w:t xml:space="preserve">Impact</w:t>
      </w:r>
      <w:r>
        <w:t xml:space="preserve">: Core differentiation claim but lacks technical proof.</w:t>
      </w:r>
    </w:p>
    <w:p>
      <w:pPr>
        <w:pStyle w:val="BodyText"/>
      </w:pPr>
      <w:r>
        <w:rPr>
          <w:b/>
          <w:bCs/>
        </w:rPr>
        <w:t xml:space="preserve">Fix</w:t>
      </w:r>
      <w:r>
        <w:t xml:space="preserve">: Either provide technical specs OR soften claim to</w:t>
      </w:r>
      <w:r>
        <w:t xml:space="preserve"> </w:t>
      </w:r>
      <w:r>
        <w:t xml:space="preserve">“advanced cold chain operations”</w:t>
      </w:r>
    </w:p>
    <w:p>
      <w:r>
        <w:pict>
          <v:rect style="width:0;height:1.5pt" o:hralign="center" o:hrstd="t" o:hr="t"/>
        </w:pict>
      </w:r>
    </w:p>
    <w:bookmarkEnd w:id="943"/>
    <w:bookmarkStart w:id="944" w:name="roi-projection---growth-targets"/>
    <w:p>
      <w:pPr>
        <w:pStyle w:val="Heading3"/>
      </w:pPr>
      <w:r>
        <w:t xml:space="preserve">2.4 ROI Projection - GROWTH TARGETS ⚠️</w:t>
      </w:r>
    </w:p>
    <w:p>
      <w:pPr>
        <w:pStyle w:val="FirstParagraph"/>
      </w:pPr>
      <w:r>
        <w:rPr>
          <w:b/>
          <w:bCs/>
        </w:rPr>
        <w:t xml:space="preserve">Target Revenue Growth</w:t>
      </w:r>
      <w:r>
        <w:t xml:space="preserve">:</w:t>
      </w:r>
      <w:r>
        <w:t xml:space="preserve"> </w:t>
      </w:r>
      <w:r>
        <w:t xml:space="preserve">- Investment: ₹82.5-86.5 Lakhs over 24 months</w:t>
      </w:r>
      <w:r>
        <w:t xml:space="preserve"> </w:t>
      </w:r>
      <w:r>
        <w:t xml:space="preserve">- Revenue Growth: ₹35 Cr (FY25) → ₹100 Cr (24 months)</w:t>
      </w:r>
      <w:r>
        <w:t xml:space="preserve"> </w:t>
      </w:r>
      <w:r>
        <w:t xml:space="preserve">- Incremental Revenue: ₹65 Cr</w:t>
      </w:r>
      <w:r>
        <w:t xml:space="preserve"> </w:t>
      </w:r>
      <w:r>
        <w:t xml:space="preserve">- Gross Margin: 40% (typical FMCG)</w:t>
      </w:r>
      <w:r>
        <w:t xml:space="preserve"> </w:t>
      </w:r>
      <w:r>
        <w:t xml:space="preserve">- Incremental Profit: ₹26 Cr</w:t>
      </w:r>
    </w:p>
    <w:p>
      <w:pPr>
        <w:pStyle w:val="BodyText"/>
      </w:pPr>
      <w:r>
        <w:rPr>
          <w:b/>
          <w:bCs/>
        </w:rPr>
        <w:t xml:space="preserve">Business Case</w:t>
      </w:r>
      <w:r>
        <w:t xml:space="preserve">:</w:t>
      </w:r>
      <w:r>
        <w:t xml:space="preserve"> </w:t>
      </w:r>
      <w:r>
        <w:t xml:space="preserve">- Growth driven by premium repositioning, Fortune 500 validation visibility, and distribution expansion</w:t>
      </w:r>
      <w:r>
        <w:t xml:space="preserve"> </w:t>
      </w:r>
      <w:r>
        <w:t xml:space="preserve">- Multiple growth factors: repositioning investment, operational excellence, market momentum, Q1 FY26 showing 32% YoY growth</w:t>
      </w:r>
    </w:p>
    <w:p>
      <w:pPr>
        <w:pStyle w:val="BodyText"/>
      </w:pPr>
      <w:r>
        <w:rPr>
          <w:b/>
          <w:bCs/>
        </w:rPr>
        <w:t xml:space="preserve">Assessment</w:t>
      </w:r>
      <w:r>
        <w:t xml:space="preserve">: ⚠️</w:t>
      </w:r>
      <w:r>
        <w:t xml:space="preserve"> </w:t>
      </w:r>
      <w:r>
        <w:rPr>
          <w:b/>
          <w:bCs/>
        </w:rPr>
        <w:t xml:space="preserve">AMBITIOUS BUT GROUNDED</w:t>
      </w:r>
      <w:r>
        <w:t xml:space="preserve"> </w:t>
      </w:r>
      <w:r>
        <w:t xml:space="preserve">- Revenue projection based on repositioning strategy combined with existing operational strength and distribution scale (1,380+ quick commerce stores, 66 SIS outlets, 11+ airports)</w:t>
      </w:r>
    </w:p>
    <w:p>
      <w:pPr>
        <w:pStyle w:val="BodyText"/>
      </w:pPr>
      <w:r>
        <w:rPr>
          <w:b/>
          <w:bCs/>
        </w:rPr>
        <w:t xml:space="preserve">Note</w:t>
      </w:r>
      <w:r>
        <w:t xml:space="preserve">: Projection assumes repositioning amplifies existing operational excellence and distribution advantages</w:t>
      </w:r>
    </w:p>
    <w:p>
      <w:r>
        <w:pict>
          <v:rect style="width:0;height:1.5pt" o:hralign="center" o:hrstd="t" o:hr="t"/>
        </w:pict>
      </w:r>
    </w:p>
    <w:bookmarkEnd w:id="944"/>
    <w:bookmarkStart w:id="945" w:name="accuracy-summary"/>
    <w:p>
      <w:pPr>
        <w:pStyle w:val="Heading3"/>
      </w:pPr>
      <w:r>
        <w:t xml:space="preserve">ACCURACY SUMMARY</w:t>
      </w:r>
    </w:p>
    <w:p>
      <w:pPr>
        <w:pStyle w:val="FirstParagraph"/>
      </w:pPr>
      <w:r>
        <w:rPr>
          <w:b/>
          <w:bCs/>
        </w:rPr>
        <w:t xml:space="preserve">Total Issues Found</w:t>
      </w:r>
      <w:r>
        <w:t xml:space="preserve">: 5 high-severity, 2 medium-severity</w:t>
      </w:r>
      <w:r>
        <w:t xml:space="preserve"> </w:t>
      </w:r>
      <w:r>
        <w:rPr>
          <w:b/>
          <w:bCs/>
        </w:rPr>
        <w:t xml:space="preserve">Fix Timeline</w:t>
      </w:r>
      <w:r>
        <w:t xml:space="preserve">: 2-3 weeks (product data completion)</w:t>
      </w:r>
      <w:r>
        <w:t xml:space="preserve"> </w:t>
      </w:r>
      <w:r>
        <w:rPr>
          <w:b/>
          <w:bCs/>
        </w:rPr>
        <w:t xml:space="preserve">Cost to Fix</w:t>
      </w:r>
      <w:r>
        <w:t xml:space="preserve">: ₹50K-1L (if product development needed)</w:t>
      </w:r>
    </w:p>
    <w:p>
      <w:r>
        <w:pict>
          <v:rect style="width:0;height:1.5pt" o:hralign="center" o:hrstd="t" o:hr="t"/>
        </w:pict>
      </w:r>
    </w:p>
    <w:bookmarkEnd w:id="945"/>
    <w:bookmarkEnd w:id="946"/>
    <w:bookmarkStart w:id="955" w:name="relevancy-audit-for-brand-building"/>
    <w:p>
      <w:pPr>
        <w:pStyle w:val="Heading2"/>
      </w:pPr>
      <w:r>
        <w:t xml:space="preserve">3. RELEVANCY AUDIT FOR BRAND BUILDING</w:t>
      </w:r>
    </w:p>
    <w:bookmarkStart w:id="947" w:name="coverage-checklist"/>
    <w:p>
      <w:pPr>
        <w:pStyle w:val="Heading3"/>
      </w:pPr>
      <w:r>
        <w:t xml:space="preserve">3.1 Coverage Checklist</w:t>
      </w:r>
    </w:p>
    <w:tbl>
      <w:tblPr>
        <w:tblStyle w:val="Table"/>
        <w:tblW w:type="pct" w:w="5000"/>
        <w:tblLayout w:type="fixed"/>
        <w:tblLook w:firstRow="1" w:lastRow="0" w:firstColumn="0" w:lastColumn="0" w:noHBand="0" w:noVBand="0" w:val="0020"/>
      </w:tblPr>
      <w:tblGrid>
        <w:gridCol w:w="1893"/>
        <w:gridCol w:w="1721"/>
        <w:gridCol w:w="1549"/>
        <w:gridCol w:w="1721"/>
        <w:gridCol w:w="1033"/>
      </w:tblGrid>
      <w:tr>
        <w:trPr>
          <w:tblHeader w:val="on"/>
        </w:trPr>
        <w:tc>
          <w:tcPr/>
          <w:p>
            <w:pPr>
              <w:pStyle w:val="Compact"/>
            </w:pPr>
            <w:r>
              <w:t xml:space="preserve">Component</w:t>
            </w:r>
          </w:p>
        </w:tc>
        <w:tc>
          <w:tcPr/>
          <w:p>
            <w:pPr>
              <w:pStyle w:val="Compact"/>
            </w:pPr>
            <w:r>
              <w:t xml:space="preserve">Covered?</w:t>
            </w:r>
          </w:p>
        </w:tc>
        <w:tc>
          <w:tcPr/>
          <w:p>
            <w:pPr>
              <w:pStyle w:val="Compact"/>
            </w:pPr>
            <w:r>
              <w:t xml:space="preserve">Quality</w:t>
            </w:r>
          </w:p>
        </w:tc>
        <w:tc>
          <w:tcPr/>
          <w:p>
            <w:pPr>
              <w:pStyle w:val="Compact"/>
            </w:pPr>
            <w:r>
              <w:t xml:space="preserve">Location</w:t>
            </w:r>
          </w:p>
        </w:tc>
        <w:tc>
          <w:tcPr/>
          <w:p>
            <w:pPr>
              <w:pStyle w:val="Compact"/>
            </w:pPr>
            <w:r>
              <w:t xml:space="preserve">Gaps</w:t>
            </w:r>
          </w:p>
        </w:tc>
      </w:tr>
      <w:tr>
        <w:tc>
          <w:tcPr/>
          <w:p>
            <w:pPr>
              <w:pStyle w:val="Compact"/>
            </w:pPr>
            <w:r>
              <w:t xml:space="preserve">✅ Brand Positioning</w:t>
            </w:r>
          </w:p>
        </w:tc>
        <w:tc>
          <w:tcPr/>
          <w:p>
            <w:pPr>
              <w:pStyle w:val="Compact"/>
            </w:pPr>
            <w:r>
              <w:t xml:space="preserve">YES</w:t>
            </w:r>
          </w:p>
        </w:tc>
        <w:tc>
          <w:tcPr/>
          <w:p>
            <w:pPr>
              <w:pStyle w:val="Compact"/>
            </w:pPr>
            <w:r>
              <w:t xml:space="preserve">9/10</w:t>
            </w:r>
          </w:p>
        </w:tc>
        <w:tc>
          <w:tcPr/>
          <w:p>
            <w:pPr>
              <w:pStyle w:val="Compact"/>
            </w:pPr>
            <w:r>
              <w:t xml:space="preserve">Doc 11, 13</w:t>
            </w:r>
          </w:p>
        </w:tc>
        <w:tc>
          <w:tcPr/>
          <w:p>
            <w:pPr>
              <w:pStyle w:val="Compact"/>
            </w:pPr>
            <w:r>
              <w:t xml:space="preserve">None</w:t>
            </w:r>
          </w:p>
        </w:tc>
      </w:tr>
      <w:tr>
        <w:tc>
          <w:tcPr/>
          <w:p>
            <w:pPr>
              <w:pStyle w:val="Compact"/>
            </w:pPr>
            <w:r>
              <w:t xml:space="preserve">✅ Target Audience (ICP)</w:t>
            </w:r>
          </w:p>
        </w:tc>
        <w:tc>
          <w:tcPr/>
          <w:p>
            <w:pPr>
              <w:pStyle w:val="Compact"/>
            </w:pPr>
            <w:r>
              <w:t xml:space="preserve">YES</w:t>
            </w:r>
          </w:p>
        </w:tc>
        <w:tc>
          <w:tcPr/>
          <w:p>
            <w:pPr>
              <w:pStyle w:val="Compact"/>
            </w:pPr>
            <w:r>
              <w:t xml:space="preserve">10/10</w:t>
            </w:r>
          </w:p>
        </w:tc>
        <w:tc>
          <w:tcPr/>
          <w:p>
            <w:pPr>
              <w:pStyle w:val="Compact"/>
            </w:pPr>
            <w:r>
              <w:t xml:space="preserve">Doc 14</w:t>
            </w:r>
          </w:p>
        </w:tc>
        <w:tc>
          <w:tcPr/>
          <w:p>
            <w:pPr>
              <w:pStyle w:val="Compact"/>
            </w:pPr>
            <w:r>
              <w:t xml:space="preserve">None - excellent</w:t>
            </w:r>
          </w:p>
        </w:tc>
      </w:tr>
      <w:tr>
        <w:tc>
          <w:tcPr/>
          <w:p>
            <w:pPr>
              <w:pStyle w:val="Compact"/>
            </w:pPr>
            <w:r>
              <w:t xml:space="preserve">✅ Messaging Framework</w:t>
            </w:r>
          </w:p>
        </w:tc>
        <w:tc>
          <w:tcPr/>
          <w:p>
            <w:pPr>
              <w:pStyle w:val="Compact"/>
            </w:pPr>
            <w:r>
              <w:t xml:space="preserve">YES</w:t>
            </w:r>
          </w:p>
        </w:tc>
        <w:tc>
          <w:tcPr/>
          <w:p>
            <w:pPr>
              <w:pStyle w:val="Compact"/>
            </w:pPr>
            <w:r>
              <w:t xml:space="preserve">8/10</w:t>
            </w:r>
          </w:p>
        </w:tc>
        <w:tc>
          <w:tcPr/>
          <w:p>
            <w:pPr>
              <w:pStyle w:val="Compact"/>
            </w:pPr>
            <w:r>
              <w:t xml:space="preserve">Doc 11, 13</w:t>
            </w:r>
          </w:p>
        </w:tc>
        <w:tc>
          <w:tcPr/>
          <w:p>
            <w:pPr>
              <w:pStyle w:val="Compact"/>
            </w:pPr>
            <w:r>
              <w:t xml:space="preserve">Good, needs creative brief</w:t>
            </w:r>
          </w:p>
        </w:tc>
      </w:tr>
      <w:tr>
        <w:tc>
          <w:tcPr/>
          <w:p>
            <w:pPr>
              <w:pStyle w:val="Compact"/>
            </w:pPr>
            <w:r>
              <w:t xml:space="preserve">✅ Competitive Intelligence</w:t>
            </w:r>
          </w:p>
        </w:tc>
        <w:tc>
          <w:tcPr/>
          <w:p>
            <w:pPr>
              <w:pStyle w:val="Compact"/>
            </w:pPr>
            <w:r>
              <w:t xml:space="preserve">YES</w:t>
            </w:r>
          </w:p>
        </w:tc>
        <w:tc>
          <w:tcPr/>
          <w:p>
            <w:pPr>
              <w:pStyle w:val="Compact"/>
            </w:pPr>
            <w:r>
              <w:t xml:space="preserve">9/10</w:t>
            </w:r>
          </w:p>
        </w:tc>
        <w:tc>
          <w:tcPr/>
          <w:p>
            <w:pPr>
              <w:pStyle w:val="Compact"/>
            </w:pPr>
            <w:r>
              <w:t xml:space="preserve">Doc 12</w:t>
            </w:r>
          </w:p>
        </w:tc>
        <w:tc>
          <w:tcPr/>
          <w:p>
            <w:pPr>
              <w:pStyle w:val="Compact"/>
            </w:pPr>
            <w:r>
              <w:t xml:space="preserve">Comprehensive</w:t>
            </w:r>
          </w:p>
        </w:tc>
      </w:tr>
      <w:tr>
        <w:tc>
          <w:tcPr/>
          <w:p>
            <w:pPr>
              <w:pStyle w:val="Compact"/>
            </w:pPr>
            <w:r>
              <w:t xml:space="preserve">✅ Pricing Strategy</w:t>
            </w:r>
          </w:p>
        </w:tc>
        <w:tc>
          <w:tcPr/>
          <w:p>
            <w:pPr>
              <w:pStyle w:val="Compact"/>
            </w:pPr>
            <w:r>
              <w:t xml:space="preserve">YES</w:t>
            </w:r>
          </w:p>
        </w:tc>
        <w:tc>
          <w:tcPr/>
          <w:p>
            <w:pPr>
              <w:pStyle w:val="Compact"/>
            </w:pPr>
            <w:r>
              <w:t xml:space="preserve">7/10</w:t>
            </w:r>
          </w:p>
        </w:tc>
        <w:tc>
          <w:tcPr/>
          <w:p>
            <w:pPr>
              <w:pStyle w:val="Compact"/>
            </w:pPr>
            <w:r>
              <w:t xml:space="preserve">Doc 11, 07</w:t>
            </w:r>
          </w:p>
        </w:tc>
        <w:tc>
          <w:tcPr/>
          <w:p>
            <w:pPr>
              <w:pStyle w:val="Compact"/>
            </w:pPr>
            <w:r>
              <w:t xml:space="preserve">Strategy solid, catalog incomplete</w:t>
            </w:r>
          </w:p>
        </w:tc>
      </w:tr>
      <w:tr>
        <w:tc>
          <w:tcPr/>
          <w:p>
            <w:pPr>
              <w:pStyle w:val="Compact"/>
            </w:pPr>
            <w:r>
              <w:t xml:space="preserve">✅ Distribution Channels</w:t>
            </w:r>
          </w:p>
        </w:tc>
        <w:tc>
          <w:tcPr/>
          <w:p>
            <w:pPr>
              <w:pStyle w:val="Compact"/>
            </w:pPr>
            <w:r>
              <w:t xml:space="preserve">YES</w:t>
            </w:r>
          </w:p>
        </w:tc>
        <w:tc>
          <w:tcPr/>
          <w:p>
            <w:pPr>
              <w:pStyle w:val="Compact"/>
            </w:pPr>
            <w:r>
              <w:t xml:space="preserve">8/10</w:t>
            </w:r>
          </w:p>
        </w:tc>
        <w:tc>
          <w:tcPr/>
          <w:p>
            <w:pPr>
              <w:pStyle w:val="Compact"/>
            </w:pPr>
            <w:r>
              <w:t xml:space="preserve">Doc 05</w:t>
            </w:r>
          </w:p>
        </w:tc>
        <w:tc>
          <w:tcPr/>
          <w:p>
            <w:pPr>
              <w:pStyle w:val="Compact"/>
            </w:pPr>
            <w:r>
              <w:t xml:space="preserve">Well-documented</w:t>
            </w:r>
          </w:p>
        </w:tc>
      </w:tr>
      <w:tr>
        <w:tc>
          <w:tcPr/>
          <w:p>
            <w:pPr>
              <w:pStyle w:val="Compact"/>
            </w:pPr>
            <w:r>
              <w:t xml:space="preserve">✅ Content Strategy</w:t>
            </w:r>
          </w:p>
        </w:tc>
        <w:tc>
          <w:tcPr/>
          <w:p>
            <w:pPr>
              <w:pStyle w:val="Compact"/>
            </w:pPr>
            <w:r>
              <w:t xml:space="preserve">YES</w:t>
            </w:r>
          </w:p>
        </w:tc>
        <w:tc>
          <w:tcPr/>
          <w:p>
            <w:pPr>
              <w:pStyle w:val="Compact"/>
            </w:pPr>
            <w:r>
              <w:t xml:space="preserve">8/10</w:t>
            </w:r>
          </w:p>
        </w:tc>
        <w:tc>
          <w:tcPr/>
          <w:p>
            <w:pPr>
              <w:pStyle w:val="Compact"/>
            </w:pPr>
            <w:r>
              <w:t xml:space="preserve">Doc 11, 12</w:t>
            </w:r>
          </w:p>
        </w:tc>
        <w:tc>
          <w:tcPr/>
          <w:p>
            <w:pPr>
              <w:pStyle w:val="Compact"/>
            </w:pPr>
            <w:r>
              <w:t xml:space="preserve">Clear direction</w:t>
            </w:r>
          </w:p>
        </w:tc>
      </w:tr>
      <w:tr>
        <w:tc>
          <w:tcPr/>
          <w:p>
            <w:pPr>
              <w:pStyle w:val="Compact"/>
            </w:pPr>
            <w:r>
              <w:t xml:space="preserve">✅ Execution Roadmap</w:t>
            </w:r>
          </w:p>
        </w:tc>
        <w:tc>
          <w:tcPr/>
          <w:p>
            <w:pPr>
              <w:pStyle w:val="Compact"/>
            </w:pPr>
            <w:r>
              <w:t xml:space="preserve">YES</w:t>
            </w:r>
          </w:p>
        </w:tc>
        <w:tc>
          <w:tcPr/>
          <w:p>
            <w:pPr>
              <w:pStyle w:val="Compact"/>
            </w:pPr>
            <w:r>
              <w:t xml:space="preserve">10/10</w:t>
            </w:r>
          </w:p>
        </w:tc>
        <w:tc>
          <w:tcPr/>
          <w:p>
            <w:pPr>
              <w:pStyle w:val="Compact"/>
            </w:pPr>
            <w:r>
              <w:t xml:space="preserve">Doc 11</w:t>
            </w:r>
          </w:p>
        </w:tc>
        <w:tc>
          <w:tcPr/>
          <w:p>
            <w:pPr>
              <w:pStyle w:val="Compact"/>
            </w:pPr>
            <w:r>
              <w:t xml:space="preserve">Excellent 4-phase plan</w:t>
            </w:r>
          </w:p>
        </w:tc>
      </w:tr>
      <w:tr>
        <w:tc>
          <w:tcPr/>
          <w:p>
            <w:pPr>
              <w:pStyle w:val="Compact"/>
            </w:pPr>
            <w:r>
              <w:t xml:space="preserve">⚠️ Brand Identity/Visual</w:t>
            </w:r>
          </w:p>
        </w:tc>
        <w:tc>
          <w:tcPr/>
          <w:p>
            <w:pPr>
              <w:pStyle w:val="Compact"/>
            </w:pPr>
            <w:r>
              <w:t xml:space="preserve">PARTIAL</w:t>
            </w:r>
          </w:p>
        </w:tc>
        <w:tc>
          <w:tcPr/>
          <w:p>
            <w:pPr>
              <w:pStyle w:val="Compact"/>
            </w:pPr>
            <w:r>
              <w:t xml:space="preserve">4/10</w:t>
            </w:r>
          </w:p>
        </w:tc>
        <w:tc>
          <w:tcPr/>
          <w:p>
            <w:pPr>
              <w:pStyle w:val="Compact"/>
            </w:pPr>
            <w:r>
              <w:t xml:space="preserve">Not provided</w:t>
            </w:r>
          </w:p>
        </w:tc>
        <w:tc>
          <w:tcPr/>
          <w:p>
            <w:pPr>
              <w:pStyle w:val="Compact"/>
            </w:pPr>
            <w:r>
              <w:t xml:space="preserve">❌</w:t>
            </w:r>
            <w:r>
              <w:t xml:space="preserve"> </w:t>
            </w:r>
            <w:r>
              <w:rPr>
                <w:b/>
                <w:bCs/>
              </w:rPr>
              <w:t xml:space="preserve">CRITICAL GAP</w:t>
            </w:r>
          </w:p>
        </w:tc>
      </w:tr>
      <w:tr>
        <w:tc>
          <w:tcPr/>
          <w:p>
            <w:pPr>
              <w:pStyle w:val="Compact"/>
            </w:pPr>
            <w:r>
              <w:t xml:space="preserve">⚠️ Packaging Redesign Details</w:t>
            </w:r>
          </w:p>
        </w:tc>
        <w:tc>
          <w:tcPr/>
          <w:p>
            <w:pPr>
              <w:pStyle w:val="Compact"/>
            </w:pPr>
            <w:r>
              <w:t xml:space="preserve">PARTIAL</w:t>
            </w:r>
          </w:p>
        </w:tc>
        <w:tc>
          <w:tcPr/>
          <w:p>
            <w:pPr>
              <w:pStyle w:val="Compact"/>
            </w:pPr>
            <w:r>
              <w:t xml:space="preserve">5/10</w:t>
            </w:r>
          </w:p>
        </w:tc>
        <w:tc>
          <w:tcPr/>
          <w:p>
            <w:pPr>
              <w:pStyle w:val="Compact"/>
            </w:pPr>
            <w:r>
              <w:t xml:space="preserve">Doc 11 mentions</w:t>
            </w:r>
          </w:p>
        </w:tc>
        <w:tc>
          <w:tcPr/>
          <w:p>
            <w:pPr>
              <w:pStyle w:val="Compact"/>
            </w:pPr>
            <w:r>
              <w:t xml:space="preserve">❌</w:t>
            </w:r>
            <w:r>
              <w:t xml:space="preserve"> </w:t>
            </w:r>
            <w:r>
              <w:rPr>
                <w:b/>
                <w:bCs/>
              </w:rPr>
              <w:t xml:space="preserve">MAJOR GAP</w:t>
            </w:r>
          </w:p>
        </w:tc>
      </w:tr>
      <w:tr>
        <w:tc>
          <w:tcPr/>
          <w:p>
            <w:pPr>
              <w:pStyle w:val="Compact"/>
            </w:pPr>
            <w:r>
              <w:t xml:space="preserve">⚠️ Website Strategy</w:t>
            </w:r>
          </w:p>
        </w:tc>
        <w:tc>
          <w:tcPr/>
          <w:p>
            <w:pPr>
              <w:pStyle w:val="Compact"/>
            </w:pPr>
            <w:r>
              <w:t xml:space="preserve">PARTIAL</w:t>
            </w:r>
          </w:p>
        </w:tc>
        <w:tc>
          <w:tcPr/>
          <w:p>
            <w:pPr>
              <w:pStyle w:val="Compact"/>
            </w:pPr>
            <w:r>
              <w:t xml:space="preserve">6/10</w:t>
            </w:r>
          </w:p>
        </w:tc>
        <w:tc>
          <w:tcPr/>
          <w:p>
            <w:pPr>
              <w:pStyle w:val="Compact"/>
            </w:pPr>
            <w:r>
              <w:t xml:space="preserve">Doc 11, Phase 2</w:t>
            </w:r>
          </w:p>
        </w:tc>
        <w:tc>
          <w:tcPr/>
          <w:p>
            <w:pPr>
              <w:pStyle w:val="Compact"/>
            </w:pPr>
            <w:r>
              <w:t xml:space="preserve">Needs wireframes</w:t>
            </w:r>
          </w:p>
        </w:tc>
      </w:tr>
      <w:tr>
        <w:tc>
          <w:tcPr/>
          <w:p>
            <w:pPr>
              <w:pStyle w:val="Compact"/>
            </w:pPr>
            <w:r>
              <w:t xml:space="preserve">⚠️ Social Media Calendar</w:t>
            </w:r>
          </w:p>
        </w:tc>
        <w:tc>
          <w:tcPr/>
          <w:p>
            <w:pPr>
              <w:pStyle w:val="Compact"/>
            </w:pPr>
            <w:r>
              <w:t xml:space="preserve">NO</w:t>
            </w:r>
          </w:p>
        </w:tc>
        <w:tc>
          <w:tcPr/>
          <w:p>
            <w:pPr>
              <w:pStyle w:val="Compact"/>
            </w:pPr>
            <w:r>
              <w:t xml:space="preserve">2/10</w:t>
            </w:r>
          </w:p>
        </w:tc>
        <w:tc>
          <w:tcPr/>
          <w:p>
            <w:pPr>
              <w:pStyle w:val="Compact"/>
            </w:pPr>
            <w:r>
              <w:t xml:space="preserve">Doc 14 outline only</w:t>
            </w:r>
          </w:p>
        </w:tc>
        <w:tc>
          <w:tcPr/>
          <w:p>
            <w:pPr>
              <w:pStyle w:val="Compact"/>
            </w:pPr>
            <w:r>
              <w:t xml:space="preserve">❌</w:t>
            </w:r>
            <w:r>
              <w:t xml:space="preserve"> </w:t>
            </w:r>
            <w:r>
              <w:rPr>
                <w:b/>
                <w:bCs/>
              </w:rPr>
              <w:t xml:space="preserve">MAJOR GAP</w:t>
            </w:r>
          </w:p>
        </w:tc>
      </w:tr>
    </w:tbl>
    <w:p>
      <w:r>
        <w:pict>
          <v:rect style="width:0;height:1.5pt" o:hralign="center" o:hrstd="t" o:hr="t"/>
        </w:pict>
      </w:r>
    </w:p>
    <w:bookmarkEnd w:id="947"/>
    <w:bookmarkStart w:id="953" w:name="critical-gaps-identified"/>
    <w:p>
      <w:pPr>
        <w:pStyle w:val="Heading3"/>
      </w:pPr>
      <w:r>
        <w:t xml:space="preserve">3.2 CRITICAL GAPS IDENTIFIED</w:t>
      </w:r>
    </w:p>
    <w:bookmarkStart w:id="948" w:name="Xa8fe5836413ede39daa41a52b1ee9f1326bfaf3"/>
    <w:p>
      <w:pPr>
        <w:pStyle w:val="Heading4"/>
      </w:pPr>
      <w:r>
        <w:t xml:space="preserve">❌ GAP 1: Brand Identity System (CRITICAL - BLOCKS PHASE 1)</w:t>
      </w:r>
    </w:p>
    <w:p>
      <w:pPr>
        <w:pStyle w:val="FirstParagraph"/>
      </w:pPr>
      <w:r>
        <w:rPr>
          <w:b/>
          <w:bCs/>
        </w:rPr>
        <w:t xml:space="preserve">What’s Missing</w:t>
      </w:r>
      <w:r>
        <w:t xml:space="preserve">:</w:t>
      </w:r>
      <w:r>
        <w:t xml:space="preserve"> </w:t>
      </w:r>
      <w:r>
        <w:t xml:space="preserve">- Logo design/refresh</w:t>
      </w:r>
      <w:r>
        <w:t xml:space="preserve"> </w:t>
      </w:r>
      <w:r>
        <w:t xml:space="preserve">- Color palette</w:t>
      </w:r>
      <w:r>
        <w:t xml:space="preserve"> </w:t>
      </w:r>
      <w:r>
        <w:t xml:space="preserve">- Typography system</w:t>
      </w:r>
      <w:r>
        <w:t xml:space="preserve"> </w:t>
      </w:r>
      <w:r>
        <w:t xml:space="preserve">- Visual style guide</w:t>
      </w:r>
      <w:r>
        <w:t xml:space="preserve"> </w:t>
      </w:r>
      <w:r>
        <w:t xml:space="preserve">- Photography style</w:t>
      </w:r>
      <w:r>
        <w:t xml:space="preserve"> </w:t>
      </w:r>
      <w:r>
        <w:t xml:space="preserve">- Iconography</w:t>
      </w:r>
      <w:r>
        <w:t xml:space="preserve"> </w:t>
      </w:r>
      <w:r>
        <w:t xml:space="preserve">- Brand voice guidelines</w:t>
      </w:r>
    </w:p>
    <w:p>
      <w:pPr>
        <w:pStyle w:val="BodyText"/>
      </w:pPr>
      <w:r>
        <w:rPr>
          <w:b/>
          <w:bCs/>
        </w:rPr>
        <w:t xml:space="preserve">Why It Matters</w:t>
      </w:r>
      <w:r>
        <w:t xml:space="preserve">: Cannot execute Phase 1 (store transformation, Fortune 500 wall, packaging) without knowing what the brand visually looks like.</w:t>
      </w:r>
    </w:p>
    <w:p>
      <w:pPr>
        <w:pStyle w:val="BodyText"/>
      </w:pPr>
      <w:r>
        <w:rPr>
          <w:b/>
          <w:bCs/>
        </w:rPr>
        <w:t xml:space="preserve">Impact</w:t>
      </w:r>
      <w:r>
        <w:t xml:space="preserve">:</w:t>
      </w:r>
      <w:r>
        <w:t xml:space="preserve"> </w:t>
      </w:r>
      <w:r>
        <w:rPr>
          <w:b/>
          <w:bCs/>
        </w:rPr>
        <w:t xml:space="preserve">BLOCKS Phase 1 execution</w:t>
      </w:r>
    </w:p>
    <w:p>
      <w:pPr>
        <w:pStyle w:val="BodyText"/>
      </w:pPr>
      <w:r>
        <w:rPr>
          <w:b/>
          <w:bCs/>
        </w:rPr>
        <w:t xml:space="preserve">Fix Required</w:t>
      </w:r>
      <w:r>
        <w:t xml:space="preserve">:</w:t>
      </w:r>
      <w:r>
        <w:t xml:space="preserve"> </w:t>
      </w:r>
      <w:r>
        <w:t xml:space="preserve">- Hire brand designer OR agency (₹3-5L)</w:t>
      </w:r>
      <w:r>
        <w:t xml:space="preserve"> </w:t>
      </w:r>
      <w:r>
        <w:t xml:space="preserve">- Create brand identity system (3-4 weeks)</w:t>
      </w:r>
      <w:r>
        <w:t xml:space="preserve"> </w:t>
      </w:r>
      <w:r>
        <w:t xml:space="preserve">- Complete BEFORE Phase 1 starts</w:t>
      </w:r>
    </w:p>
    <w:p>
      <w:r>
        <w:pict>
          <v:rect style="width:0;height:1.5pt" o:hralign="center" o:hrstd="t" o:hr="t"/>
        </w:pict>
      </w:r>
    </w:p>
    <w:bookmarkEnd w:id="948"/>
    <w:bookmarkStart w:id="949" w:name="Xa01f3929439e69b83c2179685c8f64275e300dd"/>
    <w:p>
      <w:pPr>
        <w:pStyle w:val="Heading4"/>
      </w:pPr>
      <w:r>
        <w:t xml:space="preserve">❌ GAP 2: Packaging Redesign Specifics (CRITICAL - ₹8L AT RISK)</w:t>
      </w:r>
    </w:p>
    <w:p>
      <w:pPr>
        <w:pStyle w:val="FirstParagraph"/>
      </w:pPr>
      <w:r>
        <w:rPr>
          <w:b/>
          <w:bCs/>
        </w:rPr>
        <w:t xml:space="preserve">What Strategy Says</w:t>
      </w:r>
      <w:r>
        <w:t xml:space="preserve"> </w:t>
      </w:r>
      <w:r>
        <w:t xml:space="preserve">(Doc 11):</w:t>
      </w:r>
      <w:r>
        <w:t xml:space="preserve"> </w:t>
      </w:r>
      <w:r>
        <w:t xml:space="preserve">&gt;</w:t>
      </w:r>
      <w:r>
        <w:t xml:space="preserve"> </w:t>
      </w:r>
      <w:r>
        <w:t xml:space="preserve">“Packaging Redesign (₹8L): Add world map, Fortune 500 badge, origin story, premium finish, matte, embossed logo”</w:t>
      </w:r>
    </w:p>
    <w:p>
      <w:pPr>
        <w:pStyle w:val="BodyText"/>
      </w:pPr>
      <w:r>
        <w:rPr>
          <w:b/>
          <w:bCs/>
        </w:rPr>
        <w:t xml:space="preserve">What’s Missing</w:t>
      </w:r>
      <w:r>
        <w:t xml:space="preserve">:</w:t>
      </w:r>
      <w:r>
        <w:t xml:space="preserve"> </w:t>
      </w:r>
      <w:r>
        <w:t xml:space="preserve">- Which SKUs get redesigned first?</w:t>
      </w:r>
      <w:r>
        <w:t xml:space="preserve"> </w:t>
      </w:r>
      <w:r>
        <w:t xml:space="preserve">- What does</w:t>
      </w:r>
      <w:r>
        <w:t xml:space="preserve"> </w:t>
      </w:r>
      <w:r>
        <w:t xml:space="preserve">“Fortune 500 badge”</w:t>
      </w:r>
      <w:r>
        <w:t xml:space="preserve"> </w:t>
      </w:r>
      <w:r>
        <w:t xml:space="preserve">look like? (mockup needed)</w:t>
      </w:r>
      <w:r>
        <w:t xml:space="preserve"> </w:t>
      </w:r>
      <w:r>
        <w:t xml:space="preserve">- What does</w:t>
      </w:r>
      <w:r>
        <w:t xml:space="preserve"> </w:t>
      </w:r>
      <w:r>
        <w:t xml:space="preserve">“world map”</w:t>
      </w:r>
      <w:r>
        <w:t xml:space="preserve"> </w:t>
      </w:r>
      <w:r>
        <w:t xml:space="preserve">look like? (mockup needed)</w:t>
      </w:r>
      <w:r>
        <w:t xml:space="preserve"> </w:t>
      </w:r>
      <w:r>
        <w:t xml:space="preserve">- Packaging vendor identified?</w:t>
      </w:r>
      <w:r>
        <w:t xml:space="preserve"> </w:t>
      </w:r>
      <w:r>
        <w:t xml:space="preserve">- Lead time for production? (typically 8-12 weeks)</w:t>
      </w:r>
    </w:p>
    <w:p>
      <w:pPr>
        <w:pStyle w:val="BodyText"/>
      </w:pPr>
      <w:r>
        <w:rPr>
          <w:b/>
          <w:bCs/>
        </w:rPr>
        <w:t xml:space="preserve">Why It Matters</w:t>
      </w:r>
      <w:r>
        <w:t xml:space="preserve">: ₹8 Lakhs is</w:t>
      </w:r>
      <w:r>
        <w:t xml:space="preserve"> </w:t>
      </w:r>
      <w:r>
        <w:rPr>
          <w:b/>
          <w:bCs/>
        </w:rPr>
        <w:t xml:space="preserve">LARGEST single line item</w:t>
      </w:r>
      <w:r>
        <w:t xml:space="preserve"> </w:t>
      </w:r>
      <w:r>
        <w:t xml:space="preserve">in Phase 2, but zero specifics on execution.</w:t>
      </w:r>
    </w:p>
    <w:p>
      <w:pPr>
        <w:pStyle w:val="BodyText"/>
      </w:pPr>
      <w:r>
        <w:rPr>
          <w:b/>
          <w:bCs/>
        </w:rPr>
        <w:t xml:space="preserve">Impact</w:t>
      </w:r>
      <w:r>
        <w:t xml:space="preserve">: Phase 2 could fail if packaging vendor can’t deliver on time/budget.</w:t>
      </w:r>
    </w:p>
    <w:p>
      <w:pPr>
        <w:pStyle w:val="BodyText"/>
      </w:pPr>
      <w:r>
        <w:rPr>
          <w:b/>
          <w:bCs/>
        </w:rPr>
        <w:t xml:space="preserve">Fix Required</w:t>
      </w:r>
      <w:r>
        <w:t xml:space="preserve">:</w:t>
      </w:r>
      <w:r>
        <w:t xml:space="preserve"> </w:t>
      </w:r>
      <w:r>
        <w:t xml:space="preserve">- Create packaging mockups (₹2-3L)</w:t>
      </w:r>
      <w:r>
        <w:t xml:space="preserve"> </w:t>
      </w:r>
      <w:r>
        <w:t xml:space="preserve">- Get 3 vendor quotes</w:t>
      </w:r>
      <w:r>
        <w:t xml:space="preserve"> </w:t>
      </w:r>
      <w:r>
        <w:t xml:space="preserve">- Confirm 8-12 week lead time</w:t>
      </w:r>
      <w:r>
        <w:t xml:space="preserve"> </w:t>
      </w:r>
      <w:r>
        <w:t xml:space="preserve">- Complete BEFORE Phase 2 starts</w:t>
      </w:r>
    </w:p>
    <w:p>
      <w:r>
        <w:pict>
          <v:rect style="width:0;height:1.5pt" o:hralign="center" o:hrstd="t" o:hr="t"/>
        </w:pict>
      </w:r>
    </w:p>
    <w:bookmarkEnd w:id="949"/>
    <w:bookmarkStart w:id="950" w:name="X6c611318ffdeaa370d4085649073ffec34fe8c2"/>
    <w:p>
      <w:pPr>
        <w:pStyle w:val="Heading4"/>
      </w:pPr>
      <w:r>
        <w:t xml:space="preserve">❌ GAP 3: Social Media Content Calendar (MAJOR - PHASE 2 AT RISK)</w:t>
      </w:r>
    </w:p>
    <w:p>
      <w:pPr>
        <w:pStyle w:val="FirstParagraph"/>
      </w:pPr>
      <w:r>
        <w:rPr>
          <w:b/>
          <w:bCs/>
        </w:rPr>
        <w:t xml:space="preserve">What Strategy Says</w:t>
      </w:r>
      <w:r>
        <w:t xml:space="preserve"> </w:t>
      </w:r>
      <w:r>
        <w:t xml:space="preserve">(Doc 14):</w:t>
      </w:r>
      <w:r>
        <w:t xml:space="preserve"> </w:t>
      </w:r>
      <w:r>
        <w:t xml:space="preserve">&gt;</w:t>
      </w:r>
      <w:r>
        <w:t xml:space="preserve"> </w:t>
      </w:r>
      <w:r>
        <w:t xml:space="preserve">“Instagram: Mon/Wed/Fri recipe reels, Tue/Thu origin stories, Weekends UGC”</w:t>
      </w:r>
    </w:p>
    <w:p>
      <w:pPr>
        <w:pStyle w:val="BodyText"/>
      </w:pPr>
      <w:r>
        <w:rPr>
          <w:b/>
          <w:bCs/>
        </w:rPr>
        <w:t xml:space="preserve">What’s Missing</w:t>
      </w:r>
      <w:r>
        <w:t xml:space="preserve">:</w:t>
      </w:r>
      <w:r>
        <w:t xml:space="preserve"> </w:t>
      </w:r>
      <w:r>
        <w:t xml:space="preserve">-</w:t>
      </w:r>
      <w:r>
        <w:t xml:space="preserve"> </w:t>
      </w:r>
      <w:r>
        <w:rPr>
          <w:b/>
          <w:bCs/>
        </w:rPr>
        <w:t xml:space="preserve">90 days of content pre-planned</w:t>
      </w:r>
      <w:r>
        <w:t xml:space="preserve"> </w:t>
      </w:r>
      <w:r>
        <w:t xml:space="preserve">(Day 1-90: what gets posted when?)</w:t>
      </w:r>
      <w:r>
        <w:t xml:space="preserve"> </w:t>
      </w:r>
      <w:r>
        <w:t xml:space="preserve">- Influencer contracts finalized?</w:t>
      </w:r>
      <w:r>
        <w:t xml:space="preserve"> </w:t>
      </w:r>
      <w:r>
        <w:t xml:space="preserve">- Content production schedule (who creates? when?)</w:t>
      </w:r>
      <w:r>
        <w:t xml:space="preserve"> </w:t>
      </w:r>
      <w:r>
        <w:t xml:space="preserve">- UGC campaign mechanics (prizes? rules?)</w:t>
      </w:r>
      <w:r>
        <w:t xml:space="preserve"> </w:t>
      </w:r>
      <w:r>
        <w:t xml:space="preserve">- LinkedIn B2B content (different from Instagram)</w:t>
      </w:r>
    </w:p>
    <w:p>
      <w:pPr>
        <w:pStyle w:val="BodyText"/>
      </w:pPr>
      <w:r>
        <w:rPr>
          <w:b/>
          <w:bCs/>
        </w:rPr>
        <w:t xml:space="preserve">Why It Matters</w:t>
      </w:r>
      <w:r>
        <w:t xml:space="preserve">: Social media is WHERE brand repositioning will be SEEN. No content = no repositioning.</w:t>
      </w:r>
    </w:p>
    <w:p>
      <w:pPr>
        <w:pStyle w:val="BodyText"/>
      </w:pPr>
      <w:r>
        <w:rPr>
          <w:b/>
          <w:bCs/>
        </w:rPr>
        <w:t xml:space="preserve">Impact</w:t>
      </w:r>
      <w:r>
        <w:t xml:space="preserve">: Phase 2 social media relaunch (₹4L) can’t happen without pre-planned content.</w:t>
      </w:r>
    </w:p>
    <w:p>
      <w:pPr>
        <w:pStyle w:val="BodyText"/>
      </w:pPr>
      <w:r>
        <w:rPr>
          <w:b/>
          <w:bCs/>
        </w:rPr>
        <w:t xml:space="preserve">Fix Required</w:t>
      </w:r>
      <w:r>
        <w:t xml:space="preserve">:</w:t>
      </w:r>
      <w:r>
        <w:t xml:space="preserve"> </w:t>
      </w:r>
      <w:r>
        <w:t xml:space="preserve">- 90-day content calendar (₹1-2L)</w:t>
      </w:r>
      <w:r>
        <w:t xml:space="preserve"> </w:t>
      </w:r>
      <w:r>
        <w:t xml:space="preserve">- Script first 10 video reels</w:t>
      </w:r>
      <w:r>
        <w:t xml:space="preserve"> </w:t>
      </w:r>
      <w:r>
        <w:t xml:space="preserve">- Contract 5-10 influencers</w:t>
      </w:r>
      <w:r>
        <w:t xml:space="preserve"> </w:t>
      </w:r>
      <w:r>
        <w:t xml:space="preserve">- Complete BEFORE Phase 1 starts</w:t>
      </w:r>
    </w:p>
    <w:p>
      <w:r>
        <w:pict>
          <v:rect style="width:0;height:1.5pt" o:hralign="center" o:hrstd="t" o:hr="t"/>
        </w:pict>
      </w:r>
    </w:p>
    <w:bookmarkEnd w:id="950"/>
    <w:bookmarkStart w:id="951" w:name="X840b06e9de8e484b188810c8e544a560807fd1e"/>
    <w:p>
      <w:pPr>
        <w:pStyle w:val="Heading4"/>
      </w:pPr>
      <w:r>
        <w:t xml:space="preserve">⚠️ GAP 4: Store Transformation Vendor Details (MODERATE)</w:t>
      </w:r>
    </w:p>
    <w:p>
      <w:pPr>
        <w:pStyle w:val="FirstParagraph"/>
      </w:pPr>
      <w:r>
        <w:rPr>
          <w:b/>
          <w:bCs/>
        </w:rPr>
        <w:t xml:space="preserve">What Strategy Says</w:t>
      </w:r>
      <w:r>
        <w:t xml:space="preserve"> </w:t>
      </w:r>
      <w:r>
        <w:t xml:space="preserve">(Doc 11):</w:t>
      </w:r>
      <w:r>
        <w:t xml:space="preserve"> </w:t>
      </w:r>
      <w:r>
        <w:t xml:space="preserve">&gt;</w:t>
      </w:r>
      <w:r>
        <w:t xml:space="preserve"> </w:t>
      </w:r>
      <w:r>
        <w:t xml:space="preserve">“Store Transformation (₹3L per store × 5 stores = ₹15L): Fortune 500 wall, origin maps, cold chain display”</w:t>
      </w:r>
    </w:p>
    <w:p>
      <w:pPr>
        <w:pStyle w:val="BodyText"/>
      </w:pPr>
      <w:r>
        <w:rPr>
          <w:b/>
          <w:bCs/>
        </w:rPr>
        <w:t xml:space="preserve">What’s Missing</w:t>
      </w:r>
      <w:r>
        <w:t xml:space="preserve">:</w:t>
      </w:r>
      <w:r>
        <w:t xml:space="preserve"> </w:t>
      </w:r>
      <w:r>
        <w:t xml:space="preserve">- Which 5 stores? (locations identified?)</w:t>
      </w:r>
      <w:r>
        <w:t xml:space="preserve"> </w:t>
      </w:r>
      <w:r>
        <w:t xml:space="preserve">- Vendor quotes for Fortune 500 wall fabrication (is ₹50K realistic?)</w:t>
      </w:r>
      <w:r>
        <w:t xml:space="preserve"> </w:t>
      </w:r>
      <w:r>
        <w:t xml:space="preserve">- Timeline: Can all 5 stores be done in 4 weeks?</w:t>
      </w:r>
      <w:r>
        <w:t xml:space="preserve"> </w:t>
      </w:r>
      <w:r>
        <w:t xml:space="preserve">- Staff training curriculum (who trains? what’s the script?)</w:t>
      </w:r>
    </w:p>
    <w:p>
      <w:pPr>
        <w:pStyle w:val="BodyText"/>
      </w:pPr>
      <w:r>
        <w:rPr>
          <w:b/>
          <w:bCs/>
        </w:rPr>
        <w:t xml:space="preserve">Why It Matters</w:t>
      </w:r>
      <w:r>
        <w:t xml:space="preserve">: Phase 1 starts Week 1. If stores/vendors not identified NOW, Phase 1 will delay.</w:t>
      </w:r>
    </w:p>
    <w:p>
      <w:pPr>
        <w:pStyle w:val="BodyText"/>
      </w:pPr>
      <w:r>
        <w:rPr>
          <w:b/>
          <w:bCs/>
        </w:rPr>
        <w:t xml:space="preserve">Impact</w:t>
      </w:r>
      <w:r>
        <w:t xml:space="preserve">: Phase 1 could miss 4-week deadline, delaying entire repositioning.</w:t>
      </w:r>
    </w:p>
    <w:p>
      <w:pPr>
        <w:pStyle w:val="BodyText"/>
      </w:pPr>
      <w:r>
        <w:rPr>
          <w:b/>
          <w:bCs/>
        </w:rPr>
        <w:t xml:space="preserve">Fix Required</w:t>
      </w:r>
      <w:r>
        <w:t xml:space="preserve">:</w:t>
      </w:r>
      <w:r>
        <w:t xml:space="preserve"> </w:t>
      </w:r>
      <w:r>
        <w:t xml:space="preserve">- Identify 5 stores NOW</w:t>
      </w:r>
      <w:r>
        <w:t xml:space="preserve"> </w:t>
      </w:r>
      <w:r>
        <w:t xml:space="preserve">- Get 3 vendor quotes</w:t>
      </w:r>
      <w:r>
        <w:t xml:space="preserve"> </w:t>
      </w:r>
      <w:r>
        <w:t xml:space="preserve">- Confirm 4-week timeline</w:t>
      </w:r>
      <w:r>
        <w:t xml:space="preserve"> </w:t>
      </w:r>
      <w:r>
        <w:t xml:space="preserve">- Create staff training script</w:t>
      </w:r>
    </w:p>
    <w:p>
      <w:r>
        <w:pict>
          <v:rect style="width:0;height:1.5pt" o:hralign="center" o:hrstd="t" o:hr="t"/>
        </w:pict>
      </w:r>
    </w:p>
    <w:bookmarkEnd w:id="951"/>
    <w:bookmarkStart w:id="952" w:name="gap-5-b2b-sales-playbook-moderate"/>
    <w:p>
      <w:pPr>
        <w:pStyle w:val="Heading4"/>
      </w:pPr>
      <w:r>
        <w:t xml:space="preserve">⚠️ GAP 5: B2B Sales Playbook (MODERATE)</w:t>
      </w:r>
    </w:p>
    <w:p>
      <w:pPr>
        <w:pStyle w:val="FirstParagraph"/>
      </w:pPr>
      <w:r>
        <w:rPr>
          <w:b/>
          <w:bCs/>
        </w:rPr>
        <w:t xml:space="preserve">What Strategy Says</w:t>
      </w:r>
      <w:r>
        <w:t xml:space="preserve"> </w:t>
      </w:r>
      <w:r>
        <w:t xml:space="preserve">(Doc 11):</w:t>
      </w:r>
      <w:r>
        <w:t xml:space="preserve"> </w:t>
      </w:r>
      <w:r>
        <w:t xml:space="preserve">&gt;</w:t>
      </w:r>
      <w:r>
        <w:t xml:space="preserve"> </w:t>
      </w:r>
      <w:r>
        <w:t xml:space="preserve">“B2B Corporate Program (₹8L): Dedicated portal, custom hamper builder, account manager support”</w:t>
      </w:r>
    </w:p>
    <w:p>
      <w:pPr>
        <w:pStyle w:val="BodyText"/>
      </w:pPr>
      <w:r>
        <w:rPr>
          <w:b/>
          <w:bCs/>
        </w:rPr>
        <w:t xml:space="preserve">What’s Missing</w:t>
      </w:r>
      <w:r>
        <w:t xml:space="preserve">:</w:t>
      </w:r>
      <w:r>
        <w:t xml:space="preserve"> </w:t>
      </w:r>
      <w:r>
        <w:t xml:space="preserve">- Sales scripts for corporate outreach</w:t>
      </w:r>
      <w:r>
        <w:t xml:space="preserve"> </w:t>
      </w:r>
      <w:r>
        <w:t xml:space="preserve">- Lead qualification criteria (which companies to target?)</w:t>
      </w:r>
      <w:r>
        <w:t xml:space="preserve"> </w:t>
      </w:r>
      <w:r>
        <w:t xml:space="preserve">- Proposal templates</w:t>
      </w:r>
      <w:r>
        <w:t xml:space="preserve"> </w:t>
      </w:r>
      <w:r>
        <w:t xml:space="preserve">- Pricing negotiation guidelines</w:t>
      </w:r>
      <w:r>
        <w:t xml:space="preserve"> </w:t>
      </w:r>
      <w:r>
        <w:t xml:space="preserve">- Corporate case studies (not just client list)</w:t>
      </w:r>
      <w:r>
        <w:t xml:space="preserve"> </w:t>
      </w:r>
      <w:r>
        <w:t xml:space="preserve">- Account management workflow</w:t>
      </w:r>
    </w:p>
    <w:p>
      <w:pPr>
        <w:pStyle w:val="BodyText"/>
      </w:pPr>
      <w:r>
        <w:rPr>
          <w:b/>
          <w:bCs/>
        </w:rPr>
        <w:t xml:space="preserve">Why It Matters</w:t>
      </w:r>
      <w:r>
        <w:t xml:space="preserve">: B2B is 30% of target revenue. Without sales playbook, ₹8L is just tech, not growth.</w:t>
      </w:r>
    </w:p>
    <w:p>
      <w:pPr>
        <w:pStyle w:val="BodyText"/>
      </w:pPr>
      <w:r>
        <w:rPr>
          <w:b/>
          <w:bCs/>
        </w:rPr>
        <w:t xml:space="preserve">Impact</w:t>
      </w:r>
      <w:r>
        <w:t xml:space="preserve">: B2B growth in Phase 4 might underperform.</w:t>
      </w:r>
    </w:p>
    <w:p>
      <w:pPr>
        <w:pStyle w:val="BodyText"/>
      </w:pPr>
      <w:r>
        <w:rPr>
          <w:b/>
          <w:bCs/>
        </w:rPr>
        <w:t xml:space="preserve">Fix Required</w:t>
      </w:r>
      <w:r>
        <w:t xml:space="preserve">: B2B sales playbook created by end of Phase 2.</w:t>
      </w:r>
    </w:p>
    <w:p>
      <w:r>
        <w:pict>
          <v:rect style="width:0;height:1.5pt" o:hralign="center" o:hrstd="t" o:hr="t"/>
        </w:pict>
      </w:r>
    </w:p>
    <w:bookmarkEnd w:id="952"/>
    <w:bookmarkEnd w:id="953"/>
    <w:bookmarkStart w:id="954" w:name="relevancy-summary"/>
    <w:p>
      <w:pPr>
        <w:pStyle w:val="Heading3"/>
      </w:pPr>
      <w:r>
        <w:t xml:space="preserve">RELEVANCY SUMMARY</w:t>
      </w:r>
    </w:p>
    <w:p>
      <w:pPr>
        <w:pStyle w:val="FirstParagraph"/>
      </w:pPr>
      <w:r>
        <w:rPr>
          <w:b/>
          <w:bCs/>
        </w:rPr>
        <w:t xml:space="preserve">Total Gaps Found</w:t>
      </w:r>
      <w:r>
        <w:t xml:space="preserve">: 2 critical, 3 major</w:t>
      </w:r>
      <w:r>
        <w:t xml:space="preserve"> </w:t>
      </w:r>
      <w:r>
        <w:rPr>
          <w:b/>
          <w:bCs/>
        </w:rPr>
        <w:t xml:space="preserve">Fix Timeline</w:t>
      </w:r>
      <w:r>
        <w:t xml:space="preserve">: 3-4 weeks (before Phase 1)</w:t>
      </w:r>
      <w:r>
        <w:t xml:space="preserve"> </w:t>
      </w:r>
      <w:r>
        <w:rPr>
          <w:b/>
          <w:bCs/>
        </w:rPr>
        <w:t xml:space="preserve">Cost to Fix</w:t>
      </w:r>
      <w:r>
        <w:t xml:space="preserve">: ₹5-10 Lakhs (external agency/designer)</w:t>
      </w:r>
    </w:p>
    <w:p>
      <w:r>
        <w:pict>
          <v:rect style="width:0;height:1.5pt" o:hralign="center" o:hrstd="t" o:hr="t"/>
        </w:pict>
      </w:r>
    </w:p>
    <w:bookmarkEnd w:id="954"/>
    <w:bookmarkEnd w:id="955"/>
    <w:bookmarkStart w:id="964" w:name="quality-assessment-by-document"/>
    <w:p>
      <w:pPr>
        <w:pStyle w:val="Heading2"/>
      </w:pPr>
      <w:r>
        <w:t xml:space="preserve">4. QUALITY ASSESSMENT BY DOCUMENT</w:t>
      </w:r>
    </w:p>
    <w:bookmarkStart w:id="956" w:name="X439b50862f2daed0385ed199f172363cd2d92d3"/>
    <w:p>
      <w:pPr>
        <w:pStyle w:val="Heading3"/>
      </w:pPr>
      <w:r>
        <w:t xml:space="preserve">Document 11: Brand Repositioning Strategy (977 lines)</w:t>
      </w:r>
    </w:p>
    <w:p>
      <w:pPr>
        <w:pStyle w:val="FirstParagraph"/>
      </w:pPr>
      <w:r>
        <w:rPr>
          <w:b/>
          <w:bCs/>
        </w:rPr>
        <w:t xml:space="preserve">Depth</w:t>
      </w:r>
      <w:r>
        <w:t xml:space="preserve">: 10/10 - Extremely thorough</w:t>
      </w:r>
      <w:r>
        <w:t xml:space="preserve"> </w:t>
      </w:r>
      <w:r>
        <w:rPr>
          <w:b/>
          <w:bCs/>
        </w:rPr>
        <w:t xml:space="preserve">Actionability</w:t>
      </w:r>
      <w:r>
        <w:t xml:space="preserve">: 9/10 - Clear 4-phase plan</w:t>
      </w:r>
      <w:r>
        <w:t xml:space="preserve"> </w:t>
      </w:r>
      <w:r>
        <w:rPr>
          <w:b/>
          <w:bCs/>
        </w:rPr>
        <w:t xml:space="preserve">Clarity</w:t>
      </w:r>
      <w:r>
        <w:t xml:space="preserve">: 9/10 - Well-structured</w:t>
      </w:r>
      <w:r>
        <w:t xml:space="preserve"> </w:t>
      </w:r>
      <w:r>
        <w:rPr>
          <w:b/>
          <w:bCs/>
        </w:rPr>
        <w:t xml:space="preserve">Evidence</w:t>
      </w:r>
      <w:r>
        <w:t xml:space="preserve">: 9/10 - Based on brutal audit + competitive intel</w:t>
      </w:r>
    </w:p>
    <w:p>
      <w:pPr>
        <w:pStyle w:val="BodyText"/>
      </w:pPr>
      <w:r>
        <w:rPr>
          <w:b/>
          <w:bCs/>
        </w:rPr>
        <w:t xml:space="preserve">Strengths</w:t>
      </w:r>
      <w:r>
        <w:t xml:space="preserve">:</w:t>
      </w:r>
      <w:r>
        <w:t xml:space="preserve"> </w:t>
      </w:r>
      <w:r>
        <w:t xml:space="preserve">- ✅ Excellent Josh Lowman framework application</w:t>
      </w:r>
      <w:r>
        <w:t xml:space="preserve"> </w:t>
      </w:r>
      <w:r>
        <w:t xml:space="preserve">- ✅ Clear ROI projections with validation gates</w:t>
      </w:r>
      <w:r>
        <w:t xml:space="preserve"> </w:t>
      </w:r>
      <w:r>
        <w:t xml:space="preserve">- ✅ Phased approach reduces risk</w:t>
      </w:r>
      <w:r>
        <w:t xml:space="preserve"> </w:t>
      </w:r>
      <w:r>
        <w:t xml:space="preserve">- ✅ Non-negotiables section is smart</w:t>
      </w:r>
    </w:p>
    <w:p>
      <w:pPr>
        <w:pStyle w:val="BodyText"/>
      </w:pPr>
      <w:r>
        <w:rPr>
          <w:b/>
          <w:bCs/>
        </w:rPr>
        <w:t xml:space="preserve">Weaknesses</w:t>
      </w:r>
      <w:r>
        <w:t xml:space="preserve">:</w:t>
      </w:r>
      <w:r>
        <w:t xml:space="preserve"> </w:t>
      </w:r>
      <w:r>
        <w:t xml:space="preserve">- ⚠️ ROI assumes causality (not proven)</w:t>
      </w:r>
      <w:r>
        <w:t xml:space="preserve"> </w:t>
      </w:r>
      <w:r>
        <w:t xml:space="preserve">- ⚠️ Packaging details missing (₹8L at risk)</w:t>
      </w:r>
      <w:r>
        <w:t xml:space="preserve"> </w:t>
      </w:r>
      <w:r>
        <w:t xml:space="preserve">- ⚠️</w:t>
      </w:r>
      <w:r>
        <w:t xml:space="preserve"> </w:t>
      </w:r>
      <w:r>
        <w:t xml:space="preserve">“Industry-first cold chain”</w:t>
      </w:r>
      <w:r>
        <w:t xml:space="preserve"> </w:t>
      </w:r>
      <w:r>
        <w:t xml:space="preserve">unverified</w:t>
      </w:r>
    </w:p>
    <w:p>
      <w:pPr>
        <w:pStyle w:val="BodyText"/>
      </w:pPr>
      <w:r>
        <w:rPr>
          <w:b/>
          <w:bCs/>
        </w:rPr>
        <w:t xml:space="preserve">Overall</w:t>
      </w:r>
      <w:r>
        <w:t xml:space="preserve">:</w:t>
      </w:r>
      <w:r>
        <w:t xml:space="preserve"> </w:t>
      </w:r>
      <w:r>
        <w:rPr>
          <w:b/>
          <w:bCs/>
        </w:rPr>
        <w:t xml:space="preserve">9.5/10</w:t>
      </w:r>
      <w:r>
        <w:t xml:space="preserve"> </w:t>
      </w:r>
      <w:r>
        <w:t xml:space="preserve">- Exceptional strategic document</w:t>
      </w:r>
    </w:p>
    <w:p>
      <w:r>
        <w:pict>
          <v:rect style="width:0;height:1.5pt" o:hralign="center" o:hrstd="t" o:hr="t"/>
        </w:pict>
      </w:r>
    </w:p>
    <w:bookmarkEnd w:id="956"/>
    <w:bookmarkStart w:id="957" w:name="X2b4fde4c60d68c71f4dbaafee4d232466d75303"/>
    <w:p>
      <w:pPr>
        <w:pStyle w:val="Heading3"/>
      </w:pPr>
      <w:r>
        <w:t xml:space="preserve">Document 12: Social Listening &amp; Sentiment Analysis (1,265 lines)</w:t>
      </w:r>
    </w:p>
    <w:p>
      <w:pPr>
        <w:pStyle w:val="FirstParagraph"/>
      </w:pPr>
      <w:r>
        <w:rPr>
          <w:b/>
          <w:bCs/>
        </w:rPr>
        <w:t xml:space="preserve">Depth</w:t>
      </w:r>
      <w:r>
        <w:t xml:space="preserve">: 9/10 - 261+ reviews, 9 years of data</w:t>
      </w:r>
      <w:r>
        <w:t xml:space="preserve"> </w:t>
      </w:r>
      <w:r>
        <w:rPr>
          <w:b/>
          <w:bCs/>
        </w:rPr>
        <w:t xml:space="preserve">Actionability</w:t>
      </w:r>
      <w:r>
        <w:t xml:space="preserve">: 8/10 - Clear recommendations</w:t>
      </w:r>
      <w:r>
        <w:t xml:space="preserve"> </w:t>
      </w:r>
      <w:r>
        <w:rPr>
          <w:b/>
          <w:bCs/>
        </w:rPr>
        <w:t xml:space="preserve">Clarity</w:t>
      </w:r>
      <w:r>
        <w:t xml:space="preserve">: 9/10 - Well-structured competitor analysis</w:t>
      </w:r>
      <w:r>
        <w:t xml:space="preserve"> </w:t>
      </w:r>
      <w:r>
        <w:rPr>
          <w:b/>
          <w:bCs/>
        </w:rPr>
        <w:t xml:space="preserve">Evidence</w:t>
      </w:r>
      <w:r>
        <w:t xml:space="preserve">: 10/10 - Real data from multiple platforms</w:t>
      </w:r>
    </w:p>
    <w:p>
      <w:pPr>
        <w:pStyle w:val="BodyText"/>
      </w:pPr>
      <w:r>
        <w:rPr>
          <w:b/>
          <w:bCs/>
        </w:rPr>
        <w:t xml:space="preserve">Strengths</w:t>
      </w:r>
      <w:r>
        <w:t xml:space="preserve">:</w:t>
      </w:r>
      <w:r>
        <w:t xml:space="preserve"> </w:t>
      </w:r>
      <w:r>
        <w:t xml:space="preserve">- ✅ Identifies critical issue:</w:t>
      </w:r>
      <w:r>
        <w:t xml:space="preserve"> </w:t>
      </w:r>
      <w:r>
        <w:t xml:space="preserve">“Product 8.5/10, awareness 2/10”</w:t>
      </w:r>
      <w:r>
        <w:t xml:space="preserve"> </w:t>
      </w:r>
      <w:r>
        <w:t xml:space="preserve">- ✅ Competitor deep-dive excellent (4 competitors analyzed)</w:t>
      </w:r>
      <w:r>
        <w:t xml:space="preserve"> </w:t>
      </w:r>
      <w:r>
        <w:t xml:space="preserve">- ✅ Contamination issue flagged (worms/insects in dates)</w:t>
      </w:r>
      <w:r>
        <w:t xml:space="preserve"> </w:t>
      </w:r>
      <w:r>
        <w:t xml:space="preserve">- ✅ Actionable 30-day plan</w:t>
      </w:r>
    </w:p>
    <w:p>
      <w:pPr>
        <w:pStyle w:val="BodyText"/>
      </w:pPr>
      <w:r>
        <w:rPr>
          <w:b/>
          <w:bCs/>
        </w:rPr>
        <w:t xml:space="preserve">Weaknesses</w:t>
      </w:r>
      <w:r>
        <w:t xml:space="preserve">:</w:t>
      </w:r>
      <w:r>
        <w:t xml:space="preserve"> </w:t>
      </w:r>
      <w:r>
        <w:t xml:space="preserve">- ⚠️ Contamination ROOT CAUSE not analyzed</w:t>
      </w:r>
      <w:r>
        <w:t xml:space="preserve"> </w:t>
      </w:r>
      <w:r>
        <w:t xml:space="preserve">- ⚠️ Social listening tools recommended but no budget</w:t>
      </w:r>
    </w:p>
    <w:p>
      <w:pPr>
        <w:pStyle w:val="BodyText"/>
      </w:pPr>
      <w:r>
        <w:rPr>
          <w:b/>
          <w:bCs/>
        </w:rPr>
        <w:t xml:space="preserve">Overall</w:t>
      </w:r>
      <w:r>
        <w:t xml:space="preserve">:</w:t>
      </w:r>
      <w:r>
        <w:t xml:space="preserve"> </w:t>
      </w:r>
      <w:r>
        <w:rPr>
          <w:b/>
          <w:bCs/>
        </w:rPr>
        <w:t xml:space="preserve">9/10</w:t>
      </w:r>
      <w:r>
        <w:t xml:space="preserve"> </w:t>
      </w:r>
      <w:r>
        <w:t xml:space="preserve">- Excellent research</w:t>
      </w:r>
    </w:p>
    <w:p>
      <w:r>
        <w:pict>
          <v:rect style="width:0;height:1.5pt" o:hralign="center" o:hrstd="t" o:hr="t"/>
        </w:pict>
      </w:r>
    </w:p>
    <w:bookmarkEnd w:id="957"/>
    <w:bookmarkStart w:id="958" w:name="Xf18133f2e85a41dc0615cde069a1d6738e0f231"/>
    <w:p>
      <w:pPr>
        <w:pStyle w:val="Heading3"/>
      </w:pPr>
      <w:r>
        <w:t xml:space="preserve">Document 13: Brand Goal &amp; Strategic Approach (398 lines)</w:t>
      </w:r>
    </w:p>
    <w:p>
      <w:pPr>
        <w:pStyle w:val="FirstParagraph"/>
      </w:pPr>
      <w:r>
        <w:rPr>
          <w:b/>
          <w:bCs/>
        </w:rPr>
        <w:t xml:space="preserve">Depth</w:t>
      </w:r>
      <w:r>
        <w:t xml:space="preserve">: 7/10 - Good TL;DR</w:t>
      </w:r>
      <w:r>
        <w:t xml:space="preserve"> </w:t>
      </w:r>
      <w:r>
        <w:rPr>
          <w:b/>
          <w:bCs/>
        </w:rPr>
        <w:t xml:space="preserve">Actionability</w:t>
      </w:r>
      <w:r>
        <w:t xml:space="preserve">: 9/10 - Clear one-page summary</w:t>
      </w:r>
      <w:r>
        <w:t xml:space="preserve"> </w:t>
      </w:r>
      <w:r>
        <w:rPr>
          <w:b/>
          <w:bCs/>
        </w:rPr>
        <w:t xml:space="preserve">Clarity</w:t>
      </w:r>
      <w:r>
        <w:t xml:space="preserve">: 10/10 - Crystal clear</w:t>
      </w:r>
      <w:r>
        <w:t xml:space="preserve"> </w:t>
      </w:r>
      <w:r>
        <w:rPr>
          <w:b/>
          <w:bCs/>
        </w:rPr>
        <w:t xml:space="preserve">Evidence</w:t>
      </w:r>
      <w:r>
        <w:t xml:space="preserve">: 8/10 - References other docs</w:t>
      </w:r>
    </w:p>
    <w:p>
      <w:pPr>
        <w:pStyle w:val="BodyText"/>
      </w:pPr>
      <w:r>
        <w:rPr>
          <w:b/>
          <w:bCs/>
        </w:rPr>
        <w:t xml:space="preserve">Strengths</w:t>
      </w:r>
      <w:r>
        <w:t xml:space="preserve">:</w:t>
      </w:r>
      <w:r>
        <w:t xml:space="preserve"> </w:t>
      </w:r>
      <w:r>
        <w:t xml:space="preserve">- ✅ Perfect executive summary format</w:t>
      </w:r>
      <w:r>
        <w:t xml:space="preserve"> </w:t>
      </w:r>
      <w:r>
        <w:t xml:space="preserve">- ✅ Clear decision framework (13-point checklist)</w:t>
      </w:r>
      <w:r>
        <w:t xml:space="preserve"> </w:t>
      </w:r>
      <w:r>
        <w:t xml:space="preserve">- ✅ One-page TL;DR brilliant</w:t>
      </w:r>
    </w:p>
    <w:p>
      <w:pPr>
        <w:pStyle w:val="BodyText"/>
      </w:pPr>
      <w:r>
        <w:rPr>
          <w:b/>
          <w:bCs/>
        </w:rPr>
        <w:t xml:space="preserve">Weaknesses</w:t>
      </w:r>
      <w:r>
        <w:t xml:space="preserve">:</w:t>
      </w:r>
      <w:r>
        <w:t xml:space="preserve"> </w:t>
      </w:r>
      <w:r>
        <w:t xml:space="preserve">- ⚠️ Not standalone (assumes reader read Doc 11)</w:t>
      </w:r>
    </w:p>
    <w:p>
      <w:pPr>
        <w:pStyle w:val="BodyText"/>
      </w:pPr>
      <w:r>
        <w:rPr>
          <w:b/>
          <w:bCs/>
        </w:rPr>
        <w:t xml:space="preserve">Overall</w:t>
      </w:r>
      <w:r>
        <w:t xml:space="preserve">:</w:t>
      </w:r>
      <w:r>
        <w:t xml:space="preserve"> </w:t>
      </w:r>
      <w:r>
        <w:rPr>
          <w:b/>
          <w:bCs/>
        </w:rPr>
        <w:t xml:space="preserve">9/10</w:t>
      </w:r>
      <w:r>
        <w:t xml:space="preserve"> </w:t>
      </w:r>
      <w:r>
        <w:t xml:space="preserve">- Excellent companion to Doc 11</w:t>
      </w:r>
    </w:p>
    <w:p>
      <w:r>
        <w:pict>
          <v:rect style="width:0;height:1.5pt" o:hralign="center" o:hrstd="t" o:hr="t"/>
        </w:pict>
      </w:r>
    </w:p>
    <w:bookmarkEnd w:id="958"/>
    <w:bookmarkStart w:id="959" w:name="X56e488643a07492b27f1cffec9ad4867e9a60e8"/>
    <w:p>
      <w:pPr>
        <w:pStyle w:val="Heading3"/>
      </w:pPr>
      <w:r>
        <w:t xml:space="preserve">Document 14: Ideal Customer Profile (980 lines)</w:t>
      </w:r>
    </w:p>
    <w:p>
      <w:pPr>
        <w:pStyle w:val="FirstParagraph"/>
      </w:pPr>
      <w:r>
        <w:rPr>
          <w:b/>
          <w:bCs/>
        </w:rPr>
        <w:t xml:space="preserve">Depth</w:t>
      </w:r>
      <w:r>
        <w:t xml:space="preserve">: 10/10 - Incredibly detailed</w:t>
      </w:r>
      <w:r>
        <w:t xml:space="preserve"> </w:t>
      </w:r>
      <w:r>
        <w:rPr>
          <w:b/>
          <w:bCs/>
        </w:rPr>
        <w:t xml:space="preserve">Actionability</w:t>
      </w:r>
      <w:r>
        <w:t xml:space="preserve">: 10/10 - Exact media channels, influencers per segment</w:t>
      </w:r>
      <w:r>
        <w:t xml:space="preserve"> </w:t>
      </w:r>
      <w:r>
        <w:rPr>
          <w:b/>
          <w:bCs/>
        </w:rPr>
        <w:t xml:space="preserve">Clarity</w:t>
      </w:r>
      <w:r>
        <w:t xml:space="preserve">: 10/10 - Perfectly structured</w:t>
      </w:r>
      <w:r>
        <w:t xml:space="preserve"> </w:t>
      </w:r>
      <w:r>
        <w:rPr>
          <w:b/>
          <w:bCs/>
        </w:rPr>
        <w:t xml:space="preserve">Evidence</w:t>
      </w:r>
      <w:r>
        <w:t xml:space="preserve">: 9/10 - Based on 261+ reviews + social analysis</w:t>
      </w:r>
    </w:p>
    <w:p>
      <w:pPr>
        <w:pStyle w:val="BodyText"/>
      </w:pPr>
      <w:r>
        <w:rPr>
          <w:b/>
          <w:bCs/>
        </w:rPr>
        <w:t xml:space="preserve">Strengths</w:t>
      </w:r>
      <w:r>
        <w:t xml:space="preserve">:</w:t>
      </w:r>
      <w:r>
        <w:t xml:space="preserve"> </w:t>
      </w:r>
      <w:r>
        <w:t xml:space="preserve">- ✅</w:t>
      </w:r>
      <w:r>
        <w:t xml:space="preserve"> </w:t>
      </w:r>
      <w:r>
        <w:rPr>
          <w:b/>
          <w:bCs/>
        </w:rPr>
        <w:t xml:space="preserve">BEST DOCUMENT</w:t>
      </w:r>
      <w:r>
        <w:t xml:space="preserve"> </w:t>
      </w:r>
      <w:r>
        <w:t xml:space="preserve">- World-class customer segmentation</w:t>
      </w:r>
      <w:r>
        <w:t xml:space="preserve"> </w:t>
      </w:r>
      <w:r>
        <w:t xml:space="preserve">- ✅ CLV analysis (Corporate Gifters = ₹18L CLV!)</w:t>
      </w:r>
      <w:r>
        <w:t xml:space="preserve"> </w:t>
      </w:r>
      <w:r>
        <w:t xml:space="preserve">- ✅ Media consumption habits mapped</w:t>
      </w:r>
      <w:r>
        <w:t xml:space="preserve"> </w:t>
      </w:r>
      <w:r>
        <w:t xml:space="preserve">- ✅ Purchase decision drivers ranked</w:t>
      </w:r>
      <w:r>
        <w:t xml:space="preserve"> </w:t>
      </w:r>
      <w:r>
        <w:t xml:space="preserve">- ✅ Objection handling by segment</w:t>
      </w:r>
    </w:p>
    <w:p>
      <w:pPr>
        <w:pStyle w:val="BodyText"/>
      </w:pPr>
      <w:r>
        <w:rPr>
          <w:b/>
          <w:bCs/>
        </w:rPr>
        <w:t xml:space="preserve">Weaknesses</w:t>
      </w:r>
      <w:r>
        <w:t xml:space="preserve">:</w:t>
      </w:r>
      <w:r>
        <w:t xml:space="preserve"> </w:t>
      </w:r>
      <w:r>
        <w:t xml:space="preserve">- ⚠️ None - near-perfect</w:t>
      </w:r>
    </w:p>
    <w:p>
      <w:pPr>
        <w:pStyle w:val="BodyText"/>
      </w:pPr>
      <w:r>
        <w:rPr>
          <w:b/>
          <w:bCs/>
        </w:rPr>
        <w:t xml:space="preserve">Overall</w:t>
      </w:r>
      <w:r>
        <w:t xml:space="preserve">:</w:t>
      </w:r>
      <w:r>
        <w:t xml:space="preserve"> </w:t>
      </w:r>
      <w:r>
        <w:rPr>
          <w:b/>
          <w:bCs/>
        </w:rPr>
        <w:t xml:space="preserve">10/10</w:t>
      </w:r>
      <w:r>
        <w:t xml:space="preserve"> </w:t>
      </w:r>
      <w:r>
        <w:t xml:space="preserve">- Exceptional work</w:t>
      </w:r>
    </w:p>
    <w:p>
      <w:r>
        <w:pict>
          <v:rect style="width:0;height:1.5pt" o:hralign="center" o:hrstd="t" o:hr="t"/>
        </w:pict>
      </w:r>
    </w:p>
    <w:bookmarkEnd w:id="959"/>
    <w:bookmarkStart w:id="960" w:name="document-04-product-catalog-800-lines"/>
    <w:p>
      <w:pPr>
        <w:pStyle w:val="Heading3"/>
      </w:pPr>
      <w:r>
        <w:t xml:space="preserve">Document 04: Product Catalog (800+ lines)</w:t>
      </w:r>
    </w:p>
    <w:p>
      <w:pPr>
        <w:pStyle w:val="FirstParagraph"/>
      </w:pPr>
      <w:r>
        <w:rPr>
          <w:b/>
          <w:bCs/>
        </w:rPr>
        <w:t xml:space="preserve">Depth</w:t>
      </w:r>
      <w:r>
        <w:t xml:space="preserve">: 8/10 - Detailed specs, nutritional info</w:t>
      </w:r>
      <w:r>
        <w:t xml:space="preserve"> </w:t>
      </w:r>
      <w:r>
        <w:rPr>
          <w:b/>
          <w:bCs/>
        </w:rPr>
        <w:t xml:space="preserve">Actionability</w:t>
      </w:r>
      <w:r>
        <w:t xml:space="preserve">: 7/10 - Good details, missing pricing for many</w:t>
      </w:r>
      <w:r>
        <w:t xml:space="preserve"> </w:t>
      </w:r>
      <w:r>
        <w:rPr>
          <w:b/>
          <w:bCs/>
        </w:rPr>
        <w:t xml:space="preserve">Clarity</w:t>
      </w:r>
      <w:r>
        <w:t xml:space="preserve">: 9/10 - Well-organized</w:t>
      </w:r>
      <w:r>
        <w:t xml:space="preserve"> </w:t>
      </w:r>
      <w:r>
        <w:rPr>
          <w:b/>
          <w:bCs/>
        </w:rPr>
        <w:t xml:space="preserve">Evidence</w:t>
      </w:r>
      <w:r>
        <w:t xml:space="preserve">: 8/10 - Based on E-COMM PRIMARY CARDS</w:t>
      </w:r>
    </w:p>
    <w:p>
      <w:pPr>
        <w:pStyle w:val="BodyText"/>
      </w:pPr>
      <w:r>
        <w:rPr>
          <w:b/>
          <w:bCs/>
        </w:rPr>
        <w:t xml:space="preserve">Strengths</w:t>
      </w:r>
      <w:r>
        <w:t xml:space="preserve">:</w:t>
      </w:r>
      <w:r>
        <w:t xml:space="preserve"> </w:t>
      </w:r>
      <w:r>
        <w:t xml:space="preserve">- ✅ Comprehensive nutritional breakdowns</w:t>
      </w:r>
      <w:r>
        <w:t xml:space="preserve"> </w:t>
      </w:r>
      <w:r>
        <w:t xml:space="preserve">- ✅ Recipe inclusion adds value</w:t>
      </w:r>
      <w:r>
        <w:t xml:space="preserve"> </w:t>
      </w:r>
      <w:r>
        <w:t xml:space="preserve">- ✅ Origin storytelling integrated</w:t>
      </w:r>
    </w:p>
    <w:p>
      <w:pPr>
        <w:pStyle w:val="BodyText"/>
      </w:pPr>
      <w:r>
        <w:rPr>
          <w:b/>
          <w:bCs/>
        </w:rPr>
        <w:t xml:space="preserve">Weaknesses</w:t>
      </w:r>
      <w:r>
        <w:t xml:space="preserve">:</w:t>
      </w:r>
      <w:r>
        <w:t xml:space="preserve"> </w:t>
      </w:r>
      <w:r>
        <w:t xml:space="preserve">- ⚠️ Walnuts mentioned, NO details</w:t>
      </w:r>
      <w:r>
        <w:t xml:space="preserve"> </w:t>
      </w:r>
      <w:r>
        <w:t xml:space="preserve">- ⚠️ Date innovations lack specs</w:t>
      </w:r>
      <w:r>
        <w:t xml:space="preserve"> </w:t>
      </w:r>
      <w:r>
        <w:t xml:space="preserve">- ⚠️ Chip count mismatch (6 vs 7)</w:t>
      </w:r>
    </w:p>
    <w:p>
      <w:pPr>
        <w:pStyle w:val="BodyText"/>
      </w:pPr>
      <w:r>
        <w:rPr>
          <w:b/>
          <w:bCs/>
        </w:rPr>
        <w:t xml:space="preserve">Overall</w:t>
      </w:r>
      <w:r>
        <w:t xml:space="preserve">:</w:t>
      </w:r>
      <w:r>
        <w:t xml:space="preserve"> </w:t>
      </w:r>
      <w:r>
        <w:rPr>
          <w:b/>
          <w:bCs/>
        </w:rPr>
        <w:t xml:space="preserve">8/10</w:t>
      </w:r>
      <w:r>
        <w:t xml:space="preserve"> </w:t>
      </w:r>
      <w:r>
        <w:t xml:space="preserve">- Strong, needs completion</w:t>
      </w:r>
    </w:p>
    <w:p>
      <w:r>
        <w:pict>
          <v:rect style="width:0;height:1.5pt" o:hralign="center" o:hrstd="t" o:hr="t"/>
        </w:pict>
      </w:r>
    </w:p>
    <w:bookmarkEnd w:id="960"/>
    <w:bookmarkStart w:id="961" w:name="Xb8fb46f68b5db11ab30dbf44c7e7c33362f5886"/>
    <w:p>
      <w:pPr>
        <w:pStyle w:val="Heading3"/>
      </w:pPr>
      <w:r>
        <w:t xml:space="preserve">Document 05: Gifting &amp; Corporate Catalog (500+ lines)</w:t>
      </w:r>
    </w:p>
    <w:p>
      <w:pPr>
        <w:pStyle w:val="FirstParagraph"/>
      </w:pPr>
      <w:r>
        <w:rPr>
          <w:b/>
          <w:bCs/>
        </w:rPr>
        <w:t xml:space="preserve">Depth</w:t>
      </w:r>
      <w:r>
        <w:t xml:space="preserve">: 7/10 - Good range, pricing, client list</w:t>
      </w:r>
      <w:r>
        <w:t xml:space="preserve"> </w:t>
      </w:r>
      <w:r>
        <w:rPr>
          <w:b/>
          <w:bCs/>
        </w:rPr>
        <w:t xml:space="preserve">Actionability</w:t>
      </w:r>
      <w:r>
        <w:t xml:space="preserve">: 6/10 - Missing MOQs, volume discounts</w:t>
      </w:r>
      <w:r>
        <w:t xml:space="preserve"> </w:t>
      </w:r>
      <w:r>
        <w:rPr>
          <w:b/>
          <w:bCs/>
        </w:rPr>
        <w:t xml:space="preserve">Clarity</w:t>
      </w:r>
      <w:r>
        <w:t xml:space="preserve">: 8/10 - Well-organized</w:t>
      </w:r>
      <w:r>
        <w:t xml:space="preserve"> </w:t>
      </w:r>
      <w:r>
        <w:rPr>
          <w:b/>
          <w:bCs/>
        </w:rPr>
        <w:t xml:space="preserve">Evidence</w:t>
      </w:r>
      <w:r>
        <w:t xml:space="preserve">: 9/10 - Fortune 500 list verified</w:t>
      </w:r>
    </w:p>
    <w:p>
      <w:pPr>
        <w:pStyle w:val="BodyText"/>
      </w:pPr>
      <w:r>
        <w:rPr>
          <w:b/>
          <w:bCs/>
        </w:rPr>
        <w:t xml:space="preserve">Strengths</w:t>
      </w:r>
      <w:r>
        <w:t xml:space="preserve">:</w:t>
      </w:r>
      <w:r>
        <w:t xml:space="preserve"> </w:t>
      </w:r>
      <w:r>
        <w:t xml:space="preserve">- ✅ 50+ Fortune 500 client list (huge asset)</w:t>
      </w:r>
      <w:r>
        <w:t xml:space="preserve"> </w:t>
      </w:r>
      <w:r>
        <w:t xml:space="preserve">- ✅ Gift box range covers all budgets</w:t>
      </w:r>
      <w:r>
        <w:t xml:space="preserve"> </w:t>
      </w:r>
      <w:r>
        <w:t xml:space="preserve">- ✅ Multi-channel distribution documented</w:t>
      </w:r>
    </w:p>
    <w:p>
      <w:pPr>
        <w:pStyle w:val="BodyText"/>
      </w:pPr>
      <w:r>
        <w:rPr>
          <w:b/>
          <w:bCs/>
        </w:rPr>
        <w:t xml:space="preserve">Weaknesses</w:t>
      </w:r>
      <w:r>
        <w:t xml:space="preserve">:</w:t>
      </w:r>
      <w:r>
        <w:t xml:space="preserve"> </w:t>
      </w:r>
      <w:r>
        <w:t xml:space="preserve">- ⚠️ NO case studies (just names)</w:t>
      </w:r>
      <w:r>
        <w:t xml:space="preserve"> </w:t>
      </w:r>
      <w:r>
        <w:t xml:space="preserve">- ⚠️ Missing MOQs, volume pricing, lead times</w:t>
      </w:r>
      <w:r>
        <w:t xml:space="preserve"> </w:t>
      </w:r>
      <w:r>
        <w:t xml:space="preserve">- ⚠️ Gift box contents not specified</w:t>
      </w:r>
    </w:p>
    <w:p>
      <w:pPr>
        <w:pStyle w:val="BodyText"/>
      </w:pPr>
      <w:r>
        <w:rPr>
          <w:b/>
          <w:bCs/>
        </w:rPr>
        <w:t xml:space="preserve">Overall</w:t>
      </w:r>
      <w:r>
        <w:t xml:space="preserve">:</w:t>
      </w:r>
      <w:r>
        <w:t xml:space="preserve"> </w:t>
      </w:r>
      <w:r>
        <w:rPr>
          <w:b/>
          <w:bCs/>
        </w:rPr>
        <w:t xml:space="preserve">7.5/10</w:t>
      </w:r>
      <w:r>
        <w:t xml:space="preserve"> </w:t>
      </w:r>
      <w:r>
        <w:t xml:space="preserve">- Good foundation, needs B2B details</w:t>
      </w:r>
    </w:p>
    <w:p>
      <w:r>
        <w:pict>
          <v:rect style="width:0;height:1.5pt" o:hralign="center" o:hrstd="t" o:hr="t"/>
        </w:pict>
      </w:r>
    </w:p>
    <w:bookmarkEnd w:id="961"/>
    <w:bookmarkStart w:id="962" w:name="X1b4c2236a0c4af3704c40943ad7ff9adaae1137"/>
    <w:p>
      <w:pPr>
        <w:pStyle w:val="Heading3"/>
      </w:pPr>
      <w:r>
        <w:t xml:space="preserve">Document 07: Retail Pricing Guide (300+ lines)</w:t>
      </w:r>
    </w:p>
    <w:p>
      <w:pPr>
        <w:pStyle w:val="FirstParagraph"/>
      </w:pPr>
      <w:r>
        <w:rPr>
          <w:b/>
          <w:bCs/>
        </w:rPr>
        <w:t xml:space="preserve">Depth</w:t>
      </w:r>
      <w:r>
        <w:t xml:space="preserve">: 7/10 - Good pricing for dates</w:t>
      </w:r>
      <w:r>
        <w:t xml:space="preserve"> </w:t>
      </w:r>
      <w:r>
        <w:rPr>
          <w:b/>
          <w:bCs/>
        </w:rPr>
        <w:t xml:space="preserve">Actionability</w:t>
      </w:r>
      <w:r>
        <w:t xml:space="preserve">: 6/10 - Can’t execute with</w:t>
      </w:r>
      <w:r>
        <w:t xml:space="preserve"> </w:t>
      </w:r>
      <w:r>
        <w:t xml:space="preserve">“[PRICE PENDING]”</w:t>
      </w:r>
      <w:r>
        <w:t xml:space="preserve"> </w:t>
      </w:r>
      <w:r>
        <w:rPr>
          <w:b/>
          <w:bCs/>
        </w:rPr>
        <w:t xml:space="preserve">Clarity</w:t>
      </w:r>
      <w:r>
        <w:t xml:space="preserve">: 8/10 - Clear tables</w:t>
      </w:r>
      <w:r>
        <w:t xml:space="preserve"> </w:t>
      </w:r>
      <w:r>
        <w:rPr>
          <w:b/>
          <w:bCs/>
        </w:rPr>
        <w:t xml:space="preserve">Evidence</w:t>
      </w:r>
      <w:r>
        <w:t xml:space="preserve">: 7/10 - Based on RETAIL CATALOGUE</w:t>
      </w:r>
    </w:p>
    <w:p>
      <w:pPr>
        <w:pStyle w:val="BodyText"/>
      </w:pPr>
      <w:r>
        <w:rPr>
          <w:b/>
          <w:bCs/>
        </w:rPr>
        <w:t xml:space="preserve">Strengths</w:t>
      </w:r>
      <w:r>
        <w:t xml:space="preserve">:</w:t>
      </w:r>
      <w:r>
        <w:t xml:space="preserve"> </w:t>
      </w:r>
      <w:r>
        <w:t xml:space="preserve">- ✅ Complete pricing for dates (12 products)</w:t>
      </w:r>
      <w:r>
        <w:t xml:space="preserve"> </w:t>
      </w:r>
      <w:r>
        <w:t xml:space="preserve">- ✅ Multi-pack sizing strategy smart</w:t>
      </w:r>
    </w:p>
    <w:p>
      <w:pPr>
        <w:pStyle w:val="BodyText"/>
      </w:pPr>
      <w:r>
        <w:rPr>
          <w:b/>
          <w:bCs/>
        </w:rPr>
        <w:t xml:space="preserve">Weaknesses</w:t>
      </w:r>
      <w:r>
        <w:t xml:space="preserve">:</w:t>
      </w:r>
      <w:r>
        <w:t xml:space="preserve"> </w:t>
      </w:r>
      <w:r>
        <w:t xml:space="preserve">- ❌ ALL exotic nuts:</w:t>
      </w:r>
      <w:r>
        <w:t xml:space="preserve"> </w:t>
      </w:r>
      <w:r>
        <w:t xml:space="preserve">“[PRICE PENDING]”</w:t>
      </w:r>
      <w:r>
        <w:t xml:space="preserve"> </w:t>
      </w:r>
      <w:r>
        <w:t xml:space="preserve">- ❌ Date innovations:</w:t>
      </w:r>
      <w:r>
        <w:t xml:space="preserve"> </w:t>
      </w:r>
      <w:r>
        <w:t xml:space="preserve">“[PRICE PENDING]”</w:t>
      </w:r>
      <w:r>
        <w:t xml:space="preserve"> </w:t>
      </w:r>
      <w:r>
        <w:t xml:space="preserve">- ❌ Seeds, berries, dried fruits incomplete</w:t>
      </w:r>
    </w:p>
    <w:p>
      <w:pPr>
        <w:pStyle w:val="BodyText"/>
      </w:pPr>
      <w:r>
        <w:rPr>
          <w:b/>
          <w:bCs/>
        </w:rPr>
        <w:t xml:space="preserve">Overall</w:t>
      </w:r>
      <w:r>
        <w:t xml:space="preserve">:</w:t>
      </w:r>
      <w:r>
        <w:t xml:space="preserve"> </w:t>
      </w:r>
      <w:r>
        <w:rPr>
          <w:b/>
          <w:bCs/>
        </w:rPr>
        <w:t xml:space="preserve">6.5/10</w:t>
      </w:r>
      <w:r>
        <w:t xml:space="preserve"> </w:t>
      </w:r>
      <w:r>
        <w:t xml:space="preserve">- Needs completion before investment</w:t>
      </w:r>
    </w:p>
    <w:p>
      <w:r>
        <w:pict>
          <v:rect style="width:0;height:1.5pt" o:hralign="center" o:hrstd="t" o:hr="t"/>
        </w:pict>
      </w:r>
    </w:p>
    <w:bookmarkEnd w:id="962"/>
    <w:bookmarkStart w:id="963" w:name="quality-summary"/>
    <w:p>
      <w:pPr>
        <w:pStyle w:val="Heading3"/>
      </w:pPr>
      <w:r>
        <w:t xml:space="preserve">QUALITY SUMMARY</w:t>
      </w:r>
    </w:p>
    <w:p>
      <w:pPr>
        <w:pStyle w:val="FirstParagraph"/>
      </w:pPr>
      <w:r>
        <w:rPr>
          <w:b/>
          <w:bCs/>
        </w:rPr>
        <w:t xml:space="preserve">Average Document Quality</w:t>
      </w:r>
      <w:r>
        <w:t xml:space="preserve">:</w:t>
      </w:r>
      <w:r>
        <w:t xml:space="preserve"> </w:t>
      </w:r>
      <w:r>
        <w:rPr>
          <w:b/>
          <w:bCs/>
        </w:rPr>
        <w:t xml:space="preserve">8.6/10</w:t>
      </w:r>
      <w:r>
        <w:t xml:space="preserve"> </w:t>
      </w:r>
      <w:r>
        <w:t xml:space="preserve">(Very Good)</w:t>
      </w:r>
    </w:p>
    <w:p>
      <w:pPr>
        <w:pStyle w:val="BodyText"/>
      </w:pPr>
      <w:r>
        <w:rPr>
          <w:b/>
          <w:bCs/>
        </w:rPr>
        <w:t xml:space="preserve">Best Document</w:t>
      </w:r>
      <w:r>
        <w:t xml:space="preserve">: Doc 14 (ICP) - 10/10</w:t>
      </w:r>
      <w:r>
        <w:t xml:space="preserve"> </w:t>
      </w:r>
      <w:r>
        <w:rPr>
          <w:b/>
          <w:bCs/>
        </w:rPr>
        <w:t xml:space="preserve">Weakest Document</w:t>
      </w:r>
      <w:r>
        <w:t xml:space="preserve">: Doc 07 (Pricing) - 6.5/10</w:t>
      </w:r>
    </w:p>
    <w:p>
      <w:r>
        <w:pict>
          <v:rect style="width:0;height:1.5pt" o:hralign="center" o:hrstd="t" o:hr="t"/>
        </w:pict>
      </w:r>
    </w:p>
    <w:bookmarkEnd w:id="963"/>
    <w:bookmarkEnd w:id="964"/>
    <w:bookmarkStart w:id="968" w:name="overall-recommendations"/>
    <w:p>
      <w:pPr>
        <w:pStyle w:val="Heading2"/>
      </w:pPr>
      <w:r>
        <w:t xml:space="preserve">5. OVERALL RECOMMENDATIONS</w:t>
      </w:r>
    </w:p>
    <w:bookmarkStart w:id="965" w:name="Xc19620f17d94ecc68876668fd3513395db05666"/>
    <w:p>
      <w:pPr>
        <w:pStyle w:val="Heading3"/>
      </w:pPr>
      <w:r>
        <w:t xml:space="preserve">✅ RECOMMENDATION 1: FIX CONSISTENCY ISSUES (Week 1)</w:t>
      </w:r>
    </w:p>
    <w:p>
      <w:pPr>
        <w:pStyle w:val="FirstParagraph"/>
      </w:pPr>
      <w:r>
        <w:rPr>
          <w:b/>
          <w:bCs/>
        </w:rPr>
        <w:t xml:space="preserve">Priority</w:t>
      </w:r>
      <w:r>
        <w:t xml:space="preserve">:</w:t>
      </w:r>
      <w:r>
        <w:t xml:space="preserve"> </w:t>
      </w:r>
      <w:r>
        <w:rPr>
          <w:b/>
          <w:bCs/>
        </w:rPr>
        <w:t xml:space="preserve">CRITICAL</w:t>
      </w:r>
      <w:r>
        <w:t xml:space="preserve"> </w:t>
      </w:r>
      <w:r>
        <w:rPr>
          <w:b/>
          <w:bCs/>
        </w:rPr>
        <w:t xml:space="preserve">Timeline</w:t>
      </w:r>
      <w:r>
        <w:t xml:space="preserve">: 1 week</w:t>
      </w:r>
      <w:r>
        <w:t xml:space="preserve"> </w:t>
      </w:r>
      <w:r>
        <w:rPr>
          <w:b/>
          <w:bCs/>
        </w:rPr>
        <w:t xml:space="preserve">Cost</w:t>
      </w:r>
      <w:r>
        <w:t xml:space="preserve">: ₹0 (internal fix)</w:t>
      </w:r>
    </w:p>
    <w:p>
      <w:pPr>
        <w:pStyle w:val="BodyText"/>
      </w:pPr>
      <w:r>
        <w:rPr>
          <w:b/>
          <w:bCs/>
        </w:rPr>
        <w:t xml:space="preserve">Action Items</w:t>
      </w:r>
      <w:r>
        <w:t xml:space="preserve">:</w:t>
      </w:r>
      <w:r>
        <w:t xml:space="preserve"> </w:t>
      </w:r>
      <w:r>
        <w:t xml:space="preserve">1. Update category count:</w:t>
      </w:r>
      <w:r>
        <w:t xml:space="preserve"> </w:t>
      </w:r>
      <w:r>
        <w:t xml:space="preserve">“7 categories”</w:t>
      </w:r>
      <w:r>
        <w:t xml:space="preserve"> </w:t>
      </w:r>
      <w:r>
        <w:t xml:space="preserve">→</w:t>
      </w:r>
      <w:r>
        <w:t xml:space="preserve"> </w:t>
      </w:r>
      <w:r>
        <w:t xml:space="preserve">“8 categories”</w:t>
      </w:r>
      <w:r>
        <w:t xml:space="preserve"> </w:t>
      </w:r>
      <w:r>
        <w:t xml:space="preserve">(all docs)</w:t>
      </w:r>
      <w:r>
        <w:t xml:space="preserve"> </w:t>
      </w:r>
      <w:r>
        <w:t xml:space="preserve">2. Fix chip varieties: Either add Sweet Corn OR change to</w:t>
      </w:r>
      <w:r>
        <w:t xml:space="preserve"> </w:t>
      </w:r>
      <w:r>
        <w:t xml:space="preserve">“6 varieties”</w:t>
      </w:r>
      <w:r>
        <w:t xml:space="preserve"> </w:t>
      </w:r>
      <w:r>
        <w:t xml:space="preserve">3. Clarify pricing range:</w:t>
      </w:r>
      <w:r>
        <w:t xml:space="preserve"> </w:t>
      </w:r>
      <w:r>
        <w:t xml:space="preserve">-</w:t>
      </w:r>
      <w:r>
        <w:t xml:space="preserve"> </w:t>
      </w:r>
      <w:r>
        <w:t xml:space="preserve">“Entry products from ₹49”</w:t>
      </w:r>
      <w:r>
        <w:t xml:space="preserve"> </w:t>
      </w:r>
      <w:r>
        <w:t xml:space="preserve">-</w:t>
      </w:r>
      <w:r>
        <w:t xml:space="preserve"> </w:t>
      </w:r>
      <w:r>
        <w:t xml:space="preserve">“Most popular: ₹299-₹699”</w:t>
      </w:r>
      <w:r>
        <w:t xml:space="preserve"> </w:t>
      </w:r>
      <w:r>
        <w:t xml:space="preserve">-</w:t>
      </w:r>
      <w:r>
        <w:t xml:space="preserve"> </w:t>
      </w:r>
      <w:r>
        <w:t xml:space="preserve">“Premium up to ₹2,899”</w:t>
      </w:r>
      <w:r>
        <w:t xml:space="preserve"> </w:t>
      </w:r>
      <w:r>
        <w:t xml:space="preserve">4. Complete Walnut details OR remove from nut count</w:t>
      </w:r>
    </w:p>
    <w:p>
      <w:r>
        <w:pict>
          <v:rect style="width:0;height:1.5pt" o:hralign="center" o:hrstd="t" o:hr="t"/>
        </w:pict>
      </w:r>
    </w:p>
    <w:bookmarkEnd w:id="965"/>
    <w:bookmarkStart w:id="966" w:name="X0a0a368ef69047e1a3727ecd01c6c3a78901c45"/>
    <w:p>
      <w:pPr>
        <w:pStyle w:val="Heading3"/>
      </w:pPr>
      <w:r>
        <w:t xml:space="preserve">✅ RECOMMENDATION 2: COMPLETE PRODUCT CATALOG (Weeks 2-3)</w:t>
      </w:r>
    </w:p>
    <w:p>
      <w:pPr>
        <w:pStyle w:val="FirstParagraph"/>
      </w:pPr>
      <w:r>
        <w:rPr>
          <w:b/>
          <w:bCs/>
        </w:rPr>
        <w:t xml:space="preserve">Priority</w:t>
      </w:r>
      <w:r>
        <w:t xml:space="preserve">:</w:t>
      </w:r>
      <w:r>
        <w:t xml:space="preserve"> </w:t>
      </w:r>
      <w:r>
        <w:rPr>
          <w:b/>
          <w:bCs/>
        </w:rPr>
        <w:t xml:space="preserve">HIGH</w:t>
      </w:r>
      <w:r>
        <w:t xml:space="preserve"> </w:t>
      </w:r>
      <w:r>
        <w:rPr>
          <w:b/>
          <w:bCs/>
        </w:rPr>
        <w:t xml:space="preserve">Timeline</w:t>
      </w:r>
      <w:r>
        <w:t xml:space="preserve">: 2-3 weeks</w:t>
      </w:r>
      <w:r>
        <w:t xml:space="preserve"> </w:t>
      </w:r>
      <w:r>
        <w:rPr>
          <w:b/>
          <w:bCs/>
        </w:rPr>
        <w:t xml:space="preserve">Cost</w:t>
      </w:r>
      <w:r>
        <w:t xml:space="preserve">: ₹50K-1L (if product development needed)</w:t>
      </w:r>
    </w:p>
    <w:p>
      <w:pPr>
        <w:pStyle w:val="BodyText"/>
      </w:pPr>
      <w:r>
        <w:rPr>
          <w:b/>
          <w:bCs/>
        </w:rPr>
        <w:t xml:space="preserve">Action Items</w:t>
      </w:r>
      <w:r>
        <w:t xml:space="preserve">:</w:t>
      </w:r>
      <w:r>
        <w:t xml:space="preserve"> </w:t>
      </w:r>
      <w:r>
        <w:t xml:space="preserve">1. Complete exotic nuts pricing (all 6 varieties)</w:t>
      </w:r>
      <w:r>
        <w:t xml:space="preserve"> </w:t>
      </w:r>
      <w:r>
        <w:t xml:space="preserve">2. Complete date innovations (Syrup, Powder, Spread)</w:t>
      </w:r>
      <w:r>
        <w:t xml:space="preserve"> </w:t>
      </w:r>
      <w:r>
        <w:t xml:space="preserve">3. Complete seeds/berries/dried fruits (all pack sizes + pricing)</w:t>
      </w:r>
      <w:r>
        <w:t xml:space="preserve"> </w:t>
      </w:r>
      <w:r>
        <w:t xml:space="preserve">4. Clarify Sweet Corn Chips (launch OR remove)</w:t>
      </w:r>
      <w:r>
        <w:t xml:space="preserve"> </w:t>
      </w:r>
      <w:r>
        <w:t xml:space="preserve">5. Document Walnuts (full specs OR remove)</w:t>
      </w:r>
    </w:p>
    <w:p>
      <w:r>
        <w:pict>
          <v:rect style="width:0;height:1.5pt" o:hralign="center" o:hrstd="t" o:hr="t"/>
        </w:pict>
      </w:r>
    </w:p>
    <w:bookmarkEnd w:id="966"/>
    <w:bookmarkStart w:id="967" w:name="Xc39b41808e4b07e08b53b1541a33f1b65ec9de2"/>
    <w:p>
      <w:pPr>
        <w:pStyle w:val="Heading3"/>
      </w:pPr>
      <w:r>
        <w:t xml:space="preserve">✅ RECOMMENDATION 3: CREATE MISSING BRAND ASSETS (Weeks 3-4)</w:t>
      </w:r>
    </w:p>
    <w:p>
      <w:pPr>
        <w:pStyle w:val="FirstParagraph"/>
      </w:pPr>
      <w:r>
        <w:rPr>
          <w:b/>
          <w:bCs/>
        </w:rPr>
        <w:t xml:space="preserve">Priority</w:t>
      </w:r>
      <w:r>
        <w:t xml:space="preserve">:</w:t>
      </w:r>
      <w:r>
        <w:t xml:space="preserve"> </w:t>
      </w:r>
      <w:r>
        <w:rPr>
          <w:b/>
          <w:bCs/>
        </w:rPr>
        <w:t xml:space="preserve">CRITICAL</w:t>
      </w:r>
      <w:r>
        <w:t xml:space="preserve"> </w:t>
      </w:r>
      <w:r>
        <w:t xml:space="preserve">(blocks Phase 1)</w:t>
      </w:r>
      <w:r>
        <w:t xml:space="preserve"> </w:t>
      </w:r>
      <w:r>
        <w:rPr>
          <w:b/>
          <w:bCs/>
        </w:rPr>
        <w:t xml:space="preserve">Timeline</w:t>
      </w:r>
      <w:r>
        <w:t xml:space="preserve">: 3-4 weeks</w:t>
      </w:r>
      <w:r>
        <w:t xml:space="preserve"> </w:t>
      </w:r>
      <w:r>
        <w:rPr>
          <w:b/>
          <w:bCs/>
        </w:rPr>
        <w:t xml:space="preserve">Cost</w:t>
      </w:r>
      <w:r>
        <w:t xml:space="preserve">: ₹5-10L (external agency)</w:t>
      </w:r>
    </w:p>
    <w:p>
      <w:pPr>
        <w:pStyle w:val="BodyText"/>
      </w:pPr>
      <w:r>
        <w:rPr>
          <w:b/>
          <w:bCs/>
        </w:rPr>
        <w:t xml:space="preserve">Action Items</w:t>
      </w:r>
      <w:r>
        <w:t xml:space="preserve">:</w:t>
      </w:r>
    </w:p>
    <w:p>
      <w:pPr>
        <w:pStyle w:val="Compact"/>
        <w:numPr>
          <w:ilvl w:val="0"/>
          <w:numId w:val="1352"/>
        </w:numPr>
      </w:pPr>
      <w:r>
        <w:rPr>
          <w:b/>
          <w:bCs/>
        </w:rPr>
        <w:t xml:space="preserve">Brand Identity System</w:t>
      </w:r>
      <w:r>
        <w:t xml:space="preserve"> </w:t>
      </w:r>
      <w:r>
        <w:t xml:space="preserve">(₹3-5L):</w:t>
      </w:r>
    </w:p>
    <w:p>
      <w:pPr>
        <w:pStyle w:val="Compact"/>
        <w:numPr>
          <w:ilvl w:val="1"/>
          <w:numId w:val="1353"/>
        </w:numPr>
      </w:pPr>
      <w:r>
        <w:t xml:space="preserve">Logo refresh</w:t>
      </w:r>
    </w:p>
    <w:p>
      <w:pPr>
        <w:pStyle w:val="Compact"/>
        <w:numPr>
          <w:ilvl w:val="1"/>
          <w:numId w:val="1353"/>
        </w:numPr>
      </w:pPr>
      <w:r>
        <w:t xml:space="preserve">Color palette + typography</w:t>
      </w:r>
    </w:p>
    <w:p>
      <w:pPr>
        <w:pStyle w:val="Compact"/>
        <w:numPr>
          <w:ilvl w:val="1"/>
          <w:numId w:val="1353"/>
        </w:numPr>
      </w:pPr>
      <w:r>
        <w:t xml:space="preserve">Visual style guide</w:t>
      </w:r>
    </w:p>
    <w:p>
      <w:pPr>
        <w:pStyle w:val="Compact"/>
        <w:numPr>
          <w:ilvl w:val="1"/>
          <w:numId w:val="1353"/>
        </w:numPr>
      </w:pPr>
      <w:r>
        <w:t xml:space="preserve">Photography style</w:t>
      </w:r>
    </w:p>
    <w:p>
      <w:pPr>
        <w:pStyle w:val="Compact"/>
        <w:numPr>
          <w:ilvl w:val="1"/>
          <w:numId w:val="1353"/>
        </w:numPr>
      </w:pPr>
      <w:r>
        <w:t xml:space="preserve">Brand voice guidelines</w:t>
      </w:r>
    </w:p>
    <w:p>
      <w:pPr>
        <w:pStyle w:val="Compact"/>
        <w:numPr>
          <w:ilvl w:val="0"/>
          <w:numId w:val="1352"/>
        </w:numPr>
      </w:pPr>
      <w:r>
        <w:rPr>
          <w:b/>
          <w:bCs/>
        </w:rPr>
        <w:t xml:space="preserve">Packaging Redesign Mockups</w:t>
      </w:r>
      <w:r>
        <w:t xml:space="preserve"> </w:t>
      </w:r>
      <w:r>
        <w:t xml:space="preserve">(₹2-3L):</w:t>
      </w:r>
    </w:p>
    <w:p>
      <w:pPr>
        <w:pStyle w:val="Compact"/>
        <w:numPr>
          <w:ilvl w:val="1"/>
          <w:numId w:val="1354"/>
        </w:numPr>
      </w:pPr>
      <w:r>
        <w:t xml:space="preserve">Design</w:t>
      </w:r>
      <w:r>
        <w:t xml:space="preserve"> </w:t>
      </w:r>
      <w:r>
        <w:t xml:space="preserve">“Fortune 500”</w:t>
      </w:r>
      <w:r>
        <w:t xml:space="preserve"> </w:t>
      </w:r>
      <w:r>
        <w:t xml:space="preserve">badge</w:t>
      </w:r>
    </w:p>
    <w:p>
      <w:pPr>
        <w:pStyle w:val="Compact"/>
        <w:numPr>
          <w:ilvl w:val="1"/>
          <w:numId w:val="1354"/>
        </w:numPr>
      </w:pPr>
      <w:r>
        <w:t xml:space="preserve">Design world map (7 origins)</w:t>
      </w:r>
    </w:p>
    <w:p>
      <w:pPr>
        <w:pStyle w:val="Compact"/>
        <w:numPr>
          <w:ilvl w:val="1"/>
          <w:numId w:val="1354"/>
        </w:numPr>
      </w:pPr>
      <w:r>
        <w:t xml:space="preserve">Create mockups for 12 date SKUs</w:t>
      </w:r>
    </w:p>
    <w:p>
      <w:pPr>
        <w:pStyle w:val="Compact"/>
        <w:numPr>
          <w:ilvl w:val="1"/>
          <w:numId w:val="1354"/>
        </w:numPr>
      </w:pPr>
      <w:r>
        <w:t xml:space="preserve">Get vendor quotes + lead times</w:t>
      </w:r>
    </w:p>
    <w:p>
      <w:pPr>
        <w:pStyle w:val="Compact"/>
        <w:numPr>
          <w:ilvl w:val="0"/>
          <w:numId w:val="1352"/>
        </w:numPr>
      </w:pPr>
      <w:r>
        <w:rPr>
          <w:b/>
          <w:bCs/>
        </w:rPr>
        <w:t xml:space="preserve">90-Day Social Media Content Calendar</w:t>
      </w:r>
      <w:r>
        <w:t xml:space="preserve"> </w:t>
      </w:r>
      <w:r>
        <w:t xml:space="preserve">(₹1-2L):</w:t>
      </w:r>
    </w:p>
    <w:p>
      <w:pPr>
        <w:pStyle w:val="Compact"/>
        <w:numPr>
          <w:ilvl w:val="1"/>
          <w:numId w:val="1355"/>
        </w:numPr>
      </w:pPr>
      <w:r>
        <w:t xml:space="preserve">Plan 90 days of Instagram content</w:t>
      </w:r>
    </w:p>
    <w:p>
      <w:pPr>
        <w:pStyle w:val="Compact"/>
        <w:numPr>
          <w:ilvl w:val="1"/>
          <w:numId w:val="1355"/>
        </w:numPr>
      </w:pPr>
      <w:r>
        <w:t xml:space="preserve">Plan 90 days of LinkedIn content</w:t>
      </w:r>
    </w:p>
    <w:p>
      <w:pPr>
        <w:pStyle w:val="Compact"/>
        <w:numPr>
          <w:ilvl w:val="1"/>
          <w:numId w:val="1355"/>
        </w:numPr>
      </w:pPr>
      <w:r>
        <w:t xml:space="preserve">Script first 10 video reels</w:t>
      </w:r>
    </w:p>
    <w:p>
      <w:pPr>
        <w:pStyle w:val="Compact"/>
        <w:numPr>
          <w:ilvl w:val="1"/>
          <w:numId w:val="1355"/>
        </w:numPr>
      </w:pPr>
      <w:r>
        <w:t xml:space="preserve">Contract 5-10 influencers</w:t>
      </w:r>
    </w:p>
    <w:p>
      <w:pPr>
        <w:pStyle w:val="Compact"/>
        <w:numPr>
          <w:ilvl w:val="0"/>
          <w:numId w:val="1352"/>
        </w:numPr>
      </w:pPr>
      <w:r>
        <w:rPr>
          <w:b/>
          <w:bCs/>
        </w:rPr>
        <w:t xml:space="preserve">Store Transformation Details</w:t>
      </w:r>
      <w:r>
        <w:t xml:space="preserve"> </w:t>
      </w:r>
      <w:r>
        <w:t xml:space="preserve">(₹0-1L):</w:t>
      </w:r>
    </w:p>
    <w:p>
      <w:pPr>
        <w:pStyle w:val="Compact"/>
        <w:numPr>
          <w:ilvl w:val="1"/>
          <w:numId w:val="1356"/>
        </w:numPr>
      </w:pPr>
      <w:r>
        <w:t xml:space="preserve">Identify 5 stores</w:t>
      </w:r>
    </w:p>
    <w:p>
      <w:pPr>
        <w:pStyle w:val="Compact"/>
        <w:numPr>
          <w:ilvl w:val="1"/>
          <w:numId w:val="1356"/>
        </w:numPr>
      </w:pPr>
      <w:r>
        <w:t xml:space="preserve">Get 3 vendor quotes</w:t>
      </w:r>
    </w:p>
    <w:p>
      <w:pPr>
        <w:pStyle w:val="Compact"/>
        <w:numPr>
          <w:ilvl w:val="1"/>
          <w:numId w:val="1356"/>
        </w:numPr>
      </w:pPr>
      <w:r>
        <w:t xml:space="preserve">Confirm 4-week timeline</w:t>
      </w:r>
    </w:p>
    <w:p>
      <w:pPr>
        <w:pStyle w:val="Compact"/>
        <w:numPr>
          <w:ilvl w:val="1"/>
          <w:numId w:val="1356"/>
        </w:numPr>
      </w:pPr>
      <w:r>
        <w:t xml:space="preserve">Create staff training curriculum</w:t>
      </w:r>
    </w:p>
    <w:p>
      <w:r>
        <w:pict>
          <v:rect style="width:0;height:1.5pt" o:hralign="center" o:hrstd="t" o:hr="t"/>
        </w:pict>
      </w:r>
    </w:p>
    <w:bookmarkEnd w:id="967"/>
    <w:bookmarkEnd w:id="968"/>
    <w:bookmarkStart w:id="973" w:name="gono-go-decision-framework"/>
    <w:p>
      <w:pPr>
        <w:pStyle w:val="Heading2"/>
      </w:pPr>
      <w:r>
        <w:t xml:space="preserve">6. GO/NO-GO DECISION FRAMEWORK</w:t>
      </w:r>
    </w:p>
    <w:bookmarkStart w:id="969" w:name="Xa8761a37adce78e8032efd3f5a5c881d0020270"/>
    <w:p>
      <w:pPr>
        <w:pStyle w:val="Heading3"/>
      </w:pPr>
      <w:r>
        <w:t xml:space="preserve">CURRENT STATUS:</w:t>
      </w:r>
      <w:r>
        <w:t xml:space="preserve"> </w:t>
      </w:r>
      <w:r>
        <w:rPr>
          <w:b/>
          <w:bCs/>
        </w:rPr>
        <w:t xml:space="preserve">7.5/10 (GOOD, not ready to execute)</w:t>
      </w:r>
    </w:p>
    <w:bookmarkEnd w:id="969"/>
    <w:bookmarkStart w:id="970" w:name="decision-go-with-conditions-1"/>
    <w:p>
      <w:pPr>
        <w:pStyle w:val="Heading3"/>
      </w:pPr>
      <w:r>
        <w:t xml:space="preserve">DECISION:</w:t>
      </w:r>
      <w:r>
        <w:t xml:space="preserve"> </w:t>
      </w:r>
      <w:r>
        <w:rPr>
          <w:b/>
          <w:bCs/>
        </w:rPr>
        <w:t xml:space="preserve">GO (with conditions)</w:t>
      </w:r>
    </w:p>
    <w:p>
      <w:pPr>
        <w:pStyle w:val="FirstParagraph"/>
      </w:pPr>
      <w:r>
        <w:rPr>
          <w:b/>
          <w:bCs/>
        </w:rPr>
        <w:t xml:space="preserve">Proceed with repositioning IF</w:t>
      </w:r>
      <w:r>
        <w:t xml:space="preserve">:</w:t>
      </w:r>
      <w:r>
        <w:t xml:space="preserve"> </w:t>
      </w:r>
      <w:r>
        <w:t xml:space="preserve">1. ✅ Consistency issues fixed (Week 1)</w:t>
      </w:r>
      <w:r>
        <w:t xml:space="preserve"> </w:t>
      </w:r>
      <w:r>
        <w:t xml:space="preserve">2. ✅ Product catalog completed (Weeks 2-3)</w:t>
      </w:r>
      <w:r>
        <w:t xml:space="preserve"> </w:t>
      </w:r>
      <w:r>
        <w:t xml:space="preserve">3. ✅ Brand identity + packaging mockups created (Weeks 3-4)</w:t>
      </w:r>
      <w:r>
        <w:t xml:space="preserve"> </w:t>
      </w:r>
      <w:r>
        <w:t xml:space="preserve">4. ✅ 90-day content calendar finalized (Week 4)</w:t>
      </w:r>
      <w:r>
        <w:t xml:space="preserve"> </w:t>
      </w:r>
      <w:r>
        <w:t xml:space="preserve">5. ✅ Store vendors/locations identified (Week 4)</w:t>
      </w:r>
    </w:p>
    <w:bookmarkEnd w:id="970"/>
    <w:bookmarkStart w:id="971" w:name="timeline-adjustment"/>
    <w:p>
      <w:pPr>
        <w:pStyle w:val="Heading3"/>
      </w:pPr>
      <w:r>
        <w:t xml:space="preserve">TIMELINE ADJUSTMENT</w:t>
      </w:r>
    </w:p>
    <w:p>
      <w:pPr>
        <w:pStyle w:val="FirstParagraph"/>
      </w:pPr>
      <w:r>
        <w:rPr>
          <w:b/>
          <w:bCs/>
        </w:rPr>
        <w:t xml:space="preserve">Original Plan</w:t>
      </w:r>
      <w:r>
        <w:t xml:space="preserve">:</w:t>
      </w:r>
      <w:r>
        <w:t xml:space="preserve"> </w:t>
      </w:r>
      <w:r>
        <w:t xml:space="preserve">- Week 1: Start Phase 1</w:t>
      </w:r>
    </w:p>
    <w:p>
      <w:pPr>
        <w:pStyle w:val="BodyText"/>
      </w:pPr>
      <w:r>
        <w:rPr>
          <w:b/>
          <w:bCs/>
        </w:rPr>
        <w:t xml:space="preserve">Revised Plan</w:t>
      </w:r>
      <w:r>
        <w:t xml:space="preserve">:</w:t>
      </w:r>
      <w:r>
        <w:t xml:space="preserve"> </w:t>
      </w:r>
      <w:r>
        <w:t xml:space="preserve">-</w:t>
      </w:r>
      <w:r>
        <w:t xml:space="preserve"> </w:t>
      </w:r>
      <w:r>
        <w:rPr>
          <w:b/>
          <w:bCs/>
        </w:rPr>
        <w:t xml:space="preserve">Weeks 1-4</w:t>
      </w:r>
      <w:r>
        <w:t xml:space="preserve">: Fix consistency, create missing assets, finalize vendors</w:t>
      </w:r>
      <w:r>
        <w:t xml:space="preserve"> </w:t>
      </w:r>
      <w:r>
        <w:t xml:space="preserve">-</w:t>
      </w:r>
      <w:r>
        <w:t xml:space="preserve"> </w:t>
      </w:r>
      <w:r>
        <w:rPr>
          <w:b/>
          <w:bCs/>
        </w:rPr>
        <w:t xml:space="preserve">Week 5</w:t>
      </w:r>
      <w:r>
        <w:t xml:space="preserve">: Start Phase 1 (store transformation)</w:t>
      </w:r>
      <w:r>
        <w:t xml:space="preserve"> </w:t>
      </w:r>
      <w:r>
        <w:t xml:space="preserve">-</w:t>
      </w:r>
      <w:r>
        <w:t xml:space="preserve"> </w:t>
      </w:r>
      <w:r>
        <w:rPr>
          <w:b/>
          <w:bCs/>
        </w:rPr>
        <w:t xml:space="preserve">Week 9</w:t>
      </w:r>
      <w:r>
        <w:t xml:space="preserve">: Start Phase 2 (packaging, website, social)</w:t>
      </w:r>
      <w:r>
        <w:t xml:space="preserve"> </w:t>
      </w:r>
      <w:r>
        <w:t xml:space="preserve">-</w:t>
      </w:r>
      <w:r>
        <w:t xml:space="preserve"> </w:t>
      </w:r>
      <w:r>
        <w:rPr>
          <w:b/>
          <w:bCs/>
        </w:rPr>
        <w:t xml:space="preserve">Week 13</w:t>
      </w:r>
      <w:r>
        <w:t xml:space="preserve">: Start Phase 3 (pricing, Reserve Collection)</w:t>
      </w:r>
      <w:r>
        <w:t xml:space="preserve"> </w:t>
      </w:r>
      <w:r>
        <w:t xml:space="preserve">-</w:t>
      </w:r>
      <w:r>
        <w:t xml:space="preserve"> </w:t>
      </w:r>
      <w:r>
        <w:rPr>
          <w:b/>
          <w:bCs/>
        </w:rPr>
        <w:t xml:space="preserve">Week 17</w:t>
      </w:r>
      <w:r>
        <w:t xml:space="preserve">: Start Phase 4 (omnichannel expansion)</w:t>
      </w:r>
    </w:p>
    <w:bookmarkEnd w:id="971"/>
    <w:bookmarkStart w:id="972" w:name="investment-adjustment"/>
    <w:p>
      <w:pPr>
        <w:pStyle w:val="Heading3"/>
      </w:pPr>
      <w:r>
        <w:t xml:space="preserve">INVESTMENT ADJUSTMENT</w:t>
      </w:r>
    </w:p>
    <w:p>
      <w:pPr>
        <w:pStyle w:val="FirstParagraph"/>
      </w:pPr>
      <w:r>
        <w:rPr>
          <w:b/>
          <w:bCs/>
        </w:rPr>
        <w:t xml:space="preserve">Original</w:t>
      </w:r>
      <w:r>
        <w:t xml:space="preserve">: ₹75 Lakhs</w:t>
      </w:r>
      <w:r>
        <w:t xml:space="preserve"> </w:t>
      </w:r>
      <w:r>
        <w:rPr>
          <w:b/>
          <w:bCs/>
        </w:rPr>
        <w:t xml:space="preserve">Add</w:t>
      </w:r>
      <w:r>
        <w:t xml:space="preserve">: ₹5-10 Lakhs (brand identity + packaging mockups + content calendar)</w:t>
      </w:r>
      <w:r>
        <w:t xml:space="preserve"> </w:t>
      </w:r>
      <w:r>
        <w:rPr>
          <w:b/>
          <w:bCs/>
        </w:rPr>
        <w:t xml:space="preserve">New Total</w:t>
      </w:r>
      <w:r>
        <w:t xml:space="preserve">:</w:t>
      </w:r>
      <w:r>
        <w:t xml:space="preserve"> </w:t>
      </w:r>
      <w:r>
        <w:rPr>
          <w:b/>
          <w:bCs/>
        </w:rPr>
        <w:t xml:space="preserve">₹80-85 Lakhs</w:t>
      </w:r>
    </w:p>
    <w:p>
      <w:pPr>
        <w:pStyle w:val="BodyText"/>
      </w:pPr>
      <w:r>
        <w:rPr>
          <w:b/>
          <w:bCs/>
        </w:rPr>
        <w:t xml:space="preserve">Revised ROI</w:t>
      </w:r>
      <w:r>
        <w:t xml:space="preserve">: ~12x over 24 months (conservatively)</w:t>
      </w:r>
    </w:p>
    <w:p>
      <w:r>
        <w:pict>
          <v:rect style="width:0;height:1.5pt" o:hralign="center" o:hrstd="t" o:hr="t"/>
        </w:pict>
      </w:r>
    </w:p>
    <w:bookmarkEnd w:id="972"/>
    <w:bookmarkEnd w:id="973"/>
    <w:bookmarkStart w:id="974" w:name="confidence-scores"/>
    <w:p>
      <w:pPr>
        <w:pStyle w:val="Heading2"/>
      </w:pPr>
      <w:r>
        <w:t xml:space="preserve">7. CONFIDENCE SCORES</w:t>
      </w:r>
    </w:p>
    <w:tbl>
      <w:tblPr>
        <w:tblStyle w:val="Table"/>
        <w:tblW w:type="pct" w:w="5000"/>
        <w:tblLayout w:type="fixed"/>
        <w:tblLook w:firstRow="1" w:lastRow="0" w:firstColumn="0" w:lastColumn="0" w:noHBand="0" w:noVBand="0" w:val="0020"/>
      </w:tblPr>
      <w:tblGrid>
        <w:gridCol w:w="2880"/>
        <w:gridCol w:w="2640"/>
        <w:gridCol w:w="2400"/>
      </w:tblGrid>
      <w:tr>
        <w:trPr>
          <w:tblHeader w:val="on"/>
        </w:trPr>
        <w:tc>
          <w:tcPr/>
          <w:p>
            <w:pPr>
              <w:pStyle w:val="Compact"/>
            </w:pPr>
            <w:r>
              <w:t xml:space="preserve">Audit Area</w:t>
            </w:r>
          </w:p>
        </w:tc>
        <w:tc>
          <w:tcPr/>
          <w:p>
            <w:pPr>
              <w:pStyle w:val="Compact"/>
            </w:pPr>
            <w:r>
              <w:t xml:space="preserve">Confidence</w:t>
            </w:r>
          </w:p>
        </w:tc>
        <w:tc>
          <w:tcPr/>
          <w:p>
            <w:pPr>
              <w:pStyle w:val="Compact"/>
            </w:pPr>
            <w:r>
              <w:t xml:space="preserve">Evidence</w:t>
            </w:r>
          </w:p>
        </w:tc>
      </w:tr>
      <w:tr>
        <w:tc>
          <w:tcPr/>
          <w:p>
            <w:pPr>
              <w:pStyle w:val="Compact"/>
            </w:pPr>
            <w:r>
              <w:rPr>
                <w:b/>
                <w:bCs/>
              </w:rPr>
              <w:t xml:space="preserve">Strategic Direction</w:t>
            </w:r>
          </w:p>
        </w:tc>
        <w:tc>
          <w:tcPr/>
          <w:p>
            <w:pPr>
              <w:pStyle w:val="Compact"/>
            </w:pPr>
            <w:r>
              <w:t xml:space="preserve">95%</w:t>
            </w:r>
          </w:p>
        </w:tc>
        <w:tc>
          <w:tcPr/>
          <w:p>
            <w:pPr>
              <w:pStyle w:val="Compact"/>
            </w:pPr>
            <w:r>
              <w:t xml:space="preserve">Excellent Josh Lowman framework application</w:t>
            </w:r>
          </w:p>
        </w:tc>
      </w:tr>
      <w:tr>
        <w:tc>
          <w:tcPr/>
          <w:p>
            <w:pPr>
              <w:pStyle w:val="Compact"/>
            </w:pPr>
            <w:r>
              <w:rPr>
                <w:b/>
                <w:bCs/>
              </w:rPr>
              <w:t xml:space="preserve">Customer Understanding</w:t>
            </w:r>
          </w:p>
        </w:tc>
        <w:tc>
          <w:tcPr/>
          <w:p>
            <w:pPr>
              <w:pStyle w:val="Compact"/>
            </w:pPr>
            <w:r>
              <w:t xml:space="preserve">95%</w:t>
            </w:r>
          </w:p>
        </w:tc>
        <w:tc>
          <w:tcPr/>
          <w:p>
            <w:pPr>
              <w:pStyle w:val="Compact"/>
            </w:pPr>
            <w:r>
              <w:t xml:space="preserve">World-class ICP, 261+ reviews analyzed</w:t>
            </w:r>
          </w:p>
        </w:tc>
      </w:tr>
      <w:tr>
        <w:tc>
          <w:tcPr/>
          <w:p>
            <w:pPr>
              <w:pStyle w:val="Compact"/>
            </w:pPr>
            <w:r>
              <w:rPr>
                <w:b/>
                <w:bCs/>
              </w:rPr>
              <w:t xml:space="preserve">Competitive Positioning</w:t>
            </w:r>
          </w:p>
        </w:tc>
        <w:tc>
          <w:tcPr/>
          <w:p>
            <w:pPr>
              <w:pStyle w:val="Compact"/>
            </w:pPr>
            <w:r>
              <w:t xml:space="preserve">90%</w:t>
            </w:r>
          </w:p>
        </w:tc>
        <w:tc>
          <w:tcPr/>
          <w:p>
            <w:pPr>
              <w:pStyle w:val="Compact"/>
            </w:pPr>
            <w:r>
              <w:t xml:space="preserve">Strong social listening, Fortune 500 moat real</w:t>
            </w:r>
          </w:p>
        </w:tc>
      </w:tr>
      <w:tr>
        <w:tc>
          <w:tcPr/>
          <w:p>
            <w:pPr>
              <w:pStyle w:val="Compact"/>
            </w:pPr>
            <w:r>
              <w:rPr>
                <w:b/>
                <w:bCs/>
              </w:rPr>
              <w:t xml:space="preserve">Financial Projections</w:t>
            </w:r>
          </w:p>
        </w:tc>
        <w:tc>
          <w:tcPr/>
          <w:p>
            <w:pPr>
              <w:pStyle w:val="Compact"/>
            </w:pPr>
            <w:r>
              <w:t xml:space="preserve">70%</w:t>
            </w:r>
          </w:p>
        </w:tc>
        <w:tc>
          <w:tcPr/>
          <w:p>
            <w:pPr>
              <w:pStyle w:val="Compact"/>
            </w:pPr>
            <w:r>
              <w:t xml:space="preserve">Math correct, but causality assumed</w:t>
            </w:r>
          </w:p>
        </w:tc>
      </w:tr>
      <w:tr>
        <w:tc>
          <w:tcPr/>
          <w:p>
            <w:pPr>
              <w:pStyle w:val="Compact"/>
            </w:pPr>
            <w:r>
              <w:rPr>
                <w:b/>
                <w:bCs/>
              </w:rPr>
              <w:t xml:space="preserve">Execution Readiness</w:t>
            </w:r>
          </w:p>
        </w:tc>
        <w:tc>
          <w:tcPr/>
          <w:p>
            <w:pPr>
              <w:pStyle w:val="Compact"/>
            </w:pPr>
            <w:r>
              <w:t xml:space="preserve">60%</w:t>
            </w:r>
          </w:p>
        </w:tc>
        <w:tc>
          <w:tcPr/>
          <w:p>
            <w:pPr>
              <w:pStyle w:val="Compact"/>
            </w:pPr>
            <w:r>
              <w:t xml:space="preserve">Missing brand identity, packaging, content</w:t>
            </w:r>
          </w:p>
        </w:tc>
      </w:tr>
      <w:tr>
        <w:tc>
          <w:tcPr/>
          <w:p>
            <w:pPr>
              <w:pStyle w:val="Compact"/>
            </w:pPr>
            <w:r>
              <w:rPr>
                <w:b/>
                <w:bCs/>
              </w:rPr>
              <w:t xml:space="preserve">Product Data Completeness</w:t>
            </w:r>
          </w:p>
        </w:tc>
        <w:tc>
          <w:tcPr/>
          <w:p>
            <w:pPr>
              <w:pStyle w:val="Compact"/>
            </w:pPr>
            <w:r>
              <w:t xml:space="preserve">65%</w:t>
            </w:r>
          </w:p>
        </w:tc>
        <w:tc>
          <w:tcPr/>
          <w:p>
            <w:pPr>
              <w:pStyle w:val="Compact"/>
            </w:pPr>
            <w:r>
              <w:t xml:space="preserve">Dates 100%, nuts/seeds/berries incomplete</w:t>
            </w:r>
          </w:p>
        </w:tc>
      </w:tr>
      <w:tr>
        <w:tc>
          <w:tcPr/>
          <w:p>
            <w:pPr>
              <w:pStyle w:val="Compact"/>
            </w:pPr>
            <w:r>
              <w:rPr>
                <w:b/>
                <w:bCs/>
              </w:rPr>
              <w:t xml:space="preserve">Internal Consistency</w:t>
            </w:r>
          </w:p>
        </w:tc>
        <w:tc>
          <w:tcPr/>
          <w:p>
            <w:pPr>
              <w:pStyle w:val="Compact"/>
            </w:pPr>
            <w:r>
              <w:t xml:space="preserve">75%</w:t>
            </w:r>
          </w:p>
        </w:tc>
        <w:tc>
          <w:tcPr/>
          <w:p>
            <w:pPr>
              <w:pStyle w:val="Compact"/>
            </w:pPr>
            <w:r>
              <w:t xml:space="preserve">Several critical inconsistencies found</w:t>
            </w:r>
          </w:p>
        </w:tc>
      </w:tr>
    </w:tbl>
    <w:p>
      <w:r>
        <w:pict>
          <v:rect style="width:0;height:1.5pt" o:hralign="center" o:hrstd="t" o:hr="t"/>
        </w:pict>
      </w:r>
    </w:p>
    <w:bookmarkEnd w:id="974"/>
    <w:bookmarkStart w:id="978" w:name="final-verdict"/>
    <w:p>
      <w:pPr>
        <w:pStyle w:val="Heading2"/>
      </w:pPr>
      <w:r>
        <w:t xml:space="preserve">8. FINAL VERDICT</w:t>
      </w:r>
    </w:p>
    <w:bookmarkStart w:id="975" w:name="the-good-what-flyberry-did-right"/>
    <w:p>
      <w:pPr>
        <w:pStyle w:val="Heading3"/>
      </w:pPr>
      <w:r>
        <w:t xml:space="preserve">THE GOOD (What Flyberry Did Right)</w:t>
      </w:r>
    </w:p>
    <w:p>
      <w:pPr>
        <w:pStyle w:val="FirstParagraph"/>
      </w:pPr>
      <w:r>
        <w:t xml:space="preserve">✅</w:t>
      </w:r>
      <w:r>
        <w:t xml:space="preserve"> </w:t>
      </w:r>
      <w:r>
        <w:rPr>
          <w:b/>
          <w:bCs/>
        </w:rPr>
        <w:t xml:space="preserve">Exceptional strategic thinking</w:t>
      </w:r>
      <w:r>
        <w:t xml:space="preserve"> </w:t>
      </w:r>
      <w:r>
        <w:t xml:space="preserve">- Josh Lowman framework correctly applied</w:t>
      </w:r>
      <w:r>
        <w:t xml:space="preserve"> </w:t>
      </w:r>
      <w:r>
        <w:t xml:space="preserve">✅</w:t>
      </w:r>
      <w:r>
        <w:t xml:space="preserve"> </w:t>
      </w:r>
      <w:r>
        <w:rPr>
          <w:b/>
          <w:bCs/>
        </w:rPr>
        <w:t xml:space="preserve">World-class customer segmentation</w:t>
      </w:r>
      <w:r>
        <w:t xml:space="preserve"> </w:t>
      </w:r>
      <w:r>
        <w:t xml:space="preserve">- Doc 14 (ICP) is masterclass</w:t>
      </w:r>
      <w:r>
        <w:t xml:space="preserve"> </w:t>
      </w:r>
      <w:r>
        <w:t xml:space="preserve">✅</w:t>
      </w:r>
      <w:r>
        <w:t xml:space="preserve"> </w:t>
      </w:r>
      <w:r>
        <w:rPr>
          <w:b/>
          <w:bCs/>
        </w:rPr>
        <w:t xml:space="preserve">Defensible positioning</w:t>
      </w:r>
      <w:r>
        <w:t xml:space="preserve"> </w:t>
      </w:r>
      <w:r>
        <w:t xml:space="preserve">- Fortune 500 clients = unreplicable moat</w:t>
      </w:r>
      <w:r>
        <w:t xml:space="preserve"> </w:t>
      </w:r>
      <w:r>
        <w:t xml:space="preserve">✅</w:t>
      </w:r>
      <w:r>
        <w:t xml:space="preserve"> </w:t>
      </w:r>
      <w:r>
        <w:rPr>
          <w:b/>
          <w:bCs/>
        </w:rPr>
        <w:t xml:space="preserve">Phased approach</w:t>
      </w:r>
      <w:r>
        <w:t xml:space="preserve"> </w:t>
      </w:r>
      <w:r>
        <w:t xml:space="preserve">- Smart validation gates reduce risk</w:t>
      </w:r>
      <w:r>
        <w:t xml:space="preserve"> </w:t>
      </w:r>
      <w:r>
        <w:t xml:space="preserve">✅</w:t>
      </w:r>
      <w:r>
        <w:t xml:space="preserve"> </w:t>
      </w:r>
      <w:r>
        <w:rPr>
          <w:b/>
          <w:bCs/>
        </w:rPr>
        <w:t xml:space="preserve">Evidence-based</w:t>
      </w:r>
      <w:r>
        <w:t xml:space="preserve"> </w:t>
      </w:r>
      <w:r>
        <w:t xml:space="preserve">- 261+ reviews, 9 years data, competitor analysis</w:t>
      </w:r>
      <w:r>
        <w:t xml:space="preserve"> </w:t>
      </w:r>
      <w:r>
        <w:t xml:space="preserve">✅</w:t>
      </w:r>
      <w:r>
        <w:t xml:space="preserve"> </w:t>
      </w:r>
      <w:r>
        <w:rPr>
          <w:b/>
          <w:bCs/>
        </w:rPr>
        <w:t xml:space="preserve">Comprehensive social listening</w:t>
      </w:r>
      <w:r>
        <w:t xml:space="preserve"> </w:t>
      </w:r>
      <w:r>
        <w:t xml:space="preserve">- Critical issues identified</w:t>
      </w:r>
      <w:r>
        <w:t xml:space="preserve"> </w:t>
      </w:r>
      <w:r>
        <w:t xml:space="preserve">✅</w:t>
      </w:r>
      <w:r>
        <w:t xml:space="preserve"> </w:t>
      </w:r>
      <w:r>
        <w:rPr>
          <w:b/>
          <w:bCs/>
        </w:rPr>
        <w:t xml:space="preserve">Clear ROI framework</w:t>
      </w:r>
      <w:r>
        <w:t xml:space="preserve"> </w:t>
      </w:r>
      <w:r>
        <w:t xml:space="preserve">- Transparent math (even if optimistic)</w:t>
      </w:r>
    </w:p>
    <w:bookmarkEnd w:id="975"/>
    <w:bookmarkStart w:id="976" w:name="the-bad-what-needs-fixing"/>
    <w:p>
      <w:pPr>
        <w:pStyle w:val="Heading3"/>
      </w:pPr>
      <w:r>
        <w:t xml:space="preserve">THE BAD (What Needs Fixing)</w:t>
      </w:r>
    </w:p>
    <w:p>
      <w:pPr>
        <w:pStyle w:val="FirstParagraph"/>
      </w:pPr>
      <w:r>
        <w:t xml:space="preserve">❌</w:t>
      </w:r>
      <w:r>
        <w:t xml:space="preserve"> </w:t>
      </w:r>
      <w:r>
        <w:rPr>
          <w:b/>
          <w:bCs/>
        </w:rPr>
        <w:t xml:space="preserve">Consistency issues</w:t>
      </w:r>
      <w:r>
        <w:t xml:space="preserve"> </w:t>
      </w:r>
      <w:r>
        <w:t xml:space="preserve">- 7 vs 8 categories, 6 vs 7 chips, pricing range misleading</w:t>
      </w:r>
      <w:r>
        <w:t xml:space="preserve"> </w:t>
      </w:r>
      <w:r>
        <w:t xml:space="preserve">❌</w:t>
      </w:r>
      <w:r>
        <w:t xml:space="preserve"> </w:t>
      </w:r>
      <w:r>
        <w:rPr>
          <w:b/>
          <w:bCs/>
        </w:rPr>
        <w:t xml:space="preserve">Incomplete product catalog</w:t>
      </w:r>
      <w:r>
        <w:t xml:space="preserve"> </w:t>
      </w:r>
      <w:r>
        <w:t xml:space="preserve">- Nuts, seeds, berries missing pricing</w:t>
      </w:r>
      <w:r>
        <w:t xml:space="preserve"> </w:t>
      </w:r>
      <w:r>
        <w:t xml:space="preserve">❌</w:t>
      </w:r>
      <w:r>
        <w:t xml:space="preserve"> </w:t>
      </w:r>
      <w:r>
        <w:rPr>
          <w:b/>
          <w:bCs/>
        </w:rPr>
        <w:t xml:space="preserve">Missing brand identity system</w:t>
      </w:r>
      <w:r>
        <w:t xml:space="preserve"> </w:t>
      </w:r>
      <w:r>
        <w:t xml:space="preserve">- Can’t execute Phase 1 without visuals</w:t>
      </w:r>
      <w:r>
        <w:t xml:space="preserve"> </w:t>
      </w:r>
      <w:r>
        <w:t xml:space="preserve">❌</w:t>
      </w:r>
      <w:r>
        <w:t xml:space="preserve"> </w:t>
      </w:r>
      <w:r>
        <w:rPr>
          <w:b/>
          <w:bCs/>
        </w:rPr>
        <w:t xml:space="preserve">No packaging mockups</w:t>
      </w:r>
      <w:r>
        <w:t xml:space="preserve"> </w:t>
      </w:r>
      <w:r>
        <w:t xml:space="preserve">- ₹8L investment, but what does it look like?</w:t>
      </w:r>
      <w:r>
        <w:t xml:space="preserve"> </w:t>
      </w:r>
      <w:r>
        <w:t xml:space="preserve">❌</w:t>
      </w:r>
      <w:r>
        <w:t xml:space="preserve"> </w:t>
      </w:r>
      <w:r>
        <w:rPr>
          <w:b/>
          <w:bCs/>
        </w:rPr>
        <w:t xml:space="preserve">No social media content calendar</w:t>
      </w:r>
      <w:r>
        <w:t xml:space="preserve"> </w:t>
      </w:r>
      <w:r>
        <w:t xml:space="preserve">- Phase 2 relaunch has no planned content</w:t>
      </w:r>
      <w:r>
        <w:t xml:space="preserve"> </w:t>
      </w:r>
      <w:r>
        <w:t xml:space="preserve">❌</w:t>
      </w:r>
      <w:r>
        <w:t xml:space="preserve"> </w:t>
      </w:r>
      <w:r>
        <w:rPr>
          <w:b/>
          <w:bCs/>
        </w:rPr>
        <w:t xml:space="preserve">Unverified cold chain claim</w:t>
      </w:r>
      <w:r>
        <w:t xml:space="preserve"> </w:t>
      </w:r>
      <w:r>
        <w:t xml:space="preserve">- Need technical specs</w:t>
      </w:r>
      <w:r>
        <w:t xml:space="preserve"> </w:t>
      </w:r>
      <w:r>
        <w:t xml:space="preserve">❌</w:t>
      </w:r>
      <w:r>
        <w:t xml:space="preserve"> </w:t>
      </w:r>
      <w:r>
        <w:rPr>
          <w:b/>
          <w:bCs/>
        </w:rPr>
        <w:t xml:space="preserve">Contamination issue</w:t>
      </w:r>
      <w:r>
        <w:t xml:space="preserve"> </w:t>
      </w:r>
      <w:r>
        <w:t xml:space="preserve">- Mentioned but not resolved (worms/insects = brand risk)</w:t>
      </w:r>
    </w:p>
    <w:bookmarkEnd w:id="976"/>
    <w:bookmarkStart w:id="977" w:name="the-verdict"/>
    <w:p>
      <w:pPr>
        <w:pStyle w:val="Heading3"/>
      </w:pPr>
      <w:r>
        <w:t xml:space="preserve">THE VERDICT</w:t>
      </w:r>
    </w:p>
    <w:p>
      <w:pPr>
        <w:pStyle w:val="FirstParagraph"/>
      </w:pPr>
      <w:r>
        <w:rPr>
          <w:b/>
          <w:bCs/>
        </w:rPr>
        <w:t xml:space="preserve">PROCEED with ₹75 Lakhs investment, BUT</w:t>
      </w:r>
      <w:r>
        <w:t xml:space="preserve">:</w:t>
      </w:r>
    </w:p>
    <w:p>
      <w:pPr>
        <w:pStyle w:val="Compact"/>
        <w:numPr>
          <w:ilvl w:val="0"/>
          <w:numId w:val="1357"/>
        </w:numPr>
      </w:pPr>
      <w:r>
        <w:rPr>
          <w:b/>
          <w:bCs/>
        </w:rPr>
        <w:t xml:space="preserve">Delay Phase 1 by 4 weeks</w:t>
      </w:r>
      <w:r>
        <w:t xml:space="preserve"> </w:t>
      </w:r>
      <w:r>
        <w:t xml:space="preserve">to fix consistency + create missing assets</w:t>
      </w:r>
    </w:p>
    <w:p>
      <w:pPr>
        <w:pStyle w:val="Compact"/>
        <w:numPr>
          <w:ilvl w:val="0"/>
          <w:numId w:val="1357"/>
        </w:numPr>
      </w:pPr>
      <w:r>
        <w:rPr>
          <w:b/>
          <w:bCs/>
        </w:rPr>
        <w:t xml:space="preserve">Add ₹5-10 Lakhs</w:t>
      </w:r>
      <w:r>
        <w:t xml:space="preserve"> </w:t>
      </w:r>
      <w:r>
        <w:t xml:space="preserve">for brand identity + packaging + content calendar</w:t>
      </w:r>
    </w:p>
    <w:p>
      <w:pPr>
        <w:pStyle w:val="Compact"/>
        <w:numPr>
          <w:ilvl w:val="0"/>
          <w:numId w:val="1357"/>
        </w:numPr>
      </w:pPr>
      <w:r>
        <w:rPr>
          <w:b/>
          <w:bCs/>
        </w:rPr>
        <w:t xml:space="preserve">Fix contamination IMMEDIATELY</w:t>
      </w:r>
      <w:r>
        <w:t xml:space="preserve"> </w:t>
      </w:r>
      <w:r>
        <w:t xml:space="preserve">(brand-killer if it happens again)</w:t>
      </w:r>
    </w:p>
    <w:p>
      <w:pPr>
        <w:pStyle w:val="Compact"/>
        <w:numPr>
          <w:ilvl w:val="0"/>
          <w:numId w:val="1357"/>
        </w:numPr>
      </w:pPr>
      <w:r>
        <w:rPr>
          <w:b/>
          <w:bCs/>
        </w:rPr>
        <w:t xml:space="preserve">Complete product catalog</w:t>
      </w:r>
      <w:r>
        <w:t xml:space="preserve"> </w:t>
      </w:r>
      <w:r>
        <w:t xml:space="preserve">before Phase 2 (can’t redesign without data)</w:t>
      </w:r>
    </w:p>
    <w:p>
      <w:pPr>
        <w:pStyle w:val="FirstParagraph"/>
      </w:pPr>
      <w:r>
        <w:rPr>
          <w:b/>
          <w:bCs/>
        </w:rPr>
        <w:t xml:space="preserve">Adjusted Investment</w:t>
      </w:r>
      <w:r>
        <w:t xml:space="preserve">:</w:t>
      </w:r>
      <w:r>
        <w:t xml:space="preserve"> </w:t>
      </w:r>
      <w:r>
        <w:rPr>
          <w:b/>
          <w:bCs/>
        </w:rPr>
        <w:t xml:space="preserve">₹80-85 Lakhs</w:t>
      </w:r>
      <w:r>
        <w:t xml:space="preserve"> </w:t>
      </w:r>
      <w:r>
        <w:rPr>
          <w:b/>
          <w:bCs/>
        </w:rPr>
        <w:t xml:space="preserve">Adjusted Timeline</w:t>
      </w:r>
      <w:r>
        <w:t xml:space="preserve">: Start Phase 1 Week 5 (not Week 1)</w:t>
      </w:r>
      <w:r>
        <w:t xml:space="preserve"> </w:t>
      </w:r>
      <w:r>
        <w:rPr>
          <w:b/>
          <w:bCs/>
        </w:rPr>
        <w:t xml:space="preserve">Adjusted ROI</w:t>
      </w:r>
      <w:r>
        <w:t xml:space="preserve">: Still very high (~12x over 24 months)</w:t>
      </w:r>
    </w:p>
    <w:p>
      <w:r>
        <w:pict>
          <v:rect style="width:0;height:1.5pt" o:hralign="center" o:hrstd="t" o:hr="t"/>
        </w:pict>
      </w:r>
    </w:p>
    <w:bookmarkEnd w:id="977"/>
    <w:bookmarkEnd w:id="978"/>
    <w:bookmarkStart w:id="979" w:name="next-steps-for-flyberry"/>
    <w:p>
      <w:pPr>
        <w:pStyle w:val="Heading2"/>
      </w:pPr>
      <w:r>
        <w:t xml:space="preserve">9. NEXT STEPS FOR FLYBERRY</w:t>
      </w:r>
    </w:p>
    <w:p>
      <w:pPr>
        <w:pStyle w:val="FirstParagraph"/>
      </w:pPr>
      <w:r>
        <w:rPr>
          <w:b/>
          <w:bCs/>
        </w:rPr>
        <w:t xml:space="preserve">Immediate (Week 1)</w:t>
      </w:r>
      <w:r>
        <w:t xml:space="preserve">:</w:t>
      </w:r>
      <w:r>
        <w:t xml:space="preserve"> </w:t>
      </w:r>
      <w:r>
        <w:t xml:space="preserve">- [ ] Fix consistency issues across all 7 documents</w:t>
      </w:r>
      <w:r>
        <w:t xml:space="preserve"> </w:t>
      </w:r>
      <w:r>
        <w:t xml:space="preserve">- [ ] Address contamination issue (quality control review, supplier audit)</w:t>
      </w:r>
      <w:r>
        <w:t xml:space="preserve"> </w:t>
      </w:r>
      <w:r>
        <w:t xml:space="preserve">- [ ] Identify 5 stores for Phase 1 transformation</w:t>
      </w:r>
    </w:p>
    <w:p>
      <w:pPr>
        <w:pStyle w:val="BodyText"/>
      </w:pPr>
      <w:r>
        <w:rPr>
          <w:b/>
          <w:bCs/>
        </w:rPr>
        <w:t xml:space="preserve">Short-term (Weeks 2-4)</w:t>
      </w:r>
      <w:r>
        <w:t xml:space="preserve">:</w:t>
      </w:r>
      <w:r>
        <w:t xml:space="preserve"> </w:t>
      </w:r>
      <w:r>
        <w:t xml:space="preserve">- [ ] Complete product catalog (nuts, seeds, berries pricing)</w:t>
      </w:r>
      <w:r>
        <w:t xml:space="preserve"> </w:t>
      </w:r>
      <w:r>
        <w:t xml:space="preserve">- [ ] Hire brand designer for brand identity system (₹3-5L)</w:t>
      </w:r>
      <w:r>
        <w:t xml:space="preserve"> </w:t>
      </w:r>
      <w:r>
        <w:t xml:space="preserve">- [ ] Create packaging mockups with Fortune 500 badge (₹2-3L)</w:t>
      </w:r>
      <w:r>
        <w:t xml:space="preserve"> </w:t>
      </w:r>
      <w:r>
        <w:t xml:space="preserve">- [ ] Build 90-day social media content calendar (₹1-2L)</w:t>
      </w:r>
      <w:r>
        <w:t xml:space="preserve"> </w:t>
      </w:r>
      <w:r>
        <w:t xml:space="preserve">- [ ] Get 3 vendor quotes for store transformation</w:t>
      </w:r>
    </w:p>
    <w:p>
      <w:pPr>
        <w:pStyle w:val="BodyText"/>
      </w:pPr>
      <w:r>
        <w:rPr>
          <w:b/>
          <w:bCs/>
        </w:rPr>
        <w:t xml:space="preserve">Medium-term (Weeks 5-12)</w:t>
      </w:r>
      <w:r>
        <w:t xml:space="preserve">:</w:t>
      </w:r>
      <w:r>
        <w:t xml:space="preserve"> </w:t>
      </w:r>
      <w:r>
        <w:t xml:space="preserve">- [ ] Execute revised Phase 1 (store transformation)</w:t>
      </w:r>
      <w:r>
        <w:t xml:space="preserve"> </w:t>
      </w:r>
      <w:r>
        <w:t xml:space="preserve">- [ ] Execute Phase 2 (packaging, website, social)</w:t>
      </w:r>
      <w:r>
        <w:t xml:space="preserve"> </w:t>
      </w:r>
      <w:r>
        <w:t xml:space="preserve">- [ ] Execute Phase 3 (pricing, Reserve Collection)</w:t>
      </w:r>
    </w:p>
    <w:p>
      <w:pPr>
        <w:pStyle w:val="BodyText"/>
      </w:pPr>
      <w:r>
        <w:rPr>
          <w:b/>
          <w:bCs/>
        </w:rPr>
        <w:t xml:space="preserve">Long-term (Weeks 13-24)</w:t>
      </w:r>
      <w:r>
        <w:t xml:space="preserve">:</w:t>
      </w:r>
      <w:r>
        <w:t xml:space="preserve"> </w:t>
      </w:r>
      <w:r>
        <w:t xml:space="preserve">- [ ] Execute Phase 4 (omnichannel, B2B, PR)</w:t>
      </w:r>
      <w:r>
        <w:t xml:space="preserve"> </w:t>
      </w:r>
      <w:r>
        <w:t xml:space="preserve">- [ ] Track metrics vs targets (validation gates)</w:t>
      </w:r>
    </w:p>
    <w:p>
      <w:r>
        <w:pict>
          <v:rect style="width:0;height:1.5pt" o:hralign="center" o:hrstd="t" o:hr="t"/>
        </w:pict>
      </w:r>
    </w:p>
    <w:bookmarkEnd w:id="979"/>
    <w:bookmarkStart w:id="980" w:name="audit-summary"/>
    <w:p>
      <w:pPr>
        <w:pStyle w:val="Heading2"/>
      </w:pPr>
      <w:r>
        <w:t xml:space="preserve">10. AUDIT SUMMARY</w:t>
      </w:r>
    </w:p>
    <w:p>
      <w:pPr>
        <w:pStyle w:val="FirstParagraph"/>
      </w:pPr>
      <w:r>
        <w:rPr>
          <w:b/>
          <w:bCs/>
        </w:rPr>
        <w:t xml:space="preserve">Date</w:t>
      </w:r>
      <w:r>
        <w:t xml:space="preserve">: October 12, 2025</w:t>
      </w:r>
      <w:r>
        <w:t xml:space="preserve"> </w:t>
      </w:r>
      <w:r>
        <w:rPr>
          <w:b/>
          <w:bCs/>
        </w:rPr>
        <w:t xml:space="preserve">Documents Audited</w:t>
      </w:r>
      <w:r>
        <w:t xml:space="preserve">: 7 key brand documents (5,000+ lines)</w:t>
      </w:r>
      <w:r>
        <w:t xml:space="preserve"> </w:t>
      </w:r>
      <w:r>
        <w:rPr>
          <w:b/>
          <w:bCs/>
        </w:rPr>
        <w:t xml:space="preserve">Scope</w:t>
      </w:r>
      <w:r>
        <w:t xml:space="preserve">: Comprehensive multi-document analysis</w:t>
      </w:r>
    </w:p>
    <w:p>
      <w:pPr>
        <w:pStyle w:val="BodyText"/>
      </w:pPr>
      <w:r>
        <w:rPr>
          <w:b/>
          <w:bCs/>
        </w:rPr>
        <w:t xml:space="preserve">Overall Assessment</w:t>
      </w:r>
      <w:r>
        <w:t xml:space="preserve">: Strong strategic foundation with fixable gaps</w:t>
      </w:r>
    </w:p>
    <w:p>
      <w:pPr>
        <w:pStyle w:val="BodyText"/>
      </w:pPr>
      <w:r>
        <w:rPr>
          <w:b/>
          <w:bCs/>
        </w:rPr>
        <w:t xml:space="preserve">Recommendation</w:t>
      </w:r>
      <w:r>
        <w:t xml:space="preserve">:</w:t>
      </w:r>
      <w:r>
        <w:t xml:space="preserve"> </w:t>
      </w:r>
      <w:r>
        <w:rPr>
          <w:b/>
          <w:bCs/>
        </w:rPr>
        <w:t xml:space="preserve">PROCEED with conditions</w:t>
      </w:r>
      <w:r>
        <w:t xml:space="preserve"> </w:t>
      </w:r>
      <w:r>
        <w:t xml:space="preserve">(fix consistency, complete catalog, create missing assets, add preparation phase)</w:t>
      </w:r>
    </w:p>
    <w:p>
      <w:pPr>
        <w:pStyle w:val="BodyText"/>
      </w:pPr>
      <w:r>
        <w:rPr>
          <w:b/>
          <w:bCs/>
        </w:rPr>
        <w:t xml:space="preserve">Key Strengths</w:t>
      </w:r>
      <w:r>
        <w:t xml:space="preserve">:</w:t>
      </w:r>
      <w:r>
        <w:t xml:space="preserve"> </w:t>
      </w:r>
      <w:r>
        <w:t xml:space="preserve">- Sound strategic thinking</w:t>
      </w:r>
      <w:r>
        <w:t xml:space="preserve"> </w:t>
      </w:r>
      <w:r>
        <w:t xml:space="preserve">- Evidence-based approach</w:t>
      </w:r>
      <w:r>
        <w:t xml:space="preserve"> </w:t>
      </w:r>
      <w:r>
        <w:t xml:space="preserve">- Clear execution roadmap</w:t>
      </w:r>
    </w:p>
    <w:p>
      <w:pPr>
        <w:pStyle w:val="BodyText"/>
      </w:pPr>
      <w:r>
        <w:rPr>
          <w:b/>
          <w:bCs/>
        </w:rPr>
        <w:t xml:space="preserve">Areas for Refinement</w:t>
      </w:r>
      <w:r>
        <w:t xml:space="preserve">:</w:t>
      </w:r>
      <w:r>
        <w:t xml:space="preserve"> </w:t>
      </w:r>
      <w:r>
        <w:t xml:space="preserve">- Complete product catalog details</w:t>
      </w:r>
      <w:r>
        <w:t xml:space="preserve"> </w:t>
      </w:r>
      <w:r>
        <w:t xml:space="preserve">- Create brand identity assets</w:t>
      </w:r>
      <w:r>
        <w:t xml:space="preserve"> </w:t>
      </w:r>
      <w:r>
        <w:t xml:space="preserve">- Ensure cross-document consistency</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Purpose</w:t>
      </w:r>
      <w:r>
        <w:t xml:space="preserve">: Quality assurance for brand repositioning strategy</w:t>
      </w:r>
    </w:p>
    <w:bookmarkEnd w:id="980"/>
    <w:bookmarkEnd w:id="981"/>
    <w:bookmarkStart w:id="1004" w:name="consistency-fixes-applied"/>
    <w:p>
      <w:pPr>
        <w:pStyle w:val="Heading1"/>
      </w:pPr>
      <w:r>
        <w:t xml:space="preserve">CONSISTENCY FIXES APPLIED</w:t>
      </w:r>
    </w:p>
    <w:bookmarkStart w:id="982" w:name="post-audit-corrections---issues-1-2-3"/>
    <w:p>
      <w:pPr>
        <w:pStyle w:val="Heading2"/>
      </w:pPr>
      <w:r>
        <w:t xml:space="preserve">Post-Audit Corrections - Issues 1, 2, 3</w:t>
      </w:r>
    </w:p>
    <w:p>
      <w:pPr>
        <w:pStyle w:val="FirstParagraph"/>
      </w:pPr>
      <w:r>
        <w:rPr>
          <w:b/>
          <w:bCs/>
        </w:rPr>
        <w:t xml:space="preserve">Date</w:t>
      </w:r>
      <w:r>
        <w:t xml:space="preserve">: October 11, 2025</w:t>
      </w:r>
      <w:r>
        <w:t xml:space="preserve"> </w:t>
      </w:r>
      <w:r>
        <w:rPr>
          <w:b/>
          <w:bCs/>
        </w:rPr>
        <w:t xml:space="preserve">Action</w:t>
      </w:r>
      <w:r>
        <w:t xml:space="preserve">: Fixed critical consistency issues identified in audit report</w:t>
      </w:r>
      <w:r>
        <w:t xml:space="preserve"> </w:t>
      </w:r>
      <w:r>
        <w:rPr>
          <w:b/>
          <w:bCs/>
        </w:rPr>
        <w:t xml:space="preserve">Documents Updated</w:t>
      </w:r>
      <w:r>
        <w:t xml:space="preserve">: 4 (Docs 11, 12, 13, 14)</w:t>
      </w:r>
    </w:p>
    <w:p>
      <w:r>
        <w:pict>
          <v:rect style="width:0;height:1.5pt" o:hralign="center" o:hrstd="t" o:hr="t"/>
        </w:pict>
      </w:r>
    </w:p>
    <w:bookmarkEnd w:id="982"/>
    <w:bookmarkStart w:id="986" w:name="issue-1-category-count---fixed"/>
    <w:p>
      <w:pPr>
        <w:pStyle w:val="Heading2"/>
      </w:pPr>
      <w:r>
        <w:t xml:space="preserve">ISSUE 1: CATEGORY COUNT - FIXED ✅</w:t>
      </w:r>
    </w:p>
    <w:bookmarkStart w:id="983" w:name="problem-identified"/>
    <w:p>
      <w:pPr>
        <w:pStyle w:val="Heading3"/>
      </w:pPr>
      <w:r>
        <w:rPr>
          <w:b/>
          <w:bCs/>
        </w:rPr>
        <w:t xml:space="preserve">Problem Identified</w:t>
      </w:r>
    </w:p>
    <w:p>
      <w:pPr>
        <w:pStyle w:val="Compact"/>
        <w:numPr>
          <w:ilvl w:val="0"/>
          <w:numId w:val="1358"/>
        </w:numPr>
      </w:pPr>
      <w:r>
        <w:rPr>
          <w:b/>
          <w:bCs/>
        </w:rPr>
        <w:t xml:space="preserve">Claimed</w:t>
      </w:r>
      <w:r>
        <w:t xml:space="preserve">:</w:t>
      </w:r>
      <w:r>
        <w:t xml:space="preserve"> </w:t>
      </w:r>
      <w:r>
        <w:t xml:space="preserve">“7 categories”</w:t>
      </w:r>
      <w:r>
        <w:t xml:space="preserve"> </w:t>
      </w:r>
      <w:r>
        <w:t xml:space="preserve">across all strategy docs</w:t>
      </w:r>
    </w:p>
    <w:p>
      <w:pPr>
        <w:pStyle w:val="Compact"/>
        <w:numPr>
          <w:ilvl w:val="0"/>
          <w:numId w:val="1358"/>
        </w:numPr>
      </w:pPr>
      <w:r>
        <w:rPr>
          <w:b/>
          <w:bCs/>
        </w:rPr>
        <w:t xml:space="preserve">Actual</w:t>
      </w:r>
      <w:r>
        <w:t xml:space="preserve">: 8 categories in product catalog</w:t>
      </w:r>
    </w:p>
    <w:p>
      <w:pPr>
        <w:pStyle w:val="Compact"/>
        <w:numPr>
          <w:ilvl w:val="0"/>
          <w:numId w:val="1358"/>
        </w:numPr>
      </w:pPr>
      <w:r>
        <w:rPr>
          <w:b/>
          <w:bCs/>
        </w:rPr>
        <w:t xml:space="preserve">Severity</w:t>
      </w:r>
      <w:r>
        <w:t xml:space="preserve">: HIGH (core positioning claim)</w:t>
      </w:r>
    </w:p>
    <w:bookmarkEnd w:id="983"/>
    <w:bookmarkStart w:id="984" w:name="categories-verified"/>
    <w:p>
      <w:pPr>
        <w:pStyle w:val="Heading3"/>
      </w:pPr>
      <w:r>
        <w:rPr>
          <w:b/>
          <w:bCs/>
        </w:rPr>
        <w:t xml:space="preserve">8 Categories (Verified)</w:t>
      </w:r>
    </w:p>
    <w:p>
      <w:pPr>
        <w:pStyle w:val="Compact"/>
        <w:numPr>
          <w:ilvl w:val="0"/>
          <w:numId w:val="1359"/>
        </w:numPr>
      </w:pPr>
      <w:r>
        <w:rPr>
          <w:b/>
          <w:bCs/>
        </w:rPr>
        <w:t xml:space="preserve">Dates</w:t>
      </w:r>
      <w:r>
        <w:t xml:space="preserve"> </w:t>
      </w:r>
      <w:r>
        <w:t xml:space="preserve">(8 varieties: Medjoul, Ajwa, Kalmi, Mabroom, Deglet Nour, Ameri, Deri, Halawi)</w:t>
      </w:r>
    </w:p>
    <w:p>
      <w:pPr>
        <w:pStyle w:val="Compact"/>
        <w:numPr>
          <w:ilvl w:val="0"/>
          <w:numId w:val="1359"/>
        </w:numPr>
      </w:pPr>
      <w:r>
        <w:rPr>
          <w:b/>
          <w:bCs/>
        </w:rPr>
        <w:t xml:space="preserve">Date-Based Products</w:t>
      </w:r>
      <w:r>
        <w:t xml:space="preserve"> </w:t>
      </w:r>
      <w:r>
        <w:t xml:space="preserve">(Date Bites, Trail Mix)</w:t>
      </w:r>
    </w:p>
    <w:p>
      <w:pPr>
        <w:pStyle w:val="Compact"/>
        <w:numPr>
          <w:ilvl w:val="0"/>
          <w:numId w:val="1359"/>
        </w:numPr>
      </w:pPr>
      <w:r>
        <w:rPr>
          <w:b/>
          <w:bCs/>
        </w:rPr>
        <w:t xml:space="preserve">Exotic Nuts</w:t>
      </w:r>
      <w:r>
        <w:t xml:space="preserve"> </w:t>
      </w:r>
      <w:r>
        <w:t xml:space="preserve">(6 varieties: Macadamia, Pecan, Brazil, Hazelnut, Pine, Walnuts)</w:t>
      </w:r>
    </w:p>
    <w:p>
      <w:pPr>
        <w:pStyle w:val="Compact"/>
        <w:numPr>
          <w:ilvl w:val="0"/>
          <w:numId w:val="1359"/>
        </w:numPr>
      </w:pPr>
      <w:r>
        <w:rPr>
          <w:b/>
          <w:bCs/>
        </w:rPr>
        <w:t xml:space="preserve">Vacuum-Fried Chips</w:t>
      </w:r>
      <w:r>
        <w:t xml:space="preserve"> </w:t>
      </w:r>
      <w:r>
        <w:t xml:space="preserve">(6 varieties: Okra, Chickpea, Beet, Taro, Coconut, Banana)</w:t>
      </w:r>
    </w:p>
    <w:p>
      <w:pPr>
        <w:pStyle w:val="Compact"/>
        <w:numPr>
          <w:ilvl w:val="0"/>
          <w:numId w:val="1359"/>
        </w:numPr>
      </w:pPr>
      <w:r>
        <w:rPr>
          <w:b/>
          <w:bCs/>
        </w:rPr>
        <w:t xml:space="preserve">Seeds</w:t>
      </w:r>
      <w:r>
        <w:t xml:space="preserve"> </w:t>
      </w:r>
      <w:r>
        <w:t xml:space="preserve">(4 varieties: Chia, Pumpkin, Sunflower, Watermelon)</w:t>
      </w:r>
    </w:p>
    <w:p>
      <w:pPr>
        <w:pStyle w:val="Compact"/>
        <w:numPr>
          <w:ilvl w:val="0"/>
          <w:numId w:val="1359"/>
        </w:numPr>
      </w:pPr>
      <w:r>
        <w:rPr>
          <w:b/>
          <w:bCs/>
        </w:rPr>
        <w:t xml:space="preserve">Berries</w:t>
      </w:r>
      <w:r>
        <w:t xml:space="preserve"> </w:t>
      </w:r>
      <w:r>
        <w:t xml:space="preserve">(8 varieties: Strawberries, Blackcurrants, Blueberries, Cherries, Cranberries, Raspberries, Lingonberries, dried fruits)</w:t>
      </w:r>
    </w:p>
    <w:p>
      <w:pPr>
        <w:pStyle w:val="Compact"/>
        <w:numPr>
          <w:ilvl w:val="0"/>
          <w:numId w:val="1359"/>
        </w:numPr>
      </w:pPr>
      <w:r>
        <w:rPr>
          <w:b/>
          <w:bCs/>
        </w:rPr>
        <w:t xml:space="preserve">Dried Fruits</w:t>
      </w:r>
      <w:r>
        <w:t xml:space="preserve"> </w:t>
      </w:r>
      <w:r>
        <w:t xml:space="preserve">(3 varieties: Apricots, Turkish Figs, Afghani Figs)</w:t>
      </w:r>
    </w:p>
    <w:p>
      <w:pPr>
        <w:pStyle w:val="Compact"/>
        <w:numPr>
          <w:ilvl w:val="0"/>
          <w:numId w:val="1359"/>
        </w:numPr>
      </w:pPr>
      <w:r>
        <w:rPr>
          <w:b/>
          <w:bCs/>
        </w:rPr>
        <w:t xml:space="preserve">Date Line Products</w:t>
      </w:r>
      <w:r>
        <w:t xml:space="preserve"> </w:t>
      </w:r>
      <w:r>
        <w:t xml:space="preserve">(Date Syrup, Date Powder, Hazelnut Spread)</w:t>
      </w:r>
    </w:p>
    <w:bookmarkEnd w:id="984"/>
    <w:bookmarkStart w:id="985" w:name="fixes-applied"/>
    <w:p>
      <w:pPr>
        <w:pStyle w:val="Heading3"/>
      </w:pPr>
      <w:r>
        <w:rPr>
          <w:b/>
          <w:bCs/>
        </w:rPr>
        <w:t xml:space="preserve">Fixes Applied</w:t>
      </w:r>
    </w:p>
    <w:p>
      <w:pPr>
        <w:pStyle w:val="FirstParagraph"/>
      </w:pPr>
      <w:r>
        <w:rPr>
          <w:b/>
          <w:bCs/>
        </w:rPr>
        <w:t xml:space="preserve">Document 11 (Brand Repositioning Strategy)</w:t>
      </w:r>
      <w:r>
        <w:t xml:space="preserve">:</w:t>
      </w:r>
      <w:r>
        <w:t xml:space="preserve"> </w:t>
      </w:r>
      <w:r>
        <w:t xml:space="preserve">- ✅ Line 37:</w:t>
      </w:r>
      <w:r>
        <w:t xml:space="preserve"> </w:t>
      </w:r>
      <w:r>
        <w:t xml:space="preserve">“41+ Products Across 7 Categories”</w:t>
      </w:r>
      <w:r>
        <w:t xml:space="preserve"> </w:t>
      </w:r>
      <w:r>
        <w:t xml:space="preserve">→</w:t>
      </w:r>
      <w:r>
        <w:t xml:space="preserve"> </w:t>
      </w:r>
      <w:r>
        <w:rPr>
          <w:b/>
          <w:bCs/>
        </w:rPr>
        <w:t xml:space="preserve">“42+ Products Across 8 Categories”</w:t>
      </w:r>
      <w:r>
        <w:t xml:space="preserve"> </w:t>
      </w:r>
      <w:r>
        <w:t xml:space="preserve">- ✅ Line 73:</w:t>
      </w:r>
      <w:r>
        <w:t xml:space="preserve"> </w:t>
      </w:r>
      <w:r>
        <w:t xml:space="preserve">“41+ Products Across 7 Categories”</w:t>
      </w:r>
      <w:r>
        <w:t xml:space="preserve"> </w:t>
      </w:r>
      <w:r>
        <w:t xml:space="preserve">→</w:t>
      </w:r>
      <w:r>
        <w:t xml:space="preserve"> </w:t>
      </w:r>
      <w:r>
        <w:rPr>
          <w:b/>
          <w:bCs/>
        </w:rPr>
        <w:t xml:space="preserve">“42+ Products Across 8 Categories”</w:t>
      </w:r>
      <w:r>
        <w:t xml:space="preserve"> </w:t>
      </w:r>
      <w:r>
        <w:t xml:space="preserve">- ✅ Line 82:</w:t>
      </w:r>
      <w:r>
        <w:t xml:space="preserve"> </w:t>
      </w:r>
      <w:r>
        <w:t xml:space="preserve">“41+ best-in-class products across 7 categories”</w:t>
      </w:r>
      <w:r>
        <w:t xml:space="preserve"> </w:t>
      </w:r>
      <w:r>
        <w:t xml:space="preserve">→</w:t>
      </w:r>
      <w:r>
        <w:t xml:space="preserve"> </w:t>
      </w:r>
      <w:r>
        <w:rPr>
          <w:b/>
          <w:bCs/>
        </w:rPr>
        <w:t xml:space="preserve">“42+ best-in-class products across 8 categories”</w:t>
      </w:r>
      <w:r>
        <w:t xml:space="preserve"> </w:t>
      </w:r>
      <w:r>
        <w:t xml:space="preserve">- ✅ Line 88:</w:t>
      </w:r>
      <w:r>
        <w:t xml:space="preserve"> </w:t>
      </w:r>
      <w:r>
        <w:t xml:space="preserve">“7 categories (NO competitor covers all 7)”</w:t>
      </w:r>
      <w:r>
        <w:t xml:space="preserve"> </w:t>
      </w:r>
      <w:r>
        <w:t xml:space="preserve">→</w:t>
      </w:r>
      <w:r>
        <w:t xml:space="preserve"> </w:t>
      </w:r>
      <w:r>
        <w:rPr>
          <w:b/>
          <w:bCs/>
        </w:rPr>
        <w:t xml:space="preserve">“8 categories (NO competitor covers all 8)”</w:t>
      </w:r>
      <w:r>
        <w:t xml:space="preserve"> </w:t>
      </w:r>
      <w:r>
        <w:t xml:space="preserve">- ✅ Line 113:</w:t>
      </w:r>
      <w:r>
        <w:t xml:space="preserve"> </w:t>
      </w:r>
      <w:r>
        <w:t xml:space="preserve">“ALL 7 categories”</w:t>
      </w:r>
      <w:r>
        <w:t xml:space="preserve"> </w:t>
      </w:r>
      <w:r>
        <w:t xml:space="preserve">→</w:t>
      </w:r>
      <w:r>
        <w:t xml:space="preserve"> </w:t>
      </w:r>
      <w:r>
        <w:rPr>
          <w:b/>
          <w:bCs/>
        </w:rPr>
        <w:t xml:space="preserve">“ALL 8 categories”</w:t>
      </w:r>
      <w:r>
        <w:t xml:space="preserve"> </w:t>
      </w:r>
      <w:r>
        <w:t xml:space="preserve">- ✅ Line 121:</w:t>
      </w:r>
      <w:r>
        <w:t xml:space="preserve"> </w:t>
      </w:r>
      <w:r>
        <w:t xml:space="preserve">“7 Categories”</w:t>
      </w:r>
      <w:r>
        <w:t xml:space="preserve"> </w:t>
      </w:r>
      <w:r>
        <w:t xml:space="preserve">→</w:t>
      </w:r>
      <w:r>
        <w:t xml:space="preserve"> </w:t>
      </w:r>
      <w:r>
        <w:rPr>
          <w:b/>
          <w:bCs/>
        </w:rPr>
        <w:t xml:space="preserve">“8 Categories”</w:t>
      </w:r>
      <w:r>
        <w:t xml:space="preserve"> </w:t>
      </w:r>
      <w:r>
        <w:t xml:space="preserve">- ✅ Line 210:</w:t>
      </w:r>
      <w:r>
        <w:t xml:space="preserve"> </w:t>
      </w:r>
      <w:r>
        <w:t xml:space="preserve">“41+ SKUs across 7 categories”</w:t>
      </w:r>
      <w:r>
        <w:t xml:space="preserve"> </w:t>
      </w:r>
      <w:r>
        <w:t xml:space="preserve">→</w:t>
      </w:r>
      <w:r>
        <w:t xml:space="preserve"> </w:t>
      </w:r>
      <w:r>
        <w:rPr>
          <w:b/>
          <w:bCs/>
        </w:rPr>
        <w:t xml:space="preserve">“42+ SKUs across 8 categories”</w:t>
      </w:r>
      <w:r>
        <w:t xml:space="preserve"> </w:t>
      </w:r>
      <w:r>
        <w:t xml:space="preserve">- ✅ Line 230:</w:t>
      </w:r>
      <w:r>
        <w:t xml:space="preserve"> </w:t>
      </w:r>
      <w:r>
        <w:t xml:space="preserve">“41+ Products, 7 Categories, 7 Countries”</w:t>
      </w:r>
      <w:r>
        <w:t xml:space="preserve"> </w:t>
      </w:r>
      <w:r>
        <w:t xml:space="preserve">→</w:t>
      </w:r>
      <w:r>
        <w:t xml:space="preserve"> </w:t>
      </w:r>
      <w:r>
        <w:rPr>
          <w:b/>
          <w:bCs/>
        </w:rPr>
        <w:t xml:space="preserve">“42+ Products, 8 Categories, 7 Countries”</w:t>
      </w:r>
      <w:r>
        <w:t xml:space="preserve"> </w:t>
      </w:r>
      <w:r>
        <w:t xml:space="preserve">- ✅ Line 245:</w:t>
      </w:r>
      <w:r>
        <w:t xml:space="preserve"> </w:t>
      </w:r>
      <w:r>
        <w:t xml:space="preserve">“41+ best-in-class products across 7 categories”</w:t>
      </w:r>
      <w:r>
        <w:t xml:space="preserve"> </w:t>
      </w:r>
      <w:r>
        <w:t xml:space="preserve">→</w:t>
      </w:r>
      <w:r>
        <w:t xml:space="preserve"> </w:t>
      </w:r>
      <w:r>
        <w:rPr>
          <w:b/>
          <w:bCs/>
        </w:rPr>
        <w:t xml:space="preserve">“42+ best-in-class products across 8 categories”</w:t>
      </w:r>
      <w:r>
        <w:t xml:space="preserve"> </w:t>
      </w:r>
      <w:r>
        <w:t xml:space="preserve">- ✅ Line 481:</w:t>
      </w:r>
      <w:r>
        <w:t xml:space="preserve"> </w:t>
      </w:r>
      <w:r>
        <w:t xml:space="preserve">“41+ world-class products across 7 categories”</w:t>
      </w:r>
      <w:r>
        <w:t xml:space="preserve"> </w:t>
      </w:r>
      <w:r>
        <w:t xml:space="preserve">→</w:t>
      </w:r>
      <w:r>
        <w:t xml:space="preserve"> </w:t>
      </w:r>
      <w:r>
        <w:rPr>
          <w:b/>
          <w:bCs/>
        </w:rPr>
        <w:t xml:space="preserve">“42+ world-class products across 8 categories”</w:t>
      </w:r>
      <w:r>
        <w:t xml:space="preserve"> </w:t>
      </w:r>
      <w:r>
        <w:t xml:space="preserve">- ✅ Line 630:</w:t>
      </w:r>
      <w:r>
        <w:t xml:space="preserve"> </w:t>
      </w:r>
      <w:r>
        <w:t xml:space="preserve">“ALL 7 categories”</w:t>
      </w:r>
      <w:r>
        <w:t xml:space="preserve"> </w:t>
      </w:r>
      <w:r>
        <w:t xml:space="preserve">→</w:t>
      </w:r>
      <w:r>
        <w:t xml:space="preserve"> </w:t>
      </w:r>
      <w:r>
        <w:rPr>
          <w:b/>
          <w:bCs/>
        </w:rPr>
        <w:t xml:space="preserve">“ALL 8 categories”</w:t>
      </w:r>
      <w:r>
        <w:t xml:space="preserve"> </w:t>
      </w:r>
      <w:r>
        <w:t xml:space="preserve">- ✅ Line 639:</w:t>
      </w:r>
      <w:r>
        <w:t xml:space="preserve"> </w:t>
      </w:r>
      <w:r>
        <w:t xml:space="preserve">“All 7 Categories. One Premium Collection.”</w:t>
      </w:r>
      <w:r>
        <w:t xml:space="preserve"> </w:t>
      </w:r>
      <w:r>
        <w:t xml:space="preserve">→</w:t>
      </w:r>
      <w:r>
        <w:t xml:space="preserve"> </w:t>
      </w:r>
      <w:r>
        <w:rPr>
          <w:b/>
          <w:bCs/>
        </w:rPr>
        <w:t xml:space="preserve">“All 8 Categories. One Premium Collection.”</w:t>
      </w:r>
      <w:r>
        <w:t xml:space="preserve"> </w:t>
      </w:r>
      <w:r>
        <w:t xml:space="preserve">- ✅ Line 641:</w:t>
      </w:r>
      <w:r>
        <w:t xml:space="preserve"> </w:t>
      </w:r>
      <w:r>
        <w:t xml:space="preserve">“Taste All 7 Categories”</w:t>
      </w:r>
      <w:r>
        <w:t xml:space="preserve"> </w:t>
      </w:r>
      <w:r>
        <w:t xml:space="preserve">→</w:t>
      </w:r>
      <w:r>
        <w:t xml:space="preserve"> </w:t>
      </w:r>
      <w:r>
        <w:rPr>
          <w:b/>
          <w:bCs/>
        </w:rPr>
        <w:t xml:space="preserve">“Taste All 8 Categories”</w:t>
      </w:r>
    </w:p>
    <w:p>
      <w:pPr>
        <w:pStyle w:val="BodyText"/>
      </w:pPr>
      <w:r>
        <w:rPr>
          <w:b/>
          <w:bCs/>
        </w:rPr>
        <w:t xml:space="preserve">Document 13 (Brand Goal &amp; Approach)</w:t>
      </w:r>
      <w:r>
        <w:t xml:space="preserve">:</w:t>
      </w:r>
      <w:r>
        <w:t xml:space="preserve"> </w:t>
      </w:r>
      <w:r>
        <w:t xml:space="preserve">- ✅ Line 28:</w:t>
      </w:r>
      <w:r>
        <w:t xml:space="preserve"> </w:t>
      </w:r>
      <w:r>
        <w:t xml:space="preserve">“41+ Products Across 7 Categories”</w:t>
      </w:r>
      <w:r>
        <w:t xml:space="preserve"> </w:t>
      </w:r>
      <w:r>
        <w:t xml:space="preserve">→</w:t>
      </w:r>
      <w:r>
        <w:t xml:space="preserve"> </w:t>
      </w:r>
      <w:r>
        <w:rPr>
          <w:b/>
          <w:bCs/>
        </w:rPr>
        <w:t xml:space="preserve">“42+ Products Across 8 Categories”</w:t>
      </w:r>
      <w:r>
        <w:t xml:space="preserve"> </w:t>
      </w:r>
      <w:r>
        <w:t xml:space="preserve">- ✅ Line 99:</w:t>
      </w:r>
      <w:r>
        <w:t xml:space="preserve"> </w:t>
      </w:r>
      <w:r>
        <w:t xml:space="preserve">“41+ best-in-class products from 7 exclusive origins”</w:t>
      </w:r>
      <w:r>
        <w:t xml:space="preserve"> </w:t>
      </w:r>
      <w:r>
        <w:t xml:space="preserve">→</w:t>
      </w:r>
      <w:r>
        <w:t xml:space="preserve"> </w:t>
      </w:r>
      <w:r>
        <w:rPr>
          <w:b/>
          <w:bCs/>
        </w:rPr>
        <w:t xml:space="preserve">“42+ best-in-class products from 7 exclusive origins”</w:t>
      </w:r>
      <w:r>
        <w:t xml:space="preserve"> </w:t>
      </w:r>
      <w:r>
        <w:t xml:space="preserve">- ✅ Line 220:</w:t>
      </w:r>
      <w:r>
        <w:t xml:space="preserve"> </w:t>
      </w:r>
      <w:r>
        <w:t xml:space="preserve">“all 7 categories”</w:t>
      </w:r>
      <w:r>
        <w:t xml:space="preserve"> </w:t>
      </w:r>
      <w:r>
        <w:t xml:space="preserve">→</w:t>
      </w:r>
      <w:r>
        <w:t xml:space="preserve"> </w:t>
      </w:r>
      <w:r>
        <w:rPr>
          <w:b/>
          <w:bCs/>
        </w:rPr>
        <w:t xml:space="preserve">“all 8 categories”</w:t>
      </w:r>
      <w:r>
        <w:t xml:space="preserve"> </w:t>
      </w:r>
      <w:r>
        <w:t xml:space="preserve">- ✅ Line 367:</w:t>
      </w:r>
      <w:r>
        <w:t xml:space="preserve"> </w:t>
      </w:r>
      <w:r>
        <w:t xml:space="preserve">“Fortune 500 + ultra-luxury + omnichannel + 7 categories”</w:t>
      </w:r>
      <w:r>
        <w:t xml:space="preserve"> </w:t>
      </w:r>
      <w:r>
        <w:t xml:space="preserve">→</w:t>
      </w:r>
      <w:r>
        <w:t xml:space="preserve"> </w:t>
      </w:r>
      <w:r>
        <w:rPr>
          <w:b/>
          <w:bCs/>
        </w:rPr>
        <w:t xml:space="preserve">“Fortune 500 + ultra-luxury + omnichannel + 8 categories”</w:t>
      </w:r>
    </w:p>
    <w:p>
      <w:pPr>
        <w:pStyle w:val="BodyText"/>
      </w:pPr>
      <w:r>
        <w:rPr>
          <w:b/>
          <w:bCs/>
        </w:rPr>
        <w:t xml:space="preserve">Document 14 (ICP)</w:t>
      </w:r>
      <w:r>
        <w:t xml:space="preserve">:</w:t>
      </w:r>
      <w:r>
        <w:t xml:space="preserve"> </w:t>
      </w:r>
      <w:r>
        <w:t xml:space="preserve">- ✅ Line 507:</w:t>
      </w:r>
      <w:r>
        <w:t xml:space="preserve"> </w:t>
      </w:r>
      <w:r>
        <w:t xml:space="preserve">“7 countries. 41+ best-in-class products. One brand.”</w:t>
      </w:r>
      <w:r>
        <w:t xml:space="preserve"> </w:t>
      </w:r>
      <w:r>
        <w:t xml:space="preserve">→</w:t>
      </w:r>
      <w:r>
        <w:t xml:space="preserve"> </w:t>
      </w:r>
      <w:r>
        <w:rPr>
          <w:b/>
          <w:bCs/>
        </w:rPr>
        <w:t xml:space="preserve">“7 countries. 42+ best-in-class products across 8 categories. One brand.”</w:t>
      </w:r>
      <w:r>
        <w:t xml:space="preserve"> </w:t>
      </w:r>
      <w:r>
        <w:t xml:space="preserve">- ✅ Line 844:</w:t>
      </w:r>
      <w:r>
        <w:t xml:space="preserve"> </w:t>
      </w:r>
      <w:r>
        <w:t xml:space="preserve">“41+ best-in-class products curated from 7 countries”</w:t>
      </w:r>
      <w:r>
        <w:t xml:space="preserve"> </w:t>
      </w:r>
      <w:r>
        <w:t xml:space="preserve">→</w:t>
      </w:r>
      <w:r>
        <w:t xml:space="preserve"> </w:t>
      </w:r>
      <w:r>
        <w:rPr>
          <w:b/>
          <w:bCs/>
        </w:rPr>
        <w:t xml:space="preserve">“42+ best-in-class products across 8 categories curated from 7 countries”</w:t>
      </w:r>
    </w:p>
    <w:p>
      <w:pPr>
        <w:pStyle w:val="BodyText"/>
      </w:pPr>
      <w:r>
        <w:rPr>
          <w:b/>
          <w:bCs/>
        </w:rPr>
        <w:t xml:space="preserve">Document 12 (Social Listening)</w:t>
      </w:r>
      <w:r>
        <w:t xml:space="preserve">:</w:t>
      </w:r>
      <w:r>
        <w:t xml:space="preserve"> </w:t>
      </w:r>
      <w:r>
        <w:t xml:space="preserve">- ✅ Line 723:</w:t>
      </w:r>
      <w:r>
        <w:t xml:space="preserve"> </w:t>
      </w:r>
      <w:r>
        <w:t xml:space="preserve">“Complete gourmet portfolio (41+ products, 7 categories)”</w:t>
      </w:r>
      <w:r>
        <w:t xml:space="preserve"> </w:t>
      </w:r>
      <w:r>
        <w:t xml:space="preserve">→</w:t>
      </w:r>
      <w:r>
        <w:t xml:space="preserve"> </w:t>
      </w:r>
      <w:r>
        <w:rPr>
          <w:b/>
          <w:bCs/>
        </w:rPr>
        <w:t xml:space="preserve">“Complete gourmet portfolio (42+ products, 8 categories)”</w:t>
      </w:r>
      <w:r>
        <w:t xml:space="preserve"> </w:t>
      </w:r>
      <w:r>
        <w:t xml:space="preserve">- ✅ Line 876:</w:t>
      </w:r>
      <w:r>
        <w:t xml:space="preserve"> </w:t>
      </w:r>
      <w:r>
        <w:t xml:space="preserve">“41+ products vs 20-25”</w:t>
      </w:r>
      <w:r>
        <w:t xml:space="preserve"> </w:t>
      </w:r>
      <w:r>
        <w:t xml:space="preserve">→</w:t>
      </w:r>
      <w:r>
        <w:t xml:space="preserve"> </w:t>
      </w:r>
      <w:r>
        <w:rPr>
          <w:b/>
          <w:bCs/>
        </w:rPr>
        <w:t xml:space="preserve">“42+ products across 8 categories vs 20-25”</w:t>
      </w:r>
      <w:r>
        <w:t xml:space="preserve"> </w:t>
      </w:r>
      <w:r>
        <w:t xml:space="preserve">- ✅ Line 937:</w:t>
      </w:r>
      <w:r>
        <w:t xml:space="preserve"> </w:t>
      </w:r>
      <w:r>
        <w:t xml:space="preserve">“41+ products vs ~15”</w:t>
      </w:r>
      <w:r>
        <w:t xml:space="preserve"> </w:t>
      </w:r>
      <w:r>
        <w:t xml:space="preserve">→</w:t>
      </w:r>
      <w:r>
        <w:t xml:space="preserve"> </w:t>
      </w:r>
      <w:r>
        <w:rPr>
          <w:b/>
          <w:bCs/>
        </w:rPr>
        <w:t xml:space="preserve">“42+ products across 8 categories vs ~15”</w:t>
      </w:r>
      <w:r>
        <w:t xml:space="preserve"> </w:t>
      </w:r>
      <w:r>
        <w:t xml:space="preserve">- ✅ Line 991:</w:t>
      </w:r>
      <w:r>
        <w:t xml:space="preserve"> </w:t>
      </w:r>
      <w:r>
        <w:t xml:space="preserve">“41+ vs ~12”</w:t>
      </w:r>
      <w:r>
        <w:t xml:space="preserve"> </w:t>
      </w:r>
      <w:r>
        <w:t xml:space="preserve">→</w:t>
      </w:r>
      <w:r>
        <w:t xml:space="preserve"> </w:t>
      </w:r>
      <w:r>
        <w:rPr>
          <w:b/>
          <w:bCs/>
        </w:rPr>
        <w:t xml:space="preserve">“42+ across 8 categories vs ~12”</w:t>
      </w:r>
      <w:r>
        <w:t xml:space="preserve"> </w:t>
      </w:r>
      <w:r>
        <w:t xml:space="preserve">- ✅ Line 1008: Product Breadth</w:t>
      </w:r>
      <w:r>
        <w:t xml:space="preserve"> </w:t>
      </w:r>
      <w:r>
        <w:t xml:space="preserve">“41+”</w:t>
      </w:r>
      <w:r>
        <w:t xml:space="preserve"> </w:t>
      </w:r>
      <w:r>
        <w:t xml:space="preserve">→</w:t>
      </w:r>
      <w:r>
        <w:t xml:space="preserve"> </w:t>
      </w:r>
      <w:r>
        <w:rPr>
          <w:b/>
          <w:bCs/>
        </w:rPr>
        <w:t xml:space="preserve">“42+”</w:t>
      </w:r>
      <w:r>
        <w:t xml:space="preserve"> </w:t>
      </w:r>
      <w:r>
        <w:t xml:space="preserve">- ✅ Line 1041:</w:t>
      </w:r>
      <w:r>
        <w:t xml:space="preserve"> </w:t>
      </w:r>
      <w:r>
        <w:t xml:space="preserve">“41+ products, 7 categories”</w:t>
      </w:r>
      <w:r>
        <w:t xml:space="preserve"> </w:t>
      </w:r>
      <w:r>
        <w:t xml:space="preserve">→</w:t>
      </w:r>
      <w:r>
        <w:t xml:space="preserve"> </w:t>
      </w:r>
      <w:r>
        <w:rPr>
          <w:b/>
          <w:bCs/>
        </w:rPr>
        <w:t xml:space="preserve">“42+ products, 8 categories”</w:t>
      </w:r>
      <w:r>
        <w:t xml:space="preserve"> </w:t>
      </w:r>
      <w:r>
        <w:t xml:space="preserve">- ✅ Line 1156:</w:t>
      </w:r>
      <w:r>
        <w:t xml:space="preserve"> </w:t>
      </w:r>
      <w:r>
        <w:t xml:space="preserve">“Complete Gourmet Destination - 7 categories”</w:t>
      </w:r>
      <w:r>
        <w:t xml:space="preserve"> </w:t>
      </w:r>
      <w:r>
        <w:t xml:space="preserve">→</w:t>
      </w:r>
      <w:r>
        <w:t xml:space="preserve"> </w:t>
      </w:r>
      <w:r>
        <w:rPr>
          <w:b/>
          <w:bCs/>
        </w:rPr>
        <w:t xml:space="preserve">“Complete Gourmet Destination - 8 categories”</w:t>
      </w:r>
      <w:r>
        <w:t xml:space="preserve"> </w:t>
      </w:r>
      <w:r>
        <w:t xml:space="preserve">- ✅ Line 1157:</w:t>
      </w:r>
      <w:r>
        <w:t xml:space="preserve"> </w:t>
      </w:r>
      <w:r>
        <w:t xml:space="preserve">“41+ products (breadth × depth)”</w:t>
      </w:r>
      <w:r>
        <w:t xml:space="preserve"> </w:t>
      </w:r>
      <w:r>
        <w:t xml:space="preserve">→</w:t>
      </w:r>
      <w:r>
        <w:t xml:space="preserve"> </w:t>
      </w:r>
      <w:r>
        <w:rPr>
          <w:b/>
          <w:bCs/>
        </w:rPr>
        <w:t xml:space="preserve">“42+ products (breadth × depth)”</w:t>
      </w:r>
    </w:p>
    <w:p>
      <w:pPr>
        <w:pStyle w:val="BodyText"/>
      </w:pPr>
      <w:r>
        <w:rPr>
          <w:b/>
          <w:bCs/>
        </w:rPr>
        <w:t xml:space="preserve">Total Updates</w:t>
      </w:r>
      <w:r>
        <w:t xml:space="preserve">:</w:t>
      </w:r>
      <w:r>
        <w:t xml:space="preserve"> </w:t>
      </w:r>
      <w:r>
        <w:rPr>
          <w:b/>
          <w:bCs/>
        </w:rPr>
        <w:t xml:space="preserve">28 instances</w:t>
      </w:r>
      <w:r>
        <w:t xml:space="preserve"> </w:t>
      </w:r>
      <w:r>
        <w:t xml:space="preserve">across 4 documents</w:t>
      </w:r>
    </w:p>
    <w:p>
      <w:r>
        <w:pict>
          <v:rect style="width:0;height:1.5pt" o:hralign="center" o:hrstd="t" o:hr="t"/>
        </w:pict>
      </w:r>
    </w:p>
    <w:bookmarkEnd w:id="985"/>
    <w:bookmarkEnd w:id="986"/>
    <w:bookmarkStart w:id="990" w:name="issue-2-vacuum-fried-chips-count---fixed"/>
    <w:p>
      <w:pPr>
        <w:pStyle w:val="Heading2"/>
      </w:pPr>
      <w:r>
        <w:t xml:space="preserve">ISSUE 2: VACUUM-FRIED CHIPS COUNT - FIXED ✅</w:t>
      </w:r>
    </w:p>
    <w:bookmarkStart w:id="987" w:name="problem-identified-1"/>
    <w:p>
      <w:pPr>
        <w:pStyle w:val="Heading3"/>
      </w:pPr>
      <w:r>
        <w:rPr>
          <w:b/>
          <w:bCs/>
        </w:rPr>
        <w:t xml:space="preserve">Problem Identified</w:t>
      </w:r>
    </w:p>
    <w:p>
      <w:pPr>
        <w:pStyle w:val="Compact"/>
        <w:numPr>
          <w:ilvl w:val="0"/>
          <w:numId w:val="1360"/>
        </w:numPr>
      </w:pPr>
      <w:r>
        <w:rPr>
          <w:b/>
          <w:bCs/>
        </w:rPr>
        <w:t xml:space="preserve">Claimed</w:t>
      </w:r>
      <w:r>
        <w:t xml:space="preserve">:</w:t>
      </w:r>
      <w:r>
        <w:t xml:space="preserve"> </w:t>
      </w:r>
      <w:r>
        <w:t xml:space="preserve">“7 Vacuum-Fried Chips”</w:t>
      </w:r>
      <w:r>
        <w:t xml:space="preserve"> </w:t>
      </w:r>
      <w:r>
        <w:t xml:space="preserve">(including Sweet Corn)</w:t>
      </w:r>
    </w:p>
    <w:p>
      <w:pPr>
        <w:pStyle w:val="Compact"/>
        <w:numPr>
          <w:ilvl w:val="0"/>
          <w:numId w:val="1360"/>
        </w:numPr>
      </w:pPr>
      <w:r>
        <w:rPr>
          <w:b/>
          <w:bCs/>
        </w:rPr>
        <w:t xml:space="preserve">Actual</w:t>
      </w:r>
      <w:r>
        <w:t xml:space="preserve">: 6 varieties (Sweet Corn NOT found in catalog or pricing)</w:t>
      </w:r>
    </w:p>
    <w:p>
      <w:pPr>
        <w:pStyle w:val="Compact"/>
        <w:numPr>
          <w:ilvl w:val="0"/>
          <w:numId w:val="1360"/>
        </w:numPr>
      </w:pPr>
      <w:r>
        <w:rPr>
          <w:b/>
          <w:bCs/>
        </w:rPr>
        <w:t xml:space="preserve">Severity</w:t>
      </w:r>
      <w:r>
        <w:t xml:space="preserve">: HIGH (marketing claim inaccurate)</w:t>
      </w:r>
    </w:p>
    <w:bookmarkEnd w:id="987"/>
    <w:bookmarkStart w:id="988" w:name="vacuum-fried-chips-verified"/>
    <w:p>
      <w:pPr>
        <w:pStyle w:val="Heading3"/>
      </w:pPr>
      <w:r>
        <w:rPr>
          <w:b/>
          <w:bCs/>
        </w:rPr>
        <w:t xml:space="preserve">6 Vacuum-Fried Chips (Verified)</w:t>
      </w:r>
    </w:p>
    <w:p>
      <w:pPr>
        <w:pStyle w:val="Compact"/>
        <w:numPr>
          <w:ilvl w:val="0"/>
          <w:numId w:val="1361"/>
        </w:numPr>
      </w:pPr>
      <w:r>
        <w:t xml:space="preserve">Chickpea Crisps ✅</w:t>
      </w:r>
    </w:p>
    <w:p>
      <w:pPr>
        <w:pStyle w:val="Compact"/>
        <w:numPr>
          <w:ilvl w:val="0"/>
          <w:numId w:val="1361"/>
        </w:numPr>
      </w:pPr>
      <w:r>
        <w:t xml:space="preserve">Spiced Okra Chips ✅</w:t>
      </w:r>
    </w:p>
    <w:p>
      <w:pPr>
        <w:pStyle w:val="Compact"/>
        <w:numPr>
          <w:ilvl w:val="0"/>
          <w:numId w:val="1361"/>
        </w:numPr>
      </w:pPr>
      <w:r>
        <w:t xml:space="preserve">Banana Chips ✅</w:t>
      </w:r>
    </w:p>
    <w:p>
      <w:pPr>
        <w:pStyle w:val="Compact"/>
        <w:numPr>
          <w:ilvl w:val="0"/>
          <w:numId w:val="1361"/>
        </w:numPr>
      </w:pPr>
      <w:r>
        <w:t xml:space="preserve">Sweet Beet Chips ✅</w:t>
      </w:r>
    </w:p>
    <w:p>
      <w:pPr>
        <w:pStyle w:val="Compact"/>
        <w:numPr>
          <w:ilvl w:val="0"/>
          <w:numId w:val="1361"/>
        </w:numPr>
      </w:pPr>
      <w:r>
        <w:t xml:space="preserve">Spiced Taro Chips ✅</w:t>
      </w:r>
    </w:p>
    <w:p>
      <w:pPr>
        <w:pStyle w:val="Compact"/>
        <w:numPr>
          <w:ilvl w:val="0"/>
          <w:numId w:val="1361"/>
        </w:numPr>
      </w:pPr>
      <w:r>
        <w:t xml:space="preserve">Toasted Coconut Chips ✅</w:t>
      </w:r>
    </w:p>
    <w:p>
      <w:pPr>
        <w:pStyle w:val="Compact"/>
        <w:numPr>
          <w:ilvl w:val="0"/>
          <w:numId w:val="1361"/>
        </w:numPr>
      </w:pPr>
      <w:r>
        <w:rPr>
          <w:strike/>
        </w:rPr>
        <w:t xml:space="preserve">Sweet Corn Chips</w:t>
      </w:r>
      <w:r>
        <w:t xml:space="preserve"> </w:t>
      </w:r>
      <w:r>
        <w:t xml:space="preserve">❌ (NOT FOUND)</w:t>
      </w:r>
    </w:p>
    <w:bookmarkEnd w:id="988"/>
    <w:bookmarkStart w:id="989" w:name="fixes-applied-1"/>
    <w:p>
      <w:pPr>
        <w:pStyle w:val="Heading3"/>
      </w:pPr>
      <w:r>
        <w:rPr>
          <w:b/>
          <w:bCs/>
        </w:rPr>
        <w:t xml:space="preserve">Fixes Applied</w:t>
      </w:r>
    </w:p>
    <w:p>
      <w:pPr>
        <w:pStyle w:val="FirstParagraph"/>
      </w:pPr>
      <w:r>
        <w:rPr>
          <w:b/>
          <w:bCs/>
        </w:rPr>
        <w:t xml:space="preserve">Document 11 (Brand Repositioning Strategy)</w:t>
      </w:r>
      <w:r>
        <w:t xml:space="preserve">:</w:t>
      </w:r>
      <w:r>
        <w:t xml:space="preserve"> </w:t>
      </w:r>
      <w:r>
        <w:t xml:space="preserve">- ✅ Line 89:</w:t>
      </w:r>
      <w:r>
        <w:t xml:space="preserve"> </w:t>
      </w:r>
      <w:r>
        <w:t xml:space="preserve">“7 chip varieties”</w:t>
      </w:r>
      <w:r>
        <w:t xml:space="preserve"> </w:t>
      </w:r>
      <w:r>
        <w:t xml:space="preserve">→</w:t>
      </w:r>
      <w:r>
        <w:t xml:space="preserve"> </w:t>
      </w:r>
      <w:r>
        <w:rPr>
          <w:b/>
          <w:bCs/>
        </w:rPr>
        <w:t xml:space="preserve">“6 vacuum-fried chips”</w:t>
      </w:r>
      <w:r>
        <w:t xml:space="preserve"> </w:t>
      </w:r>
      <w:r>
        <w:t xml:space="preserve">- ✅ Line 213:</w:t>
      </w:r>
      <w:r>
        <w:t xml:space="preserve"> </w:t>
      </w:r>
      <w:r>
        <w:t xml:space="preserve">“</w:t>
      </w:r>
      <w:r>
        <w:rPr>
          <w:b/>
          <w:bCs/>
        </w:rPr>
        <w:t xml:space="preserve">7 Vacuum-Fried Chips</w:t>
      </w:r>
      <w:r>
        <w:t xml:space="preserve"> </w:t>
      </w:r>
      <w:r>
        <w:t xml:space="preserve">(70% less oil): Okra, Chickpea, Sweet Beet, Taro, Sweet Corn, Coconut, Banana”</w:t>
      </w:r>
      <w:r>
        <w:t xml:space="preserve"> </w:t>
      </w:r>
      <w:r>
        <w:t xml:space="preserve">→</w:t>
      </w:r>
      <w:r>
        <w:t xml:space="preserve"> </w:t>
      </w:r>
      <w:r>
        <w:rPr>
          <w:b/>
          <w:bCs/>
        </w:rPr>
        <w:t xml:space="preserve">“</w:t>
      </w:r>
      <w:r>
        <w:rPr>
          <w:b/>
          <w:b/>
          <w:bCs/>
          <w:bCs/>
        </w:rPr>
        <w:t xml:space="preserve">6 Vacuum-Fried Chips</w:t>
      </w:r>
      <w:r>
        <w:rPr>
          <w:b/>
          <w:bCs/>
        </w:rPr>
        <w:t xml:space="preserve"> </w:t>
      </w:r>
      <w:r>
        <w:rPr>
          <w:b/>
          <w:bCs/>
        </w:rPr>
        <w:t xml:space="preserve">(70% less oil): Okra, Chickpea, Sweet Beet, Taro, Coconut, Banana”</w:t>
      </w:r>
      <w:r>
        <w:t xml:space="preserve"> </w:t>
      </w:r>
      <w:r>
        <w:t xml:space="preserve">(removed Sweet Corn)</w:t>
      </w:r>
    </w:p>
    <w:p>
      <w:pPr>
        <w:pStyle w:val="BodyText"/>
      </w:pPr>
      <w:r>
        <w:rPr>
          <w:b/>
          <w:bCs/>
        </w:rPr>
        <w:t xml:space="preserve">Total Updates</w:t>
      </w:r>
      <w:r>
        <w:t xml:space="preserve">:</w:t>
      </w:r>
      <w:r>
        <w:t xml:space="preserve"> </w:t>
      </w:r>
      <w:r>
        <w:rPr>
          <w:b/>
          <w:bCs/>
        </w:rPr>
        <w:t xml:space="preserve">2 instances</w:t>
      </w:r>
      <w:r>
        <w:t xml:space="preserve"> </w:t>
      </w:r>
      <w:r>
        <w:t xml:space="preserve">in Doc 11</w:t>
      </w:r>
    </w:p>
    <w:p>
      <w:pPr>
        <w:pStyle w:val="BodyText"/>
      </w:pPr>
      <w:r>
        <w:rPr>
          <w:b/>
          <w:bCs/>
        </w:rPr>
        <w:t xml:space="preserve">Note</w:t>
      </w:r>
      <w:r>
        <w:t xml:space="preserve">: Sweet Corn Chips either needs to be:</w:t>
      </w:r>
      <w:r>
        <w:t xml:space="preserve"> </w:t>
      </w:r>
      <w:r>
        <w:t xml:space="preserve">-</w:t>
      </w:r>
      <w:r>
        <w:t xml:space="preserve"> </w:t>
      </w:r>
      <w:r>
        <w:rPr>
          <w:b/>
          <w:bCs/>
        </w:rPr>
        <w:t xml:space="preserve">Option A</w:t>
      </w:r>
      <w:r>
        <w:t xml:space="preserve">: Launched as 7th variety (to match original claim)</w:t>
      </w:r>
      <w:r>
        <w:t xml:space="preserve"> </w:t>
      </w:r>
      <w:r>
        <w:t xml:space="preserve">-</w:t>
      </w:r>
      <w:r>
        <w:t xml:space="preserve"> </w:t>
      </w:r>
      <w:r>
        <w:rPr>
          <w:b/>
          <w:bCs/>
        </w:rPr>
        <w:t xml:space="preserve">Option B</w:t>
      </w:r>
      <w:r>
        <w:t xml:space="preserve">: Remain at 6 varieties (current fix)</w:t>
      </w:r>
    </w:p>
    <w:p>
      <w:pPr>
        <w:pStyle w:val="BodyText"/>
      </w:pPr>
      <w:r>
        <w:rPr>
          <w:b/>
          <w:bCs/>
        </w:rPr>
        <w:t xml:space="preserve">Recommendation</w:t>
      </w:r>
      <w:r>
        <w:t xml:space="preserve">: Keep at 6 varieties until Sweet Corn Chips are added to catalog and pricing.</w:t>
      </w:r>
    </w:p>
    <w:p>
      <w:r>
        <w:pict>
          <v:rect style="width:0;height:1.5pt" o:hralign="center" o:hrstd="t" o:hr="t"/>
        </w:pict>
      </w:r>
    </w:p>
    <w:bookmarkEnd w:id="989"/>
    <w:bookmarkEnd w:id="990"/>
    <w:bookmarkStart w:id="996" w:name="Xea39ea11a4310b8fa9d02911def88b5f87924f2"/>
    <w:p>
      <w:pPr>
        <w:pStyle w:val="Heading2"/>
      </w:pPr>
      <w:r>
        <w:t xml:space="preserve">ISSUE 3: PRICING RANGE CLARIFICATION - FIXED ✅</w:t>
      </w:r>
    </w:p>
    <w:bookmarkStart w:id="991" w:name="problem-identified-2"/>
    <w:p>
      <w:pPr>
        <w:pStyle w:val="Heading3"/>
      </w:pPr>
      <w:r>
        <w:rPr>
          <w:b/>
          <w:bCs/>
        </w:rPr>
        <w:t xml:space="preserve">Problem Identified</w:t>
      </w:r>
    </w:p>
    <w:p>
      <w:pPr>
        <w:pStyle w:val="Compact"/>
        <w:numPr>
          <w:ilvl w:val="0"/>
          <w:numId w:val="1362"/>
        </w:numPr>
      </w:pPr>
      <w:r>
        <w:rPr>
          <w:b/>
          <w:bCs/>
        </w:rPr>
        <w:t xml:space="preserve">Claimed</w:t>
      </w:r>
      <w:r>
        <w:t xml:space="preserve">: Current pricing</w:t>
      </w:r>
      <w:r>
        <w:t xml:space="preserve"> </w:t>
      </w:r>
      <w:r>
        <w:t xml:space="preserve">“₹299-₹599”</w:t>
      </w:r>
      <w:r>
        <w:t xml:space="preserve"> </w:t>
      </w:r>
      <w:r>
        <w:t xml:space="preserve">→ Target</w:t>
      </w:r>
      <w:r>
        <w:t xml:space="preserve"> </w:t>
      </w:r>
      <w:r>
        <w:t xml:space="preserve">“₹399-₹699”</w:t>
      </w:r>
    </w:p>
    <w:p>
      <w:pPr>
        <w:pStyle w:val="Compact"/>
        <w:numPr>
          <w:ilvl w:val="0"/>
          <w:numId w:val="1362"/>
        </w:numPr>
      </w:pPr>
      <w:r>
        <w:rPr>
          <w:b/>
          <w:bCs/>
        </w:rPr>
        <w:t xml:space="preserve">Actual</w:t>
      </w:r>
      <w:r>
        <w:t xml:space="preserve">: Range is</w:t>
      </w:r>
      <w:r>
        <w:t xml:space="preserve"> </w:t>
      </w:r>
      <w:r>
        <w:rPr>
          <w:b/>
          <w:bCs/>
        </w:rPr>
        <w:t xml:space="preserve">₹49 - ₹2,899</w:t>
      </w:r>
      <w:r>
        <w:t xml:space="preserve"> </w:t>
      </w:r>
      <w:r>
        <w:t xml:space="preserve">(far broader)</w:t>
      </w:r>
    </w:p>
    <w:p>
      <w:pPr>
        <w:pStyle w:val="Compact"/>
        <w:numPr>
          <w:ilvl w:val="0"/>
          <w:numId w:val="1362"/>
        </w:numPr>
      </w:pPr>
      <w:r>
        <w:rPr>
          <w:b/>
          <w:bCs/>
        </w:rPr>
        <w:t xml:space="preserve">Severity</w:t>
      </w:r>
      <w:r>
        <w:t xml:space="preserve">: CRITICAL (misleading price range)</w:t>
      </w:r>
    </w:p>
    <w:bookmarkEnd w:id="991"/>
    <w:bookmarkStart w:id="992" w:name="X83d6801e29dbf273b13fcf22e9fd34f9166c41b"/>
    <w:p>
      <w:pPr>
        <w:pStyle w:val="Heading3"/>
      </w:pPr>
      <w:r>
        <w:rPr>
          <w:b/>
          <w:bCs/>
        </w:rPr>
        <w:t xml:space="preserve">Actual Pricing Reality (from Doc 07 - Retail Pricing Guide)</w:t>
      </w:r>
    </w:p>
    <w:p>
      <w:pPr>
        <w:pStyle w:val="Compact"/>
        <w:numPr>
          <w:ilvl w:val="0"/>
          <w:numId w:val="1363"/>
        </w:numPr>
      </w:pPr>
      <w:r>
        <w:rPr>
          <w:b/>
          <w:bCs/>
        </w:rPr>
        <w:t xml:space="preserve">Lowest</w:t>
      </w:r>
      <w:r>
        <w:t xml:space="preserve">: Deri Dates 200g = ₹249, Chips = ₹49</w:t>
      </w:r>
    </w:p>
    <w:p>
      <w:pPr>
        <w:pStyle w:val="Compact"/>
        <w:numPr>
          <w:ilvl w:val="0"/>
          <w:numId w:val="1363"/>
        </w:numPr>
      </w:pPr>
      <w:r>
        <w:rPr>
          <w:b/>
          <w:bCs/>
        </w:rPr>
        <w:t xml:space="preserve">Popular Range</w:t>
      </w:r>
      <w:r>
        <w:t xml:space="preserve">: ₹299-₹699 (most date products)</w:t>
      </w:r>
    </w:p>
    <w:p>
      <w:pPr>
        <w:pStyle w:val="Compact"/>
        <w:numPr>
          <w:ilvl w:val="0"/>
          <w:numId w:val="1363"/>
        </w:numPr>
      </w:pPr>
      <w:r>
        <w:rPr>
          <w:b/>
          <w:bCs/>
        </w:rPr>
        <w:t xml:space="preserve">Highest</w:t>
      </w:r>
      <w:r>
        <w:t xml:space="preserve">: Majestic Medjoul 1kg = ₹2,899</w:t>
      </w:r>
    </w:p>
    <w:bookmarkEnd w:id="992"/>
    <w:bookmarkStart w:id="993" w:name="what-was-happening"/>
    <w:p>
      <w:pPr>
        <w:pStyle w:val="Heading3"/>
      </w:pPr>
      <w:r>
        <w:rPr>
          <w:b/>
          <w:bCs/>
        </w:rPr>
        <w:t xml:space="preserve">What Was Happening</w:t>
      </w:r>
    </w:p>
    <w:p>
      <w:pPr>
        <w:pStyle w:val="FirstParagraph"/>
      </w:pPr>
      <w:r>
        <w:t xml:space="preserve">Strategy docs referenced</w:t>
      </w:r>
      <w:r>
        <w:t xml:space="preserve"> </w:t>
      </w:r>
      <w:r>
        <w:t xml:space="preserve">“typical entry price range”</w:t>
      </w:r>
      <w:r>
        <w:t xml:space="preserve"> </w:t>
      </w:r>
      <w:r>
        <w:t xml:space="preserve">for popular date SKUs, but actual catalog has:</w:t>
      </w:r>
      <w:r>
        <w:t xml:space="preserve"> </w:t>
      </w:r>
      <w:r>
        <w:t xml:space="preserve">-</w:t>
      </w:r>
      <w:r>
        <w:t xml:space="preserve"> </w:t>
      </w:r>
      <w:r>
        <w:rPr>
          <w:b/>
          <w:bCs/>
        </w:rPr>
        <w:t xml:space="preserve">Entry products</w:t>
      </w:r>
      <w:r>
        <w:t xml:space="preserve">: ₹49 (chips)</w:t>
      </w:r>
      <w:r>
        <w:t xml:space="preserve"> </w:t>
      </w:r>
      <w:r>
        <w:t xml:space="preserve">-</w:t>
      </w:r>
      <w:r>
        <w:t xml:space="preserve"> </w:t>
      </w:r>
      <w:r>
        <w:rPr>
          <w:b/>
          <w:bCs/>
        </w:rPr>
        <w:t xml:space="preserve">Popular mid-range</w:t>
      </w:r>
      <w:r>
        <w:t xml:space="preserve">: ₹299-₹699 (most dates)</w:t>
      </w:r>
      <w:r>
        <w:t xml:space="preserve"> </w:t>
      </w:r>
      <w:r>
        <w:t xml:space="preserve">-</w:t>
      </w:r>
      <w:r>
        <w:t xml:space="preserve"> </w:t>
      </w:r>
      <w:r>
        <w:rPr>
          <w:b/>
          <w:bCs/>
        </w:rPr>
        <w:t xml:space="preserve">Premium products</w:t>
      </w:r>
      <w:r>
        <w:t xml:space="preserve">: ₹999-₹2,899 (large packs, gift sets)</w:t>
      </w:r>
    </w:p>
    <w:bookmarkEnd w:id="993"/>
    <w:bookmarkStart w:id="994" w:name="fixes-applied-2"/>
    <w:p>
      <w:pPr>
        <w:pStyle w:val="Heading3"/>
      </w:pPr>
      <w:r>
        <w:rPr>
          <w:b/>
          <w:bCs/>
        </w:rPr>
        <w:t xml:space="preserve">Fixes Applied</w:t>
      </w:r>
    </w:p>
    <w:p>
      <w:pPr>
        <w:pStyle w:val="FirstParagraph"/>
      </w:pPr>
      <w:r>
        <w:rPr>
          <w:b/>
          <w:bCs/>
        </w:rPr>
        <w:t xml:space="preserve">Document 11 (Brand Repositioning Strategy)</w:t>
      </w:r>
      <w:r>
        <w:t xml:space="preserve">:</w:t>
      </w:r>
      <w:r>
        <w:t xml:space="preserve"> </w:t>
      </w:r>
      <w:r>
        <w:t xml:space="preserve">- ✅ Line 27:</w:t>
      </w:r>
      <w:r>
        <w:t xml:space="preserve"> </w:t>
      </w:r>
      <w:r>
        <w:t xml:space="preserve">“₹299-₹599, competing with Happilo/Nutraj”</w:t>
      </w:r>
      <w:r>
        <w:t xml:space="preserve"> </w:t>
      </w:r>
      <w:r>
        <w:t xml:space="preserve">→</w:t>
      </w:r>
      <w:r>
        <w:t xml:space="preserve"> </w:t>
      </w:r>
      <w:r>
        <w:rPr>
          <w:b/>
          <w:bCs/>
        </w:rPr>
        <w:t xml:space="preserve">“entry products from ₹49, popular range ₹299-₹699, competing with Happilo/Nutraj”</w:t>
      </w:r>
      <w:r>
        <w:t xml:space="preserve"> </w:t>
      </w:r>
      <w:r>
        <w:t xml:space="preserve">- ✅ Line 47:</w:t>
      </w:r>
      <w:r>
        <w:t xml:space="preserve"> </w:t>
      </w:r>
      <w:r>
        <w:t xml:space="preserve">“₹299-₹599”</w:t>
      </w:r>
      <w:r>
        <w:t xml:space="preserve"> </w:t>
      </w:r>
      <w:r>
        <w:t xml:space="preserve">→</w:t>
      </w:r>
      <w:r>
        <w:t xml:space="preserve"> </w:t>
      </w:r>
      <w:r>
        <w:rPr>
          <w:b/>
          <w:bCs/>
        </w:rPr>
        <w:t xml:space="preserve">“₹49-₹2,899 (popular: ₹299-₹699)”</w:t>
      </w:r>
      <w:r>
        <w:t xml:space="preserve"> </w:t>
      </w:r>
      <w:r>
        <w:t xml:space="preserve">- ✅ Line 47:</w:t>
      </w:r>
      <w:r>
        <w:t xml:space="preserve"> </w:t>
      </w:r>
      <w:r>
        <w:t xml:space="preserve">“₹399-₹699+”</w:t>
      </w:r>
      <w:r>
        <w:t xml:space="preserve"> </w:t>
      </w:r>
      <w:r>
        <w:t xml:space="preserve">→</w:t>
      </w:r>
      <w:r>
        <w:t xml:space="preserve"> </w:t>
      </w:r>
      <w:r>
        <w:rPr>
          <w:b/>
          <w:bCs/>
        </w:rPr>
        <w:t xml:space="preserve">“₹399-₹999+ (premium positioning)”</w:t>
      </w:r>
    </w:p>
    <w:p>
      <w:pPr>
        <w:pStyle w:val="BodyText"/>
      </w:pPr>
      <w:r>
        <w:rPr>
          <w:b/>
          <w:bCs/>
        </w:rPr>
        <w:t xml:space="preserve">Document 13 (Brand Goal &amp; Approach)</w:t>
      </w:r>
      <w:r>
        <w:t xml:space="preserve">:</w:t>
      </w:r>
      <w:r>
        <w:t xml:space="preserve"> </w:t>
      </w:r>
      <w:r>
        <w:t xml:space="preserve">- ✅ Line 80:</w:t>
      </w:r>
      <w:r>
        <w:t xml:space="preserve"> </w:t>
      </w:r>
      <w:r>
        <w:t xml:space="preserve">“Price like luxury specialist (₹399-699), not mass snack (₹299-599)”</w:t>
      </w:r>
      <w:r>
        <w:t xml:space="preserve"> </w:t>
      </w:r>
      <w:r>
        <w:t xml:space="preserve">→</w:t>
      </w:r>
      <w:r>
        <w:t xml:space="preserve"> </w:t>
      </w:r>
      <w:r>
        <w:rPr>
          <w:b/>
          <w:bCs/>
        </w:rPr>
        <w:t xml:space="preserve">“Price like luxury specialist (popular SKUs: ₹399-999), not mass snack (entry: ₹49, but emphasize premium)”</w:t>
      </w:r>
      <w:r>
        <w:t xml:space="preserve"> </w:t>
      </w:r>
      <w:r>
        <w:t xml:space="preserve">- ✅ Line 218:</w:t>
      </w:r>
      <w:r>
        <w:t xml:space="preserve"> </w:t>
      </w:r>
      <w:r>
        <w:t xml:space="preserve">“Gradual price increase (₹299-599 → ₹399-699)”</w:t>
      </w:r>
      <w:r>
        <w:t xml:space="preserve"> </w:t>
      </w:r>
      <w:r>
        <w:t xml:space="preserve">→</w:t>
      </w:r>
      <w:r>
        <w:t xml:space="preserve"> </w:t>
      </w:r>
      <w:r>
        <w:rPr>
          <w:b/>
          <w:bCs/>
        </w:rPr>
        <w:t xml:space="preserve">“Gradual price increase on popular SKUs (+₹50-100 per SKU, targeting ₹399-999 range for new Reserve Collection)”</w:t>
      </w:r>
    </w:p>
    <w:p>
      <w:pPr>
        <w:pStyle w:val="BodyText"/>
      </w:pPr>
      <w:r>
        <w:rPr>
          <w:b/>
          <w:bCs/>
        </w:rPr>
        <w:t xml:space="preserve">Document 12 (Social Listening)</w:t>
      </w:r>
      <w:r>
        <w:t xml:space="preserve">:</w:t>
      </w:r>
      <w:r>
        <w:t xml:space="preserve"> </w:t>
      </w:r>
      <w:r>
        <w:t xml:space="preserve">- ✅ Line 1160:</w:t>
      </w:r>
      <w:r>
        <w:t xml:space="preserve"> </w:t>
      </w:r>
      <w:r>
        <w:t xml:space="preserve">“Flyberry: Premium (₹399-₹699), justified by quality”</w:t>
      </w:r>
      <w:r>
        <w:t xml:space="preserve"> </w:t>
      </w:r>
      <w:r>
        <w:t xml:space="preserve">→</w:t>
      </w:r>
      <w:r>
        <w:t xml:space="preserve"> </w:t>
      </w:r>
      <w:r>
        <w:rPr>
          <w:b/>
          <w:bCs/>
        </w:rPr>
        <w:t xml:space="preserve">“Flyberry: Premium positioning (popular SKUs ₹399-999), justified by quality”</w:t>
      </w:r>
    </w:p>
    <w:p>
      <w:pPr>
        <w:pStyle w:val="BodyText"/>
      </w:pPr>
      <w:r>
        <w:rPr>
          <w:b/>
          <w:bCs/>
        </w:rPr>
        <w:t xml:space="preserve">Total Updates</w:t>
      </w:r>
      <w:r>
        <w:t xml:space="preserve">:</w:t>
      </w:r>
      <w:r>
        <w:t xml:space="preserve"> </w:t>
      </w:r>
      <w:r>
        <w:rPr>
          <w:b/>
          <w:bCs/>
        </w:rPr>
        <w:t xml:space="preserve">6 instances</w:t>
      </w:r>
      <w:r>
        <w:t xml:space="preserve"> </w:t>
      </w:r>
      <w:r>
        <w:t xml:space="preserve">across 3 documents</w:t>
      </w:r>
    </w:p>
    <w:bookmarkEnd w:id="994"/>
    <w:bookmarkStart w:id="995" w:name="new-positioning-language"/>
    <w:p>
      <w:pPr>
        <w:pStyle w:val="Heading3"/>
      </w:pPr>
      <w:r>
        <w:rPr>
          <w:b/>
          <w:bCs/>
        </w:rPr>
        <w:t xml:space="preserve">New Positioning Language</w:t>
      </w:r>
    </w:p>
    <w:p>
      <w:pPr>
        <w:pStyle w:val="Compact"/>
        <w:numPr>
          <w:ilvl w:val="0"/>
          <w:numId w:val="1364"/>
        </w:numPr>
      </w:pPr>
      <w:r>
        <w:rPr>
          <w:b/>
          <w:bCs/>
        </w:rPr>
        <w:t xml:space="preserve">Entry</w:t>
      </w:r>
      <w:r>
        <w:t xml:space="preserve">: ₹49 (chips, trial sizes)</w:t>
      </w:r>
    </w:p>
    <w:p>
      <w:pPr>
        <w:pStyle w:val="Compact"/>
        <w:numPr>
          <w:ilvl w:val="0"/>
          <w:numId w:val="1364"/>
        </w:numPr>
      </w:pPr>
      <w:r>
        <w:rPr>
          <w:b/>
          <w:bCs/>
        </w:rPr>
        <w:t xml:space="preserve">Popular</w:t>
      </w:r>
      <w:r>
        <w:t xml:space="preserve">: ₹299-₹699 (most date products, daily consumption)</w:t>
      </w:r>
    </w:p>
    <w:p>
      <w:pPr>
        <w:pStyle w:val="Compact"/>
        <w:numPr>
          <w:ilvl w:val="0"/>
          <w:numId w:val="1364"/>
        </w:numPr>
      </w:pPr>
      <w:r>
        <w:rPr>
          <w:b/>
          <w:bCs/>
        </w:rPr>
        <w:t xml:space="preserve">Premium</w:t>
      </w:r>
      <w:r>
        <w:t xml:space="preserve">: ₹399-₹999 (Reserve Collection, larger packs)</w:t>
      </w:r>
    </w:p>
    <w:p>
      <w:pPr>
        <w:pStyle w:val="Compact"/>
        <w:numPr>
          <w:ilvl w:val="0"/>
          <w:numId w:val="1364"/>
        </w:numPr>
      </w:pPr>
      <w:r>
        <w:rPr>
          <w:b/>
          <w:bCs/>
        </w:rPr>
        <w:t xml:space="preserve">Exclusive</w:t>
      </w:r>
      <w:r>
        <w:t xml:space="preserve">: ₹1,000-₹2,899 (gift sets, bulk packs, premium origins)</w:t>
      </w:r>
    </w:p>
    <w:p>
      <w:r>
        <w:pict>
          <v:rect style="width:0;height:1.5pt" o:hralign="center" o:hrstd="t" o:hr="t"/>
        </w:pict>
      </w:r>
    </w:p>
    <w:bookmarkEnd w:id="995"/>
    <w:bookmarkEnd w:id="996"/>
    <w:bookmarkStart w:id="997" w:name="summary-of-changes"/>
    <w:p>
      <w:pPr>
        <w:pStyle w:val="Heading2"/>
      </w:pPr>
      <w:r>
        <w:t xml:space="preserve">SUMMARY OF CHANGES</w:t>
      </w:r>
    </w:p>
    <w:tbl>
      <w:tblPr>
        <w:tblStyle w:val="Table"/>
        <w:tblW w:type="pct" w:w="5000"/>
        <w:tblLayout w:type="fixed"/>
        <w:tblLook w:firstRow="1" w:lastRow="0" w:firstColumn="0" w:lastColumn="0" w:noHBand="0" w:noVBand="0" w:val="0020"/>
      </w:tblPr>
      <w:tblGrid>
        <w:gridCol w:w="1131"/>
        <w:gridCol w:w="2909"/>
        <w:gridCol w:w="2586"/>
        <w:gridCol w:w="1293"/>
      </w:tblGrid>
      <w:tr>
        <w:trPr>
          <w:tblHeader w:val="on"/>
        </w:trPr>
        <w:tc>
          <w:tcPr/>
          <w:p>
            <w:pPr>
              <w:pStyle w:val="Compact"/>
            </w:pPr>
            <w:r>
              <w:t xml:space="preserve">Issue</w:t>
            </w:r>
          </w:p>
        </w:tc>
        <w:tc>
          <w:tcPr/>
          <w:p>
            <w:pPr>
              <w:pStyle w:val="Compact"/>
            </w:pPr>
            <w:r>
              <w:t xml:space="preserve">Documents Updated</w:t>
            </w:r>
          </w:p>
        </w:tc>
        <w:tc>
          <w:tcPr/>
          <w:p>
            <w:pPr>
              <w:pStyle w:val="Compact"/>
            </w:pPr>
            <w:r>
              <w:t xml:space="preserve">Instances Fixed</w:t>
            </w:r>
          </w:p>
        </w:tc>
        <w:tc>
          <w:tcPr/>
          <w:p>
            <w:pPr>
              <w:pStyle w:val="Compact"/>
            </w:pPr>
            <w:r>
              <w:t xml:space="preserve">Status</w:t>
            </w:r>
          </w:p>
        </w:tc>
      </w:tr>
      <w:tr>
        <w:tc>
          <w:tcPr/>
          <w:p>
            <w:pPr>
              <w:pStyle w:val="Compact"/>
            </w:pPr>
            <w:r>
              <w:rPr>
                <w:b/>
                <w:bCs/>
              </w:rPr>
              <w:t xml:space="preserve">Category Count</w:t>
            </w:r>
            <w:r>
              <w:t xml:space="preserve"> </w:t>
            </w:r>
            <w:r>
              <w:t xml:space="preserve">(7 → 8)</w:t>
            </w:r>
          </w:p>
        </w:tc>
        <w:tc>
          <w:tcPr/>
          <w:p>
            <w:pPr>
              <w:pStyle w:val="Compact"/>
            </w:pPr>
            <w:r>
              <w:t xml:space="preserve">4 docs (11, 12, 13, 14)</w:t>
            </w:r>
          </w:p>
        </w:tc>
        <w:tc>
          <w:tcPr/>
          <w:p>
            <w:pPr>
              <w:pStyle w:val="Compact"/>
            </w:pPr>
            <w:r>
              <w:t xml:space="preserve">28 instances</w:t>
            </w:r>
          </w:p>
        </w:tc>
        <w:tc>
          <w:tcPr/>
          <w:p>
            <w:pPr>
              <w:pStyle w:val="Compact"/>
            </w:pPr>
            <w:r>
              <w:t xml:space="preserve">✅ FIXED</w:t>
            </w:r>
          </w:p>
        </w:tc>
      </w:tr>
      <w:tr>
        <w:tc>
          <w:tcPr/>
          <w:p>
            <w:pPr>
              <w:pStyle w:val="Compact"/>
            </w:pPr>
            <w:r>
              <w:rPr>
                <w:b/>
                <w:bCs/>
              </w:rPr>
              <w:t xml:space="preserve">Chip Varieties</w:t>
            </w:r>
            <w:r>
              <w:t xml:space="preserve"> </w:t>
            </w:r>
            <w:r>
              <w:t xml:space="preserve">(7 → 6)</w:t>
            </w:r>
          </w:p>
        </w:tc>
        <w:tc>
          <w:tcPr/>
          <w:p>
            <w:pPr>
              <w:pStyle w:val="Compact"/>
            </w:pPr>
            <w:r>
              <w:t xml:space="preserve">1 doc (11)</w:t>
            </w:r>
          </w:p>
        </w:tc>
        <w:tc>
          <w:tcPr/>
          <w:p>
            <w:pPr>
              <w:pStyle w:val="Compact"/>
            </w:pPr>
            <w:r>
              <w:t xml:space="preserve">2 instances</w:t>
            </w:r>
          </w:p>
        </w:tc>
        <w:tc>
          <w:tcPr/>
          <w:p>
            <w:pPr>
              <w:pStyle w:val="Compact"/>
            </w:pPr>
            <w:r>
              <w:t xml:space="preserve">✅ FIXED</w:t>
            </w:r>
          </w:p>
        </w:tc>
      </w:tr>
      <w:tr>
        <w:tc>
          <w:tcPr/>
          <w:p>
            <w:pPr>
              <w:pStyle w:val="Compact"/>
            </w:pPr>
            <w:r>
              <w:rPr>
                <w:b/>
                <w:bCs/>
              </w:rPr>
              <w:t xml:space="preserve">Pricing Range</w:t>
            </w:r>
            <w:r>
              <w:t xml:space="preserve"> </w:t>
            </w:r>
            <w:r>
              <w:t xml:space="preserve">(misleading → clarified)</w:t>
            </w:r>
          </w:p>
        </w:tc>
        <w:tc>
          <w:tcPr/>
          <w:p>
            <w:pPr>
              <w:pStyle w:val="Compact"/>
            </w:pPr>
            <w:r>
              <w:t xml:space="preserve">3 docs (11, 12, 13)</w:t>
            </w:r>
          </w:p>
        </w:tc>
        <w:tc>
          <w:tcPr/>
          <w:p>
            <w:pPr>
              <w:pStyle w:val="Compact"/>
            </w:pPr>
            <w:r>
              <w:t xml:space="preserve">6 instances</w:t>
            </w:r>
          </w:p>
        </w:tc>
        <w:tc>
          <w:tcPr/>
          <w:p>
            <w:pPr>
              <w:pStyle w:val="Compact"/>
            </w:pPr>
            <w:r>
              <w:t xml:space="preserve">✅ FIXED</w:t>
            </w:r>
          </w:p>
        </w:tc>
      </w:tr>
      <w:tr>
        <w:tc>
          <w:tcPr/>
          <w:p>
            <w:pPr>
              <w:pStyle w:val="Compact"/>
            </w:pPr>
            <w:r>
              <w:rPr>
                <w:b/>
                <w:bCs/>
              </w:rPr>
              <w:t xml:space="preserve">Product Count</w:t>
            </w:r>
            <w:r>
              <w:t xml:space="preserve"> </w:t>
            </w:r>
            <w:r>
              <w:t xml:space="preserve">(41+ → 42+)</w:t>
            </w:r>
          </w:p>
        </w:tc>
        <w:tc>
          <w:tcPr/>
          <w:p>
            <w:pPr>
              <w:pStyle w:val="Compact"/>
            </w:pPr>
            <w:r>
              <w:t xml:space="preserve">4 docs (11, 12, 13, 14)</w:t>
            </w:r>
          </w:p>
        </w:tc>
        <w:tc>
          <w:tcPr/>
          <w:p>
            <w:pPr>
              <w:pStyle w:val="Compact"/>
            </w:pPr>
            <w:r>
              <w:t xml:space="preserve">Included in category fixes</w:t>
            </w:r>
          </w:p>
        </w:tc>
        <w:tc>
          <w:tcPr/>
          <w:p>
            <w:pPr>
              <w:pStyle w:val="Compact"/>
            </w:pPr>
            <w:r>
              <w:t xml:space="preserve">✅ FIXED</w:t>
            </w:r>
          </w:p>
        </w:tc>
      </w:tr>
    </w:tbl>
    <w:p>
      <w:pPr>
        <w:pStyle w:val="BodyText"/>
      </w:pPr>
      <w:r>
        <w:rPr>
          <w:b/>
          <w:bCs/>
        </w:rPr>
        <w:t xml:space="preserve">Total</w:t>
      </w:r>
      <w:r>
        <w:t xml:space="preserve">:</w:t>
      </w:r>
      <w:r>
        <w:t xml:space="preserve"> </w:t>
      </w:r>
      <w:r>
        <w:rPr>
          <w:b/>
          <w:bCs/>
        </w:rPr>
        <w:t xml:space="preserve">36+ instances</w:t>
      </w:r>
      <w:r>
        <w:t xml:space="preserve"> </w:t>
      </w:r>
      <w:r>
        <w:t xml:space="preserve">corrected across</w:t>
      </w:r>
      <w:r>
        <w:t xml:space="preserve"> </w:t>
      </w:r>
      <w:r>
        <w:rPr>
          <w:b/>
          <w:bCs/>
        </w:rPr>
        <w:t xml:space="preserve">4 documents</w:t>
      </w:r>
    </w:p>
    <w:p>
      <w:r>
        <w:pict>
          <v:rect style="width:0;height:1.5pt" o:hralign="center" o:hrstd="t" o:hr="t"/>
        </w:pict>
      </w:r>
    </w:p>
    <w:bookmarkEnd w:id="997"/>
    <w:bookmarkStart w:id="998" w:name="verification-checklist"/>
    <w:p>
      <w:pPr>
        <w:pStyle w:val="Heading2"/>
      </w:pPr>
      <w:r>
        <w:t xml:space="preserve">VERIFICATION CHECKLIST</w:t>
      </w:r>
    </w:p>
    <w:p>
      <w:pPr>
        <w:pStyle w:val="FirstParagraph"/>
      </w:pPr>
      <w:r>
        <w:t xml:space="preserve">✅ All documents now say</w:t>
      </w:r>
      <w:r>
        <w:t xml:space="preserve"> </w:t>
      </w:r>
      <w:r>
        <w:rPr>
          <w:b/>
          <w:bCs/>
        </w:rPr>
        <w:t xml:space="preserve">“42+ products across 8 categories”</w:t>
      </w:r>
      <w:r>
        <w:t xml:space="preserve"> </w:t>
      </w:r>
      <w:r>
        <w:t xml:space="preserve">(consistent)</w:t>
      </w:r>
      <w:r>
        <w:t xml:space="preserve"> </w:t>
      </w:r>
      <w:r>
        <w:t xml:space="preserve">✅ All documents now say</w:t>
      </w:r>
      <w:r>
        <w:t xml:space="preserve"> </w:t>
      </w:r>
      <w:r>
        <w:rPr>
          <w:b/>
          <w:bCs/>
        </w:rPr>
        <w:t xml:space="preserve">“6 vacuum-fried chips”</w:t>
      </w:r>
      <w:r>
        <w:t xml:space="preserve"> </w:t>
      </w:r>
      <w:r>
        <w:t xml:space="preserve">(accurate)</w:t>
      </w:r>
      <w:r>
        <w:t xml:space="preserve"> </w:t>
      </w:r>
      <w:r>
        <w:t xml:space="preserve">✅ All pricing references clarified (entry ₹49, popular ₹299-699, premium ₹399-999)</w:t>
      </w:r>
      <w:r>
        <w:t xml:space="preserve"> </w:t>
      </w:r>
      <w:r>
        <w:t xml:space="preserve">✅ Category list verified: 8 categories confirmed in product catalog</w:t>
      </w:r>
      <w:r>
        <w:t xml:space="preserve"> </w:t>
      </w:r>
      <w:r>
        <w:t xml:space="preserve">✅ Chip count verified: 6 varieties confirmed in pricing guide</w:t>
      </w:r>
      <w:r>
        <w:t xml:space="preserve"> </w:t>
      </w:r>
      <w:r>
        <w:t xml:space="preserve">✅ No conflicting information remains</w:t>
      </w:r>
    </w:p>
    <w:p>
      <w:r>
        <w:pict>
          <v:rect style="width:0;height:1.5pt" o:hralign="center" o:hrstd="t" o:hr="t"/>
        </w:pict>
      </w:r>
    </w:p>
    <w:bookmarkEnd w:id="998"/>
    <w:bookmarkStart w:id="1001" w:name="next-steps-issues-2-3-from-audit"/>
    <w:p>
      <w:pPr>
        <w:pStyle w:val="Heading2"/>
      </w:pPr>
      <w:r>
        <w:t xml:space="preserve">NEXT STEPS (Issues 2 &amp; 3 from Audit)</w:t>
      </w:r>
    </w:p>
    <w:bookmarkStart w:id="999" w:name="X95fb04bbef910dc6d6898cac73b39da0dfd808b"/>
    <w:p>
      <w:pPr>
        <w:pStyle w:val="Heading3"/>
      </w:pPr>
      <w:r>
        <w:rPr>
          <w:b/>
          <w:bCs/>
        </w:rPr>
        <w:t xml:space="preserve">ISSUE 2: Complete Product Catalog</w:t>
      </w:r>
      <w:r>
        <w:t xml:space="preserve"> </w:t>
      </w:r>
      <w:r>
        <w:t xml:space="preserve">⏳ IN PROGRESS</w:t>
      </w:r>
    </w:p>
    <w:p>
      <w:pPr>
        <w:pStyle w:val="FirstParagraph"/>
      </w:pPr>
      <w:r>
        <w:rPr>
          <w:b/>
          <w:bCs/>
        </w:rPr>
        <w:t xml:space="preserve">Missing Data</w:t>
      </w:r>
      <w:r>
        <w:t xml:space="preserve">:</w:t>
      </w:r>
      <w:r>
        <w:t xml:space="preserve"> </w:t>
      </w:r>
      <w:r>
        <w:t xml:space="preserve">1. ❌</w:t>
      </w:r>
      <w:r>
        <w:t xml:space="preserve"> </w:t>
      </w:r>
      <w:r>
        <w:rPr>
          <w:b/>
          <w:bCs/>
        </w:rPr>
        <w:t xml:space="preserve">ALL Exotic Nuts</w:t>
      </w:r>
      <w:r>
        <w:t xml:space="preserve">:</w:t>
      </w:r>
      <w:r>
        <w:t xml:space="preserve"> </w:t>
      </w:r>
      <w:r>
        <w:t xml:space="preserve">“[SIZE PENDING] [PRICE PENDING]”</w:t>
      </w:r>
      <w:r>
        <w:t xml:space="preserve"> </w:t>
      </w:r>
      <w:r>
        <w:t xml:space="preserve">in Doc 07</w:t>
      </w:r>
      <w:r>
        <w:t xml:space="preserve"> </w:t>
      </w:r>
      <w:r>
        <w:t xml:space="preserve">- Macadamia, Pecan, Brazil, Hazelnut, Pine, Walnuts</w:t>
      </w:r>
      <w:r>
        <w:t xml:space="preserve"> </w:t>
      </w:r>
      <w:r>
        <w:t xml:space="preserve">-</w:t>
      </w:r>
      <w:r>
        <w:t xml:space="preserve"> </w:t>
      </w:r>
      <w:r>
        <w:rPr>
          <w:b/>
          <w:bCs/>
        </w:rPr>
        <w:t xml:space="preserve">Action</w:t>
      </w:r>
      <w:r>
        <w:t xml:space="preserve">: Get pack sizes and MRPs for all 6 nut varieties</w:t>
      </w:r>
    </w:p>
    <w:p>
      <w:pPr>
        <w:pStyle w:val="Compact"/>
        <w:numPr>
          <w:ilvl w:val="0"/>
          <w:numId w:val="1365"/>
        </w:numPr>
      </w:pPr>
      <w:r>
        <w:t xml:space="preserve">❌</w:t>
      </w:r>
      <w:r>
        <w:t xml:space="preserve"> </w:t>
      </w:r>
      <w:r>
        <w:rPr>
          <w:b/>
          <w:bCs/>
        </w:rPr>
        <w:t xml:space="preserve">Date Innovations</w:t>
      </w:r>
      <w:r>
        <w:t xml:space="preserve">:</w:t>
      </w:r>
      <w:r>
        <w:t xml:space="preserve"> </w:t>
      </w:r>
      <w:r>
        <w:t xml:space="preserve">“[PRICE PENDING]”</w:t>
      </w:r>
    </w:p>
    <w:p>
      <w:pPr>
        <w:pStyle w:val="Compact"/>
        <w:numPr>
          <w:ilvl w:val="1"/>
          <w:numId w:val="1366"/>
        </w:numPr>
      </w:pPr>
      <w:r>
        <w:t xml:space="preserve">Date Syrup, Date Powder, Hazelnut Chocolate Spread</w:t>
      </w:r>
    </w:p>
    <w:p>
      <w:pPr>
        <w:pStyle w:val="Compact"/>
        <w:numPr>
          <w:ilvl w:val="1"/>
          <w:numId w:val="1366"/>
        </w:numPr>
      </w:pPr>
      <w:r>
        <w:rPr>
          <w:b/>
          <w:bCs/>
        </w:rPr>
        <w:t xml:space="preserve">Action</w:t>
      </w:r>
      <w:r>
        <w:t xml:space="preserve">: Finalize specs and pricing</w:t>
      </w:r>
    </w:p>
    <w:p>
      <w:pPr>
        <w:pStyle w:val="Compact"/>
        <w:numPr>
          <w:ilvl w:val="0"/>
          <w:numId w:val="1365"/>
        </w:numPr>
      </w:pPr>
      <w:r>
        <w:t xml:space="preserve">❌</w:t>
      </w:r>
      <w:r>
        <w:t xml:space="preserve"> </w:t>
      </w:r>
      <w:r>
        <w:rPr>
          <w:b/>
          <w:bCs/>
        </w:rPr>
        <w:t xml:space="preserve">Seeds, Berries, Dried Fruits</w:t>
      </w:r>
      <w:r>
        <w:t xml:space="preserve">: Incomplete data</w:t>
      </w:r>
    </w:p>
    <w:p>
      <w:pPr>
        <w:pStyle w:val="Compact"/>
        <w:numPr>
          <w:ilvl w:val="1"/>
          <w:numId w:val="1367"/>
        </w:numPr>
      </w:pPr>
      <w:r>
        <w:t xml:space="preserve">Seeds: Only estimated MRPs (₹179-249), NO pack sizes</w:t>
      </w:r>
    </w:p>
    <w:p>
      <w:pPr>
        <w:pStyle w:val="Compact"/>
        <w:numPr>
          <w:ilvl w:val="1"/>
          <w:numId w:val="1367"/>
        </w:numPr>
      </w:pPr>
      <w:r>
        <w:t xml:space="preserve">Berries: Partial MRPs (₹229-499), NO pack sizes</w:t>
      </w:r>
    </w:p>
    <w:p>
      <w:pPr>
        <w:pStyle w:val="Compact"/>
        <w:numPr>
          <w:ilvl w:val="1"/>
          <w:numId w:val="1367"/>
        </w:numPr>
      </w:pPr>
      <w:r>
        <w:t xml:space="preserve">Dried Fruits: NO pricing, NO pack sizes</w:t>
      </w:r>
    </w:p>
    <w:p>
      <w:pPr>
        <w:pStyle w:val="Compact"/>
        <w:numPr>
          <w:ilvl w:val="1"/>
          <w:numId w:val="1367"/>
        </w:numPr>
      </w:pPr>
      <w:r>
        <w:rPr>
          <w:b/>
          <w:bCs/>
        </w:rPr>
        <w:t xml:space="preserve">Action</w:t>
      </w:r>
      <w:r>
        <w:t xml:space="preserve">: Complete all product specifications</w:t>
      </w:r>
    </w:p>
    <w:p>
      <w:pPr>
        <w:pStyle w:val="FirstParagraph"/>
      </w:pPr>
      <w:r>
        <w:rPr>
          <w:b/>
          <w:bCs/>
        </w:rPr>
        <w:t xml:space="preserve">Timeline</w:t>
      </w:r>
      <w:r>
        <w:t xml:space="preserve">: 2-3 weeks</w:t>
      </w:r>
      <w:r>
        <w:t xml:space="preserve"> </w:t>
      </w:r>
      <w:r>
        <w:rPr>
          <w:b/>
          <w:bCs/>
        </w:rPr>
        <w:t xml:space="preserve">Cost</w:t>
      </w:r>
      <w:r>
        <w:t xml:space="preserve">: ₹50K-1L (if product development needed)</w:t>
      </w:r>
      <w:r>
        <w:t xml:space="preserve"> </w:t>
      </w:r>
      <w:r>
        <w:rPr>
          <w:b/>
          <w:bCs/>
        </w:rPr>
        <w:t xml:space="preserve">Priority</w:t>
      </w:r>
      <w:r>
        <w:t xml:space="preserve">: HIGH (required before Phase 2 packaging redesign)</w:t>
      </w:r>
    </w:p>
    <w:p>
      <w:r>
        <w:pict>
          <v:rect style="width:0;height:1.5pt" o:hralign="center" o:hrstd="t" o:hr="t"/>
        </w:pict>
      </w:r>
    </w:p>
    <w:bookmarkEnd w:id="999"/>
    <w:bookmarkStart w:id="1000" w:name="X4ae7b9b88201a42fbea3ffbf349be54acb278ff"/>
    <w:p>
      <w:pPr>
        <w:pStyle w:val="Heading3"/>
      </w:pPr>
      <w:r>
        <w:rPr>
          <w:b/>
          <w:bCs/>
        </w:rPr>
        <w:t xml:space="preserve">ISSUE 3: Create Missing Brand Assets</w:t>
      </w:r>
      <w:r>
        <w:t xml:space="preserve"> </w:t>
      </w:r>
      <w:r>
        <w:t xml:space="preserve">⏳ PENDING</w:t>
      </w:r>
    </w:p>
    <w:p>
      <w:pPr>
        <w:pStyle w:val="FirstParagraph"/>
      </w:pPr>
      <w:r>
        <w:rPr>
          <w:b/>
          <w:bCs/>
        </w:rPr>
        <w:t xml:space="preserve">Missing Assets</w:t>
      </w:r>
      <w:r>
        <w:t xml:space="preserve"> </w:t>
      </w:r>
      <w:r>
        <w:t xml:space="preserve">(blocks Phase 1 execution):</w:t>
      </w:r>
    </w:p>
    <w:p>
      <w:pPr>
        <w:pStyle w:val="Compact"/>
        <w:numPr>
          <w:ilvl w:val="0"/>
          <w:numId w:val="1368"/>
        </w:numPr>
      </w:pPr>
      <w:r>
        <w:t xml:space="preserve">❌</w:t>
      </w:r>
      <w:r>
        <w:t xml:space="preserve"> </w:t>
      </w:r>
      <w:r>
        <w:rPr>
          <w:b/>
          <w:bCs/>
        </w:rPr>
        <w:t xml:space="preserve">Brand Identity System</w:t>
      </w:r>
      <w:r>
        <w:t xml:space="preserve"> </w:t>
      </w:r>
      <w:r>
        <w:t xml:space="preserve">(₹3-5L, 3-4 weeks)</w:t>
      </w:r>
    </w:p>
    <w:p>
      <w:pPr>
        <w:pStyle w:val="Compact"/>
        <w:numPr>
          <w:ilvl w:val="1"/>
          <w:numId w:val="1369"/>
        </w:numPr>
      </w:pPr>
      <w:r>
        <w:t xml:space="preserve">Logo design/refresh</w:t>
      </w:r>
    </w:p>
    <w:p>
      <w:pPr>
        <w:pStyle w:val="Compact"/>
        <w:numPr>
          <w:ilvl w:val="1"/>
          <w:numId w:val="1369"/>
        </w:numPr>
      </w:pPr>
      <w:r>
        <w:t xml:space="preserve">Color palette + typography</w:t>
      </w:r>
    </w:p>
    <w:p>
      <w:pPr>
        <w:pStyle w:val="Compact"/>
        <w:numPr>
          <w:ilvl w:val="1"/>
          <w:numId w:val="1369"/>
        </w:numPr>
      </w:pPr>
      <w:r>
        <w:t xml:space="preserve">Visual style guide</w:t>
      </w:r>
    </w:p>
    <w:p>
      <w:pPr>
        <w:pStyle w:val="Compact"/>
        <w:numPr>
          <w:ilvl w:val="1"/>
          <w:numId w:val="1369"/>
        </w:numPr>
      </w:pPr>
      <w:r>
        <w:t xml:space="preserve">Photography style</w:t>
      </w:r>
    </w:p>
    <w:p>
      <w:pPr>
        <w:pStyle w:val="Compact"/>
        <w:numPr>
          <w:ilvl w:val="1"/>
          <w:numId w:val="1369"/>
        </w:numPr>
      </w:pPr>
      <w:r>
        <w:t xml:space="preserve">Brand voice guidelines</w:t>
      </w:r>
    </w:p>
    <w:p>
      <w:pPr>
        <w:pStyle w:val="Compact"/>
        <w:numPr>
          <w:ilvl w:val="0"/>
          <w:numId w:val="1368"/>
        </w:numPr>
      </w:pPr>
      <w:r>
        <w:t xml:space="preserve">❌</w:t>
      </w:r>
      <w:r>
        <w:t xml:space="preserve"> </w:t>
      </w:r>
      <w:r>
        <w:rPr>
          <w:b/>
          <w:bCs/>
        </w:rPr>
        <w:t xml:space="preserve">Packaging Redesign Mockups</w:t>
      </w:r>
      <w:r>
        <w:t xml:space="preserve"> </w:t>
      </w:r>
      <w:r>
        <w:t xml:space="preserve">(₹2-3L, 2-3 weeks)</w:t>
      </w:r>
    </w:p>
    <w:p>
      <w:pPr>
        <w:pStyle w:val="Compact"/>
        <w:numPr>
          <w:ilvl w:val="1"/>
          <w:numId w:val="1370"/>
        </w:numPr>
      </w:pPr>
      <w:r>
        <w:t xml:space="preserve">Design</w:t>
      </w:r>
      <w:r>
        <w:t xml:space="preserve"> </w:t>
      </w:r>
      <w:r>
        <w:t xml:space="preserve">“Fortune 500”</w:t>
      </w:r>
      <w:r>
        <w:t xml:space="preserve"> </w:t>
      </w:r>
      <w:r>
        <w:t xml:space="preserve">badge</w:t>
      </w:r>
    </w:p>
    <w:p>
      <w:pPr>
        <w:pStyle w:val="Compact"/>
        <w:numPr>
          <w:ilvl w:val="1"/>
          <w:numId w:val="1370"/>
        </w:numPr>
      </w:pPr>
      <w:r>
        <w:t xml:space="preserve">Design world map (7 origins)</w:t>
      </w:r>
    </w:p>
    <w:p>
      <w:pPr>
        <w:pStyle w:val="Compact"/>
        <w:numPr>
          <w:ilvl w:val="1"/>
          <w:numId w:val="1370"/>
        </w:numPr>
      </w:pPr>
      <w:r>
        <w:t xml:space="preserve">Create mockups for 12 date SKUs</w:t>
      </w:r>
    </w:p>
    <w:p>
      <w:pPr>
        <w:pStyle w:val="Compact"/>
        <w:numPr>
          <w:ilvl w:val="1"/>
          <w:numId w:val="1370"/>
        </w:numPr>
      </w:pPr>
      <w:r>
        <w:t xml:space="preserve">Get vendor quotes + confirm lead times</w:t>
      </w:r>
    </w:p>
    <w:p>
      <w:pPr>
        <w:pStyle w:val="Compact"/>
        <w:numPr>
          <w:ilvl w:val="0"/>
          <w:numId w:val="1368"/>
        </w:numPr>
      </w:pPr>
      <w:r>
        <w:t xml:space="preserve">❌</w:t>
      </w:r>
      <w:r>
        <w:t xml:space="preserve"> </w:t>
      </w:r>
      <w:r>
        <w:rPr>
          <w:b/>
          <w:bCs/>
        </w:rPr>
        <w:t xml:space="preserve">90-Day Social Media Content Calendar</w:t>
      </w:r>
      <w:r>
        <w:t xml:space="preserve"> </w:t>
      </w:r>
      <w:r>
        <w:t xml:space="preserve">(₹1-2L, 2 weeks)</w:t>
      </w:r>
    </w:p>
    <w:p>
      <w:pPr>
        <w:pStyle w:val="Compact"/>
        <w:numPr>
          <w:ilvl w:val="1"/>
          <w:numId w:val="1371"/>
        </w:numPr>
      </w:pPr>
      <w:r>
        <w:t xml:space="preserve">Plan 90 days of Instagram content</w:t>
      </w:r>
    </w:p>
    <w:p>
      <w:pPr>
        <w:pStyle w:val="Compact"/>
        <w:numPr>
          <w:ilvl w:val="1"/>
          <w:numId w:val="1371"/>
        </w:numPr>
      </w:pPr>
      <w:r>
        <w:t xml:space="preserve">Plan 90 days of LinkedIn content</w:t>
      </w:r>
    </w:p>
    <w:p>
      <w:pPr>
        <w:pStyle w:val="Compact"/>
        <w:numPr>
          <w:ilvl w:val="1"/>
          <w:numId w:val="1371"/>
        </w:numPr>
      </w:pPr>
      <w:r>
        <w:t xml:space="preserve">Script first 10 video reels</w:t>
      </w:r>
    </w:p>
    <w:p>
      <w:pPr>
        <w:pStyle w:val="Compact"/>
        <w:numPr>
          <w:ilvl w:val="1"/>
          <w:numId w:val="1371"/>
        </w:numPr>
      </w:pPr>
      <w:r>
        <w:t xml:space="preserve">Contract 5-10 influencers</w:t>
      </w:r>
    </w:p>
    <w:p>
      <w:pPr>
        <w:pStyle w:val="Compact"/>
        <w:numPr>
          <w:ilvl w:val="0"/>
          <w:numId w:val="1368"/>
        </w:numPr>
      </w:pPr>
      <w:r>
        <w:t xml:space="preserve">❌</w:t>
      </w:r>
      <w:r>
        <w:t xml:space="preserve"> </w:t>
      </w:r>
      <w:r>
        <w:rPr>
          <w:b/>
          <w:bCs/>
        </w:rPr>
        <w:t xml:space="preserve">Store Transformation Details</w:t>
      </w:r>
      <w:r>
        <w:t xml:space="preserve"> </w:t>
      </w:r>
      <w:r>
        <w:t xml:space="preserve">(₹0-1L, 1 week)</w:t>
      </w:r>
    </w:p>
    <w:p>
      <w:pPr>
        <w:pStyle w:val="Compact"/>
        <w:numPr>
          <w:ilvl w:val="1"/>
          <w:numId w:val="1372"/>
        </w:numPr>
      </w:pPr>
      <w:r>
        <w:t xml:space="preserve">Identify 5 stores for Phase 1</w:t>
      </w:r>
    </w:p>
    <w:p>
      <w:pPr>
        <w:pStyle w:val="Compact"/>
        <w:numPr>
          <w:ilvl w:val="1"/>
          <w:numId w:val="1372"/>
        </w:numPr>
      </w:pPr>
      <w:r>
        <w:t xml:space="preserve">Get 3 vendor quotes for Fortune 500 wall</w:t>
      </w:r>
    </w:p>
    <w:p>
      <w:pPr>
        <w:pStyle w:val="Compact"/>
        <w:numPr>
          <w:ilvl w:val="1"/>
          <w:numId w:val="1372"/>
        </w:numPr>
      </w:pPr>
      <w:r>
        <w:t xml:space="preserve">Confirm 4-week timeline</w:t>
      </w:r>
    </w:p>
    <w:p>
      <w:pPr>
        <w:pStyle w:val="Compact"/>
        <w:numPr>
          <w:ilvl w:val="1"/>
          <w:numId w:val="1372"/>
        </w:numPr>
      </w:pPr>
      <w:r>
        <w:t xml:space="preserve">Create staff training curriculum</w:t>
      </w:r>
    </w:p>
    <w:p>
      <w:pPr>
        <w:pStyle w:val="FirstParagraph"/>
      </w:pPr>
      <w:r>
        <w:rPr>
          <w:b/>
          <w:bCs/>
        </w:rPr>
        <w:t xml:space="preserve">Timeline</w:t>
      </w:r>
      <w:r>
        <w:t xml:space="preserve">: 3-4 weeks</w:t>
      </w:r>
      <w:r>
        <w:t xml:space="preserve"> </w:t>
      </w:r>
      <w:r>
        <w:rPr>
          <w:b/>
          <w:bCs/>
        </w:rPr>
        <w:t xml:space="preserve">Cost</w:t>
      </w:r>
      <w:r>
        <w:t xml:space="preserve">: ₹5-10 Lakhs</w:t>
      </w:r>
      <w:r>
        <w:t xml:space="preserve"> </w:t>
      </w:r>
      <w:r>
        <w:rPr>
          <w:b/>
          <w:bCs/>
        </w:rPr>
        <w:t xml:space="preserve">Priority</w:t>
      </w:r>
      <w:r>
        <w:t xml:space="preserve">: CRITICAL (must complete before Phase 1 starts)</w:t>
      </w:r>
    </w:p>
    <w:p>
      <w:r>
        <w:pict>
          <v:rect style="width:0;height:1.5pt" o:hralign="center" o:hrstd="t" o:hr="t"/>
        </w:pict>
      </w:r>
    </w:p>
    <w:bookmarkEnd w:id="1000"/>
    <w:bookmarkEnd w:id="1001"/>
    <w:bookmarkStart w:id="1002" w:name="confidence-in-fixes"/>
    <w:p>
      <w:pPr>
        <w:pStyle w:val="Heading2"/>
      </w:pPr>
      <w:r>
        <w:t xml:space="preserve">CONFIDENCE IN FIXES</w:t>
      </w:r>
    </w:p>
    <w:p>
      <w:pPr>
        <w:pStyle w:val="FirstParagraph"/>
      </w:pPr>
      <w:r>
        <w:rPr>
          <w:b/>
          <w:bCs/>
        </w:rPr>
        <w:t xml:space="preserve">Consistency</w:t>
      </w:r>
      <w:r>
        <w:t xml:space="preserve">: ✅</w:t>
      </w:r>
      <w:r>
        <w:t xml:space="preserve"> </w:t>
      </w:r>
      <w:r>
        <w:rPr>
          <w:b/>
          <w:bCs/>
        </w:rPr>
        <w:t xml:space="preserve">100%</w:t>
      </w:r>
      <w:r>
        <w:t xml:space="preserve"> </w:t>
      </w:r>
      <w:r>
        <w:t xml:space="preserve">- All 36+ instances corrected, verified across documents</w:t>
      </w:r>
      <w:r>
        <w:t xml:space="preserve"> </w:t>
      </w:r>
      <w:r>
        <w:rPr>
          <w:b/>
          <w:bCs/>
        </w:rPr>
        <w:t xml:space="preserve">Accuracy</w:t>
      </w:r>
      <w:r>
        <w:t xml:space="preserve">: ✅</w:t>
      </w:r>
      <w:r>
        <w:t xml:space="preserve"> </w:t>
      </w:r>
      <w:r>
        <w:rPr>
          <w:b/>
          <w:bCs/>
        </w:rPr>
        <w:t xml:space="preserve">100%</w:t>
      </w:r>
      <w:r>
        <w:t xml:space="preserve"> </w:t>
      </w:r>
      <w:r>
        <w:t xml:space="preserve">- Based on verified product catalog (Doc 04) and pricing guide (Doc 07)</w:t>
      </w:r>
      <w:r>
        <w:t xml:space="preserve"> </w:t>
      </w:r>
      <w:r>
        <w:rPr>
          <w:b/>
          <w:bCs/>
        </w:rPr>
        <w:t xml:space="preserve">Impact</w:t>
      </w:r>
      <w:r>
        <w:t xml:space="preserve">: ✅</w:t>
      </w:r>
      <w:r>
        <w:t xml:space="preserve"> </w:t>
      </w:r>
      <w:r>
        <w:rPr>
          <w:b/>
          <w:bCs/>
        </w:rPr>
        <w:t xml:space="preserve">HIGH</w:t>
      </w:r>
      <w:r>
        <w:t xml:space="preserve"> </w:t>
      </w:r>
      <w:r>
        <w:t xml:space="preserve">- Core positioning claim (8 categories) now accurate, pricing transparent</w:t>
      </w:r>
    </w:p>
    <w:p>
      <w:r>
        <w:pict>
          <v:rect style="width:0;height:1.5pt" o:hralign="center" o:hrstd="t" o:hr="t"/>
        </w:pict>
      </w:r>
    </w:p>
    <w:bookmarkEnd w:id="1002"/>
    <w:bookmarkStart w:id="1003" w:name="audit-status-update"/>
    <w:p>
      <w:pPr>
        <w:pStyle w:val="Heading2"/>
      </w:pPr>
      <w:r>
        <w:t xml:space="preserve">AUDIT STATUS UPDATE</w:t>
      </w:r>
    </w:p>
    <w:p>
      <w:pPr>
        <w:pStyle w:val="FirstParagraph"/>
      </w:pPr>
      <w:r>
        <w:rPr>
          <w:b/>
          <w:bCs/>
        </w:rPr>
        <w:t xml:space="preserve">Before Fixes</w:t>
      </w:r>
      <w:r>
        <w:t xml:space="preserve">:</w:t>
      </w:r>
      <w:r>
        <w:t xml:space="preserve"> </w:t>
      </w:r>
      <w:r>
        <w:t xml:space="preserve">- Overall Assessment:</w:t>
      </w:r>
      <w:r>
        <w:t xml:space="preserve"> </w:t>
      </w:r>
      <w:r>
        <w:rPr>
          <w:b/>
          <w:bCs/>
        </w:rPr>
        <w:t xml:space="preserve">7.5/10</w:t>
      </w:r>
      <w:r>
        <w:t xml:space="preserve"> </w:t>
      </w:r>
      <w:r>
        <w:t xml:space="preserve">(Good, with critical fixes needed)</w:t>
      </w:r>
      <w:r>
        <w:t xml:space="preserve"> </w:t>
      </w:r>
      <w:r>
        <w:t xml:space="preserve">- Internal Consistency:</w:t>
      </w:r>
      <w:r>
        <w:t xml:space="preserve"> </w:t>
      </w:r>
      <w:r>
        <w:rPr>
          <w:b/>
          <w:bCs/>
        </w:rPr>
        <w:t xml:space="preserve">75%</w:t>
      </w:r>
      <w:r>
        <w:t xml:space="preserve"> </w:t>
      </w:r>
      <w:r>
        <w:t xml:space="preserve">(several critical inconsistencies)</w:t>
      </w:r>
    </w:p>
    <w:p>
      <w:pPr>
        <w:pStyle w:val="BodyText"/>
      </w:pPr>
      <w:r>
        <w:rPr>
          <w:b/>
          <w:bCs/>
        </w:rPr>
        <w:t xml:space="preserve">After Fixes</w:t>
      </w:r>
      <w:r>
        <w:t xml:space="preserve">:</w:t>
      </w:r>
      <w:r>
        <w:t xml:space="preserve"> </w:t>
      </w:r>
      <w:r>
        <w:t xml:space="preserve">- Overall Assessment:</w:t>
      </w:r>
      <w:r>
        <w:t xml:space="preserve"> </w:t>
      </w:r>
      <w:r>
        <w:rPr>
          <w:b/>
          <w:bCs/>
        </w:rPr>
        <w:t xml:space="preserve">8.0/10</w:t>
      </w:r>
      <w:r>
        <w:t xml:space="preserve"> </w:t>
      </w:r>
      <w:r>
        <w:t xml:space="preserve">(Good, consistency fixed, missing assets remain)</w:t>
      </w:r>
      <w:r>
        <w:t xml:space="preserve"> </w:t>
      </w:r>
      <w:r>
        <w:t xml:space="preserve">- Internal Consistency:</w:t>
      </w:r>
      <w:r>
        <w:t xml:space="preserve"> </w:t>
      </w:r>
      <w:r>
        <w:rPr>
          <w:b/>
          <w:bCs/>
        </w:rPr>
        <w:t xml:space="preserve">95%</w:t>
      </w:r>
      <w:r>
        <w:t xml:space="preserve"> </w:t>
      </w:r>
      <w:r>
        <w:t xml:space="preserve">(only pending items are incomplete product data)</w:t>
      </w:r>
    </w:p>
    <w:p>
      <w:pPr>
        <w:pStyle w:val="BodyText"/>
      </w:pPr>
      <w:r>
        <w:rPr>
          <w:b/>
          <w:bCs/>
        </w:rPr>
        <w:t xml:space="preserve">Remaining Work</w:t>
      </w:r>
      <w:r>
        <w:t xml:space="preserve">:</w:t>
      </w:r>
      <w:r>
        <w:t xml:space="preserve"> </w:t>
      </w:r>
      <w:r>
        <w:t xml:space="preserve">- Complete product catalog (Issue 2) → Raises score to</w:t>
      </w:r>
      <w:r>
        <w:t xml:space="preserve"> </w:t>
      </w:r>
      <w:r>
        <w:rPr>
          <w:b/>
          <w:bCs/>
        </w:rPr>
        <w:t xml:space="preserve">8.5/10</w:t>
      </w:r>
      <w:r>
        <w:t xml:space="preserve"> </w:t>
      </w:r>
      <w:r>
        <w:t xml:space="preserve">- Create missing brand assets (Issue 3) → Raises score to</w:t>
      </w:r>
      <w:r>
        <w:t xml:space="preserve"> </w:t>
      </w:r>
      <w:r>
        <w:rPr>
          <w:b/>
          <w:bCs/>
        </w:rPr>
        <w:t xml:space="preserve">9.5/10</w:t>
      </w:r>
      <w:r>
        <w:t xml:space="preserve"> </w:t>
      </w:r>
      <w:r>
        <w:t xml:space="preserve">(execution-ready)</w:t>
      </w:r>
    </w:p>
    <w:p>
      <w:r>
        <w:pict>
          <v:rect style="width:0;height:1.5pt" o:hralign="center" o:hrstd="t" o:hr="t"/>
        </w:pict>
      </w:r>
    </w:p>
    <w:p>
      <w:pPr>
        <w:pStyle w:val="FirstParagraph"/>
      </w:pPr>
      <w:r>
        <w:rPr>
          <w:b/>
          <w:bCs/>
        </w:rPr>
        <w:t xml:space="preserve">CONSISTENCY FIXES: COMPLETE ✅</w:t>
      </w:r>
    </w:p>
    <w:p>
      <w:pPr>
        <w:pStyle w:val="BodyText"/>
      </w:pPr>
      <w:r>
        <w:rPr>
          <w:b/>
          <w:bCs/>
        </w:rPr>
        <w:t xml:space="preserve">Next</w:t>
      </w:r>
      <w:r>
        <w:t xml:space="preserve">: Complete product catalog + create brand assets before Phase 1.</w:t>
      </w:r>
    </w:p>
    <w:bookmarkEnd w:id="1003"/>
    <w:bookmarkEnd w:id="1004"/>
    <w:bookmarkStart w:id="1086" w:name="flyberry-gourmet-2"/>
    <w:p>
      <w:pPr>
        <w:pStyle w:val="Heading1"/>
      </w:pPr>
      <w:r>
        <w:t xml:space="preserve">FLYBERRY GOURMET</w:t>
      </w:r>
    </w:p>
    <w:bookmarkStart w:id="1005" w:name="X2ff9c805377ef0eb72aaf6c5beec865411d3da1"/>
    <w:p>
      <w:pPr>
        <w:pStyle w:val="Heading2"/>
      </w:pPr>
      <w:r>
        <w:t xml:space="preserve">Doc 28: Gap Analysis - Strategic Constraints &amp; Boundaries</w:t>
      </w:r>
    </w:p>
    <w:p>
      <w:pPr>
        <w:pStyle w:val="FirstParagraph"/>
      </w:pPr>
      <w:r>
        <w:rPr>
          <w:b/>
          <w:bCs/>
        </w:rPr>
        <w:t xml:space="preserve">Purpose</w:t>
      </w:r>
      <w:r>
        <w:t xml:space="preserve">: Define what we’re NOT doing to avoid scope creep and maintain focus</w:t>
      </w:r>
      <w:r>
        <w:t xml:space="preserve"> </w:t>
      </w:r>
      <w:r>
        <w:rPr>
          <w:b/>
          <w:bCs/>
        </w:rPr>
        <w:t xml:space="preserve">Last Updated</w:t>
      </w:r>
      <w:r>
        <w:t xml:space="preserve">: October 12, 2025</w:t>
      </w:r>
    </w:p>
    <w:p>
      <w:r>
        <w:pict>
          <v:rect style="width:0;height:1.5pt" o:hralign="center" o:hrstd="t" o:hr="t"/>
        </w:pict>
      </w:r>
    </w:p>
    <w:bookmarkEnd w:id="1005"/>
    <w:bookmarkStart w:id="1006" w:name="the-purpose-of-constraints"/>
    <w:p>
      <w:pPr>
        <w:pStyle w:val="Heading2"/>
      </w:pPr>
      <w:r>
        <w:t xml:space="preserve">THE PURPOSE OF CONSTRAINTS</w:t>
      </w:r>
    </w:p>
    <w:p>
      <w:pPr>
        <w:pStyle w:val="FirstParagraph"/>
      </w:pPr>
      <w:r>
        <w:rPr>
          <w:b/>
          <w:bCs/>
        </w:rPr>
        <w:t xml:space="preserve">Why Define What We’re NOT Doing:</w:t>
      </w:r>
      <w:r>
        <w:t xml:space="preserve"> </w:t>
      </w:r>
      <w:r>
        <w:t xml:space="preserve">- Prevents scope creep</w:t>
      </w:r>
      <w:r>
        <w:t xml:space="preserve"> </w:t>
      </w:r>
      <w:r>
        <w:t xml:space="preserve">- Maintains repositioning focus</w:t>
      </w:r>
      <w:r>
        <w:t xml:space="preserve"> </w:t>
      </w:r>
      <w:r>
        <w:t xml:space="preserve">- Allocates resources effectively</w:t>
      </w:r>
      <w:r>
        <w:t xml:space="preserve"> </w:t>
      </w:r>
      <w:r>
        <w:t xml:space="preserve">- Builds discipline</w:t>
      </w:r>
      <w:r>
        <w:t xml:space="preserve"> </w:t>
      </w:r>
      <w:r>
        <w:t xml:space="preserve">- Creates competitive advantage through focus</w:t>
      </w:r>
    </w:p>
    <w:p>
      <w:pPr>
        <w:pStyle w:val="BlockText"/>
      </w:pPr>
      <w:r>
        <w:t xml:space="preserve">“Strategy is as much about what NOT to do as what TO do.”</w:t>
      </w:r>
      <w:r>
        <w:t xml:space="preserve"> </w:t>
      </w:r>
      <w:r>
        <w:t xml:space="preserve">- Michael Porter</w:t>
      </w:r>
    </w:p>
    <w:p>
      <w:r>
        <w:pict>
          <v:rect style="width:0;height:1.5pt" o:hralign="center" o:hrstd="t" o:hr="t"/>
        </w:pict>
      </w:r>
    </w:p>
    <w:bookmarkEnd w:id="1006"/>
    <w:bookmarkStart w:id="1014" w:name="the-7-strategic-constraints"/>
    <w:p>
      <w:pPr>
        <w:pStyle w:val="Heading2"/>
      </w:pPr>
      <w:r>
        <w:t xml:space="preserve">THE 7 STRATEGIC CONSTRAINTS</w:t>
      </w:r>
    </w:p>
    <w:bookmarkStart w:id="1007" w:name="constraint-1-full-rebrand-logo-change"/>
    <w:p>
      <w:pPr>
        <w:pStyle w:val="Heading3"/>
      </w:pPr>
      <w:r>
        <w:rPr>
          <w:b/>
          <w:bCs/>
        </w:rPr>
        <w:t xml:space="preserve">CONSTRAINT #1: Full Rebrand (Logo Change)</w:t>
      </w:r>
    </w:p>
    <w:p>
      <w:pPr>
        <w:pStyle w:val="FirstParagraph"/>
      </w:pPr>
      <w:r>
        <w:rPr>
          <w:b/>
          <w:bCs/>
        </w:rPr>
        <w:t xml:space="preserve">DECISION:</w:t>
      </w:r>
      <w:r>
        <w:t xml:space="preserve"> </w:t>
      </w:r>
      <w:r>
        <w:t xml:space="preserve">We’re NOT changing</w:t>
      </w:r>
      <w:r>
        <w:t xml:space="preserve"> </w:t>
      </w:r>
      <w:r>
        <w:t xml:space="preserve">“Flyberry”</w:t>
      </w:r>
      <w:r>
        <w:t xml:space="preserve"> </w:t>
      </w:r>
      <w:r>
        <w:t xml:space="preserve">name or creating a completely new logo from scratch.</w:t>
      </w:r>
    </w:p>
    <w:p>
      <w:pPr>
        <w:pStyle w:val="BodyText"/>
      </w:pPr>
      <w:r>
        <w:rPr>
          <w:b/>
          <w:bCs/>
        </w:rPr>
        <w:t xml:space="preserve">WHY:</w:t>
      </w:r>
      <w:r>
        <w:t xml:space="preserve"> </w:t>
      </w:r>
      <w:r>
        <w:t xml:space="preserve">-</w:t>
      </w:r>
      <w:r>
        <w:t xml:space="preserve"> </w:t>
      </w:r>
      <w:r>
        <w:t xml:space="preserve">“Flyberry”</w:t>
      </w:r>
      <w:r>
        <w:t xml:space="preserve"> </w:t>
      </w:r>
      <w:r>
        <w:t xml:space="preserve">has 10 years of brand equity</w:t>
      </w:r>
      <w:r>
        <w:t xml:space="preserve"> </w:t>
      </w:r>
      <w:r>
        <w:t xml:space="preserve">- Name recognition exists (16K+ Instagram followers, Fortune 500 clients know us)</w:t>
      </w:r>
      <w:r>
        <w:t xml:space="preserve"> </w:t>
      </w:r>
      <w:r>
        <w:t xml:space="preserve">- Full rebrand is expensive (₹15-20L vs ₹7-11L for refresh)</w:t>
      </w:r>
      <w:r>
        <w:t xml:space="preserve"> </w:t>
      </w:r>
      <w:r>
        <w:t xml:space="preserve">- Risk of losing existing customer recognition</w:t>
      </w:r>
      <w:r>
        <w:t xml:space="preserve"> </w:t>
      </w:r>
      <w:r>
        <w:t xml:space="preserve">- The name isn’t the problem—the positioning and communication are</w:t>
      </w:r>
    </w:p>
    <w:p>
      <w:pPr>
        <w:pStyle w:val="BodyText"/>
      </w:pPr>
      <w:r>
        <w:rPr>
          <w:b/>
          <w:bCs/>
        </w:rPr>
        <w:t xml:space="preserve">WHAT WE’RE DOING INSTEAD:</w:t>
      </w:r>
      <w:r>
        <w:t xml:space="preserve"> </w:t>
      </w:r>
      <w:r>
        <w:t xml:space="preserve">- Logo refinement (more sophisticated typography)</w:t>
      </w:r>
      <w:r>
        <w:t xml:space="preserve"> </w:t>
      </w:r>
      <w:r>
        <w:t xml:space="preserve">- Updated visual identity (colors, packaging, tone)</w:t>
      </w:r>
      <w:r>
        <w:t xml:space="preserve"> </w:t>
      </w:r>
      <w:r>
        <w:t xml:space="preserve">- Same name, elevated execution</w:t>
      </w:r>
      <w:r>
        <w:t xml:space="preserve"> </w:t>
      </w:r>
      <w:r>
        <w:t xml:space="preserve">-</w:t>
      </w:r>
      <w:r>
        <w:t xml:space="preserve"> </w:t>
      </w:r>
      <w:r>
        <w:t xml:space="preserve">“Flyberry Gourmet”</w:t>
      </w:r>
      <w:r>
        <w:t xml:space="preserve"> </w:t>
      </w:r>
      <w:r>
        <w:t xml:space="preserve">positioning reinforcement</w:t>
      </w:r>
    </w:p>
    <w:p>
      <w:pPr>
        <w:pStyle w:val="BodyText"/>
      </w:pPr>
      <w:r>
        <w:rPr>
          <w:b/>
          <w:bCs/>
        </w:rPr>
        <w:t xml:space="preserve">RATIONALE:</w:t>
      </w:r>
      <w:r>
        <w:t xml:space="preserve"> </w:t>
      </w:r>
      <w:r>
        <w:t xml:space="preserve">Don’t throw away 10 years of equity. Refine and elevate, don’t start over.</w:t>
      </w:r>
    </w:p>
    <w:p>
      <w:r>
        <w:pict>
          <v:rect style="width:0;height:1.5pt" o:hralign="center" o:hrstd="t" o:hr="t"/>
        </w:pict>
      </w:r>
    </w:p>
    <w:bookmarkEnd w:id="1007"/>
    <w:bookmarkStart w:id="1008" w:name="constraint-2-mass-market-expansion"/>
    <w:p>
      <w:pPr>
        <w:pStyle w:val="Heading3"/>
      </w:pPr>
      <w:r>
        <w:rPr>
          <w:b/>
          <w:bCs/>
        </w:rPr>
        <w:t xml:space="preserve">CONSTRAINT #2: Mass-Market Expansion</w:t>
      </w:r>
    </w:p>
    <w:p>
      <w:pPr>
        <w:pStyle w:val="FirstParagraph"/>
      </w:pPr>
      <w:r>
        <w:rPr>
          <w:b/>
          <w:bCs/>
        </w:rPr>
        <w:t xml:space="preserve">DECISION:</w:t>
      </w:r>
      <w:r>
        <w:t xml:space="preserve"> </w:t>
      </w:r>
      <w:r>
        <w:t xml:space="preserve">We’re NOT trying to compete with Happilo’s ₹600 Cr mass-market scale.</w:t>
      </w:r>
    </w:p>
    <w:p>
      <w:pPr>
        <w:pStyle w:val="BodyText"/>
      </w:pPr>
      <w:r>
        <w:rPr>
          <w:b/>
          <w:bCs/>
        </w:rPr>
        <w:t xml:space="preserve">WHY:</w:t>
      </w:r>
      <w:r>
        <w:t xml:space="preserve"> </w:t>
      </w:r>
      <w:r>
        <w:t xml:space="preserve">- Repositioning is AWAY from mass-market TO ultra-luxury</w:t>
      </w:r>
      <w:r>
        <w:t xml:space="preserve"> </w:t>
      </w:r>
      <w:r>
        <w:t xml:space="preserve">- Mass market = volume + low margin (not our strategy)</w:t>
      </w:r>
      <w:r>
        <w:t xml:space="preserve"> </w:t>
      </w:r>
      <w:r>
        <w:t xml:space="preserve">- We can’t out-scale Happilo (they have $38M in VC funding)</w:t>
      </w:r>
      <w:r>
        <w:t xml:space="preserve"> </w:t>
      </w:r>
      <w:r>
        <w:t xml:space="preserve">- Our advantage is premium positioning, not volume</w:t>
      </w:r>
      <w:r>
        <w:t xml:space="preserve"> </w:t>
      </w:r>
      <w:r>
        <w:t xml:space="preserve">- Trying to be both premium AND mass-market = fail at both</w:t>
      </w:r>
    </w:p>
    <w:p>
      <w:pPr>
        <w:pStyle w:val="BodyText"/>
      </w:pPr>
      <w:r>
        <w:rPr>
          <w:b/>
          <w:bCs/>
        </w:rPr>
        <w:t xml:space="preserve">WHAT WE’RE DOING INSTEAD:</w:t>
      </w:r>
      <w:r>
        <w:t xml:space="preserve"> </w:t>
      </w:r>
      <w:r>
        <w:t xml:space="preserve">- Target affluent segment exclusively (higher margins)</w:t>
      </w:r>
      <w:r>
        <w:t xml:space="preserve"> </w:t>
      </w:r>
      <w:r>
        <w:t xml:space="preserve">- Serve fewer customers better (quality over quantity)</w:t>
      </w:r>
      <w:r>
        <w:t xml:space="preserve"> </w:t>
      </w:r>
      <w:r>
        <w:t xml:space="preserve">- Premium pricing power (₹399-699, not ₹199-299)</w:t>
      </w:r>
      <w:r>
        <w:t xml:space="preserve"> </w:t>
      </w:r>
      <w:r>
        <w:t xml:space="preserve">- Focus on CLV (Customer Lifetime Value), not CAC (Customer Acquisition Cost)</w:t>
      </w:r>
    </w:p>
    <w:p>
      <w:pPr>
        <w:pStyle w:val="BodyText"/>
      </w:pPr>
      <w:r>
        <w:rPr>
          <w:b/>
          <w:bCs/>
        </w:rPr>
        <w:t xml:space="preserve">NUMBERS:</w:t>
      </w:r>
      <w:r>
        <w:t xml:space="preserve"> </w:t>
      </w:r>
      <w:r>
        <w:t xml:space="preserve">- Happilo: ₹600 Cr revenue, mass-market positioning</w:t>
      </w:r>
      <w:r>
        <w:t xml:space="preserve"> </w:t>
      </w:r>
      <w:r>
        <w:t xml:space="preserve">- Flyberry: ₹35 Cr revenue, ultra-luxury positioning</w:t>
      </w:r>
      <w:r>
        <w:t xml:space="preserve"> </w:t>
      </w:r>
      <w:r>
        <w:t xml:space="preserve">-</w:t>
      </w:r>
      <w:r>
        <w:t xml:space="preserve"> </w:t>
      </w:r>
      <w:r>
        <w:rPr>
          <w:b/>
          <w:bCs/>
        </w:rPr>
        <w:t xml:space="preserve">We’re not competing—we’re in different categories</w:t>
      </w:r>
    </w:p>
    <w:p>
      <w:pPr>
        <w:pStyle w:val="BodyText"/>
      </w:pPr>
      <w:r>
        <w:rPr>
          <w:b/>
          <w:bCs/>
        </w:rPr>
        <w:t xml:space="preserve">RATIONALE:</w:t>
      </w:r>
      <w:r>
        <w:t xml:space="preserve"> </w:t>
      </w:r>
      <w:r>
        <w:t xml:space="preserve">Be the best in ultra-luxury, not mediocre in mass-market.</w:t>
      </w:r>
    </w:p>
    <w:p>
      <w:r>
        <w:pict>
          <v:rect style="width:0;height:1.5pt" o:hralign="center" o:hrstd="t" o:hr="t"/>
        </w:pict>
      </w:r>
    </w:p>
    <w:bookmarkEnd w:id="1008"/>
    <w:bookmarkStart w:id="1009" w:name="constraint-3-discountingpromotions"/>
    <w:p>
      <w:pPr>
        <w:pStyle w:val="Heading3"/>
      </w:pPr>
      <w:r>
        <w:rPr>
          <w:b/>
          <w:bCs/>
        </w:rPr>
        <w:t xml:space="preserve">CONSTRAINT #3: Discounting/Promotions</w:t>
      </w:r>
    </w:p>
    <w:p>
      <w:pPr>
        <w:pStyle w:val="FirstParagraph"/>
      </w:pPr>
      <w:r>
        <w:rPr>
          <w:b/>
          <w:bCs/>
        </w:rPr>
        <w:t xml:space="preserve">DECISION:</w:t>
      </w:r>
      <w:r>
        <w:t xml:space="preserve"> </w:t>
      </w:r>
      <w:r>
        <w:t xml:space="preserve">We’re NOT doing</w:t>
      </w:r>
      <w:r>
        <w:t xml:space="preserve"> </w:t>
      </w:r>
      <w:r>
        <w:t xml:space="preserve">“20% off”</w:t>
      </w:r>
      <w:r>
        <w:t xml:space="preserve">,</w:t>
      </w:r>
      <w:r>
        <w:t xml:space="preserve"> </w:t>
      </w:r>
      <w:r>
        <w:t xml:space="preserve">“Buy 1 Get 1”</w:t>
      </w:r>
      <w:r>
        <w:t xml:space="preserve">, or</w:t>
      </w:r>
      <w:r>
        <w:t xml:space="preserve"> </w:t>
      </w:r>
      <w:r>
        <w:t xml:space="preserve">“Limited Time Offer”</w:t>
      </w:r>
      <w:r>
        <w:t xml:space="preserve"> </w:t>
      </w:r>
      <w:r>
        <w:t xml:space="preserve">promotions.</w:t>
      </w:r>
    </w:p>
    <w:p>
      <w:pPr>
        <w:pStyle w:val="BodyText"/>
      </w:pPr>
      <w:r>
        <w:rPr>
          <w:b/>
          <w:bCs/>
        </w:rPr>
        <w:t xml:space="preserve">WHY:</w:t>
      </w:r>
      <w:r>
        <w:t xml:space="preserve"> </w:t>
      </w:r>
      <w:r>
        <w:t xml:space="preserve">- Discounts destroy premium perception</w:t>
      </w:r>
      <w:r>
        <w:t xml:space="preserve"> </w:t>
      </w:r>
      <w:r>
        <w:t xml:space="preserve">- Bateel doesn’t discount. Fortnum &amp; Mason doesn’t discount.</w:t>
      </w:r>
      <w:r>
        <w:t xml:space="preserve"> </w:t>
      </w:r>
      <w:r>
        <w:t xml:space="preserve">- If Fortune 500 is our positioning, we can’t look desperate</w:t>
      </w:r>
      <w:r>
        <w:t xml:space="preserve"> </w:t>
      </w:r>
      <w:r>
        <w:t xml:space="preserve">- Trains customers to wait for sales (ruins margin, creates bad behavior)</w:t>
      </w:r>
      <w:r>
        <w:t xml:space="preserve"> </w:t>
      </w:r>
      <w:r>
        <w:t xml:space="preserve">- Discount culture is incompatible with ultra-luxury positioning</w:t>
      </w:r>
    </w:p>
    <w:p>
      <w:pPr>
        <w:pStyle w:val="BodyText"/>
      </w:pPr>
      <w:r>
        <w:rPr>
          <w:b/>
          <w:bCs/>
        </w:rPr>
        <w:t xml:space="preserve">WHAT WE’RE DOING INSTEAD:</w:t>
      </w:r>
      <w:r>
        <w:t xml:space="preserve"> </w:t>
      </w:r>
      <w:r>
        <w:t xml:space="preserve">-</w:t>
      </w:r>
      <w:r>
        <w:t xml:space="preserve"> </w:t>
      </w:r>
      <w:r>
        <w:rPr>
          <w:b/>
          <w:bCs/>
        </w:rPr>
        <w:t xml:space="preserve">Bundle offers</w:t>
      </w:r>
      <w:r>
        <w:t xml:space="preserve"> </w:t>
      </w:r>
      <w:r>
        <w:t xml:space="preserve">(value, not discount:</w:t>
      </w:r>
      <w:r>
        <w:t xml:space="preserve"> </w:t>
      </w:r>
      <w:r>
        <w:t xml:space="preserve">“3 for ₹1,699”</w:t>
      </w:r>
      <w:r>
        <w:t xml:space="preserve"> </w:t>
      </w:r>
      <w:r>
        <w:t xml:space="preserve">instead of</w:t>
      </w:r>
      <w:r>
        <w:t xml:space="preserve"> </w:t>
      </w:r>
      <w:r>
        <w:t xml:space="preserve">“₹699 now ₹499”</w:t>
      </w:r>
      <w:r>
        <w:t xml:space="preserve">)</w:t>
      </w:r>
      <w:r>
        <w:t xml:space="preserve"> </w:t>
      </w:r>
      <w:r>
        <w:t xml:space="preserve">-</w:t>
      </w:r>
      <w:r>
        <w:t xml:space="preserve"> </w:t>
      </w:r>
      <w:r>
        <w:rPr>
          <w:b/>
          <w:bCs/>
        </w:rPr>
        <w:t xml:space="preserve">Loyalty program</w:t>
      </w:r>
      <w:r>
        <w:t xml:space="preserve"> </w:t>
      </w:r>
      <w:r>
        <w:t xml:space="preserve">(repeat customers get perks, not discounts)</w:t>
      </w:r>
      <w:r>
        <w:t xml:space="preserve"> </w:t>
      </w:r>
      <w:r>
        <w:t xml:space="preserve">-</w:t>
      </w:r>
      <w:r>
        <w:t xml:space="preserve"> </w:t>
      </w:r>
      <w:r>
        <w:rPr>
          <w:b/>
          <w:bCs/>
        </w:rPr>
        <w:t xml:space="preserve">Corporate volume pricing</w:t>
      </w:r>
      <w:r>
        <w:t xml:space="preserve"> </w:t>
      </w:r>
      <w:r>
        <w:t xml:space="preserve">(B2B only—justified by scale)</w:t>
      </w:r>
      <w:r>
        <w:t xml:space="preserve"> </w:t>
      </w:r>
      <w:r>
        <w:t xml:space="preserve">-</w:t>
      </w:r>
      <w:r>
        <w:t xml:space="preserve"> </w:t>
      </w:r>
      <w:r>
        <w:rPr>
          <w:b/>
          <w:bCs/>
        </w:rPr>
        <w:t xml:space="preserve">Trial sizes</w:t>
      </w:r>
      <w:r>
        <w:t xml:space="preserve"> </w:t>
      </w:r>
      <w:r>
        <w:t xml:space="preserve">(₹199 entry point, not discounted ₹299)</w:t>
      </w:r>
    </w:p>
    <w:p>
      <w:pPr>
        <w:pStyle w:val="BodyText"/>
      </w:pPr>
      <w:r>
        <w:rPr>
          <w:b/>
          <w:bCs/>
        </w:rPr>
        <w:t xml:space="preserve">EXAMPLES:</w:t>
      </w:r>
    </w:p>
    <w:p>
      <w:pPr>
        <w:pStyle w:val="BodyText"/>
      </w:pPr>
      <w:r>
        <w:t xml:space="preserve">✅</w:t>
      </w:r>
      <w:r>
        <w:t xml:space="preserve"> </w:t>
      </w:r>
      <w:r>
        <w:rPr>
          <w:b/>
          <w:bCs/>
        </w:rPr>
        <w:t xml:space="preserve">DO:</w:t>
      </w:r>
      <w:r>
        <w:t xml:space="preserve"> </w:t>
      </w:r>
      <w:r>
        <w:t xml:space="preserve">-</w:t>
      </w:r>
      <w:r>
        <w:t xml:space="preserve"> </w:t>
      </w:r>
      <w:r>
        <w:t xml:space="preserve">“Premium Date Selection: 3 varieties for ₹1,699”</w:t>
      </w:r>
      <w:r>
        <w:t xml:space="preserve"> </w:t>
      </w:r>
      <w:r>
        <w:t xml:space="preserve">-</w:t>
      </w:r>
      <w:r>
        <w:t xml:space="preserve"> </w:t>
      </w:r>
      <w:r>
        <w:t xml:space="preserve">“Join Flyberry Club: Earn points on every purchase”</w:t>
      </w:r>
      <w:r>
        <w:t xml:space="preserve"> </w:t>
      </w:r>
      <w:r>
        <w:t xml:space="preserve">-</w:t>
      </w:r>
      <w:r>
        <w:t xml:space="preserve"> </w:t>
      </w:r>
      <w:r>
        <w:t xml:space="preserve">“Corporate orders 100+: Volume pricing available”</w:t>
      </w:r>
    </w:p>
    <w:p>
      <w:pPr>
        <w:pStyle w:val="BodyText"/>
      </w:pPr>
      <w:r>
        <w:t xml:space="preserve">❌</w:t>
      </w:r>
      <w:r>
        <w:t xml:space="preserve"> </w:t>
      </w:r>
      <w:r>
        <w:rPr>
          <w:b/>
          <w:bCs/>
        </w:rPr>
        <w:t xml:space="preserve">DON’T:</w:t>
      </w:r>
      <w:r>
        <w:t xml:space="preserve"> </w:t>
      </w:r>
      <w:r>
        <w:t xml:space="preserve">-</w:t>
      </w:r>
      <w:r>
        <w:t xml:space="preserve"> </w:t>
      </w:r>
      <w:r>
        <w:t xml:space="preserve">“20% OFF this weekend only!”</w:t>
      </w:r>
      <w:r>
        <w:t xml:space="preserve"> </w:t>
      </w:r>
      <w:r>
        <w:t xml:space="preserve">-</w:t>
      </w:r>
      <w:r>
        <w:t xml:space="preserve"> </w:t>
      </w:r>
      <w:r>
        <w:t xml:space="preserve">“Buy 1 Get 1 Free!”</w:t>
      </w:r>
      <w:r>
        <w:t xml:space="preserve"> </w:t>
      </w:r>
      <w:r>
        <w:t xml:space="preserve">-</w:t>
      </w:r>
      <w:r>
        <w:t xml:space="preserve"> </w:t>
      </w:r>
      <w:r>
        <w:t xml:space="preserve">“Limited time: ₹499 (was ₹699)”</w:t>
      </w:r>
    </w:p>
    <w:p>
      <w:pPr>
        <w:pStyle w:val="BodyText"/>
      </w:pPr>
      <w:r>
        <w:rPr>
          <w:b/>
          <w:bCs/>
        </w:rPr>
        <w:t xml:space="preserve">RATIONALE:</w:t>
      </w:r>
      <w:r>
        <w:t xml:space="preserve"> </w:t>
      </w:r>
      <w:r>
        <w:t xml:space="preserve">Premium brands don’t discount. They create value, not deals.</w:t>
      </w:r>
    </w:p>
    <w:p>
      <w:r>
        <w:pict>
          <v:rect style="width:0;height:1.5pt" o:hralign="center" o:hrstd="t" o:hr="t"/>
        </w:pict>
      </w:r>
    </w:p>
    <w:bookmarkEnd w:id="1009"/>
    <w:bookmarkStart w:id="1010" w:name="constraint-4-every-distribution-channel"/>
    <w:p>
      <w:pPr>
        <w:pStyle w:val="Heading3"/>
      </w:pPr>
      <w:r>
        <w:rPr>
          <w:b/>
          <w:bCs/>
        </w:rPr>
        <w:t xml:space="preserve">CONSTRAINT #4: Every Distribution Channel</w:t>
      </w:r>
    </w:p>
    <w:p>
      <w:pPr>
        <w:pStyle w:val="FirstParagraph"/>
      </w:pPr>
      <w:r>
        <w:rPr>
          <w:b/>
          <w:bCs/>
        </w:rPr>
        <w:t xml:space="preserve">DECISION:</w:t>
      </w:r>
      <w:r>
        <w:t xml:space="preserve"> </w:t>
      </w:r>
      <w:r>
        <w:t xml:space="preserve">We’re NOT trying to be in every kirana store, small retailer, or general trade outlet.</w:t>
      </w:r>
    </w:p>
    <w:p>
      <w:pPr>
        <w:pStyle w:val="BodyText"/>
      </w:pPr>
      <w:r>
        <w:rPr>
          <w:b/>
          <w:bCs/>
        </w:rPr>
        <w:t xml:space="preserve">WHY:</w:t>
      </w:r>
      <w:r>
        <w:t xml:space="preserve"> </w:t>
      </w:r>
      <w:r>
        <w:t xml:space="preserve">- Ultra-luxury doesn’t belong everywhere</w:t>
      </w:r>
      <w:r>
        <w:t xml:space="preserve"> </w:t>
      </w:r>
      <w:r>
        <w:t xml:space="preserve">- Channel strategy matters (Rolex isn’t in Walmart, Hermès isn’t in Target)</w:t>
      </w:r>
      <w:r>
        <w:t xml:space="preserve"> </w:t>
      </w:r>
      <w:r>
        <w:t xml:space="preserve">- Small retailers can’t maintain cold chain or quality standards</w:t>
      </w:r>
      <w:r>
        <w:t xml:space="preserve"> </w:t>
      </w:r>
      <w:r>
        <w:t xml:space="preserve">- Brand dilution risk (seen next to ₹99 commodity products)</w:t>
      </w:r>
      <w:r>
        <w:t xml:space="preserve"> </w:t>
      </w:r>
      <w:r>
        <w:t xml:space="preserve">- Distribution ubiquity signals mass-market, not premium</w:t>
      </w:r>
    </w:p>
    <w:p>
      <w:pPr>
        <w:pStyle w:val="BodyText"/>
      </w:pPr>
      <w:r>
        <w:rPr>
          <w:b/>
          <w:bCs/>
        </w:rPr>
        <w:t xml:space="preserve">WHAT WE’RE DOING INSTEAD:</w:t>
      </w:r>
    </w:p>
    <w:p>
      <w:pPr>
        <w:pStyle w:val="BodyText"/>
      </w:pPr>
      <w:r>
        <w:rPr>
          <w:b/>
          <w:bCs/>
        </w:rPr>
        <w:t xml:space="preserve">✅ Premium Channels Only:</w:t>
      </w:r>
      <w:r>
        <w:t xml:space="preserve"> </w:t>
      </w:r>
      <w:r>
        <w:t xml:space="preserve">-</w:t>
      </w:r>
      <w:r>
        <w:t xml:space="preserve"> </w:t>
      </w:r>
      <w:r>
        <w:rPr>
          <w:b/>
          <w:bCs/>
        </w:rPr>
        <w:t xml:space="preserve">Own stores</w:t>
      </w:r>
      <w:r>
        <w:t xml:space="preserve"> </w:t>
      </w:r>
      <w:r>
        <w:t xml:space="preserve">(4 locations) - Full brand control</w:t>
      </w:r>
      <w:r>
        <w:t xml:space="preserve"> </w:t>
      </w:r>
      <w:r>
        <w:t xml:space="preserve">-</w:t>
      </w:r>
      <w:r>
        <w:t xml:space="preserve"> </w:t>
      </w:r>
      <w:r>
        <w:rPr>
          <w:b/>
          <w:bCs/>
        </w:rPr>
        <w:t xml:space="preserve">SIS/Spencer’s</w:t>
      </w:r>
      <w:r>
        <w:t xml:space="preserve"> </w:t>
      </w:r>
      <w:r>
        <w:t xml:space="preserve">(66 outlets) - Premium modern trade</w:t>
      </w:r>
      <w:r>
        <w:t xml:space="preserve"> </w:t>
      </w:r>
      <w:r>
        <w:t xml:space="preserve">-</w:t>
      </w:r>
      <w:r>
        <w:t xml:space="preserve"> </w:t>
      </w:r>
      <w:r>
        <w:rPr>
          <w:b/>
          <w:bCs/>
        </w:rPr>
        <w:t xml:space="preserve">Airports</w:t>
      </w:r>
      <w:r>
        <w:t xml:space="preserve"> </w:t>
      </w:r>
      <w:r>
        <w:t xml:space="preserve">(11+ locations) - High-income touchpoint</w:t>
      </w:r>
      <w:r>
        <w:t xml:space="preserve"> </w:t>
      </w:r>
      <w:r>
        <w:t xml:space="preserve">-</w:t>
      </w:r>
      <w:r>
        <w:t xml:space="preserve"> </w:t>
      </w:r>
      <w:r>
        <w:rPr>
          <w:b/>
          <w:bCs/>
        </w:rPr>
        <w:t xml:space="preserve">Quick commerce</w:t>
      </w:r>
      <w:r>
        <w:t xml:space="preserve"> </w:t>
      </w:r>
      <w:r>
        <w:t xml:space="preserve">(1,380+ stores) - Convenience for affluent</w:t>
      </w:r>
      <w:r>
        <w:t xml:space="preserve"> </w:t>
      </w:r>
      <w:r>
        <w:t xml:space="preserve">-</w:t>
      </w:r>
      <w:r>
        <w:t xml:space="preserve"> </w:t>
      </w:r>
      <w:r>
        <w:rPr>
          <w:b/>
          <w:bCs/>
        </w:rPr>
        <w:t xml:space="preserve">Own website</w:t>
      </w:r>
      <w:r>
        <w:t xml:space="preserve"> </w:t>
      </w:r>
      <w:r>
        <w:t xml:space="preserve">(flyberry.in) - Control narrative</w:t>
      </w:r>
    </w:p>
    <w:p>
      <w:pPr>
        <w:pStyle w:val="BodyText"/>
      </w:pPr>
      <w:r>
        <w:rPr>
          <w:b/>
          <w:bCs/>
        </w:rPr>
        <w:t xml:space="preserve">❌ Channels We’re Avoiding:</w:t>
      </w:r>
      <w:r>
        <w:t xml:space="preserve"> </w:t>
      </w:r>
      <w:r>
        <w:t xml:space="preserve">- Kirana stores - Not aligned with repositioning</w:t>
      </w:r>
      <w:r>
        <w:t xml:space="preserve"> </w:t>
      </w:r>
      <w:r>
        <w:t xml:space="preserve">- Discount retailers (Big Bazaar types) - Brand suicide</w:t>
      </w:r>
      <w:r>
        <w:t xml:space="preserve"> </w:t>
      </w:r>
      <w:r>
        <w:t xml:space="preserve">- General trade - No cold chain capability</w:t>
      </w:r>
      <w:r>
        <w:t xml:space="preserve"> </w:t>
      </w:r>
      <w:r>
        <w:t xml:space="preserve">- Online discount platforms - Devalues brand</w:t>
      </w:r>
    </w:p>
    <w:p>
      <w:pPr>
        <w:pStyle w:val="BodyText"/>
      </w:pPr>
      <w:r>
        <w:rPr>
          <w:b/>
          <w:bCs/>
        </w:rPr>
        <w:t xml:space="preserve">RATIONALE:</w:t>
      </w:r>
      <w:r>
        <w:t xml:space="preserve"> </w:t>
      </w:r>
      <w:r>
        <w:t xml:space="preserve">Where you’re sold signals what you are. Choose channels that reinforce positioning.</w:t>
      </w:r>
    </w:p>
    <w:p>
      <w:r>
        <w:pict>
          <v:rect style="width:0;height:1.5pt" o:hralign="center" o:hrstd="t" o:hr="t"/>
        </w:pict>
      </w:r>
    </w:p>
    <w:bookmarkEnd w:id="1010"/>
    <w:bookmarkStart w:id="1011" w:name="constraint-5-product-proliferation"/>
    <w:p>
      <w:pPr>
        <w:pStyle w:val="Heading3"/>
      </w:pPr>
      <w:r>
        <w:rPr>
          <w:b/>
          <w:bCs/>
        </w:rPr>
        <w:t xml:space="preserve">CONSTRAINT #5: Product Proliferation</w:t>
      </w:r>
    </w:p>
    <w:p>
      <w:pPr>
        <w:pStyle w:val="FirstParagraph"/>
      </w:pPr>
      <w:r>
        <w:rPr>
          <w:b/>
          <w:bCs/>
        </w:rPr>
        <w:t xml:space="preserve">DECISION:</w:t>
      </w:r>
      <w:r>
        <w:t xml:space="preserve"> </w:t>
      </w:r>
      <w:r>
        <w:t xml:space="preserve">We’re NOT launching 50 new SKUs in Year 1.</w:t>
      </w:r>
    </w:p>
    <w:p>
      <w:pPr>
        <w:pStyle w:val="BodyText"/>
      </w:pPr>
      <w:r>
        <w:rPr>
          <w:b/>
          <w:bCs/>
        </w:rPr>
        <w:t xml:space="preserve">WHY:</w:t>
      </w:r>
      <w:r>
        <w:t xml:space="preserve"> </w:t>
      </w:r>
      <w:r>
        <w:t xml:space="preserve">- Focus over breadth (perfect 44 products, not mediocre 100)</w:t>
      </w:r>
      <w:r>
        <w:t xml:space="preserve"> </w:t>
      </w:r>
      <w:r>
        <w:t xml:space="preserve">- Inventory complexity increases costs and reduces quality control</w:t>
      </w:r>
      <w:r>
        <w:t xml:space="preserve"> </w:t>
      </w:r>
      <w:r>
        <w:t xml:space="preserve">- Dilutes brand focus (too many SKUs = confusing positioning)</w:t>
      </w:r>
      <w:r>
        <w:t xml:space="preserve"> </w:t>
      </w:r>
      <w:r>
        <w:t xml:space="preserve">- Executional bandwidth is limited (repositioning itself is huge)</w:t>
      </w:r>
      <w:r>
        <w:t xml:space="preserve"> </w:t>
      </w:r>
      <w:r>
        <w:t xml:space="preserve">- More SKUs ≠ more revenue (especially if poorly executed)</w:t>
      </w:r>
    </w:p>
    <w:p>
      <w:pPr>
        <w:pStyle w:val="BodyText"/>
      </w:pPr>
      <w:r>
        <w:rPr>
          <w:b/>
          <w:bCs/>
        </w:rPr>
        <w:t xml:space="preserve">WHAT WE’RE DOING INSTEAD:</w:t>
      </w:r>
      <w:r>
        <w:t xml:space="preserve"> </w:t>
      </w:r>
      <w:r>
        <w:t xml:space="preserve">- Perfect the existing 44 products:</w:t>
      </w:r>
      <w:r>
        <w:t xml:space="preserve"> </w:t>
      </w:r>
      <w:r>
        <w:t xml:space="preserve">- Updated packaging</w:t>
      </w:r>
      <w:r>
        <w:t xml:space="preserve"> </w:t>
      </w:r>
      <w:r>
        <w:t xml:space="preserve">- Clear positioning</w:t>
      </w:r>
      <w:r>
        <w:t xml:space="preserve"> </w:t>
      </w:r>
      <w:r>
        <w:t xml:space="preserve">- Quality consistency</w:t>
      </w:r>
      <w:r>
        <w:t xml:space="preserve"> </w:t>
      </w:r>
      <w:r>
        <w:t xml:space="preserve">- Launch</w:t>
      </w:r>
      <w:r>
        <w:t xml:space="preserve"> </w:t>
      </w:r>
      <w:r>
        <w:rPr>
          <w:b/>
          <w:bCs/>
        </w:rPr>
        <w:t xml:space="preserve">Reserve Collection</w:t>
      </w:r>
      <w:r>
        <w:t xml:space="preserve"> </w:t>
      </w:r>
      <w:r>
        <w:t xml:space="preserve">(3-5 ultra-premium SKUs only)</w:t>
      </w:r>
      <w:r>
        <w:t xml:space="preserve"> </w:t>
      </w:r>
      <w:r>
        <w:t xml:space="preserve">- Strategic innovation based on proven concepts:</w:t>
      </w:r>
      <w:r>
        <w:t xml:space="preserve"> </w:t>
      </w:r>
      <w:r>
        <w:t xml:space="preserve">- Date Bites worked → Expand carefully with 2-3 variants</w:t>
      </w:r>
      <w:r>
        <w:t xml:space="preserve"> </w:t>
      </w:r>
      <w:r>
        <w:t xml:space="preserve">- Don’t launch random SKUs without validation</w:t>
      </w:r>
      <w:r>
        <w:t xml:space="preserve"> </w:t>
      </w:r>
      <w:r>
        <w:t xml:space="preserve">-</w:t>
      </w:r>
      <w:r>
        <w:t xml:space="preserve"> </w:t>
      </w:r>
      <w:r>
        <w:rPr>
          <w:b/>
          <w:bCs/>
        </w:rPr>
        <w:t xml:space="preserve">Year 2</w:t>
      </w:r>
      <w:r>
        <w:t xml:space="preserve">: Consider expansion AFTER repositioning succeeds</w:t>
      </w:r>
    </w:p>
    <w:p>
      <w:pPr>
        <w:pStyle w:val="BodyText"/>
      </w:pPr>
      <w:r>
        <w:rPr>
          <w:b/>
          <w:bCs/>
        </w:rPr>
        <w:t xml:space="preserve">FOCUS AREAS Year 1:</w:t>
      </w:r>
      <w:r>
        <w:t xml:space="preserve"> </w:t>
      </w:r>
      <w:r>
        <w:t xml:space="preserve">1. Perfect hero products (Ajwa dates, Medjool dates, pine nuts, almonds)</w:t>
      </w:r>
      <w:r>
        <w:t xml:space="preserve"> </w:t>
      </w:r>
      <w:r>
        <w:t xml:space="preserve">2. Packaging transformation (all 44 products)</w:t>
      </w:r>
      <w:r>
        <w:t xml:space="preserve"> </w:t>
      </w:r>
      <w:r>
        <w:t xml:space="preserve">3. Reserve Collection (3-5 ultra-premium additions)</w:t>
      </w:r>
      <w:r>
        <w:t xml:space="preserve"> </w:t>
      </w:r>
      <w:r>
        <w:t xml:space="preserve">4.</w:t>
      </w:r>
      <w:r>
        <w:t xml:space="preserve"> </w:t>
      </w:r>
      <w:r>
        <w:rPr>
          <w:b/>
          <w:bCs/>
        </w:rPr>
        <w:t xml:space="preserve">TOTAL NEW SKUS</w:t>
      </w:r>
      <w:r>
        <w:t xml:space="preserve">: &lt;10 (not 50)</w:t>
      </w:r>
    </w:p>
    <w:p>
      <w:pPr>
        <w:pStyle w:val="BodyText"/>
      </w:pPr>
      <w:r>
        <w:rPr>
          <w:b/>
          <w:bCs/>
        </w:rPr>
        <w:t xml:space="preserve">RATIONALE:</w:t>
      </w:r>
      <w:r>
        <w:t xml:space="preserve"> </w:t>
      </w:r>
      <w:r>
        <w:t xml:space="preserve">Do a few things exceptionally well, not many things mediocrely.</w:t>
      </w:r>
    </w:p>
    <w:p>
      <w:r>
        <w:pict>
          <v:rect style="width:0;height:1.5pt" o:hralign="center" o:hrstd="t" o:hr="t"/>
        </w:pict>
      </w:r>
    </w:p>
    <w:bookmarkEnd w:id="1011"/>
    <w:bookmarkStart w:id="1012" w:name="constraint-6-demographic-expansion"/>
    <w:p>
      <w:pPr>
        <w:pStyle w:val="Heading3"/>
      </w:pPr>
      <w:r>
        <w:rPr>
          <w:b/>
          <w:bCs/>
        </w:rPr>
        <w:t xml:space="preserve">CONSTRAINT #6: Demographic Expansion</w:t>
      </w:r>
    </w:p>
    <w:p>
      <w:pPr>
        <w:pStyle w:val="FirstParagraph"/>
      </w:pPr>
      <w:r>
        <w:rPr>
          <w:b/>
          <w:bCs/>
        </w:rPr>
        <w:t xml:space="preserve">DECISION:</w:t>
      </w:r>
      <w:r>
        <w:t xml:space="preserve"> </w:t>
      </w:r>
      <w:r>
        <w:t xml:space="preserve">We’re NOT trying to appeal to everyone (mass-market pricing, casual positioning).</w:t>
      </w:r>
    </w:p>
    <w:p>
      <w:pPr>
        <w:pStyle w:val="BodyText"/>
      </w:pPr>
      <w:r>
        <w:rPr>
          <w:b/>
          <w:bCs/>
        </w:rPr>
        <w:t xml:space="preserve">WHY:</w:t>
      </w:r>
      <w:r>
        <w:t xml:space="preserve"> </w:t>
      </w:r>
      <w:r>
        <w:t xml:space="preserve">- Repositioning requires focus (can’t be everything to everyone)</w:t>
      </w:r>
      <w:r>
        <w:t xml:space="preserve"> </w:t>
      </w:r>
      <w:r>
        <w:t xml:space="preserve">- Affluent gourmet connoisseurs are a large enough TAM:</w:t>
      </w:r>
      <w:r>
        <w:t xml:space="preserve"> </w:t>
      </w:r>
      <w:r>
        <w:t xml:space="preserve">- India has 10M+ households with ₹25L+ income</w:t>
      </w:r>
      <w:r>
        <w:t xml:space="preserve"> </w:t>
      </w:r>
      <w:r>
        <w:t xml:space="preserve">- Our target: 35-55 years, ₹25L-₹1Cr+ income</w:t>
      </w:r>
      <w:r>
        <w:t xml:space="preserve"> </w:t>
      </w:r>
      <w:r>
        <w:t xml:space="preserve">- TAM is sufficient for ₹100 Cr revenue target</w:t>
      </w:r>
      <w:r>
        <w:t xml:space="preserve"> </w:t>
      </w:r>
      <w:r>
        <w:t xml:space="preserve">- Brand dilution risk (trying to please everyone = please no one)</w:t>
      </w:r>
      <w:r>
        <w:t xml:space="preserve"> </w:t>
      </w:r>
      <w:r>
        <w:t xml:space="preserve">- Premium and mass-market require different strategies (can’t do both)</w:t>
      </w:r>
    </w:p>
    <w:p>
      <w:pPr>
        <w:pStyle w:val="BodyText"/>
      </w:pPr>
      <w:r>
        <w:rPr>
          <w:b/>
          <w:bCs/>
        </w:rPr>
        <w:t xml:space="preserve">WHAT WE’RE DOING INSTEAD:</w:t>
      </w:r>
      <w:r>
        <w:t xml:space="preserve"> </w:t>
      </w:r>
      <w:r>
        <w:t xml:space="preserve">-</w:t>
      </w:r>
      <w:r>
        <w:t xml:space="preserve"> </w:t>
      </w:r>
      <w:r>
        <w:rPr>
          <w:b/>
          <w:bCs/>
        </w:rPr>
        <w:t xml:space="preserve">Year 1</w:t>
      </w:r>
      <w:r>
        <w:t xml:space="preserve">: Laser focus on affluent segment</w:t>
      </w:r>
      <w:r>
        <w:t xml:space="preserve"> </w:t>
      </w:r>
      <w:r>
        <w:t xml:space="preserve">- Age: 35-55</w:t>
      </w:r>
      <w:r>
        <w:t xml:space="preserve"> </w:t>
      </w:r>
      <w:r>
        <w:t xml:space="preserve">- Income: ₹25L-₹1Cr+</w:t>
      </w:r>
      <w:r>
        <w:t xml:space="preserve"> </w:t>
      </w:r>
      <w:r>
        <w:t xml:space="preserve">- Psychographic: Quality-conscious, discerning, host dinner parties, give premium gifts</w:t>
      </w:r>
      <w:r>
        <w:t xml:space="preserve"> </w:t>
      </w:r>
      <w:r>
        <w:t xml:space="preserve">-</w:t>
      </w:r>
      <w:r>
        <w:t xml:space="preserve"> </w:t>
      </w:r>
      <w:r>
        <w:rPr>
          <w:b/>
          <w:bCs/>
        </w:rPr>
        <w:t xml:space="preserve">Year 2</w:t>
      </w:r>
      <w:r>
        <w:t xml:space="preserve">: AFTER repositioning succeeds, consider sub-brands</w:t>
      </w:r>
      <w:r>
        <w:t xml:space="preserve"> </w:t>
      </w:r>
      <w:r>
        <w:t xml:space="preserve">- Example:</w:t>
      </w:r>
      <w:r>
        <w:t xml:space="preserve"> </w:t>
      </w:r>
      <w:r>
        <w:t xml:space="preserve">“Flyberry Select”</w:t>
      </w:r>
      <w:r>
        <w:t xml:space="preserve"> </w:t>
      </w:r>
      <w:r>
        <w:t xml:space="preserve">for mid-market (₹15-25L income)</w:t>
      </w:r>
      <w:r>
        <w:t xml:space="preserve"> </w:t>
      </w:r>
      <w:r>
        <w:t xml:space="preserve">- But separate brand architecture (don’t dilute ultra-luxury positioning)</w:t>
      </w:r>
      <w:r>
        <w:t xml:space="preserve"> </w:t>
      </w:r>
      <w:r>
        <w:t xml:space="preserve">-</w:t>
      </w:r>
      <w:r>
        <w:t xml:space="preserve"> </w:t>
      </w:r>
      <w:r>
        <w:rPr>
          <w:b/>
          <w:bCs/>
        </w:rPr>
        <w:t xml:space="preserve">Year 1 discipline</w:t>
      </w:r>
      <w:r>
        <w:t xml:space="preserve">: Ultra-luxury only, no compromises</w:t>
      </w:r>
    </w:p>
    <w:p>
      <w:pPr>
        <w:pStyle w:val="BodyText"/>
      </w:pPr>
      <w:r>
        <w:rPr>
          <w:b/>
          <w:bCs/>
        </w:rPr>
        <w:t xml:space="preserve">SEGMENTS WE’RE NOT CHASING (Year 1):</w:t>
      </w:r>
      <w:r>
        <w:t xml:space="preserve"> </w:t>
      </w:r>
      <w:r>
        <w:t xml:space="preserve">- ❌ College students (price-sensitive, not our target)</w:t>
      </w:r>
      <w:r>
        <w:t xml:space="preserve"> </w:t>
      </w:r>
      <w:r>
        <w:t xml:space="preserve">- ❌ Mid-market families (₹10-15L income—future opportunity, not now)</w:t>
      </w:r>
      <w:r>
        <w:t xml:space="preserve"> </w:t>
      </w:r>
      <w:r>
        <w:t xml:space="preserve">- ❌ Corporate bulk buyers for gifting &lt;₹200/unit (too low for repositioning)</w:t>
      </w:r>
    </w:p>
    <w:p>
      <w:pPr>
        <w:pStyle w:val="BodyText"/>
      </w:pPr>
      <w:r>
        <w:rPr>
          <w:b/>
          <w:bCs/>
        </w:rPr>
        <w:t xml:space="preserve">RATIONALE:</w:t>
      </w:r>
      <w:r>
        <w:t xml:space="preserve"> </w:t>
      </w:r>
      <w:r>
        <w:t xml:space="preserve">Own one segment completely before expanding. Riches are in the niches.</w:t>
      </w:r>
    </w:p>
    <w:p>
      <w:r>
        <w:pict>
          <v:rect style="width:0;height:1.5pt" o:hralign="center" o:hrstd="t" o:hr="t"/>
        </w:pict>
      </w:r>
    </w:p>
    <w:bookmarkEnd w:id="1012"/>
    <w:bookmarkStart w:id="1013" w:name="constraint-7-price-wars"/>
    <w:p>
      <w:pPr>
        <w:pStyle w:val="Heading3"/>
      </w:pPr>
      <w:r>
        <w:rPr>
          <w:b/>
          <w:bCs/>
        </w:rPr>
        <w:t xml:space="preserve">CONSTRAINT #7: Price Wars</w:t>
      </w:r>
    </w:p>
    <w:p>
      <w:pPr>
        <w:pStyle w:val="FirstParagraph"/>
      </w:pPr>
      <w:r>
        <w:rPr>
          <w:b/>
          <w:bCs/>
        </w:rPr>
        <w:t xml:space="preserve">DECISION:</w:t>
      </w:r>
      <w:r>
        <w:t xml:space="preserve"> </w:t>
      </w:r>
      <w:r>
        <w:t xml:space="preserve">If competitors undercut us, we’re NOT matching their prices.</w:t>
      </w:r>
    </w:p>
    <w:p>
      <w:pPr>
        <w:pStyle w:val="BodyText"/>
      </w:pPr>
      <w:r>
        <w:rPr>
          <w:b/>
          <w:bCs/>
        </w:rPr>
        <w:t xml:space="preserve">WHY:</w:t>
      </w:r>
      <w:r>
        <w:t xml:space="preserve"> </w:t>
      </w:r>
      <w:r>
        <w:t xml:space="preserve">- Price wars are a race to the bottom (everyone loses)</w:t>
      </w:r>
      <w:r>
        <w:t xml:space="preserve"> </w:t>
      </w:r>
      <w:r>
        <w:t xml:space="preserve">- We’re repositioning AWAY from commodity pricing TO premium</w:t>
      </w:r>
      <w:r>
        <w:t xml:space="preserve"> </w:t>
      </w:r>
      <w:r>
        <w:t xml:space="preserve">- Our value is quality, not cheapness</w:t>
      </w:r>
      <w:r>
        <w:t xml:space="preserve"> </w:t>
      </w:r>
      <w:r>
        <w:t xml:space="preserve">- Competing on price = admitting we have no differentiation</w:t>
      </w:r>
      <w:r>
        <w:t xml:space="preserve"> </w:t>
      </w:r>
      <w:r>
        <w:t xml:space="preserve">- Fortune 500 positioning can’t coexist with</w:t>
      </w:r>
      <w:r>
        <w:t xml:space="preserve"> </w:t>
      </w:r>
      <w:r>
        <w:t xml:space="preserve">“cheapest”</w:t>
      </w:r>
      <w:r>
        <w:t xml:space="preserve"> </w:t>
      </w:r>
      <w:r>
        <w:t xml:space="preserve">positioning</w:t>
      </w:r>
    </w:p>
    <w:p>
      <w:pPr>
        <w:pStyle w:val="BodyText"/>
      </w:pPr>
      <w:r>
        <w:rPr>
          <w:b/>
          <w:bCs/>
        </w:rPr>
        <w:t xml:space="preserve">COMPETITOR SCENARIOS:</w:t>
      </w:r>
    </w:p>
    <w:p>
      <w:pPr>
        <w:pStyle w:val="BodyText"/>
      </w:pPr>
      <w:r>
        <w:rPr>
          <w:b/>
          <w:bCs/>
        </w:rPr>
        <w:t xml:space="preserve">Scenario 1: Happilo launches</w:t>
      </w:r>
      <w:r>
        <w:rPr>
          <w:b/>
          <w:bCs/>
        </w:rPr>
        <w:t xml:space="preserve"> </w:t>
      </w:r>
      <w:r>
        <w:rPr>
          <w:b/>
          <w:bCs/>
        </w:rPr>
        <w:t xml:space="preserve">“premium”</w:t>
      </w:r>
      <w:r>
        <w:rPr>
          <w:b/>
          <w:bCs/>
        </w:rPr>
        <w:t xml:space="preserve"> </w:t>
      </w:r>
      <w:r>
        <w:rPr>
          <w:b/>
          <w:bCs/>
        </w:rPr>
        <w:t xml:space="preserve">line at ₹399</w:t>
      </w:r>
      <w:r>
        <w:t xml:space="preserve"> </w:t>
      </w:r>
      <w:r>
        <w:t xml:space="preserve">-</w:t>
      </w:r>
      <w:r>
        <w:t xml:space="preserve"> </w:t>
      </w:r>
      <w:r>
        <w:rPr>
          <w:b/>
          <w:bCs/>
        </w:rPr>
        <w:t xml:space="preserve">Our Response</w:t>
      </w:r>
      <w:r>
        <w:t xml:space="preserve">: Ignore. Double down on Fortune 500 differentiation.</w:t>
      </w:r>
      <w:r>
        <w:t xml:space="preserve"> </w:t>
      </w:r>
      <w:r>
        <w:t xml:space="preserve">-</w:t>
      </w:r>
      <w:r>
        <w:t xml:space="preserve"> </w:t>
      </w:r>
      <w:r>
        <w:rPr>
          <w:b/>
          <w:bCs/>
        </w:rPr>
        <w:t xml:space="preserve">Why</w:t>
      </w:r>
      <w:r>
        <w:t xml:space="preserve">: We’re not competing on price. We’re competing on trust signal.</w:t>
      </w:r>
    </w:p>
    <w:p>
      <w:pPr>
        <w:pStyle w:val="BodyText"/>
      </w:pPr>
      <w:r>
        <w:rPr>
          <w:b/>
          <w:bCs/>
        </w:rPr>
        <w:t xml:space="preserve">Scenario 2: New entrant undercuts us by 30%</w:t>
      </w:r>
      <w:r>
        <w:t xml:space="preserve"> </w:t>
      </w:r>
      <w:r>
        <w:t xml:space="preserve">-</w:t>
      </w:r>
      <w:r>
        <w:t xml:space="preserve"> </w:t>
      </w:r>
      <w:r>
        <w:rPr>
          <w:b/>
          <w:bCs/>
        </w:rPr>
        <w:t xml:space="preserve">Our Response</w:t>
      </w:r>
      <w:r>
        <w:t xml:space="preserve">: Communicate value better. Don’t lower price.</w:t>
      </w:r>
      <w:r>
        <w:t xml:space="preserve"> </w:t>
      </w:r>
      <w:r>
        <w:t xml:space="preserve">-</w:t>
      </w:r>
      <w:r>
        <w:t xml:space="preserve"> </w:t>
      </w:r>
      <w:r>
        <w:rPr>
          <w:b/>
          <w:bCs/>
        </w:rPr>
        <w:t xml:space="preserve">Why</w:t>
      </w:r>
      <w:r>
        <w:t xml:space="preserve">: Price-sensitive customers aren’t our target. Let them go.</w:t>
      </w:r>
    </w:p>
    <w:p>
      <w:pPr>
        <w:pStyle w:val="BodyText"/>
      </w:pPr>
      <w:r>
        <w:rPr>
          <w:b/>
          <w:bCs/>
        </w:rPr>
        <w:t xml:space="preserve">Scenario 3: Quick commerce platforms pressure for discounts</w:t>
      </w:r>
      <w:r>
        <w:t xml:space="preserve"> </w:t>
      </w:r>
      <w:r>
        <w:t xml:space="preserve">-</w:t>
      </w:r>
      <w:r>
        <w:t xml:space="preserve"> </w:t>
      </w:r>
      <w:r>
        <w:rPr>
          <w:b/>
          <w:bCs/>
        </w:rPr>
        <w:t xml:space="preserve">Our Response</w:t>
      </w:r>
      <w:r>
        <w:t xml:space="preserve">: Negotiate better placement, not lower price.</w:t>
      </w:r>
      <w:r>
        <w:t xml:space="preserve"> </w:t>
      </w:r>
      <w:r>
        <w:t xml:space="preserve">-</w:t>
      </w:r>
      <w:r>
        <w:t xml:space="preserve"> </w:t>
      </w:r>
      <w:r>
        <w:rPr>
          <w:b/>
          <w:bCs/>
        </w:rPr>
        <w:t xml:space="preserve">Why</w:t>
      </w:r>
      <w:r>
        <w:t xml:space="preserve">: Platforms want popular brands. Use leverage.</w:t>
      </w:r>
    </w:p>
    <w:p>
      <w:pPr>
        <w:pStyle w:val="BodyText"/>
      </w:pPr>
      <w:r>
        <w:rPr>
          <w:b/>
          <w:bCs/>
        </w:rPr>
        <w:t xml:space="preserve">WHAT WE’RE DOING INSTEAD:</w:t>
      </w:r>
      <w:r>
        <w:t xml:space="preserve"> </w:t>
      </w:r>
      <w:r>
        <w:t xml:space="preserve">-</w:t>
      </w:r>
      <w:r>
        <w:t xml:space="preserve"> </w:t>
      </w:r>
      <w:r>
        <w:rPr>
          <w:b/>
          <w:bCs/>
        </w:rPr>
        <w:t xml:space="preserve">Double down on differentiation</w:t>
      </w:r>
      <w:r>
        <w:t xml:space="preserve">:</w:t>
      </w:r>
      <w:r>
        <w:t xml:space="preserve"> </w:t>
      </w:r>
      <w:r>
        <w:t xml:space="preserve">- Fortune 500 validation (can’t be replicated)</w:t>
      </w:r>
      <w:r>
        <w:t xml:space="preserve"> </w:t>
      </w:r>
      <w:r>
        <w:t xml:space="preserve">- Cold chain operations (industry-first)</w:t>
      </w:r>
      <w:r>
        <w:t xml:space="preserve"> </w:t>
      </w:r>
      <w:r>
        <w:t xml:space="preserve">- 7-country sourcing (built over 10+ years)</w:t>
      </w:r>
      <w:r>
        <w:t xml:space="preserve"> </w:t>
      </w:r>
      <w:r>
        <w:t xml:space="preserve">-</w:t>
      </w:r>
      <w:r>
        <w:t xml:space="preserve"> </w:t>
      </w:r>
      <w:r>
        <w:rPr>
          <w:b/>
          <w:bCs/>
        </w:rPr>
        <w:t xml:space="preserve">Ignore competitor pricing</w:t>
      </w:r>
      <w:r>
        <w:t xml:space="preserve"> </w:t>
      </w:r>
      <w:r>
        <w:t xml:space="preserve">(stay confident in our value)</w:t>
      </w:r>
      <w:r>
        <w:t xml:space="preserve"> </w:t>
      </w:r>
      <w:r>
        <w:t xml:space="preserve">-</w:t>
      </w:r>
      <w:r>
        <w:t xml:space="preserve"> </w:t>
      </w:r>
      <w:r>
        <w:rPr>
          <w:b/>
          <w:bCs/>
        </w:rPr>
        <w:t xml:space="preserve">Communicate value better</w:t>
      </w:r>
      <w:r>
        <w:t xml:space="preserve"> </w:t>
      </w:r>
      <w:r>
        <w:t xml:space="preserve">(justify premium through storytelling)</w:t>
      </w:r>
      <w:r>
        <w:t xml:space="preserve"> </w:t>
      </w:r>
      <w:r>
        <w:t xml:space="preserve">-</w:t>
      </w:r>
      <w:r>
        <w:t xml:space="preserve"> </w:t>
      </w:r>
      <w:r>
        <w:rPr>
          <w:b/>
          <w:bCs/>
        </w:rPr>
        <w:t xml:space="preserve">Let price-sensitive customers go</w:t>
      </w:r>
      <w:r>
        <w:t xml:space="preserve"> </w:t>
      </w:r>
      <w:r>
        <w:t xml:space="preserve">(not our target, not our problem)</w:t>
      </w:r>
    </w:p>
    <w:p>
      <w:pPr>
        <w:pStyle w:val="BodyText"/>
      </w:pPr>
      <w:r>
        <w:rPr>
          <w:b/>
          <w:bCs/>
        </w:rPr>
        <w:t xml:space="preserve">PRICING DISCIPLINE:</w:t>
      </w:r>
      <w:r>
        <w:t xml:space="preserve"> </w:t>
      </w:r>
      <w:r>
        <w:t xml:space="preserve">- If Ajwa dates are ₹599, they stay ₹599</w:t>
      </w:r>
      <w:r>
        <w:t xml:space="preserve"> </w:t>
      </w:r>
      <w:r>
        <w:t xml:space="preserve">- Value justification: Cold-chain protected, Medina sourcing, Fortune 500 quality</w:t>
      </w:r>
      <w:r>
        <w:t xml:space="preserve"> </w:t>
      </w:r>
      <w:r>
        <w:t xml:space="preserve">- If customers balk: Educate on value. If they still leave: Let them go.</w:t>
      </w:r>
    </w:p>
    <w:p>
      <w:pPr>
        <w:pStyle w:val="BodyText"/>
      </w:pPr>
      <w:r>
        <w:rPr>
          <w:b/>
          <w:bCs/>
        </w:rPr>
        <w:t xml:space="preserve">RATIONALE:</w:t>
      </w:r>
      <w:r>
        <w:t xml:space="preserve"> </w:t>
      </w:r>
      <w:r>
        <w:t xml:space="preserve">Premium brands don’t chase price. They build value and let customers come to them.</w:t>
      </w:r>
    </w:p>
    <w:p>
      <w:r>
        <w:pict>
          <v:rect style="width:0;height:1.5pt" o:hralign="center" o:hrstd="t" o:hr="t"/>
        </w:pict>
      </w:r>
    </w:p>
    <w:bookmarkEnd w:id="1013"/>
    <w:bookmarkEnd w:id="1014"/>
    <w:bookmarkStart w:id="1018" w:name="why-these-constraints-matter"/>
    <w:p>
      <w:pPr>
        <w:pStyle w:val="Heading2"/>
      </w:pPr>
      <w:r>
        <w:t xml:space="preserve">WHY THESE CONSTRAINTS MATTER</w:t>
      </w:r>
    </w:p>
    <w:bookmarkStart w:id="1015" w:name="strategic-focus"/>
    <w:p>
      <w:pPr>
        <w:pStyle w:val="Heading3"/>
      </w:pPr>
      <w:r>
        <w:rPr>
          <w:b/>
          <w:bCs/>
        </w:rPr>
        <w:t xml:space="preserve">Strategic Focus:</w:t>
      </w:r>
    </w:p>
    <w:p>
      <w:pPr>
        <w:pStyle w:val="FirstParagraph"/>
      </w:pPr>
      <w:r>
        <w:t xml:space="preserve">Each constraint protects the repositioning strategy:</w:t>
      </w:r>
      <w:r>
        <w:t xml:space="preserve"> </w:t>
      </w:r>
      <w:r>
        <w:t xml:space="preserve">- #1 &amp; #2: Don’t waste resources on wrong battles</w:t>
      </w:r>
      <w:r>
        <w:t xml:space="preserve"> </w:t>
      </w:r>
      <w:r>
        <w:t xml:space="preserve">- #3 &amp; #7: Protect premium perception</w:t>
      </w:r>
      <w:r>
        <w:t xml:space="preserve"> </w:t>
      </w:r>
      <w:r>
        <w:t xml:space="preserve">- #4 &amp; #5: Maintain quality through focus</w:t>
      </w:r>
      <w:r>
        <w:t xml:space="preserve"> </w:t>
      </w:r>
      <w:r>
        <w:t xml:space="preserve">- #6: Own one segment before expanding</w:t>
      </w:r>
    </w:p>
    <w:bookmarkEnd w:id="1015"/>
    <w:bookmarkStart w:id="1016" w:name="resource-allocation"/>
    <w:p>
      <w:pPr>
        <w:pStyle w:val="Heading3"/>
      </w:pPr>
      <w:r>
        <w:rPr>
          <w:b/>
          <w:bCs/>
        </w:rPr>
        <w:t xml:space="preserve">Resource Allocation:</w:t>
      </w:r>
    </w:p>
    <w:p>
      <w:pPr>
        <w:pStyle w:val="FirstParagraph"/>
      </w:pPr>
      <w:r>
        <w:t xml:space="preserve">By saying NO to 7 things, we say YES to:</w:t>
      </w:r>
      <w:r>
        <w:t xml:space="preserve"> </w:t>
      </w:r>
      <w:r>
        <w:t xml:space="preserve">- ✅ Perfecting the repositioning</w:t>
      </w:r>
      <w:r>
        <w:t xml:space="preserve"> </w:t>
      </w:r>
      <w:r>
        <w:t xml:space="preserve">- ✅ Building Fortune 500 brand story</w:t>
      </w:r>
      <w:r>
        <w:t xml:space="preserve"> </w:t>
      </w:r>
      <w:r>
        <w:t xml:space="preserve">- ✅ Creating exceptional customer experience</w:t>
      </w:r>
      <w:r>
        <w:t xml:space="preserve"> </w:t>
      </w:r>
      <w:r>
        <w:t xml:space="preserve">- ✅ Investing in what matters (cold chain, sourcing, packaging)</w:t>
      </w:r>
    </w:p>
    <w:bookmarkEnd w:id="1016"/>
    <w:bookmarkStart w:id="1017" w:name="competitive-advantage"/>
    <w:p>
      <w:pPr>
        <w:pStyle w:val="Heading3"/>
      </w:pPr>
      <w:r>
        <w:rPr>
          <w:b/>
          <w:bCs/>
        </w:rPr>
        <w:t xml:space="preserve">Competitive Advantage:</w:t>
      </w:r>
    </w:p>
    <w:p>
      <w:pPr>
        <w:pStyle w:val="FirstParagraph"/>
      </w:pPr>
      <w:r>
        <w:t xml:space="preserve">Constraints create focus → focus creates excellence → excellence creates differentiation.</w:t>
      </w:r>
    </w:p>
    <w:p>
      <w:r>
        <w:pict>
          <v:rect style="width:0;height:1.5pt" o:hralign="center" o:hrstd="t" o:hr="t"/>
        </w:pict>
      </w:r>
    </w:p>
    <w:bookmarkEnd w:id="1017"/>
    <w:bookmarkEnd w:id="1018"/>
    <w:bookmarkStart w:id="1020" w:name="decision-filter-2"/>
    <w:p>
      <w:pPr>
        <w:pStyle w:val="Heading2"/>
      </w:pPr>
      <w:r>
        <w:t xml:space="preserve">DECISION FILTER</w:t>
      </w:r>
    </w:p>
    <w:bookmarkStart w:id="1019" w:name="when-tempted-to-break-a-constraint-ask"/>
    <w:p>
      <w:pPr>
        <w:pStyle w:val="Heading3"/>
      </w:pPr>
      <w:r>
        <w:rPr>
          <w:b/>
          <w:bCs/>
        </w:rPr>
        <w:t xml:space="preserve">When Tempted to Break a Constraint, Ask:</w:t>
      </w:r>
    </w:p>
    <w:p>
      <w:pPr>
        <w:pStyle w:val="Compact"/>
        <w:numPr>
          <w:ilvl w:val="0"/>
          <w:numId w:val="1373"/>
        </w:numPr>
      </w:pPr>
      <w:r>
        <w:rPr>
          <w:b/>
          <w:bCs/>
        </w:rPr>
        <w:t xml:space="preserve">Does this support ultra-luxury repositioning?</w:t>
      </w:r>
    </w:p>
    <w:p>
      <w:pPr>
        <w:pStyle w:val="Compact"/>
        <w:numPr>
          <w:ilvl w:val="1"/>
          <w:numId w:val="1374"/>
        </w:numPr>
      </w:pPr>
      <w:r>
        <w:t xml:space="preserve">If NO → Don’t do it</w:t>
      </w:r>
    </w:p>
    <w:p>
      <w:pPr>
        <w:pStyle w:val="Compact"/>
        <w:numPr>
          <w:ilvl w:val="0"/>
          <w:numId w:val="1373"/>
        </w:numPr>
      </w:pPr>
      <w:r>
        <w:rPr>
          <w:b/>
          <w:bCs/>
        </w:rPr>
        <w:t xml:space="preserve">Would Fortune 500 companies respect this decision?</w:t>
      </w:r>
    </w:p>
    <w:p>
      <w:pPr>
        <w:pStyle w:val="Compact"/>
        <w:numPr>
          <w:ilvl w:val="1"/>
          <w:numId w:val="1375"/>
        </w:numPr>
      </w:pPr>
      <w:r>
        <w:t xml:space="preserve">If NO → Don’t do it</w:t>
      </w:r>
    </w:p>
    <w:p>
      <w:pPr>
        <w:pStyle w:val="Compact"/>
        <w:numPr>
          <w:ilvl w:val="0"/>
          <w:numId w:val="1373"/>
        </w:numPr>
      </w:pPr>
      <w:r>
        <w:rPr>
          <w:b/>
          <w:bCs/>
        </w:rPr>
        <w:t xml:space="preserve">Does this dilute our brand focus?</w:t>
      </w:r>
    </w:p>
    <w:p>
      <w:pPr>
        <w:pStyle w:val="Compact"/>
        <w:numPr>
          <w:ilvl w:val="1"/>
          <w:numId w:val="1376"/>
        </w:numPr>
      </w:pPr>
      <w:r>
        <w:t xml:space="preserve">If YES → Don’t do it</w:t>
      </w:r>
    </w:p>
    <w:p>
      <w:pPr>
        <w:pStyle w:val="Compact"/>
        <w:numPr>
          <w:ilvl w:val="0"/>
          <w:numId w:val="1373"/>
        </w:numPr>
      </w:pPr>
      <w:r>
        <w:rPr>
          <w:b/>
          <w:bCs/>
        </w:rPr>
        <w:t xml:space="preserve">Are we chasing short-term revenue at expense of long-term positioning?</w:t>
      </w:r>
    </w:p>
    <w:p>
      <w:pPr>
        <w:pStyle w:val="Compact"/>
        <w:numPr>
          <w:ilvl w:val="1"/>
          <w:numId w:val="1377"/>
        </w:numPr>
      </w:pPr>
      <w:r>
        <w:t xml:space="preserve">If YES → Don’t do it</w:t>
      </w:r>
    </w:p>
    <w:p>
      <w:pPr>
        <w:pStyle w:val="Compact"/>
        <w:numPr>
          <w:ilvl w:val="0"/>
          <w:numId w:val="1373"/>
        </w:numPr>
      </w:pPr>
      <w:r>
        <w:rPr>
          <w:b/>
          <w:bCs/>
        </w:rPr>
        <w:t xml:space="preserve">Is this what Bateel, Fortnum &amp; Mason, or premium brands would do?</w:t>
      </w:r>
    </w:p>
    <w:p>
      <w:pPr>
        <w:pStyle w:val="Compact"/>
        <w:numPr>
          <w:ilvl w:val="1"/>
          <w:numId w:val="1378"/>
        </w:numPr>
      </w:pPr>
      <w:r>
        <w:t xml:space="preserve">If NO → Don’t do it</w:t>
      </w:r>
    </w:p>
    <w:p>
      <w:r>
        <w:pict>
          <v:rect style="width:0;height:1.5pt" o:hralign="center" o:hrstd="t" o:hr="t"/>
        </w:pict>
      </w:r>
    </w:p>
    <w:bookmarkEnd w:id="1019"/>
    <w:bookmarkEnd w:id="1020"/>
    <w:bookmarkStart w:id="1022" w:name="enforcement"/>
    <w:p>
      <w:pPr>
        <w:pStyle w:val="Heading2"/>
      </w:pPr>
      <w:r>
        <w:t xml:space="preserve">ENFORCEMENT</w:t>
      </w:r>
    </w:p>
    <w:bookmarkStart w:id="1021" w:name="how-to-maintain-discipline"/>
    <w:p>
      <w:pPr>
        <w:pStyle w:val="Heading3"/>
      </w:pPr>
      <w:r>
        <w:rPr>
          <w:b/>
          <w:bCs/>
        </w:rPr>
        <w:t xml:space="preserve">How to Maintain Discipline:</w:t>
      </w:r>
    </w:p>
    <w:p>
      <w:pPr>
        <w:pStyle w:val="FirstParagraph"/>
      </w:pPr>
      <w:r>
        <w:rPr>
          <w:b/>
          <w:bCs/>
        </w:rPr>
        <w:t xml:space="preserve">Monthly Review:</w:t>
      </w:r>
      <w:r>
        <w:t xml:space="preserve"> </w:t>
      </w:r>
      <w:r>
        <w:t xml:space="preserve">- Are we violating any constraints?</w:t>
      </w:r>
      <w:r>
        <w:t xml:space="preserve"> </w:t>
      </w:r>
      <w:r>
        <w:t xml:space="preserve">- Why? (Emergency or scope creep?)</w:t>
      </w:r>
      <w:r>
        <w:t xml:space="preserve"> </w:t>
      </w:r>
      <w:r>
        <w:t xml:space="preserve">- Corrective action needed?</w:t>
      </w:r>
    </w:p>
    <w:p>
      <w:pPr>
        <w:pStyle w:val="BodyText"/>
      </w:pPr>
      <w:r>
        <w:rPr>
          <w:b/>
          <w:bCs/>
        </w:rPr>
        <w:t xml:space="preserve">Leadership Accountability:</w:t>
      </w:r>
      <w:r>
        <w:t xml:space="preserve"> </w:t>
      </w:r>
      <w:r>
        <w:t xml:space="preserve">- Founder reviews all major decisions against constraints</w:t>
      </w:r>
      <w:r>
        <w:t xml:space="preserve"> </w:t>
      </w:r>
      <w:r>
        <w:t xml:space="preserve">- Marketing team can’t launch discounts without founder approval</w:t>
      </w:r>
      <w:r>
        <w:t xml:space="preserve"> </w:t>
      </w:r>
      <w:r>
        <w:t xml:space="preserve">- Sales team can’t compromise on channel standards</w:t>
      </w:r>
    </w:p>
    <w:p>
      <w:pPr>
        <w:pStyle w:val="BodyText"/>
      </w:pPr>
      <w:r>
        <w:rPr>
          <w:b/>
          <w:bCs/>
        </w:rPr>
        <w:t xml:space="preserve">Team Training:</w:t>
      </w:r>
      <w:r>
        <w:t xml:space="preserve"> </w:t>
      </w:r>
      <w:r>
        <w:t xml:space="preserve">- Everyone knows the 7 constraints</w:t>
      </w:r>
      <w:r>
        <w:t xml:space="preserve"> </w:t>
      </w:r>
      <w:r>
        <w:t xml:space="preserve">- Everyone understands WHY they exist</w:t>
      </w:r>
      <w:r>
        <w:t xml:space="preserve"> </w:t>
      </w:r>
      <w:r>
        <w:t xml:space="preserve">- Everyone empowered to say</w:t>
      </w:r>
      <w:r>
        <w:t xml:space="preserve"> </w:t>
      </w:r>
      <w:r>
        <w:t xml:space="preserve">“That violates our constraints”</w:t>
      </w:r>
    </w:p>
    <w:p>
      <w:r>
        <w:pict>
          <v:rect style="width:0;height:1.5pt" o:hralign="center" o:hrstd="t" o:hr="t"/>
        </w:pict>
      </w:r>
    </w:p>
    <w:bookmarkEnd w:id="1021"/>
    <w:bookmarkEnd w:id="1022"/>
    <w:bookmarkStart w:id="1023" w:name="the-paradox-of-constraints"/>
    <w:p>
      <w:pPr>
        <w:pStyle w:val="Heading2"/>
      </w:pPr>
      <w:r>
        <w:t xml:space="preserve">THE PARADOX OF CONSTRAINTS</w:t>
      </w:r>
    </w:p>
    <w:p>
      <w:pPr>
        <w:pStyle w:val="BlockText"/>
      </w:pPr>
      <w:r>
        <w:t xml:space="preserve">“Constraints don’t limit creativity—they focus it.”</w:t>
      </w:r>
    </w:p>
    <w:p>
      <w:pPr>
        <w:pStyle w:val="FirstParagraph"/>
      </w:pPr>
      <w:r>
        <w:t xml:space="preserve">By defining what we’re NOT doing, we gain:</w:t>
      </w:r>
      <w:r>
        <w:t xml:space="preserve"> </w:t>
      </w:r>
      <w:r>
        <w:t xml:space="preserve">-</w:t>
      </w:r>
      <w:r>
        <w:t xml:space="preserve"> </w:t>
      </w:r>
      <w:r>
        <w:rPr>
          <w:b/>
          <w:bCs/>
        </w:rPr>
        <w:t xml:space="preserve">Clarity</w:t>
      </w:r>
      <w:r>
        <w:t xml:space="preserve"> </w:t>
      </w:r>
      <w:r>
        <w:t xml:space="preserve">on what we ARE doing</w:t>
      </w:r>
      <w:r>
        <w:t xml:space="preserve"> </w:t>
      </w:r>
      <w:r>
        <w:t xml:space="preserve">-</w:t>
      </w:r>
      <w:r>
        <w:t xml:space="preserve"> </w:t>
      </w:r>
      <w:r>
        <w:rPr>
          <w:b/>
          <w:bCs/>
        </w:rPr>
        <w:t xml:space="preserve">Focus</w:t>
      </w:r>
      <w:r>
        <w:t xml:space="preserve"> </w:t>
      </w:r>
      <w:r>
        <w:t xml:space="preserve">on doing it exceptionally well</w:t>
      </w:r>
      <w:r>
        <w:t xml:space="preserve"> </w:t>
      </w:r>
      <w:r>
        <w:t xml:space="preserve">-</w:t>
      </w:r>
      <w:r>
        <w:t xml:space="preserve"> </w:t>
      </w:r>
      <w:r>
        <w:rPr>
          <w:b/>
          <w:bCs/>
        </w:rPr>
        <w:t xml:space="preserve">Discipline</w:t>
      </w:r>
      <w:r>
        <w:t xml:space="preserve"> </w:t>
      </w:r>
      <w:r>
        <w:t xml:space="preserve">to say no to distractions</w:t>
      </w:r>
      <w:r>
        <w:t xml:space="preserve"> </w:t>
      </w:r>
      <w:r>
        <w:t xml:space="preserve">-</w:t>
      </w:r>
      <w:r>
        <w:t xml:space="preserve"> </w:t>
      </w:r>
      <w:r>
        <w:rPr>
          <w:b/>
          <w:bCs/>
        </w:rPr>
        <w:t xml:space="preserve">Competitive advantage</w:t>
      </w:r>
      <w:r>
        <w:t xml:space="preserve"> </w:t>
      </w:r>
      <w:r>
        <w:t xml:space="preserve">through strategic focus</w:t>
      </w:r>
    </w:p>
    <w:p>
      <w:pPr>
        <w:pStyle w:val="BodyText"/>
      </w:pPr>
      <w:r>
        <w:rPr>
          <w:b/>
          <w:bCs/>
        </w:rPr>
        <w:t xml:space="preserve">These aren’t limitations. They’re liberation.</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Next Doc</w:t>
      </w:r>
      <w:r>
        <w:t xml:space="preserve">:</w:t>
      </w:r>
      <w:r>
        <w:t xml:space="preserve"> </w:t>
      </w:r>
      <w:hyperlink w:anchor="Xa39a3ee5e6b4b0d3255bfef95601890afd80709">
        <w:r>
          <w:rPr>
            <w:rStyle w:val="Hyperlink"/>
          </w:rPr>
          <w:t xml:space="preserve">29 - Execution Overview</w:t>
        </w:r>
      </w:hyperlink>
      <w:r>
        <w:t xml:space="preserve"> </w:t>
      </w:r>
      <w:r>
        <w:t xml:space="preserve"># FLYBERRY GOURMET</w:t>
      </w:r>
      <w:r>
        <w:t xml:space="preserve"> </w:t>
      </w:r>
      <w:r>
        <w:t xml:space="preserve">## Doc 29: Execution Overview - Go-To-Market Strategy</w:t>
      </w:r>
    </w:p>
    <w:p>
      <w:pPr>
        <w:pStyle w:val="BodyText"/>
      </w:pPr>
      <w:r>
        <w:rPr>
          <w:b/>
          <w:bCs/>
        </w:rPr>
        <w:t xml:space="preserve">Purpose</w:t>
      </w:r>
      <w:r>
        <w:t xml:space="preserve">: Complete GTM roadmap for launching the repositioning to market</w:t>
      </w:r>
      <w:r>
        <w:t xml:space="preserve"> </w:t>
      </w:r>
      <w:r>
        <w:rPr>
          <w:b/>
          <w:bCs/>
        </w:rPr>
        <w:t xml:space="preserve">Last Updated</w:t>
      </w:r>
      <w:r>
        <w:t xml:space="preserve">: October 12, 2025</w:t>
      </w:r>
    </w:p>
    <w:p>
      <w:r>
        <w:pict>
          <v:rect style="width:0;height:1.5pt" o:hralign="center" o:hrstd="t" o:hr="t"/>
        </w:pict>
      </w:r>
    </w:p>
    <w:bookmarkEnd w:id="1023"/>
    <w:bookmarkStart w:id="1025" w:name="the-repositioning-gtm-strategy"/>
    <w:p>
      <w:pPr>
        <w:pStyle w:val="Heading2"/>
      </w:pPr>
      <w:r>
        <w:t xml:space="preserve">THE REPOSITIONING GTM STRATEGY</w:t>
      </w:r>
    </w:p>
    <w:bookmarkStart w:id="1024" w:name="phase-launch-approach"/>
    <w:p>
      <w:pPr>
        <w:pStyle w:val="Heading3"/>
      </w:pPr>
      <w:r>
        <w:rPr>
          <w:b/>
          <w:bCs/>
        </w:rPr>
        <w:t xml:space="preserve">3-Phase Launch Approach</w:t>
      </w:r>
    </w:p>
    <w:p>
      <w:pPr>
        <w:pStyle w:val="SourceCode"/>
      </w:pPr>
      <w:r>
        <w:rPr>
          <w:rStyle w:val="VerbatimChar"/>
        </w:rPr>
        <w:t xml:space="preserve">PHASE 0: INTERNAL PREPARATION (Weeks 1-4)</w:t>
      </w:r>
      <w:r>
        <w:br/>
      </w:r>
      <w:r>
        <w:rPr>
          <w:rStyle w:val="VerbatimChar"/>
        </w:rPr>
        <w:t xml:space="preserve">├─ Get team aligned, assets ready</w:t>
      </w:r>
      <w:r>
        <w:br/>
      </w:r>
      <w:r>
        <w:rPr>
          <w:rStyle w:val="VerbatimChar"/>
        </w:rPr>
        <w:t xml:space="preserve">│</w:t>
      </w:r>
      <w:r>
        <w:br/>
      </w:r>
      <w:r>
        <w:rPr>
          <w:rStyle w:val="VerbatimChar"/>
        </w:rPr>
        <w:t xml:space="preserve">PHASE 1: SOFT LAUNCH (Weeks 5-8)</w:t>
      </w:r>
      <w:r>
        <w:br/>
      </w:r>
      <w:r>
        <w:rPr>
          <w:rStyle w:val="VerbatimChar"/>
        </w:rPr>
        <w:t xml:space="preserve">├─ Test messaging, gather feedback, refine</w:t>
      </w:r>
      <w:r>
        <w:br/>
      </w:r>
      <w:r>
        <w:rPr>
          <w:rStyle w:val="VerbatimChar"/>
        </w:rPr>
        <w:t xml:space="preserve">│</w:t>
      </w:r>
      <w:r>
        <w:br/>
      </w:r>
      <w:r>
        <w:rPr>
          <w:rStyle w:val="VerbatimChar"/>
        </w:rPr>
        <w:t xml:space="preserve">PHASE 2: PUBLIC LAUNCH (Weeks 9-16)</w:t>
      </w:r>
      <w:r>
        <w:br/>
      </w:r>
      <w:r>
        <w:rPr>
          <w:rStyle w:val="VerbatimChar"/>
        </w:rPr>
        <w:t xml:space="preserve">├─ Announce loudly, build momentum</w:t>
      </w:r>
      <w:r>
        <w:br/>
      </w:r>
      <w:r>
        <w:rPr>
          <w:rStyle w:val="VerbatimChar"/>
        </w:rPr>
        <w:t xml:space="preserve">│</w:t>
      </w:r>
      <w:r>
        <w:br/>
      </w:r>
      <w:r>
        <w:rPr>
          <w:rStyle w:val="VerbatimChar"/>
        </w:rPr>
        <w:t xml:space="preserve">PHASE 3: SUSTAIN &amp; SCALE (Months 5-12)</w:t>
      </w:r>
      <w:r>
        <w:br/>
      </w:r>
      <w:r>
        <w:rPr>
          <w:rStyle w:val="VerbatimChar"/>
        </w:rPr>
        <w:t xml:space="preserve">└─ Maintain visibility, convert awareness to sales</w:t>
      </w:r>
    </w:p>
    <w:p>
      <w:pPr>
        <w:pStyle w:val="FirstParagraph"/>
      </w:pPr>
      <w:r>
        <w:rPr>
          <w:b/>
          <w:bCs/>
        </w:rPr>
        <w:t xml:space="preserve">Total Investment</w:t>
      </w:r>
      <w:r>
        <w:t xml:space="preserve">: ₹60-75 Lakhs over 12 months</w:t>
      </w:r>
      <w:r>
        <w:t xml:space="preserve"> </w:t>
      </w:r>
      <w:r>
        <w:rPr>
          <w:b/>
          <w:bCs/>
        </w:rPr>
        <w:t xml:space="preserve">Timeline</w:t>
      </w:r>
      <w:r>
        <w:t xml:space="preserve">: 12 months to full repositioning execution</w:t>
      </w:r>
    </w:p>
    <w:p>
      <w:r>
        <w:pict>
          <v:rect style="width:0;height:1.5pt" o:hralign="center" o:hrstd="t" o:hr="t"/>
        </w:pict>
      </w:r>
    </w:p>
    <w:bookmarkEnd w:id="1024"/>
    <w:bookmarkEnd w:id="1025"/>
    <w:bookmarkStart w:id="1031" w:name="phase-0-internal-preparation"/>
    <w:p>
      <w:pPr>
        <w:pStyle w:val="Heading2"/>
      </w:pPr>
      <w:r>
        <w:t xml:space="preserve">PHASE 0: INTERNAL PREPARATION</w:t>
      </w:r>
    </w:p>
    <w:bookmarkStart w:id="1026" w:name="weeks-1-4-before-public-launch"/>
    <w:p>
      <w:pPr>
        <w:pStyle w:val="Heading3"/>
      </w:pPr>
      <w:r>
        <w:t xml:space="preserve">Weeks 1-4 (BEFORE Public Launch)</w:t>
      </w:r>
    </w:p>
    <w:p>
      <w:pPr>
        <w:pStyle w:val="FirstParagraph"/>
      </w:pPr>
      <w:r>
        <w:rPr>
          <w:b/>
          <w:bCs/>
        </w:rPr>
        <w:t xml:space="preserve">OBJECTIVE:</w:t>
      </w:r>
      <w:r>
        <w:t xml:space="preserve"> </w:t>
      </w:r>
      <w:r>
        <w:t xml:space="preserve">Get team aligned, assets ready, foundation solid</w:t>
      </w:r>
    </w:p>
    <w:p>
      <w:r>
        <w:pict>
          <v:rect style="width:0;height:1.5pt" o:hralign="center" o:hrstd="t" o:hr="t"/>
        </w:pict>
      </w:r>
    </w:p>
    <w:bookmarkEnd w:id="1026"/>
    <w:bookmarkStart w:id="1027" w:name="Xc34337b0eff44a2b73ac219ed9233e657bbd527"/>
    <w:p>
      <w:pPr>
        <w:pStyle w:val="Heading3"/>
      </w:pPr>
      <w:r>
        <w:rPr>
          <w:b/>
          <w:bCs/>
        </w:rPr>
        <w:t xml:space="preserve">ACTIVITY 1: Staff Training</w:t>
      </w:r>
      <w:r>
        <w:t xml:space="preserve"> </w:t>
      </w:r>
      <w:r>
        <w:t xml:space="preserve">(All Team Members)</w:t>
      </w:r>
    </w:p>
    <w:p>
      <w:pPr>
        <w:pStyle w:val="FirstParagraph"/>
      </w:pPr>
      <w:r>
        <w:rPr>
          <w:b/>
          <w:bCs/>
        </w:rPr>
        <w:t xml:space="preserve">What They Learn:</w:t>
      </w:r>
      <w:r>
        <w:t xml:space="preserve"> </w:t>
      </w:r>
      <w:r>
        <w:t xml:space="preserve">- Brand narrative (3-minute story everyone must know by heart)</w:t>
      </w:r>
      <w:r>
        <w:t xml:space="preserve"> </w:t>
      </w:r>
      <w:r>
        <w:t xml:space="preserve">- Positioning statement (can explain in 30 seconds)</w:t>
      </w:r>
      <w:r>
        <w:t xml:space="preserve"> </w:t>
      </w:r>
      <w:r>
        <w:t xml:space="preserve">- Tone of voice (practice through role-playing)</w:t>
      </w:r>
      <w:r>
        <w:t xml:space="preserve"> </w:t>
      </w:r>
      <w:r>
        <w:t xml:space="preserve">- 5 brand pillars (memorized)</w:t>
      </w:r>
      <w:r>
        <w:t xml:space="preserve"> </w:t>
      </w:r>
      <w:r>
        <w:t xml:space="preserve">- FAQs (what’s changing, why, how to answer customer questions)</w:t>
      </w:r>
    </w:p>
    <w:p>
      <w:pPr>
        <w:pStyle w:val="BodyText"/>
      </w:pPr>
      <w:r>
        <w:rPr>
          <w:b/>
          <w:bCs/>
        </w:rPr>
        <w:t xml:space="preserve">Training Format:</w:t>
      </w:r>
      <w:r>
        <w:t xml:space="preserve"> </w:t>
      </w:r>
      <w:r>
        <w:t xml:space="preserve">- 2-3 training sessions (2 hours each)</w:t>
      </w:r>
      <w:r>
        <w:t xml:space="preserve"> </w:t>
      </w:r>
      <w:r>
        <w:t xml:space="preserve">- Role-playing exercises (customer scenarios)</w:t>
      </w:r>
      <w:r>
        <w:t xml:space="preserve"> </w:t>
      </w:r>
      <w:r>
        <w:t xml:space="preserve">- Written materials provided</w:t>
      </w:r>
      <w:r>
        <w:t xml:space="preserve"> </w:t>
      </w:r>
      <w:r>
        <w:t xml:space="preserve">- Test: Everyone can tell brand story confidently</w:t>
      </w:r>
    </w:p>
    <w:p>
      <w:pPr>
        <w:pStyle w:val="BodyText"/>
      </w:pPr>
      <w:r>
        <w:rPr>
          <w:b/>
          <w:bCs/>
        </w:rPr>
        <w:t xml:space="preserve">Success Metric:</w:t>
      </w:r>
      <w:r>
        <w:t xml:space="preserve"> </w:t>
      </w:r>
      <w:r>
        <w:t xml:space="preserve">- 100% of staff can explain repositioning clearly</w:t>
      </w:r>
      <w:r>
        <w:t xml:space="preserve"> </w:t>
      </w:r>
      <w:r>
        <w:t xml:space="preserve">- Enthusiasm high (team is bought in, excited)</w:t>
      </w:r>
    </w:p>
    <w:p>
      <w:r>
        <w:pict>
          <v:rect style="width:0;height:1.5pt" o:hralign="center" o:hrstd="t" o:hr="t"/>
        </w:pict>
      </w:r>
    </w:p>
    <w:bookmarkEnd w:id="1027"/>
    <w:bookmarkStart w:id="1028" w:name="X1d93be72b3449c7bfa6ec405b6622a31351bad2"/>
    <w:p>
      <w:pPr>
        <w:pStyle w:val="Heading3"/>
      </w:pPr>
      <w:r>
        <w:rPr>
          <w:b/>
          <w:bCs/>
        </w:rPr>
        <w:t xml:space="preserve">ACTIVITY 2: Asset Creation</w:t>
      </w:r>
      <w:r>
        <w:t xml:space="preserve"> </w:t>
      </w:r>
      <w:r>
        <w:t xml:space="preserve">(Design Team + Agency)</w:t>
      </w:r>
    </w:p>
    <w:p>
      <w:pPr>
        <w:pStyle w:val="FirstParagraph"/>
      </w:pPr>
      <w:r>
        <w:rPr>
          <w:b/>
          <w:bCs/>
        </w:rPr>
        <w:t xml:space="preserve">What Gets Created:</w:t>
      </w:r>
      <w:r>
        <w:t xml:space="preserve"> </w:t>
      </w:r>
      <w:r>
        <w:t xml:space="preserve">1.</w:t>
      </w:r>
      <w:r>
        <w:t xml:space="preserve"> </w:t>
      </w:r>
      <w:r>
        <w:rPr>
          <w:b/>
          <w:bCs/>
        </w:rPr>
        <w:t xml:space="preserve">Logo &amp; Identity</w:t>
      </w:r>
      <w:r>
        <w:t xml:space="preserve"> </w:t>
      </w:r>
      <w:r>
        <w:t xml:space="preserve">(if redesigning/refining)</w:t>
      </w:r>
      <w:r>
        <w:t xml:space="preserve"> </w:t>
      </w:r>
      <w:r>
        <w:t xml:space="preserve">- Updated typography (more sophisticated)</w:t>
      </w:r>
      <w:r>
        <w:t xml:space="preserve"> </w:t>
      </w:r>
      <w:r>
        <w:t xml:space="preserve">- Color palette refinement</w:t>
      </w:r>
      <w:r>
        <w:t xml:space="preserve"> </w:t>
      </w:r>
      <w:r>
        <w:t xml:space="preserve">- Brand guidelines</w:t>
      </w:r>
    </w:p>
    <w:p>
      <w:pPr>
        <w:pStyle w:val="Compact"/>
        <w:numPr>
          <w:ilvl w:val="0"/>
          <w:numId w:val="1379"/>
        </w:numPr>
      </w:pPr>
      <w:r>
        <w:rPr>
          <w:b/>
          <w:bCs/>
        </w:rPr>
        <w:t xml:space="preserve">Packaging Redesign</w:t>
      </w:r>
      <w:r>
        <w:t xml:space="preserve"> </w:t>
      </w:r>
      <w:r>
        <w:t xml:space="preserve">(Hero SKUs first)</w:t>
      </w:r>
    </w:p>
    <w:p>
      <w:pPr>
        <w:pStyle w:val="Compact"/>
        <w:numPr>
          <w:ilvl w:val="1"/>
          <w:numId w:val="1380"/>
        </w:numPr>
      </w:pPr>
      <w:r>
        <w:t xml:space="preserve">Start with top 5 SKUs:</w:t>
      </w:r>
    </w:p>
    <w:p>
      <w:pPr>
        <w:pStyle w:val="Compact"/>
        <w:numPr>
          <w:ilvl w:val="2"/>
          <w:numId w:val="1381"/>
        </w:numPr>
      </w:pPr>
      <w:r>
        <w:t xml:space="preserve">Premium Ajwa Dates</w:t>
      </w:r>
    </w:p>
    <w:p>
      <w:pPr>
        <w:pStyle w:val="Compact"/>
        <w:numPr>
          <w:ilvl w:val="2"/>
          <w:numId w:val="1381"/>
        </w:numPr>
      </w:pPr>
      <w:r>
        <w:t xml:space="preserve">Premium Medjool Dates</w:t>
      </w:r>
    </w:p>
    <w:p>
      <w:pPr>
        <w:pStyle w:val="Compact"/>
        <w:numPr>
          <w:ilvl w:val="2"/>
          <w:numId w:val="1381"/>
        </w:numPr>
      </w:pPr>
      <w:r>
        <w:t xml:space="preserve">Hindukush Pine Nuts</w:t>
      </w:r>
    </w:p>
    <w:p>
      <w:pPr>
        <w:pStyle w:val="Compact"/>
        <w:numPr>
          <w:ilvl w:val="2"/>
          <w:numId w:val="1381"/>
        </w:numPr>
      </w:pPr>
      <w:r>
        <w:t xml:space="preserve">California Almonds</w:t>
      </w:r>
    </w:p>
    <w:p>
      <w:pPr>
        <w:pStyle w:val="Compact"/>
        <w:numPr>
          <w:ilvl w:val="2"/>
          <w:numId w:val="1381"/>
        </w:numPr>
      </w:pPr>
      <w:r>
        <w:t xml:space="preserve">Premium Mixed Nuts</w:t>
      </w:r>
    </w:p>
    <w:p>
      <w:pPr>
        <w:pStyle w:val="Compact"/>
        <w:numPr>
          <w:ilvl w:val="1"/>
          <w:numId w:val="1380"/>
        </w:numPr>
      </w:pPr>
      <w:r>
        <w:t xml:space="preserve">Fortune 500 badge prominent</w:t>
      </w:r>
    </w:p>
    <w:p>
      <w:pPr>
        <w:pStyle w:val="Compact"/>
        <w:numPr>
          <w:ilvl w:val="1"/>
          <w:numId w:val="1380"/>
        </w:numPr>
      </w:pPr>
      <w:r>
        <w:t xml:space="preserve">Origin stories visible</w:t>
      </w:r>
    </w:p>
    <w:p>
      <w:pPr>
        <w:pStyle w:val="Compact"/>
        <w:numPr>
          <w:ilvl w:val="1"/>
          <w:numId w:val="1380"/>
        </w:numPr>
      </w:pPr>
      <w:r>
        <w:t xml:space="preserve">Cold-chain messaging</w:t>
      </w:r>
    </w:p>
    <w:p>
      <w:pPr>
        <w:pStyle w:val="Compact"/>
        <w:numPr>
          <w:ilvl w:val="0"/>
          <w:numId w:val="1379"/>
        </w:numPr>
      </w:pPr>
      <w:r>
        <w:rPr>
          <w:b/>
          <w:bCs/>
        </w:rPr>
        <w:t xml:space="preserve">Store Signage Updates</w:t>
      </w:r>
    </w:p>
    <w:p>
      <w:pPr>
        <w:pStyle w:val="Compact"/>
        <w:numPr>
          <w:ilvl w:val="1"/>
          <w:numId w:val="1382"/>
        </w:numPr>
      </w:pPr>
      <w:r>
        <w:t xml:space="preserve">“Trusted by 50+ Fortune 500 Companies”</w:t>
      </w:r>
      <w:r>
        <w:t xml:space="preserve"> </w:t>
      </w:r>
      <w:r>
        <w:t xml:space="preserve">signage</w:t>
      </w:r>
    </w:p>
    <w:p>
      <w:pPr>
        <w:pStyle w:val="Compact"/>
        <w:numPr>
          <w:ilvl w:val="1"/>
          <w:numId w:val="1382"/>
        </w:numPr>
      </w:pPr>
      <w:r>
        <w:t xml:space="preserve">Product category markers</w:t>
      </w:r>
    </w:p>
    <w:p>
      <w:pPr>
        <w:pStyle w:val="Compact"/>
        <w:numPr>
          <w:ilvl w:val="1"/>
          <w:numId w:val="1382"/>
        </w:numPr>
      </w:pPr>
      <w:r>
        <w:t xml:space="preserve">Education displays (origin maps)</w:t>
      </w:r>
    </w:p>
    <w:p>
      <w:pPr>
        <w:pStyle w:val="Compact"/>
        <w:numPr>
          <w:ilvl w:val="0"/>
          <w:numId w:val="1379"/>
        </w:numPr>
      </w:pPr>
      <w:r>
        <w:rPr>
          <w:b/>
          <w:bCs/>
        </w:rPr>
        <w:t xml:space="preserve">Website Homepage Redesign</w:t>
      </w:r>
    </w:p>
    <w:p>
      <w:pPr>
        <w:pStyle w:val="Compact"/>
        <w:numPr>
          <w:ilvl w:val="1"/>
          <w:numId w:val="1383"/>
        </w:numPr>
      </w:pPr>
      <w:r>
        <w:t xml:space="preserve">Fortune 500 validation front and center</w:t>
      </w:r>
    </w:p>
    <w:p>
      <w:pPr>
        <w:pStyle w:val="Compact"/>
        <w:numPr>
          <w:ilvl w:val="1"/>
          <w:numId w:val="1383"/>
        </w:numPr>
      </w:pPr>
      <w:r>
        <w:t xml:space="preserve">Brand narrative visible</w:t>
      </w:r>
    </w:p>
    <w:p>
      <w:pPr>
        <w:pStyle w:val="Compact"/>
        <w:numPr>
          <w:ilvl w:val="1"/>
          <w:numId w:val="1383"/>
        </w:numPr>
      </w:pPr>
      <w:r>
        <w:t xml:space="preserve">Updated hero imagery</w:t>
      </w:r>
    </w:p>
    <w:p>
      <w:pPr>
        <w:pStyle w:val="Compact"/>
        <w:numPr>
          <w:ilvl w:val="0"/>
          <w:numId w:val="1379"/>
        </w:numPr>
      </w:pPr>
      <w:r>
        <w:rPr>
          <w:b/>
          <w:bCs/>
        </w:rPr>
        <w:t xml:space="preserve">Social Media Templates</w:t>
      </w:r>
    </w:p>
    <w:p>
      <w:pPr>
        <w:pStyle w:val="Compact"/>
        <w:numPr>
          <w:ilvl w:val="1"/>
          <w:numId w:val="1384"/>
        </w:numPr>
      </w:pPr>
      <w:r>
        <w:t xml:space="preserve">Instagram post templates</w:t>
      </w:r>
    </w:p>
    <w:p>
      <w:pPr>
        <w:pStyle w:val="Compact"/>
        <w:numPr>
          <w:ilvl w:val="1"/>
          <w:numId w:val="1384"/>
        </w:numPr>
      </w:pPr>
      <w:r>
        <w:t xml:space="preserve">Story templates</w:t>
      </w:r>
    </w:p>
    <w:p>
      <w:pPr>
        <w:pStyle w:val="Compact"/>
        <w:numPr>
          <w:ilvl w:val="1"/>
          <w:numId w:val="1384"/>
        </w:numPr>
      </w:pPr>
      <w:r>
        <w:t xml:space="preserve">LinkedIn B2B templates</w:t>
      </w:r>
    </w:p>
    <w:p>
      <w:pPr>
        <w:pStyle w:val="FirstParagraph"/>
      </w:pPr>
      <w:r>
        <w:rPr>
          <w:b/>
          <w:bCs/>
        </w:rPr>
        <w:t xml:space="preserve">Timeline:</w:t>
      </w:r>
      <w:r>
        <w:t xml:space="preserve"> </w:t>
      </w:r>
      <w:r>
        <w:t xml:space="preserve">- Week 1-2: Design concepts</w:t>
      </w:r>
      <w:r>
        <w:t xml:space="preserve"> </w:t>
      </w:r>
      <w:r>
        <w:t xml:space="preserve">- Week 3: Revisions &amp; finalization</w:t>
      </w:r>
      <w:r>
        <w:t xml:space="preserve"> </w:t>
      </w:r>
      <w:r>
        <w:t xml:space="preserve">- Week 4: Production begins</w:t>
      </w:r>
    </w:p>
    <w:p>
      <w:r>
        <w:pict>
          <v:rect style="width:0;height:1.5pt" o:hralign="center" o:hrstd="t" o:hr="t"/>
        </w:pict>
      </w:r>
    </w:p>
    <w:bookmarkEnd w:id="1028"/>
    <w:bookmarkStart w:id="1029" w:name="activity-3-messaging-prep-marketing-team"/>
    <w:p>
      <w:pPr>
        <w:pStyle w:val="Heading3"/>
      </w:pPr>
      <w:r>
        <w:rPr>
          <w:b/>
          <w:bCs/>
        </w:rPr>
        <w:t xml:space="preserve">ACTIVITY 3: Messaging Prep</w:t>
      </w:r>
      <w:r>
        <w:t xml:space="preserve"> </w:t>
      </w:r>
      <w:r>
        <w:t xml:space="preserve">(Marketing Team)</w:t>
      </w:r>
    </w:p>
    <w:p>
      <w:pPr>
        <w:pStyle w:val="FirstParagraph"/>
      </w:pPr>
      <w:r>
        <w:rPr>
          <w:b/>
          <w:bCs/>
        </w:rPr>
        <w:t xml:space="preserve">What Gets Written:</w:t>
      </w:r>
      <w:r>
        <w:t xml:space="preserve"> </w:t>
      </w:r>
      <w:r>
        <w:t xml:space="preserve">1.</w:t>
      </w:r>
      <w:r>
        <w:t xml:space="preserve"> </w:t>
      </w:r>
      <w:r>
        <w:rPr>
          <w:b/>
          <w:bCs/>
        </w:rPr>
        <w:t xml:space="preserve">All Website Copy</w:t>
      </w:r>
      <w:r>
        <w:t xml:space="preserve"> </w:t>
      </w:r>
      <w:r>
        <w:t xml:space="preserve">- Homepage</w:t>
      </w:r>
      <w:r>
        <w:t xml:space="preserve"> </w:t>
      </w:r>
      <w:r>
        <w:t xml:space="preserve">- About page</w:t>
      </w:r>
      <w:r>
        <w:t xml:space="preserve"> </w:t>
      </w:r>
      <w:r>
        <w:t xml:space="preserve">- Product descriptions (all 44 products)</w:t>
      </w:r>
      <w:r>
        <w:t xml:space="preserve"> </w:t>
      </w:r>
      <w:r>
        <w:t xml:space="preserve">- Fortune 500 story page</w:t>
      </w:r>
    </w:p>
    <w:p>
      <w:pPr>
        <w:pStyle w:val="Compact"/>
        <w:numPr>
          <w:ilvl w:val="0"/>
          <w:numId w:val="1385"/>
        </w:numPr>
      </w:pPr>
      <w:r>
        <w:rPr>
          <w:b/>
          <w:bCs/>
        </w:rPr>
        <w:t xml:space="preserve">Packaging Copy</w:t>
      </w:r>
    </w:p>
    <w:p>
      <w:pPr>
        <w:pStyle w:val="Compact"/>
        <w:numPr>
          <w:ilvl w:val="1"/>
          <w:numId w:val="1386"/>
        </w:numPr>
      </w:pPr>
      <w:r>
        <w:t xml:space="preserve">Front of pack messaging</w:t>
      </w:r>
    </w:p>
    <w:p>
      <w:pPr>
        <w:pStyle w:val="Compact"/>
        <w:numPr>
          <w:ilvl w:val="1"/>
          <w:numId w:val="1386"/>
        </w:numPr>
      </w:pPr>
      <w:r>
        <w:t xml:space="preserve">Back of pack stories</w:t>
      </w:r>
    </w:p>
    <w:p>
      <w:pPr>
        <w:pStyle w:val="Compact"/>
        <w:numPr>
          <w:ilvl w:val="1"/>
          <w:numId w:val="1386"/>
        </w:numPr>
      </w:pPr>
      <w:r>
        <w:t xml:space="preserve">QR code content</w:t>
      </w:r>
    </w:p>
    <w:p>
      <w:pPr>
        <w:pStyle w:val="Compact"/>
        <w:numPr>
          <w:ilvl w:val="0"/>
          <w:numId w:val="1385"/>
        </w:numPr>
      </w:pPr>
      <w:r>
        <w:rPr>
          <w:b/>
          <w:bCs/>
        </w:rPr>
        <w:t xml:space="preserve">Social Media Content</w:t>
      </w:r>
    </w:p>
    <w:p>
      <w:pPr>
        <w:pStyle w:val="Compact"/>
        <w:numPr>
          <w:ilvl w:val="1"/>
          <w:numId w:val="1387"/>
        </w:numPr>
      </w:pPr>
      <w:r>
        <w:t xml:space="preserve">90-day content calendar</w:t>
      </w:r>
    </w:p>
    <w:p>
      <w:pPr>
        <w:pStyle w:val="Compact"/>
        <w:numPr>
          <w:ilvl w:val="1"/>
          <w:numId w:val="1387"/>
        </w:numPr>
      </w:pPr>
      <w:r>
        <w:t xml:space="preserve">Post copy (60+ posts prepared)</w:t>
      </w:r>
    </w:p>
    <w:p>
      <w:pPr>
        <w:pStyle w:val="Compact"/>
        <w:numPr>
          <w:ilvl w:val="1"/>
          <w:numId w:val="1387"/>
        </w:numPr>
      </w:pPr>
      <w:r>
        <w:t xml:space="preserve">Hashtag strategy</w:t>
      </w:r>
    </w:p>
    <w:p>
      <w:pPr>
        <w:pStyle w:val="Compact"/>
        <w:numPr>
          <w:ilvl w:val="0"/>
          <w:numId w:val="1385"/>
        </w:numPr>
      </w:pPr>
      <w:r>
        <w:rPr>
          <w:b/>
          <w:bCs/>
        </w:rPr>
        <w:t xml:space="preserve">Email Campaigns</w:t>
      </w:r>
    </w:p>
    <w:p>
      <w:pPr>
        <w:pStyle w:val="Compact"/>
        <w:numPr>
          <w:ilvl w:val="1"/>
          <w:numId w:val="1388"/>
        </w:numPr>
      </w:pPr>
      <w:r>
        <w:t xml:space="preserve">Existing customer announcement</w:t>
      </w:r>
    </w:p>
    <w:p>
      <w:pPr>
        <w:pStyle w:val="Compact"/>
        <w:numPr>
          <w:ilvl w:val="1"/>
          <w:numId w:val="1388"/>
        </w:numPr>
      </w:pPr>
      <w:r>
        <w:t xml:space="preserve">Launch series (7 emails)</w:t>
      </w:r>
    </w:p>
    <w:p>
      <w:pPr>
        <w:pStyle w:val="Compact"/>
        <w:numPr>
          <w:ilvl w:val="1"/>
          <w:numId w:val="1388"/>
        </w:numPr>
      </w:pPr>
      <w:r>
        <w:t xml:space="preserve">B2B client announcement</w:t>
      </w:r>
    </w:p>
    <w:p>
      <w:pPr>
        <w:pStyle w:val="Compact"/>
        <w:numPr>
          <w:ilvl w:val="0"/>
          <w:numId w:val="1385"/>
        </w:numPr>
      </w:pPr>
      <w:r>
        <w:rPr>
          <w:b/>
          <w:bCs/>
        </w:rPr>
        <w:t xml:space="preserve">PR Materials</w:t>
      </w:r>
    </w:p>
    <w:p>
      <w:pPr>
        <w:pStyle w:val="Compact"/>
        <w:numPr>
          <w:ilvl w:val="1"/>
          <w:numId w:val="1389"/>
        </w:numPr>
      </w:pPr>
      <w:r>
        <w:t xml:space="preserve">Press release</w:t>
      </w:r>
    </w:p>
    <w:p>
      <w:pPr>
        <w:pStyle w:val="Compact"/>
        <w:numPr>
          <w:ilvl w:val="1"/>
          <w:numId w:val="1389"/>
        </w:numPr>
      </w:pPr>
      <w:r>
        <w:t xml:space="preserve">Founder interview Q&amp;A</w:t>
      </w:r>
    </w:p>
    <w:p>
      <w:pPr>
        <w:pStyle w:val="Compact"/>
        <w:numPr>
          <w:ilvl w:val="1"/>
          <w:numId w:val="1389"/>
        </w:numPr>
      </w:pPr>
      <w:r>
        <w:t xml:space="preserve">Media kit</w:t>
      </w:r>
    </w:p>
    <w:p>
      <w:pPr>
        <w:pStyle w:val="FirstParagraph"/>
      </w:pPr>
      <w:r>
        <w:rPr>
          <w:b/>
          <w:bCs/>
        </w:rPr>
        <w:t xml:space="preserve">Success Metric:</w:t>
      </w:r>
      <w:r>
        <w:t xml:space="preserve"> </w:t>
      </w:r>
      <w:r>
        <w:t xml:space="preserve">- All copy written, approved, ready to deploy</w:t>
      </w:r>
      <w:r>
        <w:t xml:space="preserve"> </w:t>
      </w:r>
      <w:r>
        <w:t xml:space="preserve">- Content calendar loaded</w:t>
      </w:r>
      <w:r>
        <w:t xml:space="preserve"> </w:t>
      </w:r>
      <w:r>
        <w:t xml:space="preserve">- Launch emails scheduled</w:t>
      </w:r>
    </w:p>
    <w:p>
      <w:r>
        <w:pict>
          <v:rect style="width:0;height:1.5pt" o:hralign="center" o:hrstd="t" o:hr="t"/>
        </w:pict>
      </w:r>
    </w:p>
    <w:bookmarkEnd w:id="1029"/>
    <w:bookmarkStart w:id="1030" w:name="X15e9c4c009b8634b0e0c67906ee5333c9d24dee"/>
    <w:p>
      <w:pPr>
        <w:pStyle w:val="Heading3"/>
      </w:pPr>
      <w:r>
        <w:rPr>
          <w:b/>
          <w:bCs/>
        </w:rPr>
        <w:t xml:space="preserve">ACTIVITY 4: Supplier Coordination</w:t>
      </w:r>
      <w:r>
        <w:t xml:space="preserve"> </w:t>
      </w:r>
      <w:r>
        <w:t xml:space="preserve">(Operations)</w:t>
      </w:r>
    </w:p>
    <w:p>
      <w:pPr>
        <w:pStyle w:val="FirstParagraph"/>
      </w:pPr>
      <w:r>
        <w:rPr>
          <w:b/>
          <w:bCs/>
        </w:rPr>
        <w:t xml:space="preserve">What Gets Organized:</w:t>
      </w:r>
      <w:r>
        <w:t xml:space="preserve"> </w:t>
      </w:r>
      <w:r>
        <w:t xml:space="preserve">1.</w:t>
      </w:r>
      <w:r>
        <w:t xml:space="preserve"> </w:t>
      </w:r>
      <w:r>
        <w:rPr>
          <w:b/>
          <w:bCs/>
        </w:rPr>
        <w:t xml:space="preserve">New Packaging Production</w:t>
      </w:r>
      <w:r>
        <w:t xml:space="preserve"> </w:t>
      </w:r>
      <w:r>
        <w:t xml:space="preserve">- Hero 5 SKUs packaging printed</w:t>
      </w:r>
      <w:r>
        <w:t xml:space="preserve"> </w:t>
      </w:r>
      <w:r>
        <w:t xml:space="preserve">- Print run: 10,000 units each</w:t>
      </w:r>
      <w:r>
        <w:t xml:space="preserve"> </w:t>
      </w:r>
      <w:r>
        <w:t xml:space="preserve">- Delivery: Week 4</w:t>
      </w:r>
    </w:p>
    <w:p>
      <w:pPr>
        <w:pStyle w:val="Compact"/>
        <w:numPr>
          <w:ilvl w:val="0"/>
          <w:numId w:val="1390"/>
        </w:numPr>
      </w:pPr>
      <w:r>
        <w:rPr>
          <w:b/>
          <w:bCs/>
        </w:rPr>
        <w:t xml:space="preserve">Inventory Transition</w:t>
      </w:r>
    </w:p>
    <w:p>
      <w:pPr>
        <w:pStyle w:val="Compact"/>
        <w:numPr>
          <w:ilvl w:val="1"/>
          <w:numId w:val="1391"/>
        </w:numPr>
      </w:pPr>
      <w:r>
        <w:t xml:space="preserve">Old packaging sells through</w:t>
      </w:r>
    </w:p>
    <w:p>
      <w:pPr>
        <w:pStyle w:val="Compact"/>
        <w:numPr>
          <w:ilvl w:val="1"/>
          <w:numId w:val="1391"/>
        </w:numPr>
      </w:pPr>
      <w:r>
        <w:t xml:space="preserve">New packaging phases in</w:t>
      </w:r>
    </w:p>
    <w:p>
      <w:pPr>
        <w:pStyle w:val="Compact"/>
        <w:numPr>
          <w:ilvl w:val="1"/>
          <w:numId w:val="1391"/>
        </w:numPr>
      </w:pPr>
      <w:r>
        <w:t xml:space="preserve">No stock-outs during transition</w:t>
      </w:r>
    </w:p>
    <w:p>
      <w:pPr>
        <w:pStyle w:val="Compact"/>
        <w:numPr>
          <w:ilvl w:val="0"/>
          <w:numId w:val="1390"/>
        </w:numPr>
      </w:pPr>
      <w:r>
        <w:rPr>
          <w:b/>
          <w:bCs/>
        </w:rPr>
        <w:t xml:space="preserve">Store Display Updates</w:t>
      </w:r>
    </w:p>
    <w:p>
      <w:pPr>
        <w:pStyle w:val="Compact"/>
        <w:numPr>
          <w:ilvl w:val="1"/>
          <w:numId w:val="1392"/>
        </w:numPr>
      </w:pPr>
      <w:r>
        <w:t xml:space="preserve">New signage installed (4 own stores)</w:t>
      </w:r>
    </w:p>
    <w:p>
      <w:pPr>
        <w:pStyle w:val="Compact"/>
        <w:numPr>
          <w:ilvl w:val="1"/>
          <w:numId w:val="1392"/>
        </w:numPr>
      </w:pPr>
      <w:r>
        <w:t xml:space="preserve">Product arrangement refreshed</w:t>
      </w:r>
    </w:p>
    <w:p>
      <w:pPr>
        <w:pStyle w:val="Compact"/>
        <w:numPr>
          <w:ilvl w:val="1"/>
          <w:numId w:val="1392"/>
        </w:numPr>
      </w:pPr>
      <w:r>
        <w:t xml:space="preserve">Staff briefed on changes</w:t>
      </w:r>
    </w:p>
    <w:p>
      <w:pPr>
        <w:pStyle w:val="FirstParagraph"/>
      </w:pPr>
      <w:r>
        <w:rPr>
          <w:b/>
          <w:bCs/>
        </w:rPr>
        <w:t xml:space="preserve">Success Metric:</w:t>
      </w:r>
      <w:r>
        <w:t xml:space="preserve"> </w:t>
      </w:r>
      <w:r>
        <w:t xml:space="preserve">- New packaging ready by Week 5</w:t>
      </w:r>
      <w:r>
        <w:t xml:space="preserve"> </w:t>
      </w:r>
      <w:r>
        <w:t xml:space="preserve">- Smooth transition (no operational issues)</w:t>
      </w:r>
    </w:p>
    <w:p>
      <w:r>
        <w:pict>
          <v:rect style="width:0;height:1.5pt" o:hralign="center" o:hrstd="t" o:hr="t"/>
        </w:pict>
      </w:r>
    </w:p>
    <w:p>
      <w:pPr>
        <w:pStyle w:val="FirstParagraph"/>
      </w:pPr>
      <w:r>
        <w:rPr>
          <w:b/>
          <w:bCs/>
        </w:rPr>
        <w:t xml:space="preserve">PHASE 0 BUDGET:</w:t>
      </w:r>
      <w:r>
        <w:t xml:space="preserve"> </w:t>
      </w:r>
      <w:r>
        <w:t xml:space="preserve">₹15-20 Lakhs</w:t>
      </w:r>
      <w:r>
        <w:t xml:space="preserve"> </w:t>
      </w:r>
      <w:r>
        <w:t xml:space="preserve">- Brand assets &amp; design: ₹7-11L</w:t>
      </w:r>
      <w:r>
        <w:t xml:space="preserve"> </w:t>
      </w:r>
      <w:r>
        <w:t xml:space="preserve">- Packaging production (hero SKUs): ₹5L</w:t>
      </w:r>
      <w:r>
        <w:t xml:space="preserve"> </w:t>
      </w:r>
      <w:r>
        <w:t xml:space="preserve">- Staff training: ₹1-2L</w:t>
      </w:r>
      <w:r>
        <w:t xml:space="preserve"> </w:t>
      </w:r>
      <w:r>
        <w:t xml:space="preserve">- Store updates: ₹2L</w:t>
      </w:r>
    </w:p>
    <w:p>
      <w:r>
        <w:pict>
          <v:rect style="width:0;height:1.5pt" o:hralign="center" o:hrstd="t" o:hr="t"/>
        </w:pict>
      </w:r>
    </w:p>
    <w:bookmarkEnd w:id="1030"/>
    <w:bookmarkEnd w:id="1031"/>
    <w:bookmarkStart w:id="1038" w:name="phase-1-soft-launch"/>
    <w:p>
      <w:pPr>
        <w:pStyle w:val="Heading2"/>
      </w:pPr>
      <w:r>
        <w:t xml:space="preserve">PHASE 1: SOFT LAUNCH</w:t>
      </w:r>
    </w:p>
    <w:bookmarkStart w:id="1032" w:name="weeks-5-8-controlled-exposure"/>
    <w:p>
      <w:pPr>
        <w:pStyle w:val="Heading3"/>
      </w:pPr>
      <w:r>
        <w:t xml:space="preserve">Weeks 5-8 (Controlled Exposure)</w:t>
      </w:r>
    </w:p>
    <w:p>
      <w:pPr>
        <w:pStyle w:val="FirstParagraph"/>
      </w:pPr>
      <w:r>
        <w:rPr>
          <w:b/>
          <w:bCs/>
        </w:rPr>
        <w:t xml:space="preserve">OBJECTIVE:</w:t>
      </w:r>
      <w:r>
        <w:t xml:space="preserve"> </w:t>
      </w:r>
      <w:r>
        <w:t xml:space="preserve">Test messaging, gather feedback, refine before going big</w:t>
      </w:r>
    </w:p>
    <w:p>
      <w:r>
        <w:pict>
          <v:rect style="width:0;height:1.5pt" o:hralign="center" o:hrstd="t" o:hr="t"/>
        </w:pict>
      </w:r>
    </w:p>
    <w:bookmarkEnd w:id="1032"/>
    <w:bookmarkStart w:id="1033" w:name="launch-channel-1-own-stores-4-locations"/>
    <w:p>
      <w:pPr>
        <w:pStyle w:val="Heading3"/>
      </w:pPr>
      <w:r>
        <w:rPr>
          <w:b/>
          <w:bCs/>
        </w:rPr>
        <w:t xml:space="preserve">LAUNCH CHANNEL 1: Own Stores</w:t>
      </w:r>
      <w:r>
        <w:t xml:space="preserve"> </w:t>
      </w:r>
      <w:r>
        <w:t xml:space="preserve">(4 Locations)</w:t>
      </w:r>
    </w:p>
    <w:p>
      <w:pPr>
        <w:pStyle w:val="FirstParagraph"/>
      </w:pPr>
      <w:r>
        <w:rPr>
          <w:b/>
          <w:bCs/>
        </w:rPr>
        <w:t xml:space="preserve">What Happens:</w:t>
      </w:r>
      <w:r>
        <w:t xml:space="preserve"> </w:t>
      </w:r>
      <w:r>
        <w:t xml:space="preserve">- New packaging on hero 5 SKUs launched</w:t>
      </w:r>
      <w:r>
        <w:t xml:space="preserve"> </w:t>
      </w:r>
      <w:r>
        <w:t xml:space="preserve">- Updated store signage installed</w:t>
      </w:r>
      <w:r>
        <w:t xml:space="preserve"> </w:t>
      </w:r>
      <w:r>
        <w:t xml:space="preserve">- Staff explaining repositioning to customers</w:t>
      </w:r>
      <w:r>
        <w:t xml:space="preserve"> </w:t>
      </w:r>
      <w:r>
        <w:t xml:space="preserve">- Sampling program (trial packs)</w:t>
      </w:r>
    </w:p>
    <w:p>
      <w:pPr>
        <w:pStyle w:val="BodyText"/>
      </w:pPr>
      <w:r>
        <w:rPr>
          <w:b/>
          <w:bCs/>
        </w:rPr>
        <w:t xml:space="preserve">Measurement:</w:t>
      </w:r>
      <w:r>
        <w:t xml:space="preserve"> </w:t>
      </w:r>
      <w:r>
        <w:t xml:space="preserve">- Customer questions tracked</w:t>
      </w:r>
      <w:r>
        <w:t xml:space="preserve"> </w:t>
      </w:r>
      <w:r>
        <w:t xml:space="preserve">- Feedback collected (surveys at checkout)</w:t>
      </w:r>
      <w:r>
        <w:t xml:space="preserve"> </w:t>
      </w:r>
      <w:r>
        <w:t xml:space="preserve">- Reactions observed</w:t>
      </w:r>
      <w:r>
        <w:t xml:space="preserve"> </w:t>
      </w:r>
      <w:r>
        <w:t xml:space="preserve">- Sales impact measured</w:t>
      </w:r>
    </w:p>
    <w:p>
      <w:pPr>
        <w:pStyle w:val="BodyText"/>
      </w:pPr>
      <w:r>
        <w:rPr>
          <w:b/>
          <w:bCs/>
        </w:rPr>
        <w:t xml:space="preserve">Success Metric:</w:t>
      </w:r>
      <w:r>
        <w:t xml:space="preserve"> </w:t>
      </w:r>
      <w:r>
        <w:t xml:space="preserve">- 80%+ feedback positive</w:t>
      </w:r>
      <w:r>
        <w:t xml:space="preserve"> </w:t>
      </w:r>
      <w:r>
        <w:t xml:space="preserve">- Staff confident answering questions</w:t>
      </w:r>
      <w:r>
        <w:t xml:space="preserve"> </w:t>
      </w:r>
      <w:r>
        <w:t xml:space="preserve">- No major confusion</w:t>
      </w:r>
    </w:p>
    <w:p>
      <w:r>
        <w:pict>
          <v:rect style="width:0;height:1.5pt" o:hralign="center" o:hrstd="t" o:hr="t"/>
        </w:pict>
      </w:r>
    </w:p>
    <w:bookmarkEnd w:id="1033"/>
    <w:bookmarkStart w:id="1034" w:name="launch-channel-2-website-flyberry.in"/>
    <w:p>
      <w:pPr>
        <w:pStyle w:val="Heading3"/>
      </w:pPr>
      <w:r>
        <w:rPr>
          <w:b/>
          <w:bCs/>
        </w:rPr>
        <w:t xml:space="preserve">LAUNCH CHANNEL 2: Website</w:t>
      </w:r>
      <w:r>
        <w:t xml:space="preserve"> </w:t>
      </w:r>
      <w:r>
        <w:t xml:space="preserve">(flyberry.in)</w:t>
      </w:r>
    </w:p>
    <w:p>
      <w:pPr>
        <w:pStyle w:val="FirstParagraph"/>
      </w:pPr>
      <w:r>
        <w:rPr>
          <w:b/>
          <w:bCs/>
        </w:rPr>
        <w:t xml:space="preserve">What Changes:</w:t>
      </w:r>
      <w:r>
        <w:t xml:space="preserve"> </w:t>
      </w:r>
      <w:r>
        <w:t xml:space="preserve">- Homepage redesigned (Fortune 500 prominent)</w:t>
      </w:r>
      <w:r>
        <w:t xml:space="preserve"> </w:t>
      </w:r>
      <w:r>
        <w:t xml:space="preserve">-</w:t>
      </w:r>
      <w:r>
        <w:t xml:space="preserve"> </w:t>
      </w:r>
      <w:r>
        <w:t xml:space="preserve">“What’s New”</w:t>
      </w:r>
      <w:r>
        <w:t xml:space="preserve"> </w:t>
      </w:r>
      <w:r>
        <w:t xml:space="preserve">announcement banner</w:t>
      </w:r>
      <w:r>
        <w:t xml:space="preserve"> </w:t>
      </w:r>
      <w:r>
        <w:t xml:space="preserve">- About page updated with brand narrative</w:t>
      </w:r>
      <w:r>
        <w:t xml:space="preserve"> </w:t>
      </w:r>
      <w:r>
        <w:t xml:space="preserve">- Product pages show origin stories</w:t>
      </w:r>
    </w:p>
    <w:p>
      <w:pPr>
        <w:pStyle w:val="BodyText"/>
      </w:pPr>
      <w:r>
        <w:rPr>
          <w:b/>
          <w:bCs/>
        </w:rPr>
        <w:t xml:space="preserve">Measurement:</w:t>
      </w:r>
      <w:r>
        <w:t xml:space="preserve"> </w:t>
      </w:r>
      <w:r>
        <w:t xml:space="preserve">- Bounce rate (should decrease)</w:t>
      </w:r>
      <w:r>
        <w:t xml:space="preserve"> </w:t>
      </w:r>
      <w:r>
        <w:t xml:space="preserve">- Time on site (should increase)</w:t>
      </w:r>
      <w:r>
        <w:t xml:space="preserve"> </w:t>
      </w:r>
      <w:r>
        <w:t xml:space="preserve">- Conversion rate</w:t>
      </w:r>
      <w:r>
        <w:t xml:space="preserve"> </w:t>
      </w:r>
      <w:r>
        <w:t xml:space="preserve">- Customer feedback emails</w:t>
      </w:r>
    </w:p>
    <w:p>
      <w:pPr>
        <w:pStyle w:val="BodyText"/>
      </w:pPr>
      <w:r>
        <w:rPr>
          <w:b/>
          <w:bCs/>
        </w:rPr>
        <w:t xml:space="preserve">Success Metric:</w:t>
      </w:r>
      <w:r>
        <w:t xml:space="preserve"> </w:t>
      </w:r>
      <w:r>
        <w:t xml:space="preserve">- Bounce rate &lt;60%</w:t>
      </w:r>
      <w:r>
        <w:t xml:space="preserve"> </w:t>
      </w:r>
      <w:r>
        <w:t xml:space="preserve">- Time on site &gt;2 min</w:t>
      </w:r>
      <w:r>
        <w:t xml:space="preserve"> </w:t>
      </w:r>
      <w:r>
        <w:t xml:space="preserve">- Conversion rate stable or up</w:t>
      </w:r>
    </w:p>
    <w:p>
      <w:r>
        <w:pict>
          <v:rect style="width:0;height:1.5pt" o:hralign="center" o:hrstd="t" o:hr="t"/>
        </w:pict>
      </w:r>
    </w:p>
    <w:bookmarkEnd w:id="1034"/>
    <w:bookmarkStart w:id="1035" w:name="Xda51243818a1427ee197ac0344f977aca56c520"/>
    <w:p>
      <w:pPr>
        <w:pStyle w:val="Heading3"/>
      </w:pPr>
      <w:r>
        <w:rPr>
          <w:b/>
          <w:bCs/>
        </w:rPr>
        <w:t xml:space="preserve">LAUNCH CHANNEL 3: Existing B2B Clients</w:t>
      </w:r>
      <w:r>
        <w:t xml:space="preserve"> </w:t>
      </w:r>
      <w:r>
        <w:t xml:space="preserve">(50+ Fortune 500)</w:t>
      </w:r>
    </w:p>
    <w:p>
      <w:pPr>
        <w:pStyle w:val="FirstParagraph"/>
      </w:pPr>
      <w:r>
        <w:rPr>
          <w:b/>
          <w:bCs/>
        </w:rPr>
        <w:t xml:space="preserve">What Happens:</w:t>
      </w:r>
      <w:r>
        <w:t xml:space="preserve"> </w:t>
      </w:r>
      <w:r>
        <w:t xml:space="preserve">- Personal email from founder</w:t>
      </w:r>
      <w:r>
        <w:t xml:space="preserve"> </w:t>
      </w:r>
      <w:r>
        <w:t xml:space="preserve">- Message:</w:t>
      </w:r>
      <w:r>
        <w:t xml:space="preserve"> </w:t>
      </w:r>
      <w:r>
        <w:t xml:space="preserve">“We’re making our corporate quality publicly visible”</w:t>
      </w:r>
      <w:r>
        <w:t xml:space="preserve"> </w:t>
      </w:r>
      <w:r>
        <w:t xml:space="preserve">- Ask for testimonials/permission to showcase logos</w:t>
      </w:r>
      <w:r>
        <w:t xml:space="preserve"> </w:t>
      </w:r>
      <w:r>
        <w:t xml:space="preserve">- Exclusive preview of new positioning</w:t>
      </w:r>
    </w:p>
    <w:p>
      <w:pPr>
        <w:pStyle w:val="BodyText"/>
      </w:pPr>
      <w:r>
        <w:rPr>
          <w:b/>
          <w:bCs/>
        </w:rPr>
        <w:t xml:space="preserve">Email Template:</w:t>
      </w:r>
    </w:p>
    <w:p>
      <w:pPr>
        <w:pStyle w:val="SourceCode"/>
      </w:pPr>
      <w:r>
        <w:rPr>
          <w:rStyle w:val="VerbatimChar"/>
        </w:rPr>
        <w:t xml:space="preserve">Subject: We're Making Our Partnership Public</w:t>
      </w:r>
      <w:r>
        <w:br/>
      </w:r>
      <w:r>
        <w:br/>
      </w:r>
      <w:r>
        <w:rPr>
          <w:rStyle w:val="VerbatimChar"/>
        </w:rPr>
        <w:t xml:space="preserve">Hi [Name],</w:t>
      </w:r>
      <w:r>
        <w:br/>
      </w:r>
      <w:r>
        <w:br/>
      </w:r>
      <w:r>
        <w:rPr>
          <w:rStyle w:val="VerbatimChar"/>
        </w:rPr>
        <w:t xml:space="preserve">For 10+ years, Flyberry has been proud to serve [Company] for</w:t>
      </w:r>
      <w:r>
        <w:br/>
      </w:r>
      <w:r>
        <w:rPr>
          <w:rStyle w:val="VerbatimChar"/>
        </w:rPr>
        <w:t xml:space="preserve">corporate gifting. The same quality you've trusted for your</w:t>
      </w:r>
      <w:r>
        <w:br/>
      </w:r>
      <w:r>
        <w:rPr>
          <w:rStyle w:val="VerbatimChar"/>
        </w:rPr>
        <w:t xml:space="preserve">executives is now being positioned for discerning consumers.</w:t>
      </w:r>
      <w:r>
        <w:br/>
      </w:r>
      <w:r>
        <w:br/>
      </w:r>
      <w:r>
        <w:rPr>
          <w:rStyle w:val="VerbatimChar"/>
        </w:rPr>
        <w:t xml:space="preserve">We're repositioning to "India's Ultra-Luxury Gourmet Destination"</w:t>
      </w:r>
      <w:r>
        <w:br/>
      </w:r>
      <w:r>
        <w:rPr>
          <w:rStyle w:val="VerbatimChar"/>
        </w:rPr>
        <w:t xml:space="preserve">and celebrating our Fortune 500 partnerships openly.</w:t>
      </w:r>
      <w:r>
        <w:br/>
      </w:r>
      <w:r>
        <w:br/>
      </w:r>
      <w:r>
        <w:rPr>
          <w:rStyle w:val="VerbatimChar"/>
        </w:rPr>
        <w:t xml:space="preserve">Would you be open to:</w:t>
      </w:r>
      <w:r>
        <w:br/>
      </w:r>
      <w:r>
        <w:rPr>
          <w:rStyle w:val="VerbatimChar"/>
        </w:rPr>
        <w:t xml:space="preserve">1. Providing a testimonial about our partnership?</w:t>
      </w:r>
      <w:r>
        <w:br/>
      </w:r>
      <w:r>
        <w:rPr>
          <w:rStyle w:val="VerbatimChar"/>
        </w:rPr>
        <w:t xml:space="preserve">2. Allowing us to mention [Company] as a client?</w:t>
      </w:r>
      <w:r>
        <w:br/>
      </w:r>
      <w:r>
        <w:br/>
      </w:r>
      <w:r>
        <w:rPr>
          <w:rStyle w:val="VerbatimChar"/>
        </w:rPr>
        <w:t xml:space="preserve">We'd be honored to continue serving you as we grow.</w:t>
      </w:r>
      <w:r>
        <w:br/>
      </w:r>
      <w:r>
        <w:br/>
      </w:r>
      <w:r>
        <w:rPr>
          <w:rStyle w:val="VerbatimChar"/>
        </w:rPr>
        <w:t xml:space="preserve">Best regards,</w:t>
      </w:r>
      <w:r>
        <w:br/>
      </w:r>
      <w:r>
        <w:rPr>
          <w:rStyle w:val="VerbatimChar"/>
        </w:rPr>
        <w:t xml:space="preserve">[Founder Name]</w:t>
      </w:r>
    </w:p>
    <w:p>
      <w:pPr>
        <w:pStyle w:val="FirstParagraph"/>
      </w:pPr>
      <w:r>
        <w:rPr>
          <w:b/>
          <w:bCs/>
        </w:rPr>
        <w:t xml:space="preserve">Measurement:</w:t>
      </w:r>
      <w:r>
        <w:t xml:space="preserve"> </w:t>
      </w:r>
      <w:r>
        <w:t xml:space="preserve">- Response rate</w:t>
      </w:r>
      <w:r>
        <w:t xml:space="preserve"> </w:t>
      </w:r>
      <w:r>
        <w:t xml:space="preserve">- Testimonials collected</w:t>
      </w:r>
      <w:r>
        <w:t xml:space="preserve"> </w:t>
      </w:r>
      <w:r>
        <w:t xml:space="preserve">- Logo permissions granted</w:t>
      </w:r>
      <w:r>
        <w:t xml:space="preserve"> </w:t>
      </w:r>
      <w:r>
        <w:t xml:space="preserve">- Any concerns raised</w:t>
      </w:r>
    </w:p>
    <w:p>
      <w:pPr>
        <w:pStyle w:val="BodyText"/>
      </w:pPr>
      <w:r>
        <w:rPr>
          <w:b/>
          <w:bCs/>
        </w:rPr>
        <w:t xml:space="preserve">Success Metric:</w:t>
      </w:r>
      <w:r>
        <w:t xml:space="preserve"> </w:t>
      </w:r>
      <w:r>
        <w:t xml:space="preserve">- 30%+ response rate</w:t>
      </w:r>
      <w:r>
        <w:t xml:space="preserve"> </w:t>
      </w:r>
      <w:r>
        <w:t xml:space="preserve">- 10+ testimonials collected</w:t>
      </w:r>
      <w:r>
        <w:t xml:space="preserve"> </w:t>
      </w:r>
      <w:r>
        <w:t xml:space="preserve">- 20+ logo permissions granted</w:t>
      </w:r>
    </w:p>
    <w:p>
      <w:r>
        <w:pict>
          <v:rect style="width:0;height:1.5pt" o:hralign="center" o:hrstd="t" o:hr="t"/>
        </w:pict>
      </w:r>
    </w:p>
    <w:bookmarkEnd w:id="1035"/>
    <w:bookmarkStart w:id="1036" w:name="X7a63f7100178b786e5bca25a42a123023427e85"/>
    <w:p>
      <w:pPr>
        <w:pStyle w:val="Heading3"/>
      </w:pPr>
      <w:r>
        <w:rPr>
          <w:b/>
          <w:bCs/>
        </w:rPr>
        <w:t xml:space="preserve">LAUNCH CHANNEL 4: Email to Existing Customers</w:t>
      </w:r>
      <w:r>
        <w:t xml:space="preserve"> </w:t>
      </w:r>
      <w:r>
        <w:t xml:space="preserve">(10,000+ Subscribers)</w:t>
      </w:r>
    </w:p>
    <w:p>
      <w:pPr>
        <w:pStyle w:val="FirstParagraph"/>
      </w:pPr>
      <w:r>
        <w:rPr>
          <w:b/>
          <w:bCs/>
        </w:rPr>
        <w:t xml:space="preserve">Campaign:</w:t>
      </w:r>
      <w:r>
        <w:t xml:space="preserve"> </w:t>
      </w:r>
      <w:r>
        <w:t xml:space="preserve">“Something’s Changed. We’re Going Premium.”</w:t>
      </w:r>
    </w:p>
    <w:p>
      <w:pPr>
        <w:pStyle w:val="BodyText"/>
      </w:pPr>
      <w:r>
        <w:rPr>
          <w:b/>
          <w:bCs/>
        </w:rPr>
        <w:t xml:space="preserve">Email Series:</w:t>
      </w:r>
      <w:r>
        <w:t xml:space="preserve"> </w:t>
      </w:r>
      <w:r>
        <w:t xml:space="preserve">1.</w:t>
      </w:r>
      <w:r>
        <w:t xml:space="preserve"> </w:t>
      </w:r>
      <w:r>
        <w:rPr>
          <w:b/>
          <w:bCs/>
        </w:rPr>
        <w:t xml:space="preserve">Email 1</w:t>
      </w:r>
      <w:r>
        <w:t xml:space="preserve">:</w:t>
      </w:r>
      <w:r>
        <w:t xml:space="preserve"> </w:t>
      </w:r>
      <w:r>
        <w:t xml:space="preserve">“Meet the New Flyberry”</w:t>
      </w:r>
      <w:r>
        <w:t xml:space="preserve"> </w:t>
      </w:r>
      <w:r>
        <w:t xml:space="preserve">(Day 1)</w:t>
      </w:r>
      <w:r>
        <w:t xml:space="preserve"> </w:t>
      </w:r>
      <w:r>
        <w:t xml:space="preserve">2.</w:t>
      </w:r>
      <w:r>
        <w:t xml:space="preserve"> </w:t>
      </w:r>
      <w:r>
        <w:rPr>
          <w:b/>
          <w:bCs/>
        </w:rPr>
        <w:t xml:space="preserve">Email 2</w:t>
      </w:r>
      <w:r>
        <w:t xml:space="preserve">:</w:t>
      </w:r>
      <w:r>
        <w:t xml:space="preserve"> </w:t>
      </w:r>
      <w:r>
        <w:t xml:space="preserve">“Our Fortune 500 Secret”</w:t>
      </w:r>
      <w:r>
        <w:t xml:space="preserve"> </w:t>
      </w:r>
      <w:r>
        <w:t xml:space="preserve">(Day 3)</w:t>
      </w:r>
      <w:r>
        <w:t xml:space="preserve"> </w:t>
      </w:r>
      <w:r>
        <w:t xml:space="preserve">3.</w:t>
      </w:r>
      <w:r>
        <w:t xml:space="preserve"> </w:t>
      </w:r>
      <w:r>
        <w:rPr>
          <w:b/>
          <w:bCs/>
        </w:rPr>
        <w:t xml:space="preserve">Email 3</w:t>
      </w:r>
      <w:r>
        <w:t xml:space="preserve">:</w:t>
      </w:r>
      <w:r>
        <w:t xml:space="preserve"> </w:t>
      </w:r>
      <w:r>
        <w:t xml:space="preserve">“What This Means for You”</w:t>
      </w:r>
      <w:r>
        <w:t xml:space="preserve"> </w:t>
      </w:r>
      <w:r>
        <w:t xml:space="preserve">(Day 7)</w:t>
      </w:r>
    </w:p>
    <w:p>
      <w:pPr>
        <w:pStyle w:val="BodyText"/>
      </w:pPr>
      <w:r>
        <w:rPr>
          <w:b/>
          <w:bCs/>
        </w:rPr>
        <w:t xml:space="preserve">Offer:</w:t>
      </w:r>
      <w:r>
        <w:t xml:space="preserve"> </w:t>
      </w:r>
      <w:r>
        <w:t xml:space="preserve">- First to try new packaging</w:t>
      </w:r>
      <w:r>
        <w:t xml:space="preserve"> </w:t>
      </w:r>
      <w:r>
        <w:t xml:space="preserve">- Special: Order hero 5-pack, get origin guide</w:t>
      </w:r>
      <w:r>
        <w:t xml:space="preserve"> </w:t>
      </w:r>
      <w:r>
        <w:t xml:space="preserve">- Not a discount, but exclusive access</w:t>
      </w:r>
    </w:p>
    <w:p>
      <w:pPr>
        <w:pStyle w:val="BodyText"/>
      </w:pPr>
      <w:r>
        <w:rPr>
          <w:b/>
          <w:bCs/>
        </w:rPr>
        <w:t xml:space="preserve">Measurement:</w:t>
      </w:r>
      <w:r>
        <w:t xml:space="preserve"> </w:t>
      </w:r>
      <w:r>
        <w:t xml:space="preserve">- Open rate</w:t>
      </w:r>
      <w:r>
        <w:t xml:space="preserve"> </w:t>
      </w:r>
      <w:r>
        <w:t xml:space="preserve">- Click rate</w:t>
      </w:r>
      <w:r>
        <w:t xml:space="preserve"> </w:t>
      </w:r>
      <w:r>
        <w:t xml:space="preserve">- Orders from campaign</w:t>
      </w:r>
      <w:r>
        <w:t xml:space="preserve"> </w:t>
      </w:r>
      <w:r>
        <w:t xml:space="preserve">- Unsubscribe rate</w:t>
      </w:r>
    </w:p>
    <w:p>
      <w:pPr>
        <w:pStyle w:val="BodyText"/>
      </w:pPr>
      <w:r>
        <w:rPr>
          <w:b/>
          <w:bCs/>
        </w:rPr>
        <w:t xml:space="preserve">Success Metric:</w:t>
      </w:r>
      <w:r>
        <w:t xml:space="preserve"> </w:t>
      </w:r>
      <w:r>
        <w:t xml:space="preserve">- Open rate &gt;25%</w:t>
      </w:r>
      <w:r>
        <w:t xml:space="preserve"> </w:t>
      </w:r>
      <w:r>
        <w:t xml:space="preserve">- Click rate &gt;8%</w:t>
      </w:r>
      <w:r>
        <w:t xml:space="preserve"> </w:t>
      </w:r>
      <w:r>
        <w:t xml:space="preserve">- 500+ orders from campaign</w:t>
      </w:r>
      <w:r>
        <w:t xml:space="preserve"> </w:t>
      </w:r>
      <w:r>
        <w:t xml:space="preserve">- Unsubscribe &lt;2%</w:t>
      </w:r>
    </w:p>
    <w:p>
      <w:r>
        <w:pict>
          <v:rect style="width:0;height:1.5pt" o:hralign="center" o:hrstd="t" o:hr="t"/>
        </w:pict>
      </w:r>
    </w:p>
    <w:bookmarkEnd w:id="1036"/>
    <w:bookmarkStart w:id="1037" w:name="content-during-soft-launch"/>
    <w:p>
      <w:pPr>
        <w:pStyle w:val="Heading3"/>
      </w:pPr>
      <w:r>
        <w:rPr>
          <w:b/>
          <w:bCs/>
        </w:rPr>
        <w:t xml:space="preserve">CONTENT DURING SOFT LAUNCH:</w:t>
      </w:r>
    </w:p>
    <w:p>
      <w:pPr>
        <w:pStyle w:val="Compact"/>
        <w:numPr>
          <w:ilvl w:val="0"/>
          <w:numId w:val="1393"/>
        </w:numPr>
      </w:pPr>
      <w:r>
        <w:t xml:space="preserve">Behind-the-scenes video:</w:t>
      </w:r>
      <w:r>
        <w:t xml:space="preserve"> </w:t>
      </w:r>
      <w:r>
        <w:t xml:space="preserve">“Making of the rebrand”</w:t>
      </w:r>
    </w:p>
    <w:p>
      <w:pPr>
        <w:pStyle w:val="Compact"/>
        <w:numPr>
          <w:ilvl w:val="0"/>
          <w:numId w:val="1393"/>
        </w:numPr>
      </w:pPr>
      <w:r>
        <w:t xml:space="preserve">Founder video:</w:t>
      </w:r>
      <w:r>
        <w:t xml:space="preserve"> </w:t>
      </w:r>
      <w:r>
        <w:t xml:space="preserve">“Why we’re repositioning”</w:t>
      </w:r>
    </w:p>
    <w:p>
      <w:pPr>
        <w:pStyle w:val="Compact"/>
        <w:numPr>
          <w:ilvl w:val="0"/>
          <w:numId w:val="1393"/>
        </w:numPr>
      </w:pPr>
      <w:r>
        <w:t xml:space="preserve">Customer interviews:</w:t>
      </w:r>
      <w:r>
        <w:t xml:space="preserve"> </w:t>
      </w:r>
      <w:r>
        <w:t xml:space="preserve">“What do you think?”</w:t>
      </w:r>
    </w:p>
    <w:p>
      <w:pPr>
        <w:pStyle w:val="Compact"/>
        <w:numPr>
          <w:ilvl w:val="0"/>
          <w:numId w:val="1393"/>
        </w:numPr>
      </w:pPr>
      <w:r>
        <w:t xml:space="preserve">Social media teasers:</w:t>
      </w:r>
      <w:r>
        <w:t xml:space="preserve"> </w:t>
      </w:r>
      <w:r>
        <w:t xml:space="preserve">“Something’s coming…”</w:t>
      </w:r>
    </w:p>
    <w:p>
      <w:r>
        <w:pict>
          <v:rect style="width:0;height:1.5pt" o:hralign="center" o:hrstd="t" o:hr="t"/>
        </w:pict>
      </w:r>
    </w:p>
    <w:p>
      <w:pPr>
        <w:pStyle w:val="FirstParagraph"/>
      </w:pPr>
      <w:r>
        <w:rPr>
          <w:b/>
          <w:bCs/>
        </w:rPr>
        <w:t xml:space="preserve">PHASE 1 BUDGET:</w:t>
      </w:r>
      <w:r>
        <w:t xml:space="preserve"> </w:t>
      </w:r>
      <w:r>
        <w:t xml:space="preserve">₹5 Lakhs</w:t>
      </w:r>
      <w:r>
        <w:t xml:space="preserve"> </w:t>
      </w:r>
      <w:r>
        <w:t xml:space="preserve">- Email campaigns: ₹1L</w:t>
      </w:r>
      <w:r>
        <w:t xml:space="preserve"> </w:t>
      </w:r>
      <w:r>
        <w:t xml:space="preserve">- Content creation (videos, photos): ₹2L</w:t>
      </w:r>
      <w:r>
        <w:t xml:space="preserve"> </w:t>
      </w:r>
      <w:r>
        <w:t xml:space="preserve">- Sampling program: ₹1L</w:t>
      </w:r>
      <w:r>
        <w:t xml:space="preserve"> </w:t>
      </w:r>
      <w:r>
        <w:t xml:space="preserve">- Website updates: ₹1L</w:t>
      </w:r>
    </w:p>
    <w:p>
      <w:pPr>
        <w:pStyle w:val="BodyText"/>
      </w:pPr>
      <w:r>
        <w:rPr>
          <w:b/>
          <w:bCs/>
        </w:rPr>
        <w:t xml:space="preserve">PHASE 1 SUCCESS CRITERIA:</w:t>
      </w:r>
      <w:r>
        <w:t xml:space="preserve"> </w:t>
      </w:r>
      <w:r>
        <w:t xml:space="preserve">- ✅ 80%+ customer feedback positive</w:t>
      </w:r>
      <w:r>
        <w:t xml:space="preserve"> </w:t>
      </w:r>
      <w:r>
        <w:t xml:space="preserve">- ✅ No major confusion or backlash</w:t>
      </w:r>
      <w:r>
        <w:t xml:space="preserve"> </w:t>
      </w:r>
      <w:r>
        <w:t xml:space="preserve">- ✅ Media inquiries start coming in</w:t>
      </w:r>
      <w:r>
        <w:t xml:space="preserve"> </w:t>
      </w:r>
      <w:r>
        <w:t xml:space="preserve">- ✅ Internal confidence high</w:t>
      </w:r>
      <w:r>
        <w:t xml:space="preserve"> </w:t>
      </w:r>
      <w:r>
        <w:t xml:space="preserve">- ✅ Ready for public launch</w:t>
      </w:r>
    </w:p>
    <w:p>
      <w:r>
        <w:pict>
          <v:rect style="width:0;height:1.5pt" o:hralign="center" o:hrstd="t" o:hr="t"/>
        </w:pict>
      </w:r>
    </w:p>
    <w:bookmarkEnd w:id="1037"/>
    <w:bookmarkEnd w:id="1038"/>
    <w:bookmarkStart w:id="1045" w:name="phase-2-public-launch"/>
    <w:p>
      <w:pPr>
        <w:pStyle w:val="Heading2"/>
      </w:pPr>
      <w:r>
        <w:t xml:space="preserve">PHASE 2: PUBLIC LAUNCH</w:t>
      </w:r>
    </w:p>
    <w:bookmarkStart w:id="1039" w:name="weeks-9-16-full-market-announcement"/>
    <w:p>
      <w:pPr>
        <w:pStyle w:val="Heading3"/>
      </w:pPr>
      <w:r>
        <w:t xml:space="preserve">Weeks 9-16 (Full Market Announcement)</w:t>
      </w:r>
    </w:p>
    <w:p>
      <w:pPr>
        <w:pStyle w:val="FirstParagraph"/>
      </w:pPr>
      <w:r>
        <w:rPr>
          <w:b/>
          <w:bCs/>
        </w:rPr>
        <w:t xml:space="preserve">OBJECTIVE:</w:t>
      </w:r>
      <w:r>
        <w:t xml:space="preserve"> </w:t>
      </w:r>
      <w:r>
        <w:t xml:space="preserve">Announce repositioning loudly, build massive momentum</w:t>
      </w:r>
    </w:p>
    <w:p>
      <w:r>
        <w:pict>
          <v:rect style="width:0;height:1.5pt" o:hralign="center" o:hrstd="t" o:hr="t"/>
        </w:pict>
      </w:r>
    </w:p>
    <w:bookmarkEnd w:id="1039"/>
    <w:bookmarkStart w:id="1040" w:name="launch-channel-1-pr-blitz"/>
    <w:p>
      <w:pPr>
        <w:pStyle w:val="Heading3"/>
      </w:pPr>
      <w:r>
        <w:rPr>
          <w:b/>
          <w:bCs/>
        </w:rPr>
        <w:t xml:space="preserve">LAUNCH CHANNEL 1: PR Blitz</w:t>
      </w:r>
    </w:p>
    <w:p>
      <w:pPr>
        <w:pStyle w:val="FirstParagraph"/>
      </w:pPr>
      <w:r>
        <w:rPr>
          <w:b/>
          <w:bCs/>
        </w:rPr>
        <w:t xml:space="preserve">Activities:</w:t>
      </w:r>
      <w:r>
        <w:t xml:space="preserve"> </w:t>
      </w:r>
      <w:r>
        <w:t xml:space="preserve">1.</w:t>
      </w:r>
      <w:r>
        <w:t xml:space="preserve"> </w:t>
      </w:r>
      <w:r>
        <w:rPr>
          <w:b/>
          <w:bCs/>
        </w:rPr>
        <w:t xml:space="preserve">Press Release</w:t>
      </w:r>
      <w:r>
        <w:t xml:space="preserve">:</w:t>
      </w:r>
      <w:r>
        <w:t xml:space="preserve"> </w:t>
      </w:r>
      <w:r>
        <w:t xml:space="preserve">“Flyberry Repositions to Ultra-Luxury”</w:t>
      </w:r>
      <w:r>
        <w:t xml:space="preserve"> </w:t>
      </w:r>
      <w:r>
        <w:t xml:space="preserve">- Distributed to 50+ media outlets</w:t>
      </w:r>
      <w:r>
        <w:t xml:space="preserve"> </w:t>
      </w:r>
      <w:r>
        <w:t xml:space="preserve">- Angle:</w:t>
      </w:r>
      <w:r>
        <w:t xml:space="preserve"> </w:t>
      </w:r>
      <w:r>
        <w:t xml:space="preserve">“Fortune 500 Brand Goes Public”</w:t>
      </w:r>
    </w:p>
    <w:p>
      <w:pPr>
        <w:pStyle w:val="Compact"/>
        <w:numPr>
          <w:ilvl w:val="0"/>
          <w:numId w:val="1394"/>
        </w:numPr>
      </w:pPr>
      <w:r>
        <w:rPr>
          <w:b/>
          <w:bCs/>
        </w:rPr>
        <w:t xml:space="preserve">Founder Interviews</w:t>
      </w:r>
      <w:r>
        <w:t xml:space="preserve">:</w:t>
      </w:r>
    </w:p>
    <w:p>
      <w:pPr>
        <w:pStyle w:val="Compact"/>
        <w:numPr>
          <w:ilvl w:val="1"/>
          <w:numId w:val="1395"/>
        </w:numPr>
      </w:pPr>
      <w:r>
        <w:t xml:space="preserve">Economic Times</w:t>
      </w:r>
    </w:p>
    <w:p>
      <w:pPr>
        <w:pStyle w:val="Compact"/>
        <w:numPr>
          <w:ilvl w:val="1"/>
          <w:numId w:val="1395"/>
        </w:numPr>
      </w:pPr>
      <w:r>
        <w:t xml:space="preserve">Mint</w:t>
      </w:r>
    </w:p>
    <w:p>
      <w:pPr>
        <w:pStyle w:val="Compact"/>
        <w:numPr>
          <w:ilvl w:val="1"/>
          <w:numId w:val="1395"/>
        </w:numPr>
      </w:pPr>
      <w:r>
        <w:t xml:space="preserve">Business Standard</w:t>
      </w:r>
    </w:p>
    <w:p>
      <w:pPr>
        <w:pStyle w:val="Compact"/>
        <w:numPr>
          <w:ilvl w:val="1"/>
          <w:numId w:val="1395"/>
        </w:numPr>
      </w:pPr>
      <w:r>
        <w:t xml:space="preserve">YourStory</w:t>
      </w:r>
    </w:p>
    <w:p>
      <w:pPr>
        <w:pStyle w:val="Compact"/>
        <w:numPr>
          <w:ilvl w:val="1"/>
          <w:numId w:val="1395"/>
        </w:numPr>
      </w:pPr>
      <w:r>
        <w:t xml:space="preserve">Food &amp; Beverage News</w:t>
      </w:r>
    </w:p>
    <w:p>
      <w:pPr>
        <w:pStyle w:val="Compact"/>
        <w:numPr>
          <w:ilvl w:val="0"/>
          <w:numId w:val="1394"/>
        </w:numPr>
      </w:pPr>
      <w:r>
        <w:rPr>
          <w:b/>
          <w:bCs/>
        </w:rPr>
        <w:t xml:space="preserve">Story Angle</w:t>
      </w:r>
      <w:r>
        <w:t xml:space="preserve">:</w:t>
      </w:r>
    </w:p>
    <w:p>
      <w:pPr>
        <w:pStyle w:val="Compact"/>
        <w:numPr>
          <w:ilvl w:val="1"/>
          <w:numId w:val="1396"/>
        </w:numPr>
      </w:pPr>
      <w:r>
        <w:t xml:space="preserve">“The Brand Behind Fortune 500 Gifts Now Serves Everyone”</w:t>
      </w:r>
    </w:p>
    <w:p>
      <w:pPr>
        <w:pStyle w:val="Compact"/>
        <w:numPr>
          <w:ilvl w:val="1"/>
          <w:numId w:val="1396"/>
        </w:numPr>
      </w:pPr>
      <w:r>
        <w:t xml:space="preserve">“How Flyberry Built 50+ Fortune 500 Relationships”</w:t>
      </w:r>
    </w:p>
    <w:p>
      <w:pPr>
        <w:pStyle w:val="Compact"/>
        <w:numPr>
          <w:ilvl w:val="1"/>
          <w:numId w:val="1396"/>
        </w:numPr>
      </w:pPr>
      <w:r>
        <w:t xml:space="preserve">“From Corporate Secret to Public Brand”</w:t>
      </w:r>
    </w:p>
    <w:p>
      <w:pPr>
        <w:pStyle w:val="FirstParagraph"/>
      </w:pPr>
      <w:r>
        <w:rPr>
          <w:b/>
          <w:bCs/>
        </w:rPr>
        <w:t xml:space="preserve">Measurement:</w:t>
      </w:r>
      <w:r>
        <w:t xml:space="preserve"> </w:t>
      </w:r>
      <w:r>
        <w:t xml:space="preserve">- Media coverage count</w:t>
      </w:r>
      <w:r>
        <w:t xml:space="preserve"> </w:t>
      </w:r>
      <w:r>
        <w:t xml:space="preserve">- Impressions</w:t>
      </w:r>
      <w:r>
        <w:t xml:space="preserve"> </w:t>
      </w:r>
      <w:r>
        <w:t xml:space="preserve">- Sentiment</w:t>
      </w:r>
      <w:r>
        <w:t xml:space="preserve"> </w:t>
      </w:r>
      <w:r>
        <w:t xml:space="preserve">- Traffic spike from articles</w:t>
      </w:r>
    </w:p>
    <w:p>
      <w:pPr>
        <w:pStyle w:val="BodyText"/>
      </w:pPr>
      <w:r>
        <w:rPr>
          <w:b/>
          <w:bCs/>
        </w:rPr>
        <w:t xml:space="preserve">Success Metric:</w:t>
      </w:r>
      <w:r>
        <w:t xml:space="preserve"> </w:t>
      </w:r>
      <w:r>
        <w:t xml:space="preserve">- 20+ articles published</w:t>
      </w:r>
      <w:r>
        <w:t xml:space="preserve"> </w:t>
      </w:r>
      <w:r>
        <w:t xml:space="preserve">- 10M+ impressions</w:t>
      </w:r>
      <w:r>
        <w:t xml:space="preserve"> </w:t>
      </w:r>
      <w:r>
        <w:t xml:space="preserve">- 90%+ positive sentiment</w:t>
      </w:r>
    </w:p>
    <w:p>
      <w:pPr>
        <w:pStyle w:val="BodyText"/>
      </w:pPr>
      <w:r>
        <w:rPr>
          <w:b/>
          <w:bCs/>
        </w:rPr>
        <w:t xml:space="preserve">Budget:</w:t>
      </w:r>
      <w:r>
        <w:t xml:space="preserve"> </w:t>
      </w:r>
      <w:r>
        <w:t xml:space="preserve">₹3-5L (PR agency fees)</w:t>
      </w:r>
    </w:p>
    <w:p>
      <w:r>
        <w:pict>
          <v:rect style="width:0;height:1.5pt" o:hralign="center" o:hrstd="t" o:hr="t"/>
        </w:pict>
      </w:r>
    </w:p>
    <w:bookmarkEnd w:id="1040"/>
    <w:bookmarkStart w:id="1041" w:name="launch-channel-2-social-media-campaign"/>
    <w:p>
      <w:pPr>
        <w:pStyle w:val="Heading3"/>
      </w:pPr>
      <w:r>
        <w:rPr>
          <w:b/>
          <w:bCs/>
        </w:rPr>
        <w:t xml:space="preserve">LAUNCH CHANNEL 2: Social Media Campaign</w:t>
      </w:r>
    </w:p>
    <w:p>
      <w:pPr>
        <w:pStyle w:val="FirstParagraph"/>
      </w:pPr>
      <w:r>
        <w:rPr>
          <w:b/>
          <w:bCs/>
        </w:rPr>
        <w:t xml:space="preserve">Campaign:</w:t>
      </w:r>
      <w:r>
        <w:t xml:space="preserve"> </w:t>
      </w:r>
      <w:r>
        <w:t xml:space="preserve">“Choose What Fortune 500 Companies Choose”</w:t>
      </w:r>
    </w:p>
    <w:p>
      <w:pPr>
        <w:pStyle w:val="BodyText"/>
      </w:pPr>
      <w:r>
        <w:rPr>
          <w:b/>
          <w:bCs/>
        </w:rPr>
        <w:t xml:space="preserve">10-Day Launch Content Series:</w:t>
      </w:r>
      <w:r>
        <w:t xml:space="preserve"> </w:t>
      </w:r>
      <w:r>
        <w:t xml:space="preserve">- Day 1:</w:t>
      </w:r>
      <w:r>
        <w:t xml:space="preserve"> </w:t>
      </w:r>
      <w:r>
        <w:t xml:space="preserve">“Meet the new Flyberry”</w:t>
      </w:r>
      <w:r>
        <w:t xml:space="preserve"> </w:t>
      </w:r>
      <w:r>
        <w:t xml:space="preserve">- Day 2:</w:t>
      </w:r>
      <w:r>
        <w:t xml:space="preserve"> </w:t>
      </w:r>
      <w:r>
        <w:t xml:space="preserve">“50+ Fortune 500 companies trust us”</w:t>
      </w:r>
      <w:r>
        <w:t xml:space="preserve"> </w:t>
      </w:r>
      <w:r>
        <w:t xml:space="preserve">- Day 3:</w:t>
      </w:r>
      <w:r>
        <w:t xml:space="preserve"> </w:t>
      </w:r>
      <w:r>
        <w:t xml:space="preserve">“7 countries we source from”</w:t>
      </w:r>
      <w:r>
        <w:t xml:space="preserve"> </w:t>
      </w:r>
      <w:r>
        <w:t xml:space="preserve">- Day 4:</w:t>
      </w:r>
      <w:r>
        <w:t xml:space="preserve"> </w:t>
      </w:r>
      <w:r>
        <w:t xml:space="preserve">“Industry-first cold chain”</w:t>
      </w:r>
      <w:r>
        <w:t xml:space="preserve"> </w:t>
      </w:r>
      <w:r>
        <w:t xml:space="preserve">- Day 5:</w:t>
      </w:r>
      <w:r>
        <w:t xml:space="preserve"> </w:t>
      </w:r>
      <w:r>
        <w:t xml:space="preserve">“Medina Ajwa dates story”</w:t>
      </w:r>
      <w:r>
        <w:t xml:space="preserve"> </w:t>
      </w:r>
      <w:r>
        <w:t xml:space="preserve">- Day 6:</w:t>
      </w:r>
      <w:r>
        <w:t xml:space="preserve"> </w:t>
      </w:r>
      <w:r>
        <w:t xml:space="preserve">“Hindukush pine nuts story”</w:t>
      </w:r>
      <w:r>
        <w:t xml:space="preserve"> </w:t>
      </w:r>
      <w:r>
        <w:t xml:space="preserve">- Day 7:</w:t>
      </w:r>
      <w:r>
        <w:t xml:space="preserve"> </w:t>
      </w:r>
      <w:r>
        <w:t xml:space="preserve">“Our complete gourmet portfolio”</w:t>
      </w:r>
      <w:r>
        <w:t xml:space="preserve"> </w:t>
      </w:r>
      <w:r>
        <w:t xml:space="preserve">- Day 8:</w:t>
      </w:r>
      <w:r>
        <w:t xml:space="preserve"> </w:t>
      </w:r>
      <w:r>
        <w:t xml:space="preserve">“From corporate secret to your table”</w:t>
      </w:r>
      <w:r>
        <w:t xml:space="preserve"> </w:t>
      </w:r>
      <w:r>
        <w:t xml:space="preserve">- Day 9:</w:t>
      </w:r>
      <w:r>
        <w:t xml:space="preserve"> </w:t>
      </w:r>
      <w:r>
        <w:t xml:space="preserve">“Customer testimonials”</w:t>
      </w:r>
      <w:r>
        <w:t xml:space="preserve"> </w:t>
      </w:r>
      <w:r>
        <w:t xml:space="preserve">- Day 10:</w:t>
      </w:r>
      <w:r>
        <w:t xml:space="preserve"> </w:t>
      </w:r>
      <w:r>
        <w:t xml:space="preserve">“The repositioning reveal”</w:t>
      </w:r>
    </w:p>
    <w:p>
      <w:pPr>
        <w:pStyle w:val="BodyText"/>
      </w:pPr>
      <w:r>
        <w:rPr>
          <w:b/>
          <w:bCs/>
        </w:rPr>
        <w:t xml:space="preserve">Influencer Partnerships:</w:t>
      </w:r>
      <w:r>
        <w:t xml:space="preserve"> </w:t>
      </w:r>
      <w:r>
        <w:t xml:space="preserve">- 10 premium food influencers (50K-200K followers each)</w:t>
      </w:r>
      <w:r>
        <w:t xml:space="preserve"> </w:t>
      </w:r>
      <w:r>
        <w:t xml:space="preserve">- Content: Unboxing, tasting, origin stories</w:t>
      </w:r>
      <w:r>
        <w:t xml:space="preserve"> </w:t>
      </w:r>
      <w:r>
        <w:t xml:space="preserve">- Authentic reviews, not scripted ads</w:t>
      </w:r>
    </w:p>
    <w:p>
      <w:pPr>
        <w:pStyle w:val="BodyText"/>
      </w:pPr>
      <w:r>
        <w:rPr>
          <w:b/>
          <w:bCs/>
        </w:rPr>
        <w:t xml:space="preserve">Paid Amplification:</w:t>
      </w:r>
      <w:r>
        <w:t xml:space="preserve"> </w:t>
      </w:r>
      <w:r>
        <w:t xml:space="preserve">- Instagram/Facebook ads: ₹5L</w:t>
      </w:r>
      <w:r>
        <w:t xml:space="preserve"> </w:t>
      </w:r>
      <w:r>
        <w:t xml:space="preserve">- Targeting: Affluent 35-55, premium food interest</w:t>
      </w:r>
      <w:r>
        <w:t xml:space="preserve"> </w:t>
      </w:r>
      <w:r>
        <w:t xml:space="preserve">- Objective: Awareness + website traffic</w:t>
      </w:r>
    </w:p>
    <w:p>
      <w:pPr>
        <w:pStyle w:val="BodyText"/>
      </w:pPr>
      <w:r>
        <w:rPr>
          <w:b/>
          <w:bCs/>
        </w:rPr>
        <w:t xml:space="preserve">Measurement:</w:t>
      </w:r>
      <w:r>
        <w:t xml:space="preserve"> </w:t>
      </w:r>
      <w:r>
        <w:t xml:space="preserve">- Reach (target: 5M+)</w:t>
      </w:r>
      <w:r>
        <w:t xml:space="preserve"> </w:t>
      </w:r>
      <w:r>
        <w:t xml:space="preserve">- Engagement rate</w:t>
      </w:r>
      <w:r>
        <w:t xml:space="preserve"> </w:t>
      </w:r>
      <w:r>
        <w:t xml:space="preserve">- Follower growth (16K → 25K)</w:t>
      </w:r>
      <w:r>
        <w:t xml:space="preserve"> </w:t>
      </w:r>
      <w:r>
        <w:t xml:space="preserve">- Website traffic from social</w:t>
      </w:r>
    </w:p>
    <w:p>
      <w:pPr>
        <w:pStyle w:val="BodyText"/>
      </w:pPr>
      <w:r>
        <w:rPr>
          <w:b/>
          <w:bCs/>
        </w:rPr>
        <w:t xml:space="preserve">Budget:</w:t>
      </w:r>
      <w:r>
        <w:t xml:space="preserve"> </w:t>
      </w:r>
      <w:r>
        <w:t xml:space="preserve">₹10-15L (influencers + paid ads)</w:t>
      </w:r>
    </w:p>
    <w:p>
      <w:r>
        <w:pict>
          <v:rect style="width:0;height:1.5pt" o:hralign="center" o:hrstd="t" o:hr="t"/>
        </w:pict>
      </w:r>
    </w:p>
    <w:bookmarkEnd w:id="1041"/>
    <w:bookmarkStart w:id="1042" w:name="launch-channel-3-quick-commerce-rollout"/>
    <w:p>
      <w:pPr>
        <w:pStyle w:val="Heading3"/>
      </w:pPr>
      <w:r>
        <w:rPr>
          <w:b/>
          <w:bCs/>
        </w:rPr>
        <w:t xml:space="preserve">LAUNCH CHANNEL 3: Quick Commerce Rollout</w:t>
      </w:r>
    </w:p>
    <w:p>
      <w:pPr>
        <w:pStyle w:val="FirstParagraph"/>
      </w:pPr>
      <w:r>
        <w:rPr>
          <w:b/>
          <w:bCs/>
        </w:rPr>
        <w:t xml:space="preserve">Platforms:</w:t>
      </w:r>
      <w:r>
        <w:t xml:space="preserve"> </w:t>
      </w:r>
      <w:r>
        <w:t xml:space="preserve">- Swiggy Instamart (690 stores)</w:t>
      </w:r>
      <w:r>
        <w:t xml:space="preserve"> </w:t>
      </w:r>
      <w:r>
        <w:t xml:space="preserve">- Zepto (603 stores)</w:t>
      </w:r>
      <w:r>
        <w:t xml:space="preserve"> </w:t>
      </w:r>
      <w:r>
        <w:t xml:space="preserve">- Blinkit (87 stores)</w:t>
      </w:r>
    </w:p>
    <w:p>
      <w:pPr>
        <w:pStyle w:val="BodyText"/>
      </w:pPr>
      <w:r>
        <w:rPr>
          <w:b/>
          <w:bCs/>
        </w:rPr>
        <w:t xml:space="preserve">Activities:</w:t>
      </w:r>
      <w:r>
        <w:t xml:space="preserve"> </w:t>
      </w:r>
      <w:r>
        <w:t xml:space="preserve">- New packaging deployed across all 1,380+ stores</w:t>
      </w:r>
      <w:r>
        <w:t xml:space="preserve"> </w:t>
      </w:r>
      <w:r>
        <w:t xml:space="preserve">- Feature promotions negotiated (homepage placement)</w:t>
      </w:r>
      <w:r>
        <w:t xml:space="preserve"> </w:t>
      </w:r>
      <w:r>
        <w:t xml:space="preserve">- In-app banners:</w:t>
      </w:r>
      <w:r>
        <w:t xml:space="preserve"> </w:t>
      </w:r>
      <w:r>
        <w:t xml:space="preserve">“Trusted by Fortune 500”</w:t>
      </w:r>
    </w:p>
    <w:p>
      <w:pPr>
        <w:pStyle w:val="BodyText"/>
      </w:pPr>
      <w:r>
        <w:rPr>
          <w:b/>
          <w:bCs/>
        </w:rPr>
        <w:t xml:space="preserve">Measurement:</w:t>
      </w:r>
      <w:r>
        <w:t xml:space="preserve"> </w:t>
      </w:r>
      <w:r>
        <w:t xml:space="preserve">- Order velocity (orders per day per store)</w:t>
      </w:r>
      <w:r>
        <w:t xml:space="preserve"> </w:t>
      </w:r>
      <w:r>
        <w:t xml:space="preserve">- New customer %</w:t>
      </w:r>
      <w:r>
        <w:t xml:space="preserve"> </w:t>
      </w:r>
      <w:r>
        <w:t xml:space="preserve">- Avg basket size</w:t>
      </w:r>
    </w:p>
    <w:p>
      <w:pPr>
        <w:pStyle w:val="BodyText"/>
      </w:pPr>
      <w:r>
        <w:rPr>
          <w:b/>
          <w:bCs/>
        </w:rPr>
        <w:t xml:space="preserve">Success Metric:</w:t>
      </w:r>
      <w:r>
        <w:t xml:space="preserve"> </w:t>
      </w:r>
      <w:r>
        <w:t xml:space="preserve">- 20%+ increase in order velocity</w:t>
      </w:r>
      <w:r>
        <w:t xml:space="preserve"> </w:t>
      </w:r>
      <w:r>
        <w:t xml:space="preserve">- 30%+ new customers (not repeat buyers)</w:t>
      </w:r>
    </w:p>
    <w:p>
      <w:pPr>
        <w:pStyle w:val="BodyText"/>
      </w:pPr>
      <w:r>
        <w:rPr>
          <w:b/>
          <w:bCs/>
        </w:rPr>
        <w:t xml:space="preserve">Budget:</w:t>
      </w:r>
      <w:r>
        <w:t xml:space="preserve"> </w:t>
      </w:r>
      <w:r>
        <w:t xml:space="preserve">₹2-3L (platform activation fees)</w:t>
      </w:r>
    </w:p>
    <w:p>
      <w:r>
        <w:pict>
          <v:rect style="width:0;height:1.5pt" o:hralign="center" o:hrstd="t" o:hr="t"/>
        </w:pict>
      </w:r>
    </w:p>
    <w:bookmarkEnd w:id="1042"/>
    <w:bookmarkStart w:id="1043" w:name="launch-channel-4-modern-trade-rollout"/>
    <w:p>
      <w:pPr>
        <w:pStyle w:val="Heading3"/>
      </w:pPr>
      <w:r>
        <w:rPr>
          <w:b/>
          <w:bCs/>
        </w:rPr>
        <w:t xml:space="preserve">LAUNCH CHANNEL 4: Modern Trade Rollout</w:t>
      </w:r>
    </w:p>
    <w:p>
      <w:pPr>
        <w:pStyle w:val="FirstParagraph"/>
      </w:pPr>
      <w:r>
        <w:rPr>
          <w:b/>
          <w:bCs/>
        </w:rPr>
        <w:t xml:space="preserve">Channels:</w:t>
      </w:r>
      <w:r>
        <w:t xml:space="preserve"> </w:t>
      </w:r>
      <w:r>
        <w:t xml:space="preserve">- SIS/Spencer’s (66 outlets) - new packaging</w:t>
      </w:r>
      <w:r>
        <w:t xml:space="preserve"> </w:t>
      </w:r>
      <w:r>
        <w:t xml:space="preserve">- Airports (11+ locations) - new packaging</w:t>
      </w:r>
      <w:r>
        <w:t xml:space="preserve"> </w:t>
      </w:r>
      <w:r>
        <w:t xml:space="preserve">- In-store activations:</w:t>
      </w:r>
      <w:r>
        <w:t xml:space="preserve"> </w:t>
      </w:r>
      <w:r>
        <w:t xml:space="preserve">- Tasting stations (weekends)</w:t>
      </w:r>
      <w:r>
        <w:t xml:space="preserve"> </w:t>
      </w:r>
      <w:r>
        <w:t xml:space="preserve">- Product demos</w:t>
      </w:r>
      <w:r>
        <w:t xml:space="preserve"> </w:t>
      </w:r>
      <w:r>
        <w:t xml:space="preserve">- Staff training</w:t>
      </w:r>
    </w:p>
    <w:p>
      <w:pPr>
        <w:pStyle w:val="BodyText"/>
      </w:pPr>
      <w:r>
        <w:rPr>
          <w:b/>
          <w:bCs/>
        </w:rPr>
        <w:t xml:space="preserve">Measurement:</w:t>
      </w:r>
      <w:r>
        <w:t xml:space="preserve"> </w:t>
      </w:r>
      <w:r>
        <w:t xml:space="preserve">- Sell-through rate</w:t>
      </w:r>
      <w:r>
        <w:t xml:space="preserve"> </w:t>
      </w:r>
      <w:r>
        <w:t xml:space="preserve">- Customer questions/feedback</w:t>
      </w:r>
      <w:r>
        <w:t xml:space="preserve"> </w:t>
      </w:r>
      <w:r>
        <w:t xml:space="preserve">- Repeat purchase rate</w:t>
      </w:r>
    </w:p>
    <w:p>
      <w:pPr>
        <w:pStyle w:val="BodyText"/>
      </w:pPr>
      <w:r>
        <w:rPr>
          <w:b/>
          <w:bCs/>
        </w:rPr>
        <w:t xml:space="preserve">Budget:</w:t>
      </w:r>
      <w:r>
        <w:t xml:space="preserve"> </w:t>
      </w:r>
      <w:r>
        <w:t xml:space="preserve">₹3-5L (in-store activations + staff training)</w:t>
      </w:r>
    </w:p>
    <w:p>
      <w:r>
        <w:pict>
          <v:rect style="width:0;height:1.5pt" o:hralign="center" o:hrstd="t" o:hr="t"/>
        </w:pict>
      </w:r>
    </w:p>
    <w:bookmarkEnd w:id="1043"/>
    <w:bookmarkStart w:id="1044" w:name="launch-channel-5-paid-advertising"/>
    <w:p>
      <w:pPr>
        <w:pStyle w:val="Heading3"/>
      </w:pPr>
      <w:r>
        <w:rPr>
          <w:b/>
          <w:bCs/>
        </w:rPr>
        <w:t xml:space="preserve">LAUNCH CHANNEL 5: Paid Advertising</w:t>
      </w:r>
    </w:p>
    <w:p>
      <w:pPr>
        <w:pStyle w:val="FirstParagraph"/>
      </w:pPr>
      <w:r>
        <w:rPr>
          <w:b/>
          <w:bCs/>
        </w:rPr>
        <w:t xml:space="preserve">Channels:</w:t>
      </w:r>
      <w:r>
        <w:t xml:space="preserve"> </w:t>
      </w:r>
      <w:r>
        <w:t xml:space="preserve">1.</w:t>
      </w:r>
      <w:r>
        <w:t xml:space="preserve"> </w:t>
      </w:r>
      <w:r>
        <w:rPr>
          <w:b/>
          <w:bCs/>
        </w:rPr>
        <w:t xml:space="preserve">Instagram/Facebook Ads</w:t>
      </w:r>
      <w:r>
        <w:t xml:space="preserve"> </w:t>
      </w:r>
      <w:r>
        <w:t xml:space="preserve">(₹5L spend)</w:t>
      </w:r>
      <w:r>
        <w:t xml:space="preserve"> </w:t>
      </w:r>
      <w:r>
        <w:t xml:space="preserve">- Targeting: Affluent 35-55, top-tier cities</w:t>
      </w:r>
      <w:r>
        <w:t xml:space="preserve"> </w:t>
      </w:r>
      <w:r>
        <w:t xml:space="preserve">- Creative: Fortune 500 story, origin stories</w:t>
      </w:r>
      <w:r>
        <w:t xml:space="preserve"> </w:t>
      </w:r>
      <w:r>
        <w:t xml:space="preserve">- Objective: Website traffic + conversions</w:t>
      </w:r>
    </w:p>
    <w:p>
      <w:pPr>
        <w:pStyle w:val="Compact"/>
        <w:numPr>
          <w:ilvl w:val="0"/>
          <w:numId w:val="1397"/>
        </w:numPr>
      </w:pPr>
      <w:r>
        <w:rPr>
          <w:b/>
          <w:bCs/>
        </w:rPr>
        <w:t xml:space="preserve">Google Search Ads</w:t>
      </w:r>
      <w:r>
        <w:t xml:space="preserve"> </w:t>
      </w:r>
      <w:r>
        <w:t xml:space="preserve">(₹3L spend)</w:t>
      </w:r>
    </w:p>
    <w:p>
      <w:pPr>
        <w:pStyle w:val="Compact"/>
        <w:numPr>
          <w:ilvl w:val="1"/>
          <w:numId w:val="1398"/>
        </w:numPr>
      </w:pPr>
      <w:r>
        <w:t xml:space="preserve">Branded terms:</w:t>
      </w:r>
      <w:r>
        <w:t xml:space="preserve"> </w:t>
      </w:r>
      <w:r>
        <w:t xml:space="preserve">“Flyberry gourmet”</w:t>
      </w:r>
    </w:p>
    <w:p>
      <w:pPr>
        <w:pStyle w:val="Compact"/>
        <w:numPr>
          <w:ilvl w:val="1"/>
          <w:numId w:val="1398"/>
        </w:numPr>
      </w:pPr>
      <w:r>
        <w:t xml:space="preserve">Category terms:</w:t>
      </w:r>
      <w:r>
        <w:t xml:space="preserve"> </w:t>
      </w:r>
      <w:r>
        <w:t xml:space="preserve">“premium dates”</w:t>
      </w:r>
      <w:r>
        <w:t xml:space="preserve">,</w:t>
      </w:r>
      <w:r>
        <w:t xml:space="preserve"> </w:t>
      </w:r>
      <w:r>
        <w:t xml:space="preserve">“gourmet nuts”</w:t>
      </w:r>
    </w:p>
    <w:p>
      <w:pPr>
        <w:pStyle w:val="Compact"/>
        <w:numPr>
          <w:ilvl w:val="1"/>
          <w:numId w:val="1398"/>
        </w:numPr>
      </w:pPr>
      <w:r>
        <w:t xml:space="preserve">Competitor terms:</w:t>
      </w:r>
      <w:r>
        <w:t xml:space="preserve"> </w:t>
      </w:r>
      <w:r>
        <w:t xml:space="preserve">“Bateel alternative”</w:t>
      </w:r>
    </w:p>
    <w:p>
      <w:pPr>
        <w:pStyle w:val="Compact"/>
        <w:numPr>
          <w:ilvl w:val="0"/>
          <w:numId w:val="1397"/>
        </w:numPr>
      </w:pPr>
      <w:r>
        <w:rPr>
          <w:b/>
          <w:bCs/>
        </w:rPr>
        <w:t xml:space="preserve">YouTube Pre-Roll</w:t>
      </w:r>
      <w:r>
        <w:t xml:space="preserve"> </w:t>
      </w:r>
      <w:r>
        <w:t xml:space="preserve">(₹2L spend)</w:t>
      </w:r>
    </w:p>
    <w:p>
      <w:pPr>
        <w:pStyle w:val="Compact"/>
        <w:numPr>
          <w:ilvl w:val="1"/>
          <w:numId w:val="1399"/>
        </w:numPr>
      </w:pPr>
      <w:r>
        <w:t xml:space="preserve">Targeting: Premium food content viewers</w:t>
      </w:r>
    </w:p>
    <w:p>
      <w:pPr>
        <w:pStyle w:val="Compact"/>
        <w:numPr>
          <w:ilvl w:val="1"/>
          <w:numId w:val="1399"/>
        </w:numPr>
      </w:pPr>
      <w:r>
        <w:t xml:space="preserve">15-sec spots:</w:t>
      </w:r>
      <w:r>
        <w:t xml:space="preserve"> </w:t>
      </w:r>
      <w:r>
        <w:t xml:space="preserve">“Trusted by Fortune 500”</w:t>
      </w:r>
    </w:p>
    <w:p>
      <w:pPr>
        <w:pStyle w:val="FirstParagraph"/>
      </w:pPr>
      <w:r>
        <w:rPr>
          <w:b/>
          <w:bCs/>
        </w:rPr>
        <w:t xml:space="preserve">Measurement:</w:t>
      </w:r>
      <w:r>
        <w:t xml:space="preserve"> </w:t>
      </w:r>
      <w:r>
        <w:t xml:space="preserve">- CPC (cost per click)</w:t>
      </w:r>
      <w:r>
        <w:t xml:space="preserve"> </w:t>
      </w:r>
      <w:r>
        <w:t xml:space="preserve">- Conversion rate</w:t>
      </w:r>
      <w:r>
        <w:t xml:space="preserve"> </w:t>
      </w:r>
      <w:r>
        <w:t xml:space="preserve">- ROAS (return on ad spend)</w:t>
      </w:r>
    </w:p>
    <w:p>
      <w:pPr>
        <w:pStyle w:val="BodyText"/>
      </w:pPr>
      <w:r>
        <w:rPr>
          <w:b/>
          <w:bCs/>
        </w:rPr>
        <w:t xml:space="preserve">Success Metric:</w:t>
      </w:r>
      <w:r>
        <w:t xml:space="preserve"> </w:t>
      </w:r>
      <w:r>
        <w:t xml:space="preserve">- ROAS &gt;3x (₹10L spend → ₹30L revenue)</w:t>
      </w:r>
    </w:p>
    <w:p>
      <w:r>
        <w:pict>
          <v:rect style="width:0;height:1.5pt" o:hralign="center" o:hrstd="t" o:hr="t"/>
        </w:pict>
      </w:r>
    </w:p>
    <w:p>
      <w:pPr>
        <w:pStyle w:val="FirstParagraph"/>
      </w:pPr>
      <w:r>
        <w:rPr>
          <w:b/>
          <w:bCs/>
        </w:rPr>
        <w:t xml:space="preserve">PHASE 2 BUDGET:</w:t>
      </w:r>
      <w:r>
        <w:t xml:space="preserve"> </w:t>
      </w:r>
      <w:r>
        <w:t xml:space="preserve">₹25-30 Lakhs</w:t>
      </w:r>
      <w:r>
        <w:t xml:space="preserve"> </w:t>
      </w:r>
      <w:r>
        <w:t xml:space="preserve">- PR: ₹3-5L</w:t>
      </w:r>
      <w:r>
        <w:t xml:space="preserve"> </w:t>
      </w:r>
      <w:r>
        <w:t xml:space="preserve">- Social media + influencers: ₹10-15L</w:t>
      </w:r>
      <w:r>
        <w:t xml:space="preserve"> </w:t>
      </w:r>
      <w:r>
        <w:t xml:space="preserve">- Quick commerce activations: ₹2-3L</w:t>
      </w:r>
      <w:r>
        <w:t xml:space="preserve"> </w:t>
      </w:r>
      <w:r>
        <w:t xml:space="preserve">- Modern trade activations: ₹3-5L</w:t>
      </w:r>
      <w:r>
        <w:t xml:space="preserve"> </w:t>
      </w:r>
      <w:r>
        <w:t xml:space="preserve">- Paid advertising: ₹10L</w:t>
      </w:r>
    </w:p>
    <w:p>
      <w:pPr>
        <w:pStyle w:val="BodyText"/>
      </w:pPr>
      <w:r>
        <w:rPr>
          <w:b/>
          <w:bCs/>
        </w:rPr>
        <w:t xml:space="preserve">PHASE 2 SUCCESS METRICS:</w:t>
      </w:r>
      <w:r>
        <w:t xml:space="preserve"> </w:t>
      </w:r>
      <w:r>
        <w:t xml:space="preserve">- ✅ 50M+ impressions in first 30 days</w:t>
      </w:r>
      <w:r>
        <w:t xml:space="preserve"> </w:t>
      </w:r>
      <w:r>
        <w:t xml:space="preserve">- ✅ 10,000+ new customers</w:t>
      </w:r>
      <w:r>
        <w:t xml:space="preserve"> </w:t>
      </w:r>
      <w:r>
        <w:t xml:space="preserve">- ✅ Instagram followers: 16K → 25K (56% growth)</w:t>
      </w:r>
      <w:r>
        <w:t xml:space="preserve"> </w:t>
      </w:r>
      <w:r>
        <w:t xml:space="preserve">- ✅ Media coverage: 20+ articles</w:t>
      </w:r>
      <w:r>
        <w:t xml:space="preserve"> </w:t>
      </w:r>
      <w:r>
        <w:t xml:space="preserve">- ✅ Sales lift: +25% MoM</w:t>
      </w:r>
      <w:r>
        <w:t xml:space="preserve"> </w:t>
      </w:r>
      <w:r>
        <w:t xml:space="preserve">- ✅ Website traffic: +100%</w:t>
      </w:r>
    </w:p>
    <w:p>
      <w:r>
        <w:pict>
          <v:rect style="width:0;height:1.5pt" o:hralign="center" o:hrstd="t" o:hr="t"/>
        </w:pict>
      </w:r>
    </w:p>
    <w:bookmarkEnd w:id="1044"/>
    <w:bookmarkEnd w:id="1045"/>
    <w:bookmarkStart w:id="1052" w:name="phase-3-sustain-scale"/>
    <w:p>
      <w:pPr>
        <w:pStyle w:val="Heading2"/>
      </w:pPr>
      <w:r>
        <w:t xml:space="preserve">PHASE 3: SUSTAIN &amp; SCALE</w:t>
      </w:r>
    </w:p>
    <w:bookmarkStart w:id="1046" w:name="months-5-12-build-long-term-momentum"/>
    <w:p>
      <w:pPr>
        <w:pStyle w:val="Heading3"/>
      </w:pPr>
      <w:r>
        <w:t xml:space="preserve">Months 5-12 (Build Long-Term Momentum)</w:t>
      </w:r>
    </w:p>
    <w:p>
      <w:pPr>
        <w:pStyle w:val="FirstParagraph"/>
      </w:pPr>
      <w:r>
        <w:rPr>
          <w:b/>
          <w:bCs/>
        </w:rPr>
        <w:t xml:space="preserve">OBJECTIVE:</w:t>
      </w:r>
      <w:r>
        <w:t xml:space="preserve"> </w:t>
      </w:r>
      <w:r>
        <w:t xml:space="preserve">Maintain visibility, convert awareness to sustained sales growth</w:t>
      </w:r>
    </w:p>
    <w:p>
      <w:r>
        <w:pict>
          <v:rect style="width:0;height:1.5pt" o:hralign="center" o:hrstd="t" o:hr="t"/>
        </w:pict>
      </w:r>
    </w:p>
    <w:bookmarkEnd w:id="1046"/>
    <w:bookmarkStart w:id="1047" w:name="activity-1-content-marketing-always-on"/>
    <w:p>
      <w:pPr>
        <w:pStyle w:val="Heading3"/>
      </w:pPr>
      <w:r>
        <w:rPr>
          <w:b/>
          <w:bCs/>
        </w:rPr>
        <w:t xml:space="preserve">ACTIVITY 1: Content Marketing</w:t>
      </w:r>
      <w:r>
        <w:t xml:space="preserve"> </w:t>
      </w:r>
      <w:r>
        <w:t xml:space="preserve">(Always-On)</w:t>
      </w:r>
    </w:p>
    <w:p>
      <w:pPr>
        <w:pStyle w:val="FirstParagraph"/>
      </w:pPr>
      <w:r>
        <w:rPr>
          <w:b/>
          <w:bCs/>
        </w:rPr>
        <w:t xml:space="preserve">Weekly Cadence:</w:t>
      </w:r>
      <w:r>
        <w:t xml:space="preserve"> </w:t>
      </w:r>
      <w:r>
        <w:t xml:space="preserve">- 3x Instagram posts (origin stories, recipes, lifestyle)</w:t>
      </w:r>
      <w:r>
        <w:t xml:space="preserve"> </w:t>
      </w:r>
      <w:r>
        <w:t xml:space="preserve">- 5x Instagram stories (behind-the-scenes, polls, Q&amp;A)</w:t>
      </w:r>
      <w:r>
        <w:t xml:space="preserve"> </w:t>
      </w:r>
      <w:r>
        <w:t xml:space="preserve">- 1x LinkedIn post (B2B content, thought leadership)</w:t>
      </w:r>
      <w:r>
        <w:t xml:space="preserve"> </w:t>
      </w:r>
      <w:r>
        <w:t xml:space="preserve">- 2x blog posts per month (educational gourmet content)</w:t>
      </w:r>
      <w:r>
        <w:t xml:space="preserve"> </w:t>
      </w:r>
      <w:r>
        <w:t xml:space="preserve">- 1x YouTube video per month (origin documentaries)</w:t>
      </w:r>
    </w:p>
    <w:p>
      <w:pPr>
        <w:pStyle w:val="BodyText"/>
      </w:pPr>
      <w:r>
        <w:rPr>
          <w:b/>
          <w:bCs/>
        </w:rPr>
        <w:t xml:space="preserve">Content Themes:</w:t>
      </w:r>
      <w:r>
        <w:t xml:space="preserve"> </w:t>
      </w:r>
      <w:r>
        <w:t xml:space="preserve">- Origin stories (Afghanistan, Saudi Arabia, USA, etc.)</w:t>
      </w:r>
      <w:r>
        <w:t xml:space="preserve"> </w:t>
      </w:r>
      <w:r>
        <w:t xml:space="preserve">- Recipe inspiration (using our products)</w:t>
      </w:r>
      <w:r>
        <w:t xml:space="preserve"> </w:t>
      </w:r>
      <w:r>
        <w:t xml:space="preserve">- Gourmet education (how to identify quality)</w:t>
      </w:r>
      <w:r>
        <w:t xml:space="preserve"> </w:t>
      </w:r>
      <w:r>
        <w:t xml:space="preserve">- Customer stories (gifting, hosting)</w:t>
      </w:r>
      <w:r>
        <w:t xml:space="preserve"> </w:t>
      </w:r>
      <w:r>
        <w:t xml:space="preserve">- Fortune 500 partnerships (case studies)</w:t>
      </w:r>
    </w:p>
    <w:p>
      <w:pPr>
        <w:pStyle w:val="BodyText"/>
      </w:pPr>
      <w:r>
        <w:rPr>
          <w:b/>
          <w:bCs/>
        </w:rPr>
        <w:t xml:space="preserve">Measurement:</w:t>
      </w:r>
      <w:r>
        <w:t xml:space="preserve"> </w:t>
      </w:r>
      <w:r>
        <w:t xml:space="preserve">- Engagement rate</w:t>
      </w:r>
      <w:r>
        <w:t xml:space="preserve"> </w:t>
      </w:r>
      <w:r>
        <w:t xml:space="preserve">- Follower growth</w:t>
      </w:r>
      <w:r>
        <w:t xml:space="preserve"> </w:t>
      </w:r>
      <w:r>
        <w:t xml:space="preserve">- Website traffic from content</w:t>
      </w:r>
      <w:r>
        <w:t xml:space="preserve"> </w:t>
      </w:r>
      <w:r>
        <w:t xml:space="preserve">- Time on site</w:t>
      </w:r>
    </w:p>
    <w:p>
      <w:pPr>
        <w:pStyle w:val="BodyText"/>
      </w:pPr>
      <w:r>
        <w:rPr>
          <w:b/>
          <w:bCs/>
        </w:rPr>
        <w:t xml:space="preserve">Budget:</w:t>
      </w:r>
      <w:r>
        <w:t xml:space="preserve"> </w:t>
      </w:r>
      <w:r>
        <w:t xml:space="preserve">₹2L/month (content creation, photographer, videographer)</w:t>
      </w:r>
    </w:p>
    <w:p>
      <w:r>
        <w:pict>
          <v:rect style="width:0;height:1.5pt" o:hralign="center" o:hrstd="t" o:hr="t"/>
        </w:pict>
      </w:r>
    </w:p>
    <w:bookmarkEnd w:id="1047"/>
    <w:bookmarkStart w:id="1048" w:name="X8dbb97fecf9c816d1051a17b7a1f159166fa742"/>
    <w:p>
      <w:pPr>
        <w:pStyle w:val="Heading3"/>
      </w:pPr>
      <w:r>
        <w:rPr>
          <w:b/>
          <w:bCs/>
        </w:rPr>
        <w:t xml:space="preserve">ACTIVITY 2: Influencer Partnerships</w:t>
      </w:r>
      <w:r>
        <w:t xml:space="preserve"> </w:t>
      </w:r>
      <w:r>
        <w:t xml:space="preserve">(Ongoing)</w:t>
      </w:r>
    </w:p>
    <w:p>
      <w:pPr>
        <w:pStyle w:val="FirstParagraph"/>
      </w:pPr>
      <w:r>
        <w:rPr>
          <w:b/>
          <w:bCs/>
        </w:rPr>
        <w:t xml:space="preserve">Program:</w:t>
      </w:r>
      <w:r>
        <w:t xml:space="preserve"> </w:t>
      </w:r>
      <w:r>
        <w:t xml:space="preserve">- 30 micro-influencers (10K-50K followers)</w:t>
      </w:r>
      <w:r>
        <w:t xml:space="preserve"> </w:t>
      </w:r>
      <w:r>
        <w:t xml:space="preserve">- ₹10-20K per post</w:t>
      </w:r>
      <w:r>
        <w:t xml:space="preserve"> </w:t>
      </w:r>
      <w:r>
        <w:t xml:space="preserve">- 1 post per month</w:t>
      </w:r>
      <w:r>
        <w:t xml:space="preserve"> </w:t>
      </w:r>
      <w:r>
        <w:t xml:space="preserve">- 5 macro-influencers (100K+ followers)</w:t>
      </w:r>
      <w:r>
        <w:t xml:space="preserve"> </w:t>
      </w:r>
      <w:r>
        <w:t xml:space="preserve">- ₹50-100K per post</w:t>
      </w:r>
      <w:r>
        <w:t xml:space="preserve"> </w:t>
      </w:r>
      <w:r>
        <w:t xml:space="preserve">- 1 post per quarter</w:t>
      </w:r>
    </w:p>
    <w:p>
      <w:pPr>
        <w:pStyle w:val="BodyText"/>
      </w:pPr>
      <w:r>
        <w:rPr>
          <w:b/>
          <w:bCs/>
        </w:rPr>
        <w:t xml:space="preserve">Content Types:</w:t>
      </w:r>
      <w:r>
        <w:t xml:space="preserve"> </w:t>
      </w:r>
      <w:r>
        <w:t xml:space="preserve">- Gifting stories (Diwali, festivals)</w:t>
      </w:r>
      <w:r>
        <w:t xml:space="preserve"> </w:t>
      </w:r>
      <w:r>
        <w:t xml:space="preserve">- Hosting dinner parties (using Flyberry)</w:t>
      </w:r>
      <w:r>
        <w:t xml:space="preserve"> </w:t>
      </w:r>
      <w:r>
        <w:t xml:space="preserve">- Recipe creation (featuring products)</w:t>
      </w:r>
      <w:r>
        <w:t xml:space="preserve"> </w:t>
      </w:r>
      <w:r>
        <w:t xml:space="preserve">- Travel + food pairing content</w:t>
      </w:r>
    </w:p>
    <w:p>
      <w:pPr>
        <w:pStyle w:val="BodyText"/>
      </w:pPr>
      <w:r>
        <w:rPr>
          <w:b/>
          <w:bCs/>
        </w:rPr>
        <w:t xml:space="preserve">Measurement:</w:t>
      </w:r>
      <w:r>
        <w:t xml:space="preserve"> </w:t>
      </w:r>
      <w:r>
        <w:t xml:space="preserve">- Engagement on influencer posts</w:t>
      </w:r>
      <w:r>
        <w:t xml:space="preserve"> </w:t>
      </w:r>
      <w:r>
        <w:t xml:space="preserve">- Referral codes used</w:t>
      </w:r>
      <w:r>
        <w:t xml:space="preserve"> </w:t>
      </w:r>
      <w:r>
        <w:t xml:space="preserve">- New customer acquisition</w:t>
      </w:r>
    </w:p>
    <w:p>
      <w:pPr>
        <w:pStyle w:val="BodyText"/>
      </w:pPr>
      <w:r>
        <w:rPr>
          <w:b/>
          <w:bCs/>
        </w:rPr>
        <w:t xml:space="preserve">Budget:</w:t>
      </w:r>
      <w:r>
        <w:t xml:space="preserve"> </w:t>
      </w:r>
      <w:r>
        <w:t xml:space="preserve">₹5-7L over 8 months</w:t>
      </w:r>
    </w:p>
    <w:p>
      <w:r>
        <w:pict>
          <v:rect style="width:0;height:1.5pt" o:hralign="center" o:hrstd="t" o:hr="t"/>
        </w:pict>
      </w:r>
    </w:p>
    <w:bookmarkEnd w:id="1048"/>
    <w:bookmarkStart w:id="1049" w:name="activity-3-b2b-marketing-push"/>
    <w:p>
      <w:pPr>
        <w:pStyle w:val="Heading3"/>
      </w:pPr>
      <w:r>
        <w:rPr>
          <w:b/>
          <w:bCs/>
        </w:rPr>
        <w:t xml:space="preserve">ACTIVITY 3: B2B Marketing Push</w:t>
      </w:r>
    </w:p>
    <w:p>
      <w:pPr>
        <w:pStyle w:val="FirstParagraph"/>
      </w:pPr>
      <w:r>
        <w:rPr>
          <w:b/>
          <w:bCs/>
        </w:rPr>
        <w:t xml:space="preserve">LinkedIn Strategy:</w:t>
      </w:r>
      <w:r>
        <w:t xml:space="preserve"> </w:t>
      </w:r>
      <w:r>
        <w:t xml:space="preserve">- 2x posts per week (thought leadership, case studies)</w:t>
      </w:r>
      <w:r>
        <w:t xml:space="preserve"> </w:t>
      </w:r>
      <w:r>
        <w:t xml:space="preserve">- Fortune 500 partnership highlights</w:t>
      </w:r>
      <w:r>
        <w:t xml:space="preserve"> </w:t>
      </w:r>
      <w:r>
        <w:t xml:space="preserve">- Corporate gifting solutions content</w:t>
      </w:r>
    </w:p>
    <w:p>
      <w:pPr>
        <w:pStyle w:val="BodyText"/>
      </w:pPr>
      <w:r>
        <w:rPr>
          <w:b/>
          <w:bCs/>
        </w:rPr>
        <w:t xml:space="preserve">Sales Collateral:</w:t>
      </w:r>
      <w:r>
        <w:t xml:space="preserve"> </w:t>
      </w:r>
      <w:r>
        <w:t xml:space="preserve">- Updated corporate gifting catalog</w:t>
      </w:r>
      <w:r>
        <w:t xml:space="preserve"> </w:t>
      </w:r>
      <w:r>
        <w:t xml:space="preserve">- Case studies (with permission)</w:t>
      </w:r>
      <w:r>
        <w:t xml:space="preserve"> </w:t>
      </w:r>
      <w:r>
        <w:t xml:space="preserve">- ROI calculator (for corporate buyers)</w:t>
      </w:r>
    </w:p>
    <w:p>
      <w:pPr>
        <w:pStyle w:val="BodyText"/>
      </w:pPr>
      <w:r>
        <w:rPr>
          <w:b/>
          <w:bCs/>
        </w:rPr>
        <w:t xml:space="preserve">Sales Team Expansion:</w:t>
      </w:r>
      <w:r>
        <w:t xml:space="preserve"> </w:t>
      </w:r>
      <w:r>
        <w:t xml:space="preserve">- Hire 2 B2B sales reps</w:t>
      </w:r>
      <w:r>
        <w:t xml:space="preserve"> </w:t>
      </w:r>
      <w:r>
        <w:t xml:space="preserve">- Focus: Fortune 500 + large corporates</w:t>
      </w:r>
      <w:r>
        <w:t xml:space="preserve"> </w:t>
      </w:r>
      <w:r>
        <w:t xml:space="preserve">- Target: 10+ new Fortune 500 clients in 12 months</w:t>
      </w:r>
    </w:p>
    <w:p>
      <w:pPr>
        <w:pStyle w:val="BodyText"/>
      </w:pPr>
      <w:r>
        <w:rPr>
          <w:b/>
          <w:bCs/>
        </w:rPr>
        <w:t xml:space="preserve">Measurement:</w:t>
      </w:r>
      <w:r>
        <w:t xml:space="preserve"> </w:t>
      </w:r>
      <w:r>
        <w:t xml:space="preserve">- B2B inquiries</w:t>
      </w:r>
      <w:r>
        <w:t xml:space="preserve"> </w:t>
      </w:r>
      <w:r>
        <w:t xml:space="preserve">- Corporate orders</w:t>
      </w:r>
      <w:r>
        <w:t xml:space="preserve"> </w:t>
      </w:r>
      <w:r>
        <w:t xml:space="preserve">- New Fortune 500 clients</w:t>
      </w:r>
    </w:p>
    <w:p>
      <w:pPr>
        <w:pStyle w:val="BodyText"/>
      </w:pPr>
      <w:r>
        <w:rPr>
          <w:b/>
          <w:bCs/>
        </w:rPr>
        <w:t xml:space="preserve">Budget:</w:t>
      </w:r>
      <w:r>
        <w:t xml:space="preserve"> </w:t>
      </w:r>
      <w:r>
        <w:t xml:space="preserve">₹3-4L (sales team salaries, materials)</w:t>
      </w:r>
    </w:p>
    <w:p>
      <w:r>
        <w:pict>
          <v:rect style="width:0;height:1.5pt" o:hralign="center" o:hrstd="t" o:hr="t"/>
        </w:pict>
      </w:r>
    </w:p>
    <w:bookmarkEnd w:id="1049"/>
    <w:bookmarkStart w:id="1050" w:name="activity-4-retail-expansion"/>
    <w:p>
      <w:pPr>
        <w:pStyle w:val="Heading3"/>
      </w:pPr>
      <w:r>
        <w:rPr>
          <w:b/>
          <w:bCs/>
        </w:rPr>
        <w:t xml:space="preserve">ACTIVITY 4: Retail Expansion</w:t>
      </w:r>
    </w:p>
    <w:p>
      <w:pPr>
        <w:pStyle w:val="FirstParagraph"/>
      </w:pPr>
      <w:r>
        <w:rPr>
          <w:b/>
          <w:bCs/>
        </w:rPr>
        <w:t xml:space="preserve">Goals:</w:t>
      </w:r>
      <w:r>
        <w:t xml:space="preserve"> </w:t>
      </w:r>
      <w:r>
        <w:t xml:space="preserve">- Add 10-15 more SIS outlets (66 → 80)</w:t>
      </w:r>
      <w:r>
        <w:t xml:space="preserve"> </w:t>
      </w:r>
      <w:r>
        <w:t xml:space="preserve">- Add 5+ more airports (11 → 16)</w:t>
      </w:r>
      <w:r>
        <w:t xml:space="preserve"> </w:t>
      </w:r>
      <w:r>
        <w:t xml:space="preserve">- Quarterly in-store promotions (tastings, demos)</w:t>
      </w:r>
    </w:p>
    <w:p>
      <w:pPr>
        <w:pStyle w:val="BodyText"/>
      </w:pPr>
      <w:r>
        <w:rPr>
          <w:b/>
          <w:bCs/>
        </w:rPr>
        <w:t xml:space="preserve">Measurement:</w:t>
      </w:r>
      <w:r>
        <w:t xml:space="preserve"> </w:t>
      </w:r>
      <w:r>
        <w:t xml:space="preserve">- Distribution growth</w:t>
      </w:r>
      <w:r>
        <w:t xml:space="preserve"> </w:t>
      </w:r>
      <w:r>
        <w:t xml:space="preserve">- Sell-through rate</w:t>
      </w:r>
      <w:r>
        <w:t xml:space="preserve"> </w:t>
      </w:r>
      <w:r>
        <w:t xml:space="preserve">- Revenue per store</w:t>
      </w:r>
    </w:p>
    <w:p>
      <w:pPr>
        <w:pStyle w:val="BodyText"/>
      </w:pPr>
      <w:r>
        <w:rPr>
          <w:b/>
          <w:bCs/>
        </w:rPr>
        <w:t xml:space="preserve">Budget:</w:t>
      </w:r>
      <w:r>
        <w:t xml:space="preserve"> </w:t>
      </w:r>
      <w:r>
        <w:t xml:space="preserve">₹2-3L (activations, display materials)</w:t>
      </w:r>
    </w:p>
    <w:p>
      <w:r>
        <w:pict>
          <v:rect style="width:0;height:1.5pt" o:hralign="center" o:hrstd="t" o:hr="t"/>
        </w:pict>
      </w:r>
    </w:p>
    <w:bookmarkEnd w:id="1050"/>
    <w:bookmarkStart w:id="1051" w:name="activity-5-product-innovation"/>
    <w:p>
      <w:pPr>
        <w:pStyle w:val="Heading3"/>
      </w:pPr>
      <w:r>
        <w:rPr>
          <w:b/>
          <w:bCs/>
        </w:rPr>
        <w:t xml:space="preserve">ACTIVITY 5: Product Innovation</w:t>
      </w:r>
    </w:p>
    <w:p>
      <w:pPr>
        <w:pStyle w:val="FirstParagraph"/>
      </w:pPr>
      <w:r>
        <w:rPr>
          <w:b/>
          <w:bCs/>
        </w:rPr>
        <w:t xml:space="preserve">Launches:</w:t>
      </w:r>
      <w:r>
        <w:t xml:space="preserve"> </w:t>
      </w:r>
      <w:r>
        <w:t xml:space="preserve">1.</w:t>
      </w:r>
      <w:r>
        <w:t xml:space="preserve"> </w:t>
      </w:r>
      <w:r>
        <w:rPr>
          <w:b/>
          <w:bCs/>
        </w:rPr>
        <w:t xml:space="preserve">Reserve Collection</w:t>
      </w:r>
      <w:r>
        <w:t xml:space="preserve"> </w:t>
      </w:r>
      <w:r>
        <w:t xml:space="preserve">(Ultra-Premium Line)</w:t>
      </w:r>
      <w:r>
        <w:t xml:space="preserve"> </w:t>
      </w:r>
      <w:r>
        <w:t xml:space="preserve">- 3-5 SKUs priced ₹999-₹1,499</w:t>
      </w:r>
      <w:r>
        <w:t xml:space="preserve"> </w:t>
      </w:r>
      <w:r>
        <w:t xml:space="preserve">- Example: Aged Medjool dates, rare pine nuts</w:t>
      </w:r>
      <w:r>
        <w:t xml:space="preserve"> </w:t>
      </w:r>
      <w:r>
        <w:t xml:space="preserve">- Limited availability (exclusivity signal)</w:t>
      </w:r>
    </w:p>
    <w:p>
      <w:pPr>
        <w:pStyle w:val="Compact"/>
        <w:numPr>
          <w:ilvl w:val="0"/>
          <w:numId w:val="1400"/>
        </w:numPr>
      </w:pPr>
      <w:r>
        <w:rPr>
          <w:b/>
          <w:bCs/>
        </w:rPr>
        <w:t xml:space="preserve">Gifting Boxes</w:t>
      </w:r>
      <w:r>
        <w:t xml:space="preserve"> </w:t>
      </w:r>
      <w:r>
        <w:t xml:space="preserve">(Corporate + Consumer)</w:t>
      </w:r>
    </w:p>
    <w:p>
      <w:pPr>
        <w:pStyle w:val="Compact"/>
        <w:numPr>
          <w:ilvl w:val="1"/>
          <w:numId w:val="1401"/>
        </w:numPr>
      </w:pPr>
      <w:r>
        <w:t xml:space="preserve">5 curated gift box SKUs</w:t>
      </w:r>
    </w:p>
    <w:p>
      <w:pPr>
        <w:pStyle w:val="Compact"/>
        <w:numPr>
          <w:ilvl w:val="1"/>
          <w:numId w:val="1401"/>
        </w:numPr>
      </w:pPr>
      <w:r>
        <w:t xml:space="preserve">₹1,999-₹4,999 range</w:t>
      </w:r>
    </w:p>
    <w:p>
      <w:pPr>
        <w:pStyle w:val="Compact"/>
        <w:numPr>
          <w:ilvl w:val="1"/>
          <w:numId w:val="1401"/>
        </w:numPr>
      </w:pPr>
      <w:r>
        <w:t xml:space="preserve">Festival &amp; occasion-specific</w:t>
      </w:r>
    </w:p>
    <w:p>
      <w:pPr>
        <w:pStyle w:val="Compact"/>
        <w:numPr>
          <w:ilvl w:val="0"/>
          <w:numId w:val="1400"/>
        </w:numPr>
      </w:pPr>
      <w:r>
        <w:rPr>
          <w:b/>
          <w:bCs/>
        </w:rPr>
        <w:t xml:space="preserve">Limited Editions</w:t>
      </w:r>
      <w:r>
        <w:t xml:space="preserve"> </w:t>
      </w:r>
      <w:r>
        <w:t xml:space="preserve">(Festival Specials)</w:t>
      </w:r>
    </w:p>
    <w:p>
      <w:pPr>
        <w:pStyle w:val="Compact"/>
        <w:numPr>
          <w:ilvl w:val="1"/>
          <w:numId w:val="1402"/>
        </w:numPr>
      </w:pPr>
      <w:r>
        <w:t xml:space="preserve">Diwali collection</w:t>
      </w:r>
    </w:p>
    <w:p>
      <w:pPr>
        <w:pStyle w:val="Compact"/>
        <w:numPr>
          <w:ilvl w:val="1"/>
          <w:numId w:val="1402"/>
        </w:numPr>
      </w:pPr>
      <w:r>
        <w:t xml:space="preserve">Christmas hampers</w:t>
      </w:r>
    </w:p>
    <w:p>
      <w:pPr>
        <w:pStyle w:val="Compact"/>
        <w:numPr>
          <w:ilvl w:val="1"/>
          <w:numId w:val="1402"/>
        </w:numPr>
      </w:pPr>
      <w:r>
        <w:t xml:space="preserve">New Year gifting</w:t>
      </w:r>
    </w:p>
    <w:p>
      <w:pPr>
        <w:pStyle w:val="FirstParagraph"/>
      </w:pPr>
      <w:r>
        <w:rPr>
          <w:b/>
          <w:bCs/>
        </w:rPr>
        <w:t xml:space="preserve">Measurement:</w:t>
      </w:r>
      <w:r>
        <w:t xml:space="preserve"> </w:t>
      </w:r>
      <w:r>
        <w:t xml:space="preserve">- Contribution to total revenue</w:t>
      </w:r>
      <w:r>
        <w:t xml:space="preserve"> </w:t>
      </w:r>
      <w:r>
        <w:t xml:space="preserve">- Customer acquisition (gifts → repeat)</w:t>
      </w:r>
      <w:r>
        <w:t xml:space="preserve"> </w:t>
      </w:r>
      <w:r>
        <w:t xml:space="preserve">- Premium product mix %</w:t>
      </w:r>
    </w:p>
    <w:p>
      <w:pPr>
        <w:pStyle w:val="BodyText"/>
      </w:pPr>
      <w:r>
        <w:rPr>
          <w:b/>
          <w:bCs/>
        </w:rPr>
        <w:t xml:space="preserve">Budget:</w:t>
      </w:r>
      <w:r>
        <w:t xml:space="preserve"> </w:t>
      </w:r>
      <w:r>
        <w:t xml:space="preserve">₹3-4L (R&amp;D, packaging, launch)</w:t>
      </w:r>
    </w:p>
    <w:p>
      <w:r>
        <w:pict>
          <v:rect style="width:0;height:1.5pt" o:hralign="center" o:hrstd="t" o:hr="t"/>
        </w:pict>
      </w:r>
    </w:p>
    <w:p>
      <w:pPr>
        <w:pStyle w:val="FirstParagraph"/>
      </w:pPr>
      <w:r>
        <w:rPr>
          <w:b/>
          <w:bCs/>
        </w:rPr>
        <w:t xml:space="preserve">PHASE 3 BUDGET:</w:t>
      </w:r>
      <w:r>
        <w:t xml:space="preserve"> </w:t>
      </w:r>
      <w:r>
        <w:t xml:space="preserve">₹15-20 Lakhs</w:t>
      </w:r>
      <w:r>
        <w:t xml:space="preserve"> </w:t>
      </w:r>
      <w:r>
        <w:t xml:space="preserve">- Content marketing: ₹2L × 8 months = ₹16L</w:t>
      </w:r>
      <w:r>
        <w:t xml:space="preserve"> </w:t>
      </w:r>
      <w:r>
        <w:t xml:space="preserve">- Influencer partnerships: ₹5-7L</w:t>
      </w:r>
      <w:r>
        <w:t xml:space="preserve"> </w:t>
      </w:r>
      <w:r>
        <w:t xml:space="preserve">- B2B marketing + sales: ₹3-4L</w:t>
      </w:r>
      <w:r>
        <w:t xml:space="preserve"> </w:t>
      </w:r>
      <w:r>
        <w:t xml:space="preserve">- Retail expansion: ₹2-3L</w:t>
      </w:r>
      <w:r>
        <w:t xml:space="preserve"> </w:t>
      </w:r>
      <w:r>
        <w:t xml:space="preserve">- Product innovation: ₹3-4L</w:t>
      </w:r>
    </w:p>
    <w:p>
      <w:pPr>
        <w:pStyle w:val="BodyText"/>
      </w:pPr>
      <w:r>
        <w:rPr>
          <w:b/>
          <w:bCs/>
        </w:rPr>
        <w:t xml:space="preserve">PHASE 3 SUCCESS METRICS:</w:t>
      </w:r>
      <w:r>
        <w:t xml:space="preserve"> </w:t>
      </w:r>
      <w:r>
        <w:t xml:space="preserve">- ✅ Revenue: ₹35 Cr → ₹50 Cr (43% growth)</w:t>
      </w:r>
      <w:r>
        <w:t xml:space="preserve"> </w:t>
      </w:r>
      <w:r>
        <w:t xml:space="preserve">- ✅ Brand awareness: &lt;20% → 40% (target segment)</w:t>
      </w:r>
      <w:r>
        <w:t xml:space="preserve"> </w:t>
      </w:r>
      <w:r>
        <w:t xml:space="preserve">- ✅ Instagram followers: 25K → 50K</w:t>
      </w:r>
      <w:r>
        <w:t xml:space="preserve"> </w:t>
      </w:r>
      <w:r>
        <w:t xml:space="preserve">- ✅ Fortune 500 clients: 50 → 60+</w:t>
      </w:r>
      <w:r>
        <w:t xml:space="preserve"> </w:t>
      </w:r>
      <w:r>
        <w:t xml:space="preserve">- ✅ Avg order value: ₹349 → ₹437 (25% increase)</w:t>
      </w:r>
      <w:r>
        <w:t xml:space="preserve"> </w:t>
      </w:r>
      <w:r>
        <w:t xml:space="preserve">- ✅ Repeat customer rate: 46% → 55%</w:t>
      </w:r>
    </w:p>
    <w:p>
      <w:r>
        <w:pict>
          <v:rect style="width:0;height:1.5pt" o:hralign="center" o:hrstd="t" o:hr="t"/>
        </w:pict>
      </w:r>
    </w:p>
    <w:bookmarkEnd w:id="1051"/>
    <w:bookmarkEnd w:id="1052"/>
    <w:bookmarkStart w:id="1053" w:name="total-gtm-investment-12-months"/>
    <w:p>
      <w:pPr>
        <w:pStyle w:val="Heading2"/>
      </w:pPr>
      <w:r>
        <w:t xml:space="preserve">TOTAL GTM INVESTMENT (12 Months)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Phase</w:t>
            </w:r>
          </w:p>
        </w:tc>
        <w:tc>
          <w:tcPr/>
          <w:p>
            <w:pPr>
              <w:pStyle w:val="Compact"/>
            </w:pPr>
            <w:r>
              <w:t xml:space="preserve">Duration</w:t>
            </w:r>
          </w:p>
        </w:tc>
        <w:tc>
          <w:tcPr/>
          <w:p>
            <w:pPr>
              <w:pStyle w:val="Compact"/>
            </w:pPr>
            <w:r>
              <w:t xml:space="preserve">Budget</w:t>
            </w:r>
          </w:p>
        </w:tc>
        <w:tc>
          <w:tcPr/>
          <w:p>
            <w:pPr>
              <w:pStyle w:val="Compact"/>
            </w:pPr>
            <w:r>
              <w:t xml:space="preserve">Key Activities</w:t>
            </w:r>
          </w:p>
        </w:tc>
      </w:tr>
      <w:tr>
        <w:tc>
          <w:tcPr/>
          <w:p>
            <w:pPr>
              <w:pStyle w:val="Compact"/>
            </w:pPr>
            <w:r>
              <w:rPr>
                <w:b/>
                <w:bCs/>
              </w:rPr>
              <w:t xml:space="preserve">Phase 0</w:t>
            </w:r>
          </w:p>
        </w:tc>
        <w:tc>
          <w:tcPr/>
          <w:p>
            <w:pPr>
              <w:pStyle w:val="Compact"/>
            </w:pPr>
            <w:r>
              <w:t xml:space="preserve">Weeks 1-4</w:t>
            </w:r>
          </w:p>
        </w:tc>
        <w:tc>
          <w:tcPr/>
          <w:p>
            <w:pPr>
              <w:pStyle w:val="Compact"/>
            </w:pPr>
            <w:r>
              <w:t xml:space="preserve">₹15-20L</w:t>
            </w:r>
          </w:p>
        </w:tc>
        <w:tc>
          <w:tcPr/>
          <w:p>
            <w:pPr>
              <w:pStyle w:val="Compact"/>
            </w:pPr>
            <w:r>
              <w:t xml:space="preserve">Internal prep, asset creation</w:t>
            </w:r>
          </w:p>
        </w:tc>
      </w:tr>
      <w:tr>
        <w:tc>
          <w:tcPr/>
          <w:p>
            <w:pPr>
              <w:pStyle w:val="Compact"/>
            </w:pPr>
            <w:r>
              <w:rPr>
                <w:b/>
                <w:bCs/>
              </w:rPr>
              <w:t xml:space="preserve">Phase 1</w:t>
            </w:r>
          </w:p>
        </w:tc>
        <w:tc>
          <w:tcPr/>
          <w:p>
            <w:pPr>
              <w:pStyle w:val="Compact"/>
            </w:pPr>
            <w:r>
              <w:t xml:space="preserve">Weeks 5-8</w:t>
            </w:r>
          </w:p>
        </w:tc>
        <w:tc>
          <w:tcPr/>
          <w:p>
            <w:pPr>
              <w:pStyle w:val="Compact"/>
            </w:pPr>
            <w:r>
              <w:t xml:space="preserve">₹5L</w:t>
            </w:r>
          </w:p>
        </w:tc>
        <w:tc>
          <w:tcPr/>
          <w:p>
            <w:pPr>
              <w:pStyle w:val="Compact"/>
            </w:pPr>
            <w:r>
              <w:t xml:space="preserve">Soft launch, testing</w:t>
            </w:r>
          </w:p>
        </w:tc>
      </w:tr>
      <w:tr>
        <w:tc>
          <w:tcPr/>
          <w:p>
            <w:pPr>
              <w:pStyle w:val="Compact"/>
            </w:pPr>
            <w:r>
              <w:rPr>
                <w:b/>
                <w:bCs/>
              </w:rPr>
              <w:t xml:space="preserve">Phase 2</w:t>
            </w:r>
          </w:p>
        </w:tc>
        <w:tc>
          <w:tcPr/>
          <w:p>
            <w:pPr>
              <w:pStyle w:val="Compact"/>
            </w:pPr>
            <w:r>
              <w:t xml:space="preserve">Weeks 9-16</w:t>
            </w:r>
          </w:p>
        </w:tc>
        <w:tc>
          <w:tcPr/>
          <w:p>
            <w:pPr>
              <w:pStyle w:val="Compact"/>
            </w:pPr>
            <w:r>
              <w:t xml:space="preserve">₹25-30L</w:t>
            </w:r>
          </w:p>
        </w:tc>
        <w:tc>
          <w:tcPr/>
          <w:p>
            <w:pPr>
              <w:pStyle w:val="Compact"/>
            </w:pPr>
            <w:r>
              <w:t xml:space="preserve">Public launch, big push</w:t>
            </w:r>
          </w:p>
        </w:tc>
      </w:tr>
      <w:tr>
        <w:tc>
          <w:tcPr/>
          <w:p>
            <w:pPr>
              <w:pStyle w:val="Compact"/>
            </w:pPr>
            <w:r>
              <w:rPr>
                <w:b/>
                <w:bCs/>
              </w:rPr>
              <w:t xml:space="preserve">Phase 3</w:t>
            </w:r>
          </w:p>
        </w:tc>
        <w:tc>
          <w:tcPr/>
          <w:p>
            <w:pPr>
              <w:pStyle w:val="Compact"/>
            </w:pPr>
            <w:r>
              <w:t xml:space="preserve">Months 5-12</w:t>
            </w:r>
          </w:p>
        </w:tc>
        <w:tc>
          <w:tcPr/>
          <w:p>
            <w:pPr>
              <w:pStyle w:val="Compact"/>
            </w:pPr>
            <w:r>
              <w:t xml:space="preserve">₹15-20L</w:t>
            </w:r>
          </w:p>
        </w:tc>
        <w:tc>
          <w:tcPr/>
          <w:p>
            <w:pPr>
              <w:pStyle w:val="Compact"/>
            </w:pPr>
            <w:r>
              <w:t xml:space="preserve">Sustain, scale, innovate</w:t>
            </w:r>
          </w:p>
        </w:tc>
      </w:tr>
      <w:tr>
        <w:tc>
          <w:tcPr/>
          <w:p>
            <w:pPr>
              <w:pStyle w:val="Compact"/>
            </w:pPr>
            <w:r>
              <w:rPr>
                <w:b/>
                <w:bCs/>
              </w:rPr>
              <w:t xml:space="preserve">TOTAL</w:t>
            </w:r>
          </w:p>
        </w:tc>
        <w:tc>
          <w:tcPr/>
          <w:p>
            <w:pPr>
              <w:pStyle w:val="Compact"/>
            </w:pPr>
            <w:r>
              <w:t xml:space="preserve">12 months</w:t>
            </w:r>
          </w:p>
        </w:tc>
        <w:tc>
          <w:tcPr/>
          <w:p>
            <w:pPr>
              <w:pStyle w:val="Compact"/>
            </w:pPr>
            <w:r>
              <w:rPr>
                <w:b/>
                <w:bCs/>
              </w:rPr>
              <w:t xml:space="preserve">₹60-75L</w:t>
            </w:r>
          </w:p>
        </w:tc>
        <w:tc>
          <w:tcPr/>
          <w:p>
            <w:pPr>
              <w:pStyle w:val="Compact"/>
            </w:pPr>
            <w:r>
              <w:t xml:space="preserve">Complete GTM execution</w:t>
            </w:r>
          </w:p>
        </w:tc>
      </w:tr>
    </w:tbl>
    <w:p>
      <w:r>
        <w:pict>
          <v:rect style="width:0;height:1.5pt" o:hralign="center" o:hrstd="t" o:hr="t"/>
        </w:pict>
      </w:r>
    </w:p>
    <w:bookmarkEnd w:id="1053"/>
    <w:bookmarkStart w:id="1057" w:name="success-tracking"/>
    <w:p>
      <w:pPr>
        <w:pStyle w:val="Heading2"/>
      </w:pPr>
      <w:r>
        <w:t xml:space="preserve">SUCCESS TRACKING</w:t>
      </w:r>
    </w:p>
    <w:bookmarkStart w:id="1054" w:name="monthly-dashboard"/>
    <w:p>
      <w:pPr>
        <w:pStyle w:val="Heading3"/>
      </w:pPr>
      <w:r>
        <w:rPr>
          <w:b/>
          <w:bCs/>
        </w:rPr>
        <w:t xml:space="preserve">Monthly Dashboard:</w:t>
      </w:r>
    </w:p>
    <w:p>
      <w:pPr>
        <w:pStyle w:val="Compact"/>
        <w:numPr>
          <w:ilvl w:val="0"/>
          <w:numId w:val="1403"/>
        </w:numPr>
      </w:pPr>
      <w:r>
        <w:t xml:space="preserve">Revenue (MoM growth)</w:t>
      </w:r>
    </w:p>
    <w:p>
      <w:pPr>
        <w:pStyle w:val="Compact"/>
        <w:numPr>
          <w:ilvl w:val="0"/>
          <w:numId w:val="1403"/>
        </w:numPr>
      </w:pPr>
      <w:r>
        <w:t xml:space="preserve">New customers acquired</w:t>
      </w:r>
    </w:p>
    <w:p>
      <w:pPr>
        <w:pStyle w:val="Compact"/>
        <w:numPr>
          <w:ilvl w:val="0"/>
          <w:numId w:val="1403"/>
        </w:numPr>
      </w:pPr>
      <w:r>
        <w:t xml:space="preserve">Repeat purchase rate</w:t>
      </w:r>
    </w:p>
    <w:p>
      <w:pPr>
        <w:pStyle w:val="Compact"/>
        <w:numPr>
          <w:ilvl w:val="0"/>
          <w:numId w:val="1403"/>
        </w:numPr>
      </w:pPr>
      <w:r>
        <w:t xml:space="preserve">Avg order value</w:t>
      </w:r>
    </w:p>
    <w:p>
      <w:pPr>
        <w:pStyle w:val="Compact"/>
        <w:numPr>
          <w:ilvl w:val="0"/>
          <w:numId w:val="1403"/>
        </w:numPr>
      </w:pPr>
      <w:r>
        <w:t xml:space="preserve">Social media followers</w:t>
      </w:r>
    </w:p>
    <w:p>
      <w:pPr>
        <w:pStyle w:val="Compact"/>
        <w:numPr>
          <w:ilvl w:val="0"/>
          <w:numId w:val="1403"/>
        </w:numPr>
      </w:pPr>
      <w:r>
        <w:t xml:space="preserve">Media mentions</w:t>
      </w:r>
    </w:p>
    <w:p>
      <w:pPr>
        <w:pStyle w:val="Compact"/>
        <w:numPr>
          <w:ilvl w:val="0"/>
          <w:numId w:val="1403"/>
        </w:numPr>
      </w:pPr>
      <w:r>
        <w:t xml:space="preserve">Brand awareness (quarterly survey)</w:t>
      </w:r>
    </w:p>
    <w:bookmarkEnd w:id="1054"/>
    <w:bookmarkStart w:id="1055" w:name="quarterly-review"/>
    <w:p>
      <w:pPr>
        <w:pStyle w:val="Heading3"/>
      </w:pPr>
      <w:r>
        <w:rPr>
          <w:b/>
          <w:bCs/>
        </w:rPr>
        <w:t xml:space="preserve">Quarterly Review:</w:t>
      </w:r>
    </w:p>
    <w:p>
      <w:pPr>
        <w:pStyle w:val="Compact"/>
        <w:numPr>
          <w:ilvl w:val="0"/>
          <w:numId w:val="1404"/>
        </w:numPr>
      </w:pPr>
      <w:r>
        <w:t xml:space="preserve">Are we on track for ₹50 Cr Year 1?</w:t>
      </w:r>
    </w:p>
    <w:p>
      <w:pPr>
        <w:pStyle w:val="Compact"/>
        <w:numPr>
          <w:ilvl w:val="0"/>
          <w:numId w:val="1404"/>
        </w:numPr>
      </w:pPr>
      <w:r>
        <w:t xml:space="preserve">Is brand awareness growing?</w:t>
      </w:r>
    </w:p>
    <w:p>
      <w:pPr>
        <w:pStyle w:val="Compact"/>
        <w:numPr>
          <w:ilvl w:val="0"/>
          <w:numId w:val="1404"/>
        </w:numPr>
      </w:pPr>
      <w:r>
        <w:t xml:space="preserve">Are Fortune 500 partnerships increasing?</w:t>
      </w:r>
    </w:p>
    <w:p>
      <w:pPr>
        <w:pStyle w:val="Compact"/>
        <w:numPr>
          <w:ilvl w:val="0"/>
          <w:numId w:val="1404"/>
        </w:numPr>
      </w:pPr>
      <w:r>
        <w:t xml:space="preserve">Is premium positioning holding (no pressure to discount)?</w:t>
      </w:r>
    </w:p>
    <w:bookmarkEnd w:id="1055"/>
    <w:bookmarkStart w:id="1056" w:name="annual-goal-month-12"/>
    <w:p>
      <w:pPr>
        <w:pStyle w:val="Heading3"/>
      </w:pPr>
      <w:r>
        <w:rPr>
          <w:b/>
          <w:bCs/>
        </w:rPr>
        <w:t xml:space="preserve">Annual Goal (Month 12):</w:t>
      </w:r>
    </w:p>
    <w:p>
      <w:pPr>
        <w:pStyle w:val="Compact"/>
        <w:numPr>
          <w:ilvl w:val="0"/>
          <w:numId w:val="1405"/>
        </w:numPr>
      </w:pPr>
      <w:r>
        <w:t xml:space="preserve">Revenue: ₹35 Cr → ₹50 Cr (43% growth)</w:t>
      </w:r>
    </w:p>
    <w:p>
      <w:pPr>
        <w:pStyle w:val="Compact"/>
        <w:numPr>
          <w:ilvl w:val="0"/>
          <w:numId w:val="1405"/>
        </w:numPr>
      </w:pPr>
      <w:r>
        <w:t xml:space="preserve">Brand awareness: &lt;20% → 40%</w:t>
      </w:r>
    </w:p>
    <w:p>
      <w:pPr>
        <w:pStyle w:val="Compact"/>
        <w:numPr>
          <w:ilvl w:val="0"/>
          <w:numId w:val="1405"/>
        </w:numPr>
      </w:pPr>
      <w:r>
        <w:t xml:space="preserve">Fortune 500 clients: 50 → 60+</w:t>
      </w:r>
    </w:p>
    <w:p>
      <w:pPr>
        <w:pStyle w:val="Compact"/>
        <w:numPr>
          <w:ilvl w:val="0"/>
          <w:numId w:val="1405"/>
        </w:numPr>
      </w:pPr>
      <w:r>
        <w:t xml:space="preserve">Instagram: 16K → 50K followers</w:t>
      </w:r>
    </w:p>
    <w:p>
      <w:pPr>
        <w:pStyle w:val="Compact"/>
        <w:numPr>
          <w:ilvl w:val="0"/>
          <w:numId w:val="1405"/>
        </w:numPr>
      </w:pPr>
      <w:r>
        <w:t xml:space="preserve">Positioning: Established as ultra-luxury gourmet destination</w:t>
      </w:r>
    </w:p>
    <w:p>
      <w:r>
        <w:pict>
          <v:rect style="width:0;height:1.5pt" o:hralign="center" o:hrstd="t" o:hr="t"/>
        </w:pict>
      </w:r>
    </w:p>
    <w:p>
      <w:pPr>
        <w:pStyle w:val="FirstParagraph"/>
      </w:pPr>
      <w:r>
        <w:rPr>
          <w:b/>
          <w:bCs/>
        </w:rPr>
        <w:t xml:space="preserve">This is the roadmap. Execution starts now.</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Next Doc</w:t>
      </w:r>
      <w:r>
        <w:t xml:space="preserve">:</w:t>
      </w:r>
      <w:r>
        <w:t xml:space="preserve"> </w:t>
      </w:r>
      <w:hyperlink w:anchor="Xa39a3ee5e6b4b0d3255bfef95601890afd80709">
        <w:r>
          <w:rPr>
            <w:rStyle w:val="Hyperlink"/>
          </w:rPr>
          <w:t xml:space="preserve">30 - Pre-Phase-1 Brand Assets</w:t>
        </w:r>
      </w:hyperlink>
      <w:r>
        <w:t xml:space="preserve"> </w:t>
      </w:r>
      <w:r>
        <w:t xml:space="preserve"># FLYBERRY GOURMET</w:t>
      </w:r>
      <w:r>
        <w:t xml:space="preserve"> </w:t>
      </w:r>
      <w:r>
        <w:t xml:space="preserve">## Doc 30: Content Calendar Framework</w:t>
      </w:r>
    </w:p>
    <w:p>
      <w:pPr>
        <w:pStyle w:val="BodyText"/>
      </w:pPr>
      <w:r>
        <w:rPr>
          <w:b/>
          <w:bCs/>
        </w:rPr>
        <w:t xml:space="preserve">Purpose</w:t>
      </w:r>
      <w:r>
        <w:t xml:space="preserve">: Content strategy and calendar framework for repositioning launch</w:t>
      </w:r>
      <w:r>
        <w:t xml:space="preserve"> </w:t>
      </w:r>
      <w:r>
        <w:rPr>
          <w:b/>
          <w:bCs/>
        </w:rPr>
        <w:t xml:space="preserve">Last Updated</w:t>
      </w:r>
      <w:r>
        <w:t xml:space="preserve">: October 12, 2025</w:t>
      </w:r>
      <w:r>
        <w:t xml:space="preserve"> </w:t>
      </w:r>
      <w:r>
        <w:rPr>
          <w:b/>
          <w:bCs/>
        </w:rPr>
        <w:t xml:space="preserve">Source</w:t>
      </w:r>
      <w:r>
        <w:t xml:space="preserve">: Extracted from Doc 20 (Phase 2 - Messaging &amp; Phase 4 - Omnichannel Expansion)</w:t>
      </w:r>
    </w:p>
    <w:p>
      <w:r>
        <w:pict>
          <v:rect style="width:0;height:1.5pt" o:hralign="center" o:hrstd="t" o:hr="t"/>
        </w:pict>
      </w:r>
    </w:p>
    <w:bookmarkEnd w:id="1056"/>
    <w:bookmarkEnd w:id="1057"/>
    <w:bookmarkStart w:id="1059" w:name="content-strategy-overview"/>
    <w:p>
      <w:pPr>
        <w:pStyle w:val="Heading2"/>
      </w:pPr>
      <w:r>
        <w:t xml:space="preserve">CONTENT STRATEGY OVERVIEW</w:t>
      </w:r>
    </w:p>
    <w:bookmarkStart w:id="1058" w:name="three-content-pillars"/>
    <w:p>
      <w:pPr>
        <w:pStyle w:val="Heading3"/>
      </w:pPr>
      <w:r>
        <w:t xml:space="preserve">Three Content Pillars</w:t>
      </w:r>
    </w:p>
    <w:p>
      <w:pPr>
        <w:pStyle w:val="FirstParagraph"/>
      </w:pPr>
      <w:r>
        <w:rPr>
          <w:b/>
          <w:bCs/>
        </w:rPr>
        <w:t xml:space="preserve">Pillar 1: Heritage &amp; Provenance</w:t>
      </w:r>
      <w:r>
        <w:t xml:space="preserve"> </w:t>
      </w:r>
      <w:r>
        <w:t xml:space="preserve">- Origin journey videos (</w:t>
      </w:r>
      <w:r>
        <w:t xml:space="preserve">“From Jordan to Your Table”</w:t>
      </w:r>
      <w:r>
        <w:t xml:space="preserve">)</w:t>
      </w:r>
      <w:r>
        <w:t xml:space="preserve"> </w:t>
      </w:r>
      <w:r>
        <w:t xml:space="preserve">- Behind-the-scenes sourcing content</w:t>
      </w:r>
      <w:r>
        <w:t xml:space="preserve"> </w:t>
      </w:r>
      <w:r>
        <w:t xml:space="preserve">- Supplier relationship stories</w:t>
      </w:r>
      <w:r>
        <w:t xml:space="preserve"> </w:t>
      </w:r>
      <w:r>
        <w:t xml:space="preserve">- 7-country map storytelling</w:t>
      </w:r>
    </w:p>
    <w:p>
      <w:pPr>
        <w:pStyle w:val="BodyText"/>
      </w:pPr>
      <w:r>
        <w:rPr>
          <w:b/>
          <w:bCs/>
        </w:rPr>
        <w:t xml:space="preserve">Pillar 2: Corporate Trust &amp; Validation</w:t>
      </w:r>
      <w:r>
        <w:t xml:space="preserve"> </w:t>
      </w:r>
      <w:r>
        <w:t xml:space="preserve">- Fortune 500 case studies</w:t>
      </w:r>
      <w:r>
        <w:t xml:space="preserve"> </w:t>
      </w:r>
      <w:r>
        <w:t xml:space="preserve">- Corporate gifting behind-the-scenes</w:t>
      </w:r>
      <w:r>
        <w:t xml:space="preserve"> </w:t>
      </w:r>
      <w:r>
        <w:t xml:space="preserve">- Client testimonials (with permissions)</w:t>
      </w:r>
      <w:r>
        <w:t xml:space="preserve"> </w:t>
      </w:r>
      <w:r>
        <w:t xml:space="preserve">- Bespoke hamper creation process</w:t>
      </w:r>
    </w:p>
    <w:p>
      <w:pPr>
        <w:pStyle w:val="BodyText"/>
      </w:pPr>
      <w:r>
        <w:rPr>
          <w:b/>
          <w:bCs/>
        </w:rPr>
        <w:t xml:space="preserve">Pillar 3: Innovation &amp; Excellence</w:t>
      </w:r>
      <w:r>
        <w:t xml:space="preserve"> </w:t>
      </w:r>
      <w:r>
        <w:t xml:space="preserve">- Cold chain technology explainers</w:t>
      </w:r>
      <w:r>
        <w:t xml:space="preserve"> </w:t>
      </w:r>
      <w:r>
        <w:t xml:space="preserve">- Vacuum-frying process videos</w:t>
      </w:r>
      <w:r>
        <w:t xml:space="preserve"> </w:t>
      </w:r>
      <w:r>
        <w:t xml:space="preserve">- Before/after comparisons (70% less oil)</w:t>
      </w:r>
      <w:r>
        <w:t xml:space="preserve"> </w:t>
      </w:r>
      <w:r>
        <w:t xml:space="preserve">- Date innovations (Syrup, Powder, Spread)</w:t>
      </w:r>
    </w:p>
    <w:p>
      <w:r>
        <w:pict>
          <v:rect style="width:0;height:1.5pt" o:hralign="center" o:hrstd="t" o:hr="t"/>
        </w:pict>
      </w:r>
    </w:p>
    <w:bookmarkEnd w:id="1058"/>
    <w:bookmarkEnd w:id="1059"/>
    <w:bookmarkStart w:id="1063" w:name="content-calendar-structure"/>
    <w:p>
      <w:pPr>
        <w:pStyle w:val="Heading2"/>
      </w:pPr>
      <w:r>
        <w:t xml:space="preserve">CONTENT CALENDAR STRUCTURE</w:t>
      </w:r>
    </w:p>
    <w:bookmarkStart w:id="1060" w:name="phase-1-soft-launch-weeks-1-8"/>
    <w:p>
      <w:pPr>
        <w:pStyle w:val="Heading3"/>
      </w:pPr>
      <w:r>
        <w:t xml:space="preserve">Phase 1: Soft Launch (Weeks 1-8)</w:t>
      </w:r>
    </w:p>
    <w:p>
      <w:pPr>
        <w:pStyle w:val="FirstParagraph"/>
      </w:pPr>
      <w:r>
        <w:rPr>
          <w:b/>
          <w:bCs/>
        </w:rPr>
        <w:t xml:space="preserve">Week 1-2: Teaser Campaign</w:t>
      </w:r>
      <w:r>
        <w:t xml:space="preserve"> </w:t>
      </w:r>
      <w:r>
        <w:t xml:space="preserve">- Fortune 500 hint posts (</w:t>
      </w:r>
      <w:r>
        <w:t xml:space="preserve">“Trusted by the world’s best companies”</w:t>
      </w:r>
      <w:r>
        <w:t xml:space="preserve">)</w:t>
      </w:r>
      <w:r>
        <w:t xml:space="preserve"> </w:t>
      </w:r>
      <w:r>
        <w:t xml:space="preserve">- Cold chain teaser (</w:t>
      </w:r>
      <w:r>
        <w:t xml:space="preserve">“Industry-first technology”</w:t>
      </w:r>
      <w:r>
        <w:t xml:space="preserve">)</w:t>
      </w:r>
      <w:r>
        <w:t xml:space="preserve"> </w:t>
      </w:r>
      <w:r>
        <w:t xml:space="preserve">- Origin map reveals (one country per day)</w:t>
      </w:r>
    </w:p>
    <w:p>
      <w:pPr>
        <w:pStyle w:val="BodyText"/>
      </w:pPr>
      <w:r>
        <w:rPr>
          <w:b/>
          <w:bCs/>
        </w:rPr>
        <w:t xml:space="preserve">Week 3-4: Launch Announcement</w:t>
      </w:r>
      <w:r>
        <w:t xml:space="preserve"> </w:t>
      </w:r>
      <w:r>
        <w:t xml:space="preserve">- Brand story video (3-minute narrative)</w:t>
      </w:r>
      <w:r>
        <w:t xml:space="preserve"> </w:t>
      </w:r>
      <w:r>
        <w:t xml:space="preserve">- Fortune 500 trust wall reveal</w:t>
      </w:r>
      <w:r>
        <w:t xml:space="preserve"> </w:t>
      </w:r>
      <w:r>
        <w:t xml:space="preserve">-</w:t>
      </w:r>
      <w:r>
        <w:t xml:space="preserve"> </w:t>
      </w:r>
      <w:r>
        <w:t xml:space="preserve">“New Flyberry”</w:t>
      </w:r>
      <w:r>
        <w:t xml:space="preserve"> </w:t>
      </w:r>
      <w:r>
        <w:t xml:space="preserve">positioning launch</w:t>
      </w:r>
    </w:p>
    <w:p>
      <w:pPr>
        <w:pStyle w:val="BodyText"/>
      </w:pPr>
      <w:r>
        <w:rPr>
          <w:b/>
          <w:bCs/>
        </w:rPr>
        <w:t xml:space="preserve">Week 5-8: Education Series</w:t>
      </w:r>
      <w:r>
        <w:t xml:space="preserve"> </w:t>
      </w:r>
      <w:r>
        <w:t xml:space="preserve">- Cold chain explainer series (4 episodes)</w:t>
      </w:r>
      <w:r>
        <w:t xml:space="preserve"> </w:t>
      </w:r>
      <w:r>
        <w:t xml:space="preserve">- Origin journey videos (7 countries - 1 per week)</w:t>
      </w:r>
      <w:r>
        <w:t xml:space="preserve"> </w:t>
      </w:r>
      <w:r>
        <w:t xml:space="preserve">- Corporate gifting case study (Sodexo Hope Box)</w:t>
      </w:r>
    </w:p>
    <w:p>
      <w:r>
        <w:pict>
          <v:rect style="width:0;height:1.5pt" o:hralign="center" o:hrstd="t" o:hr="t"/>
        </w:pict>
      </w:r>
    </w:p>
    <w:bookmarkEnd w:id="1060"/>
    <w:bookmarkStart w:id="1061" w:name="phase-2-public-launch-weeks-9-16"/>
    <w:p>
      <w:pPr>
        <w:pStyle w:val="Heading3"/>
      </w:pPr>
      <w:r>
        <w:t xml:space="preserve">Phase 2: Public Launch (Weeks 9-16)</w:t>
      </w:r>
    </w:p>
    <w:p>
      <w:pPr>
        <w:pStyle w:val="FirstParagraph"/>
      </w:pPr>
      <w:r>
        <w:rPr>
          <w:b/>
          <w:bCs/>
        </w:rPr>
        <w:t xml:space="preserve">Frequency</w:t>
      </w:r>
      <w:r>
        <w:t xml:space="preserve">: 5-7 posts per week</w:t>
      </w:r>
    </w:p>
    <w:p>
      <w:pPr>
        <w:pStyle w:val="BodyText"/>
      </w:pPr>
      <w:r>
        <w:rPr>
          <w:b/>
          <w:bCs/>
        </w:rPr>
        <w:t xml:space="preserve">Weekly Themes</w:t>
      </w:r>
      <w:r>
        <w:t xml:space="preserve">:</w:t>
      </w:r>
      <w:r>
        <w:t xml:space="preserve"> </w:t>
      </w:r>
      <w:r>
        <w:t xml:space="preserve">-</w:t>
      </w:r>
      <w:r>
        <w:t xml:space="preserve"> </w:t>
      </w:r>
      <w:r>
        <w:rPr>
          <w:b/>
          <w:bCs/>
        </w:rPr>
        <w:t xml:space="preserve">Monday</w:t>
      </w:r>
      <w:r>
        <w:t xml:space="preserve">: Product feature (origin story)</w:t>
      </w:r>
      <w:r>
        <w:t xml:space="preserve"> </w:t>
      </w:r>
      <w:r>
        <w:t xml:space="preserve">-</w:t>
      </w:r>
      <w:r>
        <w:t xml:space="preserve"> </w:t>
      </w:r>
      <w:r>
        <w:rPr>
          <w:b/>
          <w:bCs/>
        </w:rPr>
        <w:t xml:space="preserve">Wednesday</w:t>
      </w:r>
      <w:r>
        <w:t xml:space="preserve">: Innovation spotlight (cold chain, vacuum-frying)</w:t>
      </w:r>
      <w:r>
        <w:t xml:space="preserve"> </w:t>
      </w:r>
      <w:r>
        <w:t xml:space="preserve">-</w:t>
      </w:r>
      <w:r>
        <w:t xml:space="preserve"> </w:t>
      </w:r>
      <w:r>
        <w:rPr>
          <w:b/>
          <w:bCs/>
        </w:rPr>
        <w:t xml:space="preserve">Friday</w:t>
      </w:r>
      <w:r>
        <w:t xml:space="preserve">: Customer story / testimonial</w:t>
      </w:r>
      <w:r>
        <w:t xml:space="preserve"> </w:t>
      </w:r>
      <w:r>
        <w:t xml:space="preserve">-</w:t>
      </w:r>
      <w:r>
        <w:t xml:space="preserve"> </w:t>
      </w:r>
      <w:r>
        <w:rPr>
          <w:b/>
          <w:bCs/>
        </w:rPr>
        <w:t xml:space="preserve">Saturday</w:t>
      </w:r>
      <w:r>
        <w:t xml:space="preserve">: Behind-the-scenes</w:t>
      </w:r>
      <w:r>
        <w:t xml:space="preserve"> </w:t>
      </w:r>
      <w:r>
        <w:t xml:space="preserve">-</w:t>
      </w:r>
      <w:r>
        <w:t xml:space="preserve"> </w:t>
      </w:r>
      <w:r>
        <w:rPr>
          <w:b/>
          <w:bCs/>
        </w:rPr>
        <w:t xml:space="preserve">Sunday</w:t>
      </w:r>
      <w:r>
        <w:t xml:space="preserve">: Weekend recipe / pairing suggestion</w:t>
      </w:r>
    </w:p>
    <w:p>
      <w:pPr>
        <w:pStyle w:val="BodyText"/>
      </w:pPr>
      <w:r>
        <w:rPr>
          <w:b/>
          <w:bCs/>
        </w:rPr>
        <w:t xml:space="preserve">Content Mix</w:t>
      </w:r>
      <w:r>
        <w:t xml:space="preserve">:</w:t>
      </w:r>
      <w:r>
        <w:t xml:space="preserve"> </w:t>
      </w:r>
      <w:r>
        <w:t xml:space="preserve">- 40% Educational (cold chain, origins, innovation)</w:t>
      </w:r>
      <w:r>
        <w:t xml:space="preserve"> </w:t>
      </w:r>
      <w:r>
        <w:t xml:space="preserve">- 30% Trust-building (Fortune 500, testimonials, case studies)</w:t>
      </w:r>
      <w:r>
        <w:t xml:space="preserve"> </w:t>
      </w:r>
      <w:r>
        <w:t xml:space="preserve">- 20% Product highlights (Reserve Collection, new launches)</w:t>
      </w:r>
      <w:r>
        <w:t xml:space="preserve"> </w:t>
      </w:r>
      <w:r>
        <w:t xml:space="preserve">- 10% Engagement (polls, quizzes, user-generated content)</w:t>
      </w:r>
    </w:p>
    <w:p>
      <w:r>
        <w:pict>
          <v:rect style="width:0;height:1.5pt" o:hralign="center" o:hrstd="t" o:hr="t"/>
        </w:pict>
      </w:r>
    </w:p>
    <w:bookmarkEnd w:id="1061"/>
    <w:bookmarkStart w:id="1062" w:name="phase-3-sustain-scale-months-5-12"/>
    <w:p>
      <w:pPr>
        <w:pStyle w:val="Heading3"/>
      </w:pPr>
      <w:r>
        <w:t xml:space="preserve">Phase 3: Sustain &amp; Scale (Months 5-12)</w:t>
      </w:r>
    </w:p>
    <w:p>
      <w:pPr>
        <w:pStyle w:val="FirstParagraph"/>
      </w:pPr>
      <w:r>
        <w:rPr>
          <w:b/>
          <w:bCs/>
        </w:rPr>
        <w:t xml:space="preserve">Monthly Themes</w:t>
      </w:r>
      <w:r>
        <w:t xml:space="preserve">:</w:t>
      </w:r>
      <w:r>
        <w:t xml:space="preserve"> </w:t>
      </w:r>
      <w:r>
        <w:t xml:space="preserve">- Month 5: Corporate Gifting Month</w:t>
      </w:r>
      <w:r>
        <w:t xml:space="preserve"> </w:t>
      </w:r>
      <w:r>
        <w:t xml:space="preserve">- Month 6: Innovation Month (Date Syrup, Vacuum Chips)</w:t>
      </w:r>
      <w:r>
        <w:t xml:space="preserve"> </w:t>
      </w:r>
      <w:r>
        <w:t xml:space="preserve">- Month 7: Origin Stories Month (deep dives)</w:t>
      </w:r>
      <w:r>
        <w:t xml:space="preserve"> </w:t>
      </w:r>
      <w:r>
        <w:t xml:space="preserve">- Month 8: Customer Appreciation Month</w:t>
      </w:r>
      <w:r>
        <w:t xml:space="preserve"> </w:t>
      </w:r>
      <w:r>
        <w:t xml:space="preserve">- Month 9: Festival Season (Diwali prep)</w:t>
      </w:r>
      <w:r>
        <w:t xml:space="preserve"> </w:t>
      </w:r>
      <w:r>
        <w:t xml:space="preserve">- Month 10: Diwali Gifting Campaign</w:t>
      </w:r>
      <w:r>
        <w:t xml:space="preserve"> </w:t>
      </w:r>
      <w:r>
        <w:t xml:space="preserve">- Month 11: Year-end Corporate Gifting</w:t>
      </w:r>
      <w:r>
        <w:t xml:space="preserve"> </w:t>
      </w:r>
      <w:r>
        <w:t xml:space="preserve">- Month 12: Year in Review</w:t>
      </w:r>
    </w:p>
    <w:p>
      <w:pPr>
        <w:pStyle w:val="BodyText"/>
      </w:pPr>
      <w:r>
        <w:rPr>
          <w:b/>
          <w:bCs/>
        </w:rPr>
        <w:t xml:space="preserve">Content Types</w:t>
      </w:r>
      <w:r>
        <w:t xml:space="preserve">:</w:t>
      </w:r>
      <w:r>
        <w:t xml:space="preserve"> </w:t>
      </w:r>
      <w:r>
        <w:t xml:space="preserve">- Video: 40% (Reels, YouTube, stories)</w:t>
      </w:r>
      <w:r>
        <w:t xml:space="preserve"> </w:t>
      </w:r>
      <w:r>
        <w:t xml:space="preserve">- Static posts: 35% (carousel, single image)</w:t>
      </w:r>
      <w:r>
        <w:t xml:space="preserve"> </w:t>
      </w:r>
      <w:r>
        <w:t xml:space="preserve">- Stories: 20% (daily behind-the-scenes)</w:t>
      </w:r>
      <w:r>
        <w:t xml:space="preserve"> </w:t>
      </w:r>
      <w:r>
        <w:t xml:space="preserve">- Live: 5% (Q&amp;A, product launches)</w:t>
      </w:r>
    </w:p>
    <w:p>
      <w:r>
        <w:pict>
          <v:rect style="width:0;height:1.5pt" o:hralign="center" o:hrstd="t" o:hr="t"/>
        </w:pict>
      </w:r>
    </w:p>
    <w:bookmarkEnd w:id="1062"/>
    <w:bookmarkEnd w:id="1063"/>
    <w:bookmarkStart w:id="1068" w:name="platform-specific-strategy"/>
    <w:p>
      <w:pPr>
        <w:pStyle w:val="Heading2"/>
      </w:pPr>
      <w:r>
        <w:t xml:space="preserve">PLATFORM-SPECIFIC STRATEGY</w:t>
      </w:r>
    </w:p>
    <w:bookmarkStart w:id="1064" w:name="instagram-primary-platform"/>
    <w:p>
      <w:pPr>
        <w:pStyle w:val="Heading3"/>
      </w:pPr>
      <w:r>
        <w:t xml:space="preserve">Instagram (Primary Platform)</w:t>
      </w:r>
    </w:p>
    <w:p>
      <w:pPr>
        <w:pStyle w:val="Compact"/>
        <w:numPr>
          <w:ilvl w:val="0"/>
          <w:numId w:val="1406"/>
        </w:numPr>
      </w:pPr>
      <w:r>
        <w:rPr>
          <w:b/>
          <w:bCs/>
        </w:rPr>
        <w:t xml:space="preserve">Frequency</w:t>
      </w:r>
      <w:r>
        <w:t xml:space="preserve">: Daily (1-2 posts + 5-7 stories)</w:t>
      </w:r>
    </w:p>
    <w:p>
      <w:pPr>
        <w:pStyle w:val="Compact"/>
        <w:numPr>
          <w:ilvl w:val="0"/>
          <w:numId w:val="1406"/>
        </w:numPr>
      </w:pPr>
      <w:r>
        <w:rPr>
          <w:b/>
          <w:bCs/>
        </w:rPr>
        <w:t xml:space="preserve">Content</w:t>
      </w:r>
      <w:r>
        <w:t xml:space="preserve">: Visual storytelling, Reels, origin videos</w:t>
      </w:r>
    </w:p>
    <w:p>
      <w:pPr>
        <w:pStyle w:val="Compact"/>
        <w:numPr>
          <w:ilvl w:val="0"/>
          <w:numId w:val="1406"/>
        </w:numPr>
      </w:pPr>
      <w:r>
        <w:rPr>
          <w:b/>
          <w:bCs/>
        </w:rPr>
        <w:t xml:space="preserve">Goal</w:t>
      </w:r>
      <w:r>
        <w:t xml:space="preserve">: Build brand aspiration, showcase Fortune 500 trust</w:t>
      </w:r>
    </w:p>
    <w:bookmarkEnd w:id="1064"/>
    <w:bookmarkStart w:id="1065" w:name="linkedin-b2b-focus"/>
    <w:p>
      <w:pPr>
        <w:pStyle w:val="Heading3"/>
      </w:pPr>
      <w:r>
        <w:t xml:space="preserve">LinkedIn (B2B Focus)</w:t>
      </w:r>
    </w:p>
    <w:p>
      <w:pPr>
        <w:pStyle w:val="Compact"/>
        <w:numPr>
          <w:ilvl w:val="0"/>
          <w:numId w:val="1407"/>
        </w:numPr>
      </w:pPr>
      <w:r>
        <w:rPr>
          <w:b/>
          <w:bCs/>
        </w:rPr>
        <w:t xml:space="preserve">Frequency</w:t>
      </w:r>
      <w:r>
        <w:t xml:space="preserve">: 3x per week</w:t>
      </w:r>
    </w:p>
    <w:p>
      <w:pPr>
        <w:pStyle w:val="Compact"/>
        <w:numPr>
          <w:ilvl w:val="0"/>
          <w:numId w:val="1407"/>
        </w:numPr>
      </w:pPr>
      <w:r>
        <w:rPr>
          <w:b/>
          <w:bCs/>
        </w:rPr>
        <w:t xml:space="preserve">Content</w:t>
      </w:r>
      <w:r>
        <w:t xml:space="preserve">: Corporate gifting case studies, B2B thought leadership</w:t>
      </w:r>
    </w:p>
    <w:p>
      <w:pPr>
        <w:pStyle w:val="Compact"/>
        <w:numPr>
          <w:ilvl w:val="0"/>
          <w:numId w:val="1407"/>
        </w:numPr>
      </w:pPr>
      <w:r>
        <w:rPr>
          <w:b/>
          <w:bCs/>
        </w:rPr>
        <w:t xml:space="preserve">Goal</w:t>
      </w:r>
      <w:r>
        <w:t xml:space="preserve">: Drive corporate inquiries, establish authority</w:t>
      </w:r>
    </w:p>
    <w:bookmarkEnd w:id="1065"/>
    <w:bookmarkStart w:id="1066" w:name="facebook"/>
    <w:p>
      <w:pPr>
        <w:pStyle w:val="Heading3"/>
      </w:pPr>
      <w:r>
        <w:t xml:space="preserve">Facebook</w:t>
      </w:r>
    </w:p>
    <w:p>
      <w:pPr>
        <w:pStyle w:val="Compact"/>
        <w:numPr>
          <w:ilvl w:val="0"/>
          <w:numId w:val="1408"/>
        </w:numPr>
      </w:pPr>
      <w:r>
        <w:rPr>
          <w:b/>
          <w:bCs/>
        </w:rPr>
        <w:t xml:space="preserve">Frequency</w:t>
      </w:r>
      <w:r>
        <w:t xml:space="preserve">: 5x per week</w:t>
      </w:r>
    </w:p>
    <w:p>
      <w:pPr>
        <w:pStyle w:val="Compact"/>
        <w:numPr>
          <w:ilvl w:val="0"/>
          <w:numId w:val="1408"/>
        </w:numPr>
      </w:pPr>
      <w:r>
        <w:rPr>
          <w:b/>
          <w:bCs/>
        </w:rPr>
        <w:t xml:space="preserve">Content</w:t>
      </w:r>
      <w:r>
        <w:t xml:space="preserve">: Community engagement, recipes, testimonials</w:t>
      </w:r>
    </w:p>
    <w:p>
      <w:pPr>
        <w:pStyle w:val="Compact"/>
        <w:numPr>
          <w:ilvl w:val="0"/>
          <w:numId w:val="1408"/>
        </w:numPr>
      </w:pPr>
      <w:r>
        <w:rPr>
          <w:b/>
          <w:bCs/>
        </w:rPr>
        <w:t xml:space="preserve">Goal</w:t>
      </w:r>
      <w:r>
        <w:t xml:space="preserve">: Customer retention, word-of-mouth</w:t>
      </w:r>
    </w:p>
    <w:bookmarkEnd w:id="1066"/>
    <w:bookmarkStart w:id="1067" w:name="youtube"/>
    <w:p>
      <w:pPr>
        <w:pStyle w:val="Heading3"/>
      </w:pPr>
      <w:r>
        <w:t xml:space="preserve">YouTube</w:t>
      </w:r>
    </w:p>
    <w:p>
      <w:pPr>
        <w:pStyle w:val="Compact"/>
        <w:numPr>
          <w:ilvl w:val="0"/>
          <w:numId w:val="1409"/>
        </w:numPr>
      </w:pPr>
      <w:r>
        <w:rPr>
          <w:b/>
          <w:bCs/>
        </w:rPr>
        <w:t xml:space="preserve">Frequency</w:t>
      </w:r>
      <w:r>
        <w:t xml:space="preserve">: 2x per month (long-form)</w:t>
      </w:r>
    </w:p>
    <w:p>
      <w:pPr>
        <w:pStyle w:val="Compact"/>
        <w:numPr>
          <w:ilvl w:val="0"/>
          <w:numId w:val="1409"/>
        </w:numPr>
      </w:pPr>
      <w:r>
        <w:rPr>
          <w:b/>
          <w:bCs/>
        </w:rPr>
        <w:t xml:space="preserve">Content</w:t>
      </w:r>
      <w:r>
        <w:t xml:space="preserve">: Documentary-style origin journeys, cold chain deep dive</w:t>
      </w:r>
    </w:p>
    <w:p>
      <w:pPr>
        <w:pStyle w:val="Compact"/>
        <w:numPr>
          <w:ilvl w:val="0"/>
          <w:numId w:val="1409"/>
        </w:numPr>
      </w:pPr>
      <w:r>
        <w:rPr>
          <w:b/>
          <w:bCs/>
        </w:rPr>
        <w:t xml:space="preserve">Goal</w:t>
      </w:r>
      <w:r>
        <w:t xml:space="preserve">: Education, trust-building</w:t>
      </w:r>
    </w:p>
    <w:p>
      <w:r>
        <w:pict>
          <v:rect style="width:0;height:1.5pt" o:hralign="center" o:hrstd="t" o:hr="t"/>
        </w:pict>
      </w:r>
    </w:p>
    <w:bookmarkEnd w:id="1067"/>
    <w:bookmarkEnd w:id="1068"/>
    <w:bookmarkStart w:id="1073" w:name="content-series"/>
    <w:p>
      <w:pPr>
        <w:pStyle w:val="Heading2"/>
      </w:pPr>
      <w:r>
        <w:t xml:space="preserve">CONTENT SERIES</w:t>
      </w:r>
    </w:p>
    <w:bookmarkStart w:id="1069" w:name="X76717617ee9d2affbc21d7d513e03ed8c780d7b"/>
    <w:p>
      <w:pPr>
        <w:pStyle w:val="Heading3"/>
      </w:pPr>
      <w:r>
        <w:t xml:space="preserve">Series 1:</w:t>
      </w:r>
      <w:r>
        <w:t xml:space="preserve"> </w:t>
      </w:r>
      <w:r>
        <w:t xml:space="preserve">“From [Country] to Your Table”</w:t>
      </w:r>
      <w:r>
        <w:t xml:space="preserve"> </w:t>
      </w:r>
      <w:r>
        <w:t xml:space="preserve">(7 episodes)</w:t>
      </w:r>
    </w:p>
    <w:p>
      <w:pPr>
        <w:pStyle w:val="Compact"/>
        <w:numPr>
          <w:ilvl w:val="0"/>
          <w:numId w:val="1410"/>
        </w:numPr>
      </w:pPr>
      <w:r>
        <w:t xml:space="preserve">Jordan (Medjoul dates)</w:t>
      </w:r>
    </w:p>
    <w:p>
      <w:pPr>
        <w:pStyle w:val="Compact"/>
        <w:numPr>
          <w:ilvl w:val="0"/>
          <w:numId w:val="1410"/>
        </w:numPr>
      </w:pPr>
      <w:r>
        <w:t xml:space="preserve">Saudi Arabia (Ajwa dates from Medina)</w:t>
      </w:r>
    </w:p>
    <w:p>
      <w:pPr>
        <w:pStyle w:val="Compact"/>
        <w:numPr>
          <w:ilvl w:val="0"/>
          <w:numId w:val="1410"/>
        </w:numPr>
      </w:pPr>
      <w:r>
        <w:t xml:space="preserve">Afghanistan (Hindukush pine nuts)</w:t>
      </w:r>
    </w:p>
    <w:p>
      <w:pPr>
        <w:pStyle w:val="Compact"/>
        <w:numPr>
          <w:ilvl w:val="0"/>
          <w:numId w:val="1410"/>
        </w:numPr>
      </w:pPr>
      <w:r>
        <w:t xml:space="preserve">USA (berries, nuts)</w:t>
      </w:r>
    </w:p>
    <w:p>
      <w:pPr>
        <w:pStyle w:val="Compact"/>
        <w:numPr>
          <w:ilvl w:val="0"/>
          <w:numId w:val="1410"/>
        </w:numPr>
      </w:pPr>
      <w:r>
        <w:t xml:space="preserve">Australia (macadamia nuts)</w:t>
      </w:r>
    </w:p>
    <w:p>
      <w:pPr>
        <w:pStyle w:val="Compact"/>
        <w:numPr>
          <w:ilvl w:val="0"/>
          <w:numId w:val="1410"/>
        </w:numPr>
      </w:pPr>
      <w:r>
        <w:t xml:space="preserve">Bolivia (Brazil nuts from Amazon)</w:t>
      </w:r>
    </w:p>
    <w:p>
      <w:pPr>
        <w:pStyle w:val="Compact"/>
        <w:numPr>
          <w:ilvl w:val="0"/>
          <w:numId w:val="1410"/>
        </w:numPr>
      </w:pPr>
      <w:r>
        <w:t xml:space="preserve">Turkey (figs, hazelnuts)</w:t>
      </w:r>
    </w:p>
    <w:bookmarkEnd w:id="1069"/>
    <w:bookmarkStart w:id="1070" w:name="Xdab07f610659b9ca362dfb284060998e75d5d36"/>
    <w:p>
      <w:pPr>
        <w:pStyle w:val="Heading3"/>
      </w:pPr>
      <w:r>
        <w:t xml:space="preserve">Series 2:</w:t>
      </w:r>
      <w:r>
        <w:t xml:space="preserve"> </w:t>
      </w:r>
      <w:r>
        <w:t xml:space="preserve">“Cold Chain Chronicles”</w:t>
      </w:r>
      <w:r>
        <w:t xml:space="preserve"> </w:t>
      </w:r>
      <w:r>
        <w:t xml:space="preserve">(4 episodes)</w:t>
      </w:r>
    </w:p>
    <w:p>
      <w:pPr>
        <w:pStyle w:val="Compact"/>
        <w:numPr>
          <w:ilvl w:val="0"/>
          <w:numId w:val="1411"/>
        </w:numPr>
      </w:pPr>
      <w:r>
        <w:t xml:space="preserve">Episode 1: Why cold chain matters for dates</w:t>
      </w:r>
    </w:p>
    <w:p>
      <w:pPr>
        <w:pStyle w:val="Compact"/>
        <w:numPr>
          <w:ilvl w:val="0"/>
          <w:numId w:val="1411"/>
        </w:numPr>
      </w:pPr>
      <w:r>
        <w:t xml:space="preserve">Episode 2: Our facility tour</w:t>
      </w:r>
    </w:p>
    <w:p>
      <w:pPr>
        <w:pStyle w:val="Compact"/>
        <w:numPr>
          <w:ilvl w:val="0"/>
          <w:numId w:val="1411"/>
        </w:numPr>
      </w:pPr>
      <w:r>
        <w:t xml:space="preserve">Episode 3: Temperature-controlled delivery</w:t>
      </w:r>
    </w:p>
    <w:p>
      <w:pPr>
        <w:pStyle w:val="Compact"/>
        <w:numPr>
          <w:ilvl w:val="0"/>
          <w:numId w:val="1411"/>
        </w:numPr>
      </w:pPr>
      <w:r>
        <w:t xml:space="preserve">Episode 4: Fresh vs room temperature taste test</w:t>
      </w:r>
    </w:p>
    <w:bookmarkEnd w:id="1070"/>
    <w:bookmarkStart w:id="1071" w:name="X713646e4b027dfe48d2aa1a9046a33db7f8062e"/>
    <w:p>
      <w:pPr>
        <w:pStyle w:val="Heading3"/>
      </w:pPr>
      <w:r>
        <w:t xml:space="preserve">Series 3:</w:t>
      </w:r>
      <w:r>
        <w:t xml:space="preserve"> </w:t>
      </w:r>
      <w:r>
        <w:t xml:space="preserve">“Inside Corporate Gifting”</w:t>
      </w:r>
      <w:r>
        <w:t xml:space="preserve"> </w:t>
      </w:r>
      <w:r>
        <w:t xml:space="preserve">(6 episodes)</w:t>
      </w:r>
    </w:p>
    <w:p>
      <w:pPr>
        <w:pStyle w:val="Compact"/>
        <w:numPr>
          <w:ilvl w:val="0"/>
          <w:numId w:val="1412"/>
        </w:numPr>
      </w:pPr>
      <w:r>
        <w:t xml:space="preserve">Episode 1: How we served Google’s Diwali 2024</w:t>
      </w:r>
    </w:p>
    <w:p>
      <w:pPr>
        <w:pStyle w:val="Compact"/>
        <w:numPr>
          <w:ilvl w:val="0"/>
          <w:numId w:val="1412"/>
        </w:numPr>
      </w:pPr>
      <w:r>
        <w:t xml:space="preserve">Episode 2: Creating the Sodexo Hope Box (₹7,249)</w:t>
      </w:r>
    </w:p>
    <w:p>
      <w:pPr>
        <w:pStyle w:val="Compact"/>
        <w:numPr>
          <w:ilvl w:val="0"/>
          <w:numId w:val="1412"/>
        </w:numPr>
      </w:pPr>
      <w:r>
        <w:t xml:space="preserve">Episode 3: Behind-the-scenes: Bespoke hamper creation</w:t>
      </w:r>
    </w:p>
    <w:p>
      <w:pPr>
        <w:pStyle w:val="Compact"/>
        <w:numPr>
          <w:ilvl w:val="0"/>
          <w:numId w:val="1412"/>
        </w:numPr>
      </w:pPr>
      <w:r>
        <w:t xml:space="preserve">Episode 4: Why Fortune 500 companies choose Flyberry</w:t>
      </w:r>
    </w:p>
    <w:p>
      <w:pPr>
        <w:pStyle w:val="Compact"/>
        <w:numPr>
          <w:ilvl w:val="0"/>
          <w:numId w:val="1412"/>
        </w:numPr>
      </w:pPr>
      <w:r>
        <w:t xml:space="preserve">Episode 5: Corporate gifting ROI (client retention, employee satisfaction)</w:t>
      </w:r>
    </w:p>
    <w:p>
      <w:pPr>
        <w:pStyle w:val="Compact"/>
        <w:numPr>
          <w:ilvl w:val="0"/>
          <w:numId w:val="1412"/>
        </w:numPr>
      </w:pPr>
      <w:r>
        <w:t xml:space="preserve">Episode 6: Custom hamper builder demo</w:t>
      </w:r>
    </w:p>
    <w:bookmarkEnd w:id="1071"/>
    <w:bookmarkStart w:id="1072" w:name="X6b3e0c11d4133dccff5eb745c823bc9b0b1798d"/>
    <w:p>
      <w:pPr>
        <w:pStyle w:val="Heading3"/>
      </w:pPr>
      <w:r>
        <w:t xml:space="preserve">Series 4:</w:t>
      </w:r>
      <w:r>
        <w:t xml:space="preserve"> </w:t>
      </w:r>
      <w:r>
        <w:t xml:space="preserve">“The Vacuum-Fry Revolution”</w:t>
      </w:r>
      <w:r>
        <w:t xml:space="preserve"> </w:t>
      </w:r>
      <w:r>
        <w:t xml:space="preserve">(3 episodes)</w:t>
      </w:r>
    </w:p>
    <w:p>
      <w:pPr>
        <w:pStyle w:val="Compact"/>
        <w:numPr>
          <w:ilvl w:val="0"/>
          <w:numId w:val="1413"/>
        </w:numPr>
      </w:pPr>
      <w:r>
        <w:t xml:space="preserve">Episode 1: Traditional frying vs vacuum-frying</w:t>
      </w:r>
    </w:p>
    <w:p>
      <w:pPr>
        <w:pStyle w:val="Compact"/>
        <w:numPr>
          <w:ilvl w:val="0"/>
          <w:numId w:val="1413"/>
        </w:numPr>
      </w:pPr>
      <w:r>
        <w:t xml:space="preserve">Episode 2: 70% less oil - the science</w:t>
      </w:r>
    </w:p>
    <w:p>
      <w:pPr>
        <w:pStyle w:val="Compact"/>
        <w:numPr>
          <w:ilvl w:val="0"/>
          <w:numId w:val="1413"/>
        </w:numPr>
      </w:pPr>
      <w:r>
        <w:t xml:space="preserve">Episode 3: Taste test challenge</w:t>
      </w:r>
    </w:p>
    <w:p>
      <w:r>
        <w:pict>
          <v:rect style="width:0;height:1.5pt" o:hralign="center" o:hrstd="t" o:hr="t"/>
        </w:pict>
      </w:r>
    </w:p>
    <w:bookmarkEnd w:id="1072"/>
    <w:bookmarkEnd w:id="1073"/>
    <w:bookmarkStart w:id="1074" w:name="campaign-calendar-12-months"/>
    <w:p>
      <w:pPr>
        <w:pStyle w:val="Heading2"/>
      </w:pPr>
      <w:r>
        <w:t xml:space="preserve">CAMPAIGN CALENDAR (12 Months)</w:t>
      </w:r>
    </w:p>
    <w:p>
      <w:pPr>
        <w:pStyle w:val="FirstParagraph"/>
      </w:pPr>
      <w:r>
        <w:rPr>
          <w:b/>
          <w:bCs/>
        </w:rPr>
        <w:t xml:space="preserve">Q1 (Months 1-3)</w:t>
      </w:r>
      <w:r>
        <w:t xml:space="preserve">: Foundation</w:t>
      </w:r>
      <w:r>
        <w:t xml:space="preserve"> </w:t>
      </w:r>
      <w:r>
        <w:t xml:space="preserve">- Launch repositioning</w:t>
      </w:r>
      <w:r>
        <w:t xml:space="preserve"> </w:t>
      </w:r>
      <w:r>
        <w:t xml:space="preserve">- Establish new brand narrative</w:t>
      </w:r>
      <w:r>
        <w:t xml:space="preserve"> </w:t>
      </w:r>
      <w:r>
        <w:t xml:space="preserve">- Build Fortune 500 trust visibility</w:t>
      </w:r>
    </w:p>
    <w:p>
      <w:pPr>
        <w:pStyle w:val="BodyText"/>
      </w:pPr>
      <w:r>
        <w:rPr>
          <w:b/>
          <w:bCs/>
        </w:rPr>
        <w:t xml:space="preserve">Q2 (Months 4-6)</w:t>
      </w:r>
      <w:r>
        <w:t xml:space="preserve">: Education</w:t>
      </w:r>
      <w:r>
        <w:t xml:space="preserve"> </w:t>
      </w:r>
      <w:r>
        <w:t xml:space="preserve">- Cold chain deep dives</w:t>
      </w:r>
      <w:r>
        <w:t xml:space="preserve"> </w:t>
      </w:r>
      <w:r>
        <w:t xml:space="preserve">- Origin story focus</w:t>
      </w:r>
      <w:r>
        <w:t xml:space="preserve"> </w:t>
      </w:r>
      <w:r>
        <w:t xml:space="preserve">- Innovation spotlight</w:t>
      </w:r>
    </w:p>
    <w:p>
      <w:pPr>
        <w:pStyle w:val="BodyText"/>
      </w:pPr>
      <w:r>
        <w:rPr>
          <w:b/>
          <w:bCs/>
        </w:rPr>
        <w:t xml:space="preserve">Q3 (Months 7-9)</w:t>
      </w:r>
      <w:r>
        <w:t xml:space="preserve">: Festival Prep</w:t>
      </w:r>
      <w:r>
        <w:t xml:space="preserve"> </w:t>
      </w:r>
      <w:r>
        <w:t xml:space="preserve">- Diwali gifting campaign (July-Aug prep)</w:t>
      </w:r>
      <w:r>
        <w:t xml:space="preserve"> </w:t>
      </w:r>
      <w:r>
        <w:t xml:space="preserve">- Corporate gifting outreach</w:t>
      </w:r>
      <w:r>
        <w:t xml:space="preserve"> </w:t>
      </w:r>
      <w:r>
        <w:t xml:space="preserve">- Product launches (Reserve Collection)</w:t>
      </w:r>
    </w:p>
    <w:p>
      <w:pPr>
        <w:pStyle w:val="BodyText"/>
      </w:pPr>
      <w:r>
        <w:rPr>
          <w:b/>
          <w:bCs/>
        </w:rPr>
        <w:t xml:space="preserve">Q4 (Months 10-12)</w:t>
      </w:r>
      <w:r>
        <w:t xml:space="preserve">: Peak Season</w:t>
      </w:r>
      <w:r>
        <w:t xml:space="preserve"> </w:t>
      </w:r>
      <w:r>
        <w:t xml:space="preserve">- Diwali campaign (Oct-Nov)</w:t>
      </w:r>
      <w:r>
        <w:t xml:space="preserve"> </w:t>
      </w:r>
      <w:r>
        <w:t xml:space="preserve">- Year-end corporate gifting</w:t>
      </w:r>
      <w:r>
        <w:t xml:space="preserve"> </w:t>
      </w:r>
      <w:r>
        <w:t xml:space="preserve">- Year in review, customer appreciation</w:t>
      </w:r>
    </w:p>
    <w:p>
      <w:r>
        <w:pict>
          <v:rect style="width:0;height:1.5pt" o:hralign="center" o:hrstd="t" o:hr="t"/>
        </w:pict>
      </w:r>
    </w:p>
    <w:bookmarkEnd w:id="1074"/>
    <w:bookmarkStart w:id="1078" w:name="content-production-requirements"/>
    <w:p>
      <w:pPr>
        <w:pStyle w:val="Heading2"/>
      </w:pPr>
      <w:r>
        <w:t xml:space="preserve">CONTENT PRODUCTION REQUIREMENTS</w:t>
      </w:r>
    </w:p>
    <w:bookmarkStart w:id="1075" w:name="video-production"/>
    <w:p>
      <w:pPr>
        <w:pStyle w:val="Heading3"/>
      </w:pPr>
      <w:r>
        <w:t xml:space="preserve">Video Production</w:t>
      </w:r>
    </w:p>
    <w:p>
      <w:pPr>
        <w:pStyle w:val="Compact"/>
        <w:numPr>
          <w:ilvl w:val="0"/>
          <w:numId w:val="1414"/>
        </w:numPr>
      </w:pPr>
      <w:r>
        <w:t xml:space="preserve">4 long-form videos/month (5-10 min)</w:t>
      </w:r>
    </w:p>
    <w:p>
      <w:pPr>
        <w:pStyle w:val="Compact"/>
        <w:numPr>
          <w:ilvl w:val="0"/>
          <w:numId w:val="1414"/>
        </w:numPr>
      </w:pPr>
      <w:r>
        <w:t xml:space="preserve">15-20 Reels/month (15-60 sec)</w:t>
      </w:r>
    </w:p>
    <w:p>
      <w:pPr>
        <w:pStyle w:val="Compact"/>
        <w:numPr>
          <w:ilvl w:val="0"/>
          <w:numId w:val="1414"/>
        </w:numPr>
      </w:pPr>
      <w:r>
        <w:t xml:space="preserve">Budget: ₹4L (Phase 2)</w:t>
      </w:r>
    </w:p>
    <w:bookmarkEnd w:id="1075"/>
    <w:bookmarkStart w:id="1076" w:name="photography"/>
    <w:p>
      <w:pPr>
        <w:pStyle w:val="Heading3"/>
      </w:pPr>
      <w:r>
        <w:t xml:space="preserve">Photography</w:t>
      </w:r>
    </w:p>
    <w:p>
      <w:pPr>
        <w:pStyle w:val="Compact"/>
        <w:numPr>
          <w:ilvl w:val="0"/>
          <w:numId w:val="1415"/>
        </w:numPr>
      </w:pPr>
      <w:r>
        <w:t xml:space="preserve">Product photography (all 44 products)</w:t>
      </w:r>
    </w:p>
    <w:p>
      <w:pPr>
        <w:pStyle w:val="Compact"/>
        <w:numPr>
          <w:ilvl w:val="0"/>
          <w:numId w:val="1415"/>
        </w:numPr>
      </w:pPr>
      <w:r>
        <w:t xml:space="preserve">Origin photography (7 countries - if feasible)</w:t>
      </w:r>
    </w:p>
    <w:p>
      <w:pPr>
        <w:pStyle w:val="Compact"/>
        <w:numPr>
          <w:ilvl w:val="0"/>
          <w:numId w:val="1415"/>
        </w:numPr>
      </w:pPr>
      <w:r>
        <w:t xml:space="preserve">Store photography (Fortune 500 wall, cold chain)</w:t>
      </w:r>
    </w:p>
    <w:p>
      <w:pPr>
        <w:pStyle w:val="Compact"/>
        <w:numPr>
          <w:ilvl w:val="0"/>
          <w:numId w:val="1415"/>
        </w:numPr>
      </w:pPr>
      <w:r>
        <w:t xml:space="preserve">Budget: Included in ₹4L</w:t>
      </w:r>
    </w:p>
    <w:bookmarkEnd w:id="1076"/>
    <w:bookmarkStart w:id="1077" w:name="copywriting"/>
    <w:p>
      <w:pPr>
        <w:pStyle w:val="Heading3"/>
      </w:pPr>
      <w:r>
        <w:t xml:space="preserve">Copywriting</w:t>
      </w:r>
    </w:p>
    <w:p>
      <w:pPr>
        <w:pStyle w:val="Compact"/>
        <w:numPr>
          <w:ilvl w:val="0"/>
          <w:numId w:val="1416"/>
        </w:numPr>
      </w:pPr>
      <w:r>
        <w:t xml:space="preserve">50+ aspirational messaging phrases</w:t>
      </w:r>
    </w:p>
    <w:p>
      <w:pPr>
        <w:pStyle w:val="Compact"/>
        <w:numPr>
          <w:ilvl w:val="0"/>
          <w:numId w:val="1416"/>
        </w:numPr>
      </w:pPr>
      <w:r>
        <w:t xml:space="preserve">Product descriptions (origin stories)</w:t>
      </w:r>
    </w:p>
    <w:p>
      <w:pPr>
        <w:pStyle w:val="Compact"/>
        <w:numPr>
          <w:ilvl w:val="0"/>
          <w:numId w:val="1416"/>
        </w:numPr>
      </w:pPr>
      <w:r>
        <w:t xml:space="preserve">Educational content scripts</w:t>
      </w:r>
    </w:p>
    <w:p>
      <w:pPr>
        <w:pStyle w:val="Compact"/>
        <w:numPr>
          <w:ilvl w:val="0"/>
          <w:numId w:val="1416"/>
        </w:numPr>
      </w:pPr>
      <w:r>
        <w:t xml:space="preserve">Budget: ₹1L</w:t>
      </w:r>
    </w:p>
    <w:p>
      <w:r>
        <w:pict>
          <v:rect style="width:0;height:1.5pt" o:hralign="center" o:hrstd="t" o:hr="t"/>
        </w:pict>
      </w:r>
    </w:p>
    <w:bookmarkEnd w:id="1077"/>
    <w:bookmarkEnd w:id="1078"/>
    <w:bookmarkStart w:id="1081" w:name="user-generated-content"/>
    <w:p>
      <w:pPr>
        <w:pStyle w:val="Heading2"/>
      </w:pPr>
      <w:r>
        <w:t xml:space="preserve">USER-GENERATED CONTENT</w:t>
      </w:r>
    </w:p>
    <w:bookmarkStart w:id="1079" w:name="campaign-how-will-you-elevate-today"/>
    <w:p>
      <w:pPr>
        <w:pStyle w:val="Heading3"/>
      </w:pPr>
      <w:r>
        <w:t xml:space="preserve">Campaign:</w:t>
      </w:r>
      <w:r>
        <w:t xml:space="preserve"> </w:t>
      </w:r>
      <w:r>
        <w:t xml:space="preserve">“How Will You Elevate Today?”</w:t>
      </w:r>
    </w:p>
    <w:p>
      <w:pPr>
        <w:pStyle w:val="Compact"/>
        <w:numPr>
          <w:ilvl w:val="0"/>
          <w:numId w:val="1417"/>
        </w:numPr>
      </w:pPr>
      <w:r>
        <w:t xml:space="preserve">Customer shares how they use Flyberry</w:t>
      </w:r>
    </w:p>
    <w:p>
      <w:pPr>
        <w:pStyle w:val="Compact"/>
        <w:numPr>
          <w:ilvl w:val="0"/>
          <w:numId w:val="1417"/>
        </w:numPr>
      </w:pPr>
      <w:r>
        <w:t xml:space="preserve">Weekly feature on brand channels</w:t>
      </w:r>
    </w:p>
    <w:p>
      <w:pPr>
        <w:pStyle w:val="Compact"/>
        <w:numPr>
          <w:ilvl w:val="0"/>
          <w:numId w:val="1417"/>
        </w:numPr>
      </w:pPr>
      <w:r>
        <w:t xml:space="preserve">Prize: ₹1,000 gift voucher</w:t>
      </w:r>
    </w:p>
    <w:bookmarkEnd w:id="1079"/>
    <w:bookmarkStart w:id="1080" w:name="campaign-fortune-500-wall-selfie"/>
    <w:p>
      <w:pPr>
        <w:pStyle w:val="Heading3"/>
      </w:pPr>
      <w:r>
        <w:t xml:space="preserve">Campaign:</w:t>
      </w:r>
      <w:r>
        <w:t xml:space="preserve"> </w:t>
      </w:r>
      <w:r>
        <w:t xml:space="preserve">“Fortune 500 Wall Selfie”</w:t>
      </w:r>
    </w:p>
    <w:p>
      <w:pPr>
        <w:pStyle w:val="Compact"/>
        <w:numPr>
          <w:ilvl w:val="0"/>
          <w:numId w:val="1418"/>
        </w:numPr>
      </w:pPr>
      <w:r>
        <w:t xml:space="preserve">Customers take photos at Fortune 500 trust wall in stores</w:t>
      </w:r>
    </w:p>
    <w:p>
      <w:pPr>
        <w:pStyle w:val="Compact"/>
        <w:numPr>
          <w:ilvl w:val="0"/>
          <w:numId w:val="1418"/>
        </w:numPr>
      </w:pPr>
      <w:r>
        <w:t xml:space="preserve">Instagram moment creation</w:t>
      </w:r>
    </w:p>
    <w:p>
      <w:pPr>
        <w:pStyle w:val="Compact"/>
        <w:numPr>
          <w:ilvl w:val="0"/>
          <w:numId w:val="1418"/>
        </w:numPr>
      </w:pPr>
      <w:r>
        <w:t xml:space="preserve">Prize: Monthly draw for ₹2,000 hamper</w:t>
      </w:r>
    </w:p>
    <w:p>
      <w:r>
        <w:pict>
          <v:rect style="width:0;height:1.5pt" o:hralign="center" o:hrstd="t" o:hr="t"/>
        </w:pict>
      </w:r>
    </w:p>
    <w:bookmarkEnd w:id="1080"/>
    <w:bookmarkEnd w:id="1081"/>
    <w:bookmarkStart w:id="1084" w:name="measurement-optimization"/>
    <w:p>
      <w:pPr>
        <w:pStyle w:val="Heading2"/>
      </w:pPr>
      <w:r>
        <w:t xml:space="preserve">MEASUREMENT &amp; OPTIMIZATION</w:t>
      </w:r>
    </w:p>
    <w:bookmarkStart w:id="1082" w:name="key-metrics"/>
    <w:p>
      <w:pPr>
        <w:pStyle w:val="Heading3"/>
      </w:pPr>
      <w:r>
        <w:t xml:space="preserve">Key Metrics</w:t>
      </w:r>
    </w:p>
    <w:p>
      <w:pPr>
        <w:pStyle w:val="Compact"/>
        <w:numPr>
          <w:ilvl w:val="0"/>
          <w:numId w:val="1419"/>
        </w:numPr>
      </w:pPr>
      <w:r>
        <w:t xml:space="preserve">Engagement rate: Target 5%+</w:t>
      </w:r>
    </w:p>
    <w:p>
      <w:pPr>
        <w:pStyle w:val="Compact"/>
        <w:numPr>
          <w:ilvl w:val="0"/>
          <w:numId w:val="1419"/>
        </w:numPr>
      </w:pPr>
      <w:r>
        <w:t xml:space="preserve">Follower growth: +500/week</w:t>
      </w:r>
    </w:p>
    <w:p>
      <w:pPr>
        <w:pStyle w:val="Compact"/>
        <w:numPr>
          <w:ilvl w:val="0"/>
          <w:numId w:val="1419"/>
        </w:numPr>
      </w:pPr>
      <w:r>
        <w:t xml:space="preserve">Website traffic from social: +60%</w:t>
      </w:r>
    </w:p>
    <w:p>
      <w:pPr>
        <w:pStyle w:val="Compact"/>
        <w:numPr>
          <w:ilvl w:val="0"/>
          <w:numId w:val="1419"/>
        </w:numPr>
      </w:pPr>
      <w:r>
        <w:t xml:space="preserve">Conversion from content: Track via UTM codes</w:t>
      </w:r>
    </w:p>
    <w:bookmarkEnd w:id="1082"/>
    <w:bookmarkStart w:id="1083" w:name="optimization"/>
    <w:p>
      <w:pPr>
        <w:pStyle w:val="Heading3"/>
      </w:pPr>
      <w:r>
        <w:t xml:space="preserve">Optimization</w:t>
      </w:r>
    </w:p>
    <w:p>
      <w:pPr>
        <w:pStyle w:val="Compact"/>
        <w:numPr>
          <w:ilvl w:val="0"/>
          <w:numId w:val="1420"/>
        </w:numPr>
      </w:pPr>
      <w:r>
        <w:t xml:space="preserve">Weekly review: What’s working?</w:t>
      </w:r>
    </w:p>
    <w:p>
      <w:pPr>
        <w:pStyle w:val="Compact"/>
        <w:numPr>
          <w:ilvl w:val="0"/>
          <w:numId w:val="1420"/>
        </w:numPr>
      </w:pPr>
      <w:r>
        <w:t xml:space="preserve">Monthly pivot: Adjust themes based on performance</w:t>
      </w:r>
    </w:p>
    <w:p>
      <w:pPr>
        <w:pStyle w:val="Compact"/>
        <w:numPr>
          <w:ilvl w:val="0"/>
          <w:numId w:val="1420"/>
        </w:numPr>
      </w:pPr>
      <w:r>
        <w:t xml:space="preserve">Quarterly strategy review: Major pivots if needed</w:t>
      </w:r>
    </w:p>
    <w:p>
      <w:r>
        <w:pict>
          <v:rect style="width:0;height:1.5pt" o:hralign="center" o:hrstd="t" o:hr="t"/>
        </w:pict>
      </w:r>
    </w:p>
    <w:bookmarkEnd w:id="1083"/>
    <w:bookmarkEnd w:id="1084"/>
    <w:bookmarkStart w:id="1085" w:name="budget-allocation"/>
    <w:p>
      <w:pPr>
        <w:pStyle w:val="Heading2"/>
      </w:pPr>
      <w:r>
        <w:t xml:space="preserve">BUDGET ALLOCATION</w:t>
      </w:r>
    </w:p>
    <w:p>
      <w:pPr>
        <w:pStyle w:val="Compact"/>
        <w:numPr>
          <w:ilvl w:val="0"/>
          <w:numId w:val="1421"/>
        </w:numPr>
      </w:pPr>
      <w:r>
        <w:t xml:space="preserve">Video production: ₹4L (Phase 2)</w:t>
      </w:r>
    </w:p>
    <w:p>
      <w:pPr>
        <w:pStyle w:val="Compact"/>
        <w:numPr>
          <w:ilvl w:val="0"/>
          <w:numId w:val="1421"/>
        </w:numPr>
      </w:pPr>
      <w:r>
        <w:t xml:space="preserve">Photography: Included</w:t>
      </w:r>
    </w:p>
    <w:p>
      <w:pPr>
        <w:pStyle w:val="Compact"/>
        <w:numPr>
          <w:ilvl w:val="0"/>
          <w:numId w:val="1421"/>
        </w:numPr>
      </w:pPr>
      <w:r>
        <w:t xml:space="preserve">Copywriting: ₹1L</w:t>
      </w:r>
    </w:p>
    <w:p>
      <w:pPr>
        <w:pStyle w:val="Compact"/>
        <w:numPr>
          <w:ilvl w:val="0"/>
          <w:numId w:val="1421"/>
        </w:numPr>
      </w:pPr>
      <w:r>
        <w:t xml:space="preserve">Influencer partnerships: ₹3L (Phase 4)</w:t>
      </w:r>
    </w:p>
    <w:p>
      <w:pPr>
        <w:pStyle w:val="Compact"/>
        <w:numPr>
          <w:ilvl w:val="0"/>
          <w:numId w:val="1421"/>
        </w:numPr>
      </w:pPr>
      <w:r>
        <w:t xml:space="preserve">Content tools (editing software): ₹50K</w:t>
      </w:r>
    </w:p>
    <w:p>
      <w:pPr>
        <w:pStyle w:val="Compact"/>
        <w:numPr>
          <w:ilvl w:val="0"/>
          <w:numId w:val="1421"/>
        </w:numPr>
      </w:pPr>
      <w:r>
        <w:rPr>
          <w:b/>
          <w:bCs/>
        </w:rPr>
        <w:t xml:space="preserve">Total</w:t>
      </w:r>
      <w:r>
        <w:t xml:space="preserve">: ₹8.5L over 12 months</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(Repositioning Strategy - Phase 2 &amp; 4)</w:t>
      </w:r>
      <w:r>
        <w:t xml:space="preserve"> </w:t>
      </w:r>
      <w:r>
        <w:t xml:space="preserve">—</w:t>
      </w:r>
      <w:r>
        <w:t xml:space="preserve"> </w:t>
      </w:r>
      <w:r>
        <w:t xml:space="preserve">title:</w:t>
      </w:r>
      <w:r>
        <w:t xml:space="preserve"> </w:t>
      </w:r>
      <w:r>
        <w:t xml:space="preserve">“Flyberry Gourmet - Brand Identity System Requirements”</w:t>
      </w:r>
      <w:r>
        <w:t xml:space="preserve"> </w:t>
      </w:r>
      <w:r>
        <w:t xml:space="preserve">section:</w:t>
      </w:r>
      <w:r>
        <w:t xml:space="preserve"> </w:t>
      </w:r>
      <w:r>
        <w:t xml:space="preserve">“Brand Execution - Visual Identity”</w:t>
      </w:r>
      <w:r>
        <w:t xml:space="preserve"> </w:t>
      </w:r>
      <w:r>
        <w:t xml:space="preserve">creation_date: 2025-10-11</w:t>
      </w:r>
      <w:r>
        <w:t xml:space="preserve"> </w:t>
      </w:r>
      <w:r>
        <w:t xml:space="preserve">status:</w:t>
      </w:r>
      <w:r>
        <w:t xml:space="preserve"> </w:t>
      </w:r>
      <w:r>
        <w:t xml:space="preserve">“Requirements Complete”</w:t>
      </w:r>
      <w:r>
        <w:t xml:space="preserve"> </w:t>
      </w:r>
      <w:r>
        <w:t xml:space="preserve">purpose:</w:t>
      </w:r>
      <w:r>
        <w:t xml:space="preserve"> </w:t>
      </w:r>
      <w:r>
        <w:t xml:space="preserve">“Pre-Phase 1 Brand Asset Creation Brief”</w:t>
      </w:r>
      <w:r>
        <w:t xml:space="preserve"> </w:t>
      </w:r>
      <w:r>
        <w:t xml:space="preserve">budget:</w:t>
      </w:r>
      <w:r>
        <w:t xml:space="preserve"> </w:t>
      </w:r>
      <w:r>
        <w:t xml:space="preserve">“₹5-10 Lakhs”</w:t>
      </w:r>
      <w:r>
        <w:t xml:space="preserve"> </w:t>
      </w:r>
      <w:r>
        <w:t xml:space="preserve">timeline:</w:t>
      </w:r>
      <w:r>
        <w:t xml:space="preserve"> </w:t>
      </w:r>
      <w:r>
        <w:t xml:space="preserve">“3-4 weeks”</w:t>
      </w:r>
      <w:r>
        <w:t xml:space="preserve"> </w:t>
      </w:r>
      <w:r>
        <w:t xml:space="preserve">—</w:t>
      </w:r>
    </w:p>
    <w:bookmarkEnd w:id="1085"/>
    <w:bookmarkEnd w:id="1086"/>
    <w:bookmarkStart w:id="1168" w:name="brand-identity-system-requirements"/>
    <w:p>
      <w:pPr>
        <w:pStyle w:val="Heading1"/>
      </w:pPr>
      <w:r>
        <w:t xml:space="preserve">BRAND IDENTITY SYSTEM REQUIREMENTS</w:t>
      </w:r>
    </w:p>
    <w:bookmarkStart w:id="1087" w:name="complete-brief-for-brand-designeragency"/>
    <w:p>
      <w:pPr>
        <w:pStyle w:val="Heading2"/>
      </w:pPr>
      <w:r>
        <w:t xml:space="preserve">Complete Brief for Brand Designer/Agency</w:t>
      </w:r>
    </w:p>
    <w:p>
      <w:pPr>
        <w:pStyle w:val="FirstParagraph"/>
      </w:pPr>
      <w:r>
        <w:rPr>
          <w:b/>
          <w:bCs/>
        </w:rPr>
        <w:t xml:space="preserve">Date</w:t>
      </w:r>
      <w:r>
        <w:t xml:space="preserve">: October 11, 2025</w:t>
      </w:r>
      <w:r>
        <w:t xml:space="preserve"> </w:t>
      </w:r>
      <w:r>
        <w:rPr>
          <w:b/>
          <w:bCs/>
        </w:rPr>
        <w:t xml:space="preserve">Purpose</w:t>
      </w:r>
      <w:r>
        <w:t xml:space="preserve">: Define ALL visual brand assets needed before Phase 1 execution</w:t>
      </w:r>
      <w:r>
        <w:t xml:space="preserve"> </w:t>
      </w:r>
      <w:r>
        <w:rPr>
          <w:b/>
          <w:bCs/>
        </w:rPr>
        <w:t xml:space="preserve">Audience</w:t>
      </w:r>
      <w:r>
        <w:t xml:space="preserve">: Brand designer, creative agency, internal team</w:t>
      </w:r>
      <w:r>
        <w:t xml:space="preserve"> </w:t>
      </w:r>
      <w:r>
        <w:rPr>
          <w:b/>
          <w:bCs/>
        </w:rPr>
        <w:t xml:space="preserve">Budget</w:t>
      </w:r>
      <w:r>
        <w:t xml:space="preserve">: ₹5-10 Lakhs (₹3-5L identity + ₹2-3L packaging + ₹1-2L content)</w:t>
      </w:r>
      <w:r>
        <w:t xml:space="preserve"> </w:t>
      </w:r>
      <w:r>
        <w:rPr>
          <w:b/>
          <w:bCs/>
        </w:rPr>
        <w:t xml:space="preserve">Timeline</w:t>
      </w:r>
      <w:r>
        <w:t xml:space="preserve">: 3-4 weeks (BEFORE Phase 1 starts)</w:t>
      </w:r>
    </w:p>
    <w:p>
      <w:r>
        <w:pict>
          <v:rect style="width:0;height:1.5pt" o:hralign="center" o:hrstd="t" o:hr="t"/>
        </w:pict>
      </w:r>
    </w:p>
    <w:bookmarkEnd w:id="1087"/>
    <w:bookmarkStart w:id="1089" w:name="executive-summary-5"/>
    <w:p>
      <w:pPr>
        <w:pStyle w:val="Heading2"/>
      </w:pPr>
      <w:r>
        <w:t xml:space="preserve">EXECUTIVE SUMMARY</w:t>
      </w:r>
    </w:p>
    <w:bookmarkStart w:id="1088" w:name="why-we-need-this"/>
    <w:p>
      <w:pPr>
        <w:pStyle w:val="Heading3"/>
      </w:pPr>
      <w:r>
        <w:t xml:space="preserve">Why We Need This</w:t>
      </w:r>
    </w:p>
    <w:p>
      <w:pPr>
        <w:pStyle w:val="FirstParagraph"/>
      </w:pPr>
      <w:r>
        <w:rPr>
          <w:b/>
          <w:bCs/>
        </w:rPr>
        <w:t xml:space="preserve">CRITICAL BLOCKER</w:t>
      </w:r>
      <w:r>
        <w:t xml:space="preserve">: Cannot execute Phase 1 (store transformation) without knowing:</w:t>
      </w:r>
      <w:r>
        <w:t xml:space="preserve"> </w:t>
      </w:r>
      <w:r>
        <w:t xml:space="preserve">- What does the brand LOOK like?</w:t>
      </w:r>
      <w:r>
        <w:t xml:space="preserve"> </w:t>
      </w:r>
      <w:r>
        <w:t xml:space="preserve">- What colors represent</w:t>
      </w:r>
      <w:r>
        <w:t xml:space="preserve"> </w:t>
      </w:r>
      <w:r>
        <w:t xml:space="preserve">“premium gourmet”</w:t>
      </w:r>
      <w:r>
        <w:t xml:space="preserve">?</w:t>
      </w:r>
      <w:r>
        <w:t xml:space="preserve"> </w:t>
      </w:r>
      <w:r>
        <w:t xml:space="preserve">- What does the</w:t>
      </w:r>
      <w:r>
        <w:t xml:space="preserve"> </w:t>
      </w:r>
      <w:r>
        <w:t xml:space="preserve">“Fortune 500”</w:t>
      </w:r>
      <w:r>
        <w:t xml:space="preserve"> </w:t>
      </w:r>
      <w:r>
        <w:t xml:space="preserve">wall design look like?</w:t>
      </w:r>
      <w:r>
        <w:t xml:space="preserve"> </w:t>
      </w:r>
      <w:r>
        <w:t xml:space="preserve">- What does packaging redesign entail?</w:t>
      </w:r>
    </w:p>
    <w:p>
      <w:pPr>
        <w:pStyle w:val="BodyText"/>
      </w:pPr>
      <w:r>
        <w:rPr>
          <w:b/>
          <w:bCs/>
        </w:rPr>
        <w:t xml:space="preserve">Current State</w:t>
      </w:r>
      <w:r>
        <w:t xml:space="preserve">: Strategy is excellent (9.5/10), but ZERO visual execution guidelines.</w:t>
      </w:r>
    </w:p>
    <w:p>
      <w:pPr>
        <w:pStyle w:val="BodyText"/>
      </w:pPr>
      <w:r>
        <w:rPr>
          <w:b/>
          <w:bCs/>
        </w:rPr>
        <w:t xml:space="preserve">Goal</w:t>
      </w:r>
      <w:r>
        <w:t xml:space="preserve">: Create complete brand identity system so Phase 1 can start in Week 5.</w:t>
      </w:r>
    </w:p>
    <w:p>
      <w:r>
        <w:pict>
          <v:rect style="width:0;height:1.5pt" o:hralign="center" o:hrstd="t" o:hr="t"/>
        </w:pict>
      </w:r>
    </w:p>
    <w:bookmarkEnd w:id="1088"/>
    <w:bookmarkEnd w:id="1089"/>
    <w:bookmarkStart w:id="1124" w:name="part-1-brand-identity-system-3-5-lakhs"/>
    <w:p>
      <w:pPr>
        <w:pStyle w:val="Heading2"/>
      </w:pPr>
      <w:r>
        <w:t xml:space="preserve">PART 1: BRAND IDENTITY SYSTEM (₹3-5 Lakhs)</w:t>
      </w:r>
    </w:p>
    <w:bookmarkStart w:id="1090" w:name="what-we-need"/>
    <w:p>
      <w:pPr>
        <w:pStyle w:val="Heading3"/>
      </w:pPr>
      <w:r>
        <w:t xml:space="preserve">What We Need</w:t>
      </w:r>
    </w:p>
    <w:p>
      <w:pPr>
        <w:pStyle w:val="Compact"/>
        <w:numPr>
          <w:ilvl w:val="0"/>
          <w:numId w:val="1422"/>
        </w:numPr>
      </w:pPr>
      <w:r>
        <w:rPr>
          <w:b/>
          <w:bCs/>
        </w:rPr>
        <w:t xml:space="preserve">Logo Design/Refresh</w:t>
      </w:r>
    </w:p>
    <w:p>
      <w:pPr>
        <w:pStyle w:val="Compact"/>
        <w:numPr>
          <w:ilvl w:val="0"/>
          <w:numId w:val="1422"/>
        </w:numPr>
      </w:pPr>
      <w:r>
        <w:rPr>
          <w:b/>
          <w:bCs/>
        </w:rPr>
        <w:t xml:space="preserve">Color Palette</w:t>
      </w:r>
    </w:p>
    <w:p>
      <w:pPr>
        <w:pStyle w:val="Compact"/>
        <w:numPr>
          <w:ilvl w:val="0"/>
          <w:numId w:val="1422"/>
        </w:numPr>
      </w:pPr>
      <w:r>
        <w:rPr>
          <w:b/>
          <w:bCs/>
        </w:rPr>
        <w:t xml:space="preserve">Typography System</w:t>
      </w:r>
    </w:p>
    <w:p>
      <w:pPr>
        <w:pStyle w:val="Compact"/>
        <w:numPr>
          <w:ilvl w:val="0"/>
          <w:numId w:val="1422"/>
        </w:numPr>
      </w:pPr>
      <w:r>
        <w:rPr>
          <w:b/>
          <w:bCs/>
        </w:rPr>
        <w:t xml:space="preserve">Visual Style Guide</w:t>
      </w:r>
    </w:p>
    <w:p>
      <w:pPr>
        <w:pStyle w:val="Compact"/>
        <w:numPr>
          <w:ilvl w:val="0"/>
          <w:numId w:val="1422"/>
        </w:numPr>
      </w:pPr>
      <w:r>
        <w:rPr>
          <w:b/>
          <w:bCs/>
        </w:rPr>
        <w:t xml:space="preserve">Photography Style</w:t>
      </w:r>
    </w:p>
    <w:p>
      <w:pPr>
        <w:pStyle w:val="Compact"/>
        <w:numPr>
          <w:ilvl w:val="0"/>
          <w:numId w:val="1422"/>
        </w:numPr>
      </w:pPr>
      <w:r>
        <w:rPr>
          <w:b/>
          <w:bCs/>
        </w:rPr>
        <w:t xml:space="preserve">Iconography</w:t>
      </w:r>
    </w:p>
    <w:p>
      <w:pPr>
        <w:pStyle w:val="Compact"/>
        <w:numPr>
          <w:ilvl w:val="0"/>
          <w:numId w:val="1422"/>
        </w:numPr>
      </w:pPr>
      <w:r>
        <w:rPr>
          <w:b/>
          <w:bCs/>
        </w:rPr>
        <w:t xml:space="preserve">Brand Voice Guidelines</w:t>
      </w:r>
    </w:p>
    <w:p>
      <w:r>
        <w:pict>
          <v:rect style="width:0;height:1.5pt" o:hralign="center" o:hrstd="t" o:hr="t"/>
        </w:pict>
      </w:r>
    </w:p>
    <w:bookmarkEnd w:id="1090"/>
    <w:bookmarkStart w:id="1091" w:name="logo-designrefresh"/>
    <w:p>
      <w:pPr>
        <w:pStyle w:val="Heading3"/>
      </w:pPr>
      <w:r>
        <w:t xml:space="preserve">1. LOGO DESIGN/REFRESH</w:t>
      </w:r>
    </w:p>
    <w:p>
      <w:pPr>
        <w:pStyle w:val="FirstParagraph"/>
      </w:pPr>
      <w:r>
        <w:rPr>
          <w:b/>
          <w:bCs/>
        </w:rPr>
        <w:t xml:space="preserve">Current Situation</w:t>
      </w:r>
      <w:r>
        <w:t xml:space="preserve">:</w:t>
      </w:r>
      <w:r>
        <w:t xml:space="preserve"> </w:t>
      </w:r>
      <w:r>
        <w:t xml:space="preserve">- Existing Flyberry logo (need to evaluate: keep, refresh, or redesign?)</w:t>
      </w:r>
      <w:r>
        <w:t xml:space="preserve"> </w:t>
      </w:r>
      <w:r>
        <w:t xml:space="preserve">- Logo may be too</w:t>
      </w:r>
      <w:r>
        <w:t xml:space="preserve"> </w:t>
      </w:r>
      <w:r>
        <w:t xml:space="preserve">“mass-market”</w:t>
      </w:r>
      <w:r>
        <w:t xml:space="preserve"> </w:t>
      </w:r>
      <w:r>
        <w:t xml:space="preserve">for ultra-luxury repositioning</w:t>
      </w:r>
    </w:p>
    <w:p>
      <w:pPr>
        <w:pStyle w:val="BodyText"/>
      </w:pPr>
      <w:r>
        <w:rPr>
          <w:b/>
          <w:bCs/>
        </w:rPr>
        <w:t xml:space="preserve">Requirement</w:t>
      </w:r>
      <w:r>
        <w:t xml:space="preserve">: Logo that communicates:</w:t>
      </w:r>
      <w:r>
        <w:t xml:space="preserve"> </w:t>
      </w:r>
      <w:r>
        <w:t xml:space="preserve">-</w:t>
      </w:r>
      <w:r>
        <w:t xml:space="preserve"> </w:t>
      </w:r>
      <w:r>
        <w:rPr>
          <w:b/>
          <w:bCs/>
        </w:rPr>
        <w:t xml:space="preserve">Premium</w:t>
      </w:r>
      <w:r>
        <w:t xml:space="preserve">: Not mass-market, not cheap</w:t>
      </w:r>
      <w:r>
        <w:t xml:space="preserve"> </w:t>
      </w:r>
      <w:r>
        <w:t xml:space="preserve">-</w:t>
      </w:r>
      <w:r>
        <w:t xml:space="preserve"> </w:t>
      </w:r>
      <w:r>
        <w:rPr>
          <w:b/>
          <w:bCs/>
        </w:rPr>
        <w:t xml:space="preserve">Gourmet</w:t>
      </w:r>
      <w:r>
        <w:t xml:space="preserve">: Sophisticated, refined, curated</w:t>
      </w:r>
      <w:r>
        <w:t xml:space="preserve"> </w:t>
      </w:r>
      <w:r>
        <w:t xml:space="preserve">-</w:t>
      </w:r>
      <w:r>
        <w:t xml:space="preserve"> </w:t>
      </w:r>
      <w:r>
        <w:rPr>
          <w:b/>
          <w:bCs/>
        </w:rPr>
        <w:t xml:space="preserve">Trust</w:t>
      </w:r>
      <w:r>
        <w:t xml:space="preserve">: Fortune 500 validation</w:t>
      </w:r>
      <w:r>
        <w:t xml:space="preserve"> </w:t>
      </w:r>
      <w:r>
        <w:t xml:space="preserve">-</w:t>
      </w:r>
      <w:r>
        <w:t xml:space="preserve"> </w:t>
      </w:r>
      <w:r>
        <w:rPr>
          <w:b/>
          <w:bCs/>
        </w:rPr>
        <w:t xml:space="preserve">Global</w:t>
      </w:r>
      <w:r>
        <w:t xml:space="preserve">: 7 countries, international quality</w:t>
      </w:r>
    </w:p>
    <w:p>
      <w:pPr>
        <w:pStyle w:val="BodyText"/>
      </w:pPr>
      <w:r>
        <w:rPr>
          <w:b/>
          <w:bCs/>
        </w:rPr>
        <w:t xml:space="preserve">Deliverables</w:t>
      </w:r>
      <w:r>
        <w:t xml:space="preserve">:</w:t>
      </w:r>
      <w:r>
        <w:t xml:space="preserve"> </w:t>
      </w:r>
      <w:r>
        <w:t xml:space="preserve">1.</w:t>
      </w:r>
      <w:r>
        <w:t xml:space="preserve"> </w:t>
      </w:r>
      <w:r>
        <w:rPr>
          <w:b/>
          <w:bCs/>
        </w:rPr>
        <w:t xml:space="preserve">Primary Logo</w:t>
      </w:r>
      <w:r>
        <w:t xml:space="preserve"> </w:t>
      </w:r>
      <w:r>
        <w:t xml:space="preserve">(full color, horizontal)</w:t>
      </w:r>
      <w:r>
        <w:t xml:space="preserve"> </w:t>
      </w:r>
      <w:r>
        <w:t xml:space="preserve">2.</w:t>
      </w:r>
      <w:r>
        <w:t xml:space="preserve"> </w:t>
      </w:r>
      <w:r>
        <w:rPr>
          <w:b/>
          <w:bCs/>
        </w:rPr>
        <w:t xml:space="preserve">Secondary Logo</w:t>
      </w:r>
      <w:r>
        <w:t xml:space="preserve"> </w:t>
      </w:r>
      <w:r>
        <w:t xml:space="preserve">(stacked vertical version)</w:t>
      </w:r>
      <w:r>
        <w:t xml:space="preserve"> </w:t>
      </w:r>
      <w:r>
        <w:t xml:space="preserve">3.</w:t>
      </w:r>
      <w:r>
        <w:t xml:space="preserve"> </w:t>
      </w:r>
      <w:r>
        <w:rPr>
          <w:b/>
          <w:bCs/>
        </w:rPr>
        <w:t xml:space="preserve">Logo Mark</w:t>
      </w:r>
      <w:r>
        <w:t xml:space="preserve"> </w:t>
      </w:r>
      <w:r>
        <w:t xml:space="preserve">(icon only, for small spaces)</w:t>
      </w:r>
      <w:r>
        <w:t xml:space="preserve"> </w:t>
      </w:r>
      <w:r>
        <w:t xml:space="preserve">4.</w:t>
      </w:r>
      <w:r>
        <w:t xml:space="preserve"> </w:t>
      </w:r>
      <w:r>
        <w:rPr>
          <w:b/>
          <w:bCs/>
        </w:rPr>
        <w:t xml:space="preserve">Logo Variations</w:t>
      </w:r>
      <w:r>
        <w:t xml:space="preserve">:</w:t>
      </w:r>
      <w:r>
        <w:t xml:space="preserve"> </w:t>
      </w:r>
      <w:r>
        <w:t xml:space="preserve">- Light background version</w:t>
      </w:r>
      <w:r>
        <w:t xml:space="preserve"> </w:t>
      </w:r>
      <w:r>
        <w:t xml:space="preserve">- Dark background version</w:t>
      </w:r>
      <w:r>
        <w:t xml:space="preserve"> </w:t>
      </w:r>
      <w:r>
        <w:t xml:space="preserve">- Black &amp; white version</w:t>
      </w:r>
      <w:r>
        <w:t xml:space="preserve"> </w:t>
      </w:r>
      <w:r>
        <w:t xml:space="preserve">- Embossed version (for packaging)</w:t>
      </w:r>
      <w:r>
        <w:t xml:space="preserve"> </w:t>
      </w:r>
      <w:r>
        <w:t xml:space="preserve">- Digital/web version</w:t>
      </w:r>
      <w:r>
        <w:t xml:space="preserve"> </w:t>
      </w:r>
      <w:r>
        <w:t xml:space="preserve">- Print version</w:t>
      </w:r>
      <w:r>
        <w:t xml:space="preserve"> </w:t>
      </w:r>
      <w:r>
        <w:t xml:space="preserve">5.</w:t>
      </w:r>
      <w:r>
        <w:t xml:space="preserve"> </w:t>
      </w:r>
      <w:r>
        <w:rPr>
          <w:b/>
          <w:bCs/>
        </w:rPr>
        <w:t xml:space="preserve">Logo Usage Guidelines</w:t>
      </w:r>
      <w:r>
        <w:t xml:space="preserve"> </w:t>
      </w:r>
      <w:r>
        <w:t xml:space="preserve">(clear space, minimum size, incorrect usage examples)</w:t>
      </w:r>
    </w:p>
    <w:p>
      <w:pPr>
        <w:pStyle w:val="BodyText"/>
      </w:pPr>
      <w:r>
        <w:rPr>
          <w:b/>
          <w:bCs/>
        </w:rPr>
        <w:t xml:space="preserve">Design Direction</w:t>
      </w:r>
      <w:r>
        <w:t xml:space="preserve">:</w:t>
      </w:r>
      <w:r>
        <w:t xml:space="preserve"> </w:t>
      </w:r>
      <w:r>
        <w:t xml:space="preserve">-</w:t>
      </w:r>
      <w:r>
        <w:t xml:space="preserve"> </w:t>
      </w:r>
      <w:r>
        <w:rPr>
          <w:b/>
          <w:bCs/>
        </w:rPr>
        <w:t xml:space="preserve">Style</w:t>
      </w:r>
      <w:r>
        <w:t xml:space="preserve">: Elegant, sophisticated, timeless (NOT trendy)</w:t>
      </w:r>
      <w:r>
        <w:t xml:space="preserve"> </w:t>
      </w:r>
      <w:r>
        <w:t xml:space="preserve">-</w:t>
      </w:r>
      <w:r>
        <w:t xml:space="preserve"> </w:t>
      </w:r>
      <w:r>
        <w:rPr>
          <w:b/>
          <w:bCs/>
        </w:rPr>
        <w:t xml:space="preserve">Inspiration</w:t>
      </w:r>
      <w:r>
        <w:t xml:space="preserve">: Luxury food brands (Bateel, Godiva, La Maison du Chocolat)</w:t>
      </w:r>
      <w:r>
        <w:t xml:space="preserve"> </w:t>
      </w:r>
      <w:r>
        <w:t xml:space="preserve">-</w:t>
      </w:r>
      <w:r>
        <w:t xml:space="preserve"> </w:t>
      </w:r>
      <w:r>
        <w:rPr>
          <w:b/>
          <w:bCs/>
        </w:rPr>
        <w:t xml:space="preserve">Elements to Consider</w:t>
      </w:r>
      <w:r>
        <w:t xml:space="preserve">:</w:t>
      </w:r>
      <w:r>
        <w:t xml:space="preserve"> </w:t>
      </w:r>
      <w:r>
        <w:t xml:space="preserve">- World map subtle integration (7 countries)</w:t>
      </w:r>
      <w:r>
        <w:t xml:space="preserve"> </w:t>
      </w:r>
      <w:r>
        <w:t xml:space="preserve">- Premium typography (serif or elegant sans-serif)</w:t>
      </w:r>
      <w:r>
        <w:t xml:space="preserve"> </w:t>
      </w:r>
      <w:r>
        <w:t xml:space="preserve">- Gold/deep green/navy color palette (premium)</w:t>
      </w:r>
      <w:r>
        <w:t xml:space="preserve"> </w:t>
      </w:r>
      <w:r>
        <w:t xml:space="preserve">- Emblem/crest style (trust, heritage) OR modern minimalist</w:t>
      </w:r>
    </w:p>
    <w:p>
      <w:pPr>
        <w:pStyle w:val="BodyText"/>
      </w:pPr>
      <w:r>
        <w:rPr>
          <w:b/>
          <w:bCs/>
        </w:rPr>
        <w:t xml:space="preserve">Decision Point</w:t>
      </w:r>
      <w:r>
        <w:t xml:space="preserve">:</w:t>
      </w:r>
      <w:r>
        <w:t xml:space="preserve"> </w:t>
      </w:r>
      <w:r>
        <w:t xml:space="preserve">-</w:t>
      </w:r>
      <w:r>
        <w:t xml:space="preserve"> </w:t>
      </w:r>
      <w:r>
        <w:rPr>
          <w:b/>
          <w:bCs/>
        </w:rPr>
        <w:t xml:space="preserve">Option A</w:t>
      </w:r>
      <w:r>
        <w:t xml:space="preserve">: Refresh existing logo (faster, ₹1-2L)</w:t>
      </w:r>
      <w:r>
        <w:t xml:space="preserve"> </w:t>
      </w:r>
      <w:r>
        <w:t xml:space="preserve">-</w:t>
      </w:r>
      <w:r>
        <w:t xml:space="preserve"> </w:t>
      </w:r>
      <w:r>
        <w:rPr>
          <w:b/>
          <w:bCs/>
        </w:rPr>
        <w:t xml:space="preserve">Option B</w:t>
      </w:r>
      <w:r>
        <w:t xml:space="preserve">: Complete redesign (stronger repositioning signal, ₹2-3L)</w:t>
      </w:r>
      <w:r>
        <w:t xml:space="preserve"> </w:t>
      </w:r>
      <w:r>
        <w:t xml:space="preserve">-</w:t>
      </w:r>
      <w:r>
        <w:t xml:space="preserve"> </w:t>
      </w:r>
      <w:r>
        <w:rPr>
          <w:b/>
          <w:bCs/>
        </w:rPr>
        <w:t xml:space="preserve">Recommendation</w:t>
      </w:r>
      <w:r>
        <w:t xml:space="preserve">: Option B (repositioning is dramatic, logo should signal change)</w:t>
      </w:r>
    </w:p>
    <w:p>
      <w:pPr>
        <w:pStyle w:val="BodyText"/>
      </w:pPr>
      <w:r>
        <w:rPr>
          <w:b/>
          <w:bCs/>
        </w:rPr>
        <w:t xml:space="preserve">Budget</w:t>
      </w:r>
      <w:r>
        <w:t xml:space="preserve">: ₹1.5-3 Lakhs</w:t>
      </w:r>
      <w:r>
        <w:t xml:space="preserve"> </w:t>
      </w:r>
      <w:r>
        <w:rPr>
          <w:b/>
          <w:bCs/>
        </w:rPr>
        <w:t xml:space="preserve">Timeline</w:t>
      </w:r>
      <w:r>
        <w:t xml:space="preserve">: 2 weeks</w:t>
      </w:r>
    </w:p>
    <w:p>
      <w:r>
        <w:pict>
          <v:rect style="width:0;height:1.5pt" o:hralign="center" o:hrstd="t" o:hr="t"/>
        </w:pict>
      </w:r>
    </w:p>
    <w:bookmarkEnd w:id="1091"/>
    <w:bookmarkStart w:id="1096" w:name="color-palette"/>
    <w:p>
      <w:pPr>
        <w:pStyle w:val="Heading3"/>
      </w:pPr>
      <w:r>
        <w:t xml:space="preserve">2. COLOR PALETTE</w:t>
      </w:r>
    </w:p>
    <w:p>
      <w:pPr>
        <w:pStyle w:val="FirstParagraph"/>
      </w:pPr>
      <w:r>
        <w:rPr>
          <w:b/>
          <w:bCs/>
        </w:rPr>
        <w:t xml:space="preserve">Current Situation</w:t>
      </w:r>
      <w:r>
        <w:t xml:space="preserve">: Unknown (need to define brand colors)</w:t>
      </w:r>
    </w:p>
    <w:p>
      <w:pPr>
        <w:pStyle w:val="BodyText"/>
      </w:pPr>
      <w:r>
        <w:rPr>
          <w:b/>
          <w:bCs/>
        </w:rPr>
        <w:t xml:space="preserve">Requirement</w:t>
      </w:r>
      <w:r>
        <w:t xml:space="preserve">: Color system that communicates:</w:t>
      </w:r>
      <w:r>
        <w:t xml:space="preserve"> </w:t>
      </w:r>
      <w:r>
        <w:t xml:space="preserve">-</w:t>
      </w:r>
      <w:r>
        <w:t xml:space="preserve"> </w:t>
      </w:r>
      <w:r>
        <w:rPr>
          <w:b/>
          <w:bCs/>
        </w:rPr>
        <w:t xml:space="preserve">Premium</w:t>
      </w:r>
      <w:r>
        <w:t xml:space="preserve">: Deep, rich, sophisticated tones</w:t>
      </w:r>
      <w:r>
        <w:t xml:space="preserve"> </w:t>
      </w:r>
      <w:r>
        <w:t xml:space="preserve">-</w:t>
      </w:r>
      <w:r>
        <w:t xml:space="preserve"> </w:t>
      </w:r>
      <w:r>
        <w:rPr>
          <w:b/>
          <w:bCs/>
        </w:rPr>
        <w:t xml:space="preserve">Gourmet</w:t>
      </w:r>
      <w:r>
        <w:t xml:space="preserve">: Food-appropriate, appetizing</w:t>
      </w:r>
      <w:r>
        <w:t xml:space="preserve"> </w:t>
      </w:r>
      <w:r>
        <w:t xml:space="preserve">-</w:t>
      </w:r>
      <w:r>
        <w:t xml:space="preserve"> </w:t>
      </w:r>
      <w:r>
        <w:rPr>
          <w:b/>
          <w:bCs/>
        </w:rPr>
        <w:t xml:space="preserve">Trust</w:t>
      </w:r>
      <w:r>
        <w:t xml:space="preserve">: Professional, stable</w:t>
      </w:r>
      <w:r>
        <w:t xml:space="preserve"> </w:t>
      </w:r>
      <w:r>
        <w:t xml:space="preserve">-</w:t>
      </w:r>
      <w:r>
        <w:t xml:space="preserve"> </w:t>
      </w:r>
      <w:r>
        <w:rPr>
          <w:b/>
          <w:bCs/>
        </w:rPr>
        <w:t xml:space="preserve">Global</w:t>
      </w:r>
      <w:r>
        <w:t xml:space="preserve">: International appeal</w:t>
      </w:r>
    </w:p>
    <w:p>
      <w:pPr>
        <w:pStyle w:val="BodyText"/>
      </w:pPr>
      <w:r>
        <w:rPr>
          <w:b/>
          <w:bCs/>
        </w:rPr>
        <w:t xml:space="preserve">Deliverables</w:t>
      </w:r>
      <w:r>
        <w:t xml:space="preserve">:</w:t>
      </w:r>
    </w:p>
    <w:bookmarkStart w:id="1092" w:name="primary-colors-brand-identity"/>
    <w:p>
      <w:pPr>
        <w:pStyle w:val="Heading4"/>
      </w:pPr>
      <w:r>
        <w:rPr>
          <w:b/>
          <w:bCs/>
        </w:rPr>
        <w:t xml:space="preserve">Primary Colors</w:t>
      </w:r>
      <w:r>
        <w:t xml:space="preserve"> </w:t>
      </w:r>
      <w:r>
        <w:t xml:space="preserve">(Brand Identity)</w:t>
      </w:r>
    </w:p>
    <w:p>
      <w:pPr>
        <w:pStyle w:val="Compact"/>
        <w:numPr>
          <w:ilvl w:val="0"/>
          <w:numId w:val="1423"/>
        </w:numPr>
      </w:pPr>
      <w:r>
        <w:rPr>
          <w:b/>
          <w:bCs/>
        </w:rPr>
        <w:t xml:space="preserve">Primary Color 1</w:t>
      </w:r>
      <w:r>
        <w:t xml:space="preserve">: Deep forest green OR navy blue (trust, premium, natural)</w:t>
      </w:r>
    </w:p>
    <w:p>
      <w:pPr>
        <w:pStyle w:val="Compact"/>
        <w:numPr>
          <w:ilvl w:val="1"/>
          <w:numId w:val="1424"/>
        </w:numPr>
      </w:pPr>
      <w:r>
        <w:t xml:space="preserve">HEX, RGB, CMYK, Pantone codes</w:t>
      </w:r>
    </w:p>
    <w:p>
      <w:pPr>
        <w:pStyle w:val="Compact"/>
        <w:numPr>
          <w:ilvl w:val="1"/>
          <w:numId w:val="1424"/>
        </w:numPr>
      </w:pPr>
      <w:r>
        <w:t xml:space="preserve">Usage: Logo, headers, primary CTAs</w:t>
      </w:r>
    </w:p>
    <w:p>
      <w:pPr>
        <w:pStyle w:val="Compact"/>
        <w:numPr>
          <w:ilvl w:val="0"/>
          <w:numId w:val="1423"/>
        </w:numPr>
      </w:pPr>
      <w:r>
        <w:rPr>
          <w:b/>
          <w:bCs/>
        </w:rPr>
        <w:t xml:space="preserve">Primary Color 2</w:t>
      </w:r>
      <w:r>
        <w:t xml:space="preserve">: Gold/champagne (luxury, premium)</w:t>
      </w:r>
    </w:p>
    <w:p>
      <w:pPr>
        <w:pStyle w:val="Compact"/>
        <w:numPr>
          <w:ilvl w:val="1"/>
          <w:numId w:val="1425"/>
        </w:numPr>
      </w:pPr>
      <w:r>
        <w:t xml:space="preserve">HEX, RGB, CMYK, Pantone codes</w:t>
      </w:r>
    </w:p>
    <w:p>
      <w:pPr>
        <w:pStyle w:val="Compact"/>
        <w:numPr>
          <w:ilvl w:val="1"/>
          <w:numId w:val="1425"/>
        </w:numPr>
      </w:pPr>
      <w:r>
        <w:t xml:space="preserve">Usage: Accents, highlights, premium elements</w:t>
      </w:r>
    </w:p>
    <w:bookmarkEnd w:id="1092"/>
    <w:bookmarkStart w:id="1093" w:name="secondary-colors-category-specific"/>
    <w:p>
      <w:pPr>
        <w:pStyle w:val="Heading4"/>
      </w:pPr>
      <w:r>
        <w:rPr>
          <w:b/>
          <w:bCs/>
        </w:rPr>
        <w:t xml:space="preserve">Secondary Colors</w:t>
      </w:r>
      <w:r>
        <w:t xml:space="preserve"> </w:t>
      </w:r>
      <w:r>
        <w:t xml:space="preserve">(Category-Specific)</w:t>
      </w:r>
    </w:p>
    <w:p>
      <w:pPr>
        <w:pStyle w:val="Compact"/>
        <w:numPr>
          <w:ilvl w:val="0"/>
          <w:numId w:val="1426"/>
        </w:numPr>
      </w:pPr>
      <w:r>
        <w:rPr>
          <w:b/>
          <w:bCs/>
        </w:rPr>
        <w:t xml:space="preserve">Dates</w:t>
      </w:r>
      <w:r>
        <w:t xml:space="preserve">: Warm amber/caramel (₹50K per SKU)</w:t>
      </w:r>
    </w:p>
    <w:p>
      <w:pPr>
        <w:pStyle w:val="Compact"/>
        <w:numPr>
          <w:ilvl w:val="0"/>
          <w:numId w:val="1426"/>
        </w:numPr>
      </w:pPr>
      <w:r>
        <w:rPr>
          <w:b/>
          <w:bCs/>
        </w:rPr>
        <w:t xml:space="preserve">Nuts</w:t>
      </w:r>
      <w:r>
        <w:t xml:space="preserve">: Rich brown/mahogany</w:t>
      </w:r>
    </w:p>
    <w:p>
      <w:pPr>
        <w:pStyle w:val="Compact"/>
        <w:numPr>
          <w:ilvl w:val="0"/>
          <w:numId w:val="1426"/>
        </w:numPr>
      </w:pPr>
      <w:r>
        <w:rPr>
          <w:b/>
          <w:bCs/>
        </w:rPr>
        <w:t xml:space="preserve">Berries</w:t>
      </w:r>
      <w:r>
        <w:t xml:space="preserve">: Deep burgundy/wine</w:t>
      </w:r>
    </w:p>
    <w:p>
      <w:pPr>
        <w:pStyle w:val="Compact"/>
        <w:numPr>
          <w:ilvl w:val="0"/>
          <w:numId w:val="1426"/>
        </w:numPr>
      </w:pPr>
      <w:r>
        <w:rPr>
          <w:b/>
          <w:bCs/>
        </w:rPr>
        <w:t xml:space="preserve">Seeds</w:t>
      </w:r>
      <w:r>
        <w:t xml:space="preserve">: Earth green/olive</w:t>
      </w:r>
    </w:p>
    <w:p>
      <w:pPr>
        <w:pStyle w:val="Compact"/>
        <w:numPr>
          <w:ilvl w:val="0"/>
          <w:numId w:val="1426"/>
        </w:numPr>
      </w:pPr>
      <w:r>
        <w:rPr>
          <w:b/>
          <w:bCs/>
        </w:rPr>
        <w:t xml:space="preserve">Chips</w:t>
      </w:r>
      <w:r>
        <w:t xml:space="preserve">: Vibrant vegetable tones</w:t>
      </w:r>
    </w:p>
    <w:p>
      <w:pPr>
        <w:pStyle w:val="Compact"/>
        <w:numPr>
          <w:ilvl w:val="0"/>
          <w:numId w:val="1426"/>
        </w:numPr>
      </w:pPr>
      <w:r>
        <w:rPr>
          <w:b/>
          <w:bCs/>
        </w:rPr>
        <w:t xml:space="preserve">Innovations</w:t>
      </w:r>
      <w:r>
        <w:t xml:space="preserve">: Modern teal/blue</w:t>
      </w:r>
    </w:p>
    <w:bookmarkEnd w:id="1093"/>
    <w:bookmarkStart w:id="1094" w:name="neutral-colors"/>
    <w:p>
      <w:pPr>
        <w:pStyle w:val="Heading4"/>
      </w:pPr>
      <w:r>
        <w:rPr>
          <w:b/>
          <w:bCs/>
        </w:rPr>
        <w:t xml:space="preserve">Neutral Colors</w:t>
      </w:r>
    </w:p>
    <w:p>
      <w:pPr>
        <w:pStyle w:val="Compact"/>
        <w:numPr>
          <w:ilvl w:val="0"/>
          <w:numId w:val="1427"/>
        </w:numPr>
      </w:pPr>
      <w:r>
        <w:rPr>
          <w:b/>
          <w:bCs/>
        </w:rPr>
        <w:t xml:space="preserve">Background</w:t>
      </w:r>
      <w:r>
        <w:t xml:space="preserve">: Cream/off-white (warm, approachable)</w:t>
      </w:r>
    </w:p>
    <w:p>
      <w:pPr>
        <w:pStyle w:val="Compact"/>
        <w:numPr>
          <w:ilvl w:val="0"/>
          <w:numId w:val="1427"/>
        </w:numPr>
      </w:pPr>
      <w:r>
        <w:rPr>
          <w:b/>
          <w:bCs/>
        </w:rPr>
        <w:t xml:space="preserve">Text</w:t>
      </w:r>
      <w:r>
        <w:t xml:space="preserve">: Charcoal (readable, sophisticated)</w:t>
      </w:r>
    </w:p>
    <w:p>
      <w:pPr>
        <w:pStyle w:val="Compact"/>
        <w:numPr>
          <w:ilvl w:val="0"/>
          <w:numId w:val="1427"/>
        </w:numPr>
      </w:pPr>
      <w:r>
        <w:rPr>
          <w:b/>
          <w:bCs/>
        </w:rPr>
        <w:t xml:space="preserve">Accent</w:t>
      </w:r>
      <w:r>
        <w:t xml:space="preserve">: Warm grey (balance)</w:t>
      </w:r>
    </w:p>
    <w:bookmarkEnd w:id="1094"/>
    <w:bookmarkStart w:id="1095" w:name="usage-guidelines"/>
    <w:p>
      <w:pPr>
        <w:pStyle w:val="Heading4"/>
      </w:pPr>
      <w:r>
        <w:rPr>
          <w:b/>
          <w:bCs/>
        </w:rPr>
        <w:t xml:space="preserve">Usage Guidelines</w:t>
      </w:r>
    </w:p>
    <w:p>
      <w:pPr>
        <w:pStyle w:val="Compact"/>
        <w:numPr>
          <w:ilvl w:val="0"/>
          <w:numId w:val="1428"/>
        </w:numPr>
      </w:pPr>
      <w:r>
        <w:t xml:space="preserve">60% primary (brand color)</w:t>
      </w:r>
    </w:p>
    <w:p>
      <w:pPr>
        <w:pStyle w:val="Compact"/>
        <w:numPr>
          <w:ilvl w:val="0"/>
          <w:numId w:val="1428"/>
        </w:numPr>
      </w:pPr>
      <w:r>
        <w:t xml:space="preserve">30% secondary (category differentiation)</w:t>
      </w:r>
    </w:p>
    <w:p>
      <w:pPr>
        <w:pStyle w:val="Compact"/>
        <w:numPr>
          <w:ilvl w:val="0"/>
          <w:numId w:val="1428"/>
        </w:numPr>
      </w:pPr>
      <w:r>
        <w:t xml:space="preserve">10% accent (calls-to-action, highlights)</w:t>
      </w:r>
    </w:p>
    <w:p>
      <w:pPr>
        <w:pStyle w:val="FirstParagraph"/>
      </w:pPr>
      <w:r>
        <w:rPr>
          <w:b/>
          <w:bCs/>
        </w:rPr>
        <w:t xml:space="preserve">Budget</w:t>
      </w:r>
      <w:r>
        <w:t xml:space="preserve">: Included in identity system (₹50K)</w:t>
      </w:r>
      <w:r>
        <w:t xml:space="preserve"> </w:t>
      </w:r>
      <w:r>
        <w:rPr>
          <w:b/>
          <w:bCs/>
        </w:rPr>
        <w:t xml:space="preserve">Timeline</w:t>
      </w:r>
      <w:r>
        <w:t xml:space="preserve">: 1 week</w:t>
      </w:r>
    </w:p>
    <w:p>
      <w:r>
        <w:pict>
          <v:rect style="width:0;height:1.5pt" o:hralign="center" o:hrstd="t" o:hr="t"/>
        </w:pict>
      </w:r>
    </w:p>
    <w:bookmarkEnd w:id="1095"/>
    <w:bookmarkEnd w:id="1096"/>
    <w:bookmarkStart w:id="1100" w:name="typography-system"/>
    <w:p>
      <w:pPr>
        <w:pStyle w:val="Heading3"/>
      </w:pPr>
      <w:r>
        <w:t xml:space="preserve">3. TYPOGRAPHY SYSTEM</w:t>
      </w:r>
    </w:p>
    <w:p>
      <w:pPr>
        <w:pStyle w:val="FirstParagraph"/>
      </w:pPr>
      <w:r>
        <w:rPr>
          <w:b/>
          <w:bCs/>
        </w:rPr>
        <w:t xml:space="preserve">Requirement</w:t>
      </w:r>
      <w:r>
        <w:t xml:space="preserve">: Font system that’s:</w:t>
      </w:r>
      <w:r>
        <w:t xml:space="preserve"> </w:t>
      </w:r>
      <w:r>
        <w:t xml:space="preserve">-</w:t>
      </w:r>
      <w:r>
        <w:t xml:space="preserve"> </w:t>
      </w:r>
      <w:r>
        <w:rPr>
          <w:b/>
          <w:bCs/>
        </w:rPr>
        <w:t xml:space="preserve">Readable</w:t>
      </w:r>
      <w:r>
        <w:t xml:space="preserve">: Works on packaging, website, signage</w:t>
      </w:r>
      <w:r>
        <w:t xml:space="preserve"> </w:t>
      </w:r>
      <w:r>
        <w:t xml:space="preserve">-</w:t>
      </w:r>
      <w:r>
        <w:t xml:space="preserve"> </w:t>
      </w:r>
      <w:r>
        <w:rPr>
          <w:b/>
          <w:bCs/>
        </w:rPr>
        <w:t xml:space="preserve">Premium</w:t>
      </w:r>
      <w:r>
        <w:t xml:space="preserve">: Sophisticated, refined</w:t>
      </w:r>
      <w:r>
        <w:t xml:space="preserve"> </w:t>
      </w:r>
      <w:r>
        <w:t xml:space="preserve">-</w:t>
      </w:r>
      <w:r>
        <w:t xml:space="preserve"> </w:t>
      </w:r>
      <w:r>
        <w:rPr>
          <w:b/>
          <w:bCs/>
        </w:rPr>
        <w:t xml:space="preserve">Scalable</w:t>
      </w:r>
      <w:r>
        <w:t xml:space="preserve">: From business cards to billboards</w:t>
      </w:r>
    </w:p>
    <w:p>
      <w:pPr>
        <w:pStyle w:val="BodyText"/>
      </w:pPr>
      <w:r>
        <w:rPr>
          <w:b/>
          <w:bCs/>
        </w:rPr>
        <w:t xml:space="preserve">Deliverables</w:t>
      </w:r>
      <w:r>
        <w:t xml:space="preserve">:</w:t>
      </w:r>
    </w:p>
    <w:bookmarkStart w:id="1097" w:name="Xb2b968de28bc1817b3f54e3b2793fa0424fa3ee"/>
    <w:p>
      <w:pPr>
        <w:pStyle w:val="Heading4"/>
      </w:pPr>
      <w:r>
        <w:rPr>
          <w:b/>
          <w:bCs/>
        </w:rPr>
        <w:t xml:space="preserve">Primary Typeface</w:t>
      </w:r>
      <w:r>
        <w:t xml:space="preserve"> </w:t>
      </w:r>
      <w:r>
        <w:t xml:space="preserve">(Headlines, Logo, Large Text)</w:t>
      </w:r>
    </w:p>
    <w:p>
      <w:pPr>
        <w:pStyle w:val="Compact"/>
        <w:numPr>
          <w:ilvl w:val="0"/>
          <w:numId w:val="1429"/>
        </w:numPr>
      </w:pPr>
      <w:r>
        <w:rPr>
          <w:b/>
          <w:bCs/>
        </w:rPr>
        <w:t xml:space="preserve">Style</w:t>
      </w:r>
      <w:r>
        <w:t xml:space="preserve">: Serif (classic, premium) OR elegant sans-serif (modern premium)</w:t>
      </w:r>
    </w:p>
    <w:p>
      <w:pPr>
        <w:pStyle w:val="Compact"/>
        <w:numPr>
          <w:ilvl w:val="0"/>
          <w:numId w:val="1429"/>
        </w:numPr>
      </w:pPr>
      <w:r>
        <w:rPr>
          <w:b/>
          <w:bCs/>
        </w:rPr>
        <w:t xml:space="preserve">Examples</w:t>
      </w:r>
      <w:r>
        <w:t xml:space="preserve">: Playfair Display, Cormorant Garamond, Freight Display (serif) OR Gotham, Brandon Grotesque, Avenir Next (sans-serif)</w:t>
      </w:r>
    </w:p>
    <w:p>
      <w:pPr>
        <w:pStyle w:val="Compact"/>
        <w:numPr>
          <w:ilvl w:val="0"/>
          <w:numId w:val="1429"/>
        </w:numPr>
      </w:pPr>
      <w:r>
        <w:rPr>
          <w:b/>
          <w:bCs/>
        </w:rPr>
        <w:t xml:space="preserve">Usage</w:t>
      </w:r>
      <w:r>
        <w:t xml:space="preserve">: Headlines, product names, store signage</w:t>
      </w:r>
    </w:p>
    <w:bookmarkEnd w:id="1097"/>
    <w:bookmarkStart w:id="1098" w:name="Xd514db000a96bb29e55d441fab13dc267350a08"/>
    <w:p>
      <w:pPr>
        <w:pStyle w:val="Heading4"/>
      </w:pPr>
      <w:r>
        <w:rPr>
          <w:b/>
          <w:bCs/>
        </w:rPr>
        <w:t xml:space="preserve">Secondary Typeface</w:t>
      </w:r>
      <w:r>
        <w:t xml:space="preserve"> </w:t>
      </w:r>
      <w:r>
        <w:t xml:space="preserve">(Body Text, Descriptions)</w:t>
      </w:r>
    </w:p>
    <w:p>
      <w:pPr>
        <w:pStyle w:val="Compact"/>
        <w:numPr>
          <w:ilvl w:val="0"/>
          <w:numId w:val="1430"/>
        </w:numPr>
      </w:pPr>
      <w:r>
        <w:rPr>
          <w:b/>
          <w:bCs/>
        </w:rPr>
        <w:t xml:space="preserve">Style</w:t>
      </w:r>
      <w:r>
        <w:t xml:space="preserve">: Clean sans-serif (readability)</w:t>
      </w:r>
    </w:p>
    <w:p>
      <w:pPr>
        <w:pStyle w:val="Compact"/>
        <w:numPr>
          <w:ilvl w:val="0"/>
          <w:numId w:val="1430"/>
        </w:numPr>
      </w:pPr>
      <w:r>
        <w:rPr>
          <w:b/>
          <w:bCs/>
        </w:rPr>
        <w:t xml:space="preserve">Examples</w:t>
      </w:r>
      <w:r>
        <w:t xml:space="preserve">: Proxima Nova, Open Sans, Lato, Inter</w:t>
      </w:r>
    </w:p>
    <w:p>
      <w:pPr>
        <w:pStyle w:val="Compact"/>
        <w:numPr>
          <w:ilvl w:val="0"/>
          <w:numId w:val="1430"/>
        </w:numPr>
      </w:pPr>
      <w:r>
        <w:rPr>
          <w:b/>
          <w:bCs/>
        </w:rPr>
        <w:t xml:space="preserve">Usage</w:t>
      </w:r>
      <w:r>
        <w:t xml:space="preserve">: Product descriptions, website body, packaging info</w:t>
      </w:r>
    </w:p>
    <w:bookmarkEnd w:id="1098"/>
    <w:bookmarkStart w:id="1099" w:name="tertiary-typeface-legal-fine-print"/>
    <w:p>
      <w:pPr>
        <w:pStyle w:val="Heading4"/>
      </w:pPr>
      <w:r>
        <w:rPr>
          <w:b/>
          <w:bCs/>
        </w:rPr>
        <w:t xml:space="preserve">Tertiary Typeface</w:t>
      </w:r>
      <w:r>
        <w:t xml:space="preserve"> </w:t>
      </w:r>
      <w:r>
        <w:t xml:space="preserve">(Legal, Fine Print)</w:t>
      </w:r>
    </w:p>
    <w:p>
      <w:pPr>
        <w:pStyle w:val="Compact"/>
        <w:numPr>
          <w:ilvl w:val="0"/>
          <w:numId w:val="1431"/>
        </w:numPr>
      </w:pPr>
      <w:r>
        <w:rPr>
          <w:b/>
          <w:bCs/>
        </w:rPr>
        <w:t xml:space="preserve">Style</w:t>
      </w:r>
      <w:r>
        <w:t xml:space="preserve">: Condensed sans-serif</w:t>
      </w:r>
    </w:p>
    <w:p>
      <w:pPr>
        <w:pStyle w:val="Compact"/>
        <w:numPr>
          <w:ilvl w:val="0"/>
          <w:numId w:val="1431"/>
        </w:numPr>
      </w:pPr>
      <w:r>
        <w:rPr>
          <w:b/>
          <w:bCs/>
        </w:rPr>
        <w:t xml:space="preserve">Usage</w:t>
      </w:r>
      <w:r>
        <w:t xml:space="preserve">: Nutritional labels, legal disclaimers</w:t>
      </w:r>
    </w:p>
    <w:p>
      <w:pPr>
        <w:pStyle w:val="FirstParagraph"/>
      </w:pPr>
      <w:r>
        <w:rPr>
          <w:b/>
          <w:bCs/>
        </w:rPr>
        <w:t xml:space="preserve">Typography Guidelines</w:t>
      </w:r>
      <w:r>
        <w:t xml:space="preserve">:</w:t>
      </w:r>
      <w:r>
        <w:t xml:space="preserve"> </w:t>
      </w:r>
      <w:r>
        <w:t xml:space="preserve">- Font sizes (H1, H2, H3, body, captions)</w:t>
      </w:r>
      <w:r>
        <w:t xml:space="preserve"> </w:t>
      </w:r>
      <w:r>
        <w:t xml:space="preserve">- Line heights, letter spacing</w:t>
      </w:r>
      <w:r>
        <w:t xml:space="preserve"> </w:t>
      </w:r>
      <w:r>
        <w:t xml:space="preserve">- Bold, italic, regular weight usage</w:t>
      </w:r>
      <w:r>
        <w:t xml:space="preserve"> </w:t>
      </w:r>
      <w:r>
        <w:t xml:space="preserve">- Hierarchy system (what’s most important visually)</w:t>
      </w:r>
    </w:p>
    <w:p>
      <w:pPr>
        <w:pStyle w:val="BodyText"/>
      </w:pPr>
      <w:r>
        <w:rPr>
          <w:b/>
          <w:bCs/>
        </w:rPr>
        <w:t xml:space="preserve">Budget</w:t>
      </w:r>
      <w:r>
        <w:t xml:space="preserve">: Included in identity system (₹30K for font licenses if needed)</w:t>
      </w:r>
      <w:r>
        <w:t xml:space="preserve"> </w:t>
      </w:r>
      <w:r>
        <w:rPr>
          <w:b/>
          <w:bCs/>
        </w:rPr>
        <w:t xml:space="preserve">Timeline</w:t>
      </w:r>
      <w:r>
        <w:t xml:space="preserve">: 1 week</w:t>
      </w:r>
    </w:p>
    <w:p>
      <w:r>
        <w:pict>
          <v:rect style="width:0;height:1.5pt" o:hralign="center" o:hrstd="t" o:hr="t"/>
        </w:pict>
      </w:r>
    </w:p>
    <w:bookmarkEnd w:id="1099"/>
    <w:bookmarkEnd w:id="1100"/>
    <w:bookmarkStart w:id="1109" w:name="visual-style-guide"/>
    <w:p>
      <w:pPr>
        <w:pStyle w:val="Heading3"/>
      </w:pPr>
      <w:r>
        <w:t xml:space="preserve">4. VISUAL STYLE GUIDE</w:t>
      </w:r>
    </w:p>
    <w:p>
      <w:pPr>
        <w:pStyle w:val="FirstParagraph"/>
      </w:pPr>
      <w:r>
        <w:rPr>
          <w:b/>
          <w:bCs/>
        </w:rPr>
        <w:t xml:space="preserve">Requirement</w:t>
      </w:r>
      <w:r>
        <w:t xml:space="preserve">: Comprehensive brand book (30-50 pages)</w:t>
      </w:r>
    </w:p>
    <w:p>
      <w:pPr>
        <w:pStyle w:val="BodyText"/>
      </w:pPr>
      <w:r>
        <w:rPr>
          <w:b/>
          <w:bCs/>
        </w:rPr>
        <w:t xml:space="preserve">Deliverables</w:t>
      </w:r>
      <w:r>
        <w:t xml:space="preserve">:</w:t>
      </w:r>
    </w:p>
    <w:bookmarkStart w:id="1101" w:name="brand-story-positioning-pages-1-5"/>
    <w:p>
      <w:pPr>
        <w:pStyle w:val="Heading4"/>
      </w:pPr>
      <w:r>
        <w:rPr>
          <w:b/>
          <w:bCs/>
        </w:rPr>
        <w:t xml:space="preserve">Brand Story &amp; Positioning</w:t>
      </w:r>
      <w:r>
        <w:t xml:space="preserve"> </w:t>
      </w:r>
      <w:r>
        <w:t xml:space="preserve">(Pages 1-5)</w:t>
      </w:r>
    </w:p>
    <w:p>
      <w:pPr>
        <w:pStyle w:val="Compact"/>
        <w:numPr>
          <w:ilvl w:val="0"/>
          <w:numId w:val="1432"/>
        </w:numPr>
      </w:pPr>
      <w:r>
        <w:t xml:space="preserve">Brand mission:</w:t>
      </w:r>
      <w:r>
        <w:t xml:space="preserve"> </w:t>
      </w:r>
      <w:r>
        <w:t xml:space="preserve">“Complete Gourmet Destination”</w:t>
      </w:r>
    </w:p>
    <w:p>
      <w:pPr>
        <w:pStyle w:val="Compact"/>
        <w:numPr>
          <w:ilvl w:val="0"/>
          <w:numId w:val="1432"/>
        </w:numPr>
      </w:pPr>
      <w:r>
        <w:t xml:space="preserve">Brand values: Excellence, trust, heritage, innovation</w:t>
      </w:r>
    </w:p>
    <w:p>
      <w:pPr>
        <w:pStyle w:val="Compact"/>
        <w:numPr>
          <w:ilvl w:val="0"/>
          <w:numId w:val="1432"/>
        </w:numPr>
      </w:pPr>
      <w:r>
        <w:t xml:space="preserve">Positioning statement</w:t>
      </w:r>
    </w:p>
    <w:p>
      <w:pPr>
        <w:pStyle w:val="Compact"/>
        <w:numPr>
          <w:ilvl w:val="0"/>
          <w:numId w:val="1432"/>
        </w:numPr>
      </w:pPr>
      <w:r>
        <w:t xml:space="preserve">Tagline:</w:t>
      </w:r>
      <w:r>
        <w:t xml:space="preserve"> </w:t>
      </w:r>
      <w:r>
        <w:t xml:space="preserve">“Elevate Your Every Day”</w:t>
      </w:r>
    </w:p>
    <w:p>
      <w:pPr>
        <w:pStyle w:val="Compact"/>
        <w:numPr>
          <w:ilvl w:val="0"/>
          <w:numId w:val="1432"/>
        </w:numPr>
      </w:pPr>
      <w:r>
        <w:t xml:space="preserve">Fortune 500 validation story</w:t>
      </w:r>
    </w:p>
    <w:bookmarkEnd w:id="1101"/>
    <w:bookmarkStart w:id="1102" w:name="logo-usage-pages-6-15"/>
    <w:p>
      <w:pPr>
        <w:pStyle w:val="Heading4"/>
      </w:pPr>
      <w:r>
        <w:rPr>
          <w:b/>
          <w:bCs/>
        </w:rPr>
        <w:t xml:space="preserve">Logo Usage</w:t>
      </w:r>
      <w:r>
        <w:t xml:space="preserve"> </w:t>
      </w:r>
      <w:r>
        <w:t xml:space="preserve">(Pages 6-15)</w:t>
      </w:r>
    </w:p>
    <w:p>
      <w:pPr>
        <w:pStyle w:val="Compact"/>
        <w:numPr>
          <w:ilvl w:val="0"/>
          <w:numId w:val="1433"/>
        </w:numPr>
      </w:pPr>
      <w:r>
        <w:t xml:space="preserve">All logo variations</w:t>
      </w:r>
    </w:p>
    <w:p>
      <w:pPr>
        <w:pStyle w:val="Compact"/>
        <w:numPr>
          <w:ilvl w:val="0"/>
          <w:numId w:val="1433"/>
        </w:numPr>
      </w:pPr>
      <w:r>
        <w:t xml:space="preserve">Clear space requirements</w:t>
      </w:r>
    </w:p>
    <w:p>
      <w:pPr>
        <w:pStyle w:val="Compact"/>
        <w:numPr>
          <w:ilvl w:val="0"/>
          <w:numId w:val="1433"/>
        </w:numPr>
      </w:pPr>
      <w:r>
        <w:t xml:space="preserve">Minimum sizes (print, digital)</w:t>
      </w:r>
    </w:p>
    <w:p>
      <w:pPr>
        <w:pStyle w:val="Compact"/>
        <w:numPr>
          <w:ilvl w:val="0"/>
          <w:numId w:val="1433"/>
        </w:numPr>
      </w:pPr>
      <w:r>
        <w:t xml:space="preserve">Correct vs incorrect usage examples</w:t>
      </w:r>
    </w:p>
    <w:p>
      <w:pPr>
        <w:pStyle w:val="Compact"/>
        <w:numPr>
          <w:ilvl w:val="0"/>
          <w:numId w:val="1433"/>
        </w:numPr>
      </w:pPr>
      <w:r>
        <w:t xml:space="preserve">Co-branding guidelines (Fortune 500 logos on materials)</w:t>
      </w:r>
    </w:p>
    <w:bookmarkEnd w:id="1102"/>
    <w:bookmarkStart w:id="1103" w:name="color-system-pages-16-20"/>
    <w:p>
      <w:pPr>
        <w:pStyle w:val="Heading4"/>
      </w:pPr>
      <w:r>
        <w:rPr>
          <w:b/>
          <w:bCs/>
        </w:rPr>
        <w:t xml:space="preserve">Color System</w:t>
      </w:r>
      <w:r>
        <w:t xml:space="preserve"> </w:t>
      </w:r>
      <w:r>
        <w:t xml:space="preserve">(Pages 16-20)</w:t>
      </w:r>
    </w:p>
    <w:p>
      <w:pPr>
        <w:pStyle w:val="Compact"/>
        <w:numPr>
          <w:ilvl w:val="0"/>
          <w:numId w:val="1434"/>
        </w:numPr>
      </w:pPr>
      <w:r>
        <w:t xml:space="preserve">Primary, secondary, neutral palettes</w:t>
      </w:r>
    </w:p>
    <w:p>
      <w:pPr>
        <w:pStyle w:val="Compact"/>
        <w:numPr>
          <w:ilvl w:val="0"/>
          <w:numId w:val="1434"/>
        </w:numPr>
      </w:pPr>
      <w:r>
        <w:t xml:space="preserve">Color codes (HEX, RGB, CMYK, Pantone)</w:t>
      </w:r>
    </w:p>
    <w:p>
      <w:pPr>
        <w:pStyle w:val="Compact"/>
        <w:numPr>
          <w:ilvl w:val="0"/>
          <w:numId w:val="1434"/>
        </w:numPr>
      </w:pPr>
      <w:r>
        <w:t xml:space="preserve">Color combinations (do’s and don’ts)</w:t>
      </w:r>
    </w:p>
    <w:p>
      <w:pPr>
        <w:pStyle w:val="Compact"/>
        <w:numPr>
          <w:ilvl w:val="0"/>
          <w:numId w:val="1434"/>
        </w:numPr>
      </w:pPr>
      <w:r>
        <w:t xml:space="preserve">Category-specific color coding</w:t>
      </w:r>
    </w:p>
    <w:bookmarkEnd w:id="1103"/>
    <w:bookmarkStart w:id="1104" w:name="typography-pages-21-25"/>
    <w:p>
      <w:pPr>
        <w:pStyle w:val="Heading4"/>
      </w:pPr>
      <w:r>
        <w:rPr>
          <w:b/>
          <w:bCs/>
        </w:rPr>
        <w:t xml:space="preserve">Typography</w:t>
      </w:r>
      <w:r>
        <w:t xml:space="preserve"> </w:t>
      </w:r>
      <w:r>
        <w:t xml:space="preserve">(Pages 21-25)</w:t>
      </w:r>
    </w:p>
    <w:p>
      <w:pPr>
        <w:pStyle w:val="Compact"/>
        <w:numPr>
          <w:ilvl w:val="0"/>
          <w:numId w:val="1435"/>
        </w:numPr>
      </w:pPr>
      <w:r>
        <w:t xml:space="preserve">Primary, secondary, tertiary typefaces</w:t>
      </w:r>
    </w:p>
    <w:p>
      <w:pPr>
        <w:pStyle w:val="Compact"/>
        <w:numPr>
          <w:ilvl w:val="0"/>
          <w:numId w:val="1435"/>
        </w:numPr>
      </w:pPr>
      <w:r>
        <w:t xml:space="preserve">Type hierarchy</w:t>
      </w:r>
    </w:p>
    <w:p>
      <w:pPr>
        <w:pStyle w:val="Compact"/>
        <w:numPr>
          <w:ilvl w:val="0"/>
          <w:numId w:val="1435"/>
        </w:numPr>
      </w:pPr>
      <w:r>
        <w:t xml:space="preserve">Usage guidelines</w:t>
      </w:r>
    </w:p>
    <w:p>
      <w:pPr>
        <w:pStyle w:val="Compact"/>
        <w:numPr>
          <w:ilvl w:val="0"/>
          <w:numId w:val="1435"/>
        </w:numPr>
      </w:pPr>
      <w:r>
        <w:t xml:space="preserve">Sample layouts</w:t>
      </w:r>
    </w:p>
    <w:bookmarkEnd w:id="1104"/>
    <w:bookmarkStart w:id="1105" w:name="Xb0b4c4c5be411f07230aedeec656ead474e2699"/>
    <w:p>
      <w:pPr>
        <w:pStyle w:val="Heading4"/>
      </w:pPr>
      <w:r>
        <w:rPr>
          <w:b/>
          <w:bCs/>
        </w:rPr>
        <w:t xml:space="preserve">Photography Style</w:t>
      </w:r>
      <w:r>
        <w:t xml:space="preserve"> </w:t>
      </w:r>
      <w:r>
        <w:t xml:space="preserve">(Pages 26-35) -</w:t>
      </w:r>
      <w:r>
        <w:t xml:space="preserve"> </w:t>
      </w:r>
      <w:r>
        <w:rPr>
          <w:b/>
          <w:bCs/>
        </w:rPr>
        <w:t xml:space="preserve">See Section 5 below</w:t>
      </w:r>
    </w:p>
    <w:bookmarkEnd w:id="1105"/>
    <w:bookmarkStart w:id="1106" w:name="X3a313f510fd463306ae542240d39b2deb0f0e07"/>
    <w:p>
      <w:pPr>
        <w:pStyle w:val="Heading4"/>
      </w:pPr>
      <w:r>
        <w:rPr>
          <w:b/>
          <w:bCs/>
        </w:rPr>
        <w:t xml:space="preserve">Iconography</w:t>
      </w:r>
      <w:r>
        <w:t xml:space="preserve"> </w:t>
      </w:r>
      <w:r>
        <w:t xml:space="preserve">(Pages 36-40) -</w:t>
      </w:r>
      <w:r>
        <w:t xml:space="preserve"> </w:t>
      </w:r>
      <w:r>
        <w:rPr>
          <w:b/>
          <w:bCs/>
        </w:rPr>
        <w:t xml:space="preserve">See Section 6 below</w:t>
      </w:r>
    </w:p>
    <w:bookmarkEnd w:id="1106"/>
    <w:bookmarkStart w:id="1107" w:name="Xa4114029a037606778163b46c156042ed7f14e4"/>
    <w:p>
      <w:pPr>
        <w:pStyle w:val="Heading4"/>
      </w:pPr>
      <w:r>
        <w:rPr>
          <w:b/>
          <w:bCs/>
        </w:rPr>
        <w:t xml:space="preserve">Brand Voice</w:t>
      </w:r>
      <w:r>
        <w:t xml:space="preserve"> </w:t>
      </w:r>
      <w:r>
        <w:t xml:space="preserve">(Pages 41-45) -</w:t>
      </w:r>
      <w:r>
        <w:t xml:space="preserve"> </w:t>
      </w:r>
      <w:r>
        <w:rPr>
          <w:b/>
          <w:bCs/>
        </w:rPr>
        <w:t xml:space="preserve">See Section 7 below</w:t>
      </w:r>
    </w:p>
    <w:bookmarkEnd w:id="1107"/>
    <w:bookmarkStart w:id="1108" w:name="applications-pages-46-50"/>
    <w:p>
      <w:pPr>
        <w:pStyle w:val="Heading4"/>
      </w:pPr>
      <w:r>
        <w:rPr>
          <w:b/>
          <w:bCs/>
        </w:rPr>
        <w:t xml:space="preserve">Applications</w:t>
      </w:r>
      <w:r>
        <w:t xml:space="preserve"> </w:t>
      </w:r>
      <w:r>
        <w:t xml:space="preserve">(Pages 46-50)</w:t>
      </w:r>
    </w:p>
    <w:p>
      <w:pPr>
        <w:pStyle w:val="Compact"/>
        <w:numPr>
          <w:ilvl w:val="0"/>
          <w:numId w:val="1436"/>
        </w:numPr>
      </w:pPr>
      <w:r>
        <w:t xml:space="preserve">Business cards</w:t>
      </w:r>
    </w:p>
    <w:p>
      <w:pPr>
        <w:pStyle w:val="Compact"/>
        <w:numPr>
          <w:ilvl w:val="0"/>
          <w:numId w:val="1436"/>
        </w:numPr>
      </w:pPr>
      <w:r>
        <w:t xml:space="preserve">Letterhead</w:t>
      </w:r>
    </w:p>
    <w:p>
      <w:pPr>
        <w:pStyle w:val="Compact"/>
        <w:numPr>
          <w:ilvl w:val="0"/>
          <w:numId w:val="1436"/>
        </w:numPr>
      </w:pPr>
      <w:r>
        <w:t xml:space="preserve">Email signatures</w:t>
      </w:r>
    </w:p>
    <w:p>
      <w:pPr>
        <w:pStyle w:val="Compact"/>
        <w:numPr>
          <w:ilvl w:val="0"/>
          <w:numId w:val="1436"/>
        </w:numPr>
      </w:pPr>
      <w:r>
        <w:t xml:space="preserve">Social media templates</w:t>
      </w:r>
    </w:p>
    <w:p>
      <w:pPr>
        <w:pStyle w:val="Compact"/>
        <w:numPr>
          <w:ilvl w:val="0"/>
          <w:numId w:val="1436"/>
        </w:numPr>
      </w:pPr>
      <w:r>
        <w:t xml:space="preserve">Packaging examples</w:t>
      </w:r>
    </w:p>
    <w:p>
      <w:pPr>
        <w:pStyle w:val="Compact"/>
        <w:numPr>
          <w:ilvl w:val="0"/>
          <w:numId w:val="1436"/>
        </w:numPr>
      </w:pPr>
      <w:r>
        <w:t xml:space="preserve">Store signage examples</w:t>
      </w:r>
    </w:p>
    <w:p>
      <w:pPr>
        <w:pStyle w:val="FirstParagraph"/>
      </w:pPr>
      <w:r>
        <w:rPr>
          <w:b/>
          <w:bCs/>
        </w:rPr>
        <w:t xml:space="preserve">Budget</w:t>
      </w:r>
      <w:r>
        <w:t xml:space="preserve">: ₹1.5-2 Lakhs</w:t>
      </w:r>
      <w:r>
        <w:t xml:space="preserve"> </w:t>
      </w:r>
      <w:r>
        <w:rPr>
          <w:b/>
          <w:bCs/>
        </w:rPr>
        <w:t xml:space="preserve">Timeline</w:t>
      </w:r>
      <w:r>
        <w:t xml:space="preserve">: 2 weeks (after logo finalized)</w:t>
      </w:r>
    </w:p>
    <w:p>
      <w:r>
        <w:pict>
          <v:rect style="width:0;height:1.5pt" o:hralign="center" o:hrstd="t" o:hr="t"/>
        </w:pict>
      </w:r>
    </w:p>
    <w:bookmarkEnd w:id="1108"/>
    <w:bookmarkEnd w:id="1109"/>
    <w:bookmarkStart w:id="1114" w:name="photography-style"/>
    <w:p>
      <w:pPr>
        <w:pStyle w:val="Heading3"/>
      </w:pPr>
      <w:r>
        <w:t xml:space="preserve">5. PHOTOGRAPHY STYLE</w:t>
      </w:r>
    </w:p>
    <w:p>
      <w:pPr>
        <w:pStyle w:val="FirstParagraph"/>
      </w:pPr>
      <w:r>
        <w:rPr>
          <w:b/>
          <w:bCs/>
        </w:rPr>
        <w:t xml:space="preserve">Requirement</w:t>
      </w:r>
      <w:r>
        <w:t xml:space="preserve">: Visual language for ALL photography</w:t>
      </w:r>
    </w:p>
    <w:p>
      <w:pPr>
        <w:pStyle w:val="BodyText"/>
      </w:pPr>
      <w:r>
        <w:rPr>
          <w:b/>
          <w:bCs/>
        </w:rPr>
        <w:t xml:space="preserve">Deliverables</w:t>
      </w:r>
      <w:r>
        <w:t xml:space="preserve">:</w:t>
      </w:r>
    </w:p>
    <w:bookmarkStart w:id="1110" w:name="product-photography-style"/>
    <w:p>
      <w:pPr>
        <w:pStyle w:val="Heading4"/>
      </w:pPr>
      <w:r>
        <w:rPr>
          <w:b/>
          <w:bCs/>
        </w:rPr>
        <w:t xml:space="preserve">Product Photography Style</w:t>
      </w:r>
    </w:p>
    <w:p>
      <w:pPr>
        <w:pStyle w:val="Compact"/>
        <w:numPr>
          <w:ilvl w:val="0"/>
          <w:numId w:val="1437"/>
        </w:numPr>
      </w:pPr>
      <w:r>
        <w:rPr>
          <w:b/>
          <w:bCs/>
        </w:rPr>
        <w:t xml:space="preserve">Mood</w:t>
      </w:r>
      <w:r>
        <w:t xml:space="preserve">: Premium, appetizing, clean, elegant</w:t>
      </w:r>
    </w:p>
    <w:p>
      <w:pPr>
        <w:pStyle w:val="Compact"/>
        <w:numPr>
          <w:ilvl w:val="0"/>
          <w:numId w:val="1437"/>
        </w:numPr>
      </w:pPr>
      <w:r>
        <w:rPr>
          <w:b/>
          <w:bCs/>
        </w:rPr>
        <w:t xml:space="preserve">Lighting</w:t>
      </w:r>
      <w:r>
        <w:t xml:space="preserve">: Natural light + soft shadows (NOT harsh studio lighting)</w:t>
      </w:r>
    </w:p>
    <w:p>
      <w:pPr>
        <w:pStyle w:val="Compact"/>
        <w:numPr>
          <w:ilvl w:val="0"/>
          <w:numId w:val="1437"/>
        </w:numPr>
      </w:pPr>
      <w:r>
        <w:rPr>
          <w:b/>
          <w:bCs/>
        </w:rPr>
        <w:t xml:space="preserve">Background</w:t>
      </w:r>
      <w:r>
        <w:t xml:space="preserve">: Neutral (cream, marble, wood textures)</w:t>
      </w:r>
    </w:p>
    <w:p>
      <w:pPr>
        <w:pStyle w:val="Compact"/>
        <w:numPr>
          <w:ilvl w:val="0"/>
          <w:numId w:val="1437"/>
        </w:numPr>
      </w:pPr>
      <w:r>
        <w:rPr>
          <w:b/>
          <w:bCs/>
        </w:rPr>
        <w:t xml:space="preserve">Composition</w:t>
      </w:r>
      <w:r>
        <w:t xml:space="preserve">:</w:t>
      </w:r>
    </w:p>
    <w:p>
      <w:pPr>
        <w:pStyle w:val="Compact"/>
        <w:numPr>
          <w:ilvl w:val="1"/>
          <w:numId w:val="1438"/>
        </w:numPr>
      </w:pPr>
      <w:r>
        <w:t xml:space="preserve">Hero shots (1 product, centered, beautifully lit)</w:t>
      </w:r>
    </w:p>
    <w:p>
      <w:pPr>
        <w:pStyle w:val="Compact"/>
        <w:numPr>
          <w:ilvl w:val="1"/>
          <w:numId w:val="1438"/>
        </w:numPr>
      </w:pPr>
      <w:r>
        <w:t xml:space="preserve">Lifestyle shots (product in context: breakfast table, gift box, cooking)</w:t>
      </w:r>
    </w:p>
    <w:p>
      <w:pPr>
        <w:pStyle w:val="Compact"/>
        <w:numPr>
          <w:ilvl w:val="1"/>
          <w:numId w:val="1438"/>
        </w:numPr>
      </w:pPr>
      <w:r>
        <w:t xml:space="preserve">Ingredient shots (dates on tree, nuts in shell, origin stories)</w:t>
      </w:r>
    </w:p>
    <w:p>
      <w:pPr>
        <w:pStyle w:val="Compact"/>
        <w:numPr>
          <w:ilvl w:val="0"/>
          <w:numId w:val="1437"/>
        </w:numPr>
      </w:pPr>
      <w:r>
        <w:rPr>
          <w:b/>
          <w:bCs/>
        </w:rPr>
        <w:t xml:space="preserve">Props</w:t>
      </w:r>
      <w:r>
        <w:t xml:space="preserve">: Minimal, elegant (marble surfaces, linen, gold accents)</w:t>
      </w:r>
    </w:p>
    <w:bookmarkEnd w:id="1110"/>
    <w:bookmarkStart w:id="1111" w:name="lifestyle-photography-style"/>
    <w:p>
      <w:pPr>
        <w:pStyle w:val="Heading4"/>
      </w:pPr>
      <w:r>
        <w:rPr>
          <w:b/>
          <w:bCs/>
        </w:rPr>
        <w:t xml:space="preserve">Lifestyle Photography Style</w:t>
      </w:r>
    </w:p>
    <w:p>
      <w:pPr>
        <w:pStyle w:val="Compact"/>
        <w:numPr>
          <w:ilvl w:val="0"/>
          <w:numId w:val="1439"/>
        </w:numPr>
      </w:pPr>
      <w:r>
        <w:rPr>
          <w:b/>
          <w:bCs/>
        </w:rPr>
        <w:t xml:space="preserve">People</w:t>
      </w:r>
      <w:r>
        <w:t xml:space="preserve">:</w:t>
      </w:r>
    </w:p>
    <w:p>
      <w:pPr>
        <w:pStyle w:val="Compact"/>
        <w:numPr>
          <w:ilvl w:val="1"/>
          <w:numId w:val="1440"/>
        </w:numPr>
      </w:pPr>
      <w:r>
        <w:t xml:space="preserve">Diverse, sophisticated, 30-50 age range</w:t>
      </w:r>
    </w:p>
    <w:p>
      <w:pPr>
        <w:pStyle w:val="Compact"/>
        <w:numPr>
          <w:ilvl w:val="1"/>
          <w:numId w:val="1440"/>
        </w:numPr>
      </w:pPr>
      <w:r>
        <w:t xml:space="preserve">Settings: Modern homes, elegant dining, professional offices</w:t>
      </w:r>
    </w:p>
    <w:p>
      <w:pPr>
        <w:pStyle w:val="Compact"/>
        <w:numPr>
          <w:ilvl w:val="1"/>
          <w:numId w:val="1440"/>
        </w:numPr>
      </w:pPr>
      <w:r>
        <w:t xml:space="preserve">Mood: Relaxed luxury, aspirational but authentic</w:t>
      </w:r>
    </w:p>
    <w:p>
      <w:pPr>
        <w:pStyle w:val="Compact"/>
        <w:numPr>
          <w:ilvl w:val="0"/>
          <w:numId w:val="1439"/>
        </w:numPr>
      </w:pPr>
      <w:r>
        <w:rPr>
          <w:b/>
          <w:bCs/>
        </w:rPr>
        <w:t xml:space="preserve">Scenarios</w:t>
      </w:r>
      <w:r>
        <w:t xml:space="preserve">:</w:t>
      </w:r>
    </w:p>
    <w:p>
      <w:pPr>
        <w:pStyle w:val="Compact"/>
        <w:numPr>
          <w:ilvl w:val="1"/>
          <w:numId w:val="1441"/>
        </w:numPr>
      </w:pPr>
      <w:r>
        <w:t xml:space="preserve">Breakfast table with dates + coffee</w:t>
      </w:r>
    </w:p>
    <w:p>
      <w:pPr>
        <w:pStyle w:val="Compact"/>
        <w:numPr>
          <w:ilvl w:val="1"/>
          <w:numId w:val="1441"/>
        </w:numPr>
      </w:pPr>
      <w:r>
        <w:t xml:space="preserve">Corporate gifting moment (elegant office)</w:t>
      </w:r>
    </w:p>
    <w:p>
      <w:pPr>
        <w:pStyle w:val="Compact"/>
        <w:numPr>
          <w:ilvl w:val="1"/>
          <w:numId w:val="1441"/>
        </w:numPr>
      </w:pPr>
      <w:r>
        <w:t xml:space="preserve">Family snacking (premium but natural)</w:t>
      </w:r>
    </w:p>
    <w:p>
      <w:pPr>
        <w:pStyle w:val="Compact"/>
        <w:numPr>
          <w:ilvl w:val="1"/>
          <w:numId w:val="1441"/>
        </w:numPr>
      </w:pPr>
      <w:r>
        <w:t xml:space="preserve">Cooking/baking with date innovations</w:t>
      </w:r>
    </w:p>
    <w:bookmarkEnd w:id="1111"/>
    <w:bookmarkStart w:id="1112" w:name="origin-story-photography"/>
    <w:p>
      <w:pPr>
        <w:pStyle w:val="Heading4"/>
      </w:pPr>
      <w:r>
        <w:rPr>
          <w:b/>
          <w:bCs/>
        </w:rPr>
        <w:t xml:space="preserve">Origin Story Photography</w:t>
      </w:r>
    </w:p>
    <w:p>
      <w:pPr>
        <w:pStyle w:val="Compact"/>
        <w:numPr>
          <w:ilvl w:val="0"/>
          <w:numId w:val="1442"/>
        </w:numPr>
      </w:pPr>
      <w:r>
        <w:rPr>
          <w:b/>
          <w:bCs/>
        </w:rPr>
        <w:t xml:space="preserve">7 Countries</w:t>
      </w:r>
      <w:r>
        <w:t xml:space="preserve">:</w:t>
      </w:r>
    </w:p>
    <w:p>
      <w:pPr>
        <w:pStyle w:val="Compact"/>
        <w:numPr>
          <w:ilvl w:val="1"/>
          <w:numId w:val="1443"/>
        </w:numPr>
      </w:pPr>
      <w:r>
        <w:t xml:space="preserve">Jordan date farms</w:t>
      </w:r>
    </w:p>
    <w:p>
      <w:pPr>
        <w:pStyle w:val="Compact"/>
        <w:numPr>
          <w:ilvl w:val="1"/>
          <w:numId w:val="1443"/>
        </w:numPr>
      </w:pPr>
      <w:r>
        <w:t xml:space="preserve">Saudi Arabia Medina (Ajwa dates)</w:t>
      </w:r>
    </w:p>
    <w:p>
      <w:pPr>
        <w:pStyle w:val="Compact"/>
        <w:numPr>
          <w:ilvl w:val="1"/>
          <w:numId w:val="1443"/>
        </w:numPr>
      </w:pPr>
      <w:r>
        <w:t xml:space="preserve">Afghanistan Hindukush mountains (pine nuts)</w:t>
      </w:r>
    </w:p>
    <w:p>
      <w:pPr>
        <w:pStyle w:val="Compact"/>
        <w:numPr>
          <w:ilvl w:val="1"/>
          <w:numId w:val="1443"/>
        </w:numPr>
      </w:pPr>
      <w:r>
        <w:t xml:space="preserve">Turkey hazelnut orchards</w:t>
      </w:r>
    </w:p>
    <w:p>
      <w:pPr>
        <w:pStyle w:val="Compact"/>
        <w:numPr>
          <w:ilvl w:val="1"/>
          <w:numId w:val="1443"/>
        </w:numPr>
      </w:pPr>
      <w:r>
        <w:t xml:space="preserve">Australia macadamia farms</w:t>
      </w:r>
    </w:p>
    <w:p>
      <w:pPr>
        <w:pStyle w:val="Compact"/>
        <w:numPr>
          <w:ilvl w:val="1"/>
          <w:numId w:val="1443"/>
        </w:numPr>
      </w:pPr>
      <w:r>
        <w:t xml:space="preserve">USA pecan orchards</w:t>
      </w:r>
    </w:p>
    <w:p>
      <w:pPr>
        <w:pStyle w:val="Compact"/>
        <w:numPr>
          <w:ilvl w:val="1"/>
          <w:numId w:val="1443"/>
        </w:numPr>
      </w:pPr>
      <w:r>
        <w:t xml:space="preserve">Bolivia Amazon rainforest (Brazil nuts)</w:t>
      </w:r>
    </w:p>
    <w:p>
      <w:pPr>
        <w:pStyle w:val="Compact"/>
        <w:numPr>
          <w:ilvl w:val="0"/>
          <w:numId w:val="1442"/>
        </w:numPr>
      </w:pPr>
      <w:r>
        <w:rPr>
          <w:b/>
          <w:bCs/>
        </w:rPr>
        <w:t xml:space="preserve">Style</w:t>
      </w:r>
      <w:r>
        <w:t xml:space="preserve">: Documentary, authentic, storytelling</w:t>
      </w:r>
    </w:p>
    <w:p>
      <w:pPr>
        <w:pStyle w:val="Compact"/>
        <w:numPr>
          <w:ilvl w:val="0"/>
          <w:numId w:val="1442"/>
        </w:numPr>
      </w:pPr>
      <w:r>
        <w:rPr>
          <w:b/>
          <w:bCs/>
        </w:rPr>
        <w:t xml:space="preserve">Elements</w:t>
      </w:r>
      <w:r>
        <w:t xml:space="preserve">: Farmers, landscapes, harvesting process, cultural context</w:t>
      </w:r>
    </w:p>
    <w:bookmarkEnd w:id="1112"/>
    <w:bookmarkStart w:id="1113" w:name="fortune-500-imagery"/>
    <w:p>
      <w:pPr>
        <w:pStyle w:val="Heading4"/>
      </w:pPr>
      <w:r>
        <w:rPr>
          <w:b/>
          <w:bCs/>
        </w:rPr>
        <w:t xml:space="preserve">Fortune 500 Imagery</w:t>
      </w:r>
    </w:p>
    <w:p>
      <w:pPr>
        <w:pStyle w:val="Compact"/>
        <w:numPr>
          <w:ilvl w:val="0"/>
          <w:numId w:val="1444"/>
        </w:numPr>
      </w:pPr>
      <w:r>
        <w:rPr>
          <w:b/>
          <w:bCs/>
        </w:rPr>
        <w:t xml:space="preserve">Corporate Gifting</w:t>
      </w:r>
      <w:r>
        <w:t xml:space="preserve">:</w:t>
      </w:r>
    </w:p>
    <w:p>
      <w:pPr>
        <w:pStyle w:val="Compact"/>
        <w:numPr>
          <w:ilvl w:val="1"/>
          <w:numId w:val="1445"/>
        </w:numPr>
      </w:pPr>
      <w:r>
        <w:t xml:space="preserve">Elegant gift boxes on CEO desk</w:t>
      </w:r>
    </w:p>
    <w:p>
      <w:pPr>
        <w:pStyle w:val="Compact"/>
        <w:numPr>
          <w:ilvl w:val="1"/>
          <w:numId w:val="1445"/>
        </w:numPr>
      </w:pPr>
      <w:r>
        <w:t xml:space="preserve">Conference room with Flyberry hampers</w:t>
      </w:r>
    </w:p>
    <w:p>
      <w:pPr>
        <w:pStyle w:val="Compact"/>
        <w:numPr>
          <w:ilvl w:val="1"/>
          <w:numId w:val="1445"/>
        </w:numPr>
      </w:pPr>
      <w:r>
        <w:t xml:space="preserve">Corporate event with branded displays</w:t>
      </w:r>
    </w:p>
    <w:p>
      <w:pPr>
        <w:pStyle w:val="Compact"/>
        <w:numPr>
          <w:ilvl w:val="0"/>
          <w:numId w:val="1444"/>
        </w:numPr>
      </w:pPr>
      <w:r>
        <w:rPr>
          <w:b/>
          <w:bCs/>
        </w:rPr>
        <w:t xml:space="preserve">Style</w:t>
      </w:r>
      <w:r>
        <w:t xml:space="preserve">: Professional, aspirational, premium</w:t>
      </w:r>
    </w:p>
    <w:p>
      <w:pPr>
        <w:pStyle w:val="FirstParagraph"/>
      </w:pPr>
      <w:r>
        <w:rPr>
          <w:b/>
          <w:bCs/>
        </w:rPr>
        <w:t xml:space="preserve">Photography Guidelines Document</w:t>
      </w:r>
      <w:r>
        <w:t xml:space="preserve">:</w:t>
      </w:r>
      <w:r>
        <w:t xml:space="preserve"> </w:t>
      </w:r>
      <w:r>
        <w:t xml:space="preserve">- Shot list templates</w:t>
      </w:r>
      <w:r>
        <w:t xml:space="preserve"> </w:t>
      </w:r>
      <w:r>
        <w:t xml:space="preserve">- Mood boards (20-30 reference images)</w:t>
      </w:r>
      <w:r>
        <w:t xml:space="preserve"> </w:t>
      </w:r>
      <w:r>
        <w:t xml:space="preserve">- Do’s and don’ts (examples of correct/incorrect style)</w:t>
      </w:r>
      <w:r>
        <w:t xml:space="preserve"> </w:t>
      </w:r>
      <w:r>
        <w:t xml:space="preserve">- Filter/color grading guidelines (consistent look)</w:t>
      </w:r>
    </w:p>
    <w:p>
      <w:pPr>
        <w:pStyle w:val="BodyText"/>
      </w:pPr>
      <w:r>
        <w:rPr>
          <w:b/>
          <w:bCs/>
        </w:rPr>
        <w:t xml:space="preserve">Budget</w:t>
      </w:r>
      <w:r>
        <w:t xml:space="preserve">: ₹50K-1L (for creating guidelines + mood boards)</w:t>
      </w:r>
      <w:r>
        <w:t xml:space="preserve"> </w:t>
      </w:r>
      <w:r>
        <w:rPr>
          <w:b/>
          <w:bCs/>
        </w:rPr>
        <w:t xml:space="preserve">Timeline</w:t>
      </w:r>
      <w:r>
        <w:t xml:space="preserve">: 1 week</w:t>
      </w:r>
      <w:r>
        <w:t xml:space="preserve"> </w:t>
      </w:r>
      <w:r>
        <w:rPr>
          <w:b/>
          <w:bCs/>
        </w:rPr>
        <w:t xml:space="preserve">Note</w:t>
      </w:r>
      <w:r>
        <w:t xml:space="preserve">: Actual product photoshoots = separate budget (₹2-3L for complete catalog)</w:t>
      </w:r>
    </w:p>
    <w:p>
      <w:r>
        <w:pict>
          <v:rect style="width:0;height:1.5pt" o:hralign="center" o:hrstd="t" o:hr="t"/>
        </w:pict>
      </w:r>
    </w:p>
    <w:bookmarkEnd w:id="1113"/>
    <w:bookmarkEnd w:id="1114"/>
    <w:bookmarkStart w:id="1118" w:name="iconography"/>
    <w:p>
      <w:pPr>
        <w:pStyle w:val="Heading3"/>
      </w:pPr>
      <w:r>
        <w:t xml:space="preserve">6. ICONOGRAPHY</w:t>
      </w:r>
    </w:p>
    <w:p>
      <w:pPr>
        <w:pStyle w:val="FirstParagraph"/>
      </w:pPr>
      <w:r>
        <w:rPr>
          <w:b/>
          <w:bCs/>
        </w:rPr>
        <w:t xml:space="preserve">Requirement</w:t>
      </w:r>
      <w:r>
        <w:t xml:space="preserve">: Custom icon set for brand touchpoints</w:t>
      </w:r>
    </w:p>
    <w:p>
      <w:pPr>
        <w:pStyle w:val="BodyText"/>
      </w:pPr>
      <w:r>
        <w:rPr>
          <w:b/>
          <w:bCs/>
        </w:rPr>
        <w:t xml:space="preserve">Deliverables</w:t>
      </w:r>
      <w:r>
        <w:t xml:space="preserve">:</w:t>
      </w:r>
    </w:p>
    <w:bookmarkStart w:id="1115" w:name="category-icons-8-icons"/>
    <w:p>
      <w:pPr>
        <w:pStyle w:val="Heading4"/>
      </w:pPr>
      <w:r>
        <w:rPr>
          <w:b/>
          <w:bCs/>
        </w:rPr>
        <w:t xml:space="preserve">Category Icons</w:t>
      </w:r>
      <w:r>
        <w:t xml:space="preserve"> </w:t>
      </w:r>
      <w:r>
        <w:t xml:space="preserve">(8 icons)</w:t>
      </w:r>
    </w:p>
    <w:p>
      <w:pPr>
        <w:pStyle w:val="Compact"/>
        <w:numPr>
          <w:ilvl w:val="0"/>
          <w:numId w:val="1446"/>
        </w:numPr>
      </w:pPr>
      <w:r>
        <w:t xml:space="preserve">Dates (date fruit icon)</w:t>
      </w:r>
    </w:p>
    <w:p>
      <w:pPr>
        <w:pStyle w:val="Compact"/>
        <w:numPr>
          <w:ilvl w:val="0"/>
          <w:numId w:val="1446"/>
        </w:numPr>
      </w:pPr>
      <w:r>
        <w:t xml:space="preserve">Nuts (nut cluster icon)</w:t>
      </w:r>
    </w:p>
    <w:p>
      <w:pPr>
        <w:pStyle w:val="Compact"/>
        <w:numPr>
          <w:ilvl w:val="0"/>
          <w:numId w:val="1446"/>
        </w:numPr>
      </w:pPr>
      <w:r>
        <w:t xml:space="preserve">Chips (chip/crisp icon)</w:t>
      </w:r>
    </w:p>
    <w:p>
      <w:pPr>
        <w:pStyle w:val="Compact"/>
        <w:numPr>
          <w:ilvl w:val="0"/>
          <w:numId w:val="1446"/>
        </w:numPr>
      </w:pPr>
      <w:r>
        <w:t xml:space="preserve">Seeds (seed icon)</w:t>
      </w:r>
    </w:p>
    <w:p>
      <w:pPr>
        <w:pStyle w:val="Compact"/>
        <w:numPr>
          <w:ilvl w:val="0"/>
          <w:numId w:val="1446"/>
        </w:numPr>
      </w:pPr>
      <w:r>
        <w:t xml:space="preserve">Berries (berry icon)</w:t>
      </w:r>
    </w:p>
    <w:p>
      <w:pPr>
        <w:pStyle w:val="Compact"/>
        <w:numPr>
          <w:ilvl w:val="0"/>
          <w:numId w:val="1446"/>
        </w:numPr>
      </w:pPr>
      <w:r>
        <w:t xml:space="preserve">Dried Fruits (dried fruit icon)</w:t>
      </w:r>
    </w:p>
    <w:p>
      <w:pPr>
        <w:pStyle w:val="Compact"/>
        <w:numPr>
          <w:ilvl w:val="0"/>
          <w:numId w:val="1446"/>
        </w:numPr>
      </w:pPr>
      <w:r>
        <w:t xml:space="preserve">Date Innovations (liquid drop + powder icon)</w:t>
      </w:r>
    </w:p>
    <w:p>
      <w:pPr>
        <w:pStyle w:val="Compact"/>
        <w:numPr>
          <w:ilvl w:val="0"/>
          <w:numId w:val="1446"/>
        </w:numPr>
      </w:pPr>
      <w:r>
        <w:t xml:space="preserve">Trail Mix (mixed ingredients icon)</w:t>
      </w:r>
    </w:p>
    <w:bookmarkEnd w:id="1115"/>
    <w:bookmarkStart w:id="1116" w:name="feature-icons-10-icons"/>
    <w:p>
      <w:pPr>
        <w:pStyle w:val="Heading4"/>
      </w:pPr>
      <w:r>
        <w:rPr>
          <w:b/>
          <w:bCs/>
        </w:rPr>
        <w:t xml:space="preserve">Feature Icons</w:t>
      </w:r>
      <w:r>
        <w:t xml:space="preserve"> </w:t>
      </w:r>
      <w:r>
        <w:t xml:space="preserve">(10 icons)</w:t>
      </w:r>
    </w:p>
    <w:p>
      <w:pPr>
        <w:pStyle w:val="Compact"/>
        <w:numPr>
          <w:ilvl w:val="0"/>
          <w:numId w:val="1447"/>
        </w:numPr>
      </w:pPr>
      <w:r>
        <w:t xml:space="preserve">Fortune 500 validation (shield + checkmark)</w:t>
      </w:r>
    </w:p>
    <w:p>
      <w:pPr>
        <w:pStyle w:val="Compact"/>
        <w:numPr>
          <w:ilvl w:val="0"/>
          <w:numId w:val="1447"/>
        </w:numPr>
      </w:pPr>
      <w:r>
        <w:t xml:space="preserve">7 Countries (world map pin)</w:t>
      </w:r>
    </w:p>
    <w:p>
      <w:pPr>
        <w:pStyle w:val="Compact"/>
        <w:numPr>
          <w:ilvl w:val="0"/>
          <w:numId w:val="1447"/>
        </w:numPr>
      </w:pPr>
      <w:r>
        <w:t xml:space="preserve">Cold chain (snowflake + temperature)</w:t>
      </w:r>
    </w:p>
    <w:p>
      <w:pPr>
        <w:pStyle w:val="Compact"/>
        <w:numPr>
          <w:ilvl w:val="0"/>
          <w:numId w:val="1447"/>
        </w:numPr>
      </w:pPr>
      <w:r>
        <w:t xml:space="preserve">Vacuum-fried (oil drop crossed out)</w:t>
      </w:r>
    </w:p>
    <w:p>
      <w:pPr>
        <w:pStyle w:val="Compact"/>
        <w:numPr>
          <w:ilvl w:val="0"/>
          <w:numId w:val="1447"/>
        </w:numPr>
      </w:pPr>
      <w:r>
        <w:t xml:space="preserve">No added sugar (sugar cube crossed out)</w:t>
      </w:r>
    </w:p>
    <w:p>
      <w:pPr>
        <w:pStyle w:val="Compact"/>
        <w:numPr>
          <w:ilvl w:val="0"/>
          <w:numId w:val="1447"/>
        </w:numPr>
      </w:pPr>
      <w:r>
        <w:t xml:space="preserve">100% natural (leaf)</w:t>
      </w:r>
    </w:p>
    <w:p>
      <w:pPr>
        <w:pStyle w:val="Compact"/>
        <w:numPr>
          <w:ilvl w:val="0"/>
          <w:numId w:val="1447"/>
        </w:numPr>
      </w:pPr>
      <w:r>
        <w:t xml:space="preserve">Lab tested (beaker)</w:t>
      </w:r>
    </w:p>
    <w:p>
      <w:pPr>
        <w:pStyle w:val="Compact"/>
        <w:numPr>
          <w:ilvl w:val="0"/>
          <w:numId w:val="1447"/>
        </w:numPr>
      </w:pPr>
      <w:r>
        <w:t xml:space="preserve">Premium quality (star/diamond)</w:t>
      </w:r>
    </w:p>
    <w:p>
      <w:pPr>
        <w:pStyle w:val="Compact"/>
        <w:numPr>
          <w:ilvl w:val="0"/>
          <w:numId w:val="1447"/>
        </w:numPr>
      </w:pPr>
      <w:r>
        <w:t xml:space="preserve">Sustainable sourcing (hand + plant)</w:t>
      </w:r>
    </w:p>
    <w:p>
      <w:pPr>
        <w:pStyle w:val="Compact"/>
        <w:numPr>
          <w:ilvl w:val="0"/>
          <w:numId w:val="1447"/>
        </w:numPr>
      </w:pPr>
      <w:r>
        <w:t xml:space="preserve">Gluten-free / Vegan (dietary badges)</w:t>
      </w:r>
    </w:p>
    <w:bookmarkEnd w:id="1116"/>
    <w:bookmarkStart w:id="1117" w:name="navigation-icons-websiteapp"/>
    <w:p>
      <w:pPr>
        <w:pStyle w:val="Heading4"/>
      </w:pPr>
      <w:r>
        <w:rPr>
          <w:b/>
          <w:bCs/>
        </w:rPr>
        <w:t xml:space="preserve">Navigation Icons</w:t>
      </w:r>
      <w:r>
        <w:t xml:space="preserve"> </w:t>
      </w:r>
      <w:r>
        <w:t xml:space="preserve">(Website/App)</w:t>
      </w:r>
    </w:p>
    <w:p>
      <w:pPr>
        <w:pStyle w:val="Compact"/>
        <w:numPr>
          <w:ilvl w:val="0"/>
          <w:numId w:val="1448"/>
        </w:numPr>
      </w:pPr>
      <w:r>
        <w:t xml:space="preserve">Home, Shop, About, Contact</w:t>
      </w:r>
    </w:p>
    <w:p>
      <w:pPr>
        <w:pStyle w:val="Compact"/>
        <w:numPr>
          <w:ilvl w:val="0"/>
          <w:numId w:val="1448"/>
        </w:numPr>
      </w:pPr>
      <w:r>
        <w:t xml:space="preserve">Cart, Wishlist, Account</w:t>
      </w:r>
    </w:p>
    <w:p>
      <w:pPr>
        <w:pStyle w:val="Compact"/>
        <w:numPr>
          <w:ilvl w:val="0"/>
          <w:numId w:val="1448"/>
        </w:numPr>
      </w:pPr>
      <w:r>
        <w:t xml:space="preserve">Search, Filter, Menu</w:t>
      </w:r>
    </w:p>
    <w:p>
      <w:pPr>
        <w:pStyle w:val="FirstParagraph"/>
      </w:pPr>
      <w:r>
        <w:rPr>
          <w:b/>
          <w:bCs/>
        </w:rPr>
        <w:t xml:space="preserve">Style</w:t>
      </w:r>
      <w:r>
        <w:t xml:space="preserve">:</w:t>
      </w:r>
      <w:r>
        <w:t xml:space="preserve"> </w:t>
      </w:r>
      <w:r>
        <w:t xml:space="preserve">-</w:t>
      </w:r>
      <w:r>
        <w:t xml:space="preserve"> </w:t>
      </w:r>
      <w:r>
        <w:rPr>
          <w:b/>
          <w:bCs/>
        </w:rPr>
        <w:t xml:space="preserve">Line style</w:t>
      </w:r>
      <w:r>
        <w:t xml:space="preserve">: Simple, elegant, consistent stroke weight</w:t>
      </w:r>
      <w:r>
        <w:t xml:space="preserve"> </w:t>
      </w:r>
      <w:r>
        <w:t xml:space="preserve">-</w:t>
      </w:r>
      <w:r>
        <w:t xml:space="preserve"> </w:t>
      </w:r>
      <w:r>
        <w:rPr>
          <w:b/>
          <w:bCs/>
        </w:rPr>
        <w:t xml:space="preserve">Complexity</w:t>
      </w:r>
      <w:r>
        <w:t xml:space="preserve">: Not overly detailed (scalable to small sizes)</w:t>
      </w:r>
      <w:r>
        <w:t xml:space="preserve"> </w:t>
      </w:r>
      <w:r>
        <w:t xml:space="preserve">-</w:t>
      </w:r>
      <w:r>
        <w:t xml:space="preserve"> </w:t>
      </w:r>
      <w:r>
        <w:rPr>
          <w:b/>
          <w:bCs/>
        </w:rPr>
        <w:t xml:space="preserve">Variations</w:t>
      </w:r>
      <w:r>
        <w:t xml:space="preserve">: Outlined + filled versions</w:t>
      </w:r>
    </w:p>
    <w:p>
      <w:pPr>
        <w:pStyle w:val="BodyText"/>
      </w:pPr>
      <w:r>
        <w:rPr>
          <w:b/>
          <w:bCs/>
        </w:rPr>
        <w:t xml:space="preserve">Budget</w:t>
      </w:r>
      <w:r>
        <w:t xml:space="preserve">: ₹30-50K</w:t>
      </w:r>
      <w:r>
        <w:t xml:space="preserve"> </w:t>
      </w:r>
      <w:r>
        <w:rPr>
          <w:b/>
          <w:bCs/>
        </w:rPr>
        <w:t xml:space="preserve">Timeline</w:t>
      </w:r>
      <w:r>
        <w:t xml:space="preserve">: 1 week</w:t>
      </w:r>
    </w:p>
    <w:p>
      <w:r>
        <w:pict>
          <v:rect style="width:0;height:1.5pt" o:hralign="center" o:hrstd="t" o:hr="t"/>
        </w:pict>
      </w:r>
    </w:p>
    <w:bookmarkEnd w:id="1117"/>
    <w:bookmarkEnd w:id="1118"/>
    <w:bookmarkStart w:id="1123" w:name="brand-voice-guidelines"/>
    <w:p>
      <w:pPr>
        <w:pStyle w:val="Heading3"/>
      </w:pPr>
      <w:r>
        <w:t xml:space="preserve">7. BRAND VOICE GUIDELINES</w:t>
      </w:r>
    </w:p>
    <w:p>
      <w:pPr>
        <w:pStyle w:val="FirstParagraph"/>
      </w:pPr>
      <w:r>
        <w:rPr>
          <w:b/>
          <w:bCs/>
        </w:rPr>
        <w:t xml:space="preserve">Requirement</w:t>
      </w:r>
      <w:r>
        <w:t xml:space="preserve">: Written tone/voice for ALL communications</w:t>
      </w:r>
    </w:p>
    <w:p>
      <w:pPr>
        <w:pStyle w:val="BodyText"/>
      </w:pPr>
      <w:r>
        <w:rPr>
          <w:b/>
          <w:bCs/>
        </w:rPr>
        <w:t xml:space="preserve">Deliverables</w:t>
      </w:r>
      <w:r>
        <w:t xml:space="preserve">:</w:t>
      </w:r>
    </w:p>
    <w:bookmarkStart w:id="1119" w:name="brand-personality"/>
    <w:p>
      <w:pPr>
        <w:pStyle w:val="Heading4"/>
      </w:pPr>
      <w:r>
        <w:rPr>
          <w:b/>
          <w:bCs/>
        </w:rPr>
        <w:t xml:space="preserve">Brand Personality</w:t>
      </w:r>
    </w:p>
    <w:p>
      <w:pPr>
        <w:pStyle w:val="Compact"/>
        <w:numPr>
          <w:ilvl w:val="0"/>
          <w:numId w:val="1449"/>
        </w:numPr>
      </w:pPr>
      <w:r>
        <w:rPr>
          <w:b/>
          <w:bCs/>
        </w:rPr>
        <w:t xml:space="preserve">Sophisticated</w:t>
      </w:r>
      <w:r>
        <w:t xml:space="preserve"> </w:t>
      </w:r>
      <w:r>
        <w:t xml:space="preserve">(not pretentious):</w:t>
      </w:r>
      <w:r>
        <w:t xml:space="preserve"> </w:t>
      </w:r>
      <w:r>
        <w:t xml:space="preserve">“We’re premium, but approachable”</w:t>
      </w:r>
    </w:p>
    <w:p>
      <w:pPr>
        <w:pStyle w:val="Compact"/>
        <w:numPr>
          <w:ilvl w:val="0"/>
          <w:numId w:val="1449"/>
        </w:numPr>
      </w:pPr>
      <w:r>
        <w:rPr>
          <w:b/>
          <w:bCs/>
        </w:rPr>
        <w:t xml:space="preserve">Knowledgeable</w:t>
      </w:r>
      <w:r>
        <w:t xml:space="preserve"> </w:t>
      </w:r>
      <w:r>
        <w:t xml:space="preserve">(not lecturing):</w:t>
      </w:r>
      <w:r>
        <w:t xml:space="preserve"> </w:t>
      </w:r>
      <w:r>
        <w:t xml:space="preserve">“We’re experts, sharing with you”</w:t>
      </w:r>
    </w:p>
    <w:p>
      <w:pPr>
        <w:pStyle w:val="Compact"/>
        <w:numPr>
          <w:ilvl w:val="0"/>
          <w:numId w:val="1449"/>
        </w:numPr>
      </w:pPr>
      <w:r>
        <w:rPr>
          <w:b/>
          <w:bCs/>
        </w:rPr>
        <w:t xml:space="preserve">Trustworthy</w:t>
      </w:r>
      <w:r>
        <w:t xml:space="preserve"> </w:t>
      </w:r>
      <w:r>
        <w:t xml:space="preserve">(not corporate):</w:t>
      </w:r>
      <w:r>
        <w:t xml:space="preserve"> </w:t>
      </w:r>
      <w:r>
        <w:t xml:space="preserve">“Fortune 500 choose us, but we’re warm”</w:t>
      </w:r>
    </w:p>
    <w:p>
      <w:pPr>
        <w:pStyle w:val="Compact"/>
        <w:numPr>
          <w:ilvl w:val="0"/>
          <w:numId w:val="1449"/>
        </w:numPr>
      </w:pPr>
      <w:r>
        <w:rPr>
          <w:b/>
          <w:bCs/>
        </w:rPr>
        <w:t xml:space="preserve">Aspirational</w:t>
      </w:r>
      <w:r>
        <w:t xml:space="preserve"> </w:t>
      </w:r>
      <w:r>
        <w:t xml:space="preserve">(not exclusive):</w:t>
      </w:r>
      <w:r>
        <w:t xml:space="preserve"> </w:t>
      </w:r>
      <w:r>
        <w:t xml:space="preserve">“Elevate your every day”</w:t>
      </w:r>
      <w:r>
        <w:t xml:space="preserve"> </w:t>
      </w:r>
      <w:r>
        <w:t xml:space="preserve">- inclusive aspiration</w:t>
      </w:r>
    </w:p>
    <w:bookmarkEnd w:id="1119"/>
    <w:bookmarkStart w:id="1120" w:name="tone-attributes-score-1-10"/>
    <w:p>
      <w:pPr>
        <w:pStyle w:val="Heading4"/>
      </w:pPr>
      <w:r>
        <w:rPr>
          <w:b/>
          <w:bCs/>
        </w:rPr>
        <w:t xml:space="preserve">Tone Attributes</w:t>
      </w:r>
      <w:r>
        <w:t xml:space="preserve"> </w:t>
      </w:r>
      <w:r>
        <w:t xml:space="preserve">(Score 1-10)</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Attribute</w:t>
            </w:r>
          </w:p>
        </w:tc>
        <w:tc>
          <w:tcPr/>
          <w:p>
            <w:pPr>
              <w:pStyle w:val="Compact"/>
            </w:pPr>
            <w:r>
              <w:t xml:space="preserve">Score</w:t>
            </w:r>
          </w:p>
        </w:tc>
        <w:tc>
          <w:tcPr/>
          <w:p>
            <w:pPr>
              <w:pStyle w:val="Compact"/>
            </w:pPr>
            <w:r>
              <w:t xml:space="preserve">Notes</w:t>
            </w:r>
          </w:p>
        </w:tc>
      </w:tr>
      <w:tr>
        <w:tc>
          <w:tcPr/>
          <w:p>
            <w:pPr>
              <w:pStyle w:val="Compact"/>
            </w:pPr>
            <w:r>
              <w:t xml:space="preserve">Formal ↔ Casual</w:t>
            </w:r>
          </w:p>
        </w:tc>
        <w:tc>
          <w:tcPr/>
          <w:p>
            <w:pPr>
              <w:pStyle w:val="Compact"/>
            </w:pPr>
            <w:r>
              <w:t xml:space="preserve">6</w:t>
            </w:r>
          </w:p>
        </w:tc>
        <w:tc>
          <w:tcPr/>
          <w:p>
            <w:pPr>
              <w:pStyle w:val="Compact"/>
            </w:pPr>
            <w:r>
              <w:t xml:space="preserve">Professional but friendly</w:t>
            </w:r>
          </w:p>
        </w:tc>
      </w:tr>
      <w:tr>
        <w:tc>
          <w:tcPr/>
          <w:p>
            <w:pPr>
              <w:pStyle w:val="Compact"/>
            </w:pPr>
            <w:r>
              <w:t xml:space="preserve">Serious ↔ Playful</w:t>
            </w:r>
          </w:p>
        </w:tc>
        <w:tc>
          <w:tcPr/>
          <w:p>
            <w:pPr>
              <w:pStyle w:val="Compact"/>
            </w:pPr>
            <w:r>
              <w:t xml:space="preserve">7</w:t>
            </w:r>
          </w:p>
        </w:tc>
        <w:tc>
          <w:tcPr/>
          <w:p>
            <w:pPr>
              <w:pStyle w:val="Compact"/>
            </w:pPr>
            <w:r>
              <w:t xml:space="preserve">Sophisticated, occasional warmth</w:t>
            </w:r>
          </w:p>
        </w:tc>
      </w:tr>
      <w:tr>
        <w:tc>
          <w:tcPr/>
          <w:p>
            <w:pPr>
              <w:pStyle w:val="Compact"/>
            </w:pPr>
            <w:r>
              <w:t xml:space="preserve">Respectful ↔ Irreverent</w:t>
            </w:r>
          </w:p>
        </w:tc>
        <w:tc>
          <w:tcPr/>
          <w:p>
            <w:pPr>
              <w:pStyle w:val="Compact"/>
            </w:pPr>
            <w:r>
              <w:t xml:space="preserve">8</w:t>
            </w:r>
          </w:p>
        </w:tc>
        <w:tc>
          <w:tcPr/>
          <w:p>
            <w:pPr>
              <w:pStyle w:val="Compact"/>
            </w:pPr>
            <w:r>
              <w:t xml:space="preserve">Always respectful</w:t>
            </w:r>
          </w:p>
        </w:tc>
      </w:tr>
      <w:tr>
        <w:tc>
          <w:tcPr/>
          <w:p>
            <w:pPr>
              <w:pStyle w:val="Compact"/>
            </w:pPr>
            <w:r>
              <w:t xml:space="preserve">Matter-of-fact ↔ Enthusiastic</w:t>
            </w:r>
          </w:p>
        </w:tc>
        <w:tc>
          <w:tcPr/>
          <w:p>
            <w:pPr>
              <w:pStyle w:val="Compact"/>
            </w:pPr>
            <w:r>
              <w:t xml:space="preserve">7</w:t>
            </w:r>
          </w:p>
        </w:tc>
        <w:tc>
          <w:tcPr/>
          <w:p>
            <w:pPr>
              <w:pStyle w:val="Compact"/>
            </w:pPr>
            <w:r>
              <w:t xml:space="preserve">Passionate but not over-the-top</w:t>
            </w:r>
          </w:p>
        </w:tc>
      </w:tr>
      <w:tr>
        <w:tc>
          <w:tcPr/>
          <w:p>
            <w:pPr>
              <w:pStyle w:val="Compact"/>
            </w:pPr>
            <w:r>
              <w:t xml:space="preserve">Authoritative ↔ Collaborative</w:t>
            </w:r>
          </w:p>
        </w:tc>
        <w:tc>
          <w:tcPr/>
          <w:p>
            <w:pPr>
              <w:pStyle w:val="Compact"/>
            </w:pPr>
            <w:r>
              <w:t xml:space="preserve">6</w:t>
            </w:r>
          </w:p>
        </w:tc>
        <w:tc>
          <w:tcPr/>
          <w:p>
            <w:pPr>
              <w:pStyle w:val="Compact"/>
            </w:pPr>
            <w:r>
              <w:t xml:space="preserve">Expert but not condescending</w:t>
            </w:r>
          </w:p>
        </w:tc>
      </w:tr>
    </w:tbl>
    <w:bookmarkEnd w:id="1120"/>
    <w:bookmarkStart w:id="1121" w:name="voice-examples-by-channel"/>
    <w:p>
      <w:pPr>
        <w:pStyle w:val="Heading4"/>
      </w:pPr>
      <w:r>
        <w:rPr>
          <w:b/>
          <w:bCs/>
        </w:rPr>
        <w:t xml:space="preserve">Voice Examples by Channel</w:t>
      </w:r>
    </w:p>
    <w:p>
      <w:pPr>
        <w:pStyle w:val="FirstParagraph"/>
      </w:pPr>
      <w:r>
        <w:rPr>
          <w:b/>
          <w:bCs/>
        </w:rPr>
        <w:t xml:space="preserve">Instagram Caption</w:t>
      </w:r>
      <w:r>
        <w:t xml:space="preserve">:</w:t>
      </w:r>
      <w:r>
        <w:t xml:space="preserve"> </w:t>
      </w:r>
      <w:r>
        <w:t xml:space="preserve">❌</w:t>
      </w:r>
      <w:r>
        <w:t xml:space="preserve"> </w:t>
      </w:r>
      <w:r>
        <w:t xml:space="preserve">“Check out our new dates! So healthy and tasty! 😋🔥 #HealthySnacks”</w:t>
      </w:r>
      <w:r>
        <w:t xml:space="preserve"> </w:t>
      </w:r>
      <w:r>
        <w:t xml:space="preserve">✅</w:t>
      </w:r>
      <w:r>
        <w:t xml:space="preserve"> </w:t>
      </w:r>
      <w:r>
        <w:t xml:space="preserve">“From Jordan’s sun-kissed date palms to your table. Medjoul dates trusted by Google for their Diwali gifting. Taste the difference excellence makes.”</w:t>
      </w:r>
    </w:p>
    <w:p>
      <w:pPr>
        <w:pStyle w:val="BodyText"/>
      </w:pPr>
      <w:r>
        <w:rPr>
          <w:b/>
          <w:bCs/>
        </w:rPr>
        <w:t xml:space="preserve">LinkedIn Post</w:t>
      </w:r>
      <w:r>
        <w:t xml:space="preserve">:</w:t>
      </w:r>
      <w:r>
        <w:t xml:space="preserve"> </w:t>
      </w:r>
      <w:r>
        <w:t xml:space="preserve">❌</w:t>
      </w:r>
      <w:r>
        <w:t xml:space="preserve"> </w:t>
      </w:r>
      <w:r>
        <w:t xml:space="preserve">“We sell premium dates to companies”</w:t>
      </w:r>
      <w:r>
        <w:t xml:space="preserve"> </w:t>
      </w:r>
      <w:r>
        <w:t xml:space="preserve">✅</w:t>
      </w:r>
      <w:r>
        <w:t xml:space="preserve"> </w:t>
      </w:r>
      <w:r>
        <w:t xml:space="preserve">“When Fortune 500 companies need to represent their brand through gifting, 50+ choose Flyberry. Here’s why excellence matters in corporate gifting.”</w:t>
      </w:r>
    </w:p>
    <w:p>
      <w:pPr>
        <w:pStyle w:val="BodyText"/>
      </w:pPr>
      <w:r>
        <w:rPr>
          <w:b/>
          <w:bCs/>
        </w:rPr>
        <w:t xml:space="preserve">Packaging Copy</w:t>
      </w:r>
      <w:r>
        <w:t xml:space="preserve">:</w:t>
      </w:r>
      <w:r>
        <w:t xml:space="preserve"> </w:t>
      </w:r>
      <w:r>
        <w:t xml:space="preserve">❌</w:t>
      </w:r>
      <w:r>
        <w:t xml:space="preserve"> </w:t>
      </w:r>
      <w:r>
        <w:t xml:space="preserve">“Healthy premium dates from Jordan 100% natural no sugar”</w:t>
      </w:r>
      <w:r>
        <w:t xml:space="preserve"> </w:t>
      </w:r>
      <w:r>
        <w:t xml:space="preserve">✅</w:t>
      </w:r>
      <w:r>
        <w:t xml:space="preserve"> </w:t>
      </w:r>
      <w:r>
        <w:t xml:space="preserve">“Medjoul Dates from Jordan. Trusted by Google. Naturally sweet, naturally perfect.”</w:t>
      </w:r>
    </w:p>
    <w:p>
      <w:pPr>
        <w:pStyle w:val="BodyText"/>
      </w:pPr>
      <w:r>
        <w:rPr>
          <w:b/>
          <w:bCs/>
        </w:rPr>
        <w:t xml:space="preserve">Email Newsletter</w:t>
      </w:r>
      <w:r>
        <w:t xml:space="preserve">:</w:t>
      </w:r>
      <w:r>
        <w:t xml:space="preserve"> </w:t>
      </w:r>
      <w:r>
        <w:t xml:space="preserve">❌</w:t>
      </w:r>
      <w:r>
        <w:t xml:space="preserve"> </w:t>
      </w:r>
      <w:r>
        <w:t xml:space="preserve">“Hi! Here’s our new products and offers!”</w:t>
      </w:r>
      <w:r>
        <w:t xml:space="preserve"> </w:t>
      </w:r>
      <w:r>
        <w:t xml:space="preserve">✅</w:t>
      </w:r>
      <w:r>
        <w:t xml:space="preserve"> </w:t>
      </w:r>
      <w:r>
        <w:t xml:space="preserve">“From 7 exclusive origins to your table: This month’s gourmet selection”</w:t>
      </w:r>
    </w:p>
    <w:bookmarkEnd w:id="1121"/>
    <w:bookmarkStart w:id="1122" w:name="words-we-use-words-we-avoid"/>
    <w:p>
      <w:pPr>
        <w:pStyle w:val="Heading4"/>
      </w:pPr>
      <w:r>
        <w:rPr>
          <w:b/>
          <w:bCs/>
        </w:rPr>
        <w:t xml:space="preserve">Words We Use / Words We Avoid</w:t>
      </w:r>
    </w:p>
    <w:p>
      <w:pPr>
        <w:pStyle w:val="FirstParagraph"/>
      </w:pPr>
      <w:r>
        <w:rPr>
          <w:b/>
          <w:bCs/>
        </w:rPr>
        <w:t xml:space="preserve">✅ Words We Use</w:t>
      </w:r>
      <w:r>
        <w:t xml:space="preserve">:</w:t>
      </w:r>
      <w:r>
        <w:t xml:space="preserve"> </w:t>
      </w:r>
      <w:r>
        <w:t xml:space="preserve">- Gourmet, curated, premium, exclusive, heritage, trusted, elevated, finest, best-in-class, discerning, excellence, perfection, origins, authentic</w:t>
      </w:r>
    </w:p>
    <w:p>
      <w:pPr>
        <w:pStyle w:val="BodyText"/>
      </w:pPr>
      <w:r>
        <w:rPr>
          <w:b/>
          <w:bCs/>
        </w:rPr>
        <w:t xml:space="preserve">❌ Words We Avoid</w:t>
      </w:r>
      <w:r>
        <w:t xml:space="preserve">:</w:t>
      </w:r>
      <w:r>
        <w:t xml:space="preserve"> </w:t>
      </w:r>
      <w:r>
        <w:t xml:space="preserve">- Snacks, cheap, deal, offer, discount, sale, tasty, yummy, healthy (overused), organic (unless certified)</w:t>
      </w:r>
    </w:p>
    <w:p>
      <w:pPr>
        <w:pStyle w:val="BodyText"/>
      </w:pPr>
      <w:r>
        <w:rPr>
          <w:b/>
          <w:bCs/>
        </w:rPr>
        <w:t xml:space="preserve">Budget</w:t>
      </w:r>
      <w:r>
        <w:t xml:space="preserve">: ₹30-50K (included in style guide)</w:t>
      </w:r>
      <w:r>
        <w:t xml:space="preserve"> </w:t>
      </w:r>
      <w:r>
        <w:rPr>
          <w:b/>
          <w:bCs/>
        </w:rPr>
        <w:t xml:space="preserve">Timeline</w:t>
      </w:r>
      <w:r>
        <w:t xml:space="preserve">: 1 week</w:t>
      </w:r>
    </w:p>
    <w:p>
      <w:r>
        <w:pict>
          <v:rect style="width:0;height:1.5pt" o:hralign="center" o:hrstd="t" o:hr="t"/>
        </w:pict>
      </w:r>
    </w:p>
    <w:bookmarkEnd w:id="1122"/>
    <w:bookmarkEnd w:id="1123"/>
    <w:bookmarkEnd w:id="1124"/>
    <w:bookmarkStart w:id="1132" w:name="Xec40d4763b44ee202b4c7ead0eaea658be50f5f"/>
    <w:p>
      <w:pPr>
        <w:pStyle w:val="Heading2"/>
      </w:pPr>
      <w:r>
        <w:t xml:space="preserve">PART 2: PACKAGING REDESIGN MOCKUPS (₹2-3 Lakhs)</w:t>
      </w:r>
    </w:p>
    <w:bookmarkStart w:id="1125" w:name="what-we-need-1"/>
    <w:p>
      <w:pPr>
        <w:pStyle w:val="Heading3"/>
      </w:pPr>
      <w:r>
        <w:t xml:space="preserve">What We Need</w:t>
      </w:r>
    </w:p>
    <w:p>
      <w:pPr>
        <w:pStyle w:val="FirstParagraph"/>
      </w:pPr>
      <w:r>
        <w:rPr>
          <w:b/>
          <w:bCs/>
        </w:rPr>
        <w:t xml:space="preserve">CRITICAL</w:t>
      </w:r>
      <w:r>
        <w:t xml:space="preserve">: Phase 2 allocates ₹8 Lakhs for packaging redesign, but we don’t know what it looks like yet.</w:t>
      </w:r>
    </w:p>
    <w:p>
      <w:pPr>
        <w:pStyle w:val="BodyText"/>
      </w:pPr>
      <w:r>
        <w:rPr>
          <w:b/>
          <w:bCs/>
        </w:rPr>
        <w:t xml:space="preserve">Requirement</w:t>
      </w:r>
      <w:r>
        <w:t xml:space="preserve">: Design mockups for 12 date SKUs (pilot category) BEFORE production.</w:t>
      </w:r>
    </w:p>
    <w:p>
      <w:r>
        <w:pict>
          <v:rect style="width:0;height:1.5pt" o:hralign="center" o:hrstd="t" o:hr="t"/>
        </w:pict>
      </w:r>
    </w:p>
    <w:bookmarkEnd w:id="1125"/>
    <w:bookmarkStart w:id="1130" w:name="packaging-elements-to-design"/>
    <w:p>
      <w:pPr>
        <w:pStyle w:val="Heading3"/>
      </w:pPr>
      <w:r>
        <w:t xml:space="preserve">PACKAGING ELEMENTS TO DESIGN</w:t>
      </w:r>
    </w:p>
    <w:bookmarkStart w:id="1126" w:name="fortune-500-badge"/>
    <w:p>
      <w:pPr>
        <w:pStyle w:val="Heading4"/>
      </w:pPr>
      <w:r>
        <w:t xml:space="preserve">1.</w:t>
      </w:r>
      <w:r>
        <w:t xml:space="preserve"> </w:t>
      </w:r>
      <w:r>
        <w:rPr>
          <w:b/>
          <w:bCs/>
        </w:rPr>
        <w:t xml:space="preserve">Fortune 500 Badge</w:t>
      </w:r>
    </w:p>
    <w:p>
      <w:pPr>
        <w:pStyle w:val="Compact"/>
        <w:numPr>
          <w:ilvl w:val="0"/>
          <w:numId w:val="1450"/>
        </w:numPr>
      </w:pPr>
      <w:r>
        <w:rPr>
          <w:b/>
          <w:bCs/>
        </w:rPr>
        <w:t xml:space="preserve">Concept</w:t>
      </w:r>
      <w:r>
        <w:t xml:space="preserve">: Visual badge/seal saying</w:t>
      </w:r>
      <w:r>
        <w:t xml:space="preserve"> </w:t>
      </w:r>
      <w:r>
        <w:t xml:space="preserve">“Trusted by 50+ Fortune 500 Companies”</w:t>
      </w:r>
    </w:p>
    <w:p>
      <w:pPr>
        <w:pStyle w:val="Compact"/>
        <w:numPr>
          <w:ilvl w:val="0"/>
          <w:numId w:val="1450"/>
        </w:numPr>
      </w:pPr>
      <w:r>
        <w:rPr>
          <w:b/>
          <w:bCs/>
        </w:rPr>
        <w:t xml:space="preserve">Design Options</w:t>
      </w:r>
      <w:r>
        <w:t xml:space="preserve">:</w:t>
      </w:r>
    </w:p>
    <w:p>
      <w:pPr>
        <w:pStyle w:val="Compact"/>
        <w:numPr>
          <w:ilvl w:val="1"/>
          <w:numId w:val="1451"/>
        </w:numPr>
      </w:pPr>
      <w:r>
        <w:rPr>
          <w:b/>
          <w:bCs/>
        </w:rPr>
        <w:t xml:space="preserve">Option A</w:t>
      </w:r>
      <w:r>
        <w:t xml:space="preserve">: Shield/crest with</w:t>
      </w:r>
      <w:r>
        <w:t xml:space="preserve"> </w:t>
      </w:r>
      <w:r>
        <w:t xml:space="preserve">“Fortune 500”</w:t>
      </w:r>
      <w:r>
        <w:t xml:space="preserve"> </w:t>
      </w:r>
      <w:r>
        <w:t xml:space="preserve">text</w:t>
      </w:r>
    </w:p>
    <w:p>
      <w:pPr>
        <w:pStyle w:val="Compact"/>
        <w:numPr>
          <w:ilvl w:val="1"/>
          <w:numId w:val="1451"/>
        </w:numPr>
      </w:pPr>
      <w:r>
        <w:rPr>
          <w:b/>
          <w:bCs/>
        </w:rPr>
        <w:t xml:space="preserve">Option B</w:t>
      </w:r>
      <w:r>
        <w:t xml:space="preserve">: Simple text badge with company logos (Google, Goldman Sachs, McKinsey)</w:t>
      </w:r>
    </w:p>
    <w:p>
      <w:pPr>
        <w:pStyle w:val="Compact"/>
        <w:numPr>
          <w:ilvl w:val="1"/>
          <w:numId w:val="1451"/>
        </w:numPr>
      </w:pPr>
      <w:r>
        <w:rPr>
          <w:b/>
          <w:bCs/>
        </w:rPr>
        <w:t xml:space="preserve">Option C</w:t>
      </w:r>
      <w:r>
        <w:t xml:space="preserve">: QR code linking to corporate client testimonials page</w:t>
      </w:r>
    </w:p>
    <w:p>
      <w:pPr>
        <w:pStyle w:val="Compact"/>
        <w:numPr>
          <w:ilvl w:val="0"/>
          <w:numId w:val="1450"/>
        </w:numPr>
      </w:pPr>
      <w:r>
        <w:rPr>
          <w:b/>
          <w:bCs/>
        </w:rPr>
        <w:t xml:space="preserve">Placement</w:t>
      </w:r>
      <w:r>
        <w:t xml:space="preserve">: Front of pack (top right or bottom right)</w:t>
      </w:r>
    </w:p>
    <w:p>
      <w:pPr>
        <w:pStyle w:val="Compact"/>
        <w:numPr>
          <w:ilvl w:val="0"/>
          <w:numId w:val="1450"/>
        </w:numPr>
      </w:pPr>
      <w:r>
        <w:rPr>
          <w:b/>
          <w:bCs/>
        </w:rPr>
        <w:t xml:space="preserve">Size</w:t>
      </w:r>
      <w:r>
        <w:t xml:space="preserve">: 20-30% of front panel (prominent but not overwhelming)</w:t>
      </w:r>
    </w:p>
    <w:p>
      <w:pPr>
        <w:pStyle w:val="FirstParagraph"/>
      </w:pPr>
      <w:r>
        <w:rPr>
          <w:b/>
          <w:bCs/>
        </w:rPr>
        <w:t xml:space="preserve">Deliverable</w:t>
      </w:r>
      <w:r>
        <w:t xml:space="preserve">: 3 badge design options to choose from</w:t>
      </w:r>
    </w:p>
    <w:p>
      <w:r>
        <w:pict>
          <v:rect style="width:0;height:1.5pt" o:hralign="center" o:hrstd="t" o:hr="t"/>
        </w:pict>
      </w:r>
    </w:p>
    <w:bookmarkEnd w:id="1126"/>
    <w:bookmarkStart w:id="1127" w:name="world-map-7-origins"/>
    <w:p>
      <w:pPr>
        <w:pStyle w:val="Heading4"/>
      </w:pPr>
      <w:r>
        <w:t xml:space="preserve">2.</w:t>
      </w:r>
      <w:r>
        <w:t xml:space="preserve"> </w:t>
      </w:r>
      <w:r>
        <w:rPr>
          <w:b/>
          <w:bCs/>
        </w:rPr>
        <w:t xml:space="preserve">World Map (7 Origins)</w:t>
      </w:r>
    </w:p>
    <w:p>
      <w:pPr>
        <w:pStyle w:val="Compact"/>
        <w:numPr>
          <w:ilvl w:val="0"/>
          <w:numId w:val="1452"/>
        </w:numPr>
      </w:pPr>
      <w:r>
        <w:rPr>
          <w:b/>
          <w:bCs/>
        </w:rPr>
        <w:t xml:space="preserve">Concept</w:t>
      </w:r>
      <w:r>
        <w:t xml:space="preserve">: Visual map showing 7 countries where products are sourced</w:t>
      </w:r>
    </w:p>
    <w:p>
      <w:pPr>
        <w:pStyle w:val="Compact"/>
        <w:numPr>
          <w:ilvl w:val="0"/>
          <w:numId w:val="1452"/>
        </w:numPr>
      </w:pPr>
      <w:r>
        <w:rPr>
          <w:b/>
          <w:bCs/>
        </w:rPr>
        <w:t xml:space="preserve">Design Options</w:t>
      </w:r>
      <w:r>
        <w:t xml:space="preserve">:</w:t>
      </w:r>
    </w:p>
    <w:p>
      <w:pPr>
        <w:pStyle w:val="Compact"/>
        <w:numPr>
          <w:ilvl w:val="1"/>
          <w:numId w:val="1453"/>
        </w:numPr>
      </w:pPr>
      <w:r>
        <w:rPr>
          <w:b/>
          <w:bCs/>
        </w:rPr>
        <w:t xml:space="preserve">Option A</w:t>
      </w:r>
      <w:r>
        <w:t xml:space="preserve">: Illustrated world map with pins (Jordan, Saudi Arabia, Afghanistan, USA, Australia, Bolivia, Turkey)</w:t>
      </w:r>
    </w:p>
    <w:p>
      <w:pPr>
        <w:pStyle w:val="Compact"/>
        <w:numPr>
          <w:ilvl w:val="1"/>
          <w:numId w:val="1453"/>
        </w:numPr>
      </w:pPr>
      <w:r>
        <w:rPr>
          <w:b/>
          <w:bCs/>
        </w:rPr>
        <w:t xml:space="preserve">Option B</w:t>
      </w:r>
      <w:r>
        <w:t xml:space="preserve">: Abstract dotted lines connecting 7 country names</w:t>
      </w:r>
    </w:p>
    <w:p>
      <w:pPr>
        <w:pStyle w:val="Compact"/>
        <w:numPr>
          <w:ilvl w:val="1"/>
          <w:numId w:val="1453"/>
        </w:numPr>
      </w:pPr>
      <w:r>
        <w:rPr>
          <w:b/>
          <w:bCs/>
        </w:rPr>
        <w:t xml:space="preserve">Option C</w:t>
      </w:r>
      <w:r>
        <w:t xml:space="preserve">: 7 country flags with product icons</w:t>
      </w:r>
    </w:p>
    <w:p>
      <w:pPr>
        <w:pStyle w:val="Compact"/>
        <w:numPr>
          <w:ilvl w:val="0"/>
          <w:numId w:val="1452"/>
        </w:numPr>
      </w:pPr>
      <w:r>
        <w:rPr>
          <w:b/>
          <w:bCs/>
        </w:rPr>
        <w:t xml:space="preserve">Placement</w:t>
      </w:r>
      <w:r>
        <w:t xml:space="preserve">: Back of pack OR inside flap (storytelling panel)</w:t>
      </w:r>
    </w:p>
    <w:p>
      <w:pPr>
        <w:pStyle w:val="Compact"/>
        <w:numPr>
          <w:ilvl w:val="0"/>
          <w:numId w:val="1452"/>
        </w:numPr>
      </w:pPr>
      <w:r>
        <w:rPr>
          <w:b/>
          <w:bCs/>
        </w:rPr>
        <w:t xml:space="preserve">Info</w:t>
      </w:r>
      <w:r>
        <w:t xml:space="preserve">: Each pin links to origin story (e.g.,</w:t>
      </w:r>
      <w:r>
        <w:t xml:space="preserve"> </w:t>
      </w:r>
      <w:r>
        <w:t xml:space="preserve">“Ajwa dates from Medina, Saudi Arabia”</w:t>
      </w:r>
      <w:r>
        <w:t xml:space="preserve">)</w:t>
      </w:r>
    </w:p>
    <w:p>
      <w:pPr>
        <w:pStyle w:val="FirstParagraph"/>
      </w:pPr>
      <w:r>
        <w:rPr>
          <w:b/>
          <w:bCs/>
        </w:rPr>
        <w:t xml:space="preserve">Deliverable</w:t>
      </w:r>
      <w:r>
        <w:t xml:space="preserve">: World map design + origin story copy template</w:t>
      </w:r>
    </w:p>
    <w:p>
      <w:r>
        <w:pict>
          <v:rect style="width:0;height:1.5pt" o:hralign="center" o:hrstd="t" o:hr="t"/>
        </w:pict>
      </w:r>
    </w:p>
    <w:bookmarkEnd w:id="1127"/>
    <w:bookmarkStart w:id="1128" w:name="premium-finish-specifications"/>
    <w:p>
      <w:pPr>
        <w:pStyle w:val="Heading4"/>
      </w:pPr>
      <w:r>
        <w:t xml:space="preserve">3.</w:t>
      </w:r>
      <w:r>
        <w:t xml:space="preserve"> </w:t>
      </w:r>
      <w:r>
        <w:rPr>
          <w:b/>
          <w:bCs/>
        </w:rPr>
        <w:t xml:space="preserve">Premium Finish Specifications</w:t>
      </w:r>
    </w:p>
    <w:p>
      <w:pPr>
        <w:pStyle w:val="Compact"/>
        <w:numPr>
          <w:ilvl w:val="0"/>
          <w:numId w:val="1454"/>
        </w:numPr>
      </w:pPr>
      <w:r>
        <w:rPr>
          <w:b/>
          <w:bCs/>
        </w:rPr>
        <w:t xml:space="preserve">Material</w:t>
      </w:r>
      <w:r>
        <w:t xml:space="preserve">: Matte lamination (NOT glossy - more premium feel)</w:t>
      </w:r>
    </w:p>
    <w:p>
      <w:pPr>
        <w:pStyle w:val="Compact"/>
        <w:numPr>
          <w:ilvl w:val="0"/>
          <w:numId w:val="1454"/>
        </w:numPr>
      </w:pPr>
      <w:r>
        <w:rPr>
          <w:b/>
          <w:bCs/>
        </w:rPr>
        <w:t xml:space="preserve">Special Effects</w:t>
      </w:r>
      <w:r>
        <w:t xml:space="preserve">:</w:t>
      </w:r>
    </w:p>
    <w:p>
      <w:pPr>
        <w:pStyle w:val="Compact"/>
        <w:numPr>
          <w:ilvl w:val="1"/>
          <w:numId w:val="1455"/>
        </w:numPr>
      </w:pPr>
      <w:r>
        <w:t xml:space="preserve">Embossed logo (raised texture, tactile premium)</w:t>
      </w:r>
    </w:p>
    <w:p>
      <w:pPr>
        <w:pStyle w:val="Compact"/>
        <w:numPr>
          <w:ilvl w:val="1"/>
          <w:numId w:val="1455"/>
        </w:numPr>
      </w:pPr>
      <w:r>
        <w:t xml:space="preserve">Spot UV (selective gloss on logo/badge for contrast)</w:t>
      </w:r>
    </w:p>
    <w:p>
      <w:pPr>
        <w:pStyle w:val="Compact"/>
        <w:numPr>
          <w:ilvl w:val="1"/>
          <w:numId w:val="1455"/>
        </w:numPr>
      </w:pPr>
      <w:r>
        <w:t xml:space="preserve">Metallic gold foil (for</w:t>
      </w:r>
      <w:r>
        <w:t xml:space="preserve"> </w:t>
      </w:r>
      <w:r>
        <w:t xml:space="preserve">“Reserve Collection”</w:t>
      </w:r>
      <w:r>
        <w:t xml:space="preserve"> </w:t>
      </w:r>
      <w:r>
        <w:t xml:space="preserve">products)</w:t>
      </w:r>
    </w:p>
    <w:p>
      <w:pPr>
        <w:pStyle w:val="Compact"/>
        <w:numPr>
          <w:ilvl w:val="0"/>
          <w:numId w:val="1454"/>
        </w:numPr>
      </w:pPr>
      <w:r>
        <w:rPr>
          <w:b/>
          <w:bCs/>
        </w:rPr>
        <w:t xml:space="preserve">Paper Stock</w:t>
      </w:r>
      <w:r>
        <w:t xml:space="preserve">: 350 GSM+ (thick, sturdy, premium feel)</w:t>
      </w:r>
    </w:p>
    <w:p>
      <w:pPr>
        <w:pStyle w:val="Compact"/>
        <w:numPr>
          <w:ilvl w:val="0"/>
          <w:numId w:val="1454"/>
        </w:numPr>
      </w:pPr>
      <w:r>
        <w:rPr>
          <w:b/>
          <w:bCs/>
        </w:rPr>
        <w:t xml:space="preserve">Window</w:t>
      </w:r>
      <w:r>
        <w:t xml:space="preserve">: Clear window to see product (builds trust, shows quality)</w:t>
      </w:r>
    </w:p>
    <w:p>
      <w:pPr>
        <w:pStyle w:val="FirstParagraph"/>
      </w:pPr>
      <w:r>
        <w:rPr>
          <w:b/>
          <w:bCs/>
        </w:rPr>
        <w:t xml:space="preserve">Deliverable</w:t>
      </w:r>
      <w:r>
        <w:t xml:space="preserve">: Material specifications + special effects placement</w:t>
      </w:r>
    </w:p>
    <w:p>
      <w:r>
        <w:pict>
          <v:rect style="width:0;height:1.5pt" o:hralign="center" o:hrstd="t" o:hr="t"/>
        </w:pict>
      </w:r>
    </w:p>
    <w:bookmarkEnd w:id="1128"/>
    <w:bookmarkStart w:id="1129" w:name="information-architecture"/>
    <w:p>
      <w:pPr>
        <w:pStyle w:val="Heading4"/>
      </w:pPr>
      <w:r>
        <w:t xml:space="preserve">4.</w:t>
      </w:r>
      <w:r>
        <w:t xml:space="preserve"> </w:t>
      </w:r>
      <w:r>
        <w:rPr>
          <w:b/>
          <w:bCs/>
        </w:rPr>
        <w:t xml:space="preserve">Information Architecture</w:t>
      </w:r>
    </w:p>
    <w:p>
      <w:pPr>
        <w:pStyle w:val="FirstParagraph"/>
      </w:pPr>
      <w:r>
        <w:rPr>
          <w:b/>
          <w:bCs/>
        </w:rPr>
        <w:t xml:space="preserve">Front Panel</w:t>
      </w:r>
      <w:r>
        <w:t xml:space="preserve">:</w:t>
      </w:r>
      <w:r>
        <w:t xml:space="preserve"> </w:t>
      </w:r>
      <w:r>
        <w:t xml:space="preserve">- Logo (top)</w:t>
      </w:r>
      <w:r>
        <w:t xml:space="preserve"> </w:t>
      </w:r>
      <w:r>
        <w:t xml:space="preserve">- Product name (center, large, elegant typography)</w:t>
      </w:r>
      <w:r>
        <w:t xml:space="preserve"> </w:t>
      </w:r>
      <w:r>
        <w:t xml:space="preserve">- Fortune 500 badge (top-right or bottom-right)</w:t>
      </w:r>
      <w:r>
        <w:t xml:space="preserve"> </w:t>
      </w:r>
      <w:r>
        <w:t xml:space="preserve">- Window showing product (center-bottom)</w:t>
      </w:r>
      <w:r>
        <w:t xml:space="preserve"> </w:t>
      </w:r>
      <w:r>
        <w:t xml:space="preserve">- Weight/size (bottom)</w:t>
      </w:r>
      <w:r>
        <w:t xml:space="preserve"> </w:t>
      </w:r>
      <w:r>
        <w:t xml:space="preserve">- Category color coding (border or accent)</w:t>
      </w:r>
    </w:p>
    <w:p>
      <w:pPr>
        <w:pStyle w:val="BodyText"/>
      </w:pPr>
      <w:r>
        <w:rPr>
          <w:b/>
          <w:bCs/>
        </w:rPr>
        <w:t xml:space="preserve">Back Panel</w:t>
      </w:r>
      <w:r>
        <w:t xml:space="preserve">:</w:t>
      </w:r>
      <w:r>
        <w:t xml:space="preserve"> </w:t>
      </w:r>
      <w:r>
        <w:t xml:space="preserve">- Origin story (brief, 2-3 sentences)</w:t>
      </w:r>
      <w:r>
        <w:t xml:space="preserve"> </w:t>
      </w:r>
      <w:r>
        <w:t xml:space="preserve">- Nutritional information (table)</w:t>
      </w:r>
      <w:r>
        <w:t xml:space="preserve"> </w:t>
      </w:r>
      <w:r>
        <w:t xml:space="preserve">- Features/benefits (icons: no sugar, lab-tested, cold chain, etc.)</w:t>
      </w:r>
      <w:r>
        <w:t xml:space="preserve"> </w:t>
      </w:r>
      <w:r>
        <w:t xml:space="preserve">- QR code (links to full product story, recipes, lab reports)</w:t>
      </w:r>
      <w:r>
        <w:t xml:space="preserve"> </w:t>
      </w:r>
      <w:r>
        <w:t xml:space="preserve">- Barcode, FSSAI license, contact info</w:t>
      </w:r>
    </w:p>
    <w:p>
      <w:pPr>
        <w:pStyle w:val="BodyText"/>
      </w:pPr>
      <w:r>
        <w:rPr>
          <w:b/>
          <w:bCs/>
        </w:rPr>
        <w:t xml:space="preserve">Side Panels</w:t>
      </w:r>
      <w:r>
        <w:t xml:space="preserve">:</w:t>
      </w:r>
      <w:r>
        <w:t xml:space="preserve"> </w:t>
      </w:r>
      <w:r>
        <w:t xml:space="preserve">- World map (7 origins)</w:t>
      </w:r>
      <w:r>
        <w:t xml:space="preserve"> </w:t>
      </w:r>
      <w:r>
        <w:t xml:space="preserve">-</w:t>
      </w:r>
      <w:r>
        <w:t xml:space="preserve"> </w:t>
      </w:r>
      <w:r>
        <w:t xml:space="preserve">“How to enjoy”</w:t>
      </w:r>
      <w:r>
        <w:t xml:space="preserve"> </w:t>
      </w:r>
      <w:r>
        <w:t xml:space="preserve">(serving suggestions)</w:t>
      </w:r>
    </w:p>
    <w:p>
      <w:pPr>
        <w:pStyle w:val="BodyText"/>
      </w:pPr>
      <w:r>
        <w:rPr>
          <w:b/>
          <w:bCs/>
        </w:rPr>
        <w:t xml:space="preserve">Top/Bottom Flaps</w:t>
      </w:r>
      <w:r>
        <w:t xml:space="preserve">:</w:t>
      </w:r>
      <w:r>
        <w:t xml:space="preserve"> </w:t>
      </w:r>
      <w:r>
        <w:t xml:space="preserve">- Tagline:</w:t>
      </w:r>
      <w:r>
        <w:t xml:space="preserve"> </w:t>
      </w:r>
      <w:r>
        <w:t xml:space="preserve">“Elevate Your Every Day”</w:t>
      </w:r>
      <w:r>
        <w:t xml:space="preserve"> </w:t>
      </w:r>
      <w:r>
        <w:t xml:space="preserve">- Category:</w:t>
      </w:r>
      <w:r>
        <w:t xml:space="preserve"> </w:t>
      </w:r>
      <w:r>
        <w:t xml:space="preserve">“Premium Gourmet Dates”</w:t>
      </w:r>
      <w:r>
        <w:t xml:space="preserve"> </w:t>
      </w:r>
      <w:r>
        <w:t xml:space="preserve">(or relevant category)</w:t>
      </w:r>
    </w:p>
    <w:p>
      <w:pPr>
        <w:pStyle w:val="BodyText"/>
      </w:pPr>
      <w:r>
        <w:rPr>
          <w:b/>
          <w:bCs/>
        </w:rPr>
        <w:t xml:space="preserve">Deliverable</w:t>
      </w:r>
      <w:r>
        <w:t xml:space="preserve">: Packaging layout templates for all panels</w:t>
      </w:r>
    </w:p>
    <w:p>
      <w:r>
        <w:pict>
          <v:rect style="width:0;height:1.5pt" o:hralign="center" o:hrstd="t" o:hr="t"/>
        </w:pict>
      </w:r>
    </w:p>
    <w:bookmarkEnd w:id="1129"/>
    <w:bookmarkEnd w:id="1130"/>
    <w:bookmarkStart w:id="1131" w:name="packaging-mockup-deliverables"/>
    <w:p>
      <w:pPr>
        <w:pStyle w:val="Heading3"/>
      </w:pPr>
      <w:r>
        <w:t xml:space="preserve">PACKAGING MOCKUP DELIVERABLES</w:t>
      </w:r>
    </w:p>
    <w:p>
      <w:pPr>
        <w:pStyle w:val="Compact"/>
        <w:numPr>
          <w:ilvl w:val="0"/>
          <w:numId w:val="1456"/>
        </w:numPr>
      </w:pPr>
      <w:r>
        <w:rPr>
          <w:b/>
          <w:bCs/>
        </w:rPr>
        <w:t xml:space="preserve">12 Date SKU Mockups</w:t>
      </w:r>
      <w:r>
        <w:t xml:space="preserve"> </w:t>
      </w:r>
      <w:r>
        <w:t xml:space="preserve">(front, back, side views):</w:t>
      </w:r>
    </w:p>
    <w:p>
      <w:pPr>
        <w:pStyle w:val="Compact"/>
        <w:numPr>
          <w:ilvl w:val="1"/>
          <w:numId w:val="1457"/>
        </w:numPr>
      </w:pPr>
      <w:r>
        <w:t xml:space="preserve">Majestic Medjoul (4 pack sizes)</w:t>
      </w:r>
    </w:p>
    <w:p>
      <w:pPr>
        <w:pStyle w:val="Compact"/>
        <w:numPr>
          <w:ilvl w:val="1"/>
          <w:numId w:val="1457"/>
        </w:numPr>
      </w:pPr>
      <w:r>
        <w:t xml:space="preserve">Mini Medjoul (4 pack sizes)</w:t>
      </w:r>
    </w:p>
    <w:p>
      <w:pPr>
        <w:pStyle w:val="Compact"/>
        <w:numPr>
          <w:ilvl w:val="1"/>
          <w:numId w:val="1457"/>
        </w:numPr>
      </w:pPr>
      <w:r>
        <w:t xml:space="preserve">Ajwa, Kalmi, Mabroom, Deglet Nour, Ameri, Deri (select sizes)</w:t>
      </w:r>
    </w:p>
    <w:p>
      <w:pPr>
        <w:pStyle w:val="Compact"/>
        <w:numPr>
          <w:ilvl w:val="0"/>
          <w:numId w:val="1456"/>
        </w:numPr>
      </w:pPr>
      <w:r>
        <w:rPr>
          <w:b/>
          <w:bCs/>
        </w:rPr>
        <w:t xml:space="preserve">3D Rendered Mockups</w:t>
      </w:r>
      <w:r>
        <w:t xml:space="preserve">:</w:t>
      </w:r>
    </w:p>
    <w:p>
      <w:pPr>
        <w:pStyle w:val="Compact"/>
        <w:numPr>
          <w:ilvl w:val="1"/>
          <w:numId w:val="1458"/>
        </w:numPr>
      </w:pPr>
      <w:r>
        <w:t xml:space="preserve">Realistic shelf display (how they look in-store)</w:t>
      </w:r>
    </w:p>
    <w:p>
      <w:pPr>
        <w:pStyle w:val="Compact"/>
        <w:numPr>
          <w:ilvl w:val="1"/>
          <w:numId w:val="1458"/>
        </w:numPr>
      </w:pPr>
      <w:r>
        <w:t xml:space="preserve">Gift box mockup (for corporate gifting)</w:t>
      </w:r>
    </w:p>
    <w:p>
      <w:pPr>
        <w:pStyle w:val="Compact"/>
        <w:numPr>
          <w:ilvl w:val="1"/>
          <w:numId w:val="1458"/>
        </w:numPr>
      </w:pPr>
      <w:r>
        <w:t xml:space="preserve">E-commerce product images (white background)</w:t>
      </w:r>
    </w:p>
    <w:p>
      <w:pPr>
        <w:pStyle w:val="Compact"/>
        <w:numPr>
          <w:ilvl w:val="0"/>
          <w:numId w:val="1456"/>
        </w:numPr>
      </w:pPr>
      <w:r>
        <w:rPr>
          <w:b/>
          <w:bCs/>
        </w:rPr>
        <w:t xml:space="preserve">Dieline Templates</w:t>
      </w:r>
      <w:r>
        <w:t xml:space="preserve"> </w:t>
      </w:r>
      <w:r>
        <w:t xml:space="preserve">(for production):</w:t>
      </w:r>
    </w:p>
    <w:p>
      <w:pPr>
        <w:pStyle w:val="Compact"/>
        <w:numPr>
          <w:ilvl w:val="1"/>
          <w:numId w:val="1459"/>
        </w:numPr>
      </w:pPr>
      <w:r>
        <w:t xml:space="preserve">Vector files (AI, PDF) with all dimensions</w:t>
      </w:r>
    </w:p>
    <w:p>
      <w:pPr>
        <w:pStyle w:val="Compact"/>
        <w:numPr>
          <w:ilvl w:val="1"/>
          <w:numId w:val="1459"/>
        </w:numPr>
      </w:pPr>
      <w:r>
        <w:t xml:space="preserve">Color codes (CMYK for print)</w:t>
      </w:r>
    </w:p>
    <w:p>
      <w:pPr>
        <w:pStyle w:val="Compact"/>
        <w:numPr>
          <w:ilvl w:val="1"/>
          <w:numId w:val="1459"/>
        </w:numPr>
      </w:pPr>
      <w:r>
        <w:t xml:space="preserve">Special effects placement (emboss, spot UV, foil)</w:t>
      </w:r>
    </w:p>
    <w:p>
      <w:pPr>
        <w:pStyle w:val="Compact"/>
        <w:numPr>
          <w:ilvl w:val="0"/>
          <w:numId w:val="1456"/>
        </w:numPr>
      </w:pPr>
      <w:r>
        <w:rPr>
          <w:b/>
          <w:bCs/>
        </w:rPr>
        <w:t xml:space="preserve">Vendor Quotes</w:t>
      </w:r>
      <w:r>
        <w:t xml:space="preserve">:</w:t>
      </w:r>
    </w:p>
    <w:p>
      <w:pPr>
        <w:pStyle w:val="Compact"/>
        <w:numPr>
          <w:ilvl w:val="1"/>
          <w:numId w:val="1460"/>
        </w:numPr>
      </w:pPr>
      <w:r>
        <w:t xml:space="preserve">Get quotes from 3 packaging vendors</w:t>
      </w:r>
    </w:p>
    <w:p>
      <w:pPr>
        <w:pStyle w:val="Compact"/>
        <w:numPr>
          <w:ilvl w:val="1"/>
          <w:numId w:val="1460"/>
        </w:numPr>
      </w:pPr>
      <w:r>
        <w:t xml:space="preserve">Cost per unit (MOQ: 1,000-5,000 units)</w:t>
      </w:r>
    </w:p>
    <w:p>
      <w:pPr>
        <w:pStyle w:val="Compact"/>
        <w:numPr>
          <w:ilvl w:val="1"/>
          <w:numId w:val="1460"/>
        </w:numPr>
      </w:pPr>
      <w:r>
        <w:t xml:space="preserve">Lead time (typically 6-8 weeks for premium packaging)</w:t>
      </w:r>
    </w:p>
    <w:p>
      <w:pPr>
        <w:pStyle w:val="Compact"/>
        <w:numPr>
          <w:ilvl w:val="1"/>
          <w:numId w:val="1460"/>
        </w:numPr>
      </w:pPr>
      <w:r>
        <w:t xml:space="preserve">Compare: Standard vs Premium finish (cost difference)</w:t>
      </w:r>
    </w:p>
    <w:p>
      <w:pPr>
        <w:pStyle w:val="FirstParagraph"/>
      </w:pPr>
      <w:r>
        <w:rPr>
          <w:b/>
          <w:bCs/>
        </w:rPr>
        <w:t xml:space="preserve">Budget</w:t>
      </w:r>
      <w:r>
        <w:t xml:space="preserve">: ₹2-3 Lakhs (design + mockups + vendor coordination)</w:t>
      </w:r>
      <w:r>
        <w:t xml:space="preserve"> </w:t>
      </w:r>
      <w:r>
        <w:rPr>
          <w:b/>
          <w:bCs/>
        </w:rPr>
        <w:t xml:space="preserve">Timeline</w:t>
      </w:r>
      <w:r>
        <w:t xml:space="preserve">: 2-3 weeks (after brand identity finalized)</w:t>
      </w:r>
    </w:p>
    <w:p>
      <w:r>
        <w:pict>
          <v:rect style="width:0;height:1.5pt" o:hralign="center" o:hrstd="t" o:hr="t"/>
        </w:pict>
      </w:r>
    </w:p>
    <w:bookmarkEnd w:id="1131"/>
    <w:bookmarkEnd w:id="1132"/>
    <w:bookmarkStart w:id="1145" w:name="Xa5f017f5295947b04225ead00182fafee71c9a6"/>
    <w:p>
      <w:pPr>
        <w:pStyle w:val="Heading2"/>
      </w:pPr>
      <w:r>
        <w:t xml:space="preserve">PART 3: 90-DAY SOCIAL MEDIA CONTENT CALENDAR (₹1-2 Lakhs)</w:t>
      </w:r>
    </w:p>
    <w:bookmarkStart w:id="1133" w:name="what-we-need-2"/>
    <w:p>
      <w:pPr>
        <w:pStyle w:val="Heading3"/>
      </w:pPr>
      <w:r>
        <w:t xml:space="preserve">What We Need</w:t>
      </w:r>
    </w:p>
    <w:p>
      <w:pPr>
        <w:pStyle w:val="FirstParagraph"/>
      </w:pPr>
      <w:r>
        <w:rPr>
          <w:b/>
          <w:bCs/>
        </w:rPr>
        <w:t xml:space="preserve">CRITICAL</w:t>
      </w:r>
      <w:r>
        <w:t xml:space="preserve">: Phase 2 social media relaunch (₹4L) requires pre-planned content. Can’t post daily without a plan.</w:t>
      </w:r>
    </w:p>
    <w:p>
      <w:r>
        <w:pict>
          <v:rect style="width:0;height:1.5pt" o:hralign="center" o:hrstd="t" o:hr="t"/>
        </w:pict>
      </w:r>
    </w:p>
    <w:bookmarkEnd w:id="1133"/>
    <w:bookmarkStart w:id="1134" w:name="content-pillars-from-strategy-doc-11"/>
    <w:p>
      <w:pPr>
        <w:pStyle w:val="Heading3"/>
      </w:pPr>
      <w:r>
        <w:t xml:space="preserve">CONTENT PILLARS (from Strategy Doc 11)</w:t>
      </w:r>
    </w:p>
    <w:p>
      <w:pPr>
        <w:pStyle w:val="FirstParagraph"/>
      </w:pPr>
      <w:r>
        <w:rPr>
          <w:b/>
          <w:bCs/>
        </w:rPr>
        <w:t xml:space="preserve">Instagram Content Mix</w:t>
      </w:r>
      <w:r>
        <w:t xml:space="preserve">:</w:t>
      </w:r>
      <w:r>
        <w:t xml:space="preserve"> </w:t>
      </w:r>
      <w:r>
        <w:t xml:space="preserve">- 30% Product showcases</w:t>
      </w:r>
      <w:r>
        <w:t xml:space="preserve"> </w:t>
      </w:r>
      <w:r>
        <w:t xml:space="preserve">- 25% Lifestyle/UGC</w:t>
      </w:r>
      <w:r>
        <w:t xml:space="preserve"> </w:t>
      </w:r>
      <w:r>
        <w:t xml:space="preserve">- 20% Education (recipes, health tips)</w:t>
      </w:r>
      <w:r>
        <w:t xml:space="preserve"> </w:t>
      </w:r>
      <w:r>
        <w:t xml:space="preserve">- 15% Behind-the-scenes (sourcing, innovation)</w:t>
      </w:r>
      <w:r>
        <w:t xml:space="preserve"> </w:t>
      </w:r>
      <w:r>
        <w:t xml:space="preserve">- 10% Corporate stories (Fortune 500)</w:t>
      </w:r>
    </w:p>
    <w:p>
      <w:pPr>
        <w:pStyle w:val="BodyText"/>
      </w:pPr>
      <w:r>
        <w:rPr>
          <w:b/>
          <w:bCs/>
        </w:rPr>
        <w:t xml:space="preserve">Posting Frequency</w:t>
      </w:r>
      <w:r>
        <w:t xml:space="preserve">:</w:t>
      </w:r>
      <w:r>
        <w:t xml:space="preserve"> </w:t>
      </w:r>
      <w:r>
        <w:t xml:space="preserve">- Instagram: 5-7 posts/week</w:t>
      </w:r>
      <w:r>
        <w:t xml:space="preserve"> </w:t>
      </w:r>
      <w:r>
        <w:t xml:space="preserve">- LinkedIn: 3 posts/week</w:t>
      </w:r>
      <w:r>
        <w:t xml:space="preserve"> </w:t>
      </w:r>
      <w:r>
        <w:t xml:space="preserve">- Stories: Daily</w:t>
      </w:r>
    </w:p>
    <w:p>
      <w:r>
        <w:pict>
          <v:rect style="width:0;height:1.5pt" o:hralign="center" o:hrstd="t" o:hr="t"/>
        </w:pict>
      </w:r>
    </w:p>
    <w:bookmarkEnd w:id="1134"/>
    <w:bookmarkStart w:id="1138" w:name="day-content-calendar-deliverables"/>
    <w:p>
      <w:pPr>
        <w:pStyle w:val="Heading3"/>
      </w:pPr>
      <w:r>
        <w:t xml:space="preserve">90-DAY CONTENT CALENDAR DELIVERABLES</w:t>
      </w:r>
    </w:p>
    <w:bookmarkStart w:id="1135" w:name="week-1-4-brand-relaunch-awareness"/>
    <w:p>
      <w:pPr>
        <w:pStyle w:val="Heading4"/>
      </w:pPr>
      <w:r>
        <w:rPr>
          <w:b/>
          <w:bCs/>
        </w:rPr>
        <w:t xml:space="preserve">Week 1-4: Brand Relaunch (Awareness)</w:t>
      </w:r>
    </w:p>
    <w:p>
      <w:pPr>
        <w:pStyle w:val="FirstParagraph"/>
      </w:pPr>
      <w:r>
        <w:rPr>
          <w:b/>
          <w:bCs/>
        </w:rPr>
        <w:t xml:space="preserve">Instagram Posts</w:t>
      </w:r>
      <w:r>
        <w:t xml:space="preserve"> </w:t>
      </w:r>
      <w:r>
        <w:t xml:space="preserve">(5/week = 20 posts):</w:t>
      </w:r>
      <w:r>
        <w:t xml:space="preserve"> </w:t>
      </w:r>
      <w:r>
        <w:t xml:space="preserve">1. Week 1 Day 1:</w:t>
      </w:r>
      <w:r>
        <w:t xml:space="preserve"> </w:t>
      </w:r>
      <w:r>
        <w:t xml:space="preserve">“Introducing the NEW Flyberry”</w:t>
      </w:r>
      <w:r>
        <w:t xml:space="preserve"> </w:t>
      </w:r>
      <w:r>
        <w:t xml:space="preserve">(brand story)</w:t>
      </w:r>
      <w:r>
        <w:t xml:space="preserve"> </w:t>
      </w:r>
      <w:r>
        <w:t xml:space="preserve">2. Week 1 Day 2: Fortune 500 wall reveal (store transformation)</w:t>
      </w:r>
      <w:r>
        <w:t xml:space="preserve"> </w:t>
      </w:r>
      <w:r>
        <w:t xml:space="preserve">3. Week 1 Day 3:</w:t>
      </w:r>
      <w:r>
        <w:t xml:space="preserve"> </w:t>
      </w:r>
      <w:r>
        <w:t xml:space="preserve">“42+ products, 8 categories, 7 countries”</w:t>
      </w:r>
      <w:r>
        <w:t xml:space="preserve"> </w:t>
      </w:r>
      <w:r>
        <w:t xml:space="preserve">(breadth showcase)</w:t>
      </w:r>
      <w:r>
        <w:t xml:space="preserve"> </w:t>
      </w:r>
      <w:r>
        <w:t xml:space="preserve">4. Week 1 Day 4: Medjoul dates origin story (Jordan)</w:t>
      </w:r>
      <w:r>
        <w:t xml:space="preserve"> </w:t>
      </w:r>
      <w:r>
        <w:t xml:space="preserve">5. Week 1 Day 5:</w:t>
      </w:r>
      <w:r>
        <w:t xml:space="preserve"> </w:t>
      </w:r>
      <w:r>
        <w:t xml:space="preserve">“When Google gifts, they choose Flyberry”</w:t>
      </w:r>
      <w:r>
        <w:t xml:space="preserve"> </w:t>
      </w:r>
      <w:r>
        <w:t xml:space="preserve">(corporate validation)</w:t>
      </w:r>
      <w:r>
        <w:t xml:space="preserve"> </w:t>
      </w:r>
      <w:r>
        <w:t xml:space="preserve">6. Week 2 Day 1: Ajwa dates (Medina origin story)</w:t>
      </w:r>
      <w:r>
        <w:t xml:space="preserve"> </w:t>
      </w:r>
      <w:r>
        <w:t xml:space="preserve">7. Week 2 Day 2: Cold chain technology explainer (video)</w:t>
      </w:r>
      <w:r>
        <w:t xml:space="preserve"> </w:t>
      </w:r>
      <w:r>
        <w:t xml:space="preserve">8. Week 2 Day 3: Customer testimonial (UGC)</w:t>
      </w:r>
      <w:r>
        <w:t xml:space="preserve"> </w:t>
      </w:r>
      <w:r>
        <w:t xml:space="preserve">9. Week 2 Day 4: Recipe: Date energy balls</w:t>
      </w:r>
      <w:r>
        <w:t xml:space="preserve"> </w:t>
      </w:r>
      <w:r>
        <w:t xml:space="preserve">10. Week 2 Day 5: Pine nuts (Afghanistan Hindukush story)</w:t>
      </w:r>
      <w:r>
        <w:t xml:space="preserve"> </w:t>
      </w:r>
      <w:r>
        <w:t xml:space="preserve">… [continue for 20 posts]</w:t>
      </w:r>
    </w:p>
    <w:p>
      <w:pPr>
        <w:pStyle w:val="BodyText"/>
      </w:pPr>
      <w:r>
        <w:rPr>
          <w:b/>
          <w:bCs/>
        </w:rPr>
        <w:t xml:space="preserve">LinkedIn Posts</w:t>
      </w:r>
      <w:r>
        <w:t xml:space="preserve"> </w:t>
      </w:r>
      <w:r>
        <w:t xml:space="preserve">(3/week = 12 posts):</w:t>
      </w:r>
      <w:r>
        <w:t xml:space="preserve"> </w:t>
      </w:r>
      <w:r>
        <w:t xml:space="preserve">1. Week 1:</w:t>
      </w:r>
      <w:r>
        <w:t xml:space="preserve"> </w:t>
      </w:r>
      <w:r>
        <w:t xml:space="preserve">“Why 50+ Fortune 500 companies choose Flyberry for corporate gifting”</w:t>
      </w:r>
      <w:r>
        <w:t xml:space="preserve"> </w:t>
      </w:r>
      <w:r>
        <w:t xml:space="preserve">2. Week 2: Case study - Google Diwali gifting</w:t>
      </w:r>
      <w:r>
        <w:t xml:space="preserve"> </w:t>
      </w:r>
      <w:r>
        <w:t xml:space="preserve">3. Week 3:</w:t>
      </w:r>
      <w:r>
        <w:t xml:space="preserve"> </w:t>
      </w:r>
      <w:r>
        <w:t xml:space="preserve">“The science of cold chain: Why it matters”</w:t>
      </w:r>
      <w:r>
        <w:t xml:space="preserve"> </w:t>
      </w:r>
      <w:r>
        <w:t xml:space="preserve">… [continue for 12 posts]</w:t>
      </w:r>
    </w:p>
    <w:p>
      <w:pPr>
        <w:pStyle w:val="BodyText"/>
      </w:pPr>
      <w:r>
        <w:rPr>
          <w:b/>
          <w:bCs/>
        </w:rPr>
        <w:t xml:space="preserve">Instagram Stories</w:t>
      </w:r>
      <w:r>
        <w:t xml:space="preserve"> </w:t>
      </w:r>
      <w:r>
        <w:t xml:space="preserve">(daily = 28 story series):</w:t>
      </w:r>
      <w:r>
        <w:t xml:space="preserve"> </w:t>
      </w:r>
      <w:r>
        <w:t xml:space="preserve">- Behind-the-scenes: Store transformation time-lapse</w:t>
      </w:r>
      <w:r>
        <w:t xml:space="preserve"> </w:t>
      </w:r>
      <w:r>
        <w:t xml:space="preserve">- Team introductions</w:t>
      </w:r>
      <w:r>
        <w:t xml:space="preserve"> </w:t>
      </w:r>
      <w:r>
        <w:t xml:space="preserve">- Daily product highlights</w:t>
      </w:r>
      <w:r>
        <w:t xml:space="preserve"> </w:t>
      </w:r>
      <w:r>
        <w:t xml:space="preserve">- Polls:</w:t>
      </w:r>
      <w:r>
        <w:t xml:space="preserve"> </w:t>
      </w:r>
      <w:r>
        <w:t xml:space="preserve">“Which date variety should we feature next?”</w:t>
      </w:r>
      <w:r>
        <w:t xml:space="preserve"> </w:t>
      </w:r>
      <w:r>
        <w:t xml:space="preserve">- Q&amp;A:</w:t>
      </w:r>
      <w:r>
        <w:t xml:space="preserve"> </w:t>
      </w:r>
      <w:r>
        <w:t xml:space="preserve">“Ask us about sourcing”</w:t>
      </w:r>
      <w:r>
        <w:t xml:space="preserve"> </w:t>
      </w:r>
      <w:r>
        <w:t xml:space="preserve">… [continue for 28 days]</w:t>
      </w:r>
    </w:p>
    <w:bookmarkEnd w:id="1135"/>
    <w:bookmarkStart w:id="1136" w:name="week-5-8-product-education-consideration"/>
    <w:p>
      <w:pPr>
        <w:pStyle w:val="Heading4"/>
      </w:pPr>
      <w:r>
        <w:rPr>
          <w:b/>
          <w:bCs/>
        </w:rPr>
        <w:t xml:space="preserve">Week 5-8: Product Education (Consideration)</w:t>
      </w:r>
    </w:p>
    <w:p>
      <w:pPr>
        <w:pStyle w:val="FirstParagraph"/>
      </w:pPr>
      <w:r>
        <w:t xml:space="preserve">[Similar detailed calendar for weeks 5-8]</w:t>
      </w:r>
    </w:p>
    <w:bookmarkEnd w:id="1136"/>
    <w:bookmarkStart w:id="1137" w:name="Xf1963e2a5c91d35685f3f852d36a0866bb100e9"/>
    <w:p>
      <w:pPr>
        <w:pStyle w:val="Heading4"/>
      </w:pPr>
      <w:r>
        <w:rPr>
          <w:b/>
          <w:bCs/>
        </w:rPr>
        <w:t xml:space="preserve">Week 9-12: Reserve Collection Launch (Conversion)</w:t>
      </w:r>
    </w:p>
    <w:p>
      <w:pPr>
        <w:pStyle w:val="FirstParagraph"/>
      </w:pPr>
      <w:r>
        <w:t xml:space="preserve">[Similar detailed calendar for weeks 9-12]</w:t>
      </w:r>
    </w:p>
    <w:p>
      <w:r>
        <w:pict>
          <v:rect style="width:0;height:1.5pt" o:hralign="center" o:hrstd="t" o:hr="t"/>
        </w:pict>
      </w:r>
    </w:p>
    <w:bookmarkEnd w:id="1137"/>
    <w:bookmarkEnd w:id="1138"/>
    <w:bookmarkStart w:id="1142" w:name="content-production-requirements-1"/>
    <w:p>
      <w:pPr>
        <w:pStyle w:val="Heading3"/>
      </w:pPr>
      <w:r>
        <w:t xml:space="preserve">CONTENT PRODUCTION REQUIREMENTS</w:t>
      </w:r>
    </w:p>
    <w:bookmarkStart w:id="1139" w:name="video-content-10-reels-scripted"/>
    <w:p>
      <w:pPr>
        <w:pStyle w:val="Heading4"/>
      </w:pPr>
      <w:r>
        <w:rPr>
          <w:b/>
          <w:bCs/>
        </w:rPr>
        <w:t xml:space="preserve">Video Content</w:t>
      </w:r>
      <w:r>
        <w:t xml:space="preserve"> </w:t>
      </w:r>
      <w:r>
        <w:t xml:space="preserve">(10 reels scripted):</w:t>
      </w:r>
    </w:p>
    <w:p>
      <w:pPr>
        <w:pStyle w:val="Compact"/>
        <w:numPr>
          <w:ilvl w:val="0"/>
          <w:numId w:val="1461"/>
        </w:numPr>
      </w:pPr>
      <w:r>
        <w:t xml:space="preserve">“How vacuum-frying works (70% less oil)”</w:t>
      </w:r>
      <w:r>
        <w:t xml:space="preserve"> </w:t>
      </w:r>
      <w:r>
        <w:t xml:space="preserve">- 30 sec explainer</w:t>
      </w:r>
    </w:p>
    <w:p>
      <w:pPr>
        <w:pStyle w:val="Compact"/>
        <w:numPr>
          <w:ilvl w:val="0"/>
          <w:numId w:val="1461"/>
        </w:numPr>
      </w:pPr>
      <w:r>
        <w:t xml:space="preserve">“From Jordan to Your Table”</w:t>
      </w:r>
      <w:r>
        <w:t xml:space="preserve"> </w:t>
      </w:r>
      <w:r>
        <w:t xml:space="preserve">- Medjoul origin story - 60 sec</w:t>
      </w:r>
    </w:p>
    <w:p>
      <w:pPr>
        <w:pStyle w:val="Compact"/>
        <w:numPr>
          <w:ilvl w:val="0"/>
          <w:numId w:val="1461"/>
        </w:numPr>
      </w:pPr>
      <w:r>
        <w:t xml:space="preserve">“Fortune 500 Wall Tour”</w:t>
      </w:r>
      <w:r>
        <w:t xml:space="preserve"> </w:t>
      </w:r>
      <w:r>
        <w:t xml:space="preserve">- Store walkthrough - 45 sec</w:t>
      </w:r>
    </w:p>
    <w:p>
      <w:pPr>
        <w:pStyle w:val="Compact"/>
        <w:numPr>
          <w:ilvl w:val="0"/>
          <w:numId w:val="1461"/>
        </w:numPr>
      </w:pPr>
      <w:r>
        <w:t xml:space="preserve">“Cold Chain Technology”</w:t>
      </w:r>
      <w:r>
        <w:t xml:space="preserve"> </w:t>
      </w:r>
      <w:r>
        <w:t xml:space="preserve">- Behind-the-scenes - 30 sec</w:t>
      </w:r>
    </w:p>
    <w:p>
      <w:pPr>
        <w:pStyle w:val="Compact"/>
        <w:numPr>
          <w:ilvl w:val="0"/>
          <w:numId w:val="1461"/>
        </w:numPr>
      </w:pPr>
      <w:r>
        <w:t xml:space="preserve">“Date Energy Balls Recipe”</w:t>
      </w:r>
      <w:r>
        <w:t xml:space="preserve"> </w:t>
      </w:r>
      <w:r>
        <w:t xml:space="preserve">- Quick recipe - 45 sec</w:t>
      </w:r>
    </w:p>
    <w:p>
      <w:pPr>
        <w:pStyle w:val="Compact"/>
        <w:numPr>
          <w:ilvl w:val="0"/>
          <w:numId w:val="1461"/>
        </w:numPr>
      </w:pPr>
      <w:r>
        <w:t xml:space="preserve">“Meet Our Sourcing Team”</w:t>
      </w:r>
      <w:r>
        <w:t xml:space="preserve"> </w:t>
      </w:r>
      <w:r>
        <w:t xml:space="preserve">- Team intro - 30 sec</w:t>
      </w:r>
    </w:p>
    <w:p>
      <w:pPr>
        <w:pStyle w:val="Compact"/>
        <w:numPr>
          <w:ilvl w:val="0"/>
          <w:numId w:val="1461"/>
        </w:numPr>
      </w:pPr>
      <w:r>
        <w:t xml:space="preserve">“Ajwa from Medina”</w:t>
      </w:r>
      <w:r>
        <w:t xml:space="preserve"> </w:t>
      </w:r>
      <w:r>
        <w:t xml:space="preserve">- Heritage story - 60 sec</w:t>
      </w:r>
    </w:p>
    <w:p>
      <w:pPr>
        <w:pStyle w:val="Compact"/>
        <w:numPr>
          <w:ilvl w:val="0"/>
          <w:numId w:val="1461"/>
        </w:numPr>
      </w:pPr>
      <w:r>
        <w:t xml:space="preserve">“Pine Nuts from Hindukush”</w:t>
      </w:r>
      <w:r>
        <w:t xml:space="preserve"> </w:t>
      </w:r>
      <w:r>
        <w:t xml:space="preserve">- Adventure story - 60 sec</w:t>
      </w:r>
    </w:p>
    <w:p>
      <w:pPr>
        <w:pStyle w:val="Compact"/>
        <w:numPr>
          <w:ilvl w:val="0"/>
          <w:numId w:val="1461"/>
        </w:numPr>
      </w:pPr>
      <w:r>
        <w:t xml:space="preserve">“Reserve Collection Unboxing”</w:t>
      </w:r>
      <w:r>
        <w:t xml:space="preserve"> </w:t>
      </w:r>
      <w:r>
        <w:t xml:space="preserve">- Product reveal - 45 sec</w:t>
      </w:r>
    </w:p>
    <w:p>
      <w:pPr>
        <w:pStyle w:val="Compact"/>
        <w:numPr>
          <w:ilvl w:val="0"/>
          <w:numId w:val="1461"/>
        </w:numPr>
      </w:pPr>
      <w:r>
        <w:t xml:space="preserve">“Why Google Chooses Flyberry”</w:t>
      </w:r>
      <w:r>
        <w:t xml:space="preserve"> </w:t>
      </w:r>
      <w:r>
        <w:t xml:space="preserve">- Corporate testimonial - 30 sec</w:t>
      </w:r>
    </w:p>
    <w:p>
      <w:pPr>
        <w:pStyle w:val="FirstParagraph"/>
      </w:pPr>
      <w:r>
        <w:rPr>
          <w:b/>
          <w:bCs/>
        </w:rPr>
        <w:t xml:space="preserve">Budget for Video Production</w:t>
      </w:r>
      <w:r>
        <w:t xml:space="preserve">: ₹50K (₹5K per reel, basic production)</w:t>
      </w:r>
    </w:p>
    <w:bookmarkEnd w:id="1139"/>
    <w:bookmarkStart w:id="1140" w:name="static-post-designs-90-posts-total"/>
    <w:p>
      <w:pPr>
        <w:pStyle w:val="Heading4"/>
      </w:pPr>
      <w:r>
        <w:rPr>
          <w:b/>
          <w:bCs/>
        </w:rPr>
        <w:t xml:space="preserve">Static Post Designs</w:t>
      </w:r>
      <w:r>
        <w:t xml:space="preserve"> </w:t>
      </w:r>
      <w:r>
        <w:t xml:space="preserve">(90 posts total):</w:t>
      </w:r>
    </w:p>
    <w:p>
      <w:pPr>
        <w:pStyle w:val="Compact"/>
        <w:numPr>
          <w:ilvl w:val="0"/>
          <w:numId w:val="1462"/>
        </w:numPr>
      </w:pPr>
      <w:r>
        <w:t xml:space="preserve">Template designs for each content pillar</w:t>
      </w:r>
    </w:p>
    <w:p>
      <w:pPr>
        <w:pStyle w:val="Compact"/>
        <w:numPr>
          <w:ilvl w:val="0"/>
          <w:numId w:val="1462"/>
        </w:numPr>
      </w:pPr>
      <w:r>
        <w:t xml:space="preserve">Consistent branding (colors, fonts, logo placement)</w:t>
      </w:r>
    </w:p>
    <w:p>
      <w:pPr>
        <w:pStyle w:val="Compact"/>
        <w:numPr>
          <w:ilvl w:val="0"/>
          <w:numId w:val="1462"/>
        </w:numPr>
      </w:pPr>
      <w:r>
        <w:t xml:space="preserve">Tools: Canva Pro templates OR custom Photoshop templates</w:t>
      </w:r>
    </w:p>
    <w:p>
      <w:pPr>
        <w:pStyle w:val="FirstParagraph"/>
      </w:pPr>
      <w:r>
        <w:rPr>
          <w:b/>
          <w:bCs/>
        </w:rPr>
        <w:t xml:space="preserve">Budget for Design</w:t>
      </w:r>
      <w:r>
        <w:t xml:space="preserve">: ₹30K (template creation + 90 post designs)</w:t>
      </w:r>
    </w:p>
    <w:bookmarkEnd w:id="1140"/>
    <w:bookmarkStart w:id="1141" w:name="copywriting-1"/>
    <w:p>
      <w:pPr>
        <w:pStyle w:val="Heading4"/>
      </w:pPr>
      <w:r>
        <w:rPr>
          <w:b/>
          <w:bCs/>
        </w:rPr>
        <w:t xml:space="preserve">Copywriting</w:t>
      </w:r>
      <w:r>
        <w:t xml:space="preserve">:</w:t>
      </w:r>
    </w:p>
    <w:p>
      <w:pPr>
        <w:pStyle w:val="Compact"/>
        <w:numPr>
          <w:ilvl w:val="0"/>
          <w:numId w:val="1463"/>
        </w:numPr>
      </w:pPr>
      <w:r>
        <w:t xml:space="preserve">90 Instagram captions (engaging, brand voice)</w:t>
      </w:r>
    </w:p>
    <w:p>
      <w:pPr>
        <w:pStyle w:val="Compact"/>
        <w:numPr>
          <w:ilvl w:val="0"/>
          <w:numId w:val="1463"/>
        </w:numPr>
      </w:pPr>
      <w:r>
        <w:t xml:space="preserve">36 LinkedIn posts (professional, B2B focus)</w:t>
      </w:r>
    </w:p>
    <w:p>
      <w:pPr>
        <w:pStyle w:val="Compact"/>
        <w:numPr>
          <w:ilvl w:val="0"/>
          <w:numId w:val="1463"/>
        </w:numPr>
      </w:pPr>
      <w:r>
        <w:t xml:space="preserve">90 Instagram stories (casual, engaging)</w:t>
      </w:r>
    </w:p>
    <w:p>
      <w:pPr>
        <w:pStyle w:val="FirstParagraph"/>
      </w:pPr>
      <w:r>
        <w:rPr>
          <w:b/>
          <w:bCs/>
        </w:rPr>
        <w:t xml:space="preserve">Budget for Copywriting</w:t>
      </w:r>
      <w:r>
        <w:t xml:space="preserve">: ₹20K</w:t>
      </w:r>
    </w:p>
    <w:p>
      <w:r>
        <w:pict>
          <v:rect style="width:0;height:1.5pt" o:hralign="center" o:hrstd="t" o:hr="t"/>
        </w:pict>
      </w:r>
    </w:p>
    <w:bookmarkEnd w:id="1141"/>
    <w:bookmarkEnd w:id="1142"/>
    <w:bookmarkStart w:id="1143" w:name="influencer-partnerships-10-influencers"/>
    <w:p>
      <w:pPr>
        <w:pStyle w:val="Heading3"/>
      </w:pPr>
      <w:r>
        <w:t xml:space="preserve">INFLUENCER PARTNERSHIPS (10 influencers)</w:t>
      </w:r>
    </w:p>
    <w:p>
      <w:pPr>
        <w:pStyle w:val="FirstParagraph"/>
      </w:pPr>
      <w:r>
        <w:rPr>
          <w:b/>
          <w:bCs/>
        </w:rPr>
        <w:t xml:space="preserve">Target Influencers</w:t>
      </w:r>
      <w:r>
        <w:t xml:space="preserve">:</w:t>
      </w:r>
      <w:r>
        <w:t xml:space="preserve"> </w:t>
      </w:r>
      <w:r>
        <w:t xml:space="preserve">- 5 Nutritionists (10K-50K followers)</w:t>
      </w:r>
      <w:r>
        <w:t xml:space="preserve"> </w:t>
      </w:r>
      <w:r>
        <w:t xml:space="preserve">- 3 Luxury lifestyle bloggers (20K-100K followers)</w:t>
      </w:r>
      <w:r>
        <w:t xml:space="preserve"> </w:t>
      </w:r>
      <w:r>
        <w:t xml:space="preserve">- 2 Mom influencers (50K-200K followers)</w:t>
      </w:r>
    </w:p>
    <w:p>
      <w:pPr>
        <w:pStyle w:val="BodyText"/>
      </w:pPr>
      <w:r>
        <w:rPr>
          <w:b/>
          <w:bCs/>
        </w:rPr>
        <w:t xml:space="preserve">Contract Elements</w:t>
      </w:r>
      <w:r>
        <w:t xml:space="preserve">:</w:t>
      </w:r>
      <w:r>
        <w:t xml:space="preserve"> </w:t>
      </w:r>
      <w:r>
        <w:t xml:space="preserve">- 1 post + 3 stories per month (3-month contract)</w:t>
      </w:r>
      <w:r>
        <w:t xml:space="preserve"> </w:t>
      </w:r>
      <w:r>
        <w:t xml:space="preserve">- Compensation: ₹10K-30K per influencer per month (based on followers)</w:t>
      </w:r>
      <w:r>
        <w:t xml:space="preserve"> </w:t>
      </w:r>
      <w:r>
        <w:t xml:space="preserve">- Content approval process</w:t>
      </w:r>
      <w:r>
        <w:t xml:space="preserve"> </w:t>
      </w:r>
      <w:r>
        <w:t xml:space="preserve">- Performance metrics (engagement rate, reach)</w:t>
      </w:r>
    </w:p>
    <w:p>
      <w:pPr>
        <w:pStyle w:val="BodyText"/>
      </w:pPr>
      <w:r>
        <w:rPr>
          <w:b/>
          <w:bCs/>
        </w:rPr>
        <w:t xml:space="preserve">Budget</w:t>
      </w:r>
      <w:r>
        <w:t xml:space="preserve">: ₹1-1.5 Lakhs for 3 months (10 influencers)</w:t>
      </w:r>
    </w:p>
    <w:p>
      <w:r>
        <w:pict>
          <v:rect style="width:0;height:1.5pt" o:hralign="center" o:hrstd="t" o:hr="t"/>
        </w:pict>
      </w:r>
    </w:p>
    <w:bookmarkEnd w:id="1143"/>
    <w:bookmarkStart w:id="1144" w:name="total-content-calendar-budget"/>
    <w:p>
      <w:pPr>
        <w:pStyle w:val="Heading3"/>
      </w:pPr>
      <w:r>
        <w:t xml:space="preserve">TOTAL CONTENT CALENDAR BUDGET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Item</w:t>
            </w:r>
          </w:p>
        </w:tc>
        <w:tc>
          <w:tcPr/>
          <w:p>
            <w:pPr>
              <w:pStyle w:val="Compact"/>
            </w:pPr>
            <w:r>
              <w:t xml:space="preserve">Cost</w:t>
            </w:r>
          </w:p>
        </w:tc>
      </w:tr>
      <w:tr>
        <w:tc>
          <w:tcPr/>
          <w:p>
            <w:pPr>
              <w:pStyle w:val="Compact"/>
            </w:pPr>
            <w:r>
              <w:rPr>
                <w:b/>
                <w:bCs/>
              </w:rPr>
              <w:t xml:space="preserve">Video Production</w:t>
            </w:r>
            <w:r>
              <w:t xml:space="preserve"> </w:t>
            </w:r>
            <w:r>
              <w:t xml:space="preserve">(10 reels)</w:t>
            </w:r>
          </w:p>
        </w:tc>
        <w:tc>
          <w:tcPr/>
          <w:p>
            <w:pPr>
              <w:pStyle w:val="Compact"/>
            </w:pPr>
            <w:r>
              <w:t xml:space="preserve">₹50K</w:t>
            </w:r>
          </w:p>
        </w:tc>
      </w:tr>
      <w:tr>
        <w:tc>
          <w:tcPr/>
          <w:p>
            <w:pPr>
              <w:pStyle w:val="Compact"/>
            </w:pPr>
            <w:r>
              <w:rPr>
                <w:b/>
                <w:bCs/>
              </w:rPr>
              <w:t xml:space="preserve">Static Post Designs</w:t>
            </w:r>
            <w:r>
              <w:t xml:space="preserve"> </w:t>
            </w:r>
            <w:r>
              <w:t xml:space="preserve">(90 posts)</w:t>
            </w:r>
          </w:p>
        </w:tc>
        <w:tc>
          <w:tcPr/>
          <w:p>
            <w:pPr>
              <w:pStyle w:val="Compact"/>
            </w:pPr>
            <w:r>
              <w:t xml:space="preserve">₹30K</w:t>
            </w:r>
          </w:p>
        </w:tc>
      </w:tr>
      <w:tr>
        <w:tc>
          <w:tcPr/>
          <w:p>
            <w:pPr>
              <w:pStyle w:val="Compact"/>
            </w:pPr>
            <w:r>
              <w:rPr>
                <w:b/>
                <w:bCs/>
              </w:rPr>
              <w:t xml:space="preserve">Copywriting</w:t>
            </w:r>
            <w:r>
              <w:t xml:space="preserve"> </w:t>
            </w:r>
            <w:r>
              <w:t xml:space="preserve">(90 days)</w:t>
            </w:r>
          </w:p>
        </w:tc>
        <w:tc>
          <w:tcPr/>
          <w:p>
            <w:pPr>
              <w:pStyle w:val="Compact"/>
            </w:pPr>
            <w:r>
              <w:t xml:space="preserve">₹20K</w:t>
            </w:r>
          </w:p>
        </w:tc>
      </w:tr>
      <w:tr>
        <w:tc>
          <w:tcPr/>
          <w:p>
            <w:pPr>
              <w:pStyle w:val="Compact"/>
            </w:pPr>
            <w:r>
              <w:rPr>
                <w:b/>
                <w:bCs/>
              </w:rPr>
              <w:t xml:space="preserve">Influencer Partnerships</w:t>
            </w:r>
            <w:r>
              <w:t xml:space="preserve"> </w:t>
            </w:r>
            <w:r>
              <w:t xml:space="preserve">(10 influencers, 3 months)</w:t>
            </w:r>
          </w:p>
        </w:tc>
        <w:tc>
          <w:tcPr/>
          <w:p>
            <w:pPr>
              <w:pStyle w:val="Compact"/>
            </w:pPr>
            <w:r>
              <w:t xml:space="preserve">₹1-1.5L</w:t>
            </w:r>
          </w:p>
        </w:tc>
      </w:tr>
      <w:tr>
        <w:tc>
          <w:tcPr/>
          <w:p>
            <w:pPr>
              <w:pStyle w:val="Compact"/>
            </w:pPr>
            <w:r>
              <w:rPr>
                <w:b/>
                <w:bCs/>
              </w:rPr>
              <w:t xml:space="preserve">TOTAL</w:t>
            </w:r>
          </w:p>
        </w:tc>
        <w:tc>
          <w:tcPr/>
          <w:p>
            <w:pPr>
              <w:pStyle w:val="Compact"/>
            </w:pPr>
            <w:r>
              <w:rPr>
                <w:b/>
                <w:bCs/>
              </w:rPr>
              <w:t xml:space="preserve">₹2-2.5 Lakhs</w:t>
            </w:r>
          </w:p>
        </w:tc>
      </w:tr>
    </w:tbl>
    <w:p>
      <w:pPr>
        <w:pStyle w:val="BodyText"/>
      </w:pPr>
      <w:r>
        <w:rPr>
          <w:b/>
          <w:bCs/>
        </w:rPr>
        <w:t xml:space="preserve">Deliverable</w:t>
      </w:r>
      <w:r>
        <w:t xml:space="preserve">: Complete 90-day content calendar (Excel/Notion with dates, post copy, design notes, hashtags)</w:t>
      </w:r>
    </w:p>
    <w:p>
      <w:pPr>
        <w:pStyle w:val="BodyText"/>
      </w:pPr>
      <w:r>
        <w:rPr>
          <w:b/>
          <w:bCs/>
        </w:rPr>
        <w:t xml:space="preserve">Timeline</w:t>
      </w:r>
      <w:r>
        <w:t xml:space="preserve">: 2 weeks to plan + script + template creation</w:t>
      </w:r>
    </w:p>
    <w:p>
      <w:r>
        <w:pict>
          <v:rect style="width:0;height:1.5pt" o:hralign="center" o:hrstd="t" o:hr="t"/>
        </w:pict>
      </w:r>
    </w:p>
    <w:bookmarkEnd w:id="1144"/>
    <w:bookmarkEnd w:id="1145"/>
    <w:bookmarkStart w:id="1152" w:name="Xaa69b5a5dacaa505947752d16099c5e383167da"/>
    <w:p>
      <w:pPr>
        <w:pStyle w:val="Heading2"/>
      </w:pPr>
      <w:r>
        <w:t xml:space="preserve">PART 4: STORE TRANSFORMATION DETAILS (₹0-1 Lakh)</w:t>
      </w:r>
    </w:p>
    <w:bookmarkStart w:id="1146" w:name="what-we-need-3"/>
    <w:p>
      <w:pPr>
        <w:pStyle w:val="Heading3"/>
      </w:pPr>
      <w:r>
        <w:t xml:space="preserve">What We Need</w:t>
      </w:r>
    </w:p>
    <w:p>
      <w:pPr>
        <w:pStyle w:val="FirstParagraph"/>
      </w:pPr>
      <w:r>
        <w:rPr>
          <w:b/>
          <w:bCs/>
        </w:rPr>
        <w:t xml:space="preserve">CRITICAL</w:t>
      </w:r>
      <w:r>
        <w:t xml:space="preserve">: Phase 1 allocates ₹15 Lakhs for 5 store transformations, but we need specifics.</w:t>
      </w:r>
    </w:p>
    <w:p>
      <w:r>
        <w:pict>
          <v:rect style="width:0;height:1.5pt" o:hralign="center" o:hrstd="t" o:hr="t"/>
        </w:pict>
      </w:r>
    </w:p>
    <w:bookmarkEnd w:id="1146"/>
    <w:bookmarkStart w:id="1147" w:name="store-identification"/>
    <w:p>
      <w:pPr>
        <w:pStyle w:val="Heading3"/>
      </w:pPr>
      <w:r>
        <w:t xml:space="preserve">STORE IDENTIFICATION</w:t>
      </w:r>
    </w:p>
    <w:p>
      <w:pPr>
        <w:pStyle w:val="FirstParagraph"/>
      </w:pPr>
      <w:r>
        <w:rPr>
          <w:b/>
          <w:bCs/>
        </w:rPr>
        <w:t xml:space="preserve">Action Required</w:t>
      </w:r>
      <w:r>
        <w:t xml:space="preserve">: Identify 5 stores for Phase 1 pilot</w:t>
      </w:r>
    </w:p>
    <w:p>
      <w:pPr>
        <w:pStyle w:val="BodyText"/>
      </w:pPr>
      <w:r>
        <w:rPr>
          <w:b/>
          <w:bCs/>
        </w:rPr>
        <w:t xml:space="preserve">Criteria</w:t>
      </w:r>
      <w:r>
        <w:t xml:space="preserve">:</w:t>
      </w:r>
      <w:r>
        <w:t xml:space="preserve"> </w:t>
      </w:r>
      <w:r>
        <w:t xml:space="preserve">- High-traffic locations (premium neighborhoods)</w:t>
      </w:r>
      <w:r>
        <w:t xml:space="preserve"> </w:t>
      </w:r>
      <w:r>
        <w:t xml:space="preserve">- Sufficient space for Fortune 500 wall + displays</w:t>
      </w:r>
      <w:r>
        <w:t xml:space="preserve"> </w:t>
      </w:r>
      <w:r>
        <w:t xml:space="preserve">- Willing to pilot new concept</w:t>
      </w:r>
      <w:r>
        <w:t xml:space="preserve"> </w:t>
      </w:r>
      <w:r>
        <w:t xml:space="preserve">- Representative of target customer segments</w:t>
      </w:r>
    </w:p>
    <w:p>
      <w:pPr>
        <w:pStyle w:val="BodyText"/>
      </w:pPr>
      <w:r>
        <w:rPr>
          <w:b/>
          <w:bCs/>
        </w:rPr>
        <w:t xml:space="preserve">Deliverable</w:t>
      </w:r>
      <w:r>
        <w:t xml:space="preserve">: List of 5 stores with:</w:t>
      </w:r>
      <w:r>
        <w:t xml:space="preserve"> </w:t>
      </w:r>
      <w:r>
        <w:t xml:space="preserve">- Store name, location, size (sq ft)</w:t>
      </w:r>
      <w:r>
        <w:t xml:space="preserve"> </w:t>
      </w:r>
      <w:r>
        <w:t xml:space="preserve">- Customer demographic profile</w:t>
      </w:r>
      <w:r>
        <w:t xml:space="preserve"> </w:t>
      </w:r>
      <w:r>
        <w:t xml:space="preserve">- Current sales performance</w:t>
      </w:r>
      <w:r>
        <w:t xml:space="preserve"> </w:t>
      </w:r>
      <w:r>
        <w:t xml:space="preserve">- Photos of current setup</w:t>
      </w:r>
    </w:p>
    <w:p>
      <w:pPr>
        <w:pStyle w:val="BodyText"/>
      </w:pPr>
      <w:r>
        <w:rPr>
          <w:b/>
          <w:bCs/>
        </w:rPr>
        <w:t xml:space="preserve">Timeline</w:t>
      </w:r>
      <w:r>
        <w:t xml:space="preserve">: 1 week</w:t>
      </w:r>
      <w:r>
        <w:t xml:space="preserve"> </w:t>
      </w:r>
      <w:r>
        <w:rPr>
          <w:b/>
          <w:bCs/>
        </w:rPr>
        <w:t xml:space="preserve">Cost</w:t>
      </w:r>
      <w:r>
        <w:t xml:space="preserve">: ₹0 (internal)</w:t>
      </w:r>
    </w:p>
    <w:p>
      <w:r>
        <w:pict>
          <v:rect style="width:0;height:1.5pt" o:hralign="center" o:hrstd="t" o:hr="t"/>
        </w:pict>
      </w:r>
    </w:p>
    <w:bookmarkEnd w:id="1147"/>
    <w:bookmarkStart w:id="1150" w:name="fortune-500-wall-specifications"/>
    <w:p>
      <w:pPr>
        <w:pStyle w:val="Heading3"/>
      </w:pPr>
      <w:r>
        <w:t xml:space="preserve">FORTUNE 500 WALL SPECIFICATIONS</w:t>
      </w:r>
    </w:p>
    <w:bookmarkStart w:id="1148" w:name="design-concept"/>
    <w:p>
      <w:pPr>
        <w:pStyle w:val="Heading4"/>
      </w:pPr>
      <w:r>
        <w:rPr>
          <w:b/>
          <w:bCs/>
        </w:rPr>
        <w:t xml:space="preserve">Design Concept</w:t>
      </w:r>
      <w:r>
        <w:t xml:space="preserve">:</w:t>
      </w:r>
    </w:p>
    <w:p>
      <w:pPr>
        <w:pStyle w:val="Compact"/>
        <w:numPr>
          <w:ilvl w:val="0"/>
          <w:numId w:val="1464"/>
        </w:numPr>
      </w:pPr>
      <w:r>
        <w:rPr>
          <w:b/>
          <w:bCs/>
        </w:rPr>
        <w:t xml:space="preserve">Size</w:t>
      </w:r>
      <w:r>
        <w:t xml:space="preserve">: 8ft wide × 6ft tall (prominent, but not overwhelming)</w:t>
      </w:r>
    </w:p>
    <w:p>
      <w:pPr>
        <w:pStyle w:val="Compact"/>
        <w:numPr>
          <w:ilvl w:val="0"/>
          <w:numId w:val="1464"/>
        </w:numPr>
      </w:pPr>
      <w:r>
        <w:rPr>
          <w:b/>
          <w:bCs/>
        </w:rPr>
        <w:t xml:space="preserve">Layout</w:t>
      </w:r>
      <w:r>
        <w:t xml:space="preserve">:</w:t>
      </w:r>
    </w:p>
    <w:p>
      <w:pPr>
        <w:pStyle w:val="Compact"/>
        <w:numPr>
          <w:ilvl w:val="1"/>
          <w:numId w:val="1465"/>
        </w:numPr>
      </w:pPr>
      <w:r>
        <w:t xml:space="preserve">Header:</w:t>
      </w:r>
      <w:r>
        <w:t xml:space="preserve"> </w:t>
      </w:r>
      <w:r>
        <w:t xml:space="preserve">“Trusted by 50+ Fortune 500 Companies”</w:t>
      </w:r>
    </w:p>
    <w:p>
      <w:pPr>
        <w:pStyle w:val="Compact"/>
        <w:numPr>
          <w:ilvl w:val="1"/>
          <w:numId w:val="1465"/>
        </w:numPr>
      </w:pPr>
      <w:r>
        <w:t xml:space="preserve">Grid: 50 company logos (6 rows × 8-9 logos)</w:t>
      </w:r>
    </w:p>
    <w:p>
      <w:pPr>
        <w:pStyle w:val="Compact"/>
        <w:numPr>
          <w:ilvl w:val="1"/>
          <w:numId w:val="1465"/>
        </w:numPr>
      </w:pPr>
      <w:r>
        <w:t xml:space="preserve">Footer:</w:t>
      </w:r>
      <w:r>
        <w:t xml:space="preserve"> </w:t>
      </w:r>
      <w:r>
        <w:t xml:space="preserve">“When excellence matters, they choose Flyberry”</w:t>
      </w:r>
    </w:p>
    <w:p>
      <w:pPr>
        <w:pStyle w:val="Compact"/>
        <w:numPr>
          <w:ilvl w:val="0"/>
          <w:numId w:val="1464"/>
        </w:numPr>
      </w:pPr>
      <w:r>
        <w:rPr>
          <w:b/>
          <w:bCs/>
        </w:rPr>
        <w:t xml:space="preserve">Material</w:t>
      </w:r>
      <w:r>
        <w:t xml:space="preserve">:</w:t>
      </w:r>
    </w:p>
    <w:p>
      <w:pPr>
        <w:pStyle w:val="Compact"/>
        <w:numPr>
          <w:ilvl w:val="1"/>
          <w:numId w:val="1466"/>
        </w:numPr>
      </w:pPr>
      <w:r>
        <w:rPr>
          <w:b/>
          <w:bCs/>
        </w:rPr>
        <w:t xml:space="preserve">Option A</w:t>
      </w:r>
      <w:r>
        <w:t xml:space="preserve">: Printed vinyl + aluminum frame (₹30-40K per store)</w:t>
      </w:r>
    </w:p>
    <w:p>
      <w:pPr>
        <w:pStyle w:val="Compact"/>
        <w:numPr>
          <w:ilvl w:val="1"/>
          <w:numId w:val="1466"/>
        </w:numPr>
      </w:pPr>
      <w:r>
        <w:rPr>
          <w:b/>
          <w:bCs/>
        </w:rPr>
        <w:t xml:space="preserve">Option B</w:t>
      </w:r>
      <w:r>
        <w:t xml:space="preserve">: Acrylic panel + UV print (₹50-60K per store, more premium)</w:t>
      </w:r>
    </w:p>
    <w:p>
      <w:pPr>
        <w:pStyle w:val="Compact"/>
        <w:numPr>
          <w:ilvl w:val="1"/>
          <w:numId w:val="1466"/>
        </w:numPr>
      </w:pPr>
      <w:r>
        <w:rPr>
          <w:b/>
          <w:bCs/>
        </w:rPr>
        <w:t xml:space="preserve">Option C</w:t>
      </w:r>
      <w:r>
        <w:t xml:space="preserve">: LED backlit panel (₹80-1L per store, most premium)</w:t>
      </w:r>
    </w:p>
    <w:bookmarkEnd w:id="1148"/>
    <w:bookmarkStart w:id="1149" w:name="logo-usage-compliance"/>
    <w:p>
      <w:pPr>
        <w:pStyle w:val="Heading4"/>
      </w:pPr>
      <w:r>
        <w:rPr>
          <w:b/>
          <w:bCs/>
        </w:rPr>
        <w:t xml:space="preserve">Logo Usage Compliance</w:t>
      </w:r>
      <w:r>
        <w:t xml:space="preserve">:</w:t>
      </w:r>
    </w:p>
    <w:p>
      <w:pPr>
        <w:pStyle w:val="Compact"/>
        <w:numPr>
          <w:ilvl w:val="0"/>
          <w:numId w:val="1467"/>
        </w:numPr>
      </w:pPr>
      <w:r>
        <w:rPr>
          <w:b/>
          <w:bCs/>
        </w:rPr>
        <w:t xml:space="preserve">CRITICAL</w:t>
      </w:r>
      <w:r>
        <w:t xml:space="preserve">: Check trademark/logo usage rights</w:t>
      </w:r>
    </w:p>
    <w:p>
      <w:pPr>
        <w:pStyle w:val="Compact"/>
        <w:numPr>
          <w:ilvl w:val="0"/>
          <w:numId w:val="1467"/>
        </w:numPr>
      </w:pPr>
      <w:r>
        <w:rPr>
          <w:b/>
          <w:bCs/>
        </w:rPr>
        <w:t xml:space="preserve">Solution</w:t>
      </w:r>
      <w:r>
        <w:t xml:space="preserve">: Use generic text</w:t>
      </w:r>
      <w:r>
        <w:t xml:space="preserve"> </w:t>
      </w:r>
      <w:r>
        <w:t xml:space="preserve">“Trusted by: Google, Goldman Sachs, McKinsey…”</w:t>
      </w:r>
      <w:r>
        <w:t xml:space="preserve"> </w:t>
      </w:r>
      <w:r>
        <w:t xml:space="preserve">if logo usage not permitted</w:t>
      </w:r>
    </w:p>
    <w:p>
      <w:pPr>
        <w:pStyle w:val="Compact"/>
        <w:numPr>
          <w:ilvl w:val="0"/>
          <w:numId w:val="1467"/>
        </w:numPr>
      </w:pPr>
      <w:r>
        <w:rPr>
          <w:b/>
          <w:bCs/>
        </w:rPr>
        <w:t xml:space="preserve">Alternative</w:t>
      </w:r>
      <w:r>
        <w:t xml:space="preserve">:</w:t>
      </w:r>
      <w:r>
        <w:t xml:space="preserve"> </w:t>
      </w:r>
      <w:r>
        <w:t xml:space="preserve">“50+ Fortune 500 companies trust Flyberry for corporate gifting”</w:t>
      </w:r>
      <w:r>
        <w:t xml:space="preserve"> </w:t>
      </w:r>
      <w:r>
        <w:t xml:space="preserve">(no logos, just statement)</w:t>
      </w:r>
    </w:p>
    <w:p>
      <w:pPr>
        <w:pStyle w:val="FirstParagraph"/>
      </w:pPr>
      <w:r>
        <w:rPr>
          <w:b/>
          <w:bCs/>
        </w:rPr>
        <w:t xml:space="preserve">Deliverable</w:t>
      </w:r>
      <w:r>
        <w:t xml:space="preserve">:</w:t>
      </w:r>
      <w:r>
        <w:t xml:space="preserve"> </w:t>
      </w:r>
      <w:r>
        <w:t xml:space="preserve">- 3 vendor quotes for Fortune 500 wall fabrication</w:t>
      </w:r>
      <w:r>
        <w:t xml:space="preserve"> </w:t>
      </w:r>
      <w:r>
        <w:t xml:space="preserve">- Design mockup (front view)</w:t>
      </w:r>
      <w:r>
        <w:t xml:space="preserve"> </w:t>
      </w:r>
      <w:r>
        <w:t xml:space="preserve">- Installation plan (how it fits in each store)</w:t>
      </w:r>
    </w:p>
    <w:p>
      <w:pPr>
        <w:pStyle w:val="BodyText"/>
      </w:pPr>
      <w:r>
        <w:rPr>
          <w:b/>
          <w:bCs/>
        </w:rPr>
        <w:t xml:space="preserve">Budget</w:t>
      </w:r>
      <w:r>
        <w:t xml:space="preserve">: ₹30K-1L per store (depends on material choice)</w:t>
      </w:r>
      <w:r>
        <w:t xml:space="preserve"> </w:t>
      </w:r>
      <w:r>
        <w:rPr>
          <w:b/>
          <w:bCs/>
        </w:rPr>
        <w:t xml:space="preserve">Timeline</w:t>
      </w:r>
      <w:r>
        <w:t xml:space="preserve">: 1 week for quotes, 2 weeks for production, 1 week for installation</w:t>
      </w:r>
    </w:p>
    <w:p>
      <w:r>
        <w:pict>
          <v:rect style="width:0;height:1.5pt" o:hralign="center" o:hrstd="t" o:hr="t"/>
        </w:pict>
      </w:r>
    </w:p>
    <w:bookmarkEnd w:id="1149"/>
    <w:bookmarkEnd w:id="1150"/>
    <w:bookmarkStart w:id="1151" w:name="staff-training-curriculum"/>
    <w:p>
      <w:pPr>
        <w:pStyle w:val="Heading3"/>
      </w:pPr>
      <w:r>
        <w:t xml:space="preserve">STAFF TRAINING CURRICULUM</w:t>
      </w:r>
    </w:p>
    <w:p>
      <w:pPr>
        <w:pStyle w:val="FirstParagraph"/>
      </w:pPr>
      <w:r>
        <w:rPr>
          <w:b/>
          <w:bCs/>
        </w:rPr>
        <w:t xml:space="preserve">Action Required</w:t>
      </w:r>
      <w:r>
        <w:t xml:space="preserve">: Create training for store staff on new positioning</w:t>
      </w:r>
    </w:p>
    <w:p>
      <w:pPr>
        <w:pStyle w:val="BodyText"/>
      </w:pPr>
      <w:r>
        <w:rPr>
          <w:b/>
          <w:bCs/>
        </w:rPr>
        <w:t xml:space="preserve">Training Modules</w:t>
      </w:r>
      <w:r>
        <w:t xml:space="preserve">:</w:t>
      </w:r>
    </w:p>
    <w:p>
      <w:pPr>
        <w:pStyle w:val="Compact"/>
        <w:numPr>
          <w:ilvl w:val="0"/>
          <w:numId w:val="1468"/>
        </w:numPr>
      </w:pPr>
      <w:r>
        <w:rPr>
          <w:b/>
          <w:bCs/>
        </w:rPr>
        <w:t xml:space="preserve">Brand Repositioning Overview</w:t>
      </w:r>
      <w:r>
        <w:t xml:space="preserve"> </w:t>
      </w:r>
      <w:r>
        <w:t xml:space="preserve">(30 mins):</w:t>
      </w:r>
    </w:p>
    <w:p>
      <w:pPr>
        <w:pStyle w:val="Compact"/>
        <w:numPr>
          <w:ilvl w:val="1"/>
          <w:numId w:val="1469"/>
        </w:numPr>
      </w:pPr>
      <w:r>
        <w:t xml:space="preserve">Old:</w:t>
      </w:r>
      <w:r>
        <w:t xml:space="preserve"> </w:t>
      </w:r>
      <w:r>
        <w:t xml:space="preserve">“Healthy snacks”</w:t>
      </w:r>
      <w:r>
        <w:t xml:space="preserve"> </w:t>
      </w:r>
      <w:r>
        <w:t xml:space="preserve">→ New:</w:t>
      </w:r>
      <w:r>
        <w:t xml:space="preserve"> </w:t>
      </w:r>
      <w:r>
        <w:t xml:space="preserve">“Complete Gourmet Destination”</w:t>
      </w:r>
    </w:p>
    <w:p>
      <w:pPr>
        <w:pStyle w:val="Compact"/>
        <w:numPr>
          <w:ilvl w:val="1"/>
          <w:numId w:val="1469"/>
        </w:numPr>
      </w:pPr>
      <w:r>
        <w:t xml:space="preserve">42+ products, 8 categories, 7 countries</w:t>
      </w:r>
    </w:p>
    <w:p>
      <w:pPr>
        <w:pStyle w:val="Compact"/>
        <w:numPr>
          <w:ilvl w:val="1"/>
          <w:numId w:val="1469"/>
        </w:numPr>
      </w:pPr>
      <w:r>
        <w:t xml:space="preserve">Fortune 500 validation story</w:t>
      </w:r>
    </w:p>
    <w:p>
      <w:pPr>
        <w:pStyle w:val="Compact"/>
        <w:numPr>
          <w:ilvl w:val="0"/>
          <w:numId w:val="1468"/>
        </w:numPr>
      </w:pPr>
      <w:r>
        <w:rPr>
          <w:b/>
          <w:bCs/>
        </w:rPr>
        <w:t xml:space="preserve">Product Knowledge Deep-Dive</w:t>
      </w:r>
      <w:r>
        <w:t xml:space="preserve"> </w:t>
      </w:r>
      <w:r>
        <w:t xml:space="preserve">(60 mins):</w:t>
      </w:r>
    </w:p>
    <w:p>
      <w:pPr>
        <w:pStyle w:val="Compact"/>
        <w:numPr>
          <w:ilvl w:val="1"/>
          <w:numId w:val="1470"/>
        </w:numPr>
      </w:pPr>
      <w:r>
        <w:t xml:space="preserve">8 date varieties (taste, origin, uses)</w:t>
      </w:r>
    </w:p>
    <w:p>
      <w:pPr>
        <w:pStyle w:val="Compact"/>
        <w:numPr>
          <w:ilvl w:val="1"/>
          <w:numId w:val="1470"/>
        </w:numPr>
      </w:pPr>
      <w:r>
        <w:t xml:space="preserve">6 exotic nuts (sourcing, benefits)</w:t>
      </w:r>
    </w:p>
    <w:p>
      <w:pPr>
        <w:pStyle w:val="Compact"/>
        <w:numPr>
          <w:ilvl w:val="1"/>
          <w:numId w:val="1470"/>
        </w:numPr>
      </w:pPr>
      <w:r>
        <w:t xml:space="preserve">Date innovations (how to position Date Syrup vs sugar)</w:t>
      </w:r>
    </w:p>
    <w:p>
      <w:pPr>
        <w:pStyle w:val="Compact"/>
        <w:numPr>
          <w:ilvl w:val="1"/>
          <w:numId w:val="1470"/>
        </w:numPr>
      </w:pPr>
      <w:r>
        <w:t xml:space="preserve">Vacuum-fried chips (70% less oil technology)</w:t>
      </w:r>
    </w:p>
    <w:p>
      <w:pPr>
        <w:pStyle w:val="Compact"/>
        <w:numPr>
          <w:ilvl w:val="0"/>
          <w:numId w:val="1468"/>
        </w:numPr>
      </w:pPr>
      <w:r>
        <w:rPr>
          <w:b/>
          <w:bCs/>
        </w:rPr>
        <w:t xml:space="preserve">Sales Scripts</w:t>
      </w:r>
      <w:r>
        <w:t xml:space="preserve"> </w:t>
      </w:r>
      <w:r>
        <w:t xml:space="preserve">(30 mins):</w:t>
      </w:r>
    </w:p>
    <w:p>
      <w:pPr>
        <w:pStyle w:val="Compact"/>
        <w:numPr>
          <w:ilvl w:val="1"/>
          <w:numId w:val="1471"/>
        </w:numPr>
      </w:pPr>
      <w:r>
        <w:t xml:space="preserve">Customer walks in → Greeting:</w:t>
      </w:r>
      <w:r>
        <w:t xml:space="preserve"> </w:t>
      </w:r>
      <w:r>
        <w:t xml:space="preserve">“Welcome to Flyberry, India’s premier gourmet specialist”</w:t>
      </w:r>
    </w:p>
    <w:p>
      <w:pPr>
        <w:pStyle w:val="Compact"/>
        <w:numPr>
          <w:ilvl w:val="1"/>
          <w:numId w:val="1471"/>
        </w:numPr>
      </w:pPr>
      <w:r>
        <w:t xml:space="preserve">Customer asks about dates → Response:</w:t>
      </w:r>
      <w:r>
        <w:t xml:space="preserve"> </w:t>
      </w:r>
      <w:r>
        <w:t xml:space="preserve">“These Medjoul dates are from Jordan, the same dates Google chose for their Diwali gifting to 10,000 employees”</w:t>
      </w:r>
    </w:p>
    <w:p>
      <w:pPr>
        <w:pStyle w:val="Compact"/>
        <w:numPr>
          <w:ilvl w:val="1"/>
          <w:numId w:val="1471"/>
        </w:numPr>
      </w:pPr>
      <w:r>
        <w:t xml:space="preserve">Customer compares price → Response:</w:t>
      </w:r>
      <w:r>
        <w:t xml:space="preserve"> </w:t>
      </w:r>
      <w:r>
        <w:t xml:space="preserve">“We’re the only brand trusted by 50+ Fortune 500 companies. When Goldman Sachs needs to represent their brand, they choose Flyberry. That’s the difference.”</w:t>
      </w:r>
    </w:p>
    <w:p>
      <w:pPr>
        <w:pStyle w:val="Compact"/>
        <w:numPr>
          <w:ilvl w:val="0"/>
          <w:numId w:val="1468"/>
        </w:numPr>
      </w:pPr>
      <w:r>
        <w:rPr>
          <w:b/>
          <w:bCs/>
        </w:rPr>
        <w:t xml:space="preserve">Store Tour Script</w:t>
      </w:r>
      <w:r>
        <w:t xml:space="preserve"> </w:t>
      </w:r>
      <w:r>
        <w:t xml:space="preserve">(15 mins):</w:t>
      </w:r>
    </w:p>
    <w:p>
      <w:pPr>
        <w:pStyle w:val="Compact"/>
        <w:numPr>
          <w:ilvl w:val="1"/>
          <w:numId w:val="1472"/>
        </w:numPr>
      </w:pPr>
      <w:r>
        <w:t xml:space="preserve">How to walk customer through Fortune 500 wall</w:t>
      </w:r>
    </w:p>
    <w:p>
      <w:pPr>
        <w:pStyle w:val="Compact"/>
        <w:numPr>
          <w:ilvl w:val="1"/>
          <w:numId w:val="1472"/>
        </w:numPr>
      </w:pPr>
      <w:r>
        <w:t xml:space="preserve">How to explain cold chain display</w:t>
      </w:r>
    </w:p>
    <w:p>
      <w:pPr>
        <w:pStyle w:val="Compact"/>
        <w:numPr>
          <w:ilvl w:val="1"/>
          <w:numId w:val="1472"/>
        </w:numPr>
      </w:pPr>
      <w:r>
        <w:t xml:space="preserve">How to present origin maps</w:t>
      </w:r>
    </w:p>
    <w:p>
      <w:pPr>
        <w:pStyle w:val="Compact"/>
        <w:numPr>
          <w:ilvl w:val="1"/>
          <w:numId w:val="1472"/>
        </w:numPr>
      </w:pPr>
      <w:r>
        <w:t xml:space="preserve">How to offer tasting</w:t>
      </w:r>
    </w:p>
    <w:p>
      <w:pPr>
        <w:pStyle w:val="FirstParagraph"/>
      </w:pPr>
      <w:r>
        <w:rPr>
          <w:b/>
          <w:bCs/>
        </w:rPr>
        <w:t xml:space="preserve">Deliverable</w:t>
      </w:r>
      <w:r>
        <w:t xml:space="preserve">:</w:t>
      </w:r>
      <w:r>
        <w:t xml:space="preserve"> </w:t>
      </w:r>
      <w:r>
        <w:t xml:space="preserve">- Training deck (PowerPoint, 20-25 slides)</w:t>
      </w:r>
      <w:r>
        <w:t xml:space="preserve"> </w:t>
      </w:r>
      <w:r>
        <w:t xml:space="preserve">- Product knowledge handbook (printed, 30 pages)</w:t>
      </w:r>
      <w:r>
        <w:t xml:space="preserve"> </w:t>
      </w:r>
      <w:r>
        <w:t xml:space="preserve">- Sales script cheat sheet (laminated card for staff)</w:t>
      </w:r>
      <w:r>
        <w:t xml:space="preserve"> </w:t>
      </w:r>
      <w:r>
        <w:t xml:space="preserve">- Training video (30 min recording for ongoing onboarding)</w:t>
      </w:r>
    </w:p>
    <w:p>
      <w:pPr>
        <w:pStyle w:val="BodyText"/>
      </w:pPr>
      <w:r>
        <w:rPr>
          <w:b/>
          <w:bCs/>
        </w:rPr>
        <w:t xml:space="preserve">Budget</w:t>
      </w:r>
      <w:r>
        <w:t xml:space="preserve">: ₹50K-1L (training material creation + delivery)</w:t>
      </w:r>
      <w:r>
        <w:t xml:space="preserve"> </w:t>
      </w:r>
      <w:r>
        <w:rPr>
          <w:b/>
          <w:bCs/>
        </w:rPr>
        <w:t xml:space="preserve">Timeline</w:t>
      </w:r>
      <w:r>
        <w:t xml:space="preserve">: 1 week</w:t>
      </w:r>
    </w:p>
    <w:p>
      <w:r>
        <w:pict>
          <v:rect style="width:0;height:1.5pt" o:hralign="center" o:hrstd="t" o:hr="t"/>
        </w:pict>
      </w:r>
    </w:p>
    <w:bookmarkEnd w:id="1151"/>
    <w:bookmarkEnd w:id="1152"/>
    <w:bookmarkStart w:id="1153" w:name="summary-all-missing-assets"/>
    <w:p>
      <w:pPr>
        <w:pStyle w:val="Heading2"/>
      </w:pPr>
      <w:r>
        <w:t xml:space="preserve">SUMMARY: ALL MISSING ASSETS</w:t>
      </w:r>
    </w:p>
    <w:tbl>
      <w:tblPr>
        <w:tblStyle w:val="Table"/>
        <w:tblW w:type="pct" w:w="5000"/>
        <w:tblLayout w:type="fixed"/>
        <w:tblLook w:firstRow="1" w:lastRow="0" w:firstColumn="0" w:lastColumn="0" w:noHBand="0" w:noVBand="0" w:val="0020"/>
      </w:tblPr>
      <w:tblGrid>
        <w:gridCol w:w="1289"/>
        <w:gridCol w:w="1473"/>
        <w:gridCol w:w="1841"/>
        <w:gridCol w:w="1841"/>
        <w:gridCol w:w="1473"/>
      </w:tblGrid>
      <w:tr>
        <w:trPr>
          <w:tblHeader w:val="on"/>
        </w:trPr>
        <w:tc>
          <w:tcPr/>
          <w:p>
            <w:pPr>
              <w:pStyle w:val="Compact"/>
            </w:pPr>
            <w:r>
              <w:t xml:space="preserve">Asset</w:t>
            </w:r>
          </w:p>
        </w:tc>
        <w:tc>
          <w:tcPr/>
          <w:p>
            <w:pPr>
              <w:pStyle w:val="Compact"/>
            </w:pPr>
            <w:r>
              <w:t xml:space="preserve">Budget</w:t>
            </w:r>
          </w:p>
        </w:tc>
        <w:tc>
          <w:tcPr/>
          <w:p>
            <w:pPr>
              <w:pStyle w:val="Compact"/>
            </w:pPr>
            <w:r>
              <w:t xml:space="preserve">Timeline</w:t>
            </w:r>
          </w:p>
        </w:tc>
        <w:tc>
          <w:tcPr/>
          <w:p>
            <w:pPr>
              <w:pStyle w:val="Compact"/>
            </w:pPr>
            <w:r>
              <w:t xml:space="preserve">Priority</w:t>
            </w:r>
          </w:p>
        </w:tc>
        <w:tc>
          <w:tcPr/>
          <w:p>
            <w:pPr>
              <w:pStyle w:val="Compact"/>
            </w:pPr>
            <w:r>
              <w:t xml:space="preserve">Status</w:t>
            </w:r>
          </w:p>
        </w:tc>
      </w:tr>
      <w:tr>
        <w:tc>
          <w:tcPr/>
          <w:p>
            <w:pPr>
              <w:pStyle w:val="Compact"/>
            </w:pPr>
            <w:r>
              <w:rPr>
                <w:b/>
                <w:bCs/>
              </w:rPr>
              <w:t xml:space="preserve">1. Brand Identity System</w:t>
            </w:r>
          </w:p>
        </w:tc>
        <w:tc>
          <w:tcPr/>
          <w:p>
            <w:pPr>
              <w:pStyle w:val="Compact"/>
            </w:pPr>
            <w:r>
              <w:t xml:space="preserve">₹3-5L</w:t>
            </w:r>
          </w:p>
        </w:tc>
        <w:tc>
          <w:tcPr/>
          <w:p>
            <w:pPr>
              <w:pStyle w:val="Compact"/>
            </w:pPr>
            <w:r>
              <w:t xml:space="preserve">3-4 weeks</w:t>
            </w:r>
          </w:p>
        </w:tc>
        <w:tc>
          <w:tcPr/>
          <w:p>
            <w:pPr>
              <w:pStyle w:val="Compact"/>
            </w:pPr>
            <w:r>
              <w:t xml:space="preserve">CRITICAL</w:t>
            </w:r>
          </w:p>
        </w:tc>
        <w:tc>
          <w:tcPr/>
          <w:p>
            <w:pPr>
              <w:pStyle w:val="Compact"/>
            </w:pPr>
            <w:r>
              <w:t xml:space="preserve">⏳ Pending</w:t>
            </w:r>
          </w:p>
        </w:tc>
      </w:tr>
      <w:tr>
        <w:tc>
          <w:tcPr/>
          <w:p>
            <w:pPr>
              <w:pStyle w:val="Compact"/>
            </w:pPr>
            <w:r>
              <w:rPr>
                <w:b/>
                <w:bCs/>
              </w:rPr>
              <w:t xml:space="preserve">2. Packaging Mockups</w:t>
            </w:r>
          </w:p>
        </w:tc>
        <w:tc>
          <w:tcPr/>
          <w:p>
            <w:pPr>
              <w:pStyle w:val="Compact"/>
            </w:pPr>
            <w:r>
              <w:t xml:space="preserve">₹2-3L</w:t>
            </w:r>
          </w:p>
        </w:tc>
        <w:tc>
          <w:tcPr/>
          <w:p>
            <w:pPr>
              <w:pStyle w:val="Compact"/>
            </w:pPr>
            <w:r>
              <w:t xml:space="preserve">2-3 weeks</w:t>
            </w:r>
          </w:p>
        </w:tc>
        <w:tc>
          <w:tcPr/>
          <w:p>
            <w:pPr>
              <w:pStyle w:val="Compact"/>
            </w:pPr>
            <w:r>
              <w:t xml:space="preserve">HIGH</w:t>
            </w:r>
          </w:p>
        </w:tc>
        <w:tc>
          <w:tcPr/>
          <w:p>
            <w:pPr>
              <w:pStyle w:val="Compact"/>
            </w:pPr>
            <w:r>
              <w:t xml:space="preserve">⏳ Pending</w:t>
            </w:r>
          </w:p>
        </w:tc>
      </w:tr>
      <w:tr>
        <w:tc>
          <w:tcPr/>
          <w:p>
            <w:pPr>
              <w:pStyle w:val="Compact"/>
            </w:pPr>
            <w:r>
              <w:rPr>
                <w:b/>
                <w:bCs/>
              </w:rPr>
              <w:t xml:space="preserve">3. 90-Day Content Calendar</w:t>
            </w:r>
          </w:p>
        </w:tc>
        <w:tc>
          <w:tcPr/>
          <w:p>
            <w:pPr>
              <w:pStyle w:val="Compact"/>
            </w:pPr>
            <w:r>
              <w:t xml:space="preserve">₹2-2.5L</w:t>
            </w:r>
          </w:p>
        </w:tc>
        <w:tc>
          <w:tcPr/>
          <w:p>
            <w:pPr>
              <w:pStyle w:val="Compact"/>
            </w:pPr>
            <w:r>
              <w:t xml:space="preserve">2 weeks</w:t>
            </w:r>
          </w:p>
        </w:tc>
        <w:tc>
          <w:tcPr/>
          <w:p>
            <w:pPr>
              <w:pStyle w:val="Compact"/>
            </w:pPr>
            <w:r>
              <w:t xml:space="preserve">HIGH</w:t>
            </w:r>
          </w:p>
        </w:tc>
        <w:tc>
          <w:tcPr/>
          <w:p>
            <w:pPr>
              <w:pStyle w:val="Compact"/>
            </w:pPr>
            <w:r>
              <w:t xml:space="preserve">⏳ Pending</w:t>
            </w:r>
          </w:p>
        </w:tc>
      </w:tr>
      <w:tr>
        <w:tc>
          <w:tcPr/>
          <w:p>
            <w:pPr>
              <w:pStyle w:val="Compact"/>
            </w:pPr>
            <w:r>
              <w:rPr>
                <w:b/>
                <w:bCs/>
              </w:rPr>
              <w:t xml:space="preserve">4. Store Transformation Details</w:t>
            </w:r>
          </w:p>
        </w:tc>
        <w:tc>
          <w:tcPr/>
          <w:p>
            <w:pPr>
              <w:pStyle w:val="Compact"/>
            </w:pPr>
            <w:r>
              <w:t xml:space="preserve">₹0.5-1L</w:t>
            </w:r>
          </w:p>
        </w:tc>
        <w:tc>
          <w:tcPr/>
          <w:p>
            <w:pPr>
              <w:pStyle w:val="Compact"/>
            </w:pPr>
            <w:r>
              <w:t xml:space="preserve">1 week</w:t>
            </w:r>
          </w:p>
        </w:tc>
        <w:tc>
          <w:tcPr/>
          <w:p>
            <w:pPr>
              <w:pStyle w:val="Compact"/>
            </w:pPr>
            <w:r>
              <w:t xml:space="preserve">MEDIUM</w:t>
            </w:r>
          </w:p>
        </w:tc>
        <w:tc>
          <w:tcPr/>
          <w:p>
            <w:pPr>
              <w:pStyle w:val="Compact"/>
            </w:pPr>
            <w:r>
              <w:t xml:space="preserve">⏳ Pending</w:t>
            </w:r>
          </w:p>
        </w:tc>
      </w:tr>
      <w:tr>
        <w:tc>
          <w:tcPr/>
          <w:p>
            <w:pPr>
              <w:pStyle w:val="Compact"/>
            </w:pPr>
            <w:r>
              <w:rPr>
                <w:b/>
                <w:bCs/>
              </w:rPr>
              <w:t xml:space="preserve">TOTAL</w:t>
            </w:r>
          </w:p>
        </w:tc>
        <w:tc>
          <w:tcPr/>
          <w:p>
            <w:pPr>
              <w:pStyle w:val="Compact"/>
            </w:pPr>
            <w:r>
              <w:rPr>
                <w:b/>
                <w:bCs/>
              </w:rPr>
              <w:t xml:space="preserve">₹7.5-11.5L</w:t>
            </w:r>
          </w:p>
        </w:tc>
        <w:tc>
          <w:tcPr/>
          <w:p>
            <w:pPr>
              <w:pStyle w:val="Compact"/>
            </w:pPr>
            <w:r>
              <w:rPr>
                <w:b/>
                <w:bCs/>
              </w:rPr>
              <w:t xml:space="preserve">4 weeks</w:t>
            </w:r>
          </w:p>
        </w:tc>
        <w:tc>
          <w:tcPr/>
          <w:p>
            <w:pPr>
              <w:pStyle w:val="Compact"/>
            </w:pPr>
            <w:r>
              <w:t xml:space="preserve">—</w:t>
            </w:r>
          </w:p>
        </w:tc>
        <w:tc>
          <w:tcPr/>
          <w:p>
            <w:pPr>
              <w:pStyle w:val="Compact"/>
            </w:pPr>
            <w:r>
              <w:t xml:space="preserve">—</w:t>
            </w:r>
          </w:p>
        </w:tc>
      </w:tr>
    </w:tbl>
    <w:p>
      <w:pPr>
        <w:pStyle w:val="BodyText"/>
      </w:pPr>
      <w:r>
        <w:rPr>
          <w:b/>
          <w:bCs/>
        </w:rPr>
        <w:t xml:space="preserve">Original Budget Estimate</w:t>
      </w:r>
      <w:r>
        <w:t xml:space="preserve">: ₹5-10 Lakhs</w:t>
      </w:r>
      <w:r>
        <w:t xml:space="preserve"> </w:t>
      </w:r>
      <w:r>
        <w:rPr>
          <w:b/>
          <w:bCs/>
        </w:rPr>
        <w:t xml:space="preserve">Actual Comprehensive Budget</w:t>
      </w:r>
      <w:r>
        <w:t xml:space="preserve">: ₹7.5-11.5 Lakhs (includes influencers, video production)</w:t>
      </w:r>
    </w:p>
    <w:p>
      <w:r>
        <w:pict>
          <v:rect style="width:0;height:1.5pt" o:hralign="center" o:hrstd="t" o:hr="t"/>
        </w:pict>
      </w:r>
    </w:p>
    <w:bookmarkEnd w:id="1153"/>
    <w:bookmarkStart w:id="1159" w:name="recommended-execution-sequence"/>
    <w:p>
      <w:pPr>
        <w:pStyle w:val="Heading2"/>
      </w:pPr>
      <w:r>
        <w:t xml:space="preserve">RECOMMENDED EXECUTION SEQUENCE</w:t>
      </w:r>
    </w:p>
    <w:bookmarkStart w:id="1154" w:name="week-1-brand-foundation"/>
    <w:p>
      <w:pPr>
        <w:pStyle w:val="Heading3"/>
      </w:pPr>
      <w:r>
        <w:rPr>
          <w:b/>
          <w:bCs/>
        </w:rPr>
        <w:t xml:space="preserve">Week 1: Brand Foundation</w:t>
      </w:r>
    </w:p>
    <w:p>
      <w:pPr>
        <w:pStyle w:val="Compact"/>
        <w:numPr>
          <w:ilvl w:val="0"/>
          <w:numId w:val="1473"/>
        </w:numPr>
      </w:pPr>
      <w:r>
        <w:t xml:space="preserve">Day 1-2: Finalize brand identity agency/designer</w:t>
      </w:r>
    </w:p>
    <w:p>
      <w:pPr>
        <w:pStyle w:val="Compact"/>
        <w:numPr>
          <w:ilvl w:val="0"/>
          <w:numId w:val="1473"/>
        </w:numPr>
      </w:pPr>
      <w:r>
        <w:t xml:space="preserve">Day 3-7: Logo refresh design (3 options presented)</w:t>
      </w:r>
    </w:p>
    <w:bookmarkEnd w:id="1154"/>
    <w:bookmarkStart w:id="1155" w:name="week-2-identity-expansion"/>
    <w:p>
      <w:pPr>
        <w:pStyle w:val="Heading3"/>
      </w:pPr>
      <w:r>
        <w:rPr>
          <w:b/>
          <w:bCs/>
        </w:rPr>
        <w:t xml:space="preserve">Week 2: Identity Expansion</w:t>
      </w:r>
    </w:p>
    <w:p>
      <w:pPr>
        <w:pStyle w:val="Compact"/>
        <w:numPr>
          <w:ilvl w:val="0"/>
          <w:numId w:val="1474"/>
        </w:numPr>
      </w:pPr>
      <w:r>
        <w:t xml:space="preserve">Day 8-10: Finalize logo choice</w:t>
      </w:r>
    </w:p>
    <w:p>
      <w:pPr>
        <w:pStyle w:val="Compact"/>
        <w:numPr>
          <w:ilvl w:val="0"/>
          <w:numId w:val="1474"/>
        </w:numPr>
      </w:pPr>
      <w:r>
        <w:t xml:space="preserve">Day 11-14: Color palette + typography system development</w:t>
      </w:r>
    </w:p>
    <w:bookmarkEnd w:id="1155"/>
    <w:bookmarkStart w:id="1156" w:name="week-3-packaging-content"/>
    <w:p>
      <w:pPr>
        <w:pStyle w:val="Heading3"/>
      </w:pPr>
      <w:r>
        <w:rPr>
          <w:b/>
          <w:bCs/>
        </w:rPr>
        <w:t xml:space="preserve">Week 3: Packaging &amp; Content</w:t>
      </w:r>
    </w:p>
    <w:p>
      <w:pPr>
        <w:pStyle w:val="Compact"/>
        <w:numPr>
          <w:ilvl w:val="0"/>
          <w:numId w:val="1475"/>
        </w:numPr>
      </w:pPr>
      <w:r>
        <w:t xml:space="preserve">Day 15-18: Packaging mockups (Fortune 500 badge, world map designs)</w:t>
      </w:r>
    </w:p>
    <w:p>
      <w:pPr>
        <w:pStyle w:val="Compact"/>
        <w:numPr>
          <w:ilvl w:val="0"/>
          <w:numId w:val="1475"/>
        </w:numPr>
      </w:pPr>
      <w:r>
        <w:t xml:space="preserve">Day 19-21: 90-day content calendar scripting + template creation</w:t>
      </w:r>
    </w:p>
    <w:bookmarkEnd w:id="1156"/>
    <w:bookmarkStart w:id="1157" w:name="week-4-store-preparation"/>
    <w:p>
      <w:pPr>
        <w:pStyle w:val="Heading3"/>
      </w:pPr>
      <w:r>
        <w:rPr>
          <w:b/>
          <w:bCs/>
        </w:rPr>
        <w:t xml:space="preserve">Week 4: Store Preparation</w:t>
      </w:r>
    </w:p>
    <w:p>
      <w:pPr>
        <w:pStyle w:val="Compact"/>
        <w:numPr>
          <w:ilvl w:val="0"/>
          <w:numId w:val="1476"/>
        </w:numPr>
      </w:pPr>
      <w:r>
        <w:t xml:space="preserve">Day 22-24: Get vendor quotes (Fortune 500 wall, packaging production)</w:t>
      </w:r>
    </w:p>
    <w:p>
      <w:pPr>
        <w:pStyle w:val="Compact"/>
        <w:numPr>
          <w:ilvl w:val="0"/>
          <w:numId w:val="1476"/>
        </w:numPr>
      </w:pPr>
      <w:r>
        <w:t xml:space="preserve">Day 25-26: Create staff training materials</w:t>
      </w:r>
    </w:p>
    <w:p>
      <w:pPr>
        <w:pStyle w:val="Compact"/>
        <w:numPr>
          <w:ilvl w:val="0"/>
          <w:numId w:val="1476"/>
        </w:numPr>
      </w:pPr>
      <w:r>
        <w:t xml:space="preserve">Day 27-28: Identify 5 pilot stores + finalize Phase 1 plan</w:t>
      </w:r>
    </w:p>
    <w:bookmarkEnd w:id="1157"/>
    <w:bookmarkStart w:id="1158" w:name="week-5-phase-1-execution-begins"/>
    <w:p>
      <w:pPr>
        <w:pStyle w:val="Heading3"/>
      </w:pPr>
      <w:r>
        <w:rPr>
          <w:b/>
          <w:bCs/>
        </w:rPr>
        <w:t xml:space="preserve">Week 5: Phase 1 Execution Begins</w:t>
      </w:r>
      <w:r>
        <w:t xml:space="preserve"> </w:t>
      </w:r>
      <w:r>
        <w:t xml:space="preserve">✅</w:t>
      </w:r>
    </w:p>
    <w:p>
      <w:r>
        <w:pict>
          <v:rect style="width:0;height:1.5pt" o:hralign="center" o:hrstd="t" o:hr="t"/>
        </w:pict>
      </w:r>
    </w:p>
    <w:bookmarkEnd w:id="1158"/>
    <w:bookmarkEnd w:id="1159"/>
    <w:bookmarkStart w:id="1164" w:name="decision-points-for-flyberry"/>
    <w:p>
      <w:pPr>
        <w:pStyle w:val="Heading2"/>
      </w:pPr>
      <w:r>
        <w:t xml:space="preserve">DECISION POINTS FOR FLYBERRY</w:t>
      </w:r>
    </w:p>
    <w:bookmarkStart w:id="1160" w:name="question-1-logo-refresh-or-redesign"/>
    <w:p>
      <w:pPr>
        <w:pStyle w:val="Heading3"/>
      </w:pPr>
      <w:r>
        <w:rPr>
          <w:b/>
          <w:bCs/>
        </w:rPr>
        <w:t xml:space="preserve">Question 1: Logo Refresh or Redesign?</w:t>
      </w:r>
    </w:p>
    <w:p>
      <w:pPr>
        <w:pStyle w:val="Compact"/>
        <w:numPr>
          <w:ilvl w:val="0"/>
          <w:numId w:val="1477"/>
        </w:numPr>
      </w:pPr>
      <w:r>
        <w:rPr>
          <w:b/>
          <w:bCs/>
        </w:rPr>
        <w:t xml:space="preserve">Option A</w:t>
      </w:r>
      <w:r>
        <w:t xml:space="preserve">: Refresh existing logo (faster, ₹1-2L, 2 weeks)</w:t>
      </w:r>
    </w:p>
    <w:p>
      <w:pPr>
        <w:pStyle w:val="Compact"/>
        <w:numPr>
          <w:ilvl w:val="0"/>
          <w:numId w:val="1477"/>
        </w:numPr>
      </w:pPr>
      <w:r>
        <w:rPr>
          <w:b/>
          <w:bCs/>
        </w:rPr>
        <w:t xml:space="preserve">Option B</w:t>
      </w:r>
      <w:r>
        <w:t xml:space="preserve">: Complete redesign (stronger signal, ₹2-3L, 3 weeks)</w:t>
      </w:r>
    </w:p>
    <w:p>
      <w:pPr>
        <w:pStyle w:val="Compact"/>
        <w:numPr>
          <w:ilvl w:val="0"/>
          <w:numId w:val="1477"/>
        </w:numPr>
      </w:pPr>
      <w:r>
        <w:rPr>
          <w:b/>
          <w:bCs/>
        </w:rPr>
        <w:t xml:space="preserve">Recommendation</w:t>
      </w:r>
      <w:r>
        <w:t xml:space="preserve">: Option B (repositioning is dramatic, logo should match)</w:t>
      </w:r>
    </w:p>
    <w:bookmarkEnd w:id="1160"/>
    <w:bookmarkStart w:id="1161" w:name="question-2-packaging-material-level"/>
    <w:p>
      <w:pPr>
        <w:pStyle w:val="Heading3"/>
      </w:pPr>
      <w:r>
        <w:rPr>
          <w:b/>
          <w:bCs/>
        </w:rPr>
        <w:t xml:space="preserve">Question 2: Packaging Material Level?</w:t>
      </w:r>
    </w:p>
    <w:p>
      <w:pPr>
        <w:pStyle w:val="Compact"/>
        <w:numPr>
          <w:ilvl w:val="0"/>
          <w:numId w:val="1478"/>
        </w:numPr>
      </w:pPr>
      <w:r>
        <w:rPr>
          <w:b/>
          <w:bCs/>
        </w:rPr>
        <w:t xml:space="preserve">Option A</w:t>
      </w:r>
      <w:r>
        <w:t xml:space="preserve">: Standard matte (₹20-30/unit)</w:t>
      </w:r>
    </w:p>
    <w:p>
      <w:pPr>
        <w:pStyle w:val="Compact"/>
        <w:numPr>
          <w:ilvl w:val="0"/>
          <w:numId w:val="1478"/>
        </w:numPr>
      </w:pPr>
      <w:r>
        <w:rPr>
          <w:b/>
          <w:bCs/>
        </w:rPr>
        <w:t xml:space="preserve">Option B</w:t>
      </w:r>
      <w:r>
        <w:t xml:space="preserve">: Premium matte + emboss (₹40-50/unit)</w:t>
      </w:r>
    </w:p>
    <w:p>
      <w:pPr>
        <w:pStyle w:val="Compact"/>
        <w:numPr>
          <w:ilvl w:val="0"/>
          <w:numId w:val="1478"/>
        </w:numPr>
      </w:pPr>
      <w:r>
        <w:rPr>
          <w:b/>
          <w:bCs/>
        </w:rPr>
        <w:t xml:space="preserve">Option C</w:t>
      </w:r>
      <w:r>
        <w:t xml:space="preserve">: Ultra-premium matte + emboss + foil (₹60-80/unit)</w:t>
      </w:r>
    </w:p>
    <w:p>
      <w:pPr>
        <w:pStyle w:val="Compact"/>
        <w:numPr>
          <w:ilvl w:val="0"/>
          <w:numId w:val="1478"/>
        </w:numPr>
      </w:pPr>
      <w:r>
        <w:rPr>
          <w:b/>
          <w:bCs/>
        </w:rPr>
        <w:t xml:space="preserve">Recommendation</w:t>
      </w:r>
      <w:r>
        <w:t xml:space="preserve">: Option B for dates, Option C for Reserve Collection</w:t>
      </w:r>
    </w:p>
    <w:bookmarkEnd w:id="1161"/>
    <w:bookmarkStart w:id="1162" w:name="question-3-fortune-500-wall---logo-usage"/>
    <w:p>
      <w:pPr>
        <w:pStyle w:val="Heading3"/>
      </w:pPr>
      <w:r>
        <w:rPr>
          <w:b/>
          <w:bCs/>
        </w:rPr>
        <w:t xml:space="preserve">Question 3: Fortune 500 Wall - Logo Usage?</w:t>
      </w:r>
    </w:p>
    <w:p>
      <w:pPr>
        <w:pStyle w:val="Compact"/>
        <w:numPr>
          <w:ilvl w:val="0"/>
          <w:numId w:val="1479"/>
        </w:numPr>
      </w:pPr>
      <w:r>
        <w:rPr>
          <w:b/>
          <w:bCs/>
        </w:rPr>
        <w:t xml:space="preserve">Option A</w:t>
      </w:r>
      <w:r>
        <w:t xml:space="preserve">: Use actual Fortune 500 logos (requires permission, higher impact)</w:t>
      </w:r>
    </w:p>
    <w:p>
      <w:pPr>
        <w:pStyle w:val="Compact"/>
        <w:numPr>
          <w:ilvl w:val="0"/>
          <w:numId w:val="1479"/>
        </w:numPr>
      </w:pPr>
      <w:r>
        <w:rPr>
          <w:b/>
          <w:bCs/>
        </w:rPr>
        <w:t xml:space="preserve">Option B</w:t>
      </w:r>
      <w:r>
        <w:t xml:space="preserve">: Text-only list (safer, lower impact)</w:t>
      </w:r>
    </w:p>
    <w:p>
      <w:pPr>
        <w:pStyle w:val="Compact"/>
        <w:numPr>
          <w:ilvl w:val="0"/>
          <w:numId w:val="1479"/>
        </w:numPr>
      </w:pPr>
      <w:r>
        <w:rPr>
          <w:b/>
          <w:bCs/>
        </w:rPr>
        <w:t xml:space="preserve">Recommendation</w:t>
      </w:r>
      <w:r>
        <w:t xml:space="preserve">: Option A, but get legal clearance first (fair use for factual statement may be OK, consult lawyer)</w:t>
      </w:r>
    </w:p>
    <w:bookmarkEnd w:id="1162"/>
    <w:bookmarkStart w:id="1163" w:name="question-4-agency-vs-freelancers"/>
    <w:p>
      <w:pPr>
        <w:pStyle w:val="Heading3"/>
      </w:pPr>
      <w:r>
        <w:rPr>
          <w:b/>
          <w:bCs/>
        </w:rPr>
        <w:t xml:space="preserve">Question 4: Agency vs Freelancers?</w:t>
      </w:r>
    </w:p>
    <w:p>
      <w:pPr>
        <w:pStyle w:val="Compact"/>
        <w:numPr>
          <w:ilvl w:val="0"/>
          <w:numId w:val="1480"/>
        </w:numPr>
      </w:pPr>
      <w:r>
        <w:rPr>
          <w:b/>
          <w:bCs/>
        </w:rPr>
        <w:t xml:space="preserve">Option A</w:t>
      </w:r>
      <w:r>
        <w:t xml:space="preserve">: Brand agency (₹5-8L, comprehensive, consistent)</w:t>
      </w:r>
    </w:p>
    <w:p>
      <w:pPr>
        <w:pStyle w:val="Compact"/>
        <w:numPr>
          <w:ilvl w:val="0"/>
          <w:numId w:val="1480"/>
        </w:numPr>
      </w:pPr>
      <w:r>
        <w:rPr>
          <w:b/>
          <w:bCs/>
        </w:rPr>
        <w:t xml:space="preserve">Option B</w:t>
      </w:r>
      <w:r>
        <w:t xml:space="preserve">: Freelancers (₹3-5L, more affordable, may lack cohesion)</w:t>
      </w:r>
    </w:p>
    <w:p>
      <w:pPr>
        <w:pStyle w:val="Compact"/>
        <w:numPr>
          <w:ilvl w:val="0"/>
          <w:numId w:val="1480"/>
        </w:numPr>
      </w:pPr>
      <w:r>
        <w:rPr>
          <w:b/>
          <w:bCs/>
        </w:rPr>
        <w:t xml:space="preserve">Recommendation</w:t>
      </w:r>
      <w:r>
        <w:t xml:space="preserve">: Option A for brand identity + packaging, Option B for content calendar</w:t>
      </w:r>
    </w:p>
    <w:p>
      <w:r>
        <w:pict>
          <v:rect style="width:0;height:1.5pt" o:hralign="center" o:hrstd="t" o:hr="t"/>
        </w:pict>
      </w:r>
    </w:p>
    <w:bookmarkEnd w:id="1163"/>
    <w:bookmarkEnd w:id="1164"/>
    <w:bookmarkStart w:id="1165" w:name="next-steps-immediate"/>
    <w:p>
      <w:pPr>
        <w:pStyle w:val="Heading2"/>
      </w:pPr>
      <w:r>
        <w:t xml:space="preserve">NEXT STEPS (Immediate)</w:t>
      </w:r>
    </w:p>
    <w:p>
      <w:pPr>
        <w:pStyle w:val="FirstParagraph"/>
      </w:pPr>
      <w:r>
        <w:rPr>
          <w:b/>
          <w:bCs/>
        </w:rPr>
        <w:t xml:space="preserve">Week 1 Actions</w:t>
      </w:r>
      <w:r>
        <w:t xml:space="preserve">:</w:t>
      </w:r>
      <w:r>
        <w:t xml:space="preserve"> </w:t>
      </w:r>
      <w:r>
        <w:t xml:space="preserve">1. [ ] Review this requirements document with founders</w:t>
      </w:r>
      <w:r>
        <w:t xml:space="preserve"> </w:t>
      </w:r>
      <w:r>
        <w:t xml:space="preserve">2. [ ] Decide: Logo refresh or redesign?</w:t>
      </w:r>
      <w:r>
        <w:t xml:space="preserve"> </w:t>
      </w:r>
      <w:r>
        <w:t xml:space="preserve">3. [ ] Decide: Packaging material level?</w:t>
      </w:r>
      <w:r>
        <w:t xml:space="preserve"> </w:t>
      </w:r>
      <w:r>
        <w:t xml:space="preserve">4. [ ] Get 3 quotes from brand agencies OR designers</w:t>
      </w:r>
      <w:r>
        <w:t xml:space="preserve"> </w:t>
      </w:r>
      <w:r>
        <w:t xml:space="preserve">5. [ ] Select agency/designer (by Day 7)</w:t>
      </w:r>
      <w:r>
        <w:t xml:space="preserve"> </w:t>
      </w:r>
      <w:r>
        <w:t xml:space="preserve">6. [ ] Kick off brand identity project (Week 2)</w:t>
      </w:r>
    </w:p>
    <w:p>
      <w:pPr>
        <w:pStyle w:val="BodyText"/>
      </w:pPr>
      <w:r>
        <w:rPr>
          <w:b/>
          <w:bCs/>
        </w:rPr>
        <w:t xml:space="preserve">Success Criteria</w:t>
      </w:r>
      <w:r>
        <w:t xml:space="preserve">:</w:t>
      </w:r>
      <w:r>
        <w:t xml:space="preserve"> </w:t>
      </w:r>
      <w:r>
        <w:t xml:space="preserve">- Week 4: All brand assets complete, vendor quotes received</w:t>
      </w:r>
      <w:r>
        <w:t xml:space="preserve"> </w:t>
      </w:r>
      <w:r>
        <w:t xml:space="preserve">- Week 5: Phase 1 execution begins (store transformation)</w:t>
      </w:r>
    </w:p>
    <w:p>
      <w:r>
        <w:pict>
          <v:rect style="width:0;height:1.5pt" o:hralign="center" o:hrstd="t" o:hr="t"/>
        </w:pict>
      </w:r>
    </w:p>
    <w:bookmarkEnd w:id="1165"/>
    <w:bookmarkStart w:id="1166" w:name="risk-mitigation"/>
    <w:p>
      <w:pPr>
        <w:pStyle w:val="Heading2"/>
      </w:pPr>
      <w:r>
        <w:t xml:space="preserve">RISK MITIGATION</w:t>
      </w:r>
    </w:p>
    <w:p>
      <w:pPr>
        <w:pStyle w:val="FirstParagraph"/>
      </w:pPr>
      <w:r>
        <w:rPr>
          <w:b/>
          <w:bCs/>
        </w:rPr>
        <w:t xml:space="preserve">Risk 1</w:t>
      </w:r>
      <w:r>
        <w:t xml:space="preserve">: Brand identity takes longer than 4 weeks</w:t>
      </w:r>
      <w:r>
        <w:t xml:space="preserve"> </w:t>
      </w:r>
      <w:r>
        <w:t xml:space="preserve">-</w:t>
      </w:r>
      <w:r>
        <w:t xml:space="preserve"> </w:t>
      </w:r>
      <w:r>
        <w:rPr>
          <w:b/>
          <w:bCs/>
        </w:rPr>
        <w:t xml:space="preserve">Mitigation</w:t>
      </w:r>
      <w:r>
        <w:t xml:space="preserve">: Start ASAP (Week 1), build in 1-week buffer</w:t>
      </w:r>
      <w:r>
        <w:t xml:space="preserve"> </w:t>
      </w:r>
      <w:r>
        <w:t xml:space="preserve">-</w:t>
      </w:r>
      <w:r>
        <w:t xml:space="preserve"> </w:t>
      </w:r>
      <w:r>
        <w:rPr>
          <w:b/>
          <w:bCs/>
        </w:rPr>
        <w:t xml:space="preserve">Contingency</w:t>
      </w:r>
      <w:r>
        <w:t xml:space="preserve">: Delay Phase 1 to Week 6 if needed (not ideal, but better than executing with incomplete branding)</w:t>
      </w:r>
    </w:p>
    <w:p>
      <w:pPr>
        <w:pStyle w:val="BodyText"/>
      </w:pPr>
      <w:r>
        <w:rPr>
          <w:b/>
          <w:bCs/>
        </w:rPr>
        <w:t xml:space="preserve">Risk 2</w:t>
      </w:r>
      <w:r>
        <w:t xml:space="preserve">: Packaging vendor lead time is 8-12 weeks</w:t>
      </w:r>
      <w:r>
        <w:t xml:space="preserve"> </w:t>
      </w:r>
      <w:r>
        <w:t xml:space="preserve">-</w:t>
      </w:r>
      <w:r>
        <w:t xml:space="preserve"> </w:t>
      </w:r>
      <w:r>
        <w:rPr>
          <w:b/>
          <w:bCs/>
        </w:rPr>
        <w:t xml:space="preserve">Mitigation</w:t>
      </w:r>
      <w:r>
        <w:t xml:space="preserve">: Get quotes NOW, confirm lead time, place order in Week 4</w:t>
      </w:r>
      <w:r>
        <w:t xml:space="preserve"> </w:t>
      </w:r>
      <w:r>
        <w:t xml:space="preserve">-</w:t>
      </w:r>
      <w:r>
        <w:t xml:space="preserve"> </w:t>
      </w:r>
      <w:r>
        <w:rPr>
          <w:b/>
          <w:bCs/>
        </w:rPr>
        <w:t xml:space="preserve">Contingency</w:t>
      </w:r>
      <w:r>
        <w:t xml:space="preserve">: Phase 2 packaging rollout may shift from Week 5-8 to Week 9-12 (still acceptable)</w:t>
      </w:r>
    </w:p>
    <w:p>
      <w:pPr>
        <w:pStyle w:val="BodyText"/>
      </w:pPr>
      <w:r>
        <w:rPr>
          <w:b/>
          <w:bCs/>
        </w:rPr>
        <w:t xml:space="preserve">Risk 3</w:t>
      </w:r>
      <w:r>
        <w:t xml:space="preserve">: Budget exceeds ₹10 Lakhs</w:t>
      </w:r>
      <w:r>
        <w:t xml:space="preserve"> </w:t>
      </w:r>
      <w:r>
        <w:t xml:space="preserve">-</w:t>
      </w:r>
      <w:r>
        <w:t xml:space="preserve"> </w:t>
      </w:r>
      <w:r>
        <w:rPr>
          <w:b/>
          <w:bCs/>
        </w:rPr>
        <w:t xml:space="preserve">Mitigation</w:t>
      </w:r>
      <w:r>
        <w:t xml:space="preserve">: Prioritize: Identity + Packaging (critical), Content Calendar (can start simpler)</w:t>
      </w:r>
      <w:r>
        <w:t xml:space="preserve"> </w:t>
      </w:r>
      <w:r>
        <w:t xml:space="preserve">-</w:t>
      </w:r>
      <w:r>
        <w:t xml:space="preserve"> </w:t>
      </w:r>
      <w:r>
        <w:rPr>
          <w:b/>
          <w:bCs/>
        </w:rPr>
        <w:t xml:space="preserve">Contingency</w:t>
      </w:r>
      <w:r>
        <w:t xml:space="preserve">: Phase content calendar in-house initially, hire agency later</w:t>
      </w:r>
    </w:p>
    <w:p>
      <w:r>
        <w:pict>
          <v:rect style="width:0;height:1.5pt" o:hralign="center" o:hrstd="t" o:hr="t"/>
        </w:pict>
      </w:r>
    </w:p>
    <w:bookmarkEnd w:id="1166"/>
    <w:bookmarkStart w:id="1167" w:name="confidence-assessment"/>
    <w:p>
      <w:pPr>
        <w:pStyle w:val="Heading2"/>
      </w:pPr>
      <w:r>
        <w:t xml:space="preserve">CONFIDENCE ASSESSMENT</w:t>
      </w:r>
    </w:p>
    <w:p>
      <w:pPr>
        <w:pStyle w:val="FirstParagraph"/>
      </w:pPr>
      <w:r>
        <w:rPr>
          <w:b/>
          <w:bCs/>
        </w:rPr>
        <w:t xml:space="preserve">Completeness</w:t>
      </w:r>
      <w:r>
        <w:t xml:space="preserve">: ✅</w:t>
      </w:r>
      <w:r>
        <w:t xml:space="preserve"> </w:t>
      </w:r>
      <w:r>
        <w:rPr>
          <w:b/>
          <w:bCs/>
        </w:rPr>
        <w:t xml:space="preserve">95%</w:t>
      </w:r>
      <w:r>
        <w:t xml:space="preserve"> </w:t>
      </w:r>
      <w:r>
        <w:t xml:space="preserve">- All critical assets identified</w:t>
      </w:r>
      <w:r>
        <w:t xml:space="preserve"> </w:t>
      </w:r>
      <w:r>
        <w:rPr>
          <w:b/>
          <w:bCs/>
        </w:rPr>
        <w:t xml:space="preserve">Budgeting</w:t>
      </w:r>
      <w:r>
        <w:t xml:space="preserve">: ✅</w:t>
      </w:r>
      <w:r>
        <w:t xml:space="preserve"> </w:t>
      </w:r>
      <w:r>
        <w:rPr>
          <w:b/>
          <w:bCs/>
        </w:rPr>
        <w:t xml:space="preserve">85%</w:t>
      </w:r>
      <w:r>
        <w:t xml:space="preserve"> </w:t>
      </w:r>
      <w:r>
        <w:t xml:space="preserve">- Realistic range, may vary ±20% based on vendor</w:t>
      </w:r>
      <w:r>
        <w:t xml:space="preserve"> </w:t>
      </w:r>
      <w:r>
        <w:rPr>
          <w:b/>
          <w:bCs/>
        </w:rPr>
        <w:t xml:space="preserve">Timeline</w:t>
      </w:r>
      <w:r>
        <w:t xml:space="preserve">: ✅</w:t>
      </w:r>
      <w:r>
        <w:t xml:space="preserve"> </w:t>
      </w:r>
      <w:r>
        <w:rPr>
          <w:b/>
          <w:bCs/>
        </w:rPr>
        <w:t xml:space="preserve">90%</w:t>
      </w:r>
      <w:r>
        <w:t xml:space="preserve"> </w:t>
      </w:r>
      <w:r>
        <w:t xml:space="preserve">- 4 weeks is tight but achievable with commitment</w:t>
      </w:r>
      <w:r>
        <w:t xml:space="preserve"> </w:t>
      </w:r>
      <w:r>
        <w:rPr>
          <w:b/>
          <w:bCs/>
        </w:rPr>
        <w:t xml:space="preserve">Execution Readiness</w:t>
      </w:r>
      <w:r>
        <w:t xml:space="preserve">: ⚠️</w:t>
      </w:r>
      <w:r>
        <w:t xml:space="preserve"> </w:t>
      </w:r>
      <w:r>
        <w:rPr>
          <w:b/>
          <w:bCs/>
        </w:rPr>
        <w:t xml:space="preserve">60%</w:t>
      </w:r>
      <w:r>
        <w:t xml:space="preserve"> </w:t>
      </w:r>
      <w:r>
        <w:t xml:space="preserve">- Need to select vendors/agencies immediately</w:t>
      </w:r>
    </w:p>
    <w:p>
      <w:r>
        <w:pict>
          <v:rect style="width:0;height:1.5pt" o:hralign="center" o:hrstd="t" o:hr="t"/>
        </w:pict>
      </w:r>
    </w:p>
    <w:p>
      <w:pPr>
        <w:pStyle w:val="FirstParagraph"/>
      </w:pPr>
      <w:r>
        <w:rPr>
          <w:b/>
          <w:bCs/>
        </w:rPr>
        <w:t xml:space="preserve">BRAND IDENTITY REQUIREMENTS: COMPLETE</w:t>
      </w:r>
      <w:r>
        <w:t xml:space="preserve"> </w:t>
      </w:r>
      <w:r>
        <w:t xml:space="preserve">✅</w:t>
      </w:r>
    </w:p>
    <w:p>
      <w:pPr>
        <w:pStyle w:val="BodyText"/>
      </w:pPr>
      <w:r>
        <w:rPr>
          <w:b/>
          <w:bCs/>
        </w:rPr>
        <w:t xml:space="preserve">Next</w:t>
      </w:r>
      <w:r>
        <w:t xml:space="preserve">: Select brand agency/designer + start Week 1 execution</w:t>
      </w:r>
    </w:p>
    <w:bookmarkEnd w:id="1167"/>
    <w:bookmarkEnd w:id="1168"/>
    <w:bookmarkStart w:id="1261" w:name="flyberry-gourmet-3"/>
    <w:p>
      <w:pPr>
        <w:pStyle w:val="Heading1"/>
      </w:pPr>
      <w:r>
        <w:t xml:space="preserve">FLYBERRY GOURMET</w:t>
      </w:r>
    </w:p>
    <w:bookmarkStart w:id="1169" w:name="X89f5355d5c43380ef7d8f0b3c9a51ff9b9a34c2"/>
    <w:p>
      <w:pPr>
        <w:pStyle w:val="Heading2"/>
      </w:pPr>
      <w:r>
        <w:t xml:space="preserve">Doc 32: Packaging Requirements - Design Brief</w:t>
      </w:r>
    </w:p>
    <w:p>
      <w:pPr>
        <w:pStyle w:val="FirstParagraph"/>
      </w:pPr>
      <w:r>
        <w:rPr>
          <w:b/>
          <w:bCs/>
        </w:rPr>
        <w:t xml:space="preserve">Purpose</w:t>
      </w:r>
      <w:r>
        <w:t xml:space="preserve">: Comprehensive packaging redesign requirements for repositioning</w:t>
      </w:r>
      <w:r>
        <w:t xml:space="preserve"> </w:t>
      </w:r>
      <w:r>
        <w:rPr>
          <w:b/>
          <w:bCs/>
        </w:rPr>
        <w:t xml:space="preserve">Last Updated</w:t>
      </w:r>
      <w:r>
        <w:t xml:space="preserve">: October 12, 2025</w:t>
      </w:r>
      <w:r>
        <w:t xml:space="preserve"> </w:t>
      </w:r>
      <w:r>
        <w:rPr>
          <w:b/>
          <w:bCs/>
        </w:rPr>
        <w:t xml:space="preserve">Source</w:t>
      </w:r>
      <w:r>
        <w:t xml:space="preserve">: Extracted from Doc 31 (Brand Identity Requirements - Part 2)</w:t>
      </w:r>
    </w:p>
    <w:p>
      <w:r>
        <w:pict>
          <v:rect style="width:0;height:1.5pt" o:hralign="center" o:hrstd="t" o:hr="t"/>
        </w:pict>
      </w:r>
    </w:p>
    <w:bookmarkEnd w:id="1169"/>
    <w:bookmarkStart w:id="1172" w:name="packaging-redesign-overview"/>
    <w:p>
      <w:pPr>
        <w:pStyle w:val="Heading2"/>
      </w:pPr>
      <w:r>
        <w:t xml:space="preserve">PACKAGING REDESIGN OVERVIEW</w:t>
      </w:r>
    </w:p>
    <w:bookmarkStart w:id="1170" w:name="why-redesign"/>
    <w:p>
      <w:pPr>
        <w:pStyle w:val="Heading3"/>
      </w:pPr>
      <w:r>
        <w:t xml:space="preserve">Why Redesign?</w:t>
      </w:r>
    </w:p>
    <w:p>
      <w:pPr>
        <w:pStyle w:val="Compact"/>
        <w:numPr>
          <w:ilvl w:val="0"/>
          <w:numId w:val="1481"/>
        </w:numPr>
      </w:pPr>
      <w:r>
        <w:t xml:space="preserve">Current packaging: Mid-premium aesthetic</w:t>
      </w:r>
    </w:p>
    <w:p>
      <w:pPr>
        <w:pStyle w:val="Compact"/>
        <w:numPr>
          <w:ilvl w:val="0"/>
          <w:numId w:val="1481"/>
        </w:numPr>
      </w:pPr>
      <w:r>
        <w:t xml:space="preserve">Need: Ultra-luxury gourmet positioning</w:t>
      </w:r>
    </w:p>
    <w:p>
      <w:pPr>
        <w:pStyle w:val="Compact"/>
        <w:numPr>
          <w:ilvl w:val="0"/>
          <w:numId w:val="1481"/>
        </w:numPr>
      </w:pPr>
      <w:r>
        <w:t xml:space="preserve">Gap: Visual identity doesn’t match ₹7,249 bespoke capability</w:t>
      </w:r>
    </w:p>
    <w:bookmarkEnd w:id="1170"/>
    <w:bookmarkStart w:id="1171" w:name="investment"/>
    <w:p>
      <w:pPr>
        <w:pStyle w:val="Heading3"/>
      </w:pPr>
      <w:r>
        <w:t xml:space="preserve">Investment</w:t>
      </w:r>
    </w:p>
    <w:p>
      <w:pPr>
        <w:pStyle w:val="Compact"/>
        <w:numPr>
          <w:ilvl w:val="0"/>
          <w:numId w:val="1482"/>
        </w:numPr>
      </w:pPr>
      <w:r>
        <w:rPr>
          <w:b/>
          <w:bCs/>
        </w:rPr>
        <w:t xml:space="preserve">Budget</w:t>
      </w:r>
      <w:r>
        <w:t xml:space="preserve">: ₹2-3 Lakhs</w:t>
      </w:r>
    </w:p>
    <w:p>
      <w:pPr>
        <w:pStyle w:val="Compact"/>
        <w:numPr>
          <w:ilvl w:val="0"/>
          <w:numId w:val="1482"/>
        </w:numPr>
      </w:pPr>
      <w:r>
        <w:rPr>
          <w:b/>
          <w:bCs/>
        </w:rPr>
        <w:t xml:space="preserve">Timeline</w:t>
      </w:r>
      <w:r>
        <w:t xml:space="preserve">: 3-4 weeks</w:t>
      </w:r>
    </w:p>
    <w:p>
      <w:pPr>
        <w:pStyle w:val="Compact"/>
        <w:numPr>
          <w:ilvl w:val="0"/>
          <w:numId w:val="1482"/>
        </w:numPr>
      </w:pPr>
      <w:r>
        <w:rPr>
          <w:b/>
          <w:bCs/>
        </w:rPr>
        <w:t xml:space="preserve">Phase 1</w:t>
      </w:r>
      <w:r>
        <w:t xml:space="preserve">: Dates category (12 SKUs)</w:t>
      </w:r>
    </w:p>
    <w:p>
      <w:pPr>
        <w:pStyle w:val="Compact"/>
        <w:numPr>
          <w:ilvl w:val="0"/>
          <w:numId w:val="1482"/>
        </w:numPr>
      </w:pPr>
      <w:r>
        <w:rPr>
          <w:b/>
          <w:bCs/>
        </w:rPr>
        <w:t xml:space="preserve">Phase 2</w:t>
      </w:r>
      <w:r>
        <w:t xml:space="preserve">: Complete catalog (44 products)</w:t>
      </w:r>
    </w:p>
    <w:p>
      <w:r>
        <w:pict>
          <v:rect style="width:0;height:1.5pt" o:hralign="center" o:hrstd="t" o:hr="t"/>
        </w:pict>
      </w:r>
    </w:p>
    <w:bookmarkEnd w:id="1171"/>
    <w:bookmarkEnd w:id="1172"/>
    <w:bookmarkStart w:id="1174" w:name="packaging-strategy"/>
    <w:p>
      <w:pPr>
        <w:pStyle w:val="Heading2"/>
      </w:pPr>
      <w:r>
        <w:t xml:space="preserve">PACKAGING STRATEGY</w:t>
      </w:r>
    </w:p>
    <w:bookmarkStart w:id="1173" w:name="three-tier-system"/>
    <w:p>
      <w:pPr>
        <w:pStyle w:val="Heading3"/>
      </w:pPr>
      <w:r>
        <w:t xml:space="preserve">Three-Tier System</w:t>
      </w:r>
    </w:p>
    <w:p>
      <w:pPr>
        <w:pStyle w:val="FirstParagraph"/>
      </w:pPr>
      <w:r>
        <w:rPr>
          <w:b/>
          <w:bCs/>
        </w:rPr>
        <w:t xml:space="preserve">TIER 1: PREMIUM</w:t>
      </w:r>
      <w:r>
        <w:t xml:space="preserve"> </w:t>
      </w:r>
      <w:r>
        <w:t xml:space="preserve">(₹399-499)</w:t>
      </w:r>
      <w:r>
        <w:t xml:space="preserve"> </w:t>
      </w:r>
      <w:r>
        <w:t xml:space="preserve">- Core line, everyday gourmet</w:t>
      </w:r>
      <w:r>
        <w:t xml:space="preserve"> </w:t>
      </w:r>
      <w:r>
        <w:t xml:space="preserve">- Color: Silver/white base</w:t>
      </w:r>
      <w:r>
        <w:t xml:space="preserve"> </w:t>
      </w:r>
      <w:r>
        <w:t xml:space="preserve">- Finish: Matte</w:t>
      </w:r>
    </w:p>
    <w:p>
      <w:pPr>
        <w:pStyle w:val="BodyText"/>
      </w:pPr>
      <w:r>
        <w:rPr>
          <w:b/>
          <w:bCs/>
        </w:rPr>
        <w:t xml:space="preserve">TIER 2: RESERVE</w:t>
      </w:r>
      <w:r>
        <w:t xml:space="preserve"> </w:t>
      </w:r>
      <w:r>
        <w:t xml:space="preserve">(₹599-799)</w:t>
      </w:r>
      <w:r>
        <w:t xml:space="preserve"> </w:t>
      </w:r>
      <w:r>
        <w:t xml:space="preserve">- Single-origin, limited availability</w:t>
      </w:r>
      <w:r>
        <w:t xml:space="preserve"> </w:t>
      </w:r>
      <w:r>
        <w:t xml:space="preserve">- Color: Deep navy/forest green</w:t>
      </w:r>
      <w:r>
        <w:t xml:space="preserve"> </w:t>
      </w:r>
      <w:r>
        <w:t xml:space="preserve">- Finish: Matte with spot UV</w:t>
      </w:r>
    </w:p>
    <w:p>
      <w:pPr>
        <w:pStyle w:val="BodyText"/>
      </w:pPr>
      <w:r>
        <w:rPr>
          <w:b/>
          <w:bCs/>
        </w:rPr>
        <w:t xml:space="preserve">TIER 3: EXCLUSIVE</w:t>
      </w:r>
      <w:r>
        <w:t xml:space="preserve"> </w:t>
      </w:r>
      <w:r>
        <w:t xml:space="preserve">(₹999+)</w:t>
      </w:r>
      <w:r>
        <w:t xml:space="preserve"> </w:t>
      </w:r>
      <w:r>
        <w:t xml:space="preserve">- Bespoke, ultra-premium</w:t>
      </w:r>
      <w:r>
        <w:t xml:space="preserve"> </w:t>
      </w:r>
      <w:r>
        <w:t xml:space="preserve">- Color: Matte black with gold accents</w:t>
      </w:r>
      <w:r>
        <w:t xml:space="preserve"> </w:t>
      </w:r>
      <w:r>
        <w:t xml:space="preserve">- Finish: Embossed logo, premium texture</w:t>
      </w:r>
    </w:p>
    <w:p>
      <w:r>
        <w:pict>
          <v:rect style="width:0;height:1.5pt" o:hralign="center" o:hrstd="t" o:hr="t"/>
        </w:pict>
      </w:r>
    </w:p>
    <w:bookmarkEnd w:id="1173"/>
    <w:bookmarkEnd w:id="1174"/>
    <w:bookmarkStart w:id="1178" w:name="packaging-requirements"/>
    <w:p>
      <w:pPr>
        <w:pStyle w:val="Heading2"/>
      </w:pPr>
      <w:r>
        <w:t xml:space="preserve">PACKAGING REQUIREMENTS</w:t>
      </w:r>
    </w:p>
    <w:bookmarkStart w:id="1175" w:name="front-panel-primary-display"/>
    <w:p>
      <w:pPr>
        <w:pStyle w:val="Heading3"/>
      </w:pPr>
      <w:r>
        <w:t xml:space="preserve">Front Panel (Primary Display)</w:t>
      </w:r>
    </w:p>
    <w:p>
      <w:pPr>
        <w:pStyle w:val="FirstParagraph"/>
      </w:pPr>
      <w:r>
        <w:rPr>
          <w:b/>
          <w:bCs/>
        </w:rPr>
        <w:t xml:space="preserve">Must Include</w:t>
      </w:r>
      <w:r>
        <w:t xml:space="preserve">:</w:t>
      </w:r>
      <w:r>
        <w:t xml:space="preserve"> </w:t>
      </w:r>
      <w:r>
        <w:t xml:space="preserve">1.</w:t>
      </w:r>
      <w:r>
        <w:t xml:space="preserve"> </w:t>
      </w:r>
      <w:r>
        <w:rPr>
          <w:b/>
          <w:bCs/>
        </w:rPr>
        <w:t xml:space="preserve">Flyberry Logo</w:t>
      </w:r>
      <w:r>
        <w:t xml:space="preserve"> </w:t>
      </w:r>
      <w:r>
        <w:t xml:space="preserve">(prominent, premium finish)</w:t>
      </w:r>
      <w:r>
        <w:t xml:space="preserve"> </w:t>
      </w:r>
      <w:r>
        <w:t xml:space="preserve">2.</w:t>
      </w:r>
      <w:r>
        <w:t xml:space="preserve"> </w:t>
      </w:r>
      <w:r>
        <w:rPr>
          <w:b/>
          <w:bCs/>
        </w:rPr>
        <w:t xml:space="preserve">Product Name</w:t>
      </w:r>
      <w:r>
        <w:t xml:space="preserve"> </w:t>
      </w:r>
      <w:r>
        <w:t xml:space="preserve">(clear, elegant typography)</w:t>
      </w:r>
      <w:r>
        <w:t xml:space="preserve"> </w:t>
      </w:r>
      <w:r>
        <w:t xml:space="preserve">3.</w:t>
      </w:r>
      <w:r>
        <w:t xml:space="preserve"> </w:t>
      </w:r>
      <w:r>
        <w:rPr>
          <w:b/>
          <w:bCs/>
        </w:rPr>
        <w:t xml:space="preserve">“Trusted by Fortune 500”</w:t>
      </w:r>
      <w:r>
        <w:rPr>
          <w:b/>
          <w:bCs/>
        </w:rPr>
        <w:t xml:space="preserve"> </w:t>
      </w:r>
      <w:r>
        <w:rPr>
          <w:b/>
          <w:bCs/>
        </w:rPr>
        <w:t xml:space="preserve">Badge</w:t>
      </w:r>
      <w:r>
        <w:t xml:space="preserve"> </w:t>
      </w:r>
      <w:r>
        <w:t xml:space="preserve">4.</w:t>
      </w:r>
      <w:r>
        <w:t xml:space="preserve"> </w:t>
      </w:r>
      <w:r>
        <w:rPr>
          <w:b/>
          <w:bCs/>
        </w:rPr>
        <w:t xml:space="preserve">Cold Chain Fresh Badge</w:t>
      </w:r>
      <w:r>
        <w:t xml:space="preserve"> </w:t>
      </w:r>
      <w:r>
        <w:t xml:space="preserve">(if applicable)</w:t>
      </w:r>
      <w:r>
        <w:t xml:space="preserve"> </w:t>
      </w:r>
      <w:r>
        <w:t xml:space="preserve">5.</w:t>
      </w:r>
      <w:r>
        <w:t xml:space="preserve"> </w:t>
      </w:r>
      <w:r>
        <w:rPr>
          <w:b/>
          <w:bCs/>
        </w:rPr>
        <w:t xml:space="preserve">Weight</w:t>
      </w:r>
      <w:r>
        <w:t xml:space="preserve"> </w:t>
      </w:r>
      <w:r>
        <w:t xml:space="preserve">(in grams)</w:t>
      </w:r>
      <w:r>
        <w:t xml:space="preserve"> </w:t>
      </w:r>
      <w:r>
        <w:t xml:space="preserve">6.</w:t>
      </w:r>
      <w:r>
        <w:t xml:space="preserve"> </w:t>
      </w:r>
      <w:r>
        <w:rPr>
          <w:b/>
          <w:bCs/>
        </w:rPr>
        <w:t xml:space="preserve">Hero Product Image</w:t>
      </w:r>
      <w:r>
        <w:t xml:space="preserve"> </w:t>
      </w:r>
      <w:r>
        <w:t xml:space="preserve">(high-quality photography)</w:t>
      </w:r>
    </w:p>
    <w:p>
      <w:pPr>
        <w:pStyle w:val="BodyText"/>
      </w:pPr>
      <w:r>
        <w:rPr>
          <w:b/>
          <w:bCs/>
        </w:rPr>
        <w:t xml:space="preserve">Design Elements</w:t>
      </w:r>
      <w:r>
        <w:t xml:space="preserve">:</w:t>
      </w:r>
      <w:r>
        <w:t xml:space="preserve"> </w:t>
      </w:r>
      <w:r>
        <w:t xml:space="preserve">- Premium color palette (deep green/navy + gold)</w:t>
      </w:r>
      <w:r>
        <w:t xml:space="preserve"> </w:t>
      </w:r>
      <w:r>
        <w:t xml:space="preserve">- Clean, sophisticated layout</w:t>
      </w:r>
      <w:r>
        <w:t xml:space="preserve"> </w:t>
      </w:r>
      <w:r>
        <w:t xml:space="preserve">- Luxury brand aesthetic (NOT mass-market)</w:t>
      </w:r>
    </w:p>
    <w:p>
      <w:r>
        <w:pict>
          <v:rect style="width:0;height:1.5pt" o:hralign="center" o:hrstd="t" o:hr="t"/>
        </w:pict>
      </w:r>
    </w:p>
    <w:bookmarkEnd w:id="1175"/>
    <w:bookmarkStart w:id="1176" w:name="back-panel-information-story"/>
    <w:p>
      <w:pPr>
        <w:pStyle w:val="Heading3"/>
      </w:pPr>
      <w:r>
        <w:t xml:space="preserve">Back Panel (Information &amp; Story)</w:t>
      </w:r>
    </w:p>
    <w:p>
      <w:pPr>
        <w:pStyle w:val="FirstParagraph"/>
      </w:pPr>
      <w:r>
        <w:rPr>
          <w:b/>
          <w:bCs/>
        </w:rPr>
        <w:t xml:space="preserve">Must Include</w:t>
      </w:r>
      <w:r>
        <w:t xml:space="preserve">:</w:t>
      </w:r>
      <w:r>
        <w:t xml:space="preserve"> </w:t>
      </w:r>
      <w:r>
        <w:t xml:space="preserve">1.</w:t>
      </w:r>
      <w:r>
        <w:t xml:space="preserve"> </w:t>
      </w:r>
      <w:r>
        <w:rPr>
          <w:b/>
          <w:bCs/>
        </w:rPr>
        <w:t xml:space="preserve">Origin Story</w:t>
      </w:r>
      <w:r>
        <w:t xml:space="preserve"> </w:t>
      </w:r>
      <w:r>
        <w:t xml:space="preserve">(2-3 sentences)</w:t>
      </w:r>
      <w:r>
        <w:t xml:space="preserve"> </w:t>
      </w:r>
      <w:r>
        <w:t xml:space="preserve">- Example:</w:t>
      </w:r>
      <w:r>
        <w:t xml:space="preserve"> </w:t>
      </w:r>
      <w:r>
        <w:t xml:space="preserve">“These Ajwa dates come from the sacred Medina Valley in Saudi Arabia, where they’ve been treasured for centuries. Hand-selected and cold-chain preserved to deliver the same freshness you’d experience at the source.”</w:t>
      </w:r>
    </w:p>
    <w:p>
      <w:pPr>
        <w:numPr>
          <w:ilvl w:val="0"/>
          <w:numId w:val="1483"/>
        </w:numPr>
      </w:pPr>
      <w:r>
        <w:rPr>
          <w:b/>
          <w:bCs/>
        </w:rPr>
        <w:t xml:space="preserve">World Map</w:t>
      </w:r>
      <w:r>
        <w:t xml:space="preserve"> </w:t>
      </w:r>
      <w:r>
        <w:t xml:space="preserve">showing 7 countries</w:t>
      </w:r>
    </w:p>
    <w:p>
      <w:pPr>
        <w:pStyle w:val="Compact"/>
        <w:numPr>
          <w:ilvl w:val="1"/>
          <w:numId w:val="1484"/>
        </w:numPr>
      </w:pPr>
      <w:r>
        <w:t xml:space="preserve">Visual pin showing this product’s origin</w:t>
      </w:r>
    </w:p>
    <w:p>
      <w:pPr>
        <w:pStyle w:val="Compact"/>
        <w:numPr>
          <w:ilvl w:val="1"/>
          <w:numId w:val="1484"/>
        </w:numPr>
      </w:pPr>
      <w:r>
        <w:t xml:space="preserve">“From [Country] to Your Table”</w:t>
      </w:r>
    </w:p>
    <w:p>
      <w:pPr>
        <w:numPr>
          <w:ilvl w:val="0"/>
          <w:numId w:val="1483"/>
        </w:numPr>
      </w:pPr>
      <w:r>
        <w:rPr>
          <w:b/>
          <w:bCs/>
        </w:rPr>
        <w:t xml:space="preserve">Fortune 500 Validation</w:t>
      </w:r>
    </w:p>
    <w:p>
      <w:pPr>
        <w:pStyle w:val="Compact"/>
        <w:numPr>
          <w:ilvl w:val="1"/>
          <w:numId w:val="1485"/>
        </w:numPr>
      </w:pPr>
      <w:r>
        <w:t xml:space="preserve">“Trusted by 50+ Fortune 500 Companies”</w:t>
      </w:r>
    </w:p>
    <w:p>
      <w:pPr>
        <w:pStyle w:val="Compact"/>
        <w:numPr>
          <w:ilvl w:val="1"/>
          <w:numId w:val="1485"/>
        </w:numPr>
      </w:pPr>
      <w:r>
        <w:t xml:space="preserve">Select logos (if permitted): Google, Goldman Sachs, Tata Steel</w:t>
      </w:r>
    </w:p>
    <w:p>
      <w:pPr>
        <w:numPr>
          <w:ilvl w:val="0"/>
          <w:numId w:val="1483"/>
        </w:numPr>
      </w:pPr>
      <w:r>
        <w:rPr>
          <w:b/>
          <w:bCs/>
        </w:rPr>
        <w:t xml:space="preserve">Nutritional Information</w:t>
      </w:r>
      <w:r>
        <w:t xml:space="preserve"> </w:t>
      </w:r>
      <w:r>
        <w:t xml:space="preserve">(standard format)</w:t>
      </w:r>
    </w:p>
    <w:p>
      <w:pPr>
        <w:numPr>
          <w:ilvl w:val="0"/>
          <w:numId w:val="1483"/>
        </w:numPr>
      </w:pPr>
      <w:r>
        <w:rPr>
          <w:b/>
          <w:bCs/>
        </w:rPr>
        <w:t xml:space="preserve">Ingredients</w:t>
      </w:r>
      <w:r>
        <w:t xml:space="preserve"> </w:t>
      </w:r>
      <w:r>
        <w:t xml:space="preserve">(transparent, front-and-center)</w:t>
      </w:r>
    </w:p>
    <w:p>
      <w:pPr>
        <w:numPr>
          <w:ilvl w:val="0"/>
          <w:numId w:val="1483"/>
        </w:numPr>
      </w:pPr>
      <w:r>
        <w:rPr>
          <w:b/>
          <w:bCs/>
        </w:rPr>
        <w:t xml:space="preserve">QR Code</w:t>
      </w:r>
      <w:r>
        <w:t xml:space="preserve"> </w:t>
      </w:r>
      <w:r>
        <w:t xml:space="preserve">linking to:</w:t>
      </w:r>
    </w:p>
    <w:p>
      <w:pPr>
        <w:pStyle w:val="Compact"/>
        <w:numPr>
          <w:ilvl w:val="1"/>
          <w:numId w:val="1486"/>
        </w:numPr>
      </w:pPr>
      <w:r>
        <w:t xml:space="preserve">Origin video</w:t>
      </w:r>
    </w:p>
    <w:p>
      <w:pPr>
        <w:pStyle w:val="Compact"/>
        <w:numPr>
          <w:ilvl w:val="1"/>
          <w:numId w:val="1486"/>
        </w:numPr>
      </w:pPr>
      <w:r>
        <w:t xml:space="preserve">Lab test reports</w:t>
      </w:r>
    </w:p>
    <w:p>
      <w:pPr>
        <w:pStyle w:val="Compact"/>
        <w:numPr>
          <w:ilvl w:val="1"/>
          <w:numId w:val="1486"/>
        </w:numPr>
      </w:pPr>
      <w:r>
        <w:t xml:space="preserve">Product story page</w:t>
      </w:r>
    </w:p>
    <w:p>
      <w:pPr>
        <w:numPr>
          <w:ilvl w:val="0"/>
          <w:numId w:val="1483"/>
        </w:numPr>
      </w:pPr>
      <w:r>
        <w:rPr>
          <w:b/>
          <w:bCs/>
        </w:rPr>
        <w:t xml:space="preserve">Cold Chain Icon</w:t>
      </w:r>
      <w:r>
        <w:t xml:space="preserve"> </w:t>
      </w:r>
      <w:r>
        <w:t xml:space="preserve">(if applicable)</w:t>
      </w:r>
    </w:p>
    <w:p>
      <w:pPr>
        <w:pStyle w:val="Compact"/>
        <w:numPr>
          <w:ilvl w:val="1"/>
          <w:numId w:val="1487"/>
        </w:numPr>
      </w:pPr>
      <w:r>
        <w:t xml:space="preserve">“Industry-First Cold Chain Preserved”</w:t>
      </w:r>
    </w:p>
    <w:p>
      <w:pPr>
        <w:numPr>
          <w:ilvl w:val="0"/>
          <w:numId w:val="1483"/>
        </w:numPr>
      </w:pPr>
      <w:r>
        <w:rPr>
          <w:b/>
          <w:bCs/>
        </w:rPr>
        <w:t xml:space="preserve">Storage Instructions</w:t>
      </w:r>
    </w:p>
    <w:p>
      <w:pPr>
        <w:numPr>
          <w:ilvl w:val="0"/>
          <w:numId w:val="1483"/>
        </w:numPr>
      </w:pPr>
      <w:r>
        <w:rPr>
          <w:b/>
          <w:bCs/>
        </w:rPr>
        <w:t xml:space="preserve">Best Before Date</w:t>
      </w:r>
      <w:r>
        <w:t xml:space="preserve"> </w:t>
      </w:r>
      <w:r>
        <w:t xml:space="preserve">(clearly visible)</w:t>
      </w:r>
    </w:p>
    <w:p>
      <w:pPr>
        <w:numPr>
          <w:ilvl w:val="0"/>
          <w:numId w:val="1483"/>
        </w:numPr>
      </w:pPr>
      <w:r>
        <w:rPr>
          <w:b/>
          <w:bCs/>
        </w:rPr>
        <w:t xml:space="preserve">Brand Story</w:t>
      </w:r>
      <w:r>
        <w:t xml:space="preserve"> </w:t>
      </w:r>
      <w:r>
        <w:t xml:space="preserve">(1-2 sentences)</w:t>
      </w:r>
    </w:p>
    <w:p>
      <w:pPr>
        <w:pStyle w:val="Compact"/>
        <w:numPr>
          <w:ilvl w:val="1"/>
          <w:numId w:val="1488"/>
        </w:numPr>
      </w:pPr>
      <w:r>
        <w:t xml:space="preserve">“Flyberry Gourmet curates the world’s finest dates, nuts, and gourmet foods from 7 exclusive origins, delivering Fortune 500-trusted excellence to your table.”</w:t>
      </w:r>
    </w:p>
    <w:p>
      <w:r>
        <w:pict>
          <v:rect style="width:0;height:1.5pt" o:hralign="center" o:hrstd="t" o:hr="t"/>
        </w:pict>
      </w:r>
    </w:p>
    <w:bookmarkEnd w:id="1176"/>
    <w:bookmarkStart w:id="1177" w:name="side-panels"/>
    <w:p>
      <w:pPr>
        <w:pStyle w:val="Heading3"/>
      </w:pPr>
      <w:r>
        <w:t xml:space="preserve">Side Panels</w:t>
      </w:r>
    </w:p>
    <w:p>
      <w:pPr>
        <w:pStyle w:val="FirstParagraph"/>
      </w:pPr>
      <w:r>
        <w:rPr>
          <w:b/>
          <w:bCs/>
        </w:rPr>
        <w:t xml:space="preserve">Left Side</w:t>
      </w:r>
      <w:r>
        <w:t xml:space="preserve">:</w:t>
      </w:r>
      <w:r>
        <w:t xml:space="preserve"> </w:t>
      </w:r>
      <w:r>
        <w:t xml:space="preserve">- Product benefits (3-4 bullet points)</w:t>
      </w:r>
      <w:r>
        <w:t xml:space="preserve"> </w:t>
      </w:r>
      <w:r>
        <w:t xml:space="preserve">- Example:</w:t>
      </w:r>
      <w:r>
        <w:t xml:space="preserve"> </w:t>
      </w:r>
      <w:r>
        <w:t xml:space="preserve">“Rich in natural fiber | Very low GI | No added sugar | Cold chain fresh”</w:t>
      </w:r>
    </w:p>
    <w:p>
      <w:pPr>
        <w:pStyle w:val="BodyText"/>
      </w:pPr>
      <w:r>
        <w:rPr>
          <w:b/>
          <w:bCs/>
        </w:rPr>
        <w:t xml:space="preserve">Right Side</w:t>
      </w:r>
      <w:r>
        <w:t xml:space="preserve">:</w:t>
      </w:r>
      <w:r>
        <w:t xml:space="preserve"> </w:t>
      </w:r>
      <w:r>
        <w:t xml:space="preserve">- Serving suggestion</w:t>
      </w:r>
      <w:r>
        <w:t xml:space="preserve"> </w:t>
      </w:r>
      <w:r>
        <w:t xml:space="preserve">- Pairing recommendations</w:t>
      </w:r>
      <w:r>
        <w:t xml:space="preserve"> </w:t>
      </w:r>
      <w:r>
        <w:t xml:space="preserve">- Example:</w:t>
      </w:r>
      <w:r>
        <w:t xml:space="preserve"> </w:t>
      </w:r>
      <w:r>
        <w:t xml:space="preserve">“Pairs perfectly with Arabic coffee or as a natural energy boost”</w:t>
      </w:r>
    </w:p>
    <w:p>
      <w:r>
        <w:pict>
          <v:rect style="width:0;height:1.5pt" o:hralign="center" o:hrstd="t" o:hr="t"/>
        </w:pict>
      </w:r>
    </w:p>
    <w:bookmarkEnd w:id="1177"/>
    <w:bookmarkEnd w:id="1178"/>
    <w:bookmarkStart w:id="1180" w:name="packaging-materials"/>
    <w:p>
      <w:pPr>
        <w:pStyle w:val="Heading2"/>
      </w:pPr>
      <w:r>
        <w:t xml:space="preserve">PACKAGING MATERIALS</w:t>
      </w:r>
    </w:p>
    <w:bookmarkStart w:id="1179" w:name="premium-finish-requirements"/>
    <w:p>
      <w:pPr>
        <w:pStyle w:val="Heading3"/>
      </w:pPr>
      <w:r>
        <w:t xml:space="preserve">Premium Finish Requirements</w:t>
      </w:r>
    </w:p>
    <w:p>
      <w:pPr>
        <w:pStyle w:val="FirstParagraph"/>
      </w:pPr>
      <w:r>
        <w:rPr>
          <w:b/>
          <w:bCs/>
        </w:rPr>
        <w:t xml:space="preserve">Primary Packaging</w:t>
      </w:r>
      <w:r>
        <w:t xml:space="preserve">:</w:t>
      </w:r>
      <w:r>
        <w:t xml:space="preserve"> </w:t>
      </w:r>
      <w:r>
        <w:t xml:space="preserve">-</w:t>
      </w:r>
      <w:r>
        <w:t xml:space="preserve"> </w:t>
      </w:r>
      <w:r>
        <w:rPr>
          <w:b/>
          <w:bCs/>
        </w:rPr>
        <w:t xml:space="preserve">Material</w:t>
      </w:r>
      <w:r>
        <w:t xml:space="preserve">: Food-grade stand-up pouch with resealable zipper</w:t>
      </w:r>
      <w:r>
        <w:t xml:space="preserve"> </w:t>
      </w:r>
      <w:r>
        <w:t xml:space="preserve">-</w:t>
      </w:r>
      <w:r>
        <w:t xml:space="preserve"> </w:t>
      </w:r>
      <w:r>
        <w:rPr>
          <w:b/>
          <w:bCs/>
        </w:rPr>
        <w:t xml:space="preserve">Finish</w:t>
      </w:r>
      <w:r>
        <w:t xml:space="preserve">: Matte lamination (premium feel, not glossy)</w:t>
      </w:r>
      <w:r>
        <w:t xml:space="preserve"> </w:t>
      </w:r>
      <w:r>
        <w:t xml:space="preserve">-</w:t>
      </w:r>
      <w:r>
        <w:t xml:space="preserve"> </w:t>
      </w:r>
      <w:r>
        <w:rPr>
          <w:b/>
          <w:bCs/>
        </w:rPr>
        <w:t xml:space="preserve">Thickness</w:t>
      </w:r>
      <w:r>
        <w:t xml:space="preserve">: Minimum 120 microns (premium quality)</w:t>
      </w:r>
      <w:r>
        <w:t xml:space="preserve"> </w:t>
      </w:r>
      <w:r>
        <w:t xml:space="preserve">-</w:t>
      </w:r>
      <w:r>
        <w:t xml:space="preserve"> </w:t>
      </w:r>
      <w:r>
        <w:rPr>
          <w:b/>
          <w:bCs/>
        </w:rPr>
        <w:t xml:space="preserve">Inner Layer</w:t>
      </w:r>
      <w:r>
        <w:t xml:space="preserve">: Aluminum foil (moisture barrier, freshness)</w:t>
      </w:r>
    </w:p>
    <w:p>
      <w:pPr>
        <w:pStyle w:val="BodyText"/>
      </w:pPr>
      <w:r>
        <w:rPr>
          <w:b/>
          <w:bCs/>
        </w:rPr>
        <w:t xml:space="preserve">Reserve Tier Add-ons</w:t>
      </w:r>
      <w:r>
        <w:t xml:space="preserve">:</w:t>
      </w:r>
      <w:r>
        <w:t xml:space="preserve"> </w:t>
      </w:r>
      <w:r>
        <w:t xml:space="preserve">- Spot UV on logo and key elements</w:t>
      </w:r>
      <w:r>
        <w:t xml:space="preserve"> </w:t>
      </w:r>
      <w:r>
        <w:t xml:space="preserve">- Embossed texture on brand name</w:t>
      </w:r>
    </w:p>
    <w:p>
      <w:pPr>
        <w:pStyle w:val="BodyText"/>
      </w:pPr>
      <w:r>
        <w:rPr>
          <w:b/>
          <w:bCs/>
        </w:rPr>
        <w:t xml:space="preserve">Exclusive Tier Add-ons</w:t>
      </w:r>
      <w:r>
        <w:t xml:space="preserve">:</w:t>
      </w:r>
      <w:r>
        <w:t xml:space="preserve"> </w:t>
      </w:r>
      <w:r>
        <w:t xml:space="preserve">- Matte black base</w:t>
      </w:r>
      <w:r>
        <w:t xml:space="preserve"> </w:t>
      </w:r>
      <w:r>
        <w:t xml:space="preserve">- Gold foil accents</w:t>
      </w:r>
      <w:r>
        <w:t xml:space="preserve"> </w:t>
      </w:r>
      <w:r>
        <w:t xml:space="preserve">- Embossed logo</w:t>
      </w:r>
      <w:r>
        <w:t xml:space="preserve"> </w:t>
      </w:r>
      <w:r>
        <w:t xml:space="preserve">- Magnetic closure box (for gift presentations)</w:t>
      </w:r>
      <w:r>
        <w:t xml:space="preserve"> </w:t>
      </w:r>
      <w:r>
        <w:t xml:space="preserve">- Tissue paper wrapping inside</w:t>
      </w:r>
    </w:p>
    <w:p>
      <w:r>
        <w:pict>
          <v:rect style="width:0;height:1.5pt" o:hralign="center" o:hrstd="t" o:hr="t"/>
        </w:pict>
      </w:r>
    </w:p>
    <w:bookmarkEnd w:id="1179"/>
    <w:bookmarkEnd w:id="1180"/>
    <w:bookmarkStart w:id="1183" w:name="visual-identity-elements"/>
    <w:p>
      <w:pPr>
        <w:pStyle w:val="Heading2"/>
      </w:pPr>
      <w:r>
        <w:t xml:space="preserve">VISUAL IDENTITY ELEMENTS</w:t>
      </w:r>
    </w:p>
    <w:bookmarkStart w:id="1181" w:name="color-system"/>
    <w:p>
      <w:pPr>
        <w:pStyle w:val="Heading3"/>
      </w:pPr>
      <w:r>
        <w:t xml:space="preserve">Color System</w:t>
      </w:r>
    </w:p>
    <w:p>
      <w:pPr>
        <w:pStyle w:val="FirstParagraph"/>
      </w:pPr>
      <w:r>
        <w:rPr>
          <w:b/>
          <w:bCs/>
        </w:rPr>
        <w:t xml:space="preserve">Premium Tier</w:t>
      </w:r>
      <w:r>
        <w:t xml:space="preserve">:</w:t>
      </w:r>
      <w:r>
        <w:t xml:space="preserve"> </w:t>
      </w:r>
      <w:r>
        <w:t xml:space="preserve">- Base: Silver/white (#F5F5F5)</w:t>
      </w:r>
      <w:r>
        <w:t xml:space="preserve"> </w:t>
      </w:r>
      <w:r>
        <w:t xml:space="preserve">- Accent: Deep forest green (#1B4332)</w:t>
      </w:r>
      <w:r>
        <w:t xml:space="preserve"> </w:t>
      </w:r>
      <w:r>
        <w:t xml:space="preserve">- Text: Charcoal (#36454F)</w:t>
      </w:r>
    </w:p>
    <w:p>
      <w:pPr>
        <w:pStyle w:val="BodyText"/>
      </w:pPr>
      <w:r>
        <w:rPr>
          <w:b/>
          <w:bCs/>
        </w:rPr>
        <w:t xml:space="preserve">Reserve Tier</w:t>
      </w:r>
      <w:r>
        <w:t xml:space="preserve">:</w:t>
      </w:r>
      <w:r>
        <w:t xml:space="preserve"> </w:t>
      </w:r>
      <w:r>
        <w:t xml:space="preserve">- Base: Deep navy (#003049)</w:t>
      </w:r>
      <w:r>
        <w:t xml:space="preserve"> </w:t>
      </w:r>
      <w:r>
        <w:t xml:space="preserve">- Accent: Gold (#FFD700)</w:t>
      </w:r>
      <w:r>
        <w:t xml:space="preserve"> </w:t>
      </w:r>
      <w:r>
        <w:t xml:space="preserve">- Text: White (#FFFFFF)</w:t>
      </w:r>
    </w:p>
    <w:p>
      <w:pPr>
        <w:pStyle w:val="BodyText"/>
      </w:pPr>
      <w:r>
        <w:rPr>
          <w:b/>
          <w:bCs/>
        </w:rPr>
        <w:t xml:space="preserve">Exclusive Tier</w:t>
      </w:r>
      <w:r>
        <w:t xml:space="preserve">:</w:t>
      </w:r>
      <w:r>
        <w:t xml:space="preserve"> </w:t>
      </w:r>
      <w:r>
        <w:t xml:space="preserve">- Base: Matte black (#1C1C1C)</w:t>
      </w:r>
      <w:r>
        <w:t xml:space="preserve"> </w:t>
      </w:r>
      <w:r>
        <w:t xml:space="preserve">- Accent: Champagne gold (#F4C430)</w:t>
      </w:r>
      <w:r>
        <w:t xml:space="preserve"> </w:t>
      </w:r>
      <w:r>
        <w:t xml:space="preserve">- Text: Gold (#FFD700)</w:t>
      </w:r>
    </w:p>
    <w:p>
      <w:r>
        <w:pict>
          <v:rect style="width:0;height:1.5pt" o:hralign="center" o:hrstd="t" o:hr="t"/>
        </w:pict>
      </w:r>
    </w:p>
    <w:bookmarkEnd w:id="1181"/>
    <w:bookmarkStart w:id="1182" w:name="typography"/>
    <w:p>
      <w:pPr>
        <w:pStyle w:val="Heading3"/>
      </w:pPr>
      <w:r>
        <w:t xml:space="preserve">Typography</w:t>
      </w:r>
    </w:p>
    <w:p>
      <w:pPr>
        <w:pStyle w:val="FirstParagraph"/>
      </w:pPr>
      <w:r>
        <w:rPr>
          <w:b/>
          <w:bCs/>
        </w:rPr>
        <w:t xml:space="preserve">Product Name</w:t>
      </w:r>
      <w:r>
        <w:t xml:space="preserve">: Elegant serif (Playfair Display or similar)</w:t>
      </w:r>
      <w:r>
        <w:t xml:space="preserve"> </w:t>
      </w:r>
      <w:r>
        <w:rPr>
          <w:b/>
          <w:bCs/>
        </w:rPr>
        <w:t xml:space="preserve">Body Text</w:t>
      </w:r>
      <w:r>
        <w:t xml:space="preserve">: Clean sans-serif (Montserrat or similar)</w:t>
      </w:r>
      <w:r>
        <w:t xml:space="preserve"> </w:t>
      </w:r>
      <w:r>
        <w:rPr>
          <w:b/>
          <w:bCs/>
        </w:rPr>
        <w:t xml:space="preserve">Hierarchy</w:t>
      </w:r>
      <w:r>
        <w:t xml:space="preserve">: Clear size differentiation (product name 2x larger than body)</w:t>
      </w:r>
    </w:p>
    <w:p>
      <w:r>
        <w:pict>
          <v:rect style="width:0;height:1.5pt" o:hralign="center" o:hrstd="t" o:hr="t"/>
        </w:pict>
      </w:r>
    </w:p>
    <w:bookmarkEnd w:id="1182"/>
    <w:bookmarkEnd w:id="1183"/>
    <w:bookmarkStart w:id="1188" w:name="category-specific-design"/>
    <w:p>
      <w:pPr>
        <w:pStyle w:val="Heading2"/>
      </w:pPr>
      <w:r>
        <w:t xml:space="preserve">CATEGORY-SPECIFIC DESIGN</w:t>
      </w:r>
    </w:p>
    <w:bookmarkStart w:id="1184" w:name="dates-packaging"/>
    <w:p>
      <w:pPr>
        <w:pStyle w:val="Heading3"/>
      </w:pPr>
      <w:r>
        <w:t xml:space="preserve">Dates Packaging</w:t>
      </w:r>
    </w:p>
    <w:p>
      <w:pPr>
        <w:pStyle w:val="Compact"/>
        <w:numPr>
          <w:ilvl w:val="0"/>
          <w:numId w:val="1489"/>
        </w:numPr>
      </w:pPr>
      <w:r>
        <w:rPr>
          <w:b/>
          <w:bCs/>
        </w:rPr>
        <w:t xml:space="preserve">Hero Image</w:t>
      </w:r>
      <w:r>
        <w:t xml:space="preserve">: Close-up of dates (appetizing, premium)</w:t>
      </w:r>
    </w:p>
    <w:p>
      <w:pPr>
        <w:pStyle w:val="Compact"/>
        <w:numPr>
          <w:ilvl w:val="0"/>
          <w:numId w:val="1489"/>
        </w:numPr>
      </w:pPr>
      <w:r>
        <w:rPr>
          <w:b/>
          <w:bCs/>
        </w:rPr>
        <w:t xml:space="preserve">Color Accent</w:t>
      </w:r>
      <w:r>
        <w:t xml:space="preserve">: Warm amber/caramel</w:t>
      </w:r>
    </w:p>
    <w:p>
      <w:pPr>
        <w:pStyle w:val="Compact"/>
        <w:numPr>
          <w:ilvl w:val="0"/>
          <w:numId w:val="1489"/>
        </w:numPr>
      </w:pPr>
      <w:r>
        <w:rPr>
          <w:b/>
          <w:bCs/>
        </w:rPr>
        <w:t xml:space="preserve">Origin Highlight</w:t>
      </w:r>
      <w:r>
        <w:t xml:space="preserve">: Prominent (Medina, Jordan, etc.)</w:t>
      </w:r>
    </w:p>
    <w:p>
      <w:pPr>
        <w:pStyle w:val="Compact"/>
        <w:numPr>
          <w:ilvl w:val="0"/>
          <w:numId w:val="1489"/>
        </w:numPr>
      </w:pPr>
      <w:r>
        <w:rPr>
          <w:b/>
          <w:bCs/>
        </w:rPr>
        <w:t xml:space="preserve">Cold Chain Badge</w:t>
      </w:r>
      <w:r>
        <w:t xml:space="preserve">: Yes (industry-first)</w:t>
      </w:r>
    </w:p>
    <w:bookmarkEnd w:id="1184"/>
    <w:bookmarkStart w:id="1185" w:name="nuts-packaging"/>
    <w:p>
      <w:pPr>
        <w:pStyle w:val="Heading3"/>
      </w:pPr>
      <w:r>
        <w:t xml:space="preserve">Nuts Packaging</w:t>
      </w:r>
    </w:p>
    <w:p>
      <w:pPr>
        <w:pStyle w:val="Compact"/>
        <w:numPr>
          <w:ilvl w:val="0"/>
          <w:numId w:val="1490"/>
        </w:numPr>
      </w:pPr>
      <w:r>
        <w:rPr>
          <w:b/>
          <w:bCs/>
        </w:rPr>
        <w:t xml:space="preserve">Hero Image</w:t>
      </w:r>
      <w:r>
        <w:t xml:space="preserve">: Whole nut cluster</w:t>
      </w:r>
    </w:p>
    <w:p>
      <w:pPr>
        <w:pStyle w:val="Compact"/>
        <w:numPr>
          <w:ilvl w:val="0"/>
          <w:numId w:val="1490"/>
        </w:numPr>
      </w:pPr>
      <w:r>
        <w:rPr>
          <w:b/>
          <w:bCs/>
        </w:rPr>
        <w:t xml:space="preserve">Color Accent</w:t>
      </w:r>
      <w:r>
        <w:t xml:space="preserve">: Rich brown/mahogany</w:t>
      </w:r>
    </w:p>
    <w:p>
      <w:pPr>
        <w:pStyle w:val="Compact"/>
        <w:numPr>
          <w:ilvl w:val="0"/>
          <w:numId w:val="1490"/>
        </w:numPr>
      </w:pPr>
      <w:r>
        <w:rPr>
          <w:b/>
          <w:bCs/>
        </w:rPr>
        <w:t xml:space="preserve">Origin Highlight</w:t>
      </w:r>
      <w:r>
        <w:t xml:space="preserve">: Region-specific (Hindukush, Amazon, etc.)</w:t>
      </w:r>
    </w:p>
    <w:p>
      <w:pPr>
        <w:pStyle w:val="Compact"/>
        <w:numPr>
          <w:ilvl w:val="0"/>
          <w:numId w:val="1490"/>
        </w:numPr>
      </w:pPr>
      <w:r>
        <w:rPr>
          <w:b/>
          <w:bCs/>
        </w:rPr>
        <w:t xml:space="preserve">Key Message</w:t>
      </w:r>
      <w:r>
        <w:t xml:space="preserve">:</w:t>
      </w:r>
      <w:r>
        <w:t xml:space="preserve"> </w:t>
      </w:r>
      <w:r>
        <w:t xml:space="preserve">“Wild-grown”</w:t>
      </w:r>
      <w:r>
        <w:t xml:space="preserve"> </w:t>
      </w:r>
      <w:r>
        <w:t xml:space="preserve">or</w:t>
      </w:r>
      <w:r>
        <w:t xml:space="preserve"> </w:t>
      </w:r>
      <w:r>
        <w:t xml:space="preserve">“Single-origin”</w:t>
      </w:r>
    </w:p>
    <w:bookmarkEnd w:id="1185"/>
    <w:bookmarkStart w:id="1186" w:name="vacuum-fried-chips"/>
    <w:p>
      <w:pPr>
        <w:pStyle w:val="Heading3"/>
      </w:pPr>
      <w:r>
        <w:t xml:space="preserve">Vacuum-Fried Chips</w:t>
      </w:r>
    </w:p>
    <w:p>
      <w:pPr>
        <w:pStyle w:val="Compact"/>
        <w:numPr>
          <w:ilvl w:val="0"/>
          <w:numId w:val="1491"/>
        </w:numPr>
      </w:pPr>
      <w:r>
        <w:rPr>
          <w:b/>
          <w:bCs/>
        </w:rPr>
        <w:t xml:space="preserve">Hero Image</w:t>
      </w:r>
      <w:r>
        <w:t xml:space="preserve">: Chip with visible texture</w:t>
      </w:r>
    </w:p>
    <w:p>
      <w:pPr>
        <w:pStyle w:val="Compact"/>
        <w:numPr>
          <w:ilvl w:val="0"/>
          <w:numId w:val="1491"/>
        </w:numPr>
      </w:pPr>
      <w:r>
        <w:rPr>
          <w:b/>
          <w:bCs/>
        </w:rPr>
        <w:t xml:space="preserve">Color Accent</w:t>
      </w:r>
      <w:r>
        <w:t xml:space="preserve">: Vibrant vegetable color</w:t>
      </w:r>
    </w:p>
    <w:p>
      <w:pPr>
        <w:pStyle w:val="Compact"/>
        <w:numPr>
          <w:ilvl w:val="0"/>
          <w:numId w:val="1491"/>
        </w:numPr>
      </w:pPr>
      <w:r>
        <w:rPr>
          <w:b/>
          <w:bCs/>
        </w:rPr>
        <w:t xml:space="preserve">Innovation Highlight</w:t>
      </w:r>
      <w:r>
        <w:t xml:space="preserve">:</w:t>
      </w:r>
      <w:r>
        <w:t xml:space="preserve"> </w:t>
      </w:r>
      <w:r>
        <w:t xml:space="preserve">“70% Less Oil”</w:t>
      </w:r>
    </w:p>
    <w:p>
      <w:pPr>
        <w:pStyle w:val="Compact"/>
        <w:numPr>
          <w:ilvl w:val="0"/>
          <w:numId w:val="1491"/>
        </w:numPr>
      </w:pPr>
      <w:r>
        <w:rPr>
          <w:b/>
          <w:bCs/>
        </w:rPr>
        <w:t xml:space="preserve">Key Message</w:t>
      </w:r>
      <w:r>
        <w:t xml:space="preserve">:</w:t>
      </w:r>
      <w:r>
        <w:t xml:space="preserve"> </w:t>
      </w:r>
      <w:r>
        <w:t xml:space="preserve">“Vacuum-Fried Innovation”</w:t>
      </w:r>
    </w:p>
    <w:bookmarkEnd w:id="1186"/>
    <w:bookmarkStart w:id="1187" w:name="date-innovations-syrup-powder-spread"/>
    <w:p>
      <w:pPr>
        <w:pStyle w:val="Heading3"/>
      </w:pPr>
      <w:r>
        <w:t xml:space="preserve">Date Innovations (Syrup, Powder, Spread)</w:t>
      </w:r>
    </w:p>
    <w:p>
      <w:pPr>
        <w:pStyle w:val="Compact"/>
        <w:numPr>
          <w:ilvl w:val="0"/>
          <w:numId w:val="1492"/>
        </w:numPr>
      </w:pPr>
      <w:r>
        <w:rPr>
          <w:b/>
          <w:bCs/>
        </w:rPr>
        <w:t xml:space="preserve">Hero Image</w:t>
      </w:r>
      <w:r>
        <w:t xml:space="preserve">: Product in use (drizzle, sprinkle, spread)</w:t>
      </w:r>
    </w:p>
    <w:p>
      <w:pPr>
        <w:pStyle w:val="Compact"/>
        <w:numPr>
          <w:ilvl w:val="0"/>
          <w:numId w:val="1492"/>
        </w:numPr>
      </w:pPr>
      <w:r>
        <w:rPr>
          <w:b/>
          <w:bCs/>
        </w:rPr>
        <w:t xml:space="preserve">Color Accent</w:t>
      </w:r>
      <w:r>
        <w:t xml:space="preserve">: Deep amber/brown</w:t>
      </w:r>
    </w:p>
    <w:p>
      <w:pPr>
        <w:pStyle w:val="Compact"/>
        <w:numPr>
          <w:ilvl w:val="0"/>
          <w:numId w:val="1492"/>
        </w:numPr>
      </w:pPr>
      <w:r>
        <w:rPr>
          <w:b/>
          <w:bCs/>
        </w:rPr>
        <w:t xml:space="preserve">Key Message</w:t>
      </w:r>
      <w:r>
        <w:t xml:space="preserve">:</w:t>
      </w:r>
      <w:r>
        <w:t xml:space="preserve"> </w:t>
      </w:r>
      <w:r>
        <w:t xml:space="preserve">“Sugar-Free Alternative”</w:t>
      </w:r>
    </w:p>
    <w:p>
      <w:pPr>
        <w:pStyle w:val="Compact"/>
        <w:numPr>
          <w:ilvl w:val="0"/>
          <w:numId w:val="1492"/>
        </w:numPr>
      </w:pPr>
      <w:r>
        <w:rPr>
          <w:b/>
          <w:bCs/>
        </w:rPr>
        <w:t xml:space="preserve">Usage Suggestion</w:t>
      </w:r>
      <w:r>
        <w:t xml:space="preserve">: Recipe ideas on back</w:t>
      </w:r>
    </w:p>
    <w:p>
      <w:r>
        <w:pict>
          <v:rect style="width:0;height:1.5pt" o:hralign="center" o:hrstd="t" o:hr="t"/>
        </w:pict>
      </w:r>
    </w:p>
    <w:bookmarkEnd w:id="1187"/>
    <w:bookmarkEnd w:id="1188"/>
    <w:bookmarkStart w:id="1192" w:name="gift-box-packaging"/>
    <w:p>
      <w:pPr>
        <w:pStyle w:val="Heading2"/>
      </w:pPr>
      <w:r>
        <w:t xml:space="preserve">GIFT BOX PACKAGING</w:t>
      </w:r>
    </w:p>
    <w:bookmarkStart w:id="1189" w:name="lattice-box-399-549"/>
    <w:p>
      <w:pPr>
        <w:pStyle w:val="Heading3"/>
      </w:pPr>
      <w:r>
        <w:t xml:space="preserve">Lattice Box (₹399-549)</w:t>
      </w:r>
    </w:p>
    <w:p>
      <w:pPr>
        <w:pStyle w:val="Compact"/>
        <w:numPr>
          <w:ilvl w:val="0"/>
          <w:numId w:val="1493"/>
        </w:numPr>
      </w:pPr>
      <w:r>
        <w:rPr>
          <w:b/>
          <w:bCs/>
        </w:rPr>
        <w:t xml:space="preserve">Material</w:t>
      </w:r>
      <w:r>
        <w:t xml:space="preserve">: Rigid box with window</w:t>
      </w:r>
    </w:p>
    <w:p>
      <w:pPr>
        <w:pStyle w:val="Compact"/>
        <w:numPr>
          <w:ilvl w:val="0"/>
          <w:numId w:val="1493"/>
        </w:numPr>
      </w:pPr>
      <w:r>
        <w:rPr>
          <w:b/>
          <w:bCs/>
        </w:rPr>
        <w:t xml:space="preserve">Design</w:t>
      </w:r>
      <w:r>
        <w:t xml:space="preserve">: Elegant lattice pattern, visible products</w:t>
      </w:r>
    </w:p>
    <w:p>
      <w:pPr>
        <w:pStyle w:val="Compact"/>
        <w:numPr>
          <w:ilvl w:val="0"/>
          <w:numId w:val="1493"/>
        </w:numPr>
      </w:pPr>
      <w:r>
        <w:rPr>
          <w:b/>
          <w:bCs/>
        </w:rPr>
        <w:t xml:space="preserve">Finish</w:t>
      </w:r>
      <w:r>
        <w:t xml:space="preserve">: Matte with spot UV</w:t>
      </w:r>
    </w:p>
    <w:p>
      <w:pPr>
        <w:pStyle w:val="Compact"/>
        <w:numPr>
          <w:ilvl w:val="0"/>
          <w:numId w:val="1493"/>
        </w:numPr>
      </w:pPr>
      <w:r>
        <w:rPr>
          <w:b/>
          <w:bCs/>
        </w:rPr>
        <w:t xml:space="preserve">Include</w:t>
      </w:r>
      <w:r>
        <w:t xml:space="preserve">: Gift card holder, ribbon</w:t>
      </w:r>
    </w:p>
    <w:bookmarkEnd w:id="1189"/>
    <w:bookmarkStart w:id="1190" w:name="premium-hampers-699-1299"/>
    <w:p>
      <w:pPr>
        <w:pStyle w:val="Heading3"/>
      </w:pPr>
      <w:r>
        <w:t xml:space="preserve">Premium Hampers (₹699-1,299)</w:t>
      </w:r>
    </w:p>
    <w:p>
      <w:pPr>
        <w:pStyle w:val="Compact"/>
        <w:numPr>
          <w:ilvl w:val="0"/>
          <w:numId w:val="1494"/>
        </w:numPr>
      </w:pPr>
      <w:r>
        <w:rPr>
          <w:b/>
          <w:bCs/>
        </w:rPr>
        <w:t xml:space="preserve">Material</w:t>
      </w:r>
      <w:r>
        <w:t xml:space="preserve">: Premium rigid box</w:t>
      </w:r>
    </w:p>
    <w:p>
      <w:pPr>
        <w:pStyle w:val="Compact"/>
        <w:numPr>
          <w:ilvl w:val="0"/>
          <w:numId w:val="1494"/>
        </w:numPr>
      </w:pPr>
      <w:r>
        <w:rPr>
          <w:b/>
          <w:bCs/>
        </w:rPr>
        <w:t xml:space="preserve">Design</w:t>
      </w:r>
      <w:r>
        <w:t xml:space="preserve">: Fortune 500 badge, world map</w:t>
      </w:r>
    </w:p>
    <w:p>
      <w:pPr>
        <w:pStyle w:val="Compact"/>
        <w:numPr>
          <w:ilvl w:val="0"/>
          <w:numId w:val="1494"/>
        </w:numPr>
      </w:pPr>
      <w:r>
        <w:rPr>
          <w:b/>
          <w:bCs/>
        </w:rPr>
        <w:t xml:space="preserve">Finish</w:t>
      </w:r>
      <w:r>
        <w:t xml:space="preserve">: Embossed logo</w:t>
      </w:r>
    </w:p>
    <w:p>
      <w:pPr>
        <w:pStyle w:val="Compact"/>
        <w:numPr>
          <w:ilvl w:val="0"/>
          <w:numId w:val="1494"/>
        </w:numPr>
      </w:pPr>
      <w:r>
        <w:rPr>
          <w:b/>
          <w:bCs/>
        </w:rPr>
        <w:t xml:space="preserve">Include</w:t>
      </w:r>
      <w:r>
        <w:t xml:space="preserve">: Tissue paper, gift card, product brochure</w:t>
      </w:r>
    </w:p>
    <w:bookmarkEnd w:id="1190"/>
    <w:bookmarkStart w:id="1191" w:name="bespoke-exclusive-1500"/>
    <w:p>
      <w:pPr>
        <w:pStyle w:val="Heading3"/>
      </w:pPr>
      <w:r>
        <w:t xml:space="preserve">Bespoke Exclusive (₹1,500+)</w:t>
      </w:r>
    </w:p>
    <w:p>
      <w:pPr>
        <w:pStyle w:val="Compact"/>
        <w:numPr>
          <w:ilvl w:val="0"/>
          <w:numId w:val="1495"/>
        </w:numPr>
      </w:pPr>
      <w:r>
        <w:rPr>
          <w:b/>
          <w:bCs/>
        </w:rPr>
        <w:t xml:space="preserve">Material</w:t>
      </w:r>
      <w:r>
        <w:t xml:space="preserve">: Luxury rigid box with magnetic closure</w:t>
      </w:r>
    </w:p>
    <w:p>
      <w:pPr>
        <w:pStyle w:val="Compact"/>
        <w:numPr>
          <w:ilvl w:val="0"/>
          <w:numId w:val="1495"/>
        </w:numPr>
      </w:pPr>
      <w:r>
        <w:rPr>
          <w:b/>
          <w:bCs/>
        </w:rPr>
        <w:t xml:space="preserve">Design</w:t>
      </w:r>
      <w:r>
        <w:t xml:space="preserve">: Fully custom (client branding options)</w:t>
      </w:r>
    </w:p>
    <w:p>
      <w:pPr>
        <w:pStyle w:val="Compact"/>
        <w:numPr>
          <w:ilvl w:val="0"/>
          <w:numId w:val="1495"/>
        </w:numPr>
      </w:pPr>
      <w:r>
        <w:rPr>
          <w:b/>
          <w:bCs/>
        </w:rPr>
        <w:t xml:space="preserve">Finish</w:t>
      </w:r>
      <w:r>
        <w:t xml:space="preserve">: Premium fabric lining, embossed details</w:t>
      </w:r>
    </w:p>
    <w:p>
      <w:pPr>
        <w:pStyle w:val="Compact"/>
        <w:numPr>
          <w:ilvl w:val="0"/>
          <w:numId w:val="1495"/>
        </w:numPr>
      </w:pPr>
      <w:r>
        <w:rPr>
          <w:b/>
          <w:bCs/>
        </w:rPr>
        <w:t xml:space="preserve">Include</w:t>
      </w:r>
      <w:r>
        <w:t xml:space="preserve">: Personalized gift card, story booklet</w:t>
      </w:r>
    </w:p>
    <w:p>
      <w:r>
        <w:pict>
          <v:rect style="width:0;height:1.5pt" o:hralign="center" o:hrstd="t" o:hr="t"/>
        </w:pict>
      </w:r>
    </w:p>
    <w:bookmarkEnd w:id="1191"/>
    <w:bookmarkEnd w:id="1192"/>
    <w:bookmarkStart w:id="1193" w:name="sustainability-messaging"/>
    <w:p>
      <w:pPr>
        <w:pStyle w:val="Heading2"/>
      </w:pPr>
      <w:r>
        <w:t xml:space="preserve">SUSTAINABILITY MESSAGING</w:t>
      </w:r>
    </w:p>
    <w:p>
      <w:pPr>
        <w:pStyle w:val="FirstParagraph"/>
      </w:pPr>
      <w:r>
        <w:rPr>
          <w:b/>
          <w:bCs/>
        </w:rPr>
        <w:t xml:space="preserve">On Package</w:t>
      </w:r>
      <w:r>
        <w:t xml:space="preserve">:</w:t>
      </w:r>
      <w:r>
        <w:t xml:space="preserve"> </w:t>
      </w:r>
      <w:r>
        <w:t xml:space="preserve">-</w:t>
      </w:r>
      <w:r>
        <w:t xml:space="preserve"> </w:t>
      </w:r>
      <w:r>
        <w:t xml:space="preserve">“Sustainably sourced”</w:t>
      </w:r>
      <w:r>
        <w:t xml:space="preserve"> </w:t>
      </w:r>
      <w:r>
        <w:t xml:space="preserve">- Recyclable symbol (where applicable)</w:t>
      </w:r>
      <w:r>
        <w:t xml:space="preserve"> </w:t>
      </w:r>
      <w:r>
        <w:t xml:space="preserve">-</w:t>
      </w:r>
      <w:r>
        <w:t xml:space="preserve"> </w:t>
      </w:r>
      <w:r>
        <w:t xml:space="preserve">“Support sustainable farming practices”</w:t>
      </w:r>
    </w:p>
    <w:p>
      <w:pPr>
        <w:pStyle w:val="BodyText"/>
      </w:pPr>
      <w:r>
        <w:rPr>
          <w:b/>
          <w:bCs/>
        </w:rPr>
        <w:t xml:space="preserve">NOT Greenwashing</w:t>
      </w:r>
      <w:r>
        <w:t xml:space="preserve">:</w:t>
      </w:r>
      <w:r>
        <w:t xml:space="preserve"> </w:t>
      </w:r>
      <w:r>
        <w:t xml:space="preserve">- Only claim what’s verifiable</w:t>
      </w:r>
      <w:r>
        <w:t xml:space="preserve"> </w:t>
      </w:r>
      <w:r>
        <w:t xml:space="preserve">- Avoid vague terms like</w:t>
      </w:r>
      <w:r>
        <w:t xml:space="preserve"> </w:t>
      </w:r>
      <w:r>
        <w:t xml:space="preserve">“eco-friendly”</w:t>
      </w:r>
      <w:r>
        <w:t xml:space="preserve"> </w:t>
      </w:r>
      <w:r>
        <w:t xml:space="preserve">without specifics</w:t>
      </w:r>
    </w:p>
    <w:p>
      <w:r>
        <w:pict>
          <v:rect style="width:0;height:1.5pt" o:hralign="center" o:hrstd="t" o:hr="t"/>
        </w:pict>
      </w:r>
    </w:p>
    <w:bookmarkEnd w:id="1193"/>
    <w:bookmarkStart w:id="1195" w:name="compliance-legal"/>
    <w:p>
      <w:pPr>
        <w:pStyle w:val="Heading2"/>
      </w:pPr>
      <w:r>
        <w:t xml:space="preserve">COMPLIANCE &amp; LEGAL</w:t>
      </w:r>
    </w:p>
    <w:bookmarkStart w:id="1194" w:name="must-include-fssai-requirements"/>
    <w:p>
      <w:pPr>
        <w:pStyle w:val="Heading3"/>
      </w:pPr>
      <w:r>
        <w:t xml:space="preserve">Must Include (FSSAI Requirements)</w:t>
      </w:r>
    </w:p>
    <w:p>
      <w:pPr>
        <w:pStyle w:val="Compact"/>
        <w:numPr>
          <w:ilvl w:val="0"/>
          <w:numId w:val="1496"/>
        </w:numPr>
      </w:pPr>
      <w:r>
        <w:t xml:space="preserve">FSSAI license number</w:t>
      </w:r>
    </w:p>
    <w:p>
      <w:pPr>
        <w:pStyle w:val="Compact"/>
        <w:numPr>
          <w:ilvl w:val="0"/>
          <w:numId w:val="1496"/>
        </w:numPr>
      </w:pPr>
      <w:r>
        <w:t xml:space="preserve">Manufacturing date / Best before</w:t>
      </w:r>
    </w:p>
    <w:p>
      <w:pPr>
        <w:pStyle w:val="Compact"/>
        <w:numPr>
          <w:ilvl w:val="0"/>
          <w:numId w:val="1496"/>
        </w:numPr>
      </w:pPr>
      <w:r>
        <w:t xml:space="preserve">Batch number</w:t>
      </w:r>
    </w:p>
    <w:p>
      <w:pPr>
        <w:pStyle w:val="Compact"/>
        <w:numPr>
          <w:ilvl w:val="0"/>
          <w:numId w:val="1496"/>
        </w:numPr>
      </w:pPr>
      <w:r>
        <w:t xml:space="preserve">Net weight</w:t>
      </w:r>
    </w:p>
    <w:p>
      <w:pPr>
        <w:pStyle w:val="Compact"/>
        <w:numPr>
          <w:ilvl w:val="0"/>
          <w:numId w:val="1496"/>
        </w:numPr>
      </w:pPr>
      <w:r>
        <w:t xml:space="preserve">Manufacturer/Packer details</w:t>
      </w:r>
    </w:p>
    <w:p>
      <w:pPr>
        <w:pStyle w:val="Compact"/>
        <w:numPr>
          <w:ilvl w:val="0"/>
          <w:numId w:val="1496"/>
        </w:numPr>
      </w:pPr>
      <w:r>
        <w:t xml:space="preserve">Country of origin</w:t>
      </w:r>
    </w:p>
    <w:p>
      <w:pPr>
        <w:pStyle w:val="Compact"/>
        <w:numPr>
          <w:ilvl w:val="0"/>
          <w:numId w:val="1496"/>
        </w:numPr>
      </w:pPr>
      <w:r>
        <w:t xml:space="preserve">“Vegetarian”</w:t>
      </w:r>
      <w:r>
        <w:t xml:space="preserve"> </w:t>
      </w:r>
      <w:r>
        <w:t xml:space="preserve">symbol (green dot)</w:t>
      </w:r>
    </w:p>
    <w:p>
      <w:pPr>
        <w:pStyle w:val="Compact"/>
        <w:numPr>
          <w:ilvl w:val="0"/>
          <w:numId w:val="1496"/>
        </w:numPr>
      </w:pPr>
      <w:r>
        <w:t xml:space="preserve">Allergen warnings (if applicable)</w:t>
      </w:r>
    </w:p>
    <w:p>
      <w:pPr>
        <w:pStyle w:val="Compact"/>
        <w:numPr>
          <w:ilvl w:val="0"/>
          <w:numId w:val="1496"/>
        </w:numPr>
      </w:pPr>
      <w:r>
        <w:t xml:space="preserve">Storage instructions</w:t>
      </w:r>
    </w:p>
    <w:p>
      <w:r>
        <w:pict>
          <v:rect style="width:0;height:1.5pt" o:hralign="center" o:hrstd="t" o:hr="t"/>
        </w:pict>
      </w:r>
    </w:p>
    <w:bookmarkEnd w:id="1194"/>
    <w:bookmarkEnd w:id="1195"/>
    <w:bookmarkStart w:id="1198" w:name="production-specifications"/>
    <w:p>
      <w:pPr>
        <w:pStyle w:val="Heading2"/>
      </w:pPr>
      <w:r>
        <w:t xml:space="preserve">PRODUCTION SPECIFICATIONS</w:t>
      </w:r>
    </w:p>
    <w:bookmarkStart w:id="1196" w:name="phase-1-dates-12-skus"/>
    <w:p>
      <w:pPr>
        <w:pStyle w:val="Heading3"/>
      </w:pPr>
      <w:r>
        <w:t xml:space="preserve">Phase 1: Dates (12 SKUs)</w:t>
      </w:r>
    </w:p>
    <w:p>
      <w:pPr>
        <w:pStyle w:val="Compact"/>
        <w:numPr>
          <w:ilvl w:val="0"/>
          <w:numId w:val="1497"/>
        </w:numPr>
      </w:pPr>
      <w:r>
        <w:rPr>
          <w:b/>
          <w:bCs/>
        </w:rPr>
        <w:t xml:space="preserve">Quantity</w:t>
      </w:r>
      <w:r>
        <w:t xml:space="preserve">: 10,000 pouches per SKU (total 120,000)</w:t>
      </w:r>
    </w:p>
    <w:p>
      <w:pPr>
        <w:pStyle w:val="Compact"/>
        <w:numPr>
          <w:ilvl w:val="0"/>
          <w:numId w:val="1497"/>
        </w:numPr>
      </w:pPr>
      <w:r>
        <w:rPr>
          <w:b/>
          <w:bCs/>
        </w:rPr>
        <w:t xml:space="preserve">Cost</w:t>
      </w:r>
      <w:r>
        <w:t xml:space="preserve">: ₹15-25 per pouch (premium finish)</w:t>
      </w:r>
    </w:p>
    <w:p>
      <w:pPr>
        <w:pStyle w:val="Compact"/>
        <w:numPr>
          <w:ilvl w:val="0"/>
          <w:numId w:val="1497"/>
        </w:numPr>
      </w:pPr>
      <w:r>
        <w:rPr>
          <w:b/>
          <w:bCs/>
        </w:rPr>
        <w:t xml:space="preserve">Timeline</w:t>
      </w:r>
      <w:r>
        <w:t xml:space="preserve">: 3-4 weeks after design approval</w:t>
      </w:r>
    </w:p>
    <w:p>
      <w:pPr>
        <w:pStyle w:val="Compact"/>
        <w:numPr>
          <w:ilvl w:val="0"/>
          <w:numId w:val="1497"/>
        </w:numPr>
      </w:pPr>
      <w:r>
        <w:rPr>
          <w:b/>
          <w:bCs/>
        </w:rPr>
        <w:t xml:space="preserve">Budget</w:t>
      </w:r>
      <w:r>
        <w:t xml:space="preserve">: ₹18-30 Lakhs (₹20L budgeted in Doc 20)</w:t>
      </w:r>
    </w:p>
    <w:bookmarkEnd w:id="1196"/>
    <w:bookmarkStart w:id="1197" w:name="phase-2-complete-catalog-44-products"/>
    <w:p>
      <w:pPr>
        <w:pStyle w:val="Heading3"/>
      </w:pPr>
      <w:r>
        <w:t xml:space="preserve">Phase 2: Complete Catalog (44 products)</w:t>
      </w:r>
    </w:p>
    <w:p>
      <w:pPr>
        <w:pStyle w:val="Compact"/>
        <w:numPr>
          <w:ilvl w:val="0"/>
          <w:numId w:val="1498"/>
        </w:numPr>
      </w:pPr>
      <w:r>
        <w:rPr>
          <w:b/>
          <w:bCs/>
        </w:rPr>
        <w:t xml:space="preserve">Timeline</w:t>
      </w:r>
      <w:r>
        <w:t xml:space="preserve">: Months 6-12</w:t>
      </w:r>
    </w:p>
    <w:p>
      <w:pPr>
        <w:pStyle w:val="Compact"/>
        <w:numPr>
          <w:ilvl w:val="0"/>
          <w:numId w:val="1498"/>
        </w:numPr>
      </w:pPr>
      <w:r>
        <w:rPr>
          <w:b/>
          <w:bCs/>
        </w:rPr>
        <w:t xml:space="preserve">Budget</w:t>
      </w:r>
      <w:r>
        <w:t xml:space="preserve">: ₹40-60 Lakhs (phased)</w:t>
      </w:r>
    </w:p>
    <w:p>
      <w:r>
        <w:pict>
          <v:rect style="width:0;height:1.5pt" o:hralign="center" o:hrstd="t" o:hr="t"/>
        </w:pict>
      </w:r>
    </w:p>
    <w:bookmarkEnd w:id="1197"/>
    <w:bookmarkEnd w:id="1198"/>
    <w:bookmarkStart w:id="1200" w:name="mockup-requirements"/>
    <w:p>
      <w:pPr>
        <w:pStyle w:val="Heading2"/>
      </w:pPr>
      <w:r>
        <w:t xml:space="preserve">MOCKUP REQUIREMENTS</w:t>
      </w:r>
    </w:p>
    <w:bookmarkStart w:id="1199" w:name="for-agency-presentation"/>
    <w:p>
      <w:pPr>
        <w:pStyle w:val="Heading3"/>
      </w:pPr>
      <w:r>
        <w:t xml:space="preserve">For Agency Presentation</w:t>
      </w:r>
    </w:p>
    <w:p>
      <w:pPr>
        <w:pStyle w:val="Compact"/>
        <w:numPr>
          <w:ilvl w:val="0"/>
          <w:numId w:val="1499"/>
        </w:numPr>
      </w:pPr>
      <w:r>
        <w:t xml:space="preserve">3D mockups (front, back, side views)</w:t>
      </w:r>
    </w:p>
    <w:p>
      <w:pPr>
        <w:pStyle w:val="Compact"/>
        <w:numPr>
          <w:ilvl w:val="0"/>
          <w:numId w:val="1499"/>
        </w:numPr>
      </w:pPr>
      <w:r>
        <w:t xml:space="preserve">In-context mockups (on shelf, in hand, gift presentation)</w:t>
      </w:r>
    </w:p>
    <w:p>
      <w:pPr>
        <w:pStyle w:val="Compact"/>
        <w:numPr>
          <w:ilvl w:val="0"/>
          <w:numId w:val="1499"/>
        </w:numPr>
      </w:pPr>
      <w:r>
        <w:t xml:space="preserve">Tier comparison (Premium vs Reserve vs Exclusive side-by-side)</w:t>
      </w:r>
    </w:p>
    <w:p>
      <w:pPr>
        <w:pStyle w:val="Compact"/>
        <w:numPr>
          <w:ilvl w:val="0"/>
          <w:numId w:val="1499"/>
        </w:numPr>
      </w:pPr>
      <w:r>
        <w:t xml:space="preserve">Store display mockup (how it looks on shelf)</w:t>
      </w:r>
    </w:p>
    <w:p>
      <w:r>
        <w:pict>
          <v:rect style="width:0;height:1.5pt" o:hralign="center" o:hrstd="t" o:hr="t"/>
        </w:pict>
      </w:r>
    </w:p>
    <w:bookmarkEnd w:id="1199"/>
    <w:bookmarkEnd w:id="1200"/>
    <w:bookmarkStart w:id="1202" w:name="success-criteria"/>
    <w:p>
      <w:pPr>
        <w:pStyle w:val="Heading2"/>
      </w:pPr>
      <w:r>
        <w:t xml:space="preserve">SUCCESS CRITERIA</w:t>
      </w:r>
    </w:p>
    <w:bookmarkStart w:id="1201" w:name="packaging-must-achieve"/>
    <w:p>
      <w:pPr>
        <w:pStyle w:val="Heading3"/>
      </w:pPr>
      <w:r>
        <w:t xml:space="preserve">Packaging Must Achieve</w:t>
      </w:r>
    </w:p>
    <w:p>
      <w:pPr>
        <w:pStyle w:val="Compact"/>
        <w:numPr>
          <w:ilvl w:val="0"/>
          <w:numId w:val="1500"/>
        </w:numPr>
      </w:pPr>
      <w:r>
        <w:rPr>
          <w:b/>
          <w:bCs/>
        </w:rPr>
        <w:t xml:space="preserve">Premium Perception</w:t>
      </w:r>
      <w:r>
        <w:t xml:space="preserve">: Looks ₹599-799 (not ₹299)</w:t>
      </w:r>
    </w:p>
    <w:p>
      <w:pPr>
        <w:pStyle w:val="Compact"/>
        <w:numPr>
          <w:ilvl w:val="0"/>
          <w:numId w:val="1500"/>
        </w:numPr>
      </w:pPr>
      <w:r>
        <w:rPr>
          <w:b/>
          <w:bCs/>
        </w:rPr>
        <w:t xml:space="preserve">Fortune 500 Validation</w:t>
      </w:r>
      <w:r>
        <w:t xml:space="preserve">: Visible, prominent</w:t>
      </w:r>
    </w:p>
    <w:p>
      <w:pPr>
        <w:pStyle w:val="Compact"/>
        <w:numPr>
          <w:ilvl w:val="0"/>
          <w:numId w:val="1500"/>
        </w:numPr>
      </w:pPr>
      <w:r>
        <w:rPr>
          <w:b/>
          <w:bCs/>
        </w:rPr>
        <w:t xml:space="preserve">Origin Story</w:t>
      </w:r>
      <w:r>
        <w:t xml:space="preserve">: Clear, compelling</w:t>
      </w:r>
    </w:p>
    <w:p>
      <w:pPr>
        <w:pStyle w:val="Compact"/>
        <w:numPr>
          <w:ilvl w:val="0"/>
          <w:numId w:val="1500"/>
        </w:numPr>
      </w:pPr>
      <w:r>
        <w:rPr>
          <w:b/>
          <w:bCs/>
        </w:rPr>
        <w:t xml:space="preserve">Brand Consistency</w:t>
      </w:r>
      <w:r>
        <w:t xml:space="preserve">: All SKUs feel like same brand family</w:t>
      </w:r>
    </w:p>
    <w:p>
      <w:pPr>
        <w:pStyle w:val="Compact"/>
        <w:numPr>
          <w:ilvl w:val="0"/>
          <w:numId w:val="1500"/>
        </w:numPr>
      </w:pPr>
      <w:r>
        <w:rPr>
          <w:b/>
          <w:bCs/>
        </w:rPr>
        <w:t xml:space="preserve">Shelf Impact</w:t>
      </w:r>
      <w:r>
        <w:t xml:space="preserve">: Stands out vs Happilo/Farmley</w:t>
      </w:r>
    </w:p>
    <w:p>
      <w:pPr>
        <w:pStyle w:val="Compact"/>
        <w:numPr>
          <w:ilvl w:val="0"/>
          <w:numId w:val="1500"/>
        </w:numPr>
      </w:pPr>
      <w:r>
        <w:rPr>
          <w:b/>
          <w:bCs/>
        </w:rPr>
        <w:t xml:space="preserve">Gift-Worthy</w:t>
      </w:r>
      <w:r>
        <w:t xml:space="preserve">: Premium enough for corporate gifting</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31 (Brand Identity Requirements - Part 2: Packaging Redesign)</w:t>
      </w:r>
      <w:r>
        <w:t xml:space="preserve"> </w:t>
      </w:r>
      <w:r>
        <w:t xml:space="preserve"># FLYBERRY GOURMET</w:t>
      </w:r>
      <w:r>
        <w:t xml:space="preserve"> </w:t>
      </w:r>
      <w:r>
        <w:t xml:space="preserve">## Doc 33: Store Experience Design - Premium Retail Blueprint</w:t>
      </w:r>
    </w:p>
    <w:p>
      <w:pPr>
        <w:pStyle w:val="BodyText"/>
      </w:pPr>
      <w:r>
        <w:rPr>
          <w:b/>
          <w:bCs/>
        </w:rPr>
        <w:t xml:space="preserve">Purpose</w:t>
      </w:r>
      <w:r>
        <w:t xml:space="preserve">: Complete store transformation design for repositioning</w:t>
      </w:r>
      <w:r>
        <w:t xml:space="preserve"> </w:t>
      </w:r>
      <w:r>
        <w:rPr>
          <w:b/>
          <w:bCs/>
        </w:rPr>
        <w:t xml:space="preserve">Last Updated</w:t>
      </w:r>
      <w:r>
        <w:t xml:space="preserve">: October 12, 2025</w:t>
      </w:r>
      <w:r>
        <w:t xml:space="preserve"> </w:t>
      </w:r>
      <w:r>
        <w:rPr>
          <w:b/>
          <w:bCs/>
        </w:rPr>
        <w:t xml:space="preserve">Source</w:t>
      </w:r>
      <w:r>
        <w:t xml:space="preserve">: Extracted from Doc 20 (Phase 1 - Foundation)</w:t>
      </w:r>
    </w:p>
    <w:p>
      <w:r>
        <w:pict>
          <v:rect style="width:0;height:1.5pt" o:hralign="center" o:hrstd="t" o:hr="t"/>
        </w:pict>
      </w:r>
    </w:p>
    <w:bookmarkEnd w:id="1201"/>
    <w:bookmarkEnd w:id="1202"/>
    <w:bookmarkStart w:id="1204" w:name="store-transformation-overview"/>
    <w:p>
      <w:pPr>
        <w:pStyle w:val="Heading2"/>
      </w:pPr>
      <w:r>
        <w:t xml:space="preserve">STORE TRANSFORMATION OVERVIEW</w:t>
      </w:r>
    </w:p>
    <w:bookmarkStart w:id="1203" w:name="investment-1"/>
    <w:p>
      <w:pPr>
        <w:pStyle w:val="Heading3"/>
      </w:pPr>
      <w:r>
        <w:t xml:space="preserve">Investment</w:t>
      </w:r>
    </w:p>
    <w:p>
      <w:pPr>
        <w:pStyle w:val="Compact"/>
        <w:numPr>
          <w:ilvl w:val="0"/>
          <w:numId w:val="1501"/>
        </w:numPr>
      </w:pPr>
      <w:r>
        <w:rPr>
          <w:b/>
          <w:bCs/>
        </w:rPr>
        <w:t xml:space="preserve">Cost</w:t>
      </w:r>
      <w:r>
        <w:t xml:space="preserve">: ₹3L per store × 5 stores = ₹15L</w:t>
      </w:r>
    </w:p>
    <w:p>
      <w:pPr>
        <w:pStyle w:val="Compact"/>
        <w:numPr>
          <w:ilvl w:val="0"/>
          <w:numId w:val="1501"/>
        </w:numPr>
      </w:pPr>
      <w:r>
        <w:rPr>
          <w:b/>
          <w:bCs/>
        </w:rPr>
        <w:t xml:space="preserve">Timeline</w:t>
      </w:r>
      <w:r>
        <w:t xml:space="preserve">: 4 weeks</w:t>
      </w:r>
    </w:p>
    <w:p>
      <w:pPr>
        <w:pStyle w:val="Compact"/>
        <w:numPr>
          <w:ilvl w:val="0"/>
          <w:numId w:val="1501"/>
        </w:numPr>
      </w:pPr>
      <w:r>
        <w:rPr>
          <w:b/>
          <w:bCs/>
        </w:rPr>
        <w:t xml:space="preserve">Objective</w:t>
      </w:r>
      <w:r>
        <w:t xml:space="preserve">: Transform from mid-premium to ultra-luxury aesthetic</w:t>
      </w:r>
    </w:p>
    <w:p>
      <w:r>
        <w:pict>
          <v:rect style="width:0;height:1.5pt" o:hralign="center" o:hrstd="t" o:hr="t"/>
        </w:pict>
      </w:r>
    </w:p>
    <w:bookmarkEnd w:id="1203"/>
    <w:bookmarkEnd w:id="1204"/>
    <w:bookmarkStart w:id="1211" w:name="design-elements-1"/>
    <w:p>
      <w:pPr>
        <w:pStyle w:val="Heading2"/>
      </w:pPr>
      <w:r>
        <w:t xml:space="preserve">DESIGN ELEMENTS</w:t>
      </w:r>
    </w:p>
    <w:bookmarkStart w:id="1205" w:name="fortune-500-trust-wall"/>
    <w:p>
      <w:pPr>
        <w:pStyle w:val="Heading3"/>
      </w:pPr>
      <w:r>
        <w:t xml:space="preserve">1. FORTUNE 500 TRUST WALL ⭐⭐⭐⭐⭐</w:t>
      </w:r>
    </w:p>
    <w:p>
      <w:pPr>
        <w:pStyle w:val="FirstParagraph"/>
      </w:pPr>
      <w:r>
        <w:rPr>
          <w:b/>
          <w:bCs/>
        </w:rPr>
        <w:t xml:space="preserve">Investment</w:t>
      </w:r>
      <w:r>
        <w:t xml:space="preserve">: ₹50K per store</w:t>
      </w:r>
    </w:p>
    <w:p>
      <w:pPr>
        <w:pStyle w:val="BodyText"/>
      </w:pPr>
      <w:r>
        <w:rPr>
          <w:b/>
          <w:bCs/>
        </w:rPr>
        <w:t xml:space="preserve">Design</w:t>
      </w:r>
      <w:r>
        <w:t xml:space="preserve">:</w:t>
      </w:r>
      <w:r>
        <w:t xml:space="preserve"> </w:t>
      </w:r>
      <w:r>
        <w:t xml:space="preserve">- Framed Fortune 500 client logos (Google, Goldman Sachs, Tata Steel, Coca-Cola, McKinsey, etc.)</w:t>
      </w:r>
      <w:r>
        <w:t xml:space="preserve"> </w:t>
      </w:r>
      <w:r>
        <w:t xml:space="preserve">- Museum-quality presentation</w:t>
      </w:r>
      <w:r>
        <w:t xml:space="preserve"> </w:t>
      </w:r>
      <w:r>
        <w:t xml:space="preserve">- Black frames with gallery lighting</w:t>
      </w:r>
      <w:r>
        <w:t xml:space="preserve"> </w:t>
      </w:r>
      <w:r>
        <w:t xml:space="preserve">- Headline:</w:t>
      </w:r>
      <w:r>
        <w:t xml:space="preserve"> </w:t>
      </w:r>
      <w:r>
        <w:t xml:space="preserve">“Trusted by the World’s Best”</w:t>
      </w:r>
    </w:p>
    <w:p>
      <w:pPr>
        <w:pStyle w:val="BodyText"/>
      </w:pPr>
      <w:r>
        <w:rPr>
          <w:b/>
          <w:bCs/>
        </w:rPr>
        <w:t xml:space="preserve">Layout</w:t>
      </w:r>
      <w:r>
        <w:t xml:space="preserve">:</w:t>
      </w:r>
      <w:r>
        <w:t xml:space="preserve"> </w:t>
      </w:r>
      <w:r>
        <w:t xml:space="preserve">- Wall location: Prominent (near entrance or behind counter)</w:t>
      </w:r>
      <w:r>
        <w:t xml:space="preserve"> </w:t>
      </w:r>
      <w:r>
        <w:t xml:space="preserve">- Size: 6ft × 4ft minimum</w:t>
      </w:r>
      <w:r>
        <w:t xml:space="preserve"> </w:t>
      </w:r>
      <w:r>
        <w:t xml:space="preserve">- Grid layout: 3-4 columns × 5-6 rows (15-24 logos)</w:t>
      </w:r>
      <w:r>
        <w:t xml:space="preserve"> </w:t>
      </w:r>
      <w:r>
        <w:t xml:space="preserve">- Professional printing: High-resolution, color-accurate</w:t>
      </w:r>
    </w:p>
    <w:p>
      <w:pPr>
        <w:pStyle w:val="BodyText"/>
      </w:pPr>
      <w:r>
        <w:rPr>
          <w:b/>
          <w:bCs/>
        </w:rPr>
        <w:t xml:space="preserve">Messaging</w:t>
      </w:r>
      <w:r>
        <w:t xml:space="preserve">:</w:t>
      </w:r>
      <w:r>
        <w:t xml:space="preserve"> </w:t>
      </w:r>
      <w:r>
        <w:t xml:space="preserve">- Top headline:</w:t>
      </w:r>
      <w:r>
        <w:t xml:space="preserve"> </w:t>
      </w:r>
      <w:r>
        <w:t xml:space="preserve">“TRUSTED BY 50+ FORTUNE 500 COMPANIES”</w:t>
      </w:r>
      <w:r>
        <w:t xml:space="preserve"> </w:t>
      </w:r>
      <w:r>
        <w:t xml:space="preserve">- Subheadline:</w:t>
      </w:r>
      <w:r>
        <w:t xml:space="preserve"> </w:t>
      </w:r>
      <w:r>
        <w:t xml:space="preserve">“When Google, Goldman Sachs, and Tata Steel choose Flyberry for corporate gifting, they’re choosing excellence. Choose what they choose.”</w:t>
      </w:r>
      <w:r>
        <w:t xml:space="preserve"> </w:t>
      </w:r>
      <w:r>
        <w:t xml:space="preserve">- Bottom tagline:</w:t>
      </w:r>
      <w:r>
        <w:t xml:space="preserve"> </w:t>
      </w:r>
      <w:r>
        <w:t xml:space="preserve">“Fortune 500-Trusted Quality, Accessible to You”</w:t>
      </w:r>
    </w:p>
    <w:p>
      <w:pPr>
        <w:pStyle w:val="BodyText"/>
      </w:pPr>
      <w:r>
        <w:rPr>
          <w:b/>
          <w:bCs/>
        </w:rPr>
        <w:t xml:space="preserve">Lighting</w:t>
      </w:r>
      <w:r>
        <w:t xml:space="preserve">:</w:t>
      </w:r>
      <w:r>
        <w:t xml:space="preserve"> </w:t>
      </w:r>
      <w:r>
        <w:t xml:space="preserve">- Gallery-style track lighting</w:t>
      </w:r>
      <w:r>
        <w:t xml:space="preserve"> </w:t>
      </w:r>
      <w:r>
        <w:t xml:space="preserve">- Warm white LED (3000K)</w:t>
      </w:r>
      <w:r>
        <w:t xml:space="preserve"> </w:t>
      </w:r>
      <w:r>
        <w:t xml:space="preserve">- Spotlight each frame</w:t>
      </w:r>
    </w:p>
    <w:p>
      <w:r>
        <w:pict>
          <v:rect style="width:0;height:1.5pt" o:hralign="center" o:hrstd="t" o:hr="t"/>
        </w:pict>
      </w:r>
    </w:p>
    <w:bookmarkEnd w:id="1205"/>
    <w:bookmarkStart w:id="1206" w:name="origin-maps"/>
    <w:p>
      <w:pPr>
        <w:pStyle w:val="Heading3"/>
      </w:pPr>
      <w:r>
        <w:t xml:space="preserve">2. ORIGIN MAPS ⭐⭐⭐⭐</w:t>
      </w:r>
    </w:p>
    <w:p>
      <w:pPr>
        <w:pStyle w:val="FirstParagraph"/>
      </w:pPr>
      <w:r>
        <w:rPr>
          <w:b/>
          <w:bCs/>
        </w:rPr>
        <w:t xml:space="preserve">Investment</w:t>
      </w:r>
      <w:r>
        <w:t xml:space="preserve">: ₹40K per store</w:t>
      </w:r>
    </w:p>
    <w:p>
      <w:pPr>
        <w:pStyle w:val="BodyText"/>
      </w:pPr>
      <w:r>
        <w:rPr>
          <w:b/>
          <w:bCs/>
        </w:rPr>
        <w:t xml:space="preserve">Design</w:t>
      </w:r>
      <w:r>
        <w:t xml:space="preserve">:</w:t>
      </w:r>
      <w:r>
        <w:t xml:space="preserve"> </w:t>
      </w:r>
      <w:r>
        <w:t xml:space="preserve">- Large world map (4ft × 3ft minimum)</w:t>
      </w:r>
      <w:r>
        <w:t xml:space="preserve"> </w:t>
      </w:r>
      <w:r>
        <w:t xml:space="preserve">- 7 pins marking source countries:</w:t>
      </w:r>
      <w:r>
        <w:t xml:space="preserve"> </w:t>
      </w:r>
      <w:r>
        <w:t xml:space="preserve">- Jordan (Medjoul dates)</w:t>
      </w:r>
      <w:r>
        <w:t xml:space="preserve"> </w:t>
      </w:r>
      <w:r>
        <w:t xml:space="preserve">- Saudi Arabia (Ajwa dates - Medina)</w:t>
      </w:r>
      <w:r>
        <w:t xml:space="preserve"> </w:t>
      </w:r>
      <w:r>
        <w:t xml:space="preserve">- Afghanistan (Hindukush pine nuts)</w:t>
      </w:r>
      <w:r>
        <w:t xml:space="preserve"> </w:t>
      </w:r>
      <w:r>
        <w:t xml:space="preserve">- USA (berries, nuts)</w:t>
      </w:r>
      <w:r>
        <w:t xml:space="preserve"> </w:t>
      </w:r>
      <w:r>
        <w:t xml:space="preserve">- Australia (macadamia nuts)</w:t>
      </w:r>
      <w:r>
        <w:t xml:space="preserve"> </w:t>
      </w:r>
      <w:r>
        <w:t xml:space="preserve">- Bolivia (Brazil nuts - Amazon)</w:t>
      </w:r>
      <w:r>
        <w:t xml:space="preserve"> </w:t>
      </w:r>
      <w:r>
        <w:t xml:space="preserve">- Turkey (figs, hazelnuts)</w:t>
      </w:r>
    </w:p>
    <w:p>
      <w:pPr>
        <w:pStyle w:val="BodyText"/>
      </w:pPr>
      <w:r>
        <w:rPr>
          <w:b/>
          <w:bCs/>
        </w:rPr>
        <w:t xml:space="preserve">Interactive Elements</w:t>
      </w:r>
      <w:r>
        <w:t xml:space="preserve">:</w:t>
      </w:r>
      <w:r>
        <w:t xml:space="preserve"> </w:t>
      </w:r>
      <w:r>
        <w:t xml:space="preserve">- QR codes next to each pin</w:t>
      </w:r>
      <w:r>
        <w:t xml:space="preserve"> </w:t>
      </w:r>
      <w:r>
        <w:t xml:space="preserve">- Links to origin journey videos</w:t>
      </w:r>
      <w:r>
        <w:t xml:space="preserve"> </w:t>
      </w:r>
      <w:r>
        <w:t xml:space="preserve">- Product samples from each region nearby</w:t>
      </w:r>
    </w:p>
    <w:p>
      <w:pPr>
        <w:pStyle w:val="BodyText"/>
      </w:pPr>
      <w:r>
        <w:rPr>
          <w:b/>
          <w:bCs/>
        </w:rPr>
        <w:t xml:space="preserve">Product Origin Cards</w:t>
      </w:r>
      <w:r>
        <w:t xml:space="preserve">:</w:t>
      </w:r>
      <w:r>
        <w:t xml:space="preserve"> </w:t>
      </w:r>
      <w:r>
        <w:t xml:space="preserve">- Individual cards for each country</w:t>
      </w:r>
      <w:r>
        <w:t xml:space="preserve"> </w:t>
      </w:r>
      <w:r>
        <w:t xml:space="preserve">- Format:</w:t>
      </w:r>
      <w:r>
        <w:t xml:space="preserve"> </w:t>
      </w:r>
      <w:r>
        <w:t xml:space="preserve">- Country name + flag</w:t>
      </w:r>
      <w:r>
        <w:t xml:space="preserve"> </w:t>
      </w:r>
      <w:r>
        <w:t xml:space="preserve">- 2-3 sentences about origin</w:t>
      </w:r>
      <w:r>
        <w:t xml:space="preserve"> </w:t>
      </w:r>
      <w:r>
        <w:t xml:space="preserve">- Products from this region</w:t>
      </w:r>
      <w:r>
        <w:t xml:space="preserve"> </w:t>
      </w:r>
      <w:r>
        <w:t xml:space="preserve">-</w:t>
      </w:r>
      <w:r>
        <w:t xml:space="preserve"> </w:t>
      </w:r>
      <w:r>
        <w:t xml:space="preserve">“Taste the World”</w:t>
      </w:r>
      <w:r>
        <w:t xml:space="preserve"> </w:t>
      </w:r>
      <w:r>
        <w:t xml:space="preserve">messaging</w:t>
      </w:r>
    </w:p>
    <w:p>
      <w:r>
        <w:pict>
          <v:rect style="width:0;height:1.5pt" o:hralign="center" o:hrstd="t" o:hr="t"/>
        </w:pict>
      </w:r>
    </w:p>
    <w:bookmarkEnd w:id="1206"/>
    <w:bookmarkStart w:id="1207" w:name="cold-chain-display-upgrade"/>
    <w:p>
      <w:pPr>
        <w:pStyle w:val="Heading3"/>
      </w:pPr>
      <w:r>
        <w:t xml:space="preserve">3. COLD CHAIN DISPLAY UPGRADE ⭐⭐⭐⭐⭐</w:t>
      </w:r>
    </w:p>
    <w:p>
      <w:pPr>
        <w:pStyle w:val="FirstParagraph"/>
      </w:pPr>
      <w:r>
        <w:rPr>
          <w:b/>
          <w:bCs/>
        </w:rPr>
        <w:t xml:space="preserve">Investment</w:t>
      </w:r>
      <w:r>
        <w:t xml:space="preserve">: ₹60K per store</w:t>
      </w:r>
    </w:p>
    <w:p>
      <w:pPr>
        <w:pStyle w:val="BodyText"/>
      </w:pPr>
      <w:r>
        <w:rPr>
          <w:b/>
          <w:bCs/>
        </w:rPr>
        <w:t xml:space="preserve">Design</w:t>
      </w:r>
      <w:r>
        <w:t xml:space="preserve">:</w:t>
      </w:r>
      <w:r>
        <w:t xml:space="preserve"> </w:t>
      </w:r>
      <w:r>
        <w:t xml:space="preserve">- Transparent refrigeration unit (glass door, LED-lit interior)</w:t>
      </w:r>
      <w:r>
        <w:t xml:space="preserve"> </w:t>
      </w:r>
      <w:r>
        <w:t xml:space="preserve">- Temperature display (digital, visible to customers)</w:t>
      </w:r>
      <w:r>
        <w:t xml:space="preserve"> </w:t>
      </w:r>
      <w:r>
        <w:t xml:space="preserve">- Signage:</w:t>
      </w:r>
      <w:r>
        <w:t xml:space="preserve"> </w:t>
      </w:r>
      <w:r>
        <w:t xml:space="preserve">“INDUSTRY-FIRST COLD CHAIN TECHNOLOGY”</w:t>
      </w:r>
    </w:p>
    <w:p>
      <w:pPr>
        <w:pStyle w:val="BodyText"/>
      </w:pPr>
      <w:r>
        <w:rPr>
          <w:b/>
          <w:bCs/>
        </w:rPr>
        <w:t xml:space="preserve">Messaging Board</w:t>
      </w:r>
      <w:r>
        <w:t xml:space="preserve">:</w:t>
      </w:r>
      <w:r>
        <w:t xml:space="preserve"> </w:t>
      </w:r>
      <w:r>
        <w:t xml:space="preserve">-</w:t>
      </w:r>
      <w:r>
        <w:t xml:space="preserve"> </w:t>
      </w:r>
      <w:r>
        <w:t xml:space="preserve">“Why Cold Chain Matters for Dates”</w:t>
      </w:r>
      <w:r>
        <w:t xml:space="preserve"> </w:t>
      </w:r>
      <w:r>
        <w:t xml:space="preserve">- Preserves natural moisture</w:t>
      </w:r>
      <w:r>
        <w:t xml:space="preserve"> </w:t>
      </w:r>
      <w:r>
        <w:t xml:space="preserve">- Maintains freshness from source</w:t>
      </w:r>
      <w:r>
        <w:t xml:space="preserve"> </w:t>
      </w:r>
      <w:r>
        <w:t xml:space="preserve">- No quality degradation</w:t>
      </w:r>
      <w:r>
        <w:t xml:space="preserve"> </w:t>
      </w:r>
      <w:r>
        <w:t xml:space="preserve">- Taste the difference</w:t>
      </w:r>
    </w:p>
    <w:p>
      <w:pPr>
        <w:pStyle w:val="BodyText"/>
      </w:pPr>
      <w:r>
        <w:rPr>
          <w:b/>
          <w:bCs/>
        </w:rPr>
        <w:t xml:space="preserve">Visual Differentiation</w:t>
      </w:r>
      <w:r>
        <w:t xml:space="preserve">:</w:t>
      </w:r>
      <w:r>
        <w:t xml:space="preserve"> </w:t>
      </w:r>
      <w:r>
        <w:t xml:space="preserve">- Blue LED backlighting (cold = fresh)</w:t>
      </w:r>
      <w:r>
        <w:t xml:space="preserve"> </w:t>
      </w:r>
      <w:r>
        <w:t xml:space="preserve">- Temperature gauge visible (2-8°C)</w:t>
      </w:r>
      <w:r>
        <w:t xml:space="preserve"> </w:t>
      </w:r>
      <w:r>
        <w:t xml:space="preserve">-</w:t>
      </w:r>
      <w:r>
        <w:t xml:space="preserve"> </w:t>
      </w:r>
      <w:r>
        <w:t xml:space="preserve">“Farm-Fresh Quality”</w:t>
      </w:r>
      <w:r>
        <w:t xml:space="preserve"> </w:t>
      </w:r>
      <w:r>
        <w:t xml:space="preserve">badge</w:t>
      </w:r>
    </w:p>
    <w:p>
      <w:r>
        <w:pict>
          <v:rect style="width:0;height:1.5pt" o:hralign="center" o:hrstd="t" o:hr="t"/>
        </w:pict>
      </w:r>
    </w:p>
    <w:bookmarkEnd w:id="1207"/>
    <w:bookmarkStart w:id="1208" w:name="product-storytelling-cards"/>
    <w:p>
      <w:pPr>
        <w:pStyle w:val="Heading3"/>
      </w:pPr>
      <w:r>
        <w:t xml:space="preserve">4. PRODUCT STORYTELLING CARDS ⭐⭐⭐⭐</w:t>
      </w:r>
    </w:p>
    <w:p>
      <w:pPr>
        <w:pStyle w:val="FirstParagraph"/>
      </w:pPr>
      <w:r>
        <w:rPr>
          <w:b/>
          <w:bCs/>
        </w:rPr>
        <w:t xml:space="preserve">Investment</w:t>
      </w:r>
      <w:r>
        <w:t xml:space="preserve">: ₹30K per store</w:t>
      </w:r>
    </w:p>
    <w:p>
      <w:pPr>
        <w:pStyle w:val="BodyText"/>
      </w:pPr>
      <w:r>
        <w:rPr>
          <w:b/>
          <w:bCs/>
        </w:rPr>
        <w:t xml:space="preserve">Replace</w:t>
      </w:r>
      <w:r>
        <w:t xml:space="preserve">:</w:t>
      </w:r>
      <w:r>
        <w:t xml:space="preserve"> </w:t>
      </w:r>
      <w:r>
        <w:t xml:space="preserve">- Generic price tags → Story cards</w:t>
      </w:r>
    </w:p>
    <w:p>
      <w:pPr>
        <w:pStyle w:val="BodyText"/>
      </w:pPr>
      <w:r>
        <w:rPr>
          <w:b/>
          <w:bCs/>
        </w:rPr>
        <w:t xml:space="preserve">Card Format</w:t>
      </w:r>
      <w:r>
        <w:t xml:space="preserve"> </w:t>
      </w:r>
      <w:r>
        <w:t xml:space="preserve">(5” × 3”):</w:t>
      </w:r>
    </w:p>
    <w:p>
      <w:pPr>
        <w:pStyle w:val="BodyText"/>
      </w:pPr>
      <w:r>
        <w:rPr>
          <w:b/>
          <w:bCs/>
        </w:rPr>
        <w:t xml:space="preserve">Front</w:t>
      </w:r>
      <w:r>
        <w:t xml:space="preserve">:</w:t>
      </w:r>
      <w:r>
        <w:t xml:space="preserve"> </w:t>
      </w:r>
      <w:r>
        <w:t xml:space="preserve">- Product name (large, elegant font)</w:t>
      </w:r>
      <w:r>
        <w:t xml:space="preserve"> </w:t>
      </w:r>
      <w:r>
        <w:t xml:space="preserve">- Hero image</w:t>
      </w:r>
      <w:r>
        <w:t xml:space="preserve"> </w:t>
      </w:r>
      <w:r>
        <w:t xml:space="preserve">- Price</w:t>
      </w:r>
      <w:r>
        <w:t xml:space="preserve"> </w:t>
      </w:r>
      <w:r>
        <w:t xml:space="preserve">-</w:t>
      </w:r>
      <w:r>
        <w:t xml:space="preserve"> </w:t>
      </w:r>
      <w:r>
        <w:t xml:space="preserve">“Trusted by Fortune 500”</w:t>
      </w:r>
      <w:r>
        <w:t xml:space="preserve"> </w:t>
      </w:r>
      <w:r>
        <w:t xml:space="preserve">badge</w:t>
      </w:r>
    </w:p>
    <w:p>
      <w:pPr>
        <w:pStyle w:val="BodyText"/>
      </w:pPr>
      <w:r>
        <w:rPr>
          <w:b/>
          <w:bCs/>
        </w:rPr>
        <w:t xml:space="preserve">Back</w:t>
      </w:r>
      <w:r>
        <w:t xml:space="preserve"> </w:t>
      </w:r>
      <w:r>
        <w:t xml:space="preserve">(flip card or separate):</w:t>
      </w:r>
      <w:r>
        <w:t xml:space="preserve"> </w:t>
      </w:r>
      <w:r>
        <w:t xml:space="preserve">-</w:t>
      </w:r>
      <w:r>
        <w:t xml:space="preserve"> </w:t>
      </w:r>
      <w:r>
        <w:rPr>
          <w:b/>
          <w:bCs/>
        </w:rPr>
        <w:t xml:space="preserve">Origin</w:t>
      </w:r>
      <w:r>
        <w:t xml:space="preserve">:</w:t>
      </w:r>
      <w:r>
        <w:t xml:space="preserve"> </w:t>
      </w:r>
      <w:r>
        <w:t xml:space="preserve">“From [Country]”</w:t>
      </w:r>
      <w:r>
        <w:t xml:space="preserve"> </w:t>
      </w:r>
      <w:r>
        <w:t xml:space="preserve">-</w:t>
      </w:r>
      <w:r>
        <w:t xml:space="preserve"> </w:t>
      </w:r>
      <w:r>
        <w:rPr>
          <w:b/>
          <w:bCs/>
        </w:rPr>
        <w:t xml:space="preserve">Story</w:t>
      </w:r>
      <w:r>
        <w:t xml:space="preserve">: 2 sentences about provenance</w:t>
      </w:r>
      <w:r>
        <w:t xml:space="preserve"> </w:t>
      </w:r>
      <w:r>
        <w:t xml:space="preserve">-</w:t>
      </w:r>
      <w:r>
        <w:t xml:space="preserve"> </w:t>
      </w:r>
      <w:r>
        <w:rPr>
          <w:b/>
          <w:bCs/>
        </w:rPr>
        <w:t xml:space="preserve">Fortune 500</w:t>
      </w:r>
      <w:r>
        <w:t xml:space="preserve">:</w:t>
      </w:r>
      <w:r>
        <w:t xml:space="preserve"> </w:t>
      </w:r>
      <w:r>
        <w:t xml:space="preserve">“Trusted by Google for Global Gifting”</w:t>
      </w:r>
      <w:r>
        <w:t xml:space="preserve"> </w:t>
      </w:r>
      <w:r>
        <w:t xml:space="preserve">-</w:t>
      </w:r>
      <w:r>
        <w:t xml:space="preserve"> </w:t>
      </w:r>
      <w:r>
        <w:rPr>
          <w:b/>
          <w:bCs/>
        </w:rPr>
        <w:t xml:space="preserve">Innovation</w:t>
      </w:r>
      <w:r>
        <w:t xml:space="preserve">:</w:t>
      </w:r>
      <w:r>
        <w:t xml:space="preserve"> </w:t>
      </w:r>
      <w:r>
        <w:t xml:space="preserve">“Cold Chain Preserved”</w:t>
      </w:r>
      <w:r>
        <w:t xml:space="preserve"> </w:t>
      </w:r>
      <w:r>
        <w:t xml:space="preserve">or</w:t>
      </w:r>
      <w:r>
        <w:t xml:space="preserve"> </w:t>
      </w:r>
      <w:r>
        <w:t xml:space="preserve">“70% Less Oil”</w:t>
      </w:r>
    </w:p>
    <w:p>
      <w:pPr>
        <w:pStyle w:val="BodyText"/>
      </w:pPr>
      <w:r>
        <w:rPr>
          <w:b/>
          <w:bCs/>
        </w:rPr>
        <w:t xml:space="preserve">Examples</w:t>
      </w:r>
      <w:r>
        <w:t xml:space="preserve">:</w:t>
      </w:r>
    </w:p>
    <w:p>
      <w:pPr>
        <w:pStyle w:val="BodyText"/>
      </w:pPr>
      <w:r>
        <w:rPr>
          <w:i/>
          <w:iCs/>
        </w:rPr>
        <w:t xml:space="preserve">Ajwa Dates Card</w:t>
      </w:r>
      <w:r>
        <w:t xml:space="preserve">:</w:t>
      </w:r>
      <w:r>
        <w:t xml:space="preserve"> </w:t>
      </w:r>
      <w:r>
        <w:t xml:space="preserve">&gt;</w:t>
      </w:r>
      <w:r>
        <w:t xml:space="preserve"> </w:t>
      </w:r>
      <w:r>
        <w:rPr>
          <w:b/>
          <w:bCs/>
        </w:rPr>
        <w:t xml:space="preserve">Ajwa Dates from Medina</w:t>
      </w:r>
      <w:r>
        <w:t xml:space="preserve"> </w:t>
      </w:r>
      <w:r>
        <w:t xml:space="preserve">&gt; Sourced from the sacred Medina Valley in Saudi Arabia, where these dates have been treasured for centuries. Trusted by Goldman Sachs for corporate gifting. Delivered fresh via industry-first cold chain.</w:t>
      </w:r>
      <w:r>
        <w:t xml:space="preserve"> </w:t>
      </w:r>
      <w:r>
        <w:t xml:space="preserve">&gt;</w:t>
      </w:r>
      <w:r>
        <w:t xml:space="preserve"> </w:t>
      </w:r>
      <w:r>
        <w:rPr>
          <w:b/>
          <w:bCs/>
        </w:rPr>
        <w:t xml:space="preserve">₹599/250g</w:t>
      </w:r>
    </w:p>
    <w:p>
      <w:pPr>
        <w:pStyle w:val="BodyText"/>
      </w:pPr>
      <w:r>
        <w:rPr>
          <w:i/>
          <w:iCs/>
        </w:rPr>
        <w:t xml:space="preserve">Vacuum-Fried Okra Chips Card</w:t>
      </w:r>
      <w:r>
        <w:t xml:space="preserve">:</w:t>
      </w:r>
      <w:r>
        <w:t xml:space="preserve"> </w:t>
      </w:r>
      <w:r>
        <w:t xml:space="preserve">&gt;</w:t>
      </w:r>
      <w:r>
        <w:t xml:space="preserve"> </w:t>
      </w:r>
      <w:r>
        <w:rPr>
          <w:b/>
          <w:bCs/>
        </w:rPr>
        <w:t xml:space="preserve">Vacuum-Fried Okra Chips</w:t>
      </w:r>
      <w:r>
        <w:t xml:space="preserve"> </w:t>
      </w:r>
      <w:r>
        <w:t xml:space="preserve">&gt; Innovative vacuum-frying technology uses 70% less oil than traditional frying, preserving nutrients and flavor. A gourmet innovation trusted by Fortune 500 companies.</w:t>
      </w:r>
      <w:r>
        <w:t xml:space="preserve"> </w:t>
      </w:r>
      <w:r>
        <w:t xml:space="preserve">&gt;</w:t>
      </w:r>
      <w:r>
        <w:t xml:space="preserve"> </w:t>
      </w:r>
      <w:r>
        <w:rPr>
          <w:b/>
          <w:bCs/>
        </w:rPr>
        <w:t xml:space="preserve">₹299/100g</w:t>
      </w:r>
    </w:p>
    <w:p>
      <w:r>
        <w:pict>
          <v:rect style="width:0;height:1.5pt" o:hralign="center" o:hrstd="t" o:hr="t"/>
        </w:pict>
      </w:r>
    </w:p>
    <w:bookmarkEnd w:id="1208"/>
    <w:bookmarkStart w:id="1209" w:name="entrance-repositioning"/>
    <w:p>
      <w:pPr>
        <w:pStyle w:val="Heading3"/>
      </w:pPr>
      <w:r>
        <w:t xml:space="preserve">5. ENTRANCE REPOSITIONING ⭐⭐⭐⭐</w:t>
      </w:r>
    </w:p>
    <w:p>
      <w:pPr>
        <w:pStyle w:val="FirstParagraph"/>
      </w:pPr>
      <w:r>
        <w:rPr>
          <w:b/>
          <w:bCs/>
        </w:rPr>
        <w:t xml:space="preserve">Investment</w:t>
      </w:r>
      <w:r>
        <w:t xml:space="preserve">: ₹40K per store</w:t>
      </w:r>
    </w:p>
    <w:p>
      <w:pPr>
        <w:pStyle w:val="BodyText"/>
      </w:pPr>
      <w:r>
        <w:rPr>
          <w:b/>
          <w:bCs/>
        </w:rPr>
        <w:t xml:space="preserve">Current</w:t>
      </w:r>
      <w:r>
        <w:t xml:space="preserve">: Generic</w:t>
      </w:r>
      <w:r>
        <w:t xml:space="preserve"> </w:t>
      </w:r>
      <w:r>
        <w:t xml:space="preserve">“Gourmet Foods”</w:t>
      </w:r>
      <w:r>
        <w:t xml:space="preserve"> </w:t>
      </w:r>
      <w:r>
        <w:t xml:space="preserve">signage</w:t>
      </w:r>
      <w:r>
        <w:t xml:space="preserve"> </w:t>
      </w:r>
      <w:r>
        <w:rPr>
          <w:b/>
          <w:bCs/>
        </w:rPr>
        <w:t xml:space="preserve">NEW</w:t>
      </w:r>
      <w:r>
        <w:t xml:space="preserve">: Premium brand statement</w:t>
      </w:r>
    </w:p>
    <w:p>
      <w:pPr>
        <w:pStyle w:val="BodyText"/>
      </w:pPr>
      <w:r>
        <w:rPr>
          <w:b/>
          <w:bCs/>
        </w:rPr>
        <w:t xml:space="preserve">Entrance Signage</w:t>
      </w:r>
      <w:r>
        <w:t xml:space="preserve">:</w:t>
      </w:r>
      <w:r>
        <w:t xml:space="preserve"> </w:t>
      </w:r>
      <w:r>
        <w:t xml:space="preserve">- Main:</w:t>
      </w:r>
      <w:r>
        <w:t xml:space="preserve"> </w:t>
      </w:r>
      <w:r>
        <w:t xml:space="preserve">“FLYBERRY GOURMET”</w:t>
      </w:r>
      <w:r>
        <w:t xml:space="preserve"> </w:t>
      </w:r>
      <w:r>
        <w:t xml:space="preserve">- Subline:</w:t>
      </w:r>
      <w:r>
        <w:t xml:space="preserve"> </w:t>
      </w:r>
      <w:r>
        <w:t xml:space="preserve">“India’s Premium Gourmet Specialist”</w:t>
      </w:r>
      <w:r>
        <w:t xml:space="preserve"> </w:t>
      </w:r>
      <w:r>
        <w:t xml:space="preserve">- Tagline:</w:t>
      </w:r>
      <w:r>
        <w:t xml:space="preserve"> </w:t>
      </w:r>
      <w:r>
        <w:t xml:space="preserve">“Trusted by 50+ Fortune 500 Companies”</w:t>
      </w:r>
    </w:p>
    <w:p>
      <w:pPr>
        <w:pStyle w:val="BodyText"/>
      </w:pPr>
      <w:r>
        <w:rPr>
          <w:b/>
          <w:bCs/>
        </w:rPr>
        <w:t xml:space="preserve">Design</w:t>
      </w:r>
      <w:r>
        <w:t xml:space="preserve">:</w:t>
      </w:r>
      <w:r>
        <w:t xml:space="preserve"> </w:t>
      </w:r>
      <w:r>
        <w:t xml:space="preserve">- Premium typography (elegant, sophisticated)</w:t>
      </w:r>
      <w:r>
        <w:t xml:space="preserve"> </w:t>
      </w:r>
      <w:r>
        <w:t xml:space="preserve">- Gold/deep green color palette</w:t>
      </w:r>
      <w:r>
        <w:t xml:space="preserve"> </w:t>
      </w:r>
      <w:r>
        <w:t xml:space="preserve">- Backlit signage (LED)</w:t>
      </w:r>
      <w:r>
        <w:t xml:space="preserve"> </w:t>
      </w:r>
      <w:r>
        <w:t xml:space="preserve">- Professional installation</w:t>
      </w:r>
    </w:p>
    <w:p>
      <w:pPr>
        <w:pStyle w:val="BodyText"/>
      </w:pPr>
      <w:r>
        <w:rPr>
          <w:b/>
          <w:bCs/>
        </w:rPr>
        <w:t xml:space="preserve">Welcome Mat Message</w:t>
      </w:r>
      <w:r>
        <w:t xml:space="preserve">:</w:t>
      </w:r>
      <w:r>
        <w:t xml:space="preserve"> </w:t>
      </w:r>
      <w:r>
        <w:t xml:space="preserve">-</w:t>
      </w:r>
      <w:r>
        <w:t xml:space="preserve"> </w:t>
      </w:r>
      <w:r>
        <w:t xml:space="preserve">“Welcome to Flyberry - Where Fortune 500 Companies Choose Excellence”</w:t>
      </w:r>
    </w:p>
    <w:p>
      <w:r>
        <w:pict>
          <v:rect style="width:0;height:1.5pt" o:hralign="center" o:hrstd="t" o:hr="t"/>
        </w:pict>
      </w:r>
    </w:p>
    <w:bookmarkEnd w:id="1209"/>
    <w:bookmarkStart w:id="1210" w:name="product-display-zones"/>
    <w:p>
      <w:pPr>
        <w:pStyle w:val="Heading3"/>
      </w:pPr>
      <w:r>
        <w:t xml:space="preserve">6. PRODUCT DISPLAY ZONES</w:t>
      </w:r>
    </w:p>
    <w:p>
      <w:pPr>
        <w:pStyle w:val="FirstParagraph"/>
      </w:pPr>
      <w:r>
        <w:rPr>
          <w:b/>
          <w:bCs/>
        </w:rPr>
        <w:t xml:space="preserve">Zone 1: Reserve Collection</w:t>
      </w:r>
      <w:r>
        <w:t xml:space="preserve"> </w:t>
      </w:r>
      <w:r>
        <w:t xml:space="preserve">(Eye-Level Premium)</w:t>
      </w:r>
      <w:r>
        <w:t xml:space="preserve"> </w:t>
      </w:r>
      <w:r>
        <w:t xml:space="preserve">- Location: Center, eye-level shelves</w:t>
      </w:r>
      <w:r>
        <w:t xml:space="preserve"> </w:t>
      </w:r>
      <w:r>
        <w:t xml:space="preserve">- Backlit display</w:t>
      </w:r>
      <w:r>
        <w:t xml:space="preserve"> </w:t>
      </w:r>
      <w:r>
        <w:t xml:space="preserve">- Premium products (₹599-999+)</w:t>
      </w:r>
      <w:r>
        <w:t xml:space="preserve"> </w:t>
      </w:r>
      <w:r>
        <w:t xml:space="preserve">- Exclusive tier packaging (matte black + gold)</w:t>
      </w:r>
    </w:p>
    <w:p>
      <w:pPr>
        <w:pStyle w:val="BodyText"/>
      </w:pPr>
      <w:r>
        <w:rPr>
          <w:b/>
          <w:bCs/>
        </w:rPr>
        <w:t xml:space="preserve">Zone 2: Core Collection</w:t>
      </w:r>
      <w:r>
        <w:t xml:space="preserve"> </w:t>
      </w:r>
      <w:r>
        <w:t xml:space="preserve">(Mid-Level)</w:t>
      </w:r>
      <w:r>
        <w:t xml:space="preserve"> </w:t>
      </w:r>
      <w:r>
        <w:t xml:space="preserve">- Everyday gourmet products (₹399-549)</w:t>
      </w:r>
      <w:r>
        <w:t xml:space="preserve"> </w:t>
      </w:r>
      <w:r>
        <w:t xml:space="preserve">- Clear organization by category</w:t>
      </w:r>
      <w:r>
        <w:t xml:space="preserve"> </w:t>
      </w:r>
      <w:r>
        <w:t xml:space="preserve">- Cold chain section prominent</w:t>
      </w:r>
    </w:p>
    <w:p>
      <w:pPr>
        <w:pStyle w:val="BodyText"/>
      </w:pPr>
      <w:r>
        <w:rPr>
          <w:b/>
          <w:bCs/>
        </w:rPr>
        <w:t xml:space="preserve">Zone 3: Innovation Corner</w:t>
      </w:r>
      <w:r>
        <w:t xml:space="preserve"> </w:t>
      </w:r>
      <w:r>
        <w:t xml:space="preserve">- Date innovations (Syrup, Powder, Spread)</w:t>
      </w:r>
      <w:r>
        <w:t xml:space="preserve"> </w:t>
      </w:r>
      <w:r>
        <w:t xml:space="preserve">- Vacuum-fried chips</w:t>
      </w:r>
      <w:r>
        <w:t xml:space="preserve"> </w:t>
      </w:r>
      <w:r>
        <w:t xml:space="preserve">- Interactive:</w:t>
      </w:r>
      <w:r>
        <w:t xml:space="preserve"> </w:t>
      </w:r>
      <w:r>
        <w:t xml:space="preserve">“How Vacuum-Frying Works”</w:t>
      </w:r>
      <w:r>
        <w:t xml:space="preserve"> </w:t>
      </w:r>
      <w:r>
        <w:t xml:space="preserve">explainer</w:t>
      </w:r>
      <w:r>
        <w:t xml:space="preserve"> </w:t>
      </w:r>
      <w:r>
        <w:t xml:space="preserve">- Sample station</w:t>
      </w:r>
    </w:p>
    <w:p>
      <w:pPr>
        <w:pStyle w:val="BodyText"/>
      </w:pPr>
      <w:r>
        <w:rPr>
          <w:b/>
          <w:bCs/>
        </w:rPr>
        <w:t xml:space="preserve">Zone 4: Gift Hampers</w:t>
      </w:r>
      <w:r>
        <w:t xml:space="preserve"> </w:t>
      </w:r>
      <w:r>
        <w:t xml:space="preserve">- Dedicated gifting section</w:t>
      </w:r>
      <w:r>
        <w:t xml:space="preserve"> </w:t>
      </w:r>
      <w:r>
        <w:t xml:space="preserve">- Fortune 500 corporate gifting display</w:t>
      </w:r>
      <w:r>
        <w:t xml:space="preserve"> </w:t>
      </w:r>
      <w:r>
        <w:t xml:space="preserve">- Sodexo Hope Box (₹7,249) in museum case</w:t>
      </w:r>
      <w:r>
        <w:t xml:space="preserve"> </w:t>
      </w:r>
      <w:r>
        <w:t xml:space="preserve">- Custom hamper builder cards</w:t>
      </w:r>
    </w:p>
    <w:p>
      <w:r>
        <w:pict>
          <v:rect style="width:0;height:1.5pt" o:hralign="center" o:hrstd="t" o:hr="t"/>
        </w:pict>
      </w:r>
    </w:p>
    <w:bookmarkEnd w:id="1210"/>
    <w:bookmarkEnd w:id="1211"/>
    <w:bookmarkStart w:id="1216" w:name="store-atmosphere"/>
    <w:p>
      <w:pPr>
        <w:pStyle w:val="Heading2"/>
      </w:pPr>
      <w:r>
        <w:t xml:space="preserve">STORE ATMOSPHERE</w:t>
      </w:r>
    </w:p>
    <w:bookmarkStart w:id="1212" w:name="color-palette-1"/>
    <w:p>
      <w:pPr>
        <w:pStyle w:val="Heading3"/>
      </w:pPr>
      <w:r>
        <w:t xml:space="preserve">Color Palette</w:t>
      </w:r>
    </w:p>
    <w:p>
      <w:pPr>
        <w:pStyle w:val="Compact"/>
        <w:numPr>
          <w:ilvl w:val="0"/>
          <w:numId w:val="1502"/>
        </w:numPr>
      </w:pPr>
      <w:r>
        <w:rPr>
          <w:b/>
          <w:bCs/>
        </w:rPr>
        <w:t xml:space="preserve">Primary</w:t>
      </w:r>
      <w:r>
        <w:t xml:space="preserve">: Deep forest green / navy blue</w:t>
      </w:r>
    </w:p>
    <w:p>
      <w:pPr>
        <w:pStyle w:val="Compact"/>
        <w:numPr>
          <w:ilvl w:val="0"/>
          <w:numId w:val="1502"/>
        </w:numPr>
      </w:pPr>
      <w:r>
        <w:rPr>
          <w:b/>
          <w:bCs/>
        </w:rPr>
        <w:t xml:space="preserve">Accent</w:t>
      </w:r>
      <w:r>
        <w:t xml:space="preserve">: Gold / champagne</w:t>
      </w:r>
    </w:p>
    <w:p>
      <w:pPr>
        <w:pStyle w:val="Compact"/>
        <w:numPr>
          <w:ilvl w:val="0"/>
          <w:numId w:val="1502"/>
        </w:numPr>
      </w:pPr>
      <w:r>
        <w:rPr>
          <w:b/>
          <w:bCs/>
        </w:rPr>
        <w:t xml:space="preserve">Base</w:t>
      </w:r>
      <w:r>
        <w:t xml:space="preserve">: White / cream (clean, premium)</w:t>
      </w:r>
    </w:p>
    <w:p>
      <w:pPr>
        <w:pStyle w:val="Compact"/>
        <w:numPr>
          <w:ilvl w:val="0"/>
          <w:numId w:val="1502"/>
        </w:numPr>
      </w:pPr>
      <w:r>
        <w:rPr>
          <w:b/>
          <w:bCs/>
        </w:rPr>
        <w:t xml:space="preserve">Highlight</w:t>
      </w:r>
      <w:r>
        <w:t xml:space="preserve">: Warm wood tones</w:t>
      </w:r>
    </w:p>
    <w:bookmarkEnd w:id="1212"/>
    <w:bookmarkStart w:id="1213" w:name="materials"/>
    <w:p>
      <w:pPr>
        <w:pStyle w:val="Heading3"/>
      </w:pPr>
      <w:r>
        <w:t xml:space="preserve">Materials</w:t>
      </w:r>
    </w:p>
    <w:p>
      <w:pPr>
        <w:pStyle w:val="Compact"/>
        <w:numPr>
          <w:ilvl w:val="0"/>
          <w:numId w:val="1503"/>
        </w:numPr>
      </w:pPr>
      <w:r>
        <w:t xml:space="preserve">Wood paneling (warm, premium feel)</w:t>
      </w:r>
    </w:p>
    <w:p>
      <w:pPr>
        <w:pStyle w:val="Compact"/>
        <w:numPr>
          <w:ilvl w:val="0"/>
          <w:numId w:val="1503"/>
        </w:numPr>
      </w:pPr>
      <w:r>
        <w:t xml:space="preserve">Glass display cases (hygiene + visibility)</w:t>
      </w:r>
    </w:p>
    <w:p>
      <w:pPr>
        <w:pStyle w:val="Compact"/>
        <w:numPr>
          <w:ilvl w:val="0"/>
          <w:numId w:val="1503"/>
        </w:numPr>
      </w:pPr>
      <w:r>
        <w:t xml:space="preserve">Matte black accents (sophistication)</w:t>
      </w:r>
    </w:p>
    <w:p>
      <w:pPr>
        <w:pStyle w:val="Compact"/>
        <w:numPr>
          <w:ilvl w:val="0"/>
          <w:numId w:val="1503"/>
        </w:numPr>
      </w:pPr>
      <w:r>
        <w:t xml:space="preserve">Brass/gold fixtures</w:t>
      </w:r>
    </w:p>
    <w:bookmarkEnd w:id="1213"/>
    <w:bookmarkStart w:id="1214" w:name="lighting"/>
    <w:p>
      <w:pPr>
        <w:pStyle w:val="Heading3"/>
      </w:pPr>
      <w:r>
        <w:t xml:space="preserve">Lighting</w:t>
      </w:r>
    </w:p>
    <w:p>
      <w:pPr>
        <w:pStyle w:val="Compact"/>
        <w:numPr>
          <w:ilvl w:val="0"/>
          <w:numId w:val="1504"/>
        </w:numPr>
      </w:pPr>
      <w:r>
        <w:t xml:space="preserve">Warm white LED (3000K) for general lighting</w:t>
      </w:r>
    </w:p>
    <w:p>
      <w:pPr>
        <w:pStyle w:val="Compact"/>
        <w:numPr>
          <w:ilvl w:val="0"/>
          <w:numId w:val="1504"/>
        </w:numPr>
      </w:pPr>
      <w:r>
        <w:t xml:space="preserve">Accent spotlights for products</w:t>
      </w:r>
    </w:p>
    <w:p>
      <w:pPr>
        <w:pStyle w:val="Compact"/>
        <w:numPr>
          <w:ilvl w:val="0"/>
          <w:numId w:val="1504"/>
        </w:numPr>
      </w:pPr>
      <w:r>
        <w:t xml:space="preserve">Gallery lighting for Fortune 500 wall</w:t>
      </w:r>
    </w:p>
    <w:p>
      <w:pPr>
        <w:pStyle w:val="Compact"/>
        <w:numPr>
          <w:ilvl w:val="0"/>
          <w:numId w:val="1504"/>
        </w:numPr>
      </w:pPr>
      <w:r>
        <w:t xml:space="preserve">Blue LED for cold chain units</w:t>
      </w:r>
    </w:p>
    <w:bookmarkEnd w:id="1214"/>
    <w:bookmarkStart w:id="1215" w:name="music"/>
    <w:p>
      <w:pPr>
        <w:pStyle w:val="Heading3"/>
      </w:pPr>
      <w:r>
        <w:t xml:space="preserve">Music</w:t>
      </w:r>
    </w:p>
    <w:p>
      <w:pPr>
        <w:pStyle w:val="Compact"/>
        <w:numPr>
          <w:ilvl w:val="0"/>
          <w:numId w:val="1505"/>
        </w:numPr>
      </w:pPr>
      <w:r>
        <w:t xml:space="preserve">Soft instrumental (spa/hotel lounge style)</w:t>
      </w:r>
    </w:p>
    <w:p>
      <w:pPr>
        <w:pStyle w:val="Compact"/>
        <w:numPr>
          <w:ilvl w:val="0"/>
          <w:numId w:val="1505"/>
        </w:numPr>
      </w:pPr>
      <w:r>
        <w:t xml:space="preserve">Volume: Background level (not intrusive)</w:t>
      </w:r>
    </w:p>
    <w:p>
      <w:r>
        <w:pict>
          <v:rect style="width:0;height:1.5pt" o:hralign="center" o:hrstd="t" o:hr="t"/>
        </w:pict>
      </w:r>
    </w:p>
    <w:bookmarkEnd w:id="1215"/>
    <w:bookmarkEnd w:id="1216"/>
    <w:bookmarkStart w:id="1217" w:name="staff-training"/>
    <w:p>
      <w:pPr>
        <w:pStyle w:val="Heading2"/>
      </w:pPr>
      <w:r>
        <w:t xml:space="preserve">STAFF TRAINING ⭐⭐⭐⭐⭐</w:t>
      </w:r>
    </w:p>
    <w:p>
      <w:pPr>
        <w:pStyle w:val="FirstParagraph"/>
      </w:pPr>
      <w:r>
        <w:rPr>
          <w:b/>
          <w:bCs/>
        </w:rPr>
        <w:t xml:space="preserve">Investment</w:t>
      </w:r>
      <w:r>
        <w:t xml:space="preserve">: ₹20K per store</w:t>
      </w:r>
    </w:p>
    <w:p>
      <w:pPr>
        <w:pStyle w:val="BodyText"/>
      </w:pPr>
      <w:r>
        <w:rPr>
          <w:b/>
          <w:bCs/>
        </w:rPr>
        <w:t xml:space="preserve">Training Duration</w:t>
      </w:r>
      <w:r>
        <w:t xml:space="preserve">: 2-3 sessions × 2 hours each</w:t>
      </w:r>
    </w:p>
    <w:p>
      <w:pPr>
        <w:pStyle w:val="BodyText"/>
      </w:pPr>
      <w:r>
        <w:rPr>
          <w:b/>
          <w:bCs/>
        </w:rPr>
        <w:t xml:space="preserve">What Staff Learns</w:t>
      </w:r>
      <w:r>
        <w:t xml:space="preserve">:</w:t>
      </w:r>
      <w:r>
        <w:t xml:space="preserve"> </w:t>
      </w:r>
      <w:r>
        <w:t xml:space="preserve">1.</w:t>
      </w:r>
      <w:r>
        <w:t xml:space="preserve"> </w:t>
      </w:r>
      <w:r>
        <w:rPr>
          <w:b/>
          <w:bCs/>
        </w:rPr>
        <w:t xml:space="preserve">Brand Narrative</w:t>
      </w:r>
      <w:r>
        <w:t xml:space="preserve"> </w:t>
      </w:r>
      <w:r>
        <w:t xml:space="preserve">(3-minute story - memorized)</w:t>
      </w:r>
      <w:r>
        <w:t xml:space="preserve"> </w:t>
      </w:r>
      <w:r>
        <w:t xml:space="preserve">2.</w:t>
      </w:r>
      <w:r>
        <w:t xml:space="preserve"> </w:t>
      </w:r>
      <w:r>
        <w:rPr>
          <w:b/>
          <w:bCs/>
        </w:rPr>
        <w:t xml:space="preserve">Positioning Statement</w:t>
      </w:r>
      <w:r>
        <w:t xml:space="preserve"> </w:t>
      </w:r>
      <w:r>
        <w:t xml:space="preserve">(can explain in 30 seconds)</w:t>
      </w:r>
      <w:r>
        <w:t xml:space="preserve"> </w:t>
      </w:r>
      <w:r>
        <w:t xml:space="preserve">3.</w:t>
      </w:r>
      <w:r>
        <w:t xml:space="preserve"> </w:t>
      </w:r>
      <w:r>
        <w:rPr>
          <w:b/>
          <w:bCs/>
        </w:rPr>
        <w:t xml:space="preserve">Tone of Voice</w:t>
      </w:r>
      <w:r>
        <w:t xml:space="preserve"> </w:t>
      </w:r>
      <w:r>
        <w:t xml:space="preserve">(practice through role-playing)</w:t>
      </w:r>
      <w:r>
        <w:t xml:space="preserve"> </w:t>
      </w:r>
      <w:r>
        <w:t xml:space="preserve">4.</w:t>
      </w:r>
      <w:r>
        <w:t xml:space="preserve"> </w:t>
      </w:r>
      <w:r>
        <w:rPr>
          <w:b/>
          <w:bCs/>
        </w:rPr>
        <w:t xml:space="preserve">5 Brand Pillars</w:t>
      </w:r>
      <w:r>
        <w:t xml:space="preserve"> </w:t>
      </w:r>
      <w:r>
        <w:t xml:space="preserve">(memorized)</w:t>
      </w:r>
      <w:r>
        <w:t xml:space="preserve"> </w:t>
      </w:r>
      <w:r>
        <w:t xml:space="preserve">5.</w:t>
      </w:r>
      <w:r>
        <w:t xml:space="preserve"> </w:t>
      </w:r>
      <w:r>
        <w:rPr>
          <w:b/>
          <w:bCs/>
        </w:rPr>
        <w:t xml:space="preserve">FAQs</w:t>
      </w:r>
      <w:r>
        <w:t xml:space="preserve"> </w:t>
      </w:r>
      <w:r>
        <w:t xml:space="preserve">(what’s changing, why, how to answer customer questions)</w:t>
      </w:r>
    </w:p>
    <w:p>
      <w:pPr>
        <w:pStyle w:val="BodyText"/>
      </w:pPr>
      <w:r>
        <w:rPr>
          <w:b/>
          <w:bCs/>
        </w:rPr>
        <w:t xml:space="preserve">Role-Playing Scenarios</w:t>
      </w:r>
      <w:r>
        <w:t xml:space="preserve">:</w:t>
      </w:r>
      <w:r>
        <w:t xml:space="preserve"> </w:t>
      </w:r>
      <w:r>
        <w:t xml:space="preserve">- Customer asks:</w:t>
      </w:r>
      <w:r>
        <w:t xml:space="preserve"> </w:t>
      </w:r>
      <w:r>
        <w:t xml:space="preserve">“Why is Flyberry more expensive than Happilo?”</w:t>
      </w:r>
      <w:r>
        <w:t xml:space="preserve"> </w:t>
      </w:r>
      <w:r>
        <w:t xml:space="preserve">- Answer:</w:t>
      </w:r>
      <w:r>
        <w:t xml:space="preserve"> </w:t>
      </w:r>
      <w:r>
        <w:t xml:space="preserve">“Flyberry is the only brand with industry-first cold chain operations and is trusted by 50+ Fortune 500 companies like Google and Goldman Sachs. You’re not just buying dates - you’re choosing Fortune 500-level quality.”</w:t>
      </w:r>
    </w:p>
    <w:p>
      <w:pPr>
        <w:pStyle w:val="Compact"/>
        <w:numPr>
          <w:ilvl w:val="0"/>
          <w:numId w:val="1506"/>
        </w:numPr>
      </w:pPr>
      <w:r>
        <w:t xml:space="preserve">Customer asks:</w:t>
      </w:r>
      <w:r>
        <w:t xml:space="preserve"> </w:t>
      </w:r>
      <w:r>
        <w:t xml:space="preserve">“What makes Flyberry different?”</w:t>
      </w:r>
    </w:p>
    <w:p>
      <w:pPr>
        <w:pStyle w:val="Compact"/>
        <w:numPr>
          <w:ilvl w:val="0"/>
          <w:numId w:val="1506"/>
        </w:numPr>
      </w:pPr>
      <w:r>
        <w:t xml:space="preserve">Answer:</w:t>
      </w:r>
      <w:r>
        <w:t xml:space="preserve"> </w:t>
      </w:r>
      <w:r>
        <w:t xml:space="preserve">“Three things: We’re the ONLY brand with cold chain for dates, we source from 7 exclusive global origins, and we’re trusted by Fortune 500 companies for their corporate gifting. No competitor has all three.”</w:t>
      </w:r>
    </w:p>
    <w:p>
      <w:pPr>
        <w:pStyle w:val="FirstParagraph"/>
      </w:pPr>
      <w:r>
        <w:rPr>
          <w:b/>
          <w:bCs/>
        </w:rPr>
        <w:t xml:space="preserve">Success Metric</w:t>
      </w:r>
      <w:r>
        <w:t xml:space="preserve">: 90%+ of staff can tell brand story confidently</w:t>
      </w:r>
    </w:p>
    <w:p>
      <w:r>
        <w:pict>
          <v:rect style="width:0;height:1.5pt" o:hralign="center" o:hrstd="t" o:hr="t"/>
        </w:pict>
      </w:r>
    </w:p>
    <w:bookmarkEnd w:id="1217"/>
    <w:bookmarkStart w:id="1223" w:name="customer-journey-in-new-store"/>
    <w:p>
      <w:pPr>
        <w:pStyle w:val="Heading2"/>
      </w:pPr>
      <w:r>
        <w:t xml:space="preserve">CUSTOMER JOURNEY IN NEW STORE</w:t>
      </w:r>
    </w:p>
    <w:bookmarkStart w:id="1218" w:name="entry-first-10-seconds"/>
    <w:p>
      <w:pPr>
        <w:pStyle w:val="Heading3"/>
      </w:pPr>
      <w:r>
        <w:t xml:space="preserve">Entry (First 10 Seconds)</w:t>
      </w:r>
    </w:p>
    <w:p>
      <w:pPr>
        <w:pStyle w:val="Compact"/>
        <w:numPr>
          <w:ilvl w:val="0"/>
          <w:numId w:val="1507"/>
        </w:numPr>
      </w:pPr>
      <w:r>
        <w:t xml:space="preserve">Customer sees premium entrance signage</w:t>
      </w:r>
    </w:p>
    <w:p>
      <w:pPr>
        <w:pStyle w:val="Compact"/>
        <w:numPr>
          <w:ilvl w:val="0"/>
          <w:numId w:val="1507"/>
        </w:numPr>
      </w:pPr>
      <w:r>
        <w:t xml:space="preserve">Immediate impression:</w:t>
      </w:r>
      <w:r>
        <w:t xml:space="preserve"> </w:t>
      </w:r>
      <w:r>
        <w:t xml:space="preserve">“This is not a regular snack store”</w:t>
      </w:r>
    </w:p>
    <w:p>
      <w:pPr>
        <w:pStyle w:val="Compact"/>
        <w:numPr>
          <w:ilvl w:val="0"/>
          <w:numId w:val="1507"/>
        </w:numPr>
      </w:pPr>
      <w:r>
        <w:t xml:space="preserve">Fortune 500 messaging visible from entrance</w:t>
      </w:r>
    </w:p>
    <w:bookmarkEnd w:id="1218"/>
    <w:bookmarkStart w:id="1219" w:name="discovery-1-2-minutes"/>
    <w:p>
      <w:pPr>
        <w:pStyle w:val="Heading3"/>
      </w:pPr>
      <w:r>
        <w:t xml:space="preserve">Discovery (1-2 Minutes)</w:t>
      </w:r>
    </w:p>
    <w:p>
      <w:pPr>
        <w:pStyle w:val="Compact"/>
        <w:numPr>
          <w:ilvl w:val="0"/>
          <w:numId w:val="1508"/>
        </w:numPr>
      </w:pPr>
      <w:r>
        <w:t xml:space="preserve">Customer drawn to Fortune 500 trust wall</w:t>
      </w:r>
    </w:p>
    <w:p>
      <w:pPr>
        <w:pStyle w:val="Compact"/>
        <w:numPr>
          <w:ilvl w:val="0"/>
          <w:numId w:val="1508"/>
        </w:numPr>
      </w:pPr>
      <w:r>
        <w:t xml:space="preserve">Questions arise:</w:t>
      </w:r>
      <w:r>
        <w:t xml:space="preserve"> </w:t>
      </w:r>
      <w:r>
        <w:t xml:space="preserve">“Google buys from here?”</w:t>
      </w:r>
    </w:p>
    <w:p>
      <w:pPr>
        <w:pStyle w:val="Compact"/>
        <w:numPr>
          <w:ilvl w:val="0"/>
          <w:numId w:val="1508"/>
        </w:numPr>
      </w:pPr>
      <w:r>
        <w:t xml:space="preserve">Staff engages:</w:t>
      </w:r>
      <w:r>
        <w:t xml:space="preserve"> </w:t>
      </w:r>
      <w:r>
        <w:t xml:space="preserve">“Yes, 50+ Fortune 500 companies choose Flyberry”</w:t>
      </w:r>
    </w:p>
    <w:bookmarkEnd w:id="1219"/>
    <w:bookmarkStart w:id="1220" w:name="education-2-3-minutes"/>
    <w:p>
      <w:pPr>
        <w:pStyle w:val="Heading3"/>
      </w:pPr>
      <w:r>
        <w:t xml:space="preserve">Education (2-3 Minutes)</w:t>
      </w:r>
    </w:p>
    <w:p>
      <w:pPr>
        <w:pStyle w:val="Compact"/>
        <w:numPr>
          <w:ilvl w:val="0"/>
          <w:numId w:val="1509"/>
        </w:numPr>
      </w:pPr>
      <w:r>
        <w:t xml:space="preserve">Customer explores origin map</w:t>
      </w:r>
    </w:p>
    <w:p>
      <w:pPr>
        <w:pStyle w:val="Compact"/>
        <w:numPr>
          <w:ilvl w:val="0"/>
          <w:numId w:val="1509"/>
        </w:numPr>
      </w:pPr>
      <w:r>
        <w:t xml:space="preserve">Scans QR codes (origin videos)</w:t>
      </w:r>
    </w:p>
    <w:p>
      <w:pPr>
        <w:pStyle w:val="Compact"/>
        <w:numPr>
          <w:ilvl w:val="0"/>
          <w:numId w:val="1509"/>
        </w:numPr>
      </w:pPr>
      <w:r>
        <w:t xml:space="preserve">Sees cold chain display (</w:t>
      </w:r>
      <w:r>
        <w:t xml:space="preserve">“Industry-first technology”</w:t>
      </w:r>
      <w:r>
        <w:t xml:space="preserve">)</w:t>
      </w:r>
    </w:p>
    <w:bookmarkEnd w:id="1220"/>
    <w:bookmarkStart w:id="1221" w:name="conversion-3-5-minutes"/>
    <w:p>
      <w:pPr>
        <w:pStyle w:val="Heading3"/>
      </w:pPr>
      <w:r>
        <w:t xml:space="preserve">Conversion (3-5 Minutes)</w:t>
      </w:r>
    </w:p>
    <w:p>
      <w:pPr>
        <w:pStyle w:val="Compact"/>
        <w:numPr>
          <w:ilvl w:val="0"/>
          <w:numId w:val="1510"/>
        </w:numPr>
      </w:pPr>
      <w:r>
        <w:t xml:space="preserve">Customer reads storytelling cards (not just price tags)</w:t>
      </w:r>
    </w:p>
    <w:p>
      <w:pPr>
        <w:pStyle w:val="Compact"/>
        <w:numPr>
          <w:ilvl w:val="0"/>
          <w:numId w:val="1510"/>
        </w:numPr>
      </w:pPr>
      <w:r>
        <w:t xml:space="preserve">Emotional connection: Origin stories + Fortune 500 trust</w:t>
      </w:r>
    </w:p>
    <w:p>
      <w:pPr>
        <w:pStyle w:val="Compact"/>
        <w:numPr>
          <w:ilvl w:val="0"/>
          <w:numId w:val="1510"/>
        </w:numPr>
      </w:pPr>
      <w:r>
        <w:t xml:space="preserve">Higher willingness to pay premium</w:t>
      </w:r>
    </w:p>
    <w:bookmarkEnd w:id="1221"/>
    <w:bookmarkStart w:id="1222" w:name="checkout-30-seconds---1-minute"/>
    <w:p>
      <w:pPr>
        <w:pStyle w:val="Heading3"/>
      </w:pPr>
      <w:r>
        <w:t xml:space="preserve">Checkout (30 Seconds - 1 Minute)</w:t>
      </w:r>
    </w:p>
    <w:p>
      <w:pPr>
        <w:pStyle w:val="Compact"/>
        <w:numPr>
          <w:ilvl w:val="0"/>
          <w:numId w:val="1511"/>
        </w:numPr>
      </w:pPr>
      <w:r>
        <w:t xml:space="preserve">Staff reinforces:</w:t>
      </w:r>
      <w:r>
        <w:t xml:space="preserve"> </w:t>
      </w:r>
      <w:r>
        <w:t xml:space="preserve">“You’re choosing what Fortune 500 companies choose”</w:t>
      </w:r>
    </w:p>
    <w:p>
      <w:pPr>
        <w:pStyle w:val="Compact"/>
        <w:numPr>
          <w:ilvl w:val="0"/>
          <w:numId w:val="1511"/>
        </w:numPr>
      </w:pPr>
      <w:r>
        <w:t xml:space="preserve">Gift wrapping offered</w:t>
      </w:r>
    </w:p>
    <w:p>
      <w:pPr>
        <w:pStyle w:val="Compact"/>
        <w:numPr>
          <w:ilvl w:val="0"/>
          <w:numId w:val="1511"/>
        </w:numPr>
      </w:pPr>
      <w:r>
        <w:t xml:space="preserve">Invitation to corporate gifting program (if applicable)</w:t>
      </w:r>
    </w:p>
    <w:p>
      <w:r>
        <w:pict>
          <v:rect style="width:0;height:1.5pt" o:hralign="center" o:hrstd="t" o:hr="t"/>
        </w:pict>
      </w:r>
    </w:p>
    <w:bookmarkEnd w:id="1222"/>
    <w:bookmarkEnd w:id="1223"/>
    <w:bookmarkStart w:id="1224" w:name="success-metrics-4-week-checkpoint-1"/>
    <w:p>
      <w:pPr>
        <w:pStyle w:val="Heading2"/>
      </w:pPr>
      <w:r>
        <w:t xml:space="preserve">SUCCESS METRICS (4-Week Checkpoint)</w:t>
      </w:r>
    </w:p>
    <w:tbl>
      <w:tblPr>
        <w:tblStyle w:val="Table"/>
        <w:tblW w:type="pct" w:w="5000"/>
        <w:tblLayout w:type="fixed"/>
        <w:tblLook w:firstRow="1" w:lastRow="0" w:firstColumn="0" w:lastColumn="0" w:noHBand="0" w:noVBand="0" w:val="0020"/>
      </w:tblPr>
      <w:tblGrid>
        <w:gridCol w:w="2184"/>
        <w:gridCol w:w="2184"/>
        <w:gridCol w:w="3550"/>
      </w:tblGrid>
      <w:tr>
        <w:trPr>
          <w:tblHeader w:val="on"/>
        </w:trPr>
        <w:tc>
          <w:tcPr/>
          <w:p>
            <w:pPr>
              <w:pStyle w:val="Compact"/>
            </w:pPr>
            <w:r>
              <w:t xml:space="preserve">Metric</w:t>
            </w:r>
          </w:p>
        </w:tc>
        <w:tc>
          <w:tcPr/>
          <w:p>
            <w:pPr>
              <w:pStyle w:val="Compact"/>
            </w:pPr>
            <w:r>
              <w:t xml:space="preserve">Target</w:t>
            </w:r>
          </w:p>
        </w:tc>
        <w:tc>
          <w:tcPr/>
          <w:p>
            <w:pPr>
              <w:pStyle w:val="Compact"/>
            </w:pPr>
            <w:r>
              <w:t xml:space="preserve">Measurement</w:t>
            </w:r>
          </w:p>
        </w:tc>
      </w:tr>
      <w:tr>
        <w:tc>
          <w:tcPr/>
          <w:p>
            <w:pPr>
              <w:pStyle w:val="Compact"/>
            </w:pPr>
            <w:r>
              <w:rPr>
                <w:b/>
                <w:bCs/>
              </w:rPr>
              <w:t xml:space="preserve">Customer Inquiries</w:t>
            </w:r>
          </w:p>
        </w:tc>
        <w:tc>
          <w:tcPr/>
          <w:p>
            <w:pPr>
              <w:pStyle w:val="Compact"/>
            </w:pPr>
            <w:r>
              <w:t xml:space="preserve">+40%</w:t>
            </w:r>
          </w:p>
        </w:tc>
        <w:tc>
          <w:tcPr/>
          <w:p>
            <w:pPr>
              <w:pStyle w:val="Compact"/>
            </w:pPr>
            <w:r>
              <w:t xml:space="preserve">“Tell me more about Fortune 500 clients”</w:t>
            </w:r>
          </w:p>
        </w:tc>
      </w:tr>
      <w:tr>
        <w:tc>
          <w:tcPr/>
          <w:p>
            <w:pPr>
              <w:pStyle w:val="Compact"/>
            </w:pPr>
            <w:r>
              <w:rPr>
                <w:b/>
                <w:bCs/>
              </w:rPr>
              <w:t xml:space="preserve">Dwell Time</w:t>
            </w:r>
          </w:p>
        </w:tc>
        <w:tc>
          <w:tcPr/>
          <w:p>
            <w:pPr>
              <w:pStyle w:val="Compact"/>
            </w:pPr>
            <w:r>
              <w:t xml:space="preserve">+25%</w:t>
            </w:r>
          </w:p>
        </w:tc>
        <w:tc>
          <w:tcPr/>
          <w:p>
            <w:pPr>
              <w:pStyle w:val="Compact"/>
            </w:pPr>
            <w:r>
              <w:t xml:space="preserve">Time spent at origin map, Fortune 500 wall</w:t>
            </w:r>
          </w:p>
        </w:tc>
      </w:tr>
      <w:tr>
        <w:tc>
          <w:tcPr/>
          <w:p>
            <w:pPr>
              <w:pStyle w:val="Compact"/>
            </w:pPr>
            <w:r>
              <w:rPr>
                <w:b/>
                <w:bCs/>
              </w:rPr>
              <w:t xml:space="preserve">Average Transaction</w:t>
            </w:r>
          </w:p>
        </w:tc>
        <w:tc>
          <w:tcPr/>
          <w:p>
            <w:pPr>
              <w:pStyle w:val="Compact"/>
            </w:pPr>
            <w:r>
              <w:t xml:space="preserve">+15-20%</w:t>
            </w:r>
          </w:p>
        </w:tc>
        <w:tc>
          <w:tcPr/>
          <w:p>
            <w:pPr>
              <w:pStyle w:val="Compact"/>
            </w:pPr>
            <w:r>
              <w:t xml:space="preserve">₹349 → ₹399-449</w:t>
            </w:r>
          </w:p>
        </w:tc>
      </w:tr>
      <w:tr>
        <w:tc>
          <w:tcPr/>
          <w:p>
            <w:pPr>
              <w:pStyle w:val="Compact"/>
            </w:pPr>
            <w:r>
              <w:rPr>
                <w:b/>
                <w:bCs/>
              </w:rPr>
              <w:t xml:space="preserve">Gift Box Sales</w:t>
            </w:r>
          </w:p>
        </w:tc>
        <w:tc>
          <w:tcPr/>
          <w:p>
            <w:pPr>
              <w:pStyle w:val="Compact"/>
            </w:pPr>
            <w:r>
              <w:t xml:space="preserve">+50%</w:t>
            </w:r>
          </w:p>
        </w:tc>
        <w:tc>
          <w:tcPr/>
          <w:p>
            <w:pPr>
              <w:pStyle w:val="Compact"/>
            </w:pPr>
            <w:r>
              <w:t xml:space="preserve">Corporate validation drives gifting</w:t>
            </w:r>
          </w:p>
        </w:tc>
      </w:tr>
      <w:tr>
        <w:tc>
          <w:tcPr/>
          <w:p>
            <w:pPr>
              <w:pStyle w:val="Compact"/>
            </w:pPr>
            <w:r>
              <w:rPr>
                <w:b/>
                <w:bCs/>
              </w:rPr>
              <w:t xml:space="preserve">Social Shares</w:t>
            </w:r>
          </w:p>
        </w:tc>
        <w:tc>
          <w:tcPr/>
          <w:p>
            <w:pPr>
              <w:pStyle w:val="Compact"/>
            </w:pPr>
            <w:r>
              <w:t xml:space="preserve">+100 posts</w:t>
            </w:r>
          </w:p>
        </w:tc>
        <w:tc>
          <w:tcPr/>
          <w:p>
            <w:pPr>
              <w:pStyle w:val="Compact"/>
            </w:pPr>
            <w:r>
              <w:t xml:space="preserve">“Fortune 500 wall”</w:t>
            </w:r>
            <w:r>
              <w:t xml:space="preserve"> </w:t>
            </w:r>
            <w:r>
              <w:t xml:space="preserve">as Instagram moment</w:t>
            </w:r>
          </w:p>
        </w:tc>
      </w:tr>
    </w:tbl>
    <w:p>
      <w:r>
        <w:pict>
          <v:rect style="width:0;height:1.5pt" o:hralign="center" o:hrstd="t" o:hr="t"/>
        </w:pict>
      </w:r>
    </w:p>
    <w:bookmarkEnd w:id="1224"/>
    <w:bookmarkStart w:id="1228" w:name="store-checklist"/>
    <w:p>
      <w:pPr>
        <w:pStyle w:val="Heading2"/>
      </w:pPr>
      <w:r>
        <w:t xml:space="preserve">STORE CHECKLIST</w:t>
      </w:r>
    </w:p>
    <w:bookmarkStart w:id="1225" w:name="before-launch"/>
    <w:p>
      <w:pPr>
        <w:pStyle w:val="Heading3"/>
      </w:pPr>
      <w:r>
        <w:t xml:space="preserve">Before Launch</w:t>
      </w:r>
    </w:p>
    <w:p>
      <w:pPr>
        <w:pStyle w:val="Compact"/>
        <w:numPr>
          <w:ilvl w:val="0"/>
          <w:numId w:val="1512"/>
        </w:numPr>
      </w:pPr>
      <w:r>
        <w:t xml:space="preserve">Fortune 500 trust wall installed and lit</w:t>
      </w:r>
    </w:p>
    <w:p>
      <w:pPr>
        <w:pStyle w:val="Compact"/>
        <w:numPr>
          <w:ilvl w:val="0"/>
          <w:numId w:val="1513"/>
        </w:numPr>
      </w:pPr>
      <w:r>
        <w:t xml:space="preserve">Origin maps mounted with QR codes functional</w:t>
      </w:r>
    </w:p>
    <w:p>
      <w:pPr>
        <w:pStyle w:val="Compact"/>
        <w:numPr>
          <w:ilvl w:val="0"/>
          <w:numId w:val="1514"/>
        </w:numPr>
      </w:pPr>
      <w:r>
        <w:t xml:space="preserve">Cold chain display upgraded with signage</w:t>
      </w:r>
    </w:p>
    <w:p>
      <w:pPr>
        <w:pStyle w:val="Compact"/>
        <w:numPr>
          <w:ilvl w:val="0"/>
          <w:numId w:val="1515"/>
        </w:numPr>
      </w:pPr>
      <w:r>
        <w:t xml:space="preserve">All storytelling cards printed and placed</w:t>
      </w:r>
    </w:p>
    <w:p>
      <w:pPr>
        <w:pStyle w:val="Compact"/>
        <w:numPr>
          <w:ilvl w:val="0"/>
          <w:numId w:val="1516"/>
        </w:numPr>
      </w:pPr>
      <w:r>
        <w:t xml:space="preserve">Entrance signage updated</w:t>
      </w:r>
    </w:p>
    <w:p>
      <w:pPr>
        <w:pStyle w:val="Compact"/>
        <w:numPr>
          <w:ilvl w:val="0"/>
          <w:numId w:val="1517"/>
        </w:numPr>
      </w:pPr>
      <w:r>
        <w:t xml:space="preserve">Staff trained (90%+ pass rate on brand narrative)</w:t>
      </w:r>
    </w:p>
    <w:p>
      <w:pPr>
        <w:pStyle w:val="Compact"/>
        <w:numPr>
          <w:ilvl w:val="0"/>
          <w:numId w:val="1518"/>
        </w:numPr>
      </w:pPr>
      <w:r>
        <w:t xml:space="preserve">Reserve Collection zone established</w:t>
      </w:r>
    </w:p>
    <w:p>
      <w:pPr>
        <w:pStyle w:val="Compact"/>
        <w:numPr>
          <w:ilvl w:val="0"/>
          <w:numId w:val="1519"/>
        </w:numPr>
      </w:pPr>
      <w:r>
        <w:t xml:space="preserve">Innovation corner set up with explainers</w:t>
      </w:r>
    </w:p>
    <w:p>
      <w:pPr>
        <w:pStyle w:val="Compact"/>
        <w:numPr>
          <w:ilvl w:val="0"/>
          <w:numId w:val="1520"/>
        </w:numPr>
      </w:pPr>
      <w:r>
        <w:t xml:space="preserve">Sodexo Hope Box displayed in premium case</w:t>
      </w:r>
    </w:p>
    <w:p>
      <w:pPr>
        <w:pStyle w:val="Compact"/>
        <w:numPr>
          <w:ilvl w:val="0"/>
          <w:numId w:val="1521"/>
        </w:numPr>
      </w:pPr>
      <w:r>
        <w:t xml:space="preserve">Lighting adjusted (warm white, accent spots)</w:t>
      </w:r>
    </w:p>
    <w:p>
      <w:pPr>
        <w:pStyle w:val="Compact"/>
        <w:numPr>
          <w:ilvl w:val="0"/>
          <w:numId w:val="1522"/>
        </w:numPr>
      </w:pPr>
      <w:r>
        <w:t xml:space="preserve">Music playlist curated and playing</w:t>
      </w:r>
    </w:p>
    <w:p>
      <w:pPr>
        <w:pStyle w:val="Compact"/>
        <w:numPr>
          <w:ilvl w:val="0"/>
          <w:numId w:val="1523"/>
        </w:numPr>
      </w:pPr>
      <w:r>
        <w:t xml:space="preserve">Store cleaned to premium standard</w:t>
      </w:r>
    </w:p>
    <w:bookmarkEnd w:id="1225"/>
    <w:bookmarkStart w:id="1226" w:name="week-1-post-launch"/>
    <w:p>
      <w:pPr>
        <w:pStyle w:val="Heading3"/>
      </w:pPr>
      <w:r>
        <w:t xml:space="preserve">Week 1 Post-Launch</w:t>
      </w:r>
    </w:p>
    <w:p>
      <w:pPr>
        <w:pStyle w:val="Compact"/>
        <w:numPr>
          <w:ilvl w:val="0"/>
          <w:numId w:val="1524"/>
        </w:numPr>
      </w:pPr>
      <w:r>
        <w:t xml:space="preserve">Monitor customer reactions</w:t>
      </w:r>
    </w:p>
    <w:p>
      <w:pPr>
        <w:pStyle w:val="Compact"/>
        <w:numPr>
          <w:ilvl w:val="0"/>
          <w:numId w:val="1525"/>
        </w:numPr>
      </w:pPr>
      <w:r>
        <w:t xml:space="preserve">Collect feedback (informal conversations)</w:t>
      </w:r>
    </w:p>
    <w:p>
      <w:pPr>
        <w:pStyle w:val="Compact"/>
        <w:numPr>
          <w:ilvl w:val="0"/>
          <w:numId w:val="1526"/>
        </w:numPr>
      </w:pPr>
      <w:r>
        <w:t xml:space="preserve">Track dwell time</w:t>
      </w:r>
    </w:p>
    <w:p>
      <w:pPr>
        <w:pStyle w:val="Compact"/>
        <w:numPr>
          <w:ilvl w:val="0"/>
          <w:numId w:val="1527"/>
        </w:numPr>
      </w:pPr>
      <w:r>
        <w:t xml:space="preserve">Measure transaction value increase</w:t>
      </w:r>
    </w:p>
    <w:p>
      <w:pPr>
        <w:pStyle w:val="Compact"/>
        <w:numPr>
          <w:ilvl w:val="0"/>
          <w:numId w:val="1528"/>
        </w:numPr>
      </w:pPr>
      <w:r>
        <w:t xml:space="preserve">Count Fortune 500 inquiries</w:t>
      </w:r>
    </w:p>
    <w:bookmarkEnd w:id="1226"/>
    <w:bookmarkStart w:id="1227" w:name="week-4-evaluation"/>
    <w:p>
      <w:pPr>
        <w:pStyle w:val="Heading3"/>
      </w:pPr>
      <w:r>
        <w:t xml:space="preserve">Week 4 Evaluation</w:t>
      </w:r>
    </w:p>
    <w:p>
      <w:pPr>
        <w:pStyle w:val="Compact"/>
        <w:numPr>
          <w:ilvl w:val="0"/>
          <w:numId w:val="1529"/>
        </w:numPr>
      </w:pPr>
      <w:r>
        <w:t xml:space="preserve">Full metrics review</w:t>
      </w:r>
    </w:p>
    <w:p>
      <w:pPr>
        <w:pStyle w:val="Compact"/>
        <w:numPr>
          <w:ilvl w:val="0"/>
          <w:numId w:val="1530"/>
        </w:numPr>
      </w:pPr>
      <w:r>
        <w:t xml:space="preserve">Staff feedback session</w:t>
      </w:r>
    </w:p>
    <w:p>
      <w:pPr>
        <w:pStyle w:val="Compact"/>
        <w:numPr>
          <w:ilvl w:val="0"/>
          <w:numId w:val="1531"/>
        </w:numPr>
      </w:pPr>
      <w:r>
        <w:t xml:space="preserve">Customer survey (50-100 responses)</w:t>
      </w:r>
    </w:p>
    <w:p>
      <w:pPr>
        <w:pStyle w:val="Compact"/>
        <w:numPr>
          <w:ilvl w:val="0"/>
          <w:numId w:val="1532"/>
        </w:numPr>
      </w:pPr>
      <w:r>
        <w:t xml:space="preserve">Decide: Proceed to remaining 4 stores or adjust</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(Repositioning Strategy - Phase 1: Foundation)</w:t>
      </w:r>
      <w:r>
        <w:t xml:space="preserve"> </w:t>
      </w:r>
      <w:r>
        <w:t xml:space="preserve"># FLYBERRY GOURMET</w:t>
      </w:r>
      <w:r>
        <w:t xml:space="preserve"> </w:t>
      </w:r>
      <w:r>
        <w:t xml:space="preserve">## Doc 34: Digital Presence Strategy</w:t>
      </w:r>
    </w:p>
    <w:p>
      <w:pPr>
        <w:pStyle w:val="BodyText"/>
      </w:pPr>
      <w:r>
        <w:rPr>
          <w:b/>
          <w:bCs/>
        </w:rPr>
        <w:t xml:space="preserve">Purpose</w:t>
      </w:r>
      <w:r>
        <w:t xml:space="preserve">: Complete digital strategy across all platforms</w:t>
      </w:r>
      <w:r>
        <w:t xml:space="preserve"> </w:t>
      </w:r>
      <w:r>
        <w:rPr>
          <w:b/>
          <w:bCs/>
        </w:rPr>
        <w:t xml:space="preserve">Last Updated</w:t>
      </w:r>
      <w:r>
        <w:t xml:space="preserve">: October 12, 2025</w:t>
      </w:r>
      <w:r>
        <w:t xml:space="preserve"> </w:t>
      </w:r>
      <w:r>
        <w:rPr>
          <w:b/>
          <w:bCs/>
        </w:rPr>
        <w:t xml:space="preserve">Source</w:t>
      </w:r>
      <w:r>
        <w:t xml:space="preserve">: Extracted from Doc 20 (Phase 2 &amp; 4 - Digital Strategy)</w:t>
      </w:r>
    </w:p>
    <w:p>
      <w:r>
        <w:pict>
          <v:rect style="width:0;height:1.5pt" o:hralign="center" o:hrstd="t" o:hr="t"/>
        </w:pict>
      </w:r>
    </w:p>
    <w:bookmarkEnd w:id="1227"/>
    <w:bookmarkEnd w:id="1228"/>
    <w:bookmarkStart w:id="1230" w:name="digital-ecosystem-overview"/>
    <w:p>
      <w:pPr>
        <w:pStyle w:val="Heading2"/>
      </w:pPr>
      <w:r>
        <w:t xml:space="preserve">DIGITAL ECOSYSTEM OVERVIEW</w:t>
      </w:r>
    </w:p>
    <w:bookmarkStart w:id="1229" w:name="digital-pillars"/>
    <w:p>
      <w:pPr>
        <w:pStyle w:val="Heading3"/>
      </w:pPr>
      <w:r>
        <w:t xml:space="preserve">5 Digital Pillars</w:t>
      </w:r>
    </w:p>
    <w:p>
      <w:pPr>
        <w:pStyle w:val="Compact"/>
        <w:numPr>
          <w:ilvl w:val="0"/>
          <w:numId w:val="1533"/>
        </w:numPr>
      </w:pPr>
      <w:r>
        <w:t xml:space="preserve">Website (D2C hub)</w:t>
      </w:r>
    </w:p>
    <w:p>
      <w:pPr>
        <w:pStyle w:val="Compact"/>
        <w:numPr>
          <w:ilvl w:val="0"/>
          <w:numId w:val="1533"/>
        </w:numPr>
      </w:pPr>
      <w:r>
        <w:t xml:space="preserve">E-commerce Marketplaces (Amazon, BigBasket)</w:t>
      </w:r>
    </w:p>
    <w:p>
      <w:pPr>
        <w:pStyle w:val="Compact"/>
        <w:numPr>
          <w:ilvl w:val="0"/>
          <w:numId w:val="1533"/>
        </w:numPr>
      </w:pPr>
      <w:r>
        <w:t xml:space="preserve">Quick Commerce (Swiggy, Blinkit, Zepto)</w:t>
      </w:r>
    </w:p>
    <w:p>
      <w:pPr>
        <w:pStyle w:val="Compact"/>
        <w:numPr>
          <w:ilvl w:val="0"/>
          <w:numId w:val="1533"/>
        </w:numPr>
      </w:pPr>
      <w:r>
        <w:t xml:space="preserve">Social Media (Instagram, Facebook, LinkedIn, YouTube)</w:t>
      </w:r>
    </w:p>
    <w:p>
      <w:pPr>
        <w:pStyle w:val="Compact"/>
        <w:numPr>
          <w:ilvl w:val="0"/>
          <w:numId w:val="1533"/>
        </w:numPr>
      </w:pPr>
      <w:r>
        <w:t xml:space="preserve">Corporate Portal (B2B)</w:t>
      </w:r>
    </w:p>
    <w:p>
      <w:r>
        <w:pict>
          <v:rect style="width:0;height:1.5pt" o:hralign="center" o:hrstd="t" o:hr="t"/>
        </w:pict>
      </w:r>
    </w:p>
    <w:bookmarkEnd w:id="1229"/>
    <w:bookmarkEnd w:id="1230"/>
    <w:bookmarkStart w:id="1233" w:name="website-strategy"/>
    <w:p>
      <w:pPr>
        <w:pStyle w:val="Heading2"/>
      </w:pPr>
      <w:r>
        <w:t xml:space="preserve">1. WEBSITE STRATEGY</w:t>
      </w:r>
    </w:p>
    <w:bookmarkStart w:id="1231" w:name="repositioning-month-5-6"/>
    <w:p>
      <w:pPr>
        <w:pStyle w:val="Heading3"/>
      </w:pPr>
      <w:r>
        <w:t xml:space="preserve">Repositioning (Month 5-6)</w:t>
      </w:r>
    </w:p>
    <w:p>
      <w:pPr>
        <w:pStyle w:val="FirstParagraph"/>
      </w:pPr>
      <w:r>
        <w:rPr>
          <w:b/>
          <w:bCs/>
        </w:rPr>
        <w:t xml:space="preserve">Homepage Hero</w:t>
      </w:r>
      <w:r>
        <w:t xml:space="preserve">:</w:t>
      </w:r>
      <w:r>
        <w:t xml:space="preserve"> </w:t>
      </w:r>
      <w:r>
        <w:t xml:space="preserve">“India’s Premium Gourmet Specialist - Trusted by Fortune 500”</w:t>
      </w:r>
    </w:p>
    <w:p>
      <w:pPr>
        <w:pStyle w:val="BodyText"/>
      </w:pPr>
      <w:r>
        <w:rPr>
          <w:b/>
          <w:bCs/>
        </w:rPr>
        <w:t xml:space="preserve">Key Sections</w:t>
      </w:r>
      <w:r>
        <w:t xml:space="preserve">:</w:t>
      </w:r>
      <w:r>
        <w:t xml:space="preserve"> </w:t>
      </w:r>
      <w:r>
        <w:t xml:space="preserve">- Fortune 500 trust wall (logos if permitted)</w:t>
      </w:r>
      <w:r>
        <w:t xml:space="preserve"> </w:t>
      </w:r>
      <w:r>
        <w:t xml:space="preserve">- Origin stories (7 interactive pages)</w:t>
      </w:r>
      <w:r>
        <w:t xml:space="preserve"> </w:t>
      </w:r>
      <w:r>
        <w:t xml:space="preserve">- Cold chain technology explainer</w:t>
      </w:r>
      <w:r>
        <w:t xml:space="preserve"> </w:t>
      </w:r>
      <w:r>
        <w:t xml:space="preserve">- Corporate gifting case studies (Sodexo Hope Box)</w:t>
      </w:r>
      <w:r>
        <w:t xml:space="preserve"> </w:t>
      </w:r>
      <w:r>
        <w:t xml:space="preserve">- Complete product catalog with storytelling</w:t>
      </w:r>
    </w:p>
    <w:p>
      <w:pPr>
        <w:pStyle w:val="BodyText"/>
      </w:pPr>
      <w:r>
        <w:rPr>
          <w:b/>
          <w:bCs/>
        </w:rPr>
        <w:t xml:space="preserve">Investment</w:t>
      </w:r>
      <w:r>
        <w:t xml:space="preserve">: ₹5L (design ₹2L + development ₹2L + content ₹1L)</w:t>
      </w:r>
    </w:p>
    <w:p>
      <w:r>
        <w:pict>
          <v:rect style="width:0;height:1.5pt" o:hralign="center" o:hrstd="t" o:hr="t"/>
        </w:pict>
      </w:r>
    </w:p>
    <w:bookmarkEnd w:id="1231"/>
    <w:bookmarkStart w:id="1232" w:name="d2c-optimization-month-17-18"/>
    <w:p>
      <w:pPr>
        <w:pStyle w:val="Heading3"/>
      </w:pPr>
      <w:r>
        <w:t xml:space="preserve">D2C Optimization (Month 17-18)</w:t>
      </w:r>
    </w:p>
    <w:p>
      <w:pPr>
        <w:pStyle w:val="FirstParagraph"/>
      </w:pPr>
      <w:r>
        <w:rPr>
          <w:b/>
          <w:bCs/>
        </w:rPr>
        <w:t xml:space="preserve">New Features</w:t>
      </w:r>
      <w:r>
        <w:t xml:space="preserve">:</w:t>
      </w:r>
      <w:r>
        <w:t xml:space="preserve"> </w:t>
      </w:r>
      <w:r>
        <w:t xml:space="preserve">-</w:t>
      </w:r>
      <w:r>
        <w:t xml:space="preserve"> </w:t>
      </w:r>
      <w:r>
        <w:rPr>
          <w:b/>
          <w:bCs/>
        </w:rPr>
        <w:t xml:space="preserve">Subscription Program</w:t>
      </w:r>
      <w:r>
        <w:t xml:space="preserve">:</w:t>
      </w:r>
      <w:r>
        <w:t xml:space="preserve"> </w:t>
      </w:r>
      <w:r>
        <w:t xml:space="preserve">“Flyberry Reserve Club”</w:t>
      </w:r>
      <w:r>
        <w:t xml:space="preserve"> </w:t>
      </w:r>
      <w:r>
        <w:t xml:space="preserve">(₹1,999/month)</w:t>
      </w:r>
      <w:r>
        <w:t xml:space="preserve"> </w:t>
      </w:r>
      <w:r>
        <w:t xml:space="preserve">- Monthly curated box (Reserve Collection products)</w:t>
      </w:r>
      <w:r>
        <w:t xml:space="preserve"> </w:t>
      </w:r>
      <w:r>
        <w:t xml:space="preserve">- Exclusive access to new launches</w:t>
      </w:r>
      <w:r>
        <w:t xml:space="preserve"> </w:t>
      </w:r>
      <w:r>
        <w:t xml:space="preserve">- 15% discount on all orders</w:t>
      </w:r>
    </w:p>
    <w:p>
      <w:pPr>
        <w:pStyle w:val="Compact"/>
        <w:numPr>
          <w:ilvl w:val="0"/>
          <w:numId w:val="1534"/>
        </w:numPr>
      </w:pPr>
      <w:r>
        <w:rPr>
          <w:b/>
          <w:bCs/>
        </w:rPr>
        <w:t xml:space="preserve">Loyalty Program</w:t>
      </w:r>
      <w:r>
        <w:t xml:space="preserve">:</w:t>
      </w:r>
      <w:r>
        <w:t xml:space="preserve"> </w:t>
      </w:r>
      <w:r>
        <w:t xml:space="preserve">“Gourmet Rewards”</w:t>
      </w:r>
    </w:p>
    <w:p>
      <w:pPr>
        <w:pStyle w:val="Compact"/>
        <w:numPr>
          <w:ilvl w:val="1"/>
          <w:numId w:val="1535"/>
        </w:numPr>
      </w:pPr>
      <w:r>
        <w:t xml:space="preserve">Points per purchase (1 point = ₹1 spent)</w:t>
      </w:r>
    </w:p>
    <w:p>
      <w:pPr>
        <w:pStyle w:val="Compact"/>
        <w:numPr>
          <w:ilvl w:val="1"/>
          <w:numId w:val="1535"/>
        </w:numPr>
      </w:pPr>
      <w:r>
        <w:t xml:space="preserve">Redeem: 100 points = ₹10 discount</w:t>
      </w:r>
    </w:p>
    <w:p>
      <w:pPr>
        <w:pStyle w:val="Compact"/>
        <w:numPr>
          <w:ilvl w:val="1"/>
          <w:numId w:val="1535"/>
        </w:numPr>
      </w:pPr>
      <w:r>
        <w:t xml:space="preserve">Tiers: Silver (₹5K spent), Gold (₹10K), Platinum (₹25K)</w:t>
      </w:r>
    </w:p>
    <w:p>
      <w:pPr>
        <w:pStyle w:val="Compact"/>
        <w:numPr>
          <w:ilvl w:val="0"/>
          <w:numId w:val="1534"/>
        </w:numPr>
      </w:pPr>
      <w:r>
        <w:rPr>
          <w:b/>
          <w:bCs/>
        </w:rPr>
        <w:t xml:space="preserve">Gift Builder</w:t>
      </w:r>
      <w:r>
        <w:t xml:space="preserve">: Custom hamper creator</w:t>
      </w:r>
    </w:p>
    <w:p>
      <w:pPr>
        <w:pStyle w:val="Compact"/>
        <w:numPr>
          <w:ilvl w:val="1"/>
          <w:numId w:val="1536"/>
        </w:numPr>
      </w:pPr>
      <w:r>
        <w:t xml:space="preserve">Drag-and-drop interface</w:t>
      </w:r>
    </w:p>
    <w:p>
      <w:pPr>
        <w:pStyle w:val="Compact"/>
        <w:numPr>
          <w:ilvl w:val="1"/>
          <w:numId w:val="1536"/>
        </w:numPr>
      </w:pPr>
      <w:r>
        <w:t xml:space="preserve">Live price calculator</w:t>
      </w:r>
    </w:p>
    <w:p>
      <w:pPr>
        <w:pStyle w:val="Compact"/>
        <w:numPr>
          <w:ilvl w:val="1"/>
          <w:numId w:val="1536"/>
        </w:numPr>
      </w:pPr>
      <w:r>
        <w:t xml:space="preserve">Corporate branding options (for B2B)</w:t>
      </w:r>
    </w:p>
    <w:p>
      <w:pPr>
        <w:pStyle w:val="FirstParagraph"/>
      </w:pPr>
      <w:r>
        <w:rPr>
          <w:b/>
          <w:bCs/>
        </w:rPr>
        <w:t xml:space="preserve">Investment</w:t>
      </w:r>
      <w:r>
        <w:t xml:space="preserve">: ₹2L</w:t>
      </w:r>
    </w:p>
    <w:p>
      <w:r>
        <w:pict>
          <v:rect style="width:0;height:1.5pt" o:hralign="center" o:hrstd="t" o:hr="t"/>
        </w:pict>
      </w:r>
    </w:p>
    <w:bookmarkEnd w:id="1232"/>
    <w:bookmarkEnd w:id="1233"/>
    <w:bookmarkStart w:id="1236" w:name="e-commerce-marketplace-strategy"/>
    <w:p>
      <w:pPr>
        <w:pStyle w:val="Heading2"/>
      </w:pPr>
      <w:r>
        <w:t xml:space="preserve">2. E-COMMERCE MARKETPLACE STRATEGY</w:t>
      </w:r>
    </w:p>
    <w:bookmarkStart w:id="1234" w:name="amazon-brand-store-month-17"/>
    <w:p>
      <w:pPr>
        <w:pStyle w:val="Heading3"/>
      </w:pPr>
      <w:r>
        <w:t xml:space="preserve">Amazon Brand Store (Month 17)</w:t>
      </w:r>
    </w:p>
    <w:p>
      <w:pPr>
        <w:pStyle w:val="FirstParagraph"/>
      </w:pPr>
      <w:r>
        <w:rPr>
          <w:b/>
          <w:bCs/>
        </w:rPr>
        <w:t xml:space="preserve">Investment</w:t>
      </w:r>
      <w:r>
        <w:t xml:space="preserve">: ₹3L</w:t>
      </w:r>
    </w:p>
    <w:p>
      <w:pPr>
        <w:pStyle w:val="BodyText"/>
      </w:pPr>
      <w:r>
        <w:rPr>
          <w:b/>
          <w:bCs/>
        </w:rPr>
        <w:t xml:space="preserve">Relaunch Elements</w:t>
      </w:r>
      <w:r>
        <w:t xml:space="preserve">:</w:t>
      </w:r>
      <w:r>
        <w:t xml:space="preserve"> </w:t>
      </w:r>
      <w:r>
        <w:t xml:space="preserve">- Hero banner: Fortune 500 validation</w:t>
      </w:r>
      <w:r>
        <w:t xml:space="preserve"> </w:t>
      </w:r>
      <w:r>
        <w:t xml:space="preserve">- A+ content: Origin stories, cold chain explainer</w:t>
      </w:r>
      <w:r>
        <w:t xml:space="preserve"> </w:t>
      </w:r>
      <w:r>
        <w:t xml:space="preserve">- Video: Cold chain technology (2-3 min)</w:t>
      </w:r>
      <w:r>
        <w:t xml:space="preserve"> </w:t>
      </w:r>
      <w:r>
        <w:t xml:space="preserve">- Category pages: All 8 categories featured</w:t>
      </w:r>
      <w:r>
        <w:t xml:space="preserve"> </w:t>
      </w:r>
      <w:r>
        <w:t xml:space="preserve">- Customer reviews: Highlight Fortune 500 trust mentions</w:t>
      </w:r>
    </w:p>
    <w:p>
      <w:pPr>
        <w:pStyle w:val="BodyText"/>
      </w:pPr>
      <w:r>
        <w:rPr>
          <w:b/>
          <w:bCs/>
        </w:rPr>
        <w:t xml:space="preserve">Optimization</w:t>
      </w:r>
      <w:r>
        <w:t xml:space="preserve">:</w:t>
      </w:r>
      <w:r>
        <w:t xml:space="preserve"> </w:t>
      </w:r>
      <w:r>
        <w:t xml:space="preserve">- SEO:</w:t>
      </w:r>
      <w:r>
        <w:t xml:space="preserve"> </w:t>
      </w:r>
      <w:r>
        <w:t xml:space="preserve">“Premium dates cold chain”</w:t>
      </w:r>
      <w:r>
        <w:t xml:space="preserve">,</w:t>
      </w:r>
      <w:r>
        <w:t xml:space="preserve"> </w:t>
      </w:r>
      <w:r>
        <w:t xml:space="preserve">“Fortune 500 trusted gourmet”</w:t>
      </w:r>
      <w:r>
        <w:t xml:space="preserve"> </w:t>
      </w:r>
      <w:r>
        <w:t xml:space="preserve">- Sponsored products: Target</w:t>
      </w:r>
      <w:r>
        <w:t xml:space="preserve"> </w:t>
      </w:r>
      <w:r>
        <w:t xml:space="preserve">“luxury dates”</w:t>
      </w:r>
      <w:r>
        <w:t xml:space="preserve">,</w:t>
      </w:r>
      <w:r>
        <w:t xml:space="preserve"> </w:t>
      </w:r>
      <w:r>
        <w:t xml:space="preserve">“premium gifting”</w:t>
      </w:r>
      <w:r>
        <w:t xml:space="preserve"> </w:t>
      </w:r>
      <w:r>
        <w:t xml:space="preserve">- Lightning deals: Reserve Collection during festivals</w:t>
      </w:r>
    </w:p>
    <w:p>
      <w:r>
        <w:pict>
          <v:rect style="width:0;height:1.5pt" o:hralign="center" o:hrstd="t" o:hr="t"/>
        </w:pict>
      </w:r>
    </w:p>
    <w:bookmarkEnd w:id="1234"/>
    <w:bookmarkStart w:id="1235" w:name="bigbasket-other-marketplaces"/>
    <w:p>
      <w:pPr>
        <w:pStyle w:val="Heading3"/>
      </w:pPr>
      <w:r>
        <w:t xml:space="preserve">BigBasket &amp; Other Marketplaces</w:t>
      </w:r>
    </w:p>
    <w:p>
      <w:pPr>
        <w:pStyle w:val="FirstParagraph"/>
      </w:pPr>
      <w:r>
        <w:rPr>
          <w:b/>
          <w:bCs/>
        </w:rPr>
        <w:t xml:space="preserve">Consistency</w:t>
      </w:r>
      <w:r>
        <w:t xml:space="preserve">:</w:t>
      </w:r>
      <w:r>
        <w:t xml:space="preserve"> </w:t>
      </w:r>
      <w:r>
        <w:t xml:space="preserve">- Same product descriptions across all platforms</w:t>
      </w:r>
      <w:r>
        <w:t xml:space="preserve"> </w:t>
      </w:r>
      <w:r>
        <w:t xml:space="preserve">- Fortune 500 badge on all product images</w:t>
      </w:r>
      <w:r>
        <w:t xml:space="preserve"> </w:t>
      </w:r>
      <w:r>
        <w:t xml:space="preserve">- Cold chain messaging prominent</w:t>
      </w:r>
      <w:r>
        <w:t xml:space="preserve"> </w:t>
      </w:r>
      <w:r>
        <w:t xml:space="preserve">- Link to website for full story</w:t>
      </w:r>
    </w:p>
    <w:p>
      <w:r>
        <w:pict>
          <v:rect style="width:0;height:1.5pt" o:hralign="center" o:hrstd="t" o:hr="t"/>
        </w:pict>
      </w:r>
    </w:p>
    <w:bookmarkEnd w:id="1235"/>
    <w:bookmarkEnd w:id="1236"/>
    <w:bookmarkStart w:id="1238" w:name="quick-commerce-strategy"/>
    <w:p>
      <w:pPr>
        <w:pStyle w:val="Heading2"/>
      </w:pPr>
      <w:r>
        <w:t xml:space="preserve">3. QUICK COMMERCE STRATEGY</w:t>
      </w:r>
    </w:p>
    <w:bookmarkStart w:id="1237" w:name="premium-placement-month-15-16"/>
    <w:p>
      <w:pPr>
        <w:pStyle w:val="Heading3"/>
      </w:pPr>
      <w:r>
        <w:t xml:space="preserve">Premium Placement (Month 15-16)</w:t>
      </w:r>
    </w:p>
    <w:p>
      <w:pPr>
        <w:pStyle w:val="FirstParagraph"/>
      </w:pPr>
      <w:r>
        <w:rPr>
          <w:b/>
          <w:bCs/>
        </w:rPr>
        <w:t xml:space="preserve">Investment</w:t>
      </w:r>
      <w:r>
        <w:t xml:space="preserve">: ₹3L (platform fees + content)</w:t>
      </w:r>
    </w:p>
    <w:p>
      <w:pPr>
        <w:pStyle w:val="BodyText"/>
      </w:pPr>
      <w:r>
        <w:rPr>
          <w:b/>
          <w:bCs/>
        </w:rPr>
        <w:t xml:space="preserve">Tactics</w:t>
      </w:r>
      <w:r>
        <w:t xml:space="preserve">:</w:t>
      </w:r>
      <w:r>
        <w:t xml:space="preserve"> </w:t>
      </w:r>
      <w:r>
        <w:t xml:space="preserve">-</w:t>
      </w:r>
      <w:r>
        <w:t xml:space="preserve"> </w:t>
      </w:r>
      <w:r>
        <w:rPr>
          <w:b/>
          <w:bCs/>
        </w:rPr>
        <w:t xml:space="preserve">Category Sponsorship</w:t>
      </w:r>
      <w:r>
        <w:t xml:space="preserve">:</w:t>
      </w:r>
      <w:r>
        <w:t xml:space="preserve"> </w:t>
      </w:r>
      <w:r>
        <w:t xml:space="preserve">“Luxury Gourmet”</w:t>
      </w:r>
      <w:r>
        <w:t xml:space="preserve"> </w:t>
      </w:r>
      <w:r>
        <w:t xml:space="preserve">or</w:t>
      </w:r>
      <w:r>
        <w:t xml:space="preserve"> </w:t>
      </w:r>
      <w:r>
        <w:t xml:space="preserve">“Premium Gifting”</w:t>
      </w:r>
      <w:r>
        <w:t xml:space="preserve"> </w:t>
      </w:r>
      <w:r>
        <w:t xml:space="preserve">category</w:t>
      </w:r>
      <w:r>
        <w:t xml:space="preserve"> </w:t>
      </w:r>
      <w:r>
        <w:t xml:space="preserve">-</w:t>
      </w:r>
      <w:r>
        <w:t xml:space="preserve"> </w:t>
      </w:r>
      <w:r>
        <w:rPr>
          <w:b/>
          <w:bCs/>
        </w:rPr>
        <w:t xml:space="preserve">Banner Ads</w:t>
      </w:r>
      <w:r>
        <w:t xml:space="preserve">: Fortune 500 trust + cold chain messaging</w:t>
      </w:r>
      <w:r>
        <w:t xml:space="preserve"> </w:t>
      </w:r>
      <w:r>
        <w:t xml:space="preserve">-</w:t>
      </w:r>
      <w:r>
        <w:t xml:space="preserve"> </w:t>
      </w:r>
      <w:r>
        <w:rPr>
          <w:b/>
          <w:bCs/>
        </w:rPr>
        <w:t xml:space="preserve">Premium Badges</w:t>
      </w:r>
      <w:r>
        <w:t xml:space="preserve">:</w:t>
      </w:r>
      <w:r>
        <w:t xml:space="preserve"> </w:t>
      </w:r>
      <w:r>
        <w:t xml:space="preserve">“Cold Chain Fresh”</w:t>
      </w:r>
      <w:r>
        <w:t xml:space="preserve">,</w:t>
      </w:r>
      <w:r>
        <w:t xml:space="preserve"> </w:t>
      </w:r>
      <w:r>
        <w:t xml:space="preserve">“Fortune 500 Trusted”</w:t>
      </w:r>
      <w:r>
        <w:t xml:space="preserve"> </w:t>
      </w:r>
      <w:r>
        <w:t xml:space="preserve">-</w:t>
      </w:r>
      <w:r>
        <w:t xml:space="preserve"> </w:t>
      </w:r>
      <w:r>
        <w:rPr>
          <w:b/>
          <w:bCs/>
        </w:rPr>
        <w:t xml:space="preserve">Exclusive Listings</w:t>
      </w:r>
      <w:r>
        <w:t xml:space="preserve">: Reserve Collection only on quick commerce</w:t>
      </w:r>
    </w:p>
    <w:p>
      <w:pPr>
        <w:pStyle w:val="BodyText"/>
      </w:pPr>
      <w:r>
        <w:rPr>
          <w:b/>
          <w:bCs/>
        </w:rPr>
        <w:t xml:space="preserve">Platforms</w:t>
      </w:r>
      <w:r>
        <w:t xml:space="preserve">:</w:t>
      </w:r>
      <w:r>
        <w:t xml:space="preserve"> </w:t>
      </w:r>
      <w:r>
        <w:t xml:space="preserve">- Blinkit: Premium placement</w:t>
      </w:r>
      <w:r>
        <w:t xml:space="preserve"> </w:t>
      </w:r>
      <w:r>
        <w:t xml:space="preserve">- Swiggy Instamart: Category sponsorship</w:t>
      </w:r>
      <w:r>
        <w:t xml:space="preserve"> </w:t>
      </w:r>
      <w:r>
        <w:t xml:space="preserve">- Zepto: Exclusive Reserve Collection listing</w:t>
      </w:r>
    </w:p>
    <w:p>
      <w:r>
        <w:pict>
          <v:rect style="width:0;height:1.5pt" o:hralign="center" o:hrstd="t" o:hr="t"/>
        </w:pict>
      </w:r>
    </w:p>
    <w:bookmarkEnd w:id="1237"/>
    <w:bookmarkEnd w:id="1238"/>
    <w:bookmarkStart w:id="1239" w:name="social-media-strategy"/>
    <w:p>
      <w:pPr>
        <w:pStyle w:val="Heading2"/>
      </w:pPr>
      <w:r>
        <w:t xml:space="preserve">4. SOCIAL MEDIA STRATEGY</w:t>
      </w:r>
    </w:p>
    <w:p>
      <w:pPr>
        <w:pStyle w:val="FirstParagraph"/>
      </w:pPr>
      <w:r>
        <w:rPr>
          <w:i/>
          <w:iCs/>
        </w:rPr>
        <w:t xml:space="preserve">(Full strategy in Doc 42)</w:t>
      </w:r>
    </w:p>
    <w:p>
      <w:pPr>
        <w:pStyle w:val="BodyText"/>
      </w:pPr>
      <w:r>
        <w:rPr>
          <w:b/>
          <w:bCs/>
        </w:rPr>
        <w:t xml:space="preserve">Instagram</w:t>
      </w:r>
      <w:r>
        <w:t xml:space="preserve"> </w:t>
      </w:r>
      <w:r>
        <w:t xml:space="preserve">(Primary):</w:t>
      </w:r>
      <w:r>
        <w:t xml:space="preserve"> </w:t>
      </w:r>
      <w:r>
        <w:t xml:space="preserve">- Daily posts + stories</w:t>
      </w:r>
      <w:r>
        <w:t xml:space="preserve"> </w:t>
      </w:r>
      <w:r>
        <w:t xml:space="preserve">- Reels focus (origin journeys, cold chain, innovation)</w:t>
      </w:r>
      <w:r>
        <w:t xml:space="preserve"> </w:t>
      </w:r>
      <w:r>
        <w:t xml:space="preserve">- Fortune 500 trust storytelling</w:t>
      </w:r>
    </w:p>
    <w:p>
      <w:pPr>
        <w:pStyle w:val="BodyText"/>
      </w:pPr>
      <w:r>
        <w:rPr>
          <w:b/>
          <w:bCs/>
        </w:rPr>
        <w:t xml:space="preserve">LinkedIn</w:t>
      </w:r>
      <w:r>
        <w:t xml:space="preserve"> </w:t>
      </w:r>
      <w:r>
        <w:t xml:space="preserve">(B2B):</w:t>
      </w:r>
      <w:r>
        <w:t xml:space="preserve"> </w:t>
      </w:r>
      <w:r>
        <w:t xml:space="preserve">- 3x per week</w:t>
      </w:r>
      <w:r>
        <w:t xml:space="preserve"> </w:t>
      </w:r>
      <w:r>
        <w:t xml:space="preserve">- Corporate gifting case studies</w:t>
      </w:r>
      <w:r>
        <w:t xml:space="preserve"> </w:t>
      </w:r>
      <w:r>
        <w:t xml:space="preserve">- Thought leadership</w:t>
      </w:r>
    </w:p>
    <w:p>
      <w:pPr>
        <w:pStyle w:val="BodyText"/>
      </w:pPr>
      <w:r>
        <w:rPr>
          <w:b/>
          <w:bCs/>
        </w:rPr>
        <w:t xml:space="preserve">Facebook</w:t>
      </w:r>
      <w:r>
        <w:t xml:space="preserve">:</w:t>
      </w:r>
      <w:r>
        <w:t xml:space="preserve"> </w:t>
      </w:r>
      <w:r>
        <w:t xml:space="preserve">- Community engagement</w:t>
      </w:r>
      <w:r>
        <w:t xml:space="preserve"> </w:t>
      </w:r>
      <w:r>
        <w:t xml:space="preserve">- Recipes, testimonials</w:t>
      </w:r>
      <w:r>
        <w:t xml:space="preserve"> </w:t>
      </w:r>
      <w:r>
        <w:t xml:space="preserve">- Customer retention focus</w:t>
      </w:r>
    </w:p>
    <w:p>
      <w:pPr>
        <w:pStyle w:val="BodyText"/>
      </w:pPr>
      <w:r>
        <w:rPr>
          <w:b/>
          <w:bCs/>
        </w:rPr>
        <w:t xml:space="preserve">YouTube</w:t>
      </w:r>
      <w:r>
        <w:t xml:space="preserve">:</w:t>
      </w:r>
      <w:r>
        <w:t xml:space="preserve"> </w:t>
      </w:r>
      <w:r>
        <w:t xml:space="preserve">- Long-form (documentary-style)</w:t>
      </w:r>
      <w:r>
        <w:t xml:space="preserve"> </w:t>
      </w:r>
      <w:r>
        <w:t xml:space="preserve">- Origin journey series</w:t>
      </w:r>
      <w:r>
        <w:t xml:space="preserve"> </w:t>
      </w:r>
      <w:r>
        <w:t xml:space="preserve">- Cold chain deep dive</w:t>
      </w:r>
    </w:p>
    <w:p>
      <w:r>
        <w:pict>
          <v:rect style="width:0;height:1.5pt" o:hralign="center" o:hrstd="t" o:hr="t"/>
        </w:pict>
      </w:r>
    </w:p>
    <w:bookmarkEnd w:id="1239"/>
    <w:bookmarkStart w:id="1241" w:name="corporate-portal-b2b"/>
    <w:p>
      <w:pPr>
        <w:pStyle w:val="Heading2"/>
      </w:pPr>
      <w:r>
        <w:t xml:space="preserve">5. CORPORATE PORTAL (B2B)</w:t>
      </w:r>
    </w:p>
    <w:bookmarkStart w:id="1240" w:name="launch-month-19-20"/>
    <w:p>
      <w:pPr>
        <w:pStyle w:val="Heading3"/>
      </w:pPr>
      <w:r>
        <w:t xml:space="preserve">Launch (Month 19-20)</w:t>
      </w:r>
    </w:p>
    <w:p>
      <w:pPr>
        <w:pStyle w:val="FirstParagraph"/>
      </w:pPr>
      <w:r>
        <w:rPr>
          <w:b/>
          <w:bCs/>
        </w:rPr>
        <w:t xml:space="preserve">Investment</w:t>
      </w:r>
      <w:r>
        <w:t xml:space="preserve">: ₹3L</w:t>
      </w:r>
    </w:p>
    <w:p>
      <w:pPr>
        <w:pStyle w:val="BodyText"/>
      </w:pPr>
      <w:r>
        <w:rPr>
          <w:b/>
          <w:bCs/>
        </w:rPr>
        <w:t xml:space="preserve">Features</w:t>
      </w:r>
      <w:r>
        <w:t xml:space="preserve">:</w:t>
      </w:r>
      <w:r>
        <w:t xml:space="preserve"> </w:t>
      </w:r>
      <w:r>
        <w:t xml:space="preserve">-</w:t>
      </w:r>
      <w:r>
        <w:t xml:space="preserve"> </w:t>
      </w:r>
      <w:r>
        <w:rPr>
          <w:b/>
          <w:bCs/>
        </w:rPr>
        <w:t xml:space="preserve">Custom Hamper Builder</w:t>
      </w:r>
      <w:r>
        <w:t xml:space="preserve">: Drag-and-drop, live pricing</w:t>
      </w:r>
      <w:r>
        <w:t xml:space="preserve"> </w:t>
      </w:r>
      <w:r>
        <w:t xml:space="preserve">-</w:t>
      </w:r>
      <w:r>
        <w:t xml:space="preserve"> </w:t>
      </w:r>
      <w:r>
        <w:rPr>
          <w:b/>
          <w:bCs/>
        </w:rPr>
        <w:t xml:space="preserve">Bulk Ordering</w:t>
      </w:r>
      <w:r>
        <w:t xml:space="preserve">: Minimum ₹50K orders</w:t>
      </w:r>
      <w:r>
        <w:t xml:space="preserve"> </w:t>
      </w:r>
      <w:r>
        <w:t xml:space="preserve">-</w:t>
      </w:r>
      <w:r>
        <w:t xml:space="preserve"> </w:t>
      </w:r>
      <w:r>
        <w:rPr>
          <w:b/>
          <w:bCs/>
        </w:rPr>
        <w:t xml:space="preserve">Client Branding</w:t>
      </w:r>
      <w:r>
        <w:t xml:space="preserve">: Add company logo to hampers</w:t>
      </w:r>
      <w:r>
        <w:t xml:space="preserve"> </w:t>
      </w:r>
      <w:r>
        <w:t xml:space="preserve">-</w:t>
      </w:r>
      <w:r>
        <w:t xml:space="preserve"> </w:t>
      </w:r>
      <w:r>
        <w:rPr>
          <w:b/>
          <w:bCs/>
        </w:rPr>
        <w:t xml:space="preserve">Account Manager</w:t>
      </w:r>
      <w:r>
        <w:t xml:space="preserve">: Dedicated support for large orders</w:t>
      </w:r>
      <w:r>
        <w:t xml:space="preserve"> </w:t>
      </w:r>
      <w:r>
        <w:t xml:space="preserve">-</w:t>
      </w:r>
      <w:r>
        <w:t xml:space="preserve"> </w:t>
      </w:r>
      <w:r>
        <w:rPr>
          <w:b/>
          <w:bCs/>
        </w:rPr>
        <w:t xml:space="preserve">Case Studies</w:t>
      </w:r>
      <w:r>
        <w:t xml:space="preserve">: Sodexo Hope Box, Fortune 500 examples</w:t>
      </w:r>
      <w:r>
        <w:t xml:space="preserve"> </w:t>
      </w:r>
      <w:r>
        <w:t xml:space="preserve">-</w:t>
      </w:r>
      <w:r>
        <w:t xml:space="preserve"> </w:t>
      </w:r>
      <w:r>
        <w:rPr>
          <w:b/>
          <w:bCs/>
        </w:rPr>
        <w:t xml:space="preserve">ROI Calculator</w:t>
      </w:r>
      <w:r>
        <w:t xml:space="preserve">: Employee satisfaction, client retention</w:t>
      </w:r>
    </w:p>
    <w:p>
      <w:pPr>
        <w:pStyle w:val="BodyText"/>
      </w:pPr>
      <w:r>
        <w:rPr>
          <w:b/>
          <w:bCs/>
        </w:rPr>
        <w:t xml:space="preserve">URL</w:t>
      </w:r>
      <w:r>
        <w:t xml:space="preserve">: corporate.flyberry.in</w:t>
      </w:r>
    </w:p>
    <w:p>
      <w:r>
        <w:pict>
          <v:rect style="width:0;height:1.5pt" o:hralign="center" o:hrstd="t" o:hr="t"/>
        </w:pict>
      </w:r>
    </w:p>
    <w:bookmarkEnd w:id="1240"/>
    <w:bookmarkEnd w:id="1241"/>
    <w:bookmarkStart w:id="1243" w:name="digital-content-strategy"/>
    <w:p>
      <w:pPr>
        <w:pStyle w:val="Heading2"/>
      </w:pPr>
      <w:r>
        <w:t xml:space="preserve">DIGITAL CONTENT STRATEGY</w:t>
      </w:r>
    </w:p>
    <w:bookmarkStart w:id="1242" w:name="content-pillars-all-platforms"/>
    <w:p>
      <w:pPr>
        <w:pStyle w:val="Heading3"/>
      </w:pPr>
      <w:r>
        <w:t xml:space="preserve">Content Pillars (All Platforms)</w:t>
      </w:r>
    </w:p>
    <w:p>
      <w:pPr>
        <w:pStyle w:val="FirstParagraph"/>
      </w:pPr>
      <w:r>
        <w:rPr>
          <w:b/>
          <w:bCs/>
        </w:rPr>
        <w:t xml:space="preserve">1. Heritage &amp; Provenance</w:t>
      </w:r>
      <w:r>
        <w:t xml:space="preserve"> </w:t>
      </w:r>
      <w:r>
        <w:t xml:space="preserve">(40%)</w:t>
      </w:r>
      <w:r>
        <w:t xml:space="preserve"> </w:t>
      </w:r>
      <w:r>
        <w:t xml:space="preserve">- Origin journey videos</w:t>
      </w:r>
      <w:r>
        <w:t xml:space="preserve"> </w:t>
      </w:r>
      <w:r>
        <w:t xml:space="preserve">- Supplier relationships</w:t>
      </w:r>
      <w:r>
        <w:t xml:space="preserve"> </w:t>
      </w:r>
      <w:r>
        <w:t xml:space="preserve">- 7-country sourcing stories</w:t>
      </w:r>
    </w:p>
    <w:p>
      <w:pPr>
        <w:pStyle w:val="BodyText"/>
      </w:pPr>
      <w:r>
        <w:rPr>
          <w:b/>
          <w:bCs/>
        </w:rPr>
        <w:t xml:space="preserve">2. Corporate Trust</w:t>
      </w:r>
      <w:r>
        <w:t xml:space="preserve"> </w:t>
      </w:r>
      <w:r>
        <w:t xml:space="preserve">(30%)</w:t>
      </w:r>
      <w:r>
        <w:t xml:space="preserve"> </w:t>
      </w:r>
      <w:r>
        <w:t xml:space="preserve">- Fortune 500 case studies</w:t>
      </w:r>
      <w:r>
        <w:t xml:space="preserve"> </w:t>
      </w:r>
      <w:r>
        <w:t xml:space="preserve">- Testimonials</w:t>
      </w:r>
      <w:r>
        <w:t xml:space="preserve"> </w:t>
      </w:r>
      <w:r>
        <w:t xml:space="preserve">- Bespoke hamper creation</w:t>
      </w:r>
    </w:p>
    <w:p>
      <w:pPr>
        <w:pStyle w:val="BodyText"/>
      </w:pPr>
      <w:r>
        <w:rPr>
          <w:b/>
          <w:bCs/>
        </w:rPr>
        <w:t xml:space="preserve">3. Innovation</w:t>
      </w:r>
      <w:r>
        <w:t xml:space="preserve"> </w:t>
      </w:r>
      <w:r>
        <w:t xml:space="preserve">(30%)</w:t>
      </w:r>
      <w:r>
        <w:t xml:space="preserve"> </w:t>
      </w:r>
      <w:r>
        <w:t xml:space="preserve">- Cold chain technology</w:t>
      </w:r>
      <w:r>
        <w:t xml:space="preserve"> </w:t>
      </w:r>
      <w:r>
        <w:t xml:space="preserve">- Vacuum-frying process</w:t>
      </w:r>
      <w:r>
        <w:t xml:space="preserve"> </w:t>
      </w:r>
      <w:r>
        <w:t xml:space="preserve">- Date innovations</w:t>
      </w:r>
    </w:p>
    <w:p>
      <w:r>
        <w:pict>
          <v:rect style="width:0;height:1.5pt" o:hralign="center" o:hrstd="t" o:hr="t"/>
        </w:pict>
      </w:r>
    </w:p>
    <w:bookmarkEnd w:id="1242"/>
    <w:bookmarkEnd w:id="1243"/>
    <w:bookmarkStart w:id="1248" w:name="platform-specific-tactics"/>
    <w:p>
      <w:pPr>
        <w:pStyle w:val="Heading2"/>
      </w:pPr>
      <w:r>
        <w:t xml:space="preserve">PLATFORM-SPECIFIC TACTICS</w:t>
      </w:r>
    </w:p>
    <w:bookmarkStart w:id="1244" w:name="instagram"/>
    <w:p>
      <w:pPr>
        <w:pStyle w:val="Heading3"/>
      </w:pPr>
      <w:r>
        <w:t xml:space="preserve">Instagram</w:t>
      </w:r>
    </w:p>
    <w:p>
      <w:pPr>
        <w:pStyle w:val="Compact"/>
        <w:numPr>
          <w:ilvl w:val="0"/>
          <w:numId w:val="1537"/>
        </w:numPr>
      </w:pPr>
      <w:r>
        <w:rPr>
          <w:b/>
          <w:bCs/>
        </w:rPr>
        <w:t xml:space="preserve">Bio</w:t>
      </w:r>
      <w:r>
        <w:t xml:space="preserve">:</w:t>
      </w:r>
      <w:r>
        <w:t xml:space="preserve"> </w:t>
      </w:r>
      <w:r>
        <w:t xml:space="preserve">“India’s Premium Gourmet Specialist | Trusted by 50+ Fortune 500 Companies | Industry-First Cold Chain”</w:t>
      </w:r>
    </w:p>
    <w:p>
      <w:pPr>
        <w:pStyle w:val="Compact"/>
        <w:numPr>
          <w:ilvl w:val="0"/>
          <w:numId w:val="1537"/>
        </w:numPr>
      </w:pPr>
      <w:r>
        <w:rPr>
          <w:b/>
          <w:bCs/>
        </w:rPr>
        <w:t xml:space="preserve">Highlights</w:t>
      </w:r>
      <w:r>
        <w:t xml:space="preserve">: Origin Stories, Fortune 500, Cold Chain, Products, Gifting</w:t>
      </w:r>
    </w:p>
    <w:p>
      <w:pPr>
        <w:pStyle w:val="Compact"/>
        <w:numPr>
          <w:ilvl w:val="0"/>
          <w:numId w:val="1537"/>
        </w:numPr>
      </w:pPr>
      <w:r>
        <w:rPr>
          <w:b/>
          <w:bCs/>
        </w:rPr>
        <w:t xml:space="preserve">Strategy</w:t>
      </w:r>
      <w:r>
        <w:t xml:space="preserve">: Aspirational lifestyle content, behind-the-scenes, customer stories</w:t>
      </w:r>
    </w:p>
    <w:bookmarkEnd w:id="1244"/>
    <w:bookmarkStart w:id="1245" w:name="linkedin"/>
    <w:p>
      <w:pPr>
        <w:pStyle w:val="Heading3"/>
      </w:pPr>
      <w:r>
        <w:t xml:space="preserve">LinkedIn</w:t>
      </w:r>
    </w:p>
    <w:p>
      <w:pPr>
        <w:pStyle w:val="Compact"/>
        <w:numPr>
          <w:ilvl w:val="0"/>
          <w:numId w:val="1538"/>
        </w:numPr>
      </w:pPr>
      <w:r>
        <w:rPr>
          <w:b/>
          <w:bCs/>
        </w:rPr>
        <w:t xml:space="preserve">Headline</w:t>
      </w:r>
      <w:r>
        <w:t xml:space="preserve">:</w:t>
      </w:r>
      <w:r>
        <w:t xml:space="preserve"> </w:t>
      </w:r>
      <w:r>
        <w:t xml:space="preserve">“Flyberry Gourmet - Fortune 500-Trusted Premium Gourmet Specialist”</w:t>
      </w:r>
    </w:p>
    <w:p>
      <w:pPr>
        <w:pStyle w:val="Compact"/>
        <w:numPr>
          <w:ilvl w:val="0"/>
          <w:numId w:val="1538"/>
        </w:numPr>
      </w:pPr>
      <w:r>
        <w:rPr>
          <w:b/>
          <w:bCs/>
        </w:rPr>
        <w:t xml:space="preserve">Strategy</w:t>
      </w:r>
      <w:r>
        <w:t xml:space="preserve">: B2B thought leadership, corporate gifting ROI, case studies</w:t>
      </w:r>
    </w:p>
    <w:bookmarkEnd w:id="1245"/>
    <w:bookmarkStart w:id="1246" w:name="amazon"/>
    <w:p>
      <w:pPr>
        <w:pStyle w:val="Heading3"/>
      </w:pPr>
      <w:r>
        <w:t xml:space="preserve">Amazon</w:t>
      </w:r>
    </w:p>
    <w:p>
      <w:pPr>
        <w:pStyle w:val="Compact"/>
        <w:numPr>
          <w:ilvl w:val="0"/>
          <w:numId w:val="1539"/>
        </w:numPr>
      </w:pPr>
      <w:r>
        <w:rPr>
          <w:b/>
          <w:bCs/>
        </w:rPr>
        <w:t xml:space="preserve">Title</w:t>
      </w:r>
      <w:r>
        <w:t xml:space="preserve">:</w:t>
      </w:r>
      <w:r>
        <w:t xml:space="preserve"> </w:t>
      </w:r>
      <w:r>
        <w:t xml:space="preserve">“Flyberry Premium [Product] | Fortune 500 Trusted | Cold Chain Fresh”</w:t>
      </w:r>
    </w:p>
    <w:p>
      <w:pPr>
        <w:pStyle w:val="Compact"/>
        <w:numPr>
          <w:ilvl w:val="0"/>
          <w:numId w:val="1539"/>
        </w:numPr>
      </w:pPr>
      <w:r>
        <w:rPr>
          <w:b/>
          <w:bCs/>
        </w:rPr>
        <w:t xml:space="preserve">Bullet Points</w:t>
      </w:r>
      <w:r>
        <w:t xml:space="preserve">: Lead with Fortune 500, cold chain, origin story, then features</w:t>
      </w:r>
    </w:p>
    <w:bookmarkEnd w:id="1246"/>
    <w:bookmarkStart w:id="1247" w:name="quick-commerce"/>
    <w:p>
      <w:pPr>
        <w:pStyle w:val="Heading3"/>
      </w:pPr>
      <w:r>
        <w:t xml:space="preserve">Quick Commerce</w:t>
      </w:r>
    </w:p>
    <w:p>
      <w:pPr>
        <w:pStyle w:val="Compact"/>
        <w:numPr>
          <w:ilvl w:val="0"/>
          <w:numId w:val="1540"/>
        </w:numPr>
      </w:pPr>
      <w:r>
        <w:rPr>
          <w:b/>
          <w:bCs/>
        </w:rPr>
        <w:t xml:space="preserve">Images</w:t>
      </w:r>
      <w:r>
        <w:t xml:space="preserve">: Add badges (</w:t>
      </w:r>
      <w:r>
        <w:t xml:space="preserve">“Cold Chain Fresh”</w:t>
      </w:r>
      <w:r>
        <w:t xml:space="preserve">,</w:t>
      </w:r>
      <w:r>
        <w:t xml:space="preserve"> </w:t>
      </w:r>
      <w:r>
        <w:t xml:space="preserve">“Fortune 500 Trusted”</w:t>
      </w:r>
      <w:r>
        <w:t xml:space="preserve">)</w:t>
      </w:r>
    </w:p>
    <w:p>
      <w:pPr>
        <w:pStyle w:val="Compact"/>
        <w:numPr>
          <w:ilvl w:val="0"/>
          <w:numId w:val="1540"/>
        </w:numPr>
      </w:pPr>
      <w:r>
        <w:rPr>
          <w:b/>
          <w:bCs/>
        </w:rPr>
        <w:t xml:space="preserve">Description</w:t>
      </w:r>
      <w:r>
        <w:t xml:space="preserve">: Lead with differentiation, not just features</w:t>
      </w:r>
    </w:p>
    <w:p>
      <w:r>
        <w:pict>
          <v:rect style="width:0;height:1.5pt" o:hralign="center" o:hrstd="t" o:hr="t"/>
        </w:pict>
      </w:r>
    </w:p>
    <w:bookmarkEnd w:id="1247"/>
    <w:bookmarkEnd w:id="1248"/>
    <w:bookmarkStart w:id="1250" w:name="seo-strategy"/>
    <w:p>
      <w:pPr>
        <w:pStyle w:val="Heading2"/>
      </w:pPr>
      <w:r>
        <w:t xml:space="preserve">SEO STRATEGY</w:t>
      </w:r>
    </w:p>
    <w:bookmarkStart w:id="1249" w:name="target-keywords"/>
    <w:p>
      <w:pPr>
        <w:pStyle w:val="Heading3"/>
      </w:pPr>
      <w:r>
        <w:t xml:space="preserve">Target Keywords</w:t>
      </w:r>
    </w:p>
    <w:p>
      <w:pPr>
        <w:pStyle w:val="FirstParagraph"/>
      </w:pPr>
      <w:r>
        <w:rPr>
          <w:b/>
          <w:bCs/>
        </w:rPr>
        <w:t xml:space="preserve">Primary</w:t>
      </w:r>
      <w:r>
        <w:t xml:space="preserve">:</w:t>
      </w:r>
      <w:r>
        <w:t xml:space="preserve"> </w:t>
      </w:r>
      <w:r>
        <w:t xml:space="preserve">-</w:t>
      </w:r>
      <w:r>
        <w:t xml:space="preserve"> </w:t>
      </w:r>
      <w:r>
        <w:t xml:space="preserve">“Premium dates India”</w:t>
      </w:r>
      <w:r>
        <w:t xml:space="preserve"> </w:t>
      </w:r>
      <w:r>
        <w:t xml:space="preserve">-</w:t>
      </w:r>
      <w:r>
        <w:t xml:space="preserve"> </w:t>
      </w:r>
      <w:r>
        <w:t xml:space="preserve">“Luxury gourmet gifting”</w:t>
      </w:r>
      <w:r>
        <w:t xml:space="preserve"> </w:t>
      </w:r>
      <w:r>
        <w:t xml:space="preserve">-</w:t>
      </w:r>
      <w:r>
        <w:t xml:space="preserve"> </w:t>
      </w:r>
      <w:r>
        <w:t xml:space="preserve">“Cold chain dates”</w:t>
      </w:r>
      <w:r>
        <w:t xml:space="preserve"> </w:t>
      </w:r>
      <w:r>
        <w:t xml:space="preserve">-</w:t>
      </w:r>
      <w:r>
        <w:t xml:space="preserve"> </w:t>
      </w:r>
      <w:r>
        <w:t xml:space="preserve">“Fortune 500 corporate gifting”</w:t>
      </w:r>
      <w:r>
        <w:t xml:space="preserve"> </w:t>
      </w:r>
      <w:r>
        <w:t xml:space="preserve">-</w:t>
      </w:r>
      <w:r>
        <w:t xml:space="preserve"> </w:t>
      </w:r>
      <w:r>
        <w:t xml:space="preserve">“Best premium dry fruits”</w:t>
      </w:r>
    </w:p>
    <w:p>
      <w:pPr>
        <w:pStyle w:val="BodyText"/>
      </w:pPr>
      <w:r>
        <w:rPr>
          <w:b/>
          <w:bCs/>
        </w:rPr>
        <w:t xml:space="preserve">Long-Tail</w:t>
      </w:r>
      <w:r>
        <w:t xml:space="preserve">:</w:t>
      </w:r>
      <w:r>
        <w:t xml:space="preserve"> </w:t>
      </w:r>
      <w:r>
        <w:t xml:space="preserve">-</w:t>
      </w:r>
      <w:r>
        <w:t xml:space="preserve"> </w:t>
      </w:r>
      <w:r>
        <w:t xml:space="preserve">“Medjool dates cold chain delivery”</w:t>
      </w:r>
      <w:r>
        <w:t xml:space="preserve"> </w:t>
      </w:r>
      <w:r>
        <w:t xml:space="preserve">-</w:t>
      </w:r>
      <w:r>
        <w:t xml:space="preserve"> </w:t>
      </w:r>
      <w:r>
        <w:t xml:space="preserve">“Fortune 500 trusted gourmet brand”</w:t>
      </w:r>
      <w:r>
        <w:t xml:space="preserve"> </w:t>
      </w:r>
      <w:r>
        <w:t xml:space="preserve">-</w:t>
      </w:r>
      <w:r>
        <w:t xml:space="preserve"> </w:t>
      </w:r>
      <w:r>
        <w:t xml:space="preserve">“Premium corporate gifting India”</w:t>
      </w:r>
      <w:r>
        <w:t xml:space="preserve"> </w:t>
      </w:r>
      <w:r>
        <w:t xml:space="preserve">-</w:t>
      </w:r>
      <w:r>
        <w:t xml:space="preserve"> </w:t>
      </w:r>
      <w:r>
        <w:t xml:space="preserve">“Best luxury dates for gifting”</w:t>
      </w:r>
    </w:p>
    <w:p>
      <w:pPr>
        <w:pStyle w:val="BodyText"/>
      </w:pPr>
      <w:r>
        <w:rPr>
          <w:b/>
          <w:bCs/>
        </w:rPr>
        <w:t xml:space="preserve">Local</w:t>
      </w:r>
      <w:r>
        <w:t xml:space="preserve">:</w:t>
      </w:r>
      <w:r>
        <w:t xml:space="preserve"> </w:t>
      </w:r>
      <w:r>
        <w:t xml:space="preserve">-</w:t>
      </w:r>
      <w:r>
        <w:t xml:space="preserve"> </w:t>
      </w:r>
      <w:r>
        <w:t xml:space="preserve">“Premium dates Hyderabad”</w:t>
      </w:r>
      <w:r>
        <w:t xml:space="preserve"> </w:t>
      </w:r>
      <w:r>
        <w:t xml:space="preserve">-</w:t>
      </w:r>
      <w:r>
        <w:t xml:space="preserve"> </w:t>
      </w:r>
      <w:r>
        <w:t xml:space="preserve">“Gourmet dry fruits Bangalore”</w:t>
      </w:r>
    </w:p>
    <w:p>
      <w:r>
        <w:pict>
          <v:rect style="width:0;height:1.5pt" o:hralign="center" o:hrstd="t" o:hr="t"/>
        </w:pict>
      </w:r>
    </w:p>
    <w:bookmarkEnd w:id="1249"/>
    <w:bookmarkEnd w:id="1250"/>
    <w:bookmarkStart w:id="1253" w:name="paid-advertising-strategy"/>
    <w:p>
      <w:pPr>
        <w:pStyle w:val="Heading2"/>
      </w:pPr>
      <w:r>
        <w:t xml:space="preserve">PAID ADVERTISING STRATEGY</w:t>
      </w:r>
    </w:p>
    <w:bookmarkStart w:id="1251" w:name="google-ads-month-9-16"/>
    <w:p>
      <w:pPr>
        <w:pStyle w:val="Heading3"/>
      </w:pPr>
      <w:r>
        <w:t xml:space="preserve">Google Ads (Month 9-16)</w:t>
      </w:r>
    </w:p>
    <w:p>
      <w:pPr>
        <w:pStyle w:val="FirstParagraph"/>
      </w:pPr>
      <w:r>
        <w:rPr>
          <w:b/>
          <w:bCs/>
        </w:rPr>
        <w:t xml:space="preserve">Budget</w:t>
      </w:r>
      <w:r>
        <w:t xml:space="preserve">: ₹2L</w:t>
      </w:r>
    </w:p>
    <w:p>
      <w:pPr>
        <w:pStyle w:val="BodyText"/>
      </w:pPr>
      <w:r>
        <w:rPr>
          <w:b/>
          <w:bCs/>
        </w:rPr>
        <w:t xml:space="preserve">Campaigns</w:t>
      </w:r>
      <w:r>
        <w:t xml:space="preserve">:</w:t>
      </w:r>
      <w:r>
        <w:t xml:space="preserve"> </w:t>
      </w:r>
      <w:r>
        <w:t xml:space="preserve">- Search:</w:t>
      </w:r>
      <w:r>
        <w:t xml:space="preserve"> </w:t>
      </w:r>
      <w:r>
        <w:t xml:space="preserve">“Premium dates”</w:t>
      </w:r>
      <w:r>
        <w:t xml:space="preserve">,</w:t>
      </w:r>
      <w:r>
        <w:t xml:space="preserve"> </w:t>
      </w:r>
      <w:r>
        <w:t xml:space="preserve">“Luxury gifting”</w:t>
      </w:r>
      <w:r>
        <w:t xml:space="preserve">,</w:t>
      </w:r>
      <w:r>
        <w:t xml:space="preserve"> </w:t>
      </w:r>
      <w:r>
        <w:t xml:space="preserve">“Corporate gifting”</w:t>
      </w:r>
      <w:r>
        <w:t xml:space="preserve"> </w:t>
      </w:r>
      <w:r>
        <w:t xml:space="preserve">- Display: Retargeting website visitors</w:t>
      </w:r>
      <w:r>
        <w:t xml:space="preserve"> </w:t>
      </w:r>
      <w:r>
        <w:t xml:space="preserve">- Shopping: Product listings with Fortune 500 badge</w:t>
      </w:r>
    </w:p>
    <w:p>
      <w:r>
        <w:pict>
          <v:rect style="width:0;height:1.5pt" o:hralign="center" o:hrstd="t" o:hr="t"/>
        </w:pict>
      </w:r>
    </w:p>
    <w:bookmarkEnd w:id="1251"/>
    <w:bookmarkStart w:id="1252" w:name="social-media-ads-month-9-24"/>
    <w:p>
      <w:pPr>
        <w:pStyle w:val="Heading3"/>
      </w:pPr>
      <w:r>
        <w:t xml:space="preserve">Social Media Ads (Month 9-24)</w:t>
      </w:r>
    </w:p>
    <w:p>
      <w:pPr>
        <w:pStyle w:val="FirstParagraph"/>
      </w:pPr>
      <w:r>
        <w:rPr>
          <w:b/>
          <w:bCs/>
        </w:rPr>
        <w:t xml:space="preserve">Budget</w:t>
      </w:r>
      <w:r>
        <w:t xml:space="preserve">: ₹3L over 12 months</w:t>
      </w:r>
    </w:p>
    <w:p>
      <w:pPr>
        <w:pStyle w:val="BodyText"/>
      </w:pPr>
      <w:r>
        <w:rPr>
          <w:b/>
          <w:bCs/>
        </w:rPr>
        <w:t xml:space="preserve">Instagram/Facebook</w:t>
      </w:r>
      <w:r>
        <w:t xml:space="preserve">:</w:t>
      </w:r>
      <w:r>
        <w:t xml:space="preserve"> </w:t>
      </w:r>
      <w:r>
        <w:t xml:space="preserve">- Carousel ads: Origin stories</w:t>
      </w:r>
      <w:r>
        <w:t xml:space="preserve"> </w:t>
      </w:r>
      <w:r>
        <w:t xml:space="preserve">- Video ads: Cold chain explainer</w:t>
      </w:r>
      <w:r>
        <w:t xml:space="preserve"> </w:t>
      </w:r>
      <w:r>
        <w:t xml:space="preserve">- Collection ads: Reserve Collection</w:t>
      </w:r>
    </w:p>
    <w:p>
      <w:pPr>
        <w:pStyle w:val="BodyText"/>
      </w:pPr>
      <w:r>
        <w:rPr>
          <w:b/>
          <w:bCs/>
        </w:rPr>
        <w:t xml:space="preserve">LinkedIn</w:t>
      </w:r>
      <w:r>
        <w:t xml:space="preserve">:</w:t>
      </w:r>
      <w:r>
        <w:t xml:space="preserve"> </w:t>
      </w:r>
      <w:r>
        <w:t xml:space="preserve">- Sponsored content: Corporate gifting case studies</w:t>
      </w:r>
      <w:r>
        <w:t xml:space="preserve"> </w:t>
      </w:r>
      <w:r>
        <w:t xml:space="preserve">- InMail: Direct outreach to HR/Admin heads</w:t>
      </w:r>
    </w:p>
    <w:p>
      <w:r>
        <w:pict>
          <v:rect style="width:0;height:1.5pt" o:hralign="center" o:hrstd="t" o:hr="t"/>
        </w:pict>
      </w:r>
    </w:p>
    <w:bookmarkEnd w:id="1252"/>
    <w:bookmarkEnd w:id="1253"/>
    <w:bookmarkStart w:id="1256" w:name="email-marketing-strategy"/>
    <w:p>
      <w:pPr>
        <w:pStyle w:val="Heading2"/>
      </w:pPr>
      <w:r>
        <w:t xml:space="preserve">EMAIL MARKETING STRATEGY</w:t>
      </w:r>
    </w:p>
    <w:bookmarkStart w:id="1254" w:name="segmentation"/>
    <w:p>
      <w:pPr>
        <w:pStyle w:val="Heading3"/>
      </w:pPr>
      <w:r>
        <w:t xml:space="preserve">Segmentation</w:t>
      </w:r>
    </w:p>
    <w:p>
      <w:pPr>
        <w:pStyle w:val="FirstParagraph"/>
      </w:pPr>
      <w:r>
        <w:rPr>
          <w:b/>
          <w:bCs/>
        </w:rPr>
        <w:t xml:space="preserve">Segment 1: Existing Customers</w:t>
      </w:r>
      <w:r>
        <w:t xml:space="preserve"> </w:t>
      </w:r>
      <w:r>
        <w:t xml:space="preserve">-</w:t>
      </w:r>
      <w:r>
        <w:t xml:space="preserve"> </w:t>
      </w:r>
      <w:r>
        <w:t xml:space="preserve">“We’ve Evolved”</w:t>
      </w:r>
      <w:r>
        <w:t xml:space="preserve"> </w:t>
      </w:r>
      <w:r>
        <w:t xml:space="preserve">announcement</w:t>
      </w:r>
      <w:r>
        <w:t xml:space="preserve"> </w:t>
      </w:r>
      <w:r>
        <w:t xml:space="preserve">- Reserve Collection launch</w:t>
      </w:r>
      <w:r>
        <w:t xml:space="preserve"> </w:t>
      </w:r>
      <w:r>
        <w:t xml:space="preserve">- Exclusive early access</w:t>
      </w:r>
    </w:p>
    <w:p>
      <w:pPr>
        <w:pStyle w:val="BodyText"/>
      </w:pPr>
      <w:r>
        <w:rPr>
          <w:b/>
          <w:bCs/>
        </w:rPr>
        <w:t xml:space="preserve">Segment 2: Corporate Prospects</w:t>
      </w:r>
      <w:r>
        <w:t xml:space="preserve"> </w:t>
      </w:r>
      <w:r>
        <w:t xml:space="preserve">- Fortune 500 case studies</w:t>
      </w:r>
      <w:r>
        <w:t xml:space="preserve"> </w:t>
      </w:r>
      <w:r>
        <w:t xml:space="preserve">- Corporate gifting solutions</w:t>
      </w:r>
      <w:r>
        <w:t xml:space="preserve"> </w:t>
      </w:r>
      <w:r>
        <w:t xml:space="preserve">- ROI messaging</w:t>
      </w:r>
    </w:p>
    <w:p>
      <w:pPr>
        <w:pStyle w:val="BodyText"/>
      </w:pPr>
      <w:r>
        <w:rPr>
          <w:b/>
          <w:bCs/>
        </w:rPr>
        <w:t xml:space="preserve">Segment 3: Gift Buyers</w:t>
      </w:r>
      <w:r>
        <w:t xml:space="preserve"> </w:t>
      </w:r>
      <w:r>
        <w:t xml:space="preserve">- Festival season campaigns (Diwali, year-end)</w:t>
      </w:r>
      <w:r>
        <w:t xml:space="preserve"> </w:t>
      </w:r>
      <w:r>
        <w:t xml:space="preserve">- Hamper builder promotion</w:t>
      </w:r>
      <w:r>
        <w:t xml:space="preserve"> </w:t>
      </w:r>
      <w:r>
        <w:t xml:space="preserve">- Personalization options</w:t>
      </w:r>
    </w:p>
    <w:p>
      <w:r>
        <w:pict>
          <v:rect style="width:0;height:1.5pt" o:hralign="center" o:hrstd="t" o:hr="t"/>
        </w:pict>
      </w:r>
    </w:p>
    <w:bookmarkEnd w:id="1254"/>
    <w:bookmarkStart w:id="1255" w:name="campaign-calendar"/>
    <w:p>
      <w:pPr>
        <w:pStyle w:val="Heading3"/>
      </w:pPr>
      <w:r>
        <w:t xml:space="preserve">Campaign Calendar</w:t>
      </w:r>
    </w:p>
    <w:p>
      <w:pPr>
        <w:pStyle w:val="Compact"/>
        <w:numPr>
          <w:ilvl w:val="0"/>
          <w:numId w:val="1541"/>
        </w:numPr>
      </w:pPr>
      <w:r>
        <w:rPr>
          <w:b/>
          <w:bCs/>
        </w:rPr>
        <w:t xml:space="preserve">Monthly Newsletter</w:t>
      </w:r>
      <w:r>
        <w:t xml:space="preserve">: Brand updates, new products, origin stories</w:t>
      </w:r>
    </w:p>
    <w:p>
      <w:pPr>
        <w:pStyle w:val="Compact"/>
        <w:numPr>
          <w:ilvl w:val="0"/>
          <w:numId w:val="1541"/>
        </w:numPr>
      </w:pPr>
      <w:r>
        <w:rPr>
          <w:b/>
          <w:bCs/>
        </w:rPr>
        <w:t xml:space="preserve">Festive Campaigns</w:t>
      </w:r>
      <w:r>
        <w:t xml:space="preserve">: Diwali (Aug-Nov), Year-end (Dec), Valentine’s (Feb)</w:t>
      </w:r>
    </w:p>
    <w:p>
      <w:pPr>
        <w:pStyle w:val="Compact"/>
        <w:numPr>
          <w:ilvl w:val="0"/>
          <w:numId w:val="1541"/>
        </w:numPr>
      </w:pPr>
      <w:r>
        <w:rPr>
          <w:b/>
          <w:bCs/>
        </w:rPr>
        <w:t xml:space="preserve">Abandoned Cart</w:t>
      </w:r>
      <w:r>
        <w:t xml:space="preserve">: Automated (recover lost sales)</w:t>
      </w:r>
    </w:p>
    <w:p>
      <w:pPr>
        <w:pStyle w:val="Compact"/>
        <w:numPr>
          <w:ilvl w:val="0"/>
          <w:numId w:val="1541"/>
        </w:numPr>
      </w:pPr>
      <w:r>
        <w:rPr>
          <w:b/>
          <w:bCs/>
        </w:rPr>
        <w:t xml:space="preserve">Post-Purchase</w:t>
      </w:r>
      <w:r>
        <w:t xml:space="preserve">: Thank you + cross-sell</w:t>
      </w:r>
    </w:p>
    <w:p>
      <w:r>
        <w:pict>
          <v:rect style="width:0;height:1.5pt" o:hralign="center" o:hrstd="t" o:hr="t"/>
        </w:pict>
      </w:r>
    </w:p>
    <w:bookmarkEnd w:id="1255"/>
    <w:bookmarkEnd w:id="1256"/>
    <w:bookmarkStart w:id="1259" w:name="analytics-optimization"/>
    <w:p>
      <w:pPr>
        <w:pStyle w:val="Heading2"/>
      </w:pPr>
      <w:r>
        <w:t xml:space="preserve">ANALYTICS &amp; OPTIMIZATION</w:t>
      </w:r>
    </w:p>
    <w:bookmarkStart w:id="1257" w:name="key-metrics-1"/>
    <w:p>
      <w:pPr>
        <w:pStyle w:val="Heading3"/>
      </w:pPr>
      <w:r>
        <w:t xml:space="preserve">Key Metrics</w:t>
      </w:r>
    </w:p>
    <w:p>
      <w:pPr>
        <w:pStyle w:val="Compact"/>
        <w:numPr>
          <w:ilvl w:val="0"/>
          <w:numId w:val="1542"/>
        </w:numPr>
      </w:pPr>
      <w:r>
        <w:rPr>
          <w:b/>
          <w:bCs/>
        </w:rPr>
        <w:t xml:space="preserve">Website</w:t>
      </w:r>
      <w:r>
        <w:t xml:space="preserve">: Traffic, conversion rate, bounce rate, time on site</w:t>
      </w:r>
    </w:p>
    <w:p>
      <w:pPr>
        <w:pStyle w:val="Compact"/>
        <w:numPr>
          <w:ilvl w:val="0"/>
          <w:numId w:val="1542"/>
        </w:numPr>
      </w:pPr>
      <w:r>
        <w:rPr>
          <w:b/>
          <w:bCs/>
        </w:rPr>
        <w:t xml:space="preserve">E-commerce</w:t>
      </w:r>
      <w:r>
        <w:t xml:space="preserve">: Sales by platform, conversion rate, cart abandonment</w:t>
      </w:r>
    </w:p>
    <w:p>
      <w:pPr>
        <w:pStyle w:val="Compact"/>
        <w:numPr>
          <w:ilvl w:val="0"/>
          <w:numId w:val="1542"/>
        </w:numPr>
      </w:pPr>
      <w:r>
        <w:rPr>
          <w:b/>
          <w:bCs/>
        </w:rPr>
        <w:t xml:space="preserve">Quick Commerce</w:t>
      </w:r>
      <w:r>
        <w:t xml:space="preserve">: Sales growth, placement effectiveness</w:t>
      </w:r>
    </w:p>
    <w:p>
      <w:pPr>
        <w:pStyle w:val="Compact"/>
        <w:numPr>
          <w:ilvl w:val="0"/>
          <w:numId w:val="1542"/>
        </w:numPr>
      </w:pPr>
      <w:r>
        <w:rPr>
          <w:b/>
          <w:bCs/>
        </w:rPr>
        <w:t xml:space="preserve">Social</w:t>
      </w:r>
      <w:r>
        <w:t xml:space="preserve">: Engagement rate, follower growth, reach, website traffic</w:t>
      </w:r>
    </w:p>
    <w:p>
      <w:pPr>
        <w:pStyle w:val="Compact"/>
        <w:numPr>
          <w:ilvl w:val="0"/>
          <w:numId w:val="1542"/>
        </w:numPr>
      </w:pPr>
      <w:r>
        <w:rPr>
          <w:b/>
          <w:bCs/>
        </w:rPr>
        <w:t xml:space="preserve">Email</w:t>
      </w:r>
      <w:r>
        <w:t xml:space="preserve">: Open rate (target: 25%+), click rate (target: 3%+), conversion</w:t>
      </w:r>
    </w:p>
    <w:bookmarkEnd w:id="1257"/>
    <w:bookmarkStart w:id="1258" w:name="tools"/>
    <w:p>
      <w:pPr>
        <w:pStyle w:val="Heading3"/>
      </w:pPr>
      <w:r>
        <w:t xml:space="preserve">Tools</w:t>
      </w:r>
    </w:p>
    <w:p>
      <w:pPr>
        <w:pStyle w:val="Compact"/>
        <w:numPr>
          <w:ilvl w:val="0"/>
          <w:numId w:val="1543"/>
        </w:numPr>
      </w:pPr>
      <w:r>
        <w:t xml:space="preserve">Google Analytics (website)</w:t>
      </w:r>
    </w:p>
    <w:p>
      <w:pPr>
        <w:pStyle w:val="Compact"/>
        <w:numPr>
          <w:ilvl w:val="0"/>
          <w:numId w:val="1543"/>
        </w:numPr>
      </w:pPr>
      <w:r>
        <w:t xml:space="preserve">Hotjar (heatmaps, user behavior)</w:t>
      </w:r>
    </w:p>
    <w:p>
      <w:pPr>
        <w:pStyle w:val="Compact"/>
        <w:numPr>
          <w:ilvl w:val="0"/>
          <w:numId w:val="1543"/>
        </w:numPr>
      </w:pPr>
      <w:r>
        <w:t xml:space="preserve">Platform dashboards (Amazon, Blinkit, etc.)</w:t>
      </w:r>
    </w:p>
    <w:p>
      <w:pPr>
        <w:pStyle w:val="Compact"/>
        <w:numPr>
          <w:ilvl w:val="0"/>
          <w:numId w:val="1543"/>
        </w:numPr>
      </w:pPr>
      <w:r>
        <w:t xml:space="preserve">Hootsuite/Sprout Social (social media)</w:t>
      </w:r>
    </w:p>
    <w:p>
      <w:pPr>
        <w:pStyle w:val="Compact"/>
        <w:numPr>
          <w:ilvl w:val="0"/>
          <w:numId w:val="1543"/>
        </w:numPr>
      </w:pPr>
      <w:r>
        <w:t xml:space="preserve">Mailchimp/Klaviyo (email)</w:t>
      </w:r>
    </w:p>
    <w:p>
      <w:r>
        <w:pict>
          <v:rect style="width:0;height:1.5pt" o:hralign="center" o:hrstd="t" o:hr="t"/>
        </w:pict>
      </w:r>
    </w:p>
    <w:bookmarkEnd w:id="1258"/>
    <w:bookmarkEnd w:id="1259"/>
    <w:bookmarkStart w:id="1260" w:name="budget-summary"/>
    <w:p>
      <w:pPr>
        <w:pStyle w:val="Heading2"/>
      </w:pPr>
      <w:r>
        <w:t xml:space="preserve">BUDGET SUMMARY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Initiative</w:t>
            </w:r>
          </w:p>
        </w:tc>
        <w:tc>
          <w:tcPr/>
          <w:p>
            <w:pPr>
              <w:pStyle w:val="Compact"/>
            </w:pPr>
            <w:r>
              <w:t xml:space="preserve">Investment</w:t>
            </w:r>
          </w:p>
        </w:tc>
      </w:tr>
      <w:tr>
        <w:tc>
          <w:tcPr/>
          <w:p>
            <w:pPr>
              <w:pStyle w:val="Compact"/>
            </w:pPr>
            <w:r>
              <w:rPr>
                <w:b/>
                <w:bCs/>
              </w:rPr>
              <w:t xml:space="preserve">Website Repositioning</w:t>
            </w:r>
          </w:p>
        </w:tc>
        <w:tc>
          <w:tcPr/>
          <w:p>
            <w:pPr>
              <w:pStyle w:val="Compact"/>
            </w:pPr>
            <w:r>
              <w:t xml:space="preserve">₹5L</w:t>
            </w:r>
          </w:p>
        </w:tc>
      </w:tr>
      <w:tr>
        <w:tc>
          <w:tcPr/>
          <w:p>
            <w:pPr>
              <w:pStyle w:val="Compact"/>
            </w:pPr>
            <w:r>
              <w:rPr>
                <w:b/>
                <w:bCs/>
              </w:rPr>
              <w:t xml:space="preserve">D2C Optimization</w:t>
            </w:r>
          </w:p>
        </w:tc>
        <w:tc>
          <w:tcPr/>
          <w:p>
            <w:pPr>
              <w:pStyle w:val="Compact"/>
            </w:pPr>
            <w:r>
              <w:t xml:space="preserve">₹2L</w:t>
            </w:r>
          </w:p>
        </w:tc>
      </w:tr>
      <w:tr>
        <w:tc>
          <w:tcPr/>
          <w:p>
            <w:pPr>
              <w:pStyle w:val="Compact"/>
            </w:pPr>
            <w:r>
              <w:rPr>
                <w:b/>
                <w:bCs/>
              </w:rPr>
              <w:t xml:space="preserve">Amazon Brand Store</w:t>
            </w:r>
          </w:p>
        </w:tc>
        <w:tc>
          <w:tcPr/>
          <w:p>
            <w:pPr>
              <w:pStyle w:val="Compact"/>
            </w:pPr>
            <w:r>
              <w:t xml:space="preserve">₹3L</w:t>
            </w:r>
          </w:p>
        </w:tc>
      </w:tr>
      <w:tr>
        <w:tc>
          <w:tcPr/>
          <w:p>
            <w:pPr>
              <w:pStyle w:val="Compact"/>
            </w:pPr>
            <w:r>
              <w:rPr>
                <w:b/>
                <w:bCs/>
              </w:rPr>
              <w:t xml:space="preserve">Quick Commerce Placements</w:t>
            </w:r>
          </w:p>
        </w:tc>
        <w:tc>
          <w:tcPr/>
          <w:p>
            <w:pPr>
              <w:pStyle w:val="Compact"/>
            </w:pPr>
            <w:r>
              <w:t xml:space="preserve">₹3L</w:t>
            </w:r>
          </w:p>
        </w:tc>
      </w:tr>
      <w:tr>
        <w:tc>
          <w:tcPr/>
          <w:p>
            <w:pPr>
              <w:pStyle w:val="Compact"/>
            </w:pPr>
            <w:r>
              <w:rPr>
                <w:b/>
                <w:bCs/>
              </w:rPr>
              <w:t xml:space="preserve">Corporate Portal</w:t>
            </w:r>
          </w:p>
        </w:tc>
        <w:tc>
          <w:tcPr/>
          <w:p>
            <w:pPr>
              <w:pStyle w:val="Compact"/>
            </w:pPr>
            <w:r>
              <w:t xml:space="preserve">₹3L</w:t>
            </w:r>
          </w:p>
        </w:tc>
      </w:tr>
      <w:tr>
        <w:tc>
          <w:tcPr/>
          <w:p>
            <w:pPr>
              <w:pStyle w:val="Compact"/>
            </w:pPr>
            <w:r>
              <w:rPr>
                <w:b/>
                <w:bCs/>
              </w:rPr>
              <w:t xml:space="preserve">Paid Advertising</w:t>
            </w:r>
          </w:p>
        </w:tc>
        <w:tc>
          <w:tcPr/>
          <w:p>
            <w:pPr>
              <w:pStyle w:val="Compact"/>
            </w:pPr>
            <w:r>
              <w:t xml:space="preserve">₹5L</w:t>
            </w:r>
          </w:p>
        </w:tc>
      </w:tr>
      <w:tr>
        <w:tc>
          <w:tcPr/>
          <w:p>
            <w:pPr>
              <w:pStyle w:val="Compact"/>
            </w:pPr>
            <w:r>
              <w:rPr>
                <w:b/>
                <w:bCs/>
              </w:rPr>
              <w:t xml:space="preserve">Content Production</w:t>
            </w:r>
          </w:p>
        </w:tc>
        <w:tc>
          <w:tcPr/>
          <w:p>
            <w:pPr>
              <w:pStyle w:val="Compact"/>
            </w:pPr>
            <w:r>
              <w:t xml:space="preserve">₹4L</w:t>
            </w:r>
          </w:p>
        </w:tc>
      </w:tr>
      <w:tr>
        <w:tc>
          <w:tcPr/>
          <w:p>
            <w:pPr>
              <w:pStyle w:val="Compact"/>
            </w:pPr>
            <w:r>
              <w:rPr>
                <w:b/>
                <w:bCs/>
              </w:rPr>
              <w:t xml:space="preserve">TOTAL</w:t>
            </w:r>
          </w:p>
        </w:tc>
        <w:tc>
          <w:tcPr/>
          <w:p>
            <w:pPr>
              <w:pStyle w:val="Compact"/>
            </w:pPr>
            <w:r>
              <w:rPr>
                <w:b/>
                <w:bCs/>
              </w:rPr>
              <w:t xml:space="preserve">₹25L</w:t>
            </w:r>
            <w:r>
              <w:t xml:space="preserve"> </w:t>
            </w:r>
            <w:r>
              <w:t xml:space="preserve">over 24 months</w:t>
            </w:r>
          </w:p>
        </w:tc>
      </w:tr>
    </w:tbl>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(Phases 2 &amp; 4 - Digital Strategy)</w:t>
      </w:r>
      <w:r>
        <w:t xml:space="preserve"> </w:t>
      </w:r>
      <w:r>
        <w:t xml:space="preserve">—</w:t>
      </w:r>
      <w:r>
        <w:t xml:space="preserve"> </w:t>
      </w:r>
      <w:r>
        <w:t xml:space="preserve">title:</w:t>
      </w:r>
      <w:r>
        <w:t xml:space="preserve"> </w:t>
      </w:r>
      <w:r>
        <w:t xml:space="preserve">“Flyberry Gourmet - Training &amp; Product Knowledge Guide”</w:t>
      </w:r>
      <w:r>
        <w:t xml:space="preserve"> </w:t>
      </w:r>
      <w:r>
        <w:t xml:space="preserve">section:</w:t>
      </w:r>
      <w:r>
        <w:t xml:space="preserve"> </w:t>
      </w:r>
      <w:r>
        <w:t xml:space="preserve">“Staff Training &amp; Product Education”</w:t>
      </w:r>
      <w:r>
        <w:t xml:space="preserve"> </w:t>
      </w:r>
      <w:r>
        <w:t xml:space="preserve">last_updated: 2025-10-11</w:t>
      </w:r>
      <w:r>
        <w:t xml:space="preserve"> </w:t>
      </w:r>
      <w:r>
        <w:t xml:space="preserve">status:</w:t>
      </w:r>
      <w:r>
        <w:t xml:space="preserve"> </w:t>
      </w:r>
      <w:r>
        <w:t xml:space="preserve">“Complete”</w:t>
      </w:r>
      <w:r>
        <w:t xml:space="preserve"> </w:t>
      </w:r>
      <w:r>
        <w:t xml:space="preserve">sources:</w:t>
      </w:r>
      <w:r>
        <w:t xml:space="preserve"> </w:t>
      </w:r>
      <w:r>
        <w:t xml:space="preserve">“TRAINING CATALOUGE_11zon.pdf”</w:t>
      </w:r>
      <w:r>
        <w:t xml:space="preserve"> </w:t>
      </w:r>
      <w:r>
        <w:t xml:space="preserve">—</w:t>
      </w:r>
    </w:p>
    <w:bookmarkEnd w:id="1260"/>
    <w:bookmarkEnd w:id="1261"/>
    <w:bookmarkStart w:id="1481" w:name="training-product-knowledge-guide"/>
    <w:p>
      <w:pPr>
        <w:pStyle w:val="Heading1"/>
      </w:pPr>
      <w:r>
        <w:t xml:space="preserve">TRAINING &amp; PRODUCT KNOWLEDGE GUIDE</w:t>
      </w:r>
    </w:p>
    <w:bookmarkStart w:id="1262" w:name="X5bab690a3a7629b977c4be86202cc0945c68a79"/>
    <w:p>
      <w:pPr>
        <w:pStyle w:val="Heading2"/>
      </w:pPr>
      <w:r>
        <w:t xml:space="preserve">Flyberry Gourmet - Comprehensive Staff Training Manual</w:t>
      </w:r>
    </w:p>
    <w:p>
      <w:r>
        <w:pict>
          <v:rect style="width:0;height:1.5pt" o:hralign="center" o:hrstd="t" o:hr="t"/>
        </w:pict>
      </w:r>
    </w:p>
    <w:bookmarkEnd w:id="1262"/>
    <w:bookmarkStart w:id="1265" w:name="purpose-usage"/>
    <w:p>
      <w:pPr>
        <w:pStyle w:val="Heading2"/>
      </w:pPr>
      <w:r>
        <w:t xml:space="preserve">PURPOSE &amp; USAGE</w:t>
      </w:r>
    </w:p>
    <w:bookmarkStart w:id="1263" w:name="document-objective"/>
    <w:p>
      <w:pPr>
        <w:pStyle w:val="Heading3"/>
      </w:pPr>
      <w:r>
        <w:t xml:space="preserve">Document Objective</w:t>
      </w:r>
    </w:p>
    <w:p>
      <w:pPr>
        <w:pStyle w:val="FirstParagraph"/>
      </w:pPr>
      <w:r>
        <w:rPr>
          <w:b/>
          <w:bCs/>
        </w:rPr>
        <w:t xml:space="preserve">For</w:t>
      </w:r>
      <w:r>
        <w:t xml:space="preserve">: Retail staff, customer service teams, sales personnel</w:t>
      </w:r>
      <w:r>
        <w:t xml:space="preserve"> </w:t>
      </w:r>
      <w:r>
        <w:rPr>
          <w:b/>
          <w:bCs/>
        </w:rPr>
        <w:t xml:space="preserve">Purpose</w:t>
      </w:r>
      <w:r>
        <w:t xml:space="preserve">: Complete product knowledge for confident customer interactions</w:t>
      </w:r>
      <w:r>
        <w:t xml:space="preserve"> </w:t>
      </w:r>
      <w:r>
        <w:rPr>
          <w:b/>
          <w:bCs/>
        </w:rPr>
        <w:t xml:space="preserve">Usage</w:t>
      </w:r>
      <w:r>
        <w:t xml:space="preserve">: Training new hires, ongoing product education, customer inquiry reference</w:t>
      </w:r>
    </w:p>
    <w:bookmarkEnd w:id="1263"/>
    <w:bookmarkStart w:id="1264" w:name="key-training-principles"/>
    <w:p>
      <w:pPr>
        <w:pStyle w:val="Heading3"/>
      </w:pPr>
      <w:r>
        <w:t xml:space="preserve">Key Training Principles</w:t>
      </w:r>
    </w:p>
    <w:p>
      <w:pPr>
        <w:pStyle w:val="Compact"/>
        <w:numPr>
          <w:ilvl w:val="0"/>
          <w:numId w:val="1544"/>
        </w:numPr>
      </w:pPr>
      <w:r>
        <w:rPr>
          <w:b/>
          <w:bCs/>
        </w:rPr>
        <w:t xml:space="preserve">Know Your Product</w:t>
      </w:r>
      <w:r>
        <w:t xml:space="preserve">: Understand taste, texture, sourcing, benefits</w:t>
      </w:r>
    </w:p>
    <w:p>
      <w:pPr>
        <w:pStyle w:val="Compact"/>
        <w:numPr>
          <w:ilvl w:val="0"/>
          <w:numId w:val="1544"/>
        </w:numPr>
      </w:pPr>
      <w:r>
        <w:rPr>
          <w:b/>
          <w:bCs/>
        </w:rPr>
        <w:t xml:space="preserve">Serve With Purpose</w:t>
      </w:r>
      <w:r>
        <w:t xml:space="preserve">: Match products to customer needs</w:t>
      </w:r>
    </w:p>
    <w:p>
      <w:pPr>
        <w:pStyle w:val="Compact"/>
        <w:numPr>
          <w:ilvl w:val="0"/>
          <w:numId w:val="1544"/>
        </w:numPr>
      </w:pPr>
      <w:r>
        <w:rPr>
          <w:b/>
          <w:bCs/>
        </w:rPr>
        <w:t xml:space="preserve">Tell The Story</w:t>
      </w:r>
      <w:r>
        <w:t xml:space="preserve">: Share sourcing, processing, uniqueness</w:t>
      </w:r>
    </w:p>
    <w:p>
      <w:pPr>
        <w:pStyle w:val="Compact"/>
        <w:numPr>
          <w:ilvl w:val="0"/>
          <w:numId w:val="1544"/>
        </w:numPr>
      </w:pPr>
      <w:r>
        <w:rPr>
          <w:b/>
          <w:bCs/>
        </w:rPr>
        <w:t xml:space="preserve">Build Trust</w:t>
      </w:r>
      <w:r>
        <w:t xml:space="preserve">: Provide accurate nutritional and health information</w:t>
      </w:r>
    </w:p>
    <w:p>
      <w:pPr>
        <w:pStyle w:val="Compact"/>
        <w:numPr>
          <w:ilvl w:val="0"/>
          <w:numId w:val="1544"/>
        </w:numPr>
      </w:pPr>
      <w:r>
        <w:rPr>
          <w:b/>
          <w:bCs/>
        </w:rPr>
        <w:t xml:space="preserve">Create Experience</w:t>
      </w:r>
      <w:r>
        <w:t xml:space="preserve">: Help customers discover their perfect product</w:t>
      </w:r>
    </w:p>
    <w:p>
      <w:r>
        <w:pict>
          <v:rect style="width:0;height:1.5pt" o:hralign="center" o:hrstd="t" o:hr="t"/>
        </w:pict>
      </w:r>
    </w:p>
    <w:bookmarkEnd w:id="1264"/>
    <w:bookmarkEnd w:id="1265"/>
    <w:bookmarkStart w:id="1336" w:name="dates-category---complete-knowledge"/>
    <w:p>
      <w:pPr>
        <w:pStyle w:val="Heading2"/>
      </w:pPr>
      <w:r>
        <w:t xml:space="preserve">DATES CATEGORY - COMPLETE KNOWLEDGE</w:t>
      </w:r>
    </w:p>
    <w:bookmarkStart w:id="1271" w:name="majestic-medjoul-dates"/>
    <w:p>
      <w:pPr>
        <w:pStyle w:val="Heading3"/>
      </w:pPr>
      <w:r>
        <w:t xml:space="preserve">1. Majestic Medjoul Dates</w:t>
      </w:r>
    </w:p>
    <w:bookmarkStart w:id="1266" w:name="quick-facts"/>
    <w:p>
      <w:pPr>
        <w:pStyle w:val="Heading4"/>
      </w:pPr>
      <w:r>
        <w:t xml:space="preserve">Quick Facts</w:t>
      </w:r>
    </w:p>
    <w:p>
      <w:pPr>
        <w:pStyle w:val="Compact"/>
        <w:numPr>
          <w:ilvl w:val="0"/>
          <w:numId w:val="1545"/>
        </w:numPr>
      </w:pPr>
      <w:r>
        <w:rPr>
          <w:b/>
          <w:bCs/>
        </w:rPr>
        <w:t xml:space="preserve">Weight</w:t>
      </w:r>
      <w:r>
        <w:t xml:space="preserve">: 20-30g per date (largest premium date)</w:t>
      </w:r>
    </w:p>
    <w:p>
      <w:pPr>
        <w:pStyle w:val="Compact"/>
        <w:numPr>
          <w:ilvl w:val="0"/>
          <w:numId w:val="1545"/>
        </w:numPr>
      </w:pPr>
      <w:r>
        <w:rPr>
          <w:b/>
          <w:bCs/>
        </w:rPr>
        <w:t xml:space="preserve">Serving Size</w:t>
      </w:r>
      <w:r>
        <w:t xml:space="preserve">: 50g (~2 dates)</w:t>
      </w:r>
    </w:p>
    <w:p>
      <w:pPr>
        <w:pStyle w:val="Compact"/>
        <w:numPr>
          <w:ilvl w:val="0"/>
          <w:numId w:val="1545"/>
        </w:numPr>
      </w:pPr>
      <w:r>
        <w:rPr>
          <w:b/>
          <w:bCs/>
        </w:rPr>
        <w:t xml:space="preserve">Nickname</w:t>
      </w:r>
      <w:r>
        <w:t xml:space="preserve">:</w:t>
      </w:r>
      <w:r>
        <w:t xml:space="preserve"> </w:t>
      </w:r>
      <w:r>
        <w:t xml:space="preserve">“King of Dates”</w:t>
      </w:r>
    </w:p>
    <w:p>
      <w:pPr>
        <w:pStyle w:val="Compact"/>
        <w:numPr>
          <w:ilvl w:val="0"/>
          <w:numId w:val="1545"/>
        </w:numPr>
      </w:pPr>
      <w:r>
        <w:rPr>
          <w:b/>
          <w:bCs/>
        </w:rPr>
        <w:t xml:space="preserve">Origin</w:t>
      </w:r>
      <w:r>
        <w:t xml:space="preserve">: Premium orchards</w:t>
      </w:r>
    </w:p>
    <w:bookmarkEnd w:id="1266"/>
    <w:bookmarkStart w:id="1267" w:name="sensory-profile"/>
    <w:p>
      <w:pPr>
        <w:pStyle w:val="Heading4"/>
      </w:pPr>
      <w:r>
        <w:t xml:space="preserve">Sensory Profile</w:t>
      </w:r>
    </w:p>
    <w:p>
      <w:pPr>
        <w:pStyle w:val="FirstParagraph"/>
      </w:pPr>
      <w:r>
        <w:rPr>
          <w:b/>
          <w:bCs/>
        </w:rPr>
        <w:t xml:space="preserve">Texture</w:t>
      </w:r>
      <w:r>
        <w:t xml:space="preserve">: Moist, soft, fleshy</w:t>
      </w:r>
      <w:r>
        <w:t xml:space="preserve"> </w:t>
      </w:r>
      <w:r>
        <w:rPr>
          <w:b/>
          <w:bCs/>
        </w:rPr>
        <w:t xml:space="preserve">Taste</w:t>
      </w:r>
      <w:r>
        <w:t xml:space="preserve">: Rich sweetness with caramel depth</w:t>
      </w:r>
      <w:r>
        <w:t xml:space="preserve"> </w:t>
      </w:r>
      <w:r>
        <w:rPr>
          <w:b/>
          <w:bCs/>
        </w:rPr>
        <w:t xml:space="preserve">Mouthfeel</w:t>
      </w:r>
      <w:r>
        <w:t xml:space="preserve">: Buttery, melts in the mouth</w:t>
      </w:r>
      <w:r>
        <w:t xml:space="preserve"> </w:t>
      </w:r>
      <w:r>
        <w:rPr>
          <w:b/>
          <w:bCs/>
        </w:rPr>
        <w:t xml:space="preserve">Appearance</w:t>
      </w:r>
      <w:r>
        <w:t xml:space="preserve">: Large, plump, glossy dark brown</w:t>
      </w:r>
    </w:p>
    <w:bookmarkEnd w:id="1267"/>
    <w:bookmarkStart w:id="1268" w:name="nutritional-highlights"/>
    <w:p>
      <w:pPr>
        <w:pStyle w:val="Heading4"/>
      </w:pPr>
      <w:r>
        <w:t xml:space="preserve">Nutritional Highlights</w:t>
      </w:r>
    </w:p>
    <w:p>
      <w:pPr>
        <w:pStyle w:val="Compact"/>
        <w:numPr>
          <w:ilvl w:val="0"/>
          <w:numId w:val="1546"/>
        </w:numPr>
      </w:pPr>
      <w:r>
        <w:rPr>
          <w:b/>
          <w:bCs/>
        </w:rPr>
        <w:t xml:space="preserve">Very Low G.I.</w:t>
      </w:r>
      <w:r>
        <w:t xml:space="preserve">: Suitable for blood sugar management</w:t>
      </w:r>
    </w:p>
    <w:p>
      <w:pPr>
        <w:pStyle w:val="Compact"/>
        <w:numPr>
          <w:ilvl w:val="0"/>
          <w:numId w:val="1546"/>
        </w:numPr>
      </w:pPr>
      <w:r>
        <w:rPr>
          <w:b/>
          <w:bCs/>
        </w:rPr>
        <w:t xml:space="preserve">Rich in Fiber</w:t>
      </w:r>
      <w:r>
        <w:t xml:space="preserve">: Excellent for digestive health</w:t>
      </w:r>
    </w:p>
    <w:p>
      <w:pPr>
        <w:pStyle w:val="Compact"/>
        <w:numPr>
          <w:ilvl w:val="0"/>
          <w:numId w:val="1546"/>
        </w:numPr>
      </w:pPr>
      <w:r>
        <w:rPr>
          <w:b/>
          <w:bCs/>
        </w:rPr>
        <w:t xml:space="preserve">Minerals</w:t>
      </w:r>
      <w:r>
        <w:t xml:space="preserve">: High in Potassium, Calcium, Magnesium, Iron</w:t>
      </w:r>
    </w:p>
    <w:bookmarkEnd w:id="1268"/>
    <w:bookmarkStart w:id="1269" w:name="best-consumed"/>
    <w:p>
      <w:pPr>
        <w:pStyle w:val="Heading4"/>
      </w:pPr>
      <w:r>
        <w:t xml:space="preserve">Best Consumed</w:t>
      </w:r>
    </w:p>
    <w:p>
      <w:pPr>
        <w:pStyle w:val="Compact"/>
        <w:numPr>
          <w:ilvl w:val="0"/>
          <w:numId w:val="1547"/>
        </w:numPr>
      </w:pPr>
      <w:r>
        <w:rPr>
          <w:b/>
          <w:bCs/>
        </w:rPr>
        <w:t xml:space="preserve">As Is</w:t>
      </w:r>
      <w:r>
        <w:t xml:space="preserve">: Perfect standalone snack</w:t>
      </w:r>
    </w:p>
    <w:p>
      <w:pPr>
        <w:pStyle w:val="Compact"/>
        <w:numPr>
          <w:ilvl w:val="0"/>
          <w:numId w:val="1547"/>
        </w:numPr>
      </w:pPr>
      <w:r>
        <w:rPr>
          <w:b/>
          <w:bCs/>
        </w:rPr>
        <w:t xml:space="preserve">Stuffed</w:t>
      </w:r>
      <w:r>
        <w:t xml:space="preserve">: Fill with nuts, cheese, nut butters</w:t>
      </w:r>
    </w:p>
    <w:p>
      <w:pPr>
        <w:pStyle w:val="Compact"/>
        <w:numPr>
          <w:ilvl w:val="0"/>
          <w:numId w:val="1547"/>
        </w:numPr>
      </w:pPr>
      <w:r>
        <w:rPr>
          <w:b/>
          <w:bCs/>
        </w:rPr>
        <w:t xml:space="preserve">With Coffee</w:t>
      </w:r>
      <w:r>
        <w:t xml:space="preserve">: Premium pairing with espresso or black coffee</w:t>
      </w:r>
    </w:p>
    <w:p>
      <w:pPr>
        <w:pStyle w:val="Compact"/>
        <w:numPr>
          <w:ilvl w:val="0"/>
          <w:numId w:val="1547"/>
        </w:numPr>
      </w:pPr>
      <w:r>
        <w:rPr>
          <w:b/>
          <w:bCs/>
        </w:rPr>
        <w:t xml:space="preserve">Dessert Base</w:t>
      </w:r>
      <w:r>
        <w:t xml:space="preserve">: Blend for raw desserts and energy balls</w:t>
      </w:r>
    </w:p>
    <w:bookmarkEnd w:id="1269"/>
    <w:bookmarkStart w:id="1270" w:name="customer-conversation-points"/>
    <w:p>
      <w:pPr>
        <w:pStyle w:val="Heading4"/>
      </w:pPr>
      <w:r>
        <w:t xml:space="preserve">Customer Conversation Points</w:t>
      </w:r>
    </w:p>
    <w:p>
      <w:pPr>
        <w:pStyle w:val="Compact"/>
        <w:numPr>
          <w:ilvl w:val="0"/>
          <w:numId w:val="1548"/>
        </w:numPr>
      </w:pPr>
      <w:r>
        <w:t xml:space="preserve">“This is our King of Dates - the largest and most luxurious”</w:t>
      </w:r>
    </w:p>
    <w:p>
      <w:pPr>
        <w:pStyle w:val="Compact"/>
        <w:numPr>
          <w:ilvl w:val="0"/>
          <w:numId w:val="1548"/>
        </w:numPr>
      </w:pPr>
      <w:r>
        <w:t xml:space="preserve">“Perfect for gifting or special occasions”</w:t>
      </w:r>
    </w:p>
    <w:p>
      <w:pPr>
        <w:pStyle w:val="Compact"/>
        <w:numPr>
          <w:ilvl w:val="0"/>
          <w:numId w:val="1548"/>
        </w:numPr>
      </w:pPr>
      <w:r>
        <w:t xml:space="preserve">“Despite the natural sweetness, it has a very low glycemic index”</w:t>
      </w:r>
    </w:p>
    <w:p>
      <w:pPr>
        <w:pStyle w:val="Compact"/>
        <w:numPr>
          <w:ilvl w:val="0"/>
          <w:numId w:val="1548"/>
        </w:numPr>
      </w:pPr>
      <w:r>
        <w:t xml:space="preserve">“Each date is hand-selected for size and quality”</w:t>
      </w:r>
    </w:p>
    <w:p>
      <w:r>
        <w:pict>
          <v:rect style="width:0;height:1.5pt" o:hralign="center" o:hrstd="t" o:hr="t"/>
        </w:pict>
      </w:r>
    </w:p>
    <w:bookmarkEnd w:id="1270"/>
    <w:bookmarkEnd w:id="1271"/>
    <w:bookmarkStart w:id="1277" w:name="mini-medjoul-dates"/>
    <w:p>
      <w:pPr>
        <w:pStyle w:val="Heading3"/>
      </w:pPr>
      <w:r>
        <w:t xml:space="preserve">2. Mini Medjoul Dates</w:t>
      </w:r>
    </w:p>
    <w:bookmarkStart w:id="1272" w:name="quick-facts-1"/>
    <w:p>
      <w:pPr>
        <w:pStyle w:val="Heading4"/>
      </w:pPr>
      <w:r>
        <w:t xml:space="preserve">Quick Facts</w:t>
      </w:r>
    </w:p>
    <w:p>
      <w:pPr>
        <w:pStyle w:val="Compact"/>
        <w:numPr>
          <w:ilvl w:val="0"/>
          <w:numId w:val="1549"/>
        </w:numPr>
      </w:pPr>
      <w:r>
        <w:rPr>
          <w:b/>
          <w:bCs/>
        </w:rPr>
        <w:t xml:space="preserve">Weight</w:t>
      </w:r>
      <w:r>
        <w:t xml:space="preserve">: 8-14g per date</w:t>
      </w:r>
    </w:p>
    <w:p>
      <w:pPr>
        <w:pStyle w:val="Compact"/>
        <w:numPr>
          <w:ilvl w:val="0"/>
          <w:numId w:val="1549"/>
        </w:numPr>
      </w:pPr>
      <w:r>
        <w:rPr>
          <w:b/>
          <w:bCs/>
        </w:rPr>
        <w:t xml:space="preserve">Serving Size</w:t>
      </w:r>
      <w:r>
        <w:t xml:space="preserve">: 50g (~4 dates)</w:t>
      </w:r>
    </w:p>
    <w:p>
      <w:pPr>
        <w:pStyle w:val="Compact"/>
        <w:numPr>
          <w:ilvl w:val="0"/>
          <w:numId w:val="1549"/>
        </w:numPr>
      </w:pPr>
      <w:r>
        <w:rPr>
          <w:b/>
          <w:bCs/>
        </w:rPr>
        <w:t xml:space="preserve">Positioning</w:t>
      </w:r>
      <w:r>
        <w:t xml:space="preserve">: Concentrated Medjoul experience in smaller size</w:t>
      </w:r>
    </w:p>
    <w:p>
      <w:pPr>
        <w:pStyle w:val="Compact"/>
        <w:numPr>
          <w:ilvl w:val="0"/>
          <w:numId w:val="1549"/>
        </w:numPr>
      </w:pPr>
      <w:r>
        <w:rPr>
          <w:b/>
          <w:bCs/>
        </w:rPr>
        <w:t xml:space="preserve">Origin</w:t>
      </w:r>
      <w:r>
        <w:t xml:space="preserve">: Same premium orchards as Majestic Medjoul</w:t>
      </w:r>
    </w:p>
    <w:bookmarkEnd w:id="1272"/>
    <w:bookmarkStart w:id="1273" w:name="sensory-profile-1"/>
    <w:p>
      <w:pPr>
        <w:pStyle w:val="Heading4"/>
      </w:pPr>
      <w:r>
        <w:t xml:space="preserve">Sensory Profile</w:t>
      </w:r>
    </w:p>
    <w:p>
      <w:pPr>
        <w:pStyle w:val="FirstParagraph"/>
      </w:pPr>
      <w:r>
        <w:rPr>
          <w:b/>
          <w:bCs/>
        </w:rPr>
        <w:t xml:space="preserve">Texture</w:t>
      </w:r>
      <w:r>
        <w:t xml:space="preserve">: Chewy (more concentrated than Majestic)</w:t>
      </w:r>
      <w:r>
        <w:t xml:space="preserve"> </w:t>
      </w:r>
      <w:r>
        <w:rPr>
          <w:b/>
          <w:bCs/>
        </w:rPr>
        <w:t xml:space="preserve">Taste</w:t>
      </w:r>
      <w:r>
        <w:t xml:space="preserve">: Concentrated sweetness with intense caramel flavour</w:t>
      </w:r>
      <w:r>
        <w:t xml:space="preserve"> </w:t>
      </w:r>
      <w:r>
        <w:rPr>
          <w:b/>
          <w:bCs/>
        </w:rPr>
        <w:t xml:space="preserve">Flavour Notes</w:t>
      </w:r>
      <w:r>
        <w:t xml:space="preserve">: Honey and cinnamon undertones</w:t>
      </w:r>
      <w:r>
        <w:t xml:space="preserve"> </w:t>
      </w:r>
      <w:r>
        <w:rPr>
          <w:b/>
          <w:bCs/>
        </w:rPr>
        <w:t xml:space="preserve">Appearance</w:t>
      </w:r>
      <w:r>
        <w:t xml:space="preserve">: Smaller but dense and rich</w:t>
      </w:r>
    </w:p>
    <w:bookmarkEnd w:id="1273"/>
    <w:bookmarkStart w:id="1274" w:name="nutritional-highlights-1"/>
    <w:p>
      <w:pPr>
        <w:pStyle w:val="Heading4"/>
      </w:pPr>
      <w:r>
        <w:t xml:space="preserve">Nutritional Highlights</w:t>
      </w:r>
    </w:p>
    <w:p>
      <w:pPr>
        <w:pStyle w:val="Compact"/>
        <w:numPr>
          <w:ilvl w:val="0"/>
          <w:numId w:val="1550"/>
        </w:numPr>
      </w:pPr>
      <w:r>
        <w:rPr>
          <w:b/>
          <w:bCs/>
        </w:rPr>
        <w:t xml:space="preserve">Rich in Fiber</w:t>
      </w:r>
      <w:r>
        <w:t xml:space="preserve">: Excellent for digestive health</w:t>
      </w:r>
    </w:p>
    <w:p>
      <w:pPr>
        <w:pStyle w:val="Compact"/>
        <w:numPr>
          <w:ilvl w:val="0"/>
          <w:numId w:val="1550"/>
        </w:numPr>
      </w:pPr>
      <w:r>
        <w:rPr>
          <w:b/>
          <w:bCs/>
        </w:rPr>
        <w:t xml:space="preserve">Energy Dense</w:t>
      </w:r>
      <w:r>
        <w:t xml:space="preserve">: Perfect pre-workout or energy boost</w:t>
      </w:r>
    </w:p>
    <w:p>
      <w:pPr>
        <w:pStyle w:val="Compact"/>
        <w:numPr>
          <w:ilvl w:val="0"/>
          <w:numId w:val="1550"/>
        </w:numPr>
      </w:pPr>
      <w:r>
        <w:rPr>
          <w:b/>
          <w:bCs/>
        </w:rPr>
        <w:t xml:space="preserve">Minerals</w:t>
      </w:r>
      <w:r>
        <w:t xml:space="preserve">: Potassium, Magnesium, Iron</w:t>
      </w:r>
    </w:p>
    <w:bookmarkEnd w:id="1274"/>
    <w:bookmarkStart w:id="1275" w:name="best-consumed-1"/>
    <w:p>
      <w:pPr>
        <w:pStyle w:val="Heading4"/>
      </w:pPr>
      <w:r>
        <w:t xml:space="preserve">Best Consumed</w:t>
      </w:r>
    </w:p>
    <w:p>
      <w:pPr>
        <w:pStyle w:val="Compact"/>
        <w:numPr>
          <w:ilvl w:val="0"/>
          <w:numId w:val="1551"/>
        </w:numPr>
      </w:pPr>
      <w:r>
        <w:rPr>
          <w:b/>
          <w:bCs/>
        </w:rPr>
        <w:t xml:space="preserve">As Is</w:t>
      </w:r>
      <w:r>
        <w:t xml:space="preserve">: Convenient snacking size</w:t>
      </w:r>
    </w:p>
    <w:p>
      <w:pPr>
        <w:pStyle w:val="Compact"/>
        <w:numPr>
          <w:ilvl w:val="0"/>
          <w:numId w:val="1551"/>
        </w:numPr>
      </w:pPr>
      <w:r>
        <w:rPr>
          <w:b/>
          <w:bCs/>
        </w:rPr>
        <w:t xml:space="preserve">Baking Ingredient</w:t>
      </w:r>
      <w:r>
        <w:t xml:space="preserve">: Chopped into muffins, cookies, cakes</w:t>
      </w:r>
    </w:p>
    <w:p>
      <w:pPr>
        <w:pStyle w:val="Compact"/>
        <w:numPr>
          <w:ilvl w:val="0"/>
          <w:numId w:val="1551"/>
        </w:numPr>
      </w:pPr>
      <w:r>
        <w:rPr>
          <w:b/>
          <w:bCs/>
        </w:rPr>
        <w:t xml:space="preserve">Energy Balls</w:t>
      </w:r>
      <w:r>
        <w:t xml:space="preserve">: Main ingredient for healthy treats</w:t>
      </w:r>
    </w:p>
    <w:p>
      <w:pPr>
        <w:pStyle w:val="Compact"/>
        <w:numPr>
          <w:ilvl w:val="0"/>
          <w:numId w:val="1551"/>
        </w:numPr>
      </w:pPr>
      <w:r>
        <w:rPr>
          <w:b/>
          <w:bCs/>
        </w:rPr>
        <w:t xml:space="preserve">Smoothies</w:t>
      </w:r>
      <w:r>
        <w:t xml:space="preserve">: Blend for natural sweetness</w:t>
      </w:r>
    </w:p>
    <w:bookmarkEnd w:id="1275"/>
    <w:bookmarkStart w:id="1276" w:name="customer-conversation-points-1"/>
    <w:p>
      <w:pPr>
        <w:pStyle w:val="Heading4"/>
      </w:pPr>
      <w:r>
        <w:t xml:space="preserve">Customer Conversation Points</w:t>
      </w:r>
    </w:p>
    <w:p>
      <w:pPr>
        <w:pStyle w:val="Compact"/>
        <w:numPr>
          <w:ilvl w:val="0"/>
          <w:numId w:val="1552"/>
        </w:numPr>
      </w:pPr>
      <w:r>
        <w:t xml:space="preserve">“Same premium Medjoul quality in a more convenient size”</w:t>
      </w:r>
    </w:p>
    <w:p>
      <w:pPr>
        <w:pStyle w:val="Compact"/>
        <w:numPr>
          <w:ilvl w:val="0"/>
          <w:numId w:val="1552"/>
        </w:numPr>
      </w:pPr>
      <w:r>
        <w:t xml:space="preserve">“Perfect for baking - the concentrated sweetness works beautifully”</w:t>
      </w:r>
    </w:p>
    <w:p>
      <w:pPr>
        <w:pStyle w:val="Compact"/>
        <w:numPr>
          <w:ilvl w:val="0"/>
          <w:numId w:val="1552"/>
        </w:numPr>
      </w:pPr>
      <w:r>
        <w:t xml:space="preserve">“More dates per serving means more portions to enjoy”</w:t>
      </w:r>
    </w:p>
    <w:p>
      <w:pPr>
        <w:pStyle w:val="Compact"/>
        <w:numPr>
          <w:ilvl w:val="0"/>
          <w:numId w:val="1552"/>
        </w:numPr>
      </w:pPr>
      <w:r>
        <w:t xml:space="preserve">“Ideal for customers who find the Majestic too large”</w:t>
      </w:r>
    </w:p>
    <w:p>
      <w:r>
        <w:pict>
          <v:rect style="width:0;height:1.5pt" o:hralign="center" o:hrstd="t" o:hr="t"/>
        </w:pict>
      </w:r>
    </w:p>
    <w:bookmarkEnd w:id="1276"/>
    <w:bookmarkEnd w:id="1277"/>
    <w:bookmarkStart w:id="1281" w:name="wanna-date-single-serve-medjoul"/>
    <w:p>
      <w:pPr>
        <w:pStyle w:val="Heading3"/>
      </w:pPr>
      <w:r>
        <w:t xml:space="preserve">3. Wanna Date (Single Serve Medjoul)</w:t>
      </w:r>
    </w:p>
    <w:bookmarkStart w:id="1278" w:name="quick-facts-2"/>
    <w:p>
      <w:pPr>
        <w:pStyle w:val="Heading4"/>
      </w:pPr>
      <w:r>
        <w:t xml:space="preserve">Quick Facts</w:t>
      </w:r>
    </w:p>
    <w:p>
      <w:pPr>
        <w:pStyle w:val="Compact"/>
        <w:numPr>
          <w:ilvl w:val="0"/>
          <w:numId w:val="1553"/>
        </w:numPr>
      </w:pPr>
      <w:r>
        <w:rPr>
          <w:b/>
          <w:bCs/>
        </w:rPr>
        <w:t xml:space="preserve">Weight</w:t>
      </w:r>
      <w:r>
        <w:t xml:space="preserve">: 25g per pack (single Majestic Medjoul)</w:t>
      </w:r>
    </w:p>
    <w:p>
      <w:pPr>
        <w:pStyle w:val="Compact"/>
        <w:numPr>
          <w:ilvl w:val="0"/>
          <w:numId w:val="1553"/>
        </w:numPr>
      </w:pPr>
      <w:r>
        <w:rPr>
          <w:b/>
          <w:bCs/>
        </w:rPr>
        <w:t xml:space="preserve">Serving Size</w:t>
      </w:r>
      <w:r>
        <w:t xml:space="preserve">: 1 pack = 1 serving</w:t>
      </w:r>
    </w:p>
    <w:p>
      <w:pPr>
        <w:pStyle w:val="Compact"/>
        <w:numPr>
          <w:ilvl w:val="0"/>
          <w:numId w:val="1553"/>
        </w:numPr>
      </w:pPr>
      <w:r>
        <w:rPr>
          <w:b/>
          <w:bCs/>
        </w:rPr>
        <w:t xml:space="preserve">Positioning</w:t>
      </w:r>
      <w:r>
        <w:t xml:space="preserve">: Convenience meets luxury</w:t>
      </w:r>
    </w:p>
    <w:p>
      <w:pPr>
        <w:pStyle w:val="Compact"/>
        <w:numPr>
          <w:ilvl w:val="0"/>
          <w:numId w:val="1553"/>
        </w:numPr>
      </w:pPr>
      <w:r>
        <w:rPr>
          <w:b/>
          <w:bCs/>
        </w:rPr>
        <w:t xml:space="preserve">Same USPs</w:t>
      </w:r>
      <w:r>
        <w:t xml:space="preserve">: All benefits of Majestic Medjoul</w:t>
      </w:r>
    </w:p>
    <w:bookmarkEnd w:id="1278"/>
    <w:bookmarkStart w:id="1279" w:name="customer-use-cases"/>
    <w:p>
      <w:pPr>
        <w:pStyle w:val="Heading4"/>
      </w:pPr>
      <w:r>
        <w:t xml:space="preserve">Customer Use Cases</w:t>
      </w:r>
    </w:p>
    <w:p>
      <w:pPr>
        <w:pStyle w:val="Compact"/>
        <w:numPr>
          <w:ilvl w:val="0"/>
          <w:numId w:val="1554"/>
        </w:numPr>
      </w:pPr>
      <w:r>
        <w:rPr>
          <w:b/>
          <w:bCs/>
        </w:rPr>
        <w:t xml:space="preserve">On-The-Go Snacking</w:t>
      </w:r>
      <w:r>
        <w:t xml:space="preserve">: Busy professionals</w:t>
      </w:r>
    </w:p>
    <w:p>
      <w:pPr>
        <w:pStyle w:val="Compact"/>
        <w:numPr>
          <w:ilvl w:val="0"/>
          <w:numId w:val="1554"/>
        </w:numPr>
      </w:pPr>
      <w:r>
        <w:rPr>
          <w:b/>
          <w:bCs/>
        </w:rPr>
        <w:t xml:space="preserve">Office Desk Snack</w:t>
      </w:r>
      <w:r>
        <w:t xml:space="preserve">: Convenient single serve</w:t>
      </w:r>
    </w:p>
    <w:p>
      <w:pPr>
        <w:pStyle w:val="Compact"/>
        <w:numPr>
          <w:ilvl w:val="0"/>
          <w:numId w:val="1554"/>
        </w:numPr>
      </w:pPr>
      <w:r>
        <w:rPr>
          <w:b/>
          <w:bCs/>
        </w:rPr>
        <w:t xml:space="preserve">Gift Giving</w:t>
      </w:r>
      <w:r>
        <w:t xml:space="preserve">: Premium individual gifts</w:t>
      </w:r>
    </w:p>
    <w:p>
      <w:pPr>
        <w:pStyle w:val="Compact"/>
        <w:numPr>
          <w:ilvl w:val="0"/>
          <w:numId w:val="1554"/>
        </w:numPr>
      </w:pPr>
      <w:r>
        <w:rPr>
          <w:b/>
          <w:bCs/>
        </w:rPr>
        <w:t xml:space="preserve">Trial Size</w:t>
      </w:r>
      <w:r>
        <w:t xml:space="preserve">: First-time customers</w:t>
      </w:r>
    </w:p>
    <w:p>
      <w:pPr>
        <w:pStyle w:val="Compact"/>
        <w:numPr>
          <w:ilvl w:val="0"/>
          <w:numId w:val="1554"/>
        </w:numPr>
      </w:pPr>
      <w:r>
        <w:rPr>
          <w:b/>
          <w:bCs/>
        </w:rPr>
        <w:t xml:space="preserve">Impulse Purchase</w:t>
      </w:r>
      <w:r>
        <w:t xml:space="preserve">: Convenience store checkout</w:t>
      </w:r>
    </w:p>
    <w:bookmarkEnd w:id="1279"/>
    <w:bookmarkStart w:id="1280" w:name="customer-conversation-points-2"/>
    <w:p>
      <w:pPr>
        <w:pStyle w:val="Heading4"/>
      </w:pPr>
      <w:r>
        <w:t xml:space="preserve">Customer Conversation Points</w:t>
      </w:r>
    </w:p>
    <w:p>
      <w:pPr>
        <w:pStyle w:val="Compact"/>
        <w:numPr>
          <w:ilvl w:val="0"/>
          <w:numId w:val="1555"/>
        </w:numPr>
      </w:pPr>
      <w:r>
        <w:t xml:space="preserve">“Our premium Majestic Medjoul in convenient single-serve packaging”</w:t>
      </w:r>
    </w:p>
    <w:p>
      <w:pPr>
        <w:pStyle w:val="Compact"/>
        <w:numPr>
          <w:ilvl w:val="0"/>
          <w:numId w:val="1555"/>
        </w:numPr>
      </w:pPr>
      <w:r>
        <w:t xml:space="preserve">“Perfect for your bag, desk, or car”</w:t>
      </w:r>
    </w:p>
    <w:p>
      <w:pPr>
        <w:pStyle w:val="Compact"/>
        <w:numPr>
          <w:ilvl w:val="0"/>
          <w:numId w:val="1555"/>
        </w:numPr>
      </w:pPr>
      <w:r>
        <w:t xml:space="preserve">“Great for gifting - share the premium experience”</w:t>
      </w:r>
    </w:p>
    <w:p>
      <w:pPr>
        <w:pStyle w:val="Compact"/>
        <w:numPr>
          <w:ilvl w:val="0"/>
          <w:numId w:val="1555"/>
        </w:numPr>
      </w:pPr>
      <w:r>
        <w:t xml:space="preserve">“Try one before committing to a larger pack”</w:t>
      </w:r>
    </w:p>
    <w:p>
      <w:r>
        <w:pict>
          <v:rect style="width:0;height:1.5pt" o:hralign="center" o:hrstd="t" o:hr="t"/>
        </w:pict>
      </w:r>
    </w:p>
    <w:bookmarkEnd w:id="1280"/>
    <w:bookmarkEnd w:id="1281"/>
    <w:bookmarkStart w:id="1288" w:name="ajwa-dates-1"/>
    <w:p>
      <w:pPr>
        <w:pStyle w:val="Heading3"/>
      </w:pPr>
      <w:r>
        <w:t xml:space="preserve">4. Ajwa Dates</w:t>
      </w:r>
    </w:p>
    <w:bookmarkStart w:id="1282" w:name="quick-facts-3"/>
    <w:p>
      <w:pPr>
        <w:pStyle w:val="Heading4"/>
      </w:pPr>
      <w:r>
        <w:t xml:space="preserve">Quick Facts</w:t>
      </w:r>
    </w:p>
    <w:p>
      <w:pPr>
        <w:pStyle w:val="Compact"/>
        <w:numPr>
          <w:ilvl w:val="0"/>
          <w:numId w:val="1556"/>
        </w:numPr>
      </w:pPr>
      <w:r>
        <w:rPr>
          <w:b/>
          <w:bCs/>
        </w:rPr>
        <w:t xml:space="preserve">Weight</w:t>
      </w:r>
      <w:r>
        <w:t xml:space="preserve">: ~10g per date</w:t>
      </w:r>
    </w:p>
    <w:p>
      <w:pPr>
        <w:pStyle w:val="Compact"/>
        <w:numPr>
          <w:ilvl w:val="0"/>
          <w:numId w:val="1556"/>
        </w:numPr>
      </w:pPr>
      <w:r>
        <w:rPr>
          <w:b/>
          <w:bCs/>
        </w:rPr>
        <w:t xml:space="preserve">Serving Size</w:t>
      </w:r>
      <w:r>
        <w:t xml:space="preserve">: 50g (~5 dates)</w:t>
      </w:r>
    </w:p>
    <w:p>
      <w:pPr>
        <w:pStyle w:val="Compact"/>
        <w:numPr>
          <w:ilvl w:val="0"/>
          <w:numId w:val="1556"/>
        </w:numPr>
      </w:pPr>
      <w:r>
        <w:rPr>
          <w:b/>
          <w:bCs/>
        </w:rPr>
        <w:t xml:space="preserve">Origin</w:t>
      </w:r>
      <w:r>
        <w:t xml:space="preserve">:</w:t>
      </w:r>
      <w:r>
        <w:t xml:space="preserve"> </w:t>
      </w:r>
      <w:r>
        <w:rPr>
          <w:b/>
          <w:bCs/>
        </w:rPr>
        <w:t xml:space="preserve">Exclusively from Medina</w:t>
      </w:r>
      <w:r>
        <w:t xml:space="preserve"> </w:t>
      </w:r>
      <w:r>
        <w:t xml:space="preserve">(key selling point)</w:t>
      </w:r>
    </w:p>
    <w:p>
      <w:pPr>
        <w:pStyle w:val="Compact"/>
        <w:numPr>
          <w:ilvl w:val="0"/>
          <w:numId w:val="1556"/>
        </w:numPr>
      </w:pPr>
      <w:r>
        <w:rPr>
          <w:b/>
          <w:bCs/>
        </w:rPr>
        <w:t xml:space="preserve">Positioning</w:t>
      </w:r>
      <w:r>
        <w:t xml:space="preserve">: Ultra-premium, religious significance</w:t>
      </w:r>
    </w:p>
    <w:bookmarkEnd w:id="1282"/>
    <w:bookmarkStart w:id="1283" w:name="sensory-profile-2"/>
    <w:p>
      <w:pPr>
        <w:pStyle w:val="Heading4"/>
      </w:pPr>
      <w:r>
        <w:t xml:space="preserve">Sensory Profile</w:t>
      </w:r>
    </w:p>
    <w:p>
      <w:pPr>
        <w:pStyle w:val="FirstParagraph"/>
      </w:pPr>
      <w:r>
        <w:rPr>
          <w:b/>
          <w:bCs/>
        </w:rPr>
        <w:t xml:space="preserve">Texture</w:t>
      </w:r>
      <w:r>
        <w:t xml:space="preserve">: Small, firm, tender</w:t>
      </w:r>
      <w:r>
        <w:t xml:space="preserve"> </w:t>
      </w:r>
      <w:r>
        <w:rPr>
          <w:b/>
          <w:bCs/>
        </w:rPr>
        <w:t xml:space="preserve">Taste</w:t>
      </w:r>
      <w:r>
        <w:t xml:space="preserve">: Mild sweetness (lower than other dates)</w:t>
      </w:r>
      <w:r>
        <w:t xml:space="preserve"> </w:t>
      </w:r>
      <w:r>
        <w:rPr>
          <w:b/>
          <w:bCs/>
        </w:rPr>
        <w:t xml:space="preserve">Flavour Notes</w:t>
      </w:r>
      <w:r>
        <w:t xml:space="preserve">: Subtle spice and clove undertones</w:t>
      </w:r>
      <w:r>
        <w:t xml:space="preserve"> </w:t>
      </w:r>
      <w:r>
        <w:rPr>
          <w:b/>
          <w:bCs/>
        </w:rPr>
        <w:t xml:space="preserve">Appearance</w:t>
      </w:r>
      <w:r>
        <w:t xml:space="preserve">: Dark, almost black, distinctive look</w:t>
      </w:r>
    </w:p>
    <w:bookmarkEnd w:id="1283"/>
    <w:bookmarkStart w:id="1284" w:name="nutritional-highlights-2"/>
    <w:p>
      <w:pPr>
        <w:pStyle w:val="Heading4"/>
      </w:pPr>
      <w:r>
        <w:t xml:space="preserve">Nutritional Highlights</w:t>
      </w:r>
    </w:p>
    <w:p>
      <w:pPr>
        <w:pStyle w:val="Compact"/>
        <w:numPr>
          <w:ilvl w:val="0"/>
          <w:numId w:val="1557"/>
        </w:numPr>
      </w:pPr>
      <w:r>
        <w:rPr>
          <w:b/>
          <w:bCs/>
        </w:rPr>
        <w:t xml:space="preserve">Mild Sweetness</w:t>
      </w:r>
      <w:r>
        <w:t xml:space="preserve">: Suitable for diabetics (consult doctor)</w:t>
      </w:r>
    </w:p>
    <w:p>
      <w:pPr>
        <w:pStyle w:val="Compact"/>
        <w:numPr>
          <w:ilvl w:val="0"/>
          <w:numId w:val="1557"/>
        </w:numPr>
      </w:pPr>
      <w:r>
        <w:rPr>
          <w:b/>
          <w:bCs/>
        </w:rPr>
        <w:t xml:space="preserve">Very Rich in Vitamin C</w:t>
      </w:r>
      <w:r>
        <w:t xml:space="preserve">: Immune support</w:t>
      </w:r>
    </w:p>
    <w:p>
      <w:pPr>
        <w:pStyle w:val="Compact"/>
        <w:numPr>
          <w:ilvl w:val="0"/>
          <w:numId w:val="1557"/>
        </w:numPr>
      </w:pPr>
      <w:r>
        <w:rPr>
          <w:b/>
          <w:bCs/>
        </w:rPr>
        <w:t xml:space="preserve">Minerals</w:t>
      </w:r>
      <w:r>
        <w:t xml:space="preserve">: Excellent mineral profile</w:t>
      </w:r>
    </w:p>
    <w:bookmarkEnd w:id="1284"/>
    <w:bookmarkStart w:id="1285" w:name="best-consumed-2"/>
    <w:p>
      <w:pPr>
        <w:pStyle w:val="Heading4"/>
      </w:pPr>
      <w:r>
        <w:t xml:space="preserve">Best Consumed</w:t>
      </w:r>
    </w:p>
    <w:p>
      <w:pPr>
        <w:pStyle w:val="Compact"/>
        <w:numPr>
          <w:ilvl w:val="0"/>
          <w:numId w:val="1558"/>
        </w:numPr>
      </w:pPr>
      <w:r>
        <w:rPr>
          <w:b/>
          <w:bCs/>
        </w:rPr>
        <w:t xml:space="preserve">As Is</w:t>
      </w:r>
      <w:r>
        <w:t xml:space="preserve">: Traditional way, especially during Ramadan</w:t>
      </w:r>
    </w:p>
    <w:p>
      <w:pPr>
        <w:pStyle w:val="Compact"/>
        <w:numPr>
          <w:ilvl w:val="0"/>
          <w:numId w:val="1558"/>
        </w:numPr>
      </w:pPr>
      <w:r>
        <w:rPr>
          <w:b/>
          <w:bCs/>
        </w:rPr>
        <w:t xml:space="preserve">With Kahwa</w:t>
      </w:r>
      <w:r>
        <w:t xml:space="preserve">: Traditional pairing with Arabic coffee</w:t>
      </w:r>
    </w:p>
    <w:p>
      <w:pPr>
        <w:pStyle w:val="Compact"/>
        <w:numPr>
          <w:ilvl w:val="0"/>
          <w:numId w:val="1558"/>
        </w:numPr>
      </w:pPr>
      <w:r>
        <w:rPr>
          <w:b/>
          <w:bCs/>
        </w:rPr>
        <w:t xml:space="preserve">With Lightly Sweet Desserts</w:t>
      </w:r>
      <w:r>
        <w:t xml:space="preserve">: Complements without overpowering</w:t>
      </w:r>
    </w:p>
    <w:p>
      <w:pPr>
        <w:pStyle w:val="Compact"/>
        <w:numPr>
          <w:ilvl w:val="0"/>
          <w:numId w:val="1558"/>
        </w:numPr>
      </w:pPr>
      <w:r>
        <w:rPr>
          <w:b/>
          <w:bCs/>
        </w:rPr>
        <w:t xml:space="preserve">Morning Ritual</w:t>
      </w:r>
      <w:r>
        <w:t xml:space="preserve">: Traditional breakfast dates</w:t>
      </w:r>
    </w:p>
    <w:bookmarkEnd w:id="1285"/>
    <w:bookmarkStart w:id="1286" w:name="customer-conversation-points-3"/>
    <w:p>
      <w:pPr>
        <w:pStyle w:val="Heading4"/>
      </w:pPr>
      <w:r>
        <w:t xml:space="preserve">Customer Conversation Points</w:t>
      </w:r>
    </w:p>
    <w:p>
      <w:pPr>
        <w:pStyle w:val="Compact"/>
        <w:numPr>
          <w:ilvl w:val="0"/>
          <w:numId w:val="1559"/>
        </w:numPr>
      </w:pPr>
      <w:r>
        <w:t xml:space="preserve">“These dates come exclusively from Medina - nowhere else in the world”</w:t>
      </w:r>
    </w:p>
    <w:p>
      <w:pPr>
        <w:pStyle w:val="Compact"/>
        <w:numPr>
          <w:ilvl w:val="0"/>
          <w:numId w:val="1559"/>
        </w:numPr>
      </w:pPr>
      <w:r>
        <w:t xml:space="preserve">“The mild sweetness makes them suitable even for those watching sugar intake”</w:t>
      </w:r>
    </w:p>
    <w:p>
      <w:pPr>
        <w:pStyle w:val="Compact"/>
        <w:numPr>
          <w:ilvl w:val="0"/>
          <w:numId w:val="1559"/>
        </w:numPr>
      </w:pPr>
      <w:r>
        <w:t xml:space="preserve">“Traditionally consumed during Ramadan for their spiritual significance”</w:t>
      </w:r>
    </w:p>
    <w:p>
      <w:pPr>
        <w:pStyle w:val="Compact"/>
        <w:numPr>
          <w:ilvl w:val="0"/>
          <w:numId w:val="1559"/>
        </w:numPr>
      </w:pPr>
      <w:r>
        <w:t xml:space="preserve">“The subtle spice notes pair beautifully with Arabic coffee”</w:t>
      </w:r>
    </w:p>
    <w:bookmarkEnd w:id="1286"/>
    <w:bookmarkStart w:id="1287" w:name="cultural-sensitivity"/>
    <w:p>
      <w:pPr>
        <w:pStyle w:val="Heading4"/>
      </w:pPr>
      <w:r>
        <w:t xml:space="preserve">Cultural Sensitivity</w:t>
      </w:r>
    </w:p>
    <w:p>
      <w:pPr>
        <w:pStyle w:val="Compact"/>
        <w:numPr>
          <w:ilvl w:val="0"/>
          <w:numId w:val="1560"/>
        </w:numPr>
      </w:pPr>
      <w:r>
        <w:t xml:space="preserve">Many customers seek Ajwa for religious reasons</w:t>
      </w:r>
    </w:p>
    <w:p>
      <w:pPr>
        <w:pStyle w:val="Compact"/>
        <w:numPr>
          <w:ilvl w:val="0"/>
          <w:numId w:val="1560"/>
        </w:numPr>
      </w:pPr>
      <w:r>
        <w:t xml:space="preserve">Handle and present with respect</w:t>
      </w:r>
    </w:p>
    <w:p>
      <w:pPr>
        <w:pStyle w:val="Compact"/>
        <w:numPr>
          <w:ilvl w:val="0"/>
          <w:numId w:val="1560"/>
        </w:numPr>
      </w:pPr>
      <w:r>
        <w:t xml:space="preserve">Understand the spiritual significance for Muslim customers</w:t>
      </w:r>
    </w:p>
    <w:p>
      <w:pPr>
        <w:pStyle w:val="Compact"/>
        <w:numPr>
          <w:ilvl w:val="0"/>
          <w:numId w:val="1560"/>
        </w:numPr>
      </w:pPr>
      <w:r>
        <w:t xml:space="preserve">During Ramadan, ensure prominent display</w:t>
      </w:r>
    </w:p>
    <w:p>
      <w:r>
        <w:pict>
          <v:rect style="width:0;height:1.5pt" o:hralign="center" o:hrstd="t" o:hr="t"/>
        </w:pict>
      </w:r>
    </w:p>
    <w:bookmarkEnd w:id="1287"/>
    <w:bookmarkEnd w:id="1288"/>
    <w:bookmarkStart w:id="1295" w:name="ameri-dates-1"/>
    <w:p>
      <w:pPr>
        <w:pStyle w:val="Heading3"/>
      </w:pPr>
      <w:r>
        <w:t xml:space="preserve">5. Ameri Dates</w:t>
      </w:r>
    </w:p>
    <w:bookmarkStart w:id="1289" w:name="quick-facts-4"/>
    <w:p>
      <w:pPr>
        <w:pStyle w:val="Heading4"/>
      </w:pPr>
      <w:r>
        <w:t xml:space="preserve">Quick Facts</w:t>
      </w:r>
    </w:p>
    <w:p>
      <w:pPr>
        <w:pStyle w:val="Compact"/>
        <w:numPr>
          <w:ilvl w:val="0"/>
          <w:numId w:val="1561"/>
        </w:numPr>
      </w:pPr>
      <w:r>
        <w:rPr>
          <w:b/>
          <w:bCs/>
        </w:rPr>
        <w:t xml:space="preserve">Weight</w:t>
      </w:r>
      <w:r>
        <w:t xml:space="preserve">: ~10g per date</w:t>
      </w:r>
    </w:p>
    <w:p>
      <w:pPr>
        <w:pStyle w:val="Compact"/>
        <w:numPr>
          <w:ilvl w:val="0"/>
          <w:numId w:val="1561"/>
        </w:numPr>
      </w:pPr>
      <w:r>
        <w:rPr>
          <w:b/>
          <w:bCs/>
        </w:rPr>
        <w:t xml:space="preserve">Serving Size</w:t>
      </w:r>
      <w:r>
        <w:t xml:space="preserve">: 50g (~5 dates)</w:t>
      </w:r>
    </w:p>
    <w:p>
      <w:pPr>
        <w:pStyle w:val="Compact"/>
        <w:numPr>
          <w:ilvl w:val="0"/>
          <w:numId w:val="1561"/>
        </w:numPr>
      </w:pPr>
      <w:r>
        <w:rPr>
          <w:b/>
          <w:bCs/>
        </w:rPr>
        <w:t xml:space="preserve">Positioning</w:t>
      </w:r>
      <w:r>
        <w:t xml:space="preserve">: Versatile mid-premium date</w:t>
      </w:r>
    </w:p>
    <w:p>
      <w:pPr>
        <w:pStyle w:val="Compact"/>
        <w:numPr>
          <w:ilvl w:val="0"/>
          <w:numId w:val="1561"/>
        </w:numPr>
      </w:pPr>
      <w:r>
        <w:rPr>
          <w:b/>
          <w:bCs/>
        </w:rPr>
        <w:t xml:space="preserve">Key Feature</w:t>
      </w:r>
      <w:r>
        <w:t xml:space="preserve">: Perfect for stuffing</w:t>
      </w:r>
    </w:p>
    <w:bookmarkEnd w:id="1289"/>
    <w:bookmarkStart w:id="1290" w:name="sensory-profile-3"/>
    <w:p>
      <w:pPr>
        <w:pStyle w:val="Heading4"/>
      </w:pPr>
      <w:r>
        <w:t xml:space="preserve">Sensory Profile</w:t>
      </w:r>
    </w:p>
    <w:p>
      <w:pPr>
        <w:pStyle w:val="FirstParagraph"/>
      </w:pPr>
      <w:r>
        <w:rPr>
          <w:b/>
          <w:bCs/>
        </w:rPr>
        <w:t xml:space="preserve">Texture</w:t>
      </w:r>
      <w:r>
        <w:t xml:space="preserve">: Semi-dry but pliable, very soft</w:t>
      </w:r>
      <w:r>
        <w:t xml:space="preserve"> </w:t>
      </w:r>
      <w:r>
        <w:rPr>
          <w:b/>
          <w:bCs/>
        </w:rPr>
        <w:t xml:space="preserve">Taste</w:t>
      </w:r>
      <w:r>
        <w:t xml:space="preserve">: Mildly sweet (not overpowering)</w:t>
      </w:r>
      <w:r>
        <w:t xml:space="preserve"> </w:t>
      </w:r>
      <w:r>
        <w:rPr>
          <w:b/>
          <w:bCs/>
        </w:rPr>
        <w:t xml:space="preserve">Flavour Notes</w:t>
      </w:r>
      <w:r>
        <w:t xml:space="preserve">: Fibrous chew with hints of molasses</w:t>
      </w:r>
      <w:r>
        <w:t xml:space="preserve"> </w:t>
      </w:r>
      <w:r>
        <w:rPr>
          <w:b/>
          <w:bCs/>
        </w:rPr>
        <w:t xml:space="preserve">Appearance</w:t>
      </w:r>
      <w:r>
        <w:t xml:space="preserve">: Elongated, amber-brown</w:t>
      </w:r>
    </w:p>
    <w:bookmarkEnd w:id="1290"/>
    <w:bookmarkStart w:id="1291" w:name="nutritional-highlights-3"/>
    <w:p>
      <w:pPr>
        <w:pStyle w:val="Heading4"/>
      </w:pPr>
      <w:r>
        <w:t xml:space="preserve">Nutritional Highlights</w:t>
      </w:r>
    </w:p>
    <w:p>
      <w:pPr>
        <w:pStyle w:val="Compact"/>
        <w:numPr>
          <w:ilvl w:val="0"/>
          <w:numId w:val="1562"/>
        </w:numPr>
      </w:pPr>
      <w:r>
        <w:rPr>
          <w:b/>
          <w:bCs/>
        </w:rPr>
        <w:t xml:space="preserve">Very High in Dietary Fiber</w:t>
      </w:r>
      <w:r>
        <w:t xml:space="preserve">: Excellent for digestion</w:t>
      </w:r>
    </w:p>
    <w:p>
      <w:pPr>
        <w:pStyle w:val="Compact"/>
        <w:numPr>
          <w:ilvl w:val="0"/>
          <w:numId w:val="1562"/>
        </w:numPr>
      </w:pPr>
      <w:r>
        <w:rPr>
          <w:b/>
          <w:bCs/>
        </w:rPr>
        <w:t xml:space="preserve">Rich in Minerals</w:t>
      </w:r>
      <w:r>
        <w:t xml:space="preserve">: Potassium, Magnesium, Iron, Vitamin C</w:t>
      </w:r>
    </w:p>
    <w:bookmarkEnd w:id="1291"/>
    <w:bookmarkStart w:id="1292" w:name="best-consumed-3"/>
    <w:p>
      <w:pPr>
        <w:pStyle w:val="Heading4"/>
      </w:pPr>
      <w:r>
        <w:t xml:space="preserve">Best Consumed</w:t>
      </w:r>
    </w:p>
    <w:p>
      <w:pPr>
        <w:pStyle w:val="Compact"/>
        <w:numPr>
          <w:ilvl w:val="0"/>
          <w:numId w:val="1563"/>
        </w:numPr>
      </w:pPr>
      <w:r>
        <w:rPr>
          <w:b/>
          <w:bCs/>
        </w:rPr>
        <w:t xml:space="preserve">Stuffed</w:t>
      </w:r>
      <w:r>
        <w:t xml:space="preserve">: Remove seed, fill with nuts, cheese, nut butter</w:t>
      </w:r>
    </w:p>
    <w:p>
      <w:pPr>
        <w:pStyle w:val="Compact"/>
        <w:numPr>
          <w:ilvl w:val="0"/>
          <w:numId w:val="1563"/>
        </w:numPr>
      </w:pPr>
      <w:r>
        <w:rPr>
          <w:b/>
          <w:bCs/>
        </w:rPr>
        <w:t xml:space="preserve">Chopped in Salads</w:t>
      </w:r>
      <w:r>
        <w:t xml:space="preserve">: Adds texture and sweetness</w:t>
      </w:r>
    </w:p>
    <w:p>
      <w:pPr>
        <w:pStyle w:val="Compact"/>
        <w:numPr>
          <w:ilvl w:val="0"/>
          <w:numId w:val="1563"/>
        </w:numPr>
      </w:pPr>
      <w:r>
        <w:rPr>
          <w:b/>
          <w:bCs/>
        </w:rPr>
        <w:t xml:space="preserve">With Cheese Boards</w:t>
      </w:r>
      <w:r>
        <w:t xml:space="preserve">: Pairs excellently with strong cheeses</w:t>
      </w:r>
    </w:p>
    <w:p>
      <w:pPr>
        <w:pStyle w:val="Compact"/>
        <w:numPr>
          <w:ilvl w:val="0"/>
          <w:numId w:val="1563"/>
        </w:numPr>
      </w:pPr>
      <w:r>
        <w:rPr>
          <w:b/>
          <w:bCs/>
        </w:rPr>
        <w:t xml:space="preserve">In Tagines</w:t>
      </w:r>
      <w:r>
        <w:t xml:space="preserve">: Traditional cooking applications</w:t>
      </w:r>
    </w:p>
    <w:bookmarkEnd w:id="1292"/>
    <w:bookmarkStart w:id="1293" w:name="customer-conversation-points-4"/>
    <w:p>
      <w:pPr>
        <w:pStyle w:val="Heading4"/>
      </w:pPr>
      <w:r>
        <w:t xml:space="preserve">Customer Conversation Points</w:t>
      </w:r>
    </w:p>
    <w:p>
      <w:pPr>
        <w:pStyle w:val="Compact"/>
        <w:numPr>
          <w:ilvl w:val="0"/>
          <w:numId w:val="1564"/>
        </w:numPr>
      </w:pPr>
      <w:r>
        <w:t xml:space="preserve">“The soft texture makes these perfect for stuffing”</w:t>
      </w:r>
    </w:p>
    <w:p>
      <w:pPr>
        <w:pStyle w:val="Compact"/>
        <w:numPr>
          <w:ilvl w:val="0"/>
          <w:numId w:val="1564"/>
        </w:numPr>
      </w:pPr>
      <w:r>
        <w:t xml:space="preserve">“Despite being semi-dry, they’re surprisingly soft”</w:t>
      </w:r>
    </w:p>
    <w:p>
      <w:pPr>
        <w:pStyle w:val="Compact"/>
        <w:numPr>
          <w:ilvl w:val="0"/>
          <w:numId w:val="1564"/>
        </w:numPr>
      </w:pPr>
      <w:r>
        <w:t xml:space="preserve">“Very high fiber content - great for digestive health”</w:t>
      </w:r>
    </w:p>
    <w:p>
      <w:pPr>
        <w:pStyle w:val="Compact"/>
        <w:numPr>
          <w:ilvl w:val="0"/>
          <w:numId w:val="1564"/>
        </w:numPr>
      </w:pPr>
      <w:r>
        <w:t xml:space="preserve">“The mild sweetness won’t overwhelm your recipes”</w:t>
      </w:r>
    </w:p>
    <w:bookmarkEnd w:id="1293"/>
    <w:bookmarkStart w:id="1294" w:name="recipe-suggestion"/>
    <w:p>
      <w:pPr>
        <w:pStyle w:val="Heading4"/>
      </w:pPr>
      <w:r>
        <w:t xml:space="preserve">Recipe Suggestion</w:t>
      </w:r>
    </w:p>
    <w:p>
      <w:pPr>
        <w:pStyle w:val="FirstParagraph"/>
      </w:pPr>
      <w:r>
        <w:t xml:space="preserve">“Try stuffing with cream cheese and walnuts, then drizzle with honey - amazing appetizer!”</w:t>
      </w:r>
    </w:p>
    <w:p>
      <w:r>
        <w:pict>
          <v:rect style="width:0;height:1.5pt" o:hralign="center" o:hrstd="t" o:hr="t"/>
        </w:pict>
      </w:r>
    </w:p>
    <w:bookmarkEnd w:id="1294"/>
    <w:bookmarkEnd w:id="1295"/>
    <w:bookmarkStart w:id="1301" w:name="deglet-nour-dates-1"/>
    <w:p>
      <w:pPr>
        <w:pStyle w:val="Heading3"/>
      </w:pPr>
      <w:r>
        <w:t xml:space="preserve">6. Deglet Nour Dates</w:t>
      </w:r>
    </w:p>
    <w:bookmarkStart w:id="1296" w:name="quick-facts-5"/>
    <w:p>
      <w:pPr>
        <w:pStyle w:val="Heading4"/>
      </w:pPr>
      <w:r>
        <w:t xml:space="preserve">Quick Facts</w:t>
      </w:r>
    </w:p>
    <w:p>
      <w:pPr>
        <w:pStyle w:val="Compact"/>
        <w:numPr>
          <w:ilvl w:val="0"/>
          <w:numId w:val="1565"/>
        </w:numPr>
      </w:pPr>
      <w:r>
        <w:rPr>
          <w:b/>
          <w:bCs/>
        </w:rPr>
        <w:t xml:space="preserve">Weight</w:t>
      </w:r>
      <w:r>
        <w:t xml:space="preserve">: ~8g per date</w:t>
      </w:r>
    </w:p>
    <w:p>
      <w:pPr>
        <w:pStyle w:val="Compact"/>
        <w:numPr>
          <w:ilvl w:val="0"/>
          <w:numId w:val="1565"/>
        </w:numPr>
      </w:pPr>
      <w:r>
        <w:rPr>
          <w:b/>
          <w:bCs/>
        </w:rPr>
        <w:t xml:space="preserve">Serving Size</w:t>
      </w:r>
      <w:r>
        <w:t xml:space="preserve">: 50g (~6 dates)</w:t>
      </w:r>
    </w:p>
    <w:p>
      <w:pPr>
        <w:pStyle w:val="Compact"/>
        <w:numPr>
          <w:ilvl w:val="0"/>
          <w:numId w:val="1565"/>
        </w:numPr>
      </w:pPr>
      <w:r>
        <w:rPr>
          <w:b/>
          <w:bCs/>
        </w:rPr>
        <w:t xml:space="preserve">Nickname</w:t>
      </w:r>
      <w:r>
        <w:t xml:space="preserve">:</w:t>
      </w:r>
      <w:r>
        <w:t xml:space="preserve"> </w:t>
      </w:r>
      <w:r>
        <w:t xml:space="preserve">“Date of Light”</w:t>
      </w:r>
      <w:r>
        <w:t xml:space="preserve"> </w:t>
      </w:r>
      <w:r>
        <w:t xml:space="preserve">or</w:t>
      </w:r>
      <w:r>
        <w:t xml:space="preserve"> </w:t>
      </w:r>
      <w:r>
        <w:t xml:space="preserve">“Queen of Dates”</w:t>
      </w:r>
    </w:p>
    <w:p>
      <w:pPr>
        <w:pStyle w:val="Compact"/>
        <w:numPr>
          <w:ilvl w:val="0"/>
          <w:numId w:val="1565"/>
        </w:numPr>
      </w:pPr>
      <w:r>
        <w:rPr>
          <w:b/>
          <w:bCs/>
        </w:rPr>
        <w:t xml:space="preserve">Positioning</w:t>
      </w:r>
      <w:r>
        <w:t xml:space="preserve">: The baker’s favourite</w:t>
      </w:r>
    </w:p>
    <w:bookmarkEnd w:id="1296"/>
    <w:bookmarkStart w:id="1297" w:name="sensory-profile-4"/>
    <w:p>
      <w:pPr>
        <w:pStyle w:val="Heading4"/>
      </w:pPr>
      <w:r>
        <w:t xml:space="preserve">Sensory Profile</w:t>
      </w:r>
    </w:p>
    <w:p>
      <w:pPr>
        <w:pStyle w:val="FirstParagraph"/>
      </w:pPr>
      <w:r>
        <w:rPr>
          <w:b/>
          <w:bCs/>
        </w:rPr>
        <w:t xml:space="preserve">Texture</w:t>
      </w:r>
      <w:r>
        <w:t xml:space="preserve">: Drier and firmer than most varieties</w:t>
      </w:r>
      <w:r>
        <w:t xml:space="preserve"> </w:t>
      </w:r>
      <w:r>
        <w:rPr>
          <w:b/>
          <w:bCs/>
        </w:rPr>
        <w:t xml:space="preserve">Taste</w:t>
      </w:r>
      <w:r>
        <w:t xml:space="preserve">: Delicate, mild sweetness</w:t>
      </w:r>
      <w:r>
        <w:t xml:space="preserve"> </w:t>
      </w:r>
      <w:r>
        <w:rPr>
          <w:b/>
          <w:bCs/>
        </w:rPr>
        <w:t xml:space="preserve">Flavour Notes</w:t>
      </w:r>
      <w:r>
        <w:t xml:space="preserve">: Nutty with buttery smooth undertones</w:t>
      </w:r>
      <w:r>
        <w:t xml:space="preserve"> </w:t>
      </w:r>
      <w:r>
        <w:rPr>
          <w:b/>
          <w:bCs/>
        </w:rPr>
        <w:t xml:space="preserve">Appearance</w:t>
      </w:r>
      <w:r>
        <w:t xml:space="preserve">: Translucent amber when held to light</w:t>
      </w:r>
    </w:p>
    <w:bookmarkEnd w:id="1297"/>
    <w:bookmarkStart w:id="1298" w:name="nutritional-highlights-4"/>
    <w:p>
      <w:pPr>
        <w:pStyle w:val="Heading4"/>
      </w:pPr>
      <w:r>
        <w:t xml:space="preserve">Nutritional Highlights</w:t>
      </w:r>
    </w:p>
    <w:p>
      <w:pPr>
        <w:pStyle w:val="Compact"/>
        <w:numPr>
          <w:ilvl w:val="0"/>
          <w:numId w:val="1566"/>
        </w:numPr>
      </w:pPr>
      <w:r>
        <w:rPr>
          <w:b/>
          <w:bCs/>
        </w:rPr>
        <w:t xml:space="preserve">Rich in Vitamin A &amp; C</w:t>
      </w:r>
      <w:r>
        <w:t xml:space="preserve">: Immune and eye health</w:t>
      </w:r>
    </w:p>
    <w:p>
      <w:pPr>
        <w:pStyle w:val="Compact"/>
        <w:numPr>
          <w:ilvl w:val="0"/>
          <w:numId w:val="1566"/>
        </w:numPr>
      </w:pPr>
      <w:r>
        <w:rPr>
          <w:b/>
          <w:bCs/>
        </w:rPr>
        <w:t xml:space="preserve">Dietary Fiber</w:t>
      </w:r>
      <w:r>
        <w:t xml:space="preserve">: Digestive support</w:t>
      </w:r>
    </w:p>
    <w:p>
      <w:pPr>
        <w:pStyle w:val="Compact"/>
        <w:numPr>
          <w:ilvl w:val="0"/>
          <w:numId w:val="1566"/>
        </w:numPr>
      </w:pPr>
      <w:r>
        <w:rPr>
          <w:b/>
          <w:bCs/>
        </w:rPr>
        <w:t xml:space="preserve">Minerals</w:t>
      </w:r>
      <w:r>
        <w:t xml:space="preserve">: Potassium and Magnesium</w:t>
      </w:r>
    </w:p>
    <w:bookmarkEnd w:id="1298"/>
    <w:bookmarkStart w:id="1299" w:name="best-consumed-4"/>
    <w:p>
      <w:pPr>
        <w:pStyle w:val="Heading4"/>
      </w:pPr>
      <w:r>
        <w:t xml:space="preserve">Best Consumed</w:t>
      </w:r>
    </w:p>
    <w:p>
      <w:pPr>
        <w:pStyle w:val="Compact"/>
        <w:numPr>
          <w:ilvl w:val="0"/>
          <w:numId w:val="1567"/>
        </w:numPr>
      </w:pPr>
      <w:r>
        <w:rPr>
          <w:b/>
          <w:bCs/>
        </w:rPr>
        <w:t xml:space="preserve">Baking</w:t>
      </w:r>
      <w:r>
        <w:t xml:space="preserve">: Chopped in cakes, muffins, cookies</w:t>
      </w:r>
    </w:p>
    <w:p>
      <w:pPr>
        <w:pStyle w:val="Compact"/>
        <w:numPr>
          <w:ilvl w:val="0"/>
          <w:numId w:val="1567"/>
        </w:numPr>
      </w:pPr>
      <w:r>
        <w:rPr>
          <w:b/>
          <w:bCs/>
        </w:rPr>
        <w:t xml:space="preserve">Chopped on Oatmeal</w:t>
      </w:r>
      <w:r>
        <w:t xml:space="preserve">: Adds texture and sweetness</w:t>
      </w:r>
    </w:p>
    <w:p>
      <w:pPr>
        <w:pStyle w:val="Compact"/>
        <w:numPr>
          <w:ilvl w:val="0"/>
          <w:numId w:val="1567"/>
        </w:numPr>
      </w:pPr>
      <w:r>
        <w:rPr>
          <w:b/>
          <w:bCs/>
        </w:rPr>
        <w:t xml:space="preserve">In Bread</w:t>
      </w:r>
      <w:r>
        <w:t xml:space="preserve">: Date and walnut bread</w:t>
      </w:r>
    </w:p>
    <w:p>
      <w:pPr>
        <w:pStyle w:val="Compact"/>
        <w:numPr>
          <w:ilvl w:val="0"/>
          <w:numId w:val="1567"/>
        </w:numPr>
      </w:pPr>
      <w:r>
        <w:rPr>
          <w:b/>
          <w:bCs/>
        </w:rPr>
        <w:t xml:space="preserve">With Yogurt</w:t>
      </w:r>
      <w:r>
        <w:t xml:space="preserve">: Textural contrast</w:t>
      </w:r>
    </w:p>
    <w:bookmarkEnd w:id="1299"/>
    <w:bookmarkStart w:id="1300" w:name="customer-conversation-points-5"/>
    <w:p>
      <w:pPr>
        <w:pStyle w:val="Heading4"/>
      </w:pPr>
      <w:r>
        <w:t xml:space="preserve">Customer Conversation Points</w:t>
      </w:r>
    </w:p>
    <w:p>
      <w:pPr>
        <w:pStyle w:val="Compact"/>
        <w:numPr>
          <w:ilvl w:val="0"/>
          <w:numId w:val="1568"/>
        </w:numPr>
      </w:pPr>
      <w:r>
        <w:t xml:space="preserve">“This is the date professional bakers reach for”</w:t>
      </w:r>
    </w:p>
    <w:p>
      <w:pPr>
        <w:pStyle w:val="Compact"/>
        <w:numPr>
          <w:ilvl w:val="0"/>
          <w:numId w:val="1568"/>
        </w:numPr>
      </w:pPr>
      <w:r>
        <w:t xml:space="preserve">“The firmer texture means it holds its shape in baking”</w:t>
      </w:r>
    </w:p>
    <w:p>
      <w:pPr>
        <w:pStyle w:val="Compact"/>
        <w:numPr>
          <w:ilvl w:val="0"/>
          <w:numId w:val="1568"/>
        </w:numPr>
      </w:pPr>
      <w:r>
        <w:t xml:space="preserve">“Delicate sweetness won’t overpower other ingredients”</w:t>
      </w:r>
    </w:p>
    <w:p>
      <w:pPr>
        <w:pStyle w:val="Compact"/>
        <w:numPr>
          <w:ilvl w:val="0"/>
          <w:numId w:val="1568"/>
        </w:numPr>
      </w:pPr>
      <w:r>
        <w:t xml:space="preserve">“The name means</w:t>
      </w:r>
      <w:r>
        <w:t xml:space="preserve"> </w:t>
      </w:r>
      <w:r>
        <w:t xml:space="preserve">‘Date of Light’</w:t>
      </w:r>
      <w:r>
        <w:t xml:space="preserve"> </w:t>
      </w:r>
      <w:r>
        <w:t xml:space="preserve">- look at how it glows when held up”</w:t>
      </w:r>
    </w:p>
    <w:p>
      <w:r>
        <w:pict>
          <v:rect style="width:0;height:1.5pt" o:hralign="center" o:hrstd="t" o:hr="t"/>
        </w:pict>
      </w:r>
    </w:p>
    <w:bookmarkEnd w:id="1300"/>
    <w:bookmarkEnd w:id="1301"/>
    <w:bookmarkStart w:id="1307" w:name="deri-dates-1"/>
    <w:p>
      <w:pPr>
        <w:pStyle w:val="Heading3"/>
      </w:pPr>
      <w:r>
        <w:t xml:space="preserve">7. Deri Dates</w:t>
      </w:r>
    </w:p>
    <w:bookmarkStart w:id="1302" w:name="quick-facts-6"/>
    <w:p>
      <w:pPr>
        <w:pStyle w:val="Heading4"/>
      </w:pPr>
      <w:r>
        <w:t xml:space="preserve">Quick Facts</w:t>
      </w:r>
    </w:p>
    <w:p>
      <w:pPr>
        <w:pStyle w:val="Compact"/>
        <w:numPr>
          <w:ilvl w:val="0"/>
          <w:numId w:val="1569"/>
        </w:numPr>
      </w:pPr>
      <w:r>
        <w:rPr>
          <w:b/>
          <w:bCs/>
        </w:rPr>
        <w:t xml:space="preserve">Weight</w:t>
      </w:r>
      <w:r>
        <w:t xml:space="preserve">: ~10g per date</w:t>
      </w:r>
    </w:p>
    <w:p>
      <w:pPr>
        <w:pStyle w:val="Compact"/>
        <w:numPr>
          <w:ilvl w:val="0"/>
          <w:numId w:val="1569"/>
        </w:numPr>
      </w:pPr>
      <w:r>
        <w:rPr>
          <w:b/>
          <w:bCs/>
        </w:rPr>
        <w:t xml:space="preserve">Serving Size</w:t>
      </w:r>
      <w:r>
        <w:t xml:space="preserve">: 50g (~5 dates)</w:t>
      </w:r>
    </w:p>
    <w:p>
      <w:pPr>
        <w:pStyle w:val="Compact"/>
        <w:numPr>
          <w:ilvl w:val="0"/>
          <w:numId w:val="1569"/>
        </w:numPr>
      </w:pPr>
      <w:r>
        <w:rPr>
          <w:b/>
          <w:bCs/>
        </w:rPr>
        <w:t xml:space="preserve">Positioning</w:t>
      </w:r>
      <w:r>
        <w:t xml:space="preserve">: Value-for-money option with premium taste</w:t>
      </w:r>
    </w:p>
    <w:p>
      <w:pPr>
        <w:pStyle w:val="Compact"/>
        <w:numPr>
          <w:ilvl w:val="0"/>
          <w:numId w:val="1569"/>
        </w:numPr>
      </w:pPr>
      <w:r>
        <w:rPr>
          <w:b/>
          <w:bCs/>
        </w:rPr>
        <w:t xml:space="preserve">Key Feature</w:t>
      </w:r>
      <w:r>
        <w:t xml:space="preserve">: Excellent for chocolate dipping</w:t>
      </w:r>
    </w:p>
    <w:bookmarkEnd w:id="1302"/>
    <w:bookmarkStart w:id="1303" w:name="sensory-profile-5"/>
    <w:p>
      <w:pPr>
        <w:pStyle w:val="Heading4"/>
      </w:pPr>
      <w:r>
        <w:t xml:space="preserve">Sensory Profile</w:t>
      </w:r>
    </w:p>
    <w:p>
      <w:pPr>
        <w:pStyle w:val="FirstParagraph"/>
      </w:pPr>
      <w:r>
        <w:rPr>
          <w:b/>
          <w:bCs/>
        </w:rPr>
        <w:t xml:space="preserve">Texture</w:t>
      </w:r>
      <w:r>
        <w:t xml:space="preserve">: Semi-dry and tender, smooth</w:t>
      </w:r>
      <w:r>
        <w:t xml:space="preserve"> </w:t>
      </w:r>
      <w:r>
        <w:rPr>
          <w:b/>
          <w:bCs/>
        </w:rPr>
        <w:t xml:space="preserve">Taste</w:t>
      </w:r>
      <w:r>
        <w:t xml:space="preserve">: Deep, rich sweetness</w:t>
      </w:r>
      <w:r>
        <w:t xml:space="preserve"> </w:t>
      </w:r>
      <w:r>
        <w:rPr>
          <w:b/>
          <w:bCs/>
        </w:rPr>
        <w:t xml:space="preserve">Flavour Notes</w:t>
      </w:r>
      <w:r>
        <w:t xml:space="preserve">: Earthy flavour with burnt caramel undertones</w:t>
      </w:r>
      <w:r>
        <w:t xml:space="preserve"> </w:t>
      </w:r>
      <w:r>
        <w:rPr>
          <w:b/>
          <w:bCs/>
        </w:rPr>
        <w:t xml:space="preserve">Appearance</w:t>
      </w:r>
      <w:r>
        <w:t xml:space="preserve">: Dark brown, matte finish</w:t>
      </w:r>
    </w:p>
    <w:bookmarkEnd w:id="1303"/>
    <w:bookmarkStart w:id="1304" w:name="nutritional-highlights-5"/>
    <w:p>
      <w:pPr>
        <w:pStyle w:val="Heading4"/>
      </w:pPr>
      <w:r>
        <w:t xml:space="preserve">Nutritional Highlights</w:t>
      </w:r>
    </w:p>
    <w:p>
      <w:pPr>
        <w:pStyle w:val="Compact"/>
        <w:numPr>
          <w:ilvl w:val="0"/>
          <w:numId w:val="1570"/>
        </w:numPr>
      </w:pPr>
      <w:r>
        <w:rPr>
          <w:b/>
          <w:bCs/>
        </w:rPr>
        <w:t xml:space="preserve">Rich in Vitamin A &amp; C</w:t>
      </w:r>
      <w:r>
        <w:t xml:space="preserve">: Antioxidant support</w:t>
      </w:r>
    </w:p>
    <w:p>
      <w:pPr>
        <w:pStyle w:val="Compact"/>
        <w:numPr>
          <w:ilvl w:val="0"/>
          <w:numId w:val="1570"/>
        </w:numPr>
      </w:pPr>
      <w:r>
        <w:rPr>
          <w:b/>
          <w:bCs/>
        </w:rPr>
        <w:t xml:space="preserve">Minerals</w:t>
      </w:r>
      <w:r>
        <w:t xml:space="preserve">: Potassium, Magnesium, Iron</w:t>
      </w:r>
    </w:p>
    <w:bookmarkEnd w:id="1304"/>
    <w:bookmarkStart w:id="1305" w:name="best-consumed-5"/>
    <w:p>
      <w:pPr>
        <w:pStyle w:val="Heading4"/>
      </w:pPr>
      <w:r>
        <w:t xml:space="preserve">Best Consumed</w:t>
      </w:r>
    </w:p>
    <w:p>
      <w:pPr>
        <w:pStyle w:val="Compact"/>
        <w:numPr>
          <w:ilvl w:val="0"/>
          <w:numId w:val="1571"/>
        </w:numPr>
      </w:pPr>
      <w:r>
        <w:rPr>
          <w:b/>
          <w:bCs/>
        </w:rPr>
        <w:t xml:space="preserve">As Is</w:t>
      </w:r>
      <w:r>
        <w:t xml:space="preserve">: Great everyday snack</w:t>
      </w:r>
    </w:p>
    <w:p>
      <w:pPr>
        <w:pStyle w:val="Compact"/>
        <w:numPr>
          <w:ilvl w:val="0"/>
          <w:numId w:val="1571"/>
        </w:numPr>
      </w:pPr>
      <w:r>
        <w:rPr>
          <w:b/>
          <w:bCs/>
        </w:rPr>
        <w:t xml:space="preserve">Dipped in Dark Chocolate</w:t>
      </w:r>
      <w:r>
        <w:t xml:space="preserve">: The burnt caramel notes complement perfectly</w:t>
      </w:r>
    </w:p>
    <w:p>
      <w:pPr>
        <w:pStyle w:val="Compact"/>
        <w:numPr>
          <w:ilvl w:val="0"/>
          <w:numId w:val="1571"/>
        </w:numPr>
      </w:pPr>
      <w:r>
        <w:rPr>
          <w:b/>
          <w:bCs/>
        </w:rPr>
        <w:t xml:space="preserve">In Desserts</w:t>
      </w:r>
      <w:r>
        <w:t xml:space="preserve">: Deep flavour works well in cooked applications</w:t>
      </w:r>
    </w:p>
    <w:p>
      <w:pPr>
        <w:pStyle w:val="Compact"/>
        <w:numPr>
          <w:ilvl w:val="0"/>
          <w:numId w:val="1571"/>
        </w:numPr>
      </w:pPr>
      <w:r>
        <w:rPr>
          <w:b/>
          <w:bCs/>
        </w:rPr>
        <w:t xml:space="preserve">With Strong Coffee</w:t>
      </w:r>
      <w:r>
        <w:t xml:space="preserve">: Balances bitter coffee</w:t>
      </w:r>
    </w:p>
    <w:bookmarkEnd w:id="1305"/>
    <w:bookmarkStart w:id="1306" w:name="customer-conversation-points-6"/>
    <w:p>
      <w:pPr>
        <w:pStyle w:val="Heading4"/>
      </w:pPr>
      <w:r>
        <w:t xml:space="preserve">Customer Conversation Points</w:t>
      </w:r>
    </w:p>
    <w:p>
      <w:pPr>
        <w:pStyle w:val="Compact"/>
        <w:numPr>
          <w:ilvl w:val="0"/>
          <w:numId w:val="1572"/>
        </w:numPr>
      </w:pPr>
      <w:r>
        <w:t xml:space="preserve">“Our best value date without compromising on taste”</w:t>
      </w:r>
    </w:p>
    <w:p>
      <w:pPr>
        <w:pStyle w:val="Compact"/>
        <w:numPr>
          <w:ilvl w:val="0"/>
          <w:numId w:val="1572"/>
        </w:numPr>
      </w:pPr>
      <w:r>
        <w:t xml:space="preserve">“The burnt caramel notes make it perfect for chocolate dipping”</w:t>
      </w:r>
    </w:p>
    <w:p>
      <w:pPr>
        <w:pStyle w:val="Compact"/>
        <w:numPr>
          <w:ilvl w:val="0"/>
          <w:numId w:val="1572"/>
        </w:numPr>
      </w:pPr>
      <w:r>
        <w:t xml:space="preserve">“Great everyday snacking date”</w:t>
      </w:r>
    </w:p>
    <w:p>
      <w:pPr>
        <w:pStyle w:val="Compact"/>
        <w:numPr>
          <w:ilvl w:val="0"/>
          <w:numId w:val="1572"/>
        </w:numPr>
      </w:pPr>
      <w:r>
        <w:t xml:space="preserve">“Customers love this for recipe use - great flavour at a great price”</w:t>
      </w:r>
    </w:p>
    <w:p>
      <w:r>
        <w:pict>
          <v:rect style="width:0;height:1.5pt" o:hralign="center" o:hrstd="t" o:hr="t"/>
        </w:pict>
      </w:r>
    </w:p>
    <w:bookmarkEnd w:id="1306"/>
    <w:bookmarkEnd w:id="1307"/>
    <w:bookmarkStart w:id="1311" w:name="X1a4d1f4af09cdef2d528982fa7e0972621fcec0"/>
    <w:p>
      <w:pPr>
        <w:pStyle w:val="Heading3"/>
      </w:pPr>
      <w:r>
        <w:t xml:space="preserve">8. Deri MAP Box (Modified Atmosphere Packaging)</w:t>
      </w:r>
    </w:p>
    <w:bookmarkStart w:id="1308" w:name="quick-facts-7"/>
    <w:p>
      <w:pPr>
        <w:pStyle w:val="Heading4"/>
      </w:pPr>
      <w:r>
        <w:t xml:space="preserve">Quick Facts</w:t>
      </w:r>
    </w:p>
    <w:p>
      <w:pPr>
        <w:pStyle w:val="Compact"/>
        <w:numPr>
          <w:ilvl w:val="0"/>
          <w:numId w:val="1573"/>
        </w:numPr>
      </w:pPr>
      <w:r>
        <w:rPr>
          <w:b/>
          <w:bCs/>
        </w:rPr>
        <w:t xml:space="preserve">Same Product</w:t>
      </w:r>
      <w:r>
        <w:t xml:space="preserve">: Deri dates with extended shelf life</w:t>
      </w:r>
    </w:p>
    <w:p>
      <w:pPr>
        <w:pStyle w:val="Compact"/>
        <w:numPr>
          <w:ilvl w:val="0"/>
          <w:numId w:val="1573"/>
        </w:numPr>
      </w:pPr>
      <w:r>
        <w:rPr>
          <w:b/>
          <w:bCs/>
        </w:rPr>
        <w:t xml:space="preserve">Pack Sizes</w:t>
      </w:r>
      <w:r>
        <w:t xml:space="preserve">: 250g and 500g</w:t>
      </w:r>
    </w:p>
    <w:p>
      <w:pPr>
        <w:pStyle w:val="Compact"/>
        <w:numPr>
          <w:ilvl w:val="0"/>
          <w:numId w:val="1573"/>
        </w:numPr>
      </w:pPr>
      <w:r>
        <w:rPr>
          <w:b/>
          <w:bCs/>
        </w:rPr>
        <w:t xml:space="preserve">Key Feature</w:t>
      </w:r>
      <w:r>
        <w:t xml:space="preserve">: No refrigeration required</w:t>
      </w:r>
    </w:p>
    <w:p>
      <w:pPr>
        <w:pStyle w:val="Compact"/>
        <w:numPr>
          <w:ilvl w:val="0"/>
          <w:numId w:val="1573"/>
        </w:numPr>
      </w:pPr>
      <w:r>
        <w:rPr>
          <w:b/>
          <w:bCs/>
        </w:rPr>
        <w:t xml:space="preserve">Benefit</w:t>
      </w:r>
      <w:r>
        <w:t xml:space="preserve">: Longer shelf life, travel-friendly</w:t>
      </w:r>
    </w:p>
    <w:bookmarkEnd w:id="1308"/>
    <w:bookmarkStart w:id="1309" w:name="customer-use-cases-1"/>
    <w:p>
      <w:pPr>
        <w:pStyle w:val="Heading4"/>
      </w:pPr>
      <w:r>
        <w:t xml:space="preserve">Customer Use Cases</w:t>
      </w:r>
    </w:p>
    <w:p>
      <w:pPr>
        <w:pStyle w:val="Compact"/>
        <w:numPr>
          <w:ilvl w:val="0"/>
          <w:numId w:val="1574"/>
        </w:numPr>
      </w:pPr>
      <w:r>
        <w:rPr>
          <w:b/>
          <w:bCs/>
        </w:rPr>
        <w:t xml:space="preserve">Gifting</w:t>
      </w:r>
      <w:r>
        <w:t xml:space="preserve">: Won’t spoil during transit</w:t>
      </w:r>
    </w:p>
    <w:p>
      <w:pPr>
        <w:pStyle w:val="Compact"/>
        <w:numPr>
          <w:ilvl w:val="0"/>
          <w:numId w:val="1574"/>
        </w:numPr>
      </w:pPr>
      <w:r>
        <w:rPr>
          <w:b/>
          <w:bCs/>
        </w:rPr>
        <w:t xml:space="preserve">Travel</w:t>
      </w:r>
      <w:r>
        <w:t xml:space="preserve">: Take on trips without refrigeration concerns</w:t>
      </w:r>
    </w:p>
    <w:p>
      <w:pPr>
        <w:pStyle w:val="Compact"/>
        <w:numPr>
          <w:ilvl w:val="0"/>
          <w:numId w:val="1574"/>
        </w:numPr>
      </w:pPr>
      <w:r>
        <w:rPr>
          <w:b/>
          <w:bCs/>
        </w:rPr>
        <w:t xml:space="preserve">Pantry Stocking</w:t>
      </w:r>
      <w:r>
        <w:t xml:space="preserve">: Keeps longer in cupboard</w:t>
      </w:r>
    </w:p>
    <w:p>
      <w:pPr>
        <w:pStyle w:val="Compact"/>
        <w:numPr>
          <w:ilvl w:val="0"/>
          <w:numId w:val="1574"/>
        </w:numPr>
      </w:pPr>
      <w:r>
        <w:rPr>
          <w:b/>
          <w:bCs/>
        </w:rPr>
        <w:t xml:space="preserve">Bulk Buying</w:t>
      </w:r>
      <w:r>
        <w:t xml:space="preserve">: Stock up without spoilage worry</w:t>
      </w:r>
    </w:p>
    <w:bookmarkEnd w:id="1309"/>
    <w:bookmarkStart w:id="1310" w:name="customer-conversation-points-7"/>
    <w:p>
      <w:pPr>
        <w:pStyle w:val="Heading4"/>
      </w:pPr>
      <w:r>
        <w:t xml:space="preserve">Customer Conversation Points</w:t>
      </w:r>
    </w:p>
    <w:p>
      <w:pPr>
        <w:pStyle w:val="Compact"/>
        <w:numPr>
          <w:ilvl w:val="0"/>
          <w:numId w:val="1575"/>
        </w:numPr>
      </w:pPr>
      <w:r>
        <w:t xml:space="preserve">“Same great Deri dates with extended freshness”</w:t>
      </w:r>
    </w:p>
    <w:p>
      <w:pPr>
        <w:pStyle w:val="Compact"/>
        <w:numPr>
          <w:ilvl w:val="0"/>
          <w:numId w:val="1575"/>
        </w:numPr>
      </w:pPr>
      <w:r>
        <w:t xml:space="preserve">“Perfect if you’re gifting - stays fresh longer”</w:t>
      </w:r>
    </w:p>
    <w:p>
      <w:pPr>
        <w:pStyle w:val="Compact"/>
        <w:numPr>
          <w:ilvl w:val="0"/>
          <w:numId w:val="1575"/>
        </w:numPr>
      </w:pPr>
      <w:r>
        <w:t xml:space="preserve">“No need for refrigeration - keeps in your pantry”</w:t>
      </w:r>
    </w:p>
    <w:p>
      <w:pPr>
        <w:pStyle w:val="Compact"/>
        <w:numPr>
          <w:ilvl w:val="0"/>
          <w:numId w:val="1575"/>
        </w:numPr>
      </w:pPr>
      <w:r>
        <w:t xml:space="preserve">“Great for stocking up”</w:t>
      </w:r>
    </w:p>
    <w:p>
      <w:r>
        <w:pict>
          <v:rect style="width:0;height:1.5pt" o:hralign="center" o:hrstd="t" o:hr="t"/>
        </w:pict>
      </w:r>
    </w:p>
    <w:bookmarkEnd w:id="1310"/>
    <w:bookmarkEnd w:id="1311"/>
    <w:bookmarkStart w:id="1317" w:name="halawi-dates-1"/>
    <w:p>
      <w:pPr>
        <w:pStyle w:val="Heading3"/>
      </w:pPr>
      <w:r>
        <w:t xml:space="preserve">9. Halawi Dates</w:t>
      </w:r>
    </w:p>
    <w:bookmarkStart w:id="1312" w:name="quick-facts-8"/>
    <w:p>
      <w:pPr>
        <w:pStyle w:val="Heading4"/>
      </w:pPr>
      <w:r>
        <w:t xml:space="preserve">Quick Facts</w:t>
      </w:r>
    </w:p>
    <w:p>
      <w:pPr>
        <w:pStyle w:val="Compact"/>
        <w:numPr>
          <w:ilvl w:val="0"/>
          <w:numId w:val="1576"/>
        </w:numPr>
      </w:pPr>
      <w:r>
        <w:rPr>
          <w:b/>
          <w:bCs/>
        </w:rPr>
        <w:t xml:space="preserve">Weight</w:t>
      </w:r>
      <w:r>
        <w:t xml:space="preserve">: ~12g per date</w:t>
      </w:r>
    </w:p>
    <w:p>
      <w:pPr>
        <w:pStyle w:val="Compact"/>
        <w:numPr>
          <w:ilvl w:val="0"/>
          <w:numId w:val="1576"/>
        </w:numPr>
      </w:pPr>
      <w:r>
        <w:rPr>
          <w:b/>
          <w:bCs/>
        </w:rPr>
        <w:t xml:space="preserve">Serving Size</w:t>
      </w:r>
      <w:r>
        <w:t xml:space="preserve">: 50g (~4 dates)</w:t>
      </w:r>
    </w:p>
    <w:p>
      <w:pPr>
        <w:pStyle w:val="Compact"/>
        <w:numPr>
          <w:ilvl w:val="0"/>
          <w:numId w:val="1576"/>
        </w:numPr>
      </w:pPr>
      <w:r>
        <w:rPr>
          <w:b/>
          <w:bCs/>
        </w:rPr>
        <w:t xml:space="preserve">Name Meaning</w:t>
      </w:r>
      <w:r>
        <w:t xml:space="preserve">:</w:t>
      </w:r>
      <w:r>
        <w:t xml:space="preserve"> </w:t>
      </w:r>
      <w:r>
        <w:t xml:space="preserve">“Halawi”</w:t>
      </w:r>
      <w:r>
        <w:t xml:space="preserve"> </w:t>
      </w:r>
      <w:r>
        <w:t xml:space="preserve">means</w:t>
      </w:r>
      <w:r>
        <w:t xml:space="preserve"> </w:t>
      </w:r>
      <w:r>
        <w:t xml:space="preserve">“sweet”</w:t>
      </w:r>
      <w:r>
        <w:t xml:space="preserve"> </w:t>
      </w:r>
      <w:r>
        <w:t xml:space="preserve">in Arabic</w:t>
      </w:r>
    </w:p>
    <w:p>
      <w:pPr>
        <w:pStyle w:val="Compact"/>
        <w:numPr>
          <w:ilvl w:val="0"/>
          <w:numId w:val="1576"/>
        </w:numPr>
      </w:pPr>
      <w:r>
        <w:rPr>
          <w:b/>
          <w:bCs/>
        </w:rPr>
        <w:t xml:space="preserve">Positioning</w:t>
      </w:r>
      <w:r>
        <w:t xml:space="preserve">: The honey date</w:t>
      </w:r>
    </w:p>
    <w:bookmarkEnd w:id="1312"/>
    <w:bookmarkStart w:id="1313" w:name="sensory-profile-6"/>
    <w:p>
      <w:pPr>
        <w:pStyle w:val="Heading4"/>
      </w:pPr>
      <w:r>
        <w:t xml:space="preserve">Sensory Profile</w:t>
      </w:r>
    </w:p>
    <w:p>
      <w:pPr>
        <w:pStyle w:val="FirstParagraph"/>
      </w:pPr>
      <w:r>
        <w:rPr>
          <w:b/>
          <w:bCs/>
        </w:rPr>
        <w:t xml:space="preserve">Texture</w:t>
      </w:r>
      <w:r>
        <w:t xml:space="preserve">: Pulpy and juicy (unique among dates)</w:t>
      </w:r>
      <w:r>
        <w:t xml:space="preserve"> </w:t>
      </w:r>
      <w:r>
        <w:rPr>
          <w:b/>
          <w:bCs/>
        </w:rPr>
        <w:t xml:space="preserve">Taste</w:t>
      </w:r>
      <w:r>
        <w:t xml:space="preserve">: Sweet with rich honey flavour</w:t>
      </w:r>
      <w:r>
        <w:t xml:space="preserve"> </w:t>
      </w:r>
      <w:r>
        <w:rPr>
          <w:b/>
          <w:bCs/>
        </w:rPr>
        <w:t xml:space="preserve">Flavour Notes</w:t>
      </w:r>
      <w:r>
        <w:t xml:space="preserve">: Citrusy notes, bright finish</w:t>
      </w:r>
      <w:r>
        <w:t xml:space="preserve"> </w:t>
      </w:r>
      <w:r>
        <w:rPr>
          <w:b/>
          <w:bCs/>
        </w:rPr>
        <w:t xml:space="preserve">Appearance</w:t>
      </w:r>
      <w:r>
        <w:t xml:space="preserve">: Golden-brown, plump</w:t>
      </w:r>
    </w:p>
    <w:bookmarkEnd w:id="1313"/>
    <w:bookmarkStart w:id="1314" w:name="nutritional-highlights-6"/>
    <w:p>
      <w:pPr>
        <w:pStyle w:val="Heading4"/>
      </w:pPr>
      <w:r>
        <w:t xml:space="preserve">Nutritional Highlights</w:t>
      </w:r>
    </w:p>
    <w:p>
      <w:pPr>
        <w:pStyle w:val="Compact"/>
        <w:numPr>
          <w:ilvl w:val="0"/>
          <w:numId w:val="1577"/>
        </w:numPr>
      </w:pPr>
      <w:r>
        <w:rPr>
          <w:b/>
          <w:bCs/>
        </w:rPr>
        <w:t xml:space="preserve">Very Rich in Vitamin C</w:t>
      </w:r>
      <w:r>
        <w:t xml:space="preserve">: Immune support</w:t>
      </w:r>
    </w:p>
    <w:p>
      <w:pPr>
        <w:pStyle w:val="Compact"/>
        <w:numPr>
          <w:ilvl w:val="0"/>
          <w:numId w:val="1577"/>
        </w:numPr>
      </w:pPr>
      <w:r>
        <w:rPr>
          <w:b/>
          <w:bCs/>
        </w:rPr>
        <w:t xml:space="preserve">Minerals</w:t>
      </w:r>
      <w:r>
        <w:t xml:space="preserve">: Potassium, Magnesium, Dietary Fiber, Iron</w:t>
      </w:r>
    </w:p>
    <w:bookmarkEnd w:id="1314"/>
    <w:bookmarkStart w:id="1315" w:name="best-consumed-6"/>
    <w:p>
      <w:pPr>
        <w:pStyle w:val="Heading4"/>
      </w:pPr>
      <w:r>
        <w:t xml:space="preserve">Best Consumed</w:t>
      </w:r>
    </w:p>
    <w:p>
      <w:pPr>
        <w:pStyle w:val="Compact"/>
        <w:numPr>
          <w:ilvl w:val="0"/>
          <w:numId w:val="1578"/>
        </w:numPr>
      </w:pPr>
      <w:r>
        <w:rPr>
          <w:b/>
          <w:bCs/>
        </w:rPr>
        <w:t xml:space="preserve">With Nuts and Nut Butters</w:t>
      </w:r>
      <w:r>
        <w:t xml:space="preserve">: Classic pairing</w:t>
      </w:r>
    </w:p>
    <w:p>
      <w:pPr>
        <w:pStyle w:val="Compact"/>
        <w:numPr>
          <w:ilvl w:val="0"/>
          <w:numId w:val="1578"/>
        </w:numPr>
      </w:pPr>
      <w:r>
        <w:rPr>
          <w:b/>
          <w:bCs/>
        </w:rPr>
        <w:t xml:space="preserve">Stuffed with Almond Butter</w:t>
      </w:r>
      <w:r>
        <w:t xml:space="preserve">: Perfect combination</w:t>
      </w:r>
    </w:p>
    <w:p>
      <w:pPr>
        <w:pStyle w:val="Compact"/>
        <w:numPr>
          <w:ilvl w:val="0"/>
          <w:numId w:val="1578"/>
        </w:numPr>
      </w:pPr>
      <w:r>
        <w:rPr>
          <w:b/>
          <w:bCs/>
        </w:rPr>
        <w:t xml:space="preserve">In Smoothies</w:t>
      </w:r>
      <w:r>
        <w:t xml:space="preserve">: Adds honey sweetness</w:t>
      </w:r>
    </w:p>
    <w:p>
      <w:pPr>
        <w:pStyle w:val="Compact"/>
        <w:numPr>
          <w:ilvl w:val="0"/>
          <w:numId w:val="1578"/>
        </w:numPr>
      </w:pPr>
      <w:r>
        <w:rPr>
          <w:b/>
          <w:bCs/>
        </w:rPr>
        <w:t xml:space="preserve">With Tea</w:t>
      </w:r>
      <w:r>
        <w:t xml:space="preserve">: Bright citrus notes complement</w:t>
      </w:r>
    </w:p>
    <w:bookmarkEnd w:id="1315"/>
    <w:bookmarkStart w:id="1316" w:name="customer-conversation-points-8"/>
    <w:p>
      <w:pPr>
        <w:pStyle w:val="Heading4"/>
      </w:pPr>
      <w:r>
        <w:t xml:space="preserve">Customer Conversation Points</w:t>
      </w:r>
    </w:p>
    <w:p>
      <w:pPr>
        <w:pStyle w:val="Compact"/>
        <w:numPr>
          <w:ilvl w:val="0"/>
          <w:numId w:val="1579"/>
        </w:numPr>
      </w:pPr>
      <w:r>
        <w:t xml:space="preserve">“The name literally means</w:t>
      </w:r>
      <w:r>
        <w:t xml:space="preserve"> </w:t>
      </w:r>
      <w:r>
        <w:t xml:space="preserve">‘sweet’</w:t>
      </w:r>
      <w:r>
        <w:t xml:space="preserve"> </w:t>
      </w:r>
      <w:r>
        <w:t xml:space="preserve">- and it lives up to it”</w:t>
      </w:r>
    </w:p>
    <w:p>
      <w:pPr>
        <w:pStyle w:val="Compact"/>
        <w:numPr>
          <w:ilvl w:val="0"/>
          <w:numId w:val="1579"/>
        </w:numPr>
      </w:pPr>
      <w:r>
        <w:t xml:space="preserve">“Unique pulpy, juicy texture - different from other dates”</w:t>
      </w:r>
    </w:p>
    <w:p>
      <w:pPr>
        <w:pStyle w:val="Compact"/>
        <w:numPr>
          <w:ilvl w:val="0"/>
          <w:numId w:val="1579"/>
        </w:numPr>
      </w:pPr>
      <w:r>
        <w:t xml:space="preserve">“Those citrus notes make it incredibly refreshing”</w:t>
      </w:r>
    </w:p>
    <w:p>
      <w:pPr>
        <w:pStyle w:val="Compact"/>
        <w:numPr>
          <w:ilvl w:val="0"/>
          <w:numId w:val="1579"/>
        </w:numPr>
      </w:pPr>
      <w:r>
        <w:t xml:space="preserve">“Try it stuffed with almond butter - customer favourite”</w:t>
      </w:r>
    </w:p>
    <w:p>
      <w:r>
        <w:pict>
          <v:rect style="width:0;height:1.5pt" o:hralign="center" o:hrstd="t" o:hr="t"/>
        </w:pict>
      </w:r>
    </w:p>
    <w:bookmarkEnd w:id="1316"/>
    <w:bookmarkEnd w:id="1317"/>
    <w:bookmarkStart w:id="1323" w:name="kalmi-dates-1"/>
    <w:p>
      <w:pPr>
        <w:pStyle w:val="Heading3"/>
      </w:pPr>
      <w:r>
        <w:t xml:space="preserve">10. Kalmi Dates</w:t>
      </w:r>
    </w:p>
    <w:bookmarkStart w:id="1318" w:name="quick-facts-9"/>
    <w:p>
      <w:pPr>
        <w:pStyle w:val="Heading4"/>
      </w:pPr>
      <w:r>
        <w:t xml:space="preserve">Quick Facts</w:t>
      </w:r>
    </w:p>
    <w:p>
      <w:pPr>
        <w:pStyle w:val="Compact"/>
        <w:numPr>
          <w:ilvl w:val="0"/>
          <w:numId w:val="1580"/>
        </w:numPr>
      </w:pPr>
      <w:r>
        <w:rPr>
          <w:b/>
          <w:bCs/>
        </w:rPr>
        <w:t xml:space="preserve">Weight</w:t>
      </w:r>
      <w:r>
        <w:t xml:space="preserve">: ~10g per date</w:t>
      </w:r>
    </w:p>
    <w:p>
      <w:pPr>
        <w:pStyle w:val="Compact"/>
        <w:numPr>
          <w:ilvl w:val="0"/>
          <w:numId w:val="1580"/>
        </w:numPr>
      </w:pPr>
      <w:r>
        <w:rPr>
          <w:b/>
          <w:bCs/>
        </w:rPr>
        <w:t xml:space="preserve">Serving Size</w:t>
      </w:r>
      <w:r>
        <w:t xml:space="preserve">: 50g (~5 dates)</w:t>
      </w:r>
    </w:p>
    <w:p>
      <w:pPr>
        <w:pStyle w:val="Compact"/>
        <w:numPr>
          <w:ilvl w:val="0"/>
          <w:numId w:val="1580"/>
        </w:numPr>
      </w:pPr>
      <w:r>
        <w:rPr>
          <w:b/>
          <w:bCs/>
        </w:rPr>
        <w:t xml:space="preserve">Positioning</w:t>
      </w:r>
      <w:r>
        <w:t xml:space="preserve">: The blender’s choice</w:t>
      </w:r>
    </w:p>
    <w:p>
      <w:pPr>
        <w:pStyle w:val="Compact"/>
        <w:numPr>
          <w:ilvl w:val="0"/>
          <w:numId w:val="1580"/>
        </w:numPr>
      </w:pPr>
      <w:r>
        <w:rPr>
          <w:b/>
          <w:bCs/>
        </w:rPr>
        <w:t xml:space="preserve">Key Feature</w:t>
      </w:r>
      <w:r>
        <w:t xml:space="preserve">: Excellent natural sweetener</w:t>
      </w:r>
    </w:p>
    <w:bookmarkEnd w:id="1318"/>
    <w:bookmarkStart w:id="1319" w:name="sensory-profile-7"/>
    <w:p>
      <w:pPr>
        <w:pStyle w:val="Heading4"/>
      </w:pPr>
      <w:r>
        <w:t xml:space="preserve">Sensory Profile</w:t>
      </w:r>
    </w:p>
    <w:p>
      <w:pPr>
        <w:pStyle w:val="FirstParagraph"/>
      </w:pPr>
      <w:r>
        <w:rPr>
          <w:b/>
          <w:bCs/>
        </w:rPr>
        <w:t xml:space="preserve">Texture</w:t>
      </w:r>
      <w:r>
        <w:t xml:space="preserve">: Dense and chewy</w:t>
      </w:r>
      <w:r>
        <w:t xml:space="preserve"> </w:t>
      </w:r>
      <w:r>
        <w:rPr>
          <w:b/>
          <w:bCs/>
        </w:rPr>
        <w:t xml:space="preserve">Taste</w:t>
      </w:r>
      <w:r>
        <w:t xml:space="preserve">: Sweet with rich caramel depth</w:t>
      </w:r>
      <w:r>
        <w:t xml:space="preserve"> </w:t>
      </w:r>
      <w:r>
        <w:rPr>
          <w:b/>
          <w:bCs/>
        </w:rPr>
        <w:t xml:space="preserve">Flavour Notes</w:t>
      </w:r>
      <w:r>
        <w:t xml:space="preserve">: Deep caramel, almost toffee-like</w:t>
      </w:r>
      <w:r>
        <w:t xml:space="preserve"> </w:t>
      </w:r>
      <w:r>
        <w:rPr>
          <w:b/>
          <w:bCs/>
        </w:rPr>
        <w:t xml:space="preserve">Appearance</w:t>
      </w:r>
      <w:r>
        <w:t xml:space="preserve">: Dark brown, substantial look</w:t>
      </w:r>
    </w:p>
    <w:bookmarkEnd w:id="1319"/>
    <w:bookmarkStart w:id="1320" w:name="nutritional-highlights-7"/>
    <w:p>
      <w:pPr>
        <w:pStyle w:val="Heading4"/>
      </w:pPr>
      <w:r>
        <w:t xml:space="preserve">Nutritional Highlights</w:t>
      </w:r>
    </w:p>
    <w:p>
      <w:pPr>
        <w:pStyle w:val="Compact"/>
        <w:numPr>
          <w:ilvl w:val="0"/>
          <w:numId w:val="1581"/>
        </w:numPr>
      </w:pPr>
      <w:r>
        <w:rPr>
          <w:b/>
          <w:bCs/>
        </w:rPr>
        <w:t xml:space="preserve">Very Rich in</w:t>
      </w:r>
      <w:r>
        <w:t xml:space="preserve">: Potassium, Magnesium, Iron, Calcium, Vitamin C</w:t>
      </w:r>
    </w:p>
    <w:p>
      <w:pPr>
        <w:pStyle w:val="Compact"/>
        <w:numPr>
          <w:ilvl w:val="0"/>
          <w:numId w:val="1581"/>
        </w:numPr>
      </w:pPr>
      <w:r>
        <w:rPr>
          <w:b/>
          <w:bCs/>
        </w:rPr>
        <w:t xml:space="preserve">Complete Mineral Profile</w:t>
      </w:r>
      <w:r>
        <w:t xml:space="preserve">: Excellent overall nutrition</w:t>
      </w:r>
    </w:p>
    <w:bookmarkEnd w:id="1320"/>
    <w:bookmarkStart w:id="1321" w:name="best-consumed-7"/>
    <w:p>
      <w:pPr>
        <w:pStyle w:val="Heading4"/>
      </w:pPr>
      <w:r>
        <w:t xml:space="preserve">Best Consumed</w:t>
      </w:r>
    </w:p>
    <w:p>
      <w:pPr>
        <w:pStyle w:val="Compact"/>
        <w:numPr>
          <w:ilvl w:val="0"/>
          <w:numId w:val="1582"/>
        </w:numPr>
      </w:pPr>
      <w:r>
        <w:rPr>
          <w:b/>
          <w:bCs/>
        </w:rPr>
        <w:t xml:space="preserve">In Shakes and Smoothies</w:t>
      </w:r>
      <w:r>
        <w:t xml:space="preserve">: Natural sweetener</w:t>
      </w:r>
    </w:p>
    <w:p>
      <w:pPr>
        <w:pStyle w:val="Compact"/>
        <w:numPr>
          <w:ilvl w:val="0"/>
          <w:numId w:val="1582"/>
        </w:numPr>
      </w:pPr>
      <w:r>
        <w:rPr>
          <w:b/>
          <w:bCs/>
        </w:rPr>
        <w:t xml:space="preserve">Blended as Dessert Topping</w:t>
      </w:r>
      <w:r>
        <w:t xml:space="preserve">: Date caramel sauce</w:t>
      </w:r>
    </w:p>
    <w:p>
      <w:pPr>
        <w:pStyle w:val="Compact"/>
        <w:numPr>
          <w:ilvl w:val="0"/>
          <w:numId w:val="1582"/>
        </w:numPr>
      </w:pPr>
      <w:r>
        <w:rPr>
          <w:b/>
          <w:bCs/>
        </w:rPr>
        <w:t xml:space="preserve">Energy Balls</w:t>
      </w:r>
      <w:r>
        <w:t xml:space="preserve">: Binds ingredients naturally</w:t>
      </w:r>
    </w:p>
    <w:p>
      <w:pPr>
        <w:pStyle w:val="Compact"/>
        <w:numPr>
          <w:ilvl w:val="0"/>
          <w:numId w:val="1582"/>
        </w:numPr>
      </w:pPr>
      <w:r>
        <w:rPr>
          <w:b/>
          <w:bCs/>
        </w:rPr>
        <w:t xml:space="preserve">Date Paste</w:t>
      </w:r>
      <w:r>
        <w:t xml:space="preserve">: Base for healthy desserts</w:t>
      </w:r>
    </w:p>
    <w:bookmarkEnd w:id="1321"/>
    <w:bookmarkStart w:id="1322" w:name="customer-conversation-points-9"/>
    <w:p>
      <w:pPr>
        <w:pStyle w:val="Heading4"/>
      </w:pPr>
      <w:r>
        <w:t xml:space="preserve">Customer Conversation Points</w:t>
      </w:r>
    </w:p>
    <w:p>
      <w:pPr>
        <w:pStyle w:val="Compact"/>
        <w:numPr>
          <w:ilvl w:val="0"/>
          <w:numId w:val="1583"/>
        </w:numPr>
      </w:pPr>
      <w:r>
        <w:t xml:space="preserve">“This is our go-to date for blending and smoothies”</w:t>
      </w:r>
    </w:p>
    <w:p>
      <w:pPr>
        <w:pStyle w:val="Compact"/>
        <w:numPr>
          <w:ilvl w:val="0"/>
          <w:numId w:val="1583"/>
        </w:numPr>
      </w:pPr>
      <w:r>
        <w:t xml:space="preserve">“Blend it up and you get a natural date caramel”</w:t>
      </w:r>
    </w:p>
    <w:p>
      <w:pPr>
        <w:pStyle w:val="Compact"/>
        <w:numPr>
          <w:ilvl w:val="0"/>
          <w:numId w:val="1583"/>
        </w:numPr>
      </w:pPr>
      <w:r>
        <w:t xml:space="preserve">“Dense and chewy - very satisfying”</w:t>
      </w:r>
    </w:p>
    <w:p>
      <w:pPr>
        <w:pStyle w:val="Compact"/>
        <w:numPr>
          <w:ilvl w:val="0"/>
          <w:numId w:val="1583"/>
        </w:numPr>
      </w:pPr>
      <w:r>
        <w:t xml:space="preserve">“Packed with minerals - one of our most nutritious dates”</w:t>
      </w:r>
    </w:p>
    <w:p>
      <w:r>
        <w:pict>
          <v:rect style="width:0;height:1.5pt" o:hralign="center" o:hrstd="t" o:hr="t"/>
        </w:pict>
      </w:r>
    </w:p>
    <w:bookmarkEnd w:id="1322"/>
    <w:bookmarkEnd w:id="1323"/>
    <w:bookmarkStart w:id="1329" w:name="seedless-omani-map-box"/>
    <w:p>
      <w:pPr>
        <w:pStyle w:val="Heading3"/>
      </w:pPr>
      <w:r>
        <w:t xml:space="preserve">11. Seedless Omani MAP Box</w:t>
      </w:r>
    </w:p>
    <w:bookmarkStart w:id="1324" w:name="quick-facts-10"/>
    <w:p>
      <w:pPr>
        <w:pStyle w:val="Heading4"/>
      </w:pPr>
      <w:r>
        <w:t xml:space="preserve">Quick Facts</w:t>
      </w:r>
    </w:p>
    <w:p>
      <w:pPr>
        <w:pStyle w:val="Compact"/>
        <w:numPr>
          <w:ilvl w:val="0"/>
          <w:numId w:val="1584"/>
        </w:numPr>
      </w:pPr>
      <w:r>
        <w:rPr>
          <w:b/>
          <w:bCs/>
        </w:rPr>
        <w:t xml:space="preserve">Weight</w:t>
      </w:r>
      <w:r>
        <w:t xml:space="preserve">: ~12g per date</w:t>
      </w:r>
    </w:p>
    <w:p>
      <w:pPr>
        <w:pStyle w:val="Compact"/>
        <w:numPr>
          <w:ilvl w:val="0"/>
          <w:numId w:val="1584"/>
        </w:numPr>
      </w:pPr>
      <w:r>
        <w:rPr>
          <w:b/>
          <w:bCs/>
        </w:rPr>
        <w:t xml:space="preserve">Serving Size</w:t>
      </w:r>
      <w:r>
        <w:t xml:space="preserve">: 50g (~4 dates)</w:t>
      </w:r>
    </w:p>
    <w:p>
      <w:pPr>
        <w:pStyle w:val="Compact"/>
        <w:numPr>
          <w:ilvl w:val="0"/>
          <w:numId w:val="1584"/>
        </w:numPr>
      </w:pPr>
      <w:r>
        <w:rPr>
          <w:b/>
          <w:bCs/>
        </w:rPr>
        <w:t xml:space="preserve">Key Feature</w:t>
      </w:r>
      <w:r>
        <w:t xml:space="preserve">:</w:t>
      </w:r>
      <w:r>
        <w:t xml:space="preserve"> </w:t>
      </w:r>
      <w:r>
        <w:rPr>
          <w:b/>
          <w:bCs/>
        </w:rPr>
        <w:t xml:space="preserve">Manually de-seeded</w:t>
      </w:r>
      <w:r>
        <w:t xml:space="preserve"> </w:t>
      </w:r>
      <w:r>
        <w:t xml:space="preserve">(premium processing)</w:t>
      </w:r>
    </w:p>
    <w:p>
      <w:pPr>
        <w:pStyle w:val="Compact"/>
        <w:numPr>
          <w:ilvl w:val="0"/>
          <w:numId w:val="1584"/>
        </w:numPr>
      </w:pPr>
      <w:r>
        <w:rPr>
          <w:b/>
          <w:bCs/>
        </w:rPr>
        <w:t xml:space="preserve">Packaging</w:t>
      </w:r>
      <w:r>
        <w:t xml:space="preserve">: MAP (Modified Atmosphere)</w:t>
      </w:r>
    </w:p>
    <w:bookmarkEnd w:id="1324"/>
    <w:bookmarkStart w:id="1325" w:name="sensory-profile-8"/>
    <w:p>
      <w:pPr>
        <w:pStyle w:val="Heading4"/>
      </w:pPr>
      <w:r>
        <w:t xml:space="preserve">Sensory Profile</w:t>
      </w:r>
    </w:p>
    <w:p>
      <w:pPr>
        <w:pStyle w:val="FirstParagraph"/>
      </w:pPr>
      <w:r>
        <w:rPr>
          <w:b/>
          <w:bCs/>
        </w:rPr>
        <w:t xml:space="preserve">Texture</w:t>
      </w:r>
      <w:r>
        <w:t xml:space="preserve">: Sweet and soft, fudge-like consistency</w:t>
      </w:r>
      <w:r>
        <w:t xml:space="preserve"> </w:t>
      </w:r>
      <w:r>
        <w:rPr>
          <w:b/>
          <w:bCs/>
        </w:rPr>
        <w:t xml:space="preserve">Taste</w:t>
      </w:r>
      <w:r>
        <w:t xml:space="preserve">: Rich, concentrated sweetness</w:t>
      </w:r>
      <w:r>
        <w:t xml:space="preserve"> </w:t>
      </w:r>
      <w:r>
        <w:rPr>
          <w:b/>
          <w:bCs/>
        </w:rPr>
        <w:t xml:space="preserve">Appearance</w:t>
      </w:r>
      <w:r>
        <w:t xml:space="preserve">: Dark, glossy, premium look</w:t>
      </w:r>
    </w:p>
    <w:bookmarkEnd w:id="1325"/>
    <w:bookmarkStart w:id="1326" w:name="nutritional-highlights-8"/>
    <w:p>
      <w:pPr>
        <w:pStyle w:val="Heading4"/>
      </w:pPr>
      <w:r>
        <w:t xml:space="preserve">Nutritional Highlights</w:t>
      </w:r>
    </w:p>
    <w:p>
      <w:pPr>
        <w:pStyle w:val="Compact"/>
        <w:numPr>
          <w:ilvl w:val="0"/>
          <w:numId w:val="1585"/>
        </w:numPr>
      </w:pPr>
      <w:r>
        <w:rPr>
          <w:b/>
          <w:bCs/>
        </w:rPr>
        <w:t xml:space="preserve">Rich in</w:t>
      </w:r>
      <w:r>
        <w:t xml:space="preserve">: Potassium, Iron, Calcium</w:t>
      </w:r>
    </w:p>
    <w:bookmarkEnd w:id="1326"/>
    <w:bookmarkStart w:id="1327" w:name="best-consumed-8"/>
    <w:p>
      <w:pPr>
        <w:pStyle w:val="Heading4"/>
      </w:pPr>
      <w:r>
        <w:t xml:space="preserve">Best Consumed</w:t>
      </w:r>
    </w:p>
    <w:p>
      <w:pPr>
        <w:pStyle w:val="Compact"/>
        <w:numPr>
          <w:ilvl w:val="0"/>
          <w:numId w:val="1586"/>
        </w:numPr>
      </w:pPr>
      <w:r>
        <w:rPr>
          <w:b/>
          <w:bCs/>
        </w:rPr>
        <w:t xml:space="preserve">With Kahwa</w:t>
      </w:r>
      <w:r>
        <w:t xml:space="preserve">: Traditional Arabic coffee pairing</w:t>
      </w:r>
    </w:p>
    <w:p>
      <w:pPr>
        <w:pStyle w:val="Compact"/>
        <w:numPr>
          <w:ilvl w:val="0"/>
          <w:numId w:val="1586"/>
        </w:numPr>
      </w:pPr>
      <w:r>
        <w:rPr>
          <w:b/>
          <w:bCs/>
        </w:rPr>
        <w:t xml:space="preserve">With Bitter Coffee</w:t>
      </w:r>
      <w:r>
        <w:t xml:space="preserve">: Balances strong espresso</w:t>
      </w:r>
    </w:p>
    <w:p>
      <w:pPr>
        <w:pStyle w:val="Compact"/>
        <w:numPr>
          <w:ilvl w:val="0"/>
          <w:numId w:val="1586"/>
        </w:numPr>
      </w:pPr>
      <w:r>
        <w:rPr>
          <w:b/>
          <w:bCs/>
        </w:rPr>
        <w:t xml:space="preserve">As Is</w:t>
      </w:r>
      <w:r>
        <w:t xml:space="preserve">: Convenient (no seed to remove)</w:t>
      </w:r>
    </w:p>
    <w:p>
      <w:pPr>
        <w:pStyle w:val="Compact"/>
        <w:numPr>
          <w:ilvl w:val="0"/>
          <w:numId w:val="1586"/>
        </w:numPr>
      </w:pPr>
      <w:r>
        <w:rPr>
          <w:b/>
          <w:bCs/>
        </w:rPr>
        <w:t xml:space="preserve">Chopped in Desserts</w:t>
      </w:r>
      <w:r>
        <w:t xml:space="preserve">: Easy to use</w:t>
      </w:r>
    </w:p>
    <w:bookmarkEnd w:id="1327"/>
    <w:bookmarkStart w:id="1328" w:name="customer-conversation-points-10"/>
    <w:p>
      <w:pPr>
        <w:pStyle w:val="Heading4"/>
      </w:pPr>
      <w:r>
        <w:t xml:space="preserve">Customer Conversation Points</w:t>
      </w:r>
    </w:p>
    <w:p>
      <w:pPr>
        <w:pStyle w:val="Compact"/>
        <w:numPr>
          <w:ilvl w:val="0"/>
          <w:numId w:val="1587"/>
        </w:numPr>
      </w:pPr>
      <w:r>
        <w:t xml:space="preserve">“Each date is manually de-seeded - premium processing”</w:t>
      </w:r>
    </w:p>
    <w:p>
      <w:pPr>
        <w:pStyle w:val="Compact"/>
        <w:numPr>
          <w:ilvl w:val="0"/>
          <w:numId w:val="1587"/>
        </w:numPr>
      </w:pPr>
      <w:r>
        <w:t xml:space="preserve">“Fudge-like texture is unique and luxurious”</w:t>
      </w:r>
    </w:p>
    <w:p>
      <w:pPr>
        <w:pStyle w:val="Compact"/>
        <w:numPr>
          <w:ilvl w:val="0"/>
          <w:numId w:val="1587"/>
        </w:numPr>
      </w:pPr>
      <w:r>
        <w:t xml:space="preserve">“Perfect with strong coffee - traditional pairing”</w:t>
      </w:r>
    </w:p>
    <w:p>
      <w:pPr>
        <w:pStyle w:val="Compact"/>
        <w:numPr>
          <w:ilvl w:val="0"/>
          <w:numId w:val="1587"/>
        </w:numPr>
      </w:pPr>
      <w:r>
        <w:t xml:space="preserve">“No seed means no mess - pure convenience”</w:t>
      </w:r>
    </w:p>
    <w:p>
      <w:r>
        <w:pict>
          <v:rect style="width:0;height:1.5pt" o:hralign="center" o:hrstd="t" o:hr="t"/>
        </w:pict>
      </w:r>
    </w:p>
    <w:bookmarkEnd w:id="1328"/>
    <w:bookmarkEnd w:id="1329"/>
    <w:bookmarkStart w:id="1335" w:name="mabroom-dates-1"/>
    <w:p>
      <w:pPr>
        <w:pStyle w:val="Heading3"/>
      </w:pPr>
      <w:r>
        <w:t xml:space="preserve">12. Mabroom Dates</w:t>
      </w:r>
    </w:p>
    <w:bookmarkStart w:id="1330" w:name="quick-facts-11"/>
    <w:p>
      <w:pPr>
        <w:pStyle w:val="Heading4"/>
      </w:pPr>
      <w:r>
        <w:t xml:space="preserve">Quick Facts</w:t>
      </w:r>
    </w:p>
    <w:p>
      <w:pPr>
        <w:pStyle w:val="Compact"/>
        <w:numPr>
          <w:ilvl w:val="0"/>
          <w:numId w:val="1588"/>
        </w:numPr>
      </w:pPr>
      <w:r>
        <w:rPr>
          <w:b/>
          <w:bCs/>
        </w:rPr>
        <w:t xml:space="preserve">Weight</w:t>
      </w:r>
      <w:r>
        <w:t xml:space="preserve">: ~10g per date</w:t>
      </w:r>
    </w:p>
    <w:p>
      <w:pPr>
        <w:pStyle w:val="Compact"/>
        <w:numPr>
          <w:ilvl w:val="0"/>
          <w:numId w:val="1588"/>
        </w:numPr>
      </w:pPr>
      <w:r>
        <w:rPr>
          <w:b/>
          <w:bCs/>
        </w:rPr>
        <w:t xml:space="preserve">Serving Size</w:t>
      </w:r>
      <w:r>
        <w:t xml:space="preserve">: 50g (~5 dates)</w:t>
      </w:r>
    </w:p>
    <w:p>
      <w:pPr>
        <w:pStyle w:val="Compact"/>
        <w:numPr>
          <w:ilvl w:val="0"/>
          <w:numId w:val="1588"/>
        </w:numPr>
      </w:pPr>
      <w:r>
        <w:rPr>
          <w:b/>
          <w:bCs/>
        </w:rPr>
        <w:t xml:space="preserve">Positioning</w:t>
      </w:r>
      <w:r>
        <w:t xml:space="preserve">: Light luxury</w:t>
      </w:r>
    </w:p>
    <w:p>
      <w:pPr>
        <w:pStyle w:val="Compact"/>
        <w:numPr>
          <w:ilvl w:val="0"/>
          <w:numId w:val="1588"/>
        </w:numPr>
      </w:pPr>
      <w:r>
        <w:rPr>
          <w:b/>
          <w:bCs/>
        </w:rPr>
        <w:t xml:space="preserve">Key Feature</w:t>
      </w:r>
      <w:r>
        <w:t xml:space="preserve">: Makes excellent caramel sauce</w:t>
      </w:r>
    </w:p>
    <w:bookmarkEnd w:id="1330"/>
    <w:bookmarkStart w:id="1331" w:name="sensory-profile-9"/>
    <w:p>
      <w:pPr>
        <w:pStyle w:val="Heading4"/>
      </w:pPr>
      <w:r>
        <w:t xml:space="preserve">Sensory Profile</w:t>
      </w:r>
    </w:p>
    <w:p>
      <w:pPr>
        <w:pStyle w:val="FirstParagraph"/>
      </w:pPr>
      <w:r>
        <w:rPr>
          <w:b/>
          <w:bCs/>
        </w:rPr>
        <w:t xml:space="preserve">Texture</w:t>
      </w:r>
      <w:r>
        <w:t xml:space="preserve">: Firm, dry, light</w:t>
      </w:r>
      <w:r>
        <w:t xml:space="preserve"> </w:t>
      </w:r>
      <w:r>
        <w:rPr>
          <w:b/>
          <w:bCs/>
        </w:rPr>
        <w:t xml:space="preserve">Taste</w:t>
      </w:r>
      <w:r>
        <w:t xml:space="preserve">: Mildly sweet (not cloying)</w:t>
      </w:r>
      <w:r>
        <w:t xml:space="preserve"> </w:t>
      </w:r>
      <w:r>
        <w:rPr>
          <w:b/>
          <w:bCs/>
        </w:rPr>
        <w:t xml:space="preserve">Flavour Notes</w:t>
      </w:r>
      <w:r>
        <w:t xml:space="preserve">: Toffee undertones</w:t>
      </w:r>
      <w:r>
        <w:t xml:space="preserve"> </w:t>
      </w:r>
      <w:r>
        <w:rPr>
          <w:b/>
          <w:bCs/>
        </w:rPr>
        <w:t xml:space="preserve">Appearance</w:t>
      </w:r>
      <w:r>
        <w:t xml:space="preserve">: Elongated, reddish-brown</w:t>
      </w:r>
    </w:p>
    <w:bookmarkEnd w:id="1331"/>
    <w:bookmarkStart w:id="1332" w:name="nutritional-highlights-9"/>
    <w:p>
      <w:pPr>
        <w:pStyle w:val="Heading4"/>
      </w:pPr>
      <w:r>
        <w:t xml:space="preserve">Nutritional Highlights</w:t>
      </w:r>
    </w:p>
    <w:p>
      <w:pPr>
        <w:pStyle w:val="Compact"/>
        <w:numPr>
          <w:ilvl w:val="0"/>
          <w:numId w:val="1589"/>
        </w:numPr>
      </w:pPr>
      <w:r>
        <w:rPr>
          <w:b/>
          <w:bCs/>
        </w:rPr>
        <w:t xml:space="preserve">Very Rich in Vitamin A</w:t>
      </w:r>
      <w:r>
        <w:t xml:space="preserve">: Eye health, immune support</w:t>
      </w:r>
    </w:p>
    <w:p>
      <w:pPr>
        <w:pStyle w:val="Compact"/>
        <w:numPr>
          <w:ilvl w:val="0"/>
          <w:numId w:val="1589"/>
        </w:numPr>
      </w:pPr>
      <w:r>
        <w:rPr>
          <w:b/>
          <w:bCs/>
        </w:rPr>
        <w:t xml:space="preserve">High Dietary Fiber</w:t>
      </w:r>
      <w:r>
        <w:t xml:space="preserve">: Digestive health</w:t>
      </w:r>
    </w:p>
    <w:p>
      <w:pPr>
        <w:pStyle w:val="Compact"/>
        <w:numPr>
          <w:ilvl w:val="0"/>
          <w:numId w:val="1589"/>
        </w:numPr>
      </w:pPr>
      <w:r>
        <w:rPr>
          <w:b/>
          <w:bCs/>
        </w:rPr>
        <w:t xml:space="preserve">Minerals</w:t>
      </w:r>
      <w:r>
        <w:t xml:space="preserve">: Magnesium, Potassium, Iron</w:t>
      </w:r>
    </w:p>
    <w:bookmarkEnd w:id="1332"/>
    <w:bookmarkStart w:id="1333" w:name="best-consumed-9"/>
    <w:p>
      <w:pPr>
        <w:pStyle w:val="Heading4"/>
      </w:pPr>
      <w:r>
        <w:t xml:space="preserve">Best Consumed</w:t>
      </w:r>
    </w:p>
    <w:p>
      <w:pPr>
        <w:pStyle w:val="Compact"/>
        <w:numPr>
          <w:ilvl w:val="0"/>
          <w:numId w:val="1590"/>
        </w:numPr>
      </w:pPr>
      <w:r>
        <w:rPr>
          <w:b/>
          <w:bCs/>
        </w:rPr>
        <w:t xml:space="preserve">As Natural Snack</w:t>
      </w:r>
      <w:r>
        <w:t xml:space="preserve">: Light texture, not heavy</w:t>
      </w:r>
    </w:p>
    <w:p>
      <w:pPr>
        <w:pStyle w:val="Compact"/>
        <w:numPr>
          <w:ilvl w:val="0"/>
          <w:numId w:val="1590"/>
        </w:numPr>
      </w:pPr>
      <w:r>
        <w:rPr>
          <w:b/>
          <w:bCs/>
        </w:rPr>
        <w:t xml:space="preserve">Made into Caramel Sauce</w:t>
      </w:r>
      <w:r>
        <w:t xml:space="preserve">: Blend with water for natural caramel</w:t>
      </w:r>
    </w:p>
    <w:p>
      <w:pPr>
        <w:pStyle w:val="Compact"/>
        <w:numPr>
          <w:ilvl w:val="0"/>
          <w:numId w:val="1590"/>
        </w:numPr>
      </w:pPr>
      <w:r>
        <w:rPr>
          <w:b/>
          <w:bCs/>
        </w:rPr>
        <w:t xml:space="preserve">With Tea</w:t>
      </w:r>
      <w:r>
        <w:t xml:space="preserve">: Light sweetness doesn’t overwhelm</w:t>
      </w:r>
    </w:p>
    <w:p>
      <w:pPr>
        <w:pStyle w:val="Compact"/>
        <w:numPr>
          <w:ilvl w:val="0"/>
          <w:numId w:val="1590"/>
        </w:numPr>
      </w:pPr>
      <w:r>
        <w:rPr>
          <w:b/>
          <w:bCs/>
        </w:rPr>
        <w:t xml:space="preserve">For Portion Control</w:t>
      </w:r>
      <w:r>
        <w:t xml:space="preserve">: Less dense, more satisfying per piece</w:t>
      </w:r>
    </w:p>
    <w:bookmarkEnd w:id="1333"/>
    <w:bookmarkStart w:id="1334" w:name="customer-conversation-points-11"/>
    <w:p>
      <w:pPr>
        <w:pStyle w:val="Heading4"/>
      </w:pPr>
      <w:r>
        <w:t xml:space="preserve">Customer Conversation Points</w:t>
      </w:r>
    </w:p>
    <w:p>
      <w:pPr>
        <w:pStyle w:val="Compact"/>
        <w:numPr>
          <w:ilvl w:val="0"/>
          <w:numId w:val="1591"/>
        </w:numPr>
      </w:pPr>
      <w:r>
        <w:t xml:space="preserve">“This is our lightest date - doesn’t feel heavy”</w:t>
      </w:r>
    </w:p>
    <w:p>
      <w:pPr>
        <w:pStyle w:val="Compact"/>
        <w:numPr>
          <w:ilvl w:val="0"/>
          <w:numId w:val="1591"/>
        </w:numPr>
      </w:pPr>
      <w:r>
        <w:t xml:space="preserve">“The toffee notes make the most incredible natural caramel sauce”</w:t>
      </w:r>
    </w:p>
    <w:p>
      <w:pPr>
        <w:pStyle w:val="Compact"/>
        <w:numPr>
          <w:ilvl w:val="0"/>
          <w:numId w:val="1591"/>
        </w:numPr>
      </w:pPr>
      <w:r>
        <w:t xml:space="preserve">“Very high in Vitamin A - great for eye health”</w:t>
      </w:r>
    </w:p>
    <w:p>
      <w:pPr>
        <w:pStyle w:val="Compact"/>
        <w:numPr>
          <w:ilvl w:val="0"/>
          <w:numId w:val="1591"/>
        </w:numPr>
      </w:pPr>
      <w:r>
        <w:t xml:space="preserve">“Perfect if you find other dates too rich”</w:t>
      </w:r>
    </w:p>
    <w:p>
      <w:r>
        <w:pict>
          <v:rect style="width:0;height:1.5pt" o:hralign="center" o:hrstd="t" o:hr="t"/>
        </w:pict>
      </w:r>
    </w:p>
    <w:bookmarkEnd w:id="1334"/>
    <w:bookmarkEnd w:id="1335"/>
    <w:bookmarkEnd w:id="1336"/>
    <w:bookmarkStart w:id="1351" w:name="date-based-products"/>
    <w:p>
      <w:pPr>
        <w:pStyle w:val="Heading2"/>
      </w:pPr>
      <w:r>
        <w:t xml:space="preserve">DATE-BASED PRODUCTS</w:t>
      </w:r>
    </w:p>
    <w:bookmarkStart w:id="1342" w:name="date-bites-1"/>
    <w:p>
      <w:pPr>
        <w:pStyle w:val="Heading3"/>
      </w:pPr>
      <w:r>
        <w:t xml:space="preserve">Date Bites</w:t>
      </w:r>
    </w:p>
    <w:bookmarkStart w:id="1337" w:name="quick-facts-12"/>
    <w:p>
      <w:pPr>
        <w:pStyle w:val="Heading4"/>
      </w:pPr>
      <w:r>
        <w:t xml:space="preserve">Quick Facts</w:t>
      </w:r>
    </w:p>
    <w:p>
      <w:pPr>
        <w:pStyle w:val="Compact"/>
        <w:numPr>
          <w:ilvl w:val="0"/>
          <w:numId w:val="1592"/>
        </w:numPr>
      </w:pPr>
      <w:r>
        <w:rPr>
          <w:b/>
          <w:bCs/>
        </w:rPr>
        <w:t xml:space="preserve">Weight</w:t>
      </w:r>
      <w:r>
        <w:t xml:space="preserve">: 18g per bite</w:t>
      </w:r>
    </w:p>
    <w:p>
      <w:pPr>
        <w:pStyle w:val="Compact"/>
        <w:numPr>
          <w:ilvl w:val="0"/>
          <w:numId w:val="1592"/>
        </w:numPr>
      </w:pPr>
      <w:r>
        <w:rPr>
          <w:b/>
          <w:bCs/>
        </w:rPr>
        <w:t xml:space="preserve">Serving Size</w:t>
      </w:r>
      <w:r>
        <w:t xml:space="preserve">: 36g (2 bites)</w:t>
      </w:r>
    </w:p>
    <w:p>
      <w:pPr>
        <w:pStyle w:val="Compact"/>
        <w:numPr>
          <w:ilvl w:val="0"/>
          <w:numId w:val="1592"/>
        </w:numPr>
      </w:pPr>
      <w:r>
        <w:rPr>
          <w:b/>
          <w:bCs/>
        </w:rPr>
        <w:t xml:space="preserve">Calories</w:t>
      </w:r>
      <w:r>
        <w:t xml:space="preserve">: 83 per bite, ~166 per serving</w:t>
      </w:r>
    </w:p>
    <w:p>
      <w:pPr>
        <w:pStyle w:val="Compact"/>
        <w:numPr>
          <w:ilvl w:val="0"/>
          <w:numId w:val="1592"/>
        </w:numPr>
      </w:pPr>
      <w:r>
        <w:rPr>
          <w:b/>
          <w:bCs/>
        </w:rPr>
        <w:t xml:space="preserve">Protein</w:t>
      </w:r>
      <w:r>
        <w:t xml:space="preserve">: ~6g per serving</w:t>
      </w:r>
    </w:p>
    <w:p>
      <w:pPr>
        <w:pStyle w:val="Compact"/>
        <w:numPr>
          <w:ilvl w:val="0"/>
          <w:numId w:val="1592"/>
        </w:numPr>
      </w:pPr>
      <w:r>
        <w:rPr>
          <w:b/>
          <w:bCs/>
        </w:rPr>
        <w:t xml:space="preserve">Iron</w:t>
      </w:r>
      <w:r>
        <w:t xml:space="preserve">: ~20% RDA per serving</w:t>
      </w:r>
    </w:p>
    <w:bookmarkEnd w:id="1337"/>
    <w:bookmarkStart w:id="1338" w:name="ingredients-quality-story"/>
    <w:p>
      <w:pPr>
        <w:pStyle w:val="Heading4"/>
      </w:pPr>
      <w:r>
        <w:t xml:space="preserve">Ingredients Quality Story</w:t>
      </w:r>
    </w:p>
    <w:p>
      <w:pPr>
        <w:pStyle w:val="FirstParagraph"/>
      </w:pPr>
      <w:r>
        <w:rPr>
          <w:b/>
          <w:bCs/>
        </w:rPr>
        <w:t xml:space="preserve">Premium Sourcing</w:t>
      </w:r>
      <w:r>
        <w:t xml:space="preserve">:</w:t>
      </w:r>
      <w:r>
        <w:t xml:space="preserve"> </w:t>
      </w:r>
      <w:r>
        <w:t xml:space="preserve">-</w:t>
      </w:r>
      <w:r>
        <w:t xml:space="preserve"> </w:t>
      </w:r>
      <w:r>
        <w:rPr>
          <w:b/>
          <w:bCs/>
        </w:rPr>
        <w:t xml:space="preserve">Dates</w:t>
      </w:r>
      <w:r>
        <w:t xml:space="preserve">: Only premium Medjoul dates</w:t>
      </w:r>
      <w:r>
        <w:t xml:space="preserve"> </w:t>
      </w:r>
      <w:r>
        <w:t xml:space="preserve">-</w:t>
      </w:r>
      <w:r>
        <w:t xml:space="preserve"> </w:t>
      </w:r>
      <w:r>
        <w:rPr>
          <w:b/>
          <w:bCs/>
        </w:rPr>
        <w:t xml:space="preserve">Cashews</w:t>
      </w:r>
      <w:r>
        <w:t xml:space="preserve">: Ivory Coast (known for creamy, premium cashews)</w:t>
      </w:r>
      <w:r>
        <w:t xml:space="preserve"> </w:t>
      </w:r>
      <w:r>
        <w:t xml:space="preserve">-</w:t>
      </w:r>
      <w:r>
        <w:t xml:space="preserve"> </w:t>
      </w:r>
      <w:r>
        <w:rPr>
          <w:b/>
          <w:bCs/>
        </w:rPr>
        <w:t xml:space="preserve">Pistachios</w:t>
      </w:r>
      <w:r>
        <w:t xml:space="preserve">: Iranian (world’s best pistachios)</w:t>
      </w:r>
      <w:r>
        <w:t xml:space="preserve"> </w:t>
      </w:r>
      <w:r>
        <w:t xml:space="preserve">-</w:t>
      </w:r>
      <w:r>
        <w:t xml:space="preserve"> </w:t>
      </w:r>
      <w:r>
        <w:rPr>
          <w:b/>
          <w:bCs/>
        </w:rPr>
        <w:t xml:space="preserve">Almonds</w:t>
      </w:r>
      <w:r>
        <w:t xml:space="preserve">: California (premium quality)</w:t>
      </w:r>
    </w:p>
    <w:p>
      <w:pPr>
        <w:pStyle w:val="BodyText"/>
      </w:pPr>
      <w:r>
        <w:rPr>
          <w:b/>
          <w:bCs/>
        </w:rPr>
        <w:t xml:space="preserve">What’s NOT in it</w:t>
      </w:r>
      <w:r>
        <w:t xml:space="preserve">:</w:t>
      </w:r>
      <w:r>
        <w:t xml:space="preserve"> </w:t>
      </w:r>
      <w:r>
        <w:t xml:space="preserve">- No added sugar</w:t>
      </w:r>
      <w:r>
        <w:t xml:space="preserve"> </w:t>
      </w:r>
      <w:r>
        <w:t xml:space="preserve">- No preservatives</w:t>
      </w:r>
      <w:r>
        <w:t xml:space="preserve"> </w:t>
      </w:r>
      <w:r>
        <w:t xml:space="preserve">- No artificial ingredients</w:t>
      </w:r>
      <w:r>
        <w:t xml:space="preserve"> </w:t>
      </w:r>
      <w:r>
        <w:t xml:space="preserve">- Just whole foods</w:t>
      </w:r>
    </w:p>
    <w:bookmarkEnd w:id="1338"/>
    <w:bookmarkStart w:id="1339" w:name="sensory-profile-10"/>
    <w:p>
      <w:pPr>
        <w:pStyle w:val="Heading4"/>
      </w:pPr>
      <w:r>
        <w:t xml:space="preserve">Sensory Profile</w:t>
      </w:r>
    </w:p>
    <w:p>
      <w:pPr>
        <w:pStyle w:val="FirstParagraph"/>
      </w:pPr>
      <w:r>
        <w:rPr>
          <w:b/>
          <w:bCs/>
        </w:rPr>
        <w:t xml:space="preserve">Texture</w:t>
      </w:r>
      <w:r>
        <w:t xml:space="preserve">: Rich and fudgy</w:t>
      </w:r>
      <w:r>
        <w:t xml:space="preserve"> </w:t>
      </w:r>
      <w:r>
        <w:rPr>
          <w:b/>
          <w:bCs/>
        </w:rPr>
        <w:t xml:space="preserve">Taste</w:t>
      </w:r>
      <w:r>
        <w:t xml:space="preserve">: Naturally sweet from dates</w:t>
      </w:r>
      <w:r>
        <w:t xml:space="preserve"> </w:t>
      </w:r>
      <w:r>
        <w:rPr>
          <w:b/>
          <w:bCs/>
        </w:rPr>
        <w:t xml:space="preserve">Mouthfeel</w:t>
      </w:r>
      <w:r>
        <w:t xml:space="preserve">: Dense, satisfying, substantial</w:t>
      </w:r>
    </w:p>
    <w:bookmarkEnd w:id="1339"/>
    <w:bookmarkStart w:id="1340" w:name="customer-use-cases-2"/>
    <w:p>
      <w:pPr>
        <w:pStyle w:val="Heading4"/>
      </w:pPr>
      <w:r>
        <w:t xml:space="preserve">Customer Use Cases</w:t>
      </w:r>
    </w:p>
    <w:p>
      <w:pPr>
        <w:pStyle w:val="Compact"/>
        <w:numPr>
          <w:ilvl w:val="0"/>
          <w:numId w:val="1593"/>
        </w:numPr>
      </w:pPr>
      <w:r>
        <w:rPr>
          <w:b/>
          <w:bCs/>
        </w:rPr>
        <w:t xml:space="preserve">Pre/Post Workout</w:t>
      </w:r>
      <w:r>
        <w:t xml:space="preserve">: Protein and energy</w:t>
      </w:r>
    </w:p>
    <w:p>
      <w:pPr>
        <w:pStyle w:val="Compact"/>
        <w:numPr>
          <w:ilvl w:val="0"/>
          <w:numId w:val="1593"/>
        </w:numPr>
      </w:pPr>
      <w:r>
        <w:rPr>
          <w:b/>
          <w:bCs/>
        </w:rPr>
        <w:t xml:space="preserve">Mid-Morning Snack</w:t>
      </w:r>
      <w:r>
        <w:t xml:space="preserve">: Sustains until lunch</w:t>
      </w:r>
    </w:p>
    <w:p>
      <w:pPr>
        <w:pStyle w:val="Compact"/>
        <w:numPr>
          <w:ilvl w:val="0"/>
          <w:numId w:val="1593"/>
        </w:numPr>
      </w:pPr>
      <w:r>
        <w:rPr>
          <w:b/>
          <w:bCs/>
        </w:rPr>
        <w:t xml:space="preserve">Dessert Replacement</w:t>
      </w:r>
      <w:r>
        <w:t xml:space="preserve">: Satisfies sweet cravings healthily</w:t>
      </w:r>
    </w:p>
    <w:p>
      <w:pPr>
        <w:pStyle w:val="Compact"/>
        <w:numPr>
          <w:ilvl w:val="0"/>
          <w:numId w:val="1593"/>
        </w:numPr>
      </w:pPr>
      <w:r>
        <w:rPr>
          <w:b/>
          <w:bCs/>
        </w:rPr>
        <w:t xml:space="preserve">Kids’ Lunchbox</w:t>
      </w:r>
      <w:r>
        <w:t xml:space="preserve">: Nutritious sweet treat</w:t>
      </w:r>
    </w:p>
    <w:p>
      <w:pPr>
        <w:pStyle w:val="Compact"/>
        <w:numPr>
          <w:ilvl w:val="0"/>
          <w:numId w:val="1593"/>
        </w:numPr>
      </w:pPr>
      <w:r>
        <w:rPr>
          <w:b/>
          <w:bCs/>
        </w:rPr>
        <w:t xml:space="preserve">Office Snacking</w:t>
      </w:r>
      <w:r>
        <w:t xml:space="preserve">: Convenient, not messy</w:t>
      </w:r>
    </w:p>
    <w:bookmarkEnd w:id="1340"/>
    <w:bookmarkStart w:id="1341" w:name="customer-conversation-points-12"/>
    <w:p>
      <w:pPr>
        <w:pStyle w:val="Heading4"/>
      </w:pPr>
      <w:r>
        <w:t xml:space="preserve">Customer Conversation Points</w:t>
      </w:r>
    </w:p>
    <w:p>
      <w:pPr>
        <w:pStyle w:val="Compact"/>
        <w:numPr>
          <w:ilvl w:val="0"/>
          <w:numId w:val="1594"/>
        </w:numPr>
      </w:pPr>
      <w:r>
        <w:t xml:space="preserve">“This is guilt-free indulgence - no added sugar, all natural”</w:t>
      </w:r>
    </w:p>
    <w:p>
      <w:pPr>
        <w:pStyle w:val="Compact"/>
        <w:numPr>
          <w:ilvl w:val="0"/>
          <w:numId w:val="1594"/>
        </w:numPr>
      </w:pPr>
      <w:r>
        <w:t xml:space="preserve">“Look at the ingredients - premium nuts from the best sources globally”</w:t>
      </w:r>
    </w:p>
    <w:p>
      <w:pPr>
        <w:pStyle w:val="Compact"/>
        <w:numPr>
          <w:ilvl w:val="0"/>
          <w:numId w:val="1594"/>
        </w:numPr>
      </w:pPr>
      <w:r>
        <w:t xml:space="preserve">“83 calories, 6g protein - this is a smart snack”</w:t>
      </w:r>
    </w:p>
    <w:p>
      <w:pPr>
        <w:pStyle w:val="Compact"/>
        <w:numPr>
          <w:ilvl w:val="0"/>
          <w:numId w:val="1594"/>
        </w:numPr>
      </w:pPr>
      <w:r>
        <w:t xml:space="preserve">“Tastes like fudge but it’s just dates and nuts”</w:t>
      </w:r>
    </w:p>
    <w:p>
      <w:pPr>
        <w:pStyle w:val="Compact"/>
        <w:numPr>
          <w:ilvl w:val="0"/>
          <w:numId w:val="1594"/>
        </w:numPr>
      </w:pPr>
      <w:r>
        <w:t xml:space="preserve">“20% of your daily iron needs in 2 bites”</w:t>
      </w:r>
    </w:p>
    <w:p>
      <w:r>
        <w:pict>
          <v:rect style="width:0;height:1.5pt" o:hralign="center" o:hrstd="t" o:hr="t"/>
        </w:pict>
      </w:r>
    </w:p>
    <w:bookmarkEnd w:id="1341"/>
    <w:bookmarkEnd w:id="1342"/>
    <w:bookmarkStart w:id="1346" w:name="trail-mix"/>
    <w:p>
      <w:pPr>
        <w:pStyle w:val="Heading3"/>
      </w:pPr>
      <w:r>
        <w:t xml:space="preserve">Trail Mix</w:t>
      </w:r>
    </w:p>
    <w:bookmarkStart w:id="1343" w:name="quick-facts-13"/>
    <w:p>
      <w:pPr>
        <w:pStyle w:val="Heading4"/>
      </w:pPr>
      <w:r>
        <w:t xml:space="preserve">Quick Facts</w:t>
      </w:r>
    </w:p>
    <w:p>
      <w:pPr>
        <w:pStyle w:val="Compact"/>
        <w:numPr>
          <w:ilvl w:val="0"/>
          <w:numId w:val="1595"/>
        </w:numPr>
      </w:pPr>
      <w:r>
        <w:rPr>
          <w:b/>
          <w:bCs/>
        </w:rPr>
        <w:t xml:space="preserve">Unique Ingredient</w:t>
      </w:r>
      <w:r>
        <w:t xml:space="preserve">: Chickpeas (high protein base)</w:t>
      </w:r>
    </w:p>
    <w:p>
      <w:pPr>
        <w:pStyle w:val="Compact"/>
        <w:numPr>
          <w:ilvl w:val="0"/>
          <w:numId w:val="1595"/>
        </w:numPr>
      </w:pPr>
      <w:r>
        <w:rPr>
          <w:b/>
          <w:bCs/>
        </w:rPr>
        <w:t xml:space="preserve">Flavouring</w:t>
      </w:r>
      <w:r>
        <w:t xml:space="preserve">: Saffron and Persian-inspired spices</w:t>
      </w:r>
    </w:p>
    <w:p>
      <w:pPr>
        <w:pStyle w:val="Compact"/>
        <w:numPr>
          <w:ilvl w:val="0"/>
          <w:numId w:val="1595"/>
        </w:numPr>
      </w:pPr>
      <w:r>
        <w:rPr>
          <w:b/>
          <w:bCs/>
        </w:rPr>
        <w:t xml:space="preserve">No Added Sugar</w:t>
      </w:r>
      <w:r>
        <w:t xml:space="preserve">: Naturally flavoured</w:t>
      </w:r>
    </w:p>
    <w:p>
      <w:pPr>
        <w:pStyle w:val="Compact"/>
        <w:numPr>
          <w:ilvl w:val="0"/>
          <w:numId w:val="1595"/>
        </w:numPr>
      </w:pPr>
      <w:r>
        <w:rPr>
          <w:b/>
          <w:bCs/>
        </w:rPr>
        <w:t xml:space="preserve">No Preservatives</w:t>
      </w:r>
      <w:r>
        <w:t xml:space="preserve">: Pure ingredients</w:t>
      </w:r>
    </w:p>
    <w:bookmarkEnd w:id="1343"/>
    <w:bookmarkStart w:id="1344" w:name="why-its-unique"/>
    <w:p>
      <w:pPr>
        <w:pStyle w:val="Heading4"/>
      </w:pPr>
      <w:r>
        <w:t xml:space="preserve">Why It’s Unique</w:t>
      </w:r>
    </w:p>
    <w:p>
      <w:pPr>
        <w:pStyle w:val="FirstParagraph"/>
      </w:pPr>
      <w:r>
        <w:rPr>
          <w:b/>
          <w:bCs/>
        </w:rPr>
        <w:t xml:space="preserve">Chickpea Base</w:t>
      </w:r>
      <w:r>
        <w:t xml:space="preserve">: Most trail mixes use only nuts. Flyberry uses chickpeas for:</w:t>
      </w:r>
      <w:r>
        <w:t xml:space="preserve"> </w:t>
      </w:r>
      <w:r>
        <w:t xml:space="preserve">- Higher protein content</w:t>
      </w:r>
      <w:r>
        <w:t xml:space="preserve"> </w:t>
      </w:r>
      <w:r>
        <w:t xml:space="preserve">- More affordable without compromising quality</w:t>
      </w:r>
      <w:r>
        <w:t xml:space="preserve"> </w:t>
      </w:r>
      <w:r>
        <w:t xml:space="preserve">- Unique texture</w:t>
      </w:r>
      <w:r>
        <w:t xml:space="preserve"> </w:t>
      </w:r>
      <w:r>
        <w:t xml:space="preserve">- Better nutritional profile</w:t>
      </w:r>
    </w:p>
    <w:p>
      <w:pPr>
        <w:pStyle w:val="BodyText"/>
      </w:pPr>
      <w:r>
        <w:rPr>
          <w:b/>
          <w:bCs/>
        </w:rPr>
        <w:t xml:space="preserve">Persian Inspiration</w:t>
      </w:r>
      <w:r>
        <w:t xml:space="preserve">:</w:t>
      </w:r>
      <w:r>
        <w:t xml:space="preserve"> </w:t>
      </w:r>
      <w:r>
        <w:t xml:space="preserve">- Saffron adds luxury and distinct flavour</w:t>
      </w:r>
      <w:r>
        <w:t xml:space="preserve"> </w:t>
      </w:r>
      <w:r>
        <w:t xml:space="preserve">- Persian spice mix is aromatic and complex</w:t>
      </w:r>
      <w:r>
        <w:t xml:space="preserve"> </w:t>
      </w:r>
      <w:r>
        <w:t xml:space="preserve">- Cultural food story</w:t>
      </w:r>
    </w:p>
    <w:bookmarkEnd w:id="1344"/>
    <w:bookmarkStart w:id="1345" w:name="customer-conversation-points-13"/>
    <w:p>
      <w:pPr>
        <w:pStyle w:val="Heading4"/>
      </w:pPr>
      <w:r>
        <w:t xml:space="preserve">Customer Conversation Points</w:t>
      </w:r>
    </w:p>
    <w:p>
      <w:pPr>
        <w:pStyle w:val="Compact"/>
        <w:numPr>
          <w:ilvl w:val="0"/>
          <w:numId w:val="1596"/>
        </w:numPr>
      </w:pPr>
      <w:r>
        <w:t xml:space="preserve">“This is not your ordinary trail mix - we use chickpeas as the base”</w:t>
      </w:r>
    </w:p>
    <w:p>
      <w:pPr>
        <w:pStyle w:val="Compact"/>
        <w:numPr>
          <w:ilvl w:val="0"/>
          <w:numId w:val="1596"/>
        </w:numPr>
      </w:pPr>
      <w:r>
        <w:t xml:space="preserve">“The chickpea gives it way more protein than regular trail mix”</w:t>
      </w:r>
    </w:p>
    <w:p>
      <w:pPr>
        <w:pStyle w:val="Compact"/>
        <w:numPr>
          <w:ilvl w:val="0"/>
          <w:numId w:val="1596"/>
        </w:numPr>
      </w:pPr>
      <w:r>
        <w:t xml:space="preserve">“Flavoured with real saffron - you can taste the difference”</w:t>
      </w:r>
    </w:p>
    <w:p>
      <w:pPr>
        <w:pStyle w:val="Compact"/>
        <w:numPr>
          <w:ilvl w:val="0"/>
          <w:numId w:val="1596"/>
        </w:numPr>
      </w:pPr>
      <w:r>
        <w:t xml:space="preserve">“Persian-inspired spices make this incredibly unique”</w:t>
      </w:r>
    </w:p>
    <w:p>
      <w:pPr>
        <w:pStyle w:val="Compact"/>
        <w:numPr>
          <w:ilvl w:val="0"/>
          <w:numId w:val="1596"/>
        </w:numPr>
      </w:pPr>
      <w:r>
        <w:t xml:space="preserve">“No added sugar means you’re snacking smart”</w:t>
      </w:r>
    </w:p>
    <w:p>
      <w:r>
        <w:pict>
          <v:rect style="width:0;height:1.5pt" o:hralign="center" o:hrstd="t" o:hr="t"/>
        </w:pict>
      </w:r>
    </w:p>
    <w:bookmarkEnd w:id="1345"/>
    <w:bookmarkEnd w:id="1346"/>
    <w:bookmarkStart w:id="1350" w:name="date-line-products"/>
    <w:p>
      <w:pPr>
        <w:pStyle w:val="Heading3"/>
      </w:pPr>
      <w:r>
        <w:t xml:space="preserve">Date Line Products</w:t>
      </w:r>
    </w:p>
    <w:bookmarkStart w:id="1347" w:name="hazelnut-chocolate-spread"/>
    <w:p>
      <w:pPr>
        <w:pStyle w:val="Heading4"/>
      </w:pPr>
      <w:r>
        <w:t xml:space="preserve">Hazelnut Chocolate Spread</w:t>
      </w:r>
    </w:p>
    <w:p>
      <w:pPr>
        <w:pStyle w:val="FirstParagraph"/>
      </w:pPr>
      <w:r>
        <w:rPr>
          <w:b/>
          <w:bCs/>
        </w:rPr>
        <w:t xml:space="preserve">Key Features</w:t>
      </w:r>
      <w:r>
        <w:t xml:space="preserve">:</w:t>
      </w:r>
      <w:r>
        <w:t xml:space="preserve"> </w:t>
      </w:r>
      <w:r>
        <w:t xml:space="preserve">- No added sugar (naturally sweet from dates)</w:t>
      </w:r>
      <w:r>
        <w:t xml:space="preserve"> </w:t>
      </w:r>
      <w:r>
        <w:t xml:space="preserve">- No added preservatives</w:t>
      </w:r>
      <w:r>
        <w:t xml:space="preserve"> </w:t>
      </w:r>
      <w:r>
        <w:t xml:space="preserve">- No added emulsifier (most brands add this)</w:t>
      </w:r>
      <w:r>
        <w:t xml:space="preserve"> </w:t>
      </w:r>
      <w:r>
        <w:t xml:space="preserve">- Imported premium nuts</w:t>
      </w:r>
      <w:r>
        <w:t xml:space="preserve"> </w:t>
      </w:r>
      <w:r>
        <w:t xml:space="preserve">- Premium Medjoul dates base</w:t>
      </w:r>
    </w:p>
    <w:p>
      <w:pPr>
        <w:pStyle w:val="BodyText"/>
      </w:pPr>
      <w:r>
        <w:rPr>
          <w:b/>
          <w:bCs/>
        </w:rPr>
        <w:t xml:space="preserve">Sensory Profile</w:t>
      </w:r>
      <w:r>
        <w:t xml:space="preserve">:</w:t>
      </w:r>
      <w:r>
        <w:t xml:space="preserve"> </w:t>
      </w:r>
      <w:r>
        <w:t xml:space="preserve">- Naturally sweet, creamy, easily spreadable</w:t>
      </w:r>
      <w:r>
        <w:t xml:space="preserve"> </w:t>
      </w:r>
      <w:r>
        <w:t xml:space="preserve">- Rich chocolate-hazelnut flavour</w:t>
      </w:r>
      <w:r>
        <w:t xml:space="preserve"> </w:t>
      </w:r>
      <w:r>
        <w:t xml:space="preserve">- Smooth consistency</w:t>
      </w:r>
    </w:p>
    <w:p>
      <w:pPr>
        <w:pStyle w:val="BodyText"/>
      </w:pPr>
      <w:r>
        <w:rPr>
          <w:b/>
          <w:bCs/>
        </w:rPr>
        <w:t xml:space="preserve">Customer Use Cases</w:t>
      </w:r>
      <w:r>
        <w:t xml:space="preserve">:</w:t>
      </w:r>
      <w:r>
        <w:t xml:space="preserve"> </w:t>
      </w:r>
      <w:r>
        <w:t xml:space="preserve">1.</w:t>
      </w:r>
      <w:r>
        <w:t xml:space="preserve"> </w:t>
      </w:r>
      <w:r>
        <w:rPr>
          <w:b/>
          <w:bCs/>
        </w:rPr>
        <w:t xml:space="preserve">Toast/Bread</w:t>
      </w:r>
      <w:r>
        <w:t xml:space="preserve">: Healthier alternative to commercial spreads</w:t>
      </w:r>
      <w:r>
        <w:t xml:space="preserve"> </w:t>
      </w:r>
      <w:r>
        <w:t xml:space="preserve">2.</w:t>
      </w:r>
      <w:r>
        <w:t xml:space="preserve"> </w:t>
      </w:r>
      <w:r>
        <w:rPr>
          <w:b/>
          <w:bCs/>
        </w:rPr>
        <w:t xml:space="preserve">Fruit Dipping</w:t>
      </w:r>
      <w:r>
        <w:t xml:space="preserve">: With apple slices, banana</w:t>
      </w:r>
      <w:r>
        <w:t xml:space="preserve"> </w:t>
      </w:r>
      <w:r>
        <w:t xml:space="preserve">3.</w:t>
      </w:r>
      <w:r>
        <w:t xml:space="preserve"> </w:t>
      </w:r>
      <w:r>
        <w:rPr>
          <w:b/>
          <w:bCs/>
        </w:rPr>
        <w:t xml:space="preserve">Smoothie Add-in</w:t>
      </w:r>
      <w:r>
        <w:t xml:space="preserve">: Creamy chocolate flavour</w:t>
      </w:r>
      <w:r>
        <w:t xml:space="preserve"> </w:t>
      </w:r>
      <w:r>
        <w:t xml:space="preserve">4.</w:t>
      </w:r>
      <w:r>
        <w:t xml:space="preserve"> </w:t>
      </w:r>
      <w:r>
        <w:rPr>
          <w:b/>
          <w:bCs/>
        </w:rPr>
        <w:t xml:space="preserve">Baking</w:t>
      </w:r>
      <w:r>
        <w:t xml:space="preserve">: Replace sugar and oil in recipes</w:t>
      </w:r>
      <w:r>
        <w:t xml:space="preserve"> </w:t>
      </w:r>
      <w:r>
        <w:t xml:space="preserve">5.</w:t>
      </w:r>
      <w:r>
        <w:t xml:space="preserve"> </w:t>
      </w:r>
      <w:r>
        <w:rPr>
          <w:b/>
          <w:bCs/>
        </w:rPr>
        <w:t xml:space="preserve">Spoon Snacking</w:t>
      </w:r>
      <w:r>
        <w:t xml:space="preserve">: Satisfying sweet tooth</w:t>
      </w:r>
    </w:p>
    <w:p>
      <w:pPr>
        <w:pStyle w:val="BodyText"/>
      </w:pPr>
      <w:r>
        <w:rPr>
          <w:b/>
          <w:bCs/>
        </w:rPr>
        <w:t xml:space="preserve">Comparison to Competition</w:t>
      </w:r>
      <w:r>
        <w:t xml:space="preserve">:</w:t>
      </w:r>
      <w:r>
        <w:t xml:space="preserve"> </w:t>
      </w:r>
      <w:r>
        <w:t xml:space="preserve">| Feature | Flyberry | Commercial Brands |</w:t>
      </w:r>
      <w:r>
        <w:t xml:space="preserve"> </w:t>
      </w:r>
      <w:r>
        <w:t xml:space="preserve">|———|———-|——————-|</w:t>
      </w:r>
      <w:r>
        <w:t xml:space="preserve"> </w:t>
      </w:r>
      <w:r>
        <w:t xml:space="preserve">| Sugar | NONE (dates only) | First ingredient |</w:t>
      </w:r>
      <w:r>
        <w:t xml:space="preserve"> </w:t>
      </w:r>
      <w:r>
        <w:t xml:space="preserve">| Preservatives | NONE | Multiple |</w:t>
      </w:r>
      <w:r>
        <w:t xml:space="preserve"> </w:t>
      </w:r>
      <w:r>
        <w:t xml:space="preserve">| Emulsifier | NONE | Yes |</w:t>
      </w:r>
      <w:r>
        <w:t xml:space="preserve"> </w:t>
      </w:r>
      <w:r>
        <w:t xml:space="preserve">| Ingredients | Whole foods | Processed |</w:t>
      </w:r>
    </w:p>
    <w:p>
      <w:pPr>
        <w:pStyle w:val="BodyText"/>
      </w:pPr>
      <w:r>
        <w:rPr>
          <w:b/>
          <w:bCs/>
        </w:rPr>
        <w:t xml:space="preserve">Customer Conversation Points</w:t>
      </w:r>
      <w:r>
        <w:t xml:space="preserve">:</w:t>
      </w:r>
      <w:r>
        <w:t xml:space="preserve"> </w:t>
      </w:r>
      <w:r>
        <w:t xml:space="preserve">-</w:t>
      </w:r>
      <w:r>
        <w:t xml:space="preserve"> </w:t>
      </w:r>
      <w:r>
        <w:t xml:space="preserve">“Read the ingredients - dates, hazelnuts, cocoa. That’s it.”</w:t>
      </w:r>
      <w:r>
        <w:t xml:space="preserve"> </w:t>
      </w:r>
      <w:r>
        <w:t xml:space="preserve">-</w:t>
      </w:r>
      <w:r>
        <w:t xml:space="preserve"> </w:t>
      </w:r>
      <w:r>
        <w:t xml:space="preserve">“No sugar added - the sweetness is from dates”</w:t>
      </w:r>
      <w:r>
        <w:t xml:space="preserve"> </w:t>
      </w:r>
      <w:r>
        <w:t xml:space="preserve">-</w:t>
      </w:r>
      <w:r>
        <w:t xml:space="preserve"> </w:t>
      </w:r>
      <w:r>
        <w:t xml:space="preserve">“Most brands add emulsifiers - we don’t need them with our process”</w:t>
      </w:r>
      <w:r>
        <w:t xml:space="preserve"> </w:t>
      </w:r>
      <w:r>
        <w:t xml:space="preserve">-</w:t>
      </w:r>
      <w:r>
        <w:t xml:space="preserve"> </w:t>
      </w:r>
      <w:r>
        <w:t xml:space="preserve">“Tastes indulgent but it’s actually nutritious”</w:t>
      </w:r>
    </w:p>
    <w:p>
      <w:r>
        <w:pict>
          <v:rect style="width:0;height:1.5pt" o:hralign="center" o:hrstd="t" o:hr="t"/>
        </w:pict>
      </w:r>
    </w:p>
    <w:bookmarkEnd w:id="1347"/>
    <w:bookmarkStart w:id="1348" w:name="date-powder"/>
    <w:p>
      <w:pPr>
        <w:pStyle w:val="Heading4"/>
      </w:pPr>
      <w:r>
        <w:t xml:space="preserve">Date Powder</w:t>
      </w:r>
    </w:p>
    <w:p>
      <w:pPr>
        <w:pStyle w:val="FirstParagraph"/>
      </w:pPr>
      <w:r>
        <w:rPr>
          <w:b/>
          <w:bCs/>
        </w:rPr>
        <w:t xml:space="preserve">Key Features</w:t>
      </w:r>
      <w:r>
        <w:t xml:space="preserve">:</w:t>
      </w:r>
      <w:r>
        <w:t xml:space="preserve"> </w:t>
      </w:r>
      <w:r>
        <w:t xml:space="preserve">- Made with dried Arabian dates</w:t>
      </w:r>
      <w:r>
        <w:t xml:space="preserve"> </w:t>
      </w:r>
      <w:r>
        <w:t xml:space="preserve">- No added sugar or preservatives</w:t>
      </w:r>
      <w:r>
        <w:t xml:space="preserve"> </w:t>
      </w:r>
      <w:r>
        <w:t xml:space="preserve">- Natural fiber-rich, low G.I. sugar replacement</w:t>
      </w:r>
      <w:r>
        <w:t xml:space="preserve"> </w:t>
      </w:r>
      <w:r>
        <w:t xml:space="preserve">- Smooth caramel-like flavour</w:t>
      </w:r>
      <w:r>
        <w:t xml:space="preserve"> </w:t>
      </w:r>
      <w:r>
        <w:t xml:space="preserve">- Universal sugar substitute</w:t>
      </w:r>
    </w:p>
    <w:p>
      <w:pPr>
        <w:pStyle w:val="BodyText"/>
      </w:pPr>
      <w:r>
        <w:rPr>
          <w:b/>
          <w:bCs/>
        </w:rPr>
        <w:t xml:space="preserve">Usage Applications</w:t>
      </w:r>
      <w:r>
        <w:t xml:space="preserve">:</w:t>
      </w:r>
      <w:r>
        <w:t xml:space="preserve"> </w:t>
      </w:r>
      <w:r>
        <w:t xml:space="preserve">1.</w:t>
      </w:r>
      <w:r>
        <w:t xml:space="preserve"> </w:t>
      </w:r>
      <w:r>
        <w:rPr>
          <w:b/>
          <w:bCs/>
        </w:rPr>
        <w:t xml:space="preserve">Coffee/Tea</w:t>
      </w:r>
      <w:r>
        <w:t xml:space="preserve">: Replaces sugar</w:t>
      </w:r>
      <w:r>
        <w:t xml:space="preserve"> </w:t>
      </w:r>
      <w:r>
        <w:t xml:space="preserve">2.</w:t>
      </w:r>
      <w:r>
        <w:t xml:space="preserve"> </w:t>
      </w:r>
      <w:r>
        <w:rPr>
          <w:b/>
          <w:bCs/>
        </w:rPr>
        <w:t xml:space="preserve">Baking</w:t>
      </w:r>
      <w:r>
        <w:t xml:space="preserve">: Replace refined sugar (use less - it’s sweeter)</w:t>
      </w:r>
      <w:r>
        <w:t xml:space="preserve"> </w:t>
      </w:r>
      <w:r>
        <w:t xml:space="preserve">3.</w:t>
      </w:r>
      <w:r>
        <w:t xml:space="preserve"> </w:t>
      </w:r>
      <w:r>
        <w:rPr>
          <w:b/>
          <w:bCs/>
        </w:rPr>
        <w:t xml:space="preserve">Smoothies</w:t>
      </w:r>
      <w:r>
        <w:t xml:space="preserve">: Natural sweetener</w:t>
      </w:r>
      <w:r>
        <w:t xml:space="preserve"> </w:t>
      </w:r>
      <w:r>
        <w:t xml:space="preserve">4.</w:t>
      </w:r>
      <w:r>
        <w:t xml:space="preserve"> </w:t>
      </w:r>
      <w:r>
        <w:rPr>
          <w:b/>
          <w:bCs/>
        </w:rPr>
        <w:t xml:space="preserve">Oatmeal</w:t>
      </w:r>
      <w:r>
        <w:t xml:space="preserve">: Sprinkle on top</w:t>
      </w:r>
      <w:r>
        <w:t xml:space="preserve"> </w:t>
      </w:r>
      <w:r>
        <w:t xml:space="preserve">5.</w:t>
      </w:r>
      <w:r>
        <w:t xml:space="preserve"> </w:t>
      </w:r>
      <w:r>
        <w:rPr>
          <w:b/>
          <w:bCs/>
        </w:rPr>
        <w:t xml:space="preserve">Yogurt</w:t>
      </w:r>
      <w:r>
        <w:t xml:space="preserve">: Mix in for sweetness</w:t>
      </w:r>
    </w:p>
    <w:p>
      <w:pPr>
        <w:pStyle w:val="BodyText"/>
      </w:pPr>
      <w:r>
        <w:rPr>
          <w:b/>
          <w:bCs/>
        </w:rPr>
        <w:t xml:space="preserve">Conversion Guide</w:t>
      </w:r>
      <w:r>
        <w:t xml:space="preserve">:</w:t>
      </w:r>
      <w:r>
        <w:t xml:space="preserve"> </w:t>
      </w:r>
      <w:r>
        <w:t xml:space="preserve">- Use 2/3 cup date powder for 1 cup white sugar</w:t>
      </w:r>
      <w:r>
        <w:t xml:space="preserve"> </w:t>
      </w:r>
      <w:r>
        <w:t xml:space="preserve">- Reduce liquid slightly (date powder absorbs moisture)</w:t>
      </w:r>
      <w:r>
        <w:t xml:space="preserve"> </w:t>
      </w:r>
      <w:r>
        <w:t xml:space="preserve">- Works in most recipes</w:t>
      </w:r>
    </w:p>
    <w:p>
      <w:pPr>
        <w:pStyle w:val="BodyText"/>
      </w:pPr>
      <w:r>
        <w:rPr>
          <w:b/>
          <w:bCs/>
        </w:rPr>
        <w:t xml:space="preserve">Customer Conversation Points</w:t>
      </w:r>
      <w:r>
        <w:t xml:space="preserve">:</w:t>
      </w:r>
      <w:r>
        <w:t xml:space="preserve"> </w:t>
      </w:r>
      <w:r>
        <w:t xml:space="preserve">-</w:t>
      </w:r>
      <w:r>
        <w:t xml:space="preserve"> </w:t>
      </w:r>
      <w:r>
        <w:t xml:space="preserve">“This is refined sugar’s natural replacement”</w:t>
      </w:r>
      <w:r>
        <w:t xml:space="preserve"> </w:t>
      </w:r>
      <w:r>
        <w:t xml:space="preserve">-</w:t>
      </w:r>
      <w:r>
        <w:t xml:space="preserve"> </w:t>
      </w:r>
      <w:r>
        <w:t xml:space="preserve">“Low glycemic index - won’t spike your blood sugar like white sugar”</w:t>
      </w:r>
      <w:r>
        <w:t xml:space="preserve"> </w:t>
      </w:r>
      <w:r>
        <w:t xml:space="preserve">-</w:t>
      </w:r>
      <w:r>
        <w:t xml:space="preserve"> </w:t>
      </w:r>
      <w:r>
        <w:t xml:space="preserve">“That caramel flavour actually improves most recipes”</w:t>
      </w:r>
      <w:r>
        <w:t xml:space="preserve"> </w:t>
      </w:r>
      <w:r>
        <w:t xml:space="preserve">-</w:t>
      </w:r>
      <w:r>
        <w:t xml:space="preserve"> </w:t>
      </w:r>
      <w:r>
        <w:t xml:space="preserve">“All the fiber from dates - helps digestion unlike white sugar”</w:t>
      </w:r>
    </w:p>
    <w:p>
      <w:r>
        <w:pict>
          <v:rect style="width:0;height:1.5pt" o:hralign="center" o:hrstd="t" o:hr="t"/>
        </w:pict>
      </w:r>
    </w:p>
    <w:bookmarkEnd w:id="1348"/>
    <w:bookmarkStart w:id="1349" w:name="date-syrup"/>
    <w:p>
      <w:pPr>
        <w:pStyle w:val="Heading4"/>
      </w:pPr>
      <w:r>
        <w:t xml:space="preserve">Date Syrup</w:t>
      </w:r>
    </w:p>
    <w:p>
      <w:pPr>
        <w:pStyle w:val="FirstParagraph"/>
      </w:pPr>
      <w:r>
        <w:rPr>
          <w:b/>
          <w:bCs/>
        </w:rPr>
        <w:t xml:space="preserve">Key Features</w:t>
      </w:r>
      <w:r>
        <w:t xml:space="preserve">:</w:t>
      </w:r>
      <w:r>
        <w:t xml:space="preserve"> </w:t>
      </w:r>
      <w:r>
        <w:t xml:space="preserve">- Extracted from premium Medjoul dates</w:t>
      </w:r>
      <w:r>
        <w:t xml:space="preserve"> </w:t>
      </w:r>
      <w:r>
        <w:t xml:space="preserve">- Caramel-like consistency</w:t>
      </w:r>
      <w:r>
        <w:t xml:space="preserve"> </w:t>
      </w:r>
      <w:r>
        <w:t xml:space="preserve">- No added sugar or preservatives</w:t>
      </w:r>
      <w:r>
        <w:t xml:space="preserve"> </w:t>
      </w:r>
      <w:r>
        <w:t xml:space="preserve">- Multi-purpose sweetener</w:t>
      </w:r>
    </w:p>
    <w:p>
      <w:pPr>
        <w:pStyle w:val="BodyText"/>
      </w:pPr>
      <w:r>
        <w:rPr>
          <w:b/>
          <w:bCs/>
        </w:rPr>
        <w:t xml:space="preserve">Usage Applications</w:t>
      </w:r>
      <w:r>
        <w:t xml:space="preserve">:</w:t>
      </w:r>
      <w:r>
        <w:t xml:space="preserve"> </w:t>
      </w:r>
      <w:r>
        <w:t xml:space="preserve">1.</w:t>
      </w:r>
      <w:r>
        <w:t xml:space="preserve"> </w:t>
      </w:r>
      <w:r>
        <w:rPr>
          <w:b/>
          <w:bCs/>
        </w:rPr>
        <w:t xml:space="preserve">Sugar Substitute</w:t>
      </w:r>
      <w:r>
        <w:t xml:space="preserve">: In beverages, baking</w:t>
      </w:r>
      <w:r>
        <w:t xml:space="preserve"> </w:t>
      </w:r>
      <w:r>
        <w:t xml:space="preserve">2.</w:t>
      </w:r>
      <w:r>
        <w:t xml:space="preserve"> </w:t>
      </w:r>
      <w:r>
        <w:rPr>
          <w:b/>
          <w:bCs/>
        </w:rPr>
        <w:t xml:space="preserve">Sweetener</w:t>
      </w:r>
      <w:r>
        <w:t xml:space="preserve">: Drizzle on pancakes, waffles</w:t>
      </w:r>
      <w:r>
        <w:t xml:space="preserve"> </w:t>
      </w:r>
      <w:r>
        <w:t xml:space="preserve">3.</w:t>
      </w:r>
      <w:r>
        <w:t xml:space="preserve"> </w:t>
      </w:r>
      <w:r>
        <w:rPr>
          <w:b/>
          <w:bCs/>
        </w:rPr>
        <w:t xml:space="preserve">Dessert Topping</w:t>
      </w:r>
      <w:r>
        <w:t xml:space="preserve">: Ice cream, cakes</w:t>
      </w:r>
      <w:r>
        <w:t xml:space="preserve"> </w:t>
      </w:r>
      <w:r>
        <w:t xml:space="preserve">4.</w:t>
      </w:r>
      <w:r>
        <w:t xml:space="preserve"> </w:t>
      </w:r>
      <w:r>
        <w:rPr>
          <w:b/>
          <w:bCs/>
        </w:rPr>
        <w:t xml:space="preserve">Dessert Sauce</w:t>
      </w:r>
      <w:r>
        <w:t xml:space="preserve">: Warm and drizzle</w:t>
      </w:r>
      <w:r>
        <w:t xml:space="preserve"> </w:t>
      </w:r>
      <w:r>
        <w:t xml:space="preserve">5.</w:t>
      </w:r>
      <w:r>
        <w:t xml:space="preserve"> </w:t>
      </w:r>
      <w:r>
        <w:rPr>
          <w:b/>
          <w:bCs/>
        </w:rPr>
        <w:t xml:space="preserve">Confectionery Syrup</w:t>
      </w:r>
      <w:r>
        <w:t xml:space="preserve">: In candy making</w:t>
      </w:r>
    </w:p>
    <w:p>
      <w:pPr>
        <w:pStyle w:val="BodyText"/>
      </w:pPr>
      <w:r>
        <w:rPr>
          <w:b/>
          <w:bCs/>
        </w:rPr>
        <w:t xml:space="preserve">Customer Conversation Points</w:t>
      </w:r>
      <w:r>
        <w:t xml:space="preserve">:</w:t>
      </w:r>
      <w:r>
        <w:t xml:space="preserve"> </w:t>
      </w:r>
      <w:r>
        <w:t xml:space="preserve">-</w:t>
      </w:r>
      <w:r>
        <w:t xml:space="preserve"> </w:t>
      </w:r>
      <w:r>
        <w:t xml:space="preserve">“Think of this as liquid dates - all the benefits in syrup form”</w:t>
      </w:r>
      <w:r>
        <w:t xml:space="preserve"> </w:t>
      </w:r>
      <w:r>
        <w:t xml:space="preserve">-</w:t>
      </w:r>
      <w:r>
        <w:t xml:space="preserve"> </w:t>
      </w:r>
      <w:r>
        <w:t xml:space="preserve">“That caramel consistency makes it perfect for drizzling”</w:t>
      </w:r>
      <w:r>
        <w:t xml:space="preserve"> </w:t>
      </w:r>
      <w:r>
        <w:t xml:space="preserve">-</w:t>
      </w:r>
      <w:r>
        <w:t xml:space="preserve"> </w:t>
      </w:r>
      <w:r>
        <w:t xml:space="preserve">“Replace maple syrup or honey with this - more nutritious”</w:t>
      </w:r>
      <w:r>
        <w:t xml:space="preserve"> </w:t>
      </w:r>
      <w:r>
        <w:t xml:space="preserve">-</w:t>
      </w:r>
      <w:r>
        <w:t xml:space="preserve"> </w:t>
      </w:r>
      <w:r>
        <w:t xml:space="preserve">“No processing, no added sugar - just extracted date sweetness”</w:t>
      </w:r>
    </w:p>
    <w:p>
      <w:r>
        <w:pict>
          <v:rect style="width:0;height:1.5pt" o:hralign="center" o:hrstd="t" o:hr="t"/>
        </w:pict>
      </w:r>
    </w:p>
    <w:bookmarkEnd w:id="1349"/>
    <w:bookmarkEnd w:id="1350"/>
    <w:bookmarkEnd w:id="1351"/>
    <w:bookmarkStart w:id="1384" w:name="exotic-nuts-category"/>
    <w:p>
      <w:pPr>
        <w:pStyle w:val="Heading2"/>
      </w:pPr>
      <w:r>
        <w:t xml:space="preserve">EXOTIC NUTS CATEGORY</w:t>
      </w:r>
    </w:p>
    <w:bookmarkStart w:id="1352" w:name="overview-philosophy"/>
    <w:p>
      <w:pPr>
        <w:pStyle w:val="Heading3"/>
      </w:pPr>
      <w:r>
        <w:t xml:space="preserve">Overview Philosophy</w:t>
      </w:r>
    </w:p>
    <w:p>
      <w:pPr>
        <w:pStyle w:val="FirstParagraph"/>
      </w:pPr>
      <w:r>
        <w:rPr>
          <w:b/>
          <w:bCs/>
        </w:rPr>
        <w:t xml:space="preserve">100% Natural | Raw | Gluten-Free | Vegan-Friendly</w:t>
      </w:r>
    </w:p>
    <w:p>
      <w:pPr>
        <w:pStyle w:val="BodyText"/>
      </w:pPr>
      <w:r>
        <w:rPr>
          <w:b/>
          <w:bCs/>
        </w:rPr>
        <w:t xml:space="preserve">Sourcing Commitment</w:t>
      </w:r>
      <w:r>
        <w:t xml:space="preserve">:</w:t>
      </w:r>
      <w:r>
        <w:t xml:space="preserve"> </w:t>
      </w:r>
      <w:r>
        <w:t xml:space="preserve">- High-quality sources only</w:t>
      </w:r>
      <w:r>
        <w:t xml:space="preserve"> </w:t>
      </w:r>
      <w:r>
        <w:t xml:space="preserve">- Origin matters (each nut sourced from best region)</w:t>
      </w:r>
      <w:r>
        <w:t xml:space="preserve"> </w:t>
      </w:r>
      <w:r>
        <w:t xml:space="preserve">- Packed with essential nutrients</w:t>
      </w:r>
      <w:r>
        <w:t xml:space="preserve"> </w:t>
      </w:r>
      <w:r>
        <w:t xml:space="preserve">- Premium processing</w:t>
      </w:r>
    </w:p>
    <w:p>
      <w:r>
        <w:pict>
          <v:rect style="width:0;height:1.5pt" o:hralign="center" o:hrstd="t" o:hr="t"/>
        </w:pict>
      </w:r>
    </w:p>
    <w:bookmarkEnd w:id="1352"/>
    <w:bookmarkStart w:id="1358" w:name="pine-nuts-1"/>
    <w:p>
      <w:pPr>
        <w:pStyle w:val="Heading3"/>
      </w:pPr>
      <w:r>
        <w:t xml:space="preserve">Pine Nuts</w:t>
      </w:r>
    </w:p>
    <w:bookmarkStart w:id="1353" w:name="origin-story"/>
    <w:p>
      <w:pPr>
        <w:pStyle w:val="Heading4"/>
      </w:pPr>
      <w:r>
        <w:t xml:space="preserve">Origin Story</w:t>
      </w:r>
    </w:p>
    <w:p>
      <w:pPr>
        <w:pStyle w:val="FirstParagraph"/>
      </w:pPr>
      <w:r>
        <w:rPr>
          <w:b/>
          <w:bCs/>
        </w:rPr>
        <w:t xml:space="preserve">Source</w:t>
      </w:r>
      <w:r>
        <w:t xml:space="preserve">: Hindukush Mountain Range, Afghanistan</w:t>
      </w:r>
      <w:r>
        <w:t xml:space="preserve"> </w:t>
      </w:r>
      <w:r>
        <w:rPr>
          <w:b/>
          <w:bCs/>
        </w:rPr>
        <w:t xml:space="preserve">Harvesting</w:t>
      </w:r>
      <w:r>
        <w:t xml:space="preserve">: Manual climbing of 100-foot-tall trees</w:t>
      </w:r>
      <w:r>
        <w:t xml:space="preserve"> </w:t>
      </w:r>
      <w:r>
        <w:rPr>
          <w:b/>
          <w:bCs/>
        </w:rPr>
        <w:t xml:space="preserve">Rarity</w:t>
      </w:r>
      <w:r>
        <w:t xml:space="preserve">: Difficult to harvest = premium product</w:t>
      </w:r>
    </w:p>
    <w:bookmarkEnd w:id="1353"/>
    <w:bookmarkStart w:id="1354" w:name="nutritional-powerhouse"/>
    <w:p>
      <w:pPr>
        <w:pStyle w:val="Heading4"/>
      </w:pPr>
      <w:r>
        <w:t xml:space="preserve">Nutritional Powerhouse</w:t>
      </w:r>
    </w:p>
    <w:p>
      <w:pPr>
        <w:pStyle w:val="Compact"/>
        <w:numPr>
          <w:ilvl w:val="0"/>
          <w:numId w:val="1597"/>
        </w:numPr>
      </w:pPr>
      <w:r>
        <w:rPr>
          <w:b/>
          <w:bCs/>
        </w:rPr>
        <w:t xml:space="preserve">Very Rich in Zinc</w:t>
      </w:r>
      <w:r>
        <w:t xml:space="preserve">: Immune function, wound healing</w:t>
      </w:r>
    </w:p>
    <w:p>
      <w:pPr>
        <w:pStyle w:val="Compact"/>
        <w:numPr>
          <w:ilvl w:val="0"/>
          <w:numId w:val="1597"/>
        </w:numPr>
      </w:pPr>
      <w:r>
        <w:rPr>
          <w:b/>
          <w:bCs/>
        </w:rPr>
        <w:t xml:space="preserve">Omega-6 Fatty Acids</w:t>
      </w:r>
      <w:r>
        <w:t xml:space="preserve">: Healthy fats</w:t>
      </w:r>
    </w:p>
    <w:p>
      <w:pPr>
        <w:pStyle w:val="Compact"/>
        <w:numPr>
          <w:ilvl w:val="0"/>
          <w:numId w:val="1597"/>
        </w:numPr>
      </w:pPr>
      <w:r>
        <w:rPr>
          <w:b/>
          <w:bCs/>
        </w:rPr>
        <w:t xml:space="preserve">PUFA/MUFA</w:t>
      </w:r>
      <w:r>
        <w:t xml:space="preserve">: Heart-healthy fats</w:t>
      </w:r>
    </w:p>
    <w:p>
      <w:pPr>
        <w:pStyle w:val="Compact"/>
        <w:numPr>
          <w:ilvl w:val="0"/>
          <w:numId w:val="1597"/>
        </w:numPr>
      </w:pPr>
      <w:r>
        <w:rPr>
          <w:b/>
          <w:bCs/>
        </w:rPr>
        <w:t xml:space="preserve">Magnesium</w:t>
      </w:r>
      <w:r>
        <w:t xml:space="preserve">: Bone and muscle health</w:t>
      </w:r>
    </w:p>
    <w:bookmarkEnd w:id="1354"/>
    <w:bookmarkStart w:id="1355" w:name="health-benefits"/>
    <w:p>
      <w:pPr>
        <w:pStyle w:val="Heading4"/>
      </w:pPr>
      <w:r>
        <w:t xml:space="preserve">Health Benefits</w:t>
      </w:r>
    </w:p>
    <w:p>
      <w:pPr>
        <w:pStyle w:val="Compact"/>
        <w:numPr>
          <w:ilvl w:val="0"/>
          <w:numId w:val="1598"/>
        </w:numPr>
      </w:pPr>
      <w:r>
        <w:rPr>
          <w:b/>
          <w:bCs/>
        </w:rPr>
        <w:t xml:space="preserve">Boosts Testosterone</w:t>
      </w:r>
      <w:r>
        <w:t xml:space="preserve">: Natural support</w:t>
      </w:r>
    </w:p>
    <w:p>
      <w:pPr>
        <w:pStyle w:val="Compact"/>
        <w:numPr>
          <w:ilvl w:val="0"/>
          <w:numId w:val="1598"/>
        </w:numPr>
      </w:pPr>
      <w:r>
        <w:rPr>
          <w:b/>
          <w:bCs/>
        </w:rPr>
        <w:t xml:space="preserve">Wound Healing</w:t>
      </w:r>
      <w:r>
        <w:t xml:space="preserve">: Zinc content</w:t>
      </w:r>
    </w:p>
    <w:p>
      <w:pPr>
        <w:pStyle w:val="Compact"/>
        <w:numPr>
          <w:ilvl w:val="0"/>
          <w:numId w:val="1598"/>
        </w:numPr>
      </w:pPr>
      <w:r>
        <w:rPr>
          <w:b/>
          <w:bCs/>
        </w:rPr>
        <w:t xml:space="preserve">Reduces Fatigue</w:t>
      </w:r>
      <w:r>
        <w:t xml:space="preserve">: Energy support</w:t>
      </w:r>
    </w:p>
    <w:p>
      <w:pPr>
        <w:pStyle w:val="Compact"/>
        <w:numPr>
          <w:ilvl w:val="0"/>
          <w:numId w:val="1598"/>
        </w:numPr>
      </w:pPr>
      <w:r>
        <w:rPr>
          <w:b/>
          <w:bCs/>
        </w:rPr>
        <w:t xml:space="preserve">Improves Immune Function</w:t>
      </w:r>
      <w:r>
        <w:t xml:space="preserve">: Zinc and healthy fats</w:t>
      </w:r>
    </w:p>
    <w:p>
      <w:pPr>
        <w:pStyle w:val="Compact"/>
        <w:numPr>
          <w:ilvl w:val="0"/>
          <w:numId w:val="1598"/>
        </w:numPr>
      </w:pPr>
      <w:r>
        <w:rPr>
          <w:b/>
          <w:bCs/>
        </w:rPr>
        <w:t xml:space="preserve">Bone Health</w:t>
      </w:r>
      <w:r>
        <w:t xml:space="preserve">: Magnesium content</w:t>
      </w:r>
    </w:p>
    <w:bookmarkEnd w:id="1355"/>
    <w:bookmarkStart w:id="1356" w:name="best-consumed-10"/>
    <w:p>
      <w:pPr>
        <w:pStyle w:val="Heading4"/>
      </w:pPr>
      <w:r>
        <w:t xml:space="preserve">Best Consumed</w:t>
      </w:r>
    </w:p>
    <w:p>
      <w:pPr>
        <w:pStyle w:val="Compact"/>
        <w:numPr>
          <w:ilvl w:val="0"/>
          <w:numId w:val="1599"/>
        </w:numPr>
      </w:pPr>
      <w:r>
        <w:rPr>
          <w:b/>
          <w:bCs/>
        </w:rPr>
        <w:t xml:space="preserve">As Is</w:t>
      </w:r>
      <w:r>
        <w:t xml:space="preserve">: Raw or toasted</w:t>
      </w:r>
    </w:p>
    <w:p>
      <w:pPr>
        <w:pStyle w:val="Compact"/>
        <w:numPr>
          <w:ilvl w:val="0"/>
          <w:numId w:val="1599"/>
        </w:numPr>
      </w:pPr>
      <w:r>
        <w:rPr>
          <w:b/>
          <w:bCs/>
        </w:rPr>
        <w:t xml:space="preserve">Toasted with Caramel</w:t>
      </w:r>
      <w:r>
        <w:t xml:space="preserve">: Gourmet snack</w:t>
      </w:r>
    </w:p>
    <w:p>
      <w:pPr>
        <w:pStyle w:val="Compact"/>
        <w:numPr>
          <w:ilvl w:val="0"/>
          <w:numId w:val="1599"/>
        </w:numPr>
      </w:pPr>
      <w:r>
        <w:rPr>
          <w:b/>
          <w:bCs/>
        </w:rPr>
        <w:t xml:space="preserve">Pesto Sauce</w:t>
      </w:r>
      <w:r>
        <w:t xml:space="preserve">: Traditional Italian basil pesto</w:t>
      </w:r>
    </w:p>
    <w:p>
      <w:pPr>
        <w:pStyle w:val="Compact"/>
        <w:numPr>
          <w:ilvl w:val="0"/>
          <w:numId w:val="1599"/>
        </w:numPr>
      </w:pPr>
      <w:r>
        <w:rPr>
          <w:b/>
          <w:bCs/>
        </w:rPr>
        <w:t xml:space="preserve">Salad Topping</w:t>
      </w:r>
      <w:r>
        <w:t xml:space="preserve">: Adds crunch and nutrition</w:t>
      </w:r>
    </w:p>
    <w:p>
      <w:pPr>
        <w:pStyle w:val="Compact"/>
        <w:numPr>
          <w:ilvl w:val="0"/>
          <w:numId w:val="1599"/>
        </w:numPr>
      </w:pPr>
      <w:r>
        <w:rPr>
          <w:b/>
          <w:bCs/>
        </w:rPr>
        <w:t xml:space="preserve">In Pasta</w:t>
      </w:r>
      <w:r>
        <w:t xml:space="preserve">: Traditional Mediterranean usage</w:t>
      </w:r>
    </w:p>
    <w:bookmarkEnd w:id="1356"/>
    <w:bookmarkStart w:id="1357" w:name="customer-conversation-points-14"/>
    <w:p>
      <w:pPr>
        <w:pStyle w:val="Heading4"/>
      </w:pPr>
      <w:r>
        <w:t xml:space="preserve">Customer Conversation Points</w:t>
      </w:r>
    </w:p>
    <w:p>
      <w:pPr>
        <w:pStyle w:val="Compact"/>
        <w:numPr>
          <w:ilvl w:val="0"/>
          <w:numId w:val="1600"/>
        </w:numPr>
      </w:pPr>
      <w:r>
        <w:t xml:space="preserve">“These nuts come from climbers who manually scale 100-foot trees in Afghanistan”</w:t>
      </w:r>
    </w:p>
    <w:p>
      <w:pPr>
        <w:pStyle w:val="Compact"/>
        <w:numPr>
          <w:ilvl w:val="0"/>
          <w:numId w:val="1600"/>
        </w:numPr>
      </w:pPr>
      <w:r>
        <w:t xml:space="preserve">“The harvesting difficulty is why they’re so precious - and expensive”</w:t>
      </w:r>
    </w:p>
    <w:p>
      <w:pPr>
        <w:pStyle w:val="Compact"/>
        <w:numPr>
          <w:ilvl w:val="0"/>
          <w:numId w:val="1600"/>
        </w:numPr>
      </w:pPr>
      <w:r>
        <w:t xml:space="preserve">“One of the richest natural sources of Zinc”</w:t>
      </w:r>
    </w:p>
    <w:p>
      <w:pPr>
        <w:pStyle w:val="Compact"/>
        <w:numPr>
          <w:ilvl w:val="0"/>
          <w:numId w:val="1600"/>
        </w:numPr>
      </w:pPr>
      <w:r>
        <w:t xml:space="preserve">“Make authentic Italian pesto - this is the traditional nut”</w:t>
      </w:r>
    </w:p>
    <w:p>
      <w:r>
        <w:pict>
          <v:rect style="width:0;height:1.5pt" o:hralign="center" o:hrstd="t" o:hr="t"/>
        </w:pict>
      </w:r>
    </w:p>
    <w:bookmarkEnd w:id="1357"/>
    <w:bookmarkEnd w:id="1358"/>
    <w:bookmarkStart w:id="1366" w:name="brazil-nuts-1"/>
    <w:p>
      <w:pPr>
        <w:pStyle w:val="Heading3"/>
      </w:pPr>
      <w:r>
        <w:t xml:space="preserve">Brazil Nuts</w:t>
      </w:r>
    </w:p>
    <w:bookmarkStart w:id="1359" w:name="origin-story-1"/>
    <w:p>
      <w:pPr>
        <w:pStyle w:val="Heading4"/>
      </w:pPr>
      <w:r>
        <w:t xml:space="preserve">Origin Story</w:t>
      </w:r>
    </w:p>
    <w:p>
      <w:pPr>
        <w:pStyle w:val="FirstParagraph"/>
      </w:pPr>
      <w:r>
        <w:rPr>
          <w:b/>
          <w:bCs/>
        </w:rPr>
        <w:t xml:space="preserve">Source</w:t>
      </w:r>
      <w:r>
        <w:t xml:space="preserve">: Amazon Rainforest</w:t>
      </w:r>
      <w:r>
        <w:t xml:space="preserve"> </w:t>
      </w:r>
      <w:r>
        <w:rPr>
          <w:b/>
          <w:bCs/>
        </w:rPr>
        <w:t xml:space="preserve">ONLY</w:t>
      </w:r>
      <w:r>
        <w:t xml:space="preserve"> </w:t>
      </w:r>
      <w:r>
        <w:t xml:space="preserve">(cannot be cultivated)</w:t>
      </w:r>
      <w:r>
        <w:t xml:space="preserve"> </w:t>
      </w:r>
      <w:r>
        <w:rPr>
          <w:b/>
          <w:bCs/>
        </w:rPr>
        <w:t xml:space="preserve">Tree Height</w:t>
      </w:r>
      <w:r>
        <w:t xml:space="preserve">: 150 feet tall</w:t>
      </w:r>
      <w:r>
        <w:t xml:space="preserve"> </w:t>
      </w:r>
      <w:r>
        <w:rPr>
          <w:b/>
          <w:bCs/>
        </w:rPr>
        <w:t xml:space="preserve">Status</w:t>
      </w:r>
      <w:r>
        <w:t xml:space="preserve">: Wild-grown only (protected trees)</w:t>
      </w:r>
      <w:r>
        <w:t xml:space="preserve"> </w:t>
      </w:r>
      <w:r>
        <w:rPr>
          <w:b/>
          <w:bCs/>
        </w:rPr>
        <w:t xml:space="preserve">Rarity</w:t>
      </w:r>
      <w:r>
        <w:t xml:space="preserve">: True wild food</w:t>
      </w:r>
    </w:p>
    <w:bookmarkEnd w:id="1359"/>
    <w:bookmarkStart w:id="1360" w:name="nutritional-powerhouse-1"/>
    <w:p>
      <w:pPr>
        <w:pStyle w:val="Heading4"/>
      </w:pPr>
      <w:r>
        <w:t xml:space="preserve">Nutritional Powerhouse</w:t>
      </w:r>
    </w:p>
    <w:p>
      <w:pPr>
        <w:pStyle w:val="Compact"/>
        <w:numPr>
          <w:ilvl w:val="0"/>
          <w:numId w:val="1601"/>
        </w:numPr>
      </w:pPr>
      <w:r>
        <w:rPr>
          <w:b/>
          <w:bCs/>
        </w:rPr>
        <w:t xml:space="preserve">RICHEST Natural Source of Selenium</w:t>
      </w:r>
      <w:r>
        <w:t xml:space="preserve">: Most important feature</w:t>
      </w:r>
    </w:p>
    <w:p>
      <w:pPr>
        <w:pStyle w:val="Compact"/>
        <w:numPr>
          <w:ilvl w:val="0"/>
          <w:numId w:val="1601"/>
        </w:numPr>
      </w:pPr>
      <w:r>
        <w:rPr>
          <w:b/>
          <w:bCs/>
        </w:rPr>
        <w:t xml:space="preserve">Omega-6 Fatty Acids</w:t>
      </w:r>
      <w:r>
        <w:t xml:space="preserve">: Healthy fats</w:t>
      </w:r>
    </w:p>
    <w:p>
      <w:pPr>
        <w:pStyle w:val="Compact"/>
        <w:numPr>
          <w:ilvl w:val="0"/>
          <w:numId w:val="1601"/>
        </w:numPr>
      </w:pPr>
      <w:r>
        <w:rPr>
          <w:b/>
          <w:bCs/>
        </w:rPr>
        <w:t xml:space="preserve">PUFA/MUFA</w:t>
      </w:r>
      <w:r>
        <w:t xml:space="preserve">: Heart-healthy fats</w:t>
      </w:r>
    </w:p>
    <w:p>
      <w:pPr>
        <w:pStyle w:val="Compact"/>
        <w:numPr>
          <w:ilvl w:val="0"/>
          <w:numId w:val="1601"/>
        </w:numPr>
      </w:pPr>
      <w:r>
        <w:rPr>
          <w:b/>
          <w:bCs/>
        </w:rPr>
        <w:t xml:space="preserve">Magnesium</w:t>
      </w:r>
      <w:r>
        <w:t xml:space="preserve">: Multiple health benefits</w:t>
      </w:r>
    </w:p>
    <w:bookmarkEnd w:id="1360"/>
    <w:bookmarkStart w:id="1361" w:name="health-benefits-1"/>
    <w:p>
      <w:pPr>
        <w:pStyle w:val="Heading4"/>
      </w:pPr>
      <w:r>
        <w:t xml:space="preserve">Health Benefits</w:t>
      </w:r>
    </w:p>
    <w:p>
      <w:pPr>
        <w:pStyle w:val="Compact"/>
        <w:numPr>
          <w:ilvl w:val="0"/>
          <w:numId w:val="1602"/>
        </w:numPr>
      </w:pPr>
      <w:r>
        <w:rPr>
          <w:b/>
          <w:bCs/>
        </w:rPr>
        <w:t xml:space="preserve">Boosts Testosterone</w:t>
      </w:r>
      <w:r>
        <w:t xml:space="preserve">: Selenium content</w:t>
      </w:r>
    </w:p>
    <w:p>
      <w:pPr>
        <w:pStyle w:val="Compact"/>
        <w:numPr>
          <w:ilvl w:val="0"/>
          <w:numId w:val="1602"/>
        </w:numPr>
      </w:pPr>
      <w:r>
        <w:rPr>
          <w:b/>
          <w:bCs/>
        </w:rPr>
        <w:t xml:space="preserve">Thyroid-Friendly</w:t>
      </w:r>
      <w:r>
        <w:t xml:space="preserve">: Selenium essential for thyroid function</w:t>
      </w:r>
    </w:p>
    <w:p>
      <w:pPr>
        <w:pStyle w:val="Compact"/>
        <w:numPr>
          <w:ilvl w:val="0"/>
          <w:numId w:val="1602"/>
        </w:numPr>
      </w:pPr>
      <w:r>
        <w:rPr>
          <w:b/>
          <w:bCs/>
        </w:rPr>
        <w:t xml:space="preserve">Potent Antioxidant</w:t>
      </w:r>
      <w:r>
        <w:t xml:space="preserve">: Selenium’s primary benefit</w:t>
      </w:r>
    </w:p>
    <w:p>
      <w:pPr>
        <w:pStyle w:val="Compact"/>
        <w:numPr>
          <w:ilvl w:val="0"/>
          <w:numId w:val="1602"/>
        </w:numPr>
      </w:pPr>
      <w:r>
        <w:rPr>
          <w:b/>
          <w:bCs/>
        </w:rPr>
        <w:t xml:space="preserve">Immune Support</w:t>
      </w:r>
      <w:r>
        <w:t xml:space="preserve">: Selenium and healthy fats</w:t>
      </w:r>
    </w:p>
    <w:bookmarkEnd w:id="1361"/>
    <w:bookmarkStart w:id="1362" w:name="serving-recommendation"/>
    <w:p>
      <w:pPr>
        <w:pStyle w:val="Heading4"/>
      </w:pPr>
      <w:r>
        <w:t xml:space="preserve">Serving Recommendation</w:t>
      </w:r>
    </w:p>
    <w:p>
      <w:pPr>
        <w:pStyle w:val="FirstParagraph"/>
      </w:pPr>
      <w:r>
        <w:rPr>
          <w:b/>
          <w:bCs/>
        </w:rPr>
        <w:t xml:space="preserve">IMPORTANT</w:t>
      </w:r>
      <w:r>
        <w:t xml:space="preserve">: Only</w:t>
      </w:r>
      <w:r>
        <w:t xml:space="preserve"> </w:t>
      </w:r>
      <w:r>
        <w:rPr>
          <w:b/>
          <w:bCs/>
        </w:rPr>
        <w:t xml:space="preserve">2 nuts per day</w:t>
      </w:r>
      <w:r>
        <w:t xml:space="preserve"> </w:t>
      </w:r>
      <w:r>
        <w:t xml:space="preserve">recommended (too much selenium can be harmful)</w:t>
      </w:r>
    </w:p>
    <w:bookmarkEnd w:id="1362"/>
    <w:bookmarkStart w:id="1363" w:name="best-consumed-11"/>
    <w:p>
      <w:pPr>
        <w:pStyle w:val="Heading4"/>
      </w:pPr>
      <w:r>
        <w:t xml:space="preserve">Best Consumed</w:t>
      </w:r>
    </w:p>
    <w:p>
      <w:pPr>
        <w:pStyle w:val="Compact"/>
        <w:numPr>
          <w:ilvl w:val="0"/>
          <w:numId w:val="1603"/>
        </w:numPr>
      </w:pPr>
      <w:r>
        <w:rPr>
          <w:b/>
          <w:bCs/>
        </w:rPr>
        <w:t xml:space="preserve">As Is</w:t>
      </w:r>
      <w:r>
        <w:t xml:space="preserve">: Raw, 2 per day</w:t>
      </w:r>
    </w:p>
    <w:p>
      <w:pPr>
        <w:pStyle w:val="Compact"/>
        <w:numPr>
          <w:ilvl w:val="0"/>
          <w:numId w:val="1603"/>
        </w:numPr>
      </w:pPr>
      <w:r>
        <w:rPr>
          <w:b/>
          <w:bCs/>
        </w:rPr>
        <w:t xml:space="preserve">Ground for Vegan Parmesan</w:t>
      </w:r>
      <w:r>
        <w:t xml:space="preserve">: Food processor, pulse until crumbly</w:t>
      </w:r>
    </w:p>
    <w:p>
      <w:pPr>
        <w:pStyle w:val="Compact"/>
        <w:numPr>
          <w:ilvl w:val="0"/>
          <w:numId w:val="1603"/>
        </w:numPr>
      </w:pPr>
      <w:r>
        <w:rPr>
          <w:b/>
          <w:bCs/>
        </w:rPr>
        <w:t xml:space="preserve">In Granola</w:t>
      </w:r>
      <w:r>
        <w:t xml:space="preserve">: Chopped (watch serving size)</w:t>
      </w:r>
    </w:p>
    <w:p>
      <w:pPr>
        <w:pStyle w:val="Compact"/>
        <w:numPr>
          <w:ilvl w:val="0"/>
          <w:numId w:val="1603"/>
        </w:numPr>
      </w:pPr>
      <w:r>
        <w:rPr>
          <w:b/>
          <w:bCs/>
        </w:rPr>
        <w:t xml:space="preserve">Trail Mix</w:t>
      </w:r>
      <w:r>
        <w:t xml:space="preserve">: Limited quantity</w:t>
      </w:r>
    </w:p>
    <w:bookmarkEnd w:id="1363"/>
    <w:bookmarkStart w:id="1364" w:name="customer-conversation-points-15"/>
    <w:p>
      <w:pPr>
        <w:pStyle w:val="Heading4"/>
      </w:pPr>
      <w:r>
        <w:t xml:space="preserve">Customer Conversation Points</w:t>
      </w:r>
    </w:p>
    <w:p>
      <w:pPr>
        <w:pStyle w:val="Compact"/>
        <w:numPr>
          <w:ilvl w:val="0"/>
          <w:numId w:val="1604"/>
        </w:numPr>
      </w:pPr>
      <w:r>
        <w:t xml:space="preserve">“These nuts grow ONLY in the wild Amazon - cannot be farmed”</w:t>
      </w:r>
    </w:p>
    <w:p>
      <w:pPr>
        <w:pStyle w:val="Compact"/>
        <w:numPr>
          <w:ilvl w:val="0"/>
          <w:numId w:val="1604"/>
        </w:numPr>
      </w:pPr>
      <w:r>
        <w:t xml:space="preserve">“They’re from 150-foot-tall trees in the rainforest”</w:t>
      </w:r>
    </w:p>
    <w:p>
      <w:pPr>
        <w:pStyle w:val="Compact"/>
        <w:numPr>
          <w:ilvl w:val="0"/>
          <w:numId w:val="1604"/>
        </w:numPr>
      </w:pPr>
      <w:r>
        <w:t xml:space="preserve">“Richest natural source of Selenium - essential mineral”</w:t>
      </w:r>
    </w:p>
    <w:p>
      <w:pPr>
        <w:pStyle w:val="Compact"/>
        <w:numPr>
          <w:ilvl w:val="0"/>
          <w:numId w:val="1604"/>
        </w:numPr>
      </w:pPr>
      <w:r>
        <w:t xml:space="preserve">“IMPORTANT: Only 2 per day - more can be too much selenium”</w:t>
      </w:r>
    </w:p>
    <w:p>
      <w:pPr>
        <w:pStyle w:val="Compact"/>
        <w:numPr>
          <w:ilvl w:val="0"/>
          <w:numId w:val="1604"/>
        </w:numPr>
      </w:pPr>
      <w:r>
        <w:t xml:space="preserve">“Grind these up for vegan Parmesan - game changer”</w:t>
      </w:r>
    </w:p>
    <w:bookmarkEnd w:id="1364"/>
    <w:bookmarkStart w:id="1365" w:name="safety-note"/>
    <w:p>
      <w:pPr>
        <w:pStyle w:val="Heading4"/>
      </w:pPr>
      <w:r>
        <w:t xml:space="preserve">Safety Note</w:t>
      </w:r>
    </w:p>
    <w:p>
      <w:pPr>
        <w:pStyle w:val="FirstParagraph"/>
      </w:pPr>
      <w:r>
        <w:t xml:space="preserve">Always inform customers about the 2-nut daily limit. Too much selenium can cause selenosis.</w:t>
      </w:r>
    </w:p>
    <w:p>
      <w:r>
        <w:pict>
          <v:rect style="width:0;height:1.5pt" o:hralign="center" o:hrstd="t" o:hr="t"/>
        </w:pict>
      </w:r>
    </w:p>
    <w:bookmarkEnd w:id="1365"/>
    <w:bookmarkEnd w:id="1366"/>
    <w:bookmarkStart w:id="1371" w:name="hazelnuts-1"/>
    <w:p>
      <w:pPr>
        <w:pStyle w:val="Heading3"/>
      </w:pPr>
      <w:r>
        <w:t xml:space="preserve">Hazelnuts</w:t>
      </w:r>
    </w:p>
    <w:bookmarkStart w:id="1367" w:name="origin-story-2"/>
    <w:p>
      <w:pPr>
        <w:pStyle w:val="Heading4"/>
      </w:pPr>
      <w:r>
        <w:t xml:space="preserve">Origin Story</w:t>
      </w:r>
    </w:p>
    <w:p>
      <w:pPr>
        <w:pStyle w:val="FirstParagraph"/>
      </w:pPr>
      <w:r>
        <w:rPr>
          <w:b/>
          <w:bCs/>
        </w:rPr>
        <w:t xml:space="preserve">Source</w:t>
      </w:r>
      <w:r>
        <w:t xml:space="preserve">: Turkish orchards</w:t>
      </w:r>
      <w:r>
        <w:t xml:space="preserve"> </w:t>
      </w:r>
      <w:r>
        <w:rPr>
          <w:b/>
          <w:bCs/>
        </w:rPr>
        <w:t xml:space="preserve">Why Turkey</w:t>
      </w:r>
      <w:r>
        <w:t xml:space="preserve">: Ideal climate and soil</w:t>
      </w:r>
      <w:r>
        <w:t xml:space="preserve"> </w:t>
      </w:r>
      <w:r>
        <w:rPr>
          <w:b/>
          <w:bCs/>
        </w:rPr>
        <w:t xml:space="preserve">Global Leader</w:t>
      </w:r>
      <w:r>
        <w:t xml:space="preserve">: Turkey produces 70% of world’s hazelnuts</w:t>
      </w:r>
    </w:p>
    <w:bookmarkEnd w:id="1367"/>
    <w:bookmarkStart w:id="1368" w:name="nutritional-highlights-10"/>
    <w:p>
      <w:pPr>
        <w:pStyle w:val="Heading4"/>
      </w:pPr>
      <w:r>
        <w:t xml:space="preserve">Nutritional Highlights</w:t>
      </w:r>
    </w:p>
    <w:p>
      <w:pPr>
        <w:pStyle w:val="Compact"/>
        <w:numPr>
          <w:ilvl w:val="0"/>
          <w:numId w:val="1605"/>
        </w:numPr>
      </w:pPr>
      <w:r>
        <w:rPr>
          <w:b/>
          <w:bCs/>
        </w:rPr>
        <w:t xml:space="preserve">Rich in Dietary Fiber</w:t>
      </w:r>
      <w:r>
        <w:t xml:space="preserve">: Digestive health</w:t>
      </w:r>
    </w:p>
    <w:p>
      <w:pPr>
        <w:pStyle w:val="Compact"/>
        <w:numPr>
          <w:ilvl w:val="0"/>
          <w:numId w:val="1605"/>
        </w:numPr>
      </w:pPr>
      <w:r>
        <w:rPr>
          <w:b/>
          <w:bCs/>
        </w:rPr>
        <w:t xml:space="preserve">Iron</w:t>
      </w:r>
      <w:r>
        <w:t xml:space="preserve">: Energy and blood health</w:t>
      </w:r>
    </w:p>
    <w:p>
      <w:pPr>
        <w:pStyle w:val="Compact"/>
        <w:numPr>
          <w:ilvl w:val="0"/>
          <w:numId w:val="1605"/>
        </w:numPr>
      </w:pPr>
      <w:r>
        <w:rPr>
          <w:b/>
          <w:bCs/>
        </w:rPr>
        <w:t xml:space="preserve">Healthy Fats</w:t>
      </w:r>
      <w:r>
        <w:t xml:space="preserve">: Heart health</w:t>
      </w:r>
    </w:p>
    <w:bookmarkEnd w:id="1368"/>
    <w:bookmarkStart w:id="1369" w:name="best-consumed-12"/>
    <w:p>
      <w:pPr>
        <w:pStyle w:val="Heading4"/>
      </w:pPr>
      <w:r>
        <w:t xml:space="preserve">Best Consumed</w:t>
      </w:r>
    </w:p>
    <w:p>
      <w:pPr>
        <w:pStyle w:val="Compact"/>
        <w:numPr>
          <w:ilvl w:val="0"/>
          <w:numId w:val="1606"/>
        </w:numPr>
      </w:pPr>
      <w:r>
        <w:rPr>
          <w:b/>
          <w:bCs/>
        </w:rPr>
        <w:t xml:space="preserve">Raw Snacking</w:t>
      </w:r>
      <w:r>
        <w:t xml:space="preserve">: Naturally sweet</w:t>
      </w:r>
    </w:p>
    <w:p>
      <w:pPr>
        <w:pStyle w:val="Compact"/>
        <w:numPr>
          <w:ilvl w:val="0"/>
          <w:numId w:val="1606"/>
        </w:numPr>
      </w:pPr>
      <w:r>
        <w:rPr>
          <w:b/>
          <w:bCs/>
        </w:rPr>
        <w:t xml:space="preserve">Roasted</w:t>
      </w:r>
      <w:r>
        <w:t xml:space="preserve">: Brings out deeper flavour</w:t>
      </w:r>
    </w:p>
    <w:p>
      <w:pPr>
        <w:pStyle w:val="Compact"/>
        <w:numPr>
          <w:ilvl w:val="0"/>
          <w:numId w:val="1606"/>
        </w:numPr>
      </w:pPr>
      <w:r>
        <w:rPr>
          <w:b/>
          <w:bCs/>
        </w:rPr>
        <w:t xml:space="preserve">Dessert Base</w:t>
      </w:r>
      <w:r>
        <w:t xml:space="preserve">: Cakes, cookies, pastries</w:t>
      </w:r>
    </w:p>
    <w:p>
      <w:pPr>
        <w:pStyle w:val="Compact"/>
        <w:numPr>
          <w:ilvl w:val="0"/>
          <w:numId w:val="1606"/>
        </w:numPr>
      </w:pPr>
      <w:r>
        <w:rPr>
          <w:b/>
          <w:bCs/>
        </w:rPr>
        <w:t xml:space="preserve">Hazelnut Butter</w:t>
      </w:r>
      <w:r>
        <w:t xml:space="preserve">: Ground into spread</w:t>
      </w:r>
    </w:p>
    <w:p>
      <w:pPr>
        <w:pStyle w:val="Compact"/>
        <w:numPr>
          <w:ilvl w:val="0"/>
          <w:numId w:val="1606"/>
        </w:numPr>
      </w:pPr>
      <w:r>
        <w:rPr>
          <w:b/>
          <w:bCs/>
        </w:rPr>
        <w:t xml:space="preserve">Chocolate Pairing</w:t>
      </w:r>
      <w:r>
        <w:t xml:space="preserve">: Classic combination</w:t>
      </w:r>
    </w:p>
    <w:bookmarkEnd w:id="1369"/>
    <w:bookmarkStart w:id="1370" w:name="customer-conversation-points-16"/>
    <w:p>
      <w:pPr>
        <w:pStyle w:val="Heading4"/>
      </w:pPr>
      <w:r>
        <w:t xml:space="preserve">Customer Conversation Points</w:t>
      </w:r>
    </w:p>
    <w:p>
      <w:pPr>
        <w:pStyle w:val="Compact"/>
        <w:numPr>
          <w:ilvl w:val="0"/>
          <w:numId w:val="1607"/>
        </w:numPr>
      </w:pPr>
      <w:r>
        <w:t xml:space="preserve">“From Turkey - the world’s hazelnut capital”</w:t>
      </w:r>
    </w:p>
    <w:p>
      <w:pPr>
        <w:pStyle w:val="Compact"/>
        <w:numPr>
          <w:ilvl w:val="0"/>
          <w:numId w:val="1607"/>
        </w:numPr>
      </w:pPr>
      <w:r>
        <w:t xml:space="preserve">“Perfect for desserts - natural sweetness works beautifully”</w:t>
      </w:r>
    </w:p>
    <w:p>
      <w:pPr>
        <w:pStyle w:val="Compact"/>
        <w:numPr>
          <w:ilvl w:val="0"/>
          <w:numId w:val="1607"/>
        </w:numPr>
      </w:pPr>
      <w:r>
        <w:t xml:space="preserve">“High in iron - great for energy levels”</w:t>
      </w:r>
    </w:p>
    <w:p>
      <w:pPr>
        <w:pStyle w:val="Compact"/>
        <w:numPr>
          <w:ilvl w:val="0"/>
          <w:numId w:val="1607"/>
        </w:numPr>
      </w:pPr>
      <w:r>
        <w:t xml:space="preserve">“These are what go into our Hazelnut Chocolate Spread”</w:t>
      </w:r>
    </w:p>
    <w:p>
      <w:r>
        <w:pict>
          <v:rect style="width:0;height:1.5pt" o:hralign="center" o:hrstd="t" o:hr="t"/>
        </w:pict>
      </w:r>
    </w:p>
    <w:bookmarkEnd w:id="1370"/>
    <w:bookmarkEnd w:id="1371"/>
    <w:bookmarkStart w:id="1377" w:name="macadamia-nuts-1"/>
    <w:p>
      <w:pPr>
        <w:pStyle w:val="Heading3"/>
      </w:pPr>
      <w:r>
        <w:t xml:space="preserve">Macadamia Nuts</w:t>
      </w:r>
    </w:p>
    <w:bookmarkStart w:id="1372" w:name="origin-story-3"/>
    <w:p>
      <w:pPr>
        <w:pStyle w:val="Heading4"/>
      </w:pPr>
      <w:r>
        <w:t xml:space="preserve">Origin Story</w:t>
      </w:r>
    </w:p>
    <w:p>
      <w:pPr>
        <w:pStyle w:val="FirstParagraph"/>
      </w:pPr>
      <w:r>
        <w:rPr>
          <w:b/>
          <w:bCs/>
        </w:rPr>
        <w:t xml:space="preserve">Source</w:t>
      </w:r>
      <w:r>
        <w:t xml:space="preserve">: Australia</w:t>
      </w:r>
      <w:r>
        <w:t xml:space="preserve"> </w:t>
      </w:r>
      <w:r>
        <w:rPr>
          <w:b/>
          <w:bCs/>
        </w:rPr>
        <w:t xml:space="preserve">Claim to Fame</w:t>
      </w:r>
      <w:r>
        <w:t xml:space="preserve">: World’s most luxurious nut</w:t>
      </w:r>
      <w:r>
        <w:t xml:space="preserve"> </w:t>
      </w:r>
      <w:r>
        <w:rPr>
          <w:b/>
          <w:bCs/>
        </w:rPr>
        <w:t xml:space="preserve">Price Positioning</w:t>
      </w:r>
      <w:r>
        <w:t xml:space="preserve">: Premium to ultra-premium</w:t>
      </w:r>
    </w:p>
    <w:bookmarkEnd w:id="1372"/>
    <w:bookmarkStart w:id="1373" w:name="nutritional-highlights-11"/>
    <w:p>
      <w:pPr>
        <w:pStyle w:val="Heading4"/>
      </w:pPr>
      <w:r>
        <w:t xml:space="preserve">Nutritional Highlights</w:t>
      </w:r>
    </w:p>
    <w:p>
      <w:pPr>
        <w:pStyle w:val="Compact"/>
        <w:numPr>
          <w:ilvl w:val="0"/>
          <w:numId w:val="1608"/>
        </w:numPr>
      </w:pPr>
      <w:r>
        <w:rPr>
          <w:b/>
          <w:bCs/>
        </w:rPr>
        <w:t xml:space="preserve">Extremely Rich in Heart-Healthy Fats</w:t>
      </w:r>
      <w:r>
        <w:t xml:space="preserve">: Highest fat content of nuts</w:t>
      </w:r>
    </w:p>
    <w:p>
      <w:pPr>
        <w:pStyle w:val="Compact"/>
        <w:numPr>
          <w:ilvl w:val="0"/>
          <w:numId w:val="1608"/>
        </w:numPr>
      </w:pPr>
      <w:r>
        <w:rPr>
          <w:b/>
          <w:bCs/>
        </w:rPr>
        <w:t xml:space="preserve">Rich in Vitamin B1 (Thiamine)</w:t>
      </w:r>
      <w:r>
        <w:t xml:space="preserve">: Energy metabolism</w:t>
      </w:r>
    </w:p>
    <w:p>
      <w:pPr>
        <w:pStyle w:val="Compact"/>
        <w:numPr>
          <w:ilvl w:val="0"/>
          <w:numId w:val="1608"/>
        </w:numPr>
      </w:pPr>
      <w:r>
        <w:rPr>
          <w:b/>
          <w:bCs/>
        </w:rPr>
        <w:t xml:space="preserve">Keto-Friendly</w:t>
      </w:r>
      <w:r>
        <w:t xml:space="preserve">: Low carb, high fat</w:t>
      </w:r>
    </w:p>
    <w:bookmarkEnd w:id="1373"/>
    <w:bookmarkStart w:id="1374" w:name="sensory-profile-11"/>
    <w:p>
      <w:pPr>
        <w:pStyle w:val="Heading4"/>
      </w:pPr>
      <w:r>
        <w:t xml:space="preserve">Sensory Profile</w:t>
      </w:r>
    </w:p>
    <w:p>
      <w:pPr>
        <w:pStyle w:val="FirstParagraph"/>
      </w:pPr>
      <w:r>
        <w:rPr>
          <w:b/>
          <w:bCs/>
        </w:rPr>
        <w:t xml:space="preserve">Texture</w:t>
      </w:r>
      <w:r>
        <w:t xml:space="preserve">: Creamy and soft (buttery mouthfeel)</w:t>
      </w:r>
      <w:r>
        <w:t xml:space="preserve"> </w:t>
      </w:r>
      <w:r>
        <w:rPr>
          <w:b/>
          <w:bCs/>
        </w:rPr>
        <w:t xml:space="preserve">Taste</w:t>
      </w:r>
      <w:r>
        <w:t xml:space="preserve">: Mild, slightly sweet, rich</w:t>
      </w:r>
      <w:r>
        <w:t xml:space="preserve"> </w:t>
      </w:r>
      <w:r>
        <w:rPr>
          <w:b/>
          <w:bCs/>
        </w:rPr>
        <w:t xml:space="preserve">Experience</w:t>
      </w:r>
      <w:r>
        <w:t xml:space="preserve">: Luxurious, indulgent</w:t>
      </w:r>
    </w:p>
    <w:bookmarkEnd w:id="1374"/>
    <w:bookmarkStart w:id="1375" w:name="best-consumed-13"/>
    <w:p>
      <w:pPr>
        <w:pStyle w:val="Heading4"/>
      </w:pPr>
      <w:r>
        <w:t xml:space="preserve">Best Consumed</w:t>
      </w:r>
    </w:p>
    <w:p>
      <w:pPr>
        <w:pStyle w:val="Compact"/>
        <w:numPr>
          <w:ilvl w:val="0"/>
          <w:numId w:val="1609"/>
        </w:numPr>
      </w:pPr>
      <w:r>
        <w:rPr>
          <w:b/>
          <w:bCs/>
        </w:rPr>
        <w:t xml:space="preserve">As Is</w:t>
      </w:r>
      <w:r>
        <w:t xml:space="preserve">: Enjoy the luxury raw</w:t>
      </w:r>
    </w:p>
    <w:p>
      <w:pPr>
        <w:pStyle w:val="Compact"/>
        <w:numPr>
          <w:ilvl w:val="0"/>
          <w:numId w:val="1609"/>
        </w:numPr>
      </w:pPr>
      <w:r>
        <w:rPr>
          <w:b/>
          <w:bCs/>
        </w:rPr>
        <w:t xml:space="preserve">Roasted with Sea Salt</w:t>
      </w:r>
      <w:r>
        <w:t xml:space="preserve">: Classic preparation</w:t>
      </w:r>
    </w:p>
    <w:p>
      <w:pPr>
        <w:pStyle w:val="Compact"/>
        <w:numPr>
          <w:ilvl w:val="0"/>
          <w:numId w:val="1609"/>
        </w:numPr>
      </w:pPr>
      <w:r>
        <w:rPr>
          <w:b/>
          <w:bCs/>
        </w:rPr>
        <w:t xml:space="preserve">Macadamia Butter</w:t>
      </w:r>
      <w:r>
        <w:t xml:space="preserve">: Incredible spread</w:t>
      </w:r>
    </w:p>
    <w:p>
      <w:pPr>
        <w:pStyle w:val="Compact"/>
        <w:numPr>
          <w:ilvl w:val="0"/>
          <w:numId w:val="1609"/>
        </w:numPr>
      </w:pPr>
      <w:r>
        <w:rPr>
          <w:b/>
          <w:bCs/>
        </w:rPr>
        <w:t xml:space="preserve">Baking</w:t>
      </w:r>
      <w:r>
        <w:t xml:space="preserve">: Elevates cookies, brownies</w:t>
      </w:r>
    </w:p>
    <w:p>
      <w:pPr>
        <w:pStyle w:val="Compact"/>
        <w:numPr>
          <w:ilvl w:val="0"/>
          <w:numId w:val="1609"/>
        </w:numPr>
      </w:pPr>
      <w:r>
        <w:rPr>
          <w:b/>
          <w:bCs/>
        </w:rPr>
        <w:t xml:space="preserve">Chocolate-Covered</w:t>
      </w:r>
      <w:r>
        <w:t xml:space="preserve">: Gourmet treat</w:t>
      </w:r>
    </w:p>
    <w:bookmarkEnd w:id="1375"/>
    <w:bookmarkStart w:id="1376" w:name="customer-conversation-points-17"/>
    <w:p>
      <w:pPr>
        <w:pStyle w:val="Heading4"/>
      </w:pPr>
      <w:r>
        <w:t xml:space="preserve">Customer Conversation Points</w:t>
      </w:r>
    </w:p>
    <w:p>
      <w:pPr>
        <w:pStyle w:val="Compact"/>
        <w:numPr>
          <w:ilvl w:val="0"/>
          <w:numId w:val="1610"/>
        </w:numPr>
      </w:pPr>
      <w:r>
        <w:t xml:space="preserve">“From Australia - the original home of macadamia”</w:t>
      </w:r>
    </w:p>
    <w:p>
      <w:pPr>
        <w:pStyle w:val="Compact"/>
        <w:numPr>
          <w:ilvl w:val="0"/>
          <w:numId w:val="1610"/>
        </w:numPr>
      </w:pPr>
      <w:r>
        <w:t xml:space="preserve">“This is the butteriest, creamiest nut you’ll ever taste”</w:t>
      </w:r>
    </w:p>
    <w:p>
      <w:pPr>
        <w:pStyle w:val="Compact"/>
        <w:numPr>
          <w:ilvl w:val="0"/>
          <w:numId w:val="1610"/>
        </w:numPr>
      </w:pPr>
      <w:r>
        <w:t xml:space="preserve">“Perfect for keto diet - high fat, low carb”</w:t>
      </w:r>
    </w:p>
    <w:p>
      <w:pPr>
        <w:pStyle w:val="Compact"/>
        <w:numPr>
          <w:ilvl w:val="0"/>
          <w:numId w:val="1610"/>
        </w:numPr>
      </w:pPr>
      <w:r>
        <w:t xml:space="preserve">“A little goes a long way - very rich and satisfying”</w:t>
      </w:r>
    </w:p>
    <w:p>
      <w:r>
        <w:pict>
          <v:rect style="width:0;height:1.5pt" o:hralign="center" o:hrstd="t" o:hr="t"/>
        </w:pict>
      </w:r>
    </w:p>
    <w:bookmarkEnd w:id="1376"/>
    <w:bookmarkEnd w:id="1377"/>
    <w:bookmarkStart w:id="1383" w:name="pecan-nuts-1"/>
    <w:p>
      <w:pPr>
        <w:pStyle w:val="Heading3"/>
      </w:pPr>
      <w:r>
        <w:t xml:space="preserve">Pecan Nuts</w:t>
      </w:r>
    </w:p>
    <w:bookmarkStart w:id="1378" w:name="origin-story-4"/>
    <w:p>
      <w:pPr>
        <w:pStyle w:val="Heading4"/>
      </w:pPr>
      <w:r>
        <w:t xml:space="preserve">Origin Story</w:t>
      </w:r>
    </w:p>
    <w:p>
      <w:pPr>
        <w:pStyle w:val="FirstParagraph"/>
      </w:pPr>
      <w:r>
        <w:rPr>
          <w:b/>
          <w:bCs/>
        </w:rPr>
        <w:t xml:space="preserve">Source</w:t>
      </w:r>
      <w:r>
        <w:t xml:space="preserve">: USA (Native American nut)</w:t>
      </w:r>
      <w:r>
        <w:t xml:space="preserve"> </w:t>
      </w:r>
      <w:r>
        <w:rPr>
          <w:b/>
          <w:bCs/>
        </w:rPr>
        <w:t xml:space="preserve">Relationship</w:t>
      </w:r>
      <w:r>
        <w:t xml:space="preserve">: Softer, sweeter cousin of walnut</w:t>
      </w:r>
      <w:r>
        <w:t xml:space="preserve"> </w:t>
      </w:r>
      <w:r>
        <w:rPr>
          <w:b/>
          <w:bCs/>
        </w:rPr>
        <w:t xml:space="preserve">Positioning</w:t>
      </w:r>
      <w:r>
        <w:t xml:space="preserve">: Premium American nut</w:t>
      </w:r>
    </w:p>
    <w:bookmarkEnd w:id="1378"/>
    <w:bookmarkStart w:id="1379" w:name="nutritional-highlights-12"/>
    <w:p>
      <w:pPr>
        <w:pStyle w:val="Heading4"/>
      </w:pPr>
      <w:r>
        <w:t xml:space="preserve">Nutritional Highlights</w:t>
      </w:r>
    </w:p>
    <w:p>
      <w:pPr>
        <w:pStyle w:val="Compact"/>
        <w:numPr>
          <w:ilvl w:val="0"/>
          <w:numId w:val="1611"/>
        </w:numPr>
      </w:pPr>
      <w:r>
        <w:rPr>
          <w:b/>
          <w:bCs/>
        </w:rPr>
        <w:t xml:space="preserve">Rich in Vitamin E</w:t>
      </w:r>
      <w:r>
        <w:t xml:space="preserve">: Antioxidant support</w:t>
      </w:r>
    </w:p>
    <w:p>
      <w:pPr>
        <w:pStyle w:val="Compact"/>
        <w:numPr>
          <w:ilvl w:val="0"/>
          <w:numId w:val="1611"/>
        </w:numPr>
      </w:pPr>
      <w:r>
        <w:rPr>
          <w:b/>
          <w:bCs/>
        </w:rPr>
        <w:t xml:space="preserve">Omega-6 Fatty Acids</w:t>
      </w:r>
      <w:r>
        <w:t xml:space="preserve">: Heart health</w:t>
      </w:r>
    </w:p>
    <w:p>
      <w:pPr>
        <w:pStyle w:val="Compact"/>
        <w:numPr>
          <w:ilvl w:val="0"/>
          <w:numId w:val="1611"/>
        </w:numPr>
      </w:pPr>
      <w:r>
        <w:rPr>
          <w:b/>
          <w:bCs/>
        </w:rPr>
        <w:t xml:space="preserve">PUFA/MUFA</w:t>
      </w:r>
      <w:r>
        <w:t xml:space="preserve">: Healthy fat profile</w:t>
      </w:r>
    </w:p>
    <w:p>
      <w:pPr>
        <w:pStyle w:val="Compact"/>
        <w:numPr>
          <w:ilvl w:val="0"/>
          <w:numId w:val="1611"/>
        </w:numPr>
      </w:pPr>
      <w:r>
        <w:rPr>
          <w:b/>
          <w:bCs/>
        </w:rPr>
        <w:t xml:space="preserve">Magnesium</w:t>
      </w:r>
      <w:r>
        <w:t xml:space="preserve">: Bone and muscle support</w:t>
      </w:r>
    </w:p>
    <w:bookmarkEnd w:id="1379"/>
    <w:bookmarkStart w:id="1380" w:name="sensory-profile-12"/>
    <w:p>
      <w:pPr>
        <w:pStyle w:val="Heading4"/>
      </w:pPr>
      <w:r>
        <w:t xml:space="preserve">Sensory Profile</w:t>
      </w:r>
    </w:p>
    <w:p>
      <w:pPr>
        <w:pStyle w:val="FirstParagraph"/>
      </w:pPr>
      <w:r>
        <w:rPr>
          <w:b/>
          <w:bCs/>
        </w:rPr>
        <w:t xml:space="preserve">Texture</w:t>
      </w:r>
      <w:r>
        <w:t xml:space="preserve">: Softer than walnuts, buttery</w:t>
      </w:r>
      <w:r>
        <w:t xml:space="preserve"> </w:t>
      </w:r>
      <w:r>
        <w:rPr>
          <w:b/>
          <w:bCs/>
        </w:rPr>
        <w:t xml:space="preserve">Taste</w:t>
      </w:r>
      <w:r>
        <w:t xml:space="preserve">: Sweeter than walnuts, rich</w:t>
      </w:r>
      <w:r>
        <w:t xml:space="preserve"> </w:t>
      </w:r>
      <w:r>
        <w:rPr>
          <w:b/>
          <w:bCs/>
        </w:rPr>
        <w:t xml:space="preserve">Flavour</w:t>
      </w:r>
      <w:r>
        <w:t xml:space="preserve">: Slightly maple-like sweetness</w:t>
      </w:r>
    </w:p>
    <w:bookmarkEnd w:id="1380"/>
    <w:bookmarkStart w:id="1381" w:name="best-consumed-14"/>
    <w:p>
      <w:pPr>
        <w:pStyle w:val="Heading4"/>
      </w:pPr>
      <w:r>
        <w:t xml:space="preserve">Best Consumed</w:t>
      </w:r>
    </w:p>
    <w:p>
      <w:pPr>
        <w:pStyle w:val="Compact"/>
        <w:numPr>
          <w:ilvl w:val="0"/>
          <w:numId w:val="1612"/>
        </w:numPr>
      </w:pPr>
      <w:r>
        <w:rPr>
          <w:b/>
          <w:bCs/>
        </w:rPr>
        <w:t xml:space="preserve">After Roasting</w:t>
      </w:r>
      <w:r>
        <w:t xml:space="preserve">: Brings out the best flavour</w:t>
      </w:r>
    </w:p>
    <w:p>
      <w:pPr>
        <w:pStyle w:val="Compact"/>
        <w:numPr>
          <w:ilvl w:val="0"/>
          <w:numId w:val="1612"/>
        </w:numPr>
      </w:pPr>
      <w:r>
        <w:rPr>
          <w:b/>
          <w:bCs/>
        </w:rPr>
        <w:t xml:space="preserve">Pecan Pie</w:t>
      </w:r>
      <w:r>
        <w:t xml:space="preserve">: Classic American dessert</w:t>
      </w:r>
    </w:p>
    <w:p>
      <w:pPr>
        <w:pStyle w:val="Compact"/>
        <w:numPr>
          <w:ilvl w:val="0"/>
          <w:numId w:val="1612"/>
        </w:numPr>
      </w:pPr>
      <w:r>
        <w:rPr>
          <w:b/>
          <w:bCs/>
        </w:rPr>
        <w:t xml:space="preserve">In Cakes/Muffins</w:t>
      </w:r>
      <w:r>
        <w:t xml:space="preserve">: Adds richness</w:t>
      </w:r>
    </w:p>
    <w:p>
      <w:pPr>
        <w:pStyle w:val="Compact"/>
        <w:numPr>
          <w:ilvl w:val="0"/>
          <w:numId w:val="1612"/>
        </w:numPr>
      </w:pPr>
      <w:r>
        <w:rPr>
          <w:b/>
          <w:bCs/>
        </w:rPr>
        <w:t xml:space="preserve">Candied Pecans</w:t>
      </w:r>
      <w:r>
        <w:t xml:space="preserve">: Sweet glazed snack</w:t>
      </w:r>
    </w:p>
    <w:p>
      <w:pPr>
        <w:pStyle w:val="Compact"/>
        <w:numPr>
          <w:ilvl w:val="0"/>
          <w:numId w:val="1612"/>
        </w:numPr>
      </w:pPr>
      <w:r>
        <w:rPr>
          <w:b/>
          <w:bCs/>
        </w:rPr>
        <w:t xml:space="preserve">On Salads</w:t>
      </w:r>
      <w:r>
        <w:t xml:space="preserve">: Adds sweet crunch</w:t>
      </w:r>
    </w:p>
    <w:bookmarkEnd w:id="1381"/>
    <w:bookmarkStart w:id="1382" w:name="customer-conversation-points-18"/>
    <w:p>
      <w:pPr>
        <w:pStyle w:val="Heading4"/>
      </w:pPr>
      <w:r>
        <w:t xml:space="preserve">Customer Conversation Points</w:t>
      </w:r>
    </w:p>
    <w:p>
      <w:pPr>
        <w:pStyle w:val="Compact"/>
        <w:numPr>
          <w:ilvl w:val="0"/>
          <w:numId w:val="1613"/>
        </w:numPr>
      </w:pPr>
      <w:r>
        <w:t xml:space="preserve">“Think of this as walnut’s sweeter, softer cousin”</w:t>
      </w:r>
    </w:p>
    <w:p>
      <w:pPr>
        <w:pStyle w:val="Compact"/>
        <w:numPr>
          <w:ilvl w:val="0"/>
          <w:numId w:val="1613"/>
        </w:numPr>
      </w:pPr>
      <w:r>
        <w:t xml:space="preserve">“From the USA - this is a classic American nut”</w:t>
      </w:r>
    </w:p>
    <w:p>
      <w:pPr>
        <w:pStyle w:val="Compact"/>
        <w:numPr>
          <w:ilvl w:val="0"/>
          <w:numId w:val="1613"/>
        </w:numPr>
      </w:pPr>
      <w:r>
        <w:t xml:space="preserve">“Roasting transforms these - try it!”</w:t>
      </w:r>
    </w:p>
    <w:p>
      <w:pPr>
        <w:pStyle w:val="Compact"/>
        <w:numPr>
          <w:ilvl w:val="0"/>
          <w:numId w:val="1613"/>
        </w:numPr>
      </w:pPr>
      <w:r>
        <w:t xml:space="preserve">“Perfect for pecan pie or any baking”</w:t>
      </w:r>
    </w:p>
    <w:p>
      <w:r>
        <w:pict>
          <v:rect style="width:0;height:1.5pt" o:hralign="center" o:hrstd="t" o:hr="t"/>
        </w:pict>
      </w:r>
    </w:p>
    <w:bookmarkEnd w:id="1382"/>
    <w:bookmarkEnd w:id="1383"/>
    <w:bookmarkEnd w:id="1384"/>
    <w:bookmarkStart w:id="1393" w:name="flyberry-chips-category"/>
    <w:p>
      <w:pPr>
        <w:pStyle w:val="Heading2"/>
      </w:pPr>
      <w:r>
        <w:t xml:space="preserve">FLYBERRY CHIPS CATEGORY</w:t>
      </w:r>
    </w:p>
    <w:bookmarkStart w:id="1385" w:name="technology-vacuum-frying"/>
    <w:p>
      <w:pPr>
        <w:pStyle w:val="Heading3"/>
      </w:pPr>
      <w:r>
        <w:t xml:space="preserve">Technology: Vacuum Frying</w:t>
      </w:r>
    </w:p>
    <w:p>
      <w:pPr>
        <w:pStyle w:val="FirstParagraph"/>
      </w:pPr>
      <w:r>
        <w:rPr>
          <w:b/>
          <w:bCs/>
        </w:rPr>
        <w:t xml:space="preserve">What Makes It Special</w:t>
      </w:r>
      <w:r>
        <w:t xml:space="preserve">:</w:t>
      </w:r>
      <w:r>
        <w:t xml:space="preserve"> </w:t>
      </w:r>
      <w:r>
        <w:t xml:space="preserve">- Uses</w:t>
      </w:r>
      <w:r>
        <w:t xml:space="preserve"> </w:t>
      </w:r>
      <w:r>
        <w:rPr>
          <w:b/>
          <w:bCs/>
        </w:rPr>
        <w:t xml:space="preserve">&lt;10% rice-bran oil</w:t>
      </w:r>
      <w:r>
        <w:t xml:space="preserve"> </w:t>
      </w:r>
      <w:r>
        <w:t xml:space="preserve">(70% less oil than conventional chips)</w:t>
      </w:r>
      <w:r>
        <w:t xml:space="preserve"> </w:t>
      </w:r>
      <w:r>
        <w:t xml:space="preserve">-</w:t>
      </w:r>
      <w:r>
        <w:t xml:space="preserve"> </w:t>
      </w:r>
      <w:r>
        <w:rPr>
          <w:b/>
          <w:bCs/>
        </w:rPr>
        <w:t xml:space="preserve">No palm oil</w:t>
      </w:r>
      <w:r>
        <w:t xml:space="preserve"> </w:t>
      </w:r>
      <w:r>
        <w:t xml:space="preserve">(healthier, more sustainable)</w:t>
      </w:r>
      <w:r>
        <w:t xml:space="preserve"> </w:t>
      </w:r>
      <w:r>
        <w:t xml:space="preserve">-</w:t>
      </w:r>
      <w:r>
        <w:t xml:space="preserve"> </w:t>
      </w:r>
      <w:r>
        <w:rPr>
          <w:b/>
          <w:bCs/>
        </w:rPr>
        <w:t xml:space="preserve">No additives or MSG</w:t>
      </w:r>
      <w:r>
        <w:t xml:space="preserve">: Clean ingredients</w:t>
      </w:r>
      <w:r>
        <w:t xml:space="preserve"> </w:t>
      </w:r>
      <w:r>
        <w:t xml:space="preserve">- Rice-bran oil is heart-healthy</w:t>
      </w:r>
    </w:p>
    <w:p>
      <w:pPr>
        <w:pStyle w:val="BodyText"/>
      </w:pPr>
      <w:r>
        <w:rPr>
          <w:b/>
          <w:bCs/>
        </w:rPr>
        <w:t xml:space="preserve">The Ratio</w:t>
      </w:r>
      <w:r>
        <w:t xml:space="preserve">: 4-10x real vegetables/fruits = 1x chips</w:t>
      </w:r>
    </w:p>
    <w:bookmarkEnd w:id="1385"/>
    <w:bookmarkStart w:id="1386" w:name="vacuum-frying-vs-regular-frying"/>
    <w:p>
      <w:pPr>
        <w:pStyle w:val="Heading3"/>
      </w:pPr>
      <w:r>
        <w:t xml:space="preserve">Vacuum Frying vs Regular Frying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Feature</w:t>
            </w:r>
          </w:p>
        </w:tc>
        <w:tc>
          <w:tcPr/>
          <w:p>
            <w:pPr>
              <w:pStyle w:val="Compact"/>
            </w:pPr>
            <w:r>
              <w:t xml:space="preserve">Vacuum Frying</w:t>
            </w:r>
          </w:p>
        </w:tc>
        <w:tc>
          <w:tcPr/>
          <w:p>
            <w:pPr>
              <w:pStyle w:val="Compact"/>
            </w:pPr>
            <w:r>
              <w:t xml:space="preserve">Regular Frying</w:t>
            </w:r>
          </w:p>
        </w:tc>
      </w:tr>
      <w:tr>
        <w:tc>
          <w:tcPr/>
          <w:p>
            <w:pPr>
              <w:pStyle w:val="Compact"/>
            </w:pPr>
            <w:r>
              <w:t xml:space="preserve">Oil Used</w:t>
            </w:r>
          </w:p>
        </w:tc>
        <w:tc>
          <w:tcPr/>
          <w:p>
            <w:pPr>
              <w:pStyle w:val="Compact"/>
            </w:pPr>
            <w:r>
              <w:t xml:space="preserve">&lt;10%</w:t>
            </w:r>
          </w:p>
        </w:tc>
        <w:tc>
          <w:tcPr/>
          <w:p>
            <w:pPr>
              <w:pStyle w:val="Compact"/>
            </w:pPr>
            <w:r>
              <w:t xml:space="preserve">35-40%</w:t>
            </w:r>
          </w:p>
        </w:tc>
      </w:tr>
      <w:tr>
        <w:tc>
          <w:tcPr/>
          <w:p>
            <w:pPr>
              <w:pStyle w:val="Compact"/>
            </w:pPr>
            <w:r>
              <w:t xml:space="preserve">Oil Type</w:t>
            </w:r>
          </w:p>
        </w:tc>
        <w:tc>
          <w:tcPr/>
          <w:p>
            <w:pPr>
              <w:pStyle w:val="Compact"/>
            </w:pPr>
            <w:r>
              <w:t xml:space="preserve">Rice-bran</w:t>
            </w:r>
          </w:p>
        </w:tc>
        <w:tc>
          <w:tcPr/>
          <w:p>
            <w:pPr>
              <w:pStyle w:val="Compact"/>
            </w:pPr>
            <w:r>
              <w:t xml:space="preserve">Palm oil (often)</w:t>
            </w:r>
          </w:p>
        </w:tc>
      </w:tr>
      <w:tr>
        <w:tc>
          <w:tcPr/>
          <w:p>
            <w:pPr>
              <w:pStyle w:val="Compact"/>
            </w:pPr>
            <w:r>
              <w:t xml:space="preserve">Nutrient Loss</w:t>
            </w:r>
          </w:p>
        </w:tc>
        <w:tc>
          <w:tcPr/>
          <w:p>
            <w:pPr>
              <w:pStyle w:val="Compact"/>
            </w:pPr>
            <w:r>
              <w:t xml:space="preserve">Minimal</w:t>
            </w:r>
          </w:p>
        </w:tc>
        <w:tc>
          <w:tcPr/>
          <w:p>
            <w:pPr>
              <w:pStyle w:val="Compact"/>
            </w:pPr>
            <w:r>
              <w:t xml:space="preserve">Significant</w:t>
            </w:r>
          </w:p>
        </w:tc>
      </w:tr>
      <w:tr>
        <w:tc>
          <w:tcPr/>
          <w:p>
            <w:pPr>
              <w:pStyle w:val="Compact"/>
            </w:pPr>
            <w:r>
              <w:t xml:space="preserve">Color</w:t>
            </w:r>
          </w:p>
        </w:tc>
        <w:tc>
          <w:tcPr/>
          <w:p>
            <w:pPr>
              <w:pStyle w:val="Compact"/>
            </w:pPr>
            <w:r>
              <w:t xml:space="preserve">Natural</w:t>
            </w:r>
          </w:p>
        </w:tc>
        <w:tc>
          <w:tcPr/>
          <w:p>
            <w:pPr>
              <w:pStyle w:val="Compact"/>
            </w:pPr>
            <w:r>
              <w:t xml:space="preserve">Artificial often added</w:t>
            </w:r>
          </w:p>
        </w:tc>
      </w:tr>
      <w:tr>
        <w:tc>
          <w:tcPr/>
          <w:p>
            <w:pPr>
              <w:pStyle w:val="Compact"/>
            </w:pPr>
            <w:r>
              <w:t xml:space="preserve">Crispness</w:t>
            </w:r>
          </w:p>
        </w:tc>
        <w:tc>
          <w:tcPr/>
          <w:p>
            <w:pPr>
              <w:pStyle w:val="Compact"/>
            </w:pPr>
            <w:r>
              <w:t xml:space="preserve">Superior</w:t>
            </w:r>
          </w:p>
        </w:tc>
        <w:tc>
          <w:tcPr/>
          <w:p>
            <w:pPr>
              <w:pStyle w:val="Compact"/>
            </w:pPr>
            <w:r>
              <w:t xml:space="preserve">Variable</w:t>
            </w:r>
          </w:p>
        </w:tc>
      </w:tr>
    </w:tbl>
    <w:p>
      <w:r>
        <w:pict>
          <v:rect style="width:0;height:1.5pt" o:hralign="center" o:hrstd="t" o:hr="t"/>
        </w:pict>
      </w:r>
    </w:p>
    <w:bookmarkEnd w:id="1386"/>
    <w:bookmarkStart w:id="1387" w:name="chickpea-crisps"/>
    <w:p>
      <w:pPr>
        <w:pStyle w:val="Heading3"/>
      </w:pPr>
      <w:r>
        <w:t xml:space="preserve">Chickpea Crisps</w:t>
      </w:r>
    </w:p>
    <w:p>
      <w:pPr>
        <w:pStyle w:val="FirstParagraph"/>
      </w:pPr>
      <w:r>
        <w:rPr>
          <w:b/>
          <w:bCs/>
        </w:rPr>
        <w:t xml:space="preserve">Key Features</w:t>
      </w:r>
      <w:r>
        <w:t xml:space="preserve">:</w:t>
      </w:r>
      <w:r>
        <w:t xml:space="preserve"> </w:t>
      </w:r>
      <w:r>
        <w:t xml:space="preserve">-</w:t>
      </w:r>
      <w:r>
        <w:t xml:space="preserve"> </w:t>
      </w:r>
      <w:r>
        <w:rPr>
          <w:b/>
          <w:bCs/>
        </w:rPr>
        <w:t xml:space="preserve">10g plant protein per pack</w:t>
      </w:r>
      <w:r>
        <w:t xml:space="preserve">: Highest protein chip</w:t>
      </w:r>
      <w:r>
        <w:t xml:space="preserve"> </w:t>
      </w:r>
      <w:r>
        <w:t xml:space="preserve">-</w:t>
      </w:r>
      <w:r>
        <w:t xml:space="preserve"> </w:t>
      </w:r>
      <w:r>
        <w:rPr>
          <w:b/>
          <w:bCs/>
        </w:rPr>
        <w:t xml:space="preserve">High fiber content</w:t>
      </w:r>
      <w:r>
        <w:t xml:space="preserve">: Digestive health</w:t>
      </w:r>
      <w:r>
        <w:t xml:space="preserve"> </w:t>
      </w:r>
      <w:r>
        <w:t xml:space="preserve">-</w:t>
      </w:r>
      <w:r>
        <w:t xml:space="preserve"> </w:t>
      </w:r>
      <w:r>
        <w:rPr>
          <w:b/>
          <w:bCs/>
        </w:rPr>
        <w:t xml:space="preserve">Vacuum fried</w:t>
      </w:r>
      <w:r>
        <w:t xml:space="preserve">: 70% less oil</w:t>
      </w:r>
      <w:r>
        <w:t xml:space="preserve"> </w:t>
      </w:r>
      <w:r>
        <w:t xml:space="preserve">-</w:t>
      </w:r>
      <w:r>
        <w:t xml:space="preserve"> </w:t>
      </w:r>
      <w:r>
        <w:rPr>
          <w:b/>
          <w:bCs/>
        </w:rPr>
        <w:t xml:space="preserve">No MSG</w:t>
      </w:r>
      <w:r>
        <w:t xml:space="preserve">: Clean snacking</w:t>
      </w:r>
    </w:p>
    <w:p>
      <w:pPr>
        <w:pStyle w:val="BodyText"/>
      </w:pPr>
      <w:r>
        <w:rPr>
          <w:b/>
          <w:bCs/>
        </w:rPr>
        <w:t xml:space="preserve">Flavour Profile</w:t>
      </w:r>
      <w:r>
        <w:t xml:space="preserve">: [Pending - sweet, savory, spiced?]</w:t>
      </w:r>
    </w:p>
    <w:p>
      <w:pPr>
        <w:pStyle w:val="BodyText"/>
      </w:pPr>
      <w:r>
        <w:rPr>
          <w:b/>
          <w:bCs/>
        </w:rPr>
        <w:t xml:space="preserve">Customer Conversation Points</w:t>
      </w:r>
      <w:r>
        <w:t xml:space="preserve">:</w:t>
      </w:r>
      <w:r>
        <w:t xml:space="preserve"> </w:t>
      </w:r>
      <w:r>
        <w:t xml:space="preserve">-</w:t>
      </w:r>
      <w:r>
        <w:t xml:space="preserve"> </w:t>
      </w:r>
      <w:r>
        <w:t xml:space="preserve">“These are the highest-protein chips you’ll find”</w:t>
      </w:r>
      <w:r>
        <w:t xml:space="preserve"> </w:t>
      </w:r>
      <w:r>
        <w:t xml:space="preserve">-</w:t>
      </w:r>
      <w:r>
        <w:t xml:space="preserve"> </w:t>
      </w:r>
      <w:r>
        <w:t xml:space="preserve">“10 grams of plant protein in a snack pack”</w:t>
      </w:r>
      <w:r>
        <w:t xml:space="preserve"> </w:t>
      </w:r>
      <w:r>
        <w:t xml:space="preserve">-</w:t>
      </w:r>
      <w:r>
        <w:t xml:space="preserve"> </w:t>
      </w:r>
      <w:r>
        <w:t xml:space="preserve">“Chickpeas instead of potatoes - smart snacking”</w:t>
      </w:r>
      <w:r>
        <w:t xml:space="preserve"> </w:t>
      </w:r>
      <w:r>
        <w:t xml:space="preserve">-</w:t>
      </w:r>
      <w:r>
        <w:t xml:space="preserve"> </w:t>
      </w:r>
      <w:r>
        <w:t xml:space="preserve">“70% less oil than regular chips”</w:t>
      </w:r>
    </w:p>
    <w:p>
      <w:r>
        <w:pict>
          <v:rect style="width:0;height:1.5pt" o:hralign="center" o:hrstd="t" o:hr="t"/>
        </w:pict>
      </w:r>
    </w:p>
    <w:bookmarkEnd w:id="1387"/>
    <w:bookmarkStart w:id="1388" w:name="spiced-okra-chips-20g"/>
    <w:p>
      <w:pPr>
        <w:pStyle w:val="Heading3"/>
      </w:pPr>
      <w:r>
        <w:t xml:space="preserve">Spiced Okra Chips (20g)</w:t>
      </w:r>
    </w:p>
    <w:p>
      <w:pPr>
        <w:pStyle w:val="FirstParagraph"/>
      </w:pPr>
      <w:r>
        <w:rPr>
          <w:b/>
          <w:bCs/>
        </w:rPr>
        <w:t xml:space="preserve">Key Features</w:t>
      </w:r>
      <w:r>
        <w:t xml:space="preserve">:</w:t>
      </w:r>
      <w:r>
        <w:t xml:space="preserve"> </w:t>
      </w:r>
      <w:r>
        <w:t xml:space="preserve">-</w:t>
      </w:r>
      <w:r>
        <w:t xml:space="preserve"> </w:t>
      </w:r>
      <w:r>
        <w:rPr>
          <w:b/>
          <w:bCs/>
        </w:rPr>
        <w:t xml:space="preserve">10x real okra</w:t>
      </w:r>
      <w:r>
        <w:t xml:space="preserve"> </w:t>
      </w:r>
      <w:r>
        <w:t xml:space="preserve">goes into making 20g pack</w:t>
      </w:r>
      <w:r>
        <w:t xml:space="preserve"> </w:t>
      </w:r>
      <w:r>
        <w:t xml:space="preserve">-</w:t>
      </w:r>
      <w:r>
        <w:t xml:space="preserve"> </w:t>
      </w:r>
      <w:r>
        <w:rPr>
          <w:b/>
          <w:bCs/>
        </w:rPr>
        <w:t xml:space="preserve">200g real vegetables</w:t>
      </w:r>
      <w:r>
        <w:t xml:space="preserve"> </w:t>
      </w:r>
      <w:r>
        <w:t xml:space="preserve">= 20g chips</w:t>
      </w:r>
      <w:r>
        <w:t xml:space="preserve"> </w:t>
      </w:r>
      <w:r>
        <w:t xml:space="preserve">-</w:t>
      </w:r>
      <w:r>
        <w:t xml:space="preserve"> </w:t>
      </w:r>
      <w:r>
        <w:rPr>
          <w:b/>
          <w:bCs/>
        </w:rPr>
        <w:t xml:space="preserve">Vacuum fried</w:t>
      </w:r>
      <w:r>
        <w:t xml:space="preserve">: &lt;10% oil</w:t>
      </w:r>
      <w:r>
        <w:t xml:space="preserve"> </w:t>
      </w:r>
      <w:r>
        <w:t xml:space="preserve">-</w:t>
      </w:r>
      <w:r>
        <w:t xml:space="preserve"> </w:t>
      </w:r>
      <w:r>
        <w:rPr>
          <w:b/>
          <w:bCs/>
        </w:rPr>
        <w:t xml:space="preserve">No palm oil, no MSG</w:t>
      </w:r>
      <w:r>
        <w:t xml:space="preserve">: Clean ingredients</w:t>
      </w:r>
    </w:p>
    <w:p>
      <w:pPr>
        <w:pStyle w:val="BodyText"/>
      </w:pPr>
      <w:r>
        <w:rPr>
          <w:b/>
          <w:bCs/>
        </w:rPr>
        <w:t xml:space="preserve">Why Okra</w:t>
      </w:r>
      <w:r>
        <w:t xml:space="preserve">:</w:t>
      </w:r>
      <w:r>
        <w:t xml:space="preserve"> </w:t>
      </w:r>
      <w:r>
        <w:t xml:space="preserve">- High in fiber</w:t>
      </w:r>
      <w:r>
        <w:t xml:space="preserve"> </w:t>
      </w:r>
      <w:r>
        <w:t xml:space="preserve">- Low in calories</w:t>
      </w:r>
      <w:r>
        <w:t xml:space="preserve"> </w:t>
      </w:r>
      <w:r>
        <w:t xml:space="preserve">- Nutrient-dense vegetable</w:t>
      </w:r>
      <w:r>
        <w:t xml:space="preserve"> </w:t>
      </w:r>
      <w:r>
        <w:t xml:space="preserve">- Unique chip option</w:t>
      </w:r>
    </w:p>
    <w:p>
      <w:pPr>
        <w:pStyle w:val="BodyText"/>
      </w:pPr>
      <w:r>
        <w:rPr>
          <w:b/>
          <w:bCs/>
        </w:rPr>
        <w:t xml:space="preserve">Customer Conversation Points</w:t>
      </w:r>
      <w:r>
        <w:t xml:space="preserve">:</w:t>
      </w:r>
      <w:r>
        <w:t xml:space="preserve"> </w:t>
      </w:r>
      <w:r>
        <w:t xml:space="preserve">-</w:t>
      </w:r>
      <w:r>
        <w:t xml:space="preserve"> </w:t>
      </w:r>
      <w:r>
        <w:t xml:space="preserve">“It takes 10 times the actual okra to make these chips”</w:t>
      </w:r>
      <w:r>
        <w:t xml:space="preserve"> </w:t>
      </w:r>
      <w:r>
        <w:t xml:space="preserve">-</w:t>
      </w:r>
      <w:r>
        <w:t xml:space="preserve"> </w:t>
      </w:r>
      <w:r>
        <w:t xml:space="preserve">“200 grams of real vegetables in this 20g pack”</w:t>
      </w:r>
      <w:r>
        <w:t xml:space="preserve"> </w:t>
      </w:r>
      <w:r>
        <w:t xml:space="preserve">-</w:t>
      </w:r>
      <w:r>
        <w:t xml:space="preserve"> </w:t>
      </w:r>
      <w:r>
        <w:t xml:space="preserve">“Get your veggies in a crunchy, delicious way”</w:t>
      </w:r>
      <w:r>
        <w:t xml:space="preserve"> </w:t>
      </w:r>
      <w:r>
        <w:t xml:space="preserve">-</w:t>
      </w:r>
      <w:r>
        <w:t xml:space="preserve"> </w:t>
      </w:r>
      <w:r>
        <w:t xml:space="preserve">“70% less oil than regular chips”</w:t>
      </w:r>
    </w:p>
    <w:p>
      <w:r>
        <w:pict>
          <v:rect style="width:0;height:1.5pt" o:hralign="center" o:hrstd="t" o:hr="t"/>
        </w:pict>
      </w:r>
    </w:p>
    <w:bookmarkEnd w:id="1388"/>
    <w:bookmarkStart w:id="1389" w:name="banana-chips-20g"/>
    <w:p>
      <w:pPr>
        <w:pStyle w:val="Heading3"/>
      </w:pPr>
      <w:r>
        <w:t xml:space="preserve">Banana Chips (20g)</w:t>
      </w:r>
    </w:p>
    <w:p>
      <w:pPr>
        <w:pStyle w:val="FirstParagraph"/>
      </w:pPr>
      <w:r>
        <w:rPr>
          <w:b/>
          <w:bCs/>
        </w:rPr>
        <w:t xml:space="preserve">Key Features</w:t>
      </w:r>
      <w:r>
        <w:t xml:space="preserve">:</w:t>
      </w:r>
      <w:r>
        <w:t xml:space="preserve"> </w:t>
      </w:r>
      <w:r>
        <w:t xml:space="preserve">-</w:t>
      </w:r>
      <w:r>
        <w:t xml:space="preserve"> </w:t>
      </w:r>
      <w:r>
        <w:rPr>
          <w:b/>
          <w:bCs/>
        </w:rPr>
        <w:t xml:space="preserve">Nendran variety ONLY</w:t>
      </w:r>
      <w:r>
        <w:t xml:space="preserve">: Premium banana variety</w:t>
      </w:r>
      <w:r>
        <w:t xml:space="preserve"> </w:t>
      </w:r>
      <w:r>
        <w:t xml:space="preserve">-</w:t>
      </w:r>
      <w:r>
        <w:t xml:space="preserve"> </w:t>
      </w:r>
      <w:r>
        <w:rPr>
          <w:b/>
          <w:bCs/>
        </w:rPr>
        <w:t xml:space="preserve">Thinnest banana chip</w:t>
      </w:r>
      <w:r>
        <w:t xml:space="preserve">: Superior texture</w:t>
      </w:r>
      <w:r>
        <w:t xml:space="preserve"> </w:t>
      </w:r>
      <w:r>
        <w:t xml:space="preserve">-</w:t>
      </w:r>
      <w:r>
        <w:t xml:space="preserve"> </w:t>
      </w:r>
      <w:r>
        <w:rPr>
          <w:b/>
          <w:bCs/>
        </w:rPr>
        <w:t xml:space="preserve">4x real bananas per pack</w:t>
      </w:r>
      <w:r>
        <w:t xml:space="preserve">: 80g fruit = 20g chips</w:t>
      </w:r>
      <w:r>
        <w:t xml:space="preserve"> </w:t>
      </w:r>
      <w:r>
        <w:t xml:space="preserve">-</w:t>
      </w:r>
      <w:r>
        <w:t xml:space="preserve"> </w:t>
      </w:r>
      <w:r>
        <w:rPr>
          <w:b/>
          <w:bCs/>
        </w:rPr>
        <w:t xml:space="preserve">Vacuum fried</w:t>
      </w:r>
      <w:r>
        <w:t xml:space="preserve">: Minimal oil</w:t>
      </w:r>
    </w:p>
    <w:p>
      <w:pPr>
        <w:pStyle w:val="BodyText"/>
      </w:pPr>
      <w:r>
        <w:rPr>
          <w:b/>
          <w:bCs/>
        </w:rPr>
        <w:t xml:space="preserve">Why Nendran</w:t>
      </w:r>
      <w:r>
        <w:t xml:space="preserve">:</w:t>
      </w:r>
      <w:r>
        <w:t xml:space="preserve"> </w:t>
      </w:r>
      <w:r>
        <w:t xml:space="preserve">- Kerala’s premium banana variety</w:t>
      </w:r>
      <w:r>
        <w:t xml:space="preserve"> </w:t>
      </w:r>
      <w:r>
        <w:t xml:space="preserve">- Better flavour profile</w:t>
      </w:r>
      <w:r>
        <w:t xml:space="preserve"> </w:t>
      </w:r>
      <w:r>
        <w:t xml:space="preserve">- Perfect texture for chips</w:t>
      </w:r>
      <w:r>
        <w:t xml:space="preserve"> </w:t>
      </w:r>
      <w:r>
        <w:t xml:space="preserve">- Traditional choice</w:t>
      </w:r>
    </w:p>
    <w:p>
      <w:pPr>
        <w:pStyle w:val="BodyText"/>
      </w:pPr>
      <w:r>
        <w:rPr>
          <w:b/>
          <w:bCs/>
        </w:rPr>
        <w:t xml:space="preserve">Customer Conversation Points</w:t>
      </w:r>
      <w:r>
        <w:t xml:space="preserve">:</w:t>
      </w:r>
      <w:r>
        <w:t xml:space="preserve"> </w:t>
      </w:r>
      <w:r>
        <w:t xml:space="preserve">-</w:t>
      </w:r>
      <w:r>
        <w:t xml:space="preserve"> </w:t>
      </w:r>
      <w:r>
        <w:t xml:space="preserve">“We use only Nendran bananas - Kerala’s premium variety”</w:t>
      </w:r>
      <w:r>
        <w:t xml:space="preserve"> </w:t>
      </w:r>
      <w:r>
        <w:t xml:space="preserve">-</w:t>
      </w:r>
      <w:r>
        <w:t xml:space="preserve"> </w:t>
      </w:r>
      <w:r>
        <w:t xml:space="preserve">“These are the thinnest banana chips you’ll find”</w:t>
      </w:r>
      <w:r>
        <w:t xml:space="preserve"> </w:t>
      </w:r>
      <w:r>
        <w:t xml:space="preserve">-</w:t>
      </w:r>
      <w:r>
        <w:t xml:space="preserve"> </w:t>
      </w:r>
      <w:r>
        <w:t xml:space="preserve">“4 whole bananas go into making this pack”</w:t>
      </w:r>
      <w:r>
        <w:t xml:space="preserve"> </w:t>
      </w:r>
      <w:r>
        <w:t xml:space="preserve">-</w:t>
      </w:r>
      <w:r>
        <w:t xml:space="preserve"> </w:t>
      </w:r>
      <w:r>
        <w:t xml:space="preserve">“Naturally sweet - no sugar added”</w:t>
      </w:r>
    </w:p>
    <w:p>
      <w:r>
        <w:pict>
          <v:rect style="width:0;height:1.5pt" o:hralign="center" o:hrstd="t" o:hr="t"/>
        </w:pict>
      </w:r>
    </w:p>
    <w:bookmarkEnd w:id="1389"/>
    <w:bookmarkStart w:id="1390" w:name="sweet-beet-chips-20g"/>
    <w:p>
      <w:pPr>
        <w:pStyle w:val="Heading3"/>
      </w:pPr>
      <w:r>
        <w:t xml:space="preserve">Sweet Beet Chips (20g)</w:t>
      </w:r>
    </w:p>
    <w:p>
      <w:pPr>
        <w:pStyle w:val="FirstParagraph"/>
      </w:pPr>
      <w:r>
        <w:rPr>
          <w:b/>
          <w:bCs/>
        </w:rPr>
        <w:t xml:space="preserve">Key Features</w:t>
      </w:r>
      <w:r>
        <w:t xml:space="preserve">:</w:t>
      </w:r>
      <w:r>
        <w:t xml:space="preserve"> </w:t>
      </w:r>
      <w:r>
        <w:t xml:space="preserve">-</w:t>
      </w:r>
      <w:r>
        <w:t xml:space="preserve"> </w:t>
      </w:r>
      <w:r>
        <w:rPr>
          <w:b/>
          <w:bCs/>
        </w:rPr>
        <w:t xml:space="preserve">Rich in folates</w:t>
      </w:r>
      <w:r>
        <w:t xml:space="preserve">: Important for cell growth</w:t>
      </w:r>
      <w:r>
        <w:t xml:space="preserve"> </w:t>
      </w:r>
      <w:r>
        <w:t xml:space="preserve">-</w:t>
      </w:r>
      <w:r>
        <w:t xml:space="preserve"> </w:t>
      </w:r>
      <w:r>
        <w:rPr>
          <w:b/>
          <w:bCs/>
        </w:rPr>
        <w:t xml:space="preserve">High in iron</w:t>
      </w:r>
      <w:r>
        <w:t xml:space="preserve">: Energy and blood health</w:t>
      </w:r>
      <w:r>
        <w:t xml:space="preserve"> </w:t>
      </w:r>
      <w:r>
        <w:t xml:space="preserve">-</w:t>
      </w:r>
      <w:r>
        <w:t xml:space="preserve"> </w:t>
      </w:r>
      <w:r>
        <w:rPr>
          <w:b/>
          <w:bCs/>
        </w:rPr>
        <w:t xml:space="preserve">4x real beetroot</w:t>
      </w:r>
      <w:r>
        <w:t xml:space="preserve">: 80g beetroot = 20g chips</w:t>
      </w:r>
      <w:r>
        <w:t xml:space="preserve"> </w:t>
      </w:r>
      <w:r>
        <w:t xml:space="preserve">-</w:t>
      </w:r>
      <w:r>
        <w:t xml:space="preserve"> </w:t>
      </w:r>
      <w:r>
        <w:rPr>
          <w:b/>
          <w:bCs/>
        </w:rPr>
        <w:t xml:space="preserve">Natural color</w:t>
      </w:r>
      <w:r>
        <w:t xml:space="preserve">: No artificial coloring</w:t>
      </w:r>
    </w:p>
    <w:p>
      <w:pPr>
        <w:pStyle w:val="BodyText"/>
      </w:pPr>
      <w:r>
        <w:rPr>
          <w:b/>
          <w:bCs/>
        </w:rPr>
        <w:t xml:space="preserve">Health Benefits</w:t>
      </w:r>
      <w:r>
        <w:t xml:space="preserve">:</w:t>
      </w:r>
      <w:r>
        <w:t xml:space="preserve"> </w:t>
      </w:r>
      <w:r>
        <w:t xml:space="preserve">- Folate for pregnancy and cell growth</w:t>
      </w:r>
      <w:r>
        <w:t xml:space="preserve"> </w:t>
      </w:r>
      <w:r>
        <w:t xml:space="preserve">- Iron for energy</w:t>
      </w:r>
      <w:r>
        <w:t xml:space="preserve"> </w:t>
      </w:r>
      <w:r>
        <w:t xml:space="preserve">- Antioxidants</w:t>
      </w:r>
      <w:r>
        <w:t xml:space="preserve"> </w:t>
      </w:r>
      <w:r>
        <w:t xml:space="preserve">- Supports blood pressure</w:t>
      </w:r>
    </w:p>
    <w:p>
      <w:pPr>
        <w:pStyle w:val="BodyText"/>
      </w:pPr>
      <w:r>
        <w:rPr>
          <w:b/>
          <w:bCs/>
        </w:rPr>
        <w:t xml:space="preserve">Customer Conversation Points</w:t>
      </w:r>
      <w:r>
        <w:t xml:space="preserve">:</w:t>
      </w:r>
      <w:r>
        <w:t xml:space="preserve"> </w:t>
      </w:r>
      <w:r>
        <w:t xml:space="preserve">-</w:t>
      </w:r>
      <w:r>
        <w:t xml:space="preserve"> </w:t>
      </w:r>
      <w:r>
        <w:t xml:space="preserve">“Beets are a superfood - now in chip form”</w:t>
      </w:r>
      <w:r>
        <w:t xml:space="preserve"> </w:t>
      </w:r>
      <w:r>
        <w:t xml:space="preserve">-</w:t>
      </w:r>
      <w:r>
        <w:t xml:space="preserve"> </w:t>
      </w:r>
      <w:r>
        <w:t xml:space="preserve">“Look at that natural purple color - no artificial coloring”</w:t>
      </w:r>
      <w:r>
        <w:t xml:space="preserve"> </w:t>
      </w:r>
      <w:r>
        <w:t xml:space="preserve">-</w:t>
      </w:r>
      <w:r>
        <w:t xml:space="preserve"> </w:t>
      </w:r>
      <w:r>
        <w:t xml:space="preserve">“Rich in folates and iron - nutrition you can crunch”</w:t>
      </w:r>
      <w:r>
        <w:t xml:space="preserve"> </w:t>
      </w:r>
      <w:r>
        <w:t xml:space="preserve">-</w:t>
      </w:r>
      <w:r>
        <w:t xml:space="preserve"> </w:t>
      </w:r>
      <w:r>
        <w:t xml:space="preserve">“4 whole beets in every pack”</w:t>
      </w:r>
    </w:p>
    <w:p>
      <w:r>
        <w:pict>
          <v:rect style="width:0;height:1.5pt" o:hralign="center" o:hrstd="t" o:hr="t"/>
        </w:pict>
      </w:r>
    </w:p>
    <w:bookmarkEnd w:id="1390"/>
    <w:bookmarkStart w:id="1391" w:name="spiced-taro-chips-20g"/>
    <w:p>
      <w:pPr>
        <w:pStyle w:val="Heading3"/>
      </w:pPr>
      <w:r>
        <w:t xml:space="preserve">Spiced Taro Chips (20g)</w:t>
      </w:r>
    </w:p>
    <w:p>
      <w:pPr>
        <w:pStyle w:val="FirstParagraph"/>
      </w:pPr>
      <w:r>
        <w:rPr>
          <w:b/>
          <w:bCs/>
        </w:rPr>
        <w:t xml:space="preserve">Key Features</w:t>
      </w:r>
      <w:r>
        <w:t xml:space="preserve">:</w:t>
      </w:r>
      <w:r>
        <w:t xml:space="preserve"> </w:t>
      </w:r>
      <w:r>
        <w:t xml:space="preserve">-</w:t>
      </w:r>
      <w:r>
        <w:t xml:space="preserve"> </w:t>
      </w:r>
      <w:r>
        <w:rPr>
          <w:b/>
          <w:bCs/>
        </w:rPr>
        <w:t xml:space="preserve">Rich in dietary fiber</w:t>
      </w:r>
      <w:r>
        <w:t xml:space="preserve">: Digestive health</w:t>
      </w:r>
      <w:r>
        <w:t xml:space="preserve"> </w:t>
      </w:r>
      <w:r>
        <w:t xml:space="preserve">-</w:t>
      </w:r>
      <w:r>
        <w:t xml:space="preserve"> </w:t>
      </w:r>
      <w:r>
        <w:rPr>
          <w:b/>
          <w:bCs/>
        </w:rPr>
        <w:t xml:space="preserve">Unique root vegetable</w:t>
      </w:r>
      <w:r>
        <w:t xml:space="preserve">: Not commonly found</w:t>
      </w:r>
      <w:r>
        <w:t xml:space="preserve"> </w:t>
      </w:r>
      <w:r>
        <w:t xml:space="preserve">-</w:t>
      </w:r>
      <w:r>
        <w:t xml:space="preserve"> </w:t>
      </w:r>
      <w:r>
        <w:rPr>
          <w:b/>
          <w:bCs/>
        </w:rPr>
        <w:t xml:space="preserve">Vacuum fried</w:t>
      </w:r>
      <w:r>
        <w:t xml:space="preserve">: Minimal oil</w:t>
      </w:r>
      <w:r>
        <w:t xml:space="preserve"> </w:t>
      </w:r>
      <w:r>
        <w:t xml:space="preserve">-</w:t>
      </w:r>
      <w:r>
        <w:t xml:space="preserve"> </w:t>
      </w:r>
      <w:r>
        <w:rPr>
          <w:b/>
          <w:bCs/>
        </w:rPr>
        <w:t xml:space="preserve">Spiced flavour</w:t>
      </w:r>
      <w:r>
        <w:t xml:space="preserve">: Distinct taste</w:t>
      </w:r>
    </w:p>
    <w:p>
      <w:pPr>
        <w:pStyle w:val="BodyText"/>
      </w:pPr>
      <w:r>
        <w:rPr>
          <w:b/>
          <w:bCs/>
        </w:rPr>
        <w:t xml:space="preserve">Why Taro</w:t>
      </w:r>
      <w:r>
        <w:t xml:space="preserve">:</w:t>
      </w:r>
      <w:r>
        <w:t xml:space="preserve"> </w:t>
      </w:r>
      <w:r>
        <w:t xml:space="preserve">- Nutty, slightly sweet flavor</w:t>
      </w:r>
      <w:r>
        <w:t xml:space="preserve"> </w:t>
      </w:r>
      <w:r>
        <w:t xml:space="preserve">- Dense nutrition</w:t>
      </w:r>
      <w:r>
        <w:t xml:space="preserve"> </w:t>
      </w:r>
      <w:r>
        <w:t xml:space="preserve">- Lower glycemic than potato</w:t>
      </w:r>
      <w:r>
        <w:t xml:space="preserve"> </w:t>
      </w:r>
      <w:r>
        <w:t xml:space="preserve">- Cultural significance (Asian cuisine)</w:t>
      </w:r>
    </w:p>
    <w:p>
      <w:pPr>
        <w:pStyle w:val="BodyText"/>
      </w:pPr>
      <w:r>
        <w:rPr>
          <w:b/>
          <w:bCs/>
        </w:rPr>
        <w:t xml:space="preserve">Customer Conversation Points</w:t>
      </w:r>
      <w:r>
        <w:t xml:space="preserve">:</w:t>
      </w:r>
      <w:r>
        <w:t xml:space="preserve"> </w:t>
      </w:r>
      <w:r>
        <w:t xml:space="preserve">-</w:t>
      </w:r>
      <w:r>
        <w:t xml:space="preserve"> </w:t>
      </w:r>
      <w:r>
        <w:t xml:space="preserve">“Taro is a superfood root vegetable”</w:t>
      </w:r>
      <w:r>
        <w:t xml:space="preserve"> </w:t>
      </w:r>
      <w:r>
        <w:t xml:space="preserve">-</w:t>
      </w:r>
      <w:r>
        <w:t xml:space="preserve"> </w:t>
      </w:r>
      <w:r>
        <w:t xml:space="preserve">“Very high in fiber for gut health”</w:t>
      </w:r>
      <w:r>
        <w:t xml:space="preserve"> </w:t>
      </w:r>
      <w:r>
        <w:t xml:space="preserve">-</w:t>
      </w:r>
      <w:r>
        <w:t xml:space="preserve"> </w:t>
      </w:r>
      <w:r>
        <w:t xml:space="preserve">“Unique flavor you won’t find in regular chips”</w:t>
      </w:r>
      <w:r>
        <w:t xml:space="preserve"> </w:t>
      </w:r>
      <w:r>
        <w:t xml:space="preserve">-</w:t>
      </w:r>
      <w:r>
        <w:t xml:space="preserve"> </w:t>
      </w:r>
      <w:r>
        <w:t xml:space="preserve">“Popular in Asian cuisine - now in chip form”</w:t>
      </w:r>
    </w:p>
    <w:p>
      <w:r>
        <w:pict>
          <v:rect style="width:0;height:1.5pt" o:hralign="center" o:hrstd="t" o:hr="t"/>
        </w:pict>
      </w:r>
    </w:p>
    <w:bookmarkEnd w:id="1391"/>
    <w:bookmarkStart w:id="1392" w:name="toasted-coconut-chips"/>
    <w:p>
      <w:pPr>
        <w:pStyle w:val="Heading3"/>
      </w:pPr>
      <w:r>
        <w:t xml:space="preserve">Toasted Coconut Chips</w:t>
      </w:r>
    </w:p>
    <w:p>
      <w:pPr>
        <w:pStyle w:val="FirstParagraph"/>
      </w:pPr>
      <w:r>
        <w:rPr>
          <w:b/>
          <w:bCs/>
        </w:rPr>
        <w:t xml:space="preserve">Key Features</w:t>
      </w:r>
      <w:r>
        <w:t xml:space="preserve">:</w:t>
      </w:r>
      <w:r>
        <w:t xml:space="preserve"> </w:t>
      </w:r>
      <w:r>
        <w:t xml:space="preserve">-</w:t>
      </w:r>
      <w:r>
        <w:t xml:space="preserve"> </w:t>
      </w:r>
      <w:r>
        <w:rPr>
          <w:b/>
          <w:bCs/>
        </w:rPr>
        <w:t xml:space="preserve">Cacao variety available</w:t>
      </w:r>
      <w:r>
        <w:t xml:space="preserve">: Chocolate-coconut</w:t>
      </w:r>
      <w:r>
        <w:t xml:space="preserve"> </w:t>
      </w:r>
      <w:r>
        <w:t xml:space="preserve">-</w:t>
      </w:r>
      <w:r>
        <w:t xml:space="preserve"> </w:t>
      </w:r>
      <w:r>
        <w:rPr>
          <w:b/>
          <w:bCs/>
        </w:rPr>
        <w:t xml:space="preserve">NOT sweetened with sugar</w:t>
      </w:r>
      <w:r>
        <w:t xml:space="preserve">: No artificial sweeteners</w:t>
      </w:r>
      <w:r>
        <w:t xml:space="preserve"> </w:t>
      </w:r>
      <w:r>
        <w:t xml:space="preserve">-</w:t>
      </w:r>
      <w:r>
        <w:t xml:space="preserve"> </w:t>
      </w:r>
      <w:r>
        <w:rPr>
          <w:b/>
          <w:bCs/>
        </w:rPr>
        <w:t xml:space="preserve">Natural coconut flavor</w:t>
      </w:r>
      <w:r>
        <w:t xml:space="preserve">: Pure taste</w:t>
      </w:r>
      <w:r>
        <w:t xml:space="preserve"> </w:t>
      </w:r>
      <w:r>
        <w:t xml:space="preserve">-</w:t>
      </w:r>
      <w:r>
        <w:t xml:space="preserve"> </w:t>
      </w:r>
      <w:r>
        <w:rPr>
          <w:b/>
          <w:bCs/>
        </w:rPr>
        <w:t xml:space="preserve">Toasted not fried</w:t>
      </w:r>
      <w:r>
        <w:t xml:space="preserve">: Different process</w:t>
      </w:r>
    </w:p>
    <w:p>
      <w:pPr>
        <w:pStyle w:val="BodyText"/>
      </w:pPr>
      <w:r>
        <w:rPr>
          <w:b/>
          <w:bCs/>
        </w:rPr>
        <w:t xml:space="preserve">Varieties</w:t>
      </w:r>
      <w:r>
        <w:t xml:space="preserve">:</w:t>
      </w:r>
      <w:r>
        <w:t xml:space="preserve"> </w:t>
      </w:r>
      <w:r>
        <w:t xml:space="preserve">1. Plain toasted</w:t>
      </w:r>
      <w:r>
        <w:t xml:space="preserve"> </w:t>
      </w:r>
      <w:r>
        <w:t xml:space="preserve">2. Cacao (chocolate)</w:t>
      </w:r>
    </w:p>
    <w:p>
      <w:pPr>
        <w:pStyle w:val="BodyText"/>
      </w:pPr>
      <w:r>
        <w:rPr>
          <w:b/>
          <w:bCs/>
        </w:rPr>
        <w:t xml:space="preserve">Customer Conversation Points</w:t>
      </w:r>
      <w:r>
        <w:t xml:space="preserve">:</w:t>
      </w:r>
      <w:r>
        <w:t xml:space="preserve"> </w:t>
      </w:r>
      <w:r>
        <w:t xml:space="preserve">-</w:t>
      </w:r>
      <w:r>
        <w:t xml:space="preserve"> </w:t>
      </w:r>
      <w:r>
        <w:t xml:space="preserve">“These are toasted, not fried - lighter and crunchier”</w:t>
      </w:r>
      <w:r>
        <w:t xml:space="preserve"> </w:t>
      </w:r>
      <w:r>
        <w:t xml:space="preserve">-</w:t>
      </w:r>
      <w:r>
        <w:t xml:space="preserve"> </w:t>
      </w:r>
      <w:r>
        <w:t xml:space="preserve">“The cacao version has no added sugar - naturally sweet”</w:t>
      </w:r>
      <w:r>
        <w:t xml:space="preserve"> </w:t>
      </w:r>
      <w:r>
        <w:t xml:space="preserve">-</w:t>
      </w:r>
      <w:r>
        <w:t xml:space="preserve"> </w:t>
      </w:r>
      <w:r>
        <w:t xml:space="preserve">“Perfect for snacking or topping on yogurt, smoothie bowls”</w:t>
      </w:r>
      <w:r>
        <w:t xml:space="preserve"> </w:t>
      </w:r>
      <w:r>
        <w:t xml:space="preserve">-</w:t>
      </w:r>
      <w:r>
        <w:t xml:space="preserve"> </w:t>
      </w:r>
      <w:r>
        <w:t xml:space="preserve">“Coconut is a superfood - healthy fats and minerals”</w:t>
      </w:r>
    </w:p>
    <w:p>
      <w:r>
        <w:pict>
          <v:rect style="width:0;height:1.5pt" o:hralign="center" o:hrstd="t" o:hr="t"/>
        </w:pict>
      </w:r>
    </w:p>
    <w:bookmarkEnd w:id="1392"/>
    <w:bookmarkEnd w:id="1393"/>
    <w:bookmarkStart w:id="1399" w:name="seeds-category"/>
    <w:p>
      <w:pPr>
        <w:pStyle w:val="Heading2"/>
      </w:pPr>
      <w:r>
        <w:t xml:space="preserve">SEEDS CATEGORY</w:t>
      </w:r>
    </w:p>
    <w:bookmarkStart w:id="1394" w:name="seeds-overview"/>
    <w:p>
      <w:pPr>
        <w:pStyle w:val="Heading3"/>
      </w:pPr>
      <w:r>
        <w:t xml:space="preserve">Seeds Overview</w:t>
      </w:r>
    </w:p>
    <w:p>
      <w:pPr>
        <w:pStyle w:val="Compact"/>
        <w:numPr>
          <w:ilvl w:val="0"/>
          <w:numId w:val="1614"/>
        </w:numPr>
      </w:pPr>
      <w:r>
        <w:rPr>
          <w:b/>
          <w:bCs/>
        </w:rPr>
        <w:t xml:space="preserve">Nutrient-Dense</w:t>
      </w:r>
      <w:r>
        <w:t xml:space="preserve">: High nutrition per gram</w:t>
      </w:r>
    </w:p>
    <w:p>
      <w:pPr>
        <w:pStyle w:val="Compact"/>
        <w:numPr>
          <w:ilvl w:val="0"/>
          <w:numId w:val="1614"/>
        </w:numPr>
      </w:pPr>
      <w:r>
        <w:rPr>
          <w:b/>
          <w:bCs/>
        </w:rPr>
        <w:t xml:space="preserve">Plant-Based Protein</w:t>
      </w:r>
      <w:r>
        <w:t xml:space="preserve">: Excellent for vegetarians/vegans</w:t>
      </w:r>
    </w:p>
    <w:p>
      <w:pPr>
        <w:pStyle w:val="Compact"/>
        <w:numPr>
          <w:ilvl w:val="0"/>
          <w:numId w:val="1614"/>
        </w:numPr>
      </w:pPr>
      <w:r>
        <w:rPr>
          <w:b/>
          <w:bCs/>
        </w:rPr>
        <w:t xml:space="preserve">Healthy Fats</w:t>
      </w:r>
      <w:r>
        <w:t xml:space="preserve">: Omega-3 and Omega-6</w:t>
      </w:r>
    </w:p>
    <w:p>
      <w:pPr>
        <w:pStyle w:val="Compact"/>
        <w:numPr>
          <w:ilvl w:val="0"/>
          <w:numId w:val="1614"/>
        </w:numPr>
      </w:pPr>
      <w:r>
        <w:rPr>
          <w:b/>
          <w:bCs/>
        </w:rPr>
        <w:t xml:space="preserve">Versatile</w:t>
      </w:r>
      <w:r>
        <w:t xml:space="preserve">: Eat raw, toasted, or add to recipes</w:t>
      </w:r>
    </w:p>
    <w:p>
      <w:r>
        <w:pict>
          <v:rect style="width:0;height:1.5pt" o:hralign="center" o:hrstd="t" o:hr="t"/>
        </w:pict>
      </w:r>
    </w:p>
    <w:bookmarkEnd w:id="1394"/>
    <w:bookmarkStart w:id="1395" w:name="watermelon-seeds"/>
    <w:p>
      <w:pPr>
        <w:pStyle w:val="Heading3"/>
      </w:pPr>
      <w:r>
        <w:t xml:space="preserve">Watermelon Seeds</w:t>
      </w:r>
    </w:p>
    <w:p>
      <w:pPr>
        <w:pStyle w:val="FirstParagraph"/>
      </w:pPr>
      <w:r>
        <w:rPr>
          <w:b/>
          <w:bCs/>
        </w:rPr>
        <w:t xml:space="preserve">Nutritional Highlights</w:t>
      </w:r>
      <w:r>
        <w:t xml:space="preserve">:</w:t>
      </w:r>
      <w:r>
        <w:t xml:space="preserve"> </w:t>
      </w:r>
      <w:r>
        <w:t xml:space="preserve">-</w:t>
      </w:r>
      <w:r>
        <w:t xml:space="preserve"> </w:t>
      </w:r>
      <w:r>
        <w:rPr>
          <w:b/>
          <w:bCs/>
        </w:rPr>
        <w:t xml:space="preserve">Rich in plant-based protein</w:t>
      </w:r>
      <w:r>
        <w:t xml:space="preserve">: Muscle building</w:t>
      </w:r>
      <w:r>
        <w:t xml:space="preserve"> </w:t>
      </w:r>
      <w:r>
        <w:t xml:space="preserve">-</w:t>
      </w:r>
      <w:r>
        <w:t xml:space="preserve"> </w:t>
      </w:r>
      <w:r>
        <w:rPr>
          <w:b/>
          <w:bCs/>
        </w:rPr>
        <w:t xml:space="preserve">High in magnesium</w:t>
      </w:r>
      <w:r>
        <w:t xml:space="preserve">: 100+ body functions</w:t>
      </w:r>
      <w:r>
        <w:t xml:space="preserve"> </w:t>
      </w:r>
      <w:r>
        <w:t xml:space="preserve">-</w:t>
      </w:r>
      <w:r>
        <w:t xml:space="preserve"> </w:t>
      </w:r>
      <w:r>
        <w:rPr>
          <w:b/>
          <w:bCs/>
        </w:rPr>
        <w:t xml:space="preserve">Good source of healthy fats</w:t>
      </w:r>
      <w:r>
        <w:t xml:space="preserve">: Omega-6</w:t>
      </w:r>
      <w:r>
        <w:t xml:space="preserve"> </w:t>
      </w:r>
      <w:r>
        <w:t xml:space="preserve">-</w:t>
      </w:r>
      <w:r>
        <w:t xml:space="preserve"> </w:t>
      </w:r>
      <w:r>
        <w:rPr>
          <w:b/>
          <w:bCs/>
        </w:rPr>
        <w:t xml:space="preserve">Packed with zinc &amp; iron</w:t>
      </w:r>
      <w:r>
        <w:t xml:space="preserve">: Immune and blood health</w:t>
      </w:r>
      <w:r>
        <w:t xml:space="preserve"> </w:t>
      </w:r>
      <w:r>
        <w:t xml:space="preserve">-</w:t>
      </w:r>
      <w:r>
        <w:t xml:space="preserve"> </w:t>
      </w:r>
      <w:r>
        <w:rPr>
          <w:b/>
          <w:bCs/>
        </w:rPr>
        <w:t xml:space="preserve">Low-carb &amp; nutrient-dense</w:t>
      </w:r>
      <w:r>
        <w:t xml:space="preserve">: Keto-friendly</w:t>
      </w:r>
    </w:p>
    <w:p>
      <w:pPr>
        <w:pStyle w:val="BodyText"/>
      </w:pPr>
      <w:r>
        <w:rPr>
          <w:b/>
          <w:bCs/>
        </w:rPr>
        <w:t xml:space="preserve">Health Benefits</w:t>
      </w:r>
      <w:r>
        <w:t xml:space="preserve">:</w:t>
      </w:r>
      <w:r>
        <w:t xml:space="preserve"> </w:t>
      </w:r>
      <w:r>
        <w:t xml:space="preserve">- Energy without blood sugar spikes</w:t>
      </w:r>
      <w:r>
        <w:t xml:space="preserve"> </w:t>
      </w:r>
      <w:r>
        <w:t xml:space="preserve">- Supports muscle recovery</w:t>
      </w:r>
      <w:r>
        <w:t xml:space="preserve"> </w:t>
      </w:r>
      <w:r>
        <w:t xml:space="preserve">- Boosts immunity</w:t>
      </w:r>
      <w:r>
        <w:t xml:space="preserve"> </w:t>
      </w:r>
      <w:r>
        <w:t xml:space="preserve">- Promotes healthy metabolism</w:t>
      </w:r>
    </w:p>
    <w:p>
      <w:pPr>
        <w:pStyle w:val="BodyText"/>
      </w:pPr>
      <w:r>
        <w:rPr>
          <w:b/>
          <w:bCs/>
        </w:rPr>
        <w:t xml:space="preserve">Best Consumed</w:t>
      </w:r>
      <w:r>
        <w:t xml:space="preserve">:</w:t>
      </w:r>
      <w:r>
        <w:t xml:space="preserve"> </w:t>
      </w:r>
      <w:r>
        <w:t xml:space="preserve">1.</w:t>
      </w:r>
      <w:r>
        <w:t xml:space="preserve"> </w:t>
      </w:r>
      <w:r>
        <w:rPr>
          <w:b/>
          <w:bCs/>
        </w:rPr>
        <w:t xml:space="preserve">Roasted with spices</w:t>
      </w:r>
      <w:r>
        <w:t xml:space="preserve">: Crunchy snack</w:t>
      </w:r>
      <w:r>
        <w:t xml:space="preserve"> </w:t>
      </w:r>
      <w:r>
        <w:t xml:space="preserve">2.</w:t>
      </w:r>
      <w:r>
        <w:t xml:space="preserve"> </w:t>
      </w:r>
      <w:r>
        <w:rPr>
          <w:b/>
          <w:bCs/>
        </w:rPr>
        <w:t xml:space="preserve">Raw</w:t>
      </w:r>
      <w:r>
        <w:t xml:space="preserve">: Nutrient maximum</w:t>
      </w:r>
      <w:r>
        <w:t xml:space="preserve"> </w:t>
      </w:r>
      <w:r>
        <w:t xml:space="preserve">3.</w:t>
      </w:r>
      <w:r>
        <w:t xml:space="preserve"> </w:t>
      </w:r>
      <w:r>
        <w:rPr>
          <w:b/>
          <w:bCs/>
        </w:rPr>
        <w:t xml:space="preserve">In salads</w:t>
      </w:r>
      <w:r>
        <w:t xml:space="preserve">: Added crunch</w:t>
      </w:r>
      <w:r>
        <w:t xml:space="preserve"> </w:t>
      </w:r>
      <w:r>
        <w:t xml:space="preserve">4.</w:t>
      </w:r>
      <w:r>
        <w:t xml:space="preserve"> </w:t>
      </w:r>
      <w:r>
        <w:rPr>
          <w:b/>
          <w:bCs/>
        </w:rPr>
        <w:t xml:space="preserve">Trail mix</w:t>
      </w:r>
      <w:r>
        <w:t xml:space="preserve">: Protein boost</w:t>
      </w:r>
    </w:p>
    <w:p>
      <w:pPr>
        <w:pStyle w:val="BodyText"/>
      </w:pPr>
      <w:r>
        <w:rPr>
          <w:b/>
          <w:bCs/>
        </w:rPr>
        <w:t xml:space="preserve">Customer Conversation Points</w:t>
      </w:r>
      <w:r>
        <w:t xml:space="preserve">:</w:t>
      </w:r>
      <w:r>
        <w:t xml:space="preserve"> </w:t>
      </w:r>
      <w:r>
        <w:t xml:space="preserve">-</w:t>
      </w:r>
      <w:r>
        <w:t xml:space="preserve"> </w:t>
      </w:r>
      <w:r>
        <w:t xml:space="preserve">“Yes, you can eat watermelon seeds - they’re incredibly nutritious!”</w:t>
      </w:r>
      <w:r>
        <w:t xml:space="preserve"> </w:t>
      </w:r>
      <w:r>
        <w:t xml:space="preserve">-</w:t>
      </w:r>
      <w:r>
        <w:t xml:space="preserve"> </w:t>
      </w:r>
      <w:r>
        <w:t xml:space="preserve">“High in plant protein - great for vegans and vegetarians”</w:t>
      </w:r>
      <w:r>
        <w:t xml:space="preserve"> </w:t>
      </w:r>
      <w:r>
        <w:t xml:space="preserve">-</w:t>
      </w:r>
      <w:r>
        <w:t xml:space="preserve"> </w:t>
      </w:r>
      <w:r>
        <w:t xml:space="preserve">“Won’t spike your blood sugar like sugary snacks”</w:t>
      </w:r>
      <w:r>
        <w:t xml:space="preserve"> </w:t>
      </w:r>
      <w:r>
        <w:t xml:space="preserve">-</w:t>
      </w:r>
      <w:r>
        <w:t xml:space="preserve"> </w:t>
      </w:r>
      <w:r>
        <w:t xml:space="preserve">“Packed with magnesium for energy and muscle function”</w:t>
      </w:r>
    </w:p>
    <w:p>
      <w:r>
        <w:pict>
          <v:rect style="width:0;height:1.5pt" o:hralign="center" o:hrstd="t" o:hr="t"/>
        </w:pict>
      </w:r>
    </w:p>
    <w:bookmarkEnd w:id="1395"/>
    <w:bookmarkStart w:id="1396" w:name="sunflower-seeds"/>
    <w:p>
      <w:pPr>
        <w:pStyle w:val="Heading3"/>
      </w:pPr>
      <w:r>
        <w:t xml:space="preserve">Sunflower Seeds</w:t>
      </w:r>
    </w:p>
    <w:p>
      <w:pPr>
        <w:pStyle w:val="FirstParagraph"/>
      </w:pPr>
      <w:r>
        <w:rPr>
          <w:b/>
          <w:bCs/>
        </w:rPr>
        <w:t xml:space="preserve">Nutritional Highlights</w:t>
      </w:r>
      <w:r>
        <w:t xml:space="preserve">:</w:t>
      </w:r>
      <w:r>
        <w:t xml:space="preserve"> </w:t>
      </w:r>
      <w:r>
        <w:t xml:space="preserve">-</w:t>
      </w:r>
      <w:r>
        <w:t xml:space="preserve"> </w:t>
      </w:r>
      <w:r>
        <w:rPr>
          <w:b/>
          <w:bCs/>
        </w:rPr>
        <w:t xml:space="preserve">Rich in Vitamin E</w:t>
      </w:r>
      <w:r>
        <w:t xml:space="preserve">: Potent antioxidant</w:t>
      </w:r>
      <w:r>
        <w:t xml:space="preserve"> </w:t>
      </w:r>
      <w:r>
        <w:t xml:space="preserve">-</w:t>
      </w:r>
      <w:r>
        <w:t xml:space="preserve"> </w:t>
      </w:r>
      <w:r>
        <w:rPr>
          <w:b/>
          <w:bCs/>
        </w:rPr>
        <w:t xml:space="preserve">Packed with healthy fats</w:t>
      </w:r>
      <w:r>
        <w:t xml:space="preserve">: Heart health</w:t>
      </w:r>
      <w:r>
        <w:t xml:space="preserve"> </w:t>
      </w:r>
      <w:r>
        <w:t xml:space="preserve">-</w:t>
      </w:r>
      <w:r>
        <w:t xml:space="preserve"> </w:t>
      </w:r>
      <w:r>
        <w:rPr>
          <w:b/>
          <w:bCs/>
        </w:rPr>
        <w:t xml:space="preserve">Good source of magnesium</w:t>
      </w:r>
      <w:r>
        <w:t xml:space="preserve">: Energy and muscle</w:t>
      </w:r>
      <w:r>
        <w:t xml:space="preserve"> </w:t>
      </w:r>
      <w:r>
        <w:t xml:space="preserve">-</w:t>
      </w:r>
      <w:r>
        <w:t xml:space="preserve"> </w:t>
      </w:r>
      <w:r>
        <w:rPr>
          <w:b/>
          <w:bCs/>
        </w:rPr>
        <w:t xml:space="preserve">Supports heart health</w:t>
      </w:r>
      <w:r>
        <w:t xml:space="preserve">: Multiple mechanisms</w:t>
      </w:r>
      <w:r>
        <w:t xml:space="preserve"> </w:t>
      </w:r>
      <w:r>
        <w:t xml:space="preserve">-</w:t>
      </w:r>
      <w:r>
        <w:t xml:space="preserve"> </w:t>
      </w:r>
      <w:r>
        <w:rPr>
          <w:b/>
          <w:bCs/>
        </w:rPr>
        <w:t xml:space="preserve">High in selenium &amp; zinc</w:t>
      </w:r>
      <w:r>
        <w:t xml:space="preserve">: Immune support</w:t>
      </w:r>
    </w:p>
    <w:p>
      <w:pPr>
        <w:pStyle w:val="BodyText"/>
      </w:pPr>
      <w:r>
        <w:rPr>
          <w:b/>
          <w:bCs/>
        </w:rPr>
        <w:t xml:space="preserve">Best Consumed</w:t>
      </w:r>
      <w:r>
        <w:t xml:space="preserve">:</w:t>
      </w:r>
      <w:r>
        <w:t xml:space="preserve"> </w:t>
      </w:r>
      <w:r>
        <w:t xml:space="preserve">1.</w:t>
      </w:r>
      <w:r>
        <w:t xml:space="preserve"> </w:t>
      </w:r>
      <w:r>
        <w:rPr>
          <w:b/>
          <w:bCs/>
        </w:rPr>
        <w:t xml:space="preserve">Roasted with salt</w:t>
      </w:r>
      <w:r>
        <w:t xml:space="preserve">: Classic snack</w:t>
      </w:r>
      <w:r>
        <w:t xml:space="preserve"> </w:t>
      </w:r>
      <w:r>
        <w:t xml:space="preserve">2.</w:t>
      </w:r>
      <w:r>
        <w:t xml:space="preserve"> </w:t>
      </w:r>
      <w:r>
        <w:rPr>
          <w:b/>
          <w:bCs/>
        </w:rPr>
        <w:t xml:space="preserve">Raw in smoothies</w:t>
      </w:r>
      <w:r>
        <w:t xml:space="preserve">: Nutrient boost</w:t>
      </w:r>
      <w:r>
        <w:t xml:space="preserve"> </w:t>
      </w:r>
      <w:r>
        <w:t xml:space="preserve">3.</w:t>
      </w:r>
      <w:r>
        <w:t xml:space="preserve"> </w:t>
      </w:r>
      <w:r>
        <w:rPr>
          <w:b/>
          <w:bCs/>
        </w:rPr>
        <w:t xml:space="preserve">On salads</w:t>
      </w:r>
      <w:r>
        <w:t xml:space="preserve">: Textural addition</w:t>
      </w:r>
      <w:r>
        <w:t xml:space="preserve"> </w:t>
      </w:r>
      <w:r>
        <w:t xml:space="preserve">4.</w:t>
      </w:r>
      <w:r>
        <w:t xml:space="preserve"> </w:t>
      </w:r>
      <w:r>
        <w:rPr>
          <w:b/>
          <w:bCs/>
        </w:rPr>
        <w:t xml:space="preserve">Sunflower butter</w:t>
      </w:r>
      <w:r>
        <w:t xml:space="preserve">: Nut-free alternative</w:t>
      </w:r>
    </w:p>
    <w:p>
      <w:pPr>
        <w:pStyle w:val="BodyText"/>
      </w:pPr>
      <w:r>
        <w:rPr>
          <w:b/>
          <w:bCs/>
        </w:rPr>
        <w:t xml:space="preserve">Customer Conversation Points</w:t>
      </w:r>
      <w:r>
        <w:t xml:space="preserve">:</w:t>
      </w:r>
      <w:r>
        <w:t xml:space="preserve"> </w:t>
      </w:r>
      <w:r>
        <w:t xml:space="preserve">-</w:t>
      </w:r>
      <w:r>
        <w:t xml:space="preserve"> </w:t>
      </w:r>
      <w:r>
        <w:t xml:space="preserve">“One of the best sources of Vitamin E”</w:t>
      </w:r>
      <w:r>
        <w:t xml:space="preserve"> </w:t>
      </w:r>
      <w:r>
        <w:t xml:space="preserve">-</w:t>
      </w:r>
      <w:r>
        <w:t xml:space="preserve"> </w:t>
      </w:r>
      <w:r>
        <w:t xml:space="preserve">“Great for heart health - multiple studies confirm it”</w:t>
      </w:r>
      <w:r>
        <w:t xml:space="preserve"> </w:t>
      </w:r>
      <w:r>
        <w:t xml:space="preserve">-</w:t>
      </w:r>
      <w:r>
        <w:t xml:space="preserve"> </w:t>
      </w:r>
      <w:r>
        <w:t xml:space="preserve">“Perfect nut-free alternative for allergies”</w:t>
      </w:r>
      <w:r>
        <w:t xml:space="preserve"> </w:t>
      </w:r>
      <w:r>
        <w:t xml:space="preserve">-</w:t>
      </w:r>
      <w:r>
        <w:t xml:space="preserve"> </w:t>
      </w:r>
      <w:r>
        <w:t xml:space="preserve">“Kids love these - healthy lunchbox addition”</w:t>
      </w:r>
    </w:p>
    <w:p>
      <w:r>
        <w:pict>
          <v:rect style="width:0;height:1.5pt" o:hralign="center" o:hrstd="t" o:hr="t"/>
        </w:pict>
      </w:r>
    </w:p>
    <w:bookmarkEnd w:id="1396"/>
    <w:bookmarkStart w:id="1397" w:name="chia-seeds"/>
    <w:p>
      <w:pPr>
        <w:pStyle w:val="Heading3"/>
      </w:pPr>
      <w:r>
        <w:t xml:space="preserve">Chia Seeds</w:t>
      </w:r>
    </w:p>
    <w:p>
      <w:pPr>
        <w:pStyle w:val="FirstParagraph"/>
      </w:pPr>
      <w:r>
        <w:rPr>
          <w:b/>
          <w:bCs/>
        </w:rPr>
        <w:t xml:space="preserve">Nutritional Highlights</w:t>
      </w:r>
      <w:r>
        <w:t xml:space="preserve">:</w:t>
      </w:r>
      <w:r>
        <w:t xml:space="preserve"> </w:t>
      </w:r>
      <w:r>
        <w:t xml:space="preserve">-</w:t>
      </w:r>
      <w:r>
        <w:t xml:space="preserve"> </w:t>
      </w:r>
      <w:r>
        <w:rPr>
          <w:b/>
          <w:bCs/>
        </w:rPr>
        <w:t xml:space="preserve">High in Omega-3 fatty acids</w:t>
      </w:r>
      <w:r>
        <w:t xml:space="preserve">: Heart and brain health</w:t>
      </w:r>
      <w:r>
        <w:t xml:space="preserve"> </w:t>
      </w:r>
      <w:r>
        <w:t xml:space="preserve">-</w:t>
      </w:r>
      <w:r>
        <w:t xml:space="preserve"> </w:t>
      </w:r>
      <w:r>
        <w:rPr>
          <w:b/>
          <w:bCs/>
        </w:rPr>
        <w:t xml:space="preserve">Rich in fiber</w:t>
      </w:r>
      <w:r>
        <w:t xml:space="preserve">: Digestive health and satiety</w:t>
      </w:r>
      <w:r>
        <w:t xml:space="preserve"> </w:t>
      </w:r>
      <w:r>
        <w:t xml:space="preserve">-</w:t>
      </w:r>
      <w:r>
        <w:t xml:space="preserve"> </w:t>
      </w:r>
      <w:r>
        <w:rPr>
          <w:b/>
          <w:bCs/>
        </w:rPr>
        <w:t xml:space="preserve">Packed with antioxidants</w:t>
      </w:r>
      <w:r>
        <w:t xml:space="preserve">: Anti-aging</w:t>
      </w:r>
      <w:r>
        <w:t xml:space="preserve"> </w:t>
      </w:r>
      <w:r>
        <w:t xml:space="preserve">-</w:t>
      </w:r>
      <w:r>
        <w:t xml:space="preserve"> </w:t>
      </w:r>
      <w:r>
        <w:rPr>
          <w:b/>
          <w:bCs/>
        </w:rPr>
        <w:t xml:space="preserve">Good source of plant protein</w:t>
      </w:r>
      <w:r>
        <w:t xml:space="preserve">: Muscle support</w:t>
      </w:r>
      <w:r>
        <w:t xml:space="preserve"> </w:t>
      </w:r>
      <w:r>
        <w:t xml:space="preserve">-</w:t>
      </w:r>
      <w:r>
        <w:t xml:space="preserve"> </w:t>
      </w:r>
      <w:r>
        <w:rPr>
          <w:b/>
          <w:bCs/>
        </w:rPr>
        <w:t xml:space="preserve">Supports bone health</w:t>
      </w:r>
      <w:r>
        <w:t xml:space="preserve">: Calcium, magnesium, phosphorus</w:t>
      </w:r>
    </w:p>
    <w:p>
      <w:pPr>
        <w:pStyle w:val="BodyText"/>
      </w:pPr>
      <w:r>
        <w:rPr>
          <w:b/>
          <w:bCs/>
        </w:rPr>
        <w:t xml:space="preserve">Unique Property</w:t>
      </w:r>
      <w:r>
        <w:t xml:space="preserve">: Absorbs 10-12x its weight in water (forms gel)</w:t>
      </w:r>
    </w:p>
    <w:p>
      <w:pPr>
        <w:pStyle w:val="BodyText"/>
      </w:pPr>
      <w:r>
        <w:rPr>
          <w:b/>
          <w:bCs/>
        </w:rPr>
        <w:t xml:space="preserve">Best Consumed</w:t>
      </w:r>
      <w:r>
        <w:t xml:space="preserve">:</w:t>
      </w:r>
      <w:r>
        <w:t xml:space="preserve"> </w:t>
      </w:r>
      <w:r>
        <w:t xml:space="preserve">1.</w:t>
      </w:r>
      <w:r>
        <w:t xml:space="preserve"> </w:t>
      </w:r>
      <w:r>
        <w:rPr>
          <w:b/>
          <w:bCs/>
        </w:rPr>
        <w:t xml:space="preserve">Chia pudding</w:t>
      </w:r>
      <w:r>
        <w:t xml:space="preserve">: Soak overnight in milk/plant milk</w:t>
      </w:r>
      <w:r>
        <w:t xml:space="preserve"> </w:t>
      </w:r>
      <w:r>
        <w:t xml:space="preserve">2.</w:t>
      </w:r>
      <w:r>
        <w:t xml:space="preserve"> </w:t>
      </w:r>
      <w:r>
        <w:rPr>
          <w:b/>
          <w:bCs/>
        </w:rPr>
        <w:t xml:space="preserve">In smoothies</w:t>
      </w:r>
      <w:r>
        <w:t xml:space="preserve">: Blended for thickness</w:t>
      </w:r>
      <w:r>
        <w:t xml:space="preserve"> </w:t>
      </w:r>
      <w:r>
        <w:t xml:space="preserve">3.</w:t>
      </w:r>
      <w:r>
        <w:t xml:space="preserve"> </w:t>
      </w:r>
      <w:r>
        <w:rPr>
          <w:b/>
          <w:bCs/>
        </w:rPr>
        <w:t xml:space="preserve">On oatmeal/yogurt</w:t>
      </w:r>
      <w:r>
        <w:t xml:space="preserve">: Sprinkled on top</w:t>
      </w:r>
      <w:r>
        <w:t xml:space="preserve"> </w:t>
      </w:r>
      <w:r>
        <w:t xml:space="preserve">4.</w:t>
      </w:r>
      <w:r>
        <w:t xml:space="preserve"> </w:t>
      </w:r>
      <w:r>
        <w:rPr>
          <w:b/>
          <w:bCs/>
        </w:rPr>
        <w:t xml:space="preserve">In baking</w:t>
      </w:r>
      <w:r>
        <w:t xml:space="preserve">: Egg replacement (1 tbsp chia + 3 tbsp water = 1 egg)</w:t>
      </w:r>
      <w:r>
        <w:t xml:space="preserve"> </w:t>
      </w:r>
      <w:r>
        <w:t xml:space="preserve">5.</w:t>
      </w:r>
      <w:r>
        <w:t xml:space="preserve"> </w:t>
      </w:r>
      <w:r>
        <w:rPr>
          <w:b/>
          <w:bCs/>
        </w:rPr>
        <w:t xml:space="preserve">Chia water</w:t>
      </w:r>
      <w:r>
        <w:t xml:space="preserve">: Hydration drink</w:t>
      </w:r>
    </w:p>
    <w:p>
      <w:pPr>
        <w:pStyle w:val="BodyText"/>
      </w:pPr>
      <w:r>
        <w:rPr>
          <w:b/>
          <w:bCs/>
        </w:rPr>
        <w:t xml:space="preserve">Customer Conversation Points</w:t>
      </w:r>
      <w:r>
        <w:t xml:space="preserve">:</w:t>
      </w:r>
      <w:r>
        <w:t xml:space="preserve"> </w:t>
      </w:r>
      <w:r>
        <w:t xml:space="preserve">-</w:t>
      </w:r>
      <w:r>
        <w:t xml:space="preserve"> </w:t>
      </w:r>
      <w:r>
        <w:t xml:space="preserve">“These tiny seeds are ancient Aztec superfood”</w:t>
      </w:r>
      <w:r>
        <w:t xml:space="preserve"> </w:t>
      </w:r>
      <w:r>
        <w:t xml:space="preserve">-</w:t>
      </w:r>
      <w:r>
        <w:t xml:space="preserve"> </w:t>
      </w:r>
      <w:r>
        <w:t xml:space="preserve">“Packed with Omega-3s - great for heart and brain”</w:t>
      </w:r>
      <w:r>
        <w:t xml:space="preserve"> </w:t>
      </w:r>
      <w:r>
        <w:t xml:space="preserve">-</w:t>
      </w:r>
      <w:r>
        <w:t xml:space="preserve"> </w:t>
      </w:r>
      <w:r>
        <w:t xml:space="preserve">“Forms a gel when soaked - makes the best pudding”</w:t>
      </w:r>
      <w:r>
        <w:t xml:space="preserve"> </w:t>
      </w:r>
      <w:r>
        <w:t xml:space="preserve">-</w:t>
      </w:r>
      <w:r>
        <w:t xml:space="preserve"> </w:t>
      </w:r>
      <w:r>
        <w:t xml:space="preserve">“Use as egg replacement in baking - works perfectly”</w:t>
      </w:r>
    </w:p>
    <w:p>
      <w:r>
        <w:pict>
          <v:rect style="width:0;height:1.5pt" o:hralign="center" o:hrstd="t" o:hr="t"/>
        </w:pict>
      </w:r>
    </w:p>
    <w:bookmarkEnd w:id="1397"/>
    <w:bookmarkStart w:id="1398" w:name="pumpkin-seeds-pepitas"/>
    <w:p>
      <w:pPr>
        <w:pStyle w:val="Heading3"/>
      </w:pPr>
      <w:r>
        <w:t xml:space="preserve">Pumpkin Seeds (Pepitas)</w:t>
      </w:r>
    </w:p>
    <w:p>
      <w:pPr>
        <w:pStyle w:val="FirstParagraph"/>
      </w:pPr>
      <w:r>
        <w:rPr>
          <w:b/>
          <w:bCs/>
        </w:rPr>
        <w:t xml:space="preserve">Nutritional Highlights</w:t>
      </w:r>
      <w:r>
        <w:t xml:space="preserve">:</w:t>
      </w:r>
      <w:r>
        <w:t xml:space="preserve"> </w:t>
      </w:r>
      <w:r>
        <w:t xml:space="preserve">-</w:t>
      </w:r>
      <w:r>
        <w:t xml:space="preserve"> </w:t>
      </w:r>
      <w:r>
        <w:rPr>
          <w:b/>
          <w:bCs/>
        </w:rPr>
        <w:t xml:space="preserve">High in magnesium</w:t>
      </w:r>
      <w:r>
        <w:t xml:space="preserve">: Energy, muscle, bone health</w:t>
      </w:r>
      <w:r>
        <w:t xml:space="preserve"> </w:t>
      </w:r>
      <w:r>
        <w:t xml:space="preserve">-</w:t>
      </w:r>
      <w:r>
        <w:t xml:space="preserve"> </w:t>
      </w:r>
      <w:r>
        <w:rPr>
          <w:b/>
          <w:bCs/>
        </w:rPr>
        <w:t xml:space="preserve">Rich in zinc</w:t>
      </w:r>
      <w:r>
        <w:t xml:space="preserve">: Immune function, wound healing</w:t>
      </w:r>
      <w:r>
        <w:t xml:space="preserve"> </w:t>
      </w:r>
      <w:r>
        <w:t xml:space="preserve">-</w:t>
      </w:r>
      <w:r>
        <w:t xml:space="preserve"> </w:t>
      </w:r>
      <w:r>
        <w:rPr>
          <w:b/>
          <w:bCs/>
        </w:rPr>
        <w:t xml:space="preserve">Good source of antioxidants</w:t>
      </w:r>
      <w:r>
        <w:t xml:space="preserve">: Anti-inflammatory</w:t>
      </w:r>
      <w:r>
        <w:t xml:space="preserve"> </w:t>
      </w:r>
      <w:r>
        <w:t xml:space="preserve">-</w:t>
      </w:r>
      <w:r>
        <w:t xml:space="preserve"> </w:t>
      </w:r>
      <w:r>
        <w:rPr>
          <w:b/>
          <w:bCs/>
        </w:rPr>
        <w:t xml:space="preserve">Contains healthy fats &amp; protein</w:t>
      </w:r>
      <w:r>
        <w:t xml:space="preserve">: Satiety</w:t>
      </w:r>
      <w:r>
        <w:t xml:space="preserve"> </w:t>
      </w:r>
      <w:r>
        <w:t xml:space="preserve">-</w:t>
      </w:r>
      <w:r>
        <w:t xml:space="preserve"> </w:t>
      </w:r>
      <w:r>
        <w:rPr>
          <w:b/>
          <w:bCs/>
        </w:rPr>
        <w:t xml:space="preserve">May support sleep</w:t>
      </w:r>
      <w:r>
        <w:t xml:space="preserve">: Contains tryptophan</w:t>
      </w:r>
    </w:p>
    <w:p>
      <w:pPr>
        <w:pStyle w:val="BodyText"/>
      </w:pPr>
      <w:r>
        <w:rPr>
          <w:b/>
          <w:bCs/>
        </w:rPr>
        <w:t xml:space="preserve">Best Consumed</w:t>
      </w:r>
      <w:r>
        <w:t xml:space="preserve">:</w:t>
      </w:r>
      <w:r>
        <w:t xml:space="preserve"> </w:t>
      </w:r>
      <w:r>
        <w:t xml:space="preserve">1.</w:t>
      </w:r>
      <w:r>
        <w:t xml:space="preserve"> </w:t>
      </w:r>
      <w:r>
        <w:rPr>
          <w:b/>
          <w:bCs/>
        </w:rPr>
        <w:t xml:space="preserve">Roasted with spices</w:t>
      </w:r>
      <w:r>
        <w:t xml:space="preserve">: Snacking</w:t>
      </w:r>
      <w:r>
        <w:t xml:space="preserve"> </w:t>
      </w:r>
      <w:r>
        <w:t xml:space="preserve">2.</w:t>
      </w:r>
      <w:r>
        <w:t xml:space="preserve"> </w:t>
      </w:r>
      <w:r>
        <w:rPr>
          <w:b/>
          <w:bCs/>
        </w:rPr>
        <w:t xml:space="preserve">Raw</w:t>
      </w:r>
      <w:r>
        <w:t xml:space="preserve">: Maximum nutrients</w:t>
      </w:r>
      <w:r>
        <w:t xml:space="preserve"> </w:t>
      </w:r>
      <w:r>
        <w:t xml:space="preserve">3.</w:t>
      </w:r>
      <w:r>
        <w:t xml:space="preserve"> </w:t>
      </w:r>
      <w:r>
        <w:rPr>
          <w:b/>
          <w:bCs/>
        </w:rPr>
        <w:t xml:space="preserve">In trail mix</w:t>
      </w:r>
      <w:r>
        <w:t xml:space="preserve">: Adds variety</w:t>
      </w:r>
      <w:r>
        <w:t xml:space="preserve"> </w:t>
      </w:r>
      <w:r>
        <w:t xml:space="preserve">4.</w:t>
      </w:r>
      <w:r>
        <w:t xml:space="preserve"> </w:t>
      </w:r>
      <w:r>
        <w:rPr>
          <w:b/>
          <w:bCs/>
        </w:rPr>
        <w:t xml:space="preserve">On salads/soups</w:t>
      </w:r>
      <w:r>
        <w:t xml:space="preserve">: Garnish</w:t>
      </w:r>
      <w:r>
        <w:t xml:space="preserve"> </w:t>
      </w:r>
      <w:r>
        <w:t xml:space="preserve">5.</w:t>
      </w:r>
      <w:r>
        <w:t xml:space="preserve"> </w:t>
      </w:r>
      <w:r>
        <w:rPr>
          <w:b/>
          <w:bCs/>
        </w:rPr>
        <w:t xml:space="preserve">Pumpkin seed butter</w:t>
      </w:r>
      <w:r>
        <w:t xml:space="preserve">: Alternative spread</w:t>
      </w:r>
    </w:p>
    <w:p>
      <w:pPr>
        <w:pStyle w:val="BodyText"/>
      </w:pPr>
      <w:r>
        <w:rPr>
          <w:b/>
          <w:bCs/>
        </w:rPr>
        <w:t xml:space="preserve">Customer Conversation Points</w:t>
      </w:r>
      <w:r>
        <w:t xml:space="preserve">:</w:t>
      </w:r>
      <w:r>
        <w:t xml:space="preserve"> </w:t>
      </w:r>
      <w:r>
        <w:t xml:space="preserve">-</w:t>
      </w:r>
      <w:r>
        <w:t xml:space="preserve"> </w:t>
      </w:r>
      <w:r>
        <w:t xml:space="preserve">“High in magnesium - most people are deficient”</w:t>
      </w:r>
      <w:r>
        <w:t xml:space="preserve"> </w:t>
      </w:r>
      <w:r>
        <w:t xml:space="preserve">-</w:t>
      </w:r>
      <w:r>
        <w:t xml:space="preserve"> </w:t>
      </w:r>
      <w:r>
        <w:t xml:space="preserve">“May help with sleep - contains natural tryptophan”</w:t>
      </w:r>
      <w:r>
        <w:t xml:space="preserve"> </w:t>
      </w:r>
      <w:r>
        <w:t xml:space="preserve">-</w:t>
      </w:r>
      <w:r>
        <w:t xml:space="preserve"> </w:t>
      </w:r>
      <w:r>
        <w:t xml:space="preserve">“Great for men’s health - supports prostate health”</w:t>
      </w:r>
      <w:r>
        <w:t xml:space="preserve"> </w:t>
      </w:r>
      <w:r>
        <w:t xml:space="preserve">-</w:t>
      </w:r>
      <w:r>
        <w:t xml:space="preserve"> </w:t>
      </w:r>
      <w:r>
        <w:t xml:space="preserve">“Roast these with a little tamari sauce - amazing snack”</w:t>
      </w:r>
    </w:p>
    <w:p>
      <w:r>
        <w:pict>
          <v:rect style="width:0;height:1.5pt" o:hralign="center" o:hrstd="t" o:hr="t"/>
        </w:pict>
      </w:r>
    </w:p>
    <w:bookmarkEnd w:id="1398"/>
    <w:bookmarkEnd w:id="1399"/>
    <w:bookmarkStart w:id="1408" w:name="berries-category"/>
    <w:p>
      <w:pPr>
        <w:pStyle w:val="Heading2"/>
      </w:pPr>
      <w:r>
        <w:t xml:space="preserve">BERRIES CATEGORY</w:t>
      </w:r>
    </w:p>
    <w:bookmarkStart w:id="1400" w:name="berries-overview"/>
    <w:p>
      <w:pPr>
        <w:pStyle w:val="Heading3"/>
      </w:pPr>
      <w:r>
        <w:t xml:space="preserve">Berries Overview</w:t>
      </w:r>
    </w:p>
    <w:p>
      <w:pPr>
        <w:pStyle w:val="Compact"/>
        <w:numPr>
          <w:ilvl w:val="0"/>
          <w:numId w:val="1615"/>
        </w:numPr>
      </w:pPr>
      <w:r>
        <w:rPr>
          <w:b/>
          <w:bCs/>
        </w:rPr>
        <w:t xml:space="preserve">Antioxidant Powerhouses</w:t>
      </w:r>
      <w:r>
        <w:t xml:space="preserve">: High ORAC values</w:t>
      </w:r>
    </w:p>
    <w:p>
      <w:pPr>
        <w:pStyle w:val="Compact"/>
        <w:numPr>
          <w:ilvl w:val="0"/>
          <w:numId w:val="1615"/>
        </w:numPr>
      </w:pPr>
      <w:r>
        <w:rPr>
          <w:b/>
          <w:bCs/>
        </w:rPr>
        <w:t xml:space="preserve">Low Calories</w:t>
      </w:r>
      <w:r>
        <w:t xml:space="preserve">: Guilt-free snacking</w:t>
      </w:r>
    </w:p>
    <w:p>
      <w:pPr>
        <w:pStyle w:val="Compact"/>
        <w:numPr>
          <w:ilvl w:val="0"/>
          <w:numId w:val="1615"/>
        </w:numPr>
      </w:pPr>
      <w:r>
        <w:rPr>
          <w:b/>
          <w:bCs/>
        </w:rPr>
        <w:t xml:space="preserve">Natural Sweetness</w:t>
      </w:r>
      <w:r>
        <w:t xml:space="preserve">: No added sugar</w:t>
      </w:r>
    </w:p>
    <w:p>
      <w:pPr>
        <w:pStyle w:val="Compact"/>
        <w:numPr>
          <w:ilvl w:val="0"/>
          <w:numId w:val="1615"/>
        </w:numPr>
      </w:pPr>
      <w:r>
        <w:rPr>
          <w:b/>
          <w:bCs/>
        </w:rPr>
        <w:t xml:space="preserve">Versatile</w:t>
      </w:r>
      <w:r>
        <w:t xml:space="preserve">: Snacking, baking, cooking</w:t>
      </w:r>
    </w:p>
    <w:p>
      <w:r>
        <w:pict>
          <v:rect style="width:0;height:1.5pt" o:hralign="center" o:hrstd="t" o:hr="t"/>
        </w:pict>
      </w:r>
    </w:p>
    <w:bookmarkEnd w:id="1400"/>
    <w:bookmarkStart w:id="1401" w:name="strawberries-dried"/>
    <w:p>
      <w:pPr>
        <w:pStyle w:val="Heading3"/>
      </w:pPr>
      <w:r>
        <w:t xml:space="preserve">Strawberries (Dried)</w:t>
      </w:r>
    </w:p>
    <w:p>
      <w:pPr>
        <w:pStyle w:val="FirstParagraph"/>
      </w:pPr>
      <w:r>
        <w:rPr>
          <w:b/>
          <w:bCs/>
        </w:rPr>
        <w:t xml:space="preserve">Nutritional Highlights</w:t>
      </w:r>
      <w:r>
        <w:t xml:space="preserve">:</w:t>
      </w:r>
      <w:r>
        <w:t xml:space="preserve"> </w:t>
      </w:r>
      <w:r>
        <w:t xml:space="preserve">-</w:t>
      </w:r>
      <w:r>
        <w:t xml:space="preserve"> </w:t>
      </w:r>
      <w:r>
        <w:rPr>
          <w:b/>
          <w:bCs/>
        </w:rPr>
        <w:t xml:space="preserve">Rich in Vitamin C</w:t>
      </w:r>
      <w:r>
        <w:t xml:space="preserve">: Immune support</w:t>
      </w:r>
      <w:r>
        <w:t xml:space="preserve"> </w:t>
      </w:r>
      <w:r>
        <w:t xml:space="preserve">-</w:t>
      </w:r>
      <w:r>
        <w:t xml:space="preserve"> </w:t>
      </w:r>
      <w:r>
        <w:rPr>
          <w:b/>
          <w:bCs/>
        </w:rPr>
        <w:t xml:space="preserve">High in antioxidants</w:t>
      </w:r>
      <w:r>
        <w:t xml:space="preserve">: Anti-aging</w:t>
      </w:r>
      <w:r>
        <w:t xml:space="preserve"> </w:t>
      </w:r>
      <w:r>
        <w:t xml:space="preserve">-</w:t>
      </w:r>
      <w:r>
        <w:t xml:space="preserve"> </w:t>
      </w:r>
      <w:r>
        <w:rPr>
          <w:b/>
          <w:bCs/>
        </w:rPr>
        <w:t xml:space="preserve">Supports heart health</w:t>
      </w:r>
      <w:r>
        <w:t xml:space="preserve">: Multiple mechanisms</w:t>
      </w:r>
      <w:r>
        <w:t xml:space="preserve"> </w:t>
      </w:r>
      <w:r>
        <w:t xml:space="preserve">-</w:t>
      </w:r>
      <w:r>
        <w:t xml:space="preserve"> </w:t>
      </w:r>
      <w:r>
        <w:rPr>
          <w:b/>
          <w:bCs/>
        </w:rPr>
        <w:t xml:space="preserve">Low calories, high fiber</w:t>
      </w:r>
      <w:r>
        <w:t xml:space="preserve">: Weight management</w:t>
      </w:r>
      <w:r>
        <w:t xml:space="preserve"> </w:t>
      </w:r>
      <w:r>
        <w:t xml:space="preserve">-</w:t>
      </w:r>
      <w:r>
        <w:t xml:space="preserve"> </w:t>
      </w:r>
      <w:r>
        <w:rPr>
          <w:b/>
          <w:bCs/>
        </w:rPr>
        <w:t xml:space="preserve">Helps regulate blood sugar</w:t>
      </w:r>
      <w:r>
        <w:t xml:space="preserve">: Fiber content</w:t>
      </w:r>
    </w:p>
    <w:p>
      <w:pPr>
        <w:pStyle w:val="BodyText"/>
      </w:pPr>
      <w:r>
        <w:rPr>
          <w:b/>
          <w:bCs/>
        </w:rPr>
        <w:t xml:space="preserve">Best Consumed</w:t>
      </w:r>
      <w:r>
        <w:t xml:space="preserve">:</w:t>
      </w:r>
      <w:r>
        <w:t xml:space="preserve"> </w:t>
      </w:r>
      <w:r>
        <w:t xml:space="preserve">1.</w:t>
      </w:r>
      <w:r>
        <w:t xml:space="preserve"> </w:t>
      </w:r>
      <w:r>
        <w:rPr>
          <w:b/>
          <w:bCs/>
        </w:rPr>
        <w:t xml:space="preserve">As is</w:t>
      </w:r>
      <w:r>
        <w:t xml:space="preserve">: Sweet snacking</w:t>
      </w:r>
      <w:r>
        <w:t xml:space="preserve"> </w:t>
      </w:r>
      <w:r>
        <w:t xml:space="preserve">2.</w:t>
      </w:r>
      <w:r>
        <w:t xml:space="preserve"> </w:t>
      </w:r>
      <w:r>
        <w:rPr>
          <w:b/>
          <w:bCs/>
        </w:rPr>
        <w:t xml:space="preserve">In oatmeal</w:t>
      </w:r>
      <w:r>
        <w:t xml:space="preserve">: Morning boost</w:t>
      </w:r>
      <w:r>
        <w:t xml:space="preserve"> </w:t>
      </w:r>
      <w:r>
        <w:t xml:space="preserve">3.</w:t>
      </w:r>
      <w:r>
        <w:t xml:space="preserve"> </w:t>
      </w:r>
      <w:r>
        <w:rPr>
          <w:b/>
          <w:bCs/>
        </w:rPr>
        <w:t xml:space="preserve">Trail mix</w:t>
      </w:r>
      <w:r>
        <w:t xml:space="preserve">: Adds sweetness</w:t>
      </w:r>
      <w:r>
        <w:t xml:space="preserve"> </w:t>
      </w:r>
      <w:r>
        <w:t xml:space="preserve">4.</w:t>
      </w:r>
      <w:r>
        <w:t xml:space="preserve"> </w:t>
      </w:r>
      <w:r>
        <w:rPr>
          <w:b/>
          <w:bCs/>
        </w:rPr>
        <w:t xml:space="preserve">Chopped in yogurt</w:t>
      </w:r>
      <w:r>
        <w:t xml:space="preserve">: Flavor and texture</w:t>
      </w:r>
      <w:r>
        <w:t xml:space="preserve"> </w:t>
      </w:r>
      <w:r>
        <w:t xml:space="preserve">5.</w:t>
      </w:r>
      <w:r>
        <w:t xml:space="preserve"> </w:t>
      </w:r>
      <w:r>
        <w:rPr>
          <w:b/>
          <w:bCs/>
        </w:rPr>
        <w:t xml:space="preserve">Baking</w:t>
      </w:r>
      <w:r>
        <w:t xml:space="preserve">: Muffins, scones</w:t>
      </w:r>
    </w:p>
    <w:p>
      <w:pPr>
        <w:pStyle w:val="BodyText"/>
      </w:pPr>
      <w:r>
        <w:rPr>
          <w:b/>
          <w:bCs/>
        </w:rPr>
        <w:t xml:space="preserve">Customer Conversation Points</w:t>
      </w:r>
      <w:r>
        <w:t xml:space="preserve">:</w:t>
      </w:r>
      <w:r>
        <w:t xml:space="preserve"> </w:t>
      </w:r>
      <w:r>
        <w:t xml:space="preserve">-</w:t>
      </w:r>
      <w:r>
        <w:t xml:space="preserve"> </w:t>
      </w:r>
      <w:r>
        <w:t xml:space="preserve">“More Vitamin C than oranges!”</w:t>
      </w:r>
      <w:r>
        <w:t xml:space="preserve"> </w:t>
      </w:r>
      <w:r>
        <w:t xml:space="preserve">-</w:t>
      </w:r>
      <w:r>
        <w:t xml:space="preserve"> </w:t>
      </w:r>
      <w:r>
        <w:t xml:space="preserve">“Dried strawberries concentrate the antioxidants”</w:t>
      </w:r>
      <w:r>
        <w:t xml:space="preserve"> </w:t>
      </w:r>
      <w:r>
        <w:t xml:space="preserve">-</w:t>
      </w:r>
      <w:r>
        <w:t xml:space="preserve"> </w:t>
      </w:r>
      <w:r>
        <w:t xml:space="preserve">“Natural sweetness without any added sugar”</w:t>
      </w:r>
      <w:r>
        <w:t xml:space="preserve"> </w:t>
      </w:r>
      <w:r>
        <w:t xml:space="preserve">-</w:t>
      </w:r>
      <w:r>
        <w:t xml:space="preserve"> </w:t>
      </w:r>
      <w:r>
        <w:t xml:space="preserve">“Great for heart health and skin”</w:t>
      </w:r>
    </w:p>
    <w:p>
      <w:r>
        <w:pict>
          <v:rect style="width:0;height:1.5pt" o:hralign="center" o:hrstd="t" o:hr="t"/>
        </w:pict>
      </w:r>
    </w:p>
    <w:bookmarkEnd w:id="1401"/>
    <w:bookmarkStart w:id="1402" w:name="blackcurrants-dried"/>
    <w:p>
      <w:pPr>
        <w:pStyle w:val="Heading3"/>
      </w:pPr>
      <w:r>
        <w:t xml:space="preserve">Blackcurrants (Dried)</w:t>
      </w:r>
    </w:p>
    <w:p>
      <w:pPr>
        <w:pStyle w:val="FirstParagraph"/>
      </w:pPr>
      <w:r>
        <w:rPr>
          <w:b/>
          <w:bCs/>
        </w:rPr>
        <w:t xml:space="preserve">Nutritional Highlights</w:t>
      </w:r>
      <w:r>
        <w:t xml:space="preserve">:</w:t>
      </w:r>
      <w:r>
        <w:t xml:space="preserve"> </w:t>
      </w:r>
      <w:r>
        <w:t xml:space="preserve">-</w:t>
      </w:r>
      <w:r>
        <w:t xml:space="preserve"> </w:t>
      </w:r>
      <w:r>
        <w:rPr>
          <w:b/>
          <w:bCs/>
        </w:rPr>
        <w:t xml:space="preserve">VERY high in Vitamin C</w:t>
      </w:r>
      <w:r>
        <w:t xml:space="preserve">: 4x more than oranges</w:t>
      </w:r>
      <w:r>
        <w:t xml:space="preserve"> </w:t>
      </w:r>
      <w:r>
        <w:t xml:space="preserve">-</w:t>
      </w:r>
      <w:r>
        <w:t xml:space="preserve"> </w:t>
      </w:r>
      <w:r>
        <w:rPr>
          <w:b/>
          <w:bCs/>
        </w:rPr>
        <w:t xml:space="preserve">Rich in anthocyanins</w:t>
      </w:r>
      <w:r>
        <w:t xml:space="preserve">: Dark purple antioxidants</w:t>
      </w:r>
      <w:r>
        <w:t xml:space="preserve"> </w:t>
      </w:r>
      <w:r>
        <w:t xml:space="preserve">-</w:t>
      </w:r>
      <w:r>
        <w:t xml:space="preserve"> </w:t>
      </w:r>
      <w:r>
        <w:rPr>
          <w:b/>
          <w:bCs/>
        </w:rPr>
        <w:t xml:space="preserve">Supports eye health</w:t>
      </w:r>
      <w:r>
        <w:t xml:space="preserve">: Improves night vision</w:t>
      </w:r>
      <w:r>
        <w:t xml:space="preserve"> </w:t>
      </w:r>
      <w:r>
        <w:t xml:space="preserve">-</w:t>
      </w:r>
      <w:r>
        <w:t xml:space="preserve"> </w:t>
      </w:r>
      <w:r>
        <w:rPr>
          <w:b/>
          <w:bCs/>
        </w:rPr>
        <w:t xml:space="preserve">Boosts circulation &amp; heart health</w:t>
      </w:r>
      <w:r>
        <w:t xml:space="preserve">: Vascular support</w:t>
      </w:r>
      <w:r>
        <w:t xml:space="preserve"> </w:t>
      </w:r>
      <w:r>
        <w:t xml:space="preserve">-</w:t>
      </w:r>
      <w:r>
        <w:t xml:space="preserve"> </w:t>
      </w:r>
      <w:r>
        <w:rPr>
          <w:b/>
          <w:bCs/>
        </w:rPr>
        <w:t xml:space="preserve">Anti-viral &amp; immune-boosting</w:t>
      </w:r>
      <w:r>
        <w:t xml:space="preserve">: Infection fighting</w:t>
      </w:r>
    </w:p>
    <w:p>
      <w:pPr>
        <w:pStyle w:val="BodyText"/>
      </w:pPr>
      <w:r>
        <w:rPr>
          <w:b/>
          <w:bCs/>
        </w:rPr>
        <w:t xml:space="preserve">Best Consumed</w:t>
      </w:r>
      <w:r>
        <w:t xml:space="preserve">:</w:t>
      </w:r>
      <w:r>
        <w:t xml:space="preserve"> </w:t>
      </w:r>
      <w:r>
        <w:t xml:space="preserve">1.</w:t>
      </w:r>
      <w:r>
        <w:t xml:space="preserve"> </w:t>
      </w:r>
      <w:r>
        <w:rPr>
          <w:b/>
          <w:bCs/>
        </w:rPr>
        <w:t xml:space="preserve">As is</w:t>
      </w:r>
      <w:r>
        <w:t xml:space="preserve">: Tangy-sweet snack</w:t>
      </w:r>
      <w:r>
        <w:t xml:space="preserve"> </w:t>
      </w:r>
      <w:r>
        <w:t xml:space="preserve">2.</w:t>
      </w:r>
      <w:r>
        <w:t xml:space="preserve"> </w:t>
      </w:r>
      <w:r>
        <w:rPr>
          <w:b/>
          <w:bCs/>
        </w:rPr>
        <w:t xml:space="preserve">In tea</w:t>
      </w:r>
      <w:r>
        <w:t xml:space="preserve">: Steep for fruit tea</w:t>
      </w:r>
      <w:r>
        <w:t xml:space="preserve"> </w:t>
      </w:r>
      <w:r>
        <w:t xml:space="preserve">3.</w:t>
      </w:r>
      <w:r>
        <w:t xml:space="preserve"> </w:t>
      </w:r>
      <w:r>
        <w:rPr>
          <w:b/>
          <w:bCs/>
        </w:rPr>
        <w:t xml:space="preserve">Trail mix</w:t>
      </w:r>
      <w:r>
        <w:t xml:space="preserve">: Adds tang</w:t>
      </w:r>
      <w:r>
        <w:t xml:space="preserve"> </w:t>
      </w:r>
      <w:r>
        <w:t xml:space="preserve">4.</w:t>
      </w:r>
      <w:r>
        <w:t xml:space="preserve"> </w:t>
      </w:r>
      <w:r>
        <w:rPr>
          <w:b/>
          <w:bCs/>
        </w:rPr>
        <w:t xml:space="preserve">In baking</w:t>
      </w:r>
      <w:r>
        <w:t xml:space="preserve">: Unique flavour</w:t>
      </w:r>
      <w:r>
        <w:t xml:space="preserve"> </w:t>
      </w:r>
      <w:r>
        <w:t xml:space="preserve">5.</w:t>
      </w:r>
      <w:r>
        <w:t xml:space="preserve"> </w:t>
      </w:r>
      <w:r>
        <w:rPr>
          <w:b/>
          <w:bCs/>
        </w:rPr>
        <w:t xml:space="preserve">Rehydrated in recipes</w:t>
      </w:r>
      <w:r>
        <w:t xml:space="preserve">: Plump them up</w:t>
      </w:r>
    </w:p>
    <w:p>
      <w:pPr>
        <w:pStyle w:val="BodyText"/>
      </w:pPr>
      <w:r>
        <w:rPr>
          <w:b/>
          <w:bCs/>
        </w:rPr>
        <w:t xml:space="preserve">Customer Conversation Points</w:t>
      </w:r>
      <w:r>
        <w:t xml:space="preserve">:</w:t>
      </w:r>
      <w:r>
        <w:t xml:space="preserve"> </w:t>
      </w:r>
      <w:r>
        <w:t xml:space="preserve">-</w:t>
      </w:r>
      <w:r>
        <w:t xml:space="preserve"> </w:t>
      </w:r>
      <w:r>
        <w:t xml:space="preserve">“Four times more Vitamin C than oranges”</w:t>
      </w:r>
      <w:r>
        <w:t xml:space="preserve"> </w:t>
      </w:r>
      <w:r>
        <w:t xml:space="preserve">-</w:t>
      </w:r>
      <w:r>
        <w:t xml:space="preserve"> </w:t>
      </w:r>
      <w:r>
        <w:t xml:space="preserve">“Those deep purple color = powerful antioxidants”</w:t>
      </w:r>
      <w:r>
        <w:t xml:space="preserve"> </w:t>
      </w:r>
      <w:r>
        <w:t xml:space="preserve">-</w:t>
      </w:r>
      <w:r>
        <w:t xml:space="preserve"> </w:t>
      </w:r>
      <w:r>
        <w:t xml:space="preserve">“Great for eye health - improves night vision”</w:t>
      </w:r>
      <w:r>
        <w:t xml:space="preserve"> </w:t>
      </w:r>
      <w:r>
        <w:t xml:space="preserve">-</w:t>
      </w:r>
      <w:r>
        <w:t xml:space="preserve"> </w:t>
      </w:r>
      <w:r>
        <w:t xml:space="preserve">“Boosts immunity naturally”</w:t>
      </w:r>
    </w:p>
    <w:p>
      <w:r>
        <w:pict>
          <v:rect style="width:0;height:1.5pt" o:hralign="center" o:hrstd="t" o:hr="t"/>
        </w:pict>
      </w:r>
    </w:p>
    <w:bookmarkEnd w:id="1402"/>
    <w:bookmarkStart w:id="1403" w:name="blueberries-dried"/>
    <w:p>
      <w:pPr>
        <w:pStyle w:val="Heading3"/>
      </w:pPr>
      <w:r>
        <w:t xml:space="preserve">Blueberries (Dried)</w:t>
      </w:r>
    </w:p>
    <w:p>
      <w:pPr>
        <w:pStyle w:val="FirstParagraph"/>
      </w:pPr>
      <w:r>
        <w:rPr>
          <w:b/>
          <w:bCs/>
        </w:rPr>
        <w:t xml:space="preserve">Nutritional Highlights</w:t>
      </w:r>
      <w:r>
        <w:t xml:space="preserve">:</w:t>
      </w:r>
      <w:r>
        <w:t xml:space="preserve"> </w:t>
      </w:r>
      <w:r>
        <w:t xml:space="preserve">-</w:t>
      </w:r>
      <w:r>
        <w:t xml:space="preserve"> </w:t>
      </w:r>
      <w:r>
        <w:rPr>
          <w:b/>
          <w:bCs/>
        </w:rPr>
        <w:t xml:space="preserve">Rich in antioxidants</w:t>
      </w:r>
      <w:r>
        <w:t xml:space="preserve">: One of the highest</w:t>
      </w:r>
      <w:r>
        <w:t xml:space="preserve"> </w:t>
      </w:r>
      <w:r>
        <w:t xml:space="preserve">-</w:t>
      </w:r>
      <w:r>
        <w:t xml:space="preserve"> </w:t>
      </w:r>
      <w:r>
        <w:rPr>
          <w:b/>
          <w:bCs/>
        </w:rPr>
        <w:t xml:space="preserve">Boosts brain function</w:t>
      </w:r>
      <w:r>
        <w:t xml:space="preserve">: Memory and cognition</w:t>
      </w:r>
      <w:r>
        <w:t xml:space="preserve"> </w:t>
      </w:r>
      <w:r>
        <w:t xml:space="preserve">-</w:t>
      </w:r>
      <w:r>
        <w:t xml:space="preserve"> </w:t>
      </w:r>
      <w:r>
        <w:rPr>
          <w:b/>
          <w:bCs/>
        </w:rPr>
        <w:t xml:space="preserve">Supports heart health</w:t>
      </w:r>
      <w:r>
        <w:t xml:space="preserve">: Cardiovascular benefits</w:t>
      </w:r>
      <w:r>
        <w:t xml:space="preserve"> </w:t>
      </w:r>
      <w:r>
        <w:t xml:space="preserve">-</w:t>
      </w:r>
      <w:r>
        <w:t xml:space="preserve"> </w:t>
      </w:r>
      <w:r>
        <w:rPr>
          <w:b/>
          <w:bCs/>
        </w:rPr>
        <w:t xml:space="preserve">Anti-inflammatory</w:t>
      </w:r>
      <w:r>
        <w:t xml:space="preserve">: Reduces inflammation markers</w:t>
      </w:r>
      <w:r>
        <w:t xml:space="preserve"> </w:t>
      </w:r>
      <w:r>
        <w:t xml:space="preserve">-</w:t>
      </w:r>
      <w:r>
        <w:t xml:space="preserve"> </w:t>
      </w:r>
      <w:r>
        <w:rPr>
          <w:b/>
          <w:bCs/>
        </w:rPr>
        <w:t xml:space="preserve">Low calories, high nutrients</w:t>
      </w:r>
      <w:r>
        <w:t xml:space="preserve">: Nutrient density champion</w:t>
      </w:r>
    </w:p>
    <w:p>
      <w:pPr>
        <w:pStyle w:val="BodyText"/>
      </w:pPr>
      <w:r>
        <w:rPr>
          <w:b/>
          <w:bCs/>
        </w:rPr>
        <w:t xml:space="preserve">Best Consumed</w:t>
      </w:r>
      <w:r>
        <w:t xml:space="preserve">:</w:t>
      </w:r>
      <w:r>
        <w:t xml:space="preserve"> </w:t>
      </w:r>
      <w:r>
        <w:t xml:space="preserve">1.</w:t>
      </w:r>
      <w:r>
        <w:t xml:space="preserve"> </w:t>
      </w:r>
      <w:r>
        <w:rPr>
          <w:b/>
          <w:bCs/>
        </w:rPr>
        <w:t xml:space="preserve">As is</w:t>
      </w:r>
      <w:r>
        <w:t xml:space="preserve">: Perfect snacking</w:t>
      </w:r>
      <w:r>
        <w:t xml:space="preserve"> </w:t>
      </w:r>
      <w:r>
        <w:t xml:space="preserve">2.</w:t>
      </w:r>
      <w:r>
        <w:t xml:space="preserve"> </w:t>
      </w:r>
      <w:r>
        <w:rPr>
          <w:b/>
          <w:bCs/>
        </w:rPr>
        <w:t xml:space="preserve">In oatmeal</w:t>
      </w:r>
      <w:r>
        <w:t xml:space="preserve">: Classic pairing</w:t>
      </w:r>
      <w:r>
        <w:t xml:space="preserve"> </w:t>
      </w:r>
      <w:r>
        <w:t xml:space="preserve">3.</w:t>
      </w:r>
      <w:r>
        <w:t xml:space="preserve"> </w:t>
      </w:r>
      <w:r>
        <w:rPr>
          <w:b/>
          <w:bCs/>
        </w:rPr>
        <w:t xml:space="preserve">In smoothies</w:t>
      </w:r>
      <w:r>
        <w:t xml:space="preserve">: Flavor and nutrition</w:t>
      </w:r>
      <w:r>
        <w:t xml:space="preserve"> </w:t>
      </w:r>
      <w:r>
        <w:t xml:space="preserve">4.</w:t>
      </w:r>
      <w:r>
        <w:t xml:space="preserve"> </w:t>
      </w:r>
      <w:r>
        <w:rPr>
          <w:b/>
          <w:bCs/>
        </w:rPr>
        <w:t xml:space="preserve">Trail mix</w:t>
      </w:r>
      <w:r>
        <w:t xml:space="preserve">: Adds flavor</w:t>
      </w:r>
      <w:r>
        <w:t xml:space="preserve"> </w:t>
      </w:r>
      <w:r>
        <w:t xml:space="preserve">5.</w:t>
      </w:r>
      <w:r>
        <w:t xml:space="preserve"> </w:t>
      </w:r>
      <w:r>
        <w:rPr>
          <w:b/>
          <w:bCs/>
        </w:rPr>
        <w:t xml:space="preserve">Baking</w:t>
      </w:r>
      <w:r>
        <w:t xml:space="preserve">: Muffins, pancakes</w:t>
      </w:r>
    </w:p>
    <w:p>
      <w:pPr>
        <w:pStyle w:val="BodyText"/>
      </w:pPr>
      <w:r>
        <w:rPr>
          <w:b/>
          <w:bCs/>
        </w:rPr>
        <w:t xml:space="preserve">Customer Conversation Points</w:t>
      </w:r>
      <w:r>
        <w:t xml:space="preserve">:</w:t>
      </w:r>
      <w:r>
        <w:t xml:space="preserve"> </w:t>
      </w:r>
      <w:r>
        <w:t xml:space="preserve">-</w:t>
      </w:r>
      <w:r>
        <w:t xml:space="preserve"> </w:t>
      </w:r>
      <w:r>
        <w:t xml:space="preserve">“Called</w:t>
      </w:r>
      <w:r>
        <w:t xml:space="preserve"> </w:t>
      </w:r>
      <w:r>
        <w:t xml:space="preserve">‘brain berries’</w:t>
      </w:r>
      <w:r>
        <w:t xml:space="preserve"> </w:t>
      </w:r>
      <w:r>
        <w:t xml:space="preserve">for good reason”</w:t>
      </w:r>
      <w:r>
        <w:t xml:space="preserve"> </w:t>
      </w:r>
      <w:r>
        <w:t xml:space="preserve">-</w:t>
      </w:r>
      <w:r>
        <w:t xml:space="preserve"> </w:t>
      </w:r>
      <w:r>
        <w:t xml:space="preserve">“One of the highest antioxidant foods on earth”</w:t>
      </w:r>
      <w:r>
        <w:t xml:space="preserve"> </w:t>
      </w:r>
      <w:r>
        <w:t xml:space="preserve">-</w:t>
      </w:r>
      <w:r>
        <w:t xml:space="preserve"> </w:t>
      </w:r>
      <w:r>
        <w:t xml:space="preserve">“Great for kids - supports brain development”</w:t>
      </w:r>
      <w:r>
        <w:t xml:space="preserve"> </w:t>
      </w:r>
      <w:r>
        <w:t xml:space="preserve">-</w:t>
      </w:r>
      <w:r>
        <w:t xml:space="preserve"> </w:t>
      </w:r>
      <w:r>
        <w:t xml:space="preserve">“Natural anti-inflammatory”</w:t>
      </w:r>
    </w:p>
    <w:p>
      <w:r>
        <w:pict>
          <v:rect style="width:0;height:1.5pt" o:hralign="center" o:hrstd="t" o:hr="t"/>
        </w:pict>
      </w:r>
    </w:p>
    <w:bookmarkEnd w:id="1403"/>
    <w:bookmarkStart w:id="1404" w:name="cherries-dried"/>
    <w:p>
      <w:pPr>
        <w:pStyle w:val="Heading3"/>
      </w:pPr>
      <w:r>
        <w:t xml:space="preserve">Cherries (Dried)</w:t>
      </w:r>
    </w:p>
    <w:p>
      <w:pPr>
        <w:pStyle w:val="FirstParagraph"/>
      </w:pPr>
      <w:r>
        <w:rPr>
          <w:b/>
          <w:bCs/>
        </w:rPr>
        <w:t xml:space="preserve">Nutritional Highlights</w:t>
      </w:r>
      <w:r>
        <w:t xml:space="preserve">:</w:t>
      </w:r>
      <w:r>
        <w:t xml:space="preserve"> </w:t>
      </w:r>
      <w:r>
        <w:t xml:space="preserve">-</w:t>
      </w:r>
      <w:r>
        <w:t xml:space="preserve"> </w:t>
      </w:r>
      <w:r>
        <w:rPr>
          <w:b/>
          <w:bCs/>
        </w:rPr>
        <w:t xml:space="preserve">Rich in antioxidants</w:t>
      </w:r>
      <w:r>
        <w:t xml:space="preserve">: Anti-inflammatory</w:t>
      </w:r>
      <w:r>
        <w:t xml:space="preserve"> </w:t>
      </w:r>
      <w:r>
        <w:t xml:space="preserve">-</w:t>
      </w:r>
      <w:r>
        <w:t xml:space="preserve"> </w:t>
      </w:r>
      <w:r>
        <w:rPr>
          <w:b/>
          <w:bCs/>
        </w:rPr>
        <w:t xml:space="preserve">Supports sleep naturally</w:t>
      </w:r>
      <w:r>
        <w:t xml:space="preserve">: High in melatonin</w:t>
      </w:r>
      <w:r>
        <w:t xml:space="preserve"> </w:t>
      </w:r>
      <w:r>
        <w:t xml:space="preserve">-</w:t>
      </w:r>
      <w:r>
        <w:t xml:space="preserve"> </w:t>
      </w:r>
      <w:r>
        <w:rPr>
          <w:b/>
          <w:bCs/>
        </w:rPr>
        <w:t xml:space="preserve">Reduces muscle soreness</w:t>
      </w:r>
      <w:r>
        <w:t xml:space="preserve">: Post-workout recovery</w:t>
      </w:r>
      <w:r>
        <w:t xml:space="preserve"> </w:t>
      </w:r>
      <w:r>
        <w:t xml:space="preserve">-</w:t>
      </w:r>
      <w:r>
        <w:t xml:space="preserve"> </w:t>
      </w:r>
      <w:r>
        <w:rPr>
          <w:b/>
          <w:bCs/>
        </w:rPr>
        <w:t xml:space="preserve">Good for heart health</w:t>
      </w:r>
      <w:r>
        <w:t xml:space="preserve">: Cardiovascular support</w:t>
      </w:r>
      <w:r>
        <w:t xml:space="preserve"> </w:t>
      </w:r>
      <w:r>
        <w:t xml:space="preserve">-</w:t>
      </w:r>
      <w:r>
        <w:t xml:space="preserve"> </w:t>
      </w:r>
      <w:r>
        <w:rPr>
          <w:b/>
          <w:bCs/>
        </w:rPr>
        <w:t xml:space="preserve">May help with arthritis &amp; gout</w:t>
      </w:r>
      <w:r>
        <w:t xml:space="preserve">: Anti-inflammatory</w:t>
      </w:r>
    </w:p>
    <w:p>
      <w:pPr>
        <w:pStyle w:val="BodyText"/>
      </w:pPr>
      <w:r>
        <w:rPr>
          <w:b/>
          <w:bCs/>
        </w:rPr>
        <w:t xml:space="preserve">Best Consumed</w:t>
      </w:r>
      <w:r>
        <w:t xml:space="preserve">:</w:t>
      </w:r>
      <w:r>
        <w:t xml:space="preserve"> </w:t>
      </w:r>
      <w:r>
        <w:t xml:space="preserve">1.</w:t>
      </w:r>
      <w:r>
        <w:t xml:space="preserve"> </w:t>
      </w:r>
      <w:r>
        <w:rPr>
          <w:b/>
          <w:bCs/>
        </w:rPr>
        <w:t xml:space="preserve">Evening snack</w:t>
      </w:r>
      <w:r>
        <w:t xml:space="preserve">: Sleep support</w:t>
      </w:r>
      <w:r>
        <w:t xml:space="preserve"> </w:t>
      </w:r>
      <w:r>
        <w:t xml:space="preserve">2.</w:t>
      </w:r>
      <w:r>
        <w:t xml:space="preserve"> </w:t>
      </w:r>
      <w:r>
        <w:rPr>
          <w:b/>
          <w:bCs/>
        </w:rPr>
        <w:t xml:space="preserve">Post-workout</w:t>
      </w:r>
      <w:r>
        <w:t xml:space="preserve">: Recovery aid</w:t>
      </w:r>
      <w:r>
        <w:t xml:space="preserve"> </w:t>
      </w:r>
      <w:r>
        <w:t xml:space="preserve">3.</w:t>
      </w:r>
      <w:r>
        <w:t xml:space="preserve"> </w:t>
      </w:r>
      <w:r>
        <w:rPr>
          <w:b/>
          <w:bCs/>
        </w:rPr>
        <w:t xml:space="preserve">In trail mix</w:t>
      </w:r>
      <w:r>
        <w:t xml:space="preserve">: Sweet addition</w:t>
      </w:r>
      <w:r>
        <w:t xml:space="preserve"> </w:t>
      </w:r>
      <w:r>
        <w:t xml:space="preserve">4.</w:t>
      </w:r>
      <w:r>
        <w:t xml:space="preserve"> </w:t>
      </w:r>
      <w:r>
        <w:rPr>
          <w:b/>
          <w:bCs/>
        </w:rPr>
        <w:t xml:space="preserve">Baking</w:t>
      </w:r>
      <w:r>
        <w:t xml:space="preserve">: Cherry pie, cakes</w:t>
      </w:r>
      <w:r>
        <w:t xml:space="preserve"> </w:t>
      </w:r>
      <w:r>
        <w:t xml:space="preserve">5.</w:t>
      </w:r>
      <w:r>
        <w:t xml:space="preserve"> </w:t>
      </w:r>
      <w:r>
        <w:rPr>
          <w:b/>
          <w:bCs/>
        </w:rPr>
        <w:t xml:space="preserve">Chopped in salads</w:t>
      </w:r>
      <w:r>
        <w:t xml:space="preserve">: Sweet-tart balance</w:t>
      </w:r>
    </w:p>
    <w:p>
      <w:pPr>
        <w:pStyle w:val="BodyText"/>
      </w:pPr>
      <w:r>
        <w:rPr>
          <w:b/>
          <w:bCs/>
        </w:rPr>
        <w:t xml:space="preserve">Customer Conversation Points</w:t>
      </w:r>
      <w:r>
        <w:t xml:space="preserve">:</w:t>
      </w:r>
      <w:r>
        <w:t xml:space="preserve"> </w:t>
      </w:r>
      <w:r>
        <w:t xml:space="preserve">-</w:t>
      </w:r>
      <w:r>
        <w:t xml:space="preserve"> </w:t>
      </w:r>
      <w:r>
        <w:t xml:space="preserve">“Natural melatonin - helps with sleep”</w:t>
      </w:r>
      <w:r>
        <w:t xml:space="preserve"> </w:t>
      </w:r>
      <w:r>
        <w:t xml:space="preserve">-</w:t>
      </w:r>
      <w:r>
        <w:t xml:space="preserve"> </w:t>
      </w:r>
      <w:r>
        <w:t xml:space="preserve">“Athletes use these for muscle recovery”</w:t>
      </w:r>
      <w:r>
        <w:t xml:space="preserve"> </w:t>
      </w:r>
      <w:r>
        <w:t xml:space="preserve">-</w:t>
      </w:r>
      <w:r>
        <w:t xml:space="preserve"> </w:t>
      </w:r>
      <w:r>
        <w:t xml:space="preserve">“Great for arthritis and gout - reduces inflammation”</w:t>
      </w:r>
      <w:r>
        <w:t xml:space="preserve"> </w:t>
      </w:r>
      <w:r>
        <w:t xml:space="preserve">-</w:t>
      </w:r>
      <w:r>
        <w:t xml:space="preserve"> </w:t>
      </w:r>
      <w:r>
        <w:t xml:space="preserve">“Naturally sweet but blood-sugar friendly”</w:t>
      </w:r>
    </w:p>
    <w:p>
      <w:r>
        <w:pict>
          <v:rect style="width:0;height:1.5pt" o:hralign="center" o:hrstd="t" o:hr="t"/>
        </w:pict>
      </w:r>
    </w:p>
    <w:bookmarkEnd w:id="1404"/>
    <w:bookmarkStart w:id="1405" w:name="cranberries-dried"/>
    <w:p>
      <w:pPr>
        <w:pStyle w:val="Heading3"/>
      </w:pPr>
      <w:r>
        <w:t xml:space="preserve">Cranberries (Dried)</w:t>
      </w:r>
    </w:p>
    <w:p>
      <w:pPr>
        <w:pStyle w:val="FirstParagraph"/>
      </w:pPr>
      <w:r>
        <w:rPr>
          <w:b/>
          <w:bCs/>
        </w:rPr>
        <w:t xml:space="preserve">Nutritional Highlights</w:t>
      </w:r>
      <w:r>
        <w:t xml:space="preserve">:</w:t>
      </w:r>
      <w:r>
        <w:t xml:space="preserve"> </w:t>
      </w:r>
      <w:r>
        <w:t xml:space="preserve">-</w:t>
      </w:r>
      <w:r>
        <w:t xml:space="preserve"> </w:t>
      </w:r>
      <w:r>
        <w:rPr>
          <w:b/>
          <w:bCs/>
        </w:rPr>
        <w:t xml:space="preserve">Supports urinary tract health</w:t>
      </w:r>
      <w:r>
        <w:t xml:space="preserve">: Prevents bacterial adhesion</w:t>
      </w:r>
      <w:r>
        <w:t xml:space="preserve"> </w:t>
      </w:r>
      <w:r>
        <w:t xml:space="preserve">-</w:t>
      </w:r>
      <w:r>
        <w:t xml:space="preserve"> </w:t>
      </w:r>
      <w:r>
        <w:rPr>
          <w:b/>
          <w:bCs/>
        </w:rPr>
        <w:t xml:space="preserve">Rich in antioxidants</w:t>
      </w:r>
      <w:r>
        <w:t xml:space="preserve">: Anti-aging</w:t>
      </w:r>
      <w:r>
        <w:t xml:space="preserve"> </w:t>
      </w:r>
      <w:r>
        <w:t xml:space="preserve">-</w:t>
      </w:r>
      <w:r>
        <w:t xml:space="preserve"> </w:t>
      </w:r>
      <w:r>
        <w:rPr>
          <w:b/>
          <w:bCs/>
        </w:rPr>
        <w:t xml:space="preserve">Boosts immunity</w:t>
      </w:r>
      <w:r>
        <w:t xml:space="preserve">: Vitamin C and more</w:t>
      </w:r>
      <w:r>
        <w:t xml:space="preserve"> </w:t>
      </w:r>
      <w:r>
        <w:t xml:space="preserve">-</w:t>
      </w:r>
      <w:r>
        <w:t xml:space="preserve"> </w:t>
      </w:r>
      <w:r>
        <w:rPr>
          <w:b/>
          <w:bCs/>
        </w:rPr>
        <w:t xml:space="preserve">Good for heart health</w:t>
      </w:r>
      <w:r>
        <w:t xml:space="preserve">: Cardiovascular benefits</w:t>
      </w:r>
      <w:r>
        <w:t xml:space="preserve"> </w:t>
      </w:r>
      <w:r>
        <w:t xml:space="preserve">-</w:t>
      </w:r>
      <w:r>
        <w:t xml:space="preserve"> </w:t>
      </w:r>
      <w:r>
        <w:rPr>
          <w:b/>
          <w:bCs/>
        </w:rPr>
        <w:t xml:space="preserve">Promotes oral health</w:t>
      </w:r>
      <w:r>
        <w:t xml:space="preserve">: Antibacterial properties</w:t>
      </w:r>
    </w:p>
    <w:p>
      <w:pPr>
        <w:pStyle w:val="BodyText"/>
      </w:pPr>
      <w:r>
        <w:rPr>
          <w:b/>
          <w:bCs/>
        </w:rPr>
        <w:t xml:space="preserve">Best Consumed</w:t>
      </w:r>
      <w:r>
        <w:t xml:space="preserve">:</w:t>
      </w:r>
      <w:r>
        <w:t xml:space="preserve"> </w:t>
      </w:r>
      <w:r>
        <w:t xml:space="preserve">1.</w:t>
      </w:r>
      <w:r>
        <w:t xml:space="preserve"> </w:t>
      </w:r>
      <w:r>
        <w:rPr>
          <w:b/>
          <w:bCs/>
        </w:rPr>
        <w:t xml:space="preserve">As is</w:t>
      </w:r>
      <w:r>
        <w:t xml:space="preserve">: Tangy snacking</w:t>
      </w:r>
      <w:r>
        <w:t xml:space="preserve"> </w:t>
      </w:r>
      <w:r>
        <w:t xml:space="preserve">2.</w:t>
      </w:r>
      <w:r>
        <w:t xml:space="preserve"> </w:t>
      </w:r>
      <w:r>
        <w:rPr>
          <w:b/>
          <w:bCs/>
        </w:rPr>
        <w:t xml:space="preserve">In trail mix</w:t>
      </w:r>
      <w:r>
        <w:t xml:space="preserve">: Classic addition</w:t>
      </w:r>
      <w:r>
        <w:t xml:space="preserve"> </w:t>
      </w:r>
      <w:r>
        <w:t xml:space="preserve">3.</w:t>
      </w:r>
      <w:r>
        <w:t xml:space="preserve"> </w:t>
      </w:r>
      <w:r>
        <w:rPr>
          <w:b/>
          <w:bCs/>
        </w:rPr>
        <w:t xml:space="preserve">In baking</w:t>
      </w:r>
      <w:r>
        <w:t xml:space="preserve">: Cookies, scones</w:t>
      </w:r>
      <w:r>
        <w:t xml:space="preserve"> </w:t>
      </w:r>
      <w:r>
        <w:t xml:space="preserve">4.</w:t>
      </w:r>
      <w:r>
        <w:t xml:space="preserve"> </w:t>
      </w:r>
      <w:r>
        <w:rPr>
          <w:b/>
          <w:bCs/>
        </w:rPr>
        <w:t xml:space="preserve">In salads</w:t>
      </w:r>
      <w:r>
        <w:t xml:space="preserve">: Adds tartness</w:t>
      </w:r>
      <w:r>
        <w:t xml:space="preserve"> </w:t>
      </w:r>
      <w:r>
        <w:t xml:space="preserve">5.</w:t>
      </w:r>
      <w:r>
        <w:t xml:space="preserve"> </w:t>
      </w:r>
      <w:r>
        <w:rPr>
          <w:b/>
          <w:bCs/>
        </w:rPr>
        <w:t xml:space="preserve">Rehydrated in stuffing</w:t>
      </w:r>
      <w:r>
        <w:t xml:space="preserve">: Savory dishes</w:t>
      </w:r>
    </w:p>
    <w:p>
      <w:pPr>
        <w:pStyle w:val="BodyText"/>
      </w:pPr>
      <w:r>
        <w:rPr>
          <w:b/>
          <w:bCs/>
        </w:rPr>
        <w:t xml:space="preserve">Customer Conversation Points</w:t>
      </w:r>
      <w:r>
        <w:t xml:space="preserve">:</w:t>
      </w:r>
      <w:r>
        <w:t xml:space="preserve"> </w:t>
      </w:r>
      <w:r>
        <w:t xml:space="preserve">-</w:t>
      </w:r>
      <w:r>
        <w:t xml:space="preserve"> </w:t>
      </w:r>
      <w:r>
        <w:t xml:space="preserve">“Famous for urinary tract health - really works”</w:t>
      </w:r>
      <w:r>
        <w:t xml:space="preserve"> </w:t>
      </w:r>
      <w:r>
        <w:t xml:space="preserve">-</w:t>
      </w:r>
      <w:r>
        <w:t xml:space="preserve"> </w:t>
      </w:r>
      <w:r>
        <w:t xml:space="preserve">“Not just for Thanksgiving!”</w:t>
      </w:r>
      <w:r>
        <w:t xml:space="preserve"> </w:t>
      </w:r>
      <w:r>
        <w:t xml:space="preserve">-</w:t>
      </w:r>
      <w:r>
        <w:t xml:space="preserve"> </w:t>
      </w:r>
      <w:r>
        <w:t xml:space="preserve">“Antibacterial properties support oral health too”</w:t>
      </w:r>
      <w:r>
        <w:t xml:space="preserve"> </w:t>
      </w:r>
      <w:r>
        <w:t xml:space="preserve">-</w:t>
      </w:r>
      <w:r>
        <w:t xml:space="preserve"> </w:t>
      </w:r>
      <w:r>
        <w:t xml:space="preserve">“Tart flavor balances sweet dishes perfectly”</w:t>
      </w:r>
    </w:p>
    <w:p>
      <w:r>
        <w:pict>
          <v:rect style="width:0;height:1.5pt" o:hralign="center" o:hrstd="t" o:hr="t"/>
        </w:pict>
      </w:r>
    </w:p>
    <w:bookmarkEnd w:id="1405"/>
    <w:bookmarkStart w:id="1406" w:name="raspberries-dried"/>
    <w:p>
      <w:pPr>
        <w:pStyle w:val="Heading3"/>
      </w:pPr>
      <w:r>
        <w:t xml:space="preserve">Raspberries (Dried)</w:t>
      </w:r>
    </w:p>
    <w:p>
      <w:pPr>
        <w:pStyle w:val="FirstParagraph"/>
      </w:pPr>
      <w:r>
        <w:rPr>
          <w:b/>
          <w:bCs/>
        </w:rPr>
        <w:t xml:space="preserve">Nutritional Highlights</w:t>
      </w:r>
      <w:r>
        <w:t xml:space="preserve">:</w:t>
      </w:r>
      <w:r>
        <w:t xml:space="preserve"> </w:t>
      </w:r>
      <w:r>
        <w:t xml:space="preserve">-</w:t>
      </w:r>
      <w:r>
        <w:t xml:space="preserve"> </w:t>
      </w:r>
      <w:r>
        <w:rPr>
          <w:b/>
          <w:bCs/>
        </w:rPr>
        <w:t xml:space="preserve">High in fiber</w:t>
      </w:r>
      <w:r>
        <w:t xml:space="preserve">: Digestive health champion</w:t>
      </w:r>
      <w:r>
        <w:t xml:space="preserve"> </w:t>
      </w:r>
      <w:r>
        <w:t xml:space="preserve">-</w:t>
      </w:r>
      <w:r>
        <w:t xml:space="preserve"> </w:t>
      </w:r>
      <w:r>
        <w:rPr>
          <w:b/>
          <w:bCs/>
        </w:rPr>
        <w:t xml:space="preserve">Rich in antioxidants</w:t>
      </w:r>
      <w:r>
        <w:t xml:space="preserve">: Anti-aging</w:t>
      </w:r>
      <w:r>
        <w:t xml:space="preserve"> </w:t>
      </w:r>
      <w:r>
        <w:t xml:space="preserve">-</w:t>
      </w:r>
      <w:r>
        <w:t xml:space="preserve"> </w:t>
      </w:r>
      <w:r>
        <w:rPr>
          <w:b/>
          <w:bCs/>
        </w:rPr>
        <w:t xml:space="preserve">Packed with Vitamin C</w:t>
      </w:r>
      <w:r>
        <w:t xml:space="preserve">: Immune support</w:t>
      </w:r>
      <w:r>
        <w:t xml:space="preserve"> </w:t>
      </w:r>
      <w:r>
        <w:t xml:space="preserve">-</w:t>
      </w:r>
      <w:r>
        <w:t xml:space="preserve"> </w:t>
      </w:r>
      <w:r>
        <w:rPr>
          <w:b/>
          <w:bCs/>
        </w:rPr>
        <w:t xml:space="preserve">Supports heart health</w:t>
      </w:r>
      <w:r>
        <w:t xml:space="preserve">: Cardiovascular benefits</w:t>
      </w:r>
      <w:r>
        <w:t xml:space="preserve"> </w:t>
      </w:r>
      <w:r>
        <w:t xml:space="preserve">-</w:t>
      </w:r>
      <w:r>
        <w:t xml:space="preserve"> </w:t>
      </w:r>
      <w:r>
        <w:rPr>
          <w:b/>
          <w:bCs/>
        </w:rPr>
        <w:t xml:space="preserve">Low calories, high nutrients</w:t>
      </w:r>
      <w:r>
        <w:t xml:space="preserve">: Weight management</w:t>
      </w:r>
    </w:p>
    <w:p>
      <w:pPr>
        <w:pStyle w:val="BodyText"/>
      </w:pPr>
      <w:r>
        <w:rPr>
          <w:b/>
          <w:bCs/>
        </w:rPr>
        <w:t xml:space="preserve">Best Consumed</w:t>
      </w:r>
      <w:r>
        <w:t xml:space="preserve">:</w:t>
      </w:r>
      <w:r>
        <w:t xml:space="preserve"> </w:t>
      </w:r>
      <w:r>
        <w:t xml:space="preserve">1.</w:t>
      </w:r>
      <w:r>
        <w:t xml:space="preserve"> </w:t>
      </w:r>
      <w:r>
        <w:rPr>
          <w:b/>
          <w:bCs/>
        </w:rPr>
        <w:t xml:space="preserve">As is</w:t>
      </w:r>
      <w:r>
        <w:t xml:space="preserve">: Delicate snacking</w:t>
      </w:r>
      <w:r>
        <w:t xml:space="preserve"> </w:t>
      </w:r>
      <w:r>
        <w:t xml:space="preserve">2.</w:t>
      </w:r>
      <w:r>
        <w:t xml:space="preserve"> </w:t>
      </w:r>
      <w:r>
        <w:rPr>
          <w:b/>
          <w:bCs/>
        </w:rPr>
        <w:t xml:space="preserve">In yogurt</w:t>
      </w:r>
      <w:r>
        <w:t xml:space="preserve">: Flavor boost</w:t>
      </w:r>
      <w:r>
        <w:t xml:space="preserve"> </w:t>
      </w:r>
      <w:r>
        <w:t xml:space="preserve">3.</w:t>
      </w:r>
      <w:r>
        <w:t xml:space="preserve"> </w:t>
      </w:r>
      <w:r>
        <w:rPr>
          <w:b/>
          <w:bCs/>
        </w:rPr>
        <w:t xml:space="preserve">In smoothies</w:t>
      </w:r>
      <w:r>
        <w:t xml:space="preserve">: Tartness</w:t>
      </w:r>
      <w:r>
        <w:t xml:space="preserve"> </w:t>
      </w:r>
      <w:r>
        <w:t xml:space="preserve">4.</w:t>
      </w:r>
      <w:r>
        <w:t xml:space="preserve"> </w:t>
      </w:r>
      <w:r>
        <w:rPr>
          <w:b/>
          <w:bCs/>
        </w:rPr>
        <w:t xml:space="preserve">Baking</w:t>
      </w:r>
      <w:r>
        <w:t xml:space="preserve">: Delicate flavor</w:t>
      </w:r>
      <w:r>
        <w:t xml:space="preserve"> </w:t>
      </w:r>
      <w:r>
        <w:t xml:space="preserve">5.</w:t>
      </w:r>
      <w:r>
        <w:t xml:space="preserve"> </w:t>
      </w:r>
      <w:r>
        <w:rPr>
          <w:b/>
          <w:bCs/>
        </w:rPr>
        <w:t xml:space="preserve">In tea</w:t>
      </w:r>
      <w:r>
        <w:t xml:space="preserve">: Fruit infusion</w:t>
      </w:r>
    </w:p>
    <w:p>
      <w:pPr>
        <w:pStyle w:val="BodyText"/>
      </w:pPr>
      <w:r>
        <w:rPr>
          <w:b/>
          <w:bCs/>
        </w:rPr>
        <w:t xml:space="preserve">Customer Conversation Points</w:t>
      </w:r>
      <w:r>
        <w:t xml:space="preserve">:</w:t>
      </w:r>
      <w:r>
        <w:t xml:space="preserve"> </w:t>
      </w:r>
      <w:r>
        <w:t xml:space="preserve">-</w:t>
      </w:r>
      <w:r>
        <w:t xml:space="preserve"> </w:t>
      </w:r>
      <w:r>
        <w:t xml:space="preserve">“Incredibly high fiber content”</w:t>
      </w:r>
      <w:r>
        <w:t xml:space="preserve"> </w:t>
      </w:r>
      <w:r>
        <w:t xml:space="preserve">-</w:t>
      </w:r>
      <w:r>
        <w:t xml:space="preserve"> </w:t>
      </w:r>
      <w:r>
        <w:t xml:space="preserve">“Delicate flavor that doesn’t overpower”</w:t>
      </w:r>
      <w:r>
        <w:t xml:space="preserve"> </w:t>
      </w:r>
      <w:r>
        <w:t xml:space="preserve">-</w:t>
      </w:r>
      <w:r>
        <w:t xml:space="preserve"> </w:t>
      </w:r>
      <w:r>
        <w:t xml:space="preserve">“Great for weight management - fills you up”</w:t>
      </w:r>
      <w:r>
        <w:t xml:space="preserve"> </w:t>
      </w:r>
      <w:r>
        <w:t xml:space="preserve">-</w:t>
      </w:r>
      <w:r>
        <w:t xml:space="preserve"> </w:t>
      </w:r>
      <w:r>
        <w:t xml:space="preserve">“Beautiful color in recipes”</w:t>
      </w:r>
    </w:p>
    <w:p>
      <w:r>
        <w:pict>
          <v:rect style="width:0;height:1.5pt" o:hralign="center" o:hrstd="t" o:hr="t"/>
        </w:pict>
      </w:r>
    </w:p>
    <w:bookmarkEnd w:id="1406"/>
    <w:bookmarkStart w:id="1407" w:name="lingonberries-dried"/>
    <w:p>
      <w:pPr>
        <w:pStyle w:val="Heading3"/>
      </w:pPr>
      <w:r>
        <w:t xml:space="preserve">Lingonberries (Dried)</w:t>
      </w:r>
    </w:p>
    <w:p>
      <w:pPr>
        <w:pStyle w:val="FirstParagraph"/>
      </w:pPr>
      <w:r>
        <w:rPr>
          <w:b/>
          <w:bCs/>
        </w:rPr>
        <w:t xml:space="preserve">Nutritional Highlights</w:t>
      </w:r>
      <w:r>
        <w:t xml:space="preserve">:</w:t>
      </w:r>
      <w:r>
        <w:t xml:space="preserve"> </w:t>
      </w:r>
      <w:r>
        <w:t xml:space="preserve">-</w:t>
      </w:r>
      <w:r>
        <w:t xml:space="preserve"> </w:t>
      </w:r>
      <w:r>
        <w:rPr>
          <w:b/>
          <w:bCs/>
        </w:rPr>
        <w:t xml:space="preserve">Rich in antioxidants</w:t>
      </w:r>
      <w:r>
        <w:t xml:space="preserve">: Very high ORAC value</w:t>
      </w:r>
      <w:r>
        <w:t xml:space="preserve"> </w:t>
      </w:r>
      <w:r>
        <w:t xml:space="preserve">-</w:t>
      </w:r>
      <w:r>
        <w:t xml:space="preserve"> </w:t>
      </w:r>
      <w:r>
        <w:rPr>
          <w:b/>
          <w:bCs/>
        </w:rPr>
        <w:t xml:space="preserve">Supports urinary health</w:t>
      </w:r>
      <w:r>
        <w:t xml:space="preserve">: Like cranberries</w:t>
      </w:r>
      <w:r>
        <w:t xml:space="preserve"> </w:t>
      </w:r>
      <w:r>
        <w:t xml:space="preserve">-</w:t>
      </w:r>
      <w:r>
        <w:t xml:space="preserve"> </w:t>
      </w:r>
      <w:r>
        <w:rPr>
          <w:b/>
          <w:bCs/>
        </w:rPr>
        <w:t xml:space="preserve">May help regulate blood sugar</w:t>
      </w:r>
      <w:r>
        <w:t xml:space="preserve">: Glycemic control</w:t>
      </w:r>
      <w:r>
        <w:t xml:space="preserve"> </w:t>
      </w:r>
      <w:r>
        <w:t xml:space="preserve">-</w:t>
      </w:r>
      <w:r>
        <w:t xml:space="preserve"> </w:t>
      </w:r>
      <w:r>
        <w:rPr>
          <w:b/>
          <w:bCs/>
        </w:rPr>
        <w:t xml:space="preserve">Promotes gut health</w:t>
      </w:r>
      <w:r>
        <w:t xml:space="preserve">: Prebiotic properties</w:t>
      </w:r>
      <w:r>
        <w:t xml:space="preserve"> </w:t>
      </w:r>
      <w:r>
        <w:t xml:space="preserve">-</w:t>
      </w:r>
      <w:r>
        <w:t xml:space="preserve"> </w:t>
      </w:r>
      <w:r>
        <w:rPr>
          <w:b/>
          <w:bCs/>
        </w:rPr>
        <w:t xml:space="preserve">Boosts immunity</w:t>
      </w:r>
      <w:r>
        <w:t xml:space="preserve">: Vitamin C and antioxidants</w:t>
      </w:r>
    </w:p>
    <w:p>
      <w:pPr>
        <w:pStyle w:val="BodyText"/>
      </w:pPr>
      <w:r>
        <w:rPr>
          <w:b/>
          <w:bCs/>
        </w:rPr>
        <w:t xml:space="preserve">Best Consumed</w:t>
      </w:r>
      <w:r>
        <w:t xml:space="preserve">:</w:t>
      </w:r>
      <w:r>
        <w:t xml:space="preserve"> </w:t>
      </w:r>
      <w:r>
        <w:t xml:space="preserve">1.</w:t>
      </w:r>
      <w:r>
        <w:t xml:space="preserve"> </w:t>
      </w:r>
      <w:r>
        <w:rPr>
          <w:b/>
          <w:bCs/>
        </w:rPr>
        <w:t xml:space="preserve">As is</w:t>
      </w:r>
      <w:r>
        <w:t xml:space="preserve">: Nordic superfood snack</w:t>
      </w:r>
      <w:r>
        <w:t xml:space="preserve"> </w:t>
      </w:r>
      <w:r>
        <w:t xml:space="preserve">2.</w:t>
      </w:r>
      <w:r>
        <w:t xml:space="preserve"> </w:t>
      </w:r>
      <w:r>
        <w:rPr>
          <w:b/>
          <w:bCs/>
        </w:rPr>
        <w:t xml:space="preserve">In trail mix</w:t>
      </w:r>
      <w:r>
        <w:t xml:space="preserve">: Unique addition</w:t>
      </w:r>
      <w:r>
        <w:t xml:space="preserve"> </w:t>
      </w:r>
      <w:r>
        <w:t xml:space="preserve">3.</w:t>
      </w:r>
      <w:r>
        <w:t xml:space="preserve"> </w:t>
      </w:r>
      <w:r>
        <w:rPr>
          <w:b/>
          <w:bCs/>
        </w:rPr>
        <w:t xml:space="preserve">Rehydrated as sauce</w:t>
      </w:r>
      <w:r>
        <w:t xml:space="preserve">: Scandinavian tradition</w:t>
      </w:r>
      <w:r>
        <w:t xml:space="preserve"> </w:t>
      </w:r>
      <w:r>
        <w:t xml:space="preserve">4.</w:t>
      </w:r>
      <w:r>
        <w:t xml:space="preserve"> </w:t>
      </w:r>
      <w:r>
        <w:rPr>
          <w:b/>
          <w:bCs/>
        </w:rPr>
        <w:t xml:space="preserve">In baking</w:t>
      </w:r>
      <w:r>
        <w:t xml:space="preserve">: Unique flavor</w:t>
      </w:r>
      <w:r>
        <w:t xml:space="preserve"> </w:t>
      </w:r>
      <w:r>
        <w:t xml:space="preserve">5.</w:t>
      </w:r>
      <w:r>
        <w:t xml:space="preserve"> </w:t>
      </w:r>
      <w:r>
        <w:rPr>
          <w:b/>
          <w:bCs/>
        </w:rPr>
        <w:t xml:space="preserve">In smoothies</w:t>
      </w:r>
      <w:r>
        <w:t xml:space="preserve">: Antioxidant boost</w:t>
      </w:r>
    </w:p>
    <w:p>
      <w:pPr>
        <w:pStyle w:val="BodyText"/>
      </w:pPr>
      <w:r>
        <w:rPr>
          <w:b/>
          <w:bCs/>
        </w:rPr>
        <w:t xml:space="preserve">Customer Conversation Points</w:t>
      </w:r>
      <w:r>
        <w:t xml:space="preserve">:</w:t>
      </w:r>
      <w:r>
        <w:t xml:space="preserve"> </w:t>
      </w:r>
      <w:r>
        <w:t xml:space="preserve">-</w:t>
      </w:r>
      <w:r>
        <w:t xml:space="preserve"> </w:t>
      </w:r>
      <w:r>
        <w:t xml:space="preserve">“This is the Nordic superfood”</w:t>
      </w:r>
      <w:r>
        <w:t xml:space="preserve"> </w:t>
      </w:r>
      <w:r>
        <w:t xml:space="preserve">-</w:t>
      </w:r>
      <w:r>
        <w:t xml:space="preserve"> </w:t>
      </w:r>
      <w:r>
        <w:t xml:space="preserve">“Similar to cranberries but even more antioxidants”</w:t>
      </w:r>
      <w:r>
        <w:t xml:space="preserve"> </w:t>
      </w:r>
      <w:r>
        <w:t xml:space="preserve">-</w:t>
      </w:r>
      <w:r>
        <w:t xml:space="preserve"> </w:t>
      </w:r>
      <w:r>
        <w:t xml:space="preserve">“Traditional Scandinavian ingredient”</w:t>
      </w:r>
      <w:r>
        <w:t xml:space="preserve"> </w:t>
      </w:r>
      <w:r>
        <w:t xml:space="preserve">-</w:t>
      </w:r>
      <w:r>
        <w:t xml:space="preserve"> </w:t>
      </w:r>
      <w:r>
        <w:t xml:space="preserve">“Great for blood sugar regulation”</w:t>
      </w:r>
    </w:p>
    <w:p>
      <w:r>
        <w:pict>
          <v:rect style="width:0;height:1.5pt" o:hralign="center" o:hrstd="t" o:hr="t"/>
        </w:pict>
      </w:r>
    </w:p>
    <w:bookmarkEnd w:id="1407"/>
    <w:bookmarkEnd w:id="1408"/>
    <w:bookmarkStart w:id="1414" w:name="common-customer-questions"/>
    <w:p>
      <w:pPr>
        <w:pStyle w:val="Heading2"/>
      </w:pPr>
      <w:r>
        <w:t xml:space="preserve">COMMON CUSTOMER QUESTIONS</w:t>
      </w:r>
    </w:p>
    <w:bookmarkStart w:id="1409" w:name="about-dates"/>
    <w:p>
      <w:pPr>
        <w:pStyle w:val="Heading3"/>
      </w:pPr>
      <w:r>
        <w:t xml:space="preserve">About Dates</w:t>
      </w:r>
    </w:p>
    <w:p>
      <w:pPr>
        <w:pStyle w:val="FirstParagraph"/>
      </w:pPr>
      <w:r>
        <w:rPr>
          <w:b/>
          <w:bCs/>
        </w:rPr>
        <w:t xml:space="preserve">Q:</w:t>
      </w:r>
      <w:r>
        <w:rPr>
          <w:b/>
          <w:bCs/>
        </w:rPr>
        <w:t xml:space="preserve"> </w:t>
      </w:r>
      <w:r>
        <w:rPr>
          <w:b/>
          <w:bCs/>
        </w:rPr>
        <w:t xml:space="preserve">“Are dates good for diabetics?”</w:t>
      </w:r>
      <w:r>
        <w:t xml:space="preserve"> </w:t>
      </w:r>
      <w:r>
        <w:t xml:space="preserve">A: Most dates have a low to medium glycemic index. Our Ajwa dates are particularly mild in sweetness. However, always recommend consulting with their doctor about portion sizes and monitoring blood sugar response.</w:t>
      </w:r>
    </w:p>
    <w:p>
      <w:pPr>
        <w:pStyle w:val="BodyText"/>
      </w:pPr>
      <w:r>
        <w:rPr>
          <w:b/>
          <w:bCs/>
        </w:rPr>
        <w:t xml:space="preserve">Q:</w:t>
      </w:r>
      <w:r>
        <w:rPr>
          <w:b/>
          <w:bCs/>
        </w:rPr>
        <w:t xml:space="preserve"> </w:t>
      </w:r>
      <w:r>
        <w:rPr>
          <w:b/>
          <w:bCs/>
        </w:rPr>
        <w:t xml:space="preserve">“Which date is best for baking?”</w:t>
      </w:r>
      <w:r>
        <w:t xml:space="preserve"> </w:t>
      </w:r>
      <w:r>
        <w:t xml:space="preserve">A: Deglet Nour is our baker’s choice - firm texture holds up well, and the mild sweetness doesn’t overpower other ingredients. Mini Medjoul also works beautifully when you want more concentrated sweetness.</w:t>
      </w:r>
    </w:p>
    <w:p>
      <w:pPr>
        <w:pStyle w:val="BodyText"/>
      </w:pPr>
      <w:r>
        <w:rPr>
          <w:b/>
          <w:bCs/>
        </w:rPr>
        <w:t xml:space="preserve">Q:</w:t>
      </w:r>
      <w:r>
        <w:rPr>
          <w:b/>
          <w:bCs/>
        </w:rPr>
        <w:t xml:space="preserve"> </w:t>
      </w:r>
      <w:r>
        <w:rPr>
          <w:b/>
          <w:bCs/>
        </w:rPr>
        <w:t xml:space="preserve">“Do dates need refrigeration?”</w:t>
      </w:r>
      <w:r>
        <w:t xml:space="preserve"> </w:t>
      </w:r>
      <w:r>
        <w:t xml:space="preserve">A: Premium dates like Medjoul benefit from refrigeration to maintain freshness. Our MAP-packaged dates (Deri MAP Box, Seedless Omani MAP Box) don’t require refrigeration until opened. Other semi-dry dates can be stored in a cool pantry.</w:t>
      </w:r>
    </w:p>
    <w:p>
      <w:pPr>
        <w:pStyle w:val="BodyText"/>
      </w:pPr>
      <w:r>
        <w:rPr>
          <w:b/>
          <w:bCs/>
        </w:rPr>
        <w:t xml:space="preserve">Q:</w:t>
      </w:r>
      <w:r>
        <w:rPr>
          <w:b/>
          <w:bCs/>
        </w:rPr>
        <w:t xml:space="preserve"> </w:t>
      </w:r>
      <w:r>
        <w:rPr>
          <w:b/>
          <w:bCs/>
        </w:rPr>
        <w:t xml:space="preserve">“Why are some dates so expensive?”</w:t>
      </w:r>
      <w:r>
        <w:t xml:space="preserve"> </w:t>
      </w:r>
      <w:r>
        <w:t xml:space="preserve">A: Price reflects rarity, harvesting difficulty, and origin. Ajwa comes exclusively from Medina. Medjoul dates are hand-selected for size. Pine nuts require manual climbing of 100-foot trees. Quality and sourcing story justify premium pricing.</w:t>
      </w:r>
    </w:p>
    <w:p>
      <w:pPr>
        <w:pStyle w:val="BodyText"/>
      </w:pPr>
      <w:r>
        <w:rPr>
          <w:b/>
          <w:bCs/>
        </w:rPr>
        <w:t xml:space="preserve">Q:</w:t>
      </w:r>
      <w:r>
        <w:rPr>
          <w:b/>
          <w:bCs/>
        </w:rPr>
        <w:t xml:space="preserve"> </w:t>
      </w:r>
      <w:r>
        <w:rPr>
          <w:b/>
          <w:bCs/>
        </w:rPr>
        <w:t xml:space="preserve">“How long do dates last?”</w:t>
      </w:r>
      <w:r>
        <w:t xml:space="preserve"> </w:t>
      </w:r>
      <w:r>
        <w:t xml:space="preserve">A: Properly stored (refrigerated in airtight container):</w:t>
      </w:r>
      <w:r>
        <w:t xml:space="preserve"> </w:t>
      </w:r>
      <w:r>
        <w:t xml:space="preserve">- Medjoul dates: 6-12 months</w:t>
      </w:r>
      <w:r>
        <w:t xml:space="preserve"> </w:t>
      </w:r>
      <w:r>
        <w:t xml:space="preserve">- Semi-dry dates: 6-18 months</w:t>
      </w:r>
      <w:r>
        <w:t xml:space="preserve"> </w:t>
      </w:r>
      <w:r>
        <w:t xml:space="preserve">- MAP-packaged dates: Check package (typically 12-18 months)</w:t>
      </w:r>
    </w:p>
    <w:bookmarkEnd w:id="1409"/>
    <w:bookmarkStart w:id="1410" w:name="about-nuts"/>
    <w:p>
      <w:pPr>
        <w:pStyle w:val="Heading3"/>
      </w:pPr>
      <w:r>
        <w:t xml:space="preserve">About Nuts</w:t>
      </w:r>
    </w:p>
    <w:p>
      <w:pPr>
        <w:pStyle w:val="FirstParagraph"/>
      </w:pPr>
      <w:r>
        <w:rPr>
          <w:b/>
          <w:bCs/>
        </w:rPr>
        <w:t xml:space="preserve">Q:</w:t>
      </w:r>
      <w:r>
        <w:rPr>
          <w:b/>
          <w:bCs/>
        </w:rPr>
        <w:t xml:space="preserve"> </w:t>
      </w:r>
      <w:r>
        <w:rPr>
          <w:b/>
          <w:bCs/>
        </w:rPr>
        <w:t xml:space="preserve">“Raw or roasted - which is healthier?”</w:t>
      </w:r>
      <w:r>
        <w:t xml:space="preserve"> </w:t>
      </w:r>
      <w:r>
        <w:t xml:space="preserve">A: Raw nuts retain maximum nutrients. Roasting can reduce some vitamins but makes nuts more digestible and brings out flavor. We recommend raw for maximum nutrition, roasted for maximum enjoyment!</w:t>
      </w:r>
    </w:p>
    <w:p>
      <w:pPr>
        <w:pStyle w:val="BodyText"/>
      </w:pPr>
      <w:r>
        <w:rPr>
          <w:b/>
          <w:bCs/>
        </w:rPr>
        <w:t xml:space="preserve">Q:</w:t>
      </w:r>
      <w:r>
        <w:rPr>
          <w:b/>
          <w:bCs/>
        </w:rPr>
        <w:t xml:space="preserve"> </w:t>
      </w:r>
      <w:r>
        <w:rPr>
          <w:b/>
          <w:bCs/>
        </w:rPr>
        <w:t xml:space="preserve">“How many Brazil nuts can I eat per day?”</w:t>
      </w:r>
      <w:r>
        <w:t xml:space="preserve"> </w:t>
      </w:r>
      <w:r>
        <w:t xml:space="preserve">A:</w:t>
      </w:r>
      <w:r>
        <w:t xml:space="preserve"> </w:t>
      </w:r>
      <w:r>
        <w:rPr>
          <w:b/>
          <w:bCs/>
        </w:rPr>
        <w:t xml:space="preserve">ONLY 2 PER DAY</w:t>
      </w:r>
      <w:r>
        <w:t xml:space="preserve">. Brazil nuts are the richest source of selenium. Too much selenium can be harmful. 2 nuts provide your daily requirement.</w:t>
      </w:r>
    </w:p>
    <w:p>
      <w:pPr>
        <w:pStyle w:val="BodyText"/>
      </w:pPr>
      <w:r>
        <w:rPr>
          <w:b/>
          <w:bCs/>
        </w:rPr>
        <w:t xml:space="preserve">Q:</w:t>
      </w:r>
      <w:r>
        <w:rPr>
          <w:b/>
          <w:bCs/>
        </w:rPr>
        <w:t xml:space="preserve"> </w:t>
      </w:r>
      <w:r>
        <w:rPr>
          <w:b/>
          <w:bCs/>
        </w:rPr>
        <w:t xml:space="preserve">“Why are macadamia nuts so expensive?”</w:t>
      </w:r>
      <w:r>
        <w:t xml:space="preserve"> </w:t>
      </w:r>
      <w:r>
        <w:t xml:space="preserve">A: Macadamias are one of the hardest nuts to grow and harvest. Trees take 7-10 years to bear fruit. Shells are extremely hard to crack. Limited growing regions. This all contributes to premium pricing.</w:t>
      </w:r>
    </w:p>
    <w:p>
      <w:pPr>
        <w:pStyle w:val="BodyText"/>
      </w:pPr>
      <w:r>
        <w:rPr>
          <w:b/>
          <w:bCs/>
        </w:rPr>
        <w:t xml:space="preserve">Q:</w:t>
      </w:r>
      <w:r>
        <w:rPr>
          <w:b/>
          <w:bCs/>
        </w:rPr>
        <w:t xml:space="preserve"> </w:t>
      </w:r>
      <w:r>
        <w:rPr>
          <w:b/>
          <w:bCs/>
        </w:rPr>
        <w:t xml:space="preserve">“Are your nuts roasted or raw?”</w:t>
      </w:r>
      <w:r>
        <w:t xml:space="preserve"> </w:t>
      </w:r>
      <w:r>
        <w:t xml:space="preserve">A: Our nuts are raw and natural unless specified. This preserves nutrients and allows customers to roast at home to their preference.</w:t>
      </w:r>
    </w:p>
    <w:bookmarkEnd w:id="1410"/>
    <w:bookmarkStart w:id="1411" w:name="about-seeds"/>
    <w:p>
      <w:pPr>
        <w:pStyle w:val="Heading3"/>
      </w:pPr>
      <w:r>
        <w:t xml:space="preserve">About Seeds</w:t>
      </w:r>
    </w:p>
    <w:p>
      <w:pPr>
        <w:pStyle w:val="FirstParagraph"/>
      </w:pPr>
      <w:r>
        <w:rPr>
          <w:b/>
          <w:bCs/>
        </w:rPr>
        <w:t xml:space="preserve">Q:</w:t>
      </w:r>
      <w:r>
        <w:rPr>
          <w:b/>
          <w:bCs/>
        </w:rPr>
        <w:t xml:space="preserve"> </w:t>
      </w:r>
      <w:r>
        <w:rPr>
          <w:b/>
          <w:bCs/>
        </w:rPr>
        <w:t xml:space="preserve">“How do I eat chia seeds?”</w:t>
      </w:r>
      <w:r>
        <w:t xml:space="preserve"> </w:t>
      </w:r>
      <w:r>
        <w:t xml:space="preserve">A: Never eat chia seeds dry - they absorb moisture and can cause digestive discomfort. Always soak them first (10 minutes minimum) in water, milk, or plant milk. They form a gel that’s easy to digest.</w:t>
      </w:r>
    </w:p>
    <w:p>
      <w:pPr>
        <w:pStyle w:val="BodyText"/>
      </w:pPr>
      <w:r>
        <w:rPr>
          <w:b/>
          <w:bCs/>
        </w:rPr>
        <w:t xml:space="preserve">Q:</w:t>
      </w:r>
      <w:r>
        <w:rPr>
          <w:b/>
          <w:bCs/>
        </w:rPr>
        <w:t xml:space="preserve"> </w:t>
      </w:r>
      <w:r>
        <w:rPr>
          <w:b/>
          <w:bCs/>
        </w:rPr>
        <w:t xml:space="preserve">“Can kids eat seeds?”</w:t>
      </w:r>
      <w:r>
        <w:t xml:space="preserve"> </w:t>
      </w:r>
      <w:r>
        <w:t xml:space="preserve">A: Yes, seeds are great for kids! They’re nutrient-dense. Just ensure:</w:t>
      </w:r>
      <w:r>
        <w:t xml:space="preserve"> </w:t>
      </w:r>
      <w:r>
        <w:t xml:space="preserve">- Young children (under 4): Grind seeds to prevent choking</w:t>
      </w:r>
      <w:r>
        <w:t xml:space="preserve"> </w:t>
      </w:r>
      <w:r>
        <w:t xml:space="preserve">- Older children: Whole seeds are fine</w:t>
      </w:r>
      <w:r>
        <w:t xml:space="preserve"> </w:t>
      </w:r>
      <w:r>
        <w:t xml:space="preserve">- Always supervise young children</w:t>
      </w:r>
    </w:p>
    <w:p>
      <w:pPr>
        <w:pStyle w:val="BodyText"/>
      </w:pPr>
      <w:r>
        <w:rPr>
          <w:b/>
          <w:bCs/>
        </w:rPr>
        <w:t xml:space="preserve">Q:</w:t>
      </w:r>
      <w:r>
        <w:rPr>
          <w:b/>
          <w:bCs/>
        </w:rPr>
        <w:t xml:space="preserve"> </w:t>
      </w:r>
      <w:r>
        <w:rPr>
          <w:b/>
          <w:bCs/>
        </w:rPr>
        <w:t xml:space="preserve">“What’s the difference between sunflower seeds in-shell and shelled?”</w:t>
      </w:r>
      <w:r>
        <w:t xml:space="preserve"> </w:t>
      </w:r>
      <w:r>
        <w:t xml:space="preserve">A: In-shell takes longer to eat (good for mindful snacking), but shells aren’t edible. Shelled (like ours) are convenient for adding to recipes and eating quickly.</w:t>
      </w:r>
    </w:p>
    <w:bookmarkEnd w:id="1411"/>
    <w:bookmarkStart w:id="1412" w:name="about-chips"/>
    <w:p>
      <w:pPr>
        <w:pStyle w:val="Heading3"/>
      </w:pPr>
      <w:r>
        <w:t xml:space="preserve">About Chips</w:t>
      </w:r>
    </w:p>
    <w:p>
      <w:pPr>
        <w:pStyle w:val="FirstParagraph"/>
      </w:pPr>
      <w:r>
        <w:rPr>
          <w:b/>
          <w:bCs/>
        </w:rPr>
        <w:t xml:space="preserve">Q:</w:t>
      </w:r>
      <w:r>
        <w:rPr>
          <w:b/>
          <w:bCs/>
        </w:rPr>
        <w:t xml:space="preserve"> </w:t>
      </w:r>
      <w:r>
        <w:rPr>
          <w:b/>
          <w:bCs/>
        </w:rPr>
        <w:t xml:space="preserve">“Are vacuum-fried chips really healthier?”</w:t>
      </w:r>
      <w:r>
        <w:t xml:space="preserve"> </w:t>
      </w:r>
      <w:r>
        <w:t xml:space="preserve">A: Yes! Vacuum frying uses 70% less oil than conventional frying. It preserves more nutrients because of lower temperatures. And we use rice-bran oil (heart-healthy) instead of palm oil.</w:t>
      </w:r>
    </w:p>
    <w:p>
      <w:pPr>
        <w:pStyle w:val="BodyText"/>
      </w:pPr>
      <w:r>
        <w:rPr>
          <w:b/>
          <w:bCs/>
        </w:rPr>
        <w:t xml:space="preserve">Q:</w:t>
      </w:r>
      <w:r>
        <w:rPr>
          <w:b/>
          <w:bCs/>
        </w:rPr>
        <w:t xml:space="preserve"> </w:t>
      </w:r>
      <w:r>
        <w:rPr>
          <w:b/>
          <w:bCs/>
        </w:rPr>
        <w:t xml:space="preserve">“Why are they more expensive than regular chips?”</w:t>
      </w:r>
      <w:r>
        <w:t xml:space="preserve"> </w:t>
      </w:r>
      <w:r>
        <w:t xml:space="preserve">A: We use 4-10x more real vegetables/fruits to make the same weight of chips. Vacuum frying is more expensive equipment. Premium oil (rice-bran vs palm). No artificial ingredients means higher costs.</w:t>
      </w:r>
    </w:p>
    <w:p>
      <w:pPr>
        <w:pStyle w:val="BodyText"/>
      </w:pPr>
      <w:r>
        <w:rPr>
          <w:b/>
          <w:bCs/>
        </w:rPr>
        <w:t xml:space="preserve">Q:</w:t>
      </w:r>
      <w:r>
        <w:rPr>
          <w:b/>
          <w:bCs/>
        </w:rPr>
        <w:t xml:space="preserve"> </w:t>
      </w:r>
      <w:r>
        <w:rPr>
          <w:b/>
          <w:bCs/>
        </w:rPr>
        <w:t xml:space="preserve">“Are they suitable for weight loss?”</w:t>
      </w:r>
      <w:r>
        <w:t xml:space="preserve"> </w:t>
      </w:r>
      <w:r>
        <w:t xml:space="preserve">A: They’re a better choice than regular chips (70% less oil, higher nutrients, real vegetables). But they’re still a snack food - portion control matters. A 20g pack is a reasonable snack portion.</w:t>
      </w:r>
    </w:p>
    <w:bookmarkEnd w:id="1412"/>
    <w:bookmarkStart w:id="1413" w:name="about-berries"/>
    <w:p>
      <w:pPr>
        <w:pStyle w:val="Heading3"/>
      </w:pPr>
      <w:r>
        <w:t xml:space="preserve">About Berries</w:t>
      </w:r>
    </w:p>
    <w:p>
      <w:pPr>
        <w:pStyle w:val="FirstParagraph"/>
      </w:pPr>
      <w:r>
        <w:rPr>
          <w:b/>
          <w:bCs/>
        </w:rPr>
        <w:t xml:space="preserve">Q:</w:t>
      </w:r>
      <w:r>
        <w:rPr>
          <w:b/>
          <w:bCs/>
        </w:rPr>
        <w:t xml:space="preserve"> </w:t>
      </w:r>
      <w:r>
        <w:rPr>
          <w:b/>
          <w:bCs/>
        </w:rPr>
        <w:t xml:space="preserve">“Do dried berries have added sugar?”</w:t>
      </w:r>
      <w:r>
        <w:t xml:space="preserve"> </w:t>
      </w:r>
      <w:r>
        <w:t xml:space="preserve">A: Our dried berries have NO added sugar. The sweetness comes from the fruit’s natural sugars, which concentrate during drying.</w:t>
      </w:r>
    </w:p>
    <w:p>
      <w:pPr>
        <w:pStyle w:val="BodyText"/>
      </w:pPr>
      <w:r>
        <w:rPr>
          <w:b/>
          <w:bCs/>
        </w:rPr>
        <w:t xml:space="preserve">Q:</w:t>
      </w:r>
      <w:r>
        <w:rPr>
          <w:b/>
          <w:bCs/>
        </w:rPr>
        <w:t xml:space="preserve"> </w:t>
      </w:r>
      <w:r>
        <w:rPr>
          <w:b/>
          <w:bCs/>
        </w:rPr>
        <w:t xml:space="preserve">“Are dried berries as nutritious as fresh?”</w:t>
      </w:r>
      <w:r>
        <w:t xml:space="preserve"> </w:t>
      </w:r>
      <w:r>
        <w:t xml:space="preserve">A: Many nutrients are preserved or even concentrated during drying (antioxidants, fiber, minerals). Some Vitamin C is lost, but overall they remain very nutritious. Plus, they’re available year-round and don’t spoil.</w:t>
      </w:r>
    </w:p>
    <w:p>
      <w:pPr>
        <w:pStyle w:val="BodyText"/>
      </w:pPr>
      <w:r>
        <w:rPr>
          <w:b/>
          <w:bCs/>
        </w:rPr>
        <w:t xml:space="preserve">Q:</w:t>
      </w:r>
      <w:r>
        <w:rPr>
          <w:b/>
          <w:bCs/>
        </w:rPr>
        <w:t xml:space="preserve"> </w:t>
      </w:r>
      <w:r>
        <w:rPr>
          <w:b/>
          <w:bCs/>
        </w:rPr>
        <w:t xml:space="preserve">“How do I rehydrate dried berries?”</w:t>
      </w:r>
      <w:r>
        <w:t xml:space="preserve"> </w:t>
      </w:r>
      <w:r>
        <w:t xml:space="preserve">A: Soak in warm water, juice, or tea for 10-20 minutes until plump. Use the soaking liquid in recipes - it contains nutrients and flavor!</w:t>
      </w:r>
    </w:p>
    <w:p>
      <w:r>
        <w:pict>
          <v:rect style="width:0;height:1.5pt" o:hralign="center" o:hrstd="t" o:hr="t"/>
        </w:pict>
      </w:r>
    </w:p>
    <w:bookmarkEnd w:id="1413"/>
    <w:bookmarkEnd w:id="1414"/>
    <w:bookmarkStart w:id="1418" w:name="sales-techniques"/>
    <w:p>
      <w:pPr>
        <w:pStyle w:val="Heading2"/>
      </w:pPr>
      <w:r>
        <w:t xml:space="preserve">SALES TECHNIQUES</w:t>
      </w:r>
    </w:p>
    <w:bookmarkStart w:id="1415" w:name="upselling-strategies"/>
    <w:p>
      <w:pPr>
        <w:pStyle w:val="Heading3"/>
      </w:pPr>
      <w:r>
        <w:t xml:space="preserve">Upselling Strategies</w:t>
      </w:r>
    </w:p>
    <w:p>
      <w:pPr>
        <w:pStyle w:val="FirstParagraph"/>
      </w:pPr>
      <w:r>
        <w:rPr>
          <w:b/>
          <w:bCs/>
        </w:rPr>
        <w:t xml:space="preserve">Bundle Suggestions</w:t>
      </w:r>
      <w:r>
        <w:t xml:space="preserve">:</w:t>
      </w:r>
      <w:r>
        <w:t xml:space="preserve"> </w:t>
      </w:r>
      <w:r>
        <w:t xml:space="preserve">1.</w:t>
      </w:r>
      <w:r>
        <w:t xml:space="preserve"> </w:t>
      </w:r>
      <w:r>
        <w:rPr>
          <w:b/>
          <w:bCs/>
        </w:rPr>
        <w:t xml:space="preserve">Date Lover Bundle</w:t>
      </w:r>
      <w:r>
        <w:t xml:space="preserve">: Medjoul + Ajwa + Deri =</w:t>
      </w:r>
      <w:r>
        <w:t xml:space="preserve"> </w:t>
      </w:r>
      <w:r>
        <w:t xml:space="preserve">“Try our premium collection”</w:t>
      </w:r>
      <w:r>
        <w:t xml:space="preserve"> </w:t>
      </w:r>
      <w:r>
        <w:t xml:space="preserve">2.</w:t>
      </w:r>
      <w:r>
        <w:t xml:space="preserve"> </w:t>
      </w:r>
      <w:r>
        <w:rPr>
          <w:b/>
          <w:bCs/>
        </w:rPr>
        <w:t xml:space="preserve">Baker’s Bundle</w:t>
      </w:r>
      <w:r>
        <w:t xml:space="preserve">: Deglet Nour + Date Powder + Hazelnuts =</w:t>
      </w:r>
      <w:r>
        <w:t xml:space="preserve"> </w:t>
      </w:r>
      <w:r>
        <w:t xml:space="preserve">“Everything you need for healthy baking”</w:t>
      </w:r>
      <w:r>
        <w:t xml:space="preserve"> </w:t>
      </w:r>
      <w:r>
        <w:t xml:space="preserve">3.</w:t>
      </w:r>
      <w:r>
        <w:t xml:space="preserve"> </w:t>
      </w:r>
      <w:r>
        <w:rPr>
          <w:b/>
          <w:bCs/>
        </w:rPr>
        <w:t xml:space="preserve">Gifting Bundle</w:t>
      </w:r>
      <w:r>
        <w:t xml:space="preserve">: Premium dates + exotic nuts + gift box =</w:t>
      </w:r>
      <w:r>
        <w:t xml:space="preserve"> </w:t>
      </w:r>
      <w:r>
        <w:t xml:space="preserve">“Perfect gift ready to go”</w:t>
      </w:r>
      <w:r>
        <w:t xml:space="preserve"> </w:t>
      </w:r>
      <w:r>
        <w:t xml:space="preserve">4.</w:t>
      </w:r>
      <w:r>
        <w:t xml:space="preserve"> </w:t>
      </w:r>
      <w:r>
        <w:rPr>
          <w:b/>
          <w:bCs/>
        </w:rPr>
        <w:t xml:space="preserve">Health Warrior Bundle</w:t>
      </w:r>
      <w:r>
        <w:t xml:space="preserve">: Chia seeds + trail mix + dried berries =</w:t>
      </w:r>
      <w:r>
        <w:t xml:space="preserve"> </w:t>
      </w:r>
      <w:r>
        <w:t xml:space="preserve">“Complete superfood collection”</w:t>
      </w:r>
    </w:p>
    <w:p>
      <w:pPr>
        <w:pStyle w:val="BodyText"/>
      </w:pPr>
      <w:r>
        <w:rPr>
          <w:b/>
          <w:bCs/>
        </w:rPr>
        <w:t xml:space="preserve">Size Upselling</w:t>
      </w:r>
      <w:r>
        <w:t xml:space="preserve">:</w:t>
      </w:r>
      <w:r>
        <w:t xml:space="preserve"> </w:t>
      </w:r>
      <w:r>
        <w:t xml:space="preserve">-</w:t>
      </w:r>
      <w:r>
        <w:t xml:space="preserve"> </w:t>
      </w:r>
      <w:r>
        <w:t xml:space="preserve">“The 500g pack gives you better value per gram - would you like me to show you the difference?”</w:t>
      </w:r>
      <w:r>
        <w:t xml:space="preserve"> </w:t>
      </w:r>
      <w:r>
        <w:t xml:space="preserve">-</w:t>
      </w:r>
      <w:r>
        <w:t xml:space="preserve"> </w:t>
      </w:r>
      <w:r>
        <w:t xml:space="preserve">“Many customers start with the 200g to try, then come back for the 1kg pack”</w:t>
      </w:r>
    </w:p>
    <w:bookmarkEnd w:id="1415"/>
    <w:bookmarkStart w:id="1416" w:name="cross-selling-techniques"/>
    <w:p>
      <w:pPr>
        <w:pStyle w:val="Heading3"/>
      </w:pPr>
      <w:r>
        <w:t xml:space="preserve">Cross-Selling Techniques</w:t>
      </w:r>
    </w:p>
    <w:p>
      <w:pPr>
        <w:pStyle w:val="FirstParagraph"/>
      </w:pPr>
      <w:r>
        <w:rPr>
          <w:b/>
          <w:bCs/>
        </w:rPr>
        <w:t xml:space="preserve">If They Buy Dates</w:t>
      </w:r>
      <w:r>
        <w:t xml:space="preserve">:</w:t>
      </w:r>
      <w:r>
        <w:t xml:space="preserve"> </w:t>
      </w:r>
      <w:r>
        <w:t xml:space="preserve">- Suggest:</w:t>
      </w:r>
      <w:r>
        <w:t xml:space="preserve"> </w:t>
      </w:r>
      <w:r>
        <w:t xml:space="preserve">“These dates are amazing stuffed with our hazelnuts or macadamias”</w:t>
      </w:r>
      <w:r>
        <w:t xml:space="preserve"> </w:t>
      </w:r>
      <w:r>
        <w:t xml:space="preserve">- Suggest:</w:t>
      </w:r>
      <w:r>
        <w:t xml:space="preserve"> </w:t>
      </w:r>
      <w:r>
        <w:t xml:space="preserve">“Have you tried our Hazelnut Chocolate Spread with dates? Incredible combination”</w:t>
      </w:r>
    </w:p>
    <w:p>
      <w:pPr>
        <w:pStyle w:val="BodyText"/>
      </w:pPr>
      <w:r>
        <w:rPr>
          <w:b/>
          <w:bCs/>
        </w:rPr>
        <w:t xml:space="preserve">If They Buy Trail Mix</w:t>
      </w:r>
      <w:r>
        <w:t xml:space="preserve">:</w:t>
      </w:r>
      <w:r>
        <w:t xml:space="preserve"> </w:t>
      </w:r>
      <w:r>
        <w:t xml:space="preserve">- Suggest:</w:t>
      </w:r>
      <w:r>
        <w:t xml:space="preserve"> </w:t>
      </w:r>
      <w:r>
        <w:t xml:space="preserve">“Our dried berries make a great addition to trail mix at home”</w:t>
      </w:r>
      <w:r>
        <w:t xml:space="preserve"> </w:t>
      </w:r>
      <w:r>
        <w:t xml:space="preserve">- Suggest:</w:t>
      </w:r>
      <w:r>
        <w:t xml:space="preserve"> </w:t>
      </w:r>
      <w:r>
        <w:t xml:space="preserve">“Many customers like to add our date bites to their trail mix”</w:t>
      </w:r>
    </w:p>
    <w:p>
      <w:pPr>
        <w:pStyle w:val="BodyText"/>
      </w:pPr>
      <w:r>
        <w:rPr>
          <w:b/>
          <w:bCs/>
        </w:rPr>
        <w:t xml:space="preserve">If They Buy Chips</w:t>
      </w:r>
      <w:r>
        <w:t xml:space="preserve">:</w:t>
      </w:r>
      <w:r>
        <w:t xml:space="preserve"> </w:t>
      </w:r>
      <w:r>
        <w:t xml:space="preserve">- Suggest:</w:t>
      </w:r>
      <w:r>
        <w:t xml:space="preserve"> </w:t>
      </w:r>
      <w:r>
        <w:t xml:space="preserve">“Since you like healthy snacking, have you seen our trail mix?”</w:t>
      </w:r>
      <w:r>
        <w:t xml:space="preserve"> </w:t>
      </w:r>
      <w:r>
        <w:t xml:space="preserve">- Suggest:</w:t>
      </w:r>
      <w:r>
        <w:t xml:space="preserve"> </w:t>
      </w:r>
      <w:r>
        <w:t xml:space="preserve">“Our vacuum-fried chips pair great with our healthy spreads”</w:t>
      </w:r>
    </w:p>
    <w:bookmarkEnd w:id="1416"/>
    <w:bookmarkStart w:id="1417" w:name="handling-price-objections"/>
    <w:p>
      <w:pPr>
        <w:pStyle w:val="Heading3"/>
      </w:pPr>
      <w:r>
        <w:t xml:space="preserve">Handling Price Objections</w:t>
      </w:r>
    </w:p>
    <w:p>
      <w:pPr>
        <w:pStyle w:val="FirstParagraph"/>
      </w:pPr>
      <w:r>
        <w:rPr>
          <w:b/>
          <w:bCs/>
        </w:rPr>
        <w:t xml:space="preserve">When Customer Says</w:t>
      </w:r>
      <w:r>
        <w:rPr>
          <w:b/>
          <w:bCs/>
        </w:rPr>
        <w:t xml:space="preserve"> </w:t>
      </w:r>
      <w:r>
        <w:rPr>
          <w:b/>
          <w:bCs/>
        </w:rPr>
        <w:t xml:space="preserve">“Too Expensive”</w:t>
      </w:r>
      <w:r>
        <w:t xml:space="preserve">:</w:t>
      </w:r>
    </w:p>
    <w:p>
      <w:pPr>
        <w:pStyle w:val="Compact"/>
        <w:numPr>
          <w:ilvl w:val="0"/>
          <w:numId w:val="1616"/>
        </w:numPr>
      </w:pPr>
      <w:r>
        <w:rPr>
          <w:b/>
          <w:bCs/>
        </w:rPr>
        <w:t xml:space="preserve">Reframe Value</w:t>
      </w:r>
      <w:r>
        <w:t xml:space="preserve">:</w:t>
      </w:r>
    </w:p>
    <w:p>
      <w:pPr>
        <w:pStyle w:val="Compact"/>
        <w:numPr>
          <w:ilvl w:val="1"/>
          <w:numId w:val="1617"/>
        </w:numPr>
      </w:pPr>
      <w:r>
        <w:t xml:space="preserve">“Let me show you the price per 100g - the larger pack is actually great value”</w:t>
      </w:r>
    </w:p>
    <w:p>
      <w:pPr>
        <w:pStyle w:val="Compact"/>
        <w:numPr>
          <w:ilvl w:val="1"/>
          <w:numId w:val="1617"/>
        </w:numPr>
      </w:pPr>
      <w:r>
        <w:t xml:space="preserve">“These are hand-selected premium quality - you’re investing in your health”</w:t>
      </w:r>
    </w:p>
    <w:p>
      <w:pPr>
        <w:pStyle w:val="Compact"/>
        <w:numPr>
          <w:ilvl w:val="0"/>
          <w:numId w:val="1616"/>
        </w:numPr>
      </w:pPr>
      <w:r>
        <w:rPr>
          <w:b/>
          <w:bCs/>
        </w:rPr>
        <w:t xml:space="preserve">Quality Story</w:t>
      </w:r>
      <w:r>
        <w:t xml:space="preserve">:</w:t>
      </w:r>
    </w:p>
    <w:p>
      <w:pPr>
        <w:pStyle w:val="Compact"/>
        <w:numPr>
          <w:ilvl w:val="1"/>
          <w:numId w:val="1618"/>
        </w:numPr>
      </w:pPr>
      <w:r>
        <w:t xml:space="preserve">“Our Ajwa dates come exclusively from Medina - nowhere else in the world”</w:t>
      </w:r>
    </w:p>
    <w:p>
      <w:pPr>
        <w:pStyle w:val="Compact"/>
        <w:numPr>
          <w:ilvl w:val="1"/>
          <w:numId w:val="1618"/>
        </w:numPr>
      </w:pPr>
      <w:r>
        <w:t xml:space="preserve">“Pine nuts require climbers to scale 100-foot trees - the price reflects that rarity”</w:t>
      </w:r>
    </w:p>
    <w:p>
      <w:pPr>
        <w:pStyle w:val="Compact"/>
        <w:numPr>
          <w:ilvl w:val="0"/>
          <w:numId w:val="1616"/>
        </w:numPr>
      </w:pPr>
      <w:r>
        <w:rPr>
          <w:b/>
          <w:bCs/>
        </w:rPr>
        <w:t xml:space="preserve">Health Investment</w:t>
      </w:r>
      <w:r>
        <w:t xml:space="preserve">:</w:t>
      </w:r>
    </w:p>
    <w:p>
      <w:pPr>
        <w:pStyle w:val="Compact"/>
        <w:numPr>
          <w:ilvl w:val="1"/>
          <w:numId w:val="1619"/>
        </w:numPr>
      </w:pPr>
      <w:r>
        <w:t xml:space="preserve">“Compared to processed snacks, this is nutrition you can count on”</w:t>
      </w:r>
    </w:p>
    <w:p>
      <w:pPr>
        <w:pStyle w:val="Compact"/>
        <w:numPr>
          <w:ilvl w:val="1"/>
          <w:numId w:val="1619"/>
        </w:numPr>
      </w:pPr>
      <w:r>
        <w:t xml:space="preserve">“No added sugar, no preservatives - you’re paying for pure, whole food”</w:t>
      </w:r>
    </w:p>
    <w:p>
      <w:pPr>
        <w:pStyle w:val="Compact"/>
        <w:numPr>
          <w:ilvl w:val="0"/>
          <w:numId w:val="1616"/>
        </w:numPr>
      </w:pPr>
      <w:r>
        <w:rPr>
          <w:b/>
          <w:bCs/>
        </w:rPr>
        <w:t xml:space="preserve">Offer Smaller Size</w:t>
      </w:r>
      <w:r>
        <w:t xml:space="preserve">:</w:t>
      </w:r>
    </w:p>
    <w:p>
      <w:pPr>
        <w:pStyle w:val="Compact"/>
        <w:numPr>
          <w:ilvl w:val="1"/>
          <w:numId w:val="1620"/>
        </w:numPr>
      </w:pPr>
      <w:r>
        <w:t xml:space="preserve">“Would you like to try the smaller pack first?”</w:t>
      </w:r>
    </w:p>
    <w:p>
      <w:pPr>
        <w:pStyle w:val="Compact"/>
        <w:numPr>
          <w:ilvl w:val="1"/>
          <w:numId w:val="1620"/>
        </w:numPr>
      </w:pPr>
      <w:r>
        <w:t xml:space="preserve">“We have a trial size so you can experience the quality before committing”</w:t>
      </w:r>
    </w:p>
    <w:p>
      <w:r>
        <w:pict>
          <v:rect style="width:0;height:1.5pt" o:hralign="center" o:hrstd="t" o:hr="t"/>
        </w:pict>
      </w:r>
    </w:p>
    <w:bookmarkEnd w:id="1417"/>
    <w:bookmarkEnd w:id="1418"/>
    <w:bookmarkStart w:id="1422" w:name="closing-the-sale"/>
    <w:p>
      <w:pPr>
        <w:pStyle w:val="Heading2"/>
      </w:pPr>
      <w:r>
        <w:t xml:space="preserve">CLOSING THE SALE</w:t>
      </w:r>
    </w:p>
    <w:bookmarkStart w:id="1419" w:name="confidence-builders"/>
    <w:p>
      <w:pPr>
        <w:pStyle w:val="Heading3"/>
      </w:pPr>
      <w:r>
        <w:t xml:space="preserve">Confidence Builders</w:t>
      </w:r>
    </w:p>
    <w:p>
      <w:pPr>
        <w:pStyle w:val="Compact"/>
        <w:numPr>
          <w:ilvl w:val="0"/>
          <w:numId w:val="1621"/>
        </w:numPr>
      </w:pPr>
      <w:r>
        <w:t xml:space="preserve">“This is our bestseller - customers love it”</w:t>
      </w:r>
    </w:p>
    <w:p>
      <w:pPr>
        <w:pStyle w:val="Compact"/>
        <w:numPr>
          <w:ilvl w:val="0"/>
          <w:numId w:val="1621"/>
        </w:numPr>
      </w:pPr>
      <w:r>
        <w:t xml:space="preserve">“I personally recommend this one for your use case”</w:t>
      </w:r>
    </w:p>
    <w:p>
      <w:pPr>
        <w:pStyle w:val="Compact"/>
        <w:numPr>
          <w:ilvl w:val="0"/>
          <w:numId w:val="1621"/>
        </w:numPr>
      </w:pPr>
      <w:r>
        <w:t xml:space="preserve">“This one’s just been restocked - very popular”</w:t>
      </w:r>
    </w:p>
    <w:bookmarkEnd w:id="1419"/>
    <w:bookmarkStart w:id="1420" w:name="creating-urgency-honest"/>
    <w:p>
      <w:pPr>
        <w:pStyle w:val="Heading3"/>
      </w:pPr>
      <w:r>
        <w:t xml:space="preserve">Creating Urgency (Honest)</w:t>
      </w:r>
    </w:p>
    <w:p>
      <w:pPr>
        <w:pStyle w:val="Compact"/>
        <w:numPr>
          <w:ilvl w:val="0"/>
          <w:numId w:val="1622"/>
        </w:numPr>
      </w:pPr>
      <w:r>
        <w:t xml:space="preserve">“This size often sells out by weekend”</w:t>
      </w:r>
    </w:p>
    <w:p>
      <w:pPr>
        <w:pStyle w:val="Compact"/>
        <w:numPr>
          <w:ilvl w:val="0"/>
          <w:numId w:val="1622"/>
        </w:numPr>
      </w:pPr>
      <w:r>
        <w:t xml:space="preserve">“The Ajwa dates are special order - may not be available next month”</w:t>
      </w:r>
    </w:p>
    <w:bookmarkEnd w:id="1420"/>
    <w:bookmarkStart w:id="1421" w:name="final-assurance"/>
    <w:p>
      <w:pPr>
        <w:pStyle w:val="Heading3"/>
      </w:pPr>
      <w:r>
        <w:t xml:space="preserve">Final Assurance</w:t>
      </w:r>
    </w:p>
    <w:p>
      <w:pPr>
        <w:pStyle w:val="Compact"/>
        <w:numPr>
          <w:ilvl w:val="0"/>
          <w:numId w:val="1623"/>
        </w:numPr>
      </w:pPr>
      <w:r>
        <w:t xml:space="preserve">“If you’re not completely satisfied, talk to me - we stand behind our quality”</w:t>
      </w:r>
    </w:p>
    <w:p>
      <w:pPr>
        <w:pStyle w:val="Compact"/>
        <w:numPr>
          <w:ilvl w:val="0"/>
          <w:numId w:val="1623"/>
        </w:numPr>
      </w:pPr>
      <w:r>
        <w:t xml:space="preserve">“You’re going to love this - customers come back specifically for this product”</w:t>
      </w:r>
    </w:p>
    <w:p>
      <w:r>
        <w:pict>
          <v:rect style="width:0;height:1.5pt" o:hralign="center" o:hrstd="t" o:hr="t"/>
        </w:pict>
      </w:r>
    </w:p>
    <w:bookmarkEnd w:id="1421"/>
    <w:bookmarkEnd w:id="1422"/>
    <w:bookmarkStart w:id="1425" w:name="product-knowledge-self-assessment"/>
    <w:p>
      <w:pPr>
        <w:pStyle w:val="Heading2"/>
      </w:pPr>
      <w:r>
        <w:t xml:space="preserve">PRODUCT KNOWLEDGE SELF-ASSESSMENT</w:t>
      </w:r>
    </w:p>
    <w:bookmarkStart w:id="1423" w:name="essential-knowledge-checklist"/>
    <w:p>
      <w:pPr>
        <w:pStyle w:val="Heading3"/>
      </w:pPr>
      <w:r>
        <w:t xml:space="preserve">Essential Knowledge Checklist</w:t>
      </w:r>
    </w:p>
    <w:p>
      <w:pPr>
        <w:pStyle w:val="FirstParagraph"/>
      </w:pPr>
      <w:r>
        <w:t xml:space="preserve">Every team member should be able to answer:</w:t>
      </w:r>
    </w:p>
    <w:p>
      <w:pPr>
        <w:pStyle w:val="Compact"/>
        <w:numPr>
          <w:ilvl w:val="0"/>
          <w:numId w:val="1624"/>
        </w:numPr>
      </w:pPr>
      <w:r>
        <w:t xml:space="preserve">What makes Flyberry different from competitors?</w:t>
      </w:r>
    </w:p>
    <w:p>
      <w:pPr>
        <w:pStyle w:val="Compact"/>
        <w:numPr>
          <w:ilvl w:val="0"/>
          <w:numId w:val="1625"/>
        </w:numPr>
      </w:pPr>
      <w:r>
        <w:t xml:space="preserve">Name 5 date varieties and one unique feature of each</w:t>
      </w:r>
    </w:p>
    <w:p>
      <w:pPr>
        <w:pStyle w:val="Compact"/>
        <w:numPr>
          <w:ilvl w:val="0"/>
          <w:numId w:val="1626"/>
        </w:numPr>
      </w:pPr>
      <w:r>
        <w:t xml:space="preserve">Explain vacuum frying vs regular frying</w:t>
      </w:r>
    </w:p>
    <w:p>
      <w:pPr>
        <w:pStyle w:val="Compact"/>
        <w:numPr>
          <w:ilvl w:val="0"/>
          <w:numId w:val="1627"/>
        </w:numPr>
      </w:pPr>
      <w:r>
        <w:t xml:space="preserve">Why is Ajwa special?</w:t>
      </w:r>
    </w:p>
    <w:p>
      <w:pPr>
        <w:pStyle w:val="Compact"/>
        <w:numPr>
          <w:ilvl w:val="0"/>
          <w:numId w:val="1628"/>
        </w:numPr>
      </w:pPr>
      <w:r>
        <w:t xml:space="preserve">What’s the daily limit for Brazil nuts and why?</w:t>
      </w:r>
    </w:p>
    <w:p>
      <w:pPr>
        <w:pStyle w:val="Compact"/>
        <w:numPr>
          <w:ilvl w:val="0"/>
          <w:numId w:val="1629"/>
        </w:numPr>
      </w:pPr>
      <w:r>
        <w:t xml:space="preserve">What are the</w:t>
      </w:r>
      <w:r>
        <w:t xml:space="preserve"> </w:t>
      </w:r>
      <w:r>
        <w:t xml:space="preserve">“Date Line”</w:t>
      </w:r>
      <w:r>
        <w:t xml:space="preserve"> </w:t>
      </w:r>
      <w:r>
        <w:t xml:space="preserve">products?</w:t>
      </w:r>
    </w:p>
    <w:p>
      <w:pPr>
        <w:pStyle w:val="Compact"/>
        <w:numPr>
          <w:ilvl w:val="0"/>
          <w:numId w:val="1630"/>
        </w:numPr>
      </w:pPr>
      <w:r>
        <w:t xml:space="preserve">Name 3 exotic nuts and where they’re from</w:t>
      </w:r>
    </w:p>
    <w:p>
      <w:pPr>
        <w:pStyle w:val="Compact"/>
        <w:numPr>
          <w:ilvl w:val="0"/>
          <w:numId w:val="1631"/>
        </w:numPr>
      </w:pPr>
      <w:r>
        <w:t xml:space="preserve">What makes our Date Bites unique?</w:t>
      </w:r>
    </w:p>
    <w:p>
      <w:pPr>
        <w:pStyle w:val="Compact"/>
        <w:numPr>
          <w:ilvl w:val="0"/>
          <w:numId w:val="1632"/>
        </w:numPr>
      </w:pPr>
      <w:r>
        <w:t xml:space="preserve">Explain MAP packaging</w:t>
      </w:r>
    </w:p>
    <w:p>
      <w:pPr>
        <w:pStyle w:val="Compact"/>
        <w:numPr>
          <w:ilvl w:val="0"/>
          <w:numId w:val="1633"/>
        </w:numPr>
      </w:pPr>
      <w:r>
        <w:t xml:space="preserve">What’s the protein content in chickpea crisps?</w:t>
      </w:r>
    </w:p>
    <w:bookmarkEnd w:id="1423"/>
    <w:bookmarkStart w:id="1424" w:name="advanced-knowledge"/>
    <w:p>
      <w:pPr>
        <w:pStyle w:val="Heading3"/>
      </w:pPr>
      <w:r>
        <w:t xml:space="preserve">Advanced Knowledge</w:t>
      </w:r>
    </w:p>
    <w:p>
      <w:pPr>
        <w:pStyle w:val="FirstParagraph"/>
      </w:pPr>
      <w:r>
        <w:t xml:space="preserve">Product experts should know:</w:t>
      </w:r>
      <w:r>
        <w:t xml:space="preserve"> </w:t>
      </w:r>
      <w:r>
        <w:t xml:space="preserve">- [ ] Exact nutritional highlights for each date variety</w:t>
      </w:r>
      <w:r>
        <w:t xml:space="preserve"> </w:t>
      </w:r>
      <w:r>
        <w:t xml:space="preserve">- [ ] Sourcing story for each exotic nut</w:t>
      </w:r>
      <w:r>
        <w:t xml:space="preserve"> </w:t>
      </w:r>
      <w:r>
        <w:t xml:space="preserve">- [ ] Health benefits of each berry type</w:t>
      </w:r>
      <w:r>
        <w:t xml:space="preserve"> </w:t>
      </w:r>
      <w:r>
        <w:t xml:space="preserve">- [ ] Recipe suggestions for each product category</w:t>
      </w:r>
      <w:r>
        <w:t xml:space="preserve"> </w:t>
      </w:r>
      <w:r>
        <w:t xml:space="preserve">- [ ] How to pair products for gifting</w:t>
      </w:r>
      <w:r>
        <w:t xml:space="preserve"> </w:t>
      </w:r>
      <w:r>
        <w:t xml:space="preserve">- [ ] Storage recommendations for each category</w:t>
      </w:r>
      <w:r>
        <w:t xml:space="preserve"> </w:t>
      </w:r>
      <w:r>
        <w:t xml:space="preserve">- [ ] Shelf life information</w:t>
      </w:r>
      <w:r>
        <w:t xml:space="preserve"> </w:t>
      </w:r>
      <w:r>
        <w:t xml:space="preserve">- [ ] How to handle dietary restriction questions</w:t>
      </w:r>
    </w:p>
    <w:p>
      <w:r>
        <w:pict>
          <v:rect style="width:0;height:1.5pt" o:hralign="center" o:hrstd="t" o:hr="t"/>
        </w:pict>
      </w:r>
    </w:p>
    <w:p>
      <w:pPr>
        <w:pStyle w:val="FirstParagraph"/>
      </w:pPr>
      <w:r>
        <w:rPr>
          <w:b/>
          <w:bCs/>
        </w:rPr>
        <w:t xml:space="preserve">Document Status</w:t>
      </w:r>
      <w:r>
        <w:t xml:space="preserve">: Complete staff training guide</w:t>
      </w:r>
      <w:r>
        <w:t xml:space="preserve"> </w:t>
      </w:r>
      <w:r>
        <w:rPr>
          <w:b/>
          <w:bCs/>
        </w:rPr>
        <w:t xml:space="preserve">Last Updated</w:t>
      </w:r>
      <w:r>
        <w:t xml:space="preserve">: October 11, 2025</w:t>
      </w:r>
      <w:r>
        <w:t xml:space="preserve"> </w:t>
      </w:r>
      <w:r>
        <w:rPr>
          <w:b/>
          <w:bCs/>
        </w:rPr>
        <w:t xml:space="preserve">Usage</w:t>
      </w:r>
      <w:r>
        <w:t xml:space="preserve">: Staff training, customer service reference, product knowledge building</w:t>
      </w:r>
      <w:r>
        <w:t xml:space="preserve"> </w:t>
      </w:r>
      <w:r>
        <w:rPr>
          <w:b/>
          <w:bCs/>
        </w:rPr>
        <w:t xml:space="preserve">Next Actions</w:t>
      </w:r>
      <w:r>
        <w:t xml:space="preserve">:</w:t>
      </w:r>
      <w:r>
        <w:t xml:space="preserve"> </w:t>
      </w:r>
      <w:r>
        <w:t xml:space="preserve">1. Create quick reference cards for staff</w:t>
      </w:r>
      <w:r>
        <w:t xml:space="preserve"> </w:t>
      </w:r>
      <w:r>
        <w:t xml:space="preserve">2. Develop product tasting protocol</w:t>
      </w:r>
      <w:r>
        <w:t xml:space="preserve"> </w:t>
      </w:r>
      <w:r>
        <w:t xml:space="preserve">3. Create role-play scenarios for customer interactions</w:t>
      </w:r>
      <w:r>
        <w:t xml:space="preserve"> </w:t>
      </w:r>
      <w:r>
        <w:t xml:space="preserve">4. Build product comparison charts for visual reference</w:t>
      </w:r>
    </w:p>
    <w:p>
      <w:r>
        <w:pict>
          <v:rect style="width:0;height:1.5pt" o:hralign="center" o:hrstd="t" o:hr="t"/>
        </w:pict>
      </w:r>
    </w:p>
    <w:p>
      <w:pPr>
        <w:pStyle w:val="FirstParagraph"/>
      </w:pPr>
      <w:r>
        <w:rPr>
          <w:b/>
          <w:bCs/>
        </w:rPr>
        <w:t xml:space="preserve">Sources</w:t>
      </w:r>
      <w:r>
        <w:t xml:space="preserve">:</w:t>
      </w:r>
      <w:r>
        <w:t xml:space="preserve"> </w:t>
      </w:r>
      <w:r>
        <w:t xml:space="preserve">- TRAINING CATALOUGE_11zon.pdf (15 pages)</w:t>
      </w:r>
      <w:r>
        <w:t xml:space="preserve"> </w:t>
      </w:r>
      <w:r>
        <w:t xml:space="preserve">- Cross-referenced with retail pricing and product catalog documents</w:t>
      </w:r>
      <w:r>
        <w:t xml:space="preserve"> </w:t>
      </w:r>
      <w:r>
        <w:t xml:space="preserve">- Customer service best practices integrated</w:t>
      </w:r>
      <w:r>
        <w:t xml:space="preserve"> </w:t>
      </w:r>
      <w:r>
        <w:t xml:space="preserve"># FLYBERRY GOURMET</w:t>
      </w:r>
      <w:r>
        <w:t xml:space="preserve"> </w:t>
      </w:r>
      <w:r>
        <w:t xml:space="preserve">## Doc 36: Sales Enablement Materials</w:t>
      </w:r>
    </w:p>
    <w:p>
      <w:pPr>
        <w:pStyle w:val="BodyText"/>
      </w:pPr>
      <w:r>
        <w:rPr>
          <w:b/>
          <w:bCs/>
        </w:rPr>
        <w:t xml:space="preserve">Purpose</w:t>
      </w:r>
      <w:r>
        <w:t xml:space="preserve">: Equip sales team and staff with tools to sell effectively</w:t>
      </w:r>
      <w:r>
        <w:t xml:space="preserve"> </w:t>
      </w:r>
      <w:r>
        <w:rPr>
          <w:b/>
          <w:bCs/>
        </w:rPr>
        <w:t xml:space="preserve">Last Updated</w:t>
      </w:r>
      <w:r>
        <w:t xml:space="preserve">: October 12, 2025</w:t>
      </w:r>
      <w:r>
        <w:t xml:space="preserve"> </w:t>
      </w:r>
      <w:r>
        <w:rPr>
          <w:b/>
          <w:bCs/>
        </w:rPr>
        <w:t xml:space="preserve">Source</w:t>
      </w:r>
      <w:r>
        <w:t xml:space="preserve">: Extracted from Doc 35 (Staff Training) + Doc 20</w:t>
      </w:r>
    </w:p>
    <w:p>
      <w:r>
        <w:pict>
          <v:rect style="width:0;height:1.5pt" o:hralign="center" o:hrstd="t" o:hr="t"/>
        </w:pict>
      </w:r>
    </w:p>
    <w:bookmarkEnd w:id="1424"/>
    <w:bookmarkEnd w:id="1425"/>
    <w:bookmarkStart w:id="1427" w:name="sales-toolkit-overview"/>
    <w:p>
      <w:pPr>
        <w:pStyle w:val="Heading2"/>
      </w:pPr>
      <w:r>
        <w:t xml:space="preserve">SALES TOOLKIT OVERVIEW</w:t>
      </w:r>
    </w:p>
    <w:bookmarkStart w:id="1426" w:name="materials-needed"/>
    <w:p>
      <w:pPr>
        <w:pStyle w:val="Heading3"/>
      </w:pPr>
      <w:r>
        <w:t xml:space="preserve">Materials Needed</w:t>
      </w:r>
    </w:p>
    <w:p>
      <w:pPr>
        <w:pStyle w:val="Compact"/>
        <w:numPr>
          <w:ilvl w:val="0"/>
          <w:numId w:val="1634"/>
        </w:numPr>
      </w:pPr>
      <w:r>
        <w:t xml:space="preserve">Brand Narrative Script (3-minute)</w:t>
      </w:r>
    </w:p>
    <w:p>
      <w:pPr>
        <w:pStyle w:val="Compact"/>
        <w:numPr>
          <w:ilvl w:val="0"/>
          <w:numId w:val="1634"/>
        </w:numPr>
      </w:pPr>
      <w:r>
        <w:t xml:space="preserve">Positioning One-Liner (30-second)</w:t>
      </w:r>
    </w:p>
    <w:p>
      <w:pPr>
        <w:pStyle w:val="Compact"/>
        <w:numPr>
          <w:ilvl w:val="0"/>
          <w:numId w:val="1634"/>
        </w:numPr>
      </w:pPr>
      <w:r>
        <w:t xml:space="preserve">Objection Handling Scripts</w:t>
      </w:r>
    </w:p>
    <w:p>
      <w:pPr>
        <w:pStyle w:val="Compact"/>
        <w:numPr>
          <w:ilvl w:val="0"/>
          <w:numId w:val="1634"/>
        </w:numPr>
      </w:pPr>
      <w:r>
        <w:t xml:space="preserve">Product Knowledge Cards</w:t>
      </w:r>
    </w:p>
    <w:p>
      <w:pPr>
        <w:pStyle w:val="Compact"/>
        <w:numPr>
          <w:ilvl w:val="0"/>
          <w:numId w:val="1634"/>
        </w:numPr>
      </w:pPr>
      <w:r>
        <w:t xml:space="preserve">Corporate Gifting Pitch Deck</w:t>
      </w:r>
    </w:p>
    <w:p>
      <w:pPr>
        <w:pStyle w:val="Compact"/>
        <w:numPr>
          <w:ilvl w:val="0"/>
          <w:numId w:val="1634"/>
        </w:numPr>
      </w:pPr>
      <w:r>
        <w:t xml:space="preserve">Comparison Sheets (vs Competitors)</w:t>
      </w:r>
    </w:p>
    <w:p>
      <w:pPr>
        <w:pStyle w:val="Compact"/>
        <w:numPr>
          <w:ilvl w:val="0"/>
          <w:numId w:val="1634"/>
        </w:numPr>
      </w:pPr>
      <w:r>
        <w:t xml:space="preserve">Fortune 500 Trust Proof</w:t>
      </w:r>
    </w:p>
    <w:p>
      <w:pPr>
        <w:pStyle w:val="Compact"/>
        <w:numPr>
          <w:ilvl w:val="0"/>
          <w:numId w:val="1634"/>
        </w:numPr>
      </w:pPr>
      <w:r>
        <w:t xml:space="preserve">Cold Chain Explainer (1-pager)</w:t>
      </w:r>
    </w:p>
    <w:p>
      <w:r>
        <w:pict>
          <v:rect style="width:0;height:1.5pt" o:hralign="center" o:hrstd="t" o:hr="t"/>
        </w:pict>
      </w:r>
    </w:p>
    <w:bookmarkEnd w:id="1426"/>
    <w:bookmarkEnd w:id="1427"/>
    <w:bookmarkStart w:id="1428" w:name="brand-narrative-script-3-minute"/>
    <w:p>
      <w:pPr>
        <w:pStyle w:val="Heading2"/>
      </w:pPr>
      <w:r>
        <w:t xml:space="preserve">1. BRAND NARRATIVE SCRIPT (3-Minute)</w:t>
      </w:r>
    </w:p>
    <w:p>
      <w:pPr>
        <w:pStyle w:val="FirstParagraph"/>
      </w:pPr>
      <w:r>
        <w:rPr>
          <w:i/>
          <w:iCs/>
        </w:rPr>
        <w:t xml:space="preserve">Every team member must know this by heart</w:t>
      </w:r>
    </w:p>
    <w:p>
      <w:pPr>
        <w:pStyle w:val="BlockText"/>
      </w:pPr>
      <w:r>
        <w:t xml:space="preserve">“Let me tell you the Flyberry story.</w:t>
      </w:r>
    </w:p>
    <w:p>
      <w:pPr>
        <w:pStyle w:val="BlockText"/>
      </w:pPr>
      <w:r>
        <w:t xml:space="preserve">For over 10 years, we’ve been curating the world’s finest gourmet foods from 7 exclusive origins - Jordan, Saudi Arabia, Afghanistan, USA, Australia, Bolivia, and Turkey. We source Ajwa dates from the sacred Medina Valley, pine nuts from Afghanistan’s Hindukush Mountains, and Brazil nuts directly from the Amazon rainforest.</w:t>
      </w:r>
    </w:p>
    <w:p>
      <w:pPr>
        <w:pStyle w:val="BlockText"/>
      </w:pPr>
      <w:r>
        <w:t xml:space="preserve">What makes us truly different? Three things:</w:t>
      </w:r>
    </w:p>
    <w:p>
      <w:pPr>
        <w:pStyle w:val="BlockText"/>
      </w:pPr>
      <w:r>
        <w:rPr>
          <w:b/>
          <w:bCs/>
        </w:rPr>
        <w:t xml:space="preserve">First</w:t>
      </w:r>
      <w:r>
        <w:t xml:space="preserve">, we’re the ONLY brand in India with industry-first cold chain operations for dates. From the moment dates are harvested until they reach you, they’re temperature-controlled. This preserves natural moisture, freshness, and taste - something no competitor can match.</w:t>
      </w:r>
    </w:p>
    <w:p>
      <w:pPr>
        <w:pStyle w:val="BlockText"/>
      </w:pPr>
      <w:r>
        <w:rPr>
          <w:b/>
          <w:bCs/>
        </w:rPr>
        <w:t xml:space="preserve">Second</w:t>
      </w:r>
      <w:r>
        <w:t xml:space="preserve">, we’re trusted by 50+ Fortune 500 companies - Google, Goldman Sachs, Tata Steel, McKinsey, Coca-Cola - for their corporate gifting. When these companies choose Flyberry to represent their brand, that tells you everything about our quality.</w:t>
      </w:r>
    </w:p>
    <w:p>
      <w:pPr>
        <w:pStyle w:val="BlockText"/>
      </w:pPr>
      <w:r>
        <w:rPr>
          <w:b/>
          <w:bCs/>
        </w:rPr>
        <w:t xml:space="preserve">Third</w:t>
      </w:r>
      <w:r>
        <w:t xml:space="preserve">, we’re a complete gourmet destination. 44 products across 8 categories - from Medjool dates to vacuum-fried chips with 70% less oil, from superfood seeds to sugar-free Date Syrup. One brand, complete gourmet needs.</w:t>
      </w:r>
    </w:p>
    <w:p>
      <w:pPr>
        <w:pStyle w:val="BlockText"/>
      </w:pPr>
      <w:r>
        <w:t xml:space="preserve">So when you choose Flyberry, you’re not just buying dates or nuts. You’re choosing Fortune 500-level quality, delivered fresh via cold chain, from the world’s best origins. You’re choosing what Google and Goldman Sachs choose.”</w:t>
      </w:r>
    </w:p>
    <w:p>
      <w:r>
        <w:pict>
          <v:rect style="width:0;height:1.5pt" o:hralign="center" o:hrstd="t" o:hr="t"/>
        </w:pict>
      </w:r>
    </w:p>
    <w:bookmarkEnd w:id="1428"/>
    <w:bookmarkStart w:id="1429" w:name="positioning-one-liner-30-second"/>
    <w:p>
      <w:pPr>
        <w:pStyle w:val="Heading2"/>
      </w:pPr>
      <w:r>
        <w:t xml:space="preserve">2. POSITIONING ONE-LINER (30-Second)</w:t>
      </w:r>
    </w:p>
    <w:p>
      <w:pPr>
        <w:pStyle w:val="FirstParagraph"/>
      </w:pPr>
      <w:r>
        <w:rPr>
          <w:b/>
          <w:bCs/>
        </w:rPr>
        <w:t xml:space="preserve">Version 1</w:t>
      </w:r>
      <w:r>
        <w:t xml:space="preserve"> </w:t>
      </w:r>
      <w:r>
        <w:t xml:space="preserve">(Fortune 500-Led):</w:t>
      </w:r>
      <w:r>
        <w:t xml:space="preserve"> </w:t>
      </w:r>
      <w:r>
        <w:t xml:space="preserve">&gt;</w:t>
      </w:r>
      <w:r>
        <w:t xml:space="preserve"> </w:t>
      </w:r>
      <w:r>
        <w:t xml:space="preserve">“Flyberry is India’s premium gourmet specialist, trusted by 50+ Fortune 500 companies like Google and Goldman Sachs. We’re the only brand with cold chain operations for dates, sourcing from 7 exclusive global origins.”</w:t>
      </w:r>
    </w:p>
    <w:p>
      <w:pPr>
        <w:pStyle w:val="BodyText"/>
      </w:pPr>
      <w:r>
        <w:rPr>
          <w:b/>
          <w:bCs/>
        </w:rPr>
        <w:t xml:space="preserve">Version 2</w:t>
      </w:r>
      <w:r>
        <w:t xml:space="preserve"> </w:t>
      </w:r>
      <w:r>
        <w:t xml:space="preserve">(Cold Chain-Led):</w:t>
      </w:r>
      <w:r>
        <w:t xml:space="preserve"> </w:t>
      </w:r>
      <w:r>
        <w:t xml:space="preserve">&gt;</w:t>
      </w:r>
      <w:r>
        <w:t xml:space="preserve"> </w:t>
      </w:r>
      <w:r>
        <w:t xml:space="preserve">“We’re the ONLY brand in India with industry-first cold chain for dates. Plus, we’re trusted by Fortune 500 companies for corporate gifting. That’s the Flyberry difference.”</w:t>
      </w:r>
    </w:p>
    <w:p>
      <w:pPr>
        <w:pStyle w:val="BodyText"/>
      </w:pPr>
      <w:r>
        <w:rPr>
          <w:b/>
          <w:bCs/>
        </w:rPr>
        <w:t xml:space="preserve">Version 3</w:t>
      </w:r>
      <w:r>
        <w:t xml:space="preserve"> </w:t>
      </w:r>
      <w:r>
        <w:t xml:space="preserve">(Complete Portfolio):</w:t>
      </w:r>
      <w:r>
        <w:t xml:space="preserve"> </w:t>
      </w:r>
      <w:r>
        <w:t xml:space="preserve">&gt;</w:t>
      </w:r>
      <w:r>
        <w:t xml:space="preserve"> </w:t>
      </w:r>
      <w:r>
        <w:t xml:space="preserve">“44 gourmet products across 8 categories from 7 countries, trusted by Fortune 500 companies, delivered fresh via India’s only cold chain for dates. That’s Flyberry.”</w:t>
      </w:r>
    </w:p>
    <w:p>
      <w:r>
        <w:pict>
          <v:rect style="width:0;height:1.5pt" o:hralign="center" o:hrstd="t" o:hr="t"/>
        </w:pict>
      </w:r>
    </w:p>
    <w:bookmarkEnd w:id="1429"/>
    <w:bookmarkStart w:id="1434" w:name="objection-handling-scripts"/>
    <w:p>
      <w:pPr>
        <w:pStyle w:val="Heading2"/>
      </w:pPr>
      <w:r>
        <w:t xml:space="preserve">3. OBJECTION HANDLING SCRIPTS</w:t>
      </w:r>
    </w:p>
    <w:bookmarkStart w:id="1430" w:name="X7b882e05d6ea43082f2a342b077ad4e5e65151a"/>
    <w:p>
      <w:pPr>
        <w:pStyle w:val="Heading3"/>
      </w:pPr>
      <w:r>
        <w:t xml:space="preserve">Objection 1:</w:t>
      </w:r>
      <w:r>
        <w:t xml:space="preserve"> </w:t>
      </w:r>
      <w:r>
        <w:t xml:space="preserve">“Why is Flyberry more expensive than Happilo?”</w:t>
      </w:r>
    </w:p>
    <w:p>
      <w:pPr>
        <w:pStyle w:val="FirstParagraph"/>
      </w:pPr>
      <w:r>
        <w:rPr>
          <w:b/>
          <w:bCs/>
        </w:rPr>
        <w:t xml:space="preserve">Response</w:t>
      </w:r>
      <w:r>
        <w:t xml:space="preserve">:</w:t>
      </w:r>
      <w:r>
        <w:t xml:space="preserve"> </w:t>
      </w:r>
      <w:r>
        <w:t xml:space="preserve">&gt;</w:t>
      </w:r>
      <w:r>
        <w:t xml:space="preserve"> </w:t>
      </w:r>
      <w:r>
        <w:t xml:space="preserve">“Great question! Three reasons: First, we’re the ONLY brand with cold chain operations - that’s temperature-controlled storage and delivery from source to you. Happilo doesn’t have this. Second, we’re trusted by 50+ Fortune 500 companies - Google, Goldman Sachs, Tata Steel choose us for their corporate gifting. That’s validation Happilo doesn’t have. Third, our sourcing - Ajwa dates from Medina, pine nuts from Hindukush, Brazil nuts from Amazon. You’re not paying more - you’re getting Fortune 500-level quality.”</w:t>
      </w:r>
    </w:p>
    <w:p>
      <w:r>
        <w:pict>
          <v:rect style="width:0;height:1.5pt" o:hralign="center" o:hrstd="t" o:hr="t"/>
        </w:pict>
      </w:r>
    </w:p>
    <w:bookmarkEnd w:id="1430"/>
    <w:bookmarkStart w:id="1431" w:name="objection-2-ive-never-heard-of-flyberry"/>
    <w:p>
      <w:pPr>
        <w:pStyle w:val="Heading3"/>
      </w:pPr>
      <w:r>
        <w:t xml:space="preserve">Objection 2:</w:t>
      </w:r>
      <w:r>
        <w:t xml:space="preserve"> </w:t>
      </w:r>
      <w:r>
        <w:t xml:space="preserve">“I’ve never heard of Flyberry”</w:t>
      </w:r>
    </w:p>
    <w:p>
      <w:pPr>
        <w:pStyle w:val="FirstParagraph"/>
      </w:pPr>
      <w:r>
        <w:rPr>
          <w:b/>
          <w:bCs/>
        </w:rPr>
        <w:t xml:space="preserve">Response</w:t>
      </w:r>
      <w:r>
        <w:t xml:space="preserve">:</w:t>
      </w:r>
      <w:r>
        <w:t xml:space="preserve"> </w:t>
      </w:r>
      <w:r>
        <w:t xml:space="preserve">&gt;</w:t>
      </w:r>
      <w:r>
        <w:t xml:space="preserve"> </w:t>
      </w:r>
      <w:r>
        <w:t xml:space="preserve">“That’s actually our story! For 10 years, we’ve been the</w:t>
      </w:r>
      <w:r>
        <w:t xml:space="preserve"> </w:t>
      </w:r>
      <w:r>
        <w:t xml:space="preserve">‘secret’</w:t>
      </w:r>
      <w:r>
        <w:t xml:space="preserve"> </w:t>
      </w:r>
      <w:r>
        <w:t xml:space="preserve">behind Fortune 500 corporate gifting - Google, Goldman Sachs, Tata Steel all choose us. We’ve built our reputation serving India’s best companies. Now we’re making that same quality accessible to everyone. You’re discovering what Fortune 500 companies have known for years.”</w:t>
      </w:r>
    </w:p>
    <w:p>
      <w:r>
        <w:pict>
          <v:rect style="width:0;height:1.5pt" o:hralign="center" o:hrstd="t" o:hr="t"/>
        </w:pict>
      </w:r>
    </w:p>
    <w:bookmarkEnd w:id="1431"/>
    <w:bookmarkStart w:id="1432" w:name="X190003ad909fcd8ff8d0dc4f251356c5e79bcd8"/>
    <w:p>
      <w:pPr>
        <w:pStyle w:val="Heading3"/>
      </w:pPr>
      <w:r>
        <w:t xml:space="preserve">Objection 3:</w:t>
      </w:r>
      <w:r>
        <w:t xml:space="preserve"> </w:t>
      </w:r>
      <w:r>
        <w:t xml:space="preserve">“What makes Flyberry different from other brands?”</w:t>
      </w:r>
    </w:p>
    <w:p>
      <w:pPr>
        <w:pStyle w:val="FirstParagraph"/>
      </w:pPr>
      <w:r>
        <w:rPr>
          <w:b/>
          <w:bCs/>
        </w:rPr>
        <w:t xml:space="preserve">Response</w:t>
      </w:r>
      <w:r>
        <w:t xml:space="preserve">:</w:t>
      </w:r>
      <w:r>
        <w:t xml:space="preserve"> </w:t>
      </w:r>
      <w:r>
        <w:t xml:space="preserve">&gt;</w:t>
      </w:r>
      <w:r>
        <w:t xml:space="preserve"> </w:t>
      </w:r>
      <w:r>
        <w:t xml:space="preserve">“Three things NO competitor has: One - Industry-first cold chain operations (we’re the only brand in India doing this for dates). Two - Trusted by 50+ Fortune 500 companies for corporate gifting. Three - Complete gourmet portfolio: 44 products across 8 categories from 7 countries. Name another brand with all three. There isn’t one. That’s Flyberry.”</w:t>
      </w:r>
    </w:p>
    <w:p>
      <w:r>
        <w:pict>
          <v:rect style="width:0;height:1.5pt" o:hralign="center" o:hrstd="t" o:hr="t"/>
        </w:pict>
      </w:r>
    </w:p>
    <w:bookmarkEnd w:id="1432"/>
    <w:bookmarkStart w:id="1433" w:name="objection-4-do-you-have-specific-product"/>
    <w:p>
      <w:pPr>
        <w:pStyle w:val="Heading3"/>
      </w:pPr>
      <w:r>
        <w:t xml:space="preserve">Objection 4:</w:t>
      </w:r>
      <w:r>
        <w:t xml:space="preserve"> </w:t>
      </w:r>
      <w:r>
        <w:t xml:space="preserve">“Do you have [specific product]?”</w:t>
      </w:r>
    </w:p>
    <w:p>
      <w:pPr>
        <w:pStyle w:val="FirstParagraph"/>
      </w:pPr>
      <w:r>
        <w:rPr>
          <w:b/>
          <w:bCs/>
        </w:rPr>
        <w:t xml:space="preserve">Response</w:t>
      </w:r>
      <w:r>
        <w:t xml:space="preserve">:</w:t>
      </w:r>
      <w:r>
        <w:t xml:space="preserve"> </w:t>
      </w:r>
      <w:r>
        <w:t xml:space="preserve">&gt;</w:t>
      </w:r>
      <w:r>
        <w:t xml:space="preserve"> </w:t>
      </w:r>
      <w:r>
        <w:t xml:space="preserve">“Yes! We’re a complete gourmet destination - 44 products across 8 categories. Dates (8 varieties), exotic nuts (6 types), vacuum-fried chips, superfood seeds, berries, dried fruits, and date innovations like Date Syrup and Date Powder. If it’s gourmet, we have it. One brand, complete needs.”</w:t>
      </w:r>
    </w:p>
    <w:p>
      <w:r>
        <w:pict>
          <v:rect style="width:0;height:1.5pt" o:hralign="center" o:hrstd="t" o:hr="t"/>
        </w:pict>
      </w:r>
    </w:p>
    <w:bookmarkEnd w:id="1433"/>
    <w:bookmarkEnd w:id="1434"/>
    <w:bookmarkStart w:id="1437" w:name="product-knowledge-cards"/>
    <w:p>
      <w:pPr>
        <w:pStyle w:val="Heading2"/>
      </w:pPr>
      <w:r>
        <w:t xml:space="preserve">4. PRODUCT KNOWLEDGE CARDS</w:t>
      </w:r>
    </w:p>
    <w:p>
      <w:pPr>
        <w:pStyle w:val="FirstParagraph"/>
      </w:pPr>
      <w:r>
        <w:rPr>
          <w:i/>
          <w:iCs/>
        </w:rPr>
        <w:t xml:space="preserve">(For staff quick reference - pocket-sized)</w:t>
      </w:r>
    </w:p>
    <w:bookmarkStart w:id="1435" w:name="card-format-per-product"/>
    <w:p>
      <w:pPr>
        <w:pStyle w:val="Heading3"/>
      </w:pPr>
      <w:r>
        <w:t xml:space="preserve">Card Format (Per Product)</w:t>
      </w:r>
    </w:p>
    <w:p>
      <w:pPr>
        <w:pStyle w:val="FirstParagraph"/>
      </w:pPr>
      <w:r>
        <w:rPr>
          <w:b/>
          <w:bCs/>
        </w:rPr>
        <w:t xml:space="preserve">Front</w:t>
      </w:r>
      <w:r>
        <w:t xml:space="preserve">:</w:t>
      </w:r>
      <w:r>
        <w:t xml:space="preserve"> </w:t>
      </w:r>
      <w:r>
        <w:t xml:space="preserve">- Product name</w:t>
      </w:r>
      <w:r>
        <w:t xml:space="preserve"> </w:t>
      </w:r>
      <w:r>
        <w:t xml:space="preserve">- Origin country</w:t>
      </w:r>
      <w:r>
        <w:t xml:space="preserve"> </w:t>
      </w:r>
      <w:r>
        <w:t xml:space="preserve">- Price</w:t>
      </w:r>
      <w:r>
        <w:t xml:space="preserve"> </w:t>
      </w:r>
      <w:r>
        <w:t xml:space="preserve">- Key feature (cold chain / vacuum-fried / organic)</w:t>
      </w:r>
    </w:p>
    <w:p>
      <w:pPr>
        <w:pStyle w:val="BodyText"/>
      </w:pPr>
      <w:r>
        <w:rPr>
          <w:b/>
          <w:bCs/>
        </w:rPr>
        <w:t xml:space="preserve">Back</w:t>
      </w:r>
      <w:r>
        <w:t xml:space="preserve">:</w:t>
      </w:r>
      <w:r>
        <w:t xml:space="preserve"> </w:t>
      </w:r>
      <w:r>
        <w:t xml:space="preserve">- 2-3 sentence description</w:t>
      </w:r>
      <w:r>
        <w:t xml:space="preserve"> </w:t>
      </w:r>
      <w:r>
        <w:t xml:space="preserve">- Nutritional highlight (1-2 points)</w:t>
      </w:r>
      <w:r>
        <w:t xml:space="preserve"> </w:t>
      </w:r>
      <w:r>
        <w:t xml:space="preserve">- Pairing suggestion</w:t>
      </w:r>
      <w:r>
        <w:t xml:space="preserve"> </w:t>
      </w:r>
      <w:r>
        <w:t xml:space="preserve">- Fortune 500 mention (if applicable)</w:t>
      </w:r>
    </w:p>
    <w:bookmarkEnd w:id="1435"/>
    <w:bookmarkStart w:id="1436" w:name="example-ajwa-dates-card"/>
    <w:p>
      <w:pPr>
        <w:pStyle w:val="Heading3"/>
      </w:pPr>
      <w:r>
        <w:t xml:space="preserve">Example: Ajwa Dates Card</w:t>
      </w:r>
    </w:p>
    <w:p>
      <w:pPr>
        <w:pStyle w:val="FirstParagraph"/>
      </w:pPr>
      <w:r>
        <w:rPr>
          <w:b/>
          <w:bCs/>
        </w:rPr>
        <w:t xml:space="preserve">Front</w:t>
      </w:r>
      <w:r>
        <w:t xml:space="preserve">:</w:t>
      </w:r>
      <w:r>
        <w:t xml:space="preserve"> </w:t>
      </w:r>
      <w:r>
        <w:t xml:space="preserve">&gt;</w:t>
      </w:r>
      <w:r>
        <w:t xml:space="preserve"> </w:t>
      </w:r>
      <w:r>
        <w:rPr>
          <w:b/>
          <w:bCs/>
        </w:rPr>
        <w:t xml:space="preserve">Ajwa Dates from Medina</w:t>
      </w:r>
      <w:r>
        <w:t xml:space="preserve"> </w:t>
      </w:r>
      <w:r>
        <w:t xml:space="preserve">&gt; Origin: Saudi Arabia (Medina Valley)</w:t>
      </w:r>
      <w:r>
        <w:t xml:space="preserve"> </w:t>
      </w:r>
      <w:r>
        <w:t xml:space="preserve">&gt; Price: ₹599/250g</w:t>
      </w:r>
      <w:r>
        <w:t xml:space="preserve"> </w:t>
      </w:r>
      <w:r>
        <w:t xml:space="preserve">&gt; Feature: Cold Chain Preserved</w:t>
      </w:r>
    </w:p>
    <w:p>
      <w:pPr>
        <w:pStyle w:val="BodyText"/>
      </w:pPr>
      <w:r>
        <w:rPr>
          <w:b/>
          <w:bCs/>
        </w:rPr>
        <w:t xml:space="preserve">Back</w:t>
      </w:r>
      <w:r>
        <w:t xml:space="preserve">:</w:t>
      </w:r>
      <w:r>
        <w:t xml:space="preserve"> </w:t>
      </w:r>
      <w:r>
        <w:t xml:space="preserve">&gt; Sourced from the sacred Medina Valley, these dates have spiritual significance and rich, deep flavor. Trusted by Goldman Sachs for global gifting.</w:t>
      </w:r>
      <w:r>
        <w:t xml:space="preserve"> </w:t>
      </w:r>
      <w:r>
        <w:t xml:space="preserve">&gt; Nutrition: Very low GI, high in fiber</w:t>
      </w:r>
      <w:r>
        <w:t xml:space="preserve"> </w:t>
      </w:r>
      <w:r>
        <w:t xml:space="preserve">&gt; Pairing: Arabic coffee, as natural energy boost</w:t>
      </w:r>
      <w:r>
        <w:t xml:space="preserve"> </w:t>
      </w:r>
      <w:r>
        <w:t xml:space="preserve">&gt; Fortune 500: ✓ Used in corporate hampers</w:t>
      </w:r>
    </w:p>
    <w:p>
      <w:r>
        <w:pict>
          <v:rect style="width:0;height:1.5pt" o:hralign="center" o:hrstd="t" o:hr="t"/>
        </w:pict>
      </w:r>
    </w:p>
    <w:bookmarkEnd w:id="1436"/>
    <w:bookmarkEnd w:id="1437"/>
    <w:bookmarkStart w:id="1438" w:name="corporate-gifting-pitch-deck"/>
    <w:p>
      <w:pPr>
        <w:pStyle w:val="Heading2"/>
      </w:pPr>
      <w:r>
        <w:t xml:space="preserve">5. CORPORATE GIFTING PITCH DECK</w:t>
      </w:r>
    </w:p>
    <w:p>
      <w:pPr>
        <w:pStyle w:val="FirstParagraph"/>
      </w:pPr>
      <w:r>
        <w:rPr>
          <w:i/>
          <w:iCs/>
        </w:rPr>
        <w:t xml:space="preserve">(For B2B sales team - 10 slides)</w:t>
      </w:r>
    </w:p>
    <w:p>
      <w:pPr>
        <w:pStyle w:val="BodyText"/>
      </w:pPr>
      <w:r>
        <w:rPr>
          <w:b/>
          <w:bCs/>
        </w:rPr>
        <w:t xml:space="preserve">Slide 1</w:t>
      </w:r>
      <w:r>
        <w:t xml:space="preserve">: Cover</w:t>
      </w:r>
      <w:r>
        <w:t xml:space="preserve"> </w:t>
      </w:r>
      <w:r>
        <w:t xml:space="preserve">-</w:t>
      </w:r>
      <w:r>
        <w:t xml:space="preserve"> </w:t>
      </w:r>
      <w:r>
        <w:t xml:space="preserve">“Flyberry Gourmet - Fortune 500-Trusted Corporate Gifting”</w:t>
      </w:r>
    </w:p>
    <w:p>
      <w:pPr>
        <w:pStyle w:val="BodyText"/>
      </w:pPr>
      <w:r>
        <w:rPr>
          <w:b/>
          <w:bCs/>
        </w:rPr>
        <w:t xml:space="preserve">Slide 2</w:t>
      </w:r>
      <w:r>
        <w:t xml:space="preserve">: The Problem</w:t>
      </w:r>
      <w:r>
        <w:t xml:space="preserve"> </w:t>
      </w:r>
      <w:r>
        <w:t xml:space="preserve">- Generic gifting doesn’t impress</w:t>
      </w:r>
      <w:r>
        <w:t xml:space="preserve"> </w:t>
      </w:r>
      <w:r>
        <w:t xml:space="preserve">- Quality inconsistency</w:t>
      </w:r>
      <w:r>
        <w:t xml:space="preserve"> </w:t>
      </w:r>
      <w:r>
        <w:t xml:space="preserve">- No brand differentiation</w:t>
      </w:r>
    </w:p>
    <w:p>
      <w:pPr>
        <w:pStyle w:val="BodyText"/>
      </w:pPr>
      <w:r>
        <w:rPr>
          <w:b/>
          <w:bCs/>
        </w:rPr>
        <w:t xml:space="preserve">Slide 3</w:t>
      </w:r>
      <w:r>
        <w:t xml:space="preserve">: The Solution</w:t>
      </w:r>
      <w:r>
        <w:t xml:space="preserve"> </w:t>
      </w:r>
      <w:r>
        <w:t xml:space="preserve">- Flyberry: Premium gourmet gifting with Fortune 500 validation</w:t>
      </w:r>
    </w:p>
    <w:p>
      <w:pPr>
        <w:pStyle w:val="BodyText"/>
      </w:pPr>
      <w:r>
        <w:rPr>
          <w:b/>
          <w:bCs/>
        </w:rPr>
        <w:t xml:space="preserve">Slide 4</w:t>
      </w:r>
      <w:r>
        <w:t xml:space="preserve">: Who Trusts Us</w:t>
      </w:r>
      <w:r>
        <w:t xml:space="preserve"> </w:t>
      </w:r>
      <w:r>
        <w:t xml:space="preserve">- 50+ Fortune 500 companies</w:t>
      </w:r>
      <w:r>
        <w:t xml:space="preserve"> </w:t>
      </w:r>
      <w:r>
        <w:t xml:space="preserve">- Logos (if permitted): Google, Goldman Sachs, Tata Steel, McKinsey, Coca-Cola</w:t>
      </w:r>
    </w:p>
    <w:p>
      <w:pPr>
        <w:pStyle w:val="BodyText"/>
      </w:pPr>
      <w:r>
        <w:rPr>
          <w:b/>
          <w:bCs/>
        </w:rPr>
        <w:t xml:space="preserve">Slide 5</w:t>
      </w:r>
      <w:r>
        <w:t xml:space="preserve">: What Makes Us Different</w:t>
      </w:r>
      <w:r>
        <w:t xml:space="preserve"> </w:t>
      </w:r>
      <w:r>
        <w:t xml:space="preserve">- Cold chain operations (industry-first)</w:t>
      </w:r>
      <w:r>
        <w:t xml:space="preserve"> </w:t>
      </w:r>
      <w:r>
        <w:t xml:space="preserve">- 7-country exclusive sourcing</w:t>
      </w:r>
      <w:r>
        <w:t xml:space="preserve"> </w:t>
      </w:r>
      <w:r>
        <w:t xml:space="preserve">- Complete gourmet portfolio (44 products, 8 categories)</w:t>
      </w:r>
    </w:p>
    <w:p>
      <w:pPr>
        <w:pStyle w:val="BodyText"/>
      </w:pPr>
      <w:r>
        <w:rPr>
          <w:b/>
          <w:bCs/>
        </w:rPr>
        <w:t xml:space="preserve">Slide 6</w:t>
      </w:r>
      <w:r>
        <w:t xml:space="preserve">: Corporate Gifting Options</w:t>
      </w:r>
      <w:r>
        <w:t xml:space="preserve"> </w:t>
      </w:r>
      <w:r>
        <w:t xml:space="preserve">- Entry Tier: ₹399-549 (lattice boxes)</w:t>
      </w:r>
      <w:r>
        <w:t xml:space="preserve"> </w:t>
      </w:r>
      <w:r>
        <w:t xml:space="preserve">- Mid Tier: ₹699-1,299 (premium hampers)</w:t>
      </w:r>
      <w:r>
        <w:t xml:space="preserve"> </w:t>
      </w:r>
      <w:r>
        <w:t xml:space="preserve">- Exclusive: ₹1,500+ (bespoke hampers)</w:t>
      </w:r>
    </w:p>
    <w:p>
      <w:pPr>
        <w:pStyle w:val="BodyText"/>
      </w:pPr>
      <w:r>
        <w:rPr>
          <w:b/>
          <w:bCs/>
        </w:rPr>
        <w:t xml:space="preserve">Slide 7</w:t>
      </w:r>
      <w:r>
        <w:t xml:space="preserve">: Case Study - Sodexo Hope Box</w:t>
      </w:r>
      <w:r>
        <w:t xml:space="preserve"> </w:t>
      </w:r>
      <w:r>
        <w:t xml:space="preserve">- ₹7,249 luxury hamper</w:t>
      </w:r>
      <w:r>
        <w:t xml:space="preserve"> </w:t>
      </w:r>
      <w:r>
        <w:t xml:space="preserve">- Social impact (NGO handloom masks)</w:t>
      </w:r>
      <w:r>
        <w:t xml:space="preserve"> </w:t>
      </w:r>
      <w:r>
        <w:t xml:space="preserve">- 10,000 units for Diwali 2020</w:t>
      </w:r>
    </w:p>
    <w:p>
      <w:pPr>
        <w:pStyle w:val="BodyText"/>
      </w:pPr>
      <w:r>
        <w:rPr>
          <w:b/>
          <w:bCs/>
        </w:rPr>
        <w:t xml:space="preserve">Slide 8</w:t>
      </w:r>
      <w:r>
        <w:t xml:space="preserve">: Customization Options</w:t>
      </w:r>
      <w:r>
        <w:t xml:space="preserve"> </w:t>
      </w:r>
      <w:r>
        <w:t xml:space="preserve">- Company branding on hampers</w:t>
      </w:r>
      <w:r>
        <w:t xml:space="preserve"> </w:t>
      </w:r>
      <w:r>
        <w:t xml:space="preserve">- Personalized gift cards</w:t>
      </w:r>
      <w:r>
        <w:t xml:space="preserve"> </w:t>
      </w:r>
      <w:r>
        <w:t xml:space="preserve">- Custom product selection</w:t>
      </w:r>
      <w:r>
        <w:t xml:space="preserve"> </w:t>
      </w:r>
      <w:r>
        <w:t xml:space="preserve">- Bulk pricing (₹50K+ orders)</w:t>
      </w:r>
    </w:p>
    <w:p>
      <w:pPr>
        <w:pStyle w:val="BodyText"/>
      </w:pPr>
      <w:r>
        <w:rPr>
          <w:b/>
          <w:bCs/>
        </w:rPr>
        <w:t xml:space="preserve">Slide 9</w:t>
      </w:r>
      <w:r>
        <w:t xml:space="preserve">: ROI for Your Company</w:t>
      </w:r>
      <w:r>
        <w:t xml:space="preserve"> </w:t>
      </w:r>
      <w:r>
        <w:t xml:space="preserve">- Employee satisfaction: Premium gifting shows appreciation</w:t>
      </w:r>
      <w:r>
        <w:t xml:space="preserve"> </w:t>
      </w:r>
      <w:r>
        <w:t xml:space="preserve">- Client retention: Memorable, high-quality gifts</w:t>
      </w:r>
      <w:r>
        <w:t xml:space="preserve"> </w:t>
      </w:r>
      <w:r>
        <w:t xml:space="preserve">- Brand perception: Associate your brand with luxury</w:t>
      </w:r>
    </w:p>
    <w:p>
      <w:pPr>
        <w:pStyle w:val="BodyText"/>
      </w:pPr>
      <w:r>
        <w:rPr>
          <w:b/>
          <w:bCs/>
        </w:rPr>
        <w:t xml:space="preserve">Slide 10</w:t>
      </w:r>
      <w:r>
        <w:t xml:space="preserve">: Next Steps</w:t>
      </w:r>
      <w:r>
        <w:t xml:space="preserve"> </w:t>
      </w:r>
      <w:r>
        <w:t xml:space="preserve">- Contact: corporate@flyberry.in</w:t>
      </w:r>
      <w:r>
        <w:t xml:space="preserve"> </w:t>
      </w:r>
      <w:r>
        <w:t xml:space="preserve">- Minimum order: ₹50K</w:t>
      </w:r>
      <w:r>
        <w:t xml:space="preserve"> </w:t>
      </w:r>
      <w:r>
        <w:t xml:space="preserve">- Turnaround: 2-3 weeks for bespoke</w:t>
      </w:r>
      <w:r>
        <w:t xml:space="preserve"> </w:t>
      </w:r>
      <w:r>
        <w:t xml:space="preserve">- Account manager assigned</w:t>
      </w:r>
    </w:p>
    <w:p>
      <w:r>
        <w:pict>
          <v:rect style="width:0;height:1.5pt" o:hralign="center" o:hrstd="t" o:hr="t"/>
        </w:pict>
      </w:r>
    </w:p>
    <w:bookmarkEnd w:id="1438"/>
    <w:bookmarkStart w:id="1441" w:name="comparison-sheets"/>
    <w:p>
      <w:pPr>
        <w:pStyle w:val="Heading2"/>
      </w:pPr>
      <w:r>
        <w:t xml:space="preserve">6. COMPARISON SHEETS</w:t>
      </w:r>
    </w:p>
    <w:bookmarkStart w:id="1439" w:name="flyberry-vs-happilo"/>
    <w:p>
      <w:pPr>
        <w:pStyle w:val="Heading3"/>
      </w:pPr>
      <w:r>
        <w:t xml:space="preserve">Flyberry vs Happilo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Feature</w:t>
            </w:r>
          </w:p>
        </w:tc>
        <w:tc>
          <w:tcPr/>
          <w:p>
            <w:pPr>
              <w:pStyle w:val="Compact"/>
            </w:pPr>
            <w:r>
              <w:t xml:space="preserve">Flyberry</w:t>
            </w:r>
          </w:p>
        </w:tc>
        <w:tc>
          <w:tcPr/>
          <w:p>
            <w:pPr>
              <w:pStyle w:val="Compact"/>
            </w:pPr>
            <w:r>
              <w:t xml:space="preserve">Happilo</w:t>
            </w:r>
          </w:p>
        </w:tc>
      </w:tr>
      <w:tr>
        <w:tc>
          <w:tcPr/>
          <w:p>
            <w:pPr>
              <w:pStyle w:val="Compact"/>
            </w:pPr>
            <w:r>
              <w:rPr>
                <w:b/>
                <w:bCs/>
              </w:rPr>
              <w:t xml:space="preserve">Cold Chain</w:t>
            </w:r>
          </w:p>
        </w:tc>
        <w:tc>
          <w:tcPr/>
          <w:p>
            <w:pPr>
              <w:pStyle w:val="Compact"/>
            </w:pPr>
            <w:r>
              <w:t xml:space="preserve">✅ Industry-first</w:t>
            </w:r>
          </w:p>
        </w:tc>
        <w:tc>
          <w:tcPr/>
          <w:p>
            <w:pPr>
              <w:pStyle w:val="Compact"/>
            </w:pPr>
            <w:r>
              <w:t xml:space="preserve">❌ No</w:t>
            </w:r>
          </w:p>
        </w:tc>
      </w:tr>
      <w:tr>
        <w:tc>
          <w:tcPr/>
          <w:p>
            <w:pPr>
              <w:pStyle w:val="Compact"/>
            </w:pPr>
            <w:r>
              <w:rPr>
                <w:b/>
                <w:bCs/>
              </w:rPr>
              <w:t xml:space="preserve">Fortune 500 Clients</w:t>
            </w:r>
          </w:p>
        </w:tc>
        <w:tc>
          <w:tcPr/>
          <w:p>
            <w:pPr>
              <w:pStyle w:val="Compact"/>
            </w:pPr>
            <w:r>
              <w:t xml:space="preserve">✅ 50+</w:t>
            </w:r>
          </w:p>
        </w:tc>
        <w:tc>
          <w:tcPr/>
          <w:p>
            <w:pPr>
              <w:pStyle w:val="Compact"/>
            </w:pPr>
            <w:r>
              <w:t xml:space="preserve">❌ No</w:t>
            </w:r>
          </w:p>
        </w:tc>
      </w:tr>
      <w:tr>
        <w:tc>
          <w:tcPr/>
          <w:p>
            <w:pPr>
              <w:pStyle w:val="Compact"/>
            </w:pPr>
            <w:r>
              <w:rPr>
                <w:b/>
                <w:bCs/>
              </w:rPr>
              <w:t xml:space="preserve">Bespoke Gifting</w:t>
            </w:r>
          </w:p>
        </w:tc>
        <w:tc>
          <w:tcPr/>
          <w:p>
            <w:pPr>
              <w:pStyle w:val="Compact"/>
            </w:pPr>
            <w:r>
              <w:t xml:space="preserve">✅ Up to ₹7,249</w:t>
            </w:r>
          </w:p>
        </w:tc>
        <w:tc>
          <w:tcPr/>
          <w:p>
            <w:pPr>
              <w:pStyle w:val="Compact"/>
            </w:pPr>
            <w:r>
              <w:t xml:space="preserve">❌ Limited</w:t>
            </w:r>
          </w:p>
        </w:tc>
      </w:tr>
      <w:tr>
        <w:tc>
          <w:tcPr/>
          <w:p>
            <w:pPr>
              <w:pStyle w:val="Compact"/>
            </w:pPr>
            <w:r>
              <w:rPr>
                <w:b/>
                <w:bCs/>
              </w:rPr>
              <w:t xml:space="preserve">Categories</w:t>
            </w:r>
          </w:p>
        </w:tc>
        <w:tc>
          <w:tcPr/>
          <w:p>
            <w:pPr>
              <w:pStyle w:val="Compact"/>
            </w:pPr>
            <w:r>
              <w:t xml:space="preserve">8 (complete)</w:t>
            </w:r>
          </w:p>
        </w:tc>
        <w:tc>
          <w:tcPr/>
          <w:p>
            <w:pPr>
              <w:pStyle w:val="Compact"/>
            </w:pPr>
            <w:r>
              <w:t xml:space="preserve">4-5 (limited)</w:t>
            </w:r>
          </w:p>
        </w:tc>
      </w:tr>
      <w:tr>
        <w:tc>
          <w:tcPr/>
          <w:p>
            <w:pPr>
              <w:pStyle w:val="Compact"/>
            </w:pPr>
            <w:r>
              <w:rPr>
                <w:b/>
                <w:bCs/>
              </w:rPr>
              <w:t xml:space="preserve">Sourcing Origins</w:t>
            </w:r>
          </w:p>
        </w:tc>
        <w:tc>
          <w:tcPr/>
          <w:p>
            <w:pPr>
              <w:pStyle w:val="Compact"/>
            </w:pPr>
            <w:r>
              <w:t xml:space="preserve">7 countries</w:t>
            </w:r>
          </w:p>
        </w:tc>
        <w:tc>
          <w:tcPr/>
          <w:p>
            <w:pPr>
              <w:pStyle w:val="Compact"/>
            </w:pPr>
            <w:r>
              <w:t xml:space="preserve">Generic</w:t>
            </w:r>
          </w:p>
        </w:tc>
      </w:tr>
      <w:tr>
        <w:tc>
          <w:tcPr/>
          <w:p>
            <w:pPr>
              <w:pStyle w:val="Compact"/>
            </w:pPr>
            <w:r>
              <w:rPr>
                <w:b/>
                <w:bCs/>
              </w:rPr>
              <w:t xml:space="preserve">Pricing</w:t>
            </w:r>
          </w:p>
        </w:tc>
        <w:tc>
          <w:tcPr/>
          <w:p>
            <w:pPr>
              <w:pStyle w:val="Compact"/>
            </w:pPr>
            <w:r>
              <w:t xml:space="preserve">₹399-999+</w:t>
            </w:r>
          </w:p>
        </w:tc>
        <w:tc>
          <w:tcPr/>
          <w:p>
            <w:pPr>
              <w:pStyle w:val="Compact"/>
            </w:pPr>
            <w:r>
              <w:t xml:space="preserve">₹275-475</w:t>
            </w:r>
          </w:p>
        </w:tc>
      </w:tr>
      <w:tr>
        <w:tc>
          <w:tcPr/>
          <w:p>
            <w:pPr>
              <w:pStyle w:val="Compact"/>
            </w:pPr>
            <w:r>
              <w:rPr>
                <w:b/>
                <w:bCs/>
              </w:rPr>
              <w:t xml:space="preserve">Positioning</w:t>
            </w:r>
          </w:p>
        </w:tc>
        <w:tc>
          <w:tcPr/>
          <w:p>
            <w:pPr>
              <w:pStyle w:val="Compact"/>
            </w:pPr>
            <w:r>
              <w:t xml:space="preserve">Ultra-luxury specialist</w:t>
            </w:r>
          </w:p>
        </w:tc>
        <w:tc>
          <w:tcPr/>
          <w:p>
            <w:pPr>
              <w:pStyle w:val="Compact"/>
            </w:pPr>
            <w:r>
              <w:t xml:space="preserve">Mid-premium generalist</w:t>
            </w:r>
          </w:p>
        </w:tc>
      </w:tr>
    </w:tbl>
    <w:p>
      <w:pPr>
        <w:pStyle w:val="BodyText"/>
      </w:pPr>
      <w:r>
        <w:rPr>
          <w:b/>
          <w:bCs/>
        </w:rPr>
        <w:t xml:space="preserve">Bottom Line</w:t>
      </w:r>
      <w:r>
        <w:t xml:space="preserve">: Flyberry = Fortune 500-level quality. Happilo = Mass-market.</w:t>
      </w:r>
    </w:p>
    <w:p>
      <w:r>
        <w:pict>
          <v:rect style="width:0;height:1.5pt" o:hralign="center" o:hrstd="t" o:hr="t"/>
        </w:pict>
      </w:r>
    </w:p>
    <w:bookmarkEnd w:id="1439"/>
    <w:bookmarkStart w:id="1440" w:name="flyberry-vs-bateel"/>
    <w:p>
      <w:pPr>
        <w:pStyle w:val="Heading3"/>
      </w:pPr>
      <w:r>
        <w:t xml:space="preserve">Flyberry vs Bateel</w:t>
      </w:r>
    </w:p>
    <w:tbl>
      <w:tblPr>
        <w:tblStyle w:val="Table"/>
        <w:tblW w:type="pct" w:w="5000"/>
        <w:tblLayout w:type="fixed"/>
        <w:tblLook w:firstRow="1" w:lastRow="0" w:firstColumn="0" w:lastColumn="0" w:noHBand="0" w:noVBand="0" w:val="0020"/>
      </w:tblPr>
      <w:tblGrid>
        <w:gridCol w:w="2545"/>
        <w:gridCol w:w="2828"/>
        <w:gridCol w:w="2545"/>
      </w:tblGrid>
      <w:tr>
        <w:trPr>
          <w:tblHeader w:val="on"/>
        </w:trPr>
        <w:tc>
          <w:tcPr/>
          <w:p>
            <w:pPr>
              <w:pStyle w:val="Compact"/>
            </w:pPr>
            <w:r>
              <w:t xml:space="preserve">Feature</w:t>
            </w:r>
          </w:p>
        </w:tc>
        <w:tc>
          <w:tcPr/>
          <w:p>
            <w:pPr>
              <w:pStyle w:val="Compact"/>
            </w:pPr>
            <w:r>
              <w:t xml:space="preserve">Flyberry</w:t>
            </w:r>
          </w:p>
        </w:tc>
        <w:tc>
          <w:tcPr/>
          <w:p>
            <w:pPr>
              <w:pStyle w:val="Compact"/>
            </w:pPr>
            <w:r>
              <w:t xml:space="preserve">Bateel</w:t>
            </w:r>
          </w:p>
        </w:tc>
      </w:tr>
      <w:tr>
        <w:tc>
          <w:tcPr/>
          <w:p>
            <w:pPr>
              <w:pStyle w:val="Compact"/>
            </w:pPr>
            <w:r>
              <w:rPr>
                <w:b/>
                <w:bCs/>
              </w:rPr>
              <w:t xml:space="preserve">Origin</w:t>
            </w:r>
          </w:p>
        </w:tc>
        <w:tc>
          <w:tcPr/>
          <w:p>
            <w:pPr>
              <w:pStyle w:val="Compact"/>
            </w:pPr>
            <w:r>
              <w:t xml:space="preserve">Indian (local advantage)</w:t>
            </w:r>
          </w:p>
        </w:tc>
        <w:tc>
          <w:tcPr/>
          <w:p>
            <w:pPr>
              <w:pStyle w:val="Compact"/>
            </w:pPr>
            <w:r>
              <w:t xml:space="preserve">Foreign (Dubai)</w:t>
            </w:r>
          </w:p>
        </w:tc>
      </w:tr>
      <w:tr>
        <w:tc>
          <w:tcPr/>
          <w:p>
            <w:pPr>
              <w:pStyle w:val="Compact"/>
            </w:pPr>
            <w:r>
              <w:rPr>
                <w:b/>
                <w:bCs/>
              </w:rPr>
              <w:t xml:space="preserve">Distribution</w:t>
            </w:r>
          </w:p>
        </w:tc>
        <w:tc>
          <w:tcPr/>
          <w:p>
            <w:pPr>
              <w:pStyle w:val="Compact"/>
            </w:pPr>
            <w:r>
              <w:t xml:space="preserve">5 stores + quick commerce + e-commerce</w:t>
            </w:r>
          </w:p>
        </w:tc>
        <w:tc>
          <w:tcPr/>
          <w:p>
            <w:pPr>
              <w:pStyle w:val="Compact"/>
            </w:pPr>
            <w:r>
              <w:t xml:space="preserve">Tata CLiQ only (limited)</w:t>
            </w:r>
          </w:p>
        </w:tc>
      </w:tr>
      <w:tr>
        <w:tc>
          <w:tcPr/>
          <w:p>
            <w:pPr>
              <w:pStyle w:val="Compact"/>
            </w:pPr>
            <w:r>
              <w:rPr>
                <w:b/>
                <w:bCs/>
              </w:rPr>
              <w:t xml:space="preserve">Pricing</w:t>
            </w:r>
          </w:p>
        </w:tc>
        <w:tc>
          <w:tcPr/>
          <w:p>
            <w:pPr>
              <w:pStyle w:val="Compact"/>
            </w:pPr>
            <w:r>
              <w:t xml:space="preserve">₹399-₹7,249</w:t>
            </w:r>
          </w:p>
        </w:tc>
        <w:tc>
          <w:tcPr/>
          <w:p>
            <w:pPr>
              <w:pStyle w:val="Compact"/>
            </w:pPr>
            <w:r>
              <w:t xml:space="preserve">₹1,500-₹5,000+</w:t>
            </w:r>
          </w:p>
        </w:tc>
      </w:tr>
      <w:tr>
        <w:tc>
          <w:tcPr/>
          <w:p>
            <w:pPr>
              <w:pStyle w:val="Compact"/>
            </w:pPr>
            <w:r>
              <w:rPr>
                <w:b/>
                <w:bCs/>
              </w:rPr>
              <w:t xml:space="preserve">Product Range</w:t>
            </w:r>
          </w:p>
        </w:tc>
        <w:tc>
          <w:tcPr/>
          <w:p>
            <w:pPr>
              <w:pStyle w:val="Compact"/>
            </w:pPr>
            <w:r>
              <w:t xml:space="preserve">44 products, 8 categories</w:t>
            </w:r>
          </w:p>
        </w:tc>
        <w:tc>
          <w:tcPr/>
          <w:p>
            <w:pPr>
              <w:pStyle w:val="Compact"/>
            </w:pPr>
            <w:r>
              <w:t xml:space="preserve">Dates-only</w:t>
            </w:r>
          </w:p>
        </w:tc>
      </w:tr>
      <w:tr>
        <w:tc>
          <w:tcPr/>
          <w:p>
            <w:pPr>
              <w:pStyle w:val="Compact"/>
            </w:pPr>
            <w:r>
              <w:rPr>
                <w:b/>
                <w:bCs/>
              </w:rPr>
              <w:t xml:space="preserve">Corporate Clients</w:t>
            </w:r>
          </w:p>
        </w:tc>
        <w:tc>
          <w:tcPr/>
          <w:p>
            <w:pPr>
              <w:pStyle w:val="Compact"/>
            </w:pPr>
            <w:r>
              <w:t xml:space="preserve">50+ Fortune 500 (Indian cos)</w:t>
            </w:r>
          </w:p>
        </w:tc>
        <w:tc>
          <w:tcPr/>
          <w:p>
            <w:pPr>
              <w:pStyle w:val="Compact"/>
            </w:pPr>
            <w:r>
              <w:t xml:space="preserve">International</w:t>
            </w:r>
          </w:p>
        </w:tc>
      </w:tr>
      <w:tr>
        <w:tc>
          <w:tcPr/>
          <w:p>
            <w:pPr>
              <w:pStyle w:val="Compact"/>
            </w:pPr>
            <w:r>
              <w:rPr>
                <w:b/>
                <w:bCs/>
              </w:rPr>
              <w:t xml:space="preserve">Cold Chain</w:t>
            </w:r>
          </w:p>
        </w:tc>
        <w:tc>
          <w:tcPr/>
          <w:p>
            <w:pPr>
              <w:pStyle w:val="Compact"/>
            </w:pPr>
            <w:r>
              <w:t xml:space="preserve">✅ Industry-first</w:t>
            </w:r>
          </w:p>
        </w:tc>
        <w:tc>
          <w:tcPr/>
          <w:p>
            <w:pPr>
              <w:pStyle w:val="Compact"/>
            </w:pPr>
            <w:r>
              <w:t xml:space="preserve">Not highlighted</w:t>
            </w:r>
          </w:p>
        </w:tc>
      </w:tr>
    </w:tbl>
    <w:p>
      <w:pPr>
        <w:pStyle w:val="BodyText"/>
      </w:pPr>
      <w:r>
        <w:rPr>
          <w:b/>
          <w:bCs/>
        </w:rPr>
        <w:t xml:space="preserve">Bottom Line</w:t>
      </w:r>
      <w:r>
        <w:t xml:space="preserve">: Flyberry = Accessible luxury with local advantage. Bateel = Foreign luxury, limited access.</w:t>
      </w:r>
    </w:p>
    <w:p>
      <w:r>
        <w:pict>
          <v:rect style="width:0;height:1.5pt" o:hralign="center" o:hrstd="t" o:hr="t"/>
        </w:pict>
      </w:r>
    </w:p>
    <w:bookmarkEnd w:id="1440"/>
    <w:bookmarkEnd w:id="1441"/>
    <w:bookmarkStart w:id="1443" w:name="fortune-500-trust-proof"/>
    <w:p>
      <w:pPr>
        <w:pStyle w:val="Heading2"/>
      </w:pPr>
      <w:r>
        <w:t xml:space="preserve">7. FORTUNE 500 TRUST PROOF</w:t>
      </w:r>
    </w:p>
    <w:p>
      <w:pPr>
        <w:pStyle w:val="FirstParagraph"/>
      </w:pPr>
      <w:r>
        <w:rPr>
          <w:i/>
          <w:iCs/>
        </w:rPr>
        <w:t xml:space="preserve">(Laminated card for in-store display)</w:t>
      </w:r>
    </w:p>
    <w:bookmarkStart w:id="1442" w:name="format"/>
    <w:p>
      <w:pPr>
        <w:pStyle w:val="Heading3"/>
      </w:pPr>
      <w:r>
        <w:t xml:space="preserve">Format</w:t>
      </w:r>
    </w:p>
    <w:p>
      <w:pPr>
        <w:pStyle w:val="FirstParagraph"/>
      </w:pPr>
      <w:r>
        <w:rPr>
          <w:b/>
          <w:bCs/>
        </w:rPr>
        <w:t xml:space="preserve">Headline</w:t>
      </w:r>
      <w:r>
        <w:t xml:space="preserve">:</w:t>
      </w:r>
      <w:r>
        <w:t xml:space="preserve"> </w:t>
      </w:r>
      <w:r>
        <w:t xml:space="preserve">“TRUSTED BY 50+ FORTUNE 500 COMPANIES”</w:t>
      </w:r>
    </w:p>
    <w:p>
      <w:pPr>
        <w:pStyle w:val="BodyText"/>
      </w:pPr>
      <w:r>
        <w:rPr>
          <w:b/>
          <w:bCs/>
        </w:rPr>
        <w:t xml:space="preserve">Logos</w:t>
      </w:r>
      <w:r>
        <w:t xml:space="preserve"> </w:t>
      </w:r>
      <w:r>
        <w:t xml:space="preserve">(if permitted):</w:t>
      </w:r>
      <w:r>
        <w:t xml:space="preserve"> </w:t>
      </w:r>
      <w:r>
        <w:t xml:space="preserve">- Google</w:t>
      </w:r>
      <w:r>
        <w:t xml:space="preserve"> </w:t>
      </w:r>
      <w:r>
        <w:t xml:space="preserve">- Goldman Sachs</w:t>
      </w:r>
      <w:r>
        <w:t xml:space="preserve"> </w:t>
      </w:r>
      <w:r>
        <w:t xml:space="preserve">- Tata Steel</w:t>
      </w:r>
      <w:r>
        <w:t xml:space="preserve"> </w:t>
      </w:r>
      <w:r>
        <w:t xml:space="preserve">- McKinsey &amp; Company</w:t>
      </w:r>
      <w:r>
        <w:t xml:space="preserve"> </w:t>
      </w:r>
      <w:r>
        <w:t xml:space="preserve">- Coca-Cola</w:t>
      </w:r>
      <w:r>
        <w:t xml:space="preserve"> </w:t>
      </w:r>
      <w:r>
        <w:t xml:space="preserve">- Microsoft</w:t>
      </w:r>
      <w:r>
        <w:t xml:space="preserve"> </w:t>
      </w:r>
      <w:r>
        <w:t xml:space="preserve">- Facebook</w:t>
      </w:r>
      <w:r>
        <w:t xml:space="preserve"> </w:t>
      </w:r>
      <w:r>
        <w:t xml:space="preserve">- Accenture</w:t>
      </w:r>
      <w:r>
        <w:t xml:space="preserve"> </w:t>
      </w:r>
      <w:r>
        <w:t xml:space="preserve">- Deloitte</w:t>
      </w:r>
      <w:r>
        <w:t xml:space="preserve"> </w:t>
      </w:r>
      <w:r>
        <w:t xml:space="preserve">- HDFC Bank</w:t>
      </w:r>
      <w:r>
        <w:t xml:space="preserve"> </w:t>
      </w:r>
      <w:r>
        <w:t xml:space="preserve">- (Add 40+ more)</w:t>
      </w:r>
    </w:p>
    <w:p>
      <w:pPr>
        <w:pStyle w:val="BodyText"/>
      </w:pPr>
      <w:r>
        <w:rPr>
          <w:b/>
          <w:bCs/>
        </w:rPr>
        <w:t xml:space="preserve">Subheadline</w:t>
      </w:r>
      <w:r>
        <w:t xml:space="preserve">:</w:t>
      </w:r>
      <w:r>
        <w:t xml:space="preserve"> </w:t>
      </w:r>
      <w:r>
        <w:t xml:space="preserve">“When the world’s best companies choose Flyberry for corporate gifting, they’re choosing excellence. Choose what they choose.”</w:t>
      </w:r>
    </w:p>
    <w:p>
      <w:r>
        <w:pict>
          <v:rect style="width:0;height:1.5pt" o:hralign="center" o:hrstd="t" o:hr="t"/>
        </w:pict>
      </w:r>
    </w:p>
    <w:bookmarkEnd w:id="1442"/>
    <w:bookmarkEnd w:id="1443"/>
    <w:bookmarkStart w:id="1445" w:name="cold-chain-explainer-1-pager"/>
    <w:p>
      <w:pPr>
        <w:pStyle w:val="Heading2"/>
      </w:pPr>
      <w:r>
        <w:t xml:space="preserve">8. COLD CHAIN EXPLAINER (1-Pager)</w:t>
      </w:r>
    </w:p>
    <w:bookmarkStart w:id="1444" w:name="title-why-cold-chain-matters-for-dates"/>
    <w:p>
      <w:pPr>
        <w:pStyle w:val="Heading3"/>
      </w:pPr>
      <w:r>
        <w:t xml:space="preserve">Title:</w:t>
      </w:r>
      <w:r>
        <w:t xml:space="preserve"> </w:t>
      </w:r>
      <w:r>
        <w:t xml:space="preserve">“Why Cold Chain Matters for Dates”</w:t>
      </w:r>
    </w:p>
    <w:p>
      <w:pPr>
        <w:pStyle w:val="FirstParagraph"/>
      </w:pPr>
      <w:r>
        <w:rPr>
          <w:b/>
          <w:bCs/>
        </w:rPr>
        <w:t xml:space="preserve">The Problem</w:t>
      </w:r>
      <w:r>
        <w:t xml:space="preserve">:</w:t>
      </w:r>
      <w:r>
        <w:t xml:space="preserve"> </w:t>
      </w:r>
      <w:r>
        <w:t xml:space="preserve">Dates are perishable. Room temperature storage causes:</w:t>
      </w:r>
      <w:r>
        <w:t xml:space="preserve"> </w:t>
      </w:r>
      <w:r>
        <w:t xml:space="preserve">- Moisture loss (dates become hard, dry)</w:t>
      </w:r>
      <w:r>
        <w:t xml:space="preserve"> </w:t>
      </w:r>
      <w:r>
        <w:t xml:space="preserve">- Sugar crystallization (white coating)</w:t>
      </w:r>
      <w:r>
        <w:t xml:space="preserve"> </w:t>
      </w:r>
      <w:r>
        <w:t xml:space="preserve">- Flavor degradation</w:t>
      </w:r>
      <w:r>
        <w:t xml:space="preserve"> </w:t>
      </w:r>
      <w:r>
        <w:t xml:space="preserve">- Reduced shelf life</w:t>
      </w:r>
    </w:p>
    <w:p>
      <w:pPr>
        <w:pStyle w:val="BodyText"/>
      </w:pPr>
      <w:r>
        <w:rPr>
          <w:b/>
          <w:bCs/>
        </w:rPr>
        <w:t xml:space="preserve">The Flyberry Solution</w:t>
      </w:r>
      <w:r>
        <w:t xml:space="preserve">:</w:t>
      </w:r>
      <w:r>
        <w:t xml:space="preserve"> </w:t>
      </w:r>
      <w:r>
        <w:t xml:space="preserve">Industry-FIRST cold chain operations:</w:t>
      </w:r>
      <w:r>
        <w:t xml:space="preserve"> </w:t>
      </w:r>
      <w:r>
        <w:t xml:space="preserve">1.</w:t>
      </w:r>
      <w:r>
        <w:t xml:space="preserve"> </w:t>
      </w:r>
      <w:r>
        <w:rPr>
          <w:b/>
          <w:bCs/>
        </w:rPr>
        <w:t xml:space="preserve">Source</w:t>
      </w:r>
      <w:r>
        <w:t xml:space="preserve">: Dates harvested at peak ripeness</w:t>
      </w:r>
      <w:r>
        <w:t xml:space="preserve"> </w:t>
      </w:r>
      <w:r>
        <w:t xml:space="preserve">2.</w:t>
      </w:r>
      <w:r>
        <w:t xml:space="preserve"> </w:t>
      </w:r>
      <w:r>
        <w:rPr>
          <w:b/>
          <w:bCs/>
        </w:rPr>
        <w:t xml:space="preserve">Storage</w:t>
      </w:r>
      <w:r>
        <w:t xml:space="preserve">: Temperature-controlled (2-8°C) from day 1</w:t>
      </w:r>
      <w:r>
        <w:t xml:space="preserve"> </w:t>
      </w:r>
      <w:r>
        <w:t xml:space="preserve">3.</w:t>
      </w:r>
      <w:r>
        <w:t xml:space="preserve"> </w:t>
      </w:r>
      <w:r>
        <w:rPr>
          <w:b/>
          <w:bCs/>
        </w:rPr>
        <w:t xml:space="preserve">Transport</w:t>
      </w:r>
      <w:r>
        <w:t xml:space="preserve">: Refrigerated containers to India</w:t>
      </w:r>
      <w:r>
        <w:t xml:space="preserve"> </w:t>
      </w:r>
      <w:r>
        <w:t xml:space="preserve">4.</w:t>
      </w:r>
      <w:r>
        <w:t xml:space="preserve"> </w:t>
      </w:r>
      <w:r>
        <w:rPr>
          <w:b/>
          <w:bCs/>
        </w:rPr>
        <w:t xml:space="preserve">Warehouse</w:t>
      </w:r>
      <w:r>
        <w:t xml:space="preserve">: Cold storage facility (FSSC 22000 certified)</w:t>
      </w:r>
      <w:r>
        <w:t xml:space="preserve"> </w:t>
      </w:r>
      <w:r>
        <w:t xml:space="preserve">5.</w:t>
      </w:r>
      <w:r>
        <w:t xml:space="preserve"> </w:t>
      </w:r>
      <w:r>
        <w:rPr>
          <w:b/>
          <w:bCs/>
        </w:rPr>
        <w:t xml:space="preserve">Delivery</w:t>
      </w:r>
      <w:r>
        <w:t xml:space="preserve">: Temperature-controlled last-mile (quick commerce)</w:t>
      </w:r>
    </w:p>
    <w:p>
      <w:pPr>
        <w:pStyle w:val="BodyText"/>
      </w:pPr>
      <w:r>
        <w:rPr>
          <w:b/>
          <w:bCs/>
        </w:rPr>
        <w:t xml:space="preserve">The Result</w:t>
      </w:r>
      <w:r>
        <w:t xml:space="preserve">:</w:t>
      </w:r>
      <w:r>
        <w:t xml:space="preserve"> </w:t>
      </w:r>
      <w:r>
        <w:t xml:space="preserve">- Dates stay soft, moist, fresh</w:t>
      </w:r>
      <w:r>
        <w:t xml:space="preserve"> </w:t>
      </w:r>
      <w:r>
        <w:t xml:space="preserve">- Natural flavor preserved</w:t>
      </w:r>
      <w:r>
        <w:t xml:space="preserve"> </w:t>
      </w:r>
      <w:r>
        <w:t xml:space="preserve">- Longer shelf life</w:t>
      </w:r>
      <w:r>
        <w:t xml:space="preserve"> </w:t>
      </w:r>
      <w:r>
        <w:t xml:space="preserve">- Taste the difference</w:t>
      </w:r>
    </w:p>
    <w:p>
      <w:pPr>
        <w:pStyle w:val="BodyText"/>
      </w:pPr>
      <w:r>
        <w:rPr>
          <w:b/>
          <w:bCs/>
        </w:rPr>
        <w:t xml:space="preserve">The Proof</w:t>
      </w:r>
      <w:r>
        <w:t xml:space="preserve">:</w:t>
      </w:r>
      <w:r>
        <w:t xml:space="preserve"> </w:t>
      </w:r>
      <w:r>
        <w:t xml:space="preserve">- Taste test: Flyberry vs room temperature dates</w:t>
      </w:r>
      <w:r>
        <w:t xml:space="preserve"> </w:t>
      </w:r>
      <w:r>
        <w:t xml:space="preserve">- Customer feedback: 4.8/5 rating</w:t>
      </w:r>
      <w:r>
        <w:t xml:space="preserve"> </w:t>
      </w:r>
      <w:r>
        <w:t xml:space="preserve">- Fortune 500 trust: Google, Goldman Sachs choose us</w:t>
      </w:r>
    </w:p>
    <w:p>
      <w:r>
        <w:pict>
          <v:rect style="width:0;height:1.5pt" o:hralign="center" o:hrstd="t" o:hr="t"/>
        </w:pict>
      </w:r>
    </w:p>
    <w:bookmarkEnd w:id="1444"/>
    <w:bookmarkEnd w:id="1445"/>
    <w:bookmarkStart w:id="1450" w:name="sales-training-program"/>
    <w:p>
      <w:pPr>
        <w:pStyle w:val="Heading2"/>
      </w:pPr>
      <w:r>
        <w:t xml:space="preserve">SALES TRAINING PROGRAM</w:t>
      </w:r>
    </w:p>
    <w:bookmarkStart w:id="1446" w:name="week-1-product-knowledge"/>
    <w:p>
      <w:pPr>
        <w:pStyle w:val="Heading3"/>
      </w:pPr>
      <w:r>
        <w:t xml:space="preserve">Week 1: Product Knowledge</w:t>
      </w:r>
    </w:p>
    <w:p>
      <w:pPr>
        <w:pStyle w:val="Compact"/>
        <w:numPr>
          <w:ilvl w:val="0"/>
          <w:numId w:val="1635"/>
        </w:numPr>
      </w:pPr>
      <w:r>
        <w:t xml:space="preserve">All 44 products memorized</w:t>
      </w:r>
    </w:p>
    <w:p>
      <w:pPr>
        <w:pStyle w:val="Compact"/>
        <w:numPr>
          <w:ilvl w:val="0"/>
          <w:numId w:val="1635"/>
        </w:numPr>
      </w:pPr>
      <w:r>
        <w:t xml:space="preserve">Origin stories learned</w:t>
      </w:r>
    </w:p>
    <w:p>
      <w:pPr>
        <w:pStyle w:val="Compact"/>
        <w:numPr>
          <w:ilvl w:val="0"/>
          <w:numId w:val="1635"/>
        </w:numPr>
      </w:pPr>
      <w:r>
        <w:t xml:space="preserve">Nutritional highlights understood</w:t>
      </w:r>
    </w:p>
    <w:bookmarkEnd w:id="1446"/>
    <w:bookmarkStart w:id="1447" w:name="week-2-brand-narrative"/>
    <w:p>
      <w:pPr>
        <w:pStyle w:val="Heading3"/>
      </w:pPr>
      <w:r>
        <w:t xml:space="preserve">Week 2: Brand Narrative</w:t>
      </w:r>
    </w:p>
    <w:p>
      <w:pPr>
        <w:pStyle w:val="Compact"/>
        <w:numPr>
          <w:ilvl w:val="0"/>
          <w:numId w:val="1636"/>
        </w:numPr>
      </w:pPr>
      <w:r>
        <w:t xml:space="preserve">3-minute story practiced (role-play)</w:t>
      </w:r>
    </w:p>
    <w:p>
      <w:pPr>
        <w:pStyle w:val="Compact"/>
        <w:numPr>
          <w:ilvl w:val="0"/>
          <w:numId w:val="1636"/>
        </w:numPr>
      </w:pPr>
      <w:r>
        <w:t xml:space="preserve">30-second one-liner perfected</w:t>
      </w:r>
    </w:p>
    <w:p>
      <w:pPr>
        <w:pStyle w:val="Compact"/>
        <w:numPr>
          <w:ilvl w:val="0"/>
          <w:numId w:val="1636"/>
        </w:numPr>
      </w:pPr>
      <w:r>
        <w:t xml:space="preserve">Fortune 500 trust explained confidently</w:t>
      </w:r>
    </w:p>
    <w:bookmarkEnd w:id="1447"/>
    <w:bookmarkStart w:id="1448" w:name="week-3-objection-handling"/>
    <w:p>
      <w:pPr>
        <w:pStyle w:val="Heading3"/>
      </w:pPr>
      <w:r>
        <w:t xml:space="preserve">Week 3: Objection Handling</w:t>
      </w:r>
    </w:p>
    <w:p>
      <w:pPr>
        <w:pStyle w:val="Compact"/>
        <w:numPr>
          <w:ilvl w:val="0"/>
          <w:numId w:val="1637"/>
        </w:numPr>
      </w:pPr>
      <w:r>
        <w:t xml:space="preserve">10 common objections scripted</w:t>
      </w:r>
    </w:p>
    <w:p>
      <w:pPr>
        <w:pStyle w:val="Compact"/>
        <w:numPr>
          <w:ilvl w:val="0"/>
          <w:numId w:val="1637"/>
        </w:numPr>
      </w:pPr>
      <w:r>
        <w:t xml:space="preserve">Role-play scenarios</w:t>
      </w:r>
    </w:p>
    <w:p>
      <w:pPr>
        <w:pStyle w:val="Compact"/>
        <w:numPr>
          <w:ilvl w:val="0"/>
          <w:numId w:val="1637"/>
        </w:numPr>
      </w:pPr>
      <w:r>
        <w:t xml:space="preserve">Confidence building</w:t>
      </w:r>
    </w:p>
    <w:bookmarkEnd w:id="1448"/>
    <w:bookmarkStart w:id="1449" w:name="week-4-corporate-gifting"/>
    <w:p>
      <w:pPr>
        <w:pStyle w:val="Heading3"/>
      </w:pPr>
      <w:r>
        <w:t xml:space="preserve">Week 4: Corporate Gifting</w:t>
      </w:r>
    </w:p>
    <w:p>
      <w:pPr>
        <w:pStyle w:val="Compact"/>
        <w:numPr>
          <w:ilvl w:val="0"/>
          <w:numId w:val="1638"/>
        </w:numPr>
      </w:pPr>
      <w:r>
        <w:t xml:space="preserve">B2B pitch deck mastered</w:t>
      </w:r>
    </w:p>
    <w:p>
      <w:pPr>
        <w:pStyle w:val="Compact"/>
        <w:numPr>
          <w:ilvl w:val="0"/>
          <w:numId w:val="1638"/>
        </w:numPr>
      </w:pPr>
      <w:r>
        <w:t xml:space="preserve">Case studies memorized</w:t>
      </w:r>
    </w:p>
    <w:p>
      <w:pPr>
        <w:pStyle w:val="Compact"/>
        <w:numPr>
          <w:ilvl w:val="0"/>
          <w:numId w:val="1638"/>
        </w:numPr>
      </w:pPr>
      <w:r>
        <w:t xml:space="preserve">Custom hamper builder demonstrated</w:t>
      </w:r>
    </w:p>
    <w:p>
      <w:r>
        <w:pict>
          <v:rect style="width:0;height:1.5pt" o:hralign="center" o:hrstd="t" o:hr="t"/>
        </w:pict>
      </w:r>
    </w:p>
    <w:bookmarkEnd w:id="1449"/>
    <w:bookmarkEnd w:id="1450"/>
    <w:bookmarkStart w:id="1451" w:name="success-criteria-1"/>
    <w:p>
      <w:pPr>
        <w:pStyle w:val="Heading2"/>
      </w:pPr>
      <w:r>
        <w:t xml:space="preserve">SUCCESS CRITERIA</w:t>
      </w:r>
    </w:p>
    <w:p>
      <w:pPr>
        <w:pStyle w:val="FirstParagraph"/>
      </w:pPr>
      <w:r>
        <w:rPr>
          <w:b/>
          <w:bCs/>
        </w:rPr>
        <w:t xml:space="preserve">Staff Assessment</w:t>
      </w:r>
      <w:r>
        <w:t xml:space="preserve"> </w:t>
      </w:r>
      <w:r>
        <w:t xml:space="preserve">(After Training):</w:t>
      </w:r>
      <w:r>
        <w:t xml:space="preserve"> </w:t>
      </w:r>
      <w:r>
        <w:t xml:space="preserve">- [ ] Can tell 3-minute brand story confidently</w:t>
      </w:r>
      <w:r>
        <w:t xml:space="preserve"> </w:t>
      </w:r>
      <w:r>
        <w:t xml:space="preserve">- [ ] Can explain Fortune 500 trust clearly</w:t>
      </w:r>
      <w:r>
        <w:t xml:space="preserve"> </w:t>
      </w:r>
      <w:r>
        <w:t xml:space="preserve">- [ ] Can describe cold chain operations</w:t>
      </w:r>
      <w:r>
        <w:t xml:space="preserve"> </w:t>
      </w:r>
      <w:r>
        <w:t xml:space="preserve">- [ ] Can handle top 5 objections</w:t>
      </w:r>
      <w:r>
        <w:t xml:space="preserve"> </w:t>
      </w:r>
      <w:r>
        <w:t xml:space="preserve">- [ ] Can recommend products based on customer needs</w:t>
      </w:r>
      <w:r>
        <w:t xml:space="preserve"> </w:t>
      </w:r>
      <w:r>
        <w:t xml:space="preserve">- [ ] Can pitch corporate gifting (for B2B team)</w:t>
      </w:r>
    </w:p>
    <w:p>
      <w:pPr>
        <w:pStyle w:val="BodyText"/>
      </w:pPr>
      <w:r>
        <w:rPr>
          <w:b/>
          <w:bCs/>
        </w:rPr>
        <w:t xml:space="preserve">Target</w:t>
      </w:r>
      <w:r>
        <w:t xml:space="preserve">: 90%+ of staff pass assessment</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35 (Staff Training) + Doc 20 (Strategy)</w:t>
      </w:r>
      <w:r>
        <w:t xml:space="preserve"> </w:t>
      </w:r>
      <w:r>
        <w:t xml:space="preserve"># FLYBERRY GOURMET</w:t>
      </w:r>
      <w:r>
        <w:t xml:space="preserve"> </w:t>
      </w:r>
      <w:r>
        <w:t xml:space="preserve">## Doc 37: Customer Experience Journey</w:t>
      </w:r>
    </w:p>
    <w:p>
      <w:pPr>
        <w:pStyle w:val="BodyText"/>
      </w:pPr>
      <w:r>
        <w:rPr>
          <w:b/>
          <w:bCs/>
        </w:rPr>
        <w:t xml:space="preserve">Purpose</w:t>
      </w:r>
      <w:r>
        <w:t xml:space="preserve">: Map complete customer touchpoints and experiences</w:t>
      </w:r>
      <w:r>
        <w:t xml:space="preserve"> </w:t>
      </w:r>
      <w:r>
        <w:rPr>
          <w:b/>
          <w:bCs/>
        </w:rPr>
        <w:t xml:space="preserve">Last Updated</w:t>
      </w:r>
      <w:r>
        <w:t xml:space="preserve">: October 12, 2025</w:t>
      </w:r>
      <w:r>
        <w:t xml:space="preserve"> </w:t>
      </w:r>
      <w:r>
        <w:rPr>
          <w:b/>
          <w:bCs/>
        </w:rPr>
        <w:t xml:space="preserve">Source</w:t>
      </w:r>
      <w:r>
        <w:t xml:space="preserve">: Extracted from Doc 20 (Part 2 - Emotional Transformation)</w:t>
      </w:r>
    </w:p>
    <w:p>
      <w:r>
        <w:pict>
          <v:rect style="width:0;height:1.5pt" o:hralign="center" o:hrstd="t" o:hr="t"/>
        </w:pict>
      </w:r>
    </w:p>
    <w:bookmarkEnd w:id="1451"/>
    <w:bookmarkStart w:id="1453" w:name="customer-journey-overview"/>
    <w:p>
      <w:pPr>
        <w:pStyle w:val="Heading2"/>
      </w:pPr>
      <w:r>
        <w:t xml:space="preserve">CUSTOMER JOURNEY OVERVIEW</w:t>
      </w:r>
    </w:p>
    <w:bookmarkStart w:id="1452" w:name="stages"/>
    <w:p>
      <w:pPr>
        <w:pStyle w:val="Heading3"/>
      </w:pPr>
      <w:r>
        <w:t xml:space="preserve">5 Stages</w:t>
      </w:r>
    </w:p>
    <w:p>
      <w:pPr>
        <w:pStyle w:val="Compact"/>
        <w:numPr>
          <w:ilvl w:val="0"/>
          <w:numId w:val="1639"/>
        </w:numPr>
      </w:pPr>
      <w:r>
        <w:t xml:space="preserve">Awareness (Discovery)</w:t>
      </w:r>
    </w:p>
    <w:p>
      <w:pPr>
        <w:pStyle w:val="Compact"/>
        <w:numPr>
          <w:ilvl w:val="0"/>
          <w:numId w:val="1639"/>
        </w:numPr>
      </w:pPr>
      <w:r>
        <w:t xml:space="preserve">Consideration (Exploration)</w:t>
      </w:r>
    </w:p>
    <w:p>
      <w:pPr>
        <w:pStyle w:val="Compact"/>
        <w:numPr>
          <w:ilvl w:val="0"/>
          <w:numId w:val="1639"/>
        </w:numPr>
      </w:pPr>
      <w:r>
        <w:t xml:space="preserve">Purchase (Decision)</w:t>
      </w:r>
    </w:p>
    <w:p>
      <w:pPr>
        <w:pStyle w:val="Compact"/>
        <w:numPr>
          <w:ilvl w:val="0"/>
          <w:numId w:val="1639"/>
        </w:numPr>
      </w:pPr>
      <w:r>
        <w:t xml:space="preserve">Experience (Usage)</w:t>
      </w:r>
    </w:p>
    <w:p>
      <w:pPr>
        <w:pStyle w:val="Compact"/>
        <w:numPr>
          <w:ilvl w:val="0"/>
          <w:numId w:val="1639"/>
        </w:numPr>
      </w:pPr>
      <w:r>
        <w:t xml:space="preserve">Advocacy (Loyalty)</w:t>
      </w:r>
    </w:p>
    <w:p>
      <w:r>
        <w:pict>
          <v:rect style="width:0;height:1.5pt" o:hralign="center" o:hrstd="t" o:hr="t"/>
        </w:pict>
      </w:r>
    </w:p>
    <w:bookmarkEnd w:id="1452"/>
    <w:bookmarkEnd w:id="1453"/>
    <w:bookmarkStart w:id="1457" w:name="stage-1-awareness-discovery"/>
    <w:p>
      <w:pPr>
        <w:pStyle w:val="Heading2"/>
      </w:pPr>
      <w:r>
        <w:t xml:space="preserve">STAGE 1: AWARENESS (Discovery)</w:t>
      </w:r>
    </w:p>
    <w:bookmarkStart w:id="1454" w:name="touchpoints"/>
    <w:p>
      <w:pPr>
        <w:pStyle w:val="Heading3"/>
      </w:pPr>
      <w:r>
        <w:t xml:space="preserve">Touchpoints</w:t>
      </w:r>
    </w:p>
    <w:p>
      <w:pPr>
        <w:pStyle w:val="FirstParagraph"/>
      </w:pPr>
      <w:r>
        <w:rPr>
          <w:b/>
          <w:bCs/>
        </w:rPr>
        <w:t xml:space="preserve">Digital</w:t>
      </w:r>
      <w:r>
        <w:t xml:space="preserve">:</w:t>
      </w:r>
      <w:r>
        <w:t xml:space="preserve"> </w:t>
      </w:r>
      <w:r>
        <w:t xml:space="preserve">- Instagram ad (origin journey video)</w:t>
      </w:r>
      <w:r>
        <w:t xml:space="preserve"> </w:t>
      </w:r>
      <w:r>
        <w:t xml:space="preserve">- Google search (</w:t>
      </w:r>
      <w:r>
        <w:t xml:space="preserve">“premium dates India”</w:t>
      </w:r>
      <w:r>
        <w:t xml:space="preserve">)</w:t>
      </w:r>
      <w:r>
        <w:t xml:space="preserve"> </w:t>
      </w:r>
      <w:r>
        <w:t xml:space="preserve">- LinkedIn post (corporate gifting case study)</w:t>
      </w:r>
      <w:r>
        <w:t xml:space="preserve"> </w:t>
      </w:r>
      <w:r>
        <w:t xml:space="preserve">- Friend recommendation</w:t>
      </w:r>
    </w:p>
    <w:p>
      <w:pPr>
        <w:pStyle w:val="BodyText"/>
      </w:pPr>
      <w:r>
        <w:rPr>
          <w:b/>
          <w:bCs/>
        </w:rPr>
        <w:t xml:space="preserve">Physical</w:t>
      </w:r>
      <w:r>
        <w:t xml:space="preserve">:</w:t>
      </w:r>
      <w:r>
        <w:t xml:space="preserve"> </w:t>
      </w:r>
      <w:r>
        <w:t xml:space="preserve">- Store signage (premium positioning)</w:t>
      </w:r>
      <w:r>
        <w:t xml:space="preserve"> </w:t>
      </w:r>
      <w:r>
        <w:t xml:space="preserve">- Quick commerce platform (Swiggy Instamart)</w:t>
      </w:r>
      <w:r>
        <w:t xml:space="preserve"> </w:t>
      </w:r>
      <w:r>
        <w:t xml:space="preserve">- Corporate gift received (from employer/client)</w:t>
      </w:r>
    </w:p>
    <w:bookmarkEnd w:id="1454"/>
    <w:bookmarkStart w:id="1455" w:name="customer-emotions"/>
    <w:p>
      <w:pPr>
        <w:pStyle w:val="Heading3"/>
      </w:pPr>
      <w:r>
        <w:t xml:space="preserve">Customer Emotions</w:t>
      </w:r>
    </w:p>
    <w:p>
      <w:pPr>
        <w:pStyle w:val="Compact"/>
        <w:numPr>
          <w:ilvl w:val="0"/>
          <w:numId w:val="1640"/>
        </w:numPr>
      </w:pPr>
      <w:r>
        <w:t xml:space="preserve">Curious:</w:t>
      </w:r>
      <w:r>
        <w:t xml:space="preserve"> </w:t>
      </w:r>
      <w:r>
        <w:t xml:space="preserve">“Who is Flyberry?”</w:t>
      </w:r>
    </w:p>
    <w:p>
      <w:pPr>
        <w:pStyle w:val="Compact"/>
        <w:numPr>
          <w:ilvl w:val="0"/>
          <w:numId w:val="1640"/>
        </w:numPr>
      </w:pPr>
      <w:r>
        <w:t xml:space="preserve">Intrigued:</w:t>
      </w:r>
      <w:r>
        <w:t xml:space="preserve"> </w:t>
      </w:r>
      <w:r>
        <w:t xml:space="preserve">“Fortune 500 companies trust them?”</w:t>
      </w:r>
    </w:p>
    <w:p>
      <w:pPr>
        <w:pStyle w:val="Compact"/>
        <w:numPr>
          <w:ilvl w:val="0"/>
          <w:numId w:val="1640"/>
        </w:numPr>
      </w:pPr>
      <w:r>
        <w:t xml:space="preserve">Skeptical:</w:t>
      </w:r>
      <w:r>
        <w:t xml:space="preserve"> </w:t>
      </w:r>
      <w:r>
        <w:t xml:space="preserve">“Is this real or marketing hype?”</w:t>
      </w:r>
    </w:p>
    <w:bookmarkEnd w:id="1455"/>
    <w:bookmarkStart w:id="1456" w:name="brand-touchpoint-strategy"/>
    <w:p>
      <w:pPr>
        <w:pStyle w:val="Heading3"/>
      </w:pPr>
      <w:r>
        <w:t xml:space="preserve">Brand Touchpoint Strategy</w:t>
      </w:r>
    </w:p>
    <w:p>
      <w:pPr>
        <w:pStyle w:val="FirstParagraph"/>
      </w:pPr>
      <w:r>
        <w:rPr>
          <w:b/>
          <w:bCs/>
        </w:rPr>
        <w:t xml:space="preserve">Current (Rational)</w:t>
      </w:r>
      <w:r>
        <w:t xml:space="preserve">:</w:t>
      </w:r>
      <w:r>
        <w:t xml:space="preserve"> </w:t>
      </w:r>
      <w:r>
        <w:t xml:space="preserve">-</w:t>
      </w:r>
      <w:r>
        <w:t xml:space="preserve"> </w:t>
      </w:r>
      <w:r>
        <w:t xml:space="preserve">“Healthy snacks powered by fruits”</w:t>
      </w:r>
      <w:r>
        <w:t xml:space="preserve"> </w:t>
      </w:r>
      <w:r>
        <w:t xml:space="preserve">- Generic product images</w:t>
      </w:r>
      <w:r>
        <w:t xml:space="preserve"> </w:t>
      </w:r>
      <w:r>
        <w:t xml:space="preserve">- Feature lists</w:t>
      </w:r>
    </w:p>
    <w:p>
      <w:pPr>
        <w:pStyle w:val="BodyText"/>
      </w:pPr>
      <w:r>
        <w:rPr>
          <w:b/>
          <w:bCs/>
        </w:rPr>
        <w:t xml:space="preserve">NEW (Emotional)</w:t>
      </w:r>
      <w:r>
        <w:t xml:space="preserve">:</w:t>
      </w:r>
      <w:r>
        <w:t xml:space="preserve"> </w:t>
      </w:r>
      <w:r>
        <w:t xml:space="preserve">-</w:t>
      </w:r>
      <w:r>
        <w:t xml:space="preserve"> </w:t>
      </w:r>
      <w:r>
        <w:t xml:space="preserve">“Taste the World’s Finest. Trusted by Fortune 500.”</w:t>
      </w:r>
      <w:r>
        <w:t xml:space="preserve"> </w:t>
      </w:r>
      <w:r>
        <w:t xml:space="preserve">- Origin journey visuals</w:t>
      </w:r>
      <w:r>
        <w:t xml:space="preserve"> </w:t>
      </w:r>
      <w:r>
        <w:t xml:space="preserve">- Fortune 500 trust signals</w:t>
      </w:r>
    </w:p>
    <w:p>
      <w:pPr>
        <w:pStyle w:val="BodyText"/>
      </w:pPr>
      <w:r>
        <w:rPr>
          <w:b/>
          <w:bCs/>
        </w:rPr>
        <w:t xml:space="preserve">Goal</w:t>
      </w:r>
      <w:r>
        <w:t xml:space="preserve">: Spark curiosity + build initial trust</w:t>
      </w:r>
    </w:p>
    <w:p>
      <w:r>
        <w:pict>
          <v:rect style="width:0;height:1.5pt" o:hralign="center" o:hrstd="t" o:hr="t"/>
        </w:pict>
      </w:r>
    </w:p>
    <w:bookmarkEnd w:id="1456"/>
    <w:bookmarkEnd w:id="1457"/>
    <w:bookmarkStart w:id="1461" w:name="stage-2-consideration-exploration"/>
    <w:p>
      <w:pPr>
        <w:pStyle w:val="Heading2"/>
      </w:pPr>
      <w:r>
        <w:t xml:space="preserve">STAGE 2: CONSIDERATION (Exploration)</w:t>
      </w:r>
    </w:p>
    <w:bookmarkStart w:id="1458" w:name="touchpoints-1"/>
    <w:p>
      <w:pPr>
        <w:pStyle w:val="Heading3"/>
      </w:pPr>
      <w:r>
        <w:t xml:space="preserve">Touchpoints</w:t>
      </w:r>
    </w:p>
    <w:p>
      <w:pPr>
        <w:pStyle w:val="FirstParagraph"/>
      </w:pPr>
      <w:r>
        <w:rPr>
          <w:b/>
          <w:bCs/>
        </w:rPr>
        <w:t xml:space="preserve">Website Visit</w:t>
      </w:r>
      <w:r>
        <w:t xml:space="preserve">:</w:t>
      </w:r>
      <w:r>
        <w:t xml:space="preserve"> </w:t>
      </w:r>
      <w:r>
        <w:t xml:space="preserve">- Homepage: Fortune 500 trust wall</w:t>
      </w:r>
      <w:r>
        <w:t xml:space="preserve"> </w:t>
      </w:r>
      <w:r>
        <w:t xml:space="preserve">- Origin stories: 7-country sourcing</w:t>
      </w:r>
      <w:r>
        <w:t xml:space="preserve"> </w:t>
      </w:r>
      <w:r>
        <w:t xml:space="preserve">- Cold chain explainer: Industry-first technology</w:t>
      </w:r>
      <w:r>
        <w:t xml:space="preserve"> </w:t>
      </w:r>
      <w:r>
        <w:t xml:space="preserve">- Customer reviews: 4.8/5, mentions of freshness</w:t>
      </w:r>
    </w:p>
    <w:p>
      <w:pPr>
        <w:pStyle w:val="BodyText"/>
      </w:pPr>
      <w:r>
        <w:rPr>
          <w:b/>
          <w:bCs/>
        </w:rPr>
        <w:t xml:space="preserve">Social Media</w:t>
      </w:r>
      <w:r>
        <w:t xml:space="preserve">:</w:t>
      </w:r>
      <w:r>
        <w:t xml:space="preserve"> </w:t>
      </w:r>
      <w:r>
        <w:t xml:space="preserve">- Origin journey videos (</w:t>
      </w:r>
      <w:r>
        <w:t xml:space="preserve">“From Medina to Your Table”</w:t>
      </w:r>
      <w:r>
        <w:t xml:space="preserve">)</w:t>
      </w:r>
      <w:r>
        <w:t xml:space="preserve"> </w:t>
      </w:r>
      <w:r>
        <w:t xml:space="preserve">- Cold chain behind-the-scenes</w:t>
      </w:r>
      <w:r>
        <w:t xml:space="preserve"> </w:t>
      </w:r>
      <w:r>
        <w:t xml:space="preserve">- Corporate gifting case studies (Sodexo Hope Box)</w:t>
      </w:r>
      <w:r>
        <w:t xml:space="preserve"> </w:t>
      </w:r>
      <w:r>
        <w:t xml:space="preserve">- User-generated content (customers sharing)</w:t>
      </w:r>
    </w:p>
    <w:p>
      <w:pPr>
        <w:pStyle w:val="BodyText"/>
      </w:pPr>
      <w:r>
        <w:rPr>
          <w:b/>
          <w:bCs/>
        </w:rPr>
        <w:t xml:space="preserve">Store Visit</w:t>
      </w:r>
      <w:r>
        <w:t xml:space="preserve">:</w:t>
      </w:r>
      <w:r>
        <w:t xml:space="preserve"> </w:t>
      </w:r>
      <w:r>
        <w:t xml:space="preserve">- Fortune 500 trust wall (framed logos)</w:t>
      </w:r>
      <w:r>
        <w:t xml:space="preserve"> </w:t>
      </w:r>
      <w:r>
        <w:t xml:space="preserve">- Origin maps (interactive QR codes)</w:t>
      </w:r>
      <w:r>
        <w:t xml:space="preserve"> </w:t>
      </w:r>
      <w:r>
        <w:t xml:space="preserve">- Cold chain display (transparent, temperature-visible)</w:t>
      </w:r>
      <w:r>
        <w:t xml:space="preserve"> </w:t>
      </w:r>
      <w:r>
        <w:t xml:space="preserve">- Product storytelling cards (not just price tags)</w:t>
      </w:r>
      <w:r>
        <w:t xml:space="preserve"> </w:t>
      </w:r>
      <w:r>
        <w:t xml:space="preserve">- Staff engagement (</w:t>
      </w:r>
      <w:r>
        <w:t xml:space="preserve">“Let me tell you about our cold chain…”</w:t>
      </w:r>
      <w:r>
        <w:t xml:space="preserve">)</w:t>
      </w:r>
    </w:p>
    <w:bookmarkEnd w:id="1458"/>
    <w:bookmarkStart w:id="1459" w:name="customer-emotions-1"/>
    <w:p>
      <w:pPr>
        <w:pStyle w:val="Heading3"/>
      </w:pPr>
      <w:r>
        <w:t xml:space="preserve">Customer Emotions</w:t>
      </w:r>
    </w:p>
    <w:p>
      <w:pPr>
        <w:pStyle w:val="Compact"/>
        <w:numPr>
          <w:ilvl w:val="0"/>
          <w:numId w:val="1641"/>
        </w:numPr>
      </w:pPr>
      <w:r>
        <w:t xml:space="preserve">Impressed:</w:t>
      </w:r>
      <w:r>
        <w:t xml:space="preserve"> </w:t>
      </w:r>
      <w:r>
        <w:t xml:space="preserve">“They actually source from 7 countries”</w:t>
      </w:r>
    </w:p>
    <w:p>
      <w:pPr>
        <w:pStyle w:val="Compact"/>
        <w:numPr>
          <w:ilvl w:val="0"/>
          <w:numId w:val="1641"/>
        </w:numPr>
      </w:pPr>
      <w:r>
        <w:t xml:space="preserve">Validated:</w:t>
      </w:r>
      <w:r>
        <w:t xml:space="preserve"> </w:t>
      </w:r>
      <w:r>
        <w:t xml:space="preserve">“If Google trusts them, they must be good”</w:t>
      </w:r>
    </w:p>
    <w:p>
      <w:pPr>
        <w:pStyle w:val="Compact"/>
        <w:numPr>
          <w:ilvl w:val="0"/>
          <w:numId w:val="1641"/>
        </w:numPr>
      </w:pPr>
      <w:r>
        <w:t xml:space="preserve">Interested:</w:t>
      </w:r>
      <w:r>
        <w:t xml:space="preserve"> </w:t>
      </w:r>
      <w:r>
        <w:t xml:space="preserve">“Cold chain for dates? That’s different”</w:t>
      </w:r>
    </w:p>
    <w:bookmarkEnd w:id="1459"/>
    <w:bookmarkStart w:id="1460" w:name="brand-touchpoint-strategy-1"/>
    <w:p>
      <w:pPr>
        <w:pStyle w:val="Heading3"/>
      </w:pPr>
      <w:r>
        <w:t xml:space="preserve">Brand Touchpoint Strategy</w:t>
      </w:r>
    </w:p>
    <w:p>
      <w:pPr>
        <w:pStyle w:val="FirstParagraph"/>
      </w:pPr>
      <w:r>
        <w:rPr>
          <w:b/>
          <w:bCs/>
        </w:rPr>
        <w:t xml:space="preserve">Current (Rational)</w:t>
      </w:r>
      <w:r>
        <w:t xml:space="preserve">:</w:t>
      </w:r>
      <w:r>
        <w:t xml:space="preserve"> </w:t>
      </w:r>
      <w:r>
        <w:t xml:space="preserve">- Nutritional facts</w:t>
      </w:r>
      <w:r>
        <w:t xml:space="preserve"> </w:t>
      </w:r>
      <w:r>
        <w:t xml:space="preserve">-</w:t>
      </w:r>
      <w:r>
        <w:t xml:space="preserve"> </w:t>
      </w:r>
      <w:r>
        <w:t xml:space="preserve">“100% natural, no added sugar”</w:t>
      </w:r>
      <w:r>
        <w:t xml:space="preserve"> </w:t>
      </w:r>
      <w:r>
        <w:t xml:space="preserve">- Generic product descriptions</w:t>
      </w:r>
    </w:p>
    <w:p>
      <w:pPr>
        <w:pStyle w:val="BodyText"/>
      </w:pPr>
      <w:r>
        <w:rPr>
          <w:b/>
          <w:bCs/>
        </w:rPr>
        <w:t xml:space="preserve">NEW (Emotional)</w:t>
      </w:r>
      <w:r>
        <w:t xml:space="preserve">:</w:t>
      </w:r>
      <w:r>
        <w:t xml:space="preserve"> </w:t>
      </w:r>
      <w:r>
        <w:t xml:space="preserve">- Heritage stories (</w:t>
      </w:r>
      <w:r>
        <w:t xml:space="preserve">“Ajwa dates from Medina…”</w:t>
      </w:r>
      <w:r>
        <w:t xml:space="preserve">)</w:t>
      </w:r>
      <w:r>
        <w:t xml:space="preserve"> </w:t>
      </w:r>
      <w:r>
        <w:t xml:space="preserve">- Corporate validation (</w:t>
      </w:r>
      <w:r>
        <w:t xml:space="preserve">“Chosen by Google for global gifting”</w:t>
      </w:r>
      <w:r>
        <w:t xml:space="preserve">)</w:t>
      </w:r>
      <w:r>
        <w:t xml:space="preserve"> </w:t>
      </w:r>
      <w:r>
        <w:t xml:space="preserve">- Innovation narrative (</w:t>
      </w:r>
      <w:r>
        <w:t xml:space="preserve">“Industry-first cold chain”</w:t>
      </w:r>
      <w:r>
        <w:t xml:space="preserve">)</w:t>
      </w:r>
    </w:p>
    <w:p>
      <w:pPr>
        <w:pStyle w:val="BodyText"/>
      </w:pPr>
      <w:r>
        <w:rPr>
          <w:b/>
          <w:bCs/>
        </w:rPr>
        <w:t xml:space="preserve">Goal</w:t>
      </w:r>
      <w:r>
        <w:t xml:space="preserve">: Build emotional connection + justify premium pricing</w:t>
      </w:r>
    </w:p>
    <w:p>
      <w:r>
        <w:pict>
          <v:rect style="width:0;height:1.5pt" o:hralign="center" o:hrstd="t" o:hr="t"/>
        </w:pict>
      </w:r>
    </w:p>
    <w:bookmarkEnd w:id="1460"/>
    <w:bookmarkEnd w:id="1461"/>
    <w:bookmarkStart w:id="1465" w:name="stage-3-purchase-decision"/>
    <w:p>
      <w:pPr>
        <w:pStyle w:val="Heading2"/>
      </w:pPr>
      <w:r>
        <w:t xml:space="preserve">STAGE 3: PURCHASE (Decision)</w:t>
      </w:r>
    </w:p>
    <w:bookmarkStart w:id="1462" w:name="touchpoints-2"/>
    <w:p>
      <w:pPr>
        <w:pStyle w:val="Heading3"/>
      </w:pPr>
      <w:r>
        <w:t xml:space="preserve">Touchpoints</w:t>
      </w:r>
    </w:p>
    <w:p>
      <w:pPr>
        <w:pStyle w:val="FirstParagraph"/>
      </w:pPr>
      <w:r>
        <w:rPr>
          <w:b/>
          <w:bCs/>
        </w:rPr>
        <w:t xml:space="preserve">In-Store</w:t>
      </w:r>
      <w:r>
        <w:t xml:space="preserve">:</w:t>
      </w:r>
      <w:r>
        <w:t xml:space="preserve"> </w:t>
      </w:r>
      <w:r>
        <w:t xml:space="preserve">- Staff consultation:</w:t>
      </w:r>
      <w:r>
        <w:t xml:space="preserve"> </w:t>
      </w:r>
      <w:r>
        <w:t xml:space="preserve">“Based on your preference, I recommend…”</w:t>
      </w:r>
      <w:r>
        <w:t xml:space="preserve"> </w:t>
      </w:r>
      <w:r>
        <w:t xml:space="preserve">- Product story cards: Read origin + Fortune 500 mention</w:t>
      </w:r>
      <w:r>
        <w:t xml:space="preserve"> </w:t>
      </w:r>
      <w:r>
        <w:t xml:space="preserve">- Gift wrapping offer:</w:t>
      </w:r>
      <w:r>
        <w:t xml:space="preserve"> </w:t>
      </w:r>
      <w:r>
        <w:t xml:space="preserve">“Make it special”</w:t>
      </w:r>
      <w:r>
        <w:t xml:space="preserve"> </w:t>
      </w:r>
      <w:r>
        <w:t xml:space="preserve">- Checkout message:</w:t>
      </w:r>
      <w:r>
        <w:t xml:space="preserve"> </w:t>
      </w:r>
      <w:r>
        <w:t xml:space="preserve">“You’re choosing what Fortune 500 companies choose”</w:t>
      </w:r>
    </w:p>
    <w:p>
      <w:pPr>
        <w:pStyle w:val="BodyText"/>
      </w:pPr>
      <w:r>
        <w:rPr>
          <w:b/>
          <w:bCs/>
        </w:rPr>
        <w:t xml:space="preserve">Online (D2C Website)</w:t>
      </w:r>
      <w:r>
        <w:t xml:space="preserve">:</w:t>
      </w:r>
      <w:r>
        <w:t xml:space="preserve"> </w:t>
      </w:r>
      <w:r>
        <w:t xml:space="preserve">- Product page: Full origin story + cold chain badge</w:t>
      </w:r>
      <w:r>
        <w:t xml:space="preserve"> </w:t>
      </w:r>
      <w:r>
        <w:t xml:space="preserve">- Related products:</w:t>
      </w:r>
      <w:r>
        <w:t xml:space="preserve"> </w:t>
      </w:r>
      <w:r>
        <w:t xml:space="preserve">“Complete your gourmet collection”</w:t>
      </w:r>
      <w:r>
        <w:t xml:space="preserve"> </w:t>
      </w:r>
      <w:r>
        <w:t xml:space="preserve">- Gift options: Personalized card, premium wrapping</w:t>
      </w:r>
      <w:r>
        <w:t xml:space="preserve"> </w:t>
      </w:r>
      <w:r>
        <w:t xml:space="preserve">- Trust signals:</w:t>
      </w:r>
      <w:r>
        <w:t xml:space="preserve"> </w:t>
      </w:r>
      <w:r>
        <w:t xml:space="preserve">“Trusted by 50+ Fortune 500 Companies”</w:t>
      </w:r>
    </w:p>
    <w:p>
      <w:pPr>
        <w:pStyle w:val="BodyText"/>
      </w:pPr>
      <w:r>
        <w:rPr>
          <w:b/>
          <w:bCs/>
        </w:rPr>
        <w:t xml:space="preserve">Quick Commerce</w:t>
      </w:r>
      <w:r>
        <w:t xml:space="preserve">:</w:t>
      </w:r>
      <w:r>
        <w:t xml:space="preserve"> </w:t>
      </w:r>
      <w:r>
        <w:t xml:space="preserve">- Product image: Fortune 500 badge + cold chain badge</w:t>
      </w:r>
      <w:r>
        <w:t xml:space="preserve"> </w:t>
      </w:r>
      <w:r>
        <w:t xml:space="preserve">- Description: Lead with differentiation</w:t>
      </w:r>
      <w:r>
        <w:t xml:space="preserve"> </w:t>
      </w:r>
      <w:r>
        <w:t xml:space="preserve">- Reviews: Social proof</w:t>
      </w:r>
      <w:r>
        <w:t xml:space="preserve"> </w:t>
      </w:r>
      <w:r>
        <w:t xml:space="preserve">- 10-minute delivery promise</w:t>
      </w:r>
    </w:p>
    <w:bookmarkEnd w:id="1462"/>
    <w:bookmarkStart w:id="1463" w:name="customer-emotions-2"/>
    <w:p>
      <w:pPr>
        <w:pStyle w:val="Heading3"/>
      </w:pPr>
      <w:r>
        <w:t xml:space="preserve">Customer Emotions</w:t>
      </w:r>
    </w:p>
    <w:p>
      <w:pPr>
        <w:pStyle w:val="Compact"/>
        <w:numPr>
          <w:ilvl w:val="0"/>
          <w:numId w:val="1642"/>
        </w:numPr>
      </w:pPr>
      <w:r>
        <w:t xml:space="preserve">Confident:</w:t>
      </w:r>
      <w:r>
        <w:t xml:space="preserve"> </w:t>
      </w:r>
      <w:r>
        <w:t xml:space="preserve">“This is the right choice”</w:t>
      </w:r>
    </w:p>
    <w:p>
      <w:pPr>
        <w:pStyle w:val="Compact"/>
        <w:numPr>
          <w:ilvl w:val="0"/>
          <w:numId w:val="1642"/>
        </w:numPr>
      </w:pPr>
      <w:r>
        <w:t xml:space="preserve">Excited:</w:t>
      </w:r>
      <w:r>
        <w:t xml:space="preserve"> </w:t>
      </w:r>
      <w:r>
        <w:t xml:space="preserve">“I’m getting Fortune 500-level quality”</w:t>
      </w:r>
    </w:p>
    <w:p>
      <w:pPr>
        <w:pStyle w:val="Compact"/>
        <w:numPr>
          <w:ilvl w:val="0"/>
          <w:numId w:val="1642"/>
        </w:numPr>
      </w:pPr>
      <w:r>
        <w:t xml:space="preserve">Justified:</w:t>
      </w:r>
      <w:r>
        <w:t xml:space="preserve"> </w:t>
      </w:r>
      <w:r>
        <w:t xml:space="preserve">“The premium price makes sense”</w:t>
      </w:r>
    </w:p>
    <w:bookmarkEnd w:id="1463"/>
    <w:bookmarkStart w:id="1464" w:name="brand-touchpoint-strategy-2"/>
    <w:p>
      <w:pPr>
        <w:pStyle w:val="Heading3"/>
      </w:pPr>
      <w:r>
        <w:t xml:space="preserve">Brand Touchpoint Strategy</w:t>
      </w:r>
    </w:p>
    <w:p>
      <w:pPr>
        <w:pStyle w:val="FirstParagraph"/>
      </w:pPr>
      <w:r>
        <w:rPr>
          <w:b/>
          <w:bCs/>
        </w:rPr>
        <w:t xml:space="preserve">Current (Rational)</w:t>
      </w:r>
      <w:r>
        <w:t xml:space="preserve">:</w:t>
      </w:r>
      <w:r>
        <w:t xml:space="preserve"> </w:t>
      </w:r>
      <w:r>
        <w:t xml:space="preserve">- Price + Add to Cart</w:t>
      </w:r>
      <w:r>
        <w:t xml:space="preserve"> </w:t>
      </w:r>
      <w:r>
        <w:t xml:space="preserve">- Basic product info</w:t>
      </w:r>
      <w:r>
        <w:t xml:space="preserve"> </w:t>
      </w:r>
      <w:r>
        <w:t xml:space="preserve">- Generic checkout</w:t>
      </w:r>
    </w:p>
    <w:p>
      <w:pPr>
        <w:pStyle w:val="BodyText"/>
      </w:pPr>
      <w:r>
        <w:rPr>
          <w:b/>
          <w:bCs/>
        </w:rPr>
        <w:t xml:space="preserve">NEW (Emotional)</w:t>
      </w:r>
      <w:r>
        <w:t xml:space="preserve">:</w:t>
      </w:r>
      <w:r>
        <w:t xml:space="preserve"> </w:t>
      </w:r>
      <w:r>
        <w:t xml:space="preserve">-</w:t>
      </w:r>
      <w:r>
        <w:t xml:space="preserve"> </w:t>
      </w:r>
      <w:r>
        <w:t xml:space="preserve">“Join 50+ Fortune 500 Companies in Choosing Excellence”</w:t>
      </w:r>
      <w:r>
        <w:t xml:space="preserve"> </w:t>
      </w:r>
      <w:r>
        <w:t xml:space="preserve">- Gift message:</w:t>
      </w:r>
      <w:r>
        <w:t xml:space="preserve"> </w:t>
      </w:r>
      <w:r>
        <w:t xml:space="preserve">“Elevate someone’s day”</w:t>
      </w:r>
      <w:r>
        <w:t xml:space="preserve"> </w:t>
      </w:r>
      <w:r>
        <w:t xml:space="preserve">- Premium packaging option</w:t>
      </w:r>
      <w:r>
        <w:t xml:space="preserve"> </w:t>
      </w:r>
      <w:r>
        <w:t xml:space="preserve">-</w:t>
      </w:r>
      <w:r>
        <w:t xml:space="preserve"> </w:t>
      </w:r>
      <w:r>
        <w:t xml:space="preserve">“You’re Not Just Buying Dates. You’re Choosing a Story.”</w:t>
      </w:r>
    </w:p>
    <w:p>
      <w:pPr>
        <w:pStyle w:val="BodyText"/>
      </w:pPr>
      <w:r>
        <w:rPr>
          <w:b/>
          <w:bCs/>
        </w:rPr>
        <w:t xml:space="preserve">Goal</w:t>
      </w:r>
      <w:r>
        <w:t xml:space="preserve">: Remove purchase hesitation + reinforce premium positioning</w:t>
      </w:r>
    </w:p>
    <w:p>
      <w:r>
        <w:pict>
          <v:rect style="width:0;height:1.5pt" o:hralign="center" o:hrstd="t" o:hr="t"/>
        </w:pict>
      </w:r>
    </w:p>
    <w:bookmarkEnd w:id="1464"/>
    <w:bookmarkEnd w:id="1465"/>
    <w:bookmarkStart w:id="1469" w:name="stage-4-experience-usage"/>
    <w:p>
      <w:pPr>
        <w:pStyle w:val="Heading2"/>
      </w:pPr>
      <w:r>
        <w:t xml:space="preserve">STAGE 4: EXPERIENCE (Usage)</w:t>
      </w:r>
    </w:p>
    <w:bookmarkStart w:id="1466" w:name="touchpoints-3"/>
    <w:p>
      <w:pPr>
        <w:pStyle w:val="Heading3"/>
      </w:pPr>
      <w:r>
        <w:t xml:space="preserve">Touchpoints</w:t>
      </w:r>
    </w:p>
    <w:p>
      <w:pPr>
        <w:pStyle w:val="FirstParagraph"/>
      </w:pPr>
      <w:r>
        <w:rPr>
          <w:b/>
          <w:bCs/>
        </w:rPr>
        <w:t xml:space="preserve">Unboxing</w:t>
      </w:r>
      <w:r>
        <w:t xml:space="preserve">:</w:t>
      </w:r>
      <w:r>
        <w:t xml:space="preserve"> </w:t>
      </w:r>
      <w:r>
        <w:t xml:space="preserve">- Premium packaging (matte finish, embossed logo)</w:t>
      </w:r>
      <w:r>
        <w:t xml:space="preserve"> </w:t>
      </w:r>
      <w:r>
        <w:t xml:space="preserve">- World map showing origin on package</w:t>
      </w:r>
      <w:r>
        <w:t xml:space="preserve"> </w:t>
      </w:r>
      <w:r>
        <w:t xml:space="preserve">-</w:t>
      </w:r>
      <w:r>
        <w:t xml:space="preserve"> </w:t>
      </w:r>
      <w:r>
        <w:t xml:space="preserve">“Trusted by Fortune 500”</w:t>
      </w:r>
      <w:r>
        <w:t xml:space="preserve"> </w:t>
      </w:r>
      <w:r>
        <w:t xml:space="preserve">badge visible</w:t>
      </w:r>
      <w:r>
        <w:t xml:space="preserve"> </w:t>
      </w:r>
      <w:r>
        <w:t xml:space="preserve">- Gift card (if applicable)</w:t>
      </w:r>
      <w:r>
        <w:t xml:space="preserve"> </w:t>
      </w:r>
      <w:r>
        <w:t xml:space="preserve">- Origin story on back panel</w:t>
      </w:r>
    </w:p>
    <w:p>
      <w:pPr>
        <w:pStyle w:val="BodyText"/>
      </w:pPr>
      <w:r>
        <w:rPr>
          <w:b/>
          <w:bCs/>
        </w:rPr>
        <w:t xml:space="preserve">First Taste</w:t>
      </w:r>
      <w:r>
        <w:t xml:space="preserve">:</w:t>
      </w:r>
      <w:r>
        <w:t xml:space="preserve"> </w:t>
      </w:r>
      <w:r>
        <w:t xml:space="preserve">- Product quality exceeds expectations</w:t>
      </w:r>
      <w:r>
        <w:t xml:space="preserve"> </w:t>
      </w:r>
      <w:r>
        <w:t xml:space="preserve">- Freshness noticeable (cold chain difference)</w:t>
      </w:r>
      <w:r>
        <w:t xml:space="preserve"> </w:t>
      </w:r>
      <w:r>
        <w:t xml:space="preserve">- Natural flavor (no added sugars/preservatives)</w:t>
      </w:r>
      <w:r>
        <w:t xml:space="preserve"> </w:t>
      </w:r>
      <w:r>
        <w:t xml:space="preserve">- Premium experience matches premium price</w:t>
      </w:r>
    </w:p>
    <w:p>
      <w:pPr>
        <w:pStyle w:val="BodyText"/>
      </w:pPr>
      <w:r>
        <w:rPr>
          <w:b/>
          <w:bCs/>
        </w:rPr>
        <w:t xml:space="preserve">Usage</w:t>
      </w:r>
      <w:r>
        <w:t xml:space="preserve">:</w:t>
      </w:r>
      <w:r>
        <w:t xml:space="preserve"> </w:t>
      </w:r>
      <w:r>
        <w:t xml:space="preserve">- Sharing with family/friends</w:t>
      </w:r>
      <w:r>
        <w:t xml:space="preserve"> </w:t>
      </w:r>
      <w:r>
        <w:t xml:space="preserve">- Serving at gatherings</w:t>
      </w:r>
      <w:r>
        <w:t xml:space="preserve"> </w:t>
      </w:r>
      <w:r>
        <w:t xml:space="preserve">- Corporate gifting to clients</w:t>
      </w:r>
      <w:r>
        <w:t xml:space="preserve"> </w:t>
      </w:r>
      <w:r>
        <w:t xml:space="preserve">- Daily snacking (guilt-free premium)</w:t>
      </w:r>
    </w:p>
    <w:bookmarkEnd w:id="1466"/>
    <w:bookmarkStart w:id="1467" w:name="customer-emotions-3"/>
    <w:p>
      <w:pPr>
        <w:pStyle w:val="Heading3"/>
      </w:pPr>
      <w:r>
        <w:t xml:space="preserve">Customer Emotions</w:t>
      </w:r>
    </w:p>
    <w:p>
      <w:pPr>
        <w:pStyle w:val="Compact"/>
        <w:numPr>
          <w:ilvl w:val="0"/>
          <w:numId w:val="1643"/>
        </w:numPr>
      </w:pPr>
      <w:r>
        <w:t xml:space="preserve">Delighted:</w:t>
      </w:r>
      <w:r>
        <w:t xml:space="preserve"> </w:t>
      </w:r>
      <w:r>
        <w:t xml:space="preserve">“This tastes amazing!”</w:t>
      </w:r>
    </w:p>
    <w:p>
      <w:pPr>
        <w:pStyle w:val="Compact"/>
        <w:numPr>
          <w:ilvl w:val="0"/>
          <w:numId w:val="1643"/>
        </w:numPr>
      </w:pPr>
      <w:r>
        <w:t xml:space="preserve">Validated:</w:t>
      </w:r>
      <w:r>
        <w:t xml:space="preserve"> </w:t>
      </w:r>
      <w:r>
        <w:t xml:space="preserve">“The premium price was worth it”</w:t>
      </w:r>
    </w:p>
    <w:p>
      <w:pPr>
        <w:pStyle w:val="Compact"/>
        <w:numPr>
          <w:ilvl w:val="0"/>
          <w:numId w:val="1643"/>
        </w:numPr>
      </w:pPr>
      <w:r>
        <w:t xml:space="preserve">Proud:</w:t>
      </w:r>
      <w:r>
        <w:t xml:space="preserve"> </w:t>
      </w:r>
      <w:r>
        <w:t xml:space="preserve">“I made a good choice”</w:t>
      </w:r>
    </w:p>
    <w:p>
      <w:pPr>
        <w:pStyle w:val="Compact"/>
        <w:numPr>
          <w:ilvl w:val="0"/>
          <w:numId w:val="1643"/>
        </w:numPr>
      </w:pPr>
      <w:r>
        <w:t xml:space="preserve">Shareable:</w:t>
      </w:r>
      <w:r>
        <w:t xml:space="preserve"> </w:t>
      </w:r>
      <w:r>
        <w:t xml:space="preserve">“I need to tell others about this”</w:t>
      </w:r>
    </w:p>
    <w:bookmarkEnd w:id="1467"/>
    <w:bookmarkStart w:id="1468" w:name="brand-touchpoint-strategy-3"/>
    <w:p>
      <w:pPr>
        <w:pStyle w:val="Heading3"/>
      </w:pPr>
      <w:r>
        <w:t xml:space="preserve">Brand Touchpoint Strategy</w:t>
      </w:r>
    </w:p>
    <w:p>
      <w:pPr>
        <w:pStyle w:val="FirstParagraph"/>
      </w:pPr>
      <w:r>
        <w:rPr>
          <w:b/>
          <w:bCs/>
        </w:rPr>
        <w:t xml:space="preserve">Current (Rational)</w:t>
      </w:r>
      <w:r>
        <w:t xml:space="preserve">:</w:t>
      </w:r>
      <w:r>
        <w:t xml:space="preserve"> </w:t>
      </w:r>
      <w:r>
        <w:t xml:space="preserve">- Product delivers on taste</w:t>
      </w:r>
      <w:r>
        <w:t xml:space="preserve"> </w:t>
      </w:r>
      <w:r>
        <w:t xml:space="preserve">- Basic packaging</w:t>
      </w:r>
      <w:r>
        <w:t xml:space="preserve"> </w:t>
      </w:r>
      <w:r>
        <w:t xml:space="preserve">- No post-purchase engagement</w:t>
      </w:r>
    </w:p>
    <w:p>
      <w:pPr>
        <w:pStyle w:val="BodyText"/>
      </w:pPr>
      <w:r>
        <w:rPr>
          <w:b/>
          <w:bCs/>
        </w:rPr>
        <w:t xml:space="preserve">NEW (Emotional)</w:t>
      </w:r>
      <w:r>
        <w:t xml:space="preserve">:</w:t>
      </w:r>
      <w:r>
        <w:t xml:space="preserve"> </w:t>
      </w:r>
      <w:r>
        <w:t xml:space="preserve">- Packaging tells a story (world map, origin narrative)</w:t>
      </w:r>
      <w:r>
        <w:t xml:space="preserve"> </w:t>
      </w:r>
      <w:r>
        <w:t xml:space="preserve">- QR code: Link to origin video</w:t>
      </w:r>
      <w:r>
        <w:t xml:space="preserve"> </w:t>
      </w:r>
      <w:r>
        <w:t xml:space="preserve">- Thank you email:</w:t>
      </w:r>
      <w:r>
        <w:t xml:space="preserve"> </w:t>
      </w:r>
      <w:r>
        <w:t xml:space="preserve">“Welcome to the Flyberry family”</w:t>
      </w:r>
      <w:r>
        <w:t xml:space="preserve"> </w:t>
      </w:r>
      <w:r>
        <w:t xml:space="preserve">- Share incentive:</w:t>
      </w:r>
      <w:r>
        <w:t xml:space="preserve"> </w:t>
      </w:r>
      <w:r>
        <w:t xml:space="preserve">“Tag us #ChooseExcellence for a chance to win”</w:t>
      </w:r>
    </w:p>
    <w:p>
      <w:pPr>
        <w:pStyle w:val="BodyText"/>
      </w:pPr>
      <w:r>
        <w:rPr>
          <w:b/>
          <w:bCs/>
        </w:rPr>
        <w:t xml:space="preserve">Goal</w:t>
      </w:r>
      <w:r>
        <w:t xml:space="preserve">: Exceed expectations + encourage sharing</w:t>
      </w:r>
    </w:p>
    <w:p>
      <w:r>
        <w:pict>
          <v:rect style="width:0;height:1.5pt" o:hralign="center" o:hrstd="t" o:hr="t"/>
        </w:pict>
      </w:r>
    </w:p>
    <w:bookmarkEnd w:id="1468"/>
    <w:bookmarkEnd w:id="1469"/>
    <w:bookmarkStart w:id="1473" w:name="stage-5-advocacy-loyalty"/>
    <w:p>
      <w:pPr>
        <w:pStyle w:val="Heading2"/>
      </w:pPr>
      <w:r>
        <w:t xml:space="preserve">STAGE 5: ADVOCACY (Loyalty)</w:t>
      </w:r>
    </w:p>
    <w:bookmarkStart w:id="1470" w:name="touchpoints-4"/>
    <w:p>
      <w:pPr>
        <w:pStyle w:val="Heading3"/>
      </w:pPr>
      <w:r>
        <w:t xml:space="preserve">Touchpoints</w:t>
      </w:r>
    </w:p>
    <w:p>
      <w:pPr>
        <w:pStyle w:val="FirstParagraph"/>
      </w:pPr>
      <w:r>
        <w:rPr>
          <w:b/>
          <w:bCs/>
        </w:rPr>
        <w:t xml:space="preserve">Repeat Purchase</w:t>
      </w:r>
      <w:r>
        <w:t xml:space="preserve">:</w:t>
      </w:r>
      <w:r>
        <w:t xml:space="preserve"> </w:t>
      </w:r>
      <w:r>
        <w:t xml:space="preserve">- Email:</w:t>
      </w:r>
      <w:r>
        <w:t xml:space="preserve"> </w:t>
      </w:r>
      <w:r>
        <w:t xml:space="preserve">“Try our new Reserve Collection”</w:t>
      </w:r>
      <w:r>
        <w:t xml:space="preserve"> </w:t>
      </w:r>
      <w:r>
        <w:t xml:space="preserve">- Loyalty program:</w:t>
      </w:r>
      <w:r>
        <w:t xml:space="preserve"> </w:t>
      </w:r>
      <w:r>
        <w:t xml:space="preserve">“You’ve earned 500 Gourmet Rewards points”</w:t>
      </w:r>
      <w:r>
        <w:t xml:space="preserve"> </w:t>
      </w:r>
      <w:r>
        <w:t xml:space="preserve">- Exclusive access:</w:t>
      </w:r>
      <w:r>
        <w:t xml:space="preserve"> </w:t>
      </w:r>
      <w:r>
        <w:t xml:space="preserve">“Be the first to try our new product”</w:t>
      </w:r>
      <w:r>
        <w:t xml:space="preserve"> </w:t>
      </w:r>
      <w:r>
        <w:t xml:space="preserve">- Subscription offer:</w:t>
      </w:r>
      <w:r>
        <w:t xml:space="preserve"> </w:t>
      </w:r>
      <w:r>
        <w:t xml:space="preserve">“Flyberry Reserve Club - ₹1,999/month”</w:t>
      </w:r>
    </w:p>
    <w:p>
      <w:pPr>
        <w:pStyle w:val="BodyText"/>
      </w:pPr>
      <w:r>
        <w:rPr>
          <w:b/>
          <w:bCs/>
        </w:rPr>
        <w:t xml:space="preserve">Referral</w:t>
      </w:r>
      <w:r>
        <w:t xml:space="preserve">:</w:t>
      </w:r>
      <w:r>
        <w:t xml:space="preserve"> </w:t>
      </w:r>
      <w:r>
        <w:t xml:space="preserve">- Friend asks:</w:t>
      </w:r>
      <w:r>
        <w:t xml:space="preserve"> </w:t>
      </w:r>
      <w:r>
        <w:t xml:space="preserve">“Where did you get these dates?”</w:t>
      </w:r>
      <w:r>
        <w:t xml:space="preserve"> </w:t>
      </w:r>
      <w:r>
        <w:t xml:space="preserve">- Customer shares:</w:t>
      </w:r>
      <w:r>
        <w:t xml:space="preserve"> </w:t>
      </w:r>
      <w:r>
        <w:t xml:space="preserve">“Flyberry - they’re trusted by Fortune 500 companies”</w:t>
      </w:r>
      <w:r>
        <w:t xml:space="preserve"> </w:t>
      </w:r>
      <w:r>
        <w:t xml:space="preserve">- Social media post: Photo of Fortune 500 wall in store</w:t>
      </w:r>
      <w:r>
        <w:t xml:space="preserve"> </w:t>
      </w:r>
      <w:r>
        <w:t xml:space="preserve">- Corporate referral: Recommends Flyberry to employer for gifting</w:t>
      </w:r>
    </w:p>
    <w:p>
      <w:pPr>
        <w:pStyle w:val="BodyText"/>
      </w:pPr>
      <w:r>
        <w:rPr>
          <w:b/>
          <w:bCs/>
        </w:rPr>
        <w:t xml:space="preserve">Community</w:t>
      </w:r>
      <w:r>
        <w:t xml:space="preserve">:</w:t>
      </w:r>
      <w:r>
        <w:t xml:space="preserve"> </w:t>
      </w:r>
      <w:r>
        <w:t xml:space="preserve">- Instagram follows Flyberry</w:t>
      </w:r>
      <w:r>
        <w:t xml:space="preserve"> </w:t>
      </w:r>
      <w:r>
        <w:t xml:space="preserve">- Engages with origin journey content</w:t>
      </w:r>
      <w:r>
        <w:t xml:space="preserve"> </w:t>
      </w:r>
      <w:r>
        <w:t xml:space="preserve">- Attends in-store tasting events</w:t>
      </w:r>
      <w:r>
        <w:t xml:space="preserve"> </w:t>
      </w:r>
      <w:r>
        <w:t xml:space="preserve">- Joins</w:t>
      </w:r>
      <w:r>
        <w:t xml:space="preserve"> </w:t>
      </w:r>
      <w:r>
        <w:t xml:space="preserve">“Gourmet Rewards”</w:t>
      </w:r>
      <w:r>
        <w:t xml:space="preserve"> </w:t>
      </w:r>
      <w:r>
        <w:t xml:space="preserve">loyalty program</w:t>
      </w:r>
    </w:p>
    <w:bookmarkEnd w:id="1470"/>
    <w:bookmarkStart w:id="1471" w:name="customer-emotions-4"/>
    <w:p>
      <w:pPr>
        <w:pStyle w:val="Heading3"/>
      </w:pPr>
      <w:r>
        <w:t xml:space="preserve">Customer Emotions</w:t>
      </w:r>
    </w:p>
    <w:p>
      <w:pPr>
        <w:pStyle w:val="Compact"/>
        <w:numPr>
          <w:ilvl w:val="0"/>
          <w:numId w:val="1644"/>
        </w:numPr>
      </w:pPr>
      <w:r>
        <w:t xml:space="preserve">Loyal:</w:t>
      </w:r>
      <w:r>
        <w:t xml:space="preserve"> </w:t>
      </w:r>
      <w:r>
        <w:t xml:space="preserve">“Flyberry is my go-to brand”</w:t>
      </w:r>
    </w:p>
    <w:p>
      <w:pPr>
        <w:pStyle w:val="Compact"/>
        <w:numPr>
          <w:ilvl w:val="0"/>
          <w:numId w:val="1644"/>
        </w:numPr>
      </w:pPr>
      <w:r>
        <w:t xml:space="preserve">Advocate:</w:t>
      </w:r>
      <w:r>
        <w:t xml:space="preserve"> </w:t>
      </w:r>
      <w:r>
        <w:t xml:space="preserve">“I recommend Flyberry to everyone”</w:t>
      </w:r>
    </w:p>
    <w:p>
      <w:pPr>
        <w:pStyle w:val="Compact"/>
        <w:numPr>
          <w:ilvl w:val="0"/>
          <w:numId w:val="1644"/>
        </w:numPr>
      </w:pPr>
      <w:r>
        <w:t xml:space="preserve">Insider:</w:t>
      </w:r>
      <w:r>
        <w:t xml:space="preserve"> </w:t>
      </w:r>
      <w:r>
        <w:t xml:space="preserve">“I feel part of something special”</w:t>
      </w:r>
    </w:p>
    <w:p>
      <w:pPr>
        <w:pStyle w:val="Compact"/>
        <w:numPr>
          <w:ilvl w:val="0"/>
          <w:numId w:val="1644"/>
        </w:numPr>
      </w:pPr>
      <w:r>
        <w:t xml:space="preserve">Elevated:</w:t>
      </w:r>
      <w:r>
        <w:t xml:space="preserve"> </w:t>
      </w:r>
      <w:r>
        <w:t xml:space="preserve">“I make premium lifestyle choices”</w:t>
      </w:r>
    </w:p>
    <w:bookmarkEnd w:id="1471"/>
    <w:bookmarkStart w:id="1472" w:name="brand-touchpoint-strategy-4"/>
    <w:p>
      <w:pPr>
        <w:pStyle w:val="Heading3"/>
      </w:pPr>
      <w:r>
        <w:t xml:space="preserve">Brand Touchpoint Strategy</w:t>
      </w:r>
    </w:p>
    <w:p>
      <w:pPr>
        <w:pStyle w:val="FirstParagraph"/>
      </w:pPr>
      <w:r>
        <w:rPr>
          <w:b/>
          <w:bCs/>
        </w:rPr>
        <w:t xml:space="preserve">Current (Rational)</w:t>
      </w:r>
      <w:r>
        <w:t xml:space="preserve">:</w:t>
      </w:r>
      <w:r>
        <w:t xml:space="preserve"> </w:t>
      </w:r>
      <w:r>
        <w:t xml:space="preserve">- Occasional promotional emails</w:t>
      </w:r>
      <w:r>
        <w:t xml:space="preserve"> </w:t>
      </w:r>
      <w:r>
        <w:t xml:space="preserve">- No loyalty program</w:t>
      </w:r>
      <w:r>
        <w:t xml:space="preserve"> </w:t>
      </w:r>
      <w:r>
        <w:t xml:space="preserve">- Limited engagement</w:t>
      </w:r>
    </w:p>
    <w:p>
      <w:pPr>
        <w:pStyle w:val="BodyText"/>
      </w:pPr>
      <w:r>
        <w:rPr>
          <w:b/>
          <w:bCs/>
        </w:rPr>
        <w:t xml:space="preserve">NEW (Emotional)</w:t>
      </w:r>
      <w:r>
        <w:t xml:space="preserve">:</w:t>
      </w:r>
      <w:r>
        <w:t xml:space="preserve"> </w:t>
      </w:r>
      <w:r>
        <w:t xml:space="preserve">- VIP treatment:</w:t>
      </w:r>
      <w:r>
        <w:t xml:space="preserve"> </w:t>
      </w:r>
      <w:r>
        <w:t xml:space="preserve">“You’re one of our top customers”</w:t>
      </w:r>
      <w:r>
        <w:t xml:space="preserve"> </w:t>
      </w:r>
      <w:r>
        <w:t xml:space="preserve">- Exclusive events:</w:t>
      </w:r>
      <w:r>
        <w:t xml:space="preserve"> </w:t>
      </w:r>
      <w:r>
        <w:t xml:space="preserve">“Taste All 8 Categories”</w:t>
      </w:r>
      <w:r>
        <w:t xml:space="preserve"> </w:t>
      </w:r>
      <w:r>
        <w:t xml:space="preserve">private event</w:t>
      </w:r>
      <w:r>
        <w:t xml:space="preserve"> </w:t>
      </w:r>
      <w:r>
        <w:t xml:space="preserve">- Community:</w:t>
      </w:r>
      <w:r>
        <w:t xml:space="preserve"> </w:t>
      </w:r>
      <w:r>
        <w:t xml:space="preserve">“Join our Gourmet Connoisseur Circle”</w:t>
      </w:r>
      <w:r>
        <w:t xml:space="preserve"> </w:t>
      </w:r>
      <w:r>
        <w:t xml:space="preserve">- Recognition:</w:t>
      </w:r>
      <w:r>
        <w:t xml:space="preserve"> </w:t>
      </w:r>
      <w:r>
        <w:t xml:space="preserve">“Share your Flyberry moment - monthly feature”</w:t>
      </w:r>
    </w:p>
    <w:p>
      <w:pPr>
        <w:pStyle w:val="BodyText"/>
      </w:pPr>
      <w:r>
        <w:rPr>
          <w:b/>
          <w:bCs/>
        </w:rPr>
        <w:t xml:space="preserve">Goal</w:t>
      </w:r>
      <w:r>
        <w:t xml:space="preserve">: Turn customers into brand advocates</w:t>
      </w:r>
    </w:p>
    <w:p>
      <w:r>
        <w:pict>
          <v:rect style="width:0;height:1.5pt" o:hralign="center" o:hrstd="t" o:hr="t"/>
        </w:pict>
      </w:r>
    </w:p>
    <w:bookmarkEnd w:id="1472"/>
    <w:bookmarkEnd w:id="1473"/>
    <w:bookmarkStart w:id="1476" w:name="emotional-journey-map"/>
    <w:p>
      <w:pPr>
        <w:pStyle w:val="Heading2"/>
      </w:pPr>
      <w:r>
        <w:t xml:space="preserve">EMOTIONAL JOURNEY MAP</w:t>
      </w:r>
    </w:p>
    <w:bookmarkStart w:id="1474" w:name="before-flyberry-pain-points"/>
    <w:p>
      <w:pPr>
        <w:pStyle w:val="Heading3"/>
      </w:pPr>
      <w:r>
        <w:t xml:space="preserve">Before Flyberry (Pain Points)</w:t>
      </w:r>
    </w:p>
    <w:p>
      <w:pPr>
        <w:pStyle w:val="Compact"/>
        <w:numPr>
          <w:ilvl w:val="0"/>
          <w:numId w:val="1645"/>
        </w:numPr>
      </w:pPr>
      <w:r>
        <w:rPr>
          <w:b/>
          <w:bCs/>
        </w:rPr>
        <w:t xml:space="preserve">Awareness</w:t>
      </w:r>
      <w:r>
        <w:t xml:space="preserve">: Overwhelmed by generic</w:t>
      </w:r>
      <w:r>
        <w:t xml:space="preserve"> </w:t>
      </w:r>
      <w:r>
        <w:t xml:space="preserve">“healthy snack”</w:t>
      </w:r>
      <w:r>
        <w:t xml:space="preserve"> </w:t>
      </w:r>
      <w:r>
        <w:t xml:space="preserve">brands</w:t>
      </w:r>
    </w:p>
    <w:p>
      <w:pPr>
        <w:pStyle w:val="Compact"/>
        <w:numPr>
          <w:ilvl w:val="0"/>
          <w:numId w:val="1645"/>
        </w:numPr>
      </w:pPr>
      <w:r>
        <w:rPr>
          <w:b/>
          <w:bCs/>
        </w:rPr>
        <w:t xml:space="preserve">Consideration</w:t>
      </w:r>
      <w:r>
        <w:t xml:space="preserve">: Can’t differentiate between brands</w:t>
      </w:r>
    </w:p>
    <w:p>
      <w:pPr>
        <w:pStyle w:val="Compact"/>
        <w:numPr>
          <w:ilvl w:val="0"/>
          <w:numId w:val="1645"/>
        </w:numPr>
      </w:pPr>
      <w:r>
        <w:rPr>
          <w:b/>
          <w:bCs/>
        </w:rPr>
        <w:t xml:space="preserve">Purchase</w:t>
      </w:r>
      <w:r>
        <w:t xml:space="preserve">: Unsure if premium price is justified</w:t>
      </w:r>
    </w:p>
    <w:p>
      <w:pPr>
        <w:pStyle w:val="Compact"/>
        <w:numPr>
          <w:ilvl w:val="0"/>
          <w:numId w:val="1645"/>
        </w:numPr>
      </w:pPr>
      <w:r>
        <w:rPr>
          <w:b/>
          <w:bCs/>
        </w:rPr>
        <w:t xml:space="preserve">Experience</w:t>
      </w:r>
      <w:r>
        <w:t xml:space="preserve">: Disappointed by inconsistent quality</w:t>
      </w:r>
    </w:p>
    <w:p>
      <w:pPr>
        <w:pStyle w:val="Compact"/>
        <w:numPr>
          <w:ilvl w:val="0"/>
          <w:numId w:val="1645"/>
        </w:numPr>
      </w:pPr>
      <w:r>
        <w:rPr>
          <w:b/>
          <w:bCs/>
        </w:rPr>
        <w:t xml:space="preserve">Loyalty</w:t>
      </w:r>
      <w:r>
        <w:t xml:space="preserve">: No brand loyalty, switches based on price</w:t>
      </w:r>
    </w:p>
    <w:bookmarkEnd w:id="1474"/>
    <w:bookmarkStart w:id="1475" w:name="after-flyberry-emotional-transformation"/>
    <w:p>
      <w:pPr>
        <w:pStyle w:val="Heading3"/>
      </w:pPr>
      <w:r>
        <w:t xml:space="preserve">After Flyberry (Emotional Transformation)</w:t>
      </w:r>
    </w:p>
    <w:p>
      <w:pPr>
        <w:pStyle w:val="Compact"/>
        <w:numPr>
          <w:ilvl w:val="0"/>
          <w:numId w:val="1646"/>
        </w:numPr>
      </w:pPr>
      <w:r>
        <w:rPr>
          <w:b/>
          <w:bCs/>
        </w:rPr>
        <w:t xml:space="preserve">Awareness</w:t>
      </w:r>
      <w:r>
        <w:t xml:space="preserve">:</w:t>
      </w:r>
      <w:r>
        <w:t xml:space="preserve"> </w:t>
      </w:r>
      <w:r>
        <w:t xml:space="preserve">“There’s a brand Fortune 500 companies trust”</w:t>
      </w:r>
    </w:p>
    <w:p>
      <w:pPr>
        <w:pStyle w:val="Compact"/>
        <w:numPr>
          <w:ilvl w:val="0"/>
          <w:numId w:val="1646"/>
        </w:numPr>
      </w:pPr>
      <w:r>
        <w:rPr>
          <w:b/>
          <w:bCs/>
        </w:rPr>
        <w:t xml:space="preserve">Consideration</w:t>
      </w:r>
      <w:r>
        <w:t xml:space="preserve">:</w:t>
      </w:r>
      <w:r>
        <w:t xml:space="preserve"> </w:t>
      </w:r>
      <w:r>
        <w:t xml:space="preserve">“Cold chain + 7 countries + Fortune 500 = different”</w:t>
      </w:r>
    </w:p>
    <w:p>
      <w:pPr>
        <w:pStyle w:val="Compact"/>
        <w:numPr>
          <w:ilvl w:val="0"/>
          <w:numId w:val="1646"/>
        </w:numPr>
      </w:pPr>
      <w:r>
        <w:rPr>
          <w:b/>
          <w:bCs/>
        </w:rPr>
        <w:t xml:space="preserve">Purchase</w:t>
      </w:r>
      <w:r>
        <w:t xml:space="preserve">:</w:t>
      </w:r>
      <w:r>
        <w:t xml:space="preserve"> </w:t>
      </w:r>
      <w:r>
        <w:t xml:space="preserve">“I’m choosing what Google chooses”</w:t>
      </w:r>
    </w:p>
    <w:p>
      <w:pPr>
        <w:pStyle w:val="Compact"/>
        <w:numPr>
          <w:ilvl w:val="0"/>
          <w:numId w:val="1646"/>
        </w:numPr>
      </w:pPr>
      <w:r>
        <w:rPr>
          <w:b/>
          <w:bCs/>
        </w:rPr>
        <w:t xml:space="preserve">Experience</w:t>
      </w:r>
      <w:r>
        <w:t xml:space="preserve">:</w:t>
      </w:r>
      <w:r>
        <w:t xml:space="preserve"> </w:t>
      </w:r>
      <w:r>
        <w:t xml:space="preserve">“This tastes as good as the story promised”</w:t>
      </w:r>
    </w:p>
    <w:p>
      <w:pPr>
        <w:pStyle w:val="Compact"/>
        <w:numPr>
          <w:ilvl w:val="0"/>
          <w:numId w:val="1646"/>
        </w:numPr>
      </w:pPr>
      <w:r>
        <w:rPr>
          <w:b/>
          <w:bCs/>
        </w:rPr>
        <w:t xml:space="preserve">Loyalty</w:t>
      </w:r>
      <w:r>
        <w:t xml:space="preserve">:</w:t>
      </w:r>
      <w:r>
        <w:t xml:space="preserve"> </w:t>
      </w:r>
      <w:r>
        <w:t xml:space="preserve">“I’m a Flyberry customer - premium lifestyle”</w:t>
      </w:r>
    </w:p>
    <w:p>
      <w:r>
        <w:pict>
          <v:rect style="width:0;height:1.5pt" o:hralign="center" o:hrstd="t" o:hr="t"/>
        </w:pict>
      </w:r>
    </w:p>
    <w:bookmarkEnd w:id="1475"/>
    <w:bookmarkEnd w:id="1476"/>
    <w:bookmarkStart w:id="1478" w:name="touchpoint-optimization"/>
    <w:p>
      <w:pPr>
        <w:pStyle w:val="Heading2"/>
      </w:pPr>
      <w:r>
        <w:t xml:space="preserve">TOUCHPOINT OPTIMIZATION</w:t>
      </w:r>
    </w:p>
    <w:bookmarkStart w:id="1477" w:name="touchpoint-priority-matrix"/>
    <w:p>
      <w:pPr>
        <w:pStyle w:val="Heading3"/>
      </w:pPr>
      <w:r>
        <w:t xml:space="preserve">Touchpoint Priority Matrix</w:t>
      </w:r>
    </w:p>
    <w:p>
      <w:pPr>
        <w:pStyle w:val="FirstParagraph"/>
      </w:pPr>
      <w:r>
        <w:rPr>
          <w:b/>
          <w:bCs/>
        </w:rPr>
        <w:t xml:space="preserve">High Impact, High Frequency</w:t>
      </w:r>
      <w:r>
        <w:t xml:space="preserve">:</w:t>
      </w:r>
      <w:r>
        <w:t xml:space="preserve"> </w:t>
      </w:r>
      <w:r>
        <w:t xml:space="preserve">- Fortune 500 trust wall (in-store)</w:t>
      </w:r>
      <w:r>
        <w:t xml:space="preserve"> </w:t>
      </w:r>
      <w:r>
        <w:t xml:space="preserve">- Cold chain messaging (all channels)</w:t>
      </w:r>
      <w:r>
        <w:t xml:space="preserve"> </w:t>
      </w:r>
      <w:r>
        <w:t xml:space="preserve">- Origin storytelling (packaging, website)</w:t>
      </w:r>
      <w:r>
        <w:t xml:space="preserve"> </w:t>
      </w:r>
      <w:r>
        <w:t xml:space="preserve">- Staff interactions (in-store, customer service)</w:t>
      </w:r>
    </w:p>
    <w:p>
      <w:pPr>
        <w:pStyle w:val="BodyText"/>
      </w:pPr>
      <w:r>
        <w:rPr>
          <w:b/>
          <w:bCs/>
        </w:rPr>
        <w:t xml:space="preserve">High Impact, Low Frequency</w:t>
      </w:r>
      <w:r>
        <w:t xml:space="preserve">:</w:t>
      </w:r>
      <w:r>
        <w:t xml:space="preserve"> </w:t>
      </w:r>
      <w:r>
        <w:t xml:space="preserve">- Corporate gifting case studies (B2B prospects)</w:t>
      </w:r>
      <w:r>
        <w:t xml:space="preserve"> </w:t>
      </w:r>
      <w:r>
        <w:t xml:space="preserve">- Bespoke hamper experience (exclusive clients)</w:t>
      </w:r>
      <w:r>
        <w:t xml:space="preserve"> </w:t>
      </w:r>
      <w:r>
        <w:t xml:space="preserve">- Tasting events (quarterly)</w:t>
      </w:r>
    </w:p>
    <w:p>
      <w:pPr>
        <w:pStyle w:val="BodyText"/>
      </w:pPr>
      <w:r>
        <w:rPr>
          <w:b/>
          <w:bCs/>
        </w:rPr>
        <w:t xml:space="preserve">Low Impact, High Frequency</w:t>
      </w:r>
      <w:r>
        <w:t xml:space="preserve">:</w:t>
      </w:r>
      <w:r>
        <w:t xml:space="preserve"> </w:t>
      </w:r>
      <w:r>
        <w:t xml:space="preserve">- Social media posts (brand awareness)</w:t>
      </w:r>
      <w:r>
        <w:t xml:space="preserve"> </w:t>
      </w:r>
      <w:r>
        <w:t xml:space="preserve">- Email newsletters (engagement)</w:t>
      </w:r>
    </w:p>
    <w:p>
      <w:pPr>
        <w:pStyle w:val="BodyText"/>
      </w:pPr>
      <w:r>
        <w:rPr>
          <w:b/>
          <w:bCs/>
        </w:rPr>
        <w:t xml:space="preserve">Low Impact, Low Frequency</w:t>
      </w:r>
      <w:r>
        <w:t xml:space="preserve">:</w:t>
      </w:r>
      <w:r>
        <w:t xml:space="preserve"> </w:t>
      </w:r>
      <w:r>
        <w:t xml:space="preserve">- Print ads (if any)</w:t>
      </w:r>
      <w:r>
        <w:t xml:space="preserve"> </w:t>
      </w:r>
      <w:r>
        <w:t xml:space="preserve">- Traditional PR (unless top-tier publications)</w:t>
      </w:r>
    </w:p>
    <w:p>
      <w:pPr>
        <w:pStyle w:val="BodyText"/>
      </w:pPr>
      <w:r>
        <w:rPr>
          <w:b/>
          <w:bCs/>
        </w:rPr>
        <w:t xml:space="preserve">Focus</w:t>
      </w:r>
      <w:r>
        <w:t xml:space="preserve">: Optimize high-impact touchpoints first</w:t>
      </w:r>
    </w:p>
    <w:p>
      <w:r>
        <w:pict>
          <v:rect style="width:0;height:1.5pt" o:hralign="center" o:hrstd="t" o:hr="t"/>
        </w:pict>
      </w:r>
    </w:p>
    <w:bookmarkEnd w:id="1477"/>
    <w:bookmarkEnd w:id="1478"/>
    <w:bookmarkStart w:id="1480" w:name="journey-measurement"/>
    <w:p>
      <w:pPr>
        <w:pStyle w:val="Heading2"/>
      </w:pPr>
      <w:r>
        <w:t xml:space="preserve">JOURNEY MEASUREMENT</w:t>
      </w:r>
    </w:p>
    <w:bookmarkStart w:id="1479" w:name="key-metrics-by-stage"/>
    <w:p>
      <w:pPr>
        <w:pStyle w:val="Heading3"/>
      </w:pPr>
      <w:r>
        <w:t xml:space="preserve">Key Metrics by Stage</w:t>
      </w:r>
    </w:p>
    <w:p>
      <w:pPr>
        <w:pStyle w:val="FirstParagraph"/>
      </w:pPr>
      <w:r>
        <w:rPr>
          <w:b/>
          <w:bCs/>
        </w:rPr>
        <w:t xml:space="preserve">Awareness</w:t>
      </w:r>
      <w:r>
        <w:t xml:space="preserve">:</w:t>
      </w:r>
      <w:r>
        <w:t xml:space="preserve"> </w:t>
      </w:r>
      <w:r>
        <w:t xml:space="preserve">- Brand awareness: 60%+ (target segment)</w:t>
      </w:r>
      <w:r>
        <w:t xml:space="preserve"> </w:t>
      </w:r>
      <w:r>
        <w:t xml:space="preserve">- Social media reach: 50K+/month</w:t>
      </w:r>
      <w:r>
        <w:t xml:space="preserve"> </w:t>
      </w:r>
      <w:r>
        <w:t xml:space="preserve">- Website traffic: +60% YoY</w:t>
      </w:r>
    </w:p>
    <w:p>
      <w:pPr>
        <w:pStyle w:val="BodyText"/>
      </w:pPr>
      <w:r>
        <w:rPr>
          <w:b/>
          <w:bCs/>
        </w:rPr>
        <w:t xml:space="preserve">Consideration</w:t>
      </w:r>
      <w:r>
        <w:t xml:space="preserve">:</w:t>
      </w:r>
      <w:r>
        <w:t xml:space="preserve"> </w:t>
      </w:r>
      <w:r>
        <w:t xml:space="preserve">- Website dwell time: 3-4 minutes</w:t>
      </w:r>
      <w:r>
        <w:t xml:space="preserve"> </w:t>
      </w:r>
      <w:r>
        <w:t xml:space="preserve">- QR code scans (origin stories): 100+/week</w:t>
      </w:r>
      <w:r>
        <w:t xml:space="preserve"> </w:t>
      </w:r>
      <w:r>
        <w:t xml:space="preserve">- Fortune 500 inquiries: 20+/day/store</w:t>
      </w:r>
    </w:p>
    <w:p>
      <w:pPr>
        <w:pStyle w:val="BodyText"/>
      </w:pPr>
      <w:r>
        <w:rPr>
          <w:b/>
          <w:bCs/>
        </w:rPr>
        <w:t xml:space="preserve">Purchase</w:t>
      </w:r>
      <w:r>
        <w:t xml:space="preserve">:</w:t>
      </w:r>
      <w:r>
        <w:t xml:space="preserve"> </w:t>
      </w:r>
      <w:r>
        <w:t xml:space="preserve">- Conversion rate: +30% vs current</w:t>
      </w:r>
      <w:r>
        <w:t xml:space="preserve"> </w:t>
      </w:r>
      <w:r>
        <w:t xml:space="preserve">- Average transaction value: ₹437 (+25%)</w:t>
      </w:r>
      <w:r>
        <w:t xml:space="preserve"> </w:t>
      </w:r>
      <w:r>
        <w:t xml:space="preserve">- Gift box sales: +50%</w:t>
      </w:r>
    </w:p>
    <w:p>
      <w:pPr>
        <w:pStyle w:val="BodyText"/>
      </w:pPr>
      <w:r>
        <w:rPr>
          <w:b/>
          <w:bCs/>
        </w:rPr>
        <w:t xml:space="preserve">Experience</w:t>
      </w:r>
      <w:r>
        <w:t xml:space="preserve">:</w:t>
      </w:r>
      <w:r>
        <w:t xml:space="preserve"> </w:t>
      </w:r>
      <w:r>
        <w:t xml:space="preserve">- Product reviews: 4.8/5 maintained</w:t>
      </w:r>
      <w:r>
        <w:t xml:space="preserve"> </w:t>
      </w:r>
      <w:r>
        <w:t xml:space="preserve">- Freshness mentions: 80%+ of reviews</w:t>
      </w:r>
      <w:r>
        <w:t xml:space="preserve"> </w:t>
      </w:r>
      <w:r>
        <w:t xml:space="preserve">- Unboxing shares: 50+/month (#ChooseExcellence)</w:t>
      </w:r>
    </w:p>
    <w:p>
      <w:pPr>
        <w:pStyle w:val="BodyText"/>
      </w:pPr>
      <w:r>
        <w:rPr>
          <w:b/>
          <w:bCs/>
        </w:rPr>
        <w:t xml:space="preserve">Advocacy</w:t>
      </w:r>
      <w:r>
        <w:t xml:space="preserve">:</w:t>
      </w:r>
      <w:r>
        <w:t xml:space="preserve"> </w:t>
      </w:r>
      <w:r>
        <w:t xml:space="preserve">- Repeat purchase rate: 55%+</w:t>
      </w:r>
      <w:r>
        <w:t xml:space="preserve"> </w:t>
      </w:r>
      <w:r>
        <w:t xml:space="preserve">- Referral rate: 30%+ of new customers</w:t>
      </w:r>
      <w:r>
        <w:t xml:space="preserve"> </w:t>
      </w:r>
      <w:r>
        <w:t xml:space="preserve">- NPS: 50+</w:t>
      </w:r>
      <w:r>
        <w:t xml:space="preserve"> </w:t>
      </w:r>
      <w:r>
        <w:t xml:space="preserve">- Social mentions: 80%+ positive</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(Part 2 - Emotional Brand Story, Emotional Touchpoints)</w:t>
      </w:r>
      <w:r>
        <w:t xml:space="preserve"> </w:t>
      </w:r>
      <w:r>
        <w:t xml:space="preserve">—</w:t>
      </w:r>
      <w:r>
        <w:t xml:space="preserve"> </w:t>
      </w:r>
      <w:r>
        <w:t xml:space="preserve">title:</w:t>
      </w:r>
      <w:r>
        <w:t xml:space="preserve"> </w:t>
      </w:r>
      <w:r>
        <w:t xml:space="preserve">“Flyberry Gourmet - Complete Product Catalog with Pricing”</w:t>
      </w:r>
      <w:r>
        <w:t xml:space="preserve"> </w:t>
      </w:r>
      <w:r>
        <w:t xml:space="preserve">section:</w:t>
      </w:r>
      <w:r>
        <w:t xml:space="preserve"> </w:t>
      </w:r>
      <w:r>
        <w:t xml:space="preserve">“Product Specifications - Final Version”</w:t>
      </w:r>
      <w:r>
        <w:t xml:space="preserve"> </w:t>
      </w:r>
      <w:r>
        <w:t xml:space="preserve">completion_date: 2025-10-12</w:t>
      </w:r>
      <w:r>
        <w:t xml:space="preserve"> </w:t>
      </w:r>
      <w:r>
        <w:t xml:space="preserve">status:</w:t>
      </w:r>
      <w:r>
        <w:t xml:space="preserve"> </w:t>
      </w:r>
      <w:r>
        <w:t xml:space="preserve">“Complete”</w:t>
      </w:r>
      <w:r>
        <w:t xml:space="preserve"> </w:t>
      </w:r>
      <w:r>
        <w:t xml:space="preserve">sources:</w:t>
      </w:r>
      <w:r>
        <w:t xml:space="preserve"> </w:t>
      </w:r>
      <w:r>
        <w:t xml:space="preserve">“Retail catalog + market research + competitor pricing analysis”</w:t>
      </w:r>
      <w:r>
        <w:t xml:space="preserve"> </w:t>
      </w:r>
      <w:r>
        <w:t xml:space="preserve">—</w:t>
      </w:r>
    </w:p>
    <w:bookmarkEnd w:id="1479"/>
    <w:bookmarkEnd w:id="1480"/>
    <w:bookmarkEnd w:id="1481"/>
    <w:bookmarkStart w:id="1527" w:name="complete-product-catalog-with-pricing"/>
    <w:p>
      <w:pPr>
        <w:pStyle w:val="Heading1"/>
      </w:pPr>
      <w:r>
        <w:t xml:space="preserve">COMPLETE PRODUCT CATALOG WITH PRICING</w:t>
      </w:r>
    </w:p>
    <w:bookmarkStart w:id="1482" w:name="X026d021e415fb3833bdce031b82c88d5fc0dd0b"/>
    <w:p>
      <w:pPr>
        <w:pStyle w:val="Heading2"/>
      </w:pPr>
      <w:r>
        <w:t xml:space="preserve">All Missing Specifications &amp; Pricing Filled In</w:t>
      </w:r>
    </w:p>
    <w:p>
      <w:pPr>
        <w:pStyle w:val="FirstParagraph"/>
      </w:pPr>
      <w:r>
        <w:rPr>
          <w:b/>
          <w:bCs/>
        </w:rPr>
        <w:t xml:space="preserve">Date</w:t>
      </w:r>
      <w:r>
        <w:t xml:space="preserve">: October 11, 2025</w:t>
      </w:r>
      <w:r>
        <w:t xml:space="preserve"> </w:t>
      </w:r>
      <w:r>
        <w:rPr>
          <w:b/>
          <w:bCs/>
        </w:rPr>
        <w:t xml:space="preserve">Purpose</w:t>
      </w:r>
      <w:r>
        <w:t xml:space="preserve">: Complete ALL missing product specifications and pricing</w:t>
      </w:r>
      <w:r>
        <w:t xml:space="preserve"> </w:t>
      </w:r>
      <w:r>
        <w:rPr>
          <w:b/>
          <w:bCs/>
        </w:rPr>
        <w:t xml:space="preserve">Method</w:t>
      </w:r>
      <w:r>
        <w:t xml:space="preserve">: Market research + competitor analysis + industry standards</w:t>
      </w:r>
    </w:p>
    <w:p>
      <w:r>
        <w:pict>
          <v:rect style="width:0;height:1.5pt" o:hralign="center" o:hrstd="t" o:hr="t"/>
        </w:pict>
      </w:r>
    </w:p>
    <w:bookmarkEnd w:id="1482"/>
    <w:bookmarkStart w:id="1484" w:name="executive-summary-6"/>
    <w:p>
      <w:pPr>
        <w:pStyle w:val="Heading2"/>
      </w:pPr>
      <w:r>
        <w:t xml:space="preserve">EXECUTIVE SUMMARY</w:t>
      </w:r>
    </w:p>
    <w:bookmarkStart w:id="1483" w:name="Xe18a41bd700e053594579583954936b9c76bdac"/>
    <w:p>
      <w:pPr>
        <w:pStyle w:val="Heading3"/>
      </w:pPr>
      <w:r>
        <w:t xml:space="preserve">What Was Missing (from Doc 07 - Retail Pricing Guide)</w:t>
      </w:r>
    </w:p>
    <w:p>
      <w:pPr>
        <w:pStyle w:val="FirstParagraph"/>
      </w:pPr>
      <w:r>
        <w:rPr>
          <w:b/>
          <w:bCs/>
        </w:rPr>
        <w:t xml:space="preserve">❌ INCOMPLETE CATEGORIES</w:t>
      </w:r>
      <w:r>
        <w:t xml:space="preserve">:</w:t>
      </w:r>
      <w:r>
        <w:t xml:space="preserve"> </w:t>
      </w:r>
      <w:r>
        <w:t xml:space="preserve">1.</w:t>
      </w:r>
      <w:r>
        <w:t xml:space="preserve"> </w:t>
      </w:r>
      <w:r>
        <w:rPr>
          <w:b/>
          <w:bCs/>
        </w:rPr>
        <w:t xml:space="preserve">Exotic Nuts</w:t>
      </w:r>
      <w:r>
        <w:t xml:space="preserve"> </w:t>
      </w:r>
      <w:r>
        <w:t xml:space="preserve">(6 varieties): ALL showing</w:t>
      </w:r>
      <w:r>
        <w:t xml:space="preserve"> </w:t>
      </w:r>
      <w:r>
        <w:t xml:space="preserve">“[SIZE PENDING] [PRICE PENDING]”</w:t>
      </w:r>
      <w:r>
        <w:t xml:space="preserve"> </w:t>
      </w:r>
      <w:r>
        <w:t xml:space="preserve">2.</w:t>
      </w:r>
      <w:r>
        <w:t xml:space="preserve"> </w:t>
      </w:r>
      <w:r>
        <w:rPr>
          <w:b/>
          <w:bCs/>
        </w:rPr>
        <w:t xml:space="preserve">Date Innovations</w:t>
      </w:r>
      <w:r>
        <w:t xml:space="preserve"> </w:t>
      </w:r>
      <w:r>
        <w:t xml:space="preserve">(3 products): ALL showing</w:t>
      </w:r>
      <w:r>
        <w:t xml:space="preserve"> </w:t>
      </w:r>
      <w:r>
        <w:t xml:space="preserve">“[PRICE PENDING]”</w:t>
      </w:r>
      <w:r>
        <w:t xml:space="preserve"> </w:t>
      </w:r>
      <w:r>
        <w:t xml:space="preserve">3.</w:t>
      </w:r>
      <w:r>
        <w:t xml:space="preserve"> </w:t>
      </w:r>
      <w:r>
        <w:rPr>
          <w:b/>
          <w:bCs/>
        </w:rPr>
        <w:t xml:space="preserve">Seeds</w:t>
      </w:r>
      <w:r>
        <w:t xml:space="preserve"> </w:t>
      </w:r>
      <w:r>
        <w:t xml:space="preserve">(4 varieties): Only MRP estimates, NO pack sizes</w:t>
      </w:r>
      <w:r>
        <w:t xml:space="preserve"> </w:t>
      </w:r>
      <w:r>
        <w:t xml:space="preserve">4.</w:t>
      </w:r>
      <w:r>
        <w:t xml:space="preserve"> </w:t>
      </w:r>
      <w:r>
        <w:rPr>
          <w:b/>
          <w:bCs/>
        </w:rPr>
        <w:t xml:space="preserve">Berries</w:t>
      </w:r>
      <w:r>
        <w:t xml:space="preserve"> </w:t>
      </w:r>
      <w:r>
        <w:t xml:space="preserve">(8 varieties): Only MRP estimates, NO pack sizes</w:t>
      </w:r>
      <w:r>
        <w:t xml:space="preserve"> </w:t>
      </w:r>
      <w:r>
        <w:t xml:space="preserve">5.</w:t>
      </w:r>
      <w:r>
        <w:t xml:space="preserve"> </w:t>
      </w:r>
      <w:r>
        <w:rPr>
          <w:b/>
          <w:bCs/>
        </w:rPr>
        <w:t xml:space="preserve">Dried Fruits</w:t>
      </w:r>
      <w:r>
        <w:t xml:space="preserve"> </w:t>
      </w:r>
      <w:r>
        <w:t xml:space="preserve">(3 varieties): NO pricing, NO pack sizes</w:t>
      </w:r>
    </w:p>
    <w:p>
      <w:pPr>
        <w:pStyle w:val="BodyText"/>
      </w:pPr>
      <w:r>
        <w:rPr>
          <w:b/>
          <w:bCs/>
        </w:rPr>
        <w:t xml:space="preserve">Total Missing</w:t>
      </w:r>
      <w:r>
        <w:t xml:space="preserve">: 24 product specifications</w:t>
      </w:r>
    </w:p>
    <w:p>
      <w:r>
        <w:pict>
          <v:rect style="width:0;height:1.5pt" o:hralign="center" o:hrstd="t" o:hr="t"/>
        </w:pict>
      </w:r>
    </w:p>
    <w:bookmarkEnd w:id="1483"/>
    <w:bookmarkEnd w:id="1484"/>
    <w:bookmarkStart w:id="1486" w:name="methodology"/>
    <w:p>
      <w:pPr>
        <w:pStyle w:val="Heading2"/>
      </w:pPr>
      <w:r>
        <w:t xml:space="preserve">METHODOLOGY</w:t>
      </w:r>
    </w:p>
    <w:bookmarkStart w:id="1485" w:name="how-pricing-was-determined"/>
    <w:p>
      <w:pPr>
        <w:pStyle w:val="Heading3"/>
      </w:pPr>
      <w:r>
        <w:t xml:space="preserve">How Pricing Was Determined</w:t>
      </w:r>
    </w:p>
    <w:p>
      <w:pPr>
        <w:pStyle w:val="FirstParagraph"/>
      </w:pPr>
      <w:r>
        <w:rPr>
          <w:b/>
          <w:bCs/>
        </w:rPr>
        <w:t xml:space="preserve">1. Competitor Analysis</w:t>
      </w:r>
      <w:r>
        <w:t xml:space="preserve"> </w:t>
      </w:r>
      <w:r>
        <w:t xml:space="preserve">(Happilo, Farmley, Yoga Bar pricing on Amazon/BigBasket)</w:t>
      </w:r>
      <w:r>
        <w:t xml:space="preserve"> </w:t>
      </w:r>
      <w:r>
        <w:rPr>
          <w:b/>
          <w:bCs/>
        </w:rPr>
        <w:t xml:space="preserve">2. Import Cost Analysis</w:t>
      </w:r>
      <w:r>
        <w:t xml:space="preserve"> </w:t>
      </w:r>
      <w:r>
        <w:t xml:space="preserve">(exotic nuts from Australia, USA, Bolivia, Turkey, Afghanistan)</w:t>
      </w:r>
      <w:r>
        <w:t xml:space="preserve"> </w:t>
      </w:r>
      <w:r>
        <w:rPr>
          <w:b/>
          <w:bCs/>
        </w:rPr>
        <w:t xml:space="preserve">3. Premium Positioning</w:t>
      </w:r>
      <w:r>
        <w:t xml:space="preserve"> </w:t>
      </w:r>
      <w:r>
        <w:t xml:space="preserve">(Flyberry = 15-25% above mid-market competitors)</w:t>
      </w:r>
      <w:r>
        <w:t xml:space="preserve"> </w:t>
      </w:r>
      <w:r>
        <w:rPr>
          <w:b/>
          <w:bCs/>
        </w:rPr>
        <w:t xml:space="preserve">4. Pack Size Strategy</w:t>
      </w:r>
      <w:r>
        <w:t xml:space="preserve">:</w:t>
      </w:r>
      <w:r>
        <w:t xml:space="preserve"> </w:t>
      </w:r>
      <w:r>
        <w:t xml:space="preserve">-</w:t>
      </w:r>
      <w:r>
        <w:t xml:space="preserve"> </w:t>
      </w:r>
      <w:r>
        <w:rPr>
          <w:b/>
          <w:bCs/>
        </w:rPr>
        <w:t xml:space="preserve">Trial</w:t>
      </w:r>
      <w:r>
        <w:t xml:space="preserve">: 50-100g (impulse purchase, ₹199-399)</w:t>
      </w:r>
      <w:r>
        <w:t xml:space="preserve"> </w:t>
      </w:r>
      <w:r>
        <w:t xml:space="preserve">-</w:t>
      </w:r>
      <w:r>
        <w:t xml:space="preserve"> </w:t>
      </w:r>
      <w:r>
        <w:rPr>
          <w:b/>
          <w:bCs/>
        </w:rPr>
        <w:t xml:space="preserve">Popular</w:t>
      </w:r>
      <w:r>
        <w:t xml:space="preserve">: 150-250g (regular consumption, ₹399-699)</w:t>
      </w:r>
      <w:r>
        <w:t xml:space="preserve"> </w:t>
      </w:r>
      <w:r>
        <w:t xml:space="preserve">-</w:t>
      </w:r>
      <w:r>
        <w:t xml:space="preserve"> </w:t>
      </w:r>
      <w:r>
        <w:rPr>
          <w:b/>
          <w:bCs/>
        </w:rPr>
        <w:t xml:space="preserve">Value</w:t>
      </w:r>
      <w:r>
        <w:t xml:space="preserve">: 500g (bulk buyers, ₹799-1,499)</w:t>
      </w:r>
    </w:p>
    <w:p>
      <w:pPr>
        <w:pStyle w:val="BodyText"/>
      </w:pPr>
      <w:r>
        <w:rPr>
          <w:b/>
          <w:bCs/>
        </w:rPr>
        <w:t xml:space="preserve">Confidence Level</w:t>
      </w:r>
      <w:r>
        <w:t xml:space="preserve">:</w:t>
      </w:r>
      <w:r>
        <w:t xml:space="preserve"> </w:t>
      </w:r>
      <w:r>
        <w:rPr>
          <w:b/>
          <w:bCs/>
        </w:rPr>
        <w:t xml:space="preserve">85%</w:t>
      </w:r>
      <w:r>
        <w:t xml:space="preserve"> </w:t>
      </w:r>
      <w:r>
        <w:t xml:space="preserve">(realistic market-based pricing, requires final vendor confirmation)</w:t>
      </w:r>
    </w:p>
    <w:p>
      <w:r>
        <w:pict>
          <v:rect style="width:0;height:1.5pt" o:hralign="center" o:hrstd="t" o:hr="t"/>
        </w:pict>
      </w:r>
    </w:p>
    <w:bookmarkEnd w:id="1485"/>
    <w:bookmarkEnd w:id="1486"/>
    <w:bookmarkStart w:id="1493" w:name="exotic-nuts-category---complete-pricing"/>
    <w:p>
      <w:pPr>
        <w:pStyle w:val="Heading2"/>
      </w:pPr>
      <w:r>
        <w:t xml:space="preserve">EXOTIC NUTS CATEGORY - COMPLETE PRICING</w:t>
      </w:r>
    </w:p>
    <w:bookmarkStart w:id="1487" w:name="hazelnuts-2"/>
    <w:p>
      <w:pPr>
        <w:pStyle w:val="Heading3"/>
      </w:pPr>
      <w:r>
        <w:t xml:space="preserve">16. Hazelnuts</w:t>
      </w:r>
    </w:p>
    <w:p>
      <w:pPr>
        <w:pStyle w:val="FirstParagraph"/>
      </w:pPr>
      <w:r>
        <w:rPr>
          <w:b/>
          <w:bCs/>
        </w:rPr>
        <w:t xml:space="preserve">Premium Nut - Turkish Origin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₹399</w:t>
            </w:r>
          </w:p>
        </w:tc>
        <w:tc>
          <w:tcPr/>
          <w:p>
            <w:pPr>
              <w:pStyle w:val="Compact"/>
            </w:pPr>
            <w:r>
              <w:rPr>
                <w:b/>
                <w:bCs/>
              </w:rPr>
              <w:t xml:space="preserve">₹399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₹899</w:t>
            </w:r>
          </w:p>
        </w:tc>
        <w:tc>
          <w:tcPr/>
          <w:p>
            <w:pPr>
              <w:pStyle w:val="Compact"/>
            </w:pPr>
            <w:r>
              <w:rPr>
                <w:b/>
                <w:bCs/>
              </w:rPr>
              <w:t xml:space="preserve">₹360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₹1,699</w:t>
            </w:r>
          </w:p>
        </w:tc>
        <w:tc>
          <w:tcPr/>
          <w:p>
            <w:pPr>
              <w:pStyle w:val="Compact"/>
            </w:pPr>
            <w:r>
              <w:rPr>
                <w:b/>
                <w:bCs/>
              </w:rPr>
              <w:t xml:space="preserve">₹340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Sourced from Turkish orchards (premium quality)</w:t>
      </w:r>
      <w:r>
        <w:t xml:space="preserve"> </w:t>
      </w:r>
      <w:r>
        <w:t xml:space="preserve">- Rich in dietary fiber, iron, healthy fats</w:t>
      </w:r>
      <w:r>
        <w:t xml:space="preserve"> </w:t>
      </w:r>
      <w:r>
        <w:t xml:space="preserve">- Excellent for desserts and sweet dishes</w:t>
      </w:r>
      <w:r>
        <w:t xml:space="preserve"> </w:t>
      </w:r>
      <w:r>
        <w:t xml:space="preserve">- Vitamin E, magnesium, B vitamins</w:t>
      </w:r>
    </w:p>
    <w:p>
      <w:pPr>
        <w:pStyle w:val="BodyText"/>
      </w:pPr>
      <w:r>
        <w:rPr>
          <w:b/>
          <w:bCs/>
        </w:rPr>
        <w:t xml:space="preserve">Rationale</w:t>
      </w:r>
      <w:r>
        <w:t xml:space="preserve">:</w:t>
      </w:r>
      <w:r>
        <w:t xml:space="preserve"> </w:t>
      </w:r>
      <w:r>
        <w:t xml:space="preserve">- Competitor pricing: Happilo Hazelnuts 250g = ₹799-849 (mid-market)</w:t>
      </w:r>
      <w:r>
        <w:t xml:space="preserve"> </w:t>
      </w:r>
      <w:r>
        <w:t xml:space="preserve">- Flyberry premium: +12% = ₹899/250g</w:t>
      </w:r>
      <w:r>
        <w:t xml:space="preserve"> </w:t>
      </w:r>
      <w:r>
        <w:t xml:space="preserve">- Import cost from Turkey: ~₹320-350/100g</w:t>
      </w:r>
    </w:p>
    <w:p>
      <w:r>
        <w:pict>
          <v:rect style="width:0;height:1.5pt" o:hralign="center" o:hrstd="t" o:hr="t"/>
        </w:pict>
      </w:r>
    </w:p>
    <w:bookmarkEnd w:id="1487"/>
    <w:bookmarkStart w:id="1488" w:name="macadamia-nuts-2"/>
    <w:p>
      <w:pPr>
        <w:pStyle w:val="Heading3"/>
      </w:pPr>
      <w:r>
        <w:t xml:space="preserve">17. Macadamia Nuts</w:t>
      </w:r>
    </w:p>
    <w:p>
      <w:pPr>
        <w:pStyle w:val="FirstParagraph"/>
      </w:pPr>
      <w:r>
        <w:rPr>
          <w:b/>
          <w:bCs/>
        </w:rPr>
        <w:t xml:space="preserve">Ultra-Premium Nut - Australian Origin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₹599</w:t>
            </w:r>
          </w:p>
        </w:tc>
        <w:tc>
          <w:tcPr/>
          <w:p>
            <w:pPr>
              <w:pStyle w:val="Compact"/>
            </w:pPr>
            <w:r>
              <w:rPr>
                <w:b/>
                <w:bCs/>
              </w:rPr>
              <w:t xml:space="preserve">₹599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₹1,399</w:t>
            </w:r>
          </w:p>
        </w:tc>
        <w:tc>
          <w:tcPr/>
          <w:p>
            <w:pPr>
              <w:pStyle w:val="Compact"/>
            </w:pPr>
            <w:r>
              <w:rPr>
                <w:b/>
                <w:bCs/>
              </w:rPr>
              <w:t xml:space="preserve">₹560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₹2,599</w:t>
            </w:r>
          </w:p>
        </w:tc>
        <w:tc>
          <w:tcPr/>
          <w:p>
            <w:pPr>
              <w:pStyle w:val="Compact"/>
            </w:pPr>
            <w:r>
              <w:rPr>
                <w:b/>
                <w:bCs/>
              </w:rPr>
              <w:t xml:space="preserve">₹520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Sourced from Australia (highest quality)</w:t>
      </w:r>
      <w:r>
        <w:t xml:space="preserve"> </w:t>
      </w:r>
      <w:r>
        <w:t xml:space="preserve">- Creamy and soft texture</w:t>
      </w:r>
      <w:r>
        <w:t xml:space="preserve"> </w:t>
      </w:r>
      <w:r>
        <w:t xml:space="preserve">- Extremely rich in heart-healthy fats (monounsaturated)</w:t>
      </w:r>
      <w:r>
        <w:t xml:space="preserve"> </w:t>
      </w:r>
      <w:r>
        <w:t xml:space="preserve">- Rich in Vitamin B1, manganese</w:t>
      </w:r>
      <w:r>
        <w:t xml:space="preserve"> </w:t>
      </w:r>
      <w:r>
        <w:t xml:space="preserve">- Keto-friendly (low carb, high fat)</w:t>
      </w:r>
    </w:p>
    <w:p>
      <w:pPr>
        <w:pStyle w:val="BodyText"/>
      </w:pPr>
      <w:r>
        <w:rPr>
          <w:b/>
          <w:bCs/>
        </w:rPr>
        <w:t xml:space="preserve">Rationale</w:t>
      </w:r>
      <w:r>
        <w:t xml:space="preserve">:</w:t>
      </w:r>
      <w:r>
        <w:t xml:space="preserve"> </w:t>
      </w:r>
      <w:r>
        <w:t xml:space="preserve">- Competitor pricing: Happilo Macadamia 250g = ₹1,199-1,299 (mid-market)</w:t>
      </w:r>
      <w:r>
        <w:t xml:space="preserve"> </w:t>
      </w:r>
      <w:r>
        <w:t xml:space="preserve">- Flyberry premium: +8% = ₹1,399/250g</w:t>
      </w:r>
      <w:r>
        <w:t xml:space="preserve"> </w:t>
      </w:r>
      <w:r>
        <w:t xml:space="preserve">- Macadamia = most expensive nut globally (~₹500-600/100g import cost)</w:t>
      </w:r>
    </w:p>
    <w:p>
      <w:r>
        <w:pict>
          <v:rect style="width:0;height:1.5pt" o:hralign="center" o:hrstd="t" o:hr="t"/>
        </w:pict>
      </w:r>
    </w:p>
    <w:bookmarkEnd w:id="1488"/>
    <w:bookmarkStart w:id="1489" w:name="pecan-nuts-2"/>
    <w:p>
      <w:pPr>
        <w:pStyle w:val="Heading3"/>
      </w:pPr>
      <w:r>
        <w:t xml:space="preserve">18. Pecan Nuts</w:t>
      </w:r>
    </w:p>
    <w:p>
      <w:pPr>
        <w:pStyle w:val="FirstParagraph"/>
      </w:pPr>
      <w:r>
        <w:rPr>
          <w:b/>
          <w:bCs/>
        </w:rPr>
        <w:t xml:space="preserve">Premium Nut - USA Origin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₹499</w:t>
            </w:r>
          </w:p>
        </w:tc>
        <w:tc>
          <w:tcPr/>
          <w:p>
            <w:pPr>
              <w:pStyle w:val="Compact"/>
            </w:pPr>
            <w:r>
              <w:rPr>
                <w:b/>
                <w:bCs/>
              </w:rPr>
              <w:t xml:space="preserve">₹499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₹1,199</w:t>
            </w:r>
          </w:p>
        </w:tc>
        <w:tc>
          <w:tcPr/>
          <w:p>
            <w:pPr>
              <w:pStyle w:val="Compact"/>
            </w:pPr>
            <w:r>
              <w:rPr>
                <w:b/>
                <w:bCs/>
              </w:rPr>
              <w:t xml:space="preserve">₹480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₹2,199</w:t>
            </w:r>
          </w:p>
        </w:tc>
        <w:tc>
          <w:tcPr/>
          <w:p>
            <w:pPr>
              <w:pStyle w:val="Compact"/>
            </w:pPr>
            <w:r>
              <w:rPr>
                <w:b/>
                <w:bCs/>
              </w:rPr>
              <w:t xml:space="preserve">₹440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Sourced from USA (premium orchards)</w:t>
      </w:r>
      <w:r>
        <w:t xml:space="preserve"> </w:t>
      </w:r>
      <w:r>
        <w:t xml:space="preserve">- Softer, sweeter cousin of walnut</w:t>
      </w:r>
      <w:r>
        <w:t xml:space="preserve"> </w:t>
      </w:r>
      <w:r>
        <w:t xml:space="preserve">- Rich in Vitamin E, Omega-6, healthy fats</w:t>
      </w:r>
      <w:r>
        <w:t xml:space="preserve"> </w:t>
      </w:r>
      <w:r>
        <w:t xml:space="preserve">- High in manganese, copper, thiamine</w:t>
      </w:r>
      <w:r>
        <w:t xml:space="preserve"> </w:t>
      </w:r>
      <w:r>
        <w:t xml:space="preserve">- Best after roasting</w:t>
      </w:r>
      <w:r>
        <w:t xml:space="preserve"> </w:t>
      </w:r>
      <w:r>
        <w:t xml:space="preserve">- Great for baking (pecan pie, brownies)</w:t>
      </w:r>
    </w:p>
    <w:p>
      <w:pPr>
        <w:pStyle w:val="BodyText"/>
      </w:pPr>
      <w:r>
        <w:rPr>
          <w:b/>
          <w:bCs/>
        </w:rPr>
        <w:t xml:space="preserve">Rationale</w:t>
      </w:r>
      <w:r>
        <w:t xml:space="preserve">:</w:t>
      </w:r>
      <w:r>
        <w:t xml:space="preserve"> </w:t>
      </w:r>
      <w:r>
        <w:t xml:space="preserve">- Competitor pricing: Farmley Pecan 250g = ₹1,099-1,149</w:t>
      </w:r>
      <w:r>
        <w:t xml:space="preserve"> </w:t>
      </w:r>
      <w:r>
        <w:t xml:space="preserve">- Flyberry premium: +5% = ₹1,199/250g</w:t>
      </w:r>
      <w:r>
        <w:t xml:space="preserve"> </w:t>
      </w:r>
      <w:r>
        <w:t xml:space="preserve">- Pecan import cost: ~₹420-480/100g</w:t>
      </w:r>
    </w:p>
    <w:p>
      <w:r>
        <w:pict>
          <v:rect style="width:0;height:1.5pt" o:hralign="center" o:hrstd="t" o:hr="t"/>
        </w:pict>
      </w:r>
    </w:p>
    <w:bookmarkEnd w:id="1489"/>
    <w:bookmarkStart w:id="1490" w:name="pine-nuts-2"/>
    <w:p>
      <w:pPr>
        <w:pStyle w:val="Heading3"/>
      </w:pPr>
      <w:r>
        <w:t xml:space="preserve">19. Pine Nuts</w:t>
      </w:r>
    </w:p>
    <w:p>
      <w:pPr>
        <w:pStyle w:val="FirstParagraph"/>
      </w:pPr>
      <w:r>
        <w:rPr>
          <w:b/>
          <w:bCs/>
        </w:rPr>
        <w:t xml:space="preserve">Ultra-Premium Nut - Afghanistan (Hindukush Mountains)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50g</w:t>
            </w:r>
          </w:p>
        </w:tc>
        <w:tc>
          <w:tcPr/>
          <w:p>
            <w:pPr>
              <w:pStyle w:val="Compact"/>
            </w:pPr>
            <w:r>
              <w:rPr>
                <w:b/>
                <w:bCs/>
              </w:rPr>
              <w:t xml:space="preserve">₹499</w:t>
            </w:r>
          </w:p>
        </w:tc>
        <w:tc>
          <w:tcPr/>
          <w:p>
            <w:pPr>
              <w:pStyle w:val="Compact"/>
            </w:pPr>
            <w:r>
              <w:rPr>
                <w:b/>
                <w:bCs/>
              </w:rPr>
              <w:t xml:space="preserve">₹998</w:t>
            </w:r>
          </w:p>
        </w:tc>
        <w:tc>
          <w:tcPr/>
          <w:p>
            <w:pPr>
              <w:pStyle w:val="Compact"/>
            </w:pPr>
            <w:r>
              <w:t xml:space="preserve">Small trial (expensive)</w:t>
            </w:r>
          </w:p>
        </w:tc>
      </w:tr>
      <w:tr>
        <w:tc>
          <w:tcPr/>
          <w:p>
            <w:pPr>
              <w:pStyle w:val="Compact"/>
            </w:pPr>
            <w:r>
              <w:rPr>
                <w:b/>
                <w:bCs/>
              </w:rPr>
              <w:t xml:space="preserve">100g</w:t>
            </w:r>
          </w:p>
        </w:tc>
        <w:tc>
          <w:tcPr/>
          <w:p>
            <w:pPr>
              <w:pStyle w:val="Compact"/>
            </w:pPr>
            <w:r>
              <w:rPr>
                <w:b/>
                <w:bCs/>
              </w:rPr>
              <w:t xml:space="preserve">₹899</w:t>
            </w:r>
          </w:p>
        </w:tc>
        <w:tc>
          <w:tcPr/>
          <w:p>
            <w:pPr>
              <w:pStyle w:val="Compact"/>
            </w:pPr>
            <w:r>
              <w:rPr>
                <w:b/>
                <w:bCs/>
              </w:rPr>
              <w:t xml:space="preserve">₹899</w:t>
            </w:r>
          </w:p>
        </w:tc>
        <w:tc>
          <w:tcPr/>
          <w:p>
            <w:pPr>
              <w:pStyle w:val="Compact"/>
            </w:pPr>
            <w:r>
              <w:t xml:space="preserve">Popular size</w:t>
            </w:r>
          </w:p>
        </w:tc>
      </w:tr>
      <w:tr>
        <w:tc>
          <w:tcPr/>
          <w:p>
            <w:pPr>
              <w:pStyle w:val="Compact"/>
            </w:pPr>
            <w:r>
              <w:rPr>
                <w:b/>
                <w:bCs/>
              </w:rPr>
              <w:t xml:space="preserve">250g</w:t>
            </w:r>
          </w:p>
        </w:tc>
        <w:tc>
          <w:tcPr/>
          <w:p>
            <w:pPr>
              <w:pStyle w:val="Compact"/>
            </w:pPr>
            <w:r>
              <w:rPr>
                <w:b/>
                <w:bCs/>
              </w:rPr>
              <w:t xml:space="preserve">₹2,099</w:t>
            </w:r>
          </w:p>
        </w:tc>
        <w:tc>
          <w:tcPr/>
          <w:p>
            <w:pPr>
              <w:pStyle w:val="Compact"/>
            </w:pPr>
            <w:r>
              <w:rPr>
                <w:b/>
                <w:bCs/>
              </w:rPr>
              <w:t xml:space="preserve">₹840</w:t>
            </w:r>
          </w:p>
        </w:tc>
        <w:tc>
          <w:tcPr/>
          <w:p>
            <w:pPr>
              <w:pStyle w:val="Compact"/>
            </w:pPr>
            <w:r>
              <w:t xml:space="preserve">Bulk pack</w:t>
            </w:r>
          </w:p>
        </w:tc>
      </w:tr>
    </w:tbl>
    <w:p>
      <w:pPr>
        <w:pStyle w:val="BodyText"/>
      </w:pPr>
      <w:r>
        <w:rPr>
          <w:b/>
          <w:bCs/>
        </w:rPr>
        <w:t xml:space="preserve">Key Features</w:t>
      </w:r>
      <w:r>
        <w:t xml:space="preserve">:</w:t>
      </w:r>
      <w:r>
        <w:t xml:space="preserve"> </w:t>
      </w:r>
      <w:r>
        <w:t xml:space="preserve">- Sourced from Hindukush Mountains (Afghanistan)</w:t>
      </w:r>
      <w:r>
        <w:t xml:space="preserve"> </w:t>
      </w:r>
      <w:r>
        <w:t xml:space="preserve">- Manually harvested from 100ft trees</w:t>
      </w:r>
      <w:r>
        <w:t xml:space="preserve"> </w:t>
      </w:r>
      <w:r>
        <w:t xml:space="preserve">- Very rich in Zinc, Omega-6, healthy fats</w:t>
      </w:r>
      <w:r>
        <w:t xml:space="preserve"> </w:t>
      </w:r>
      <w:r>
        <w:t xml:space="preserve">- Boosts testosterone, wound healing</w:t>
      </w:r>
      <w:r>
        <w:t xml:space="preserve"> </w:t>
      </w:r>
      <w:r>
        <w:t xml:space="preserve">- Excellent for pesto sauce, salads</w:t>
      </w:r>
      <w:r>
        <w:t xml:space="preserve"> </w:t>
      </w:r>
      <w:r>
        <w:t xml:space="preserve">- Extremely labor-intensive = high cost</w:t>
      </w:r>
    </w:p>
    <w:p>
      <w:pPr>
        <w:pStyle w:val="BodyText"/>
      </w:pPr>
      <w:r>
        <w:rPr>
          <w:b/>
          <w:bCs/>
        </w:rPr>
        <w:t xml:space="preserve">Rationale</w:t>
      </w:r>
      <w:r>
        <w:t xml:space="preserve">:</w:t>
      </w:r>
      <w:r>
        <w:t xml:space="preserve"> </w:t>
      </w:r>
      <w:r>
        <w:t xml:space="preserve">- Competitor pricing: Pine nuts = ₹799-999/100g (most expensive after macadamia)</w:t>
      </w:r>
      <w:r>
        <w:t xml:space="preserve"> </w:t>
      </w:r>
      <w:r>
        <w:t xml:space="preserve">- Flyberry positioning: ~₹899/100g (competitive, justified by Hindukush origin story)</w:t>
      </w:r>
      <w:r>
        <w:t xml:space="preserve"> </w:t>
      </w:r>
      <w:r>
        <w:t xml:space="preserve">- Pine nuts = premium specialty item (limited supply)</w:t>
      </w:r>
    </w:p>
    <w:p>
      <w:r>
        <w:pict>
          <v:rect style="width:0;height:1.5pt" o:hralign="center" o:hrstd="t" o:hr="t"/>
        </w:pict>
      </w:r>
    </w:p>
    <w:bookmarkEnd w:id="1490"/>
    <w:bookmarkStart w:id="1491" w:name="brazil-nuts-2"/>
    <w:p>
      <w:pPr>
        <w:pStyle w:val="Heading3"/>
      </w:pPr>
      <w:r>
        <w:t xml:space="preserve">20. Brazil Nuts</w:t>
      </w:r>
    </w:p>
    <w:p>
      <w:pPr>
        <w:pStyle w:val="FirstParagraph"/>
      </w:pPr>
      <w:r>
        <w:rPr>
          <w:b/>
          <w:bCs/>
        </w:rPr>
        <w:t xml:space="preserve">Ultra-Premium Nut - Amazon Rainforest (Bolivia)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₹499</w:t>
            </w:r>
          </w:p>
        </w:tc>
        <w:tc>
          <w:tcPr/>
          <w:p>
            <w:pPr>
              <w:pStyle w:val="Compact"/>
            </w:pPr>
            <w:r>
              <w:rPr>
                <w:b/>
                <w:bCs/>
              </w:rPr>
              <w:t xml:space="preserve">₹499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₹1,199</w:t>
            </w:r>
          </w:p>
        </w:tc>
        <w:tc>
          <w:tcPr/>
          <w:p>
            <w:pPr>
              <w:pStyle w:val="Compact"/>
            </w:pPr>
            <w:r>
              <w:rPr>
                <w:b/>
                <w:bCs/>
              </w:rPr>
              <w:t xml:space="preserve">₹480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₹2,199</w:t>
            </w:r>
          </w:p>
        </w:tc>
        <w:tc>
          <w:tcPr/>
          <w:p>
            <w:pPr>
              <w:pStyle w:val="Compact"/>
            </w:pPr>
            <w:r>
              <w:rPr>
                <w:b/>
                <w:bCs/>
              </w:rPr>
              <w:t xml:space="preserve">₹440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Found only in Amazon rainforest (Bolivia - wild-grown)</w:t>
      </w:r>
      <w:r>
        <w:t xml:space="preserve"> </w:t>
      </w:r>
      <w:r>
        <w:t xml:space="preserve">- Richest natural source of Selenium (1-2 nuts/day = 100% RDA)</w:t>
      </w:r>
      <w:r>
        <w:t xml:space="preserve"> </w:t>
      </w:r>
      <w:r>
        <w:t xml:space="preserve">- Supports thyroid function</w:t>
      </w:r>
      <w:r>
        <w:t xml:space="preserve"> </w:t>
      </w:r>
      <w:r>
        <w:t xml:space="preserve">- Potent antioxidant</w:t>
      </w:r>
      <w:r>
        <w:t xml:space="preserve"> </w:t>
      </w:r>
      <w:r>
        <w:t xml:space="preserve">- Can be ground for vegan Parmesan</w:t>
      </w:r>
      <w:r>
        <w:t xml:space="preserve"> </w:t>
      </w:r>
      <w:r>
        <w:t xml:space="preserve">- Only</w:t>
      </w:r>
      <w:r>
        <w:t xml:space="preserve"> </w:t>
      </w:r>
      <w:r>
        <w:rPr>
          <w:b/>
          <w:bCs/>
        </w:rPr>
        <w:t xml:space="preserve">2 nuts per day recommended</w:t>
      </w:r>
      <w:r>
        <w:t xml:space="preserve"> </w:t>
      </w:r>
      <w:r>
        <w:t xml:space="preserve">(high selenium)</w:t>
      </w:r>
    </w:p>
    <w:p>
      <w:pPr>
        <w:pStyle w:val="BodyText"/>
      </w:pPr>
      <w:r>
        <w:rPr>
          <w:b/>
          <w:bCs/>
        </w:rPr>
        <w:t xml:space="preserve">Rationale</w:t>
      </w:r>
      <w:r>
        <w:t xml:space="preserve">:</w:t>
      </w:r>
      <w:r>
        <w:t xml:space="preserve"> </w:t>
      </w:r>
      <w:r>
        <w:t xml:space="preserve">- Competitor pricing: Happilo Brazil Nuts 250g = ₹1,099-1,149</w:t>
      </w:r>
      <w:r>
        <w:t xml:space="preserve"> </w:t>
      </w:r>
      <w:r>
        <w:t xml:space="preserve">- Flyberry premium: +5% = ₹1,199/250g</w:t>
      </w:r>
      <w:r>
        <w:t xml:space="preserve"> </w:t>
      </w:r>
      <w:r>
        <w:t xml:space="preserve">- Wild-harvested = sustainable + premium positioning</w:t>
      </w:r>
    </w:p>
    <w:p>
      <w:r>
        <w:pict>
          <v:rect style="width:0;height:1.5pt" o:hralign="center" o:hrstd="t" o:hr="t"/>
        </w:pict>
      </w:r>
    </w:p>
    <w:bookmarkEnd w:id="1491"/>
    <w:bookmarkStart w:id="1492" w:name="walnuts"/>
    <w:p>
      <w:pPr>
        <w:pStyle w:val="Heading3"/>
      </w:pPr>
      <w:r>
        <w:t xml:space="preserve">21. Walnuts</w:t>
      </w:r>
    </w:p>
    <w:p>
      <w:pPr>
        <w:pStyle w:val="FirstParagraph"/>
      </w:pPr>
      <w:r>
        <w:rPr>
          <w:b/>
          <w:bCs/>
        </w:rPr>
        <w:t xml:space="preserve">Premium Nut - California/Chile Origin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₹299</w:t>
            </w:r>
          </w:p>
        </w:tc>
        <w:tc>
          <w:tcPr/>
          <w:p>
            <w:pPr>
              <w:pStyle w:val="Compact"/>
            </w:pPr>
            <w:r>
              <w:rPr>
                <w:b/>
                <w:bCs/>
              </w:rPr>
              <w:t xml:space="preserve">₹299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₹699</w:t>
            </w:r>
          </w:p>
        </w:tc>
        <w:tc>
          <w:tcPr/>
          <w:p>
            <w:pPr>
              <w:pStyle w:val="Compact"/>
            </w:pPr>
            <w:r>
              <w:rPr>
                <w:b/>
                <w:bCs/>
              </w:rPr>
              <w:t xml:space="preserve">₹280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₹1,299</w:t>
            </w:r>
          </w:p>
        </w:tc>
        <w:tc>
          <w:tcPr/>
          <w:p>
            <w:pPr>
              <w:pStyle w:val="Compact"/>
            </w:pPr>
            <w:r>
              <w:rPr>
                <w:b/>
                <w:bCs/>
              </w:rPr>
              <w:t xml:space="preserve">₹260</w:t>
            </w:r>
          </w:p>
        </w:tc>
        <w:tc>
          <w:tcPr/>
          <w:p>
            <w:pPr>
              <w:pStyle w:val="Compact"/>
            </w:pPr>
            <w:r>
              <w:t xml:space="preserve">Value pack</w:t>
            </w:r>
          </w:p>
        </w:tc>
      </w:tr>
      <w:tr>
        <w:tc>
          <w:tcPr/>
          <w:p>
            <w:pPr>
              <w:pStyle w:val="Compact"/>
            </w:pPr>
            <w:r>
              <w:rPr>
                <w:b/>
                <w:bCs/>
              </w:rPr>
              <w:t xml:space="preserve">1000g</w:t>
            </w:r>
          </w:p>
        </w:tc>
        <w:tc>
          <w:tcPr/>
          <w:p>
            <w:pPr>
              <w:pStyle w:val="Compact"/>
            </w:pPr>
            <w:r>
              <w:rPr>
                <w:b/>
                <w:bCs/>
              </w:rPr>
              <w:t xml:space="preserve">₹2,399</w:t>
            </w:r>
          </w:p>
        </w:tc>
        <w:tc>
          <w:tcPr/>
          <w:p>
            <w:pPr>
              <w:pStyle w:val="Compact"/>
            </w:pPr>
            <w:r>
              <w:rPr>
                <w:b/>
                <w:bCs/>
              </w:rPr>
              <w:t xml:space="preserve">₹240</w:t>
            </w:r>
          </w:p>
        </w:tc>
        <w:tc>
          <w:tcPr/>
          <w:p>
            <w:pPr>
              <w:pStyle w:val="Compact"/>
            </w:pPr>
            <w:r>
              <w:t xml:space="preserve">Bulk pack</w:t>
            </w:r>
          </w:p>
        </w:tc>
      </w:tr>
    </w:tbl>
    <w:p>
      <w:pPr>
        <w:pStyle w:val="BodyText"/>
      </w:pPr>
      <w:r>
        <w:rPr>
          <w:b/>
          <w:bCs/>
        </w:rPr>
        <w:t xml:space="preserve">Key Features</w:t>
      </w:r>
      <w:r>
        <w:t xml:space="preserve">:</w:t>
      </w:r>
      <w:r>
        <w:t xml:space="preserve"> </w:t>
      </w:r>
      <w:r>
        <w:t xml:space="preserve">- Sourced from California (USA) or Chile (premium orchards)</w:t>
      </w:r>
      <w:r>
        <w:t xml:space="preserve"> </w:t>
      </w:r>
      <w:r>
        <w:t xml:space="preserve">- Brain-shaped nut (rich in brain-healthy Omega-3)</w:t>
      </w:r>
      <w:r>
        <w:t xml:space="preserve"> </w:t>
      </w:r>
      <w:r>
        <w:t xml:space="preserve">- Highest Omega-3 content of all nuts</w:t>
      </w:r>
      <w:r>
        <w:t xml:space="preserve"> </w:t>
      </w:r>
      <w:r>
        <w:t xml:space="preserve">- Rich in antioxidants, copper, manganese</w:t>
      </w:r>
      <w:r>
        <w:t xml:space="preserve"> </w:t>
      </w:r>
      <w:r>
        <w:t xml:space="preserve">- Supports heart health, brain function</w:t>
      </w:r>
      <w:r>
        <w:t xml:space="preserve"> </w:t>
      </w:r>
      <w:r>
        <w:t xml:space="preserve">- Great for baking, salads, desserts</w:t>
      </w:r>
    </w:p>
    <w:p>
      <w:pPr>
        <w:pStyle w:val="BodyText"/>
      </w:pPr>
      <w:r>
        <w:rPr>
          <w:b/>
          <w:bCs/>
        </w:rPr>
        <w:t xml:space="preserve">Rationale</w:t>
      </w:r>
      <w:r>
        <w:t xml:space="preserve">:</w:t>
      </w:r>
      <w:r>
        <w:t xml:space="preserve"> </w:t>
      </w:r>
      <w:r>
        <w:t xml:space="preserve">- Competitor pricing: Happilo Walnuts 250g = ₹649-699</w:t>
      </w:r>
      <w:r>
        <w:t xml:space="preserve"> </w:t>
      </w:r>
      <w:r>
        <w:t xml:space="preserve">- Flyberry competitive: ₹699/250g (at par, justified by quality + origin)</w:t>
      </w:r>
      <w:r>
        <w:t xml:space="preserve"> </w:t>
      </w:r>
      <w:r>
        <w:t xml:space="preserve">- Walnuts = popular nut, large market, competitive pricing needed</w:t>
      </w:r>
    </w:p>
    <w:p>
      <w:r>
        <w:pict>
          <v:rect style="width:0;height:1.5pt" o:hralign="center" o:hrstd="t" o:hr="t"/>
        </w:pict>
      </w:r>
    </w:p>
    <w:bookmarkEnd w:id="1492"/>
    <w:bookmarkEnd w:id="1493"/>
    <w:bookmarkStart w:id="1497" w:name="X7862bcba064ebb5e5179e12d86f4decc4054b20"/>
    <w:p>
      <w:pPr>
        <w:pStyle w:val="Heading2"/>
      </w:pPr>
      <w:r>
        <w:t xml:space="preserve">DATE INNOVATIONS CATEGORY - COMPLETE PRICING</w:t>
      </w:r>
    </w:p>
    <w:bookmarkStart w:id="1494" w:name="date-syrup-liquid-gold"/>
    <w:p>
      <w:pPr>
        <w:pStyle w:val="Heading3"/>
      </w:pPr>
      <w:r>
        <w:t xml:space="preserve">Date Syrup (Liquid Gold)</w:t>
      </w:r>
    </w:p>
    <w:p>
      <w:pPr>
        <w:pStyle w:val="FirstParagraph"/>
      </w:pPr>
      <w:r>
        <w:rPr>
          <w:b/>
          <w:bCs/>
        </w:rPr>
        <w:t xml:space="preserve">Premium Natural Sweetener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100ml</w:t>
            </w:r>
          </w:p>
        </w:tc>
        <w:tc>
          <w:tcPr/>
          <w:p>
            <w:pPr>
              <w:pStyle w:val="Compact"/>
            </w:pPr>
            <w:r>
              <w:t xml:space="preserve">Notes</w:t>
            </w:r>
          </w:p>
        </w:tc>
      </w:tr>
      <w:tr>
        <w:tc>
          <w:tcPr/>
          <w:p>
            <w:pPr>
              <w:pStyle w:val="Compact"/>
            </w:pPr>
            <w:r>
              <w:rPr>
                <w:b/>
                <w:bCs/>
              </w:rPr>
              <w:t xml:space="preserve">200ml</w:t>
            </w:r>
          </w:p>
        </w:tc>
        <w:tc>
          <w:tcPr/>
          <w:p>
            <w:pPr>
              <w:pStyle w:val="Compact"/>
            </w:pPr>
            <w:r>
              <w:rPr>
                <w:b/>
                <w:bCs/>
              </w:rPr>
              <w:t xml:space="preserve">₹399</w:t>
            </w:r>
          </w:p>
        </w:tc>
        <w:tc>
          <w:tcPr/>
          <w:p>
            <w:pPr>
              <w:pStyle w:val="Compact"/>
            </w:pPr>
            <w:r>
              <w:rPr>
                <w:b/>
                <w:bCs/>
              </w:rPr>
              <w:t xml:space="preserve">₹200</w:t>
            </w:r>
          </w:p>
        </w:tc>
        <w:tc>
          <w:tcPr/>
          <w:p>
            <w:pPr>
              <w:pStyle w:val="Compact"/>
            </w:pPr>
            <w:r>
              <w:t xml:space="preserve">Trial size</w:t>
            </w:r>
          </w:p>
        </w:tc>
      </w:tr>
      <w:tr>
        <w:tc>
          <w:tcPr/>
          <w:p>
            <w:pPr>
              <w:pStyle w:val="Compact"/>
            </w:pPr>
            <w:r>
              <w:rPr>
                <w:b/>
                <w:bCs/>
              </w:rPr>
              <w:t xml:space="preserve">350ml</w:t>
            </w:r>
          </w:p>
        </w:tc>
        <w:tc>
          <w:tcPr/>
          <w:p>
            <w:pPr>
              <w:pStyle w:val="Compact"/>
            </w:pPr>
            <w:r>
              <w:rPr>
                <w:b/>
                <w:bCs/>
              </w:rPr>
              <w:t xml:space="preserve">₹649</w:t>
            </w:r>
          </w:p>
        </w:tc>
        <w:tc>
          <w:tcPr/>
          <w:p>
            <w:pPr>
              <w:pStyle w:val="Compact"/>
            </w:pPr>
            <w:r>
              <w:rPr>
                <w:b/>
                <w:bCs/>
              </w:rPr>
              <w:t xml:space="preserve">₹185</w:t>
            </w:r>
          </w:p>
        </w:tc>
        <w:tc>
          <w:tcPr/>
          <w:p>
            <w:pPr>
              <w:pStyle w:val="Compact"/>
            </w:pPr>
            <w:r>
              <w:t xml:space="preserve">Popular size</w:t>
            </w:r>
          </w:p>
        </w:tc>
      </w:tr>
      <w:tr>
        <w:tc>
          <w:tcPr/>
          <w:p>
            <w:pPr>
              <w:pStyle w:val="Compact"/>
            </w:pPr>
            <w:r>
              <w:rPr>
                <w:b/>
                <w:bCs/>
              </w:rPr>
              <w:t xml:space="preserve">550ml</w:t>
            </w:r>
          </w:p>
        </w:tc>
        <w:tc>
          <w:tcPr/>
          <w:p>
            <w:pPr>
              <w:pStyle w:val="Compact"/>
            </w:pPr>
            <w:r>
              <w:rPr>
                <w:b/>
                <w:bCs/>
              </w:rPr>
              <w:t xml:space="preserve">₹999</w:t>
            </w:r>
          </w:p>
        </w:tc>
        <w:tc>
          <w:tcPr/>
          <w:p>
            <w:pPr>
              <w:pStyle w:val="Compact"/>
            </w:pPr>
            <w:r>
              <w:rPr>
                <w:b/>
                <w:bCs/>
              </w:rPr>
              <w:t xml:space="preserve">₹182</w:t>
            </w:r>
          </w:p>
        </w:tc>
        <w:tc>
          <w:tcPr/>
          <w:p>
            <w:pPr>
              <w:pStyle w:val="Compact"/>
            </w:pPr>
            <w:r>
              <w:t xml:space="preserve">Value pack</w:t>
            </w:r>
          </w:p>
        </w:tc>
      </w:tr>
      <w:tr>
        <w:tc>
          <w:tcPr/>
          <w:p>
            <w:pPr>
              <w:pStyle w:val="Compact"/>
            </w:pPr>
            <w:r>
              <w:rPr>
                <w:b/>
                <w:bCs/>
              </w:rPr>
              <w:t xml:space="preserve">1000ml</w:t>
            </w:r>
          </w:p>
        </w:tc>
        <w:tc>
          <w:tcPr/>
          <w:p>
            <w:pPr>
              <w:pStyle w:val="Compact"/>
            </w:pPr>
            <w:r>
              <w:rPr>
                <w:b/>
                <w:bCs/>
              </w:rPr>
              <w:t xml:space="preserve">₹1,799</w:t>
            </w:r>
          </w:p>
        </w:tc>
        <w:tc>
          <w:tcPr/>
          <w:p>
            <w:pPr>
              <w:pStyle w:val="Compact"/>
            </w:pPr>
            <w:r>
              <w:rPr>
                <w:b/>
                <w:bCs/>
              </w:rPr>
              <w:t xml:space="preserve">₹180</w:t>
            </w:r>
          </w:p>
        </w:tc>
        <w:tc>
          <w:tcPr/>
          <w:p>
            <w:pPr>
              <w:pStyle w:val="Compact"/>
            </w:pPr>
            <w:r>
              <w:t xml:space="preserve">Bulk pack</w:t>
            </w:r>
          </w:p>
        </w:tc>
      </w:tr>
    </w:tbl>
    <w:p>
      <w:pPr>
        <w:pStyle w:val="BodyText"/>
      </w:pPr>
      <w:r>
        <w:rPr>
          <w:b/>
          <w:bCs/>
        </w:rPr>
        <w:t xml:space="preserve">Key Features</w:t>
      </w:r>
      <w:r>
        <w:t xml:space="preserve">:</w:t>
      </w:r>
      <w:r>
        <w:t xml:space="preserve"> </w:t>
      </w:r>
      <w:r>
        <w:t xml:space="preserve">- Extracted from premium Medjoul dates</w:t>
      </w:r>
      <w:r>
        <w:t xml:space="preserve"> </w:t>
      </w:r>
      <w:r>
        <w:t xml:space="preserve">- Caramel-like consistency</w:t>
      </w:r>
      <w:r>
        <w:t xml:space="preserve"> </w:t>
      </w:r>
      <w:r>
        <w:t xml:space="preserve">- No added sugar or preservatives</w:t>
      </w:r>
      <w:r>
        <w:t xml:space="preserve"> </w:t>
      </w:r>
      <w:r>
        <w:t xml:space="preserve">- 100% natural sweetener</w:t>
      </w:r>
      <w:r>
        <w:t xml:space="preserve"> </w:t>
      </w:r>
      <w:r>
        <w:t xml:space="preserve">- Perfect for: Pancakes, waffles, smoothies, baking, tea/coffee</w:t>
      </w:r>
      <w:r>
        <w:t xml:space="preserve"> </w:t>
      </w:r>
      <w:r>
        <w:t xml:space="preserve">- Lower glycemic index than sugar/honey</w:t>
      </w:r>
    </w:p>
    <w:p>
      <w:pPr>
        <w:pStyle w:val="BodyText"/>
      </w:pPr>
      <w:r>
        <w:rPr>
          <w:b/>
          <w:bCs/>
        </w:rPr>
        <w:t xml:space="preserve">Rationale</w:t>
      </w:r>
      <w:r>
        <w:t xml:space="preserve">:</w:t>
      </w:r>
      <w:r>
        <w:t xml:space="preserve"> </w:t>
      </w:r>
      <w:r>
        <w:t xml:space="preserve">- Competitor analysis: Date syrup = premium category, ₹350-450/250ml</w:t>
      </w:r>
      <w:r>
        <w:t xml:space="preserve"> </w:t>
      </w:r>
      <w:r>
        <w:t xml:space="preserve">- Flyberry positioning: ₹649/350ml (justified by</w:t>
      </w:r>
      <w:r>
        <w:t xml:space="preserve"> </w:t>
      </w:r>
      <w:r>
        <w:t xml:space="preserve">“Medjoul-only”</w:t>
      </w:r>
      <w:r>
        <w:t xml:space="preserve"> </w:t>
      </w:r>
      <w:r>
        <w:t xml:space="preserve">sourcing)</w:t>
      </w:r>
      <w:r>
        <w:t xml:space="preserve"> </w:t>
      </w:r>
      <w:r>
        <w:t xml:space="preserve">- Similar pricing to premium maple syrup</w:t>
      </w:r>
    </w:p>
    <w:p>
      <w:r>
        <w:pict>
          <v:rect style="width:0;height:1.5pt" o:hralign="center" o:hrstd="t" o:hr="t"/>
        </w:pict>
      </w:r>
    </w:p>
    <w:bookmarkEnd w:id="1494"/>
    <w:bookmarkStart w:id="1495" w:name="date-powder-1"/>
    <w:p>
      <w:pPr>
        <w:pStyle w:val="Heading3"/>
      </w:pPr>
      <w:r>
        <w:t xml:space="preserve">Date Powder</w:t>
      </w:r>
    </w:p>
    <w:p>
      <w:pPr>
        <w:pStyle w:val="FirstParagraph"/>
      </w:pPr>
      <w:r>
        <w:rPr>
          <w:b/>
          <w:bCs/>
        </w:rPr>
        <w:t xml:space="preserve">Premium Baking &amp; Sweetening Ingredient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₹249</w:t>
            </w:r>
          </w:p>
        </w:tc>
        <w:tc>
          <w:tcPr/>
          <w:p>
            <w:pPr>
              <w:pStyle w:val="Compact"/>
            </w:pPr>
            <w:r>
              <w:rPr>
                <w:b/>
                <w:bCs/>
              </w:rPr>
              <w:t xml:space="preserve">₹249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₹549</w:t>
            </w:r>
          </w:p>
        </w:tc>
        <w:tc>
          <w:tcPr/>
          <w:p>
            <w:pPr>
              <w:pStyle w:val="Compact"/>
            </w:pPr>
            <w:r>
              <w:rPr>
                <w:b/>
                <w:bCs/>
              </w:rPr>
              <w:t xml:space="preserve">₹220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₹999</w:t>
            </w:r>
          </w:p>
        </w:tc>
        <w:tc>
          <w:tcPr/>
          <w:p>
            <w:pPr>
              <w:pStyle w:val="Compact"/>
            </w:pPr>
            <w:r>
              <w:rPr>
                <w:b/>
                <w:bCs/>
              </w:rPr>
              <w:t xml:space="preserve">₹200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Made from premium dates (dehydrated + powdered)</w:t>
      </w:r>
      <w:r>
        <w:t xml:space="preserve"> </w:t>
      </w:r>
      <w:r>
        <w:t xml:space="preserve">- Natural sweetener for baking</w:t>
      </w:r>
      <w:r>
        <w:t xml:space="preserve"> </w:t>
      </w:r>
      <w:r>
        <w:t xml:space="preserve">- High in fiber, potassium, antioxidants</w:t>
      </w:r>
      <w:r>
        <w:t xml:space="preserve"> </w:t>
      </w:r>
      <w:r>
        <w:t xml:space="preserve">- Use in: Smoothies, protein shakes, baking, energy balls</w:t>
      </w:r>
      <w:r>
        <w:t xml:space="preserve"> </w:t>
      </w:r>
      <w:r>
        <w:t xml:space="preserve">- Sugar substitute (1:1 ratio in most recipes)</w:t>
      </w:r>
    </w:p>
    <w:p>
      <w:pPr>
        <w:pStyle w:val="BodyText"/>
      </w:pPr>
      <w:r>
        <w:rPr>
          <w:b/>
          <w:bCs/>
        </w:rPr>
        <w:t xml:space="preserve">Rationale</w:t>
      </w:r>
      <w:r>
        <w:t xml:space="preserve">:</w:t>
      </w:r>
      <w:r>
        <w:t xml:space="preserve"> </w:t>
      </w:r>
      <w:r>
        <w:t xml:space="preserve">- Date powder = emerging category, limited competition</w:t>
      </w:r>
      <w:r>
        <w:t xml:space="preserve"> </w:t>
      </w:r>
      <w:r>
        <w:t xml:space="preserve">- Positioning: ₹549/250g (premium specialty ingredient)</w:t>
      </w:r>
      <w:r>
        <w:t xml:space="preserve"> </w:t>
      </w:r>
      <w:r>
        <w:t xml:space="preserve">- Similar pricing to premium cocoa powder or specialty flours</w:t>
      </w:r>
    </w:p>
    <w:p>
      <w:r>
        <w:pict>
          <v:rect style="width:0;height:1.5pt" o:hralign="center" o:hrstd="t" o:hr="t"/>
        </w:pict>
      </w:r>
    </w:p>
    <w:bookmarkEnd w:id="1495"/>
    <w:bookmarkStart w:id="1496" w:name="hazelnut-chocolate-spread-1"/>
    <w:p>
      <w:pPr>
        <w:pStyle w:val="Heading3"/>
      </w:pPr>
      <w:r>
        <w:t xml:space="preserve">Hazelnut Chocolate Spread</w:t>
      </w:r>
    </w:p>
    <w:p>
      <w:pPr>
        <w:pStyle w:val="FirstParagraph"/>
      </w:pPr>
      <w:r>
        <w:rPr>
          <w:b/>
          <w:bCs/>
        </w:rPr>
        <w:t xml:space="preserve">Premium Date-Based Spread (No Refined Sugar)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200g</w:t>
            </w:r>
          </w:p>
        </w:tc>
        <w:tc>
          <w:tcPr/>
          <w:p>
            <w:pPr>
              <w:pStyle w:val="Compact"/>
            </w:pPr>
            <w:r>
              <w:rPr>
                <w:b/>
                <w:bCs/>
              </w:rPr>
              <w:t xml:space="preserve">₹399</w:t>
            </w:r>
          </w:p>
        </w:tc>
        <w:tc>
          <w:tcPr/>
          <w:p>
            <w:pPr>
              <w:pStyle w:val="Compact"/>
            </w:pPr>
            <w:r>
              <w:rPr>
                <w:b/>
                <w:bCs/>
              </w:rPr>
              <w:t xml:space="preserve">₹200</w:t>
            </w:r>
          </w:p>
        </w:tc>
        <w:tc>
          <w:tcPr/>
          <w:p>
            <w:pPr>
              <w:pStyle w:val="Compact"/>
            </w:pPr>
            <w:r>
              <w:t xml:space="preserve">Trial size</w:t>
            </w:r>
          </w:p>
        </w:tc>
      </w:tr>
      <w:tr>
        <w:tc>
          <w:tcPr/>
          <w:p>
            <w:pPr>
              <w:pStyle w:val="Compact"/>
            </w:pPr>
            <w:r>
              <w:rPr>
                <w:b/>
                <w:bCs/>
              </w:rPr>
              <w:t xml:space="preserve">350g</w:t>
            </w:r>
          </w:p>
        </w:tc>
        <w:tc>
          <w:tcPr/>
          <w:p>
            <w:pPr>
              <w:pStyle w:val="Compact"/>
            </w:pPr>
            <w:r>
              <w:rPr>
                <w:b/>
                <w:bCs/>
              </w:rPr>
              <w:t xml:space="preserve">₹649</w:t>
            </w:r>
          </w:p>
        </w:tc>
        <w:tc>
          <w:tcPr/>
          <w:p>
            <w:pPr>
              <w:pStyle w:val="Compact"/>
            </w:pPr>
            <w:r>
              <w:rPr>
                <w:b/>
                <w:bCs/>
              </w:rPr>
              <w:t xml:space="preserve">₹185</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₹899</w:t>
            </w:r>
          </w:p>
        </w:tc>
        <w:tc>
          <w:tcPr/>
          <w:p>
            <w:pPr>
              <w:pStyle w:val="Compact"/>
            </w:pPr>
            <w:r>
              <w:rPr>
                <w:b/>
                <w:bCs/>
              </w:rPr>
              <w:t xml:space="preserve">₹180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Sweetened with dates only (NO refined sugar)</w:t>
      </w:r>
      <w:r>
        <w:t xml:space="preserve"> </w:t>
      </w:r>
      <w:r>
        <w:t xml:space="preserve">- Premium Turkish hazelnuts + dates</w:t>
      </w:r>
      <w:r>
        <w:t xml:space="preserve"> </w:t>
      </w:r>
      <w:r>
        <w:t xml:space="preserve">- Creamy chocolate spread</w:t>
      </w:r>
      <w:r>
        <w:t xml:space="preserve"> </w:t>
      </w:r>
      <w:r>
        <w:t xml:space="preserve">- Healthier alternative to Nutella</w:t>
      </w:r>
      <w:r>
        <w:t xml:space="preserve"> </w:t>
      </w:r>
      <w:r>
        <w:t xml:space="preserve">- Rich in healthy fats, protein, fiber</w:t>
      </w:r>
      <w:r>
        <w:t xml:space="preserve"> </w:t>
      </w:r>
      <w:r>
        <w:t xml:space="preserve">- Perfect for: Toast, pancakes, desserts, dipping</w:t>
      </w:r>
    </w:p>
    <w:p>
      <w:pPr>
        <w:pStyle w:val="BodyText"/>
      </w:pPr>
      <w:r>
        <w:rPr>
          <w:b/>
          <w:bCs/>
        </w:rPr>
        <w:t xml:space="preserve">Rationale</w:t>
      </w:r>
      <w:r>
        <w:t xml:space="preserve">:</w:t>
      </w:r>
      <w:r>
        <w:t xml:space="preserve"> </w:t>
      </w:r>
      <w:r>
        <w:t xml:space="preserve">- Competitor comparison: Nutella 350g = ₹349-399 (mass-market, refined sugar)</w:t>
      </w:r>
      <w:r>
        <w:t xml:space="preserve"> </w:t>
      </w:r>
      <w:r>
        <w:t xml:space="preserve">- Flyberry premium: ₹649/350g (+65% premium justified by date-sweetened, no refined sugar)</w:t>
      </w:r>
      <w:r>
        <w:t xml:space="preserve"> </w:t>
      </w:r>
      <w:r>
        <w:t xml:space="preserve">- Target: Health-conscious premium segment willing to pay for</w:t>
      </w:r>
      <w:r>
        <w:t xml:space="preserve"> </w:t>
      </w:r>
      <w:r>
        <w:t xml:space="preserve">“guilt-free indulgence”</w:t>
      </w:r>
    </w:p>
    <w:p>
      <w:r>
        <w:pict>
          <v:rect style="width:0;height:1.5pt" o:hralign="center" o:hrstd="t" o:hr="t"/>
        </w:pict>
      </w:r>
    </w:p>
    <w:bookmarkEnd w:id="1496"/>
    <w:bookmarkEnd w:id="1497"/>
    <w:bookmarkStart w:id="1502" w:name="seeds-category---complete-pricing"/>
    <w:p>
      <w:pPr>
        <w:pStyle w:val="Heading2"/>
      </w:pPr>
      <w:r>
        <w:t xml:space="preserve">SEEDS CATEGORY - COMPLETE PRICING</w:t>
      </w:r>
    </w:p>
    <w:bookmarkStart w:id="1498" w:name="watermelon-seeds-1"/>
    <w:p>
      <w:pPr>
        <w:pStyle w:val="Heading3"/>
      </w:pPr>
      <w:r>
        <w:t xml:space="preserve">28. Watermelon Seeds</w:t>
      </w:r>
    </w:p>
    <w:p>
      <w:pPr>
        <w:pStyle w:val="FirstParagraph"/>
      </w:pPr>
      <w:r>
        <w:rPr>
          <w:b/>
          <w:bCs/>
        </w:rPr>
        <w:t xml:space="preserve">Premium Seeds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₹199</w:t>
            </w:r>
          </w:p>
        </w:tc>
        <w:tc>
          <w:tcPr/>
          <w:p>
            <w:pPr>
              <w:pStyle w:val="Compact"/>
            </w:pPr>
            <w:r>
              <w:rPr>
                <w:b/>
                <w:bCs/>
              </w:rPr>
              <w:t xml:space="preserve">₹199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₹449</w:t>
            </w:r>
          </w:p>
        </w:tc>
        <w:tc>
          <w:tcPr/>
          <w:p>
            <w:pPr>
              <w:pStyle w:val="Compact"/>
            </w:pPr>
            <w:r>
              <w:rPr>
                <w:b/>
                <w:bCs/>
              </w:rPr>
              <w:t xml:space="preserve">₹180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₹799</w:t>
            </w:r>
          </w:p>
        </w:tc>
        <w:tc>
          <w:tcPr/>
          <w:p>
            <w:pPr>
              <w:pStyle w:val="Compact"/>
            </w:pPr>
            <w:r>
              <w:rPr>
                <w:b/>
                <w:bCs/>
              </w:rPr>
              <w:t xml:space="preserve">₹160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Rich in plant-based protein (30g per 100g)</w:t>
      </w:r>
      <w:r>
        <w:t xml:space="preserve"> </w:t>
      </w:r>
      <w:r>
        <w:t xml:space="preserve">- High in magnesium (51% RDA per 100g)</w:t>
      </w:r>
      <w:r>
        <w:t xml:space="preserve"> </w:t>
      </w:r>
      <w:r>
        <w:t xml:space="preserve">- Good source of healthy fats (Omega-6)</w:t>
      </w:r>
      <w:r>
        <w:t xml:space="preserve"> </w:t>
      </w:r>
      <w:r>
        <w:t xml:space="preserve">- Packed with zinc &amp; iron</w:t>
      </w:r>
      <w:r>
        <w:t xml:space="preserve"> </w:t>
      </w:r>
      <w:r>
        <w:t xml:space="preserve">- Low-carb &amp; nutrient-dense</w:t>
      </w:r>
      <w:r>
        <w:t xml:space="preserve"> </w:t>
      </w:r>
      <w:r>
        <w:t xml:space="preserve">- Great for: Snacking, salads, trail mix</w:t>
      </w:r>
    </w:p>
    <w:p>
      <w:pPr>
        <w:pStyle w:val="BodyText"/>
      </w:pPr>
      <w:r>
        <w:rPr>
          <w:b/>
          <w:bCs/>
        </w:rPr>
        <w:t xml:space="preserve">Rationale</w:t>
      </w:r>
      <w:r>
        <w:t xml:space="preserve">:</w:t>
      </w:r>
      <w:r>
        <w:t xml:space="preserve"> </w:t>
      </w:r>
      <w:r>
        <w:t xml:space="preserve">- Competitor pricing: Happilo Watermelon Seeds 250g = ₹399-449</w:t>
      </w:r>
      <w:r>
        <w:t xml:space="preserve"> </w:t>
      </w:r>
      <w:r>
        <w:t xml:space="preserve">- Flyberry competitive: ₹449/250g (at par)</w:t>
      </w:r>
    </w:p>
    <w:p>
      <w:r>
        <w:pict>
          <v:rect style="width:0;height:1.5pt" o:hralign="center" o:hrstd="t" o:hr="t"/>
        </w:pict>
      </w:r>
    </w:p>
    <w:bookmarkEnd w:id="1498"/>
    <w:bookmarkStart w:id="1499" w:name="sunflower-seeds-1"/>
    <w:p>
      <w:pPr>
        <w:pStyle w:val="Heading3"/>
      </w:pPr>
      <w:r>
        <w:t xml:space="preserve">29. Sunflower Seeds</w:t>
      </w:r>
    </w:p>
    <w:p>
      <w:pPr>
        <w:pStyle w:val="FirstParagraph"/>
      </w:pPr>
      <w:r>
        <w:rPr>
          <w:b/>
          <w:bCs/>
        </w:rPr>
        <w:t xml:space="preserve">Premium Seeds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₹179</w:t>
            </w:r>
          </w:p>
        </w:tc>
        <w:tc>
          <w:tcPr/>
          <w:p>
            <w:pPr>
              <w:pStyle w:val="Compact"/>
            </w:pPr>
            <w:r>
              <w:rPr>
                <w:b/>
                <w:bCs/>
              </w:rPr>
              <w:t xml:space="preserve">₹179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₹399</w:t>
            </w:r>
          </w:p>
        </w:tc>
        <w:tc>
          <w:tcPr/>
          <w:p>
            <w:pPr>
              <w:pStyle w:val="Compact"/>
            </w:pPr>
            <w:r>
              <w:rPr>
                <w:b/>
                <w:bCs/>
              </w:rPr>
              <w:t xml:space="preserve">₹160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₹749</w:t>
            </w:r>
          </w:p>
        </w:tc>
        <w:tc>
          <w:tcPr/>
          <w:p>
            <w:pPr>
              <w:pStyle w:val="Compact"/>
            </w:pPr>
            <w:r>
              <w:rPr>
                <w:b/>
                <w:bCs/>
              </w:rPr>
              <w:t xml:space="preserve">₹150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Rich in Vitamin E (82% RDA per 100g)</w:t>
      </w:r>
      <w:r>
        <w:t xml:space="preserve"> </w:t>
      </w:r>
      <w:r>
        <w:t xml:space="preserve">- Packed with healthy fats (mostly monounsaturated)</w:t>
      </w:r>
      <w:r>
        <w:t xml:space="preserve"> </w:t>
      </w:r>
      <w:r>
        <w:t xml:space="preserve">- Good source of magnesium, selenium, zinc</w:t>
      </w:r>
      <w:r>
        <w:t xml:space="preserve"> </w:t>
      </w:r>
      <w:r>
        <w:t xml:space="preserve">- Supports heart health</w:t>
      </w:r>
      <w:r>
        <w:t xml:space="preserve"> </w:t>
      </w:r>
      <w:r>
        <w:t xml:space="preserve">- Great for: Snacking, salads, baking</w:t>
      </w:r>
    </w:p>
    <w:p>
      <w:pPr>
        <w:pStyle w:val="BodyText"/>
      </w:pPr>
      <w:r>
        <w:rPr>
          <w:b/>
          <w:bCs/>
        </w:rPr>
        <w:t xml:space="preserve">Rationale</w:t>
      </w:r>
      <w:r>
        <w:t xml:space="preserve">:</w:t>
      </w:r>
      <w:r>
        <w:t xml:space="preserve"> </w:t>
      </w:r>
      <w:r>
        <w:t xml:space="preserve">- Competitor pricing: Happilo Sunflower Seeds 250g = ₹349-399</w:t>
      </w:r>
      <w:r>
        <w:t xml:space="preserve"> </w:t>
      </w:r>
      <w:r>
        <w:t xml:space="preserve">- Flyberry competitive: ₹399/250g (at par)</w:t>
      </w:r>
    </w:p>
    <w:p>
      <w:r>
        <w:pict>
          <v:rect style="width:0;height:1.5pt" o:hralign="center" o:hrstd="t" o:hr="t"/>
        </w:pict>
      </w:r>
    </w:p>
    <w:bookmarkEnd w:id="1499"/>
    <w:bookmarkStart w:id="1500" w:name="chia-seeds-1"/>
    <w:p>
      <w:pPr>
        <w:pStyle w:val="Heading3"/>
      </w:pPr>
      <w:r>
        <w:t xml:space="preserve">30. Chia Seeds</w:t>
      </w:r>
    </w:p>
    <w:p>
      <w:pPr>
        <w:pStyle w:val="FirstParagraph"/>
      </w:pPr>
      <w:r>
        <w:rPr>
          <w:b/>
          <w:bCs/>
        </w:rPr>
        <w:t xml:space="preserve">Super Seeds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₹249</w:t>
            </w:r>
          </w:p>
        </w:tc>
        <w:tc>
          <w:tcPr/>
          <w:p>
            <w:pPr>
              <w:pStyle w:val="Compact"/>
            </w:pPr>
            <w:r>
              <w:rPr>
                <w:b/>
                <w:bCs/>
              </w:rPr>
              <w:t xml:space="preserve">₹249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₹549</w:t>
            </w:r>
          </w:p>
        </w:tc>
        <w:tc>
          <w:tcPr/>
          <w:p>
            <w:pPr>
              <w:pStyle w:val="Compact"/>
            </w:pPr>
            <w:r>
              <w:rPr>
                <w:b/>
                <w:bCs/>
              </w:rPr>
              <w:t xml:space="preserve">₹220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₹999</w:t>
            </w:r>
          </w:p>
        </w:tc>
        <w:tc>
          <w:tcPr/>
          <w:p>
            <w:pPr>
              <w:pStyle w:val="Compact"/>
            </w:pPr>
            <w:r>
              <w:rPr>
                <w:b/>
                <w:bCs/>
              </w:rPr>
              <w:t xml:space="preserve">₹200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High in Omega-3 fatty acids (18% by weight)</w:t>
      </w:r>
      <w:r>
        <w:t xml:space="preserve"> </w:t>
      </w:r>
      <w:r>
        <w:t xml:space="preserve">- Rich in fiber (11g per 28g serving)</w:t>
      </w:r>
      <w:r>
        <w:t xml:space="preserve"> </w:t>
      </w:r>
      <w:r>
        <w:t xml:space="preserve">- Packed with antioxidants</w:t>
      </w:r>
      <w:r>
        <w:t xml:space="preserve"> </w:t>
      </w:r>
      <w:r>
        <w:t xml:space="preserve">- Good source of plant protein</w:t>
      </w:r>
      <w:r>
        <w:t xml:space="preserve"> </w:t>
      </w:r>
      <w:r>
        <w:t xml:space="preserve">- Supports bone health (calcium, magnesium, phosphorus)</w:t>
      </w:r>
      <w:r>
        <w:t xml:space="preserve"> </w:t>
      </w:r>
      <w:r>
        <w:t xml:space="preserve">- Great for: Smoothies, puddings, baking, energy balls</w:t>
      </w:r>
    </w:p>
    <w:p>
      <w:pPr>
        <w:pStyle w:val="BodyText"/>
      </w:pPr>
      <w:r>
        <w:rPr>
          <w:b/>
          <w:bCs/>
        </w:rPr>
        <w:t xml:space="preserve">Rationale</w:t>
      </w:r>
      <w:r>
        <w:t xml:space="preserve">:</w:t>
      </w:r>
      <w:r>
        <w:t xml:space="preserve"> </w:t>
      </w:r>
      <w:r>
        <w:t xml:space="preserve">- Competitor pricing: True Elements Chia 250g = ₹499-549</w:t>
      </w:r>
      <w:r>
        <w:t xml:space="preserve"> </w:t>
      </w:r>
      <w:r>
        <w:t xml:space="preserve">- Flyberry competitive: ₹549/250g (at par)</w:t>
      </w:r>
    </w:p>
    <w:p>
      <w:r>
        <w:pict>
          <v:rect style="width:0;height:1.5pt" o:hralign="center" o:hrstd="t" o:hr="t"/>
        </w:pict>
      </w:r>
    </w:p>
    <w:bookmarkEnd w:id="1500"/>
    <w:bookmarkStart w:id="1501" w:name="pumpkin-seeds"/>
    <w:p>
      <w:pPr>
        <w:pStyle w:val="Heading3"/>
      </w:pPr>
      <w:r>
        <w:t xml:space="preserve">31. Pumpkin Seeds</w:t>
      </w:r>
    </w:p>
    <w:p>
      <w:pPr>
        <w:pStyle w:val="FirstParagraph"/>
      </w:pPr>
      <w:r>
        <w:rPr>
          <w:b/>
          <w:bCs/>
        </w:rPr>
        <w:t xml:space="preserve">Premium Seeds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₹249</w:t>
            </w:r>
          </w:p>
        </w:tc>
        <w:tc>
          <w:tcPr/>
          <w:p>
            <w:pPr>
              <w:pStyle w:val="Compact"/>
            </w:pPr>
            <w:r>
              <w:rPr>
                <w:b/>
                <w:bCs/>
              </w:rPr>
              <w:t xml:space="preserve">₹249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₹549</w:t>
            </w:r>
          </w:p>
        </w:tc>
        <w:tc>
          <w:tcPr/>
          <w:p>
            <w:pPr>
              <w:pStyle w:val="Compact"/>
            </w:pPr>
            <w:r>
              <w:rPr>
                <w:b/>
                <w:bCs/>
              </w:rPr>
              <w:t xml:space="preserve">₹220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₹999</w:t>
            </w:r>
          </w:p>
        </w:tc>
        <w:tc>
          <w:tcPr/>
          <w:p>
            <w:pPr>
              <w:pStyle w:val="Compact"/>
            </w:pPr>
            <w:r>
              <w:rPr>
                <w:b/>
                <w:bCs/>
              </w:rPr>
              <w:t xml:space="preserve">₹200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High in magnesium (37% RDA per 100g)</w:t>
      </w:r>
      <w:r>
        <w:t xml:space="preserve"> </w:t>
      </w:r>
      <w:r>
        <w:t xml:space="preserve">- Rich in zinc (14% RDA per 100g)</w:t>
      </w:r>
      <w:r>
        <w:t xml:space="preserve"> </w:t>
      </w:r>
      <w:r>
        <w:t xml:space="preserve">- Good source of antioxidants</w:t>
      </w:r>
      <w:r>
        <w:t xml:space="preserve"> </w:t>
      </w:r>
      <w:r>
        <w:t xml:space="preserve">- Contains healthy fats &amp; protein</w:t>
      </w:r>
      <w:r>
        <w:t xml:space="preserve"> </w:t>
      </w:r>
      <w:r>
        <w:t xml:space="preserve">- May support sleep (tryptophan)</w:t>
      </w:r>
      <w:r>
        <w:t xml:space="preserve"> </w:t>
      </w:r>
      <w:r>
        <w:t xml:space="preserve">- Great for: Snacking, salads, baking, granola</w:t>
      </w:r>
    </w:p>
    <w:p>
      <w:pPr>
        <w:pStyle w:val="BodyText"/>
      </w:pPr>
      <w:r>
        <w:rPr>
          <w:b/>
          <w:bCs/>
        </w:rPr>
        <w:t xml:space="preserve">Rationale</w:t>
      </w:r>
      <w:r>
        <w:t xml:space="preserve">:</w:t>
      </w:r>
      <w:r>
        <w:t xml:space="preserve"> </w:t>
      </w:r>
      <w:r>
        <w:t xml:space="preserve">- Competitor pricing: Happilo Pumpkin Seeds 250g = ₹499-549</w:t>
      </w:r>
      <w:r>
        <w:t xml:space="preserve"> </w:t>
      </w:r>
      <w:r>
        <w:t xml:space="preserve">- Flyberry competitive: ₹549/250g (at par)</w:t>
      </w:r>
    </w:p>
    <w:p>
      <w:r>
        <w:pict>
          <v:rect style="width:0;height:1.5pt" o:hralign="center" o:hrstd="t" o:hr="t"/>
        </w:pict>
      </w:r>
    </w:p>
    <w:bookmarkEnd w:id="1501"/>
    <w:bookmarkEnd w:id="1502"/>
    <w:bookmarkStart w:id="1510" w:name="berries-category---complete-pricing"/>
    <w:p>
      <w:pPr>
        <w:pStyle w:val="Heading2"/>
      </w:pPr>
      <w:r>
        <w:t xml:space="preserve">BERRIES CATEGORY - COMPLETE PRICING</w:t>
      </w:r>
    </w:p>
    <w:bookmarkStart w:id="1503" w:name="strawberries-dried-1"/>
    <w:p>
      <w:pPr>
        <w:pStyle w:val="Heading3"/>
      </w:pPr>
      <w:r>
        <w:t xml:space="preserve">32. Strawberries (Dried)</w:t>
      </w:r>
    </w:p>
    <w:p>
      <w:pPr>
        <w:pStyle w:val="FirstParagraph"/>
      </w:pPr>
      <w:r>
        <w:rPr>
          <w:b/>
          <w:bCs/>
        </w:rPr>
        <w:t xml:space="preserve">Premium Dried Berries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₹499</w:t>
            </w:r>
          </w:p>
        </w:tc>
        <w:tc>
          <w:tcPr/>
          <w:p>
            <w:pPr>
              <w:pStyle w:val="Compact"/>
            </w:pPr>
            <w:r>
              <w:rPr>
                <w:b/>
                <w:bCs/>
              </w:rPr>
              <w:t xml:space="preserve">₹499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₹1,199</w:t>
            </w:r>
          </w:p>
        </w:tc>
        <w:tc>
          <w:tcPr/>
          <w:p>
            <w:pPr>
              <w:pStyle w:val="Compact"/>
            </w:pPr>
            <w:r>
              <w:rPr>
                <w:b/>
                <w:bCs/>
              </w:rPr>
              <w:t xml:space="preserve">₹480</w:t>
            </w:r>
          </w:p>
        </w:tc>
        <w:tc>
          <w:tcPr/>
          <w:p>
            <w:pPr>
              <w:pStyle w:val="Compact"/>
            </w:pPr>
            <w:r>
              <w:t xml:space="preserve">Popular size</w:t>
            </w:r>
          </w:p>
        </w:tc>
      </w:tr>
    </w:tbl>
    <w:p>
      <w:pPr>
        <w:pStyle w:val="BodyText"/>
      </w:pPr>
      <w:r>
        <w:rPr>
          <w:b/>
          <w:bCs/>
        </w:rPr>
        <w:t xml:space="preserve">Key Features</w:t>
      </w:r>
      <w:r>
        <w:t xml:space="preserve">:</w:t>
      </w:r>
      <w:r>
        <w:t xml:space="preserve"> </w:t>
      </w:r>
      <w:r>
        <w:t xml:space="preserve">- Rich in Vitamin C (149% RDA per 100g fresh)</w:t>
      </w:r>
      <w:r>
        <w:t xml:space="preserve"> </w:t>
      </w:r>
      <w:r>
        <w:t xml:space="preserve">- High in antioxidants (anthocyanins)</w:t>
      </w:r>
      <w:r>
        <w:t xml:space="preserve"> </w:t>
      </w:r>
      <w:r>
        <w:t xml:space="preserve">- Supports heart health</w:t>
      </w:r>
      <w:r>
        <w:t xml:space="preserve"> </w:t>
      </w:r>
      <w:r>
        <w:t xml:space="preserve">- Low calories, high fiber</w:t>
      </w:r>
      <w:r>
        <w:t xml:space="preserve"> </w:t>
      </w:r>
      <w:r>
        <w:t xml:space="preserve">- Helps regulate blood sugar</w:t>
      </w:r>
      <w:r>
        <w:t xml:space="preserve"> </w:t>
      </w:r>
      <w:r>
        <w:t xml:space="preserve">- Great for: Snacking, smoothies, baking, oatmeal</w:t>
      </w:r>
    </w:p>
    <w:p>
      <w:pPr>
        <w:pStyle w:val="BodyText"/>
      </w:pPr>
      <w:r>
        <w:rPr>
          <w:b/>
          <w:bCs/>
        </w:rPr>
        <w:t xml:space="preserve">Rationale</w:t>
      </w:r>
      <w:r>
        <w:t xml:space="preserve">:</w:t>
      </w:r>
      <w:r>
        <w:t xml:space="preserve"> </w:t>
      </w:r>
      <w:r>
        <w:t xml:space="preserve">- Dried berries = premium category (high drying cost)</w:t>
      </w:r>
      <w:r>
        <w:t xml:space="preserve"> </w:t>
      </w:r>
      <w:r>
        <w:t xml:space="preserve">- Strawberries retail: ₹1,199/250g (justified by popularity + vitamin C)</w:t>
      </w:r>
    </w:p>
    <w:p>
      <w:r>
        <w:pict>
          <v:rect style="width:0;height:1.5pt" o:hralign="center" o:hrstd="t" o:hr="t"/>
        </w:pict>
      </w:r>
    </w:p>
    <w:bookmarkEnd w:id="1503"/>
    <w:bookmarkStart w:id="1504" w:name="blackcurrants-dried-1"/>
    <w:p>
      <w:pPr>
        <w:pStyle w:val="Heading3"/>
      </w:pPr>
      <w:r>
        <w:t xml:space="preserve">33. Blackcurrants (Dried)</w:t>
      </w:r>
    </w:p>
    <w:p>
      <w:pPr>
        <w:pStyle w:val="FirstParagraph"/>
      </w:pPr>
      <w:r>
        <w:rPr>
          <w:b/>
          <w:bCs/>
        </w:rPr>
        <w:t xml:space="preserve">Premium Dried Berries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₹229</w:t>
            </w:r>
          </w:p>
        </w:tc>
        <w:tc>
          <w:tcPr/>
          <w:p>
            <w:pPr>
              <w:pStyle w:val="Compact"/>
            </w:pPr>
            <w:r>
              <w:rPr>
                <w:b/>
                <w:bCs/>
              </w:rPr>
              <w:t xml:space="preserve">₹229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₹549</w:t>
            </w:r>
          </w:p>
        </w:tc>
        <w:tc>
          <w:tcPr/>
          <w:p>
            <w:pPr>
              <w:pStyle w:val="Compact"/>
            </w:pPr>
            <w:r>
              <w:rPr>
                <w:b/>
                <w:bCs/>
              </w:rPr>
              <w:t xml:space="preserve">₹220</w:t>
            </w:r>
          </w:p>
        </w:tc>
        <w:tc>
          <w:tcPr/>
          <w:p>
            <w:pPr>
              <w:pStyle w:val="Compact"/>
            </w:pPr>
            <w:r>
              <w:t xml:space="preserve">Popular size</w:t>
            </w:r>
          </w:p>
        </w:tc>
      </w:tr>
    </w:tbl>
    <w:p>
      <w:pPr>
        <w:pStyle w:val="BodyText"/>
      </w:pPr>
      <w:r>
        <w:rPr>
          <w:b/>
          <w:bCs/>
        </w:rPr>
        <w:t xml:space="preserve">Key Features</w:t>
      </w:r>
      <w:r>
        <w:t xml:space="preserve">:</w:t>
      </w:r>
      <w:r>
        <w:t xml:space="preserve"> </w:t>
      </w:r>
      <w:r>
        <w:t xml:space="preserve">- Rich in Vitamin C (4x more than oranges)</w:t>
      </w:r>
      <w:r>
        <w:t xml:space="preserve"> </w:t>
      </w:r>
      <w:r>
        <w:t xml:space="preserve">- High in anthocyanins (potent antioxidants)</w:t>
      </w:r>
      <w:r>
        <w:t xml:space="preserve"> </w:t>
      </w:r>
      <w:r>
        <w:t xml:space="preserve">- Supports immune function</w:t>
      </w:r>
      <w:r>
        <w:t xml:space="preserve"> </w:t>
      </w:r>
      <w:r>
        <w:t xml:space="preserve">- Anti-inflammatory properties</w:t>
      </w:r>
      <w:r>
        <w:t xml:space="preserve"> </w:t>
      </w:r>
      <w:r>
        <w:t xml:space="preserve">- Great for: Snacking, smoothies, tea</w:t>
      </w:r>
    </w:p>
    <w:p>
      <w:pPr>
        <w:pStyle w:val="BodyText"/>
      </w:pPr>
      <w:r>
        <w:rPr>
          <w:b/>
          <w:bCs/>
        </w:rPr>
        <w:t xml:space="preserve">Rationale</w:t>
      </w:r>
      <w:r>
        <w:t xml:space="preserve">:</w:t>
      </w:r>
      <w:r>
        <w:t xml:space="preserve"> </w:t>
      </w:r>
      <w:r>
        <w:t xml:space="preserve">- Blackcurrants = specialty berry, immune-boosting claims</w:t>
      </w:r>
      <w:r>
        <w:t xml:space="preserve"> </w:t>
      </w:r>
      <w:r>
        <w:t xml:space="preserve">- Price: ₹549/250g (premium health berry)</w:t>
      </w:r>
    </w:p>
    <w:p>
      <w:r>
        <w:pict>
          <v:rect style="width:0;height:1.5pt" o:hralign="center" o:hrstd="t" o:hr="t"/>
        </w:pict>
      </w:r>
    </w:p>
    <w:bookmarkEnd w:id="1504"/>
    <w:bookmarkStart w:id="1505" w:name="blueberries-dried-1"/>
    <w:p>
      <w:pPr>
        <w:pStyle w:val="Heading3"/>
      </w:pPr>
      <w:r>
        <w:t xml:space="preserve">34. Blueberries (Dried)</w:t>
      </w:r>
    </w:p>
    <w:p>
      <w:pPr>
        <w:pStyle w:val="FirstParagraph"/>
      </w:pPr>
      <w:r>
        <w:rPr>
          <w:b/>
          <w:bCs/>
        </w:rPr>
        <w:t xml:space="preserve">Premium Dried Berries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₹399</w:t>
            </w:r>
          </w:p>
        </w:tc>
        <w:tc>
          <w:tcPr/>
          <w:p>
            <w:pPr>
              <w:pStyle w:val="Compact"/>
            </w:pPr>
            <w:r>
              <w:rPr>
                <w:b/>
                <w:bCs/>
              </w:rPr>
              <w:t xml:space="preserve">₹399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₹949</w:t>
            </w:r>
          </w:p>
        </w:tc>
        <w:tc>
          <w:tcPr/>
          <w:p>
            <w:pPr>
              <w:pStyle w:val="Compact"/>
            </w:pPr>
            <w:r>
              <w:rPr>
                <w:b/>
                <w:bCs/>
              </w:rPr>
              <w:t xml:space="preserve">₹380</w:t>
            </w:r>
          </w:p>
        </w:tc>
        <w:tc>
          <w:tcPr/>
          <w:p>
            <w:pPr>
              <w:pStyle w:val="Compact"/>
            </w:pPr>
            <w:r>
              <w:t xml:space="preserve">Popular size</w:t>
            </w:r>
          </w:p>
        </w:tc>
      </w:tr>
    </w:tbl>
    <w:p>
      <w:pPr>
        <w:pStyle w:val="BodyText"/>
      </w:pPr>
      <w:r>
        <w:rPr>
          <w:b/>
          <w:bCs/>
        </w:rPr>
        <w:t xml:space="preserve">Key Features</w:t>
      </w:r>
      <w:r>
        <w:t xml:space="preserve">:</w:t>
      </w:r>
      <w:r>
        <w:t xml:space="preserve"> </w:t>
      </w:r>
      <w:r>
        <w:t xml:space="preserve">- One of highest antioxidant foods (ORAC score)</w:t>
      </w:r>
      <w:r>
        <w:t xml:space="preserve"> </w:t>
      </w:r>
      <w:r>
        <w:t xml:space="preserve">- Rich in Vitamin K, Vitamin C</w:t>
      </w:r>
      <w:r>
        <w:t xml:space="preserve"> </w:t>
      </w:r>
      <w:r>
        <w:t xml:space="preserve">- Supports brain health (memory, cognition)</w:t>
      </w:r>
      <w:r>
        <w:t xml:space="preserve"> </w:t>
      </w:r>
      <w:r>
        <w:t xml:space="preserve">- Anti-aging benefits</w:t>
      </w:r>
      <w:r>
        <w:t xml:space="preserve"> </w:t>
      </w:r>
      <w:r>
        <w:t xml:space="preserve">- Great for: Snacking, smoothies, baking, granola</w:t>
      </w:r>
    </w:p>
    <w:p>
      <w:pPr>
        <w:pStyle w:val="BodyText"/>
      </w:pPr>
      <w:r>
        <w:rPr>
          <w:b/>
          <w:bCs/>
        </w:rPr>
        <w:t xml:space="preserve">Rationale</w:t>
      </w:r>
      <w:r>
        <w:t xml:space="preserve">:</w:t>
      </w:r>
      <w:r>
        <w:t xml:space="preserve"> </w:t>
      </w:r>
      <w:r>
        <w:t xml:space="preserve">- Blueberries =</w:t>
      </w:r>
      <w:r>
        <w:t xml:space="preserve"> </w:t>
      </w:r>
      <w:r>
        <w:t xml:space="preserve">“superfood”</w:t>
      </w:r>
      <w:r>
        <w:t xml:space="preserve"> </w:t>
      </w:r>
      <w:r>
        <w:t xml:space="preserve">berry, high demand</w:t>
      </w:r>
      <w:r>
        <w:t xml:space="preserve"> </w:t>
      </w:r>
      <w:r>
        <w:t xml:space="preserve">- Price: ₹949/250g (premium positioning)</w:t>
      </w:r>
    </w:p>
    <w:p>
      <w:r>
        <w:pict>
          <v:rect style="width:0;height:1.5pt" o:hralign="center" o:hrstd="t" o:hr="t"/>
        </w:pict>
      </w:r>
    </w:p>
    <w:bookmarkEnd w:id="1505"/>
    <w:bookmarkStart w:id="1506" w:name="cherries-dried-1"/>
    <w:p>
      <w:pPr>
        <w:pStyle w:val="Heading3"/>
      </w:pPr>
      <w:r>
        <w:t xml:space="preserve">35. Cherries (Dried)</w:t>
      </w:r>
    </w:p>
    <w:p>
      <w:pPr>
        <w:pStyle w:val="FirstParagraph"/>
      </w:pPr>
      <w:r>
        <w:rPr>
          <w:b/>
          <w:bCs/>
        </w:rPr>
        <w:t xml:space="preserve">Premium Dried Berries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₹349</w:t>
            </w:r>
          </w:p>
        </w:tc>
        <w:tc>
          <w:tcPr/>
          <w:p>
            <w:pPr>
              <w:pStyle w:val="Compact"/>
            </w:pPr>
            <w:r>
              <w:rPr>
                <w:b/>
                <w:bCs/>
              </w:rPr>
              <w:t xml:space="preserve">₹349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₹799</w:t>
            </w:r>
          </w:p>
        </w:tc>
        <w:tc>
          <w:tcPr/>
          <w:p>
            <w:pPr>
              <w:pStyle w:val="Compact"/>
            </w:pPr>
            <w:r>
              <w:rPr>
                <w:b/>
                <w:bCs/>
              </w:rPr>
              <w:t xml:space="preserve">₹320</w:t>
            </w:r>
          </w:p>
        </w:tc>
        <w:tc>
          <w:tcPr/>
          <w:p>
            <w:pPr>
              <w:pStyle w:val="Compact"/>
            </w:pPr>
            <w:r>
              <w:t xml:space="preserve">Popular size</w:t>
            </w:r>
          </w:p>
        </w:tc>
      </w:tr>
    </w:tbl>
    <w:p>
      <w:pPr>
        <w:pStyle w:val="BodyText"/>
      </w:pPr>
      <w:r>
        <w:rPr>
          <w:b/>
          <w:bCs/>
        </w:rPr>
        <w:t xml:space="preserve">Key Features</w:t>
      </w:r>
      <w:r>
        <w:t xml:space="preserve">:</w:t>
      </w:r>
      <w:r>
        <w:t xml:space="preserve"> </w:t>
      </w:r>
      <w:r>
        <w:t xml:space="preserve">- Rich in Vitamin C, potassium</w:t>
      </w:r>
      <w:r>
        <w:t xml:space="preserve"> </w:t>
      </w:r>
      <w:r>
        <w:t xml:space="preserve">- High in antioxidants (anthocyanins)</w:t>
      </w:r>
      <w:r>
        <w:t xml:space="preserve"> </w:t>
      </w:r>
      <w:r>
        <w:t xml:space="preserve">- May support sleep (melatonin)</w:t>
      </w:r>
      <w:r>
        <w:t xml:space="preserve"> </w:t>
      </w:r>
      <w:r>
        <w:t xml:space="preserve">- Anti-inflammatory</w:t>
      </w:r>
      <w:r>
        <w:t xml:space="preserve"> </w:t>
      </w:r>
      <w:r>
        <w:t xml:space="preserve">- Great for: Snacking, baking, trail mix</w:t>
      </w:r>
    </w:p>
    <w:p>
      <w:pPr>
        <w:pStyle w:val="BodyText"/>
      </w:pPr>
      <w:r>
        <w:rPr>
          <w:b/>
          <w:bCs/>
        </w:rPr>
        <w:t xml:space="preserve">Rationale</w:t>
      </w:r>
      <w:r>
        <w:t xml:space="preserve">:</w:t>
      </w:r>
      <w:r>
        <w:t xml:space="preserve"> </w:t>
      </w:r>
      <w:r>
        <w:t xml:space="preserve">- Cherries = popular dried berry</w:t>
      </w:r>
      <w:r>
        <w:t xml:space="preserve"> </w:t>
      </w:r>
      <w:r>
        <w:t xml:space="preserve">- Price: ₹799/250g (competitive)</w:t>
      </w:r>
    </w:p>
    <w:p>
      <w:r>
        <w:pict>
          <v:rect style="width:0;height:1.5pt" o:hralign="center" o:hrstd="t" o:hr="t"/>
        </w:pict>
      </w:r>
    </w:p>
    <w:bookmarkEnd w:id="1506"/>
    <w:bookmarkStart w:id="1507" w:name="cranberries-dried-1"/>
    <w:p>
      <w:pPr>
        <w:pStyle w:val="Heading3"/>
      </w:pPr>
      <w:r>
        <w:t xml:space="preserve">36. Cranberries (Dried)</w:t>
      </w:r>
    </w:p>
    <w:p>
      <w:pPr>
        <w:pStyle w:val="FirstParagraph"/>
      </w:pPr>
      <w:r>
        <w:rPr>
          <w:b/>
          <w:bCs/>
        </w:rPr>
        <w:t xml:space="preserve">Premium Dried Berries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₹299</w:t>
            </w:r>
          </w:p>
        </w:tc>
        <w:tc>
          <w:tcPr/>
          <w:p>
            <w:pPr>
              <w:pStyle w:val="Compact"/>
            </w:pPr>
            <w:r>
              <w:rPr>
                <w:b/>
                <w:bCs/>
              </w:rPr>
              <w:t xml:space="preserve">₹299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₹699</w:t>
            </w:r>
          </w:p>
        </w:tc>
        <w:tc>
          <w:tcPr/>
          <w:p>
            <w:pPr>
              <w:pStyle w:val="Compact"/>
            </w:pPr>
            <w:r>
              <w:rPr>
                <w:b/>
                <w:bCs/>
              </w:rPr>
              <w:t xml:space="preserve">₹280</w:t>
            </w:r>
          </w:p>
        </w:tc>
        <w:tc>
          <w:tcPr/>
          <w:p>
            <w:pPr>
              <w:pStyle w:val="Compact"/>
            </w:pPr>
            <w:r>
              <w:t xml:space="preserve">Popular size</w:t>
            </w:r>
          </w:p>
        </w:tc>
      </w:tr>
    </w:tbl>
    <w:p>
      <w:pPr>
        <w:pStyle w:val="BodyText"/>
      </w:pPr>
      <w:r>
        <w:rPr>
          <w:b/>
          <w:bCs/>
        </w:rPr>
        <w:t xml:space="preserve">Key Features</w:t>
      </w:r>
      <w:r>
        <w:t xml:space="preserve">:</w:t>
      </w:r>
      <w:r>
        <w:t xml:space="preserve"> </w:t>
      </w:r>
      <w:r>
        <w:t xml:space="preserve">- Rich in Vitamin C, Vitamin E</w:t>
      </w:r>
      <w:r>
        <w:t xml:space="preserve"> </w:t>
      </w:r>
      <w:r>
        <w:t xml:space="preserve">- Supports urinary tract health</w:t>
      </w:r>
      <w:r>
        <w:t xml:space="preserve"> </w:t>
      </w:r>
      <w:r>
        <w:t xml:space="preserve">- High in antioxidants</w:t>
      </w:r>
      <w:r>
        <w:t xml:space="preserve"> </w:t>
      </w:r>
      <w:r>
        <w:t xml:space="preserve">- Anti-inflammatory</w:t>
      </w:r>
      <w:r>
        <w:t xml:space="preserve"> </w:t>
      </w:r>
      <w:r>
        <w:t xml:space="preserve">- Great for: Snacking, baking, salads, oatmeal</w:t>
      </w:r>
    </w:p>
    <w:p>
      <w:pPr>
        <w:pStyle w:val="BodyText"/>
      </w:pPr>
      <w:r>
        <w:rPr>
          <w:b/>
          <w:bCs/>
        </w:rPr>
        <w:t xml:space="preserve">Rationale</w:t>
      </w:r>
      <w:r>
        <w:t xml:space="preserve">:</w:t>
      </w:r>
      <w:r>
        <w:t xml:space="preserve"> </w:t>
      </w:r>
      <w:r>
        <w:t xml:space="preserve">- Cranberries = most popular dried berry (UTI health)</w:t>
      </w:r>
      <w:r>
        <w:t xml:space="preserve"> </w:t>
      </w:r>
      <w:r>
        <w:t xml:space="preserve">- Price: ₹699/250g (competitive, high volume)</w:t>
      </w:r>
    </w:p>
    <w:p>
      <w:r>
        <w:pict>
          <v:rect style="width:0;height:1.5pt" o:hralign="center" o:hrstd="t" o:hr="t"/>
        </w:pict>
      </w:r>
    </w:p>
    <w:bookmarkEnd w:id="1507"/>
    <w:bookmarkStart w:id="1508" w:name="raspberries-dried-1"/>
    <w:p>
      <w:pPr>
        <w:pStyle w:val="Heading3"/>
      </w:pPr>
      <w:r>
        <w:t xml:space="preserve">37. Raspberries (Dried)</w:t>
      </w:r>
    </w:p>
    <w:p>
      <w:pPr>
        <w:pStyle w:val="FirstParagraph"/>
      </w:pPr>
      <w:r>
        <w:rPr>
          <w:b/>
          <w:bCs/>
        </w:rPr>
        <w:t xml:space="preserve">Premium Dried Berries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₹449</w:t>
            </w:r>
          </w:p>
        </w:tc>
        <w:tc>
          <w:tcPr/>
          <w:p>
            <w:pPr>
              <w:pStyle w:val="Compact"/>
            </w:pPr>
            <w:r>
              <w:rPr>
                <w:b/>
                <w:bCs/>
              </w:rPr>
              <w:t xml:space="preserve">₹449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₹1,099</w:t>
            </w:r>
          </w:p>
        </w:tc>
        <w:tc>
          <w:tcPr/>
          <w:p>
            <w:pPr>
              <w:pStyle w:val="Compact"/>
            </w:pPr>
            <w:r>
              <w:rPr>
                <w:b/>
                <w:bCs/>
              </w:rPr>
              <w:t xml:space="preserve">₹440</w:t>
            </w:r>
          </w:p>
        </w:tc>
        <w:tc>
          <w:tcPr/>
          <w:p>
            <w:pPr>
              <w:pStyle w:val="Compact"/>
            </w:pPr>
            <w:r>
              <w:t xml:space="preserve">Popular size</w:t>
            </w:r>
          </w:p>
        </w:tc>
      </w:tr>
    </w:tbl>
    <w:p>
      <w:pPr>
        <w:pStyle w:val="BodyText"/>
      </w:pPr>
      <w:r>
        <w:rPr>
          <w:b/>
          <w:bCs/>
        </w:rPr>
        <w:t xml:space="preserve">Key Features</w:t>
      </w:r>
      <w:r>
        <w:t xml:space="preserve">:</w:t>
      </w:r>
      <w:r>
        <w:t xml:space="preserve"> </w:t>
      </w:r>
      <w:r>
        <w:t xml:space="preserve">- Rich in Vitamin C, manganese</w:t>
      </w:r>
      <w:r>
        <w:t xml:space="preserve"> </w:t>
      </w:r>
      <w:r>
        <w:t xml:space="preserve">- High fiber content</w:t>
      </w:r>
      <w:r>
        <w:t xml:space="preserve"> </w:t>
      </w:r>
      <w:r>
        <w:t xml:space="preserve">- Powerful antioxidants (ellagic acid)</w:t>
      </w:r>
      <w:r>
        <w:t xml:space="preserve"> </w:t>
      </w:r>
      <w:r>
        <w:t xml:space="preserve">- Supports heart health</w:t>
      </w:r>
      <w:r>
        <w:t xml:space="preserve"> </w:t>
      </w:r>
      <w:r>
        <w:t xml:space="preserve">- Great for: Snacking, smoothies, desserts</w:t>
      </w:r>
    </w:p>
    <w:p>
      <w:pPr>
        <w:pStyle w:val="BodyText"/>
      </w:pPr>
      <w:r>
        <w:rPr>
          <w:b/>
          <w:bCs/>
        </w:rPr>
        <w:t xml:space="preserve">Rationale</w:t>
      </w:r>
      <w:r>
        <w:t xml:space="preserve">:</w:t>
      </w:r>
      <w:r>
        <w:t xml:space="preserve"> </w:t>
      </w:r>
      <w:r>
        <w:t xml:space="preserve">- Raspberries = delicate berry, premium positioning</w:t>
      </w:r>
      <w:r>
        <w:t xml:space="preserve"> </w:t>
      </w:r>
      <w:r>
        <w:t xml:space="preserve">- Price: ₹1,099/250g (justified by fragility + antioxidants)</w:t>
      </w:r>
    </w:p>
    <w:p>
      <w:r>
        <w:pict>
          <v:rect style="width:0;height:1.5pt" o:hralign="center" o:hrstd="t" o:hr="t"/>
        </w:pict>
      </w:r>
    </w:p>
    <w:bookmarkEnd w:id="1508"/>
    <w:bookmarkStart w:id="1509" w:name="lingonberries-dried-1"/>
    <w:p>
      <w:pPr>
        <w:pStyle w:val="Heading3"/>
      </w:pPr>
      <w:r>
        <w:t xml:space="preserve">38. Lingonberries (Dried)</w:t>
      </w:r>
    </w:p>
    <w:p>
      <w:pPr>
        <w:pStyle w:val="FirstParagraph"/>
      </w:pPr>
      <w:r>
        <w:rPr>
          <w:b/>
          <w:bCs/>
        </w:rPr>
        <w:t xml:space="preserve">Ultra-Premium Dried Berries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₹499</w:t>
            </w:r>
          </w:p>
        </w:tc>
        <w:tc>
          <w:tcPr/>
          <w:p>
            <w:pPr>
              <w:pStyle w:val="Compact"/>
            </w:pPr>
            <w:r>
              <w:rPr>
                <w:b/>
                <w:bCs/>
              </w:rPr>
              <w:t xml:space="preserve">₹499</w:t>
            </w:r>
          </w:p>
        </w:tc>
        <w:tc>
          <w:tcPr/>
          <w:p>
            <w:pPr>
              <w:pStyle w:val="Compact"/>
            </w:pPr>
            <w:r>
              <w:t xml:space="preserve">Trial size (specialty)</w:t>
            </w:r>
          </w:p>
        </w:tc>
      </w:tr>
      <w:tr>
        <w:tc>
          <w:tcPr/>
          <w:p>
            <w:pPr>
              <w:pStyle w:val="Compact"/>
            </w:pPr>
            <w:r>
              <w:rPr>
                <w:b/>
                <w:bCs/>
              </w:rPr>
              <w:t xml:space="preserve">250g</w:t>
            </w:r>
          </w:p>
        </w:tc>
        <w:tc>
          <w:tcPr/>
          <w:p>
            <w:pPr>
              <w:pStyle w:val="Compact"/>
            </w:pPr>
            <w:r>
              <w:rPr>
                <w:b/>
                <w:bCs/>
              </w:rPr>
              <w:t xml:space="preserve">₹1,199</w:t>
            </w:r>
          </w:p>
        </w:tc>
        <w:tc>
          <w:tcPr/>
          <w:p>
            <w:pPr>
              <w:pStyle w:val="Compact"/>
            </w:pPr>
            <w:r>
              <w:rPr>
                <w:b/>
                <w:bCs/>
              </w:rPr>
              <w:t xml:space="preserve">₹480</w:t>
            </w:r>
          </w:p>
        </w:tc>
        <w:tc>
          <w:tcPr/>
          <w:p>
            <w:pPr>
              <w:pStyle w:val="Compact"/>
            </w:pPr>
            <w:r>
              <w:t xml:space="preserve">Popular size</w:t>
            </w:r>
          </w:p>
        </w:tc>
      </w:tr>
    </w:tbl>
    <w:p>
      <w:pPr>
        <w:pStyle w:val="BodyText"/>
      </w:pPr>
      <w:r>
        <w:rPr>
          <w:b/>
          <w:bCs/>
        </w:rPr>
        <w:t xml:space="preserve">Key Features</w:t>
      </w:r>
      <w:r>
        <w:t xml:space="preserve">:</w:t>
      </w:r>
      <w:r>
        <w:t xml:space="preserve"> </w:t>
      </w:r>
      <w:r>
        <w:t xml:space="preserve">- Scandinavian superfood (rare in India)</w:t>
      </w:r>
      <w:r>
        <w:t xml:space="preserve"> </w:t>
      </w:r>
      <w:r>
        <w:t xml:space="preserve">- Very high in antioxidants</w:t>
      </w:r>
      <w:r>
        <w:t xml:space="preserve"> </w:t>
      </w:r>
      <w:r>
        <w:t xml:space="preserve">- Supports urinary tract health</w:t>
      </w:r>
      <w:r>
        <w:t xml:space="preserve"> </w:t>
      </w:r>
      <w:r>
        <w:t xml:space="preserve">- Anti-inflammatory</w:t>
      </w:r>
      <w:r>
        <w:t xml:space="preserve"> </w:t>
      </w:r>
      <w:r>
        <w:t xml:space="preserve">- Unique tart flavor</w:t>
      </w:r>
      <w:r>
        <w:t xml:space="preserve"> </w:t>
      </w:r>
      <w:r>
        <w:t xml:space="preserve">- Great for: Jams, sauces, baking</w:t>
      </w:r>
    </w:p>
    <w:p>
      <w:pPr>
        <w:pStyle w:val="BodyText"/>
      </w:pPr>
      <w:r>
        <w:rPr>
          <w:b/>
          <w:bCs/>
        </w:rPr>
        <w:t xml:space="preserve">Rationale</w:t>
      </w:r>
      <w:r>
        <w:t xml:space="preserve">:</w:t>
      </w:r>
      <w:r>
        <w:t xml:space="preserve"> </w:t>
      </w:r>
      <w:r>
        <w:t xml:space="preserve">- Lingonberries = exotic specialty berry (limited availability)</w:t>
      </w:r>
      <w:r>
        <w:t xml:space="preserve"> </w:t>
      </w:r>
      <w:r>
        <w:t xml:space="preserve">- Price: ₹1,199/250g (premium specialty positioning)</w:t>
      </w:r>
    </w:p>
    <w:p>
      <w:r>
        <w:pict>
          <v:rect style="width:0;height:1.5pt" o:hralign="center" o:hrstd="t" o:hr="t"/>
        </w:pict>
      </w:r>
    </w:p>
    <w:bookmarkEnd w:id="1509"/>
    <w:bookmarkEnd w:id="1510"/>
    <w:bookmarkStart w:id="1514" w:name="dried-fruits-category---complete-pricing"/>
    <w:p>
      <w:pPr>
        <w:pStyle w:val="Heading2"/>
      </w:pPr>
      <w:r>
        <w:t xml:space="preserve">DRIED FRUITS CATEGORY - COMPLETE PRICING</w:t>
      </w:r>
    </w:p>
    <w:bookmarkStart w:id="1511" w:name="unsulphured-apricots"/>
    <w:p>
      <w:pPr>
        <w:pStyle w:val="Heading3"/>
      </w:pPr>
      <w:r>
        <w:t xml:space="preserve">39. Unsulphured Apricots</w:t>
      </w:r>
    </w:p>
    <w:p>
      <w:pPr>
        <w:pStyle w:val="FirstParagraph"/>
      </w:pPr>
      <w:r>
        <w:rPr>
          <w:b/>
          <w:bCs/>
        </w:rPr>
        <w:t xml:space="preserve">Premium Dried Fruit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₹249</w:t>
            </w:r>
          </w:p>
        </w:tc>
        <w:tc>
          <w:tcPr/>
          <w:p>
            <w:pPr>
              <w:pStyle w:val="Compact"/>
            </w:pPr>
            <w:r>
              <w:rPr>
                <w:b/>
                <w:bCs/>
              </w:rPr>
              <w:t xml:space="preserve">₹249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₹599</w:t>
            </w:r>
          </w:p>
        </w:tc>
        <w:tc>
          <w:tcPr/>
          <w:p>
            <w:pPr>
              <w:pStyle w:val="Compact"/>
            </w:pPr>
            <w:r>
              <w:rPr>
                <w:b/>
                <w:bCs/>
              </w:rPr>
              <w:t xml:space="preserve">₹240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₹1,099</w:t>
            </w:r>
          </w:p>
        </w:tc>
        <w:tc>
          <w:tcPr/>
          <w:p>
            <w:pPr>
              <w:pStyle w:val="Compact"/>
            </w:pPr>
            <w:r>
              <w:rPr>
                <w:b/>
                <w:bCs/>
              </w:rPr>
              <w:t xml:space="preserve">₹220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NO sulphur dioxide (healthier, natural brown color)</w:t>
      </w:r>
      <w:r>
        <w:t xml:space="preserve"> </w:t>
      </w:r>
      <w:r>
        <w:t xml:space="preserve">- Rich in Vitamin A, potassium, fiber</w:t>
      </w:r>
      <w:r>
        <w:t xml:space="preserve"> </w:t>
      </w:r>
      <w:r>
        <w:t xml:space="preserve">- Supports eye health</w:t>
      </w:r>
      <w:r>
        <w:t xml:space="preserve"> </w:t>
      </w:r>
      <w:r>
        <w:t xml:space="preserve">- Natural energy source</w:t>
      </w:r>
      <w:r>
        <w:t xml:space="preserve"> </w:t>
      </w:r>
      <w:r>
        <w:t xml:space="preserve">- Great for: Snacking, baking, trail mix</w:t>
      </w:r>
    </w:p>
    <w:p>
      <w:pPr>
        <w:pStyle w:val="BodyText"/>
      </w:pPr>
      <w:r>
        <w:rPr>
          <w:b/>
          <w:bCs/>
        </w:rPr>
        <w:t xml:space="preserve">Rationale</w:t>
      </w:r>
      <w:r>
        <w:t xml:space="preserve">:</w:t>
      </w:r>
      <w:r>
        <w:t xml:space="preserve"> </w:t>
      </w:r>
      <w:r>
        <w:t xml:space="preserve">- Unsulphured = premium over regular (sulfured cheaper)</w:t>
      </w:r>
      <w:r>
        <w:t xml:space="preserve"> </w:t>
      </w:r>
      <w:r>
        <w:t xml:space="preserve">- Price: ₹599/250g (+20% over sulphured apricots)</w:t>
      </w:r>
    </w:p>
    <w:p>
      <w:r>
        <w:pict>
          <v:rect style="width:0;height:1.5pt" o:hralign="center" o:hrstd="t" o:hr="t"/>
        </w:pict>
      </w:r>
    </w:p>
    <w:bookmarkEnd w:id="1511"/>
    <w:bookmarkStart w:id="1512" w:name="turkish-figs"/>
    <w:p>
      <w:pPr>
        <w:pStyle w:val="Heading3"/>
      </w:pPr>
      <w:r>
        <w:t xml:space="preserve">40. Turkish Figs</w:t>
      </w:r>
    </w:p>
    <w:p>
      <w:pPr>
        <w:pStyle w:val="FirstParagraph"/>
      </w:pPr>
      <w:r>
        <w:rPr>
          <w:b/>
          <w:bCs/>
        </w:rPr>
        <w:t xml:space="preserve">Premium Dried Fruit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₹299</w:t>
            </w:r>
          </w:p>
        </w:tc>
        <w:tc>
          <w:tcPr/>
          <w:p>
            <w:pPr>
              <w:pStyle w:val="Compact"/>
            </w:pPr>
            <w:r>
              <w:rPr>
                <w:b/>
                <w:bCs/>
              </w:rPr>
              <w:t xml:space="preserve">₹299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₹699</w:t>
            </w:r>
          </w:p>
        </w:tc>
        <w:tc>
          <w:tcPr/>
          <w:p>
            <w:pPr>
              <w:pStyle w:val="Compact"/>
            </w:pPr>
            <w:r>
              <w:rPr>
                <w:b/>
                <w:bCs/>
              </w:rPr>
              <w:t xml:space="preserve">₹280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₹1,299</w:t>
            </w:r>
          </w:p>
        </w:tc>
        <w:tc>
          <w:tcPr/>
          <w:p>
            <w:pPr>
              <w:pStyle w:val="Compact"/>
            </w:pPr>
            <w:r>
              <w:rPr>
                <w:b/>
                <w:bCs/>
              </w:rPr>
              <w:t xml:space="preserve">₹260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Sourced from Turkey (premium fig-growing region)</w:t>
      </w:r>
      <w:r>
        <w:t xml:space="preserve"> </w:t>
      </w:r>
      <w:r>
        <w:t xml:space="preserve">- Rich in fiber, calcium, potassium</w:t>
      </w:r>
      <w:r>
        <w:t xml:space="preserve"> </w:t>
      </w:r>
      <w:r>
        <w:t xml:space="preserve">- Supports digestive health</w:t>
      </w:r>
      <w:r>
        <w:t xml:space="preserve"> </w:t>
      </w:r>
      <w:r>
        <w:t xml:space="preserve">- Natural sweetness</w:t>
      </w:r>
      <w:r>
        <w:t xml:space="preserve"> </w:t>
      </w:r>
      <w:r>
        <w:t xml:space="preserve">- Great for: Snacking, cheese boards, baking</w:t>
      </w:r>
    </w:p>
    <w:p>
      <w:pPr>
        <w:pStyle w:val="BodyText"/>
      </w:pPr>
      <w:r>
        <w:rPr>
          <w:b/>
          <w:bCs/>
        </w:rPr>
        <w:t xml:space="preserve">Rationale</w:t>
      </w:r>
      <w:r>
        <w:t xml:space="preserve">:</w:t>
      </w:r>
      <w:r>
        <w:t xml:space="preserve"> </w:t>
      </w:r>
      <w:r>
        <w:t xml:space="preserve">- Turkish figs = premium origin story</w:t>
      </w:r>
      <w:r>
        <w:t xml:space="preserve"> </w:t>
      </w:r>
      <w:r>
        <w:t xml:space="preserve">- Price: ₹699/250g (justified by Turkey sourcing)</w:t>
      </w:r>
    </w:p>
    <w:p>
      <w:r>
        <w:pict>
          <v:rect style="width:0;height:1.5pt" o:hralign="center" o:hrstd="t" o:hr="t"/>
        </w:pict>
      </w:r>
    </w:p>
    <w:bookmarkEnd w:id="1512"/>
    <w:bookmarkStart w:id="1513" w:name="afghani-figs"/>
    <w:p>
      <w:pPr>
        <w:pStyle w:val="Heading3"/>
      </w:pPr>
      <w:r>
        <w:t xml:space="preserve">41. Afghani Figs</w:t>
      </w:r>
    </w:p>
    <w:p>
      <w:pPr>
        <w:pStyle w:val="FirstParagraph"/>
      </w:pPr>
      <w:r>
        <w:rPr>
          <w:b/>
          <w:bCs/>
        </w:rPr>
        <w:t xml:space="preserve">Ultra-Premium Dried Fruit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Pack Size</w:t>
            </w:r>
          </w:p>
        </w:tc>
        <w:tc>
          <w:tcPr/>
          <w:p>
            <w:pPr>
              <w:pStyle w:val="Compact"/>
            </w:pPr>
            <w:r>
              <w:t xml:space="preserve">MRP</w:t>
            </w:r>
          </w:p>
        </w:tc>
        <w:tc>
          <w:tcPr/>
          <w:p>
            <w:pPr>
              <w:pStyle w:val="Compact"/>
            </w:pPr>
            <w:r>
              <w:t xml:space="preserve">Price per 100g</w:t>
            </w:r>
          </w:p>
        </w:tc>
        <w:tc>
          <w:tcPr/>
          <w:p>
            <w:pPr>
              <w:pStyle w:val="Compact"/>
            </w:pPr>
            <w:r>
              <w:t xml:space="preserve">Notes</w:t>
            </w:r>
          </w:p>
        </w:tc>
      </w:tr>
      <w:tr>
        <w:tc>
          <w:tcPr/>
          <w:p>
            <w:pPr>
              <w:pStyle w:val="Compact"/>
            </w:pPr>
            <w:r>
              <w:rPr>
                <w:b/>
                <w:bCs/>
              </w:rPr>
              <w:t xml:space="preserve">100g</w:t>
            </w:r>
          </w:p>
        </w:tc>
        <w:tc>
          <w:tcPr/>
          <w:p>
            <w:pPr>
              <w:pStyle w:val="Compact"/>
            </w:pPr>
            <w:r>
              <w:rPr>
                <w:b/>
                <w:bCs/>
              </w:rPr>
              <w:t xml:space="preserve">₹349</w:t>
            </w:r>
          </w:p>
        </w:tc>
        <w:tc>
          <w:tcPr/>
          <w:p>
            <w:pPr>
              <w:pStyle w:val="Compact"/>
            </w:pPr>
            <w:r>
              <w:rPr>
                <w:b/>
                <w:bCs/>
              </w:rPr>
              <w:t xml:space="preserve">₹349</w:t>
            </w:r>
          </w:p>
        </w:tc>
        <w:tc>
          <w:tcPr/>
          <w:p>
            <w:pPr>
              <w:pStyle w:val="Compact"/>
            </w:pPr>
            <w:r>
              <w:t xml:space="preserve">Trial size</w:t>
            </w:r>
          </w:p>
        </w:tc>
      </w:tr>
      <w:tr>
        <w:tc>
          <w:tcPr/>
          <w:p>
            <w:pPr>
              <w:pStyle w:val="Compact"/>
            </w:pPr>
            <w:r>
              <w:rPr>
                <w:b/>
                <w:bCs/>
              </w:rPr>
              <w:t xml:space="preserve">250g</w:t>
            </w:r>
          </w:p>
        </w:tc>
        <w:tc>
          <w:tcPr/>
          <w:p>
            <w:pPr>
              <w:pStyle w:val="Compact"/>
            </w:pPr>
            <w:r>
              <w:rPr>
                <w:b/>
                <w:bCs/>
              </w:rPr>
              <w:t xml:space="preserve">₹799</w:t>
            </w:r>
          </w:p>
        </w:tc>
        <w:tc>
          <w:tcPr/>
          <w:p>
            <w:pPr>
              <w:pStyle w:val="Compact"/>
            </w:pPr>
            <w:r>
              <w:rPr>
                <w:b/>
                <w:bCs/>
              </w:rPr>
              <w:t xml:space="preserve">₹320</w:t>
            </w:r>
          </w:p>
        </w:tc>
        <w:tc>
          <w:tcPr/>
          <w:p>
            <w:pPr>
              <w:pStyle w:val="Compact"/>
            </w:pPr>
            <w:r>
              <w:t xml:space="preserve">Popular size</w:t>
            </w:r>
          </w:p>
        </w:tc>
      </w:tr>
      <w:tr>
        <w:tc>
          <w:tcPr/>
          <w:p>
            <w:pPr>
              <w:pStyle w:val="Compact"/>
            </w:pPr>
            <w:r>
              <w:rPr>
                <w:b/>
                <w:bCs/>
              </w:rPr>
              <w:t xml:space="preserve">500g</w:t>
            </w:r>
          </w:p>
        </w:tc>
        <w:tc>
          <w:tcPr/>
          <w:p>
            <w:pPr>
              <w:pStyle w:val="Compact"/>
            </w:pPr>
            <w:r>
              <w:rPr>
                <w:b/>
                <w:bCs/>
              </w:rPr>
              <w:t xml:space="preserve">₹1,499</w:t>
            </w:r>
          </w:p>
        </w:tc>
        <w:tc>
          <w:tcPr/>
          <w:p>
            <w:pPr>
              <w:pStyle w:val="Compact"/>
            </w:pPr>
            <w:r>
              <w:rPr>
                <w:b/>
                <w:bCs/>
              </w:rPr>
              <w:t xml:space="preserve">₹300</w:t>
            </w:r>
          </w:p>
        </w:tc>
        <w:tc>
          <w:tcPr/>
          <w:p>
            <w:pPr>
              <w:pStyle w:val="Compact"/>
            </w:pPr>
            <w:r>
              <w:t xml:space="preserve">Value pack</w:t>
            </w:r>
          </w:p>
        </w:tc>
      </w:tr>
    </w:tbl>
    <w:p>
      <w:pPr>
        <w:pStyle w:val="BodyText"/>
      </w:pPr>
      <w:r>
        <w:rPr>
          <w:b/>
          <w:bCs/>
        </w:rPr>
        <w:t xml:space="preserve">Key Features</w:t>
      </w:r>
      <w:r>
        <w:t xml:space="preserve">:</w:t>
      </w:r>
      <w:r>
        <w:t xml:space="preserve"> </w:t>
      </w:r>
      <w:r>
        <w:t xml:space="preserve">- Sourced from Afghanistan (rare, exotic origin)</w:t>
      </w:r>
      <w:r>
        <w:t xml:space="preserve"> </w:t>
      </w:r>
      <w:r>
        <w:t xml:space="preserve">- Naturally sun-dried</w:t>
      </w:r>
      <w:r>
        <w:t xml:space="preserve"> </w:t>
      </w:r>
      <w:r>
        <w:t xml:space="preserve">- Rich in fiber, antioxidants, minerals</w:t>
      </w:r>
      <w:r>
        <w:t xml:space="preserve"> </w:t>
      </w:r>
      <w:r>
        <w:t xml:space="preserve">- Unique flavor profile</w:t>
      </w:r>
      <w:r>
        <w:t xml:space="preserve"> </w:t>
      </w:r>
      <w:r>
        <w:t xml:space="preserve">- Great for: Snacking, premium gifting, desserts</w:t>
      </w:r>
    </w:p>
    <w:p>
      <w:pPr>
        <w:pStyle w:val="BodyText"/>
      </w:pPr>
      <w:r>
        <w:rPr>
          <w:b/>
          <w:bCs/>
        </w:rPr>
        <w:t xml:space="preserve">Rationale</w:t>
      </w:r>
      <w:r>
        <w:t xml:space="preserve">:</w:t>
      </w:r>
      <w:r>
        <w:t xml:space="preserve"> </w:t>
      </w:r>
      <w:r>
        <w:t xml:space="preserve">- Afghani figs = exotic origin, limited availability</w:t>
      </w:r>
      <w:r>
        <w:t xml:space="preserve"> </w:t>
      </w:r>
      <w:r>
        <w:t xml:space="preserve">- Price: ₹799/250g (+15% over Turkish figs, justified by rarity)</w:t>
      </w:r>
    </w:p>
    <w:p>
      <w:r>
        <w:pict>
          <v:rect style="width:0;height:1.5pt" o:hralign="center" o:hrstd="t" o:hr="t"/>
        </w:pict>
      </w:r>
    </w:p>
    <w:bookmarkEnd w:id="1513"/>
    <w:bookmarkEnd w:id="1514"/>
    <w:bookmarkStart w:id="1516" w:name="total-product-count-verification"/>
    <w:p>
      <w:pPr>
        <w:pStyle w:val="Heading2"/>
      </w:pPr>
      <w:r>
        <w:t xml:space="preserve">TOTAL PRODUCT COUNT VERIFICATION</w:t>
      </w:r>
    </w:p>
    <w:bookmarkStart w:id="1515" w:name="final-count-by-category"/>
    <w:p>
      <w:pPr>
        <w:pStyle w:val="Heading3"/>
      </w:pPr>
      <w:r>
        <w:t xml:space="preserve">Final Count by Category</w:t>
      </w:r>
    </w:p>
    <w:tbl>
      <w:tblPr>
        <w:tblStyle w:val="Table"/>
        <w:tblW w:type="pct" w:w="5000"/>
        <w:tblLayout w:type="fixed"/>
        <w:tblLook w:firstRow="1" w:lastRow="0" w:firstColumn="0" w:lastColumn="0" w:noHBand="0" w:noVBand="0" w:val="0020"/>
      </w:tblPr>
      <w:tblGrid>
        <w:gridCol w:w="2262"/>
        <w:gridCol w:w="2262"/>
        <w:gridCol w:w="3394"/>
      </w:tblGrid>
      <w:tr>
        <w:trPr>
          <w:tblHeader w:val="on"/>
        </w:trPr>
        <w:tc>
          <w:tcPr/>
          <w:p>
            <w:pPr>
              <w:pStyle w:val="Compact"/>
            </w:pPr>
            <w:r>
              <w:t xml:space="preserve">Category</w:t>
            </w:r>
          </w:p>
        </w:tc>
        <w:tc>
          <w:tcPr/>
          <w:p>
            <w:pPr>
              <w:pStyle w:val="Compact"/>
            </w:pPr>
            <w:r>
              <w:t xml:space="preserve">Products</w:t>
            </w:r>
          </w:p>
        </w:tc>
        <w:tc>
          <w:tcPr/>
          <w:p>
            <w:pPr>
              <w:pStyle w:val="Compact"/>
            </w:pPr>
            <w:r>
              <w:t xml:space="preserve">Fully Priced?</w:t>
            </w:r>
          </w:p>
        </w:tc>
      </w:tr>
      <w:tr>
        <w:tc>
          <w:tcPr/>
          <w:p>
            <w:pPr>
              <w:pStyle w:val="Compact"/>
            </w:pPr>
            <w:r>
              <w:rPr>
                <w:b/>
                <w:bCs/>
              </w:rPr>
              <w:t xml:space="preserve">Dates</w:t>
            </w:r>
          </w:p>
        </w:tc>
        <w:tc>
          <w:tcPr/>
          <w:p>
            <w:pPr>
              <w:pStyle w:val="Compact"/>
            </w:pPr>
            <w:r>
              <w:t xml:space="preserve">12 products</w:t>
            </w:r>
          </w:p>
        </w:tc>
        <w:tc>
          <w:tcPr/>
          <w:p>
            <w:pPr>
              <w:pStyle w:val="Compact"/>
            </w:pPr>
            <w:r>
              <w:t xml:space="preserve">✅ YES (Doc 07 complete)</w:t>
            </w:r>
          </w:p>
        </w:tc>
      </w:tr>
      <w:tr>
        <w:tc>
          <w:tcPr/>
          <w:p>
            <w:pPr>
              <w:pStyle w:val="Compact"/>
            </w:pPr>
            <w:r>
              <w:rPr>
                <w:b/>
                <w:bCs/>
              </w:rPr>
              <w:t xml:space="preserve">Exotic Nuts</w:t>
            </w:r>
          </w:p>
        </w:tc>
        <w:tc>
          <w:tcPr/>
          <w:p>
            <w:pPr>
              <w:pStyle w:val="Compact"/>
            </w:pPr>
            <w:r>
              <w:t xml:space="preserve">6 products</w:t>
            </w:r>
          </w:p>
        </w:tc>
        <w:tc>
          <w:tcPr/>
          <w:p>
            <w:pPr>
              <w:pStyle w:val="Compact"/>
            </w:pPr>
            <w:r>
              <w:t xml:space="preserve">✅ YES (completed above)</w:t>
            </w:r>
          </w:p>
        </w:tc>
      </w:tr>
      <w:tr>
        <w:tc>
          <w:tcPr/>
          <w:p>
            <w:pPr>
              <w:pStyle w:val="Compact"/>
            </w:pPr>
            <w:r>
              <w:rPr>
                <w:b/>
                <w:bCs/>
              </w:rPr>
              <w:t xml:space="preserve">Vacuum-Fried Chips</w:t>
            </w:r>
          </w:p>
        </w:tc>
        <w:tc>
          <w:tcPr/>
          <w:p>
            <w:pPr>
              <w:pStyle w:val="Compact"/>
            </w:pPr>
            <w:r>
              <w:t xml:space="preserve">6 products</w:t>
            </w:r>
          </w:p>
        </w:tc>
        <w:tc>
          <w:tcPr/>
          <w:p>
            <w:pPr>
              <w:pStyle w:val="Compact"/>
            </w:pPr>
            <w:r>
              <w:t xml:space="preserve">✅ YES (Doc 07 complete)</w:t>
            </w:r>
          </w:p>
        </w:tc>
      </w:tr>
      <w:tr>
        <w:tc>
          <w:tcPr/>
          <w:p>
            <w:pPr>
              <w:pStyle w:val="Compact"/>
            </w:pPr>
            <w:r>
              <w:rPr>
                <w:b/>
                <w:bCs/>
              </w:rPr>
              <w:t xml:space="preserve">Seeds</w:t>
            </w:r>
          </w:p>
        </w:tc>
        <w:tc>
          <w:tcPr/>
          <w:p>
            <w:pPr>
              <w:pStyle w:val="Compact"/>
            </w:pPr>
            <w:r>
              <w:t xml:space="preserve">4 products</w:t>
            </w:r>
          </w:p>
        </w:tc>
        <w:tc>
          <w:tcPr/>
          <w:p>
            <w:pPr>
              <w:pStyle w:val="Compact"/>
            </w:pPr>
            <w:r>
              <w:t xml:space="preserve">✅ YES (completed above)</w:t>
            </w:r>
          </w:p>
        </w:tc>
      </w:tr>
      <w:tr>
        <w:tc>
          <w:tcPr/>
          <w:p>
            <w:pPr>
              <w:pStyle w:val="Compact"/>
            </w:pPr>
            <w:r>
              <w:rPr>
                <w:b/>
                <w:bCs/>
              </w:rPr>
              <w:t xml:space="preserve">Berries</w:t>
            </w:r>
          </w:p>
        </w:tc>
        <w:tc>
          <w:tcPr/>
          <w:p>
            <w:pPr>
              <w:pStyle w:val="Compact"/>
            </w:pPr>
            <w:r>
              <w:t xml:space="preserve">8 products</w:t>
            </w:r>
          </w:p>
        </w:tc>
        <w:tc>
          <w:tcPr/>
          <w:p>
            <w:pPr>
              <w:pStyle w:val="Compact"/>
            </w:pPr>
            <w:r>
              <w:t xml:space="preserve">✅ YES (completed above)</w:t>
            </w:r>
          </w:p>
        </w:tc>
      </w:tr>
      <w:tr>
        <w:tc>
          <w:tcPr/>
          <w:p>
            <w:pPr>
              <w:pStyle w:val="Compact"/>
            </w:pPr>
            <w:r>
              <w:rPr>
                <w:b/>
                <w:bCs/>
              </w:rPr>
              <w:t xml:space="preserve">Dried Fruits</w:t>
            </w:r>
          </w:p>
        </w:tc>
        <w:tc>
          <w:tcPr/>
          <w:p>
            <w:pPr>
              <w:pStyle w:val="Compact"/>
            </w:pPr>
            <w:r>
              <w:t xml:space="preserve">3 products</w:t>
            </w:r>
          </w:p>
        </w:tc>
        <w:tc>
          <w:tcPr/>
          <w:p>
            <w:pPr>
              <w:pStyle w:val="Compact"/>
            </w:pPr>
            <w:r>
              <w:t xml:space="preserve">✅ YES (completed above)</w:t>
            </w:r>
          </w:p>
        </w:tc>
      </w:tr>
      <w:tr>
        <w:tc>
          <w:tcPr/>
          <w:p>
            <w:pPr>
              <w:pStyle w:val="Compact"/>
            </w:pPr>
            <w:r>
              <w:rPr>
                <w:b/>
                <w:bCs/>
              </w:rPr>
              <w:t xml:space="preserve">Date Innovations</w:t>
            </w:r>
          </w:p>
        </w:tc>
        <w:tc>
          <w:tcPr/>
          <w:p>
            <w:pPr>
              <w:pStyle w:val="Compact"/>
            </w:pPr>
            <w:r>
              <w:t xml:space="preserve">3 products</w:t>
            </w:r>
          </w:p>
        </w:tc>
        <w:tc>
          <w:tcPr/>
          <w:p>
            <w:pPr>
              <w:pStyle w:val="Compact"/>
            </w:pPr>
            <w:r>
              <w:t xml:space="preserve">✅ YES (completed above)</w:t>
            </w:r>
          </w:p>
        </w:tc>
      </w:tr>
      <w:tr>
        <w:tc>
          <w:tcPr/>
          <w:p>
            <w:pPr>
              <w:pStyle w:val="Compact"/>
            </w:pPr>
            <w:r>
              <w:rPr>
                <w:b/>
                <w:bCs/>
              </w:rPr>
              <w:t xml:space="preserve">Date-Based Products</w:t>
            </w:r>
          </w:p>
        </w:tc>
        <w:tc>
          <w:tcPr/>
          <w:p>
            <w:pPr>
              <w:pStyle w:val="Compact"/>
            </w:pPr>
            <w:r>
              <w:t xml:space="preserve">2 products (Date Bites, Trail Mix)</w:t>
            </w:r>
          </w:p>
        </w:tc>
        <w:tc>
          <w:tcPr/>
          <w:p>
            <w:pPr>
              <w:pStyle w:val="Compact"/>
            </w:pPr>
            <w:r>
              <w:t xml:space="preserve">✅ YES (Doc 07 complete)</w:t>
            </w:r>
          </w:p>
        </w:tc>
      </w:tr>
    </w:tbl>
    <w:p>
      <w:pPr>
        <w:pStyle w:val="BodyText"/>
      </w:pPr>
      <w:r>
        <w:rPr>
          <w:b/>
          <w:bCs/>
        </w:rPr>
        <w:t xml:space="preserve">TOTAL</w:t>
      </w:r>
      <w:r>
        <w:t xml:space="preserve">:</w:t>
      </w:r>
      <w:r>
        <w:t xml:space="preserve"> </w:t>
      </w:r>
      <w:r>
        <w:rPr>
          <w:b/>
          <w:bCs/>
        </w:rPr>
        <w:t xml:space="preserve">44 products</w:t>
      </w:r>
      <w:r>
        <w:t xml:space="preserve"> </w:t>
      </w:r>
      <w:r>
        <w:t xml:space="preserve">across</w:t>
      </w:r>
      <w:r>
        <w:t xml:space="preserve"> </w:t>
      </w:r>
      <w:r>
        <w:rPr>
          <w:b/>
          <w:bCs/>
        </w:rPr>
        <w:t xml:space="preserve">8 categories</w:t>
      </w:r>
      <w:r>
        <w:t xml:space="preserve"> </w:t>
      </w:r>
      <w:r>
        <w:t xml:space="preserve">✅</w:t>
      </w:r>
    </w:p>
    <w:p>
      <w:pPr>
        <w:pStyle w:val="BodyText"/>
      </w:pPr>
      <w:r>
        <w:rPr>
          <w:b/>
          <w:bCs/>
        </w:rPr>
        <w:t xml:space="preserve">Note</w:t>
      </w:r>
      <w:r>
        <w:t xml:space="preserve">: Original count was</w:t>
      </w:r>
      <w:r>
        <w:t xml:space="preserve"> </w:t>
      </w:r>
      <w:r>
        <w:t xml:space="preserve">“42+ products”</w:t>
      </w:r>
      <w:r>
        <w:t xml:space="preserve"> </w:t>
      </w:r>
      <w:r>
        <w:t xml:space="preserve">but Trail Mix + Date Bites are sometimes counted as date category. Final verified count =</w:t>
      </w:r>
      <w:r>
        <w:t xml:space="preserve"> </w:t>
      </w:r>
      <w:r>
        <w:rPr>
          <w:b/>
          <w:bCs/>
        </w:rPr>
        <w:t xml:space="preserve">44 distinct SKUs</w:t>
      </w:r>
      <w:r>
        <w:t xml:space="preserve">.</w:t>
      </w:r>
    </w:p>
    <w:p>
      <w:r>
        <w:pict>
          <v:rect style="width:0;height:1.5pt" o:hralign="center" o:hrstd="t" o:hr="t"/>
        </w:pict>
      </w:r>
    </w:p>
    <w:bookmarkEnd w:id="1515"/>
    <w:bookmarkEnd w:id="1516"/>
    <w:bookmarkStart w:id="1518" w:name="pricing-summary-by-category"/>
    <w:p>
      <w:pPr>
        <w:pStyle w:val="Heading2"/>
      </w:pPr>
      <w:r>
        <w:t xml:space="preserve">PRICING SUMMARY BY CATEGORY</w:t>
      </w:r>
    </w:p>
    <w:bookmarkStart w:id="1517" w:name="average-price-per-100g-popular-pack-size"/>
    <w:p>
      <w:pPr>
        <w:pStyle w:val="Heading3"/>
      </w:pPr>
      <w:r>
        <w:t xml:space="preserve">Average Price Per 100g (Popular Pack Size)</w:t>
      </w:r>
    </w:p>
    <w:tbl>
      <w:tblPr>
        <w:tblStyle w:val="Table"/>
        <w:tblW w:type="pct" w:w="5000"/>
        <w:tblLayout w:type="fixed"/>
        <w:tblLook w:firstRow="1" w:lastRow="0" w:firstColumn="0" w:lastColumn="0" w:noHBand="0" w:noVBand="0" w:val="0020"/>
      </w:tblPr>
      <w:tblGrid>
        <w:gridCol w:w="1760"/>
        <w:gridCol w:w="2640"/>
        <w:gridCol w:w="1232"/>
        <w:gridCol w:w="2288"/>
      </w:tblGrid>
      <w:tr>
        <w:trPr>
          <w:tblHeader w:val="on"/>
        </w:trPr>
        <w:tc>
          <w:tcPr/>
          <w:p>
            <w:pPr>
              <w:pStyle w:val="Compact"/>
            </w:pPr>
            <w:r>
              <w:t xml:space="preserve">Category</w:t>
            </w:r>
          </w:p>
        </w:tc>
        <w:tc>
          <w:tcPr/>
          <w:p>
            <w:pPr>
              <w:pStyle w:val="Compact"/>
            </w:pPr>
            <w:r>
              <w:t xml:space="preserve">Avg Price/100g</w:t>
            </w:r>
          </w:p>
        </w:tc>
        <w:tc>
          <w:tcPr/>
          <w:p>
            <w:pPr>
              <w:pStyle w:val="Compact"/>
            </w:pPr>
            <w:r>
              <w:t xml:space="preserve">Range</w:t>
            </w:r>
          </w:p>
        </w:tc>
        <w:tc>
          <w:tcPr/>
          <w:p>
            <w:pPr>
              <w:pStyle w:val="Compact"/>
            </w:pPr>
            <w:r>
              <w:t xml:space="preserve">Positioning</w:t>
            </w:r>
          </w:p>
        </w:tc>
      </w:tr>
      <w:tr>
        <w:tc>
          <w:tcPr/>
          <w:p>
            <w:pPr>
              <w:pStyle w:val="Compact"/>
            </w:pPr>
            <w:r>
              <w:rPr>
                <w:b/>
                <w:bCs/>
              </w:rPr>
              <w:t xml:space="preserve">Dates</w:t>
            </w:r>
          </w:p>
        </w:tc>
        <w:tc>
          <w:tcPr/>
          <w:p>
            <w:pPr>
              <w:pStyle w:val="Compact"/>
            </w:pPr>
            <w:r>
              <w:t xml:space="preserve">₹180-290</w:t>
            </w:r>
          </w:p>
        </w:tc>
        <w:tc>
          <w:tcPr/>
          <w:p>
            <w:pPr>
              <w:pStyle w:val="Compact"/>
            </w:pPr>
            <w:r>
              <w:t xml:space="preserve">₹249-2,899 (full range)</w:t>
            </w:r>
          </w:p>
        </w:tc>
        <w:tc>
          <w:tcPr/>
          <w:p>
            <w:pPr>
              <w:pStyle w:val="Compact"/>
            </w:pPr>
            <w:r>
              <w:t xml:space="preserve">Mid-premium to luxury</w:t>
            </w:r>
          </w:p>
        </w:tc>
      </w:tr>
      <w:tr>
        <w:tc>
          <w:tcPr/>
          <w:p>
            <w:pPr>
              <w:pStyle w:val="Compact"/>
            </w:pPr>
            <w:r>
              <w:rPr>
                <w:b/>
                <w:bCs/>
              </w:rPr>
              <w:t xml:space="preserve">Exotic Nuts</w:t>
            </w:r>
          </w:p>
        </w:tc>
        <w:tc>
          <w:tcPr/>
          <w:p>
            <w:pPr>
              <w:pStyle w:val="Compact"/>
            </w:pPr>
            <w:r>
              <w:t xml:space="preserve">₹400-600</w:t>
            </w:r>
          </w:p>
        </w:tc>
        <w:tc>
          <w:tcPr/>
          <w:p>
            <w:pPr>
              <w:pStyle w:val="Compact"/>
            </w:pPr>
            <w:r>
              <w:t xml:space="preserve">₹299-2,599</w:t>
            </w:r>
          </w:p>
        </w:tc>
        <w:tc>
          <w:tcPr/>
          <w:p>
            <w:pPr>
              <w:pStyle w:val="Compact"/>
            </w:pPr>
            <w:r>
              <w:t xml:space="preserve">Premium to ultra-premium</w:t>
            </w:r>
          </w:p>
        </w:tc>
      </w:tr>
      <w:tr>
        <w:tc>
          <w:tcPr/>
          <w:p>
            <w:pPr>
              <w:pStyle w:val="Compact"/>
            </w:pPr>
            <w:r>
              <w:rPr>
                <w:b/>
                <w:bCs/>
              </w:rPr>
              <w:t xml:space="preserve">Vacuum-Fried Chips</w:t>
            </w:r>
          </w:p>
        </w:tc>
        <w:tc>
          <w:tcPr/>
          <w:p>
            <w:pPr>
              <w:pStyle w:val="Compact"/>
            </w:pPr>
            <w:r>
              <w:t xml:space="preserve">₹245 (₹49/20g)</w:t>
            </w:r>
          </w:p>
        </w:tc>
        <w:tc>
          <w:tcPr/>
          <w:p>
            <w:pPr>
              <w:pStyle w:val="Compact"/>
            </w:pPr>
            <w:r>
              <w:t xml:space="preserve">₹49</w:t>
            </w:r>
          </w:p>
        </w:tc>
        <w:tc>
          <w:tcPr/>
          <w:p>
            <w:pPr>
              <w:pStyle w:val="Compact"/>
            </w:pPr>
            <w:r>
              <w:t xml:space="preserve">Entry-level premium</w:t>
            </w:r>
          </w:p>
        </w:tc>
      </w:tr>
      <w:tr>
        <w:tc>
          <w:tcPr/>
          <w:p>
            <w:pPr>
              <w:pStyle w:val="Compact"/>
            </w:pPr>
            <w:r>
              <w:rPr>
                <w:b/>
                <w:bCs/>
              </w:rPr>
              <w:t xml:space="preserve">Seeds</w:t>
            </w:r>
          </w:p>
        </w:tc>
        <w:tc>
          <w:tcPr/>
          <w:p>
            <w:pPr>
              <w:pStyle w:val="Compact"/>
            </w:pPr>
            <w:r>
              <w:t xml:space="preserve">₹180-220</w:t>
            </w:r>
          </w:p>
        </w:tc>
        <w:tc>
          <w:tcPr/>
          <w:p>
            <w:pPr>
              <w:pStyle w:val="Compact"/>
            </w:pPr>
            <w:r>
              <w:t xml:space="preserve">₹179-999</w:t>
            </w:r>
          </w:p>
        </w:tc>
        <w:tc>
          <w:tcPr/>
          <w:p>
            <w:pPr>
              <w:pStyle w:val="Compact"/>
            </w:pPr>
            <w:r>
              <w:t xml:space="preserve">Mid-premium</w:t>
            </w:r>
          </w:p>
        </w:tc>
      </w:tr>
      <w:tr>
        <w:tc>
          <w:tcPr/>
          <w:p>
            <w:pPr>
              <w:pStyle w:val="Compact"/>
            </w:pPr>
            <w:r>
              <w:rPr>
                <w:b/>
                <w:bCs/>
              </w:rPr>
              <w:t xml:space="preserve">Berries</w:t>
            </w:r>
          </w:p>
        </w:tc>
        <w:tc>
          <w:tcPr/>
          <w:p>
            <w:pPr>
              <w:pStyle w:val="Compact"/>
            </w:pPr>
            <w:r>
              <w:t xml:space="preserve">₹300-480</w:t>
            </w:r>
          </w:p>
        </w:tc>
        <w:tc>
          <w:tcPr/>
          <w:p>
            <w:pPr>
              <w:pStyle w:val="Compact"/>
            </w:pPr>
            <w:r>
              <w:t xml:space="preserve">₹229-1,199</w:t>
            </w:r>
          </w:p>
        </w:tc>
        <w:tc>
          <w:tcPr/>
          <w:p>
            <w:pPr>
              <w:pStyle w:val="Compact"/>
            </w:pPr>
            <w:r>
              <w:t xml:space="preserve">Premium</w:t>
            </w:r>
          </w:p>
        </w:tc>
      </w:tr>
      <w:tr>
        <w:tc>
          <w:tcPr/>
          <w:p>
            <w:pPr>
              <w:pStyle w:val="Compact"/>
            </w:pPr>
            <w:r>
              <w:rPr>
                <w:b/>
                <w:bCs/>
              </w:rPr>
              <w:t xml:space="preserve">Dried Fruits</w:t>
            </w:r>
          </w:p>
        </w:tc>
        <w:tc>
          <w:tcPr/>
          <w:p>
            <w:pPr>
              <w:pStyle w:val="Compact"/>
            </w:pPr>
            <w:r>
              <w:t xml:space="preserve">₹260-320</w:t>
            </w:r>
          </w:p>
        </w:tc>
        <w:tc>
          <w:tcPr/>
          <w:p>
            <w:pPr>
              <w:pStyle w:val="Compact"/>
            </w:pPr>
            <w:r>
              <w:t xml:space="preserve">₹249-1,499</w:t>
            </w:r>
          </w:p>
        </w:tc>
        <w:tc>
          <w:tcPr/>
          <w:p>
            <w:pPr>
              <w:pStyle w:val="Compact"/>
            </w:pPr>
            <w:r>
              <w:t xml:space="preserve">Mid-premium to premium</w:t>
            </w:r>
          </w:p>
        </w:tc>
      </w:tr>
      <w:tr>
        <w:tc>
          <w:tcPr/>
          <w:p>
            <w:pPr>
              <w:pStyle w:val="Compact"/>
            </w:pPr>
            <w:r>
              <w:rPr>
                <w:b/>
                <w:bCs/>
              </w:rPr>
              <w:t xml:space="preserve">Date Innovations</w:t>
            </w:r>
          </w:p>
        </w:tc>
        <w:tc>
          <w:tcPr/>
          <w:p>
            <w:pPr>
              <w:pStyle w:val="Compact"/>
            </w:pPr>
            <w:r>
              <w:t xml:space="preserve">₹185-220</w:t>
            </w:r>
          </w:p>
        </w:tc>
        <w:tc>
          <w:tcPr/>
          <w:p>
            <w:pPr>
              <w:pStyle w:val="Compact"/>
            </w:pPr>
            <w:r>
              <w:t xml:space="preserve">₹249-1,799</w:t>
            </w:r>
          </w:p>
        </w:tc>
        <w:tc>
          <w:tcPr/>
          <w:p>
            <w:pPr>
              <w:pStyle w:val="Compact"/>
            </w:pPr>
            <w:r>
              <w:t xml:space="preserve">Premium specialty</w:t>
            </w:r>
          </w:p>
        </w:tc>
      </w:tr>
    </w:tbl>
    <w:p>
      <w:r>
        <w:pict>
          <v:rect style="width:0;height:1.5pt" o:hralign="center" o:hrstd="t" o:hr="t"/>
        </w:pict>
      </w:r>
    </w:p>
    <w:bookmarkEnd w:id="1517"/>
    <w:bookmarkEnd w:id="1518"/>
    <w:bookmarkStart w:id="1520" w:name="competitive-positioning-validation"/>
    <w:p>
      <w:pPr>
        <w:pStyle w:val="Heading2"/>
      </w:pPr>
      <w:r>
        <w:t xml:space="preserve">COMPETITIVE POSITIONING VALIDATION</w:t>
      </w:r>
    </w:p>
    <w:bookmarkStart w:id="1519" w:name="Xc88bbda9535193a9d88e2212c6503f569e6e984"/>
    <w:p>
      <w:pPr>
        <w:pStyle w:val="Heading3"/>
      </w:pPr>
      <w:r>
        <w:t xml:space="preserve">Price Comparison vs. Competitors (250g pack size)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Product</w:t>
            </w:r>
          </w:p>
        </w:tc>
        <w:tc>
          <w:tcPr/>
          <w:p>
            <w:pPr>
              <w:pStyle w:val="Compact"/>
            </w:pPr>
            <w:r>
              <w:t xml:space="preserve">Happilo/Farmley</w:t>
            </w:r>
          </w:p>
        </w:tc>
        <w:tc>
          <w:tcPr/>
          <w:p>
            <w:pPr>
              <w:pStyle w:val="Compact"/>
            </w:pPr>
            <w:r>
              <w:t xml:space="preserve">Flyberry</w:t>
            </w:r>
          </w:p>
        </w:tc>
        <w:tc>
          <w:tcPr/>
          <w:p>
            <w:pPr>
              <w:pStyle w:val="Compact"/>
            </w:pPr>
            <w:r>
              <w:t xml:space="preserve">Premium %</w:t>
            </w:r>
          </w:p>
        </w:tc>
      </w:tr>
      <w:tr>
        <w:tc>
          <w:tcPr/>
          <w:p>
            <w:pPr>
              <w:pStyle w:val="Compact"/>
            </w:pPr>
            <w:r>
              <w:rPr>
                <w:b/>
                <w:bCs/>
              </w:rPr>
              <w:t xml:space="preserve">Walnuts</w:t>
            </w:r>
          </w:p>
        </w:tc>
        <w:tc>
          <w:tcPr/>
          <w:p>
            <w:pPr>
              <w:pStyle w:val="Compact"/>
            </w:pPr>
            <w:r>
              <w:t xml:space="preserve">₹649-699</w:t>
            </w:r>
          </w:p>
        </w:tc>
        <w:tc>
          <w:tcPr/>
          <w:p>
            <w:pPr>
              <w:pStyle w:val="Compact"/>
            </w:pPr>
            <w:r>
              <w:t xml:space="preserve">₹699</w:t>
            </w:r>
          </w:p>
        </w:tc>
        <w:tc>
          <w:tcPr/>
          <w:p>
            <w:pPr>
              <w:pStyle w:val="Compact"/>
            </w:pPr>
            <w:r>
              <w:t xml:space="preserve">+0-7% (competitive)</w:t>
            </w:r>
          </w:p>
        </w:tc>
      </w:tr>
      <w:tr>
        <w:tc>
          <w:tcPr/>
          <w:p>
            <w:pPr>
              <w:pStyle w:val="Compact"/>
            </w:pPr>
            <w:r>
              <w:rPr>
                <w:b/>
                <w:bCs/>
              </w:rPr>
              <w:t xml:space="preserve">Hazelnuts</w:t>
            </w:r>
          </w:p>
        </w:tc>
        <w:tc>
          <w:tcPr/>
          <w:p>
            <w:pPr>
              <w:pStyle w:val="Compact"/>
            </w:pPr>
            <w:r>
              <w:t xml:space="preserve">₹799-849</w:t>
            </w:r>
          </w:p>
        </w:tc>
        <w:tc>
          <w:tcPr/>
          <w:p>
            <w:pPr>
              <w:pStyle w:val="Compact"/>
            </w:pPr>
            <w:r>
              <w:t xml:space="preserve">₹899</w:t>
            </w:r>
          </w:p>
        </w:tc>
        <w:tc>
          <w:tcPr/>
          <w:p>
            <w:pPr>
              <w:pStyle w:val="Compact"/>
            </w:pPr>
            <w:r>
              <w:t xml:space="preserve">+12% (justified)</w:t>
            </w:r>
          </w:p>
        </w:tc>
      </w:tr>
      <w:tr>
        <w:tc>
          <w:tcPr/>
          <w:p>
            <w:pPr>
              <w:pStyle w:val="Compact"/>
            </w:pPr>
            <w:r>
              <w:rPr>
                <w:b/>
                <w:bCs/>
              </w:rPr>
              <w:t xml:space="preserve">Macadamia</w:t>
            </w:r>
          </w:p>
        </w:tc>
        <w:tc>
          <w:tcPr/>
          <w:p>
            <w:pPr>
              <w:pStyle w:val="Compact"/>
            </w:pPr>
            <w:r>
              <w:t xml:space="preserve">₹1,199-1,299</w:t>
            </w:r>
          </w:p>
        </w:tc>
        <w:tc>
          <w:tcPr/>
          <w:p>
            <w:pPr>
              <w:pStyle w:val="Compact"/>
            </w:pPr>
            <w:r>
              <w:t xml:space="preserve">₹1,399</w:t>
            </w:r>
          </w:p>
        </w:tc>
        <w:tc>
          <w:tcPr/>
          <w:p>
            <w:pPr>
              <w:pStyle w:val="Compact"/>
            </w:pPr>
            <w:r>
              <w:t xml:space="preserve">+8% (justified)</w:t>
            </w:r>
          </w:p>
        </w:tc>
      </w:tr>
      <w:tr>
        <w:tc>
          <w:tcPr/>
          <w:p>
            <w:pPr>
              <w:pStyle w:val="Compact"/>
            </w:pPr>
            <w:r>
              <w:rPr>
                <w:b/>
                <w:bCs/>
              </w:rPr>
              <w:t xml:space="preserve">Pecan</w:t>
            </w:r>
          </w:p>
        </w:tc>
        <w:tc>
          <w:tcPr/>
          <w:p>
            <w:pPr>
              <w:pStyle w:val="Compact"/>
            </w:pPr>
            <w:r>
              <w:t xml:space="preserve">₹1,099-1,149</w:t>
            </w:r>
          </w:p>
        </w:tc>
        <w:tc>
          <w:tcPr/>
          <w:p>
            <w:pPr>
              <w:pStyle w:val="Compact"/>
            </w:pPr>
            <w:r>
              <w:t xml:space="preserve">₹1,199</w:t>
            </w:r>
          </w:p>
        </w:tc>
        <w:tc>
          <w:tcPr/>
          <w:p>
            <w:pPr>
              <w:pStyle w:val="Compact"/>
            </w:pPr>
            <w:r>
              <w:t xml:space="preserve">+5% (justified)</w:t>
            </w:r>
          </w:p>
        </w:tc>
      </w:tr>
      <w:tr>
        <w:tc>
          <w:tcPr/>
          <w:p>
            <w:pPr>
              <w:pStyle w:val="Compact"/>
            </w:pPr>
            <w:r>
              <w:rPr>
                <w:b/>
                <w:bCs/>
              </w:rPr>
              <w:t xml:space="preserve">Brazil Nuts</w:t>
            </w:r>
          </w:p>
        </w:tc>
        <w:tc>
          <w:tcPr/>
          <w:p>
            <w:pPr>
              <w:pStyle w:val="Compact"/>
            </w:pPr>
            <w:r>
              <w:t xml:space="preserve">₹1,099-1,149</w:t>
            </w:r>
          </w:p>
        </w:tc>
        <w:tc>
          <w:tcPr/>
          <w:p>
            <w:pPr>
              <w:pStyle w:val="Compact"/>
            </w:pPr>
            <w:r>
              <w:t xml:space="preserve">₹1,199</w:t>
            </w:r>
          </w:p>
        </w:tc>
        <w:tc>
          <w:tcPr/>
          <w:p>
            <w:pPr>
              <w:pStyle w:val="Compact"/>
            </w:pPr>
            <w:r>
              <w:t xml:space="preserve">+5% (justified)</w:t>
            </w:r>
          </w:p>
        </w:tc>
      </w:tr>
      <w:tr>
        <w:tc>
          <w:tcPr/>
          <w:p>
            <w:pPr>
              <w:pStyle w:val="Compact"/>
            </w:pPr>
            <w:r>
              <w:rPr>
                <w:b/>
                <w:bCs/>
              </w:rPr>
              <w:t xml:space="preserve">Chia Seeds</w:t>
            </w:r>
          </w:p>
        </w:tc>
        <w:tc>
          <w:tcPr/>
          <w:p>
            <w:pPr>
              <w:pStyle w:val="Compact"/>
            </w:pPr>
            <w:r>
              <w:t xml:space="preserve">₹499-549</w:t>
            </w:r>
          </w:p>
        </w:tc>
        <w:tc>
          <w:tcPr/>
          <w:p>
            <w:pPr>
              <w:pStyle w:val="Compact"/>
            </w:pPr>
            <w:r>
              <w:t xml:space="preserve">₹549</w:t>
            </w:r>
          </w:p>
        </w:tc>
        <w:tc>
          <w:tcPr/>
          <w:p>
            <w:pPr>
              <w:pStyle w:val="Compact"/>
            </w:pPr>
            <w:r>
              <w:t xml:space="preserve">+0% (competitive)</w:t>
            </w:r>
          </w:p>
        </w:tc>
      </w:tr>
      <w:tr>
        <w:tc>
          <w:tcPr/>
          <w:p>
            <w:pPr>
              <w:pStyle w:val="Compact"/>
            </w:pPr>
            <w:r>
              <w:rPr>
                <w:b/>
                <w:bCs/>
              </w:rPr>
              <w:t xml:space="preserve">Pumpkin Seeds</w:t>
            </w:r>
          </w:p>
        </w:tc>
        <w:tc>
          <w:tcPr/>
          <w:p>
            <w:pPr>
              <w:pStyle w:val="Compact"/>
            </w:pPr>
            <w:r>
              <w:t xml:space="preserve">₹499-549</w:t>
            </w:r>
          </w:p>
        </w:tc>
        <w:tc>
          <w:tcPr/>
          <w:p>
            <w:pPr>
              <w:pStyle w:val="Compact"/>
            </w:pPr>
            <w:r>
              <w:t xml:space="preserve">₹549</w:t>
            </w:r>
          </w:p>
        </w:tc>
        <w:tc>
          <w:tcPr/>
          <w:p>
            <w:pPr>
              <w:pStyle w:val="Compact"/>
            </w:pPr>
            <w:r>
              <w:t xml:space="preserve">+0% (competitive)</w:t>
            </w:r>
          </w:p>
        </w:tc>
      </w:tr>
      <w:tr>
        <w:tc>
          <w:tcPr/>
          <w:p>
            <w:pPr>
              <w:pStyle w:val="Compact"/>
            </w:pPr>
            <w:r>
              <w:rPr>
                <w:b/>
                <w:bCs/>
              </w:rPr>
              <w:t xml:space="preserve">Cranberries</w:t>
            </w:r>
          </w:p>
        </w:tc>
        <w:tc>
          <w:tcPr/>
          <w:p>
            <w:pPr>
              <w:pStyle w:val="Compact"/>
            </w:pPr>
            <w:r>
              <w:t xml:space="preserve">₹649-699</w:t>
            </w:r>
          </w:p>
        </w:tc>
        <w:tc>
          <w:tcPr/>
          <w:p>
            <w:pPr>
              <w:pStyle w:val="Compact"/>
            </w:pPr>
            <w:r>
              <w:t xml:space="preserve">₹699</w:t>
            </w:r>
          </w:p>
        </w:tc>
        <w:tc>
          <w:tcPr/>
          <w:p>
            <w:pPr>
              <w:pStyle w:val="Compact"/>
            </w:pPr>
            <w:r>
              <w:t xml:space="preserve">+0% (competitive)</w:t>
            </w:r>
          </w:p>
        </w:tc>
      </w:tr>
    </w:tbl>
    <w:p>
      <w:pPr>
        <w:pStyle w:val="BodyText"/>
      </w:pPr>
      <w:r>
        <w:rPr>
          <w:b/>
          <w:bCs/>
        </w:rPr>
        <w:t xml:space="preserve">Average Premium</w:t>
      </w:r>
      <w:r>
        <w:t xml:space="preserve">:</w:t>
      </w:r>
      <w:r>
        <w:t xml:space="preserve"> </w:t>
      </w:r>
      <w:r>
        <w:rPr>
          <w:b/>
          <w:bCs/>
        </w:rPr>
        <w:t xml:space="preserve">+5-8%</w:t>
      </w:r>
      <w:r>
        <w:t xml:space="preserve"> </w:t>
      </w:r>
      <w:r>
        <w:t xml:space="preserve">over mid-market competitors (Happilo, Farmley)</w:t>
      </w:r>
    </w:p>
    <w:p>
      <w:pPr>
        <w:pStyle w:val="BodyText"/>
      </w:pPr>
      <w:r>
        <w:rPr>
          <w:b/>
          <w:bCs/>
        </w:rPr>
        <w:t xml:space="preserve">Justification</w:t>
      </w:r>
      <w:r>
        <w:t xml:space="preserve">:</w:t>
      </w:r>
      <w:r>
        <w:t xml:space="preserve"> </w:t>
      </w:r>
      <w:r>
        <w:t xml:space="preserve">- Fortune 500 corporate validation</w:t>
      </w:r>
      <w:r>
        <w:t xml:space="preserve"> </w:t>
      </w:r>
      <w:r>
        <w:t xml:space="preserve">- 7-country exclusive origins</w:t>
      </w:r>
      <w:r>
        <w:t xml:space="preserve"> </w:t>
      </w:r>
      <w:r>
        <w:t xml:space="preserve">- Industry-first cold chain</w:t>
      </w:r>
      <w:r>
        <w:t xml:space="preserve"> </w:t>
      </w:r>
      <w:r>
        <w:t xml:space="preserve">- Premium packaging (post-redesign)</w:t>
      </w:r>
    </w:p>
    <w:p>
      <w:r>
        <w:pict>
          <v:rect style="width:0;height:1.5pt" o:hralign="center" o:hrstd="t" o:hr="t"/>
        </w:pict>
      </w:r>
    </w:p>
    <w:bookmarkEnd w:id="1519"/>
    <w:bookmarkEnd w:id="1520"/>
    <w:bookmarkStart w:id="1522" w:name="revenue-impact-analysis"/>
    <w:p>
      <w:pPr>
        <w:pStyle w:val="Heading2"/>
      </w:pPr>
      <w:r>
        <w:t xml:space="preserve">REVENUE IMPACT ANALYSIS</w:t>
      </w:r>
    </w:p>
    <w:bookmarkStart w:id="1521" w:name="X585f1f0929b2d0187d01860907b9e78a728256a"/>
    <w:p>
      <w:pPr>
        <w:pStyle w:val="Heading3"/>
      </w:pPr>
      <w:r>
        <w:t xml:space="preserve">Estimated Revenue Contribution by Category (Annual)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Category</w:t>
            </w:r>
          </w:p>
        </w:tc>
        <w:tc>
          <w:tcPr/>
          <w:p>
            <w:pPr>
              <w:pStyle w:val="Compact"/>
            </w:pPr>
            <w:r>
              <w:t xml:space="preserve">Avg SKU Price</w:t>
            </w:r>
          </w:p>
        </w:tc>
        <w:tc>
          <w:tcPr/>
          <w:p>
            <w:pPr>
              <w:pStyle w:val="Compact"/>
            </w:pPr>
            <w:r>
              <w:t xml:space="preserve">Est. Volume (units/year)</w:t>
            </w:r>
          </w:p>
        </w:tc>
        <w:tc>
          <w:tcPr/>
          <w:p>
            <w:pPr>
              <w:pStyle w:val="Compact"/>
            </w:pPr>
            <w:r>
              <w:t xml:space="preserve">Est. Revenue</w:t>
            </w:r>
          </w:p>
        </w:tc>
      </w:tr>
      <w:tr>
        <w:tc>
          <w:tcPr/>
          <w:p>
            <w:pPr>
              <w:pStyle w:val="Compact"/>
            </w:pPr>
            <w:r>
              <w:rPr>
                <w:b/>
                <w:bCs/>
              </w:rPr>
              <w:t xml:space="preserve">Dates</w:t>
            </w:r>
          </w:p>
        </w:tc>
        <w:tc>
          <w:tcPr/>
          <w:p>
            <w:pPr>
              <w:pStyle w:val="Compact"/>
            </w:pPr>
            <w:r>
              <w:t xml:space="preserve">₹499</w:t>
            </w:r>
          </w:p>
        </w:tc>
        <w:tc>
          <w:tcPr/>
          <w:p>
            <w:pPr>
              <w:pStyle w:val="Compact"/>
            </w:pPr>
            <w:r>
              <w:t xml:space="preserve">50,000</w:t>
            </w:r>
          </w:p>
        </w:tc>
        <w:tc>
          <w:tcPr/>
          <w:p>
            <w:pPr>
              <w:pStyle w:val="Compact"/>
            </w:pPr>
            <w:r>
              <w:t xml:space="preserve">₹2.5 Cr</w:t>
            </w:r>
          </w:p>
        </w:tc>
      </w:tr>
      <w:tr>
        <w:tc>
          <w:tcPr/>
          <w:p>
            <w:pPr>
              <w:pStyle w:val="Compact"/>
            </w:pPr>
            <w:r>
              <w:rPr>
                <w:b/>
                <w:bCs/>
              </w:rPr>
              <w:t xml:space="preserve">Exotic Nuts</w:t>
            </w:r>
          </w:p>
        </w:tc>
        <w:tc>
          <w:tcPr/>
          <w:p>
            <w:pPr>
              <w:pStyle w:val="Compact"/>
            </w:pPr>
            <w:r>
              <w:t xml:space="preserve">₹899</w:t>
            </w:r>
          </w:p>
        </w:tc>
        <w:tc>
          <w:tcPr/>
          <w:p>
            <w:pPr>
              <w:pStyle w:val="Compact"/>
            </w:pPr>
            <w:r>
              <w:t xml:space="preserve">15,000</w:t>
            </w:r>
          </w:p>
        </w:tc>
        <w:tc>
          <w:tcPr/>
          <w:p>
            <w:pPr>
              <w:pStyle w:val="Compact"/>
            </w:pPr>
            <w:r>
              <w:t xml:space="preserve">₹1.35 Cr</w:t>
            </w:r>
          </w:p>
        </w:tc>
      </w:tr>
      <w:tr>
        <w:tc>
          <w:tcPr/>
          <w:p>
            <w:pPr>
              <w:pStyle w:val="Compact"/>
            </w:pPr>
            <w:r>
              <w:rPr>
                <w:b/>
                <w:bCs/>
              </w:rPr>
              <w:t xml:space="preserve">Chips</w:t>
            </w:r>
          </w:p>
        </w:tc>
        <w:tc>
          <w:tcPr/>
          <w:p>
            <w:pPr>
              <w:pStyle w:val="Compact"/>
            </w:pPr>
            <w:r>
              <w:t xml:space="preserve">₹49</w:t>
            </w:r>
          </w:p>
        </w:tc>
        <w:tc>
          <w:tcPr/>
          <w:p>
            <w:pPr>
              <w:pStyle w:val="Compact"/>
            </w:pPr>
            <w:r>
              <w:t xml:space="preserve">100,000</w:t>
            </w:r>
          </w:p>
        </w:tc>
        <w:tc>
          <w:tcPr/>
          <w:p>
            <w:pPr>
              <w:pStyle w:val="Compact"/>
            </w:pPr>
            <w:r>
              <w:t xml:space="preserve">₹0.49 Cr</w:t>
            </w:r>
          </w:p>
        </w:tc>
      </w:tr>
      <w:tr>
        <w:tc>
          <w:tcPr/>
          <w:p>
            <w:pPr>
              <w:pStyle w:val="Compact"/>
            </w:pPr>
            <w:r>
              <w:rPr>
                <w:b/>
                <w:bCs/>
              </w:rPr>
              <w:t xml:space="preserve">Seeds</w:t>
            </w:r>
          </w:p>
        </w:tc>
        <w:tc>
          <w:tcPr/>
          <w:p>
            <w:pPr>
              <w:pStyle w:val="Compact"/>
            </w:pPr>
            <w:r>
              <w:t xml:space="preserve">₹449</w:t>
            </w:r>
          </w:p>
        </w:tc>
        <w:tc>
          <w:tcPr/>
          <w:p>
            <w:pPr>
              <w:pStyle w:val="Compact"/>
            </w:pPr>
            <w:r>
              <w:t xml:space="preserve">20,000</w:t>
            </w:r>
          </w:p>
        </w:tc>
        <w:tc>
          <w:tcPr/>
          <w:p>
            <w:pPr>
              <w:pStyle w:val="Compact"/>
            </w:pPr>
            <w:r>
              <w:t xml:space="preserve">₹0.90 Cr</w:t>
            </w:r>
          </w:p>
        </w:tc>
      </w:tr>
      <w:tr>
        <w:tc>
          <w:tcPr/>
          <w:p>
            <w:pPr>
              <w:pStyle w:val="Compact"/>
            </w:pPr>
            <w:r>
              <w:rPr>
                <w:b/>
                <w:bCs/>
              </w:rPr>
              <w:t xml:space="preserve">Berries</w:t>
            </w:r>
          </w:p>
        </w:tc>
        <w:tc>
          <w:tcPr/>
          <w:p>
            <w:pPr>
              <w:pStyle w:val="Compact"/>
            </w:pPr>
            <w:r>
              <w:t xml:space="preserve">₹799</w:t>
            </w:r>
          </w:p>
        </w:tc>
        <w:tc>
          <w:tcPr/>
          <w:p>
            <w:pPr>
              <w:pStyle w:val="Compact"/>
            </w:pPr>
            <w:r>
              <w:t xml:space="preserve">10,000</w:t>
            </w:r>
          </w:p>
        </w:tc>
        <w:tc>
          <w:tcPr/>
          <w:p>
            <w:pPr>
              <w:pStyle w:val="Compact"/>
            </w:pPr>
            <w:r>
              <w:t xml:space="preserve">₹0.80 Cr</w:t>
            </w:r>
          </w:p>
        </w:tc>
      </w:tr>
      <w:tr>
        <w:tc>
          <w:tcPr/>
          <w:p>
            <w:pPr>
              <w:pStyle w:val="Compact"/>
            </w:pPr>
            <w:r>
              <w:rPr>
                <w:b/>
                <w:bCs/>
              </w:rPr>
              <w:t xml:space="preserve">Dried Fruits</w:t>
            </w:r>
          </w:p>
        </w:tc>
        <w:tc>
          <w:tcPr/>
          <w:p>
            <w:pPr>
              <w:pStyle w:val="Compact"/>
            </w:pPr>
            <w:r>
              <w:t xml:space="preserve">₹699</w:t>
            </w:r>
          </w:p>
        </w:tc>
        <w:tc>
          <w:tcPr/>
          <w:p>
            <w:pPr>
              <w:pStyle w:val="Compact"/>
            </w:pPr>
            <w:r>
              <w:t xml:space="preserve">8,000</w:t>
            </w:r>
          </w:p>
        </w:tc>
        <w:tc>
          <w:tcPr/>
          <w:p>
            <w:pPr>
              <w:pStyle w:val="Compact"/>
            </w:pPr>
            <w:r>
              <w:t xml:space="preserve">₹0.56 Cr</w:t>
            </w:r>
          </w:p>
        </w:tc>
      </w:tr>
      <w:tr>
        <w:tc>
          <w:tcPr/>
          <w:p>
            <w:pPr>
              <w:pStyle w:val="Compact"/>
            </w:pPr>
            <w:r>
              <w:rPr>
                <w:b/>
                <w:bCs/>
              </w:rPr>
              <w:t xml:space="preserve">Date Innovations</w:t>
            </w:r>
          </w:p>
        </w:tc>
        <w:tc>
          <w:tcPr/>
          <w:p>
            <w:pPr>
              <w:pStyle w:val="Compact"/>
            </w:pPr>
            <w:r>
              <w:t xml:space="preserve">₹649</w:t>
            </w:r>
          </w:p>
        </w:tc>
        <w:tc>
          <w:tcPr/>
          <w:p>
            <w:pPr>
              <w:pStyle w:val="Compact"/>
            </w:pPr>
            <w:r>
              <w:t xml:space="preserve">12,000</w:t>
            </w:r>
          </w:p>
        </w:tc>
        <w:tc>
          <w:tcPr/>
          <w:p>
            <w:pPr>
              <w:pStyle w:val="Compact"/>
            </w:pPr>
            <w:r>
              <w:t xml:space="preserve">₹0.78 Cr</w:t>
            </w:r>
          </w:p>
        </w:tc>
      </w:tr>
    </w:tbl>
    <w:p>
      <w:pPr>
        <w:pStyle w:val="BodyText"/>
      </w:pPr>
      <w:r>
        <w:rPr>
          <w:b/>
          <w:bCs/>
        </w:rPr>
        <w:t xml:space="preserve">TOTAL ESTIMATED</w:t>
      </w:r>
      <w:r>
        <w:t xml:space="preserve">:</w:t>
      </w:r>
      <w:r>
        <w:t xml:space="preserve"> </w:t>
      </w:r>
      <w:r>
        <w:rPr>
          <w:b/>
          <w:bCs/>
        </w:rPr>
        <w:t xml:space="preserve">₹7.38 Crores</w:t>
      </w:r>
      <w:r>
        <w:t xml:space="preserve"> </w:t>
      </w:r>
      <w:r>
        <w:t xml:space="preserve">from new pricing (incremental revenue potential from premium positioning)</w:t>
      </w:r>
    </w:p>
    <w:p>
      <w:r>
        <w:pict>
          <v:rect style="width:0;height:1.5pt" o:hralign="center" o:hrstd="t" o:hr="t"/>
        </w:pict>
      </w:r>
    </w:p>
    <w:bookmarkEnd w:id="1521"/>
    <w:bookmarkEnd w:id="1522"/>
    <w:bookmarkStart w:id="1524" w:name="next-steps-vendor-validation-required"/>
    <w:p>
      <w:pPr>
        <w:pStyle w:val="Heading2"/>
      </w:pPr>
      <w:r>
        <w:t xml:space="preserve">NEXT STEPS (Vendor Validation Required)</w:t>
      </w:r>
    </w:p>
    <w:bookmarkStart w:id="1523" w:name="Xb10354b066d37c1706c330574b1632e23c12b4a"/>
    <w:p>
      <w:pPr>
        <w:pStyle w:val="Heading3"/>
      </w:pPr>
      <w:r>
        <w:t xml:space="preserve">Action Items Before Phase 2 (Packaging Redesign)</w:t>
      </w:r>
    </w:p>
    <w:p>
      <w:pPr>
        <w:pStyle w:val="Compact"/>
        <w:numPr>
          <w:ilvl w:val="0"/>
          <w:numId w:val="1647"/>
        </w:numPr>
      </w:pPr>
      <w:r>
        <w:rPr>
          <w:b/>
          <w:bCs/>
        </w:rPr>
        <w:t xml:space="preserve">Vendor Quotes</w:t>
      </w:r>
      <w:r>
        <w:t xml:space="preserve"> </w:t>
      </w:r>
      <w:r>
        <w:t xml:space="preserve">(Priority: HIGH):</w:t>
      </w:r>
    </w:p>
    <w:p>
      <w:pPr>
        <w:pStyle w:val="Compact"/>
        <w:numPr>
          <w:ilvl w:val="1"/>
          <w:numId w:val="1648"/>
        </w:numPr>
      </w:pPr>
      <w:r>
        <w:t xml:space="preserve">Get quotes for all 6 exotic nuts (import costs, pack sizes, lead times)</w:t>
      </w:r>
    </w:p>
    <w:p>
      <w:pPr>
        <w:pStyle w:val="Compact"/>
        <w:numPr>
          <w:ilvl w:val="1"/>
          <w:numId w:val="1649"/>
        </w:numPr>
      </w:pPr>
      <w:r>
        <w:t xml:space="preserve">Confirm Date Syrup/Powder/Spread production costs + pack sizes</w:t>
      </w:r>
    </w:p>
    <w:p>
      <w:pPr>
        <w:pStyle w:val="Compact"/>
        <w:numPr>
          <w:ilvl w:val="1"/>
          <w:numId w:val="1650"/>
        </w:numPr>
      </w:pPr>
      <w:r>
        <w:t xml:space="preserve">Validate seeds pricing with current supplier</w:t>
      </w:r>
    </w:p>
    <w:p>
      <w:pPr>
        <w:pStyle w:val="Compact"/>
        <w:numPr>
          <w:ilvl w:val="1"/>
          <w:numId w:val="1651"/>
        </w:numPr>
      </w:pPr>
      <w:r>
        <w:t xml:space="preserve">Validate berries/dried fruits pricing with supplier</w:t>
      </w:r>
    </w:p>
    <w:p>
      <w:pPr>
        <w:pStyle w:val="Compact"/>
        <w:numPr>
          <w:ilvl w:val="0"/>
          <w:numId w:val="1647"/>
        </w:numPr>
      </w:pPr>
      <w:r>
        <w:rPr>
          <w:b/>
          <w:bCs/>
        </w:rPr>
        <w:t xml:space="preserve">Pack Size Finalization</w:t>
      </w:r>
      <w:r>
        <w:t xml:space="preserve">:</w:t>
      </w:r>
    </w:p>
    <w:p>
      <w:pPr>
        <w:pStyle w:val="Compact"/>
        <w:numPr>
          <w:ilvl w:val="1"/>
          <w:numId w:val="1652"/>
        </w:numPr>
      </w:pPr>
      <w:r>
        <w:t xml:space="preserve">Confirm which pack sizes to launch first (Trial vs Popular vs Value)</w:t>
      </w:r>
    </w:p>
    <w:p>
      <w:pPr>
        <w:pStyle w:val="Compact"/>
        <w:numPr>
          <w:ilvl w:val="1"/>
          <w:numId w:val="1653"/>
        </w:numPr>
      </w:pPr>
      <w:r>
        <w:t xml:space="preserve">Design packaging for each pack size (Phase 2 packaging redesign)</w:t>
      </w:r>
    </w:p>
    <w:p>
      <w:pPr>
        <w:pStyle w:val="Compact"/>
        <w:numPr>
          <w:ilvl w:val="0"/>
          <w:numId w:val="1647"/>
        </w:numPr>
      </w:pPr>
      <w:r>
        <w:rPr>
          <w:b/>
          <w:bCs/>
        </w:rPr>
        <w:t xml:space="preserve">Lab Testing/Certification</w:t>
      </w:r>
      <w:r>
        <w:t xml:space="preserve">:</w:t>
      </w:r>
    </w:p>
    <w:p>
      <w:pPr>
        <w:pStyle w:val="Compact"/>
        <w:numPr>
          <w:ilvl w:val="1"/>
          <w:numId w:val="1654"/>
        </w:numPr>
      </w:pPr>
      <w:r>
        <w:t xml:space="preserve">Ensure all products have FSSAI certification</w:t>
      </w:r>
    </w:p>
    <w:p>
      <w:pPr>
        <w:pStyle w:val="Compact"/>
        <w:numPr>
          <w:ilvl w:val="1"/>
          <w:numId w:val="1655"/>
        </w:numPr>
      </w:pPr>
      <w:r>
        <w:t xml:space="preserve">Nutritional labels for new products (seeds, berries, dried fruits)</w:t>
      </w:r>
    </w:p>
    <w:p>
      <w:pPr>
        <w:pStyle w:val="Compact"/>
        <w:numPr>
          <w:ilvl w:val="1"/>
          <w:numId w:val="1656"/>
        </w:numPr>
      </w:pPr>
      <w:r>
        <w:t xml:space="preserve">QR codes linking to lab reports</w:t>
      </w:r>
    </w:p>
    <w:p>
      <w:pPr>
        <w:pStyle w:val="Compact"/>
        <w:numPr>
          <w:ilvl w:val="0"/>
          <w:numId w:val="1647"/>
        </w:numPr>
      </w:pPr>
      <w:r>
        <w:rPr>
          <w:b/>
          <w:bCs/>
        </w:rPr>
        <w:t xml:space="preserve">Timeline</w:t>
      </w:r>
      <w:r>
        <w:t xml:space="preserve">:</w:t>
      </w:r>
    </w:p>
    <w:p>
      <w:pPr>
        <w:pStyle w:val="Compact"/>
        <w:numPr>
          <w:ilvl w:val="1"/>
          <w:numId w:val="1657"/>
        </w:numPr>
      </w:pPr>
      <w:r>
        <w:rPr>
          <w:b/>
          <w:bCs/>
        </w:rPr>
        <w:t xml:space="preserve">Week 1-2</w:t>
      </w:r>
      <w:r>
        <w:t xml:space="preserve">: Get vendor quotes, validate pricing</w:t>
      </w:r>
    </w:p>
    <w:p>
      <w:pPr>
        <w:pStyle w:val="Compact"/>
        <w:numPr>
          <w:ilvl w:val="1"/>
          <w:numId w:val="1657"/>
        </w:numPr>
      </w:pPr>
      <w:r>
        <w:rPr>
          <w:b/>
          <w:bCs/>
        </w:rPr>
        <w:t xml:space="preserve">Week 3-4</w:t>
      </w:r>
      <w:r>
        <w:t xml:space="preserve">: Finalize pack sizes, start packaging design</w:t>
      </w:r>
    </w:p>
    <w:p>
      <w:pPr>
        <w:pStyle w:val="Compact"/>
        <w:numPr>
          <w:ilvl w:val="1"/>
          <w:numId w:val="1657"/>
        </w:numPr>
      </w:pPr>
      <w:r>
        <w:rPr>
          <w:b/>
          <w:bCs/>
        </w:rPr>
        <w:t xml:space="preserve">Week 5-8</w:t>
      </w:r>
      <w:r>
        <w:t xml:space="preserve">: Phase 2 packaging production</w:t>
      </w:r>
    </w:p>
    <w:p>
      <w:r>
        <w:pict>
          <v:rect style="width:0;height:1.5pt" o:hralign="center" o:hrstd="t" o:hr="t"/>
        </w:pict>
      </w:r>
    </w:p>
    <w:bookmarkEnd w:id="1523"/>
    <w:bookmarkEnd w:id="1524"/>
    <w:bookmarkStart w:id="1525" w:name="confidence-assessment-1"/>
    <w:p>
      <w:pPr>
        <w:pStyle w:val="Heading2"/>
      </w:pPr>
      <w:r>
        <w:t xml:space="preserve">CONFIDENCE ASSESSMENT</w:t>
      </w:r>
    </w:p>
    <w:p>
      <w:pPr>
        <w:pStyle w:val="FirstParagraph"/>
      </w:pPr>
      <w:r>
        <w:rPr>
          <w:b/>
          <w:bCs/>
        </w:rPr>
        <w:t xml:space="preserve">Overall Confidence</w:t>
      </w:r>
      <w:r>
        <w:t xml:space="preserve">:</w:t>
      </w:r>
      <w:r>
        <w:t xml:space="preserve"> </w:t>
      </w:r>
      <w:r>
        <w:rPr>
          <w:b/>
          <w:bCs/>
        </w:rPr>
        <w:t xml:space="preserve">85%</w:t>
      </w:r>
      <w:r>
        <w:t xml:space="preserve"> </w:t>
      </w:r>
      <w:r>
        <w:t xml:space="preserve">(HIGH)</w:t>
      </w:r>
    </w:p>
    <w:p>
      <w:pPr>
        <w:pStyle w:val="BodyText"/>
      </w:pPr>
      <w:r>
        <w:rPr>
          <w:b/>
          <w:bCs/>
        </w:rPr>
        <w:t xml:space="preserve">What We’re Confident About</w:t>
      </w:r>
      <w:r>
        <w:t xml:space="preserve"> </w:t>
      </w:r>
      <w:r>
        <w:t xml:space="preserve">(95%+):</w:t>
      </w:r>
      <w:r>
        <w:t xml:space="preserve"> </w:t>
      </w:r>
      <w:r>
        <w:t xml:space="preserve">- ✅ Competitive pricing analysis (based on real market data)</w:t>
      </w:r>
      <w:r>
        <w:t xml:space="preserve"> </w:t>
      </w:r>
      <w:r>
        <w:t xml:space="preserve">- ✅ Premium positioning justified (Fortune 500, origins, cold chain)</w:t>
      </w:r>
      <w:r>
        <w:t xml:space="preserve"> </w:t>
      </w:r>
      <w:r>
        <w:t xml:space="preserve">- ✅ Pack size strategy (trial, popular, value follows industry standards)</w:t>
      </w:r>
      <w:r>
        <w:t xml:space="preserve"> </w:t>
      </w:r>
      <w:r>
        <w:t xml:space="preserve">- ✅ Exotic nuts pricing (based on import costs + competitor analysis)</w:t>
      </w:r>
    </w:p>
    <w:p>
      <w:pPr>
        <w:pStyle w:val="BodyText"/>
      </w:pPr>
      <w:r>
        <w:rPr>
          <w:b/>
          <w:bCs/>
        </w:rPr>
        <w:t xml:space="preserve">What Needs Vendor Confirmation</w:t>
      </w:r>
      <w:r>
        <w:t xml:space="preserve"> </w:t>
      </w:r>
      <w:r>
        <w:t xml:space="preserve">(60-70%):</w:t>
      </w:r>
      <w:r>
        <w:t xml:space="preserve"> </w:t>
      </w:r>
      <w:r>
        <w:t xml:space="preserve">- ⚠️ Exact import costs for exotic nuts (may vary ±10%)</w:t>
      </w:r>
      <w:r>
        <w:t xml:space="preserve"> </w:t>
      </w:r>
      <w:r>
        <w:t xml:space="preserve">- ⚠️ Date Syrup/Powder/Spread production costs (estimated, need quotes)</w:t>
      </w:r>
      <w:r>
        <w:t xml:space="preserve"> </w:t>
      </w:r>
      <w:r>
        <w:t xml:space="preserve">- ⚠️ Seeds/berries supplier pricing (estimated based on market, need confirmation)</w:t>
      </w:r>
      <w:r>
        <w:t xml:space="preserve"> </w:t>
      </w:r>
      <w:r>
        <w:t xml:space="preserve">- ⚠️ Pack size feasibility (some suppliers may have MOQ requirements)</w:t>
      </w:r>
    </w:p>
    <w:p>
      <w:pPr>
        <w:pStyle w:val="BodyText"/>
      </w:pPr>
      <w:r>
        <w:rPr>
          <w:b/>
          <w:bCs/>
        </w:rPr>
        <w:t xml:space="preserve">Risk Mitigation</w:t>
      </w:r>
      <w:r>
        <w:t xml:space="preserve">:</w:t>
      </w:r>
      <w:r>
        <w:t xml:space="preserve"> </w:t>
      </w:r>
      <w:r>
        <w:t xml:space="preserve">- Pricing has ±10% buffer built in</w:t>
      </w:r>
      <w:r>
        <w:t xml:space="preserve"> </w:t>
      </w:r>
      <w:r>
        <w:t xml:space="preserve">- If vendor quotes come higher, reduce pack sizes (maintain price/100g)</w:t>
      </w:r>
      <w:r>
        <w:t xml:space="preserve"> </w:t>
      </w:r>
      <w:r>
        <w:t xml:space="preserve">- If vendor quotes come lower, increase margins OR add more premium packaging</w:t>
      </w:r>
    </w:p>
    <w:p>
      <w:r>
        <w:pict>
          <v:rect style="width:0;height:1.5pt" o:hralign="center" o:hrstd="t" o:hr="t"/>
        </w:pict>
      </w:r>
    </w:p>
    <w:bookmarkEnd w:id="1525"/>
    <w:bookmarkStart w:id="1526" w:name="conclusion-4"/>
    <w:p>
      <w:pPr>
        <w:pStyle w:val="Heading2"/>
      </w:pPr>
      <w:r>
        <w:t xml:space="preserve">CONCLUSION</w:t>
      </w:r>
    </w:p>
    <w:p>
      <w:pPr>
        <w:pStyle w:val="FirstParagraph"/>
      </w:pPr>
      <w:r>
        <w:rPr>
          <w:b/>
          <w:bCs/>
        </w:rPr>
        <w:t xml:space="preserve">STATUS</w:t>
      </w:r>
      <w:r>
        <w:t xml:space="preserve">: ✅</w:t>
      </w:r>
      <w:r>
        <w:t xml:space="preserve"> </w:t>
      </w:r>
      <w:r>
        <w:rPr>
          <w:b/>
          <w:bCs/>
        </w:rPr>
        <w:t xml:space="preserve">COMPLETE</w:t>
      </w:r>
      <w:r>
        <w:t xml:space="preserve"> </w:t>
      </w:r>
      <w:r>
        <w:t xml:space="preserve">(All 24 missing product specifications filled in)</w:t>
      </w:r>
    </w:p>
    <w:p>
      <w:pPr>
        <w:pStyle w:val="BodyText"/>
      </w:pPr>
      <w:r>
        <w:rPr>
          <w:b/>
          <w:bCs/>
        </w:rPr>
        <w:t xml:space="preserve">What Was Accomplished</w:t>
      </w:r>
      <w:r>
        <w:t xml:space="preserve">:</w:t>
      </w:r>
      <w:r>
        <w:t xml:space="preserve"> </w:t>
      </w:r>
      <w:r>
        <w:t xml:space="preserve">- ✅ Exotic Nuts (6 varieties): Full pricing + pack sizes</w:t>
      </w:r>
      <w:r>
        <w:t xml:space="preserve"> </w:t>
      </w:r>
      <w:r>
        <w:t xml:space="preserve">- ✅ Date Innovations (3 products): Full pricing + pack sizes</w:t>
      </w:r>
      <w:r>
        <w:t xml:space="preserve"> </w:t>
      </w:r>
      <w:r>
        <w:t xml:space="preserve">- ✅ Seeds (4 varieties): Full pricing + pack sizes</w:t>
      </w:r>
      <w:r>
        <w:t xml:space="preserve"> </w:t>
      </w:r>
      <w:r>
        <w:t xml:space="preserve">- ✅ Berries (8 varieties): Full pricing + pack sizes</w:t>
      </w:r>
      <w:r>
        <w:t xml:space="preserve"> </w:t>
      </w:r>
      <w:r>
        <w:t xml:space="preserve">- ✅ Dried Fruits (3 varieties): Full pricing + pack sizes</w:t>
      </w:r>
    </w:p>
    <w:p>
      <w:pPr>
        <w:pStyle w:val="BodyText"/>
      </w:pPr>
      <w:r>
        <w:rPr>
          <w:b/>
          <w:bCs/>
        </w:rPr>
        <w:t xml:space="preserve">Total Products</w:t>
      </w:r>
      <w:r>
        <w:t xml:space="preserve">:</w:t>
      </w:r>
      <w:r>
        <w:t xml:space="preserve"> </w:t>
      </w:r>
      <w:r>
        <w:rPr>
          <w:b/>
          <w:bCs/>
        </w:rPr>
        <w:t xml:space="preserve">44 unique products</w:t>
      </w:r>
      <w:r>
        <w:t xml:space="preserve"> </w:t>
      </w:r>
      <w:r>
        <w:t xml:space="preserve">across</w:t>
      </w:r>
      <w:r>
        <w:t xml:space="preserve"> </w:t>
      </w:r>
      <w:r>
        <w:rPr>
          <w:b/>
          <w:bCs/>
        </w:rPr>
        <w:t xml:space="preserve">8 categories</w:t>
      </w:r>
      <w:r>
        <w:t xml:space="preserve"> </w:t>
      </w:r>
      <w:r>
        <w:t xml:space="preserve">(fully priced)</w:t>
      </w:r>
    </w:p>
    <w:p>
      <w:pPr>
        <w:pStyle w:val="BlockText"/>
      </w:pPr>
      <w:r>
        <w:rPr>
          <w:b/>
          <w:bCs/>
        </w:rPr>
        <w:t xml:space="preserve">📝 Product Count Clarification</w:t>
      </w:r>
      <w:r>
        <w:t xml:space="preserve">:</w:t>
      </w:r>
      <w:r>
        <w:t xml:space="preserve"> </w:t>
      </w:r>
      <w:r>
        <w:t xml:space="preserve">-</w:t>
      </w:r>
      <w:r>
        <w:t xml:space="preserve"> </w:t>
      </w:r>
      <w:r>
        <w:rPr>
          <w:b/>
          <w:bCs/>
        </w:rPr>
        <w:t xml:space="preserve">44 Unique Products</w:t>
      </w:r>
      <w:r>
        <w:t xml:space="preserve"> </w:t>
      </w:r>
      <w:r>
        <w:t xml:space="preserve">= Distinct product types verified in catalog</w:t>
      </w:r>
      <w:r>
        <w:t xml:space="preserve"> </w:t>
      </w:r>
      <w:r>
        <w:t xml:space="preserve">-</w:t>
      </w:r>
      <w:r>
        <w:t xml:space="preserve"> </w:t>
      </w:r>
      <w:r>
        <w:rPr>
          <w:b/>
          <w:bCs/>
        </w:rPr>
        <w:t xml:space="preserve">8 Categories</w:t>
      </w:r>
      <w:r>
        <w:t xml:space="preserve"> </w:t>
      </w:r>
      <w:r>
        <w:t xml:space="preserve">= Dates, Exotic Nuts, Vacuum-Fried Chips, Seeds, Berries, Dried Fruits, Date Innovations, Date-Based Products</w:t>
      </w:r>
      <w:r>
        <w:t xml:space="preserve"> </w:t>
      </w:r>
      <w:r>
        <w:t xml:space="preserve">-</w:t>
      </w:r>
      <w:r>
        <w:t xml:space="preserve"> </w:t>
      </w:r>
      <w:r>
        <w:rPr>
          <w:b/>
          <w:bCs/>
        </w:rPr>
        <w:t xml:space="preserve">Multiple Pack Sizes</w:t>
      </w:r>
      <w:r>
        <w:t xml:space="preserve">: Each product available in 2-4 pack size options (100g, 250g, 500g, etc.)</w:t>
      </w:r>
      <w:r>
        <w:t xml:space="preserve"> </w:t>
      </w:r>
      <w:r>
        <w:t xml:space="preserve">- Total SKUs across all pack sizes: 55+ when counting every size variation</w:t>
      </w:r>
    </w:p>
    <w:p>
      <w:pPr>
        <w:pStyle w:val="FirstParagraph"/>
      </w:pPr>
      <w:r>
        <w:rPr>
          <w:b/>
          <w:bCs/>
        </w:rPr>
        <w:t xml:space="preserve">Next Step</w:t>
      </w:r>
      <w:r>
        <w:t xml:space="preserve">: Vendor validation + Phase 2 packaging redesign</w:t>
      </w:r>
    </w:p>
    <w:p>
      <w:pPr>
        <w:pStyle w:val="BodyText"/>
      </w:pPr>
      <w:r>
        <w:rPr>
          <w:b/>
          <w:bCs/>
        </w:rPr>
        <w:t xml:space="preserve">Estimated Timeline</w:t>
      </w:r>
      <w:r>
        <w:t xml:space="preserve">: 2-3 weeks for vendor quotes + confirmation</w:t>
      </w:r>
    </w:p>
    <w:p>
      <w:pPr>
        <w:pStyle w:val="BodyText"/>
      </w:pPr>
      <w:r>
        <w:rPr>
          <w:b/>
          <w:bCs/>
        </w:rPr>
        <w:t xml:space="preserve">Investment Required</w:t>
      </w:r>
      <w:r>
        <w:t xml:space="preserve">: ₹0 (research complete), ₹50K-1L (if product development needed for Date Innovations)</w:t>
      </w:r>
    </w:p>
    <w:p>
      <w:r>
        <w:pict>
          <v:rect style="width:0;height:1.5pt" o:hralign="center" o:hrstd="t" o:hr="t"/>
        </w:pict>
      </w:r>
    </w:p>
    <w:p>
      <w:pPr>
        <w:pStyle w:val="FirstParagraph"/>
      </w:pPr>
      <w:r>
        <w:rPr>
          <w:b/>
          <w:bCs/>
        </w:rPr>
        <w:t xml:space="preserve">PRODUCT CATALOG: NOW 100% COMPLETE</w:t>
      </w:r>
      <w:r>
        <w:t xml:space="preserve"> </w:t>
      </w:r>
      <w:r>
        <w:t xml:space="preserve">✅</w:t>
      </w:r>
    </w:p>
    <w:bookmarkEnd w:id="1526"/>
    <w:bookmarkEnd w:id="1527"/>
    <w:bookmarkStart w:id="1816" w:name="flyberry-gourmet-4"/>
    <w:p>
      <w:pPr>
        <w:pStyle w:val="Heading1"/>
      </w:pPr>
      <w:r>
        <w:t xml:space="preserve">FLYBERRY GOURMET</w:t>
      </w:r>
    </w:p>
    <w:bookmarkStart w:id="1528" w:name="X8a11e41bc76b167d27c72f083e1e95497805d86"/>
    <w:p>
      <w:pPr>
        <w:pStyle w:val="Heading2"/>
      </w:pPr>
      <w:r>
        <w:t xml:space="preserve">Doc 39: Channel Strategy - Complete Distribution Plan</w:t>
      </w:r>
    </w:p>
    <w:p>
      <w:pPr>
        <w:pStyle w:val="FirstParagraph"/>
      </w:pPr>
      <w:r>
        <w:rPr>
          <w:b/>
          <w:bCs/>
        </w:rPr>
        <w:t xml:space="preserve">Purpose</w:t>
      </w:r>
      <w:r>
        <w:t xml:space="preserve">: Comprehensive multi-channel distribution strategy</w:t>
      </w:r>
      <w:r>
        <w:t xml:space="preserve"> </w:t>
      </w:r>
      <w:r>
        <w:rPr>
          <w:b/>
          <w:bCs/>
        </w:rPr>
        <w:t xml:space="preserve">Last Updated</w:t>
      </w:r>
      <w:r>
        <w:t xml:space="preserve">: October 12, 2025</w:t>
      </w:r>
      <w:r>
        <w:t xml:space="preserve"> </w:t>
      </w:r>
      <w:r>
        <w:rPr>
          <w:b/>
          <w:bCs/>
        </w:rPr>
        <w:t xml:space="preserve">Source</w:t>
      </w:r>
      <w:r>
        <w:t xml:space="preserve">: Extracted from Docs 10 (Current Channels) + Doc 20 (Expansion Strategy)</w:t>
      </w:r>
    </w:p>
    <w:p>
      <w:r>
        <w:pict>
          <v:rect style="width:0;height:1.5pt" o:hralign="center" o:hrstd="t" o:hr="t"/>
        </w:pict>
      </w:r>
    </w:p>
    <w:bookmarkEnd w:id="1528"/>
    <w:bookmarkStart w:id="1530" w:name="current-state-fy25"/>
    <w:p>
      <w:pPr>
        <w:pStyle w:val="Heading2"/>
      </w:pPr>
      <w:r>
        <w:t xml:space="preserve">CURRENT STATE (FY25)</w:t>
      </w:r>
    </w:p>
    <w:bookmarkStart w:id="1529" w:name="active-channels"/>
    <w:p>
      <w:pPr>
        <w:pStyle w:val="Heading3"/>
      </w:pPr>
      <w:r>
        <w:t xml:space="preserve">6 Active Channels</w:t>
      </w:r>
    </w:p>
    <w:p>
      <w:pPr>
        <w:pStyle w:val="Compact"/>
        <w:numPr>
          <w:ilvl w:val="0"/>
          <w:numId w:val="1658"/>
        </w:numPr>
      </w:pPr>
      <w:r>
        <w:rPr>
          <w:b/>
          <w:bCs/>
        </w:rPr>
        <w:t xml:space="preserve">D2C (Direct-to-Consumer)</w:t>
      </w:r>
      <w:r>
        <w:t xml:space="preserve">: Website + 5 physical stores</w:t>
      </w:r>
    </w:p>
    <w:p>
      <w:pPr>
        <w:pStyle w:val="Compact"/>
        <w:numPr>
          <w:ilvl w:val="0"/>
          <w:numId w:val="1658"/>
        </w:numPr>
      </w:pPr>
      <w:r>
        <w:rPr>
          <w:b/>
          <w:bCs/>
        </w:rPr>
        <w:t xml:space="preserve">E-commerce</w:t>
      </w:r>
      <w:r>
        <w:t xml:space="preserve">: Amazon (primary), BigBasket</w:t>
      </w:r>
    </w:p>
    <w:p>
      <w:pPr>
        <w:pStyle w:val="Compact"/>
        <w:numPr>
          <w:ilvl w:val="0"/>
          <w:numId w:val="1658"/>
        </w:numPr>
      </w:pPr>
      <w:r>
        <w:rPr>
          <w:b/>
          <w:bCs/>
        </w:rPr>
        <w:t xml:space="preserve">Quick Commerce</w:t>
      </w:r>
      <w:r>
        <w:t xml:space="preserve">: Swiggy Instamart, Blinkit, Zepto (1,380+ stores)</w:t>
      </w:r>
    </w:p>
    <w:p>
      <w:pPr>
        <w:pStyle w:val="Compact"/>
        <w:numPr>
          <w:ilvl w:val="0"/>
          <w:numId w:val="1658"/>
        </w:numPr>
      </w:pPr>
      <w:r>
        <w:rPr>
          <w:b/>
          <w:bCs/>
        </w:rPr>
        <w:t xml:space="preserve">B2B Corporate</w:t>
      </w:r>
      <w:r>
        <w:t xml:space="preserve">: 50+ Fortune 500 clients</w:t>
      </w:r>
    </w:p>
    <w:p>
      <w:pPr>
        <w:pStyle w:val="Compact"/>
        <w:numPr>
          <w:ilvl w:val="0"/>
          <w:numId w:val="1658"/>
        </w:numPr>
      </w:pPr>
      <w:r>
        <w:rPr>
          <w:b/>
          <w:bCs/>
        </w:rPr>
        <w:t xml:space="preserve">Modern Trade (SIS)</w:t>
      </w:r>
      <w:r>
        <w:t xml:space="preserve">: 66 specialty stores</w:t>
      </w:r>
    </w:p>
    <w:p>
      <w:pPr>
        <w:pStyle w:val="Compact"/>
        <w:numPr>
          <w:ilvl w:val="0"/>
          <w:numId w:val="1658"/>
        </w:numPr>
      </w:pPr>
      <w:r>
        <w:rPr>
          <w:b/>
          <w:bCs/>
        </w:rPr>
        <w:t xml:space="preserve">Airport Retail</w:t>
      </w:r>
      <w:r>
        <w:t xml:space="preserve">: 11+ airports</w:t>
      </w:r>
    </w:p>
    <w:p>
      <w:pPr>
        <w:pStyle w:val="FirstParagraph"/>
      </w:pPr>
      <w:r>
        <w:rPr>
          <w:b/>
          <w:bCs/>
        </w:rPr>
        <w:t xml:space="preserve">Revenue Distribution</w:t>
      </w:r>
      <w:r>
        <w:t xml:space="preserve"> </w:t>
      </w:r>
      <w:r>
        <w:t xml:space="preserve">(Estimated):</w:t>
      </w:r>
      <w:r>
        <w:t xml:space="preserve"> </w:t>
      </w:r>
      <w:r>
        <w:t xml:space="preserve">- E-commerce + Quick Commerce: 40-45%</w:t>
      </w:r>
      <w:r>
        <w:t xml:space="preserve"> </w:t>
      </w:r>
      <w:r>
        <w:t xml:space="preserve">- D2C Stores: 25-30%</w:t>
      </w:r>
      <w:r>
        <w:t xml:space="preserve"> </w:t>
      </w:r>
      <w:r>
        <w:t xml:space="preserve">- B2B Corporate: 10-15%</w:t>
      </w:r>
      <w:r>
        <w:t xml:space="preserve"> </w:t>
      </w:r>
      <w:r>
        <w:t xml:space="preserve">- Modern Trade + Airport: 10-15%</w:t>
      </w:r>
    </w:p>
    <w:p>
      <w:r>
        <w:pict>
          <v:rect style="width:0;height:1.5pt" o:hralign="center" o:hrstd="t" o:hr="t"/>
        </w:pict>
      </w:r>
    </w:p>
    <w:bookmarkEnd w:id="1529"/>
    <w:bookmarkEnd w:id="1530"/>
    <w:bookmarkStart w:id="1532" w:name="target-state-month-24"/>
    <w:p>
      <w:pPr>
        <w:pStyle w:val="Heading2"/>
      </w:pPr>
      <w:r>
        <w:t xml:space="preserve">TARGET STATE (Month 24)</w:t>
      </w:r>
    </w:p>
    <w:bookmarkStart w:id="1531" w:name="enhanced-6-channel-strategy"/>
    <w:p>
      <w:pPr>
        <w:pStyle w:val="Heading3"/>
      </w:pPr>
      <w:r>
        <w:t xml:space="preserve">Enhanced 6-Channel Strategy</w:t>
      </w:r>
    </w:p>
    <w:p>
      <w:pPr>
        <w:pStyle w:val="FirstParagraph"/>
      </w:pPr>
      <w:r>
        <w:rPr>
          <w:b/>
          <w:bCs/>
        </w:rPr>
        <w:t xml:space="preserve">Revenue Target Distribution</w:t>
      </w:r>
      <w:r>
        <w:t xml:space="preserve">:</w:t>
      </w:r>
      <w:r>
        <w:t xml:space="preserve"> </w:t>
      </w:r>
      <w:r>
        <w:t xml:space="preserve">- E-commerce + Quick Commerce: 40% (₹40 Cr)</w:t>
      </w:r>
      <w:r>
        <w:t xml:space="preserve"> </w:t>
      </w:r>
      <w:r>
        <w:t xml:space="preserve">- D2C + Stores: 20% (₹20 Cr)</w:t>
      </w:r>
      <w:r>
        <w:t xml:space="preserve"> </w:t>
      </w:r>
      <w:r>
        <w:t xml:space="preserve">-</w:t>
      </w:r>
      <w:r>
        <w:t xml:space="preserve"> </w:t>
      </w:r>
      <w:r>
        <w:rPr>
          <w:b/>
          <w:bCs/>
        </w:rPr>
        <w:t xml:space="preserve">B2B Corporate</w:t>
      </w:r>
      <w:r>
        <w:t xml:space="preserve">: 30% (₹30 Cr) ⬆️</w:t>
      </w:r>
      <w:r>
        <w:t xml:space="preserve"> </w:t>
      </w:r>
      <w:r>
        <w:t xml:space="preserve">- Premium Modern Trade: 10% (₹10 Cr) ⬆️</w:t>
      </w:r>
    </w:p>
    <w:p>
      <w:pPr>
        <w:pStyle w:val="BodyText"/>
      </w:pPr>
      <w:r>
        <w:rPr>
          <w:b/>
          <w:bCs/>
        </w:rPr>
        <w:t xml:space="preserve">Focus Shift</w:t>
      </w:r>
      <w:r>
        <w:t xml:space="preserve">: Grow B2B Corporate (10% → 30%) + Premium Modern Trade (new channel)</w:t>
      </w:r>
    </w:p>
    <w:p>
      <w:r>
        <w:pict>
          <v:rect style="width:0;height:1.5pt" o:hralign="center" o:hrstd="t" o:hr="t"/>
        </w:pict>
      </w:r>
    </w:p>
    <w:bookmarkEnd w:id="1531"/>
    <w:bookmarkEnd w:id="1532"/>
    <w:bookmarkStart w:id="1535" w:name="channel-1-d2c-direct-to-consumer"/>
    <w:p>
      <w:pPr>
        <w:pStyle w:val="Heading2"/>
      </w:pPr>
      <w:r>
        <w:t xml:space="preserve">CHANNEL 1: D2C (DIRECT-TO-CONSUMER)</w:t>
      </w:r>
    </w:p>
    <w:bookmarkStart w:id="1533" w:name="physical-stores"/>
    <w:p>
      <w:pPr>
        <w:pStyle w:val="Heading3"/>
      </w:pPr>
      <w:r>
        <w:t xml:space="preserve">Physical Stores</w:t>
      </w:r>
    </w:p>
    <w:p>
      <w:pPr>
        <w:pStyle w:val="FirstParagraph"/>
      </w:pPr>
      <w:r>
        <w:rPr>
          <w:b/>
          <w:bCs/>
        </w:rPr>
        <w:t xml:space="preserve">Current</w:t>
      </w:r>
      <w:r>
        <w:t xml:space="preserve">: 5 stores (all Hyderabad)</w:t>
      </w:r>
      <w:r>
        <w:t xml:space="preserve"> </w:t>
      </w:r>
      <w:r>
        <w:t xml:space="preserve">- Himayathnagar (HQ)</w:t>
      </w:r>
      <w:r>
        <w:t xml:space="preserve"> </w:t>
      </w:r>
      <w:r>
        <w:t xml:space="preserve">- Vijayawada</w:t>
      </w:r>
      <w:r>
        <w:t xml:space="preserve"> </w:t>
      </w:r>
      <w:r>
        <w:t xml:space="preserve">- SR Nagar</w:t>
      </w:r>
      <w:r>
        <w:t xml:space="preserve"> </w:t>
      </w:r>
      <w:r>
        <w:t xml:space="preserve">- Jubilee Hills</w:t>
      </w:r>
      <w:r>
        <w:t xml:space="preserve"> </w:t>
      </w:r>
      <w:r>
        <w:t xml:space="preserve">- (1 more location)</w:t>
      </w:r>
    </w:p>
    <w:p>
      <w:pPr>
        <w:pStyle w:val="BodyText"/>
      </w:pPr>
      <w:r>
        <w:rPr>
          <w:b/>
          <w:bCs/>
        </w:rPr>
        <w:t xml:space="preserve">Month 1-6 Investment</w:t>
      </w:r>
      <w:r>
        <w:t xml:space="preserve">: ₹15L (₹3L per store transformation)</w:t>
      </w:r>
    </w:p>
    <w:p>
      <w:pPr>
        <w:pStyle w:val="BodyText"/>
      </w:pPr>
      <w:r>
        <w:rPr>
          <w:b/>
          <w:bCs/>
        </w:rPr>
        <w:t xml:space="preserve">Store Transformation</w:t>
      </w:r>
      <w:r>
        <w:t xml:space="preserve">:</w:t>
      </w:r>
      <w:r>
        <w:t xml:space="preserve"> </w:t>
      </w:r>
      <w:r>
        <w:t xml:space="preserve">- Fortune 500 trust wall</w:t>
      </w:r>
      <w:r>
        <w:t xml:space="preserve"> </w:t>
      </w:r>
      <w:r>
        <w:t xml:space="preserve">- Origin maps (7 countries)</w:t>
      </w:r>
      <w:r>
        <w:t xml:space="preserve"> </w:t>
      </w:r>
      <w:r>
        <w:t xml:space="preserve">- Cold chain display upgrade</w:t>
      </w:r>
      <w:r>
        <w:t xml:space="preserve"> </w:t>
      </w:r>
      <w:r>
        <w:t xml:space="preserve">- Product storytelling cards</w:t>
      </w:r>
      <w:r>
        <w:t xml:space="preserve"> </w:t>
      </w:r>
      <w:r>
        <w:t xml:space="preserve">- Entrance repositioning</w:t>
      </w:r>
    </w:p>
    <w:p>
      <w:pPr>
        <w:pStyle w:val="BodyText"/>
      </w:pPr>
      <w:r>
        <w:rPr>
          <w:b/>
          <w:bCs/>
        </w:rPr>
        <w:t xml:space="preserve">Future Expansion (Months 18-24)</w:t>
      </w:r>
      <w:r>
        <w:t xml:space="preserve">:</w:t>
      </w:r>
      <w:r>
        <w:t xml:space="preserve"> </w:t>
      </w:r>
      <w:r>
        <w:t xml:space="preserve">- Mumbai: 1-2 flagship stores (premium locations)</w:t>
      </w:r>
      <w:r>
        <w:t xml:space="preserve"> </w:t>
      </w:r>
      <w:r>
        <w:t xml:space="preserve">- Bangalore: 1 flagship store</w:t>
      </w:r>
      <w:r>
        <w:t xml:space="preserve"> </w:t>
      </w:r>
      <w:r>
        <w:t xml:space="preserve">- Delhi: 1 flagship store</w:t>
      </w:r>
      <w:r>
        <w:t xml:space="preserve"> </w:t>
      </w:r>
      <w:r>
        <w:t xml:space="preserve">- Total: 8-10 stores by Month 24</w:t>
      </w:r>
    </w:p>
    <w:p>
      <w:r>
        <w:pict>
          <v:rect style="width:0;height:1.5pt" o:hralign="center" o:hrstd="t" o:hr="t"/>
        </w:pict>
      </w:r>
    </w:p>
    <w:bookmarkEnd w:id="1533"/>
    <w:bookmarkStart w:id="1534" w:name="website-flyberry.in"/>
    <w:p>
      <w:pPr>
        <w:pStyle w:val="Heading3"/>
      </w:pPr>
      <w:r>
        <w:t xml:space="preserve">Website (flyberry.in)</w:t>
      </w:r>
    </w:p>
    <w:p>
      <w:pPr>
        <w:pStyle w:val="FirstParagraph"/>
      </w:pPr>
      <w:r>
        <w:rPr>
          <w:b/>
          <w:bCs/>
        </w:rPr>
        <w:t xml:space="preserve">Month 5-6 Repositioning</w:t>
      </w:r>
      <w:r>
        <w:t xml:space="preserve">: ₹5L investment</w:t>
      </w:r>
    </w:p>
    <w:p>
      <w:pPr>
        <w:pStyle w:val="BodyText"/>
      </w:pPr>
      <w:r>
        <w:rPr>
          <w:b/>
          <w:bCs/>
        </w:rPr>
        <w:t xml:space="preserve">New Features</w:t>
      </w:r>
      <w:r>
        <w:t xml:space="preserve">:</w:t>
      </w:r>
      <w:r>
        <w:t xml:space="preserve"> </w:t>
      </w:r>
      <w:r>
        <w:t xml:space="preserve">- Fortune 500 trust wall (homepage)</w:t>
      </w:r>
      <w:r>
        <w:t xml:space="preserve"> </w:t>
      </w:r>
      <w:r>
        <w:t xml:space="preserve">- Origin stories (7 interactive pages)</w:t>
      </w:r>
      <w:r>
        <w:t xml:space="preserve"> </w:t>
      </w:r>
      <w:r>
        <w:t xml:space="preserve">- Cold chain explainer</w:t>
      </w:r>
      <w:r>
        <w:t xml:space="preserve"> </w:t>
      </w:r>
      <w:r>
        <w:t xml:space="preserve">- Corporate gifting case studies</w:t>
      </w:r>
    </w:p>
    <w:p>
      <w:pPr>
        <w:pStyle w:val="BodyText"/>
      </w:pPr>
      <w:r>
        <w:rPr>
          <w:b/>
          <w:bCs/>
        </w:rPr>
        <w:t xml:space="preserve">Month 17-18 Optimization</w:t>
      </w:r>
      <w:r>
        <w:t xml:space="preserve">: ₹2L investment</w:t>
      </w:r>
    </w:p>
    <w:p>
      <w:pPr>
        <w:pStyle w:val="BodyText"/>
      </w:pPr>
      <w:r>
        <w:rPr>
          <w:b/>
          <w:bCs/>
        </w:rPr>
        <w:t xml:space="preserve">Advanced Features</w:t>
      </w:r>
      <w:r>
        <w:t xml:space="preserve">:</w:t>
      </w:r>
      <w:r>
        <w:t xml:space="preserve"> </w:t>
      </w:r>
      <w:r>
        <w:t xml:space="preserve">- Subscription:</w:t>
      </w:r>
      <w:r>
        <w:t xml:space="preserve"> </w:t>
      </w:r>
      <w:r>
        <w:t xml:space="preserve">“Flyberry Reserve Club”</w:t>
      </w:r>
      <w:r>
        <w:t xml:space="preserve"> </w:t>
      </w:r>
      <w:r>
        <w:t xml:space="preserve">(₹1,999/month)</w:t>
      </w:r>
      <w:r>
        <w:t xml:space="preserve"> </w:t>
      </w:r>
      <w:r>
        <w:t xml:space="preserve">- Loyalty:</w:t>
      </w:r>
      <w:r>
        <w:t xml:space="preserve"> </w:t>
      </w:r>
      <w:r>
        <w:t xml:space="preserve">“Gourmet Rewards”</w:t>
      </w:r>
      <w:r>
        <w:t xml:space="preserve"> </w:t>
      </w:r>
      <w:r>
        <w:t xml:space="preserve">- Gift Builder: Custom hamper creator</w:t>
      </w:r>
    </w:p>
    <w:p>
      <w:r>
        <w:pict>
          <v:rect style="width:0;height:1.5pt" o:hralign="center" o:hrstd="t" o:hr="t"/>
        </w:pict>
      </w:r>
    </w:p>
    <w:bookmarkEnd w:id="1534"/>
    <w:bookmarkEnd w:id="1535"/>
    <w:bookmarkStart w:id="1538" w:name="channel-2-e-commerce-marketplaces-1"/>
    <w:p>
      <w:pPr>
        <w:pStyle w:val="Heading2"/>
      </w:pPr>
      <w:r>
        <w:t xml:space="preserve">CHANNEL 2: E-COMMERCE MARKETPLACES</w:t>
      </w:r>
    </w:p>
    <w:bookmarkStart w:id="1536" w:name="amazon-primary"/>
    <w:p>
      <w:pPr>
        <w:pStyle w:val="Heading3"/>
      </w:pPr>
      <w:r>
        <w:t xml:space="preserve">Amazon (Primary)</w:t>
      </w:r>
    </w:p>
    <w:p>
      <w:pPr>
        <w:pStyle w:val="FirstParagraph"/>
      </w:pPr>
      <w:r>
        <w:rPr>
          <w:b/>
          <w:bCs/>
        </w:rPr>
        <w:t xml:space="preserve">Current Status</w:t>
      </w:r>
      <w:r>
        <w:t xml:space="preserve">: Best-seller in Premium Dates category (5+ years)</w:t>
      </w:r>
    </w:p>
    <w:p>
      <w:pPr>
        <w:pStyle w:val="BodyText"/>
      </w:pPr>
      <w:r>
        <w:rPr>
          <w:b/>
          <w:bCs/>
        </w:rPr>
        <w:t xml:space="preserve">Month 17 Relaunch</w:t>
      </w:r>
      <w:r>
        <w:t xml:space="preserve">: ₹3L investment</w:t>
      </w:r>
    </w:p>
    <w:p>
      <w:pPr>
        <w:pStyle w:val="BodyText"/>
      </w:pPr>
      <w:r>
        <w:rPr>
          <w:b/>
          <w:bCs/>
        </w:rPr>
        <w:t xml:space="preserve">Amazon Brand Store</w:t>
      </w:r>
      <w:r>
        <w:t xml:space="preserve">:</w:t>
      </w:r>
      <w:r>
        <w:t xml:space="preserve"> </w:t>
      </w:r>
      <w:r>
        <w:t xml:space="preserve">- Hero banner: Fortune 500 validation</w:t>
      </w:r>
      <w:r>
        <w:t xml:space="preserve"> </w:t>
      </w:r>
      <w:r>
        <w:t xml:space="preserve">- A+ content: Origin stories, cold chain explainer</w:t>
      </w:r>
      <w:r>
        <w:t xml:space="preserve"> </w:t>
      </w:r>
      <w:r>
        <w:t xml:space="preserve">- Video: Cold chain technology (2-3 min)</w:t>
      </w:r>
      <w:r>
        <w:t xml:space="preserve"> </w:t>
      </w:r>
      <w:r>
        <w:t xml:space="preserve">- Category pages: All 8 categories featured</w:t>
      </w:r>
    </w:p>
    <w:p>
      <w:pPr>
        <w:pStyle w:val="BodyText"/>
      </w:pPr>
      <w:r>
        <w:rPr>
          <w:b/>
          <w:bCs/>
        </w:rPr>
        <w:t xml:space="preserve">Optimization</w:t>
      </w:r>
      <w:r>
        <w:t xml:space="preserve">:</w:t>
      </w:r>
      <w:r>
        <w:t xml:space="preserve"> </w:t>
      </w:r>
      <w:r>
        <w:t xml:space="preserve">- SEO:</w:t>
      </w:r>
      <w:r>
        <w:t xml:space="preserve"> </w:t>
      </w:r>
      <w:r>
        <w:t xml:space="preserve">“Premium dates cold chain”</w:t>
      </w:r>
      <w:r>
        <w:t xml:space="preserve">,</w:t>
      </w:r>
      <w:r>
        <w:t xml:space="preserve"> </w:t>
      </w:r>
      <w:r>
        <w:t xml:space="preserve">“Fortune 500 trusted”</w:t>
      </w:r>
      <w:r>
        <w:t xml:space="preserve"> </w:t>
      </w:r>
      <w:r>
        <w:t xml:space="preserve">- Sponsored products:</w:t>
      </w:r>
      <w:r>
        <w:t xml:space="preserve"> </w:t>
      </w:r>
      <w:r>
        <w:t xml:space="preserve">“Luxury dates”</w:t>
      </w:r>
      <w:r>
        <w:t xml:space="preserve">,</w:t>
      </w:r>
      <w:r>
        <w:t xml:space="preserve"> </w:t>
      </w:r>
      <w:r>
        <w:t xml:space="preserve">“Premium gifting”</w:t>
      </w:r>
      <w:r>
        <w:t xml:space="preserve"> </w:t>
      </w:r>
      <w:r>
        <w:t xml:space="preserve">- Reviews: Highlight Fortune 500 trust mentions</w:t>
      </w:r>
    </w:p>
    <w:p>
      <w:r>
        <w:pict>
          <v:rect style="width:0;height:1.5pt" o:hralign="center" o:hrstd="t" o:hr="t"/>
        </w:pict>
      </w:r>
    </w:p>
    <w:bookmarkEnd w:id="1536"/>
    <w:bookmarkStart w:id="1537" w:name="bigbasket-others"/>
    <w:p>
      <w:pPr>
        <w:pStyle w:val="Heading3"/>
      </w:pPr>
      <w:r>
        <w:t xml:space="preserve">BigBasket &amp; Others</w:t>
      </w:r>
    </w:p>
    <w:p>
      <w:pPr>
        <w:pStyle w:val="FirstParagraph"/>
      </w:pPr>
      <w:r>
        <w:rPr>
          <w:b/>
          <w:bCs/>
        </w:rPr>
        <w:t xml:space="preserve">Current</w:t>
      </w:r>
      <w:r>
        <w:t xml:space="preserve">: Active presence</w:t>
      </w:r>
    </w:p>
    <w:p>
      <w:pPr>
        <w:pStyle w:val="BodyText"/>
      </w:pPr>
      <w:r>
        <w:rPr>
          <w:b/>
          <w:bCs/>
        </w:rPr>
        <w:t xml:space="preserve">Strategy</w:t>
      </w:r>
      <w:r>
        <w:t xml:space="preserve">:</w:t>
      </w:r>
      <w:r>
        <w:t xml:space="preserve"> </w:t>
      </w:r>
      <w:r>
        <w:t xml:space="preserve">- Maintain consistency (same descriptions, Fortune 500 badges)</w:t>
      </w:r>
      <w:r>
        <w:t xml:space="preserve"> </w:t>
      </w:r>
      <w:r>
        <w:t xml:space="preserve">- Cold chain messaging prominent</w:t>
      </w:r>
      <w:r>
        <w:t xml:space="preserve"> </w:t>
      </w:r>
      <w:r>
        <w:t xml:space="preserve">- Link to website for full story</w:t>
      </w:r>
    </w:p>
    <w:p>
      <w:r>
        <w:pict>
          <v:rect style="width:0;height:1.5pt" o:hralign="center" o:hrstd="t" o:hr="t"/>
        </w:pict>
      </w:r>
    </w:p>
    <w:bookmarkEnd w:id="1537"/>
    <w:bookmarkEnd w:id="1538"/>
    <w:bookmarkStart w:id="1541" w:name="channel-3-quick-commerce-platforms-1"/>
    <w:p>
      <w:pPr>
        <w:pStyle w:val="Heading2"/>
      </w:pPr>
      <w:r>
        <w:t xml:space="preserve">CHANNEL 3: QUICK COMMERCE PLATFORMS</w:t>
      </w:r>
    </w:p>
    <w:bookmarkStart w:id="1539" w:name="current-presence"/>
    <w:p>
      <w:pPr>
        <w:pStyle w:val="Heading3"/>
      </w:pPr>
      <w:r>
        <w:t xml:space="preserve">Current Presence</w:t>
      </w:r>
    </w:p>
    <w:p>
      <w:pPr>
        <w:pStyle w:val="Compact"/>
        <w:numPr>
          <w:ilvl w:val="0"/>
          <w:numId w:val="1659"/>
        </w:numPr>
      </w:pPr>
      <w:r>
        <w:rPr>
          <w:b/>
          <w:bCs/>
        </w:rPr>
        <w:t xml:space="preserve">Swiggy Instamart</w:t>
      </w:r>
      <w:r>
        <w:t xml:space="preserve">: 1,380+ stores (launched 2023)</w:t>
      </w:r>
    </w:p>
    <w:p>
      <w:pPr>
        <w:pStyle w:val="Compact"/>
        <w:numPr>
          <w:ilvl w:val="0"/>
          <w:numId w:val="1659"/>
        </w:numPr>
      </w:pPr>
      <w:r>
        <w:rPr>
          <w:b/>
          <w:bCs/>
        </w:rPr>
        <w:t xml:space="preserve">Blinkit</w:t>
      </w:r>
      <w:r>
        <w:t xml:space="preserve">: Active</w:t>
      </w:r>
    </w:p>
    <w:p>
      <w:pPr>
        <w:pStyle w:val="Compact"/>
        <w:numPr>
          <w:ilvl w:val="0"/>
          <w:numId w:val="1659"/>
        </w:numPr>
      </w:pPr>
      <w:r>
        <w:rPr>
          <w:b/>
          <w:bCs/>
        </w:rPr>
        <w:t xml:space="preserve">Zepto</w:t>
      </w:r>
      <w:r>
        <w:t xml:space="preserve">: Active</w:t>
      </w:r>
    </w:p>
    <w:p>
      <w:pPr>
        <w:pStyle w:val="FirstParagraph"/>
      </w:pPr>
      <w:r>
        <w:rPr>
          <w:b/>
          <w:bCs/>
        </w:rPr>
        <w:t xml:space="preserve">Total</w:t>
      </w:r>
      <w:r>
        <w:t xml:space="preserve">: 1,380+ quick commerce touchpoints</w:t>
      </w:r>
    </w:p>
    <w:p>
      <w:r>
        <w:pict>
          <v:rect style="width:0;height:1.5pt" o:hralign="center" o:hrstd="t" o:hr="t"/>
        </w:pict>
      </w:r>
    </w:p>
    <w:bookmarkEnd w:id="1539"/>
    <w:bookmarkStart w:id="1540" w:name="month-15-16-optimization-3l-investment"/>
    <w:p>
      <w:pPr>
        <w:pStyle w:val="Heading3"/>
      </w:pPr>
      <w:r>
        <w:t xml:space="preserve">Month 15-16 Optimization: ₹3L investment</w:t>
      </w:r>
    </w:p>
    <w:p>
      <w:pPr>
        <w:pStyle w:val="FirstParagraph"/>
      </w:pPr>
      <w:r>
        <w:rPr>
          <w:b/>
          <w:bCs/>
        </w:rPr>
        <w:t xml:space="preserve">Premium Placement Strategy</w:t>
      </w:r>
      <w:r>
        <w:t xml:space="preserve">:</w:t>
      </w:r>
      <w:r>
        <w:t xml:space="preserve"> </w:t>
      </w:r>
      <w:r>
        <w:t xml:space="preserve">- Category Sponsorship:</w:t>
      </w:r>
      <w:r>
        <w:t xml:space="preserve"> </w:t>
      </w:r>
      <w:r>
        <w:t xml:space="preserve">“Luxury Gourmet”</w:t>
      </w:r>
      <w:r>
        <w:t xml:space="preserve"> </w:t>
      </w:r>
      <w:r>
        <w:t xml:space="preserve">or</w:t>
      </w:r>
      <w:r>
        <w:t xml:space="preserve"> </w:t>
      </w:r>
      <w:r>
        <w:t xml:space="preserve">“Premium Gifting”</w:t>
      </w:r>
      <w:r>
        <w:t xml:space="preserve"> </w:t>
      </w:r>
      <w:r>
        <w:t xml:space="preserve">- Banner Ads: Fortune 500 trust + cold chain messaging</w:t>
      </w:r>
      <w:r>
        <w:t xml:space="preserve"> </w:t>
      </w:r>
      <w:r>
        <w:t xml:space="preserve">- Premium Badges:</w:t>
      </w:r>
      <w:r>
        <w:t xml:space="preserve"> </w:t>
      </w:r>
      <w:r>
        <w:t xml:space="preserve">“Cold Chain Fresh”</w:t>
      </w:r>
      <w:r>
        <w:t xml:space="preserve">,</w:t>
      </w:r>
      <w:r>
        <w:t xml:space="preserve"> </w:t>
      </w:r>
      <w:r>
        <w:t xml:space="preserve">“Fortune 500 Trusted”</w:t>
      </w:r>
      <w:r>
        <w:t xml:space="preserve"> </w:t>
      </w:r>
      <w:r>
        <w:t xml:space="preserve">- Exclusive Listings: Reserve Collection only on quick commerce</w:t>
      </w:r>
    </w:p>
    <w:p>
      <w:pPr>
        <w:pStyle w:val="BodyText"/>
      </w:pPr>
      <w:r>
        <w:rPr>
          <w:b/>
          <w:bCs/>
        </w:rPr>
        <w:t xml:space="preserve">Cold Chain Advantage</w:t>
      </w:r>
      <w:r>
        <w:t xml:space="preserve">:</w:t>
      </w:r>
      <w:r>
        <w:t xml:space="preserve"> </w:t>
      </w:r>
      <w:r>
        <w:t xml:space="preserve">- 10-minute delivery = perfect for cold chain products</w:t>
      </w:r>
      <w:r>
        <w:t xml:space="preserve"> </w:t>
      </w:r>
      <w:r>
        <w:t xml:space="preserve">- Freshness promise (Industry-first technology)</w:t>
      </w:r>
      <w:r>
        <w:t xml:space="preserve"> </w:t>
      </w:r>
      <w:r>
        <w:t xml:space="preserve">- Premium positioning (not mass-market)</w:t>
      </w:r>
    </w:p>
    <w:p>
      <w:r>
        <w:pict>
          <v:rect style="width:0;height:1.5pt" o:hralign="center" o:hrstd="t" o:hr="t"/>
        </w:pict>
      </w:r>
    </w:p>
    <w:bookmarkEnd w:id="1540"/>
    <w:bookmarkEnd w:id="1541"/>
    <w:bookmarkStart w:id="1546" w:name="Xff571a4d7244f1479e021728d6068eb5f3d9f1e"/>
    <w:p>
      <w:pPr>
        <w:pStyle w:val="Heading2"/>
      </w:pPr>
      <w:r>
        <w:t xml:space="preserve">CHANNEL 4: B2B CORPORATE GIFTING ⭐ HIGH GROWTH</w:t>
      </w:r>
    </w:p>
    <w:bookmarkStart w:id="1542" w:name="current-state-2"/>
    <w:p>
      <w:pPr>
        <w:pStyle w:val="Heading3"/>
      </w:pPr>
      <w:r>
        <w:t xml:space="preserve">Current State</w:t>
      </w:r>
    </w:p>
    <w:p>
      <w:pPr>
        <w:pStyle w:val="Compact"/>
        <w:numPr>
          <w:ilvl w:val="0"/>
          <w:numId w:val="1660"/>
        </w:numPr>
      </w:pPr>
      <w:r>
        <w:t xml:space="preserve">50+ Fortune 500 clients</w:t>
      </w:r>
    </w:p>
    <w:p>
      <w:pPr>
        <w:pStyle w:val="Compact"/>
        <w:numPr>
          <w:ilvl w:val="0"/>
          <w:numId w:val="1660"/>
        </w:numPr>
      </w:pPr>
      <w:r>
        <w:t xml:space="preserve">Revenue: 10-15% of ₹35 Cr = ₹3.5-5 Cr</w:t>
      </w:r>
    </w:p>
    <w:p>
      <w:pPr>
        <w:pStyle w:val="Compact"/>
        <w:numPr>
          <w:ilvl w:val="0"/>
          <w:numId w:val="1660"/>
        </w:numPr>
      </w:pPr>
      <w:r>
        <w:t xml:space="preserve">Ad-hoc orders (no formal program)</w:t>
      </w:r>
    </w:p>
    <w:bookmarkEnd w:id="1542"/>
    <w:bookmarkStart w:id="1543" w:name="target-state-month-24-1"/>
    <w:p>
      <w:pPr>
        <w:pStyle w:val="Heading3"/>
      </w:pPr>
      <w:r>
        <w:t xml:space="preserve">Target State (Month 24)</w:t>
      </w:r>
    </w:p>
    <w:p>
      <w:pPr>
        <w:pStyle w:val="Compact"/>
        <w:numPr>
          <w:ilvl w:val="0"/>
          <w:numId w:val="1661"/>
        </w:numPr>
      </w:pPr>
      <w:r>
        <w:t xml:space="preserve">Revenue: 30% of ₹100 Cr = ₹30 Cr</w:t>
      </w:r>
    </w:p>
    <w:p>
      <w:pPr>
        <w:pStyle w:val="Compact"/>
        <w:numPr>
          <w:ilvl w:val="0"/>
          <w:numId w:val="1661"/>
        </w:numPr>
      </w:pPr>
      <w:r>
        <w:rPr>
          <w:b/>
          <w:bCs/>
        </w:rPr>
        <w:t xml:space="preserve">Growth</w:t>
      </w:r>
      <w:r>
        <w:t xml:space="preserve">: 6-8.5x</w:t>
      </w:r>
    </w:p>
    <w:p>
      <w:r>
        <w:pict>
          <v:rect style="width:0;height:1.5pt" o:hralign="center" o:hrstd="t" o:hr="t"/>
        </w:pict>
      </w:r>
    </w:p>
    <w:bookmarkEnd w:id="1543"/>
    <w:bookmarkStart w:id="1544" w:name="month-19-20-formalization-8l-investment"/>
    <w:p>
      <w:pPr>
        <w:pStyle w:val="Heading3"/>
      </w:pPr>
      <w:r>
        <w:t xml:space="preserve">Month 19-20 Formalization: ₹8L investment</w:t>
      </w:r>
    </w:p>
    <w:p>
      <w:pPr>
        <w:pStyle w:val="FirstParagraph"/>
      </w:pPr>
      <w:r>
        <w:rPr>
          <w:b/>
          <w:bCs/>
        </w:rPr>
        <w:t xml:space="preserve">B2B Corporate Program</w:t>
      </w:r>
      <w:r>
        <w:t xml:space="preserve">:</w:t>
      </w:r>
      <w:r>
        <w:t xml:space="preserve"> </w:t>
      </w:r>
      <w:r>
        <w:t xml:space="preserve">-</w:t>
      </w:r>
      <w:r>
        <w:t xml:space="preserve"> </w:t>
      </w:r>
      <w:r>
        <w:rPr>
          <w:b/>
          <w:bCs/>
        </w:rPr>
        <w:t xml:space="preserve">Dedicated B2B Portal</w:t>
      </w:r>
      <w:r>
        <w:t xml:space="preserve"> </w:t>
      </w:r>
      <w:r>
        <w:t xml:space="preserve">(corporate.flyberry.in) - ₹3L</w:t>
      </w:r>
      <w:r>
        <w:t xml:space="preserve"> </w:t>
      </w:r>
      <w:r>
        <w:t xml:space="preserve">- Custom hamper builder (drag-and-drop)</w:t>
      </w:r>
      <w:r>
        <w:t xml:space="preserve"> </w:t>
      </w:r>
      <w:r>
        <w:t xml:space="preserve">- Bulk ordering (minimum ₹50K)</w:t>
      </w:r>
      <w:r>
        <w:t xml:space="preserve"> </w:t>
      </w:r>
      <w:r>
        <w:t xml:space="preserve">- Client branding options</w:t>
      </w:r>
      <w:r>
        <w:t xml:space="preserve"> </w:t>
      </w:r>
      <w:r>
        <w:t xml:space="preserve">- Account manager support</w:t>
      </w:r>
      <w:r>
        <w:t xml:space="preserve"> </w:t>
      </w:r>
      <w:r>
        <w:t xml:space="preserve">- Case studies (Sodexo Hope Box, etc.)</w:t>
      </w:r>
    </w:p>
    <w:p>
      <w:pPr>
        <w:pStyle w:val="Compact"/>
        <w:numPr>
          <w:ilvl w:val="0"/>
          <w:numId w:val="1662"/>
        </w:numPr>
      </w:pPr>
      <w:r>
        <w:rPr>
          <w:b/>
          <w:bCs/>
        </w:rPr>
        <w:t xml:space="preserve">Sales Team</w:t>
      </w:r>
      <w:r>
        <w:t xml:space="preserve"> </w:t>
      </w:r>
      <w:r>
        <w:t xml:space="preserve">- ₹3L (6 months salary for 2-3 people)</w:t>
      </w:r>
    </w:p>
    <w:p>
      <w:pPr>
        <w:pStyle w:val="Compact"/>
        <w:numPr>
          <w:ilvl w:val="1"/>
          <w:numId w:val="1663"/>
        </w:numPr>
      </w:pPr>
      <w:r>
        <w:t xml:space="preserve">LinkedIn outreach (HR/Admin heads)</w:t>
      </w:r>
    </w:p>
    <w:p>
      <w:pPr>
        <w:pStyle w:val="Compact"/>
        <w:numPr>
          <w:ilvl w:val="1"/>
          <w:numId w:val="1663"/>
        </w:numPr>
      </w:pPr>
      <w:r>
        <w:t xml:space="preserve">Direct sales calls</w:t>
      </w:r>
    </w:p>
    <w:p>
      <w:pPr>
        <w:pStyle w:val="Compact"/>
        <w:numPr>
          <w:ilvl w:val="1"/>
          <w:numId w:val="1663"/>
        </w:numPr>
      </w:pPr>
      <w:r>
        <w:t xml:space="preserve">Corporate events attendance</w:t>
      </w:r>
    </w:p>
    <w:p>
      <w:pPr>
        <w:pStyle w:val="Compact"/>
        <w:numPr>
          <w:ilvl w:val="0"/>
          <w:numId w:val="1662"/>
        </w:numPr>
      </w:pPr>
      <w:r>
        <w:rPr>
          <w:b/>
          <w:bCs/>
        </w:rPr>
        <w:t xml:space="preserve">Case Study Content</w:t>
      </w:r>
      <w:r>
        <w:t xml:space="preserve"> </w:t>
      </w:r>
      <w:r>
        <w:t xml:space="preserve">- ₹2L</w:t>
      </w:r>
    </w:p>
    <w:p>
      <w:pPr>
        <w:pStyle w:val="Compact"/>
        <w:numPr>
          <w:ilvl w:val="1"/>
          <w:numId w:val="1664"/>
        </w:numPr>
      </w:pPr>
      <w:r>
        <w:t xml:space="preserve">Video testimonials (Fortune 500 clients)</w:t>
      </w:r>
    </w:p>
    <w:p>
      <w:pPr>
        <w:pStyle w:val="Compact"/>
        <w:numPr>
          <w:ilvl w:val="1"/>
          <w:numId w:val="1664"/>
        </w:numPr>
      </w:pPr>
      <w:r>
        <w:t xml:space="preserve">Written case studies (ROI focus)</w:t>
      </w:r>
    </w:p>
    <w:p>
      <w:pPr>
        <w:pStyle w:val="Compact"/>
        <w:numPr>
          <w:ilvl w:val="1"/>
          <w:numId w:val="1664"/>
        </w:numPr>
      </w:pPr>
      <w:r>
        <w:t xml:space="preserve">Sodexo Hope Box deep dive</w:t>
      </w:r>
    </w:p>
    <w:p>
      <w:r>
        <w:pict>
          <v:rect style="width:0;height:1.5pt" o:hralign="center" o:hrstd="t" o:hr="t"/>
        </w:pict>
      </w:r>
    </w:p>
    <w:bookmarkEnd w:id="1544"/>
    <w:bookmarkStart w:id="1545" w:name="b2b-sales-strategy"/>
    <w:p>
      <w:pPr>
        <w:pStyle w:val="Heading3"/>
      </w:pPr>
      <w:r>
        <w:t xml:space="preserve">B2B Sales Strategy</w:t>
      </w:r>
    </w:p>
    <w:p>
      <w:pPr>
        <w:pStyle w:val="FirstParagraph"/>
      </w:pPr>
      <w:r>
        <w:rPr>
          <w:b/>
          <w:bCs/>
        </w:rPr>
        <w:t xml:space="preserve">Target Segments</w:t>
      </w:r>
      <w:r>
        <w:t xml:space="preserve">:</w:t>
      </w:r>
      <w:r>
        <w:t xml:space="preserve"> </w:t>
      </w:r>
      <w:r>
        <w:t xml:space="preserve">1.</w:t>
      </w:r>
      <w:r>
        <w:t xml:space="preserve"> </w:t>
      </w:r>
      <w:r>
        <w:rPr>
          <w:b/>
          <w:bCs/>
        </w:rPr>
        <w:t xml:space="preserve">Tech Companies</w:t>
      </w:r>
      <w:r>
        <w:t xml:space="preserve">: Google, Microsoft, Facebook (existing), Amazon, Flipkart (new)</w:t>
      </w:r>
      <w:r>
        <w:t xml:space="preserve"> </w:t>
      </w:r>
      <w:r>
        <w:t xml:space="preserve">2.</w:t>
      </w:r>
      <w:r>
        <w:t xml:space="preserve"> </w:t>
      </w:r>
      <w:r>
        <w:rPr>
          <w:b/>
          <w:bCs/>
        </w:rPr>
        <w:t xml:space="preserve">Finance</w:t>
      </w:r>
      <w:r>
        <w:t xml:space="preserve">: Goldman Sachs (existing), JPMorgan, Morgan Stanley, HSBC (new)</w:t>
      </w:r>
      <w:r>
        <w:t xml:space="preserve"> </w:t>
      </w:r>
      <w:r>
        <w:t xml:space="preserve">3.</w:t>
      </w:r>
      <w:r>
        <w:t xml:space="preserve"> </w:t>
      </w:r>
      <w:r>
        <w:rPr>
          <w:b/>
          <w:bCs/>
        </w:rPr>
        <w:t xml:space="preserve">Consulting</w:t>
      </w:r>
      <w:r>
        <w:t xml:space="preserve">: McKinsey, BCG, Bain (existing), Deloitte, PwC, KPMG (new)</w:t>
      </w:r>
      <w:r>
        <w:t xml:space="preserve"> </w:t>
      </w:r>
      <w:r>
        <w:t xml:space="preserve">4.</w:t>
      </w:r>
      <w:r>
        <w:t xml:space="preserve"> </w:t>
      </w:r>
      <w:r>
        <w:rPr>
          <w:b/>
          <w:bCs/>
        </w:rPr>
        <w:t xml:space="preserve">Corporate India</w:t>
      </w:r>
      <w:r>
        <w:t xml:space="preserve">: Tata, Reliance, Infosys, TCS, Wipro</w:t>
      </w:r>
    </w:p>
    <w:p>
      <w:pPr>
        <w:pStyle w:val="BodyText"/>
      </w:pPr>
      <w:r>
        <w:rPr>
          <w:b/>
          <w:bCs/>
        </w:rPr>
        <w:t xml:space="preserve">Gifting Occasions</w:t>
      </w:r>
      <w:r>
        <w:t xml:space="preserve">:</w:t>
      </w:r>
      <w:r>
        <w:t xml:space="preserve"> </w:t>
      </w:r>
      <w:r>
        <w:t xml:space="preserve">- Diwali (October-November)</w:t>
      </w:r>
      <w:r>
        <w:t xml:space="preserve"> </w:t>
      </w:r>
      <w:r>
        <w:t xml:space="preserve">- Year-end (December)</w:t>
      </w:r>
      <w:r>
        <w:t xml:space="preserve"> </w:t>
      </w:r>
      <w:r>
        <w:t xml:space="preserve">- Employee anniversaries</w:t>
      </w:r>
      <w:r>
        <w:t xml:space="preserve"> </w:t>
      </w:r>
      <w:r>
        <w:t xml:space="preserve">- Client appreciation</w:t>
      </w:r>
      <w:r>
        <w:t xml:space="preserve"> </w:t>
      </w:r>
      <w:r>
        <w:t xml:space="preserve">- Festival hampers (Eid, Christmas, etc.)</w:t>
      </w:r>
    </w:p>
    <w:p>
      <w:pPr>
        <w:pStyle w:val="BodyText"/>
      </w:pPr>
      <w:r>
        <w:rPr>
          <w:b/>
          <w:bCs/>
        </w:rPr>
        <w:t xml:space="preserve">Average Order Value</w:t>
      </w:r>
      <w:r>
        <w:t xml:space="preserve">: ₹2-5 Lakhs per corporate client per year</w:t>
      </w:r>
    </w:p>
    <w:p>
      <w:r>
        <w:pict>
          <v:rect style="width:0;height:1.5pt" o:hralign="center" o:hrstd="t" o:hr="t"/>
        </w:pict>
      </w:r>
    </w:p>
    <w:bookmarkEnd w:id="1545"/>
    <w:bookmarkEnd w:id="1546"/>
    <w:bookmarkStart w:id="1550" w:name="Xbb8b8600f0a1d72eca8fffb297943b4ccd553de"/>
    <w:p>
      <w:pPr>
        <w:pStyle w:val="Heading2"/>
      </w:pPr>
      <w:r>
        <w:t xml:space="preserve">CHANNEL 5: PREMIUM MODERN TRADE ⭐ NEW CHANNEL</w:t>
      </w:r>
    </w:p>
    <w:bookmarkStart w:id="1547" w:name="month-13-16-launch-7l-investment"/>
    <w:p>
      <w:pPr>
        <w:pStyle w:val="Heading3"/>
      </w:pPr>
      <w:r>
        <w:t xml:space="preserve">Month 13-16 Launch: ₹7L investment</w:t>
      </w:r>
    </w:p>
    <w:p>
      <w:pPr>
        <w:pStyle w:val="FirstParagraph"/>
      </w:pPr>
      <w:r>
        <w:rPr>
          <w:b/>
          <w:bCs/>
        </w:rPr>
        <w:t xml:space="preserve">Target Stores</w:t>
      </w:r>
      <w:r>
        <w:t xml:space="preserve"> </w:t>
      </w:r>
      <w:r>
        <w:t xml:space="preserve">(20+ locations):</w:t>
      </w:r>
      <w:r>
        <w:t xml:space="preserve"> </w:t>
      </w:r>
      <w:r>
        <w:t xml:space="preserve">-</w:t>
      </w:r>
      <w:r>
        <w:t xml:space="preserve"> </w:t>
      </w:r>
      <w:r>
        <w:rPr>
          <w:b/>
          <w:bCs/>
        </w:rPr>
        <w:t xml:space="preserve">Food Hall</w:t>
      </w:r>
      <w:r>
        <w:t xml:space="preserve"> </w:t>
      </w:r>
      <w:r>
        <w:t xml:space="preserve">(all locations - Mumbai, Delhi, Bangalore)</w:t>
      </w:r>
      <w:r>
        <w:t xml:space="preserve"> </w:t>
      </w:r>
      <w:r>
        <w:t xml:space="preserve">-</w:t>
      </w:r>
      <w:r>
        <w:t xml:space="preserve"> </w:t>
      </w:r>
      <w:r>
        <w:rPr>
          <w:b/>
          <w:bCs/>
        </w:rPr>
        <w:t xml:space="preserve">Nature’s Basket</w:t>
      </w:r>
      <w:r>
        <w:t xml:space="preserve"> </w:t>
      </w:r>
      <w:r>
        <w:t xml:space="preserve">(all premium locations)</w:t>
      </w:r>
      <w:r>
        <w:t xml:space="preserve"> </w:t>
      </w:r>
      <w:r>
        <w:t xml:space="preserve">-</w:t>
      </w:r>
      <w:r>
        <w:t xml:space="preserve"> </w:t>
      </w:r>
      <w:r>
        <w:rPr>
          <w:b/>
          <w:bCs/>
        </w:rPr>
        <w:t xml:space="preserve">Godrej Nature’s Basket</w:t>
      </w:r>
      <w:r>
        <w:t xml:space="preserve"> </w:t>
      </w:r>
      <w:r>
        <w:t xml:space="preserve">-</w:t>
      </w:r>
      <w:r>
        <w:t xml:space="preserve"> </w:t>
      </w:r>
      <w:r>
        <w:rPr>
          <w:b/>
          <w:bCs/>
        </w:rPr>
        <w:t xml:space="preserve">Le Marche</w:t>
      </w:r>
      <w:r>
        <w:t xml:space="preserve"> </w:t>
      </w:r>
      <w:r>
        <w:t xml:space="preserve">(luxury gourmet stores)</w:t>
      </w:r>
      <w:r>
        <w:t xml:space="preserve"> </w:t>
      </w:r>
      <w:r>
        <w:t xml:space="preserve">-</w:t>
      </w:r>
      <w:r>
        <w:t xml:space="preserve"> </w:t>
      </w:r>
      <w:r>
        <w:rPr>
          <w:b/>
          <w:bCs/>
        </w:rPr>
        <w:t xml:space="preserve">Foodhall @ Palladium</w:t>
      </w:r>
      <w:r>
        <w:t xml:space="preserve"> </w:t>
      </w:r>
      <w:r>
        <w:t xml:space="preserve">-</w:t>
      </w:r>
      <w:r>
        <w:t xml:space="preserve"> </w:t>
      </w:r>
      <w:r>
        <w:rPr>
          <w:b/>
          <w:bCs/>
        </w:rPr>
        <w:t xml:space="preserve">Spencer’s Gourmet</w:t>
      </w:r>
      <w:r>
        <w:t xml:space="preserve"> </w:t>
      </w:r>
      <w:r>
        <w:t xml:space="preserve">sections</w:t>
      </w:r>
    </w:p>
    <w:p>
      <w:r>
        <w:pict>
          <v:rect style="width:0;height:1.5pt" o:hralign="center" o:hrstd="t" o:hr="t"/>
        </w:pict>
      </w:r>
    </w:p>
    <w:bookmarkEnd w:id="1547"/>
    <w:bookmarkStart w:id="1548" w:name="in-store-strategy"/>
    <w:p>
      <w:pPr>
        <w:pStyle w:val="Heading3"/>
      </w:pPr>
      <w:r>
        <w:t xml:space="preserve">In-Store Strategy</w:t>
      </w:r>
    </w:p>
    <w:p>
      <w:pPr>
        <w:pStyle w:val="FirstParagraph"/>
      </w:pPr>
      <w:r>
        <w:rPr>
          <w:b/>
          <w:bCs/>
        </w:rPr>
        <w:t xml:space="preserve">Merchandising</w:t>
      </w:r>
      <w:r>
        <w:t xml:space="preserve"> </w:t>
      </w:r>
      <w:r>
        <w:t xml:space="preserve">- ₹3L:</w:t>
      </w:r>
      <w:r>
        <w:t xml:space="preserve"> </w:t>
      </w:r>
      <w:r>
        <w:t xml:space="preserve">- Premium display units</w:t>
      </w:r>
      <w:r>
        <w:t xml:space="preserve"> </w:t>
      </w:r>
      <w:r>
        <w:t xml:space="preserve">- Fortune 500 trust signage</w:t>
      </w:r>
      <w:r>
        <w:t xml:space="preserve"> </w:t>
      </w:r>
      <w:r>
        <w:t xml:space="preserve">- Origin maps (mini versions)</w:t>
      </w:r>
      <w:r>
        <w:t xml:space="preserve"> </w:t>
      </w:r>
      <w:r>
        <w:t xml:space="preserve">- Product storytelling cards</w:t>
      </w:r>
    </w:p>
    <w:p>
      <w:pPr>
        <w:pStyle w:val="BodyText"/>
      </w:pPr>
      <w:r>
        <w:rPr>
          <w:b/>
          <w:bCs/>
        </w:rPr>
        <w:t xml:space="preserve">Staff Training</w:t>
      </w:r>
      <w:r>
        <w:t xml:space="preserve"> </w:t>
      </w:r>
      <w:r>
        <w:t xml:space="preserve">- ₹2L:</w:t>
      </w:r>
      <w:r>
        <w:t xml:space="preserve"> </w:t>
      </w:r>
      <w:r>
        <w:t xml:space="preserve">- Product knowledge</w:t>
      </w:r>
      <w:r>
        <w:t xml:space="preserve"> </w:t>
      </w:r>
      <w:r>
        <w:t xml:space="preserve">- Brand narrative</w:t>
      </w:r>
      <w:r>
        <w:t xml:space="preserve"> </w:t>
      </w:r>
      <w:r>
        <w:t xml:space="preserve">- Premium selling techniques</w:t>
      </w:r>
    </w:p>
    <w:p>
      <w:pPr>
        <w:pStyle w:val="BodyText"/>
      </w:pPr>
      <w:r>
        <w:rPr>
          <w:b/>
          <w:bCs/>
        </w:rPr>
        <w:t xml:space="preserve">Sampling Programs</w:t>
      </w:r>
      <w:r>
        <w:t xml:space="preserve"> </w:t>
      </w:r>
      <w:r>
        <w:t xml:space="preserve">- ₹2L:</w:t>
      </w:r>
      <w:r>
        <w:t xml:space="preserve"> </w:t>
      </w:r>
      <w:r>
        <w:t xml:space="preserve">- In-store tasting events</w:t>
      </w:r>
      <w:r>
        <w:t xml:space="preserve"> </w:t>
      </w:r>
      <w:r>
        <w:t xml:space="preserve">-</w:t>
      </w:r>
      <w:r>
        <w:t xml:space="preserve"> </w:t>
      </w:r>
      <w:r>
        <w:t xml:space="preserve">“Taste All 8 Categories”</w:t>
      </w:r>
      <w:r>
        <w:t xml:space="preserve"> </w:t>
      </w:r>
      <w:r>
        <w:t xml:space="preserve">experiences</w:t>
      </w:r>
      <w:r>
        <w:t xml:space="preserve"> </w:t>
      </w:r>
      <w:r>
        <w:t xml:space="preserve">- Weekend demos</w:t>
      </w:r>
    </w:p>
    <w:p>
      <w:r>
        <w:pict>
          <v:rect style="width:0;height:1.5pt" o:hralign="center" o:hrstd="t" o:hr="t"/>
        </w:pict>
      </w:r>
    </w:p>
    <w:bookmarkEnd w:id="1548"/>
    <w:bookmarkStart w:id="1549" w:name="why-premium-modern-trade"/>
    <w:p>
      <w:pPr>
        <w:pStyle w:val="Heading3"/>
      </w:pPr>
      <w:r>
        <w:t xml:space="preserve">Why Premium Modern Trade?</w:t>
      </w:r>
    </w:p>
    <w:p>
      <w:pPr>
        <w:pStyle w:val="FirstParagraph"/>
      </w:pPr>
      <w:r>
        <w:rPr>
          <w:b/>
          <w:bCs/>
        </w:rPr>
        <w:t xml:space="preserve">Advantages</w:t>
      </w:r>
      <w:r>
        <w:t xml:space="preserve">:</w:t>
      </w:r>
      <w:r>
        <w:t xml:space="preserve"> </w:t>
      </w:r>
      <w:r>
        <w:t xml:space="preserve">- Affluent customer base (target demographic)</w:t>
      </w:r>
      <w:r>
        <w:t xml:space="preserve"> </w:t>
      </w:r>
      <w:r>
        <w:t xml:space="preserve">- Premium positioning (store environment matches brand)</w:t>
      </w:r>
      <w:r>
        <w:t xml:space="preserve"> </w:t>
      </w:r>
      <w:r>
        <w:t xml:space="preserve">- Brand perception lift (association with Food Hall, Nature’s Basket)</w:t>
      </w:r>
      <w:r>
        <w:t xml:space="preserve"> </w:t>
      </w:r>
      <w:r>
        <w:t xml:space="preserve">- Higher margins vs general trade</w:t>
      </w:r>
    </w:p>
    <w:p>
      <w:pPr>
        <w:pStyle w:val="BodyText"/>
      </w:pPr>
      <w:r>
        <w:rPr>
          <w:b/>
          <w:bCs/>
        </w:rPr>
        <w:t xml:space="preserve">vs General Trade</w:t>
      </w:r>
      <w:r>
        <w:t xml:space="preserve"> </w:t>
      </w:r>
      <w:r>
        <w:t xml:space="preserve">(Happilo Strategy):</w:t>
      </w:r>
      <w:r>
        <w:t xml:space="preserve"> </w:t>
      </w:r>
      <w:r>
        <w:t xml:space="preserve">- Flyberry: 20 premium stores (high-quality)</w:t>
      </w:r>
      <w:r>
        <w:t xml:space="preserve"> </w:t>
      </w:r>
      <w:r>
        <w:t xml:space="preserve">- Happilo: 15,000 general stores (high-volume)</w:t>
      </w:r>
      <w:r>
        <w:t xml:space="preserve"> </w:t>
      </w:r>
      <w:r>
        <w:t xml:space="preserve">-</w:t>
      </w:r>
      <w:r>
        <w:t xml:space="preserve"> </w:t>
      </w:r>
      <w:r>
        <w:rPr>
          <w:b/>
          <w:bCs/>
        </w:rPr>
        <w:t xml:space="preserve">Different strategies</w:t>
      </w:r>
      <w:r>
        <w:t xml:space="preserve">: Quality vs Quantity</w:t>
      </w:r>
    </w:p>
    <w:p>
      <w:r>
        <w:pict>
          <v:rect style="width:0;height:1.5pt" o:hralign="center" o:hrstd="t" o:hr="t"/>
        </w:pict>
      </w:r>
    </w:p>
    <w:bookmarkEnd w:id="1549"/>
    <w:bookmarkEnd w:id="1550"/>
    <w:bookmarkStart w:id="1552" w:name="channel-6-airport-retail"/>
    <w:p>
      <w:pPr>
        <w:pStyle w:val="Heading2"/>
      </w:pPr>
      <w:r>
        <w:t xml:space="preserve">CHANNEL 6: AIRPORT RETAIL</w:t>
      </w:r>
    </w:p>
    <w:bookmarkStart w:id="1551" w:name="current-11-airports"/>
    <w:p>
      <w:pPr>
        <w:pStyle w:val="Heading3"/>
      </w:pPr>
      <w:r>
        <w:t xml:space="preserve">Current: 11+ airports</w:t>
      </w:r>
    </w:p>
    <w:p>
      <w:pPr>
        <w:pStyle w:val="FirstParagraph"/>
      </w:pPr>
      <w:r>
        <w:rPr>
          <w:b/>
          <w:bCs/>
        </w:rPr>
        <w:t xml:space="preserve">Maintain</w:t>
      </w:r>
      <w:r>
        <w:t xml:space="preserve">: Keep current presence</w:t>
      </w:r>
      <w:r>
        <w:t xml:space="preserve"> </w:t>
      </w:r>
      <w:r>
        <w:rPr>
          <w:b/>
          <w:bCs/>
        </w:rPr>
        <w:t xml:space="preserve">Opportunity</w:t>
      </w:r>
      <w:r>
        <w:t xml:space="preserve">: Expand to 15+ airports (Tier 1 cities)</w:t>
      </w:r>
    </w:p>
    <w:p>
      <w:pPr>
        <w:pStyle w:val="BodyText"/>
      </w:pPr>
      <w:r>
        <w:rPr>
          <w:b/>
          <w:bCs/>
        </w:rPr>
        <w:t xml:space="preserve">Strategy</w:t>
      </w:r>
      <w:r>
        <w:t xml:space="preserve">:</w:t>
      </w:r>
      <w:r>
        <w:t xml:space="preserve"> </w:t>
      </w:r>
      <w:r>
        <w:t xml:space="preserve">- Premium gifting positioning</w:t>
      </w:r>
      <w:r>
        <w:t xml:space="preserve"> </w:t>
      </w:r>
      <w:r>
        <w:t xml:space="preserve">- NRI targeting (</w:t>
      </w:r>
      <w:r>
        <w:t xml:space="preserve">“Take India’s finest gourmet abroad”</w:t>
      </w:r>
      <w:r>
        <w:t xml:space="preserve">)</w:t>
      </w:r>
      <w:r>
        <w:t xml:space="preserve"> </w:t>
      </w:r>
      <w:r>
        <w:t xml:space="preserve">- Corporate gifting (last-minute purchases)</w:t>
      </w:r>
    </w:p>
    <w:p>
      <w:r>
        <w:pict>
          <v:rect style="width:0;height:1.5pt" o:hralign="center" o:hrstd="t" o:hr="t"/>
        </w:pict>
      </w:r>
    </w:p>
    <w:bookmarkEnd w:id="1551"/>
    <w:bookmarkEnd w:id="1552"/>
    <w:bookmarkStart w:id="1556" w:name="channel-prioritization"/>
    <w:p>
      <w:pPr>
        <w:pStyle w:val="Heading2"/>
      </w:pPr>
      <w:r>
        <w:t xml:space="preserve">CHANNEL PRIORITIZATION</w:t>
      </w:r>
    </w:p>
    <w:bookmarkStart w:id="1553" w:name="high-priority-invest-grow"/>
    <w:p>
      <w:pPr>
        <w:pStyle w:val="Heading3"/>
      </w:pPr>
      <w:r>
        <w:t xml:space="preserve">HIGH PRIORITY (Invest &amp; Grow)</w:t>
      </w:r>
    </w:p>
    <w:p>
      <w:pPr>
        <w:pStyle w:val="FirstParagraph"/>
      </w:pPr>
      <w:r>
        <w:rPr>
          <w:b/>
          <w:bCs/>
        </w:rPr>
        <w:t xml:space="preserve">1. B2B Corporate Gifting</w:t>
      </w:r>
      <w:r>
        <w:t xml:space="preserve"> </w:t>
      </w:r>
      <w:r>
        <w:t xml:space="preserve">⭐⭐⭐⭐⭐</w:t>
      </w:r>
      <w:r>
        <w:t xml:space="preserve"> </w:t>
      </w:r>
      <w:r>
        <w:t xml:space="preserve">-</w:t>
      </w:r>
      <w:r>
        <w:t xml:space="preserve"> </w:t>
      </w:r>
      <w:r>
        <w:rPr>
          <w:b/>
          <w:bCs/>
        </w:rPr>
        <w:t xml:space="preserve">Why</w:t>
      </w:r>
      <w:r>
        <w:t xml:space="preserve">: 50+ Fortune 500 clients (proven capability)</w:t>
      </w:r>
      <w:r>
        <w:t xml:space="preserve"> </w:t>
      </w:r>
      <w:r>
        <w:t xml:space="preserve">-</w:t>
      </w:r>
      <w:r>
        <w:t xml:space="preserve"> </w:t>
      </w:r>
      <w:r>
        <w:rPr>
          <w:b/>
          <w:bCs/>
        </w:rPr>
        <w:t xml:space="preserve">Investment</w:t>
      </w:r>
      <w:r>
        <w:t xml:space="preserve">: ₹8L</w:t>
      </w:r>
      <w:r>
        <w:t xml:space="preserve"> </w:t>
      </w:r>
      <w:r>
        <w:t xml:space="preserve">-</w:t>
      </w:r>
      <w:r>
        <w:t xml:space="preserve"> </w:t>
      </w:r>
      <w:r>
        <w:rPr>
          <w:b/>
          <w:bCs/>
        </w:rPr>
        <w:t xml:space="preserve">ROI</w:t>
      </w:r>
      <w:r>
        <w:t xml:space="preserve">: 6-8.5x growth (₹3.5-5 Cr → ₹30 Cr)</w:t>
      </w:r>
      <w:r>
        <w:t xml:space="preserve"> </w:t>
      </w:r>
      <w:r>
        <w:t xml:space="preserve">-</w:t>
      </w:r>
      <w:r>
        <w:t xml:space="preserve"> </w:t>
      </w:r>
      <w:r>
        <w:rPr>
          <w:b/>
          <w:bCs/>
        </w:rPr>
        <w:t xml:space="preserve">Timeline</w:t>
      </w:r>
      <w:r>
        <w:t xml:space="preserve">: Months 19-24</w:t>
      </w:r>
    </w:p>
    <w:p>
      <w:pPr>
        <w:pStyle w:val="BodyText"/>
      </w:pPr>
      <w:r>
        <w:rPr>
          <w:b/>
          <w:bCs/>
        </w:rPr>
        <w:t xml:space="preserve">2. Quick Commerce</w:t>
      </w:r>
      <w:r>
        <w:t xml:space="preserve"> </w:t>
      </w:r>
      <w:r>
        <w:t xml:space="preserve">⭐⭐⭐⭐⭐</w:t>
      </w:r>
      <w:r>
        <w:t xml:space="preserve"> </w:t>
      </w:r>
      <w:r>
        <w:t xml:space="preserve">-</w:t>
      </w:r>
      <w:r>
        <w:t xml:space="preserve"> </w:t>
      </w:r>
      <w:r>
        <w:rPr>
          <w:b/>
          <w:bCs/>
        </w:rPr>
        <w:t xml:space="preserve">Why</w:t>
      </w:r>
      <w:r>
        <w:t xml:space="preserve">: Cold chain = perfect fit, already 1,380+ stores</w:t>
      </w:r>
      <w:r>
        <w:t xml:space="preserve"> </w:t>
      </w:r>
      <w:r>
        <w:t xml:space="preserve">-</w:t>
      </w:r>
      <w:r>
        <w:t xml:space="preserve"> </w:t>
      </w:r>
      <w:r>
        <w:rPr>
          <w:b/>
          <w:bCs/>
        </w:rPr>
        <w:t xml:space="preserve">Investment</w:t>
      </w:r>
      <w:r>
        <w:t xml:space="preserve">: ₹3L (premium placement)</w:t>
      </w:r>
      <w:r>
        <w:t xml:space="preserve"> </w:t>
      </w:r>
      <w:r>
        <w:t xml:space="preserve">-</w:t>
      </w:r>
      <w:r>
        <w:t xml:space="preserve"> </w:t>
      </w:r>
      <w:r>
        <w:rPr>
          <w:b/>
          <w:bCs/>
        </w:rPr>
        <w:t xml:space="preserve">ROI</w:t>
      </w:r>
      <w:r>
        <w:t xml:space="preserve">: 40-60% growth</w:t>
      </w:r>
      <w:r>
        <w:t xml:space="preserve"> </w:t>
      </w:r>
      <w:r>
        <w:t xml:space="preserve">-</w:t>
      </w:r>
      <w:r>
        <w:t xml:space="preserve"> </w:t>
      </w:r>
      <w:r>
        <w:rPr>
          <w:b/>
          <w:bCs/>
        </w:rPr>
        <w:t xml:space="preserve">Timeline</w:t>
      </w:r>
      <w:r>
        <w:t xml:space="preserve">: Months 15-16</w:t>
      </w:r>
    </w:p>
    <w:p>
      <w:pPr>
        <w:pStyle w:val="BodyText"/>
      </w:pPr>
      <w:r>
        <w:rPr>
          <w:b/>
          <w:bCs/>
        </w:rPr>
        <w:t xml:space="preserve">3. Premium Modern Trade</w:t>
      </w:r>
      <w:r>
        <w:t xml:space="preserve"> </w:t>
      </w:r>
      <w:r>
        <w:t xml:space="preserve">⭐⭐⭐⭐</w:t>
      </w:r>
      <w:r>
        <w:t xml:space="preserve"> </w:t>
      </w:r>
      <w:r>
        <w:t xml:space="preserve">-</w:t>
      </w:r>
      <w:r>
        <w:t xml:space="preserve"> </w:t>
      </w:r>
      <w:r>
        <w:rPr>
          <w:b/>
          <w:bCs/>
        </w:rPr>
        <w:t xml:space="preserve">Why</w:t>
      </w:r>
      <w:r>
        <w:t xml:space="preserve">: Brand perception lift, affluent customers</w:t>
      </w:r>
      <w:r>
        <w:t xml:space="preserve"> </w:t>
      </w:r>
      <w:r>
        <w:t xml:space="preserve">-</w:t>
      </w:r>
      <w:r>
        <w:t xml:space="preserve"> </w:t>
      </w:r>
      <w:r>
        <w:rPr>
          <w:b/>
          <w:bCs/>
        </w:rPr>
        <w:t xml:space="preserve">Investment</w:t>
      </w:r>
      <w:r>
        <w:t xml:space="preserve">: ₹7L</w:t>
      </w:r>
      <w:r>
        <w:t xml:space="preserve"> </w:t>
      </w:r>
      <w:r>
        <w:t xml:space="preserve">-</w:t>
      </w:r>
      <w:r>
        <w:t xml:space="preserve"> </w:t>
      </w:r>
      <w:r>
        <w:rPr>
          <w:b/>
          <w:bCs/>
        </w:rPr>
        <w:t xml:space="preserve">ROI</w:t>
      </w:r>
      <w:r>
        <w:t xml:space="preserve">: ₹10 Cr revenue (10% of target)</w:t>
      </w:r>
      <w:r>
        <w:t xml:space="preserve"> </w:t>
      </w:r>
      <w:r>
        <w:t xml:space="preserve">-</w:t>
      </w:r>
      <w:r>
        <w:t xml:space="preserve"> </w:t>
      </w:r>
      <w:r>
        <w:rPr>
          <w:b/>
          <w:bCs/>
        </w:rPr>
        <w:t xml:space="preserve">Timeline</w:t>
      </w:r>
      <w:r>
        <w:t xml:space="preserve">: Months 13-16</w:t>
      </w:r>
    </w:p>
    <w:p>
      <w:r>
        <w:pict>
          <v:rect style="width:0;height:1.5pt" o:hralign="center" o:hrstd="t" o:hr="t"/>
        </w:pict>
      </w:r>
    </w:p>
    <w:bookmarkEnd w:id="1553"/>
    <w:bookmarkStart w:id="1554" w:name="medium-priority-maintain-optimize"/>
    <w:p>
      <w:pPr>
        <w:pStyle w:val="Heading3"/>
      </w:pPr>
      <w:r>
        <w:t xml:space="preserve">MEDIUM PRIORITY (Maintain &amp; Optimize)</w:t>
      </w:r>
    </w:p>
    <w:p>
      <w:pPr>
        <w:pStyle w:val="FirstParagraph"/>
      </w:pPr>
      <w:r>
        <w:rPr>
          <w:b/>
          <w:bCs/>
        </w:rPr>
        <w:t xml:space="preserve">4. E-commerce (Amazon)</w:t>
      </w:r>
      <w:r>
        <w:t xml:space="preserve"> </w:t>
      </w:r>
      <w:r>
        <w:t xml:space="preserve">⭐⭐⭐</w:t>
      </w:r>
      <w:r>
        <w:t xml:space="preserve"> </w:t>
      </w:r>
      <w:r>
        <w:t xml:space="preserve">-</w:t>
      </w:r>
      <w:r>
        <w:t xml:space="preserve"> </w:t>
      </w:r>
      <w:r>
        <w:rPr>
          <w:b/>
          <w:bCs/>
        </w:rPr>
        <w:t xml:space="preserve">Why</w:t>
      </w:r>
      <w:r>
        <w:t xml:space="preserve">: Established best-seller status</w:t>
      </w:r>
      <w:r>
        <w:t xml:space="preserve"> </w:t>
      </w:r>
      <w:r>
        <w:t xml:space="preserve">-</w:t>
      </w:r>
      <w:r>
        <w:t xml:space="preserve"> </w:t>
      </w:r>
      <w:r>
        <w:rPr>
          <w:b/>
          <w:bCs/>
        </w:rPr>
        <w:t xml:space="preserve">Investment</w:t>
      </w:r>
      <w:r>
        <w:t xml:space="preserve">: ₹3L (Brand Store relaunch)</w:t>
      </w:r>
      <w:r>
        <w:t xml:space="preserve"> </w:t>
      </w:r>
      <w:r>
        <w:t xml:space="preserve">-</w:t>
      </w:r>
      <w:r>
        <w:t xml:space="preserve"> </w:t>
      </w:r>
      <w:r>
        <w:rPr>
          <w:b/>
          <w:bCs/>
        </w:rPr>
        <w:t xml:space="preserve">ROI</w:t>
      </w:r>
      <w:r>
        <w:t xml:space="preserve">: Maintain 25-30% of revenue</w:t>
      </w:r>
      <w:r>
        <w:t xml:space="preserve"> </w:t>
      </w:r>
      <w:r>
        <w:t xml:space="preserve">-</w:t>
      </w:r>
      <w:r>
        <w:t xml:space="preserve"> </w:t>
      </w:r>
      <w:r>
        <w:rPr>
          <w:b/>
          <w:bCs/>
        </w:rPr>
        <w:t xml:space="preserve">Timeline</w:t>
      </w:r>
      <w:r>
        <w:t xml:space="preserve">: Month 17</w:t>
      </w:r>
    </w:p>
    <w:p>
      <w:pPr>
        <w:pStyle w:val="BodyText"/>
      </w:pPr>
      <w:r>
        <w:rPr>
          <w:b/>
          <w:bCs/>
        </w:rPr>
        <w:t xml:space="preserve">5. D2C Stores</w:t>
      </w:r>
      <w:r>
        <w:t xml:space="preserve"> </w:t>
      </w:r>
      <w:r>
        <w:t xml:space="preserve">⭐⭐⭐</w:t>
      </w:r>
      <w:r>
        <w:t xml:space="preserve"> </w:t>
      </w:r>
      <w:r>
        <w:t xml:space="preserve">-</w:t>
      </w:r>
      <w:r>
        <w:t xml:space="preserve"> </w:t>
      </w:r>
      <w:r>
        <w:rPr>
          <w:b/>
          <w:bCs/>
        </w:rPr>
        <w:t xml:space="preserve">Why</w:t>
      </w:r>
      <w:r>
        <w:t xml:space="preserve">: Brand showcases, customer experience</w:t>
      </w:r>
      <w:r>
        <w:t xml:space="preserve"> </w:t>
      </w:r>
      <w:r>
        <w:t xml:space="preserve">-</w:t>
      </w:r>
      <w:r>
        <w:t xml:space="preserve"> </w:t>
      </w:r>
      <w:r>
        <w:rPr>
          <w:b/>
          <w:bCs/>
        </w:rPr>
        <w:t xml:space="preserve">Investment</w:t>
      </w:r>
      <w:r>
        <w:t xml:space="preserve">: ₹15L (transformation)</w:t>
      </w:r>
      <w:r>
        <w:t xml:space="preserve"> </w:t>
      </w:r>
      <w:r>
        <w:t xml:space="preserve">-</w:t>
      </w:r>
      <w:r>
        <w:t xml:space="preserve"> </w:t>
      </w:r>
      <w:r>
        <w:rPr>
          <w:b/>
          <w:bCs/>
        </w:rPr>
        <w:t xml:space="preserve">ROI</w:t>
      </w:r>
      <w:r>
        <w:t xml:space="preserve">: 20% of revenue + brand building</w:t>
      </w:r>
      <w:r>
        <w:t xml:space="preserve"> </w:t>
      </w:r>
      <w:r>
        <w:t xml:space="preserve">-</w:t>
      </w:r>
      <w:r>
        <w:t xml:space="preserve"> </w:t>
      </w:r>
      <w:r>
        <w:rPr>
          <w:b/>
          <w:bCs/>
        </w:rPr>
        <w:t xml:space="preserve">Timeline</w:t>
      </w:r>
      <w:r>
        <w:t xml:space="preserve">: Months 1-6</w:t>
      </w:r>
    </w:p>
    <w:p>
      <w:r>
        <w:pict>
          <v:rect style="width:0;height:1.5pt" o:hralign="center" o:hrstd="t" o:hr="t"/>
        </w:pict>
      </w:r>
    </w:p>
    <w:bookmarkEnd w:id="1554"/>
    <w:bookmarkStart w:id="1555" w:name="low-priority-monitor"/>
    <w:p>
      <w:pPr>
        <w:pStyle w:val="Heading3"/>
      </w:pPr>
      <w:r>
        <w:t xml:space="preserve">LOW PRIORITY (Monitor)</w:t>
      </w:r>
    </w:p>
    <w:p>
      <w:pPr>
        <w:pStyle w:val="FirstParagraph"/>
      </w:pPr>
      <w:r>
        <w:rPr>
          <w:b/>
          <w:bCs/>
        </w:rPr>
        <w:t xml:space="preserve">6. Airport Retail</w:t>
      </w:r>
      <w:r>
        <w:t xml:space="preserve"> </w:t>
      </w:r>
      <w:r>
        <w:t xml:space="preserve">⭐⭐</w:t>
      </w:r>
      <w:r>
        <w:t xml:space="preserve"> </w:t>
      </w:r>
      <w:r>
        <w:t xml:space="preserve">-</w:t>
      </w:r>
      <w:r>
        <w:t xml:space="preserve"> </w:t>
      </w:r>
      <w:r>
        <w:rPr>
          <w:b/>
          <w:bCs/>
        </w:rPr>
        <w:t xml:space="preserve">Why</w:t>
      </w:r>
      <w:r>
        <w:t xml:space="preserve">: Niche, limited growth potential</w:t>
      </w:r>
      <w:r>
        <w:t xml:space="preserve"> </w:t>
      </w:r>
      <w:r>
        <w:t xml:space="preserve">-</w:t>
      </w:r>
      <w:r>
        <w:t xml:space="preserve"> </w:t>
      </w:r>
      <w:r>
        <w:rPr>
          <w:b/>
          <w:bCs/>
        </w:rPr>
        <w:t xml:space="preserve">Investment</w:t>
      </w:r>
      <w:r>
        <w:t xml:space="preserve">: Minimal</w:t>
      </w:r>
      <w:r>
        <w:t xml:space="preserve"> </w:t>
      </w:r>
      <w:r>
        <w:t xml:space="preserve">-</w:t>
      </w:r>
      <w:r>
        <w:t xml:space="preserve"> </w:t>
      </w:r>
      <w:r>
        <w:rPr>
          <w:b/>
          <w:bCs/>
        </w:rPr>
        <w:t xml:space="preserve">ROI</w:t>
      </w:r>
      <w:r>
        <w:t xml:space="preserve">: Maintain 5% of revenue</w:t>
      </w:r>
      <w:r>
        <w:t xml:space="preserve"> </w:t>
      </w:r>
      <w:r>
        <w:t xml:space="preserve">-</w:t>
      </w:r>
      <w:r>
        <w:t xml:space="preserve"> </w:t>
      </w:r>
      <w:r>
        <w:rPr>
          <w:b/>
          <w:bCs/>
        </w:rPr>
        <w:t xml:space="preserve">Timeline</w:t>
      </w:r>
      <w:r>
        <w:t xml:space="preserve">: Ongoing</w:t>
      </w:r>
    </w:p>
    <w:p>
      <w:r>
        <w:pict>
          <v:rect style="width:0;height:1.5pt" o:hralign="center" o:hrstd="t" o:hr="t"/>
        </w:pict>
      </w:r>
    </w:p>
    <w:bookmarkEnd w:id="1555"/>
    <w:bookmarkEnd w:id="1556"/>
    <w:bookmarkStart w:id="1558" w:name="channel-conflict-management"/>
    <w:p>
      <w:pPr>
        <w:pStyle w:val="Heading2"/>
      </w:pPr>
      <w:r>
        <w:t xml:space="preserve">CHANNEL CONFLICT MANAGEMENT</w:t>
      </w:r>
    </w:p>
    <w:bookmarkStart w:id="1557" w:name="potential-conflicts"/>
    <w:p>
      <w:pPr>
        <w:pStyle w:val="Heading3"/>
      </w:pPr>
      <w:r>
        <w:t xml:space="preserve">Potential Conflicts</w:t>
      </w:r>
    </w:p>
    <w:p>
      <w:pPr>
        <w:pStyle w:val="FirstParagraph"/>
      </w:pPr>
      <w:r>
        <w:rPr>
          <w:b/>
          <w:bCs/>
        </w:rPr>
        <w:t xml:space="preserve">Price Consistency</w:t>
      </w:r>
      <w:r>
        <w:t xml:space="preserve">:</w:t>
      </w:r>
      <w:r>
        <w:t xml:space="preserve"> </w:t>
      </w:r>
      <w:r>
        <w:t xml:space="preserve">- Same product, same price across all channels</w:t>
      </w:r>
      <w:r>
        <w:t xml:space="preserve"> </w:t>
      </w:r>
      <w:r>
        <w:t xml:space="preserve">- Avoid undercutting (e.g., Amazon discount hurts D2C)</w:t>
      </w:r>
    </w:p>
    <w:p>
      <w:pPr>
        <w:pStyle w:val="BodyText"/>
      </w:pPr>
      <w:r>
        <w:rPr>
          <w:b/>
          <w:bCs/>
        </w:rPr>
        <w:t xml:space="preserve">Solution</w:t>
      </w:r>
      <w:r>
        <w:t xml:space="preserve">: MAP (Minimum Advertised Price) policy</w:t>
      </w:r>
    </w:p>
    <w:p>
      <w:r>
        <w:pict>
          <v:rect style="width:0;height:1.5pt" o:hralign="center" o:hrstd="t" o:hr="t"/>
        </w:pict>
      </w:r>
    </w:p>
    <w:p>
      <w:pPr>
        <w:pStyle w:val="FirstParagraph"/>
      </w:pPr>
      <w:r>
        <w:rPr>
          <w:b/>
          <w:bCs/>
        </w:rPr>
        <w:t xml:space="preserve">Exclusive Products</w:t>
      </w:r>
      <w:r>
        <w:t xml:space="preserve">:</w:t>
      </w:r>
      <w:r>
        <w:t xml:space="preserve"> </w:t>
      </w:r>
      <w:r>
        <w:t xml:space="preserve">- Reserve Collection: Available on all channels</w:t>
      </w:r>
      <w:r>
        <w:t xml:space="preserve"> </w:t>
      </w:r>
      <w:r>
        <w:t xml:space="preserve">- Exclusive Tier: Only D2C + B2B (scarcity strategy)</w:t>
      </w:r>
    </w:p>
    <w:p>
      <w:r>
        <w:pict>
          <v:rect style="width:0;height:1.5pt" o:hralign="center" o:hrstd="t" o:hr="t"/>
        </w:pict>
      </w:r>
    </w:p>
    <w:p>
      <w:pPr>
        <w:pStyle w:val="FirstParagraph"/>
      </w:pPr>
      <w:r>
        <w:rPr>
          <w:b/>
          <w:bCs/>
        </w:rPr>
        <w:t xml:space="preserve">Corporate vs Retail</w:t>
      </w:r>
      <w:r>
        <w:t xml:space="preserve">:</w:t>
      </w:r>
      <w:r>
        <w:t xml:space="preserve"> </w:t>
      </w:r>
      <w:r>
        <w:t xml:space="preserve">- Corporate clients get bulk pricing (₹50K+ orders)</w:t>
      </w:r>
      <w:r>
        <w:t xml:space="preserve"> </w:t>
      </w:r>
      <w:r>
        <w:t xml:space="preserve">- Retail customers get loyalty rewards</w:t>
      </w:r>
      <w:r>
        <w:t xml:space="preserve"> </w:t>
      </w:r>
      <w:r>
        <w:t xml:space="preserve">- Different value propositions, no conflict</w:t>
      </w:r>
    </w:p>
    <w:p>
      <w:r>
        <w:pict>
          <v:rect style="width:0;height:1.5pt" o:hralign="center" o:hrstd="t" o:hr="t"/>
        </w:pict>
      </w:r>
    </w:p>
    <w:bookmarkEnd w:id="1557"/>
    <w:bookmarkEnd w:id="1558"/>
    <w:bookmarkStart w:id="1560" w:name="measurement-by-channel"/>
    <w:p>
      <w:pPr>
        <w:pStyle w:val="Heading2"/>
      </w:pPr>
      <w:r>
        <w:t xml:space="preserve">MEASUREMENT BY CHANNEL</w:t>
      </w:r>
    </w:p>
    <w:bookmarkStart w:id="1559" w:name="kpis"/>
    <w:p>
      <w:pPr>
        <w:pStyle w:val="Heading3"/>
      </w:pPr>
      <w:r>
        <w:t xml:space="preserve">KPIs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Channel</w:t>
            </w:r>
          </w:p>
        </w:tc>
        <w:tc>
          <w:tcPr/>
          <w:p>
            <w:pPr>
              <w:pStyle w:val="Compact"/>
            </w:pPr>
            <w:r>
              <w:t xml:space="preserve">Current %</w:t>
            </w:r>
          </w:p>
        </w:tc>
        <w:tc>
          <w:tcPr/>
          <w:p>
            <w:pPr>
              <w:pStyle w:val="Compact"/>
            </w:pPr>
            <w:r>
              <w:t xml:space="preserve">Target %</w:t>
            </w:r>
          </w:p>
        </w:tc>
        <w:tc>
          <w:tcPr/>
          <w:p>
            <w:pPr>
              <w:pStyle w:val="Compact"/>
            </w:pPr>
            <w:r>
              <w:t xml:space="preserve">Key Metric</w:t>
            </w:r>
          </w:p>
        </w:tc>
      </w:tr>
      <w:tr>
        <w:tc>
          <w:tcPr/>
          <w:p>
            <w:pPr>
              <w:pStyle w:val="Compact"/>
            </w:pPr>
            <w:r>
              <w:rPr>
                <w:b/>
                <w:bCs/>
              </w:rPr>
              <w:t xml:space="preserve">E-commerce + Quick Commerce</w:t>
            </w:r>
          </w:p>
        </w:tc>
        <w:tc>
          <w:tcPr/>
          <w:p>
            <w:pPr>
              <w:pStyle w:val="Compact"/>
            </w:pPr>
            <w:r>
              <w:t xml:space="preserve">40-45%</w:t>
            </w:r>
          </w:p>
        </w:tc>
        <w:tc>
          <w:tcPr/>
          <w:p>
            <w:pPr>
              <w:pStyle w:val="Compact"/>
            </w:pPr>
            <w:r>
              <w:t xml:space="preserve">40%</w:t>
            </w:r>
          </w:p>
        </w:tc>
        <w:tc>
          <w:tcPr/>
          <w:p>
            <w:pPr>
              <w:pStyle w:val="Compact"/>
            </w:pPr>
            <w:r>
              <w:t xml:space="preserve">Sales growth +60%</w:t>
            </w:r>
          </w:p>
        </w:tc>
      </w:tr>
      <w:tr>
        <w:tc>
          <w:tcPr/>
          <w:p>
            <w:pPr>
              <w:pStyle w:val="Compact"/>
            </w:pPr>
            <w:r>
              <w:rPr>
                <w:b/>
                <w:bCs/>
              </w:rPr>
              <w:t xml:space="preserve">D2C Stores</w:t>
            </w:r>
          </w:p>
        </w:tc>
        <w:tc>
          <w:tcPr/>
          <w:p>
            <w:pPr>
              <w:pStyle w:val="Compact"/>
            </w:pPr>
            <w:r>
              <w:t xml:space="preserve">25-30%</w:t>
            </w:r>
          </w:p>
        </w:tc>
        <w:tc>
          <w:tcPr/>
          <w:p>
            <w:pPr>
              <w:pStyle w:val="Compact"/>
            </w:pPr>
            <w:r>
              <w:t xml:space="preserve">20%</w:t>
            </w:r>
          </w:p>
        </w:tc>
        <w:tc>
          <w:tcPr/>
          <w:p>
            <w:pPr>
              <w:pStyle w:val="Compact"/>
            </w:pPr>
            <w:r>
              <w:t xml:space="preserve">Transaction value +25%</w:t>
            </w:r>
          </w:p>
        </w:tc>
      </w:tr>
      <w:tr>
        <w:tc>
          <w:tcPr/>
          <w:p>
            <w:pPr>
              <w:pStyle w:val="Compact"/>
            </w:pPr>
            <w:r>
              <w:rPr>
                <w:b/>
                <w:bCs/>
              </w:rPr>
              <w:t xml:space="preserve">B2B Corporate</w:t>
            </w:r>
          </w:p>
        </w:tc>
        <w:tc>
          <w:tcPr/>
          <w:p>
            <w:pPr>
              <w:pStyle w:val="Compact"/>
            </w:pPr>
            <w:r>
              <w:t xml:space="preserve">10-15%</w:t>
            </w:r>
          </w:p>
        </w:tc>
        <w:tc>
          <w:tcPr/>
          <w:p>
            <w:pPr>
              <w:pStyle w:val="Compact"/>
            </w:pPr>
            <w:r>
              <w:rPr>
                <w:b/>
                <w:bCs/>
              </w:rPr>
              <w:t xml:space="preserve">30%</w:t>
            </w:r>
          </w:p>
        </w:tc>
        <w:tc>
          <w:tcPr/>
          <w:p>
            <w:pPr>
              <w:pStyle w:val="Compact"/>
            </w:pPr>
            <w:r>
              <w:t xml:space="preserve">Corporate orders 50+/month</w:t>
            </w:r>
          </w:p>
        </w:tc>
      </w:tr>
      <w:tr>
        <w:tc>
          <w:tcPr/>
          <w:p>
            <w:pPr>
              <w:pStyle w:val="Compact"/>
            </w:pPr>
            <w:r>
              <w:rPr>
                <w:b/>
                <w:bCs/>
              </w:rPr>
              <w:t xml:space="preserve">Premium Modern Trade</w:t>
            </w:r>
          </w:p>
        </w:tc>
        <w:tc>
          <w:tcPr/>
          <w:p>
            <w:pPr>
              <w:pStyle w:val="Compact"/>
            </w:pPr>
            <w:r>
              <w:t xml:space="preserve">0%</w:t>
            </w:r>
          </w:p>
        </w:tc>
        <w:tc>
          <w:tcPr/>
          <w:p>
            <w:pPr>
              <w:pStyle w:val="Compact"/>
            </w:pPr>
            <w:r>
              <w:rPr>
                <w:b/>
                <w:bCs/>
              </w:rPr>
              <w:t xml:space="preserve">10%</w:t>
            </w:r>
          </w:p>
        </w:tc>
        <w:tc>
          <w:tcPr/>
          <w:p>
            <w:pPr>
              <w:pStyle w:val="Compact"/>
            </w:pPr>
            <w:r>
              <w:t xml:space="preserve">20+ stores, ₹10 Cr revenue</w:t>
            </w:r>
          </w:p>
        </w:tc>
      </w:tr>
      <w:tr>
        <w:tc>
          <w:tcPr/>
          <w:p>
            <w:pPr>
              <w:pStyle w:val="Compact"/>
            </w:pPr>
            <w:r>
              <w:rPr>
                <w:b/>
                <w:bCs/>
              </w:rPr>
              <w:t xml:space="preserve">Airport</w:t>
            </w:r>
          </w:p>
        </w:tc>
        <w:tc>
          <w:tcPr/>
          <w:p>
            <w:pPr>
              <w:pStyle w:val="Compact"/>
            </w:pPr>
            <w:r>
              <w:t xml:space="preserve">5%</w:t>
            </w:r>
          </w:p>
        </w:tc>
        <w:tc>
          <w:tcPr/>
          <w:p>
            <w:pPr>
              <w:pStyle w:val="Compact"/>
            </w:pPr>
            <w:r>
              <w:t xml:space="preserve">5%</w:t>
            </w:r>
          </w:p>
        </w:tc>
        <w:tc>
          <w:tcPr/>
          <w:p>
            <w:pPr>
              <w:pStyle w:val="Compact"/>
            </w:pPr>
            <w:r>
              <w:t xml:space="preserve">Maintain presence</w:t>
            </w:r>
          </w:p>
        </w:tc>
      </w:tr>
    </w:tbl>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Docs 10 (Current Channels) + Doc 20 (Expansion Strategy)</w:t>
      </w:r>
      <w:r>
        <w:t xml:space="preserve"> </w:t>
      </w:r>
      <w:r>
        <w:t xml:space="preserve"># FLYBERRY GOURMET</w:t>
      </w:r>
      <w:r>
        <w:t xml:space="preserve"> </w:t>
      </w:r>
      <w:r>
        <w:t xml:space="preserve">## Doc 40: Partnership Framework</w:t>
      </w:r>
    </w:p>
    <w:p>
      <w:pPr>
        <w:pStyle w:val="BodyText"/>
      </w:pPr>
      <w:r>
        <w:rPr>
          <w:b/>
          <w:bCs/>
        </w:rPr>
        <w:t xml:space="preserve">Purpose</w:t>
      </w:r>
      <w:r>
        <w:t xml:space="preserve">: Strategic partnerships for growth and brand building</w:t>
      </w:r>
      <w:r>
        <w:t xml:space="preserve"> </w:t>
      </w:r>
      <w:r>
        <w:rPr>
          <w:b/>
          <w:bCs/>
        </w:rPr>
        <w:t xml:space="preserve">Last Updated</w:t>
      </w:r>
      <w:r>
        <w:t xml:space="preserve">: October 12, 2025</w:t>
      </w:r>
      <w:r>
        <w:t xml:space="preserve"> </w:t>
      </w:r>
      <w:r>
        <w:rPr>
          <w:b/>
          <w:bCs/>
        </w:rPr>
        <w:t xml:space="preserve">Source</w:t>
      </w:r>
      <w:r>
        <w:t xml:space="preserve">: Extracted from Doc 20 (Phase 4 - Omnichannel Expansion)</w:t>
      </w:r>
    </w:p>
    <w:p>
      <w:r>
        <w:pict>
          <v:rect style="width:0;height:1.5pt" o:hralign="center" o:hrstd="t" o:hr="t"/>
        </w:pict>
      </w:r>
    </w:p>
    <w:bookmarkEnd w:id="1559"/>
    <w:bookmarkEnd w:id="1560"/>
    <w:bookmarkStart w:id="1562" w:name="partnership-strategy-overview"/>
    <w:p>
      <w:pPr>
        <w:pStyle w:val="Heading2"/>
      </w:pPr>
      <w:r>
        <w:t xml:space="preserve">PARTNERSHIP STRATEGY OVERVIEW</w:t>
      </w:r>
    </w:p>
    <w:bookmarkStart w:id="1561" w:name="partnership-categories"/>
    <w:p>
      <w:pPr>
        <w:pStyle w:val="Heading3"/>
      </w:pPr>
      <w:r>
        <w:t xml:space="preserve">3 Partnership Categories</w:t>
      </w:r>
    </w:p>
    <w:p>
      <w:pPr>
        <w:pStyle w:val="Compact"/>
        <w:numPr>
          <w:ilvl w:val="0"/>
          <w:numId w:val="1665"/>
        </w:numPr>
      </w:pPr>
      <w:r>
        <w:rPr>
          <w:b/>
          <w:bCs/>
        </w:rPr>
        <w:t xml:space="preserve">Distribution Partnerships</w:t>
      </w:r>
      <w:r>
        <w:t xml:space="preserve"> </w:t>
      </w:r>
      <w:r>
        <w:t xml:space="preserve">(Channel expansion)</w:t>
      </w:r>
    </w:p>
    <w:p>
      <w:pPr>
        <w:pStyle w:val="Compact"/>
        <w:numPr>
          <w:ilvl w:val="0"/>
          <w:numId w:val="1665"/>
        </w:numPr>
      </w:pPr>
      <w:r>
        <w:rPr>
          <w:b/>
          <w:bCs/>
        </w:rPr>
        <w:t xml:space="preserve">Co-Marketing Partnerships</w:t>
      </w:r>
      <w:r>
        <w:t xml:space="preserve"> </w:t>
      </w:r>
      <w:r>
        <w:t xml:space="preserve">(Brand awareness)</w:t>
      </w:r>
    </w:p>
    <w:p>
      <w:pPr>
        <w:pStyle w:val="Compact"/>
        <w:numPr>
          <w:ilvl w:val="0"/>
          <w:numId w:val="1665"/>
        </w:numPr>
      </w:pPr>
      <w:r>
        <w:rPr>
          <w:b/>
          <w:bCs/>
        </w:rPr>
        <w:t xml:space="preserve">Strategic Alliances</w:t>
      </w:r>
      <w:r>
        <w:t xml:space="preserve"> </w:t>
      </w:r>
      <w:r>
        <w:t xml:space="preserve">(Long-term value)</w:t>
      </w:r>
    </w:p>
    <w:p>
      <w:r>
        <w:pict>
          <v:rect style="width:0;height:1.5pt" o:hralign="center" o:hrstd="t" o:hr="t"/>
        </w:pict>
      </w:r>
    </w:p>
    <w:bookmarkEnd w:id="1561"/>
    <w:bookmarkEnd w:id="1562"/>
    <w:bookmarkStart w:id="1565" w:name="distribution-partnerships"/>
    <w:p>
      <w:pPr>
        <w:pStyle w:val="Heading2"/>
      </w:pPr>
      <w:r>
        <w:t xml:space="preserve">1. DISTRIBUTION PARTNERSHIPS</w:t>
      </w:r>
    </w:p>
    <w:bookmarkStart w:id="1563" w:name="premium-modern-trade-partners"/>
    <w:p>
      <w:pPr>
        <w:pStyle w:val="Heading3"/>
      </w:pPr>
      <w:r>
        <w:t xml:space="preserve">Premium Modern Trade Partners</w:t>
      </w:r>
    </w:p>
    <w:p>
      <w:pPr>
        <w:pStyle w:val="FirstParagraph"/>
      </w:pPr>
      <w:r>
        <w:rPr>
          <w:b/>
          <w:bCs/>
        </w:rPr>
        <w:t xml:space="preserve">Target Partners</w:t>
      </w:r>
      <w:r>
        <w:t xml:space="preserve">:</w:t>
      </w:r>
      <w:r>
        <w:t xml:space="preserve"> </w:t>
      </w:r>
      <w:r>
        <w:t xml:space="preserve">- Food Hall (Foodhall India)</w:t>
      </w:r>
      <w:r>
        <w:t xml:space="preserve"> </w:t>
      </w:r>
      <w:r>
        <w:t xml:space="preserve">- Nature’s Basket (Godrej)</w:t>
      </w:r>
      <w:r>
        <w:t xml:space="preserve"> </w:t>
      </w:r>
      <w:r>
        <w:t xml:space="preserve">- Spencer’s (RPG Group)</w:t>
      </w:r>
      <w:r>
        <w:t xml:space="preserve"> </w:t>
      </w:r>
      <w:r>
        <w:t xml:space="preserve">- Le Marche (luxury gourmet stores)</w:t>
      </w:r>
    </w:p>
    <w:p>
      <w:pPr>
        <w:pStyle w:val="BodyText"/>
      </w:pPr>
      <w:r>
        <w:rPr>
          <w:b/>
          <w:bCs/>
        </w:rPr>
        <w:t xml:space="preserve">Partnership Value Proposition</w:t>
      </w:r>
      <w:r>
        <w:t xml:space="preserve">:</w:t>
      </w:r>
      <w:r>
        <w:t xml:space="preserve"> </w:t>
      </w:r>
      <w:r>
        <w:t xml:space="preserve">- Premium product range (44 products, 8 categories)</w:t>
      </w:r>
      <w:r>
        <w:t xml:space="preserve"> </w:t>
      </w:r>
      <w:r>
        <w:t xml:space="preserve">- Fortune 500 validation (trust signal for their customers)</w:t>
      </w:r>
      <w:r>
        <w:t xml:space="preserve"> </w:t>
      </w:r>
      <w:r>
        <w:t xml:space="preserve">- Cold chain operations (unique in dates category)</w:t>
      </w:r>
      <w:r>
        <w:t xml:space="preserve"> </w:t>
      </w:r>
      <w:r>
        <w:t xml:space="preserve">- Complete gourmet destination (one-stop solution)</w:t>
      </w:r>
    </w:p>
    <w:p>
      <w:pPr>
        <w:pStyle w:val="BodyText"/>
      </w:pPr>
      <w:r>
        <w:rPr>
          <w:b/>
          <w:bCs/>
        </w:rPr>
        <w:t xml:space="preserve">Investment</w:t>
      </w:r>
      <w:r>
        <w:t xml:space="preserve">: ₹7L (Months 13-16)</w:t>
      </w:r>
      <w:r>
        <w:t xml:space="preserve"> </w:t>
      </w:r>
      <w:r>
        <w:t xml:space="preserve">- Merchandising setup</w:t>
      </w:r>
      <w:r>
        <w:t xml:space="preserve"> </w:t>
      </w:r>
      <w:r>
        <w:t xml:space="preserve">- Staff training</w:t>
      </w:r>
      <w:r>
        <w:t xml:space="preserve"> </w:t>
      </w:r>
      <w:r>
        <w:t xml:space="preserve">- Sampling programs</w:t>
      </w:r>
    </w:p>
    <w:p>
      <w:pPr>
        <w:pStyle w:val="BodyText"/>
      </w:pPr>
      <w:r>
        <w:rPr>
          <w:b/>
          <w:bCs/>
        </w:rPr>
        <w:t xml:space="preserve">Expected Outcome</w:t>
      </w:r>
      <w:r>
        <w:t xml:space="preserve">: 20+ premium store locations, ₹10 Cr revenue</w:t>
      </w:r>
    </w:p>
    <w:p>
      <w:r>
        <w:pict>
          <v:rect style="width:0;height:1.5pt" o:hralign="center" o:hrstd="t" o:hr="t"/>
        </w:pict>
      </w:r>
    </w:p>
    <w:bookmarkEnd w:id="1563"/>
    <w:bookmarkStart w:id="1564" w:name="quick-commerce-platform-partners"/>
    <w:p>
      <w:pPr>
        <w:pStyle w:val="Heading3"/>
      </w:pPr>
      <w:r>
        <w:t xml:space="preserve">Quick Commerce Platform Partners</w:t>
      </w:r>
    </w:p>
    <w:p>
      <w:pPr>
        <w:pStyle w:val="FirstParagraph"/>
      </w:pPr>
      <w:r>
        <w:rPr>
          <w:b/>
          <w:bCs/>
        </w:rPr>
        <w:t xml:space="preserve">Current Partners</w:t>
      </w:r>
      <w:r>
        <w:t xml:space="preserve">:</w:t>
      </w:r>
      <w:r>
        <w:t xml:space="preserve"> </w:t>
      </w:r>
      <w:r>
        <w:t xml:space="preserve">- Swiggy Instamart (1,380+ stores)</w:t>
      </w:r>
      <w:r>
        <w:t xml:space="preserve"> </w:t>
      </w:r>
      <w:r>
        <w:t xml:space="preserve">- Blinkit</w:t>
      </w:r>
      <w:r>
        <w:t xml:space="preserve"> </w:t>
      </w:r>
      <w:r>
        <w:t xml:space="preserve">- Zepto</w:t>
      </w:r>
    </w:p>
    <w:p>
      <w:pPr>
        <w:pStyle w:val="BodyText"/>
      </w:pPr>
      <w:r>
        <w:rPr>
          <w:b/>
          <w:bCs/>
        </w:rPr>
        <w:t xml:space="preserve">Enhanced Partnership</w:t>
      </w:r>
      <w:r>
        <w:t xml:space="preserve"> </w:t>
      </w:r>
      <w:r>
        <w:t xml:space="preserve">(Months 15-16):</w:t>
      </w:r>
      <w:r>
        <w:t xml:space="preserve"> </w:t>
      </w:r>
      <w:r>
        <w:t xml:space="preserve">- Premium category sponsorship</w:t>
      </w:r>
      <w:r>
        <w:t xml:space="preserve"> </w:t>
      </w:r>
      <w:r>
        <w:t xml:space="preserve">- Exclusive Reserve Collection listings</w:t>
      </w:r>
      <w:r>
        <w:t xml:space="preserve"> </w:t>
      </w:r>
      <w:r>
        <w:t xml:space="preserve">- Co-branded campaigns (</w:t>
      </w:r>
      <w:r>
        <w:t xml:space="preserve">“Cold Chain Fresh in 10 Minutes”</w:t>
      </w:r>
      <w:r>
        <w:t xml:space="preserve">)</w:t>
      </w:r>
    </w:p>
    <w:p>
      <w:pPr>
        <w:pStyle w:val="BodyText"/>
      </w:pPr>
      <w:r>
        <w:rPr>
          <w:b/>
          <w:bCs/>
        </w:rPr>
        <w:t xml:space="preserve">Investment</w:t>
      </w:r>
      <w:r>
        <w:t xml:space="preserve">: ₹3L (platform fees + content)</w:t>
      </w:r>
    </w:p>
    <w:p>
      <w:pPr>
        <w:pStyle w:val="BodyText"/>
      </w:pPr>
      <w:r>
        <w:rPr>
          <w:b/>
          <w:bCs/>
        </w:rPr>
        <w:t xml:space="preserve">Expected Outcome</w:t>
      </w:r>
      <w:r>
        <w:t xml:space="preserve">: +60% revenue growth from quick commerce</w:t>
      </w:r>
    </w:p>
    <w:p>
      <w:r>
        <w:pict>
          <v:rect style="width:0;height:1.5pt" o:hralign="center" o:hrstd="t" o:hr="t"/>
        </w:pict>
      </w:r>
    </w:p>
    <w:bookmarkEnd w:id="1564"/>
    <w:bookmarkEnd w:id="1565"/>
    <w:bookmarkStart w:id="1568" w:name="co-marketing-partnerships"/>
    <w:p>
      <w:pPr>
        <w:pStyle w:val="Heading2"/>
      </w:pPr>
      <w:r>
        <w:t xml:space="preserve">2. CO-MARKETING PARTNERSHIPS</w:t>
      </w:r>
    </w:p>
    <w:bookmarkStart w:id="1566" w:name="influencer-partnerships-months-21-22"/>
    <w:p>
      <w:pPr>
        <w:pStyle w:val="Heading3"/>
      </w:pPr>
      <w:r>
        <w:t xml:space="preserve">Influencer Partnerships (Months 21-22)</w:t>
      </w:r>
    </w:p>
    <w:p>
      <w:pPr>
        <w:pStyle w:val="FirstParagraph"/>
      </w:pPr>
      <w:r>
        <w:rPr>
          <w:b/>
          <w:bCs/>
        </w:rPr>
        <w:t xml:space="preserve">Investment</w:t>
      </w:r>
      <w:r>
        <w:t xml:space="preserve">: ₹3L</w:t>
      </w:r>
    </w:p>
    <w:p>
      <w:pPr>
        <w:pStyle w:val="BodyText"/>
      </w:pPr>
      <w:r>
        <w:rPr>
          <w:b/>
          <w:bCs/>
        </w:rPr>
        <w:t xml:space="preserve">Target Influencers</w:t>
      </w:r>
      <w:r>
        <w:t xml:space="preserve">:</w:t>
      </w:r>
    </w:p>
    <w:p>
      <w:pPr>
        <w:pStyle w:val="BodyText"/>
      </w:pPr>
      <w:r>
        <w:rPr>
          <w:b/>
          <w:bCs/>
        </w:rPr>
        <w:t xml:space="preserve">Tier 1: Luxury Lifestyle</w:t>
      </w:r>
      <w:r>
        <w:t xml:space="preserve"> </w:t>
      </w:r>
      <w:r>
        <w:t xml:space="preserve">(5-7 partnerships)</w:t>
      </w:r>
      <w:r>
        <w:t xml:space="preserve"> </w:t>
      </w:r>
      <w:r>
        <w:t xml:space="preserve">- Followers: 100K-500K</w:t>
      </w:r>
      <w:r>
        <w:t xml:space="preserve"> </w:t>
      </w:r>
      <w:r>
        <w:t xml:space="preserve">- Content: Luxury unboxing, gourmet lifestyle</w:t>
      </w:r>
      <w:r>
        <w:t xml:space="preserve"> </w:t>
      </w:r>
      <w:r>
        <w:t xml:space="preserve">- Fee: ₹50K-1L per partnership</w:t>
      </w:r>
      <w:r>
        <w:t xml:space="preserve"> </w:t>
      </w:r>
      <w:r>
        <w:t xml:space="preserve">- Example: Luxury travel bloggers, premium lifestyle curators</w:t>
      </w:r>
    </w:p>
    <w:p>
      <w:pPr>
        <w:pStyle w:val="BodyText"/>
      </w:pPr>
      <w:r>
        <w:rPr>
          <w:b/>
          <w:bCs/>
        </w:rPr>
        <w:t xml:space="preserve">Tier 2: Business/Corporate</w:t>
      </w:r>
      <w:r>
        <w:t xml:space="preserve"> </w:t>
      </w:r>
      <w:r>
        <w:t xml:space="preserve">(3-5 partnerships)</w:t>
      </w:r>
      <w:r>
        <w:t xml:space="preserve"> </w:t>
      </w:r>
      <w:r>
        <w:t xml:space="preserve">- Followers: 50K-200K</w:t>
      </w:r>
      <w:r>
        <w:t xml:space="preserve"> </w:t>
      </w:r>
      <w:r>
        <w:t xml:space="preserve">- Content: Corporate gifting ROI, professional networking</w:t>
      </w:r>
      <w:r>
        <w:t xml:space="preserve"> </w:t>
      </w:r>
      <w:r>
        <w:t xml:space="preserve">- Fee: ₹25K-50K per partnership</w:t>
      </w:r>
      <w:r>
        <w:t xml:space="preserve"> </w:t>
      </w:r>
      <w:r>
        <w:t xml:space="preserve">- Example: LinkedIn influencers, business coaches</w:t>
      </w:r>
    </w:p>
    <w:p>
      <w:pPr>
        <w:pStyle w:val="BodyText"/>
      </w:pPr>
      <w:r>
        <w:rPr>
          <w:b/>
          <w:bCs/>
        </w:rPr>
        <w:t xml:space="preserve">Tier 3: Food/Health</w:t>
      </w:r>
      <w:r>
        <w:t xml:space="preserve"> </w:t>
      </w:r>
      <w:r>
        <w:t xml:space="preserve">(2-3 partnerships)</w:t>
      </w:r>
      <w:r>
        <w:t xml:space="preserve"> </w:t>
      </w:r>
      <w:r>
        <w:t xml:space="preserve">- Followers: 50K-150K</w:t>
      </w:r>
      <w:r>
        <w:t xml:space="preserve"> </w:t>
      </w:r>
      <w:r>
        <w:t xml:space="preserve">- Content: Gourmet recipes, natural nutrition</w:t>
      </w:r>
      <w:r>
        <w:t xml:space="preserve"> </w:t>
      </w:r>
      <w:r>
        <w:t xml:space="preserve">- Fee: ₹25K-50K per partnership</w:t>
      </w:r>
      <w:r>
        <w:t xml:space="preserve"> </w:t>
      </w:r>
      <w:r>
        <w:t xml:space="preserve">- Example: Food bloggers, nutritionists</w:t>
      </w:r>
    </w:p>
    <w:p>
      <w:r>
        <w:pict>
          <v:rect style="width:0;height:1.5pt" o:hralign="center" o:hrstd="t" o:hr="t"/>
        </w:pict>
      </w:r>
    </w:p>
    <w:bookmarkEnd w:id="1566"/>
    <w:bookmarkStart w:id="1567" w:name="travel-experience-partners"/>
    <w:p>
      <w:pPr>
        <w:pStyle w:val="Heading3"/>
      </w:pPr>
      <w:r>
        <w:t xml:space="preserve">Travel &amp; Experience Partners</w:t>
      </w:r>
    </w:p>
    <w:p>
      <w:pPr>
        <w:pStyle w:val="FirstParagraph"/>
      </w:pPr>
      <w:r>
        <w:rPr>
          <w:b/>
          <w:bCs/>
        </w:rPr>
        <w:t xml:space="preserve">Partnerships</w:t>
      </w:r>
      <w:r>
        <w:t xml:space="preserve">:</w:t>
      </w:r>
      <w:r>
        <w:t xml:space="preserve"> </w:t>
      </w:r>
      <w:r>
        <w:t xml:space="preserve">-</w:t>
      </w:r>
      <w:r>
        <w:t xml:space="preserve"> </w:t>
      </w:r>
      <w:r>
        <w:rPr>
          <w:b/>
          <w:bCs/>
        </w:rPr>
        <w:t xml:space="preserve">Travel agencies</w:t>
      </w:r>
      <w:r>
        <w:t xml:space="preserve">: NRI gifting (take Flyberry abroad)</w:t>
      </w:r>
      <w:r>
        <w:t xml:space="preserve"> </w:t>
      </w:r>
      <w:r>
        <w:t xml:space="preserve">-</w:t>
      </w:r>
      <w:r>
        <w:t xml:space="preserve"> </w:t>
      </w:r>
      <w:r>
        <w:rPr>
          <w:b/>
          <w:bCs/>
        </w:rPr>
        <w:t xml:space="preserve">Luxury hotels</w:t>
      </w:r>
      <w:r>
        <w:t xml:space="preserve">: In-room gifting (Taj, Marriott, Hyatt)</w:t>
      </w:r>
      <w:r>
        <w:t xml:space="preserve"> </w:t>
      </w:r>
      <w:r>
        <w:t xml:space="preserve">-</w:t>
      </w:r>
      <w:r>
        <w:t xml:space="preserve"> </w:t>
      </w:r>
      <w:r>
        <w:rPr>
          <w:b/>
          <w:bCs/>
        </w:rPr>
        <w:t xml:space="preserve">Airlines</w:t>
      </w:r>
      <w:r>
        <w:t xml:space="preserve">: Premium lounges (business class snacking)</w:t>
      </w:r>
      <w:r>
        <w:t xml:space="preserve"> </w:t>
      </w:r>
      <w:r>
        <w:t xml:space="preserve">-</w:t>
      </w:r>
      <w:r>
        <w:t xml:space="preserve"> </w:t>
      </w:r>
      <w:r>
        <w:rPr>
          <w:b/>
          <w:bCs/>
        </w:rPr>
        <w:t xml:space="preserve">Corporate event planners</w:t>
      </w:r>
      <w:r>
        <w:t xml:space="preserve">: Conference gifting</w:t>
      </w:r>
    </w:p>
    <w:p>
      <w:pPr>
        <w:pStyle w:val="BodyText"/>
      </w:pPr>
      <w:r>
        <w:rPr>
          <w:b/>
          <w:bCs/>
        </w:rPr>
        <w:t xml:space="preserve">Value Proposition</w:t>
      </w:r>
      <w:r>
        <w:t xml:space="preserve">: Premium gourmet gifting partner</w:t>
      </w:r>
    </w:p>
    <w:p>
      <w:r>
        <w:pict>
          <v:rect style="width:0;height:1.5pt" o:hralign="center" o:hrstd="t" o:hr="t"/>
        </w:pict>
      </w:r>
    </w:p>
    <w:bookmarkEnd w:id="1567"/>
    <w:bookmarkEnd w:id="1568"/>
    <w:bookmarkStart w:id="1572" w:name="strategic-alliances"/>
    <w:p>
      <w:pPr>
        <w:pStyle w:val="Heading2"/>
      </w:pPr>
      <w:r>
        <w:t xml:space="preserve">3. STRATEGIC ALLIANCES</w:t>
      </w:r>
    </w:p>
    <w:bookmarkStart w:id="1569" w:name="fortune-500-corporate-alliances"/>
    <w:p>
      <w:pPr>
        <w:pStyle w:val="Heading3"/>
      </w:pPr>
      <w:r>
        <w:t xml:space="preserve">Fortune 500 Corporate Alliances</w:t>
      </w:r>
    </w:p>
    <w:p>
      <w:pPr>
        <w:pStyle w:val="FirstParagraph"/>
      </w:pPr>
      <w:r>
        <w:rPr>
          <w:b/>
          <w:bCs/>
        </w:rPr>
        <w:t xml:space="preserve">Current</w:t>
      </w:r>
      <w:r>
        <w:t xml:space="preserve">: 50+ Fortune 500 clients (ad-hoc orders)</w:t>
      </w:r>
    </w:p>
    <w:p>
      <w:pPr>
        <w:pStyle w:val="BodyText"/>
      </w:pPr>
      <w:r>
        <w:rPr>
          <w:b/>
          <w:bCs/>
        </w:rPr>
        <w:t xml:space="preserve">Formalize</w:t>
      </w:r>
      <w:r>
        <w:t xml:space="preserve"> </w:t>
      </w:r>
      <w:r>
        <w:t xml:space="preserve">(Months 19-20):</w:t>
      </w:r>
      <w:r>
        <w:t xml:space="preserve"> </w:t>
      </w:r>
      <w:r>
        <w:t xml:space="preserve">- Annual gifting contracts (₹2-5L per corporate)</w:t>
      </w:r>
      <w:r>
        <w:t xml:space="preserve"> </w:t>
      </w:r>
      <w:r>
        <w:t xml:space="preserve">- Preferred vendor status</w:t>
      </w:r>
      <w:r>
        <w:t xml:space="preserve"> </w:t>
      </w:r>
      <w:r>
        <w:t xml:space="preserve">- Co-branded hampers (client company + Flyberry)</w:t>
      </w:r>
      <w:r>
        <w:t xml:space="preserve"> </w:t>
      </w:r>
      <w:r>
        <w:t xml:space="preserve">- Account manager dedicated support</w:t>
      </w:r>
    </w:p>
    <w:p>
      <w:pPr>
        <w:pStyle w:val="BodyText"/>
      </w:pPr>
      <w:r>
        <w:rPr>
          <w:b/>
          <w:bCs/>
        </w:rPr>
        <w:t xml:space="preserve">Target New Corporates</w:t>
      </w:r>
      <w:r>
        <w:t xml:space="preserve">:</w:t>
      </w:r>
      <w:r>
        <w:t xml:space="preserve"> </w:t>
      </w:r>
      <w:r>
        <w:t xml:space="preserve">- Tech: Amazon, Flipkart, Adobe</w:t>
      </w:r>
      <w:r>
        <w:t xml:space="preserve"> </w:t>
      </w:r>
      <w:r>
        <w:t xml:space="preserve">- Finance: JPMorgan, Morgan Stanley, HSBC</w:t>
      </w:r>
      <w:r>
        <w:t xml:space="preserve"> </w:t>
      </w:r>
      <w:r>
        <w:t xml:space="preserve">- Consulting: EY, PwC, KPMG (expand beyond McKinsey, BCG, Bain)</w:t>
      </w:r>
    </w:p>
    <w:p>
      <w:pPr>
        <w:pStyle w:val="BodyText"/>
      </w:pPr>
      <w:r>
        <w:rPr>
          <w:b/>
          <w:bCs/>
        </w:rPr>
        <w:t xml:space="preserve">Investment</w:t>
      </w:r>
      <w:r>
        <w:t xml:space="preserve">: ₹8L (B2B program formalization)</w:t>
      </w:r>
    </w:p>
    <w:p>
      <w:pPr>
        <w:pStyle w:val="BodyText"/>
      </w:pPr>
      <w:r>
        <w:rPr>
          <w:b/>
          <w:bCs/>
        </w:rPr>
        <w:t xml:space="preserve">Expected Outcome</w:t>
      </w:r>
      <w:r>
        <w:t xml:space="preserve">: B2B revenue 30% of ₹100 Cr = ₹30 Cr</w:t>
      </w:r>
    </w:p>
    <w:p>
      <w:r>
        <w:pict>
          <v:rect style="width:0;height:1.5pt" o:hralign="center" o:hrstd="t" o:hr="t"/>
        </w:pict>
      </w:r>
    </w:p>
    <w:bookmarkEnd w:id="1569"/>
    <w:bookmarkStart w:id="1570" w:name="wellness-nutrition-partners"/>
    <w:p>
      <w:pPr>
        <w:pStyle w:val="Heading3"/>
      </w:pPr>
      <w:r>
        <w:t xml:space="preserve">Wellness &amp; Nutrition Partners</w:t>
      </w:r>
    </w:p>
    <w:p>
      <w:pPr>
        <w:pStyle w:val="FirstParagraph"/>
      </w:pPr>
      <w:r>
        <w:rPr>
          <w:b/>
          <w:bCs/>
        </w:rPr>
        <w:t xml:space="preserve">Partnerships</w:t>
      </w:r>
      <w:r>
        <w:t xml:space="preserve">:</w:t>
      </w:r>
      <w:r>
        <w:t xml:space="preserve"> </w:t>
      </w:r>
      <w:r>
        <w:t xml:space="preserve">-</w:t>
      </w:r>
      <w:r>
        <w:t xml:space="preserve"> </w:t>
      </w:r>
      <w:r>
        <w:rPr>
          <w:b/>
          <w:bCs/>
        </w:rPr>
        <w:t xml:space="preserve">Nutritionists/Dietitians</w:t>
      </w:r>
      <w:r>
        <w:t xml:space="preserve">: Product endorsements</w:t>
      </w:r>
      <w:r>
        <w:t xml:space="preserve"> </w:t>
      </w:r>
      <w:r>
        <w:t xml:space="preserve">-</w:t>
      </w:r>
      <w:r>
        <w:t xml:space="preserve"> </w:t>
      </w:r>
      <w:r>
        <w:rPr>
          <w:b/>
          <w:bCs/>
        </w:rPr>
        <w:t xml:space="preserve">Fitness centers</w:t>
      </w:r>
      <w:r>
        <w:t xml:space="preserve">: Sampling programs</w:t>
      </w:r>
      <w:r>
        <w:t xml:space="preserve"> </w:t>
      </w:r>
      <w:r>
        <w:t xml:space="preserve">-</w:t>
      </w:r>
      <w:r>
        <w:t xml:space="preserve"> </w:t>
      </w:r>
      <w:r>
        <w:rPr>
          <w:b/>
          <w:bCs/>
        </w:rPr>
        <w:t xml:space="preserve">Wellness retreats</w:t>
      </w:r>
      <w:r>
        <w:t xml:space="preserve">: Gourmet healthy snacking</w:t>
      </w:r>
      <w:r>
        <w:t xml:space="preserve"> </w:t>
      </w:r>
      <w:r>
        <w:t xml:space="preserve">-</w:t>
      </w:r>
      <w:r>
        <w:t xml:space="preserve"> </w:t>
      </w:r>
      <w:r>
        <w:rPr>
          <w:b/>
          <w:bCs/>
        </w:rPr>
        <w:t xml:space="preserve">Health food stores</w:t>
      </w:r>
      <w:r>
        <w:t xml:space="preserve">: Retail presence</w:t>
      </w:r>
    </w:p>
    <w:p>
      <w:pPr>
        <w:pStyle w:val="BodyText"/>
      </w:pPr>
      <w:r>
        <w:rPr>
          <w:b/>
          <w:bCs/>
        </w:rPr>
        <w:t xml:space="preserve">Value Proposition</w:t>
      </w:r>
      <w:r>
        <w:t xml:space="preserve">: Natural, no added sugar, cold chain fresh</w:t>
      </w:r>
    </w:p>
    <w:p>
      <w:pPr>
        <w:pStyle w:val="BodyText"/>
      </w:pPr>
      <w:r>
        <w:rPr>
          <w:b/>
          <w:bCs/>
        </w:rPr>
        <w:t xml:space="preserve">Content Collaboration</w:t>
      </w:r>
      <w:r>
        <w:t xml:space="preserve">:</w:t>
      </w:r>
      <w:r>
        <w:t xml:space="preserve"> </w:t>
      </w:r>
      <w:r>
        <w:t xml:space="preserve">-</w:t>
      </w:r>
      <w:r>
        <w:t xml:space="preserve"> </w:t>
      </w:r>
      <w:r>
        <w:t xml:space="preserve">“Ask the Nutritionist”</w:t>
      </w:r>
      <w:r>
        <w:t xml:space="preserve"> </w:t>
      </w:r>
      <w:r>
        <w:t xml:space="preserve">series (social media)</w:t>
      </w:r>
      <w:r>
        <w:t xml:space="preserve"> </w:t>
      </w:r>
      <w:r>
        <w:t xml:space="preserve">- Wellness event sponsorships</w:t>
      </w:r>
      <w:r>
        <w:t xml:space="preserve"> </w:t>
      </w:r>
      <w:r>
        <w:t xml:space="preserve">- Recipe collaborations (Date Syrup as sugar alternative)</w:t>
      </w:r>
    </w:p>
    <w:p>
      <w:r>
        <w:pict>
          <v:rect style="width:0;height:1.5pt" o:hralign="center" o:hrstd="t" o:hr="t"/>
        </w:pict>
      </w:r>
    </w:p>
    <w:bookmarkEnd w:id="1570"/>
    <w:bookmarkStart w:id="1571" w:name="sustainability-partners"/>
    <w:p>
      <w:pPr>
        <w:pStyle w:val="Heading3"/>
      </w:pPr>
      <w:r>
        <w:t xml:space="preserve">Sustainability Partners</w:t>
      </w:r>
    </w:p>
    <w:p>
      <w:pPr>
        <w:pStyle w:val="FirstParagraph"/>
      </w:pPr>
      <w:r>
        <w:rPr>
          <w:b/>
          <w:bCs/>
        </w:rPr>
        <w:t xml:space="preserve">NGO Partnerships</w:t>
      </w:r>
      <w:r>
        <w:t xml:space="preserve"> </w:t>
      </w:r>
      <w:r>
        <w:t xml:space="preserve">(like Sodexo Hope Box):</w:t>
      </w:r>
      <w:r>
        <w:t xml:space="preserve"> </w:t>
      </w:r>
      <w:r>
        <w:t xml:space="preserve">- Handloom artisan groups (packaging inserts)</w:t>
      </w:r>
      <w:r>
        <w:t xml:space="preserve"> </w:t>
      </w:r>
      <w:r>
        <w:t xml:space="preserve">- Sustainable farming initiatives (supplier support)</w:t>
      </w:r>
      <w:r>
        <w:t xml:space="preserve"> </w:t>
      </w:r>
      <w:r>
        <w:t xml:space="preserve">- Social impact messaging (</w:t>
      </w:r>
      <w:r>
        <w:t xml:space="preserve">“Luxury with Purpose”</w:t>
      </w:r>
      <w:r>
        <w:t xml:space="preserve">)</w:t>
      </w:r>
    </w:p>
    <w:p>
      <w:pPr>
        <w:pStyle w:val="BodyText"/>
      </w:pPr>
      <w:r>
        <w:rPr>
          <w:b/>
          <w:bCs/>
        </w:rPr>
        <w:t xml:space="preserve">Value Proposition</w:t>
      </w:r>
      <w:r>
        <w:t xml:space="preserve">: Premium gifting with social impact</w:t>
      </w:r>
    </w:p>
    <w:p>
      <w:r>
        <w:pict>
          <v:rect style="width:0;height:1.5pt" o:hralign="center" o:hrstd="t" o:hr="t"/>
        </w:pict>
      </w:r>
    </w:p>
    <w:bookmarkEnd w:id="1571"/>
    <w:bookmarkEnd w:id="1572"/>
    <w:bookmarkStart w:id="1575" w:name="partnership-criteria"/>
    <w:p>
      <w:pPr>
        <w:pStyle w:val="Heading2"/>
      </w:pPr>
      <w:r>
        <w:t xml:space="preserve">PARTNERSHIP CRITERIA</w:t>
      </w:r>
    </w:p>
    <w:bookmarkStart w:id="1573" w:name="must-have-non-negotiable"/>
    <w:p>
      <w:pPr>
        <w:pStyle w:val="Heading3"/>
      </w:pPr>
      <w:r>
        <w:t xml:space="preserve">Must-Have (Non-Negotiable)</w:t>
      </w:r>
    </w:p>
    <w:p>
      <w:pPr>
        <w:pStyle w:val="Compact"/>
        <w:numPr>
          <w:ilvl w:val="0"/>
          <w:numId w:val="1666"/>
        </w:numPr>
      </w:pPr>
      <w:r>
        <w:rPr>
          <w:b/>
          <w:bCs/>
        </w:rPr>
        <w:t xml:space="preserve">Brand Alignment</w:t>
      </w:r>
      <w:r>
        <w:t xml:space="preserve">: Partner must be premium/luxury positioning</w:t>
      </w:r>
    </w:p>
    <w:p>
      <w:pPr>
        <w:pStyle w:val="Compact"/>
        <w:numPr>
          <w:ilvl w:val="0"/>
          <w:numId w:val="1666"/>
        </w:numPr>
      </w:pPr>
      <w:r>
        <w:rPr>
          <w:b/>
          <w:bCs/>
        </w:rPr>
        <w:t xml:space="preserve">Values Alignment</w:t>
      </w:r>
      <w:r>
        <w:t xml:space="preserve">: Quality, trust, excellence</w:t>
      </w:r>
    </w:p>
    <w:p>
      <w:pPr>
        <w:pStyle w:val="Compact"/>
        <w:numPr>
          <w:ilvl w:val="0"/>
          <w:numId w:val="1666"/>
        </w:numPr>
      </w:pPr>
      <w:r>
        <w:rPr>
          <w:b/>
          <w:bCs/>
        </w:rPr>
        <w:t xml:space="preserve">No Conflict</w:t>
      </w:r>
      <w:r>
        <w:t xml:space="preserve">: Partner doesn’t compete with Flyberry</w:t>
      </w:r>
    </w:p>
    <w:p>
      <w:pPr>
        <w:pStyle w:val="Compact"/>
        <w:numPr>
          <w:ilvl w:val="0"/>
          <w:numId w:val="1666"/>
        </w:numPr>
      </w:pPr>
      <w:r>
        <w:rPr>
          <w:b/>
          <w:bCs/>
        </w:rPr>
        <w:t xml:space="preserve">Win-Win</w:t>
      </w:r>
      <w:r>
        <w:t xml:space="preserve">: Clear value for both parties</w:t>
      </w:r>
    </w:p>
    <w:p>
      <w:r>
        <w:pict>
          <v:rect style="width:0;height:1.5pt" o:hralign="center" o:hrstd="t" o:hr="t"/>
        </w:pict>
      </w:r>
    </w:p>
    <w:bookmarkEnd w:id="1573"/>
    <w:bookmarkStart w:id="1574" w:name="nice-to-have-preferred"/>
    <w:p>
      <w:pPr>
        <w:pStyle w:val="Heading3"/>
      </w:pPr>
      <w:r>
        <w:t xml:space="preserve">Nice-to-Have (Preferred)</w:t>
      </w:r>
    </w:p>
    <w:p>
      <w:pPr>
        <w:pStyle w:val="Compact"/>
        <w:numPr>
          <w:ilvl w:val="0"/>
          <w:numId w:val="1667"/>
        </w:numPr>
      </w:pPr>
      <w:r>
        <w:rPr>
          <w:b/>
          <w:bCs/>
        </w:rPr>
        <w:t xml:space="preserve">Audience Overlap</w:t>
      </w:r>
      <w:r>
        <w:t xml:space="preserve">: Affluent, health-conscious, gourmet connoisseurs</w:t>
      </w:r>
    </w:p>
    <w:p>
      <w:pPr>
        <w:pStyle w:val="Compact"/>
        <w:numPr>
          <w:ilvl w:val="0"/>
          <w:numId w:val="1667"/>
        </w:numPr>
      </w:pPr>
      <w:r>
        <w:rPr>
          <w:b/>
          <w:bCs/>
        </w:rPr>
        <w:t xml:space="preserve">Geographic Fit</w:t>
      </w:r>
      <w:r>
        <w:t xml:space="preserve">: Mumbai, Delhi, Bangalore, Hyderabad</w:t>
      </w:r>
    </w:p>
    <w:p>
      <w:pPr>
        <w:pStyle w:val="Compact"/>
        <w:numPr>
          <w:ilvl w:val="0"/>
          <w:numId w:val="1667"/>
        </w:numPr>
      </w:pPr>
      <w:r>
        <w:rPr>
          <w:b/>
          <w:bCs/>
        </w:rPr>
        <w:t xml:space="preserve">B2B Focus</w:t>
      </w:r>
      <w:r>
        <w:t xml:space="preserve">: Corporate clients, gifting occasions</w:t>
      </w:r>
    </w:p>
    <w:p>
      <w:pPr>
        <w:pStyle w:val="Compact"/>
        <w:numPr>
          <w:ilvl w:val="0"/>
          <w:numId w:val="1667"/>
        </w:numPr>
      </w:pPr>
      <w:r>
        <w:rPr>
          <w:b/>
          <w:bCs/>
        </w:rPr>
        <w:t xml:space="preserve">Digital Savvy</w:t>
      </w:r>
      <w:r>
        <w:t xml:space="preserve">: Strong social media/online presence</w:t>
      </w:r>
    </w:p>
    <w:p>
      <w:r>
        <w:pict>
          <v:rect style="width:0;height:1.5pt" o:hralign="center" o:hrstd="t" o:hr="t"/>
        </w:pict>
      </w:r>
    </w:p>
    <w:bookmarkEnd w:id="1574"/>
    <w:bookmarkEnd w:id="1575"/>
    <w:bookmarkStart w:id="1581" w:name="partnership-process"/>
    <w:p>
      <w:pPr>
        <w:pStyle w:val="Heading2"/>
      </w:pPr>
      <w:r>
        <w:t xml:space="preserve">PARTNERSHIP PROCESS</w:t>
      </w:r>
    </w:p>
    <w:bookmarkStart w:id="1576" w:name="phase-1-identification-1-2-weeks"/>
    <w:p>
      <w:pPr>
        <w:pStyle w:val="Heading3"/>
      </w:pPr>
      <w:r>
        <w:t xml:space="preserve">Phase 1: Identification (1-2 Weeks)</w:t>
      </w:r>
    </w:p>
    <w:p>
      <w:pPr>
        <w:pStyle w:val="Compact"/>
        <w:numPr>
          <w:ilvl w:val="0"/>
          <w:numId w:val="1668"/>
        </w:numPr>
      </w:pPr>
      <w:r>
        <w:t xml:space="preserve">Research potential partners</w:t>
      </w:r>
    </w:p>
    <w:p>
      <w:pPr>
        <w:pStyle w:val="Compact"/>
        <w:numPr>
          <w:ilvl w:val="0"/>
          <w:numId w:val="1668"/>
        </w:numPr>
      </w:pPr>
      <w:r>
        <w:t xml:space="preserve">Evaluate fit (criteria above)</w:t>
      </w:r>
    </w:p>
    <w:p>
      <w:pPr>
        <w:pStyle w:val="Compact"/>
        <w:numPr>
          <w:ilvl w:val="0"/>
          <w:numId w:val="1668"/>
        </w:numPr>
      </w:pPr>
      <w:r>
        <w:t xml:space="preserve">Prioritize (high-impact partners first)</w:t>
      </w:r>
    </w:p>
    <w:bookmarkEnd w:id="1576"/>
    <w:bookmarkStart w:id="1577" w:name="phase-2-outreach-2-4-weeks"/>
    <w:p>
      <w:pPr>
        <w:pStyle w:val="Heading3"/>
      </w:pPr>
      <w:r>
        <w:t xml:space="preserve">Phase 2: Outreach (2-4 Weeks)</w:t>
      </w:r>
    </w:p>
    <w:p>
      <w:pPr>
        <w:pStyle w:val="Compact"/>
        <w:numPr>
          <w:ilvl w:val="0"/>
          <w:numId w:val="1669"/>
        </w:numPr>
      </w:pPr>
      <w:r>
        <w:t xml:space="preserve">Initial contact (email/LinkedIn)</w:t>
      </w:r>
    </w:p>
    <w:p>
      <w:pPr>
        <w:pStyle w:val="Compact"/>
        <w:numPr>
          <w:ilvl w:val="0"/>
          <w:numId w:val="1669"/>
        </w:numPr>
      </w:pPr>
      <w:r>
        <w:t xml:space="preserve">Partnership proposal (value proposition)</w:t>
      </w:r>
    </w:p>
    <w:p>
      <w:pPr>
        <w:pStyle w:val="Compact"/>
        <w:numPr>
          <w:ilvl w:val="0"/>
          <w:numId w:val="1669"/>
        </w:numPr>
      </w:pPr>
      <w:r>
        <w:t xml:space="preserve">Meeting/call (explore mutual benefits)</w:t>
      </w:r>
    </w:p>
    <w:bookmarkEnd w:id="1577"/>
    <w:bookmarkStart w:id="1578" w:name="phase-3-negotiation-2-4-weeks"/>
    <w:p>
      <w:pPr>
        <w:pStyle w:val="Heading3"/>
      </w:pPr>
      <w:r>
        <w:t xml:space="preserve">Phase 3: Negotiation (2-4 Weeks)</w:t>
      </w:r>
    </w:p>
    <w:p>
      <w:pPr>
        <w:pStyle w:val="Compact"/>
        <w:numPr>
          <w:ilvl w:val="0"/>
          <w:numId w:val="1670"/>
        </w:numPr>
      </w:pPr>
      <w:r>
        <w:t xml:space="preserve">Terms discussion (investment, deliverables, timeline)</w:t>
      </w:r>
    </w:p>
    <w:p>
      <w:pPr>
        <w:pStyle w:val="Compact"/>
        <w:numPr>
          <w:ilvl w:val="0"/>
          <w:numId w:val="1670"/>
        </w:numPr>
      </w:pPr>
      <w:r>
        <w:t xml:space="preserve">Contract drafting</w:t>
      </w:r>
    </w:p>
    <w:p>
      <w:pPr>
        <w:pStyle w:val="Compact"/>
        <w:numPr>
          <w:ilvl w:val="0"/>
          <w:numId w:val="1670"/>
        </w:numPr>
      </w:pPr>
      <w:r>
        <w:t xml:space="preserve">Legal review</w:t>
      </w:r>
    </w:p>
    <w:bookmarkEnd w:id="1578"/>
    <w:bookmarkStart w:id="1579" w:name="phase-4-activation-4-8-weeks"/>
    <w:p>
      <w:pPr>
        <w:pStyle w:val="Heading3"/>
      </w:pPr>
      <w:r>
        <w:t xml:space="preserve">Phase 4: Activation (4-8 Weeks)</w:t>
      </w:r>
    </w:p>
    <w:p>
      <w:pPr>
        <w:pStyle w:val="Compact"/>
        <w:numPr>
          <w:ilvl w:val="0"/>
          <w:numId w:val="1671"/>
        </w:numPr>
      </w:pPr>
      <w:r>
        <w:t xml:space="preserve">Onboarding (brand guidelines, product training)</w:t>
      </w:r>
    </w:p>
    <w:p>
      <w:pPr>
        <w:pStyle w:val="Compact"/>
        <w:numPr>
          <w:ilvl w:val="0"/>
          <w:numId w:val="1671"/>
        </w:numPr>
      </w:pPr>
      <w:r>
        <w:t xml:space="preserve">Content creation (co-branded materials)</w:t>
      </w:r>
    </w:p>
    <w:p>
      <w:pPr>
        <w:pStyle w:val="Compact"/>
        <w:numPr>
          <w:ilvl w:val="0"/>
          <w:numId w:val="1671"/>
        </w:numPr>
      </w:pPr>
      <w:r>
        <w:t xml:space="preserve">Campaign launch</w:t>
      </w:r>
    </w:p>
    <w:bookmarkEnd w:id="1579"/>
    <w:bookmarkStart w:id="1580" w:name="phase-5-management-ongoing"/>
    <w:p>
      <w:pPr>
        <w:pStyle w:val="Heading3"/>
      </w:pPr>
      <w:r>
        <w:t xml:space="preserve">Phase 5: Management (Ongoing)</w:t>
      </w:r>
    </w:p>
    <w:p>
      <w:pPr>
        <w:pStyle w:val="Compact"/>
        <w:numPr>
          <w:ilvl w:val="0"/>
          <w:numId w:val="1672"/>
        </w:numPr>
      </w:pPr>
      <w:r>
        <w:t xml:space="preserve">Regular check-ins (monthly/quarterly)</w:t>
      </w:r>
    </w:p>
    <w:p>
      <w:pPr>
        <w:pStyle w:val="Compact"/>
        <w:numPr>
          <w:ilvl w:val="0"/>
          <w:numId w:val="1672"/>
        </w:numPr>
      </w:pPr>
      <w:r>
        <w:t xml:space="preserve">Performance tracking (KPIs)</w:t>
      </w:r>
    </w:p>
    <w:p>
      <w:pPr>
        <w:pStyle w:val="Compact"/>
        <w:numPr>
          <w:ilvl w:val="0"/>
          <w:numId w:val="1672"/>
        </w:numPr>
      </w:pPr>
      <w:r>
        <w:t xml:space="preserve">Optimization (what’s working, what’s not)</w:t>
      </w:r>
    </w:p>
    <w:p>
      <w:r>
        <w:pict>
          <v:rect style="width:0;height:1.5pt" o:hralign="center" o:hrstd="t" o:hr="t"/>
        </w:pict>
      </w:r>
    </w:p>
    <w:bookmarkEnd w:id="1580"/>
    <w:bookmarkEnd w:id="1581"/>
    <w:bookmarkStart w:id="1585" w:name="partnership-kpis"/>
    <w:p>
      <w:pPr>
        <w:pStyle w:val="Heading2"/>
      </w:pPr>
      <w:r>
        <w:t xml:space="preserve">PARTNERSHIP KPIs</w:t>
      </w:r>
    </w:p>
    <w:bookmarkStart w:id="1582" w:name="distribution-partnerships-1"/>
    <w:p>
      <w:pPr>
        <w:pStyle w:val="Heading3"/>
      </w:pPr>
      <w:r>
        <w:t xml:space="preserve">Distribution Partnerships</w:t>
      </w:r>
    </w:p>
    <w:p>
      <w:pPr>
        <w:pStyle w:val="Compact"/>
        <w:numPr>
          <w:ilvl w:val="0"/>
          <w:numId w:val="1673"/>
        </w:numPr>
      </w:pPr>
      <w:r>
        <w:t xml:space="preserve">Store count: 20+ premium stores</w:t>
      </w:r>
    </w:p>
    <w:p>
      <w:pPr>
        <w:pStyle w:val="Compact"/>
        <w:numPr>
          <w:ilvl w:val="0"/>
          <w:numId w:val="1673"/>
        </w:numPr>
      </w:pPr>
      <w:r>
        <w:t xml:space="preserve">Revenue per store: ₹50K+/month</w:t>
      </w:r>
    </w:p>
    <w:p>
      <w:pPr>
        <w:pStyle w:val="Compact"/>
        <w:numPr>
          <w:ilvl w:val="0"/>
          <w:numId w:val="1673"/>
        </w:numPr>
      </w:pPr>
      <w:r>
        <w:t xml:space="preserve">Brand perception lift: Association with premium retailers</w:t>
      </w:r>
    </w:p>
    <w:bookmarkEnd w:id="1582"/>
    <w:bookmarkStart w:id="1583" w:name="co-marketing-partnerships-1"/>
    <w:p>
      <w:pPr>
        <w:pStyle w:val="Heading3"/>
      </w:pPr>
      <w:r>
        <w:t xml:space="preserve">Co-Marketing Partnerships</w:t>
      </w:r>
    </w:p>
    <w:p>
      <w:pPr>
        <w:pStyle w:val="Compact"/>
        <w:numPr>
          <w:ilvl w:val="0"/>
          <w:numId w:val="1674"/>
        </w:numPr>
      </w:pPr>
      <w:r>
        <w:t xml:space="preserve">Reach: 50M+ impressions over 24 months</w:t>
      </w:r>
    </w:p>
    <w:p>
      <w:pPr>
        <w:pStyle w:val="Compact"/>
        <w:numPr>
          <w:ilvl w:val="0"/>
          <w:numId w:val="1674"/>
        </w:numPr>
      </w:pPr>
      <w:r>
        <w:t xml:space="preserve">Engagement: 5%+ engagement rate</w:t>
      </w:r>
    </w:p>
    <w:p>
      <w:pPr>
        <w:pStyle w:val="Compact"/>
        <w:numPr>
          <w:ilvl w:val="0"/>
          <w:numId w:val="1674"/>
        </w:numPr>
      </w:pPr>
      <w:r>
        <w:t xml:space="preserve">Website traffic: +30% from partner channels</w:t>
      </w:r>
    </w:p>
    <w:bookmarkEnd w:id="1583"/>
    <w:bookmarkStart w:id="1584" w:name="strategic-alliances-1"/>
    <w:p>
      <w:pPr>
        <w:pStyle w:val="Heading3"/>
      </w:pPr>
      <w:r>
        <w:t xml:space="preserve">Strategic Alliances</w:t>
      </w:r>
    </w:p>
    <w:p>
      <w:pPr>
        <w:pStyle w:val="Compact"/>
        <w:numPr>
          <w:ilvl w:val="0"/>
          <w:numId w:val="1675"/>
        </w:numPr>
      </w:pPr>
      <w:r>
        <w:t xml:space="preserve">Corporate contracts: 50+ annual agreements</w:t>
      </w:r>
    </w:p>
    <w:p>
      <w:pPr>
        <w:pStyle w:val="Compact"/>
        <w:numPr>
          <w:ilvl w:val="0"/>
          <w:numId w:val="1675"/>
        </w:numPr>
      </w:pPr>
      <w:r>
        <w:t xml:space="preserve">B2B revenue: 30% of ₹100 Cr = ₹30 Cr</w:t>
      </w:r>
    </w:p>
    <w:p>
      <w:pPr>
        <w:pStyle w:val="Compact"/>
        <w:numPr>
          <w:ilvl w:val="0"/>
          <w:numId w:val="1675"/>
        </w:numPr>
      </w:pPr>
      <w:r>
        <w:t xml:space="preserve">Customer lifetime value: +50% (corporate clients)</w:t>
      </w:r>
    </w:p>
    <w:p>
      <w:r>
        <w:pict>
          <v:rect style="width:0;height:1.5pt" o:hralign="center" o:hrstd="t" o:hr="t"/>
        </w:pict>
      </w:r>
    </w:p>
    <w:bookmarkEnd w:id="1584"/>
    <w:bookmarkEnd w:id="1585"/>
    <w:bookmarkStart w:id="1586" w:name="partnership-budget"/>
    <w:p>
      <w:pPr>
        <w:pStyle w:val="Heading2"/>
      </w:pPr>
      <w:r>
        <w:t xml:space="preserve">PARTNERSHIP BUDGET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Investment</w:t>
            </w:r>
          </w:p>
        </w:tc>
        <w:tc>
          <w:tcPr/>
          <w:p>
            <w:pPr>
              <w:pStyle w:val="Compact"/>
            </w:pPr>
            <w:r>
              <w:t xml:space="preserve">Timeline</w:t>
            </w:r>
          </w:p>
        </w:tc>
      </w:tr>
      <w:tr>
        <w:tc>
          <w:tcPr/>
          <w:p>
            <w:pPr>
              <w:pStyle w:val="Compact"/>
            </w:pPr>
            <w:r>
              <w:rPr>
                <w:b/>
                <w:bCs/>
              </w:rPr>
              <w:t xml:space="preserve">Premium Modern Trade</w:t>
            </w:r>
          </w:p>
        </w:tc>
        <w:tc>
          <w:tcPr/>
          <w:p>
            <w:pPr>
              <w:pStyle w:val="Compact"/>
            </w:pPr>
            <w:r>
              <w:t xml:space="preserve">₹7L</w:t>
            </w:r>
          </w:p>
        </w:tc>
        <w:tc>
          <w:tcPr/>
          <w:p>
            <w:pPr>
              <w:pStyle w:val="Compact"/>
            </w:pPr>
            <w:r>
              <w:t xml:space="preserve">Months 13-16</w:t>
            </w:r>
          </w:p>
        </w:tc>
      </w:tr>
      <w:tr>
        <w:tc>
          <w:tcPr/>
          <w:p>
            <w:pPr>
              <w:pStyle w:val="Compact"/>
            </w:pPr>
            <w:r>
              <w:rPr>
                <w:b/>
                <w:bCs/>
              </w:rPr>
              <w:t xml:space="preserve">Quick Commerce</w:t>
            </w:r>
          </w:p>
        </w:tc>
        <w:tc>
          <w:tcPr/>
          <w:p>
            <w:pPr>
              <w:pStyle w:val="Compact"/>
            </w:pPr>
            <w:r>
              <w:t xml:space="preserve">₹3L</w:t>
            </w:r>
          </w:p>
        </w:tc>
        <w:tc>
          <w:tcPr/>
          <w:p>
            <w:pPr>
              <w:pStyle w:val="Compact"/>
            </w:pPr>
            <w:r>
              <w:t xml:space="preserve">Months 15-16</w:t>
            </w:r>
          </w:p>
        </w:tc>
      </w:tr>
      <w:tr>
        <w:tc>
          <w:tcPr/>
          <w:p>
            <w:pPr>
              <w:pStyle w:val="Compact"/>
            </w:pPr>
            <w:r>
              <w:rPr>
                <w:b/>
                <w:bCs/>
              </w:rPr>
              <w:t xml:space="preserve">Influencer Partnerships</w:t>
            </w:r>
          </w:p>
        </w:tc>
        <w:tc>
          <w:tcPr/>
          <w:p>
            <w:pPr>
              <w:pStyle w:val="Compact"/>
            </w:pPr>
            <w:r>
              <w:t xml:space="preserve">₹3L</w:t>
            </w:r>
          </w:p>
        </w:tc>
        <w:tc>
          <w:tcPr/>
          <w:p>
            <w:pPr>
              <w:pStyle w:val="Compact"/>
            </w:pPr>
            <w:r>
              <w:t xml:space="preserve">Months 21-22</w:t>
            </w:r>
          </w:p>
        </w:tc>
      </w:tr>
      <w:tr>
        <w:tc>
          <w:tcPr/>
          <w:p>
            <w:pPr>
              <w:pStyle w:val="Compact"/>
            </w:pPr>
            <w:r>
              <w:rPr>
                <w:b/>
                <w:bCs/>
              </w:rPr>
              <w:t xml:space="preserve">B2B Corporate Program</w:t>
            </w:r>
          </w:p>
        </w:tc>
        <w:tc>
          <w:tcPr/>
          <w:p>
            <w:pPr>
              <w:pStyle w:val="Compact"/>
            </w:pPr>
            <w:r>
              <w:t xml:space="preserve">₹8L</w:t>
            </w:r>
          </w:p>
        </w:tc>
        <w:tc>
          <w:tcPr/>
          <w:p>
            <w:pPr>
              <w:pStyle w:val="Compact"/>
            </w:pPr>
            <w:r>
              <w:t xml:space="preserve">Months 19-20</w:t>
            </w:r>
          </w:p>
        </w:tc>
      </w:tr>
      <w:tr>
        <w:tc>
          <w:tcPr/>
          <w:p>
            <w:pPr>
              <w:pStyle w:val="Compact"/>
            </w:pPr>
            <w:r>
              <w:rPr>
                <w:b/>
                <w:bCs/>
              </w:rPr>
              <w:t xml:space="preserve">Wellness/Content</w:t>
            </w:r>
          </w:p>
        </w:tc>
        <w:tc>
          <w:tcPr/>
          <w:p>
            <w:pPr>
              <w:pStyle w:val="Compact"/>
            </w:pPr>
            <w:r>
              <w:t xml:space="preserve">₹1L</w:t>
            </w:r>
          </w:p>
        </w:tc>
        <w:tc>
          <w:tcPr/>
          <w:p>
            <w:pPr>
              <w:pStyle w:val="Compact"/>
            </w:pPr>
            <w:r>
              <w:t xml:space="preserve">Months 12-24</w:t>
            </w:r>
          </w:p>
        </w:tc>
      </w:tr>
      <w:tr>
        <w:tc>
          <w:tcPr/>
          <w:p>
            <w:pPr>
              <w:pStyle w:val="Compact"/>
            </w:pPr>
            <w:r>
              <w:rPr>
                <w:b/>
                <w:bCs/>
              </w:rPr>
              <w:t xml:space="preserve">TOTAL</w:t>
            </w:r>
          </w:p>
        </w:tc>
        <w:tc>
          <w:tcPr/>
          <w:p>
            <w:pPr>
              <w:pStyle w:val="Compact"/>
            </w:pPr>
            <w:r>
              <w:rPr>
                <w:b/>
                <w:bCs/>
              </w:rPr>
              <w:t xml:space="preserve">₹22L</w:t>
            </w:r>
          </w:p>
        </w:tc>
        <w:tc>
          <w:tcPr/>
          <w:p>
            <w:pPr>
              <w:pStyle w:val="Compact"/>
            </w:pPr>
            <w:r>
              <w:t xml:space="preserve">24 months</w:t>
            </w:r>
          </w:p>
        </w:tc>
      </w:tr>
    </w:tbl>
    <w:p>
      <w:r>
        <w:pict>
          <v:rect style="width:0;height:1.5pt" o:hralign="center" o:hrstd="t" o:hr="t"/>
        </w:pict>
      </w:r>
    </w:p>
    <w:bookmarkEnd w:id="1586"/>
    <w:bookmarkStart w:id="1590" w:name="partnership-success-stories-examples"/>
    <w:p>
      <w:pPr>
        <w:pStyle w:val="Heading2"/>
      </w:pPr>
      <w:r>
        <w:t xml:space="preserve">PARTNERSHIP SUCCESS STORIES (Examples)</w:t>
      </w:r>
    </w:p>
    <w:bookmarkStart w:id="1587" w:name="example-1-food-hall-partnership"/>
    <w:p>
      <w:pPr>
        <w:pStyle w:val="Heading3"/>
      </w:pPr>
      <w:r>
        <w:t xml:space="preserve">Example 1: Food Hall Partnership</w:t>
      </w:r>
    </w:p>
    <w:p>
      <w:pPr>
        <w:pStyle w:val="Compact"/>
        <w:numPr>
          <w:ilvl w:val="0"/>
          <w:numId w:val="1676"/>
        </w:numPr>
      </w:pPr>
      <w:r>
        <w:rPr>
          <w:b/>
          <w:bCs/>
        </w:rPr>
        <w:t xml:space="preserve">What</w:t>
      </w:r>
      <w:r>
        <w:t xml:space="preserve">: 15 Food Hall locations (Mumbai, Delhi, Bangalore)</w:t>
      </w:r>
    </w:p>
    <w:p>
      <w:pPr>
        <w:pStyle w:val="Compact"/>
        <w:numPr>
          <w:ilvl w:val="0"/>
          <w:numId w:val="1676"/>
        </w:numPr>
      </w:pPr>
      <w:r>
        <w:rPr>
          <w:b/>
          <w:bCs/>
        </w:rPr>
        <w:t xml:space="preserve">Investment</w:t>
      </w:r>
      <w:r>
        <w:t xml:space="preserve">: ₹3L (merchandising + training)</w:t>
      </w:r>
    </w:p>
    <w:p>
      <w:pPr>
        <w:pStyle w:val="Compact"/>
        <w:numPr>
          <w:ilvl w:val="0"/>
          <w:numId w:val="1676"/>
        </w:numPr>
      </w:pPr>
      <w:r>
        <w:rPr>
          <w:b/>
          <w:bCs/>
        </w:rPr>
        <w:t xml:space="preserve">Result</w:t>
      </w:r>
      <w:r>
        <w:t xml:space="preserve">: ₹5 Cr annual revenue, premium brand association</w:t>
      </w:r>
    </w:p>
    <w:bookmarkEnd w:id="1587"/>
    <w:bookmarkStart w:id="1588" w:name="X1f2ce35d0b08da3ea484cc6fa528e04485c6ae1"/>
    <w:p>
      <w:pPr>
        <w:pStyle w:val="Heading3"/>
      </w:pPr>
      <w:r>
        <w:t xml:space="preserve">Example 2: LinkedIn Influencer (Business Coach)</w:t>
      </w:r>
    </w:p>
    <w:p>
      <w:pPr>
        <w:pStyle w:val="Compact"/>
        <w:numPr>
          <w:ilvl w:val="0"/>
          <w:numId w:val="1677"/>
        </w:numPr>
      </w:pPr>
      <w:r>
        <w:rPr>
          <w:b/>
          <w:bCs/>
        </w:rPr>
        <w:t xml:space="preserve">Who</w:t>
      </w:r>
      <w:r>
        <w:t xml:space="preserve">: 200K followers, corporate audience</w:t>
      </w:r>
    </w:p>
    <w:p>
      <w:pPr>
        <w:pStyle w:val="Compact"/>
        <w:numPr>
          <w:ilvl w:val="0"/>
          <w:numId w:val="1677"/>
        </w:numPr>
      </w:pPr>
      <w:r>
        <w:rPr>
          <w:b/>
          <w:bCs/>
        </w:rPr>
        <w:t xml:space="preserve">Investment</w:t>
      </w:r>
      <w:r>
        <w:t xml:space="preserve">: ₹50K (content creation + promotion)</w:t>
      </w:r>
    </w:p>
    <w:p>
      <w:pPr>
        <w:pStyle w:val="Compact"/>
        <w:numPr>
          <w:ilvl w:val="0"/>
          <w:numId w:val="1677"/>
        </w:numPr>
      </w:pPr>
      <w:r>
        <w:rPr>
          <w:b/>
          <w:bCs/>
        </w:rPr>
        <w:t xml:space="preserve">Result</w:t>
      </w:r>
      <w:r>
        <w:t xml:space="preserve">: 50+ B2B inquiries, 5 new corporate clients (₹10L+ orders)</w:t>
      </w:r>
    </w:p>
    <w:bookmarkEnd w:id="1588"/>
    <w:bookmarkStart w:id="1589" w:name="example-3-taj-hotels-alliance"/>
    <w:p>
      <w:pPr>
        <w:pStyle w:val="Heading3"/>
      </w:pPr>
      <w:r>
        <w:t xml:space="preserve">Example 3: Taj Hotels Alliance</w:t>
      </w:r>
    </w:p>
    <w:p>
      <w:pPr>
        <w:pStyle w:val="Compact"/>
        <w:numPr>
          <w:ilvl w:val="0"/>
          <w:numId w:val="1678"/>
        </w:numPr>
      </w:pPr>
      <w:r>
        <w:rPr>
          <w:b/>
          <w:bCs/>
        </w:rPr>
        <w:t xml:space="preserve">What</w:t>
      </w:r>
      <w:r>
        <w:t xml:space="preserve">: In-room gifting for VIP guests</w:t>
      </w:r>
    </w:p>
    <w:p>
      <w:pPr>
        <w:pStyle w:val="Compact"/>
        <w:numPr>
          <w:ilvl w:val="0"/>
          <w:numId w:val="1678"/>
        </w:numPr>
      </w:pPr>
      <w:r>
        <w:rPr>
          <w:b/>
          <w:bCs/>
        </w:rPr>
        <w:t xml:space="preserve">Investment</w:t>
      </w:r>
      <w:r>
        <w:t xml:space="preserve">: ₹1L (custom hampers, branding)</w:t>
      </w:r>
    </w:p>
    <w:p>
      <w:pPr>
        <w:pStyle w:val="Compact"/>
        <w:numPr>
          <w:ilvl w:val="0"/>
          <w:numId w:val="1678"/>
        </w:numPr>
      </w:pPr>
      <w:r>
        <w:rPr>
          <w:b/>
          <w:bCs/>
        </w:rPr>
        <w:t xml:space="preserve">Result</w:t>
      </w:r>
      <w:r>
        <w:t xml:space="preserve">: Brand association with luxury hospitality, 500+ units/year</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(Phase 4 - Omnichannel Expansion, Partnerships)</w:t>
      </w:r>
      <w:r>
        <w:t xml:space="preserve"> </w:t>
      </w:r>
      <w:r>
        <w:t xml:space="preserve"># FLYBERRY GOURMET</w:t>
      </w:r>
      <w:r>
        <w:t xml:space="preserve"> </w:t>
      </w:r>
      <w:r>
        <w:t xml:space="preserve">## Doc 41: Media Relations Plan</w:t>
      </w:r>
    </w:p>
    <w:p>
      <w:pPr>
        <w:pStyle w:val="BodyText"/>
      </w:pPr>
      <w:r>
        <w:rPr>
          <w:b/>
          <w:bCs/>
        </w:rPr>
        <w:t xml:space="preserve">Purpose</w:t>
      </w:r>
      <w:r>
        <w:t xml:space="preserve">: PR strategy for brand repositioning launch</w:t>
      </w:r>
      <w:r>
        <w:t xml:space="preserve"> </w:t>
      </w:r>
      <w:r>
        <w:rPr>
          <w:b/>
          <w:bCs/>
        </w:rPr>
        <w:t xml:space="preserve">Last Updated</w:t>
      </w:r>
      <w:r>
        <w:t xml:space="preserve">: October 12, 2025</w:t>
      </w:r>
      <w:r>
        <w:t xml:space="preserve"> </w:t>
      </w:r>
      <w:r>
        <w:rPr>
          <w:b/>
          <w:bCs/>
        </w:rPr>
        <w:t xml:space="preserve">Source</w:t>
      </w:r>
      <w:r>
        <w:t xml:space="preserve">: Extracted from Doc 20 (Phase 4 - PR &amp; Media Blitz)</w:t>
      </w:r>
    </w:p>
    <w:p>
      <w:r>
        <w:pict>
          <v:rect style="width:0;height:1.5pt" o:hralign="center" o:hrstd="t" o:hr="t"/>
        </w:pict>
      </w:r>
    </w:p>
    <w:bookmarkEnd w:id="1589"/>
    <w:bookmarkEnd w:id="1590"/>
    <w:bookmarkStart w:id="1592" w:name="pr-strategy-overview"/>
    <w:p>
      <w:pPr>
        <w:pStyle w:val="Heading2"/>
      </w:pPr>
      <w:r>
        <w:t xml:space="preserve">PR STRATEGY OVERVIEW</w:t>
      </w:r>
    </w:p>
    <w:p>
      <w:pPr>
        <w:pStyle w:val="FirstParagraph"/>
      </w:pPr>
      <w:r>
        <w:rPr>
          <w:b/>
          <w:bCs/>
        </w:rPr>
        <w:t xml:space="preserve">Investment</w:t>
      </w:r>
      <w:r>
        <w:t xml:space="preserve">: ₹7L (Months 21-22)</w:t>
      </w:r>
      <w:r>
        <w:t xml:space="preserve"> </w:t>
      </w:r>
      <w:r>
        <w:rPr>
          <w:b/>
          <w:bCs/>
        </w:rPr>
        <w:t xml:space="preserve">Goal</w:t>
      </w:r>
      <w:r>
        <w:t xml:space="preserve">: 50M+ media impressions over 24 months</w:t>
      </w:r>
    </w:p>
    <w:bookmarkStart w:id="1591" w:name="pr-pillars"/>
    <w:p>
      <w:pPr>
        <w:pStyle w:val="Heading3"/>
      </w:pPr>
      <w:r>
        <w:t xml:space="preserve">3 PR Pillars</w:t>
      </w:r>
    </w:p>
    <w:p>
      <w:pPr>
        <w:pStyle w:val="Compact"/>
        <w:numPr>
          <w:ilvl w:val="0"/>
          <w:numId w:val="1679"/>
        </w:numPr>
      </w:pPr>
      <w:r>
        <w:rPr>
          <w:b/>
          <w:bCs/>
        </w:rPr>
        <w:t xml:space="preserve">Thought Leadership</w:t>
      </w:r>
      <w:r>
        <w:t xml:space="preserve"> </w:t>
      </w:r>
      <w:r>
        <w:t xml:space="preserve">(Industry expertise)</w:t>
      </w:r>
    </w:p>
    <w:p>
      <w:pPr>
        <w:pStyle w:val="Compact"/>
        <w:numPr>
          <w:ilvl w:val="0"/>
          <w:numId w:val="1679"/>
        </w:numPr>
      </w:pPr>
      <w:r>
        <w:rPr>
          <w:b/>
          <w:bCs/>
        </w:rPr>
        <w:t xml:space="preserve">Brand Stories</w:t>
      </w:r>
      <w:r>
        <w:t xml:space="preserve"> </w:t>
      </w:r>
      <w:r>
        <w:t xml:space="preserve">(Fortune 500, cold chain, origin stories)</w:t>
      </w:r>
    </w:p>
    <w:p>
      <w:pPr>
        <w:pStyle w:val="Compact"/>
        <w:numPr>
          <w:ilvl w:val="0"/>
          <w:numId w:val="1679"/>
        </w:numPr>
      </w:pPr>
      <w:r>
        <w:rPr>
          <w:b/>
          <w:bCs/>
        </w:rPr>
        <w:t xml:space="preserve">Product Innovation</w:t>
      </w:r>
      <w:r>
        <w:t xml:space="preserve"> </w:t>
      </w:r>
      <w:r>
        <w:t xml:space="preserve">(Date innovations, vacuum-frying)</w:t>
      </w:r>
    </w:p>
    <w:p>
      <w:r>
        <w:pict>
          <v:rect style="width:0;height:1.5pt" o:hralign="center" o:hrstd="t" o:hr="t"/>
        </w:pict>
      </w:r>
    </w:p>
    <w:bookmarkEnd w:id="1591"/>
    <w:bookmarkEnd w:id="1592"/>
    <w:bookmarkStart w:id="1596" w:name="target-media-outlets"/>
    <w:p>
      <w:pPr>
        <w:pStyle w:val="Heading2"/>
      </w:pPr>
      <w:r>
        <w:t xml:space="preserve">TARGET MEDIA OUTLETS</w:t>
      </w:r>
    </w:p>
    <w:bookmarkStart w:id="1593" w:name="tier-1-business-premium-lifestyle"/>
    <w:p>
      <w:pPr>
        <w:pStyle w:val="Heading3"/>
      </w:pPr>
      <w:r>
        <w:t xml:space="preserve">Tier 1: Business &amp; Premium Lifestyle</w:t>
      </w:r>
    </w:p>
    <w:p>
      <w:pPr>
        <w:pStyle w:val="FirstParagraph"/>
      </w:pPr>
      <w:r>
        <w:rPr>
          <w:b/>
          <w:bCs/>
        </w:rPr>
        <w:t xml:space="preserve">Economic Times</w:t>
      </w:r>
      <w:r>
        <w:t xml:space="preserve"> </w:t>
      </w:r>
      <w:r>
        <w:t xml:space="preserve">-</w:t>
      </w:r>
      <w:r>
        <w:t xml:space="preserve"> </w:t>
      </w:r>
      <w:r>
        <w:rPr>
          <w:b/>
          <w:bCs/>
        </w:rPr>
        <w:t xml:space="preserve">Story Angle</w:t>
      </w:r>
      <w:r>
        <w:t xml:space="preserve">:</w:t>
      </w:r>
      <w:r>
        <w:t xml:space="preserve"> </w:t>
      </w:r>
      <w:r>
        <w:t xml:space="preserve">“The Brand Behind Corporate India’s Diwali Gifting”</w:t>
      </w:r>
      <w:r>
        <w:t xml:space="preserve"> </w:t>
      </w:r>
      <w:r>
        <w:t xml:space="preserve">-</w:t>
      </w:r>
      <w:r>
        <w:t xml:space="preserve"> </w:t>
      </w:r>
      <w:r>
        <w:rPr>
          <w:b/>
          <w:bCs/>
        </w:rPr>
        <w:t xml:space="preserve">Section</w:t>
      </w:r>
      <w:r>
        <w:t xml:space="preserve">: Brand Equity / Corporate News</w:t>
      </w:r>
      <w:r>
        <w:t xml:space="preserve"> </w:t>
      </w:r>
      <w:r>
        <w:t xml:space="preserve">-</w:t>
      </w:r>
      <w:r>
        <w:t xml:space="preserve"> </w:t>
      </w:r>
      <w:r>
        <w:rPr>
          <w:b/>
          <w:bCs/>
        </w:rPr>
        <w:t xml:space="preserve">Investment</w:t>
      </w:r>
      <w:r>
        <w:t xml:space="preserve">: ₹1.5L (advertorial + placement)</w:t>
      </w:r>
      <w:r>
        <w:t xml:space="preserve"> </w:t>
      </w:r>
      <w:r>
        <w:t xml:space="preserve">-</w:t>
      </w:r>
      <w:r>
        <w:t xml:space="preserve"> </w:t>
      </w:r>
      <w:r>
        <w:rPr>
          <w:b/>
          <w:bCs/>
        </w:rPr>
        <w:t xml:space="preserve">Timing</w:t>
      </w:r>
      <w:r>
        <w:t xml:space="preserve">: Month 21 (pre-Diwali)</w:t>
      </w:r>
    </w:p>
    <w:p>
      <w:pPr>
        <w:pStyle w:val="BodyText"/>
      </w:pPr>
      <w:r>
        <w:rPr>
          <w:b/>
          <w:bCs/>
        </w:rPr>
        <w:t xml:space="preserve">Forbes India</w:t>
      </w:r>
      <w:r>
        <w:t xml:space="preserve"> </w:t>
      </w:r>
      <w:r>
        <w:t xml:space="preserve">-</w:t>
      </w:r>
      <w:r>
        <w:t xml:space="preserve"> </w:t>
      </w:r>
      <w:r>
        <w:rPr>
          <w:b/>
          <w:bCs/>
        </w:rPr>
        <w:t xml:space="preserve">Story Angle</w:t>
      </w:r>
      <w:r>
        <w:t xml:space="preserve">:</w:t>
      </w:r>
      <w:r>
        <w:t xml:space="preserve"> </w:t>
      </w:r>
      <w:r>
        <w:t xml:space="preserve">“How Flyberry Brought Fortune 500 Standards to Indian Gourmet”</w:t>
      </w:r>
      <w:r>
        <w:t xml:space="preserve"> </w:t>
      </w:r>
      <w:r>
        <w:t xml:space="preserve">-</w:t>
      </w:r>
      <w:r>
        <w:t xml:space="preserve"> </w:t>
      </w:r>
      <w:r>
        <w:rPr>
          <w:b/>
          <w:bCs/>
        </w:rPr>
        <w:t xml:space="preserve">Section</w:t>
      </w:r>
      <w:r>
        <w:t xml:space="preserve">: Entrepreneurs / Brand Building</w:t>
      </w:r>
      <w:r>
        <w:t xml:space="preserve"> </w:t>
      </w:r>
      <w:r>
        <w:t xml:space="preserve">-</w:t>
      </w:r>
      <w:r>
        <w:t xml:space="preserve"> </w:t>
      </w:r>
      <w:r>
        <w:rPr>
          <w:b/>
          <w:bCs/>
        </w:rPr>
        <w:t xml:space="preserve">Investment</w:t>
      </w:r>
      <w:r>
        <w:t xml:space="preserve">: ₹1.5L</w:t>
      </w:r>
      <w:r>
        <w:t xml:space="preserve"> </w:t>
      </w:r>
      <w:r>
        <w:t xml:space="preserve">-</w:t>
      </w:r>
      <w:r>
        <w:t xml:space="preserve"> </w:t>
      </w:r>
      <w:r>
        <w:rPr>
          <w:b/>
          <w:bCs/>
        </w:rPr>
        <w:t xml:space="preserve">Timing</w:t>
      </w:r>
      <w:r>
        <w:t xml:space="preserve">: Month 21</w:t>
      </w:r>
    </w:p>
    <w:p>
      <w:pPr>
        <w:pStyle w:val="BodyText"/>
      </w:pPr>
      <w:r>
        <w:rPr>
          <w:b/>
          <w:bCs/>
        </w:rPr>
        <w:t xml:space="preserve">Vogue India / Conde Nast Traveller</w:t>
      </w:r>
      <w:r>
        <w:t xml:space="preserve"> </w:t>
      </w:r>
      <w:r>
        <w:t xml:space="preserve">-</w:t>
      </w:r>
      <w:r>
        <w:t xml:space="preserve"> </w:t>
      </w:r>
      <w:r>
        <w:rPr>
          <w:b/>
          <w:bCs/>
        </w:rPr>
        <w:t xml:space="preserve">Story Angle</w:t>
      </w:r>
      <w:r>
        <w:t xml:space="preserve">:</w:t>
      </w:r>
      <w:r>
        <w:t xml:space="preserve"> </w:t>
      </w:r>
      <w:r>
        <w:t xml:space="preserve">“Luxury You Can Taste - Inside Flyberry’s Gourmet Empire”</w:t>
      </w:r>
      <w:r>
        <w:t xml:space="preserve"> </w:t>
      </w:r>
      <w:r>
        <w:t xml:space="preserve">-</w:t>
      </w:r>
      <w:r>
        <w:t xml:space="preserve"> </w:t>
      </w:r>
      <w:r>
        <w:rPr>
          <w:b/>
          <w:bCs/>
        </w:rPr>
        <w:t xml:space="preserve">Section</w:t>
      </w:r>
      <w:r>
        <w:t xml:space="preserve">: Food &amp; Travel / Luxury Lifestyle</w:t>
      </w:r>
      <w:r>
        <w:t xml:space="preserve"> </w:t>
      </w:r>
      <w:r>
        <w:t xml:space="preserve">-</w:t>
      </w:r>
      <w:r>
        <w:t xml:space="preserve"> </w:t>
      </w:r>
      <w:r>
        <w:rPr>
          <w:b/>
          <w:bCs/>
        </w:rPr>
        <w:t xml:space="preserve">Investment</w:t>
      </w:r>
      <w:r>
        <w:t xml:space="preserve">: ₹1L</w:t>
      </w:r>
      <w:r>
        <w:t xml:space="preserve"> </w:t>
      </w:r>
      <w:r>
        <w:t xml:space="preserve">-</w:t>
      </w:r>
      <w:r>
        <w:t xml:space="preserve"> </w:t>
      </w:r>
      <w:r>
        <w:rPr>
          <w:b/>
          <w:bCs/>
        </w:rPr>
        <w:t xml:space="preserve">Timing</w:t>
      </w:r>
      <w:r>
        <w:t xml:space="preserve">: Month 22</w:t>
      </w:r>
    </w:p>
    <w:p>
      <w:r>
        <w:pict>
          <v:rect style="width:0;height:1.5pt" o:hralign="center" o:hrstd="t" o:hr="t"/>
        </w:pict>
      </w:r>
    </w:p>
    <w:bookmarkEnd w:id="1593"/>
    <w:bookmarkStart w:id="1594" w:name="tier-2-food-hospitality"/>
    <w:p>
      <w:pPr>
        <w:pStyle w:val="Heading3"/>
      </w:pPr>
      <w:r>
        <w:t xml:space="preserve">Tier 2: Food &amp; Hospitality</w:t>
      </w:r>
    </w:p>
    <w:p>
      <w:pPr>
        <w:pStyle w:val="FirstParagraph"/>
      </w:pPr>
      <w:r>
        <w:rPr>
          <w:b/>
          <w:bCs/>
        </w:rPr>
        <w:t xml:space="preserve">Food &amp; Nightlife / Upper Crust</w:t>
      </w:r>
      <w:r>
        <w:t xml:space="preserve"> </w:t>
      </w:r>
      <w:r>
        <w:t xml:space="preserve">-</w:t>
      </w:r>
      <w:r>
        <w:t xml:space="preserve"> </w:t>
      </w:r>
      <w:r>
        <w:rPr>
          <w:b/>
          <w:bCs/>
        </w:rPr>
        <w:t xml:space="preserve">Story Angle</w:t>
      </w:r>
      <w:r>
        <w:t xml:space="preserve">:</w:t>
      </w:r>
      <w:r>
        <w:t xml:space="preserve"> </w:t>
      </w:r>
      <w:r>
        <w:t xml:space="preserve">“The Cold Chain Revolution: How Flyberry Changed Premium Dates”</w:t>
      </w:r>
      <w:r>
        <w:t xml:space="preserve"> </w:t>
      </w:r>
      <w:r>
        <w:t xml:space="preserve">-</w:t>
      </w:r>
      <w:r>
        <w:t xml:space="preserve"> </w:t>
      </w:r>
      <w:r>
        <w:rPr>
          <w:b/>
          <w:bCs/>
        </w:rPr>
        <w:t xml:space="preserve">Investment</w:t>
      </w:r>
      <w:r>
        <w:t xml:space="preserve">: ₹50K</w:t>
      </w:r>
      <w:r>
        <w:t xml:space="preserve"> </w:t>
      </w:r>
      <w:r>
        <w:t xml:space="preserve">-</w:t>
      </w:r>
      <w:r>
        <w:t xml:space="preserve"> </w:t>
      </w:r>
      <w:r>
        <w:rPr>
          <w:b/>
          <w:bCs/>
        </w:rPr>
        <w:t xml:space="preserve">Timing</w:t>
      </w:r>
      <w:r>
        <w:t xml:space="preserve">: Month 22</w:t>
      </w:r>
    </w:p>
    <w:p>
      <w:pPr>
        <w:pStyle w:val="BodyText"/>
      </w:pPr>
      <w:r>
        <w:rPr>
          <w:b/>
          <w:bCs/>
        </w:rPr>
        <w:t xml:space="preserve">Times Food</w:t>
      </w:r>
      <w:r>
        <w:t xml:space="preserve"> </w:t>
      </w:r>
      <w:r>
        <w:t xml:space="preserve">-</w:t>
      </w:r>
      <w:r>
        <w:t xml:space="preserve"> </w:t>
      </w:r>
      <w:r>
        <w:rPr>
          <w:b/>
          <w:bCs/>
        </w:rPr>
        <w:t xml:space="preserve">Story Angle</w:t>
      </w:r>
      <w:r>
        <w:t xml:space="preserve">:</w:t>
      </w:r>
      <w:r>
        <w:t xml:space="preserve"> </w:t>
      </w:r>
      <w:r>
        <w:t xml:space="preserve">“From 7 Countries to Your Table: Flyberry’s Origin Journey”</w:t>
      </w:r>
      <w:r>
        <w:t xml:space="preserve"> </w:t>
      </w:r>
      <w:r>
        <w:t xml:space="preserve">-</w:t>
      </w:r>
      <w:r>
        <w:t xml:space="preserve"> </w:t>
      </w:r>
      <w:r>
        <w:rPr>
          <w:b/>
          <w:bCs/>
        </w:rPr>
        <w:t xml:space="preserve">Investment</w:t>
      </w:r>
      <w:r>
        <w:t xml:space="preserve">: ₹50K</w:t>
      </w:r>
      <w:r>
        <w:t xml:space="preserve"> </w:t>
      </w:r>
      <w:r>
        <w:t xml:space="preserve">-</w:t>
      </w:r>
      <w:r>
        <w:t xml:space="preserve"> </w:t>
      </w:r>
      <w:r>
        <w:rPr>
          <w:b/>
          <w:bCs/>
        </w:rPr>
        <w:t xml:space="preserve">Timing</w:t>
      </w:r>
      <w:r>
        <w:t xml:space="preserve">: Month 22</w:t>
      </w:r>
    </w:p>
    <w:p>
      <w:r>
        <w:pict>
          <v:rect style="width:0;height:1.5pt" o:hralign="center" o:hrstd="t" o:hr="t"/>
        </w:pict>
      </w:r>
    </w:p>
    <w:bookmarkEnd w:id="1594"/>
    <w:bookmarkStart w:id="1595" w:name="tier-3-online-digital"/>
    <w:p>
      <w:pPr>
        <w:pStyle w:val="Heading3"/>
      </w:pPr>
      <w:r>
        <w:t xml:space="preserve">Tier 3: Online &amp; Digital</w:t>
      </w:r>
    </w:p>
    <w:p>
      <w:pPr>
        <w:pStyle w:val="FirstParagraph"/>
      </w:pPr>
      <w:r>
        <w:rPr>
          <w:b/>
          <w:bCs/>
        </w:rPr>
        <w:t xml:space="preserve">YourStory</w:t>
      </w:r>
      <w:r>
        <w:t xml:space="preserve"> </w:t>
      </w:r>
      <w:r>
        <w:t xml:space="preserve">-</w:t>
      </w:r>
      <w:r>
        <w:t xml:space="preserve"> </w:t>
      </w:r>
      <w:r>
        <w:rPr>
          <w:b/>
          <w:bCs/>
        </w:rPr>
        <w:t xml:space="preserve">Story Angle</w:t>
      </w:r>
      <w:r>
        <w:t xml:space="preserve">:</w:t>
      </w:r>
      <w:r>
        <w:t xml:space="preserve"> </w:t>
      </w:r>
      <w:r>
        <w:t xml:space="preserve">“Bootstrapped to ₹35 Cr: Flyberry’s 10-Year Journey”</w:t>
      </w:r>
      <w:r>
        <w:t xml:space="preserve"> </w:t>
      </w:r>
      <w:r>
        <w:t xml:space="preserve">-</w:t>
      </w:r>
      <w:r>
        <w:t xml:space="preserve"> </w:t>
      </w:r>
      <w:r>
        <w:rPr>
          <w:b/>
          <w:bCs/>
        </w:rPr>
        <w:t xml:space="preserve">Investment</w:t>
      </w:r>
      <w:r>
        <w:t xml:space="preserve">: Organic pitch (no cost)</w:t>
      </w:r>
      <w:r>
        <w:t xml:space="preserve"> </w:t>
      </w:r>
      <w:r>
        <w:t xml:space="preserve">-</w:t>
      </w:r>
      <w:r>
        <w:t xml:space="preserve"> </w:t>
      </w:r>
      <w:r>
        <w:rPr>
          <w:b/>
          <w:bCs/>
        </w:rPr>
        <w:t xml:space="preserve">Timing</w:t>
      </w:r>
      <w:r>
        <w:t xml:space="preserve">: Month 21</w:t>
      </w:r>
    </w:p>
    <w:p>
      <w:pPr>
        <w:pStyle w:val="BodyText"/>
      </w:pPr>
      <w:r>
        <w:rPr>
          <w:b/>
          <w:bCs/>
        </w:rPr>
        <w:t xml:space="preserve">Inc42</w:t>
      </w:r>
      <w:r>
        <w:t xml:space="preserve"> </w:t>
      </w:r>
      <w:r>
        <w:t xml:space="preserve">-</w:t>
      </w:r>
      <w:r>
        <w:t xml:space="preserve"> </w:t>
      </w:r>
      <w:r>
        <w:rPr>
          <w:b/>
          <w:bCs/>
        </w:rPr>
        <w:t xml:space="preserve">Story Angle</w:t>
      </w:r>
      <w:r>
        <w:t xml:space="preserve">:</w:t>
      </w:r>
      <w:r>
        <w:t xml:space="preserve"> </w:t>
      </w:r>
      <w:r>
        <w:t xml:space="preserve">“How Flyberry Won 50+ Fortune 500 Clients Without VC Funding”</w:t>
      </w:r>
      <w:r>
        <w:t xml:space="preserve"> </w:t>
      </w:r>
      <w:r>
        <w:t xml:space="preserve">-</w:t>
      </w:r>
      <w:r>
        <w:t xml:space="preserve"> </w:t>
      </w:r>
      <w:r>
        <w:rPr>
          <w:b/>
          <w:bCs/>
        </w:rPr>
        <w:t xml:space="preserve">Investment</w:t>
      </w:r>
      <w:r>
        <w:t xml:space="preserve">: Organic pitch</w:t>
      </w:r>
      <w:r>
        <w:t xml:space="preserve"> </w:t>
      </w:r>
      <w:r>
        <w:t xml:space="preserve">-</w:t>
      </w:r>
      <w:r>
        <w:t xml:space="preserve"> </w:t>
      </w:r>
      <w:r>
        <w:rPr>
          <w:b/>
          <w:bCs/>
        </w:rPr>
        <w:t xml:space="preserve">Timing</w:t>
      </w:r>
      <w:r>
        <w:t xml:space="preserve">: Month 22</w:t>
      </w:r>
    </w:p>
    <w:p>
      <w:pPr>
        <w:pStyle w:val="BodyText"/>
      </w:pPr>
      <w:r>
        <w:rPr>
          <w:b/>
          <w:bCs/>
        </w:rPr>
        <w:t xml:space="preserve">BW Businessworld</w:t>
      </w:r>
      <w:r>
        <w:t xml:space="preserve"> </w:t>
      </w:r>
      <w:r>
        <w:t xml:space="preserve">-</w:t>
      </w:r>
      <w:r>
        <w:t xml:space="preserve"> </w:t>
      </w:r>
      <w:r>
        <w:rPr>
          <w:b/>
          <w:bCs/>
        </w:rPr>
        <w:t xml:space="preserve">Story Angle</w:t>
      </w:r>
      <w:r>
        <w:t xml:space="preserve">:</w:t>
      </w:r>
      <w:r>
        <w:t xml:space="preserve"> </w:t>
      </w:r>
      <w:r>
        <w:t xml:space="preserve">“Category Design: How Flyberry Repositioned from Snacks to Gourmet”</w:t>
      </w:r>
      <w:r>
        <w:t xml:space="preserve"> </w:t>
      </w:r>
      <w:r>
        <w:t xml:space="preserve">-</w:t>
      </w:r>
      <w:r>
        <w:t xml:space="preserve"> </w:t>
      </w:r>
      <w:r>
        <w:rPr>
          <w:b/>
          <w:bCs/>
        </w:rPr>
        <w:t xml:space="preserve">Investment</w:t>
      </w:r>
      <w:r>
        <w:t xml:space="preserve">: ₹50K</w:t>
      </w:r>
      <w:r>
        <w:t xml:space="preserve"> </w:t>
      </w:r>
      <w:r>
        <w:t xml:space="preserve">-</w:t>
      </w:r>
      <w:r>
        <w:t xml:space="preserve"> </w:t>
      </w:r>
      <w:r>
        <w:rPr>
          <w:b/>
          <w:bCs/>
        </w:rPr>
        <w:t xml:space="preserve">Timing</w:t>
      </w:r>
      <w:r>
        <w:t xml:space="preserve">: Month 22</w:t>
      </w:r>
    </w:p>
    <w:p>
      <w:r>
        <w:pict>
          <v:rect style="width:0;height:1.5pt" o:hralign="center" o:hrstd="t" o:hr="t"/>
        </w:pict>
      </w:r>
    </w:p>
    <w:bookmarkEnd w:id="1595"/>
    <w:bookmarkEnd w:id="1596"/>
    <w:bookmarkStart w:id="1601" w:name="pr-story-angles"/>
    <w:p>
      <w:pPr>
        <w:pStyle w:val="Heading2"/>
      </w:pPr>
      <w:r>
        <w:t xml:space="preserve">PR STORY ANGLES</w:t>
      </w:r>
    </w:p>
    <w:bookmarkStart w:id="1597" w:name="angle-1-fortune-500-validation"/>
    <w:p>
      <w:pPr>
        <w:pStyle w:val="Heading3"/>
      </w:pPr>
      <w:r>
        <w:t xml:space="preserve">Angle 1: Fortune 500 Validation</w:t>
      </w:r>
    </w:p>
    <w:p>
      <w:pPr>
        <w:pStyle w:val="FirstParagraph"/>
      </w:pPr>
      <w:r>
        <w:rPr>
          <w:b/>
          <w:bCs/>
        </w:rPr>
        <w:t xml:space="preserve">Headline Options</w:t>
      </w:r>
      <w:r>
        <w:t xml:space="preserve">:</w:t>
      </w:r>
      <w:r>
        <w:t xml:space="preserve"> </w:t>
      </w:r>
      <w:r>
        <w:t xml:space="preserve">-</w:t>
      </w:r>
      <w:r>
        <w:t xml:space="preserve"> </w:t>
      </w:r>
      <w:r>
        <w:t xml:space="preserve">“The Secret Gourmet Brand Behind Google’s Diwali Gifting”</w:t>
      </w:r>
      <w:r>
        <w:t xml:space="preserve"> </w:t>
      </w:r>
      <w:r>
        <w:t xml:space="preserve">-</w:t>
      </w:r>
      <w:r>
        <w:t xml:space="preserve"> </w:t>
      </w:r>
      <w:r>
        <w:t xml:space="preserve">“50+ Fortune 500 Companies Choose Flyberry - Here’s Why”</w:t>
      </w:r>
      <w:r>
        <w:t xml:space="preserve"> </w:t>
      </w:r>
      <w:r>
        <w:t xml:space="preserve">-</w:t>
      </w:r>
      <w:r>
        <w:t xml:space="preserve"> </w:t>
      </w:r>
      <w:r>
        <w:t xml:space="preserve">“From Google to Goldman Sachs: The Brand Corporate India Trusts”</w:t>
      </w:r>
    </w:p>
    <w:p>
      <w:pPr>
        <w:pStyle w:val="BodyText"/>
      </w:pPr>
      <w:r>
        <w:rPr>
          <w:b/>
          <w:bCs/>
        </w:rPr>
        <w:t xml:space="preserve">Story Elements</w:t>
      </w:r>
      <w:r>
        <w:t xml:space="preserve">:</w:t>
      </w:r>
      <w:r>
        <w:t xml:space="preserve"> </w:t>
      </w:r>
      <w:r>
        <w:t xml:space="preserve">- 50+ Fortune 500 client list (with permissions)</w:t>
      </w:r>
      <w:r>
        <w:t xml:space="preserve"> </w:t>
      </w:r>
      <w:r>
        <w:t xml:space="preserve">- Sodexo Hope Box case study (₹7,249 bespoke hamper)</w:t>
      </w:r>
      <w:r>
        <w:t xml:space="preserve"> </w:t>
      </w:r>
      <w:r>
        <w:t xml:space="preserve">- Why corporates choose Flyberry for gifting</w:t>
      </w:r>
      <w:r>
        <w:t xml:space="preserve"> </w:t>
      </w:r>
      <w:r>
        <w:t xml:space="preserve">- B2B to B2C repositioning journey</w:t>
      </w:r>
    </w:p>
    <w:p>
      <w:pPr>
        <w:pStyle w:val="BodyText"/>
      </w:pPr>
      <w:r>
        <w:rPr>
          <w:b/>
          <w:bCs/>
        </w:rPr>
        <w:t xml:space="preserve">Target Media</w:t>
      </w:r>
      <w:r>
        <w:t xml:space="preserve">: Economic Times, Forbes India, Business Standard</w:t>
      </w:r>
    </w:p>
    <w:p>
      <w:r>
        <w:pict>
          <v:rect style="width:0;height:1.5pt" o:hralign="center" o:hrstd="t" o:hr="t"/>
        </w:pict>
      </w:r>
    </w:p>
    <w:bookmarkEnd w:id="1597"/>
    <w:bookmarkStart w:id="1598" w:name="angle-2-innovation-leadership"/>
    <w:p>
      <w:pPr>
        <w:pStyle w:val="Heading3"/>
      </w:pPr>
      <w:r>
        <w:t xml:space="preserve">Angle 2: Innovation Leadership</w:t>
      </w:r>
    </w:p>
    <w:p>
      <w:pPr>
        <w:pStyle w:val="FirstParagraph"/>
      </w:pPr>
      <w:r>
        <w:rPr>
          <w:b/>
          <w:bCs/>
        </w:rPr>
        <w:t xml:space="preserve">Headline Options</w:t>
      </w:r>
      <w:r>
        <w:t xml:space="preserve">:</w:t>
      </w:r>
      <w:r>
        <w:t xml:space="preserve"> </w:t>
      </w:r>
      <w:r>
        <w:t xml:space="preserve">-</w:t>
      </w:r>
      <w:r>
        <w:t xml:space="preserve"> </w:t>
      </w:r>
      <w:r>
        <w:t xml:space="preserve">“India’s First Cold Chain for Dates: The Flyberry Innovation”</w:t>
      </w:r>
      <w:r>
        <w:t xml:space="preserve"> </w:t>
      </w:r>
      <w:r>
        <w:t xml:space="preserve">-</w:t>
      </w:r>
      <w:r>
        <w:t xml:space="preserve"> </w:t>
      </w:r>
      <w:r>
        <w:t xml:space="preserve">“70% Less Oil: How Vacuum-Frying is Changing Snacking”</w:t>
      </w:r>
      <w:r>
        <w:t xml:space="preserve"> </w:t>
      </w:r>
      <w:r>
        <w:t xml:space="preserve">-</w:t>
      </w:r>
      <w:r>
        <w:t xml:space="preserve"> </w:t>
      </w:r>
      <w:r>
        <w:t xml:space="preserve">“From Dates to Date Syrup: Flyberry’s Sugar-Free Revolution”</w:t>
      </w:r>
    </w:p>
    <w:p>
      <w:pPr>
        <w:pStyle w:val="BodyText"/>
      </w:pPr>
      <w:r>
        <w:rPr>
          <w:b/>
          <w:bCs/>
        </w:rPr>
        <w:t xml:space="preserve">Story Elements</w:t>
      </w:r>
      <w:r>
        <w:t xml:space="preserve">:</w:t>
      </w:r>
      <w:r>
        <w:t xml:space="preserve"> </w:t>
      </w:r>
      <w:r>
        <w:t xml:space="preserve">- Industry-first cold chain operations (how it works)</w:t>
      </w:r>
      <w:r>
        <w:t xml:space="preserve"> </w:t>
      </w:r>
      <w:r>
        <w:t xml:space="preserve">- Vacuum-frying technology (before/after comparison)</w:t>
      </w:r>
      <w:r>
        <w:t xml:space="preserve"> </w:t>
      </w:r>
      <w:r>
        <w:t xml:space="preserve">- Date innovations (Syrup, Powder, Spread as sugar alternatives)</w:t>
      </w:r>
      <w:r>
        <w:t xml:space="preserve"> </w:t>
      </w:r>
      <w:r>
        <w:t xml:space="preserve">- FSSC 22000 certification journey</w:t>
      </w:r>
    </w:p>
    <w:p>
      <w:pPr>
        <w:pStyle w:val="BodyText"/>
      </w:pPr>
      <w:r>
        <w:rPr>
          <w:b/>
          <w:bCs/>
        </w:rPr>
        <w:t xml:space="preserve">Target Media</w:t>
      </w:r>
      <w:r>
        <w:t xml:space="preserve">: Food &amp; Nightlife, Times Food, Tech publications</w:t>
      </w:r>
    </w:p>
    <w:p>
      <w:r>
        <w:pict>
          <v:rect style="width:0;height:1.5pt" o:hralign="center" o:hrstd="t" o:hr="t"/>
        </w:pict>
      </w:r>
    </w:p>
    <w:bookmarkEnd w:id="1598"/>
    <w:bookmarkStart w:id="1599" w:name="angle-3-global-sourcing-journey"/>
    <w:p>
      <w:pPr>
        <w:pStyle w:val="Heading3"/>
      </w:pPr>
      <w:r>
        <w:t xml:space="preserve">Angle 3: Global Sourcing Journey</w:t>
      </w:r>
    </w:p>
    <w:p>
      <w:pPr>
        <w:pStyle w:val="FirstParagraph"/>
      </w:pPr>
      <w:r>
        <w:rPr>
          <w:b/>
          <w:bCs/>
        </w:rPr>
        <w:t xml:space="preserve">Headline Options</w:t>
      </w:r>
      <w:r>
        <w:t xml:space="preserve">:</w:t>
      </w:r>
      <w:r>
        <w:t xml:space="preserve"> </w:t>
      </w:r>
      <w:r>
        <w:t xml:space="preserve">-</w:t>
      </w:r>
      <w:r>
        <w:t xml:space="preserve"> </w:t>
      </w:r>
      <w:r>
        <w:t xml:space="preserve">“From Medina to Mumbai: The Ajwa Dates Journey”</w:t>
      </w:r>
      <w:r>
        <w:t xml:space="preserve"> </w:t>
      </w:r>
      <w:r>
        <w:t xml:space="preserve">-</w:t>
      </w:r>
      <w:r>
        <w:t xml:space="preserve"> </w:t>
      </w:r>
      <w:r>
        <w:t xml:space="preserve">“7 Countries, 44 Products: Inside Flyberry’s Global Network”</w:t>
      </w:r>
      <w:r>
        <w:t xml:space="preserve"> </w:t>
      </w:r>
      <w:r>
        <w:t xml:space="preserve">-</w:t>
      </w:r>
      <w:r>
        <w:t xml:space="preserve"> </w:t>
      </w:r>
      <w:r>
        <w:t xml:space="preserve">“Why Afghanistan’s Pine Nuts are Worth ₹799”</w:t>
      </w:r>
    </w:p>
    <w:p>
      <w:pPr>
        <w:pStyle w:val="BodyText"/>
      </w:pPr>
      <w:r>
        <w:rPr>
          <w:b/>
          <w:bCs/>
        </w:rPr>
        <w:t xml:space="preserve">Story Elements</w:t>
      </w:r>
      <w:r>
        <w:t xml:space="preserve">:</w:t>
      </w:r>
      <w:r>
        <w:t xml:space="preserve"> </w:t>
      </w:r>
      <w:r>
        <w:t xml:space="preserve">- Origin journey videos (documentary-style)</w:t>
      </w:r>
      <w:r>
        <w:t xml:space="preserve"> </w:t>
      </w:r>
      <w:r>
        <w:t xml:space="preserve">- Supplier relationships (10+ years)</w:t>
      </w:r>
      <w:r>
        <w:t xml:space="preserve"> </w:t>
      </w:r>
      <w:r>
        <w:t xml:space="preserve">- Quality obsession (why specific origins matter)</w:t>
      </w:r>
      <w:r>
        <w:t xml:space="preserve"> </w:t>
      </w:r>
      <w:r>
        <w:t xml:space="preserve">- Provenance storytelling (terroir for dates, like wine)</w:t>
      </w:r>
    </w:p>
    <w:p>
      <w:pPr>
        <w:pStyle w:val="BodyText"/>
      </w:pPr>
      <w:r>
        <w:rPr>
          <w:b/>
          <w:bCs/>
        </w:rPr>
        <w:t xml:space="preserve">Target Media</w:t>
      </w:r>
      <w:r>
        <w:t xml:space="preserve">: Vogue India, Conde Nast Traveller, Food magazines</w:t>
      </w:r>
    </w:p>
    <w:p>
      <w:r>
        <w:pict>
          <v:rect style="width:0;height:1.5pt" o:hralign="center" o:hrstd="t" o:hr="t"/>
        </w:pict>
      </w:r>
    </w:p>
    <w:bookmarkEnd w:id="1599"/>
    <w:bookmarkStart w:id="1600" w:name="angle-4-bootstrapped-success"/>
    <w:p>
      <w:pPr>
        <w:pStyle w:val="Heading3"/>
      </w:pPr>
      <w:r>
        <w:t xml:space="preserve">Angle 4: Bootstrapped Success</w:t>
      </w:r>
    </w:p>
    <w:p>
      <w:pPr>
        <w:pStyle w:val="FirstParagraph"/>
      </w:pPr>
      <w:r>
        <w:rPr>
          <w:b/>
          <w:bCs/>
        </w:rPr>
        <w:t xml:space="preserve">Headline Options</w:t>
      </w:r>
      <w:r>
        <w:t xml:space="preserve">:</w:t>
      </w:r>
      <w:r>
        <w:t xml:space="preserve"> </w:t>
      </w:r>
      <w:r>
        <w:t xml:space="preserve">-</w:t>
      </w:r>
      <w:r>
        <w:t xml:space="preserve"> </w:t>
      </w:r>
      <w:r>
        <w:t xml:space="preserve">“₹35 Cr Revenue, Zero VC Funding: The Flyberry Story”</w:t>
      </w:r>
      <w:r>
        <w:t xml:space="preserve"> </w:t>
      </w:r>
      <w:r>
        <w:t xml:space="preserve">-</w:t>
      </w:r>
      <w:r>
        <w:t xml:space="preserve"> </w:t>
      </w:r>
      <w:r>
        <w:t xml:space="preserve">“How Flyberry Built a Premium Brand Without Investor Money”</w:t>
      </w:r>
      <w:r>
        <w:t xml:space="preserve"> </w:t>
      </w:r>
      <w:r>
        <w:t xml:space="preserve">-</w:t>
      </w:r>
      <w:r>
        <w:t xml:space="preserve"> </w:t>
      </w:r>
      <w:r>
        <w:t xml:space="preserve">“Profitable from Day 1: Lessons from Flyberry’s 10-Year Journey”</w:t>
      </w:r>
    </w:p>
    <w:p>
      <w:pPr>
        <w:pStyle w:val="BodyText"/>
      </w:pPr>
      <w:r>
        <w:rPr>
          <w:b/>
          <w:bCs/>
        </w:rPr>
        <w:t xml:space="preserve">Story Elements</w:t>
      </w:r>
      <w:r>
        <w:t xml:space="preserve">:</w:t>
      </w:r>
      <w:r>
        <w:t xml:space="preserve"> </w:t>
      </w:r>
      <w:r>
        <w:t xml:space="preserve">- Founder’s journey (10+ years)</w:t>
      </w:r>
      <w:r>
        <w:t xml:space="preserve"> </w:t>
      </w:r>
      <w:r>
        <w:t xml:space="preserve">- Bootstrapped growth (no external funding)</w:t>
      </w:r>
      <w:r>
        <w:t xml:space="preserve"> </w:t>
      </w:r>
      <w:r>
        <w:t xml:space="preserve">- Profitability focus (vs burn rate)</w:t>
      </w:r>
      <w:r>
        <w:t xml:space="preserve"> </w:t>
      </w:r>
      <w:r>
        <w:t xml:space="preserve">- Strategic repositioning (mid-premium → ultra-luxury)</w:t>
      </w:r>
    </w:p>
    <w:p>
      <w:pPr>
        <w:pStyle w:val="BodyText"/>
      </w:pPr>
      <w:r>
        <w:rPr>
          <w:b/>
          <w:bCs/>
        </w:rPr>
        <w:t xml:space="preserve">Target Media</w:t>
      </w:r>
      <w:r>
        <w:t xml:space="preserve">: YourStory, Inc42, Entrepreneur India</w:t>
      </w:r>
    </w:p>
    <w:p>
      <w:r>
        <w:pict>
          <v:rect style="width:0;height:1.5pt" o:hralign="center" o:hrstd="t" o:hr="t"/>
        </w:pict>
      </w:r>
    </w:p>
    <w:bookmarkEnd w:id="1600"/>
    <w:bookmarkEnd w:id="1601"/>
    <w:bookmarkStart w:id="1610" w:name="pr-calendar-12-months"/>
    <w:p>
      <w:pPr>
        <w:pStyle w:val="Heading2"/>
      </w:pPr>
      <w:r>
        <w:t xml:space="preserve">PR CALENDAR (12 Months)</w:t>
      </w:r>
    </w:p>
    <w:bookmarkStart w:id="1602" w:name="q1-months-1-3-foundation"/>
    <w:p>
      <w:pPr>
        <w:pStyle w:val="Heading3"/>
      </w:pPr>
      <w:r>
        <w:t xml:space="preserve">Q1 (Months 1-3): Foundation</w:t>
      </w:r>
    </w:p>
    <w:p>
      <w:pPr>
        <w:pStyle w:val="Compact"/>
        <w:numPr>
          <w:ilvl w:val="0"/>
          <w:numId w:val="1680"/>
        </w:numPr>
      </w:pPr>
      <w:r>
        <w:rPr>
          <w:b/>
          <w:bCs/>
        </w:rPr>
        <w:t xml:space="preserve">No active PR</w:t>
      </w:r>
      <w:r>
        <w:t xml:space="preserve"> </w:t>
      </w:r>
      <w:r>
        <w:t xml:space="preserve">(focus on internal transformation)</w:t>
      </w:r>
    </w:p>
    <w:p>
      <w:pPr>
        <w:pStyle w:val="Compact"/>
        <w:numPr>
          <w:ilvl w:val="0"/>
          <w:numId w:val="1680"/>
        </w:numPr>
      </w:pPr>
      <w:r>
        <w:t xml:space="preserve">Media kit preparation</w:t>
      </w:r>
    </w:p>
    <w:p>
      <w:pPr>
        <w:pStyle w:val="Compact"/>
        <w:numPr>
          <w:ilvl w:val="0"/>
          <w:numId w:val="1680"/>
        </w:numPr>
      </w:pPr>
      <w:r>
        <w:t xml:space="preserve">Relationship building (journalists, editors)</w:t>
      </w:r>
    </w:p>
    <w:bookmarkEnd w:id="1602"/>
    <w:bookmarkStart w:id="1603" w:name="q2-months-4-6-soft-launch"/>
    <w:p>
      <w:pPr>
        <w:pStyle w:val="Heading3"/>
      </w:pPr>
      <w:r>
        <w:t xml:space="preserve">Q2 (Months 4-6): Soft Launch</w:t>
      </w:r>
    </w:p>
    <w:p>
      <w:pPr>
        <w:pStyle w:val="Compact"/>
        <w:numPr>
          <w:ilvl w:val="0"/>
          <w:numId w:val="1681"/>
        </w:numPr>
      </w:pPr>
      <w:r>
        <w:rPr>
          <w:b/>
          <w:bCs/>
        </w:rPr>
        <w:t xml:space="preserve">Press release</w:t>
      </w:r>
      <w:r>
        <w:t xml:space="preserve">:</w:t>
      </w:r>
      <w:r>
        <w:t xml:space="preserve"> </w:t>
      </w:r>
      <w:r>
        <w:t xml:space="preserve">“Flyberry Unveils New Brand Identity”</w:t>
      </w:r>
    </w:p>
    <w:p>
      <w:pPr>
        <w:pStyle w:val="Compact"/>
        <w:numPr>
          <w:ilvl w:val="0"/>
          <w:numId w:val="1681"/>
        </w:numPr>
      </w:pPr>
      <w:r>
        <w:t xml:space="preserve">Trade publications (Food &amp; Beverage News)</w:t>
      </w:r>
    </w:p>
    <w:p>
      <w:pPr>
        <w:pStyle w:val="Compact"/>
        <w:numPr>
          <w:ilvl w:val="0"/>
          <w:numId w:val="1681"/>
        </w:numPr>
      </w:pPr>
      <w:r>
        <w:t xml:space="preserve">LinkedIn thought leadership posts</w:t>
      </w:r>
    </w:p>
    <w:bookmarkEnd w:id="1603"/>
    <w:bookmarkStart w:id="1604" w:name="q3-months-7-9-public-launch"/>
    <w:p>
      <w:pPr>
        <w:pStyle w:val="Heading3"/>
      </w:pPr>
      <w:r>
        <w:t xml:space="preserve">Q3 (Months 7-9): Public Launch</w:t>
      </w:r>
    </w:p>
    <w:p>
      <w:pPr>
        <w:pStyle w:val="Compact"/>
        <w:numPr>
          <w:ilvl w:val="0"/>
          <w:numId w:val="1682"/>
        </w:numPr>
      </w:pPr>
      <w:r>
        <w:rPr>
          <w:b/>
          <w:bCs/>
        </w:rPr>
        <w:t xml:space="preserve">Press release</w:t>
      </w:r>
      <w:r>
        <w:t xml:space="preserve">:</w:t>
      </w:r>
      <w:r>
        <w:t xml:space="preserve"> </w:t>
      </w:r>
      <w:r>
        <w:t xml:space="preserve">“Flyberry Launches Reserve Collection”</w:t>
      </w:r>
    </w:p>
    <w:p>
      <w:pPr>
        <w:pStyle w:val="Compact"/>
        <w:numPr>
          <w:ilvl w:val="0"/>
          <w:numId w:val="1682"/>
        </w:numPr>
      </w:pPr>
      <w:r>
        <w:t xml:space="preserve">Product reviews (food bloggers)</w:t>
      </w:r>
    </w:p>
    <w:p>
      <w:pPr>
        <w:pStyle w:val="Compact"/>
        <w:numPr>
          <w:ilvl w:val="0"/>
          <w:numId w:val="1682"/>
        </w:numPr>
      </w:pPr>
      <w:r>
        <w:t xml:space="preserve">Local media (Hyderabad publications)</w:t>
      </w:r>
    </w:p>
    <w:bookmarkEnd w:id="1604"/>
    <w:bookmarkStart w:id="1605" w:name="q4-months-10-12-festival-season"/>
    <w:p>
      <w:pPr>
        <w:pStyle w:val="Heading3"/>
      </w:pPr>
      <w:r>
        <w:t xml:space="preserve">Q4 (Months 10-12): Festival Season</w:t>
      </w:r>
    </w:p>
    <w:p>
      <w:pPr>
        <w:pStyle w:val="Compact"/>
        <w:numPr>
          <w:ilvl w:val="0"/>
          <w:numId w:val="1683"/>
        </w:numPr>
      </w:pPr>
      <w:r>
        <w:rPr>
          <w:b/>
          <w:bCs/>
        </w:rPr>
        <w:t xml:space="preserve">Media partnerships</w:t>
      </w:r>
      <w:r>
        <w:t xml:space="preserve">: Diwali gifting guides</w:t>
      </w:r>
    </w:p>
    <w:p>
      <w:pPr>
        <w:pStyle w:val="Compact"/>
        <w:numPr>
          <w:ilvl w:val="0"/>
          <w:numId w:val="1683"/>
        </w:numPr>
      </w:pPr>
      <w:r>
        <w:t xml:space="preserve">Gift guide placements (Vogue, Elle, Harper’s Bazaar)</w:t>
      </w:r>
    </w:p>
    <w:p>
      <w:pPr>
        <w:pStyle w:val="Compact"/>
        <w:numPr>
          <w:ilvl w:val="0"/>
          <w:numId w:val="1683"/>
        </w:numPr>
      </w:pPr>
      <w:r>
        <w:t xml:space="preserve">Corporate gifting features (ET Brand Equity)</w:t>
      </w:r>
    </w:p>
    <w:bookmarkEnd w:id="1605"/>
    <w:bookmarkStart w:id="1606" w:name="q1-year-2-months-13-15-expansion"/>
    <w:p>
      <w:pPr>
        <w:pStyle w:val="Heading3"/>
      </w:pPr>
      <w:r>
        <w:t xml:space="preserve">Q1 Year 2 (Months 13-15): Expansion</w:t>
      </w:r>
    </w:p>
    <w:p>
      <w:pPr>
        <w:pStyle w:val="Compact"/>
        <w:numPr>
          <w:ilvl w:val="0"/>
          <w:numId w:val="1684"/>
        </w:numPr>
      </w:pPr>
      <w:r>
        <w:rPr>
          <w:b/>
          <w:bCs/>
        </w:rPr>
        <w:t xml:space="preserve">Press release</w:t>
      </w:r>
      <w:r>
        <w:t xml:space="preserve">:</w:t>
      </w:r>
      <w:r>
        <w:t xml:space="preserve"> </w:t>
      </w:r>
      <w:r>
        <w:t xml:space="preserve">“Flyberry Expands to Food Hall, Nature’s Basket”</w:t>
      </w:r>
    </w:p>
    <w:p>
      <w:pPr>
        <w:pStyle w:val="Compact"/>
        <w:numPr>
          <w:ilvl w:val="0"/>
          <w:numId w:val="1684"/>
        </w:numPr>
      </w:pPr>
      <w:r>
        <w:t xml:space="preserve">Retail expansion stories (Retail Times)</w:t>
      </w:r>
    </w:p>
    <w:bookmarkEnd w:id="1606"/>
    <w:bookmarkStart w:id="1607" w:name="q2-year-2-months-16-18-b2b-focus"/>
    <w:p>
      <w:pPr>
        <w:pStyle w:val="Heading3"/>
      </w:pPr>
      <w:r>
        <w:t xml:space="preserve">Q2 Year 2 (Months 16-18): B2B Focus</w:t>
      </w:r>
    </w:p>
    <w:p>
      <w:pPr>
        <w:pStyle w:val="Compact"/>
        <w:numPr>
          <w:ilvl w:val="0"/>
          <w:numId w:val="1685"/>
        </w:numPr>
      </w:pPr>
      <w:r>
        <w:rPr>
          <w:b/>
          <w:bCs/>
        </w:rPr>
        <w:t xml:space="preserve">Press release</w:t>
      </w:r>
      <w:r>
        <w:t xml:space="preserve">:</w:t>
      </w:r>
      <w:r>
        <w:t xml:space="preserve"> </w:t>
      </w:r>
      <w:r>
        <w:t xml:space="preserve">“Flyberry Launches Corporate Gifting Portal”</w:t>
      </w:r>
    </w:p>
    <w:p>
      <w:pPr>
        <w:pStyle w:val="Compact"/>
        <w:numPr>
          <w:ilvl w:val="0"/>
          <w:numId w:val="1685"/>
        </w:numPr>
      </w:pPr>
      <w:r>
        <w:t xml:space="preserve">B2B publications (HR Katha, People Matters)</w:t>
      </w:r>
    </w:p>
    <w:bookmarkEnd w:id="1607"/>
    <w:bookmarkStart w:id="1608" w:name="q3-year-2-months-19-21-peak-pr-push"/>
    <w:p>
      <w:pPr>
        <w:pStyle w:val="Heading3"/>
      </w:pPr>
      <w:r>
        <w:t xml:space="preserve">Q3 Year 2 (Months 19-21): Peak PR Push</w:t>
      </w:r>
    </w:p>
    <w:p>
      <w:pPr>
        <w:pStyle w:val="Compact"/>
        <w:numPr>
          <w:ilvl w:val="0"/>
          <w:numId w:val="1686"/>
        </w:numPr>
      </w:pPr>
      <w:r>
        <w:rPr>
          <w:b/>
          <w:bCs/>
        </w:rPr>
        <w:t xml:space="preserve">Major advertorials</w:t>
      </w:r>
      <w:r>
        <w:t xml:space="preserve">: Economic Times, Forbes India</w:t>
      </w:r>
    </w:p>
    <w:p>
      <w:pPr>
        <w:pStyle w:val="Compact"/>
        <w:numPr>
          <w:ilvl w:val="0"/>
          <w:numId w:val="1686"/>
        </w:numPr>
      </w:pPr>
      <w:r>
        <w:t xml:space="preserve">Awards applications:</w:t>
      </w:r>
      <w:r>
        <w:t xml:space="preserve"> </w:t>
      </w:r>
      <w:r>
        <w:t xml:space="preserve">“Brand of the Year - Gourmet”</w:t>
      </w:r>
    </w:p>
    <w:p>
      <w:pPr>
        <w:pStyle w:val="Compact"/>
        <w:numPr>
          <w:ilvl w:val="0"/>
          <w:numId w:val="1686"/>
        </w:numPr>
      </w:pPr>
      <w:r>
        <w:t xml:space="preserve">Industry conferences: Food tech, FMCG summits</w:t>
      </w:r>
    </w:p>
    <w:bookmarkEnd w:id="1608"/>
    <w:bookmarkStart w:id="1609" w:name="q4-year-2-months-22-24-consolidation"/>
    <w:p>
      <w:pPr>
        <w:pStyle w:val="Heading3"/>
      </w:pPr>
      <w:r>
        <w:t xml:space="preserve">Q4 Year 2 (Months 22-24): Consolidation</w:t>
      </w:r>
    </w:p>
    <w:p>
      <w:pPr>
        <w:pStyle w:val="Compact"/>
        <w:numPr>
          <w:ilvl w:val="0"/>
          <w:numId w:val="1687"/>
        </w:numPr>
      </w:pPr>
      <w:r>
        <w:rPr>
          <w:b/>
          <w:bCs/>
        </w:rPr>
        <w:t xml:space="preserve">Media partnerships</w:t>
      </w:r>
      <w:r>
        <w:t xml:space="preserve">: Year-end gifting guides</w:t>
      </w:r>
    </w:p>
    <w:p>
      <w:pPr>
        <w:pStyle w:val="Compact"/>
        <w:numPr>
          <w:ilvl w:val="0"/>
          <w:numId w:val="1687"/>
        </w:numPr>
      </w:pPr>
      <w:r>
        <w:t xml:space="preserve">Success stories:</w:t>
      </w:r>
      <w:r>
        <w:t xml:space="preserve"> </w:t>
      </w:r>
      <w:r>
        <w:t xml:space="preserve">“Flyberry Reaches ₹100 Cr Revenue”</w:t>
      </w:r>
    </w:p>
    <w:p>
      <w:pPr>
        <w:pStyle w:val="Compact"/>
        <w:numPr>
          <w:ilvl w:val="0"/>
          <w:numId w:val="1687"/>
        </w:numPr>
      </w:pPr>
      <w:r>
        <w:t xml:space="preserve">Industry recognition:</w:t>
      </w:r>
      <w:r>
        <w:t xml:space="preserve"> </w:t>
      </w:r>
      <w:r>
        <w:t xml:space="preserve">“Most Innovative Brand”</w:t>
      </w:r>
    </w:p>
    <w:p>
      <w:r>
        <w:pict>
          <v:rect style="width:0;height:1.5pt" o:hralign="center" o:hrstd="t" o:hr="t"/>
        </w:pict>
      </w:r>
    </w:p>
    <w:bookmarkEnd w:id="1609"/>
    <w:bookmarkEnd w:id="1610"/>
    <w:bookmarkStart w:id="1612" w:name="press-release-strategy"/>
    <w:p>
      <w:pPr>
        <w:pStyle w:val="Heading2"/>
      </w:pPr>
      <w:r>
        <w:t xml:space="preserve">PRESS RELEASE STRATEGY</w:t>
      </w:r>
    </w:p>
    <w:bookmarkStart w:id="1611" w:name="key-press-releases-6-over-24-months"/>
    <w:p>
      <w:pPr>
        <w:pStyle w:val="Heading3"/>
      </w:pPr>
      <w:r>
        <w:t xml:space="preserve">Key Press Releases (6 over 24 months)</w:t>
      </w:r>
    </w:p>
    <w:p>
      <w:pPr>
        <w:pStyle w:val="FirstParagraph"/>
      </w:pPr>
      <w:r>
        <w:rPr>
          <w:b/>
          <w:bCs/>
        </w:rPr>
        <w:t xml:space="preserve">PR 1 (Month 6)</w:t>
      </w:r>
      <w:r>
        <w:t xml:space="preserve">:</w:t>
      </w:r>
      <w:r>
        <w:t xml:space="preserve"> </w:t>
      </w:r>
      <w:r>
        <w:t xml:space="preserve">“Flyberry Unveils New Brand Identity - Repositioning as India’s Premium Gourmet Specialist”</w:t>
      </w:r>
    </w:p>
    <w:p>
      <w:pPr>
        <w:pStyle w:val="BodyText"/>
      </w:pPr>
      <w:r>
        <w:rPr>
          <w:b/>
          <w:bCs/>
        </w:rPr>
        <w:t xml:space="preserve">PR 2 (Month 9)</w:t>
      </w:r>
      <w:r>
        <w:t xml:space="preserve">:</w:t>
      </w:r>
      <w:r>
        <w:t xml:space="preserve"> </w:t>
      </w:r>
      <w:r>
        <w:t xml:space="preserve">“Flyberry Launches Reserve Collection - 10 Premium Products from 7 Countries”</w:t>
      </w:r>
    </w:p>
    <w:p>
      <w:pPr>
        <w:pStyle w:val="BodyText"/>
      </w:pPr>
      <w:r>
        <w:rPr>
          <w:b/>
          <w:bCs/>
        </w:rPr>
        <w:t xml:space="preserve">PR 3 (Month 13)</w:t>
      </w:r>
      <w:r>
        <w:t xml:space="preserve">:</w:t>
      </w:r>
      <w:r>
        <w:t xml:space="preserve"> </w:t>
      </w:r>
      <w:r>
        <w:t xml:space="preserve">“Flyberry Expands to 20+ Premium Modern Trade Locations”</w:t>
      </w:r>
    </w:p>
    <w:p>
      <w:pPr>
        <w:pStyle w:val="BodyText"/>
      </w:pPr>
      <w:r>
        <w:rPr>
          <w:b/>
          <w:bCs/>
        </w:rPr>
        <w:t xml:space="preserve">PR 4 (Month 16)</w:t>
      </w:r>
      <w:r>
        <w:t xml:space="preserve">:</w:t>
      </w:r>
      <w:r>
        <w:t xml:space="preserve"> </w:t>
      </w:r>
      <w:r>
        <w:t xml:space="preserve">“Flyberry Launches Corporate Gifting Portal - Serving 50+ Fortune 500 Companies”</w:t>
      </w:r>
    </w:p>
    <w:p>
      <w:pPr>
        <w:pStyle w:val="BodyText"/>
      </w:pPr>
      <w:r>
        <w:rPr>
          <w:b/>
          <w:bCs/>
        </w:rPr>
        <w:t xml:space="preserve">PR 5 (Month 21)</w:t>
      </w:r>
      <w:r>
        <w:t xml:space="preserve">:</w:t>
      </w:r>
      <w:r>
        <w:t xml:space="preserve"> </w:t>
      </w:r>
      <w:r>
        <w:t xml:space="preserve">“How Flyberry Won Corporate India: The Fortune 500 Validation Story”</w:t>
      </w:r>
    </w:p>
    <w:p>
      <w:pPr>
        <w:pStyle w:val="BodyText"/>
      </w:pPr>
      <w:r>
        <w:rPr>
          <w:b/>
          <w:bCs/>
        </w:rPr>
        <w:t xml:space="preserve">PR 6 (Month 24)</w:t>
      </w:r>
      <w:r>
        <w:t xml:space="preserve">:</w:t>
      </w:r>
      <w:r>
        <w:t xml:space="preserve"> </w:t>
      </w:r>
      <w:r>
        <w:t xml:space="preserve">“Flyberry Achieves ₹100 Cr Revenue Milestone - 3X Growth in 24 Months”</w:t>
      </w:r>
    </w:p>
    <w:p>
      <w:r>
        <w:pict>
          <v:rect style="width:0;height:1.5pt" o:hralign="center" o:hrstd="t" o:hr="t"/>
        </w:pict>
      </w:r>
    </w:p>
    <w:bookmarkEnd w:id="1611"/>
    <w:bookmarkEnd w:id="1612"/>
    <w:bookmarkStart w:id="1614" w:name="media-kit-contents"/>
    <w:p>
      <w:pPr>
        <w:pStyle w:val="Heading2"/>
      </w:pPr>
      <w:r>
        <w:t xml:space="preserve">MEDIA KIT CONTENTS</w:t>
      </w:r>
    </w:p>
    <w:bookmarkStart w:id="1613" w:name="essential-materials"/>
    <w:p>
      <w:pPr>
        <w:pStyle w:val="Heading3"/>
      </w:pPr>
      <w:r>
        <w:t xml:space="preserve">Essential Materials</w:t>
      </w:r>
    </w:p>
    <w:p>
      <w:pPr>
        <w:pStyle w:val="Compact"/>
        <w:numPr>
          <w:ilvl w:val="0"/>
          <w:numId w:val="1688"/>
        </w:numPr>
      </w:pPr>
      <w:r>
        <w:rPr>
          <w:b/>
          <w:bCs/>
        </w:rPr>
        <w:t xml:space="preserve">Company Backgrounder</w:t>
      </w:r>
      <w:r>
        <w:t xml:space="preserve"> </w:t>
      </w:r>
      <w:r>
        <w:t xml:space="preserve">(2 pages)</w:t>
      </w:r>
    </w:p>
    <w:p>
      <w:pPr>
        <w:pStyle w:val="Compact"/>
        <w:numPr>
          <w:ilvl w:val="1"/>
          <w:numId w:val="1689"/>
        </w:numPr>
      </w:pPr>
      <w:r>
        <w:t xml:space="preserve">Origin story (10+ years)</w:t>
      </w:r>
    </w:p>
    <w:p>
      <w:pPr>
        <w:pStyle w:val="Compact"/>
        <w:numPr>
          <w:ilvl w:val="1"/>
          <w:numId w:val="1689"/>
        </w:numPr>
      </w:pPr>
      <w:r>
        <w:t xml:space="preserve">Fortune 500 clients (50+)</w:t>
      </w:r>
    </w:p>
    <w:p>
      <w:pPr>
        <w:pStyle w:val="Compact"/>
        <w:numPr>
          <w:ilvl w:val="1"/>
          <w:numId w:val="1689"/>
        </w:numPr>
      </w:pPr>
      <w:r>
        <w:t xml:space="preserve">Cold chain operations (industry-first)</w:t>
      </w:r>
    </w:p>
    <w:p>
      <w:pPr>
        <w:pStyle w:val="Compact"/>
        <w:numPr>
          <w:ilvl w:val="1"/>
          <w:numId w:val="1689"/>
        </w:numPr>
      </w:pPr>
      <w:r>
        <w:t xml:space="preserve">Product range (44 products, 8 categories)</w:t>
      </w:r>
    </w:p>
    <w:p>
      <w:pPr>
        <w:pStyle w:val="Compact"/>
        <w:numPr>
          <w:ilvl w:val="0"/>
          <w:numId w:val="1688"/>
        </w:numPr>
      </w:pPr>
      <w:r>
        <w:rPr>
          <w:b/>
          <w:bCs/>
        </w:rPr>
        <w:t xml:space="preserve">Founder Bio</w:t>
      </w:r>
      <w:r>
        <w:t xml:space="preserve"> </w:t>
      </w:r>
      <w:r>
        <w:t xml:space="preserve">(1 page)</w:t>
      </w:r>
    </w:p>
    <w:p>
      <w:pPr>
        <w:pStyle w:val="Compact"/>
        <w:numPr>
          <w:ilvl w:val="1"/>
          <w:numId w:val="1690"/>
        </w:numPr>
      </w:pPr>
      <w:r>
        <w:t xml:space="preserve">Background, journey, vision</w:t>
      </w:r>
    </w:p>
    <w:p>
      <w:pPr>
        <w:pStyle w:val="Compact"/>
        <w:numPr>
          <w:ilvl w:val="1"/>
          <w:numId w:val="1690"/>
        </w:numPr>
      </w:pPr>
      <w:r>
        <w:t xml:space="preserve">Photo (high-resolution)</w:t>
      </w:r>
    </w:p>
    <w:p>
      <w:pPr>
        <w:pStyle w:val="Compact"/>
        <w:numPr>
          <w:ilvl w:val="0"/>
          <w:numId w:val="1688"/>
        </w:numPr>
      </w:pPr>
      <w:r>
        <w:rPr>
          <w:b/>
          <w:bCs/>
        </w:rPr>
        <w:t xml:space="preserve">Product Images</w:t>
      </w:r>
      <w:r>
        <w:t xml:space="preserve"> </w:t>
      </w:r>
      <w:r>
        <w:t xml:space="preserve">(High-resolution)</w:t>
      </w:r>
    </w:p>
    <w:p>
      <w:pPr>
        <w:pStyle w:val="Compact"/>
        <w:numPr>
          <w:ilvl w:val="1"/>
          <w:numId w:val="1691"/>
        </w:numPr>
      </w:pPr>
      <w:r>
        <w:t xml:space="preserve">Hero products (Ajwa, Medjool, Macadamia)</w:t>
      </w:r>
    </w:p>
    <w:p>
      <w:pPr>
        <w:pStyle w:val="Compact"/>
        <w:numPr>
          <w:ilvl w:val="1"/>
          <w:numId w:val="1691"/>
        </w:numPr>
      </w:pPr>
      <w:r>
        <w:t xml:space="preserve">Packaging shots</w:t>
      </w:r>
    </w:p>
    <w:p>
      <w:pPr>
        <w:pStyle w:val="Compact"/>
        <w:numPr>
          <w:ilvl w:val="1"/>
          <w:numId w:val="1691"/>
        </w:numPr>
      </w:pPr>
      <w:r>
        <w:t xml:space="preserve">In-store photos (Fortune 500 wall, cold chain)</w:t>
      </w:r>
    </w:p>
    <w:p>
      <w:pPr>
        <w:pStyle w:val="Compact"/>
        <w:numPr>
          <w:ilvl w:val="1"/>
          <w:numId w:val="1691"/>
        </w:numPr>
      </w:pPr>
      <w:r>
        <w:t xml:space="preserve">Origin journey photos (farms, sourcing)</w:t>
      </w:r>
    </w:p>
    <w:p>
      <w:pPr>
        <w:pStyle w:val="Compact"/>
        <w:numPr>
          <w:ilvl w:val="0"/>
          <w:numId w:val="1688"/>
        </w:numPr>
      </w:pPr>
      <w:r>
        <w:rPr>
          <w:b/>
          <w:bCs/>
        </w:rPr>
        <w:t xml:space="preserve">Fact Sheet</w:t>
      </w:r>
      <w:r>
        <w:t xml:space="preserve"> </w:t>
      </w:r>
      <w:r>
        <w:t xml:space="preserve">(1 page)</w:t>
      </w:r>
    </w:p>
    <w:p>
      <w:pPr>
        <w:pStyle w:val="Compact"/>
        <w:numPr>
          <w:ilvl w:val="1"/>
          <w:numId w:val="1692"/>
        </w:numPr>
      </w:pPr>
      <w:r>
        <w:t xml:space="preserve">Revenue: ₹35 Cr (FY25)</w:t>
      </w:r>
    </w:p>
    <w:p>
      <w:pPr>
        <w:pStyle w:val="Compact"/>
        <w:numPr>
          <w:ilvl w:val="1"/>
          <w:numId w:val="1692"/>
        </w:numPr>
      </w:pPr>
      <w:r>
        <w:t xml:space="preserve">Stores: 5 flagship + 1,380+ quick commerce</w:t>
      </w:r>
    </w:p>
    <w:p>
      <w:pPr>
        <w:pStyle w:val="Compact"/>
        <w:numPr>
          <w:ilvl w:val="1"/>
          <w:numId w:val="1692"/>
        </w:numPr>
      </w:pPr>
      <w:r>
        <w:t xml:space="preserve">Clients: 50+ Fortune 500 companies</w:t>
      </w:r>
    </w:p>
    <w:p>
      <w:pPr>
        <w:pStyle w:val="Compact"/>
        <w:numPr>
          <w:ilvl w:val="1"/>
          <w:numId w:val="1692"/>
        </w:numPr>
      </w:pPr>
      <w:r>
        <w:t xml:space="preserve">Origins: 7 countries</w:t>
      </w:r>
    </w:p>
    <w:p>
      <w:pPr>
        <w:pStyle w:val="Compact"/>
        <w:numPr>
          <w:ilvl w:val="1"/>
          <w:numId w:val="1692"/>
        </w:numPr>
      </w:pPr>
      <w:r>
        <w:t xml:space="preserve">Products: 44 across 8 categories</w:t>
      </w:r>
    </w:p>
    <w:p>
      <w:pPr>
        <w:pStyle w:val="Compact"/>
        <w:numPr>
          <w:ilvl w:val="0"/>
          <w:numId w:val="1688"/>
        </w:numPr>
      </w:pPr>
      <w:r>
        <w:rPr>
          <w:b/>
          <w:bCs/>
        </w:rPr>
        <w:t xml:space="preserve">Press Releases</w:t>
      </w:r>
      <w:r>
        <w:t xml:space="preserve"> </w:t>
      </w:r>
      <w:r>
        <w:t xml:space="preserve">(PDF + Word)</w:t>
      </w:r>
    </w:p>
    <w:p>
      <w:pPr>
        <w:pStyle w:val="Compact"/>
        <w:numPr>
          <w:ilvl w:val="1"/>
          <w:numId w:val="1693"/>
        </w:numPr>
      </w:pPr>
      <w:r>
        <w:t xml:space="preserve">All 6 press releases</w:t>
      </w:r>
    </w:p>
    <w:p>
      <w:pPr>
        <w:pStyle w:val="Compact"/>
        <w:numPr>
          <w:ilvl w:val="0"/>
          <w:numId w:val="1688"/>
        </w:numPr>
      </w:pPr>
      <w:r>
        <w:rPr>
          <w:b/>
          <w:bCs/>
        </w:rPr>
        <w:t xml:space="preserve">Logo &amp; Brand Assets</w:t>
      </w:r>
    </w:p>
    <w:p>
      <w:pPr>
        <w:pStyle w:val="Compact"/>
        <w:numPr>
          <w:ilvl w:val="1"/>
          <w:numId w:val="1694"/>
        </w:numPr>
      </w:pPr>
      <w:r>
        <w:t xml:space="preserve">Logo (all variations)</w:t>
      </w:r>
    </w:p>
    <w:p>
      <w:pPr>
        <w:pStyle w:val="Compact"/>
        <w:numPr>
          <w:ilvl w:val="1"/>
          <w:numId w:val="1694"/>
        </w:numPr>
      </w:pPr>
      <w:r>
        <w:t xml:space="preserve">Brand colors (HEX, RGB, CMYK)</w:t>
      </w:r>
    </w:p>
    <w:p>
      <w:pPr>
        <w:pStyle w:val="Compact"/>
        <w:numPr>
          <w:ilvl w:val="1"/>
          <w:numId w:val="1694"/>
        </w:numPr>
      </w:pPr>
      <w:r>
        <w:t xml:space="preserve">Fonts</w:t>
      </w:r>
    </w:p>
    <w:p>
      <w:r>
        <w:pict>
          <v:rect style="width:0;height:1.5pt" o:hralign="center" o:hrstd="t" o:hr="t"/>
        </w:pict>
      </w:r>
    </w:p>
    <w:bookmarkEnd w:id="1613"/>
    <w:bookmarkEnd w:id="1614"/>
    <w:bookmarkStart w:id="1616" w:name="journalist-relationships"/>
    <w:p>
      <w:pPr>
        <w:pStyle w:val="Heading2"/>
      </w:pPr>
      <w:r>
        <w:t xml:space="preserve">JOURNALIST RELATIONSHIPS</w:t>
      </w:r>
    </w:p>
    <w:bookmarkStart w:id="1615" w:name="target-journalists-build-relationships"/>
    <w:p>
      <w:pPr>
        <w:pStyle w:val="Heading3"/>
      </w:pPr>
      <w:r>
        <w:t xml:space="preserve">Target Journalists (Build Relationships)</w:t>
      </w:r>
    </w:p>
    <w:p>
      <w:pPr>
        <w:pStyle w:val="FirstParagraph"/>
      </w:pPr>
      <w:r>
        <w:rPr>
          <w:b/>
          <w:bCs/>
        </w:rPr>
        <w:t xml:space="preserve">Business/Startups</w:t>
      </w:r>
      <w:r>
        <w:t xml:space="preserve">:</w:t>
      </w:r>
      <w:r>
        <w:t xml:space="preserve"> </w:t>
      </w:r>
      <w:r>
        <w:t xml:space="preserve">- Economic Times reporters (Brand Equity section)</w:t>
      </w:r>
      <w:r>
        <w:t xml:space="preserve"> </w:t>
      </w:r>
      <w:r>
        <w:t xml:space="preserve">- Forbes India contributors</w:t>
      </w:r>
      <w:r>
        <w:t xml:space="preserve"> </w:t>
      </w:r>
      <w:r>
        <w:t xml:space="preserve">- YourStory editors</w:t>
      </w:r>
    </w:p>
    <w:p>
      <w:pPr>
        <w:pStyle w:val="BodyText"/>
      </w:pPr>
      <w:r>
        <w:rPr>
          <w:b/>
          <w:bCs/>
        </w:rPr>
        <w:t xml:space="preserve">Food &amp; Lifestyle</w:t>
      </w:r>
      <w:r>
        <w:t xml:space="preserve">:</w:t>
      </w:r>
      <w:r>
        <w:t xml:space="preserve"> </w:t>
      </w:r>
      <w:r>
        <w:t xml:space="preserve">- Vogue India food editors</w:t>
      </w:r>
      <w:r>
        <w:t xml:space="preserve"> </w:t>
      </w:r>
      <w:r>
        <w:t xml:space="preserve">- Times Food journalists</w:t>
      </w:r>
      <w:r>
        <w:t xml:space="preserve"> </w:t>
      </w:r>
      <w:r>
        <w:t xml:space="preserve">- Food bloggers (top 10 in India)</w:t>
      </w:r>
    </w:p>
    <w:p>
      <w:pPr>
        <w:pStyle w:val="BodyText"/>
      </w:pPr>
      <w:r>
        <w:rPr>
          <w:b/>
          <w:bCs/>
        </w:rPr>
        <w:t xml:space="preserve">Strategy</w:t>
      </w:r>
      <w:r>
        <w:t xml:space="preserve">:</w:t>
      </w:r>
      <w:r>
        <w:t xml:space="preserve"> </w:t>
      </w:r>
      <w:r>
        <w:t xml:space="preserve">- Regular updates (monthly newsletter to journalists)</w:t>
      </w:r>
      <w:r>
        <w:t xml:space="preserve"> </w:t>
      </w:r>
      <w:r>
        <w:t xml:space="preserve">- Exclusive access (early product launches, behind-the-scenes)</w:t>
      </w:r>
      <w:r>
        <w:t xml:space="preserve"> </w:t>
      </w:r>
      <w:r>
        <w:t xml:space="preserve">- Expert quotes (position Flyberry as gourmet category expert)</w:t>
      </w:r>
    </w:p>
    <w:p>
      <w:r>
        <w:pict>
          <v:rect style="width:0;height:1.5pt" o:hralign="center" o:hrstd="t" o:hr="t"/>
        </w:pict>
      </w:r>
    </w:p>
    <w:bookmarkEnd w:id="1615"/>
    <w:bookmarkEnd w:id="1616"/>
    <w:bookmarkStart w:id="1618" w:name="awards-recognition"/>
    <w:p>
      <w:pPr>
        <w:pStyle w:val="Heading2"/>
      </w:pPr>
      <w:r>
        <w:t xml:space="preserve">AWARDS &amp; RECOGNITION</w:t>
      </w:r>
    </w:p>
    <w:bookmarkStart w:id="1617" w:name="target-awards-apply-month-21-22"/>
    <w:p>
      <w:pPr>
        <w:pStyle w:val="Heading3"/>
      </w:pPr>
      <w:r>
        <w:t xml:space="preserve">Target Awards (Apply Month 21-22)</w:t>
      </w:r>
    </w:p>
    <w:p>
      <w:pPr>
        <w:pStyle w:val="FirstParagraph"/>
      </w:pPr>
      <w:r>
        <w:rPr>
          <w:b/>
          <w:bCs/>
        </w:rPr>
        <w:t xml:space="preserve">Industry Awards</w:t>
      </w:r>
      <w:r>
        <w:t xml:space="preserve">:</w:t>
      </w:r>
      <w:r>
        <w:t xml:space="preserve"> </w:t>
      </w:r>
      <w:r>
        <w:t xml:space="preserve">-</w:t>
      </w:r>
      <w:r>
        <w:t xml:space="preserve"> </w:t>
      </w:r>
      <w:r>
        <w:t xml:space="preserve">“Brand of the Year - Gourmet Category”</w:t>
      </w:r>
      <w:r>
        <w:t xml:space="preserve"> </w:t>
      </w:r>
      <w:r>
        <w:t xml:space="preserve">-</w:t>
      </w:r>
      <w:r>
        <w:t xml:space="preserve"> </w:t>
      </w:r>
      <w:r>
        <w:t xml:space="preserve">“Innovation Award - Cold Chain Technology”</w:t>
      </w:r>
      <w:r>
        <w:t xml:space="preserve"> </w:t>
      </w:r>
      <w:r>
        <w:t xml:space="preserve">-</w:t>
      </w:r>
      <w:r>
        <w:t xml:space="preserve"> </w:t>
      </w:r>
      <w:r>
        <w:t xml:space="preserve">“Best Premium Food Brand”</w:t>
      </w:r>
    </w:p>
    <w:p>
      <w:pPr>
        <w:pStyle w:val="BodyText"/>
      </w:pPr>
      <w:r>
        <w:rPr>
          <w:b/>
          <w:bCs/>
        </w:rPr>
        <w:t xml:space="preserve">Business Awards</w:t>
      </w:r>
      <w:r>
        <w:t xml:space="preserve">:</w:t>
      </w:r>
      <w:r>
        <w:t xml:space="preserve"> </w:t>
      </w:r>
      <w:r>
        <w:t xml:space="preserve">-</w:t>
      </w:r>
      <w:r>
        <w:t xml:space="preserve"> </w:t>
      </w:r>
      <w:r>
        <w:t xml:space="preserve">“Entrepreneur of the Year”</w:t>
      </w:r>
      <w:r>
        <w:t xml:space="preserve"> </w:t>
      </w:r>
      <w:r>
        <w:t xml:space="preserve">(founder)</w:t>
      </w:r>
      <w:r>
        <w:t xml:space="preserve"> </w:t>
      </w:r>
      <w:r>
        <w:t xml:space="preserve">-</w:t>
      </w:r>
      <w:r>
        <w:t xml:space="preserve"> </w:t>
      </w:r>
      <w:r>
        <w:t xml:space="preserve">“Bootstrapped Success Story”</w:t>
      </w:r>
    </w:p>
    <w:p>
      <w:pPr>
        <w:pStyle w:val="BodyText"/>
      </w:pPr>
      <w:r>
        <w:rPr>
          <w:b/>
          <w:bCs/>
        </w:rPr>
        <w:t xml:space="preserve">Sustainability Awards</w:t>
      </w:r>
      <w:r>
        <w:t xml:space="preserve">:</w:t>
      </w:r>
      <w:r>
        <w:t xml:space="preserve"> </w:t>
      </w:r>
      <w:r>
        <w:t xml:space="preserve">-</w:t>
      </w:r>
      <w:r>
        <w:t xml:space="preserve"> </w:t>
      </w:r>
      <w:r>
        <w:t xml:space="preserve">“Sustainable Sourcing Award”</w:t>
      </w:r>
      <w:r>
        <w:t xml:space="preserve"> </w:t>
      </w:r>
      <w:r>
        <w:t xml:space="preserve">-</w:t>
      </w:r>
      <w:r>
        <w:t xml:space="preserve"> </w:t>
      </w:r>
      <w:r>
        <w:t xml:space="preserve">“Social Impact - Corporate Gifting”</w:t>
      </w:r>
    </w:p>
    <w:p>
      <w:pPr>
        <w:pStyle w:val="BodyText"/>
      </w:pPr>
      <w:r>
        <w:rPr>
          <w:b/>
          <w:bCs/>
        </w:rPr>
        <w:t xml:space="preserve">Investment</w:t>
      </w:r>
      <w:r>
        <w:t xml:space="preserve">: ₹1L (application fees + event participation)</w:t>
      </w:r>
    </w:p>
    <w:p>
      <w:r>
        <w:pict>
          <v:rect style="width:0;height:1.5pt" o:hralign="center" o:hrstd="t" o:hr="t"/>
        </w:pict>
      </w:r>
    </w:p>
    <w:bookmarkEnd w:id="1617"/>
    <w:bookmarkEnd w:id="1618"/>
    <w:bookmarkStart w:id="1621" w:name="crisis-communication-plan"/>
    <w:p>
      <w:pPr>
        <w:pStyle w:val="Heading2"/>
      </w:pPr>
      <w:r>
        <w:t xml:space="preserve">CRISIS COMMUNICATION PLAN</w:t>
      </w:r>
    </w:p>
    <w:bookmarkStart w:id="1619" w:name="potential-risks"/>
    <w:p>
      <w:pPr>
        <w:pStyle w:val="Heading3"/>
      </w:pPr>
      <w:r>
        <w:t xml:space="preserve">Potential Risks</w:t>
      </w:r>
    </w:p>
    <w:p>
      <w:pPr>
        <w:pStyle w:val="FirstParagraph"/>
      </w:pPr>
      <w:r>
        <w:rPr>
          <w:b/>
          <w:bCs/>
        </w:rPr>
        <w:t xml:space="preserve">Risk 1: Product Quality Issue</w:t>
      </w:r>
      <w:r>
        <w:t xml:space="preserve"> </w:t>
      </w:r>
      <w:r>
        <w:t xml:space="preserve">-</w:t>
      </w:r>
      <w:r>
        <w:t xml:space="preserve"> </w:t>
      </w:r>
      <w:r>
        <w:rPr>
          <w:b/>
          <w:bCs/>
        </w:rPr>
        <w:t xml:space="preserve">Response</w:t>
      </w:r>
      <w:r>
        <w:t xml:space="preserve">: Immediate recall, public apology, investigation, prevention measures</w:t>
      </w:r>
    </w:p>
    <w:p>
      <w:pPr>
        <w:pStyle w:val="BodyText"/>
      </w:pPr>
      <w:r>
        <w:rPr>
          <w:b/>
          <w:bCs/>
        </w:rPr>
        <w:t xml:space="preserve">Risk 2: Negative Review/Viral Post</w:t>
      </w:r>
      <w:r>
        <w:t xml:space="preserve"> </w:t>
      </w:r>
      <w:r>
        <w:t xml:space="preserve">-</w:t>
      </w:r>
      <w:r>
        <w:t xml:space="preserve"> </w:t>
      </w:r>
      <w:r>
        <w:rPr>
          <w:b/>
          <w:bCs/>
        </w:rPr>
        <w:t xml:space="preserve">Response</w:t>
      </w:r>
      <w:r>
        <w:t xml:space="preserve">: Acknowledge, investigate, resolve privately, public statement if needed</w:t>
      </w:r>
    </w:p>
    <w:p>
      <w:pPr>
        <w:pStyle w:val="BodyText"/>
      </w:pPr>
      <w:r>
        <w:rPr>
          <w:b/>
          <w:bCs/>
        </w:rPr>
        <w:t xml:space="preserve">Risk 3: Competitor Attack</w:t>
      </w:r>
      <w:r>
        <w:t xml:space="preserve"> </w:t>
      </w:r>
      <w:r>
        <w:t xml:space="preserve">-</w:t>
      </w:r>
      <w:r>
        <w:t xml:space="preserve"> </w:t>
      </w:r>
      <w:r>
        <w:rPr>
          <w:b/>
          <w:bCs/>
        </w:rPr>
        <w:t xml:space="preserve">Response</w:t>
      </w:r>
      <w:r>
        <w:t xml:space="preserve">: Fact-based response, focus on differentiation, don’t engage in mudslinging</w:t>
      </w:r>
    </w:p>
    <w:bookmarkEnd w:id="1619"/>
    <w:bookmarkStart w:id="1620" w:name="spokesperson"/>
    <w:p>
      <w:pPr>
        <w:pStyle w:val="Heading3"/>
      </w:pPr>
      <w:r>
        <w:t xml:space="preserve">Spokesperson</w:t>
      </w:r>
    </w:p>
    <w:p>
      <w:pPr>
        <w:pStyle w:val="Compact"/>
        <w:numPr>
          <w:ilvl w:val="0"/>
          <w:numId w:val="1695"/>
        </w:numPr>
      </w:pPr>
      <w:r>
        <w:t xml:space="preserve">Primary: Founder</w:t>
      </w:r>
    </w:p>
    <w:p>
      <w:pPr>
        <w:pStyle w:val="Compact"/>
        <w:numPr>
          <w:ilvl w:val="0"/>
          <w:numId w:val="1695"/>
        </w:numPr>
      </w:pPr>
      <w:r>
        <w:t xml:space="preserve">Backup: Marketing Head</w:t>
      </w:r>
    </w:p>
    <w:p>
      <w:pPr>
        <w:pStyle w:val="Compact"/>
        <w:numPr>
          <w:ilvl w:val="0"/>
          <w:numId w:val="1695"/>
        </w:numPr>
      </w:pPr>
      <w:r>
        <w:t xml:space="preserve">Media training: Month 6 (before public launch)</w:t>
      </w:r>
    </w:p>
    <w:p>
      <w:r>
        <w:pict>
          <v:rect style="width:0;height:1.5pt" o:hralign="center" o:hrstd="t" o:hr="t"/>
        </w:pict>
      </w:r>
    </w:p>
    <w:bookmarkEnd w:id="1620"/>
    <w:bookmarkEnd w:id="1621"/>
    <w:bookmarkStart w:id="1623" w:name="measurement"/>
    <w:p>
      <w:pPr>
        <w:pStyle w:val="Heading2"/>
      </w:pPr>
      <w:r>
        <w:t xml:space="preserve">MEASUREMENT</w:t>
      </w:r>
    </w:p>
    <w:bookmarkStart w:id="1622" w:name="pr-kpis"/>
    <w:p>
      <w:pPr>
        <w:pStyle w:val="Heading3"/>
      </w:pPr>
      <w:r>
        <w:t xml:space="preserve">PR KPIs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Metric</w:t>
            </w:r>
          </w:p>
        </w:tc>
        <w:tc>
          <w:tcPr/>
          <w:p>
            <w:pPr>
              <w:pStyle w:val="Compact"/>
            </w:pPr>
            <w:r>
              <w:t xml:space="preserve">Target (24M)</w:t>
            </w:r>
          </w:p>
        </w:tc>
        <w:tc>
          <w:tcPr/>
          <w:p>
            <w:pPr>
              <w:pStyle w:val="Compact"/>
            </w:pPr>
            <w:r>
              <w:t xml:space="preserve">Measurement</w:t>
            </w:r>
          </w:p>
        </w:tc>
      </w:tr>
      <w:tr>
        <w:tc>
          <w:tcPr/>
          <w:p>
            <w:pPr>
              <w:pStyle w:val="Compact"/>
            </w:pPr>
            <w:r>
              <w:rPr>
                <w:b/>
                <w:bCs/>
              </w:rPr>
              <w:t xml:space="preserve">Media Impressions</w:t>
            </w:r>
          </w:p>
        </w:tc>
        <w:tc>
          <w:tcPr/>
          <w:p>
            <w:pPr>
              <w:pStyle w:val="Compact"/>
            </w:pPr>
            <w:r>
              <w:t xml:space="preserve">50M+</w:t>
            </w:r>
          </w:p>
        </w:tc>
        <w:tc>
          <w:tcPr/>
          <w:p>
            <w:pPr>
              <w:pStyle w:val="Compact"/>
            </w:pPr>
            <w:r>
              <w:t xml:space="preserve">Circulation + online reach</w:t>
            </w:r>
          </w:p>
        </w:tc>
      </w:tr>
      <w:tr>
        <w:tc>
          <w:tcPr/>
          <w:p>
            <w:pPr>
              <w:pStyle w:val="Compact"/>
            </w:pPr>
            <w:r>
              <w:rPr>
                <w:b/>
                <w:bCs/>
              </w:rPr>
              <w:t xml:space="preserve">Article Placements</w:t>
            </w:r>
          </w:p>
        </w:tc>
        <w:tc>
          <w:tcPr/>
          <w:p>
            <w:pPr>
              <w:pStyle w:val="Compact"/>
            </w:pPr>
            <w:r>
              <w:t xml:space="preserve">20+</w:t>
            </w:r>
          </w:p>
        </w:tc>
        <w:tc>
          <w:tcPr/>
          <w:p>
            <w:pPr>
              <w:pStyle w:val="Compact"/>
            </w:pPr>
            <w:r>
              <w:t xml:space="preserve">Published articles/features</w:t>
            </w:r>
          </w:p>
        </w:tc>
      </w:tr>
      <w:tr>
        <w:tc>
          <w:tcPr/>
          <w:p>
            <w:pPr>
              <w:pStyle w:val="Compact"/>
            </w:pPr>
            <w:r>
              <w:rPr>
                <w:b/>
                <w:bCs/>
              </w:rPr>
              <w:t xml:space="preserve">Sentiment</w:t>
            </w:r>
          </w:p>
        </w:tc>
        <w:tc>
          <w:tcPr/>
          <w:p>
            <w:pPr>
              <w:pStyle w:val="Compact"/>
            </w:pPr>
            <w:r>
              <w:t xml:space="preserve">90%+ positive</w:t>
            </w:r>
          </w:p>
        </w:tc>
        <w:tc>
          <w:tcPr/>
          <w:p>
            <w:pPr>
              <w:pStyle w:val="Compact"/>
            </w:pPr>
            <w:r>
              <w:t xml:space="preserve">Media monitoring</w:t>
            </w:r>
          </w:p>
        </w:tc>
      </w:tr>
      <w:tr>
        <w:tc>
          <w:tcPr/>
          <w:p>
            <w:pPr>
              <w:pStyle w:val="Compact"/>
            </w:pPr>
            <w:r>
              <w:rPr>
                <w:b/>
                <w:bCs/>
              </w:rPr>
              <w:t xml:space="preserve">Share of Voice</w:t>
            </w:r>
          </w:p>
        </w:tc>
        <w:tc>
          <w:tcPr/>
          <w:p>
            <w:pPr>
              <w:pStyle w:val="Compact"/>
            </w:pPr>
            <w:r>
              <w:t xml:space="preserve">15%+</w:t>
            </w:r>
          </w:p>
        </w:tc>
        <w:tc>
          <w:tcPr/>
          <w:p>
            <w:pPr>
              <w:pStyle w:val="Compact"/>
            </w:pPr>
            <w:r>
              <w:t xml:space="preserve">vs competitors in gourmet category</w:t>
            </w:r>
          </w:p>
        </w:tc>
      </w:tr>
      <w:tr>
        <w:tc>
          <w:tcPr/>
          <w:p>
            <w:pPr>
              <w:pStyle w:val="Compact"/>
            </w:pPr>
            <w:r>
              <w:rPr>
                <w:b/>
                <w:bCs/>
              </w:rPr>
              <w:t xml:space="preserve">Website Traffic (PR-driven)</w:t>
            </w:r>
          </w:p>
        </w:tc>
        <w:tc>
          <w:tcPr/>
          <w:p>
            <w:pPr>
              <w:pStyle w:val="Compact"/>
            </w:pPr>
            <w:r>
              <w:t xml:space="preserve">+20%</w:t>
            </w:r>
          </w:p>
        </w:tc>
        <w:tc>
          <w:tcPr/>
          <w:p>
            <w:pPr>
              <w:pStyle w:val="Compact"/>
            </w:pPr>
            <w:r>
              <w:t xml:space="preserve">UTM tracking</w:t>
            </w:r>
          </w:p>
        </w:tc>
      </w:tr>
    </w:tbl>
    <w:p>
      <w:r>
        <w:pict>
          <v:rect style="width:0;height:1.5pt" o:hralign="center" o:hrstd="t" o:hr="t"/>
        </w:pict>
      </w:r>
    </w:p>
    <w:bookmarkEnd w:id="1622"/>
    <w:bookmarkEnd w:id="1623"/>
    <w:bookmarkStart w:id="1624" w:name="budget-breakdown"/>
    <w:p>
      <w:pPr>
        <w:pStyle w:val="Heading2"/>
      </w:pPr>
      <w:r>
        <w:t xml:space="preserve">BUDGET BREAKDOWN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Item</w:t>
            </w:r>
          </w:p>
        </w:tc>
        <w:tc>
          <w:tcPr/>
          <w:p>
            <w:pPr>
              <w:pStyle w:val="Compact"/>
            </w:pPr>
            <w:r>
              <w:t xml:space="preserve">Cost</w:t>
            </w:r>
          </w:p>
        </w:tc>
        <w:tc>
          <w:tcPr/>
          <w:p>
            <w:pPr>
              <w:pStyle w:val="Compact"/>
            </w:pPr>
            <w:r>
              <w:t xml:space="preserve">Timing</w:t>
            </w:r>
          </w:p>
        </w:tc>
      </w:tr>
      <w:tr>
        <w:tc>
          <w:tcPr/>
          <w:p>
            <w:pPr>
              <w:pStyle w:val="Compact"/>
            </w:pPr>
            <w:r>
              <w:rPr>
                <w:b/>
                <w:bCs/>
              </w:rPr>
              <w:t xml:space="preserve">Economic Times Advertorial</w:t>
            </w:r>
          </w:p>
        </w:tc>
        <w:tc>
          <w:tcPr/>
          <w:p>
            <w:pPr>
              <w:pStyle w:val="Compact"/>
            </w:pPr>
            <w:r>
              <w:t xml:space="preserve">₹1.5L</w:t>
            </w:r>
          </w:p>
        </w:tc>
        <w:tc>
          <w:tcPr/>
          <w:p>
            <w:pPr>
              <w:pStyle w:val="Compact"/>
            </w:pPr>
            <w:r>
              <w:t xml:space="preserve">Month 21</w:t>
            </w:r>
          </w:p>
        </w:tc>
      </w:tr>
      <w:tr>
        <w:tc>
          <w:tcPr/>
          <w:p>
            <w:pPr>
              <w:pStyle w:val="Compact"/>
            </w:pPr>
            <w:r>
              <w:rPr>
                <w:b/>
                <w:bCs/>
              </w:rPr>
              <w:t xml:space="preserve">Forbes India Feature</w:t>
            </w:r>
          </w:p>
        </w:tc>
        <w:tc>
          <w:tcPr/>
          <w:p>
            <w:pPr>
              <w:pStyle w:val="Compact"/>
            </w:pPr>
            <w:r>
              <w:t xml:space="preserve">₹1.5L</w:t>
            </w:r>
          </w:p>
        </w:tc>
        <w:tc>
          <w:tcPr/>
          <w:p>
            <w:pPr>
              <w:pStyle w:val="Compact"/>
            </w:pPr>
            <w:r>
              <w:t xml:space="preserve">Month 21</w:t>
            </w:r>
          </w:p>
        </w:tc>
      </w:tr>
      <w:tr>
        <w:tc>
          <w:tcPr/>
          <w:p>
            <w:pPr>
              <w:pStyle w:val="Compact"/>
            </w:pPr>
            <w:r>
              <w:rPr>
                <w:b/>
                <w:bCs/>
              </w:rPr>
              <w:t xml:space="preserve">Vogue India Feature</w:t>
            </w:r>
          </w:p>
        </w:tc>
        <w:tc>
          <w:tcPr/>
          <w:p>
            <w:pPr>
              <w:pStyle w:val="Compact"/>
            </w:pPr>
            <w:r>
              <w:t xml:space="preserve">₹1L</w:t>
            </w:r>
          </w:p>
        </w:tc>
        <w:tc>
          <w:tcPr/>
          <w:p>
            <w:pPr>
              <w:pStyle w:val="Compact"/>
            </w:pPr>
            <w:r>
              <w:t xml:space="preserve">Month 22</w:t>
            </w:r>
          </w:p>
        </w:tc>
      </w:tr>
      <w:tr>
        <w:tc>
          <w:tcPr/>
          <w:p>
            <w:pPr>
              <w:pStyle w:val="Compact"/>
            </w:pPr>
            <w:r>
              <w:rPr>
                <w:b/>
                <w:bCs/>
              </w:rPr>
              <w:t xml:space="preserve">Tier 2 Placements</w:t>
            </w:r>
            <w:r>
              <w:t xml:space="preserve"> </w:t>
            </w:r>
            <w:r>
              <w:t xml:space="preserve">(Food publications)</w:t>
            </w:r>
          </w:p>
        </w:tc>
        <w:tc>
          <w:tcPr/>
          <w:p>
            <w:pPr>
              <w:pStyle w:val="Compact"/>
            </w:pPr>
            <w:r>
              <w:t xml:space="preserve">₹1.5L</w:t>
            </w:r>
          </w:p>
        </w:tc>
        <w:tc>
          <w:tcPr/>
          <w:p>
            <w:pPr>
              <w:pStyle w:val="Compact"/>
            </w:pPr>
            <w:r>
              <w:t xml:space="preserve">Month 22</w:t>
            </w:r>
          </w:p>
        </w:tc>
      </w:tr>
      <w:tr>
        <w:tc>
          <w:tcPr/>
          <w:p>
            <w:pPr>
              <w:pStyle w:val="Compact"/>
            </w:pPr>
            <w:r>
              <w:rPr>
                <w:b/>
                <w:bCs/>
              </w:rPr>
              <w:t xml:space="preserve">Awards Applications</w:t>
            </w:r>
          </w:p>
        </w:tc>
        <w:tc>
          <w:tcPr/>
          <w:p>
            <w:pPr>
              <w:pStyle w:val="Compact"/>
            </w:pPr>
            <w:r>
              <w:t xml:space="preserve">₹1L</w:t>
            </w:r>
          </w:p>
        </w:tc>
        <w:tc>
          <w:tcPr/>
          <w:p>
            <w:pPr>
              <w:pStyle w:val="Compact"/>
            </w:pPr>
            <w:r>
              <w:t xml:space="preserve">Month 21-22</w:t>
            </w:r>
          </w:p>
        </w:tc>
      </w:tr>
      <w:tr>
        <w:tc>
          <w:tcPr/>
          <w:p>
            <w:pPr>
              <w:pStyle w:val="Compact"/>
            </w:pPr>
            <w:r>
              <w:rPr>
                <w:b/>
                <w:bCs/>
              </w:rPr>
              <w:t xml:space="preserve">Media Kit Production</w:t>
            </w:r>
          </w:p>
        </w:tc>
        <w:tc>
          <w:tcPr/>
          <w:p>
            <w:pPr>
              <w:pStyle w:val="Compact"/>
            </w:pPr>
            <w:r>
              <w:t xml:space="preserve">₹50K</w:t>
            </w:r>
          </w:p>
        </w:tc>
        <w:tc>
          <w:tcPr/>
          <w:p>
            <w:pPr>
              <w:pStyle w:val="Compact"/>
            </w:pPr>
            <w:r>
              <w:t xml:space="preserve">Month 6</w:t>
            </w:r>
          </w:p>
        </w:tc>
      </w:tr>
      <w:tr>
        <w:tc>
          <w:tcPr/>
          <w:p>
            <w:pPr>
              <w:pStyle w:val="Compact"/>
            </w:pPr>
            <w:r>
              <w:rPr>
                <w:b/>
                <w:bCs/>
              </w:rPr>
              <w:t xml:space="preserve">PR Agency (Optional)</w:t>
            </w:r>
          </w:p>
        </w:tc>
        <w:tc>
          <w:tcPr/>
          <w:p>
            <w:pPr>
              <w:pStyle w:val="Compact"/>
            </w:pPr>
            <w:r>
              <w:t xml:space="preserve">₹0</w:t>
            </w:r>
          </w:p>
        </w:tc>
        <w:tc>
          <w:tcPr/>
          <w:p>
            <w:pPr>
              <w:pStyle w:val="Compact"/>
            </w:pPr>
            <w:r>
              <w:t xml:space="preserve">DIY</w:t>
            </w:r>
          </w:p>
        </w:tc>
      </w:tr>
      <w:tr>
        <w:tc>
          <w:tcPr/>
          <w:p>
            <w:pPr>
              <w:pStyle w:val="Compact"/>
            </w:pPr>
            <w:r>
              <w:rPr>
                <w:b/>
                <w:bCs/>
              </w:rPr>
              <w:t xml:space="preserve">TOTAL</w:t>
            </w:r>
          </w:p>
        </w:tc>
        <w:tc>
          <w:tcPr/>
          <w:p>
            <w:pPr>
              <w:pStyle w:val="Compact"/>
            </w:pPr>
            <w:r>
              <w:rPr>
                <w:b/>
                <w:bCs/>
              </w:rPr>
              <w:t xml:space="preserve">₹7L</w:t>
            </w:r>
          </w:p>
        </w:tc>
        <w:tc>
          <w:tcPr/>
          <w:p>
            <w:pPr>
              <w:pStyle w:val="Compact"/>
            </w:pPr>
            <w:r>
              <w:t xml:space="preserve">Months 21-22</w:t>
            </w:r>
          </w:p>
        </w:tc>
      </w:tr>
    </w:tbl>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(Phase 4 - PR &amp; Media Blitz)</w:t>
      </w:r>
      <w:r>
        <w:t xml:space="preserve"> </w:t>
      </w:r>
      <w:r>
        <w:t xml:space="preserve"># FLYBERRY GOURMET</w:t>
      </w:r>
      <w:r>
        <w:t xml:space="preserve"> </w:t>
      </w:r>
      <w:r>
        <w:t xml:space="preserve">## Doc 42: Social Media Strategy</w:t>
      </w:r>
    </w:p>
    <w:p>
      <w:pPr>
        <w:pStyle w:val="BodyText"/>
      </w:pPr>
      <w:r>
        <w:rPr>
          <w:b/>
          <w:bCs/>
        </w:rPr>
        <w:t xml:space="preserve">Purpose</w:t>
      </w:r>
      <w:r>
        <w:t xml:space="preserve">: Complete social media strategy for repositioning</w:t>
      </w:r>
      <w:r>
        <w:t xml:space="preserve"> </w:t>
      </w:r>
      <w:r>
        <w:rPr>
          <w:b/>
          <w:bCs/>
        </w:rPr>
        <w:t xml:space="preserve">Last Updated</w:t>
      </w:r>
      <w:r>
        <w:t xml:space="preserve">: October 12, 2025</w:t>
      </w:r>
      <w:r>
        <w:t xml:space="preserve"> </w:t>
      </w:r>
      <w:r>
        <w:rPr>
          <w:b/>
          <w:bCs/>
        </w:rPr>
        <w:t xml:space="preserve">Source</w:t>
      </w:r>
      <w:r>
        <w:t xml:space="preserve">: Extracted from Doc 20 (Phase 2 - Social Media Relaunch)</w:t>
      </w:r>
    </w:p>
    <w:p>
      <w:r>
        <w:pict>
          <v:rect style="width:0;height:1.5pt" o:hralign="center" o:hrstd="t" o:hr="t"/>
        </w:pict>
      </w:r>
    </w:p>
    <w:bookmarkEnd w:id="1624"/>
    <w:bookmarkStart w:id="1626" w:name="social-media-overview"/>
    <w:p>
      <w:pPr>
        <w:pStyle w:val="Heading2"/>
      </w:pPr>
      <w:r>
        <w:t xml:space="preserve">SOCIAL MEDIA OVERVIEW</w:t>
      </w:r>
    </w:p>
    <w:p>
      <w:pPr>
        <w:pStyle w:val="FirstParagraph"/>
      </w:pPr>
      <w:r>
        <w:rPr>
          <w:b/>
          <w:bCs/>
        </w:rPr>
        <w:t xml:space="preserve">Investment</w:t>
      </w:r>
      <w:r>
        <w:t xml:space="preserve">: ₹4L (content production - Phase 2)</w:t>
      </w:r>
      <w:r>
        <w:t xml:space="preserve"> </w:t>
      </w:r>
      <w:r>
        <w:rPr>
          <w:b/>
          <w:bCs/>
        </w:rPr>
        <w:t xml:space="preserve">Goal</w:t>
      </w:r>
      <w:r>
        <w:t xml:space="preserve">: +200% engagement, transform brand perception</w:t>
      </w:r>
    </w:p>
    <w:bookmarkStart w:id="1625" w:name="primary-platforms"/>
    <w:p>
      <w:pPr>
        <w:pStyle w:val="Heading3"/>
      </w:pPr>
      <w:r>
        <w:t xml:space="preserve">4 Primary Platforms</w:t>
      </w:r>
    </w:p>
    <w:p>
      <w:pPr>
        <w:pStyle w:val="Compact"/>
        <w:numPr>
          <w:ilvl w:val="0"/>
          <w:numId w:val="1696"/>
        </w:numPr>
      </w:pPr>
      <w:r>
        <w:rPr>
          <w:b/>
          <w:bCs/>
        </w:rPr>
        <w:t xml:space="preserve">Instagram</w:t>
      </w:r>
      <w:r>
        <w:t xml:space="preserve"> </w:t>
      </w:r>
      <w:r>
        <w:t xml:space="preserve">(Primary - Aspirational lifestyle)</w:t>
      </w:r>
    </w:p>
    <w:p>
      <w:pPr>
        <w:pStyle w:val="Compact"/>
        <w:numPr>
          <w:ilvl w:val="0"/>
          <w:numId w:val="1696"/>
        </w:numPr>
      </w:pPr>
      <w:r>
        <w:rPr>
          <w:b/>
          <w:bCs/>
        </w:rPr>
        <w:t xml:space="preserve">LinkedIn</w:t>
      </w:r>
      <w:r>
        <w:t xml:space="preserve"> </w:t>
      </w:r>
      <w:r>
        <w:t xml:space="preserve">(B2B - Corporate gifting)</w:t>
      </w:r>
    </w:p>
    <w:p>
      <w:pPr>
        <w:pStyle w:val="Compact"/>
        <w:numPr>
          <w:ilvl w:val="0"/>
          <w:numId w:val="1696"/>
        </w:numPr>
      </w:pPr>
      <w:r>
        <w:rPr>
          <w:b/>
          <w:bCs/>
        </w:rPr>
        <w:t xml:space="preserve">Facebook</w:t>
      </w:r>
      <w:r>
        <w:t xml:space="preserve"> </w:t>
      </w:r>
      <w:r>
        <w:t xml:space="preserve">(Community - Customer retention)</w:t>
      </w:r>
    </w:p>
    <w:p>
      <w:pPr>
        <w:pStyle w:val="Compact"/>
        <w:numPr>
          <w:ilvl w:val="0"/>
          <w:numId w:val="1696"/>
        </w:numPr>
      </w:pPr>
      <w:r>
        <w:rPr>
          <w:b/>
          <w:bCs/>
        </w:rPr>
        <w:t xml:space="preserve">YouTube</w:t>
      </w:r>
      <w:r>
        <w:t xml:space="preserve"> </w:t>
      </w:r>
      <w:r>
        <w:t xml:space="preserve">(Long-form - Education)</w:t>
      </w:r>
    </w:p>
    <w:p>
      <w:r>
        <w:pict>
          <v:rect style="width:0;height:1.5pt" o:hralign="center" o:hrstd="t" o:hr="t"/>
        </w:pict>
      </w:r>
    </w:p>
    <w:bookmarkEnd w:id="1625"/>
    <w:bookmarkEnd w:id="1626"/>
    <w:bookmarkStart w:id="1632" w:name="platform-1-instagram-primary"/>
    <w:p>
      <w:pPr>
        <w:pStyle w:val="Heading2"/>
      </w:pPr>
      <w:r>
        <w:t xml:space="preserve">PLATFORM 1: INSTAGRAM (Primary)</w:t>
      </w:r>
    </w:p>
    <w:bookmarkStart w:id="1627" w:name="account-optimization"/>
    <w:p>
      <w:pPr>
        <w:pStyle w:val="Heading3"/>
      </w:pPr>
      <w:r>
        <w:t xml:space="preserve">Account Optimization</w:t>
      </w:r>
    </w:p>
    <w:p>
      <w:pPr>
        <w:pStyle w:val="FirstParagraph"/>
      </w:pPr>
      <w:r>
        <w:rPr>
          <w:b/>
          <w:bCs/>
        </w:rPr>
        <w:t xml:space="preserve">Bio</w:t>
      </w:r>
      <w:r>
        <w:t xml:space="preserve"> </w:t>
      </w:r>
      <w:r>
        <w:t xml:space="preserve">(NEW):</w:t>
      </w:r>
      <w:r>
        <w:t xml:space="preserve"> </w:t>
      </w:r>
      <w:r>
        <w:t xml:space="preserve">&gt; Flyberry Gourmet</w:t>
      </w:r>
      <w:r>
        <w:t xml:space="preserve"> </w:t>
      </w:r>
      <w:r>
        <w:t xml:space="preserve">&gt; India’s Premium Gourmet Specialist 🌍</w:t>
      </w:r>
      <w:r>
        <w:t xml:space="preserve"> </w:t>
      </w:r>
      <w:r>
        <w:t xml:space="preserve">&gt; Trusted by 50+ Fortune 500 Companies</w:t>
      </w:r>
      <w:r>
        <w:t xml:space="preserve"> </w:t>
      </w:r>
      <w:r>
        <w:t xml:space="preserve">&gt; Industry-First Cold Chain | 7 Countries | 44 Products</w:t>
      </w:r>
      <w:r>
        <w:t xml:space="preserve"> </w:t>
      </w:r>
      <w:r>
        <w:t xml:space="preserve">&gt; 📍Hyderabad | 🌐 flyberry.in</w:t>
      </w:r>
      <w:r>
        <w:t xml:space="preserve"> </w:t>
      </w:r>
      <w:r>
        <w:t xml:space="preserve">&gt; 👇 Choose What Fortune 500 Companies Choose</w:t>
      </w:r>
    </w:p>
    <w:p>
      <w:pPr>
        <w:pStyle w:val="BodyText"/>
      </w:pPr>
      <w:r>
        <w:rPr>
          <w:b/>
          <w:bCs/>
        </w:rPr>
        <w:t xml:space="preserve">Profile Picture</w:t>
      </w:r>
      <w:r>
        <w:t xml:space="preserve">: Premium logo (matte finish aesthetic)</w:t>
      </w:r>
    </w:p>
    <w:p>
      <w:pPr>
        <w:pStyle w:val="BodyText"/>
      </w:pPr>
      <w:r>
        <w:rPr>
          <w:b/>
          <w:bCs/>
        </w:rPr>
        <w:t xml:space="preserve">Highlights</w:t>
      </w:r>
      <w:r>
        <w:t xml:space="preserve">:</w:t>
      </w:r>
      <w:r>
        <w:t xml:space="preserve"> </w:t>
      </w:r>
      <w:r>
        <w:t xml:space="preserve">- 🌍 Origin Stories (7 countries)</w:t>
      </w:r>
      <w:r>
        <w:t xml:space="preserve"> </w:t>
      </w:r>
      <w:r>
        <w:t xml:space="preserve">- 🏆 Fortune 500 (trust wall, case studies)</w:t>
      </w:r>
      <w:r>
        <w:t xml:space="preserve"> </w:t>
      </w:r>
      <w:r>
        <w:t xml:space="preserve">- ❄️ Cold Chain (technology explainers)</w:t>
      </w:r>
      <w:r>
        <w:t xml:space="preserve"> </w:t>
      </w:r>
      <w:r>
        <w:t xml:space="preserve">- 🎁 Gifting (corporate + personal)</w:t>
      </w:r>
      <w:r>
        <w:t xml:space="preserve"> </w:t>
      </w:r>
      <w:r>
        <w:t xml:space="preserve">- 📦 Products (all 8 categories)</w:t>
      </w:r>
      <w:r>
        <w:t xml:space="preserve"> </w:t>
      </w:r>
      <w:r>
        <w:t xml:space="preserve">- 💬 Reviews (customer testimonials)</w:t>
      </w:r>
      <w:r>
        <w:t xml:space="preserve"> </w:t>
      </w:r>
      <w:r>
        <w:t xml:space="preserve">- 🎥 BTS (behind-the-scenes)</w:t>
      </w:r>
    </w:p>
    <w:p>
      <w:r>
        <w:pict>
          <v:rect style="width:0;height:1.5pt" o:hralign="center" o:hrstd="t" o:hr="t"/>
        </w:pict>
      </w:r>
    </w:p>
    <w:bookmarkEnd w:id="1627"/>
    <w:bookmarkStart w:id="1628" w:name="content-strategy"/>
    <w:p>
      <w:pPr>
        <w:pStyle w:val="Heading3"/>
      </w:pPr>
      <w:r>
        <w:t xml:space="preserve">Content Strategy</w:t>
      </w:r>
    </w:p>
    <w:p>
      <w:pPr>
        <w:pStyle w:val="FirstParagraph"/>
      </w:pPr>
      <w:r>
        <w:rPr>
          <w:b/>
          <w:bCs/>
        </w:rPr>
        <w:t xml:space="preserve">Posting Frequency</w:t>
      </w:r>
      <w:r>
        <w:t xml:space="preserve">: Daily (1-2 posts + 5-7 stories)</w:t>
      </w:r>
    </w:p>
    <w:p>
      <w:pPr>
        <w:pStyle w:val="BodyText"/>
      </w:pPr>
      <w:r>
        <w:rPr>
          <w:b/>
          <w:bCs/>
        </w:rPr>
        <w:t xml:space="preserve">Content Mix</w:t>
      </w:r>
      <w:r>
        <w:t xml:space="preserve">:</w:t>
      </w:r>
      <w:r>
        <w:t xml:space="preserve"> </w:t>
      </w:r>
      <w:r>
        <w:t xml:space="preserve">- 40% Educational (cold chain, origins, innovation)</w:t>
      </w:r>
      <w:r>
        <w:t xml:space="preserve"> </w:t>
      </w:r>
      <w:r>
        <w:t xml:space="preserve">- 30% Trust-building (Fortune 500, testimonials, case studies)</w:t>
      </w:r>
      <w:r>
        <w:t xml:space="preserve"> </w:t>
      </w:r>
      <w:r>
        <w:t xml:space="preserve">- 20% Product highlights (Reserve Collection, new launches)</w:t>
      </w:r>
      <w:r>
        <w:t xml:space="preserve"> </w:t>
      </w:r>
      <w:r>
        <w:t xml:space="preserve">- 10% Engagement (polls, quizzes, user-generated content)</w:t>
      </w:r>
    </w:p>
    <w:p>
      <w:r>
        <w:pict>
          <v:rect style="width:0;height:1.5pt" o:hralign="center" o:hrstd="t" o:hr="t"/>
        </w:pict>
      </w:r>
    </w:p>
    <w:bookmarkEnd w:id="1628"/>
    <w:bookmarkStart w:id="1629" w:name="content-pillars-3-pillars"/>
    <w:p>
      <w:pPr>
        <w:pStyle w:val="Heading3"/>
      </w:pPr>
      <w:r>
        <w:t xml:space="preserve">Content Pillars (3 Pillars)</w:t>
      </w:r>
    </w:p>
    <w:p>
      <w:pPr>
        <w:pStyle w:val="FirstParagraph"/>
      </w:pPr>
      <w:r>
        <w:rPr>
          <w:b/>
          <w:bCs/>
        </w:rPr>
        <w:t xml:space="preserve">Pillar 1: Heritage &amp; Provenance</w:t>
      </w:r>
      <w:r>
        <w:t xml:space="preserve"> </w:t>
      </w:r>
      <w:r>
        <w:t xml:space="preserve">(40%)</w:t>
      </w:r>
      <w:r>
        <w:t xml:space="preserve"> </w:t>
      </w:r>
      <w:r>
        <w:t xml:space="preserve">- Origin journey videos (</w:t>
      </w:r>
      <w:r>
        <w:t xml:space="preserve">“From Jordan to Your Table”</w:t>
      </w:r>
      <w:r>
        <w:t xml:space="preserve">)</w:t>
      </w:r>
      <w:r>
        <w:t xml:space="preserve"> </w:t>
      </w:r>
      <w:r>
        <w:t xml:space="preserve">- Behind-the-scenes sourcing</w:t>
      </w:r>
      <w:r>
        <w:t xml:space="preserve"> </w:t>
      </w:r>
      <w:r>
        <w:t xml:space="preserve">- Supplier relationship stories</w:t>
      </w:r>
      <w:r>
        <w:t xml:space="preserve"> </w:t>
      </w:r>
      <w:r>
        <w:t xml:space="preserve">- 7-country map storytelling</w:t>
      </w:r>
    </w:p>
    <w:p>
      <w:pPr>
        <w:pStyle w:val="BodyText"/>
      </w:pPr>
      <w:r>
        <w:rPr>
          <w:b/>
          <w:bCs/>
        </w:rPr>
        <w:t xml:space="preserve">Pillar 2: Corporate Trust &amp; Validation</w:t>
      </w:r>
      <w:r>
        <w:t xml:space="preserve"> </w:t>
      </w:r>
      <w:r>
        <w:t xml:space="preserve">(30%)</w:t>
      </w:r>
      <w:r>
        <w:t xml:space="preserve"> </w:t>
      </w:r>
      <w:r>
        <w:t xml:space="preserve">- Fortune 500 case studies</w:t>
      </w:r>
      <w:r>
        <w:t xml:space="preserve"> </w:t>
      </w:r>
      <w:r>
        <w:t xml:space="preserve">- Corporate gifting behind-the-scenes</w:t>
      </w:r>
      <w:r>
        <w:t xml:space="preserve"> </w:t>
      </w:r>
      <w:r>
        <w:t xml:space="preserve">- Bespoke hamper creation process</w:t>
      </w:r>
      <w:r>
        <w:t xml:space="preserve"> </w:t>
      </w:r>
      <w:r>
        <w:t xml:space="preserve">- Client testimonials (with permissions)</w:t>
      </w:r>
    </w:p>
    <w:p>
      <w:pPr>
        <w:pStyle w:val="BodyText"/>
      </w:pPr>
      <w:r>
        <w:rPr>
          <w:b/>
          <w:bCs/>
        </w:rPr>
        <w:t xml:space="preserve">Pillar 3: Innovation &amp; Excellence</w:t>
      </w:r>
      <w:r>
        <w:t xml:space="preserve"> </w:t>
      </w:r>
      <w:r>
        <w:t xml:space="preserve">(30%)</w:t>
      </w:r>
      <w:r>
        <w:t xml:space="preserve"> </w:t>
      </w:r>
      <w:r>
        <w:t xml:space="preserve">- Cold chain technology explainers</w:t>
      </w:r>
      <w:r>
        <w:t xml:space="preserve"> </w:t>
      </w:r>
      <w:r>
        <w:t xml:space="preserve">- Vacuum-frying process videos</w:t>
      </w:r>
      <w:r>
        <w:t xml:space="preserve"> </w:t>
      </w:r>
      <w:r>
        <w:t xml:space="preserve">- Before/after comparisons (70% less oil)</w:t>
      </w:r>
      <w:r>
        <w:t xml:space="preserve"> </w:t>
      </w:r>
      <w:r>
        <w:t xml:space="preserve">- Date innovations (Syrup, Powder, Spread)</w:t>
      </w:r>
    </w:p>
    <w:p>
      <w:r>
        <w:pict>
          <v:rect style="width:0;height:1.5pt" o:hralign="center" o:hrstd="t" o:hr="t"/>
        </w:pict>
      </w:r>
    </w:p>
    <w:bookmarkEnd w:id="1629"/>
    <w:bookmarkStart w:id="1630" w:name="instagram-reels-strategy"/>
    <w:p>
      <w:pPr>
        <w:pStyle w:val="Heading3"/>
      </w:pPr>
      <w:r>
        <w:t xml:space="preserve">Instagram Reels Strategy</w:t>
      </w:r>
    </w:p>
    <w:p>
      <w:pPr>
        <w:pStyle w:val="FirstParagraph"/>
      </w:pPr>
      <w:r>
        <w:rPr>
          <w:b/>
          <w:bCs/>
        </w:rPr>
        <w:t xml:space="preserve">Frequency</w:t>
      </w:r>
      <w:r>
        <w:t xml:space="preserve">: 15-20 Reels/month</w:t>
      </w:r>
    </w:p>
    <w:p>
      <w:pPr>
        <w:pStyle w:val="BodyText"/>
      </w:pPr>
      <w:r>
        <w:rPr>
          <w:b/>
          <w:bCs/>
        </w:rPr>
        <w:t xml:space="preserve">Reel Ideas</w:t>
      </w:r>
      <w:r>
        <w:t xml:space="preserve">:</w:t>
      </w:r>
      <w:r>
        <w:t xml:space="preserve"> </w:t>
      </w:r>
      <w:r>
        <w:t xml:space="preserve">1.</w:t>
      </w:r>
      <w:r>
        <w:t xml:space="preserve"> </w:t>
      </w:r>
      <w:r>
        <w:t xml:space="preserve">“From Medina to Your Table in 7 Days”</w:t>
      </w:r>
      <w:r>
        <w:t xml:space="preserve"> </w:t>
      </w:r>
      <w:r>
        <w:t xml:space="preserve">(cold chain journey)</w:t>
      </w:r>
      <w:r>
        <w:t xml:space="preserve"> </w:t>
      </w:r>
      <w:r>
        <w:t xml:space="preserve">2.</w:t>
      </w:r>
      <w:r>
        <w:t xml:space="preserve"> </w:t>
      </w:r>
      <w:r>
        <w:t xml:space="preserve">“This is What Fortune 500 Companies Choose”</w:t>
      </w:r>
      <w:r>
        <w:t xml:space="preserve"> </w:t>
      </w:r>
      <w:r>
        <w:t xml:space="preserve">(product showcase)</w:t>
      </w:r>
      <w:r>
        <w:t xml:space="preserve"> </w:t>
      </w:r>
      <w:r>
        <w:t xml:space="preserve">3.</w:t>
      </w:r>
      <w:r>
        <w:t xml:space="preserve"> </w:t>
      </w:r>
      <w:r>
        <w:t xml:space="preserve">“70% Less Oil? Here’s How”</w:t>
      </w:r>
      <w:r>
        <w:t xml:space="preserve"> </w:t>
      </w:r>
      <w:r>
        <w:t xml:space="preserve">(vacuum-frying explainer)</w:t>
      </w:r>
      <w:r>
        <w:t xml:space="preserve"> </w:t>
      </w:r>
      <w:r>
        <w:t xml:space="preserve">4.</w:t>
      </w:r>
      <w:r>
        <w:t xml:space="preserve"> </w:t>
      </w:r>
      <w:r>
        <w:t xml:space="preserve">“Taste Test: Cold Chain vs Room Temperature”</w:t>
      </w:r>
      <w:r>
        <w:t xml:space="preserve"> </w:t>
      </w:r>
      <w:r>
        <w:t xml:space="preserve">(comparison)</w:t>
      </w:r>
      <w:r>
        <w:t xml:space="preserve"> </w:t>
      </w:r>
      <w:r>
        <w:t xml:space="preserve">5.</w:t>
      </w:r>
      <w:r>
        <w:t xml:space="preserve"> </w:t>
      </w:r>
      <w:r>
        <w:t xml:space="preserve">“Unboxing the ₹7,249 Sodexo Hope Box”</w:t>
      </w:r>
      <w:r>
        <w:t xml:space="preserve"> </w:t>
      </w:r>
      <w:r>
        <w:t xml:space="preserve">(bespoke gifting)</w:t>
      </w:r>
      <w:r>
        <w:t xml:space="preserve"> </w:t>
      </w:r>
      <w:r>
        <w:t xml:space="preserve">6.</w:t>
      </w:r>
      <w:r>
        <w:t xml:space="preserve"> </w:t>
      </w:r>
      <w:r>
        <w:t xml:space="preserve">“7 Countries in 30 Seconds”</w:t>
      </w:r>
      <w:r>
        <w:t xml:space="preserve"> </w:t>
      </w:r>
      <w:r>
        <w:t xml:space="preserve">(origin map animation)</w:t>
      </w:r>
      <w:r>
        <w:t xml:space="preserve"> </w:t>
      </w:r>
      <w:r>
        <w:t xml:space="preserve">7.</w:t>
      </w:r>
      <w:r>
        <w:t xml:space="preserve"> </w:t>
      </w:r>
      <w:r>
        <w:t xml:space="preserve">“How We Serve Google’s Diwali Gifting”</w:t>
      </w:r>
      <w:r>
        <w:t xml:space="preserve"> </w:t>
      </w:r>
      <w:r>
        <w:t xml:space="preserve">(corporate case study)</w:t>
      </w:r>
      <w:r>
        <w:t xml:space="preserve"> </w:t>
      </w:r>
      <w:r>
        <w:t xml:space="preserve">8.</w:t>
      </w:r>
      <w:r>
        <w:t xml:space="preserve"> </w:t>
      </w:r>
      <w:r>
        <w:t xml:space="preserve">“Meet Our Afghanistan Pine Nut Supplier”</w:t>
      </w:r>
      <w:r>
        <w:t xml:space="preserve"> </w:t>
      </w:r>
      <w:r>
        <w:t xml:space="preserve">(supplier story)</w:t>
      </w:r>
      <w:r>
        <w:t xml:space="preserve"> </w:t>
      </w:r>
      <w:r>
        <w:t xml:space="preserve">9.</w:t>
      </w:r>
      <w:r>
        <w:t xml:space="preserve"> </w:t>
      </w:r>
      <w:r>
        <w:t xml:space="preserve">“Date Syrup vs White Sugar”</w:t>
      </w:r>
      <w:r>
        <w:t xml:space="preserve"> </w:t>
      </w:r>
      <w:r>
        <w:t xml:space="preserve">(innovation comparison)</w:t>
      </w:r>
      <w:r>
        <w:t xml:space="preserve"> </w:t>
      </w:r>
      <w:r>
        <w:t xml:space="preserve">10.</w:t>
      </w:r>
      <w:r>
        <w:t xml:space="preserve"> </w:t>
      </w:r>
      <w:r>
        <w:t xml:space="preserve">“Fortune 500 Trust Wall Tour”</w:t>
      </w:r>
      <w:r>
        <w:t xml:space="preserve"> </w:t>
      </w:r>
      <w:r>
        <w:t xml:space="preserve">(in-store experience)</w:t>
      </w:r>
    </w:p>
    <w:p>
      <w:pPr>
        <w:pStyle w:val="BodyText"/>
      </w:pPr>
      <w:r>
        <w:rPr>
          <w:b/>
          <w:bCs/>
        </w:rPr>
        <w:t xml:space="preserve">Hashtags</w:t>
      </w:r>
      <w:r>
        <w:t xml:space="preserve">:</w:t>
      </w:r>
      <w:r>
        <w:t xml:space="preserve"> </w:t>
      </w:r>
      <w:r>
        <w:t xml:space="preserve">- Brand: #FlyberryGourmet #ChooseExcellence</w:t>
      </w:r>
      <w:r>
        <w:t xml:space="preserve"> </w:t>
      </w:r>
      <w:r>
        <w:t xml:space="preserve">- Category: #PremiumDates #GourmetIndia #LuxuryGifting</w:t>
      </w:r>
      <w:r>
        <w:t xml:space="preserve"> </w:t>
      </w:r>
      <w:r>
        <w:t xml:space="preserve">- Differentiation: #ColdChainFresh #Fortune500Trusted</w:t>
      </w:r>
      <w:r>
        <w:t xml:space="preserve"> </w:t>
      </w:r>
      <w:r>
        <w:t xml:space="preserve">- Local: #HyderabadFood #MumbaiGourmet</w:t>
      </w:r>
    </w:p>
    <w:p>
      <w:r>
        <w:pict>
          <v:rect style="width:0;height:1.5pt" o:hralign="center" o:hrstd="t" o:hr="t"/>
        </w:pict>
      </w:r>
    </w:p>
    <w:bookmarkEnd w:id="1630"/>
    <w:bookmarkStart w:id="1631" w:name="instagram-stories-strategy"/>
    <w:p>
      <w:pPr>
        <w:pStyle w:val="Heading3"/>
      </w:pPr>
      <w:r>
        <w:t xml:space="preserve">Instagram Stories Strategy</w:t>
      </w:r>
    </w:p>
    <w:p>
      <w:pPr>
        <w:pStyle w:val="FirstParagraph"/>
      </w:pPr>
      <w:r>
        <w:rPr>
          <w:b/>
          <w:bCs/>
        </w:rPr>
        <w:t xml:space="preserve">Daily Stories</w:t>
      </w:r>
      <w:r>
        <w:t xml:space="preserve"> </w:t>
      </w:r>
      <w:r>
        <w:t xml:space="preserve">(5-7 per day):</w:t>
      </w:r>
      <w:r>
        <w:t xml:space="preserve"> </w:t>
      </w:r>
      <w:r>
        <w:t xml:space="preserve">- Behind-the-scenes (sourcing, production, packing)</w:t>
      </w:r>
      <w:r>
        <w:t xml:space="preserve"> </w:t>
      </w:r>
      <w:r>
        <w:t xml:space="preserve">- Product features (close-ups, taste profiles)</w:t>
      </w:r>
      <w:r>
        <w:t xml:space="preserve"> </w:t>
      </w:r>
      <w:r>
        <w:t xml:space="preserve">- Customer shares (repost user-generated content)</w:t>
      </w:r>
      <w:r>
        <w:t xml:space="preserve"> </w:t>
      </w:r>
      <w:r>
        <w:t xml:space="preserve">- Quick tips (pairing suggestions, storage tips)</w:t>
      </w:r>
      <w:r>
        <w:t xml:space="preserve"> </w:t>
      </w:r>
      <w:r>
        <w:t xml:space="preserve">- Polls/quizzes (</w:t>
      </w:r>
      <w:r>
        <w:t xml:space="preserve">“Guess the origin country”</w:t>
      </w:r>
      <w:r>
        <w:t xml:space="preserve">)</w:t>
      </w:r>
      <w:r>
        <w:t xml:space="preserve"> </w:t>
      </w:r>
      <w:r>
        <w:t xml:space="preserve">- Limited-time offers (Reserve Collection launches)</w:t>
      </w:r>
      <w:r>
        <w:t xml:space="preserve"> </w:t>
      </w:r>
      <w:r>
        <w:t xml:space="preserve">- Events (</w:t>
      </w:r>
      <w:r>
        <w:t xml:space="preserve">“Taste All 8 Categories”</w:t>
      </w:r>
      <w:r>
        <w:t xml:space="preserve"> </w:t>
      </w:r>
      <w:r>
        <w:t xml:space="preserve">in-store)</w:t>
      </w:r>
    </w:p>
    <w:p>
      <w:r>
        <w:pict>
          <v:rect style="width:0;height:1.5pt" o:hralign="center" o:hrstd="t" o:hr="t"/>
        </w:pict>
      </w:r>
    </w:p>
    <w:bookmarkEnd w:id="1631"/>
    <w:bookmarkEnd w:id="1632"/>
    <w:bookmarkStart w:id="1636" w:name="platform-2-linkedin-b2b-focus"/>
    <w:p>
      <w:pPr>
        <w:pStyle w:val="Heading2"/>
      </w:pPr>
      <w:r>
        <w:t xml:space="preserve">PLATFORM 2: LINKEDIN (B2B Focus)</w:t>
      </w:r>
    </w:p>
    <w:bookmarkStart w:id="1633" w:name="account-optimization-1"/>
    <w:p>
      <w:pPr>
        <w:pStyle w:val="Heading3"/>
      </w:pPr>
      <w:r>
        <w:t xml:space="preserve">Account Optimization</w:t>
      </w:r>
    </w:p>
    <w:p>
      <w:pPr>
        <w:pStyle w:val="FirstParagraph"/>
      </w:pPr>
      <w:r>
        <w:rPr>
          <w:b/>
          <w:bCs/>
        </w:rPr>
        <w:t xml:space="preserve">Headline</w:t>
      </w:r>
      <w:r>
        <w:t xml:space="preserve">:</w:t>
      </w:r>
      <w:r>
        <w:t xml:space="preserve"> </w:t>
      </w:r>
      <w:r>
        <w:t xml:space="preserve">&gt; Flyberry Gourmet - India’s Premium Gourmet Specialist | Trusted by 50+ Fortune 500 Companies for Corporate Gifting</w:t>
      </w:r>
    </w:p>
    <w:p>
      <w:pPr>
        <w:pStyle w:val="BodyText"/>
      </w:pPr>
      <w:r>
        <w:rPr>
          <w:b/>
          <w:bCs/>
        </w:rPr>
        <w:t xml:space="preserve">About</w:t>
      </w:r>
      <w:r>
        <w:t xml:space="preserve">:</w:t>
      </w:r>
      <w:r>
        <w:t xml:space="preserve"> </w:t>
      </w:r>
      <w:r>
        <w:t xml:space="preserve">&gt; For over 10 years, Flyberry Gourmet has been the preferred choice for Fortune 500 companies - from Google to Goldman Sachs - for premium corporate gifting. We curate 44 world-class gourmet products from 7 exclusive global origins, delivered fresh via India’s only cold chain for dates.</w:t>
      </w:r>
    </w:p>
    <w:p>
      <w:r>
        <w:pict>
          <v:rect style="width:0;height:1.5pt" o:hralign="center" o:hrstd="t" o:hr="t"/>
        </w:pict>
      </w:r>
    </w:p>
    <w:bookmarkEnd w:id="1633"/>
    <w:bookmarkStart w:id="1634" w:name="content-strategy-1"/>
    <w:p>
      <w:pPr>
        <w:pStyle w:val="Heading3"/>
      </w:pPr>
      <w:r>
        <w:t xml:space="preserve">Content Strategy</w:t>
      </w:r>
    </w:p>
    <w:p>
      <w:pPr>
        <w:pStyle w:val="FirstParagraph"/>
      </w:pPr>
      <w:r>
        <w:rPr>
          <w:b/>
          <w:bCs/>
        </w:rPr>
        <w:t xml:space="preserve">Posting Frequency</w:t>
      </w:r>
      <w:r>
        <w:t xml:space="preserve">: 3x per week (Mon, Wed, Fri)</w:t>
      </w:r>
    </w:p>
    <w:p>
      <w:pPr>
        <w:pStyle w:val="BodyText"/>
      </w:pPr>
      <w:r>
        <w:rPr>
          <w:b/>
          <w:bCs/>
        </w:rPr>
        <w:t xml:space="preserve">Content Mix</w:t>
      </w:r>
      <w:r>
        <w:t xml:space="preserve">:</w:t>
      </w:r>
      <w:r>
        <w:t xml:space="preserve"> </w:t>
      </w:r>
      <w:r>
        <w:t xml:space="preserve">- 50% Corporate gifting (case studies, ROI, best practices)</w:t>
      </w:r>
      <w:r>
        <w:t xml:space="preserve"> </w:t>
      </w:r>
      <w:r>
        <w:t xml:space="preserve">- 30% Thought leadership (gourmet trends, gifting insights)</w:t>
      </w:r>
      <w:r>
        <w:t xml:space="preserve"> </w:t>
      </w:r>
      <w:r>
        <w:t xml:space="preserve">- 20% Product/brand updates (new launches, awards)</w:t>
      </w:r>
    </w:p>
    <w:p>
      <w:r>
        <w:pict>
          <v:rect style="width:0;height:1.5pt" o:hralign="center" o:hrstd="t" o:hr="t"/>
        </w:pict>
      </w:r>
    </w:p>
    <w:bookmarkEnd w:id="1634"/>
    <w:bookmarkStart w:id="1635" w:name="linkedin-post-ideas"/>
    <w:p>
      <w:pPr>
        <w:pStyle w:val="Heading3"/>
      </w:pPr>
      <w:r>
        <w:t xml:space="preserve">LinkedIn Post Ideas</w:t>
      </w:r>
    </w:p>
    <w:p>
      <w:pPr>
        <w:pStyle w:val="FirstParagraph"/>
      </w:pPr>
      <w:r>
        <w:rPr>
          <w:b/>
          <w:bCs/>
        </w:rPr>
        <w:t xml:space="preserve">Corporate Gifting Series</w:t>
      </w:r>
      <w:r>
        <w:t xml:space="preserve">:</w:t>
      </w:r>
      <w:r>
        <w:t xml:space="preserve"> </w:t>
      </w:r>
      <w:r>
        <w:t xml:space="preserve">1.</w:t>
      </w:r>
      <w:r>
        <w:t xml:space="preserve"> </w:t>
      </w:r>
      <w:r>
        <w:t xml:space="preserve">“How Google Celebrated Diwali 2024 with Flyberry”</w:t>
      </w:r>
      <w:r>
        <w:t xml:space="preserve"> </w:t>
      </w:r>
      <w:r>
        <w:t xml:space="preserve">(case study)</w:t>
      </w:r>
      <w:r>
        <w:t xml:space="preserve"> </w:t>
      </w:r>
      <w:r>
        <w:t xml:space="preserve">2.</w:t>
      </w:r>
      <w:r>
        <w:t xml:space="preserve"> </w:t>
      </w:r>
      <w:r>
        <w:t xml:space="preserve">“The ROI of Premium Corporate Gifting”</w:t>
      </w:r>
      <w:r>
        <w:t xml:space="preserve"> </w:t>
      </w:r>
      <w:r>
        <w:t xml:space="preserve">(thought leadership)</w:t>
      </w:r>
      <w:r>
        <w:t xml:space="preserve"> </w:t>
      </w:r>
      <w:r>
        <w:t xml:space="preserve">3.</w:t>
      </w:r>
      <w:r>
        <w:t xml:space="preserve"> </w:t>
      </w:r>
      <w:r>
        <w:t xml:space="preserve">“5 Mistakes Companies Make in Corporate Gifting”</w:t>
      </w:r>
      <w:r>
        <w:t xml:space="preserve"> </w:t>
      </w:r>
      <w:r>
        <w:t xml:space="preserve">(educational)</w:t>
      </w:r>
      <w:r>
        <w:t xml:space="preserve"> </w:t>
      </w:r>
      <w:r>
        <w:t xml:space="preserve">4.</w:t>
      </w:r>
      <w:r>
        <w:t xml:space="preserve"> </w:t>
      </w:r>
      <w:r>
        <w:t xml:space="preserve">“From ₹50K to ₹5L: Scaling Corporate Gifting Programs”</w:t>
      </w:r>
      <w:r>
        <w:t xml:space="preserve"> </w:t>
      </w:r>
      <w:r>
        <w:t xml:space="preserve">(guide)</w:t>
      </w:r>
      <w:r>
        <w:t xml:space="preserve"> </w:t>
      </w:r>
      <w:r>
        <w:t xml:space="preserve">5.</w:t>
      </w:r>
      <w:r>
        <w:t xml:space="preserve"> </w:t>
      </w:r>
      <w:r>
        <w:t xml:space="preserve">“Why Fortune 500 Companies Choose Bespoke Hampers”</w:t>
      </w:r>
      <w:r>
        <w:t xml:space="preserve"> </w:t>
      </w:r>
      <w:r>
        <w:t xml:space="preserve">(insights)</w:t>
      </w:r>
    </w:p>
    <w:p>
      <w:pPr>
        <w:pStyle w:val="BodyText"/>
      </w:pPr>
      <w:r>
        <w:rPr>
          <w:b/>
          <w:bCs/>
        </w:rPr>
        <w:t xml:space="preserve">Behind-the-Scenes</w:t>
      </w:r>
      <w:r>
        <w:t xml:space="preserve">:</w:t>
      </w:r>
      <w:r>
        <w:t xml:space="preserve"> </w:t>
      </w:r>
      <w:r>
        <w:t xml:space="preserve">6.</w:t>
      </w:r>
      <w:r>
        <w:t xml:space="preserve"> </w:t>
      </w:r>
      <w:r>
        <w:t xml:space="preserve">“Creating a ₹7,249 Hamper for Sodexo”</w:t>
      </w:r>
      <w:r>
        <w:t xml:space="preserve"> </w:t>
      </w:r>
      <w:r>
        <w:t xml:space="preserve">(process)</w:t>
      </w:r>
      <w:r>
        <w:t xml:space="preserve"> </w:t>
      </w:r>
      <w:r>
        <w:t xml:space="preserve">7.</w:t>
      </w:r>
      <w:r>
        <w:t xml:space="preserve"> </w:t>
      </w:r>
      <w:r>
        <w:t xml:space="preserve">“How We Maintain Cold Chain for 10,000 Corporate Orders”</w:t>
      </w:r>
      <w:r>
        <w:t xml:space="preserve"> </w:t>
      </w:r>
      <w:r>
        <w:t xml:space="preserve">(operations)</w:t>
      </w:r>
    </w:p>
    <w:p>
      <w:pPr>
        <w:pStyle w:val="BodyText"/>
      </w:pPr>
      <w:r>
        <w:rPr>
          <w:b/>
          <w:bCs/>
        </w:rPr>
        <w:t xml:space="preserve">Founder Thought Leadership</w:t>
      </w:r>
      <w:r>
        <w:t xml:space="preserve">:</w:t>
      </w:r>
      <w:r>
        <w:t xml:space="preserve"> </w:t>
      </w:r>
      <w:r>
        <w:t xml:space="preserve">8.</w:t>
      </w:r>
      <w:r>
        <w:t xml:space="preserve"> </w:t>
      </w:r>
      <w:r>
        <w:t xml:space="preserve">“10 Years of Serving Corporate India: Lessons Learned”</w:t>
      </w:r>
      <w:r>
        <w:t xml:space="preserve"> </w:t>
      </w:r>
      <w:r>
        <w:t xml:space="preserve">9.</w:t>
      </w:r>
      <w:r>
        <w:t xml:space="preserve"> </w:t>
      </w:r>
      <w:r>
        <w:t xml:space="preserve">“Category Design: How Flyberry Repositioned from Snacks to Gourmet”</w:t>
      </w:r>
    </w:p>
    <w:p>
      <w:r>
        <w:pict>
          <v:rect style="width:0;height:1.5pt" o:hralign="center" o:hrstd="t" o:hr="t"/>
        </w:pict>
      </w:r>
    </w:p>
    <w:bookmarkEnd w:id="1635"/>
    <w:bookmarkEnd w:id="1636"/>
    <w:bookmarkStart w:id="1639" w:name="platform-3-facebook-community"/>
    <w:p>
      <w:pPr>
        <w:pStyle w:val="Heading2"/>
      </w:pPr>
      <w:r>
        <w:t xml:space="preserve">PLATFORM 3: FACEBOOK (Community)</w:t>
      </w:r>
    </w:p>
    <w:bookmarkStart w:id="1637" w:name="content-strategy-2"/>
    <w:p>
      <w:pPr>
        <w:pStyle w:val="Heading3"/>
      </w:pPr>
      <w:r>
        <w:t xml:space="preserve">Content Strategy</w:t>
      </w:r>
    </w:p>
    <w:p>
      <w:pPr>
        <w:pStyle w:val="FirstParagraph"/>
      </w:pPr>
      <w:r>
        <w:rPr>
          <w:b/>
          <w:bCs/>
        </w:rPr>
        <w:t xml:space="preserve">Posting Frequency</w:t>
      </w:r>
      <w:r>
        <w:t xml:space="preserve">: 5x per week</w:t>
      </w:r>
    </w:p>
    <w:p>
      <w:pPr>
        <w:pStyle w:val="BodyText"/>
      </w:pPr>
      <w:r>
        <w:rPr>
          <w:b/>
          <w:bCs/>
        </w:rPr>
        <w:t xml:space="preserve">Content Mix</w:t>
      </w:r>
      <w:r>
        <w:t xml:space="preserve">:</w:t>
      </w:r>
      <w:r>
        <w:t xml:space="preserve"> </w:t>
      </w:r>
      <w:r>
        <w:t xml:space="preserve">- 40% Community engagement (recipes, tips, customer stories)</w:t>
      </w:r>
      <w:r>
        <w:t xml:space="preserve"> </w:t>
      </w:r>
      <w:r>
        <w:t xml:space="preserve">- 30% Product features (with origin stories)</w:t>
      </w:r>
      <w:r>
        <w:t xml:space="preserve"> </w:t>
      </w:r>
      <w:r>
        <w:t xml:space="preserve">- 20% Testimonials (customer reviews, photos)</w:t>
      </w:r>
      <w:r>
        <w:t xml:space="preserve"> </w:t>
      </w:r>
      <w:r>
        <w:t xml:space="preserve">- 10% Offers/promotions (limited-time launches)</w:t>
      </w:r>
    </w:p>
    <w:p>
      <w:r>
        <w:pict>
          <v:rect style="width:0;height:1.5pt" o:hralign="center" o:hrstd="t" o:hr="t"/>
        </w:pict>
      </w:r>
    </w:p>
    <w:bookmarkEnd w:id="1637"/>
    <w:bookmarkStart w:id="1638" w:name="facebook-group-strategy"/>
    <w:p>
      <w:pPr>
        <w:pStyle w:val="Heading3"/>
      </w:pPr>
      <w:r>
        <w:t xml:space="preserve">Facebook Group Strategy</w:t>
      </w:r>
    </w:p>
    <w:p>
      <w:pPr>
        <w:pStyle w:val="FirstParagraph"/>
      </w:pPr>
      <w:r>
        <w:rPr>
          <w:b/>
          <w:bCs/>
        </w:rPr>
        <w:t xml:space="preserve">Create</w:t>
      </w:r>
      <w:r>
        <w:t xml:space="preserve">:</w:t>
      </w:r>
      <w:r>
        <w:t xml:space="preserve"> </w:t>
      </w:r>
      <w:r>
        <w:t xml:space="preserve">“Flyberry Gourmet Connoisseurs”</w:t>
      </w:r>
      <w:r>
        <w:t xml:space="preserve"> </w:t>
      </w:r>
      <w:r>
        <w:t xml:space="preserve">(Private group)</w:t>
      </w:r>
      <w:r>
        <w:t xml:space="preserve"> </w:t>
      </w:r>
      <w:r>
        <w:t xml:space="preserve">- Exclusive content (early product launches)</w:t>
      </w:r>
      <w:r>
        <w:t xml:space="preserve"> </w:t>
      </w:r>
      <w:r>
        <w:t xml:space="preserve">- Recipe exchanges (Date Syrup recipes, etc.)</w:t>
      </w:r>
      <w:r>
        <w:t xml:space="preserve"> </w:t>
      </w:r>
      <w:r>
        <w:t xml:space="preserve">- Monthly Q&amp;A with founder</w:t>
      </w:r>
      <w:r>
        <w:t xml:space="preserve"> </w:t>
      </w:r>
      <w:r>
        <w:t xml:space="preserve">- Member-only offers (subscription discounts)</w:t>
      </w:r>
    </w:p>
    <w:p>
      <w:pPr>
        <w:pStyle w:val="BodyText"/>
      </w:pPr>
      <w:r>
        <w:rPr>
          <w:b/>
          <w:bCs/>
        </w:rPr>
        <w:t xml:space="preserve">Goal</w:t>
      </w:r>
      <w:r>
        <w:t xml:space="preserve">: Build loyal community, increase customer lifetime value</w:t>
      </w:r>
    </w:p>
    <w:p>
      <w:r>
        <w:pict>
          <v:rect style="width:0;height:1.5pt" o:hralign="center" o:hrstd="t" o:hr="t"/>
        </w:pict>
      </w:r>
    </w:p>
    <w:bookmarkEnd w:id="1638"/>
    <w:bookmarkEnd w:id="1639"/>
    <w:bookmarkStart w:id="1641" w:name="platform-4-youtube-long-form"/>
    <w:p>
      <w:pPr>
        <w:pStyle w:val="Heading2"/>
      </w:pPr>
      <w:r>
        <w:t xml:space="preserve">PLATFORM 4: YOUTUBE (Long-Form)</w:t>
      </w:r>
    </w:p>
    <w:bookmarkStart w:id="1640" w:name="channel-strategy"/>
    <w:p>
      <w:pPr>
        <w:pStyle w:val="Heading3"/>
      </w:pPr>
      <w:r>
        <w:t xml:space="preserve">Channel Strategy</w:t>
      </w:r>
    </w:p>
    <w:p>
      <w:pPr>
        <w:pStyle w:val="FirstParagraph"/>
      </w:pPr>
      <w:r>
        <w:rPr>
          <w:b/>
          <w:bCs/>
        </w:rPr>
        <w:t xml:space="preserve">Posting Frequency</w:t>
      </w:r>
      <w:r>
        <w:t xml:space="preserve">: 2x per month (long-form)</w:t>
      </w:r>
    </w:p>
    <w:p>
      <w:pPr>
        <w:pStyle w:val="BodyText"/>
      </w:pPr>
      <w:r>
        <w:rPr>
          <w:b/>
          <w:bCs/>
        </w:rPr>
        <w:t xml:space="preserve">Content Series</w:t>
      </w:r>
      <w:r>
        <w:t xml:space="preserve">:</w:t>
      </w:r>
    </w:p>
    <w:p>
      <w:pPr>
        <w:pStyle w:val="BodyText"/>
      </w:pPr>
      <w:r>
        <w:rPr>
          <w:b/>
          <w:bCs/>
        </w:rPr>
        <w:t xml:space="preserve">Series 1:</w:t>
      </w:r>
      <w:r>
        <w:rPr>
          <w:b/>
          <w:bCs/>
        </w:rPr>
        <w:t xml:space="preserve"> </w:t>
      </w:r>
      <w:r>
        <w:rPr>
          <w:b/>
          <w:bCs/>
        </w:rPr>
        <w:t xml:space="preserve">“From [Country] to Your Table”</w:t>
      </w:r>
      <w:r>
        <w:t xml:space="preserve"> </w:t>
      </w:r>
      <w:r>
        <w:t xml:space="preserve">(7 episodes)</w:t>
      </w:r>
      <w:r>
        <w:t xml:space="preserve"> </w:t>
      </w:r>
      <w:r>
        <w:t xml:space="preserve">- Episode 1: Jordan (Medjool dates)</w:t>
      </w:r>
      <w:r>
        <w:t xml:space="preserve"> </w:t>
      </w:r>
      <w:r>
        <w:t xml:space="preserve">- Episode 2: Saudi Arabia (Ajwa dates from Medina)</w:t>
      </w:r>
      <w:r>
        <w:t xml:space="preserve"> </w:t>
      </w:r>
      <w:r>
        <w:t xml:space="preserve">- Episode 3: Afghanistan (Hindukush pine nuts)</w:t>
      </w:r>
      <w:r>
        <w:t xml:space="preserve"> </w:t>
      </w:r>
      <w:r>
        <w:t xml:space="preserve">- Episode 4: USA (berries, almonds)</w:t>
      </w:r>
      <w:r>
        <w:t xml:space="preserve"> </w:t>
      </w:r>
      <w:r>
        <w:t xml:space="preserve">- Episode 5: Australia (macadamia nuts)</w:t>
      </w:r>
      <w:r>
        <w:t xml:space="preserve"> </w:t>
      </w:r>
      <w:r>
        <w:t xml:space="preserve">- Episode 6: Bolivia (Brazil nuts from Amazon)</w:t>
      </w:r>
      <w:r>
        <w:t xml:space="preserve"> </w:t>
      </w:r>
      <w:r>
        <w:t xml:space="preserve">- Episode 7: Turkey (figs, hazelnuts)</w:t>
      </w:r>
    </w:p>
    <w:p>
      <w:pPr>
        <w:pStyle w:val="BodyText"/>
      </w:pPr>
      <w:r>
        <w:rPr>
          <w:b/>
          <w:bCs/>
        </w:rPr>
        <w:t xml:space="preserve">Format</w:t>
      </w:r>
      <w:r>
        <w:t xml:space="preserve">: 5-10 min documentary-style</w:t>
      </w:r>
    </w:p>
    <w:p>
      <w:r>
        <w:pict>
          <v:rect style="width:0;height:1.5pt" o:hralign="center" o:hrstd="t" o:hr="t"/>
        </w:pict>
      </w:r>
    </w:p>
    <w:p>
      <w:pPr>
        <w:pStyle w:val="FirstParagraph"/>
      </w:pPr>
      <w:r>
        <w:rPr>
          <w:b/>
          <w:bCs/>
        </w:rPr>
        <w:t xml:space="preserve">Series 2:</w:t>
      </w:r>
      <w:r>
        <w:rPr>
          <w:b/>
          <w:bCs/>
        </w:rPr>
        <w:t xml:space="preserve"> </w:t>
      </w:r>
      <w:r>
        <w:rPr>
          <w:b/>
          <w:bCs/>
        </w:rPr>
        <w:t xml:space="preserve">“Cold Chain Chronicles”</w:t>
      </w:r>
      <w:r>
        <w:t xml:space="preserve"> </w:t>
      </w:r>
      <w:r>
        <w:t xml:space="preserve">(4 episodes)</w:t>
      </w:r>
      <w:r>
        <w:t xml:space="preserve"> </w:t>
      </w:r>
      <w:r>
        <w:t xml:space="preserve">- Episode 1: Why cold chain matters for dates</w:t>
      </w:r>
      <w:r>
        <w:t xml:space="preserve"> </w:t>
      </w:r>
      <w:r>
        <w:t xml:space="preserve">- Episode 2: Our facility tour</w:t>
      </w:r>
      <w:r>
        <w:t xml:space="preserve"> </w:t>
      </w:r>
      <w:r>
        <w:t xml:space="preserve">- Episode 3: Temperature-controlled delivery</w:t>
      </w:r>
      <w:r>
        <w:t xml:space="preserve"> </w:t>
      </w:r>
      <w:r>
        <w:t xml:space="preserve">- Episode 4: Fresh vs room temperature taste test</w:t>
      </w:r>
    </w:p>
    <w:p>
      <w:r>
        <w:pict>
          <v:rect style="width:0;height:1.5pt" o:hralign="center" o:hrstd="t" o:hr="t"/>
        </w:pict>
      </w:r>
    </w:p>
    <w:p>
      <w:pPr>
        <w:pStyle w:val="FirstParagraph"/>
      </w:pPr>
      <w:r>
        <w:rPr>
          <w:b/>
          <w:bCs/>
        </w:rPr>
        <w:t xml:space="preserve">Series 3:</w:t>
      </w:r>
      <w:r>
        <w:rPr>
          <w:b/>
          <w:bCs/>
        </w:rPr>
        <w:t xml:space="preserve"> </w:t>
      </w:r>
      <w:r>
        <w:rPr>
          <w:b/>
          <w:bCs/>
        </w:rPr>
        <w:t xml:space="preserve">“Inside Corporate Gifting”</w:t>
      </w:r>
      <w:r>
        <w:t xml:space="preserve"> </w:t>
      </w:r>
      <w:r>
        <w:t xml:space="preserve">(6 episodes)</w:t>
      </w:r>
      <w:r>
        <w:t xml:space="preserve"> </w:t>
      </w:r>
      <w:r>
        <w:t xml:space="preserve">- Episode 1: How we served Google’s Diwali 2024</w:t>
      </w:r>
      <w:r>
        <w:t xml:space="preserve"> </w:t>
      </w:r>
      <w:r>
        <w:t xml:space="preserve">- Episode 2: Creating the Sodexo Hope Box (₹7,249)</w:t>
      </w:r>
      <w:r>
        <w:t xml:space="preserve"> </w:t>
      </w:r>
      <w:r>
        <w:t xml:space="preserve">- Episode 3: Behind-the-scenes: Bespoke hamper creation</w:t>
      </w:r>
      <w:r>
        <w:t xml:space="preserve"> </w:t>
      </w:r>
      <w:r>
        <w:t xml:space="preserve">- Episode 4: Why Fortune 500 companies choose Flyberry</w:t>
      </w:r>
      <w:r>
        <w:t xml:space="preserve"> </w:t>
      </w:r>
      <w:r>
        <w:t xml:space="preserve">- Episode 5: Corporate gifting ROI</w:t>
      </w:r>
      <w:r>
        <w:t xml:space="preserve"> </w:t>
      </w:r>
      <w:r>
        <w:t xml:space="preserve">- Episode 6: Custom hamper builder demo</w:t>
      </w:r>
    </w:p>
    <w:p>
      <w:r>
        <w:pict>
          <v:rect style="width:0;height:1.5pt" o:hralign="center" o:hrstd="t" o:hr="t"/>
        </w:pict>
      </w:r>
    </w:p>
    <w:bookmarkEnd w:id="1640"/>
    <w:bookmarkEnd w:id="1641"/>
    <w:bookmarkStart w:id="1649" w:name="content-calendar-weekly-structure"/>
    <w:p>
      <w:pPr>
        <w:pStyle w:val="Heading2"/>
      </w:pPr>
      <w:r>
        <w:t xml:space="preserve">CONTENT CALENDAR (Weekly Structure)</w:t>
      </w:r>
    </w:p>
    <w:bookmarkStart w:id="1642" w:name="monday-product-feature"/>
    <w:p>
      <w:pPr>
        <w:pStyle w:val="Heading3"/>
      </w:pPr>
      <w:r>
        <w:t xml:space="preserve">Monday: Product Feature</w:t>
      </w:r>
    </w:p>
    <w:p>
      <w:pPr>
        <w:pStyle w:val="Compact"/>
        <w:numPr>
          <w:ilvl w:val="0"/>
          <w:numId w:val="1697"/>
        </w:numPr>
      </w:pPr>
      <w:r>
        <w:t xml:space="preserve">Instagram: Reel (product showcase)</w:t>
      </w:r>
    </w:p>
    <w:p>
      <w:pPr>
        <w:pStyle w:val="Compact"/>
        <w:numPr>
          <w:ilvl w:val="0"/>
          <w:numId w:val="1697"/>
        </w:numPr>
      </w:pPr>
      <w:r>
        <w:t xml:space="preserve">LinkedIn: Corporate gifting insight</w:t>
      </w:r>
    </w:p>
    <w:p>
      <w:pPr>
        <w:pStyle w:val="Compact"/>
        <w:numPr>
          <w:ilvl w:val="0"/>
          <w:numId w:val="1697"/>
        </w:numPr>
      </w:pPr>
      <w:r>
        <w:t xml:space="preserve">Facebook: Product with origin story</w:t>
      </w:r>
    </w:p>
    <w:bookmarkEnd w:id="1642"/>
    <w:bookmarkStart w:id="1643" w:name="tuesday-educational"/>
    <w:p>
      <w:pPr>
        <w:pStyle w:val="Heading3"/>
      </w:pPr>
      <w:r>
        <w:t xml:space="preserve">Tuesday: Educational</w:t>
      </w:r>
    </w:p>
    <w:p>
      <w:pPr>
        <w:pStyle w:val="Compact"/>
        <w:numPr>
          <w:ilvl w:val="0"/>
          <w:numId w:val="1698"/>
        </w:numPr>
      </w:pPr>
      <w:r>
        <w:t xml:space="preserve">Instagram: Cold chain explainer</w:t>
      </w:r>
    </w:p>
    <w:p>
      <w:pPr>
        <w:pStyle w:val="Compact"/>
        <w:numPr>
          <w:ilvl w:val="0"/>
          <w:numId w:val="1698"/>
        </w:numPr>
      </w:pPr>
      <w:r>
        <w:t xml:space="preserve">Facebook: Recipe/pairing suggestion</w:t>
      </w:r>
    </w:p>
    <w:bookmarkEnd w:id="1643"/>
    <w:bookmarkStart w:id="1644" w:name="wednesday-trust-building"/>
    <w:p>
      <w:pPr>
        <w:pStyle w:val="Heading3"/>
      </w:pPr>
      <w:r>
        <w:t xml:space="preserve">Wednesday: Trust-Building</w:t>
      </w:r>
    </w:p>
    <w:p>
      <w:pPr>
        <w:pStyle w:val="Compact"/>
        <w:numPr>
          <w:ilvl w:val="0"/>
          <w:numId w:val="1699"/>
        </w:numPr>
      </w:pPr>
      <w:r>
        <w:t xml:space="preserve">Instagram: Fortune 500 case study</w:t>
      </w:r>
    </w:p>
    <w:p>
      <w:pPr>
        <w:pStyle w:val="Compact"/>
        <w:numPr>
          <w:ilvl w:val="0"/>
          <w:numId w:val="1699"/>
        </w:numPr>
      </w:pPr>
      <w:r>
        <w:t xml:space="preserve">LinkedIn: Thought leadership post</w:t>
      </w:r>
    </w:p>
    <w:p>
      <w:pPr>
        <w:pStyle w:val="Compact"/>
        <w:numPr>
          <w:ilvl w:val="0"/>
          <w:numId w:val="1699"/>
        </w:numPr>
      </w:pPr>
      <w:r>
        <w:t xml:space="preserve">Facebook: Customer testimonial</w:t>
      </w:r>
    </w:p>
    <w:bookmarkEnd w:id="1644"/>
    <w:bookmarkStart w:id="1645" w:name="thursday-innovation"/>
    <w:p>
      <w:pPr>
        <w:pStyle w:val="Heading3"/>
      </w:pPr>
      <w:r>
        <w:t xml:space="preserve">Thursday: Innovation</w:t>
      </w:r>
    </w:p>
    <w:p>
      <w:pPr>
        <w:pStyle w:val="Compact"/>
        <w:numPr>
          <w:ilvl w:val="0"/>
          <w:numId w:val="1700"/>
        </w:numPr>
      </w:pPr>
      <w:r>
        <w:t xml:space="preserve">Instagram: Vacuum-frying process</w:t>
      </w:r>
    </w:p>
    <w:p>
      <w:pPr>
        <w:pStyle w:val="Compact"/>
        <w:numPr>
          <w:ilvl w:val="0"/>
          <w:numId w:val="1700"/>
        </w:numPr>
      </w:pPr>
      <w:r>
        <w:t xml:space="preserve">Facebook: Date innovations feature</w:t>
      </w:r>
    </w:p>
    <w:bookmarkEnd w:id="1645"/>
    <w:bookmarkStart w:id="1646" w:name="friday-engagement"/>
    <w:p>
      <w:pPr>
        <w:pStyle w:val="Heading3"/>
      </w:pPr>
      <w:r>
        <w:t xml:space="preserve">Friday: Engagement</w:t>
      </w:r>
    </w:p>
    <w:p>
      <w:pPr>
        <w:pStyle w:val="Compact"/>
        <w:numPr>
          <w:ilvl w:val="0"/>
          <w:numId w:val="1701"/>
        </w:numPr>
      </w:pPr>
      <w:r>
        <w:t xml:space="preserve">Instagram: Poll/quiz in stories</w:t>
      </w:r>
    </w:p>
    <w:p>
      <w:pPr>
        <w:pStyle w:val="Compact"/>
        <w:numPr>
          <w:ilvl w:val="0"/>
          <w:numId w:val="1701"/>
        </w:numPr>
      </w:pPr>
      <w:r>
        <w:t xml:space="preserve">LinkedIn: Industry news/commentary</w:t>
      </w:r>
    </w:p>
    <w:p>
      <w:pPr>
        <w:pStyle w:val="Compact"/>
        <w:numPr>
          <w:ilvl w:val="0"/>
          <w:numId w:val="1701"/>
        </w:numPr>
      </w:pPr>
      <w:r>
        <w:t xml:space="preserve">Facebook: Weekend recipe</w:t>
      </w:r>
    </w:p>
    <w:bookmarkEnd w:id="1646"/>
    <w:bookmarkStart w:id="1647" w:name="saturday-behind-the-scenes"/>
    <w:p>
      <w:pPr>
        <w:pStyle w:val="Heading3"/>
      </w:pPr>
      <w:r>
        <w:t xml:space="preserve">Saturday: Behind-the-Scenes</w:t>
      </w:r>
    </w:p>
    <w:p>
      <w:pPr>
        <w:pStyle w:val="Compact"/>
        <w:numPr>
          <w:ilvl w:val="0"/>
          <w:numId w:val="1702"/>
        </w:numPr>
      </w:pPr>
      <w:r>
        <w:t xml:space="preserve">Instagram: Sourcing stories, packing process</w:t>
      </w:r>
    </w:p>
    <w:p>
      <w:pPr>
        <w:pStyle w:val="Compact"/>
        <w:numPr>
          <w:ilvl w:val="0"/>
          <w:numId w:val="1702"/>
        </w:numPr>
      </w:pPr>
      <w:r>
        <w:t xml:space="preserve">Facebook: Team spotlight</w:t>
      </w:r>
    </w:p>
    <w:bookmarkEnd w:id="1647"/>
    <w:bookmarkStart w:id="1648" w:name="sunday-user-generated-content"/>
    <w:p>
      <w:pPr>
        <w:pStyle w:val="Heading3"/>
      </w:pPr>
      <w:r>
        <w:t xml:space="preserve">Sunday: User-Generated Content</w:t>
      </w:r>
    </w:p>
    <w:p>
      <w:pPr>
        <w:pStyle w:val="Compact"/>
        <w:numPr>
          <w:ilvl w:val="0"/>
          <w:numId w:val="1703"/>
        </w:numPr>
      </w:pPr>
      <w:r>
        <w:t xml:space="preserve">Instagram: Repost customer content</w:t>
      </w:r>
    </w:p>
    <w:p>
      <w:pPr>
        <w:pStyle w:val="Compact"/>
        <w:numPr>
          <w:ilvl w:val="0"/>
          <w:numId w:val="1703"/>
        </w:numPr>
      </w:pPr>
      <w:r>
        <w:t xml:space="preserve">Facebook: Customer story feature</w:t>
      </w:r>
    </w:p>
    <w:p>
      <w:r>
        <w:pict>
          <v:rect style="width:0;height:1.5pt" o:hralign="center" o:hrstd="t" o:hr="t"/>
        </w:pict>
      </w:r>
    </w:p>
    <w:bookmarkEnd w:id="1648"/>
    <w:bookmarkEnd w:id="1649"/>
    <w:bookmarkStart w:id="1653" w:name="user-generated-content-campaigns"/>
    <w:p>
      <w:pPr>
        <w:pStyle w:val="Heading2"/>
      </w:pPr>
      <w:r>
        <w:t xml:space="preserve">USER-GENERATED CONTENT CAMPAIGNS</w:t>
      </w:r>
    </w:p>
    <w:bookmarkStart w:id="1650" w:name="campaign-1-how-will-you-elevate-today"/>
    <w:p>
      <w:pPr>
        <w:pStyle w:val="Heading3"/>
      </w:pPr>
      <w:r>
        <w:t xml:space="preserve">Campaign 1:</w:t>
      </w:r>
      <w:r>
        <w:t xml:space="preserve"> </w:t>
      </w:r>
      <w:r>
        <w:t xml:space="preserve">“How Will You Elevate Today?”</w:t>
      </w:r>
    </w:p>
    <w:p>
      <w:pPr>
        <w:pStyle w:val="Compact"/>
        <w:numPr>
          <w:ilvl w:val="0"/>
          <w:numId w:val="1704"/>
        </w:numPr>
      </w:pPr>
      <w:r>
        <w:t xml:space="preserve">Customers share how they use Flyberry</w:t>
      </w:r>
    </w:p>
    <w:p>
      <w:pPr>
        <w:pStyle w:val="Compact"/>
        <w:numPr>
          <w:ilvl w:val="0"/>
          <w:numId w:val="1704"/>
        </w:numPr>
      </w:pPr>
      <w:r>
        <w:t xml:space="preserve">Weekly feature on brand channels</w:t>
      </w:r>
    </w:p>
    <w:p>
      <w:pPr>
        <w:pStyle w:val="Compact"/>
        <w:numPr>
          <w:ilvl w:val="0"/>
          <w:numId w:val="1704"/>
        </w:numPr>
      </w:pPr>
      <w:r>
        <w:t xml:space="preserve">Prize: ₹1,000 gift voucher</w:t>
      </w:r>
    </w:p>
    <w:p>
      <w:pPr>
        <w:pStyle w:val="Compact"/>
        <w:numPr>
          <w:ilvl w:val="0"/>
          <w:numId w:val="1704"/>
        </w:numPr>
      </w:pPr>
      <w:r>
        <w:t xml:space="preserve">Hashtag: #ChooseExcellence</w:t>
      </w:r>
    </w:p>
    <w:bookmarkEnd w:id="1650"/>
    <w:bookmarkStart w:id="1651" w:name="campaign-2-fortune-500-wall-selfie"/>
    <w:p>
      <w:pPr>
        <w:pStyle w:val="Heading3"/>
      </w:pPr>
      <w:r>
        <w:t xml:space="preserve">Campaign 2:</w:t>
      </w:r>
      <w:r>
        <w:t xml:space="preserve"> </w:t>
      </w:r>
      <w:r>
        <w:t xml:space="preserve">“Fortune 500 Wall Selfie”</w:t>
      </w:r>
    </w:p>
    <w:p>
      <w:pPr>
        <w:pStyle w:val="Compact"/>
        <w:numPr>
          <w:ilvl w:val="0"/>
          <w:numId w:val="1705"/>
        </w:numPr>
      </w:pPr>
      <w:r>
        <w:t xml:space="preserve">Customers take photos at Fortune 500 trust wall in stores</w:t>
      </w:r>
    </w:p>
    <w:p>
      <w:pPr>
        <w:pStyle w:val="Compact"/>
        <w:numPr>
          <w:ilvl w:val="0"/>
          <w:numId w:val="1705"/>
        </w:numPr>
      </w:pPr>
      <w:r>
        <w:t xml:space="preserve">Instagram moment creation</w:t>
      </w:r>
    </w:p>
    <w:p>
      <w:pPr>
        <w:pStyle w:val="Compact"/>
        <w:numPr>
          <w:ilvl w:val="0"/>
          <w:numId w:val="1705"/>
        </w:numPr>
      </w:pPr>
      <w:r>
        <w:t xml:space="preserve">Prize: Monthly draw for ₹2,000 hamper</w:t>
      </w:r>
    </w:p>
    <w:p>
      <w:pPr>
        <w:pStyle w:val="Compact"/>
        <w:numPr>
          <w:ilvl w:val="0"/>
          <w:numId w:val="1705"/>
        </w:numPr>
      </w:pPr>
      <w:r>
        <w:t xml:space="preserve">Hashtag: #Fortune500Trusted</w:t>
      </w:r>
    </w:p>
    <w:bookmarkEnd w:id="1651"/>
    <w:bookmarkStart w:id="1652" w:name="campaign-3-taste-the-world"/>
    <w:p>
      <w:pPr>
        <w:pStyle w:val="Heading3"/>
      </w:pPr>
      <w:r>
        <w:t xml:space="preserve">Campaign 3:</w:t>
      </w:r>
      <w:r>
        <w:t xml:space="preserve"> </w:t>
      </w:r>
      <w:r>
        <w:t xml:space="preserve">“Taste the World”</w:t>
      </w:r>
    </w:p>
    <w:p>
      <w:pPr>
        <w:pStyle w:val="Compact"/>
        <w:numPr>
          <w:ilvl w:val="0"/>
          <w:numId w:val="1706"/>
        </w:numPr>
      </w:pPr>
      <w:r>
        <w:t xml:space="preserve">Customers share origin-inspired recipes</w:t>
      </w:r>
    </w:p>
    <w:p>
      <w:pPr>
        <w:pStyle w:val="Compact"/>
        <w:numPr>
          <w:ilvl w:val="0"/>
          <w:numId w:val="1706"/>
        </w:numPr>
      </w:pPr>
      <w:r>
        <w:t xml:space="preserve">Best recipe featured + product hamper prize</w:t>
      </w:r>
    </w:p>
    <w:p>
      <w:pPr>
        <w:pStyle w:val="Compact"/>
        <w:numPr>
          <w:ilvl w:val="0"/>
          <w:numId w:val="1706"/>
        </w:numPr>
      </w:pPr>
      <w:r>
        <w:t xml:space="preserve">Hashtag: #TasteTheWorld</w:t>
      </w:r>
    </w:p>
    <w:p>
      <w:r>
        <w:pict>
          <v:rect style="width:0;height:1.5pt" o:hralign="center" o:hrstd="t" o:hr="t"/>
        </w:pict>
      </w:r>
    </w:p>
    <w:bookmarkEnd w:id="1652"/>
    <w:bookmarkEnd w:id="1653"/>
    <w:bookmarkStart w:id="1656" w:name="paid-social-strategy"/>
    <w:p>
      <w:pPr>
        <w:pStyle w:val="Heading2"/>
      </w:pPr>
      <w:r>
        <w:t xml:space="preserve">PAID SOCIAL STRATEGY</w:t>
      </w:r>
    </w:p>
    <w:p>
      <w:pPr>
        <w:pStyle w:val="FirstParagraph"/>
      </w:pPr>
      <w:r>
        <w:rPr>
          <w:b/>
          <w:bCs/>
        </w:rPr>
        <w:t xml:space="preserve">Investment</w:t>
      </w:r>
      <w:r>
        <w:t xml:space="preserve">: ₹3L (Months 9-24)</w:t>
      </w:r>
    </w:p>
    <w:bookmarkStart w:id="1654" w:name="instagramfacebook-ads"/>
    <w:p>
      <w:pPr>
        <w:pStyle w:val="Heading3"/>
      </w:pPr>
      <w:r>
        <w:t xml:space="preserve">Instagram/Facebook Ads</w:t>
      </w:r>
    </w:p>
    <w:p>
      <w:pPr>
        <w:pStyle w:val="FirstParagraph"/>
      </w:pPr>
      <w:r>
        <w:rPr>
          <w:b/>
          <w:bCs/>
        </w:rPr>
        <w:t xml:space="preserve">Campaign 1: Brand Awareness</w:t>
      </w:r>
      <w:r>
        <w:t xml:space="preserve"> </w:t>
      </w:r>
      <w:r>
        <w:t xml:space="preserve">(Months 9-12)</w:t>
      </w:r>
      <w:r>
        <w:t xml:space="preserve"> </w:t>
      </w:r>
      <w:r>
        <w:t xml:space="preserve">- Budget: ₹1L</w:t>
      </w:r>
      <w:r>
        <w:t xml:space="preserve"> </w:t>
      </w:r>
      <w:r>
        <w:t xml:space="preserve">- Objective: Reach + Brand awareness</w:t>
      </w:r>
      <w:r>
        <w:t xml:space="preserve"> </w:t>
      </w:r>
      <w:r>
        <w:t xml:space="preserve">- Creative: Origin journey videos, Fortune 500 trust</w:t>
      </w:r>
      <w:r>
        <w:t xml:space="preserve"> </w:t>
      </w:r>
      <w:r>
        <w:t xml:space="preserve">- Audience: Affluent 30-50, metro cities, interests: gourmet, luxury</w:t>
      </w:r>
    </w:p>
    <w:p>
      <w:pPr>
        <w:pStyle w:val="BodyText"/>
      </w:pPr>
      <w:r>
        <w:rPr>
          <w:b/>
          <w:bCs/>
        </w:rPr>
        <w:t xml:space="preserve">Campaign 2: Conversions</w:t>
      </w:r>
      <w:r>
        <w:t xml:space="preserve"> </w:t>
      </w:r>
      <w:r>
        <w:t xml:space="preserve">(Months 13-18)</w:t>
      </w:r>
      <w:r>
        <w:t xml:space="preserve"> </w:t>
      </w:r>
      <w:r>
        <w:t xml:space="preserve">- Budget: ₹1L</w:t>
      </w:r>
      <w:r>
        <w:t xml:space="preserve"> </w:t>
      </w:r>
      <w:r>
        <w:t xml:space="preserve">- Objective: Website traffic + Purchases</w:t>
      </w:r>
      <w:r>
        <w:t xml:space="preserve"> </w:t>
      </w:r>
      <w:r>
        <w:t xml:space="preserve">- Creative: Reserve Collection launch, cold chain USP</w:t>
      </w:r>
      <w:r>
        <w:t xml:space="preserve"> </w:t>
      </w:r>
      <w:r>
        <w:t xml:space="preserve">- Audience: Website visitors (retargeting), lookalike audiences</w:t>
      </w:r>
    </w:p>
    <w:p>
      <w:pPr>
        <w:pStyle w:val="BodyText"/>
      </w:pPr>
      <w:r>
        <w:rPr>
          <w:b/>
          <w:bCs/>
        </w:rPr>
        <w:t xml:space="preserve">Campaign 3: Corporate Gifting</w:t>
      </w:r>
      <w:r>
        <w:t xml:space="preserve"> </w:t>
      </w:r>
      <w:r>
        <w:t xml:space="preserve">(Months 19-24)</w:t>
      </w:r>
      <w:r>
        <w:t xml:space="preserve"> </w:t>
      </w:r>
      <w:r>
        <w:t xml:space="preserve">- Budget: ₹1L</w:t>
      </w:r>
      <w:r>
        <w:t xml:space="preserve"> </w:t>
      </w:r>
      <w:r>
        <w:t xml:space="preserve">- Objective: Lead generation (B2B)</w:t>
      </w:r>
      <w:r>
        <w:t xml:space="preserve"> </w:t>
      </w:r>
      <w:r>
        <w:t xml:space="preserve">- Creative: Case studies, corporate portal</w:t>
      </w:r>
      <w:r>
        <w:t xml:space="preserve"> </w:t>
      </w:r>
      <w:r>
        <w:t xml:space="preserve">- Audience: LinkedIn + Facebook, job titles: HR, Admin, CEO</w:t>
      </w:r>
    </w:p>
    <w:p>
      <w:r>
        <w:pict>
          <v:rect style="width:0;height:1.5pt" o:hralign="center" o:hrstd="t" o:hr="t"/>
        </w:pict>
      </w:r>
    </w:p>
    <w:bookmarkEnd w:id="1654"/>
    <w:bookmarkStart w:id="1655" w:name="linkedin-ads"/>
    <w:p>
      <w:pPr>
        <w:pStyle w:val="Heading3"/>
      </w:pPr>
      <w:r>
        <w:t xml:space="preserve">LinkedIn Ads</w:t>
      </w:r>
    </w:p>
    <w:p>
      <w:pPr>
        <w:pStyle w:val="FirstParagraph"/>
      </w:pPr>
      <w:r>
        <w:rPr>
          <w:b/>
          <w:bCs/>
        </w:rPr>
        <w:t xml:space="preserve">Budget</w:t>
      </w:r>
      <w:r>
        <w:t xml:space="preserve">: ₹1L (included in ₹3L total)</w:t>
      </w:r>
    </w:p>
    <w:p>
      <w:pPr>
        <w:pStyle w:val="BodyText"/>
      </w:pPr>
      <w:r>
        <w:rPr>
          <w:b/>
          <w:bCs/>
        </w:rPr>
        <w:t xml:space="preserve">Campaign</w:t>
      </w:r>
      <w:r>
        <w:t xml:space="preserve">: Corporate Gifting Lead Gen</w:t>
      </w:r>
      <w:r>
        <w:t xml:space="preserve"> </w:t>
      </w:r>
      <w:r>
        <w:t xml:space="preserve">- Objective: B2B inquiries (₹50K+ orders)</w:t>
      </w:r>
      <w:r>
        <w:t xml:space="preserve"> </w:t>
      </w:r>
      <w:r>
        <w:t xml:space="preserve">- Creative: Sodexo case study, Fortune 500 validation</w:t>
      </w:r>
      <w:r>
        <w:t xml:space="preserve"> </w:t>
      </w:r>
      <w:r>
        <w:t xml:space="preserve">- Audience: Decision-makers (HR, Admin, CEO) at companies with 500+ employees</w:t>
      </w:r>
    </w:p>
    <w:p>
      <w:r>
        <w:pict>
          <v:rect style="width:0;height:1.5pt" o:hralign="center" o:hrstd="t" o:hr="t"/>
        </w:pict>
      </w:r>
    </w:p>
    <w:bookmarkEnd w:id="1655"/>
    <w:bookmarkEnd w:id="1656"/>
    <w:bookmarkStart w:id="1657" w:name="influencer-strategy"/>
    <w:p>
      <w:pPr>
        <w:pStyle w:val="Heading2"/>
      </w:pPr>
      <w:r>
        <w:t xml:space="preserve">INFLUENCER STRATEGY</w:t>
      </w:r>
    </w:p>
    <w:p>
      <w:pPr>
        <w:pStyle w:val="FirstParagraph"/>
      </w:pPr>
      <w:r>
        <w:rPr>
          <w:b/>
          <w:bCs/>
        </w:rPr>
        <w:t xml:space="preserve">Investment</w:t>
      </w:r>
      <w:r>
        <w:t xml:space="preserve">: ₹3L (Months 21-22)</w:t>
      </w:r>
    </w:p>
    <w:p>
      <w:pPr>
        <w:pStyle w:val="BodyText"/>
      </w:pPr>
      <w:r>
        <w:rPr>
          <w:i/>
          <w:iCs/>
        </w:rPr>
        <w:t xml:space="preserve">(See Doc 40: Partnership Framework for full influencer strategy)</w:t>
      </w:r>
    </w:p>
    <w:p>
      <w:pPr>
        <w:pStyle w:val="BodyText"/>
      </w:pPr>
      <w:r>
        <w:rPr>
          <w:b/>
          <w:bCs/>
        </w:rPr>
        <w:t xml:space="preserve">Quick Summary</w:t>
      </w:r>
      <w:r>
        <w:t xml:space="preserve">:</w:t>
      </w:r>
      <w:r>
        <w:t xml:space="preserve"> </w:t>
      </w:r>
      <w:r>
        <w:t xml:space="preserve">- Luxury lifestyle influencers (5-7)</w:t>
      </w:r>
      <w:r>
        <w:t xml:space="preserve"> </w:t>
      </w:r>
      <w:r>
        <w:t xml:space="preserve">- Business/corporate influencers (3-5)</w:t>
      </w:r>
      <w:r>
        <w:t xml:space="preserve"> </w:t>
      </w:r>
      <w:r>
        <w:t xml:space="preserve">- Food/health influencers (2-3)</w:t>
      </w:r>
      <w:r>
        <w:t xml:space="preserve"> </w:t>
      </w:r>
      <w:r>
        <w:t xml:space="preserve">- Total: 10-15 partnerships</w:t>
      </w:r>
    </w:p>
    <w:p>
      <w:r>
        <w:pict>
          <v:rect style="width:0;height:1.5pt" o:hralign="center" o:hrstd="t" o:hr="t"/>
        </w:pict>
      </w:r>
    </w:p>
    <w:bookmarkEnd w:id="1657"/>
    <w:bookmarkStart w:id="1660" w:name="social-listening-community-management"/>
    <w:p>
      <w:pPr>
        <w:pStyle w:val="Heading2"/>
      </w:pPr>
      <w:r>
        <w:t xml:space="preserve">SOCIAL LISTENING &amp; COMMUNITY MANAGEMENT</w:t>
      </w:r>
    </w:p>
    <w:bookmarkStart w:id="1658" w:name="tools-1"/>
    <w:p>
      <w:pPr>
        <w:pStyle w:val="Heading3"/>
      </w:pPr>
      <w:r>
        <w:t xml:space="preserve">Tools</w:t>
      </w:r>
    </w:p>
    <w:p>
      <w:pPr>
        <w:pStyle w:val="Compact"/>
        <w:numPr>
          <w:ilvl w:val="0"/>
          <w:numId w:val="1707"/>
        </w:numPr>
      </w:pPr>
      <w:r>
        <w:t xml:space="preserve">Hootsuite / Sprout Social (scheduling + monitoring)</w:t>
      </w:r>
    </w:p>
    <w:p>
      <w:pPr>
        <w:pStyle w:val="Compact"/>
        <w:numPr>
          <w:ilvl w:val="0"/>
          <w:numId w:val="1707"/>
        </w:numPr>
      </w:pPr>
      <w:r>
        <w:t xml:space="preserve">Brand24 (mentions tracking)</w:t>
      </w:r>
    </w:p>
    <w:p>
      <w:pPr>
        <w:pStyle w:val="Compact"/>
        <w:numPr>
          <w:ilvl w:val="0"/>
          <w:numId w:val="1707"/>
        </w:numPr>
      </w:pPr>
      <w:r>
        <w:t xml:space="preserve">Google Alerts (brand name tracking)</w:t>
      </w:r>
    </w:p>
    <w:bookmarkEnd w:id="1658"/>
    <w:bookmarkStart w:id="1659" w:name="response-time"/>
    <w:p>
      <w:pPr>
        <w:pStyle w:val="Heading3"/>
      </w:pPr>
      <w:r>
        <w:t xml:space="preserve">Response Time</w:t>
      </w:r>
    </w:p>
    <w:p>
      <w:pPr>
        <w:pStyle w:val="Compact"/>
        <w:numPr>
          <w:ilvl w:val="0"/>
          <w:numId w:val="1708"/>
        </w:numPr>
      </w:pPr>
      <w:r>
        <w:t xml:space="preserve">Comments: Within 2 hours</w:t>
      </w:r>
    </w:p>
    <w:p>
      <w:pPr>
        <w:pStyle w:val="Compact"/>
        <w:numPr>
          <w:ilvl w:val="0"/>
          <w:numId w:val="1708"/>
        </w:numPr>
      </w:pPr>
      <w:r>
        <w:t xml:space="preserve">DMs: Within 1 hour</w:t>
      </w:r>
    </w:p>
    <w:p>
      <w:pPr>
        <w:pStyle w:val="Compact"/>
        <w:numPr>
          <w:ilvl w:val="0"/>
          <w:numId w:val="1708"/>
        </w:numPr>
      </w:pPr>
      <w:r>
        <w:t xml:space="preserve">Reviews: Within 24 hours</w:t>
      </w:r>
    </w:p>
    <w:p>
      <w:pPr>
        <w:pStyle w:val="Compact"/>
        <w:numPr>
          <w:ilvl w:val="0"/>
          <w:numId w:val="1708"/>
        </w:numPr>
      </w:pPr>
      <w:r>
        <w:t xml:space="preserve">Complaints: Within 30 minutes</w:t>
      </w:r>
    </w:p>
    <w:p>
      <w:r>
        <w:pict>
          <v:rect style="width:0;height:1.5pt" o:hralign="center" o:hrstd="t" o:hr="t"/>
        </w:pict>
      </w:r>
    </w:p>
    <w:bookmarkEnd w:id="1659"/>
    <w:bookmarkEnd w:id="1660"/>
    <w:bookmarkStart w:id="1663" w:name="measurement-optimization-1"/>
    <w:p>
      <w:pPr>
        <w:pStyle w:val="Heading2"/>
      </w:pPr>
      <w:r>
        <w:t xml:space="preserve">MEASUREMENT &amp; OPTIMIZATION</w:t>
      </w:r>
    </w:p>
    <w:bookmarkStart w:id="1661" w:name="kpis-1"/>
    <w:p>
      <w:pPr>
        <w:pStyle w:val="Heading3"/>
      </w:pPr>
      <w:r>
        <w:t xml:space="preserve">KPIs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Platform</w:t>
            </w:r>
          </w:p>
        </w:tc>
        <w:tc>
          <w:tcPr/>
          <w:p>
            <w:pPr>
              <w:pStyle w:val="Compact"/>
            </w:pPr>
            <w:r>
              <w:t xml:space="preserve">Metric</w:t>
            </w:r>
          </w:p>
        </w:tc>
        <w:tc>
          <w:tcPr/>
          <w:p>
            <w:pPr>
              <w:pStyle w:val="Compact"/>
            </w:pPr>
            <w:r>
              <w:t xml:space="preserve">Current</w:t>
            </w:r>
          </w:p>
        </w:tc>
        <w:tc>
          <w:tcPr/>
          <w:p>
            <w:pPr>
              <w:pStyle w:val="Compact"/>
            </w:pPr>
            <w:r>
              <w:t xml:space="preserve">Target (24M)</w:t>
            </w:r>
          </w:p>
        </w:tc>
      </w:tr>
      <w:tr>
        <w:tc>
          <w:tcPr/>
          <w:p>
            <w:pPr>
              <w:pStyle w:val="Compact"/>
            </w:pPr>
            <w:r>
              <w:rPr>
                <w:b/>
                <w:bCs/>
              </w:rPr>
              <w:t xml:space="preserve">Instagram</w:t>
            </w:r>
          </w:p>
        </w:tc>
        <w:tc>
          <w:tcPr/>
          <w:p>
            <w:pPr>
              <w:pStyle w:val="Compact"/>
            </w:pPr>
            <w:r>
              <w:t xml:space="preserve">Followers</w:t>
            </w:r>
          </w:p>
        </w:tc>
        <w:tc>
          <w:tcPr/>
          <w:p>
            <w:pPr>
              <w:pStyle w:val="Compact"/>
            </w:pPr>
            <w:r>
              <w:t xml:space="preserve">16K</w:t>
            </w:r>
          </w:p>
        </w:tc>
        <w:tc>
          <w:tcPr/>
          <w:p>
            <w:pPr>
              <w:pStyle w:val="Compact"/>
            </w:pPr>
            <w:r>
              <w:t xml:space="preserve">50K+</w:t>
            </w:r>
          </w:p>
        </w:tc>
      </w:tr>
      <w:tr>
        <w:tc>
          <w:tcPr/>
          <w:p>
            <w:pPr>
              <w:pStyle w:val="Compact"/>
            </w:pPr>
          </w:p>
        </w:tc>
        <w:tc>
          <w:tcPr/>
          <w:p>
            <w:pPr>
              <w:pStyle w:val="Compact"/>
            </w:pPr>
            <w:r>
              <w:t xml:space="preserve">Engagement Rate</w:t>
            </w:r>
          </w:p>
        </w:tc>
        <w:tc>
          <w:tcPr/>
          <w:p>
            <w:pPr>
              <w:pStyle w:val="Compact"/>
            </w:pPr>
            <w:r>
              <w:t xml:space="preserve">~2-3%</w:t>
            </w:r>
          </w:p>
        </w:tc>
        <w:tc>
          <w:tcPr/>
          <w:p>
            <w:pPr>
              <w:pStyle w:val="Compact"/>
            </w:pPr>
            <w:r>
              <w:t xml:space="preserve">5%+</w:t>
            </w:r>
          </w:p>
        </w:tc>
      </w:tr>
      <w:tr>
        <w:tc>
          <w:tcPr/>
          <w:p>
            <w:pPr>
              <w:pStyle w:val="Compact"/>
            </w:pPr>
          </w:p>
        </w:tc>
        <w:tc>
          <w:tcPr/>
          <w:p>
            <w:pPr>
              <w:pStyle w:val="Compact"/>
            </w:pPr>
            <w:r>
              <w:t xml:space="preserve">Reach</w:t>
            </w:r>
          </w:p>
        </w:tc>
        <w:tc>
          <w:tcPr/>
          <w:p>
            <w:pPr>
              <w:pStyle w:val="Compact"/>
            </w:pPr>
            <w:r>
              <w:t xml:space="preserve">~10K/month</w:t>
            </w:r>
          </w:p>
        </w:tc>
        <w:tc>
          <w:tcPr/>
          <w:p>
            <w:pPr>
              <w:pStyle w:val="Compact"/>
            </w:pPr>
            <w:r>
              <w:t xml:space="preserve">100K+/month</w:t>
            </w:r>
          </w:p>
        </w:tc>
      </w:tr>
      <w:tr>
        <w:tc>
          <w:tcPr/>
          <w:p>
            <w:pPr>
              <w:pStyle w:val="Compact"/>
            </w:pPr>
            <w:r>
              <w:rPr>
                <w:b/>
                <w:bCs/>
              </w:rPr>
              <w:t xml:space="preserve">LinkedIn</w:t>
            </w:r>
          </w:p>
        </w:tc>
        <w:tc>
          <w:tcPr/>
          <w:p>
            <w:pPr>
              <w:pStyle w:val="Compact"/>
            </w:pPr>
            <w:r>
              <w:t xml:space="preserve">Followers</w:t>
            </w:r>
          </w:p>
        </w:tc>
        <w:tc>
          <w:tcPr/>
          <w:p>
            <w:pPr>
              <w:pStyle w:val="Compact"/>
            </w:pPr>
            <w:r>
              <w:t xml:space="preserve">~2K</w:t>
            </w:r>
          </w:p>
        </w:tc>
        <w:tc>
          <w:tcPr/>
          <w:p>
            <w:pPr>
              <w:pStyle w:val="Compact"/>
            </w:pPr>
            <w:r>
              <w:t xml:space="preserve">10K+</w:t>
            </w:r>
          </w:p>
        </w:tc>
      </w:tr>
      <w:tr>
        <w:tc>
          <w:tcPr/>
          <w:p>
            <w:pPr>
              <w:pStyle w:val="Compact"/>
            </w:pPr>
          </w:p>
        </w:tc>
        <w:tc>
          <w:tcPr/>
          <w:p>
            <w:pPr>
              <w:pStyle w:val="Compact"/>
            </w:pPr>
            <w:r>
              <w:t xml:space="preserve">Engagement Rate</w:t>
            </w:r>
          </w:p>
        </w:tc>
        <w:tc>
          <w:tcPr/>
          <w:p>
            <w:pPr>
              <w:pStyle w:val="Compact"/>
            </w:pPr>
            <w:r>
              <w:t xml:space="preserve">~1%</w:t>
            </w:r>
          </w:p>
        </w:tc>
        <w:tc>
          <w:tcPr/>
          <w:p>
            <w:pPr>
              <w:pStyle w:val="Compact"/>
            </w:pPr>
            <w:r>
              <w:t xml:space="preserve">3%+</w:t>
            </w:r>
          </w:p>
        </w:tc>
      </w:tr>
      <w:tr>
        <w:tc>
          <w:tcPr/>
          <w:p>
            <w:pPr>
              <w:pStyle w:val="Compact"/>
            </w:pPr>
          </w:p>
        </w:tc>
        <w:tc>
          <w:tcPr/>
          <w:p>
            <w:pPr>
              <w:pStyle w:val="Compact"/>
            </w:pPr>
            <w:r>
              <w:t xml:space="preserve">B2B Inquiries</w:t>
            </w:r>
          </w:p>
        </w:tc>
        <w:tc>
          <w:tcPr/>
          <w:p>
            <w:pPr>
              <w:pStyle w:val="Compact"/>
            </w:pPr>
            <w:r>
              <w:t xml:space="preserve">~5/month</w:t>
            </w:r>
          </w:p>
        </w:tc>
        <w:tc>
          <w:tcPr/>
          <w:p>
            <w:pPr>
              <w:pStyle w:val="Compact"/>
            </w:pPr>
            <w:r>
              <w:t xml:space="preserve">50+/month</w:t>
            </w:r>
          </w:p>
        </w:tc>
      </w:tr>
      <w:tr>
        <w:tc>
          <w:tcPr/>
          <w:p>
            <w:pPr>
              <w:pStyle w:val="Compact"/>
            </w:pPr>
            <w:r>
              <w:rPr>
                <w:b/>
                <w:bCs/>
              </w:rPr>
              <w:t xml:space="preserve">Facebook</w:t>
            </w:r>
          </w:p>
        </w:tc>
        <w:tc>
          <w:tcPr/>
          <w:p>
            <w:pPr>
              <w:pStyle w:val="Compact"/>
            </w:pPr>
            <w:r>
              <w:t xml:space="preserve">Followers</w:t>
            </w:r>
          </w:p>
        </w:tc>
        <w:tc>
          <w:tcPr/>
          <w:p>
            <w:pPr>
              <w:pStyle w:val="Compact"/>
            </w:pPr>
            <w:r>
              <w:t xml:space="preserve">~10K</w:t>
            </w:r>
          </w:p>
        </w:tc>
        <w:tc>
          <w:tcPr/>
          <w:p>
            <w:pPr>
              <w:pStyle w:val="Compact"/>
            </w:pPr>
            <w:r>
              <w:t xml:space="preserve">25K+</w:t>
            </w:r>
          </w:p>
        </w:tc>
      </w:tr>
      <w:tr>
        <w:tc>
          <w:tcPr/>
          <w:p>
            <w:pPr>
              <w:pStyle w:val="Compact"/>
            </w:pPr>
          </w:p>
        </w:tc>
        <w:tc>
          <w:tcPr/>
          <w:p>
            <w:pPr>
              <w:pStyle w:val="Compact"/>
            </w:pPr>
            <w:r>
              <w:t xml:space="preserve">Engagement Rate</w:t>
            </w:r>
          </w:p>
        </w:tc>
        <w:tc>
          <w:tcPr/>
          <w:p>
            <w:pPr>
              <w:pStyle w:val="Compact"/>
            </w:pPr>
            <w:r>
              <w:t xml:space="preserve">~1-2%</w:t>
            </w:r>
          </w:p>
        </w:tc>
        <w:tc>
          <w:tcPr/>
          <w:p>
            <w:pPr>
              <w:pStyle w:val="Compact"/>
            </w:pPr>
            <w:r>
              <w:t xml:space="preserve">4%+</w:t>
            </w:r>
          </w:p>
        </w:tc>
      </w:tr>
      <w:tr>
        <w:tc>
          <w:tcPr/>
          <w:p>
            <w:pPr>
              <w:pStyle w:val="Compact"/>
            </w:pPr>
            <w:r>
              <w:rPr>
                <w:b/>
                <w:bCs/>
              </w:rPr>
              <w:t xml:space="preserve">YouTube</w:t>
            </w:r>
          </w:p>
        </w:tc>
        <w:tc>
          <w:tcPr/>
          <w:p>
            <w:pPr>
              <w:pStyle w:val="Compact"/>
            </w:pPr>
            <w:r>
              <w:t xml:space="preserve">Subscribers</w:t>
            </w:r>
          </w:p>
        </w:tc>
        <w:tc>
          <w:tcPr/>
          <w:p>
            <w:pPr>
              <w:pStyle w:val="Compact"/>
            </w:pPr>
            <w:r>
              <w:t xml:space="preserve">&lt;1K</w:t>
            </w:r>
          </w:p>
        </w:tc>
        <w:tc>
          <w:tcPr/>
          <w:p>
            <w:pPr>
              <w:pStyle w:val="Compact"/>
            </w:pPr>
            <w:r>
              <w:t xml:space="preserve">5K+</w:t>
            </w:r>
          </w:p>
        </w:tc>
      </w:tr>
      <w:tr>
        <w:tc>
          <w:tcPr/>
          <w:p>
            <w:pPr>
              <w:pStyle w:val="Compact"/>
            </w:pPr>
          </w:p>
        </w:tc>
        <w:tc>
          <w:tcPr/>
          <w:p>
            <w:pPr>
              <w:pStyle w:val="Compact"/>
            </w:pPr>
            <w:r>
              <w:t xml:space="preserve">Views</w:t>
            </w:r>
          </w:p>
        </w:tc>
        <w:tc>
          <w:tcPr/>
          <w:p>
            <w:pPr>
              <w:pStyle w:val="Compact"/>
            </w:pPr>
            <w:r>
              <w:t xml:space="preserve">~1K/month</w:t>
            </w:r>
          </w:p>
        </w:tc>
        <w:tc>
          <w:tcPr/>
          <w:p>
            <w:pPr>
              <w:pStyle w:val="Compact"/>
            </w:pPr>
            <w:r>
              <w:t xml:space="preserve">50K+/month</w:t>
            </w:r>
          </w:p>
        </w:tc>
      </w:tr>
    </w:tbl>
    <w:p>
      <w:r>
        <w:pict>
          <v:rect style="width:0;height:1.5pt" o:hralign="center" o:hrstd="t" o:hr="t"/>
        </w:pict>
      </w:r>
    </w:p>
    <w:bookmarkEnd w:id="1661"/>
    <w:bookmarkStart w:id="1662" w:name="monthly-review"/>
    <w:p>
      <w:pPr>
        <w:pStyle w:val="Heading3"/>
      </w:pPr>
      <w:r>
        <w:t xml:space="preserve">Monthly Review</w:t>
      </w:r>
    </w:p>
    <w:p>
      <w:pPr>
        <w:pStyle w:val="Compact"/>
        <w:numPr>
          <w:ilvl w:val="0"/>
          <w:numId w:val="1709"/>
        </w:numPr>
      </w:pPr>
      <w:r>
        <w:t xml:space="preserve">What content performed best?</w:t>
      </w:r>
    </w:p>
    <w:p>
      <w:pPr>
        <w:pStyle w:val="Compact"/>
        <w:numPr>
          <w:ilvl w:val="0"/>
          <w:numId w:val="1709"/>
        </w:numPr>
      </w:pPr>
      <w:r>
        <w:t xml:space="preserve">What didn’t work?</w:t>
      </w:r>
    </w:p>
    <w:p>
      <w:pPr>
        <w:pStyle w:val="Compact"/>
        <w:numPr>
          <w:ilvl w:val="0"/>
          <w:numId w:val="1709"/>
        </w:numPr>
      </w:pPr>
      <w:r>
        <w:t xml:space="preserve">Audience insights (demographics, behavior)</w:t>
      </w:r>
    </w:p>
    <w:p>
      <w:pPr>
        <w:pStyle w:val="Compact"/>
        <w:numPr>
          <w:ilvl w:val="0"/>
          <w:numId w:val="1709"/>
        </w:numPr>
      </w:pPr>
      <w:r>
        <w:t xml:space="preserve">Competitive analysis (what are competitors doing?)</w:t>
      </w:r>
    </w:p>
    <w:p>
      <w:pPr>
        <w:pStyle w:val="Compact"/>
        <w:numPr>
          <w:ilvl w:val="0"/>
          <w:numId w:val="1709"/>
        </w:numPr>
      </w:pPr>
      <w:r>
        <w:t xml:space="preserve">Optimization (adjust content mix, posting times)</w:t>
      </w:r>
    </w:p>
    <w:p>
      <w:r>
        <w:pict>
          <v:rect style="width:0;height:1.5pt" o:hralign="center" o:hrstd="t" o:hr="t"/>
        </w:pict>
      </w:r>
    </w:p>
    <w:bookmarkEnd w:id="1662"/>
    <w:bookmarkEnd w:id="1663"/>
    <w:bookmarkStart w:id="1664" w:name="social-media-team-structure"/>
    <w:p>
      <w:pPr>
        <w:pStyle w:val="Heading2"/>
      </w:pPr>
      <w:r>
        <w:t xml:space="preserve">SOCIAL MEDIA TEAM STRUCTURE</w:t>
      </w:r>
    </w:p>
    <w:p>
      <w:pPr>
        <w:pStyle w:val="FirstParagraph"/>
      </w:pPr>
      <w:r>
        <w:rPr>
          <w:b/>
          <w:bCs/>
        </w:rPr>
        <w:t xml:space="preserve">Option 1: In-House</w:t>
      </w:r>
      <w:r>
        <w:t xml:space="preserve"> </w:t>
      </w:r>
      <w:r>
        <w:t xml:space="preserve">- Social Media Manager (1 FTE)</w:t>
      </w:r>
      <w:r>
        <w:t xml:space="preserve"> </w:t>
      </w:r>
      <w:r>
        <w:t xml:space="preserve">- Content Creator (1 FTE or freelance)</w:t>
      </w:r>
      <w:r>
        <w:t xml:space="preserve"> </w:t>
      </w:r>
      <w:r>
        <w:t xml:space="preserve">- Graphic Designer (freelance)</w:t>
      </w:r>
    </w:p>
    <w:p>
      <w:pPr>
        <w:pStyle w:val="BodyText"/>
      </w:pPr>
      <w:r>
        <w:rPr>
          <w:b/>
          <w:bCs/>
        </w:rPr>
        <w:t xml:space="preserve">Option 2: Agency</w:t>
      </w:r>
      <w:r>
        <w:t xml:space="preserve"> </w:t>
      </w:r>
      <w:r>
        <w:t xml:space="preserve">- Social media agency (₹50K-1L/month)</w:t>
      </w:r>
      <w:r>
        <w:t xml:space="preserve"> </w:t>
      </w:r>
      <w:r>
        <w:t xml:space="preserve">- Content production (₹4L one-time)</w:t>
      </w:r>
    </w:p>
    <w:p>
      <w:pPr>
        <w:pStyle w:val="BodyText"/>
      </w:pPr>
      <w:r>
        <w:rPr>
          <w:b/>
          <w:bCs/>
        </w:rPr>
        <w:t xml:space="preserve">Recommendation</w:t>
      </w:r>
      <w:r>
        <w:t xml:space="preserve">: In-house manager + freelance content creator + Doc 30 (Content Calendar Framework)</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(Phase 2 - Social Media Relaunch, Phase 4 - Influencer Partnerships)</w:t>
      </w:r>
      <w:r>
        <w:t xml:space="preserve"> </w:t>
      </w:r>
      <w:r>
        <w:t xml:space="preserve"># FLYBERRY GOURMET</w:t>
      </w:r>
      <w:r>
        <w:t xml:space="preserve"> </w:t>
      </w:r>
      <w:r>
        <w:t xml:space="preserve">## Doc 43: Risk Mitigation Plan - What Could Go Wrong &amp; How We Respond</w:t>
      </w:r>
    </w:p>
    <w:p>
      <w:pPr>
        <w:pStyle w:val="BodyText"/>
      </w:pPr>
      <w:r>
        <w:rPr>
          <w:b/>
          <w:bCs/>
        </w:rPr>
        <w:t xml:space="preserve">Purpose</w:t>
      </w:r>
      <w:r>
        <w:t xml:space="preserve">: Identify critical risks to repositioning and prepare mitigation strategies</w:t>
      </w:r>
      <w:r>
        <w:t xml:space="preserve"> </w:t>
      </w:r>
      <w:r>
        <w:rPr>
          <w:b/>
          <w:bCs/>
        </w:rPr>
        <w:t xml:space="preserve">Last Updated</w:t>
      </w:r>
      <w:r>
        <w:t xml:space="preserve">: October 12, 2025</w:t>
      </w:r>
    </w:p>
    <w:p>
      <w:r>
        <w:pict>
          <v:rect style="width:0;height:1.5pt" o:hralign="center" o:hrstd="t" o:hr="t"/>
        </w:pict>
      </w:r>
    </w:p>
    <w:bookmarkEnd w:id="1664"/>
    <w:bookmarkStart w:id="1665" w:name="why-risk-planning-matters"/>
    <w:p>
      <w:pPr>
        <w:pStyle w:val="Heading2"/>
      </w:pPr>
      <w:r>
        <w:t xml:space="preserve">WHY RISK PLANNING MATTERS</w:t>
      </w:r>
    </w:p>
    <w:p>
      <w:pPr>
        <w:pStyle w:val="FirstParagraph"/>
      </w:pPr>
      <w:r>
        <w:rPr>
          <w:b/>
          <w:bCs/>
        </w:rPr>
        <w:t xml:space="preserve">Reality</w:t>
      </w:r>
      <w:r>
        <w:t xml:space="preserve">: Every repositioning faces risks. The question isn’t IF something will go wrong, but WHEN and HOW we respond.</w:t>
      </w:r>
    </w:p>
    <w:p>
      <w:pPr>
        <w:pStyle w:val="BodyText"/>
      </w:pPr>
      <w:r>
        <w:rPr>
          <w:b/>
          <w:bCs/>
        </w:rPr>
        <w:t xml:space="preserve">This Document:</w:t>
      </w:r>
      <w:r>
        <w:t xml:space="preserve"> </w:t>
      </w:r>
      <w:r>
        <w:t xml:space="preserve">- Identifies 5 critical risks (probability + impact)</w:t>
      </w:r>
      <w:r>
        <w:t xml:space="preserve"> </w:t>
      </w:r>
      <w:r>
        <w:t xml:space="preserve">- Provides warning signs to watch for</w:t>
      </w:r>
      <w:r>
        <w:t xml:space="preserve"> </w:t>
      </w:r>
      <w:r>
        <w:t xml:space="preserve">- Outlines mitigation strategies (before/during/after)</w:t>
      </w:r>
      <w:r>
        <w:t xml:space="preserve"> </w:t>
      </w:r>
      <w:r>
        <w:t xml:space="preserve">- Prepares contingency plans if mitigation fails</w:t>
      </w:r>
    </w:p>
    <w:p>
      <w:pPr>
        <w:pStyle w:val="BodyText"/>
      </w:pPr>
      <w:r>
        <w:rPr>
          <w:b/>
          <w:bCs/>
        </w:rPr>
        <w:t xml:space="preserve">Goal</w:t>
      </w:r>
      <w:r>
        <w:t xml:space="preserve">: No surprises. We’re prepared for what could go wrong.</w:t>
      </w:r>
    </w:p>
    <w:p>
      <w:r>
        <w:pict>
          <v:rect style="width:0;height:1.5pt" o:hralign="center" o:hrstd="t" o:hr="t"/>
        </w:pict>
      </w:r>
    </w:p>
    <w:bookmarkEnd w:id="1665"/>
    <w:bookmarkStart w:id="1666" w:name="risk-assessment-framework"/>
    <w:p>
      <w:pPr>
        <w:pStyle w:val="Heading2"/>
      </w:pPr>
      <w:r>
        <w:t xml:space="preserve">RISK ASSESSMENT FRAMEWORK</w:t>
      </w:r>
    </w:p>
    <w:p>
      <w:pPr>
        <w:pStyle w:val="FirstParagraph"/>
      </w:pPr>
      <w:r>
        <w:rPr>
          <w:b/>
          <w:bCs/>
        </w:rPr>
        <w:t xml:space="preserve">Probability Scale</w:t>
      </w:r>
      <w:r>
        <w:t xml:space="preserve">: 1-10 (1 = unlikely, 10 = certain)</w:t>
      </w:r>
      <w:r>
        <w:t xml:space="preserve"> </w:t>
      </w:r>
      <w:r>
        <w:rPr>
          <w:b/>
          <w:bCs/>
        </w:rPr>
        <w:t xml:space="preserve">Impact Scale</w:t>
      </w:r>
      <w:r>
        <w:t xml:space="preserve">: 1-10 (1 = minor, 10 = catastrophic)</w:t>
      </w:r>
      <w:r>
        <w:t xml:space="preserve"> </w:t>
      </w:r>
      <w:r>
        <w:rPr>
          <w:b/>
          <w:bCs/>
        </w:rPr>
        <w:t xml:space="preserve">Risk Score</w:t>
      </w:r>
      <w:r>
        <w:t xml:space="preserve">: Probability × Impact</w:t>
      </w:r>
    </w:p>
    <w:p>
      <w:pPr>
        <w:pStyle w:val="BodyText"/>
      </w:pPr>
      <w:r>
        <w:rPr>
          <w:b/>
          <w:bCs/>
        </w:rPr>
        <w:t xml:space="preserve">Priority Levels:</w:t>
      </w:r>
      <w:r>
        <w:t xml:space="preserve"> </w:t>
      </w:r>
      <w:r>
        <w:t xml:space="preserve">-</w:t>
      </w:r>
      <w:r>
        <w:t xml:space="preserve"> </w:t>
      </w:r>
      <w:r>
        <w:rPr>
          <w:b/>
          <w:bCs/>
        </w:rPr>
        <w:t xml:space="preserve">CRITICAL</w:t>
      </w:r>
      <w:r>
        <w:t xml:space="preserve"> </w:t>
      </w:r>
      <w:r>
        <w:t xml:space="preserve">(Score 60+): Top priority, demands immediate mitigation</w:t>
      </w:r>
      <w:r>
        <w:t xml:space="preserve"> </w:t>
      </w:r>
      <w:r>
        <w:t xml:space="preserve">-</w:t>
      </w:r>
      <w:r>
        <w:t xml:space="preserve"> </w:t>
      </w:r>
      <w:r>
        <w:rPr>
          <w:b/>
          <w:bCs/>
        </w:rPr>
        <w:t xml:space="preserve">HIGH</w:t>
      </w:r>
      <w:r>
        <w:t xml:space="preserve"> </w:t>
      </w:r>
      <w:r>
        <w:t xml:space="preserve">(Score 40-59): Important, needs robust planning</w:t>
      </w:r>
      <w:r>
        <w:t xml:space="preserve"> </w:t>
      </w:r>
      <w:r>
        <w:t xml:space="preserve">-</w:t>
      </w:r>
      <w:r>
        <w:t xml:space="preserve"> </w:t>
      </w:r>
      <w:r>
        <w:rPr>
          <w:b/>
          <w:bCs/>
        </w:rPr>
        <w:t xml:space="preserve">MEDIUM</w:t>
      </w:r>
      <w:r>
        <w:t xml:space="preserve"> </w:t>
      </w:r>
      <w:r>
        <w:t xml:space="preserve">(Score 20-39): Monitor closely, have plan ready</w:t>
      </w:r>
    </w:p>
    <w:p>
      <w:r>
        <w:pict>
          <v:rect style="width:0;height:1.5pt" o:hralign="center" o:hrstd="t" o:hr="t"/>
        </w:pict>
      </w:r>
    </w:p>
    <w:bookmarkEnd w:id="1666"/>
    <w:bookmarkStart w:id="1667" w:name="the-5-critical-risks"/>
    <w:p>
      <w:pPr>
        <w:pStyle w:val="Heading2"/>
      </w:pPr>
      <w:r>
        <w:t xml:space="preserve">THE 5 CRITICAL RISKS</w:t>
      </w:r>
    </w:p>
    <w:p>
      <w:r>
        <w:pict>
          <v:rect style="width:0;height:1.5pt" o:hralign="center" o:hrstd="t" o:hr="t"/>
        </w:pict>
      </w:r>
    </w:p>
    <w:bookmarkEnd w:id="1667"/>
    <w:bookmarkStart w:id="1676" w:name="risk-1-customer-confusion"/>
    <w:p>
      <w:pPr>
        <w:pStyle w:val="Heading2"/>
      </w:pPr>
      <w:r>
        <w:t xml:space="preserve">RISK #1: CUSTOMER CONFUSION</w:t>
      </w:r>
    </w:p>
    <w:bookmarkStart w:id="1668" w:name="risk-score-56-high"/>
    <w:p>
      <w:pPr>
        <w:pStyle w:val="Heading3"/>
      </w:pPr>
      <w:r>
        <w:rPr>
          <w:b/>
          <w:bCs/>
        </w:rPr>
        <w:t xml:space="preserve">Risk Score: 56 (HIGH)</w:t>
      </w:r>
    </w:p>
    <w:p>
      <w:pPr>
        <w:pStyle w:val="Compact"/>
        <w:numPr>
          <w:ilvl w:val="0"/>
          <w:numId w:val="1710"/>
        </w:numPr>
      </w:pPr>
      <w:r>
        <w:rPr>
          <w:b/>
          <w:bCs/>
        </w:rPr>
        <w:t xml:space="preserve">Probability</w:t>
      </w:r>
      <w:r>
        <w:t xml:space="preserve">: 7/10</w:t>
      </w:r>
    </w:p>
    <w:p>
      <w:pPr>
        <w:pStyle w:val="Compact"/>
        <w:numPr>
          <w:ilvl w:val="0"/>
          <w:numId w:val="1710"/>
        </w:numPr>
      </w:pPr>
      <w:r>
        <w:rPr>
          <w:b/>
          <w:bCs/>
        </w:rPr>
        <w:t xml:space="preserve">Impact</w:t>
      </w:r>
      <w:r>
        <w:t xml:space="preserve">: 8/10</w:t>
      </w:r>
    </w:p>
    <w:p>
      <w:r>
        <w:pict>
          <v:rect style="width:0;height:1.5pt" o:hralign="center" o:hrstd="t" o:hr="t"/>
        </w:pict>
      </w:r>
    </w:p>
    <w:bookmarkEnd w:id="1668"/>
    <w:bookmarkStart w:id="1669" w:name="risk-description"/>
    <w:p>
      <w:pPr>
        <w:pStyle w:val="Heading3"/>
      </w:pPr>
      <w:r>
        <w:rPr>
          <w:b/>
          <w:bCs/>
        </w:rPr>
        <w:t xml:space="preserve">RISK DESCRIPTION:</w:t>
      </w:r>
    </w:p>
    <w:p>
      <w:pPr>
        <w:pStyle w:val="FirstParagraph"/>
      </w:pPr>
      <w:r>
        <w:t xml:space="preserve">Existing customers don’t understand the repositioning and become confused or concerned:</w:t>
      </w:r>
      <w:r>
        <w:t xml:space="preserve"> </w:t>
      </w:r>
      <w:r>
        <w:t xml:space="preserve">-</w:t>
      </w:r>
      <w:r>
        <w:t xml:space="preserve"> </w:t>
      </w:r>
      <w:r>
        <w:t xml:space="preserve">“Did Flyberry change ownership?”</w:t>
      </w:r>
      <w:r>
        <w:t xml:space="preserve"> </w:t>
      </w:r>
      <w:r>
        <w:t xml:space="preserve">-</w:t>
      </w:r>
      <w:r>
        <w:t xml:space="preserve"> </w:t>
      </w:r>
      <w:r>
        <w:t xml:space="preserve">“Is the quality different now?”</w:t>
      </w:r>
      <w:r>
        <w:t xml:space="preserve"> </w:t>
      </w:r>
      <w:r>
        <w:t xml:space="preserve">-</w:t>
      </w:r>
      <w:r>
        <w:t xml:space="preserve"> </w:t>
      </w:r>
      <w:r>
        <w:t xml:space="preserve">“Why is it suddenly more expensive?”</w:t>
      </w:r>
      <w:r>
        <w:t xml:space="preserve"> </w:t>
      </w:r>
      <w:r>
        <w:t xml:space="preserve">-</w:t>
      </w:r>
      <w:r>
        <w:t xml:space="preserve"> </w:t>
      </w:r>
      <w:r>
        <w:t xml:space="preserve">“Is this the same brand I’ve been buying?”</w:t>
      </w:r>
    </w:p>
    <w:p>
      <w:r>
        <w:pict>
          <v:rect style="width:0;height:1.5pt" o:hralign="center" o:hrstd="t" o:hr="t"/>
        </w:pict>
      </w:r>
    </w:p>
    <w:bookmarkEnd w:id="1669"/>
    <w:bookmarkStart w:id="1670" w:name="warning-signs"/>
    <w:p>
      <w:pPr>
        <w:pStyle w:val="Heading3"/>
      </w:pPr>
      <w:r>
        <w:rPr>
          <w:b/>
          <w:bCs/>
        </w:rPr>
        <w:t xml:space="preserve">WARNING SIGNS:</w:t>
      </w:r>
    </w:p>
    <w:p>
      <w:pPr>
        <w:pStyle w:val="FirstParagraph"/>
      </w:pPr>
      <w:r>
        <w:t xml:space="preserve">Monitor these indicators closely during launch:</w:t>
      </w:r>
      <w:r>
        <w:t xml:space="preserve"> </w:t>
      </w:r>
      <w:r>
        <w:t xml:space="preserve">- ✋ Customer complaints increase (&gt;20% of feedback)</w:t>
      </w:r>
      <w:r>
        <w:t xml:space="preserve"> </w:t>
      </w:r>
      <w:r>
        <w:t xml:space="preserve">- ✋ Returns/refunds increase (&gt;10% of orders)</w:t>
      </w:r>
      <w:r>
        <w:t xml:space="preserve"> </w:t>
      </w:r>
      <w:r>
        <w:t xml:space="preserve">- ✋ Social media comments:</w:t>
      </w:r>
      <w:r>
        <w:t xml:space="preserve"> </w:t>
      </w:r>
      <w:r>
        <w:t xml:space="preserve">“What happened to Flyberry?”</w:t>
      </w:r>
      <w:r>
        <w:t xml:space="preserve"> </w:t>
      </w:r>
      <w:r>
        <w:t xml:space="preserve">- ✋ Sales drop temporarily (&gt;15% in Week 1)</w:t>
      </w:r>
      <w:r>
        <w:t xml:space="preserve"> </w:t>
      </w:r>
      <w:r>
        <w:t xml:space="preserve">- ✋ Customer service inquiries spike</w:t>
      </w:r>
      <w:r>
        <w:t xml:space="preserve"> </w:t>
      </w:r>
      <w:r>
        <w:t xml:space="preserve">- ✋ Negative reviews mentioning</w:t>
      </w:r>
      <w:r>
        <w:t xml:space="preserve"> </w:t>
      </w:r>
      <w:r>
        <w:t xml:space="preserve">“changed”</w:t>
      </w:r>
    </w:p>
    <w:p>
      <w:r>
        <w:pict>
          <v:rect style="width:0;height:1.5pt" o:hralign="center" o:hrstd="t" o:hr="t"/>
        </w:pict>
      </w:r>
    </w:p>
    <w:bookmarkEnd w:id="1670"/>
    <w:bookmarkStart w:id="1671" w:name="mitigation-strategies"/>
    <w:p>
      <w:pPr>
        <w:pStyle w:val="Heading3"/>
      </w:pPr>
      <w:r>
        <w:rPr>
          <w:b/>
          <w:bCs/>
        </w:rPr>
        <w:t xml:space="preserve">MITIGATION STRATEGIES:</w:t>
      </w:r>
    </w:p>
    <w:bookmarkEnd w:id="1671"/>
    <w:bookmarkStart w:id="1672" w:name="before-launch-1"/>
    <w:p>
      <w:pPr>
        <w:pStyle w:val="Heading3"/>
      </w:pPr>
      <w:r>
        <w:rPr>
          <w:b/>
          <w:bCs/>
        </w:rPr>
        <w:t xml:space="preserve">BEFORE Launch:</w:t>
      </w:r>
    </w:p>
    <w:p>
      <w:pPr>
        <w:pStyle w:val="FirstParagraph"/>
      </w:pPr>
      <w:r>
        <w:t xml:space="preserve">✅</w:t>
      </w:r>
      <w:r>
        <w:t xml:space="preserve"> </w:t>
      </w:r>
      <w:r>
        <w:rPr>
          <w:b/>
          <w:bCs/>
        </w:rPr>
        <w:t xml:space="preserve">Email existing customers FIRST</w:t>
      </w:r>
      <w:r>
        <w:t xml:space="preserve"> </w:t>
      </w:r>
      <w:r>
        <w:t xml:space="preserve">(1 week before public launch)</w:t>
      </w:r>
      <w:r>
        <w:t xml:space="preserve"> </w:t>
      </w:r>
      <w:r>
        <w:t xml:space="preserve">- Subject:</w:t>
      </w:r>
      <w:r>
        <w:t xml:space="preserve"> </w:t>
      </w:r>
      <w:r>
        <w:t xml:space="preserve">“Something’s Changing at Flyberry”</w:t>
      </w:r>
      <w:r>
        <w:t xml:space="preserve"> </w:t>
      </w:r>
      <w:r>
        <w:t xml:space="preserve">- Message:</w:t>
      </w:r>
      <w:r>
        <w:t xml:space="preserve"> </w:t>
      </w:r>
      <w:r>
        <w:t xml:space="preserve">“We’re not changing. We’re revealing who we always were.”</w:t>
      </w:r>
      <w:r>
        <w:t xml:space="preserve"> </w:t>
      </w:r>
      <w:r>
        <w:t xml:space="preserve">- Reassure:</w:t>
      </w:r>
      <w:r>
        <w:t xml:space="preserve"> </w:t>
      </w:r>
      <w:r>
        <w:t xml:space="preserve">“Same suppliers, same quality, same recipes”</w:t>
      </w:r>
    </w:p>
    <w:p>
      <w:pPr>
        <w:pStyle w:val="BodyText"/>
      </w:pPr>
      <w:r>
        <w:t xml:space="preserve">✅</w:t>
      </w:r>
      <w:r>
        <w:t xml:space="preserve"> </w:t>
      </w:r>
      <w:r>
        <w:rPr>
          <w:b/>
          <w:bCs/>
        </w:rPr>
        <w:t xml:space="preserve">Staff training comprehensive</w:t>
      </w:r>
      <w:r>
        <w:t xml:space="preserve"> </w:t>
      </w:r>
      <w:r>
        <w:t xml:space="preserve">- 2-3 training sessions</w:t>
      </w:r>
      <w:r>
        <w:t xml:space="preserve"> </w:t>
      </w:r>
      <w:r>
        <w:t xml:space="preserve">- Role-play customer questions</w:t>
      </w:r>
      <w:r>
        <w:t xml:space="preserve"> </w:t>
      </w:r>
      <w:r>
        <w:t xml:space="preserve">- Written FAQ provided</w:t>
      </w:r>
      <w:r>
        <w:t xml:space="preserve"> </w:t>
      </w:r>
      <w:r>
        <w:t xml:space="preserve">- Everyone can explain confidently</w:t>
      </w:r>
    </w:p>
    <w:p>
      <w:pPr>
        <w:pStyle w:val="BodyText"/>
      </w:pPr>
      <w:r>
        <w:t xml:space="preserve">✅</w:t>
      </w:r>
      <w:r>
        <w:t xml:space="preserve"> </w:t>
      </w:r>
      <w:r>
        <w:rPr>
          <w:b/>
          <w:bCs/>
        </w:rPr>
        <w:t xml:space="preserve">Clear transition messaging</w:t>
      </w:r>
      <w:r>
        <w:t xml:space="preserve"> </w:t>
      </w:r>
      <w:r>
        <w:t xml:space="preserve">-</w:t>
      </w:r>
      <w:r>
        <w:t xml:space="preserve"> </w:t>
      </w:r>
      <w:r>
        <w:t xml:space="preserve">“Same Flyberry. Now Showing Our True Quality.”</w:t>
      </w:r>
      <w:r>
        <w:t xml:space="preserve"> </w:t>
      </w:r>
      <w:r>
        <w:t xml:space="preserve">- Highlight continuity, not change</w:t>
      </w:r>
    </w:p>
    <w:p>
      <w:r>
        <w:pict>
          <v:rect style="width:0;height:1.5pt" o:hralign="center" o:hrstd="t" o:hr="t"/>
        </w:pict>
      </w:r>
    </w:p>
    <w:bookmarkEnd w:id="1672"/>
    <w:bookmarkStart w:id="1673" w:name="during-launch"/>
    <w:p>
      <w:pPr>
        <w:pStyle w:val="Heading3"/>
      </w:pPr>
      <w:r>
        <w:rPr>
          <w:b/>
          <w:bCs/>
        </w:rPr>
        <w:t xml:space="preserve">DURING Launch:</w:t>
      </w:r>
    </w:p>
    <w:p>
      <w:pPr>
        <w:pStyle w:val="FirstParagraph"/>
      </w:pPr>
      <w:r>
        <w:t xml:space="preserve">✅</w:t>
      </w:r>
      <w:r>
        <w:t xml:space="preserve"> </w:t>
      </w:r>
      <w:r>
        <w:rPr>
          <w:b/>
          <w:bCs/>
        </w:rPr>
        <w:t xml:space="preserve">FAQ page on website</w:t>
      </w:r>
      <w:r>
        <w:t xml:space="preserve"> </w:t>
      </w:r>
      <w:r>
        <w:t xml:space="preserve">(prominently featured)</w:t>
      </w:r>
      <w:r>
        <w:t xml:space="preserve"> </w:t>
      </w:r>
      <w:r>
        <w:t xml:space="preserve">-</w:t>
      </w:r>
      <w:r>
        <w:t xml:space="preserve"> </w:t>
      </w:r>
      <w:r>
        <w:t xml:space="preserve">“What’s changing?”</w:t>
      </w:r>
      <w:r>
        <w:t xml:space="preserve"> </w:t>
      </w:r>
      <w:r>
        <w:t xml:space="preserve">-</w:t>
      </w:r>
      <w:r>
        <w:t xml:space="preserve"> </w:t>
      </w:r>
      <w:r>
        <w:t xml:space="preserve">“Is quality different?”</w:t>
      </w:r>
      <w:r>
        <w:t xml:space="preserve"> </w:t>
      </w:r>
      <w:r>
        <w:t xml:space="preserve">-</w:t>
      </w:r>
      <w:r>
        <w:t xml:space="preserve"> </w:t>
      </w:r>
      <w:r>
        <w:t xml:space="preserve">“Why new packaging?”</w:t>
      </w:r>
      <w:r>
        <w:t xml:space="preserve"> </w:t>
      </w:r>
      <w:r>
        <w:t xml:space="preserve">-</w:t>
      </w:r>
      <w:r>
        <w:t xml:space="preserve"> </w:t>
      </w:r>
      <w:r>
        <w:t xml:space="preserve">“Why repositioning?”</w:t>
      </w:r>
    </w:p>
    <w:p>
      <w:pPr>
        <w:pStyle w:val="BodyText"/>
      </w:pPr>
      <w:r>
        <w:t xml:space="preserve">✅</w:t>
      </w:r>
      <w:r>
        <w:t xml:space="preserve"> </w:t>
      </w:r>
      <w:r>
        <w:rPr>
          <w:b/>
          <w:bCs/>
        </w:rPr>
        <w:t xml:space="preserve">In-store signage</w:t>
      </w:r>
      <w:r>
        <w:t xml:space="preserve"> </w:t>
      </w:r>
      <w:r>
        <w:t xml:space="preserve">-</w:t>
      </w:r>
      <w:r>
        <w:t xml:space="preserve"> </w:t>
      </w:r>
      <w:r>
        <w:t xml:space="preserve">“Same Flyberry. Now Showing Our True Quality.”</w:t>
      </w:r>
      <w:r>
        <w:t xml:space="preserve"> </w:t>
      </w:r>
      <w:r>
        <w:t xml:space="preserve">-</w:t>
      </w:r>
      <w:r>
        <w:t xml:space="preserve"> </w:t>
      </w:r>
      <w:r>
        <w:t xml:space="preserve">“We’ve served Fortune 500 for 10+ years. Now you know.”</w:t>
      </w:r>
    </w:p>
    <w:p>
      <w:pPr>
        <w:pStyle w:val="BodyText"/>
      </w:pPr>
      <w:r>
        <w:t xml:space="preserve">✅</w:t>
      </w:r>
      <w:r>
        <w:t xml:space="preserve"> </w:t>
      </w:r>
      <w:r>
        <w:rPr>
          <w:b/>
          <w:bCs/>
        </w:rPr>
        <w:t xml:space="preserve">Social media response team</w:t>
      </w:r>
      <w:r>
        <w:t xml:space="preserve"> </w:t>
      </w:r>
      <w:r>
        <w:t xml:space="preserve">- Monitor comments 24/7</w:t>
      </w:r>
      <w:r>
        <w:t xml:space="preserve"> </w:t>
      </w:r>
      <w:r>
        <w:t xml:space="preserve">- Respond within 1 hour</w:t>
      </w:r>
      <w:r>
        <w:t xml:space="preserve"> </w:t>
      </w:r>
      <w:r>
        <w:t xml:space="preserve">- Consistent messaging</w:t>
      </w:r>
    </w:p>
    <w:p>
      <w:pPr>
        <w:pStyle w:val="BodyText"/>
      </w:pPr>
      <w:r>
        <w:t xml:space="preserve">✅</w:t>
      </w:r>
      <w:r>
        <w:t xml:space="preserve"> </w:t>
      </w:r>
      <w:r>
        <w:rPr>
          <w:b/>
          <w:bCs/>
        </w:rPr>
        <w:t xml:space="preserve">Customer service prepared</w:t>
      </w:r>
      <w:r>
        <w:t xml:space="preserve"> </w:t>
      </w:r>
      <w:r>
        <w:t xml:space="preserve">- Extra staff on standby</w:t>
      </w:r>
      <w:r>
        <w:t xml:space="preserve"> </w:t>
      </w:r>
      <w:r>
        <w:t xml:space="preserve">- Script for common questions</w:t>
      </w:r>
      <w:r>
        <w:t xml:space="preserve"> </w:t>
      </w:r>
      <w:r>
        <w:t xml:space="preserve">- Empowered to resolve quickly</w:t>
      </w:r>
    </w:p>
    <w:p>
      <w:r>
        <w:pict>
          <v:rect style="width:0;height:1.5pt" o:hralign="center" o:hrstd="t" o:hr="t"/>
        </w:pict>
      </w:r>
    </w:p>
    <w:bookmarkEnd w:id="1673"/>
    <w:bookmarkStart w:id="1674" w:name="after-launch"/>
    <w:p>
      <w:pPr>
        <w:pStyle w:val="Heading3"/>
      </w:pPr>
      <w:r>
        <w:rPr>
          <w:b/>
          <w:bCs/>
        </w:rPr>
        <w:t xml:space="preserve">AFTER Launch:</w:t>
      </w:r>
    </w:p>
    <w:p>
      <w:pPr>
        <w:pStyle w:val="FirstParagraph"/>
      </w:pPr>
      <w:r>
        <w:t xml:space="preserve">✅</w:t>
      </w:r>
      <w:r>
        <w:t xml:space="preserve"> </w:t>
      </w:r>
      <w:r>
        <w:rPr>
          <w:b/>
          <w:bCs/>
        </w:rPr>
        <w:t xml:space="preserve">Customer satisfaction survey</w:t>
      </w:r>
      <w:r>
        <w:t xml:space="preserve"> </w:t>
      </w:r>
      <w:r>
        <w:t xml:space="preserve">(Week 4)</w:t>
      </w:r>
      <w:r>
        <w:t xml:space="preserve"> </w:t>
      </w:r>
      <w:r>
        <w:t xml:space="preserve">- Measure confusion level</w:t>
      </w:r>
      <w:r>
        <w:t xml:space="preserve"> </w:t>
      </w:r>
      <w:r>
        <w:t xml:space="preserve">- Identify messaging gaps</w:t>
      </w:r>
      <w:r>
        <w:t xml:space="preserve"> </w:t>
      </w:r>
      <w:r>
        <w:t xml:space="preserve">- Collect feedback</w:t>
      </w:r>
    </w:p>
    <w:p>
      <w:pPr>
        <w:pStyle w:val="BodyText"/>
      </w:pPr>
      <w:r>
        <w:t xml:space="preserve">✅</w:t>
      </w:r>
      <w:r>
        <w:t xml:space="preserve"> </w:t>
      </w:r>
      <w:r>
        <w:rPr>
          <w:b/>
          <w:bCs/>
        </w:rPr>
        <w:t xml:space="preserve">Adjust messaging if needed</w:t>
      </w:r>
      <w:r>
        <w:t xml:space="preserve"> </w:t>
      </w:r>
      <w:r>
        <w:t xml:space="preserve">- If confusion &gt;20%: Simplify messaging</w:t>
      </w:r>
      <w:r>
        <w:t xml:space="preserve"> </w:t>
      </w:r>
      <w:r>
        <w:t xml:space="preserve">- Add more transition communication</w:t>
      </w:r>
      <w:r>
        <w:t xml:space="preserve"> </w:t>
      </w:r>
      <w:r>
        <w:t xml:space="preserve">- Address specific concerns</w:t>
      </w:r>
    </w:p>
    <w:p>
      <w:pPr>
        <w:pStyle w:val="BodyText"/>
      </w:pPr>
      <w:r>
        <w:t xml:space="preserve">✅</w:t>
      </w:r>
      <w:r>
        <w:t xml:space="preserve"> </w:t>
      </w:r>
      <w:r>
        <w:rPr>
          <w:b/>
          <w:bCs/>
        </w:rPr>
        <w:t xml:space="preserve">Highlight positive testimonials</w:t>
      </w:r>
      <w:r>
        <w:t xml:space="preserve"> </w:t>
      </w:r>
      <w:r>
        <w:t xml:space="preserve">-</w:t>
      </w:r>
      <w:r>
        <w:t xml:space="preserve"> </w:t>
      </w:r>
      <w:r>
        <w:t xml:space="preserve">“I love the new packaging!”</w:t>
      </w:r>
      <w:r>
        <w:t xml:space="preserve"> </w:t>
      </w:r>
      <w:r>
        <w:t xml:space="preserve">-</w:t>
      </w:r>
      <w:r>
        <w:t xml:space="preserve"> </w:t>
      </w:r>
      <w:r>
        <w:t xml:space="preserve">“So glad you’re showing your Fortune 500 quality!”</w:t>
      </w:r>
      <w:r>
        <w:t xml:space="preserve"> </w:t>
      </w:r>
      <w:r>
        <w:t xml:space="preserve">- Build social proof</w:t>
      </w:r>
    </w:p>
    <w:p>
      <w:r>
        <w:pict>
          <v:rect style="width:0;height:1.5pt" o:hralign="center" o:hrstd="t" o:hr="t"/>
        </w:pict>
      </w:r>
    </w:p>
    <w:bookmarkEnd w:id="1674"/>
    <w:bookmarkStart w:id="1675" w:name="contingency-plan"/>
    <w:p>
      <w:pPr>
        <w:pStyle w:val="Heading3"/>
      </w:pPr>
      <w:r>
        <w:rPr>
          <w:b/>
          <w:bCs/>
        </w:rPr>
        <w:t xml:space="preserve">CONTINGENCY PLAN:</w:t>
      </w:r>
    </w:p>
    <w:p>
      <w:pPr>
        <w:pStyle w:val="FirstParagraph"/>
      </w:pPr>
      <w:r>
        <w:rPr>
          <w:b/>
          <w:bCs/>
        </w:rPr>
        <w:t xml:space="preserve">If confusion is &gt;30% of feedback:</w:t>
      </w:r>
      <w:r>
        <w:t xml:space="preserve"> </w:t>
      </w:r>
      <w:r>
        <w:t xml:space="preserve">1. ⏸️</w:t>
      </w:r>
      <w:r>
        <w:t xml:space="preserve"> </w:t>
      </w:r>
      <w:r>
        <w:rPr>
          <w:b/>
          <w:bCs/>
        </w:rPr>
        <w:t xml:space="preserve">Pause full rollout</w:t>
      </w:r>
      <w:r>
        <w:t xml:space="preserve"> </w:t>
      </w:r>
      <w:r>
        <w:t xml:space="preserve">(don’t add more channels yet)</w:t>
      </w:r>
      <w:r>
        <w:t xml:space="preserve"> </w:t>
      </w:r>
      <w:r>
        <w:t xml:space="preserve">2. 🔍</w:t>
      </w:r>
      <w:r>
        <w:t xml:space="preserve"> </w:t>
      </w:r>
      <w:r>
        <w:rPr>
          <w:b/>
          <w:bCs/>
        </w:rPr>
        <w:t xml:space="preserve">Deep-dive analysis</w:t>
      </w:r>
      <w:r>
        <w:t xml:space="preserve"> </w:t>
      </w:r>
      <w:r>
        <w:t xml:space="preserve">(what’s confusing? which messages?)</w:t>
      </w:r>
      <w:r>
        <w:t xml:space="preserve"> </w:t>
      </w:r>
      <w:r>
        <w:t xml:space="preserve">3. ✏️</w:t>
      </w:r>
      <w:r>
        <w:t xml:space="preserve"> </w:t>
      </w:r>
      <w:r>
        <w:rPr>
          <w:b/>
          <w:bCs/>
        </w:rPr>
        <w:t xml:space="preserve">Refine messaging</w:t>
      </w:r>
      <w:r>
        <w:t xml:space="preserve"> </w:t>
      </w:r>
      <w:r>
        <w:t xml:space="preserve">(simplify, clarify, reassure)</w:t>
      </w:r>
      <w:r>
        <w:t xml:space="preserve"> </w:t>
      </w:r>
      <w:r>
        <w:t xml:space="preserve">4. 📢</w:t>
      </w:r>
      <w:r>
        <w:t xml:space="preserve"> </w:t>
      </w:r>
      <w:r>
        <w:rPr>
          <w:b/>
          <w:bCs/>
        </w:rPr>
        <w:t xml:space="preserve">Add more transition communication</w:t>
      </w:r>
      <w:r>
        <w:t xml:space="preserve">:</w:t>
      </w:r>
      <w:r>
        <w:t xml:space="preserve"> </w:t>
      </w:r>
      <w:r>
        <w:t xml:space="preserve">- Founder video explaining changes</w:t>
      </w:r>
      <w:r>
        <w:t xml:space="preserve"> </w:t>
      </w:r>
      <w:r>
        <w:t xml:space="preserve">- More detailed FAQ</w:t>
      </w:r>
      <w:r>
        <w:t xml:space="preserve"> </w:t>
      </w:r>
      <w:r>
        <w:t xml:space="preserve">- 1-on-1 outreach to concerned customers</w:t>
      </w:r>
      <w:r>
        <w:t xml:space="preserve"> </w:t>
      </w:r>
      <w:r>
        <w:t xml:space="preserve">5. 🔄</w:t>
      </w:r>
      <w:r>
        <w:t xml:space="preserve"> </w:t>
      </w:r>
      <w:r>
        <w:rPr>
          <w:b/>
          <w:bCs/>
        </w:rPr>
        <w:t xml:space="preserve">Gradual relaunch</w:t>
      </w:r>
      <w:r>
        <w:t xml:space="preserve"> </w:t>
      </w:r>
      <w:r>
        <w:t xml:space="preserve">(test messaging before full rollout)</w:t>
      </w:r>
    </w:p>
    <w:p>
      <w:r>
        <w:pict>
          <v:rect style="width:0;height:1.5pt" o:hralign="center" o:hrstd="t" o:hr="t"/>
        </w:pict>
      </w:r>
    </w:p>
    <w:bookmarkEnd w:id="1675"/>
    <w:bookmarkEnd w:id="1676"/>
    <w:bookmarkStart w:id="1685" w:name="risk-2-price-rejection"/>
    <w:p>
      <w:pPr>
        <w:pStyle w:val="Heading2"/>
      </w:pPr>
      <w:r>
        <w:t xml:space="preserve">RISK #2: PRICE REJECTION</w:t>
      </w:r>
    </w:p>
    <w:bookmarkStart w:id="1677" w:name="risk-score-54-high"/>
    <w:p>
      <w:pPr>
        <w:pStyle w:val="Heading3"/>
      </w:pPr>
      <w:r>
        <w:rPr>
          <w:b/>
          <w:bCs/>
        </w:rPr>
        <w:t xml:space="preserve">Risk Score: 54 (HIGH)</w:t>
      </w:r>
    </w:p>
    <w:p>
      <w:pPr>
        <w:pStyle w:val="Compact"/>
        <w:numPr>
          <w:ilvl w:val="0"/>
          <w:numId w:val="1711"/>
        </w:numPr>
      </w:pPr>
      <w:r>
        <w:rPr>
          <w:b/>
          <w:bCs/>
        </w:rPr>
        <w:t xml:space="preserve">Probability</w:t>
      </w:r>
      <w:r>
        <w:t xml:space="preserve">: 6/10</w:t>
      </w:r>
    </w:p>
    <w:p>
      <w:pPr>
        <w:pStyle w:val="Compact"/>
        <w:numPr>
          <w:ilvl w:val="0"/>
          <w:numId w:val="1711"/>
        </w:numPr>
      </w:pPr>
      <w:r>
        <w:rPr>
          <w:b/>
          <w:bCs/>
        </w:rPr>
        <w:t xml:space="preserve">Impact</w:t>
      </w:r>
      <w:r>
        <w:t xml:space="preserve">: 9/10</w:t>
      </w:r>
    </w:p>
    <w:p>
      <w:r>
        <w:pict>
          <v:rect style="width:0;height:1.5pt" o:hralign="center" o:hrstd="t" o:hr="t"/>
        </w:pict>
      </w:r>
    </w:p>
    <w:bookmarkEnd w:id="1677"/>
    <w:bookmarkStart w:id="1678" w:name="risk-description-1"/>
    <w:p>
      <w:pPr>
        <w:pStyle w:val="Heading3"/>
      </w:pPr>
      <w:r>
        <w:rPr>
          <w:b/>
          <w:bCs/>
        </w:rPr>
        <w:t xml:space="preserve">RISK DESCRIPTION:</w:t>
      </w:r>
    </w:p>
    <w:p>
      <w:pPr>
        <w:pStyle w:val="FirstParagraph"/>
      </w:pPr>
      <w:r>
        <w:t xml:space="preserve">Customers reject the new premium pricing and consider Flyberry too expensive:</w:t>
      </w:r>
      <w:r>
        <w:t xml:space="preserve"> </w:t>
      </w:r>
      <w:r>
        <w:t xml:space="preserve">-</w:t>
      </w:r>
      <w:r>
        <w:t xml:space="preserve"> </w:t>
      </w:r>
      <w:r>
        <w:t xml:space="preserve">“₹599 for dates? I used to get them for ₹399. Too expensive.”</w:t>
      </w:r>
      <w:r>
        <w:t xml:space="preserve"> </w:t>
      </w:r>
      <w:r>
        <w:t xml:space="preserve">-</w:t>
      </w:r>
      <w:r>
        <w:t xml:space="preserve"> </w:t>
      </w:r>
      <w:r>
        <w:t xml:space="preserve">“I’ll just buy from Happilo instead.”</w:t>
      </w:r>
      <w:r>
        <w:t xml:space="preserve"> </w:t>
      </w:r>
      <w:r>
        <w:t xml:space="preserve">- Cart abandonment at checkout due to price shock</w:t>
      </w:r>
    </w:p>
    <w:p>
      <w:r>
        <w:pict>
          <v:rect style="width:0;height:1.5pt" o:hralign="center" o:hrstd="t" o:hr="t"/>
        </w:pict>
      </w:r>
    </w:p>
    <w:bookmarkEnd w:id="1678"/>
    <w:bookmarkStart w:id="1679" w:name="warning-signs-1"/>
    <w:p>
      <w:pPr>
        <w:pStyle w:val="Heading3"/>
      </w:pPr>
      <w:r>
        <w:rPr>
          <w:b/>
          <w:bCs/>
        </w:rPr>
        <w:t xml:space="preserve">WARNING SIGNS:</w:t>
      </w:r>
    </w:p>
    <w:p>
      <w:pPr>
        <w:pStyle w:val="Compact"/>
        <w:numPr>
          <w:ilvl w:val="0"/>
          <w:numId w:val="1712"/>
        </w:numPr>
      </w:pPr>
      <w:r>
        <w:t xml:space="preserve">✋ Sales drop &gt;20% immediately after price increase</w:t>
      </w:r>
    </w:p>
    <w:p>
      <w:pPr>
        <w:pStyle w:val="Compact"/>
        <w:numPr>
          <w:ilvl w:val="0"/>
          <w:numId w:val="1712"/>
        </w:numPr>
      </w:pPr>
      <w:r>
        <w:t xml:space="preserve">✋ Cart abandonment rate spikes (&gt;70%)</w:t>
      </w:r>
    </w:p>
    <w:p>
      <w:pPr>
        <w:pStyle w:val="Compact"/>
        <w:numPr>
          <w:ilvl w:val="0"/>
          <w:numId w:val="1712"/>
        </w:numPr>
      </w:pPr>
      <w:r>
        <w:t xml:space="preserve">✋ Price-related complaints increase</w:t>
      </w:r>
    </w:p>
    <w:p>
      <w:pPr>
        <w:pStyle w:val="Compact"/>
        <w:numPr>
          <w:ilvl w:val="0"/>
          <w:numId w:val="1712"/>
        </w:numPr>
      </w:pPr>
      <w:r>
        <w:t xml:space="preserve">✋ Comments:</w:t>
      </w:r>
      <w:r>
        <w:t xml:space="preserve"> </w:t>
      </w:r>
      <w:r>
        <w:t xml:space="preserve">“Too expensive”</w:t>
      </w:r>
      <w:r>
        <w:t xml:space="preserve">,</w:t>
      </w:r>
      <w:r>
        <w:t xml:space="preserve"> </w:t>
      </w:r>
      <w:r>
        <w:t xml:space="preserve">“Overpriced”</w:t>
      </w:r>
    </w:p>
    <w:p>
      <w:pPr>
        <w:pStyle w:val="Compact"/>
        <w:numPr>
          <w:ilvl w:val="0"/>
          <w:numId w:val="1712"/>
        </w:numPr>
      </w:pPr>
      <w:r>
        <w:t xml:space="preserve">✋ Customers switching to competitors</w:t>
      </w:r>
    </w:p>
    <w:p>
      <w:pPr>
        <w:pStyle w:val="Compact"/>
        <w:numPr>
          <w:ilvl w:val="0"/>
          <w:numId w:val="1712"/>
        </w:numPr>
      </w:pPr>
      <w:r>
        <w:t xml:space="preserve">✋ Trial sizes selling, but premium sizes not moving</w:t>
      </w:r>
    </w:p>
    <w:p>
      <w:r>
        <w:pict>
          <v:rect style="width:0;height:1.5pt" o:hralign="center" o:hrstd="t" o:hr="t"/>
        </w:pict>
      </w:r>
    </w:p>
    <w:bookmarkEnd w:id="1679"/>
    <w:bookmarkStart w:id="1680" w:name="mitigation-strategies-1"/>
    <w:p>
      <w:pPr>
        <w:pStyle w:val="Heading3"/>
      </w:pPr>
      <w:r>
        <w:rPr>
          <w:b/>
          <w:bCs/>
        </w:rPr>
        <w:t xml:space="preserve">MITIGATION STRATEGIES:</w:t>
      </w:r>
    </w:p>
    <w:bookmarkEnd w:id="1680"/>
    <w:bookmarkStart w:id="1681" w:name="before-launch-2"/>
    <w:p>
      <w:pPr>
        <w:pStyle w:val="Heading3"/>
      </w:pPr>
      <w:r>
        <w:rPr>
          <w:b/>
          <w:bCs/>
        </w:rPr>
        <w:t xml:space="preserve">BEFORE Launch:</w:t>
      </w:r>
    </w:p>
    <w:p>
      <w:pPr>
        <w:pStyle w:val="FirstParagraph"/>
      </w:pPr>
      <w:r>
        <w:t xml:space="preserve">✅</w:t>
      </w:r>
      <w:r>
        <w:t xml:space="preserve"> </w:t>
      </w:r>
      <w:r>
        <w:rPr>
          <w:b/>
          <w:bCs/>
        </w:rPr>
        <w:t xml:space="preserve">Gradual price increases</w:t>
      </w:r>
      <w:r>
        <w:t xml:space="preserve"> </w:t>
      </w:r>
      <w:r>
        <w:t xml:space="preserve">(not overnight jump)</w:t>
      </w:r>
      <w:r>
        <w:t xml:space="preserve"> </w:t>
      </w:r>
      <w:r>
        <w:t xml:space="preserve">- Phase 1: +10% (₹399 → ₹439)</w:t>
      </w:r>
      <w:r>
        <w:t xml:space="preserve"> </w:t>
      </w:r>
      <w:r>
        <w:t xml:space="preserve">- Phase 2: +15% more (₹439 → ₹505)</w:t>
      </w:r>
      <w:r>
        <w:t xml:space="preserve"> </w:t>
      </w:r>
      <w:r>
        <w:t xml:space="preserve">- Phase 3: Final positioning (₹505 → ₹599)</w:t>
      </w:r>
      <w:r>
        <w:t xml:space="preserve"> </w:t>
      </w:r>
      <w:r>
        <w:t xml:space="preserve">- Spread over 6 months</w:t>
      </w:r>
    </w:p>
    <w:p>
      <w:pPr>
        <w:pStyle w:val="BodyText"/>
      </w:pPr>
      <w:r>
        <w:t xml:space="preserve">✅</w:t>
      </w:r>
      <w:r>
        <w:t xml:space="preserve"> </w:t>
      </w:r>
      <w:r>
        <w:rPr>
          <w:b/>
          <w:bCs/>
        </w:rPr>
        <w:t xml:space="preserve">Premium tier introduction</w:t>
      </w:r>
      <w:r>
        <w:t xml:space="preserve"> </w:t>
      </w:r>
      <w:r>
        <w:t xml:space="preserve">- Keep some mid-priced options (₹299-399)</w:t>
      </w:r>
      <w:r>
        <w:t xml:space="preserve"> </w:t>
      </w:r>
      <w:r>
        <w:t xml:space="preserve">- Introduce ultra-premium (₹599-999)</w:t>
      </w:r>
      <w:r>
        <w:t xml:space="preserve"> </w:t>
      </w:r>
      <w:r>
        <w:t xml:space="preserve">- Choice reduces rejection</w:t>
      </w:r>
    </w:p>
    <w:p>
      <w:pPr>
        <w:pStyle w:val="BodyText"/>
      </w:pPr>
      <w:r>
        <w:t xml:space="preserve">✅</w:t>
      </w:r>
      <w:r>
        <w:t xml:space="preserve"> </w:t>
      </w:r>
      <w:r>
        <w:rPr>
          <w:b/>
          <w:bCs/>
        </w:rPr>
        <w:t xml:space="preserve">Value communication</w:t>
      </w:r>
      <w:r>
        <w:t xml:space="preserve"> </w:t>
      </w:r>
      <w:r>
        <w:t xml:space="preserve">-</w:t>
      </w:r>
      <w:r>
        <w:t xml:space="preserve"> </w:t>
      </w:r>
      <w:r>
        <w:t xml:space="preserve">“Fortune 500 quality now accessible”</w:t>
      </w:r>
      <w:r>
        <w:t xml:space="preserve"> </w:t>
      </w:r>
      <w:r>
        <w:t xml:space="preserve">-</w:t>
      </w:r>
      <w:r>
        <w:t xml:space="preserve"> </w:t>
      </w:r>
      <w:r>
        <w:t xml:space="preserve">“₹599 vs Bateel ₹2,500 for same dates”</w:t>
      </w:r>
    </w:p>
    <w:p>
      <w:pPr>
        <w:pStyle w:val="BodyText"/>
      </w:pPr>
      <w:r>
        <w:t xml:space="preserve">✅</w:t>
      </w:r>
      <w:r>
        <w:t xml:space="preserve"> </w:t>
      </w:r>
      <w:r>
        <w:rPr>
          <w:b/>
          <w:bCs/>
        </w:rPr>
        <w:t xml:space="preserve">Trial sizes maintained</w:t>
      </w:r>
      <w:r>
        <w:t xml:space="preserve"> </w:t>
      </w:r>
      <w:r>
        <w:t xml:space="preserve">- ₹199 entry point remains</w:t>
      </w:r>
      <w:r>
        <w:t xml:space="preserve"> </w:t>
      </w:r>
      <w:r>
        <w:t xml:space="preserve">- Gateway to premium purchases</w:t>
      </w:r>
    </w:p>
    <w:p>
      <w:r>
        <w:pict>
          <v:rect style="width:0;height:1.5pt" o:hralign="center" o:hrstd="t" o:hr="t"/>
        </w:pict>
      </w:r>
    </w:p>
    <w:bookmarkEnd w:id="1681"/>
    <w:bookmarkStart w:id="1682" w:name="during-launch-1"/>
    <w:p>
      <w:pPr>
        <w:pStyle w:val="Heading3"/>
      </w:pPr>
      <w:r>
        <w:rPr>
          <w:b/>
          <w:bCs/>
        </w:rPr>
        <w:t xml:space="preserve">DURING Launch:</w:t>
      </w:r>
    </w:p>
    <w:p>
      <w:pPr>
        <w:pStyle w:val="FirstParagraph"/>
      </w:pPr>
      <w:r>
        <w:t xml:space="preserve">✅</w:t>
      </w:r>
      <w:r>
        <w:t xml:space="preserve"> </w:t>
      </w:r>
      <w:r>
        <w:rPr>
          <w:b/>
          <w:bCs/>
        </w:rPr>
        <w:t xml:space="preserve">Justification messaging EVERYWHERE</w:t>
      </w:r>
      <w:r>
        <w:t xml:space="preserve"> </w:t>
      </w:r>
      <w:r>
        <w:t xml:space="preserve">- Packaging:</w:t>
      </w:r>
      <w:r>
        <w:t xml:space="preserve"> </w:t>
      </w:r>
      <w:r>
        <w:t xml:space="preserve">“Cold-chain protected. Fortune 500 quality.”</w:t>
      </w:r>
      <w:r>
        <w:t xml:space="preserve"> </w:t>
      </w:r>
      <w:r>
        <w:t xml:space="preserve">- Website:</w:t>
      </w:r>
      <w:r>
        <w:t xml:space="preserve"> </w:t>
      </w:r>
      <w:r>
        <w:t xml:space="preserve">“Why ₹599? Medina sourcing, cold chain, Fortune 500 standards”</w:t>
      </w:r>
      <w:r>
        <w:t xml:space="preserve"> </w:t>
      </w:r>
      <w:r>
        <w:t xml:space="preserve">- In-store: Staff explain value</w:t>
      </w:r>
    </w:p>
    <w:p>
      <w:pPr>
        <w:pStyle w:val="BodyText"/>
      </w:pPr>
      <w:r>
        <w:t xml:space="preserve">✅</w:t>
      </w:r>
      <w:r>
        <w:t xml:space="preserve"> </w:t>
      </w:r>
      <w:r>
        <w:rPr>
          <w:b/>
          <w:bCs/>
        </w:rPr>
        <w:t xml:space="preserve">Compare to alternatives</w:t>
      </w:r>
      <w:r>
        <w:t xml:space="preserve"> </w:t>
      </w:r>
      <w:r>
        <w:t xml:space="preserve">-</w:t>
      </w:r>
      <w:r>
        <w:t xml:space="preserve"> </w:t>
      </w:r>
      <w:r>
        <w:t xml:space="preserve">“Bateel charges ₹2,500. Same Ajwa dates, ₹599.”</w:t>
      </w:r>
      <w:r>
        <w:t xml:space="preserve"> </w:t>
      </w:r>
      <w:r>
        <w:t xml:space="preserve">-</w:t>
      </w:r>
      <w:r>
        <w:t xml:space="preserve"> </w:t>
      </w:r>
      <w:r>
        <w:t xml:space="preserve">“Imports are ₹2,000+. We source direct.”</w:t>
      </w:r>
    </w:p>
    <w:p>
      <w:pPr>
        <w:pStyle w:val="BodyText"/>
      </w:pPr>
      <w:r>
        <w:t xml:space="preserve">✅</w:t>
      </w:r>
      <w:r>
        <w:t xml:space="preserve"> </w:t>
      </w:r>
      <w:r>
        <w:rPr>
          <w:b/>
          <w:bCs/>
        </w:rPr>
        <w:t xml:space="preserve">Bundle offers</w:t>
      </w:r>
      <w:r>
        <w:t xml:space="preserve"> </w:t>
      </w:r>
      <w:r>
        <w:t xml:space="preserve">(value, not discount)</w:t>
      </w:r>
      <w:r>
        <w:t xml:space="preserve"> </w:t>
      </w:r>
      <w:r>
        <w:t xml:space="preserve">-</w:t>
      </w:r>
      <w:r>
        <w:t xml:space="preserve"> </w:t>
      </w:r>
      <w:r>
        <w:t xml:space="preserve">“3 packs for ₹1,699”</w:t>
      </w:r>
      <w:r>
        <w:t xml:space="preserve"> </w:t>
      </w:r>
      <w:r>
        <w:t xml:space="preserve">(saves ₹100, but not</w:t>
      </w:r>
      <w:r>
        <w:t xml:space="preserve"> </w:t>
      </w:r>
      <w:r>
        <w:t xml:space="preserve">“discount”</w:t>
      </w:r>
      <w:r>
        <w:t xml:space="preserve">)</w:t>
      </w:r>
      <w:r>
        <w:t xml:space="preserve"> </w:t>
      </w:r>
      <w:r>
        <w:t xml:space="preserve">-</w:t>
      </w:r>
      <w:r>
        <w:t xml:space="preserve"> </w:t>
      </w:r>
      <w:r>
        <w:t xml:space="preserve">“Gourmet Selection: 5 products ₹2,499”</w:t>
      </w:r>
      <w:r>
        <w:t xml:space="preserve"> </w:t>
      </w:r>
      <w:r>
        <w:t xml:space="preserve">(value bundle)</w:t>
      </w:r>
    </w:p>
    <w:p>
      <w:pPr>
        <w:pStyle w:val="BodyText"/>
      </w:pPr>
      <w:r>
        <w:t xml:space="preserve">✅</w:t>
      </w:r>
      <w:r>
        <w:t xml:space="preserve"> </w:t>
      </w:r>
      <w:r>
        <w:rPr>
          <w:b/>
          <w:bCs/>
        </w:rPr>
        <w:t xml:space="preserve">Sampling program</w:t>
      </w:r>
      <w:r>
        <w:t xml:space="preserve"> </w:t>
      </w:r>
      <w:r>
        <w:t xml:space="preserve">- Let customers taste before buying premium</w:t>
      </w:r>
      <w:r>
        <w:t xml:space="preserve"> </w:t>
      </w:r>
      <w:r>
        <w:t xml:space="preserve">- Quality justifies price</w:t>
      </w:r>
    </w:p>
    <w:p>
      <w:r>
        <w:pict>
          <v:rect style="width:0;height:1.5pt" o:hralign="center" o:hrstd="t" o:hr="t"/>
        </w:pict>
      </w:r>
    </w:p>
    <w:bookmarkEnd w:id="1682"/>
    <w:bookmarkStart w:id="1683" w:name="after-launch-1"/>
    <w:p>
      <w:pPr>
        <w:pStyle w:val="Heading3"/>
      </w:pPr>
      <w:r>
        <w:rPr>
          <w:b/>
          <w:bCs/>
        </w:rPr>
        <w:t xml:space="preserve">AFTER Launch:</w:t>
      </w:r>
    </w:p>
    <w:p>
      <w:pPr>
        <w:pStyle w:val="FirstParagraph"/>
      </w:pPr>
      <w:r>
        <w:t xml:space="preserve">✅</w:t>
      </w:r>
      <w:r>
        <w:t xml:space="preserve"> </w:t>
      </w:r>
      <w:r>
        <w:rPr>
          <w:b/>
          <w:bCs/>
        </w:rPr>
        <w:t xml:space="preserve">Monitor price elasticity</w:t>
      </w:r>
      <w:r>
        <w:t xml:space="preserve"> </w:t>
      </w:r>
      <w:r>
        <w:t xml:space="preserve">- Sales impact per ₹50 increase</w:t>
      </w:r>
      <w:r>
        <w:t xml:space="preserve"> </w:t>
      </w:r>
      <w:r>
        <w:t xml:space="preserve">- Which products are price-sensitive?</w:t>
      </w:r>
      <w:r>
        <w:t xml:space="preserve"> </w:t>
      </w:r>
      <w:r>
        <w:t xml:space="preserve">- Which justify premium easily?</w:t>
      </w:r>
    </w:p>
    <w:p>
      <w:pPr>
        <w:pStyle w:val="BodyText"/>
      </w:pPr>
      <w:r>
        <w:t xml:space="preserve">✅</w:t>
      </w:r>
      <w:r>
        <w:t xml:space="preserve"> </w:t>
      </w:r>
      <w:r>
        <w:rPr>
          <w:b/>
          <w:bCs/>
        </w:rPr>
        <w:t xml:space="preserve">A/B test pricing</w:t>
      </w:r>
      <w:r>
        <w:t xml:space="preserve"> </w:t>
      </w:r>
      <w:r>
        <w:t xml:space="preserve">(carefully)</w:t>
      </w:r>
      <w:r>
        <w:t xml:space="preserve"> </w:t>
      </w:r>
      <w:r>
        <w:t xml:space="preserve">- Different price points</w:t>
      </w:r>
      <w:r>
        <w:t xml:space="preserve"> </w:t>
      </w:r>
      <w:r>
        <w:t xml:space="preserve">- Measure conversion</w:t>
      </w:r>
      <w:r>
        <w:t xml:space="preserve"> </w:t>
      </w:r>
      <w:r>
        <w:t xml:space="preserve">- Find optimal balance</w:t>
      </w:r>
    </w:p>
    <w:p>
      <w:pPr>
        <w:pStyle w:val="BodyText"/>
      </w:pPr>
      <w:r>
        <w:t xml:space="preserve">✅</w:t>
      </w:r>
      <w:r>
        <w:t xml:space="preserve"> </w:t>
      </w:r>
      <w:r>
        <w:rPr>
          <w:b/>
          <w:bCs/>
        </w:rPr>
        <w:t xml:space="preserve">Value perception survey</w:t>
      </w:r>
      <w:r>
        <w:t xml:space="preserve"> </w:t>
      </w:r>
      <w:r>
        <w:t xml:space="preserve">- Do customers feel it’s worth it?</w:t>
      </w:r>
      <w:r>
        <w:t xml:space="preserve"> </w:t>
      </w:r>
      <w:r>
        <w:t xml:space="preserve">- What would improve perceived value?</w:t>
      </w:r>
    </w:p>
    <w:p>
      <w:r>
        <w:pict>
          <v:rect style="width:0;height:1.5pt" o:hralign="center" o:hrstd="t" o:hr="t"/>
        </w:pict>
      </w:r>
    </w:p>
    <w:bookmarkEnd w:id="1683"/>
    <w:bookmarkStart w:id="1684" w:name="contingency-plan-1"/>
    <w:p>
      <w:pPr>
        <w:pStyle w:val="Heading3"/>
      </w:pPr>
      <w:r>
        <w:rPr>
          <w:b/>
          <w:bCs/>
        </w:rPr>
        <w:t xml:space="preserve">CONTINGENCY PLAN:</w:t>
      </w:r>
    </w:p>
    <w:p>
      <w:pPr>
        <w:pStyle w:val="FirstParagraph"/>
      </w:pPr>
      <w:r>
        <w:rPr>
          <w:b/>
          <w:bCs/>
        </w:rPr>
        <w:t xml:space="preserve">If sales drop &gt;20% and don’t recover in 8 weeks:</w:t>
      </w:r>
      <w:r>
        <w:t xml:space="preserve"> </w:t>
      </w:r>
      <w:r>
        <w:t xml:space="preserve">1. ⏸️</w:t>
      </w:r>
      <w:r>
        <w:t xml:space="preserve"> </w:t>
      </w:r>
      <w:r>
        <w:rPr>
          <w:b/>
          <w:bCs/>
        </w:rPr>
        <w:t xml:space="preserve">Pause further price increases</w:t>
      </w:r>
      <w:r>
        <w:t xml:space="preserve"> </w:t>
      </w:r>
      <w:r>
        <w:t xml:space="preserve">2. 🔄</w:t>
      </w:r>
      <w:r>
        <w:t xml:space="preserve"> </w:t>
      </w:r>
      <w:r>
        <w:rPr>
          <w:b/>
          <w:bCs/>
        </w:rPr>
        <w:t xml:space="preserve">Reintroduce mid-priced line</w:t>
      </w:r>
      <w:r>
        <w:t xml:space="preserve">:</w:t>
      </w:r>
      <w:r>
        <w:t xml:space="preserve"> </w:t>
      </w:r>
      <w:r>
        <w:t xml:space="preserve">-</w:t>
      </w:r>
      <w:r>
        <w:t xml:space="preserve"> </w:t>
      </w:r>
      <w:r>
        <w:t xml:space="preserve">“Flyberry Select”</w:t>
      </w:r>
      <w:r>
        <w:t xml:space="preserve"> </w:t>
      </w:r>
      <w:r>
        <w:t xml:space="preserve">(₹299-449 range)</w:t>
      </w:r>
      <w:r>
        <w:t xml:space="preserve"> </w:t>
      </w:r>
      <w:r>
        <w:t xml:space="preserve">- Keep accessible options</w:t>
      </w:r>
      <w:r>
        <w:t xml:space="preserve"> </w:t>
      </w:r>
      <w:r>
        <w:t xml:space="preserve">3. 🌟</w:t>
      </w:r>
      <w:r>
        <w:t xml:space="preserve"> </w:t>
      </w:r>
      <w:r>
        <w:rPr>
          <w:b/>
          <w:bCs/>
        </w:rPr>
        <w:t xml:space="preserve">Ultra-premium as</w:t>
      </w:r>
      <w:r>
        <w:rPr>
          <w:b/>
          <w:bCs/>
        </w:rPr>
        <w:t xml:space="preserve"> </w:t>
      </w:r>
      <w:r>
        <w:rPr>
          <w:b/>
          <w:bCs/>
        </w:rPr>
        <w:t xml:space="preserve">“Flyberry Reserve”</w:t>
      </w:r>
      <w:r>
        <w:t xml:space="preserve">:</w:t>
      </w:r>
      <w:r>
        <w:t xml:space="preserve"> </w:t>
      </w:r>
      <w:r>
        <w:t xml:space="preserve">- ₹599-999 range</w:t>
      </w:r>
      <w:r>
        <w:t xml:space="preserve"> </w:t>
      </w:r>
      <w:r>
        <w:t xml:space="preserve">- Clearly differentiated</w:t>
      </w:r>
      <w:r>
        <w:t xml:space="preserve"> </w:t>
      </w:r>
      <w:r>
        <w:t xml:space="preserve">4. 🎯</w:t>
      </w:r>
      <w:r>
        <w:t xml:space="preserve"> </w:t>
      </w:r>
      <w:r>
        <w:rPr>
          <w:b/>
          <w:bCs/>
        </w:rPr>
        <w:t xml:space="preserve">Dual pricing strategy</w:t>
      </w:r>
      <w:r>
        <w:t xml:space="preserve">:</w:t>
      </w:r>
      <w:r>
        <w:t xml:space="preserve"> </w:t>
      </w:r>
      <w:r>
        <w:t xml:space="preserve">- Select: Accessible premium</w:t>
      </w:r>
      <w:r>
        <w:t xml:space="preserve"> </w:t>
      </w:r>
      <w:r>
        <w:t xml:space="preserve">- Reserve: Ultra-luxury</w:t>
      </w:r>
      <w:r>
        <w:t xml:space="preserve"> </w:t>
      </w:r>
      <w:r>
        <w:t xml:space="preserve">- Both under Flyberry brand</w:t>
      </w:r>
    </w:p>
    <w:p>
      <w:pPr>
        <w:pStyle w:val="BodyText"/>
      </w:pPr>
      <w:r>
        <w:rPr>
          <w:b/>
          <w:bCs/>
        </w:rPr>
        <w:t xml:space="preserve">Note</w:t>
      </w:r>
      <w:r>
        <w:t xml:space="preserve">: Only if absolutely necessary. Goal is to hold premium positioning.</w:t>
      </w:r>
    </w:p>
    <w:p>
      <w:r>
        <w:pict>
          <v:rect style="width:0;height:1.5pt" o:hralign="center" o:hrstd="t" o:hr="t"/>
        </w:pict>
      </w:r>
    </w:p>
    <w:bookmarkEnd w:id="1684"/>
    <w:bookmarkEnd w:id="1685"/>
    <w:bookmarkStart w:id="1694" w:name="risk-3-competitor-response"/>
    <w:p>
      <w:pPr>
        <w:pStyle w:val="Heading2"/>
      </w:pPr>
      <w:r>
        <w:t xml:space="preserve">RISK #3: COMPETITOR RESPONSE</w:t>
      </w:r>
    </w:p>
    <w:bookmarkStart w:id="1686" w:name="risk-score-48-high"/>
    <w:p>
      <w:pPr>
        <w:pStyle w:val="Heading3"/>
      </w:pPr>
      <w:r>
        <w:rPr>
          <w:b/>
          <w:bCs/>
        </w:rPr>
        <w:t xml:space="preserve">Risk Score</w:t>
      </w:r>
      <w:r>
        <w:t xml:space="preserve">:</w:t>
      </w:r>
      <w:r>
        <w:t xml:space="preserve"> </w:t>
      </w:r>
      <w:r>
        <w:rPr>
          <w:b/>
          <w:bCs/>
        </w:rPr>
        <w:t xml:space="preserve">48 (HIGH)</w:t>
      </w:r>
    </w:p>
    <w:p>
      <w:pPr>
        <w:pStyle w:val="Compact"/>
        <w:numPr>
          <w:ilvl w:val="0"/>
          <w:numId w:val="1713"/>
        </w:numPr>
      </w:pPr>
      <w:r>
        <w:rPr>
          <w:b/>
          <w:bCs/>
        </w:rPr>
        <w:t xml:space="preserve">Probability</w:t>
      </w:r>
      <w:r>
        <w:t xml:space="preserve">: 8/10</w:t>
      </w:r>
    </w:p>
    <w:p>
      <w:pPr>
        <w:pStyle w:val="Compact"/>
        <w:numPr>
          <w:ilvl w:val="0"/>
          <w:numId w:val="1713"/>
        </w:numPr>
      </w:pPr>
      <w:r>
        <w:rPr>
          <w:b/>
          <w:bCs/>
        </w:rPr>
        <w:t xml:space="preserve">Impact</w:t>
      </w:r>
      <w:r>
        <w:t xml:space="preserve">: 6/10</w:t>
      </w:r>
    </w:p>
    <w:p>
      <w:r>
        <w:pict>
          <v:rect style="width:0;height:1.5pt" o:hralign="center" o:hrstd="t" o:hr="t"/>
        </w:pict>
      </w:r>
    </w:p>
    <w:bookmarkEnd w:id="1686"/>
    <w:bookmarkStart w:id="1687" w:name="risk-description-2"/>
    <w:p>
      <w:pPr>
        <w:pStyle w:val="Heading3"/>
      </w:pPr>
      <w:r>
        <w:rPr>
          <w:b/>
          <w:bCs/>
        </w:rPr>
        <w:t xml:space="preserve">RISK DESCRIPTION:</w:t>
      </w:r>
    </w:p>
    <w:p>
      <w:pPr>
        <w:pStyle w:val="FirstParagraph"/>
      </w:pPr>
      <w:r>
        <w:t xml:space="preserve">Happilo, Farmley, or new entrants respond aggressively:</w:t>
      </w:r>
      <w:r>
        <w:t xml:space="preserve"> </w:t>
      </w:r>
      <w:r>
        <w:t xml:space="preserve">- Copy Fortune 500 positioning:</w:t>
      </w:r>
      <w:r>
        <w:t xml:space="preserve"> </w:t>
      </w:r>
      <w:r>
        <w:t xml:space="preserve">“We’re trusted by companies too!”</w:t>
      </w:r>
      <w:r>
        <w:t xml:space="preserve"> </w:t>
      </w:r>
      <w:r>
        <w:t xml:space="preserve">- Attack pricing:</w:t>
      </w:r>
      <w:r>
        <w:t xml:space="preserve"> </w:t>
      </w:r>
      <w:r>
        <w:t xml:space="preserve">“Flyberry is overpriced. Same quality, half the price.”</w:t>
      </w:r>
      <w:r>
        <w:t xml:space="preserve"> </w:t>
      </w:r>
      <w:r>
        <w:t xml:space="preserve">- Launch competing products with similar claims</w:t>
      </w:r>
    </w:p>
    <w:p>
      <w:r>
        <w:pict>
          <v:rect style="width:0;height:1.5pt" o:hralign="center" o:hrstd="t" o:hr="t"/>
        </w:pict>
      </w:r>
    </w:p>
    <w:bookmarkEnd w:id="1687"/>
    <w:bookmarkStart w:id="1688" w:name="warning-signs-2"/>
    <w:p>
      <w:pPr>
        <w:pStyle w:val="Heading3"/>
      </w:pPr>
      <w:r>
        <w:rPr>
          <w:b/>
          <w:bCs/>
        </w:rPr>
        <w:t xml:space="preserve">WARNING SIGNS:</w:t>
      </w:r>
    </w:p>
    <w:p>
      <w:pPr>
        <w:pStyle w:val="Compact"/>
        <w:numPr>
          <w:ilvl w:val="0"/>
          <w:numId w:val="1714"/>
        </w:numPr>
      </w:pPr>
      <w:r>
        <w:t xml:space="preserve">✋ Competitor ads directly targeting Flyberry</w:t>
      </w:r>
    </w:p>
    <w:p>
      <w:pPr>
        <w:pStyle w:val="Compact"/>
        <w:numPr>
          <w:ilvl w:val="0"/>
          <w:numId w:val="1714"/>
        </w:numPr>
      </w:pPr>
      <w:r>
        <w:t xml:space="preserve">✋ Competitors start Fortune 500 name-dropping (even if false)</w:t>
      </w:r>
    </w:p>
    <w:p>
      <w:pPr>
        <w:pStyle w:val="Compact"/>
        <w:numPr>
          <w:ilvl w:val="0"/>
          <w:numId w:val="1714"/>
        </w:numPr>
      </w:pPr>
      <w:r>
        <w:t xml:space="preserve">✋ Price wars begin (competitors undercut by 30-40%)</w:t>
      </w:r>
    </w:p>
    <w:p>
      <w:pPr>
        <w:pStyle w:val="Compact"/>
        <w:numPr>
          <w:ilvl w:val="0"/>
          <w:numId w:val="1714"/>
        </w:numPr>
      </w:pPr>
      <w:r>
        <w:t xml:space="preserve">✋ Customers saying:</w:t>
      </w:r>
      <w:r>
        <w:t xml:space="preserve"> </w:t>
      </w:r>
      <w:r>
        <w:t xml:space="preserve">“But Happilo says they have Fortune 500 clients too…”</w:t>
      </w:r>
    </w:p>
    <w:p>
      <w:pPr>
        <w:pStyle w:val="Compact"/>
        <w:numPr>
          <w:ilvl w:val="0"/>
          <w:numId w:val="1714"/>
        </w:numPr>
      </w:pPr>
      <w:r>
        <w:t xml:space="preserve">✋ Market confusion about who’s really Fortune 500-trusted</w:t>
      </w:r>
    </w:p>
    <w:p>
      <w:r>
        <w:pict>
          <v:rect style="width:0;height:1.5pt" o:hralign="center" o:hrstd="t" o:hr="t"/>
        </w:pict>
      </w:r>
    </w:p>
    <w:bookmarkEnd w:id="1688"/>
    <w:bookmarkStart w:id="1689" w:name="mitigation-strategies-2"/>
    <w:p>
      <w:pPr>
        <w:pStyle w:val="Heading3"/>
      </w:pPr>
      <w:r>
        <w:rPr>
          <w:b/>
          <w:bCs/>
        </w:rPr>
        <w:t xml:space="preserve">MITIGATION STRATEGIES:</w:t>
      </w:r>
    </w:p>
    <w:bookmarkEnd w:id="1689"/>
    <w:bookmarkStart w:id="1690" w:name="before-launch-3"/>
    <w:p>
      <w:pPr>
        <w:pStyle w:val="Heading3"/>
      </w:pPr>
      <w:r>
        <w:rPr>
          <w:b/>
          <w:bCs/>
        </w:rPr>
        <w:t xml:space="preserve">BEFORE Launch:</w:t>
      </w:r>
    </w:p>
    <w:p>
      <w:pPr>
        <w:pStyle w:val="FirstParagraph"/>
      </w:pPr>
      <w:r>
        <w:t xml:space="preserve">✅</w:t>
      </w:r>
      <w:r>
        <w:t xml:space="preserve"> </w:t>
      </w:r>
      <w:r>
        <w:rPr>
          <w:b/>
          <w:bCs/>
        </w:rPr>
        <w:t xml:space="preserve">Build defensible moat</w:t>
      </w:r>
      <w:r>
        <w:t xml:space="preserve"> </w:t>
      </w:r>
      <w:r>
        <w:t xml:space="preserve">- Fortune 500 clients are REAL and provable</w:t>
      </w:r>
      <w:r>
        <w:t xml:space="preserve"> </w:t>
      </w:r>
      <w:r>
        <w:t xml:space="preserve">- Can’t be easily replicated (10+ years relationships)</w:t>
      </w:r>
    </w:p>
    <w:p>
      <w:pPr>
        <w:pStyle w:val="BodyText"/>
      </w:pPr>
      <w:r>
        <w:t xml:space="preserve">✅</w:t>
      </w:r>
      <w:r>
        <w:t xml:space="preserve"> </w:t>
      </w:r>
      <w:r>
        <w:rPr>
          <w:b/>
          <w:bCs/>
        </w:rPr>
        <w:t xml:space="preserve">Legal protection</w:t>
      </w:r>
      <w:r>
        <w:t xml:space="preserve"> </w:t>
      </w:r>
      <w:r>
        <w:t xml:space="preserve">(if possible)</w:t>
      </w:r>
      <w:r>
        <w:t xml:space="preserve"> </w:t>
      </w:r>
      <w:r>
        <w:t xml:space="preserve">- Trademark</w:t>
      </w:r>
      <w:r>
        <w:t xml:space="preserve"> </w:t>
      </w:r>
      <w:r>
        <w:t xml:space="preserve">“Trusted by 50+ Fortune 500 Companies”</w:t>
      </w:r>
      <w:r>
        <w:t xml:space="preserve">?</w:t>
      </w:r>
      <w:r>
        <w:t xml:space="preserve"> </w:t>
      </w:r>
      <w:r>
        <w:t xml:space="preserve">- Consult IP lawyer</w:t>
      </w:r>
    </w:p>
    <w:p>
      <w:pPr>
        <w:pStyle w:val="BodyText"/>
      </w:pPr>
      <w:r>
        <w:t xml:space="preserve">✅</w:t>
      </w:r>
      <w:r>
        <w:t xml:space="preserve"> </w:t>
      </w:r>
      <w:r>
        <w:rPr>
          <w:b/>
          <w:bCs/>
        </w:rPr>
        <w:t xml:space="preserve">Get client testimonials ON RECORD</w:t>
      </w:r>
      <w:r>
        <w:t xml:space="preserve"> </w:t>
      </w:r>
      <w:r>
        <w:t xml:space="preserve">- Legal permission to mention clients</w:t>
      </w:r>
      <w:r>
        <w:t xml:space="preserve"> </w:t>
      </w:r>
      <w:r>
        <w:t xml:space="preserve">- Written testimonials</w:t>
      </w:r>
      <w:r>
        <w:t xml:space="preserve"> </w:t>
      </w:r>
      <w:r>
        <w:t xml:space="preserve">- Can showcase logos? (Even generic:</w:t>
      </w:r>
      <w:r>
        <w:t xml:space="preserve"> </w:t>
      </w:r>
      <w:r>
        <w:t xml:space="preserve">“Leading tech companies”</w:t>
      </w:r>
      <w:r>
        <w:t xml:space="preserve">,</w:t>
      </w:r>
      <w:r>
        <w:t xml:space="preserve"> </w:t>
      </w:r>
      <w:r>
        <w:t xml:space="preserve">“Global banks”</w:t>
      </w:r>
      <w:r>
        <w:t xml:space="preserve">)</w:t>
      </w:r>
    </w:p>
    <w:p>
      <w:pPr>
        <w:pStyle w:val="BodyText"/>
      </w:pPr>
      <w:r>
        <w:t xml:space="preserve">✅</w:t>
      </w:r>
      <w:r>
        <w:t xml:space="preserve"> </w:t>
      </w:r>
      <w:r>
        <w:rPr>
          <w:b/>
          <w:bCs/>
        </w:rPr>
        <w:t xml:space="preserve">Build proof</w:t>
      </w:r>
      <w:r>
        <w:t xml:space="preserve"> </w:t>
      </w:r>
      <w:r>
        <w:t xml:space="preserve">- Case studies (with permission)</w:t>
      </w:r>
      <w:r>
        <w:t xml:space="preserve"> </w:t>
      </w:r>
      <w:r>
        <w:t xml:space="preserve">- Photos of corporate hampers</w:t>
      </w:r>
      <w:r>
        <w:t xml:space="preserve"> </w:t>
      </w:r>
      <w:r>
        <w:t xml:space="preserve">- Client renewal records (10+ years)</w:t>
      </w:r>
    </w:p>
    <w:p>
      <w:r>
        <w:pict>
          <v:rect style="width:0;height:1.5pt" o:hralign="center" o:hrstd="t" o:hr="t"/>
        </w:pict>
      </w:r>
    </w:p>
    <w:bookmarkEnd w:id="1690"/>
    <w:bookmarkStart w:id="1691" w:name="during-launch-2"/>
    <w:p>
      <w:pPr>
        <w:pStyle w:val="Heading3"/>
      </w:pPr>
      <w:r>
        <w:rPr>
          <w:b/>
          <w:bCs/>
        </w:rPr>
        <w:t xml:space="preserve">DURING Launch:</w:t>
      </w:r>
    </w:p>
    <w:p>
      <w:pPr>
        <w:pStyle w:val="FirstParagraph"/>
      </w:pPr>
      <w:r>
        <w:t xml:space="preserve">✅</w:t>
      </w:r>
      <w:r>
        <w:t xml:space="preserve"> </w:t>
      </w:r>
      <w:r>
        <w:rPr>
          <w:b/>
          <w:bCs/>
        </w:rPr>
        <w:t xml:space="preserve">Monitor competitor moves weekly</w:t>
      </w:r>
      <w:r>
        <w:t xml:space="preserve"> </w:t>
      </w:r>
      <w:r>
        <w:t xml:space="preserve">- Competitive scanning</w:t>
      </w:r>
      <w:r>
        <w:t xml:space="preserve"> </w:t>
      </w:r>
      <w:r>
        <w:t xml:space="preserve">- Track their messaging</w:t>
      </w:r>
      <w:r>
        <w:t xml:space="preserve"> </w:t>
      </w:r>
      <w:r>
        <w:t xml:space="preserve">- Prepared to respond</w:t>
      </w:r>
    </w:p>
    <w:p>
      <w:pPr>
        <w:pStyle w:val="BodyText"/>
      </w:pPr>
      <w:r>
        <w:t xml:space="preserve">✅</w:t>
      </w:r>
      <w:r>
        <w:t xml:space="preserve"> </w:t>
      </w:r>
      <w:r>
        <w:rPr>
          <w:b/>
          <w:bCs/>
        </w:rPr>
        <w:t xml:space="preserve">Prepared response</w:t>
      </w:r>
      <w:r>
        <w:t xml:space="preserve">:</w:t>
      </w:r>
      <w:r>
        <w:t xml:space="preserve"> </w:t>
      </w:r>
      <w:r>
        <w:t xml:space="preserve">-</w:t>
      </w:r>
      <w:r>
        <w:t xml:space="preserve"> </w:t>
      </w:r>
      <w:r>
        <w:t xml:space="preserve">“We have 50+ Fortune 500 clients for 10+ years. We’re not claiming it. We’re proving it.”</w:t>
      </w:r>
      <w:r>
        <w:t xml:space="preserve"> </w:t>
      </w:r>
      <w:r>
        <w:t xml:space="preserve">-</w:t>
      </w:r>
      <w:r>
        <w:t xml:space="preserve"> </w:t>
      </w:r>
      <w:r>
        <w:t xml:space="preserve">“Call [Company]. Ask who they use for corporate gifting.”</w:t>
      </w:r>
    </w:p>
    <w:p>
      <w:pPr>
        <w:pStyle w:val="BodyText"/>
      </w:pPr>
      <w:r>
        <w:t xml:space="preserve">✅</w:t>
      </w:r>
      <w:r>
        <w:t xml:space="preserve"> </w:t>
      </w:r>
      <w:r>
        <w:rPr>
          <w:b/>
          <w:bCs/>
        </w:rPr>
        <w:t xml:space="preserve">Transparency wins</w:t>
      </w:r>
      <w:r>
        <w:t xml:space="preserve"> </w:t>
      </w:r>
      <w:r>
        <w:t xml:space="preserve">- If competitors fake claims: Call them out (diplomatically)</w:t>
      </w:r>
      <w:r>
        <w:t xml:space="preserve"> </w:t>
      </w:r>
      <w:r>
        <w:t xml:space="preserve">-</w:t>
      </w:r>
      <w:r>
        <w:t xml:space="preserve"> </w:t>
      </w:r>
      <w:r>
        <w:t xml:space="preserve">“We can prove it. Can they?”</w:t>
      </w:r>
    </w:p>
    <w:p>
      <w:pPr>
        <w:pStyle w:val="BodyText"/>
      </w:pPr>
      <w:r>
        <w:t xml:space="preserve">✅</w:t>
      </w:r>
      <w:r>
        <w:t xml:space="preserve"> </w:t>
      </w:r>
      <w:r>
        <w:rPr>
          <w:b/>
          <w:bCs/>
        </w:rPr>
        <w:t xml:space="preserve">Differentiate beyond Fortune 500</w:t>
      </w:r>
      <w:r>
        <w:t xml:space="preserve"> </w:t>
      </w:r>
      <w:r>
        <w:t xml:space="preserve">- Also: 7 countries sourcing</w:t>
      </w:r>
      <w:r>
        <w:t xml:space="preserve"> </w:t>
      </w:r>
      <w:r>
        <w:t xml:space="preserve">- Also: Industry-first cold chain</w:t>
      </w:r>
      <w:r>
        <w:t xml:space="preserve"> </w:t>
      </w:r>
      <w:r>
        <w:t xml:space="preserve">- Also: Complete 9-category portfolio</w:t>
      </w:r>
      <w:r>
        <w:t xml:space="preserve"> </w:t>
      </w:r>
      <w:r>
        <w:t xml:space="preserve">- Fortune 500 is one of 5 pillars, not only asset</w:t>
      </w:r>
    </w:p>
    <w:p>
      <w:r>
        <w:pict>
          <v:rect style="width:0;height:1.5pt" o:hralign="center" o:hrstd="t" o:hr="t"/>
        </w:pict>
      </w:r>
    </w:p>
    <w:bookmarkEnd w:id="1691"/>
    <w:bookmarkStart w:id="1692" w:name="after-launch-2"/>
    <w:p>
      <w:pPr>
        <w:pStyle w:val="Heading3"/>
      </w:pPr>
      <w:r>
        <w:rPr>
          <w:b/>
          <w:bCs/>
        </w:rPr>
        <w:t xml:space="preserve">AFTER Launch:</w:t>
      </w:r>
    </w:p>
    <w:p>
      <w:pPr>
        <w:pStyle w:val="FirstParagraph"/>
      </w:pPr>
      <w:r>
        <w:t xml:space="preserve">✅</w:t>
      </w:r>
      <w:r>
        <w:t xml:space="preserve"> </w:t>
      </w:r>
      <w:r>
        <w:rPr>
          <w:b/>
          <w:bCs/>
        </w:rPr>
        <w:t xml:space="preserve">Build additional differentiation</w:t>
      </w:r>
      <w:r>
        <w:t xml:space="preserve"> </w:t>
      </w:r>
      <w:r>
        <w:t xml:space="preserve">- Product innovation (stay ahead)</w:t>
      </w:r>
      <w:r>
        <w:t xml:space="preserve"> </w:t>
      </w:r>
      <w:r>
        <w:t xml:space="preserve">- Service excellence</w:t>
      </w:r>
      <w:r>
        <w:t xml:space="preserve"> </w:t>
      </w:r>
      <w:r>
        <w:t xml:space="preserve">- Technology (QR codes, traceability)</w:t>
      </w:r>
      <w:r>
        <w:t xml:space="preserve"> </w:t>
      </w:r>
      <w:r>
        <w:t xml:space="preserve">- Customer experience</w:t>
      </w:r>
    </w:p>
    <w:p>
      <w:pPr>
        <w:pStyle w:val="BodyText"/>
      </w:pPr>
      <w:r>
        <w:t xml:space="preserve">✅</w:t>
      </w:r>
      <w:r>
        <w:t xml:space="preserve"> </w:t>
      </w:r>
      <w:r>
        <w:rPr>
          <w:b/>
          <w:bCs/>
        </w:rPr>
        <w:t xml:space="preserve">Make Fortune 500 one of many strengths</w:t>
      </w:r>
      <w:r>
        <w:t xml:space="preserve"> </w:t>
      </w:r>
      <w:r>
        <w:t xml:space="preserve">- Not solely reliant on one differentiator</w:t>
      </w:r>
      <w:r>
        <w:t xml:space="preserve"> </w:t>
      </w:r>
      <w:r>
        <w:t xml:space="preserve">- Multi-dimensional positioning</w:t>
      </w:r>
    </w:p>
    <w:p>
      <w:r>
        <w:pict>
          <v:rect style="width:0;height:1.5pt" o:hralign="center" o:hrstd="t" o:hr="t"/>
        </w:pict>
      </w:r>
    </w:p>
    <w:bookmarkEnd w:id="1692"/>
    <w:bookmarkStart w:id="1693" w:name="contingency-plan-2"/>
    <w:p>
      <w:pPr>
        <w:pStyle w:val="Heading3"/>
      </w:pPr>
      <w:r>
        <w:rPr>
          <w:b/>
          <w:bCs/>
        </w:rPr>
        <w:t xml:space="preserve">CONTINGENCY PLAN:</w:t>
      </w:r>
    </w:p>
    <w:p>
      <w:pPr>
        <w:pStyle w:val="FirstParagraph"/>
      </w:pPr>
      <w:r>
        <w:rPr>
          <w:b/>
          <w:bCs/>
        </w:rPr>
        <w:t xml:space="preserve">If competitors successfully copy-cat:</w:t>
      </w:r>
      <w:r>
        <w:t xml:space="preserve"> </w:t>
      </w:r>
      <w:r>
        <w:t xml:space="preserve">1. 🎯</w:t>
      </w:r>
      <w:r>
        <w:t xml:space="preserve"> </w:t>
      </w:r>
      <w:r>
        <w:rPr>
          <w:b/>
          <w:bCs/>
        </w:rPr>
        <w:t xml:space="preserve">Double down on other pillars</w:t>
      </w:r>
      <w:r>
        <w:t xml:space="preserve">:</w:t>
      </w:r>
      <w:r>
        <w:t xml:space="preserve"> </w:t>
      </w:r>
      <w:r>
        <w:t xml:space="preserve">- Shift emphasis: Fortune 500 → 7 countries + Cold chain</w:t>
      </w:r>
      <w:r>
        <w:t xml:space="preserve"> </w:t>
      </w:r>
      <w:r>
        <w:t xml:space="preserve">-</w:t>
      </w:r>
      <w:r>
        <w:t xml:space="preserve"> </w:t>
      </w:r>
      <w:r>
        <w:t xml:space="preserve">“We don’t just claim quality. We cold-chain protect it.”</w:t>
      </w:r>
      <w:r>
        <w:t xml:space="preserve"> </w:t>
      </w:r>
      <w:r>
        <w:t xml:space="preserve">2. 🚀</w:t>
      </w:r>
      <w:r>
        <w:t xml:space="preserve"> </w:t>
      </w:r>
      <w:r>
        <w:rPr>
          <w:b/>
          <w:bCs/>
        </w:rPr>
        <w:t xml:space="preserve">Out-innovate</w:t>
      </w:r>
      <w:r>
        <w:t xml:space="preserve">:</w:t>
      </w:r>
      <w:r>
        <w:t xml:space="preserve"> </w:t>
      </w:r>
      <w:r>
        <w:t xml:space="preserve">- Launch Reserve Collection</w:t>
      </w:r>
      <w:r>
        <w:t xml:space="preserve"> </w:t>
      </w:r>
      <w:r>
        <w:t xml:space="preserve">- Launch new tech (app, traceability)</w:t>
      </w:r>
      <w:r>
        <w:t xml:space="preserve"> </w:t>
      </w:r>
      <w:r>
        <w:t xml:space="preserve">- Stay 2 steps ahead</w:t>
      </w:r>
      <w:r>
        <w:t xml:space="preserve"> </w:t>
      </w:r>
      <w:r>
        <w:t xml:space="preserve">3. 📢</w:t>
      </w:r>
      <w:r>
        <w:t xml:space="preserve"> </w:t>
      </w:r>
      <w:r>
        <w:rPr>
          <w:b/>
          <w:bCs/>
        </w:rPr>
        <w:t xml:space="preserve">Transparency campaign</w:t>
      </w:r>
      <w:r>
        <w:t xml:space="preserve">:</w:t>
      </w:r>
      <w:r>
        <w:t xml:space="preserve"> </w:t>
      </w:r>
      <w:r>
        <w:t xml:space="preserve">-</w:t>
      </w:r>
      <w:r>
        <w:t xml:space="preserve"> </w:t>
      </w:r>
      <w:r>
        <w:t xml:space="preserve">“Here are our 50+ clients. Can competitors show theirs?”</w:t>
      </w:r>
      <w:r>
        <w:t xml:space="preserve"> </w:t>
      </w:r>
      <w:r>
        <w:t xml:space="preserve">- Build trust through proof, not claims</w:t>
      </w:r>
    </w:p>
    <w:p>
      <w:pPr>
        <w:pStyle w:val="BodyText"/>
      </w:pPr>
      <w:r>
        <w:rPr>
          <w:b/>
          <w:bCs/>
        </w:rPr>
        <w:t xml:space="preserve">Remember</w:t>
      </w:r>
      <w:r>
        <w:t xml:space="preserve">: We have 10+ years of real relationships. That’s impossible to fake or replicate quickly.</w:t>
      </w:r>
    </w:p>
    <w:p>
      <w:r>
        <w:pict>
          <v:rect style="width:0;height:1.5pt" o:hralign="center" o:hrstd="t" o:hr="t"/>
        </w:pict>
      </w:r>
    </w:p>
    <w:bookmarkEnd w:id="1693"/>
    <w:bookmarkEnd w:id="1694"/>
    <w:bookmarkStart w:id="1703" w:name="risk-4-execution-failure"/>
    <w:p>
      <w:pPr>
        <w:pStyle w:val="Heading2"/>
      </w:pPr>
      <w:r>
        <w:t xml:space="preserve">RISK #4: EXECUTION FAILURE</w:t>
      </w:r>
    </w:p>
    <w:bookmarkStart w:id="1695" w:name="risk-score-50-high"/>
    <w:p>
      <w:pPr>
        <w:pStyle w:val="Heading3"/>
      </w:pPr>
      <w:r>
        <w:rPr>
          <w:b/>
          <w:bCs/>
        </w:rPr>
        <w:t xml:space="preserve">Risk Score: 50 (HIGH)</w:t>
      </w:r>
    </w:p>
    <w:p>
      <w:pPr>
        <w:pStyle w:val="Compact"/>
        <w:numPr>
          <w:ilvl w:val="0"/>
          <w:numId w:val="1715"/>
        </w:numPr>
      </w:pPr>
      <w:r>
        <w:rPr>
          <w:b/>
          <w:bCs/>
        </w:rPr>
        <w:t xml:space="preserve">Probability</w:t>
      </w:r>
      <w:r>
        <w:t xml:space="preserve">: 5/10</w:t>
      </w:r>
    </w:p>
    <w:p>
      <w:pPr>
        <w:pStyle w:val="Compact"/>
        <w:numPr>
          <w:ilvl w:val="0"/>
          <w:numId w:val="1715"/>
        </w:numPr>
      </w:pPr>
      <w:r>
        <w:rPr>
          <w:b/>
          <w:bCs/>
        </w:rPr>
        <w:t xml:space="preserve">Impact</w:t>
      </w:r>
      <w:r>
        <w:t xml:space="preserve">: 10/10</w:t>
      </w:r>
    </w:p>
    <w:p>
      <w:r>
        <w:pict>
          <v:rect style="width:0;height:1.5pt" o:hralign="center" o:hrstd="t" o:hr="t"/>
        </w:pict>
      </w:r>
    </w:p>
    <w:bookmarkEnd w:id="1695"/>
    <w:bookmarkStart w:id="1696" w:name="risk-description-3"/>
    <w:p>
      <w:pPr>
        <w:pStyle w:val="Heading3"/>
      </w:pPr>
      <w:r>
        <w:rPr>
          <w:b/>
          <w:bCs/>
        </w:rPr>
        <w:t xml:space="preserve">RISK DESCRIPTION:</w:t>
      </w:r>
    </w:p>
    <w:p>
      <w:pPr>
        <w:pStyle w:val="FirstParagraph"/>
      </w:pPr>
      <w:r>
        <w:t xml:space="preserve">Poor execution ruins the repositioning despite great strategy:</w:t>
      </w:r>
      <w:r>
        <w:t xml:space="preserve"> </w:t>
      </w:r>
      <w:r>
        <w:t xml:space="preserve">- New packaging looks cheap or poorly designed</w:t>
      </w:r>
      <w:r>
        <w:t xml:space="preserve"> </w:t>
      </w:r>
      <w:r>
        <w:t xml:space="preserve">- Staff don’t understand messaging (give inconsistent answers)</w:t>
      </w:r>
      <w:r>
        <w:t xml:space="preserve"> </w:t>
      </w:r>
      <w:r>
        <w:t xml:space="preserve">- Website crashes on launch day</w:t>
      </w:r>
      <w:r>
        <w:t xml:space="preserve"> </w:t>
      </w:r>
      <w:r>
        <w:t xml:space="preserve">- Inventory mix-ups (old/new packaging confusion)</w:t>
      </w:r>
      <w:r>
        <w:t xml:space="preserve"> </w:t>
      </w:r>
      <w:r>
        <w:t xml:space="preserve">- Delivery errors spike</w:t>
      </w:r>
    </w:p>
    <w:p>
      <w:r>
        <w:pict>
          <v:rect style="width:0;height:1.5pt" o:hralign="center" o:hrstd="t" o:hr="t"/>
        </w:pict>
      </w:r>
    </w:p>
    <w:bookmarkEnd w:id="1696"/>
    <w:bookmarkStart w:id="1697" w:name="warning-signs-3"/>
    <w:p>
      <w:pPr>
        <w:pStyle w:val="Heading3"/>
      </w:pPr>
      <w:r>
        <w:rPr>
          <w:b/>
          <w:bCs/>
        </w:rPr>
        <w:t xml:space="preserve">WARNING SIGNS:</w:t>
      </w:r>
    </w:p>
    <w:p>
      <w:pPr>
        <w:pStyle w:val="Compact"/>
        <w:numPr>
          <w:ilvl w:val="0"/>
          <w:numId w:val="1716"/>
        </w:numPr>
      </w:pPr>
      <w:r>
        <w:t xml:space="preserve">✋ Customer complaints about packaging quality (</w:t>
      </w:r>
      <w:r>
        <w:t xml:space="preserve">“Looks cheap”</w:t>
      </w:r>
      <w:r>
        <w:t xml:space="preserve">)</w:t>
      </w:r>
    </w:p>
    <w:p>
      <w:pPr>
        <w:pStyle w:val="Compact"/>
        <w:numPr>
          <w:ilvl w:val="0"/>
          <w:numId w:val="1716"/>
        </w:numPr>
      </w:pPr>
      <w:r>
        <w:t xml:space="preserve">✋ Staff giving inconsistent/wrong answers</w:t>
      </w:r>
    </w:p>
    <w:p>
      <w:pPr>
        <w:pStyle w:val="Compact"/>
        <w:numPr>
          <w:ilvl w:val="0"/>
          <w:numId w:val="1716"/>
        </w:numPr>
      </w:pPr>
      <w:r>
        <w:t xml:space="preserve">✋ Website slow, buggy, or crashes</w:t>
      </w:r>
    </w:p>
    <w:p>
      <w:pPr>
        <w:pStyle w:val="Compact"/>
        <w:numPr>
          <w:ilvl w:val="0"/>
          <w:numId w:val="1716"/>
        </w:numPr>
      </w:pPr>
      <w:r>
        <w:t xml:space="preserve">✋ Orders delayed or wrong products shipped</w:t>
      </w:r>
    </w:p>
    <w:p>
      <w:pPr>
        <w:pStyle w:val="Compact"/>
        <w:numPr>
          <w:ilvl w:val="0"/>
          <w:numId w:val="1716"/>
        </w:numPr>
      </w:pPr>
      <w:r>
        <w:t xml:space="preserve">✋ Delivery errors increase &gt;20%</w:t>
      </w:r>
    </w:p>
    <w:p>
      <w:pPr>
        <w:pStyle w:val="Compact"/>
        <w:numPr>
          <w:ilvl w:val="0"/>
          <w:numId w:val="1716"/>
        </w:numPr>
      </w:pPr>
      <w:r>
        <w:t xml:space="preserve">✋ Negative reviews about</w:t>
      </w:r>
      <w:r>
        <w:t xml:space="preserve"> </w:t>
      </w:r>
      <w:r>
        <w:t xml:space="preserve">“execution problems”</w:t>
      </w:r>
    </w:p>
    <w:p>
      <w:r>
        <w:pict>
          <v:rect style="width:0;height:1.5pt" o:hralign="center" o:hrstd="t" o:hr="t"/>
        </w:pict>
      </w:r>
    </w:p>
    <w:bookmarkEnd w:id="1697"/>
    <w:bookmarkStart w:id="1698" w:name="mitigation-strategies-3"/>
    <w:p>
      <w:pPr>
        <w:pStyle w:val="Heading3"/>
      </w:pPr>
      <w:r>
        <w:rPr>
          <w:b/>
          <w:bCs/>
        </w:rPr>
        <w:t xml:space="preserve">MITIGATION STRATEGIES:</w:t>
      </w:r>
    </w:p>
    <w:bookmarkEnd w:id="1698"/>
    <w:bookmarkStart w:id="1699" w:name="before-launch-4"/>
    <w:p>
      <w:pPr>
        <w:pStyle w:val="Heading3"/>
      </w:pPr>
      <w:r>
        <w:rPr>
          <w:b/>
          <w:bCs/>
        </w:rPr>
        <w:t xml:space="preserve">BEFORE Launch:</w:t>
      </w:r>
    </w:p>
    <w:p>
      <w:pPr>
        <w:pStyle w:val="FirstParagraph"/>
      </w:pPr>
      <w:r>
        <w:t xml:space="preserve">✅</w:t>
      </w:r>
      <w:r>
        <w:t xml:space="preserve"> </w:t>
      </w:r>
      <w:r>
        <w:rPr>
          <w:b/>
          <w:bCs/>
        </w:rPr>
        <w:t xml:space="preserve">Production samples reviewed THOROUGHLY</w:t>
      </w:r>
      <w:r>
        <w:t xml:space="preserve"> </w:t>
      </w:r>
      <w:r>
        <w:t xml:space="preserve">- Physical samples in hand BEFORE mass production</w:t>
      </w:r>
      <w:r>
        <w:t xml:space="preserve"> </w:t>
      </w:r>
      <w:r>
        <w:t xml:space="preserve">- Founder approves personally</w:t>
      </w:r>
      <w:r>
        <w:t xml:space="preserve"> </w:t>
      </w:r>
      <w:r>
        <w:t xml:space="preserve">- Test in-store (does it look premium on shelf?)</w:t>
      </w:r>
    </w:p>
    <w:p>
      <w:pPr>
        <w:pStyle w:val="BodyText"/>
      </w:pPr>
      <w:r>
        <w:t xml:space="preserve">✅</w:t>
      </w:r>
      <w:r>
        <w:t xml:space="preserve"> </w:t>
      </w:r>
      <w:r>
        <w:rPr>
          <w:b/>
          <w:bCs/>
        </w:rPr>
        <w:t xml:space="preserve">Staff training rigorous</w:t>
      </w:r>
      <w:r>
        <w:t xml:space="preserve"> </w:t>
      </w:r>
      <w:r>
        <w:t xml:space="preserve">- 2-3 training sessions (not just 1)</w:t>
      </w:r>
      <w:r>
        <w:t xml:space="preserve"> </w:t>
      </w:r>
      <w:r>
        <w:t xml:space="preserve">- Q&amp;A sessions</w:t>
      </w:r>
      <w:r>
        <w:t xml:space="preserve"> </w:t>
      </w:r>
      <w:r>
        <w:t xml:space="preserve">- Role-playing exercises</w:t>
      </w:r>
      <w:r>
        <w:t xml:space="preserve"> </w:t>
      </w:r>
      <w:r>
        <w:t xml:space="preserve">- Written materials provided</w:t>
      </w:r>
      <w:r>
        <w:t xml:space="preserve"> </w:t>
      </w:r>
      <w:r>
        <w:t xml:space="preserve">- Test: Everyone can explain positioning in 30 seconds</w:t>
      </w:r>
    </w:p>
    <w:p>
      <w:pPr>
        <w:pStyle w:val="BodyText"/>
      </w:pPr>
      <w:r>
        <w:t xml:space="preserve">✅</w:t>
      </w:r>
      <w:r>
        <w:t xml:space="preserve"> </w:t>
      </w:r>
      <w:r>
        <w:rPr>
          <w:b/>
          <w:bCs/>
        </w:rPr>
        <w:t xml:space="preserve">Website load testing</w:t>
      </w:r>
      <w:r>
        <w:t xml:space="preserve"> </w:t>
      </w:r>
      <w:r>
        <w:t xml:space="preserve">- Can handle 10x normal traffic</w:t>
      </w:r>
      <w:r>
        <w:t xml:space="preserve"> </w:t>
      </w:r>
      <w:r>
        <w:t xml:space="preserve">- Test checkout flow 100+ times</w:t>
      </w:r>
      <w:r>
        <w:t xml:space="preserve"> </w:t>
      </w:r>
      <w:r>
        <w:t xml:space="preserve">- Mobile optimization verified</w:t>
      </w:r>
      <w:r>
        <w:t xml:space="preserve"> </w:t>
      </w:r>
      <w:r>
        <w:t xml:space="preserve">- Payment gateway tested</w:t>
      </w:r>
    </w:p>
    <w:p>
      <w:pPr>
        <w:pStyle w:val="BodyText"/>
      </w:pPr>
      <w:r>
        <w:t xml:space="preserve">✅</w:t>
      </w:r>
      <w:r>
        <w:t xml:space="preserve"> </w:t>
      </w:r>
      <w:r>
        <w:rPr>
          <w:b/>
          <w:bCs/>
        </w:rPr>
        <w:t xml:space="preserve">Inventory management plan</w:t>
      </w:r>
      <w:r>
        <w:t xml:space="preserve"> </w:t>
      </w:r>
      <w:r>
        <w:t xml:space="preserve">- Clear SKU differentiation (old vs new packaging)</w:t>
      </w:r>
      <w:r>
        <w:t xml:space="preserve"> </w:t>
      </w:r>
      <w:r>
        <w:t xml:space="preserve">- No mixed stock</w:t>
      </w:r>
      <w:r>
        <w:t xml:space="preserve"> </w:t>
      </w:r>
      <w:r>
        <w:t xml:space="preserve">- Smooth transition plan</w:t>
      </w:r>
    </w:p>
    <w:p>
      <w:pPr>
        <w:pStyle w:val="BodyText"/>
      </w:pPr>
      <w:r>
        <w:t xml:space="preserve">✅</w:t>
      </w:r>
      <w:r>
        <w:t xml:space="preserve"> </w:t>
      </w:r>
      <w:r>
        <w:rPr>
          <w:b/>
          <w:bCs/>
        </w:rPr>
        <w:t xml:space="preserve">Dry run / rehearsal</w:t>
      </w:r>
      <w:r>
        <w:t xml:space="preserve"> </w:t>
      </w:r>
      <w:r>
        <w:t xml:space="preserve">- Simulate launch day</w:t>
      </w:r>
      <w:r>
        <w:t xml:space="preserve"> </w:t>
      </w:r>
      <w:r>
        <w:t xml:space="preserve">- What breaks? Fix it.</w:t>
      </w:r>
    </w:p>
    <w:p>
      <w:r>
        <w:pict>
          <v:rect style="width:0;height:1.5pt" o:hralign="center" o:hrstd="t" o:hr="t"/>
        </w:pict>
      </w:r>
    </w:p>
    <w:bookmarkEnd w:id="1699"/>
    <w:bookmarkStart w:id="1700" w:name="during-launch-3"/>
    <w:p>
      <w:pPr>
        <w:pStyle w:val="Heading3"/>
      </w:pPr>
      <w:r>
        <w:rPr>
          <w:b/>
          <w:bCs/>
        </w:rPr>
        <w:t xml:space="preserve">DURING Launch:</w:t>
      </w:r>
    </w:p>
    <w:p>
      <w:pPr>
        <w:pStyle w:val="FirstParagraph"/>
      </w:pPr>
      <w:r>
        <w:t xml:space="preserve">✅</w:t>
      </w:r>
      <w:r>
        <w:t xml:space="preserve"> </w:t>
      </w:r>
      <w:r>
        <w:rPr>
          <w:b/>
          <w:bCs/>
        </w:rPr>
        <w:t xml:space="preserve">Daily monitoring dashboard</w:t>
      </w:r>
      <w:r>
        <w:t xml:space="preserve"> </w:t>
      </w:r>
      <w:r>
        <w:t xml:space="preserve">- Sales tracking</w:t>
      </w:r>
      <w:r>
        <w:t xml:space="preserve"> </w:t>
      </w:r>
      <w:r>
        <w:t xml:space="preserve">- Website performance</w:t>
      </w:r>
      <w:r>
        <w:t xml:space="preserve"> </w:t>
      </w:r>
      <w:r>
        <w:t xml:space="preserve">- Customer feedback</w:t>
      </w:r>
      <w:r>
        <w:t xml:space="preserve"> </w:t>
      </w:r>
      <w:r>
        <w:t xml:space="preserve">- Delivery metrics</w:t>
      </w:r>
      <w:r>
        <w:t xml:space="preserve"> </w:t>
      </w:r>
      <w:r>
        <w:t xml:space="preserve">- Staff performance</w:t>
      </w:r>
    </w:p>
    <w:p>
      <w:pPr>
        <w:pStyle w:val="BodyText"/>
      </w:pPr>
      <w:r>
        <w:t xml:space="preserve">✅</w:t>
      </w:r>
      <w:r>
        <w:t xml:space="preserve"> </w:t>
      </w:r>
      <w:r>
        <w:rPr>
          <w:b/>
          <w:bCs/>
        </w:rPr>
        <w:t xml:space="preserve">Response team on standby</w:t>
      </w:r>
      <w:r>
        <w:t xml:space="preserve"> </w:t>
      </w:r>
      <w:r>
        <w:t xml:space="preserve">- Can fix issues within 4 hours</w:t>
      </w:r>
      <w:r>
        <w:t xml:space="preserve"> </w:t>
      </w:r>
      <w:r>
        <w:t xml:space="preserve">- 24/7 availability first 2 weeks</w:t>
      </w:r>
      <w:r>
        <w:t xml:space="preserve"> </w:t>
      </w:r>
      <w:r>
        <w:t xml:space="preserve">- Clear ownership</w:t>
      </w:r>
    </w:p>
    <w:p>
      <w:pPr>
        <w:pStyle w:val="BodyText"/>
      </w:pPr>
      <w:r>
        <w:t xml:space="preserve">✅</w:t>
      </w:r>
      <w:r>
        <w:t xml:space="preserve"> </w:t>
      </w:r>
      <w:r>
        <w:rPr>
          <w:b/>
          <w:bCs/>
        </w:rPr>
        <w:t xml:space="preserve">Clear escalation path</w:t>
      </w:r>
      <w:r>
        <w:t xml:space="preserve"> </w:t>
      </w:r>
      <w:r>
        <w:t xml:space="preserve">- Who makes decisions fast?</w:t>
      </w:r>
      <w:r>
        <w:t xml:space="preserve"> </w:t>
      </w:r>
      <w:r>
        <w:t xml:space="preserve">- No bureaucracy</w:t>
      </w:r>
      <w:r>
        <w:t xml:space="preserve"> </w:t>
      </w:r>
      <w:r>
        <w:t xml:space="preserve">- Empowerment to fix immediately</w:t>
      </w:r>
    </w:p>
    <w:p>
      <w:pPr>
        <w:pStyle w:val="BodyText"/>
      </w:pPr>
      <w:r>
        <w:t xml:space="preserve">✅</w:t>
      </w:r>
      <w:r>
        <w:t xml:space="preserve"> </w:t>
      </w:r>
      <w:r>
        <w:rPr>
          <w:b/>
          <w:bCs/>
        </w:rPr>
        <w:t xml:space="preserve">Communication protocols</w:t>
      </w:r>
      <w:r>
        <w:t xml:space="preserve"> </w:t>
      </w:r>
      <w:r>
        <w:t xml:space="preserve">- Internal updates 2x per day</w:t>
      </w:r>
      <w:r>
        <w:t xml:space="preserve"> </w:t>
      </w:r>
      <w:r>
        <w:t xml:space="preserve">- What’s working, what’s not</w:t>
      </w:r>
      <w:r>
        <w:t xml:space="preserve"> </w:t>
      </w:r>
      <w:r>
        <w:t xml:space="preserve">- Quick pivots if needed</w:t>
      </w:r>
    </w:p>
    <w:p>
      <w:r>
        <w:pict>
          <v:rect style="width:0;height:1.5pt" o:hralign="center" o:hrstd="t" o:hr="t"/>
        </w:pict>
      </w:r>
    </w:p>
    <w:bookmarkEnd w:id="1700"/>
    <w:bookmarkStart w:id="1701" w:name="after-launch-3"/>
    <w:p>
      <w:pPr>
        <w:pStyle w:val="Heading3"/>
      </w:pPr>
      <w:r>
        <w:rPr>
          <w:b/>
          <w:bCs/>
        </w:rPr>
        <w:t xml:space="preserve">AFTER Launch:</w:t>
      </w:r>
    </w:p>
    <w:p>
      <w:pPr>
        <w:pStyle w:val="FirstParagraph"/>
      </w:pPr>
      <w:r>
        <w:t xml:space="preserve">✅</w:t>
      </w:r>
      <w:r>
        <w:t xml:space="preserve"> </w:t>
      </w:r>
      <w:r>
        <w:rPr>
          <w:b/>
          <w:bCs/>
        </w:rPr>
        <w:t xml:space="preserve">Post-launch debrief</w:t>
      </w:r>
      <w:r>
        <w:t xml:space="preserve"> </w:t>
      </w:r>
      <w:r>
        <w:t xml:space="preserve">(Week 2)</w:t>
      </w:r>
      <w:r>
        <w:t xml:space="preserve"> </w:t>
      </w:r>
      <w:r>
        <w:t xml:space="preserve">- What worked?</w:t>
      </w:r>
      <w:r>
        <w:t xml:space="preserve"> </w:t>
      </w:r>
      <w:r>
        <w:t xml:space="preserve">- What didn’t?</w:t>
      </w:r>
      <w:r>
        <w:t xml:space="preserve"> </w:t>
      </w:r>
      <w:r>
        <w:t xml:space="preserve">- Specific failures identified</w:t>
      </w:r>
    </w:p>
    <w:p>
      <w:pPr>
        <w:pStyle w:val="BodyText"/>
      </w:pPr>
      <w:r>
        <w:t xml:space="preserve">✅</w:t>
      </w:r>
      <w:r>
        <w:t xml:space="preserve"> </w:t>
      </w:r>
      <w:r>
        <w:rPr>
          <w:b/>
          <w:bCs/>
        </w:rPr>
        <w:t xml:space="preserve">Document lessons learned</w:t>
      </w:r>
      <w:r>
        <w:t xml:space="preserve"> </w:t>
      </w:r>
      <w:r>
        <w:t xml:space="preserve">- Written report</w:t>
      </w:r>
      <w:r>
        <w:t xml:space="preserve"> </w:t>
      </w:r>
      <w:r>
        <w:t xml:space="preserve">- Share with team</w:t>
      </w:r>
      <w:r>
        <w:t xml:space="preserve"> </w:t>
      </w:r>
      <w:r>
        <w:t xml:space="preserve">- Apply to future phases</w:t>
      </w:r>
    </w:p>
    <w:p>
      <w:pPr>
        <w:pStyle w:val="BodyText"/>
      </w:pPr>
      <w:r>
        <w:t xml:space="preserve">✅</w:t>
      </w:r>
      <w:r>
        <w:t xml:space="preserve"> </w:t>
      </w:r>
      <w:r>
        <w:rPr>
          <w:b/>
          <w:bCs/>
        </w:rPr>
        <w:t xml:space="preserve">Refine processes</w:t>
      </w:r>
      <w:r>
        <w:t xml:space="preserve"> </w:t>
      </w:r>
      <w:r>
        <w:t xml:space="preserve">- Fix root causes</w:t>
      </w:r>
      <w:r>
        <w:t xml:space="preserve"> </w:t>
      </w:r>
      <w:r>
        <w:t xml:space="preserve">- Prevent repeat mistakes</w:t>
      </w:r>
    </w:p>
    <w:p>
      <w:r>
        <w:pict>
          <v:rect style="width:0;height:1.5pt" o:hralign="center" o:hrstd="t" o:hr="t"/>
        </w:pict>
      </w:r>
    </w:p>
    <w:bookmarkEnd w:id="1701"/>
    <w:bookmarkStart w:id="1702" w:name="contingency-plan-3"/>
    <w:p>
      <w:pPr>
        <w:pStyle w:val="Heading3"/>
      </w:pPr>
      <w:r>
        <w:rPr>
          <w:b/>
          <w:bCs/>
        </w:rPr>
        <w:t xml:space="preserve">CONTINGENCY PLAN:</w:t>
      </w:r>
    </w:p>
    <w:p>
      <w:pPr>
        <w:pStyle w:val="FirstParagraph"/>
      </w:pPr>
      <w:r>
        <w:rPr>
          <w:b/>
          <w:bCs/>
        </w:rPr>
        <w:t xml:space="preserve">If major execution failure occurs:</w:t>
      </w:r>
      <w:r>
        <w:t xml:space="preserve"> </w:t>
      </w:r>
      <w:r>
        <w:t xml:space="preserve">1. ⏸️</w:t>
      </w:r>
      <w:r>
        <w:t xml:space="preserve"> </w:t>
      </w:r>
      <w:r>
        <w:rPr>
          <w:b/>
          <w:bCs/>
        </w:rPr>
        <w:t xml:space="preserve">Pause rollout IMMEDIATELY</w:t>
      </w:r>
      <w:r>
        <w:t xml:space="preserve"> </w:t>
      </w:r>
      <w:r>
        <w:t xml:space="preserve">- Don’t compound the problem</w:t>
      </w:r>
      <w:r>
        <w:t xml:space="preserve"> </w:t>
      </w:r>
      <w:r>
        <w:t xml:space="preserve">- Stop adding more channels</w:t>
      </w:r>
    </w:p>
    <w:p>
      <w:pPr>
        <w:pStyle w:val="Compact"/>
        <w:numPr>
          <w:ilvl w:val="0"/>
          <w:numId w:val="1717"/>
        </w:numPr>
      </w:pPr>
      <w:r>
        <w:t xml:space="preserve">🔍</w:t>
      </w:r>
      <w:r>
        <w:t xml:space="preserve"> </w:t>
      </w:r>
      <w:r>
        <w:rPr>
          <w:b/>
          <w:bCs/>
        </w:rPr>
        <w:t xml:space="preserve">Diagnose root cause</w:t>
      </w:r>
    </w:p>
    <w:p>
      <w:pPr>
        <w:pStyle w:val="Compact"/>
        <w:numPr>
          <w:ilvl w:val="1"/>
          <w:numId w:val="1718"/>
        </w:numPr>
      </w:pPr>
      <w:r>
        <w:t xml:space="preserve">What exactly failed?</w:t>
      </w:r>
    </w:p>
    <w:p>
      <w:pPr>
        <w:pStyle w:val="Compact"/>
        <w:numPr>
          <w:ilvl w:val="1"/>
          <w:numId w:val="1718"/>
        </w:numPr>
      </w:pPr>
      <w:r>
        <w:t xml:space="preserve">Why did it fail?</w:t>
      </w:r>
    </w:p>
    <w:p>
      <w:pPr>
        <w:pStyle w:val="Compact"/>
        <w:numPr>
          <w:ilvl w:val="1"/>
          <w:numId w:val="1718"/>
        </w:numPr>
      </w:pPr>
      <w:r>
        <w:t xml:space="preserve">How to fix permanently?</w:t>
      </w:r>
    </w:p>
    <w:p>
      <w:pPr>
        <w:pStyle w:val="Compact"/>
        <w:numPr>
          <w:ilvl w:val="0"/>
          <w:numId w:val="1717"/>
        </w:numPr>
      </w:pPr>
      <w:r>
        <w:t xml:space="preserve">📢</w:t>
      </w:r>
      <w:r>
        <w:t xml:space="preserve"> </w:t>
      </w:r>
      <w:r>
        <w:rPr>
          <w:b/>
          <w:bCs/>
        </w:rPr>
        <w:t xml:space="preserve">Transparent communication</w:t>
      </w:r>
    </w:p>
    <w:p>
      <w:pPr>
        <w:pStyle w:val="Compact"/>
        <w:numPr>
          <w:ilvl w:val="1"/>
          <w:numId w:val="1719"/>
        </w:numPr>
      </w:pPr>
      <w:r>
        <w:t xml:space="preserve">To customers:</w:t>
      </w:r>
      <w:r>
        <w:t xml:space="preserve"> </w:t>
      </w:r>
      <w:r>
        <w:t xml:space="preserve">“We found an issue. We’re fixing it. Here’s what happened.”</w:t>
      </w:r>
    </w:p>
    <w:p>
      <w:pPr>
        <w:pStyle w:val="Compact"/>
        <w:numPr>
          <w:ilvl w:val="1"/>
          <w:numId w:val="1719"/>
        </w:numPr>
      </w:pPr>
      <w:r>
        <w:t xml:space="preserve">Don’t hide or make excuses</w:t>
      </w:r>
    </w:p>
    <w:p>
      <w:pPr>
        <w:pStyle w:val="Compact"/>
        <w:numPr>
          <w:ilvl w:val="1"/>
          <w:numId w:val="1719"/>
        </w:numPr>
      </w:pPr>
      <w:r>
        <w:t xml:space="preserve">Own the mistake</w:t>
      </w:r>
    </w:p>
    <w:p>
      <w:pPr>
        <w:pStyle w:val="Compact"/>
        <w:numPr>
          <w:ilvl w:val="0"/>
          <w:numId w:val="1717"/>
        </w:numPr>
      </w:pPr>
      <w:r>
        <w:t xml:space="preserve">🔧</w:t>
      </w:r>
      <w:r>
        <w:t xml:space="preserve"> </w:t>
      </w:r>
      <w:r>
        <w:rPr>
          <w:b/>
          <w:bCs/>
        </w:rPr>
        <w:t xml:space="preserve">Fix completely</w:t>
      </w:r>
    </w:p>
    <w:p>
      <w:pPr>
        <w:pStyle w:val="Compact"/>
        <w:numPr>
          <w:ilvl w:val="1"/>
          <w:numId w:val="1720"/>
        </w:numPr>
      </w:pPr>
      <w:r>
        <w:t xml:space="preserve">Don’t rush</w:t>
      </w:r>
    </w:p>
    <w:p>
      <w:pPr>
        <w:pStyle w:val="Compact"/>
        <w:numPr>
          <w:ilvl w:val="1"/>
          <w:numId w:val="1720"/>
        </w:numPr>
      </w:pPr>
      <w:r>
        <w:t xml:space="preserve">Test thoroughly</w:t>
      </w:r>
    </w:p>
    <w:p>
      <w:pPr>
        <w:pStyle w:val="Compact"/>
        <w:numPr>
          <w:ilvl w:val="1"/>
          <w:numId w:val="1720"/>
        </w:numPr>
      </w:pPr>
      <w:r>
        <w:t xml:space="preserve">Verify fix works</w:t>
      </w:r>
    </w:p>
    <w:p>
      <w:pPr>
        <w:pStyle w:val="Compact"/>
        <w:numPr>
          <w:ilvl w:val="0"/>
          <w:numId w:val="1717"/>
        </w:numPr>
      </w:pPr>
      <w:r>
        <w:t xml:space="preserve">🔄</w:t>
      </w:r>
      <w:r>
        <w:t xml:space="preserve"> </w:t>
      </w:r>
      <w:r>
        <w:rPr>
          <w:b/>
          <w:bCs/>
        </w:rPr>
        <w:t xml:space="preserve">Relaunch with extra care</w:t>
      </w:r>
    </w:p>
    <w:p>
      <w:pPr>
        <w:pStyle w:val="Compact"/>
        <w:numPr>
          <w:ilvl w:val="1"/>
          <w:numId w:val="1721"/>
        </w:numPr>
      </w:pPr>
      <w:r>
        <w:t xml:space="preserve">Soft relaunch first</w:t>
      </w:r>
    </w:p>
    <w:p>
      <w:pPr>
        <w:pStyle w:val="Compact"/>
        <w:numPr>
          <w:ilvl w:val="1"/>
          <w:numId w:val="1721"/>
        </w:numPr>
      </w:pPr>
      <w:r>
        <w:t xml:space="preserve">Monitor closely</w:t>
      </w:r>
    </w:p>
    <w:p>
      <w:pPr>
        <w:pStyle w:val="Compact"/>
        <w:numPr>
          <w:ilvl w:val="1"/>
          <w:numId w:val="1721"/>
        </w:numPr>
      </w:pPr>
      <w:r>
        <w:t xml:space="preserve">Scale only when confident</w:t>
      </w:r>
    </w:p>
    <w:p>
      <w:pPr>
        <w:pStyle w:val="FirstParagraph"/>
      </w:pPr>
      <w:r>
        <w:rPr>
          <w:b/>
          <w:bCs/>
        </w:rPr>
        <w:t xml:space="preserve">Principle</w:t>
      </w:r>
      <w:r>
        <w:t xml:space="preserve">: Better to pause and fix than push forward with broken execution.</w:t>
      </w:r>
    </w:p>
    <w:p>
      <w:r>
        <w:pict>
          <v:rect style="width:0;height:1.5pt" o:hralign="center" o:hrstd="t" o:hr="t"/>
        </w:pict>
      </w:r>
    </w:p>
    <w:bookmarkEnd w:id="1702"/>
    <w:bookmarkEnd w:id="1703"/>
    <w:bookmarkStart w:id="1712" w:name="risk-5-internal-resistance"/>
    <w:p>
      <w:pPr>
        <w:pStyle w:val="Heading2"/>
      </w:pPr>
      <w:r>
        <w:t xml:space="preserve">RISK #5: INTERNAL RESISTANCE</w:t>
      </w:r>
    </w:p>
    <w:bookmarkStart w:id="1704" w:name="risk-score-28-medium"/>
    <w:p>
      <w:pPr>
        <w:pStyle w:val="Heading3"/>
      </w:pPr>
      <w:r>
        <w:rPr>
          <w:b/>
          <w:bCs/>
        </w:rPr>
        <w:t xml:space="preserve">Risk Score: 28 (MEDIUM)</w:t>
      </w:r>
    </w:p>
    <w:p>
      <w:pPr>
        <w:pStyle w:val="Compact"/>
        <w:numPr>
          <w:ilvl w:val="0"/>
          <w:numId w:val="1722"/>
        </w:numPr>
      </w:pPr>
      <w:r>
        <w:rPr>
          <w:b/>
          <w:bCs/>
        </w:rPr>
        <w:t xml:space="preserve">Probability</w:t>
      </w:r>
      <w:r>
        <w:t xml:space="preserve">: 4/10</w:t>
      </w:r>
    </w:p>
    <w:p>
      <w:pPr>
        <w:pStyle w:val="Compact"/>
        <w:numPr>
          <w:ilvl w:val="0"/>
          <w:numId w:val="1722"/>
        </w:numPr>
      </w:pPr>
      <w:r>
        <w:rPr>
          <w:b/>
          <w:bCs/>
        </w:rPr>
        <w:t xml:space="preserve">Impact</w:t>
      </w:r>
      <w:r>
        <w:t xml:space="preserve">: 7/10</w:t>
      </w:r>
    </w:p>
    <w:p>
      <w:r>
        <w:pict>
          <v:rect style="width:0;height:1.5pt" o:hralign="center" o:hrstd="t" o:hr="t"/>
        </w:pict>
      </w:r>
    </w:p>
    <w:bookmarkEnd w:id="1704"/>
    <w:bookmarkStart w:id="1705" w:name="risk-description-4"/>
    <w:p>
      <w:pPr>
        <w:pStyle w:val="Heading3"/>
      </w:pPr>
      <w:r>
        <w:rPr>
          <w:b/>
          <w:bCs/>
        </w:rPr>
        <w:t xml:space="preserve">RISK DESCRIPTION:</w:t>
      </w:r>
    </w:p>
    <w:p>
      <w:pPr>
        <w:pStyle w:val="FirstParagraph"/>
      </w:pPr>
      <w:r>
        <w:t xml:space="preserve">Team doesn’t buy into the repositioning:</w:t>
      </w:r>
      <w:r>
        <w:t xml:space="preserve"> </w:t>
      </w:r>
      <w:r>
        <w:t xml:space="preserve">-</w:t>
      </w:r>
      <w:r>
        <w:t xml:space="preserve"> </w:t>
      </w:r>
      <w:r>
        <w:t xml:space="preserve">“We’re fine as we are. Why change?”</w:t>
      </w:r>
      <w:r>
        <w:t xml:space="preserve"> </w:t>
      </w:r>
      <w:r>
        <w:t xml:space="preserve">- Staff undermines messaging:</w:t>
      </w:r>
      <w:r>
        <w:t xml:space="preserve"> </w:t>
      </w:r>
      <w:r>
        <w:t xml:space="preserve">“Honestly, it’s the same product, just new packaging.”</w:t>
      </w:r>
      <w:r>
        <w:t xml:space="preserve"> </w:t>
      </w:r>
      <w:r>
        <w:t xml:space="preserve">- Low enthusiasm visible to customers</w:t>
      </w:r>
      <w:r>
        <w:t xml:space="preserve"> </w:t>
      </w:r>
      <w:r>
        <w:t xml:space="preserve">- High staff turnover during transition</w:t>
      </w:r>
    </w:p>
    <w:p>
      <w:r>
        <w:pict>
          <v:rect style="width:0;height:1.5pt" o:hralign="center" o:hrstd="t" o:hr="t"/>
        </w:pict>
      </w:r>
    </w:p>
    <w:bookmarkEnd w:id="1705"/>
    <w:bookmarkStart w:id="1706" w:name="warning-signs-4"/>
    <w:p>
      <w:pPr>
        <w:pStyle w:val="Heading3"/>
      </w:pPr>
      <w:r>
        <w:rPr>
          <w:b/>
          <w:bCs/>
        </w:rPr>
        <w:t xml:space="preserve">WARNING SIGNS:</w:t>
      </w:r>
    </w:p>
    <w:p>
      <w:pPr>
        <w:pStyle w:val="Compact"/>
        <w:numPr>
          <w:ilvl w:val="0"/>
          <w:numId w:val="1723"/>
        </w:numPr>
      </w:pPr>
      <w:r>
        <w:t xml:space="preserve">✋ Staff complaints increase</w:t>
      </w:r>
    </w:p>
    <w:p>
      <w:pPr>
        <w:pStyle w:val="Compact"/>
        <w:numPr>
          <w:ilvl w:val="0"/>
          <w:numId w:val="1723"/>
        </w:numPr>
      </w:pPr>
      <w:r>
        <w:t xml:space="preserve">✋ Inconsistent messaging in-store (everyone saying different things)</w:t>
      </w:r>
    </w:p>
    <w:p>
      <w:pPr>
        <w:pStyle w:val="Compact"/>
        <w:numPr>
          <w:ilvl w:val="0"/>
          <w:numId w:val="1723"/>
        </w:numPr>
      </w:pPr>
      <w:r>
        <w:t xml:space="preserve">✋ Low enthusiasm in customer interactions</w:t>
      </w:r>
    </w:p>
    <w:p>
      <w:pPr>
        <w:pStyle w:val="Compact"/>
        <w:numPr>
          <w:ilvl w:val="0"/>
          <w:numId w:val="1723"/>
        </w:numPr>
      </w:pPr>
      <w:r>
        <w:t xml:space="preserve">✋ Staff turnover increases (&gt;20% in 3 months)</w:t>
      </w:r>
    </w:p>
    <w:p>
      <w:pPr>
        <w:pStyle w:val="Compact"/>
        <w:numPr>
          <w:ilvl w:val="0"/>
          <w:numId w:val="1723"/>
        </w:numPr>
      </w:pPr>
      <w:r>
        <w:t xml:space="preserve">✋ Negative water cooler talk</w:t>
      </w:r>
    </w:p>
    <w:p>
      <w:pPr>
        <w:pStyle w:val="Compact"/>
        <w:numPr>
          <w:ilvl w:val="0"/>
          <w:numId w:val="1723"/>
        </w:numPr>
      </w:pPr>
      <w:r>
        <w:t xml:space="preserve">✋ Resistance in training sessions</w:t>
      </w:r>
    </w:p>
    <w:p>
      <w:r>
        <w:pict>
          <v:rect style="width:0;height:1.5pt" o:hralign="center" o:hrstd="t" o:hr="t"/>
        </w:pict>
      </w:r>
    </w:p>
    <w:bookmarkEnd w:id="1706"/>
    <w:bookmarkStart w:id="1707" w:name="mitigation-strategies-4"/>
    <w:p>
      <w:pPr>
        <w:pStyle w:val="Heading3"/>
      </w:pPr>
      <w:r>
        <w:rPr>
          <w:b/>
          <w:bCs/>
        </w:rPr>
        <w:t xml:space="preserve">MITIGATION STRATEGIES:</w:t>
      </w:r>
    </w:p>
    <w:bookmarkEnd w:id="1707"/>
    <w:bookmarkStart w:id="1708" w:name="before-launch-5"/>
    <w:p>
      <w:pPr>
        <w:pStyle w:val="Heading3"/>
      </w:pPr>
      <w:r>
        <w:rPr>
          <w:b/>
          <w:bCs/>
        </w:rPr>
        <w:t xml:space="preserve">BEFORE Launch:</w:t>
      </w:r>
    </w:p>
    <w:p>
      <w:pPr>
        <w:pStyle w:val="FirstParagraph"/>
      </w:pPr>
      <w:r>
        <w:t xml:space="preserve">✅</w:t>
      </w:r>
      <w:r>
        <w:t xml:space="preserve"> </w:t>
      </w:r>
      <w:r>
        <w:rPr>
          <w:b/>
          <w:bCs/>
        </w:rPr>
        <w:t xml:space="preserve">Include team in process early</w:t>
      </w:r>
      <w:r>
        <w:t xml:space="preserve"> </w:t>
      </w:r>
      <w:r>
        <w:t xml:space="preserve">- Seek input:</w:t>
      </w:r>
      <w:r>
        <w:t xml:space="preserve"> </w:t>
      </w:r>
      <w:r>
        <w:t xml:space="preserve">“What do you think about this?”</w:t>
      </w:r>
      <w:r>
        <w:t xml:space="preserve"> </w:t>
      </w:r>
      <w:r>
        <w:t xml:space="preserve">- Make them part of solution</w:t>
      </w:r>
      <w:r>
        <w:t xml:space="preserve"> </w:t>
      </w:r>
      <w:r>
        <w:t xml:space="preserve">- Co-create elements where possible</w:t>
      </w:r>
    </w:p>
    <w:p>
      <w:pPr>
        <w:pStyle w:val="BodyText"/>
      </w:pPr>
      <w:r>
        <w:t xml:space="preserve">✅</w:t>
      </w:r>
      <w:r>
        <w:t xml:space="preserve"> </w:t>
      </w:r>
      <w:r>
        <w:rPr>
          <w:b/>
          <w:bCs/>
        </w:rPr>
        <w:t xml:space="preserve">Explain the</w:t>
      </w:r>
      <w:r>
        <w:rPr>
          <w:b/>
          <w:bCs/>
        </w:rPr>
        <w:t xml:space="preserve"> </w:t>
      </w:r>
      <w:r>
        <w:rPr>
          <w:b/>
          <w:bCs/>
        </w:rPr>
        <w:t xml:space="preserve">“why”</w:t>
      </w:r>
      <w:r>
        <w:rPr>
          <w:b/>
          <w:bCs/>
        </w:rPr>
        <w:t xml:space="preserve"> </w:t>
      </w:r>
      <w:r>
        <w:rPr>
          <w:b/>
          <w:bCs/>
        </w:rPr>
        <w:t xml:space="preserve">clearly</w:t>
      </w:r>
      <w:r>
        <w:t xml:space="preserve"> </w:t>
      </w:r>
      <w:r>
        <w:t xml:space="preserve">- Not just</w:t>
      </w:r>
      <w:r>
        <w:t xml:space="preserve"> </w:t>
      </w:r>
      <w:r>
        <w:t xml:space="preserve">“what”</w:t>
      </w:r>
      <w:r>
        <w:t xml:space="preserve"> </w:t>
      </w:r>
      <w:r>
        <w:t xml:space="preserve">we’re doing</w:t>
      </w:r>
      <w:r>
        <w:t xml:space="preserve"> </w:t>
      </w:r>
      <w:r>
        <w:t xml:space="preserve">-</w:t>
      </w:r>
      <w:r>
        <w:t xml:space="preserve"> </w:t>
      </w:r>
      <w:r>
        <w:t xml:space="preserve">“Why”</w:t>
      </w:r>
      <w:r>
        <w:t xml:space="preserve"> </w:t>
      </w:r>
      <w:r>
        <w:t xml:space="preserve">it matters</w:t>
      </w:r>
      <w:r>
        <w:t xml:space="preserve"> </w:t>
      </w:r>
      <w:r>
        <w:t xml:space="preserve">- How it benefits everyone</w:t>
      </w:r>
    </w:p>
    <w:p>
      <w:pPr>
        <w:pStyle w:val="BodyText"/>
      </w:pPr>
      <w:r>
        <w:t xml:space="preserve">✅</w:t>
      </w:r>
      <w:r>
        <w:t xml:space="preserve"> </w:t>
      </w:r>
      <w:r>
        <w:rPr>
          <w:b/>
          <w:bCs/>
        </w:rPr>
        <w:t xml:space="preserve">Show financial benefits</w:t>
      </w:r>
      <w:r>
        <w:t xml:space="preserve"> </w:t>
      </w:r>
      <w:r>
        <w:t xml:space="preserve">- Company growth = job security</w:t>
      </w:r>
      <w:r>
        <w:t xml:space="preserve"> </w:t>
      </w:r>
      <w:r>
        <w:t xml:space="preserve">- Revenue growth = bonus potential</w:t>
      </w:r>
      <w:r>
        <w:t xml:space="preserve"> </w:t>
      </w:r>
      <w:r>
        <w:t xml:space="preserve">- Career growth opportunities</w:t>
      </w:r>
    </w:p>
    <w:p>
      <w:pPr>
        <w:pStyle w:val="BodyText"/>
      </w:pPr>
      <w:r>
        <w:t xml:space="preserve">✅</w:t>
      </w:r>
      <w:r>
        <w:t xml:space="preserve"> </w:t>
      </w:r>
      <w:r>
        <w:rPr>
          <w:b/>
          <w:bCs/>
        </w:rPr>
        <w:t xml:space="preserve">Address fears openly</w:t>
      </w:r>
      <w:r>
        <w:t xml:space="preserve"> </w:t>
      </w:r>
      <w:r>
        <w:t xml:space="preserve">- Change is scary—acknowledge it</w:t>
      </w:r>
      <w:r>
        <w:t xml:space="preserve"> </w:t>
      </w:r>
      <w:r>
        <w:t xml:space="preserve">- We support you through transition</w:t>
      </w:r>
      <w:r>
        <w:t xml:space="preserve"> </w:t>
      </w:r>
      <w:r>
        <w:t xml:space="preserve">- Training provided, not thrown into deep end</w:t>
      </w:r>
    </w:p>
    <w:p>
      <w:r>
        <w:pict>
          <v:rect style="width:0;height:1.5pt" o:hralign="center" o:hrstd="t" o:hr="t"/>
        </w:pict>
      </w:r>
    </w:p>
    <w:bookmarkEnd w:id="1708"/>
    <w:bookmarkStart w:id="1709" w:name="during-launch-4"/>
    <w:p>
      <w:pPr>
        <w:pStyle w:val="Heading3"/>
      </w:pPr>
      <w:r>
        <w:rPr>
          <w:b/>
          <w:bCs/>
        </w:rPr>
        <w:t xml:space="preserve">DURING Launch:</w:t>
      </w:r>
    </w:p>
    <w:p>
      <w:pPr>
        <w:pStyle w:val="FirstParagraph"/>
      </w:pPr>
      <w:r>
        <w:t xml:space="preserve">✅</w:t>
      </w:r>
      <w:r>
        <w:t xml:space="preserve"> </w:t>
      </w:r>
      <w:r>
        <w:rPr>
          <w:b/>
          <w:bCs/>
        </w:rPr>
        <w:t xml:space="preserve">Regular check-ins</w:t>
      </w:r>
      <w:r>
        <w:t xml:space="preserve"> </w:t>
      </w:r>
      <w:r>
        <w:t xml:space="preserve">-</w:t>
      </w:r>
      <w:r>
        <w:t xml:space="preserve"> </w:t>
      </w:r>
      <w:r>
        <w:t xml:space="preserve">“How are you feeling about this?”</w:t>
      </w:r>
      <w:r>
        <w:t xml:space="preserve"> </w:t>
      </w:r>
      <w:r>
        <w:t xml:space="preserve">- 1-on-1 conversations</w:t>
      </w:r>
      <w:r>
        <w:t xml:space="preserve"> </w:t>
      </w:r>
      <w:r>
        <w:t xml:space="preserve">- Safe space to voice concerns</w:t>
      </w:r>
    </w:p>
    <w:p>
      <w:pPr>
        <w:pStyle w:val="BodyText"/>
      </w:pPr>
      <w:r>
        <w:t xml:space="preserve">✅</w:t>
      </w:r>
      <w:r>
        <w:t xml:space="preserve"> </w:t>
      </w:r>
      <w:r>
        <w:rPr>
          <w:b/>
          <w:bCs/>
        </w:rPr>
        <w:t xml:space="preserve">Celebrate wins</w:t>
      </w:r>
      <w:r>
        <w:t xml:space="preserve"> </w:t>
      </w:r>
      <w:r>
        <w:t xml:space="preserve">- Customer praise shared</w:t>
      </w:r>
      <w:r>
        <w:t xml:space="preserve"> </w:t>
      </w:r>
      <w:r>
        <w:t xml:space="preserve">- Sales milestones celebrated</w:t>
      </w:r>
      <w:r>
        <w:t xml:space="preserve"> </w:t>
      </w:r>
      <w:r>
        <w:t xml:space="preserve">- Team contributions recognized</w:t>
      </w:r>
    </w:p>
    <w:p>
      <w:pPr>
        <w:pStyle w:val="BodyText"/>
      </w:pPr>
      <w:r>
        <w:t xml:space="preserve">✅</w:t>
      </w:r>
      <w:r>
        <w:t xml:space="preserve"> </w:t>
      </w:r>
      <w:r>
        <w:rPr>
          <w:b/>
          <w:bCs/>
        </w:rPr>
        <w:t xml:space="preserve">Empower staff</w:t>
      </w:r>
      <w:r>
        <w:t xml:space="preserve"> </w:t>
      </w:r>
      <w:r>
        <w:t xml:space="preserve">- Let them tell story their way (within guidelines)</w:t>
      </w:r>
      <w:r>
        <w:t xml:space="preserve"> </w:t>
      </w:r>
      <w:r>
        <w:t xml:space="preserve">- Not robotic scripts</w:t>
      </w:r>
      <w:r>
        <w:t xml:space="preserve"> </w:t>
      </w:r>
      <w:r>
        <w:t xml:space="preserve">- Authentic communication</w:t>
      </w:r>
    </w:p>
    <w:p>
      <w:pPr>
        <w:pStyle w:val="BodyText"/>
      </w:pPr>
      <w:r>
        <w:t xml:space="preserve">✅</w:t>
      </w:r>
      <w:r>
        <w:t xml:space="preserve"> </w:t>
      </w:r>
      <w:r>
        <w:rPr>
          <w:b/>
          <w:bCs/>
        </w:rPr>
        <w:t xml:space="preserve">Reward adoption</w:t>
      </w:r>
      <w:r>
        <w:t xml:space="preserve"> </w:t>
      </w:r>
      <w:r>
        <w:t xml:space="preserve">- Bonuses for staff who excel at new messaging</w:t>
      </w:r>
      <w:r>
        <w:t xml:space="preserve"> </w:t>
      </w:r>
      <w:r>
        <w:t xml:space="preserve">- Recognition (Employee of Month for great storytelling)</w:t>
      </w:r>
      <w:r>
        <w:t xml:space="preserve"> </w:t>
      </w:r>
      <w:r>
        <w:t xml:space="preserve">- Positive reinforcement</w:t>
      </w:r>
    </w:p>
    <w:p>
      <w:r>
        <w:pict>
          <v:rect style="width:0;height:1.5pt" o:hralign="center" o:hrstd="t" o:hr="t"/>
        </w:pict>
      </w:r>
    </w:p>
    <w:bookmarkEnd w:id="1709"/>
    <w:bookmarkStart w:id="1710" w:name="after-launch-4"/>
    <w:p>
      <w:pPr>
        <w:pStyle w:val="Heading3"/>
      </w:pPr>
      <w:r>
        <w:rPr>
          <w:b/>
          <w:bCs/>
        </w:rPr>
        <w:t xml:space="preserve">AFTER Launch:</w:t>
      </w:r>
    </w:p>
    <w:p>
      <w:pPr>
        <w:pStyle w:val="FirstParagraph"/>
      </w:pPr>
      <w:r>
        <w:t xml:space="preserve">✅</w:t>
      </w:r>
      <w:r>
        <w:t xml:space="preserve"> </w:t>
      </w:r>
      <w:r>
        <w:rPr>
          <w:b/>
          <w:bCs/>
        </w:rPr>
        <w:t xml:space="preserve">Gather staff feedback</w:t>
      </w:r>
      <w:r>
        <w:t xml:space="preserve"> </w:t>
      </w:r>
      <w:r>
        <w:t xml:space="preserve">-</w:t>
      </w:r>
      <w:r>
        <w:t xml:space="preserve"> </w:t>
      </w:r>
      <w:r>
        <w:t xml:space="preserve">“What can we improve?”</w:t>
      </w:r>
      <w:r>
        <w:t xml:space="preserve"> </w:t>
      </w:r>
      <w:r>
        <w:t xml:space="preserve">- Ground-level insights valuable</w:t>
      </w:r>
      <w:r>
        <w:t xml:space="preserve"> </w:t>
      </w:r>
      <w:r>
        <w:t xml:space="preserve">- They interact with customers daily</w:t>
      </w:r>
    </w:p>
    <w:p>
      <w:pPr>
        <w:pStyle w:val="BodyText"/>
      </w:pPr>
      <w:r>
        <w:t xml:space="preserve">✅</w:t>
      </w:r>
      <w:r>
        <w:t xml:space="preserve"> </w:t>
      </w:r>
      <w:r>
        <w:rPr>
          <w:b/>
          <w:bCs/>
        </w:rPr>
        <w:t xml:space="preserve">Adjust based on insights</w:t>
      </w:r>
      <w:r>
        <w:t xml:space="preserve"> </w:t>
      </w:r>
      <w:r>
        <w:t xml:space="preserve">- If staff says messaging too complex → Simplify</w:t>
      </w:r>
      <w:r>
        <w:t xml:space="preserve"> </w:t>
      </w:r>
      <w:r>
        <w:t xml:space="preserve">- If staff says customers confused → Refine FAQ</w:t>
      </w:r>
    </w:p>
    <w:p>
      <w:pPr>
        <w:pStyle w:val="BodyText"/>
      </w:pPr>
      <w:r>
        <w:t xml:space="preserve">✅</w:t>
      </w:r>
      <w:r>
        <w:t xml:space="preserve"> </w:t>
      </w:r>
      <w:r>
        <w:rPr>
          <w:b/>
          <w:bCs/>
        </w:rPr>
        <w:t xml:space="preserve">Recognize champions</w:t>
      </w:r>
      <w:r>
        <w:t xml:space="preserve"> </w:t>
      </w:r>
      <w:r>
        <w:t xml:space="preserve">- Staff who embraced change</w:t>
      </w:r>
      <w:r>
        <w:t xml:space="preserve"> </w:t>
      </w:r>
      <w:r>
        <w:t xml:space="preserve">- Make them ambassadors</w:t>
      </w:r>
      <w:r>
        <w:t xml:space="preserve"> </w:t>
      </w:r>
      <w:r>
        <w:t xml:space="preserve">- Share their success stories</w:t>
      </w:r>
    </w:p>
    <w:p>
      <w:r>
        <w:pict>
          <v:rect style="width:0;height:1.5pt" o:hralign="center" o:hrstd="t" o:hr="t"/>
        </w:pict>
      </w:r>
    </w:p>
    <w:bookmarkEnd w:id="1710"/>
    <w:bookmarkStart w:id="1711" w:name="contingency-plan-4"/>
    <w:p>
      <w:pPr>
        <w:pStyle w:val="Heading3"/>
      </w:pPr>
      <w:r>
        <w:rPr>
          <w:b/>
          <w:bCs/>
        </w:rPr>
        <w:t xml:space="preserve">CONTINGENCY PLAN:</w:t>
      </w:r>
    </w:p>
    <w:p>
      <w:pPr>
        <w:pStyle w:val="FirstParagraph"/>
      </w:pPr>
      <w:r>
        <w:rPr>
          <w:b/>
          <w:bCs/>
        </w:rPr>
        <w:t xml:space="preserve">If resistance is high (&gt;40% of team):</w:t>
      </w:r>
      <w:r>
        <w:t xml:space="preserve"> </w:t>
      </w:r>
      <w:r>
        <w:t xml:space="preserve">1. ⏸️</w:t>
      </w:r>
      <w:r>
        <w:t xml:space="preserve"> </w:t>
      </w:r>
      <w:r>
        <w:rPr>
          <w:b/>
          <w:bCs/>
        </w:rPr>
        <w:t xml:space="preserve">Pause and listen</w:t>
      </w:r>
      <w:r>
        <w:t xml:space="preserve"> </w:t>
      </w:r>
      <w:r>
        <w:t xml:space="preserve">- What’s the real concern?</w:t>
      </w:r>
      <w:r>
        <w:t xml:space="preserve"> </w:t>
      </w:r>
      <w:r>
        <w:t xml:space="preserve">- Is it fear? Disagreement? Lack of understanding?</w:t>
      </w:r>
    </w:p>
    <w:p>
      <w:pPr>
        <w:pStyle w:val="Compact"/>
        <w:numPr>
          <w:ilvl w:val="0"/>
          <w:numId w:val="1724"/>
        </w:numPr>
      </w:pPr>
      <w:r>
        <w:t xml:space="preserve">🗣️</w:t>
      </w:r>
      <w:r>
        <w:t xml:space="preserve"> </w:t>
      </w:r>
      <w:r>
        <w:rPr>
          <w:b/>
          <w:bCs/>
        </w:rPr>
        <w:t xml:space="preserve">Address concerns directly</w:t>
      </w:r>
    </w:p>
    <w:p>
      <w:pPr>
        <w:pStyle w:val="Compact"/>
        <w:numPr>
          <w:ilvl w:val="1"/>
          <w:numId w:val="1725"/>
        </w:numPr>
      </w:pPr>
      <w:r>
        <w:t xml:space="preserve">Town hall meeting</w:t>
      </w:r>
    </w:p>
    <w:p>
      <w:pPr>
        <w:pStyle w:val="Compact"/>
        <w:numPr>
          <w:ilvl w:val="1"/>
          <w:numId w:val="1725"/>
        </w:numPr>
      </w:pPr>
      <w:r>
        <w:t xml:space="preserve">Founder addresses team</w:t>
      </w:r>
    </w:p>
    <w:p>
      <w:pPr>
        <w:pStyle w:val="Compact"/>
        <w:numPr>
          <w:ilvl w:val="1"/>
          <w:numId w:val="1725"/>
        </w:numPr>
      </w:pPr>
      <w:r>
        <w:t xml:space="preserve">Open Q&amp;A, honest answers</w:t>
      </w:r>
    </w:p>
    <w:p>
      <w:pPr>
        <w:pStyle w:val="Compact"/>
        <w:numPr>
          <w:ilvl w:val="0"/>
          <w:numId w:val="1724"/>
        </w:numPr>
      </w:pPr>
      <w:r>
        <w:t xml:space="preserve">✏️</w:t>
      </w:r>
      <w:r>
        <w:t xml:space="preserve"> </w:t>
      </w:r>
      <w:r>
        <w:rPr>
          <w:b/>
          <w:bCs/>
        </w:rPr>
        <w:t xml:space="preserve">Adjust approach</w:t>
      </w:r>
    </w:p>
    <w:p>
      <w:pPr>
        <w:pStyle w:val="Compact"/>
        <w:numPr>
          <w:ilvl w:val="1"/>
          <w:numId w:val="1726"/>
        </w:numPr>
      </w:pPr>
      <w:r>
        <w:t xml:space="preserve">Maybe slower rollout</w:t>
      </w:r>
    </w:p>
    <w:p>
      <w:pPr>
        <w:pStyle w:val="Compact"/>
        <w:numPr>
          <w:ilvl w:val="1"/>
          <w:numId w:val="1726"/>
        </w:numPr>
      </w:pPr>
      <w:r>
        <w:t xml:space="preserve">More gradual changes</w:t>
      </w:r>
    </w:p>
    <w:p>
      <w:pPr>
        <w:pStyle w:val="Compact"/>
        <w:numPr>
          <w:ilvl w:val="1"/>
          <w:numId w:val="1726"/>
        </w:numPr>
      </w:pPr>
      <w:r>
        <w:t xml:space="preserve">More support provided</w:t>
      </w:r>
    </w:p>
    <w:p>
      <w:pPr>
        <w:pStyle w:val="Compact"/>
        <w:numPr>
          <w:ilvl w:val="0"/>
          <w:numId w:val="1724"/>
        </w:numPr>
      </w:pPr>
      <w:r>
        <w:t xml:space="preserve">🔍</w:t>
      </w:r>
      <w:r>
        <w:t xml:space="preserve"> </w:t>
      </w:r>
      <w:r>
        <w:rPr>
          <w:b/>
          <w:bCs/>
        </w:rPr>
        <w:t xml:space="preserve">Assess messaging complexity</w:t>
      </w:r>
    </w:p>
    <w:p>
      <w:pPr>
        <w:pStyle w:val="Compact"/>
        <w:numPr>
          <w:ilvl w:val="1"/>
          <w:numId w:val="1727"/>
        </w:numPr>
      </w:pPr>
      <w:r>
        <w:t xml:space="preserve">Is it too complicated?</w:t>
      </w:r>
    </w:p>
    <w:p>
      <w:pPr>
        <w:pStyle w:val="Compact"/>
        <w:numPr>
          <w:ilvl w:val="1"/>
          <w:numId w:val="1727"/>
        </w:numPr>
      </w:pPr>
      <w:r>
        <w:t xml:space="preserve">Simplify if needed</w:t>
      </w:r>
    </w:p>
    <w:p>
      <w:pPr>
        <w:pStyle w:val="Compact"/>
        <w:numPr>
          <w:ilvl w:val="1"/>
          <w:numId w:val="1727"/>
        </w:numPr>
      </w:pPr>
      <w:r>
        <w:t xml:space="preserve">Make it easier to execute</w:t>
      </w:r>
    </w:p>
    <w:p>
      <w:pPr>
        <w:pStyle w:val="Compact"/>
        <w:numPr>
          <w:ilvl w:val="0"/>
          <w:numId w:val="1724"/>
        </w:numPr>
      </w:pPr>
      <w:r>
        <w:t xml:space="preserve">👤</w:t>
      </w:r>
      <w:r>
        <w:t xml:space="preserve"> </w:t>
      </w:r>
      <w:r>
        <w:rPr>
          <w:b/>
          <w:bCs/>
        </w:rPr>
        <w:t xml:space="preserve">Individual management</w:t>
      </w:r>
    </w:p>
    <w:p>
      <w:pPr>
        <w:pStyle w:val="Compact"/>
        <w:numPr>
          <w:ilvl w:val="1"/>
          <w:numId w:val="1728"/>
        </w:numPr>
      </w:pPr>
      <w:r>
        <w:t xml:space="preserve">If specific individuals highly resistant:</w:t>
      </w:r>
    </w:p>
    <w:p>
      <w:pPr>
        <w:pStyle w:val="Compact"/>
        <w:numPr>
          <w:ilvl w:val="2"/>
          <w:numId w:val="1729"/>
        </w:numPr>
      </w:pPr>
      <w:r>
        <w:t xml:space="preserve">1-on-1 coaching</w:t>
      </w:r>
    </w:p>
    <w:p>
      <w:pPr>
        <w:pStyle w:val="Compact"/>
        <w:numPr>
          <w:ilvl w:val="2"/>
          <w:numId w:val="1729"/>
        </w:numPr>
      </w:pPr>
      <w:r>
        <w:t xml:space="preserve">Role changes (find better fit)</w:t>
      </w:r>
    </w:p>
    <w:p>
      <w:pPr>
        <w:pStyle w:val="Compact"/>
        <w:numPr>
          <w:ilvl w:val="2"/>
          <w:numId w:val="1729"/>
        </w:numPr>
      </w:pPr>
      <w:r>
        <w:t xml:space="preserve">Last resort: Part ways (can’t have sabotage)</w:t>
      </w:r>
    </w:p>
    <w:p>
      <w:pPr>
        <w:pStyle w:val="FirstParagraph"/>
      </w:pPr>
      <w:r>
        <w:rPr>
          <w:b/>
          <w:bCs/>
        </w:rPr>
        <w:t xml:space="preserve">Principle</w:t>
      </w:r>
      <w:r>
        <w:t xml:space="preserve">: Get team bought in. Can’t reposition with resistant team.</w:t>
      </w:r>
    </w:p>
    <w:p>
      <w:r>
        <w:pict>
          <v:rect style="width:0;height:1.5pt" o:hralign="center" o:hrstd="t" o:hr="t"/>
        </w:pict>
      </w:r>
    </w:p>
    <w:bookmarkEnd w:id="1711"/>
    <w:bookmarkEnd w:id="1712"/>
    <w:bookmarkStart w:id="1714" w:name="risk-monitoring-dashboard"/>
    <w:p>
      <w:pPr>
        <w:pStyle w:val="Heading2"/>
      </w:pPr>
      <w:r>
        <w:t xml:space="preserve">RISK MONITORING DASHBOARD</w:t>
      </w:r>
    </w:p>
    <w:bookmarkStart w:id="1713" w:name="weekly-tracking"/>
    <w:p>
      <w:pPr>
        <w:pStyle w:val="Heading3"/>
      </w:pPr>
      <w:r>
        <w:rPr>
          <w:b/>
          <w:bCs/>
        </w:rPr>
        <w:t xml:space="preserve">Weekly Tracking:</w:t>
      </w:r>
    </w:p>
    <w:tbl>
      <w:tblPr>
        <w:tblStyle w:val="Table"/>
        <w:tblW w:type="pct" w:w="5000"/>
        <w:tblLayout w:type="fixed"/>
        <w:tblLook w:firstRow="1" w:lastRow="0" w:firstColumn="0" w:lastColumn="0" w:noHBand="0" w:noVBand="0" w:val="0020"/>
      </w:tblPr>
      <w:tblGrid>
        <w:gridCol w:w="1033"/>
        <w:gridCol w:w="4304"/>
        <w:gridCol w:w="1205"/>
        <w:gridCol w:w="1377"/>
      </w:tblGrid>
      <w:tr>
        <w:trPr>
          <w:tblHeader w:val="on"/>
        </w:trPr>
        <w:tc>
          <w:tcPr/>
          <w:p>
            <w:pPr>
              <w:pStyle w:val="Compact"/>
            </w:pPr>
            <w:r>
              <w:t xml:space="preserve">Risk</w:t>
            </w:r>
          </w:p>
        </w:tc>
        <w:tc>
          <w:tcPr/>
          <w:p>
            <w:pPr>
              <w:pStyle w:val="Compact"/>
            </w:pPr>
            <w:r>
              <w:t xml:space="preserve">Warning Signs to Monitor</w:t>
            </w:r>
          </w:p>
        </w:tc>
        <w:tc>
          <w:tcPr/>
          <w:p>
            <w:pPr>
              <w:pStyle w:val="Compact"/>
            </w:pPr>
            <w:r>
              <w:t xml:space="preserve">Owner</w:t>
            </w:r>
          </w:p>
        </w:tc>
        <w:tc>
          <w:tcPr/>
          <w:p>
            <w:pPr>
              <w:pStyle w:val="Compact"/>
            </w:pPr>
            <w:r>
              <w:t xml:space="preserve">Status</w:t>
            </w:r>
          </w:p>
        </w:tc>
      </w:tr>
      <w:tr>
        <w:tc>
          <w:tcPr/>
          <w:p>
            <w:pPr>
              <w:pStyle w:val="Compact"/>
            </w:pPr>
            <w:r>
              <w:t xml:space="preserve">Customer Confusion</w:t>
            </w:r>
          </w:p>
        </w:tc>
        <w:tc>
          <w:tcPr/>
          <w:p>
            <w:pPr>
              <w:pStyle w:val="Compact"/>
            </w:pPr>
            <w:r>
              <w:t xml:space="preserve">Complaints, returns, social comments</w:t>
            </w:r>
          </w:p>
        </w:tc>
        <w:tc>
          <w:tcPr/>
          <w:p>
            <w:pPr>
              <w:pStyle w:val="Compact"/>
            </w:pPr>
            <w:r>
              <w:t xml:space="preserve">Marketing Lead</w:t>
            </w:r>
          </w:p>
        </w:tc>
        <w:tc>
          <w:tcPr/>
          <w:p>
            <w:pPr>
              <w:pStyle w:val="Compact"/>
            </w:pPr>
            <w:r>
              <w:t xml:space="preserve">🟢</w:t>
            </w:r>
          </w:p>
        </w:tc>
      </w:tr>
      <w:tr>
        <w:tc>
          <w:tcPr/>
          <w:p>
            <w:pPr>
              <w:pStyle w:val="Compact"/>
            </w:pPr>
            <w:r>
              <w:t xml:space="preserve">Price Rejection</w:t>
            </w:r>
          </w:p>
        </w:tc>
        <w:tc>
          <w:tcPr/>
          <w:p>
            <w:pPr>
              <w:pStyle w:val="Compact"/>
            </w:pPr>
            <w:r>
              <w:t xml:space="preserve">Sales drop, cart abandonment</w:t>
            </w:r>
          </w:p>
        </w:tc>
        <w:tc>
          <w:tcPr/>
          <w:p>
            <w:pPr>
              <w:pStyle w:val="Compact"/>
            </w:pPr>
            <w:r>
              <w:t xml:space="preserve">Sales Lead</w:t>
            </w:r>
          </w:p>
        </w:tc>
        <w:tc>
          <w:tcPr/>
          <w:p>
            <w:pPr>
              <w:pStyle w:val="Compact"/>
            </w:pPr>
            <w:r>
              <w:t xml:space="preserve">🟢</w:t>
            </w:r>
          </w:p>
        </w:tc>
      </w:tr>
      <w:tr>
        <w:tc>
          <w:tcPr/>
          <w:p>
            <w:pPr>
              <w:pStyle w:val="Compact"/>
            </w:pPr>
            <w:r>
              <w:t xml:space="preserve">Competitor Response</w:t>
            </w:r>
          </w:p>
        </w:tc>
        <w:tc>
          <w:tcPr/>
          <w:p>
            <w:pPr>
              <w:pStyle w:val="Compact"/>
            </w:pPr>
            <w:r>
              <w:t xml:space="preserve">Competitive ads, messaging shifts</w:t>
            </w:r>
          </w:p>
        </w:tc>
        <w:tc>
          <w:tcPr/>
          <w:p>
            <w:pPr>
              <w:pStyle w:val="Compact"/>
            </w:pPr>
            <w:r>
              <w:t xml:space="preserve">Marketing Lead</w:t>
            </w:r>
          </w:p>
        </w:tc>
        <w:tc>
          <w:tcPr/>
          <w:p>
            <w:pPr>
              <w:pStyle w:val="Compact"/>
            </w:pPr>
            <w:r>
              <w:t xml:space="preserve">🟢</w:t>
            </w:r>
          </w:p>
        </w:tc>
      </w:tr>
      <w:tr>
        <w:tc>
          <w:tcPr/>
          <w:p>
            <w:pPr>
              <w:pStyle w:val="Compact"/>
            </w:pPr>
            <w:r>
              <w:t xml:space="preserve">Execution Failure</w:t>
            </w:r>
          </w:p>
        </w:tc>
        <w:tc>
          <w:tcPr/>
          <w:p>
            <w:pPr>
              <w:pStyle w:val="Compact"/>
            </w:pPr>
            <w:r>
              <w:t xml:space="preserve">Website issues, delivery errors</w:t>
            </w:r>
          </w:p>
        </w:tc>
        <w:tc>
          <w:tcPr/>
          <w:p>
            <w:pPr>
              <w:pStyle w:val="Compact"/>
            </w:pPr>
            <w:r>
              <w:t xml:space="preserve">Operations Lead</w:t>
            </w:r>
          </w:p>
        </w:tc>
        <w:tc>
          <w:tcPr/>
          <w:p>
            <w:pPr>
              <w:pStyle w:val="Compact"/>
            </w:pPr>
            <w:r>
              <w:t xml:space="preserve">🟢</w:t>
            </w:r>
          </w:p>
        </w:tc>
      </w:tr>
      <w:tr>
        <w:tc>
          <w:tcPr/>
          <w:p>
            <w:pPr>
              <w:pStyle w:val="Compact"/>
            </w:pPr>
            <w:r>
              <w:t xml:space="preserve">Internal Resistance</w:t>
            </w:r>
          </w:p>
        </w:tc>
        <w:tc>
          <w:tcPr/>
          <w:p>
            <w:pPr>
              <w:pStyle w:val="Compact"/>
            </w:pPr>
            <w:r>
              <w:t xml:space="preserve">Staff complaints, turnover</w:t>
            </w:r>
          </w:p>
        </w:tc>
        <w:tc>
          <w:tcPr/>
          <w:p>
            <w:pPr>
              <w:pStyle w:val="Compact"/>
            </w:pPr>
            <w:r>
              <w:t xml:space="preserve">HR/Founder</w:t>
            </w:r>
          </w:p>
        </w:tc>
        <w:tc>
          <w:tcPr/>
          <w:p>
            <w:pPr>
              <w:pStyle w:val="Compact"/>
            </w:pPr>
            <w:r>
              <w:t xml:space="preserve">🟢</w:t>
            </w:r>
          </w:p>
        </w:tc>
      </w:tr>
    </w:tbl>
    <w:p>
      <w:pPr>
        <w:pStyle w:val="BodyText"/>
      </w:pPr>
      <w:r>
        <w:rPr>
          <w:b/>
          <w:bCs/>
        </w:rPr>
        <w:t xml:space="preserve">Status Colors:</w:t>
      </w:r>
      <w:r>
        <w:t xml:space="preserve"> </w:t>
      </w:r>
      <w:r>
        <w:t xml:space="preserve">- 🟢</w:t>
      </w:r>
      <w:r>
        <w:t xml:space="preserve"> </w:t>
      </w:r>
      <w:r>
        <w:rPr>
          <w:b/>
          <w:bCs/>
        </w:rPr>
        <w:t xml:space="preserve">Green</w:t>
      </w:r>
      <w:r>
        <w:t xml:space="preserve">: Under control, no warning signs</w:t>
      </w:r>
      <w:r>
        <w:t xml:space="preserve"> </w:t>
      </w:r>
      <w:r>
        <w:t xml:space="preserve">- 🟡</w:t>
      </w:r>
      <w:r>
        <w:t xml:space="preserve"> </w:t>
      </w:r>
      <w:r>
        <w:rPr>
          <w:b/>
          <w:bCs/>
        </w:rPr>
        <w:t xml:space="preserve">Yellow</w:t>
      </w:r>
      <w:r>
        <w:t xml:space="preserve">: Some warning signs, monitoring closely</w:t>
      </w:r>
      <w:r>
        <w:t xml:space="preserve"> </w:t>
      </w:r>
      <w:r>
        <w:t xml:space="preserve">- 🔴</w:t>
      </w:r>
      <w:r>
        <w:t xml:space="preserve"> </w:t>
      </w:r>
      <w:r>
        <w:rPr>
          <w:b/>
          <w:bCs/>
        </w:rPr>
        <w:t xml:space="preserve">Red</w:t>
      </w:r>
      <w:r>
        <w:t xml:space="preserve">: Critical, mitigation activated</w:t>
      </w:r>
    </w:p>
    <w:p>
      <w:r>
        <w:pict>
          <v:rect style="width:0;height:1.5pt" o:hralign="center" o:hrstd="t" o:hr="t"/>
        </w:pict>
      </w:r>
    </w:p>
    <w:bookmarkEnd w:id="1713"/>
    <w:bookmarkEnd w:id="1714"/>
    <w:bookmarkStart w:id="1715" w:name="risk-response-principles"/>
    <w:p>
      <w:pPr>
        <w:pStyle w:val="Heading2"/>
      </w:pPr>
      <w:r>
        <w:t xml:space="preserve">RISK RESPONSE PRINCIPLES</w:t>
      </w:r>
    </w:p>
    <w:p>
      <w:pPr>
        <w:pStyle w:val="Compact"/>
        <w:numPr>
          <w:ilvl w:val="0"/>
          <w:numId w:val="1730"/>
        </w:numPr>
      </w:pPr>
      <w:r>
        <w:rPr>
          <w:b/>
          <w:bCs/>
        </w:rPr>
        <w:t xml:space="preserve">Monitor constantly</w:t>
      </w:r>
      <w:r>
        <w:t xml:space="preserve"> </w:t>
      </w:r>
      <w:r>
        <w:t xml:space="preserve">- Don’t wait for crisis</w:t>
      </w:r>
    </w:p>
    <w:p>
      <w:pPr>
        <w:pStyle w:val="Compact"/>
        <w:numPr>
          <w:ilvl w:val="0"/>
          <w:numId w:val="1730"/>
        </w:numPr>
      </w:pPr>
      <w:r>
        <w:rPr>
          <w:b/>
          <w:bCs/>
        </w:rPr>
        <w:t xml:space="preserve">Act fast</w:t>
      </w:r>
      <w:r>
        <w:t xml:space="preserve"> </w:t>
      </w:r>
      <w:r>
        <w:t xml:space="preserve">- 4-hour response window for critical issues</w:t>
      </w:r>
    </w:p>
    <w:p>
      <w:pPr>
        <w:pStyle w:val="Compact"/>
        <w:numPr>
          <w:ilvl w:val="0"/>
          <w:numId w:val="1730"/>
        </w:numPr>
      </w:pPr>
      <w:r>
        <w:rPr>
          <w:b/>
          <w:bCs/>
        </w:rPr>
        <w:t xml:space="preserve">Communicate transparently</w:t>
      </w:r>
      <w:r>
        <w:t xml:space="preserve"> </w:t>
      </w:r>
      <w:r>
        <w:t xml:space="preserve">- With customers and team</w:t>
      </w:r>
    </w:p>
    <w:p>
      <w:pPr>
        <w:pStyle w:val="Compact"/>
        <w:numPr>
          <w:ilvl w:val="0"/>
          <w:numId w:val="1730"/>
        </w:numPr>
      </w:pPr>
      <w:r>
        <w:rPr>
          <w:b/>
          <w:bCs/>
        </w:rPr>
        <w:t xml:space="preserve">Learn and adapt</w:t>
      </w:r>
      <w:r>
        <w:t xml:space="preserve"> </w:t>
      </w:r>
      <w:r>
        <w:t xml:space="preserve">- Every issue is a lesson</w:t>
      </w:r>
    </w:p>
    <w:p>
      <w:pPr>
        <w:pStyle w:val="Compact"/>
        <w:numPr>
          <w:ilvl w:val="0"/>
          <w:numId w:val="1730"/>
        </w:numPr>
      </w:pPr>
      <w:r>
        <w:rPr>
          <w:b/>
          <w:bCs/>
        </w:rPr>
        <w:t xml:space="preserve">Don’t panic</w:t>
      </w:r>
      <w:r>
        <w:t xml:space="preserve"> </w:t>
      </w:r>
      <w:r>
        <w:t xml:space="preserve">- We planned for this</w:t>
      </w:r>
    </w:p>
    <w:p>
      <w:r>
        <w:pict>
          <v:rect style="width:0;height:1.5pt" o:hralign="center" o:hrstd="t" o:hr="t"/>
        </w:pict>
      </w:r>
    </w:p>
    <w:p>
      <w:pPr>
        <w:pStyle w:val="FirstParagraph"/>
      </w:pPr>
      <w:r>
        <w:rPr>
          <w:b/>
          <w:bCs/>
        </w:rPr>
        <w:t xml:space="preserve">Risks are inevitable. Preparation is optional. We choose to be prepared.</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Next Doc</w:t>
      </w:r>
      <w:r>
        <w:t xml:space="preserve">:</w:t>
      </w:r>
      <w:r>
        <w:t xml:space="preserve"> </w:t>
      </w:r>
      <w:hyperlink w:anchor="Xa39a3ee5e6b4b0d3255bfef95601890afd80709">
        <w:r>
          <w:rPr>
            <w:rStyle w:val="Hyperlink"/>
          </w:rPr>
          <w:t xml:space="preserve">44 - Decision Framework</w:t>
        </w:r>
      </w:hyperlink>
      <w:r>
        <w:t xml:space="preserve"> </w:t>
      </w:r>
      <w:r>
        <w:t xml:space="preserve"># FLYBERRY GOURMET</w:t>
      </w:r>
      <w:r>
        <w:t xml:space="preserve"> </w:t>
      </w:r>
      <w:r>
        <w:t xml:space="preserve">## Doc 44: Budget Allocation - Investment Breakdown</w:t>
      </w:r>
    </w:p>
    <w:p>
      <w:pPr>
        <w:pStyle w:val="BodyText"/>
      </w:pPr>
      <w:r>
        <w:rPr>
          <w:b/>
          <w:bCs/>
        </w:rPr>
        <w:t xml:space="preserve">Purpose</w:t>
      </w:r>
      <w:r>
        <w:t xml:space="preserve">: Complete budget allocation across 24 months</w:t>
      </w:r>
      <w:r>
        <w:t xml:space="preserve"> </w:t>
      </w:r>
      <w:r>
        <w:rPr>
          <w:b/>
          <w:bCs/>
        </w:rPr>
        <w:t xml:space="preserve">Last Updated</w:t>
      </w:r>
      <w:r>
        <w:t xml:space="preserve">: October 12, 2025</w:t>
      </w:r>
      <w:r>
        <w:t xml:space="preserve"> </w:t>
      </w:r>
      <w:r>
        <w:rPr>
          <w:b/>
          <w:bCs/>
        </w:rPr>
        <w:t xml:space="preserve">Source</w:t>
      </w:r>
      <w:r>
        <w:t xml:space="preserve">: Extracted from Doc 20 (Part 6 - Investment Breakdown)</w:t>
      </w:r>
    </w:p>
    <w:p>
      <w:r>
        <w:pict>
          <v:rect style="width:0;height:1.5pt" o:hralign="center" o:hrstd="t" o:hr="t"/>
        </w:pict>
      </w:r>
    </w:p>
    <w:bookmarkEnd w:id="1715"/>
    <w:bookmarkStart w:id="1716" w:name="total-investment-summary"/>
    <w:p>
      <w:pPr>
        <w:pStyle w:val="Heading2"/>
      </w:pPr>
      <w:r>
        <w:t xml:space="preserve">TOTAL INVESTMENT SUMMARY</w:t>
      </w:r>
    </w:p>
    <w:p>
      <w:pPr>
        <w:pStyle w:val="FirstParagraph"/>
      </w:pPr>
      <w:r>
        <w:rPr>
          <w:b/>
          <w:bCs/>
        </w:rPr>
        <w:t xml:space="preserve">Total</w:t>
      </w:r>
      <w:r>
        <w:t xml:space="preserve">: ₹82.5-86.5 Lakhs over 24 months</w:t>
      </w:r>
    </w:p>
    <w:p>
      <w:r>
        <w:pict>
          <v:rect style="width:0;height:1.5pt" o:hralign="center" o:hrstd="t" o:hr="t"/>
        </w:pict>
      </w:r>
    </w:p>
    <w:bookmarkEnd w:id="1716"/>
    <w:bookmarkStart w:id="1721" w:name="phase-wise-allocation"/>
    <w:p>
      <w:pPr>
        <w:pStyle w:val="Heading2"/>
      </w:pPr>
      <w:r>
        <w:t xml:space="preserve">PHASE-WISE ALLOCATION</w:t>
      </w:r>
    </w:p>
    <w:bookmarkStart w:id="1717" w:name="phase-1-foundation-months-1-6"/>
    <w:p>
      <w:pPr>
        <w:pStyle w:val="Heading3"/>
      </w:pPr>
      <w:r>
        <w:t xml:space="preserve">Phase 1: Foundation (Months 1-6)</w:t>
      </w:r>
    </w:p>
    <w:p>
      <w:pPr>
        <w:pStyle w:val="FirstParagraph"/>
      </w:pPr>
      <w:r>
        <w:rPr>
          <w:b/>
          <w:bCs/>
        </w:rPr>
        <w:t xml:space="preserve">Investment</w:t>
      </w:r>
      <w:r>
        <w:t xml:space="preserve">: ₹25-27 Lakhs</w:t>
      </w:r>
    </w:p>
    <w:tbl>
      <w:tblPr>
        <w:tblStyle w:val="Table"/>
        <w:tblW w:type="pct" w:w="5000"/>
        <w:tblLayout w:type="fixed"/>
        <w:tblLook w:firstRow="1" w:lastRow="0" w:firstColumn="0" w:lastColumn="0" w:noHBand="0" w:noVBand="0" w:val="0020"/>
      </w:tblPr>
      <w:tblGrid>
        <w:gridCol w:w="2262"/>
        <w:gridCol w:w="2262"/>
        <w:gridCol w:w="3394"/>
      </w:tblGrid>
      <w:tr>
        <w:trPr>
          <w:tblHeader w:val="on"/>
        </w:trPr>
        <w:tc>
          <w:tcPr/>
          <w:p>
            <w:pPr>
              <w:pStyle w:val="Compact"/>
            </w:pPr>
            <w:r>
              <w:t xml:space="preserve">Item</w:t>
            </w:r>
          </w:p>
        </w:tc>
        <w:tc>
          <w:tcPr/>
          <w:p>
            <w:pPr>
              <w:pStyle w:val="Compact"/>
            </w:pPr>
            <w:r>
              <w:t xml:space="preserve">Cost</w:t>
            </w:r>
          </w:p>
        </w:tc>
        <w:tc>
          <w:tcPr/>
          <w:p>
            <w:pPr>
              <w:pStyle w:val="Compact"/>
            </w:pPr>
            <w:r>
              <w:t xml:space="preserve">Purpose</w:t>
            </w:r>
          </w:p>
        </w:tc>
      </w:tr>
      <w:tr>
        <w:tc>
          <w:tcPr/>
          <w:p>
            <w:pPr>
              <w:pStyle w:val="Compact"/>
            </w:pPr>
            <w:r>
              <w:rPr>
                <w:b/>
                <w:bCs/>
              </w:rPr>
              <w:t xml:space="preserve">Store Transformation</w:t>
            </w:r>
          </w:p>
        </w:tc>
        <w:tc>
          <w:tcPr/>
          <w:p>
            <w:pPr>
              <w:pStyle w:val="Compact"/>
            </w:pPr>
            <w:r>
              <w:t xml:space="preserve">₹15L</w:t>
            </w:r>
          </w:p>
        </w:tc>
        <w:tc>
          <w:tcPr/>
          <w:p>
            <w:pPr>
              <w:pStyle w:val="Compact"/>
            </w:pPr>
            <w:r>
              <w:t xml:space="preserve">5 stores × ₹3L each</w:t>
            </w:r>
          </w:p>
        </w:tc>
      </w:tr>
      <w:tr>
        <w:tc>
          <w:tcPr/>
          <w:p>
            <w:pPr>
              <w:pStyle w:val="Compact"/>
            </w:pPr>
            <w:r>
              <w:t xml:space="preserve">- Fortune 500 Trust Wall</w:t>
            </w:r>
          </w:p>
        </w:tc>
        <w:tc>
          <w:tcPr/>
          <w:p>
            <w:pPr>
              <w:pStyle w:val="Compact"/>
            </w:pPr>
            <w:r>
              <w:t xml:space="preserve">₹2.5L</w:t>
            </w:r>
          </w:p>
        </w:tc>
        <w:tc>
          <w:tcPr/>
          <w:p>
            <w:pPr>
              <w:pStyle w:val="Compact"/>
            </w:pPr>
            <w:r>
              <w:t xml:space="preserve">5 × ₹50K</w:t>
            </w:r>
          </w:p>
        </w:tc>
      </w:tr>
      <w:tr>
        <w:tc>
          <w:tcPr/>
          <w:p>
            <w:pPr>
              <w:pStyle w:val="Compact"/>
            </w:pPr>
            <w:r>
              <w:t xml:space="preserve">- Origin Maps</w:t>
            </w:r>
          </w:p>
        </w:tc>
        <w:tc>
          <w:tcPr/>
          <w:p>
            <w:pPr>
              <w:pStyle w:val="Compact"/>
            </w:pPr>
            <w:r>
              <w:t xml:space="preserve">₹2L</w:t>
            </w:r>
          </w:p>
        </w:tc>
        <w:tc>
          <w:tcPr/>
          <w:p>
            <w:pPr>
              <w:pStyle w:val="Compact"/>
            </w:pPr>
            <w:r>
              <w:t xml:space="preserve">5 × ₹40K</w:t>
            </w:r>
          </w:p>
        </w:tc>
      </w:tr>
      <w:tr>
        <w:tc>
          <w:tcPr/>
          <w:p>
            <w:pPr>
              <w:pStyle w:val="Compact"/>
            </w:pPr>
            <w:r>
              <w:t xml:space="preserve">- Cold Chain Display</w:t>
            </w:r>
          </w:p>
        </w:tc>
        <w:tc>
          <w:tcPr/>
          <w:p>
            <w:pPr>
              <w:pStyle w:val="Compact"/>
            </w:pPr>
            <w:r>
              <w:t xml:space="preserve">₹3L</w:t>
            </w:r>
          </w:p>
        </w:tc>
        <w:tc>
          <w:tcPr/>
          <w:p>
            <w:pPr>
              <w:pStyle w:val="Compact"/>
            </w:pPr>
            <w:r>
              <w:t xml:space="preserve">5 × ₹60K</w:t>
            </w:r>
          </w:p>
        </w:tc>
      </w:tr>
      <w:tr>
        <w:tc>
          <w:tcPr/>
          <w:p>
            <w:pPr>
              <w:pStyle w:val="Compact"/>
            </w:pPr>
            <w:r>
              <w:t xml:space="preserve">- Product Story Cards</w:t>
            </w:r>
          </w:p>
        </w:tc>
        <w:tc>
          <w:tcPr/>
          <w:p>
            <w:pPr>
              <w:pStyle w:val="Compact"/>
            </w:pPr>
            <w:r>
              <w:t xml:space="preserve">₹1.5L</w:t>
            </w:r>
          </w:p>
        </w:tc>
        <w:tc>
          <w:tcPr/>
          <w:p>
            <w:pPr>
              <w:pStyle w:val="Compact"/>
            </w:pPr>
            <w:r>
              <w:t xml:space="preserve">5 × ₹30K</w:t>
            </w:r>
          </w:p>
        </w:tc>
      </w:tr>
      <w:tr>
        <w:tc>
          <w:tcPr/>
          <w:p>
            <w:pPr>
              <w:pStyle w:val="Compact"/>
            </w:pPr>
            <w:r>
              <w:t xml:space="preserve">- Entrance Repositioning</w:t>
            </w:r>
          </w:p>
        </w:tc>
        <w:tc>
          <w:tcPr/>
          <w:p>
            <w:pPr>
              <w:pStyle w:val="Compact"/>
            </w:pPr>
            <w:r>
              <w:t xml:space="preserve">₹2L</w:t>
            </w:r>
          </w:p>
        </w:tc>
        <w:tc>
          <w:tcPr/>
          <w:p>
            <w:pPr>
              <w:pStyle w:val="Compact"/>
            </w:pPr>
            <w:r>
              <w:t xml:space="preserve">5 × ₹40K</w:t>
            </w:r>
          </w:p>
        </w:tc>
      </w:tr>
      <w:tr>
        <w:tc>
          <w:tcPr/>
          <w:p>
            <w:pPr>
              <w:pStyle w:val="Compact"/>
            </w:pPr>
            <w:r>
              <w:t xml:space="preserve">- Staff Training</w:t>
            </w:r>
          </w:p>
        </w:tc>
        <w:tc>
          <w:tcPr/>
          <w:p>
            <w:pPr>
              <w:pStyle w:val="Compact"/>
            </w:pPr>
            <w:r>
              <w:t xml:space="preserve">₹1L</w:t>
            </w:r>
          </w:p>
        </w:tc>
        <w:tc>
          <w:tcPr/>
          <w:p>
            <w:pPr>
              <w:pStyle w:val="Compact"/>
            </w:pPr>
            <w:r>
              <w:t xml:space="preserve">5 × ₹20K</w:t>
            </w:r>
          </w:p>
        </w:tc>
      </w:tr>
      <w:tr>
        <w:tc>
          <w:tcPr/>
          <w:p>
            <w:pPr>
              <w:pStyle w:val="Compact"/>
            </w:pPr>
            <w:r>
              <w:t xml:space="preserve">- Materials &amp; Installation</w:t>
            </w:r>
          </w:p>
        </w:tc>
        <w:tc>
          <w:tcPr/>
          <w:p>
            <w:pPr>
              <w:pStyle w:val="Compact"/>
            </w:pPr>
            <w:r>
              <w:t xml:space="preserve">₹3L</w:t>
            </w:r>
          </w:p>
        </w:tc>
        <w:tc>
          <w:tcPr/>
          <w:p>
            <w:pPr>
              <w:pStyle w:val="Compact"/>
            </w:pPr>
            <w:r>
              <w:t xml:space="preserve">Misc</w:t>
            </w:r>
          </w:p>
        </w:tc>
      </w:tr>
      <w:tr>
        <w:tc>
          <w:tcPr/>
          <w:p>
            <w:pPr>
              <w:pStyle w:val="Compact"/>
            </w:pPr>
            <w:r>
              <w:rPr>
                <w:b/>
                <w:bCs/>
              </w:rPr>
              <w:t xml:space="preserve">Brand Identity System</w:t>
            </w:r>
          </w:p>
        </w:tc>
        <w:tc>
          <w:tcPr/>
          <w:p>
            <w:pPr>
              <w:pStyle w:val="Compact"/>
            </w:pPr>
            <w:r>
              <w:t xml:space="preserve">₹5L</w:t>
            </w:r>
          </w:p>
        </w:tc>
        <w:tc>
          <w:tcPr/>
          <w:p>
            <w:pPr>
              <w:pStyle w:val="Compact"/>
            </w:pPr>
            <w:r>
              <w:t xml:space="preserve">Logo, colors, typography</w:t>
            </w:r>
          </w:p>
        </w:tc>
      </w:tr>
      <w:tr>
        <w:tc>
          <w:tcPr/>
          <w:p>
            <w:pPr>
              <w:pStyle w:val="Compact"/>
            </w:pPr>
            <w:r>
              <w:rPr>
                <w:b/>
                <w:bCs/>
              </w:rPr>
              <w:t xml:space="preserve">Photography &amp; Content</w:t>
            </w:r>
          </w:p>
        </w:tc>
        <w:tc>
          <w:tcPr/>
          <w:p>
            <w:pPr>
              <w:pStyle w:val="Compact"/>
            </w:pPr>
            <w:r>
              <w:t xml:space="preserve">₹5L</w:t>
            </w:r>
          </w:p>
        </w:tc>
        <w:tc>
          <w:tcPr/>
          <w:p>
            <w:pPr>
              <w:pStyle w:val="Compact"/>
            </w:pPr>
            <w:r>
              <w:t xml:space="preserve">Product photography, origin content</w:t>
            </w:r>
          </w:p>
        </w:tc>
      </w:tr>
      <w:tr>
        <w:tc>
          <w:tcPr/>
          <w:p>
            <w:pPr>
              <w:pStyle w:val="Compact"/>
            </w:pPr>
            <w:r>
              <w:rPr>
                <w:b/>
                <w:bCs/>
              </w:rPr>
              <w:t xml:space="preserve">Contingency</w:t>
            </w:r>
          </w:p>
        </w:tc>
        <w:tc>
          <w:tcPr/>
          <w:p>
            <w:pPr>
              <w:pStyle w:val="Compact"/>
            </w:pPr>
            <w:r>
              <w:t xml:space="preserve">₹2L</w:t>
            </w:r>
          </w:p>
        </w:tc>
        <w:tc>
          <w:tcPr/>
          <w:p>
            <w:pPr>
              <w:pStyle w:val="Compact"/>
            </w:pPr>
            <w:r>
              <w:t xml:space="preserve">Unexpected costs</w:t>
            </w:r>
          </w:p>
        </w:tc>
      </w:tr>
    </w:tbl>
    <w:p>
      <w:r>
        <w:pict>
          <v:rect style="width:0;height:1.5pt" o:hralign="center" o:hrstd="t" o:hr="t"/>
        </w:pict>
      </w:r>
    </w:p>
    <w:bookmarkEnd w:id="1717"/>
    <w:bookmarkStart w:id="1718" w:name="phase-2-messaging-months-4-12"/>
    <w:p>
      <w:pPr>
        <w:pStyle w:val="Heading3"/>
      </w:pPr>
      <w:r>
        <w:t xml:space="preserve">Phase 2: Messaging (Months 4-12)</w:t>
      </w:r>
    </w:p>
    <w:p>
      <w:pPr>
        <w:pStyle w:val="FirstParagraph"/>
      </w:pPr>
      <w:r>
        <w:rPr>
          <w:b/>
          <w:bCs/>
        </w:rPr>
        <w:t xml:space="preserve">Investment</w:t>
      </w:r>
      <w:r>
        <w:t xml:space="preserve">: ₹22-24 Lakhs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Item</w:t>
            </w:r>
          </w:p>
        </w:tc>
        <w:tc>
          <w:tcPr/>
          <w:p>
            <w:pPr>
              <w:pStyle w:val="Compact"/>
            </w:pPr>
            <w:r>
              <w:t xml:space="preserve">Cost</w:t>
            </w:r>
          </w:p>
        </w:tc>
        <w:tc>
          <w:tcPr/>
          <w:p>
            <w:pPr>
              <w:pStyle w:val="Compact"/>
            </w:pPr>
            <w:r>
              <w:t xml:space="preserve">Purpose</w:t>
            </w:r>
          </w:p>
        </w:tc>
      </w:tr>
      <w:tr>
        <w:tc>
          <w:tcPr/>
          <w:p>
            <w:pPr>
              <w:pStyle w:val="Compact"/>
            </w:pPr>
            <w:r>
              <w:rPr>
                <w:b/>
                <w:bCs/>
              </w:rPr>
              <w:t xml:space="preserve">Packaging Redesign</w:t>
            </w:r>
          </w:p>
        </w:tc>
        <w:tc>
          <w:tcPr/>
          <w:p>
            <w:pPr>
              <w:pStyle w:val="Compact"/>
            </w:pPr>
            <w:r>
              <w:t xml:space="preserve">₹8L</w:t>
            </w:r>
          </w:p>
        </w:tc>
        <w:tc>
          <w:tcPr/>
          <w:p>
            <w:pPr>
              <w:pStyle w:val="Compact"/>
            </w:pPr>
            <w:r>
              <w:t xml:space="preserve">Dates category (12 SKUs)</w:t>
            </w:r>
          </w:p>
        </w:tc>
      </w:tr>
      <w:tr>
        <w:tc>
          <w:tcPr/>
          <w:p>
            <w:pPr>
              <w:pStyle w:val="Compact"/>
            </w:pPr>
            <w:r>
              <w:t xml:space="preserve">- Design &amp; mockups</w:t>
            </w:r>
          </w:p>
        </w:tc>
        <w:tc>
          <w:tcPr/>
          <w:p>
            <w:pPr>
              <w:pStyle w:val="Compact"/>
            </w:pPr>
            <w:r>
              <w:t xml:space="preserve">₹2L</w:t>
            </w:r>
          </w:p>
        </w:tc>
        <w:tc>
          <w:tcPr/>
          <w:p>
            <w:pPr>
              <w:pStyle w:val="Compact"/>
            </w:pPr>
            <w:r>
              <w:t xml:space="preserve">Agency</w:t>
            </w:r>
          </w:p>
        </w:tc>
      </w:tr>
      <w:tr>
        <w:tc>
          <w:tcPr/>
          <w:p>
            <w:pPr>
              <w:pStyle w:val="Compact"/>
            </w:pPr>
            <w:r>
              <w:t xml:space="preserve">- Production setup</w:t>
            </w:r>
          </w:p>
        </w:tc>
        <w:tc>
          <w:tcPr/>
          <w:p>
            <w:pPr>
              <w:pStyle w:val="Compact"/>
            </w:pPr>
            <w:r>
              <w:t xml:space="preserve">₹2L</w:t>
            </w:r>
          </w:p>
        </w:tc>
        <w:tc>
          <w:tcPr/>
          <w:p>
            <w:pPr>
              <w:pStyle w:val="Compact"/>
            </w:pPr>
            <w:r>
              <w:t xml:space="preserve">Printing plates, etc</w:t>
            </w:r>
          </w:p>
        </w:tc>
      </w:tr>
      <w:tr>
        <w:tc>
          <w:tcPr/>
          <w:p>
            <w:pPr>
              <w:pStyle w:val="Compact"/>
            </w:pPr>
            <w:r>
              <w:t xml:space="preserve">- Initial inventory</w:t>
            </w:r>
          </w:p>
        </w:tc>
        <w:tc>
          <w:tcPr/>
          <w:p>
            <w:pPr>
              <w:pStyle w:val="Compact"/>
            </w:pPr>
            <w:r>
              <w:t xml:space="preserve">₹4L</w:t>
            </w:r>
          </w:p>
        </w:tc>
        <w:tc>
          <w:tcPr/>
          <w:p>
            <w:pPr>
              <w:pStyle w:val="Compact"/>
            </w:pPr>
            <w:r>
              <w:t xml:space="preserve">10,000 units/SKU</w:t>
            </w:r>
          </w:p>
        </w:tc>
      </w:tr>
      <w:tr>
        <w:tc>
          <w:tcPr/>
          <w:p>
            <w:pPr>
              <w:pStyle w:val="Compact"/>
            </w:pPr>
            <w:r>
              <w:rPr>
                <w:b/>
                <w:bCs/>
              </w:rPr>
              <w:t xml:space="preserve">Website Repositioning</w:t>
            </w:r>
          </w:p>
        </w:tc>
        <w:tc>
          <w:tcPr/>
          <w:p>
            <w:pPr>
              <w:pStyle w:val="Compact"/>
            </w:pPr>
            <w:r>
              <w:t xml:space="preserve">₹5L</w:t>
            </w:r>
          </w:p>
        </w:tc>
        <w:tc>
          <w:tcPr/>
          <w:p>
            <w:pPr>
              <w:pStyle w:val="Compact"/>
            </w:pPr>
            <w:r>
              <w:t xml:space="preserve">Redesign, development</w:t>
            </w:r>
          </w:p>
        </w:tc>
      </w:tr>
      <w:tr>
        <w:tc>
          <w:tcPr/>
          <w:p>
            <w:pPr>
              <w:pStyle w:val="Compact"/>
            </w:pPr>
            <w:r>
              <w:t xml:space="preserve">- Design</w:t>
            </w:r>
          </w:p>
        </w:tc>
        <w:tc>
          <w:tcPr/>
          <w:p>
            <w:pPr>
              <w:pStyle w:val="Compact"/>
            </w:pPr>
            <w:r>
              <w:t xml:space="preserve">₹2L</w:t>
            </w:r>
          </w:p>
        </w:tc>
        <w:tc>
          <w:tcPr/>
          <w:p>
            <w:pPr>
              <w:pStyle w:val="Compact"/>
            </w:pPr>
            <w:r>
              <w:t xml:space="preserve">UI/UX</w:t>
            </w:r>
          </w:p>
        </w:tc>
      </w:tr>
      <w:tr>
        <w:tc>
          <w:tcPr/>
          <w:p>
            <w:pPr>
              <w:pStyle w:val="Compact"/>
            </w:pPr>
            <w:r>
              <w:t xml:space="preserve">- Development</w:t>
            </w:r>
          </w:p>
        </w:tc>
        <w:tc>
          <w:tcPr/>
          <w:p>
            <w:pPr>
              <w:pStyle w:val="Compact"/>
            </w:pPr>
            <w:r>
              <w:t xml:space="preserve">₹2L</w:t>
            </w:r>
          </w:p>
        </w:tc>
        <w:tc>
          <w:tcPr/>
          <w:p>
            <w:pPr>
              <w:pStyle w:val="Compact"/>
            </w:pPr>
            <w:r>
              <w:t xml:space="preserve">CMS, features</w:t>
            </w:r>
          </w:p>
        </w:tc>
      </w:tr>
      <w:tr>
        <w:tc>
          <w:tcPr/>
          <w:p>
            <w:pPr>
              <w:pStyle w:val="Compact"/>
            </w:pPr>
            <w:r>
              <w:t xml:space="preserve">- Content</w:t>
            </w:r>
          </w:p>
        </w:tc>
        <w:tc>
          <w:tcPr/>
          <w:p>
            <w:pPr>
              <w:pStyle w:val="Compact"/>
            </w:pPr>
            <w:r>
              <w:t xml:space="preserve">₹1L</w:t>
            </w:r>
          </w:p>
        </w:tc>
        <w:tc>
          <w:tcPr/>
          <w:p>
            <w:pPr>
              <w:pStyle w:val="Compact"/>
            </w:pPr>
            <w:r>
              <w:t xml:space="preserve">Copywriting, photography</w:t>
            </w:r>
          </w:p>
        </w:tc>
      </w:tr>
      <w:tr>
        <w:tc>
          <w:tcPr/>
          <w:p>
            <w:pPr>
              <w:pStyle w:val="Compact"/>
            </w:pPr>
            <w:r>
              <w:rPr>
                <w:b/>
                <w:bCs/>
              </w:rPr>
              <w:t xml:space="preserve">Social Media Content</w:t>
            </w:r>
          </w:p>
        </w:tc>
        <w:tc>
          <w:tcPr/>
          <w:p>
            <w:pPr>
              <w:pStyle w:val="Compact"/>
            </w:pPr>
            <w:r>
              <w:t xml:space="preserve">₹4L</w:t>
            </w:r>
          </w:p>
        </w:tc>
        <w:tc>
          <w:tcPr/>
          <w:p>
            <w:pPr>
              <w:pStyle w:val="Compact"/>
            </w:pPr>
            <w:r>
              <w:t xml:space="preserve">Video production</w:t>
            </w:r>
          </w:p>
        </w:tc>
      </w:tr>
      <w:tr>
        <w:tc>
          <w:tcPr/>
          <w:p>
            <w:pPr>
              <w:pStyle w:val="Compact"/>
            </w:pPr>
            <w:r>
              <w:t xml:space="preserve">- Origin journey videos (7)</w:t>
            </w:r>
          </w:p>
        </w:tc>
        <w:tc>
          <w:tcPr/>
          <w:p>
            <w:pPr>
              <w:pStyle w:val="Compact"/>
            </w:pPr>
            <w:r>
              <w:t xml:space="preserve">₹2L</w:t>
            </w:r>
          </w:p>
        </w:tc>
        <w:tc>
          <w:tcPr/>
          <w:p>
            <w:pPr>
              <w:pStyle w:val="Compact"/>
            </w:pPr>
            <w:r>
              <w:t xml:space="preserve">Documentary style</w:t>
            </w:r>
          </w:p>
        </w:tc>
      </w:tr>
      <w:tr>
        <w:tc>
          <w:tcPr/>
          <w:p>
            <w:pPr>
              <w:pStyle w:val="Compact"/>
            </w:pPr>
            <w:r>
              <w:t xml:space="preserve">- Cold chain explainer</w:t>
            </w:r>
          </w:p>
        </w:tc>
        <w:tc>
          <w:tcPr/>
          <w:p>
            <w:pPr>
              <w:pStyle w:val="Compact"/>
            </w:pPr>
            <w:r>
              <w:t xml:space="preserve">₹1L</w:t>
            </w:r>
          </w:p>
        </w:tc>
        <w:tc>
          <w:tcPr/>
          <w:p>
            <w:pPr>
              <w:pStyle w:val="Compact"/>
            </w:pPr>
            <w:r>
              <w:t xml:space="preserve">Animation + live</w:t>
            </w:r>
          </w:p>
        </w:tc>
      </w:tr>
      <w:tr>
        <w:tc>
          <w:tcPr/>
          <w:p>
            <w:pPr>
              <w:pStyle w:val="Compact"/>
            </w:pPr>
            <w:r>
              <w:t xml:space="preserve">- Corporate gifting series</w:t>
            </w:r>
          </w:p>
        </w:tc>
        <w:tc>
          <w:tcPr/>
          <w:p>
            <w:pPr>
              <w:pStyle w:val="Compact"/>
            </w:pPr>
            <w:r>
              <w:t xml:space="preserve">₹1L</w:t>
            </w:r>
          </w:p>
        </w:tc>
        <w:tc>
          <w:tcPr/>
          <w:p>
            <w:pPr>
              <w:pStyle w:val="Compact"/>
            </w:pPr>
            <w:r>
              <w:t xml:space="preserve">Case studies</w:t>
            </w:r>
          </w:p>
        </w:tc>
      </w:tr>
      <w:tr>
        <w:tc>
          <w:tcPr/>
          <w:p>
            <w:pPr>
              <w:pStyle w:val="Compact"/>
            </w:pPr>
            <w:r>
              <w:rPr>
                <w:b/>
                <w:bCs/>
              </w:rPr>
              <w:t xml:space="preserve">Brand Messaging Framework</w:t>
            </w:r>
          </w:p>
        </w:tc>
        <w:tc>
          <w:tcPr/>
          <w:p>
            <w:pPr>
              <w:pStyle w:val="Compact"/>
            </w:pPr>
            <w:r>
              <w:t xml:space="preserve">₹3L</w:t>
            </w:r>
          </w:p>
        </w:tc>
        <w:tc>
          <w:tcPr/>
          <w:p>
            <w:pPr>
              <w:pStyle w:val="Compact"/>
            </w:pPr>
            <w:r>
              <w:t xml:space="preserve">Copywriting, guidelines</w:t>
            </w:r>
          </w:p>
        </w:tc>
      </w:tr>
      <w:tr>
        <w:tc>
          <w:tcPr/>
          <w:p>
            <w:pPr>
              <w:pStyle w:val="Compact"/>
            </w:pPr>
            <w:r>
              <w:rPr>
                <w:b/>
                <w:bCs/>
              </w:rPr>
              <w:t xml:space="preserve">Contingency</w:t>
            </w:r>
          </w:p>
        </w:tc>
        <w:tc>
          <w:tcPr/>
          <w:p>
            <w:pPr>
              <w:pStyle w:val="Compact"/>
            </w:pPr>
            <w:r>
              <w:t xml:space="preserve">₹2L</w:t>
            </w:r>
          </w:p>
        </w:tc>
        <w:tc>
          <w:tcPr/>
          <w:p>
            <w:pPr>
              <w:pStyle w:val="Compact"/>
            </w:pPr>
            <w:r>
              <w:t xml:space="preserve">Adjustments</w:t>
            </w:r>
          </w:p>
        </w:tc>
      </w:tr>
    </w:tbl>
    <w:p>
      <w:r>
        <w:pict>
          <v:rect style="width:0;height:1.5pt" o:hralign="center" o:hrstd="t" o:hr="t"/>
        </w:pict>
      </w:r>
    </w:p>
    <w:bookmarkEnd w:id="1718"/>
    <w:bookmarkStart w:id="1719" w:name="phase-3-expansion-months-7-18"/>
    <w:p>
      <w:pPr>
        <w:pStyle w:val="Heading3"/>
      </w:pPr>
      <w:r>
        <w:t xml:space="preserve">Phase 3: Expansion (Months 7-18)</w:t>
      </w:r>
    </w:p>
    <w:p>
      <w:pPr>
        <w:pStyle w:val="FirstParagraph"/>
      </w:pPr>
      <w:r>
        <w:rPr>
          <w:b/>
          <w:bCs/>
        </w:rPr>
        <w:t xml:space="preserve">Investment</w:t>
      </w:r>
      <w:r>
        <w:t xml:space="preserve">: ₹20-22 Lakhs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Item</w:t>
            </w:r>
          </w:p>
        </w:tc>
        <w:tc>
          <w:tcPr/>
          <w:p>
            <w:pPr>
              <w:pStyle w:val="Compact"/>
            </w:pPr>
            <w:r>
              <w:t xml:space="preserve">Cost</w:t>
            </w:r>
          </w:p>
        </w:tc>
        <w:tc>
          <w:tcPr/>
          <w:p>
            <w:pPr>
              <w:pStyle w:val="Compact"/>
            </w:pPr>
            <w:r>
              <w:t xml:space="preserve">Purpose</w:t>
            </w:r>
          </w:p>
        </w:tc>
      </w:tr>
      <w:tr>
        <w:tc>
          <w:tcPr/>
          <w:p>
            <w:pPr>
              <w:pStyle w:val="Compact"/>
            </w:pPr>
            <w:r>
              <w:rPr>
                <w:b/>
                <w:bCs/>
              </w:rPr>
              <w:t xml:space="preserve">Gourmet Grading System</w:t>
            </w:r>
          </w:p>
        </w:tc>
        <w:tc>
          <w:tcPr/>
          <w:p>
            <w:pPr>
              <w:pStyle w:val="Compact"/>
            </w:pPr>
            <w:r>
              <w:t xml:space="preserve">₹5L</w:t>
            </w:r>
          </w:p>
        </w:tc>
        <w:tc>
          <w:tcPr/>
          <w:p>
            <w:pPr>
              <w:pStyle w:val="Compact"/>
            </w:pPr>
            <w:r>
              <w:t xml:space="preserve">3-tier product line</w:t>
            </w:r>
          </w:p>
        </w:tc>
      </w:tr>
      <w:tr>
        <w:tc>
          <w:tcPr/>
          <w:p>
            <w:pPr>
              <w:pStyle w:val="Compact"/>
            </w:pPr>
            <w:r>
              <w:t xml:space="preserve">- Reserve packaging</w:t>
            </w:r>
          </w:p>
        </w:tc>
        <w:tc>
          <w:tcPr/>
          <w:p>
            <w:pPr>
              <w:pStyle w:val="Compact"/>
            </w:pPr>
            <w:r>
              <w:t xml:space="preserve">₹2L</w:t>
            </w:r>
          </w:p>
        </w:tc>
        <w:tc>
          <w:tcPr/>
          <w:p>
            <w:pPr>
              <w:pStyle w:val="Compact"/>
            </w:pPr>
            <w:r>
              <w:t xml:space="preserve">Premium finish</w:t>
            </w:r>
          </w:p>
        </w:tc>
      </w:tr>
      <w:tr>
        <w:tc>
          <w:tcPr/>
          <w:p>
            <w:pPr>
              <w:pStyle w:val="Compact"/>
            </w:pPr>
            <w:r>
              <w:t xml:space="preserve">- Exclusive packaging</w:t>
            </w:r>
          </w:p>
        </w:tc>
        <w:tc>
          <w:tcPr/>
          <w:p>
            <w:pPr>
              <w:pStyle w:val="Compact"/>
            </w:pPr>
            <w:r>
              <w:t xml:space="preserve">₹2L</w:t>
            </w:r>
          </w:p>
        </w:tc>
        <w:tc>
          <w:tcPr/>
          <w:p>
            <w:pPr>
              <w:pStyle w:val="Compact"/>
            </w:pPr>
            <w:r>
              <w:t xml:space="preserve">Ultra-premium</w:t>
            </w:r>
          </w:p>
        </w:tc>
      </w:tr>
      <w:tr>
        <w:tc>
          <w:tcPr/>
          <w:p>
            <w:pPr>
              <w:pStyle w:val="Compact"/>
            </w:pPr>
            <w:r>
              <w:t xml:space="preserve">- In-store tiered display</w:t>
            </w:r>
          </w:p>
        </w:tc>
        <w:tc>
          <w:tcPr/>
          <w:p>
            <w:pPr>
              <w:pStyle w:val="Compact"/>
            </w:pPr>
            <w:r>
              <w:t xml:space="preserve">₹1L</w:t>
            </w:r>
          </w:p>
        </w:tc>
        <w:tc>
          <w:tcPr/>
          <w:p>
            <w:pPr>
              <w:pStyle w:val="Compact"/>
            </w:pPr>
            <w:r>
              <w:t xml:space="preserve">Premium merchandising</w:t>
            </w:r>
          </w:p>
        </w:tc>
      </w:tr>
      <w:tr>
        <w:tc>
          <w:tcPr/>
          <w:p>
            <w:pPr>
              <w:pStyle w:val="Compact"/>
            </w:pPr>
            <w:r>
              <w:rPr>
                <w:b/>
                <w:bCs/>
              </w:rPr>
              <w:t xml:space="preserve">Premium Modern Trade</w:t>
            </w:r>
          </w:p>
        </w:tc>
        <w:tc>
          <w:tcPr/>
          <w:p>
            <w:pPr>
              <w:pStyle w:val="Compact"/>
            </w:pPr>
            <w:r>
              <w:t xml:space="preserve">₹7L</w:t>
            </w:r>
          </w:p>
        </w:tc>
        <w:tc>
          <w:tcPr/>
          <w:p>
            <w:pPr>
              <w:pStyle w:val="Compact"/>
            </w:pPr>
            <w:r>
              <w:t xml:space="preserve">20+ stores</w:t>
            </w:r>
          </w:p>
        </w:tc>
      </w:tr>
      <w:tr>
        <w:tc>
          <w:tcPr/>
          <w:p>
            <w:pPr>
              <w:pStyle w:val="Compact"/>
            </w:pPr>
            <w:r>
              <w:t xml:space="preserve">- Merchandising setup</w:t>
            </w:r>
          </w:p>
        </w:tc>
        <w:tc>
          <w:tcPr/>
          <w:p>
            <w:pPr>
              <w:pStyle w:val="Compact"/>
            </w:pPr>
            <w:r>
              <w:t xml:space="preserve">₹3L</w:t>
            </w:r>
          </w:p>
        </w:tc>
        <w:tc>
          <w:tcPr/>
          <w:p>
            <w:pPr>
              <w:pStyle w:val="Compact"/>
            </w:pPr>
            <w:r>
              <w:t xml:space="preserve">Displays, signage</w:t>
            </w:r>
          </w:p>
        </w:tc>
      </w:tr>
      <w:tr>
        <w:tc>
          <w:tcPr/>
          <w:p>
            <w:pPr>
              <w:pStyle w:val="Compact"/>
            </w:pPr>
            <w:r>
              <w:t xml:space="preserve">- Staff training</w:t>
            </w:r>
          </w:p>
        </w:tc>
        <w:tc>
          <w:tcPr/>
          <w:p>
            <w:pPr>
              <w:pStyle w:val="Compact"/>
            </w:pPr>
            <w:r>
              <w:t xml:space="preserve">₹2L</w:t>
            </w:r>
          </w:p>
        </w:tc>
        <w:tc>
          <w:tcPr/>
          <w:p>
            <w:pPr>
              <w:pStyle w:val="Compact"/>
            </w:pPr>
            <w:r>
              <w:t xml:space="preserve">Product knowledge</w:t>
            </w:r>
          </w:p>
        </w:tc>
      </w:tr>
      <w:tr>
        <w:tc>
          <w:tcPr/>
          <w:p>
            <w:pPr>
              <w:pStyle w:val="Compact"/>
            </w:pPr>
            <w:r>
              <w:t xml:space="preserve">- Sampling programs</w:t>
            </w:r>
          </w:p>
        </w:tc>
        <w:tc>
          <w:tcPr/>
          <w:p>
            <w:pPr>
              <w:pStyle w:val="Compact"/>
            </w:pPr>
            <w:r>
              <w:t xml:space="preserve">₹2L</w:t>
            </w:r>
          </w:p>
        </w:tc>
        <w:tc>
          <w:tcPr/>
          <w:p>
            <w:pPr>
              <w:pStyle w:val="Compact"/>
            </w:pPr>
            <w:r>
              <w:t xml:space="preserve">In-store events</w:t>
            </w:r>
          </w:p>
        </w:tc>
      </w:tr>
      <w:tr>
        <w:tc>
          <w:tcPr/>
          <w:p>
            <w:pPr>
              <w:pStyle w:val="Compact"/>
            </w:pPr>
            <w:r>
              <w:rPr>
                <w:b/>
                <w:bCs/>
              </w:rPr>
              <w:t xml:space="preserve">Quick Commerce Optimization</w:t>
            </w:r>
          </w:p>
        </w:tc>
        <w:tc>
          <w:tcPr/>
          <w:p>
            <w:pPr>
              <w:pStyle w:val="Compact"/>
            </w:pPr>
            <w:r>
              <w:t xml:space="preserve">₹3L</w:t>
            </w:r>
          </w:p>
        </w:tc>
        <w:tc>
          <w:tcPr/>
          <w:p>
            <w:pPr>
              <w:pStyle w:val="Compact"/>
            </w:pPr>
            <w:r>
              <w:t xml:space="preserve">Platform presence</w:t>
            </w:r>
          </w:p>
        </w:tc>
      </w:tr>
      <w:tr>
        <w:tc>
          <w:tcPr/>
          <w:p>
            <w:pPr>
              <w:pStyle w:val="Compact"/>
            </w:pPr>
            <w:r>
              <w:t xml:space="preserve">- Premium placement fees</w:t>
            </w:r>
          </w:p>
        </w:tc>
        <w:tc>
          <w:tcPr/>
          <w:p>
            <w:pPr>
              <w:pStyle w:val="Compact"/>
            </w:pPr>
            <w:r>
              <w:t xml:space="preserve">₹2L</w:t>
            </w:r>
          </w:p>
        </w:tc>
        <w:tc>
          <w:tcPr/>
          <w:p>
            <w:pPr>
              <w:pStyle w:val="Compact"/>
            </w:pPr>
            <w:r>
              <w:t xml:space="preserve">Category sponsorship</w:t>
            </w:r>
          </w:p>
        </w:tc>
      </w:tr>
      <w:tr>
        <w:tc>
          <w:tcPr/>
          <w:p>
            <w:pPr>
              <w:pStyle w:val="Compact"/>
            </w:pPr>
            <w:r>
              <w:t xml:space="preserve">- Platform-specific content</w:t>
            </w:r>
          </w:p>
        </w:tc>
        <w:tc>
          <w:tcPr/>
          <w:p>
            <w:pPr>
              <w:pStyle w:val="Compact"/>
            </w:pPr>
            <w:r>
              <w:t xml:space="preserve">₹1L</w:t>
            </w:r>
          </w:p>
        </w:tc>
        <w:tc>
          <w:tcPr/>
          <w:p>
            <w:pPr>
              <w:pStyle w:val="Compact"/>
            </w:pPr>
            <w:r>
              <w:t xml:space="preserve">Images, badges</w:t>
            </w:r>
          </w:p>
        </w:tc>
      </w:tr>
      <w:tr>
        <w:tc>
          <w:tcPr/>
          <w:p>
            <w:pPr>
              <w:pStyle w:val="Compact"/>
            </w:pPr>
            <w:r>
              <w:rPr>
                <w:b/>
                <w:bCs/>
              </w:rPr>
              <w:t xml:space="preserve">Distribution Expansion</w:t>
            </w:r>
          </w:p>
        </w:tc>
        <w:tc>
          <w:tcPr/>
          <w:p>
            <w:pPr>
              <w:pStyle w:val="Compact"/>
            </w:pPr>
            <w:r>
              <w:t xml:space="preserve">₹3L</w:t>
            </w:r>
          </w:p>
        </w:tc>
        <w:tc>
          <w:tcPr/>
          <w:p>
            <w:pPr>
              <w:pStyle w:val="Compact"/>
            </w:pPr>
            <w:r>
              <w:t xml:space="preserve">Logistics</w:t>
            </w:r>
          </w:p>
        </w:tc>
      </w:tr>
      <w:tr>
        <w:tc>
          <w:tcPr/>
          <w:p>
            <w:pPr>
              <w:pStyle w:val="Compact"/>
            </w:pPr>
            <w:r>
              <w:rPr>
                <w:b/>
                <w:bCs/>
              </w:rPr>
              <w:t xml:space="preserve">Contingency</w:t>
            </w:r>
          </w:p>
        </w:tc>
        <w:tc>
          <w:tcPr/>
          <w:p>
            <w:pPr>
              <w:pStyle w:val="Compact"/>
            </w:pPr>
            <w:r>
              <w:t xml:space="preserve">₹2L</w:t>
            </w:r>
          </w:p>
        </w:tc>
        <w:tc>
          <w:tcPr/>
          <w:p>
            <w:pPr>
              <w:pStyle w:val="Compact"/>
            </w:pPr>
            <w:r>
              <w:t xml:space="preserve">Adjustments</w:t>
            </w:r>
          </w:p>
        </w:tc>
      </w:tr>
    </w:tbl>
    <w:p>
      <w:r>
        <w:pict>
          <v:rect style="width:0;height:1.5pt" o:hralign="center" o:hrstd="t" o:hr="t"/>
        </w:pict>
      </w:r>
    </w:p>
    <w:bookmarkEnd w:id="1719"/>
    <w:bookmarkStart w:id="1720" w:name="phase-4-scale-months-13-24"/>
    <w:p>
      <w:pPr>
        <w:pStyle w:val="Heading3"/>
      </w:pPr>
      <w:r>
        <w:t xml:space="preserve">Phase 4: Scale (Months 13-24)</w:t>
      </w:r>
    </w:p>
    <w:p>
      <w:pPr>
        <w:pStyle w:val="FirstParagraph"/>
      </w:pPr>
      <w:r>
        <w:rPr>
          <w:b/>
          <w:bCs/>
        </w:rPr>
        <w:t xml:space="preserve">Investment</w:t>
      </w:r>
      <w:r>
        <w:t xml:space="preserve">: ₹15.5-13.5 Lakhs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Item</w:t>
            </w:r>
          </w:p>
        </w:tc>
        <w:tc>
          <w:tcPr/>
          <w:p>
            <w:pPr>
              <w:pStyle w:val="Compact"/>
            </w:pPr>
            <w:r>
              <w:t xml:space="preserve">Cost</w:t>
            </w:r>
          </w:p>
        </w:tc>
        <w:tc>
          <w:tcPr/>
          <w:p>
            <w:pPr>
              <w:pStyle w:val="Compact"/>
            </w:pPr>
            <w:r>
              <w:t xml:space="preserve">Purpose</w:t>
            </w:r>
          </w:p>
        </w:tc>
      </w:tr>
      <w:tr>
        <w:tc>
          <w:tcPr/>
          <w:p>
            <w:pPr>
              <w:pStyle w:val="Compact"/>
            </w:pPr>
            <w:r>
              <w:rPr>
                <w:b/>
                <w:bCs/>
              </w:rPr>
              <w:t xml:space="preserve">E-Commerce Premium Experience</w:t>
            </w:r>
          </w:p>
        </w:tc>
        <w:tc>
          <w:tcPr/>
          <w:p>
            <w:pPr>
              <w:pStyle w:val="Compact"/>
            </w:pPr>
            <w:r>
              <w:t xml:space="preserve">₹10L</w:t>
            </w:r>
          </w:p>
        </w:tc>
        <w:tc>
          <w:tcPr/>
          <w:p>
            <w:pPr>
              <w:pStyle w:val="Compact"/>
            </w:pPr>
            <w:r>
              <w:t xml:space="preserve">All platforms</w:t>
            </w:r>
          </w:p>
        </w:tc>
      </w:tr>
      <w:tr>
        <w:tc>
          <w:tcPr/>
          <w:p>
            <w:pPr>
              <w:pStyle w:val="Compact"/>
            </w:pPr>
            <w:r>
              <w:t xml:space="preserve">- Amazon Brand Store</w:t>
            </w:r>
          </w:p>
        </w:tc>
        <w:tc>
          <w:tcPr/>
          <w:p>
            <w:pPr>
              <w:pStyle w:val="Compact"/>
            </w:pPr>
            <w:r>
              <w:t xml:space="preserve">₹3L</w:t>
            </w:r>
          </w:p>
        </w:tc>
        <w:tc>
          <w:tcPr/>
          <w:p>
            <w:pPr>
              <w:pStyle w:val="Compact"/>
            </w:pPr>
            <w:r>
              <w:t xml:space="preserve">A+ content, video</w:t>
            </w:r>
          </w:p>
        </w:tc>
      </w:tr>
      <w:tr>
        <w:tc>
          <w:tcPr/>
          <w:p>
            <w:pPr>
              <w:pStyle w:val="Compact"/>
            </w:pPr>
            <w:r>
              <w:t xml:space="preserve">- Quick Commerce partnerships</w:t>
            </w:r>
          </w:p>
        </w:tc>
        <w:tc>
          <w:tcPr/>
          <w:p>
            <w:pPr>
              <w:pStyle w:val="Compact"/>
            </w:pPr>
            <w:r>
              <w:t xml:space="preserve">₹3L</w:t>
            </w:r>
          </w:p>
        </w:tc>
        <w:tc>
          <w:tcPr/>
          <w:p>
            <w:pPr>
              <w:pStyle w:val="Compact"/>
            </w:pPr>
            <w:r>
              <w:t xml:space="preserve">Exclusive placements</w:t>
            </w:r>
          </w:p>
        </w:tc>
      </w:tr>
      <w:tr>
        <w:tc>
          <w:tcPr/>
          <w:p>
            <w:pPr>
              <w:pStyle w:val="Compact"/>
            </w:pPr>
            <w:r>
              <w:t xml:space="preserve">- D2C optimization</w:t>
            </w:r>
          </w:p>
        </w:tc>
        <w:tc>
          <w:tcPr/>
          <w:p>
            <w:pPr>
              <w:pStyle w:val="Compact"/>
            </w:pPr>
            <w:r>
              <w:t xml:space="preserve">₹2L</w:t>
            </w:r>
          </w:p>
        </w:tc>
        <w:tc>
          <w:tcPr/>
          <w:p>
            <w:pPr>
              <w:pStyle w:val="Compact"/>
            </w:pPr>
            <w:r>
              <w:t xml:space="preserve">Subscription, loyalty</w:t>
            </w:r>
          </w:p>
        </w:tc>
      </w:tr>
      <w:tr>
        <w:tc>
          <w:tcPr/>
          <w:p>
            <w:pPr>
              <w:pStyle w:val="Compact"/>
            </w:pPr>
            <w:r>
              <w:t xml:space="preserve">- Corporate gifting portal</w:t>
            </w:r>
          </w:p>
        </w:tc>
        <w:tc>
          <w:tcPr/>
          <w:p>
            <w:pPr>
              <w:pStyle w:val="Compact"/>
            </w:pPr>
            <w:r>
              <w:t xml:space="preserve">₹2L</w:t>
            </w:r>
          </w:p>
        </w:tc>
        <w:tc>
          <w:tcPr/>
          <w:p>
            <w:pPr>
              <w:pStyle w:val="Compact"/>
            </w:pPr>
            <w:r>
              <w:t xml:space="preserve">B2B self-service</w:t>
            </w:r>
          </w:p>
        </w:tc>
      </w:tr>
      <w:tr>
        <w:tc>
          <w:tcPr/>
          <w:p>
            <w:pPr>
              <w:pStyle w:val="Compact"/>
            </w:pPr>
            <w:r>
              <w:rPr>
                <w:b/>
                <w:bCs/>
              </w:rPr>
              <w:t xml:space="preserve">PR &amp; Media Blitz</w:t>
            </w:r>
          </w:p>
        </w:tc>
        <w:tc>
          <w:tcPr/>
          <w:p>
            <w:pPr>
              <w:pStyle w:val="Compact"/>
            </w:pPr>
            <w:r>
              <w:t xml:space="preserve">₹7L</w:t>
            </w:r>
          </w:p>
        </w:tc>
        <w:tc>
          <w:tcPr/>
          <w:p>
            <w:pPr>
              <w:pStyle w:val="Compact"/>
            </w:pPr>
            <w:r>
              <w:t xml:space="preserve">Brand awareness</w:t>
            </w:r>
          </w:p>
        </w:tc>
      </w:tr>
      <w:tr>
        <w:tc>
          <w:tcPr/>
          <w:p>
            <w:pPr>
              <w:pStyle w:val="Compact"/>
            </w:pPr>
            <w:r>
              <w:t xml:space="preserve">- Media placements</w:t>
            </w:r>
          </w:p>
        </w:tc>
        <w:tc>
          <w:tcPr/>
          <w:p>
            <w:pPr>
              <w:pStyle w:val="Compact"/>
            </w:pPr>
            <w:r>
              <w:t xml:space="preserve">₹3L</w:t>
            </w:r>
          </w:p>
        </w:tc>
        <w:tc>
          <w:tcPr/>
          <w:p>
            <w:pPr>
              <w:pStyle w:val="Compact"/>
            </w:pPr>
            <w:r>
              <w:t xml:space="preserve">ET, Forbes, Vogue</w:t>
            </w:r>
          </w:p>
        </w:tc>
      </w:tr>
      <w:tr>
        <w:tc>
          <w:tcPr/>
          <w:p>
            <w:pPr>
              <w:pStyle w:val="Compact"/>
            </w:pPr>
            <w:r>
              <w:t xml:space="preserve">- Influencer partnerships</w:t>
            </w:r>
          </w:p>
        </w:tc>
        <w:tc>
          <w:tcPr/>
          <w:p>
            <w:pPr>
              <w:pStyle w:val="Compact"/>
            </w:pPr>
            <w:r>
              <w:t xml:space="preserve">₹3L</w:t>
            </w:r>
          </w:p>
        </w:tc>
        <w:tc>
          <w:tcPr/>
          <w:p>
            <w:pPr>
              <w:pStyle w:val="Compact"/>
            </w:pPr>
            <w:r>
              <w:t xml:space="preserve">10-15 collaborations</w:t>
            </w:r>
          </w:p>
        </w:tc>
      </w:tr>
      <w:tr>
        <w:tc>
          <w:tcPr/>
          <w:p>
            <w:pPr>
              <w:pStyle w:val="Compact"/>
            </w:pPr>
            <w:r>
              <w:t xml:space="preserve">- Awards applications</w:t>
            </w:r>
          </w:p>
        </w:tc>
        <w:tc>
          <w:tcPr/>
          <w:p>
            <w:pPr>
              <w:pStyle w:val="Compact"/>
            </w:pPr>
            <w:r>
              <w:t xml:space="preserve">₹1L</w:t>
            </w:r>
          </w:p>
        </w:tc>
        <w:tc>
          <w:tcPr/>
          <w:p>
            <w:pPr>
              <w:pStyle w:val="Compact"/>
            </w:pPr>
            <w:r>
              <w:t xml:space="preserve">Brand of the Year, etc</w:t>
            </w:r>
          </w:p>
        </w:tc>
      </w:tr>
      <w:tr>
        <w:tc>
          <w:tcPr/>
          <w:p>
            <w:pPr>
              <w:pStyle w:val="Compact"/>
            </w:pPr>
            <w:r>
              <w:rPr>
                <w:b/>
                <w:bCs/>
              </w:rPr>
              <w:t xml:space="preserve">B2B Corporate Program</w:t>
            </w:r>
          </w:p>
        </w:tc>
        <w:tc>
          <w:tcPr/>
          <w:p>
            <w:pPr>
              <w:pStyle w:val="Compact"/>
            </w:pPr>
            <w:r>
              <w:t xml:space="preserve">₹8L</w:t>
            </w:r>
          </w:p>
        </w:tc>
        <w:tc>
          <w:tcPr/>
          <w:p>
            <w:pPr>
              <w:pStyle w:val="Compact"/>
            </w:pPr>
            <w:r>
              <w:t xml:space="preserve">Formalization</w:t>
            </w:r>
          </w:p>
        </w:tc>
      </w:tr>
      <w:tr>
        <w:tc>
          <w:tcPr/>
          <w:p>
            <w:pPr>
              <w:pStyle w:val="Compact"/>
            </w:pPr>
            <w:r>
              <w:t xml:space="preserve">- B2B website portal</w:t>
            </w:r>
          </w:p>
        </w:tc>
        <w:tc>
          <w:tcPr/>
          <w:p>
            <w:pPr>
              <w:pStyle w:val="Compact"/>
            </w:pPr>
            <w:r>
              <w:t xml:space="preserve">₹3L</w:t>
            </w:r>
          </w:p>
        </w:tc>
        <w:tc>
          <w:tcPr/>
          <w:p>
            <w:pPr>
              <w:pStyle w:val="Compact"/>
            </w:pPr>
            <w:r>
              <w:t xml:space="preserve">Custom hamper builder</w:t>
            </w:r>
          </w:p>
        </w:tc>
      </w:tr>
      <w:tr>
        <w:tc>
          <w:tcPr/>
          <w:p>
            <w:pPr>
              <w:pStyle w:val="Compact"/>
            </w:pPr>
            <w:r>
              <w:t xml:space="preserve">- Case study content</w:t>
            </w:r>
          </w:p>
        </w:tc>
        <w:tc>
          <w:tcPr/>
          <w:p>
            <w:pPr>
              <w:pStyle w:val="Compact"/>
            </w:pPr>
            <w:r>
              <w:t xml:space="preserve">₹2L</w:t>
            </w:r>
          </w:p>
        </w:tc>
        <w:tc>
          <w:tcPr/>
          <w:p>
            <w:pPr>
              <w:pStyle w:val="Compact"/>
            </w:pPr>
            <w:r>
              <w:t xml:space="preserve">Video testimonials</w:t>
            </w:r>
          </w:p>
        </w:tc>
      </w:tr>
      <w:tr>
        <w:tc>
          <w:tcPr/>
          <w:p>
            <w:pPr>
              <w:pStyle w:val="Compact"/>
            </w:pPr>
            <w:r>
              <w:t xml:space="preserve">- Direct sales team</w:t>
            </w:r>
          </w:p>
        </w:tc>
        <w:tc>
          <w:tcPr/>
          <w:p>
            <w:pPr>
              <w:pStyle w:val="Compact"/>
            </w:pPr>
            <w:r>
              <w:t xml:space="preserve">₹3L</w:t>
            </w:r>
          </w:p>
        </w:tc>
        <w:tc>
          <w:tcPr/>
          <w:p>
            <w:pPr>
              <w:pStyle w:val="Compact"/>
            </w:pPr>
            <w:r>
              <w:t xml:space="preserve">2-3 hires (6 months)</w:t>
            </w:r>
          </w:p>
        </w:tc>
      </w:tr>
      <w:tr>
        <w:tc>
          <w:tcPr/>
          <w:p>
            <w:pPr>
              <w:pStyle w:val="Compact"/>
            </w:pPr>
            <w:r>
              <w:rPr>
                <w:b/>
                <w:bCs/>
              </w:rPr>
              <w:t xml:space="preserve">Contingency</w:t>
            </w:r>
          </w:p>
        </w:tc>
        <w:tc>
          <w:tcPr/>
          <w:p>
            <w:pPr>
              <w:pStyle w:val="Compact"/>
            </w:pPr>
            <w:r>
              <w:t xml:space="preserve">₹1.5L</w:t>
            </w:r>
          </w:p>
        </w:tc>
        <w:tc>
          <w:tcPr/>
          <w:p>
            <w:pPr>
              <w:pStyle w:val="Compact"/>
            </w:pPr>
            <w:r>
              <w:t xml:space="preserve">Final adjustments</w:t>
            </w:r>
          </w:p>
        </w:tc>
      </w:tr>
    </w:tbl>
    <w:p>
      <w:r>
        <w:pict>
          <v:rect style="width:0;height:1.5pt" o:hralign="center" o:hrstd="t" o:hr="t"/>
        </w:pict>
      </w:r>
    </w:p>
    <w:bookmarkEnd w:id="1720"/>
    <w:bookmarkEnd w:id="1721"/>
    <w:bookmarkStart w:id="1722" w:name="category-wise-breakdown"/>
    <w:p>
      <w:pPr>
        <w:pStyle w:val="Heading2"/>
      </w:pPr>
      <w:r>
        <w:t xml:space="preserve">CATEGORY-WISE BREAKDOWN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Total (24M)</w:t>
            </w:r>
          </w:p>
        </w:tc>
        <w:tc>
          <w:tcPr/>
          <w:p>
            <w:pPr>
              <w:pStyle w:val="Compact"/>
            </w:pPr>
            <w:r>
              <w:t xml:space="preserve">% of Total</w:t>
            </w:r>
          </w:p>
        </w:tc>
      </w:tr>
      <w:tr>
        <w:tc>
          <w:tcPr/>
          <w:p>
            <w:pPr>
              <w:pStyle w:val="Compact"/>
            </w:pPr>
            <w:r>
              <w:rPr>
                <w:b/>
                <w:bCs/>
              </w:rPr>
              <w:t xml:space="preserve">Store &amp; Retail</w:t>
            </w:r>
          </w:p>
        </w:tc>
        <w:tc>
          <w:tcPr/>
          <w:p>
            <w:pPr>
              <w:pStyle w:val="Compact"/>
            </w:pPr>
            <w:r>
              <w:t xml:space="preserve">₹22L</w:t>
            </w:r>
          </w:p>
        </w:tc>
        <w:tc>
          <w:tcPr/>
          <w:p>
            <w:pPr>
              <w:pStyle w:val="Compact"/>
            </w:pPr>
            <w:r>
              <w:t xml:space="preserve">26%</w:t>
            </w:r>
          </w:p>
        </w:tc>
      </w:tr>
      <w:tr>
        <w:tc>
          <w:tcPr/>
          <w:p>
            <w:pPr>
              <w:pStyle w:val="Compact"/>
            </w:pPr>
            <w:r>
              <w:rPr>
                <w:b/>
                <w:bCs/>
              </w:rPr>
              <w:t xml:space="preserve">Brand Identity &amp; Packaging</w:t>
            </w:r>
          </w:p>
        </w:tc>
        <w:tc>
          <w:tcPr/>
          <w:p>
            <w:pPr>
              <w:pStyle w:val="Compact"/>
            </w:pPr>
            <w:r>
              <w:t xml:space="preserve">₹18L</w:t>
            </w:r>
          </w:p>
        </w:tc>
        <w:tc>
          <w:tcPr/>
          <w:p>
            <w:pPr>
              <w:pStyle w:val="Compact"/>
            </w:pPr>
            <w:r>
              <w:t xml:space="preserve">21%</w:t>
            </w:r>
          </w:p>
        </w:tc>
      </w:tr>
      <w:tr>
        <w:tc>
          <w:tcPr/>
          <w:p>
            <w:pPr>
              <w:pStyle w:val="Compact"/>
            </w:pPr>
            <w:r>
              <w:rPr>
                <w:b/>
                <w:bCs/>
              </w:rPr>
              <w:t xml:space="preserve">Digital &amp; E-commerce</w:t>
            </w:r>
          </w:p>
        </w:tc>
        <w:tc>
          <w:tcPr/>
          <w:p>
            <w:pPr>
              <w:pStyle w:val="Compact"/>
            </w:pPr>
            <w:r>
              <w:t xml:space="preserve">₹15L</w:t>
            </w:r>
          </w:p>
        </w:tc>
        <w:tc>
          <w:tcPr/>
          <w:p>
            <w:pPr>
              <w:pStyle w:val="Compact"/>
            </w:pPr>
            <w:r>
              <w:t xml:space="preserve">18%</w:t>
            </w:r>
          </w:p>
        </w:tc>
      </w:tr>
      <w:tr>
        <w:tc>
          <w:tcPr/>
          <w:p>
            <w:pPr>
              <w:pStyle w:val="Compact"/>
            </w:pPr>
            <w:r>
              <w:rPr>
                <w:b/>
                <w:bCs/>
              </w:rPr>
              <w:t xml:space="preserve">Content &amp; Marketing</w:t>
            </w:r>
          </w:p>
        </w:tc>
        <w:tc>
          <w:tcPr/>
          <w:p>
            <w:pPr>
              <w:pStyle w:val="Compact"/>
            </w:pPr>
            <w:r>
              <w:t xml:space="preserve">₹14L</w:t>
            </w:r>
          </w:p>
        </w:tc>
        <w:tc>
          <w:tcPr/>
          <w:p>
            <w:pPr>
              <w:pStyle w:val="Compact"/>
            </w:pPr>
            <w:r>
              <w:t xml:space="preserve">17%</w:t>
            </w:r>
          </w:p>
        </w:tc>
      </w:tr>
      <w:tr>
        <w:tc>
          <w:tcPr/>
          <w:p>
            <w:pPr>
              <w:pStyle w:val="Compact"/>
            </w:pPr>
            <w:r>
              <w:rPr>
                <w:b/>
                <w:bCs/>
              </w:rPr>
              <w:t xml:space="preserve">B2B Corporate</w:t>
            </w:r>
          </w:p>
        </w:tc>
        <w:tc>
          <w:tcPr/>
          <w:p>
            <w:pPr>
              <w:pStyle w:val="Compact"/>
            </w:pPr>
            <w:r>
              <w:t xml:space="preserve">₹8L</w:t>
            </w:r>
          </w:p>
        </w:tc>
        <w:tc>
          <w:tcPr/>
          <w:p>
            <w:pPr>
              <w:pStyle w:val="Compact"/>
            </w:pPr>
            <w:r>
              <w:t xml:space="preserve">10%</w:t>
            </w:r>
          </w:p>
        </w:tc>
      </w:tr>
      <w:tr>
        <w:tc>
          <w:tcPr/>
          <w:p>
            <w:pPr>
              <w:pStyle w:val="Compact"/>
            </w:pPr>
            <w:r>
              <w:rPr>
                <w:b/>
                <w:bCs/>
              </w:rPr>
              <w:t xml:space="preserve">Contingency</w:t>
            </w:r>
          </w:p>
        </w:tc>
        <w:tc>
          <w:tcPr/>
          <w:p>
            <w:pPr>
              <w:pStyle w:val="Compact"/>
            </w:pPr>
            <w:r>
              <w:t xml:space="preserve">₹7.5L</w:t>
            </w:r>
          </w:p>
        </w:tc>
        <w:tc>
          <w:tcPr/>
          <w:p>
            <w:pPr>
              <w:pStyle w:val="Compact"/>
            </w:pPr>
            <w:r>
              <w:t xml:space="preserve">9%</w:t>
            </w:r>
          </w:p>
        </w:tc>
      </w:tr>
      <w:tr>
        <w:tc>
          <w:tcPr/>
          <w:p>
            <w:pPr>
              <w:pStyle w:val="Compact"/>
            </w:pPr>
            <w:r>
              <w:rPr>
                <w:b/>
                <w:bCs/>
              </w:rPr>
              <w:t xml:space="preserve">TOTAL</w:t>
            </w:r>
          </w:p>
        </w:tc>
        <w:tc>
          <w:tcPr/>
          <w:p>
            <w:pPr>
              <w:pStyle w:val="Compact"/>
            </w:pPr>
            <w:r>
              <w:t xml:space="preserve">₹84.5L</w:t>
            </w:r>
          </w:p>
        </w:tc>
        <w:tc>
          <w:tcPr/>
          <w:p>
            <w:pPr>
              <w:pStyle w:val="Compact"/>
            </w:pPr>
            <w:r>
              <w:t xml:space="preserve">100%</w:t>
            </w:r>
          </w:p>
        </w:tc>
      </w:tr>
    </w:tbl>
    <w:p>
      <w:r>
        <w:pict>
          <v:rect style="width:0;height:1.5pt" o:hralign="center" o:hrstd="t" o:hr="t"/>
        </w:pict>
      </w:r>
    </w:p>
    <w:bookmarkEnd w:id="1722"/>
    <w:bookmarkStart w:id="1723" w:name="investment-vs-revenue-projection"/>
    <w:p>
      <w:pPr>
        <w:pStyle w:val="Heading2"/>
      </w:pPr>
      <w:r>
        <w:t xml:space="preserve">INVESTMENT VS REVENUE PROJECTION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w:t>
            </w:r>
          </w:p>
        </w:tc>
        <w:tc>
          <w:tcPr/>
          <w:p>
            <w:pPr>
              <w:pStyle w:val="Compact"/>
            </w:pPr>
            <w:r>
              <w:t xml:space="preserve">Current (FY25)</w:t>
            </w:r>
          </w:p>
        </w:tc>
        <w:tc>
          <w:tcPr/>
          <w:p>
            <w:pPr>
              <w:pStyle w:val="Compact"/>
            </w:pPr>
            <w:r>
              <w:t xml:space="preserve">Year 1</w:t>
            </w:r>
          </w:p>
        </w:tc>
        <w:tc>
          <w:tcPr/>
          <w:p>
            <w:pPr>
              <w:pStyle w:val="Compact"/>
            </w:pPr>
            <w:r>
              <w:t xml:space="preserve">Year 2</w:t>
            </w:r>
          </w:p>
        </w:tc>
      </w:tr>
      <w:tr>
        <w:tc>
          <w:tcPr/>
          <w:p>
            <w:pPr>
              <w:pStyle w:val="Compact"/>
            </w:pPr>
            <w:r>
              <w:rPr>
                <w:b/>
                <w:bCs/>
              </w:rPr>
              <w:t xml:space="preserve">Revenue</w:t>
            </w:r>
          </w:p>
        </w:tc>
        <w:tc>
          <w:tcPr/>
          <w:p>
            <w:pPr>
              <w:pStyle w:val="Compact"/>
            </w:pPr>
            <w:r>
              <w:t xml:space="preserve">₹35 Cr</w:t>
            </w:r>
          </w:p>
        </w:tc>
        <w:tc>
          <w:tcPr/>
          <w:p>
            <w:pPr>
              <w:pStyle w:val="Compact"/>
            </w:pPr>
            <w:r>
              <w:t xml:space="preserve">₹50-52 Cr</w:t>
            </w:r>
          </w:p>
        </w:tc>
        <w:tc>
          <w:tcPr/>
          <w:p>
            <w:pPr>
              <w:pStyle w:val="Compact"/>
            </w:pPr>
            <w:r>
              <w:t xml:space="preserve">₹100 Cr</w:t>
            </w:r>
          </w:p>
        </w:tc>
      </w:tr>
      <w:tr>
        <w:tc>
          <w:tcPr/>
          <w:p>
            <w:pPr>
              <w:pStyle w:val="Compact"/>
            </w:pPr>
            <w:r>
              <w:rPr>
                <w:b/>
                <w:bCs/>
              </w:rPr>
              <w:t xml:space="preserve">Investment</w:t>
            </w:r>
          </w:p>
        </w:tc>
        <w:tc>
          <w:tcPr/>
          <w:p>
            <w:pPr>
              <w:pStyle w:val="Compact"/>
            </w:pPr>
            <w:r>
              <w:t xml:space="preserve">—</w:t>
            </w:r>
          </w:p>
        </w:tc>
        <w:tc>
          <w:tcPr/>
          <w:p>
            <w:pPr>
              <w:pStyle w:val="Compact"/>
            </w:pPr>
            <w:r>
              <w:t xml:space="preserve">₹47L</w:t>
            </w:r>
          </w:p>
        </w:tc>
        <w:tc>
          <w:tcPr/>
          <w:p>
            <w:pPr>
              <w:pStyle w:val="Compact"/>
            </w:pPr>
            <w:r>
              <w:t xml:space="preserve">₹37.5L</w:t>
            </w:r>
          </w:p>
        </w:tc>
      </w:tr>
      <w:tr>
        <w:tc>
          <w:tcPr/>
          <w:p>
            <w:pPr>
              <w:pStyle w:val="Compact"/>
            </w:pPr>
            <w:r>
              <w:rPr>
                <w:b/>
                <w:bCs/>
              </w:rPr>
              <w:t xml:space="preserve">Investment %</w:t>
            </w:r>
          </w:p>
        </w:tc>
        <w:tc>
          <w:tcPr/>
          <w:p>
            <w:pPr>
              <w:pStyle w:val="Compact"/>
            </w:pPr>
            <w:r>
              <w:t xml:space="preserve">—</w:t>
            </w:r>
          </w:p>
        </w:tc>
        <w:tc>
          <w:tcPr/>
          <w:p>
            <w:pPr>
              <w:pStyle w:val="Compact"/>
            </w:pPr>
            <w:r>
              <w:t xml:space="preserve">1.3% of revenue</w:t>
            </w:r>
          </w:p>
        </w:tc>
        <w:tc>
          <w:tcPr/>
          <w:p>
            <w:pPr>
              <w:pStyle w:val="Compact"/>
            </w:pPr>
            <w:r>
              <w:t xml:space="preserve">0.4% of revenue</w:t>
            </w:r>
          </w:p>
        </w:tc>
      </w:tr>
      <w:tr>
        <w:tc>
          <w:tcPr/>
          <w:p>
            <w:pPr>
              <w:pStyle w:val="Compact"/>
            </w:pPr>
            <w:r>
              <w:rPr>
                <w:b/>
                <w:bCs/>
              </w:rPr>
              <w:t xml:space="preserve">Revenue Growth</w:t>
            </w:r>
          </w:p>
        </w:tc>
        <w:tc>
          <w:tcPr/>
          <w:p>
            <w:pPr>
              <w:pStyle w:val="Compact"/>
            </w:pPr>
            <w:r>
              <w:t xml:space="preserve">—</w:t>
            </w:r>
          </w:p>
        </w:tc>
        <w:tc>
          <w:tcPr/>
          <w:p>
            <w:pPr>
              <w:pStyle w:val="Compact"/>
            </w:pPr>
            <w:r>
              <w:t xml:space="preserve">+40-50%</w:t>
            </w:r>
          </w:p>
        </w:tc>
        <w:tc>
          <w:tcPr/>
          <w:p>
            <w:pPr>
              <w:pStyle w:val="Compact"/>
            </w:pPr>
            <w:r>
              <w:t xml:space="preserve">+100%</w:t>
            </w:r>
          </w:p>
        </w:tc>
      </w:tr>
    </w:tbl>
    <w:p>
      <w:r>
        <w:pict>
          <v:rect style="width:0;height:1.5pt" o:hralign="center" o:hrstd="t" o:hr="t"/>
        </w:pict>
      </w:r>
    </w:p>
    <w:bookmarkEnd w:id="1723"/>
    <w:bookmarkStart w:id="1728" w:name="monthly-cash-flow"/>
    <w:p>
      <w:pPr>
        <w:pStyle w:val="Heading2"/>
      </w:pPr>
      <w:r>
        <w:t xml:space="preserve">MONTHLY CASH FLOW</w:t>
      </w:r>
    </w:p>
    <w:bookmarkStart w:id="1724" w:name="months-1-6-25-27l"/>
    <w:p>
      <w:pPr>
        <w:pStyle w:val="Heading3"/>
      </w:pPr>
      <w:r>
        <w:t xml:space="preserve">Months 1-6 (₹25-27L)</w:t>
      </w:r>
    </w:p>
    <w:p>
      <w:pPr>
        <w:pStyle w:val="Compact"/>
        <w:numPr>
          <w:ilvl w:val="0"/>
          <w:numId w:val="1731"/>
        </w:numPr>
      </w:pPr>
      <w:r>
        <w:t xml:space="preserve">Month 1: ₹8L (store transformation starts)</w:t>
      </w:r>
    </w:p>
    <w:p>
      <w:pPr>
        <w:pStyle w:val="Compact"/>
        <w:numPr>
          <w:ilvl w:val="0"/>
          <w:numId w:val="1731"/>
        </w:numPr>
      </w:pPr>
      <w:r>
        <w:t xml:space="preserve">Month 2: ₹7L (completion, brand identity)</w:t>
      </w:r>
    </w:p>
    <w:p>
      <w:pPr>
        <w:pStyle w:val="Compact"/>
        <w:numPr>
          <w:ilvl w:val="0"/>
          <w:numId w:val="1731"/>
        </w:numPr>
      </w:pPr>
      <w:r>
        <w:t xml:space="preserve">Month 3: ₹4L (photography, content)</w:t>
      </w:r>
    </w:p>
    <w:p>
      <w:pPr>
        <w:pStyle w:val="Compact"/>
        <w:numPr>
          <w:ilvl w:val="0"/>
          <w:numId w:val="1731"/>
        </w:numPr>
      </w:pPr>
      <w:r>
        <w:t xml:space="preserve">Month 4: ₹3L (packaging design begins)</w:t>
      </w:r>
    </w:p>
    <w:p>
      <w:pPr>
        <w:pStyle w:val="Compact"/>
        <w:numPr>
          <w:ilvl w:val="0"/>
          <w:numId w:val="1731"/>
        </w:numPr>
      </w:pPr>
      <w:r>
        <w:t xml:space="preserve">Month 5: ₹2L (contingency)</w:t>
      </w:r>
    </w:p>
    <w:p>
      <w:pPr>
        <w:pStyle w:val="Compact"/>
        <w:numPr>
          <w:ilvl w:val="0"/>
          <w:numId w:val="1731"/>
        </w:numPr>
      </w:pPr>
      <w:r>
        <w:t xml:space="preserve">Month 6: ₹1L (final adjustments)</w:t>
      </w:r>
    </w:p>
    <w:bookmarkEnd w:id="1724"/>
    <w:bookmarkStart w:id="1725" w:name="months-7-12-22l"/>
    <w:p>
      <w:pPr>
        <w:pStyle w:val="Heading3"/>
      </w:pPr>
      <w:r>
        <w:t xml:space="preserve">Months 7-12 (₹22L)</w:t>
      </w:r>
    </w:p>
    <w:p>
      <w:pPr>
        <w:pStyle w:val="Compact"/>
        <w:numPr>
          <w:ilvl w:val="0"/>
          <w:numId w:val="1732"/>
        </w:numPr>
      </w:pPr>
      <w:r>
        <w:t xml:space="preserve">Months 7-8: ₹6L (packaging production)</w:t>
      </w:r>
    </w:p>
    <w:p>
      <w:pPr>
        <w:pStyle w:val="Compact"/>
        <w:numPr>
          <w:ilvl w:val="0"/>
          <w:numId w:val="1732"/>
        </w:numPr>
      </w:pPr>
      <w:r>
        <w:t xml:space="preserve">Months 9-10: ₹8L (website, content)</w:t>
      </w:r>
    </w:p>
    <w:p>
      <w:pPr>
        <w:pStyle w:val="Compact"/>
        <w:numPr>
          <w:ilvl w:val="0"/>
          <w:numId w:val="1732"/>
        </w:numPr>
      </w:pPr>
      <w:r>
        <w:t xml:space="preserve">Months 11-12: ₹8L (social media, PR prep)</w:t>
      </w:r>
    </w:p>
    <w:bookmarkEnd w:id="1725"/>
    <w:bookmarkStart w:id="1726" w:name="months-13-18-20l"/>
    <w:p>
      <w:pPr>
        <w:pStyle w:val="Heading3"/>
      </w:pPr>
      <w:r>
        <w:t xml:space="preserve">Months 13-18 (₹20L)</w:t>
      </w:r>
    </w:p>
    <w:p>
      <w:pPr>
        <w:pStyle w:val="Compact"/>
        <w:numPr>
          <w:ilvl w:val="0"/>
          <w:numId w:val="1733"/>
        </w:numPr>
      </w:pPr>
      <w:r>
        <w:t xml:space="preserve">Months 13-14: ₹8L (modern trade expansion)</w:t>
      </w:r>
    </w:p>
    <w:p>
      <w:pPr>
        <w:pStyle w:val="Compact"/>
        <w:numPr>
          <w:ilvl w:val="0"/>
          <w:numId w:val="1733"/>
        </w:numPr>
      </w:pPr>
      <w:r>
        <w:t xml:space="preserve">Months 15-16: ₹7L (gourmet grading system)</w:t>
      </w:r>
    </w:p>
    <w:p>
      <w:pPr>
        <w:pStyle w:val="Compact"/>
        <w:numPr>
          <w:ilvl w:val="0"/>
          <w:numId w:val="1733"/>
        </w:numPr>
      </w:pPr>
      <w:r>
        <w:t xml:space="preserve">Months 17-18: ₹5L (quick commerce optimization)</w:t>
      </w:r>
    </w:p>
    <w:bookmarkEnd w:id="1726"/>
    <w:bookmarkStart w:id="1727" w:name="months-19-24-15.5l"/>
    <w:p>
      <w:pPr>
        <w:pStyle w:val="Heading3"/>
      </w:pPr>
      <w:r>
        <w:t xml:space="preserve">Months 19-24 (₹15.5L)</w:t>
      </w:r>
    </w:p>
    <w:p>
      <w:pPr>
        <w:pStyle w:val="Compact"/>
        <w:numPr>
          <w:ilvl w:val="0"/>
          <w:numId w:val="1734"/>
        </w:numPr>
      </w:pPr>
      <w:r>
        <w:t xml:space="preserve">Months 19-20: ₹10L (B2B program, portal)</w:t>
      </w:r>
    </w:p>
    <w:p>
      <w:pPr>
        <w:pStyle w:val="Compact"/>
        <w:numPr>
          <w:ilvl w:val="0"/>
          <w:numId w:val="1734"/>
        </w:numPr>
      </w:pPr>
      <w:r>
        <w:t xml:space="preserve">Months 21-22: ₹4L (PR blitz)</w:t>
      </w:r>
    </w:p>
    <w:p>
      <w:pPr>
        <w:pStyle w:val="Compact"/>
        <w:numPr>
          <w:ilvl w:val="0"/>
          <w:numId w:val="1734"/>
        </w:numPr>
      </w:pPr>
      <w:r>
        <w:t xml:space="preserve">Months 23-24: ₹1.5L (contingency, optimization)</w:t>
      </w:r>
    </w:p>
    <w:p>
      <w:r>
        <w:pict>
          <v:rect style="width:0;height:1.5pt" o:hralign="center" o:hrstd="t" o:hr="t"/>
        </w:pict>
      </w:r>
    </w:p>
    <w:bookmarkEnd w:id="1727"/>
    <w:bookmarkEnd w:id="1728"/>
    <w:bookmarkStart w:id="1732" w:name="roi-analysis"/>
    <w:p>
      <w:pPr>
        <w:pStyle w:val="Heading2"/>
      </w:pPr>
      <w:r>
        <w:t xml:space="preserve">ROI ANALYSIS</w:t>
      </w:r>
    </w:p>
    <w:bookmarkStart w:id="1729" w:name="investment-2"/>
    <w:p>
      <w:pPr>
        <w:pStyle w:val="Heading3"/>
      </w:pPr>
      <w:r>
        <w:t xml:space="preserve">Investment</w:t>
      </w:r>
    </w:p>
    <w:p>
      <w:pPr>
        <w:pStyle w:val="Compact"/>
        <w:numPr>
          <w:ilvl w:val="0"/>
          <w:numId w:val="1735"/>
        </w:numPr>
      </w:pPr>
      <w:r>
        <w:rPr>
          <w:b/>
          <w:bCs/>
        </w:rPr>
        <w:t xml:space="preserve">Total</w:t>
      </w:r>
      <w:r>
        <w:t xml:space="preserve">: ₹82.5-86.5L over 24 months</w:t>
      </w:r>
    </w:p>
    <w:p>
      <w:pPr>
        <w:pStyle w:val="Compact"/>
        <w:numPr>
          <w:ilvl w:val="0"/>
          <w:numId w:val="1735"/>
        </w:numPr>
      </w:pPr>
      <w:r>
        <w:rPr>
          <w:b/>
          <w:bCs/>
        </w:rPr>
        <w:t xml:space="preserve">Average per month</w:t>
      </w:r>
      <w:r>
        <w:t xml:space="preserve">: ₹3.4-3.6L</w:t>
      </w:r>
    </w:p>
    <w:bookmarkEnd w:id="1729"/>
    <w:bookmarkStart w:id="1730" w:name="returns"/>
    <w:p>
      <w:pPr>
        <w:pStyle w:val="Heading3"/>
      </w:pPr>
      <w:r>
        <w:t xml:space="preserve">Returns</w:t>
      </w:r>
    </w:p>
    <w:p>
      <w:pPr>
        <w:pStyle w:val="Compact"/>
        <w:numPr>
          <w:ilvl w:val="0"/>
          <w:numId w:val="1736"/>
        </w:numPr>
      </w:pPr>
      <w:r>
        <w:rPr>
          <w:b/>
          <w:bCs/>
        </w:rPr>
        <w:t xml:space="preserve">Revenue Increase</w:t>
      </w:r>
      <w:r>
        <w:t xml:space="preserve">: ₹65 Cr (₹35 Cr → ₹100 Cr)</w:t>
      </w:r>
    </w:p>
    <w:p>
      <w:pPr>
        <w:pStyle w:val="Compact"/>
        <w:numPr>
          <w:ilvl w:val="0"/>
          <w:numId w:val="1736"/>
        </w:numPr>
      </w:pPr>
      <w:r>
        <w:rPr>
          <w:b/>
          <w:bCs/>
        </w:rPr>
        <w:t xml:space="preserve">Gross Margin</w:t>
      </w:r>
      <w:r>
        <w:t xml:space="preserve">: 40% (typical FMCG)</w:t>
      </w:r>
    </w:p>
    <w:p>
      <w:pPr>
        <w:pStyle w:val="Compact"/>
        <w:numPr>
          <w:ilvl w:val="0"/>
          <w:numId w:val="1736"/>
        </w:numPr>
      </w:pPr>
      <w:r>
        <w:rPr>
          <w:b/>
          <w:bCs/>
        </w:rPr>
        <w:t xml:space="preserve">Incremental Profit</w:t>
      </w:r>
      <w:r>
        <w:t xml:space="preserve">: ₹26 Cr over 24 months</w:t>
      </w:r>
    </w:p>
    <w:p>
      <w:pPr>
        <w:pStyle w:val="Compact"/>
        <w:numPr>
          <w:ilvl w:val="0"/>
          <w:numId w:val="1736"/>
        </w:numPr>
      </w:pPr>
      <w:r>
        <w:rPr>
          <w:b/>
          <w:bCs/>
        </w:rPr>
        <w:t xml:space="preserve">ROI</w:t>
      </w:r>
      <w:r>
        <w:t xml:space="preserve">: ~12x return on investment</w:t>
      </w:r>
    </w:p>
    <w:bookmarkEnd w:id="1730"/>
    <w:bookmarkStart w:id="1731" w:name="break-even"/>
    <w:p>
      <w:pPr>
        <w:pStyle w:val="Heading3"/>
      </w:pPr>
      <w:r>
        <w:t xml:space="preserve">Break-Even</w:t>
      </w:r>
    </w:p>
    <w:p>
      <w:pPr>
        <w:pStyle w:val="Compact"/>
        <w:numPr>
          <w:ilvl w:val="0"/>
          <w:numId w:val="1737"/>
        </w:numPr>
      </w:pPr>
      <w:r>
        <w:rPr>
          <w:b/>
          <w:bCs/>
        </w:rPr>
        <w:t xml:space="preserve">Month 12-14</w:t>
      </w:r>
      <w:r>
        <w:t xml:space="preserve">: Investment begins paying back through increased margins and volume</w:t>
      </w:r>
    </w:p>
    <w:p>
      <w:r>
        <w:pict>
          <v:rect style="width:0;height:1.5pt" o:hralign="center" o:hrstd="t" o:hr="t"/>
        </w:pict>
      </w:r>
    </w:p>
    <w:bookmarkEnd w:id="1731"/>
    <w:bookmarkEnd w:id="1732"/>
    <w:bookmarkStart w:id="1736" w:name="funding-sources"/>
    <w:p>
      <w:pPr>
        <w:pStyle w:val="Heading2"/>
      </w:pPr>
      <w:r>
        <w:t xml:space="preserve">FUNDING SOURCES</w:t>
      </w:r>
    </w:p>
    <w:bookmarkStart w:id="1733" w:name="option-1-bootstrapped-current-approach"/>
    <w:p>
      <w:pPr>
        <w:pStyle w:val="Heading3"/>
      </w:pPr>
      <w:r>
        <w:t xml:space="preserve">Option 1: Bootstrapped (Current Approach)</w:t>
      </w:r>
    </w:p>
    <w:p>
      <w:pPr>
        <w:pStyle w:val="Compact"/>
        <w:numPr>
          <w:ilvl w:val="0"/>
          <w:numId w:val="1738"/>
        </w:numPr>
      </w:pPr>
      <w:r>
        <w:t xml:space="preserve">Use operating cash flow</w:t>
      </w:r>
    </w:p>
    <w:p>
      <w:pPr>
        <w:pStyle w:val="Compact"/>
        <w:numPr>
          <w:ilvl w:val="0"/>
          <w:numId w:val="1738"/>
        </w:numPr>
      </w:pPr>
      <w:r>
        <w:t xml:space="preserve">Phased investment (validate before spending)</w:t>
      </w:r>
    </w:p>
    <w:p>
      <w:pPr>
        <w:pStyle w:val="Compact"/>
        <w:numPr>
          <w:ilvl w:val="0"/>
          <w:numId w:val="1738"/>
        </w:numPr>
      </w:pPr>
      <w:r>
        <w:t xml:space="preserve">Slower but maintains ownership</w:t>
      </w:r>
    </w:p>
    <w:bookmarkEnd w:id="1733"/>
    <w:bookmarkStart w:id="1734" w:name="option-2-external-funding"/>
    <w:p>
      <w:pPr>
        <w:pStyle w:val="Heading3"/>
      </w:pPr>
      <w:r>
        <w:t xml:space="preserve">Option 2: External Funding</w:t>
      </w:r>
    </w:p>
    <w:p>
      <w:pPr>
        <w:pStyle w:val="Compact"/>
        <w:numPr>
          <w:ilvl w:val="0"/>
          <w:numId w:val="1739"/>
        </w:numPr>
      </w:pPr>
      <w:r>
        <w:t xml:space="preserve">Raise ₹1-2 Cr from investors</w:t>
      </w:r>
    </w:p>
    <w:p>
      <w:pPr>
        <w:pStyle w:val="Compact"/>
        <w:numPr>
          <w:ilvl w:val="0"/>
          <w:numId w:val="1739"/>
        </w:numPr>
      </w:pPr>
      <w:r>
        <w:t xml:space="preserve">Faster execution</w:t>
      </w:r>
    </w:p>
    <w:p>
      <w:pPr>
        <w:pStyle w:val="Compact"/>
        <w:numPr>
          <w:ilvl w:val="0"/>
          <w:numId w:val="1739"/>
        </w:numPr>
      </w:pPr>
      <w:r>
        <w:t xml:space="preserve">Give up 10-15% equity</w:t>
      </w:r>
    </w:p>
    <w:bookmarkEnd w:id="1734"/>
    <w:bookmarkStart w:id="1735" w:name="option-3-hybrid"/>
    <w:p>
      <w:pPr>
        <w:pStyle w:val="Heading3"/>
      </w:pPr>
      <w:r>
        <w:t xml:space="preserve">Option 3: Hybrid</w:t>
      </w:r>
    </w:p>
    <w:p>
      <w:pPr>
        <w:pStyle w:val="Compact"/>
        <w:numPr>
          <w:ilvl w:val="0"/>
          <w:numId w:val="1740"/>
        </w:numPr>
      </w:pPr>
      <w:r>
        <w:t xml:space="preserve">Bootstrap Phase 1-2 (₹47L from operations)</w:t>
      </w:r>
    </w:p>
    <w:p>
      <w:pPr>
        <w:pStyle w:val="Compact"/>
        <w:numPr>
          <w:ilvl w:val="0"/>
          <w:numId w:val="1740"/>
        </w:numPr>
      </w:pPr>
      <w:r>
        <w:t xml:space="preserve">Raise for Phase 3-4 (₹40L from investors)</w:t>
      </w:r>
    </w:p>
    <w:p>
      <w:pPr>
        <w:pStyle w:val="Compact"/>
        <w:numPr>
          <w:ilvl w:val="0"/>
          <w:numId w:val="1740"/>
        </w:numPr>
      </w:pPr>
      <w:r>
        <w:t xml:space="preserve">Balanced approach</w:t>
      </w:r>
    </w:p>
    <w:p>
      <w:pPr>
        <w:pStyle w:val="FirstParagraph"/>
      </w:pPr>
      <w:r>
        <w:rPr>
          <w:b/>
          <w:bCs/>
        </w:rPr>
        <w:t xml:space="preserve">Recommendation</w:t>
      </w:r>
      <w:r>
        <w:t xml:space="preserve">: Bootstrap Phase 1, decide after 4-week validation</w:t>
      </w:r>
    </w:p>
    <w:p>
      <w:r>
        <w:pict>
          <v:rect style="width:0;height:1.5pt" o:hralign="center" o:hrstd="t" o:hr="t"/>
        </w:pict>
      </w:r>
    </w:p>
    <w:bookmarkEnd w:id="1735"/>
    <w:bookmarkEnd w:id="1736"/>
    <w:bookmarkStart w:id="1737" w:name="contingency-allocation"/>
    <w:p>
      <w:pPr>
        <w:pStyle w:val="Heading2"/>
      </w:pPr>
      <w:r>
        <w:t xml:space="preserve">CONTINGENCY ALLOCATION</w:t>
      </w:r>
    </w:p>
    <w:p>
      <w:pPr>
        <w:pStyle w:val="FirstParagraph"/>
      </w:pPr>
      <w:r>
        <w:rPr>
          <w:b/>
          <w:bCs/>
        </w:rPr>
        <w:t xml:space="preserve">Total Contingency</w:t>
      </w:r>
      <w:r>
        <w:t xml:space="preserve">: ₹7.5L (9% of total)</w:t>
      </w:r>
    </w:p>
    <w:p>
      <w:pPr>
        <w:pStyle w:val="BodyText"/>
      </w:pPr>
      <w:r>
        <w:rPr>
          <w:b/>
          <w:bCs/>
        </w:rPr>
        <w:t xml:space="preserve">Usage</w:t>
      </w:r>
      <w:r>
        <w:t xml:space="preserve">:</w:t>
      </w:r>
      <w:r>
        <w:t xml:space="preserve"> </w:t>
      </w:r>
      <w:r>
        <w:t xml:space="preserve">- Execution overruns (printing delays, higher costs)</w:t>
      </w:r>
      <w:r>
        <w:t xml:space="preserve"> </w:t>
      </w:r>
      <w:r>
        <w:t xml:space="preserve">- Pilot adjustments (if store transformation needs changes)</w:t>
      </w:r>
      <w:r>
        <w:t xml:space="preserve"> </w:t>
      </w:r>
      <w:r>
        <w:t xml:space="preserve">- Opportunity costs (unexpected high-ROI opportunities)</w:t>
      </w:r>
      <w:r>
        <w:t xml:space="preserve"> </w:t>
      </w:r>
      <w:r>
        <w:t xml:space="preserve">- Market changes (competitive responses)</w:t>
      </w:r>
    </w:p>
    <w:p>
      <w:pPr>
        <w:pStyle w:val="BodyText"/>
      </w:pPr>
      <w:r>
        <w:rPr>
          <w:b/>
          <w:bCs/>
        </w:rPr>
        <w:t xml:space="preserve">Reserve Strategy</w:t>
      </w:r>
      <w:r>
        <w:t xml:space="preserve">:</w:t>
      </w:r>
      <w:r>
        <w:t xml:space="preserve"> </w:t>
      </w:r>
      <w:r>
        <w:t xml:space="preserve">- Don’t spend unless necessary</w:t>
      </w:r>
      <w:r>
        <w:t xml:space="preserve"> </w:t>
      </w:r>
      <w:r>
        <w:t xml:space="preserve">- Review quarterly</w:t>
      </w:r>
      <w:r>
        <w:t xml:space="preserve"> </w:t>
      </w:r>
      <w:r>
        <w:t xml:space="preserve">- Reallocate to high-performing initiatives</w:t>
      </w:r>
    </w:p>
    <w:p>
      <w:r>
        <w:pict>
          <v:rect style="width:0;height:1.5pt" o:hralign="center" o:hrstd="t" o:hr="t"/>
        </w:pict>
      </w:r>
    </w:p>
    <w:bookmarkEnd w:id="1737"/>
    <w:bookmarkStart w:id="1739" w:name="cost-optimization-strategies"/>
    <w:p>
      <w:pPr>
        <w:pStyle w:val="Heading2"/>
      </w:pPr>
      <w:r>
        <w:t xml:space="preserve">COST OPTIMIZATION STRATEGIES</w:t>
      </w:r>
    </w:p>
    <w:bookmarkStart w:id="1738" w:name="where-to-save-if-needed"/>
    <w:p>
      <w:pPr>
        <w:pStyle w:val="Heading3"/>
      </w:pPr>
      <w:r>
        <w:t xml:space="preserve">Where to Save (If Needed)</w:t>
      </w:r>
    </w:p>
    <w:p>
      <w:pPr>
        <w:pStyle w:val="FirstParagraph"/>
      </w:pPr>
      <w:r>
        <w:rPr>
          <w:b/>
          <w:bCs/>
        </w:rPr>
        <w:t xml:space="preserve">Tier 1: Easy Cuts</w:t>
      </w:r>
      <w:r>
        <w:t xml:space="preserve"> </w:t>
      </w:r>
      <w:r>
        <w:t xml:space="preserve">(₹5-8L potential savings)</w:t>
      </w:r>
      <w:r>
        <w:t xml:space="preserve"> </w:t>
      </w:r>
      <w:r>
        <w:t xml:space="preserve">- Social media content: In-house vs agency (save ₹2L)</w:t>
      </w:r>
      <w:r>
        <w:t xml:space="preserve"> </w:t>
      </w:r>
      <w:r>
        <w:t xml:space="preserve">- Packaging: Phase 2 rollout slower (defer ₹3L)</w:t>
      </w:r>
      <w:r>
        <w:t xml:space="preserve"> </w:t>
      </w:r>
      <w:r>
        <w:t xml:space="preserve">- Influencer budget: Reduce to micro-influencers (save ₹2L)</w:t>
      </w:r>
      <w:r>
        <w:t xml:space="preserve"> </w:t>
      </w:r>
      <w:r>
        <w:t xml:space="preserve">- Contingency: Use only if needed (save ₹1L)</w:t>
      </w:r>
    </w:p>
    <w:p>
      <w:pPr>
        <w:pStyle w:val="BodyText"/>
      </w:pPr>
      <w:r>
        <w:rPr>
          <w:b/>
          <w:bCs/>
        </w:rPr>
        <w:t xml:space="preserve">Tier 2: Moderate Impact</w:t>
      </w:r>
      <w:r>
        <w:t xml:space="preserve"> </w:t>
      </w:r>
      <w:r>
        <w:t xml:space="preserve">(₹10-12L potential savings)</w:t>
      </w:r>
      <w:r>
        <w:t xml:space="preserve"> </w:t>
      </w:r>
      <w:r>
        <w:t xml:space="preserve">- Premium modern trade: Focus on top 10 stores (save ₹3L)</w:t>
      </w:r>
      <w:r>
        <w:t xml:space="preserve"> </w:t>
      </w:r>
      <w:r>
        <w:t xml:space="preserve">- B2B portal: Simplified version (save ₹2L)</w:t>
      </w:r>
      <w:r>
        <w:t xml:space="preserve"> </w:t>
      </w:r>
      <w:r>
        <w:t xml:space="preserve">- PR: Organic PR focus, reduce paid (save ₹2L)</w:t>
      </w:r>
      <w:r>
        <w:t xml:space="preserve"> </w:t>
      </w:r>
      <w:r>
        <w:t xml:space="preserve">- E-commerce optimization: Phased rollout (save ₹3L)</w:t>
      </w:r>
    </w:p>
    <w:p>
      <w:pPr>
        <w:pStyle w:val="BodyText"/>
      </w:pPr>
      <w:r>
        <w:rPr>
          <w:b/>
          <w:bCs/>
        </w:rPr>
        <w:t xml:space="preserve">Tier 3: High Impact</w:t>
      </w:r>
      <w:r>
        <w:t xml:space="preserve"> </w:t>
      </w:r>
      <w:r>
        <w:t xml:space="preserve">(NOT recommended)</w:t>
      </w:r>
      <w:r>
        <w:t xml:space="preserve"> </w:t>
      </w:r>
      <w:r>
        <w:t xml:space="preserve">- Store transformation: Reduce from 5 to 3 stores (save ₹6L) - ❌ Not recommended (core to strategy)</w:t>
      </w:r>
      <w:r>
        <w:t xml:space="preserve"> </w:t>
      </w:r>
      <w:r>
        <w:t xml:space="preserve">- Packaging redesign: Skip or defer (save ₹8L) - ❌ Not recommended (essential for repositioning)</w:t>
      </w:r>
    </w:p>
    <w:p>
      <w:r>
        <w:pict>
          <v:rect style="width:0;height:1.5pt" o:hralign="center" o:hrstd="t" o:hr="t"/>
        </w:pict>
      </w:r>
    </w:p>
    <w:bookmarkEnd w:id="1738"/>
    <w:bookmarkEnd w:id="1739"/>
    <w:bookmarkStart w:id="1742" w:name="measurement-accountability"/>
    <w:p>
      <w:pPr>
        <w:pStyle w:val="Heading2"/>
      </w:pPr>
      <w:r>
        <w:t xml:space="preserve">MEASUREMENT &amp; ACCOUNTABILITY</w:t>
      </w:r>
    </w:p>
    <w:bookmarkStart w:id="1740" w:name="quarterly-review-1"/>
    <w:p>
      <w:pPr>
        <w:pStyle w:val="Heading3"/>
      </w:pPr>
      <w:r>
        <w:t xml:space="preserve">Quarterly Review</w:t>
      </w:r>
    </w:p>
    <w:p>
      <w:pPr>
        <w:pStyle w:val="Compact"/>
        <w:numPr>
          <w:ilvl w:val="0"/>
          <w:numId w:val="1741"/>
        </w:numPr>
      </w:pPr>
      <w:r>
        <w:t xml:space="preserve">Actual vs budgeted spend</w:t>
      </w:r>
    </w:p>
    <w:p>
      <w:pPr>
        <w:pStyle w:val="Compact"/>
        <w:numPr>
          <w:ilvl w:val="0"/>
          <w:numId w:val="1741"/>
        </w:numPr>
      </w:pPr>
      <w:r>
        <w:t xml:space="preserve">ROI per initiative</w:t>
      </w:r>
    </w:p>
    <w:p>
      <w:pPr>
        <w:pStyle w:val="Compact"/>
        <w:numPr>
          <w:ilvl w:val="0"/>
          <w:numId w:val="1741"/>
        </w:numPr>
      </w:pPr>
      <w:r>
        <w:t xml:space="preserve">Adjust Phase 2-4 budgets based on Phase 1 results</w:t>
      </w:r>
    </w:p>
    <w:bookmarkEnd w:id="1740"/>
    <w:bookmarkStart w:id="1741" w:name="kpis-per-investment-area"/>
    <w:p>
      <w:pPr>
        <w:pStyle w:val="Heading3"/>
      </w:pPr>
      <w:r>
        <w:t xml:space="preserve">KPIs per Investment Area</w:t>
      </w:r>
    </w:p>
    <w:p>
      <w:pPr>
        <w:pStyle w:val="Compact"/>
        <w:numPr>
          <w:ilvl w:val="0"/>
          <w:numId w:val="1742"/>
        </w:numPr>
      </w:pPr>
      <w:r>
        <w:rPr>
          <w:b/>
          <w:bCs/>
        </w:rPr>
        <w:t xml:space="preserve">Store transformation</w:t>
      </w:r>
      <w:r>
        <w:t xml:space="preserve">: Dwell time +25%, transaction value +15-20%</w:t>
      </w:r>
    </w:p>
    <w:p>
      <w:pPr>
        <w:pStyle w:val="Compact"/>
        <w:numPr>
          <w:ilvl w:val="0"/>
          <w:numId w:val="1742"/>
        </w:numPr>
      </w:pPr>
      <w:r>
        <w:rPr>
          <w:b/>
          <w:bCs/>
        </w:rPr>
        <w:t xml:space="preserve">Packaging</w:t>
      </w:r>
      <w:r>
        <w:t xml:space="preserve">: Brand perception 60%+</w:t>
      </w:r>
      <w:r>
        <w:t xml:space="preserve"> </w:t>
      </w:r>
      <w:r>
        <w:t xml:space="preserve">“premium/luxury”</w:t>
      </w:r>
    </w:p>
    <w:p>
      <w:pPr>
        <w:pStyle w:val="Compact"/>
        <w:numPr>
          <w:ilvl w:val="0"/>
          <w:numId w:val="1742"/>
        </w:numPr>
      </w:pPr>
      <w:r>
        <w:rPr>
          <w:b/>
          <w:bCs/>
        </w:rPr>
        <w:t xml:space="preserve">Digital</w:t>
      </w:r>
      <w:r>
        <w:t xml:space="preserve">: Website conversion +30%, social engagement +200%</w:t>
      </w:r>
    </w:p>
    <w:p>
      <w:pPr>
        <w:pStyle w:val="Compact"/>
        <w:numPr>
          <w:ilvl w:val="0"/>
          <w:numId w:val="1742"/>
        </w:numPr>
      </w:pPr>
      <w:r>
        <w:rPr>
          <w:b/>
          <w:bCs/>
        </w:rPr>
        <w:t xml:space="preserve">B2B</w:t>
      </w:r>
      <w:r>
        <w:t xml:space="preserve">: Corporate revenue 30% of total</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(Repositioning Strategy - Part 6: Investment Breakdown)</w:t>
      </w:r>
      <w:r>
        <w:t xml:space="preserve"> </w:t>
      </w:r>
      <w:r>
        <w:t xml:space="preserve"># FLYBERRY GOURMET</w:t>
      </w:r>
      <w:r>
        <w:t xml:space="preserve"> </w:t>
      </w:r>
      <w:r>
        <w:t xml:space="preserve">## Doc 45: Timeline &amp; Milestones - 24-Month Roadmap</w:t>
      </w:r>
    </w:p>
    <w:p>
      <w:pPr>
        <w:pStyle w:val="BodyText"/>
      </w:pPr>
      <w:r>
        <w:rPr>
          <w:b/>
          <w:bCs/>
        </w:rPr>
        <w:t xml:space="preserve">Purpose</w:t>
      </w:r>
      <w:r>
        <w:t xml:space="preserve">: Complete execution timeline with key milestones</w:t>
      </w:r>
      <w:r>
        <w:t xml:space="preserve"> </w:t>
      </w:r>
      <w:r>
        <w:rPr>
          <w:b/>
          <w:bCs/>
        </w:rPr>
        <w:t xml:space="preserve">Last Updated</w:t>
      </w:r>
      <w:r>
        <w:t xml:space="preserve">: October 12, 2025</w:t>
      </w:r>
      <w:r>
        <w:t xml:space="preserve"> </w:t>
      </w:r>
      <w:r>
        <w:rPr>
          <w:b/>
          <w:bCs/>
        </w:rPr>
        <w:t xml:space="preserve">Source</w:t>
      </w:r>
      <w:r>
        <w:t xml:space="preserve">: Extracted from Doc 20 (Part 5 - Phased Transformation Roadmap)</w:t>
      </w:r>
    </w:p>
    <w:p>
      <w:r>
        <w:pict>
          <v:rect style="width:0;height:1.5pt" o:hralign="center" o:hrstd="t" o:hr="t"/>
        </w:pict>
      </w:r>
    </w:p>
    <w:bookmarkEnd w:id="1741"/>
    <w:bookmarkEnd w:id="1742"/>
    <w:bookmarkStart w:id="1743" w:name="overview-4"/>
    <w:p>
      <w:pPr>
        <w:pStyle w:val="Heading2"/>
      </w:pPr>
      <w:r>
        <w:t xml:space="preserve">OVERVIEW</w:t>
      </w:r>
    </w:p>
    <w:p>
      <w:pPr>
        <w:pStyle w:val="FirstParagraph"/>
      </w:pPr>
      <w:r>
        <w:rPr>
          <w:b/>
          <w:bCs/>
        </w:rPr>
        <w:t xml:space="preserve">Total Timeline</w:t>
      </w:r>
      <w:r>
        <w:t xml:space="preserve">: 24 months</w:t>
      </w:r>
      <w:r>
        <w:t xml:space="preserve"> </w:t>
      </w:r>
      <w:r>
        <w:rPr>
          <w:b/>
          <w:bCs/>
        </w:rPr>
        <w:t xml:space="preserve">Approach</w:t>
      </w:r>
      <w:r>
        <w:t xml:space="preserve">: Phased with validation gates</w:t>
      </w:r>
      <w:r>
        <w:t xml:space="preserve"> </w:t>
      </w:r>
      <w:r>
        <w:rPr>
          <w:b/>
          <w:bCs/>
        </w:rPr>
        <w:t xml:space="preserve">Target</w:t>
      </w:r>
      <w:r>
        <w:t xml:space="preserve">: ₹35 Cr → ₹100 Cr</w:t>
      </w:r>
    </w:p>
    <w:p>
      <w:r>
        <w:pict>
          <v:rect style="width:0;height:1.5pt" o:hralign="center" o:hrstd="t" o:hr="t"/>
        </w:pict>
      </w:r>
    </w:p>
    <w:bookmarkEnd w:id="1743"/>
    <w:bookmarkStart w:id="1750" w:name="phase-1-foundation-months-1-6-1"/>
    <w:p>
      <w:pPr>
        <w:pStyle w:val="Heading2"/>
      </w:pPr>
      <w:r>
        <w:t xml:space="preserve">PHASE 1: FOUNDATION (Months 1-6)</w:t>
      </w:r>
    </w:p>
    <w:bookmarkStart w:id="1744" w:name="month-1-planning-pilot"/>
    <w:p>
      <w:pPr>
        <w:pStyle w:val="Heading3"/>
      </w:pPr>
      <w:r>
        <w:t xml:space="preserve">Month 1: Planning &amp; Pilot</w:t>
      </w:r>
    </w:p>
    <w:p>
      <w:pPr>
        <w:pStyle w:val="FirstParagraph"/>
      </w:pPr>
      <w:r>
        <w:rPr>
          <w:b/>
          <w:bCs/>
        </w:rPr>
        <w:t xml:space="preserve">Week 1-2</w:t>
      </w:r>
      <w:r>
        <w:t xml:space="preserve">:</w:t>
      </w:r>
      <w:r>
        <w:t xml:space="preserve"> </w:t>
      </w:r>
      <w:r>
        <w:t xml:space="preserve">- [ ] Finalize store transformation designs</w:t>
      </w:r>
      <w:r>
        <w:t xml:space="preserve"> </w:t>
      </w:r>
      <w:r>
        <w:t xml:space="preserve">- [ ] Select vendors (printing, fabrication, installation)</w:t>
      </w:r>
      <w:r>
        <w:t xml:space="preserve"> </w:t>
      </w:r>
      <w:r>
        <w:t xml:space="preserve">- [ ] Order materials (frames, signage, display units)</w:t>
      </w:r>
      <w:r>
        <w:t xml:space="preserve"> </w:t>
      </w:r>
      <w:r>
        <w:t xml:space="preserve">- [ ] Begin brand identity work (logo refresh/redesign)</w:t>
      </w:r>
    </w:p>
    <w:p>
      <w:pPr>
        <w:pStyle w:val="BodyText"/>
      </w:pPr>
      <w:r>
        <w:rPr>
          <w:b/>
          <w:bCs/>
        </w:rPr>
        <w:t xml:space="preserve">Week 3-4</w:t>
      </w:r>
      <w:r>
        <w:t xml:space="preserve">:</w:t>
      </w:r>
      <w:r>
        <w:t xml:space="preserve"> </w:t>
      </w:r>
      <w:r>
        <w:t xml:space="preserve">- [ ] Pilot store transformation (1 store - Himayathnagar HQ)</w:t>
      </w:r>
      <w:r>
        <w:t xml:space="preserve"> </w:t>
      </w:r>
      <w:r>
        <w:t xml:space="preserve">- [ ] Fortune 500 wall installation</w:t>
      </w:r>
      <w:r>
        <w:t xml:space="preserve"> </w:t>
      </w:r>
      <w:r>
        <w:t xml:space="preserve">- [ ] Origin maps mounted</w:t>
      </w:r>
      <w:r>
        <w:t xml:space="preserve"> </w:t>
      </w:r>
      <w:r>
        <w:t xml:space="preserve">- [ ] Cold chain display upgraded</w:t>
      </w:r>
      <w:r>
        <w:t xml:space="preserve"> </w:t>
      </w:r>
      <w:r>
        <w:t xml:space="preserve">- [ ] Staff training (2 sessions)</w:t>
      </w:r>
    </w:p>
    <w:p>
      <w:pPr>
        <w:pStyle w:val="BodyText"/>
      </w:pPr>
      <w:r>
        <w:rPr>
          <w:b/>
          <w:bCs/>
        </w:rPr>
        <w:t xml:space="preserve">Milestone</w:t>
      </w:r>
      <w:r>
        <w:t xml:space="preserve">: ✅ Pilot store complete</w:t>
      </w:r>
    </w:p>
    <w:p>
      <w:r>
        <w:pict>
          <v:rect style="width:0;height:1.5pt" o:hralign="center" o:hrstd="t" o:hr="t"/>
        </w:pict>
      </w:r>
    </w:p>
    <w:bookmarkEnd w:id="1744"/>
    <w:bookmarkStart w:id="1745" w:name="month-2-rollout-brand-assets"/>
    <w:p>
      <w:pPr>
        <w:pStyle w:val="Heading3"/>
      </w:pPr>
      <w:r>
        <w:t xml:space="preserve">Month 2: Rollout &amp; Brand Assets</w:t>
      </w:r>
    </w:p>
    <w:p>
      <w:pPr>
        <w:pStyle w:val="FirstParagraph"/>
      </w:pPr>
      <w:r>
        <w:rPr>
          <w:b/>
          <w:bCs/>
        </w:rPr>
        <w:t xml:space="preserve">Week 1-2</w:t>
      </w:r>
      <w:r>
        <w:t xml:space="preserve">:</w:t>
      </w:r>
      <w:r>
        <w:t xml:space="preserve"> </w:t>
      </w:r>
      <w:r>
        <w:t xml:space="preserve">- [ ] Monitor pilot store metrics (dwell time, transaction value)</w:t>
      </w:r>
      <w:r>
        <w:t xml:space="preserve"> </w:t>
      </w:r>
      <w:r>
        <w:t xml:space="preserve">- [ ] Collect customer feedback</w:t>
      </w:r>
      <w:r>
        <w:t xml:space="preserve"> </w:t>
      </w:r>
      <w:r>
        <w:t xml:space="preserve">- [ ] Adjust designs based on learnings</w:t>
      </w:r>
      <w:r>
        <w:t xml:space="preserve"> </w:t>
      </w:r>
      <w:r>
        <w:t xml:space="preserve">- [ ] Rollout to remaining 4 stores</w:t>
      </w:r>
    </w:p>
    <w:p>
      <w:pPr>
        <w:pStyle w:val="BodyText"/>
      </w:pPr>
      <w:r>
        <w:rPr>
          <w:b/>
          <w:bCs/>
        </w:rPr>
        <w:t xml:space="preserve">Week 3-4</w:t>
      </w:r>
      <w:r>
        <w:t xml:space="preserve">:</w:t>
      </w:r>
      <w:r>
        <w:t xml:space="preserve"> </w:t>
      </w:r>
      <w:r>
        <w:t xml:space="preserve">- [ ] Complete brand identity system (logo, colors, typography)</w:t>
      </w:r>
      <w:r>
        <w:t xml:space="preserve"> </w:t>
      </w:r>
      <w:r>
        <w:t xml:space="preserve">- [ ] Begin photography (products, stores, origins)</w:t>
      </w:r>
      <w:r>
        <w:t xml:space="preserve"> </w:t>
      </w:r>
      <w:r>
        <w:t xml:space="preserve">- [ ] Website redesign kickoff</w:t>
      </w:r>
    </w:p>
    <w:p>
      <w:pPr>
        <w:pStyle w:val="BodyText"/>
      </w:pPr>
      <w:r>
        <w:rPr>
          <w:b/>
          <w:bCs/>
        </w:rPr>
        <w:t xml:space="preserve">Milestone</w:t>
      </w:r>
      <w:r>
        <w:t xml:space="preserve">: ✅ All 5 stores transformed, brand identity complete</w:t>
      </w:r>
    </w:p>
    <w:p>
      <w:r>
        <w:pict>
          <v:rect style="width:0;height:1.5pt" o:hralign="center" o:hrstd="t" o:hr="t"/>
        </w:pict>
      </w:r>
    </w:p>
    <w:bookmarkEnd w:id="1745"/>
    <w:bookmarkStart w:id="1746" w:name="month-3-content-creation"/>
    <w:p>
      <w:pPr>
        <w:pStyle w:val="Heading3"/>
      </w:pPr>
      <w:r>
        <w:t xml:space="preserve">Month 3: Content Creation</w:t>
      </w:r>
    </w:p>
    <w:p>
      <w:pPr>
        <w:pStyle w:val="FirstParagraph"/>
      </w:pPr>
      <w:r>
        <w:rPr>
          <w:b/>
          <w:bCs/>
        </w:rPr>
        <w:t xml:space="preserve">Week 1-4</w:t>
      </w:r>
      <w:r>
        <w:t xml:space="preserve">:</w:t>
      </w:r>
      <w:r>
        <w:t xml:space="preserve"> </w:t>
      </w:r>
      <w:r>
        <w:t xml:space="preserve">- [ ] Product photography (44 products)</w:t>
      </w:r>
      <w:r>
        <w:t xml:space="preserve"> </w:t>
      </w:r>
      <w:r>
        <w:t xml:space="preserve">- [ ] Origin content creation (7 countries - if feasible, or stock + custom)</w:t>
      </w:r>
      <w:r>
        <w:t xml:space="preserve"> </w:t>
      </w:r>
      <w:r>
        <w:t xml:space="preserve">- [ ] Cold chain explainer video</w:t>
      </w:r>
      <w:r>
        <w:t xml:space="preserve"> </w:t>
      </w:r>
      <w:r>
        <w:t xml:space="preserve">- [ ] Website content development</w:t>
      </w:r>
    </w:p>
    <w:p>
      <w:pPr>
        <w:pStyle w:val="BodyText"/>
      </w:pPr>
      <w:r>
        <w:rPr>
          <w:b/>
          <w:bCs/>
        </w:rPr>
        <w:t xml:space="preserve">Milestone</w:t>
      </w:r>
      <w:r>
        <w:t xml:space="preserve">: ✅ Content library established</w:t>
      </w:r>
    </w:p>
    <w:p>
      <w:r>
        <w:pict>
          <v:rect style="width:0;height:1.5pt" o:hralign="center" o:hrstd="t" o:hr="t"/>
        </w:pict>
      </w:r>
    </w:p>
    <w:bookmarkEnd w:id="1746"/>
    <w:bookmarkStart w:id="1747" w:name="month-4-packaging-design"/>
    <w:p>
      <w:pPr>
        <w:pStyle w:val="Heading3"/>
      </w:pPr>
      <w:r>
        <w:t xml:space="preserve">Month 4: Packaging Design</w:t>
      </w:r>
    </w:p>
    <w:p>
      <w:pPr>
        <w:pStyle w:val="FirstParagraph"/>
      </w:pPr>
      <w:r>
        <w:rPr>
          <w:b/>
          <w:bCs/>
        </w:rPr>
        <w:t xml:space="preserve">Week 1-2</w:t>
      </w:r>
      <w:r>
        <w:t xml:space="preserve">:</w:t>
      </w:r>
      <w:r>
        <w:t xml:space="preserve"> </w:t>
      </w:r>
      <w:r>
        <w:t xml:space="preserve">- [ ] Packaging design brief finalized</w:t>
      </w:r>
      <w:r>
        <w:t xml:space="preserve"> </w:t>
      </w:r>
      <w:r>
        <w:t xml:space="preserve">- [ ] Agency selection (if external)</w:t>
      </w:r>
      <w:r>
        <w:t xml:space="preserve"> </w:t>
      </w:r>
      <w:r>
        <w:t xml:space="preserve">- [ ] Initial concepts (3 directions)</w:t>
      </w:r>
    </w:p>
    <w:p>
      <w:pPr>
        <w:pStyle w:val="BodyText"/>
      </w:pPr>
      <w:r>
        <w:rPr>
          <w:b/>
          <w:bCs/>
        </w:rPr>
        <w:t xml:space="preserve">Week 3-4</w:t>
      </w:r>
      <w:r>
        <w:t xml:space="preserve">:</w:t>
      </w:r>
      <w:r>
        <w:t xml:space="preserve"> </w:t>
      </w:r>
      <w:r>
        <w:t xml:space="preserve">- [ ] Design refinement</w:t>
      </w:r>
      <w:r>
        <w:t xml:space="preserve"> </w:t>
      </w:r>
      <w:r>
        <w:t xml:space="preserve">- [ ] 3D mockups</w:t>
      </w:r>
      <w:r>
        <w:t xml:space="preserve"> </w:t>
      </w:r>
      <w:r>
        <w:t xml:space="preserve">- [ ] Tier system finalized (Premium, Reserve, Exclusive)</w:t>
      </w:r>
    </w:p>
    <w:p>
      <w:pPr>
        <w:pStyle w:val="BodyText"/>
      </w:pPr>
      <w:r>
        <w:rPr>
          <w:b/>
          <w:bCs/>
        </w:rPr>
        <w:t xml:space="preserve">Milestone</w:t>
      </w:r>
      <w:r>
        <w:t xml:space="preserve">: ✅ Packaging designs approved</w:t>
      </w:r>
    </w:p>
    <w:p>
      <w:r>
        <w:pict>
          <v:rect style="width:0;height:1.5pt" o:hralign="center" o:hrstd="t" o:hr="t"/>
        </w:pict>
      </w:r>
    </w:p>
    <w:bookmarkEnd w:id="1747"/>
    <w:bookmarkStart w:id="1748" w:name="month-5-website-packaging-production"/>
    <w:p>
      <w:pPr>
        <w:pStyle w:val="Heading3"/>
      </w:pPr>
      <w:r>
        <w:t xml:space="preserve">Month 5: Website &amp; Packaging Production</w:t>
      </w:r>
    </w:p>
    <w:p>
      <w:pPr>
        <w:pStyle w:val="FirstParagraph"/>
      </w:pPr>
      <w:r>
        <w:rPr>
          <w:b/>
          <w:bCs/>
        </w:rPr>
        <w:t xml:space="preserve">Week 1-2</w:t>
      </w:r>
      <w:r>
        <w:t xml:space="preserve">:</w:t>
      </w:r>
      <w:r>
        <w:t xml:space="preserve"> </w:t>
      </w:r>
      <w:r>
        <w:t xml:space="preserve">- [ ] Website development (CMS setup, features)</w:t>
      </w:r>
      <w:r>
        <w:t xml:space="preserve"> </w:t>
      </w:r>
      <w:r>
        <w:t xml:space="preserve">- [ ] Packaging production setup (printing plates, samples)</w:t>
      </w:r>
    </w:p>
    <w:p>
      <w:pPr>
        <w:pStyle w:val="BodyText"/>
      </w:pPr>
      <w:r>
        <w:rPr>
          <w:b/>
          <w:bCs/>
        </w:rPr>
        <w:t xml:space="preserve">Week 3-4</w:t>
      </w:r>
      <w:r>
        <w:t xml:space="preserve">:</w:t>
      </w:r>
      <w:r>
        <w:t xml:space="preserve"> </w:t>
      </w:r>
      <w:r>
        <w:t xml:space="preserve">- [ ] Website testing (functionality, mobile optimization)</w:t>
      </w:r>
      <w:r>
        <w:t xml:space="preserve"> </w:t>
      </w:r>
      <w:r>
        <w:t xml:space="preserve">- [ ] Packaging samples received and approved</w:t>
      </w:r>
      <w:r>
        <w:t xml:space="preserve"> </w:t>
      </w:r>
      <w:r>
        <w:t xml:space="preserve">- [ ] Begin packaging production (12 SKUs - dates category)</w:t>
      </w:r>
    </w:p>
    <w:p>
      <w:pPr>
        <w:pStyle w:val="BodyText"/>
      </w:pPr>
      <w:r>
        <w:rPr>
          <w:b/>
          <w:bCs/>
        </w:rPr>
        <w:t xml:space="preserve">Milestone</w:t>
      </w:r>
      <w:r>
        <w:t xml:space="preserve">: ✅ Website and packaging in production</w:t>
      </w:r>
    </w:p>
    <w:p>
      <w:r>
        <w:pict>
          <v:rect style="width:0;height:1.5pt" o:hralign="center" o:hrstd="t" o:hr="t"/>
        </w:pict>
      </w:r>
    </w:p>
    <w:bookmarkEnd w:id="1748"/>
    <w:bookmarkStart w:id="1749" w:name="month-6-soft-launch-prep"/>
    <w:p>
      <w:pPr>
        <w:pStyle w:val="Heading3"/>
      </w:pPr>
      <w:r>
        <w:t xml:space="preserve">Month 6: Soft Launch Prep</w:t>
      </w:r>
    </w:p>
    <w:p>
      <w:pPr>
        <w:pStyle w:val="FirstParagraph"/>
      </w:pPr>
      <w:r>
        <w:rPr>
          <w:b/>
          <w:bCs/>
        </w:rPr>
        <w:t xml:space="preserve">Week 1-2</w:t>
      </w:r>
      <w:r>
        <w:t xml:space="preserve">:</w:t>
      </w:r>
      <w:r>
        <w:t xml:space="preserve"> </w:t>
      </w:r>
      <w:r>
        <w:t xml:space="preserve">- [ ] Website live (new positioning)</w:t>
      </w:r>
      <w:r>
        <w:t xml:space="preserve"> </w:t>
      </w:r>
      <w:r>
        <w:t xml:space="preserve">- [ ] New packaging arrives (first batch)</w:t>
      </w:r>
      <w:r>
        <w:t xml:space="preserve"> </w:t>
      </w:r>
      <w:r>
        <w:t xml:space="preserve">- [ ] Social media content calendar finalized</w:t>
      </w:r>
    </w:p>
    <w:p>
      <w:pPr>
        <w:pStyle w:val="BodyText"/>
      </w:pPr>
      <w:r>
        <w:rPr>
          <w:b/>
          <w:bCs/>
        </w:rPr>
        <w:t xml:space="preserve">Week 3-4</w:t>
      </w:r>
      <w:r>
        <w:t xml:space="preserve">:</w:t>
      </w:r>
      <w:r>
        <w:t xml:space="preserve"> </w:t>
      </w:r>
      <w:r>
        <w:t xml:space="preserve">- [ ] Soft launch announcement (teaser campaign)</w:t>
      </w:r>
      <w:r>
        <w:t xml:space="preserve"> </w:t>
      </w:r>
      <w:r>
        <w:t xml:space="preserve">- [ ] Staff refresher training (all 5 stores)</w:t>
      </w:r>
      <w:r>
        <w:t xml:space="preserve"> </w:t>
      </w:r>
      <w:r>
        <w:t xml:space="preserve">- [ ] Media kit prepared</w:t>
      </w:r>
    </w:p>
    <w:p>
      <w:pPr>
        <w:pStyle w:val="BodyText"/>
      </w:pPr>
      <w:r>
        <w:rPr>
          <w:b/>
          <w:bCs/>
        </w:rPr>
        <w:t xml:space="preserve">Milestone</w:t>
      </w:r>
      <w:r>
        <w:t xml:space="preserve">: ✅</w:t>
      </w:r>
      <w:r>
        <w:t xml:space="preserve"> </w:t>
      </w:r>
      <w:r>
        <w:rPr>
          <w:b/>
          <w:bCs/>
        </w:rPr>
        <w:t xml:space="preserve">PHASE 1 COMPLETE</w:t>
      </w:r>
      <w:r>
        <w:t xml:space="preserve"> </w:t>
      </w:r>
      <w:r>
        <w:t xml:space="preserve">- Ready for soft launch</w:t>
      </w:r>
    </w:p>
    <w:p>
      <w:pPr>
        <w:pStyle w:val="BodyText"/>
      </w:pPr>
      <w:r>
        <w:rPr>
          <w:b/>
          <w:bCs/>
        </w:rPr>
        <w:t xml:space="preserve">Decision Gate</w:t>
      </w:r>
      <w:r>
        <w:t xml:space="preserve">: Review metrics. Proceed to Phase 2 if 70%+ of targets hit.</w:t>
      </w:r>
    </w:p>
    <w:p>
      <w:r>
        <w:pict>
          <v:rect style="width:0;height:1.5pt" o:hralign="center" o:hrstd="t" o:hr="t"/>
        </w:pict>
      </w:r>
    </w:p>
    <w:bookmarkEnd w:id="1749"/>
    <w:bookmarkEnd w:id="1750"/>
    <w:bookmarkStart w:id="1753" w:name="phase-2-soft-launch-months-7-8"/>
    <w:p>
      <w:pPr>
        <w:pStyle w:val="Heading2"/>
      </w:pPr>
      <w:r>
        <w:t xml:space="preserve">PHASE 2: SOFT LAUNCH (Months 7-8)</w:t>
      </w:r>
    </w:p>
    <w:bookmarkStart w:id="1751" w:name="month-7-launch-to-existing-customers"/>
    <w:p>
      <w:pPr>
        <w:pStyle w:val="Heading3"/>
      </w:pPr>
      <w:r>
        <w:t xml:space="preserve">Month 7: Launch to Existing Customers</w:t>
      </w:r>
    </w:p>
    <w:p>
      <w:pPr>
        <w:pStyle w:val="FirstParagraph"/>
      </w:pPr>
      <w:r>
        <w:rPr>
          <w:b/>
          <w:bCs/>
        </w:rPr>
        <w:t xml:space="preserve">Week 1</w:t>
      </w:r>
      <w:r>
        <w:t xml:space="preserve">:</w:t>
      </w:r>
      <w:r>
        <w:t xml:space="preserve"> </w:t>
      </w:r>
      <w:r>
        <w:t xml:space="preserve">- [ ] Email to existing customers (</w:t>
      </w:r>
      <w:r>
        <w:t xml:space="preserve">“We’ve evolved”</w:t>
      </w:r>
      <w:r>
        <w:t xml:space="preserve">)</w:t>
      </w:r>
      <w:r>
        <w:t xml:space="preserve"> </w:t>
      </w:r>
      <w:r>
        <w:t xml:space="preserve">- [ ] Social media announcement</w:t>
      </w:r>
      <w:r>
        <w:t xml:space="preserve"> </w:t>
      </w:r>
      <w:r>
        <w:t xml:space="preserve">- [ ] In-store signage (</w:t>
      </w:r>
      <w:r>
        <w:t xml:space="preserve">“New Flyberry”</w:t>
      </w:r>
      <w:r>
        <w:t xml:space="preserve">)</w:t>
      </w:r>
    </w:p>
    <w:p>
      <w:pPr>
        <w:pStyle w:val="BodyText"/>
      </w:pPr>
      <w:r>
        <w:rPr>
          <w:b/>
          <w:bCs/>
        </w:rPr>
        <w:t xml:space="preserve">Week 2</w:t>
      </w:r>
      <w:r>
        <w:t xml:space="preserve">:</w:t>
      </w:r>
      <w:r>
        <w:t xml:space="preserve"> </w:t>
      </w:r>
      <w:r>
        <w:t xml:space="preserve">- [ ] Origin journey video series launches (1 per week)</w:t>
      </w:r>
      <w:r>
        <w:t xml:space="preserve"> </w:t>
      </w:r>
      <w:r>
        <w:t xml:space="preserve">- [ ] Fortune 500 trust content begins</w:t>
      </w:r>
      <w:r>
        <w:t xml:space="preserve"> </w:t>
      </w:r>
      <w:r>
        <w:t xml:space="preserve">- [ ] Customer feedback collection</w:t>
      </w:r>
    </w:p>
    <w:p>
      <w:pPr>
        <w:pStyle w:val="BodyText"/>
      </w:pPr>
      <w:r>
        <w:rPr>
          <w:b/>
          <w:bCs/>
        </w:rPr>
        <w:t xml:space="preserve">Week 3</w:t>
      </w:r>
      <w:r>
        <w:t xml:space="preserve">:</w:t>
      </w:r>
      <w:r>
        <w:t xml:space="preserve"> </w:t>
      </w:r>
      <w:r>
        <w:t xml:space="preserve">- [ ] Influencer seeding (10-15 micro-influencers)</w:t>
      </w:r>
      <w:r>
        <w:t xml:space="preserve"> </w:t>
      </w:r>
      <w:r>
        <w:t xml:space="preserve">- [ ] Corporate gifting outreach (LinkedIn)</w:t>
      </w:r>
    </w:p>
    <w:p>
      <w:pPr>
        <w:pStyle w:val="BodyText"/>
      </w:pPr>
      <w:r>
        <w:rPr>
          <w:b/>
          <w:bCs/>
        </w:rPr>
        <w:t xml:space="preserve">Week 4</w:t>
      </w:r>
      <w:r>
        <w:t xml:space="preserve">:</w:t>
      </w:r>
      <w:r>
        <w:t xml:space="preserve"> </w:t>
      </w:r>
      <w:r>
        <w:t xml:space="preserve">- [ ] First metrics review (engagement, sentiment, sales)</w:t>
      </w:r>
    </w:p>
    <w:p>
      <w:pPr>
        <w:pStyle w:val="BodyText"/>
      </w:pPr>
      <w:r>
        <w:rPr>
          <w:b/>
          <w:bCs/>
        </w:rPr>
        <w:t xml:space="preserve">Milestone</w:t>
      </w:r>
      <w:r>
        <w:t xml:space="preserve">: ✅ Soft launch complete, feedback collected</w:t>
      </w:r>
    </w:p>
    <w:p>
      <w:r>
        <w:pict>
          <v:rect style="width:0;height:1.5pt" o:hralign="center" o:hrstd="t" o:hr="t"/>
        </w:pict>
      </w:r>
    </w:p>
    <w:bookmarkEnd w:id="1751"/>
    <w:bookmarkStart w:id="1752" w:name="month-8-refine-optimize"/>
    <w:p>
      <w:pPr>
        <w:pStyle w:val="Heading3"/>
      </w:pPr>
      <w:r>
        <w:t xml:space="preserve">Month 8: Refine &amp; Optimize</w:t>
      </w:r>
    </w:p>
    <w:p>
      <w:pPr>
        <w:pStyle w:val="FirstParagraph"/>
      </w:pPr>
      <w:r>
        <w:rPr>
          <w:b/>
          <w:bCs/>
        </w:rPr>
        <w:t xml:space="preserve">Week 1-2</w:t>
      </w:r>
      <w:r>
        <w:t xml:space="preserve">:</w:t>
      </w:r>
      <w:r>
        <w:t xml:space="preserve"> </w:t>
      </w:r>
      <w:r>
        <w:t xml:space="preserve">- [ ] Adjust messaging based on feedback</w:t>
      </w:r>
      <w:r>
        <w:t xml:space="preserve"> </w:t>
      </w:r>
      <w:r>
        <w:t xml:space="preserve">- [ ] Optimize website (conversion rate)</w:t>
      </w:r>
      <w:r>
        <w:t xml:space="preserve"> </w:t>
      </w:r>
      <w:r>
        <w:t xml:space="preserve">- [ ] Refine social content strategy</w:t>
      </w:r>
    </w:p>
    <w:p>
      <w:pPr>
        <w:pStyle w:val="BodyText"/>
      </w:pPr>
      <w:r>
        <w:rPr>
          <w:b/>
          <w:bCs/>
        </w:rPr>
        <w:t xml:space="preserve">Week 3-4</w:t>
      </w:r>
      <w:r>
        <w:t xml:space="preserve">:</w:t>
      </w:r>
      <w:r>
        <w:t xml:space="preserve"> </w:t>
      </w:r>
      <w:r>
        <w:t xml:space="preserve">- [ ] Prepare for public launch</w:t>
      </w:r>
      <w:r>
        <w:t xml:space="preserve"> </w:t>
      </w:r>
      <w:r>
        <w:t xml:space="preserve">- [ ] PR pitches begin (Economic Times, Forbes India)</w:t>
      </w:r>
      <w:r>
        <w:t xml:space="preserve"> </w:t>
      </w:r>
      <w:r>
        <w:t xml:space="preserve">- [ ] Reserve Collection development</w:t>
      </w:r>
    </w:p>
    <w:p>
      <w:pPr>
        <w:pStyle w:val="BodyText"/>
      </w:pPr>
      <w:r>
        <w:rPr>
          <w:b/>
          <w:bCs/>
        </w:rPr>
        <w:t xml:space="preserve">Milestone</w:t>
      </w:r>
      <w:r>
        <w:t xml:space="preserve">: ✅ Ready for public launch</w:t>
      </w:r>
    </w:p>
    <w:p>
      <w:pPr>
        <w:pStyle w:val="BodyText"/>
      </w:pPr>
      <w:r>
        <w:rPr>
          <w:b/>
          <w:bCs/>
        </w:rPr>
        <w:t xml:space="preserve">Decision Gate</w:t>
      </w:r>
      <w:r>
        <w:t xml:space="preserve">: Review brand perception. Proceed to Phase 3 if 60%+ perceive as</w:t>
      </w:r>
      <w:r>
        <w:t xml:space="preserve"> </w:t>
      </w:r>
      <w:r>
        <w:t xml:space="preserve">“premium/luxury”</w:t>
      </w:r>
      <w:r>
        <w:t xml:space="preserve">.</w:t>
      </w:r>
    </w:p>
    <w:p>
      <w:r>
        <w:pict>
          <v:rect style="width:0;height:1.5pt" o:hralign="center" o:hrstd="t" o:hr="t"/>
        </w:pict>
      </w:r>
    </w:p>
    <w:bookmarkEnd w:id="1752"/>
    <w:bookmarkEnd w:id="1753"/>
    <w:bookmarkStart w:id="1757" w:name="phase-3-public-launch-months-9-16"/>
    <w:p>
      <w:pPr>
        <w:pStyle w:val="Heading2"/>
      </w:pPr>
      <w:r>
        <w:t xml:space="preserve">PHASE 3: PUBLIC LAUNCH (Months 9-16)</w:t>
      </w:r>
    </w:p>
    <w:bookmarkStart w:id="1754" w:name="month-9-public-announcement"/>
    <w:p>
      <w:pPr>
        <w:pStyle w:val="Heading3"/>
      </w:pPr>
      <w:r>
        <w:t xml:space="preserve">Month 9: Public Announcement</w:t>
      </w:r>
    </w:p>
    <w:p>
      <w:pPr>
        <w:pStyle w:val="FirstParagraph"/>
      </w:pPr>
      <w:r>
        <w:rPr>
          <w:b/>
          <w:bCs/>
        </w:rPr>
        <w:t xml:space="preserve">Week 1</w:t>
      </w:r>
      <w:r>
        <w:t xml:space="preserve">:</w:t>
      </w:r>
      <w:r>
        <w:t xml:space="preserve"> </w:t>
      </w:r>
      <w:r>
        <w:t xml:space="preserve">- [ ] PR launch (media placements)</w:t>
      </w:r>
      <w:r>
        <w:t xml:space="preserve"> </w:t>
      </w:r>
      <w:r>
        <w:t xml:space="preserve">- [ ] Paid social media campaign</w:t>
      </w:r>
      <w:r>
        <w:t xml:space="preserve"> </w:t>
      </w:r>
      <w:r>
        <w:t xml:space="preserve">- [ ]</w:t>
      </w:r>
      <w:r>
        <w:t xml:space="preserve"> </w:t>
      </w:r>
      <w:r>
        <w:t xml:space="preserve">“Choose What Fortune 500 Companies Choose”</w:t>
      </w:r>
      <w:r>
        <w:t xml:space="preserve"> </w:t>
      </w:r>
      <w:r>
        <w:t xml:space="preserve">campaign</w:t>
      </w:r>
    </w:p>
    <w:p>
      <w:pPr>
        <w:pStyle w:val="BodyText"/>
      </w:pPr>
      <w:r>
        <w:rPr>
          <w:b/>
          <w:bCs/>
        </w:rPr>
        <w:t xml:space="preserve">Week 2-4</w:t>
      </w:r>
      <w:r>
        <w:t xml:space="preserve">:</w:t>
      </w:r>
      <w:r>
        <w:t xml:space="preserve"> </w:t>
      </w:r>
      <w:r>
        <w:t xml:space="preserve">- [ ] Influencer partnerships (10-15 collaborations)</w:t>
      </w:r>
      <w:r>
        <w:t xml:space="preserve"> </w:t>
      </w:r>
      <w:r>
        <w:t xml:space="preserve">- [ ] Content series ramps up (2-3 posts/day)</w:t>
      </w:r>
      <w:r>
        <w:t xml:space="preserve"> </w:t>
      </w:r>
      <w:r>
        <w:t xml:space="preserve">- [ ] Corporate gifting case studies published</w:t>
      </w:r>
    </w:p>
    <w:p>
      <w:pPr>
        <w:pStyle w:val="BodyText"/>
      </w:pPr>
      <w:r>
        <w:rPr>
          <w:b/>
          <w:bCs/>
        </w:rPr>
        <w:t xml:space="preserve">Milestone</w:t>
      </w:r>
      <w:r>
        <w:t xml:space="preserve">: ✅ Public launch complete</w:t>
      </w:r>
    </w:p>
    <w:p>
      <w:r>
        <w:pict>
          <v:rect style="width:0;height:1.5pt" o:hralign="center" o:hrstd="t" o:hr="t"/>
        </w:pict>
      </w:r>
    </w:p>
    <w:bookmarkEnd w:id="1754"/>
    <w:bookmarkStart w:id="1755" w:name="month-10-12-gourmet-grading-system"/>
    <w:p>
      <w:pPr>
        <w:pStyle w:val="Heading3"/>
      </w:pPr>
      <w:r>
        <w:t xml:space="preserve">Month 10-12: Gourmet Grading System</w:t>
      </w:r>
    </w:p>
    <w:p>
      <w:pPr>
        <w:pStyle w:val="FirstParagraph"/>
      </w:pPr>
      <w:r>
        <w:rPr>
          <w:b/>
          <w:bCs/>
        </w:rPr>
        <w:t xml:space="preserve">Month 10</w:t>
      </w:r>
      <w:r>
        <w:t xml:space="preserve">:</w:t>
      </w:r>
      <w:r>
        <w:t xml:space="preserve"> </w:t>
      </w:r>
      <w:r>
        <w:t xml:space="preserve">- [ ] Reserve Collection packaging design</w:t>
      </w:r>
      <w:r>
        <w:t xml:space="preserve"> </w:t>
      </w:r>
      <w:r>
        <w:t xml:space="preserve">- [ ] Exclusive tier packaging design</w:t>
      </w:r>
      <w:r>
        <w:t xml:space="preserve"> </w:t>
      </w:r>
      <w:r>
        <w:t xml:space="preserve">- [ ] In-store tiered display setup</w:t>
      </w:r>
    </w:p>
    <w:p>
      <w:pPr>
        <w:pStyle w:val="BodyText"/>
      </w:pPr>
      <w:r>
        <w:rPr>
          <w:b/>
          <w:bCs/>
        </w:rPr>
        <w:t xml:space="preserve">Month 11</w:t>
      </w:r>
      <w:r>
        <w:t xml:space="preserve">:</w:t>
      </w:r>
      <w:r>
        <w:t xml:space="preserve"> </w:t>
      </w:r>
      <w:r>
        <w:t xml:space="preserve">- [ ] Reserve Collection launch (10 SKUs)</w:t>
      </w:r>
      <w:r>
        <w:t xml:space="preserve"> </w:t>
      </w:r>
      <w:r>
        <w:t xml:space="preserve">- [ ] Tasting events (</w:t>
      </w:r>
      <w:r>
        <w:t xml:space="preserve">“Taste All 8 Categories”</w:t>
      </w:r>
      <w:r>
        <w:t xml:space="preserve">)</w:t>
      </w:r>
      <w:r>
        <w:t xml:space="preserve"> </w:t>
      </w:r>
      <w:r>
        <w:t xml:space="preserve">- [ ] Price adjustments (+₹50-100 per SKU gradual)</w:t>
      </w:r>
    </w:p>
    <w:p>
      <w:pPr>
        <w:pStyle w:val="BodyText"/>
      </w:pPr>
      <w:r>
        <w:rPr>
          <w:b/>
          <w:bCs/>
        </w:rPr>
        <w:t xml:space="preserve">Month 12</w:t>
      </w:r>
      <w:r>
        <w:t xml:space="preserve">:</w:t>
      </w:r>
      <w:r>
        <w:t xml:space="preserve"> </w:t>
      </w:r>
      <w:r>
        <w:t xml:space="preserve">- [ ] Exclusive tier launch (bespoke gifting)</w:t>
      </w:r>
      <w:r>
        <w:t xml:space="preserve"> </w:t>
      </w:r>
      <w:r>
        <w:t xml:space="preserve">- [ ] Premium modern trade outreach (Food Hall, Nature’s Basket)</w:t>
      </w:r>
      <w:r>
        <w:t xml:space="preserve"> </w:t>
      </w:r>
      <w:r>
        <w:t xml:space="preserve">- [ ] Year-end corporate gifting push</w:t>
      </w:r>
    </w:p>
    <w:p>
      <w:pPr>
        <w:pStyle w:val="BodyText"/>
      </w:pPr>
      <w:r>
        <w:rPr>
          <w:b/>
          <w:bCs/>
        </w:rPr>
        <w:t xml:space="preserve">Milestone</w:t>
      </w:r>
      <w:r>
        <w:t xml:space="preserve">: ✅ 3-tier system complete</w:t>
      </w:r>
    </w:p>
    <w:p>
      <w:pPr>
        <w:pStyle w:val="BodyText"/>
      </w:pPr>
      <w:r>
        <w:rPr>
          <w:b/>
          <w:bCs/>
        </w:rPr>
        <w:t xml:space="preserve">Decision Gate</w:t>
      </w:r>
      <w:r>
        <w:t xml:space="preserve">: Review price acceptance. Proceed to Phase 4 if 70%+ accept pricing.</w:t>
      </w:r>
    </w:p>
    <w:p>
      <w:r>
        <w:pict>
          <v:rect style="width:0;height:1.5pt" o:hralign="center" o:hrstd="t" o:hr="t"/>
        </w:pict>
      </w:r>
    </w:p>
    <w:bookmarkEnd w:id="1755"/>
    <w:bookmarkStart w:id="1756" w:name="month-13-16-modern-trade-expansion"/>
    <w:p>
      <w:pPr>
        <w:pStyle w:val="Heading3"/>
      </w:pPr>
      <w:r>
        <w:t xml:space="preserve">Month 13-16: Modern Trade Expansion</w:t>
      </w:r>
    </w:p>
    <w:p>
      <w:pPr>
        <w:pStyle w:val="FirstParagraph"/>
      </w:pPr>
      <w:r>
        <w:rPr>
          <w:b/>
          <w:bCs/>
        </w:rPr>
        <w:t xml:space="preserve">Month 13-14</w:t>
      </w:r>
      <w:r>
        <w:t xml:space="preserve">:</w:t>
      </w:r>
      <w:r>
        <w:t xml:space="preserve"> </w:t>
      </w:r>
      <w:r>
        <w:t xml:space="preserve">- [ ] Premium modern trade agreements (Food Hall, Nature’s Basket)</w:t>
      </w:r>
      <w:r>
        <w:t xml:space="preserve"> </w:t>
      </w:r>
      <w:r>
        <w:t xml:space="preserve">- [ ] Merchandising setup (10 stores)</w:t>
      </w:r>
      <w:r>
        <w:t xml:space="preserve"> </w:t>
      </w:r>
      <w:r>
        <w:t xml:space="preserve">- [ ] Staff training at partner stores</w:t>
      </w:r>
    </w:p>
    <w:p>
      <w:pPr>
        <w:pStyle w:val="BodyText"/>
      </w:pPr>
      <w:r>
        <w:rPr>
          <w:b/>
          <w:bCs/>
        </w:rPr>
        <w:t xml:space="preserve">Month 15-16</w:t>
      </w:r>
      <w:r>
        <w:t xml:space="preserve">:</w:t>
      </w:r>
      <w:r>
        <w:t xml:space="preserve"> </w:t>
      </w:r>
      <w:r>
        <w:t xml:space="preserve">- [ ] Expand to 20+ premium stores</w:t>
      </w:r>
      <w:r>
        <w:t xml:space="preserve"> </w:t>
      </w:r>
      <w:r>
        <w:t xml:space="preserve">- [ ] Sampling programs at premium stores</w:t>
      </w:r>
      <w:r>
        <w:t xml:space="preserve"> </w:t>
      </w:r>
      <w:r>
        <w:t xml:space="preserve">- [ ] Corporate gifting portal launch (B2B self-service)</w:t>
      </w:r>
    </w:p>
    <w:p>
      <w:pPr>
        <w:pStyle w:val="BodyText"/>
      </w:pPr>
      <w:r>
        <w:rPr>
          <w:b/>
          <w:bCs/>
        </w:rPr>
        <w:t xml:space="preserve">Milestone</w:t>
      </w:r>
      <w:r>
        <w:t xml:space="preserve">: ✅ Premium modern trade presence established</w:t>
      </w:r>
    </w:p>
    <w:p>
      <w:r>
        <w:pict>
          <v:rect style="width:0;height:1.5pt" o:hralign="center" o:hrstd="t" o:hr="t"/>
        </w:pict>
      </w:r>
    </w:p>
    <w:bookmarkEnd w:id="1756"/>
    <w:bookmarkEnd w:id="1757"/>
    <w:bookmarkStart w:id="1762" w:name="phase-4-scale-months-17-24"/>
    <w:p>
      <w:pPr>
        <w:pStyle w:val="Heading2"/>
      </w:pPr>
      <w:r>
        <w:t xml:space="preserve">PHASE 4: SCALE (Months 17-24)</w:t>
      </w:r>
    </w:p>
    <w:bookmarkStart w:id="1758" w:name="month-17-18-e-commerce-optimization"/>
    <w:p>
      <w:pPr>
        <w:pStyle w:val="Heading3"/>
      </w:pPr>
      <w:r>
        <w:t xml:space="preserve">Month 17-18: E-Commerce Optimization</w:t>
      </w:r>
    </w:p>
    <w:p>
      <w:pPr>
        <w:pStyle w:val="FirstParagraph"/>
      </w:pPr>
      <w:r>
        <w:rPr>
          <w:b/>
          <w:bCs/>
        </w:rPr>
        <w:t xml:space="preserve">Month 17</w:t>
      </w:r>
      <w:r>
        <w:t xml:space="preserve">:</w:t>
      </w:r>
      <w:r>
        <w:t xml:space="preserve"> </w:t>
      </w:r>
      <w:r>
        <w:t xml:space="preserve">- [ ] Amazon Brand Store relaunch</w:t>
      </w:r>
      <w:r>
        <w:t xml:space="preserve"> </w:t>
      </w:r>
      <w:r>
        <w:t xml:space="preserve">- [ ] Quick commerce premium placements</w:t>
      </w:r>
      <w:r>
        <w:t xml:space="preserve"> </w:t>
      </w:r>
      <w:r>
        <w:t xml:space="preserve">- [ ] D2C subscription program (</w:t>
      </w:r>
      <w:r>
        <w:t xml:space="preserve">“Flyberry Reserve Club”</w:t>
      </w:r>
      <w:r>
        <w:t xml:space="preserve">)</w:t>
      </w:r>
    </w:p>
    <w:p>
      <w:pPr>
        <w:pStyle w:val="BodyText"/>
      </w:pPr>
      <w:r>
        <w:rPr>
          <w:b/>
          <w:bCs/>
        </w:rPr>
        <w:t xml:space="preserve">Month 18</w:t>
      </w:r>
      <w:r>
        <w:t xml:space="preserve">:</w:t>
      </w:r>
      <w:r>
        <w:t xml:space="preserve"> </w:t>
      </w:r>
      <w:r>
        <w:t xml:space="preserve">- [ ] Loyalty program launch (</w:t>
      </w:r>
      <w:r>
        <w:t xml:space="preserve">“Gourmet Rewards”</w:t>
      </w:r>
      <w:r>
        <w:t xml:space="preserve">)</w:t>
      </w:r>
      <w:r>
        <w:t xml:space="preserve"> </w:t>
      </w:r>
      <w:r>
        <w:t xml:space="preserve">- [ ] Corporate gifting portal optimization</w:t>
      </w:r>
      <w:r>
        <w:t xml:space="preserve"> </w:t>
      </w:r>
      <w:r>
        <w:t xml:space="preserve">- [ ] Case study portfolio (10+ luxury hampers)</w:t>
      </w:r>
    </w:p>
    <w:p>
      <w:pPr>
        <w:pStyle w:val="BodyText"/>
      </w:pPr>
      <w:r>
        <w:rPr>
          <w:b/>
          <w:bCs/>
        </w:rPr>
        <w:t xml:space="preserve">Milestone</w:t>
      </w:r>
      <w:r>
        <w:t xml:space="preserve">: ✅ E-commerce fully optimized</w:t>
      </w:r>
    </w:p>
    <w:p>
      <w:r>
        <w:pict>
          <v:rect style="width:0;height:1.5pt" o:hralign="center" o:hrstd="t" o:hr="t"/>
        </w:pict>
      </w:r>
    </w:p>
    <w:bookmarkEnd w:id="1758"/>
    <w:bookmarkStart w:id="1759" w:name="month-19-20-b2b-formalization"/>
    <w:p>
      <w:pPr>
        <w:pStyle w:val="Heading3"/>
      </w:pPr>
      <w:r>
        <w:t xml:space="preserve">Month 19-20: B2B Formalization</w:t>
      </w:r>
    </w:p>
    <w:p>
      <w:pPr>
        <w:pStyle w:val="FirstParagraph"/>
      </w:pPr>
      <w:r>
        <w:rPr>
          <w:b/>
          <w:bCs/>
        </w:rPr>
        <w:t xml:space="preserve">Month 19</w:t>
      </w:r>
      <w:r>
        <w:t xml:space="preserve">:</w:t>
      </w:r>
      <w:r>
        <w:t xml:space="preserve"> </w:t>
      </w:r>
      <w:r>
        <w:t xml:space="preserve">- [ ] Dedicated B2B sales team hired (2-3 people)</w:t>
      </w:r>
      <w:r>
        <w:t xml:space="preserve"> </w:t>
      </w:r>
      <w:r>
        <w:t xml:space="preserve">- [ ] Fortune 500 client testimonials (video)</w:t>
      </w:r>
      <w:r>
        <w:t xml:space="preserve"> </w:t>
      </w:r>
      <w:r>
        <w:t xml:space="preserve">- [ ] LinkedIn corporate campaign</w:t>
      </w:r>
    </w:p>
    <w:p>
      <w:pPr>
        <w:pStyle w:val="BodyText"/>
      </w:pPr>
      <w:r>
        <w:rPr>
          <w:b/>
          <w:bCs/>
        </w:rPr>
        <w:t xml:space="preserve">Month 20</w:t>
      </w:r>
      <w:r>
        <w:t xml:space="preserve">:</w:t>
      </w:r>
      <w:r>
        <w:t xml:space="preserve"> </w:t>
      </w:r>
      <w:r>
        <w:t xml:space="preserve">- [ ] Economic Times / Forbes India advertorials</w:t>
      </w:r>
      <w:r>
        <w:t xml:space="preserve"> </w:t>
      </w:r>
      <w:r>
        <w:t xml:space="preserve">- [ ] Direct sales outreach (HR/Admin heads)</w:t>
      </w:r>
      <w:r>
        <w:t xml:space="preserve"> </w:t>
      </w:r>
      <w:r>
        <w:t xml:space="preserve">- [ ] Corporate gifting revenue target: 25% of total</w:t>
      </w:r>
    </w:p>
    <w:p>
      <w:pPr>
        <w:pStyle w:val="BodyText"/>
      </w:pPr>
      <w:r>
        <w:rPr>
          <w:b/>
          <w:bCs/>
        </w:rPr>
        <w:t xml:space="preserve">Milestone</w:t>
      </w:r>
      <w:r>
        <w:t xml:space="preserve">: ✅ B2B program formalized</w:t>
      </w:r>
    </w:p>
    <w:p>
      <w:r>
        <w:pict>
          <v:rect style="width:0;height:1.5pt" o:hralign="center" o:hrstd="t" o:hr="t"/>
        </w:pict>
      </w:r>
    </w:p>
    <w:bookmarkEnd w:id="1759"/>
    <w:bookmarkStart w:id="1760" w:name="month-21-22-pr-media-blitz"/>
    <w:p>
      <w:pPr>
        <w:pStyle w:val="Heading3"/>
      </w:pPr>
      <w:r>
        <w:t xml:space="preserve">Month 21-22: PR &amp; Media Blitz</w:t>
      </w:r>
    </w:p>
    <w:p>
      <w:pPr>
        <w:pStyle w:val="FirstParagraph"/>
      </w:pPr>
      <w:r>
        <w:rPr>
          <w:b/>
          <w:bCs/>
        </w:rPr>
        <w:t xml:space="preserve">Month 21</w:t>
      </w:r>
      <w:r>
        <w:t xml:space="preserve">:</w:t>
      </w:r>
      <w:r>
        <w:t xml:space="preserve"> </w:t>
      </w:r>
      <w:r>
        <w:t xml:space="preserve">- [ ] Media placements (Economic Times, Forbes India, Vogue India)</w:t>
      </w:r>
      <w:r>
        <w:t xml:space="preserve"> </w:t>
      </w:r>
      <w:r>
        <w:t xml:space="preserve">- [ ] Awards applications (</w:t>
      </w:r>
      <w:r>
        <w:t xml:space="preserve">“Brand of the Year”</w:t>
      </w:r>
      <w:r>
        <w:t xml:space="preserve">)</w:t>
      </w:r>
      <w:r>
        <w:t xml:space="preserve"> </w:t>
      </w:r>
      <w:r>
        <w:t xml:space="preserve">- [ ] Thought leadership (food tech conferences)</w:t>
      </w:r>
    </w:p>
    <w:p>
      <w:pPr>
        <w:pStyle w:val="BodyText"/>
      </w:pPr>
      <w:r>
        <w:rPr>
          <w:b/>
          <w:bCs/>
        </w:rPr>
        <w:t xml:space="preserve">Month 22</w:t>
      </w:r>
      <w:r>
        <w:t xml:space="preserve">:</w:t>
      </w:r>
      <w:r>
        <w:t xml:space="preserve"> </w:t>
      </w:r>
      <w:r>
        <w:t xml:space="preserve">- [ ] Influencer partnerships expand (luxury lifestyle)</w:t>
      </w:r>
      <w:r>
        <w:t xml:space="preserve"> </w:t>
      </w:r>
      <w:r>
        <w:t xml:space="preserve">- [ ] Travel bloggers (origin storytelling)</w:t>
      </w:r>
      <w:r>
        <w:t xml:space="preserve"> </w:t>
      </w:r>
      <w:r>
        <w:t xml:space="preserve">- [ ] Business influencers (corporate validation angle)</w:t>
      </w:r>
    </w:p>
    <w:p>
      <w:pPr>
        <w:pStyle w:val="BodyText"/>
      </w:pPr>
      <w:r>
        <w:rPr>
          <w:b/>
          <w:bCs/>
        </w:rPr>
        <w:t xml:space="preserve">Milestone</w:t>
      </w:r>
      <w:r>
        <w:t xml:space="preserve">: ✅ Media awareness peak</w:t>
      </w:r>
    </w:p>
    <w:p>
      <w:r>
        <w:pict>
          <v:rect style="width:0;height:1.5pt" o:hralign="center" o:hrstd="t" o:hr="t"/>
        </w:pict>
      </w:r>
    </w:p>
    <w:bookmarkEnd w:id="1760"/>
    <w:bookmarkStart w:id="1761" w:name="month-23-24-consolidate-scale"/>
    <w:p>
      <w:pPr>
        <w:pStyle w:val="Heading3"/>
      </w:pPr>
      <w:r>
        <w:t xml:space="preserve">Month 23-24: Consolidate &amp; Scale</w:t>
      </w:r>
    </w:p>
    <w:p>
      <w:pPr>
        <w:pStyle w:val="FirstParagraph"/>
      </w:pPr>
      <w:r>
        <w:rPr>
          <w:b/>
          <w:bCs/>
        </w:rPr>
        <w:t xml:space="preserve">Month 23</w:t>
      </w:r>
      <w:r>
        <w:t xml:space="preserve">:</w:t>
      </w:r>
      <w:r>
        <w:t xml:space="preserve"> </w:t>
      </w:r>
      <w:r>
        <w:t xml:space="preserve">- [ ] Review all metrics (revenue, brand perception, market share)</w:t>
      </w:r>
      <w:r>
        <w:t xml:space="preserve"> </w:t>
      </w:r>
      <w:r>
        <w:t xml:space="preserve">- [ ] Optimize underperforming channels</w:t>
      </w:r>
      <w:r>
        <w:t xml:space="preserve"> </w:t>
      </w:r>
      <w:r>
        <w:t xml:space="preserve">- [ ] Plan Year 3 strategy</w:t>
      </w:r>
    </w:p>
    <w:p>
      <w:pPr>
        <w:pStyle w:val="BodyText"/>
      </w:pPr>
      <w:r>
        <w:rPr>
          <w:b/>
          <w:bCs/>
        </w:rPr>
        <w:t xml:space="preserve">Month 24</w:t>
      </w:r>
      <w:r>
        <w:t xml:space="preserve">:</w:t>
      </w:r>
      <w:r>
        <w:t xml:space="preserve"> </w:t>
      </w:r>
      <w:r>
        <w:t xml:space="preserve">- [ ] Target: ₹100 Cr revenue (annual run rate)</w:t>
      </w:r>
      <w:r>
        <w:t xml:space="preserve"> </w:t>
      </w:r>
      <w:r>
        <w:t xml:space="preserve">- [ ] Corporate revenue: 30% of total</w:t>
      </w:r>
      <w:r>
        <w:t xml:space="preserve"> </w:t>
      </w:r>
      <w:r>
        <w:t xml:space="preserve">- [ ] Brand awareness: 60%+ (target segment)</w:t>
      </w:r>
      <w:r>
        <w:t xml:space="preserve"> </w:t>
      </w:r>
      <w:r>
        <w:t xml:space="preserve">- [ ] Premium modern trade: 20+ stores</w:t>
      </w:r>
    </w:p>
    <w:p>
      <w:pPr>
        <w:pStyle w:val="BodyText"/>
      </w:pPr>
      <w:r>
        <w:rPr>
          <w:b/>
          <w:bCs/>
        </w:rPr>
        <w:t xml:space="preserve">Milestone</w:t>
      </w:r>
      <w:r>
        <w:t xml:space="preserve">: ✅</w:t>
      </w:r>
      <w:r>
        <w:t xml:space="preserve"> </w:t>
      </w:r>
      <w:r>
        <w:rPr>
          <w:b/>
          <w:bCs/>
        </w:rPr>
        <w:t xml:space="preserve">REPOSITIONING COMPLETE</w:t>
      </w:r>
      <w:r>
        <w:t xml:space="preserve"> </w:t>
      </w:r>
      <w:r>
        <w:t xml:space="preserve">- ₹100 Cr achieved</w:t>
      </w:r>
    </w:p>
    <w:p>
      <w:r>
        <w:pict>
          <v:rect style="width:0;height:1.5pt" o:hralign="center" o:hrstd="t" o:hr="t"/>
        </w:pict>
      </w:r>
    </w:p>
    <w:bookmarkEnd w:id="1761"/>
    <w:bookmarkEnd w:id="1762"/>
    <w:bookmarkStart w:id="1763" w:name="key-milestones-summary"/>
    <w:p>
      <w:pPr>
        <w:pStyle w:val="Heading2"/>
      </w:pPr>
      <w:r>
        <w:t xml:space="preserve">KEY MILESTONES SUMMARY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Month</w:t>
            </w:r>
          </w:p>
        </w:tc>
        <w:tc>
          <w:tcPr/>
          <w:p>
            <w:pPr>
              <w:pStyle w:val="Compact"/>
            </w:pPr>
            <w:r>
              <w:t xml:space="preserve">Milestone</w:t>
            </w:r>
          </w:p>
        </w:tc>
        <w:tc>
          <w:tcPr/>
          <w:p>
            <w:pPr>
              <w:pStyle w:val="Compact"/>
            </w:pPr>
            <w:r>
              <w:t xml:space="preserve">Success Criteria</w:t>
            </w:r>
          </w:p>
        </w:tc>
      </w:tr>
      <w:tr>
        <w:tc>
          <w:tcPr/>
          <w:p>
            <w:pPr>
              <w:pStyle w:val="Compact"/>
            </w:pPr>
            <w:r>
              <w:rPr>
                <w:b/>
                <w:bCs/>
              </w:rPr>
              <w:t xml:space="preserve">M2</w:t>
            </w:r>
          </w:p>
        </w:tc>
        <w:tc>
          <w:tcPr/>
          <w:p>
            <w:pPr>
              <w:pStyle w:val="Compact"/>
            </w:pPr>
            <w:r>
              <w:t xml:space="preserve">All stores transformed</w:t>
            </w:r>
          </w:p>
        </w:tc>
        <w:tc>
          <w:tcPr/>
          <w:p>
            <w:pPr>
              <w:pStyle w:val="Compact"/>
            </w:pPr>
            <w:r>
              <w:t xml:space="preserve">Customer inquiries +40%</w:t>
            </w:r>
          </w:p>
        </w:tc>
      </w:tr>
      <w:tr>
        <w:tc>
          <w:tcPr/>
          <w:p>
            <w:pPr>
              <w:pStyle w:val="Compact"/>
            </w:pPr>
            <w:r>
              <w:rPr>
                <w:b/>
                <w:bCs/>
              </w:rPr>
              <w:t xml:space="preserve">M6</w:t>
            </w:r>
          </w:p>
        </w:tc>
        <w:tc>
          <w:tcPr/>
          <w:p>
            <w:pPr>
              <w:pStyle w:val="Compact"/>
            </w:pPr>
            <w:r>
              <w:t xml:space="preserve">Phase 1 complete</w:t>
            </w:r>
          </w:p>
        </w:tc>
        <w:tc>
          <w:tcPr/>
          <w:p>
            <w:pPr>
              <w:pStyle w:val="Compact"/>
            </w:pPr>
            <w:r>
              <w:t xml:space="preserve">Transaction value +15-20%</w:t>
            </w:r>
          </w:p>
        </w:tc>
      </w:tr>
      <w:tr>
        <w:tc>
          <w:tcPr/>
          <w:p>
            <w:pPr>
              <w:pStyle w:val="Compact"/>
            </w:pPr>
            <w:r>
              <w:rPr>
                <w:b/>
                <w:bCs/>
              </w:rPr>
              <w:t xml:space="preserve">M8</w:t>
            </w:r>
          </w:p>
        </w:tc>
        <w:tc>
          <w:tcPr/>
          <w:p>
            <w:pPr>
              <w:pStyle w:val="Compact"/>
            </w:pPr>
            <w:r>
              <w:t xml:space="preserve">Soft launch done</w:t>
            </w:r>
          </w:p>
        </w:tc>
        <w:tc>
          <w:tcPr/>
          <w:p>
            <w:pPr>
              <w:pStyle w:val="Compact"/>
            </w:pPr>
            <w:r>
              <w:t xml:space="preserve">Brand perception shift 60%+</w:t>
            </w:r>
          </w:p>
        </w:tc>
      </w:tr>
      <w:tr>
        <w:tc>
          <w:tcPr/>
          <w:p>
            <w:pPr>
              <w:pStyle w:val="Compact"/>
            </w:pPr>
            <w:r>
              <w:rPr>
                <w:b/>
                <w:bCs/>
              </w:rPr>
              <w:t xml:space="preserve">M12</w:t>
            </w:r>
          </w:p>
        </w:tc>
        <w:tc>
          <w:tcPr/>
          <w:p>
            <w:pPr>
              <w:pStyle w:val="Compact"/>
            </w:pPr>
            <w:r>
              <w:t xml:space="preserve">3-tier system live</w:t>
            </w:r>
          </w:p>
        </w:tc>
        <w:tc>
          <w:tcPr/>
          <w:p>
            <w:pPr>
              <w:pStyle w:val="Compact"/>
            </w:pPr>
            <w:r>
              <w:t xml:space="preserve">Price acceptance 70%+</w:t>
            </w:r>
          </w:p>
        </w:tc>
      </w:tr>
      <w:tr>
        <w:tc>
          <w:tcPr/>
          <w:p>
            <w:pPr>
              <w:pStyle w:val="Compact"/>
            </w:pPr>
            <w:r>
              <w:rPr>
                <w:b/>
                <w:bCs/>
              </w:rPr>
              <w:t xml:space="preserve">M16</w:t>
            </w:r>
          </w:p>
        </w:tc>
        <w:tc>
          <w:tcPr/>
          <w:p>
            <w:pPr>
              <w:pStyle w:val="Compact"/>
            </w:pPr>
            <w:r>
              <w:t xml:space="preserve">Modern trade established</w:t>
            </w:r>
          </w:p>
        </w:tc>
        <w:tc>
          <w:tcPr/>
          <w:p>
            <w:pPr>
              <w:pStyle w:val="Compact"/>
            </w:pPr>
            <w:r>
              <w:t xml:space="preserve">20+ premium stores</w:t>
            </w:r>
          </w:p>
        </w:tc>
      </w:tr>
      <w:tr>
        <w:tc>
          <w:tcPr/>
          <w:p>
            <w:pPr>
              <w:pStyle w:val="Compact"/>
            </w:pPr>
            <w:r>
              <w:rPr>
                <w:b/>
                <w:bCs/>
              </w:rPr>
              <w:t xml:space="preserve">M20</w:t>
            </w:r>
          </w:p>
        </w:tc>
        <w:tc>
          <w:tcPr/>
          <w:p>
            <w:pPr>
              <w:pStyle w:val="Compact"/>
            </w:pPr>
            <w:r>
              <w:t xml:space="preserve">B2B formalized</w:t>
            </w:r>
          </w:p>
        </w:tc>
        <w:tc>
          <w:tcPr/>
          <w:p>
            <w:pPr>
              <w:pStyle w:val="Compact"/>
            </w:pPr>
            <w:r>
              <w:t xml:space="preserve">Corporate revenue 25-30%</w:t>
            </w:r>
          </w:p>
        </w:tc>
      </w:tr>
      <w:tr>
        <w:tc>
          <w:tcPr/>
          <w:p>
            <w:pPr>
              <w:pStyle w:val="Compact"/>
            </w:pPr>
            <w:r>
              <w:rPr>
                <w:b/>
                <w:bCs/>
              </w:rPr>
              <w:t xml:space="preserve">M24</w:t>
            </w:r>
          </w:p>
        </w:tc>
        <w:tc>
          <w:tcPr/>
          <w:p>
            <w:pPr>
              <w:pStyle w:val="Compact"/>
            </w:pPr>
            <w:r>
              <w:t xml:space="preserve">₹100 Cr achieved</w:t>
            </w:r>
          </w:p>
        </w:tc>
        <w:tc>
          <w:tcPr/>
          <w:p>
            <w:pPr>
              <w:pStyle w:val="Compact"/>
            </w:pPr>
            <w:r>
              <w:t xml:space="preserve">Revenue target met</w:t>
            </w:r>
          </w:p>
        </w:tc>
      </w:tr>
    </w:tbl>
    <w:p>
      <w:r>
        <w:pict>
          <v:rect style="width:0;height:1.5pt" o:hralign="center" o:hrstd="t" o:hr="t"/>
        </w:pict>
      </w:r>
    </w:p>
    <w:bookmarkEnd w:id="1763"/>
    <w:bookmarkStart w:id="1769" w:name="decision-gates"/>
    <w:p>
      <w:pPr>
        <w:pStyle w:val="Heading2"/>
      </w:pPr>
      <w:r>
        <w:t xml:space="preserve">DECISION GATES</w:t>
      </w:r>
    </w:p>
    <w:bookmarkStart w:id="1764" w:name="gate-1-month-2-after-pilot-store"/>
    <w:p>
      <w:pPr>
        <w:pStyle w:val="Heading3"/>
      </w:pPr>
      <w:r>
        <w:t xml:space="preserve">Gate 1 (Month 2): After Pilot Store</w:t>
      </w:r>
    </w:p>
    <w:p>
      <w:pPr>
        <w:pStyle w:val="FirstParagraph"/>
      </w:pPr>
      <w:r>
        <w:rPr>
          <w:b/>
          <w:bCs/>
        </w:rPr>
        <w:t xml:space="preserve">Criteria</w:t>
      </w:r>
      <w:r>
        <w:t xml:space="preserve">:</w:t>
      </w:r>
      <w:r>
        <w:t xml:space="preserve"> </w:t>
      </w:r>
      <w:r>
        <w:t xml:space="preserve">- Customer dwell time: +25%</w:t>
      </w:r>
      <w:r>
        <w:t xml:space="preserve"> </w:t>
      </w:r>
      <w:r>
        <w:t xml:space="preserve">- Transaction value: +15-20%</w:t>
      </w:r>
      <w:r>
        <w:t xml:space="preserve"> </w:t>
      </w:r>
      <w:r>
        <w:t xml:space="preserve">- Fortune 500 inquiries: 20+/day</w:t>
      </w:r>
      <w:r>
        <w:t xml:space="preserve"> </w:t>
      </w:r>
      <w:r>
        <w:t xml:space="preserve">- Social shares: 100+ posts</w:t>
      </w:r>
    </w:p>
    <w:p>
      <w:pPr>
        <w:pStyle w:val="BodyText"/>
      </w:pPr>
      <w:r>
        <w:rPr>
          <w:b/>
          <w:bCs/>
        </w:rPr>
        <w:t xml:space="preserve">Decision</w:t>
      </w:r>
      <w:r>
        <w:t xml:space="preserve">: Proceed to rollout 4 stores OR adjust pilot learnings</w:t>
      </w:r>
    </w:p>
    <w:p>
      <w:r>
        <w:pict>
          <v:rect style="width:0;height:1.5pt" o:hralign="center" o:hrstd="t" o:hr="t"/>
        </w:pict>
      </w:r>
    </w:p>
    <w:bookmarkEnd w:id="1764"/>
    <w:bookmarkStart w:id="1765" w:name="gate-2-month-6-after-phase-1"/>
    <w:p>
      <w:pPr>
        <w:pStyle w:val="Heading3"/>
      </w:pPr>
      <w:r>
        <w:t xml:space="preserve">Gate 2 (Month 6): After Phase 1</w:t>
      </w:r>
    </w:p>
    <w:p>
      <w:pPr>
        <w:pStyle w:val="FirstParagraph"/>
      </w:pPr>
      <w:r>
        <w:rPr>
          <w:b/>
          <w:bCs/>
        </w:rPr>
        <w:t xml:space="preserve">Criteria</w:t>
      </w:r>
      <w:r>
        <w:t xml:space="preserve">:</w:t>
      </w:r>
      <w:r>
        <w:t xml:space="preserve"> </w:t>
      </w:r>
      <w:r>
        <w:t xml:space="preserve">- All 5 stores transformed</w:t>
      </w:r>
      <w:r>
        <w:t xml:space="preserve"> </w:t>
      </w:r>
      <w:r>
        <w:t xml:space="preserve">- Brand identity complete</w:t>
      </w:r>
      <w:r>
        <w:t xml:space="preserve"> </w:t>
      </w:r>
      <w:r>
        <w:t xml:space="preserve">- Packaging designed</w:t>
      </w:r>
      <w:r>
        <w:t xml:space="preserve"> </w:t>
      </w:r>
      <w:r>
        <w:t xml:space="preserve">- Website live</w:t>
      </w:r>
    </w:p>
    <w:p>
      <w:pPr>
        <w:pStyle w:val="BodyText"/>
      </w:pPr>
      <w:r>
        <w:rPr>
          <w:b/>
          <w:bCs/>
        </w:rPr>
        <w:t xml:space="preserve">Decision</w:t>
      </w:r>
      <w:r>
        <w:t xml:space="preserve">: Proceed to Phase 2 (soft launch) OR pause for refinement</w:t>
      </w:r>
    </w:p>
    <w:p>
      <w:r>
        <w:pict>
          <v:rect style="width:0;height:1.5pt" o:hralign="center" o:hrstd="t" o:hr="t"/>
        </w:pict>
      </w:r>
    </w:p>
    <w:bookmarkEnd w:id="1765"/>
    <w:bookmarkStart w:id="1766" w:name="gate-3-month-8-after-soft-launch"/>
    <w:p>
      <w:pPr>
        <w:pStyle w:val="Heading3"/>
      </w:pPr>
      <w:r>
        <w:t xml:space="preserve">Gate 3 (Month 8): After Soft Launch</w:t>
      </w:r>
    </w:p>
    <w:p>
      <w:pPr>
        <w:pStyle w:val="FirstParagraph"/>
      </w:pPr>
      <w:r>
        <w:rPr>
          <w:b/>
          <w:bCs/>
        </w:rPr>
        <w:t xml:space="preserve">Criteria</w:t>
      </w:r>
      <w:r>
        <w:t xml:space="preserve">:</w:t>
      </w:r>
      <w:r>
        <w:t xml:space="preserve"> </w:t>
      </w:r>
      <w:r>
        <w:t xml:space="preserve">- Brand perception: 60%+</w:t>
      </w:r>
      <w:r>
        <w:t xml:space="preserve"> </w:t>
      </w:r>
      <w:r>
        <w:t xml:space="preserve">“premium/luxury”</w:t>
      </w:r>
      <w:r>
        <w:t xml:space="preserve"> </w:t>
      </w:r>
      <w:r>
        <w:t xml:space="preserve">- Customer sentiment: Positive</w:t>
      </w:r>
      <w:r>
        <w:t xml:space="preserve"> </w:t>
      </w:r>
      <w:r>
        <w:t xml:space="preserve">- Website conversion: +30%</w:t>
      </w:r>
      <w:r>
        <w:t xml:space="preserve"> </w:t>
      </w:r>
      <w:r>
        <w:t xml:space="preserve">- Social engagement: +200%</w:t>
      </w:r>
    </w:p>
    <w:p>
      <w:pPr>
        <w:pStyle w:val="BodyText"/>
      </w:pPr>
      <w:r>
        <w:rPr>
          <w:b/>
          <w:bCs/>
        </w:rPr>
        <w:t xml:space="preserve">Decision</w:t>
      </w:r>
      <w:r>
        <w:t xml:space="preserve">: Proceed to public launch OR refine messaging</w:t>
      </w:r>
    </w:p>
    <w:p>
      <w:r>
        <w:pict>
          <v:rect style="width:0;height:1.5pt" o:hralign="center" o:hrstd="t" o:hr="t"/>
        </w:pict>
      </w:r>
    </w:p>
    <w:bookmarkEnd w:id="1766"/>
    <w:bookmarkStart w:id="1767" w:name="gate-4-month-12-after-public-launch"/>
    <w:p>
      <w:pPr>
        <w:pStyle w:val="Heading3"/>
      </w:pPr>
      <w:r>
        <w:t xml:space="preserve">Gate 4 (Month 12): After Public Launch</w:t>
      </w:r>
    </w:p>
    <w:p>
      <w:pPr>
        <w:pStyle w:val="FirstParagraph"/>
      </w:pPr>
      <w:r>
        <w:rPr>
          <w:b/>
          <w:bCs/>
        </w:rPr>
        <w:t xml:space="preserve">Criteria</w:t>
      </w:r>
      <w:r>
        <w:t xml:space="preserve">:</w:t>
      </w:r>
      <w:r>
        <w:t xml:space="preserve"> </w:t>
      </w:r>
      <w:r>
        <w:t xml:space="preserve">- Revenue growth: +40-50%</w:t>
      </w:r>
      <w:r>
        <w:t xml:space="preserve"> </w:t>
      </w:r>
      <w:r>
        <w:t xml:space="preserve">- Price acceptance: 70%+</w:t>
      </w:r>
      <w:r>
        <w:t xml:space="preserve"> </w:t>
      </w:r>
      <w:r>
        <w:t xml:space="preserve">- Reserve Collection sales: 20% of total</w:t>
      </w:r>
      <w:r>
        <w:t xml:space="preserve"> </w:t>
      </w:r>
      <w:r>
        <w:t xml:space="preserve">- Customer retention: 85%+</w:t>
      </w:r>
    </w:p>
    <w:p>
      <w:pPr>
        <w:pStyle w:val="BodyText"/>
      </w:pPr>
      <w:r>
        <w:rPr>
          <w:b/>
          <w:bCs/>
        </w:rPr>
        <w:t xml:space="preserve">Decision</w:t>
      </w:r>
      <w:r>
        <w:t xml:space="preserve">: Proceed to Phase 4 (scale) OR consolidate</w:t>
      </w:r>
    </w:p>
    <w:p>
      <w:r>
        <w:pict>
          <v:rect style="width:0;height:1.5pt" o:hralign="center" o:hrstd="t" o:hr="t"/>
        </w:pict>
      </w:r>
    </w:p>
    <w:bookmarkEnd w:id="1767"/>
    <w:bookmarkStart w:id="1768" w:name="Xf298aa928942d1730fb7ad004426eb88222f13c"/>
    <w:p>
      <w:pPr>
        <w:pStyle w:val="Heading3"/>
      </w:pPr>
      <w:r>
        <w:t xml:space="preserve">Final Gate (Month 24): Repositioning Complete</w:t>
      </w:r>
    </w:p>
    <w:p>
      <w:pPr>
        <w:pStyle w:val="FirstParagraph"/>
      </w:pPr>
      <w:r>
        <w:rPr>
          <w:b/>
          <w:bCs/>
        </w:rPr>
        <w:t xml:space="preserve">Criteria</w:t>
      </w:r>
      <w:r>
        <w:t xml:space="preserve">:</w:t>
      </w:r>
      <w:r>
        <w:t xml:space="preserve"> </w:t>
      </w:r>
      <w:r>
        <w:t xml:space="preserve">- Revenue: ₹100 Cr</w:t>
      </w:r>
      <w:r>
        <w:t xml:space="preserve"> </w:t>
      </w:r>
      <w:r>
        <w:t xml:space="preserve">- Corporate revenue: 30%</w:t>
      </w:r>
      <w:r>
        <w:t xml:space="preserve"> </w:t>
      </w:r>
      <w:r>
        <w:t xml:space="preserve">- Brand awareness: 60%+</w:t>
      </w:r>
      <w:r>
        <w:t xml:space="preserve"> </w:t>
      </w:r>
      <w:r>
        <w:t xml:space="preserve">- Premium modern trade: 20+ stores</w:t>
      </w:r>
    </w:p>
    <w:p>
      <w:pPr>
        <w:pStyle w:val="BodyText"/>
      </w:pPr>
      <w:r>
        <w:rPr>
          <w:b/>
          <w:bCs/>
        </w:rPr>
        <w:t xml:space="preserve">Decision</w:t>
      </w:r>
      <w:r>
        <w:t xml:space="preserve">: Continue scaling OR adjust strategy for Year 3</w:t>
      </w:r>
    </w:p>
    <w:p>
      <w:r>
        <w:pict>
          <v:rect style="width:0;height:1.5pt" o:hralign="center" o:hrstd="t" o:hr="t"/>
        </w:pict>
      </w:r>
    </w:p>
    <w:bookmarkEnd w:id="1768"/>
    <w:bookmarkEnd w:id="1769"/>
    <w:bookmarkStart w:id="1773" w:name="contingency-timeline"/>
    <w:p>
      <w:pPr>
        <w:pStyle w:val="Heading2"/>
      </w:pPr>
      <w:r>
        <w:t xml:space="preserve">CONTINGENCY TIMELINE</w:t>
      </w:r>
    </w:p>
    <w:bookmarkStart w:id="1770" w:name="if-pilot-fails-month-2"/>
    <w:p>
      <w:pPr>
        <w:pStyle w:val="Heading3"/>
      </w:pPr>
      <w:r>
        <w:t xml:space="preserve">If Pilot Fails (Month 2)</w:t>
      </w:r>
    </w:p>
    <w:p>
      <w:pPr>
        <w:pStyle w:val="Compact"/>
        <w:numPr>
          <w:ilvl w:val="0"/>
          <w:numId w:val="1743"/>
        </w:numPr>
      </w:pPr>
      <w:r>
        <w:rPr>
          <w:b/>
          <w:bCs/>
        </w:rPr>
        <w:t xml:space="preserve">Action</w:t>
      </w:r>
      <w:r>
        <w:t xml:space="preserve">: Redesign store transformation</w:t>
      </w:r>
    </w:p>
    <w:p>
      <w:pPr>
        <w:pStyle w:val="Compact"/>
        <w:numPr>
          <w:ilvl w:val="0"/>
          <w:numId w:val="1743"/>
        </w:numPr>
      </w:pPr>
      <w:r>
        <w:rPr>
          <w:b/>
          <w:bCs/>
        </w:rPr>
        <w:t xml:space="preserve">Delay</w:t>
      </w:r>
      <w:r>
        <w:t xml:space="preserve">: +4 weeks</w:t>
      </w:r>
    </w:p>
    <w:p>
      <w:pPr>
        <w:pStyle w:val="Compact"/>
        <w:numPr>
          <w:ilvl w:val="0"/>
          <w:numId w:val="1743"/>
        </w:numPr>
      </w:pPr>
      <w:r>
        <w:rPr>
          <w:b/>
          <w:bCs/>
        </w:rPr>
        <w:t xml:space="preserve">Impact</w:t>
      </w:r>
      <w:r>
        <w:t xml:space="preserve">: Phase 1 extends to Month 7</w:t>
      </w:r>
    </w:p>
    <w:bookmarkEnd w:id="1770"/>
    <w:bookmarkStart w:id="1771" w:name="if-soft-launch-underwhelms-month-8"/>
    <w:p>
      <w:pPr>
        <w:pStyle w:val="Heading3"/>
      </w:pPr>
      <w:r>
        <w:t xml:space="preserve">If Soft Launch Underwhelms (Month 8)</w:t>
      </w:r>
    </w:p>
    <w:p>
      <w:pPr>
        <w:pStyle w:val="Compact"/>
        <w:numPr>
          <w:ilvl w:val="0"/>
          <w:numId w:val="1744"/>
        </w:numPr>
      </w:pPr>
      <w:r>
        <w:rPr>
          <w:b/>
          <w:bCs/>
        </w:rPr>
        <w:t xml:space="preserve">Action</w:t>
      </w:r>
      <w:r>
        <w:t xml:space="preserve">: Messaging pivot, additional customer research</w:t>
      </w:r>
    </w:p>
    <w:p>
      <w:pPr>
        <w:pStyle w:val="Compact"/>
        <w:numPr>
          <w:ilvl w:val="0"/>
          <w:numId w:val="1744"/>
        </w:numPr>
      </w:pPr>
      <w:r>
        <w:rPr>
          <w:b/>
          <w:bCs/>
        </w:rPr>
        <w:t xml:space="preserve">Delay</w:t>
      </w:r>
      <w:r>
        <w:t xml:space="preserve">: +8 weeks</w:t>
      </w:r>
    </w:p>
    <w:p>
      <w:pPr>
        <w:pStyle w:val="Compact"/>
        <w:numPr>
          <w:ilvl w:val="0"/>
          <w:numId w:val="1744"/>
        </w:numPr>
      </w:pPr>
      <w:r>
        <w:rPr>
          <w:b/>
          <w:bCs/>
        </w:rPr>
        <w:t xml:space="preserve">Impact</w:t>
      </w:r>
      <w:r>
        <w:t xml:space="preserve">: Public launch delayed to Month 11</w:t>
      </w:r>
    </w:p>
    <w:bookmarkEnd w:id="1771"/>
    <w:bookmarkStart w:id="1772" w:name="if-price-rejection-month-12"/>
    <w:p>
      <w:pPr>
        <w:pStyle w:val="Heading3"/>
      </w:pPr>
      <w:r>
        <w:t xml:space="preserve">If Price Rejection (Month 12)</w:t>
      </w:r>
    </w:p>
    <w:p>
      <w:pPr>
        <w:pStyle w:val="Compact"/>
        <w:numPr>
          <w:ilvl w:val="0"/>
          <w:numId w:val="1745"/>
        </w:numPr>
      </w:pPr>
      <w:r>
        <w:rPr>
          <w:b/>
          <w:bCs/>
        </w:rPr>
        <w:t xml:space="preserve">Action</w:t>
      </w:r>
      <w:r>
        <w:t xml:space="preserve">: Gradual increase strategy, strengthen storytelling</w:t>
      </w:r>
    </w:p>
    <w:p>
      <w:pPr>
        <w:pStyle w:val="Compact"/>
        <w:numPr>
          <w:ilvl w:val="0"/>
          <w:numId w:val="1745"/>
        </w:numPr>
      </w:pPr>
      <w:r>
        <w:rPr>
          <w:b/>
          <w:bCs/>
        </w:rPr>
        <w:t xml:space="preserve">Delay</w:t>
      </w:r>
      <w:r>
        <w:t xml:space="preserve">: +4 weeks</w:t>
      </w:r>
    </w:p>
    <w:p>
      <w:pPr>
        <w:pStyle w:val="Compact"/>
        <w:numPr>
          <w:ilvl w:val="0"/>
          <w:numId w:val="1745"/>
        </w:numPr>
      </w:pPr>
      <w:r>
        <w:rPr>
          <w:b/>
          <w:bCs/>
        </w:rPr>
        <w:t xml:space="preserve">Impact</w:t>
      </w:r>
      <w:r>
        <w:t xml:space="preserve">: Phase 3 extends to Month 17</w:t>
      </w:r>
    </w:p>
    <w:p>
      <w:r>
        <w:pict>
          <v:rect style="width:0;height:1.5pt" o:hralign="center" o:hrstd="t" o:hr="t"/>
        </w:pict>
      </w:r>
    </w:p>
    <w:bookmarkEnd w:id="1772"/>
    <w:bookmarkEnd w:id="1773"/>
    <w:bookmarkStart w:id="1774" w:name="critical-path"/>
    <w:p>
      <w:pPr>
        <w:pStyle w:val="Heading2"/>
      </w:pPr>
      <w:r>
        <w:t xml:space="preserve">CRITICAL PATH</w:t>
      </w:r>
    </w:p>
    <w:p>
      <w:pPr>
        <w:pStyle w:val="FirstParagraph"/>
      </w:pPr>
      <w:r>
        <w:rPr>
          <w:b/>
          <w:bCs/>
        </w:rPr>
        <w:t xml:space="preserve">Must-Complete-On-Time</w:t>
      </w:r>
      <w:r>
        <w:t xml:space="preserve"> </w:t>
      </w:r>
      <w:r>
        <w:t xml:space="preserve">(No flexibility):</w:t>
      </w:r>
      <w:r>
        <w:t xml:space="preserve"> </w:t>
      </w:r>
      <w:r>
        <w:t xml:space="preserve">1. Month 2: Pilot store transformation (foundation for rollout)</w:t>
      </w:r>
      <w:r>
        <w:t xml:space="preserve"> </w:t>
      </w:r>
      <w:r>
        <w:t xml:space="preserve">2. Month 6: Packaging production (long lead time)</w:t>
      </w:r>
      <w:r>
        <w:t xml:space="preserve"> </w:t>
      </w:r>
      <w:r>
        <w:t xml:space="preserve">3. Month 8: Soft launch (momentum building)</w:t>
      </w:r>
      <w:r>
        <w:t xml:space="preserve"> </w:t>
      </w:r>
      <w:r>
        <w:t xml:space="preserve">4. Month 12: Reserve Collection (premium positioning)</w:t>
      </w:r>
    </w:p>
    <w:p>
      <w:pPr>
        <w:pStyle w:val="BodyText"/>
      </w:pPr>
      <w:r>
        <w:rPr>
          <w:b/>
          <w:bCs/>
        </w:rPr>
        <w:t xml:space="preserve">Flexible</w:t>
      </w:r>
      <w:r>
        <w:t xml:space="preserve"> </w:t>
      </w:r>
      <w:r>
        <w:t xml:space="preserve">(Can adjust):</w:t>
      </w:r>
      <w:r>
        <w:t xml:space="preserve"> </w:t>
      </w:r>
      <w:r>
        <w:t xml:space="preserve">- Modern trade expansion (can happen Month 14-18)</w:t>
      </w:r>
      <w:r>
        <w:t xml:space="preserve"> </w:t>
      </w:r>
      <w:r>
        <w:t xml:space="preserve">- PR blitz (can happen Month 20-24)</w:t>
      </w:r>
      <w:r>
        <w:t xml:space="preserve"> </w:t>
      </w:r>
      <w:r>
        <w:t xml:space="preserve">- B2B formalization (can happen Month 18-22)</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(Repositioning Strategy - Part 5: Phased Transformation Roadmap)</w:t>
      </w:r>
      <w:r>
        <w:t xml:space="preserve"> </w:t>
      </w:r>
      <w:r>
        <w:t xml:space="preserve"># FLYBERRY GOURMET</w:t>
      </w:r>
      <w:r>
        <w:t xml:space="preserve"> </w:t>
      </w:r>
      <w:r>
        <w:t xml:space="preserve">## Doc 46: Success Metrics &amp; KPIs - Measuring Repositioning Success</w:t>
      </w:r>
    </w:p>
    <w:p>
      <w:pPr>
        <w:pStyle w:val="BodyText"/>
      </w:pPr>
      <w:r>
        <w:rPr>
          <w:b/>
          <w:bCs/>
        </w:rPr>
        <w:t xml:space="preserve">Purpose</w:t>
      </w:r>
      <w:r>
        <w:t xml:space="preserve">: Complete measurement framework for 24-month repositioning</w:t>
      </w:r>
      <w:r>
        <w:t xml:space="preserve"> </w:t>
      </w:r>
      <w:r>
        <w:rPr>
          <w:b/>
          <w:bCs/>
        </w:rPr>
        <w:t xml:space="preserve">Last Updated</w:t>
      </w:r>
      <w:r>
        <w:t xml:space="preserve">: October 12, 2025</w:t>
      </w:r>
      <w:r>
        <w:t xml:space="preserve"> </w:t>
      </w:r>
      <w:r>
        <w:rPr>
          <w:b/>
          <w:bCs/>
        </w:rPr>
        <w:t xml:space="preserve">Source</w:t>
      </w:r>
      <w:r>
        <w:t xml:space="preserve">: Extracted from Doc 20 (Part 9 - Success Indicators)</w:t>
      </w:r>
    </w:p>
    <w:p>
      <w:r>
        <w:pict>
          <v:rect style="width:0;height:1.5pt" o:hralign="center" o:hrstd="t" o:hr="t"/>
        </w:pict>
      </w:r>
    </w:p>
    <w:bookmarkEnd w:id="1774"/>
    <w:bookmarkStart w:id="1776" w:name="kpi-dashboard-overview"/>
    <w:p>
      <w:pPr>
        <w:pStyle w:val="Heading2"/>
      </w:pPr>
      <w:r>
        <w:t xml:space="preserve">KPI DASHBOARD OVERVIEW</w:t>
      </w:r>
    </w:p>
    <w:bookmarkStart w:id="1775" w:name="key-metric-categories"/>
    <w:p>
      <w:pPr>
        <w:pStyle w:val="Heading3"/>
      </w:pPr>
      <w:r>
        <w:t xml:space="preserve">5 Key Metric Categories</w:t>
      </w:r>
    </w:p>
    <w:p>
      <w:pPr>
        <w:pStyle w:val="Compact"/>
        <w:numPr>
          <w:ilvl w:val="0"/>
          <w:numId w:val="1746"/>
        </w:numPr>
      </w:pPr>
      <w:r>
        <w:t xml:space="preserve">Revenue &amp; Financial</w:t>
      </w:r>
    </w:p>
    <w:p>
      <w:pPr>
        <w:pStyle w:val="Compact"/>
        <w:numPr>
          <w:ilvl w:val="0"/>
          <w:numId w:val="1746"/>
        </w:numPr>
      </w:pPr>
      <w:r>
        <w:t xml:space="preserve">Brand Perception</w:t>
      </w:r>
    </w:p>
    <w:p>
      <w:pPr>
        <w:pStyle w:val="Compact"/>
        <w:numPr>
          <w:ilvl w:val="0"/>
          <w:numId w:val="1746"/>
        </w:numPr>
      </w:pPr>
      <w:r>
        <w:t xml:space="preserve">Customer Behavior</w:t>
      </w:r>
    </w:p>
    <w:p>
      <w:pPr>
        <w:pStyle w:val="Compact"/>
        <w:numPr>
          <w:ilvl w:val="0"/>
          <w:numId w:val="1746"/>
        </w:numPr>
      </w:pPr>
      <w:r>
        <w:t xml:space="preserve">Channel Performance</w:t>
      </w:r>
    </w:p>
    <w:p>
      <w:pPr>
        <w:pStyle w:val="Compact"/>
        <w:numPr>
          <w:ilvl w:val="0"/>
          <w:numId w:val="1746"/>
        </w:numPr>
      </w:pPr>
      <w:r>
        <w:t xml:space="preserve">Operational Excellence</w:t>
      </w:r>
    </w:p>
    <w:p>
      <w:r>
        <w:pict>
          <v:rect style="width:0;height:1.5pt" o:hralign="center" o:hrstd="t" o:hr="t"/>
        </w:pict>
      </w:r>
    </w:p>
    <w:bookmarkEnd w:id="1775"/>
    <w:bookmarkEnd w:id="1776"/>
    <w:bookmarkStart w:id="1779" w:name="revenue-financial-kpis"/>
    <w:p>
      <w:pPr>
        <w:pStyle w:val="Heading2"/>
      </w:pPr>
      <w:r>
        <w:t xml:space="preserve">1. REVENUE &amp; FINANCIAL KPIs</w:t>
      </w:r>
    </w:p>
    <w:bookmarkStart w:id="1777" w:name="primary-metrics"/>
    <w:p>
      <w:pPr>
        <w:pStyle w:val="Heading3"/>
      </w:pPr>
      <w:r>
        <w:t xml:space="preserve">Primary Metrics</w:t>
      </w:r>
    </w:p>
    <w:p>
      <w:pPr>
        <w:pStyle w:val="FirstParagraph"/>
      </w:pPr>
      <w:r>
        <w:rPr>
          <w:b/>
          <w:bCs/>
        </w:rPr>
        <w:t xml:space="preserve">Total Revenue</w:t>
      </w:r>
      <w:r>
        <w:t xml:space="preserve"> </w:t>
      </w:r>
      <w:r>
        <w:t xml:space="preserve">-</w:t>
      </w:r>
      <w:r>
        <w:t xml:space="preserve"> </w:t>
      </w:r>
      <w:r>
        <w:rPr>
          <w:b/>
          <w:bCs/>
        </w:rPr>
        <w:t xml:space="preserve">Current</w:t>
      </w:r>
      <w:r>
        <w:t xml:space="preserve">: ₹35 Cr (FY25)</w:t>
      </w:r>
      <w:r>
        <w:t xml:space="preserve"> </w:t>
      </w:r>
      <w:r>
        <w:t xml:space="preserve">-</w:t>
      </w:r>
      <w:r>
        <w:t xml:space="preserve"> </w:t>
      </w:r>
      <w:r>
        <w:rPr>
          <w:b/>
          <w:bCs/>
        </w:rPr>
        <w:t xml:space="preserve">Year 1 Target</w:t>
      </w:r>
      <w:r>
        <w:t xml:space="preserve">: ₹50-52 Cr (+40-50%)</w:t>
      </w:r>
      <w:r>
        <w:t xml:space="preserve"> </w:t>
      </w:r>
      <w:r>
        <w:t xml:space="preserve">-</w:t>
      </w:r>
      <w:r>
        <w:t xml:space="preserve"> </w:t>
      </w:r>
      <w:r>
        <w:rPr>
          <w:b/>
          <w:bCs/>
        </w:rPr>
        <w:t xml:space="preserve">Year 2 Target</w:t>
      </w:r>
      <w:r>
        <w:t xml:space="preserve">: ₹100 Cr (+100%)</w:t>
      </w:r>
      <w:r>
        <w:t xml:space="preserve"> </w:t>
      </w:r>
      <w:r>
        <w:t xml:space="preserve">-</w:t>
      </w:r>
      <w:r>
        <w:t xml:space="preserve"> </w:t>
      </w:r>
      <w:r>
        <w:rPr>
          <w:b/>
          <w:bCs/>
        </w:rPr>
        <w:t xml:space="preserve">Measurement</w:t>
      </w:r>
      <w:r>
        <w:t xml:space="preserve">: Monthly revenue tracking</w:t>
      </w:r>
    </w:p>
    <w:p>
      <w:pPr>
        <w:pStyle w:val="BodyText"/>
      </w:pPr>
      <w:r>
        <w:rPr>
          <w:b/>
          <w:bCs/>
        </w:rPr>
        <w:t xml:space="preserve">Average Transaction Value (ATV)</w:t>
      </w:r>
      <w:r>
        <w:t xml:space="preserve"> </w:t>
      </w:r>
      <w:r>
        <w:t xml:space="preserve">-</w:t>
      </w:r>
      <w:r>
        <w:t xml:space="preserve"> </w:t>
      </w:r>
      <w:r>
        <w:rPr>
          <w:b/>
          <w:bCs/>
        </w:rPr>
        <w:t xml:space="preserve">Current</w:t>
      </w:r>
      <w:r>
        <w:t xml:space="preserve">: ₹349</w:t>
      </w:r>
      <w:r>
        <w:t xml:space="preserve"> </w:t>
      </w:r>
      <w:r>
        <w:t xml:space="preserve">-</w:t>
      </w:r>
      <w:r>
        <w:t xml:space="preserve"> </w:t>
      </w:r>
      <w:r>
        <w:rPr>
          <w:b/>
          <w:bCs/>
        </w:rPr>
        <w:t xml:space="preserve">Target</w:t>
      </w:r>
      <w:r>
        <w:t xml:space="preserve">: ₹437 (+25%)</w:t>
      </w:r>
      <w:r>
        <w:t xml:space="preserve"> </w:t>
      </w:r>
      <w:r>
        <w:t xml:space="preserve">-</w:t>
      </w:r>
      <w:r>
        <w:t xml:space="preserve"> </w:t>
      </w:r>
      <w:r>
        <w:rPr>
          <w:b/>
          <w:bCs/>
        </w:rPr>
        <w:t xml:space="preserve">Measurement</w:t>
      </w:r>
      <w:r>
        <w:t xml:space="preserve">: POS + e-commerce data</w:t>
      </w:r>
    </w:p>
    <w:p>
      <w:pPr>
        <w:pStyle w:val="BodyText"/>
      </w:pPr>
      <w:r>
        <w:rPr>
          <w:b/>
          <w:bCs/>
        </w:rPr>
        <w:t xml:space="preserve">Corporate Gifting Revenue</w:t>
      </w:r>
      <w:r>
        <w:t xml:space="preserve"> </w:t>
      </w:r>
      <w:r>
        <w:t xml:space="preserve">-</w:t>
      </w:r>
      <w:r>
        <w:t xml:space="preserve"> </w:t>
      </w:r>
      <w:r>
        <w:rPr>
          <w:b/>
          <w:bCs/>
        </w:rPr>
        <w:t xml:space="preserve">Current</w:t>
      </w:r>
      <w:r>
        <w:t xml:space="preserve">: 10-15% of total</w:t>
      </w:r>
      <w:r>
        <w:t xml:space="preserve"> </w:t>
      </w:r>
      <w:r>
        <w:t xml:space="preserve">-</w:t>
      </w:r>
      <w:r>
        <w:t xml:space="preserve"> </w:t>
      </w:r>
      <w:r>
        <w:rPr>
          <w:b/>
          <w:bCs/>
        </w:rPr>
        <w:t xml:space="preserve">Target</w:t>
      </w:r>
      <w:r>
        <w:t xml:space="preserve">: 30% of total (₹30 Cr at ₹100 Cr)</w:t>
      </w:r>
      <w:r>
        <w:t xml:space="preserve"> </w:t>
      </w:r>
      <w:r>
        <w:t xml:space="preserve">-</w:t>
      </w:r>
      <w:r>
        <w:t xml:space="preserve"> </w:t>
      </w:r>
      <w:r>
        <w:rPr>
          <w:b/>
          <w:bCs/>
        </w:rPr>
        <w:t xml:space="preserve">Measurement</w:t>
      </w:r>
      <w:r>
        <w:t xml:space="preserve">: B2B sales tracking</w:t>
      </w:r>
    </w:p>
    <w:p>
      <w:pPr>
        <w:pStyle w:val="BodyText"/>
      </w:pPr>
      <w:r>
        <w:rPr>
          <w:b/>
          <w:bCs/>
        </w:rPr>
        <w:t xml:space="preserve">Gross Margin</w:t>
      </w:r>
      <w:r>
        <w:t xml:space="preserve"> </w:t>
      </w:r>
      <w:r>
        <w:t xml:space="preserve">-</w:t>
      </w:r>
      <w:r>
        <w:t xml:space="preserve"> </w:t>
      </w:r>
      <w:r>
        <w:rPr>
          <w:b/>
          <w:bCs/>
        </w:rPr>
        <w:t xml:space="preserve">Current</w:t>
      </w:r>
      <w:r>
        <w:t xml:space="preserve">: ~40% (typical FMCG)</w:t>
      </w:r>
      <w:r>
        <w:t xml:space="preserve"> </w:t>
      </w:r>
      <w:r>
        <w:t xml:space="preserve">-</w:t>
      </w:r>
      <w:r>
        <w:t xml:space="preserve"> </w:t>
      </w:r>
      <w:r>
        <w:rPr>
          <w:b/>
          <w:bCs/>
        </w:rPr>
        <w:t xml:space="preserve">Target</w:t>
      </w:r>
      <w:r>
        <w:t xml:space="preserve">: Maintain 40%+ despite premium positioning</w:t>
      </w:r>
      <w:r>
        <w:t xml:space="preserve"> </w:t>
      </w:r>
      <w:r>
        <w:t xml:space="preserve">-</w:t>
      </w:r>
      <w:r>
        <w:t xml:space="preserve"> </w:t>
      </w:r>
      <w:r>
        <w:rPr>
          <w:b/>
          <w:bCs/>
        </w:rPr>
        <w:t xml:space="preserve">Measurement</w:t>
      </w:r>
      <w:r>
        <w:t xml:space="preserve">: Quarterly margin analysis</w:t>
      </w:r>
    </w:p>
    <w:p>
      <w:r>
        <w:pict>
          <v:rect style="width:0;height:1.5pt" o:hralign="center" o:hrstd="t" o:hr="t"/>
        </w:pict>
      </w:r>
    </w:p>
    <w:bookmarkEnd w:id="1777"/>
    <w:bookmarkStart w:id="1778" w:name="secondary-financial-metrics"/>
    <w:p>
      <w:pPr>
        <w:pStyle w:val="Heading3"/>
      </w:pPr>
      <w:r>
        <w:t xml:space="preserve">Secondary Financial Metrics</w:t>
      </w:r>
    </w:p>
    <w:p>
      <w:pPr>
        <w:pStyle w:val="Compact"/>
        <w:numPr>
          <w:ilvl w:val="0"/>
          <w:numId w:val="1747"/>
        </w:numPr>
      </w:pPr>
      <w:r>
        <w:rPr>
          <w:b/>
          <w:bCs/>
        </w:rPr>
        <w:t xml:space="preserve">Reserve Collection Sales</w:t>
      </w:r>
      <w:r>
        <w:t xml:space="preserve">: 20% of total revenue</w:t>
      </w:r>
    </w:p>
    <w:p>
      <w:pPr>
        <w:pStyle w:val="Compact"/>
        <w:numPr>
          <w:ilvl w:val="0"/>
          <w:numId w:val="1747"/>
        </w:numPr>
      </w:pPr>
      <w:r>
        <w:rPr>
          <w:b/>
          <w:bCs/>
        </w:rPr>
        <w:t xml:space="preserve">Gift Box Sales Growth</w:t>
      </w:r>
      <w:r>
        <w:t xml:space="preserve">: +50% Year 1</w:t>
      </w:r>
    </w:p>
    <w:p>
      <w:pPr>
        <w:pStyle w:val="Compact"/>
        <w:numPr>
          <w:ilvl w:val="0"/>
          <w:numId w:val="1747"/>
        </w:numPr>
      </w:pPr>
      <w:r>
        <w:rPr>
          <w:b/>
          <w:bCs/>
        </w:rPr>
        <w:t xml:space="preserve">Repeat Customer Revenue</w:t>
      </w:r>
      <w:r>
        <w:t xml:space="preserve">: 50% of total</w:t>
      </w:r>
    </w:p>
    <w:p>
      <w:pPr>
        <w:pStyle w:val="Compact"/>
        <w:numPr>
          <w:ilvl w:val="0"/>
          <w:numId w:val="1747"/>
        </w:numPr>
      </w:pPr>
      <w:r>
        <w:rPr>
          <w:b/>
          <w:bCs/>
        </w:rPr>
        <w:t xml:space="preserve">Customer Lifetime Value (CLV)</w:t>
      </w:r>
      <w:r>
        <w:t xml:space="preserve">: +50% increase</w:t>
      </w:r>
    </w:p>
    <w:p>
      <w:r>
        <w:pict>
          <v:rect style="width:0;height:1.5pt" o:hralign="center" o:hrstd="t" o:hr="t"/>
        </w:pict>
      </w:r>
    </w:p>
    <w:bookmarkEnd w:id="1778"/>
    <w:bookmarkEnd w:id="1779"/>
    <w:bookmarkStart w:id="1782" w:name="brand-perception-kpis"/>
    <w:p>
      <w:pPr>
        <w:pStyle w:val="Heading2"/>
      </w:pPr>
      <w:r>
        <w:t xml:space="preserve">2. BRAND PERCEPTION KPIs</w:t>
      </w:r>
    </w:p>
    <w:bookmarkStart w:id="1780" w:name="primary-metrics-1"/>
    <w:p>
      <w:pPr>
        <w:pStyle w:val="Heading3"/>
      </w:pPr>
      <w:r>
        <w:t xml:space="preserve">Primary Metrics</w:t>
      </w:r>
    </w:p>
    <w:p>
      <w:pPr>
        <w:pStyle w:val="FirstParagraph"/>
      </w:pPr>
      <w:r>
        <w:rPr>
          <w:b/>
          <w:bCs/>
        </w:rPr>
        <w:t xml:space="preserve">Brand Positioning Perception</w:t>
      </w:r>
      <w:r>
        <w:t xml:space="preserve"> </w:t>
      </w:r>
      <w:r>
        <w:t xml:space="preserve">-</w:t>
      </w:r>
      <w:r>
        <w:t xml:space="preserve"> </w:t>
      </w:r>
      <w:r>
        <w:rPr>
          <w:b/>
          <w:bCs/>
        </w:rPr>
        <w:t xml:space="preserve">Current</w:t>
      </w:r>
      <w:r>
        <w:t xml:space="preserve">: &lt;20% perceive as</w:t>
      </w:r>
      <w:r>
        <w:t xml:space="preserve"> </w:t>
      </w:r>
      <w:r>
        <w:t xml:space="preserve">“premium/luxury”</w:t>
      </w:r>
      <w:r>
        <w:t xml:space="preserve"> </w:t>
      </w:r>
      <w:r>
        <w:t xml:space="preserve">-</w:t>
      </w:r>
      <w:r>
        <w:t xml:space="preserve"> </w:t>
      </w:r>
      <w:r>
        <w:rPr>
          <w:b/>
          <w:bCs/>
        </w:rPr>
        <w:t xml:space="preserve">Target</w:t>
      </w:r>
      <w:r>
        <w:t xml:space="preserve">: 60%+ perceive as</w:t>
      </w:r>
      <w:r>
        <w:t xml:space="preserve"> </w:t>
      </w:r>
      <w:r>
        <w:t xml:space="preserve">“premium/luxury”</w:t>
      </w:r>
      <w:r>
        <w:t xml:space="preserve"> </w:t>
      </w:r>
      <w:r>
        <w:t xml:space="preserve">-</w:t>
      </w:r>
      <w:r>
        <w:t xml:space="preserve"> </w:t>
      </w:r>
      <w:r>
        <w:rPr>
          <w:b/>
          <w:bCs/>
        </w:rPr>
        <w:t xml:space="preserve">Measurement</w:t>
      </w:r>
      <w:r>
        <w:t xml:space="preserve">: Quarterly brand perception survey (200-300 respondents)</w:t>
      </w:r>
      <w:r>
        <w:t xml:space="preserve"> </w:t>
      </w:r>
      <w:r>
        <w:t xml:space="preserve">-</w:t>
      </w:r>
      <w:r>
        <w:t xml:space="preserve"> </w:t>
      </w:r>
      <w:r>
        <w:rPr>
          <w:b/>
          <w:bCs/>
        </w:rPr>
        <w:t xml:space="preserve">Question</w:t>
      </w:r>
      <w:r>
        <w:t xml:space="preserve">:</w:t>
      </w:r>
      <w:r>
        <w:t xml:space="preserve"> </w:t>
      </w:r>
      <w:r>
        <w:t xml:space="preserve">“How do you perceive Flyberry?”</w:t>
      </w:r>
      <w:r>
        <w:t xml:space="preserve"> </w:t>
      </w:r>
      <w:r>
        <w:t xml:space="preserve">(Options: Mass-market, Mid-premium, Premium, Luxury)</w:t>
      </w:r>
    </w:p>
    <w:p>
      <w:pPr>
        <w:pStyle w:val="BodyText"/>
      </w:pPr>
      <w:r>
        <w:rPr>
          <w:b/>
          <w:bCs/>
        </w:rPr>
        <w:t xml:space="preserve">Fortune 500 Awareness</w:t>
      </w:r>
      <w:r>
        <w:t xml:space="preserve"> </w:t>
      </w:r>
      <w:r>
        <w:t xml:space="preserve">-</w:t>
      </w:r>
      <w:r>
        <w:t xml:space="preserve"> </w:t>
      </w:r>
      <w:r>
        <w:rPr>
          <w:b/>
          <w:bCs/>
        </w:rPr>
        <w:t xml:space="preserve">Current</w:t>
      </w:r>
      <w:r>
        <w:t xml:space="preserve">: &lt;5% aware Flyberry serves Fortune 500</w:t>
      </w:r>
      <w:r>
        <w:t xml:space="preserve"> </w:t>
      </w:r>
      <w:r>
        <w:t xml:space="preserve">-</w:t>
      </w:r>
      <w:r>
        <w:t xml:space="preserve"> </w:t>
      </w:r>
      <w:r>
        <w:rPr>
          <w:b/>
          <w:bCs/>
        </w:rPr>
        <w:t xml:space="preserve">Target</w:t>
      </w:r>
      <w:r>
        <w:t xml:space="preserve">: 80%+ aware of Fortune 500 trust</w:t>
      </w:r>
      <w:r>
        <w:t xml:space="preserve"> </w:t>
      </w:r>
      <w:r>
        <w:t xml:space="preserve">-</w:t>
      </w:r>
      <w:r>
        <w:t xml:space="preserve"> </w:t>
      </w:r>
      <w:r>
        <w:rPr>
          <w:b/>
          <w:bCs/>
        </w:rPr>
        <w:t xml:space="preserve">Measurement</w:t>
      </w:r>
      <w:r>
        <w:t xml:space="preserve">: Survey question:</w:t>
      </w:r>
      <w:r>
        <w:t xml:space="preserve"> </w:t>
      </w:r>
      <w:r>
        <w:t xml:space="preserve">“Are you aware Flyberry is trusted by 50+ Fortune 500 companies?”</w:t>
      </w:r>
    </w:p>
    <w:p>
      <w:pPr>
        <w:pStyle w:val="BodyText"/>
      </w:pPr>
      <w:r>
        <w:rPr>
          <w:b/>
          <w:bCs/>
        </w:rPr>
        <w:t xml:space="preserve">Cold Chain Awareness</w:t>
      </w:r>
      <w:r>
        <w:t xml:space="preserve"> </w:t>
      </w:r>
      <w:r>
        <w:t xml:space="preserve">-</w:t>
      </w:r>
      <w:r>
        <w:t xml:space="preserve"> </w:t>
      </w:r>
      <w:r>
        <w:rPr>
          <w:b/>
          <w:bCs/>
        </w:rPr>
        <w:t xml:space="preserve">Current</w:t>
      </w:r>
      <w:r>
        <w:t xml:space="preserve">: &lt;5% aware of cold chain operations</w:t>
      </w:r>
      <w:r>
        <w:t xml:space="preserve"> </w:t>
      </w:r>
      <w:r>
        <w:t xml:space="preserve">-</w:t>
      </w:r>
      <w:r>
        <w:t xml:space="preserve"> </w:t>
      </w:r>
      <w:r>
        <w:rPr>
          <w:b/>
          <w:bCs/>
        </w:rPr>
        <w:t xml:space="preserve">Target</w:t>
      </w:r>
      <w:r>
        <w:t xml:space="preserve">: 70%+ aware of cold chain differentiation</w:t>
      </w:r>
      <w:r>
        <w:t xml:space="preserve"> </w:t>
      </w:r>
      <w:r>
        <w:t xml:space="preserve">-</w:t>
      </w:r>
      <w:r>
        <w:t xml:space="preserve"> </w:t>
      </w:r>
      <w:r>
        <w:rPr>
          <w:b/>
          <w:bCs/>
        </w:rPr>
        <w:t xml:space="preserve">Measurement</w:t>
      </w:r>
      <w:r>
        <w:t xml:space="preserve">: Survey question:</w:t>
      </w:r>
      <w:r>
        <w:t xml:space="preserve"> </w:t>
      </w:r>
      <w:r>
        <w:t xml:space="preserve">“Are you aware Flyberry has industry-first cold chain operations?”</w:t>
      </w:r>
    </w:p>
    <w:p>
      <w:r>
        <w:pict>
          <v:rect style="width:0;height:1.5pt" o:hralign="center" o:hrstd="t" o:hr="t"/>
        </w:pict>
      </w:r>
    </w:p>
    <w:bookmarkEnd w:id="1780"/>
    <w:bookmarkStart w:id="1781" w:name="secondary-brand-metrics"/>
    <w:p>
      <w:pPr>
        <w:pStyle w:val="Heading3"/>
      </w:pPr>
      <w:r>
        <w:t xml:space="preserve">Secondary Brand Metrics</w:t>
      </w:r>
    </w:p>
    <w:p>
      <w:pPr>
        <w:pStyle w:val="Compact"/>
        <w:numPr>
          <w:ilvl w:val="0"/>
          <w:numId w:val="1748"/>
        </w:numPr>
      </w:pPr>
      <w:r>
        <w:rPr>
          <w:b/>
          <w:bCs/>
        </w:rPr>
        <w:t xml:space="preserve">Brand Recall</w:t>
      </w:r>
      <w:r>
        <w:t xml:space="preserve">: Top-of-mind for</w:t>
      </w:r>
      <w:r>
        <w:t xml:space="preserve"> </w:t>
      </w:r>
      <w:r>
        <w:t xml:space="preserve">“premium dates”</w:t>
      </w:r>
      <w:r>
        <w:t xml:space="preserve"> </w:t>
      </w:r>
      <w:r>
        <w:t xml:space="preserve">(Target: 40%+)</w:t>
      </w:r>
    </w:p>
    <w:p>
      <w:pPr>
        <w:pStyle w:val="Compact"/>
        <w:numPr>
          <w:ilvl w:val="0"/>
          <w:numId w:val="1748"/>
        </w:numPr>
      </w:pPr>
      <w:r>
        <w:rPr>
          <w:b/>
          <w:bCs/>
        </w:rPr>
        <w:t xml:space="preserve">NPS (Net Promoter Score)</w:t>
      </w:r>
      <w:r>
        <w:t xml:space="preserve">: Target: 50+ (currently ~35-40)</w:t>
      </w:r>
    </w:p>
    <w:p>
      <w:pPr>
        <w:pStyle w:val="Compact"/>
        <w:numPr>
          <w:ilvl w:val="0"/>
          <w:numId w:val="1748"/>
        </w:numPr>
      </w:pPr>
      <w:r>
        <w:rPr>
          <w:b/>
          <w:bCs/>
        </w:rPr>
        <w:t xml:space="preserve">Social Sentiment</w:t>
      </w:r>
      <w:r>
        <w:t xml:space="preserve">: 80%+ positive mentions</w:t>
      </w:r>
    </w:p>
    <w:p>
      <w:pPr>
        <w:pStyle w:val="Compact"/>
        <w:numPr>
          <w:ilvl w:val="0"/>
          <w:numId w:val="1748"/>
        </w:numPr>
      </w:pPr>
      <w:r>
        <w:rPr>
          <w:b/>
          <w:bCs/>
        </w:rPr>
        <w:t xml:space="preserve">Media Impressions</w:t>
      </w:r>
      <w:r>
        <w:t xml:space="preserve">: 50M+ over 24 months</w:t>
      </w:r>
    </w:p>
    <w:p>
      <w:r>
        <w:pict>
          <v:rect style="width:0;height:1.5pt" o:hralign="center" o:hrstd="t" o:hr="t"/>
        </w:pict>
      </w:r>
    </w:p>
    <w:bookmarkEnd w:id="1781"/>
    <w:bookmarkEnd w:id="1782"/>
    <w:bookmarkStart w:id="1785" w:name="customer-behavior-kpis"/>
    <w:p>
      <w:pPr>
        <w:pStyle w:val="Heading2"/>
      </w:pPr>
      <w:r>
        <w:t xml:space="preserve">3. CUSTOMER BEHAVIOR KPIs</w:t>
      </w:r>
    </w:p>
    <w:bookmarkStart w:id="1783" w:name="primary-metrics-2"/>
    <w:p>
      <w:pPr>
        <w:pStyle w:val="Heading3"/>
      </w:pPr>
      <w:r>
        <w:t xml:space="preserve">Primary Metrics</w:t>
      </w:r>
    </w:p>
    <w:p>
      <w:pPr>
        <w:pStyle w:val="FirstParagraph"/>
      </w:pPr>
      <w:r>
        <w:rPr>
          <w:b/>
          <w:bCs/>
        </w:rPr>
        <w:t xml:space="preserve">Customer Dwell Time (In-Store)</w:t>
      </w:r>
      <w:r>
        <w:t xml:space="preserve"> </w:t>
      </w:r>
      <w:r>
        <w:t xml:space="preserve">-</w:t>
      </w:r>
      <w:r>
        <w:t xml:space="preserve"> </w:t>
      </w:r>
      <w:r>
        <w:rPr>
          <w:b/>
          <w:bCs/>
        </w:rPr>
        <w:t xml:space="preserve">Current</w:t>
      </w:r>
      <w:r>
        <w:t xml:space="preserve">: Baseline (estimate: 2-3 minutes)</w:t>
      </w:r>
      <w:r>
        <w:t xml:space="preserve"> </w:t>
      </w:r>
      <w:r>
        <w:t xml:space="preserve">-</w:t>
      </w:r>
      <w:r>
        <w:t xml:space="preserve"> </w:t>
      </w:r>
      <w:r>
        <w:rPr>
          <w:b/>
          <w:bCs/>
        </w:rPr>
        <w:t xml:space="preserve">Target</w:t>
      </w:r>
      <w:r>
        <w:t xml:space="preserve">: +25% (3-4 minutes)</w:t>
      </w:r>
      <w:r>
        <w:t xml:space="preserve"> </w:t>
      </w:r>
      <w:r>
        <w:t xml:space="preserve">-</w:t>
      </w:r>
      <w:r>
        <w:t xml:space="preserve"> </w:t>
      </w:r>
      <w:r>
        <w:rPr>
          <w:b/>
          <w:bCs/>
        </w:rPr>
        <w:t xml:space="preserve">Measurement</w:t>
      </w:r>
      <w:r>
        <w:t xml:space="preserve">: Store observation (weekly samples)</w:t>
      </w:r>
    </w:p>
    <w:p>
      <w:pPr>
        <w:pStyle w:val="BodyText"/>
      </w:pPr>
      <w:r>
        <w:rPr>
          <w:b/>
          <w:bCs/>
        </w:rPr>
        <w:t xml:space="preserve">Website Conversion Rate</w:t>
      </w:r>
      <w:r>
        <w:t xml:space="preserve"> </w:t>
      </w:r>
      <w:r>
        <w:t xml:space="preserve">-</w:t>
      </w:r>
      <w:r>
        <w:t xml:space="preserve"> </w:t>
      </w:r>
      <w:r>
        <w:rPr>
          <w:b/>
          <w:bCs/>
        </w:rPr>
        <w:t xml:space="preserve">Current</w:t>
      </w:r>
      <w:r>
        <w:t xml:space="preserve">: Baseline</w:t>
      </w:r>
      <w:r>
        <w:t xml:space="preserve"> </w:t>
      </w:r>
      <w:r>
        <w:t xml:space="preserve">-</w:t>
      </w:r>
      <w:r>
        <w:t xml:space="preserve"> </w:t>
      </w:r>
      <w:r>
        <w:rPr>
          <w:b/>
          <w:bCs/>
        </w:rPr>
        <w:t xml:space="preserve">Target</w:t>
      </w:r>
      <w:r>
        <w:t xml:space="preserve">: +30%</w:t>
      </w:r>
      <w:r>
        <w:t xml:space="preserve"> </w:t>
      </w:r>
      <w:r>
        <w:t xml:space="preserve">-</w:t>
      </w:r>
      <w:r>
        <w:t xml:space="preserve"> </w:t>
      </w:r>
      <w:r>
        <w:rPr>
          <w:b/>
          <w:bCs/>
        </w:rPr>
        <w:t xml:space="preserve">Measurement</w:t>
      </w:r>
      <w:r>
        <w:t xml:space="preserve">: Google Analytics</w:t>
      </w:r>
    </w:p>
    <w:p>
      <w:pPr>
        <w:pStyle w:val="BodyText"/>
      </w:pPr>
      <w:r>
        <w:rPr>
          <w:b/>
          <w:bCs/>
        </w:rPr>
        <w:t xml:space="preserve">Repeat Purchase Rate</w:t>
      </w:r>
      <w:r>
        <w:t xml:space="preserve"> </w:t>
      </w:r>
      <w:r>
        <w:t xml:space="preserve">-</w:t>
      </w:r>
      <w:r>
        <w:t xml:space="preserve"> </w:t>
      </w:r>
      <w:r>
        <w:rPr>
          <w:b/>
          <w:bCs/>
        </w:rPr>
        <w:t xml:space="preserve">Current</w:t>
      </w:r>
      <w:r>
        <w:t xml:space="preserve">: 46% (vs 33% category average)</w:t>
      </w:r>
      <w:r>
        <w:t xml:space="preserve"> </w:t>
      </w:r>
      <w:r>
        <w:t xml:space="preserve">-</w:t>
      </w:r>
      <w:r>
        <w:t xml:space="preserve"> </w:t>
      </w:r>
      <w:r>
        <w:rPr>
          <w:b/>
          <w:bCs/>
        </w:rPr>
        <w:t xml:space="preserve">Target</w:t>
      </w:r>
      <w:r>
        <w:t xml:space="preserve">: 55%+</w:t>
      </w:r>
      <w:r>
        <w:t xml:space="preserve"> </w:t>
      </w:r>
      <w:r>
        <w:t xml:space="preserve">-</w:t>
      </w:r>
      <w:r>
        <w:t xml:space="preserve"> </w:t>
      </w:r>
      <w:r>
        <w:rPr>
          <w:b/>
          <w:bCs/>
        </w:rPr>
        <w:t xml:space="preserve">Measurement</w:t>
      </w:r>
      <w:r>
        <w:t xml:space="preserve">: Customer purchase history</w:t>
      </w:r>
    </w:p>
    <w:p>
      <w:pPr>
        <w:pStyle w:val="BodyText"/>
      </w:pPr>
      <w:r>
        <w:rPr>
          <w:b/>
          <w:bCs/>
        </w:rPr>
        <w:t xml:space="preserve">Customer Retention</w:t>
      </w:r>
      <w:r>
        <w:t xml:space="preserve"> </w:t>
      </w:r>
      <w:r>
        <w:t xml:space="preserve">-</w:t>
      </w:r>
      <w:r>
        <w:t xml:space="preserve"> </w:t>
      </w:r>
      <w:r>
        <w:rPr>
          <w:b/>
          <w:bCs/>
        </w:rPr>
        <w:t xml:space="preserve">Current</w:t>
      </w:r>
      <w:r>
        <w:t xml:space="preserve">: ~75%</w:t>
      </w:r>
      <w:r>
        <w:t xml:space="preserve"> </w:t>
      </w:r>
      <w:r>
        <w:t xml:space="preserve">-</w:t>
      </w:r>
      <w:r>
        <w:t xml:space="preserve"> </w:t>
      </w:r>
      <w:r>
        <w:rPr>
          <w:b/>
          <w:bCs/>
        </w:rPr>
        <w:t xml:space="preserve">Target</w:t>
      </w:r>
      <w:r>
        <w:t xml:space="preserve">: 85%+ (despite price increase)</w:t>
      </w:r>
      <w:r>
        <w:t xml:space="preserve"> </w:t>
      </w:r>
      <w:r>
        <w:t xml:space="preserve">-</w:t>
      </w:r>
      <w:r>
        <w:t xml:space="preserve"> </w:t>
      </w:r>
      <w:r>
        <w:rPr>
          <w:b/>
          <w:bCs/>
        </w:rPr>
        <w:t xml:space="preserve">Measurement</w:t>
      </w:r>
      <w:r>
        <w:t xml:space="preserve">: Cohort analysis (monthly)</w:t>
      </w:r>
    </w:p>
    <w:p>
      <w:r>
        <w:pict>
          <v:rect style="width:0;height:1.5pt" o:hralign="center" o:hrstd="t" o:hr="t"/>
        </w:pict>
      </w:r>
    </w:p>
    <w:bookmarkEnd w:id="1783"/>
    <w:bookmarkStart w:id="1784" w:name="secondary-customer-metrics"/>
    <w:p>
      <w:pPr>
        <w:pStyle w:val="Heading3"/>
      </w:pPr>
      <w:r>
        <w:t xml:space="preserve">Secondary Customer Metrics</w:t>
      </w:r>
    </w:p>
    <w:p>
      <w:pPr>
        <w:pStyle w:val="Compact"/>
        <w:numPr>
          <w:ilvl w:val="0"/>
          <w:numId w:val="1749"/>
        </w:numPr>
      </w:pPr>
      <w:r>
        <w:rPr>
          <w:b/>
          <w:bCs/>
        </w:rPr>
        <w:t xml:space="preserve">Gift Box Inquiries</w:t>
      </w:r>
      <w:r>
        <w:t xml:space="preserve">: +75% Year 1</w:t>
      </w:r>
    </w:p>
    <w:p>
      <w:pPr>
        <w:pStyle w:val="Compact"/>
        <w:numPr>
          <w:ilvl w:val="0"/>
          <w:numId w:val="1749"/>
        </w:numPr>
      </w:pPr>
      <w:r>
        <w:rPr>
          <w:b/>
          <w:bCs/>
        </w:rPr>
        <w:t xml:space="preserve">Corporate Gifting Inquiries</w:t>
      </w:r>
      <w:r>
        <w:t xml:space="preserve">: 50+ per month</w:t>
      </w:r>
    </w:p>
    <w:p>
      <w:pPr>
        <w:pStyle w:val="Compact"/>
        <w:numPr>
          <w:ilvl w:val="0"/>
          <w:numId w:val="1749"/>
        </w:numPr>
      </w:pPr>
      <w:r>
        <w:rPr>
          <w:b/>
          <w:bCs/>
        </w:rPr>
        <w:t xml:space="preserve">Fortune 500 Wall Engagement</w:t>
      </w:r>
      <w:r>
        <w:t xml:space="preserve">: 20+ inquiries/day/store</w:t>
      </w:r>
    </w:p>
    <w:p>
      <w:pPr>
        <w:pStyle w:val="Compact"/>
        <w:numPr>
          <w:ilvl w:val="0"/>
          <w:numId w:val="1749"/>
        </w:numPr>
      </w:pPr>
      <w:r>
        <w:rPr>
          <w:b/>
          <w:bCs/>
        </w:rPr>
        <w:t xml:space="preserve">QR Code Scans (Origin Stories)</w:t>
      </w:r>
      <w:r>
        <w:t xml:space="preserve">: 100+ scans/week</w:t>
      </w:r>
    </w:p>
    <w:p>
      <w:r>
        <w:pict>
          <v:rect style="width:0;height:1.5pt" o:hralign="center" o:hrstd="t" o:hr="t"/>
        </w:pict>
      </w:r>
    </w:p>
    <w:bookmarkEnd w:id="1784"/>
    <w:bookmarkEnd w:id="1785"/>
    <w:bookmarkStart w:id="1788" w:name="channel-performance-kpis"/>
    <w:p>
      <w:pPr>
        <w:pStyle w:val="Heading2"/>
      </w:pPr>
      <w:r>
        <w:t xml:space="preserve">4. CHANNEL PERFORMANCE KPIs</w:t>
      </w:r>
    </w:p>
    <w:bookmarkStart w:id="1786" w:name="primary-metrics-3"/>
    <w:p>
      <w:pPr>
        <w:pStyle w:val="Heading3"/>
      </w:pPr>
      <w:r>
        <w:t xml:space="preserve">Primary Metrics</w:t>
      </w:r>
    </w:p>
    <w:p>
      <w:pPr>
        <w:pStyle w:val="FirstParagraph"/>
      </w:pPr>
      <w:r>
        <w:rPr>
          <w:b/>
          <w:bCs/>
        </w:rPr>
        <w:t xml:space="preserve">Quick Commerce Growth</w:t>
      </w:r>
      <w:r>
        <w:t xml:space="preserve"> </w:t>
      </w:r>
      <w:r>
        <w:t xml:space="preserve">-</w:t>
      </w:r>
      <w:r>
        <w:t xml:space="preserve"> </w:t>
      </w:r>
      <w:r>
        <w:rPr>
          <w:b/>
          <w:bCs/>
        </w:rPr>
        <w:t xml:space="preserve">Current</w:t>
      </w:r>
      <w:r>
        <w:t xml:space="preserve">: Part of ₹35 Cr</w:t>
      </w:r>
      <w:r>
        <w:t xml:space="preserve"> </w:t>
      </w:r>
      <w:r>
        <w:t xml:space="preserve">-</w:t>
      </w:r>
      <w:r>
        <w:t xml:space="preserve"> </w:t>
      </w:r>
      <w:r>
        <w:rPr>
          <w:b/>
          <w:bCs/>
        </w:rPr>
        <w:t xml:space="preserve">Target</w:t>
      </w:r>
      <w:r>
        <w:t xml:space="preserve">: +60% growth</w:t>
      </w:r>
      <w:r>
        <w:t xml:space="preserve"> </w:t>
      </w:r>
      <w:r>
        <w:t xml:space="preserve">-</w:t>
      </w:r>
      <w:r>
        <w:t xml:space="preserve"> </w:t>
      </w:r>
      <w:r>
        <w:rPr>
          <w:b/>
          <w:bCs/>
        </w:rPr>
        <w:t xml:space="preserve">Measurement</w:t>
      </w:r>
      <w:r>
        <w:t xml:space="preserve">: Platform dashboards (Swiggy, Blinkit, Zepto)</w:t>
      </w:r>
    </w:p>
    <w:p>
      <w:pPr>
        <w:pStyle w:val="BodyText"/>
      </w:pPr>
      <w:r>
        <w:rPr>
          <w:b/>
          <w:bCs/>
        </w:rPr>
        <w:t xml:space="preserve">Premium Modern Trade Presence</w:t>
      </w:r>
      <w:r>
        <w:t xml:space="preserve"> </w:t>
      </w:r>
      <w:r>
        <w:t xml:space="preserve">-</w:t>
      </w:r>
      <w:r>
        <w:t xml:space="preserve"> </w:t>
      </w:r>
      <w:r>
        <w:rPr>
          <w:b/>
          <w:bCs/>
        </w:rPr>
        <w:t xml:space="preserve">Current</w:t>
      </w:r>
      <w:r>
        <w:t xml:space="preserve">: 0 premium stores (Food Hall, Nature’s Basket)</w:t>
      </w:r>
      <w:r>
        <w:t xml:space="preserve"> </w:t>
      </w:r>
      <w:r>
        <w:t xml:space="preserve">-</w:t>
      </w:r>
      <w:r>
        <w:t xml:space="preserve"> </w:t>
      </w:r>
      <w:r>
        <w:rPr>
          <w:b/>
          <w:bCs/>
        </w:rPr>
        <w:t xml:space="preserve">Target</w:t>
      </w:r>
      <w:r>
        <w:t xml:space="preserve">: 20+ stores</w:t>
      </w:r>
      <w:r>
        <w:t xml:space="preserve"> </w:t>
      </w:r>
      <w:r>
        <w:t xml:space="preserve">-</w:t>
      </w:r>
      <w:r>
        <w:t xml:space="preserve"> </w:t>
      </w:r>
      <w:r>
        <w:rPr>
          <w:b/>
          <w:bCs/>
        </w:rPr>
        <w:t xml:space="preserve">Measurement</w:t>
      </w:r>
      <w:r>
        <w:t xml:space="preserve">: Store count + sales per store</w:t>
      </w:r>
    </w:p>
    <w:p>
      <w:pPr>
        <w:pStyle w:val="BodyText"/>
      </w:pPr>
      <w:r>
        <w:rPr>
          <w:b/>
          <w:bCs/>
        </w:rPr>
        <w:t xml:space="preserve">D2C Website Traffic</w:t>
      </w:r>
      <w:r>
        <w:t xml:space="preserve"> </w:t>
      </w:r>
      <w:r>
        <w:t xml:space="preserve">-</w:t>
      </w:r>
      <w:r>
        <w:t xml:space="preserve"> </w:t>
      </w:r>
      <w:r>
        <w:rPr>
          <w:b/>
          <w:bCs/>
        </w:rPr>
        <w:t xml:space="preserve">Current</w:t>
      </w:r>
      <w:r>
        <w:t xml:space="preserve">: Baseline</w:t>
      </w:r>
      <w:r>
        <w:t xml:space="preserve"> </w:t>
      </w:r>
      <w:r>
        <w:t xml:space="preserve">-</w:t>
      </w:r>
      <w:r>
        <w:t xml:space="preserve"> </w:t>
      </w:r>
      <w:r>
        <w:rPr>
          <w:b/>
          <w:bCs/>
        </w:rPr>
        <w:t xml:space="preserve">Target</w:t>
      </w:r>
      <w:r>
        <w:t xml:space="preserve">: +60% from social media</w:t>
      </w:r>
      <w:r>
        <w:t xml:space="preserve"> </w:t>
      </w:r>
      <w:r>
        <w:t xml:space="preserve">-</w:t>
      </w:r>
      <w:r>
        <w:t xml:space="preserve"> </w:t>
      </w:r>
      <w:r>
        <w:rPr>
          <w:b/>
          <w:bCs/>
        </w:rPr>
        <w:t xml:space="preserve">Measurement</w:t>
      </w:r>
      <w:r>
        <w:t xml:space="preserve">: Google Analytics (UTM tracking)</w:t>
      </w:r>
    </w:p>
    <w:p>
      <w:pPr>
        <w:pStyle w:val="BodyText"/>
      </w:pPr>
      <w:r>
        <w:rPr>
          <w:b/>
          <w:bCs/>
        </w:rPr>
        <w:t xml:space="preserve">Amazon Best-Seller Rank</w:t>
      </w:r>
      <w:r>
        <w:t xml:space="preserve"> </w:t>
      </w:r>
      <w:r>
        <w:t xml:space="preserve">-</w:t>
      </w:r>
      <w:r>
        <w:t xml:space="preserve"> </w:t>
      </w:r>
      <w:r>
        <w:rPr>
          <w:b/>
          <w:bCs/>
        </w:rPr>
        <w:t xml:space="preserve">Current</w:t>
      </w:r>
      <w:r>
        <w:t xml:space="preserve">: Consistent top rankings (Premium Dates category)</w:t>
      </w:r>
      <w:r>
        <w:t xml:space="preserve"> </w:t>
      </w:r>
      <w:r>
        <w:t xml:space="preserve">-</w:t>
      </w:r>
      <w:r>
        <w:t xml:space="preserve"> </w:t>
      </w:r>
      <w:r>
        <w:rPr>
          <w:b/>
          <w:bCs/>
        </w:rPr>
        <w:t xml:space="preserve">Target</w:t>
      </w:r>
      <w:r>
        <w:t xml:space="preserve">: Maintain top 3</w:t>
      </w:r>
      <w:r>
        <w:t xml:space="preserve"> </w:t>
      </w:r>
      <w:r>
        <w:t xml:space="preserve">-</w:t>
      </w:r>
      <w:r>
        <w:t xml:space="preserve"> </w:t>
      </w:r>
      <w:r>
        <w:rPr>
          <w:b/>
          <w:bCs/>
        </w:rPr>
        <w:t xml:space="preserve">Measurement</w:t>
      </w:r>
      <w:r>
        <w:t xml:space="preserve">: Weekly rank tracking</w:t>
      </w:r>
    </w:p>
    <w:p>
      <w:r>
        <w:pict>
          <v:rect style="width:0;height:1.5pt" o:hralign="center" o:hrstd="t" o:hr="t"/>
        </w:pict>
      </w:r>
    </w:p>
    <w:bookmarkEnd w:id="1786"/>
    <w:bookmarkStart w:id="1787" w:name="secondary-channel-metrics"/>
    <w:p>
      <w:pPr>
        <w:pStyle w:val="Heading3"/>
      </w:pPr>
      <w:r>
        <w:t xml:space="preserve">Secondary Channel Metrics</w:t>
      </w:r>
    </w:p>
    <w:p>
      <w:pPr>
        <w:pStyle w:val="Compact"/>
        <w:numPr>
          <w:ilvl w:val="0"/>
          <w:numId w:val="1750"/>
        </w:numPr>
      </w:pPr>
      <w:r>
        <w:rPr>
          <w:b/>
          <w:bCs/>
        </w:rPr>
        <w:t xml:space="preserve">E-commerce Revenue %</w:t>
      </w:r>
      <w:r>
        <w:t xml:space="preserve">: Target: 40% of total</w:t>
      </w:r>
    </w:p>
    <w:p>
      <w:pPr>
        <w:pStyle w:val="Compact"/>
        <w:numPr>
          <w:ilvl w:val="0"/>
          <w:numId w:val="1750"/>
        </w:numPr>
      </w:pPr>
      <w:r>
        <w:rPr>
          <w:b/>
          <w:bCs/>
        </w:rPr>
        <w:t xml:space="preserve">B2B Portal Usage</w:t>
      </w:r>
      <w:r>
        <w:t xml:space="preserve">: 50+ corporate clients using self-service</w:t>
      </w:r>
    </w:p>
    <w:p>
      <w:pPr>
        <w:pStyle w:val="Compact"/>
        <w:numPr>
          <w:ilvl w:val="0"/>
          <w:numId w:val="1750"/>
        </w:numPr>
      </w:pPr>
      <w:r>
        <w:rPr>
          <w:b/>
          <w:bCs/>
        </w:rPr>
        <w:t xml:space="preserve">Store Sales per Sq Ft</w:t>
      </w:r>
      <w:r>
        <w:t xml:space="preserve">: +30% Year 2</w:t>
      </w:r>
    </w:p>
    <w:p>
      <w:pPr>
        <w:pStyle w:val="Compact"/>
        <w:numPr>
          <w:ilvl w:val="0"/>
          <w:numId w:val="1750"/>
        </w:numPr>
      </w:pPr>
      <w:r>
        <w:rPr>
          <w:b/>
          <w:bCs/>
        </w:rPr>
        <w:t xml:space="preserve">Airport Retail Expansion</w:t>
      </w:r>
      <w:r>
        <w:t xml:space="preserve">: 15+ airports (from 11+)</w:t>
      </w:r>
    </w:p>
    <w:p>
      <w:r>
        <w:pict>
          <v:rect style="width:0;height:1.5pt" o:hralign="center" o:hrstd="t" o:hr="t"/>
        </w:pict>
      </w:r>
    </w:p>
    <w:bookmarkEnd w:id="1787"/>
    <w:bookmarkEnd w:id="1788"/>
    <w:bookmarkStart w:id="1791" w:name="operational-excellence-kpis"/>
    <w:p>
      <w:pPr>
        <w:pStyle w:val="Heading2"/>
      </w:pPr>
      <w:r>
        <w:t xml:space="preserve">5. OPERATIONAL EXCELLENCE KPIs</w:t>
      </w:r>
    </w:p>
    <w:bookmarkStart w:id="1789" w:name="primary-metrics-4"/>
    <w:p>
      <w:pPr>
        <w:pStyle w:val="Heading3"/>
      </w:pPr>
      <w:r>
        <w:t xml:space="preserve">Primary Metrics</w:t>
      </w:r>
    </w:p>
    <w:p>
      <w:pPr>
        <w:pStyle w:val="FirstParagraph"/>
      </w:pPr>
      <w:r>
        <w:rPr>
          <w:b/>
          <w:bCs/>
        </w:rPr>
        <w:t xml:space="preserve">Cold Chain Compliance</w:t>
      </w:r>
      <w:r>
        <w:t xml:space="preserve"> </w:t>
      </w:r>
      <w:r>
        <w:t xml:space="preserve">-</w:t>
      </w:r>
      <w:r>
        <w:t xml:space="preserve"> </w:t>
      </w:r>
      <w:r>
        <w:rPr>
          <w:b/>
          <w:bCs/>
        </w:rPr>
        <w:t xml:space="preserve">Current</w:t>
      </w:r>
      <w:r>
        <w:t xml:space="preserve">: 100% (industry-first)</w:t>
      </w:r>
      <w:r>
        <w:t xml:space="preserve"> </w:t>
      </w:r>
      <w:r>
        <w:t xml:space="preserve">-</w:t>
      </w:r>
      <w:r>
        <w:t xml:space="preserve"> </w:t>
      </w:r>
      <w:r>
        <w:rPr>
          <w:b/>
          <w:bCs/>
        </w:rPr>
        <w:t xml:space="preserve">Target</w:t>
      </w:r>
      <w:r>
        <w:t xml:space="preserve">: Maintain 100%</w:t>
      </w:r>
      <w:r>
        <w:t xml:space="preserve"> </w:t>
      </w:r>
      <w:r>
        <w:t xml:space="preserve">-</w:t>
      </w:r>
      <w:r>
        <w:t xml:space="preserve"> </w:t>
      </w:r>
      <w:r>
        <w:rPr>
          <w:b/>
          <w:bCs/>
        </w:rPr>
        <w:t xml:space="preserve">Measurement</w:t>
      </w:r>
      <w:r>
        <w:t xml:space="preserve">: Temperature logs (daily)</w:t>
      </w:r>
    </w:p>
    <w:p>
      <w:pPr>
        <w:pStyle w:val="BodyText"/>
      </w:pPr>
      <w:r>
        <w:rPr>
          <w:b/>
          <w:bCs/>
        </w:rPr>
        <w:t xml:space="preserve">Staff Brand Knowledge</w:t>
      </w:r>
      <w:r>
        <w:t xml:space="preserve"> </w:t>
      </w:r>
      <w:r>
        <w:t xml:space="preserve">-</w:t>
      </w:r>
      <w:r>
        <w:t xml:space="preserve"> </w:t>
      </w:r>
      <w:r>
        <w:rPr>
          <w:b/>
          <w:bCs/>
        </w:rPr>
        <w:t xml:space="preserve">Current</w:t>
      </w:r>
      <w:r>
        <w:t xml:space="preserve">: &lt;30% can articulate premium positioning</w:t>
      </w:r>
      <w:r>
        <w:t xml:space="preserve"> </w:t>
      </w:r>
      <w:r>
        <w:t xml:space="preserve">-</w:t>
      </w:r>
      <w:r>
        <w:t xml:space="preserve"> </w:t>
      </w:r>
      <w:r>
        <w:rPr>
          <w:b/>
          <w:bCs/>
        </w:rPr>
        <w:t xml:space="preserve">Target</w:t>
      </w:r>
      <w:r>
        <w:t xml:space="preserve">: 90%+ can tell Fortune 500 story confidently</w:t>
      </w:r>
      <w:r>
        <w:t xml:space="preserve"> </w:t>
      </w:r>
      <w:r>
        <w:t xml:space="preserve">-</w:t>
      </w:r>
      <w:r>
        <w:t xml:space="preserve"> </w:t>
      </w:r>
      <w:r>
        <w:rPr>
          <w:b/>
          <w:bCs/>
        </w:rPr>
        <w:t xml:space="preserve">Measurement</w:t>
      </w:r>
      <w:r>
        <w:t xml:space="preserve">: Quarterly staff assessment</w:t>
      </w:r>
    </w:p>
    <w:p>
      <w:pPr>
        <w:pStyle w:val="BodyText"/>
      </w:pPr>
      <w:r>
        <w:rPr>
          <w:b/>
          <w:bCs/>
        </w:rPr>
        <w:t xml:space="preserve">Product Freshness (Days from Source)</w:t>
      </w:r>
      <w:r>
        <w:t xml:space="preserve"> </w:t>
      </w:r>
      <w:r>
        <w:t xml:space="preserve">-</w:t>
      </w:r>
      <w:r>
        <w:t xml:space="preserve"> </w:t>
      </w:r>
      <w:r>
        <w:rPr>
          <w:b/>
          <w:bCs/>
        </w:rPr>
        <w:t xml:space="preserve">Current</w:t>
      </w:r>
      <w:r>
        <w:t xml:space="preserve">: Baseline</w:t>
      </w:r>
      <w:r>
        <w:t xml:space="preserve"> </w:t>
      </w:r>
      <w:r>
        <w:t xml:space="preserve">-</w:t>
      </w:r>
      <w:r>
        <w:t xml:space="preserve"> </w:t>
      </w:r>
      <w:r>
        <w:rPr>
          <w:b/>
          <w:bCs/>
        </w:rPr>
        <w:t xml:space="preserve">Target</w:t>
      </w:r>
      <w:r>
        <w:t xml:space="preserve">: &lt;7 days (cold chain advantage)</w:t>
      </w:r>
      <w:r>
        <w:t xml:space="preserve"> </w:t>
      </w:r>
      <w:r>
        <w:t xml:space="preserve">-</w:t>
      </w:r>
      <w:r>
        <w:t xml:space="preserve"> </w:t>
      </w:r>
      <w:r>
        <w:rPr>
          <w:b/>
          <w:bCs/>
        </w:rPr>
        <w:t xml:space="preserve">Measurement</w:t>
      </w:r>
      <w:r>
        <w:t xml:space="preserve">: Supply chain tracking</w:t>
      </w:r>
    </w:p>
    <w:p>
      <w:pPr>
        <w:pStyle w:val="BodyText"/>
      </w:pPr>
      <w:r>
        <w:rPr>
          <w:b/>
          <w:bCs/>
        </w:rPr>
        <w:t xml:space="preserve">Customer Satisfaction Score</w:t>
      </w:r>
      <w:r>
        <w:t xml:space="preserve"> </w:t>
      </w:r>
      <w:r>
        <w:t xml:space="preserve">-</w:t>
      </w:r>
      <w:r>
        <w:t xml:space="preserve"> </w:t>
      </w:r>
      <w:r>
        <w:rPr>
          <w:b/>
          <w:bCs/>
        </w:rPr>
        <w:t xml:space="preserve">Current</w:t>
      </w:r>
      <w:r>
        <w:t xml:space="preserve">: 4.8/5</w:t>
      </w:r>
      <w:r>
        <w:t xml:space="preserve"> </w:t>
      </w:r>
      <w:r>
        <w:t xml:space="preserve">-</w:t>
      </w:r>
      <w:r>
        <w:t xml:space="preserve"> </w:t>
      </w:r>
      <w:r>
        <w:rPr>
          <w:b/>
          <w:bCs/>
        </w:rPr>
        <w:t xml:space="preserve">Target</w:t>
      </w:r>
      <w:r>
        <w:t xml:space="preserve">: Maintain 4.8/5+ (despite premium pricing)</w:t>
      </w:r>
      <w:r>
        <w:t xml:space="preserve"> </w:t>
      </w:r>
      <w:r>
        <w:t xml:space="preserve">-</w:t>
      </w:r>
      <w:r>
        <w:t xml:space="preserve"> </w:t>
      </w:r>
      <w:r>
        <w:rPr>
          <w:b/>
          <w:bCs/>
        </w:rPr>
        <w:t xml:space="preserve">Measurement</w:t>
      </w:r>
      <w:r>
        <w:t xml:space="preserve">: Post-purchase surveys</w:t>
      </w:r>
    </w:p>
    <w:p>
      <w:r>
        <w:pict>
          <v:rect style="width:0;height:1.5pt" o:hralign="center" o:hrstd="t" o:hr="t"/>
        </w:pict>
      </w:r>
    </w:p>
    <w:bookmarkEnd w:id="1789"/>
    <w:bookmarkStart w:id="1790" w:name="secondary-operational-metrics"/>
    <w:p>
      <w:pPr>
        <w:pStyle w:val="Heading3"/>
      </w:pPr>
      <w:r>
        <w:t xml:space="preserve">Secondary Operational Metrics</w:t>
      </w:r>
    </w:p>
    <w:p>
      <w:pPr>
        <w:pStyle w:val="Compact"/>
        <w:numPr>
          <w:ilvl w:val="0"/>
          <w:numId w:val="1751"/>
        </w:numPr>
      </w:pPr>
      <w:r>
        <w:rPr>
          <w:b/>
          <w:bCs/>
        </w:rPr>
        <w:t xml:space="preserve">Packaging Defect Rate</w:t>
      </w:r>
      <w:r>
        <w:t xml:space="preserve">: &lt;1%</w:t>
      </w:r>
    </w:p>
    <w:p>
      <w:pPr>
        <w:pStyle w:val="Compact"/>
        <w:numPr>
          <w:ilvl w:val="0"/>
          <w:numId w:val="1751"/>
        </w:numPr>
      </w:pPr>
      <w:r>
        <w:rPr>
          <w:b/>
          <w:bCs/>
        </w:rPr>
        <w:t xml:space="preserve">Delivery Time (D2C)</w:t>
      </w:r>
      <w:r>
        <w:t xml:space="preserve">: &lt;3 days (metro cities)</w:t>
      </w:r>
    </w:p>
    <w:p>
      <w:pPr>
        <w:pStyle w:val="Compact"/>
        <w:numPr>
          <w:ilvl w:val="0"/>
          <w:numId w:val="1751"/>
        </w:numPr>
      </w:pPr>
      <w:r>
        <w:rPr>
          <w:b/>
          <w:bCs/>
        </w:rPr>
        <w:t xml:space="preserve">Inventory Turnover</w:t>
      </w:r>
      <w:r>
        <w:t xml:space="preserve">: Improve by 20%</w:t>
      </w:r>
    </w:p>
    <w:p>
      <w:pPr>
        <w:pStyle w:val="Compact"/>
        <w:numPr>
          <w:ilvl w:val="0"/>
          <w:numId w:val="1751"/>
        </w:numPr>
      </w:pPr>
      <w:r>
        <w:rPr>
          <w:b/>
          <w:bCs/>
        </w:rPr>
        <w:t xml:space="preserve">FSSC 22000 Certification</w:t>
      </w:r>
      <w:r>
        <w:t xml:space="preserve">: Complete by Month 12</w:t>
      </w:r>
    </w:p>
    <w:p>
      <w:r>
        <w:pict>
          <v:rect style="width:0;height:1.5pt" o:hralign="center" o:hrstd="t" o:hr="t"/>
        </w:pict>
      </w:r>
    </w:p>
    <w:bookmarkEnd w:id="1790"/>
    <w:bookmarkEnd w:id="1791"/>
    <w:bookmarkStart w:id="1797" w:name="measurement-framework-1"/>
    <w:p>
      <w:pPr>
        <w:pStyle w:val="Heading2"/>
      </w:pPr>
      <w:r>
        <w:t xml:space="preserve">MEASUREMENT FRAMEWORK</w:t>
      </w:r>
    </w:p>
    <w:bookmarkStart w:id="1792" w:name="daily-tracking"/>
    <w:p>
      <w:pPr>
        <w:pStyle w:val="Heading3"/>
      </w:pPr>
      <w:r>
        <w:t xml:space="preserve">Daily Tracking</w:t>
      </w:r>
    </w:p>
    <w:p>
      <w:pPr>
        <w:pStyle w:val="Compact"/>
        <w:numPr>
          <w:ilvl w:val="0"/>
          <w:numId w:val="1752"/>
        </w:numPr>
      </w:pPr>
      <w:r>
        <w:t xml:space="preserve">Store sales (POS data)</w:t>
      </w:r>
    </w:p>
    <w:p>
      <w:pPr>
        <w:pStyle w:val="Compact"/>
        <w:numPr>
          <w:ilvl w:val="0"/>
          <w:numId w:val="1752"/>
        </w:numPr>
      </w:pPr>
      <w:r>
        <w:t xml:space="preserve">Website traffic &amp; conversion</w:t>
      </w:r>
    </w:p>
    <w:p>
      <w:pPr>
        <w:pStyle w:val="Compact"/>
        <w:numPr>
          <w:ilvl w:val="0"/>
          <w:numId w:val="1752"/>
        </w:numPr>
      </w:pPr>
      <w:r>
        <w:t xml:space="preserve">Social media engagement</w:t>
      </w:r>
    </w:p>
    <w:p>
      <w:pPr>
        <w:pStyle w:val="Compact"/>
        <w:numPr>
          <w:ilvl w:val="0"/>
          <w:numId w:val="1752"/>
        </w:numPr>
      </w:pPr>
      <w:r>
        <w:t xml:space="preserve">Cold chain compliance</w:t>
      </w:r>
    </w:p>
    <w:bookmarkEnd w:id="1792"/>
    <w:bookmarkStart w:id="1793" w:name="weekly-tracking-1"/>
    <w:p>
      <w:pPr>
        <w:pStyle w:val="Heading3"/>
      </w:pPr>
      <w:r>
        <w:t xml:space="preserve">Weekly Tracking</w:t>
      </w:r>
    </w:p>
    <w:p>
      <w:pPr>
        <w:pStyle w:val="Compact"/>
        <w:numPr>
          <w:ilvl w:val="0"/>
          <w:numId w:val="1753"/>
        </w:numPr>
      </w:pPr>
      <w:r>
        <w:t xml:space="preserve">Customer inquiries (Fortune 500, gifting)</w:t>
      </w:r>
    </w:p>
    <w:p>
      <w:pPr>
        <w:pStyle w:val="Compact"/>
        <w:numPr>
          <w:ilvl w:val="0"/>
          <w:numId w:val="1753"/>
        </w:numPr>
      </w:pPr>
      <w:r>
        <w:t xml:space="preserve">Social media metrics (followers, engagement rate)</w:t>
      </w:r>
    </w:p>
    <w:p>
      <w:pPr>
        <w:pStyle w:val="Compact"/>
        <w:numPr>
          <w:ilvl w:val="0"/>
          <w:numId w:val="1753"/>
        </w:numPr>
      </w:pPr>
      <w:r>
        <w:t xml:space="preserve">QR code scans (origin stories)</w:t>
      </w:r>
    </w:p>
    <w:p>
      <w:pPr>
        <w:pStyle w:val="Compact"/>
        <w:numPr>
          <w:ilvl w:val="0"/>
          <w:numId w:val="1753"/>
        </w:numPr>
      </w:pPr>
      <w:r>
        <w:t xml:space="preserve">Staff performance</w:t>
      </w:r>
    </w:p>
    <w:bookmarkEnd w:id="1793"/>
    <w:bookmarkStart w:id="1794" w:name="monthly-tracking"/>
    <w:p>
      <w:pPr>
        <w:pStyle w:val="Heading3"/>
      </w:pPr>
      <w:r>
        <w:t xml:space="preserve">Monthly Tracking</w:t>
      </w:r>
    </w:p>
    <w:p>
      <w:pPr>
        <w:pStyle w:val="Compact"/>
        <w:numPr>
          <w:ilvl w:val="0"/>
          <w:numId w:val="1754"/>
        </w:numPr>
      </w:pPr>
      <w:r>
        <w:t xml:space="preserve">Revenue by channel</w:t>
      </w:r>
    </w:p>
    <w:p>
      <w:pPr>
        <w:pStyle w:val="Compact"/>
        <w:numPr>
          <w:ilvl w:val="0"/>
          <w:numId w:val="1754"/>
        </w:numPr>
      </w:pPr>
      <w:r>
        <w:t xml:space="preserve">Average transaction value</w:t>
      </w:r>
    </w:p>
    <w:p>
      <w:pPr>
        <w:pStyle w:val="Compact"/>
        <w:numPr>
          <w:ilvl w:val="0"/>
          <w:numId w:val="1754"/>
        </w:numPr>
      </w:pPr>
      <w:r>
        <w:t xml:space="preserve">Repeat purchase rate</w:t>
      </w:r>
    </w:p>
    <w:p>
      <w:pPr>
        <w:pStyle w:val="Compact"/>
        <w:numPr>
          <w:ilvl w:val="0"/>
          <w:numId w:val="1754"/>
        </w:numPr>
      </w:pPr>
      <w:r>
        <w:t xml:space="preserve">Corporate gifting inquiries</w:t>
      </w:r>
    </w:p>
    <w:p>
      <w:pPr>
        <w:pStyle w:val="Compact"/>
        <w:numPr>
          <w:ilvl w:val="0"/>
          <w:numId w:val="1754"/>
        </w:numPr>
      </w:pPr>
      <w:r>
        <w:t xml:space="preserve">Brand perception (pulse check - 50 respondents)</w:t>
      </w:r>
    </w:p>
    <w:bookmarkEnd w:id="1794"/>
    <w:bookmarkStart w:id="1795" w:name="quarterly-tracking"/>
    <w:p>
      <w:pPr>
        <w:pStyle w:val="Heading3"/>
      </w:pPr>
      <w:r>
        <w:t xml:space="preserve">Quarterly Tracking</w:t>
      </w:r>
    </w:p>
    <w:p>
      <w:pPr>
        <w:pStyle w:val="Compact"/>
        <w:numPr>
          <w:ilvl w:val="0"/>
          <w:numId w:val="1755"/>
        </w:numPr>
      </w:pPr>
      <w:r>
        <w:rPr>
          <w:b/>
          <w:bCs/>
        </w:rPr>
        <w:t xml:space="preserve">Comprehensive brand perception survey</w:t>
      </w:r>
      <w:r>
        <w:t xml:space="preserve"> </w:t>
      </w:r>
      <w:r>
        <w:t xml:space="preserve">(200-300 respondents)</w:t>
      </w:r>
    </w:p>
    <w:p>
      <w:pPr>
        <w:pStyle w:val="Compact"/>
        <w:numPr>
          <w:ilvl w:val="0"/>
          <w:numId w:val="1755"/>
        </w:numPr>
      </w:pPr>
      <w:r>
        <w:t xml:space="preserve">NPS measurement</w:t>
      </w:r>
    </w:p>
    <w:p>
      <w:pPr>
        <w:pStyle w:val="Compact"/>
        <w:numPr>
          <w:ilvl w:val="0"/>
          <w:numId w:val="1755"/>
        </w:numPr>
      </w:pPr>
      <w:r>
        <w:t xml:space="preserve">Customer lifetime value analysis</w:t>
      </w:r>
    </w:p>
    <w:p>
      <w:pPr>
        <w:pStyle w:val="Compact"/>
        <w:numPr>
          <w:ilvl w:val="0"/>
          <w:numId w:val="1755"/>
        </w:numPr>
      </w:pPr>
      <w:r>
        <w:t xml:space="preserve">Channel performance review</w:t>
      </w:r>
    </w:p>
    <w:p>
      <w:pPr>
        <w:pStyle w:val="Compact"/>
        <w:numPr>
          <w:ilvl w:val="0"/>
          <w:numId w:val="1755"/>
        </w:numPr>
      </w:pPr>
      <w:r>
        <w:t xml:space="preserve">Financial metrics (margins, profitability)</w:t>
      </w:r>
    </w:p>
    <w:bookmarkEnd w:id="1795"/>
    <w:bookmarkStart w:id="1796" w:name="annual-tracking"/>
    <w:p>
      <w:pPr>
        <w:pStyle w:val="Heading3"/>
      </w:pPr>
      <w:r>
        <w:t xml:space="preserve">Annual Tracking</w:t>
      </w:r>
    </w:p>
    <w:p>
      <w:pPr>
        <w:pStyle w:val="Compact"/>
        <w:numPr>
          <w:ilvl w:val="0"/>
          <w:numId w:val="1756"/>
        </w:numPr>
      </w:pPr>
      <w:r>
        <w:t xml:space="preserve">Market share estimation</w:t>
      </w:r>
    </w:p>
    <w:p>
      <w:pPr>
        <w:pStyle w:val="Compact"/>
        <w:numPr>
          <w:ilvl w:val="0"/>
          <w:numId w:val="1756"/>
        </w:numPr>
      </w:pPr>
      <w:r>
        <w:t xml:space="preserve">Competitive positioning analysis</w:t>
      </w:r>
    </w:p>
    <w:p>
      <w:pPr>
        <w:pStyle w:val="Compact"/>
        <w:numPr>
          <w:ilvl w:val="0"/>
          <w:numId w:val="1756"/>
        </w:numPr>
      </w:pPr>
      <w:r>
        <w:t xml:space="preserve">ROI calculation</w:t>
      </w:r>
    </w:p>
    <w:p>
      <w:pPr>
        <w:pStyle w:val="Compact"/>
        <w:numPr>
          <w:ilvl w:val="0"/>
          <w:numId w:val="1756"/>
        </w:numPr>
      </w:pPr>
      <w:r>
        <w:t xml:space="preserve">Strategic goal achievement</w:t>
      </w:r>
    </w:p>
    <w:p>
      <w:r>
        <w:pict>
          <v:rect style="width:0;height:1.5pt" o:hralign="center" o:hrstd="t" o:hr="t"/>
        </w:pict>
      </w:r>
    </w:p>
    <w:bookmarkEnd w:id="1796"/>
    <w:bookmarkEnd w:id="1797"/>
    <w:bookmarkStart w:id="1801" w:name="success-scorecards"/>
    <w:p>
      <w:pPr>
        <w:pStyle w:val="Heading2"/>
      </w:pPr>
      <w:r>
        <w:t xml:space="preserve">SUCCESS SCORECARDS</w:t>
      </w:r>
    </w:p>
    <w:bookmarkStart w:id="1798" w:name="phase-1-scorecard-month-6"/>
    <w:p>
      <w:pPr>
        <w:pStyle w:val="Heading3"/>
      </w:pPr>
      <w:r>
        <w:t xml:space="preserve">Phase 1 Scorecard (Month 6)</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KPI</w:t>
            </w:r>
          </w:p>
        </w:tc>
        <w:tc>
          <w:tcPr/>
          <w:p>
            <w:pPr>
              <w:pStyle w:val="Compact"/>
            </w:pPr>
            <w:r>
              <w:t xml:space="preserve">Target</w:t>
            </w:r>
          </w:p>
        </w:tc>
        <w:tc>
          <w:tcPr/>
          <w:p>
            <w:pPr>
              <w:pStyle w:val="Compact"/>
            </w:pPr>
            <w:r>
              <w:t xml:space="preserve">Actual</w:t>
            </w:r>
          </w:p>
        </w:tc>
        <w:tc>
          <w:tcPr/>
          <w:p>
            <w:pPr>
              <w:pStyle w:val="Compact"/>
            </w:pPr>
            <w:r>
              <w:t xml:space="preserve">Status</w:t>
            </w:r>
          </w:p>
        </w:tc>
      </w:tr>
      <w:tr>
        <w:tc>
          <w:tcPr/>
          <w:p>
            <w:pPr>
              <w:pStyle w:val="Compact"/>
            </w:pPr>
            <w:r>
              <w:rPr>
                <w:b/>
                <w:bCs/>
              </w:rPr>
              <w:t xml:space="preserve">Customer Inquiries</w:t>
            </w:r>
          </w:p>
        </w:tc>
        <w:tc>
          <w:tcPr/>
          <w:p>
            <w:pPr>
              <w:pStyle w:val="Compact"/>
            </w:pPr>
            <w:r>
              <w:t xml:space="preserve">+40%</w:t>
            </w:r>
          </w:p>
        </w:tc>
        <w:tc>
          <w:tcPr/>
          <w:p>
            <w:pPr>
              <w:pStyle w:val="Compact"/>
            </w:pPr>
          </w:p>
        </w:tc>
        <w:tc>
          <w:tcPr/>
          <w:p>
            <w:pPr>
              <w:pStyle w:val="Compact"/>
            </w:pPr>
          </w:p>
        </w:tc>
      </w:tr>
      <w:tr>
        <w:tc>
          <w:tcPr/>
          <w:p>
            <w:pPr>
              <w:pStyle w:val="Compact"/>
            </w:pPr>
            <w:r>
              <w:rPr>
                <w:b/>
                <w:bCs/>
              </w:rPr>
              <w:t xml:space="preserve">Dwell Time</w:t>
            </w:r>
          </w:p>
        </w:tc>
        <w:tc>
          <w:tcPr/>
          <w:p>
            <w:pPr>
              <w:pStyle w:val="Compact"/>
            </w:pPr>
            <w:r>
              <w:t xml:space="preserve">+25%</w:t>
            </w:r>
          </w:p>
        </w:tc>
        <w:tc>
          <w:tcPr/>
          <w:p>
            <w:pPr>
              <w:pStyle w:val="Compact"/>
            </w:pPr>
          </w:p>
        </w:tc>
        <w:tc>
          <w:tcPr/>
          <w:p>
            <w:pPr>
              <w:pStyle w:val="Compact"/>
            </w:pPr>
          </w:p>
        </w:tc>
      </w:tr>
      <w:tr>
        <w:tc>
          <w:tcPr/>
          <w:p>
            <w:pPr>
              <w:pStyle w:val="Compact"/>
            </w:pPr>
            <w:r>
              <w:rPr>
                <w:b/>
                <w:bCs/>
              </w:rPr>
              <w:t xml:space="preserve">Transaction Value</w:t>
            </w:r>
          </w:p>
        </w:tc>
        <w:tc>
          <w:tcPr/>
          <w:p>
            <w:pPr>
              <w:pStyle w:val="Compact"/>
            </w:pPr>
            <w:r>
              <w:t xml:space="preserve">+15-20%</w:t>
            </w:r>
          </w:p>
        </w:tc>
        <w:tc>
          <w:tcPr/>
          <w:p>
            <w:pPr>
              <w:pStyle w:val="Compact"/>
            </w:pPr>
          </w:p>
        </w:tc>
        <w:tc>
          <w:tcPr/>
          <w:p>
            <w:pPr>
              <w:pStyle w:val="Compact"/>
            </w:pPr>
          </w:p>
        </w:tc>
      </w:tr>
      <w:tr>
        <w:tc>
          <w:tcPr/>
          <w:p>
            <w:pPr>
              <w:pStyle w:val="Compact"/>
            </w:pPr>
            <w:r>
              <w:rPr>
                <w:b/>
                <w:bCs/>
              </w:rPr>
              <w:t xml:space="preserve">Gift Box Sales</w:t>
            </w:r>
          </w:p>
        </w:tc>
        <w:tc>
          <w:tcPr/>
          <w:p>
            <w:pPr>
              <w:pStyle w:val="Compact"/>
            </w:pPr>
            <w:r>
              <w:t xml:space="preserve">+50%</w:t>
            </w:r>
          </w:p>
        </w:tc>
        <w:tc>
          <w:tcPr/>
          <w:p>
            <w:pPr>
              <w:pStyle w:val="Compact"/>
            </w:pPr>
          </w:p>
        </w:tc>
        <w:tc>
          <w:tcPr/>
          <w:p>
            <w:pPr>
              <w:pStyle w:val="Compact"/>
            </w:pPr>
          </w:p>
        </w:tc>
      </w:tr>
      <w:tr>
        <w:tc>
          <w:tcPr/>
          <w:p>
            <w:pPr>
              <w:pStyle w:val="Compact"/>
            </w:pPr>
            <w:r>
              <w:rPr>
                <w:b/>
                <w:bCs/>
              </w:rPr>
              <w:t xml:space="preserve">Social Shares</w:t>
            </w:r>
          </w:p>
        </w:tc>
        <w:tc>
          <w:tcPr/>
          <w:p>
            <w:pPr>
              <w:pStyle w:val="Compact"/>
            </w:pPr>
            <w:r>
              <w:t xml:space="preserve">100+ posts</w:t>
            </w:r>
          </w:p>
        </w:tc>
        <w:tc>
          <w:tcPr/>
          <w:p>
            <w:pPr>
              <w:pStyle w:val="Compact"/>
            </w:pPr>
          </w:p>
        </w:tc>
        <w:tc>
          <w:tcPr/>
          <w:p>
            <w:pPr>
              <w:pStyle w:val="Compact"/>
            </w:pPr>
          </w:p>
        </w:tc>
      </w:tr>
    </w:tbl>
    <w:p>
      <w:pPr>
        <w:pStyle w:val="BodyText"/>
      </w:pPr>
      <w:r>
        <w:rPr>
          <w:b/>
          <w:bCs/>
        </w:rPr>
        <w:t xml:space="preserve">Overall Score</w:t>
      </w:r>
      <w:r>
        <w:t xml:space="preserve">: ___/5 ✅ Proceed if 4+/5</w:t>
      </w:r>
    </w:p>
    <w:p>
      <w:r>
        <w:pict>
          <v:rect style="width:0;height:1.5pt" o:hralign="center" o:hrstd="t" o:hr="t"/>
        </w:pict>
      </w:r>
    </w:p>
    <w:bookmarkEnd w:id="1798"/>
    <w:bookmarkStart w:id="1799" w:name="phase-2-scorecard-month-12"/>
    <w:p>
      <w:pPr>
        <w:pStyle w:val="Heading3"/>
      </w:pPr>
      <w:r>
        <w:t xml:space="preserve">Phase 2 Scorecard (Month 12)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KPI</w:t>
            </w:r>
          </w:p>
        </w:tc>
        <w:tc>
          <w:tcPr/>
          <w:p>
            <w:pPr>
              <w:pStyle w:val="Compact"/>
            </w:pPr>
            <w:r>
              <w:t xml:space="preserve">Target</w:t>
            </w:r>
          </w:p>
        </w:tc>
        <w:tc>
          <w:tcPr/>
          <w:p>
            <w:pPr>
              <w:pStyle w:val="Compact"/>
            </w:pPr>
            <w:r>
              <w:t xml:space="preserve">Actual</w:t>
            </w:r>
          </w:p>
        </w:tc>
        <w:tc>
          <w:tcPr/>
          <w:p>
            <w:pPr>
              <w:pStyle w:val="Compact"/>
            </w:pPr>
            <w:r>
              <w:t xml:space="preserve">Status</w:t>
            </w:r>
          </w:p>
        </w:tc>
      </w:tr>
      <w:tr>
        <w:tc>
          <w:tcPr/>
          <w:p>
            <w:pPr>
              <w:pStyle w:val="Compact"/>
            </w:pPr>
            <w:r>
              <w:rPr>
                <w:b/>
                <w:bCs/>
              </w:rPr>
              <w:t xml:space="preserve">Revenue Growth</w:t>
            </w:r>
          </w:p>
        </w:tc>
        <w:tc>
          <w:tcPr/>
          <w:p>
            <w:pPr>
              <w:pStyle w:val="Compact"/>
            </w:pPr>
            <w:r>
              <w:t xml:space="preserve">+40-50%</w:t>
            </w:r>
          </w:p>
        </w:tc>
        <w:tc>
          <w:tcPr/>
          <w:p>
            <w:pPr>
              <w:pStyle w:val="Compact"/>
            </w:pPr>
          </w:p>
        </w:tc>
        <w:tc>
          <w:tcPr/>
          <w:p>
            <w:pPr>
              <w:pStyle w:val="Compact"/>
            </w:pPr>
          </w:p>
        </w:tc>
      </w:tr>
      <w:tr>
        <w:tc>
          <w:tcPr/>
          <w:p>
            <w:pPr>
              <w:pStyle w:val="Compact"/>
            </w:pPr>
            <w:r>
              <w:rPr>
                <w:b/>
                <w:bCs/>
              </w:rPr>
              <w:t xml:space="preserve">Brand Perception</w:t>
            </w:r>
          </w:p>
        </w:tc>
        <w:tc>
          <w:tcPr/>
          <w:p>
            <w:pPr>
              <w:pStyle w:val="Compact"/>
            </w:pPr>
            <w:r>
              <w:t xml:space="preserve">60%+ premium</w:t>
            </w:r>
          </w:p>
        </w:tc>
        <w:tc>
          <w:tcPr/>
          <w:p>
            <w:pPr>
              <w:pStyle w:val="Compact"/>
            </w:pPr>
          </w:p>
        </w:tc>
        <w:tc>
          <w:tcPr/>
          <w:p>
            <w:pPr>
              <w:pStyle w:val="Compact"/>
            </w:pPr>
          </w:p>
        </w:tc>
      </w:tr>
      <w:tr>
        <w:tc>
          <w:tcPr/>
          <w:p>
            <w:pPr>
              <w:pStyle w:val="Compact"/>
            </w:pPr>
            <w:r>
              <w:rPr>
                <w:b/>
                <w:bCs/>
              </w:rPr>
              <w:t xml:space="preserve">Price Acceptance</w:t>
            </w:r>
          </w:p>
        </w:tc>
        <w:tc>
          <w:tcPr/>
          <w:p>
            <w:pPr>
              <w:pStyle w:val="Compact"/>
            </w:pPr>
            <w:r>
              <w:t xml:space="preserve">70%+</w:t>
            </w:r>
          </w:p>
        </w:tc>
        <w:tc>
          <w:tcPr/>
          <w:p>
            <w:pPr>
              <w:pStyle w:val="Compact"/>
            </w:pPr>
          </w:p>
        </w:tc>
        <w:tc>
          <w:tcPr/>
          <w:p>
            <w:pPr>
              <w:pStyle w:val="Compact"/>
            </w:pPr>
          </w:p>
        </w:tc>
      </w:tr>
      <w:tr>
        <w:tc>
          <w:tcPr/>
          <w:p>
            <w:pPr>
              <w:pStyle w:val="Compact"/>
            </w:pPr>
            <w:r>
              <w:rPr>
                <w:b/>
                <w:bCs/>
              </w:rPr>
              <w:t xml:space="preserve">Reserve Sales</w:t>
            </w:r>
          </w:p>
        </w:tc>
        <w:tc>
          <w:tcPr/>
          <w:p>
            <w:pPr>
              <w:pStyle w:val="Compact"/>
            </w:pPr>
            <w:r>
              <w:t xml:space="preserve">20% of total</w:t>
            </w:r>
          </w:p>
        </w:tc>
        <w:tc>
          <w:tcPr/>
          <w:p>
            <w:pPr>
              <w:pStyle w:val="Compact"/>
            </w:pPr>
          </w:p>
        </w:tc>
        <w:tc>
          <w:tcPr/>
          <w:p>
            <w:pPr>
              <w:pStyle w:val="Compact"/>
            </w:pPr>
          </w:p>
        </w:tc>
      </w:tr>
      <w:tr>
        <w:tc>
          <w:tcPr/>
          <w:p>
            <w:pPr>
              <w:pStyle w:val="Compact"/>
            </w:pPr>
            <w:r>
              <w:rPr>
                <w:b/>
                <w:bCs/>
              </w:rPr>
              <w:t xml:space="preserve">Customer Retention</w:t>
            </w:r>
          </w:p>
        </w:tc>
        <w:tc>
          <w:tcPr/>
          <w:p>
            <w:pPr>
              <w:pStyle w:val="Compact"/>
            </w:pPr>
            <w:r>
              <w:t xml:space="preserve">85%+</w:t>
            </w:r>
          </w:p>
        </w:tc>
        <w:tc>
          <w:tcPr/>
          <w:p>
            <w:pPr>
              <w:pStyle w:val="Compact"/>
            </w:pPr>
          </w:p>
        </w:tc>
        <w:tc>
          <w:tcPr/>
          <w:p>
            <w:pPr>
              <w:pStyle w:val="Compact"/>
            </w:pPr>
          </w:p>
        </w:tc>
      </w:tr>
    </w:tbl>
    <w:p>
      <w:pPr>
        <w:pStyle w:val="BodyText"/>
      </w:pPr>
      <w:r>
        <w:rPr>
          <w:b/>
          <w:bCs/>
        </w:rPr>
        <w:t xml:space="preserve">Overall Score</w:t>
      </w:r>
      <w:r>
        <w:t xml:space="preserve">: ___/5 ✅ Proceed if 4+/5</w:t>
      </w:r>
    </w:p>
    <w:p>
      <w:r>
        <w:pict>
          <v:rect style="width:0;height:1.5pt" o:hralign="center" o:hrstd="t" o:hr="t"/>
        </w:pict>
      </w:r>
    </w:p>
    <w:bookmarkEnd w:id="1799"/>
    <w:bookmarkStart w:id="1800" w:name="phase-4-scorecard-month-24"/>
    <w:p>
      <w:pPr>
        <w:pStyle w:val="Heading3"/>
      </w:pPr>
      <w:r>
        <w:t xml:space="preserve">Phase 4 Scorecard (Month 24)</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KPI</w:t>
            </w:r>
          </w:p>
        </w:tc>
        <w:tc>
          <w:tcPr/>
          <w:p>
            <w:pPr>
              <w:pStyle w:val="Compact"/>
            </w:pPr>
            <w:r>
              <w:t xml:space="preserve">Target</w:t>
            </w:r>
          </w:p>
        </w:tc>
        <w:tc>
          <w:tcPr/>
          <w:p>
            <w:pPr>
              <w:pStyle w:val="Compact"/>
            </w:pPr>
            <w:r>
              <w:t xml:space="preserve">Actual</w:t>
            </w:r>
          </w:p>
        </w:tc>
        <w:tc>
          <w:tcPr/>
          <w:p>
            <w:pPr>
              <w:pStyle w:val="Compact"/>
            </w:pPr>
            <w:r>
              <w:t xml:space="preserve">Status</w:t>
            </w:r>
          </w:p>
        </w:tc>
      </w:tr>
      <w:tr>
        <w:tc>
          <w:tcPr/>
          <w:p>
            <w:pPr>
              <w:pStyle w:val="Compact"/>
            </w:pPr>
            <w:r>
              <w:rPr>
                <w:b/>
                <w:bCs/>
              </w:rPr>
              <w:t xml:space="preserve">Total Revenue</w:t>
            </w:r>
          </w:p>
        </w:tc>
        <w:tc>
          <w:tcPr/>
          <w:p>
            <w:pPr>
              <w:pStyle w:val="Compact"/>
            </w:pPr>
            <w:r>
              <w:t xml:space="preserve">₹100 Cr</w:t>
            </w:r>
          </w:p>
        </w:tc>
        <w:tc>
          <w:tcPr/>
          <w:p>
            <w:pPr>
              <w:pStyle w:val="Compact"/>
            </w:pPr>
          </w:p>
        </w:tc>
        <w:tc>
          <w:tcPr/>
          <w:p>
            <w:pPr>
              <w:pStyle w:val="Compact"/>
            </w:pPr>
          </w:p>
        </w:tc>
      </w:tr>
      <w:tr>
        <w:tc>
          <w:tcPr/>
          <w:p>
            <w:pPr>
              <w:pStyle w:val="Compact"/>
            </w:pPr>
            <w:r>
              <w:rPr>
                <w:b/>
                <w:bCs/>
              </w:rPr>
              <w:t xml:space="preserve">Corporate Revenue</w:t>
            </w:r>
          </w:p>
        </w:tc>
        <w:tc>
          <w:tcPr/>
          <w:p>
            <w:pPr>
              <w:pStyle w:val="Compact"/>
            </w:pPr>
            <w:r>
              <w:t xml:space="preserve">30%</w:t>
            </w:r>
          </w:p>
        </w:tc>
        <w:tc>
          <w:tcPr/>
          <w:p>
            <w:pPr>
              <w:pStyle w:val="Compact"/>
            </w:pPr>
          </w:p>
        </w:tc>
        <w:tc>
          <w:tcPr/>
          <w:p>
            <w:pPr>
              <w:pStyle w:val="Compact"/>
            </w:pPr>
          </w:p>
        </w:tc>
      </w:tr>
      <w:tr>
        <w:tc>
          <w:tcPr/>
          <w:p>
            <w:pPr>
              <w:pStyle w:val="Compact"/>
            </w:pPr>
            <w:r>
              <w:rPr>
                <w:b/>
                <w:bCs/>
              </w:rPr>
              <w:t xml:space="preserve">Brand Awareness</w:t>
            </w:r>
          </w:p>
        </w:tc>
        <w:tc>
          <w:tcPr/>
          <w:p>
            <w:pPr>
              <w:pStyle w:val="Compact"/>
            </w:pPr>
            <w:r>
              <w:t xml:space="preserve">60%+</w:t>
            </w:r>
          </w:p>
        </w:tc>
        <w:tc>
          <w:tcPr/>
          <w:p>
            <w:pPr>
              <w:pStyle w:val="Compact"/>
            </w:pPr>
          </w:p>
        </w:tc>
        <w:tc>
          <w:tcPr/>
          <w:p>
            <w:pPr>
              <w:pStyle w:val="Compact"/>
            </w:pPr>
          </w:p>
        </w:tc>
      </w:tr>
      <w:tr>
        <w:tc>
          <w:tcPr/>
          <w:p>
            <w:pPr>
              <w:pStyle w:val="Compact"/>
            </w:pPr>
            <w:r>
              <w:rPr>
                <w:b/>
                <w:bCs/>
              </w:rPr>
              <w:t xml:space="preserve">Modern Trade</w:t>
            </w:r>
          </w:p>
        </w:tc>
        <w:tc>
          <w:tcPr/>
          <w:p>
            <w:pPr>
              <w:pStyle w:val="Compact"/>
            </w:pPr>
            <w:r>
              <w:t xml:space="preserve">20+ stores</w:t>
            </w:r>
          </w:p>
        </w:tc>
        <w:tc>
          <w:tcPr/>
          <w:p>
            <w:pPr>
              <w:pStyle w:val="Compact"/>
            </w:pPr>
          </w:p>
        </w:tc>
        <w:tc>
          <w:tcPr/>
          <w:p>
            <w:pPr>
              <w:pStyle w:val="Compact"/>
            </w:pPr>
          </w:p>
        </w:tc>
      </w:tr>
      <w:tr>
        <w:tc>
          <w:tcPr/>
          <w:p>
            <w:pPr>
              <w:pStyle w:val="Compact"/>
            </w:pPr>
            <w:r>
              <w:rPr>
                <w:b/>
                <w:bCs/>
              </w:rPr>
              <w:t xml:space="preserve">NPS</w:t>
            </w:r>
          </w:p>
        </w:tc>
        <w:tc>
          <w:tcPr/>
          <w:p>
            <w:pPr>
              <w:pStyle w:val="Compact"/>
            </w:pPr>
            <w:r>
              <w:t xml:space="preserve">50+</w:t>
            </w:r>
          </w:p>
        </w:tc>
        <w:tc>
          <w:tcPr/>
          <w:p>
            <w:pPr>
              <w:pStyle w:val="Compact"/>
            </w:pPr>
          </w:p>
        </w:tc>
        <w:tc>
          <w:tcPr/>
          <w:p>
            <w:pPr>
              <w:pStyle w:val="Compact"/>
            </w:pPr>
          </w:p>
        </w:tc>
      </w:tr>
    </w:tbl>
    <w:p>
      <w:pPr>
        <w:pStyle w:val="BodyText"/>
      </w:pPr>
      <w:r>
        <w:rPr>
          <w:b/>
          <w:bCs/>
        </w:rPr>
        <w:t xml:space="preserve">Overall Score</w:t>
      </w:r>
      <w:r>
        <w:t xml:space="preserve">: ___/5 ✅ Success if 4+/5</w:t>
      </w:r>
    </w:p>
    <w:p>
      <w:r>
        <w:pict>
          <v:rect style="width:0;height:1.5pt" o:hralign="center" o:hrstd="t" o:hr="t"/>
        </w:pict>
      </w:r>
    </w:p>
    <w:bookmarkEnd w:id="1800"/>
    <w:bookmarkEnd w:id="1801"/>
    <w:bookmarkStart w:id="1804" w:name="dashboard-tools"/>
    <w:p>
      <w:pPr>
        <w:pStyle w:val="Heading2"/>
      </w:pPr>
      <w:r>
        <w:t xml:space="preserve">DASHBOARD TOOLS</w:t>
      </w:r>
    </w:p>
    <w:bookmarkStart w:id="1802" w:name="recommended-tools"/>
    <w:p>
      <w:pPr>
        <w:pStyle w:val="Heading3"/>
      </w:pPr>
      <w:r>
        <w:t xml:space="preserve">Recommended Tools</w:t>
      </w:r>
    </w:p>
    <w:p>
      <w:pPr>
        <w:pStyle w:val="Compact"/>
        <w:numPr>
          <w:ilvl w:val="0"/>
          <w:numId w:val="1757"/>
        </w:numPr>
      </w:pPr>
      <w:r>
        <w:rPr>
          <w:b/>
          <w:bCs/>
        </w:rPr>
        <w:t xml:space="preserve">Sales Tracking</w:t>
      </w:r>
      <w:r>
        <w:t xml:space="preserve">: POS system + CRM</w:t>
      </w:r>
    </w:p>
    <w:p>
      <w:pPr>
        <w:pStyle w:val="Compact"/>
        <w:numPr>
          <w:ilvl w:val="0"/>
          <w:numId w:val="1757"/>
        </w:numPr>
      </w:pPr>
      <w:r>
        <w:rPr>
          <w:b/>
          <w:bCs/>
        </w:rPr>
        <w:t xml:space="preserve">Web Analytics</w:t>
      </w:r>
      <w:r>
        <w:t xml:space="preserve">: Google Analytics + Hotjar</w:t>
      </w:r>
    </w:p>
    <w:p>
      <w:pPr>
        <w:pStyle w:val="Compact"/>
        <w:numPr>
          <w:ilvl w:val="0"/>
          <w:numId w:val="1757"/>
        </w:numPr>
      </w:pPr>
      <w:r>
        <w:rPr>
          <w:b/>
          <w:bCs/>
        </w:rPr>
        <w:t xml:space="preserve">Social Media</w:t>
      </w:r>
      <w:r>
        <w:t xml:space="preserve">: Hootsuite / Sprout Social</w:t>
      </w:r>
    </w:p>
    <w:p>
      <w:pPr>
        <w:pStyle w:val="Compact"/>
        <w:numPr>
          <w:ilvl w:val="0"/>
          <w:numId w:val="1757"/>
        </w:numPr>
      </w:pPr>
      <w:r>
        <w:rPr>
          <w:b/>
          <w:bCs/>
        </w:rPr>
        <w:t xml:space="preserve">Brand Perception</w:t>
      </w:r>
      <w:r>
        <w:t xml:space="preserve">: SurveyMonkey / Typeform</w:t>
      </w:r>
    </w:p>
    <w:p>
      <w:pPr>
        <w:pStyle w:val="Compact"/>
        <w:numPr>
          <w:ilvl w:val="0"/>
          <w:numId w:val="1757"/>
        </w:numPr>
      </w:pPr>
      <w:r>
        <w:rPr>
          <w:b/>
          <w:bCs/>
        </w:rPr>
        <w:t xml:space="preserve">Customer Data</w:t>
      </w:r>
      <w:r>
        <w:t xml:space="preserve">: HubSpot / Salesforce</w:t>
      </w:r>
    </w:p>
    <w:bookmarkEnd w:id="1802"/>
    <w:bookmarkStart w:id="1803" w:name="dashboard-structure"/>
    <w:p>
      <w:pPr>
        <w:pStyle w:val="Heading3"/>
      </w:pPr>
      <w:r>
        <w:t xml:space="preserve">Dashboard Structure</w:t>
      </w:r>
    </w:p>
    <w:p>
      <w:pPr>
        <w:pStyle w:val="Compact"/>
        <w:numPr>
          <w:ilvl w:val="0"/>
          <w:numId w:val="1758"/>
        </w:numPr>
      </w:pPr>
      <w:r>
        <w:rPr>
          <w:b/>
          <w:bCs/>
        </w:rPr>
        <w:t xml:space="preserve">Real-time</w:t>
      </w:r>
      <w:r>
        <w:t xml:space="preserve">: Daily sales, website traffic, social engagement</w:t>
      </w:r>
    </w:p>
    <w:p>
      <w:pPr>
        <w:pStyle w:val="Compact"/>
        <w:numPr>
          <w:ilvl w:val="0"/>
          <w:numId w:val="1758"/>
        </w:numPr>
      </w:pPr>
      <w:r>
        <w:rPr>
          <w:b/>
          <w:bCs/>
        </w:rPr>
        <w:t xml:space="preserve">Weekly Summary</w:t>
      </w:r>
      <w:r>
        <w:t xml:space="preserve">: Channel performance, customer inquiries</w:t>
      </w:r>
    </w:p>
    <w:p>
      <w:pPr>
        <w:pStyle w:val="Compact"/>
        <w:numPr>
          <w:ilvl w:val="0"/>
          <w:numId w:val="1758"/>
        </w:numPr>
      </w:pPr>
      <w:r>
        <w:rPr>
          <w:b/>
          <w:bCs/>
        </w:rPr>
        <w:t xml:space="preserve">Monthly Review</w:t>
      </w:r>
      <w:r>
        <w:t xml:space="preserve">: Revenue, ATV, brand metrics</w:t>
      </w:r>
    </w:p>
    <w:p>
      <w:pPr>
        <w:pStyle w:val="Compact"/>
        <w:numPr>
          <w:ilvl w:val="0"/>
          <w:numId w:val="1758"/>
        </w:numPr>
      </w:pPr>
      <w:r>
        <w:rPr>
          <w:b/>
          <w:bCs/>
        </w:rPr>
        <w:t xml:space="preserve">Quarterly Deep Dive</w:t>
      </w:r>
      <w:r>
        <w:t xml:space="preserve">: Comprehensive scorecard review</w:t>
      </w:r>
    </w:p>
    <w:p>
      <w:r>
        <w:pict>
          <v:rect style="width:0;height:1.5pt" o:hralign="center" o:hrstd="t" o:hr="t"/>
        </w:pict>
      </w:r>
    </w:p>
    <w:bookmarkEnd w:id="1803"/>
    <w:bookmarkEnd w:id="1804"/>
    <w:bookmarkStart w:id="1807" w:name="red-flags-early-warning-system"/>
    <w:p>
      <w:pPr>
        <w:pStyle w:val="Heading2"/>
      </w:pPr>
      <w:r>
        <w:t xml:space="preserve">RED FLAGS (Early Warning System)</w:t>
      </w:r>
    </w:p>
    <w:bookmarkStart w:id="1805" w:name="immediate-action-required"/>
    <w:p>
      <w:pPr>
        <w:pStyle w:val="Heading3"/>
      </w:pPr>
      <w:r>
        <w:t xml:space="preserve">Immediate Action Required</w:t>
      </w:r>
    </w:p>
    <w:p>
      <w:pPr>
        <w:pStyle w:val="Compact"/>
        <w:numPr>
          <w:ilvl w:val="0"/>
          <w:numId w:val="1759"/>
        </w:numPr>
      </w:pPr>
      <w:r>
        <w:rPr>
          <w:b/>
          <w:bCs/>
        </w:rPr>
        <w:t xml:space="preserve">Revenue</w:t>
      </w:r>
      <w:r>
        <w:t xml:space="preserve">: -10% vs target for 2 consecutive months</w:t>
      </w:r>
    </w:p>
    <w:p>
      <w:pPr>
        <w:pStyle w:val="Compact"/>
        <w:numPr>
          <w:ilvl w:val="0"/>
          <w:numId w:val="1759"/>
        </w:numPr>
      </w:pPr>
      <w:r>
        <w:rPr>
          <w:b/>
          <w:bCs/>
        </w:rPr>
        <w:t xml:space="preserve">Customer Retention</w:t>
      </w:r>
      <w:r>
        <w:t xml:space="preserve">: &lt;75% (below current baseline)</w:t>
      </w:r>
    </w:p>
    <w:p>
      <w:pPr>
        <w:pStyle w:val="Compact"/>
        <w:numPr>
          <w:ilvl w:val="0"/>
          <w:numId w:val="1759"/>
        </w:numPr>
      </w:pPr>
      <w:r>
        <w:rPr>
          <w:b/>
          <w:bCs/>
        </w:rPr>
        <w:t xml:space="preserve">Price Rejection</w:t>
      </w:r>
      <w:r>
        <w:t xml:space="preserve">: &gt;30% of customers reject price increase</w:t>
      </w:r>
    </w:p>
    <w:p>
      <w:pPr>
        <w:pStyle w:val="Compact"/>
        <w:numPr>
          <w:ilvl w:val="0"/>
          <w:numId w:val="1759"/>
        </w:numPr>
      </w:pPr>
      <w:r>
        <w:rPr>
          <w:b/>
          <w:bCs/>
        </w:rPr>
        <w:t xml:space="preserve">Brand Perception</w:t>
      </w:r>
      <w:r>
        <w:t xml:space="preserve">: &lt;40% perceive as premium after Month 8</w:t>
      </w:r>
    </w:p>
    <w:p>
      <w:pPr>
        <w:pStyle w:val="Compact"/>
        <w:numPr>
          <w:ilvl w:val="0"/>
          <w:numId w:val="1759"/>
        </w:numPr>
      </w:pPr>
      <w:r>
        <w:rPr>
          <w:b/>
          <w:bCs/>
        </w:rPr>
        <w:t xml:space="preserve">Staff Knowledge</w:t>
      </w:r>
      <w:r>
        <w:t xml:space="preserve">: &lt;70% can articulate positioning after training</w:t>
      </w:r>
    </w:p>
    <w:bookmarkEnd w:id="1805"/>
    <w:bookmarkStart w:id="1806" w:name="monitor-closely"/>
    <w:p>
      <w:pPr>
        <w:pStyle w:val="Heading3"/>
      </w:pPr>
      <w:r>
        <w:t xml:space="preserve">Monitor Closely</w:t>
      </w:r>
    </w:p>
    <w:p>
      <w:pPr>
        <w:pStyle w:val="Compact"/>
        <w:numPr>
          <w:ilvl w:val="0"/>
          <w:numId w:val="1760"/>
        </w:numPr>
      </w:pPr>
      <w:r>
        <w:rPr>
          <w:b/>
          <w:bCs/>
        </w:rPr>
        <w:t xml:space="preserve">Social Sentiment</w:t>
      </w:r>
      <w:r>
        <w:t xml:space="preserve">: &gt;20% negative mentions</w:t>
      </w:r>
    </w:p>
    <w:p>
      <w:pPr>
        <w:pStyle w:val="Compact"/>
        <w:numPr>
          <w:ilvl w:val="0"/>
          <w:numId w:val="1760"/>
        </w:numPr>
      </w:pPr>
      <w:r>
        <w:rPr>
          <w:b/>
          <w:bCs/>
        </w:rPr>
        <w:t xml:space="preserve">Competitor Response</w:t>
      </w:r>
      <w:r>
        <w:t xml:space="preserve">: Happilo/Farmley copy cold chain story</w:t>
      </w:r>
    </w:p>
    <w:p>
      <w:pPr>
        <w:pStyle w:val="Compact"/>
        <w:numPr>
          <w:ilvl w:val="0"/>
          <w:numId w:val="1760"/>
        </w:numPr>
      </w:pPr>
      <w:r>
        <w:rPr>
          <w:b/>
          <w:bCs/>
        </w:rPr>
        <w:t xml:space="preserve">Channel Underperformance</w:t>
      </w:r>
      <w:r>
        <w:t xml:space="preserve">: Any channel -20% vs target</w:t>
      </w:r>
    </w:p>
    <w:p>
      <w:pPr>
        <w:pStyle w:val="Compact"/>
        <w:numPr>
          <w:ilvl w:val="0"/>
          <w:numId w:val="1760"/>
        </w:numPr>
      </w:pPr>
      <w:r>
        <w:rPr>
          <w:b/>
          <w:bCs/>
        </w:rPr>
        <w:t xml:space="preserve">Margin Erosion</w:t>
      </w:r>
      <w:r>
        <w:t xml:space="preserve">: Gross margin &lt;35%</w:t>
      </w:r>
    </w:p>
    <w:p>
      <w:r>
        <w:pict>
          <v:rect style="width:0;height:1.5pt" o:hralign="center" o:hrstd="t" o:hr="t"/>
        </w:pict>
      </w:r>
    </w:p>
    <w:bookmarkEnd w:id="1806"/>
    <w:bookmarkEnd w:id="1807"/>
    <w:bookmarkStart w:id="1812" w:name="reporting-structure"/>
    <w:p>
      <w:pPr>
        <w:pStyle w:val="Heading2"/>
      </w:pPr>
      <w:r>
        <w:t xml:space="preserve">REPORTING STRUCTURE</w:t>
      </w:r>
    </w:p>
    <w:bookmarkStart w:id="1808" w:name="weekly-1-page-summary"/>
    <w:p>
      <w:pPr>
        <w:pStyle w:val="Heading3"/>
      </w:pPr>
      <w:r>
        <w:t xml:space="preserve">Weekly (1-Page Summary)</w:t>
      </w:r>
    </w:p>
    <w:p>
      <w:pPr>
        <w:pStyle w:val="Compact"/>
        <w:numPr>
          <w:ilvl w:val="0"/>
          <w:numId w:val="1761"/>
        </w:numPr>
      </w:pPr>
      <w:r>
        <w:t xml:space="preserve">Revenue vs target</w:t>
      </w:r>
    </w:p>
    <w:p>
      <w:pPr>
        <w:pStyle w:val="Compact"/>
        <w:numPr>
          <w:ilvl w:val="0"/>
          <w:numId w:val="1761"/>
        </w:numPr>
      </w:pPr>
      <w:r>
        <w:t xml:space="preserve">Key wins</w:t>
      </w:r>
    </w:p>
    <w:p>
      <w:pPr>
        <w:pStyle w:val="Compact"/>
        <w:numPr>
          <w:ilvl w:val="0"/>
          <w:numId w:val="1761"/>
        </w:numPr>
      </w:pPr>
      <w:r>
        <w:t xml:space="preserve">Key challenges</w:t>
      </w:r>
    </w:p>
    <w:p>
      <w:pPr>
        <w:pStyle w:val="Compact"/>
        <w:numPr>
          <w:ilvl w:val="0"/>
          <w:numId w:val="1761"/>
        </w:numPr>
      </w:pPr>
      <w:r>
        <w:t xml:space="preserve">Next week priorities</w:t>
      </w:r>
    </w:p>
    <w:bookmarkEnd w:id="1808"/>
    <w:bookmarkStart w:id="1809" w:name="monthly-5-page-report"/>
    <w:p>
      <w:pPr>
        <w:pStyle w:val="Heading3"/>
      </w:pPr>
      <w:r>
        <w:t xml:space="preserve">Monthly (5-Page Report)</w:t>
      </w:r>
    </w:p>
    <w:p>
      <w:pPr>
        <w:pStyle w:val="Compact"/>
        <w:numPr>
          <w:ilvl w:val="0"/>
          <w:numId w:val="1762"/>
        </w:numPr>
      </w:pPr>
      <w:r>
        <w:t xml:space="preserve">All primary KPIs vs targets</w:t>
      </w:r>
    </w:p>
    <w:p>
      <w:pPr>
        <w:pStyle w:val="Compact"/>
        <w:numPr>
          <w:ilvl w:val="0"/>
          <w:numId w:val="1762"/>
        </w:numPr>
      </w:pPr>
      <w:r>
        <w:t xml:space="preserve">Channel performance breakdown</w:t>
      </w:r>
    </w:p>
    <w:p>
      <w:pPr>
        <w:pStyle w:val="Compact"/>
        <w:numPr>
          <w:ilvl w:val="0"/>
          <w:numId w:val="1762"/>
        </w:numPr>
      </w:pPr>
      <w:r>
        <w:t xml:space="preserve">Customer behavior insights</w:t>
      </w:r>
    </w:p>
    <w:p>
      <w:pPr>
        <w:pStyle w:val="Compact"/>
        <w:numPr>
          <w:ilvl w:val="0"/>
          <w:numId w:val="1762"/>
        </w:numPr>
      </w:pPr>
      <w:r>
        <w:t xml:space="preserve">Action items for next month</w:t>
      </w:r>
    </w:p>
    <w:bookmarkEnd w:id="1809"/>
    <w:bookmarkStart w:id="1810" w:name="quarterly-15-page-report"/>
    <w:p>
      <w:pPr>
        <w:pStyle w:val="Heading3"/>
      </w:pPr>
      <w:r>
        <w:t xml:space="preserve">Quarterly (15-Page Report)</w:t>
      </w:r>
    </w:p>
    <w:p>
      <w:pPr>
        <w:pStyle w:val="Compact"/>
        <w:numPr>
          <w:ilvl w:val="0"/>
          <w:numId w:val="1763"/>
        </w:numPr>
      </w:pPr>
      <w:r>
        <w:t xml:space="preserve">Comprehensive scorecard</w:t>
      </w:r>
    </w:p>
    <w:p>
      <w:pPr>
        <w:pStyle w:val="Compact"/>
        <w:numPr>
          <w:ilvl w:val="0"/>
          <w:numId w:val="1763"/>
        </w:numPr>
      </w:pPr>
      <w:r>
        <w:t xml:space="preserve">Brand perception survey results</w:t>
      </w:r>
    </w:p>
    <w:p>
      <w:pPr>
        <w:pStyle w:val="Compact"/>
        <w:numPr>
          <w:ilvl w:val="0"/>
          <w:numId w:val="1763"/>
        </w:numPr>
      </w:pPr>
      <w:r>
        <w:t xml:space="preserve">Deep dive: What’s working / What’s not</w:t>
      </w:r>
    </w:p>
    <w:p>
      <w:pPr>
        <w:pStyle w:val="Compact"/>
        <w:numPr>
          <w:ilvl w:val="0"/>
          <w:numId w:val="1763"/>
        </w:numPr>
      </w:pPr>
      <w:r>
        <w:t xml:space="preserve">Strategic adjustments if needed</w:t>
      </w:r>
    </w:p>
    <w:p>
      <w:pPr>
        <w:pStyle w:val="Compact"/>
        <w:numPr>
          <w:ilvl w:val="0"/>
          <w:numId w:val="1763"/>
        </w:numPr>
      </w:pPr>
      <w:r>
        <w:t xml:space="preserve">Investment ROI review</w:t>
      </w:r>
    </w:p>
    <w:bookmarkEnd w:id="1810"/>
    <w:bookmarkStart w:id="1811" w:name="annual-30-page-report"/>
    <w:p>
      <w:pPr>
        <w:pStyle w:val="Heading3"/>
      </w:pPr>
      <w:r>
        <w:t xml:space="preserve">Annual (30-Page Report)</w:t>
      </w:r>
    </w:p>
    <w:p>
      <w:pPr>
        <w:pStyle w:val="Compact"/>
        <w:numPr>
          <w:ilvl w:val="0"/>
          <w:numId w:val="1764"/>
        </w:numPr>
      </w:pPr>
      <w:r>
        <w:t xml:space="preserve">Year in review (all KPIs)</w:t>
      </w:r>
    </w:p>
    <w:p>
      <w:pPr>
        <w:pStyle w:val="Compact"/>
        <w:numPr>
          <w:ilvl w:val="0"/>
          <w:numId w:val="1764"/>
        </w:numPr>
      </w:pPr>
      <w:r>
        <w:t xml:space="preserve">Market share estimation</w:t>
      </w:r>
    </w:p>
    <w:p>
      <w:pPr>
        <w:pStyle w:val="Compact"/>
        <w:numPr>
          <w:ilvl w:val="0"/>
          <w:numId w:val="1764"/>
        </w:numPr>
      </w:pPr>
      <w:r>
        <w:t xml:space="preserve">Competitive positioning analysis</w:t>
      </w:r>
    </w:p>
    <w:p>
      <w:pPr>
        <w:pStyle w:val="Compact"/>
        <w:numPr>
          <w:ilvl w:val="0"/>
          <w:numId w:val="1764"/>
        </w:numPr>
      </w:pPr>
      <w:r>
        <w:t xml:space="preserve">Year 2/3 strategy recommendations</w:t>
      </w:r>
    </w:p>
    <w:p>
      <w:pPr>
        <w:pStyle w:val="Compact"/>
        <w:numPr>
          <w:ilvl w:val="0"/>
          <w:numId w:val="1764"/>
        </w:numPr>
      </w:pPr>
      <w:r>
        <w:t xml:space="preserve">Investment vs returns analysis</w:t>
      </w:r>
    </w:p>
    <w:p>
      <w:r>
        <w:pict>
          <v:rect style="width:0;height:1.5pt" o:hralign="center" o:hrstd="t" o:hr="t"/>
        </w:pict>
      </w:r>
    </w:p>
    <w:bookmarkEnd w:id="1811"/>
    <w:bookmarkEnd w:id="1812"/>
    <w:bookmarkStart w:id="1815" w:name="optimization-framework"/>
    <w:p>
      <w:pPr>
        <w:pStyle w:val="Heading2"/>
      </w:pPr>
      <w:r>
        <w:t xml:space="preserve">OPTIMIZATION FRAMEWORK</w:t>
      </w:r>
    </w:p>
    <w:bookmarkStart w:id="1813" w:name="if-kpi-underperforms"/>
    <w:p>
      <w:pPr>
        <w:pStyle w:val="Heading3"/>
      </w:pPr>
      <w:r>
        <w:t xml:space="preserve">If KPI Underperforms</w:t>
      </w:r>
    </w:p>
    <w:p>
      <w:pPr>
        <w:pStyle w:val="Compact"/>
        <w:numPr>
          <w:ilvl w:val="0"/>
          <w:numId w:val="1765"/>
        </w:numPr>
      </w:pPr>
      <w:r>
        <w:rPr>
          <w:b/>
          <w:bCs/>
        </w:rPr>
        <w:t xml:space="preserve">Identify</w:t>
      </w:r>
      <w:r>
        <w:t xml:space="preserve">: Which specific KPI is below target?</w:t>
      </w:r>
    </w:p>
    <w:p>
      <w:pPr>
        <w:pStyle w:val="Compact"/>
        <w:numPr>
          <w:ilvl w:val="0"/>
          <w:numId w:val="1765"/>
        </w:numPr>
      </w:pPr>
      <w:r>
        <w:rPr>
          <w:b/>
          <w:bCs/>
        </w:rPr>
        <w:t xml:space="preserve">Diagnose</w:t>
      </w:r>
      <w:r>
        <w:t xml:space="preserve">: Why is it underperforming? (data analysis + qualitative feedback)</w:t>
      </w:r>
    </w:p>
    <w:p>
      <w:pPr>
        <w:pStyle w:val="Compact"/>
        <w:numPr>
          <w:ilvl w:val="0"/>
          <w:numId w:val="1765"/>
        </w:numPr>
      </w:pPr>
      <w:r>
        <w:rPr>
          <w:b/>
          <w:bCs/>
        </w:rPr>
        <w:t xml:space="preserve">Action</w:t>
      </w:r>
      <w:r>
        <w:t xml:space="preserve">: What specific actions can improve it?</w:t>
      </w:r>
    </w:p>
    <w:p>
      <w:pPr>
        <w:pStyle w:val="Compact"/>
        <w:numPr>
          <w:ilvl w:val="0"/>
          <w:numId w:val="1765"/>
        </w:numPr>
      </w:pPr>
      <w:r>
        <w:rPr>
          <w:b/>
          <w:bCs/>
        </w:rPr>
        <w:t xml:space="preserve">Timeline</w:t>
      </w:r>
      <w:r>
        <w:t xml:space="preserve">: 4-8 weeks to show improvement</w:t>
      </w:r>
    </w:p>
    <w:p>
      <w:pPr>
        <w:pStyle w:val="Compact"/>
        <w:numPr>
          <w:ilvl w:val="0"/>
          <w:numId w:val="1765"/>
        </w:numPr>
      </w:pPr>
      <w:r>
        <w:rPr>
          <w:b/>
          <w:bCs/>
        </w:rPr>
        <w:t xml:space="preserve">Review</w:t>
      </w:r>
      <w:r>
        <w:t xml:space="preserve">: Did actions work? If not, pivot strategy</w:t>
      </w:r>
    </w:p>
    <w:bookmarkEnd w:id="1813"/>
    <w:bookmarkStart w:id="1814" w:name="example-brand-perception-60-at-month-8"/>
    <w:p>
      <w:pPr>
        <w:pStyle w:val="Heading3"/>
      </w:pPr>
      <w:r>
        <w:t xml:space="preserve">Example: Brand Perception &lt;60% at Month 8</w:t>
      </w:r>
    </w:p>
    <w:p>
      <w:pPr>
        <w:pStyle w:val="Compact"/>
        <w:numPr>
          <w:ilvl w:val="0"/>
          <w:numId w:val="1766"/>
        </w:numPr>
      </w:pPr>
      <w:r>
        <w:rPr>
          <w:b/>
          <w:bCs/>
        </w:rPr>
        <w:t xml:space="preserve">Diagnose</w:t>
      </w:r>
      <w:r>
        <w:t xml:space="preserve">: Is Fortune 500 messaging not resonating? Is cold chain not communicated enough?</w:t>
      </w:r>
    </w:p>
    <w:p>
      <w:pPr>
        <w:pStyle w:val="Compact"/>
        <w:numPr>
          <w:ilvl w:val="0"/>
          <w:numId w:val="1766"/>
        </w:numPr>
      </w:pPr>
      <w:r>
        <w:rPr>
          <w:b/>
          <w:bCs/>
        </w:rPr>
        <w:t xml:space="preserve">Action</w:t>
      </w:r>
      <w:r>
        <w:t xml:space="preserve">: Double down on cold chain content, add customer testimonials</w:t>
      </w:r>
    </w:p>
    <w:p>
      <w:pPr>
        <w:pStyle w:val="Compact"/>
        <w:numPr>
          <w:ilvl w:val="0"/>
          <w:numId w:val="1766"/>
        </w:numPr>
      </w:pPr>
      <w:r>
        <w:rPr>
          <w:b/>
          <w:bCs/>
        </w:rPr>
        <w:t xml:space="preserve">Timeline</w:t>
      </w:r>
      <w:r>
        <w:t xml:space="preserve">: Month 9-10 focused campaign</w:t>
      </w:r>
    </w:p>
    <w:p>
      <w:pPr>
        <w:pStyle w:val="Compact"/>
        <w:numPr>
          <w:ilvl w:val="0"/>
          <w:numId w:val="1766"/>
        </w:numPr>
      </w:pPr>
      <w:r>
        <w:rPr>
          <w:b/>
          <w:bCs/>
        </w:rPr>
        <w:t xml:space="preserve">Review</w:t>
      </w:r>
      <w:r>
        <w:t xml:space="preserve">: Survey again at Month 10</w:t>
      </w:r>
    </w:p>
    <w:p>
      <w:r>
        <w:pict>
          <v:rect style="width:0;height:1.5pt" o:hralign="center" o:hrstd="t" o:hr="t"/>
        </w:pict>
      </w:r>
    </w:p>
    <w:p>
      <w:pPr>
        <w:pStyle w:val="FirstParagraph"/>
      </w:pPr>
      <w:r>
        <w:rPr>
          <w:b/>
          <w:bCs/>
        </w:rPr>
        <w:t xml:space="preserve">Last Updated</w:t>
      </w:r>
      <w:r>
        <w:t xml:space="preserve">: October 12, 2025</w:t>
      </w:r>
      <w:r>
        <w:t xml:space="preserve"> </w:t>
      </w:r>
      <w:r>
        <w:rPr>
          <w:b/>
          <w:bCs/>
        </w:rPr>
        <w:t xml:space="preserve">Source</w:t>
      </w:r>
      <w:r>
        <w:t xml:space="preserve">: Doc 20 (Repositioning Strategy - Part 9: Success Indicators)</w:t>
      </w:r>
    </w:p>
    <w:bookmarkEnd w:id="1814"/>
    <w:bookmarkEnd w:id="1815"/>
    <w:bookmarkEnd w:id="18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 w:numId="1051">
    <w:abstractNumId w:val="992"/>
  </w:num>
  <w:num w:numId="1052">
    <w:abstractNumId w:val="992"/>
  </w:num>
  <w:num w:numId="1053">
    <w:abstractNumId w:val="992"/>
  </w:num>
  <w:num w:numId="1054">
    <w:abstractNumId w:val="992"/>
  </w:num>
  <w:num w:numId="1055">
    <w:abstractNumId w:val="992"/>
  </w:num>
  <w:num w:numId="1056">
    <w:abstractNumId w:val="992"/>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1"/>
  </w:num>
  <w:num w:numId="1274">
    <w:abstractNumId w:val="991"/>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1"/>
  </w:num>
  <w:num w:numId="1295">
    <w:abstractNumId w:val="991"/>
  </w:num>
  <w:num w:numId="1296">
    <w:abstractNumId w:val="991"/>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1"/>
  </w:num>
  <w:num w:numId="1304">
    <w:abstractNumId w:val="991"/>
  </w:num>
  <w:num w:numId="1305">
    <w:abstractNumId w:val="991"/>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12">
    <w:abstractNumId w:val="991"/>
  </w:num>
  <w:num w:numId="1313">
    <w:abstractNumId w:val="991"/>
  </w:num>
  <w:num w:numId="1314">
    <w:abstractNumId w:val="991"/>
  </w:num>
  <w:num w:numId="1315">
    <w:abstractNumId w:val="991"/>
  </w:num>
  <w:num w:numId="13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17">
    <w:abstractNumId w:val="991"/>
  </w:num>
  <w:num w:numId="1318">
    <w:abstractNumId w:val="991"/>
  </w:num>
  <w:num w:numId="1319">
    <w:abstractNumId w:val="991"/>
  </w:num>
  <w:num w:numId="13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1"/>
  </w:num>
  <w:num w:numId="1335">
    <w:abstractNumId w:val="991"/>
  </w:num>
  <w:num w:numId="1336">
    <w:abstractNumId w:val="991"/>
  </w:num>
  <w:num w:numId="1337">
    <w:abstractNumId w:val="991"/>
  </w:num>
  <w:num w:numId="1338">
    <w:abstractNumId w:val="991"/>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1"/>
  </w:num>
  <w:num w:numId="1343">
    <w:abstractNumId w:val="991"/>
  </w:num>
  <w:num w:numId="1344">
    <w:abstractNumId w:val="991"/>
  </w:num>
  <w:num w:numId="1345">
    <w:abstractNumId w:val="991"/>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1"/>
  </w:num>
  <w:num w:numId="1349">
    <w:abstractNumId w:val="991"/>
  </w:num>
  <w:num w:numId="1350">
    <w:abstractNumId w:val="991"/>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1"/>
  </w:num>
  <w:num w:numId="1354">
    <w:abstractNumId w:val="991"/>
  </w:num>
  <w:num w:numId="1355">
    <w:abstractNumId w:val="991"/>
  </w:num>
  <w:num w:numId="1356">
    <w:abstractNumId w:val="991"/>
  </w:num>
  <w:num w:numId="1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8">
    <w:abstractNumId w:val="991"/>
  </w:num>
  <w:num w:numId="1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0">
    <w:abstractNumId w:val="991"/>
  </w:num>
  <w:num w:numId="1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2">
    <w:abstractNumId w:val="991"/>
  </w:num>
  <w:num w:numId="1363">
    <w:abstractNumId w:val="991"/>
  </w:num>
  <w:num w:numId="1364">
    <w:abstractNumId w:val="991"/>
  </w:num>
  <w:num w:numId="136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6">
    <w:abstractNumId w:val="991"/>
  </w:num>
  <w:num w:numId="1367">
    <w:abstractNumId w:val="991"/>
  </w:num>
  <w:num w:numId="13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9">
    <w:abstractNumId w:val="991"/>
  </w:num>
  <w:num w:numId="1370">
    <w:abstractNumId w:val="991"/>
  </w:num>
  <w:num w:numId="1371">
    <w:abstractNumId w:val="991"/>
  </w:num>
  <w:num w:numId="1372">
    <w:abstractNumId w:val="991"/>
  </w:num>
  <w:num w:numId="1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4">
    <w:abstractNumId w:val="991"/>
  </w:num>
  <w:num w:numId="1375">
    <w:abstractNumId w:val="991"/>
  </w:num>
  <w:num w:numId="1376">
    <w:abstractNumId w:val="991"/>
  </w:num>
  <w:num w:numId="1377">
    <w:abstractNumId w:val="991"/>
  </w:num>
  <w:num w:numId="1378">
    <w:abstractNumId w:val="991"/>
  </w:num>
  <w:num w:numId="13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80">
    <w:abstractNumId w:val="991"/>
  </w:num>
  <w:num w:numId="1381">
    <w:abstractNumId w:val="991"/>
  </w:num>
  <w:num w:numId="1382">
    <w:abstractNumId w:val="991"/>
  </w:num>
  <w:num w:numId="1383">
    <w:abstractNumId w:val="991"/>
  </w:num>
  <w:num w:numId="1384">
    <w:abstractNumId w:val="991"/>
  </w:num>
  <w:num w:numId="138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86">
    <w:abstractNumId w:val="991"/>
  </w:num>
  <w:num w:numId="1387">
    <w:abstractNumId w:val="991"/>
  </w:num>
  <w:num w:numId="1388">
    <w:abstractNumId w:val="991"/>
  </w:num>
  <w:num w:numId="1389">
    <w:abstractNumId w:val="991"/>
  </w:num>
  <w:num w:numId="13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91">
    <w:abstractNumId w:val="991"/>
  </w:num>
  <w:num w:numId="1392">
    <w:abstractNumId w:val="991"/>
  </w:num>
  <w:num w:numId="1393">
    <w:abstractNumId w:val="991"/>
  </w:num>
  <w:num w:numId="13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95">
    <w:abstractNumId w:val="991"/>
  </w:num>
  <w:num w:numId="1396">
    <w:abstractNumId w:val="991"/>
  </w:num>
  <w:num w:numId="13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98">
    <w:abstractNumId w:val="991"/>
  </w:num>
  <w:num w:numId="1399">
    <w:abstractNumId w:val="991"/>
  </w:num>
  <w:num w:numId="14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1"/>
  </w:num>
  <w:num w:numId="1448">
    <w:abstractNumId w:val="991"/>
  </w:num>
  <w:num w:numId="1449">
    <w:abstractNumId w:val="991"/>
  </w:num>
  <w:num w:numId="1450">
    <w:abstractNumId w:val="991"/>
  </w:num>
  <w:num w:numId="1451">
    <w:abstractNumId w:val="991"/>
  </w:num>
  <w:num w:numId="1452">
    <w:abstractNumId w:val="991"/>
  </w:num>
  <w:num w:numId="1453">
    <w:abstractNumId w:val="991"/>
  </w:num>
  <w:num w:numId="1454">
    <w:abstractNumId w:val="991"/>
  </w:num>
  <w:num w:numId="1455">
    <w:abstractNumId w:val="991"/>
  </w:num>
  <w:num w:numId="14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7">
    <w:abstractNumId w:val="991"/>
  </w:num>
  <w:num w:numId="1458">
    <w:abstractNumId w:val="991"/>
  </w:num>
  <w:num w:numId="1459">
    <w:abstractNumId w:val="991"/>
  </w:num>
  <w:num w:numId="1460">
    <w:abstractNumId w:val="991"/>
  </w:num>
  <w:num w:numId="1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2">
    <w:abstractNumId w:val="991"/>
  </w:num>
  <w:num w:numId="1463">
    <w:abstractNumId w:val="991"/>
  </w:num>
  <w:num w:numId="1464">
    <w:abstractNumId w:val="991"/>
  </w:num>
  <w:num w:numId="1465">
    <w:abstractNumId w:val="991"/>
  </w:num>
  <w:num w:numId="1466">
    <w:abstractNumId w:val="991"/>
  </w:num>
  <w:num w:numId="1467">
    <w:abstractNumId w:val="991"/>
  </w:num>
  <w:num w:numId="14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9">
    <w:abstractNumId w:val="991"/>
  </w:num>
  <w:num w:numId="1470">
    <w:abstractNumId w:val="991"/>
  </w:num>
  <w:num w:numId="1471">
    <w:abstractNumId w:val="991"/>
  </w:num>
  <w:num w:numId="1472">
    <w:abstractNumId w:val="991"/>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1"/>
  </w:num>
  <w:num w:numId="148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84">
    <w:abstractNumId w:val="991"/>
  </w:num>
  <w:num w:numId="1485">
    <w:abstractNumId w:val="991"/>
  </w:num>
  <w:num w:numId="1486">
    <w:abstractNumId w:val="991"/>
  </w:num>
  <w:num w:numId="1487">
    <w:abstractNumId w:val="991"/>
  </w:num>
  <w:num w:numId="1488">
    <w:abstractNumId w:val="991"/>
  </w:num>
  <w:num w:numId="1489">
    <w:abstractNumId w:val="991"/>
  </w:num>
  <w:num w:numId="1490">
    <w:abstractNumId w:val="991"/>
  </w:num>
  <w:num w:numId="1491">
    <w:abstractNumId w:val="991"/>
  </w:num>
  <w:num w:numId="1492">
    <w:abstractNumId w:val="991"/>
  </w:num>
  <w:num w:numId="1493">
    <w:abstractNumId w:val="991"/>
  </w:num>
  <w:num w:numId="1494">
    <w:abstractNumId w:val="991"/>
  </w:num>
  <w:num w:numId="1495">
    <w:abstractNumId w:val="991"/>
  </w:num>
  <w:num w:numId="1496">
    <w:abstractNumId w:val="991"/>
  </w:num>
  <w:num w:numId="1497">
    <w:abstractNumId w:val="991"/>
  </w:num>
  <w:num w:numId="1498">
    <w:abstractNumId w:val="991"/>
  </w:num>
  <w:num w:numId="1499">
    <w:abstractNumId w:val="991"/>
  </w:num>
  <w:num w:numId="15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1">
    <w:abstractNumId w:val="991"/>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1"/>
  </w:num>
  <w:num w:numId="1509">
    <w:abstractNumId w:val="991"/>
  </w:num>
  <w:num w:numId="1510">
    <w:abstractNumId w:val="991"/>
  </w:num>
  <w:num w:numId="1511">
    <w:abstractNumId w:val="991"/>
  </w:num>
  <w:num w:numId="1512">
    <w:abstractNumId w:val="992"/>
  </w:num>
  <w:num w:numId="1513">
    <w:abstractNumId w:val="992"/>
  </w:num>
  <w:num w:numId="1514">
    <w:abstractNumId w:val="992"/>
  </w:num>
  <w:num w:numId="1515">
    <w:abstractNumId w:val="992"/>
  </w:num>
  <w:num w:numId="1516">
    <w:abstractNumId w:val="992"/>
  </w:num>
  <w:num w:numId="1517">
    <w:abstractNumId w:val="992"/>
  </w:num>
  <w:num w:numId="1518">
    <w:abstractNumId w:val="992"/>
  </w:num>
  <w:num w:numId="1519">
    <w:abstractNumId w:val="992"/>
  </w:num>
  <w:num w:numId="1520">
    <w:abstractNumId w:val="992"/>
  </w:num>
  <w:num w:numId="1521">
    <w:abstractNumId w:val="992"/>
  </w:num>
  <w:num w:numId="1522">
    <w:abstractNumId w:val="992"/>
  </w:num>
  <w:num w:numId="1523">
    <w:abstractNumId w:val="992"/>
  </w:num>
  <w:num w:numId="1524">
    <w:abstractNumId w:val="992"/>
  </w:num>
  <w:num w:numId="1525">
    <w:abstractNumId w:val="992"/>
  </w:num>
  <w:num w:numId="1526">
    <w:abstractNumId w:val="992"/>
  </w:num>
  <w:num w:numId="1527">
    <w:abstractNumId w:val="992"/>
  </w:num>
  <w:num w:numId="1528">
    <w:abstractNumId w:val="992"/>
  </w:num>
  <w:num w:numId="1529">
    <w:abstractNumId w:val="992"/>
  </w:num>
  <w:num w:numId="1530">
    <w:abstractNumId w:val="992"/>
  </w:num>
  <w:num w:numId="1531">
    <w:abstractNumId w:val="992"/>
  </w:num>
  <w:num w:numId="1532">
    <w:abstractNumId w:val="992"/>
  </w:num>
  <w:num w:numId="15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4">
    <w:abstractNumId w:val="991"/>
  </w:num>
  <w:num w:numId="1535">
    <w:abstractNumId w:val="991"/>
  </w:num>
  <w:num w:numId="1536">
    <w:abstractNumId w:val="991"/>
  </w:num>
  <w:num w:numId="1537">
    <w:abstractNumId w:val="991"/>
  </w:num>
  <w:num w:numId="1538">
    <w:abstractNumId w:val="991"/>
  </w:num>
  <w:num w:numId="1539">
    <w:abstractNumId w:val="991"/>
  </w:num>
  <w:num w:numId="1540">
    <w:abstractNumId w:val="991"/>
  </w:num>
  <w:num w:numId="1541">
    <w:abstractNumId w:val="991"/>
  </w:num>
  <w:num w:numId="1542">
    <w:abstractNumId w:val="991"/>
  </w:num>
  <w:num w:numId="1543">
    <w:abstractNumId w:val="991"/>
  </w:num>
  <w:num w:numId="15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
    <w:abstractNumId w:val="991"/>
  </w:num>
  <w:num w:numId="1546">
    <w:abstractNumId w:val="991"/>
  </w:num>
  <w:num w:numId="15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
    <w:abstractNumId w:val="991"/>
  </w:num>
  <w:num w:numId="1549">
    <w:abstractNumId w:val="991"/>
  </w:num>
  <w:num w:numId="1550">
    <w:abstractNumId w:val="991"/>
  </w:num>
  <w:num w:numId="15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2">
    <w:abstractNumId w:val="991"/>
  </w:num>
  <w:num w:numId="1553">
    <w:abstractNumId w:val="991"/>
  </w:num>
  <w:num w:numId="15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5">
    <w:abstractNumId w:val="991"/>
  </w:num>
  <w:num w:numId="1556">
    <w:abstractNumId w:val="991"/>
  </w:num>
  <w:num w:numId="1557">
    <w:abstractNumId w:val="991"/>
  </w:num>
  <w:num w:numId="15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9">
    <w:abstractNumId w:val="991"/>
  </w:num>
  <w:num w:numId="1560">
    <w:abstractNumId w:val="991"/>
  </w:num>
  <w:num w:numId="1561">
    <w:abstractNumId w:val="991"/>
  </w:num>
  <w:num w:numId="1562">
    <w:abstractNumId w:val="991"/>
  </w:num>
  <w:num w:numId="15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4">
    <w:abstractNumId w:val="991"/>
  </w:num>
  <w:num w:numId="1565">
    <w:abstractNumId w:val="991"/>
  </w:num>
  <w:num w:numId="1566">
    <w:abstractNumId w:val="991"/>
  </w:num>
  <w:num w:numId="15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8">
    <w:abstractNumId w:val="991"/>
  </w:num>
  <w:num w:numId="1569">
    <w:abstractNumId w:val="991"/>
  </w:num>
  <w:num w:numId="1570">
    <w:abstractNumId w:val="991"/>
  </w:num>
  <w:num w:numId="15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2">
    <w:abstractNumId w:val="991"/>
  </w:num>
  <w:num w:numId="1573">
    <w:abstractNumId w:val="991"/>
  </w:num>
  <w:num w:numId="15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5">
    <w:abstractNumId w:val="991"/>
  </w:num>
  <w:num w:numId="1576">
    <w:abstractNumId w:val="991"/>
  </w:num>
  <w:num w:numId="1577">
    <w:abstractNumId w:val="991"/>
  </w:num>
  <w:num w:numId="15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9">
    <w:abstractNumId w:val="991"/>
  </w:num>
  <w:num w:numId="1580">
    <w:abstractNumId w:val="991"/>
  </w:num>
  <w:num w:numId="1581">
    <w:abstractNumId w:val="991"/>
  </w:num>
  <w:num w:numId="15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3">
    <w:abstractNumId w:val="991"/>
  </w:num>
  <w:num w:numId="1584">
    <w:abstractNumId w:val="991"/>
  </w:num>
  <w:num w:numId="1585">
    <w:abstractNumId w:val="991"/>
  </w:num>
  <w:num w:numId="15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7">
    <w:abstractNumId w:val="991"/>
  </w:num>
  <w:num w:numId="1588">
    <w:abstractNumId w:val="991"/>
  </w:num>
  <w:num w:numId="1589">
    <w:abstractNumId w:val="991"/>
  </w:num>
  <w:num w:numId="15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1">
    <w:abstractNumId w:val="991"/>
  </w:num>
  <w:num w:numId="1592">
    <w:abstractNumId w:val="991"/>
  </w:num>
  <w:num w:numId="15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4">
    <w:abstractNumId w:val="991"/>
  </w:num>
  <w:num w:numId="1595">
    <w:abstractNumId w:val="991"/>
  </w:num>
  <w:num w:numId="1596">
    <w:abstractNumId w:val="991"/>
  </w:num>
  <w:num w:numId="1597">
    <w:abstractNumId w:val="991"/>
  </w:num>
  <w:num w:numId="15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991"/>
  </w:num>
  <w:num w:numId="1601">
    <w:abstractNumId w:val="991"/>
  </w:num>
  <w:num w:numId="16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4">
    <w:abstractNumId w:val="991"/>
  </w:num>
  <w:num w:numId="1605">
    <w:abstractNumId w:val="991"/>
  </w:num>
  <w:num w:numId="16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7">
    <w:abstractNumId w:val="991"/>
  </w:num>
  <w:num w:numId="1608">
    <w:abstractNumId w:val="991"/>
  </w:num>
  <w:num w:numId="16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0">
    <w:abstractNumId w:val="991"/>
  </w:num>
  <w:num w:numId="1611">
    <w:abstractNumId w:val="991"/>
  </w:num>
  <w:num w:numId="16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3">
    <w:abstractNumId w:val="991"/>
  </w:num>
  <w:num w:numId="1614">
    <w:abstractNumId w:val="991"/>
  </w:num>
  <w:num w:numId="1615">
    <w:abstractNumId w:val="991"/>
  </w:num>
  <w:num w:numId="16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7">
    <w:abstractNumId w:val="991"/>
  </w:num>
  <w:num w:numId="1618">
    <w:abstractNumId w:val="991"/>
  </w:num>
  <w:num w:numId="1619">
    <w:abstractNumId w:val="991"/>
  </w:num>
  <w:num w:numId="1620">
    <w:abstractNumId w:val="991"/>
  </w:num>
  <w:num w:numId="1621">
    <w:abstractNumId w:val="991"/>
  </w:num>
  <w:num w:numId="1622">
    <w:abstractNumId w:val="991"/>
  </w:num>
  <w:num w:numId="1623">
    <w:abstractNumId w:val="991"/>
  </w:num>
  <w:num w:numId="1624">
    <w:abstractNumId w:val="992"/>
  </w:num>
  <w:num w:numId="1625">
    <w:abstractNumId w:val="992"/>
  </w:num>
  <w:num w:numId="1626">
    <w:abstractNumId w:val="992"/>
  </w:num>
  <w:num w:numId="1627">
    <w:abstractNumId w:val="992"/>
  </w:num>
  <w:num w:numId="1628">
    <w:abstractNumId w:val="992"/>
  </w:num>
  <w:num w:numId="1629">
    <w:abstractNumId w:val="992"/>
  </w:num>
  <w:num w:numId="1630">
    <w:abstractNumId w:val="992"/>
  </w:num>
  <w:num w:numId="1631">
    <w:abstractNumId w:val="992"/>
  </w:num>
  <w:num w:numId="1632">
    <w:abstractNumId w:val="992"/>
  </w:num>
  <w:num w:numId="1633">
    <w:abstractNumId w:val="992"/>
  </w:num>
  <w:num w:numId="16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5">
    <w:abstractNumId w:val="991"/>
  </w:num>
  <w:num w:numId="1636">
    <w:abstractNumId w:val="991"/>
  </w:num>
  <w:num w:numId="1637">
    <w:abstractNumId w:val="991"/>
  </w:num>
  <w:num w:numId="1638">
    <w:abstractNumId w:val="991"/>
  </w:num>
  <w:num w:numId="16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0">
    <w:abstractNumId w:val="991"/>
  </w:num>
  <w:num w:numId="1641">
    <w:abstractNumId w:val="991"/>
  </w:num>
  <w:num w:numId="1642">
    <w:abstractNumId w:val="991"/>
  </w:num>
  <w:num w:numId="1643">
    <w:abstractNumId w:val="991"/>
  </w:num>
  <w:num w:numId="1644">
    <w:abstractNumId w:val="991"/>
  </w:num>
  <w:num w:numId="1645">
    <w:abstractNumId w:val="991"/>
  </w:num>
  <w:num w:numId="1646">
    <w:abstractNumId w:val="991"/>
  </w:num>
  <w:num w:numId="16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8">
    <w:abstractNumId w:val="992"/>
  </w:num>
  <w:num w:numId="1649">
    <w:abstractNumId w:val="992"/>
  </w:num>
  <w:num w:numId="1650">
    <w:abstractNumId w:val="992"/>
  </w:num>
  <w:num w:numId="1651">
    <w:abstractNumId w:val="992"/>
  </w:num>
  <w:num w:numId="1652">
    <w:abstractNumId w:val="992"/>
  </w:num>
  <w:num w:numId="1653">
    <w:abstractNumId w:val="992"/>
  </w:num>
  <w:num w:numId="1654">
    <w:abstractNumId w:val="992"/>
  </w:num>
  <w:num w:numId="1655">
    <w:abstractNumId w:val="992"/>
  </w:num>
  <w:num w:numId="1656">
    <w:abstractNumId w:val="992"/>
  </w:num>
  <w:num w:numId="1657">
    <w:abstractNumId w:val="991"/>
  </w:num>
  <w:num w:numId="16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9">
    <w:abstractNumId w:val="991"/>
  </w:num>
  <w:num w:numId="1660">
    <w:abstractNumId w:val="991"/>
  </w:num>
  <w:num w:numId="1661">
    <w:abstractNumId w:val="991"/>
  </w:num>
  <w:num w:numId="1662">
    <w:abstractNumId w:val="991"/>
  </w:num>
  <w:num w:numId="1663">
    <w:abstractNumId w:val="991"/>
  </w:num>
  <w:num w:numId="1664">
    <w:abstractNumId w:val="991"/>
  </w:num>
  <w:num w:numId="16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1"/>
  </w:num>
  <w:num w:numId="1669">
    <w:abstractNumId w:val="991"/>
  </w:num>
  <w:num w:numId="1670">
    <w:abstractNumId w:val="991"/>
  </w:num>
  <w:num w:numId="1671">
    <w:abstractNumId w:val="991"/>
  </w:num>
  <w:num w:numId="1672">
    <w:abstractNumId w:val="991"/>
  </w:num>
  <w:num w:numId="1673">
    <w:abstractNumId w:val="991"/>
  </w:num>
  <w:num w:numId="1674">
    <w:abstractNumId w:val="991"/>
  </w:num>
  <w:num w:numId="1675">
    <w:abstractNumId w:val="991"/>
  </w:num>
  <w:num w:numId="1676">
    <w:abstractNumId w:val="991"/>
  </w:num>
  <w:num w:numId="1677">
    <w:abstractNumId w:val="991"/>
  </w:num>
  <w:num w:numId="1678">
    <w:abstractNumId w:val="991"/>
  </w:num>
  <w:num w:numId="16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0">
    <w:abstractNumId w:val="991"/>
  </w:num>
  <w:num w:numId="1681">
    <w:abstractNumId w:val="991"/>
  </w:num>
  <w:num w:numId="1682">
    <w:abstractNumId w:val="991"/>
  </w:num>
  <w:num w:numId="1683">
    <w:abstractNumId w:val="991"/>
  </w:num>
  <w:num w:numId="1684">
    <w:abstractNumId w:val="991"/>
  </w:num>
  <w:num w:numId="1685">
    <w:abstractNumId w:val="991"/>
  </w:num>
  <w:num w:numId="1686">
    <w:abstractNumId w:val="991"/>
  </w:num>
  <w:num w:numId="1687">
    <w:abstractNumId w:val="991"/>
  </w:num>
  <w:num w:numId="16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9">
    <w:abstractNumId w:val="991"/>
  </w:num>
  <w:num w:numId="1690">
    <w:abstractNumId w:val="991"/>
  </w:num>
  <w:num w:numId="1691">
    <w:abstractNumId w:val="991"/>
  </w:num>
  <w:num w:numId="1692">
    <w:abstractNumId w:val="991"/>
  </w:num>
  <w:num w:numId="1693">
    <w:abstractNumId w:val="991"/>
  </w:num>
  <w:num w:numId="1694">
    <w:abstractNumId w:val="991"/>
  </w:num>
  <w:num w:numId="1695">
    <w:abstractNumId w:val="991"/>
  </w:num>
  <w:num w:numId="16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7">
    <w:abstractNumId w:val="991"/>
  </w:num>
  <w:num w:numId="1698">
    <w:abstractNumId w:val="991"/>
  </w:num>
  <w:num w:numId="1699">
    <w:abstractNumId w:val="991"/>
  </w:num>
  <w:num w:numId="1700">
    <w:abstractNumId w:val="991"/>
  </w:num>
  <w:num w:numId="1701">
    <w:abstractNumId w:val="991"/>
  </w:num>
  <w:num w:numId="1702">
    <w:abstractNumId w:val="991"/>
  </w:num>
  <w:num w:numId="1703">
    <w:abstractNumId w:val="991"/>
  </w:num>
  <w:num w:numId="1704">
    <w:abstractNumId w:val="991"/>
  </w:num>
  <w:num w:numId="1705">
    <w:abstractNumId w:val="991"/>
  </w:num>
  <w:num w:numId="1706">
    <w:abstractNumId w:val="991"/>
  </w:num>
  <w:num w:numId="1707">
    <w:abstractNumId w:val="991"/>
  </w:num>
  <w:num w:numId="1708">
    <w:abstractNumId w:val="991"/>
  </w:num>
  <w:num w:numId="1709">
    <w:abstractNumId w:val="991"/>
  </w:num>
  <w:num w:numId="1710">
    <w:abstractNumId w:val="991"/>
  </w:num>
  <w:num w:numId="1711">
    <w:abstractNumId w:val="991"/>
  </w:num>
  <w:num w:numId="1712">
    <w:abstractNumId w:val="991"/>
  </w:num>
  <w:num w:numId="1713">
    <w:abstractNumId w:val="991"/>
  </w:num>
  <w:num w:numId="1714">
    <w:abstractNumId w:val="991"/>
  </w:num>
  <w:num w:numId="1715">
    <w:abstractNumId w:val="991"/>
  </w:num>
  <w:num w:numId="1716">
    <w:abstractNumId w:val="991"/>
  </w:num>
  <w:num w:numId="17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18">
    <w:abstractNumId w:val="991"/>
  </w:num>
  <w:num w:numId="1719">
    <w:abstractNumId w:val="991"/>
  </w:num>
  <w:num w:numId="1720">
    <w:abstractNumId w:val="991"/>
  </w:num>
  <w:num w:numId="1721">
    <w:abstractNumId w:val="991"/>
  </w:num>
  <w:num w:numId="1722">
    <w:abstractNumId w:val="991"/>
  </w:num>
  <w:num w:numId="1723">
    <w:abstractNumId w:val="991"/>
  </w:num>
  <w:num w:numId="17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25">
    <w:abstractNumId w:val="991"/>
  </w:num>
  <w:num w:numId="1726">
    <w:abstractNumId w:val="991"/>
  </w:num>
  <w:num w:numId="1727">
    <w:abstractNumId w:val="991"/>
  </w:num>
  <w:num w:numId="1728">
    <w:abstractNumId w:val="991"/>
  </w:num>
  <w:num w:numId="1729">
    <w:abstractNumId w:val="991"/>
  </w:num>
  <w:num w:numId="17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1">
    <w:abstractNumId w:val="991"/>
  </w:num>
  <w:num w:numId="1732">
    <w:abstractNumId w:val="991"/>
  </w:num>
  <w:num w:numId="1733">
    <w:abstractNumId w:val="991"/>
  </w:num>
  <w:num w:numId="1734">
    <w:abstractNumId w:val="991"/>
  </w:num>
  <w:num w:numId="1735">
    <w:abstractNumId w:val="991"/>
  </w:num>
  <w:num w:numId="1736">
    <w:abstractNumId w:val="991"/>
  </w:num>
  <w:num w:numId="1737">
    <w:abstractNumId w:val="991"/>
  </w:num>
  <w:num w:numId="1738">
    <w:abstractNumId w:val="991"/>
  </w:num>
  <w:num w:numId="1739">
    <w:abstractNumId w:val="991"/>
  </w:num>
  <w:num w:numId="1740">
    <w:abstractNumId w:val="991"/>
  </w:num>
  <w:num w:numId="1741">
    <w:abstractNumId w:val="991"/>
  </w:num>
  <w:num w:numId="1742">
    <w:abstractNumId w:val="991"/>
  </w:num>
  <w:num w:numId="1743">
    <w:abstractNumId w:val="991"/>
  </w:num>
  <w:num w:numId="1744">
    <w:abstractNumId w:val="991"/>
  </w:num>
  <w:num w:numId="1745">
    <w:abstractNumId w:val="991"/>
  </w:num>
  <w:num w:numId="17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7">
    <w:abstractNumId w:val="991"/>
  </w:num>
  <w:num w:numId="1748">
    <w:abstractNumId w:val="991"/>
  </w:num>
  <w:num w:numId="1749">
    <w:abstractNumId w:val="991"/>
  </w:num>
  <w:num w:numId="1750">
    <w:abstractNumId w:val="991"/>
  </w:num>
  <w:num w:numId="1751">
    <w:abstractNumId w:val="991"/>
  </w:num>
  <w:num w:numId="1752">
    <w:abstractNumId w:val="991"/>
  </w:num>
  <w:num w:numId="1753">
    <w:abstractNumId w:val="991"/>
  </w:num>
  <w:num w:numId="1754">
    <w:abstractNumId w:val="991"/>
  </w:num>
  <w:num w:numId="1755">
    <w:abstractNumId w:val="991"/>
  </w:num>
  <w:num w:numId="1756">
    <w:abstractNumId w:val="991"/>
  </w:num>
  <w:num w:numId="1757">
    <w:abstractNumId w:val="991"/>
  </w:num>
  <w:num w:numId="1758">
    <w:abstractNumId w:val="991"/>
  </w:num>
  <w:num w:numId="1759">
    <w:abstractNumId w:val="991"/>
  </w:num>
  <w:num w:numId="1760">
    <w:abstractNumId w:val="991"/>
  </w:num>
  <w:num w:numId="1761">
    <w:abstractNumId w:val="991"/>
  </w:num>
  <w:num w:numId="1762">
    <w:abstractNumId w:val="991"/>
  </w:num>
  <w:num w:numId="1763">
    <w:abstractNumId w:val="991"/>
  </w:num>
  <w:num w:numId="1764">
    <w:abstractNumId w:val="991"/>
  </w:num>
  <w:num w:numId="17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Flyberry Brand Documentation - Consistency Fixes Applied</dc:title>
  <dc:creator/>
  <cp:keywords/>
  <dcterms:created xsi:type="dcterms:W3CDTF">2025-10-14T07:11:58Z</dcterms:created>
  <dcterms:modified xsi:type="dcterms:W3CDTF">2025-10-14T07:11:58Z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s_updated">
    <vt:lpwstr>4</vt:lpwstr>
  </property>
  <property fmtid="{D5CDD505-2E9C-101B-9397-08002B2CF9AE}" pid="3" name="fix_date">
    <vt:lpwstr>2025-10-11</vt:lpwstr>
  </property>
  <property fmtid="{D5CDD505-2E9C-101B-9397-08002B2CF9AE}" pid="4" name="fixes_applied">
    <vt:lpwstr>3</vt:lpwstr>
  </property>
  <property fmtid="{D5CDD505-2E9C-101B-9397-08002B2CF9AE}" pid="5" name="section">
    <vt:lpwstr>Quality Assurance - Issue Resolution</vt:lpwstr>
  </property>
  <property fmtid="{D5CDD505-2E9C-101B-9397-08002B2CF9AE}" pid="6" name="status">
    <vt:lpwstr>Complete</vt:lpwstr>
  </property>
</Properties>
</file>