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b w:val="1"/>
          <w:bCs w:val="1"/>
        </w:rPr>
      </w:pPr>
      <w:r w:rsidDel="00000000" w:rsidR="00000000" w:rsidRPr="00000000">
        <w:rPr>
          <w:b w:val="1"/>
          <w:bCs w:val="1"/>
          <w:rtl w:val="0"/>
        </w:rPr>
        <w:t xml:space="preserve">DAS732 - Term 1 - 2026-27, IIITB</w:t>
      </w:r>
    </w:p>
    <w:p w:rsidR="00000000" w:rsidDel="00000000" w:rsidP="00000000" w:rsidRDefault="00000000" w:rsidRPr="00000000" w14:paraId="00000002">
      <w:pPr>
        <w:pStyle w:val="Heading5"/>
        <w:widowControl w:val="0"/>
        <w:spacing w:line="240" w:lineRule="auto"/>
        <w:rPr/>
      </w:pPr>
      <w:bookmarkStart w:colFirst="0" w:colLast="0" w:name="_5l1tswmyivgn" w:id="0"/>
      <w:bookmarkEnd w:id="0"/>
      <w:r w:rsidDel="00000000" w:rsidR="00000000" w:rsidRPr="00000000">
        <w:rPr>
          <w:rtl w:val="0"/>
        </w:rPr>
        <w:t xml:space="preserve"># Project &amp; Report AI Disclosure Statement </w:t>
      </w:r>
    </w:p>
    <w:p w:rsidR="00000000" w:rsidDel="00000000" w:rsidP="00000000" w:rsidRDefault="00000000" w:rsidRPr="00000000" w14:paraId="00000003">
      <w:pPr>
        <w:widowControl w:val="0"/>
        <w:spacing w:line="240" w:lineRule="auto"/>
        <w:rPr>
          <w:b w:val="1"/>
          <w:bCs w:val="1"/>
        </w:rPr>
      </w:pPr>
      <w:r w:rsidDel="00000000" w:rsidR="00000000" w:rsidRPr="00000000">
        <w:rPr>
          <w:b w:val="1"/>
          <w:bCs w:val="1"/>
          <w:rtl w:val="0"/>
        </w:rPr>
        <w:t xml:space="preserve">Name of Student: LAKSHYA JAIN</w:t>
      </w:r>
    </w:p>
    <w:p w:rsidR="00000000" w:rsidDel="00000000" w:rsidP="00000000" w:rsidRDefault="00000000" w:rsidRPr="00000000" w14:paraId="00000004">
      <w:pPr>
        <w:widowControl w:val="0"/>
        <w:spacing w:line="240" w:lineRule="auto"/>
        <w:rPr>
          <w:b w:val="1"/>
          <w:bCs w:val="1"/>
        </w:rPr>
      </w:pPr>
      <w:r w:rsidDel="00000000" w:rsidR="00000000" w:rsidRPr="00000000">
        <w:rPr>
          <w:b w:val="1"/>
          <w:bCs w:val="1"/>
          <w:rtl w:val="0"/>
        </w:rPr>
        <w:t xml:space="preserve">Roll Number: BT2024044</w:t>
      </w:r>
    </w:p>
    <w:p w:rsidR="00000000" w:rsidDel="00000000" w:rsidP="00000000" w:rsidRDefault="00000000" w:rsidRPr="00000000" w14:paraId="00000005">
      <w:pPr>
        <w:widowControl w:val="0"/>
        <w:spacing w:line="240" w:lineRule="auto"/>
        <w:rPr>
          <w:b w:val="1"/>
          <w:bCs w:val="1"/>
        </w:rPr>
      </w:pPr>
      <w:r w:rsidDel="00000000" w:rsidR="00000000" w:rsidRPr="00000000">
        <w:rPr>
          <w:rtl w:val="0"/>
        </w:rPr>
      </w:r>
    </w:p>
    <w:p w:rsidR="00000000" w:rsidDel="00000000" w:rsidP="00000000" w:rsidRDefault="00000000" w:rsidRPr="00000000" w14:paraId="00000006">
      <w:pPr>
        <w:widowControl w:val="0"/>
        <w:spacing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widowControl w:val="0"/>
        <w:spacing w:line="240" w:lineRule="auto"/>
        <w:rPr>
          <w:b w:val="1"/>
          <w:bCs w:val="1"/>
        </w:rPr>
      </w:pPr>
      <w:r w:rsidDel="00000000" w:rsidR="00000000" w:rsidRPr="00000000">
        <w:rPr>
          <w:rtl w:val="0"/>
        </w:rPr>
      </w:r>
    </w:p>
    <w:p w:rsidR="00000000" w:rsidDel="00000000" w:rsidP="00000000" w:rsidRDefault="00000000" w:rsidRPr="00000000" w14:paraId="00000008">
      <w:pPr>
        <w:widowControl w:val="0"/>
        <w:spacing w:line="240" w:lineRule="auto"/>
        <w:rPr>
          <w:b w:val="1"/>
          <w:bCs w:val="1"/>
        </w:rPr>
      </w:pPr>
      <w:r w:rsidDel="00000000" w:rsidR="00000000" w:rsidRPr="00000000">
        <w:rPr>
          <w:b w:val="1"/>
          <w:bCs w:val="1"/>
          <w:rtl w:val="0"/>
        </w:rPr>
        <w:t xml:space="preserve">## 1. Data Processing and Python Code Generation</w:t>
      </w:r>
    </w:p>
    <w:p w:rsidR="00000000" w:rsidDel="00000000" w:rsidP="00000000" w:rsidRDefault="00000000" w:rsidRPr="00000000" w14:paraId="00000009">
      <w:pPr>
        <w:widowControl w:val="0"/>
        <w:spacing w:line="240" w:lineRule="auto"/>
        <w:rPr>
          <w:b w:val="1"/>
          <w:bCs w:val="1"/>
        </w:rPr>
      </w:pPr>
      <w:r w:rsidDel="00000000" w:rsidR="00000000" w:rsidRPr="00000000">
        <w:rPr>
          <w:b w:val="1"/>
          <w:bCs w:val="1"/>
          <w:rtl w:val="0"/>
        </w:rPr>
        <w:t xml:space="preserve">* **Tool(s) Used:** Claude</w:t>
      </w:r>
    </w:p>
    <w:p w:rsidR="00000000" w:rsidDel="00000000" w:rsidP="00000000" w:rsidRDefault="00000000" w:rsidRPr="00000000" w14:paraId="0000000A">
      <w:pPr>
        <w:widowControl w:val="0"/>
        <w:spacing w:line="240" w:lineRule="auto"/>
        <w:rPr>
          <w:b w:val="1"/>
          <w:bCs w:val="1"/>
        </w:rPr>
      </w:pPr>
      <w:r w:rsidDel="00000000" w:rsidR="00000000" w:rsidRPr="00000000">
        <w:rPr>
          <w:b w:val="1"/>
          <w:bCs w:val="1"/>
          <w:rtl w:val="0"/>
        </w:rPr>
        <w:t xml:space="preserve">* **Specific Applications:** </w:t>
      </w:r>
    </w:p>
    <w:p w:rsidR="00000000" w:rsidDel="00000000" w:rsidP="00000000" w:rsidRDefault="00000000" w:rsidRPr="00000000" w14:paraId="0000000B">
      <w:pPr>
        <w:widowControl w:val="0"/>
        <w:spacing w:line="240" w:lineRule="auto"/>
        <w:rPr>
          <w:b w:val="1"/>
          <w:bCs w:val="1"/>
        </w:rPr>
      </w:pPr>
      <w:r w:rsidDel="00000000" w:rsidR="00000000" w:rsidRPr="00000000">
        <w:rPr>
          <w:b w:val="1"/>
          <w:bCs w:val="1"/>
          <w:rtl w:val="0"/>
        </w:rPr>
        <w:t xml:space="preserve">  * [✔] Learning Tableau</w:t>
      </w:r>
    </w:p>
    <w:p w:rsidR="00000000" w:rsidDel="00000000" w:rsidP="00000000" w:rsidRDefault="00000000" w:rsidRPr="00000000" w14:paraId="0000000C">
      <w:pPr>
        <w:widowControl w:val="0"/>
        <w:spacing w:line="240" w:lineRule="auto"/>
        <w:rPr>
          <w:b w:val="1"/>
          <w:bCs w:val="1"/>
        </w:rPr>
      </w:pPr>
      <w:r w:rsidDel="00000000" w:rsidR="00000000" w:rsidRPr="00000000">
        <w:rPr>
          <w:b w:val="1"/>
          <w:bCs w:val="1"/>
          <w:rtl w:val="0"/>
        </w:rPr>
        <w:t xml:space="preserve">  * [✔] Data cleaning, filtering, or restructuring scripts (Pandas / NumPy)</w:t>
      </w:r>
    </w:p>
    <w:p w:rsidR="00000000" w:rsidDel="00000000" w:rsidP="00000000" w:rsidRDefault="00000000" w:rsidRPr="00000000" w14:paraId="0000000D">
      <w:pPr>
        <w:widowControl w:val="0"/>
        <w:spacing w:line="240" w:lineRule="auto"/>
        <w:rPr>
          <w:b w:val="1"/>
          <w:bCs w:val="1"/>
        </w:rPr>
      </w:pPr>
      <w:r w:rsidDel="00000000" w:rsidR="00000000" w:rsidRPr="00000000">
        <w:rPr>
          <w:b w:val="1"/>
          <w:bCs w:val="1"/>
          <w:rtl w:val="0"/>
        </w:rPr>
        <w:t xml:space="preserve">  * [✔] Plot/Chart generation boilerplate (Matplotlib / Seaborn / Plotly)</w:t>
      </w:r>
    </w:p>
    <w:p w:rsidR="00000000" w:rsidDel="00000000" w:rsidP="00000000" w:rsidRDefault="00000000" w:rsidRPr="00000000" w14:paraId="0000000E">
      <w:pPr>
        <w:widowControl w:val="0"/>
        <w:spacing w:line="240" w:lineRule="auto"/>
        <w:rPr>
          <w:b w:val="1"/>
          <w:bCs w:val="1"/>
        </w:rPr>
      </w:pPr>
      <w:r w:rsidDel="00000000" w:rsidR="00000000" w:rsidRPr="00000000">
        <w:rPr>
          <w:b w:val="1"/>
          <w:bCs w:val="1"/>
          <w:rtl w:val="0"/>
        </w:rPr>
        <w:t xml:space="preserve">  * [ ] Statistical calculation code (SciPy / Statsmodels)</w:t>
      </w:r>
    </w:p>
    <w:p w:rsidR="00000000" w:rsidDel="00000000" w:rsidP="00000000" w:rsidRDefault="00000000" w:rsidRPr="00000000" w14:paraId="0000000F">
      <w:pPr>
        <w:widowControl w:val="0"/>
        <w:spacing w:line="240" w:lineRule="auto"/>
        <w:rPr>
          <w:b w:val="1"/>
          <w:bCs w:val="1"/>
        </w:rPr>
      </w:pPr>
      <w:r w:rsidDel="00000000" w:rsidR="00000000" w:rsidRPr="00000000">
        <w:rPr>
          <w:b w:val="1"/>
          <w:bCs w:val="1"/>
          <w:rtl w:val="0"/>
        </w:rPr>
        <w:t xml:space="preserve">  * [✔] Debugging error logs or fixing code syntax</w:t>
      </w:r>
    </w:p>
    <w:p w:rsidR="00000000" w:rsidDel="00000000" w:rsidP="00000000" w:rsidRDefault="00000000" w:rsidRPr="00000000" w14:paraId="00000010">
      <w:pPr>
        <w:widowControl w:val="0"/>
        <w:spacing w:line="240" w:lineRule="auto"/>
        <w:rPr>
          <w:b w:val="1"/>
          <w:bCs w:val="1"/>
        </w:rPr>
      </w:pPr>
      <w:r w:rsidDel="00000000" w:rsidR="00000000" w:rsidRPr="00000000">
        <w:rPr>
          <w:b w:val="1"/>
          <w:bCs w:val="1"/>
          <w:rtl w:val="0"/>
        </w:rPr>
        <w:t xml:space="preserve">* **Prompts Used &amp; Modification Level:** Claude was used during data preprocessing to write and refine the cleaning, restructuring and transformation steps applied to the EM-DAT dataset, and to generate the plotting code for the temporal figures. It was also used for troubleshooting errors encountered while running that code. The generated code and suggestions were reviewed, modified where necessary, and validated by me against the dataset before being used.</w:t>
      </w:r>
    </w:p>
    <w:p w:rsidR="00000000" w:rsidDel="00000000" w:rsidP="00000000" w:rsidRDefault="00000000" w:rsidRPr="00000000" w14:paraId="00000011">
      <w:pPr>
        <w:widowControl w:val="0"/>
        <w:spacing w:line="240" w:lineRule="auto"/>
        <w:rPr>
          <w:b w:val="1"/>
          <w:bCs w:val="1"/>
        </w:rPr>
      </w:pPr>
      <w:r w:rsidDel="00000000" w:rsidR="00000000" w:rsidRPr="00000000">
        <w:rPr>
          <w:rtl w:val="0"/>
        </w:rPr>
      </w:r>
    </w:p>
    <w:p w:rsidR="00000000" w:rsidDel="00000000" w:rsidP="00000000" w:rsidRDefault="00000000" w:rsidRPr="00000000" w14:paraId="00000025">
      <w:pPr>
        <w:widowControl w:val="0"/>
        <w:spacing w:line="240" w:lineRule="auto"/>
        <w:rPr>
          <w:b w:val="1"/>
          <w:bCs w:val="1"/>
        </w:rPr>
      </w:pPr>
      <w:r w:rsidDel="00000000" w:rsidR="00000000" w:rsidRPr="00000000">
        <w:rPr>
          <w:b w:val="1"/>
          <w:bCs w:val="1"/>
          <w:rtl w:val="0"/>
        </w:rPr>
        <w:t xml:space="preserve">## 4. Report Writing, Data Analysis, and Documentation</w:t>
      </w:r>
    </w:p>
    <w:p w:rsidR="00000000" w:rsidDel="00000000" w:rsidP="00000000" w:rsidRDefault="00000000" w:rsidRPr="00000000" w14:paraId="00000026">
      <w:pPr>
        <w:widowControl w:val="0"/>
        <w:spacing w:line="240" w:lineRule="auto"/>
        <w:rPr>
          <w:b w:val="1"/>
          <w:bCs w:val="1"/>
        </w:rPr>
      </w:pPr>
      <w:r w:rsidDel="00000000" w:rsidR="00000000" w:rsidRPr="00000000">
        <w:rPr>
          <w:b w:val="1"/>
          <w:bCs w:val="1"/>
          <w:rtl w:val="0"/>
        </w:rPr>
        <w:t xml:space="preserve">* **Tool(s) Used:** Claude</w:t>
      </w:r>
    </w:p>
    <w:p w:rsidR="00000000" w:rsidDel="00000000" w:rsidP="00000000" w:rsidRDefault="00000000" w:rsidRPr="00000000" w14:paraId="00000027">
      <w:pPr>
        <w:widowControl w:val="0"/>
        <w:spacing w:line="240" w:lineRule="auto"/>
        <w:rPr>
          <w:b w:val="1"/>
          <w:bCs w:val="1"/>
        </w:rPr>
      </w:pPr>
      <w:r w:rsidDel="00000000" w:rsidR="00000000" w:rsidRPr="00000000">
        <w:rPr>
          <w:b w:val="1"/>
          <w:bCs w:val="1"/>
          <w:rtl w:val="0"/>
        </w:rPr>
        <w:t xml:space="preserve">* **Specific Applications:**</w:t>
      </w:r>
    </w:p>
    <w:p w:rsidR="00000000" w:rsidDel="00000000" w:rsidP="00000000" w:rsidRDefault="00000000" w:rsidRPr="00000000" w14:paraId="00000028">
      <w:pPr>
        <w:widowControl w:val="0"/>
        <w:spacing w:line="240" w:lineRule="auto"/>
        <w:rPr>
          <w:b w:val="1"/>
          <w:bCs w:val="1"/>
        </w:rPr>
      </w:pPr>
      <w:r w:rsidDel="00000000" w:rsidR="00000000" w:rsidRPr="00000000">
        <w:rPr>
          <w:b w:val="1"/>
          <w:bCs w:val="1"/>
          <w:rtl w:val="0"/>
        </w:rPr>
        <w:t xml:space="preserve">  * [ ] None</w:t>
      </w:r>
    </w:p>
    <w:p w:rsidR="00000000" w:rsidDel="00000000" w:rsidP="00000000" w:rsidRDefault="00000000" w:rsidRPr="00000000" w14:paraId="00000029">
      <w:pPr>
        <w:widowControl w:val="0"/>
        <w:spacing w:line="240" w:lineRule="auto"/>
        <w:rPr>
          <w:b w:val="1"/>
          <w:bCs w:val="1"/>
        </w:rPr>
      </w:pPr>
      <w:r w:rsidDel="00000000" w:rsidR="00000000" w:rsidRPr="00000000">
        <w:rPr>
          <w:b w:val="1"/>
          <w:bCs w:val="1"/>
          <w:rtl w:val="0"/>
        </w:rPr>
        <w:t xml:space="preserve">  * [✔] Outlining the structure of the data analysis report</w:t>
      </w:r>
    </w:p>
    <w:p w:rsidR="00000000" w:rsidDel="00000000" w:rsidP="00000000" w:rsidRDefault="00000000" w:rsidRPr="00000000" w14:paraId="0000002A">
      <w:pPr>
        <w:widowControl w:val="0"/>
        <w:spacing w:line="240" w:lineRule="auto"/>
        <w:rPr>
          <w:b w:val="1"/>
          <w:bCs w:val="1"/>
        </w:rPr>
      </w:pPr>
      <w:r w:rsidDel="00000000" w:rsidR="00000000" w:rsidRPr="00000000">
        <w:rPr>
          <w:b w:val="1"/>
          <w:bCs w:val="1"/>
          <w:rtl w:val="0"/>
        </w:rPr>
        <w:t xml:space="preserve">  * [✔] Drafting descriptions of visual patterns, trends, or dashboard anomalies</w:t>
      </w:r>
    </w:p>
    <w:p w:rsidR="00000000" w:rsidDel="00000000" w:rsidP="00000000" w:rsidRDefault="00000000" w:rsidRPr="00000000" w14:paraId="0000002B">
      <w:pPr>
        <w:widowControl w:val="0"/>
        <w:spacing w:line="240" w:lineRule="auto"/>
        <w:rPr>
          <w:b w:val="1"/>
          <w:bCs w:val="1"/>
        </w:rPr>
      </w:pPr>
      <w:r w:rsidDel="00000000" w:rsidR="00000000" w:rsidRPr="00000000">
        <w:rPr>
          <w:b w:val="1"/>
          <w:bCs w:val="1"/>
          <w:rtl w:val="0"/>
        </w:rPr>
        <w:t xml:space="preserve">  * [ ] Translating statistical findings into non-technical stakeholder language</w:t>
      </w:r>
    </w:p>
    <w:p w:rsidR="00000000" w:rsidDel="00000000" w:rsidP="00000000" w:rsidRDefault="00000000" w:rsidRPr="00000000" w14:paraId="0000002C">
      <w:pPr>
        <w:widowControl w:val="0"/>
        <w:spacing w:line="240" w:lineRule="auto"/>
        <w:rPr>
          <w:b w:val="1"/>
          <w:bCs w:val="1"/>
        </w:rPr>
      </w:pPr>
      <w:r w:rsidDel="00000000" w:rsidR="00000000" w:rsidRPr="00000000">
        <w:rPr>
          <w:b w:val="1"/>
          <w:bCs w:val="1"/>
          <w:rtl w:val="0"/>
        </w:rPr>
        <w:t xml:space="preserve">  * [✔] Proofreading, tone refinement, and formatting text</w:t>
      </w:r>
    </w:p>
    <w:p w:rsidR="00000000" w:rsidDel="00000000" w:rsidP="00000000" w:rsidRDefault="00000000" w:rsidRPr="00000000" w14:paraId="0000002D">
      <w:pPr>
        <w:widowControl w:val="0"/>
        <w:spacing w:line="240" w:lineRule="auto"/>
        <w:rPr>
          <w:b w:val="1"/>
          <w:bCs w:val="1"/>
        </w:rPr>
      </w:pPr>
      <w:r w:rsidDel="00000000" w:rsidR="00000000" w:rsidRPr="00000000">
        <w:rPr>
          <w:b w:val="1"/>
          <w:bCs w:val="1"/>
          <w:rtl w:val="0"/>
        </w:rPr>
        <w:t xml:space="preserve">  * [✔] Generating inline JSDoc or Python docstrings / comments</w:t>
      </w:r>
    </w:p>
    <w:p w:rsidR="00000000" w:rsidDel="00000000" w:rsidP="00000000" w:rsidRDefault="00000000" w:rsidRPr="00000000" w14:paraId="0000002E">
      <w:pPr>
        <w:widowControl w:val="0"/>
        <w:spacing w:line="240" w:lineRule="auto"/>
        <w:rPr>
          <w:b w:val="1"/>
          <w:bCs w:val="1"/>
        </w:rPr>
      </w:pPr>
      <w:r w:rsidDel="00000000" w:rsidR="00000000" w:rsidRPr="00000000">
        <w:rPr>
          <w:b w:val="1"/>
          <w:bCs w:val="1"/>
          <w:rtl w:val="0"/>
        </w:rPr>
        <w:t xml:space="preserve">* **Description of AI Involvement:** Claude was used to help outline the structure of the report and to draft the descriptions of the patterns visible in my figures, which I then edited. It was also used for proofreading and formatting, and for generating docstrings and comments in the Python scripts. The choice of visualizations and the interpretation of the results were decided and verified by me, and every figure quoted in the report was checked against the dataset.</w:t>
      </w:r>
    </w:p>
    <w:p w:rsidR="00000000" w:rsidDel="00000000" w:rsidP="00000000" w:rsidRDefault="00000000" w:rsidRPr="00000000" w14:paraId="0000002F">
      <w:pPr>
        <w:widowControl w:val="0"/>
        <w:spacing w:line="240" w:lineRule="auto"/>
        <w:rPr>
          <w:b w:val="1"/>
          <w:bCs w:val="1"/>
        </w:rPr>
      </w:pPr>
      <w:r w:rsidDel="00000000" w:rsidR="00000000" w:rsidRPr="00000000">
        <w:rPr>
          <w:rtl w:val="0"/>
        </w:rPr>
      </w:r>
    </w:p>
    <w:p w:rsidR="00000000" w:rsidDel="00000000" w:rsidP="00000000" w:rsidRDefault="00000000" w:rsidRPr="00000000" w14:paraId="00000030">
      <w:pPr>
        <w:widowControl w:val="0"/>
        <w:spacing w:line="240" w:lineRule="auto"/>
        <w:rPr>
          <w:b w:val="1"/>
          <w:bCs w:val="1"/>
        </w:rPr>
      </w:pPr>
      <w:r w:rsidDel="00000000" w:rsidR="00000000" w:rsidRPr="00000000">
        <w:rPr>
          <w:b w:val="1"/>
          <w:bCs w:val="1"/>
          <w:rtl w:val="0"/>
        </w:rPr>
        <w:t xml:space="preserve">## 5. Integrity and Originality Validation</w:t>
      </w:r>
    </w:p>
    <w:p w:rsidR="00000000" w:rsidDel="00000000" w:rsidP="00000000" w:rsidRDefault="00000000" w:rsidRPr="00000000" w14:paraId="00000031">
      <w:pPr>
        <w:widowControl w:val="0"/>
        <w:spacing w:line="240" w:lineRule="auto"/>
        <w:rPr>
          <w:b w:val="1"/>
          <w:bCs w:val="1"/>
        </w:rPr>
      </w:pPr>
      <w:r w:rsidDel="00000000" w:rsidR="00000000" w:rsidRPr="00000000">
        <w:rPr>
          <w:b w:val="1"/>
          <w:bCs w:val="1"/>
          <w:rtl w:val="0"/>
        </w:rPr>
        <w:t xml:space="preserve">* **Core Logic &amp; Analysis Statement:** I certify that all data interpretations, analytical conclusions, dashboard layout decisions, and final insights represent my own critical thinking and understanding of the dataset. All custom JavaScript logic, Tableau workbooks, and Python scripts have been fully reviewed and validated by me. AI tools served exclusively as operational assistants for debugging, boilerplate, and copyediting.</w:t>
      </w:r>
    </w:p>
    <w:p w:rsidR="00000000" w:rsidDel="00000000" w:rsidP="00000000" w:rsidRDefault="00000000" w:rsidRPr="00000000" w14:paraId="00000032">
      <w:pPr>
        <w:widowControl w:val="0"/>
        <w:spacing w:line="240" w:lineRule="auto"/>
        <w:rPr>
          <w:b w:val="1"/>
          <w:bCs w:val="1"/>
        </w:rPr>
      </w:pPr>
      <w:r w:rsidDel="00000000" w:rsidR="00000000" w:rsidRPr="00000000">
        <w:rPr>
          <w:b w:val="1"/>
          <w:bCs w:val="1"/>
          <w:rtl w:val="0"/>
        </w:rPr>
        <w:t xml:space="preserve">* **Link to Chat Transcripts (If applicable):** [Insert URL here]</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