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t>Difference Between interface and Abstraction</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c>
          <w:tcPr>
            <w:tcW w:w="4261" w:type="dxa"/>
          </w:tcPr>
          <w:p>
            <w:pPr>
              <w:numPr>
                <w:numId w:val="0"/>
              </w:numPr>
              <w:rPr>
                <w:vertAlign w:val="baseline"/>
              </w:rPr>
            </w:pPr>
            <w:r>
              <w:rPr>
                <w:vertAlign w:val="baseline"/>
              </w:rPr>
              <w:t>Interface</w:t>
            </w:r>
          </w:p>
        </w:tc>
        <w:tc>
          <w:tcPr>
            <w:tcW w:w="4261" w:type="dxa"/>
          </w:tcPr>
          <w:p>
            <w:pPr>
              <w:numPr>
                <w:numId w:val="0"/>
              </w:numPr>
              <w:rPr>
                <w:vertAlign w:val="baseline"/>
              </w:rPr>
            </w:pPr>
            <w:r>
              <w:rPr>
                <w:vertAlign w:val="baseline"/>
              </w:rPr>
              <w:t>Abstraction</w:t>
            </w:r>
          </w:p>
        </w:tc>
      </w:tr>
      <w:tr>
        <w:tc>
          <w:tcPr>
            <w:tcW w:w="4261" w:type="dxa"/>
          </w:tcPr>
          <w:p>
            <w:pPr>
              <w:numPr>
                <w:numId w:val="0"/>
              </w:numPr>
              <w:rPr>
                <w:vertAlign w:val="baseline"/>
              </w:rPr>
            </w:pPr>
            <w:r>
              <w:rPr>
                <w:vertAlign w:val="baseline"/>
              </w:rPr>
              <w:t>1)All variables declared inside interface are final and static</w:t>
            </w:r>
          </w:p>
        </w:tc>
        <w:tc>
          <w:tcPr>
            <w:tcW w:w="4261" w:type="dxa"/>
          </w:tcPr>
          <w:p>
            <w:pPr>
              <w:numPr>
                <w:numId w:val="0"/>
              </w:numPr>
              <w:rPr>
                <w:vertAlign w:val="baseline"/>
              </w:rPr>
            </w:pPr>
            <w:r>
              <w:rPr>
                <w:vertAlign w:val="baseline"/>
              </w:rPr>
              <w:t>1)An abstract class can have static or non-static and final or non-final variables</w:t>
            </w:r>
          </w:p>
        </w:tc>
      </w:tr>
      <w:tr>
        <w:tc>
          <w:tcPr>
            <w:tcW w:w="4261" w:type="dxa"/>
          </w:tcPr>
          <w:p>
            <w:pPr>
              <w:numPr>
                <w:numId w:val="0"/>
              </w:numPr>
              <w:rPr>
                <w:vertAlign w:val="baseline"/>
              </w:rPr>
            </w:pPr>
            <w:r>
              <w:rPr>
                <w:vertAlign w:val="baseline"/>
              </w:rPr>
              <w:t>2)Interface supports multiple inheritance</w:t>
            </w:r>
          </w:p>
        </w:tc>
        <w:tc>
          <w:tcPr>
            <w:tcW w:w="4261" w:type="dxa"/>
          </w:tcPr>
          <w:p>
            <w:pPr>
              <w:numPr>
                <w:ilvl w:val="0"/>
                <w:numId w:val="1"/>
              </w:numPr>
              <w:rPr>
                <w:vertAlign w:val="baseline"/>
              </w:rPr>
            </w:pPr>
            <w:r>
              <w:rPr>
                <w:vertAlign w:val="baseline"/>
              </w:rPr>
              <w:t>Abstract class doesn</w:t>
            </w:r>
            <w:r>
              <w:rPr>
                <w:rFonts w:hint="default"/>
                <w:vertAlign w:val="baseline"/>
              </w:rPr>
              <w:t>’t support multiple inheritance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ilvl w:val="0"/>
                <w:numId w:val="1"/>
              </w:numPr>
              <w:rPr>
                <w:vertAlign w:val="baseline"/>
              </w:rPr>
            </w:pPr>
            <w:r>
              <w:rPr>
                <w:vertAlign w:val="baseline"/>
              </w:rPr>
              <w:t>Members of interface are public by default</w:t>
            </w:r>
          </w:p>
        </w:tc>
        <w:tc>
          <w:tcPr>
            <w:tcW w:w="4261" w:type="dxa"/>
          </w:tcPr>
          <w:p>
            <w:pPr>
              <w:keepNext w:val="0"/>
              <w:keepLines w:val="0"/>
              <w:widowControl/>
              <w:suppressLineNumbers w:val="0"/>
              <w:jc w:val="left"/>
            </w:pPr>
          </w:p>
          <w:p>
            <w:pPr>
              <w:numPr>
                <w:numId w:val="0"/>
              </w:numPr>
              <w:rPr>
                <w:vertAlign w:val="baseline"/>
              </w:rPr>
            </w:pPr>
            <w:r>
              <w:rPr>
                <w:vertAlign w:val="baseline"/>
              </w:rPr>
              <w:t xml:space="preserve">3)An abstract class can have members like public,private protected and default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ilvl w:val="0"/>
                <w:numId w:val="1"/>
              </w:numPr>
              <w:rPr>
                <w:vertAlign w:val="baseline"/>
              </w:rPr>
            </w:pPr>
            <w:r>
              <w:rPr>
                <w:vertAlign w:val="baseline"/>
              </w:rPr>
              <w:t xml:space="preserve">An interface can be implemented using keyword </w:t>
            </w:r>
            <w:r>
              <w:rPr>
                <w:rFonts w:hint="default"/>
                <w:vertAlign w:val="baseline"/>
              </w:rPr>
              <w:t>“implements”</w:t>
            </w:r>
          </w:p>
        </w:tc>
        <w:tc>
          <w:tcPr>
            <w:tcW w:w="4261" w:type="dxa"/>
          </w:tcPr>
          <w:p>
            <w:pPr>
              <w:numPr>
                <w:numId w:val="0"/>
              </w:numPr>
              <w:rPr>
                <w:vertAlign w:val="baseline"/>
              </w:rPr>
            </w:pPr>
            <w:r>
              <w:rPr>
                <w:vertAlign w:val="baseline"/>
              </w:rPr>
              <w:t xml:space="preserve">4)An abstract class can be extend using </w:t>
            </w:r>
            <w:r>
              <w:rPr>
                <w:rFonts w:hint="default"/>
                <w:vertAlign w:val="baseline"/>
              </w:rPr>
              <w:t>“extends” keyword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vertAlign w:val="baseline"/>
              </w:rPr>
            </w:pPr>
            <w:r>
              <w:rPr>
                <w:vertAlign w:val="baseline"/>
              </w:rPr>
              <w:t>5)An interface can not provide implementation of an abstract class</w:t>
            </w:r>
          </w:p>
        </w:tc>
        <w:tc>
          <w:tcPr>
            <w:tcW w:w="4261" w:type="dxa"/>
          </w:tcPr>
          <w:p>
            <w:pPr>
              <w:numPr>
                <w:ilvl w:val="0"/>
                <w:numId w:val="1"/>
              </w:numPr>
              <w:rPr>
                <w:vertAlign w:val="baseline"/>
              </w:rPr>
            </w:pPr>
            <w:r>
              <w:rPr>
                <w:vertAlign w:val="baseline"/>
              </w:rPr>
              <w:t>An abstract class can provide implementation of an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ilvl w:val="0"/>
                <w:numId w:val="1"/>
              </w:numPr>
              <w:rPr>
                <w:vertAlign w:val="baseline"/>
              </w:rPr>
            </w:pPr>
            <w:r>
              <w:rPr>
                <w:vertAlign w:val="baseline"/>
              </w:rPr>
              <w:t>An interface can only have abstract methods. But after java 8 an interface can have default static methods.</w:t>
            </w:r>
          </w:p>
        </w:tc>
        <w:tc>
          <w:tcPr>
            <w:tcW w:w="4261" w:type="dxa"/>
          </w:tcPr>
          <w:p>
            <w:pPr>
              <w:numPr>
                <w:numId w:val="0"/>
              </w:numPr>
              <w:rPr>
                <w:vertAlign w:val="baseline"/>
              </w:rPr>
            </w:pPr>
            <w:r>
              <w:rPr>
                <w:vertAlign w:val="baseline"/>
              </w:rPr>
              <w:t>6)An abstract class can have both abstract and non-abstract methods.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vertAlign w:val="baseline"/>
              </w:rPr>
            </w:pPr>
            <w:r>
              <w:rPr>
                <w:vertAlign w:val="baseline"/>
              </w:rPr>
              <w:t>7)using interface we can achieve 100% of abstraction</w:t>
            </w:r>
          </w:p>
        </w:tc>
        <w:tc>
          <w:tcPr>
            <w:tcW w:w="4261" w:type="dxa"/>
          </w:tcPr>
          <w:p>
            <w:pPr>
              <w:numPr>
                <w:numId w:val="0"/>
              </w:numPr>
              <w:rPr>
                <w:vertAlign w:val="baseline"/>
              </w:rPr>
            </w:pPr>
            <w:r>
              <w:rPr>
                <w:vertAlign w:val="baseline"/>
              </w:rPr>
              <w:t>7)Using abstract class we can achieve 0-100% of abstraction</w:t>
            </w:r>
          </w:p>
        </w:tc>
      </w:tr>
    </w:tbl>
    <w:p>
      <w:pPr>
        <w:numPr>
          <w:numId w:val="0"/>
        </w:numPr>
      </w:pPr>
    </w:p>
    <w:p>
      <w:pPr>
        <w:numPr>
          <w:ilvl w:val="0"/>
          <w:numId w:val="2"/>
        </w:numPr>
      </w:pPr>
      <w:r>
        <w:t>What is Encapsulation:</w:t>
      </w:r>
    </w:p>
    <w:p>
      <w:pPr>
        <w:numPr>
          <w:numId w:val="0"/>
        </w:numPr>
      </w:pPr>
      <w:r>
        <w:t xml:space="preserve">      The process of wrapping code and data together into a single unit.</w:t>
      </w:r>
    </w:p>
    <w:p>
      <w:pPr>
        <w:numPr>
          <w:numId w:val="0"/>
        </w:numPr>
      </w:pPr>
      <w:r>
        <w:t>We can create encapsulated class in java by making all data members as private.Because of private access modifiers we cannot access the data members outside of the class.  Now we can use getter and setter methods to get and set the data.</w:t>
      </w:r>
    </w:p>
    <w:p>
      <w:pPr>
        <w:numPr>
          <w:numId w:val="0"/>
        </w:numPr>
      </w:pPr>
      <w:r>
        <w:t>We can the class as read 0nly or write only by providing relevant getter and setter methods.</w:t>
      </w:r>
    </w:p>
    <w:p>
      <w:pPr>
        <w:numPr>
          <w:numId w:val="0"/>
        </w:numPr>
      </w:pPr>
      <w:r>
        <w:t>All page classes in the page object model framework are an example of encapsulation.</w:t>
      </w:r>
    </w:p>
    <w:p>
      <w:pPr>
        <w:numPr>
          <w:numId w:val="0"/>
        </w:numPr>
      </w:pPr>
    </w:p>
    <w:p>
      <w:pPr>
        <w:numPr>
          <w:ilvl w:val="0"/>
          <w:numId w:val="2"/>
        </w:numPr>
      </w:pPr>
      <w:r>
        <w:t>Explain about synchronization in selenium?</w:t>
      </w:r>
    </w:p>
    <w:p>
      <w:pPr>
        <w:numPr>
          <w:numId w:val="0"/>
        </w:numPr>
      </w:pPr>
      <w:r>
        <w:t>To synchronize between script execution and application, we need to wait after performing certain actions. We can achieve synchronization in selenium by using thread.sleep() method,implicit wait, explicit wait, fluent wait.</w:t>
      </w:r>
    </w:p>
    <w:p>
      <w:pPr>
        <w:numPr>
          <w:numId w:val="0"/>
        </w:numPr>
      </w:pPr>
      <w:bookmarkStart w:id="0" w:name="_GoBack"/>
      <w:bookmarkEnd w:id="0"/>
    </w:p>
    <w:p>
      <w:pPr>
        <w:numPr>
          <w:numId w:val="0"/>
        </w:num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inter-regular">
    <w:altName w:val="苹方-简"/>
    <w:panose1 w:val="00000000000000000000"/>
    <w:charset w:val="00"/>
    <w:family w:val="auto"/>
    <w:pitch w:val="default"/>
    <w:sig w:usb0="00000000" w:usb1="00000000" w:usb2="00000000" w:usb3="00000000" w:csb0="00000000" w:csb1="00000000"/>
  </w:font>
  <w:font w:name="inter-bold">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8E1B3A"/>
    <w:multiLevelType w:val="singleLevel"/>
    <w:tmpl w:val="638E1B3A"/>
    <w:lvl w:ilvl="0" w:tentative="0">
      <w:start w:val="1"/>
      <w:numFmt w:val="decimal"/>
      <w:suff w:val="nothing"/>
      <w:lvlText w:val="%1)"/>
      <w:lvlJc w:val="left"/>
    </w:lvl>
  </w:abstractNum>
  <w:abstractNum w:abstractNumId="1">
    <w:nsid w:val="638E1F9E"/>
    <w:multiLevelType w:val="singleLevel"/>
    <w:tmpl w:val="638E1F9E"/>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8D8E8B0B"/>
    <w:rsid w:val="5EBDC63F"/>
    <w:rsid w:val="75FD9D0A"/>
    <w:rsid w:val="7FFEE2A3"/>
    <w:rsid w:val="8D8E8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Strong"/>
    <w:basedOn w:val="2"/>
    <w:qFormat/>
    <w:uiPriority w:val="0"/>
    <w:rPr>
      <w:b/>
      <w:bCs/>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2022-12-04T17:14:00Z</dcterms:created>
  <dc:creator>balajivalveriveeraperumal</dc:creator>
  <cp:lastModifiedBy>balajivalveriveeraperumal</cp:lastModifiedBy>
  <dcterms:modified xsi:type="dcterms:W3CDTF">2022-12-05T11:08:01Z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