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DD86C" w14:textId="7AAA49B7" w:rsidR="00841C49" w:rsidRDefault="00841C49" w:rsidP="00841C49">
      <w:pPr>
        <w:pStyle w:val="Title"/>
        <w:jc w:val="center"/>
      </w:pPr>
      <w:bookmarkStart w:id="0" w:name="_GoBack"/>
      <w:bookmarkEnd w:id="0"/>
      <w:r>
        <w:t>The Little Man Computer – Sheet 1</w:t>
      </w:r>
    </w:p>
    <w:p w14:paraId="3863461F" w14:textId="77777777" w:rsidR="002671F0" w:rsidRDefault="002671F0" w:rsidP="002671F0">
      <w:pPr>
        <w:pStyle w:val="Heading4"/>
        <w:jc w:val="center"/>
      </w:pPr>
      <w:r>
        <w:t>Programming the Little Man Computer</w:t>
      </w:r>
    </w:p>
    <w:p w14:paraId="5385F6EA" w14:textId="77777777" w:rsidR="002671F0" w:rsidRPr="00AD22D6" w:rsidRDefault="002671F0" w:rsidP="002671F0">
      <w:pPr>
        <w:pStyle w:val="Heading4"/>
      </w:pPr>
      <w:r w:rsidRPr="00AD22D6">
        <w:t>1</w:t>
      </w:r>
      <w:r w:rsidRPr="00AD22D6">
        <w:tab/>
        <w:t>The example program</w:t>
      </w:r>
    </w:p>
    <w:p w14:paraId="555E5F2D" w14:textId="77777777" w:rsidR="002671F0" w:rsidRDefault="002671F0" w:rsidP="002671F0">
      <w:pPr>
        <w:pStyle w:val="BodyText"/>
      </w:pPr>
      <w:r>
        <w:t>When you load the LMC there is already a program in the computer. The program is written out in the table below in machine code. By executing the program and using the list of instructions, work out what the program does.</w:t>
      </w:r>
    </w:p>
    <w:p w14:paraId="207617F8" w14:textId="77777777" w:rsidR="002671F0" w:rsidRDefault="002671F0" w:rsidP="002671F0">
      <w:pPr>
        <w:pStyle w:val="BodyText"/>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353"/>
        <w:gridCol w:w="6305"/>
      </w:tblGrid>
      <w:tr w:rsidR="002671F0" w14:paraId="06B263C4" w14:textId="77777777" w:rsidTr="0041108A">
        <w:trPr>
          <w:trHeight w:val="454"/>
        </w:trPr>
        <w:tc>
          <w:tcPr>
            <w:tcW w:w="1097" w:type="dxa"/>
            <w:vAlign w:val="center"/>
          </w:tcPr>
          <w:p w14:paraId="6D8237AB" w14:textId="77777777" w:rsidR="002671F0" w:rsidRPr="004704AF" w:rsidRDefault="002671F0" w:rsidP="0041108A">
            <w:pPr>
              <w:spacing w:before="40" w:after="40" w:line="260" w:lineRule="atLeast"/>
              <w:contextualSpacing/>
              <w:jc w:val="center"/>
              <w:rPr>
                <w:b/>
              </w:rPr>
            </w:pPr>
            <w:r w:rsidRPr="004704AF">
              <w:rPr>
                <w:b/>
              </w:rPr>
              <w:t>Address</w:t>
            </w:r>
          </w:p>
        </w:tc>
        <w:tc>
          <w:tcPr>
            <w:tcW w:w="1353" w:type="dxa"/>
            <w:vAlign w:val="center"/>
          </w:tcPr>
          <w:p w14:paraId="379E8C43" w14:textId="77777777" w:rsidR="002671F0" w:rsidRPr="004704AF" w:rsidRDefault="002671F0" w:rsidP="0041108A">
            <w:pPr>
              <w:spacing w:before="40" w:after="40" w:line="260" w:lineRule="atLeast"/>
              <w:contextualSpacing/>
              <w:jc w:val="center"/>
              <w:rPr>
                <w:b/>
              </w:rPr>
            </w:pPr>
            <w:r w:rsidRPr="004704AF">
              <w:rPr>
                <w:b/>
              </w:rPr>
              <w:t>Instruction</w:t>
            </w:r>
          </w:p>
        </w:tc>
        <w:tc>
          <w:tcPr>
            <w:tcW w:w="6305" w:type="dxa"/>
            <w:vAlign w:val="center"/>
          </w:tcPr>
          <w:p w14:paraId="5877CAF8" w14:textId="77777777" w:rsidR="002671F0" w:rsidRPr="004704AF" w:rsidRDefault="002671F0" w:rsidP="0041108A">
            <w:pPr>
              <w:spacing w:before="40" w:after="40" w:line="260" w:lineRule="atLeast"/>
              <w:contextualSpacing/>
              <w:jc w:val="center"/>
              <w:rPr>
                <w:b/>
              </w:rPr>
            </w:pPr>
            <w:r w:rsidRPr="004704AF">
              <w:rPr>
                <w:b/>
              </w:rPr>
              <w:t>What it does:</w:t>
            </w:r>
          </w:p>
        </w:tc>
      </w:tr>
      <w:tr w:rsidR="002671F0" w14:paraId="3C244A1E" w14:textId="77777777" w:rsidTr="0041108A">
        <w:trPr>
          <w:trHeight w:val="849"/>
        </w:trPr>
        <w:tc>
          <w:tcPr>
            <w:tcW w:w="1097" w:type="dxa"/>
            <w:vAlign w:val="center"/>
          </w:tcPr>
          <w:p w14:paraId="04A9F740" w14:textId="77777777" w:rsidR="002671F0" w:rsidRPr="00397404" w:rsidRDefault="002671F0" w:rsidP="0041108A">
            <w:pPr>
              <w:spacing w:before="40" w:after="40" w:line="260" w:lineRule="atLeast"/>
              <w:contextualSpacing/>
              <w:jc w:val="center"/>
              <w:rPr>
                <w:sz w:val="28"/>
                <w:szCs w:val="28"/>
              </w:rPr>
            </w:pPr>
            <w:r w:rsidRPr="00397404">
              <w:rPr>
                <w:sz w:val="28"/>
                <w:szCs w:val="28"/>
              </w:rPr>
              <w:t>00</w:t>
            </w:r>
          </w:p>
        </w:tc>
        <w:tc>
          <w:tcPr>
            <w:tcW w:w="1353" w:type="dxa"/>
            <w:vAlign w:val="center"/>
          </w:tcPr>
          <w:p w14:paraId="077F09B3" w14:textId="77777777" w:rsidR="002671F0" w:rsidRPr="00397404" w:rsidRDefault="002671F0" w:rsidP="0041108A">
            <w:pPr>
              <w:spacing w:before="40" w:after="40" w:line="260" w:lineRule="atLeast"/>
              <w:contextualSpacing/>
              <w:jc w:val="center"/>
              <w:rPr>
                <w:sz w:val="28"/>
                <w:szCs w:val="28"/>
              </w:rPr>
            </w:pPr>
            <w:r w:rsidRPr="00397404">
              <w:rPr>
                <w:sz w:val="28"/>
                <w:szCs w:val="28"/>
              </w:rPr>
              <w:t>901</w:t>
            </w:r>
          </w:p>
        </w:tc>
        <w:tc>
          <w:tcPr>
            <w:tcW w:w="6305" w:type="dxa"/>
            <w:vAlign w:val="center"/>
          </w:tcPr>
          <w:p w14:paraId="2FA3DB64" w14:textId="77777777" w:rsidR="002671F0" w:rsidRDefault="002671F0" w:rsidP="0041108A">
            <w:pPr>
              <w:spacing w:before="40" w:after="40" w:line="260" w:lineRule="atLeast"/>
              <w:contextualSpacing/>
            </w:pPr>
          </w:p>
        </w:tc>
      </w:tr>
      <w:tr w:rsidR="002671F0" w14:paraId="48CF7F98" w14:textId="77777777" w:rsidTr="0041108A">
        <w:trPr>
          <w:trHeight w:val="834"/>
        </w:trPr>
        <w:tc>
          <w:tcPr>
            <w:tcW w:w="1097" w:type="dxa"/>
            <w:vAlign w:val="center"/>
          </w:tcPr>
          <w:p w14:paraId="573C42FA" w14:textId="77777777" w:rsidR="002671F0" w:rsidRPr="00397404" w:rsidRDefault="002671F0" w:rsidP="0041108A">
            <w:pPr>
              <w:spacing w:before="40" w:after="40" w:line="260" w:lineRule="atLeast"/>
              <w:contextualSpacing/>
              <w:jc w:val="center"/>
              <w:rPr>
                <w:sz w:val="28"/>
                <w:szCs w:val="28"/>
              </w:rPr>
            </w:pPr>
            <w:r w:rsidRPr="00397404">
              <w:rPr>
                <w:sz w:val="28"/>
                <w:szCs w:val="28"/>
              </w:rPr>
              <w:t>01</w:t>
            </w:r>
          </w:p>
        </w:tc>
        <w:tc>
          <w:tcPr>
            <w:tcW w:w="1353" w:type="dxa"/>
            <w:vAlign w:val="center"/>
          </w:tcPr>
          <w:p w14:paraId="3DE2681B" w14:textId="77777777" w:rsidR="002671F0" w:rsidRPr="00397404" w:rsidRDefault="002671F0" w:rsidP="0041108A">
            <w:pPr>
              <w:spacing w:before="40" w:after="40" w:line="260" w:lineRule="atLeast"/>
              <w:contextualSpacing/>
              <w:jc w:val="center"/>
              <w:rPr>
                <w:sz w:val="28"/>
                <w:szCs w:val="28"/>
              </w:rPr>
            </w:pPr>
            <w:r w:rsidRPr="00397404">
              <w:rPr>
                <w:sz w:val="28"/>
                <w:szCs w:val="28"/>
              </w:rPr>
              <w:t>399</w:t>
            </w:r>
          </w:p>
        </w:tc>
        <w:tc>
          <w:tcPr>
            <w:tcW w:w="6305" w:type="dxa"/>
            <w:vAlign w:val="center"/>
          </w:tcPr>
          <w:p w14:paraId="31C0B43E" w14:textId="77777777" w:rsidR="002671F0" w:rsidRDefault="002671F0" w:rsidP="0041108A">
            <w:pPr>
              <w:spacing w:before="40" w:after="40" w:line="260" w:lineRule="atLeast"/>
              <w:contextualSpacing/>
            </w:pPr>
          </w:p>
        </w:tc>
      </w:tr>
      <w:tr w:rsidR="002671F0" w14:paraId="7C3D9F73" w14:textId="77777777" w:rsidTr="0041108A">
        <w:trPr>
          <w:trHeight w:val="846"/>
        </w:trPr>
        <w:tc>
          <w:tcPr>
            <w:tcW w:w="1097" w:type="dxa"/>
            <w:vAlign w:val="center"/>
          </w:tcPr>
          <w:p w14:paraId="5B5ED896" w14:textId="77777777" w:rsidR="002671F0" w:rsidRPr="00397404" w:rsidRDefault="002671F0" w:rsidP="0041108A">
            <w:pPr>
              <w:spacing w:before="40" w:after="40" w:line="260" w:lineRule="atLeast"/>
              <w:contextualSpacing/>
              <w:jc w:val="center"/>
              <w:rPr>
                <w:sz w:val="28"/>
                <w:szCs w:val="28"/>
              </w:rPr>
            </w:pPr>
            <w:r w:rsidRPr="00397404">
              <w:rPr>
                <w:sz w:val="28"/>
                <w:szCs w:val="28"/>
              </w:rPr>
              <w:t>02</w:t>
            </w:r>
          </w:p>
        </w:tc>
        <w:tc>
          <w:tcPr>
            <w:tcW w:w="1353" w:type="dxa"/>
            <w:vAlign w:val="center"/>
          </w:tcPr>
          <w:p w14:paraId="60A7E1AF" w14:textId="77777777" w:rsidR="002671F0" w:rsidRPr="00397404" w:rsidRDefault="002671F0" w:rsidP="0041108A">
            <w:pPr>
              <w:spacing w:before="40" w:after="40" w:line="260" w:lineRule="atLeast"/>
              <w:contextualSpacing/>
              <w:jc w:val="center"/>
              <w:rPr>
                <w:sz w:val="28"/>
                <w:szCs w:val="28"/>
              </w:rPr>
            </w:pPr>
            <w:r w:rsidRPr="00397404">
              <w:rPr>
                <w:sz w:val="28"/>
                <w:szCs w:val="28"/>
              </w:rPr>
              <w:t>901</w:t>
            </w:r>
          </w:p>
        </w:tc>
        <w:tc>
          <w:tcPr>
            <w:tcW w:w="6305" w:type="dxa"/>
            <w:vAlign w:val="center"/>
          </w:tcPr>
          <w:p w14:paraId="2389E5B2" w14:textId="77777777" w:rsidR="002671F0" w:rsidRDefault="002671F0" w:rsidP="0041108A">
            <w:pPr>
              <w:spacing w:before="40" w:after="40" w:line="260" w:lineRule="atLeast"/>
              <w:contextualSpacing/>
              <w:jc w:val="center"/>
            </w:pPr>
          </w:p>
        </w:tc>
      </w:tr>
      <w:tr w:rsidR="002671F0" w14:paraId="4AC46275" w14:textId="77777777" w:rsidTr="0041108A">
        <w:trPr>
          <w:trHeight w:val="844"/>
        </w:trPr>
        <w:tc>
          <w:tcPr>
            <w:tcW w:w="1097" w:type="dxa"/>
            <w:vAlign w:val="center"/>
          </w:tcPr>
          <w:p w14:paraId="631AEB0C" w14:textId="77777777" w:rsidR="002671F0" w:rsidRPr="00397404" w:rsidRDefault="002671F0" w:rsidP="0041108A">
            <w:pPr>
              <w:spacing w:before="40" w:after="40" w:line="260" w:lineRule="atLeast"/>
              <w:contextualSpacing/>
              <w:jc w:val="center"/>
              <w:rPr>
                <w:sz w:val="28"/>
                <w:szCs w:val="28"/>
              </w:rPr>
            </w:pPr>
            <w:r w:rsidRPr="00397404">
              <w:rPr>
                <w:sz w:val="28"/>
                <w:szCs w:val="28"/>
              </w:rPr>
              <w:t>03</w:t>
            </w:r>
          </w:p>
        </w:tc>
        <w:tc>
          <w:tcPr>
            <w:tcW w:w="1353" w:type="dxa"/>
            <w:vAlign w:val="center"/>
          </w:tcPr>
          <w:p w14:paraId="1AB81755" w14:textId="77777777" w:rsidR="002671F0" w:rsidRPr="00397404" w:rsidRDefault="002671F0" w:rsidP="0041108A">
            <w:pPr>
              <w:spacing w:before="40" w:after="40" w:line="260" w:lineRule="atLeast"/>
              <w:contextualSpacing/>
              <w:jc w:val="center"/>
              <w:rPr>
                <w:sz w:val="28"/>
                <w:szCs w:val="28"/>
              </w:rPr>
            </w:pPr>
            <w:r w:rsidRPr="00397404">
              <w:rPr>
                <w:sz w:val="28"/>
                <w:szCs w:val="28"/>
              </w:rPr>
              <w:t>199</w:t>
            </w:r>
          </w:p>
        </w:tc>
        <w:tc>
          <w:tcPr>
            <w:tcW w:w="6305" w:type="dxa"/>
            <w:vAlign w:val="center"/>
          </w:tcPr>
          <w:p w14:paraId="2363E7E8" w14:textId="77777777" w:rsidR="002671F0" w:rsidRDefault="002671F0" w:rsidP="0041108A">
            <w:pPr>
              <w:spacing w:before="40" w:after="40" w:line="260" w:lineRule="atLeast"/>
              <w:contextualSpacing/>
              <w:jc w:val="center"/>
            </w:pPr>
          </w:p>
        </w:tc>
      </w:tr>
      <w:tr w:rsidR="002671F0" w14:paraId="7D247F79" w14:textId="77777777" w:rsidTr="0041108A">
        <w:trPr>
          <w:trHeight w:val="841"/>
        </w:trPr>
        <w:tc>
          <w:tcPr>
            <w:tcW w:w="1097" w:type="dxa"/>
            <w:vAlign w:val="center"/>
          </w:tcPr>
          <w:p w14:paraId="6B01FEAA" w14:textId="77777777" w:rsidR="002671F0" w:rsidRPr="00397404" w:rsidRDefault="002671F0" w:rsidP="0041108A">
            <w:pPr>
              <w:spacing w:before="40" w:after="40" w:line="260" w:lineRule="atLeast"/>
              <w:contextualSpacing/>
              <w:jc w:val="center"/>
              <w:rPr>
                <w:sz w:val="28"/>
                <w:szCs w:val="28"/>
              </w:rPr>
            </w:pPr>
            <w:r w:rsidRPr="00397404">
              <w:rPr>
                <w:sz w:val="28"/>
                <w:szCs w:val="28"/>
              </w:rPr>
              <w:t>04</w:t>
            </w:r>
          </w:p>
        </w:tc>
        <w:tc>
          <w:tcPr>
            <w:tcW w:w="1353" w:type="dxa"/>
            <w:vAlign w:val="center"/>
          </w:tcPr>
          <w:p w14:paraId="4693A9A2" w14:textId="77777777" w:rsidR="002671F0" w:rsidRPr="00397404" w:rsidRDefault="002671F0" w:rsidP="0041108A">
            <w:pPr>
              <w:spacing w:before="40" w:after="40" w:line="260" w:lineRule="atLeast"/>
              <w:contextualSpacing/>
              <w:jc w:val="center"/>
              <w:rPr>
                <w:sz w:val="28"/>
                <w:szCs w:val="28"/>
              </w:rPr>
            </w:pPr>
            <w:r w:rsidRPr="00397404">
              <w:rPr>
                <w:sz w:val="28"/>
                <w:szCs w:val="28"/>
              </w:rPr>
              <w:t>902</w:t>
            </w:r>
          </w:p>
        </w:tc>
        <w:tc>
          <w:tcPr>
            <w:tcW w:w="6305" w:type="dxa"/>
            <w:vAlign w:val="center"/>
          </w:tcPr>
          <w:p w14:paraId="29DF78A8" w14:textId="77777777" w:rsidR="002671F0" w:rsidRDefault="002671F0" w:rsidP="0041108A">
            <w:pPr>
              <w:spacing w:before="40" w:after="40" w:line="260" w:lineRule="atLeast"/>
              <w:contextualSpacing/>
              <w:jc w:val="center"/>
            </w:pPr>
          </w:p>
        </w:tc>
      </w:tr>
      <w:tr w:rsidR="002671F0" w14:paraId="4F8E85E8" w14:textId="77777777" w:rsidTr="0041108A">
        <w:trPr>
          <w:trHeight w:val="840"/>
        </w:trPr>
        <w:tc>
          <w:tcPr>
            <w:tcW w:w="1097" w:type="dxa"/>
            <w:vAlign w:val="center"/>
          </w:tcPr>
          <w:p w14:paraId="7C3B38DE" w14:textId="77777777" w:rsidR="002671F0" w:rsidRPr="00397404" w:rsidRDefault="002671F0" w:rsidP="0041108A">
            <w:pPr>
              <w:spacing w:before="40" w:after="40" w:line="260" w:lineRule="atLeast"/>
              <w:contextualSpacing/>
              <w:jc w:val="center"/>
              <w:rPr>
                <w:sz w:val="28"/>
                <w:szCs w:val="28"/>
              </w:rPr>
            </w:pPr>
            <w:r w:rsidRPr="00397404">
              <w:rPr>
                <w:sz w:val="28"/>
                <w:szCs w:val="28"/>
              </w:rPr>
              <w:t>05</w:t>
            </w:r>
          </w:p>
        </w:tc>
        <w:tc>
          <w:tcPr>
            <w:tcW w:w="1353" w:type="dxa"/>
            <w:vAlign w:val="center"/>
          </w:tcPr>
          <w:p w14:paraId="07019CDB" w14:textId="77777777" w:rsidR="002671F0" w:rsidRPr="00397404" w:rsidRDefault="002671F0" w:rsidP="0041108A">
            <w:pPr>
              <w:spacing w:before="40" w:after="40" w:line="260" w:lineRule="atLeast"/>
              <w:contextualSpacing/>
              <w:jc w:val="center"/>
              <w:rPr>
                <w:sz w:val="28"/>
                <w:szCs w:val="28"/>
              </w:rPr>
            </w:pPr>
            <w:r w:rsidRPr="00397404">
              <w:rPr>
                <w:sz w:val="28"/>
                <w:szCs w:val="28"/>
              </w:rPr>
              <w:t>000</w:t>
            </w:r>
          </w:p>
        </w:tc>
        <w:tc>
          <w:tcPr>
            <w:tcW w:w="6305" w:type="dxa"/>
            <w:vAlign w:val="center"/>
          </w:tcPr>
          <w:p w14:paraId="63EB28F1" w14:textId="77777777" w:rsidR="002671F0" w:rsidRDefault="002671F0" w:rsidP="0041108A">
            <w:pPr>
              <w:spacing w:before="40" w:after="40" w:line="260" w:lineRule="atLeast"/>
              <w:contextualSpacing/>
              <w:jc w:val="center"/>
            </w:pPr>
          </w:p>
        </w:tc>
      </w:tr>
    </w:tbl>
    <w:p w14:paraId="29B405C0" w14:textId="77777777" w:rsidR="002671F0" w:rsidRDefault="002671F0" w:rsidP="002671F0"/>
    <w:p w14:paraId="7DA638B2" w14:textId="77777777" w:rsidR="00841C49" w:rsidRDefault="00841C49" w:rsidP="00841C49"/>
    <w:p w14:paraId="6CD9FEB8" w14:textId="77777777" w:rsidR="00841C49" w:rsidRDefault="00841C49" w:rsidP="00841C49"/>
    <w:p w14:paraId="020DD501" w14:textId="77777777" w:rsidR="00841C49" w:rsidRDefault="00841C49" w:rsidP="00841C49">
      <w:pPr>
        <w:rPr>
          <w:rFonts w:ascii="Cambria" w:hAnsi="Cambria"/>
          <w:b/>
          <w:bCs/>
          <w:color w:val="365F91"/>
          <w:sz w:val="28"/>
          <w:szCs w:val="28"/>
        </w:rPr>
      </w:pPr>
      <w:r>
        <w:br w:type="page"/>
      </w:r>
    </w:p>
    <w:p w14:paraId="67B13A16" w14:textId="77777777" w:rsidR="00BB45C3" w:rsidRDefault="00BB45C3" w:rsidP="00E0662C">
      <w:pPr>
        <w:pStyle w:val="Title"/>
        <w:jc w:val="center"/>
      </w:pPr>
      <w:r>
        <w:t>The Little Man Computer – Reference</w:t>
      </w:r>
    </w:p>
    <w:p w14:paraId="150E5D13" w14:textId="77777777" w:rsidR="00BB45C3" w:rsidRDefault="00BB45C3" w:rsidP="00BB45C3">
      <w:pPr>
        <w:pStyle w:val="BodyText"/>
      </w:pPr>
      <w:r>
        <w:t>The little man’s instruction set: These are all the instructions the little man can execute.</w:t>
      </w:r>
    </w:p>
    <w:p w14:paraId="63156EC7" w14:textId="77777777" w:rsidR="00BB45C3" w:rsidRDefault="00BB45C3" w:rsidP="00BB45C3">
      <w:pPr>
        <w:widowControl w:val="0"/>
        <w:autoSpaceDE w:val="0"/>
        <w:autoSpaceDN w:val="0"/>
        <w:adjustRightInd w:val="0"/>
        <w:rPr>
          <w:rFonts w:ascii="Times" w:eastAsiaTheme="minorEastAsia" w:hAnsi="Times" w:cs="Times"/>
          <w:sz w:val="32"/>
          <w:szCs w:val="32"/>
          <w:lang w:val="en-US" w:eastAsia="en-US"/>
        </w:rPr>
      </w:pPr>
    </w:p>
    <w:tbl>
      <w:tblPr>
        <w:tblW w:w="0" w:type="auto"/>
        <w:tblBorders>
          <w:top w:val="single" w:sz="16" w:space="0" w:color="6D6D6D"/>
          <w:left w:val="single" w:sz="16" w:space="0" w:color="6D6D6D"/>
          <w:right w:val="single" w:sz="16" w:space="0" w:color="6D6D6D"/>
        </w:tblBorders>
        <w:tblLayout w:type="fixed"/>
        <w:tblLook w:val="0000" w:firstRow="0" w:lastRow="0" w:firstColumn="0" w:lastColumn="0" w:noHBand="0" w:noVBand="0"/>
      </w:tblPr>
      <w:tblGrid>
        <w:gridCol w:w="3720"/>
        <w:gridCol w:w="1834"/>
        <w:gridCol w:w="2463"/>
      </w:tblGrid>
      <w:tr w:rsidR="00BB45C3" w14:paraId="55B63BFB" w14:textId="77777777" w:rsidTr="00BB45C3">
        <w:tc>
          <w:tcPr>
            <w:tcW w:w="3720" w:type="dxa"/>
            <w:tcBorders>
              <w:top w:val="single" w:sz="8" w:space="0" w:color="6D6D6D"/>
              <w:left w:val="single" w:sz="8" w:space="0" w:color="6D6D6D"/>
              <w:bottom w:val="single" w:sz="8" w:space="0" w:color="6D6D6D"/>
              <w:right w:val="single" w:sz="8" w:space="0" w:color="6D6D6D"/>
            </w:tcBorders>
            <w:shd w:val="clear" w:color="auto" w:fill="FFFFC1"/>
            <w:tcMar>
              <w:top w:w="40" w:type="nil"/>
              <w:left w:w="40" w:type="nil"/>
              <w:bottom w:w="40" w:type="nil"/>
              <w:right w:w="40" w:type="nil"/>
            </w:tcMar>
          </w:tcPr>
          <w:p w14:paraId="4847B012"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Instruction</w:t>
            </w:r>
          </w:p>
        </w:tc>
        <w:tc>
          <w:tcPr>
            <w:tcW w:w="1834" w:type="dxa"/>
            <w:tcBorders>
              <w:top w:val="single" w:sz="8" w:space="0" w:color="6D6D6D"/>
              <w:left w:val="single" w:sz="8" w:space="0" w:color="6D6D6D"/>
              <w:bottom w:val="single" w:sz="8" w:space="0" w:color="6D6D6D"/>
              <w:right w:val="single" w:sz="8" w:space="0" w:color="6D6D6D"/>
            </w:tcBorders>
            <w:shd w:val="clear" w:color="auto" w:fill="FFFFC1"/>
            <w:tcMar>
              <w:top w:w="40" w:type="nil"/>
              <w:left w:w="40" w:type="nil"/>
              <w:bottom w:w="40" w:type="nil"/>
              <w:right w:w="40" w:type="nil"/>
            </w:tcMar>
          </w:tcPr>
          <w:p w14:paraId="013A6BF9"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Mnemonic</w:t>
            </w:r>
          </w:p>
        </w:tc>
        <w:tc>
          <w:tcPr>
            <w:tcW w:w="2463" w:type="dxa"/>
            <w:tcBorders>
              <w:top w:val="single" w:sz="8" w:space="0" w:color="6D6D6D"/>
              <w:left w:val="single" w:sz="8" w:space="0" w:color="6D6D6D"/>
              <w:bottom w:val="single" w:sz="8" w:space="0" w:color="6D6D6D"/>
              <w:right w:val="single" w:sz="8" w:space="0" w:color="6D6D6D"/>
            </w:tcBorders>
            <w:shd w:val="clear" w:color="auto" w:fill="FFFFC1"/>
            <w:tcMar>
              <w:top w:w="40" w:type="nil"/>
              <w:left w:w="40" w:type="nil"/>
              <w:bottom w:w="40" w:type="nil"/>
              <w:right w:w="40" w:type="nil"/>
            </w:tcMar>
          </w:tcPr>
          <w:p w14:paraId="394CE33C"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MachineCode</w:t>
            </w:r>
          </w:p>
        </w:tc>
      </w:tr>
      <w:tr w:rsidR="00BB45C3" w14:paraId="67D88AEA" w14:textId="77777777" w:rsidTr="00BB45C3">
        <w:tblPrEx>
          <w:tblBorders>
            <w:top w:val="none" w:sz="0" w:space="0" w:color="auto"/>
          </w:tblBorders>
        </w:tblPrEx>
        <w:tc>
          <w:tcPr>
            <w:tcW w:w="372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4B27E08D"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Load</w:t>
            </w:r>
          </w:p>
        </w:tc>
        <w:tc>
          <w:tcPr>
            <w:tcW w:w="183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3DE6F4B"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LDA</w:t>
            </w:r>
          </w:p>
        </w:tc>
        <w:tc>
          <w:tcPr>
            <w:tcW w:w="246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17606392"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5xx</w:t>
            </w:r>
          </w:p>
        </w:tc>
      </w:tr>
      <w:tr w:rsidR="00BB45C3" w14:paraId="65BC7675" w14:textId="77777777" w:rsidTr="00BB45C3">
        <w:tblPrEx>
          <w:tblBorders>
            <w:top w:val="none" w:sz="0" w:space="0" w:color="auto"/>
          </w:tblBorders>
        </w:tblPrEx>
        <w:tc>
          <w:tcPr>
            <w:tcW w:w="372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795619A8"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Store</w:t>
            </w:r>
          </w:p>
        </w:tc>
        <w:tc>
          <w:tcPr>
            <w:tcW w:w="183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77233C63"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STA</w:t>
            </w:r>
          </w:p>
        </w:tc>
        <w:tc>
          <w:tcPr>
            <w:tcW w:w="246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1DD093A2"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3xx</w:t>
            </w:r>
          </w:p>
        </w:tc>
      </w:tr>
      <w:tr w:rsidR="00BB45C3" w14:paraId="7BF5CE54" w14:textId="77777777" w:rsidTr="00BB45C3">
        <w:tblPrEx>
          <w:tblBorders>
            <w:top w:val="none" w:sz="0" w:space="0" w:color="auto"/>
          </w:tblBorders>
        </w:tblPrEx>
        <w:tc>
          <w:tcPr>
            <w:tcW w:w="372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0A1940B9"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Add</w:t>
            </w:r>
          </w:p>
        </w:tc>
        <w:tc>
          <w:tcPr>
            <w:tcW w:w="183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05D4A0FF"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ADD</w:t>
            </w:r>
          </w:p>
        </w:tc>
        <w:tc>
          <w:tcPr>
            <w:tcW w:w="246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49311B6C"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1xx</w:t>
            </w:r>
          </w:p>
        </w:tc>
      </w:tr>
      <w:tr w:rsidR="00BB45C3" w14:paraId="342BFD3E" w14:textId="77777777" w:rsidTr="00BB45C3">
        <w:tblPrEx>
          <w:tblBorders>
            <w:top w:val="none" w:sz="0" w:space="0" w:color="auto"/>
          </w:tblBorders>
        </w:tblPrEx>
        <w:tc>
          <w:tcPr>
            <w:tcW w:w="372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1FF97364"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Subtract</w:t>
            </w:r>
          </w:p>
        </w:tc>
        <w:tc>
          <w:tcPr>
            <w:tcW w:w="183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FCC7502"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SUB</w:t>
            </w:r>
          </w:p>
        </w:tc>
        <w:tc>
          <w:tcPr>
            <w:tcW w:w="246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21B1919D"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2xx</w:t>
            </w:r>
          </w:p>
        </w:tc>
      </w:tr>
      <w:tr w:rsidR="00BB45C3" w14:paraId="5E65FECE" w14:textId="77777777" w:rsidTr="00BB45C3">
        <w:tblPrEx>
          <w:tblBorders>
            <w:top w:val="none" w:sz="0" w:space="0" w:color="auto"/>
          </w:tblBorders>
        </w:tblPrEx>
        <w:tc>
          <w:tcPr>
            <w:tcW w:w="372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169EF8C3"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Input</w:t>
            </w:r>
          </w:p>
        </w:tc>
        <w:tc>
          <w:tcPr>
            <w:tcW w:w="183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6BB9FE05"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INP</w:t>
            </w:r>
          </w:p>
        </w:tc>
        <w:tc>
          <w:tcPr>
            <w:tcW w:w="246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952F3F6"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901</w:t>
            </w:r>
          </w:p>
        </w:tc>
      </w:tr>
      <w:tr w:rsidR="00BB45C3" w14:paraId="4906E5EB" w14:textId="77777777" w:rsidTr="00BB45C3">
        <w:tblPrEx>
          <w:tblBorders>
            <w:top w:val="none" w:sz="0" w:space="0" w:color="auto"/>
          </w:tblBorders>
        </w:tblPrEx>
        <w:tc>
          <w:tcPr>
            <w:tcW w:w="372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09ED07E5"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Output</w:t>
            </w:r>
          </w:p>
        </w:tc>
        <w:tc>
          <w:tcPr>
            <w:tcW w:w="183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6554949C"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OUT</w:t>
            </w:r>
          </w:p>
        </w:tc>
        <w:tc>
          <w:tcPr>
            <w:tcW w:w="246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78D61C41"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902</w:t>
            </w:r>
          </w:p>
        </w:tc>
      </w:tr>
      <w:tr w:rsidR="00BB45C3" w14:paraId="6C4CDA57" w14:textId="77777777" w:rsidTr="00BB45C3">
        <w:tblPrEx>
          <w:tblBorders>
            <w:top w:val="none" w:sz="0" w:space="0" w:color="auto"/>
          </w:tblBorders>
        </w:tblPrEx>
        <w:tc>
          <w:tcPr>
            <w:tcW w:w="372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28AF4F66"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End</w:t>
            </w:r>
          </w:p>
        </w:tc>
        <w:tc>
          <w:tcPr>
            <w:tcW w:w="183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6885CC87"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HLT</w:t>
            </w:r>
          </w:p>
        </w:tc>
        <w:tc>
          <w:tcPr>
            <w:tcW w:w="246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70043407"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000</w:t>
            </w:r>
          </w:p>
        </w:tc>
      </w:tr>
      <w:tr w:rsidR="00BB45C3" w14:paraId="0FCC9232" w14:textId="77777777" w:rsidTr="00BB45C3">
        <w:tblPrEx>
          <w:tblBorders>
            <w:top w:val="none" w:sz="0" w:space="0" w:color="auto"/>
          </w:tblBorders>
        </w:tblPrEx>
        <w:tc>
          <w:tcPr>
            <w:tcW w:w="372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5B6127BA"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Branch if zero</w:t>
            </w:r>
          </w:p>
        </w:tc>
        <w:tc>
          <w:tcPr>
            <w:tcW w:w="183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93DE89B"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BRZ</w:t>
            </w:r>
          </w:p>
        </w:tc>
        <w:tc>
          <w:tcPr>
            <w:tcW w:w="246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17115A94"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7xx</w:t>
            </w:r>
          </w:p>
        </w:tc>
      </w:tr>
      <w:tr w:rsidR="00BB45C3" w14:paraId="4F8AAF26" w14:textId="77777777" w:rsidTr="00BB45C3">
        <w:tblPrEx>
          <w:tblBorders>
            <w:top w:val="none" w:sz="0" w:space="0" w:color="auto"/>
          </w:tblBorders>
        </w:tblPrEx>
        <w:tc>
          <w:tcPr>
            <w:tcW w:w="372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6114502"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Branch if zero or positive</w:t>
            </w:r>
          </w:p>
        </w:tc>
        <w:tc>
          <w:tcPr>
            <w:tcW w:w="183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4F912415"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BRP</w:t>
            </w:r>
          </w:p>
        </w:tc>
        <w:tc>
          <w:tcPr>
            <w:tcW w:w="246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0E2228FA"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8xx</w:t>
            </w:r>
          </w:p>
        </w:tc>
      </w:tr>
      <w:tr w:rsidR="00BB45C3" w14:paraId="57691D3F" w14:textId="77777777" w:rsidTr="00BB45C3">
        <w:tblPrEx>
          <w:tblBorders>
            <w:top w:val="none" w:sz="0" w:space="0" w:color="auto"/>
          </w:tblBorders>
        </w:tblPrEx>
        <w:tc>
          <w:tcPr>
            <w:tcW w:w="372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166E24B7"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Branch always</w:t>
            </w:r>
          </w:p>
        </w:tc>
        <w:tc>
          <w:tcPr>
            <w:tcW w:w="183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1A834724"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BRA</w:t>
            </w:r>
          </w:p>
        </w:tc>
        <w:tc>
          <w:tcPr>
            <w:tcW w:w="246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394CEE92"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6xx</w:t>
            </w:r>
          </w:p>
        </w:tc>
      </w:tr>
      <w:tr w:rsidR="00BB45C3" w14:paraId="2BE63296" w14:textId="77777777" w:rsidTr="00BB45C3">
        <w:tblPrEx>
          <w:tblBorders>
            <w:top w:val="none" w:sz="0" w:space="0" w:color="auto"/>
            <w:bottom w:val="single" w:sz="16" w:space="0" w:color="6D6D6D"/>
          </w:tblBorders>
        </w:tblPrEx>
        <w:tc>
          <w:tcPr>
            <w:tcW w:w="3720"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7693DB4A"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Data storage</w:t>
            </w:r>
          </w:p>
        </w:tc>
        <w:tc>
          <w:tcPr>
            <w:tcW w:w="1834"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2150AB2F" w14:textId="77777777" w:rsidR="00BB45C3" w:rsidRDefault="00BB45C3">
            <w:pPr>
              <w:widowControl w:val="0"/>
              <w:autoSpaceDE w:val="0"/>
              <w:autoSpaceDN w:val="0"/>
              <w:adjustRightInd w:val="0"/>
              <w:rPr>
                <w:rFonts w:ascii="Times" w:eastAsiaTheme="minorEastAsia" w:hAnsi="Times" w:cs="Times"/>
                <w:sz w:val="32"/>
                <w:szCs w:val="32"/>
                <w:lang w:val="en-US" w:eastAsia="en-US"/>
              </w:rPr>
            </w:pPr>
            <w:r>
              <w:rPr>
                <w:rFonts w:ascii="Times" w:eastAsiaTheme="minorEastAsia" w:hAnsi="Times" w:cs="Times"/>
                <w:sz w:val="32"/>
                <w:szCs w:val="32"/>
                <w:lang w:val="en-US" w:eastAsia="en-US"/>
              </w:rPr>
              <w:t>DAT</w:t>
            </w:r>
          </w:p>
        </w:tc>
        <w:tc>
          <w:tcPr>
            <w:tcW w:w="2463" w:type="dxa"/>
            <w:tcBorders>
              <w:top w:val="single" w:sz="8" w:space="0" w:color="6D6D6D"/>
              <w:left w:val="single" w:sz="8" w:space="0" w:color="6D6D6D"/>
              <w:bottom w:val="single" w:sz="8" w:space="0" w:color="6D6D6D"/>
              <w:right w:val="single" w:sz="8" w:space="0" w:color="6D6D6D"/>
            </w:tcBorders>
            <w:tcMar>
              <w:top w:w="40" w:type="nil"/>
              <w:left w:w="40" w:type="nil"/>
              <w:bottom w:w="40" w:type="nil"/>
              <w:right w:w="40" w:type="nil"/>
            </w:tcMar>
          </w:tcPr>
          <w:p w14:paraId="2EC3E2F2" w14:textId="77777777" w:rsidR="00BB45C3" w:rsidRDefault="00BB45C3">
            <w:pPr>
              <w:widowControl w:val="0"/>
              <w:autoSpaceDE w:val="0"/>
              <w:autoSpaceDN w:val="0"/>
              <w:adjustRightInd w:val="0"/>
              <w:rPr>
                <w:rFonts w:ascii="Times" w:eastAsiaTheme="minorEastAsia" w:hAnsi="Times" w:cs="Times"/>
                <w:sz w:val="32"/>
                <w:szCs w:val="32"/>
                <w:lang w:val="en-US" w:eastAsia="en-US"/>
              </w:rPr>
            </w:pPr>
          </w:p>
        </w:tc>
      </w:tr>
    </w:tbl>
    <w:p w14:paraId="392F61B6" w14:textId="77777777" w:rsidR="00BB45C3" w:rsidRDefault="00BB45C3" w:rsidP="00BB45C3">
      <w:pPr>
        <w:widowControl w:val="0"/>
        <w:autoSpaceDE w:val="0"/>
        <w:autoSpaceDN w:val="0"/>
        <w:adjustRightInd w:val="0"/>
        <w:jc w:val="center"/>
        <w:rPr>
          <w:rFonts w:ascii="Times" w:eastAsiaTheme="minorEastAsia" w:hAnsi="Times" w:cs="Times"/>
          <w:sz w:val="32"/>
          <w:szCs w:val="32"/>
          <w:lang w:val="en-US" w:eastAsia="en-US"/>
        </w:rPr>
      </w:pPr>
    </w:p>
    <w:p w14:paraId="69C445F3" w14:textId="77777777" w:rsidR="00BB45C3" w:rsidRDefault="00BB45C3" w:rsidP="00BB45C3">
      <w:pPr>
        <w:jc w:val="center"/>
        <w:rPr>
          <w:rFonts w:ascii="Cambria" w:hAnsi="Cambria"/>
          <w:color w:val="17365D"/>
          <w:spacing w:val="5"/>
          <w:kern w:val="28"/>
          <w:sz w:val="52"/>
          <w:szCs w:val="52"/>
          <w:lang w:eastAsia="en-US"/>
        </w:rPr>
      </w:pPr>
      <w:r>
        <w:rPr>
          <w:rFonts w:ascii="Times" w:eastAsiaTheme="minorEastAsia" w:hAnsi="Times" w:cs="Times"/>
          <w:sz w:val="32"/>
          <w:szCs w:val="32"/>
          <w:lang w:val="en-US" w:eastAsia="en-US"/>
        </w:rPr>
        <w:t>xx refers to a Mailbox number (Memory Address)</w:t>
      </w:r>
      <w:r>
        <w:br w:type="page"/>
      </w:r>
    </w:p>
    <w:p w14:paraId="29BC7C61" w14:textId="77777777" w:rsidR="00841C49" w:rsidRDefault="00841C49" w:rsidP="00841C49">
      <w:pPr>
        <w:pStyle w:val="Title"/>
        <w:jc w:val="center"/>
      </w:pPr>
      <w:r>
        <w:t>The Little Man Computer – Extension</w:t>
      </w:r>
    </w:p>
    <w:p w14:paraId="3EFC6DCE" w14:textId="7F4C5398" w:rsidR="00841C49" w:rsidRPr="00CF3311" w:rsidRDefault="00841C49" w:rsidP="00841C49">
      <w:pPr>
        <w:pStyle w:val="Heading4"/>
      </w:pPr>
      <w:r w:rsidRPr="00CF3311">
        <w:t>1</w:t>
      </w:r>
      <w:r w:rsidRPr="00CF3311">
        <w:tab/>
      </w:r>
      <w:r w:rsidR="00E058D3">
        <w:t>Add 3 numbers</w:t>
      </w:r>
    </w:p>
    <w:p w14:paraId="7CCB0526" w14:textId="77777777" w:rsidR="00E058D3" w:rsidRPr="00E058D3" w:rsidRDefault="00E058D3" w:rsidP="00E058D3">
      <w:pPr>
        <w:pStyle w:val="BodyText"/>
      </w:pPr>
      <w:r w:rsidRPr="00E058D3">
        <w:rPr>
          <w:lang w:val="en-US"/>
        </w:rPr>
        <w:t>Write a program to add 3 numbers</w:t>
      </w:r>
    </w:p>
    <w:p w14:paraId="19487F70" w14:textId="77777777" w:rsidR="00841C49" w:rsidRDefault="00841C49" w:rsidP="00841C49">
      <w:pPr>
        <w:pStyle w:val="BodyText"/>
      </w:pPr>
      <w:r>
        <w:t>Note down any initial data:</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293"/>
        <w:gridCol w:w="6863"/>
      </w:tblGrid>
      <w:tr w:rsidR="00841C49" w14:paraId="65BD5EA5" w14:textId="77777777" w:rsidTr="00572648">
        <w:trPr>
          <w:trHeight w:val="454"/>
        </w:trPr>
        <w:tc>
          <w:tcPr>
            <w:tcW w:w="959" w:type="dxa"/>
            <w:vAlign w:val="center"/>
          </w:tcPr>
          <w:p w14:paraId="0D4DB38C" w14:textId="77777777" w:rsidR="00841C49" w:rsidRDefault="00841C49" w:rsidP="00572648">
            <w:pPr>
              <w:spacing w:before="40" w:after="40" w:line="260" w:lineRule="atLeast"/>
              <w:contextualSpacing/>
              <w:jc w:val="center"/>
            </w:pPr>
            <w:r>
              <w:t>Address</w:t>
            </w:r>
          </w:p>
        </w:tc>
        <w:tc>
          <w:tcPr>
            <w:tcW w:w="1298" w:type="dxa"/>
            <w:vAlign w:val="center"/>
          </w:tcPr>
          <w:p w14:paraId="78EDBCC0" w14:textId="77777777" w:rsidR="00841C49" w:rsidRDefault="00841C49" w:rsidP="00572648">
            <w:pPr>
              <w:spacing w:before="40" w:after="40" w:line="260" w:lineRule="atLeast"/>
              <w:contextualSpacing/>
              <w:jc w:val="center"/>
            </w:pPr>
            <w:r>
              <w:t>Value</w:t>
            </w:r>
          </w:p>
        </w:tc>
        <w:tc>
          <w:tcPr>
            <w:tcW w:w="6923" w:type="dxa"/>
            <w:vAlign w:val="center"/>
          </w:tcPr>
          <w:p w14:paraId="536F091C" w14:textId="77777777" w:rsidR="00841C49" w:rsidRDefault="00841C49" w:rsidP="00572648">
            <w:pPr>
              <w:spacing w:before="40" w:after="40" w:line="260" w:lineRule="atLeast"/>
              <w:contextualSpacing/>
              <w:jc w:val="center"/>
            </w:pPr>
            <w:r>
              <w:t>Comment</w:t>
            </w:r>
          </w:p>
        </w:tc>
      </w:tr>
      <w:tr w:rsidR="00841C49" w14:paraId="7BB4C44D" w14:textId="77777777" w:rsidTr="00572648">
        <w:trPr>
          <w:trHeight w:val="454"/>
        </w:trPr>
        <w:tc>
          <w:tcPr>
            <w:tcW w:w="959" w:type="dxa"/>
            <w:vAlign w:val="center"/>
          </w:tcPr>
          <w:p w14:paraId="2CE4DA3A" w14:textId="77777777" w:rsidR="00841C49" w:rsidRDefault="00841C49" w:rsidP="00572648">
            <w:pPr>
              <w:spacing w:before="40" w:after="40" w:line="260" w:lineRule="atLeast"/>
              <w:contextualSpacing/>
              <w:jc w:val="center"/>
            </w:pPr>
          </w:p>
        </w:tc>
        <w:tc>
          <w:tcPr>
            <w:tcW w:w="1298" w:type="dxa"/>
            <w:vAlign w:val="center"/>
          </w:tcPr>
          <w:p w14:paraId="6294A754" w14:textId="77777777" w:rsidR="00841C49" w:rsidRDefault="00841C49" w:rsidP="00572648">
            <w:pPr>
              <w:spacing w:before="40" w:after="40" w:line="260" w:lineRule="atLeast"/>
              <w:contextualSpacing/>
              <w:jc w:val="center"/>
            </w:pPr>
          </w:p>
        </w:tc>
        <w:tc>
          <w:tcPr>
            <w:tcW w:w="6923" w:type="dxa"/>
            <w:vAlign w:val="center"/>
          </w:tcPr>
          <w:p w14:paraId="7BE42D8F" w14:textId="77777777" w:rsidR="00841C49" w:rsidRDefault="00841C49" w:rsidP="00572648">
            <w:pPr>
              <w:spacing w:before="40" w:after="40" w:line="260" w:lineRule="atLeast"/>
              <w:contextualSpacing/>
              <w:jc w:val="center"/>
            </w:pPr>
          </w:p>
        </w:tc>
      </w:tr>
      <w:tr w:rsidR="00841C49" w14:paraId="711E589B" w14:textId="77777777" w:rsidTr="00572648">
        <w:trPr>
          <w:trHeight w:val="454"/>
        </w:trPr>
        <w:tc>
          <w:tcPr>
            <w:tcW w:w="959" w:type="dxa"/>
            <w:vAlign w:val="center"/>
          </w:tcPr>
          <w:p w14:paraId="60DBB9D4" w14:textId="77777777" w:rsidR="00841C49" w:rsidRDefault="00841C49" w:rsidP="00572648">
            <w:pPr>
              <w:spacing w:before="40" w:after="40" w:line="260" w:lineRule="atLeast"/>
              <w:contextualSpacing/>
              <w:jc w:val="center"/>
            </w:pPr>
          </w:p>
        </w:tc>
        <w:tc>
          <w:tcPr>
            <w:tcW w:w="1298" w:type="dxa"/>
            <w:vAlign w:val="center"/>
          </w:tcPr>
          <w:p w14:paraId="6874DD98" w14:textId="77777777" w:rsidR="00841C49" w:rsidRDefault="00841C49" w:rsidP="00572648">
            <w:pPr>
              <w:spacing w:before="40" w:after="40" w:line="260" w:lineRule="atLeast"/>
              <w:contextualSpacing/>
              <w:jc w:val="center"/>
            </w:pPr>
          </w:p>
        </w:tc>
        <w:tc>
          <w:tcPr>
            <w:tcW w:w="6923" w:type="dxa"/>
            <w:vAlign w:val="center"/>
          </w:tcPr>
          <w:p w14:paraId="6665F96B" w14:textId="77777777" w:rsidR="00841C49" w:rsidRDefault="00841C49" w:rsidP="00572648">
            <w:pPr>
              <w:spacing w:before="40" w:after="40" w:line="260" w:lineRule="atLeast"/>
              <w:contextualSpacing/>
              <w:jc w:val="center"/>
            </w:pPr>
          </w:p>
        </w:tc>
      </w:tr>
      <w:tr w:rsidR="00841C49" w14:paraId="3D3B107E" w14:textId="77777777" w:rsidTr="00572648">
        <w:trPr>
          <w:trHeight w:val="454"/>
        </w:trPr>
        <w:tc>
          <w:tcPr>
            <w:tcW w:w="959" w:type="dxa"/>
            <w:vAlign w:val="center"/>
          </w:tcPr>
          <w:p w14:paraId="343A313D" w14:textId="77777777" w:rsidR="00841C49" w:rsidRDefault="00841C49" w:rsidP="00572648">
            <w:pPr>
              <w:spacing w:before="40" w:after="40" w:line="260" w:lineRule="atLeast"/>
              <w:contextualSpacing/>
              <w:jc w:val="center"/>
            </w:pPr>
          </w:p>
        </w:tc>
        <w:tc>
          <w:tcPr>
            <w:tcW w:w="1298" w:type="dxa"/>
            <w:vAlign w:val="center"/>
          </w:tcPr>
          <w:p w14:paraId="377FBF9C" w14:textId="77777777" w:rsidR="00841C49" w:rsidRDefault="00841C49" w:rsidP="00572648">
            <w:pPr>
              <w:spacing w:before="40" w:after="40" w:line="260" w:lineRule="atLeast"/>
              <w:contextualSpacing/>
              <w:jc w:val="center"/>
            </w:pPr>
          </w:p>
        </w:tc>
        <w:tc>
          <w:tcPr>
            <w:tcW w:w="6923" w:type="dxa"/>
            <w:vAlign w:val="center"/>
          </w:tcPr>
          <w:p w14:paraId="3AE6A454" w14:textId="77777777" w:rsidR="00841C49" w:rsidRDefault="00841C49" w:rsidP="00572648">
            <w:pPr>
              <w:spacing w:before="40" w:after="40" w:line="260" w:lineRule="atLeast"/>
              <w:contextualSpacing/>
              <w:jc w:val="center"/>
            </w:pPr>
          </w:p>
        </w:tc>
      </w:tr>
    </w:tbl>
    <w:p w14:paraId="1DF493C8" w14:textId="77777777" w:rsidR="00841C49" w:rsidRPr="00CF15DF" w:rsidRDefault="00841C49" w:rsidP="00841C49">
      <w:pPr>
        <w:pStyle w:val="BodyText"/>
      </w:pPr>
      <w:r>
        <w:t>And also the program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298"/>
        <w:gridCol w:w="4677"/>
      </w:tblGrid>
      <w:tr w:rsidR="00841C49" w14:paraId="45C22818" w14:textId="77777777" w:rsidTr="00572648">
        <w:trPr>
          <w:trHeight w:val="454"/>
        </w:trPr>
        <w:tc>
          <w:tcPr>
            <w:tcW w:w="959" w:type="dxa"/>
            <w:vAlign w:val="center"/>
          </w:tcPr>
          <w:p w14:paraId="4AD6299C" w14:textId="77777777" w:rsidR="00841C49" w:rsidRDefault="00841C49" w:rsidP="00572648">
            <w:pPr>
              <w:spacing w:before="40" w:after="40" w:line="260" w:lineRule="atLeast"/>
              <w:contextualSpacing/>
              <w:jc w:val="center"/>
            </w:pPr>
            <w:r>
              <w:t>Address</w:t>
            </w:r>
          </w:p>
        </w:tc>
        <w:tc>
          <w:tcPr>
            <w:tcW w:w="1298" w:type="dxa"/>
            <w:vAlign w:val="center"/>
          </w:tcPr>
          <w:p w14:paraId="15072A3B" w14:textId="77777777" w:rsidR="00841C49" w:rsidRDefault="00841C49" w:rsidP="00572648">
            <w:pPr>
              <w:spacing w:before="40" w:after="40" w:line="260" w:lineRule="atLeast"/>
              <w:contextualSpacing/>
              <w:jc w:val="center"/>
            </w:pPr>
            <w:r>
              <w:t>Instruction</w:t>
            </w:r>
          </w:p>
        </w:tc>
        <w:tc>
          <w:tcPr>
            <w:tcW w:w="4677" w:type="dxa"/>
            <w:vAlign w:val="center"/>
          </w:tcPr>
          <w:p w14:paraId="4EEBC3C4" w14:textId="77777777" w:rsidR="00841C49" w:rsidRDefault="00841C49" w:rsidP="00572648">
            <w:pPr>
              <w:spacing w:before="40" w:after="40" w:line="260" w:lineRule="atLeast"/>
              <w:contextualSpacing/>
              <w:jc w:val="center"/>
            </w:pPr>
            <w:r>
              <w:t>What it does</w:t>
            </w:r>
          </w:p>
        </w:tc>
      </w:tr>
      <w:tr w:rsidR="00841C49" w14:paraId="06C5E221" w14:textId="77777777" w:rsidTr="00572648">
        <w:trPr>
          <w:trHeight w:val="454"/>
        </w:trPr>
        <w:tc>
          <w:tcPr>
            <w:tcW w:w="959" w:type="dxa"/>
            <w:vAlign w:val="center"/>
          </w:tcPr>
          <w:p w14:paraId="4488FE28" w14:textId="77777777" w:rsidR="00841C49" w:rsidRDefault="00841C49" w:rsidP="00572648">
            <w:pPr>
              <w:spacing w:before="40" w:after="40" w:line="260" w:lineRule="atLeast"/>
              <w:contextualSpacing/>
              <w:jc w:val="center"/>
            </w:pPr>
            <w:r>
              <w:t>00</w:t>
            </w:r>
          </w:p>
        </w:tc>
        <w:tc>
          <w:tcPr>
            <w:tcW w:w="1298" w:type="dxa"/>
            <w:vAlign w:val="center"/>
          </w:tcPr>
          <w:p w14:paraId="568B0B6A" w14:textId="77777777" w:rsidR="00841C49" w:rsidRDefault="00841C49" w:rsidP="00572648">
            <w:pPr>
              <w:spacing w:before="40" w:after="40" w:line="260" w:lineRule="atLeast"/>
              <w:contextualSpacing/>
              <w:jc w:val="center"/>
            </w:pPr>
          </w:p>
        </w:tc>
        <w:tc>
          <w:tcPr>
            <w:tcW w:w="4677" w:type="dxa"/>
            <w:vAlign w:val="center"/>
          </w:tcPr>
          <w:p w14:paraId="2F41B4E8" w14:textId="77777777" w:rsidR="00841C49" w:rsidRDefault="00841C49" w:rsidP="00572648">
            <w:pPr>
              <w:spacing w:before="40" w:after="40" w:line="260" w:lineRule="atLeast"/>
              <w:contextualSpacing/>
              <w:jc w:val="center"/>
            </w:pPr>
          </w:p>
        </w:tc>
      </w:tr>
      <w:tr w:rsidR="00841C49" w14:paraId="7FF5082F" w14:textId="77777777" w:rsidTr="00572648">
        <w:trPr>
          <w:trHeight w:val="454"/>
        </w:trPr>
        <w:tc>
          <w:tcPr>
            <w:tcW w:w="959" w:type="dxa"/>
            <w:vAlign w:val="center"/>
          </w:tcPr>
          <w:p w14:paraId="7080C827" w14:textId="77777777" w:rsidR="00841C49" w:rsidRDefault="00841C49" w:rsidP="00572648">
            <w:pPr>
              <w:spacing w:before="40" w:after="40" w:line="260" w:lineRule="atLeast"/>
              <w:contextualSpacing/>
              <w:jc w:val="center"/>
            </w:pPr>
            <w:r>
              <w:t>01</w:t>
            </w:r>
          </w:p>
        </w:tc>
        <w:tc>
          <w:tcPr>
            <w:tcW w:w="1298" w:type="dxa"/>
            <w:vAlign w:val="center"/>
          </w:tcPr>
          <w:p w14:paraId="178B7AE7" w14:textId="77777777" w:rsidR="00841C49" w:rsidRDefault="00841C49" w:rsidP="00572648">
            <w:pPr>
              <w:spacing w:before="40" w:after="40" w:line="260" w:lineRule="atLeast"/>
              <w:contextualSpacing/>
              <w:jc w:val="center"/>
            </w:pPr>
          </w:p>
        </w:tc>
        <w:tc>
          <w:tcPr>
            <w:tcW w:w="4677" w:type="dxa"/>
            <w:vAlign w:val="center"/>
          </w:tcPr>
          <w:p w14:paraId="5CF6B7C6" w14:textId="77777777" w:rsidR="00841C49" w:rsidRDefault="00841C49" w:rsidP="00572648">
            <w:pPr>
              <w:spacing w:before="40" w:after="40" w:line="260" w:lineRule="atLeast"/>
              <w:contextualSpacing/>
              <w:jc w:val="center"/>
            </w:pPr>
          </w:p>
        </w:tc>
      </w:tr>
      <w:tr w:rsidR="00841C49" w14:paraId="1C45C5D3" w14:textId="77777777" w:rsidTr="00572648">
        <w:trPr>
          <w:trHeight w:val="454"/>
        </w:trPr>
        <w:tc>
          <w:tcPr>
            <w:tcW w:w="959" w:type="dxa"/>
            <w:vAlign w:val="center"/>
          </w:tcPr>
          <w:p w14:paraId="7647EA6F" w14:textId="77777777" w:rsidR="00841C49" w:rsidRDefault="00841C49" w:rsidP="00572648">
            <w:pPr>
              <w:spacing w:before="40" w:after="40" w:line="260" w:lineRule="atLeast"/>
              <w:contextualSpacing/>
              <w:jc w:val="center"/>
            </w:pPr>
            <w:r>
              <w:t>02</w:t>
            </w:r>
          </w:p>
        </w:tc>
        <w:tc>
          <w:tcPr>
            <w:tcW w:w="1298" w:type="dxa"/>
            <w:vAlign w:val="center"/>
          </w:tcPr>
          <w:p w14:paraId="3FF98BCD" w14:textId="77777777" w:rsidR="00841C49" w:rsidRDefault="00841C49" w:rsidP="00572648">
            <w:pPr>
              <w:spacing w:before="40" w:after="40" w:line="260" w:lineRule="atLeast"/>
              <w:contextualSpacing/>
              <w:jc w:val="center"/>
            </w:pPr>
          </w:p>
        </w:tc>
        <w:tc>
          <w:tcPr>
            <w:tcW w:w="4677" w:type="dxa"/>
            <w:vAlign w:val="center"/>
          </w:tcPr>
          <w:p w14:paraId="63750B77" w14:textId="77777777" w:rsidR="00841C49" w:rsidRDefault="00841C49" w:rsidP="00572648">
            <w:pPr>
              <w:spacing w:before="40" w:after="40" w:line="260" w:lineRule="atLeast"/>
              <w:contextualSpacing/>
              <w:jc w:val="center"/>
            </w:pPr>
          </w:p>
        </w:tc>
      </w:tr>
      <w:tr w:rsidR="00841C49" w14:paraId="6EAB595D" w14:textId="77777777" w:rsidTr="00572648">
        <w:trPr>
          <w:trHeight w:val="454"/>
        </w:trPr>
        <w:tc>
          <w:tcPr>
            <w:tcW w:w="959" w:type="dxa"/>
            <w:vAlign w:val="center"/>
          </w:tcPr>
          <w:p w14:paraId="3BC2F137" w14:textId="77777777" w:rsidR="00841C49" w:rsidRDefault="00841C49" w:rsidP="00572648">
            <w:pPr>
              <w:spacing w:before="40" w:after="40" w:line="260" w:lineRule="atLeast"/>
              <w:contextualSpacing/>
              <w:jc w:val="center"/>
            </w:pPr>
            <w:r>
              <w:t>03</w:t>
            </w:r>
          </w:p>
        </w:tc>
        <w:tc>
          <w:tcPr>
            <w:tcW w:w="1298" w:type="dxa"/>
            <w:vAlign w:val="center"/>
          </w:tcPr>
          <w:p w14:paraId="40ACA259" w14:textId="77777777" w:rsidR="00841C49" w:rsidRDefault="00841C49" w:rsidP="00572648">
            <w:pPr>
              <w:spacing w:before="40" w:after="40" w:line="260" w:lineRule="atLeast"/>
              <w:contextualSpacing/>
              <w:jc w:val="center"/>
            </w:pPr>
          </w:p>
        </w:tc>
        <w:tc>
          <w:tcPr>
            <w:tcW w:w="4677" w:type="dxa"/>
            <w:vAlign w:val="center"/>
          </w:tcPr>
          <w:p w14:paraId="39DD023B" w14:textId="77777777" w:rsidR="00841C49" w:rsidRDefault="00841C49" w:rsidP="00572648">
            <w:pPr>
              <w:spacing w:before="40" w:after="40" w:line="260" w:lineRule="atLeast"/>
              <w:contextualSpacing/>
              <w:jc w:val="center"/>
            </w:pPr>
          </w:p>
        </w:tc>
      </w:tr>
      <w:tr w:rsidR="00841C49" w14:paraId="4C4D658C" w14:textId="77777777" w:rsidTr="00572648">
        <w:trPr>
          <w:trHeight w:val="454"/>
        </w:trPr>
        <w:tc>
          <w:tcPr>
            <w:tcW w:w="959" w:type="dxa"/>
            <w:vAlign w:val="center"/>
          </w:tcPr>
          <w:p w14:paraId="3E902D03" w14:textId="77777777" w:rsidR="00841C49" w:rsidRDefault="00841C49" w:rsidP="00572648">
            <w:pPr>
              <w:spacing w:before="40" w:after="40" w:line="260" w:lineRule="atLeast"/>
              <w:contextualSpacing/>
              <w:jc w:val="center"/>
            </w:pPr>
            <w:r>
              <w:t>04</w:t>
            </w:r>
          </w:p>
        </w:tc>
        <w:tc>
          <w:tcPr>
            <w:tcW w:w="1298" w:type="dxa"/>
            <w:vAlign w:val="center"/>
          </w:tcPr>
          <w:p w14:paraId="3C1B990B" w14:textId="77777777" w:rsidR="00841C49" w:rsidRDefault="00841C49" w:rsidP="00572648">
            <w:pPr>
              <w:spacing w:before="40" w:after="40" w:line="260" w:lineRule="atLeast"/>
              <w:contextualSpacing/>
              <w:jc w:val="center"/>
            </w:pPr>
          </w:p>
        </w:tc>
        <w:tc>
          <w:tcPr>
            <w:tcW w:w="4677" w:type="dxa"/>
            <w:vAlign w:val="center"/>
          </w:tcPr>
          <w:p w14:paraId="09CB0361" w14:textId="77777777" w:rsidR="00841C49" w:rsidRDefault="00841C49" w:rsidP="00572648">
            <w:pPr>
              <w:spacing w:before="40" w:after="40" w:line="260" w:lineRule="atLeast"/>
              <w:contextualSpacing/>
              <w:jc w:val="center"/>
            </w:pPr>
          </w:p>
        </w:tc>
      </w:tr>
      <w:tr w:rsidR="00841C49" w14:paraId="2C0C81EC" w14:textId="77777777" w:rsidTr="00572648">
        <w:trPr>
          <w:trHeight w:val="454"/>
        </w:trPr>
        <w:tc>
          <w:tcPr>
            <w:tcW w:w="959" w:type="dxa"/>
            <w:vAlign w:val="center"/>
          </w:tcPr>
          <w:p w14:paraId="503D865F" w14:textId="77777777" w:rsidR="00841C49" w:rsidRDefault="00841C49" w:rsidP="00572648">
            <w:pPr>
              <w:spacing w:before="40" w:after="40" w:line="260" w:lineRule="atLeast"/>
              <w:contextualSpacing/>
              <w:jc w:val="center"/>
            </w:pPr>
            <w:r>
              <w:t>05</w:t>
            </w:r>
          </w:p>
        </w:tc>
        <w:tc>
          <w:tcPr>
            <w:tcW w:w="1298" w:type="dxa"/>
            <w:vAlign w:val="center"/>
          </w:tcPr>
          <w:p w14:paraId="6358D489" w14:textId="77777777" w:rsidR="00841C49" w:rsidRDefault="00841C49" w:rsidP="00572648">
            <w:pPr>
              <w:spacing w:before="40" w:after="40" w:line="260" w:lineRule="atLeast"/>
              <w:contextualSpacing/>
              <w:jc w:val="center"/>
            </w:pPr>
          </w:p>
        </w:tc>
        <w:tc>
          <w:tcPr>
            <w:tcW w:w="4677" w:type="dxa"/>
            <w:vAlign w:val="center"/>
          </w:tcPr>
          <w:p w14:paraId="61DE666E" w14:textId="77777777" w:rsidR="00841C49" w:rsidRDefault="00841C49" w:rsidP="00572648">
            <w:pPr>
              <w:spacing w:before="40" w:after="40" w:line="260" w:lineRule="atLeast"/>
              <w:contextualSpacing/>
              <w:jc w:val="center"/>
            </w:pPr>
          </w:p>
        </w:tc>
      </w:tr>
      <w:tr w:rsidR="00841C49" w14:paraId="134E5645" w14:textId="77777777" w:rsidTr="00572648">
        <w:trPr>
          <w:trHeight w:val="454"/>
        </w:trPr>
        <w:tc>
          <w:tcPr>
            <w:tcW w:w="959" w:type="dxa"/>
            <w:vAlign w:val="center"/>
          </w:tcPr>
          <w:p w14:paraId="76E10D27" w14:textId="77777777" w:rsidR="00841C49" w:rsidRDefault="00841C49" w:rsidP="00572648">
            <w:pPr>
              <w:spacing w:before="40" w:after="40" w:line="260" w:lineRule="atLeast"/>
              <w:contextualSpacing/>
              <w:jc w:val="center"/>
            </w:pPr>
            <w:r>
              <w:t>06</w:t>
            </w:r>
          </w:p>
        </w:tc>
        <w:tc>
          <w:tcPr>
            <w:tcW w:w="1298" w:type="dxa"/>
            <w:vAlign w:val="center"/>
          </w:tcPr>
          <w:p w14:paraId="32C289E1" w14:textId="77777777" w:rsidR="00841C49" w:rsidRDefault="00841C49" w:rsidP="00572648">
            <w:pPr>
              <w:spacing w:before="40" w:after="40" w:line="260" w:lineRule="atLeast"/>
              <w:contextualSpacing/>
              <w:jc w:val="center"/>
            </w:pPr>
          </w:p>
        </w:tc>
        <w:tc>
          <w:tcPr>
            <w:tcW w:w="4677" w:type="dxa"/>
            <w:vAlign w:val="center"/>
          </w:tcPr>
          <w:p w14:paraId="6C304830" w14:textId="77777777" w:rsidR="00841C49" w:rsidRDefault="00841C49" w:rsidP="00572648">
            <w:pPr>
              <w:spacing w:before="40" w:after="40" w:line="260" w:lineRule="atLeast"/>
              <w:contextualSpacing/>
              <w:jc w:val="center"/>
            </w:pPr>
          </w:p>
        </w:tc>
      </w:tr>
      <w:tr w:rsidR="00841C49" w14:paraId="2C2F3E64" w14:textId="77777777" w:rsidTr="00572648">
        <w:trPr>
          <w:trHeight w:val="454"/>
        </w:trPr>
        <w:tc>
          <w:tcPr>
            <w:tcW w:w="959" w:type="dxa"/>
            <w:vAlign w:val="center"/>
          </w:tcPr>
          <w:p w14:paraId="3F506038" w14:textId="77777777" w:rsidR="00841C49" w:rsidRDefault="00841C49" w:rsidP="00572648">
            <w:pPr>
              <w:spacing w:before="40" w:after="40" w:line="260" w:lineRule="atLeast"/>
              <w:contextualSpacing/>
              <w:jc w:val="center"/>
            </w:pPr>
            <w:r>
              <w:t>07</w:t>
            </w:r>
          </w:p>
        </w:tc>
        <w:tc>
          <w:tcPr>
            <w:tcW w:w="1298" w:type="dxa"/>
            <w:vAlign w:val="center"/>
          </w:tcPr>
          <w:p w14:paraId="0988254E" w14:textId="77777777" w:rsidR="00841C49" w:rsidRDefault="00841C49" w:rsidP="00572648">
            <w:pPr>
              <w:spacing w:before="40" w:after="40" w:line="260" w:lineRule="atLeast"/>
              <w:contextualSpacing/>
              <w:jc w:val="center"/>
            </w:pPr>
          </w:p>
        </w:tc>
        <w:tc>
          <w:tcPr>
            <w:tcW w:w="4677" w:type="dxa"/>
            <w:vAlign w:val="center"/>
          </w:tcPr>
          <w:p w14:paraId="470BD676" w14:textId="77777777" w:rsidR="00841C49" w:rsidRDefault="00841C49" w:rsidP="00572648">
            <w:pPr>
              <w:spacing w:before="40" w:after="40" w:line="260" w:lineRule="atLeast"/>
              <w:contextualSpacing/>
              <w:jc w:val="center"/>
            </w:pPr>
          </w:p>
        </w:tc>
      </w:tr>
      <w:tr w:rsidR="00841C49" w14:paraId="01C27983" w14:textId="77777777" w:rsidTr="00572648">
        <w:trPr>
          <w:trHeight w:val="454"/>
        </w:trPr>
        <w:tc>
          <w:tcPr>
            <w:tcW w:w="959" w:type="dxa"/>
            <w:vAlign w:val="center"/>
          </w:tcPr>
          <w:p w14:paraId="2B794DC8" w14:textId="77777777" w:rsidR="00841C49" w:rsidRDefault="00841C49" w:rsidP="00572648">
            <w:pPr>
              <w:spacing w:before="40" w:after="40" w:line="260" w:lineRule="atLeast"/>
              <w:contextualSpacing/>
              <w:jc w:val="center"/>
            </w:pPr>
            <w:r>
              <w:t>08</w:t>
            </w:r>
          </w:p>
        </w:tc>
        <w:tc>
          <w:tcPr>
            <w:tcW w:w="1298" w:type="dxa"/>
            <w:vAlign w:val="center"/>
          </w:tcPr>
          <w:p w14:paraId="67A9C81F" w14:textId="77777777" w:rsidR="00841C49" w:rsidRDefault="00841C49" w:rsidP="00572648">
            <w:pPr>
              <w:spacing w:before="40" w:after="40" w:line="260" w:lineRule="atLeast"/>
              <w:contextualSpacing/>
              <w:jc w:val="center"/>
            </w:pPr>
          </w:p>
        </w:tc>
        <w:tc>
          <w:tcPr>
            <w:tcW w:w="4677" w:type="dxa"/>
            <w:vAlign w:val="center"/>
          </w:tcPr>
          <w:p w14:paraId="776F3EA0" w14:textId="77777777" w:rsidR="00841C49" w:rsidRDefault="00841C49" w:rsidP="00572648">
            <w:pPr>
              <w:spacing w:before="40" w:after="40" w:line="260" w:lineRule="atLeast"/>
              <w:contextualSpacing/>
              <w:jc w:val="center"/>
            </w:pPr>
          </w:p>
        </w:tc>
      </w:tr>
      <w:tr w:rsidR="00841C49" w14:paraId="0E86C8FF" w14:textId="77777777" w:rsidTr="00572648">
        <w:trPr>
          <w:trHeight w:val="454"/>
        </w:trPr>
        <w:tc>
          <w:tcPr>
            <w:tcW w:w="959" w:type="dxa"/>
            <w:vAlign w:val="center"/>
          </w:tcPr>
          <w:p w14:paraId="1CBC53F5" w14:textId="77777777" w:rsidR="00841C49" w:rsidRDefault="00841C49" w:rsidP="00572648">
            <w:pPr>
              <w:spacing w:before="40" w:after="40" w:line="260" w:lineRule="atLeast"/>
              <w:contextualSpacing/>
              <w:jc w:val="center"/>
            </w:pPr>
            <w:r>
              <w:t>09</w:t>
            </w:r>
          </w:p>
        </w:tc>
        <w:tc>
          <w:tcPr>
            <w:tcW w:w="1298" w:type="dxa"/>
            <w:vAlign w:val="center"/>
          </w:tcPr>
          <w:p w14:paraId="7FEDAEC6" w14:textId="77777777" w:rsidR="00841C49" w:rsidRDefault="00841C49" w:rsidP="00572648">
            <w:pPr>
              <w:spacing w:before="40" w:after="40" w:line="260" w:lineRule="atLeast"/>
              <w:contextualSpacing/>
              <w:jc w:val="center"/>
            </w:pPr>
          </w:p>
        </w:tc>
        <w:tc>
          <w:tcPr>
            <w:tcW w:w="4677" w:type="dxa"/>
            <w:vAlign w:val="center"/>
          </w:tcPr>
          <w:p w14:paraId="5C56F1CA" w14:textId="77777777" w:rsidR="00841C49" w:rsidRDefault="00841C49" w:rsidP="00572648">
            <w:pPr>
              <w:spacing w:before="40" w:after="40" w:line="260" w:lineRule="atLeast"/>
              <w:contextualSpacing/>
              <w:jc w:val="center"/>
            </w:pPr>
          </w:p>
        </w:tc>
      </w:tr>
      <w:tr w:rsidR="00841C49" w14:paraId="1874E5EE" w14:textId="77777777" w:rsidTr="00572648">
        <w:trPr>
          <w:trHeight w:val="454"/>
        </w:trPr>
        <w:tc>
          <w:tcPr>
            <w:tcW w:w="959" w:type="dxa"/>
            <w:vAlign w:val="center"/>
          </w:tcPr>
          <w:p w14:paraId="63D9A6B7" w14:textId="77777777" w:rsidR="00841C49" w:rsidRDefault="00841C49" w:rsidP="00572648">
            <w:pPr>
              <w:spacing w:before="40" w:after="40" w:line="260" w:lineRule="atLeast"/>
              <w:contextualSpacing/>
              <w:jc w:val="center"/>
            </w:pPr>
            <w:r>
              <w:t>10</w:t>
            </w:r>
          </w:p>
        </w:tc>
        <w:tc>
          <w:tcPr>
            <w:tcW w:w="1298" w:type="dxa"/>
            <w:vAlign w:val="center"/>
          </w:tcPr>
          <w:p w14:paraId="2FDDB0A5" w14:textId="77777777" w:rsidR="00841C49" w:rsidRDefault="00841C49" w:rsidP="00572648">
            <w:pPr>
              <w:spacing w:before="40" w:after="40" w:line="260" w:lineRule="atLeast"/>
              <w:contextualSpacing/>
              <w:jc w:val="center"/>
            </w:pPr>
          </w:p>
        </w:tc>
        <w:tc>
          <w:tcPr>
            <w:tcW w:w="4677" w:type="dxa"/>
            <w:vAlign w:val="center"/>
          </w:tcPr>
          <w:p w14:paraId="66CE6E93" w14:textId="77777777" w:rsidR="00841C49" w:rsidRDefault="00841C49" w:rsidP="00572648">
            <w:pPr>
              <w:spacing w:before="40" w:after="40" w:line="260" w:lineRule="atLeast"/>
              <w:contextualSpacing/>
              <w:jc w:val="center"/>
            </w:pPr>
          </w:p>
        </w:tc>
      </w:tr>
    </w:tbl>
    <w:p w14:paraId="57A59DD9" w14:textId="77777777" w:rsidR="00841C49" w:rsidRDefault="00841C49" w:rsidP="00841C49"/>
    <w:p w14:paraId="07A56521" w14:textId="6FE72FAE" w:rsidR="00841C49" w:rsidRPr="007773B5" w:rsidRDefault="00841C49" w:rsidP="00841C49">
      <w:pPr>
        <w:pStyle w:val="Heading4"/>
      </w:pPr>
      <w:r w:rsidRPr="007773B5">
        <w:br w:type="page"/>
      </w:r>
      <w:r w:rsidR="00E058D3">
        <w:t>2</w:t>
      </w:r>
      <w:r w:rsidRPr="007773B5">
        <w:tab/>
      </w:r>
      <w:r w:rsidR="007C424E">
        <w:t>Addition &amp; Subtraction</w:t>
      </w:r>
    </w:p>
    <w:p w14:paraId="62D77910" w14:textId="77777777" w:rsidR="00E058D3" w:rsidRPr="00E058D3" w:rsidRDefault="00E058D3" w:rsidP="00E058D3">
      <w:pPr>
        <w:pStyle w:val="BodyText"/>
      </w:pPr>
      <w:r w:rsidRPr="00E058D3">
        <w:rPr>
          <w:lang w:val="en-US"/>
        </w:rPr>
        <w:t xml:space="preserve">Write a program that correctly calculates </w:t>
      </w:r>
      <w:r w:rsidRPr="00E058D3">
        <w:rPr>
          <w:lang w:val="en-US"/>
        </w:rPr>
        <w:br/>
        <w:t>x + y + z – a – b (Ex. 1 + 2 + 3 – 4 – 5 = -3)</w:t>
      </w:r>
    </w:p>
    <w:p w14:paraId="0436DEA4" w14:textId="77777777" w:rsidR="00841C49" w:rsidRDefault="00841C49" w:rsidP="00841C49">
      <w:pPr>
        <w:pStyle w:val="BodyText"/>
      </w:pPr>
      <w:r>
        <w:t>Data:</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293"/>
        <w:gridCol w:w="6863"/>
      </w:tblGrid>
      <w:tr w:rsidR="00841C49" w14:paraId="661CB311" w14:textId="77777777" w:rsidTr="00572648">
        <w:trPr>
          <w:trHeight w:val="454"/>
        </w:trPr>
        <w:tc>
          <w:tcPr>
            <w:tcW w:w="959" w:type="dxa"/>
            <w:vAlign w:val="center"/>
          </w:tcPr>
          <w:p w14:paraId="4807FB24" w14:textId="77777777" w:rsidR="00841C49" w:rsidRDefault="00841C49" w:rsidP="00572648">
            <w:pPr>
              <w:spacing w:before="40" w:after="40" w:line="260" w:lineRule="atLeast"/>
              <w:contextualSpacing/>
              <w:jc w:val="center"/>
            </w:pPr>
            <w:r>
              <w:t>Address</w:t>
            </w:r>
          </w:p>
        </w:tc>
        <w:tc>
          <w:tcPr>
            <w:tcW w:w="1298" w:type="dxa"/>
            <w:vAlign w:val="center"/>
          </w:tcPr>
          <w:p w14:paraId="753A6B71" w14:textId="77777777" w:rsidR="00841C49" w:rsidRDefault="00841C49" w:rsidP="00572648">
            <w:pPr>
              <w:spacing w:before="40" w:after="40" w:line="260" w:lineRule="atLeast"/>
              <w:contextualSpacing/>
              <w:jc w:val="center"/>
            </w:pPr>
            <w:r>
              <w:t>Value</w:t>
            </w:r>
          </w:p>
        </w:tc>
        <w:tc>
          <w:tcPr>
            <w:tcW w:w="6923" w:type="dxa"/>
            <w:vAlign w:val="center"/>
          </w:tcPr>
          <w:p w14:paraId="5D38C64F" w14:textId="77777777" w:rsidR="00841C49" w:rsidRDefault="00841C49" w:rsidP="00572648">
            <w:pPr>
              <w:spacing w:before="40" w:after="40" w:line="260" w:lineRule="atLeast"/>
              <w:contextualSpacing/>
              <w:jc w:val="center"/>
            </w:pPr>
            <w:r>
              <w:t>Comment</w:t>
            </w:r>
          </w:p>
        </w:tc>
      </w:tr>
      <w:tr w:rsidR="00841C49" w14:paraId="1FE4A657" w14:textId="77777777" w:rsidTr="00572648">
        <w:trPr>
          <w:trHeight w:val="454"/>
        </w:trPr>
        <w:tc>
          <w:tcPr>
            <w:tcW w:w="959" w:type="dxa"/>
            <w:vAlign w:val="center"/>
          </w:tcPr>
          <w:p w14:paraId="760E825E" w14:textId="77777777" w:rsidR="00841C49" w:rsidRDefault="00841C49" w:rsidP="00572648">
            <w:pPr>
              <w:spacing w:before="40" w:after="40" w:line="260" w:lineRule="atLeast"/>
              <w:contextualSpacing/>
              <w:jc w:val="center"/>
            </w:pPr>
          </w:p>
        </w:tc>
        <w:tc>
          <w:tcPr>
            <w:tcW w:w="1298" w:type="dxa"/>
            <w:vAlign w:val="center"/>
          </w:tcPr>
          <w:p w14:paraId="25AC3F45" w14:textId="77777777" w:rsidR="00841C49" w:rsidRDefault="00841C49" w:rsidP="00572648">
            <w:pPr>
              <w:spacing w:before="40" w:after="40" w:line="260" w:lineRule="atLeast"/>
              <w:contextualSpacing/>
              <w:jc w:val="center"/>
            </w:pPr>
          </w:p>
        </w:tc>
        <w:tc>
          <w:tcPr>
            <w:tcW w:w="6923" w:type="dxa"/>
            <w:vAlign w:val="center"/>
          </w:tcPr>
          <w:p w14:paraId="5C03FBED" w14:textId="77777777" w:rsidR="00841C49" w:rsidRDefault="00841C49" w:rsidP="00572648">
            <w:pPr>
              <w:spacing w:before="40" w:after="40" w:line="260" w:lineRule="atLeast"/>
              <w:contextualSpacing/>
              <w:jc w:val="center"/>
            </w:pPr>
          </w:p>
        </w:tc>
      </w:tr>
      <w:tr w:rsidR="00841C49" w14:paraId="7B9D20CC" w14:textId="77777777" w:rsidTr="00572648">
        <w:trPr>
          <w:trHeight w:val="454"/>
        </w:trPr>
        <w:tc>
          <w:tcPr>
            <w:tcW w:w="959" w:type="dxa"/>
            <w:vAlign w:val="center"/>
          </w:tcPr>
          <w:p w14:paraId="21CE1905" w14:textId="77777777" w:rsidR="00841C49" w:rsidRDefault="00841C49" w:rsidP="00572648">
            <w:pPr>
              <w:spacing w:before="40" w:after="40" w:line="260" w:lineRule="atLeast"/>
              <w:contextualSpacing/>
              <w:jc w:val="center"/>
            </w:pPr>
          </w:p>
        </w:tc>
        <w:tc>
          <w:tcPr>
            <w:tcW w:w="1298" w:type="dxa"/>
            <w:vAlign w:val="center"/>
          </w:tcPr>
          <w:p w14:paraId="7AA29E3E" w14:textId="77777777" w:rsidR="00841C49" w:rsidRDefault="00841C49" w:rsidP="00572648">
            <w:pPr>
              <w:spacing w:before="40" w:after="40" w:line="260" w:lineRule="atLeast"/>
              <w:contextualSpacing/>
              <w:jc w:val="center"/>
            </w:pPr>
          </w:p>
        </w:tc>
        <w:tc>
          <w:tcPr>
            <w:tcW w:w="6923" w:type="dxa"/>
            <w:vAlign w:val="center"/>
          </w:tcPr>
          <w:p w14:paraId="4B9DB106" w14:textId="77777777" w:rsidR="00841C49" w:rsidRDefault="00841C49" w:rsidP="00572648">
            <w:pPr>
              <w:spacing w:before="40" w:after="40" w:line="260" w:lineRule="atLeast"/>
              <w:contextualSpacing/>
              <w:jc w:val="center"/>
            </w:pPr>
          </w:p>
        </w:tc>
      </w:tr>
      <w:tr w:rsidR="00841C49" w14:paraId="0953DFFB" w14:textId="77777777" w:rsidTr="00572648">
        <w:trPr>
          <w:trHeight w:val="454"/>
        </w:trPr>
        <w:tc>
          <w:tcPr>
            <w:tcW w:w="959" w:type="dxa"/>
            <w:vAlign w:val="center"/>
          </w:tcPr>
          <w:p w14:paraId="56002858" w14:textId="77777777" w:rsidR="00841C49" w:rsidRDefault="00841C49" w:rsidP="00572648">
            <w:pPr>
              <w:spacing w:before="40" w:after="40" w:line="260" w:lineRule="atLeast"/>
              <w:contextualSpacing/>
              <w:jc w:val="center"/>
            </w:pPr>
          </w:p>
        </w:tc>
        <w:tc>
          <w:tcPr>
            <w:tcW w:w="1298" w:type="dxa"/>
            <w:vAlign w:val="center"/>
          </w:tcPr>
          <w:p w14:paraId="5F18AA15" w14:textId="77777777" w:rsidR="00841C49" w:rsidRDefault="00841C49" w:rsidP="00572648">
            <w:pPr>
              <w:spacing w:before="40" w:after="40" w:line="260" w:lineRule="atLeast"/>
              <w:contextualSpacing/>
              <w:jc w:val="center"/>
            </w:pPr>
          </w:p>
        </w:tc>
        <w:tc>
          <w:tcPr>
            <w:tcW w:w="6923" w:type="dxa"/>
            <w:vAlign w:val="center"/>
          </w:tcPr>
          <w:p w14:paraId="5041D9F8" w14:textId="77777777" w:rsidR="00841C49" w:rsidRDefault="00841C49" w:rsidP="00572648">
            <w:pPr>
              <w:spacing w:before="40" w:after="40" w:line="260" w:lineRule="atLeast"/>
              <w:contextualSpacing/>
              <w:jc w:val="center"/>
            </w:pPr>
          </w:p>
        </w:tc>
      </w:tr>
      <w:tr w:rsidR="00E058D3" w14:paraId="4938E4A9" w14:textId="77777777" w:rsidTr="00572648">
        <w:trPr>
          <w:trHeight w:val="454"/>
        </w:trPr>
        <w:tc>
          <w:tcPr>
            <w:tcW w:w="959" w:type="dxa"/>
            <w:vAlign w:val="center"/>
          </w:tcPr>
          <w:p w14:paraId="66DC5979" w14:textId="77777777" w:rsidR="00E058D3" w:rsidRDefault="00E058D3" w:rsidP="00572648">
            <w:pPr>
              <w:spacing w:before="40" w:after="40" w:line="260" w:lineRule="atLeast"/>
              <w:contextualSpacing/>
              <w:jc w:val="center"/>
            </w:pPr>
          </w:p>
        </w:tc>
        <w:tc>
          <w:tcPr>
            <w:tcW w:w="1298" w:type="dxa"/>
            <w:vAlign w:val="center"/>
          </w:tcPr>
          <w:p w14:paraId="2E6157EA" w14:textId="77777777" w:rsidR="00E058D3" w:rsidRDefault="00E058D3" w:rsidP="00572648">
            <w:pPr>
              <w:spacing w:before="40" w:after="40" w:line="260" w:lineRule="atLeast"/>
              <w:contextualSpacing/>
              <w:jc w:val="center"/>
            </w:pPr>
          </w:p>
        </w:tc>
        <w:tc>
          <w:tcPr>
            <w:tcW w:w="6923" w:type="dxa"/>
            <w:vAlign w:val="center"/>
          </w:tcPr>
          <w:p w14:paraId="6776877E" w14:textId="77777777" w:rsidR="00E058D3" w:rsidRDefault="00E058D3" w:rsidP="00572648">
            <w:pPr>
              <w:spacing w:before="40" w:after="40" w:line="260" w:lineRule="atLeast"/>
              <w:contextualSpacing/>
              <w:jc w:val="center"/>
            </w:pPr>
          </w:p>
        </w:tc>
      </w:tr>
      <w:tr w:rsidR="00E058D3" w14:paraId="67F3A951" w14:textId="77777777" w:rsidTr="00572648">
        <w:trPr>
          <w:trHeight w:val="454"/>
        </w:trPr>
        <w:tc>
          <w:tcPr>
            <w:tcW w:w="959" w:type="dxa"/>
            <w:vAlign w:val="center"/>
          </w:tcPr>
          <w:p w14:paraId="7BA8FAD6" w14:textId="77777777" w:rsidR="00E058D3" w:rsidRDefault="00E058D3" w:rsidP="00572648">
            <w:pPr>
              <w:spacing w:before="40" w:after="40" w:line="260" w:lineRule="atLeast"/>
              <w:contextualSpacing/>
              <w:jc w:val="center"/>
            </w:pPr>
          </w:p>
        </w:tc>
        <w:tc>
          <w:tcPr>
            <w:tcW w:w="1298" w:type="dxa"/>
            <w:vAlign w:val="center"/>
          </w:tcPr>
          <w:p w14:paraId="1CABEDD6" w14:textId="77777777" w:rsidR="00E058D3" w:rsidRDefault="00E058D3" w:rsidP="00572648">
            <w:pPr>
              <w:spacing w:before="40" w:after="40" w:line="260" w:lineRule="atLeast"/>
              <w:contextualSpacing/>
              <w:jc w:val="center"/>
            </w:pPr>
          </w:p>
        </w:tc>
        <w:tc>
          <w:tcPr>
            <w:tcW w:w="6923" w:type="dxa"/>
            <w:vAlign w:val="center"/>
          </w:tcPr>
          <w:p w14:paraId="0ACFFB98" w14:textId="77777777" w:rsidR="00E058D3" w:rsidRDefault="00E058D3" w:rsidP="00572648">
            <w:pPr>
              <w:spacing w:before="40" w:after="40" w:line="260" w:lineRule="atLeast"/>
              <w:contextualSpacing/>
              <w:jc w:val="center"/>
            </w:pPr>
          </w:p>
        </w:tc>
      </w:tr>
    </w:tbl>
    <w:p w14:paraId="71C44E56" w14:textId="77777777" w:rsidR="00841C49" w:rsidRPr="00CF15DF" w:rsidRDefault="00841C49" w:rsidP="00841C49">
      <w:pPr>
        <w:pStyle w:val="BodyText"/>
      </w:pPr>
      <w:r>
        <w:t>Program: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4"/>
        <w:gridCol w:w="1298"/>
        <w:gridCol w:w="4677"/>
      </w:tblGrid>
      <w:tr w:rsidR="00841C49" w14:paraId="3890495D" w14:textId="77777777" w:rsidTr="00572648">
        <w:trPr>
          <w:trHeight w:val="454"/>
        </w:trPr>
        <w:tc>
          <w:tcPr>
            <w:tcW w:w="959" w:type="dxa"/>
            <w:vAlign w:val="center"/>
          </w:tcPr>
          <w:p w14:paraId="12FE3540" w14:textId="77777777" w:rsidR="00841C49" w:rsidRDefault="00841C49" w:rsidP="00572648">
            <w:pPr>
              <w:spacing w:before="40" w:after="40" w:line="260" w:lineRule="atLeast"/>
              <w:contextualSpacing/>
              <w:jc w:val="center"/>
            </w:pPr>
            <w:r>
              <w:t>Address</w:t>
            </w:r>
          </w:p>
        </w:tc>
        <w:tc>
          <w:tcPr>
            <w:tcW w:w="1298" w:type="dxa"/>
            <w:vAlign w:val="center"/>
          </w:tcPr>
          <w:p w14:paraId="3D4DA367" w14:textId="77777777" w:rsidR="00841C49" w:rsidRDefault="00841C49" w:rsidP="00572648">
            <w:pPr>
              <w:spacing w:before="40" w:after="40" w:line="260" w:lineRule="atLeast"/>
              <w:contextualSpacing/>
              <w:jc w:val="center"/>
            </w:pPr>
            <w:r>
              <w:t>Instruction</w:t>
            </w:r>
          </w:p>
        </w:tc>
        <w:tc>
          <w:tcPr>
            <w:tcW w:w="4677" w:type="dxa"/>
            <w:vAlign w:val="center"/>
          </w:tcPr>
          <w:p w14:paraId="66828760" w14:textId="77777777" w:rsidR="00841C49" w:rsidRDefault="00841C49" w:rsidP="00572648">
            <w:pPr>
              <w:spacing w:before="40" w:after="40" w:line="260" w:lineRule="atLeast"/>
              <w:contextualSpacing/>
              <w:jc w:val="center"/>
            </w:pPr>
            <w:r>
              <w:t>What it does</w:t>
            </w:r>
          </w:p>
        </w:tc>
      </w:tr>
      <w:tr w:rsidR="00841C49" w14:paraId="672BFE37" w14:textId="77777777" w:rsidTr="00572648">
        <w:trPr>
          <w:trHeight w:val="454"/>
        </w:trPr>
        <w:tc>
          <w:tcPr>
            <w:tcW w:w="959" w:type="dxa"/>
            <w:vAlign w:val="center"/>
          </w:tcPr>
          <w:p w14:paraId="125B464F" w14:textId="77777777" w:rsidR="00841C49" w:rsidRDefault="00841C49" w:rsidP="00572648">
            <w:pPr>
              <w:spacing w:before="40" w:after="40" w:line="260" w:lineRule="atLeast"/>
              <w:contextualSpacing/>
              <w:jc w:val="center"/>
            </w:pPr>
            <w:r>
              <w:t>00</w:t>
            </w:r>
          </w:p>
        </w:tc>
        <w:tc>
          <w:tcPr>
            <w:tcW w:w="1298" w:type="dxa"/>
            <w:vAlign w:val="center"/>
          </w:tcPr>
          <w:p w14:paraId="52A51027" w14:textId="77777777" w:rsidR="00841C49" w:rsidRDefault="00841C49" w:rsidP="00572648">
            <w:pPr>
              <w:spacing w:before="40" w:after="40" w:line="260" w:lineRule="atLeast"/>
              <w:contextualSpacing/>
              <w:jc w:val="center"/>
            </w:pPr>
          </w:p>
        </w:tc>
        <w:tc>
          <w:tcPr>
            <w:tcW w:w="4677" w:type="dxa"/>
            <w:vAlign w:val="center"/>
          </w:tcPr>
          <w:p w14:paraId="21697EA3" w14:textId="77777777" w:rsidR="00841C49" w:rsidRDefault="00841C49" w:rsidP="00572648">
            <w:pPr>
              <w:spacing w:before="40" w:after="40" w:line="260" w:lineRule="atLeast"/>
              <w:contextualSpacing/>
              <w:jc w:val="center"/>
            </w:pPr>
          </w:p>
        </w:tc>
      </w:tr>
      <w:tr w:rsidR="00841C49" w14:paraId="6CE50610" w14:textId="77777777" w:rsidTr="00572648">
        <w:trPr>
          <w:trHeight w:val="454"/>
        </w:trPr>
        <w:tc>
          <w:tcPr>
            <w:tcW w:w="959" w:type="dxa"/>
            <w:vAlign w:val="center"/>
          </w:tcPr>
          <w:p w14:paraId="1DC47D5E" w14:textId="77777777" w:rsidR="00841C49" w:rsidRDefault="00841C49" w:rsidP="00572648">
            <w:pPr>
              <w:spacing w:before="40" w:after="40" w:line="260" w:lineRule="atLeast"/>
              <w:contextualSpacing/>
              <w:jc w:val="center"/>
            </w:pPr>
            <w:r>
              <w:t>01</w:t>
            </w:r>
          </w:p>
        </w:tc>
        <w:tc>
          <w:tcPr>
            <w:tcW w:w="1298" w:type="dxa"/>
            <w:vAlign w:val="center"/>
          </w:tcPr>
          <w:p w14:paraId="160A3C85" w14:textId="77777777" w:rsidR="00841C49" w:rsidRDefault="00841C49" w:rsidP="00572648">
            <w:pPr>
              <w:spacing w:before="40" w:after="40" w:line="260" w:lineRule="atLeast"/>
              <w:contextualSpacing/>
              <w:jc w:val="center"/>
            </w:pPr>
          </w:p>
        </w:tc>
        <w:tc>
          <w:tcPr>
            <w:tcW w:w="4677" w:type="dxa"/>
            <w:vAlign w:val="center"/>
          </w:tcPr>
          <w:p w14:paraId="21C064BA" w14:textId="77777777" w:rsidR="00841C49" w:rsidRDefault="00841C49" w:rsidP="00572648">
            <w:pPr>
              <w:spacing w:before="40" w:after="40" w:line="260" w:lineRule="atLeast"/>
              <w:contextualSpacing/>
              <w:jc w:val="center"/>
            </w:pPr>
          </w:p>
        </w:tc>
      </w:tr>
      <w:tr w:rsidR="00841C49" w14:paraId="5FC70E42" w14:textId="77777777" w:rsidTr="00572648">
        <w:trPr>
          <w:trHeight w:val="454"/>
        </w:trPr>
        <w:tc>
          <w:tcPr>
            <w:tcW w:w="959" w:type="dxa"/>
            <w:vAlign w:val="center"/>
          </w:tcPr>
          <w:p w14:paraId="2926937E" w14:textId="77777777" w:rsidR="00841C49" w:rsidRDefault="00841C49" w:rsidP="00572648">
            <w:pPr>
              <w:spacing w:before="40" w:after="40" w:line="260" w:lineRule="atLeast"/>
              <w:contextualSpacing/>
              <w:jc w:val="center"/>
            </w:pPr>
            <w:r>
              <w:t>02</w:t>
            </w:r>
          </w:p>
        </w:tc>
        <w:tc>
          <w:tcPr>
            <w:tcW w:w="1298" w:type="dxa"/>
            <w:vAlign w:val="center"/>
          </w:tcPr>
          <w:p w14:paraId="47F51008" w14:textId="77777777" w:rsidR="00841C49" w:rsidRDefault="00841C49" w:rsidP="00572648">
            <w:pPr>
              <w:spacing w:before="40" w:after="40" w:line="260" w:lineRule="atLeast"/>
              <w:contextualSpacing/>
              <w:jc w:val="center"/>
            </w:pPr>
          </w:p>
        </w:tc>
        <w:tc>
          <w:tcPr>
            <w:tcW w:w="4677" w:type="dxa"/>
            <w:vAlign w:val="center"/>
          </w:tcPr>
          <w:p w14:paraId="1F74D2C8" w14:textId="77777777" w:rsidR="00841C49" w:rsidRDefault="00841C49" w:rsidP="00572648">
            <w:pPr>
              <w:spacing w:before="40" w:after="40" w:line="260" w:lineRule="atLeast"/>
              <w:contextualSpacing/>
              <w:jc w:val="center"/>
            </w:pPr>
          </w:p>
        </w:tc>
      </w:tr>
      <w:tr w:rsidR="00841C49" w14:paraId="3A5CB338" w14:textId="77777777" w:rsidTr="00572648">
        <w:trPr>
          <w:trHeight w:val="454"/>
        </w:trPr>
        <w:tc>
          <w:tcPr>
            <w:tcW w:w="959" w:type="dxa"/>
            <w:vAlign w:val="center"/>
          </w:tcPr>
          <w:p w14:paraId="727ADE61" w14:textId="77777777" w:rsidR="00841C49" w:rsidRDefault="00841C49" w:rsidP="00572648">
            <w:pPr>
              <w:spacing w:before="40" w:after="40" w:line="260" w:lineRule="atLeast"/>
              <w:contextualSpacing/>
              <w:jc w:val="center"/>
            </w:pPr>
            <w:r>
              <w:t>03</w:t>
            </w:r>
          </w:p>
        </w:tc>
        <w:tc>
          <w:tcPr>
            <w:tcW w:w="1298" w:type="dxa"/>
            <w:vAlign w:val="center"/>
          </w:tcPr>
          <w:p w14:paraId="6EB2185C" w14:textId="77777777" w:rsidR="00841C49" w:rsidRDefault="00841C49" w:rsidP="00572648">
            <w:pPr>
              <w:spacing w:before="40" w:after="40" w:line="260" w:lineRule="atLeast"/>
              <w:contextualSpacing/>
              <w:jc w:val="center"/>
            </w:pPr>
          </w:p>
        </w:tc>
        <w:tc>
          <w:tcPr>
            <w:tcW w:w="4677" w:type="dxa"/>
            <w:vAlign w:val="center"/>
          </w:tcPr>
          <w:p w14:paraId="415D7BA1" w14:textId="77777777" w:rsidR="00841C49" w:rsidRDefault="00841C49" w:rsidP="00572648">
            <w:pPr>
              <w:spacing w:before="40" w:after="40" w:line="260" w:lineRule="atLeast"/>
              <w:contextualSpacing/>
              <w:jc w:val="center"/>
            </w:pPr>
          </w:p>
        </w:tc>
      </w:tr>
      <w:tr w:rsidR="00841C49" w14:paraId="2D8A64FC" w14:textId="77777777" w:rsidTr="00572648">
        <w:trPr>
          <w:trHeight w:val="454"/>
        </w:trPr>
        <w:tc>
          <w:tcPr>
            <w:tcW w:w="959" w:type="dxa"/>
            <w:vAlign w:val="center"/>
          </w:tcPr>
          <w:p w14:paraId="11543C1F" w14:textId="77777777" w:rsidR="00841C49" w:rsidRDefault="00841C49" w:rsidP="00572648">
            <w:pPr>
              <w:spacing w:before="40" w:after="40" w:line="260" w:lineRule="atLeast"/>
              <w:contextualSpacing/>
              <w:jc w:val="center"/>
            </w:pPr>
            <w:r>
              <w:t>04</w:t>
            </w:r>
          </w:p>
        </w:tc>
        <w:tc>
          <w:tcPr>
            <w:tcW w:w="1298" w:type="dxa"/>
            <w:vAlign w:val="center"/>
          </w:tcPr>
          <w:p w14:paraId="67931D64" w14:textId="77777777" w:rsidR="00841C49" w:rsidRDefault="00841C49" w:rsidP="00572648">
            <w:pPr>
              <w:spacing w:before="40" w:after="40" w:line="260" w:lineRule="atLeast"/>
              <w:contextualSpacing/>
              <w:jc w:val="center"/>
            </w:pPr>
          </w:p>
        </w:tc>
        <w:tc>
          <w:tcPr>
            <w:tcW w:w="4677" w:type="dxa"/>
            <w:vAlign w:val="center"/>
          </w:tcPr>
          <w:p w14:paraId="11DB8502" w14:textId="77777777" w:rsidR="00841C49" w:rsidRDefault="00841C49" w:rsidP="00572648">
            <w:pPr>
              <w:spacing w:before="40" w:after="40" w:line="260" w:lineRule="atLeast"/>
              <w:contextualSpacing/>
              <w:jc w:val="center"/>
            </w:pPr>
          </w:p>
        </w:tc>
      </w:tr>
      <w:tr w:rsidR="00841C49" w14:paraId="6B4A9F90" w14:textId="77777777" w:rsidTr="00572648">
        <w:trPr>
          <w:trHeight w:val="454"/>
        </w:trPr>
        <w:tc>
          <w:tcPr>
            <w:tcW w:w="959" w:type="dxa"/>
            <w:vAlign w:val="center"/>
          </w:tcPr>
          <w:p w14:paraId="3150E76C" w14:textId="77777777" w:rsidR="00841C49" w:rsidRDefault="00841C49" w:rsidP="00572648">
            <w:pPr>
              <w:spacing w:before="40" w:after="40" w:line="260" w:lineRule="atLeast"/>
              <w:contextualSpacing/>
              <w:jc w:val="center"/>
            </w:pPr>
            <w:r>
              <w:t>05</w:t>
            </w:r>
          </w:p>
        </w:tc>
        <w:tc>
          <w:tcPr>
            <w:tcW w:w="1298" w:type="dxa"/>
            <w:vAlign w:val="center"/>
          </w:tcPr>
          <w:p w14:paraId="07CAE5D7" w14:textId="77777777" w:rsidR="00841C49" w:rsidRDefault="00841C49" w:rsidP="00572648">
            <w:pPr>
              <w:spacing w:before="40" w:after="40" w:line="260" w:lineRule="atLeast"/>
              <w:contextualSpacing/>
              <w:jc w:val="center"/>
            </w:pPr>
          </w:p>
        </w:tc>
        <w:tc>
          <w:tcPr>
            <w:tcW w:w="4677" w:type="dxa"/>
            <w:vAlign w:val="center"/>
          </w:tcPr>
          <w:p w14:paraId="0DE02726" w14:textId="77777777" w:rsidR="00841C49" w:rsidRDefault="00841C49" w:rsidP="00572648">
            <w:pPr>
              <w:spacing w:before="40" w:after="40" w:line="260" w:lineRule="atLeast"/>
              <w:contextualSpacing/>
              <w:jc w:val="center"/>
            </w:pPr>
          </w:p>
        </w:tc>
      </w:tr>
      <w:tr w:rsidR="00841C49" w14:paraId="49F98489" w14:textId="77777777" w:rsidTr="00572648">
        <w:trPr>
          <w:trHeight w:val="454"/>
        </w:trPr>
        <w:tc>
          <w:tcPr>
            <w:tcW w:w="959" w:type="dxa"/>
            <w:vAlign w:val="center"/>
          </w:tcPr>
          <w:p w14:paraId="28D85173" w14:textId="77777777" w:rsidR="00841C49" w:rsidRDefault="00841C49" w:rsidP="00572648">
            <w:pPr>
              <w:spacing w:before="40" w:after="40" w:line="260" w:lineRule="atLeast"/>
              <w:contextualSpacing/>
              <w:jc w:val="center"/>
            </w:pPr>
            <w:r>
              <w:t>06</w:t>
            </w:r>
          </w:p>
        </w:tc>
        <w:tc>
          <w:tcPr>
            <w:tcW w:w="1298" w:type="dxa"/>
            <w:vAlign w:val="center"/>
          </w:tcPr>
          <w:p w14:paraId="0DB95F41" w14:textId="77777777" w:rsidR="00841C49" w:rsidRDefault="00841C49" w:rsidP="00572648">
            <w:pPr>
              <w:spacing w:before="40" w:after="40" w:line="260" w:lineRule="atLeast"/>
              <w:contextualSpacing/>
              <w:jc w:val="center"/>
            </w:pPr>
          </w:p>
        </w:tc>
        <w:tc>
          <w:tcPr>
            <w:tcW w:w="4677" w:type="dxa"/>
            <w:vAlign w:val="center"/>
          </w:tcPr>
          <w:p w14:paraId="1B87F61D" w14:textId="77777777" w:rsidR="00841C49" w:rsidRDefault="00841C49" w:rsidP="00572648">
            <w:pPr>
              <w:spacing w:before="40" w:after="40" w:line="260" w:lineRule="atLeast"/>
              <w:contextualSpacing/>
              <w:jc w:val="center"/>
            </w:pPr>
          </w:p>
        </w:tc>
      </w:tr>
      <w:tr w:rsidR="00841C49" w14:paraId="12E4E0C6" w14:textId="77777777" w:rsidTr="00572648">
        <w:trPr>
          <w:trHeight w:val="454"/>
        </w:trPr>
        <w:tc>
          <w:tcPr>
            <w:tcW w:w="959" w:type="dxa"/>
            <w:vAlign w:val="center"/>
          </w:tcPr>
          <w:p w14:paraId="045E58FC" w14:textId="77777777" w:rsidR="00841C49" w:rsidRDefault="00841C49" w:rsidP="00572648">
            <w:pPr>
              <w:spacing w:before="40" w:after="40" w:line="260" w:lineRule="atLeast"/>
              <w:contextualSpacing/>
              <w:jc w:val="center"/>
            </w:pPr>
            <w:r>
              <w:t>07</w:t>
            </w:r>
          </w:p>
        </w:tc>
        <w:tc>
          <w:tcPr>
            <w:tcW w:w="1298" w:type="dxa"/>
            <w:vAlign w:val="center"/>
          </w:tcPr>
          <w:p w14:paraId="32886D86" w14:textId="77777777" w:rsidR="00841C49" w:rsidRDefault="00841C49" w:rsidP="00572648">
            <w:pPr>
              <w:spacing w:before="40" w:after="40" w:line="260" w:lineRule="atLeast"/>
              <w:contextualSpacing/>
              <w:jc w:val="center"/>
            </w:pPr>
          </w:p>
        </w:tc>
        <w:tc>
          <w:tcPr>
            <w:tcW w:w="4677" w:type="dxa"/>
            <w:vAlign w:val="center"/>
          </w:tcPr>
          <w:p w14:paraId="36DE8D70" w14:textId="77777777" w:rsidR="00841C49" w:rsidRDefault="00841C49" w:rsidP="00572648">
            <w:pPr>
              <w:spacing w:before="40" w:after="40" w:line="260" w:lineRule="atLeast"/>
              <w:contextualSpacing/>
              <w:jc w:val="center"/>
            </w:pPr>
          </w:p>
        </w:tc>
      </w:tr>
      <w:tr w:rsidR="00841C49" w14:paraId="4DDC9C9D" w14:textId="77777777" w:rsidTr="00572648">
        <w:trPr>
          <w:trHeight w:val="454"/>
        </w:trPr>
        <w:tc>
          <w:tcPr>
            <w:tcW w:w="959" w:type="dxa"/>
            <w:vAlign w:val="center"/>
          </w:tcPr>
          <w:p w14:paraId="718FD2A9" w14:textId="77777777" w:rsidR="00841C49" w:rsidRDefault="00841C49" w:rsidP="00572648">
            <w:pPr>
              <w:spacing w:before="40" w:after="40" w:line="260" w:lineRule="atLeast"/>
              <w:contextualSpacing/>
              <w:jc w:val="center"/>
            </w:pPr>
            <w:r>
              <w:t>08</w:t>
            </w:r>
          </w:p>
        </w:tc>
        <w:tc>
          <w:tcPr>
            <w:tcW w:w="1298" w:type="dxa"/>
            <w:vAlign w:val="center"/>
          </w:tcPr>
          <w:p w14:paraId="35918938" w14:textId="77777777" w:rsidR="00841C49" w:rsidRDefault="00841C49" w:rsidP="00572648">
            <w:pPr>
              <w:spacing w:before="40" w:after="40" w:line="260" w:lineRule="atLeast"/>
              <w:contextualSpacing/>
              <w:jc w:val="center"/>
            </w:pPr>
          </w:p>
        </w:tc>
        <w:tc>
          <w:tcPr>
            <w:tcW w:w="4677" w:type="dxa"/>
            <w:vAlign w:val="center"/>
          </w:tcPr>
          <w:p w14:paraId="2B49EB82" w14:textId="77777777" w:rsidR="00841C49" w:rsidRDefault="00841C49" w:rsidP="00572648">
            <w:pPr>
              <w:spacing w:before="40" w:after="40" w:line="260" w:lineRule="atLeast"/>
              <w:contextualSpacing/>
              <w:jc w:val="center"/>
            </w:pPr>
          </w:p>
        </w:tc>
      </w:tr>
      <w:tr w:rsidR="00841C49" w14:paraId="05EED516" w14:textId="77777777" w:rsidTr="00572648">
        <w:trPr>
          <w:trHeight w:val="454"/>
        </w:trPr>
        <w:tc>
          <w:tcPr>
            <w:tcW w:w="959" w:type="dxa"/>
            <w:vAlign w:val="center"/>
          </w:tcPr>
          <w:p w14:paraId="23710A54" w14:textId="77777777" w:rsidR="00841C49" w:rsidRDefault="00841C49" w:rsidP="00572648">
            <w:pPr>
              <w:spacing w:before="40" w:after="40" w:line="260" w:lineRule="atLeast"/>
              <w:contextualSpacing/>
              <w:jc w:val="center"/>
            </w:pPr>
            <w:r>
              <w:t>09</w:t>
            </w:r>
          </w:p>
        </w:tc>
        <w:tc>
          <w:tcPr>
            <w:tcW w:w="1298" w:type="dxa"/>
            <w:vAlign w:val="center"/>
          </w:tcPr>
          <w:p w14:paraId="42A60372" w14:textId="77777777" w:rsidR="00841C49" w:rsidRDefault="00841C49" w:rsidP="00572648">
            <w:pPr>
              <w:spacing w:before="40" w:after="40" w:line="260" w:lineRule="atLeast"/>
              <w:contextualSpacing/>
              <w:jc w:val="center"/>
            </w:pPr>
          </w:p>
        </w:tc>
        <w:tc>
          <w:tcPr>
            <w:tcW w:w="4677" w:type="dxa"/>
            <w:vAlign w:val="center"/>
          </w:tcPr>
          <w:p w14:paraId="75DEF877" w14:textId="77777777" w:rsidR="00841C49" w:rsidRDefault="00841C49" w:rsidP="00572648">
            <w:pPr>
              <w:spacing w:before="40" w:after="40" w:line="260" w:lineRule="atLeast"/>
              <w:contextualSpacing/>
              <w:jc w:val="center"/>
            </w:pPr>
          </w:p>
        </w:tc>
      </w:tr>
      <w:tr w:rsidR="00841C49" w14:paraId="03B304CE" w14:textId="77777777" w:rsidTr="00572648">
        <w:trPr>
          <w:trHeight w:val="454"/>
        </w:trPr>
        <w:tc>
          <w:tcPr>
            <w:tcW w:w="959" w:type="dxa"/>
            <w:vAlign w:val="center"/>
          </w:tcPr>
          <w:p w14:paraId="3671572D" w14:textId="77777777" w:rsidR="00841C49" w:rsidRDefault="00841C49" w:rsidP="00572648">
            <w:pPr>
              <w:spacing w:before="40" w:after="40" w:line="260" w:lineRule="atLeast"/>
              <w:contextualSpacing/>
              <w:jc w:val="center"/>
            </w:pPr>
            <w:r>
              <w:t>10</w:t>
            </w:r>
          </w:p>
        </w:tc>
        <w:tc>
          <w:tcPr>
            <w:tcW w:w="1298" w:type="dxa"/>
            <w:vAlign w:val="center"/>
          </w:tcPr>
          <w:p w14:paraId="352A3D4E" w14:textId="77777777" w:rsidR="00841C49" w:rsidRDefault="00841C49" w:rsidP="00572648">
            <w:pPr>
              <w:spacing w:before="40" w:after="40" w:line="260" w:lineRule="atLeast"/>
              <w:contextualSpacing/>
              <w:jc w:val="center"/>
            </w:pPr>
          </w:p>
        </w:tc>
        <w:tc>
          <w:tcPr>
            <w:tcW w:w="4677" w:type="dxa"/>
            <w:vAlign w:val="center"/>
          </w:tcPr>
          <w:p w14:paraId="307E98A7" w14:textId="77777777" w:rsidR="00841C49" w:rsidRDefault="00841C49" w:rsidP="00572648">
            <w:pPr>
              <w:spacing w:before="40" w:after="40" w:line="260" w:lineRule="atLeast"/>
              <w:contextualSpacing/>
              <w:jc w:val="center"/>
            </w:pPr>
          </w:p>
        </w:tc>
      </w:tr>
    </w:tbl>
    <w:p w14:paraId="05CC06EA" w14:textId="77777777" w:rsidR="00841C49" w:rsidRDefault="00841C49" w:rsidP="00841C49"/>
    <w:p w14:paraId="7F31FBB2" w14:textId="77777777" w:rsidR="00020666" w:rsidRDefault="00020666"/>
    <w:sectPr w:rsidR="00020666" w:rsidSect="0002066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2F77F" w14:textId="77777777" w:rsidR="00F52F36" w:rsidRDefault="00F52F36" w:rsidP="00841C49">
      <w:r>
        <w:separator/>
      </w:r>
    </w:p>
  </w:endnote>
  <w:endnote w:type="continuationSeparator" w:id="0">
    <w:p w14:paraId="25CBAE07" w14:textId="77777777" w:rsidR="00F52F36" w:rsidRDefault="00F52F36" w:rsidP="00841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1E0D0" w14:textId="77777777" w:rsidR="00F52F36" w:rsidRDefault="00F52F36" w:rsidP="00841C49">
      <w:r>
        <w:separator/>
      </w:r>
    </w:p>
  </w:footnote>
  <w:footnote w:type="continuationSeparator" w:id="0">
    <w:p w14:paraId="197940D6" w14:textId="77777777" w:rsidR="00F52F36" w:rsidRDefault="00F52F36" w:rsidP="00841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E0758"/>
    <w:multiLevelType w:val="hybridMultilevel"/>
    <w:tmpl w:val="DAD244D4"/>
    <w:lvl w:ilvl="0" w:tplc="EC4005A0">
      <w:start w:val="1"/>
      <w:numFmt w:val="bullet"/>
      <w:pStyle w:val="TableBullet"/>
      <w:lvlText w:val=""/>
      <w:lvlJc w:val="left"/>
      <w:pPr>
        <w:tabs>
          <w:tab w:val="num" w:pos="340"/>
        </w:tabs>
        <w:ind w:left="340" w:hanging="34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DB74867"/>
    <w:multiLevelType w:val="hybridMultilevel"/>
    <w:tmpl w:val="C6E8467A"/>
    <w:lvl w:ilvl="0" w:tplc="3A4619D6">
      <w:start w:val="1"/>
      <w:numFmt w:val="bullet"/>
      <w:lvlText w:val=""/>
      <w:lvlJc w:val="left"/>
      <w:pPr>
        <w:tabs>
          <w:tab w:val="num" w:pos="720"/>
        </w:tabs>
        <w:ind w:left="720" w:hanging="360"/>
      </w:pPr>
      <w:rPr>
        <w:rFonts w:ascii="Wingdings" w:hAnsi="Wingdings" w:hint="default"/>
      </w:rPr>
    </w:lvl>
    <w:lvl w:ilvl="1" w:tplc="7D4C2C50">
      <w:start w:val="1"/>
      <w:numFmt w:val="bullet"/>
      <w:lvlText w:val=""/>
      <w:lvlJc w:val="left"/>
      <w:pPr>
        <w:tabs>
          <w:tab w:val="num" w:pos="1440"/>
        </w:tabs>
        <w:ind w:left="1440" w:hanging="360"/>
      </w:pPr>
      <w:rPr>
        <w:rFonts w:ascii="Wingdings" w:hAnsi="Wingdings" w:hint="default"/>
      </w:rPr>
    </w:lvl>
    <w:lvl w:ilvl="2" w:tplc="73A03280" w:tentative="1">
      <w:start w:val="1"/>
      <w:numFmt w:val="bullet"/>
      <w:lvlText w:val=""/>
      <w:lvlJc w:val="left"/>
      <w:pPr>
        <w:tabs>
          <w:tab w:val="num" w:pos="2160"/>
        </w:tabs>
        <w:ind w:left="2160" w:hanging="360"/>
      </w:pPr>
      <w:rPr>
        <w:rFonts w:ascii="Wingdings" w:hAnsi="Wingdings" w:hint="default"/>
      </w:rPr>
    </w:lvl>
    <w:lvl w:ilvl="3" w:tplc="E57AF500" w:tentative="1">
      <w:start w:val="1"/>
      <w:numFmt w:val="bullet"/>
      <w:lvlText w:val=""/>
      <w:lvlJc w:val="left"/>
      <w:pPr>
        <w:tabs>
          <w:tab w:val="num" w:pos="2880"/>
        </w:tabs>
        <w:ind w:left="2880" w:hanging="360"/>
      </w:pPr>
      <w:rPr>
        <w:rFonts w:ascii="Wingdings" w:hAnsi="Wingdings" w:hint="default"/>
      </w:rPr>
    </w:lvl>
    <w:lvl w:ilvl="4" w:tplc="A89C0F9A" w:tentative="1">
      <w:start w:val="1"/>
      <w:numFmt w:val="bullet"/>
      <w:lvlText w:val=""/>
      <w:lvlJc w:val="left"/>
      <w:pPr>
        <w:tabs>
          <w:tab w:val="num" w:pos="3600"/>
        </w:tabs>
        <w:ind w:left="3600" w:hanging="360"/>
      </w:pPr>
      <w:rPr>
        <w:rFonts w:ascii="Wingdings" w:hAnsi="Wingdings" w:hint="default"/>
      </w:rPr>
    </w:lvl>
    <w:lvl w:ilvl="5" w:tplc="C3E0F588" w:tentative="1">
      <w:start w:val="1"/>
      <w:numFmt w:val="bullet"/>
      <w:lvlText w:val=""/>
      <w:lvlJc w:val="left"/>
      <w:pPr>
        <w:tabs>
          <w:tab w:val="num" w:pos="4320"/>
        </w:tabs>
        <w:ind w:left="4320" w:hanging="360"/>
      </w:pPr>
      <w:rPr>
        <w:rFonts w:ascii="Wingdings" w:hAnsi="Wingdings" w:hint="default"/>
      </w:rPr>
    </w:lvl>
    <w:lvl w:ilvl="6" w:tplc="F9200A4A" w:tentative="1">
      <w:start w:val="1"/>
      <w:numFmt w:val="bullet"/>
      <w:lvlText w:val=""/>
      <w:lvlJc w:val="left"/>
      <w:pPr>
        <w:tabs>
          <w:tab w:val="num" w:pos="5040"/>
        </w:tabs>
        <w:ind w:left="5040" w:hanging="360"/>
      </w:pPr>
      <w:rPr>
        <w:rFonts w:ascii="Wingdings" w:hAnsi="Wingdings" w:hint="default"/>
      </w:rPr>
    </w:lvl>
    <w:lvl w:ilvl="7" w:tplc="2B26B98C" w:tentative="1">
      <w:start w:val="1"/>
      <w:numFmt w:val="bullet"/>
      <w:lvlText w:val=""/>
      <w:lvlJc w:val="left"/>
      <w:pPr>
        <w:tabs>
          <w:tab w:val="num" w:pos="5760"/>
        </w:tabs>
        <w:ind w:left="5760" w:hanging="360"/>
      </w:pPr>
      <w:rPr>
        <w:rFonts w:ascii="Wingdings" w:hAnsi="Wingdings" w:hint="default"/>
      </w:rPr>
    </w:lvl>
    <w:lvl w:ilvl="8" w:tplc="B9184D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0451C3"/>
    <w:multiLevelType w:val="hybridMultilevel"/>
    <w:tmpl w:val="B40A7A42"/>
    <w:lvl w:ilvl="0" w:tplc="D4AEBD82">
      <w:start w:val="1"/>
      <w:numFmt w:val="bullet"/>
      <w:lvlText w:val=""/>
      <w:lvlJc w:val="left"/>
      <w:pPr>
        <w:tabs>
          <w:tab w:val="num" w:pos="720"/>
        </w:tabs>
        <w:ind w:left="720" w:hanging="360"/>
      </w:pPr>
      <w:rPr>
        <w:rFonts w:ascii="Symbol" w:hAnsi="Symbol" w:hint="default"/>
      </w:rPr>
    </w:lvl>
    <w:lvl w:ilvl="1" w:tplc="DFA090DA">
      <w:numFmt w:val="bullet"/>
      <w:lvlText w:val=""/>
      <w:lvlJc w:val="left"/>
      <w:pPr>
        <w:tabs>
          <w:tab w:val="num" w:pos="1440"/>
        </w:tabs>
        <w:ind w:left="1440" w:hanging="360"/>
      </w:pPr>
      <w:rPr>
        <w:rFonts w:ascii="Wingdings" w:hAnsi="Wingdings" w:hint="default"/>
      </w:rPr>
    </w:lvl>
    <w:lvl w:ilvl="2" w:tplc="96E8E1CC" w:tentative="1">
      <w:start w:val="1"/>
      <w:numFmt w:val="bullet"/>
      <w:lvlText w:val=""/>
      <w:lvlJc w:val="left"/>
      <w:pPr>
        <w:tabs>
          <w:tab w:val="num" w:pos="2160"/>
        </w:tabs>
        <w:ind w:left="2160" w:hanging="360"/>
      </w:pPr>
      <w:rPr>
        <w:rFonts w:ascii="Symbol" w:hAnsi="Symbol" w:hint="default"/>
      </w:rPr>
    </w:lvl>
    <w:lvl w:ilvl="3" w:tplc="F42A8FC4" w:tentative="1">
      <w:start w:val="1"/>
      <w:numFmt w:val="bullet"/>
      <w:lvlText w:val=""/>
      <w:lvlJc w:val="left"/>
      <w:pPr>
        <w:tabs>
          <w:tab w:val="num" w:pos="2880"/>
        </w:tabs>
        <w:ind w:left="2880" w:hanging="360"/>
      </w:pPr>
      <w:rPr>
        <w:rFonts w:ascii="Symbol" w:hAnsi="Symbol" w:hint="default"/>
      </w:rPr>
    </w:lvl>
    <w:lvl w:ilvl="4" w:tplc="CC1C0CF2" w:tentative="1">
      <w:start w:val="1"/>
      <w:numFmt w:val="bullet"/>
      <w:lvlText w:val=""/>
      <w:lvlJc w:val="left"/>
      <w:pPr>
        <w:tabs>
          <w:tab w:val="num" w:pos="3600"/>
        </w:tabs>
        <w:ind w:left="3600" w:hanging="360"/>
      </w:pPr>
      <w:rPr>
        <w:rFonts w:ascii="Symbol" w:hAnsi="Symbol" w:hint="default"/>
      </w:rPr>
    </w:lvl>
    <w:lvl w:ilvl="5" w:tplc="1924D012" w:tentative="1">
      <w:start w:val="1"/>
      <w:numFmt w:val="bullet"/>
      <w:lvlText w:val=""/>
      <w:lvlJc w:val="left"/>
      <w:pPr>
        <w:tabs>
          <w:tab w:val="num" w:pos="4320"/>
        </w:tabs>
        <w:ind w:left="4320" w:hanging="360"/>
      </w:pPr>
      <w:rPr>
        <w:rFonts w:ascii="Symbol" w:hAnsi="Symbol" w:hint="default"/>
      </w:rPr>
    </w:lvl>
    <w:lvl w:ilvl="6" w:tplc="D05E629C" w:tentative="1">
      <w:start w:val="1"/>
      <w:numFmt w:val="bullet"/>
      <w:lvlText w:val=""/>
      <w:lvlJc w:val="left"/>
      <w:pPr>
        <w:tabs>
          <w:tab w:val="num" w:pos="5040"/>
        </w:tabs>
        <w:ind w:left="5040" w:hanging="360"/>
      </w:pPr>
      <w:rPr>
        <w:rFonts w:ascii="Symbol" w:hAnsi="Symbol" w:hint="default"/>
      </w:rPr>
    </w:lvl>
    <w:lvl w:ilvl="7" w:tplc="88246B20" w:tentative="1">
      <w:start w:val="1"/>
      <w:numFmt w:val="bullet"/>
      <w:lvlText w:val=""/>
      <w:lvlJc w:val="left"/>
      <w:pPr>
        <w:tabs>
          <w:tab w:val="num" w:pos="5760"/>
        </w:tabs>
        <w:ind w:left="5760" w:hanging="360"/>
      </w:pPr>
      <w:rPr>
        <w:rFonts w:ascii="Symbol" w:hAnsi="Symbol" w:hint="default"/>
      </w:rPr>
    </w:lvl>
    <w:lvl w:ilvl="8" w:tplc="2B0E23BE"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49"/>
    <w:rsid w:val="00020666"/>
    <w:rsid w:val="000D5D34"/>
    <w:rsid w:val="000D61FA"/>
    <w:rsid w:val="002671F0"/>
    <w:rsid w:val="00506B17"/>
    <w:rsid w:val="00572648"/>
    <w:rsid w:val="007C424E"/>
    <w:rsid w:val="00841C49"/>
    <w:rsid w:val="008F548C"/>
    <w:rsid w:val="00A02EE1"/>
    <w:rsid w:val="00A741A9"/>
    <w:rsid w:val="00BB45C3"/>
    <w:rsid w:val="00C13157"/>
    <w:rsid w:val="00CA3812"/>
    <w:rsid w:val="00E058D3"/>
    <w:rsid w:val="00E0662C"/>
    <w:rsid w:val="00F52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EFA12"/>
  <w14:defaultImageDpi w14:val="300"/>
  <w15:docId w15:val="{49366BF0-478E-4CFE-9ED4-CAA834B0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C49"/>
    <w:rPr>
      <w:rFonts w:ascii="Arial" w:eastAsia="Times New Roman" w:hAnsi="Arial" w:cs="Times New Roman"/>
      <w:sz w:val="22"/>
      <w:szCs w:val="22"/>
      <w:lang w:val="en-GB" w:eastAsia="en-GB"/>
    </w:rPr>
  </w:style>
  <w:style w:type="paragraph" w:styleId="Heading1">
    <w:name w:val="heading 1"/>
    <w:basedOn w:val="Normal"/>
    <w:next w:val="Normal"/>
    <w:link w:val="Heading1Char"/>
    <w:qFormat/>
    <w:rsid w:val="00841C49"/>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1C49"/>
    <w:rPr>
      <w:rFonts w:ascii="Arial" w:eastAsia="Times New Roman" w:hAnsi="Arial" w:cs="Arial"/>
      <w:b/>
      <w:bCs/>
      <w:kern w:val="32"/>
      <w:sz w:val="32"/>
      <w:szCs w:val="32"/>
      <w:lang w:val="en-GB" w:eastAsia="en-GB"/>
    </w:rPr>
  </w:style>
  <w:style w:type="paragraph" w:customStyle="1" w:styleId="BodyText">
    <w:name w:val="BodyText"/>
    <w:basedOn w:val="Normal"/>
    <w:link w:val="BodyTextChar"/>
    <w:rsid w:val="00841C49"/>
    <w:pPr>
      <w:spacing w:before="200" w:after="200" w:line="260" w:lineRule="atLeast"/>
    </w:pPr>
  </w:style>
  <w:style w:type="paragraph" w:customStyle="1" w:styleId="Heading10">
    <w:name w:val="Heading1"/>
    <w:basedOn w:val="Normal"/>
    <w:link w:val="Heading1Char0"/>
    <w:rsid w:val="00841C49"/>
    <w:pPr>
      <w:shd w:val="clear" w:color="auto" w:fill="000000"/>
      <w:tabs>
        <w:tab w:val="left" w:pos="794"/>
      </w:tabs>
      <w:spacing w:after="360" w:line="480" w:lineRule="atLeast"/>
      <w:ind w:left="794" w:hanging="794"/>
      <w:outlineLvl w:val="0"/>
    </w:pPr>
    <w:rPr>
      <w:color w:val="FFFFFF"/>
      <w:position w:val="16"/>
      <w:sz w:val="48"/>
      <w:szCs w:val="48"/>
    </w:rPr>
  </w:style>
  <w:style w:type="paragraph" w:customStyle="1" w:styleId="Heading3">
    <w:name w:val="Heading3"/>
    <w:basedOn w:val="Normal"/>
    <w:rsid w:val="00841C49"/>
    <w:pPr>
      <w:keepNext/>
      <w:pBdr>
        <w:bottom w:val="single" w:sz="8" w:space="1" w:color="C0C0C0"/>
      </w:pBdr>
      <w:spacing w:before="360" w:after="120" w:line="240" w:lineRule="atLeast"/>
      <w:outlineLvl w:val="2"/>
    </w:pPr>
    <w:rPr>
      <w:sz w:val="28"/>
    </w:rPr>
  </w:style>
  <w:style w:type="paragraph" w:customStyle="1" w:styleId="TableText">
    <w:name w:val="TableText"/>
    <w:basedOn w:val="Normal"/>
    <w:link w:val="TableTextChar"/>
    <w:rsid w:val="00841C49"/>
    <w:pPr>
      <w:spacing w:before="40" w:after="40" w:line="260" w:lineRule="atLeast"/>
      <w:contextualSpacing/>
    </w:pPr>
  </w:style>
  <w:style w:type="paragraph" w:customStyle="1" w:styleId="TableBullet">
    <w:name w:val="TableBullet"/>
    <w:basedOn w:val="Normal"/>
    <w:rsid w:val="00841C49"/>
    <w:pPr>
      <w:numPr>
        <w:numId w:val="1"/>
      </w:numPr>
      <w:spacing w:before="40" w:after="40" w:line="260" w:lineRule="atLeast"/>
    </w:pPr>
  </w:style>
  <w:style w:type="paragraph" w:styleId="FootnoteText">
    <w:name w:val="footnote text"/>
    <w:basedOn w:val="Normal"/>
    <w:link w:val="FootnoteTextChar"/>
    <w:semiHidden/>
    <w:rsid w:val="00841C49"/>
    <w:rPr>
      <w:sz w:val="20"/>
      <w:szCs w:val="20"/>
    </w:rPr>
  </w:style>
  <w:style w:type="character" w:customStyle="1" w:styleId="FootnoteTextChar">
    <w:name w:val="Footnote Text Char"/>
    <w:basedOn w:val="DefaultParagraphFont"/>
    <w:link w:val="FootnoteText"/>
    <w:semiHidden/>
    <w:rsid w:val="00841C49"/>
    <w:rPr>
      <w:rFonts w:ascii="Arial" w:eastAsia="Times New Roman" w:hAnsi="Arial" w:cs="Times New Roman"/>
      <w:sz w:val="20"/>
      <w:szCs w:val="20"/>
      <w:lang w:val="en-GB" w:eastAsia="en-GB"/>
    </w:rPr>
  </w:style>
  <w:style w:type="character" w:styleId="FootnoteReference">
    <w:name w:val="footnote reference"/>
    <w:basedOn w:val="DefaultParagraphFont"/>
    <w:semiHidden/>
    <w:rsid w:val="00841C49"/>
    <w:rPr>
      <w:vertAlign w:val="superscript"/>
    </w:rPr>
  </w:style>
  <w:style w:type="character" w:customStyle="1" w:styleId="BodyTextChar">
    <w:name w:val="BodyText Char"/>
    <w:basedOn w:val="DefaultParagraphFont"/>
    <w:link w:val="BodyText"/>
    <w:rsid w:val="00841C49"/>
    <w:rPr>
      <w:rFonts w:ascii="Arial" w:eastAsia="Times New Roman" w:hAnsi="Arial" w:cs="Times New Roman"/>
      <w:sz w:val="22"/>
      <w:szCs w:val="22"/>
      <w:lang w:val="en-GB" w:eastAsia="en-GB"/>
    </w:rPr>
  </w:style>
  <w:style w:type="paragraph" w:customStyle="1" w:styleId="TableText9pt">
    <w:name w:val="TableText_9pt"/>
    <w:basedOn w:val="Normal"/>
    <w:rsid w:val="00841C49"/>
    <w:pPr>
      <w:spacing w:before="40" w:after="40" w:line="220" w:lineRule="atLeast"/>
      <w:contextualSpacing/>
    </w:pPr>
    <w:rPr>
      <w:sz w:val="18"/>
    </w:rPr>
  </w:style>
  <w:style w:type="character" w:customStyle="1" w:styleId="Heading1Char0">
    <w:name w:val="Heading1 Char"/>
    <w:basedOn w:val="DefaultParagraphFont"/>
    <w:link w:val="Heading10"/>
    <w:rsid w:val="00841C49"/>
    <w:rPr>
      <w:rFonts w:ascii="Arial" w:eastAsia="Times New Roman" w:hAnsi="Arial" w:cs="Times New Roman"/>
      <w:color w:val="FFFFFF"/>
      <w:position w:val="16"/>
      <w:sz w:val="48"/>
      <w:szCs w:val="48"/>
      <w:shd w:val="clear" w:color="auto" w:fill="000000"/>
      <w:lang w:val="en-GB" w:eastAsia="en-GB"/>
    </w:rPr>
  </w:style>
  <w:style w:type="paragraph" w:customStyle="1" w:styleId="Heading4">
    <w:name w:val="Heading4"/>
    <w:basedOn w:val="Heading3"/>
    <w:rsid w:val="00841C49"/>
    <w:pPr>
      <w:pBdr>
        <w:bottom w:val="none" w:sz="0" w:space="0" w:color="auto"/>
      </w:pBdr>
    </w:pPr>
    <w:rPr>
      <w:b/>
      <w:sz w:val="26"/>
    </w:rPr>
  </w:style>
  <w:style w:type="character" w:customStyle="1" w:styleId="TableTextChar">
    <w:name w:val="TableText Char"/>
    <w:basedOn w:val="DefaultParagraphFont"/>
    <w:link w:val="TableText"/>
    <w:rsid w:val="00841C49"/>
    <w:rPr>
      <w:rFonts w:ascii="Arial" w:eastAsia="Times New Roman" w:hAnsi="Arial" w:cs="Times New Roman"/>
      <w:sz w:val="22"/>
      <w:szCs w:val="22"/>
      <w:lang w:val="en-GB" w:eastAsia="en-GB"/>
    </w:rPr>
  </w:style>
  <w:style w:type="paragraph" w:styleId="Title">
    <w:name w:val="Title"/>
    <w:basedOn w:val="Normal"/>
    <w:next w:val="Normal"/>
    <w:link w:val="TitleChar"/>
    <w:qFormat/>
    <w:rsid w:val="00841C49"/>
    <w:pPr>
      <w:pBdr>
        <w:bottom w:val="single" w:sz="8" w:space="4" w:color="4F81BD"/>
      </w:pBdr>
      <w:spacing w:after="300"/>
      <w:contextualSpacing/>
    </w:pPr>
    <w:rPr>
      <w:rFonts w:ascii="Cambria" w:hAnsi="Cambria"/>
      <w:color w:val="17365D"/>
      <w:spacing w:val="5"/>
      <w:kern w:val="28"/>
      <w:sz w:val="52"/>
      <w:szCs w:val="52"/>
      <w:lang w:eastAsia="en-US"/>
    </w:rPr>
  </w:style>
  <w:style w:type="character" w:customStyle="1" w:styleId="TitleChar">
    <w:name w:val="Title Char"/>
    <w:basedOn w:val="DefaultParagraphFont"/>
    <w:link w:val="Title"/>
    <w:rsid w:val="00841C49"/>
    <w:rPr>
      <w:rFonts w:ascii="Cambria" w:eastAsia="Times New Roman" w:hAnsi="Cambria" w:cs="Times New Roman"/>
      <w:color w:val="17365D"/>
      <w:spacing w:val="5"/>
      <w:kern w:val="28"/>
      <w:sz w:val="52"/>
      <w:szCs w:val="5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088870">
      <w:bodyDiv w:val="1"/>
      <w:marLeft w:val="0"/>
      <w:marRight w:val="0"/>
      <w:marTop w:val="0"/>
      <w:marBottom w:val="0"/>
      <w:divBdr>
        <w:top w:val="none" w:sz="0" w:space="0" w:color="auto"/>
        <w:left w:val="none" w:sz="0" w:space="0" w:color="auto"/>
        <w:bottom w:val="none" w:sz="0" w:space="0" w:color="auto"/>
        <w:right w:val="none" w:sz="0" w:space="0" w:color="auto"/>
      </w:divBdr>
      <w:divsChild>
        <w:div w:id="1161652749">
          <w:marLeft w:val="1166"/>
          <w:marRight w:val="0"/>
          <w:marTop w:val="134"/>
          <w:marBottom w:val="0"/>
          <w:divBdr>
            <w:top w:val="none" w:sz="0" w:space="0" w:color="auto"/>
            <w:left w:val="none" w:sz="0" w:space="0" w:color="auto"/>
            <w:bottom w:val="none" w:sz="0" w:space="0" w:color="auto"/>
            <w:right w:val="none" w:sz="0" w:space="0" w:color="auto"/>
          </w:divBdr>
        </w:div>
        <w:div w:id="1331518547">
          <w:marLeft w:val="1166"/>
          <w:marRight w:val="0"/>
          <w:marTop w:val="134"/>
          <w:marBottom w:val="0"/>
          <w:divBdr>
            <w:top w:val="none" w:sz="0" w:space="0" w:color="auto"/>
            <w:left w:val="none" w:sz="0" w:space="0" w:color="auto"/>
            <w:bottom w:val="none" w:sz="0" w:space="0" w:color="auto"/>
            <w:right w:val="none" w:sz="0" w:space="0" w:color="auto"/>
          </w:divBdr>
        </w:div>
        <w:div w:id="1267078243">
          <w:marLeft w:val="547"/>
          <w:marRight w:val="0"/>
          <w:marTop w:val="154"/>
          <w:marBottom w:val="0"/>
          <w:divBdr>
            <w:top w:val="none" w:sz="0" w:space="0" w:color="auto"/>
            <w:left w:val="none" w:sz="0" w:space="0" w:color="auto"/>
            <w:bottom w:val="none" w:sz="0" w:space="0" w:color="auto"/>
            <w:right w:val="none" w:sz="0" w:space="0" w:color="auto"/>
          </w:divBdr>
        </w:div>
        <w:div w:id="1007099939">
          <w:marLeft w:val="1166"/>
          <w:marRight w:val="0"/>
          <w:marTop w:val="134"/>
          <w:marBottom w:val="0"/>
          <w:divBdr>
            <w:top w:val="none" w:sz="0" w:space="0" w:color="auto"/>
            <w:left w:val="none" w:sz="0" w:space="0" w:color="auto"/>
            <w:bottom w:val="none" w:sz="0" w:space="0" w:color="auto"/>
            <w:right w:val="none" w:sz="0" w:space="0" w:color="auto"/>
          </w:divBdr>
        </w:div>
      </w:divsChild>
    </w:div>
    <w:div w:id="1858156319">
      <w:bodyDiv w:val="1"/>
      <w:marLeft w:val="0"/>
      <w:marRight w:val="0"/>
      <w:marTop w:val="0"/>
      <w:marBottom w:val="0"/>
      <w:divBdr>
        <w:top w:val="none" w:sz="0" w:space="0" w:color="auto"/>
        <w:left w:val="none" w:sz="0" w:space="0" w:color="auto"/>
        <w:bottom w:val="none" w:sz="0" w:space="0" w:color="auto"/>
        <w:right w:val="none" w:sz="0" w:space="0" w:color="auto"/>
      </w:divBdr>
      <w:divsChild>
        <w:div w:id="943073360">
          <w:marLeft w:val="1166"/>
          <w:marRight w:val="0"/>
          <w:marTop w:val="134"/>
          <w:marBottom w:val="0"/>
          <w:divBdr>
            <w:top w:val="none" w:sz="0" w:space="0" w:color="auto"/>
            <w:left w:val="none" w:sz="0" w:space="0" w:color="auto"/>
            <w:bottom w:val="none" w:sz="0" w:space="0" w:color="auto"/>
            <w:right w:val="none" w:sz="0" w:space="0" w:color="auto"/>
          </w:divBdr>
        </w:div>
        <w:div w:id="2128696084">
          <w:marLeft w:val="1166"/>
          <w:marRight w:val="0"/>
          <w:marTop w:val="134"/>
          <w:marBottom w:val="0"/>
          <w:divBdr>
            <w:top w:val="none" w:sz="0" w:space="0" w:color="auto"/>
            <w:left w:val="none" w:sz="0" w:space="0" w:color="auto"/>
            <w:bottom w:val="none" w:sz="0" w:space="0" w:color="auto"/>
            <w:right w:val="none" w:sz="0" w:space="0" w:color="auto"/>
          </w:divBdr>
        </w:div>
        <w:div w:id="1842697408">
          <w:marLeft w:val="547"/>
          <w:marRight w:val="0"/>
          <w:marTop w:val="154"/>
          <w:marBottom w:val="0"/>
          <w:divBdr>
            <w:top w:val="none" w:sz="0" w:space="0" w:color="auto"/>
            <w:left w:val="none" w:sz="0" w:space="0" w:color="auto"/>
            <w:bottom w:val="none" w:sz="0" w:space="0" w:color="auto"/>
            <w:right w:val="none" w:sz="0" w:space="0" w:color="auto"/>
          </w:divBdr>
        </w:div>
        <w:div w:id="1152525260">
          <w:marLeft w:val="1166"/>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205</Words>
  <Characters>1169</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HIGHSS</dc:creator>
  <cp:keywords/>
  <dc:description/>
  <cp:lastModifiedBy>Smith, Yvonne</cp:lastModifiedBy>
  <cp:revision>2</cp:revision>
  <dcterms:created xsi:type="dcterms:W3CDTF">2017-01-11T23:58:00Z</dcterms:created>
  <dcterms:modified xsi:type="dcterms:W3CDTF">2017-01-11T23:58:00Z</dcterms:modified>
</cp:coreProperties>
</file>