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903" w:rsidRPr="007A6489" w:rsidRDefault="00D74C33">
      <w:pPr>
        <w:rPr>
          <w:rFonts w:ascii="Times New Roman" w:hAnsi="Times New Roman" w:cs="Times New Roman"/>
          <w:b/>
          <w:sz w:val="24"/>
          <w:szCs w:val="24"/>
        </w:rPr>
      </w:pPr>
      <w:r w:rsidRPr="007A6489">
        <w:rPr>
          <w:rFonts w:ascii="Times New Roman" w:hAnsi="Times New Roman" w:cs="Times New Roman"/>
          <w:b/>
          <w:sz w:val="24"/>
          <w:szCs w:val="24"/>
        </w:rPr>
        <w:t xml:space="preserve">CBE </w:t>
      </w:r>
      <w:r w:rsidR="007A6489" w:rsidRPr="007A6489">
        <w:rPr>
          <w:rFonts w:ascii="Times New Roman" w:hAnsi="Times New Roman" w:cs="Times New Roman"/>
          <w:b/>
          <w:sz w:val="24"/>
          <w:szCs w:val="24"/>
        </w:rPr>
        <w:t>N</w:t>
      </w:r>
      <w:r w:rsidRPr="007A6489">
        <w:rPr>
          <w:rFonts w:ascii="Times New Roman" w:hAnsi="Times New Roman" w:cs="Times New Roman"/>
          <w:b/>
          <w:sz w:val="24"/>
          <w:szCs w:val="24"/>
        </w:rPr>
        <w:t xml:space="preserve">HQ </w:t>
      </w:r>
      <w:r w:rsidR="007A6489" w:rsidRPr="007A6489">
        <w:rPr>
          <w:rFonts w:ascii="Times New Roman" w:hAnsi="Times New Roman" w:cs="Times New Roman"/>
          <w:b/>
          <w:sz w:val="24"/>
          <w:szCs w:val="24"/>
        </w:rPr>
        <w:t xml:space="preserve">Curtain Blind </w:t>
      </w:r>
      <w:r w:rsidRPr="007A6489">
        <w:rPr>
          <w:rFonts w:ascii="Times New Roman" w:hAnsi="Times New Roman" w:cs="Times New Roman"/>
          <w:b/>
          <w:sz w:val="24"/>
          <w:szCs w:val="24"/>
        </w:rPr>
        <w:t>Maintenance Service</w:t>
      </w:r>
      <w:r w:rsidR="007A6489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7A6489" w:rsidRPr="007A6489">
        <w:rPr>
          <w:rFonts w:ascii="Times New Roman" w:hAnsi="Times New Roman" w:cs="Times New Roman"/>
          <w:b/>
          <w:sz w:val="24"/>
          <w:szCs w:val="24"/>
        </w:rPr>
        <w:t>SLA</w:t>
      </w:r>
      <w:r w:rsidR="007A6489">
        <w:rPr>
          <w:rFonts w:ascii="Times New Roman" w:hAnsi="Times New Roman" w:cs="Times New Roman"/>
          <w:b/>
          <w:sz w:val="24"/>
          <w:szCs w:val="24"/>
        </w:rPr>
        <w:t>)</w:t>
      </w:r>
      <w:r w:rsidRPr="007A6489">
        <w:rPr>
          <w:rFonts w:ascii="Times New Roman" w:hAnsi="Times New Roman" w:cs="Times New Roman"/>
          <w:b/>
          <w:sz w:val="24"/>
          <w:szCs w:val="24"/>
        </w:rPr>
        <w:t xml:space="preserve"> Request &amp; Record Form</w:t>
      </w:r>
    </w:p>
    <w:tbl>
      <w:tblPr>
        <w:tblStyle w:val="TableGrid"/>
        <w:tblW w:w="11034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260"/>
        <w:gridCol w:w="360"/>
        <w:gridCol w:w="990"/>
        <w:gridCol w:w="473"/>
        <w:gridCol w:w="607"/>
        <w:gridCol w:w="990"/>
        <w:gridCol w:w="1080"/>
        <w:gridCol w:w="304"/>
        <w:gridCol w:w="776"/>
        <w:gridCol w:w="2484"/>
      </w:tblGrid>
      <w:tr w:rsidR="00BB2325" w:rsidRPr="007A6489" w:rsidTr="00BB2325">
        <w:trPr>
          <w:trHeight w:val="103"/>
          <w:jc w:val="center"/>
        </w:trPr>
        <w:tc>
          <w:tcPr>
            <w:tcW w:w="1710" w:type="dxa"/>
            <w:vMerge w:val="restart"/>
          </w:tcPr>
          <w:p w:rsidR="00BB2325" w:rsidRPr="007A6489" w:rsidRDefault="00BB2325" w:rsidP="007F7E9C">
            <w:pPr>
              <w:jc w:val="left"/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>Department:</w:t>
            </w:r>
          </w:p>
        </w:tc>
        <w:tc>
          <w:tcPr>
            <w:tcW w:w="1260" w:type="dxa"/>
            <w:vMerge w:val="restart"/>
          </w:tcPr>
          <w:p w:rsidR="00BB2325" w:rsidRPr="007A6489" w:rsidRDefault="00BB2325" w:rsidP="007F7E9C">
            <w:pPr>
              <w:jc w:val="left"/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>Building:</w:t>
            </w:r>
          </w:p>
        </w:tc>
        <w:tc>
          <w:tcPr>
            <w:tcW w:w="1350" w:type="dxa"/>
            <w:gridSpan w:val="2"/>
            <w:vMerge w:val="restart"/>
          </w:tcPr>
          <w:p w:rsidR="00BB2325" w:rsidRPr="007A6489" w:rsidRDefault="00BB2325" w:rsidP="007F7E9C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070" w:type="dxa"/>
            <w:gridSpan w:val="3"/>
            <w:vMerge w:val="restart"/>
          </w:tcPr>
          <w:p w:rsidR="00BB2325" w:rsidRPr="007A6489" w:rsidRDefault="00BB2325" w:rsidP="007F7E9C">
            <w:pPr>
              <w:jc w:val="left"/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>Maintenance Type</w:t>
            </w:r>
          </w:p>
        </w:tc>
        <w:tc>
          <w:tcPr>
            <w:tcW w:w="1384" w:type="dxa"/>
            <w:gridSpan w:val="2"/>
          </w:tcPr>
          <w:p w:rsidR="00BB2325" w:rsidRPr="007A6489" w:rsidRDefault="00BB2325" w:rsidP="00D74C33">
            <w:pPr>
              <w:jc w:val="left"/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 xml:space="preserve">Corrective </w:t>
            </w:r>
          </w:p>
        </w:tc>
        <w:tc>
          <w:tcPr>
            <w:tcW w:w="3260" w:type="dxa"/>
            <w:gridSpan w:val="2"/>
          </w:tcPr>
          <w:p w:rsidR="00BB2325" w:rsidRPr="007A6489" w:rsidRDefault="00BB2325" w:rsidP="007F7E9C">
            <w:pPr>
              <w:jc w:val="center"/>
              <w:rPr>
                <w:sz w:val="24"/>
                <w:szCs w:val="24"/>
              </w:rPr>
            </w:pPr>
          </w:p>
        </w:tc>
      </w:tr>
      <w:tr w:rsidR="00BB2325" w:rsidRPr="007A6489" w:rsidTr="00BB2325">
        <w:trPr>
          <w:trHeight w:val="103"/>
          <w:jc w:val="center"/>
        </w:trPr>
        <w:tc>
          <w:tcPr>
            <w:tcW w:w="1710" w:type="dxa"/>
            <w:vMerge/>
          </w:tcPr>
          <w:p w:rsidR="00BB2325" w:rsidRPr="007A6489" w:rsidRDefault="00BB2325" w:rsidP="007F7E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vMerge/>
          </w:tcPr>
          <w:p w:rsidR="00BB2325" w:rsidRPr="007A6489" w:rsidRDefault="00BB2325" w:rsidP="007F7E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vMerge/>
          </w:tcPr>
          <w:p w:rsidR="00BB2325" w:rsidRPr="007A6489" w:rsidRDefault="00BB2325" w:rsidP="007F7E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70" w:type="dxa"/>
            <w:gridSpan w:val="3"/>
            <w:vMerge/>
          </w:tcPr>
          <w:p w:rsidR="00BB2325" w:rsidRPr="007A6489" w:rsidRDefault="00BB2325" w:rsidP="007F7E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4" w:type="dxa"/>
            <w:gridSpan w:val="2"/>
          </w:tcPr>
          <w:p w:rsidR="00BB2325" w:rsidRPr="007A6489" w:rsidRDefault="00BB2325" w:rsidP="00D74C33">
            <w:pPr>
              <w:jc w:val="left"/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>PPM</w:t>
            </w:r>
          </w:p>
        </w:tc>
        <w:tc>
          <w:tcPr>
            <w:tcW w:w="3260" w:type="dxa"/>
            <w:gridSpan w:val="2"/>
          </w:tcPr>
          <w:p w:rsidR="00BB2325" w:rsidRPr="007A6489" w:rsidRDefault="00BB2325" w:rsidP="007F7E9C">
            <w:pPr>
              <w:jc w:val="center"/>
              <w:rPr>
                <w:sz w:val="24"/>
                <w:szCs w:val="24"/>
              </w:rPr>
            </w:pPr>
          </w:p>
        </w:tc>
      </w:tr>
      <w:tr w:rsidR="00BB2325" w:rsidRPr="007A6489" w:rsidTr="00BB2325">
        <w:trPr>
          <w:trHeight w:val="103"/>
          <w:jc w:val="center"/>
        </w:trPr>
        <w:tc>
          <w:tcPr>
            <w:tcW w:w="1710" w:type="dxa"/>
            <w:vMerge/>
          </w:tcPr>
          <w:p w:rsidR="00BB2325" w:rsidRPr="007A6489" w:rsidRDefault="00BB2325" w:rsidP="007F7E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vMerge/>
          </w:tcPr>
          <w:p w:rsidR="00BB2325" w:rsidRPr="007A6489" w:rsidRDefault="00BB2325" w:rsidP="007F7E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vMerge/>
          </w:tcPr>
          <w:p w:rsidR="00BB2325" w:rsidRPr="007A6489" w:rsidRDefault="00BB2325" w:rsidP="007F7E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70" w:type="dxa"/>
            <w:gridSpan w:val="3"/>
            <w:vMerge/>
          </w:tcPr>
          <w:p w:rsidR="00BB2325" w:rsidRPr="007A6489" w:rsidRDefault="00BB2325" w:rsidP="007F7E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4" w:type="dxa"/>
            <w:gridSpan w:val="2"/>
          </w:tcPr>
          <w:p w:rsidR="00BB2325" w:rsidRPr="007A6489" w:rsidRDefault="00BB2325" w:rsidP="00D74C33">
            <w:pPr>
              <w:jc w:val="left"/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>Inspection</w:t>
            </w:r>
          </w:p>
        </w:tc>
        <w:tc>
          <w:tcPr>
            <w:tcW w:w="3260" w:type="dxa"/>
            <w:gridSpan w:val="2"/>
          </w:tcPr>
          <w:p w:rsidR="00BB2325" w:rsidRPr="007A6489" w:rsidRDefault="00BB2325" w:rsidP="007F7E9C">
            <w:pPr>
              <w:jc w:val="center"/>
              <w:rPr>
                <w:sz w:val="24"/>
                <w:szCs w:val="24"/>
              </w:rPr>
            </w:pPr>
          </w:p>
        </w:tc>
      </w:tr>
      <w:tr w:rsidR="00D74C33" w:rsidRPr="007A6489" w:rsidTr="00BB2325">
        <w:trPr>
          <w:trHeight w:val="1570"/>
          <w:jc w:val="center"/>
        </w:trPr>
        <w:tc>
          <w:tcPr>
            <w:tcW w:w="5400" w:type="dxa"/>
            <w:gridSpan w:val="6"/>
          </w:tcPr>
          <w:p w:rsidR="00D74C33" w:rsidRPr="007A6489" w:rsidRDefault="00D74C33" w:rsidP="007F7E9C">
            <w:pPr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>Description of Failure:</w:t>
            </w:r>
          </w:p>
          <w:p w:rsidR="00D74C33" w:rsidRPr="007A6489" w:rsidRDefault="00D74C33" w:rsidP="007F7E9C">
            <w:pPr>
              <w:rPr>
                <w:sz w:val="24"/>
                <w:szCs w:val="24"/>
              </w:rPr>
            </w:pPr>
          </w:p>
        </w:tc>
        <w:tc>
          <w:tcPr>
            <w:tcW w:w="5634" w:type="dxa"/>
            <w:gridSpan w:val="5"/>
          </w:tcPr>
          <w:p w:rsidR="00D74C33" w:rsidRPr="007A6489" w:rsidRDefault="00D74C33" w:rsidP="007F7E9C">
            <w:pPr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>Fault Location:</w:t>
            </w:r>
          </w:p>
          <w:p w:rsidR="00D74C33" w:rsidRPr="007A6489" w:rsidRDefault="00D74C33" w:rsidP="007F7E9C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D74C33" w:rsidRPr="007A6489" w:rsidTr="00BB2325">
        <w:trPr>
          <w:jc w:val="center"/>
        </w:trPr>
        <w:tc>
          <w:tcPr>
            <w:tcW w:w="1710" w:type="dxa"/>
          </w:tcPr>
          <w:p w:rsidR="00D74C33" w:rsidRPr="007A6489" w:rsidRDefault="00D74C33" w:rsidP="007F7E9C">
            <w:pPr>
              <w:jc w:val="left"/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>Reporter (Name &amp; Phone No.):</w:t>
            </w:r>
          </w:p>
        </w:tc>
        <w:tc>
          <w:tcPr>
            <w:tcW w:w="3690" w:type="dxa"/>
            <w:gridSpan w:val="5"/>
          </w:tcPr>
          <w:p w:rsidR="00D74C33" w:rsidRPr="007A6489" w:rsidRDefault="00D74C33" w:rsidP="007F7E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70" w:type="dxa"/>
            <w:gridSpan w:val="2"/>
          </w:tcPr>
          <w:p w:rsidR="00D74C33" w:rsidRPr="007A6489" w:rsidRDefault="00D74C33" w:rsidP="007F7E9C">
            <w:pPr>
              <w:jc w:val="left"/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>Reporting Date &amp; Time:</w:t>
            </w:r>
          </w:p>
        </w:tc>
        <w:tc>
          <w:tcPr>
            <w:tcW w:w="3564" w:type="dxa"/>
            <w:gridSpan w:val="3"/>
          </w:tcPr>
          <w:p w:rsidR="00D74C33" w:rsidRPr="007A6489" w:rsidRDefault="00D74C33" w:rsidP="007F7E9C">
            <w:pPr>
              <w:jc w:val="center"/>
              <w:rPr>
                <w:sz w:val="24"/>
                <w:szCs w:val="24"/>
              </w:rPr>
            </w:pPr>
          </w:p>
        </w:tc>
      </w:tr>
      <w:tr w:rsidR="00D74C33" w:rsidRPr="007A6489" w:rsidTr="00BB2325">
        <w:trPr>
          <w:trHeight w:val="217"/>
          <w:jc w:val="center"/>
        </w:trPr>
        <w:tc>
          <w:tcPr>
            <w:tcW w:w="11034" w:type="dxa"/>
            <w:gridSpan w:val="11"/>
          </w:tcPr>
          <w:p w:rsidR="00D74C33" w:rsidRPr="007A6489" w:rsidRDefault="00D74C33" w:rsidP="007F7E9C">
            <w:pPr>
              <w:jc w:val="left"/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 xml:space="preserve">Priority: </w:t>
            </w:r>
            <w:r w:rsidRPr="007A648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7A6489">
              <w:rPr>
                <w:sz w:val="24"/>
                <w:szCs w:val="24"/>
              </w:rPr>
              <w:t xml:space="preserve"> High (Safety/Operation Impact), </w:t>
            </w:r>
            <w:r w:rsidRPr="007A648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7A6489">
              <w:rPr>
                <w:sz w:val="24"/>
                <w:szCs w:val="24"/>
              </w:rPr>
              <w:t xml:space="preserve"> Medium (Non-critical but urgent), </w:t>
            </w:r>
            <w:r w:rsidRPr="007A6489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7A6489">
              <w:rPr>
                <w:sz w:val="24"/>
                <w:szCs w:val="24"/>
              </w:rPr>
              <w:t xml:space="preserve"> Low (Routine/Minor issue)</w:t>
            </w:r>
          </w:p>
        </w:tc>
      </w:tr>
      <w:tr w:rsidR="00D74C33" w:rsidRPr="007A6489" w:rsidTr="00BB2325">
        <w:trPr>
          <w:jc w:val="center"/>
        </w:trPr>
        <w:tc>
          <w:tcPr>
            <w:tcW w:w="1710" w:type="dxa"/>
            <w:vAlign w:val="center"/>
          </w:tcPr>
          <w:p w:rsidR="00D74C33" w:rsidRPr="007A6489" w:rsidRDefault="00D74C33" w:rsidP="007F7E9C">
            <w:pPr>
              <w:jc w:val="left"/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>Maintenance Personnel Name Signature:</w:t>
            </w:r>
          </w:p>
        </w:tc>
        <w:tc>
          <w:tcPr>
            <w:tcW w:w="3690" w:type="dxa"/>
            <w:gridSpan w:val="5"/>
            <w:vAlign w:val="center"/>
          </w:tcPr>
          <w:p w:rsidR="00D74C33" w:rsidRPr="007A6489" w:rsidRDefault="00D74C33" w:rsidP="007F7E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vAlign w:val="center"/>
          </w:tcPr>
          <w:p w:rsidR="00D74C33" w:rsidRPr="007A6489" w:rsidRDefault="00D74C33" w:rsidP="007F7E9C">
            <w:pPr>
              <w:jc w:val="left"/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>Repair Date &amp; Time:</w:t>
            </w:r>
          </w:p>
        </w:tc>
        <w:tc>
          <w:tcPr>
            <w:tcW w:w="3564" w:type="dxa"/>
            <w:gridSpan w:val="3"/>
            <w:vAlign w:val="center"/>
          </w:tcPr>
          <w:p w:rsidR="00D74C33" w:rsidRPr="007A6489" w:rsidRDefault="00D74C33" w:rsidP="007F7E9C">
            <w:pPr>
              <w:jc w:val="center"/>
              <w:rPr>
                <w:sz w:val="24"/>
                <w:szCs w:val="24"/>
              </w:rPr>
            </w:pPr>
          </w:p>
        </w:tc>
      </w:tr>
      <w:tr w:rsidR="00D74C33" w:rsidRPr="007A6489" w:rsidTr="00BB2325">
        <w:trPr>
          <w:trHeight w:val="1012"/>
          <w:jc w:val="center"/>
        </w:trPr>
        <w:tc>
          <w:tcPr>
            <w:tcW w:w="11034" w:type="dxa"/>
            <w:gridSpan w:val="11"/>
            <w:shd w:val="clear" w:color="auto" w:fill="auto"/>
          </w:tcPr>
          <w:p w:rsidR="00D74C33" w:rsidRPr="007A6489" w:rsidRDefault="00D74C33" w:rsidP="007F7E9C">
            <w:pPr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 xml:space="preserve">Causes of Failure: </w:t>
            </w:r>
          </w:p>
        </w:tc>
      </w:tr>
      <w:tr w:rsidR="00D74C33" w:rsidRPr="007A6489" w:rsidTr="00BB2325">
        <w:trPr>
          <w:trHeight w:val="400"/>
          <w:jc w:val="center"/>
        </w:trPr>
        <w:tc>
          <w:tcPr>
            <w:tcW w:w="11034" w:type="dxa"/>
            <w:gridSpan w:val="11"/>
            <w:vAlign w:val="center"/>
          </w:tcPr>
          <w:p w:rsidR="00D74C33" w:rsidRPr="007A6489" w:rsidRDefault="00D74C33" w:rsidP="00D74C33">
            <w:pPr>
              <w:tabs>
                <w:tab w:val="left" w:pos="4284"/>
              </w:tabs>
              <w:jc w:val="left"/>
              <w:rPr>
                <w:b/>
                <w:sz w:val="24"/>
                <w:szCs w:val="24"/>
              </w:rPr>
            </w:pPr>
            <w:r w:rsidRPr="007A6489">
              <w:rPr>
                <w:rStyle w:val="rynqvb"/>
                <w:sz w:val="24"/>
                <w:szCs w:val="24"/>
              </w:rPr>
              <w:t xml:space="preserve">                                                      </w:t>
            </w:r>
            <w:r w:rsidRPr="007A6489">
              <w:rPr>
                <w:b/>
                <w:sz w:val="24"/>
                <w:szCs w:val="24"/>
              </w:rPr>
              <w:t xml:space="preserve">Replacement Spare Parts Information  </w:t>
            </w:r>
          </w:p>
        </w:tc>
      </w:tr>
      <w:tr w:rsidR="00D74C33" w:rsidRPr="007A6489" w:rsidTr="00BB2325">
        <w:trPr>
          <w:trHeight w:val="621"/>
          <w:jc w:val="center"/>
        </w:trPr>
        <w:tc>
          <w:tcPr>
            <w:tcW w:w="1710" w:type="dxa"/>
            <w:vMerge w:val="restart"/>
          </w:tcPr>
          <w:p w:rsidR="00D74C33" w:rsidRPr="007A6489" w:rsidRDefault="00D74C33" w:rsidP="007F7E9C">
            <w:pPr>
              <w:jc w:val="left"/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>Whether to replace equipment?</w:t>
            </w:r>
          </w:p>
          <w:p w:rsidR="00D74C33" w:rsidRPr="007A6489" w:rsidRDefault="00D74C33" w:rsidP="007F7E9C">
            <w:pPr>
              <w:jc w:val="center"/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sym w:font="Wingdings 2" w:char="00A3"/>
            </w:r>
            <w:r w:rsidRPr="007A6489">
              <w:rPr>
                <w:sz w:val="24"/>
                <w:szCs w:val="24"/>
              </w:rPr>
              <w:t xml:space="preserve"> Yes</w:t>
            </w:r>
          </w:p>
          <w:p w:rsidR="00D74C33" w:rsidRPr="007A6489" w:rsidRDefault="00D74C33" w:rsidP="007F7E9C">
            <w:pPr>
              <w:jc w:val="center"/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sym w:font="Wingdings 2" w:char="00A3"/>
            </w:r>
            <w:r w:rsidRPr="007A6489">
              <w:rPr>
                <w:sz w:val="24"/>
                <w:szCs w:val="24"/>
              </w:rPr>
              <w:t xml:space="preserve">  No</w:t>
            </w:r>
          </w:p>
        </w:tc>
        <w:tc>
          <w:tcPr>
            <w:tcW w:w="1620" w:type="dxa"/>
            <w:gridSpan w:val="2"/>
            <w:vAlign w:val="center"/>
          </w:tcPr>
          <w:p w:rsidR="00D74C33" w:rsidRPr="007A6489" w:rsidRDefault="00D74C33" w:rsidP="00D74C33">
            <w:pPr>
              <w:jc w:val="left"/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 xml:space="preserve">Serial No. </w:t>
            </w:r>
          </w:p>
        </w:tc>
        <w:tc>
          <w:tcPr>
            <w:tcW w:w="2070" w:type="dxa"/>
            <w:gridSpan w:val="3"/>
            <w:vAlign w:val="center"/>
          </w:tcPr>
          <w:p w:rsidR="00D74C33" w:rsidRPr="007A6489" w:rsidRDefault="00D74C33" w:rsidP="00D74C33">
            <w:pPr>
              <w:jc w:val="left"/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>Part Name</w:t>
            </w:r>
          </w:p>
        </w:tc>
        <w:tc>
          <w:tcPr>
            <w:tcW w:w="2070" w:type="dxa"/>
            <w:gridSpan w:val="2"/>
            <w:vAlign w:val="center"/>
          </w:tcPr>
          <w:p w:rsidR="00D74C33" w:rsidRPr="007A6489" w:rsidRDefault="00D74C33" w:rsidP="007F7E9C">
            <w:pPr>
              <w:jc w:val="center"/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>Specification and Model</w:t>
            </w:r>
          </w:p>
        </w:tc>
        <w:tc>
          <w:tcPr>
            <w:tcW w:w="1080" w:type="dxa"/>
            <w:gridSpan w:val="2"/>
            <w:vAlign w:val="center"/>
          </w:tcPr>
          <w:p w:rsidR="00D74C33" w:rsidRPr="007A6489" w:rsidRDefault="00D74C33" w:rsidP="007F7E9C">
            <w:pPr>
              <w:jc w:val="center"/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>Quantity</w:t>
            </w:r>
          </w:p>
        </w:tc>
        <w:tc>
          <w:tcPr>
            <w:tcW w:w="2484" w:type="dxa"/>
            <w:vAlign w:val="center"/>
          </w:tcPr>
          <w:p w:rsidR="00D74C33" w:rsidRPr="007A6489" w:rsidRDefault="00D74C33" w:rsidP="00D74C33">
            <w:pPr>
              <w:jc w:val="left"/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>Remark</w:t>
            </w:r>
          </w:p>
        </w:tc>
      </w:tr>
      <w:tr w:rsidR="00D74C33" w:rsidRPr="007A6489" w:rsidTr="00BB2325">
        <w:trPr>
          <w:trHeight w:val="800"/>
          <w:jc w:val="center"/>
        </w:trPr>
        <w:tc>
          <w:tcPr>
            <w:tcW w:w="1710" w:type="dxa"/>
            <w:vMerge/>
            <w:vAlign w:val="center"/>
          </w:tcPr>
          <w:p w:rsidR="00D74C33" w:rsidRPr="007A6489" w:rsidRDefault="00D74C33" w:rsidP="007F7E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D74C33" w:rsidRPr="007A6489" w:rsidRDefault="00D74C33" w:rsidP="007F7E9C">
            <w:pPr>
              <w:jc w:val="center"/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  <w:gridSpan w:val="3"/>
            <w:vAlign w:val="center"/>
          </w:tcPr>
          <w:p w:rsidR="00D74C33" w:rsidRPr="007A6489" w:rsidRDefault="00D74C33" w:rsidP="007F7E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vAlign w:val="center"/>
          </w:tcPr>
          <w:p w:rsidR="00D74C33" w:rsidRPr="007A6489" w:rsidRDefault="00D74C33" w:rsidP="007F7E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D74C33" w:rsidRPr="007A6489" w:rsidRDefault="00D74C33" w:rsidP="007F7E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84" w:type="dxa"/>
            <w:vAlign w:val="center"/>
          </w:tcPr>
          <w:p w:rsidR="00D74C33" w:rsidRPr="007A6489" w:rsidRDefault="00D74C33" w:rsidP="007F7E9C">
            <w:pPr>
              <w:jc w:val="center"/>
              <w:rPr>
                <w:sz w:val="24"/>
                <w:szCs w:val="24"/>
              </w:rPr>
            </w:pPr>
          </w:p>
        </w:tc>
      </w:tr>
      <w:tr w:rsidR="00D74C33" w:rsidRPr="007A6489" w:rsidTr="00BB2325">
        <w:trPr>
          <w:trHeight w:val="1957"/>
          <w:jc w:val="center"/>
        </w:trPr>
        <w:tc>
          <w:tcPr>
            <w:tcW w:w="11034" w:type="dxa"/>
            <w:gridSpan w:val="11"/>
          </w:tcPr>
          <w:p w:rsidR="00D74C33" w:rsidRPr="007A6489" w:rsidRDefault="00D74C33" w:rsidP="007F7E9C">
            <w:pPr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>Corrective Action Taken &amp; Repair Results:</w:t>
            </w:r>
          </w:p>
          <w:p w:rsidR="00D74C33" w:rsidRPr="007A6489" w:rsidRDefault="00D74C33" w:rsidP="007F7E9C">
            <w:pPr>
              <w:rPr>
                <w:sz w:val="24"/>
                <w:szCs w:val="24"/>
              </w:rPr>
            </w:pPr>
          </w:p>
          <w:p w:rsidR="00D74C33" w:rsidRPr="007A6489" w:rsidRDefault="00D74C33" w:rsidP="007F7E9C">
            <w:pPr>
              <w:rPr>
                <w:sz w:val="24"/>
                <w:szCs w:val="24"/>
              </w:rPr>
            </w:pPr>
          </w:p>
          <w:p w:rsidR="00D74C33" w:rsidRPr="007A6489" w:rsidRDefault="00D74C33" w:rsidP="007F7E9C">
            <w:pPr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sym w:font="Wingdings 2" w:char="00A3"/>
            </w:r>
            <w:r w:rsidRPr="007A6489">
              <w:rPr>
                <w:rStyle w:val="rynqvb"/>
                <w:sz w:val="24"/>
                <w:szCs w:val="24"/>
              </w:rPr>
              <w:t>。</w:t>
            </w:r>
            <w:r w:rsidRPr="007A6489">
              <w:rPr>
                <w:sz w:val="24"/>
                <w:szCs w:val="24"/>
              </w:rPr>
              <w:t>/ Repairs Completed, the system is now operating normally.</w:t>
            </w:r>
          </w:p>
          <w:p w:rsidR="00D74C33" w:rsidRPr="007A6489" w:rsidRDefault="00D74C33" w:rsidP="001C0BBE">
            <w:pPr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sym w:font="Wingdings 2" w:char="00A3"/>
            </w:r>
            <w:r w:rsidRPr="007A6489">
              <w:rPr>
                <w:rStyle w:val="rynqvb"/>
                <w:sz w:val="24"/>
                <w:szCs w:val="24"/>
              </w:rPr>
              <w:t>。</w:t>
            </w:r>
            <w:r w:rsidRPr="007A6489">
              <w:rPr>
                <w:sz w:val="24"/>
                <w:szCs w:val="24"/>
              </w:rPr>
              <w:t>/ Further inspection (follow-up work is still needed.)</w:t>
            </w:r>
          </w:p>
        </w:tc>
      </w:tr>
      <w:tr w:rsidR="00D74C33" w:rsidRPr="007A6489" w:rsidTr="00BB2325">
        <w:trPr>
          <w:trHeight w:val="1048"/>
          <w:jc w:val="center"/>
        </w:trPr>
        <w:tc>
          <w:tcPr>
            <w:tcW w:w="11034" w:type="dxa"/>
            <w:gridSpan w:val="11"/>
          </w:tcPr>
          <w:p w:rsidR="00D74C33" w:rsidRPr="007A6489" w:rsidRDefault="00D74C33" w:rsidP="007F7E9C">
            <w:pPr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>Owner’s Engineer’s Remark:</w:t>
            </w:r>
          </w:p>
          <w:p w:rsidR="00D74C33" w:rsidRPr="007A6489" w:rsidRDefault="00D74C33" w:rsidP="007F7E9C">
            <w:pPr>
              <w:rPr>
                <w:rStyle w:val="rynqvb"/>
                <w:sz w:val="24"/>
                <w:szCs w:val="24"/>
              </w:rPr>
            </w:pPr>
          </w:p>
        </w:tc>
      </w:tr>
      <w:tr w:rsidR="00D74C33" w:rsidRPr="007A6489" w:rsidTr="00BB2325">
        <w:trPr>
          <w:trHeight w:val="1305"/>
          <w:jc w:val="center"/>
        </w:trPr>
        <w:tc>
          <w:tcPr>
            <w:tcW w:w="4793" w:type="dxa"/>
            <w:gridSpan w:val="5"/>
          </w:tcPr>
          <w:p w:rsidR="00D74C33" w:rsidRPr="007A6489" w:rsidRDefault="00D74C33" w:rsidP="007F7E9C">
            <w:pPr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>Owner’s Engineer Sig Approves: __________</w:t>
            </w:r>
          </w:p>
        </w:tc>
        <w:tc>
          <w:tcPr>
            <w:tcW w:w="6241" w:type="dxa"/>
            <w:gridSpan w:val="6"/>
          </w:tcPr>
          <w:p w:rsidR="00D74C33" w:rsidRPr="007A6489" w:rsidRDefault="00D74C33" w:rsidP="007F7E9C">
            <w:pPr>
              <w:rPr>
                <w:sz w:val="24"/>
                <w:szCs w:val="24"/>
              </w:rPr>
            </w:pPr>
            <w:r w:rsidRPr="007A6489">
              <w:rPr>
                <w:sz w:val="24"/>
                <w:szCs w:val="24"/>
              </w:rPr>
              <w:t>Customer Feedback &amp; Comment:</w:t>
            </w:r>
            <w:r w:rsidRPr="00BA5DE5">
              <w:rPr>
                <w:b/>
                <w:sz w:val="24"/>
                <w:szCs w:val="24"/>
              </w:rPr>
              <w:t xml:space="preserve"> □</w:t>
            </w:r>
            <w:r w:rsidRPr="007A6489">
              <w:rPr>
                <w:sz w:val="24"/>
                <w:szCs w:val="24"/>
              </w:rPr>
              <w:t xml:space="preserve">Very Satisfied/ □ Satisfied/  </w:t>
            </w:r>
            <w:r w:rsidRPr="00BA5DE5">
              <w:rPr>
                <w:b/>
                <w:sz w:val="24"/>
                <w:szCs w:val="24"/>
              </w:rPr>
              <w:t>□</w:t>
            </w:r>
            <w:r w:rsidRPr="007A6489">
              <w:rPr>
                <w:sz w:val="24"/>
                <w:szCs w:val="24"/>
              </w:rPr>
              <w:t xml:space="preserve"> Unsatisfied __________________________</w:t>
            </w:r>
          </w:p>
        </w:tc>
      </w:tr>
    </w:tbl>
    <w:p w:rsidR="00D74C33" w:rsidRPr="00D74C33" w:rsidRDefault="00D74C33">
      <w:pPr>
        <w:rPr>
          <w:sz w:val="24"/>
          <w:szCs w:val="24"/>
        </w:rPr>
      </w:pPr>
    </w:p>
    <w:sectPr w:rsidR="00D74C33" w:rsidRPr="00D74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7CC"/>
    <w:rsid w:val="001C0BBE"/>
    <w:rsid w:val="003E79F0"/>
    <w:rsid w:val="004407CC"/>
    <w:rsid w:val="0066739A"/>
    <w:rsid w:val="007A6489"/>
    <w:rsid w:val="00824F84"/>
    <w:rsid w:val="00A42ED7"/>
    <w:rsid w:val="00BA5DE5"/>
    <w:rsid w:val="00BB2325"/>
    <w:rsid w:val="00CE0903"/>
    <w:rsid w:val="00D7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C11D4"/>
  <w15:chartTrackingRefBased/>
  <w15:docId w15:val="{E2C2B258-E0F3-4740-91B5-E953F06E8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74C33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ynqvb">
    <w:name w:val="rynqvb"/>
    <w:basedOn w:val="DefaultParagraphFont"/>
    <w:rsid w:val="00D74C33"/>
  </w:style>
  <w:style w:type="paragraph" w:styleId="NormalWeb">
    <w:name w:val="Normal (Web)"/>
    <w:basedOn w:val="Normal"/>
    <w:uiPriority w:val="99"/>
    <w:unhideWhenUsed/>
    <w:rsid w:val="00D74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orizontal-container">
    <w:name w:val="horizontal-container"/>
    <w:basedOn w:val="DefaultParagraphFont"/>
    <w:rsid w:val="00D74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tadesse abay ayele</dc:creator>
  <cp:keywords/>
  <dc:description/>
  <cp:lastModifiedBy>Yisma Ayele Desta</cp:lastModifiedBy>
  <cp:revision>2</cp:revision>
  <dcterms:created xsi:type="dcterms:W3CDTF">2026-08-21T12:09:00Z</dcterms:created>
  <dcterms:modified xsi:type="dcterms:W3CDTF">2026-08-21T12:09:00Z</dcterms:modified>
</cp:coreProperties>
</file>