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08D7B" w14:textId="5EDAF9E4" w:rsidR="00BD49D6" w:rsidRDefault="00310C2C" w:rsidP="00310C2C">
      <w:pPr>
        <w:pStyle w:val="Heading1"/>
      </w:pPr>
      <w:r>
        <w:t>Video Upload</w:t>
      </w:r>
    </w:p>
    <w:p w14:paraId="11B185F5" w14:textId="206DC614" w:rsidR="00310C2C" w:rsidRDefault="00310C2C" w:rsidP="00310C2C">
      <w:pPr>
        <w:rPr>
          <w:lang w:val="de-CH"/>
        </w:rPr>
      </w:pPr>
      <w:r w:rsidRPr="00310C2C">
        <w:rPr>
          <w:lang w:val="de-CH"/>
        </w:rPr>
        <w:t>Videos können über ein Formular v</w:t>
      </w:r>
      <w:r>
        <w:rPr>
          <w:lang w:val="de-CH"/>
        </w:rPr>
        <w:t>on jedem eingeloggten Benutzer hochgeladen werden.</w:t>
      </w:r>
    </w:p>
    <w:p w14:paraId="2E54A35E" w14:textId="198C20BF" w:rsidR="00310C2C" w:rsidRPr="00310C2C" w:rsidRDefault="00310C2C" w:rsidP="00310C2C">
      <w:pPr>
        <w:rPr>
          <w:lang w:val="de-CH"/>
        </w:rPr>
      </w:pPr>
      <w:r>
        <w:rPr>
          <w:lang w:val="de-CH"/>
        </w:rPr>
        <w:t>Beim Upload werden das hochgeladene Video, sowie das Thumbnail in ein verbreitetes Format umgewandelt. Das wären MP4</w:t>
      </w:r>
      <w:r w:rsidR="00845324">
        <w:rPr>
          <w:lang w:val="de-CH"/>
        </w:rPr>
        <w:t>, respektive PNG. Das Bild wird in zwei Grössen abgelegt: 360 Pixel breit und 720 Pixel breit, die Höhe bleibt immer im Verhältnis zur Breite.</w:t>
      </w:r>
      <w:bookmarkStart w:id="0" w:name="_GoBack"/>
      <w:bookmarkEnd w:id="0"/>
    </w:p>
    <w:sectPr w:rsidR="00310C2C" w:rsidRPr="00310C2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C9D5E" w14:textId="77777777" w:rsidR="009734C8" w:rsidRDefault="009734C8" w:rsidP="00310C2C">
      <w:pPr>
        <w:spacing w:after="0" w:line="240" w:lineRule="auto"/>
      </w:pPr>
      <w:r>
        <w:separator/>
      </w:r>
    </w:p>
  </w:endnote>
  <w:endnote w:type="continuationSeparator" w:id="0">
    <w:p w14:paraId="6CB95FAA" w14:textId="77777777" w:rsidR="009734C8" w:rsidRDefault="009734C8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4F5A9" w14:textId="77777777" w:rsidR="009734C8" w:rsidRDefault="009734C8" w:rsidP="00310C2C">
      <w:pPr>
        <w:spacing w:after="0" w:line="240" w:lineRule="auto"/>
      </w:pPr>
      <w:r>
        <w:separator/>
      </w:r>
    </w:p>
  </w:footnote>
  <w:footnote w:type="continuationSeparator" w:id="0">
    <w:p w14:paraId="1FA7305A" w14:textId="77777777" w:rsidR="009734C8" w:rsidRDefault="009734C8" w:rsidP="00310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EA126" w14:textId="33B8F3E4" w:rsidR="00310C2C" w:rsidRDefault="00310C2C">
    <w:pPr>
      <w:pStyle w:val="Header"/>
    </w:pPr>
    <w:proofErr w:type="spellStart"/>
    <w:r>
      <w:t>Dokumentation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A1"/>
    <w:rsid w:val="00310C2C"/>
    <w:rsid w:val="003E0EBB"/>
    <w:rsid w:val="00704DA1"/>
    <w:rsid w:val="00845324"/>
    <w:rsid w:val="009068A4"/>
    <w:rsid w:val="009734C8"/>
    <w:rsid w:val="00973E70"/>
    <w:rsid w:val="00BD49D6"/>
    <w:rsid w:val="00BE7F6E"/>
    <w:rsid w:val="00D3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47BB"/>
  <w15:chartTrackingRefBased/>
  <w15:docId w15:val="{4A11A231-06D7-48EB-8006-50F56355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C2C"/>
  </w:style>
  <w:style w:type="paragraph" w:styleId="Footer">
    <w:name w:val="footer"/>
    <w:basedOn w:val="Normal"/>
    <w:link w:val="FooterChar"/>
    <w:uiPriority w:val="99"/>
    <w:unhideWhenUsed/>
    <w:rsid w:val="00310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C2C"/>
  </w:style>
  <w:style w:type="character" w:customStyle="1" w:styleId="Heading1Char">
    <w:name w:val="Heading 1 Char"/>
    <w:basedOn w:val="DefaultParagraphFont"/>
    <w:link w:val="Heading1"/>
    <w:uiPriority w:val="9"/>
    <w:rsid w:val="00310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Geesing</dc:creator>
  <cp:keywords/>
  <dc:description/>
  <cp:lastModifiedBy>Roy Geesing</cp:lastModifiedBy>
  <cp:revision>3</cp:revision>
  <dcterms:created xsi:type="dcterms:W3CDTF">2018-01-08T09:24:00Z</dcterms:created>
  <dcterms:modified xsi:type="dcterms:W3CDTF">2018-01-08T09:35:00Z</dcterms:modified>
</cp:coreProperties>
</file>