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vsd" ContentType="application/vnd.visi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10233" w:type="dxa"/>
        <w:tblInd w:w="-3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78"/>
        <w:gridCol w:w="5832"/>
        <w:gridCol w:w="2223"/>
      </w:tblGrid>
      <w:tr w:rsidR="00AE2E2C" w:rsidRPr="00DE17D6" w14:paraId="0D3C09D1" w14:textId="77777777" w:rsidTr="00366F2E">
        <w:tc>
          <w:tcPr>
            <w:tcW w:w="2178" w:type="dxa"/>
          </w:tcPr>
          <w:p w14:paraId="155FC90B" w14:textId="77777777" w:rsidR="00AE2E2C" w:rsidRPr="00DE17D6" w:rsidRDefault="00AE2E2C" w:rsidP="003017B7">
            <w:pPr>
              <w:pStyle w:val="NoSpacing"/>
              <w:jc w:val="center"/>
              <w:rPr>
                <w:rFonts w:cs="Miriam"/>
                <w:sz w:val="24"/>
                <w:szCs w:val="24"/>
                <w:lang w:val="sr-Latn-RS" w:bidi="he-IL"/>
              </w:rPr>
            </w:pPr>
            <w:bookmarkStart w:id="0" w:name="_Hlk106141101"/>
            <w:bookmarkEnd w:id="0"/>
            <w:r w:rsidRPr="00DE17D6">
              <w:rPr>
                <w:rFonts w:cs="Miriam"/>
                <w:noProof/>
                <w:sz w:val="24"/>
                <w:szCs w:val="24"/>
              </w:rPr>
              <w:drawing>
                <wp:inline distT="0" distB="0" distL="0" distR="0" wp14:anchorId="77178FC3" wp14:editId="5DF311F7">
                  <wp:extent cx="962025" cy="1149963"/>
                  <wp:effectExtent l="0" t="0" r="0" b="0"/>
                  <wp:docPr id="11" name="Picture 2" descr="C:\Users\Aleksandra\Downloads\zvanicni grb-ub-etf_novi_cir (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leksandra\Downloads\zvanicni grb-ub-etf_novi_cir (2).gif"/>
                          <pic:cNvPicPr>
                            <a:picLocks noChangeAspect="1" noChangeArrowheads="1"/>
                          </pic:cNvPicPr>
                        </pic:nvPicPr>
                        <pic:blipFill>
                          <a:blip r:embed="rId11" cstate="print"/>
                          <a:srcRect/>
                          <a:stretch>
                            <a:fillRect/>
                          </a:stretch>
                        </pic:blipFill>
                        <pic:spPr bwMode="auto">
                          <a:xfrm>
                            <a:off x="0" y="0"/>
                            <a:ext cx="963532" cy="1151764"/>
                          </a:xfrm>
                          <a:prstGeom prst="rect">
                            <a:avLst/>
                          </a:prstGeom>
                          <a:noFill/>
                          <a:ln w="9525">
                            <a:noFill/>
                            <a:miter lim="800000"/>
                            <a:headEnd/>
                            <a:tailEnd/>
                          </a:ln>
                        </pic:spPr>
                      </pic:pic>
                    </a:graphicData>
                  </a:graphic>
                </wp:inline>
              </w:drawing>
            </w:r>
          </w:p>
        </w:tc>
        <w:tc>
          <w:tcPr>
            <w:tcW w:w="5832" w:type="dxa"/>
          </w:tcPr>
          <w:p w14:paraId="16B061D9" w14:textId="77777777" w:rsidR="00AE2E2C" w:rsidRPr="00DE17D6" w:rsidRDefault="00AE2E2C" w:rsidP="00AE2E2C">
            <w:pPr>
              <w:pStyle w:val="NoSpacing"/>
              <w:jc w:val="center"/>
              <w:rPr>
                <w:rFonts w:cs="Miriam"/>
                <w:sz w:val="28"/>
                <w:szCs w:val="28"/>
                <w:lang w:val="sr-Latn-RS" w:bidi="he-IL"/>
              </w:rPr>
            </w:pPr>
            <w:r w:rsidRPr="00DE17D6">
              <w:rPr>
                <w:rFonts w:cs="Miriam"/>
                <w:sz w:val="28"/>
                <w:szCs w:val="28"/>
                <w:lang w:val="sr-Latn-RS" w:bidi="he-IL"/>
              </w:rPr>
              <w:t>Univerzitet u Beogradu - Elektrotehnički fakultet</w:t>
            </w:r>
          </w:p>
          <w:p w14:paraId="07A673D0" w14:textId="77777777" w:rsidR="00AE2E2C" w:rsidRPr="00DE17D6" w:rsidRDefault="00AE2E2C" w:rsidP="00AE2E2C">
            <w:pPr>
              <w:pStyle w:val="NoSpacing"/>
              <w:jc w:val="center"/>
              <w:rPr>
                <w:rFonts w:cs="Miriam"/>
                <w:sz w:val="28"/>
                <w:szCs w:val="28"/>
                <w:lang w:val="sr-Latn-RS" w:bidi="he-IL"/>
              </w:rPr>
            </w:pPr>
          </w:p>
          <w:p w14:paraId="17B5ABF6" w14:textId="77777777" w:rsidR="00AE2E2C" w:rsidRPr="00DE17D6" w:rsidRDefault="00AE2E2C" w:rsidP="00AE2E2C">
            <w:pPr>
              <w:pStyle w:val="NoSpacing"/>
              <w:jc w:val="center"/>
              <w:rPr>
                <w:rFonts w:cs="Miriam"/>
                <w:sz w:val="28"/>
                <w:szCs w:val="28"/>
                <w:lang w:val="sr-Latn-RS" w:bidi="he-IL"/>
              </w:rPr>
            </w:pPr>
            <w:r w:rsidRPr="00DE17D6">
              <w:rPr>
                <w:rFonts w:cs="Miriam"/>
                <w:sz w:val="28"/>
                <w:szCs w:val="28"/>
                <w:lang w:val="sr-Latn-RS" w:bidi="he-IL"/>
              </w:rPr>
              <w:t>Katedra za signale i sisteme</w:t>
            </w:r>
          </w:p>
          <w:p w14:paraId="2F92B517" w14:textId="77777777" w:rsidR="00AE2E2C" w:rsidRPr="00DE17D6" w:rsidRDefault="00AE2E2C" w:rsidP="003017B7">
            <w:pPr>
              <w:pStyle w:val="NoSpacing"/>
              <w:jc w:val="center"/>
              <w:rPr>
                <w:rFonts w:cs="Miriam"/>
                <w:sz w:val="24"/>
                <w:szCs w:val="24"/>
                <w:lang w:val="sr-Latn-RS" w:bidi="he-IL"/>
              </w:rPr>
            </w:pPr>
          </w:p>
        </w:tc>
        <w:tc>
          <w:tcPr>
            <w:tcW w:w="2223" w:type="dxa"/>
          </w:tcPr>
          <w:p w14:paraId="2A39FA17" w14:textId="77777777" w:rsidR="00AE2E2C" w:rsidRPr="00DE17D6" w:rsidRDefault="00AE2E2C" w:rsidP="003017B7">
            <w:pPr>
              <w:pStyle w:val="NoSpacing"/>
              <w:jc w:val="center"/>
              <w:rPr>
                <w:rFonts w:cs="Miriam"/>
                <w:sz w:val="24"/>
                <w:szCs w:val="24"/>
                <w:lang w:val="sr-Latn-RS" w:bidi="he-IL"/>
              </w:rPr>
            </w:pPr>
          </w:p>
        </w:tc>
      </w:tr>
    </w:tbl>
    <w:p w14:paraId="53515903" w14:textId="77777777" w:rsidR="00642256" w:rsidRPr="00DE17D6" w:rsidRDefault="001243D7" w:rsidP="00842D3E">
      <w:pPr>
        <w:jc w:val="center"/>
        <w:rPr>
          <w:lang w:val="sr-Latn-RS" w:bidi="he-IL"/>
        </w:rPr>
      </w:pPr>
      <w:r>
        <w:rPr>
          <w:rFonts w:cs="Miriam"/>
          <w:lang w:val="sr-Latn-RS"/>
        </w:rPr>
        <w:object w:dxaOrig="1440" w:dyaOrig="1440" w14:anchorId="510520B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3" type="#_x0000_t75" style="position:absolute;left:0;text-align:left;margin-left:383.3pt;margin-top:-95.2pt;width:95.2pt;height:90.7pt;z-index:251657216;mso-position-horizontal-relative:text;mso-position-vertical-relative:text">
            <v:imagedata r:id="rId12" o:title=""/>
          </v:shape>
          <o:OLEObject Type="Embed" ProgID="Visio.Drawing.11" ShapeID="_x0000_s2053" DrawAspect="Content" ObjectID="_1716768329" r:id="rId13"/>
        </w:object>
      </w:r>
    </w:p>
    <w:p w14:paraId="72D0A9DE" w14:textId="77777777" w:rsidR="00842D3E" w:rsidRPr="00DE17D6" w:rsidRDefault="00842D3E" w:rsidP="00842D3E">
      <w:pPr>
        <w:jc w:val="center"/>
        <w:rPr>
          <w:lang w:val="sr-Latn-RS" w:bidi="he-IL"/>
        </w:rPr>
      </w:pPr>
    </w:p>
    <w:p w14:paraId="4A11AB6D" w14:textId="77777777" w:rsidR="00AE2E2C" w:rsidRPr="00DE17D6" w:rsidRDefault="00AE2E2C" w:rsidP="00842D3E">
      <w:pPr>
        <w:jc w:val="center"/>
        <w:rPr>
          <w:lang w:val="sr-Latn-RS" w:bidi="he-IL"/>
        </w:rPr>
      </w:pPr>
    </w:p>
    <w:p w14:paraId="22EA3F27" w14:textId="77777777" w:rsidR="00AE2E2C" w:rsidRPr="00DE17D6" w:rsidRDefault="00AE2E2C" w:rsidP="00842D3E">
      <w:pPr>
        <w:jc w:val="center"/>
        <w:rPr>
          <w:lang w:val="sr-Latn-RS" w:bidi="he-IL"/>
        </w:rPr>
      </w:pPr>
    </w:p>
    <w:p w14:paraId="0F858ABF" w14:textId="77777777" w:rsidR="00366F2E" w:rsidRPr="00DE17D6" w:rsidRDefault="00366F2E" w:rsidP="00842D3E">
      <w:pPr>
        <w:jc w:val="center"/>
        <w:rPr>
          <w:lang w:val="sr-Latn-RS" w:bidi="he-IL"/>
        </w:rPr>
      </w:pPr>
    </w:p>
    <w:p w14:paraId="1128711F" w14:textId="77777777" w:rsidR="00642256" w:rsidRPr="005D5B15" w:rsidRDefault="005D5B15" w:rsidP="00842D3E">
      <w:pPr>
        <w:jc w:val="center"/>
        <w:rPr>
          <w:b/>
          <w:sz w:val="32"/>
          <w:szCs w:val="32"/>
          <w:lang w:val="sr-Latn-RS" w:bidi="he-IL"/>
        </w:rPr>
      </w:pPr>
      <w:r w:rsidRPr="005D5B15">
        <w:rPr>
          <w:b/>
          <w:sz w:val="32"/>
          <w:szCs w:val="32"/>
          <w:lang w:val="sr-Latn-RS" w:bidi="he-IL"/>
        </w:rPr>
        <w:t>AKVIZICIJA ELEKTROFIZIOLOŠKIH SIGNALA PROJEKAT</w:t>
      </w:r>
    </w:p>
    <w:p w14:paraId="57885A6C" w14:textId="77777777" w:rsidR="00642256" w:rsidRPr="00DE17D6" w:rsidRDefault="005D5B15" w:rsidP="00842D3E">
      <w:pPr>
        <w:jc w:val="center"/>
        <w:rPr>
          <w:b/>
          <w:sz w:val="40"/>
          <w:szCs w:val="40"/>
          <w:lang w:val="sr-Latn-RS" w:bidi="he-IL"/>
        </w:rPr>
      </w:pPr>
      <w:r>
        <w:rPr>
          <w:b/>
          <w:sz w:val="40"/>
          <w:szCs w:val="40"/>
          <w:lang w:val="sr-Latn-RS" w:bidi="he-IL"/>
        </w:rPr>
        <w:t>Uticaj maski na proces obrade informacija pri posmatranju lica</w:t>
      </w:r>
    </w:p>
    <w:p w14:paraId="2501C8DD" w14:textId="77777777" w:rsidR="00642256" w:rsidRPr="00DE17D6" w:rsidRDefault="00642256" w:rsidP="00993BA3">
      <w:pPr>
        <w:rPr>
          <w:lang w:val="sr-Latn-RS" w:bidi="he-IL"/>
        </w:rPr>
      </w:pPr>
    </w:p>
    <w:p w14:paraId="508381C7" w14:textId="77777777" w:rsidR="00842D3E" w:rsidRPr="00DE17D6" w:rsidRDefault="00842D3E" w:rsidP="00993BA3">
      <w:pPr>
        <w:rPr>
          <w:lang w:val="sr-Latn-RS" w:bidi="he-IL"/>
        </w:rPr>
      </w:pPr>
    </w:p>
    <w:p w14:paraId="601691AC" w14:textId="77777777" w:rsidR="00366F2E" w:rsidRPr="00DE17D6" w:rsidRDefault="00366F2E" w:rsidP="00993BA3">
      <w:pPr>
        <w:rPr>
          <w:lang w:val="sr-Latn-RS" w:bidi="he-IL"/>
        </w:rPr>
      </w:pPr>
    </w:p>
    <w:p w14:paraId="5CDF6047" w14:textId="77777777" w:rsidR="00642256" w:rsidRPr="00DE17D6" w:rsidRDefault="00642256" w:rsidP="00993BA3">
      <w:pPr>
        <w:rPr>
          <w:lang w:val="sr-Latn-RS" w:bidi="he-IL"/>
        </w:rPr>
      </w:pPr>
    </w:p>
    <w:p w14:paraId="007D7A1C" w14:textId="77777777" w:rsidR="00730C52" w:rsidRPr="00DE17D6" w:rsidRDefault="00495793" w:rsidP="003017B7">
      <w:pPr>
        <w:pStyle w:val="NoSpacing"/>
        <w:jc w:val="center"/>
        <w:rPr>
          <w:rFonts w:cs="Miriam"/>
          <w:b/>
          <w:sz w:val="28"/>
          <w:szCs w:val="28"/>
          <w:lang w:val="sr-Latn-RS" w:bidi="he-IL"/>
        </w:rPr>
      </w:pPr>
      <w:r w:rsidRPr="00DE17D6">
        <w:rPr>
          <w:rFonts w:cs="Miriam"/>
          <w:b/>
          <w:sz w:val="28"/>
          <w:szCs w:val="28"/>
          <w:lang w:val="sr-Latn-RS" w:bidi="he-IL"/>
        </w:rPr>
        <w:t>Kandidat</w:t>
      </w:r>
      <w:r w:rsidR="005D5B15">
        <w:rPr>
          <w:rFonts w:cs="Miriam"/>
          <w:b/>
          <w:sz w:val="28"/>
          <w:szCs w:val="28"/>
          <w:lang w:val="sr-Latn-RS" w:bidi="he-IL"/>
        </w:rPr>
        <w:t>i</w:t>
      </w:r>
    </w:p>
    <w:p w14:paraId="68C23061" w14:textId="745791C5" w:rsidR="005D5B15" w:rsidRDefault="00730C52" w:rsidP="005D5B15">
      <w:pPr>
        <w:pStyle w:val="NoSpacing"/>
        <w:jc w:val="center"/>
        <w:rPr>
          <w:rFonts w:cs="Miriam"/>
          <w:sz w:val="28"/>
          <w:szCs w:val="28"/>
          <w:lang w:val="sr-Latn-RS" w:bidi="he-IL"/>
        </w:rPr>
      </w:pPr>
      <w:r w:rsidRPr="00DE17D6">
        <w:rPr>
          <w:rFonts w:cs="Miriam"/>
          <w:sz w:val="28"/>
          <w:szCs w:val="28"/>
          <w:lang w:val="sr-Latn-RS" w:bidi="he-IL"/>
        </w:rPr>
        <w:t xml:space="preserve"> </w:t>
      </w:r>
      <w:r w:rsidR="005D5B15">
        <w:rPr>
          <w:rFonts w:cs="Miriam"/>
          <w:sz w:val="28"/>
          <w:szCs w:val="28"/>
          <w:lang w:val="sr-Latn-RS" w:bidi="he-IL"/>
        </w:rPr>
        <w:t>Matija Milošević</w:t>
      </w:r>
      <w:r w:rsidR="00642256" w:rsidRPr="00DE17D6">
        <w:rPr>
          <w:rFonts w:cs="Miriam"/>
          <w:sz w:val="28"/>
          <w:szCs w:val="28"/>
          <w:lang w:val="sr-Latn-RS" w:bidi="he-IL"/>
        </w:rPr>
        <w:t>,</w:t>
      </w:r>
      <w:r w:rsidR="00D8419C" w:rsidRPr="00DE17D6">
        <w:rPr>
          <w:rFonts w:cs="Miriam"/>
          <w:sz w:val="28"/>
          <w:szCs w:val="28"/>
          <w:lang w:val="sr-Latn-RS" w:bidi="he-IL"/>
        </w:rPr>
        <w:t xml:space="preserve"> br. indeksa</w:t>
      </w:r>
      <w:r w:rsidR="00642256" w:rsidRPr="00DE17D6">
        <w:rPr>
          <w:rFonts w:cs="Miriam"/>
          <w:sz w:val="28"/>
          <w:szCs w:val="28"/>
          <w:lang w:val="sr-Latn-RS" w:bidi="he-IL"/>
        </w:rPr>
        <w:t xml:space="preserve"> </w:t>
      </w:r>
      <w:r w:rsidR="00D53CFD">
        <w:rPr>
          <w:rFonts w:cs="Miriam"/>
          <w:sz w:val="28"/>
          <w:szCs w:val="28"/>
          <w:lang w:val="sr-Latn-RS" w:bidi="he-IL"/>
        </w:rPr>
        <w:t>2018</w:t>
      </w:r>
      <w:r w:rsidR="00642256" w:rsidRPr="00DE17D6">
        <w:rPr>
          <w:rFonts w:cs="Miriam"/>
          <w:sz w:val="28"/>
          <w:szCs w:val="28"/>
          <w:lang w:val="sr-Latn-RS" w:bidi="he-IL"/>
        </w:rPr>
        <w:t>/</w:t>
      </w:r>
      <w:r w:rsidR="00D53CFD">
        <w:rPr>
          <w:rFonts w:cs="Miriam"/>
          <w:sz w:val="28"/>
          <w:szCs w:val="28"/>
          <w:lang w:val="sr-Latn-RS" w:bidi="he-IL"/>
        </w:rPr>
        <w:t>0443</w:t>
      </w:r>
    </w:p>
    <w:p w14:paraId="7CC6D985" w14:textId="77777777" w:rsidR="005D5B15" w:rsidRDefault="005D5B15" w:rsidP="005D5B15">
      <w:pPr>
        <w:pStyle w:val="NoSpacing"/>
        <w:jc w:val="center"/>
        <w:rPr>
          <w:rFonts w:cs="Miriam"/>
          <w:sz w:val="28"/>
          <w:szCs w:val="28"/>
          <w:lang w:val="sr-Latn-RS" w:bidi="he-IL"/>
        </w:rPr>
      </w:pPr>
      <w:r>
        <w:rPr>
          <w:rFonts w:cs="Miriam"/>
          <w:sz w:val="28"/>
          <w:szCs w:val="28"/>
          <w:lang w:val="sr-Latn-RS" w:bidi="he-IL"/>
        </w:rPr>
        <w:t>Luka Vučenović</w:t>
      </w:r>
      <w:r w:rsidRPr="00DE17D6">
        <w:rPr>
          <w:rFonts w:cs="Miriam"/>
          <w:sz w:val="28"/>
          <w:szCs w:val="28"/>
          <w:lang w:val="sr-Latn-RS" w:bidi="he-IL"/>
        </w:rPr>
        <w:t xml:space="preserve">, br. indeksa </w:t>
      </w:r>
      <w:r>
        <w:rPr>
          <w:rFonts w:cs="Miriam"/>
          <w:sz w:val="28"/>
          <w:szCs w:val="28"/>
          <w:lang w:val="sr-Latn-RS" w:bidi="he-IL"/>
        </w:rPr>
        <w:t>2019</w:t>
      </w:r>
      <w:r w:rsidRPr="00DE17D6">
        <w:rPr>
          <w:rFonts w:cs="Miriam"/>
          <w:sz w:val="28"/>
          <w:szCs w:val="28"/>
          <w:lang w:val="sr-Latn-RS" w:bidi="he-IL"/>
        </w:rPr>
        <w:t>/</w:t>
      </w:r>
      <w:r>
        <w:rPr>
          <w:rFonts w:cs="Miriam"/>
          <w:sz w:val="28"/>
          <w:szCs w:val="28"/>
          <w:lang w:val="sr-Latn-RS" w:bidi="he-IL"/>
        </w:rPr>
        <w:t>0631</w:t>
      </w:r>
    </w:p>
    <w:p w14:paraId="7393B847" w14:textId="77777777" w:rsidR="005D5B15" w:rsidRPr="00DE17D6" w:rsidRDefault="005D5B15" w:rsidP="005D5B15">
      <w:pPr>
        <w:pStyle w:val="NoSpacing"/>
        <w:jc w:val="center"/>
        <w:rPr>
          <w:rFonts w:cs="Miriam"/>
          <w:sz w:val="28"/>
          <w:szCs w:val="28"/>
          <w:lang w:val="sr-Latn-RS" w:bidi="he-IL"/>
        </w:rPr>
      </w:pPr>
      <w:r>
        <w:rPr>
          <w:rFonts w:cs="Miriam"/>
          <w:sz w:val="28"/>
          <w:szCs w:val="28"/>
          <w:lang w:val="sr-Latn-RS" w:bidi="he-IL"/>
        </w:rPr>
        <w:tab/>
      </w:r>
    </w:p>
    <w:p w14:paraId="05116A77" w14:textId="77777777" w:rsidR="00642256" w:rsidRPr="00DE17D6" w:rsidRDefault="00642256" w:rsidP="00993BA3">
      <w:pPr>
        <w:rPr>
          <w:sz w:val="28"/>
          <w:szCs w:val="28"/>
          <w:lang w:val="sr-Latn-RS" w:bidi="he-IL"/>
        </w:rPr>
      </w:pPr>
    </w:p>
    <w:p w14:paraId="082E15A6" w14:textId="77777777" w:rsidR="00D8419C" w:rsidRPr="00DE17D6" w:rsidRDefault="00495793" w:rsidP="00D8419C">
      <w:pPr>
        <w:pStyle w:val="NoSpacing"/>
        <w:tabs>
          <w:tab w:val="left" w:pos="720"/>
          <w:tab w:val="left" w:pos="1440"/>
          <w:tab w:val="left" w:pos="2160"/>
          <w:tab w:val="left" w:pos="2880"/>
          <w:tab w:val="left" w:pos="3600"/>
          <w:tab w:val="left" w:pos="4320"/>
          <w:tab w:val="left" w:pos="5040"/>
          <w:tab w:val="left" w:pos="5760"/>
          <w:tab w:val="left" w:pos="6810"/>
        </w:tabs>
        <w:jc w:val="center"/>
        <w:rPr>
          <w:rFonts w:cs="Miriam"/>
          <w:sz w:val="28"/>
          <w:szCs w:val="28"/>
          <w:lang w:val="sr-Latn-RS" w:bidi="he-IL"/>
        </w:rPr>
      </w:pPr>
      <w:r w:rsidRPr="00DE17D6">
        <w:rPr>
          <w:rFonts w:cs="Miriam"/>
          <w:b/>
          <w:sz w:val="28"/>
          <w:szCs w:val="28"/>
          <w:lang w:val="sr-Latn-RS" w:bidi="he-IL"/>
        </w:rPr>
        <w:t>M</w:t>
      </w:r>
      <w:r w:rsidR="00D873EC" w:rsidRPr="00DE17D6">
        <w:rPr>
          <w:rFonts w:cs="Miriam"/>
          <w:b/>
          <w:sz w:val="28"/>
          <w:szCs w:val="28"/>
          <w:lang w:val="sr-Latn-RS" w:bidi="he-IL"/>
        </w:rPr>
        <w:t>entor</w:t>
      </w:r>
    </w:p>
    <w:p w14:paraId="6B01408B" w14:textId="77777777" w:rsidR="00D8419C" w:rsidRPr="00DE17D6" w:rsidRDefault="00D8419C" w:rsidP="00D8419C">
      <w:pPr>
        <w:pStyle w:val="NoSpacing"/>
        <w:jc w:val="center"/>
        <w:rPr>
          <w:rFonts w:cs="Miriam"/>
          <w:sz w:val="28"/>
          <w:szCs w:val="28"/>
          <w:lang w:val="sr-Latn-RS" w:bidi="he-IL"/>
        </w:rPr>
      </w:pPr>
      <w:r w:rsidRPr="00DE17D6">
        <w:rPr>
          <w:rFonts w:cs="Miriam"/>
          <w:sz w:val="28"/>
          <w:szCs w:val="28"/>
          <w:lang w:val="sr-Latn-RS" w:bidi="he-IL"/>
        </w:rPr>
        <w:t xml:space="preserve">dr </w:t>
      </w:r>
      <w:r w:rsidR="005D5B15">
        <w:rPr>
          <w:rFonts w:cs="Miriam"/>
          <w:sz w:val="28"/>
          <w:szCs w:val="28"/>
          <w:lang w:val="sr-Latn-RS" w:bidi="he-IL"/>
        </w:rPr>
        <w:t xml:space="preserve">Milica Jankovic, </w:t>
      </w:r>
      <w:r w:rsidR="003C70E3" w:rsidRPr="00DE17D6">
        <w:rPr>
          <w:rFonts w:cs="Miriam"/>
          <w:sz w:val="28"/>
          <w:szCs w:val="28"/>
          <w:lang w:val="sr-Latn-RS" w:bidi="he-IL"/>
        </w:rPr>
        <w:t xml:space="preserve"> </w:t>
      </w:r>
      <w:r w:rsidR="00E21D09" w:rsidRPr="00DE17D6">
        <w:rPr>
          <w:rFonts w:cs="Miriam"/>
          <w:sz w:val="28"/>
          <w:szCs w:val="28"/>
          <w:lang w:val="sr-Latn-RS" w:bidi="he-IL"/>
        </w:rPr>
        <w:t xml:space="preserve"> vanredni profesor</w:t>
      </w:r>
      <w:r w:rsidR="003C70E3" w:rsidRPr="00DE17D6">
        <w:rPr>
          <w:rFonts w:cs="Miriam"/>
          <w:sz w:val="28"/>
          <w:szCs w:val="28"/>
          <w:lang w:val="sr-Latn-RS" w:bidi="he-IL"/>
        </w:rPr>
        <w:t xml:space="preserve"> </w:t>
      </w:r>
    </w:p>
    <w:p w14:paraId="2A15FA07" w14:textId="77777777" w:rsidR="00D8419C" w:rsidRPr="00DE17D6" w:rsidRDefault="00D8419C" w:rsidP="00993BA3">
      <w:pPr>
        <w:rPr>
          <w:lang w:val="sr-Latn-RS" w:bidi="he-IL"/>
        </w:rPr>
      </w:pPr>
    </w:p>
    <w:p w14:paraId="282596D1" w14:textId="77777777" w:rsidR="00842D3E" w:rsidRPr="00DE17D6" w:rsidRDefault="00842D3E" w:rsidP="00993BA3">
      <w:pPr>
        <w:rPr>
          <w:lang w:val="sr-Latn-RS" w:bidi="he-IL"/>
        </w:rPr>
      </w:pPr>
    </w:p>
    <w:p w14:paraId="45179336" w14:textId="77777777" w:rsidR="00366F2E" w:rsidRPr="00DE17D6" w:rsidRDefault="00366F2E" w:rsidP="00993BA3">
      <w:pPr>
        <w:rPr>
          <w:lang w:val="sr-Latn-RS" w:bidi="he-IL"/>
        </w:rPr>
      </w:pPr>
    </w:p>
    <w:p w14:paraId="34775CCE" w14:textId="77777777" w:rsidR="00366F2E" w:rsidRPr="00DE17D6" w:rsidRDefault="00366F2E" w:rsidP="00842D3E">
      <w:pPr>
        <w:jc w:val="center"/>
        <w:rPr>
          <w:lang w:val="sr-Latn-RS" w:bidi="he-IL"/>
        </w:rPr>
      </w:pPr>
    </w:p>
    <w:p w14:paraId="62300AAC" w14:textId="77777777" w:rsidR="003E3F0B" w:rsidRPr="00DE17D6" w:rsidRDefault="006B5D52" w:rsidP="00842D3E">
      <w:pPr>
        <w:jc w:val="center"/>
        <w:rPr>
          <w:sz w:val="28"/>
          <w:szCs w:val="28"/>
          <w:lang w:val="sr-Latn-RS"/>
        </w:rPr>
      </w:pPr>
      <w:r w:rsidRPr="00DE17D6">
        <w:rPr>
          <w:sz w:val="28"/>
          <w:szCs w:val="28"/>
          <w:lang w:val="sr-Latn-RS" w:bidi="he-IL"/>
        </w:rPr>
        <w:lastRenderedPageBreak/>
        <w:t>Beograd</w:t>
      </w:r>
      <w:r w:rsidR="00642256" w:rsidRPr="00DE17D6">
        <w:rPr>
          <w:sz w:val="28"/>
          <w:szCs w:val="28"/>
          <w:lang w:val="sr-Latn-RS" w:bidi="he-IL"/>
        </w:rPr>
        <w:t>,</w:t>
      </w:r>
      <w:r w:rsidR="005D5B15">
        <w:rPr>
          <w:sz w:val="28"/>
          <w:szCs w:val="28"/>
          <w:lang w:val="sr-Latn-RS" w:bidi="he-IL"/>
        </w:rPr>
        <w:t>jun</w:t>
      </w:r>
      <w:r w:rsidR="00642256" w:rsidRPr="00DE17D6">
        <w:rPr>
          <w:sz w:val="28"/>
          <w:szCs w:val="28"/>
          <w:lang w:val="sr-Latn-RS" w:bidi="he-IL"/>
        </w:rPr>
        <w:t xml:space="preserve"> </w:t>
      </w:r>
      <w:r w:rsidRPr="00DE17D6">
        <w:rPr>
          <w:i/>
          <w:sz w:val="28"/>
          <w:szCs w:val="28"/>
          <w:lang w:val="sr-Latn-RS" w:bidi="he-IL"/>
        </w:rPr>
        <w:t>mesec</w:t>
      </w:r>
      <w:r w:rsidR="00642256" w:rsidRPr="00DE17D6">
        <w:rPr>
          <w:sz w:val="28"/>
          <w:szCs w:val="28"/>
          <w:lang w:val="sr-Latn-RS" w:bidi="he-IL"/>
        </w:rPr>
        <w:t xml:space="preserve"> 20</w:t>
      </w:r>
      <w:r w:rsidR="005D5B15">
        <w:rPr>
          <w:sz w:val="28"/>
          <w:szCs w:val="28"/>
          <w:lang w:val="sr-Latn-RS" w:bidi="he-IL"/>
        </w:rPr>
        <w:t>22</w:t>
      </w:r>
      <w:r w:rsidR="00642256" w:rsidRPr="00DE17D6">
        <w:rPr>
          <w:sz w:val="28"/>
          <w:szCs w:val="28"/>
          <w:lang w:val="sr-Latn-RS" w:bidi="he-IL"/>
        </w:rPr>
        <w:t xml:space="preserve">. </w:t>
      </w:r>
      <w:r w:rsidRPr="00DE17D6">
        <w:rPr>
          <w:sz w:val="28"/>
          <w:szCs w:val="28"/>
          <w:lang w:val="sr-Latn-RS" w:bidi="he-IL"/>
        </w:rPr>
        <w:t>godine</w:t>
      </w:r>
      <w:r w:rsidRPr="00DE17D6">
        <w:rPr>
          <w:sz w:val="28"/>
          <w:szCs w:val="28"/>
          <w:lang w:val="sr-Latn-RS"/>
        </w:rPr>
        <w:br w:type="page"/>
      </w:r>
    </w:p>
    <w:p w14:paraId="68165F65" w14:textId="77777777" w:rsidR="00F0336A" w:rsidRPr="00DE17D6" w:rsidRDefault="00F0336A" w:rsidP="00993BA3">
      <w:pPr>
        <w:pStyle w:val="Heading1"/>
        <w:rPr>
          <w:lang w:val="sr-Latn-RS"/>
        </w:rPr>
      </w:pPr>
    </w:p>
    <w:p w14:paraId="3D5689A5" w14:textId="77777777" w:rsidR="003E3F0B" w:rsidRPr="00DE17D6" w:rsidRDefault="003E3F0B" w:rsidP="00993BA3">
      <w:pPr>
        <w:rPr>
          <w:lang w:val="sr-Latn-RS" w:bidi="he-IL"/>
        </w:rPr>
      </w:pPr>
    </w:p>
    <w:p w14:paraId="3BEB649F" w14:textId="77777777" w:rsidR="00642256" w:rsidRPr="00DE17D6" w:rsidRDefault="00D84FE2" w:rsidP="007D6849">
      <w:pPr>
        <w:pStyle w:val="Heading1"/>
        <w:ind w:firstLine="0"/>
        <w:rPr>
          <w:lang w:val="sr-Latn-RS"/>
        </w:rPr>
      </w:pPr>
      <w:bookmarkStart w:id="1" w:name="_Toc493242666"/>
      <w:r w:rsidRPr="00DE17D6">
        <w:rPr>
          <w:lang w:val="sr-Latn-RS"/>
        </w:rPr>
        <w:t>SADRŽAJ</w:t>
      </w:r>
      <w:bookmarkEnd w:id="1"/>
    </w:p>
    <w:p w14:paraId="507FEDE5" w14:textId="77777777" w:rsidR="00642256" w:rsidRPr="00DE17D6" w:rsidRDefault="00642256" w:rsidP="00993BA3">
      <w:pPr>
        <w:rPr>
          <w:lang w:val="sr-Latn-RS" w:bidi="he-IL"/>
        </w:rPr>
      </w:pPr>
    </w:p>
    <w:p w14:paraId="56D644A1" w14:textId="77777777" w:rsidR="001473B0" w:rsidRPr="00DE17D6" w:rsidRDefault="00B60D43" w:rsidP="007D6849">
      <w:pPr>
        <w:pStyle w:val="TOC1"/>
        <w:tabs>
          <w:tab w:val="right" w:leader="dot" w:pos="9395"/>
        </w:tabs>
        <w:rPr>
          <w:rFonts w:asciiTheme="minorHAnsi" w:eastAsiaTheme="minorEastAsia" w:hAnsiTheme="minorHAnsi" w:cstheme="minorBidi"/>
          <w:noProof/>
          <w:sz w:val="22"/>
          <w:szCs w:val="22"/>
          <w:lang w:val="sr-Latn-RS"/>
        </w:rPr>
      </w:pPr>
      <w:r w:rsidRPr="00DE17D6">
        <w:rPr>
          <w:rFonts w:cs="Miriam"/>
          <w:lang w:val="sr-Latn-RS" w:bidi="he-IL"/>
        </w:rPr>
        <w:fldChar w:fldCharType="begin"/>
      </w:r>
      <w:r w:rsidR="00037911" w:rsidRPr="00DE17D6">
        <w:rPr>
          <w:rFonts w:cs="Miriam"/>
          <w:lang w:val="sr-Latn-RS" w:bidi="he-IL"/>
        </w:rPr>
        <w:instrText xml:space="preserve"> TOC \o "1-3" \h \z \u </w:instrText>
      </w:r>
      <w:r w:rsidRPr="00DE17D6">
        <w:rPr>
          <w:rFonts w:cs="Miriam"/>
          <w:lang w:val="sr-Latn-RS" w:bidi="he-IL"/>
        </w:rPr>
        <w:fldChar w:fldCharType="separate"/>
      </w:r>
      <w:hyperlink w:anchor="_Toc493242666" w:history="1">
        <w:r w:rsidR="001473B0" w:rsidRPr="00DE17D6">
          <w:rPr>
            <w:rStyle w:val="Hyperlink"/>
            <w:noProof/>
            <w:lang w:val="sr-Latn-RS" w:bidi="he-IL"/>
          </w:rPr>
          <w:t>SADRŽ</w:t>
        </w:r>
        <w:r w:rsidR="005824FC">
          <w:rPr>
            <w:rStyle w:val="Hyperlink"/>
            <w:noProof/>
            <w:lang w:val="sr-Latn-RS" w:bidi="he-IL"/>
          </w:rPr>
          <w:t>AJ</w:t>
        </w:r>
        <w:r w:rsidR="001473B0" w:rsidRPr="00DE17D6">
          <w:rPr>
            <w:noProof/>
            <w:webHidden/>
            <w:lang w:val="sr-Latn-RS"/>
          </w:rPr>
          <w:tab/>
        </w:r>
        <w:r w:rsidRPr="00DE17D6">
          <w:rPr>
            <w:noProof/>
            <w:webHidden/>
            <w:lang w:val="sr-Latn-RS"/>
          </w:rPr>
          <w:fldChar w:fldCharType="begin"/>
        </w:r>
        <w:r w:rsidR="001473B0" w:rsidRPr="00DE17D6">
          <w:rPr>
            <w:noProof/>
            <w:webHidden/>
            <w:lang w:val="sr-Latn-RS"/>
          </w:rPr>
          <w:instrText xml:space="preserve"> PAGEREF _Toc493242666 \h </w:instrText>
        </w:r>
        <w:r w:rsidRPr="00DE17D6">
          <w:rPr>
            <w:noProof/>
            <w:webHidden/>
            <w:lang w:val="sr-Latn-RS"/>
          </w:rPr>
        </w:r>
        <w:r w:rsidRPr="00DE17D6">
          <w:rPr>
            <w:noProof/>
            <w:webHidden/>
            <w:lang w:val="sr-Latn-RS"/>
          </w:rPr>
          <w:fldChar w:fldCharType="separate"/>
        </w:r>
        <w:r w:rsidR="00D22BBC">
          <w:rPr>
            <w:noProof/>
            <w:webHidden/>
            <w:lang w:val="sr-Latn-RS"/>
          </w:rPr>
          <w:t>3</w:t>
        </w:r>
        <w:r w:rsidRPr="00DE17D6">
          <w:rPr>
            <w:noProof/>
            <w:webHidden/>
            <w:lang w:val="sr-Latn-RS"/>
          </w:rPr>
          <w:fldChar w:fldCharType="end"/>
        </w:r>
      </w:hyperlink>
    </w:p>
    <w:p w14:paraId="7513B78A" w14:textId="77777777" w:rsidR="001473B0" w:rsidRPr="00DE17D6" w:rsidRDefault="001243D7" w:rsidP="007D6849">
      <w:pPr>
        <w:pStyle w:val="TOC1"/>
        <w:tabs>
          <w:tab w:val="right" w:leader="dot" w:pos="9395"/>
        </w:tabs>
        <w:rPr>
          <w:rFonts w:asciiTheme="minorHAnsi" w:eastAsiaTheme="minorEastAsia" w:hAnsiTheme="minorHAnsi" w:cstheme="minorBidi"/>
          <w:noProof/>
          <w:sz w:val="22"/>
          <w:szCs w:val="22"/>
          <w:lang w:val="sr-Latn-RS"/>
        </w:rPr>
      </w:pPr>
      <w:hyperlink w:anchor="_Toc493242667" w:history="1">
        <w:r w:rsidR="001473B0" w:rsidRPr="00DE17D6">
          <w:rPr>
            <w:rStyle w:val="Hyperlink"/>
            <w:noProof/>
            <w:lang w:val="sr-Latn-RS" w:bidi="he-IL"/>
          </w:rPr>
          <w:t>1 UVOD</w:t>
        </w:r>
        <w:r w:rsidR="007D6849">
          <w:rPr>
            <w:rStyle w:val="Hyperlink"/>
            <w:noProof/>
            <w:lang w:val="sr-Latn-RS" w:bidi="he-IL"/>
          </w:rPr>
          <w:t xml:space="preserve"> SA REFERENCAMA</w:t>
        </w:r>
        <w:r w:rsidR="001473B0" w:rsidRPr="00DE17D6">
          <w:rPr>
            <w:noProof/>
            <w:webHidden/>
            <w:lang w:val="sr-Latn-RS"/>
          </w:rPr>
          <w:tab/>
        </w:r>
        <w:r w:rsidR="00B60D43" w:rsidRPr="00DE17D6">
          <w:rPr>
            <w:noProof/>
            <w:webHidden/>
            <w:lang w:val="sr-Latn-RS"/>
          </w:rPr>
          <w:fldChar w:fldCharType="begin"/>
        </w:r>
        <w:r w:rsidR="001473B0" w:rsidRPr="00DE17D6">
          <w:rPr>
            <w:noProof/>
            <w:webHidden/>
            <w:lang w:val="sr-Latn-RS"/>
          </w:rPr>
          <w:instrText xml:space="preserve"> PAGEREF _Toc493242667 \h </w:instrText>
        </w:r>
        <w:r w:rsidR="00B60D43" w:rsidRPr="00DE17D6">
          <w:rPr>
            <w:noProof/>
            <w:webHidden/>
            <w:lang w:val="sr-Latn-RS"/>
          </w:rPr>
        </w:r>
        <w:r w:rsidR="00B60D43" w:rsidRPr="00DE17D6">
          <w:rPr>
            <w:noProof/>
            <w:webHidden/>
            <w:lang w:val="sr-Latn-RS"/>
          </w:rPr>
          <w:fldChar w:fldCharType="separate"/>
        </w:r>
        <w:r w:rsidR="00D22BBC">
          <w:rPr>
            <w:noProof/>
            <w:webHidden/>
            <w:lang w:val="sr-Latn-RS"/>
          </w:rPr>
          <w:t>4</w:t>
        </w:r>
        <w:r w:rsidR="00B60D43" w:rsidRPr="00DE17D6">
          <w:rPr>
            <w:noProof/>
            <w:webHidden/>
            <w:lang w:val="sr-Latn-RS"/>
          </w:rPr>
          <w:fldChar w:fldCharType="end"/>
        </w:r>
      </w:hyperlink>
    </w:p>
    <w:p w14:paraId="10752E49" w14:textId="77777777" w:rsidR="001473B0" w:rsidRPr="00DE17D6" w:rsidRDefault="001243D7">
      <w:pPr>
        <w:pStyle w:val="TOC1"/>
        <w:tabs>
          <w:tab w:val="right" w:leader="dot" w:pos="9395"/>
        </w:tabs>
        <w:rPr>
          <w:rFonts w:asciiTheme="minorHAnsi" w:eastAsiaTheme="minorEastAsia" w:hAnsiTheme="minorHAnsi" w:cstheme="minorBidi"/>
          <w:noProof/>
          <w:sz w:val="22"/>
          <w:szCs w:val="22"/>
          <w:lang w:val="sr-Latn-RS"/>
        </w:rPr>
      </w:pPr>
      <w:hyperlink w:anchor="_Toc493242670" w:history="1">
        <w:r w:rsidR="001473B0" w:rsidRPr="00DE17D6">
          <w:rPr>
            <w:rStyle w:val="Hyperlink"/>
            <w:noProof/>
            <w:lang w:val="sr-Latn-RS" w:bidi="he-IL"/>
          </w:rPr>
          <w:t xml:space="preserve">2 METODOLOGIJA </w:t>
        </w:r>
        <w:r w:rsidR="001473B0" w:rsidRPr="007D6849">
          <w:rPr>
            <w:rStyle w:val="Hyperlink"/>
            <w:noProof/>
            <w:u w:val="none"/>
            <w:lang w:val="sr-Latn-RS" w:bidi="he-IL"/>
          </w:rPr>
          <w:t>RADA</w:t>
        </w:r>
        <w:r w:rsidR="001473B0" w:rsidRPr="00DE17D6">
          <w:rPr>
            <w:noProof/>
            <w:webHidden/>
            <w:lang w:val="sr-Latn-RS"/>
          </w:rPr>
          <w:tab/>
        </w:r>
        <w:r w:rsidR="00B60D43" w:rsidRPr="00DE17D6">
          <w:rPr>
            <w:noProof/>
            <w:webHidden/>
            <w:lang w:val="sr-Latn-RS"/>
          </w:rPr>
          <w:fldChar w:fldCharType="begin"/>
        </w:r>
        <w:r w:rsidR="001473B0" w:rsidRPr="00DE17D6">
          <w:rPr>
            <w:noProof/>
            <w:webHidden/>
            <w:lang w:val="sr-Latn-RS"/>
          </w:rPr>
          <w:instrText xml:space="preserve"> PAGEREF _Toc493242670 \h </w:instrText>
        </w:r>
        <w:r w:rsidR="00B60D43" w:rsidRPr="00DE17D6">
          <w:rPr>
            <w:noProof/>
            <w:webHidden/>
            <w:lang w:val="sr-Latn-RS"/>
          </w:rPr>
        </w:r>
        <w:r w:rsidR="00B60D43" w:rsidRPr="00DE17D6">
          <w:rPr>
            <w:noProof/>
            <w:webHidden/>
            <w:lang w:val="sr-Latn-RS"/>
          </w:rPr>
          <w:fldChar w:fldCharType="separate"/>
        </w:r>
        <w:r w:rsidR="00D22BBC">
          <w:rPr>
            <w:noProof/>
            <w:webHidden/>
            <w:lang w:val="sr-Latn-RS"/>
          </w:rPr>
          <w:t>6</w:t>
        </w:r>
        <w:r w:rsidR="00B60D43" w:rsidRPr="00DE17D6">
          <w:rPr>
            <w:noProof/>
            <w:webHidden/>
            <w:lang w:val="sr-Latn-RS"/>
          </w:rPr>
          <w:fldChar w:fldCharType="end"/>
        </w:r>
      </w:hyperlink>
    </w:p>
    <w:p w14:paraId="7A7D5173" w14:textId="4D9394D3" w:rsidR="001473B0" w:rsidRPr="00DE17D6" w:rsidRDefault="001243D7">
      <w:pPr>
        <w:pStyle w:val="TOC2"/>
        <w:tabs>
          <w:tab w:val="right" w:leader="dot" w:pos="9395"/>
        </w:tabs>
        <w:rPr>
          <w:rFonts w:asciiTheme="minorHAnsi" w:eastAsiaTheme="minorEastAsia" w:hAnsiTheme="minorHAnsi" w:cstheme="minorBidi"/>
          <w:noProof/>
          <w:sz w:val="22"/>
          <w:szCs w:val="22"/>
          <w:lang w:val="sr-Latn-RS"/>
        </w:rPr>
      </w:pPr>
      <w:hyperlink w:anchor="_Toc493242671" w:history="1">
        <w:r w:rsidR="001473B0" w:rsidRPr="00DE17D6">
          <w:rPr>
            <w:rStyle w:val="Hyperlink"/>
            <w:noProof/>
            <w:lang w:val="sr-Latn-RS" w:bidi="he-IL"/>
          </w:rPr>
          <w:t>2.1 Ispitanici i procedura merenja</w:t>
        </w:r>
        <w:r w:rsidR="001473B0" w:rsidRPr="00DE17D6">
          <w:rPr>
            <w:noProof/>
            <w:webHidden/>
            <w:lang w:val="sr-Latn-RS"/>
          </w:rPr>
          <w:tab/>
        </w:r>
        <w:r w:rsidR="005B20D4">
          <w:rPr>
            <w:noProof/>
            <w:webHidden/>
            <w:lang w:val="sr-Latn-RS"/>
          </w:rPr>
          <w:t>8</w:t>
        </w:r>
      </w:hyperlink>
    </w:p>
    <w:p w14:paraId="1297518E" w14:textId="33FFC5F1" w:rsidR="001473B0" w:rsidRPr="00DE17D6" w:rsidRDefault="001243D7" w:rsidP="00D25989">
      <w:pPr>
        <w:pStyle w:val="TOC2"/>
        <w:tabs>
          <w:tab w:val="right" w:leader="dot" w:pos="9395"/>
        </w:tabs>
        <w:rPr>
          <w:rFonts w:asciiTheme="minorHAnsi" w:eastAsiaTheme="minorEastAsia" w:hAnsiTheme="minorHAnsi" w:cstheme="minorBidi"/>
          <w:noProof/>
          <w:sz w:val="22"/>
          <w:szCs w:val="22"/>
          <w:lang w:val="sr-Latn-RS"/>
        </w:rPr>
      </w:pPr>
      <w:hyperlink w:anchor="_Toc493242672" w:history="1">
        <w:r w:rsidR="001473B0" w:rsidRPr="00DE17D6">
          <w:rPr>
            <w:rStyle w:val="Hyperlink"/>
            <w:noProof/>
            <w:lang w:val="sr-Latn-RS" w:bidi="he-IL"/>
          </w:rPr>
          <w:t>2.2 Opis hardvera</w:t>
        </w:r>
        <w:r w:rsidR="001473B0" w:rsidRPr="00DE17D6">
          <w:rPr>
            <w:noProof/>
            <w:webHidden/>
            <w:lang w:val="sr-Latn-RS"/>
          </w:rPr>
          <w:tab/>
        </w:r>
        <w:r w:rsidR="005B20D4">
          <w:rPr>
            <w:noProof/>
            <w:webHidden/>
            <w:lang w:val="sr-Latn-RS"/>
          </w:rPr>
          <w:t>9</w:t>
        </w:r>
      </w:hyperlink>
    </w:p>
    <w:p w14:paraId="52207E77" w14:textId="7B113382" w:rsidR="001473B0" w:rsidRPr="00DE17D6" w:rsidRDefault="001243D7" w:rsidP="007D6849">
      <w:pPr>
        <w:pStyle w:val="TOC1"/>
        <w:tabs>
          <w:tab w:val="right" w:leader="dot" w:pos="9395"/>
        </w:tabs>
        <w:rPr>
          <w:rFonts w:asciiTheme="minorHAnsi" w:eastAsiaTheme="minorEastAsia" w:hAnsiTheme="minorHAnsi" w:cstheme="minorBidi"/>
          <w:noProof/>
          <w:sz w:val="22"/>
          <w:szCs w:val="22"/>
          <w:lang w:val="sr-Latn-RS"/>
        </w:rPr>
      </w:pPr>
      <w:hyperlink w:anchor="_Toc493242674" w:history="1">
        <w:r w:rsidR="001473B0" w:rsidRPr="00DE17D6">
          <w:rPr>
            <w:rStyle w:val="Hyperlink"/>
            <w:noProof/>
            <w:lang w:val="sr-Latn-RS" w:bidi="he-IL"/>
          </w:rPr>
          <w:t>3 REZULTATI</w:t>
        </w:r>
        <w:r w:rsidR="007D6849">
          <w:rPr>
            <w:rStyle w:val="Hyperlink"/>
            <w:noProof/>
            <w:lang w:val="sr-Latn-RS" w:bidi="he-IL"/>
          </w:rPr>
          <w:t xml:space="preserve"> SA DISKUSIJOM</w:t>
        </w:r>
        <w:r w:rsidR="001473B0" w:rsidRPr="00DE17D6">
          <w:rPr>
            <w:noProof/>
            <w:webHidden/>
            <w:lang w:val="sr-Latn-RS"/>
          </w:rPr>
          <w:tab/>
        </w:r>
        <w:r w:rsidR="005B20D4">
          <w:rPr>
            <w:noProof/>
            <w:webHidden/>
            <w:lang w:val="sr-Latn-RS"/>
          </w:rPr>
          <w:t>10</w:t>
        </w:r>
      </w:hyperlink>
    </w:p>
    <w:p w14:paraId="43A078D1" w14:textId="4377899D" w:rsidR="001473B0" w:rsidRPr="00DE17D6" w:rsidRDefault="001243D7">
      <w:pPr>
        <w:pStyle w:val="TOC1"/>
        <w:tabs>
          <w:tab w:val="right" w:leader="dot" w:pos="9395"/>
        </w:tabs>
        <w:rPr>
          <w:rFonts w:asciiTheme="minorHAnsi" w:eastAsiaTheme="minorEastAsia" w:hAnsiTheme="minorHAnsi" w:cstheme="minorBidi"/>
          <w:noProof/>
          <w:sz w:val="22"/>
          <w:szCs w:val="22"/>
          <w:lang w:val="sr-Latn-RS"/>
        </w:rPr>
      </w:pPr>
      <w:hyperlink w:anchor="_Toc493242678" w:history="1">
        <w:r w:rsidR="001473B0" w:rsidRPr="00DE17D6">
          <w:rPr>
            <w:rStyle w:val="Hyperlink"/>
            <w:noProof/>
            <w:lang w:val="sr-Latn-RS" w:bidi="he-IL"/>
          </w:rPr>
          <w:t>5 ZAKLJUČAK</w:t>
        </w:r>
        <w:r w:rsidR="001473B0" w:rsidRPr="00DE17D6">
          <w:rPr>
            <w:noProof/>
            <w:webHidden/>
            <w:lang w:val="sr-Latn-RS"/>
          </w:rPr>
          <w:tab/>
        </w:r>
        <w:r w:rsidR="005B20D4">
          <w:rPr>
            <w:noProof/>
            <w:webHidden/>
            <w:lang w:val="sr-Latn-RS"/>
          </w:rPr>
          <w:t>22</w:t>
        </w:r>
      </w:hyperlink>
    </w:p>
    <w:p w14:paraId="7E47BEBE" w14:textId="77777777" w:rsidR="001473B0" w:rsidRPr="00DE17D6" w:rsidRDefault="001473B0">
      <w:pPr>
        <w:pStyle w:val="TOC1"/>
        <w:tabs>
          <w:tab w:val="right" w:leader="dot" w:pos="9395"/>
        </w:tabs>
        <w:rPr>
          <w:rFonts w:asciiTheme="minorHAnsi" w:eastAsiaTheme="minorEastAsia" w:hAnsiTheme="minorHAnsi" w:cstheme="minorBidi"/>
          <w:noProof/>
          <w:sz w:val="22"/>
          <w:szCs w:val="22"/>
          <w:lang w:val="sr-Latn-RS"/>
        </w:rPr>
      </w:pPr>
    </w:p>
    <w:p w14:paraId="216D708B" w14:textId="77777777" w:rsidR="001473B0" w:rsidRPr="00DE17D6" w:rsidRDefault="001473B0">
      <w:pPr>
        <w:pStyle w:val="TOC1"/>
        <w:tabs>
          <w:tab w:val="right" w:leader="dot" w:pos="9395"/>
        </w:tabs>
        <w:rPr>
          <w:rFonts w:asciiTheme="minorHAnsi" w:eastAsiaTheme="minorEastAsia" w:hAnsiTheme="minorHAnsi" w:cstheme="minorBidi"/>
          <w:noProof/>
          <w:sz w:val="22"/>
          <w:szCs w:val="22"/>
          <w:lang w:val="sr-Latn-RS"/>
        </w:rPr>
      </w:pPr>
    </w:p>
    <w:p w14:paraId="7E833F29" w14:textId="77777777" w:rsidR="006A7039" w:rsidRPr="00DE17D6" w:rsidRDefault="00B60D43" w:rsidP="00993BA3">
      <w:pPr>
        <w:pStyle w:val="ListParagraph"/>
        <w:rPr>
          <w:rFonts w:ascii="Arial" w:hAnsi="Arial" w:cs="Arial"/>
          <w:kern w:val="32"/>
          <w:sz w:val="32"/>
          <w:szCs w:val="32"/>
          <w:lang w:val="sr-Latn-RS" w:bidi="he-IL"/>
        </w:rPr>
      </w:pPr>
      <w:r w:rsidRPr="00DE17D6">
        <w:rPr>
          <w:lang w:val="sr-Latn-RS" w:bidi="he-IL"/>
        </w:rPr>
        <w:fldChar w:fldCharType="end"/>
      </w:r>
      <w:bookmarkStart w:id="2" w:name="МултиваријационаАнализа"/>
      <w:r w:rsidR="006A7039" w:rsidRPr="00DE17D6">
        <w:rPr>
          <w:lang w:val="sr-Latn-RS" w:bidi="he-IL"/>
        </w:rPr>
        <w:br w:type="page"/>
      </w:r>
    </w:p>
    <w:p w14:paraId="0C1B10B8" w14:textId="77777777" w:rsidR="00F0336A" w:rsidRPr="00DE17D6" w:rsidRDefault="00F0336A" w:rsidP="00993BA3">
      <w:pPr>
        <w:pStyle w:val="Heading1"/>
        <w:rPr>
          <w:lang w:val="sr-Latn-RS"/>
        </w:rPr>
      </w:pPr>
    </w:p>
    <w:p w14:paraId="055D0A09" w14:textId="77777777" w:rsidR="00037911" w:rsidRPr="00DE17D6" w:rsidRDefault="00037911" w:rsidP="00993BA3">
      <w:pPr>
        <w:pStyle w:val="Heading1"/>
        <w:rPr>
          <w:lang w:val="sr-Latn-RS"/>
        </w:rPr>
      </w:pPr>
      <w:bookmarkStart w:id="3" w:name="_Toc493242667"/>
      <w:r w:rsidRPr="00DE17D6">
        <w:rPr>
          <w:lang w:val="sr-Latn-RS"/>
        </w:rPr>
        <w:t xml:space="preserve">1 </w:t>
      </w:r>
      <w:r w:rsidR="00D84FE2" w:rsidRPr="00DE17D6">
        <w:rPr>
          <w:lang w:val="sr-Latn-RS"/>
        </w:rPr>
        <w:t>UVOD</w:t>
      </w:r>
      <w:bookmarkStart w:id="4" w:name="уводУМулАнализу"/>
      <w:bookmarkEnd w:id="2"/>
      <w:bookmarkEnd w:id="3"/>
      <w:r w:rsidR="006E7D12">
        <w:rPr>
          <w:lang w:val="sr-Latn-RS"/>
        </w:rPr>
        <w:t xml:space="preserve"> SA REFERENCAMA</w:t>
      </w:r>
    </w:p>
    <w:p w14:paraId="5D56AEAB" w14:textId="5DF20832" w:rsidR="006E7D12" w:rsidRPr="00456100" w:rsidRDefault="006E7D12" w:rsidP="006E7D12">
      <w:pPr>
        <w:rPr>
          <w:lang w:val="sr-Latn-RS"/>
        </w:rPr>
      </w:pPr>
      <w:r w:rsidRPr="2965E641">
        <w:t xml:space="preserve">Lice predstavlja jedan </w:t>
      </w:r>
      <w:bookmarkStart w:id="5" w:name="_Int_8jeSea8P"/>
      <w:r w:rsidRPr="2965E641">
        <w:t>od</w:t>
      </w:r>
      <w:bookmarkEnd w:id="5"/>
      <w:r w:rsidRPr="2965E641">
        <w:t xml:space="preserve"> najbitnijih vizuelnih faktora identifikacije čoveka, jer sa sobom nosi informacije o polu, uzrastu, etničkoj pripadnosti, kao i o emocijama [1]. Smatrajući lice ključnim za raspoznavanje identiteta pojedinca, nailazimo na problem kada početkom 2020. godine, vlade širom sveta donose odluku o nošenju maski, sve sa ciljem da spreče širenje </w:t>
      </w:r>
      <w:r w:rsidRPr="2965E641">
        <w:rPr>
          <w:lang w:val="sr-Latn-RS"/>
        </w:rPr>
        <w:t xml:space="preserve">COVID-19 virusa [2]. Maske treba da pokrivaju bradu, usta i nos. Koliku ulogu ovi delovi lica igraju u prepoznavanju identiteta u odnosu na oči, razmatrao je 1976. godine Stuart J. McKelvie, i u svom radu [3] došao do zaključka da sa daleko više poteškoća ljudi razaznaju lica kada su prekrivene oči, nego što je to slučaj sa ustima. U drugim studijama [4], nalazi su pokazali da ljudi imaju poteškoća u određivanju facijalnih ekspresija kada je deo lica bio softverski modifikovan ili uklonjen, kao i prikriven šalom [5].  Kako uticaj pojedinih delova lica, njihovog maskiranja ili sistematskog uklanjanja, na određivanje nečijeg identiteta nije u potpunosti ispitan, u ovom radu ćemo se baviti percepcijom lica sa i bez maske. </w:t>
      </w:r>
      <w:r w:rsidRPr="2965E641">
        <w:t xml:space="preserve">U eksperimentu će ispitanicima biti prikazane slike nepozanatog, poznatog kao i sopstvenog lica, sa maskom i bez maske. Praćenjem evociranog potencijala (EP), tačnije amplitude za karakteristične pikove [6] (kao što su P100, P300, LPP, N170) moći ćemo da odgovorimo na prethodna pitanja. Pikovi P100, P300, LPP biće od značaja u analizi procesa pažnje kada pojedinac vidi lice. A pik N170 govoriće nam o detekciji ljudskog lica kao i razdvajanju lica od drugih stvari [7]. </w:t>
      </w:r>
      <w:r>
        <w:t>Bilo da je reč o prelaženju graničnih prelaza, analizi nadzornih snimaka, potvrdi identiteta uz zvanični dokument, svi ovi procesi su trenutno otežani i iziskuju dodatan napor. Cilj ovog rada biće fundamentalno razumevanje procesa koji stoje iza svake identifikacije čoveka, kao i unapređivanje istih uz dostupna pomagala koja sledeći eksperimet uključuje.</w:t>
      </w:r>
    </w:p>
    <w:p w14:paraId="6177C730" w14:textId="77777777" w:rsidR="006E7D12" w:rsidRDefault="006E7D12" w:rsidP="006E7D12"/>
    <w:p w14:paraId="4B2159F3" w14:textId="77777777" w:rsidR="006E7D12" w:rsidRPr="00780F16" w:rsidRDefault="006E7D12" w:rsidP="006E7D12">
      <w:pPr>
        <w:rPr>
          <w:lang w:val="sr-Latn-RS"/>
        </w:rPr>
      </w:pPr>
    </w:p>
    <w:p w14:paraId="59848D20" w14:textId="77777777" w:rsidR="006E7D12" w:rsidRDefault="006E7D12" w:rsidP="006E7D12"/>
    <w:p w14:paraId="4D26FA43" w14:textId="77777777" w:rsidR="006E7D12" w:rsidRDefault="006E7D12" w:rsidP="006E7D12"/>
    <w:p w14:paraId="6B5BBCEC" w14:textId="77777777" w:rsidR="006E7D12" w:rsidRDefault="006E7D12" w:rsidP="006E7D12"/>
    <w:p w14:paraId="396B88BF" w14:textId="77777777" w:rsidR="006E7D12" w:rsidRDefault="006E7D12" w:rsidP="006E7D12"/>
    <w:p w14:paraId="6D69C726" w14:textId="77777777" w:rsidR="006E7D12" w:rsidRDefault="006E7D12" w:rsidP="006E7D12"/>
    <w:p w14:paraId="0E09ECC0" w14:textId="77777777" w:rsidR="006E7D12" w:rsidRDefault="006E7D12" w:rsidP="006E7D12"/>
    <w:p w14:paraId="2DCC439D" w14:textId="77777777" w:rsidR="006E7D12" w:rsidRDefault="006E7D12" w:rsidP="006E7D12"/>
    <w:p w14:paraId="104AAAEA" w14:textId="77777777" w:rsidR="006E7D12" w:rsidRDefault="006E7D12" w:rsidP="006E7D12">
      <w:r w:rsidRPr="2965E641">
        <w:lastRenderedPageBreak/>
        <w:t>Literatura</w:t>
      </w:r>
    </w:p>
    <w:p w14:paraId="1B8B946C" w14:textId="77777777" w:rsidR="006E7D12" w:rsidRDefault="006E7D12" w:rsidP="006E7D12">
      <w:pPr>
        <w:rPr>
          <w:rFonts w:eastAsia="Calibri" w:cs="Calibri"/>
        </w:rPr>
      </w:pPr>
      <w:r w:rsidRPr="2965E641">
        <w:rPr>
          <w:rFonts w:eastAsia="Calibri" w:cs="Calibri"/>
        </w:rPr>
        <w:t xml:space="preserve">[1] Tsao, D. Y. &amp; Livingstone, M. S. Mechanisms of face perception. </w:t>
      </w:r>
      <w:r w:rsidRPr="2965E641">
        <w:rPr>
          <w:rFonts w:eastAsia="Calibri" w:cs="Calibri"/>
          <w:i/>
          <w:iCs/>
        </w:rPr>
        <w:t>Annu. Rev. Neurosci</w:t>
      </w:r>
      <w:r w:rsidRPr="2965E641">
        <w:rPr>
          <w:rFonts w:eastAsia="Calibri" w:cs="Calibri"/>
        </w:rPr>
        <w:t xml:space="preserve">. </w:t>
      </w:r>
      <w:r w:rsidRPr="2965E641">
        <w:rPr>
          <w:rFonts w:eastAsia="Calibri" w:cs="Calibri"/>
          <w:b/>
          <w:bCs/>
        </w:rPr>
        <w:t>31</w:t>
      </w:r>
      <w:r w:rsidRPr="2965E641">
        <w:rPr>
          <w:rFonts w:eastAsia="Calibri" w:cs="Calibri"/>
        </w:rPr>
        <w:t>, 411–437 (2008).</w:t>
      </w:r>
    </w:p>
    <w:p w14:paraId="54C9BCAA" w14:textId="77777777" w:rsidR="006E7D12" w:rsidRDefault="006E7D12" w:rsidP="006E7D12">
      <w:pPr>
        <w:rPr>
          <w:rFonts w:eastAsia="Calibri" w:cs="Calibri"/>
        </w:rPr>
      </w:pPr>
      <w:r w:rsidRPr="2965E641">
        <w:rPr>
          <w:rFonts w:eastAsia="Calibri" w:cs="Calibri"/>
        </w:rPr>
        <w:t xml:space="preserve">[2] CDC. Coronavirus Disease 2019 (COVID-19). </w:t>
      </w:r>
      <w:r w:rsidRPr="2965E641">
        <w:rPr>
          <w:rFonts w:eastAsia="Calibri" w:cs="Calibri"/>
          <w:i/>
          <w:iCs/>
        </w:rPr>
        <w:t>Centers for disease control and prevention</w:t>
      </w:r>
      <w:r w:rsidRPr="2965E641">
        <w:rPr>
          <w:rFonts w:eastAsia="Calibri" w:cs="Calibri"/>
        </w:rPr>
        <w:t xml:space="preserve">. </w:t>
      </w:r>
      <w:hyperlink r:id="rId14">
        <w:r w:rsidRPr="2965E641">
          <w:rPr>
            <w:rStyle w:val="Hyperlink"/>
            <w:rFonts w:eastAsia="Calibri" w:cs="Calibri"/>
          </w:rPr>
          <w:t>https://www.cdc.gov/coronavirus/2019-ncov/prevent-getting-sick/diy-cloth-face-coverings.html(2020</w:t>
        </w:r>
      </w:hyperlink>
      <w:r w:rsidRPr="2965E641">
        <w:rPr>
          <w:rFonts w:eastAsia="Calibri" w:cs="Calibri"/>
        </w:rPr>
        <w:t>).</w:t>
      </w:r>
    </w:p>
    <w:p w14:paraId="5A579FE5" w14:textId="77777777" w:rsidR="006E7D12" w:rsidRDefault="006E7D12" w:rsidP="006E7D12">
      <w:pPr>
        <w:rPr>
          <w:rFonts w:eastAsia="Calibri" w:cs="Calibri"/>
        </w:rPr>
      </w:pPr>
      <w:r w:rsidRPr="2965E641">
        <w:rPr>
          <w:rFonts w:eastAsia="Calibri" w:cs="Calibri"/>
        </w:rPr>
        <w:t xml:space="preserve">[3] McKelvie, S. J. (1976). The Role of Eyes and Mouth in the Memory of a Face. </w:t>
      </w:r>
      <w:r w:rsidRPr="2965E641">
        <w:rPr>
          <w:rFonts w:eastAsia="Calibri" w:cs="Calibri"/>
          <w:i/>
          <w:iCs/>
        </w:rPr>
        <w:t>The American Journal of Psychology</w:t>
      </w:r>
      <w:r w:rsidRPr="2965E641">
        <w:rPr>
          <w:rFonts w:eastAsia="Calibri" w:cs="Calibri"/>
        </w:rPr>
        <w:t xml:space="preserve">, 89(2), 311–323. </w:t>
      </w:r>
      <w:hyperlink r:id="rId15">
        <w:r w:rsidRPr="2965E641">
          <w:rPr>
            <w:rStyle w:val="Hyperlink"/>
            <w:rFonts w:eastAsia="Calibri" w:cs="Calibri"/>
          </w:rPr>
          <w:t>https://doi.org/10.2307/1421414</w:t>
        </w:r>
      </w:hyperlink>
    </w:p>
    <w:p w14:paraId="6E9E01BC" w14:textId="77777777" w:rsidR="006E7D12" w:rsidRDefault="006E7D12" w:rsidP="006E7D12">
      <w:pPr>
        <w:rPr>
          <w:rFonts w:eastAsia="Calibri" w:cs="Calibri"/>
        </w:rPr>
      </w:pPr>
      <w:r w:rsidRPr="2965E641">
        <w:rPr>
          <w:rFonts w:eastAsia="Calibri" w:cs="Calibri"/>
        </w:rPr>
        <w:t xml:space="preserve">[4] Stephan, B. C. M. &amp; Caine, D. What is in a view? The role of featural information in the recognition of unfamiliar faces across viewpoint transformation. </w:t>
      </w:r>
      <w:r w:rsidRPr="2965E641">
        <w:rPr>
          <w:rFonts w:eastAsia="Calibri" w:cs="Calibri"/>
          <w:i/>
          <w:iCs/>
        </w:rPr>
        <w:t xml:space="preserve">Perception </w:t>
      </w:r>
      <w:r w:rsidRPr="2965E641">
        <w:rPr>
          <w:rFonts w:eastAsia="Calibri" w:cs="Calibri"/>
          <w:b/>
          <w:bCs/>
        </w:rPr>
        <w:t>36</w:t>
      </w:r>
      <w:r w:rsidRPr="2965E641">
        <w:rPr>
          <w:rFonts w:eastAsia="Calibri" w:cs="Calibri"/>
        </w:rPr>
        <w:t>, 189–198 (2007)</w:t>
      </w:r>
    </w:p>
    <w:p w14:paraId="3EB57891" w14:textId="77777777" w:rsidR="006E7D12" w:rsidRDefault="006E7D12" w:rsidP="006E7D12">
      <w:pPr>
        <w:rPr>
          <w:rFonts w:eastAsia="Calibri" w:cs="Calibri"/>
        </w:rPr>
      </w:pPr>
      <w:r w:rsidRPr="2965E641">
        <w:rPr>
          <w:rFonts w:eastAsia="Calibri" w:cs="Calibri"/>
        </w:rPr>
        <w:t>[5] Kret, M. &amp; De Gelder, B. Islamic headdress influences how emotion is recognized from the eyes.</w:t>
      </w:r>
      <w:r w:rsidRPr="2965E641">
        <w:rPr>
          <w:rFonts w:eastAsia="Calibri" w:cs="Calibri"/>
          <w:i/>
          <w:iCs/>
        </w:rPr>
        <w:t xml:space="preserve"> Front. Psychol</w:t>
      </w:r>
      <w:r w:rsidRPr="2965E641">
        <w:rPr>
          <w:rFonts w:eastAsia="Calibri" w:cs="Calibri"/>
        </w:rPr>
        <w:t xml:space="preserve">. </w:t>
      </w:r>
      <w:r w:rsidRPr="2965E641">
        <w:rPr>
          <w:rFonts w:eastAsia="Calibri" w:cs="Calibri"/>
          <w:b/>
          <w:bCs/>
        </w:rPr>
        <w:t>3</w:t>
      </w:r>
      <w:r w:rsidRPr="2965E641">
        <w:rPr>
          <w:rFonts w:eastAsia="Calibri" w:cs="Calibri"/>
        </w:rPr>
        <w:t>, 1–13 (2012).</w:t>
      </w:r>
    </w:p>
    <w:p w14:paraId="52DF2279" w14:textId="77777777" w:rsidR="006E7D12" w:rsidRDefault="006E7D12" w:rsidP="006E7D12">
      <w:pPr>
        <w:rPr>
          <w:rFonts w:eastAsia="Calibri" w:cs="Calibri"/>
        </w:rPr>
      </w:pPr>
      <w:r w:rsidRPr="2965E641">
        <w:rPr>
          <w:rFonts w:eastAsia="Calibri" w:cs="Calibri"/>
        </w:rPr>
        <w:t>[6] Luck, S. J., Woodman, G. E., &amp; Vogel, E. K. (2000). Event-related</w:t>
      </w:r>
      <w:r>
        <w:br/>
      </w:r>
      <w:r w:rsidRPr="2965E641">
        <w:rPr>
          <w:rFonts w:eastAsia="Calibri" w:cs="Calibri"/>
        </w:rPr>
        <w:t xml:space="preserve">potential studies of attention. </w:t>
      </w:r>
      <w:r w:rsidRPr="2965E641">
        <w:rPr>
          <w:rFonts w:eastAsia="Calibri" w:cs="Calibri"/>
          <w:i/>
          <w:iCs/>
        </w:rPr>
        <w:t>Trends Cognitive Science</w:t>
      </w:r>
      <w:r w:rsidRPr="2965E641">
        <w:rPr>
          <w:rFonts w:eastAsia="Calibri" w:cs="Calibri"/>
        </w:rPr>
        <w:t>, 4,</w:t>
      </w:r>
      <w:r>
        <w:br/>
      </w:r>
      <w:r w:rsidRPr="2965E641">
        <w:rPr>
          <w:rFonts w:eastAsia="Calibri" w:cs="Calibri"/>
        </w:rPr>
        <w:t>432–440.</w:t>
      </w:r>
    </w:p>
    <w:p w14:paraId="553A66F4" w14:textId="77777777" w:rsidR="006E7D12" w:rsidRDefault="006E7D12" w:rsidP="006E7D12">
      <w:pPr>
        <w:rPr>
          <w:rFonts w:eastAsia="Calibri" w:cs="Calibri"/>
        </w:rPr>
      </w:pPr>
      <w:r w:rsidRPr="2965E641">
        <w:rPr>
          <w:rFonts w:eastAsia="Calibri" w:cs="Calibri"/>
        </w:rPr>
        <w:t>[7] Bentin, S., Allison, T., Puce, A., Perez, E., &amp; McCarthy, G. (1996).</w:t>
      </w:r>
      <w:r>
        <w:br/>
      </w:r>
      <w:r w:rsidRPr="2965E641">
        <w:rPr>
          <w:rFonts w:eastAsia="Calibri" w:cs="Calibri"/>
        </w:rPr>
        <w:t>Electrophysiological studies of face perception in humans.</w:t>
      </w:r>
      <w:r>
        <w:br/>
      </w:r>
      <w:r w:rsidRPr="2965E641">
        <w:rPr>
          <w:rFonts w:eastAsia="Calibri" w:cs="Calibri"/>
        </w:rPr>
        <w:t>Journal of Cognitive Neuroscience, 8, 551–565.</w:t>
      </w:r>
    </w:p>
    <w:p w14:paraId="3C8C872B" w14:textId="77777777" w:rsidR="006E7D12" w:rsidRDefault="006E7D12" w:rsidP="006E7D12">
      <w:pPr>
        <w:ind w:firstLine="0"/>
      </w:pPr>
    </w:p>
    <w:p w14:paraId="762A3F01" w14:textId="77777777" w:rsidR="00D2449C" w:rsidRPr="00DE17D6" w:rsidRDefault="00D2449C" w:rsidP="00993BA3">
      <w:pPr>
        <w:rPr>
          <w:lang w:val="sr-Latn-RS" w:bidi="he-IL"/>
        </w:rPr>
      </w:pPr>
    </w:p>
    <w:p w14:paraId="4DC00704" w14:textId="77777777" w:rsidR="00842D3E" w:rsidRPr="00DE17D6" w:rsidRDefault="00842D3E" w:rsidP="00993BA3">
      <w:pPr>
        <w:pStyle w:val="Heading1"/>
        <w:rPr>
          <w:lang w:val="sr-Latn-RS"/>
        </w:rPr>
      </w:pPr>
      <w:bookmarkStart w:id="6" w:name="методаАнализеГлавнихКомпоненти"/>
      <w:bookmarkEnd w:id="4"/>
    </w:p>
    <w:p w14:paraId="5ADA15D1" w14:textId="77777777" w:rsidR="006E7D12" w:rsidRDefault="006E7D12" w:rsidP="00993BA3">
      <w:pPr>
        <w:pStyle w:val="Heading1"/>
        <w:rPr>
          <w:lang w:val="sr-Latn-RS"/>
        </w:rPr>
      </w:pPr>
      <w:bookmarkStart w:id="7" w:name="_Toc493242670"/>
    </w:p>
    <w:p w14:paraId="7B83EC4E" w14:textId="77777777" w:rsidR="006E7D12" w:rsidRDefault="006E7D12" w:rsidP="00993BA3">
      <w:pPr>
        <w:pStyle w:val="Heading1"/>
        <w:rPr>
          <w:lang w:val="sr-Latn-RS"/>
        </w:rPr>
      </w:pPr>
    </w:p>
    <w:p w14:paraId="0F0D766F" w14:textId="77777777" w:rsidR="006E7D12" w:rsidRDefault="006E7D12" w:rsidP="00993BA3">
      <w:pPr>
        <w:pStyle w:val="Heading1"/>
        <w:rPr>
          <w:lang w:val="sr-Latn-RS"/>
        </w:rPr>
      </w:pPr>
    </w:p>
    <w:p w14:paraId="12852AD0" w14:textId="77777777" w:rsidR="006E7D12" w:rsidRPr="006E7D12" w:rsidRDefault="006E7D12" w:rsidP="006E7D12">
      <w:pPr>
        <w:rPr>
          <w:lang w:val="sr-Latn-RS" w:bidi="he-IL"/>
        </w:rPr>
      </w:pPr>
    </w:p>
    <w:p w14:paraId="19C820AB" w14:textId="77777777" w:rsidR="006E7D12" w:rsidRDefault="006E7D12" w:rsidP="00993BA3">
      <w:pPr>
        <w:pStyle w:val="Heading1"/>
        <w:rPr>
          <w:lang w:val="sr-Latn-RS"/>
        </w:rPr>
      </w:pPr>
    </w:p>
    <w:p w14:paraId="2D99EEF4" w14:textId="77777777" w:rsidR="00642256" w:rsidRPr="00DE17D6" w:rsidRDefault="00037911" w:rsidP="00993BA3">
      <w:pPr>
        <w:pStyle w:val="Heading1"/>
        <w:rPr>
          <w:rFonts w:cs="Miriam"/>
          <w:lang w:val="sr-Latn-RS"/>
        </w:rPr>
      </w:pPr>
      <w:r w:rsidRPr="00DE17D6">
        <w:rPr>
          <w:lang w:val="sr-Latn-RS"/>
        </w:rPr>
        <w:t xml:space="preserve">2 </w:t>
      </w:r>
      <w:r w:rsidR="00D84FE2" w:rsidRPr="00DE17D6">
        <w:rPr>
          <w:lang w:val="sr-Latn-RS"/>
        </w:rPr>
        <w:t>METODOLOGIJA RADA</w:t>
      </w:r>
      <w:bookmarkEnd w:id="7"/>
    </w:p>
    <w:bookmarkEnd w:id="6"/>
    <w:p w14:paraId="0570CE47" w14:textId="77777777" w:rsidR="00037911" w:rsidRPr="00DE17D6" w:rsidRDefault="00037911" w:rsidP="00993BA3">
      <w:pPr>
        <w:rPr>
          <w:lang w:val="sr-Latn-RS" w:bidi="he-IL"/>
        </w:rPr>
      </w:pPr>
    </w:p>
    <w:p w14:paraId="0600A174" w14:textId="5E36527B" w:rsidR="006E7D12" w:rsidRDefault="006E7D12" w:rsidP="00FD06F9">
      <w:pPr>
        <w:spacing w:line="276" w:lineRule="exact"/>
        <w:rPr>
          <w:rFonts w:asciiTheme="minorHAnsi" w:hAnsiTheme="minorHAnsi" w:cstheme="minorHAnsi"/>
          <w:color w:val="000000"/>
        </w:rPr>
      </w:pPr>
      <w:r w:rsidRPr="006E7D12">
        <w:rPr>
          <w:rFonts w:asciiTheme="minorHAnsi" w:hAnsiTheme="minorHAnsi" w:cstheme="minorHAnsi"/>
          <w:color w:val="000000"/>
        </w:rPr>
        <w:t>Tokom pandemije kovida 19,</w:t>
      </w:r>
      <w:r w:rsidR="004E67DC">
        <w:rPr>
          <w:rFonts w:asciiTheme="minorHAnsi" w:hAnsiTheme="minorHAnsi" w:cstheme="minorHAnsi"/>
          <w:color w:val="000000"/>
        </w:rPr>
        <w:t xml:space="preserve"> </w:t>
      </w:r>
      <w:r w:rsidRPr="006E7D12">
        <w:rPr>
          <w:rFonts w:asciiTheme="minorHAnsi" w:hAnsiTheme="minorHAnsi" w:cstheme="minorHAnsi"/>
          <w:color w:val="000000"/>
        </w:rPr>
        <w:t>suočili smo se sa licima prekrivenim hiruškim maskama.Postavlja se pitanje kako nošenje hiruških maski utiče na proces prepoznavanja lica.</w:t>
      </w:r>
      <w:r w:rsidR="00294122">
        <w:rPr>
          <w:rFonts w:asciiTheme="minorHAnsi" w:hAnsiTheme="minorHAnsi" w:cstheme="minorHAnsi"/>
          <w:color w:val="000000"/>
        </w:rPr>
        <w:t xml:space="preserve"> </w:t>
      </w:r>
      <w:r w:rsidRPr="006E7D12">
        <w:rPr>
          <w:rFonts w:asciiTheme="minorHAnsi" w:hAnsiTheme="minorHAnsi" w:cstheme="minorHAnsi"/>
          <w:color w:val="000000"/>
        </w:rPr>
        <w:t>Ispitanicma su prikazivane slike poznatih i nepoznatih lica sa i bez maske.Tokom eksp</w:t>
      </w:r>
      <w:r w:rsidR="005C18FC">
        <w:rPr>
          <w:rFonts w:asciiTheme="minorHAnsi" w:hAnsiTheme="minorHAnsi" w:cstheme="minorHAnsi"/>
          <w:color w:val="000000"/>
        </w:rPr>
        <w:t>er</w:t>
      </w:r>
      <w:r w:rsidRPr="006E7D12">
        <w:rPr>
          <w:rFonts w:asciiTheme="minorHAnsi" w:hAnsiTheme="minorHAnsi" w:cstheme="minorHAnsi"/>
          <w:color w:val="000000"/>
        </w:rPr>
        <w:t>imen</w:t>
      </w:r>
      <w:r w:rsidR="005C18FC">
        <w:rPr>
          <w:rFonts w:asciiTheme="minorHAnsi" w:hAnsiTheme="minorHAnsi" w:cstheme="minorHAnsi"/>
          <w:color w:val="000000"/>
        </w:rPr>
        <w:t>a</w:t>
      </w:r>
      <w:r w:rsidRPr="006E7D12">
        <w:rPr>
          <w:rFonts w:asciiTheme="minorHAnsi" w:hAnsiTheme="minorHAnsi" w:cstheme="minorHAnsi"/>
          <w:color w:val="000000"/>
        </w:rPr>
        <w:t xml:space="preserve">ta </w:t>
      </w:r>
      <w:r w:rsidR="00336742">
        <w:rPr>
          <w:rFonts w:asciiTheme="minorHAnsi" w:hAnsiTheme="minorHAnsi" w:cstheme="minorHAnsi"/>
          <w:color w:val="000000"/>
        </w:rPr>
        <w:t>EEG</w:t>
      </w:r>
      <w:r w:rsidRPr="006E7D12">
        <w:rPr>
          <w:rFonts w:asciiTheme="minorHAnsi" w:hAnsiTheme="minorHAnsi" w:cstheme="minorHAnsi"/>
          <w:color w:val="000000"/>
        </w:rPr>
        <w:t xml:space="preserve"> je kontinualno sniman sa ciljem dalje ERP analize.</w:t>
      </w:r>
    </w:p>
    <w:p w14:paraId="49DFC58C" w14:textId="0C16837A" w:rsidR="00C815E9" w:rsidRPr="00C815E9" w:rsidRDefault="00603CE4" w:rsidP="00C815E9">
      <w:pPr>
        <w:spacing w:line="276" w:lineRule="exact"/>
        <w:rPr>
          <w:rFonts w:asciiTheme="minorHAnsi" w:hAnsiTheme="minorHAnsi" w:cstheme="minorHAnsi"/>
          <w:color w:val="000000"/>
          <w:lang w:val="en-US"/>
        </w:rPr>
      </w:pPr>
      <w:r w:rsidRPr="00603CE4">
        <w:rPr>
          <w:rFonts w:asciiTheme="minorHAnsi" w:hAnsiTheme="minorHAnsi" w:cstheme="minorHAnsi"/>
          <w:color w:val="000000"/>
          <w:lang w:val="sr-Latn-RS"/>
        </w:rPr>
        <w:t>Evocirani potencijali (EP) su električne aktivnosti pojedinih centara u nervnom sistemu izazvane</w:t>
      </w:r>
      <w:r w:rsidRPr="00603CE4">
        <w:rPr>
          <w:rFonts w:asciiTheme="minorHAnsi" w:hAnsiTheme="minorHAnsi" w:cstheme="minorHAnsi"/>
          <w:color w:val="000000"/>
        </w:rPr>
        <w:t xml:space="preserve"> </w:t>
      </w:r>
      <w:r w:rsidRPr="00603CE4">
        <w:rPr>
          <w:rFonts w:asciiTheme="minorHAnsi" w:hAnsiTheme="minorHAnsi" w:cstheme="minorHAnsi"/>
          <w:color w:val="000000"/>
          <w:lang w:val="sr-Latn-RS"/>
        </w:rPr>
        <w:t>nek</w:t>
      </w:r>
      <w:r w:rsidRPr="00603CE4">
        <w:rPr>
          <w:rFonts w:asciiTheme="minorHAnsi" w:hAnsiTheme="minorHAnsi" w:cstheme="minorHAnsi"/>
          <w:color w:val="000000"/>
        </w:rPr>
        <w:t xml:space="preserve">om </w:t>
      </w:r>
      <w:r w:rsidRPr="00603CE4">
        <w:rPr>
          <w:rFonts w:asciiTheme="minorHAnsi" w:hAnsiTheme="minorHAnsi" w:cstheme="minorHAnsi"/>
          <w:color w:val="000000"/>
          <w:lang w:val="sr-Latn-RS"/>
        </w:rPr>
        <w:t>pobudom.</w:t>
      </w:r>
      <w:r w:rsidRPr="00603CE4">
        <w:rPr>
          <w:rFonts w:asciiTheme="minorHAnsi" w:hAnsiTheme="minorHAnsi" w:cstheme="minorHAnsi"/>
          <w:color w:val="000000"/>
        </w:rPr>
        <w:t xml:space="preserve"> </w:t>
      </w:r>
      <w:r w:rsidRPr="00603CE4">
        <w:rPr>
          <w:rFonts w:asciiTheme="minorHAnsi" w:hAnsiTheme="minorHAnsi" w:cstheme="minorHAnsi"/>
          <w:color w:val="000000"/>
          <w:lang w:val="sr-Latn-RS"/>
        </w:rPr>
        <w:t>EP se standardno izazivaju vizuelnom, auditivnom, magnetskom ili električnom stimulacijom senzornih ili motornih puteva.</w:t>
      </w:r>
      <w:r w:rsidR="00C815E9" w:rsidRPr="00C815E9">
        <w:rPr>
          <w:rFonts w:asciiTheme="minorHAnsi" w:hAnsiTheme="minorHAnsi" w:cstheme="minorHAnsi"/>
          <w:color w:val="000000"/>
          <w:lang w:val="sl-SI"/>
        </w:rPr>
        <w:t>EP je superponiran na spontanu aktivnost mozga koja se u ovom slučaju posmatra kao šum. Odnos signal</w:t>
      </w:r>
      <w:r w:rsidR="00C815E9" w:rsidRPr="00C815E9">
        <w:rPr>
          <w:rFonts w:asciiTheme="minorHAnsi" w:hAnsiTheme="minorHAnsi" w:cstheme="minorHAnsi"/>
          <w:color w:val="000000"/>
          <w:lang w:val="sl-SI"/>
        </w:rPr>
        <w:sym w:font="Symbol" w:char="F02F"/>
      </w:r>
      <w:r w:rsidR="00C815E9" w:rsidRPr="00C815E9">
        <w:rPr>
          <w:rFonts w:asciiTheme="minorHAnsi" w:hAnsiTheme="minorHAnsi" w:cstheme="minorHAnsi"/>
          <w:color w:val="000000"/>
          <w:lang w:val="sl-SI"/>
        </w:rPr>
        <w:t xml:space="preserve">šum (SNR) je od 0 do </w:t>
      </w:r>
      <w:r w:rsidR="00C815E9" w:rsidRPr="00C815E9">
        <w:rPr>
          <w:rFonts w:asciiTheme="minorHAnsi" w:hAnsiTheme="minorHAnsi" w:cstheme="minorHAnsi"/>
          <w:color w:val="000000"/>
          <w:lang w:val="sl-SI"/>
        </w:rPr>
        <w:sym w:font="Symbol" w:char="F02D"/>
      </w:r>
      <w:r w:rsidR="00C815E9" w:rsidRPr="00C815E9">
        <w:rPr>
          <w:rFonts w:asciiTheme="minorHAnsi" w:hAnsiTheme="minorHAnsi" w:cstheme="minorHAnsi"/>
          <w:color w:val="000000"/>
          <w:lang w:val="sl-SI"/>
        </w:rPr>
        <w:t xml:space="preserve">40dB što znači da je EP skoro potpuno </w:t>
      </w:r>
      <w:r w:rsidR="00C815E9" w:rsidRPr="00C815E9">
        <w:rPr>
          <w:rFonts w:asciiTheme="minorHAnsi" w:hAnsiTheme="minorHAnsi" w:cstheme="minorHAnsi"/>
          <w:color w:val="000000"/>
        </w:rPr>
        <w:t>“</w:t>
      </w:r>
      <w:r w:rsidR="00C815E9" w:rsidRPr="00C815E9">
        <w:rPr>
          <w:rFonts w:asciiTheme="minorHAnsi" w:hAnsiTheme="minorHAnsi" w:cstheme="minorHAnsi"/>
          <w:color w:val="000000"/>
          <w:lang w:val="sl-SI"/>
        </w:rPr>
        <w:t>pokriven</w:t>
      </w:r>
      <w:r w:rsidR="00C815E9" w:rsidRPr="00C815E9">
        <w:rPr>
          <w:rFonts w:asciiTheme="minorHAnsi" w:hAnsiTheme="minorHAnsi" w:cstheme="minorHAnsi"/>
          <w:color w:val="000000"/>
        </w:rPr>
        <w:t>“</w:t>
      </w:r>
      <w:r w:rsidR="00C815E9" w:rsidRPr="00C815E9">
        <w:rPr>
          <w:rFonts w:asciiTheme="minorHAnsi" w:hAnsiTheme="minorHAnsi" w:cstheme="minorHAnsi"/>
          <w:color w:val="000000"/>
          <w:lang w:val="sl-SI"/>
        </w:rPr>
        <w:t xml:space="preserve"> spontanom </w:t>
      </w:r>
      <w:r w:rsidR="00C815E9" w:rsidRPr="00C815E9">
        <w:rPr>
          <w:rFonts w:asciiTheme="minorHAnsi" w:hAnsiTheme="minorHAnsi" w:cstheme="minorHAnsi"/>
          <w:color w:val="000000"/>
          <w:lang w:val="sr-Latn-RS"/>
        </w:rPr>
        <w:t>kortikalnom</w:t>
      </w:r>
      <w:r w:rsidR="00C815E9" w:rsidRPr="00C815E9">
        <w:rPr>
          <w:rFonts w:asciiTheme="minorHAnsi" w:hAnsiTheme="minorHAnsi" w:cstheme="minorHAnsi"/>
          <w:color w:val="000000"/>
          <w:lang w:val="sl-SI"/>
        </w:rPr>
        <w:t xml:space="preserve"> aktivnošću (EEG). </w:t>
      </w:r>
      <w:r w:rsidR="00C815E9" w:rsidRPr="00C815E9">
        <w:rPr>
          <w:rFonts w:asciiTheme="minorHAnsi" w:hAnsiTheme="minorHAnsi" w:cstheme="minorHAnsi"/>
          <w:color w:val="000000"/>
          <w:lang w:val="sr-Latn-RS"/>
        </w:rPr>
        <w:t>Uobičajen metod izdvajanja EP je usrednjavanje (</w:t>
      </w:r>
      <w:r w:rsidR="00C815E9" w:rsidRPr="00C815E9">
        <w:rPr>
          <w:rFonts w:asciiTheme="minorHAnsi" w:hAnsiTheme="minorHAnsi" w:cstheme="minorHAnsi"/>
          <w:i/>
          <w:iCs/>
          <w:color w:val="000000"/>
          <w:lang w:val="sr-Latn-RS"/>
        </w:rPr>
        <w:t>ensemble averaging</w:t>
      </w:r>
      <w:r w:rsidR="00C815E9" w:rsidRPr="00C815E9">
        <w:rPr>
          <w:rFonts w:asciiTheme="minorHAnsi" w:hAnsiTheme="minorHAnsi" w:cstheme="minorHAnsi"/>
          <w:color w:val="000000"/>
          <w:lang w:val="sr-Latn-RS"/>
        </w:rPr>
        <w:t>) više sekvencijalnih odziva u odnosu na pobudu (ponavljanje stimulusa ili događaja).</w:t>
      </w:r>
      <w:r w:rsidR="00C815E9" w:rsidRPr="00C815E9">
        <w:rPr>
          <w:rFonts w:asciiTheme="minorHAnsi" w:hAnsiTheme="minorHAnsi" w:cstheme="minorHAnsi"/>
          <w:color w:val="000000"/>
        </w:rPr>
        <w:t xml:space="preserve"> </w:t>
      </w:r>
      <w:r w:rsidR="00C815E9" w:rsidRPr="00C815E9">
        <w:rPr>
          <w:rFonts w:asciiTheme="minorHAnsi" w:hAnsiTheme="minorHAnsi" w:cstheme="minorHAnsi"/>
          <w:color w:val="000000"/>
          <w:lang w:val="sr-Latn-RS"/>
        </w:rPr>
        <w:t>Nekorelisani EEG je u odnosu na EP slučajan signal, i srednja vrednost je nula. Obično je potrebno usrednjiti više stotina, pa i hiljada odziva u zavisnosti od tipa EP</w:t>
      </w:r>
      <w:r w:rsidR="00C815E9" w:rsidRPr="00C815E9">
        <w:rPr>
          <w:rFonts w:asciiTheme="minorHAnsi" w:hAnsiTheme="minorHAnsi" w:cstheme="minorHAnsi"/>
          <w:color w:val="000000"/>
          <w:lang w:val="sr-Latn-RS"/>
        </w:rPr>
        <w:sym w:font="Symbol" w:char="F02D"/>
      </w:r>
      <w:r w:rsidR="00C815E9" w:rsidRPr="00C815E9">
        <w:rPr>
          <w:rFonts w:asciiTheme="minorHAnsi" w:hAnsiTheme="minorHAnsi" w:cstheme="minorHAnsi"/>
          <w:color w:val="000000"/>
          <w:lang w:val="sr-Latn-RS"/>
        </w:rPr>
        <w:t xml:space="preserve">a. Egzogeni (kognitivni) evocirani potencijali (dogadjajem izazvani potencijali, </w:t>
      </w:r>
      <w:r w:rsidR="00C815E9" w:rsidRPr="00C815E9">
        <w:rPr>
          <w:rFonts w:asciiTheme="minorHAnsi" w:hAnsiTheme="minorHAnsi" w:cstheme="minorHAnsi"/>
          <w:i/>
          <w:iCs/>
          <w:color w:val="000000"/>
          <w:lang w:val="sr-Latn-RS"/>
        </w:rPr>
        <w:t>event-related potentials</w:t>
      </w:r>
      <w:r w:rsidR="00C815E9" w:rsidRPr="00C815E9">
        <w:rPr>
          <w:rFonts w:asciiTheme="minorHAnsi" w:hAnsiTheme="minorHAnsi" w:cstheme="minorHAnsi"/>
          <w:color w:val="000000"/>
          <w:lang w:val="sr-Latn-RS"/>
        </w:rPr>
        <w:t>, ERP)</w:t>
      </w:r>
      <w:r w:rsidR="00C815E9">
        <w:rPr>
          <w:rFonts w:asciiTheme="minorHAnsi" w:hAnsiTheme="minorHAnsi" w:cstheme="minorHAnsi"/>
          <w:color w:val="000000"/>
          <w:lang w:val="sr-Latn-RS"/>
        </w:rPr>
        <w:t xml:space="preserve"> može biti</w:t>
      </w:r>
      <w:r w:rsidR="00C815E9">
        <w:rPr>
          <w:rFonts w:asciiTheme="minorHAnsi" w:hAnsiTheme="minorHAnsi" w:cstheme="minorHAnsi"/>
          <w:color w:val="000000"/>
          <w:lang w:val="en-US"/>
        </w:rPr>
        <w:t>:</w:t>
      </w:r>
    </w:p>
    <w:p w14:paraId="28AA6733" w14:textId="77777777" w:rsidR="00F019C5" w:rsidRPr="00C815E9" w:rsidRDefault="003F6D1D" w:rsidP="00C815E9">
      <w:pPr>
        <w:numPr>
          <w:ilvl w:val="0"/>
          <w:numId w:val="40"/>
        </w:numPr>
        <w:spacing w:line="276" w:lineRule="exact"/>
        <w:rPr>
          <w:rFonts w:asciiTheme="minorHAnsi" w:hAnsiTheme="minorHAnsi" w:cstheme="minorHAnsi"/>
          <w:color w:val="000000"/>
          <w:lang w:val="en-US"/>
        </w:rPr>
      </w:pPr>
      <w:r w:rsidRPr="00C815E9">
        <w:rPr>
          <w:rFonts w:asciiTheme="minorHAnsi" w:hAnsiTheme="minorHAnsi" w:cstheme="minorHAnsi"/>
          <w:color w:val="000000"/>
          <w:lang w:val="sr-Latn-RS"/>
        </w:rPr>
        <w:t>P-300 – javlja se kod kognitivnih (mentalnih) zadataka (npr. otkrivanje stimulusa „mete“ u nizu stimulusa)</w:t>
      </w:r>
    </w:p>
    <w:p w14:paraId="68AA078E" w14:textId="77777777" w:rsidR="00F019C5" w:rsidRPr="00C815E9" w:rsidRDefault="003F6D1D" w:rsidP="00C815E9">
      <w:pPr>
        <w:numPr>
          <w:ilvl w:val="0"/>
          <w:numId w:val="40"/>
        </w:numPr>
        <w:spacing w:line="276" w:lineRule="exact"/>
        <w:rPr>
          <w:rFonts w:asciiTheme="minorHAnsi" w:hAnsiTheme="minorHAnsi" w:cstheme="minorHAnsi"/>
          <w:color w:val="000000"/>
          <w:lang w:val="en-US"/>
        </w:rPr>
      </w:pPr>
      <w:r w:rsidRPr="00C815E9">
        <w:rPr>
          <w:rFonts w:asciiTheme="minorHAnsi" w:hAnsiTheme="minorHAnsi" w:cstheme="minorHAnsi"/>
          <w:color w:val="000000"/>
          <w:lang w:val="sr-Latn-RS"/>
        </w:rPr>
        <w:t>N-400 – odgovor mozga na govorni sadržaj</w:t>
      </w:r>
    </w:p>
    <w:p w14:paraId="5C8C9191" w14:textId="58749C81" w:rsidR="00C815E9" w:rsidRPr="00C815E9" w:rsidRDefault="00C815E9" w:rsidP="00C47BB9">
      <w:pPr>
        <w:spacing w:line="276" w:lineRule="exact"/>
        <w:ind w:firstLine="0"/>
        <w:rPr>
          <w:rFonts w:asciiTheme="minorHAnsi" w:hAnsiTheme="minorHAnsi" w:cstheme="minorHAnsi"/>
          <w:color w:val="000000"/>
          <w:lang w:val="sr-Latn-RS"/>
        </w:rPr>
      </w:pPr>
      <w:r>
        <w:rPr>
          <w:rFonts w:asciiTheme="minorHAnsi" w:hAnsiTheme="minorHAnsi" w:cstheme="minorHAnsi"/>
          <w:color w:val="000000"/>
          <w:lang w:val="sr-Latn-RS"/>
        </w:rPr>
        <w:t>Cilj našeg eksperimenta je detektovati P300 za različite vrste stimulusa i utvrditi njegovo ponašanje u zavisnosti od stimulusa.</w:t>
      </w:r>
    </w:p>
    <w:p w14:paraId="5177CF07" w14:textId="19AC63C2" w:rsidR="00FD06F9" w:rsidRPr="006E7D12" w:rsidRDefault="006E7D12" w:rsidP="00C47BB9">
      <w:pPr>
        <w:spacing w:line="276" w:lineRule="exact"/>
        <w:ind w:firstLine="0"/>
        <w:rPr>
          <w:rFonts w:asciiTheme="minorHAnsi" w:hAnsiTheme="minorHAnsi" w:cstheme="minorHAnsi"/>
          <w:color w:val="000000"/>
        </w:rPr>
      </w:pPr>
      <w:r w:rsidRPr="006E7D12">
        <w:rPr>
          <w:rFonts w:asciiTheme="minorHAnsi" w:hAnsiTheme="minorHAnsi" w:cstheme="minorHAnsi"/>
          <w:color w:val="000000"/>
        </w:rPr>
        <w:t>EEG je kontinualno sniman sa 4 Ag-AgCl elektrode. Elektrode su bile postavljane na O1,O2,P3 i C3 pozicije,dok su</w:t>
      </w:r>
      <w:r w:rsidR="00294122">
        <w:rPr>
          <w:rFonts w:asciiTheme="minorHAnsi" w:hAnsiTheme="minorHAnsi" w:cstheme="minorHAnsi"/>
          <w:color w:val="000000"/>
        </w:rPr>
        <w:t xml:space="preserve"> </w:t>
      </w:r>
      <w:r w:rsidRPr="006E7D12">
        <w:rPr>
          <w:rFonts w:asciiTheme="minorHAnsi" w:hAnsiTheme="minorHAnsi" w:cstheme="minorHAnsi"/>
          <w:color w:val="000000"/>
        </w:rPr>
        <w:t>elektrode za uzemljenje i referentna elektroda bile postavljane na čelo i mastoidnu kost respektivno.Pre postavljanja ele</w:t>
      </w:r>
      <w:r w:rsidR="005C18FC">
        <w:rPr>
          <w:rFonts w:asciiTheme="minorHAnsi" w:hAnsiTheme="minorHAnsi" w:cstheme="minorHAnsi"/>
          <w:color w:val="000000"/>
        </w:rPr>
        <w:t>ktroda kož</w:t>
      </w:r>
      <w:r w:rsidRPr="006E7D12">
        <w:rPr>
          <w:rFonts w:asciiTheme="minorHAnsi" w:hAnsiTheme="minorHAnsi" w:cstheme="minorHAnsi"/>
          <w:color w:val="000000"/>
        </w:rPr>
        <w:t xml:space="preserve">a ispitanika čišćena je gelom za pripemanje kože(nuprep </w:t>
      </w:r>
      <w:r w:rsidR="00294122">
        <w:rPr>
          <w:rFonts w:asciiTheme="minorHAnsi" w:hAnsiTheme="minorHAnsi" w:cstheme="minorHAnsi"/>
          <w:color w:val="000000"/>
        </w:rPr>
        <w:t>EEG</w:t>
      </w:r>
      <w:r w:rsidRPr="006E7D12">
        <w:rPr>
          <w:rFonts w:asciiTheme="minorHAnsi" w:hAnsiTheme="minorHAnsi" w:cstheme="minorHAnsi"/>
          <w:color w:val="000000"/>
        </w:rPr>
        <w:t xml:space="preserve"> and </w:t>
      </w:r>
      <w:r w:rsidR="00294122">
        <w:rPr>
          <w:rFonts w:asciiTheme="minorHAnsi" w:hAnsiTheme="minorHAnsi" w:cstheme="minorHAnsi"/>
          <w:color w:val="000000"/>
        </w:rPr>
        <w:t>ECG</w:t>
      </w:r>
      <w:r w:rsidRPr="006E7D12">
        <w:rPr>
          <w:rFonts w:asciiTheme="minorHAnsi" w:hAnsiTheme="minorHAnsi" w:cstheme="minorHAnsi"/>
          <w:color w:val="000000"/>
        </w:rPr>
        <w:t xml:space="preserve"> skin prep gel),</w:t>
      </w:r>
      <w:r w:rsidR="00221586">
        <w:rPr>
          <w:rFonts w:asciiTheme="minorHAnsi" w:hAnsiTheme="minorHAnsi" w:cstheme="minorHAnsi"/>
          <w:color w:val="000000"/>
        </w:rPr>
        <w:t xml:space="preserve"> </w:t>
      </w:r>
      <w:r w:rsidRPr="006E7D12">
        <w:rPr>
          <w:rFonts w:asciiTheme="minorHAnsi" w:hAnsiTheme="minorHAnsi" w:cstheme="minorHAnsi"/>
          <w:color w:val="000000"/>
        </w:rPr>
        <w:t>dok je na elektrode nanošen gel za smanjenje kontaktne impedanse.</w:t>
      </w:r>
      <w:r w:rsidR="00221586">
        <w:rPr>
          <w:rFonts w:asciiTheme="minorHAnsi" w:hAnsiTheme="minorHAnsi" w:cstheme="minorHAnsi"/>
          <w:color w:val="000000"/>
        </w:rPr>
        <w:t xml:space="preserve"> </w:t>
      </w:r>
      <w:r w:rsidRPr="006E7D12">
        <w:rPr>
          <w:rFonts w:asciiTheme="minorHAnsi" w:hAnsiTheme="minorHAnsi" w:cstheme="minorHAnsi"/>
          <w:color w:val="000000"/>
        </w:rPr>
        <w:t>EEG je kontinualno sniman pomoću četvorokanalne OPENBCI Ganglion ploče.</w:t>
      </w:r>
      <w:r w:rsidR="001A717F">
        <w:rPr>
          <w:rFonts w:asciiTheme="minorHAnsi" w:hAnsiTheme="minorHAnsi" w:cstheme="minorHAnsi"/>
          <w:color w:val="000000"/>
        </w:rPr>
        <w:t xml:space="preserve"> </w:t>
      </w:r>
      <w:r w:rsidR="001A717F" w:rsidRPr="006E7D12">
        <w:rPr>
          <w:rFonts w:asciiTheme="minorHAnsi" w:hAnsiTheme="minorHAnsi" w:cstheme="minorHAnsi"/>
          <w:color w:val="000000"/>
        </w:rPr>
        <w:t>Ispitanicima je objašnjen način na koji trebaju da učestvuju u eksperimentu</w:t>
      </w:r>
      <w:r w:rsidR="007D0086">
        <w:rPr>
          <w:rFonts w:asciiTheme="minorHAnsi" w:hAnsiTheme="minorHAnsi" w:cstheme="minorHAnsi"/>
          <w:color w:val="000000"/>
        </w:rPr>
        <w:t xml:space="preserve"> </w:t>
      </w:r>
      <w:r w:rsidR="001A717F" w:rsidRPr="006E7D12">
        <w:rPr>
          <w:rFonts w:asciiTheme="minorHAnsi" w:hAnsiTheme="minorHAnsi" w:cstheme="minorHAnsi"/>
          <w:color w:val="000000"/>
        </w:rPr>
        <w:t>i</w:t>
      </w:r>
      <w:r w:rsidR="007D0086">
        <w:rPr>
          <w:rFonts w:asciiTheme="minorHAnsi" w:hAnsiTheme="minorHAnsi" w:cstheme="minorHAnsi"/>
          <w:color w:val="000000"/>
        </w:rPr>
        <w:t xml:space="preserve"> </w:t>
      </w:r>
      <w:r w:rsidR="001A717F" w:rsidRPr="006E7D12">
        <w:rPr>
          <w:rFonts w:asciiTheme="minorHAnsi" w:hAnsiTheme="minorHAnsi" w:cstheme="minorHAnsi"/>
          <w:color w:val="000000"/>
        </w:rPr>
        <w:t>smernica kojih trebaju da se pridržavaju radi uspešnog ishoda eksperimenta.Pod takve smernice spadaju minimizacija pomeranja u toku trajanja eksperimenta,kao i tišina u toku trajanja eksperimenta,i konačno fokusiranost na eksperiment.</w:t>
      </w:r>
      <w:r w:rsidR="00C47BB9" w:rsidRPr="00C47BB9">
        <w:rPr>
          <w:rFonts w:asciiTheme="minorHAnsi" w:hAnsiTheme="minorHAnsi" w:cstheme="minorHAnsi"/>
          <w:color w:val="000000"/>
        </w:rPr>
        <w:t xml:space="preserve"> </w:t>
      </w:r>
      <w:r w:rsidR="00C47BB9" w:rsidRPr="006E7D12">
        <w:rPr>
          <w:rFonts w:asciiTheme="minorHAnsi" w:hAnsiTheme="minorHAnsi" w:cstheme="minorHAnsi"/>
          <w:color w:val="000000"/>
        </w:rPr>
        <w:t>Ispitaniku broj 1 prikazivane su slike dva nepoznata lica sa i bez maske,kao i</w:t>
      </w:r>
      <w:r w:rsidR="00C47BB9">
        <w:rPr>
          <w:rFonts w:asciiTheme="minorHAnsi" w:hAnsiTheme="minorHAnsi" w:cstheme="minorHAnsi"/>
          <w:color w:val="000000"/>
        </w:rPr>
        <w:t xml:space="preserve"> </w:t>
      </w:r>
      <w:r w:rsidR="00C47BB9" w:rsidRPr="006E7D12">
        <w:rPr>
          <w:rFonts w:asciiTheme="minorHAnsi" w:hAnsiTheme="minorHAnsi" w:cstheme="minorHAnsi"/>
          <w:color w:val="000000"/>
        </w:rPr>
        <w:t>slike dva poznata lica sa i bez maske dok su ispitaniku broj 2 prikazivane slike dva poznata lica sa i bez maske.</w:t>
      </w:r>
    </w:p>
    <w:p w14:paraId="39717EBA" w14:textId="50F87E45" w:rsidR="006E7D12" w:rsidRPr="006E7D12" w:rsidRDefault="00294122" w:rsidP="006A52FC">
      <w:pPr>
        <w:spacing w:after="0" w:line="276" w:lineRule="exact"/>
        <w:ind w:firstLine="0"/>
        <w:rPr>
          <w:rFonts w:asciiTheme="minorHAnsi" w:hAnsiTheme="minorHAnsi" w:cstheme="minorHAnsi"/>
          <w:color w:val="000000"/>
          <w:lang w:val="de-DE"/>
        </w:rPr>
      </w:pPr>
      <w:r>
        <w:rPr>
          <w:rFonts w:asciiTheme="minorHAnsi" w:hAnsiTheme="minorHAnsi" w:cstheme="minorHAnsi"/>
          <w:color w:val="000000"/>
        </w:rPr>
        <w:t>Pozicija elektroda i kanali na koji su povezani</w:t>
      </w:r>
      <w:r w:rsidR="006E7D12" w:rsidRPr="006E7D12">
        <w:rPr>
          <w:rFonts w:asciiTheme="minorHAnsi" w:hAnsiTheme="minorHAnsi" w:cstheme="minorHAnsi"/>
          <w:color w:val="000000"/>
          <w:lang w:val="en-US"/>
        </w:rPr>
        <w:t>:</w:t>
      </w:r>
    </w:p>
    <w:p w14:paraId="670498E8" w14:textId="4A9917D5" w:rsidR="006E7D12" w:rsidRDefault="006E7D12" w:rsidP="00C47BB9">
      <w:pPr>
        <w:spacing w:after="40" w:line="276" w:lineRule="exact"/>
        <w:ind w:firstLine="0"/>
        <w:rPr>
          <w:rFonts w:asciiTheme="minorHAnsi" w:hAnsiTheme="minorHAnsi" w:cstheme="minorHAnsi"/>
          <w:color w:val="000000"/>
          <w:lang w:val="en-US"/>
        </w:rPr>
      </w:pPr>
      <w:r w:rsidRPr="006E7D12">
        <w:rPr>
          <w:rFonts w:asciiTheme="minorHAnsi" w:hAnsiTheme="minorHAnsi" w:cstheme="minorHAnsi"/>
          <w:color w:val="000000"/>
        </w:rPr>
        <w:t xml:space="preserve">Čelo-GND </w:t>
      </w:r>
      <w:r w:rsidRPr="006E7D12">
        <w:rPr>
          <w:rFonts w:asciiTheme="minorHAnsi" w:hAnsiTheme="minorHAnsi" w:cstheme="minorHAnsi"/>
          <w:color w:val="000000"/>
          <w:lang w:val="en-US"/>
        </w:rPr>
        <w:t xml:space="preserve">|| </w:t>
      </w:r>
      <w:r w:rsidRPr="006E7D12">
        <w:rPr>
          <w:rFonts w:asciiTheme="minorHAnsi" w:hAnsiTheme="minorHAnsi" w:cstheme="minorHAnsi"/>
          <w:color w:val="000000"/>
        </w:rPr>
        <w:t xml:space="preserve">Mastoidna kost-ref </w:t>
      </w:r>
      <w:r w:rsidRPr="006E7D12">
        <w:rPr>
          <w:rFonts w:asciiTheme="minorHAnsi" w:hAnsiTheme="minorHAnsi" w:cstheme="minorHAnsi"/>
          <w:color w:val="000000"/>
          <w:lang w:val="en-US"/>
        </w:rPr>
        <w:t xml:space="preserve">|| </w:t>
      </w:r>
      <w:r w:rsidRPr="006E7D12">
        <w:rPr>
          <w:rFonts w:asciiTheme="minorHAnsi" w:hAnsiTheme="minorHAnsi" w:cstheme="minorHAnsi"/>
          <w:color w:val="000000"/>
        </w:rPr>
        <w:t>K1-O2</w:t>
      </w:r>
      <w:r w:rsidRPr="006E7D12">
        <w:rPr>
          <w:rFonts w:asciiTheme="minorHAnsi" w:hAnsiTheme="minorHAnsi" w:cstheme="minorHAnsi"/>
          <w:color w:val="000000"/>
          <w:lang w:val="en-US"/>
        </w:rPr>
        <w:t>||</w:t>
      </w:r>
      <w:r w:rsidRPr="006E7D12">
        <w:rPr>
          <w:rFonts w:asciiTheme="minorHAnsi" w:hAnsiTheme="minorHAnsi" w:cstheme="minorHAnsi"/>
          <w:color w:val="000000"/>
        </w:rPr>
        <w:t>K2-O1</w:t>
      </w:r>
      <w:r w:rsidRPr="006E7D12">
        <w:rPr>
          <w:rFonts w:asciiTheme="minorHAnsi" w:hAnsiTheme="minorHAnsi" w:cstheme="minorHAnsi"/>
          <w:color w:val="000000"/>
          <w:lang w:val="en-US"/>
        </w:rPr>
        <w:t>||</w:t>
      </w:r>
      <w:r w:rsidRPr="006E7D12">
        <w:rPr>
          <w:rFonts w:asciiTheme="minorHAnsi" w:hAnsiTheme="minorHAnsi" w:cstheme="minorHAnsi"/>
          <w:color w:val="000000"/>
        </w:rPr>
        <w:t>K3-P3</w:t>
      </w:r>
      <w:r w:rsidRPr="006E7D12">
        <w:rPr>
          <w:rFonts w:asciiTheme="minorHAnsi" w:hAnsiTheme="minorHAnsi" w:cstheme="minorHAnsi"/>
          <w:color w:val="000000"/>
          <w:lang w:val="en-US"/>
        </w:rPr>
        <w:t>||</w:t>
      </w:r>
      <w:r w:rsidRPr="006E7D12">
        <w:rPr>
          <w:rFonts w:asciiTheme="minorHAnsi" w:hAnsiTheme="minorHAnsi" w:cstheme="minorHAnsi"/>
          <w:color w:val="000000"/>
        </w:rPr>
        <w:t>K4-C3</w:t>
      </w:r>
    </w:p>
    <w:p w14:paraId="6E34234A" w14:textId="77777777" w:rsidR="00C47BB9" w:rsidRPr="00C47BB9" w:rsidRDefault="00C47BB9" w:rsidP="00C47BB9">
      <w:pPr>
        <w:spacing w:after="40" w:line="276" w:lineRule="exact"/>
        <w:ind w:firstLine="0"/>
        <w:rPr>
          <w:rFonts w:asciiTheme="minorHAnsi" w:hAnsiTheme="minorHAnsi" w:cstheme="minorHAnsi"/>
          <w:color w:val="000000"/>
          <w:lang w:val="en-US"/>
        </w:rPr>
      </w:pPr>
    </w:p>
    <w:p w14:paraId="444001CA" w14:textId="62D60BFE" w:rsidR="008F04C1" w:rsidRPr="00477574" w:rsidRDefault="005C18FC" w:rsidP="00FD06F9">
      <w:pPr>
        <w:spacing w:line="276" w:lineRule="exact"/>
        <w:ind w:firstLine="0"/>
        <w:rPr>
          <w:rFonts w:asciiTheme="minorHAnsi" w:hAnsiTheme="minorHAnsi" w:cstheme="minorHAnsi"/>
          <w:color w:val="000000"/>
        </w:rPr>
      </w:pPr>
      <w:r>
        <w:rPr>
          <w:rFonts w:asciiTheme="minorHAnsi" w:hAnsiTheme="minorHAnsi" w:cstheme="minorHAnsi"/>
          <w:color w:val="000000"/>
        </w:rPr>
        <w:t>Tri muška ispitanika (22</w:t>
      </w:r>
      <w:r w:rsidR="00FD06F9" w:rsidRPr="006E7D12">
        <w:rPr>
          <w:rFonts w:asciiTheme="minorHAnsi" w:hAnsiTheme="minorHAnsi" w:cstheme="minorHAnsi"/>
          <w:color w:val="000000"/>
        </w:rPr>
        <w:t xml:space="preserve"> godine starosti) su učestovali u eksperimentu. </w:t>
      </w:r>
      <w:r w:rsidR="008F04C1">
        <w:rPr>
          <w:rFonts w:asciiTheme="minorHAnsi" w:hAnsiTheme="minorHAnsi" w:cstheme="minorHAnsi"/>
          <w:color w:val="000000"/>
        </w:rPr>
        <w:t>Za akviziciju ERP</w:t>
      </w:r>
      <w:r w:rsidR="00211496">
        <w:rPr>
          <w:rFonts w:asciiTheme="minorHAnsi" w:hAnsiTheme="minorHAnsi" w:cstheme="minorHAnsi"/>
          <w:color w:val="000000"/>
        </w:rPr>
        <w:t xml:space="preserve"> </w:t>
      </w:r>
      <w:r w:rsidR="00062C36">
        <w:rPr>
          <w:rFonts w:asciiTheme="minorHAnsi" w:hAnsiTheme="minorHAnsi" w:cstheme="minorHAnsi"/>
          <w:color w:val="000000"/>
        </w:rPr>
        <w:t xml:space="preserve">smo koristili </w:t>
      </w:r>
      <w:r w:rsidR="003D3E46">
        <w:rPr>
          <w:rFonts w:asciiTheme="minorHAnsi" w:hAnsiTheme="minorHAnsi" w:cstheme="minorHAnsi"/>
          <w:color w:val="000000"/>
        </w:rPr>
        <w:t>OpenBCI open-source</w:t>
      </w:r>
      <w:r w:rsidR="00EC3EA4">
        <w:rPr>
          <w:rFonts w:asciiTheme="minorHAnsi" w:hAnsiTheme="minorHAnsi" w:cstheme="minorHAnsi"/>
          <w:color w:val="000000"/>
        </w:rPr>
        <w:t xml:space="preserve"> platformu. </w:t>
      </w:r>
      <w:r w:rsidR="00AF030F">
        <w:rPr>
          <w:rFonts w:asciiTheme="minorHAnsi" w:hAnsiTheme="minorHAnsi" w:cstheme="minorHAnsi"/>
          <w:color w:val="000000"/>
        </w:rPr>
        <w:t>Pomo</w:t>
      </w:r>
      <w:r w:rsidR="00AF030F">
        <w:rPr>
          <w:rFonts w:asciiTheme="minorHAnsi" w:hAnsiTheme="minorHAnsi" w:cstheme="minorHAnsi"/>
          <w:color w:val="000000"/>
          <w:lang w:val="sr-Latn-RS"/>
        </w:rPr>
        <w:t xml:space="preserve">ću </w:t>
      </w:r>
      <w:r w:rsidR="00E03B9F">
        <w:rPr>
          <w:rFonts w:asciiTheme="minorHAnsi" w:hAnsiTheme="minorHAnsi" w:cstheme="minorHAnsi"/>
          <w:color w:val="000000"/>
          <w:lang w:val="sr-Latn-RS"/>
        </w:rPr>
        <w:t xml:space="preserve">Openvibe </w:t>
      </w:r>
      <w:r w:rsidR="00A53A9C">
        <w:rPr>
          <w:rFonts w:asciiTheme="minorHAnsi" w:hAnsiTheme="minorHAnsi" w:cstheme="minorHAnsi"/>
          <w:color w:val="000000"/>
          <w:lang w:val="sr-Latn-RS"/>
        </w:rPr>
        <w:t>open-source softver</w:t>
      </w:r>
      <w:r w:rsidR="003751B6">
        <w:rPr>
          <w:rFonts w:asciiTheme="minorHAnsi" w:hAnsiTheme="minorHAnsi" w:cstheme="minorHAnsi"/>
          <w:color w:val="000000"/>
          <w:lang w:val="sr-Latn-RS"/>
        </w:rPr>
        <w:t xml:space="preserve">a, koji smo </w:t>
      </w:r>
      <w:r w:rsidR="003751B6">
        <w:rPr>
          <w:rFonts w:asciiTheme="minorHAnsi" w:hAnsiTheme="minorHAnsi" w:cstheme="minorHAnsi"/>
          <w:color w:val="000000"/>
          <w:lang w:val="sr-Latn-RS"/>
        </w:rPr>
        <w:lastRenderedPageBreak/>
        <w:t>povezali sa OpenBCI</w:t>
      </w:r>
      <w:r w:rsidR="003F2A18">
        <w:rPr>
          <w:rFonts w:asciiTheme="minorHAnsi" w:hAnsiTheme="minorHAnsi" w:cstheme="minorHAnsi"/>
          <w:color w:val="000000"/>
          <w:lang w:val="sr-Latn-RS"/>
        </w:rPr>
        <w:t xml:space="preserve"> platformom</w:t>
      </w:r>
      <w:r w:rsidR="006A1B1C">
        <w:rPr>
          <w:rFonts w:asciiTheme="minorHAnsi" w:hAnsiTheme="minorHAnsi" w:cstheme="minorHAnsi"/>
          <w:color w:val="000000"/>
          <w:lang w:val="sr-Latn-RS"/>
        </w:rPr>
        <w:t xml:space="preserve">, smo </w:t>
      </w:r>
      <w:r w:rsidR="004C359F">
        <w:rPr>
          <w:rFonts w:asciiTheme="minorHAnsi" w:hAnsiTheme="minorHAnsi" w:cstheme="minorHAnsi"/>
          <w:color w:val="000000"/>
          <w:lang w:val="sr-Latn-RS"/>
        </w:rPr>
        <w:t xml:space="preserve">obezbedili </w:t>
      </w:r>
      <w:r w:rsidR="00C90708">
        <w:rPr>
          <w:rFonts w:asciiTheme="minorHAnsi" w:hAnsiTheme="minorHAnsi" w:cstheme="minorHAnsi"/>
          <w:color w:val="000000"/>
          <w:lang w:val="sr-Latn-RS"/>
        </w:rPr>
        <w:t xml:space="preserve">da </w:t>
      </w:r>
      <w:r w:rsidR="00C52913">
        <w:rPr>
          <w:rFonts w:asciiTheme="minorHAnsi" w:hAnsiTheme="minorHAnsi" w:cstheme="minorHAnsi"/>
          <w:color w:val="000000"/>
          <w:lang w:val="sr-Latn-RS"/>
        </w:rPr>
        <w:t>stimuluse prikazujemo na željeni način.</w:t>
      </w:r>
      <w:r w:rsidR="00373A1D">
        <w:rPr>
          <w:rFonts w:asciiTheme="minorHAnsi" w:hAnsiTheme="minorHAnsi" w:cstheme="minorHAnsi"/>
          <w:color w:val="000000"/>
          <w:lang w:val="sr-Latn-RS"/>
        </w:rPr>
        <w:t xml:space="preserve"> Takodje u </w:t>
      </w:r>
      <w:r w:rsidR="004757E9">
        <w:rPr>
          <w:rFonts w:asciiTheme="minorHAnsi" w:hAnsiTheme="minorHAnsi" w:cstheme="minorHAnsi"/>
          <w:color w:val="000000"/>
          <w:lang w:val="sr-Latn-RS"/>
        </w:rPr>
        <w:t>Openvib</w:t>
      </w:r>
      <w:r w:rsidR="00DE0FFA">
        <w:rPr>
          <w:rFonts w:asciiTheme="minorHAnsi" w:hAnsiTheme="minorHAnsi" w:cstheme="minorHAnsi"/>
          <w:color w:val="000000"/>
          <w:lang w:val="sr-Latn-RS"/>
        </w:rPr>
        <w:t>e</w:t>
      </w:r>
      <w:r w:rsidR="00DE0FFA">
        <w:rPr>
          <w:rFonts w:asciiTheme="minorHAnsi" w:hAnsiTheme="minorHAnsi" w:cstheme="minorHAnsi"/>
          <w:color w:val="000000"/>
          <w:lang w:val="en-US"/>
        </w:rPr>
        <w:t>-</w:t>
      </w:r>
      <w:r w:rsidR="004757E9">
        <w:rPr>
          <w:rFonts w:asciiTheme="minorHAnsi" w:hAnsiTheme="minorHAnsi" w:cstheme="minorHAnsi"/>
          <w:color w:val="000000"/>
          <w:lang w:val="sr-Latn-RS"/>
        </w:rPr>
        <w:t xml:space="preserve">u smo </w:t>
      </w:r>
      <w:r w:rsidR="005A2658">
        <w:rPr>
          <w:rFonts w:asciiTheme="minorHAnsi" w:hAnsiTheme="minorHAnsi" w:cstheme="minorHAnsi"/>
          <w:color w:val="000000"/>
          <w:lang w:val="sr-Latn-RS"/>
        </w:rPr>
        <w:t>napravili sekvence slika(stimulusa)</w:t>
      </w:r>
      <w:r w:rsidR="005424E6">
        <w:rPr>
          <w:rFonts w:asciiTheme="minorHAnsi" w:hAnsiTheme="minorHAnsi" w:cstheme="minorHAnsi"/>
          <w:color w:val="000000"/>
          <w:lang w:val="sr-Latn-RS"/>
        </w:rPr>
        <w:t xml:space="preserve"> dodavanjem željenih slika u niz koji se prikazuje ispitaniku</w:t>
      </w:r>
      <w:r w:rsidR="00683AB5">
        <w:rPr>
          <w:rFonts w:asciiTheme="minorHAnsi" w:hAnsiTheme="minorHAnsi" w:cstheme="minorHAnsi"/>
          <w:color w:val="000000"/>
          <w:lang w:val="sr-Latn-RS"/>
        </w:rPr>
        <w:t xml:space="preserve">, a modifikacijom timeline generatora smo </w:t>
      </w:r>
      <w:r w:rsidR="00F1629B">
        <w:rPr>
          <w:rFonts w:asciiTheme="minorHAnsi" w:hAnsiTheme="minorHAnsi" w:cstheme="minorHAnsi"/>
          <w:color w:val="000000"/>
          <w:lang w:val="sr-Latn-RS"/>
        </w:rPr>
        <w:t xml:space="preserve">podešavali željeno vreme prikaza svake slike, kao i </w:t>
      </w:r>
      <w:r w:rsidR="00DE0FFA">
        <w:rPr>
          <w:rFonts w:asciiTheme="minorHAnsi" w:hAnsiTheme="minorHAnsi" w:cstheme="minorHAnsi"/>
          <w:color w:val="000000"/>
          <w:lang w:val="sr-Latn-RS"/>
        </w:rPr>
        <w:t>koliko puta će se željena sekve</w:t>
      </w:r>
      <w:r w:rsidR="00643B63">
        <w:rPr>
          <w:rFonts w:asciiTheme="minorHAnsi" w:hAnsiTheme="minorHAnsi" w:cstheme="minorHAnsi"/>
          <w:color w:val="000000"/>
          <w:lang w:val="sr-Latn-RS"/>
        </w:rPr>
        <w:t>nca prikazati ispitaniku.</w:t>
      </w:r>
      <w:r w:rsidR="00430E4E">
        <w:rPr>
          <w:rFonts w:asciiTheme="minorHAnsi" w:hAnsiTheme="minorHAnsi" w:cstheme="minorHAnsi"/>
          <w:color w:val="000000"/>
          <w:lang w:val="sr-Latn-RS"/>
        </w:rPr>
        <w:t xml:space="preserve"> </w:t>
      </w:r>
      <w:r w:rsidR="00DE0FFA">
        <w:rPr>
          <w:rFonts w:asciiTheme="minorHAnsi" w:hAnsiTheme="minorHAnsi" w:cstheme="minorHAnsi"/>
          <w:color w:val="000000"/>
        </w:rPr>
        <w:t>Svaki stimulus prikazivan je u tri</w:t>
      </w:r>
      <w:r w:rsidR="00477574" w:rsidRPr="006E7D12">
        <w:rPr>
          <w:rFonts w:asciiTheme="minorHAnsi" w:hAnsiTheme="minorHAnsi" w:cstheme="minorHAnsi"/>
          <w:color w:val="000000"/>
        </w:rPr>
        <w:t xml:space="preserve"> koraka.</w:t>
      </w:r>
      <w:r w:rsidR="000D066A">
        <w:rPr>
          <w:rFonts w:asciiTheme="minorHAnsi" w:hAnsiTheme="minorHAnsi" w:cstheme="minorHAnsi"/>
          <w:color w:val="000000"/>
        </w:rPr>
        <w:t xml:space="preserve"> </w:t>
      </w:r>
      <w:r w:rsidR="00477574" w:rsidRPr="006E7D12">
        <w:rPr>
          <w:rFonts w:asciiTheme="minorHAnsi" w:hAnsiTheme="minorHAnsi" w:cstheme="minorHAnsi"/>
          <w:color w:val="000000"/>
        </w:rPr>
        <w:t>Pre pojave stimulusa</w:t>
      </w:r>
      <w:r w:rsidR="007D0086">
        <w:rPr>
          <w:rFonts w:asciiTheme="minorHAnsi" w:hAnsiTheme="minorHAnsi" w:cstheme="minorHAnsi"/>
          <w:color w:val="000000"/>
        </w:rPr>
        <w:t xml:space="preserve"> </w:t>
      </w:r>
      <w:r w:rsidR="00477574" w:rsidRPr="006E7D12">
        <w:rPr>
          <w:rFonts w:asciiTheme="minorHAnsi" w:hAnsiTheme="minorHAnsi" w:cstheme="minorHAnsi"/>
          <w:color w:val="000000"/>
        </w:rPr>
        <w:t>pojavaljivao se krst čija je namena fokusiranje na mesto na kojem će slika biti prikazana.</w:t>
      </w:r>
      <w:r w:rsidR="000D066A">
        <w:rPr>
          <w:rFonts w:asciiTheme="minorHAnsi" w:hAnsiTheme="minorHAnsi" w:cstheme="minorHAnsi"/>
          <w:color w:val="000000"/>
        </w:rPr>
        <w:t xml:space="preserve"> </w:t>
      </w:r>
      <w:r w:rsidR="00477574" w:rsidRPr="006E7D12">
        <w:rPr>
          <w:rFonts w:asciiTheme="minorHAnsi" w:hAnsiTheme="minorHAnsi" w:cstheme="minorHAnsi"/>
          <w:color w:val="000000"/>
        </w:rPr>
        <w:t>Nakon toga prikazivana je slika</w:t>
      </w:r>
      <w:r w:rsidR="000971D3">
        <w:rPr>
          <w:rFonts w:asciiTheme="minorHAnsi" w:hAnsiTheme="minorHAnsi" w:cstheme="minorHAnsi"/>
          <w:color w:val="000000"/>
        </w:rPr>
        <w:t>(stimulus)</w:t>
      </w:r>
      <w:r w:rsidR="00477574" w:rsidRPr="006E7D12">
        <w:rPr>
          <w:rFonts w:asciiTheme="minorHAnsi" w:hAnsiTheme="minorHAnsi" w:cstheme="minorHAnsi"/>
          <w:color w:val="000000"/>
        </w:rPr>
        <w:t>,</w:t>
      </w:r>
      <w:r w:rsidR="002D42AD">
        <w:rPr>
          <w:rFonts w:asciiTheme="minorHAnsi" w:hAnsiTheme="minorHAnsi" w:cstheme="minorHAnsi"/>
          <w:color w:val="000000"/>
        </w:rPr>
        <w:t xml:space="preserve"> </w:t>
      </w:r>
      <w:r w:rsidR="00477574" w:rsidRPr="006E7D12">
        <w:rPr>
          <w:rFonts w:asciiTheme="minorHAnsi" w:hAnsiTheme="minorHAnsi" w:cstheme="minorHAnsi"/>
          <w:color w:val="000000"/>
        </w:rPr>
        <w:t>pa nakon slike natpis REST čija je svrha odmora pre pojave sledećeg stimulusa.</w:t>
      </w:r>
      <w:r w:rsidR="0088728C">
        <w:rPr>
          <w:rFonts w:asciiTheme="minorHAnsi" w:hAnsiTheme="minorHAnsi" w:cstheme="minorHAnsi"/>
          <w:color w:val="000000"/>
          <w:lang w:val="sr-Latn-RS"/>
        </w:rPr>
        <w:t xml:space="preserve"> U</w:t>
      </w:r>
      <w:r w:rsidR="001C1F4A">
        <w:rPr>
          <w:rFonts w:asciiTheme="minorHAnsi" w:hAnsiTheme="minorHAnsi" w:cstheme="minorHAnsi"/>
          <w:color w:val="000000"/>
          <w:lang w:val="sr-Latn-RS"/>
        </w:rPr>
        <w:t xml:space="preserve"> Openvibe</w:t>
      </w:r>
      <w:r w:rsidR="0088728C">
        <w:rPr>
          <w:rFonts w:asciiTheme="minorHAnsi" w:hAnsiTheme="minorHAnsi" w:cstheme="minorHAnsi"/>
          <w:color w:val="000000"/>
          <w:lang w:val="sr-Latn-RS"/>
        </w:rPr>
        <w:t>-u</w:t>
      </w:r>
      <w:r w:rsidR="001C1F4A">
        <w:rPr>
          <w:rFonts w:asciiTheme="minorHAnsi" w:hAnsiTheme="minorHAnsi" w:cstheme="minorHAnsi"/>
          <w:color w:val="000000"/>
          <w:lang w:val="sr-Latn-RS"/>
        </w:rPr>
        <w:t xml:space="preserve"> smo obezbedili</w:t>
      </w:r>
      <w:r w:rsidR="0059468B">
        <w:rPr>
          <w:rFonts w:asciiTheme="minorHAnsi" w:hAnsiTheme="minorHAnsi" w:cstheme="minorHAnsi"/>
          <w:color w:val="000000"/>
          <w:lang w:val="sr-Latn-RS"/>
        </w:rPr>
        <w:t xml:space="preserve"> da akvizicija bude dobro</w:t>
      </w:r>
      <w:r w:rsidR="00FA2CEF">
        <w:rPr>
          <w:rFonts w:asciiTheme="minorHAnsi" w:hAnsiTheme="minorHAnsi" w:cstheme="minorHAnsi"/>
          <w:color w:val="000000"/>
          <w:lang w:val="sr-Latn-RS"/>
        </w:rPr>
        <w:t xml:space="preserve"> </w:t>
      </w:r>
      <w:r w:rsidR="0059468B">
        <w:rPr>
          <w:rFonts w:asciiTheme="minorHAnsi" w:hAnsiTheme="minorHAnsi" w:cstheme="minorHAnsi"/>
          <w:color w:val="000000"/>
          <w:lang w:val="sr-Latn-RS"/>
        </w:rPr>
        <w:t>povezana</w:t>
      </w:r>
      <w:r w:rsidR="00C27D18">
        <w:rPr>
          <w:rFonts w:asciiTheme="minorHAnsi" w:hAnsiTheme="minorHAnsi" w:cstheme="minorHAnsi"/>
          <w:color w:val="000000"/>
          <w:lang w:val="sr-Latn-RS"/>
        </w:rPr>
        <w:t xml:space="preserve"> sa stimul</w:t>
      </w:r>
      <w:r w:rsidR="00864E22">
        <w:rPr>
          <w:rFonts w:asciiTheme="minorHAnsi" w:hAnsiTheme="minorHAnsi" w:cstheme="minorHAnsi"/>
          <w:color w:val="000000"/>
          <w:lang w:val="sr-Latn-RS"/>
        </w:rPr>
        <w:t>usima</w:t>
      </w:r>
      <w:r w:rsidR="008F2D4E">
        <w:rPr>
          <w:rFonts w:asciiTheme="minorHAnsi" w:hAnsiTheme="minorHAnsi" w:cstheme="minorHAnsi"/>
          <w:color w:val="000000"/>
          <w:lang w:val="sr-Latn-RS"/>
        </w:rPr>
        <w:t xml:space="preserve"> i obezbedili da se snimljeni podaci </w:t>
      </w:r>
      <w:r w:rsidR="001C1F06">
        <w:rPr>
          <w:rFonts w:asciiTheme="minorHAnsi" w:hAnsiTheme="minorHAnsi" w:cstheme="minorHAnsi"/>
          <w:color w:val="000000"/>
          <w:lang w:val="sr-Latn-RS"/>
        </w:rPr>
        <w:t>čuvaju u že</w:t>
      </w:r>
      <w:r w:rsidR="00CE113B">
        <w:rPr>
          <w:rFonts w:asciiTheme="minorHAnsi" w:hAnsiTheme="minorHAnsi" w:cstheme="minorHAnsi"/>
          <w:color w:val="000000"/>
          <w:lang w:val="sr-Latn-RS"/>
        </w:rPr>
        <w:t>ljenom formatu</w:t>
      </w:r>
      <w:r w:rsidR="00864E22">
        <w:rPr>
          <w:rFonts w:asciiTheme="minorHAnsi" w:hAnsiTheme="minorHAnsi" w:cstheme="minorHAnsi"/>
          <w:color w:val="000000"/>
          <w:lang w:val="sr-Latn-RS"/>
        </w:rPr>
        <w:t>.</w:t>
      </w:r>
      <w:r w:rsidR="00CE113B">
        <w:rPr>
          <w:rFonts w:asciiTheme="minorHAnsi" w:hAnsiTheme="minorHAnsi" w:cstheme="minorHAnsi"/>
          <w:color w:val="000000"/>
          <w:lang w:val="sr-Latn-RS"/>
        </w:rPr>
        <w:t xml:space="preserve"> </w:t>
      </w:r>
      <w:r w:rsidR="00BC32CE">
        <w:rPr>
          <w:rFonts w:asciiTheme="minorHAnsi" w:hAnsiTheme="minorHAnsi" w:cstheme="minorHAnsi"/>
          <w:color w:val="000000"/>
          <w:lang w:val="sr-Latn-RS"/>
        </w:rPr>
        <w:t xml:space="preserve">U našem slučaju smo ih čuvali u csv falju. </w:t>
      </w:r>
      <w:r w:rsidR="008D787C">
        <w:rPr>
          <w:rFonts w:asciiTheme="minorHAnsi" w:hAnsiTheme="minorHAnsi" w:cstheme="minorHAnsi"/>
          <w:color w:val="000000"/>
          <w:lang w:val="sr-Latn-RS"/>
        </w:rPr>
        <w:t xml:space="preserve">Openvibe </w:t>
      </w:r>
      <w:r w:rsidR="003B14F0">
        <w:rPr>
          <w:rFonts w:asciiTheme="minorHAnsi" w:hAnsiTheme="minorHAnsi" w:cstheme="minorHAnsi"/>
          <w:color w:val="000000"/>
          <w:lang w:val="sr-Latn-RS"/>
        </w:rPr>
        <w:t>beleži početak i kraj svakog stimulusa sa</w:t>
      </w:r>
      <w:r w:rsidR="000F167E">
        <w:rPr>
          <w:rFonts w:asciiTheme="minorHAnsi" w:hAnsiTheme="minorHAnsi" w:cstheme="minorHAnsi"/>
          <w:color w:val="000000"/>
          <w:lang w:val="sr-Latn-RS"/>
        </w:rPr>
        <w:t xml:space="preserve"> </w:t>
      </w:r>
      <w:r w:rsidR="003B14F0">
        <w:rPr>
          <w:rFonts w:asciiTheme="minorHAnsi" w:hAnsiTheme="minorHAnsi" w:cstheme="minorHAnsi"/>
          <w:color w:val="000000"/>
          <w:lang w:val="sr-Latn-RS"/>
        </w:rPr>
        <w:t>šifrom</w:t>
      </w:r>
      <w:r w:rsidR="00864E22">
        <w:rPr>
          <w:rFonts w:asciiTheme="minorHAnsi" w:hAnsiTheme="minorHAnsi" w:cstheme="minorHAnsi"/>
          <w:color w:val="000000"/>
          <w:lang w:val="sr-Latn-RS"/>
        </w:rPr>
        <w:t xml:space="preserve"> </w:t>
      </w:r>
      <w:r w:rsidR="000F167E">
        <w:rPr>
          <w:rFonts w:asciiTheme="minorHAnsi" w:hAnsiTheme="minorHAnsi" w:cstheme="minorHAnsi"/>
          <w:color w:val="000000"/>
          <w:lang w:val="sr-Latn-RS"/>
        </w:rPr>
        <w:t>koja je jedinstv</w:t>
      </w:r>
      <w:r w:rsidR="00DE0FFA">
        <w:rPr>
          <w:rFonts w:asciiTheme="minorHAnsi" w:hAnsiTheme="minorHAnsi" w:cstheme="minorHAnsi"/>
          <w:color w:val="000000"/>
          <w:lang w:val="sr-Latn-RS"/>
        </w:rPr>
        <w:t>e</w:t>
      </w:r>
      <w:r w:rsidR="000F167E">
        <w:rPr>
          <w:rFonts w:asciiTheme="minorHAnsi" w:hAnsiTheme="minorHAnsi" w:cstheme="minorHAnsi"/>
          <w:color w:val="000000"/>
          <w:lang w:val="sr-Latn-RS"/>
        </w:rPr>
        <w:t>na</w:t>
      </w:r>
      <w:r w:rsidR="005D2BD1">
        <w:rPr>
          <w:rFonts w:asciiTheme="minorHAnsi" w:hAnsiTheme="minorHAnsi" w:cstheme="minorHAnsi"/>
          <w:color w:val="000000"/>
          <w:lang w:val="sr-Latn-RS"/>
        </w:rPr>
        <w:t xml:space="preserve">. Znajući </w:t>
      </w:r>
      <w:r w:rsidR="00FD7C10">
        <w:rPr>
          <w:rFonts w:asciiTheme="minorHAnsi" w:hAnsiTheme="minorHAnsi" w:cstheme="minorHAnsi"/>
          <w:color w:val="000000"/>
          <w:lang w:val="sr-Latn-RS"/>
        </w:rPr>
        <w:t>koji stimulus odgovara kojoj šifri</w:t>
      </w:r>
      <w:r w:rsidR="0054180E">
        <w:rPr>
          <w:rFonts w:asciiTheme="minorHAnsi" w:hAnsiTheme="minorHAnsi" w:cstheme="minorHAnsi"/>
          <w:color w:val="000000"/>
          <w:lang w:val="sr-Latn-RS"/>
        </w:rPr>
        <w:t xml:space="preserve">, koristeći </w:t>
      </w:r>
      <w:r w:rsidR="007267B5">
        <w:rPr>
          <w:rFonts w:asciiTheme="minorHAnsi" w:hAnsiTheme="minorHAnsi" w:cstheme="minorHAnsi"/>
          <w:color w:val="000000"/>
          <w:lang w:val="sr-Latn-RS"/>
        </w:rPr>
        <w:t>MATLAB smo</w:t>
      </w:r>
      <w:r w:rsidR="00D33F1E">
        <w:rPr>
          <w:rFonts w:asciiTheme="minorHAnsi" w:hAnsiTheme="minorHAnsi" w:cstheme="minorHAnsi"/>
          <w:color w:val="000000"/>
          <w:lang w:val="sr-Latn-RS"/>
        </w:rPr>
        <w:t xml:space="preserve"> </w:t>
      </w:r>
      <w:r w:rsidR="00B106CC">
        <w:rPr>
          <w:rFonts w:asciiTheme="minorHAnsi" w:hAnsiTheme="minorHAnsi" w:cstheme="minorHAnsi"/>
          <w:color w:val="000000"/>
          <w:lang w:val="sr-Latn-RS"/>
        </w:rPr>
        <w:t>i</w:t>
      </w:r>
      <w:r w:rsidR="00D33F1E">
        <w:rPr>
          <w:rFonts w:asciiTheme="minorHAnsi" w:hAnsiTheme="minorHAnsi" w:cstheme="minorHAnsi"/>
          <w:color w:val="000000"/>
          <w:lang w:val="sr-Latn-RS"/>
        </w:rPr>
        <w:t>zdvojili</w:t>
      </w:r>
      <w:r w:rsidR="00B106CC">
        <w:rPr>
          <w:rFonts w:asciiTheme="minorHAnsi" w:hAnsiTheme="minorHAnsi" w:cstheme="minorHAnsi"/>
          <w:color w:val="000000"/>
          <w:lang w:val="sr-Latn-RS"/>
        </w:rPr>
        <w:t xml:space="preserve"> de</w:t>
      </w:r>
      <w:r w:rsidR="003F3B7A">
        <w:rPr>
          <w:rFonts w:asciiTheme="minorHAnsi" w:hAnsiTheme="minorHAnsi" w:cstheme="minorHAnsi"/>
          <w:color w:val="000000"/>
          <w:lang w:val="sr-Latn-RS"/>
        </w:rPr>
        <w:t>l</w:t>
      </w:r>
      <w:r w:rsidR="00B106CC">
        <w:rPr>
          <w:rFonts w:asciiTheme="minorHAnsi" w:hAnsiTheme="minorHAnsi" w:cstheme="minorHAnsi"/>
          <w:color w:val="000000"/>
          <w:lang w:val="sr-Latn-RS"/>
        </w:rPr>
        <w:t>o</w:t>
      </w:r>
      <w:r w:rsidR="0087243D">
        <w:rPr>
          <w:rFonts w:asciiTheme="minorHAnsi" w:hAnsiTheme="minorHAnsi" w:cstheme="minorHAnsi"/>
          <w:color w:val="000000"/>
          <w:lang w:val="sr-Latn-RS"/>
        </w:rPr>
        <w:t>ve</w:t>
      </w:r>
      <w:r w:rsidR="00B106CC">
        <w:rPr>
          <w:rFonts w:asciiTheme="minorHAnsi" w:hAnsiTheme="minorHAnsi" w:cstheme="minorHAnsi"/>
          <w:color w:val="000000"/>
          <w:lang w:val="sr-Latn-RS"/>
        </w:rPr>
        <w:t xml:space="preserve"> signala </w:t>
      </w:r>
      <w:r w:rsidR="003D0796">
        <w:rPr>
          <w:rFonts w:asciiTheme="minorHAnsi" w:hAnsiTheme="minorHAnsi" w:cstheme="minorHAnsi"/>
          <w:color w:val="000000"/>
          <w:lang w:val="sr-Latn-RS"/>
        </w:rPr>
        <w:t>svakog zasebnog stimulus</w:t>
      </w:r>
      <w:r w:rsidR="00BF0FFB">
        <w:rPr>
          <w:rFonts w:asciiTheme="minorHAnsi" w:hAnsiTheme="minorHAnsi" w:cstheme="minorHAnsi"/>
          <w:color w:val="000000"/>
          <w:lang w:val="sr-Latn-RS"/>
        </w:rPr>
        <w:t>a</w:t>
      </w:r>
      <w:r w:rsidR="00016F61">
        <w:rPr>
          <w:rFonts w:asciiTheme="minorHAnsi" w:hAnsiTheme="minorHAnsi" w:cstheme="minorHAnsi"/>
          <w:color w:val="000000"/>
          <w:lang w:val="sr-Latn-RS"/>
        </w:rPr>
        <w:t>.</w:t>
      </w:r>
      <w:r w:rsidR="009D2422">
        <w:rPr>
          <w:rFonts w:asciiTheme="minorHAnsi" w:hAnsiTheme="minorHAnsi" w:cstheme="minorHAnsi"/>
          <w:color w:val="000000"/>
          <w:lang w:val="sr-Latn-RS"/>
        </w:rPr>
        <w:t>P</w:t>
      </w:r>
      <w:r w:rsidR="00504C7E">
        <w:rPr>
          <w:rFonts w:asciiTheme="minorHAnsi" w:hAnsiTheme="minorHAnsi" w:cstheme="minorHAnsi"/>
          <w:color w:val="000000"/>
          <w:lang w:val="sr-Latn-RS"/>
        </w:rPr>
        <w:t xml:space="preserve">o tim </w:t>
      </w:r>
      <w:r w:rsidR="002E1EAD">
        <w:rPr>
          <w:rFonts w:asciiTheme="minorHAnsi" w:hAnsiTheme="minorHAnsi" w:cstheme="minorHAnsi"/>
          <w:color w:val="000000"/>
          <w:lang w:val="sr-Latn-RS"/>
        </w:rPr>
        <w:t>izdvojenim stimulusima vršili</w:t>
      </w:r>
      <w:r w:rsidR="00FD1A92">
        <w:rPr>
          <w:rFonts w:asciiTheme="minorHAnsi" w:hAnsiTheme="minorHAnsi" w:cstheme="minorHAnsi"/>
          <w:color w:val="000000"/>
          <w:lang w:val="sr-Latn-RS"/>
        </w:rPr>
        <w:t xml:space="preserve"> </w:t>
      </w:r>
      <w:r w:rsidR="00EF21BC">
        <w:rPr>
          <w:rFonts w:asciiTheme="minorHAnsi" w:hAnsiTheme="minorHAnsi" w:cstheme="minorHAnsi"/>
          <w:color w:val="000000"/>
          <w:lang w:val="sr-Latn-RS"/>
        </w:rPr>
        <w:t xml:space="preserve">smo </w:t>
      </w:r>
      <w:r w:rsidR="00FD1A92">
        <w:rPr>
          <w:rFonts w:asciiTheme="minorHAnsi" w:hAnsiTheme="minorHAnsi" w:cstheme="minorHAnsi"/>
          <w:color w:val="000000"/>
          <w:lang w:val="sr-Latn-RS"/>
        </w:rPr>
        <w:t>usrednjavanje</w:t>
      </w:r>
      <w:r w:rsidR="00DC315D">
        <w:rPr>
          <w:rFonts w:asciiTheme="minorHAnsi" w:hAnsiTheme="minorHAnsi" w:cstheme="minorHAnsi"/>
          <w:color w:val="000000"/>
          <w:lang w:val="sr-Latn-RS"/>
        </w:rPr>
        <w:t xml:space="preserve"> </w:t>
      </w:r>
      <w:r w:rsidR="00D86D67">
        <w:rPr>
          <w:rFonts w:asciiTheme="minorHAnsi" w:hAnsiTheme="minorHAnsi" w:cstheme="minorHAnsi"/>
          <w:color w:val="000000"/>
          <w:lang w:val="sr-Latn-RS"/>
        </w:rPr>
        <w:t>po žel</w:t>
      </w:r>
      <w:r w:rsidR="006560DA">
        <w:rPr>
          <w:rFonts w:asciiTheme="minorHAnsi" w:hAnsiTheme="minorHAnsi" w:cstheme="minorHAnsi"/>
          <w:color w:val="000000"/>
          <w:lang w:val="sr-Latn-RS"/>
        </w:rPr>
        <w:t>jenim kategorijama</w:t>
      </w:r>
      <w:r w:rsidR="0084482B">
        <w:rPr>
          <w:rFonts w:asciiTheme="minorHAnsi" w:hAnsiTheme="minorHAnsi" w:cstheme="minorHAnsi"/>
          <w:color w:val="000000"/>
          <w:lang w:val="sr-Latn-RS"/>
        </w:rPr>
        <w:t>, takodje u MATLABU smo vršili i filtraciju signala.</w:t>
      </w:r>
    </w:p>
    <w:p w14:paraId="35370037" w14:textId="77777777" w:rsidR="006E7D12" w:rsidRPr="006E7D12" w:rsidRDefault="006E7D12" w:rsidP="006E7D12">
      <w:pPr>
        <w:spacing w:line="276" w:lineRule="exact"/>
        <w:rPr>
          <w:rFonts w:asciiTheme="minorHAnsi" w:hAnsiTheme="minorHAnsi" w:cstheme="minorHAnsi"/>
          <w:color w:val="000000"/>
        </w:rPr>
      </w:pPr>
    </w:p>
    <w:p w14:paraId="76B3A1DB" w14:textId="77777777" w:rsidR="00642256" w:rsidRDefault="00642256" w:rsidP="00993BA3">
      <w:pPr>
        <w:rPr>
          <w:lang w:val="sr-Latn-RS" w:bidi="he-IL"/>
        </w:rPr>
      </w:pPr>
    </w:p>
    <w:p w14:paraId="0CA4F11C" w14:textId="77777777" w:rsidR="00C815E9" w:rsidRDefault="00C815E9" w:rsidP="00993BA3">
      <w:pPr>
        <w:rPr>
          <w:lang w:val="sr-Latn-RS" w:bidi="he-IL"/>
        </w:rPr>
      </w:pPr>
    </w:p>
    <w:p w14:paraId="2EC27665" w14:textId="77777777" w:rsidR="00C815E9" w:rsidRDefault="00C815E9" w:rsidP="00993BA3">
      <w:pPr>
        <w:rPr>
          <w:lang w:val="sr-Latn-RS" w:bidi="he-IL"/>
        </w:rPr>
      </w:pPr>
    </w:p>
    <w:p w14:paraId="7544D582" w14:textId="77777777" w:rsidR="00C815E9" w:rsidRDefault="00C815E9" w:rsidP="00993BA3">
      <w:pPr>
        <w:rPr>
          <w:lang w:val="sr-Latn-RS" w:bidi="he-IL"/>
        </w:rPr>
      </w:pPr>
    </w:p>
    <w:p w14:paraId="6CBFCDBE" w14:textId="77777777" w:rsidR="00C815E9" w:rsidRDefault="00C815E9" w:rsidP="00993BA3">
      <w:pPr>
        <w:rPr>
          <w:lang w:val="sr-Latn-RS" w:bidi="he-IL"/>
        </w:rPr>
      </w:pPr>
    </w:p>
    <w:p w14:paraId="1544D30F" w14:textId="77777777" w:rsidR="00C815E9" w:rsidRDefault="00C815E9" w:rsidP="00993BA3">
      <w:pPr>
        <w:rPr>
          <w:lang w:val="sr-Latn-RS" w:bidi="he-IL"/>
        </w:rPr>
      </w:pPr>
    </w:p>
    <w:p w14:paraId="0C61A29F" w14:textId="77777777" w:rsidR="00C815E9" w:rsidRDefault="00C815E9" w:rsidP="00993BA3">
      <w:pPr>
        <w:rPr>
          <w:lang w:val="sr-Latn-RS" w:bidi="he-IL"/>
        </w:rPr>
      </w:pPr>
    </w:p>
    <w:p w14:paraId="18A85BC5" w14:textId="77777777" w:rsidR="00C815E9" w:rsidRDefault="00C815E9" w:rsidP="00993BA3">
      <w:pPr>
        <w:rPr>
          <w:lang w:val="sr-Latn-RS" w:bidi="he-IL"/>
        </w:rPr>
      </w:pPr>
    </w:p>
    <w:p w14:paraId="0DD55C47" w14:textId="77777777" w:rsidR="00C815E9" w:rsidRDefault="00C815E9" w:rsidP="00993BA3">
      <w:pPr>
        <w:rPr>
          <w:lang w:val="sr-Latn-RS" w:bidi="he-IL"/>
        </w:rPr>
      </w:pPr>
    </w:p>
    <w:p w14:paraId="4D41BCC0" w14:textId="77777777" w:rsidR="00C815E9" w:rsidRDefault="00C815E9" w:rsidP="00993BA3">
      <w:pPr>
        <w:rPr>
          <w:lang w:val="sr-Latn-RS" w:bidi="he-IL"/>
        </w:rPr>
      </w:pPr>
    </w:p>
    <w:p w14:paraId="6DF2EAFD" w14:textId="77777777" w:rsidR="00C815E9" w:rsidRDefault="00C815E9" w:rsidP="00993BA3">
      <w:pPr>
        <w:rPr>
          <w:lang w:val="sr-Latn-RS" w:bidi="he-IL"/>
        </w:rPr>
      </w:pPr>
    </w:p>
    <w:p w14:paraId="1B2DD291" w14:textId="77777777" w:rsidR="00C815E9" w:rsidRDefault="00C815E9" w:rsidP="00993BA3">
      <w:pPr>
        <w:rPr>
          <w:lang w:val="sr-Latn-RS" w:bidi="he-IL"/>
        </w:rPr>
      </w:pPr>
    </w:p>
    <w:p w14:paraId="47F3B275" w14:textId="77777777" w:rsidR="00C815E9" w:rsidRDefault="00C815E9" w:rsidP="00993BA3">
      <w:pPr>
        <w:rPr>
          <w:lang w:val="sr-Latn-RS" w:bidi="he-IL"/>
        </w:rPr>
      </w:pPr>
    </w:p>
    <w:p w14:paraId="6B120BAB" w14:textId="77777777" w:rsidR="00C815E9" w:rsidRDefault="00C815E9" w:rsidP="00993BA3">
      <w:pPr>
        <w:rPr>
          <w:lang w:val="sr-Latn-RS" w:bidi="he-IL"/>
        </w:rPr>
      </w:pPr>
    </w:p>
    <w:p w14:paraId="2E567ECE" w14:textId="77777777" w:rsidR="00C815E9" w:rsidRDefault="00C815E9" w:rsidP="00993BA3">
      <w:pPr>
        <w:rPr>
          <w:lang w:val="sr-Latn-RS" w:bidi="he-IL"/>
        </w:rPr>
      </w:pPr>
    </w:p>
    <w:p w14:paraId="474B7D07" w14:textId="77777777" w:rsidR="00C815E9" w:rsidRDefault="00C815E9" w:rsidP="00993BA3">
      <w:pPr>
        <w:rPr>
          <w:lang w:val="sr-Latn-RS" w:bidi="he-IL"/>
        </w:rPr>
      </w:pPr>
    </w:p>
    <w:p w14:paraId="3608475E" w14:textId="77777777" w:rsidR="00C815E9" w:rsidRDefault="00C815E9" w:rsidP="00993BA3">
      <w:pPr>
        <w:rPr>
          <w:lang w:val="sr-Latn-RS" w:bidi="he-IL"/>
        </w:rPr>
      </w:pPr>
    </w:p>
    <w:p w14:paraId="76A6A21C" w14:textId="77777777" w:rsidR="00C815E9" w:rsidRPr="00DE17D6" w:rsidRDefault="00C815E9" w:rsidP="00993BA3">
      <w:pPr>
        <w:rPr>
          <w:lang w:val="sr-Latn-RS" w:bidi="he-IL"/>
        </w:rPr>
      </w:pPr>
    </w:p>
    <w:p w14:paraId="64553821" w14:textId="77777777" w:rsidR="00642256" w:rsidRPr="00DE17D6" w:rsidRDefault="000B79D3" w:rsidP="00667C5C">
      <w:pPr>
        <w:pStyle w:val="Heading2"/>
        <w:rPr>
          <w:lang w:val="sr-Latn-RS"/>
        </w:rPr>
      </w:pPr>
      <w:bookmarkStart w:id="8" w:name="_Toc493242671"/>
      <w:bookmarkStart w:id="9" w:name="УводУПЦА"/>
      <w:r w:rsidRPr="00DE17D6">
        <w:rPr>
          <w:lang w:val="sr-Latn-RS"/>
        </w:rPr>
        <w:t>2</w:t>
      </w:r>
      <w:r w:rsidR="00037911" w:rsidRPr="00DE17D6">
        <w:rPr>
          <w:lang w:val="sr-Latn-RS"/>
        </w:rPr>
        <w:t>.1 Ispitanici</w:t>
      </w:r>
      <w:r w:rsidR="007105CF" w:rsidRPr="00DE17D6">
        <w:rPr>
          <w:lang w:val="sr-Latn-RS"/>
        </w:rPr>
        <w:t xml:space="preserve"> i procedura merenja</w:t>
      </w:r>
      <w:bookmarkEnd w:id="8"/>
    </w:p>
    <w:bookmarkEnd w:id="9"/>
    <w:p w14:paraId="345747A5" w14:textId="77777777" w:rsidR="00037911" w:rsidRPr="00DE17D6" w:rsidRDefault="00037911" w:rsidP="00993BA3">
      <w:pPr>
        <w:rPr>
          <w:lang w:val="sr-Latn-RS" w:bidi="he-IL"/>
        </w:rPr>
      </w:pPr>
    </w:p>
    <w:p w14:paraId="13644FDF" w14:textId="1039F805" w:rsidR="006E6D49" w:rsidRDefault="00BE09C2" w:rsidP="005D5B15">
      <w:pPr>
        <w:rPr>
          <w:rStyle w:val="normaltextrun"/>
          <w:rFonts w:cs="Calibri"/>
          <w:color w:val="000000"/>
          <w:bdr w:val="none" w:sz="0" w:space="0" w:color="auto" w:frame="1"/>
          <w:lang w:val="sr-Latn-RS"/>
        </w:rPr>
      </w:pPr>
      <w:r>
        <w:rPr>
          <w:rFonts w:asciiTheme="minorHAnsi" w:hAnsiTheme="minorHAnsi" w:cstheme="minorHAnsi"/>
          <w:color w:val="000000"/>
        </w:rPr>
        <w:t>Tri</w:t>
      </w:r>
      <w:r w:rsidR="00C66E2D">
        <w:rPr>
          <w:rFonts w:asciiTheme="minorHAnsi" w:hAnsiTheme="minorHAnsi" w:cstheme="minorHAnsi"/>
          <w:color w:val="000000"/>
        </w:rPr>
        <w:t xml:space="preserve"> </w:t>
      </w:r>
      <w:r w:rsidR="005D5B15" w:rsidRPr="005D5B15">
        <w:rPr>
          <w:rFonts w:asciiTheme="minorHAnsi" w:hAnsiTheme="minorHAnsi" w:cstheme="minorHAnsi"/>
          <w:color w:val="000000"/>
        </w:rPr>
        <w:t xml:space="preserve">muška ispitanika </w:t>
      </w:r>
      <w:r w:rsidR="00333B44">
        <w:rPr>
          <w:rFonts w:asciiTheme="minorHAnsi" w:hAnsiTheme="minorHAnsi" w:cstheme="minorHAnsi"/>
          <w:color w:val="000000"/>
        </w:rPr>
        <w:t>su učestovala</w:t>
      </w:r>
      <w:r w:rsidR="005D5B15">
        <w:rPr>
          <w:rFonts w:asciiTheme="minorHAnsi" w:hAnsiTheme="minorHAnsi" w:cstheme="minorHAnsi"/>
          <w:color w:val="000000"/>
        </w:rPr>
        <w:t xml:space="preserve"> u eksperimentu.Radi potreba očuvanja identiteta ispitanike ćemo oslovl</w:t>
      </w:r>
      <w:r>
        <w:rPr>
          <w:rFonts w:asciiTheme="minorHAnsi" w:hAnsiTheme="minorHAnsi" w:cstheme="minorHAnsi"/>
          <w:color w:val="000000"/>
        </w:rPr>
        <w:t>javati sa ID1,ID2 i ID3</w:t>
      </w:r>
      <w:r w:rsidR="005D5B15">
        <w:rPr>
          <w:rFonts w:asciiTheme="minorHAnsi" w:hAnsiTheme="minorHAnsi" w:cstheme="minorHAnsi"/>
          <w:color w:val="000000"/>
        </w:rPr>
        <w:t>.</w:t>
      </w:r>
      <w:r w:rsidR="00706A00">
        <w:rPr>
          <w:rFonts w:asciiTheme="minorHAnsi" w:hAnsiTheme="minorHAnsi" w:cstheme="minorHAnsi"/>
          <w:color w:val="000000"/>
        </w:rPr>
        <w:t xml:space="preserve"> </w:t>
      </w:r>
      <w:r>
        <w:rPr>
          <w:rFonts w:asciiTheme="minorHAnsi" w:hAnsiTheme="minorHAnsi" w:cstheme="minorHAnsi"/>
          <w:color w:val="000000"/>
        </w:rPr>
        <w:t>Svi ispitanici su potpisali</w:t>
      </w:r>
      <w:r w:rsidR="005D5B15" w:rsidRPr="005D5B15">
        <w:rPr>
          <w:rFonts w:asciiTheme="minorHAnsi" w:hAnsiTheme="minorHAnsi" w:cstheme="minorHAnsi"/>
          <w:color w:val="000000"/>
        </w:rPr>
        <w:t xml:space="preserve"> saglasnost</w:t>
      </w:r>
      <w:r w:rsidR="005D5B15">
        <w:rPr>
          <w:rFonts w:asciiTheme="minorHAnsi" w:hAnsiTheme="minorHAnsi" w:cstheme="minorHAnsi"/>
          <w:color w:val="000000"/>
        </w:rPr>
        <w:t xml:space="preserve"> u pisanoj formi</w:t>
      </w:r>
      <w:r w:rsidR="005D5B15" w:rsidRPr="005D5B15">
        <w:rPr>
          <w:rFonts w:asciiTheme="minorHAnsi" w:hAnsiTheme="minorHAnsi" w:cstheme="minorHAnsi"/>
          <w:color w:val="000000"/>
        </w:rPr>
        <w:t xml:space="preserve"> za učest</w:t>
      </w:r>
      <w:r w:rsidR="00EC34A7">
        <w:rPr>
          <w:rFonts w:asciiTheme="minorHAnsi" w:hAnsiTheme="minorHAnsi" w:cstheme="minorHAnsi"/>
          <w:color w:val="000000"/>
        </w:rPr>
        <w:t xml:space="preserve">vovanje u eksperimentu odnosno </w:t>
      </w:r>
      <w:r w:rsidR="00EC34A7">
        <w:rPr>
          <w:rStyle w:val="normaltextrun"/>
          <w:rFonts w:cs="Calibri"/>
          <w:color w:val="000000"/>
          <w:shd w:val="clear" w:color="auto" w:fill="FFFFFF"/>
        </w:rPr>
        <w:t xml:space="preserve">"Informed Consent" koji je u skladu sa </w:t>
      </w:r>
      <w:r w:rsidR="00EC34A7">
        <w:rPr>
          <w:rStyle w:val="normaltextrun"/>
          <w:rFonts w:cs="Calibri"/>
          <w:color w:val="000000"/>
          <w:bdr w:val="none" w:sz="0" w:space="0" w:color="auto" w:frame="1"/>
          <w:lang w:val="sr-Latn-RS"/>
        </w:rPr>
        <w:t>Helsinškom deklaracijom.</w:t>
      </w:r>
    </w:p>
    <w:tbl>
      <w:tblPr>
        <w:tblStyle w:val="TableGrid"/>
        <w:tblW w:w="0" w:type="auto"/>
        <w:jc w:val="center"/>
        <w:shd w:val="clear" w:color="000000" w:fill="auto"/>
        <w:tblLook w:val="01E0" w:firstRow="1" w:lastRow="1" w:firstColumn="1" w:lastColumn="1" w:noHBand="0" w:noVBand="0"/>
      </w:tblPr>
      <w:tblGrid>
        <w:gridCol w:w="1402"/>
        <w:gridCol w:w="1750"/>
        <w:gridCol w:w="2471"/>
      </w:tblGrid>
      <w:tr w:rsidR="00BE09C2" w:rsidRPr="00DE17D6" w14:paraId="2D60BD8D" w14:textId="77777777" w:rsidTr="00A11AEA">
        <w:trPr>
          <w:trHeight w:val="291"/>
          <w:jc w:val="center"/>
        </w:trPr>
        <w:tc>
          <w:tcPr>
            <w:tcW w:w="0" w:type="auto"/>
            <w:shd w:val="clear" w:color="000000" w:fill="E0E0E0"/>
            <w:vAlign w:val="center"/>
          </w:tcPr>
          <w:p w14:paraId="0A58EA11" w14:textId="77777777" w:rsidR="00BE09C2" w:rsidRPr="00DE17D6" w:rsidRDefault="00BE09C2" w:rsidP="00A11AEA">
            <w:pPr>
              <w:ind w:hanging="8"/>
              <w:jc w:val="center"/>
              <w:rPr>
                <w:lang w:val="sr-Latn-RS"/>
              </w:rPr>
            </w:pPr>
            <w:r w:rsidRPr="00DE17D6">
              <w:rPr>
                <w:lang w:val="sr-Latn-RS"/>
              </w:rPr>
              <w:t>ID ispitanika</w:t>
            </w:r>
          </w:p>
        </w:tc>
        <w:tc>
          <w:tcPr>
            <w:tcW w:w="0" w:type="auto"/>
            <w:shd w:val="clear" w:color="000000" w:fill="E0E0E0"/>
            <w:vAlign w:val="center"/>
          </w:tcPr>
          <w:p w14:paraId="10184FAB" w14:textId="77777777" w:rsidR="00BE09C2" w:rsidRPr="00DE17D6" w:rsidRDefault="00BE09C2" w:rsidP="00A11AEA">
            <w:pPr>
              <w:ind w:hanging="8"/>
              <w:jc w:val="center"/>
              <w:rPr>
                <w:lang w:val="sr-Latn-RS"/>
              </w:rPr>
            </w:pPr>
            <w:r w:rsidRPr="00DE17D6">
              <w:rPr>
                <w:lang w:val="sr-Latn-RS"/>
              </w:rPr>
              <w:t>starost [godine]</w:t>
            </w:r>
          </w:p>
        </w:tc>
        <w:tc>
          <w:tcPr>
            <w:tcW w:w="0" w:type="auto"/>
            <w:shd w:val="clear" w:color="000000" w:fill="E0E0E0"/>
            <w:vAlign w:val="center"/>
          </w:tcPr>
          <w:p w14:paraId="0FB4FD29" w14:textId="77777777" w:rsidR="00BE09C2" w:rsidRPr="00DE17D6" w:rsidRDefault="00BE09C2" w:rsidP="00A11AEA">
            <w:pPr>
              <w:ind w:hanging="8"/>
              <w:jc w:val="center"/>
              <w:rPr>
                <w:lang w:val="sr-Latn-RS"/>
              </w:rPr>
            </w:pPr>
            <w:r w:rsidRPr="00DE17D6">
              <w:rPr>
                <w:lang w:val="sr-Latn-RS"/>
              </w:rPr>
              <w:t>pol [M-muški, Ž-ženski]</w:t>
            </w:r>
          </w:p>
        </w:tc>
      </w:tr>
      <w:tr w:rsidR="00BE09C2" w:rsidRPr="00DE17D6" w14:paraId="0B7A3E2F" w14:textId="77777777" w:rsidTr="00A11AEA">
        <w:trPr>
          <w:jc w:val="center"/>
        </w:trPr>
        <w:tc>
          <w:tcPr>
            <w:tcW w:w="0" w:type="auto"/>
            <w:shd w:val="clear" w:color="000000" w:fill="auto"/>
            <w:vAlign w:val="center"/>
          </w:tcPr>
          <w:p w14:paraId="735491C7" w14:textId="77777777" w:rsidR="00BE09C2" w:rsidRPr="00DE17D6" w:rsidRDefault="00BE09C2" w:rsidP="00A11AEA">
            <w:pPr>
              <w:ind w:hanging="8"/>
              <w:jc w:val="center"/>
              <w:rPr>
                <w:lang w:val="sr-Latn-RS"/>
              </w:rPr>
            </w:pPr>
            <w:r w:rsidRPr="00DE17D6">
              <w:rPr>
                <w:lang w:val="sr-Latn-RS"/>
              </w:rPr>
              <w:t>ID1</w:t>
            </w:r>
          </w:p>
        </w:tc>
        <w:tc>
          <w:tcPr>
            <w:tcW w:w="0" w:type="auto"/>
            <w:shd w:val="clear" w:color="000000" w:fill="auto"/>
            <w:vAlign w:val="center"/>
          </w:tcPr>
          <w:p w14:paraId="0E696B0B" w14:textId="77777777" w:rsidR="00BE09C2" w:rsidRPr="00DE17D6" w:rsidRDefault="00BE09C2" w:rsidP="00A11AEA">
            <w:pPr>
              <w:ind w:hanging="8"/>
              <w:jc w:val="center"/>
              <w:rPr>
                <w:lang w:val="sr-Latn-RS"/>
              </w:rPr>
            </w:pPr>
            <w:r>
              <w:rPr>
                <w:lang w:val="sr-Latn-RS"/>
              </w:rPr>
              <w:t>22</w:t>
            </w:r>
          </w:p>
        </w:tc>
        <w:tc>
          <w:tcPr>
            <w:tcW w:w="0" w:type="auto"/>
            <w:shd w:val="clear" w:color="000000" w:fill="auto"/>
            <w:vAlign w:val="center"/>
          </w:tcPr>
          <w:p w14:paraId="7D3C4043" w14:textId="77777777" w:rsidR="00BE09C2" w:rsidRPr="00DE17D6" w:rsidRDefault="00BE09C2" w:rsidP="00A11AEA">
            <w:pPr>
              <w:ind w:hanging="8"/>
              <w:jc w:val="center"/>
              <w:rPr>
                <w:lang w:val="sr-Latn-RS"/>
              </w:rPr>
            </w:pPr>
            <w:r w:rsidRPr="00DE17D6">
              <w:rPr>
                <w:lang w:val="sr-Latn-RS"/>
              </w:rPr>
              <w:t>M</w:t>
            </w:r>
          </w:p>
        </w:tc>
      </w:tr>
      <w:tr w:rsidR="00BE09C2" w:rsidRPr="00DE17D6" w14:paraId="12FCA772" w14:textId="77777777" w:rsidTr="00A11AEA">
        <w:trPr>
          <w:jc w:val="center"/>
        </w:trPr>
        <w:tc>
          <w:tcPr>
            <w:tcW w:w="0" w:type="auto"/>
            <w:shd w:val="clear" w:color="000000" w:fill="auto"/>
            <w:vAlign w:val="center"/>
          </w:tcPr>
          <w:p w14:paraId="6BB03DA7" w14:textId="77777777" w:rsidR="00BE09C2" w:rsidRPr="00DE17D6" w:rsidRDefault="00BE09C2" w:rsidP="00A11AEA">
            <w:pPr>
              <w:ind w:hanging="8"/>
              <w:jc w:val="center"/>
              <w:rPr>
                <w:lang w:val="sr-Latn-RS"/>
              </w:rPr>
            </w:pPr>
            <w:r w:rsidRPr="00DE17D6">
              <w:rPr>
                <w:lang w:val="sr-Latn-RS"/>
              </w:rPr>
              <w:t>ID2</w:t>
            </w:r>
          </w:p>
        </w:tc>
        <w:tc>
          <w:tcPr>
            <w:tcW w:w="0" w:type="auto"/>
            <w:shd w:val="clear" w:color="000000" w:fill="auto"/>
            <w:vAlign w:val="center"/>
          </w:tcPr>
          <w:p w14:paraId="633A32CA" w14:textId="77777777" w:rsidR="00BE09C2" w:rsidRPr="00DE17D6" w:rsidRDefault="00BE09C2" w:rsidP="00A11AEA">
            <w:pPr>
              <w:ind w:hanging="8"/>
              <w:jc w:val="center"/>
              <w:rPr>
                <w:lang w:val="sr-Latn-RS"/>
              </w:rPr>
            </w:pPr>
            <w:r>
              <w:rPr>
                <w:lang w:val="sr-Latn-RS"/>
              </w:rPr>
              <w:t>22</w:t>
            </w:r>
          </w:p>
        </w:tc>
        <w:tc>
          <w:tcPr>
            <w:tcW w:w="0" w:type="auto"/>
            <w:shd w:val="clear" w:color="000000" w:fill="auto"/>
            <w:vAlign w:val="center"/>
          </w:tcPr>
          <w:p w14:paraId="4ABB6ACA" w14:textId="77777777" w:rsidR="00BE09C2" w:rsidRPr="00DE17D6" w:rsidRDefault="00BE09C2" w:rsidP="00A11AEA">
            <w:pPr>
              <w:ind w:hanging="8"/>
              <w:jc w:val="center"/>
              <w:rPr>
                <w:lang w:val="sr-Latn-RS"/>
              </w:rPr>
            </w:pPr>
            <w:r w:rsidRPr="00DE17D6">
              <w:rPr>
                <w:lang w:val="sr-Latn-RS"/>
              </w:rPr>
              <w:t>M</w:t>
            </w:r>
          </w:p>
        </w:tc>
      </w:tr>
      <w:tr w:rsidR="00BE09C2" w:rsidRPr="00DE17D6" w14:paraId="0737C7DE" w14:textId="77777777" w:rsidTr="00A11AEA">
        <w:trPr>
          <w:jc w:val="center"/>
        </w:trPr>
        <w:tc>
          <w:tcPr>
            <w:tcW w:w="0" w:type="auto"/>
            <w:shd w:val="clear" w:color="000000" w:fill="auto"/>
            <w:vAlign w:val="center"/>
          </w:tcPr>
          <w:p w14:paraId="01B06EA6" w14:textId="77777777" w:rsidR="00BE09C2" w:rsidRPr="00DE17D6" w:rsidRDefault="00BE09C2" w:rsidP="00A11AEA">
            <w:pPr>
              <w:ind w:hanging="8"/>
              <w:jc w:val="center"/>
              <w:rPr>
                <w:lang w:val="sr-Latn-RS"/>
              </w:rPr>
            </w:pPr>
            <w:r w:rsidRPr="00DE17D6">
              <w:rPr>
                <w:lang w:val="sr-Latn-RS"/>
              </w:rPr>
              <w:t>ID3</w:t>
            </w:r>
          </w:p>
        </w:tc>
        <w:tc>
          <w:tcPr>
            <w:tcW w:w="0" w:type="auto"/>
            <w:shd w:val="clear" w:color="000000" w:fill="auto"/>
            <w:vAlign w:val="center"/>
          </w:tcPr>
          <w:p w14:paraId="68918C8D" w14:textId="239A2670" w:rsidR="00BE09C2" w:rsidRPr="00DE17D6" w:rsidRDefault="00BE09C2" w:rsidP="00A11AEA">
            <w:pPr>
              <w:ind w:hanging="8"/>
              <w:jc w:val="center"/>
              <w:rPr>
                <w:lang w:val="sr-Latn-RS"/>
              </w:rPr>
            </w:pPr>
            <w:r>
              <w:rPr>
                <w:lang w:val="sr-Latn-RS"/>
              </w:rPr>
              <w:t>2</w:t>
            </w:r>
            <w:r w:rsidR="00C47BB9">
              <w:rPr>
                <w:lang w:val="sr-Latn-RS"/>
              </w:rPr>
              <w:t>2</w:t>
            </w:r>
          </w:p>
        </w:tc>
        <w:tc>
          <w:tcPr>
            <w:tcW w:w="0" w:type="auto"/>
            <w:shd w:val="clear" w:color="000000" w:fill="auto"/>
            <w:vAlign w:val="center"/>
          </w:tcPr>
          <w:p w14:paraId="32C9EA8C" w14:textId="77777777" w:rsidR="00BE09C2" w:rsidRPr="00DE17D6" w:rsidRDefault="00BE09C2" w:rsidP="00A11AEA">
            <w:pPr>
              <w:ind w:hanging="8"/>
              <w:jc w:val="center"/>
              <w:rPr>
                <w:lang w:val="sr-Latn-RS"/>
              </w:rPr>
            </w:pPr>
            <w:r>
              <w:rPr>
                <w:lang w:val="sr-Latn-RS"/>
              </w:rPr>
              <w:t>M</w:t>
            </w:r>
          </w:p>
        </w:tc>
      </w:tr>
    </w:tbl>
    <w:p w14:paraId="01FB3C4F" w14:textId="77777777" w:rsidR="00BE09C2" w:rsidRPr="005D5B15" w:rsidRDefault="00BE09C2" w:rsidP="005D5B15">
      <w:pPr>
        <w:rPr>
          <w:rFonts w:asciiTheme="minorHAnsi" w:hAnsiTheme="minorHAnsi" w:cstheme="minorHAnsi"/>
          <w:color w:val="000000"/>
        </w:rPr>
      </w:pPr>
    </w:p>
    <w:p w14:paraId="1E456011" w14:textId="77777777" w:rsidR="00B6228A" w:rsidRPr="00DE17D6" w:rsidRDefault="00B6228A" w:rsidP="00993BA3">
      <w:pPr>
        <w:rPr>
          <w:rFonts w:ascii="Cambria" w:eastAsia="Calibri" w:hAnsi="Cambria"/>
          <w:color w:val="4F81BD"/>
          <w:sz w:val="26"/>
          <w:szCs w:val="26"/>
          <w:lang w:val="sr-Latn-RS" w:bidi="he-IL"/>
        </w:rPr>
      </w:pPr>
      <w:r w:rsidRPr="00DE17D6">
        <w:rPr>
          <w:lang w:val="sr-Latn-RS" w:bidi="he-IL"/>
        </w:rPr>
        <w:br w:type="page"/>
      </w:r>
    </w:p>
    <w:p w14:paraId="66833CF3" w14:textId="77777777" w:rsidR="006E6D49" w:rsidRPr="00DE17D6" w:rsidRDefault="000B79D3" w:rsidP="00667C5C">
      <w:pPr>
        <w:pStyle w:val="Heading2"/>
        <w:rPr>
          <w:lang w:val="sr-Latn-RS"/>
        </w:rPr>
      </w:pPr>
      <w:bookmarkStart w:id="10" w:name="_Toc493242672"/>
      <w:r w:rsidRPr="00DE17D6">
        <w:rPr>
          <w:lang w:val="sr-Latn-RS"/>
        </w:rPr>
        <w:lastRenderedPageBreak/>
        <w:t>2</w:t>
      </w:r>
      <w:r w:rsidR="006E6D49" w:rsidRPr="00DE17D6">
        <w:rPr>
          <w:lang w:val="sr-Latn-RS"/>
        </w:rPr>
        <w:t xml:space="preserve">.2 </w:t>
      </w:r>
      <w:r w:rsidRPr="00DE17D6">
        <w:rPr>
          <w:lang w:val="sr-Latn-RS"/>
        </w:rPr>
        <w:t>Opis hardvera</w:t>
      </w:r>
      <w:bookmarkEnd w:id="10"/>
    </w:p>
    <w:p w14:paraId="53C61FC7" w14:textId="77777777" w:rsidR="006E6D49" w:rsidRPr="00DE17D6" w:rsidRDefault="006E6D49" w:rsidP="00993BA3">
      <w:pPr>
        <w:rPr>
          <w:lang w:val="sr-Latn-RS" w:bidi="he-IL"/>
        </w:rPr>
      </w:pPr>
    </w:p>
    <w:p w14:paraId="72BDE58A" w14:textId="77777777" w:rsidR="00EC34A7" w:rsidRDefault="0089325B" w:rsidP="00EC34A7">
      <w:pPr>
        <w:ind w:firstLine="0"/>
        <w:rPr>
          <w:rFonts w:ascii="Times New Roman" w:hAnsi="Times New Roman"/>
          <w:color w:val="000000"/>
        </w:rPr>
      </w:pPr>
      <w:r>
        <w:rPr>
          <w:rFonts w:ascii="Times New Roman" w:hAnsi="Times New Roman"/>
          <w:color w:val="000000"/>
        </w:rPr>
        <w:t xml:space="preserve">     </w:t>
      </w:r>
      <w:r w:rsidR="00EC34A7">
        <w:rPr>
          <w:rFonts w:ascii="Times New Roman" w:hAnsi="Times New Roman"/>
          <w:color w:val="000000"/>
        </w:rPr>
        <w:t>OPENBCI Ganglion ploča (United States of America)</w:t>
      </w:r>
    </w:p>
    <w:p w14:paraId="7A1BCD93" w14:textId="77777777" w:rsidR="00EC34A7" w:rsidRDefault="00EC34A7" w:rsidP="00EC34A7">
      <w:pPr>
        <w:numPr>
          <w:ilvl w:val="0"/>
          <w:numId w:val="39"/>
        </w:numPr>
        <w:spacing w:before="100" w:beforeAutospacing="1" w:after="100" w:afterAutospacing="1" w:line="240" w:lineRule="auto"/>
        <w:jc w:val="left"/>
        <w:rPr>
          <w:rFonts w:ascii="Segoe UI" w:hAnsi="Segoe UI" w:cs="Segoe UI"/>
          <w:color w:val="1C1E21"/>
        </w:rPr>
      </w:pPr>
      <w:r>
        <w:rPr>
          <w:rFonts w:ascii="Segoe UI" w:hAnsi="Segoe UI" w:cs="Segoe UI"/>
          <w:color w:val="1C1E21"/>
        </w:rPr>
        <w:t xml:space="preserve">Napajanje sa 3.3V do 12V jednosmernog napajanja </w:t>
      </w:r>
    </w:p>
    <w:p w14:paraId="17AA76B8" w14:textId="77777777" w:rsidR="0089325B" w:rsidRDefault="0089325B" w:rsidP="00EC34A7">
      <w:pPr>
        <w:numPr>
          <w:ilvl w:val="0"/>
          <w:numId w:val="39"/>
        </w:numPr>
        <w:spacing w:before="100" w:beforeAutospacing="1" w:after="100" w:afterAutospacing="1" w:line="240" w:lineRule="auto"/>
        <w:jc w:val="left"/>
        <w:rPr>
          <w:rFonts w:ascii="Segoe UI" w:hAnsi="Segoe UI" w:cs="Segoe UI"/>
          <w:color w:val="1C1E21"/>
        </w:rPr>
      </w:pPr>
      <w:r w:rsidRPr="0089325B">
        <w:rPr>
          <w:rFonts w:ascii="Segoe UI" w:hAnsi="Segoe UI" w:cs="Segoe UI"/>
          <w:color w:val="1C1E21"/>
        </w:rPr>
        <w:t>Trenutna potrošnja</w:t>
      </w:r>
      <w:r>
        <w:rPr>
          <w:rFonts w:ascii="Segoe UI" w:hAnsi="Segoe UI" w:cs="Segoe UI"/>
          <w:color w:val="1C1E21"/>
        </w:rPr>
        <w:t>: 14mA (</w:t>
      </w:r>
      <w:r w:rsidR="00EC34A7" w:rsidRPr="0089325B">
        <w:rPr>
          <w:rFonts w:ascii="Segoe UI" w:hAnsi="Segoe UI" w:cs="Segoe UI"/>
          <w:color w:val="1C1E21"/>
        </w:rPr>
        <w:t>idle</w:t>
      </w:r>
      <w:r>
        <w:rPr>
          <w:rFonts w:ascii="Segoe UI" w:hAnsi="Segoe UI" w:cs="Segoe UI"/>
          <w:color w:val="1C1E21"/>
        </w:rPr>
        <w:t>)</w:t>
      </w:r>
      <w:r w:rsidR="00EC34A7" w:rsidRPr="0089325B">
        <w:rPr>
          <w:rFonts w:ascii="Segoe UI" w:hAnsi="Segoe UI" w:cs="Segoe UI"/>
          <w:color w:val="1C1E21"/>
        </w:rPr>
        <w:t xml:space="preserve">, 15mA </w:t>
      </w:r>
      <w:r w:rsidRPr="0089325B">
        <w:rPr>
          <w:rFonts w:ascii="Segoe UI" w:hAnsi="Segoe UI" w:cs="Segoe UI"/>
          <w:color w:val="1C1E21"/>
        </w:rPr>
        <w:t>kada je konektovan</w:t>
      </w:r>
      <w:r w:rsidR="00EC34A7" w:rsidRPr="0089325B">
        <w:rPr>
          <w:rFonts w:ascii="Segoe UI" w:hAnsi="Segoe UI" w:cs="Segoe UI"/>
          <w:color w:val="1C1E21"/>
        </w:rPr>
        <w:t xml:space="preserve"> </w:t>
      </w:r>
      <w:r>
        <w:rPr>
          <w:rFonts w:ascii="Segoe UI" w:hAnsi="Segoe UI" w:cs="Segoe UI"/>
          <w:color w:val="1C1E21"/>
        </w:rPr>
        <w:t>i prenosi podatke</w:t>
      </w:r>
    </w:p>
    <w:p w14:paraId="01991D21" w14:textId="77777777" w:rsidR="00EC34A7" w:rsidRPr="0089325B" w:rsidRDefault="001243D7" w:rsidP="00EC34A7">
      <w:pPr>
        <w:numPr>
          <w:ilvl w:val="0"/>
          <w:numId w:val="39"/>
        </w:numPr>
        <w:spacing w:before="100" w:beforeAutospacing="1" w:after="100" w:afterAutospacing="1" w:line="240" w:lineRule="auto"/>
        <w:jc w:val="left"/>
        <w:rPr>
          <w:rFonts w:ascii="Segoe UI" w:hAnsi="Segoe UI" w:cs="Segoe UI"/>
          <w:color w:val="1C1E21"/>
        </w:rPr>
      </w:pPr>
      <w:hyperlink r:id="rId16" w:tgtFrame="_blank" w:history="1">
        <w:r w:rsidR="00EC34A7" w:rsidRPr="0089325B">
          <w:rPr>
            <w:rStyle w:val="Hyperlink"/>
            <w:rFonts w:ascii="Segoe UI" w:hAnsi="Segoe UI" w:cs="Segoe UI"/>
          </w:rPr>
          <w:t>Simblee</w:t>
        </w:r>
      </w:hyperlink>
      <w:r w:rsidR="00EC34A7" w:rsidRPr="0089325B">
        <w:rPr>
          <w:rFonts w:ascii="Segoe UI" w:hAnsi="Segoe UI" w:cs="Segoe UI"/>
          <w:color w:val="1C1E21"/>
        </w:rPr>
        <w:t xml:space="preserve"> BLE Radio </w:t>
      </w:r>
      <w:r w:rsidR="0089325B" w:rsidRPr="0089325B">
        <w:rPr>
          <w:rFonts w:ascii="Segoe UI" w:hAnsi="Segoe UI" w:cs="Segoe UI"/>
          <w:color w:val="1C1E21"/>
        </w:rPr>
        <w:t>modul</w:t>
      </w:r>
      <w:r w:rsidR="00EC34A7" w:rsidRPr="0089325B">
        <w:rPr>
          <w:rFonts w:ascii="Segoe UI" w:hAnsi="Segoe UI" w:cs="Segoe UI"/>
          <w:color w:val="1C1E21"/>
        </w:rPr>
        <w:t xml:space="preserve"> (Arduino </w:t>
      </w:r>
      <w:r w:rsidR="0089325B" w:rsidRPr="0089325B">
        <w:rPr>
          <w:rFonts w:ascii="Segoe UI" w:hAnsi="Segoe UI" w:cs="Segoe UI"/>
          <w:color w:val="1C1E21"/>
        </w:rPr>
        <w:t>Kompatabilan</w:t>
      </w:r>
      <w:r w:rsidR="00EC34A7" w:rsidRPr="0089325B">
        <w:rPr>
          <w:rFonts w:ascii="Segoe UI" w:hAnsi="Segoe UI" w:cs="Segoe UI"/>
          <w:color w:val="1C1E21"/>
        </w:rPr>
        <w:t>)</w:t>
      </w:r>
    </w:p>
    <w:p w14:paraId="69FF3BE0" w14:textId="77777777" w:rsidR="00EC34A7" w:rsidRDefault="001243D7" w:rsidP="00EC34A7">
      <w:pPr>
        <w:numPr>
          <w:ilvl w:val="0"/>
          <w:numId w:val="39"/>
        </w:numPr>
        <w:spacing w:before="100" w:beforeAutospacing="1" w:after="100" w:afterAutospacing="1" w:line="240" w:lineRule="auto"/>
        <w:jc w:val="left"/>
        <w:rPr>
          <w:rFonts w:ascii="Segoe UI" w:hAnsi="Segoe UI" w:cs="Segoe UI"/>
          <w:color w:val="1C1E21"/>
        </w:rPr>
      </w:pPr>
      <w:hyperlink r:id="rId17" w:tgtFrame="_blank" w:history="1">
        <w:r w:rsidR="00EC34A7">
          <w:rPr>
            <w:rStyle w:val="Hyperlink"/>
            <w:rFonts w:ascii="Segoe UI" w:hAnsi="Segoe UI" w:cs="Segoe UI"/>
          </w:rPr>
          <w:t>MCP3912</w:t>
        </w:r>
      </w:hyperlink>
      <w:r w:rsidR="00EC34A7">
        <w:rPr>
          <w:rFonts w:ascii="Segoe UI" w:hAnsi="Segoe UI" w:cs="Segoe UI"/>
          <w:color w:val="1C1E21"/>
        </w:rPr>
        <w:t> Analog</w:t>
      </w:r>
      <w:r w:rsidR="0089325B">
        <w:rPr>
          <w:rFonts w:ascii="Segoe UI" w:hAnsi="Segoe UI" w:cs="Segoe UI"/>
          <w:color w:val="1C1E21"/>
        </w:rPr>
        <w:t>ni</w:t>
      </w:r>
      <w:r w:rsidR="00EC34A7">
        <w:rPr>
          <w:rFonts w:ascii="Segoe UI" w:hAnsi="Segoe UI" w:cs="Segoe UI"/>
          <w:color w:val="1C1E21"/>
        </w:rPr>
        <w:t xml:space="preserve"> Front End</w:t>
      </w:r>
    </w:p>
    <w:p w14:paraId="7FA8E5C0" w14:textId="77777777" w:rsidR="00EC34A7" w:rsidRDefault="001243D7" w:rsidP="00EC34A7">
      <w:pPr>
        <w:numPr>
          <w:ilvl w:val="0"/>
          <w:numId w:val="39"/>
        </w:numPr>
        <w:spacing w:before="100" w:beforeAutospacing="1" w:after="100" w:afterAutospacing="1" w:line="240" w:lineRule="auto"/>
        <w:jc w:val="left"/>
        <w:rPr>
          <w:rFonts w:ascii="Segoe UI" w:hAnsi="Segoe UI" w:cs="Segoe UI"/>
          <w:color w:val="1C1E21"/>
        </w:rPr>
      </w:pPr>
      <w:hyperlink r:id="rId18" w:tgtFrame="_blank" w:history="1">
        <w:r w:rsidR="00EC34A7">
          <w:rPr>
            <w:rStyle w:val="Hyperlink"/>
            <w:rFonts w:ascii="Segoe UI" w:hAnsi="Segoe UI" w:cs="Segoe UI"/>
          </w:rPr>
          <w:t>LIS2DH</w:t>
        </w:r>
      </w:hyperlink>
      <w:r w:rsidR="00EC34A7">
        <w:rPr>
          <w:rFonts w:ascii="Segoe UI" w:hAnsi="Segoe UI" w:cs="Segoe UI"/>
          <w:color w:val="1C1E21"/>
        </w:rPr>
        <w:t> </w:t>
      </w:r>
      <w:r w:rsidR="0089325B">
        <w:rPr>
          <w:rFonts w:ascii="Segoe UI" w:hAnsi="Segoe UI" w:cs="Segoe UI"/>
          <w:color w:val="1C1E21"/>
        </w:rPr>
        <w:t>Akcelerometar sa 3 ose</w:t>
      </w:r>
    </w:p>
    <w:p w14:paraId="0D82F934" w14:textId="77777777" w:rsidR="00EC34A7" w:rsidRDefault="00EC34A7" w:rsidP="00EC34A7">
      <w:pPr>
        <w:numPr>
          <w:ilvl w:val="0"/>
          <w:numId w:val="39"/>
        </w:numPr>
        <w:spacing w:before="100" w:beforeAutospacing="1" w:after="100" w:afterAutospacing="1" w:line="240" w:lineRule="auto"/>
        <w:jc w:val="left"/>
        <w:rPr>
          <w:rFonts w:ascii="Segoe UI" w:hAnsi="Segoe UI" w:cs="Segoe UI"/>
          <w:color w:val="1C1E21"/>
        </w:rPr>
      </w:pPr>
      <w:r>
        <w:rPr>
          <w:rFonts w:ascii="Segoe UI" w:hAnsi="Segoe UI" w:cs="Segoe UI"/>
          <w:color w:val="1C1E21"/>
        </w:rPr>
        <w:t xml:space="preserve">MicroSD </w:t>
      </w:r>
      <w:r w:rsidR="0089325B">
        <w:rPr>
          <w:rFonts w:ascii="Segoe UI" w:hAnsi="Segoe UI" w:cs="Segoe UI"/>
          <w:color w:val="1C1E21"/>
        </w:rPr>
        <w:t>slot za karticu</w:t>
      </w:r>
    </w:p>
    <w:p w14:paraId="749EFC81" w14:textId="77777777" w:rsidR="00EC34A7" w:rsidRDefault="0089325B" w:rsidP="00EC34A7">
      <w:pPr>
        <w:numPr>
          <w:ilvl w:val="0"/>
          <w:numId w:val="39"/>
        </w:numPr>
        <w:spacing w:before="100" w:beforeAutospacing="1" w:after="100" w:afterAutospacing="1" w:line="240" w:lineRule="auto"/>
        <w:jc w:val="left"/>
        <w:rPr>
          <w:rFonts w:ascii="Segoe UI" w:hAnsi="Segoe UI" w:cs="Segoe UI"/>
          <w:color w:val="1C1E21"/>
        </w:rPr>
      </w:pPr>
      <w:r>
        <w:rPr>
          <w:rFonts w:ascii="Segoe UI" w:hAnsi="Segoe UI" w:cs="Segoe UI"/>
          <w:color w:val="1C1E21"/>
        </w:rPr>
        <w:t xml:space="preserve">Dimenzije table 2.41" x 2.41" </w:t>
      </w:r>
    </w:p>
    <w:p w14:paraId="1249DF0C" w14:textId="77777777" w:rsidR="00EC34A7" w:rsidRDefault="0089325B" w:rsidP="00EC34A7">
      <w:pPr>
        <w:numPr>
          <w:ilvl w:val="0"/>
          <w:numId w:val="39"/>
        </w:numPr>
        <w:spacing w:before="100" w:beforeAutospacing="1" w:after="100" w:afterAutospacing="1" w:line="240" w:lineRule="auto"/>
        <w:jc w:val="left"/>
        <w:rPr>
          <w:rFonts w:ascii="Segoe UI" w:hAnsi="Segoe UI" w:cs="Segoe UI"/>
          <w:color w:val="1C1E21"/>
        </w:rPr>
      </w:pPr>
      <w:r>
        <w:rPr>
          <w:rFonts w:ascii="Segoe UI" w:hAnsi="Segoe UI" w:cs="Segoe UI"/>
          <w:color w:val="1C1E21"/>
        </w:rPr>
        <w:t>Montažne rupe su</w:t>
      </w:r>
      <w:r w:rsidR="00EC34A7">
        <w:rPr>
          <w:rFonts w:ascii="Segoe UI" w:hAnsi="Segoe UI" w:cs="Segoe UI"/>
          <w:color w:val="1C1E21"/>
        </w:rPr>
        <w:t xml:space="preserve"> 1</w:t>
      </w:r>
      <w:r>
        <w:rPr>
          <w:rFonts w:ascii="Segoe UI" w:hAnsi="Segoe UI" w:cs="Segoe UI"/>
          <w:color w:val="1C1E21"/>
        </w:rPr>
        <w:t>/16" ID, 0.8" x 2.166" na centru</w:t>
      </w:r>
    </w:p>
    <w:p w14:paraId="36FE7E57" w14:textId="77777777" w:rsidR="00EC34A7" w:rsidRDefault="0089325B" w:rsidP="00EC34A7">
      <w:pPr>
        <w:numPr>
          <w:ilvl w:val="0"/>
          <w:numId w:val="39"/>
        </w:numPr>
        <w:spacing w:before="100" w:beforeAutospacing="1" w:after="100" w:afterAutospacing="1" w:line="240" w:lineRule="auto"/>
        <w:jc w:val="left"/>
        <w:rPr>
          <w:rFonts w:ascii="Segoe UI" w:hAnsi="Segoe UI" w:cs="Segoe UI"/>
          <w:color w:val="1C1E21"/>
        </w:rPr>
      </w:pPr>
      <w:r>
        <w:rPr>
          <w:rFonts w:ascii="Segoe UI" w:hAnsi="Segoe UI" w:cs="Segoe UI"/>
          <w:color w:val="1C1E21"/>
        </w:rPr>
        <w:t>Prebacivanje na ručni</w:t>
      </w:r>
      <w:r w:rsidR="00EC34A7">
        <w:rPr>
          <w:rFonts w:ascii="Segoe UI" w:hAnsi="Segoe UI" w:cs="Segoe UI"/>
          <w:color w:val="1C1E21"/>
        </w:rPr>
        <w:t xml:space="preserve"> connect/disconnect </w:t>
      </w:r>
      <w:r>
        <w:rPr>
          <w:rFonts w:ascii="Segoe UI" w:hAnsi="Segoe UI" w:cs="Segoe UI"/>
          <w:color w:val="1C1E21"/>
        </w:rPr>
        <w:t xml:space="preserve">ulaze na </w:t>
      </w:r>
      <w:r w:rsidR="00EC34A7">
        <w:rPr>
          <w:rFonts w:ascii="Segoe UI" w:hAnsi="Segoe UI" w:cs="Segoe UI"/>
          <w:color w:val="1C1E21"/>
        </w:rPr>
        <w:t>REF pin</w:t>
      </w:r>
      <w:r>
        <w:rPr>
          <w:rFonts w:ascii="Segoe UI" w:hAnsi="Segoe UI" w:cs="Segoe UI"/>
          <w:color w:val="1C1E21"/>
        </w:rPr>
        <w:t>u.</w:t>
      </w:r>
    </w:p>
    <w:p w14:paraId="5C41A52C" w14:textId="77777777" w:rsidR="00EC34A7" w:rsidRPr="00DE17D6" w:rsidRDefault="00EC34A7" w:rsidP="00EC34A7">
      <w:pPr>
        <w:ind w:firstLine="0"/>
        <w:rPr>
          <w:lang w:val="sr-Latn-RS"/>
        </w:rPr>
      </w:pPr>
    </w:p>
    <w:p w14:paraId="7A8C8EBB" w14:textId="77777777" w:rsidR="00F0336A" w:rsidRDefault="00F0336A" w:rsidP="00993BA3">
      <w:pPr>
        <w:pStyle w:val="Heading1"/>
        <w:rPr>
          <w:lang w:val="sr-Latn-RS"/>
        </w:rPr>
      </w:pPr>
      <w:bookmarkStart w:id="11" w:name="primenaPCAubiomedicini"/>
    </w:p>
    <w:p w14:paraId="7D4CA5E0" w14:textId="77777777" w:rsidR="00BE09C2" w:rsidRDefault="00BE09C2" w:rsidP="00BE09C2">
      <w:pPr>
        <w:rPr>
          <w:lang w:val="sr-Latn-RS" w:bidi="he-IL"/>
        </w:rPr>
      </w:pPr>
    </w:p>
    <w:p w14:paraId="00846BA7" w14:textId="77777777" w:rsidR="00BE09C2" w:rsidRDefault="00BE09C2" w:rsidP="00BE09C2">
      <w:pPr>
        <w:rPr>
          <w:lang w:val="sr-Latn-RS" w:bidi="he-IL"/>
        </w:rPr>
      </w:pPr>
    </w:p>
    <w:p w14:paraId="7322A115" w14:textId="77777777" w:rsidR="00BE09C2" w:rsidRDefault="00BE09C2" w:rsidP="00BE09C2">
      <w:pPr>
        <w:rPr>
          <w:lang w:val="sr-Latn-RS" w:bidi="he-IL"/>
        </w:rPr>
      </w:pPr>
    </w:p>
    <w:p w14:paraId="128AA469" w14:textId="77777777" w:rsidR="00BE09C2" w:rsidRDefault="00BE09C2" w:rsidP="00BE09C2">
      <w:pPr>
        <w:rPr>
          <w:lang w:val="sr-Latn-RS" w:bidi="he-IL"/>
        </w:rPr>
      </w:pPr>
    </w:p>
    <w:p w14:paraId="6BD1FFDF" w14:textId="77777777" w:rsidR="00BE09C2" w:rsidRDefault="00BE09C2" w:rsidP="00BE09C2">
      <w:pPr>
        <w:rPr>
          <w:lang w:val="sr-Latn-RS" w:bidi="he-IL"/>
        </w:rPr>
      </w:pPr>
    </w:p>
    <w:p w14:paraId="725202E6" w14:textId="77777777" w:rsidR="00BE09C2" w:rsidRDefault="00BE09C2" w:rsidP="00BE09C2">
      <w:pPr>
        <w:rPr>
          <w:lang w:val="sr-Latn-RS" w:bidi="he-IL"/>
        </w:rPr>
      </w:pPr>
    </w:p>
    <w:p w14:paraId="4F46192E" w14:textId="77777777" w:rsidR="00BE09C2" w:rsidRDefault="00BE09C2" w:rsidP="00BE09C2">
      <w:pPr>
        <w:rPr>
          <w:lang w:val="sr-Latn-RS" w:bidi="he-IL"/>
        </w:rPr>
      </w:pPr>
    </w:p>
    <w:p w14:paraId="4F40DBA4" w14:textId="77777777" w:rsidR="00BE09C2" w:rsidRDefault="00BE09C2" w:rsidP="00BE09C2">
      <w:pPr>
        <w:rPr>
          <w:lang w:val="sr-Latn-RS" w:bidi="he-IL"/>
        </w:rPr>
      </w:pPr>
    </w:p>
    <w:p w14:paraId="06370BEE" w14:textId="77777777" w:rsidR="00BE09C2" w:rsidRDefault="00BE09C2" w:rsidP="00BE09C2">
      <w:pPr>
        <w:rPr>
          <w:lang w:val="sr-Latn-RS" w:bidi="he-IL"/>
        </w:rPr>
      </w:pPr>
    </w:p>
    <w:p w14:paraId="08D16BC7" w14:textId="77777777" w:rsidR="00BE09C2" w:rsidRDefault="00BE09C2" w:rsidP="00993BA3">
      <w:pPr>
        <w:pStyle w:val="Heading1"/>
        <w:rPr>
          <w:rFonts w:ascii="Calibri" w:hAnsi="Calibri" w:cs="Times New Roman"/>
          <w:b w:val="0"/>
          <w:bCs w:val="0"/>
          <w:kern w:val="0"/>
          <w:sz w:val="24"/>
          <w:szCs w:val="24"/>
          <w:lang w:val="sr-Latn-RS"/>
        </w:rPr>
      </w:pPr>
      <w:bookmarkStart w:id="12" w:name="_Toc493242674"/>
    </w:p>
    <w:p w14:paraId="73F9C902" w14:textId="2FFE6A47" w:rsidR="00742D5C" w:rsidRDefault="00742D5C" w:rsidP="00993BA3">
      <w:pPr>
        <w:pStyle w:val="Heading1"/>
        <w:rPr>
          <w:lang w:val="sr-Latn-RS"/>
        </w:rPr>
      </w:pPr>
    </w:p>
    <w:p w14:paraId="57389023" w14:textId="080AFDDB" w:rsidR="00742D5C" w:rsidRDefault="00742D5C" w:rsidP="00993BA3">
      <w:pPr>
        <w:pStyle w:val="Heading1"/>
        <w:rPr>
          <w:lang w:val="sr-Latn-RS"/>
        </w:rPr>
      </w:pPr>
    </w:p>
    <w:p w14:paraId="28B96B0A" w14:textId="77777777" w:rsidR="00742D5C" w:rsidRPr="00742D5C" w:rsidRDefault="00742D5C" w:rsidP="00742D5C">
      <w:pPr>
        <w:rPr>
          <w:lang w:val="sr-Latn-RS" w:bidi="he-IL"/>
        </w:rPr>
      </w:pPr>
    </w:p>
    <w:p w14:paraId="65205B40" w14:textId="50A14DF5" w:rsidR="00642256" w:rsidRPr="00DE17D6" w:rsidRDefault="00037911" w:rsidP="00993BA3">
      <w:pPr>
        <w:pStyle w:val="Heading1"/>
        <w:rPr>
          <w:lang w:val="sr-Latn-RS"/>
        </w:rPr>
      </w:pPr>
      <w:r w:rsidRPr="00DE17D6">
        <w:rPr>
          <w:lang w:val="sr-Latn-RS"/>
        </w:rPr>
        <w:lastRenderedPageBreak/>
        <w:t xml:space="preserve">3 </w:t>
      </w:r>
      <w:r w:rsidR="00D84FE2" w:rsidRPr="00DE17D6">
        <w:rPr>
          <w:lang w:val="sr-Latn-RS"/>
        </w:rPr>
        <w:t>REZULTATI</w:t>
      </w:r>
      <w:bookmarkEnd w:id="12"/>
      <w:r w:rsidR="00156066">
        <w:rPr>
          <w:lang w:val="sr-Latn-RS"/>
        </w:rPr>
        <w:t xml:space="preserve"> SA DISKUSIJOM</w:t>
      </w:r>
    </w:p>
    <w:bookmarkEnd w:id="11"/>
    <w:p w14:paraId="25599BAA" w14:textId="77777777" w:rsidR="00037911" w:rsidRPr="00DE17D6" w:rsidRDefault="00037911" w:rsidP="00993BA3">
      <w:pPr>
        <w:rPr>
          <w:lang w:val="sr-Latn-RS" w:bidi="he-IL"/>
        </w:rPr>
      </w:pPr>
    </w:p>
    <w:p w14:paraId="79B5946F" w14:textId="77777777" w:rsidR="00BE09C2" w:rsidRDefault="00BE09C2" w:rsidP="00BE09C2">
      <w:pPr>
        <w:pStyle w:val="BodyText"/>
        <w:spacing w:line="276" w:lineRule="auto"/>
        <w:ind w:right="210"/>
      </w:pPr>
      <w:r>
        <w:t xml:space="preserve">ISPITANIK </w:t>
      </w:r>
      <w:r w:rsidR="00156066">
        <w:t>ID1</w:t>
      </w:r>
    </w:p>
    <w:p w14:paraId="460C51B2" w14:textId="77777777" w:rsidR="00BE09C2" w:rsidRDefault="00BE09C2" w:rsidP="00BE09C2">
      <w:pPr>
        <w:framePr w:wrap="notBeside" w:vAnchor="text" w:hAnchor="page" w:x="1921" w:y="1583"/>
      </w:pPr>
      <w:r>
        <w:rPr>
          <w:noProof/>
          <w:lang w:val="en-US"/>
        </w:rPr>
        <w:drawing>
          <wp:inline distT="0" distB="0" distL="0" distR="0" wp14:anchorId="4CC62E6E" wp14:editId="69F01324">
            <wp:extent cx="5029200" cy="26517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29200" cy="2651760"/>
                    </a:xfrm>
                    <a:prstGeom prst="rect">
                      <a:avLst/>
                    </a:prstGeom>
                    <a:noFill/>
                    <a:ln>
                      <a:noFill/>
                    </a:ln>
                  </pic:spPr>
                </pic:pic>
              </a:graphicData>
            </a:graphic>
          </wp:inline>
        </w:drawing>
      </w:r>
    </w:p>
    <w:p w14:paraId="61A6FEBE" w14:textId="5CEFE55F" w:rsidR="00BE09C2" w:rsidRDefault="008429B0" w:rsidP="00BE09C2">
      <w:pPr>
        <w:pStyle w:val="BodyText"/>
        <w:spacing w:line="276" w:lineRule="auto"/>
        <w:ind w:right="210"/>
      </w:pPr>
      <w:r>
        <w:t>K</w:t>
      </w:r>
      <w:r w:rsidR="00156066">
        <w:t>od ispitanika ID1</w:t>
      </w:r>
      <w:r w:rsidR="00BE09C2">
        <w:t xml:space="preserve"> rezultati su usrednjivani u dve klase ,koje su lice sa maskom i  lice bez maske.Na slikama ispod su prikazani rezultati obradjenih  merenja.</w:t>
      </w:r>
    </w:p>
    <w:p w14:paraId="5E879A22" w14:textId="77777777" w:rsidR="00BE09C2" w:rsidRDefault="00BE09C2" w:rsidP="00BE09C2">
      <w:pPr>
        <w:pStyle w:val="BodyText"/>
        <w:spacing w:line="276" w:lineRule="auto"/>
        <w:ind w:left="101" w:right="210"/>
      </w:pPr>
    </w:p>
    <w:p w14:paraId="133105C3" w14:textId="77777777" w:rsidR="00BE09C2" w:rsidRDefault="00BE09C2" w:rsidP="00BE09C2">
      <w:pPr>
        <w:pStyle w:val="BodyText"/>
        <w:spacing w:line="276" w:lineRule="auto"/>
        <w:ind w:left="101" w:right="210"/>
      </w:pPr>
    </w:p>
    <w:p w14:paraId="5AB6C389" w14:textId="3818DB9A" w:rsidR="00BE09C2" w:rsidRDefault="00BE09C2" w:rsidP="00BE09C2">
      <w:pPr>
        <w:pStyle w:val="BodyText"/>
        <w:spacing w:after="200" w:line="276" w:lineRule="auto"/>
        <w:ind w:left="101" w:right="210"/>
        <w:rPr>
          <w:rFonts w:ascii="Calibri" w:hAnsi="Calibri"/>
          <w:color w:val="000000"/>
          <w:sz w:val="22"/>
        </w:rPr>
      </w:pPr>
      <w:r>
        <w:t xml:space="preserve">Na kanalu broj 1 </w:t>
      </w:r>
      <w:r w:rsidR="00156066">
        <w:t xml:space="preserve">kod ispitanika ID1 </w:t>
      </w:r>
      <w:r>
        <w:t>pri stimulusu koje prikazuje lice sa maskom vidi se jasan pik</w:t>
      </w:r>
      <w:r w:rsidR="001C45B4">
        <w:t xml:space="preserve"> </w:t>
      </w:r>
      <w:r w:rsidR="005F4EF9">
        <w:t xml:space="preserve"> malo ispred</w:t>
      </w:r>
      <w:r>
        <w:t xml:space="preserve"> 300ms amplitude p ≈ 1μV ,gde on nastavlja da raste do p</w:t>
      </w:r>
      <w:r w:rsidR="001C45B4">
        <w:t xml:space="preserve"> </w:t>
      </w:r>
      <w:r>
        <w:t>≈ 1.3μV za t</w:t>
      </w:r>
      <w:r w:rsidR="00A64698">
        <w:t xml:space="preserve"> </w:t>
      </w:r>
      <w:r w:rsidR="00443B21">
        <w:t xml:space="preserve">≈ </w:t>
      </w:r>
      <w:r w:rsidR="00047F38">
        <w:t>500ms.Ovo sve</w:t>
      </w:r>
      <w:r>
        <w:t xml:space="preserve"> pokazuje uspešan odgovor na stimulus. Na kanalu broj 1 kod prv</w:t>
      </w:r>
      <w:r w:rsidR="00047F38">
        <w:t>og ispitanika pri stimulusu koji</w:t>
      </w:r>
      <w:r>
        <w:t xml:space="preserve"> prikazuje lice bez maske vidi se jasan pik za t≈300ms amplitude p ≈ 0.2μV . Zaključujemo da pik veće amplitude dobijamo kod stimulusa sa maskom dok je kod stimulusa bez maske taj pik vidljiv ali dosta manji po amplitudi</w:t>
      </w:r>
      <w:r>
        <w:rPr>
          <w:rFonts w:ascii="Calibri" w:hAnsi="Calibri"/>
          <w:color w:val="000000"/>
          <w:sz w:val="22"/>
        </w:rPr>
        <w:t>.</w:t>
      </w:r>
    </w:p>
    <w:p w14:paraId="3078335D" w14:textId="77777777" w:rsidR="00BE09C2" w:rsidRDefault="00BE09C2" w:rsidP="00BE09C2">
      <w:pPr>
        <w:spacing w:line="276" w:lineRule="exact"/>
        <w:ind w:firstLine="0"/>
        <w:jc w:val="left"/>
        <w:rPr>
          <w:color w:val="000000"/>
          <w:sz w:val="22"/>
        </w:rPr>
      </w:pPr>
    </w:p>
    <w:p w14:paraId="0E575366" w14:textId="77777777" w:rsidR="00662A36" w:rsidRDefault="00662A36" w:rsidP="00BE09C2">
      <w:pPr>
        <w:spacing w:line="276" w:lineRule="exact"/>
        <w:ind w:firstLine="0"/>
        <w:jc w:val="left"/>
        <w:rPr>
          <w:color w:val="000000"/>
          <w:sz w:val="22"/>
        </w:rPr>
      </w:pPr>
    </w:p>
    <w:p w14:paraId="47273703" w14:textId="77777777" w:rsidR="00662A36" w:rsidRDefault="00662A36" w:rsidP="00BE09C2">
      <w:pPr>
        <w:spacing w:line="276" w:lineRule="exact"/>
        <w:ind w:firstLine="0"/>
        <w:jc w:val="left"/>
        <w:rPr>
          <w:color w:val="000000"/>
          <w:sz w:val="22"/>
        </w:rPr>
      </w:pPr>
    </w:p>
    <w:p w14:paraId="46764874" w14:textId="77777777" w:rsidR="00662A36" w:rsidRDefault="00662A36" w:rsidP="00BE09C2">
      <w:pPr>
        <w:spacing w:line="276" w:lineRule="exact"/>
        <w:ind w:firstLine="0"/>
        <w:jc w:val="left"/>
        <w:rPr>
          <w:color w:val="000000"/>
          <w:sz w:val="22"/>
        </w:rPr>
      </w:pPr>
    </w:p>
    <w:p w14:paraId="42C6663A" w14:textId="77777777" w:rsidR="00662A36" w:rsidRDefault="00662A36" w:rsidP="00BE09C2">
      <w:pPr>
        <w:spacing w:line="276" w:lineRule="exact"/>
        <w:ind w:firstLine="0"/>
        <w:jc w:val="left"/>
        <w:rPr>
          <w:color w:val="000000"/>
          <w:sz w:val="22"/>
        </w:rPr>
      </w:pPr>
    </w:p>
    <w:p w14:paraId="504CA1FA" w14:textId="77777777" w:rsidR="00662A36" w:rsidRDefault="00662A36" w:rsidP="00BE09C2">
      <w:pPr>
        <w:spacing w:line="276" w:lineRule="exact"/>
        <w:ind w:firstLine="0"/>
        <w:jc w:val="left"/>
        <w:rPr>
          <w:color w:val="000000"/>
          <w:sz w:val="22"/>
        </w:rPr>
      </w:pPr>
    </w:p>
    <w:p w14:paraId="26EEC4AB" w14:textId="77777777" w:rsidR="00662A36" w:rsidRDefault="00662A36" w:rsidP="00BE09C2">
      <w:pPr>
        <w:spacing w:line="276" w:lineRule="exact"/>
        <w:ind w:firstLine="0"/>
        <w:jc w:val="left"/>
        <w:rPr>
          <w:color w:val="000000"/>
          <w:sz w:val="22"/>
        </w:rPr>
      </w:pPr>
    </w:p>
    <w:p w14:paraId="5555627F" w14:textId="77777777" w:rsidR="00F73F4D" w:rsidRDefault="00F73F4D" w:rsidP="00BE09C2">
      <w:pPr>
        <w:framePr w:wrap="notBeside" w:vAnchor="text" w:hAnchor="page" w:x="1849" w:y="-959"/>
        <w:rPr>
          <w:color w:val="000000"/>
          <w:sz w:val="22"/>
        </w:rPr>
      </w:pPr>
    </w:p>
    <w:p w14:paraId="58B655CF" w14:textId="77777777" w:rsidR="00F73F4D" w:rsidRDefault="00F73F4D" w:rsidP="00BE09C2">
      <w:pPr>
        <w:framePr w:wrap="notBeside" w:vAnchor="text" w:hAnchor="page" w:x="1849" w:y="-959"/>
        <w:rPr>
          <w:color w:val="000000"/>
          <w:sz w:val="22"/>
        </w:rPr>
      </w:pPr>
    </w:p>
    <w:p w14:paraId="30FBAD96" w14:textId="47B07CF3" w:rsidR="00BE09C2" w:rsidRDefault="00BE09C2" w:rsidP="00BE09C2">
      <w:pPr>
        <w:framePr w:wrap="notBeside" w:vAnchor="text" w:hAnchor="page" w:x="1849" w:y="-959"/>
        <w:rPr>
          <w:color w:val="000000"/>
          <w:sz w:val="22"/>
        </w:rPr>
      </w:pPr>
      <w:r>
        <w:rPr>
          <w:noProof/>
          <w:lang w:val="en-US"/>
        </w:rPr>
        <w:drawing>
          <wp:inline distT="0" distB="0" distL="0" distR="0" wp14:anchorId="3A1B3C79" wp14:editId="5FA798F6">
            <wp:extent cx="5634128" cy="2584450"/>
            <wp:effectExtent l="0" t="0" r="508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37897" cy="2586179"/>
                    </a:xfrm>
                    <a:prstGeom prst="rect">
                      <a:avLst/>
                    </a:prstGeom>
                    <a:noFill/>
                    <a:ln>
                      <a:noFill/>
                    </a:ln>
                  </pic:spPr>
                </pic:pic>
              </a:graphicData>
            </a:graphic>
          </wp:inline>
        </w:drawing>
      </w:r>
    </w:p>
    <w:p w14:paraId="407383D8" w14:textId="77777777" w:rsidR="00F73F4D" w:rsidRDefault="00F73F4D" w:rsidP="00BE09C2">
      <w:pPr>
        <w:spacing w:line="276" w:lineRule="exact"/>
        <w:ind w:firstLine="0"/>
        <w:jc w:val="left"/>
      </w:pPr>
    </w:p>
    <w:p w14:paraId="4D03009E" w14:textId="77777777" w:rsidR="00F73F4D" w:rsidRDefault="00F73F4D" w:rsidP="00BE09C2">
      <w:pPr>
        <w:spacing w:line="276" w:lineRule="exact"/>
        <w:ind w:firstLine="0"/>
        <w:jc w:val="left"/>
      </w:pPr>
    </w:p>
    <w:p w14:paraId="61D03F38" w14:textId="54AA6FC6" w:rsidR="00BE09C2" w:rsidRDefault="00BE09C2" w:rsidP="00F73F4D">
      <w:pPr>
        <w:pStyle w:val="BodyText"/>
        <w:spacing w:after="200" w:line="276" w:lineRule="auto"/>
        <w:ind w:right="106"/>
        <w:rPr>
          <w:rFonts w:ascii="Calibri" w:hAnsi="Calibri"/>
          <w:color w:val="000000"/>
          <w:sz w:val="22"/>
        </w:rPr>
      </w:pPr>
      <w:r>
        <w:t xml:space="preserve">Na kanalu broj 2 </w:t>
      </w:r>
      <w:r w:rsidR="00156066">
        <w:t>kod ispitanika ID1</w:t>
      </w:r>
      <w:r w:rsidR="00047F38">
        <w:t xml:space="preserve"> pri stimulusu koji </w:t>
      </w:r>
      <w:r>
        <w:t>prikazuje lice sa maskom vidi se jasan pik za t</w:t>
      </w:r>
      <w:r w:rsidR="00A34C5E">
        <w:t xml:space="preserve"> </w:t>
      </w:r>
      <w:r>
        <w:t>≈ 300ms amplitude p ≈ 0.85μV. Na kanalu broj 2 kod prvo</w:t>
      </w:r>
      <w:r w:rsidR="00047F38">
        <w:t xml:space="preserve">g ispitanika pri stimulusu koji </w:t>
      </w:r>
      <w:r>
        <w:t>prikazuje lice bez maske vidi se jasan pik za t≈300ms amplitude p ≈ 0.7μV . Zaključujemo da su pikovi sličnih amplituda u oba slučaja,što pokazuje da mozak slično odgovara na lica bez i sa maske,ali je ipak strogo gledano amplituda veća kod lica sa maskom.</w:t>
      </w:r>
    </w:p>
    <w:p w14:paraId="0D16375D" w14:textId="77777777" w:rsidR="00BE09C2" w:rsidRDefault="00BE09C2" w:rsidP="00BE09C2">
      <w:pPr>
        <w:spacing w:line="276" w:lineRule="exact"/>
        <w:ind w:firstLine="0"/>
        <w:jc w:val="left"/>
        <w:rPr>
          <w:color w:val="000000"/>
          <w:sz w:val="22"/>
        </w:rPr>
      </w:pPr>
    </w:p>
    <w:p w14:paraId="2856B378" w14:textId="77777777" w:rsidR="00BE09C2" w:rsidRDefault="00BE09C2" w:rsidP="00BE09C2">
      <w:pPr>
        <w:spacing w:line="276" w:lineRule="exact"/>
        <w:ind w:firstLine="0"/>
        <w:jc w:val="left"/>
        <w:rPr>
          <w:color w:val="000000"/>
          <w:sz w:val="22"/>
        </w:rPr>
      </w:pPr>
    </w:p>
    <w:p w14:paraId="212FBD6A" w14:textId="77777777" w:rsidR="00BE09C2" w:rsidRDefault="00BE09C2" w:rsidP="00BE09C2">
      <w:pPr>
        <w:spacing w:line="276" w:lineRule="exact"/>
        <w:ind w:firstLine="0"/>
        <w:jc w:val="left"/>
        <w:rPr>
          <w:color w:val="000000"/>
          <w:sz w:val="22"/>
        </w:rPr>
      </w:pPr>
    </w:p>
    <w:p w14:paraId="3F82558A" w14:textId="77777777" w:rsidR="00BE09C2" w:rsidRDefault="00BE09C2" w:rsidP="00BE09C2">
      <w:pPr>
        <w:framePr w:wrap="notBeside" w:vAnchor="text" w:hAnchor="text" w:x="136" w:y="255"/>
        <w:rPr>
          <w:color w:val="000000"/>
          <w:sz w:val="22"/>
        </w:rPr>
      </w:pPr>
      <w:r>
        <w:rPr>
          <w:noProof/>
          <w:lang w:val="en-US"/>
        </w:rPr>
        <w:lastRenderedPageBreak/>
        <w:drawing>
          <wp:inline distT="0" distB="0" distL="0" distR="0" wp14:anchorId="0A43527B" wp14:editId="53BFDE39">
            <wp:extent cx="5334000" cy="28803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34000" cy="2880360"/>
                    </a:xfrm>
                    <a:prstGeom prst="rect">
                      <a:avLst/>
                    </a:prstGeom>
                    <a:noFill/>
                    <a:ln>
                      <a:noFill/>
                    </a:ln>
                  </pic:spPr>
                </pic:pic>
              </a:graphicData>
            </a:graphic>
          </wp:inline>
        </w:drawing>
      </w:r>
    </w:p>
    <w:p w14:paraId="0618544C" w14:textId="77777777" w:rsidR="00BE09C2" w:rsidRDefault="00BE09C2" w:rsidP="00BE09C2">
      <w:pPr>
        <w:spacing w:line="276" w:lineRule="exact"/>
        <w:ind w:firstLine="0"/>
        <w:jc w:val="left"/>
        <w:rPr>
          <w:color w:val="000000"/>
          <w:sz w:val="22"/>
        </w:rPr>
      </w:pPr>
    </w:p>
    <w:p w14:paraId="6E668DD2" w14:textId="2BCAC081" w:rsidR="00BE09C2" w:rsidRDefault="00BE09C2" w:rsidP="00BE09C2">
      <w:pPr>
        <w:spacing w:line="276" w:lineRule="exact"/>
        <w:ind w:firstLine="0"/>
        <w:jc w:val="left"/>
        <w:rPr>
          <w:color w:val="000000"/>
          <w:sz w:val="22"/>
        </w:rPr>
      </w:pPr>
      <w:r>
        <w:t xml:space="preserve">Na kanalu broj 3 </w:t>
      </w:r>
      <w:r w:rsidR="00156066">
        <w:t xml:space="preserve">kod ispitanika ID1 </w:t>
      </w:r>
      <w:r w:rsidR="00047F38">
        <w:t xml:space="preserve">pri stimulusu koji </w:t>
      </w:r>
      <w:r>
        <w:t>prikazuje lice sa maskom vidi se jasan pik za t</w:t>
      </w:r>
      <w:r w:rsidR="00A34C5E">
        <w:t xml:space="preserve"> </w:t>
      </w:r>
      <w:r>
        <w:t>≈ 300ms amplitude p ≈ 0.5μV. Na kanalu broj 3 kod prvo</w:t>
      </w:r>
      <w:r w:rsidR="00FB0BF1">
        <w:t xml:space="preserve">g ispitanika pri stimulusu koji </w:t>
      </w:r>
      <w:r>
        <w:t>prikazuje lice bez maske vidi se jasan pik za t≈300ms amplitude p ≈ 0.7μV . Zaključujemo da pik veće amplitude dobijamo kod stimulusa bez maske dok je kod stimulusa sa maskom taj pik vidljiv ali manji po amplitudi,sto je inverzan slučaj onom koji smo imali kod kanala 1.</w:t>
      </w:r>
    </w:p>
    <w:p w14:paraId="6F5BA38D" w14:textId="77777777" w:rsidR="00BE09C2" w:rsidRDefault="00BE09C2" w:rsidP="00BE09C2">
      <w:pPr>
        <w:spacing w:line="276" w:lineRule="exact"/>
        <w:ind w:firstLine="0"/>
        <w:jc w:val="left"/>
        <w:rPr>
          <w:color w:val="000000"/>
          <w:sz w:val="22"/>
        </w:rPr>
      </w:pPr>
    </w:p>
    <w:p w14:paraId="299E5894" w14:textId="77777777" w:rsidR="00BE09C2" w:rsidRDefault="00BE09C2" w:rsidP="00BE09C2">
      <w:pPr>
        <w:spacing w:line="276" w:lineRule="exact"/>
        <w:ind w:firstLine="0"/>
        <w:jc w:val="left"/>
        <w:rPr>
          <w:color w:val="000000"/>
          <w:sz w:val="22"/>
        </w:rPr>
      </w:pPr>
    </w:p>
    <w:p w14:paraId="3AB8DF16" w14:textId="77777777" w:rsidR="00BE09C2" w:rsidRDefault="00BE09C2" w:rsidP="00BE09C2">
      <w:pPr>
        <w:spacing w:line="276" w:lineRule="exact"/>
        <w:ind w:firstLine="0"/>
        <w:jc w:val="left"/>
        <w:rPr>
          <w:color w:val="000000"/>
          <w:sz w:val="22"/>
        </w:rPr>
      </w:pPr>
    </w:p>
    <w:p w14:paraId="6153271B" w14:textId="77777777" w:rsidR="00BE09C2" w:rsidRDefault="00BE09C2" w:rsidP="00BE09C2">
      <w:pPr>
        <w:spacing w:line="276" w:lineRule="exact"/>
        <w:ind w:firstLine="0"/>
        <w:jc w:val="left"/>
        <w:rPr>
          <w:color w:val="000000"/>
          <w:sz w:val="22"/>
        </w:rPr>
      </w:pPr>
    </w:p>
    <w:p w14:paraId="4E102806" w14:textId="77777777" w:rsidR="00BE09C2" w:rsidRDefault="00BE09C2" w:rsidP="00BE09C2">
      <w:pPr>
        <w:spacing w:line="276" w:lineRule="exact"/>
        <w:ind w:firstLine="0"/>
        <w:jc w:val="left"/>
        <w:rPr>
          <w:color w:val="000000"/>
          <w:sz w:val="22"/>
        </w:rPr>
      </w:pPr>
    </w:p>
    <w:p w14:paraId="5CDC59A0" w14:textId="77777777" w:rsidR="00BE09C2" w:rsidRDefault="00BE09C2" w:rsidP="00BE09C2">
      <w:pPr>
        <w:spacing w:line="276" w:lineRule="exact"/>
        <w:ind w:firstLine="0"/>
        <w:jc w:val="left"/>
        <w:rPr>
          <w:color w:val="000000"/>
          <w:sz w:val="22"/>
        </w:rPr>
      </w:pPr>
    </w:p>
    <w:p w14:paraId="0C673B1A" w14:textId="77777777" w:rsidR="00BE09C2" w:rsidRDefault="00BE09C2" w:rsidP="00BE09C2">
      <w:pPr>
        <w:spacing w:line="276" w:lineRule="exact"/>
        <w:ind w:firstLine="0"/>
        <w:jc w:val="left"/>
        <w:rPr>
          <w:color w:val="000000"/>
          <w:sz w:val="22"/>
        </w:rPr>
      </w:pPr>
    </w:p>
    <w:p w14:paraId="6F52FE1A" w14:textId="77777777" w:rsidR="00BE09C2" w:rsidRDefault="00BE09C2" w:rsidP="00BE09C2">
      <w:pPr>
        <w:spacing w:line="276" w:lineRule="exact"/>
        <w:ind w:firstLine="0"/>
        <w:jc w:val="left"/>
        <w:rPr>
          <w:color w:val="000000"/>
          <w:sz w:val="22"/>
        </w:rPr>
      </w:pPr>
    </w:p>
    <w:p w14:paraId="5DEB2B59" w14:textId="77777777" w:rsidR="00BE09C2" w:rsidRDefault="00BE09C2" w:rsidP="00BE09C2">
      <w:pPr>
        <w:spacing w:line="276" w:lineRule="exact"/>
        <w:ind w:firstLine="0"/>
        <w:jc w:val="left"/>
        <w:rPr>
          <w:color w:val="000000"/>
          <w:sz w:val="22"/>
        </w:rPr>
      </w:pPr>
    </w:p>
    <w:p w14:paraId="21EAD192" w14:textId="77777777" w:rsidR="00BE09C2" w:rsidRDefault="00BE09C2" w:rsidP="00BE09C2">
      <w:pPr>
        <w:framePr w:wrap="notBeside" w:vAnchor="text" w:hAnchor="text" w:x="706" w:y="180"/>
      </w:pPr>
      <w:r>
        <w:rPr>
          <w:noProof/>
          <w:lang w:val="en-US"/>
        </w:rPr>
        <w:lastRenderedPageBreak/>
        <w:drawing>
          <wp:inline distT="0" distB="0" distL="0" distR="0" wp14:anchorId="02BD0AA0" wp14:editId="294D4E67">
            <wp:extent cx="4914900" cy="28117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14900" cy="2811780"/>
                    </a:xfrm>
                    <a:prstGeom prst="rect">
                      <a:avLst/>
                    </a:prstGeom>
                    <a:noFill/>
                    <a:ln>
                      <a:noFill/>
                    </a:ln>
                  </pic:spPr>
                </pic:pic>
              </a:graphicData>
            </a:graphic>
          </wp:inline>
        </w:drawing>
      </w:r>
    </w:p>
    <w:p w14:paraId="48769885" w14:textId="11C3C444" w:rsidR="00BE09C2" w:rsidRPr="00AB708A" w:rsidRDefault="00BE09C2" w:rsidP="00BE09C2">
      <w:pPr>
        <w:pStyle w:val="BodyText"/>
        <w:spacing w:before="56" w:after="0" w:line="276" w:lineRule="auto"/>
        <w:ind w:right="210"/>
      </w:pPr>
      <w:r>
        <w:t xml:space="preserve"> Na kanalu broj 4 </w:t>
      </w:r>
      <w:r w:rsidR="00156066">
        <w:t xml:space="preserve">kod ispitanika ID1 </w:t>
      </w:r>
      <w:r w:rsidR="00AB708A">
        <w:t xml:space="preserve">pri stimulusu koji </w:t>
      </w:r>
      <w:r>
        <w:t>prikazuje lice sa maskom vidi se jasan pik za t</w:t>
      </w:r>
      <w:r w:rsidR="00E529F0">
        <w:t xml:space="preserve"> </w:t>
      </w:r>
      <w:r>
        <w:t>≈ 300ms amplitude p ≈ 0.4μV. Na kanalu broj 4 kod prv</w:t>
      </w:r>
      <w:r w:rsidR="00AB708A">
        <w:t>og ispitanika pri stimulusu koji</w:t>
      </w:r>
      <w:r>
        <w:t xml:space="preserve"> prikazuje lice bez maske vidi se jasan pik za t≈300ms amplitude p ≈ 0.6μV . Zaključujemo da pik veće amplitude dobijamo kod stimulusa bez maske dok je kod stimulusa sa maskom taj pik </w:t>
      </w:r>
      <w:r w:rsidR="00AB708A">
        <w:t>vidljiv ali manji po amplitudi,što se slaž</w:t>
      </w:r>
      <w:r>
        <w:t>e sa rezultatom sa kanala 3 .</w:t>
      </w:r>
    </w:p>
    <w:p w14:paraId="08C5EEED" w14:textId="77777777" w:rsidR="00BE09C2" w:rsidRDefault="00BE09C2" w:rsidP="00BE09C2">
      <w:pPr>
        <w:spacing w:line="276" w:lineRule="exact"/>
        <w:ind w:firstLine="0"/>
        <w:jc w:val="left"/>
        <w:rPr>
          <w:color w:val="000000"/>
          <w:sz w:val="22"/>
          <w:lang w:val="sr-Latn-RS"/>
        </w:rPr>
      </w:pPr>
    </w:p>
    <w:p w14:paraId="2C6BADF3" w14:textId="77777777" w:rsidR="00BE09C2" w:rsidRPr="00EB4A2E" w:rsidRDefault="00BE09C2" w:rsidP="00BE09C2">
      <w:pPr>
        <w:spacing w:line="276" w:lineRule="exact"/>
        <w:ind w:firstLine="0"/>
        <w:jc w:val="left"/>
        <w:rPr>
          <w:rFonts w:ascii="Times New Roman" w:hAnsi="Times New Roman"/>
          <w:color w:val="000000"/>
          <w:lang w:val="sr-Latn-RS"/>
        </w:rPr>
      </w:pPr>
      <w:r w:rsidRPr="00EB4A2E">
        <w:rPr>
          <w:rFonts w:ascii="Times New Roman" w:hAnsi="Times New Roman"/>
          <w:color w:val="000000"/>
          <w:lang w:val="sr-Latn-RS"/>
        </w:rPr>
        <w:t>UPOREDJIVANJE SA PROŠLIM STUDIJAMA</w:t>
      </w:r>
    </w:p>
    <w:p w14:paraId="39FD116E" w14:textId="7B918789" w:rsidR="00BE09C2" w:rsidRPr="00EB4A2E" w:rsidRDefault="00BE09C2" w:rsidP="00BE09C2">
      <w:pPr>
        <w:spacing w:line="276" w:lineRule="exact"/>
        <w:ind w:firstLine="0"/>
        <w:jc w:val="left"/>
        <w:rPr>
          <w:rFonts w:ascii="Times New Roman" w:hAnsi="Times New Roman"/>
          <w:color w:val="000000"/>
          <w:lang w:val="sr-Latn-RS"/>
        </w:rPr>
      </w:pPr>
      <w:r w:rsidRPr="00EB4A2E">
        <w:rPr>
          <w:rFonts w:ascii="Times New Roman" w:hAnsi="Times New Roman"/>
          <w:color w:val="000000"/>
          <w:lang w:val="sr-Latn-RS"/>
        </w:rPr>
        <w:t>Prošle studije su zaključile da</w:t>
      </w:r>
      <w:r w:rsidR="00D41EC7">
        <w:rPr>
          <w:rFonts w:ascii="Times New Roman" w:hAnsi="Times New Roman"/>
          <w:color w:val="000000"/>
          <w:lang w:val="sr-Latn-RS"/>
        </w:rPr>
        <w:t xml:space="preserve"> je</w:t>
      </w:r>
      <w:r w:rsidRPr="00EB4A2E">
        <w:rPr>
          <w:rFonts w:ascii="Times New Roman" w:hAnsi="Times New Roman"/>
          <w:color w:val="000000"/>
          <w:lang w:val="sr-Latn-RS"/>
        </w:rPr>
        <w:t xml:space="preserve"> odgovor na stimulus sa maskom veće amplitude nego odgovor na stimulus bez maske,što se može primetiti na kanalu 1 i 2,dok kanal tri i četiri odstupaju od očekivanih rezultata.</w:t>
      </w:r>
    </w:p>
    <w:p w14:paraId="3C926DBF" w14:textId="77777777" w:rsidR="00BE09C2" w:rsidRPr="00EB4A2E" w:rsidRDefault="00BE09C2" w:rsidP="00BE09C2">
      <w:pPr>
        <w:spacing w:line="276" w:lineRule="exact"/>
        <w:ind w:firstLine="0"/>
        <w:jc w:val="left"/>
        <w:rPr>
          <w:rFonts w:ascii="Times New Roman" w:hAnsi="Times New Roman"/>
          <w:color w:val="000000"/>
        </w:rPr>
      </w:pPr>
      <w:r w:rsidRPr="00EB4A2E">
        <w:rPr>
          <w:rFonts w:ascii="Times New Roman" w:hAnsi="Times New Roman"/>
          <w:color w:val="000000"/>
          <w:lang w:val="sr-Latn-RS"/>
        </w:rPr>
        <w:t>Amplitude dobijene u prethodnoj studiji su za red veličiina veće nego u našim dobijenim rezultatima,dok su vremena pojavljivanja pikova jednaka.</w:t>
      </w:r>
    </w:p>
    <w:p w14:paraId="5889087C" w14:textId="77777777" w:rsidR="00BE09C2" w:rsidRDefault="00BE09C2" w:rsidP="00BE09C2">
      <w:pPr>
        <w:spacing w:line="276" w:lineRule="exact"/>
        <w:ind w:firstLine="0"/>
        <w:jc w:val="left"/>
        <w:rPr>
          <w:color w:val="000000"/>
          <w:sz w:val="22"/>
        </w:rPr>
      </w:pPr>
    </w:p>
    <w:p w14:paraId="1C175D8F" w14:textId="77777777" w:rsidR="00BE09C2" w:rsidRDefault="00BE09C2" w:rsidP="00BE09C2">
      <w:pPr>
        <w:spacing w:line="276" w:lineRule="exact"/>
        <w:ind w:firstLine="0"/>
        <w:jc w:val="left"/>
        <w:rPr>
          <w:color w:val="000000"/>
          <w:sz w:val="22"/>
        </w:rPr>
      </w:pPr>
    </w:p>
    <w:p w14:paraId="476CE8A0" w14:textId="77777777" w:rsidR="00BE09C2" w:rsidRDefault="00BE09C2" w:rsidP="00BE09C2">
      <w:pPr>
        <w:spacing w:line="276" w:lineRule="exact"/>
        <w:ind w:firstLine="0"/>
        <w:jc w:val="left"/>
        <w:rPr>
          <w:color w:val="000000"/>
          <w:sz w:val="22"/>
        </w:rPr>
      </w:pPr>
    </w:p>
    <w:p w14:paraId="38252C60" w14:textId="77777777" w:rsidR="00BE09C2" w:rsidRDefault="00BE09C2" w:rsidP="00BE09C2">
      <w:pPr>
        <w:spacing w:line="276" w:lineRule="exact"/>
        <w:ind w:firstLine="0"/>
        <w:jc w:val="left"/>
        <w:rPr>
          <w:color w:val="000000"/>
          <w:sz w:val="22"/>
        </w:rPr>
      </w:pPr>
    </w:p>
    <w:p w14:paraId="05242815" w14:textId="77777777" w:rsidR="00BE09C2" w:rsidRDefault="00BE09C2" w:rsidP="00BE09C2">
      <w:pPr>
        <w:spacing w:line="276" w:lineRule="exact"/>
        <w:rPr>
          <w:color w:val="000000"/>
          <w:sz w:val="22"/>
        </w:rPr>
      </w:pPr>
    </w:p>
    <w:p w14:paraId="572272DD" w14:textId="77777777" w:rsidR="00BE09C2" w:rsidRDefault="00BE09C2" w:rsidP="00BE09C2">
      <w:pPr>
        <w:spacing w:line="276" w:lineRule="exact"/>
        <w:rPr>
          <w:color w:val="000000"/>
          <w:sz w:val="22"/>
        </w:rPr>
      </w:pPr>
    </w:p>
    <w:p w14:paraId="5F9D5BD4" w14:textId="77777777" w:rsidR="00BE09C2" w:rsidRDefault="00BE09C2" w:rsidP="00BE09C2">
      <w:pPr>
        <w:spacing w:line="276" w:lineRule="exact"/>
        <w:rPr>
          <w:color w:val="000000"/>
          <w:sz w:val="22"/>
        </w:rPr>
      </w:pPr>
    </w:p>
    <w:p w14:paraId="32D8C229" w14:textId="77777777" w:rsidR="00BE09C2" w:rsidRDefault="00BE09C2" w:rsidP="00BE09C2">
      <w:pPr>
        <w:spacing w:line="276" w:lineRule="exact"/>
        <w:rPr>
          <w:color w:val="000000"/>
          <w:sz w:val="22"/>
          <w:lang w:val="sr-Latn-RS"/>
        </w:rPr>
      </w:pPr>
    </w:p>
    <w:p w14:paraId="409D792F" w14:textId="77777777" w:rsidR="00156066" w:rsidRPr="00CF0126" w:rsidRDefault="00156066" w:rsidP="00BE09C2">
      <w:pPr>
        <w:spacing w:line="276" w:lineRule="exact"/>
        <w:rPr>
          <w:color w:val="000000"/>
          <w:sz w:val="22"/>
          <w:lang w:val="sr-Latn-RS"/>
        </w:rPr>
      </w:pPr>
      <w:r>
        <w:rPr>
          <w:color w:val="000000"/>
          <w:sz w:val="22"/>
          <w:lang w:val="sr-Latn-RS"/>
        </w:rPr>
        <w:lastRenderedPageBreak/>
        <w:t>ISPITANIK ID2</w:t>
      </w:r>
    </w:p>
    <w:p w14:paraId="743ED531" w14:textId="77777777" w:rsidR="00BE09C2" w:rsidRDefault="00BE09C2" w:rsidP="00BE09C2">
      <w:pPr>
        <w:spacing w:line="276" w:lineRule="exact"/>
        <w:rPr>
          <w:color w:val="000000"/>
          <w:sz w:val="22"/>
        </w:rPr>
      </w:pPr>
      <w:r>
        <w:rPr>
          <w:noProof/>
          <w:color w:val="000000"/>
          <w:sz w:val="22"/>
          <w:lang w:val="en-US"/>
        </w:rPr>
        <w:drawing>
          <wp:anchor distT="0" distB="0" distL="114300" distR="114300" simplePos="0" relativeHeight="251655168" behindDoc="1" locked="0" layoutInCell="1" allowOverlap="1" wp14:anchorId="15C59AB1" wp14:editId="6C8615AE">
            <wp:simplePos x="0" y="0"/>
            <wp:positionH relativeFrom="column">
              <wp:posOffset>205740</wp:posOffset>
            </wp:positionH>
            <wp:positionV relativeFrom="paragraph">
              <wp:posOffset>215900</wp:posOffset>
            </wp:positionV>
            <wp:extent cx="4930140" cy="2487295"/>
            <wp:effectExtent l="0" t="0" r="3810" b="8255"/>
            <wp:wrapTight wrapText="bothSides">
              <wp:wrapPolygon edited="0">
                <wp:start x="0" y="0"/>
                <wp:lineTo x="0" y="21506"/>
                <wp:lineTo x="21533" y="21506"/>
                <wp:lineTo x="21533"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b capture_11-6-2022_192330_.jpeg"/>
                    <pic:cNvPicPr/>
                  </pic:nvPicPr>
                  <pic:blipFill>
                    <a:blip r:embed="rId23">
                      <a:extLst>
                        <a:ext uri="{28A0092B-C50C-407E-A947-70E740481C1C}">
                          <a14:useLocalDpi xmlns:a14="http://schemas.microsoft.com/office/drawing/2010/main" val="0"/>
                        </a:ext>
                      </a:extLst>
                    </a:blip>
                    <a:stretch>
                      <a:fillRect/>
                    </a:stretch>
                  </pic:blipFill>
                  <pic:spPr>
                    <a:xfrm>
                      <a:off x="0" y="0"/>
                      <a:ext cx="4930140" cy="2487295"/>
                    </a:xfrm>
                    <a:prstGeom prst="rect">
                      <a:avLst/>
                    </a:prstGeom>
                  </pic:spPr>
                </pic:pic>
              </a:graphicData>
            </a:graphic>
            <wp14:sizeRelH relativeFrom="page">
              <wp14:pctWidth>0</wp14:pctWidth>
            </wp14:sizeRelH>
            <wp14:sizeRelV relativeFrom="page">
              <wp14:pctHeight>0</wp14:pctHeight>
            </wp14:sizeRelV>
          </wp:anchor>
        </w:drawing>
      </w:r>
    </w:p>
    <w:p w14:paraId="29859FD4" w14:textId="77777777" w:rsidR="00BE09C2" w:rsidRDefault="00BE09C2" w:rsidP="00BE09C2">
      <w:pPr>
        <w:spacing w:line="276" w:lineRule="exact"/>
        <w:rPr>
          <w:color w:val="000000"/>
          <w:sz w:val="22"/>
        </w:rPr>
      </w:pPr>
    </w:p>
    <w:p w14:paraId="06515891" w14:textId="77777777" w:rsidR="00BE09C2" w:rsidRDefault="00BE09C2" w:rsidP="00BE09C2">
      <w:pPr>
        <w:spacing w:line="276" w:lineRule="exact"/>
        <w:rPr>
          <w:color w:val="000000"/>
          <w:sz w:val="22"/>
        </w:rPr>
      </w:pPr>
    </w:p>
    <w:p w14:paraId="79BF7043" w14:textId="77777777" w:rsidR="00BE09C2" w:rsidRDefault="00BE09C2" w:rsidP="00BE09C2">
      <w:pPr>
        <w:spacing w:line="276" w:lineRule="exact"/>
        <w:rPr>
          <w:color w:val="000000"/>
          <w:sz w:val="22"/>
        </w:rPr>
      </w:pPr>
    </w:p>
    <w:p w14:paraId="4042C662" w14:textId="77777777" w:rsidR="00BE09C2" w:rsidRDefault="00BE09C2" w:rsidP="00BE09C2">
      <w:pPr>
        <w:spacing w:line="276" w:lineRule="exact"/>
        <w:rPr>
          <w:color w:val="000000"/>
          <w:sz w:val="22"/>
        </w:rPr>
      </w:pPr>
    </w:p>
    <w:p w14:paraId="5CC163CF" w14:textId="77777777" w:rsidR="00BE09C2" w:rsidRDefault="00BE09C2" w:rsidP="00BE09C2">
      <w:pPr>
        <w:spacing w:line="276" w:lineRule="exact"/>
        <w:ind w:firstLine="0"/>
        <w:jc w:val="left"/>
        <w:rPr>
          <w:color w:val="000000"/>
          <w:sz w:val="22"/>
        </w:rPr>
      </w:pPr>
    </w:p>
    <w:p w14:paraId="021EDD9C" w14:textId="77777777" w:rsidR="00BE09C2" w:rsidRDefault="00BE09C2" w:rsidP="00BE09C2">
      <w:pPr>
        <w:spacing w:line="276" w:lineRule="exact"/>
        <w:rPr>
          <w:color w:val="000000"/>
          <w:sz w:val="22"/>
        </w:rPr>
      </w:pPr>
    </w:p>
    <w:p w14:paraId="7528623D" w14:textId="77777777" w:rsidR="00BE09C2" w:rsidRDefault="00BE09C2" w:rsidP="00BE09C2">
      <w:pPr>
        <w:spacing w:line="276" w:lineRule="exact"/>
        <w:rPr>
          <w:color w:val="000000"/>
          <w:sz w:val="22"/>
        </w:rPr>
      </w:pPr>
    </w:p>
    <w:p w14:paraId="294DC3B0" w14:textId="77777777" w:rsidR="00BE09C2" w:rsidRDefault="00BE09C2" w:rsidP="00BE09C2">
      <w:pPr>
        <w:spacing w:line="276" w:lineRule="exact"/>
        <w:rPr>
          <w:color w:val="000000"/>
          <w:sz w:val="22"/>
        </w:rPr>
      </w:pPr>
    </w:p>
    <w:p w14:paraId="2758F55B" w14:textId="77777777" w:rsidR="00BE09C2" w:rsidRDefault="00BE09C2" w:rsidP="00BE09C2">
      <w:pPr>
        <w:spacing w:line="276" w:lineRule="exact"/>
        <w:rPr>
          <w:color w:val="000000"/>
          <w:sz w:val="22"/>
        </w:rPr>
      </w:pPr>
    </w:p>
    <w:p w14:paraId="1AC9634D" w14:textId="3846CE3C" w:rsidR="00BE09C2" w:rsidRDefault="00BE09C2" w:rsidP="00BE09C2">
      <w:pPr>
        <w:spacing w:line="276" w:lineRule="exact"/>
        <w:rPr>
          <w:color w:val="000000"/>
          <w:sz w:val="22"/>
        </w:rPr>
      </w:pPr>
      <w:r>
        <w:t xml:space="preserve">Na kanalu broj 1 </w:t>
      </w:r>
      <w:r w:rsidR="00156066">
        <w:t>kod ispitanika ID2</w:t>
      </w:r>
      <w:r w:rsidR="005B72A3">
        <w:t xml:space="preserve"> pri stimulusu koji</w:t>
      </w:r>
      <w:r>
        <w:t xml:space="preserve"> prikazuje nepoznato lice vidi se jasan pik za t</w:t>
      </w:r>
      <w:r w:rsidR="005B72A3">
        <w:t xml:space="preserve"> </w:t>
      </w:r>
      <w:r>
        <w:t>≈ 200ms amplitude p ≈ 1μV. Na kanalu broj 1 kod drugog ispitanika pri stimulusu koje prikazuje poznato lice vidi se jasan pik za t</w:t>
      </w:r>
      <w:r w:rsidR="005B72A3">
        <w:t xml:space="preserve"> </w:t>
      </w:r>
      <w:r>
        <w:t>≈ 200ms amplitude p ≈ 1.5μV.</w:t>
      </w:r>
    </w:p>
    <w:p w14:paraId="3AF34023" w14:textId="77777777" w:rsidR="00BE09C2" w:rsidRDefault="00BE09C2" w:rsidP="00BE09C2">
      <w:pPr>
        <w:spacing w:line="276" w:lineRule="exact"/>
        <w:rPr>
          <w:color w:val="000000"/>
          <w:sz w:val="22"/>
        </w:rPr>
      </w:pPr>
    </w:p>
    <w:p w14:paraId="20F05D47" w14:textId="77777777" w:rsidR="00BE09C2" w:rsidRDefault="00BE09C2" w:rsidP="00BE09C2">
      <w:pPr>
        <w:spacing w:line="276" w:lineRule="exact"/>
        <w:rPr>
          <w:color w:val="000000"/>
          <w:sz w:val="22"/>
        </w:rPr>
      </w:pPr>
    </w:p>
    <w:p w14:paraId="4037291C" w14:textId="77777777" w:rsidR="00BE09C2" w:rsidRDefault="00BE09C2" w:rsidP="00BE09C2">
      <w:pPr>
        <w:spacing w:line="276" w:lineRule="exact"/>
        <w:rPr>
          <w:color w:val="000000"/>
          <w:sz w:val="22"/>
        </w:rPr>
      </w:pPr>
    </w:p>
    <w:p w14:paraId="1F30F97B" w14:textId="77777777" w:rsidR="00BE09C2" w:rsidRDefault="00BE09C2" w:rsidP="00BE09C2">
      <w:pPr>
        <w:spacing w:line="276" w:lineRule="exact"/>
        <w:rPr>
          <w:color w:val="000000"/>
          <w:sz w:val="22"/>
        </w:rPr>
      </w:pPr>
    </w:p>
    <w:p w14:paraId="34DFA326" w14:textId="77777777" w:rsidR="00BE09C2" w:rsidRDefault="00BE09C2" w:rsidP="00BE09C2">
      <w:pPr>
        <w:spacing w:line="276" w:lineRule="exact"/>
        <w:ind w:firstLine="0"/>
        <w:jc w:val="left"/>
        <w:rPr>
          <w:color w:val="000000"/>
          <w:sz w:val="22"/>
        </w:rPr>
      </w:pPr>
    </w:p>
    <w:p w14:paraId="0282BCE1" w14:textId="77777777" w:rsidR="00BE09C2" w:rsidRDefault="00BE09C2" w:rsidP="00BE09C2">
      <w:pPr>
        <w:spacing w:line="276" w:lineRule="exact"/>
        <w:rPr>
          <w:color w:val="000000"/>
          <w:sz w:val="22"/>
        </w:rPr>
      </w:pPr>
    </w:p>
    <w:p w14:paraId="6C94AF92" w14:textId="77777777" w:rsidR="00BE09C2" w:rsidRDefault="00BE09C2" w:rsidP="00BE09C2">
      <w:pPr>
        <w:spacing w:line="276" w:lineRule="exact"/>
        <w:rPr>
          <w:color w:val="000000"/>
          <w:sz w:val="22"/>
        </w:rPr>
      </w:pPr>
    </w:p>
    <w:p w14:paraId="1F2057D9" w14:textId="77777777" w:rsidR="00BE09C2" w:rsidRDefault="00BE09C2" w:rsidP="00BE09C2">
      <w:pPr>
        <w:spacing w:line="276" w:lineRule="exact"/>
        <w:ind w:firstLine="0"/>
        <w:jc w:val="left"/>
        <w:rPr>
          <w:color w:val="000000"/>
          <w:sz w:val="22"/>
        </w:rPr>
      </w:pPr>
    </w:p>
    <w:p w14:paraId="36D6E84A" w14:textId="77777777" w:rsidR="00BE09C2" w:rsidRDefault="00BE09C2" w:rsidP="00BE09C2">
      <w:pPr>
        <w:spacing w:line="276" w:lineRule="exact"/>
        <w:ind w:firstLine="0"/>
        <w:jc w:val="left"/>
        <w:rPr>
          <w:color w:val="000000"/>
          <w:sz w:val="22"/>
        </w:rPr>
      </w:pPr>
    </w:p>
    <w:p w14:paraId="6D9A2B28" w14:textId="77777777" w:rsidR="00BE09C2" w:rsidRDefault="00BE09C2" w:rsidP="00BE09C2">
      <w:pPr>
        <w:framePr w:wrap="notBeside" w:vAnchor="text" w:hAnchor="text" w:x="4289" w:y="225"/>
      </w:pPr>
      <w:r>
        <w:rPr>
          <w:noProof/>
          <w:lang w:val="en-US"/>
        </w:rPr>
        <w:lastRenderedPageBreak/>
        <w:drawing>
          <wp:inline distT="0" distB="0" distL="0" distR="0" wp14:anchorId="2D7B8EA9" wp14:editId="41F60737">
            <wp:extent cx="2346325" cy="21018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419040" cy="2166988"/>
                    </a:xfrm>
                    <a:prstGeom prst="rect">
                      <a:avLst/>
                    </a:prstGeom>
                    <a:noFill/>
                    <a:ln>
                      <a:noFill/>
                    </a:ln>
                  </pic:spPr>
                </pic:pic>
              </a:graphicData>
            </a:graphic>
          </wp:inline>
        </w:drawing>
      </w:r>
    </w:p>
    <w:p w14:paraId="4E769A49" w14:textId="77777777" w:rsidR="00BE09C2" w:rsidRDefault="00BE09C2" w:rsidP="00BE09C2">
      <w:pPr>
        <w:framePr w:wrap="notBeside" w:vAnchor="text" w:hAnchor="text" w:x="165" w:y="367"/>
      </w:pPr>
      <w:r>
        <w:rPr>
          <w:noProof/>
          <w:lang w:val="en-US"/>
        </w:rPr>
        <w:drawing>
          <wp:inline distT="0" distB="0" distL="0" distR="0" wp14:anchorId="032FBE53" wp14:editId="59A5322B">
            <wp:extent cx="2583180" cy="2049780"/>
            <wp:effectExtent l="0" t="0" r="762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583180" cy="2049780"/>
                    </a:xfrm>
                    <a:prstGeom prst="rect">
                      <a:avLst/>
                    </a:prstGeom>
                    <a:noFill/>
                    <a:ln>
                      <a:noFill/>
                    </a:ln>
                  </pic:spPr>
                </pic:pic>
              </a:graphicData>
            </a:graphic>
          </wp:inline>
        </w:drawing>
      </w:r>
    </w:p>
    <w:p w14:paraId="3709CCFE" w14:textId="719CFCCF" w:rsidR="00BE09C2" w:rsidRDefault="00BE09C2" w:rsidP="00BE09C2">
      <w:pPr>
        <w:pStyle w:val="BodyText"/>
        <w:spacing w:before="56" w:after="0" w:line="276" w:lineRule="auto"/>
        <w:ind w:right="210"/>
        <w:rPr>
          <w:rFonts w:ascii="Calibri" w:hAnsi="Calibri"/>
          <w:color w:val="000000"/>
          <w:sz w:val="22"/>
        </w:rPr>
      </w:pPr>
      <w:r>
        <w:t>Na kanalu broj 2 kod ispitanika</w:t>
      </w:r>
      <w:r w:rsidR="00156066">
        <w:t xml:space="preserve"> ID2</w:t>
      </w:r>
      <w:r w:rsidR="00E35E8C">
        <w:t xml:space="preserve"> pri stimulusu koji</w:t>
      </w:r>
      <w:r>
        <w:t xml:space="preserve"> prikazuje nepoznato lice ne vidi se očekivani pik,p≈0μV i ovo merenje ne daje očekivani rezultat. Na kanalu broj 2 kod drug</w:t>
      </w:r>
      <w:r w:rsidR="00E35E8C">
        <w:t>og ispitanika pri stimulusu koji</w:t>
      </w:r>
      <w:r>
        <w:t xml:space="preserve"> prikazuje poznato lice vidi se jasan pik za t</w:t>
      </w:r>
      <w:r w:rsidR="00BF6DE3">
        <w:t xml:space="preserve"> </w:t>
      </w:r>
      <w:r>
        <w:t>≈ 200ms amplitude p ≈ 1μV.</w:t>
      </w:r>
    </w:p>
    <w:p w14:paraId="0E0A0A63" w14:textId="77777777" w:rsidR="00BE09C2" w:rsidRDefault="00BE09C2" w:rsidP="00BE09C2">
      <w:pPr>
        <w:spacing w:line="276" w:lineRule="exact"/>
        <w:ind w:firstLine="0"/>
        <w:jc w:val="left"/>
        <w:rPr>
          <w:color w:val="000000"/>
          <w:sz w:val="22"/>
        </w:rPr>
      </w:pPr>
    </w:p>
    <w:p w14:paraId="323D30D6" w14:textId="77777777" w:rsidR="00BE09C2" w:rsidRDefault="00BE09C2" w:rsidP="00BE09C2">
      <w:pPr>
        <w:spacing w:line="276" w:lineRule="exact"/>
        <w:ind w:firstLine="0"/>
        <w:jc w:val="left"/>
        <w:rPr>
          <w:color w:val="000000"/>
          <w:sz w:val="22"/>
        </w:rPr>
      </w:pPr>
    </w:p>
    <w:p w14:paraId="70875669" w14:textId="77777777" w:rsidR="00BE09C2" w:rsidRDefault="00BE09C2" w:rsidP="00BE09C2">
      <w:pPr>
        <w:spacing w:line="276" w:lineRule="exact"/>
        <w:ind w:firstLine="0"/>
        <w:jc w:val="left"/>
        <w:rPr>
          <w:color w:val="000000"/>
          <w:sz w:val="22"/>
        </w:rPr>
      </w:pPr>
    </w:p>
    <w:p w14:paraId="130ADDBA" w14:textId="77777777" w:rsidR="00BE09C2" w:rsidRDefault="00BE09C2" w:rsidP="00BE09C2">
      <w:pPr>
        <w:spacing w:line="276" w:lineRule="exact"/>
        <w:ind w:firstLine="0"/>
        <w:jc w:val="left"/>
        <w:rPr>
          <w:color w:val="000000"/>
          <w:sz w:val="22"/>
        </w:rPr>
      </w:pPr>
    </w:p>
    <w:p w14:paraId="22E8EB7C" w14:textId="77777777" w:rsidR="00BE09C2" w:rsidRDefault="00BE09C2" w:rsidP="00BE09C2">
      <w:pPr>
        <w:spacing w:line="276" w:lineRule="exact"/>
        <w:ind w:firstLine="0"/>
        <w:jc w:val="left"/>
        <w:rPr>
          <w:color w:val="000000"/>
          <w:sz w:val="22"/>
        </w:rPr>
      </w:pPr>
    </w:p>
    <w:p w14:paraId="5C9EAF63" w14:textId="77777777" w:rsidR="00BE09C2" w:rsidRDefault="00BE09C2" w:rsidP="00BE09C2">
      <w:pPr>
        <w:spacing w:line="276" w:lineRule="exact"/>
        <w:ind w:firstLine="0"/>
        <w:jc w:val="left"/>
        <w:rPr>
          <w:color w:val="000000"/>
          <w:sz w:val="22"/>
        </w:rPr>
      </w:pPr>
    </w:p>
    <w:p w14:paraId="4EBB63C6" w14:textId="77777777" w:rsidR="00BE09C2" w:rsidRDefault="00BE09C2" w:rsidP="00BE09C2">
      <w:pPr>
        <w:spacing w:line="276" w:lineRule="exact"/>
        <w:ind w:firstLine="0"/>
        <w:jc w:val="left"/>
        <w:rPr>
          <w:color w:val="000000"/>
          <w:sz w:val="22"/>
        </w:rPr>
      </w:pPr>
    </w:p>
    <w:p w14:paraId="05EF719C" w14:textId="77777777" w:rsidR="00BE09C2" w:rsidRDefault="00BE09C2" w:rsidP="00BE09C2">
      <w:pPr>
        <w:spacing w:line="276" w:lineRule="exact"/>
        <w:ind w:firstLine="0"/>
        <w:jc w:val="left"/>
        <w:rPr>
          <w:color w:val="000000"/>
          <w:sz w:val="22"/>
        </w:rPr>
      </w:pPr>
    </w:p>
    <w:p w14:paraId="4DE61682" w14:textId="77777777" w:rsidR="00BE09C2" w:rsidRDefault="00BE09C2" w:rsidP="00BE09C2">
      <w:pPr>
        <w:spacing w:line="276" w:lineRule="exact"/>
        <w:ind w:firstLine="0"/>
        <w:jc w:val="left"/>
        <w:rPr>
          <w:color w:val="000000"/>
          <w:sz w:val="22"/>
        </w:rPr>
      </w:pPr>
    </w:p>
    <w:p w14:paraId="0EFA52D8" w14:textId="77777777" w:rsidR="00BE09C2" w:rsidRDefault="00BE09C2" w:rsidP="00BE09C2">
      <w:pPr>
        <w:spacing w:line="276" w:lineRule="exact"/>
        <w:ind w:firstLine="0"/>
        <w:jc w:val="left"/>
        <w:rPr>
          <w:color w:val="000000"/>
          <w:sz w:val="22"/>
        </w:rPr>
      </w:pPr>
    </w:p>
    <w:p w14:paraId="3448E53D" w14:textId="77777777" w:rsidR="00BE09C2" w:rsidRDefault="00BE09C2" w:rsidP="00BE09C2">
      <w:pPr>
        <w:spacing w:line="276" w:lineRule="exact"/>
        <w:ind w:firstLine="0"/>
        <w:jc w:val="left"/>
        <w:rPr>
          <w:color w:val="000000"/>
          <w:sz w:val="22"/>
        </w:rPr>
      </w:pPr>
    </w:p>
    <w:p w14:paraId="6B8F148C" w14:textId="77777777" w:rsidR="00BE09C2" w:rsidRDefault="00BE09C2" w:rsidP="00BE09C2">
      <w:pPr>
        <w:spacing w:line="276" w:lineRule="exact"/>
        <w:ind w:firstLine="0"/>
        <w:jc w:val="left"/>
        <w:rPr>
          <w:color w:val="000000"/>
          <w:sz w:val="22"/>
        </w:rPr>
      </w:pPr>
    </w:p>
    <w:p w14:paraId="6B143252" w14:textId="77777777" w:rsidR="00BE09C2" w:rsidRDefault="00BE09C2" w:rsidP="00BE09C2">
      <w:pPr>
        <w:spacing w:line="276" w:lineRule="exact"/>
        <w:ind w:firstLine="0"/>
        <w:jc w:val="left"/>
        <w:rPr>
          <w:color w:val="000000"/>
          <w:sz w:val="22"/>
        </w:rPr>
      </w:pPr>
    </w:p>
    <w:p w14:paraId="00DB708D" w14:textId="77777777" w:rsidR="00BE09C2" w:rsidRDefault="00BE09C2" w:rsidP="00BE09C2">
      <w:pPr>
        <w:framePr w:wrap="notBeside" w:vAnchor="text" w:hAnchor="text" w:x="15" w:y="10"/>
      </w:pPr>
      <w:r>
        <w:rPr>
          <w:noProof/>
          <w:lang w:val="en-US"/>
        </w:rPr>
        <w:lastRenderedPageBreak/>
        <w:drawing>
          <wp:inline distT="0" distB="0" distL="0" distR="0" wp14:anchorId="3182886C" wp14:editId="0CB6920A">
            <wp:extent cx="2368550" cy="246888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368550" cy="2468880"/>
                    </a:xfrm>
                    <a:prstGeom prst="rect">
                      <a:avLst/>
                    </a:prstGeom>
                    <a:noFill/>
                    <a:ln>
                      <a:noFill/>
                    </a:ln>
                  </pic:spPr>
                </pic:pic>
              </a:graphicData>
            </a:graphic>
          </wp:inline>
        </w:drawing>
      </w:r>
    </w:p>
    <w:p w14:paraId="7D796EF7" w14:textId="77777777" w:rsidR="00BE09C2" w:rsidRDefault="00BE09C2" w:rsidP="00BE09C2">
      <w:pPr>
        <w:framePr w:wrap="notBeside" w:vAnchor="text" w:hAnchor="text" w:x="4050" w:y="39"/>
        <w:rPr>
          <w:color w:val="000000"/>
          <w:sz w:val="22"/>
        </w:rPr>
      </w:pPr>
      <w:r>
        <w:rPr>
          <w:noProof/>
          <w:lang w:val="en-US"/>
        </w:rPr>
        <w:drawing>
          <wp:inline distT="0" distB="0" distL="0" distR="0" wp14:anchorId="760E0327" wp14:editId="6EABCFC5">
            <wp:extent cx="2668270" cy="251836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680955" cy="2530340"/>
                    </a:xfrm>
                    <a:prstGeom prst="rect">
                      <a:avLst/>
                    </a:prstGeom>
                    <a:noFill/>
                    <a:ln>
                      <a:noFill/>
                    </a:ln>
                  </pic:spPr>
                </pic:pic>
              </a:graphicData>
            </a:graphic>
          </wp:inline>
        </w:drawing>
      </w:r>
    </w:p>
    <w:p w14:paraId="36A2FE35" w14:textId="77777777" w:rsidR="00BE09C2" w:rsidRDefault="00BE09C2" w:rsidP="00BE09C2">
      <w:pPr>
        <w:spacing w:line="276" w:lineRule="exact"/>
        <w:ind w:firstLine="0"/>
        <w:jc w:val="left"/>
        <w:rPr>
          <w:color w:val="000000"/>
          <w:sz w:val="22"/>
        </w:rPr>
      </w:pPr>
    </w:p>
    <w:p w14:paraId="25FEFBAA" w14:textId="74096196" w:rsidR="00BE09C2" w:rsidRDefault="00BE09C2" w:rsidP="00BE09C2">
      <w:pPr>
        <w:pStyle w:val="BodyText"/>
        <w:spacing w:before="56" w:after="0" w:line="276" w:lineRule="auto"/>
        <w:ind w:right="210"/>
        <w:rPr>
          <w:rFonts w:ascii="Calibri" w:hAnsi="Calibri"/>
          <w:color w:val="000000"/>
          <w:sz w:val="22"/>
        </w:rPr>
      </w:pPr>
      <w:r>
        <w:t xml:space="preserve">Na kanalu broj 3 </w:t>
      </w:r>
      <w:r w:rsidR="00156066">
        <w:t>kod ispitanika ID2</w:t>
      </w:r>
      <w:r w:rsidR="00B30ABF">
        <w:t xml:space="preserve"> pri stimulusu koji</w:t>
      </w:r>
      <w:r>
        <w:t xml:space="preserve"> prikazuje nepoznato lice ne vidi se očekivani pik,p≈-0.2μV i ovo merenje ne daje očekivani rezultat. Na kanalu broj 3 kod drug</w:t>
      </w:r>
      <w:r w:rsidR="00B30ABF">
        <w:t>og ispitanika pri stimulusu koji</w:t>
      </w:r>
      <w:r>
        <w:t xml:space="preserve"> prikazuje poznato lice vidi se jasan pik za t</w:t>
      </w:r>
      <w:r w:rsidR="00A61B85">
        <w:t xml:space="preserve"> </w:t>
      </w:r>
      <w:r>
        <w:t>≈ 200ms amplitude p ≈ 1.2μV.</w:t>
      </w:r>
    </w:p>
    <w:p w14:paraId="42097C61" w14:textId="77777777" w:rsidR="00BE09C2" w:rsidRDefault="00BE09C2" w:rsidP="00BE09C2">
      <w:pPr>
        <w:spacing w:line="276" w:lineRule="exact"/>
        <w:ind w:firstLine="0"/>
        <w:jc w:val="left"/>
        <w:rPr>
          <w:color w:val="000000"/>
          <w:sz w:val="22"/>
        </w:rPr>
      </w:pPr>
    </w:p>
    <w:p w14:paraId="00F563FE" w14:textId="77777777" w:rsidR="00BE09C2" w:rsidRDefault="00BE09C2" w:rsidP="00BE09C2">
      <w:pPr>
        <w:spacing w:line="276" w:lineRule="exact"/>
        <w:ind w:firstLine="0"/>
        <w:jc w:val="left"/>
        <w:rPr>
          <w:color w:val="000000"/>
          <w:sz w:val="22"/>
        </w:rPr>
      </w:pPr>
    </w:p>
    <w:p w14:paraId="6109B713" w14:textId="77777777" w:rsidR="00BE09C2" w:rsidRDefault="00BE09C2" w:rsidP="00BE09C2">
      <w:pPr>
        <w:spacing w:line="276" w:lineRule="exact"/>
        <w:ind w:firstLine="0"/>
        <w:jc w:val="left"/>
        <w:rPr>
          <w:color w:val="000000"/>
          <w:sz w:val="22"/>
        </w:rPr>
      </w:pPr>
    </w:p>
    <w:p w14:paraId="4CC14FC2" w14:textId="77777777" w:rsidR="00BE09C2" w:rsidRDefault="00BE09C2" w:rsidP="00BE09C2">
      <w:pPr>
        <w:spacing w:line="276" w:lineRule="exact"/>
        <w:ind w:firstLine="0"/>
        <w:jc w:val="left"/>
        <w:rPr>
          <w:color w:val="000000"/>
          <w:sz w:val="22"/>
        </w:rPr>
      </w:pPr>
    </w:p>
    <w:p w14:paraId="2F1DB472" w14:textId="77777777" w:rsidR="00BE09C2" w:rsidRDefault="00BE09C2" w:rsidP="00BE09C2">
      <w:pPr>
        <w:spacing w:line="276" w:lineRule="exact"/>
        <w:ind w:firstLine="0"/>
        <w:jc w:val="left"/>
        <w:rPr>
          <w:color w:val="000000"/>
          <w:sz w:val="22"/>
        </w:rPr>
      </w:pPr>
    </w:p>
    <w:p w14:paraId="21A053A1" w14:textId="77777777" w:rsidR="00BE09C2" w:rsidRDefault="00BE09C2" w:rsidP="00BE09C2">
      <w:pPr>
        <w:spacing w:line="276" w:lineRule="exact"/>
        <w:ind w:firstLine="0"/>
        <w:jc w:val="left"/>
        <w:rPr>
          <w:color w:val="000000"/>
          <w:sz w:val="22"/>
        </w:rPr>
      </w:pPr>
    </w:p>
    <w:p w14:paraId="1EB515A4" w14:textId="77777777" w:rsidR="00BE09C2" w:rsidRDefault="00BE09C2" w:rsidP="00BE09C2">
      <w:pPr>
        <w:spacing w:line="276" w:lineRule="exact"/>
        <w:ind w:firstLine="0"/>
        <w:jc w:val="left"/>
        <w:rPr>
          <w:color w:val="000000"/>
          <w:sz w:val="22"/>
        </w:rPr>
      </w:pPr>
    </w:p>
    <w:p w14:paraId="240BF95D" w14:textId="77777777" w:rsidR="00BE09C2" w:rsidRDefault="00BE09C2" w:rsidP="00BE09C2">
      <w:pPr>
        <w:spacing w:line="276" w:lineRule="exact"/>
        <w:ind w:firstLine="0"/>
        <w:jc w:val="left"/>
        <w:rPr>
          <w:color w:val="000000"/>
          <w:sz w:val="22"/>
        </w:rPr>
      </w:pPr>
    </w:p>
    <w:p w14:paraId="7A6A34E1" w14:textId="77777777" w:rsidR="00BE09C2" w:rsidRDefault="00BE09C2" w:rsidP="00BE09C2">
      <w:pPr>
        <w:spacing w:line="276" w:lineRule="exact"/>
        <w:ind w:firstLine="0"/>
        <w:jc w:val="left"/>
        <w:rPr>
          <w:color w:val="000000"/>
          <w:sz w:val="22"/>
        </w:rPr>
      </w:pPr>
    </w:p>
    <w:p w14:paraId="577BA29C" w14:textId="77777777" w:rsidR="00BE09C2" w:rsidRDefault="00BE09C2" w:rsidP="00BE09C2">
      <w:pPr>
        <w:spacing w:line="276" w:lineRule="exact"/>
        <w:ind w:firstLine="0"/>
        <w:jc w:val="left"/>
        <w:rPr>
          <w:color w:val="000000"/>
          <w:sz w:val="22"/>
        </w:rPr>
      </w:pPr>
    </w:p>
    <w:p w14:paraId="3D1A12B7" w14:textId="77777777" w:rsidR="00BE09C2" w:rsidRDefault="00BE09C2" w:rsidP="00BE09C2">
      <w:pPr>
        <w:spacing w:line="276" w:lineRule="exact"/>
        <w:ind w:firstLine="0"/>
        <w:jc w:val="left"/>
        <w:rPr>
          <w:color w:val="000000"/>
          <w:sz w:val="22"/>
        </w:rPr>
      </w:pPr>
    </w:p>
    <w:p w14:paraId="2C4CBA5E" w14:textId="77777777" w:rsidR="00BE09C2" w:rsidRDefault="00BE09C2" w:rsidP="00BE09C2">
      <w:pPr>
        <w:spacing w:line="276" w:lineRule="exact"/>
        <w:ind w:firstLine="0"/>
        <w:jc w:val="left"/>
        <w:rPr>
          <w:color w:val="000000"/>
          <w:sz w:val="22"/>
        </w:rPr>
      </w:pPr>
    </w:p>
    <w:p w14:paraId="1696715B" w14:textId="77777777" w:rsidR="00BE09C2" w:rsidRDefault="00BE09C2" w:rsidP="00BE09C2">
      <w:pPr>
        <w:framePr w:wrap="notBeside" w:vAnchor="text" w:hAnchor="text" w:x="352" w:y="55"/>
      </w:pPr>
      <w:r>
        <w:rPr>
          <w:noProof/>
          <w:lang w:val="en-US"/>
        </w:rPr>
        <w:lastRenderedPageBreak/>
        <w:drawing>
          <wp:inline distT="0" distB="0" distL="0" distR="0" wp14:anchorId="04549497" wp14:editId="0DAE4323">
            <wp:extent cx="2771208" cy="2270125"/>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771208" cy="2270125"/>
                    </a:xfrm>
                    <a:prstGeom prst="rect">
                      <a:avLst/>
                    </a:prstGeom>
                    <a:noFill/>
                    <a:ln>
                      <a:noFill/>
                    </a:ln>
                  </pic:spPr>
                </pic:pic>
              </a:graphicData>
            </a:graphic>
          </wp:inline>
        </w:drawing>
      </w:r>
    </w:p>
    <w:p w14:paraId="2487754B" w14:textId="77777777" w:rsidR="00BE09C2" w:rsidRDefault="00BE09C2" w:rsidP="00BE09C2">
      <w:pPr>
        <w:framePr w:wrap="notBeside" w:vAnchor="text" w:hAnchor="text" w:x="4470"/>
        <w:rPr>
          <w:color w:val="000000"/>
          <w:sz w:val="22"/>
        </w:rPr>
      </w:pPr>
      <w:r>
        <w:rPr>
          <w:noProof/>
          <w:lang w:val="en-US"/>
        </w:rPr>
        <w:drawing>
          <wp:inline distT="0" distB="0" distL="0" distR="0" wp14:anchorId="77053E37" wp14:editId="589B8C2B">
            <wp:extent cx="2616200" cy="23088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616200" cy="2308860"/>
                    </a:xfrm>
                    <a:prstGeom prst="rect">
                      <a:avLst/>
                    </a:prstGeom>
                    <a:noFill/>
                    <a:ln>
                      <a:noFill/>
                    </a:ln>
                  </pic:spPr>
                </pic:pic>
              </a:graphicData>
            </a:graphic>
          </wp:inline>
        </w:drawing>
      </w:r>
    </w:p>
    <w:p w14:paraId="7BAB91CA" w14:textId="77777777" w:rsidR="00BE09C2" w:rsidRDefault="00BE09C2" w:rsidP="00BE09C2">
      <w:pPr>
        <w:spacing w:line="276" w:lineRule="exact"/>
        <w:ind w:firstLine="0"/>
        <w:jc w:val="left"/>
        <w:rPr>
          <w:color w:val="000000"/>
          <w:sz w:val="22"/>
        </w:rPr>
      </w:pPr>
    </w:p>
    <w:p w14:paraId="0004E088" w14:textId="77777777" w:rsidR="00BE09C2" w:rsidRDefault="00BE09C2" w:rsidP="00BE09C2">
      <w:pPr>
        <w:spacing w:line="276" w:lineRule="exact"/>
        <w:ind w:firstLine="0"/>
        <w:jc w:val="left"/>
        <w:rPr>
          <w:color w:val="000000"/>
          <w:sz w:val="22"/>
        </w:rPr>
      </w:pPr>
    </w:p>
    <w:p w14:paraId="5626757B" w14:textId="44308563" w:rsidR="00BE09C2" w:rsidRDefault="00BE09C2" w:rsidP="00BE09C2">
      <w:pPr>
        <w:pStyle w:val="BodyText"/>
        <w:spacing w:before="56" w:after="0" w:line="276" w:lineRule="auto"/>
        <w:ind w:right="210"/>
      </w:pPr>
      <w:r>
        <w:t xml:space="preserve">Na kanalu broj 4 </w:t>
      </w:r>
      <w:r w:rsidR="00156066">
        <w:t xml:space="preserve">kod ispitanika ID2 </w:t>
      </w:r>
      <w:r w:rsidR="001C6EC3">
        <w:t>pri stimulusu koji</w:t>
      </w:r>
      <w:r>
        <w:t xml:space="preserve"> prikazuje nepoznato lice ne vidi se očekivani pik,p≈0.2μV i ovo merenje ne daje očekivani rezultat. Na kanalu broj 4 kod drug</w:t>
      </w:r>
      <w:r w:rsidR="001C6EC3">
        <w:t>og ispitanika pri stimulusu koji</w:t>
      </w:r>
      <w:r>
        <w:t xml:space="preserve"> prikazuje poznato lice vidi se jasan pik za t</w:t>
      </w:r>
      <w:r w:rsidR="000A47E4">
        <w:t xml:space="preserve"> </w:t>
      </w:r>
      <w:r>
        <w:t>≈ 200ms amplitude p ≈ 1.3μV.</w:t>
      </w:r>
    </w:p>
    <w:p w14:paraId="1C75D2BE" w14:textId="77777777" w:rsidR="00BE09C2" w:rsidRDefault="00BE09C2" w:rsidP="00BE09C2">
      <w:pPr>
        <w:pStyle w:val="BodyText"/>
        <w:spacing w:before="56" w:after="0" w:line="276" w:lineRule="auto"/>
        <w:ind w:right="210"/>
        <w:rPr>
          <w:rFonts w:ascii="Calibri" w:hAnsi="Calibri"/>
          <w:color w:val="000000"/>
          <w:sz w:val="22"/>
        </w:rPr>
      </w:pPr>
    </w:p>
    <w:p w14:paraId="6F22894E" w14:textId="77777777" w:rsidR="00BE09C2" w:rsidRPr="00CA6B46" w:rsidRDefault="00BE09C2" w:rsidP="00BE09C2">
      <w:pPr>
        <w:spacing w:line="276" w:lineRule="exact"/>
        <w:ind w:firstLine="0"/>
        <w:jc w:val="left"/>
        <w:rPr>
          <w:rFonts w:ascii="Times New Roman" w:hAnsi="Times New Roman"/>
          <w:color w:val="000000"/>
          <w:lang w:val="sr-Latn-RS"/>
        </w:rPr>
      </w:pPr>
      <w:r w:rsidRPr="00CA6B46">
        <w:rPr>
          <w:rFonts w:ascii="Times New Roman" w:hAnsi="Times New Roman"/>
          <w:color w:val="000000"/>
          <w:lang w:val="sr-Latn-RS"/>
        </w:rPr>
        <w:t xml:space="preserve">ZAKLJUČAK ISPITANIK </w:t>
      </w:r>
      <w:r w:rsidR="00156066">
        <w:rPr>
          <w:rFonts w:ascii="Times New Roman" w:hAnsi="Times New Roman"/>
          <w:color w:val="000000"/>
          <w:lang w:val="sr-Latn-RS"/>
        </w:rPr>
        <w:t>ID2</w:t>
      </w:r>
      <w:r w:rsidRPr="00CA6B46">
        <w:rPr>
          <w:rFonts w:ascii="Times New Roman" w:hAnsi="Times New Roman"/>
          <w:color w:val="000000"/>
          <w:lang w:val="sr-Latn-RS"/>
        </w:rPr>
        <w:t xml:space="preserve"> </w:t>
      </w:r>
    </w:p>
    <w:p w14:paraId="1AFA5DB7" w14:textId="13DA88CA" w:rsidR="00BE09C2" w:rsidRPr="00CA6B46" w:rsidRDefault="001C6EC3" w:rsidP="00BE09C2">
      <w:pPr>
        <w:spacing w:line="276" w:lineRule="exact"/>
        <w:ind w:firstLine="0"/>
        <w:jc w:val="left"/>
        <w:rPr>
          <w:rFonts w:ascii="Times New Roman" w:hAnsi="Times New Roman"/>
          <w:color w:val="000000"/>
          <w:lang w:val="sr-Latn-RS"/>
        </w:rPr>
      </w:pPr>
      <w:r>
        <w:rPr>
          <w:rFonts w:ascii="Times New Roman" w:hAnsi="Times New Roman"/>
          <w:color w:val="000000"/>
          <w:lang w:val="sr-Latn-RS"/>
        </w:rPr>
        <w:t>Jasno je da postoje neoče</w:t>
      </w:r>
      <w:r w:rsidR="00BE09C2" w:rsidRPr="00CA6B46">
        <w:rPr>
          <w:rFonts w:ascii="Times New Roman" w:hAnsi="Times New Roman"/>
          <w:color w:val="000000"/>
          <w:lang w:val="sr-Latn-RS"/>
        </w:rPr>
        <w:t>k</w:t>
      </w:r>
      <w:r>
        <w:rPr>
          <w:rFonts w:ascii="Times New Roman" w:hAnsi="Times New Roman"/>
          <w:color w:val="000000"/>
          <w:lang w:val="sr-Latn-RS"/>
        </w:rPr>
        <w:t>ivane</w:t>
      </w:r>
      <w:r w:rsidR="00BE09C2" w:rsidRPr="00CA6B46">
        <w:rPr>
          <w:rFonts w:ascii="Times New Roman" w:hAnsi="Times New Roman"/>
          <w:color w:val="000000"/>
          <w:lang w:val="sr-Latn-RS"/>
        </w:rPr>
        <w:t xml:space="preserve"> vrednosti amplitude,ali takodje je jasno da za sva četiri kanala odgovor na stimulus poznatih lica daje izrazito veće vrednosti amplitude nego odgovor na stimulus nepoznatih lica.</w:t>
      </w:r>
    </w:p>
    <w:p w14:paraId="11E9EA02" w14:textId="77777777" w:rsidR="00D873EC" w:rsidRPr="00DE17D6" w:rsidRDefault="00D873EC" w:rsidP="00993BA3">
      <w:pPr>
        <w:rPr>
          <w:lang w:val="sr-Latn-RS"/>
        </w:rPr>
      </w:pPr>
    </w:p>
    <w:p w14:paraId="55C30EDD" w14:textId="77777777" w:rsidR="00F0336A" w:rsidRDefault="00F0336A" w:rsidP="00993BA3">
      <w:pPr>
        <w:pStyle w:val="Heading1"/>
        <w:rPr>
          <w:lang w:val="sr-Latn-RS"/>
        </w:rPr>
      </w:pPr>
      <w:bookmarkStart w:id="13" w:name="закључак"/>
    </w:p>
    <w:p w14:paraId="371E20B5" w14:textId="77777777" w:rsidR="00156066" w:rsidRDefault="00156066" w:rsidP="00156066">
      <w:pPr>
        <w:rPr>
          <w:lang w:val="sr-Latn-RS" w:bidi="he-IL"/>
        </w:rPr>
      </w:pPr>
    </w:p>
    <w:p w14:paraId="19D9933A" w14:textId="77777777" w:rsidR="00156066" w:rsidRDefault="00156066" w:rsidP="00156066">
      <w:pPr>
        <w:rPr>
          <w:lang w:val="sr-Latn-RS" w:bidi="he-IL"/>
        </w:rPr>
      </w:pPr>
    </w:p>
    <w:p w14:paraId="35FCE777" w14:textId="77777777" w:rsidR="002D016C" w:rsidRDefault="002D016C" w:rsidP="00156066">
      <w:pPr>
        <w:rPr>
          <w:lang w:val="sr-Latn-RS" w:bidi="he-IL"/>
        </w:rPr>
      </w:pPr>
    </w:p>
    <w:p w14:paraId="42489DAB" w14:textId="77777777" w:rsidR="002D016C" w:rsidRDefault="002D016C" w:rsidP="00156066">
      <w:pPr>
        <w:rPr>
          <w:lang w:val="sr-Latn-RS" w:bidi="he-IL"/>
        </w:rPr>
      </w:pPr>
    </w:p>
    <w:p w14:paraId="76D57000" w14:textId="77777777" w:rsidR="002D016C" w:rsidRDefault="002D016C" w:rsidP="00156066">
      <w:pPr>
        <w:rPr>
          <w:lang w:val="sr-Latn-RS" w:bidi="he-IL"/>
        </w:rPr>
      </w:pPr>
    </w:p>
    <w:p w14:paraId="7536A9C1" w14:textId="77777777" w:rsidR="002D016C" w:rsidRDefault="002D016C" w:rsidP="00156066">
      <w:pPr>
        <w:rPr>
          <w:lang w:val="sr-Latn-RS" w:bidi="he-IL"/>
        </w:rPr>
      </w:pPr>
    </w:p>
    <w:p w14:paraId="4D1B57C2" w14:textId="77777777" w:rsidR="002D016C" w:rsidRDefault="002D016C" w:rsidP="00156066">
      <w:pPr>
        <w:rPr>
          <w:lang w:val="sr-Latn-RS" w:bidi="he-IL"/>
        </w:rPr>
      </w:pPr>
    </w:p>
    <w:p w14:paraId="2D02970D" w14:textId="77777777" w:rsidR="002D016C" w:rsidRDefault="002D016C" w:rsidP="00156066">
      <w:pPr>
        <w:rPr>
          <w:lang w:val="sr-Latn-RS" w:bidi="he-IL"/>
        </w:rPr>
      </w:pPr>
    </w:p>
    <w:p w14:paraId="49B8A7F8" w14:textId="02A08099" w:rsidR="002D016C" w:rsidRDefault="002D016C" w:rsidP="002D016C">
      <w:pPr>
        <w:pStyle w:val="BodyText"/>
        <w:spacing w:line="276" w:lineRule="auto"/>
        <w:ind w:right="210"/>
      </w:pPr>
      <w:r>
        <w:lastRenderedPageBreak/>
        <w:t>ISPITANIK ID3</w:t>
      </w:r>
    </w:p>
    <w:p w14:paraId="3616E3E1" w14:textId="40A1D9F4" w:rsidR="002D016C" w:rsidRDefault="002D016C" w:rsidP="002D016C">
      <w:pPr>
        <w:pStyle w:val="BodyText"/>
        <w:spacing w:line="276" w:lineRule="auto"/>
        <w:ind w:right="210"/>
      </w:pPr>
      <w:r>
        <w:t>Kod ispitanika ID3 rezultati su usrednjivani u dve klase,</w:t>
      </w:r>
      <w:r w:rsidR="00F73F4D">
        <w:t xml:space="preserve"> </w:t>
      </w:r>
      <w:r>
        <w:t>koje su lice sa maskom i  lice bez maske.Na slikama ispod su prikazani rezultati obradjenih  merenja.</w:t>
      </w:r>
    </w:p>
    <w:p w14:paraId="2730F326" w14:textId="2E9D92ED" w:rsidR="002D016C" w:rsidRDefault="002D016C" w:rsidP="002D016C">
      <w:pPr>
        <w:pStyle w:val="BodyText"/>
        <w:spacing w:line="276" w:lineRule="auto"/>
        <w:ind w:left="101" w:right="210"/>
      </w:pPr>
      <w:r>
        <w:rPr>
          <w:noProof/>
          <w:lang w:val="en-US"/>
        </w:rPr>
        <w:drawing>
          <wp:inline distT="0" distB="0" distL="0" distR="0" wp14:anchorId="25DC0980" wp14:editId="27EFF517">
            <wp:extent cx="2736215" cy="2080117"/>
            <wp:effectExtent l="0" t="0" r="6985" b="0"/>
            <wp:docPr id="18" name="Picture 18" descr="C:\Users\kaluh\AppData\Local\Microsoft\Windows\INetCache\Content.Word\WhatsApp Image 2022-06-14 at 16.16.55 (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kaluh\AppData\Local\Microsoft\Windows\INetCache\Content.Word\WhatsApp Image 2022-06-14 at 16.16.55 (2).jpe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754350" cy="2093903"/>
                    </a:xfrm>
                    <a:prstGeom prst="rect">
                      <a:avLst/>
                    </a:prstGeom>
                    <a:noFill/>
                    <a:ln>
                      <a:noFill/>
                    </a:ln>
                  </pic:spPr>
                </pic:pic>
              </a:graphicData>
            </a:graphic>
          </wp:inline>
        </w:drawing>
      </w:r>
      <w:r>
        <w:rPr>
          <w:noProof/>
          <w:lang w:val="en-US"/>
        </w:rPr>
        <w:drawing>
          <wp:inline distT="0" distB="0" distL="0" distR="0" wp14:anchorId="6E1A6217" wp14:editId="002B0F78">
            <wp:extent cx="2778885" cy="2071370"/>
            <wp:effectExtent l="0" t="0" r="2540" b="5080"/>
            <wp:docPr id="17" name="Picture 17" descr="C:\Users\kaluh\AppData\Local\Microsoft\Windows\INetCache\Content.Word\WhatsApp Image 2022-06-14 at 16.16.56 (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kaluh\AppData\Local\Microsoft\Windows\INetCache\Content.Word\WhatsApp Image 2022-06-14 at 16.16.56 (2).jpe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806739" cy="2092132"/>
                    </a:xfrm>
                    <a:prstGeom prst="rect">
                      <a:avLst/>
                    </a:prstGeom>
                    <a:noFill/>
                    <a:ln>
                      <a:noFill/>
                    </a:ln>
                  </pic:spPr>
                </pic:pic>
              </a:graphicData>
            </a:graphic>
          </wp:inline>
        </w:drawing>
      </w:r>
    </w:p>
    <w:p w14:paraId="1BECCC6D" w14:textId="77777777" w:rsidR="002D016C" w:rsidRDefault="002D016C" w:rsidP="002D016C">
      <w:pPr>
        <w:pStyle w:val="BodyText"/>
        <w:spacing w:line="276" w:lineRule="auto"/>
        <w:ind w:right="210"/>
      </w:pPr>
    </w:p>
    <w:p w14:paraId="666B4058" w14:textId="758CFE0D" w:rsidR="002D016C" w:rsidRDefault="002D016C" w:rsidP="002D016C">
      <w:pPr>
        <w:pStyle w:val="BodyText"/>
        <w:spacing w:after="200" w:line="276" w:lineRule="auto"/>
        <w:ind w:left="101" w:right="210"/>
      </w:pPr>
      <w:r>
        <w:t xml:space="preserve">Na kanalu broj 1 </w:t>
      </w:r>
      <w:r w:rsidR="00C64E40">
        <w:t>kod ispitanika ID3</w:t>
      </w:r>
      <w:r>
        <w:t xml:space="preserve"> </w:t>
      </w:r>
      <w:r w:rsidR="00CF7B56">
        <w:t>pri stimulusu koji</w:t>
      </w:r>
      <w:r>
        <w:t xml:space="preserve"> p</w:t>
      </w:r>
      <w:r w:rsidR="000E5C46">
        <w:t xml:space="preserve">rikazuje lice sa maskom dobijaju se negativne amplitude </w:t>
      </w:r>
      <w:r w:rsidR="000E5C46">
        <w:rPr>
          <w:lang w:val="sr-Latn-RS"/>
        </w:rPr>
        <w:t xml:space="preserve">za </w:t>
      </w:r>
      <w:r w:rsidR="000E5C46">
        <w:t>t</w:t>
      </w:r>
      <w:r w:rsidR="000A47E4">
        <w:t xml:space="preserve"> </w:t>
      </w:r>
      <w:r w:rsidR="000E5C46">
        <w:t>≈ 300ms što nije u skladu sa očekivanim rezultatima.</w:t>
      </w:r>
      <w:r w:rsidR="00F73F4D">
        <w:t xml:space="preserve"> </w:t>
      </w:r>
      <w:r w:rsidR="000E5C46">
        <w:t xml:space="preserve">Očekivani pik se ne vidi pa se ovo merenje može smatrati neuspešnim.Dok se pri stimulusu koje prikazuje lice bez maske </w:t>
      </w:r>
      <w:r w:rsidR="00E30B99">
        <w:t>dobijaju pozitivne amplitude što je i očekivano dok se može reći da se nekakav pik vidi za t</w:t>
      </w:r>
      <w:r w:rsidR="000A47E4">
        <w:t xml:space="preserve"> </w:t>
      </w:r>
      <w:r w:rsidR="00E30B99">
        <w:t>≈ 200ms.</w:t>
      </w:r>
    </w:p>
    <w:p w14:paraId="4C154EB0" w14:textId="77777777" w:rsidR="000E5C46" w:rsidRPr="000E5C46" w:rsidRDefault="000E5C46" w:rsidP="002D016C">
      <w:pPr>
        <w:pStyle w:val="BodyText"/>
        <w:spacing w:after="200" w:line="276" w:lineRule="auto"/>
        <w:ind w:left="101" w:right="210"/>
        <w:rPr>
          <w:rFonts w:ascii="Calibri" w:hAnsi="Calibri"/>
          <w:color w:val="000000"/>
          <w:sz w:val="22"/>
          <w:lang w:val="sr-Latn-RS"/>
        </w:rPr>
      </w:pPr>
    </w:p>
    <w:p w14:paraId="3B906C80" w14:textId="77777777" w:rsidR="002D016C" w:rsidRDefault="002D016C" w:rsidP="002D016C">
      <w:pPr>
        <w:spacing w:line="276" w:lineRule="exact"/>
        <w:ind w:firstLine="0"/>
        <w:jc w:val="left"/>
        <w:rPr>
          <w:color w:val="000000"/>
          <w:sz w:val="22"/>
        </w:rPr>
      </w:pPr>
    </w:p>
    <w:p w14:paraId="2E9F3FFF" w14:textId="77777777" w:rsidR="002D016C" w:rsidRDefault="002D016C" w:rsidP="002D016C">
      <w:pPr>
        <w:spacing w:line="276" w:lineRule="exact"/>
        <w:ind w:firstLine="0"/>
        <w:jc w:val="left"/>
        <w:rPr>
          <w:color w:val="000000"/>
          <w:sz w:val="22"/>
        </w:rPr>
      </w:pPr>
    </w:p>
    <w:p w14:paraId="2E66D6C8" w14:textId="77777777" w:rsidR="002D016C" w:rsidRDefault="002D016C" w:rsidP="002D016C">
      <w:pPr>
        <w:spacing w:line="276" w:lineRule="exact"/>
        <w:ind w:firstLine="0"/>
        <w:jc w:val="left"/>
        <w:rPr>
          <w:color w:val="000000"/>
          <w:sz w:val="22"/>
        </w:rPr>
      </w:pPr>
    </w:p>
    <w:p w14:paraId="3A4A7286" w14:textId="77777777" w:rsidR="002D016C" w:rsidRDefault="002D016C" w:rsidP="002D016C">
      <w:pPr>
        <w:spacing w:line="276" w:lineRule="exact"/>
        <w:ind w:firstLine="0"/>
        <w:jc w:val="left"/>
        <w:rPr>
          <w:color w:val="000000"/>
          <w:sz w:val="22"/>
        </w:rPr>
      </w:pPr>
    </w:p>
    <w:p w14:paraId="55185D8A" w14:textId="77777777" w:rsidR="002D016C" w:rsidRDefault="002D016C" w:rsidP="002D016C">
      <w:pPr>
        <w:spacing w:line="276" w:lineRule="exact"/>
        <w:ind w:firstLine="0"/>
        <w:jc w:val="left"/>
        <w:rPr>
          <w:color w:val="000000"/>
          <w:sz w:val="22"/>
        </w:rPr>
      </w:pPr>
    </w:p>
    <w:p w14:paraId="22C94F53" w14:textId="77777777" w:rsidR="002D016C" w:rsidRDefault="002D016C" w:rsidP="002D016C">
      <w:pPr>
        <w:spacing w:line="276" w:lineRule="exact"/>
        <w:ind w:firstLine="0"/>
        <w:jc w:val="left"/>
        <w:rPr>
          <w:color w:val="000000"/>
          <w:sz w:val="22"/>
        </w:rPr>
      </w:pPr>
    </w:p>
    <w:p w14:paraId="00B93020" w14:textId="77777777" w:rsidR="002D016C" w:rsidRDefault="002D016C" w:rsidP="002D016C">
      <w:pPr>
        <w:spacing w:line="276" w:lineRule="exact"/>
        <w:ind w:firstLine="0"/>
        <w:jc w:val="left"/>
        <w:rPr>
          <w:color w:val="000000"/>
          <w:sz w:val="22"/>
        </w:rPr>
      </w:pPr>
    </w:p>
    <w:p w14:paraId="38EE412A" w14:textId="77777777" w:rsidR="002D016C" w:rsidRDefault="002D016C" w:rsidP="002D016C">
      <w:pPr>
        <w:spacing w:line="276" w:lineRule="exact"/>
        <w:ind w:firstLine="0"/>
        <w:jc w:val="left"/>
        <w:rPr>
          <w:color w:val="000000"/>
          <w:sz w:val="22"/>
        </w:rPr>
      </w:pPr>
    </w:p>
    <w:p w14:paraId="72999FE7" w14:textId="77777777" w:rsidR="002A795C" w:rsidRDefault="002A795C" w:rsidP="002D016C">
      <w:pPr>
        <w:spacing w:line="276" w:lineRule="exact"/>
        <w:ind w:firstLine="0"/>
        <w:jc w:val="left"/>
        <w:rPr>
          <w:color w:val="000000"/>
          <w:sz w:val="22"/>
        </w:rPr>
      </w:pPr>
    </w:p>
    <w:p w14:paraId="0A9845ED" w14:textId="77777777" w:rsidR="002A795C" w:rsidRDefault="002A795C" w:rsidP="002D016C">
      <w:pPr>
        <w:spacing w:line="276" w:lineRule="exact"/>
        <w:ind w:firstLine="0"/>
        <w:jc w:val="left"/>
        <w:rPr>
          <w:color w:val="000000"/>
          <w:sz w:val="22"/>
        </w:rPr>
      </w:pPr>
    </w:p>
    <w:p w14:paraId="0EBF42E2" w14:textId="77777777" w:rsidR="002A795C" w:rsidRDefault="002A795C" w:rsidP="002D016C">
      <w:pPr>
        <w:spacing w:line="276" w:lineRule="exact"/>
        <w:ind w:firstLine="0"/>
        <w:jc w:val="left"/>
        <w:rPr>
          <w:color w:val="000000"/>
          <w:sz w:val="22"/>
        </w:rPr>
      </w:pPr>
    </w:p>
    <w:p w14:paraId="2746BCC7" w14:textId="77777777" w:rsidR="002D016C" w:rsidRDefault="002D016C" w:rsidP="002D016C">
      <w:pPr>
        <w:spacing w:line="276" w:lineRule="exact"/>
        <w:ind w:firstLine="0"/>
        <w:jc w:val="left"/>
        <w:rPr>
          <w:color w:val="000000"/>
          <w:sz w:val="22"/>
        </w:rPr>
      </w:pPr>
    </w:p>
    <w:p w14:paraId="5FC4F3EF" w14:textId="77777777" w:rsidR="002D016C" w:rsidRDefault="002D016C" w:rsidP="002D016C">
      <w:pPr>
        <w:spacing w:line="276" w:lineRule="exact"/>
        <w:ind w:firstLine="0"/>
        <w:jc w:val="left"/>
        <w:rPr>
          <w:color w:val="000000"/>
          <w:sz w:val="22"/>
        </w:rPr>
      </w:pPr>
    </w:p>
    <w:p w14:paraId="21CF0945" w14:textId="5191EB47" w:rsidR="002D016C" w:rsidRDefault="001243D7" w:rsidP="002D016C">
      <w:pPr>
        <w:spacing w:line="276" w:lineRule="exact"/>
        <w:ind w:firstLine="0"/>
        <w:jc w:val="left"/>
        <w:rPr>
          <w:color w:val="000000"/>
          <w:sz w:val="22"/>
        </w:rPr>
      </w:pPr>
      <w:r>
        <w:rPr>
          <w:noProof/>
        </w:rPr>
        <w:lastRenderedPageBreak/>
        <w:pict w14:anchorId="7F614CA4">
          <v:shape id="_x0000_s2055" type="#_x0000_t75" style="position:absolute;margin-left:243.9pt;margin-top:3.1pt;width:259.25pt;height:191.4pt;z-index:251658240;mso-position-horizontal-relative:margin;mso-position-vertical-relative:margin">
            <v:imagedata r:id="rId32" o:title="WhatsApp Image 2022-06-14 at 16"/>
            <w10:wrap type="square" anchorx="margin" anchory="margin"/>
          </v:shape>
        </w:pict>
      </w:r>
      <w:r>
        <w:rPr>
          <w:noProof/>
        </w:rPr>
        <w:pict w14:anchorId="19161267">
          <v:shape id="_x0000_s2056" type="#_x0000_t75" style="position:absolute;margin-left:-21.8pt;margin-top:1.75pt;width:255.85pt;height:191.8pt;z-index:251659264;mso-position-horizontal-relative:margin;mso-position-vertical-relative:margin">
            <v:imagedata r:id="rId33" o:title="WhatsApp Image 2022-06-14 at 16"/>
            <w10:wrap type="square" anchorx="margin" anchory="margin"/>
          </v:shape>
        </w:pict>
      </w:r>
    </w:p>
    <w:p w14:paraId="0935BBEE" w14:textId="142E9742" w:rsidR="00E30B99" w:rsidRPr="00E30B99" w:rsidRDefault="00E30B99" w:rsidP="00E30B99">
      <w:pPr>
        <w:pStyle w:val="BodyText"/>
        <w:spacing w:after="200" w:line="276" w:lineRule="auto"/>
        <w:ind w:right="210"/>
        <w:rPr>
          <w:lang w:val="sr-Latn-RS"/>
        </w:rPr>
      </w:pPr>
      <w:r>
        <w:t xml:space="preserve">Na kanalu broj 2 kod ispitanika ID3 </w:t>
      </w:r>
      <w:r w:rsidR="006B092A">
        <w:t>pri stimulusu koji</w:t>
      </w:r>
      <w:r>
        <w:t xml:space="preserve"> prikazuje lice sa maskom dobijaju se negativne amplitude </w:t>
      </w:r>
      <w:r>
        <w:rPr>
          <w:lang w:val="sr-Latn-RS"/>
        </w:rPr>
        <w:t xml:space="preserve">za </w:t>
      </w:r>
      <w:r w:rsidR="006B092A">
        <w:t>t≈</w:t>
      </w:r>
      <w:r>
        <w:t>300ms što nije u skladu sa očekivanim rezultatima .Očekivani pik se ne vidi pa se ovo merenje može smatrati neuspešnim.D</w:t>
      </w:r>
      <w:r w:rsidR="006B092A">
        <w:t>ok se pri stimulusu koji</w:t>
      </w:r>
      <w:r>
        <w:t xml:space="preserve"> prikazuje lice bez maske dobijaju pozitivne amplitude što je i očekivano dok se može reći da se nekakav pik vidi za t</w:t>
      </w:r>
      <w:r w:rsidR="000A47E4">
        <w:t xml:space="preserve"> </w:t>
      </w:r>
      <w:r>
        <w:t>≈ 200ms(200ms</w:t>
      </w:r>
      <w:r>
        <w:rPr>
          <w:lang w:val="en-US"/>
        </w:rPr>
        <w:t>&lt;t&lt;250ms)</w:t>
      </w:r>
      <w:r>
        <w:t>.Razlika snimka sa prvog i drugog kanala je što na drugom kanalu dobijamo amplitude za red manje nego na prvom kanalu.</w:t>
      </w:r>
    </w:p>
    <w:p w14:paraId="681116DD" w14:textId="77777777" w:rsidR="002D016C" w:rsidRDefault="002D016C" w:rsidP="002D016C">
      <w:pPr>
        <w:spacing w:line="276" w:lineRule="exact"/>
        <w:ind w:firstLine="0"/>
        <w:jc w:val="left"/>
        <w:rPr>
          <w:color w:val="000000"/>
          <w:sz w:val="22"/>
        </w:rPr>
      </w:pPr>
    </w:p>
    <w:p w14:paraId="72A707A8" w14:textId="77777777" w:rsidR="002D016C" w:rsidRDefault="002D016C" w:rsidP="002D016C">
      <w:pPr>
        <w:spacing w:line="276" w:lineRule="exact"/>
        <w:ind w:firstLine="0"/>
        <w:jc w:val="left"/>
        <w:rPr>
          <w:color w:val="000000"/>
          <w:sz w:val="22"/>
        </w:rPr>
      </w:pPr>
    </w:p>
    <w:p w14:paraId="0CDD9D0A" w14:textId="77777777" w:rsidR="002D016C" w:rsidRDefault="002D016C" w:rsidP="002D016C">
      <w:pPr>
        <w:spacing w:line="276" w:lineRule="exact"/>
        <w:ind w:firstLine="0"/>
        <w:jc w:val="left"/>
        <w:rPr>
          <w:color w:val="000000"/>
          <w:sz w:val="22"/>
        </w:rPr>
      </w:pPr>
    </w:p>
    <w:p w14:paraId="2CDE366A" w14:textId="77777777" w:rsidR="002D016C" w:rsidRDefault="002D016C" w:rsidP="002D016C">
      <w:pPr>
        <w:spacing w:line="276" w:lineRule="exact"/>
        <w:ind w:firstLine="0"/>
        <w:jc w:val="left"/>
        <w:rPr>
          <w:color w:val="000000"/>
          <w:sz w:val="22"/>
        </w:rPr>
      </w:pPr>
    </w:p>
    <w:p w14:paraId="63DA59AC" w14:textId="77777777" w:rsidR="002D016C" w:rsidRDefault="002D016C" w:rsidP="002D016C">
      <w:pPr>
        <w:spacing w:line="276" w:lineRule="exact"/>
        <w:ind w:firstLine="0"/>
        <w:jc w:val="left"/>
        <w:rPr>
          <w:color w:val="000000"/>
          <w:sz w:val="22"/>
        </w:rPr>
      </w:pPr>
    </w:p>
    <w:p w14:paraId="4AAEFB2B" w14:textId="77777777" w:rsidR="002D016C" w:rsidRDefault="002D016C" w:rsidP="002D016C">
      <w:pPr>
        <w:spacing w:line="276" w:lineRule="exact"/>
        <w:ind w:firstLine="0"/>
        <w:jc w:val="left"/>
        <w:rPr>
          <w:color w:val="000000"/>
          <w:sz w:val="22"/>
        </w:rPr>
      </w:pPr>
    </w:p>
    <w:p w14:paraId="35E678BD" w14:textId="3DC4E06E" w:rsidR="002D016C" w:rsidRDefault="002D016C" w:rsidP="002D016C">
      <w:pPr>
        <w:pStyle w:val="BodyText"/>
        <w:spacing w:after="200" w:line="276" w:lineRule="auto"/>
        <w:ind w:left="101" w:right="106"/>
        <w:rPr>
          <w:rFonts w:ascii="Calibri" w:hAnsi="Calibri"/>
          <w:color w:val="000000"/>
          <w:sz w:val="22"/>
        </w:rPr>
      </w:pPr>
    </w:p>
    <w:p w14:paraId="65B2B583" w14:textId="77777777" w:rsidR="002D016C" w:rsidRDefault="002D016C" w:rsidP="002D016C">
      <w:pPr>
        <w:spacing w:line="276" w:lineRule="exact"/>
        <w:ind w:firstLine="0"/>
        <w:jc w:val="left"/>
        <w:rPr>
          <w:color w:val="000000"/>
          <w:sz w:val="22"/>
        </w:rPr>
      </w:pPr>
    </w:p>
    <w:p w14:paraId="13EA4E0A" w14:textId="77777777" w:rsidR="002D016C" w:rsidRDefault="002D016C" w:rsidP="002D016C">
      <w:pPr>
        <w:spacing w:line="276" w:lineRule="exact"/>
        <w:ind w:firstLine="0"/>
        <w:jc w:val="left"/>
        <w:rPr>
          <w:color w:val="000000"/>
          <w:sz w:val="22"/>
        </w:rPr>
      </w:pPr>
    </w:p>
    <w:p w14:paraId="1EC09B3E" w14:textId="77777777" w:rsidR="002D016C" w:rsidRDefault="002D016C" w:rsidP="002D016C">
      <w:pPr>
        <w:spacing w:line="276" w:lineRule="exact"/>
        <w:ind w:firstLine="0"/>
        <w:jc w:val="left"/>
        <w:rPr>
          <w:color w:val="000000"/>
          <w:sz w:val="22"/>
        </w:rPr>
      </w:pPr>
    </w:p>
    <w:p w14:paraId="5E10698C" w14:textId="7EB1507B" w:rsidR="002D016C" w:rsidRDefault="002D016C" w:rsidP="002D016C">
      <w:pPr>
        <w:framePr w:wrap="notBeside" w:vAnchor="text" w:hAnchor="text" w:x="136" w:y="255"/>
        <w:rPr>
          <w:color w:val="000000"/>
          <w:sz w:val="22"/>
        </w:rPr>
      </w:pPr>
    </w:p>
    <w:p w14:paraId="36ADF966" w14:textId="77777777" w:rsidR="002D016C" w:rsidRDefault="002D016C" w:rsidP="002D016C">
      <w:pPr>
        <w:spacing w:line="276" w:lineRule="exact"/>
        <w:ind w:firstLine="0"/>
        <w:jc w:val="left"/>
        <w:rPr>
          <w:color w:val="000000"/>
          <w:sz w:val="22"/>
        </w:rPr>
      </w:pPr>
    </w:p>
    <w:p w14:paraId="725F4DE6" w14:textId="77777777" w:rsidR="002A795C" w:rsidRDefault="002A795C" w:rsidP="002D016C">
      <w:pPr>
        <w:spacing w:line="276" w:lineRule="exact"/>
        <w:ind w:firstLine="0"/>
        <w:jc w:val="left"/>
      </w:pPr>
    </w:p>
    <w:p w14:paraId="4D3C5974" w14:textId="77777777" w:rsidR="002A795C" w:rsidRDefault="002A795C" w:rsidP="002D016C">
      <w:pPr>
        <w:spacing w:line="276" w:lineRule="exact"/>
        <w:ind w:firstLine="0"/>
        <w:jc w:val="left"/>
      </w:pPr>
    </w:p>
    <w:p w14:paraId="1F409C5F" w14:textId="3FB6A430" w:rsidR="002A795C" w:rsidRDefault="001243D7" w:rsidP="002D016C">
      <w:pPr>
        <w:spacing w:line="276" w:lineRule="exact"/>
        <w:ind w:firstLine="0"/>
        <w:jc w:val="left"/>
      </w:pPr>
      <w:r>
        <w:rPr>
          <w:noProof/>
        </w:rPr>
        <w:lastRenderedPageBreak/>
        <w:pict w14:anchorId="0B0473BD">
          <v:shape id="_x0000_s2059" type="#_x0000_t75" style="position:absolute;margin-left:217.5pt;margin-top:0;width:258.6pt;height:193.85pt;z-index:251660288;mso-position-horizontal-relative:margin;mso-position-vertical-relative:margin">
            <v:imagedata r:id="rId34" o:title="WhatsApp Image 2022-06-14 at 16"/>
            <w10:wrap type="square" anchorx="margin" anchory="margin"/>
          </v:shape>
        </w:pict>
      </w:r>
      <w:r>
        <w:rPr>
          <w:noProof/>
        </w:rPr>
        <w:pict w14:anchorId="2B672949">
          <v:shape id="_x0000_s2061" type="#_x0000_t75" style="position:absolute;margin-left:-44.5pt;margin-top:0;width:260.2pt;height:195.05pt;z-index:251661312;mso-position-horizontal-relative:margin;mso-position-vertical-relative:margin">
            <v:imagedata r:id="rId35" o:title="WhatsApp Image 2022-06-14 at 16"/>
            <w10:wrap type="square" anchorx="margin" anchory="margin"/>
          </v:shape>
        </w:pict>
      </w:r>
    </w:p>
    <w:p w14:paraId="7425D9B5" w14:textId="77777777" w:rsidR="00C64E40" w:rsidRDefault="00C64E40" w:rsidP="002D016C">
      <w:pPr>
        <w:spacing w:line="276" w:lineRule="exact"/>
        <w:ind w:firstLine="0"/>
        <w:jc w:val="left"/>
      </w:pPr>
    </w:p>
    <w:p w14:paraId="1D1A83B6" w14:textId="5A6D6F9B" w:rsidR="00E30B99" w:rsidRDefault="00C95338" w:rsidP="00E30B99">
      <w:pPr>
        <w:pStyle w:val="BodyText"/>
        <w:spacing w:after="200" w:line="276" w:lineRule="auto"/>
        <w:ind w:left="101" w:right="210"/>
      </w:pPr>
      <w:r>
        <w:t>Na kanalu broj 3</w:t>
      </w:r>
      <w:r w:rsidR="00E30B99">
        <w:t xml:space="preserve"> kod ispitanika ID3 </w:t>
      </w:r>
      <w:r w:rsidR="004F3BBE">
        <w:t>pri stimulusu koji</w:t>
      </w:r>
      <w:r w:rsidR="00E30B99">
        <w:t xml:space="preserve"> prikazuje lice sa maskom dobijaju se pozitivne vrednosti amplitude i očekivani pik jasno je vidljiv  za t</w:t>
      </w:r>
      <w:r w:rsidR="000A47E4">
        <w:t xml:space="preserve"> </w:t>
      </w:r>
      <w:r w:rsidR="00E30B99">
        <w:t>≈ 200ms .D</w:t>
      </w:r>
      <w:r w:rsidR="004F3BBE">
        <w:t>ok se pri stimulusu koji</w:t>
      </w:r>
      <w:r w:rsidR="00E30B99">
        <w:t xml:space="preserve"> prikazuje lice bez maske dobijaju negativne amplitude što nije u skla</w:t>
      </w:r>
      <w:r>
        <w:t>du sa očekivanim rezultatima,a pik nije vidljiv pa se merenje smatra neuspešnim.</w:t>
      </w:r>
    </w:p>
    <w:p w14:paraId="483A19DB" w14:textId="77777777" w:rsidR="002D016C" w:rsidRDefault="002D016C" w:rsidP="002D016C">
      <w:pPr>
        <w:spacing w:line="276" w:lineRule="exact"/>
        <w:ind w:firstLine="0"/>
        <w:jc w:val="left"/>
        <w:rPr>
          <w:color w:val="000000"/>
          <w:sz w:val="22"/>
        </w:rPr>
      </w:pPr>
    </w:p>
    <w:p w14:paraId="0130D15D" w14:textId="414AD548" w:rsidR="002D016C" w:rsidRDefault="002D016C" w:rsidP="002D016C">
      <w:pPr>
        <w:spacing w:line="276" w:lineRule="exact"/>
        <w:ind w:firstLine="0"/>
        <w:jc w:val="left"/>
        <w:rPr>
          <w:color w:val="000000"/>
          <w:sz w:val="22"/>
        </w:rPr>
      </w:pPr>
    </w:p>
    <w:p w14:paraId="3BEF5B39" w14:textId="3D8978C7" w:rsidR="002D016C" w:rsidRDefault="002D016C" w:rsidP="002D016C">
      <w:pPr>
        <w:spacing w:line="276" w:lineRule="exact"/>
        <w:ind w:firstLine="0"/>
        <w:jc w:val="left"/>
        <w:rPr>
          <w:color w:val="000000"/>
          <w:sz w:val="22"/>
        </w:rPr>
      </w:pPr>
    </w:p>
    <w:p w14:paraId="0D439C4A" w14:textId="77777777" w:rsidR="009A10FC" w:rsidRDefault="009A10FC" w:rsidP="002D016C">
      <w:pPr>
        <w:spacing w:line="276" w:lineRule="exact"/>
        <w:ind w:firstLine="0"/>
        <w:jc w:val="left"/>
        <w:rPr>
          <w:color w:val="000000"/>
          <w:sz w:val="22"/>
        </w:rPr>
      </w:pPr>
    </w:p>
    <w:p w14:paraId="0351FC60" w14:textId="77777777" w:rsidR="002A795C" w:rsidRDefault="002A795C" w:rsidP="002D016C">
      <w:pPr>
        <w:spacing w:line="276" w:lineRule="exact"/>
        <w:ind w:firstLine="0"/>
        <w:jc w:val="left"/>
        <w:rPr>
          <w:color w:val="000000"/>
          <w:sz w:val="22"/>
        </w:rPr>
      </w:pPr>
    </w:p>
    <w:p w14:paraId="75CF6C64" w14:textId="77777777" w:rsidR="009A10FC" w:rsidRDefault="009A10FC" w:rsidP="002D016C">
      <w:pPr>
        <w:spacing w:line="276" w:lineRule="exact"/>
        <w:ind w:firstLine="0"/>
        <w:jc w:val="left"/>
        <w:rPr>
          <w:color w:val="000000"/>
          <w:sz w:val="22"/>
        </w:rPr>
      </w:pPr>
    </w:p>
    <w:p w14:paraId="317E2A4C" w14:textId="77777777" w:rsidR="009A10FC" w:rsidRDefault="009A10FC" w:rsidP="002D016C">
      <w:pPr>
        <w:spacing w:line="276" w:lineRule="exact"/>
        <w:ind w:firstLine="0"/>
        <w:jc w:val="left"/>
        <w:rPr>
          <w:color w:val="000000"/>
          <w:sz w:val="22"/>
        </w:rPr>
      </w:pPr>
    </w:p>
    <w:p w14:paraId="502963B9" w14:textId="77777777" w:rsidR="009A10FC" w:rsidRDefault="009A10FC" w:rsidP="002D016C">
      <w:pPr>
        <w:spacing w:line="276" w:lineRule="exact"/>
        <w:ind w:firstLine="0"/>
        <w:jc w:val="left"/>
        <w:rPr>
          <w:color w:val="000000"/>
          <w:sz w:val="22"/>
        </w:rPr>
      </w:pPr>
    </w:p>
    <w:p w14:paraId="5EE3A04C" w14:textId="77777777" w:rsidR="009A10FC" w:rsidRDefault="009A10FC" w:rsidP="002D016C">
      <w:pPr>
        <w:spacing w:line="276" w:lineRule="exact"/>
        <w:ind w:firstLine="0"/>
        <w:jc w:val="left"/>
        <w:rPr>
          <w:color w:val="000000"/>
          <w:sz w:val="22"/>
        </w:rPr>
      </w:pPr>
    </w:p>
    <w:p w14:paraId="5D89799F" w14:textId="77777777" w:rsidR="009A10FC" w:rsidRDefault="009A10FC" w:rsidP="002D016C">
      <w:pPr>
        <w:spacing w:line="276" w:lineRule="exact"/>
        <w:ind w:firstLine="0"/>
        <w:jc w:val="left"/>
        <w:rPr>
          <w:color w:val="000000"/>
          <w:sz w:val="22"/>
        </w:rPr>
      </w:pPr>
    </w:p>
    <w:p w14:paraId="7E0BA5D2" w14:textId="77777777" w:rsidR="009A10FC" w:rsidRDefault="009A10FC" w:rsidP="002D016C">
      <w:pPr>
        <w:spacing w:line="276" w:lineRule="exact"/>
        <w:ind w:firstLine="0"/>
        <w:jc w:val="left"/>
        <w:rPr>
          <w:color w:val="000000"/>
          <w:sz w:val="22"/>
        </w:rPr>
      </w:pPr>
    </w:p>
    <w:p w14:paraId="1FE55A0F" w14:textId="77777777" w:rsidR="009A10FC" w:rsidRDefault="009A10FC" w:rsidP="002D016C">
      <w:pPr>
        <w:spacing w:line="276" w:lineRule="exact"/>
        <w:ind w:firstLine="0"/>
        <w:jc w:val="left"/>
        <w:rPr>
          <w:color w:val="000000"/>
          <w:sz w:val="22"/>
        </w:rPr>
      </w:pPr>
    </w:p>
    <w:p w14:paraId="3CBCB329" w14:textId="77777777" w:rsidR="009A10FC" w:rsidRDefault="009A10FC" w:rsidP="002D016C">
      <w:pPr>
        <w:spacing w:line="276" w:lineRule="exact"/>
        <w:ind w:firstLine="0"/>
        <w:jc w:val="left"/>
        <w:rPr>
          <w:color w:val="000000"/>
          <w:sz w:val="22"/>
        </w:rPr>
      </w:pPr>
    </w:p>
    <w:p w14:paraId="2E321133" w14:textId="77777777" w:rsidR="009A10FC" w:rsidRDefault="009A10FC" w:rsidP="002D016C">
      <w:pPr>
        <w:spacing w:line="276" w:lineRule="exact"/>
        <w:ind w:firstLine="0"/>
        <w:jc w:val="left"/>
        <w:rPr>
          <w:color w:val="000000"/>
          <w:sz w:val="22"/>
        </w:rPr>
      </w:pPr>
    </w:p>
    <w:p w14:paraId="61C91C87" w14:textId="71FC33AF" w:rsidR="002A795C" w:rsidRDefault="002A795C" w:rsidP="002D016C">
      <w:pPr>
        <w:spacing w:line="276" w:lineRule="exact"/>
        <w:ind w:firstLine="0"/>
        <w:jc w:val="left"/>
        <w:rPr>
          <w:color w:val="000000"/>
          <w:sz w:val="22"/>
        </w:rPr>
      </w:pPr>
    </w:p>
    <w:p w14:paraId="5EC23590" w14:textId="4843686F" w:rsidR="002D016C" w:rsidRDefault="002D016C" w:rsidP="002D016C">
      <w:pPr>
        <w:framePr w:wrap="notBeside" w:vAnchor="text" w:hAnchor="text" w:x="706" w:y="180"/>
      </w:pPr>
    </w:p>
    <w:p w14:paraId="651E46DE" w14:textId="415C3811" w:rsidR="00780F16" w:rsidRDefault="00780F16" w:rsidP="00C95338">
      <w:pPr>
        <w:spacing w:line="276" w:lineRule="exact"/>
        <w:ind w:firstLine="0"/>
        <w:jc w:val="left"/>
      </w:pPr>
      <w:r>
        <w:rPr>
          <w:noProof/>
          <w:lang w:val="en-US"/>
        </w:rPr>
        <w:drawing>
          <wp:anchor distT="0" distB="0" distL="114300" distR="114300" simplePos="0" relativeHeight="251654144" behindDoc="0" locked="0" layoutInCell="1" allowOverlap="1" wp14:anchorId="075B0940" wp14:editId="53173E7B">
            <wp:simplePos x="0" y="0"/>
            <wp:positionH relativeFrom="margin">
              <wp:posOffset>2977515</wp:posOffset>
            </wp:positionH>
            <wp:positionV relativeFrom="margin">
              <wp:posOffset>-103505</wp:posOffset>
            </wp:positionV>
            <wp:extent cx="3406140" cy="2552065"/>
            <wp:effectExtent l="0" t="0" r="3810" b="635"/>
            <wp:wrapSquare wrapText="bothSides"/>
            <wp:docPr id="22" name="Picture 22" descr="C:\Users\kaluh\AppData\Local\Microsoft\Windows\INetCache\Content.Word\WhatsApp Image 2022-06-14 at 16.16.5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kaluh\AppData\Local\Microsoft\Windows\INetCache\Content.Word\WhatsApp Image 2022-06-14 at 16.16.56.jpe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406140" cy="25520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D7964AC" w14:textId="1935D5EA" w:rsidR="00C95338" w:rsidRDefault="00780F16" w:rsidP="00C95338">
      <w:pPr>
        <w:spacing w:line="276" w:lineRule="exact"/>
        <w:ind w:firstLine="0"/>
        <w:jc w:val="left"/>
      </w:pPr>
      <w:r>
        <w:rPr>
          <w:noProof/>
          <w:color w:val="000000"/>
          <w:sz w:val="22"/>
          <w:lang w:val="en-US"/>
        </w:rPr>
        <w:drawing>
          <wp:anchor distT="0" distB="0" distL="114300" distR="114300" simplePos="0" relativeHeight="251656192" behindDoc="0" locked="0" layoutInCell="1" allowOverlap="1" wp14:anchorId="5F9D92AF" wp14:editId="266DC4F4">
            <wp:simplePos x="0" y="0"/>
            <wp:positionH relativeFrom="margin">
              <wp:posOffset>-469900</wp:posOffset>
            </wp:positionH>
            <wp:positionV relativeFrom="margin">
              <wp:posOffset>-94615</wp:posOffset>
            </wp:positionV>
            <wp:extent cx="3383280" cy="2536825"/>
            <wp:effectExtent l="0" t="0" r="762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2-06-14 at 16.16.56 (1).jpe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383280" cy="2536825"/>
                    </a:xfrm>
                    <a:prstGeom prst="rect">
                      <a:avLst/>
                    </a:prstGeom>
                  </pic:spPr>
                </pic:pic>
              </a:graphicData>
            </a:graphic>
            <wp14:sizeRelH relativeFrom="margin">
              <wp14:pctWidth>0</wp14:pctWidth>
            </wp14:sizeRelH>
            <wp14:sizeRelV relativeFrom="margin">
              <wp14:pctHeight>0</wp14:pctHeight>
            </wp14:sizeRelV>
          </wp:anchor>
        </w:drawing>
      </w:r>
      <w:r w:rsidR="00C95338">
        <w:t xml:space="preserve">Na kanalu broj 4 kod ispitanika ID3 </w:t>
      </w:r>
      <w:r w:rsidR="0008692E">
        <w:t>pri stimulusu koji</w:t>
      </w:r>
      <w:r w:rsidR="00C95338">
        <w:t xml:space="preserve"> prikazuje lice sa maskom dobijaju se pozitivne vrednosti amplitude i očekivani pik jasno je vidljiv  za t</w:t>
      </w:r>
      <w:r w:rsidR="0008692E">
        <w:t xml:space="preserve"> </w:t>
      </w:r>
      <w:r w:rsidR="00C95338">
        <w:t>≈ 250ms .D</w:t>
      </w:r>
      <w:r w:rsidR="0008692E">
        <w:t>ok se pri stimulusu koji</w:t>
      </w:r>
      <w:r w:rsidR="00C95338">
        <w:t xml:space="preserve"> prikazuje lice bez maske dobijaju negativne amplitude što nije u skladu sa očekivanim rezultatima,dok je pik vidljiv za t</w:t>
      </w:r>
      <w:r w:rsidR="0008692E">
        <w:t xml:space="preserve"> </w:t>
      </w:r>
      <w:r w:rsidR="00C95338">
        <w:t>≈ 300ms ali se zbog negativnih amplituda  merenje smatra neuspešnim.Može se primetiti da kod stimulusa sa maskom dobijamo najveće amplitude do sada uzimajući</w:t>
      </w:r>
      <w:r w:rsidR="0008692E">
        <w:t xml:space="preserve"> u obzir</w:t>
      </w:r>
      <w:r w:rsidR="00C95338">
        <w:t xml:space="preserve"> rezultate sa sva tri ispitanika.</w:t>
      </w:r>
    </w:p>
    <w:p w14:paraId="0517E352" w14:textId="7EAF26FB" w:rsidR="00C95338" w:rsidRDefault="00C95338" w:rsidP="00C95338">
      <w:pPr>
        <w:spacing w:line="276" w:lineRule="exact"/>
        <w:ind w:firstLine="0"/>
        <w:jc w:val="left"/>
        <w:rPr>
          <w:color w:val="000000"/>
          <w:sz w:val="22"/>
        </w:rPr>
      </w:pPr>
    </w:p>
    <w:p w14:paraId="5B8DB8E4" w14:textId="6692462A" w:rsidR="002D016C" w:rsidRPr="009A10FC" w:rsidRDefault="002D016C" w:rsidP="002D016C">
      <w:pPr>
        <w:pStyle w:val="BodyText"/>
        <w:spacing w:before="56" w:after="0" w:line="276" w:lineRule="auto"/>
        <w:ind w:right="210"/>
      </w:pPr>
    </w:p>
    <w:p w14:paraId="66FAEC07" w14:textId="77777777" w:rsidR="002D016C" w:rsidRDefault="002D016C" w:rsidP="002D016C">
      <w:pPr>
        <w:spacing w:line="276" w:lineRule="exact"/>
        <w:ind w:firstLine="0"/>
        <w:jc w:val="left"/>
        <w:rPr>
          <w:color w:val="000000"/>
          <w:sz w:val="22"/>
          <w:lang w:val="sr-Latn-RS"/>
        </w:rPr>
      </w:pPr>
    </w:p>
    <w:p w14:paraId="778812A2" w14:textId="15503DAC" w:rsidR="009A10FC" w:rsidRDefault="009A10FC" w:rsidP="002D016C">
      <w:pPr>
        <w:spacing w:line="276" w:lineRule="exact"/>
        <w:ind w:firstLine="0"/>
        <w:jc w:val="left"/>
        <w:rPr>
          <w:rFonts w:ascii="Times New Roman" w:hAnsi="Times New Roman"/>
          <w:color w:val="000000"/>
          <w:lang w:val="sr-Latn-RS"/>
        </w:rPr>
      </w:pPr>
    </w:p>
    <w:p w14:paraId="6397B9F2" w14:textId="77777777" w:rsidR="002D016C" w:rsidRDefault="002D016C" w:rsidP="002D016C">
      <w:pPr>
        <w:spacing w:line="276" w:lineRule="exact"/>
        <w:ind w:firstLine="0"/>
        <w:jc w:val="left"/>
        <w:rPr>
          <w:color w:val="000000"/>
          <w:sz w:val="22"/>
        </w:rPr>
      </w:pPr>
    </w:p>
    <w:p w14:paraId="5769A4F0" w14:textId="77777777" w:rsidR="002D016C" w:rsidRDefault="002D016C" w:rsidP="00156066">
      <w:pPr>
        <w:rPr>
          <w:lang w:val="sr-Latn-RS" w:bidi="he-IL"/>
        </w:rPr>
      </w:pPr>
    </w:p>
    <w:p w14:paraId="0AE97584" w14:textId="77777777" w:rsidR="002D016C" w:rsidRDefault="002D016C" w:rsidP="00156066">
      <w:pPr>
        <w:rPr>
          <w:lang w:val="sr-Latn-RS" w:bidi="he-IL"/>
        </w:rPr>
      </w:pPr>
    </w:p>
    <w:p w14:paraId="394DF2C4" w14:textId="77777777" w:rsidR="002D016C" w:rsidRDefault="002D016C" w:rsidP="00156066">
      <w:pPr>
        <w:rPr>
          <w:lang w:val="sr-Latn-RS" w:bidi="he-IL"/>
        </w:rPr>
      </w:pPr>
    </w:p>
    <w:p w14:paraId="7E670A50" w14:textId="77777777" w:rsidR="002D016C" w:rsidRDefault="002D016C" w:rsidP="00156066">
      <w:pPr>
        <w:rPr>
          <w:lang w:val="sr-Latn-RS" w:bidi="he-IL"/>
        </w:rPr>
      </w:pPr>
    </w:p>
    <w:p w14:paraId="52039958" w14:textId="77777777" w:rsidR="002D016C" w:rsidRDefault="002D016C" w:rsidP="00156066">
      <w:pPr>
        <w:rPr>
          <w:lang w:val="sr-Latn-RS" w:bidi="he-IL"/>
        </w:rPr>
      </w:pPr>
    </w:p>
    <w:p w14:paraId="6F1EAF97" w14:textId="77777777" w:rsidR="002D016C" w:rsidRDefault="002D016C" w:rsidP="00156066">
      <w:pPr>
        <w:rPr>
          <w:lang w:val="sr-Latn-RS" w:bidi="he-IL"/>
        </w:rPr>
      </w:pPr>
    </w:p>
    <w:p w14:paraId="3E687D53" w14:textId="77777777" w:rsidR="005C18FC" w:rsidRDefault="005C18FC" w:rsidP="00156066">
      <w:pPr>
        <w:rPr>
          <w:lang w:val="sr-Latn-RS" w:bidi="he-IL"/>
        </w:rPr>
      </w:pPr>
    </w:p>
    <w:p w14:paraId="0708B4C9" w14:textId="77777777" w:rsidR="005C18FC" w:rsidRDefault="005C18FC" w:rsidP="00156066">
      <w:pPr>
        <w:rPr>
          <w:lang w:val="sr-Latn-RS" w:bidi="he-IL"/>
        </w:rPr>
      </w:pPr>
    </w:p>
    <w:p w14:paraId="740C384A" w14:textId="77777777" w:rsidR="005C18FC" w:rsidRDefault="005C18FC" w:rsidP="00156066">
      <w:pPr>
        <w:rPr>
          <w:lang w:val="sr-Latn-RS" w:bidi="he-IL"/>
        </w:rPr>
      </w:pPr>
    </w:p>
    <w:p w14:paraId="13D874B5" w14:textId="77777777" w:rsidR="005C18FC" w:rsidRDefault="005C18FC" w:rsidP="00156066">
      <w:pPr>
        <w:rPr>
          <w:lang w:val="sr-Latn-RS" w:bidi="he-IL"/>
        </w:rPr>
      </w:pPr>
    </w:p>
    <w:p w14:paraId="33881831" w14:textId="77777777" w:rsidR="00D84FE2" w:rsidRPr="00DE17D6" w:rsidRDefault="003C3BAC" w:rsidP="00C64E40">
      <w:pPr>
        <w:pStyle w:val="Heading1"/>
        <w:ind w:firstLine="0"/>
        <w:rPr>
          <w:lang w:val="sr-Latn-RS"/>
        </w:rPr>
      </w:pPr>
      <w:bookmarkStart w:id="14" w:name="_Toc491074345"/>
      <w:bookmarkStart w:id="15" w:name="_Toc493242678"/>
      <w:bookmarkEnd w:id="13"/>
      <w:r w:rsidRPr="00DE17D6">
        <w:rPr>
          <w:lang w:val="sr-Latn-RS"/>
        </w:rPr>
        <w:t xml:space="preserve">5 </w:t>
      </w:r>
      <w:r w:rsidR="007B14DD" w:rsidRPr="00DE17D6">
        <w:rPr>
          <w:lang w:val="sr-Latn-RS"/>
        </w:rPr>
        <w:t>ZAKLJUČ</w:t>
      </w:r>
      <w:r w:rsidR="003409BB" w:rsidRPr="00DE17D6">
        <w:rPr>
          <w:lang w:val="sr-Latn-RS"/>
        </w:rPr>
        <w:t>AK</w:t>
      </w:r>
      <w:bookmarkEnd w:id="14"/>
      <w:bookmarkEnd w:id="15"/>
    </w:p>
    <w:p w14:paraId="0714F09D" w14:textId="77777777" w:rsidR="00642256" w:rsidRPr="00DE17D6" w:rsidRDefault="00642256" w:rsidP="00993BA3">
      <w:pPr>
        <w:rPr>
          <w:lang w:val="sr-Latn-RS" w:bidi="he-IL"/>
        </w:rPr>
      </w:pPr>
    </w:p>
    <w:p w14:paraId="6AAE8A78" w14:textId="0AD4BDCA" w:rsidR="0040088C" w:rsidRDefault="00156066" w:rsidP="000A5095">
      <w:pPr>
        <w:spacing w:line="276" w:lineRule="exact"/>
        <w:ind w:firstLine="0"/>
        <w:jc w:val="left"/>
        <w:rPr>
          <w:rFonts w:ascii="Times New Roman" w:hAnsi="Times New Roman"/>
          <w:color w:val="000000"/>
          <w:lang w:val="sr-Latn-RS"/>
        </w:rPr>
      </w:pPr>
      <w:bookmarkStart w:id="16" w:name="literatura"/>
      <w:r w:rsidRPr="00A144DC">
        <w:rPr>
          <w:rFonts w:ascii="Times New Roman" w:hAnsi="Times New Roman"/>
          <w:color w:val="000000"/>
          <w:lang w:val="sr-Latn-RS"/>
        </w:rPr>
        <w:t xml:space="preserve">Kod  ispitanika bilo je neslaganja sa očekivanim vrednostima amplituda (prethodna istraživanja),ali ipak ono što je važno je da P300 pik postoji što znači da postoji očekivani odgovor na stimulus.Takođe </w:t>
      </w:r>
      <w:r w:rsidR="0040088C">
        <w:rPr>
          <w:rFonts w:ascii="Times New Roman" w:hAnsi="Times New Roman"/>
          <w:color w:val="000000"/>
          <w:lang w:val="sr-Latn-RS"/>
        </w:rPr>
        <w:t>jasno se kod ispitanika ID2</w:t>
      </w:r>
      <w:r w:rsidRPr="00A144DC">
        <w:rPr>
          <w:rFonts w:ascii="Times New Roman" w:hAnsi="Times New Roman"/>
          <w:color w:val="000000"/>
          <w:lang w:val="sr-Latn-RS"/>
        </w:rPr>
        <w:t xml:space="preserve"> videla snažnija reakcija na poznata lica na sva četiri</w:t>
      </w:r>
      <w:r w:rsidR="0040088C">
        <w:rPr>
          <w:rFonts w:ascii="Times New Roman" w:hAnsi="Times New Roman"/>
          <w:color w:val="000000"/>
          <w:lang w:val="sr-Latn-RS"/>
        </w:rPr>
        <w:t xml:space="preserve"> kanala na kojima je sniman EEG.Kod ispitanika ID1</w:t>
      </w:r>
      <w:r w:rsidRPr="00A144DC">
        <w:rPr>
          <w:rFonts w:ascii="Times New Roman" w:hAnsi="Times New Roman"/>
          <w:color w:val="000000"/>
          <w:lang w:val="sr-Latn-RS"/>
        </w:rPr>
        <w:t xml:space="preserve"> snažnija reakcija na stimuluse koji prikazuju lica sa maskom mogla videti samo na kanalima jedan i dva.</w:t>
      </w:r>
    </w:p>
    <w:p w14:paraId="45030EA9" w14:textId="77777777" w:rsidR="0040088C" w:rsidRDefault="0040088C" w:rsidP="0040088C">
      <w:pPr>
        <w:spacing w:after="0" w:line="276" w:lineRule="exact"/>
        <w:ind w:firstLine="0"/>
        <w:jc w:val="left"/>
        <w:rPr>
          <w:rFonts w:ascii="Times New Roman" w:hAnsi="Times New Roman"/>
          <w:color w:val="000000"/>
          <w:lang w:val="sr-Latn-RS"/>
        </w:rPr>
      </w:pPr>
      <w:r w:rsidRPr="0040088C">
        <w:rPr>
          <w:rFonts w:ascii="Times New Roman" w:hAnsi="Times New Roman"/>
          <w:color w:val="000000"/>
          <w:lang w:val="sr-Latn-RS"/>
        </w:rPr>
        <w:t>Komponenta P300, zauzvrat, odražava kognitivnu procenu stimulativnog značaja, proces koji se može eliminisati i aktivnom i pasivnom pažnjom (Picton &amp; Hillyard, 1988). S tim što je funkcionalna uloga P300 povezana uglavnom sa dodelom resursa pažnje (Polich, 2007), znatno poboljšane P300 amplitude za pokrivena lica odražavaju povećanu raspodelu pažnje.</w:t>
      </w:r>
    </w:p>
    <w:p w14:paraId="215646E8" w14:textId="12D7C8D2" w:rsidR="0040088C" w:rsidRDefault="0040088C" w:rsidP="0040088C">
      <w:pPr>
        <w:spacing w:after="0" w:line="276" w:lineRule="exact"/>
        <w:ind w:firstLine="0"/>
        <w:jc w:val="left"/>
        <w:rPr>
          <w:rFonts w:ascii="Times New Roman" w:hAnsi="Times New Roman"/>
          <w:color w:val="000000"/>
          <w:lang w:val="sr-Latn-RS"/>
        </w:rPr>
      </w:pPr>
      <w:r>
        <w:rPr>
          <w:rFonts w:ascii="Times New Roman" w:hAnsi="Times New Roman"/>
          <w:color w:val="000000"/>
          <w:lang w:val="sr-Latn-RS"/>
        </w:rPr>
        <w:t>Pa se odsustvo snažnijeg odziva kod stimulusa sa maskom može povezati sa rezultatima ovih prošlih istraživanja.</w:t>
      </w:r>
    </w:p>
    <w:p w14:paraId="7B3FEC0A" w14:textId="5E4F2DF9" w:rsidR="0088672E" w:rsidRDefault="0088672E" w:rsidP="0040088C">
      <w:pPr>
        <w:spacing w:after="0" w:line="276" w:lineRule="exact"/>
        <w:ind w:firstLine="0"/>
        <w:jc w:val="left"/>
        <w:rPr>
          <w:rFonts w:ascii="Times New Roman" w:hAnsi="Times New Roman"/>
          <w:color w:val="000000"/>
          <w:lang w:val="sr-Latn-RS"/>
        </w:rPr>
      </w:pPr>
    </w:p>
    <w:p w14:paraId="05EB0023" w14:textId="417C9A71" w:rsidR="0040088C" w:rsidRDefault="0088672E" w:rsidP="0088672E">
      <w:pPr>
        <w:spacing w:after="0" w:line="276" w:lineRule="exact"/>
        <w:ind w:firstLine="0"/>
        <w:jc w:val="left"/>
        <w:rPr>
          <w:rFonts w:ascii="Times New Roman" w:hAnsi="Times New Roman"/>
          <w:color w:val="000000"/>
          <w:lang w:val="en-US"/>
        </w:rPr>
      </w:pPr>
      <w:r w:rsidRPr="0088672E">
        <w:rPr>
          <w:rFonts w:ascii="Times New Roman" w:hAnsi="Times New Roman"/>
          <w:color w:val="000000"/>
          <w:lang w:val="sr-Latn-RS"/>
        </w:rPr>
        <w:t xml:space="preserve">Ono što smo takodje uočili tokom usrednjvanja signala da broj stimulusa koji je neophoda da bi P-300 mogao da se uoči je preko 50(u našem slučaju 64).  </w:t>
      </w:r>
    </w:p>
    <w:p w14:paraId="643DABFA" w14:textId="77777777" w:rsidR="0088672E" w:rsidRPr="0088672E" w:rsidRDefault="0088672E" w:rsidP="0088672E">
      <w:pPr>
        <w:spacing w:after="0" w:line="276" w:lineRule="exact"/>
        <w:ind w:firstLine="0"/>
        <w:jc w:val="left"/>
        <w:rPr>
          <w:rFonts w:ascii="Times New Roman" w:hAnsi="Times New Roman"/>
          <w:color w:val="000000"/>
          <w:lang w:val="en-US"/>
        </w:rPr>
      </w:pPr>
    </w:p>
    <w:p w14:paraId="2370E7A1" w14:textId="767C7BBF" w:rsidR="00156066" w:rsidRPr="00A144DC" w:rsidRDefault="00156066" w:rsidP="00156066">
      <w:pPr>
        <w:spacing w:line="276" w:lineRule="exact"/>
        <w:ind w:firstLine="0"/>
        <w:jc w:val="left"/>
        <w:rPr>
          <w:rFonts w:ascii="Times New Roman" w:hAnsi="Times New Roman"/>
          <w:color w:val="000000"/>
          <w:lang w:val="sr-Latn-RS"/>
        </w:rPr>
      </w:pPr>
      <w:r w:rsidRPr="00A144DC">
        <w:rPr>
          <w:rFonts w:ascii="Times New Roman" w:hAnsi="Times New Roman"/>
          <w:color w:val="000000"/>
          <w:lang w:val="sr-Latn-RS"/>
        </w:rPr>
        <w:t>Da bi se izbegla odstupanja</w:t>
      </w:r>
      <w:r w:rsidR="001D3573">
        <w:rPr>
          <w:rFonts w:ascii="Times New Roman" w:hAnsi="Times New Roman"/>
          <w:color w:val="000000"/>
          <w:lang w:val="sr-Latn-RS"/>
        </w:rPr>
        <w:t xml:space="preserve"> i neuspešna merenja recimo kao kod ispitanika ID3</w:t>
      </w:r>
      <w:r w:rsidRPr="00A144DC">
        <w:rPr>
          <w:rFonts w:ascii="Times New Roman" w:hAnsi="Times New Roman"/>
          <w:color w:val="000000"/>
          <w:lang w:val="sr-Latn-RS"/>
        </w:rPr>
        <w:t xml:space="preserve"> trebalo bi imati idealne uslove kao što je minimazicja pomerenja kablova,tišina u laboratoriji,idealna kontatkna impedansa,veći broj ispitanika.</w:t>
      </w:r>
    </w:p>
    <w:bookmarkEnd w:id="16"/>
    <w:p w14:paraId="3D72C5B5" w14:textId="77777777" w:rsidR="00754931" w:rsidRPr="005824FC" w:rsidRDefault="00754931" w:rsidP="005824FC">
      <w:pPr>
        <w:pStyle w:val="Heading1"/>
        <w:ind w:firstLine="0"/>
        <w:rPr>
          <w:lang w:val="sr-Latn-RS"/>
        </w:rPr>
      </w:pPr>
    </w:p>
    <w:sectPr w:rsidR="00754931" w:rsidRPr="005824FC" w:rsidSect="00366F2E">
      <w:headerReference w:type="default" r:id="rId38"/>
      <w:footerReference w:type="even" r:id="rId39"/>
      <w:footerReference w:type="default" r:id="rId40"/>
      <w:pgSz w:w="11906" w:h="16838" w:code="9"/>
      <w:pgMar w:top="1883" w:right="1417" w:bottom="1417" w:left="1418" w:header="708" w:footer="708" w:gutter="0"/>
      <w:pgBorders w:display="firstPage" w:offsetFrom="page">
        <w:top w:val="single" w:sz="18" w:space="24" w:color="auto"/>
        <w:left w:val="single" w:sz="18" w:space="24" w:color="auto"/>
        <w:bottom w:val="single" w:sz="18" w:space="24" w:color="auto"/>
        <w:right w:val="single" w:sz="18" w:space="24" w:color="auto"/>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9E1B09" w14:textId="77777777" w:rsidR="001243D7" w:rsidRDefault="001243D7" w:rsidP="00993BA3">
      <w:r>
        <w:separator/>
      </w:r>
    </w:p>
    <w:p w14:paraId="0880082E" w14:textId="77777777" w:rsidR="001243D7" w:rsidRDefault="001243D7" w:rsidP="00993BA3"/>
    <w:p w14:paraId="32C6935F" w14:textId="77777777" w:rsidR="001243D7" w:rsidRDefault="001243D7" w:rsidP="00993BA3"/>
  </w:endnote>
  <w:endnote w:type="continuationSeparator" w:id="0">
    <w:p w14:paraId="1A8C8693" w14:textId="77777777" w:rsidR="001243D7" w:rsidRDefault="001243D7" w:rsidP="00993BA3">
      <w:r>
        <w:continuationSeparator/>
      </w:r>
    </w:p>
    <w:p w14:paraId="1C137073" w14:textId="77777777" w:rsidR="001243D7" w:rsidRDefault="001243D7" w:rsidP="00993BA3"/>
    <w:p w14:paraId="30CDA459" w14:textId="77777777" w:rsidR="001243D7" w:rsidRDefault="001243D7" w:rsidP="00993BA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iriam">
    <w:altName w:val="Malgun Gothic Semilight"/>
    <w:charset w:val="B1"/>
    <w:family w:val="swiss"/>
    <w:pitch w:val="variable"/>
    <w:sig w:usb0="00000801" w:usb1="00000000" w:usb2="00000000" w:usb3="00000000" w:csb0="00000020"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E50660" w14:textId="77777777" w:rsidR="00D873EC" w:rsidRDefault="00B60D43" w:rsidP="00993BA3">
    <w:pPr>
      <w:pStyle w:val="Footer"/>
      <w:rPr>
        <w:rStyle w:val="PageNumber"/>
      </w:rPr>
    </w:pPr>
    <w:r>
      <w:rPr>
        <w:rStyle w:val="PageNumber"/>
      </w:rPr>
      <w:fldChar w:fldCharType="begin"/>
    </w:r>
    <w:r w:rsidR="00D873EC">
      <w:rPr>
        <w:rStyle w:val="PageNumber"/>
      </w:rPr>
      <w:instrText xml:space="preserve">PAGE  </w:instrText>
    </w:r>
    <w:r>
      <w:rPr>
        <w:rStyle w:val="PageNumber"/>
      </w:rPr>
      <w:fldChar w:fldCharType="end"/>
    </w:r>
  </w:p>
  <w:p w14:paraId="58327FFE" w14:textId="77777777" w:rsidR="00D873EC" w:rsidRDefault="00D873EC" w:rsidP="00993BA3">
    <w:pPr>
      <w:pStyle w:val="Footer"/>
    </w:pPr>
  </w:p>
  <w:p w14:paraId="24651B6D" w14:textId="77777777" w:rsidR="00D873EC" w:rsidRDefault="00D873EC" w:rsidP="00993BA3"/>
  <w:p w14:paraId="55D9EA81" w14:textId="77777777" w:rsidR="00D873EC" w:rsidRDefault="00D873EC" w:rsidP="00993BA3"/>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3BFBE6" w14:textId="77777777" w:rsidR="00D873EC" w:rsidRDefault="001243D7" w:rsidP="00993BA3">
    <w:pPr>
      <w:pStyle w:val="Footer"/>
      <w:rPr>
        <w:rStyle w:val="PageNumber"/>
      </w:rPr>
    </w:pPr>
    <w:r>
      <w:pict w14:anchorId="0F3B82A5">
        <v:rect id="_x0000_i1027" style="width:0;height:1.5pt" o:hralign="center" o:hrstd="t" o:hr="t" fillcolor="#a0a0a0" stroked="f"/>
      </w:pict>
    </w:r>
  </w:p>
  <w:p w14:paraId="5B3B5DDA" w14:textId="77777777" w:rsidR="00D873EC" w:rsidRDefault="00B60D43" w:rsidP="00993BA3">
    <w:pPr>
      <w:pStyle w:val="Footer"/>
      <w:jc w:val="center"/>
      <w:rPr>
        <w:rStyle w:val="PageNumber"/>
      </w:rPr>
    </w:pPr>
    <w:r>
      <w:rPr>
        <w:rStyle w:val="PageNumber"/>
      </w:rPr>
      <w:fldChar w:fldCharType="begin"/>
    </w:r>
    <w:r w:rsidR="00D873EC">
      <w:rPr>
        <w:rStyle w:val="PageNumber"/>
      </w:rPr>
      <w:instrText xml:space="preserve">PAGE  </w:instrText>
    </w:r>
    <w:r>
      <w:rPr>
        <w:rStyle w:val="PageNumber"/>
      </w:rPr>
      <w:fldChar w:fldCharType="separate"/>
    </w:r>
    <w:r w:rsidR="00C815E9">
      <w:rPr>
        <w:rStyle w:val="PageNumber"/>
        <w:noProof/>
      </w:rPr>
      <w:t>6</w:t>
    </w:r>
    <w:r>
      <w:rPr>
        <w:rStyle w:val="PageNumber"/>
      </w:rPr>
      <w:fldChar w:fldCharType="end"/>
    </w:r>
  </w:p>
  <w:p w14:paraId="0F8C4FFC" w14:textId="77777777" w:rsidR="00D873EC" w:rsidRDefault="00D873E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0653F6" w14:textId="77777777" w:rsidR="001243D7" w:rsidRDefault="001243D7" w:rsidP="00993BA3">
      <w:r>
        <w:separator/>
      </w:r>
    </w:p>
  </w:footnote>
  <w:footnote w:type="continuationSeparator" w:id="0">
    <w:p w14:paraId="6C500BA4" w14:textId="77777777" w:rsidR="001243D7" w:rsidRDefault="001243D7" w:rsidP="00993BA3">
      <w:r>
        <w:continuationSeparator/>
      </w:r>
    </w:p>
    <w:p w14:paraId="55DB75C8" w14:textId="77777777" w:rsidR="001243D7" w:rsidRDefault="001243D7" w:rsidP="00993BA3"/>
    <w:p w14:paraId="5F426660" w14:textId="77777777" w:rsidR="001243D7" w:rsidRDefault="001243D7" w:rsidP="00993BA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BBE855" w14:textId="77777777" w:rsidR="00D873EC" w:rsidRPr="00B8562E" w:rsidRDefault="007D6849" w:rsidP="00993BA3">
    <w:pPr>
      <w:pStyle w:val="Header"/>
    </w:pPr>
    <w:r>
      <w:t>Uticaj maski na proces obrade informacija pri posmatranju lica</w:t>
    </w:r>
    <w:r w:rsidR="001243D7">
      <w:pict w14:anchorId="540CEF0C">
        <v:rect id="_x0000_i1026" style="width:0;height:1.5pt" o:hralign="center" o:hrstd="t" o:hr="t" fillcolor="#a0a0a0" stroked="f"/>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E0780D4E"/>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2A94C076"/>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D6F2838C"/>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D7BA98C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EA88FB70"/>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889C6436"/>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3AFE6F90"/>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383CB06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E4623E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4474968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AFE71C0"/>
    <w:multiLevelType w:val="multilevel"/>
    <w:tmpl w:val="A9E407E2"/>
    <w:lvl w:ilvl="0">
      <w:start w:val="2"/>
      <w:numFmt w:val="decimal"/>
      <w:lvlText w:val="%1."/>
      <w:lvlJc w:val="left"/>
      <w:pPr>
        <w:ind w:left="390" w:hanging="390"/>
      </w:pPr>
      <w:rPr>
        <w:rFonts w:cs="Times New Roman" w:hint="default"/>
      </w:rPr>
    </w:lvl>
    <w:lvl w:ilvl="1">
      <w:start w:val="1"/>
      <w:numFmt w:val="decimal"/>
      <w:lvlText w:val="%1.%2."/>
      <w:lvlJc w:val="left"/>
      <w:pPr>
        <w:ind w:left="2160" w:hanging="720"/>
      </w:pPr>
      <w:rPr>
        <w:rFonts w:cs="Times New Roman" w:hint="default"/>
      </w:rPr>
    </w:lvl>
    <w:lvl w:ilvl="2">
      <w:start w:val="1"/>
      <w:numFmt w:val="decimal"/>
      <w:lvlText w:val="%1.%2.%3."/>
      <w:lvlJc w:val="left"/>
      <w:pPr>
        <w:ind w:left="3600" w:hanging="720"/>
      </w:pPr>
      <w:rPr>
        <w:rFonts w:cs="Times New Roman" w:hint="default"/>
      </w:rPr>
    </w:lvl>
    <w:lvl w:ilvl="3">
      <w:start w:val="1"/>
      <w:numFmt w:val="decimal"/>
      <w:lvlText w:val="%1.%2.%3.%4."/>
      <w:lvlJc w:val="left"/>
      <w:pPr>
        <w:ind w:left="5400" w:hanging="1080"/>
      </w:pPr>
      <w:rPr>
        <w:rFonts w:cs="Times New Roman" w:hint="default"/>
      </w:rPr>
    </w:lvl>
    <w:lvl w:ilvl="4">
      <w:start w:val="1"/>
      <w:numFmt w:val="decimal"/>
      <w:lvlText w:val="%1.%2.%3.%4.%5."/>
      <w:lvlJc w:val="left"/>
      <w:pPr>
        <w:ind w:left="7200" w:hanging="1440"/>
      </w:pPr>
      <w:rPr>
        <w:rFonts w:cs="Times New Roman" w:hint="default"/>
      </w:rPr>
    </w:lvl>
    <w:lvl w:ilvl="5">
      <w:start w:val="1"/>
      <w:numFmt w:val="decimal"/>
      <w:lvlText w:val="%1.%2.%3.%4.%5.%6."/>
      <w:lvlJc w:val="left"/>
      <w:pPr>
        <w:ind w:left="8640" w:hanging="1440"/>
      </w:pPr>
      <w:rPr>
        <w:rFonts w:cs="Times New Roman" w:hint="default"/>
      </w:rPr>
    </w:lvl>
    <w:lvl w:ilvl="6">
      <w:start w:val="1"/>
      <w:numFmt w:val="decimal"/>
      <w:lvlText w:val="%1.%2.%3.%4.%5.%6.%7."/>
      <w:lvlJc w:val="left"/>
      <w:pPr>
        <w:ind w:left="10440" w:hanging="1800"/>
      </w:pPr>
      <w:rPr>
        <w:rFonts w:cs="Times New Roman" w:hint="default"/>
      </w:rPr>
    </w:lvl>
    <w:lvl w:ilvl="7">
      <w:start w:val="1"/>
      <w:numFmt w:val="decimal"/>
      <w:lvlText w:val="%1.%2.%3.%4.%5.%6.%7.%8."/>
      <w:lvlJc w:val="left"/>
      <w:pPr>
        <w:ind w:left="12240" w:hanging="2160"/>
      </w:pPr>
      <w:rPr>
        <w:rFonts w:cs="Times New Roman" w:hint="default"/>
      </w:rPr>
    </w:lvl>
    <w:lvl w:ilvl="8">
      <w:start w:val="1"/>
      <w:numFmt w:val="decimal"/>
      <w:lvlText w:val="%1.%2.%3.%4.%5.%6.%7.%8.%9."/>
      <w:lvlJc w:val="left"/>
      <w:pPr>
        <w:ind w:left="13680" w:hanging="2160"/>
      </w:pPr>
      <w:rPr>
        <w:rFonts w:cs="Times New Roman" w:hint="default"/>
      </w:rPr>
    </w:lvl>
  </w:abstractNum>
  <w:abstractNum w:abstractNumId="11" w15:restartNumberingAfterBreak="0">
    <w:nsid w:val="0B8E039A"/>
    <w:multiLevelType w:val="multilevel"/>
    <w:tmpl w:val="CB54D1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4B5283A"/>
    <w:multiLevelType w:val="hybridMultilevel"/>
    <w:tmpl w:val="C90A1AF2"/>
    <w:lvl w:ilvl="0" w:tplc="1D7EE1FA">
      <w:start w:val="1"/>
      <w:numFmt w:val="bullet"/>
      <w:lvlText w:val="-"/>
      <w:lvlJc w:val="left"/>
      <w:pPr>
        <w:ind w:left="3196" w:hanging="360"/>
      </w:pPr>
      <w:rPr>
        <w:rFonts w:ascii="Century Gothic" w:eastAsia="Times New Roman" w:hAnsi="Century Gothic" w:hint="default"/>
      </w:rPr>
    </w:lvl>
    <w:lvl w:ilvl="1" w:tplc="04090003" w:tentative="1">
      <w:start w:val="1"/>
      <w:numFmt w:val="bullet"/>
      <w:lvlText w:val="o"/>
      <w:lvlJc w:val="left"/>
      <w:pPr>
        <w:ind w:left="3916" w:hanging="360"/>
      </w:pPr>
      <w:rPr>
        <w:rFonts w:ascii="Courier New" w:hAnsi="Courier New" w:hint="default"/>
      </w:rPr>
    </w:lvl>
    <w:lvl w:ilvl="2" w:tplc="04090005" w:tentative="1">
      <w:start w:val="1"/>
      <w:numFmt w:val="bullet"/>
      <w:lvlText w:val=""/>
      <w:lvlJc w:val="left"/>
      <w:pPr>
        <w:ind w:left="4636" w:hanging="360"/>
      </w:pPr>
      <w:rPr>
        <w:rFonts w:ascii="Wingdings" w:hAnsi="Wingdings" w:hint="default"/>
      </w:rPr>
    </w:lvl>
    <w:lvl w:ilvl="3" w:tplc="04090001" w:tentative="1">
      <w:start w:val="1"/>
      <w:numFmt w:val="bullet"/>
      <w:lvlText w:val=""/>
      <w:lvlJc w:val="left"/>
      <w:pPr>
        <w:ind w:left="5356" w:hanging="360"/>
      </w:pPr>
      <w:rPr>
        <w:rFonts w:ascii="Symbol" w:hAnsi="Symbol" w:hint="default"/>
      </w:rPr>
    </w:lvl>
    <w:lvl w:ilvl="4" w:tplc="04090003" w:tentative="1">
      <w:start w:val="1"/>
      <w:numFmt w:val="bullet"/>
      <w:lvlText w:val="o"/>
      <w:lvlJc w:val="left"/>
      <w:pPr>
        <w:ind w:left="6076" w:hanging="360"/>
      </w:pPr>
      <w:rPr>
        <w:rFonts w:ascii="Courier New" w:hAnsi="Courier New" w:hint="default"/>
      </w:rPr>
    </w:lvl>
    <w:lvl w:ilvl="5" w:tplc="04090005" w:tentative="1">
      <w:start w:val="1"/>
      <w:numFmt w:val="bullet"/>
      <w:lvlText w:val=""/>
      <w:lvlJc w:val="left"/>
      <w:pPr>
        <w:ind w:left="6796" w:hanging="360"/>
      </w:pPr>
      <w:rPr>
        <w:rFonts w:ascii="Wingdings" w:hAnsi="Wingdings" w:hint="default"/>
      </w:rPr>
    </w:lvl>
    <w:lvl w:ilvl="6" w:tplc="04090001" w:tentative="1">
      <w:start w:val="1"/>
      <w:numFmt w:val="bullet"/>
      <w:lvlText w:val=""/>
      <w:lvlJc w:val="left"/>
      <w:pPr>
        <w:ind w:left="7516" w:hanging="360"/>
      </w:pPr>
      <w:rPr>
        <w:rFonts w:ascii="Symbol" w:hAnsi="Symbol" w:hint="default"/>
      </w:rPr>
    </w:lvl>
    <w:lvl w:ilvl="7" w:tplc="04090003" w:tentative="1">
      <w:start w:val="1"/>
      <w:numFmt w:val="bullet"/>
      <w:lvlText w:val="o"/>
      <w:lvlJc w:val="left"/>
      <w:pPr>
        <w:ind w:left="8236" w:hanging="360"/>
      </w:pPr>
      <w:rPr>
        <w:rFonts w:ascii="Courier New" w:hAnsi="Courier New" w:hint="default"/>
      </w:rPr>
    </w:lvl>
    <w:lvl w:ilvl="8" w:tplc="04090005" w:tentative="1">
      <w:start w:val="1"/>
      <w:numFmt w:val="bullet"/>
      <w:lvlText w:val=""/>
      <w:lvlJc w:val="left"/>
      <w:pPr>
        <w:ind w:left="8956" w:hanging="360"/>
      </w:pPr>
      <w:rPr>
        <w:rFonts w:ascii="Wingdings" w:hAnsi="Wingdings" w:hint="default"/>
      </w:rPr>
    </w:lvl>
  </w:abstractNum>
  <w:abstractNum w:abstractNumId="13" w15:restartNumberingAfterBreak="0">
    <w:nsid w:val="184F4396"/>
    <w:multiLevelType w:val="hybridMultilevel"/>
    <w:tmpl w:val="A80E97A6"/>
    <w:lvl w:ilvl="0" w:tplc="4B705BE4">
      <w:start w:val="1"/>
      <w:numFmt w:val="decimal"/>
      <w:lvlText w:val="%1."/>
      <w:lvlJc w:val="left"/>
      <w:pPr>
        <w:ind w:left="1069" w:hanging="360"/>
      </w:pPr>
      <w:rPr>
        <w:rFonts w:cs="Times New Roman" w:hint="default"/>
      </w:rPr>
    </w:lvl>
    <w:lvl w:ilvl="1" w:tplc="04090019" w:tentative="1">
      <w:start w:val="1"/>
      <w:numFmt w:val="lowerLetter"/>
      <w:lvlText w:val="%2."/>
      <w:lvlJc w:val="left"/>
      <w:pPr>
        <w:ind w:left="1789" w:hanging="360"/>
      </w:pPr>
      <w:rPr>
        <w:rFonts w:cs="Times New Roman"/>
      </w:rPr>
    </w:lvl>
    <w:lvl w:ilvl="2" w:tplc="0409001B" w:tentative="1">
      <w:start w:val="1"/>
      <w:numFmt w:val="lowerRoman"/>
      <w:lvlText w:val="%3."/>
      <w:lvlJc w:val="right"/>
      <w:pPr>
        <w:ind w:left="2509" w:hanging="180"/>
      </w:pPr>
      <w:rPr>
        <w:rFonts w:cs="Times New Roman"/>
      </w:rPr>
    </w:lvl>
    <w:lvl w:ilvl="3" w:tplc="0409000F" w:tentative="1">
      <w:start w:val="1"/>
      <w:numFmt w:val="decimal"/>
      <w:lvlText w:val="%4."/>
      <w:lvlJc w:val="left"/>
      <w:pPr>
        <w:ind w:left="3229" w:hanging="360"/>
      </w:pPr>
      <w:rPr>
        <w:rFonts w:cs="Times New Roman"/>
      </w:rPr>
    </w:lvl>
    <w:lvl w:ilvl="4" w:tplc="04090019" w:tentative="1">
      <w:start w:val="1"/>
      <w:numFmt w:val="lowerLetter"/>
      <w:lvlText w:val="%5."/>
      <w:lvlJc w:val="left"/>
      <w:pPr>
        <w:ind w:left="3949" w:hanging="360"/>
      </w:pPr>
      <w:rPr>
        <w:rFonts w:cs="Times New Roman"/>
      </w:rPr>
    </w:lvl>
    <w:lvl w:ilvl="5" w:tplc="0409001B" w:tentative="1">
      <w:start w:val="1"/>
      <w:numFmt w:val="lowerRoman"/>
      <w:lvlText w:val="%6."/>
      <w:lvlJc w:val="right"/>
      <w:pPr>
        <w:ind w:left="4669" w:hanging="180"/>
      </w:pPr>
      <w:rPr>
        <w:rFonts w:cs="Times New Roman"/>
      </w:rPr>
    </w:lvl>
    <w:lvl w:ilvl="6" w:tplc="0409000F" w:tentative="1">
      <w:start w:val="1"/>
      <w:numFmt w:val="decimal"/>
      <w:lvlText w:val="%7."/>
      <w:lvlJc w:val="left"/>
      <w:pPr>
        <w:ind w:left="5389" w:hanging="360"/>
      </w:pPr>
      <w:rPr>
        <w:rFonts w:cs="Times New Roman"/>
      </w:rPr>
    </w:lvl>
    <w:lvl w:ilvl="7" w:tplc="04090019" w:tentative="1">
      <w:start w:val="1"/>
      <w:numFmt w:val="lowerLetter"/>
      <w:lvlText w:val="%8."/>
      <w:lvlJc w:val="left"/>
      <w:pPr>
        <w:ind w:left="6109" w:hanging="360"/>
      </w:pPr>
      <w:rPr>
        <w:rFonts w:cs="Times New Roman"/>
      </w:rPr>
    </w:lvl>
    <w:lvl w:ilvl="8" w:tplc="0409001B" w:tentative="1">
      <w:start w:val="1"/>
      <w:numFmt w:val="lowerRoman"/>
      <w:lvlText w:val="%9."/>
      <w:lvlJc w:val="right"/>
      <w:pPr>
        <w:ind w:left="6829" w:hanging="180"/>
      </w:pPr>
      <w:rPr>
        <w:rFonts w:cs="Times New Roman"/>
      </w:rPr>
    </w:lvl>
  </w:abstractNum>
  <w:abstractNum w:abstractNumId="14" w15:restartNumberingAfterBreak="0">
    <w:nsid w:val="1C4F3A1E"/>
    <w:multiLevelType w:val="hybridMultilevel"/>
    <w:tmpl w:val="15720D04"/>
    <w:lvl w:ilvl="0" w:tplc="7C820A6C">
      <w:start w:val="1"/>
      <w:numFmt w:val="bullet"/>
      <w:lvlText w:val="-"/>
      <w:lvlJc w:val="left"/>
      <w:pPr>
        <w:ind w:left="720" w:hanging="360"/>
      </w:pPr>
      <w:rPr>
        <w:rFonts w:ascii="Century Gothic" w:eastAsia="Times New Roman" w:hAnsi="Century Gothic"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4E63E36"/>
    <w:multiLevelType w:val="hybridMultilevel"/>
    <w:tmpl w:val="C83C37D8"/>
    <w:lvl w:ilvl="0" w:tplc="A4CE25B4">
      <w:start w:val="1"/>
      <w:numFmt w:val="decimal"/>
      <w:lvlText w:val="%1."/>
      <w:lvlJc w:val="left"/>
      <w:pPr>
        <w:ind w:left="3765" w:hanging="3405"/>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6" w15:restartNumberingAfterBreak="0">
    <w:nsid w:val="305A2911"/>
    <w:multiLevelType w:val="hybridMultilevel"/>
    <w:tmpl w:val="633ED03E"/>
    <w:lvl w:ilvl="0" w:tplc="73AC1D54">
      <w:start w:val="1"/>
      <w:numFmt w:val="bullet"/>
      <w:lvlText w:val="•"/>
      <w:lvlJc w:val="left"/>
      <w:pPr>
        <w:tabs>
          <w:tab w:val="num" w:pos="720"/>
        </w:tabs>
        <w:ind w:left="720" w:hanging="360"/>
      </w:pPr>
      <w:rPr>
        <w:rFonts w:ascii="Arial" w:hAnsi="Arial" w:hint="default"/>
      </w:rPr>
    </w:lvl>
    <w:lvl w:ilvl="1" w:tplc="93049468" w:tentative="1">
      <w:start w:val="1"/>
      <w:numFmt w:val="bullet"/>
      <w:lvlText w:val="•"/>
      <w:lvlJc w:val="left"/>
      <w:pPr>
        <w:tabs>
          <w:tab w:val="num" w:pos="1440"/>
        </w:tabs>
        <w:ind w:left="1440" w:hanging="360"/>
      </w:pPr>
      <w:rPr>
        <w:rFonts w:ascii="Arial" w:hAnsi="Arial" w:hint="default"/>
      </w:rPr>
    </w:lvl>
    <w:lvl w:ilvl="2" w:tplc="DED8BD5A" w:tentative="1">
      <w:start w:val="1"/>
      <w:numFmt w:val="bullet"/>
      <w:lvlText w:val="•"/>
      <w:lvlJc w:val="left"/>
      <w:pPr>
        <w:tabs>
          <w:tab w:val="num" w:pos="2160"/>
        </w:tabs>
        <w:ind w:left="2160" w:hanging="360"/>
      </w:pPr>
      <w:rPr>
        <w:rFonts w:ascii="Arial" w:hAnsi="Arial" w:hint="default"/>
      </w:rPr>
    </w:lvl>
    <w:lvl w:ilvl="3" w:tplc="A1B2A334" w:tentative="1">
      <w:start w:val="1"/>
      <w:numFmt w:val="bullet"/>
      <w:lvlText w:val="•"/>
      <w:lvlJc w:val="left"/>
      <w:pPr>
        <w:tabs>
          <w:tab w:val="num" w:pos="2880"/>
        </w:tabs>
        <w:ind w:left="2880" w:hanging="360"/>
      </w:pPr>
      <w:rPr>
        <w:rFonts w:ascii="Arial" w:hAnsi="Arial" w:hint="default"/>
      </w:rPr>
    </w:lvl>
    <w:lvl w:ilvl="4" w:tplc="8D94EB2E" w:tentative="1">
      <w:start w:val="1"/>
      <w:numFmt w:val="bullet"/>
      <w:lvlText w:val="•"/>
      <w:lvlJc w:val="left"/>
      <w:pPr>
        <w:tabs>
          <w:tab w:val="num" w:pos="3600"/>
        </w:tabs>
        <w:ind w:left="3600" w:hanging="360"/>
      </w:pPr>
      <w:rPr>
        <w:rFonts w:ascii="Arial" w:hAnsi="Arial" w:hint="default"/>
      </w:rPr>
    </w:lvl>
    <w:lvl w:ilvl="5" w:tplc="059EFE96" w:tentative="1">
      <w:start w:val="1"/>
      <w:numFmt w:val="bullet"/>
      <w:lvlText w:val="•"/>
      <w:lvlJc w:val="left"/>
      <w:pPr>
        <w:tabs>
          <w:tab w:val="num" w:pos="4320"/>
        </w:tabs>
        <w:ind w:left="4320" w:hanging="360"/>
      </w:pPr>
      <w:rPr>
        <w:rFonts w:ascii="Arial" w:hAnsi="Arial" w:hint="default"/>
      </w:rPr>
    </w:lvl>
    <w:lvl w:ilvl="6" w:tplc="5746B420" w:tentative="1">
      <w:start w:val="1"/>
      <w:numFmt w:val="bullet"/>
      <w:lvlText w:val="•"/>
      <w:lvlJc w:val="left"/>
      <w:pPr>
        <w:tabs>
          <w:tab w:val="num" w:pos="5040"/>
        </w:tabs>
        <w:ind w:left="5040" w:hanging="360"/>
      </w:pPr>
      <w:rPr>
        <w:rFonts w:ascii="Arial" w:hAnsi="Arial" w:hint="default"/>
      </w:rPr>
    </w:lvl>
    <w:lvl w:ilvl="7" w:tplc="CD54A0D6" w:tentative="1">
      <w:start w:val="1"/>
      <w:numFmt w:val="bullet"/>
      <w:lvlText w:val="•"/>
      <w:lvlJc w:val="left"/>
      <w:pPr>
        <w:tabs>
          <w:tab w:val="num" w:pos="5760"/>
        </w:tabs>
        <w:ind w:left="5760" w:hanging="360"/>
      </w:pPr>
      <w:rPr>
        <w:rFonts w:ascii="Arial" w:hAnsi="Arial" w:hint="default"/>
      </w:rPr>
    </w:lvl>
    <w:lvl w:ilvl="8" w:tplc="DBD2C622"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30B25129"/>
    <w:multiLevelType w:val="hybridMultilevel"/>
    <w:tmpl w:val="9B86F04C"/>
    <w:lvl w:ilvl="0" w:tplc="56183F46">
      <w:start w:val="1"/>
      <w:numFmt w:val="bullet"/>
      <w:lvlText w:val="•"/>
      <w:lvlJc w:val="left"/>
      <w:pPr>
        <w:tabs>
          <w:tab w:val="num" w:pos="720"/>
        </w:tabs>
        <w:ind w:left="720" w:hanging="360"/>
      </w:pPr>
      <w:rPr>
        <w:rFonts w:ascii="Arial" w:hAnsi="Arial" w:hint="default"/>
      </w:rPr>
    </w:lvl>
    <w:lvl w:ilvl="1" w:tplc="E87A4FDE" w:tentative="1">
      <w:start w:val="1"/>
      <w:numFmt w:val="bullet"/>
      <w:lvlText w:val="•"/>
      <w:lvlJc w:val="left"/>
      <w:pPr>
        <w:tabs>
          <w:tab w:val="num" w:pos="1440"/>
        </w:tabs>
        <w:ind w:left="1440" w:hanging="360"/>
      </w:pPr>
      <w:rPr>
        <w:rFonts w:ascii="Arial" w:hAnsi="Arial" w:hint="default"/>
      </w:rPr>
    </w:lvl>
    <w:lvl w:ilvl="2" w:tplc="61FEE370" w:tentative="1">
      <w:start w:val="1"/>
      <w:numFmt w:val="bullet"/>
      <w:lvlText w:val="•"/>
      <w:lvlJc w:val="left"/>
      <w:pPr>
        <w:tabs>
          <w:tab w:val="num" w:pos="2160"/>
        </w:tabs>
        <w:ind w:left="2160" w:hanging="360"/>
      </w:pPr>
      <w:rPr>
        <w:rFonts w:ascii="Arial" w:hAnsi="Arial" w:hint="default"/>
      </w:rPr>
    </w:lvl>
    <w:lvl w:ilvl="3" w:tplc="E6A4D33E" w:tentative="1">
      <w:start w:val="1"/>
      <w:numFmt w:val="bullet"/>
      <w:lvlText w:val="•"/>
      <w:lvlJc w:val="left"/>
      <w:pPr>
        <w:tabs>
          <w:tab w:val="num" w:pos="2880"/>
        </w:tabs>
        <w:ind w:left="2880" w:hanging="360"/>
      </w:pPr>
      <w:rPr>
        <w:rFonts w:ascii="Arial" w:hAnsi="Arial" w:hint="default"/>
      </w:rPr>
    </w:lvl>
    <w:lvl w:ilvl="4" w:tplc="8DBE32D8" w:tentative="1">
      <w:start w:val="1"/>
      <w:numFmt w:val="bullet"/>
      <w:lvlText w:val="•"/>
      <w:lvlJc w:val="left"/>
      <w:pPr>
        <w:tabs>
          <w:tab w:val="num" w:pos="3600"/>
        </w:tabs>
        <w:ind w:left="3600" w:hanging="360"/>
      </w:pPr>
      <w:rPr>
        <w:rFonts w:ascii="Arial" w:hAnsi="Arial" w:hint="default"/>
      </w:rPr>
    </w:lvl>
    <w:lvl w:ilvl="5" w:tplc="073CF35E" w:tentative="1">
      <w:start w:val="1"/>
      <w:numFmt w:val="bullet"/>
      <w:lvlText w:val="•"/>
      <w:lvlJc w:val="left"/>
      <w:pPr>
        <w:tabs>
          <w:tab w:val="num" w:pos="4320"/>
        </w:tabs>
        <w:ind w:left="4320" w:hanging="360"/>
      </w:pPr>
      <w:rPr>
        <w:rFonts w:ascii="Arial" w:hAnsi="Arial" w:hint="default"/>
      </w:rPr>
    </w:lvl>
    <w:lvl w:ilvl="6" w:tplc="EF4E36AC" w:tentative="1">
      <w:start w:val="1"/>
      <w:numFmt w:val="bullet"/>
      <w:lvlText w:val="•"/>
      <w:lvlJc w:val="left"/>
      <w:pPr>
        <w:tabs>
          <w:tab w:val="num" w:pos="5040"/>
        </w:tabs>
        <w:ind w:left="5040" w:hanging="360"/>
      </w:pPr>
      <w:rPr>
        <w:rFonts w:ascii="Arial" w:hAnsi="Arial" w:hint="default"/>
      </w:rPr>
    </w:lvl>
    <w:lvl w:ilvl="7" w:tplc="B8BEBF1C" w:tentative="1">
      <w:start w:val="1"/>
      <w:numFmt w:val="bullet"/>
      <w:lvlText w:val="•"/>
      <w:lvlJc w:val="left"/>
      <w:pPr>
        <w:tabs>
          <w:tab w:val="num" w:pos="5760"/>
        </w:tabs>
        <w:ind w:left="5760" w:hanging="360"/>
      </w:pPr>
      <w:rPr>
        <w:rFonts w:ascii="Arial" w:hAnsi="Arial" w:hint="default"/>
      </w:rPr>
    </w:lvl>
    <w:lvl w:ilvl="8" w:tplc="18DE8038"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31455083"/>
    <w:multiLevelType w:val="multilevel"/>
    <w:tmpl w:val="D2A80A58"/>
    <w:lvl w:ilvl="0">
      <w:start w:val="2"/>
      <w:numFmt w:val="decimal"/>
      <w:lvlText w:val="%1"/>
      <w:lvlJc w:val="left"/>
      <w:pPr>
        <w:ind w:left="360" w:hanging="360"/>
      </w:pPr>
      <w:rPr>
        <w:rFonts w:cs="Times New Roman" w:hint="default"/>
      </w:rPr>
    </w:lvl>
    <w:lvl w:ilvl="1">
      <w:start w:val="1"/>
      <w:numFmt w:val="decimal"/>
      <w:lvlText w:val="%1.%2"/>
      <w:lvlJc w:val="left"/>
      <w:pPr>
        <w:ind w:left="2160" w:hanging="720"/>
      </w:pPr>
      <w:rPr>
        <w:rFonts w:cs="Times New Roman" w:hint="default"/>
      </w:rPr>
    </w:lvl>
    <w:lvl w:ilvl="2">
      <w:start w:val="1"/>
      <w:numFmt w:val="decimal"/>
      <w:lvlText w:val="%1.%2.%3"/>
      <w:lvlJc w:val="left"/>
      <w:pPr>
        <w:ind w:left="3600" w:hanging="720"/>
      </w:pPr>
      <w:rPr>
        <w:rFonts w:cs="Times New Roman" w:hint="default"/>
      </w:rPr>
    </w:lvl>
    <w:lvl w:ilvl="3">
      <w:start w:val="1"/>
      <w:numFmt w:val="decimal"/>
      <w:lvlText w:val="%1.%2.%3.%4"/>
      <w:lvlJc w:val="left"/>
      <w:pPr>
        <w:ind w:left="5400" w:hanging="1080"/>
      </w:pPr>
      <w:rPr>
        <w:rFonts w:cs="Times New Roman" w:hint="default"/>
      </w:rPr>
    </w:lvl>
    <w:lvl w:ilvl="4">
      <w:start w:val="1"/>
      <w:numFmt w:val="decimal"/>
      <w:lvlText w:val="%1.%2.%3.%4.%5"/>
      <w:lvlJc w:val="left"/>
      <w:pPr>
        <w:ind w:left="7200" w:hanging="1440"/>
      </w:pPr>
      <w:rPr>
        <w:rFonts w:cs="Times New Roman" w:hint="default"/>
      </w:rPr>
    </w:lvl>
    <w:lvl w:ilvl="5">
      <w:start w:val="1"/>
      <w:numFmt w:val="decimal"/>
      <w:lvlText w:val="%1.%2.%3.%4.%5.%6"/>
      <w:lvlJc w:val="left"/>
      <w:pPr>
        <w:ind w:left="8640" w:hanging="1440"/>
      </w:pPr>
      <w:rPr>
        <w:rFonts w:cs="Times New Roman" w:hint="default"/>
      </w:rPr>
    </w:lvl>
    <w:lvl w:ilvl="6">
      <w:start w:val="1"/>
      <w:numFmt w:val="decimal"/>
      <w:lvlText w:val="%1.%2.%3.%4.%5.%6.%7"/>
      <w:lvlJc w:val="left"/>
      <w:pPr>
        <w:ind w:left="10440" w:hanging="1800"/>
      </w:pPr>
      <w:rPr>
        <w:rFonts w:cs="Times New Roman" w:hint="default"/>
      </w:rPr>
    </w:lvl>
    <w:lvl w:ilvl="7">
      <w:start w:val="1"/>
      <w:numFmt w:val="decimal"/>
      <w:lvlText w:val="%1.%2.%3.%4.%5.%6.%7.%8"/>
      <w:lvlJc w:val="left"/>
      <w:pPr>
        <w:ind w:left="12240" w:hanging="2160"/>
      </w:pPr>
      <w:rPr>
        <w:rFonts w:cs="Times New Roman" w:hint="default"/>
      </w:rPr>
    </w:lvl>
    <w:lvl w:ilvl="8">
      <w:start w:val="1"/>
      <w:numFmt w:val="decimal"/>
      <w:lvlText w:val="%1.%2.%3.%4.%5.%6.%7.%8.%9"/>
      <w:lvlJc w:val="left"/>
      <w:pPr>
        <w:ind w:left="13680" w:hanging="2160"/>
      </w:pPr>
      <w:rPr>
        <w:rFonts w:cs="Times New Roman" w:hint="default"/>
      </w:rPr>
    </w:lvl>
  </w:abstractNum>
  <w:abstractNum w:abstractNumId="19" w15:restartNumberingAfterBreak="0">
    <w:nsid w:val="32331976"/>
    <w:multiLevelType w:val="hybridMultilevel"/>
    <w:tmpl w:val="0536625A"/>
    <w:lvl w:ilvl="0" w:tplc="7E843198">
      <w:start w:val="1"/>
      <w:numFmt w:val="bullet"/>
      <w:lvlText w:val=" "/>
      <w:lvlJc w:val="left"/>
      <w:pPr>
        <w:tabs>
          <w:tab w:val="num" w:pos="720"/>
        </w:tabs>
        <w:ind w:left="720" w:hanging="360"/>
      </w:pPr>
      <w:rPr>
        <w:rFonts w:ascii="Times New Roman" w:hAnsi="Times New Roman" w:hint="default"/>
      </w:rPr>
    </w:lvl>
    <w:lvl w:ilvl="1" w:tplc="175EF012" w:tentative="1">
      <w:start w:val="1"/>
      <w:numFmt w:val="bullet"/>
      <w:lvlText w:val=" "/>
      <w:lvlJc w:val="left"/>
      <w:pPr>
        <w:tabs>
          <w:tab w:val="num" w:pos="1440"/>
        </w:tabs>
        <w:ind w:left="1440" w:hanging="360"/>
      </w:pPr>
      <w:rPr>
        <w:rFonts w:ascii="Times New Roman" w:hAnsi="Times New Roman" w:hint="default"/>
      </w:rPr>
    </w:lvl>
    <w:lvl w:ilvl="2" w:tplc="6BCA9340" w:tentative="1">
      <w:start w:val="1"/>
      <w:numFmt w:val="bullet"/>
      <w:lvlText w:val=" "/>
      <w:lvlJc w:val="left"/>
      <w:pPr>
        <w:tabs>
          <w:tab w:val="num" w:pos="2160"/>
        </w:tabs>
        <w:ind w:left="2160" w:hanging="360"/>
      </w:pPr>
      <w:rPr>
        <w:rFonts w:ascii="Times New Roman" w:hAnsi="Times New Roman" w:hint="default"/>
      </w:rPr>
    </w:lvl>
    <w:lvl w:ilvl="3" w:tplc="8FE49E76" w:tentative="1">
      <w:start w:val="1"/>
      <w:numFmt w:val="bullet"/>
      <w:lvlText w:val=" "/>
      <w:lvlJc w:val="left"/>
      <w:pPr>
        <w:tabs>
          <w:tab w:val="num" w:pos="2880"/>
        </w:tabs>
        <w:ind w:left="2880" w:hanging="360"/>
      </w:pPr>
      <w:rPr>
        <w:rFonts w:ascii="Times New Roman" w:hAnsi="Times New Roman" w:hint="default"/>
      </w:rPr>
    </w:lvl>
    <w:lvl w:ilvl="4" w:tplc="C3B8F840" w:tentative="1">
      <w:start w:val="1"/>
      <w:numFmt w:val="bullet"/>
      <w:lvlText w:val=" "/>
      <w:lvlJc w:val="left"/>
      <w:pPr>
        <w:tabs>
          <w:tab w:val="num" w:pos="3600"/>
        </w:tabs>
        <w:ind w:left="3600" w:hanging="360"/>
      </w:pPr>
      <w:rPr>
        <w:rFonts w:ascii="Times New Roman" w:hAnsi="Times New Roman" w:hint="default"/>
      </w:rPr>
    </w:lvl>
    <w:lvl w:ilvl="5" w:tplc="59C8D5BC" w:tentative="1">
      <w:start w:val="1"/>
      <w:numFmt w:val="bullet"/>
      <w:lvlText w:val=" "/>
      <w:lvlJc w:val="left"/>
      <w:pPr>
        <w:tabs>
          <w:tab w:val="num" w:pos="4320"/>
        </w:tabs>
        <w:ind w:left="4320" w:hanging="360"/>
      </w:pPr>
      <w:rPr>
        <w:rFonts w:ascii="Times New Roman" w:hAnsi="Times New Roman" w:hint="default"/>
      </w:rPr>
    </w:lvl>
    <w:lvl w:ilvl="6" w:tplc="07605AD0" w:tentative="1">
      <w:start w:val="1"/>
      <w:numFmt w:val="bullet"/>
      <w:lvlText w:val=" "/>
      <w:lvlJc w:val="left"/>
      <w:pPr>
        <w:tabs>
          <w:tab w:val="num" w:pos="5040"/>
        </w:tabs>
        <w:ind w:left="5040" w:hanging="360"/>
      </w:pPr>
      <w:rPr>
        <w:rFonts w:ascii="Times New Roman" w:hAnsi="Times New Roman" w:hint="default"/>
      </w:rPr>
    </w:lvl>
    <w:lvl w:ilvl="7" w:tplc="4332474A" w:tentative="1">
      <w:start w:val="1"/>
      <w:numFmt w:val="bullet"/>
      <w:lvlText w:val=" "/>
      <w:lvlJc w:val="left"/>
      <w:pPr>
        <w:tabs>
          <w:tab w:val="num" w:pos="5760"/>
        </w:tabs>
        <w:ind w:left="5760" w:hanging="360"/>
      </w:pPr>
      <w:rPr>
        <w:rFonts w:ascii="Times New Roman" w:hAnsi="Times New Roman" w:hint="default"/>
      </w:rPr>
    </w:lvl>
    <w:lvl w:ilvl="8" w:tplc="5F7C95AC" w:tentative="1">
      <w:start w:val="1"/>
      <w:numFmt w:val="bullet"/>
      <w:lvlText w:val=" "/>
      <w:lvlJc w:val="left"/>
      <w:pPr>
        <w:tabs>
          <w:tab w:val="num" w:pos="6480"/>
        </w:tabs>
        <w:ind w:left="6480" w:hanging="360"/>
      </w:pPr>
      <w:rPr>
        <w:rFonts w:ascii="Times New Roman" w:hAnsi="Times New Roman" w:hint="default"/>
      </w:rPr>
    </w:lvl>
  </w:abstractNum>
  <w:abstractNum w:abstractNumId="20" w15:restartNumberingAfterBreak="0">
    <w:nsid w:val="33E80C40"/>
    <w:multiLevelType w:val="hybridMultilevel"/>
    <w:tmpl w:val="6D10605A"/>
    <w:lvl w:ilvl="0" w:tplc="0409000F">
      <w:start w:val="1"/>
      <w:numFmt w:val="decimal"/>
      <w:lvlText w:val="%1."/>
      <w:lvlJc w:val="left"/>
      <w:pPr>
        <w:tabs>
          <w:tab w:val="num" w:pos="720"/>
        </w:tabs>
        <w:ind w:left="720" w:hanging="360"/>
      </w:pPr>
      <w:rPr>
        <w:rFonts w:hint="default"/>
      </w:rPr>
    </w:lvl>
    <w:lvl w:ilvl="1" w:tplc="241A0019" w:tentative="1">
      <w:start w:val="1"/>
      <w:numFmt w:val="lowerLetter"/>
      <w:lvlText w:val="%2."/>
      <w:lvlJc w:val="left"/>
      <w:pPr>
        <w:tabs>
          <w:tab w:val="num" w:pos="1440"/>
        </w:tabs>
        <w:ind w:left="1440" w:hanging="360"/>
      </w:pPr>
    </w:lvl>
    <w:lvl w:ilvl="2" w:tplc="241A001B" w:tentative="1">
      <w:start w:val="1"/>
      <w:numFmt w:val="lowerRoman"/>
      <w:lvlText w:val="%3."/>
      <w:lvlJc w:val="right"/>
      <w:pPr>
        <w:tabs>
          <w:tab w:val="num" w:pos="2160"/>
        </w:tabs>
        <w:ind w:left="2160" w:hanging="180"/>
      </w:pPr>
    </w:lvl>
    <w:lvl w:ilvl="3" w:tplc="241A000F" w:tentative="1">
      <w:start w:val="1"/>
      <w:numFmt w:val="decimal"/>
      <w:lvlText w:val="%4."/>
      <w:lvlJc w:val="left"/>
      <w:pPr>
        <w:tabs>
          <w:tab w:val="num" w:pos="2880"/>
        </w:tabs>
        <w:ind w:left="2880" w:hanging="360"/>
      </w:pPr>
    </w:lvl>
    <w:lvl w:ilvl="4" w:tplc="241A0019" w:tentative="1">
      <w:start w:val="1"/>
      <w:numFmt w:val="lowerLetter"/>
      <w:lvlText w:val="%5."/>
      <w:lvlJc w:val="left"/>
      <w:pPr>
        <w:tabs>
          <w:tab w:val="num" w:pos="3600"/>
        </w:tabs>
        <w:ind w:left="3600" w:hanging="360"/>
      </w:pPr>
    </w:lvl>
    <w:lvl w:ilvl="5" w:tplc="241A001B" w:tentative="1">
      <w:start w:val="1"/>
      <w:numFmt w:val="lowerRoman"/>
      <w:lvlText w:val="%6."/>
      <w:lvlJc w:val="right"/>
      <w:pPr>
        <w:tabs>
          <w:tab w:val="num" w:pos="4320"/>
        </w:tabs>
        <w:ind w:left="4320" w:hanging="180"/>
      </w:pPr>
    </w:lvl>
    <w:lvl w:ilvl="6" w:tplc="241A000F" w:tentative="1">
      <w:start w:val="1"/>
      <w:numFmt w:val="decimal"/>
      <w:lvlText w:val="%7."/>
      <w:lvlJc w:val="left"/>
      <w:pPr>
        <w:tabs>
          <w:tab w:val="num" w:pos="5040"/>
        </w:tabs>
        <w:ind w:left="5040" w:hanging="360"/>
      </w:pPr>
    </w:lvl>
    <w:lvl w:ilvl="7" w:tplc="241A0019" w:tentative="1">
      <w:start w:val="1"/>
      <w:numFmt w:val="lowerLetter"/>
      <w:lvlText w:val="%8."/>
      <w:lvlJc w:val="left"/>
      <w:pPr>
        <w:tabs>
          <w:tab w:val="num" w:pos="5760"/>
        </w:tabs>
        <w:ind w:left="5760" w:hanging="360"/>
      </w:pPr>
    </w:lvl>
    <w:lvl w:ilvl="8" w:tplc="241A001B" w:tentative="1">
      <w:start w:val="1"/>
      <w:numFmt w:val="lowerRoman"/>
      <w:lvlText w:val="%9."/>
      <w:lvlJc w:val="right"/>
      <w:pPr>
        <w:tabs>
          <w:tab w:val="num" w:pos="6480"/>
        </w:tabs>
        <w:ind w:left="6480" w:hanging="180"/>
      </w:pPr>
    </w:lvl>
  </w:abstractNum>
  <w:abstractNum w:abstractNumId="21" w15:restartNumberingAfterBreak="0">
    <w:nsid w:val="379F0F60"/>
    <w:multiLevelType w:val="hybridMultilevel"/>
    <w:tmpl w:val="1BE6B3D8"/>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2" w15:restartNumberingAfterBreak="0">
    <w:nsid w:val="39D60F17"/>
    <w:multiLevelType w:val="hybridMultilevel"/>
    <w:tmpl w:val="CB0402BC"/>
    <w:lvl w:ilvl="0" w:tplc="CD8AB09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3A394A3A"/>
    <w:multiLevelType w:val="multilevel"/>
    <w:tmpl w:val="30D84866"/>
    <w:lvl w:ilvl="0">
      <w:start w:val="1"/>
      <w:numFmt w:val="decimal"/>
      <w:lvlText w:val="%1."/>
      <w:lvlJc w:val="left"/>
      <w:pPr>
        <w:ind w:left="1080" w:hanging="360"/>
      </w:pPr>
      <w:rPr>
        <w:rFonts w:cs="Times New Roman" w:hint="default"/>
      </w:rPr>
    </w:lvl>
    <w:lvl w:ilvl="1">
      <w:start w:val="1"/>
      <w:numFmt w:val="decimal"/>
      <w:isLgl/>
      <w:lvlText w:val="%1.%2."/>
      <w:lvlJc w:val="left"/>
      <w:pPr>
        <w:ind w:left="1440" w:hanging="720"/>
      </w:pPr>
      <w:rPr>
        <w:rFonts w:cs="Times New Roman" w:hint="default"/>
      </w:rPr>
    </w:lvl>
    <w:lvl w:ilvl="2">
      <w:start w:val="1"/>
      <w:numFmt w:val="decimal"/>
      <w:isLgl/>
      <w:lvlText w:val="%1.%2.%3."/>
      <w:lvlJc w:val="left"/>
      <w:pPr>
        <w:ind w:left="1440" w:hanging="720"/>
      </w:pPr>
      <w:rPr>
        <w:rFonts w:cs="Times New Roman" w:hint="default"/>
      </w:rPr>
    </w:lvl>
    <w:lvl w:ilvl="3">
      <w:start w:val="1"/>
      <w:numFmt w:val="decimal"/>
      <w:isLgl/>
      <w:lvlText w:val="%1.%2.%3.%4."/>
      <w:lvlJc w:val="left"/>
      <w:pPr>
        <w:ind w:left="1800" w:hanging="1080"/>
      </w:pPr>
      <w:rPr>
        <w:rFonts w:cs="Times New Roman" w:hint="default"/>
      </w:rPr>
    </w:lvl>
    <w:lvl w:ilvl="4">
      <w:start w:val="1"/>
      <w:numFmt w:val="decimal"/>
      <w:isLgl/>
      <w:lvlText w:val="%1.%2.%3.%4.%5."/>
      <w:lvlJc w:val="left"/>
      <w:pPr>
        <w:ind w:left="2160" w:hanging="1440"/>
      </w:pPr>
      <w:rPr>
        <w:rFonts w:cs="Times New Roman" w:hint="default"/>
      </w:rPr>
    </w:lvl>
    <w:lvl w:ilvl="5">
      <w:start w:val="1"/>
      <w:numFmt w:val="decimal"/>
      <w:isLgl/>
      <w:lvlText w:val="%1.%2.%3.%4.%5.%6."/>
      <w:lvlJc w:val="left"/>
      <w:pPr>
        <w:ind w:left="2160" w:hanging="1440"/>
      </w:pPr>
      <w:rPr>
        <w:rFonts w:cs="Times New Roman" w:hint="default"/>
      </w:rPr>
    </w:lvl>
    <w:lvl w:ilvl="6">
      <w:start w:val="1"/>
      <w:numFmt w:val="decimal"/>
      <w:isLgl/>
      <w:lvlText w:val="%1.%2.%3.%4.%5.%6.%7."/>
      <w:lvlJc w:val="left"/>
      <w:pPr>
        <w:ind w:left="2520" w:hanging="1800"/>
      </w:pPr>
      <w:rPr>
        <w:rFonts w:cs="Times New Roman" w:hint="default"/>
      </w:rPr>
    </w:lvl>
    <w:lvl w:ilvl="7">
      <w:start w:val="1"/>
      <w:numFmt w:val="decimal"/>
      <w:isLgl/>
      <w:lvlText w:val="%1.%2.%3.%4.%5.%6.%7.%8."/>
      <w:lvlJc w:val="left"/>
      <w:pPr>
        <w:ind w:left="2880" w:hanging="2160"/>
      </w:pPr>
      <w:rPr>
        <w:rFonts w:cs="Times New Roman" w:hint="default"/>
      </w:rPr>
    </w:lvl>
    <w:lvl w:ilvl="8">
      <w:start w:val="1"/>
      <w:numFmt w:val="decimal"/>
      <w:isLgl/>
      <w:lvlText w:val="%1.%2.%3.%4.%5.%6.%7.%8.%9."/>
      <w:lvlJc w:val="left"/>
      <w:pPr>
        <w:ind w:left="2880" w:hanging="2160"/>
      </w:pPr>
      <w:rPr>
        <w:rFonts w:cs="Times New Roman" w:hint="default"/>
      </w:rPr>
    </w:lvl>
  </w:abstractNum>
  <w:abstractNum w:abstractNumId="24" w15:restartNumberingAfterBreak="0">
    <w:nsid w:val="3B6C6191"/>
    <w:multiLevelType w:val="hybridMultilevel"/>
    <w:tmpl w:val="2C7014B0"/>
    <w:lvl w:ilvl="0" w:tplc="271CC98A">
      <w:start w:val="1"/>
      <w:numFmt w:val="bullet"/>
      <w:lvlText w:val="-"/>
      <w:lvlJc w:val="left"/>
      <w:pPr>
        <w:ind w:left="3196" w:hanging="360"/>
      </w:pPr>
      <w:rPr>
        <w:rFonts w:ascii="Century Gothic" w:eastAsia="Times New Roman" w:hAnsi="Century Gothic" w:hint="default"/>
      </w:rPr>
    </w:lvl>
    <w:lvl w:ilvl="1" w:tplc="04090003" w:tentative="1">
      <w:start w:val="1"/>
      <w:numFmt w:val="bullet"/>
      <w:lvlText w:val="o"/>
      <w:lvlJc w:val="left"/>
      <w:pPr>
        <w:ind w:left="3916" w:hanging="360"/>
      </w:pPr>
      <w:rPr>
        <w:rFonts w:ascii="Courier New" w:hAnsi="Courier New" w:hint="default"/>
      </w:rPr>
    </w:lvl>
    <w:lvl w:ilvl="2" w:tplc="04090005" w:tentative="1">
      <w:start w:val="1"/>
      <w:numFmt w:val="bullet"/>
      <w:lvlText w:val=""/>
      <w:lvlJc w:val="left"/>
      <w:pPr>
        <w:ind w:left="4636" w:hanging="360"/>
      </w:pPr>
      <w:rPr>
        <w:rFonts w:ascii="Wingdings" w:hAnsi="Wingdings" w:hint="default"/>
      </w:rPr>
    </w:lvl>
    <w:lvl w:ilvl="3" w:tplc="04090001" w:tentative="1">
      <w:start w:val="1"/>
      <w:numFmt w:val="bullet"/>
      <w:lvlText w:val=""/>
      <w:lvlJc w:val="left"/>
      <w:pPr>
        <w:ind w:left="5356" w:hanging="360"/>
      </w:pPr>
      <w:rPr>
        <w:rFonts w:ascii="Symbol" w:hAnsi="Symbol" w:hint="default"/>
      </w:rPr>
    </w:lvl>
    <w:lvl w:ilvl="4" w:tplc="04090003" w:tentative="1">
      <w:start w:val="1"/>
      <w:numFmt w:val="bullet"/>
      <w:lvlText w:val="o"/>
      <w:lvlJc w:val="left"/>
      <w:pPr>
        <w:ind w:left="6076" w:hanging="360"/>
      </w:pPr>
      <w:rPr>
        <w:rFonts w:ascii="Courier New" w:hAnsi="Courier New" w:hint="default"/>
      </w:rPr>
    </w:lvl>
    <w:lvl w:ilvl="5" w:tplc="04090005" w:tentative="1">
      <w:start w:val="1"/>
      <w:numFmt w:val="bullet"/>
      <w:lvlText w:val=""/>
      <w:lvlJc w:val="left"/>
      <w:pPr>
        <w:ind w:left="6796" w:hanging="360"/>
      </w:pPr>
      <w:rPr>
        <w:rFonts w:ascii="Wingdings" w:hAnsi="Wingdings" w:hint="default"/>
      </w:rPr>
    </w:lvl>
    <w:lvl w:ilvl="6" w:tplc="04090001" w:tentative="1">
      <w:start w:val="1"/>
      <w:numFmt w:val="bullet"/>
      <w:lvlText w:val=""/>
      <w:lvlJc w:val="left"/>
      <w:pPr>
        <w:ind w:left="7516" w:hanging="360"/>
      </w:pPr>
      <w:rPr>
        <w:rFonts w:ascii="Symbol" w:hAnsi="Symbol" w:hint="default"/>
      </w:rPr>
    </w:lvl>
    <w:lvl w:ilvl="7" w:tplc="04090003" w:tentative="1">
      <w:start w:val="1"/>
      <w:numFmt w:val="bullet"/>
      <w:lvlText w:val="o"/>
      <w:lvlJc w:val="left"/>
      <w:pPr>
        <w:ind w:left="8236" w:hanging="360"/>
      </w:pPr>
      <w:rPr>
        <w:rFonts w:ascii="Courier New" w:hAnsi="Courier New" w:hint="default"/>
      </w:rPr>
    </w:lvl>
    <w:lvl w:ilvl="8" w:tplc="04090005" w:tentative="1">
      <w:start w:val="1"/>
      <w:numFmt w:val="bullet"/>
      <w:lvlText w:val=""/>
      <w:lvlJc w:val="left"/>
      <w:pPr>
        <w:ind w:left="8956" w:hanging="360"/>
      </w:pPr>
      <w:rPr>
        <w:rFonts w:ascii="Wingdings" w:hAnsi="Wingdings" w:hint="default"/>
      </w:rPr>
    </w:lvl>
  </w:abstractNum>
  <w:abstractNum w:abstractNumId="25" w15:restartNumberingAfterBreak="0">
    <w:nsid w:val="3C304D66"/>
    <w:multiLevelType w:val="hybridMultilevel"/>
    <w:tmpl w:val="B9382A9E"/>
    <w:lvl w:ilvl="0" w:tplc="B0AC2A1C">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6" w15:restartNumberingAfterBreak="0">
    <w:nsid w:val="3E7840CC"/>
    <w:multiLevelType w:val="hybridMultilevel"/>
    <w:tmpl w:val="FC48F436"/>
    <w:lvl w:ilvl="0" w:tplc="04090001">
      <w:start w:val="1"/>
      <w:numFmt w:val="bullet"/>
      <w:lvlText w:val=""/>
      <w:lvlJc w:val="left"/>
      <w:pPr>
        <w:ind w:left="3196"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4757A67"/>
    <w:multiLevelType w:val="hybridMultilevel"/>
    <w:tmpl w:val="2B18BA24"/>
    <w:lvl w:ilvl="0" w:tplc="54549C4A">
      <w:start w:val="1"/>
      <w:numFmt w:val="decimal"/>
      <w:lvlText w:val="%1."/>
      <w:lvlJc w:val="left"/>
      <w:pPr>
        <w:ind w:left="1080" w:hanging="360"/>
      </w:pPr>
      <w:rPr>
        <w:rFonts w:cs="Times New Roman" w:hint="default"/>
      </w:rPr>
    </w:lvl>
    <w:lvl w:ilvl="1" w:tplc="04090019" w:tentative="1">
      <w:start w:val="1"/>
      <w:numFmt w:val="lowerLetter"/>
      <w:lvlText w:val="%2."/>
      <w:lvlJc w:val="left"/>
      <w:pPr>
        <w:ind w:left="1800" w:hanging="360"/>
      </w:pPr>
      <w:rPr>
        <w:rFonts w:cs="Times New Roman"/>
      </w:rPr>
    </w:lvl>
    <w:lvl w:ilvl="2" w:tplc="0409001B" w:tentative="1">
      <w:start w:val="1"/>
      <w:numFmt w:val="lowerRoman"/>
      <w:lvlText w:val="%3."/>
      <w:lvlJc w:val="right"/>
      <w:pPr>
        <w:ind w:left="2520" w:hanging="180"/>
      </w:pPr>
      <w:rPr>
        <w:rFonts w:cs="Times New Roman"/>
      </w:rPr>
    </w:lvl>
    <w:lvl w:ilvl="3" w:tplc="0409000F" w:tentative="1">
      <w:start w:val="1"/>
      <w:numFmt w:val="decimal"/>
      <w:lvlText w:val="%4."/>
      <w:lvlJc w:val="left"/>
      <w:pPr>
        <w:ind w:left="3240" w:hanging="360"/>
      </w:pPr>
      <w:rPr>
        <w:rFonts w:cs="Times New Roman"/>
      </w:rPr>
    </w:lvl>
    <w:lvl w:ilvl="4" w:tplc="04090019" w:tentative="1">
      <w:start w:val="1"/>
      <w:numFmt w:val="lowerLetter"/>
      <w:lvlText w:val="%5."/>
      <w:lvlJc w:val="left"/>
      <w:pPr>
        <w:ind w:left="3960" w:hanging="360"/>
      </w:pPr>
      <w:rPr>
        <w:rFonts w:cs="Times New Roman"/>
      </w:rPr>
    </w:lvl>
    <w:lvl w:ilvl="5" w:tplc="0409001B" w:tentative="1">
      <w:start w:val="1"/>
      <w:numFmt w:val="lowerRoman"/>
      <w:lvlText w:val="%6."/>
      <w:lvlJc w:val="right"/>
      <w:pPr>
        <w:ind w:left="4680" w:hanging="180"/>
      </w:pPr>
      <w:rPr>
        <w:rFonts w:cs="Times New Roman"/>
      </w:rPr>
    </w:lvl>
    <w:lvl w:ilvl="6" w:tplc="0409000F" w:tentative="1">
      <w:start w:val="1"/>
      <w:numFmt w:val="decimal"/>
      <w:lvlText w:val="%7."/>
      <w:lvlJc w:val="left"/>
      <w:pPr>
        <w:ind w:left="5400" w:hanging="360"/>
      </w:pPr>
      <w:rPr>
        <w:rFonts w:cs="Times New Roman"/>
      </w:rPr>
    </w:lvl>
    <w:lvl w:ilvl="7" w:tplc="04090019" w:tentative="1">
      <w:start w:val="1"/>
      <w:numFmt w:val="lowerLetter"/>
      <w:lvlText w:val="%8."/>
      <w:lvlJc w:val="left"/>
      <w:pPr>
        <w:ind w:left="6120" w:hanging="360"/>
      </w:pPr>
      <w:rPr>
        <w:rFonts w:cs="Times New Roman"/>
      </w:rPr>
    </w:lvl>
    <w:lvl w:ilvl="8" w:tplc="0409001B" w:tentative="1">
      <w:start w:val="1"/>
      <w:numFmt w:val="lowerRoman"/>
      <w:lvlText w:val="%9."/>
      <w:lvlJc w:val="right"/>
      <w:pPr>
        <w:ind w:left="6840" w:hanging="180"/>
      </w:pPr>
      <w:rPr>
        <w:rFonts w:cs="Times New Roman"/>
      </w:rPr>
    </w:lvl>
  </w:abstractNum>
  <w:abstractNum w:abstractNumId="28" w15:restartNumberingAfterBreak="0">
    <w:nsid w:val="463C3645"/>
    <w:multiLevelType w:val="hybridMultilevel"/>
    <w:tmpl w:val="67CEE340"/>
    <w:lvl w:ilvl="0" w:tplc="0409000F">
      <w:start w:val="1"/>
      <w:numFmt w:val="decimal"/>
      <w:lvlText w:val="%1."/>
      <w:lvlJc w:val="left"/>
      <w:pPr>
        <w:tabs>
          <w:tab w:val="num" w:pos="720"/>
        </w:tabs>
        <w:ind w:left="720" w:hanging="360"/>
      </w:pPr>
      <w:rPr>
        <w:rFonts w:hint="default"/>
      </w:rPr>
    </w:lvl>
    <w:lvl w:ilvl="1" w:tplc="241A0019" w:tentative="1">
      <w:start w:val="1"/>
      <w:numFmt w:val="lowerLetter"/>
      <w:lvlText w:val="%2."/>
      <w:lvlJc w:val="left"/>
      <w:pPr>
        <w:tabs>
          <w:tab w:val="num" w:pos="1440"/>
        </w:tabs>
        <w:ind w:left="1440" w:hanging="360"/>
      </w:pPr>
    </w:lvl>
    <w:lvl w:ilvl="2" w:tplc="241A001B" w:tentative="1">
      <w:start w:val="1"/>
      <w:numFmt w:val="lowerRoman"/>
      <w:lvlText w:val="%3."/>
      <w:lvlJc w:val="right"/>
      <w:pPr>
        <w:tabs>
          <w:tab w:val="num" w:pos="2160"/>
        </w:tabs>
        <w:ind w:left="2160" w:hanging="180"/>
      </w:pPr>
    </w:lvl>
    <w:lvl w:ilvl="3" w:tplc="241A000F" w:tentative="1">
      <w:start w:val="1"/>
      <w:numFmt w:val="decimal"/>
      <w:lvlText w:val="%4."/>
      <w:lvlJc w:val="left"/>
      <w:pPr>
        <w:tabs>
          <w:tab w:val="num" w:pos="2880"/>
        </w:tabs>
        <w:ind w:left="2880" w:hanging="360"/>
      </w:pPr>
    </w:lvl>
    <w:lvl w:ilvl="4" w:tplc="241A0019" w:tentative="1">
      <w:start w:val="1"/>
      <w:numFmt w:val="lowerLetter"/>
      <w:lvlText w:val="%5."/>
      <w:lvlJc w:val="left"/>
      <w:pPr>
        <w:tabs>
          <w:tab w:val="num" w:pos="3600"/>
        </w:tabs>
        <w:ind w:left="3600" w:hanging="360"/>
      </w:pPr>
    </w:lvl>
    <w:lvl w:ilvl="5" w:tplc="241A001B" w:tentative="1">
      <w:start w:val="1"/>
      <w:numFmt w:val="lowerRoman"/>
      <w:lvlText w:val="%6."/>
      <w:lvlJc w:val="right"/>
      <w:pPr>
        <w:tabs>
          <w:tab w:val="num" w:pos="4320"/>
        </w:tabs>
        <w:ind w:left="4320" w:hanging="180"/>
      </w:pPr>
    </w:lvl>
    <w:lvl w:ilvl="6" w:tplc="241A000F" w:tentative="1">
      <w:start w:val="1"/>
      <w:numFmt w:val="decimal"/>
      <w:lvlText w:val="%7."/>
      <w:lvlJc w:val="left"/>
      <w:pPr>
        <w:tabs>
          <w:tab w:val="num" w:pos="5040"/>
        </w:tabs>
        <w:ind w:left="5040" w:hanging="360"/>
      </w:pPr>
    </w:lvl>
    <w:lvl w:ilvl="7" w:tplc="241A0019" w:tentative="1">
      <w:start w:val="1"/>
      <w:numFmt w:val="lowerLetter"/>
      <w:lvlText w:val="%8."/>
      <w:lvlJc w:val="left"/>
      <w:pPr>
        <w:tabs>
          <w:tab w:val="num" w:pos="5760"/>
        </w:tabs>
        <w:ind w:left="5760" w:hanging="360"/>
      </w:pPr>
    </w:lvl>
    <w:lvl w:ilvl="8" w:tplc="241A001B" w:tentative="1">
      <w:start w:val="1"/>
      <w:numFmt w:val="lowerRoman"/>
      <w:lvlText w:val="%9."/>
      <w:lvlJc w:val="right"/>
      <w:pPr>
        <w:tabs>
          <w:tab w:val="num" w:pos="6480"/>
        </w:tabs>
        <w:ind w:left="6480" w:hanging="180"/>
      </w:pPr>
    </w:lvl>
  </w:abstractNum>
  <w:abstractNum w:abstractNumId="29" w15:restartNumberingAfterBreak="0">
    <w:nsid w:val="477518EC"/>
    <w:multiLevelType w:val="hybridMultilevel"/>
    <w:tmpl w:val="78DCFB3C"/>
    <w:lvl w:ilvl="0" w:tplc="DD8AA7F6">
      <w:start w:val="1"/>
      <w:numFmt w:val="bullet"/>
      <w:lvlText w:val="–"/>
      <w:lvlJc w:val="left"/>
      <w:pPr>
        <w:tabs>
          <w:tab w:val="num" w:pos="720"/>
        </w:tabs>
        <w:ind w:left="720" w:hanging="360"/>
      </w:pPr>
      <w:rPr>
        <w:rFonts w:ascii="Arial" w:hAnsi="Arial" w:hint="default"/>
      </w:rPr>
    </w:lvl>
    <w:lvl w:ilvl="1" w:tplc="22708EC8">
      <w:start w:val="1"/>
      <w:numFmt w:val="bullet"/>
      <w:lvlText w:val="–"/>
      <w:lvlJc w:val="left"/>
      <w:pPr>
        <w:tabs>
          <w:tab w:val="num" w:pos="1440"/>
        </w:tabs>
        <w:ind w:left="1440" w:hanging="360"/>
      </w:pPr>
      <w:rPr>
        <w:rFonts w:ascii="Arial" w:hAnsi="Arial" w:hint="default"/>
      </w:rPr>
    </w:lvl>
    <w:lvl w:ilvl="2" w:tplc="163EA8E8" w:tentative="1">
      <w:start w:val="1"/>
      <w:numFmt w:val="bullet"/>
      <w:lvlText w:val="–"/>
      <w:lvlJc w:val="left"/>
      <w:pPr>
        <w:tabs>
          <w:tab w:val="num" w:pos="2160"/>
        </w:tabs>
        <w:ind w:left="2160" w:hanging="360"/>
      </w:pPr>
      <w:rPr>
        <w:rFonts w:ascii="Arial" w:hAnsi="Arial" w:hint="default"/>
      </w:rPr>
    </w:lvl>
    <w:lvl w:ilvl="3" w:tplc="3E42F0F2" w:tentative="1">
      <w:start w:val="1"/>
      <w:numFmt w:val="bullet"/>
      <w:lvlText w:val="–"/>
      <w:lvlJc w:val="left"/>
      <w:pPr>
        <w:tabs>
          <w:tab w:val="num" w:pos="2880"/>
        </w:tabs>
        <w:ind w:left="2880" w:hanging="360"/>
      </w:pPr>
      <w:rPr>
        <w:rFonts w:ascii="Arial" w:hAnsi="Arial" w:hint="default"/>
      </w:rPr>
    </w:lvl>
    <w:lvl w:ilvl="4" w:tplc="3176D1AE" w:tentative="1">
      <w:start w:val="1"/>
      <w:numFmt w:val="bullet"/>
      <w:lvlText w:val="–"/>
      <w:lvlJc w:val="left"/>
      <w:pPr>
        <w:tabs>
          <w:tab w:val="num" w:pos="3600"/>
        </w:tabs>
        <w:ind w:left="3600" w:hanging="360"/>
      </w:pPr>
      <w:rPr>
        <w:rFonts w:ascii="Arial" w:hAnsi="Arial" w:hint="default"/>
      </w:rPr>
    </w:lvl>
    <w:lvl w:ilvl="5" w:tplc="8850F776" w:tentative="1">
      <w:start w:val="1"/>
      <w:numFmt w:val="bullet"/>
      <w:lvlText w:val="–"/>
      <w:lvlJc w:val="left"/>
      <w:pPr>
        <w:tabs>
          <w:tab w:val="num" w:pos="4320"/>
        </w:tabs>
        <w:ind w:left="4320" w:hanging="360"/>
      </w:pPr>
      <w:rPr>
        <w:rFonts w:ascii="Arial" w:hAnsi="Arial" w:hint="default"/>
      </w:rPr>
    </w:lvl>
    <w:lvl w:ilvl="6" w:tplc="08AAB2A0" w:tentative="1">
      <w:start w:val="1"/>
      <w:numFmt w:val="bullet"/>
      <w:lvlText w:val="–"/>
      <w:lvlJc w:val="left"/>
      <w:pPr>
        <w:tabs>
          <w:tab w:val="num" w:pos="5040"/>
        </w:tabs>
        <w:ind w:left="5040" w:hanging="360"/>
      </w:pPr>
      <w:rPr>
        <w:rFonts w:ascii="Arial" w:hAnsi="Arial" w:hint="default"/>
      </w:rPr>
    </w:lvl>
    <w:lvl w:ilvl="7" w:tplc="52E6CEFA" w:tentative="1">
      <w:start w:val="1"/>
      <w:numFmt w:val="bullet"/>
      <w:lvlText w:val="–"/>
      <w:lvlJc w:val="left"/>
      <w:pPr>
        <w:tabs>
          <w:tab w:val="num" w:pos="5760"/>
        </w:tabs>
        <w:ind w:left="5760" w:hanging="360"/>
      </w:pPr>
      <w:rPr>
        <w:rFonts w:ascii="Arial" w:hAnsi="Arial" w:hint="default"/>
      </w:rPr>
    </w:lvl>
    <w:lvl w:ilvl="8" w:tplc="D374BA1A" w:tentative="1">
      <w:start w:val="1"/>
      <w:numFmt w:val="bullet"/>
      <w:lvlText w:val="–"/>
      <w:lvlJc w:val="left"/>
      <w:pPr>
        <w:tabs>
          <w:tab w:val="num" w:pos="6480"/>
        </w:tabs>
        <w:ind w:left="6480" w:hanging="360"/>
      </w:pPr>
      <w:rPr>
        <w:rFonts w:ascii="Arial" w:hAnsi="Arial" w:hint="default"/>
      </w:rPr>
    </w:lvl>
  </w:abstractNum>
  <w:abstractNum w:abstractNumId="30" w15:restartNumberingAfterBreak="0">
    <w:nsid w:val="478C10BA"/>
    <w:multiLevelType w:val="hybridMultilevel"/>
    <w:tmpl w:val="780E2728"/>
    <w:lvl w:ilvl="0" w:tplc="0A2229EA">
      <w:start w:val="1"/>
      <w:numFmt w:val="decimal"/>
      <w:lvlText w:val="%1."/>
      <w:lvlJc w:val="left"/>
      <w:pPr>
        <w:ind w:left="1080" w:hanging="360"/>
      </w:pPr>
      <w:rPr>
        <w:rFonts w:cs="Times New Roman" w:hint="default"/>
      </w:rPr>
    </w:lvl>
    <w:lvl w:ilvl="1" w:tplc="04090019" w:tentative="1">
      <w:start w:val="1"/>
      <w:numFmt w:val="lowerLetter"/>
      <w:lvlText w:val="%2."/>
      <w:lvlJc w:val="left"/>
      <w:pPr>
        <w:ind w:left="1800" w:hanging="360"/>
      </w:pPr>
      <w:rPr>
        <w:rFonts w:cs="Times New Roman"/>
      </w:rPr>
    </w:lvl>
    <w:lvl w:ilvl="2" w:tplc="0409001B" w:tentative="1">
      <w:start w:val="1"/>
      <w:numFmt w:val="lowerRoman"/>
      <w:lvlText w:val="%3."/>
      <w:lvlJc w:val="right"/>
      <w:pPr>
        <w:ind w:left="2520" w:hanging="180"/>
      </w:pPr>
      <w:rPr>
        <w:rFonts w:cs="Times New Roman"/>
      </w:rPr>
    </w:lvl>
    <w:lvl w:ilvl="3" w:tplc="0409000F" w:tentative="1">
      <w:start w:val="1"/>
      <w:numFmt w:val="decimal"/>
      <w:lvlText w:val="%4."/>
      <w:lvlJc w:val="left"/>
      <w:pPr>
        <w:ind w:left="3240" w:hanging="360"/>
      </w:pPr>
      <w:rPr>
        <w:rFonts w:cs="Times New Roman"/>
      </w:rPr>
    </w:lvl>
    <w:lvl w:ilvl="4" w:tplc="04090019" w:tentative="1">
      <w:start w:val="1"/>
      <w:numFmt w:val="lowerLetter"/>
      <w:lvlText w:val="%5."/>
      <w:lvlJc w:val="left"/>
      <w:pPr>
        <w:ind w:left="3960" w:hanging="360"/>
      </w:pPr>
      <w:rPr>
        <w:rFonts w:cs="Times New Roman"/>
      </w:rPr>
    </w:lvl>
    <w:lvl w:ilvl="5" w:tplc="0409001B" w:tentative="1">
      <w:start w:val="1"/>
      <w:numFmt w:val="lowerRoman"/>
      <w:lvlText w:val="%6."/>
      <w:lvlJc w:val="right"/>
      <w:pPr>
        <w:ind w:left="4680" w:hanging="180"/>
      </w:pPr>
      <w:rPr>
        <w:rFonts w:cs="Times New Roman"/>
      </w:rPr>
    </w:lvl>
    <w:lvl w:ilvl="6" w:tplc="0409000F" w:tentative="1">
      <w:start w:val="1"/>
      <w:numFmt w:val="decimal"/>
      <w:lvlText w:val="%7."/>
      <w:lvlJc w:val="left"/>
      <w:pPr>
        <w:ind w:left="5400" w:hanging="360"/>
      </w:pPr>
      <w:rPr>
        <w:rFonts w:cs="Times New Roman"/>
      </w:rPr>
    </w:lvl>
    <w:lvl w:ilvl="7" w:tplc="04090019" w:tentative="1">
      <w:start w:val="1"/>
      <w:numFmt w:val="lowerLetter"/>
      <w:lvlText w:val="%8."/>
      <w:lvlJc w:val="left"/>
      <w:pPr>
        <w:ind w:left="6120" w:hanging="360"/>
      </w:pPr>
      <w:rPr>
        <w:rFonts w:cs="Times New Roman"/>
      </w:rPr>
    </w:lvl>
    <w:lvl w:ilvl="8" w:tplc="0409001B" w:tentative="1">
      <w:start w:val="1"/>
      <w:numFmt w:val="lowerRoman"/>
      <w:lvlText w:val="%9."/>
      <w:lvlJc w:val="right"/>
      <w:pPr>
        <w:ind w:left="6840" w:hanging="180"/>
      </w:pPr>
      <w:rPr>
        <w:rFonts w:cs="Times New Roman"/>
      </w:rPr>
    </w:lvl>
  </w:abstractNum>
  <w:abstractNum w:abstractNumId="31" w15:restartNumberingAfterBreak="0">
    <w:nsid w:val="4A3103ED"/>
    <w:multiLevelType w:val="hybridMultilevel"/>
    <w:tmpl w:val="00B80D2A"/>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32" w15:restartNumberingAfterBreak="0">
    <w:nsid w:val="4D9040A1"/>
    <w:multiLevelType w:val="hybridMultilevel"/>
    <w:tmpl w:val="2E864C2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4E6D76B5"/>
    <w:multiLevelType w:val="hybridMultilevel"/>
    <w:tmpl w:val="926810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0551BD4"/>
    <w:multiLevelType w:val="multilevel"/>
    <w:tmpl w:val="B0985B54"/>
    <w:lvl w:ilvl="0">
      <w:start w:val="1"/>
      <w:numFmt w:val="decimal"/>
      <w:lvlText w:val="%1."/>
      <w:lvlJc w:val="left"/>
      <w:pPr>
        <w:ind w:left="360" w:hanging="360"/>
      </w:pPr>
      <w:rPr>
        <w:rFonts w:cs="Times New Roman" w:hint="default"/>
      </w:rPr>
    </w:lvl>
    <w:lvl w:ilvl="1">
      <w:start w:val="2"/>
      <w:numFmt w:val="decimal"/>
      <w:lvlText w:val="%1.%2."/>
      <w:lvlJc w:val="left"/>
      <w:pPr>
        <w:ind w:left="1800" w:hanging="360"/>
      </w:pPr>
      <w:rPr>
        <w:rFonts w:cs="Times New Roman" w:hint="default"/>
      </w:rPr>
    </w:lvl>
    <w:lvl w:ilvl="2">
      <w:start w:val="1"/>
      <w:numFmt w:val="decimal"/>
      <w:lvlText w:val="%1.%2.%3."/>
      <w:lvlJc w:val="left"/>
      <w:pPr>
        <w:ind w:left="3600" w:hanging="720"/>
      </w:pPr>
      <w:rPr>
        <w:rFonts w:cs="Times New Roman" w:hint="default"/>
      </w:rPr>
    </w:lvl>
    <w:lvl w:ilvl="3">
      <w:start w:val="1"/>
      <w:numFmt w:val="decimal"/>
      <w:lvlText w:val="%1.%2.%3.%4."/>
      <w:lvlJc w:val="left"/>
      <w:pPr>
        <w:ind w:left="5040" w:hanging="720"/>
      </w:pPr>
      <w:rPr>
        <w:rFonts w:cs="Times New Roman" w:hint="default"/>
      </w:rPr>
    </w:lvl>
    <w:lvl w:ilvl="4">
      <w:start w:val="1"/>
      <w:numFmt w:val="decimal"/>
      <w:lvlText w:val="%1.%2.%3.%4.%5."/>
      <w:lvlJc w:val="left"/>
      <w:pPr>
        <w:ind w:left="6840" w:hanging="1080"/>
      </w:pPr>
      <w:rPr>
        <w:rFonts w:cs="Times New Roman" w:hint="default"/>
      </w:rPr>
    </w:lvl>
    <w:lvl w:ilvl="5">
      <w:start w:val="1"/>
      <w:numFmt w:val="decimal"/>
      <w:lvlText w:val="%1.%2.%3.%4.%5.%6."/>
      <w:lvlJc w:val="left"/>
      <w:pPr>
        <w:ind w:left="8280" w:hanging="1080"/>
      </w:pPr>
      <w:rPr>
        <w:rFonts w:cs="Times New Roman" w:hint="default"/>
      </w:rPr>
    </w:lvl>
    <w:lvl w:ilvl="6">
      <w:start w:val="1"/>
      <w:numFmt w:val="decimal"/>
      <w:lvlText w:val="%1.%2.%3.%4.%5.%6.%7."/>
      <w:lvlJc w:val="left"/>
      <w:pPr>
        <w:ind w:left="10080" w:hanging="1440"/>
      </w:pPr>
      <w:rPr>
        <w:rFonts w:cs="Times New Roman" w:hint="default"/>
      </w:rPr>
    </w:lvl>
    <w:lvl w:ilvl="7">
      <w:start w:val="1"/>
      <w:numFmt w:val="decimal"/>
      <w:lvlText w:val="%1.%2.%3.%4.%5.%6.%7.%8."/>
      <w:lvlJc w:val="left"/>
      <w:pPr>
        <w:ind w:left="11520" w:hanging="1440"/>
      </w:pPr>
      <w:rPr>
        <w:rFonts w:cs="Times New Roman" w:hint="default"/>
      </w:rPr>
    </w:lvl>
    <w:lvl w:ilvl="8">
      <w:start w:val="1"/>
      <w:numFmt w:val="decimal"/>
      <w:lvlText w:val="%1.%2.%3.%4.%5.%6.%7.%8.%9."/>
      <w:lvlJc w:val="left"/>
      <w:pPr>
        <w:ind w:left="13320" w:hanging="1800"/>
      </w:pPr>
      <w:rPr>
        <w:rFonts w:cs="Times New Roman" w:hint="default"/>
      </w:rPr>
    </w:lvl>
  </w:abstractNum>
  <w:abstractNum w:abstractNumId="35" w15:restartNumberingAfterBreak="0">
    <w:nsid w:val="521B1BE5"/>
    <w:multiLevelType w:val="multilevel"/>
    <w:tmpl w:val="B520FF32"/>
    <w:lvl w:ilvl="0">
      <w:start w:val="1"/>
      <w:numFmt w:val="decimal"/>
      <w:lvlText w:val="%1."/>
      <w:lvlJc w:val="left"/>
      <w:pPr>
        <w:ind w:left="390" w:hanging="390"/>
      </w:pPr>
      <w:rPr>
        <w:rFonts w:cs="Times New Roman" w:hint="default"/>
      </w:rPr>
    </w:lvl>
    <w:lvl w:ilvl="1">
      <w:start w:val="1"/>
      <w:numFmt w:val="decimal"/>
      <w:lvlText w:val="%1.%2."/>
      <w:lvlJc w:val="left"/>
      <w:pPr>
        <w:ind w:left="1440" w:hanging="720"/>
      </w:pPr>
      <w:rPr>
        <w:rFonts w:cs="Times New Roman" w:hint="default"/>
      </w:rPr>
    </w:lvl>
    <w:lvl w:ilvl="2">
      <w:start w:val="1"/>
      <w:numFmt w:val="decimal"/>
      <w:lvlText w:val="%1.%2.%3."/>
      <w:lvlJc w:val="left"/>
      <w:pPr>
        <w:ind w:left="2160" w:hanging="720"/>
      </w:pPr>
      <w:rPr>
        <w:rFonts w:cs="Times New Roman" w:hint="default"/>
      </w:rPr>
    </w:lvl>
    <w:lvl w:ilvl="3">
      <w:start w:val="1"/>
      <w:numFmt w:val="decimal"/>
      <w:lvlText w:val="%1.%2.%3.%4."/>
      <w:lvlJc w:val="left"/>
      <w:pPr>
        <w:ind w:left="3240" w:hanging="1080"/>
      </w:pPr>
      <w:rPr>
        <w:rFonts w:cs="Times New Roman" w:hint="default"/>
      </w:rPr>
    </w:lvl>
    <w:lvl w:ilvl="4">
      <w:start w:val="1"/>
      <w:numFmt w:val="decimal"/>
      <w:lvlText w:val="%1.%2.%3.%4.%5."/>
      <w:lvlJc w:val="left"/>
      <w:pPr>
        <w:ind w:left="4320" w:hanging="1440"/>
      </w:pPr>
      <w:rPr>
        <w:rFonts w:cs="Times New Roman" w:hint="default"/>
      </w:rPr>
    </w:lvl>
    <w:lvl w:ilvl="5">
      <w:start w:val="1"/>
      <w:numFmt w:val="decimal"/>
      <w:lvlText w:val="%1.%2.%3.%4.%5.%6."/>
      <w:lvlJc w:val="left"/>
      <w:pPr>
        <w:ind w:left="5040" w:hanging="1440"/>
      </w:pPr>
      <w:rPr>
        <w:rFonts w:cs="Times New Roman" w:hint="default"/>
      </w:rPr>
    </w:lvl>
    <w:lvl w:ilvl="6">
      <w:start w:val="1"/>
      <w:numFmt w:val="decimal"/>
      <w:lvlText w:val="%1.%2.%3.%4.%5.%6.%7."/>
      <w:lvlJc w:val="left"/>
      <w:pPr>
        <w:ind w:left="6120" w:hanging="1800"/>
      </w:pPr>
      <w:rPr>
        <w:rFonts w:cs="Times New Roman" w:hint="default"/>
      </w:rPr>
    </w:lvl>
    <w:lvl w:ilvl="7">
      <w:start w:val="1"/>
      <w:numFmt w:val="decimal"/>
      <w:lvlText w:val="%1.%2.%3.%4.%5.%6.%7.%8."/>
      <w:lvlJc w:val="left"/>
      <w:pPr>
        <w:ind w:left="7200" w:hanging="2160"/>
      </w:pPr>
      <w:rPr>
        <w:rFonts w:cs="Times New Roman" w:hint="default"/>
      </w:rPr>
    </w:lvl>
    <w:lvl w:ilvl="8">
      <w:start w:val="1"/>
      <w:numFmt w:val="decimal"/>
      <w:lvlText w:val="%1.%2.%3.%4.%5.%6.%7.%8.%9."/>
      <w:lvlJc w:val="left"/>
      <w:pPr>
        <w:ind w:left="7920" w:hanging="2160"/>
      </w:pPr>
      <w:rPr>
        <w:rFonts w:cs="Times New Roman" w:hint="default"/>
      </w:rPr>
    </w:lvl>
  </w:abstractNum>
  <w:abstractNum w:abstractNumId="36" w15:restartNumberingAfterBreak="0">
    <w:nsid w:val="5E9E1E50"/>
    <w:multiLevelType w:val="hybridMultilevel"/>
    <w:tmpl w:val="7A28C1E6"/>
    <w:lvl w:ilvl="0" w:tplc="C1FA3D34">
      <w:start w:val="1"/>
      <w:numFmt w:val="bullet"/>
      <w:lvlText w:val="-"/>
      <w:lvlJc w:val="left"/>
      <w:pPr>
        <w:ind w:left="3196" w:hanging="360"/>
      </w:pPr>
      <w:rPr>
        <w:rFonts w:ascii="Century Gothic" w:eastAsia="Times New Roman" w:hAnsi="Century Gothic" w:hint="default"/>
      </w:rPr>
    </w:lvl>
    <w:lvl w:ilvl="1" w:tplc="04090003" w:tentative="1">
      <w:start w:val="1"/>
      <w:numFmt w:val="bullet"/>
      <w:lvlText w:val="o"/>
      <w:lvlJc w:val="left"/>
      <w:pPr>
        <w:ind w:left="3916" w:hanging="360"/>
      </w:pPr>
      <w:rPr>
        <w:rFonts w:ascii="Courier New" w:hAnsi="Courier New" w:hint="default"/>
      </w:rPr>
    </w:lvl>
    <w:lvl w:ilvl="2" w:tplc="04090005" w:tentative="1">
      <w:start w:val="1"/>
      <w:numFmt w:val="bullet"/>
      <w:lvlText w:val=""/>
      <w:lvlJc w:val="left"/>
      <w:pPr>
        <w:ind w:left="4636" w:hanging="360"/>
      </w:pPr>
      <w:rPr>
        <w:rFonts w:ascii="Wingdings" w:hAnsi="Wingdings" w:hint="default"/>
      </w:rPr>
    </w:lvl>
    <w:lvl w:ilvl="3" w:tplc="04090001" w:tentative="1">
      <w:start w:val="1"/>
      <w:numFmt w:val="bullet"/>
      <w:lvlText w:val=""/>
      <w:lvlJc w:val="left"/>
      <w:pPr>
        <w:ind w:left="5356" w:hanging="360"/>
      </w:pPr>
      <w:rPr>
        <w:rFonts w:ascii="Symbol" w:hAnsi="Symbol" w:hint="default"/>
      </w:rPr>
    </w:lvl>
    <w:lvl w:ilvl="4" w:tplc="04090003" w:tentative="1">
      <w:start w:val="1"/>
      <w:numFmt w:val="bullet"/>
      <w:lvlText w:val="o"/>
      <w:lvlJc w:val="left"/>
      <w:pPr>
        <w:ind w:left="6076" w:hanging="360"/>
      </w:pPr>
      <w:rPr>
        <w:rFonts w:ascii="Courier New" w:hAnsi="Courier New" w:hint="default"/>
      </w:rPr>
    </w:lvl>
    <w:lvl w:ilvl="5" w:tplc="04090005" w:tentative="1">
      <w:start w:val="1"/>
      <w:numFmt w:val="bullet"/>
      <w:lvlText w:val=""/>
      <w:lvlJc w:val="left"/>
      <w:pPr>
        <w:ind w:left="6796" w:hanging="360"/>
      </w:pPr>
      <w:rPr>
        <w:rFonts w:ascii="Wingdings" w:hAnsi="Wingdings" w:hint="default"/>
      </w:rPr>
    </w:lvl>
    <w:lvl w:ilvl="6" w:tplc="04090001" w:tentative="1">
      <w:start w:val="1"/>
      <w:numFmt w:val="bullet"/>
      <w:lvlText w:val=""/>
      <w:lvlJc w:val="left"/>
      <w:pPr>
        <w:ind w:left="7516" w:hanging="360"/>
      </w:pPr>
      <w:rPr>
        <w:rFonts w:ascii="Symbol" w:hAnsi="Symbol" w:hint="default"/>
      </w:rPr>
    </w:lvl>
    <w:lvl w:ilvl="7" w:tplc="04090003" w:tentative="1">
      <w:start w:val="1"/>
      <w:numFmt w:val="bullet"/>
      <w:lvlText w:val="o"/>
      <w:lvlJc w:val="left"/>
      <w:pPr>
        <w:ind w:left="8236" w:hanging="360"/>
      </w:pPr>
      <w:rPr>
        <w:rFonts w:ascii="Courier New" w:hAnsi="Courier New" w:hint="default"/>
      </w:rPr>
    </w:lvl>
    <w:lvl w:ilvl="8" w:tplc="04090005" w:tentative="1">
      <w:start w:val="1"/>
      <w:numFmt w:val="bullet"/>
      <w:lvlText w:val=""/>
      <w:lvlJc w:val="left"/>
      <w:pPr>
        <w:ind w:left="8956" w:hanging="360"/>
      </w:pPr>
      <w:rPr>
        <w:rFonts w:ascii="Wingdings" w:hAnsi="Wingdings" w:hint="default"/>
      </w:rPr>
    </w:lvl>
  </w:abstractNum>
  <w:abstractNum w:abstractNumId="37" w15:restartNumberingAfterBreak="0">
    <w:nsid w:val="5EED6763"/>
    <w:multiLevelType w:val="hybridMultilevel"/>
    <w:tmpl w:val="0A64FD8E"/>
    <w:lvl w:ilvl="0" w:tplc="D960CF4A">
      <w:start w:val="1"/>
      <w:numFmt w:val="bullet"/>
      <w:lvlText w:val="•"/>
      <w:lvlJc w:val="left"/>
      <w:pPr>
        <w:tabs>
          <w:tab w:val="num" w:pos="720"/>
        </w:tabs>
        <w:ind w:left="720" w:hanging="360"/>
      </w:pPr>
      <w:rPr>
        <w:rFonts w:ascii="Arial" w:hAnsi="Arial" w:hint="default"/>
      </w:rPr>
    </w:lvl>
    <w:lvl w:ilvl="1" w:tplc="BE545606" w:tentative="1">
      <w:start w:val="1"/>
      <w:numFmt w:val="bullet"/>
      <w:lvlText w:val="•"/>
      <w:lvlJc w:val="left"/>
      <w:pPr>
        <w:tabs>
          <w:tab w:val="num" w:pos="1440"/>
        </w:tabs>
        <w:ind w:left="1440" w:hanging="360"/>
      </w:pPr>
      <w:rPr>
        <w:rFonts w:ascii="Arial" w:hAnsi="Arial" w:hint="default"/>
      </w:rPr>
    </w:lvl>
    <w:lvl w:ilvl="2" w:tplc="B76C257C" w:tentative="1">
      <w:start w:val="1"/>
      <w:numFmt w:val="bullet"/>
      <w:lvlText w:val="•"/>
      <w:lvlJc w:val="left"/>
      <w:pPr>
        <w:tabs>
          <w:tab w:val="num" w:pos="2160"/>
        </w:tabs>
        <w:ind w:left="2160" w:hanging="360"/>
      </w:pPr>
      <w:rPr>
        <w:rFonts w:ascii="Arial" w:hAnsi="Arial" w:hint="default"/>
      </w:rPr>
    </w:lvl>
    <w:lvl w:ilvl="3" w:tplc="61D25366" w:tentative="1">
      <w:start w:val="1"/>
      <w:numFmt w:val="bullet"/>
      <w:lvlText w:val="•"/>
      <w:lvlJc w:val="left"/>
      <w:pPr>
        <w:tabs>
          <w:tab w:val="num" w:pos="2880"/>
        </w:tabs>
        <w:ind w:left="2880" w:hanging="360"/>
      </w:pPr>
      <w:rPr>
        <w:rFonts w:ascii="Arial" w:hAnsi="Arial" w:hint="default"/>
      </w:rPr>
    </w:lvl>
    <w:lvl w:ilvl="4" w:tplc="F4AE7712" w:tentative="1">
      <w:start w:val="1"/>
      <w:numFmt w:val="bullet"/>
      <w:lvlText w:val="•"/>
      <w:lvlJc w:val="left"/>
      <w:pPr>
        <w:tabs>
          <w:tab w:val="num" w:pos="3600"/>
        </w:tabs>
        <w:ind w:left="3600" w:hanging="360"/>
      </w:pPr>
      <w:rPr>
        <w:rFonts w:ascii="Arial" w:hAnsi="Arial" w:hint="default"/>
      </w:rPr>
    </w:lvl>
    <w:lvl w:ilvl="5" w:tplc="5FDCE37A" w:tentative="1">
      <w:start w:val="1"/>
      <w:numFmt w:val="bullet"/>
      <w:lvlText w:val="•"/>
      <w:lvlJc w:val="left"/>
      <w:pPr>
        <w:tabs>
          <w:tab w:val="num" w:pos="4320"/>
        </w:tabs>
        <w:ind w:left="4320" w:hanging="360"/>
      </w:pPr>
      <w:rPr>
        <w:rFonts w:ascii="Arial" w:hAnsi="Arial" w:hint="default"/>
      </w:rPr>
    </w:lvl>
    <w:lvl w:ilvl="6" w:tplc="68F29B1A" w:tentative="1">
      <w:start w:val="1"/>
      <w:numFmt w:val="bullet"/>
      <w:lvlText w:val="•"/>
      <w:lvlJc w:val="left"/>
      <w:pPr>
        <w:tabs>
          <w:tab w:val="num" w:pos="5040"/>
        </w:tabs>
        <w:ind w:left="5040" w:hanging="360"/>
      </w:pPr>
      <w:rPr>
        <w:rFonts w:ascii="Arial" w:hAnsi="Arial" w:hint="default"/>
      </w:rPr>
    </w:lvl>
    <w:lvl w:ilvl="7" w:tplc="BC582500" w:tentative="1">
      <w:start w:val="1"/>
      <w:numFmt w:val="bullet"/>
      <w:lvlText w:val="•"/>
      <w:lvlJc w:val="left"/>
      <w:pPr>
        <w:tabs>
          <w:tab w:val="num" w:pos="5760"/>
        </w:tabs>
        <w:ind w:left="5760" w:hanging="360"/>
      </w:pPr>
      <w:rPr>
        <w:rFonts w:ascii="Arial" w:hAnsi="Arial" w:hint="default"/>
      </w:rPr>
    </w:lvl>
    <w:lvl w:ilvl="8" w:tplc="DF36AF58" w:tentative="1">
      <w:start w:val="1"/>
      <w:numFmt w:val="bullet"/>
      <w:lvlText w:val="•"/>
      <w:lvlJc w:val="left"/>
      <w:pPr>
        <w:tabs>
          <w:tab w:val="num" w:pos="6480"/>
        </w:tabs>
        <w:ind w:left="6480" w:hanging="360"/>
      </w:pPr>
      <w:rPr>
        <w:rFonts w:ascii="Arial" w:hAnsi="Arial" w:hint="default"/>
      </w:rPr>
    </w:lvl>
  </w:abstractNum>
  <w:abstractNum w:abstractNumId="38" w15:restartNumberingAfterBreak="0">
    <w:nsid w:val="69E368DC"/>
    <w:multiLevelType w:val="hybridMultilevel"/>
    <w:tmpl w:val="F856C7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68808D8"/>
    <w:multiLevelType w:val="hybridMultilevel"/>
    <w:tmpl w:val="7E6EAEF2"/>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40" w15:restartNumberingAfterBreak="0">
    <w:nsid w:val="76DD43DF"/>
    <w:multiLevelType w:val="hybridMultilevel"/>
    <w:tmpl w:val="2BF4BA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DE163A4"/>
    <w:multiLevelType w:val="hybridMultilevel"/>
    <w:tmpl w:val="B37E782C"/>
    <w:lvl w:ilvl="0" w:tplc="54549C4A">
      <w:start w:val="1"/>
      <w:numFmt w:val="decimal"/>
      <w:lvlText w:val="%1."/>
      <w:lvlJc w:val="left"/>
      <w:pPr>
        <w:ind w:left="108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42" w15:restartNumberingAfterBreak="0">
    <w:nsid w:val="7DF502F4"/>
    <w:multiLevelType w:val="hybridMultilevel"/>
    <w:tmpl w:val="5EFC695C"/>
    <w:lvl w:ilvl="0" w:tplc="0409000F">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num w:numId="1" w16cid:durableId="1559243415">
    <w:abstractNumId w:val="31"/>
  </w:num>
  <w:num w:numId="2" w16cid:durableId="2031563655">
    <w:abstractNumId w:val="38"/>
  </w:num>
  <w:num w:numId="3" w16cid:durableId="527836368">
    <w:abstractNumId w:val="39"/>
  </w:num>
  <w:num w:numId="4" w16cid:durableId="1483814863">
    <w:abstractNumId w:val="40"/>
  </w:num>
  <w:num w:numId="5" w16cid:durableId="819923550">
    <w:abstractNumId w:val="27"/>
  </w:num>
  <w:num w:numId="6" w16cid:durableId="1917782380">
    <w:abstractNumId w:val="41"/>
  </w:num>
  <w:num w:numId="7" w16cid:durableId="275646082">
    <w:abstractNumId w:val="13"/>
  </w:num>
  <w:num w:numId="8" w16cid:durableId="1056929689">
    <w:abstractNumId w:val="14"/>
  </w:num>
  <w:num w:numId="9" w16cid:durableId="1704092575">
    <w:abstractNumId w:val="24"/>
  </w:num>
  <w:num w:numId="10" w16cid:durableId="465664068">
    <w:abstractNumId w:val="12"/>
  </w:num>
  <w:num w:numId="11" w16cid:durableId="493254798">
    <w:abstractNumId w:val="36"/>
  </w:num>
  <w:num w:numId="12" w16cid:durableId="937367957">
    <w:abstractNumId w:val="26"/>
  </w:num>
  <w:num w:numId="13" w16cid:durableId="1591498462">
    <w:abstractNumId w:val="42"/>
  </w:num>
  <w:num w:numId="14" w16cid:durableId="1047528210">
    <w:abstractNumId w:val="35"/>
  </w:num>
  <w:num w:numId="15" w16cid:durableId="1222719174">
    <w:abstractNumId w:val="18"/>
  </w:num>
  <w:num w:numId="16" w16cid:durableId="777917995">
    <w:abstractNumId w:val="10"/>
  </w:num>
  <w:num w:numId="17" w16cid:durableId="1161694513">
    <w:abstractNumId w:val="23"/>
  </w:num>
  <w:num w:numId="18" w16cid:durableId="958223372">
    <w:abstractNumId w:val="15"/>
  </w:num>
  <w:num w:numId="19" w16cid:durableId="1643080222">
    <w:abstractNumId w:val="21"/>
  </w:num>
  <w:num w:numId="20" w16cid:durableId="57561903">
    <w:abstractNumId w:val="30"/>
  </w:num>
  <w:num w:numId="21" w16cid:durableId="114954341">
    <w:abstractNumId w:val="25"/>
  </w:num>
  <w:num w:numId="22" w16cid:durableId="2081248263">
    <w:abstractNumId w:val="34"/>
  </w:num>
  <w:num w:numId="23" w16cid:durableId="703167329">
    <w:abstractNumId w:val="9"/>
  </w:num>
  <w:num w:numId="24" w16cid:durableId="1685980538">
    <w:abstractNumId w:val="7"/>
  </w:num>
  <w:num w:numId="25" w16cid:durableId="832989683">
    <w:abstractNumId w:val="6"/>
  </w:num>
  <w:num w:numId="26" w16cid:durableId="272713133">
    <w:abstractNumId w:val="5"/>
  </w:num>
  <w:num w:numId="27" w16cid:durableId="323780366">
    <w:abstractNumId w:val="4"/>
  </w:num>
  <w:num w:numId="28" w16cid:durableId="1057510762">
    <w:abstractNumId w:val="8"/>
  </w:num>
  <w:num w:numId="29" w16cid:durableId="1081834003">
    <w:abstractNumId w:val="3"/>
  </w:num>
  <w:num w:numId="30" w16cid:durableId="2055419618">
    <w:abstractNumId w:val="2"/>
  </w:num>
  <w:num w:numId="31" w16cid:durableId="1364021351">
    <w:abstractNumId w:val="1"/>
  </w:num>
  <w:num w:numId="32" w16cid:durableId="1996949302">
    <w:abstractNumId w:val="0"/>
  </w:num>
  <w:num w:numId="33" w16cid:durableId="620573123">
    <w:abstractNumId w:val="28"/>
  </w:num>
  <w:num w:numId="34" w16cid:durableId="1783648543">
    <w:abstractNumId w:val="20"/>
  </w:num>
  <w:num w:numId="35" w16cid:durableId="1499344327">
    <w:abstractNumId w:val="29"/>
  </w:num>
  <w:num w:numId="36" w16cid:durableId="1132092850">
    <w:abstractNumId w:val="33"/>
  </w:num>
  <w:num w:numId="37" w16cid:durableId="828836256">
    <w:abstractNumId w:val="22"/>
  </w:num>
  <w:num w:numId="38" w16cid:durableId="77026340">
    <w:abstractNumId w:val="32"/>
  </w:num>
  <w:num w:numId="39" w16cid:durableId="1152676558">
    <w:abstractNumId w:val="11"/>
  </w:num>
  <w:num w:numId="40" w16cid:durableId="269360530">
    <w:abstractNumId w:val="17"/>
  </w:num>
  <w:num w:numId="41" w16cid:durableId="2009362608">
    <w:abstractNumId w:val="16"/>
  </w:num>
  <w:num w:numId="42" w16cid:durableId="568080071">
    <w:abstractNumId w:val="37"/>
  </w:num>
  <w:num w:numId="43" w16cid:durableId="1532380154">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drawingGridHorizontalSpacing w:val="110"/>
  <w:displayHorizontalDrawingGridEvery w:val="2"/>
  <w:characterSpacingControl w:val="doNotCompress"/>
  <w:hdrShapeDefaults>
    <o:shapedefaults v:ext="edit" spidmax="2062"/>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C683A"/>
    <w:rsid w:val="00016F61"/>
    <w:rsid w:val="00020066"/>
    <w:rsid w:val="000255A1"/>
    <w:rsid w:val="00037911"/>
    <w:rsid w:val="00040FB1"/>
    <w:rsid w:val="00041A77"/>
    <w:rsid w:val="00047F38"/>
    <w:rsid w:val="000515ED"/>
    <w:rsid w:val="00061C9C"/>
    <w:rsid w:val="000628EB"/>
    <w:rsid w:val="00062C36"/>
    <w:rsid w:val="0007040A"/>
    <w:rsid w:val="00076196"/>
    <w:rsid w:val="00077F36"/>
    <w:rsid w:val="000821A9"/>
    <w:rsid w:val="00083258"/>
    <w:rsid w:val="0008692E"/>
    <w:rsid w:val="000873BF"/>
    <w:rsid w:val="000939AF"/>
    <w:rsid w:val="000971D3"/>
    <w:rsid w:val="000A1697"/>
    <w:rsid w:val="000A47E4"/>
    <w:rsid w:val="000A5095"/>
    <w:rsid w:val="000B1134"/>
    <w:rsid w:val="000B79D3"/>
    <w:rsid w:val="000C1DE5"/>
    <w:rsid w:val="000D066A"/>
    <w:rsid w:val="000D2FA2"/>
    <w:rsid w:val="000D4789"/>
    <w:rsid w:val="000E3112"/>
    <w:rsid w:val="000E5C46"/>
    <w:rsid w:val="000E64A9"/>
    <w:rsid w:val="000E7542"/>
    <w:rsid w:val="000F167E"/>
    <w:rsid w:val="000F40C1"/>
    <w:rsid w:val="000F5AA1"/>
    <w:rsid w:val="000F7001"/>
    <w:rsid w:val="001155F9"/>
    <w:rsid w:val="0011660C"/>
    <w:rsid w:val="00121343"/>
    <w:rsid w:val="001243D7"/>
    <w:rsid w:val="001352BC"/>
    <w:rsid w:val="001372BC"/>
    <w:rsid w:val="00137BE0"/>
    <w:rsid w:val="001402A4"/>
    <w:rsid w:val="001408CD"/>
    <w:rsid w:val="001455BB"/>
    <w:rsid w:val="001473B0"/>
    <w:rsid w:val="00156066"/>
    <w:rsid w:val="00165510"/>
    <w:rsid w:val="00166BEB"/>
    <w:rsid w:val="00170401"/>
    <w:rsid w:val="00172C23"/>
    <w:rsid w:val="00181447"/>
    <w:rsid w:val="00181B42"/>
    <w:rsid w:val="00184BE7"/>
    <w:rsid w:val="001A423A"/>
    <w:rsid w:val="001A717F"/>
    <w:rsid w:val="001B2DD2"/>
    <w:rsid w:val="001C1F06"/>
    <w:rsid w:val="001C1F4A"/>
    <w:rsid w:val="001C45B4"/>
    <w:rsid w:val="001C6EC3"/>
    <w:rsid w:val="001D3573"/>
    <w:rsid w:val="001D65D8"/>
    <w:rsid w:val="001D7D45"/>
    <w:rsid w:val="002051B3"/>
    <w:rsid w:val="00211496"/>
    <w:rsid w:val="0021259B"/>
    <w:rsid w:val="002175A5"/>
    <w:rsid w:val="00221586"/>
    <w:rsid w:val="0023303C"/>
    <w:rsid w:val="00234D36"/>
    <w:rsid w:val="002479EC"/>
    <w:rsid w:val="002515C8"/>
    <w:rsid w:val="00252421"/>
    <w:rsid w:val="00255CCD"/>
    <w:rsid w:val="002609D5"/>
    <w:rsid w:val="00262091"/>
    <w:rsid w:val="00271775"/>
    <w:rsid w:val="00275F8E"/>
    <w:rsid w:val="00282185"/>
    <w:rsid w:val="002920C7"/>
    <w:rsid w:val="00294122"/>
    <w:rsid w:val="00294476"/>
    <w:rsid w:val="002A39E5"/>
    <w:rsid w:val="002A795C"/>
    <w:rsid w:val="002C34EA"/>
    <w:rsid w:val="002C4AD1"/>
    <w:rsid w:val="002D016C"/>
    <w:rsid w:val="002D28B9"/>
    <w:rsid w:val="002D42AD"/>
    <w:rsid w:val="002E1EAD"/>
    <w:rsid w:val="002E4DB1"/>
    <w:rsid w:val="002F2554"/>
    <w:rsid w:val="003017B7"/>
    <w:rsid w:val="0030559E"/>
    <w:rsid w:val="003065B5"/>
    <w:rsid w:val="00313F9B"/>
    <w:rsid w:val="0032158C"/>
    <w:rsid w:val="00327EFE"/>
    <w:rsid w:val="00333B44"/>
    <w:rsid w:val="00336742"/>
    <w:rsid w:val="003409BB"/>
    <w:rsid w:val="003468DE"/>
    <w:rsid w:val="0034781E"/>
    <w:rsid w:val="003522BF"/>
    <w:rsid w:val="0035666E"/>
    <w:rsid w:val="00361428"/>
    <w:rsid w:val="00366F2E"/>
    <w:rsid w:val="00371D2C"/>
    <w:rsid w:val="00372E39"/>
    <w:rsid w:val="00373A1D"/>
    <w:rsid w:val="003751B6"/>
    <w:rsid w:val="0038048B"/>
    <w:rsid w:val="00381D4F"/>
    <w:rsid w:val="0038615F"/>
    <w:rsid w:val="003A6B94"/>
    <w:rsid w:val="003A7A92"/>
    <w:rsid w:val="003B14F0"/>
    <w:rsid w:val="003B3F75"/>
    <w:rsid w:val="003B70C1"/>
    <w:rsid w:val="003C28CF"/>
    <w:rsid w:val="003C3BAC"/>
    <w:rsid w:val="003C70E3"/>
    <w:rsid w:val="003D0796"/>
    <w:rsid w:val="003D3E46"/>
    <w:rsid w:val="003D43FF"/>
    <w:rsid w:val="003D588C"/>
    <w:rsid w:val="003E1745"/>
    <w:rsid w:val="003E28FF"/>
    <w:rsid w:val="003E2E57"/>
    <w:rsid w:val="003E3F0B"/>
    <w:rsid w:val="003E55A8"/>
    <w:rsid w:val="003E6B61"/>
    <w:rsid w:val="003F0AA3"/>
    <w:rsid w:val="003F18E8"/>
    <w:rsid w:val="003F2A18"/>
    <w:rsid w:val="003F3B7A"/>
    <w:rsid w:val="003F6D1D"/>
    <w:rsid w:val="0040088C"/>
    <w:rsid w:val="004016E8"/>
    <w:rsid w:val="00403D84"/>
    <w:rsid w:val="00404A46"/>
    <w:rsid w:val="00412D9B"/>
    <w:rsid w:val="00430CF4"/>
    <w:rsid w:val="00430E4E"/>
    <w:rsid w:val="00435CB4"/>
    <w:rsid w:val="00441BEB"/>
    <w:rsid w:val="00443B21"/>
    <w:rsid w:val="00443F5E"/>
    <w:rsid w:val="004605DF"/>
    <w:rsid w:val="0047058D"/>
    <w:rsid w:val="00472595"/>
    <w:rsid w:val="004757E9"/>
    <w:rsid w:val="00476CE4"/>
    <w:rsid w:val="00477574"/>
    <w:rsid w:val="00485E28"/>
    <w:rsid w:val="00487FB5"/>
    <w:rsid w:val="00491512"/>
    <w:rsid w:val="00491615"/>
    <w:rsid w:val="00495793"/>
    <w:rsid w:val="00497A47"/>
    <w:rsid w:val="004A12F5"/>
    <w:rsid w:val="004B2678"/>
    <w:rsid w:val="004B49A8"/>
    <w:rsid w:val="004B4A73"/>
    <w:rsid w:val="004B7205"/>
    <w:rsid w:val="004B7616"/>
    <w:rsid w:val="004C0D1B"/>
    <w:rsid w:val="004C359F"/>
    <w:rsid w:val="004E6453"/>
    <w:rsid w:val="004E67DC"/>
    <w:rsid w:val="004E6BF7"/>
    <w:rsid w:val="004F329E"/>
    <w:rsid w:val="004F3BBE"/>
    <w:rsid w:val="004F3CB7"/>
    <w:rsid w:val="004F4002"/>
    <w:rsid w:val="0050288E"/>
    <w:rsid w:val="00504C7E"/>
    <w:rsid w:val="00510D9E"/>
    <w:rsid w:val="00513466"/>
    <w:rsid w:val="00515B2E"/>
    <w:rsid w:val="0054180E"/>
    <w:rsid w:val="00542443"/>
    <w:rsid w:val="005424E6"/>
    <w:rsid w:val="005626E7"/>
    <w:rsid w:val="005824FC"/>
    <w:rsid w:val="00590770"/>
    <w:rsid w:val="0059468B"/>
    <w:rsid w:val="00594B72"/>
    <w:rsid w:val="005A2658"/>
    <w:rsid w:val="005B20D4"/>
    <w:rsid w:val="005B72A3"/>
    <w:rsid w:val="005C18FC"/>
    <w:rsid w:val="005D2BD1"/>
    <w:rsid w:val="005D5B15"/>
    <w:rsid w:val="005E71B6"/>
    <w:rsid w:val="005F2694"/>
    <w:rsid w:val="005F377D"/>
    <w:rsid w:val="005F48F3"/>
    <w:rsid w:val="005F4EF9"/>
    <w:rsid w:val="005F7DF8"/>
    <w:rsid w:val="006015C3"/>
    <w:rsid w:val="00603CE4"/>
    <w:rsid w:val="006112D7"/>
    <w:rsid w:val="00613921"/>
    <w:rsid w:val="00626CBE"/>
    <w:rsid w:val="00642256"/>
    <w:rsid w:val="00643B63"/>
    <w:rsid w:val="00643B79"/>
    <w:rsid w:val="00646DDA"/>
    <w:rsid w:val="006510BE"/>
    <w:rsid w:val="006560DA"/>
    <w:rsid w:val="0066022C"/>
    <w:rsid w:val="0066204C"/>
    <w:rsid w:val="00662A36"/>
    <w:rsid w:val="00667C5C"/>
    <w:rsid w:val="00675EBB"/>
    <w:rsid w:val="00677B75"/>
    <w:rsid w:val="0068184B"/>
    <w:rsid w:val="00683AB5"/>
    <w:rsid w:val="006A0F27"/>
    <w:rsid w:val="006A10DF"/>
    <w:rsid w:val="006A1B1C"/>
    <w:rsid w:val="006A52FC"/>
    <w:rsid w:val="006A644D"/>
    <w:rsid w:val="006A7039"/>
    <w:rsid w:val="006A7A06"/>
    <w:rsid w:val="006B092A"/>
    <w:rsid w:val="006B5D52"/>
    <w:rsid w:val="006D2D97"/>
    <w:rsid w:val="006E2F28"/>
    <w:rsid w:val="006E6D49"/>
    <w:rsid w:val="006E71A0"/>
    <w:rsid w:val="006E7D12"/>
    <w:rsid w:val="00706A00"/>
    <w:rsid w:val="007105CF"/>
    <w:rsid w:val="00710E27"/>
    <w:rsid w:val="00711ED8"/>
    <w:rsid w:val="007267B5"/>
    <w:rsid w:val="00730508"/>
    <w:rsid w:val="00730C52"/>
    <w:rsid w:val="0073214D"/>
    <w:rsid w:val="00740EE9"/>
    <w:rsid w:val="00742D5C"/>
    <w:rsid w:val="00743D66"/>
    <w:rsid w:val="00753DAC"/>
    <w:rsid w:val="00754931"/>
    <w:rsid w:val="00760417"/>
    <w:rsid w:val="007621A2"/>
    <w:rsid w:val="007651F2"/>
    <w:rsid w:val="0077772D"/>
    <w:rsid w:val="00780F16"/>
    <w:rsid w:val="00781007"/>
    <w:rsid w:val="00790FF5"/>
    <w:rsid w:val="007B0CEF"/>
    <w:rsid w:val="007B14DD"/>
    <w:rsid w:val="007B34CE"/>
    <w:rsid w:val="007C6006"/>
    <w:rsid w:val="007D0086"/>
    <w:rsid w:val="007D6849"/>
    <w:rsid w:val="007D7535"/>
    <w:rsid w:val="008054A2"/>
    <w:rsid w:val="0081622B"/>
    <w:rsid w:val="00834D21"/>
    <w:rsid w:val="008372FB"/>
    <w:rsid w:val="008429B0"/>
    <w:rsid w:val="00842D3E"/>
    <w:rsid w:val="0084482B"/>
    <w:rsid w:val="00853C42"/>
    <w:rsid w:val="0085594B"/>
    <w:rsid w:val="00855F3E"/>
    <w:rsid w:val="008617BB"/>
    <w:rsid w:val="00864E22"/>
    <w:rsid w:val="00871A66"/>
    <w:rsid w:val="00871EEE"/>
    <w:rsid w:val="0087243D"/>
    <w:rsid w:val="008761AE"/>
    <w:rsid w:val="00884870"/>
    <w:rsid w:val="0088672E"/>
    <w:rsid w:val="0088728C"/>
    <w:rsid w:val="008920FA"/>
    <w:rsid w:val="0089325B"/>
    <w:rsid w:val="008941AC"/>
    <w:rsid w:val="008B43C4"/>
    <w:rsid w:val="008B62BF"/>
    <w:rsid w:val="008D525E"/>
    <w:rsid w:val="008D787C"/>
    <w:rsid w:val="008E6804"/>
    <w:rsid w:val="008F04C1"/>
    <w:rsid w:val="008F08C7"/>
    <w:rsid w:val="008F2D4E"/>
    <w:rsid w:val="008F6663"/>
    <w:rsid w:val="00934C76"/>
    <w:rsid w:val="00944A0E"/>
    <w:rsid w:val="00947774"/>
    <w:rsid w:val="009512CE"/>
    <w:rsid w:val="00954340"/>
    <w:rsid w:val="00956186"/>
    <w:rsid w:val="009621E5"/>
    <w:rsid w:val="0097113C"/>
    <w:rsid w:val="00974124"/>
    <w:rsid w:val="009812EE"/>
    <w:rsid w:val="0099122F"/>
    <w:rsid w:val="00993BA3"/>
    <w:rsid w:val="00996656"/>
    <w:rsid w:val="009A0423"/>
    <w:rsid w:val="009A10FC"/>
    <w:rsid w:val="009A2A63"/>
    <w:rsid w:val="009C60A3"/>
    <w:rsid w:val="009C683A"/>
    <w:rsid w:val="009D2422"/>
    <w:rsid w:val="009D610E"/>
    <w:rsid w:val="009E0F3E"/>
    <w:rsid w:val="009E6A58"/>
    <w:rsid w:val="009E7C0E"/>
    <w:rsid w:val="009F7545"/>
    <w:rsid w:val="00A00CAA"/>
    <w:rsid w:val="00A02034"/>
    <w:rsid w:val="00A11F15"/>
    <w:rsid w:val="00A34C5E"/>
    <w:rsid w:val="00A47ECF"/>
    <w:rsid w:val="00A53A9C"/>
    <w:rsid w:val="00A55679"/>
    <w:rsid w:val="00A61B85"/>
    <w:rsid w:val="00A64698"/>
    <w:rsid w:val="00A64A88"/>
    <w:rsid w:val="00A64F5E"/>
    <w:rsid w:val="00A721A0"/>
    <w:rsid w:val="00AA0F14"/>
    <w:rsid w:val="00AA1DE0"/>
    <w:rsid w:val="00AA5E53"/>
    <w:rsid w:val="00AB598D"/>
    <w:rsid w:val="00AB708A"/>
    <w:rsid w:val="00AC5883"/>
    <w:rsid w:val="00AE2E2C"/>
    <w:rsid w:val="00AF030F"/>
    <w:rsid w:val="00AF153A"/>
    <w:rsid w:val="00B106CC"/>
    <w:rsid w:val="00B24B3E"/>
    <w:rsid w:val="00B30ABF"/>
    <w:rsid w:val="00B30B19"/>
    <w:rsid w:val="00B31C0E"/>
    <w:rsid w:val="00B34C0A"/>
    <w:rsid w:val="00B5066B"/>
    <w:rsid w:val="00B60D43"/>
    <w:rsid w:val="00B6228A"/>
    <w:rsid w:val="00B6278E"/>
    <w:rsid w:val="00B67304"/>
    <w:rsid w:val="00B74EB6"/>
    <w:rsid w:val="00B75596"/>
    <w:rsid w:val="00B8562E"/>
    <w:rsid w:val="00B95BFF"/>
    <w:rsid w:val="00BA3A5B"/>
    <w:rsid w:val="00BB789C"/>
    <w:rsid w:val="00BC32CE"/>
    <w:rsid w:val="00BD2AF0"/>
    <w:rsid w:val="00BE09C2"/>
    <w:rsid w:val="00BE60E3"/>
    <w:rsid w:val="00BF0FFB"/>
    <w:rsid w:val="00BF6583"/>
    <w:rsid w:val="00BF6DE3"/>
    <w:rsid w:val="00C03F9C"/>
    <w:rsid w:val="00C0444A"/>
    <w:rsid w:val="00C06D4F"/>
    <w:rsid w:val="00C27D18"/>
    <w:rsid w:val="00C347E7"/>
    <w:rsid w:val="00C35C58"/>
    <w:rsid w:val="00C369EC"/>
    <w:rsid w:val="00C377A2"/>
    <w:rsid w:val="00C436ED"/>
    <w:rsid w:val="00C47BB9"/>
    <w:rsid w:val="00C51141"/>
    <w:rsid w:val="00C52913"/>
    <w:rsid w:val="00C567D2"/>
    <w:rsid w:val="00C64E40"/>
    <w:rsid w:val="00C65078"/>
    <w:rsid w:val="00C651A0"/>
    <w:rsid w:val="00C66E2D"/>
    <w:rsid w:val="00C73EF1"/>
    <w:rsid w:val="00C77EDB"/>
    <w:rsid w:val="00C8042D"/>
    <w:rsid w:val="00C815E9"/>
    <w:rsid w:val="00C821E5"/>
    <w:rsid w:val="00C90708"/>
    <w:rsid w:val="00C92D74"/>
    <w:rsid w:val="00C95338"/>
    <w:rsid w:val="00CA44DE"/>
    <w:rsid w:val="00CB1F22"/>
    <w:rsid w:val="00CC0DBD"/>
    <w:rsid w:val="00CD2EB0"/>
    <w:rsid w:val="00CE113B"/>
    <w:rsid w:val="00CE18FA"/>
    <w:rsid w:val="00CF5AB5"/>
    <w:rsid w:val="00CF7B56"/>
    <w:rsid w:val="00D00F90"/>
    <w:rsid w:val="00D05E66"/>
    <w:rsid w:val="00D07BF5"/>
    <w:rsid w:val="00D07E10"/>
    <w:rsid w:val="00D1570D"/>
    <w:rsid w:val="00D22788"/>
    <w:rsid w:val="00D22BBC"/>
    <w:rsid w:val="00D2449C"/>
    <w:rsid w:val="00D25989"/>
    <w:rsid w:val="00D27BFE"/>
    <w:rsid w:val="00D33CCD"/>
    <w:rsid w:val="00D33F1E"/>
    <w:rsid w:val="00D37A4F"/>
    <w:rsid w:val="00D41EC7"/>
    <w:rsid w:val="00D5186E"/>
    <w:rsid w:val="00D53CFD"/>
    <w:rsid w:val="00D6401F"/>
    <w:rsid w:val="00D83B82"/>
    <w:rsid w:val="00D8419C"/>
    <w:rsid w:val="00D84FE2"/>
    <w:rsid w:val="00D86D67"/>
    <w:rsid w:val="00D873EC"/>
    <w:rsid w:val="00DA3A45"/>
    <w:rsid w:val="00DA625C"/>
    <w:rsid w:val="00DB7B99"/>
    <w:rsid w:val="00DC315D"/>
    <w:rsid w:val="00DC4EFC"/>
    <w:rsid w:val="00DD1F29"/>
    <w:rsid w:val="00DD3685"/>
    <w:rsid w:val="00DE0FFA"/>
    <w:rsid w:val="00DE17D6"/>
    <w:rsid w:val="00DE6752"/>
    <w:rsid w:val="00DF1F13"/>
    <w:rsid w:val="00DF245F"/>
    <w:rsid w:val="00E03917"/>
    <w:rsid w:val="00E03B9F"/>
    <w:rsid w:val="00E07035"/>
    <w:rsid w:val="00E21D09"/>
    <w:rsid w:val="00E30B99"/>
    <w:rsid w:val="00E322B6"/>
    <w:rsid w:val="00E35E8C"/>
    <w:rsid w:val="00E35F43"/>
    <w:rsid w:val="00E410FD"/>
    <w:rsid w:val="00E425C4"/>
    <w:rsid w:val="00E46555"/>
    <w:rsid w:val="00E4660D"/>
    <w:rsid w:val="00E519B6"/>
    <w:rsid w:val="00E529F0"/>
    <w:rsid w:val="00E73E86"/>
    <w:rsid w:val="00E80C94"/>
    <w:rsid w:val="00E872C8"/>
    <w:rsid w:val="00EA0D70"/>
    <w:rsid w:val="00EA7164"/>
    <w:rsid w:val="00EB1995"/>
    <w:rsid w:val="00EB1B84"/>
    <w:rsid w:val="00EC04C0"/>
    <w:rsid w:val="00EC10A4"/>
    <w:rsid w:val="00EC34A7"/>
    <w:rsid w:val="00EC3EA4"/>
    <w:rsid w:val="00EC479B"/>
    <w:rsid w:val="00EC4D2A"/>
    <w:rsid w:val="00EC7B0D"/>
    <w:rsid w:val="00ED5394"/>
    <w:rsid w:val="00ED5425"/>
    <w:rsid w:val="00EE4F39"/>
    <w:rsid w:val="00EF20D1"/>
    <w:rsid w:val="00EF21BC"/>
    <w:rsid w:val="00F019C5"/>
    <w:rsid w:val="00F0336A"/>
    <w:rsid w:val="00F10615"/>
    <w:rsid w:val="00F1553F"/>
    <w:rsid w:val="00F1629B"/>
    <w:rsid w:val="00F23E22"/>
    <w:rsid w:val="00F256B9"/>
    <w:rsid w:val="00F349F1"/>
    <w:rsid w:val="00F379CF"/>
    <w:rsid w:val="00F61A70"/>
    <w:rsid w:val="00F73F4D"/>
    <w:rsid w:val="00F8063E"/>
    <w:rsid w:val="00F90DE4"/>
    <w:rsid w:val="00FA2CEF"/>
    <w:rsid w:val="00FA2ECC"/>
    <w:rsid w:val="00FA4C2E"/>
    <w:rsid w:val="00FB0BF1"/>
    <w:rsid w:val="00FB761C"/>
    <w:rsid w:val="00FC1BD9"/>
    <w:rsid w:val="00FC7DDB"/>
    <w:rsid w:val="00FD06F9"/>
    <w:rsid w:val="00FD1A92"/>
    <w:rsid w:val="00FD39DD"/>
    <w:rsid w:val="00FD7C10"/>
    <w:rsid w:val="00FE110F"/>
    <w:rsid w:val="00FF73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62"/>
    <o:shapelayout v:ext="edit">
      <o:idmap v:ext="edit" data="2"/>
    </o:shapelayout>
  </w:shapeDefaults>
  <w:decimalSymbol w:val="."/>
  <w:listSeparator w:val=","/>
  <w14:docId w14:val="2E1D3D5B"/>
  <w15:docId w15:val="{2CB910FE-CB2B-41B9-8907-E29F4B6340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0" w:defSemiHidden="0" w:defUnhideWhenUsed="0" w:defQFormat="0" w:count="376">
    <w:lsdException w:name="Normal" w:locked="1" w:qFormat="1"/>
    <w:lsdException w:name="heading 1" w:locked="1" w:qFormat="1"/>
    <w:lsdException w:name="heading 2" w:locked="1" w:qFormat="1"/>
    <w:lsdException w:name="heading 3" w:locked="1" w:semiHidden="1" w:unhideWhenUsed="1" w:qFormat="1"/>
    <w:lsdException w:name="heading 4" w:locked="1" w:semiHidden="1" w:unhideWhenUsed="1" w:qFormat="1"/>
    <w:lsdException w:name="heading 5" w:locked="1" w:semiHidden="1"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iPriority="39" w:unhideWhenUsed="1"/>
    <w:lsdException w:name="toc 2" w:locked="1" w:semiHidden="1" w:uiPriority="39" w:unhideWhenUsed="1"/>
    <w:lsdException w:name="toc 3" w:locked="1" w:semiHidden="1" w:unhideWhenUsed="1"/>
    <w:lsdException w:name="toc 4" w:locked="1" w:semiHidden="1" w:unhideWhenUsed="1"/>
    <w:lsdException w:name="toc 5" w:locked="1" w:semiHidden="1" w:unhideWhenUsed="1"/>
    <w:lsdException w:name="toc 6" w:locked="1" w:semiHidden="1" w:unhideWhenUsed="1"/>
    <w:lsdException w:name="toc 7" w:locked="1" w:semiHidden="1" w:unhideWhenUsed="1"/>
    <w:lsdException w:name="toc 8" w:locked="1" w:semiHidden="1" w:unhideWhenUsed="1"/>
    <w:lsdException w:name="toc 9" w:locked="1"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locked="1"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locked="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lock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locked="1" w:qFormat="1"/>
    <w:lsdException w:name="Emphasis" w:locked="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locked="1"/>
    <w:lsdException w:name="Table Theme" w:semiHidden="1" w:unhideWhenUsed="1"/>
    <w:lsdException w:name="Placeholder Text" w:semiHidden="1" w:uiPriority="99"/>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C95338"/>
    <w:pPr>
      <w:spacing w:after="200" w:line="276" w:lineRule="auto"/>
      <w:ind w:firstLine="360"/>
      <w:jc w:val="both"/>
    </w:pPr>
    <w:rPr>
      <w:rFonts w:eastAsia="Times New Roman"/>
      <w:sz w:val="24"/>
      <w:szCs w:val="24"/>
      <w:lang w:val="pl-PL"/>
    </w:rPr>
  </w:style>
  <w:style w:type="paragraph" w:styleId="Heading1">
    <w:name w:val="heading 1"/>
    <w:basedOn w:val="Normal"/>
    <w:next w:val="Normal"/>
    <w:qFormat/>
    <w:locked/>
    <w:rsid w:val="003E3F0B"/>
    <w:pPr>
      <w:keepNext/>
      <w:spacing w:before="240" w:after="60"/>
      <w:outlineLvl w:val="0"/>
    </w:pPr>
    <w:rPr>
      <w:rFonts w:ascii="Arial" w:hAnsi="Arial" w:cs="Arial"/>
      <w:b/>
      <w:bCs/>
      <w:kern w:val="32"/>
      <w:sz w:val="32"/>
      <w:szCs w:val="32"/>
      <w:lang w:val="it-IT" w:bidi="he-IL"/>
    </w:rPr>
  </w:style>
  <w:style w:type="paragraph" w:styleId="Heading2">
    <w:name w:val="heading 2"/>
    <w:basedOn w:val="Normal"/>
    <w:next w:val="Normal"/>
    <w:link w:val="Heading2Char"/>
    <w:qFormat/>
    <w:rsid w:val="00667C5C"/>
    <w:pPr>
      <w:keepNext/>
      <w:keepLines/>
      <w:spacing w:before="200" w:after="0"/>
      <w:outlineLvl w:val="1"/>
    </w:pPr>
    <w:rPr>
      <w:rFonts w:ascii="Cambria" w:eastAsia="Calibri" w:hAnsi="Cambria"/>
      <w:b/>
      <w:bCs/>
      <w:sz w:val="26"/>
      <w:szCs w:val="26"/>
      <w:lang w:bidi="he-IL"/>
    </w:rPr>
  </w:style>
  <w:style w:type="paragraph" w:styleId="Heading3">
    <w:name w:val="heading 3"/>
    <w:basedOn w:val="Normal"/>
    <w:link w:val="Heading3Char"/>
    <w:qFormat/>
    <w:rsid w:val="000C1DE5"/>
    <w:pPr>
      <w:spacing w:before="100" w:beforeAutospacing="1" w:after="100" w:afterAutospacing="1" w:line="240" w:lineRule="auto"/>
      <w:outlineLvl w:val="2"/>
    </w:pPr>
    <w:rPr>
      <w:rFonts w:ascii="Times New Roman" w:eastAsia="Calibri" w:hAnsi="Times New Roman"/>
      <w:b/>
      <w:bCs/>
      <w:sz w:val="27"/>
      <w:szCs w:val="27"/>
    </w:rPr>
  </w:style>
  <w:style w:type="paragraph" w:styleId="Heading4">
    <w:name w:val="heading 4"/>
    <w:basedOn w:val="Normal"/>
    <w:next w:val="Normal"/>
    <w:link w:val="Heading4Char"/>
    <w:qFormat/>
    <w:rsid w:val="000C1DE5"/>
    <w:pPr>
      <w:keepNext/>
      <w:keepLines/>
      <w:spacing w:before="200" w:after="0"/>
      <w:outlineLvl w:val="3"/>
    </w:pPr>
    <w:rPr>
      <w:rFonts w:ascii="Cambria" w:eastAsia="Calibri" w:hAnsi="Cambria"/>
      <w:b/>
      <w:bCs/>
      <w:i/>
      <w:iCs/>
      <w:color w:val="4F81BD"/>
    </w:rPr>
  </w:style>
  <w:style w:type="paragraph" w:styleId="Heading5">
    <w:name w:val="heading 5"/>
    <w:basedOn w:val="Normal"/>
    <w:next w:val="Normal"/>
    <w:link w:val="Heading5Char"/>
    <w:qFormat/>
    <w:rsid w:val="000C1DE5"/>
    <w:pPr>
      <w:keepNext/>
      <w:keepLines/>
      <w:spacing w:before="200" w:after="0"/>
      <w:outlineLvl w:val="4"/>
    </w:pPr>
    <w:rPr>
      <w:rFonts w:ascii="Cambria" w:eastAsia="Calibri" w:hAnsi="Cambria"/>
      <w:color w:val="243F6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C683A"/>
    <w:pPr>
      <w:ind w:left="720"/>
      <w:contextualSpacing/>
    </w:pPr>
  </w:style>
  <w:style w:type="character" w:styleId="PlaceholderText">
    <w:name w:val="Placeholder Text"/>
    <w:basedOn w:val="DefaultParagraphFont"/>
    <w:semiHidden/>
    <w:rsid w:val="00C567D2"/>
    <w:rPr>
      <w:rFonts w:cs="Times New Roman"/>
      <w:color w:val="808080"/>
    </w:rPr>
  </w:style>
  <w:style w:type="paragraph" w:styleId="BalloonText">
    <w:name w:val="Balloon Text"/>
    <w:basedOn w:val="Normal"/>
    <w:link w:val="BalloonTextChar"/>
    <w:semiHidden/>
    <w:rsid w:val="00C567D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semiHidden/>
    <w:locked/>
    <w:rsid w:val="00C567D2"/>
    <w:rPr>
      <w:rFonts w:ascii="Tahoma" w:hAnsi="Tahoma" w:cs="Tahoma"/>
      <w:sz w:val="16"/>
      <w:szCs w:val="16"/>
    </w:rPr>
  </w:style>
  <w:style w:type="table" w:styleId="TableGrid">
    <w:name w:val="Table Grid"/>
    <w:basedOn w:val="TableNormal"/>
    <w:rsid w:val="00C567D2"/>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qFormat/>
    <w:rsid w:val="00667C5C"/>
    <w:pPr>
      <w:spacing w:line="240" w:lineRule="auto"/>
    </w:pPr>
    <w:rPr>
      <w:bCs/>
      <w:i/>
      <w:sz w:val="18"/>
      <w:szCs w:val="18"/>
    </w:rPr>
  </w:style>
  <w:style w:type="paragraph" w:styleId="Footer">
    <w:name w:val="footer"/>
    <w:basedOn w:val="Normal"/>
    <w:link w:val="FooterChar"/>
    <w:semiHidden/>
    <w:rsid w:val="009E6A58"/>
    <w:pPr>
      <w:tabs>
        <w:tab w:val="center" w:pos="4703"/>
        <w:tab w:val="right" w:pos="9406"/>
      </w:tabs>
      <w:spacing w:after="0" w:line="240" w:lineRule="auto"/>
    </w:pPr>
  </w:style>
  <w:style w:type="character" w:customStyle="1" w:styleId="FooterChar">
    <w:name w:val="Footer Char"/>
    <w:basedOn w:val="DefaultParagraphFont"/>
    <w:link w:val="Footer"/>
    <w:semiHidden/>
    <w:locked/>
    <w:rsid w:val="009E6A58"/>
    <w:rPr>
      <w:rFonts w:cs="Times New Roman"/>
    </w:rPr>
  </w:style>
  <w:style w:type="character" w:styleId="PageNumber">
    <w:name w:val="page number"/>
    <w:basedOn w:val="DefaultParagraphFont"/>
    <w:semiHidden/>
    <w:rsid w:val="009E6A58"/>
    <w:rPr>
      <w:rFonts w:cs="Times New Roman"/>
    </w:rPr>
  </w:style>
  <w:style w:type="paragraph" w:styleId="NoSpacing">
    <w:name w:val="No Spacing"/>
    <w:qFormat/>
    <w:rsid w:val="00515B2E"/>
    <w:rPr>
      <w:rFonts w:eastAsia="Times New Roman"/>
      <w:sz w:val="22"/>
      <w:szCs w:val="22"/>
    </w:rPr>
  </w:style>
  <w:style w:type="paragraph" w:styleId="Header">
    <w:name w:val="header"/>
    <w:basedOn w:val="Normal"/>
    <w:link w:val="HeaderChar"/>
    <w:uiPriority w:val="99"/>
    <w:rsid w:val="001D65D8"/>
    <w:pPr>
      <w:tabs>
        <w:tab w:val="center" w:pos="4703"/>
        <w:tab w:val="right" w:pos="9406"/>
      </w:tabs>
      <w:spacing w:after="0" w:line="240" w:lineRule="auto"/>
    </w:pPr>
  </w:style>
  <w:style w:type="character" w:customStyle="1" w:styleId="HeaderChar">
    <w:name w:val="Header Char"/>
    <w:basedOn w:val="DefaultParagraphFont"/>
    <w:link w:val="Header"/>
    <w:uiPriority w:val="99"/>
    <w:locked/>
    <w:rsid w:val="001D65D8"/>
    <w:rPr>
      <w:rFonts w:cs="Times New Roman"/>
    </w:rPr>
  </w:style>
  <w:style w:type="character" w:customStyle="1" w:styleId="Heading3Char">
    <w:name w:val="Heading 3 Char"/>
    <w:basedOn w:val="DefaultParagraphFont"/>
    <w:link w:val="Heading3"/>
    <w:locked/>
    <w:rsid w:val="000C1DE5"/>
    <w:rPr>
      <w:rFonts w:ascii="Times New Roman" w:hAnsi="Times New Roman" w:cs="Times New Roman"/>
      <w:b/>
      <w:bCs/>
      <w:sz w:val="27"/>
      <w:szCs w:val="27"/>
    </w:rPr>
  </w:style>
  <w:style w:type="character" w:styleId="Hyperlink">
    <w:name w:val="Hyperlink"/>
    <w:basedOn w:val="DefaultParagraphFont"/>
    <w:uiPriority w:val="99"/>
    <w:rsid w:val="000C1DE5"/>
    <w:rPr>
      <w:rFonts w:cs="Times New Roman"/>
      <w:color w:val="0000FF"/>
      <w:u w:val="single"/>
    </w:rPr>
  </w:style>
  <w:style w:type="character" w:customStyle="1" w:styleId="Heading2Char">
    <w:name w:val="Heading 2 Char"/>
    <w:basedOn w:val="DefaultParagraphFont"/>
    <w:link w:val="Heading2"/>
    <w:locked/>
    <w:rsid w:val="00667C5C"/>
    <w:rPr>
      <w:rFonts w:ascii="Cambria" w:hAnsi="Cambria"/>
      <w:b/>
      <w:bCs/>
      <w:sz w:val="26"/>
      <w:szCs w:val="26"/>
      <w:lang w:val="pl-PL" w:bidi="he-IL"/>
    </w:rPr>
  </w:style>
  <w:style w:type="character" w:customStyle="1" w:styleId="Heading4Char">
    <w:name w:val="Heading 4 Char"/>
    <w:basedOn w:val="DefaultParagraphFont"/>
    <w:link w:val="Heading4"/>
    <w:locked/>
    <w:rsid w:val="000C1DE5"/>
    <w:rPr>
      <w:rFonts w:ascii="Cambria" w:hAnsi="Cambria" w:cs="Times New Roman"/>
      <w:b/>
      <w:bCs/>
      <w:i/>
      <w:iCs/>
      <w:color w:val="4F81BD"/>
    </w:rPr>
  </w:style>
  <w:style w:type="character" w:customStyle="1" w:styleId="Heading5Char">
    <w:name w:val="Heading 5 Char"/>
    <w:basedOn w:val="DefaultParagraphFont"/>
    <w:link w:val="Heading5"/>
    <w:locked/>
    <w:rsid w:val="000C1DE5"/>
    <w:rPr>
      <w:rFonts w:ascii="Cambria" w:hAnsi="Cambria" w:cs="Times New Roman"/>
      <w:color w:val="243F60"/>
    </w:rPr>
  </w:style>
  <w:style w:type="character" w:styleId="FollowedHyperlink">
    <w:name w:val="FollowedHyperlink"/>
    <w:basedOn w:val="DefaultParagraphFont"/>
    <w:semiHidden/>
    <w:rsid w:val="0047058D"/>
    <w:rPr>
      <w:rFonts w:cs="Times New Roman"/>
      <w:color w:val="800080"/>
      <w:u w:val="single"/>
    </w:rPr>
  </w:style>
  <w:style w:type="paragraph" w:styleId="TOC1">
    <w:name w:val="toc 1"/>
    <w:basedOn w:val="Normal"/>
    <w:next w:val="Normal"/>
    <w:autoRedefine/>
    <w:uiPriority w:val="39"/>
    <w:locked/>
    <w:rsid w:val="00C436ED"/>
  </w:style>
  <w:style w:type="paragraph" w:styleId="TOC2">
    <w:name w:val="toc 2"/>
    <w:basedOn w:val="Normal"/>
    <w:next w:val="Normal"/>
    <w:autoRedefine/>
    <w:uiPriority w:val="39"/>
    <w:locked/>
    <w:rsid w:val="00C436ED"/>
    <w:pPr>
      <w:ind w:left="220"/>
    </w:pPr>
  </w:style>
  <w:style w:type="paragraph" w:styleId="TOC3">
    <w:name w:val="toc 3"/>
    <w:basedOn w:val="Normal"/>
    <w:next w:val="Normal"/>
    <w:autoRedefine/>
    <w:semiHidden/>
    <w:locked/>
    <w:rsid w:val="00C436ED"/>
    <w:pPr>
      <w:ind w:left="440"/>
    </w:pPr>
  </w:style>
  <w:style w:type="paragraph" w:styleId="EndnoteText">
    <w:name w:val="endnote text"/>
    <w:basedOn w:val="Normal"/>
    <w:link w:val="EndnoteTextChar"/>
    <w:rsid w:val="00E425C4"/>
    <w:pPr>
      <w:spacing w:after="0" w:line="240" w:lineRule="auto"/>
    </w:pPr>
    <w:rPr>
      <w:sz w:val="20"/>
      <w:szCs w:val="20"/>
    </w:rPr>
  </w:style>
  <w:style w:type="character" w:customStyle="1" w:styleId="EndnoteTextChar">
    <w:name w:val="Endnote Text Char"/>
    <w:basedOn w:val="DefaultParagraphFont"/>
    <w:link w:val="EndnoteText"/>
    <w:rsid w:val="00E425C4"/>
    <w:rPr>
      <w:rFonts w:eastAsia="Times New Roman"/>
    </w:rPr>
  </w:style>
  <w:style w:type="character" w:styleId="EndnoteReference">
    <w:name w:val="endnote reference"/>
    <w:basedOn w:val="DefaultParagraphFont"/>
    <w:rsid w:val="00E425C4"/>
    <w:rPr>
      <w:vertAlign w:val="superscript"/>
    </w:rPr>
  </w:style>
  <w:style w:type="paragraph" w:styleId="FootnoteText">
    <w:name w:val="footnote text"/>
    <w:basedOn w:val="Normal"/>
    <w:link w:val="FootnoteTextChar"/>
    <w:rsid w:val="00E425C4"/>
    <w:pPr>
      <w:spacing w:after="0" w:line="240" w:lineRule="auto"/>
    </w:pPr>
    <w:rPr>
      <w:sz w:val="20"/>
      <w:szCs w:val="20"/>
    </w:rPr>
  </w:style>
  <w:style w:type="character" w:customStyle="1" w:styleId="FootnoteTextChar">
    <w:name w:val="Footnote Text Char"/>
    <w:basedOn w:val="DefaultParagraphFont"/>
    <w:link w:val="FootnoteText"/>
    <w:rsid w:val="00E425C4"/>
    <w:rPr>
      <w:rFonts w:eastAsia="Times New Roman"/>
    </w:rPr>
  </w:style>
  <w:style w:type="character" w:styleId="FootnoteReference">
    <w:name w:val="footnote reference"/>
    <w:basedOn w:val="DefaultParagraphFont"/>
    <w:rsid w:val="00E425C4"/>
    <w:rPr>
      <w:vertAlign w:val="superscript"/>
    </w:rPr>
  </w:style>
  <w:style w:type="paragraph" w:styleId="DocumentMap">
    <w:name w:val="Document Map"/>
    <w:basedOn w:val="Normal"/>
    <w:link w:val="DocumentMapChar"/>
    <w:rsid w:val="0050288E"/>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rsid w:val="0050288E"/>
    <w:rPr>
      <w:rFonts w:ascii="Tahoma" w:eastAsia="Times New Roman" w:hAnsi="Tahoma" w:cs="Tahoma"/>
      <w:sz w:val="16"/>
      <w:szCs w:val="16"/>
      <w:lang w:val="pl-PL"/>
    </w:rPr>
  </w:style>
  <w:style w:type="character" w:styleId="Emphasis">
    <w:name w:val="Emphasis"/>
    <w:basedOn w:val="DefaultParagraphFont"/>
    <w:uiPriority w:val="20"/>
    <w:qFormat/>
    <w:locked/>
    <w:rsid w:val="001473B0"/>
    <w:rPr>
      <w:i/>
      <w:iCs/>
    </w:rPr>
  </w:style>
  <w:style w:type="character" w:customStyle="1" w:styleId="normaltextrun">
    <w:name w:val="normaltextrun"/>
    <w:basedOn w:val="DefaultParagraphFont"/>
    <w:rsid w:val="00EC34A7"/>
  </w:style>
  <w:style w:type="paragraph" w:styleId="BodyText">
    <w:name w:val="Body Text"/>
    <w:basedOn w:val="Normal"/>
    <w:link w:val="BodyTextChar"/>
    <w:semiHidden/>
    <w:rsid w:val="00BE09C2"/>
    <w:pPr>
      <w:widowControl w:val="0"/>
      <w:suppressAutoHyphens/>
      <w:overflowPunct w:val="0"/>
      <w:autoSpaceDE w:val="0"/>
      <w:autoSpaceDN w:val="0"/>
      <w:adjustRightInd w:val="0"/>
      <w:spacing w:after="120" w:line="240" w:lineRule="auto"/>
      <w:ind w:firstLine="0"/>
      <w:jc w:val="left"/>
      <w:textAlignment w:val="baseline"/>
    </w:pPr>
    <w:rPr>
      <w:rFonts w:ascii="Times New Roman" w:hAnsi="Times New Roman"/>
      <w:szCs w:val="20"/>
      <w:lang w:val="de-DE"/>
    </w:rPr>
  </w:style>
  <w:style w:type="character" w:customStyle="1" w:styleId="BodyTextChar">
    <w:name w:val="Body Text Char"/>
    <w:basedOn w:val="DefaultParagraphFont"/>
    <w:link w:val="BodyText"/>
    <w:semiHidden/>
    <w:rsid w:val="00BE09C2"/>
    <w:rPr>
      <w:rFonts w:ascii="Times New Roman" w:eastAsia="Times New Roman" w:hAnsi="Times New Roman"/>
      <w:sz w:val="24"/>
      <w:lang w:val="de-DE"/>
    </w:rPr>
  </w:style>
  <w:style w:type="paragraph" w:styleId="NormalWeb">
    <w:name w:val="Normal (Web)"/>
    <w:basedOn w:val="Normal"/>
    <w:uiPriority w:val="99"/>
    <w:semiHidden/>
    <w:unhideWhenUsed/>
    <w:rsid w:val="00C815E9"/>
    <w:pPr>
      <w:spacing w:before="100" w:beforeAutospacing="1" w:after="100" w:afterAutospacing="1" w:line="240" w:lineRule="auto"/>
      <w:ind w:firstLine="0"/>
      <w:jc w:val="left"/>
    </w:pPr>
    <w:rPr>
      <w:rFonts w:ascii="Times New Roman" w:hAnsi="Times New Roman"/>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
      <w:marLeft w:val="0"/>
      <w:marRight w:val="0"/>
      <w:marTop w:val="0"/>
      <w:marBottom w:val="0"/>
      <w:divBdr>
        <w:top w:val="none" w:sz="0" w:space="0" w:color="auto"/>
        <w:left w:val="none" w:sz="0" w:space="0" w:color="auto"/>
        <w:bottom w:val="none" w:sz="0" w:space="0" w:color="auto"/>
        <w:right w:val="none" w:sz="0" w:space="0" w:color="auto"/>
      </w:divBdr>
      <w:divsChild>
        <w:div w:id="4">
          <w:marLeft w:val="0"/>
          <w:marRight w:val="0"/>
          <w:marTop w:val="0"/>
          <w:marBottom w:val="0"/>
          <w:divBdr>
            <w:top w:val="none" w:sz="0" w:space="0" w:color="auto"/>
            <w:left w:val="none" w:sz="0" w:space="0" w:color="auto"/>
            <w:bottom w:val="none" w:sz="0" w:space="0" w:color="auto"/>
            <w:right w:val="none" w:sz="0" w:space="0" w:color="auto"/>
          </w:divBdr>
        </w:div>
        <w:div w:id="6">
          <w:marLeft w:val="0"/>
          <w:marRight w:val="0"/>
          <w:marTop w:val="0"/>
          <w:marBottom w:val="0"/>
          <w:divBdr>
            <w:top w:val="none" w:sz="0" w:space="0" w:color="auto"/>
            <w:left w:val="none" w:sz="0" w:space="0" w:color="auto"/>
            <w:bottom w:val="none" w:sz="0" w:space="0" w:color="auto"/>
            <w:right w:val="none" w:sz="0" w:space="0" w:color="auto"/>
          </w:divBdr>
        </w:div>
        <w:div w:id="10">
          <w:marLeft w:val="0"/>
          <w:marRight w:val="0"/>
          <w:marTop w:val="0"/>
          <w:marBottom w:val="0"/>
          <w:divBdr>
            <w:top w:val="none" w:sz="0" w:space="0" w:color="auto"/>
            <w:left w:val="none" w:sz="0" w:space="0" w:color="auto"/>
            <w:bottom w:val="none" w:sz="0" w:space="0" w:color="auto"/>
            <w:right w:val="none" w:sz="0" w:space="0" w:color="auto"/>
          </w:divBdr>
        </w:div>
        <w:div w:id="11">
          <w:marLeft w:val="0"/>
          <w:marRight w:val="0"/>
          <w:marTop w:val="0"/>
          <w:marBottom w:val="0"/>
          <w:divBdr>
            <w:top w:val="none" w:sz="0" w:space="0" w:color="auto"/>
            <w:left w:val="none" w:sz="0" w:space="0" w:color="auto"/>
            <w:bottom w:val="none" w:sz="0" w:space="0" w:color="auto"/>
            <w:right w:val="none" w:sz="0" w:space="0" w:color="auto"/>
          </w:divBdr>
        </w:div>
        <w:div w:id="13">
          <w:marLeft w:val="0"/>
          <w:marRight w:val="0"/>
          <w:marTop w:val="0"/>
          <w:marBottom w:val="0"/>
          <w:divBdr>
            <w:top w:val="none" w:sz="0" w:space="0" w:color="auto"/>
            <w:left w:val="none" w:sz="0" w:space="0" w:color="auto"/>
            <w:bottom w:val="none" w:sz="0" w:space="0" w:color="auto"/>
            <w:right w:val="none" w:sz="0" w:space="0" w:color="auto"/>
          </w:divBdr>
        </w:div>
        <w:div w:id="15">
          <w:marLeft w:val="0"/>
          <w:marRight w:val="0"/>
          <w:marTop w:val="0"/>
          <w:marBottom w:val="0"/>
          <w:divBdr>
            <w:top w:val="none" w:sz="0" w:space="0" w:color="auto"/>
            <w:left w:val="none" w:sz="0" w:space="0" w:color="auto"/>
            <w:bottom w:val="none" w:sz="0" w:space="0" w:color="auto"/>
            <w:right w:val="none" w:sz="0" w:space="0" w:color="auto"/>
          </w:divBdr>
        </w:div>
        <w:div w:id="17">
          <w:marLeft w:val="0"/>
          <w:marRight w:val="0"/>
          <w:marTop w:val="0"/>
          <w:marBottom w:val="0"/>
          <w:divBdr>
            <w:top w:val="none" w:sz="0" w:space="0" w:color="auto"/>
            <w:left w:val="none" w:sz="0" w:space="0" w:color="auto"/>
            <w:bottom w:val="none" w:sz="0" w:space="0" w:color="auto"/>
            <w:right w:val="none" w:sz="0" w:space="0" w:color="auto"/>
          </w:divBdr>
        </w:div>
        <w:div w:id="19">
          <w:marLeft w:val="0"/>
          <w:marRight w:val="0"/>
          <w:marTop w:val="0"/>
          <w:marBottom w:val="0"/>
          <w:divBdr>
            <w:top w:val="none" w:sz="0" w:space="0" w:color="auto"/>
            <w:left w:val="none" w:sz="0" w:space="0" w:color="auto"/>
            <w:bottom w:val="none" w:sz="0" w:space="0" w:color="auto"/>
            <w:right w:val="none" w:sz="0" w:space="0" w:color="auto"/>
          </w:divBdr>
        </w:div>
      </w:divsChild>
    </w:div>
    <w:div w:id="5">
      <w:marLeft w:val="0"/>
      <w:marRight w:val="0"/>
      <w:marTop w:val="0"/>
      <w:marBottom w:val="0"/>
      <w:divBdr>
        <w:top w:val="none" w:sz="0" w:space="0" w:color="auto"/>
        <w:left w:val="none" w:sz="0" w:space="0" w:color="auto"/>
        <w:bottom w:val="none" w:sz="0" w:space="0" w:color="auto"/>
        <w:right w:val="none" w:sz="0" w:space="0" w:color="auto"/>
      </w:divBdr>
    </w:div>
    <w:div w:id="8">
      <w:marLeft w:val="0"/>
      <w:marRight w:val="0"/>
      <w:marTop w:val="0"/>
      <w:marBottom w:val="0"/>
      <w:divBdr>
        <w:top w:val="none" w:sz="0" w:space="0" w:color="auto"/>
        <w:left w:val="none" w:sz="0" w:space="0" w:color="auto"/>
        <w:bottom w:val="none" w:sz="0" w:space="0" w:color="auto"/>
        <w:right w:val="none" w:sz="0" w:space="0" w:color="auto"/>
      </w:divBdr>
      <w:divsChild>
        <w:div w:id="1">
          <w:marLeft w:val="0"/>
          <w:marRight w:val="0"/>
          <w:marTop w:val="0"/>
          <w:marBottom w:val="0"/>
          <w:divBdr>
            <w:top w:val="none" w:sz="0" w:space="0" w:color="auto"/>
            <w:left w:val="none" w:sz="0" w:space="0" w:color="auto"/>
            <w:bottom w:val="none" w:sz="0" w:space="0" w:color="auto"/>
            <w:right w:val="none" w:sz="0" w:space="0" w:color="auto"/>
          </w:divBdr>
        </w:div>
        <w:div w:id="2">
          <w:marLeft w:val="0"/>
          <w:marRight w:val="0"/>
          <w:marTop w:val="0"/>
          <w:marBottom w:val="0"/>
          <w:divBdr>
            <w:top w:val="none" w:sz="0" w:space="0" w:color="auto"/>
            <w:left w:val="none" w:sz="0" w:space="0" w:color="auto"/>
            <w:bottom w:val="none" w:sz="0" w:space="0" w:color="auto"/>
            <w:right w:val="none" w:sz="0" w:space="0" w:color="auto"/>
          </w:divBdr>
        </w:div>
        <w:div w:id="7">
          <w:marLeft w:val="0"/>
          <w:marRight w:val="0"/>
          <w:marTop w:val="0"/>
          <w:marBottom w:val="0"/>
          <w:divBdr>
            <w:top w:val="none" w:sz="0" w:space="0" w:color="auto"/>
            <w:left w:val="none" w:sz="0" w:space="0" w:color="auto"/>
            <w:bottom w:val="none" w:sz="0" w:space="0" w:color="auto"/>
            <w:right w:val="none" w:sz="0" w:space="0" w:color="auto"/>
          </w:divBdr>
        </w:div>
        <w:div w:id="9">
          <w:marLeft w:val="0"/>
          <w:marRight w:val="0"/>
          <w:marTop w:val="0"/>
          <w:marBottom w:val="0"/>
          <w:divBdr>
            <w:top w:val="none" w:sz="0" w:space="0" w:color="auto"/>
            <w:left w:val="none" w:sz="0" w:space="0" w:color="auto"/>
            <w:bottom w:val="none" w:sz="0" w:space="0" w:color="auto"/>
            <w:right w:val="none" w:sz="0" w:space="0" w:color="auto"/>
          </w:divBdr>
        </w:div>
        <w:div w:id="12">
          <w:marLeft w:val="0"/>
          <w:marRight w:val="0"/>
          <w:marTop w:val="0"/>
          <w:marBottom w:val="0"/>
          <w:divBdr>
            <w:top w:val="none" w:sz="0" w:space="0" w:color="auto"/>
            <w:left w:val="none" w:sz="0" w:space="0" w:color="auto"/>
            <w:bottom w:val="none" w:sz="0" w:space="0" w:color="auto"/>
            <w:right w:val="none" w:sz="0" w:space="0" w:color="auto"/>
          </w:divBdr>
        </w:div>
        <w:div w:id="14">
          <w:marLeft w:val="0"/>
          <w:marRight w:val="0"/>
          <w:marTop w:val="0"/>
          <w:marBottom w:val="0"/>
          <w:divBdr>
            <w:top w:val="none" w:sz="0" w:space="0" w:color="auto"/>
            <w:left w:val="none" w:sz="0" w:space="0" w:color="auto"/>
            <w:bottom w:val="none" w:sz="0" w:space="0" w:color="auto"/>
            <w:right w:val="none" w:sz="0" w:space="0" w:color="auto"/>
          </w:divBdr>
        </w:div>
        <w:div w:id="16">
          <w:marLeft w:val="0"/>
          <w:marRight w:val="0"/>
          <w:marTop w:val="0"/>
          <w:marBottom w:val="0"/>
          <w:divBdr>
            <w:top w:val="none" w:sz="0" w:space="0" w:color="auto"/>
            <w:left w:val="none" w:sz="0" w:space="0" w:color="auto"/>
            <w:bottom w:val="none" w:sz="0" w:space="0" w:color="auto"/>
            <w:right w:val="none" w:sz="0" w:space="0" w:color="auto"/>
          </w:divBdr>
        </w:div>
        <w:div w:id="18">
          <w:marLeft w:val="0"/>
          <w:marRight w:val="0"/>
          <w:marTop w:val="0"/>
          <w:marBottom w:val="0"/>
          <w:divBdr>
            <w:top w:val="none" w:sz="0" w:space="0" w:color="auto"/>
            <w:left w:val="none" w:sz="0" w:space="0" w:color="auto"/>
            <w:bottom w:val="none" w:sz="0" w:space="0" w:color="auto"/>
            <w:right w:val="none" w:sz="0" w:space="0" w:color="auto"/>
          </w:divBdr>
        </w:div>
        <w:div w:id="20">
          <w:marLeft w:val="0"/>
          <w:marRight w:val="0"/>
          <w:marTop w:val="0"/>
          <w:marBottom w:val="0"/>
          <w:divBdr>
            <w:top w:val="none" w:sz="0" w:space="0" w:color="auto"/>
            <w:left w:val="none" w:sz="0" w:space="0" w:color="auto"/>
            <w:bottom w:val="none" w:sz="0" w:space="0" w:color="auto"/>
            <w:right w:val="none" w:sz="0" w:space="0" w:color="auto"/>
          </w:divBdr>
        </w:div>
      </w:divsChild>
    </w:div>
    <w:div w:id="106587784">
      <w:bodyDiv w:val="1"/>
      <w:marLeft w:val="0"/>
      <w:marRight w:val="0"/>
      <w:marTop w:val="0"/>
      <w:marBottom w:val="0"/>
      <w:divBdr>
        <w:top w:val="none" w:sz="0" w:space="0" w:color="auto"/>
        <w:left w:val="none" w:sz="0" w:space="0" w:color="auto"/>
        <w:bottom w:val="none" w:sz="0" w:space="0" w:color="auto"/>
        <w:right w:val="none" w:sz="0" w:space="0" w:color="auto"/>
      </w:divBdr>
      <w:divsChild>
        <w:div w:id="165949766">
          <w:marLeft w:val="0"/>
          <w:marRight w:val="0"/>
          <w:marTop w:val="0"/>
          <w:marBottom w:val="0"/>
          <w:divBdr>
            <w:top w:val="none" w:sz="0" w:space="0" w:color="auto"/>
            <w:left w:val="none" w:sz="0" w:space="0" w:color="auto"/>
            <w:bottom w:val="none" w:sz="0" w:space="0" w:color="auto"/>
            <w:right w:val="none" w:sz="0" w:space="0" w:color="auto"/>
          </w:divBdr>
        </w:div>
        <w:div w:id="1735396301">
          <w:marLeft w:val="0"/>
          <w:marRight w:val="0"/>
          <w:marTop w:val="0"/>
          <w:marBottom w:val="0"/>
          <w:divBdr>
            <w:top w:val="none" w:sz="0" w:space="0" w:color="auto"/>
            <w:left w:val="none" w:sz="0" w:space="0" w:color="auto"/>
            <w:bottom w:val="none" w:sz="0" w:space="0" w:color="auto"/>
            <w:right w:val="none" w:sz="0" w:space="0" w:color="auto"/>
          </w:divBdr>
        </w:div>
        <w:div w:id="832335243">
          <w:marLeft w:val="0"/>
          <w:marRight w:val="0"/>
          <w:marTop w:val="0"/>
          <w:marBottom w:val="0"/>
          <w:divBdr>
            <w:top w:val="none" w:sz="0" w:space="0" w:color="auto"/>
            <w:left w:val="none" w:sz="0" w:space="0" w:color="auto"/>
            <w:bottom w:val="none" w:sz="0" w:space="0" w:color="auto"/>
            <w:right w:val="none" w:sz="0" w:space="0" w:color="auto"/>
          </w:divBdr>
        </w:div>
      </w:divsChild>
    </w:div>
    <w:div w:id="230503511">
      <w:bodyDiv w:val="1"/>
      <w:marLeft w:val="0"/>
      <w:marRight w:val="0"/>
      <w:marTop w:val="0"/>
      <w:marBottom w:val="0"/>
      <w:divBdr>
        <w:top w:val="none" w:sz="0" w:space="0" w:color="auto"/>
        <w:left w:val="none" w:sz="0" w:space="0" w:color="auto"/>
        <w:bottom w:val="none" w:sz="0" w:space="0" w:color="auto"/>
        <w:right w:val="none" w:sz="0" w:space="0" w:color="auto"/>
      </w:divBdr>
    </w:div>
    <w:div w:id="295572619">
      <w:bodyDiv w:val="1"/>
      <w:marLeft w:val="0"/>
      <w:marRight w:val="0"/>
      <w:marTop w:val="0"/>
      <w:marBottom w:val="0"/>
      <w:divBdr>
        <w:top w:val="none" w:sz="0" w:space="0" w:color="auto"/>
        <w:left w:val="none" w:sz="0" w:space="0" w:color="auto"/>
        <w:bottom w:val="none" w:sz="0" w:space="0" w:color="auto"/>
        <w:right w:val="none" w:sz="0" w:space="0" w:color="auto"/>
      </w:divBdr>
      <w:divsChild>
        <w:div w:id="551383378">
          <w:marLeft w:val="446"/>
          <w:marRight w:val="0"/>
          <w:marTop w:val="0"/>
          <w:marBottom w:val="0"/>
          <w:divBdr>
            <w:top w:val="none" w:sz="0" w:space="0" w:color="auto"/>
            <w:left w:val="none" w:sz="0" w:space="0" w:color="auto"/>
            <w:bottom w:val="none" w:sz="0" w:space="0" w:color="auto"/>
            <w:right w:val="none" w:sz="0" w:space="0" w:color="auto"/>
          </w:divBdr>
        </w:div>
        <w:div w:id="1996372755">
          <w:marLeft w:val="446"/>
          <w:marRight w:val="0"/>
          <w:marTop w:val="0"/>
          <w:marBottom w:val="0"/>
          <w:divBdr>
            <w:top w:val="none" w:sz="0" w:space="0" w:color="auto"/>
            <w:left w:val="none" w:sz="0" w:space="0" w:color="auto"/>
            <w:bottom w:val="none" w:sz="0" w:space="0" w:color="auto"/>
            <w:right w:val="none" w:sz="0" w:space="0" w:color="auto"/>
          </w:divBdr>
        </w:div>
        <w:div w:id="132331631">
          <w:marLeft w:val="446"/>
          <w:marRight w:val="0"/>
          <w:marTop w:val="0"/>
          <w:marBottom w:val="0"/>
          <w:divBdr>
            <w:top w:val="none" w:sz="0" w:space="0" w:color="auto"/>
            <w:left w:val="none" w:sz="0" w:space="0" w:color="auto"/>
            <w:bottom w:val="none" w:sz="0" w:space="0" w:color="auto"/>
            <w:right w:val="none" w:sz="0" w:space="0" w:color="auto"/>
          </w:divBdr>
        </w:div>
      </w:divsChild>
    </w:div>
    <w:div w:id="320499414">
      <w:bodyDiv w:val="1"/>
      <w:marLeft w:val="0"/>
      <w:marRight w:val="0"/>
      <w:marTop w:val="0"/>
      <w:marBottom w:val="0"/>
      <w:divBdr>
        <w:top w:val="none" w:sz="0" w:space="0" w:color="auto"/>
        <w:left w:val="none" w:sz="0" w:space="0" w:color="auto"/>
        <w:bottom w:val="none" w:sz="0" w:space="0" w:color="auto"/>
        <w:right w:val="none" w:sz="0" w:space="0" w:color="auto"/>
      </w:divBdr>
      <w:divsChild>
        <w:div w:id="528837291">
          <w:marLeft w:val="0"/>
          <w:marRight w:val="0"/>
          <w:marTop w:val="0"/>
          <w:marBottom w:val="0"/>
          <w:divBdr>
            <w:top w:val="none" w:sz="0" w:space="0" w:color="auto"/>
            <w:left w:val="none" w:sz="0" w:space="0" w:color="auto"/>
            <w:bottom w:val="none" w:sz="0" w:space="0" w:color="auto"/>
            <w:right w:val="none" w:sz="0" w:space="0" w:color="auto"/>
          </w:divBdr>
        </w:div>
        <w:div w:id="1201748530">
          <w:marLeft w:val="0"/>
          <w:marRight w:val="0"/>
          <w:marTop w:val="0"/>
          <w:marBottom w:val="0"/>
          <w:divBdr>
            <w:top w:val="none" w:sz="0" w:space="0" w:color="auto"/>
            <w:left w:val="none" w:sz="0" w:space="0" w:color="auto"/>
            <w:bottom w:val="none" w:sz="0" w:space="0" w:color="auto"/>
            <w:right w:val="none" w:sz="0" w:space="0" w:color="auto"/>
          </w:divBdr>
        </w:div>
        <w:div w:id="837160847">
          <w:marLeft w:val="0"/>
          <w:marRight w:val="0"/>
          <w:marTop w:val="0"/>
          <w:marBottom w:val="0"/>
          <w:divBdr>
            <w:top w:val="none" w:sz="0" w:space="0" w:color="auto"/>
            <w:left w:val="none" w:sz="0" w:space="0" w:color="auto"/>
            <w:bottom w:val="none" w:sz="0" w:space="0" w:color="auto"/>
            <w:right w:val="none" w:sz="0" w:space="0" w:color="auto"/>
          </w:divBdr>
        </w:div>
        <w:div w:id="1695768933">
          <w:marLeft w:val="0"/>
          <w:marRight w:val="0"/>
          <w:marTop w:val="0"/>
          <w:marBottom w:val="0"/>
          <w:divBdr>
            <w:top w:val="none" w:sz="0" w:space="0" w:color="auto"/>
            <w:left w:val="none" w:sz="0" w:space="0" w:color="auto"/>
            <w:bottom w:val="none" w:sz="0" w:space="0" w:color="auto"/>
            <w:right w:val="none" w:sz="0" w:space="0" w:color="auto"/>
          </w:divBdr>
        </w:div>
      </w:divsChild>
    </w:div>
    <w:div w:id="951789949">
      <w:bodyDiv w:val="1"/>
      <w:marLeft w:val="0"/>
      <w:marRight w:val="0"/>
      <w:marTop w:val="0"/>
      <w:marBottom w:val="0"/>
      <w:divBdr>
        <w:top w:val="none" w:sz="0" w:space="0" w:color="auto"/>
        <w:left w:val="none" w:sz="0" w:space="0" w:color="auto"/>
        <w:bottom w:val="none" w:sz="0" w:space="0" w:color="auto"/>
        <w:right w:val="none" w:sz="0" w:space="0" w:color="auto"/>
      </w:divBdr>
      <w:divsChild>
        <w:div w:id="286551213">
          <w:marLeft w:val="0"/>
          <w:marRight w:val="0"/>
          <w:marTop w:val="0"/>
          <w:marBottom w:val="0"/>
          <w:divBdr>
            <w:top w:val="none" w:sz="0" w:space="0" w:color="auto"/>
            <w:left w:val="none" w:sz="0" w:space="0" w:color="auto"/>
            <w:bottom w:val="none" w:sz="0" w:space="0" w:color="auto"/>
            <w:right w:val="none" w:sz="0" w:space="0" w:color="auto"/>
          </w:divBdr>
        </w:div>
        <w:div w:id="1619800214">
          <w:marLeft w:val="0"/>
          <w:marRight w:val="0"/>
          <w:marTop w:val="0"/>
          <w:marBottom w:val="0"/>
          <w:divBdr>
            <w:top w:val="none" w:sz="0" w:space="0" w:color="auto"/>
            <w:left w:val="none" w:sz="0" w:space="0" w:color="auto"/>
            <w:bottom w:val="none" w:sz="0" w:space="0" w:color="auto"/>
            <w:right w:val="none" w:sz="0" w:space="0" w:color="auto"/>
          </w:divBdr>
        </w:div>
        <w:div w:id="269120238">
          <w:marLeft w:val="0"/>
          <w:marRight w:val="0"/>
          <w:marTop w:val="0"/>
          <w:marBottom w:val="0"/>
          <w:divBdr>
            <w:top w:val="none" w:sz="0" w:space="0" w:color="auto"/>
            <w:left w:val="none" w:sz="0" w:space="0" w:color="auto"/>
            <w:bottom w:val="none" w:sz="0" w:space="0" w:color="auto"/>
            <w:right w:val="none" w:sz="0" w:space="0" w:color="auto"/>
          </w:divBdr>
        </w:div>
        <w:div w:id="1033506255">
          <w:marLeft w:val="0"/>
          <w:marRight w:val="0"/>
          <w:marTop w:val="0"/>
          <w:marBottom w:val="0"/>
          <w:divBdr>
            <w:top w:val="none" w:sz="0" w:space="0" w:color="auto"/>
            <w:left w:val="none" w:sz="0" w:space="0" w:color="auto"/>
            <w:bottom w:val="none" w:sz="0" w:space="0" w:color="auto"/>
            <w:right w:val="none" w:sz="0" w:space="0" w:color="auto"/>
          </w:divBdr>
        </w:div>
      </w:divsChild>
    </w:div>
    <w:div w:id="1052582986">
      <w:bodyDiv w:val="1"/>
      <w:marLeft w:val="0"/>
      <w:marRight w:val="0"/>
      <w:marTop w:val="0"/>
      <w:marBottom w:val="0"/>
      <w:divBdr>
        <w:top w:val="none" w:sz="0" w:space="0" w:color="auto"/>
        <w:left w:val="none" w:sz="0" w:space="0" w:color="auto"/>
        <w:bottom w:val="none" w:sz="0" w:space="0" w:color="auto"/>
        <w:right w:val="none" w:sz="0" w:space="0" w:color="auto"/>
      </w:divBdr>
      <w:divsChild>
        <w:div w:id="57633648">
          <w:marLeft w:val="1166"/>
          <w:marRight w:val="0"/>
          <w:marTop w:val="86"/>
          <w:marBottom w:val="0"/>
          <w:divBdr>
            <w:top w:val="none" w:sz="0" w:space="0" w:color="auto"/>
            <w:left w:val="none" w:sz="0" w:space="0" w:color="auto"/>
            <w:bottom w:val="none" w:sz="0" w:space="0" w:color="auto"/>
            <w:right w:val="none" w:sz="0" w:space="0" w:color="auto"/>
          </w:divBdr>
        </w:div>
      </w:divsChild>
    </w:div>
    <w:div w:id="1059478867">
      <w:bodyDiv w:val="1"/>
      <w:marLeft w:val="0"/>
      <w:marRight w:val="0"/>
      <w:marTop w:val="0"/>
      <w:marBottom w:val="0"/>
      <w:divBdr>
        <w:top w:val="none" w:sz="0" w:space="0" w:color="auto"/>
        <w:left w:val="none" w:sz="0" w:space="0" w:color="auto"/>
        <w:bottom w:val="none" w:sz="0" w:space="0" w:color="auto"/>
        <w:right w:val="none" w:sz="0" w:space="0" w:color="auto"/>
      </w:divBdr>
      <w:divsChild>
        <w:div w:id="838350913">
          <w:marLeft w:val="0"/>
          <w:marRight w:val="0"/>
          <w:marTop w:val="0"/>
          <w:marBottom w:val="0"/>
          <w:divBdr>
            <w:top w:val="none" w:sz="0" w:space="0" w:color="auto"/>
            <w:left w:val="none" w:sz="0" w:space="0" w:color="auto"/>
            <w:bottom w:val="none" w:sz="0" w:space="0" w:color="auto"/>
            <w:right w:val="none" w:sz="0" w:space="0" w:color="auto"/>
          </w:divBdr>
        </w:div>
        <w:div w:id="500240110">
          <w:marLeft w:val="0"/>
          <w:marRight w:val="0"/>
          <w:marTop w:val="0"/>
          <w:marBottom w:val="0"/>
          <w:divBdr>
            <w:top w:val="none" w:sz="0" w:space="0" w:color="auto"/>
            <w:left w:val="none" w:sz="0" w:space="0" w:color="auto"/>
            <w:bottom w:val="none" w:sz="0" w:space="0" w:color="auto"/>
            <w:right w:val="none" w:sz="0" w:space="0" w:color="auto"/>
          </w:divBdr>
        </w:div>
        <w:div w:id="1562642358">
          <w:marLeft w:val="0"/>
          <w:marRight w:val="0"/>
          <w:marTop w:val="0"/>
          <w:marBottom w:val="0"/>
          <w:divBdr>
            <w:top w:val="none" w:sz="0" w:space="0" w:color="auto"/>
            <w:left w:val="none" w:sz="0" w:space="0" w:color="auto"/>
            <w:bottom w:val="none" w:sz="0" w:space="0" w:color="auto"/>
            <w:right w:val="none" w:sz="0" w:space="0" w:color="auto"/>
          </w:divBdr>
        </w:div>
        <w:div w:id="1449349728">
          <w:marLeft w:val="0"/>
          <w:marRight w:val="0"/>
          <w:marTop w:val="0"/>
          <w:marBottom w:val="0"/>
          <w:divBdr>
            <w:top w:val="none" w:sz="0" w:space="0" w:color="auto"/>
            <w:left w:val="none" w:sz="0" w:space="0" w:color="auto"/>
            <w:bottom w:val="none" w:sz="0" w:space="0" w:color="auto"/>
            <w:right w:val="none" w:sz="0" w:space="0" w:color="auto"/>
          </w:divBdr>
        </w:div>
        <w:div w:id="1397708723">
          <w:marLeft w:val="0"/>
          <w:marRight w:val="0"/>
          <w:marTop w:val="0"/>
          <w:marBottom w:val="0"/>
          <w:divBdr>
            <w:top w:val="none" w:sz="0" w:space="0" w:color="auto"/>
            <w:left w:val="none" w:sz="0" w:space="0" w:color="auto"/>
            <w:bottom w:val="none" w:sz="0" w:space="0" w:color="auto"/>
            <w:right w:val="none" w:sz="0" w:space="0" w:color="auto"/>
          </w:divBdr>
        </w:div>
        <w:div w:id="220101105">
          <w:marLeft w:val="0"/>
          <w:marRight w:val="0"/>
          <w:marTop w:val="0"/>
          <w:marBottom w:val="0"/>
          <w:divBdr>
            <w:top w:val="none" w:sz="0" w:space="0" w:color="auto"/>
            <w:left w:val="none" w:sz="0" w:space="0" w:color="auto"/>
            <w:bottom w:val="none" w:sz="0" w:space="0" w:color="auto"/>
            <w:right w:val="none" w:sz="0" w:space="0" w:color="auto"/>
          </w:divBdr>
        </w:div>
        <w:div w:id="1282687740">
          <w:marLeft w:val="0"/>
          <w:marRight w:val="0"/>
          <w:marTop w:val="0"/>
          <w:marBottom w:val="0"/>
          <w:divBdr>
            <w:top w:val="none" w:sz="0" w:space="0" w:color="auto"/>
            <w:left w:val="none" w:sz="0" w:space="0" w:color="auto"/>
            <w:bottom w:val="none" w:sz="0" w:space="0" w:color="auto"/>
            <w:right w:val="none" w:sz="0" w:space="0" w:color="auto"/>
          </w:divBdr>
        </w:div>
        <w:div w:id="1612859183">
          <w:marLeft w:val="0"/>
          <w:marRight w:val="0"/>
          <w:marTop w:val="0"/>
          <w:marBottom w:val="0"/>
          <w:divBdr>
            <w:top w:val="none" w:sz="0" w:space="0" w:color="auto"/>
            <w:left w:val="none" w:sz="0" w:space="0" w:color="auto"/>
            <w:bottom w:val="none" w:sz="0" w:space="0" w:color="auto"/>
            <w:right w:val="none" w:sz="0" w:space="0" w:color="auto"/>
          </w:divBdr>
        </w:div>
        <w:div w:id="1874223004">
          <w:marLeft w:val="0"/>
          <w:marRight w:val="0"/>
          <w:marTop w:val="0"/>
          <w:marBottom w:val="0"/>
          <w:divBdr>
            <w:top w:val="none" w:sz="0" w:space="0" w:color="auto"/>
            <w:left w:val="none" w:sz="0" w:space="0" w:color="auto"/>
            <w:bottom w:val="none" w:sz="0" w:space="0" w:color="auto"/>
            <w:right w:val="none" w:sz="0" w:space="0" w:color="auto"/>
          </w:divBdr>
        </w:div>
        <w:div w:id="199780097">
          <w:marLeft w:val="0"/>
          <w:marRight w:val="0"/>
          <w:marTop w:val="0"/>
          <w:marBottom w:val="0"/>
          <w:divBdr>
            <w:top w:val="none" w:sz="0" w:space="0" w:color="auto"/>
            <w:left w:val="none" w:sz="0" w:space="0" w:color="auto"/>
            <w:bottom w:val="none" w:sz="0" w:space="0" w:color="auto"/>
            <w:right w:val="none" w:sz="0" w:space="0" w:color="auto"/>
          </w:divBdr>
        </w:div>
      </w:divsChild>
    </w:div>
    <w:div w:id="1203447372">
      <w:bodyDiv w:val="1"/>
      <w:marLeft w:val="0"/>
      <w:marRight w:val="0"/>
      <w:marTop w:val="0"/>
      <w:marBottom w:val="0"/>
      <w:divBdr>
        <w:top w:val="none" w:sz="0" w:space="0" w:color="auto"/>
        <w:left w:val="none" w:sz="0" w:space="0" w:color="auto"/>
        <w:bottom w:val="none" w:sz="0" w:space="0" w:color="auto"/>
        <w:right w:val="none" w:sz="0" w:space="0" w:color="auto"/>
      </w:divBdr>
      <w:divsChild>
        <w:div w:id="202982900">
          <w:marLeft w:val="0"/>
          <w:marRight w:val="0"/>
          <w:marTop w:val="0"/>
          <w:marBottom w:val="0"/>
          <w:divBdr>
            <w:top w:val="none" w:sz="0" w:space="0" w:color="auto"/>
            <w:left w:val="none" w:sz="0" w:space="0" w:color="auto"/>
            <w:bottom w:val="none" w:sz="0" w:space="0" w:color="auto"/>
            <w:right w:val="none" w:sz="0" w:space="0" w:color="auto"/>
          </w:divBdr>
        </w:div>
        <w:div w:id="776752089">
          <w:marLeft w:val="0"/>
          <w:marRight w:val="0"/>
          <w:marTop w:val="0"/>
          <w:marBottom w:val="0"/>
          <w:divBdr>
            <w:top w:val="none" w:sz="0" w:space="0" w:color="auto"/>
            <w:left w:val="none" w:sz="0" w:space="0" w:color="auto"/>
            <w:bottom w:val="none" w:sz="0" w:space="0" w:color="auto"/>
            <w:right w:val="none" w:sz="0" w:space="0" w:color="auto"/>
          </w:divBdr>
        </w:div>
        <w:div w:id="1342392884">
          <w:marLeft w:val="0"/>
          <w:marRight w:val="0"/>
          <w:marTop w:val="0"/>
          <w:marBottom w:val="0"/>
          <w:divBdr>
            <w:top w:val="none" w:sz="0" w:space="0" w:color="auto"/>
            <w:left w:val="none" w:sz="0" w:space="0" w:color="auto"/>
            <w:bottom w:val="none" w:sz="0" w:space="0" w:color="auto"/>
            <w:right w:val="none" w:sz="0" w:space="0" w:color="auto"/>
          </w:divBdr>
        </w:div>
      </w:divsChild>
    </w:div>
    <w:div w:id="1600794214">
      <w:bodyDiv w:val="1"/>
      <w:marLeft w:val="0"/>
      <w:marRight w:val="0"/>
      <w:marTop w:val="0"/>
      <w:marBottom w:val="0"/>
      <w:divBdr>
        <w:top w:val="none" w:sz="0" w:space="0" w:color="auto"/>
        <w:left w:val="none" w:sz="0" w:space="0" w:color="auto"/>
        <w:bottom w:val="none" w:sz="0" w:space="0" w:color="auto"/>
        <w:right w:val="none" w:sz="0" w:space="0" w:color="auto"/>
      </w:divBdr>
      <w:divsChild>
        <w:div w:id="1328745077">
          <w:marLeft w:val="0"/>
          <w:marRight w:val="0"/>
          <w:marTop w:val="0"/>
          <w:marBottom w:val="0"/>
          <w:divBdr>
            <w:top w:val="none" w:sz="0" w:space="0" w:color="auto"/>
            <w:left w:val="none" w:sz="0" w:space="0" w:color="auto"/>
            <w:bottom w:val="none" w:sz="0" w:space="0" w:color="auto"/>
            <w:right w:val="none" w:sz="0" w:space="0" w:color="auto"/>
          </w:divBdr>
        </w:div>
        <w:div w:id="820198387">
          <w:marLeft w:val="0"/>
          <w:marRight w:val="0"/>
          <w:marTop w:val="0"/>
          <w:marBottom w:val="0"/>
          <w:divBdr>
            <w:top w:val="none" w:sz="0" w:space="0" w:color="auto"/>
            <w:left w:val="none" w:sz="0" w:space="0" w:color="auto"/>
            <w:bottom w:val="none" w:sz="0" w:space="0" w:color="auto"/>
            <w:right w:val="none" w:sz="0" w:space="0" w:color="auto"/>
          </w:divBdr>
        </w:div>
        <w:div w:id="1697389706">
          <w:marLeft w:val="0"/>
          <w:marRight w:val="0"/>
          <w:marTop w:val="0"/>
          <w:marBottom w:val="0"/>
          <w:divBdr>
            <w:top w:val="none" w:sz="0" w:space="0" w:color="auto"/>
            <w:left w:val="none" w:sz="0" w:space="0" w:color="auto"/>
            <w:bottom w:val="none" w:sz="0" w:space="0" w:color="auto"/>
            <w:right w:val="none" w:sz="0" w:space="0" w:color="auto"/>
          </w:divBdr>
        </w:div>
      </w:divsChild>
    </w:div>
    <w:div w:id="1718354998">
      <w:bodyDiv w:val="1"/>
      <w:marLeft w:val="0"/>
      <w:marRight w:val="0"/>
      <w:marTop w:val="0"/>
      <w:marBottom w:val="0"/>
      <w:divBdr>
        <w:top w:val="none" w:sz="0" w:space="0" w:color="auto"/>
        <w:left w:val="none" w:sz="0" w:space="0" w:color="auto"/>
        <w:bottom w:val="none" w:sz="0" w:space="0" w:color="auto"/>
        <w:right w:val="none" w:sz="0" w:space="0" w:color="auto"/>
      </w:divBdr>
      <w:divsChild>
        <w:div w:id="128859416">
          <w:marLeft w:val="0"/>
          <w:marRight w:val="0"/>
          <w:marTop w:val="0"/>
          <w:marBottom w:val="0"/>
          <w:divBdr>
            <w:top w:val="none" w:sz="0" w:space="0" w:color="auto"/>
            <w:left w:val="none" w:sz="0" w:space="0" w:color="auto"/>
            <w:bottom w:val="none" w:sz="0" w:space="0" w:color="auto"/>
            <w:right w:val="none" w:sz="0" w:space="0" w:color="auto"/>
          </w:divBdr>
        </w:div>
        <w:div w:id="1660302409">
          <w:marLeft w:val="0"/>
          <w:marRight w:val="0"/>
          <w:marTop w:val="0"/>
          <w:marBottom w:val="0"/>
          <w:divBdr>
            <w:top w:val="none" w:sz="0" w:space="0" w:color="auto"/>
            <w:left w:val="none" w:sz="0" w:space="0" w:color="auto"/>
            <w:bottom w:val="none" w:sz="0" w:space="0" w:color="auto"/>
            <w:right w:val="none" w:sz="0" w:space="0" w:color="auto"/>
          </w:divBdr>
        </w:div>
      </w:divsChild>
    </w:div>
    <w:div w:id="1757945099">
      <w:bodyDiv w:val="1"/>
      <w:marLeft w:val="0"/>
      <w:marRight w:val="0"/>
      <w:marTop w:val="0"/>
      <w:marBottom w:val="0"/>
      <w:divBdr>
        <w:top w:val="none" w:sz="0" w:space="0" w:color="auto"/>
        <w:left w:val="none" w:sz="0" w:space="0" w:color="auto"/>
        <w:bottom w:val="none" w:sz="0" w:space="0" w:color="auto"/>
        <w:right w:val="none" w:sz="0" w:space="0" w:color="auto"/>
      </w:divBdr>
      <w:divsChild>
        <w:div w:id="661278965">
          <w:marLeft w:val="0"/>
          <w:marRight w:val="0"/>
          <w:marTop w:val="0"/>
          <w:marBottom w:val="0"/>
          <w:divBdr>
            <w:top w:val="none" w:sz="0" w:space="0" w:color="auto"/>
            <w:left w:val="none" w:sz="0" w:space="0" w:color="auto"/>
            <w:bottom w:val="none" w:sz="0" w:space="0" w:color="auto"/>
            <w:right w:val="none" w:sz="0" w:space="0" w:color="auto"/>
          </w:divBdr>
        </w:div>
        <w:div w:id="1495030936">
          <w:marLeft w:val="0"/>
          <w:marRight w:val="0"/>
          <w:marTop w:val="0"/>
          <w:marBottom w:val="0"/>
          <w:divBdr>
            <w:top w:val="none" w:sz="0" w:space="0" w:color="auto"/>
            <w:left w:val="none" w:sz="0" w:space="0" w:color="auto"/>
            <w:bottom w:val="none" w:sz="0" w:space="0" w:color="auto"/>
            <w:right w:val="none" w:sz="0" w:space="0" w:color="auto"/>
          </w:divBdr>
        </w:div>
        <w:div w:id="1242981870">
          <w:marLeft w:val="0"/>
          <w:marRight w:val="0"/>
          <w:marTop w:val="0"/>
          <w:marBottom w:val="0"/>
          <w:divBdr>
            <w:top w:val="none" w:sz="0" w:space="0" w:color="auto"/>
            <w:left w:val="none" w:sz="0" w:space="0" w:color="auto"/>
            <w:bottom w:val="none" w:sz="0" w:space="0" w:color="auto"/>
            <w:right w:val="none" w:sz="0" w:space="0" w:color="auto"/>
          </w:divBdr>
        </w:div>
        <w:div w:id="1974865613">
          <w:marLeft w:val="0"/>
          <w:marRight w:val="0"/>
          <w:marTop w:val="0"/>
          <w:marBottom w:val="0"/>
          <w:divBdr>
            <w:top w:val="none" w:sz="0" w:space="0" w:color="auto"/>
            <w:left w:val="none" w:sz="0" w:space="0" w:color="auto"/>
            <w:bottom w:val="none" w:sz="0" w:space="0" w:color="auto"/>
            <w:right w:val="none" w:sz="0" w:space="0" w:color="auto"/>
          </w:divBdr>
        </w:div>
        <w:div w:id="1325553541">
          <w:marLeft w:val="0"/>
          <w:marRight w:val="0"/>
          <w:marTop w:val="0"/>
          <w:marBottom w:val="0"/>
          <w:divBdr>
            <w:top w:val="none" w:sz="0" w:space="0" w:color="auto"/>
            <w:left w:val="none" w:sz="0" w:space="0" w:color="auto"/>
            <w:bottom w:val="none" w:sz="0" w:space="0" w:color="auto"/>
            <w:right w:val="none" w:sz="0" w:space="0" w:color="auto"/>
          </w:divBdr>
        </w:div>
        <w:div w:id="890845237">
          <w:marLeft w:val="0"/>
          <w:marRight w:val="0"/>
          <w:marTop w:val="0"/>
          <w:marBottom w:val="0"/>
          <w:divBdr>
            <w:top w:val="none" w:sz="0" w:space="0" w:color="auto"/>
            <w:left w:val="none" w:sz="0" w:space="0" w:color="auto"/>
            <w:bottom w:val="none" w:sz="0" w:space="0" w:color="auto"/>
            <w:right w:val="none" w:sz="0" w:space="0" w:color="auto"/>
          </w:divBdr>
        </w:div>
      </w:divsChild>
    </w:div>
    <w:div w:id="1881550409">
      <w:bodyDiv w:val="1"/>
      <w:marLeft w:val="0"/>
      <w:marRight w:val="0"/>
      <w:marTop w:val="0"/>
      <w:marBottom w:val="0"/>
      <w:divBdr>
        <w:top w:val="none" w:sz="0" w:space="0" w:color="auto"/>
        <w:left w:val="none" w:sz="0" w:space="0" w:color="auto"/>
        <w:bottom w:val="none" w:sz="0" w:space="0" w:color="auto"/>
        <w:right w:val="none" w:sz="0" w:space="0" w:color="auto"/>
      </w:divBdr>
      <w:divsChild>
        <w:div w:id="113599339">
          <w:marLeft w:val="0"/>
          <w:marRight w:val="0"/>
          <w:marTop w:val="0"/>
          <w:marBottom w:val="0"/>
          <w:divBdr>
            <w:top w:val="none" w:sz="0" w:space="0" w:color="auto"/>
            <w:left w:val="none" w:sz="0" w:space="0" w:color="auto"/>
            <w:bottom w:val="none" w:sz="0" w:space="0" w:color="auto"/>
            <w:right w:val="none" w:sz="0" w:space="0" w:color="auto"/>
          </w:divBdr>
        </w:div>
        <w:div w:id="800079378">
          <w:marLeft w:val="0"/>
          <w:marRight w:val="0"/>
          <w:marTop w:val="0"/>
          <w:marBottom w:val="0"/>
          <w:divBdr>
            <w:top w:val="none" w:sz="0" w:space="0" w:color="auto"/>
            <w:left w:val="none" w:sz="0" w:space="0" w:color="auto"/>
            <w:bottom w:val="none" w:sz="0" w:space="0" w:color="auto"/>
            <w:right w:val="none" w:sz="0" w:space="0" w:color="auto"/>
          </w:divBdr>
        </w:div>
        <w:div w:id="1520465891">
          <w:marLeft w:val="0"/>
          <w:marRight w:val="0"/>
          <w:marTop w:val="0"/>
          <w:marBottom w:val="0"/>
          <w:divBdr>
            <w:top w:val="none" w:sz="0" w:space="0" w:color="auto"/>
            <w:left w:val="none" w:sz="0" w:space="0" w:color="auto"/>
            <w:bottom w:val="none" w:sz="0" w:space="0" w:color="auto"/>
            <w:right w:val="none" w:sz="0" w:space="0" w:color="auto"/>
          </w:divBdr>
        </w:div>
        <w:div w:id="2019691811">
          <w:marLeft w:val="0"/>
          <w:marRight w:val="0"/>
          <w:marTop w:val="0"/>
          <w:marBottom w:val="0"/>
          <w:divBdr>
            <w:top w:val="none" w:sz="0" w:space="0" w:color="auto"/>
            <w:left w:val="none" w:sz="0" w:space="0" w:color="auto"/>
            <w:bottom w:val="none" w:sz="0" w:space="0" w:color="auto"/>
            <w:right w:val="none" w:sz="0" w:space="0" w:color="auto"/>
          </w:divBdr>
        </w:div>
        <w:div w:id="2054841984">
          <w:marLeft w:val="0"/>
          <w:marRight w:val="0"/>
          <w:marTop w:val="0"/>
          <w:marBottom w:val="0"/>
          <w:divBdr>
            <w:top w:val="none" w:sz="0" w:space="0" w:color="auto"/>
            <w:left w:val="none" w:sz="0" w:space="0" w:color="auto"/>
            <w:bottom w:val="none" w:sz="0" w:space="0" w:color="auto"/>
            <w:right w:val="none" w:sz="0" w:space="0" w:color="auto"/>
          </w:divBdr>
        </w:div>
      </w:divsChild>
    </w:div>
    <w:div w:id="1892039755">
      <w:bodyDiv w:val="1"/>
      <w:marLeft w:val="0"/>
      <w:marRight w:val="0"/>
      <w:marTop w:val="0"/>
      <w:marBottom w:val="0"/>
      <w:divBdr>
        <w:top w:val="none" w:sz="0" w:space="0" w:color="auto"/>
        <w:left w:val="none" w:sz="0" w:space="0" w:color="auto"/>
        <w:bottom w:val="none" w:sz="0" w:space="0" w:color="auto"/>
        <w:right w:val="none" w:sz="0" w:space="0" w:color="auto"/>
      </w:divBdr>
      <w:divsChild>
        <w:div w:id="557398610">
          <w:marLeft w:val="288"/>
          <w:marRight w:val="0"/>
          <w:marTop w:val="240"/>
          <w:marBottom w:val="40"/>
          <w:divBdr>
            <w:top w:val="none" w:sz="0" w:space="0" w:color="auto"/>
            <w:left w:val="none" w:sz="0" w:space="0" w:color="auto"/>
            <w:bottom w:val="none" w:sz="0" w:space="0" w:color="auto"/>
            <w:right w:val="none" w:sz="0" w:space="0" w:color="auto"/>
          </w:divBdr>
        </w:div>
      </w:divsChild>
    </w:div>
    <w:div w:id="1895118015">
      <w:bodyDiv w:val="1"/>
      <w:marLeft w:val="0"/>
      <w:marRight w:val="0"/>
      <w:marTop w:val="0"/>
      <w:marBottom w:val="0"/>
      <w:divBdr>
        <w:top w:val="none" w:sz="0" w:space="0" w:color="auto"/>
        <w:left w:val="none" w:sz="0" w:space="0" w:color="auto"/>
        <w:bottom w:val="none" w:sz="0" w:space="0" w:color="auto"/>
        <w:right w:val="none" w:sz="0" w:space="0" w:color="auto"/>
      </w:divBdr>
      <w:divsChild>
        <w:div w:id="616329547">
          <w:marLeft w:val="446"/>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Microsoft_Visio_2003-2010_Drawing11.vsd"/><Relationship Id="rId18" Type="http://schemas.openxmlformats.org/officeDocument/2006/relationships/hyperlink" Target="http://www.st.com/en/mems-and-sensors/lis2dh.html" TargetMode="External"/><Relationship Id="rId26" Type="http://schemas.openxmlformats.org/officeDocument/2006/relationships/image" Target="media/image10.png"/><Relationship Id="rId39" Type="http://schemas.openxmlformats.org/officeDocument/2006/relationships/footer" Target="footer1.xml"/><Relationship Id="rId21" Type="http://schemas.openxmlformats.org/officeDocument/2006/relationships/image" Target="media/image5.png"/><Relationship Id="rId34" Type="http://schemas.openxmlformats.org/officeDocument/2006/relationships/image" Target="media/image18.jpeg"/><Relationship Id="rId42"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www.simblee.com/" TargetMode="External"/><Relationship Id="rId20" Type="http://schemas.openxmlformats.org/officeDocument/2006/relationships/image" Target="media/image4.png"/><Relationship Id="rId29" Type="http://schemas.openxmlformats.org/officeDocument/2006/relationships/image" Target="media/image13.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gif"/><Relationship Id="rId24" Type="http://schemas.openxmlformats.org/officeDocument/2006/relationships/image" Target="media/image8.png"/><Relationship Id="rId32" Type="http://schemas.openxmlformats.org/officeDocument/2006/relationships/image" Target="media/image16.jpeg"/><Relationship Id="rId37" Type="http://schemas.openxmlformats.org/officeDocument/2006/relationships/image" Target="media/image21.jpeg"/><Relationship Id="rId40" Type="http://schemas.openxmlformats.org/officeDocument/2006/relationships/footer" Target="footer2.xml"/><Relationship Id="rId5" Type="http://schemas.openxmlformats.org/officeDocument/2006/relationships/numbering" Target="numbering.xml"/><Relationship Id="rId15" Type="http://schemas.openxmlformats.org/officeDocument/2006/relationships/hyperlink" Target="https://doi.org/10.2307/1421414" TargetMode="External"/><Relationship Id="rId23" Type="http://schemas.openxmlformats.org/officeDocument/2006/relationships/image" Target="media/image7.jpeg"/><Relationship Id="rId28" Type="http://schemas.openxmlformats.org/officeDocument/2006/relationships/image" Target="media/image12.png"/><Relationship Id="rId36" Type="http://schemas.openxmlformats.org/officeDocument/2006/relationships/image" Target="media/image20.jpeg"/><Relationship Id="rId10" Type="http://schemas.openxmlformats.org/officeDocument/2006/relationships/endnotes" Target="endnotes.xml"/><Relationship Id="rId19" Type="http://schemas.openxmlformats.org/officeDocument/2006/relationships/image" Target="media/image3.png"/><Relationship Id="rId31" Type="http://schemas.openxmlformats.org/officeDocument/2006/relationships/image" Target="media/image15.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ww.cdc.gov/coronavirus/2019-ncov/prevent-getting-sick/diy-cloth-face-coverings.html(2020"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jpeg"/><Relationship Id="rId35" Type="http://schemas.openxmlformats.org/officeDocument/2006/relationships/image" Target="media/image19.jpeg"/><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emf"/><Relationship Id="rId17" Type="http://schemas.openxmlformats.org/officeDocument/2006/relationships/hyperlink" Target="http://www.microchip.com/wwwproducts/en/MCP3912" TargetMode="External"/><Relationship Id="rId25" Type="http://schemas.openxmlformats.org/officeDocument/2006/relationships/image" Target="media/image9.png"/><Relationship Id="rId33" Type="http://schemas.openxmlformats.org/officeDocument/2006/relationships/image" Target="media/image17.jpeg"/><Relationship Id="rId3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287911B6AE84ED4FB6BD64D8D23D96E8" ma:contentTypeVersion="11" ma:contentTypeDescription="Create a new document." ma:contentTypeScope="" ma:versionID="a1226468bfa98bb773c98d4a2f2502e3">
  <xsd:schema xmlns:xsd="http://www.w3.org/2001/XMLSchema" xmlns:xs="http://www.w3.org/2001/XMLSchema" xmlns:p="http://schemas.microsoft.com/office/2006/metadata/properties" xmlns:ns3="8f3580c0-472e-4c1d-8034-03aeeed88c87" xmlns:ns4="054f6923-0193-49ef-a54e-4d101db6b344" targetNamespace="http://schemas.microsoft.com/office/2006/metadata/properties" ma:root="true" ma:fieldsID="52143f5d76eab910f6ab3fc5b719840d" ns3:_="" ns4:_="">
    <xsd:import namespace="8f3580c0-472e-4c1d-8034-03aeeed88c87"/>
    <xsd:import namespace="054f6923-0193-49ef-a54e-4d101db6b344"/>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GenerationTime" minOccurs="0"/>
                <xsd:element ref="ns3:MediaServiceEventHashCode" minOccurs="0"/>
                <xsd:element ref="ns3:MediaServiceOCR"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f3580c0-472e-4c1d-8034-03aeeed88c8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054f6923-0193-49ef-a54e-4d101db6b344"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element name="SharingHintHash" ma:index="18"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IEEE2006OfficeOnline.xsl" StyleName="IEEE 2006"/>
</file>

<file path=customXml/itemProps1.xml><?xml version="1.0" encoding="utf-8"?>
<ds:datastoreItem xmlns:ds="http://schemas.openxmlformats.org/officeDocument/2006/customXml" ds:itemID="{885907B7-9988-451C-875F-4FF662B3B8D5}">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33A4A63E-60E4-4C1A-86DF-0B3ED4470CA3}">
  <ds:schemaRefs>
    <ds:schemaRef ds:uri="http://schemas.microsoft.com/sharepoint/v3/contenttype/forms"/>
  </ds:schemaRefs>
</ds:datastoreItem>
</file>

<file path=customXml/itemProps3.xml><?xml version="1.0" encoding="utf-8"?>
<ds:datastoreItem xmlns:ds="http://schemas.openxmlformats.org/officeDocument/2006/customXml" ds:itemID="{28400388-956A-42F4-91C0-E1A5D34775E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f3580c0-472e-4c1d-8034-03aeeed88c87"/>
    <ds:schemaRef ds:uri="054f6923-0193-49ef-a54e-4d101db6b34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8A2209E4-1D00-4702-AC0D-F666B7A396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471</TotalTime>
  <Pages>22</Pages>
  <Words>2454</Words>
  <Characters>13990</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Универзитет у Београду</vt:lpstr>
    </vt:vector>
  </TitlesOfParts>
  <Company/>
  <LinksUpToDate>false</LinksUpToDate>
  <CharactersWithSpaces>16412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Универзитет у Београду</dc:title>
  <dc:creator>Vukica</dc:creator>
  <cp:lastModifiedBy>Матија Милошевић</cp:lastModifiedBy>
  <cp:revision>117</cp:revision>
  <cp:lastPrinted>2022-06-11T19:51:00Z</cp:lastPrinted>
  <dcterms:created xsi:type="dcterms:W3CDTF">2022-06-13T22:11:00Z</dcterms:created>
  <dcterms:modified xsi:type="dcterms:W3CDTF">2022-06-15T01:19:00Z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0x010100287911B6AE84ED4FB6BD64D8D23D96E8</vt:lpwstr>
  </property>
</Properties>
</file>