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FDF10" w14:textId="59B885B3" w:rsidR="0077136E" w:rsidRDefault="00C1086F">
      <w:r>
        <w:rPr>
          <w:noProof/>
        </w:rPr>
        <mc:AlternateContent>
          <mc:Choice Requires="wps">
            <w:drawing>
              <wp:anchor distT="0" distB="0" distL="114300" distR="114300" simplePos="0" relativeHeight="251661312" behindDoc="0" locked="0" layoutInCell="1" allowOverlap="1" wp14:anchorId="3072F5AA" wp14:editId="018D9619">
                <wp:simplePos x="0" y="0"/>
                <wp:positionH relativeFrom="column">
                  <wp:posOffset>3911600</wp:posOffset>
                </wp:positionH>
                <wp:positionV relativeFrom="paragraph">
                  <wp:posOffset>1092200</wp:posOffset>
                </wp:positionV>
                <wp:extent cx="3488055" cy="7874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88055" cy="787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6AC68656" w14:textId="77777777" w:rsidR="00D57A20" w:rsidRDefault="00D57A20" w:rsidP="00D57A20">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406418">
                              <w:rPr>
                                <w:rStyle w:val="Strong"/>
                                <w:rFonts w:ascii="Helvetica" w:hAnsi="Helvetica"/>
                                <w:caps w:val="0"/>
                                <w:color w:val="000000" w:themeColor="text1"/>
                                <w:kern w:val="20"/>
                                <w:sz w:val="16"/>
                                <w:szCs w:val="16"/>
                              </w:rPr>
                              <w:t>Worcester Polytechnic Institute</w:t>
                            </w:r>
                          </w:p>
                          <w:p w14:paraId="5D1C90D8"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Pr>
                                <w:rFonts w:ascii="Helvetica Light" w:hAnsi="Helvetica Light" w:cs="Consolas"/>
                                <w:caps w:val="0"/>
                                <w:color w:val="000000" w:themeColor="text1"/>
                                <w:sz w:val="16"/>
                                <w:szCs w:val="16"/>
                              </w:rPr>
                              <w:t>Ph.D</w:t>
                            </w:r>
                            <w:r w:rsidRPr="00A700BF">
                              <w:rPr>
                                <w:rFonts w:ascii="Helvetica Light" w:hAnsi="Helvetica Light" w:cs="Consolas"/>
                                <w:caps w:val="0"/>
                                <w:color w:val="000000" w:themeColor="text1"/>
                                <w:sz w:val="16"/>
                                <w:szCs w:val="16"/>
                              </w:rPr>
                              <w:t xml:space="preserve">. In Computer Science </w:t>
                            </w:r>
                            <w:r w:rsidRPr="00A700BF">
                              <w:rPr>
                                <w:rFonts w:ascii="Helvetica Light" w:hAnsi="Helvetica Light" w:cs="Consolas"/>
                                <w:color w:val="000000" w:themeColor="text1"/>
                                <w:sz w:val="16"/>
                                <w:szCs w:val="16"/>
                              </w:rPr>
                              <w:t>(20</w:t>
                            </w:r>
                            <w:r>
                              <w:rPr>
                                <w:rFonts w:ascii="Helvetica Light" w:hAnsi="Helvetica Light" w:cs="Consolas"/>
                                <w:color w:val="000000" w:themeColor="text1"/>
                                <w:sz w:val="16"/>
                                <w:szCs w:val="16"/>
                              </w:rPr>
                              <w:t>20</w:t>
                            </w:r>
                            <w:r w:rsidRPr="00A700BF">
                              <w:rPr>
                                <w:rFonts w:ascii="Helvetica Light" w:hAnsi="Helvetica Light" w:cs="Consolas"/>
                                <w:color w:val="000000" w:themeColor="text1"/>
                                <w:sz w:val="16"/>
                                <w:szCs w:val="16"/>
                              </w:rPr>
                              <w:t xml:space="preserve"> –</w:t>
                            </w:r>
                            <w:r>
                              <w:rPr>
                                <w:rFonts w:ascii="Helvetica Light" w:hAnsi="Helvetica Light" w:cs="Consolas"/>
                                <w:color w:val="000000" w:themeColor="text1"/>
                                <w:sz w:val="16"/>
                                <w:szCs w:val="16"/>
                              </w:rPr>
                              <w:t xml:space="preserve"> </w:t>
                            </w:r>
                            <w:r>
                              <w:rPr>
                                <w:rFonts w:ascii="Helvetica Light" w:hAnsi="Helvetica Light" w:cs="Consolas"/>
                                <w:caps w:val="0"/>
                                <w:color w:val="000000" w:themeColor="text1"/>
                                <w:sz w:val="16"/>
                                <w:szCs w:val="16"/>
                              </w:rPr>
                              <w:t>P</w:t>
                            </w:r>
                            <w:r w:rsidRPr="00273DBF">
                              <w:rPr>
                                <w:rFonts w:ascii="Helvetica Light" w:hAnsi="Helvetica Light" w:cs="Consolas"/>
                                <w:caps w:val="0"/>
                                <w:color w:val="000000" w:themeColor="text1"/>
                                <w:sz w:val="16"/>
                                <w:szCs w:val="16"/>
                              </w:rPr>
                              <w:t>resent</w:t>
                            </w:r>
                            <w:r w:rsidRPr="00A700BF">
                              <w:rPr>
                                <w:rFonts w:ascii="Helvetica Light" w:hAnsi="Helvetica Light" w:cs="Consolas"/>
                                <w:color w:val="000000" w:themeColor="text1"/>
                                <w:sz w:val="16"/>
                                <w:szCs w:val="16"/>
                              </w:rPr>
                              <w:t>)</w:t>
                            </w:r>
                          </w:p>
                          <w:p w14:paraId="2BED9532" w14:textId="77777777" w:rsidR="00D57A20" w:rsidRPr="00A700BF" w:rsidRDefault="00D57A20" w:rsidP="00D57A20">
                            <w:pPr>
                              <w:pStyle w:val="Heading3"/>
                              <w:tabs>
                                <w:tab w:val="left" w:pos="2790"/>
                              </w:tabs>
                              <w:spacing w:before="120"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02AFA99B" w:rsidR="00B71A25" w:rsidRPr="00991AC6" w:rsidRDefault="00E14557" w:rsidP="00246A4D">
                            <w:pPr>
                              <w:pStyle w:val="Heading2"/>
                              <w:spacing w:line="276" w:lineRule="auto"/>
                              <w:suppressOverlap/>
                              <w:jc w:val="both"/>
                              <w:rPr>
                                <w:rFonts w:ascii="Helvetica" w:hAnsi="Helvetica"/>
                                <w:b/>
                                <w:bCs/>
                                <w:caps w:val="0"/>
                                <w:kern w:val="0"/>
                                <w:sz w:val="16"/>
                                <w:szCs w:val="16"/>
                              </w:rPr>
                            </w:pPr>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701DC6" w:rsidP="00701DC6">
                            <w:pPr>
                              <w:rPr>
                                <w:rFonts w:ascii="Helvetica Light" w:hAnsi="Helvetica Light"/>
                                <w:i/>
                                <w:iCs/>
                                <w:color w:val="7F7F7F" w:themeColor="text1" w:themeTint="80"/>
                                <w:sz w:val="13"/>
                                <w:szCs w:val="13"/>
                              </w:rPr>
                            </w:pPr>
                            <w:hyperlink r:id="rId7" w:history="1">
                              <w:r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A272D84"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DE20F4">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281E112E"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GraphQL</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InfluxDB</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proofErr w:type="spellStart"/>
                            <w:r w:rsidRPr="00FA77FE">
                              <w:rPr>
                                <w:rFonts w:ascii="Helvetica Light" w:hAnsi="Helvetica Light"/>
                                <w:color w:val="000000" w:themeColor="text1"/>
                                <w:sz w:val="16"/>
                                <w:szCs w:val="16"/>
                              </w:rPr>
                              <w:t>PyTorch</w:t>
                            </w:r>
                            <w:proofErr w:type="spellEnd"/>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l,21600r21600,l21600,xe">
                <v:stroke joinstyle="miter"/>
                <v:path gradientshapeok="t" o:connecttype="rect"/>
              </v:shapetype>
              <v:shape id="Text Box 3" o:spid="_x0000_s1026" type="#_x0000_t202" style="position:absolute;margin-left:308pt;margin-top:86pt;width:274.65pt;height:6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" filled="f" stroked="f">
                <v:textbo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6AC68656" w14:textId="77777777" w:rsidR="00D57A20" w:rsidRDefault="00D57A20" w:rsidP="00D57A20">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406418">
                        <w:rPr>
                          <w:rStyle w:val="Strong"/>
                          <w:rFonts w:ascii="Helvetica" w:hAnsi="Helvetica"/>
                          <w:caps w:val="0"/>
                          <w:color w:val="000000" w:themeColor="text1"/>
                          <w:kern w:val="20"/>
                          <w:sz w:val="16"/>
                          <w:szCs w:val="16"/>
                        </w:rPr>
                        <w:t>Worcester Polytechnic Institute</w:t>
                      </w:r>
                    </w:p>
                    <w:p w14:paraId="5D1C90D8"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Pr>
                          <w:rFonts w:ascii="Helvetica Light" w:hAnsi="Helvetica Light" w:cs="Consolas"/>
                          <w:caps w:val="0"/>
                          <w:color w:val="000000" w:themeColor="text1"/>
                          <w:sz w:val="16"/>
                          <w:szCs w:val="16"/>
                        </w:rPr>
                        <w:t>Ph.D</w:t>
                      </w:r>
                      <w:r w:rsidRPr="00A700BF">
                        <w:rPr>
                          <w:rFonts w:ascii="Helvetica Light" w:hAnsi="Helvetica Light" w:cs="Consolas"/>
                          <w:caps w:val="0"/>
                          <w:color w:val="000000" w:themeColor="text1"/>
                          <w:sz w:val="16"/>
                          <w:szCs w:val="16"/>
                        </w:rPr>
                        <w:t xml:space="preserve">. In Computer Science </w:t>
                      </w:r>
                      <w:r w:rsidRPr="00A700BF">
                        <w:rPr>
                          <w:rFonts w:ascii="Helvetica Light" w:hAnsi="Helvetica Light" w:cs="Consolas"/>
                          <w:color w:val="000000" w:themeColor="text1"/>
                          <w:sz w:val="16"/>
                          <w:szCs w:val="16"/>
                        </w:rPr>
                        <w:t>(20</w:t>
                      </w:r>
                      <w:r>
                        <w:rPr>
                          <w:rFonts w:ascii="Helvetica Light" w:hAnsi="Helvetica Light" w:cs="Consolas"/>
                          <w:color w:val="000000" w:themeColor="text1"/>
                          <w:sz w:val="16"/>
                          <w:szCs w:val="16"/>
                        </w:rPr>
                        <w:t>20</w:t>
                      </w:r>
                      <w:r w:rsidRPr="00A700BF">
                        <w:rPr>
                          <w:rFonts w:ascii="Helvetica Light" w:hAnsi="Helvetica Light" w:cs="Consolas"/>
                          <w:color w:val="000000" w:themeColor="text1"/>
                          <w:sz w:val="16"/>
                          <w:szCs w:val="16"/>
                        </w:rPr>
                        <w:t xml:space="preserve"> –</w:t>
                      </w:r>
                      <w:r>
                        <w:rPr>
                          <w:rFonts w:ascii="Helvetica Light" w:hAnsi="Helvetica Light" w:cs="Consolas"/>
                          <w:color w:val="000000" w:themeColor="text1"/>
                          <w:sz w:val="16"/>
                          <w:szCs w:val="16"/>
                        </w:rPr>
                        <w:t xml:space="preserve"> </w:t>
                      </w:r>
                      <w:r>
                        <w:rPr>
                          <w:rFonts w:ascii="Helvetica Light" w:hAnsi="Helvetica Light" w:cs="Consolas"/>
                          <w:caps w:val="0"/>
                          <w:color w:val="000000" w:themeColor="text1"/>
                          <w:sz w:val="16"/>
                          <w:szCs w:val="16"/>
                        </w:rPr>
                        <w:t>P</w:t>
                      </w:r>
                      <w:r w:rsidRPr="00273DBF">
                        <w:rPr>
                          <w:rFonts w:ascii="Helvetica Light" w:hAnsi="Helvetica Light" w:cs="Consolas"/>
                          <w:caps w:val="0"/>
                          <w:color w:val="000000" w:themeColor="text1"/>
                          <w:sz w:val="16"/>
                          <w:szCs w:val="16"/>
                        </w:rPr>
                        <w:t>resent</w:t>
                      </w:r>
                      <w:r w:rsidRPr="00A700BF">
                        <w:rPr>
                          <w:rFonts w:ascii="Helvetica Light" w:hAnsi="Helvetica Light" w:cs="Consolas"/>
                          <w:color w:val="000000" w:themeColor="text1"/>
                          <w:sz w:val="16"/>
                          <w:szCs w:val="16"/>
                        </w:rPr>
                        <w:t>)</w:t>
                      </w:r>
                    </w:p>
                    <w:p w14:paraId="2BED9532" w14:textId="77777777" w:rsidR="00D57A20" w:rsidRPr="00A700BF" w:rsidRDefault="00D57A20" w:rsidP="00D57A20">
                      <w:pPr>
                        <w:pStyle w:val="Heading3"/>
                        <w:tabs>
                          <w:tab w:val="left" w:pos="2790"/>
                        </w:tabs>
                        <w:spacing w:before="120"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02AFA99B" w:rsidR="00B71A25" w:rsidRPr="00991AC6" w:rsidRDefault="00E14557" w:rsidP="00246A4D">
                      <w:pPr>
                        <w:pStyle w:val="Heading2"/>
                        <w:spacing w:line="276" w:lineRule="auto"/>
                        <w:suppressOverlap/>
                        <w:jc w:val="both"/>
                        <w:rPr>
                          <w:rFonts w:ascii="Helvetica" w:hAnsi="Helvetica"/>
                          <w:b/>
                          <w:bCs/>
                          <w:caps w:val="0"/>
                          <w:kern w:val="0"/>
                          <w:sz w:val="16"/>
                          <w:szCs w:val="16"/>
                        </w:rPr>
                      </w:pPr>
                      <w:r w:rsidRPr="00E14557">
                        <w:rPr>
                          <w:rFonts w:ascii="Helvetica" w:hAnsi="Helvetica"/>
                          <w:b/>
                          <w:bCs/>
                          <w:caps w:val="0"/>
                          <w:kern w:val="0"/>
                          <w:sz w:val="16"/>
                          <w:szCs w:val="16"/>
                        </w:rPr>
                        <w:t>Various Big Data analytics projects</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701DC6" w:rsidP="00701DC6">
                      <w:pPr>
                        <w:rPr>
                          <w:rFonts w:ascii="Helvetica Light" w:hAnsi="Helvetica Light"/>
                          <w:i/>
                          <w:iCs/>
                          <w:color w:val="7F7F7F" w:themeColor="text1" w:themeTint="80"/>
                          <w:sz w:val="13"/>
                          <w:szCs w:val="13"/>
                        </w:rPr>
                      </w:pPr>
                      <w:hyperlink r:id="rId8" w:history="1">
                        <w:r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A272D84"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DE20F4">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281E112E"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GraphQL</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InfluxDB</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proofErr w:type="spellStart"/>
                      <w:r w:rsidRPr="00FA77FE">
                        <w:rPr>
                          <w:rFonts w:ascii="Helvetica Light" w:hAnsi="Helvetica Light"/>
                          <w:color w:val="000000" w:themeColor="text1"/>
                          <w:sz w:val="16"/>
                          <w:szCs w:val="16"/>
                        </w:rPr>
                        <w:t>PyTorch</w:t>
                      </w:r>
                      <w:proofErr w:type="spellEnd"/>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sidR="00D57A20">
        <w:rPr>
          <w:noProof/>
        </w:rPr>
        <mc:AlternateContent>
          <mc:Choice Requires="wpg">
            <w:drawing>
              <wp:anchor distT="0" distB="0" distL="114300" distR="114300" simplePos="0" relativeHeight="251667456" behindDoc="0" locked="0" layoutInCell="1" allowOverlap="1" wp14:anchorId="749A1C56" wp14:editId="61C20B20">
                <wp:simplePos x="0" y="0"/>
                <wp:positionH relativeFrom="column">
                  <wp:posOffset>461645</wp:posOffset>
                </wp:positionH>
                <wp:positionV relativeFrom="paragraph">
                  <wp:posOffset>9287922</wp:posOffset>
                </wp:positionV>
                <wp:extent cx="1923729" cy="450215"/>
                <wp:effectExtent l="0" t="0" r="0" b="6985"/>
                <wp:wrapNone/>
                <wp:docPr id="384047117" name="Group 1"/>
                <wp:cNvGraphicFramePr/>
                <a:graphic xmlns:a="http://schemas.openxmlformats.org/drawingml/2006/main">
                  <a:graphicData uri="http://schemas.microsoft.com/office/word/2010/wordprocessingGroup">
                    <wpg:wgp>
                      <wpg:cNvGrpSpPr/>
                      <wpg:grpSpPr>
                        <a:xfrm>
                          <a:off x="0" y="0"/>
                          <a:ext cx="1923729" cy="450215"/>
                          <a:chOff x="0" y="0"/>
                          <a:chExt cx="1923729" cy="450215"/>
                        </a:xfrm>
                      </wpg:grpSpPr>
                      <wps:wsp>
                        <wps:cNvPr id="6" name="Text Box 6"/>
                        <wps:cNvSpPr txBox="1"/>
                        <wps:spPr>
                          <a:xfrm>
                            <a:off x="397824" y="261258"/>
                            <a:ext cx="1525905" cy="176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44549FC9"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C1086F">
                                <w:rPr>
                                  <w:rFonts w:ascii="Consolas" w:hAnsi="Consolas" w:cs="Consolas"/>
                                  <w:color w:val="000000" w:themeColor="text1"/>
                                  <w:sz w:val="12"/>
                                  <w:szCs w:val="12"/>
                                </w:rPr>
                                <w:t>4</w:t>
                              </w:r>
                              <w:r w:rsidR="009F024B" w:rsidRPr="00230842">
                                <w:rPr>
                                  <w:rFonts w:ascii="Consolas" w:hAnsi="Consolas" w:cs="Consolas"/>
                                  <w:color w:val="000000" w:themeColor="text1"/>
                                  <w:sz w:val="12"/>
                                  <w:szCs w:val="12"/>
                                </w:rPr>
                                <w:t>.</w:t>
                              </w:r>
                              <w:r w:rsidR="00D57A20">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.00</w:t>
                              </w:r>
                              <w:r w:rsidR="00D57A20">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C1086F">
                                <w:rPr>
                                  <w:rFonts w:ascii="Consolas" w:hAnsi="Consolas" w:cs="Consolas"/>
                                  <w:color w:val="000000" w:themeColor="text1"/>
                                  <w:sz w:val="12"/>
                                  <w:szCs w:val="12"/>
                                </w:rPr>
                                <w:t>2</w:t>
                              </w:r>
                              <w:r w:rsidR="00D57A20">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r w:rsidR="00D57A20">
                                <w:rPr>
                                  <w:rFonts w:ascii="Consolas" w:hAnsi="Consolas" w:cs="Consolas"/>
                                  <w:color w:val="000000" w:themeColor="text1"/>
                                  <w:sz w:val="12"/>
                                  <w:szCs w:val="12"/>
                                </w:rPr>
                                <w:t>11</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C1086F">
                                <w:rPr>
                                  <w:rFonts w:ascii="Consolas" w:hAnsi="Consolas" w:cs="Consolas"/>
                                  <w:color w:val="000000" w:themeColor="text1"/>
                                  <w:sz w:val="12"/>
                                  <w:szCs w:val="12"/>
                                </w:rPr>
                                <w:t>4</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91886" y="17813"/>
                            <a:ext cx="1170305" cy="393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descr="../Downloads/khalid_alnuaim_resume_qr.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5" cy="450215"/>
                          </a:xfrm>
                          <a:prstGeom prst="rect">
                            <a:avLst/>
                          </a:prstGeom>
                          <a:noFill/>
                          <a:ln>
                            <a:noFill/>
                          </a:ln>
                        </pic:spPr>
                      </pic:pic>
                    </wpg:wgp>
                  </a:graphicData>
                </a:graphic>
              </wp:anchor>
            </w:drawing>
          </mc:Choice>
          <mc:Fallback>
            <w:pict>
              <v:group w14:anchorId="749A1C56" id="Group 1" o:spid="_x0000_s1027" style="position:absolute;margin-left:36.35pt;margin-top:731.35pt;width:151.45pt;height:35.45pt;z-index:251667456" coordsize="19237,45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">
                <v:shape id="Text Box 6" o:spid="_x0000_s1028" type="#_x0000_t202" style="position:absolute;left:3978;top:2612;width:15259;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46AC654D" w14:textId="44549FC9"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C1086F">
                          <w:rPr>
                            <w:rFonts w:ascii="Consolas" w:hAnsi="Consolas" w:cs="Consolas"/>
                            <w:color w:val="000000" w:themeColor="text1"/>
                            <w:sz w:val="12"/>
                            <w:szCs w:val="12"/>
                          </w:rPr>
                          <w:t>4</w:t>
                        </w:r>
                        <w:r w:rsidR="009F024B" w:rsidRPr="00230842">
                          <w:rPr>
                            <w:rFonts w:ascii="Consolas" w:hAnsi="Consolas" w:cs="Consolas"/>
                            <w:color w:val="000000" w:themeColor="text1"/>
                            <w:sz w:val="12"/>
                            <w:szCs w:val="12"/>
                          </w:rPr>
                          <w:t>.</w:t>
                        </w:r>
                        <w:r w:rsidR="00D57A20">
                          <w:rPr>
                            <w:rFonts w:ascii="Consolas" w:hAnsi="Consolas" w:cs="Consolas"/>
                            <w:color w:val="000000" w:themeColor="text1"/>
                            <w:sz w:val="12"/>
                            <w:szCs w:val="12"/>
                          </w:rPr>
                          <w:t>11</w:t>
                        </w:r>
                        <w:r w:rsidR="009F024B" w:rsidRPr="00230842">
                          <w:rPr>
                            <w:rFonts w:ascii="Consolas" w:hAnsi="Consolas" w:cs="Consolas"/>
                            <w:color w:val="000000" w:themeColor="text1"/>
                            <w:sz w:val="12"/>
                            <w:szCs w:val="12"/>
                          </w:rPr>
                          <w:t>.00</w:t>
                        </w:r>
                        <w:r w:rsidR="00D57A20">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C1086F">
                          <w:rPr>
                            <w:rFonts w:ascii="Consolas" w:hAnsi="Consolas" w:cs="Consolas"/>
                            <w:color w:val="000000" w:themeColor="text1"/>
                            <w:sz w:val="12"/>
                            <w:szCs w:val="12"/>
                          </w:rPr>
                          <w:t>2</w:t>
                        </w:r>
                        <w:r w:rsidR="00D57A20">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r w:rsidR="00D57A20">
                          <w:rPr>
                            <w:rFonts w:ascii="Consolas" w:hAnsi="Consolas" w:cs="Consolas"/>
                            <w:color w:val="000000" w:themeColor="text1"/>
                            <w:sz w:val="12"/>
                            <w:szCs w:val="12"/>
                          </w:rPr>
                          <w:t>11</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C1086F">
                          <w:rPr>
                            <w:rFonts w:ascii="Consolas" w:hAnsi="Consolas" w:cs="Consolas"/>
                            <w:color w:val="000000" w:themeColor="text1"/>
                            <w:sz w:val="12"/>
                            <w:szCs w:val="12"/>
                          </w:rPr>
                          <w:t>4</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v:shape>
                <v:shape id="Text Box 7" o:spid="_x0000_s1029" type="#_x0000_t202" style="position:absolute;left:3918;top:178;width:11703;height:3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alt="../Downloads/khalid_alnuaim_resume_qr.jpg" style="position:absolute;width:4502;height:4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">
                  <v:imagedata r:id="rId10" o:title="khalid_alnuaim_resume_qr"/>
                </v:shape>
              </v:group>
            </w:pict>
          </mc:Fallback>
        </mc:AlternateContent>
      </w:r>
      <w:r w:rsidR="00A818C7">
        <w:rPr>
          <w:noProof/>
        </w:rPr>
        <mc:AlternateContent>
          <mc:Choice Requires="wps">
            <w:drawing>
              <wp:anchor distT="0" distB="0" distL="114300" distR="114300" simplePos="0" relativeHeight="251663360" behindDoc="0" locked="0" layoutInCell="1" allowOverlap="1" wp14:anchorId="384BCF1D" wp14:editId="444A8896">
                <wp:simplePos x="0" y="0"/>
                <wp:positionH relativeFrom="column">
                  <wp:posOffset>373380</wp:posOffset>
                </wp:positionH>
                <wp:positionV relativeFrom="paragraph">
                  <wp:posOffset>1087657</wp:posOffset>
                </wp:positionV>
                <wp:extent cx="3462020" cy="86086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020" cy="8608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B56901" w14:textId="77777777" w:rsidR="00B14DB2" w:rsidRPr="00CC4A3A" w:rsidRDefault="00B14DB2" w:rsidP="00B14DB2">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128A340B" w14:textId="77777777" w:rsidR="00B14DB2" w:rsidRPr="00CC4A3A" w:rsidRDefault="00B14DB2" w:rsidP="00B14DB2">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5AFB33F4" w14:textId="0F978140" w:rsidR="00B14DB2" w:rsidRDefault="00B14DB2" w:rsidP="00B14DB2">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2021</w:t>
                            </w:r>
                            <w:r w:rsidRPr="00CC4A3A">
                              <w:rPr>
                                <w:rFonts w:ascii="Helvetica" w:hAnsi="Helvetica" w:cs="Consolas"/>
                                <w:color w:val="000000" w:themeColor="text1"/>
                                <w:sz w:val="16"/>
                                <w:szCs w:val="16"/>
                              </w:rPr>
                              <w:t xml:space="preserve"> – </w:t>
                            </w:r>
                            <w:r w:rsidR="00C1086F">
                              <w:rPr>
                                <w:rFonts w:ascii="Helvetica" w:hAnsi="Helvetica" w:cs="Consolas"/>
                                <w:caps w:val="0"/>
                                <w:color w:val="000000" w:themeColor="text1"/>
                                <w:sz w:val="16"/>
                                <w:szCs w:val="16"/>
                              </w:rPr>
                              <w:t>November 2024</w:t>
                            </w:r>
                          </w:p>
                          <w:p w14:paraId="731E33C8" w14:textId="2D119002" w:rsidR="00B14DB2" w:rsidRPr="00B14DB2" w:rsidRDefault="00C1086F" w:rsidP="00B14DB2">
                            <w:pPr>
                              <w:rPr>
                                <w:lang w:eastAsia="ja-JP"/>
                              </w:rPr>
                            </w:pPr>
                            <w:r w:rsidRPr="00C1086F">
                              <w:rPr>
                                <w:rFonts w:ascii="Helvetica Light" w:hAnsi="Helvetica Light"/>
                                <w:color w:val="000000" w:themeColor="text1"/>
                                <w:sz w:val="16"/>
                                <w:szCs w:val="16"/>
                              </w:rPr>
                              <w:t>Led and managed a team in developing a new employee portal application for iOS and Android using React Native and Expo, overseeing task assignments, conducting regular code reviews, and ensuring adherence to platform-specific best practices and project timelines</w:t>
                            </w:r>
                            <w:r>
                              <w:rPr>
                                <w:rFonts w:ascii="Helvetica Light" w:hAnsi="Helvetica Light"/>
                                <w:color w:val="000000" w:themeColor="text1"/>
                                <w:sz w:val="16"/>
                                <w:szCs w:val="16"/>
                              </w:rPr>
                              <w:t>.</w:t>
                            </w:r>
                          </w:p>
                          <w:p w14:paraId="709CE8C4" w14:textId="77777777" w:rsidR="00D57A20" w:rsidRPr="00CC4A3A" w:rsidRDefault="00D57A20" w:rsidP="00D57A20">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4E9A8B62" w14:textId="77777777"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2023</w:t>
                            </w:r>
                          </w:p>
                          <w:p w14:paraId="0E95F24C" w14:textId="3FAF11E1" w:rsidR="00D57A20" w:rsidRPr="00CC4A3A" w:rsidRDefault="00D57A20"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Architected and developed a companion app for a personal monitoring device. This app is compatible with Android and iOS using Kotlin Multiplatform. It's responsible for handling various monitoring tasks and efficiently loading and unloading machine learning models onto the device. Additionally, the app takes care of user preferences and provides a user-friendly interface for viewing and storing historical data</w:t>
                            </w:r>
                            <w:r>
                              <w:rPr>
                                <w:rFonts w:ascii="Helvetica Light" w:hAnsi="Helvetica Light"/>
                                <w:caps w:val="0"/>
                                <w:color w:val="000000" w:themeColor="text1"/>
                                <w:sz w:val="16"/>
                                <w:szCs w:val="16"/>
                              </w:rPr>
                              <w:t>.</w:t>
                            </w:r>
                          </w:p>
                          <w:p w14:paraId="3405CD1E" w14:textId="77777777" w:rsidR="001464E9" w:rsidRPr="00CC4A3A" w:rsidRDefault="001464E9" w:rsidP="001464E9">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6797114F" w14:textId="06B6F169" w:rsidR="001464E9" w:rsidRPr="00CC4A3A" w:rsidRDefault="00E90F10" w:rsidP="001464E9">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297FFA9D" w14:textId="1D47119D" w:rsidR="001464E9" w:rsidRDefault="00F76944" w:rsidP="001464E9">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34EEA5F"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w:t>
                            </w:r>
                            <w:proofErr w:type="gramStart"/>
                            <w:r w:rsidR="007421BA">
                              <w:rPr>
                                <w:rFonts w:ascii="Helvetica Light" w:hAnsi="Helvetica Light"/>
                                <w:caps w:val="0"/>
                                <w:color w:val="000000" w:themeColor="text1"/>
                                <w:sz w:val="16"/>
                                <w:szCs w:val="16"/>
                              </w:rPr>
                              <w:t>back-end</w:t>
                            </w:r>
                            <w:proofErr w:type="gramEnd"/>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31" type="#_x0000_t202" style="position:absolute;margin-left:29.4pt;margin-top:85.65pt;width:272.6pt;height:67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" filled="f" stroked="f">
                <v:textbo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B56901" w14:textId="77777777" w:rsidR="00B14DB2" w:rsidRPr="00CC4A3A" w:rsidRDefault="00B14DB2" w:rsidP="00B14DB2">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128A340B" w14:textId="77777777" w:rsidR="00B14DB2" w:rsidRPr="00CC4A3A" w:rsidRDefault="00B14DB2" w:rsidP="00B14DB2">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5AFB33F4" w14:textId="0F978140" w:rsidR="00B14DB2" w:rsidRDefault="00B14DB2" w:rsidP="00B14DB2">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2021</w:t>
                      </w:r>
                      <w:r w:rsidRPr="00CC4A3A">
                        <w:rPr>
                          <w:rFonts w:ascii="Helvetica" w:hAnsi="Helvetica" w:cs="Consolas"/>
                          <w:color w:val="000000" w:themeColor="text1"/>
                          <w:sz w:val="16"/>
                          <w:szCs w:val="16"/>
                        </w:rPr>
                        <w:t xml:space="preserve"> – </w:t>
                      </w:r>
                      <w:r w:rsidR="00C1086F">
                        <w:rPr>
                          <w:rFonts w:ascii="Helvetica" w:hAnsi="Helvetica" w:cs="Consolas"/>
                          <w:caps w:val="0"/>
                          <w:color w:val="000000" w:themeColor="text1"/>
                          <w:sz w:val="16"/>
                          <w:szCs w:val="16"/>
                        </w:rPr>
                        <w:t>November 2024</w:t>
                      </w:r>
                    </w:p>
                    <w:p w14:paraId="731E33C8" w14:textId="2D119002" w:rsidR="00B14DB2" w:rsidRPr="00B14DB2" w:rsidRDefault="00C1086F" w:rsidP="00B14DB2">
                      <w:pPr>
                        <w:rPr>
                          <w:lang w:eastAsia="ja-JP"/>
                        </w:rPr>
                      </w:pPr>
                      <w:r w:rsidRPr="00C1086F">
                        <w:rPr>
                          <w:rFonts w:ascii="Helvetica Light" w:hAnsi="Helvetica Light"/>
                          <w:color w:val="000000" w:themeColor="text1"/>
                          <w:sz w:val="16"/>
                          <w:szCs w:val="16"/>
                        </w:rPr>
                        <w:t>Led and managed a team in developing a new employee portal application for iOS and Android using React Native and Expo, overseeing task assignments, conducting regular code reviews, and ensuring adherence to platform-specific best practices and project timelines</w:t>
                      </w:r>
                      <w:r>
                        <w:rPr>
                          <w:rFonts w:ascii="Helvetica Light" w:hAnsi="Helvetica Light"/>
                          <w:color w:val="000000" w:themeColor="text1"/>
                          <w:sz w:val="16"/>
                          <w:szCs w:val="16"/>
                        </w:rPr>
                        <w:t>.</w:t>
                      </w:r>
                    </w:p>
                    <w:p w14:paraId="709CE8C4" w14:textId="77777777" w:rsidR="00D57A20" w:rsidRPr="00CC4A3A" w:rsidRDefault="00D57A20" w:rsidP="00D57A20">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4E9A8B62" w14:textId="77777777"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2023</w:t>
                      </w:r>
                    </w:p>
                    <w:p w14:paraId="0E95F24C" w14:textId="3FAF11E1" w:rsidR="00D57A20" w:rsidRPr="00CC4A3A" w:rsidRDefault="00D57A20"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Architected and developed a companion app for a personal monitoring device. This app is compatible with Android and iOS using Kotlin Multiplatform. It's responsible for handling various monitoring tasks and efficiently loading and unloading machine learning models onto the device. Additionally, the app takes care of user preferences and provides a user-friendly interface for viewing and storing historical data</w:t>
                      </w:r>
                      <w:r>
                        <w:rPr>
                          <w:rFonts w:ascii="Helvetica Light" w:hAnsi="Helvetica Light"/>
                          <w:caps w:val="0"/>
                          <w:color w:val="000000" w:themeColor="text1"/>
                          <w:sz w:val="16"/>
                          <w:szCs w:val="16"/>
                        </w:rPr>
                        <w:t>.</w:t>
                      </w:r>
                    </w:p>
                    <w:p w14:paraId="3405CD1E" w14:textId="77777777" w:rsidR="001464E9" w:rsidRPr="00CC4A3A" w:rsidRDefault="001464E9" w:rsidP="001464E9">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Intern</w:t>
                      </w:r>
                    </w:p>
                    <w:p w14:paraId="6797114F" w14:textId="06B6F169" w:rsidR="001464E9" w:rsidRPr="00CC4A3A" w:rsidRDefault="00E90F10" w:rsidP="001464E9">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p>
                    <w:p w14:paraId="297FFA9D" w14:textId="1D47119D" w:rsidR="001464E9" w:rsidRDefault="00F76944" w:rsidP="001464E9">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34EEA5F"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w:t>
                      </w:r>
                      <w:proofErr w:type="gramStart"/>
                      <w:r w:rsidR="007421BA">
                        <w:rPr>
                          <w:rFonts w:ascii="Helvetica Light" w:hAnsi="Helvetica Light"/>
                          <w:caps w:val="0"/>
                          <w:color w:val="000000" w:themeColor="text1"/>
                          <w:sz w:val="16"/>
                          <w:szCs w:val="16"/>
                        </w:rPr>
                        <w:t>back-end</w:t>
                      </w:r>
                      <w:proofErr w:type="gramEnd"/>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v:textbox>
                <w10:wrap type="square"/>
              </v:shape>
            </w:pict>
          </mc:Fallback>
        </mc:AlternateContent>
      </w:r>
      <w:r w:rsidR="007C76FC">
        <w:rPr>
          <w:noProof/>
        </w:rPr>
        <mc:AlternateContent>
          <mc:Choice Requires="wps">
            <w:drawing>
              <wp:anchor distT="0" distB="0" distL="114300" distR="114300" simplePos="0" relativeHeight="251674624" behindDoc="0" locked="0" layoutInCell="1" allowOverlap="1" wp14:anchorId="169F81FA" wp14:editId="582105E9">
                <wp:simplePos x="0" y="0"/>
                <wp:positionH relativeFrom="column">
                  <wp:posOffset>4922874</wp:posOffset>
                </wp:positionH>
                <wp:positionV relativeFrom="paragraph">
                  <wp:posOffset>404037</wp:posOffset>
                </wp:positionV>
                <wp:extent cx="2711303" cy="8388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11303" cy="83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29D2789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B14DB2">
                              <w:rPr>
                                <w:rFonts w:ascii="Helvetica Light" w:hAnsi="Helvetica Light"/>
                                <w:color w:val="000000" w:themeColor="text1"/>
                                <w:sz w:val="16"/>
                                <w:szCs w:val="16"/>
                              </w:rPr>
                              <w:t>966 505 250 666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87.65pt;margin-top:31.8pt;width:213.5pt;height:6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" filled="f" stroked="f">
                <v:textbox>
                  <w:txbxContent>
                    <w:p w14:paraId="377CC098" w14:textId="29D2789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B14DB2">
                        <w:rPr>
                          <w:rFonts w:ascii="Helvetica Light" w:hAnsi="Helvetica Light"/>
                          <w:color w:val="000000" w:themeColor="text1"/>
                          <w:sz w:val="16"/>
                          <w:szCs w:val="16"/>
                        </w:rPr>
                        <w:t>966 505 250 666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6F15CD">
        <w:rPr>
          <w:noProof/>
        </w:rPr>
        <mc:AlternateContent>
          <mc:Choice Requires="wps">
            <w:drawing>
              <wp:anchor distT="0" distB="0" distL="114300" distR="114300" simplePos="0" relativeHeight="251659264" behindDoc="0" locked="0" layoutInCell="1" allowOverlap="1" wp14:anchorId="3BB59B7E" wp14:editId="05EC981C">
                <wp:simplePos x="0" y="0"/>
                <wp:positionH relativeFrom="column">
                  <wp:posOffset>336550</wp:posOffset>
                </wp:positionH>
                <wp:positionV relativeFrom="paragraph">
                  <wp:posOffset>324646</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3" type="#_x0000_t202" style="position:absolute;margin-left:26.5pt;margin-top:25.55pt;width:316.8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&#13;&#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v:textbox>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19DB6" w14:textId="77777777" w:rsidR="004E5191" w:rsidRDefault="004E5191" w:rsidP="004067DD">
      <w:r>
        <w:separator/>
      </w:r>
    </w:p>
  </w:endnote>
  <w:endnote w:type="continuationSeparator" w:id="0">
    <w:p w14:paraId="3B1B9EB3" w14:textId="77777777" w:rsidR="004E5191" w:rsidRDefault="004E5191"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ight">
    <w:altName w:val="Calibri"/>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Oblique">
    <w:altName w:val="Arial Nova Light"/>
    <w:panose1 w:val="020B0403020202020204"/>
    <w:charset w:val="00"/>
    <w:family w:val="swiss"/>
    <w:pitch w:val="variable"/>
    <w:sig w:usb0="800000AF" w:usb1="4000204A" w:usb2="00000000" w:usb3="00000000" w:csb0="00000001" w:csb1="00000000"/>
  </w:font>
  <w:font w:name="Helvetica Oblique">
    <w:altName w:val="Arial"/>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92BF3" w14:textId="77777777" w:rsidR="004E5191" w:rsidRDefault="004E5191" w:rsidP="004067DD">
      <w:r>
        <w:separator/>
      </w:r>
    </w:p>
  </w:footnote>
  <w:footnote w:type="continuationSeparator" w:id="0">
    <w:p w14:paraId="53E2B2EF" w14:textId="77777777" w:rsidR="004E5191" w:rsidRDefault="004E5191"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3NDU1MDQ1MzcysTBU0lEKTi0uzszPAykwrAUASZKajCwAAAA="/>
  </w:docVars>
  <w:rsids>
    <w:rsidRoot w:val="008E530E"/>
    <w:rsid w:val="00001983"/>
    <w:rsid w:val="00001D42"/>
    <w:rsid w:val="00017CAA"/>
    <w:rsid w:val="000201E5"/>
    <w:rsid w:val="00036986"/>
    <w:rsid w:val="00064DE7"/>
    <w:rsid w:val="00072871"/>
    <w:rsid w:val="00072BF8"/>
    <w:rsid w:val="000921B3"/>
    <w:rsid w:val="000A2701"/>
    <w:rsid w:val="000A5A90"/>
    <w:rsid w:val="000A68C1"/>
    <w:rsid w:val="000B3145"/>
    <w:rsid w:val="000C4AA8"/>
    <w:rsid w:val="000C7831"/>
    <w:rsid w:val="000D0AB0"/>
    <w:rsid w:val="000D265C"/>
    <w:rsid w:val="000F7F2B"/>
    <w:rsid w:val="00100EE2"/>
    <w:rsid w:val="0011121B"/>
    <w:rsid w:val="001306DE"/>
    <w:rsid w:val="0013539E"/>
    <w:rsid w:val="001464E9"/>
    <w:rsid w:val="00153A64"/>
    <w:rsid w:val="00161B52"/>
    <w:rsid w:val="001639E9"/>
    <w:rsid w:val="00182958"/>
    <w:rsid w:val="001A415B"/>
    <w:rsid w:val="001B27E9"/>
    <w:rsid w:val="001C22AD"/>
    <w:rsid w:val="001C5EFA"/>
    <w:rsid w:val="001E3958"/>
    <w:rsid w:val="001E4820"/>
    <w:rsid w:val="001F06C8"/>
    <w:rsid w:val="001F352E"/>
    <w:rsid w:val="00230842"/>
    <w:rsid w:val="00237683"/>
    <w:rsid w:val="00246A4D"/>
    <w:rsid w:val="00250188"/>
    <w:rsid w:val="00250F73"/>
    <w:rsid w:val="0025487E"/>
    <w:rsid w:val="002557E5"/>
    <w:rsid w:val="0026229A"/>
    <w:rsid w:val="00273DBF"/>
    <w:rsid w:val="002766A4"/>
    <w:rsid w:val="00285A8B"/>
    <w:rsid w:val="002B2892"/>
    <w:rsid w:val="002C1F6B"/>
    <w:rsid w:val="002C40C2"/>
    <w:rsid w:val="002C6CA9"/>
    <w:rsid w:val="002D7663"/>
    <w:rsid w:val="0030126F"/>
    <w:rsid w:val="0030149E"/>
    <w:rsid w:val="00304F0C"/>
    <w:rsid w:val="0031495D"/>
    <w:rsid w:val="00321098"/>
    <w:rsid w:val="00323B4D"/>
    <w:rsid w:val="003269E8"/>
    <w:rsid w:val="0034041A"/>
    <w:rsid w:val="00356350"/>
    <w:rsid w:val="00356E17"/>
    <w:rsid w:val="00391D75"/>
    <w:rsid w:val="00395146"/>
    <w:rsid w:val="00396940"/>
    <w:rsid w:val="003A7FDB"/>
    <w:rsid w:val="003C676D"/>
    <w:rsid w:val="003C6888"/>
    <w:rsid w:val="003C7A18"/>
    <w:rsid w:val="003D244A"/>
    <w:rsid w:val="003E34AC"/>
    <w:rsid w:val="003E3CDF"/>
    <w:rsid w:val="00402682"/>
    <w:rsid w:val="00406418"/>
    <w:rsid w:val="004067DD"/>
    <w:rsid w:val="00410300"/>
    <w:rsid w:val="004156BF"/>
    <w:rsid w:val="004261DA"/>
    <w:rsid w:val="0043463A"/>
    <w:rsid w:val="00470189"/>
    <w:rsid w:val="00480594"/>
    <w:rsid w:val="00491856"/>
    <w:rsid w:val="00491967"/>
    <w:rsid w:val="00494A08"/>
    <w:rsid w:val="00494F34"/>
    <w:rsid w:val="00495C84"/>
    <w:rsid w:val="004A5EE8"/>
    <w:rsid w:val="004C3A99"/>
    <w:rsid w:val="004C5CEC"/>
    <w:rsid w:val="004E5191"/>
    <w:rsid w:val="00516F67"/>
    <w:rsid w:val="00537B68"/>
    <w:rsid w:val="00540610"/>
    <w:rsid w:val="00540FA9"/>
    <w:rsid w:val="00541344"/>
    <w:rsid w:val="005552C2"/>
    <w:rsid w:val="00555B18"/>
    <w:rsid w:val="005604F9"/>
    <w:rsid w:val="005622B7"/>
    <w:rsid w:val="005648F7"/>
    <w:rsid w:val="00592271"/>
    <w:rsid w:val="005A6093"/>
    <w:rsid w:val="005C188D"/>
    <w:rsid w:val="005C45AC"/>
    <w:rsid w:val="005D45F4"/>
    <w:rsid w:val="005D71DF"/>
    <w:rsid w:val="005D7FA2"/>
    <w:rsid w:val="005F1C7A"/>
    <w:rsid w:val="00601089"/>
    <w:rsid w:val="0060616D"/>
    <w:rsid w:val="006079C1"/>
    <w:rsid w:val="00611F9D"/>
    <w:rsid w:val="0061466E"/>
    <w:rsid w:val="00634080"/>
    <w:rsid w:val="00646627"/>
    <w:rsid w:val="00662486"/>
    <w:rsid w:val="00691BB8"/>
    <w:rsid w:val="006A24BE"/>
    <w:rsid w:val="006B126A"/>
    <w:rsid w:val="006D0ACF"/>
    <w:rsid w:val="006D30B2"/>
    <w:rsid w:val="006D40C0"/>
    <w:rsid w:val="006D7F79"/>
    <w:rsid w:val="006E3CCC"/>
    <w:rsid w:val="006F15CD"/>
    <w:rsid w:val="00701DC6"/>
    <w:rsid w:val="00706EF3"/>
    <w:rsid w:val="0071019A"/>
    <w:rsid w:val="00714124"/>
    <w:rsid w:val="007245E5"/>
    <w:rsid w:val="007421BA"/>
    <w:rsid w:val="00753257"/>
    <w:rsid w:val="00754DB9"/>
    <w:rsid w:val="00760733"/>
    <w:rsid w:val="007708C4"/>
    <w:rsid w:val="0077136E"/>
    <w:rsid w:val="0077484C"/>
    <w:rsid w:val="00782FEC"/>
    <w:rsid w:val="00783012"/>
    <w:rsid w:val="007869E5"/>
    <w:rsid w:val="00793AC6"/>
    <w:rsid w:val="007B4C0E"/>
    <w:rsid w:val="007B4F8C"/>
    <w:rsid w:val="007C360D"/>
    <w:rsid w:val="007C419E"/>
    <w:rsid w:val="007C6707"/>
    <w:rsid w:val="007C76FC"/>
    <w:rsid w:val="007D32ED"/>
    <w:rsid w:val="007D7BE1"/>
    <w:rsid w:val="007E168A"/>
    <w:rsid w:val="007F32FA"/>
    <w:rsid w:val="007F7BBA"/>
    <w:rsid w:val="00802F03"/>
    <w:rsid w:val="00810572"/>
    <w:rsid w:val="008161A1"/>
    <w:rsid w:val="00817E56"/>
    <w:rsid w:val="00824F3A"/>
    <w:rsid w:val="0082631D"/>
    <w:rsid w:val="00827D22"/>
    <w:rsid w:val="0083732A"/>
    <w:rsid w:val="008401D4"/>
    <w:rsid w:val="00840A39"/>
    <w:rsid w:val="0084630D"/>
    <w:rsid w:val="008501C6"/>
    <w:rsid w:val="0087234A"/>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76FD5"/>
    <w:rsid w:val="009852CA"/>
    <w:rsid w:val="00991AC6"/>
    <w:rsid w:val="00993E5A"/>
    <w:rsid w:val="009A3CF4"/>
    <w:rsid w:val="009A4FDB"/>
    <w:rsid w:val="009B0254"/>
    <w:rsid w:val="009B54F0"/>
    <w:rsid w:val="009C3DC9"/>
    <w:rsid w:val="009F024B"/>
    <w:rsid w:val="00A1101D"/>
    <w:rsid w:val="00A15680"/>
    <w:rsid w:val="00A3005C"/>
    <w:rsid w:val="00A47986"/>
    <w:rsid w:val="00A53799"/>
    <w:rsid w:val="00A65B2F"/>
    <w:rsid w:val="00A65E49"/>
    <w:rsid w:val="00A700BF"/>
    <w:rsid w:val="00A818C7"/>
    <w:rsid w:val="00A91132"/>
    <w:rsid w:val="00A971A9"/>
    <w:rsid w:val="00A97D74"/>
    <w:rsid w:val="00AB0FD2"/>
    <w:rsid w:val="00AB3237"/>
    <w:rsid w:val="00AC730A"/>
    <w:rsid w:val="00AD0F21"/>
    <w:rsid w:val="00AE1D5E"/>
    <w:rsid w:val="00AE2DEB"/>
    <w:rsid w:val="00B14DB2"/>
    <w:rsid w:val="00B23123"/>
    <w:rsid w:val="00B236A1"/>
    <w:rsid w:val="00B31FAC"/>
    <w:rsid w:val="00B37455"/>
    <w:rsid w:val="00B44872"/>
    <w:rsid w:val="00B44A48"/>
    <w:rsid w:val="00B450CD"/>
    <w:rsid w:val="00B53B90"/>
    <w:rsid w:val="00B631E9"/>
    <w:rsid w:val="00B637B5"/>
    <w:rsid w:val="00B676B6"/>
    <w:rsid w:val="00B71A25"/>
    <w:rsid w:val="00B939B7"/>
    <w:rsid w:val="00B93F49"/>
    <w:rsid w:val="00BB653F"/>
    <w:rsid w:val="00BB7097"/>
    <w:rsid w:val="00BC32A7"/>
    <w:rsid w:val="00BE02B9"/>
    <w:rsid w:val="00BF0D36"/>
    <w:rsid w:val="00BF3690"/>
    <w:rsid w:val="00BF5A11"/>
    <w:rsid w:val="00BF6332"/>
    <w:rsid w:val="00C01E73"/>
    <w:rsid w:val="00C1086F"/>
    <w:rsid w:val="00C17B29"/>
    <w:rsid w:val="00C26694"/>
    <w:rsid w:val="00C3103B"/>
    <w:rsid w:val="00C40382"/>
    <w:rsid w:val="00C41597"/>
    <w:rsid w:val="00C4392D"/>
    <w:rsid w:val="00C61D93"/>
    <w:rsid w:val="00C61E51"/>
    <w:rsid w:val="00C641AF"/>
    <w:rsid w:val="00C65389"/>
    <w:rsid w:val="00C76DD0"/>
    <w:rsid w:val="00C850B5"/>
    <w:rsid w:val="00C85489"/>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203D"/>
    <w:rsid w:val="00D0372A"/>
    <w:rsid w:val="00D20A8A"/>
    <w:rsid w:val="00D330C9"/>
    <w:rsid w:val="00D3461A"/>
    <w:rsid w:val="00D40872"/>
    <w:rsid w:val="00D511A6"/>
    <w:rsid w:val="00D53A19"/>
    <w:rsid w:val="00D57A20"/>
    <w:rsid w:val="00D626D9"/>
    <w:rsid w:val="00D75085"/>
    <w:rsid w:val="00D85984"/>
    <w:rsid w:val="00D86340"/>
    <w:rsid w:val="00DB45F5"/>
    <w:rsid w:val="00DC5369"/>
    <w:rsid w:val="00DD0A41"/>
    <w:rsid w:val="00DD0EBC"/>
    <w:rsid w:val="00DE20F4"/>
    <w:rsid w:val="00DE5F18"/>
    <w:rsid w:val="00DF70F8"/>
    <w:rsid w:val="00E14557"/>
    <w:rsid w:val="00E2209A"/>
    <w:rsid w:val="00E244E0"/>
    <w:rsid w:val="00E26692"/>
    <w:rsid w:val="00E502BA"/>
    <w:rsid w:val="00E61BA6"/>
    <w:rsid w:val="00E71C91"/>
    <w:rsid w:val="00E90F10"/>
    <w:rsid w:val="00E91A37"/>
    <w:rsid w:val="00EC35F3"/>
    <w:rsid w:val="00EC7453"/>
    <w:rsid w:val="00ED0D83"/>
    <w:rsid w:val="00ED1650"/>
    <w:rsid w:val="00ED6A9A"/>
    <w:rsid w:val="00ED7323"/>
    <w:rsid w:val="00EF352F"/>
    <w:rsid w:val="00EF4217"/>
    <w:rsid w:val="00EF55E7"/>
    <w:rsid w:val="00F02077"/>
    <w:rsid w:val="00F13FEA"/>
    <w:rsid w:val="00F25DA4"/>
    <w:rsid w:val="00F474C3"/>
    <w:rsid w:val="00F5151C"/>
    <w:rsid w:val="00F60A5F"/>
    <w:rsid w:val="00F6123F"/>
    <w:rsid w:val="00F6451C"/>
    <w:rsid w:val="00F71C5A"/>
    <w:rsid w:val="00F72FDE"/>
    <w:rsid w:val="00F76944"/>
    <w:rsid w:val="00FA3A61"/>
    <w:rsid w:val="00FA77FE"/>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4DB2"/>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493790202">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hyperlink" Target="http://web.mit.edu/6.031/www/fa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3</cp:revision>
  <cp:lastPrinted>2024-11-25T17:00:00Z</cp:lastPrinted>
  <dcterms:created xsi:type="dcterms:W3CDTF">2024-11-25T17:00:00Z</dcterms:created>
  <dcterms:modified xsi:type="dcterms:W3CDTF">2024-11-25T17:01:00Z</dcterms:modified>
</cp:coreProperties>
</file>