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371" w:rsidRPr="003A1371" w:rsidRDefault="003A1371" w:rsidP="003A1371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3A1371">
        <w:rPr>
          <w:rFonts w:ascii="Times New Roman" w:hAnsi="Times New Roman" w:cs="Times New Roman"/>
          <w:b/>
          <w:sz w:val="28"/>
          <w:szCs w:val="24"/>
        </w:rPr>
        <w:t>Политика конфиденциальности</w:t>
      </w:r>
    </w:p>
    <w:p w:rsidR="003A1371" w:rsidRDefault="003A1371" w:rsidP="003A137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</w:p>
    <w:p w:rsidR="003A1371" w:rsidRPr="003A1371" w:rsidRDefault="003A1371" w:rsidP="003A137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Настоящий документ «Политика конфиденциальности» (далее – по тексту – «Политика») представляет собо</w:t>
      </w:r>
      <w:r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й правила использования сайтом </w:t>
      </w:r>
      <w:hyperlink r:id="rId5" w:history="1">
        <w:r w:rsidRPr="00220D00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https://goodsanctioncheck.com/</w:t>
        </w:r>
      </w:hyperlink>
      <w:r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(ИП Авдеев Дмитрий Александрович ИНН: 771540131275</w:t>
      </w: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) (далее – Оператор) персональной информации Пользователя, которую Оператор, включая всех лиц, входящих в одну группу с Оператором, могут получить о Пользователе во время использования им любого из сайтов, сервисов, служб, программ, продуктов или услуг Оператора</w:t>
      </w:r>
      <w:r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</w:t>
      </w: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(далее – Сайт)</w:t>
      </w:r>
      <w:r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</w:t>
      </w: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и в ходе исполнения Оператором любых соглашений и договоров с Пользователем. Согласие Пользователя с Политикой, выраженное им в рамках отношений с одним из перечисленных лиц, распространяется на все остальные перечисленные лица.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Использование Сайта означает безоговорочное согласие Пользователя с настоящей Политикой и указанными в ней условиями обработки его персональной информации; в случае несогласия с этими условиями Пользователь должен воздержаться от использования Сайта.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 </w:t>
      </w:r>
    </w:p>
    <w:p w:rsidR="003A1371" w:rsidRPr="003A1371" w:rsidRDefault="003A1371" w:rsidP="003A13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 Общие положения политики</w:t>
      </w:r>
    </w:p>
    <w:p w:rsidR="003A1371" w:rsidRPr="003A1371" w:rsidRDefault="003A1371" w:rsidP="003A137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1.1. Настоящая Политика является неотъемлемой частью Публичной оферты (далее – «Оферта»), размещенной и/или доступной в сети Интернет по адресу </w:t>
      </w:r>
      <w:r w:rsidR="0059463A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</w:t>
      </w:r>
      <w:hyperlink r:id="rId6" w:history="1">
        <w:r w:rsidR="0059463A" w:rsidRPr="00220D00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https://goodsanctioncheck.com/</w:t>
        </w:r>
      </w:hyperlink>
      <w:r w:rsidR="001A3749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в</w:t>
      </w:r>
      <w:r w:rsidR="0059463A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низу страницы</w:t>
      </w: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, а также иных заключаемых с Пользователем договоров, когда это прямо предусмотрено их условиями.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1.2. Настоящая Политика составлена в соответствии с Федеральным законом «О персональных данных» № 152-ФЗ от 27 июля 2006 г., а также иными нормативно-правовыми актами Российской Федерации в области защиты и обработки персональных данных и действует в отношении всех персональных данных, которые Оператор может получить от Пользователя, являющегося стороной по гражданско-правовому договору.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1.3. Оператор имеет право вносить изменения в настоящую Политику. При внесении изменений в заголовке Политики указывается дата последнего обновления редакции. Новая редакция Политики вступает в силу с момента ее размещения на сайте, если иное не предусмотрено новой редакцией Политики.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1.4. К настоящей Политике, включая толкование ее положений и порядок принятия, исполнения, изменения и прекращения, подлежит применению законодательство Российской Федерации.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 </w:t>
      </w:r>
    </w:p>
    <w:p w:rsidR="003A1371" w:rsidRPr="003A1371" w:rsidRDefault="003A1371" w:rsidP="003A13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 Персональная информация Пользователей, которую обрабатывает Сайт</w:t>
      </w:r>
    </w:p>
    <w:p w:rsidR="003A1371" w:rsidRPr="003A1371" w:rsidRDefault="003A1371" w:rsidP="003A137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 </w:t>
      </w:r>
      <w:r w:rsidR="00562856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2.1 </w:t>
      </w: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Под персональной информацией в настоящей Политике понимается:</w:t>
      </w:r>
    </w:p>
    <w:p w:rsidR="003A1371" w:rsidRPr="003A1371" w:rsidRDefault="00562856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2.1.1. </w:t>
      </w:r>
      <w:r w:rsidR="003A1371"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информация, предоставляемая Пользователем самостоятельно при регистрации (создании учётной записи) или в процессе использования Сайта, включая персональные данные Пользователя. Обязательная для предоставления Сайтом информация помечена специальным образом. Иная информация предоставляется Пользователем на его усмотрение;</w:t>
      </w:r>
    </w:p>
    <w:p w:rsidR="003A1371" w:rsidRPr="003A1371" w:rsidRDefault="00562856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2.1.2. </w:t>
      </w:r>
      <w:r w:rsidR="003A1371"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данные, которые передаются в автоматическом режиме Сайту в процессе их использования с помощью установленного на устройстве Пользователя программного </w:t>
      </w:r>
      <w:r w:rsidR="003A1371"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lastRenderedPageBreak/>
        <w:t xml:space="preserve">обеспечения, в том числе IP-адрес, данные файлов </w:t>
      </w:r>
      <w:proofErr w:type="spellStart"/>
      <w:r w:rsidR="003A1371"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cookie</w:t>
      </w:r>
      <w:proofErr w:type="spellEnd"/>
      <w:r w:rsidR="003A1371"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, информация о браузере Пользователя (или иной программе, с помощью которой осуществляется доступ к Сайту), технические характеристики оборудования и программного обеспечения, используемых Пользователем, дата и время доступа к Сайту, адреса запрашиваемых страниц и иная подобная информация;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2.1.3.</w:t>
      </w:r>
      <w:r w:rsidR="00562856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</w:t>
      </w: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иная информация о Пользователе, обработка которой предусмотрена условиями использования Сайта.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2.2. Настоящая Политика применима только к информации, обрабатываемой в ходе использования Сайта. Сайт не контролирует и не несет ответственность за обработку информации сайтами третьих лиц, на которые Пользователь может перейти по ссылкам, доступным на Сайте.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2.3. Сайт не проверяет достоверность персональной информации, предоставляемой Пользователем, и не имеет возможности оценивать его дееспособность.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 </w:t>
      </w:r>
    </w:p>
    <w:p w:rsidR="003A1371" w:rsidRPr="00562856" w:rsidRDefault="003A1371" w:rsidP="00562856">
      <w:pPr>
        <w:pStyle w:val="a6"/>
        <w:numPr>
          <w:ilvl w:val="0"/>
          <w:numId w:val="2"/>
        </w:num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562856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Цели обработки персональной информации Пользователей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 </w:t>
      </w: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3.1. Сайт собирает и хранит только ту персональную информацию, которая необходима для предоставления сервисов или исполнения соглашений и договоров с Пользователем, за исключением случаев, когда законодательством предусмотрено обязательное хранение персональной информации в течение определенного законом срока.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3.2. Персональную информацию Пользователя Сайт обрабатывает в следующих целях: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3.2.1. идентификация стороны в рамках сервисов, соглашений и договоров с Сайтом;</w:t>
      </w:r>
    </w:p>
    <w:p w:rsidR="003A1371" w:rsidRPr="003A1371" w:rsidRDefault="00F801D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3</w:t>
      </w:r>
      <w:r w:rsidR="003A1371"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.2.2. предоставление Пользователю персонализированных сервисов и услуг, а также исполнение соглашений и договоров;</w:t>
      </w:r>
    </w:p>
    <w:p w:rsidR="003A1371" w:rsidRPr="003A1371" w:rsidRDefault="00F801D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3</w:t>
      </w:r>
      <w:r w:rsidR="003A1371"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.2.3. направление уведомлений, запросов и информации, касающихся использования Сайта, исполнения соглашений и договоров, а также обработка запросов и заявок от Пользователя;</w:t>
      </w:r>
    </w:p>
    <w:p w:rsidR="003A1371" w:rsidRPr="003A1371" w:rsidRDefault="00F801D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3</w:t>
      </w:r>
      <w:r w:rsidR="003A1371"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.2.4. улучшение качества работы Сайта, удобства его использования для Пользователя, разработка новых услуг и сервисов;</w:t>
      </w:r>
    </w:p>
    <w:p w:rsidR="003A1371" w:rsidRPr="003A1371" w:rsidRDefault="00F801D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3</w:t>
      </w:r>
      <w:r w:rsidR="003A1371"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.2.5. </w:t>
      </w:r>
      <w:proofErr w:type="spellStart"/>
      <w:r w:rsidR="003A1371"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таргетирование</w:t>
      </w:r>
      <w:proofErr w:type="spellEnd"/>
      <w:r w:rsidR="003A1371"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рекламных материалов;</w:t>
      </w:r>
    </w:p>
    <w:p w:rsidR="003A1371" w:rsidRPr="003A1371" w:rsidRDefault="00F801D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3</w:t>
      </w:r>
      <w:r w:rsidR="003A1371"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.2.6. проведение </w:t>
      </w:r>
      <w:proofErr w:type="gramStart"/>
      <w:r w:rsidR="003A1371"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статистических и иных исследований</w:t>
      </w:r>
      <w:proofErr w:type="gramEnd"/>
      <w:r w:rsidR="003A1371"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на основе обезличенных данных.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 </w:t>
      </w:r>
    </w:p>
    <w:p w:rsidR="003A1371" w:rsidRPr="00FC6427" w:rsidRDefault="003A1371" w:rsidP="00FC6427">
      <w:pPr>
        <w:pStyle w:val="a6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FC6427">
        <w:rPr>
          <w:rFonts w:ascii="Times New Roman" w:hAnsi="Times New Roman" w:cs="Times New Roman"/>
          <w:b/>
          <w:sz w:val="24"/>
          <w:szCs w:val="24"/>
        </w:rPr>
        <w:t>Условия обработки персональной информации Пользователей</w:t>
      </w:r>
      <w:r w:rsidR="00FC6427" w:rsidRPr="00FC64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6427">
        <w:rPr>
          <w:rFonts w:ascii="Times New Roman" w:hAnsi="Times New Roman" w:cs="Times New Roman"/>
          <w:b/>
          <w:sz w:val="24"/>
          <w:szCs w:val="24"/>
        </w:rPr>
        <w:t>и её передачи третьим лицам</w:t>
      </w:r>
    </w:p>
    <w:p w:rsidR="003A1371" w:rsidRPr="003A1371" w:rsidRDefault="00BA3360" w:rsidP="003A137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 4.1. </w:t>
      </w:r>
      <w:r w:rsidR="003A1371"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В отношении персональной информации Пользователя сохраняется ее конфиденциальность, кроме случаев добровольного предоставления Пользователем информации о себе для общего доступа неограниченному кругу лиц.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4.2. Сайт вправе передать персональную информацию Пользователя третьим лицам в следующих случаях: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4.3.1. Пользователь выразил согласие на такие действия;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4.3.2. Передача необходима для использования Пользователем определенного сервиса либо для исполнения определенного соглашения или договора с Пользователем;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4.3.3. Передача необходима для функционирования и работоспособности самого Сайта;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lastRenderedPageBreak/>
        <w:t>4.3.4. Передача предусмотрена российским или иным применимым законодательством в рамках установленной законодательством процедуры;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4.3.5. Такая передача происходит в рамках продажи или иной передачи бизнеса (полностью или в части), при этом к приобретателю переходят все обязательства по соблюдению условий настоящей Политики применительно к полученной им персональной информации;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4.3.6. В целях обеспечения возможности защиты прав и законных интересов Сайта или третьих лиц в случаях, когда Пользователь нарушает Пользовательское соглашение Сайта, настоящую Политику, либо документы, содержащие условия использования конкретных сервисов.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4.3.7. В результате обработки персональной информации Пользователя путем ее обезличивания получены обезличенные статистические данные, которые передаются третьему лицу для проведения исследований, выполнения работ или оказания услуг по поручению Сайта.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 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5. Изменение и удаление персональной информации.</w:t>
      </w:r>
      <w:r w:rsidR="00BA3360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</w:t>
      </w:r>
      <w:r w:rsidRPr="003A1371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Обязательное хранение данных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5.1. Пользователь может в любой момент изменить (обновить, дополнить) предоставленную им персональную информацию или её часть, обратившись к Сайту по контактам в разделе 9.</w:t>
      </w:r>
      <w:r w:rsidR="006D57A6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</w:t>
      </w: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«Контакты»</w:t>
      </w:r>
      <w:r w:rsidR="00BA3360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, а также в личном кабинете пользователя, зайдя в свою учетную запись</w:t>
      </w: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.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5.2. Права, предусмотренные п. 5.1. настоящей Политики могут быть ограничены в соответствии с требованиями законодательства. Например, такие ограничения могут предусматривать обязанность Сайта сохранить измененную или удаленную Пользователем информацию на срок, установленный законодательством, и передать такую информацию в соответствии с законодательно установленной процедурой государственному органу.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 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6. Обработка персональной информации</w:t>
      </w:r>
      <w:r w:rsidR="00EB782F" w:rsidRPr="00EB782F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</w:t>
      </w:r>
      <w:r w:rsidRPr="003A1371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п</w:t>
      </w:r>
      <w:r w:rsidR="00C00DA7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 xml:space="preserve">ри помощи файлов </w:t>
      </w:r>
      <w:proofErr w:type="spellStart"/>
      <w:r w:rsidR="00C00DA7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c</w:t>
      </w:r>
      <w:r w:rsidRPr="003A1371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ookie</w:t>
      </w:r>
      <w:proofErr w:type="spellEnd"/>
      <w:r w:rsidRPr="003A1371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 xml:space="preserve"> и счетчиков</w:t>
      </w:r>
    </w:p>
    <w:p w:rsidR="003A1371" w:rsidRPr="003A1371" w:rsidRDefault="006F2555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6.1. </w:t>
      </w:r>
      <w:r w:rsidR="003A1371"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Файлы </w:t>
      </w:r>
      <w:proofErr w:type="spellStart"/>
      <w:r w:rsidR="003A1371"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cookie</w:t>
      </w:r>
      <w:proofErr w:type="spellEnd"/>
      <w:r w:rsidR="003A1371"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, передаваемые Сайтом оборудованию Пользователя и оборудованием Пользователя Сайту, могут использоваться Сайтом для предоставления Пользователю персонализированных сервисов, для </w:t>
      </w:r>
      <w:proofErr w:type="spellStart"/>
      <w:r w:rsidR="003A1371"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таргетирования</w:t>
      </w:r>
      <w:proofErr w:type="spellEnd"/>
      <w:r w:rsidR="003A1371"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рекламы, которая показывается Пользователю, в статистических и исследовательских целях, а также для улучшения Сайта.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6.2. Пользователь осознает, что оборудование и программное обеспечение, используемые им для посещения сайтов в сети </w:t>
      </w:r>
      <w:proofErr w:type="gramStart"/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интернет</w:t>
      </w:r>
      <w:proofErr w:type="gramEnd"/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могут обладать функцией запрещения операций с файлами </w:t>
      </w:r>
      <w:proofErr w:type="spellStart"/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cookie</w:t>
      </w:r>
      <w:proofErr w:type="spellEnd"/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(для любых сайтов или для определенных сайтов), а также удаления ранее полученных файлов </w:t>
      </w:r>
      <w:proofErr w:type="spellStart"/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cookie</w:t>
      </w:r>
      <w:proofErr w:type="spellEnd"/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.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6.3. Яндекс вправе установить, что предоставление определенного сервиса или услуги возможно только при условии, что прием и получение файлов </w:t>
      </w:r>
      <w:proofErr w:type="spellStart"/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cookie</w:t>
      </w:r>
      <w:proofErr w:type="spellEnd"/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разрешены Пользователем.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6.4. Структура файла </w:t>
      </w:r>
      <w:proofErr w:type="spellStart"/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cookie</w:t>
      </w:r>
      <w:proofErr w:type="spellEnd"/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, его содержание и технические параметры определяются Сайтом и могут изменяться без предварительного уведомления Пользователя.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6.5. Счетчики, размещенные Сайтом, могут использоваться для анализа файлов </w:t>
      </w:r>
      <w:proofErr w:type="spellStart"/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cookie</w:t>
      </w:r>
      <w:proofErr w:type="spellEnd"/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Пользователя, для сбора и обработки статистической информации об использовании Сайта, а также для обеспечения работоспособности Сайта в целом или их отдельных функций в частности. Технические параметры работы счетчиков определяются Сайтом и могут изменяться без предварительного уведомления Пользователя.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lastRenderedPageBreak/>
        <w:t> 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7. Защита персонально информации Пользователя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7.1. Сайт предпринимает необходимые и достаточные организационные и технические меры для защиты персональной информации Пользователя от неправомерного или случайного доступа, уничтожения, изменения, блокирования, копирования, распространения, а также от иных неправомерных действий с ней третьих лиц.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8. Изменение Политики конфиденциальности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 </w:t>
      </w: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8.1. Сайт имеет право вносить изменения в настоящую Политику конфиденциальности. При внесении изменений в актуальной редакции указывается дата последнего обновления. Новая редакция Политики вступает в силу с момента ее размещения, если иное не предусмотрено новой редакцией Политики. Действующая редакция постоянно доступна на странице по адресу </w:t>
      </w:r>
      <w:hyperlink r:id="rId7" w:history="1">
        <w:r w:rsidR="0090165E" w:rsidRPr="00220D00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https://goodsanctioncheck.com/</w:t>
        </w:r>
      </w:hyperlink>
      <w:r w:rsidR="0090165E" w:rsidRPr="0090165E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</w:t>
      </w:r>
      <w:r w:rsidR="0090165E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внизу страницы.</w:t>
      </w:r>
    </w:p>
    <w:p w:rsidR="003A1371" w:rsidRPr="003A1371" w:rsidRDefault="003A1371" w:rsidP="003A1371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9. Контакты и вопросы по персональным данным</w:t>
      </w:r>
    </w:p>
    <w:p w:rsidR="00261373" w:rsidRDefault="003A1371" w:rsidP="00261373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9.1. Все предложения, вопросы, запросы и иные обращения по поводу настоящей Политики и использования своих персональных данных Пользователь вправе направлять Сайту</w:t>
      </w:r>
      <w:r w:rsidR="00261373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различными способами, в том числе через форму обратной связи на Сайте, а также по почте, указанной ниже</w:t>
      </w:r>
      <w:r w:rsidRPr="003A137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:</w:t>
      </w:r>
    </w:p>
    <w:p w:rsidR="00261373" w:rsidRPr="00261373" w:rsidRDefault="00261373" w:rsidP="00261373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</w:p>
    <w:p w:rsidR="00FA0092" w:rsidRPr="00FA0092" w:rsidRDefault="00FA0092" w:rsidP="00FA0092">
      <w:pPr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9202C"/>
          <w:sz w:val="24"/>
          <w:szCs w:val="24"/>
          <w:lang w:val="ru" w:eastAsia="ru-RU"/>
        </w:rPr>
        <w:t>Н</w:t>
      </w:r>
      <w:r w:rsidRPr="00FA0092">
        <w:rPr>
          <w:rFonts w:ascii="Times New Roman" w:eastAsia="Times New Roman" w:hAnsi="Times New Roman" w:cs="Times New Roman"/>
          <w:color w:val="19202C"/>
          <w:sz w:val="24"/>
          <w:szCs w:val="24"/>
          <w:lang w:val="ru" w:eastAsia="ru-RU"/>
        </w:rPr>
        <w:t>аименование</w:t>
      </w:r>
      <w:r w:rsidRPr="00FA0092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ИП Авдеев Дмитрий Александрович</w:t>
      </w:r>
    </w:p>
    <w:p w:rsidR="00FA0092" w:rsidRPr="00FA0092" w:rsidRDefault="00FA0092" w:rsidP="00FA0092">
      <w:pPr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FA0092">
        <w:rPr>
          <w:rFonts w:ascii="Times New Roman" w:eastAsia="Times New Roman" w:hAnsi="Times New Roman" w:cs="Times New Roman"/>
          <w:color w:val="19202C"/>
          <w:sz w:val="24"/>
          <w:szCs w:val="24"/>
          <w:lang w:val="ru" w:eastAsia="ru-RU"/>
        </w:rPr>
        <w:t>ИНН</w:t>
      </w:r>
      <w:r>
        <w:rPr>
          <w:rFonts w:ascii="Times New Roman" w:eastAsia="Times New Roman" w:hAnsi="Times New Roman" w:cs="Times New Roman"/>
          <w:color w:val="19202C"/>
          <w:sz w:val="24"/>
          <w:szCs w:val="24"/>
          <w:lang w:val="ru" w:eastAsia="ru-RU"/>
        </w:rPr>
        <w:t>: 771540131275</w:t>
      </w:r>
    </w:p>
    <w:p w:rsidR="00261373" w:rsidRDefault="00FA0092" w:rsidP="00FA0092">
      <w:pPr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FA0092">
        <w:rPr>
          <w:rFonts w:ascii="Times New Roman" w:eastAsia="Times New Roman" w:hAnsi="Times New Roman" w:cs="Times New Roman"/>
          <w:color w:val="19202C"/>
          <w:sz w:val="24"/>
          <w:szCs w:val="24"/>
          <w:lang w:val="ru" w:eastAsia="ru-RU"/>
        </w:rPr>
        <w:t xml:space="preserve">Адрес электронной почты: </w:t>
      </w:r>
      <w:hyperlink r:id="rId8" w:history="1">
        <w:r w:rsidR="006D57A6" w:rsidRPr="00220D00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goodsanctionsearch@gmail.com</w:t>
        </w:r>
      </w:hyperlink>
    </w:p>
    <w:p w:rsidR="006D57A6" w:rsidRPr="00261373" w:rsidRDefault="00E342B3" w:rsidP="00FA0092">
      <w:pPr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Дата обновления: 27</w:t>
      </w:r>
      <w:bookmarkStart w:id="0" w:name="_GoBack"/>
      <w:bookmarkEnd w:id="0"/>
      <w:r w:rsidR="006D57A6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.10.2024</w:t>
      </w:r>
    </w:p>
    <w:p w:rsidR="000F5F5F" w:rsidRPr="003A1371" w:rsidRDefault="000F5F5F" w:rsidP="003A137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F5F5F" w:rsidRPr="003A13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4C3CBE"/>
    <w:multiLevelType w:val="multilevel"/>
    <w:tmpl w:val="1DC8E3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B5EC0"/>
    <w:multiLevelType w:val="multilevel"/>
    <w:tmpl w:val="6D2CC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7EA"/>
    <w:rsid w:val="000D1D41"/>
    <w:rsid w:val="000F5F5F"/>
    <w:rsid w:val="001A3749"/>
    <w:rsid w:val="00261373"/>
    <w:rsid w:val="00332AA7"/>
    <w:rsid w:val="003A1371"/>
    <w:rsid w:val="00562856"/>
    <w:rsid w:val="0059463A"/>
    <w:rsid w:val="006D57A6"/>
    <w:rsid w:val="006F2555"/>
    <w:rsid w:val="0090165E"/>
    <w:rsid w:val="00B45022"/>
    <w:rsid w:val="00BA3360"/>
    <w:rsid w:val="00C00DA7"/>
    <w:rsid w:val="00C537EA"/>
    <w:rsid w:val="00E011BB"/>
    <w:rsid w:val="00E342B3"/>
    <w:rsid w:val="00EB782F"/>
    <w:rsid w:val="00F801D1"/>
    <w:rsid w:val="00FA0092"/>
    <w:rsid w:val="00FC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A22EB"/>
  <w15:chartTrackingRefBased/>
  <w15:docId w15:val="{7A57DE64-94F2-4426-B6AF-B1238BB3E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A13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A137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3A1371"/>
    <w:rPr>
      <w:b/>
      <w:bCs/>
    </w:rPr>
  </w:style>
  <w:style w:type="paragraph" w:styleId="a4">
    <w:name w:val="Normal (Web)"/>
    <w:basedOn w:val="a"/>
    <w:uiPriority w:val="99"/>
    <w:semiHidden/>
    <w:unhideWhenUsed/>
    <w:rsid w:val="003A1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3A1371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5628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53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odsanctionsearch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oodsanctioncheck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odsanctioncheck.com/" TargetMode="External"/><Relationship Id="rId5" Type="http://schemas.openxmlformats.org/officeDocument/2006/relationships/hyperlink" Target="https://goodsanctioncheck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1472</Words>
  <Characters>8396</Characters>
  <Application>Microsoft Office Word</Application>
  <DocSecurity>0</DocSecurity>
  <Lines>69</Lines>
  <Paragraphs>19</Paragraphs>
  <ScaleCrop>false</ScaleCrop>
  <Company>SPecialiST RePack</Company>
  <LinksUpToDate>false</LinksUpToDate>
  <CharactersWithSpaces>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Авдеев</dc:creator>
  <cp:keywords/>
  <dc:description/>
  <cp:lastModifiedBy>Дмитрий Авдеев</cp:lastModifiedBy>
  <cp:revision>20</cp:revision>
  <dcterms:created xsi:type="dcterms:W3CDTF">2024-10-26T11:57:00Z</dcterms:created>
  <dcterms:modified xsi:type="dcterms:W3CDTF">2024-10-26T14:15:00Z</dcterms:modified>
</cp:coreProperties>
</file>