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</w:rPr>
      </w:pPr>
      <w:r>
        <w:rPr>
          <w:rFonts w:ascii="Ubuntu" w:hAnsi="Ubuntu"/>
          <w:b/>
          <w:color w:val="000000"/>
          <w:sz w:val="32"/>
        </w:rPr>
        <w:t>Translations buttons EN/HU/DE/NL</w:t>
      </w:r>
    </w:p>
    <w:p>
      <w:pPr>
        <w:pStyle w:val="Normal"/>
        <w:rPr>
          <w:rFonts w:ascii="Ubuntu" w:hAnsi="Ubuntu"/>
          <w:sz w:val="32"/>
        </w:rPr>
      </w:pPr>
      <w:r>
        <w:rPr>
          <w:rFonts w:ascii="Ubuntu" w:hAnsi="Ubuntu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In a nutshell/Dióhéjban/ In einer Nussschale/ In een notendop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Accommodation/ Szállás/ Unterkunft/ Accommodatie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Book here/ Foglalás/ Hier buchen/ Boeken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To Do/ Programok/ Aktiv/ Omgeving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About us/ Magunkról/ Über uns/ Over ons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/>
      </w:pPr>
      <w:r>
        <w:rPr>
          <w:rFonts w:ascii="Ubuntu" w:hAnsi="Ubuntu"/>
          <w:color w:val="000000"/>
          <w:sz w:val="32"/>
        </w:rPr>
        <w:t xml:space="preserve">Contact &amp; Route/ Kapcsolat &amp; elérhetőség/ Kontakt &amp; Anreise/ Contact &amp; Route </w:t>
      </w:r>
      <w:r>
        <w:rPr>
          <w:rFonts w:ascii="Ubuntu" w:hAnsi="Ubuntu"/>
          <w:i/>
          <w:iCs/>
          <w:color w:val="000000"/>
          <w:sz w:val="32"/>
        </w:rPr>
        <w:t>(note: in case the Hungarian version is too long to fit, elérhetőség only will do as well)</w:t>
      </w:r>
    </w:p>
    <w:p>
      <w:pPr>
        <w:pStyle w:val="Normal"/>
        <w:rPr>
          <w:rFonts w:ascii="Ubuntu" w:hAnsi="Ubuntu"/>
          <w:sz w:val="32"/>
        </w:rPr>
      </w:pPr>
      <w:r>
        <w:rPr>
          <w:rFonts w:ascii="Ubuntu" w:hAnsi="Ubuntu"/>
          <w:sz w:val="32"/>
        </w:rPr>
      </w:r>
    </w:p>
    <w:p>
      <w:pPr>
        <w:pStyle w:val="Normal"/>
        <w:rPr>
          <w:b/>
          <w:b/>
          <w:color w:val="000000"/>
        </w:rPr>
      </w:pPr>
      <w:r>
        <w:rPr>
          <w:rFonts w:ascii="Ubuntu" w:hAnsi="Ubuntu"/>
          <w:b/>
          <w:color w:val="000000"/>
          <w:sz w:val="32"/>
        </w:rPr>
        <w:t>Translations icons EN/HU/DE/NL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Lower House/ Alsó Ház/ Unterhaus/ Benedenhuis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Middle House/ Középső Ház/ Mittenhaus/ Middenhuis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Upper House/ Felső Ház/ Obenhaus/ Bovenhuis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/>
      </w:pPr>
      <w:r>
        <w:rPr>
          <w:rFonts w:ascii="Ubuntu" w:hAnsi="Ubuntu"/>
          <w:color w:val="000000"/>
          <w:sz w:val="32"/>
        </w:rPr>
        <w:t>Garden &amp; Pool/ Kert &amp; Medence/ Garten &amp; Pool/ Tuin &amp; Zwembad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Budapest City Apartment/ Budapest Városi Apartman/ Budapest City Apartment/ Budapest City Apartment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Econess/ Öko/ Öko/ Eco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In Irota/ Irotán/ In Irota/ In Irota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rFonts w:ascii="Ubuntu" w:hAnsi="Ubuntu"/>
          <w:color w:val="000000"/>
          <w:sz w:val="32"/>
        </w:rPr>
        <w:t>Close By/ Közelünkben/ In der Nähe/ In de buurt</w:t>
      </w:r>
    </w:p>
    <w:p>
      <w:pPr>
        <w:pStyle w:val="Normal"/>
        <w:rPr>
          <w:rFonts w:ascii="Ubuntu" w:hAnsi="Ubuntu"/>
          <w:color w:val="000000"/>
          <w:sz w:val="32"/>
        </w:rPr>
      </w:pPr>
      <w:r>
        <w:rPr>
          <w:rFonts w:ascii="Ubuntu" w:hAnsi="Ubuntu"/>
          <w:color w:val="000000"/>
          <w:sz w:val="32"/>
        </w:rPr>
      </w:r>
    </w:p>
    <w:p>
      <w:pPr>
        <w:pStyle w:val="Normal"/>
        <w:rPr>
          <w:color w:val="000000"/>
        </w:rPr>
      </w:pPr>
      <w:bookmarkStart w:id="0" w:name="_GoBack"/>
      <w:bookmarkEnd w:id="0"/>
      <w:r>
        <w:rPr>
          <w:rFonts w:ascii="Ubuntu" w:hAnsi="Ubuntu"/>
          <w:color w:val="000000"/>
          <w:sz w:val="32"/>
        </w:rPr>
        <w:t>Further away/ Kicsit messzebb/ Weiter weg/ Verder weg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Floor plan / Alaprajz /  Grundriss / Plattegrond </w:t>
      </w:r>
    </w:p>
    <w:p>
      <w:pPr>
        <w:pStyle w:val="Normal"/>
        <w:rPr/>
      </w:pPr>
      <w:r>
        <w:rPr/>
        <w:t>Ground Floor / Földszint / Erdgeschoss / Begane grond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Floor plan / Alaprajz /  Grundriss / Plattegrond</w:t>
      </w:r>
    </w:p>
    <w:p>
      <w:pPr>
        <w:pStyle w:val="Normal"/>
        <w:rPr/>
      </w:pPr>
      <w:r>
        <w:rPr/>
        <w:t>Upstairs / Emelet / Obergeschoss / Bovenverdieping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 of premises / terület alaprajza / Grundriss des Geländes / Plattegrond terrein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Tahoma"/>
        <w:szCs w:val="24"/>
        <w:lang w:val="hu-HU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Tahoma"/>
      <w:color w:val="00000A"/>
      <w:sz w:val="24"/>
      <w:szCs w:val="24"/>
      <w:lang w:val="hu-HU" w:eastAsia="zh-CN" w:bidi="ar-SA"/>
    </w:rPr>
  </w:style>
  <w:style w:type="paragraph" w:styleId="Kop1">
    <w:name w:val="Kop 1"/>
    <w:basedOn w:val="Kop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 w:customStyle="1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blok" w:customStyle="1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/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33036</TotalTime>
  <Application>LibreOffice/4.4.2.2$MacOSX_X86_64 LibreOffice_project/c4c7d32d0d49397cad38d62472b0bc8acff48dd6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2016-10-12T07:30:49Z</dcterms:created>
  <dc:creator>Lennard de Klerk</dc:creator>
  <dc:language>nl-NL</dc:language>
  <cp:lastModifiedBy>Lennard de Klerk</cp:lastModifiedBy>
  <dcterms:modified xsi:type="dcterms:W3CDTF">2016-10-24T16:44:06Z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