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BB799">
      <w:pPr>
        <w:pStyle w:val="28"/>
        <w:rPr>
          <w:b/>
          <w:sz w:val="30"/>
          <w:szCs w:val="30"/>
        </w:rPr>
      </w:pPr>
      <w: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0" t="0" r="6985" b="1143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pic:cNvPicPr>
                  </pic:nvPicPr>
                  <pic:blipFill>
                    <a:blip r:embed="rId6"/>
                    <a:srcRect l="44495" t="1167" r="44398" b="91826"/>
                    <a:stretch>
                      <a:fillRect/>
                    </a:stretch>
                  </pic:blipFill>
                  <pic:spPr>
                    <a:xfrm>
                      <a:off x="0" y="0"/>
                      <a:ext cx="465455" cy="415290"/>
                    </a:xfrm>
                    <a:prstGeom prst="rect">
                      <a:avLst/>
                    </a:prstGeom>
                    <a:noFill/>
                    <a:ln>
                      <a:noFill/>
                    </a:ln>
                  </pic:spPr>
                </pic:pic>
              </a:graphicData>
            </a:graphic>
          </wp:anchor>
        </w:drawing>
      </w:r>
      <w:r>
        <w:rPr>
          <w:b/>
          <w:sz w:val="30"/>
          <w:szCs w:val="30"/>
        </w:rPr>
        <w:t>B. SIVA KRISHNA</w:t>
      </w:r>
    </w:p>
    <w:p w14:paraId="1327FD60">
      <w:pPr>
        <w:pStyle w:val="28"/>
        <w:rPr>
          <w:b/>
          <w:sz w:val="30"/>
          <w:szCs w:val="30"/>
        </w:rPr>
      </w:pPr>
      <w:r>
        <w:rPr>
          <w:b/>
          <w:sz w:val="30"/>
          <w:szCs w:val="30"/>
        </w:rPr>
        <w:t>ADVOCATE</w:t>
      </w:r>
      <w:r>
        <w:rPr>
          <w:i/>
          <w:sz w:val="30"/>
          <w:szCs w:val="30"/>
        </w:rPr>
        <w:tab/>
      </w:r>
      <w:r>
        <w:rPr>
          <w:i/>
          <w:sz w:val="30"/>
          <w:szCs w:val="30"/>
        </w:rPr>
        <w:tab/>
      </w:r>
      <w:r>
        <w:rPr>
          <w:i/>
          <w:sz w:val="30"/>
          <w:szCs w:val="30"/>
        </w:rPr>
        <w:tab/>
      </w:r>
    </w:p>
    <w:p w14:paraId="062E5B2C">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nd</w:t>
      </w:r>
      <w:r>
        <w:rPr>
          <w:b/>
          <w:sz w:val="30"/>
          <w:szCs w:val="30"/>
        </w:rPr>
        <w:t>Floor</w:t>
      </w:r>
    </w:p>
    <w:p w14:paraId="684FB0F6">
      <w:pPr>
        <w:pStyle w:val="28"/>
        <w:ind w:left="3600" w:right="-610" w:firstLine="720"/>
        <w:rPr>
          <w:b/>
          <w:sz w:val="30"/>
          <w:szCs w:val="30"/>
        </w:rPr>
      </w:pPr>
      <w:r>
        <w:rPr>
          <w:b/>
          <w:sz w:val="30"/>
          <w:szCs w:val="30"/>
        </w:rPr>
        <w:tab/>
      </w:r>
      <w:r>
        <w:rPr>
          <w:b/>
          <w:sz w:val="30"/>
          <w:szCs w:val="30"/>
        </w:rPr>
        <w:tab/>
      </w:r>
      <w:r>
        <w:rPr>
          <w:b/>
          <w:sz w:val="30"/>
          <w:szCs w:val="30"/>
        </w:rPr>
        <w:t>C/o. Jagadeesh Mall</w:t>
      </w:r>
    </w:p>
    <w:p w14:paraId="201977B1">
      <w:pPr>
        <w:pStyle w:val="28"/>
        <w:ind w:left="3600" w:right="-610" w:firstLine="720"/>
        <w:rPr>
          <w:b/>
          <w:sz w:val="30"/>
          <w:szCs w:val="30"/>
        </w:rPr>
      </w:pPr>
      <w:r>
        <w:rPr>
          <w:b/>
          <w:sz w:val="30"/>
          <w:szCs w:val="30"/>
        </w:rPr>
        <w:tab/>
      </w:r>
      <w:r>
        <w:rPr>
          <w:b/>
          <w:sz w:val="30"/>
          <w:szCs w:val="30"/>
        </w:rPr>
        <w:tab/>
      </w:r>
      <w:r>
        <w:rPr>
          <w:b/>
          <w:sz w:val="30"/>
          <w:szCs w:val="30"/>
        </w:rPr>
        <w:t>Birla Compound</w:t>
      </w:r>
    </w:p>
    <w:p w14:paraId="2DECEA57">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KURNOOL-518 002</w:t>
      </w:r>
    </w:p>
    <w:p w14:paraId="2E992A60">
      <w:pPr>
        <w:pStyle w:val="28"/>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 xml:space="preserve"> </w:t>
      </w:r>
      <w:r>
        <w:rPr>
          <w:b/>
          <w:sz w:val="30"/>
          <w:szCs w:val="30"/>
        </w:rPr>
        <w:tab/>
      </w:r>
      <w:r>
        <w:rPr>
          <w:b/>
          <w:sz w:val="30"/>
          <w:szCs w:val="30"/>
        </w:rPr>
        <w:tab/>
      </w:r>
      <w:r>
        <w:rPr>
          <w:b/>
          <w:sz w:val="30"/>
          <w:szCs w:val="30"/>
        </w:rPr>
        <w:tab/>
      </w:r>
      <w:r>
        <w:rPr>
          <w:b/>
          <w:sz w:val="30"/>
          <w:szCs w:val="30"/>
        </w:rPr>
        <w:t>Cell No. 8008086291</w:t>
      </w:r>
    </w:p>
    <w:p w14:paraId="3AFF63BB">
      <w:pPr>
        <w:pBdr>
          <w:bottom w:val="single" w:color="auto" w:sz="12" w:space="1"/>
        </w:pBdr>
        <w:spacing w:after="0"/>
        <w:ind w:right="-752"/>
        <w:jc w:val="both"/>
        <w:rPr>
          <w:rFonts w:ascii="Times New Roman" w:hAnsi="Times New Roman"/>
          <w:b/>
          <w:sz w:val="28"/>
          <w:szCs w:val="28"/>
        </w:rPr>
      </w:pP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ab/>
      </w:r>
      <w:r>
        <w:rPr>
          <w:rFonts w:ascii="Times New Roman" w:hAnsi="Times New Roman"/>
          <w:b/>
          <w:sz w:val="30"/>
          <w:szCs w:val="30"/>
        </w:rPr>
        <w:t xml:space="preserve">        </w:t>
      </w:r>
      <w:r>
        <w:rPr>
          <w:rFonts w:ascii="Times New Roman" w:hAnsi="Times New Roman"/>
          <w:b/>
          <w:sz w:val="30"/>
          <w:szCs w:val="30"/>
        </w:rPr>
        <w:tab/>
      </w:r>
      <w:r>
        <w:rPr>
          <w:rFonts w:ascii="Times New Roman" w:hAnsi="Times New Roman"/>
          <w:b/>
          <w:sz w:val="30"/>
          <w:szCs w:val="30"/>
        </w:rPr>
        <w:t xml:space="preserve">        Email I.D. </w:t>
      </w:r>
      <w:r>
        <w:fldChar w:fldCharType="begin"/>
      </w:r>
      <w:r>
        <w:instrText xml:space="preserve">HYPERLINK "mailto:sivakrishnallb@gmail.com"</w:instrText>
      </w:r>
      <w:r>
        <w:fldChar w:fldCharType="separate"/>
      </w:r>
      <w:r>
        <w:rPr>
          <w:rStyle w:val="15"/>
          <w:rFonts w:ascii="Times New Roman" w:hAnsi="Times New Roman" w:eastAsia="Microsoft YaHei"/>
          <w:sz w:val="30"/>
          <w:szCs w:val="30"/>
        </w:rPr>
        <w:t>sivakrishnallb@gmail.com</w:t>
      </w:r>
      <w:r>
        <w:fldChar w:fldCharType="end"/>
      </w:r>
      <w:r>
        <w:rPr>
          <w:rFonts w:ascii="Times New Roman" w:hAnsi="Times New Roman"/>
          <w:b/>
          <w:sz w:val="28"/>
          <w:szCs w:val="28"/>
        </w:rPr>
        <w:t xml:space="preserve">  </w:t>
      </w:r>
      <w:r>
        <w:rPr>
          <w:rFonts w:ascii="Times New Roman" w:hAnsi="Times New Roman"/>
          <w:b/>
          <w:sz w:val="30"/>
          <w:szCs w:val="30"/>
        </w:rPr>
        <w:t xml:space="preserve">  </w:t>
      </w:r>
    </w:p>
    <w:p w14:paraId="7F867B96">
      <w:pPr>
        <w:widowControl w:val="0"/>
        <w:autoSpaceDE w:val="0"/>
        <w:spacing w:after="0" w:line="240" w:lineRule="auto"/>
        <w:jc w:val="both"/>
        <w:rPr>
          <w:rFonts w:ascii="Tahoma" w:hAnsi="Tahoma" w:cs="Tahoma"/>
          <w:b/>
        </w:rPr>
      </w:pPr>
    </w:p>
    <w:p w14:paraId="57084CE3">
      <w:pPr>
        <w:widowControl w:val="0"/>
        <w:autoSpaceDE w:val="0"/>
        <w:spacing w:after="0" w:line="240" w:lineRule="auto"/>
        <w:jc w:val="both"/>
        <w:rPr>
          <w:rFonts w:ascii="Arial" w:hAnsi="Arial" w:cs="Arial"/>
          <w:sz w:val="24"/>
          <w:szCs w:val="24"/>
        </w:rPr>
      </w:pPr>
      <w:r>
        <w:rPr>
          <w:rFonts w:ascii="Arial" w:hAnsi="Arial" w:cs="Arial"/>
          <w:b/>
          <w:sz w:val="24"/>
          <w:szCs w:val="24"/>
        </w:rPr>
        <w:t xml:space="preserve">Ref No:  </w:t>
      </w:r>
      <w:r>
        <w:rPr>
          <w:rFonts w:hint="default" w:ascii="Times New Roman" w:hAnsi="Times New Roman"/>
          <w:b/>
          <w:sz w:val="24"/>
          <w:szCs w:val="24"/>
          <w:lang w:val="en-US"/>
        </w:rPr>
        <w:t>{{APPLICATION_NO}}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   </w:t>
      </w:r>
    </w:p>
    <w:p w14:paraId="45ECFB41">
      <w:pPr>
        <w:widowControl w:val="0"/>
        <w:autoSpaceDE w:val="0"/>
        <w:spacing w:after="0" w:line="240" w:lineRule="auto"/>
        <w:jc w:val="right"/>
        <w:rPr>
          <w:rFonts w:hint="default" w:ascii="Arial" w:hAnsi="Arial" w:cs="Arial"/>
          <w:sz w:val="24"/>
          <w:szCs w:val="24"/>
          <w:lang w:val="en-US" w:eastAsia="ar-SA" w:bidi="ar-SA"/>
        </w:rPr>
      </w:pPr>
      <w:r>
        <w:rPr>
          <w:rFonts w:ascii="Arial" w:hAnsi="Arial" w:cs="Arial"/>
          <w:sz w:val="24"/>
          <w:szCs w:val="24"/>
        </w:rPr>
        <w:t xml:space="preserve">Date: </w:t>
      </w:r>
      <w:r>
        <w:rPr>
          <w:rFonts w:ascii="Times New Roman" w:hAnsi="Times New Roman" w:cs="Times New Roman"/>
          <w:b/>
          <w:bCs/>
          <w:sz w:val="26"/>
          <w:szCs w:val="26"/>
        </w:rPr>
        <w:t>{{DATE}}</w:t>
      </w:r>
    </w:p>
    <w:p w14:paraId="28B15B41">
      <w:pPr>
        <w:widowControl w:val="0"/>
        <w:autoSpaceDE w:val="0"/>
        <w:spacing w:after="0" w:line="240" w:lineRule="auto"/>
        <w:jc w:val="center"/>
        <w:rPr>
          <w:rFonts w:ascii="Arial" w:hAnsi="Arial" w:cs="Arial"/>
          <w:b/>
          <w:bCs/>
          <w:sz w:val="24"/>
          <w:szCs w:val="24"/>
          <w:u w:val="single"/>
        </w:rPr>
      </w:pPr>
      <w:r>
        <w:rPr>
          <w:rFonts w:ascii="Arial" w:hAnsi="Arial" w:cs="Arial"/>
          <w:b/>
          <w:bCs/>
          <w:sz w:val="24"/>
          <w:szCs w:val="24"/>
          <w:u w:val="single"/>
        </w:rPr>
        <w:t>LEGAL SCRUTINY REPORT</w:t>
      </w:r>
    </w:p>
    <w:p w14:paraId="2FFD4B49">
      <w:pPr>
        <w:widowControl w:val="0"/>
        <w:tabs>
          <w:tab w:val="left" w:pos="2845"/>
        </w:tabs>
        <w:autoSpaceDE w:val="0"/>
        <w:spacing w:after="0" w:line="360" w:lineRule="auto"/>
        <w:jc w:val="both"/>
        <w:rPr>
          <w:rFonts w:ascii="Arial" w:hAnsi="Arial" w:cs="Arial"/>
          <w:sz w:val="24"/>
          <w:szCs w:val="24"/>
        </w:rPr>
      </w:pPr>
      <w:r>
        <w:rPr>
          <w:rFonts w:ascii="Arial" w:hAnsi="Arial" w:cs="Arial"/>
          <w:sz w:val="24"/>
          <w:szCs w:val="24"/>
        </w:rPr>
        <w:t>To</w:t>
      </w:r>
      <w:r>
        <w:rPr>
          <w:rFonts w:ascii="Arial" w:hAnsi="Arial" w:cs="Arial"/>
          <w:sz w:val="24"/>
          <w:szCs w:val="24"/>
        </w:rPr>
        <w:tab/>
      </w:r>
      <w:r>
        <w:rPr>
          <w:rFonts w:ascii="Arial" w:hAnsi="Arial" w:cs="Arial"/>
          <w:sz w:val="24"/>
          <w:szCs w:val="24"/>
        </w:rPr>
        <w:t xml:space="preserve"> </w:t>
      </w:r>
    </w:p>
    <w:p w14:paraId="6C3D3D9E">
      <w:pPr>
        <w:spacing w:after="0" w:line="360" w:lineRule="auto"/>
        <w:rPr>
          <w:rFonts w:ascii="Arial" w:hAnsi="Arial" w:cs="Arial"/>
          <w:sz w:val="24"/>
          <w:szCs w:val="24"/>
        </w:rPr>
      </w:pPr>
      <w:r>
        <w:rPr>
          <w:rFonts w:ascii="Arial" w:hAnsi="Arial" w:cs="Arial"/>
          <w:sz w:val="24"/>
          <w:szCs w:val="24"/>
        </w:rPr>
        <w:t>The Branch Manager,</w:t>
      </w:r>
    </w:p>
    <w:p w14:paraId="709A6D9C">
      <w:pPr>
        <w:spacing w:after="0" w:line="360" w:lineRule="auto"/>
        <w:rPr>
          <w:rFonts w:ascii="Arial" w:hAnsi="Arial" w:cs="Arial"/>
          <w:sz w:val="24"/>
          <w:szCs w:val="24"/>
        </w:rPr>
      </w:pPr>
      <w:r>
        <w:rPr>
          <w:rFonts w:ascii="Arial" w:hAnsi="Arial" w:cs="Arial"/>
          <w:sz w:val="24"/>
          <w:szCs w:val="24"/>
        </w:rPr>
        <w:t>M/s Tyger Home Finance Pvt. Ltd.,</w:t>
      </w:r>
    </w:p>
    <w:p w14:paraId="213BCBE1">
      <w:pPr>
        <w:spacing w:after="0" w:line="360" w:lineRule="auto"/>
        <w:rPr>
          <w:rFonts w:ascii="Arial" w:hAnsi="Arial" w:cs="Arial"/>
          <w:sz w:val="24"/>
          <w:szCs w:val="24"/>
        </w:rPr>
      </w:pPr>
      <w:r>
        <w:rPr>
          <w:rFonts w:ascii="Arial" w:hAnsi="Arial" w:cs="Arial"/>
          <w:sz w:val="24"/>
          <w:szCs w:val="24"/>
        </w:rPr>
        <w:t>Kurnool Branch, Kurnool and Kurnool District.</w:t>
      </w:r>
    </w:p>
    <w:p w14:paraId="366A8B2E">
      <w:pPr>
        <w:widowControl w:val="0"/>
        <w:autoSpaceDE w:val="0"/>
        <w:spacing w:after="0" w:line="360" w:lineRule="auto"/>
        <w:jc w:val="both"/>
        <w:rPr>
          <w:rFonts w:ascii="Arial" w:hAnsi="Arial" w:cs="Arial"/>
          <w:sz w:val="24"/>
          <w:szCs w:val="24"/>
        </w:rPr>
      </w:pPr>
      <w:r>
        <w:rPr>
          <w:rFonts w:ascii="Arial" w:hAnsi="Arial" w:cs="Arial"/>
          <w:sz w:val="24"/>
          <w:szCs w:val="24"/>
        </w:rPr>
        <w:t>Dear Sir/Madam,</w:t>
      </w:r>
    </w:p>
    <w:p w14:paraId="728A0BCB">
      <w:pPr>
        <w:widowControl w:val="0"/>
        <w:autoSpaceDE w:val="0"/>
        <w:spacing w:after="0" w:line="360" w:lineRule="auto"/>
        <w:jc w:val="both"/>
        <w:rPr>
          <w:rFonts w:ascii="Arial" w:hAnsi="Arial" w:cs="Arial"/>
          <w:sz w:val="24"/>
          <w:szCs w:val="24"/>
        </w:rPr>
      </w:pPr>
    </w:p>
    <w:tbl>
      <w:tblPr>
        <w:tblStyle w:val="9"/>
        <w:tblW w:w="0" w:type="auto"/>
        <w:tblInd w:w="0" w:type="dxa"/>
        <w:tblLayout w:type="autofit"/>
        <w:tblCellMar>
          <w:top w:w="0" w:type="dxa"/>
          <w:left w:w="108" w:type="dxa"/>
          <w:bottom w:w="0" w:type="dxa"/>
          <w:right w:w="108" w:type="dxa"/>
        </w:tblCellMar>
      </w:tblPr>
      <w:tblGrid>
        <w:gridCol w:w="3788"/>
        <w:gridCol w:w="296"/>
        <w:gridCol w:w="5159"/>
      </w:tblGrid>
      <w:tr w14:paraId="5A86741C">
        <w:tblPrEx>
          <w:tblCellMar>
            <w:top w:w="0" w:type="dxa"/>
            <w:left w:w="108" w:type="dxa"/>
            <w:bottom w:w="0" w:type="dxa"/>
            <w:right w:w="108" w:type="dxa"/>
          </w:tblCellMar>
        </w:tblPrEx>
        <w:tc>
          <w:tcPr>
            <w:tcW w:w="3788" w:type="dxa"/>
            <w:noWrap w:val="0"/>
            <w:vAlign w:val="top"/>
          </w:tcPr>
          <w:p w14:paraId="7A5F1DA8">
            <w:pPr>
              <w:widowControl w:val="0"/>
              <w:autoSpaceDE w:val="0"/>
              <w:spacing w:after="0" w:line="360" w:lineRule="auto"/>
              <w:jc w:val="both"/>
              <w:rPr>
                <w:rFonts w:ascii="Arial" w:hAnsi="Arial" w:cs="Arial"/>
                <w:sz w:val="24"/>
                <w:szCs w:val="24"/>
              </w:rPr>
            </w:pPr>
            <w:r>
              <w:rPr>
                <w:rFonts w:ascii="Arial" w:hAnsi="Arial" w:cs="Arial"/>
                <w:b/>
                <w:bCs/>
                <w:sz w:val="24"/>
                <w:szCs w:val="24"/>
              </w:rPr>
              <w:t>NAME OF THE APPLICANTS/S</w:t>
            </w:r>
          </w:p>
        </w:tc>
        <w:tc>
          <w:tcPr>
            <w:tcW w:w="296" w:type="dxa"/>
            <w:noWrap w:val="0"/>
            <w:vAlign w:val="top"/>
          </w:tcPr>
          <w:p w14:paraId="1B9C7A1D">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3A8919E">
            <w:pPr>
              <w:widowControl w:val="0"/>
              <w:autoSpaceDE w:val="0"/>
              <w:spacing w:after="0" w:line="360" w:lineRule="auto"/>
              <w:jc w:val="both"/>
              <w:rPr>
                <w:rFonts w:ascii="Arial" w:hAnsi="Arial" w:cs="Arial"/>
                <w:b/>
                <w:bCs/>
                <w:sz w:val="24"/>
                <w:szCs w:val="24"/>
              </w:rPr>
            </w:pPr>
            <w:r>
              <w:rPr>
                <w:rFonts w:hint="default" w:ascii="Times New Roman" w:hAnsi="Times New Roman" w:cs="Times New Roman"/>
                <w:b/>
                <w:sz w:val="30"/>
                <w:szCs w:val="30"/>
                <w:lang w:val="en-US"/>
              </w:rPr>
              <w:t>{{APPLICANT_</w:t>
            </w:r>
            <w:r>
              <w:rPr>
                <w:rFonts w:hint="default" w:cs="Times New Roman"/>
                <w:b/>
                <w:sz w:val="30"/>
                <w:szCs w:val="30"/>
                <w:lang w:val="en-US"/>
              </w:rPr>
              <w:t>NAME</w:t>
            </w:r>
            <w:r>
              <w:rPr>
                <w:rFonts w:hint="default" w:ascii="Times New Roman" w:hAnsi="Times New Roman" w:cs="Times New Roman"/>
                <w:b/>
                <w:sz w:val="30"/>
                <w:szCs w:val="30"/>
                <w:lang w:val="en-US"/>
              </w:rPr>
              <w:t>}}</w:t>
            </w:r>
          </w:p>
        </w:tc>
      </w:tr>
      <w:tr w14:paraId="6DE18039">
        <w:tblPrEx>
          <w:tblCellMar>
            <w:top w:w="0" w:type="dxa"/>
            <w:left w:w="108" w:type="dxa"/>
            <w:bottom w:w="0" w:type="dxa"/>
            <w:right w:w="108" w:type="dxa"/>
          </w:tblCellMar>
        </w:tblPrEx>
        <w:tc>
          <w:tcPr>
            <w:tcW w:w="3788" w:type="dxa"/>
            <w:noWrap w:val="0"/>
            <w:vAlign w:val="top"/>
          </w:tcPr>
          <w:p w14:paraId="23C74A11">
            <w:pPr>
              <w:widowControl w:val="0"/>
              <w:autoSpaceDE w:val="0"/>
              <w:spacing w:after="0" w:line="360" w:lineRule="auto"/>
              <w:jc w:val="both"/>
              <w:rPr>
                <w:rFonts w:ascii="Arial" w:hAnsi="Arial" w:cs="Arial"/>
                <w:b/>
                <w:bCs/>
                <w:sz w:val="24"/>
                <w:szCs w:val="24"/>
              </w:rPr>
            </w:pPr>
            <w:r>
              <w:rPr>
                <w:rFonts w:ascii="Arial" w:hAnsi="Arial" w:cs="Arial"/>
                <w:b/>
                <w:sz w:val="24"/>
                <w:szCs w:val="24"/>
              </w:rPr>
              <w:t>File/LOS No</w:t>
            </w:r>
          </w:p>
        </w:tc>
        <w:tc>
          <w:tcPr>
            <w:tcW w:w="296" w:type="dxa"/>
            <w:noWrap w:val="0"/>
            <w:vAlign w:val="top"/>
          </w:tcPr>
          <w:p w14:paraId="1EFDD420">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08A089BF">
            <w:pPr>
              <w:widowControl w:val="0"/>
              <w:autoSpaceDE w:val="0"/>
              <w:spacing w:after="0" w:line="360" w:lineRule="auto"/>
              <w:jc w:val="both"/>
              <w:rPr>
                <w:rFonts w:hint="default" w:ascii="Arial" w:hAnsi="Arial" w:cs="Arial"/>
                <w:sz w:val="24"/>
                <w:szCs w:val="24"/>
                <w:lang w:val="en-US"/>
              </w:rPr>
            </w:pPr>
            <w:r>
              <w:rPr>
                <w:rFonts w:hint="default" w:ascii="Times New Roman" w:hAnsi="Times New Roman"/>
                <w:b/>
                <w:sz w:val="24"/>
                <w:szCs w:val="24"/>
                <w:lang w:val="en-US"/>
              </w:rPr>
              <w:t>{{APPLICATION_NO}}</w:t>
            </w:r>
          </w:p>
        </w:tc>
      </w:tr>
      <w:tr w14:paraId="6505193C">
        <w:tblPrEx>
          <w:tblCellMar>
            <w:top w:w="0" w:type="dxa"/>
            <w:left w:w="108" w:type="dxa"/>
            <w:bottom w:w="0" w:type="dxa"/>
            <w:right w:w="108" w:type="dxa"/>
          </w:tblCellMar>
        </w:tblPrEx>
        <w:tc>
          <w:tcPr>
            <w:tcW w:w="3788" w:type="dxa"/>
            <w:noWrap w:val="0"/>
            <w:vAlign w:val="top"/>
          </w:tcPr>
          <w:p w14:paraId="5294E248">
            <w:pPr>
              <w:widowControl w:val="0"/>
              <w:autoSpaceDE w:val="0"/>
              <w:spacing w:after="0" w:line="360" w:lineRule="auto"/>
              <w:jc w:val="both"/>
              <w:rPr>
                <w:rFonts w:ascii="Arial" w:hAnsi="Arial" w:cs="Arial"/>
                <w:b/>
                <w:sz w:val="24"/>
                <w:szCs w:val="24"/>
              </w:rPr>
            </w:pPr>
            <w:r>
              <w:rPr>
                <w:rFonts w:ascii="Arial" w:hAnsi="Arial" w:cs="Arial"/>
                <w:b/>
                <w:sz w:val="24"/>
                <w:szCs w:val="24"/>
              </w:rPr>
              <w:t>Product Name</w:t>
            </w:r>
          </w:p>
        </w:tc>
        <w:tc>
          <w:tcPr>
            <w:tcW w:w="296" w:type="dxa"/>
            <w:noWrap w:val="0"/>
            <w:vAlign w:val="top"/>
          </w:tcPr>
          <w:p w14:paraId="17DC8FBD">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6576DF23">
            <w:pPr>
              <w:widowControl w:val="0"/>
              <w:autoSpaceDE w:val="0"/>
              <w:spacing w:after="0" w:line="360" w:lineRule="auto"/>
              <w:jc w:val="both"/>
              <w:rPr>
                <w:rFonts w:ascii="Arial" w:hAnsi="Arial" w:cs="Arial"/>
                <w:sz w:val="24"/>
                <w:szCs w:val="24"/>
              </w:rPr>
            </w:pPr>
            <w:r>
              <w:rPr>
                <w:rFonts w:ascii="Arial" w:hAnsi="Arial" w:cs="Arial"/>
                <w:sz w:val="24"/>
                <w:szCs w:val="24"/>
              </w:rPr>
              <w:t>LAP</w:t>
            </w:r>
          </w:p>
        </w:tc>
      </w:tr>
      <w:tr w14:paraId="5B85D719">
        <w:tblPrEx>
          <w:tblCellMar>
            <w:top w:w="0" w:type="dxa"/>
            <w:left w:w="108" w:type="dxa"/>
            <w:bottom w:w="0" w:type="dxa"/>
            <w:right w:w="108" w:type="dxa"/>
          </w:tblCellMar>
        </w:tblPrEx>
        <w:tc>
          <w:tcPr>
            <w:tcW w:w="3788" w:type="dxa"/>
            <w:noWrap w:val="0"/>
            <w:vAlign w:val="top"/>
          </w:tcPr>
          <w:p w14:paraId="77694983">
            <w:pPr>
              <w:widowControl w:val="0"/>
              <w:autoSpaceDE w:val="0"/>
              <w:spacing w:after="0" w:line="360" w:lineRule="auto"/>
              <w:jc w:val="both"/>
              <w:rPr>
                <w:rFonts w:ascii="Arial" w:hAnsi="Arial" w:cs="Arial"/>
                <w:b/>
                <w:sz w:val="24"/>
                <w:szCs w:val="24"/>
              </w:rPr>
            </w:pPr>
            <w:r>
              <w:rPr>
                <w:rFonts w:ascii="Arial" w:hAnsi="Arial" w:cs="Arial"/>
                <w:b/>
                <w:sz w:val="24"/>
                <w:szCs w:val="24"/>
              </w:rPr>
              <w:t>Loan Amount</w:t>
            </w:r>
          </w:p>
        </w:tc>
        <w:tc>
          <w:tcPr>
            <w:tcW w:w="296" w:type="dxa"/>
            <w:noWrap w:val="0"/>
            <w:vAlign w:val="top"/>
          </w:tcPr>
          <w:p w14:paraId="1640DE28">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7B63698C">
            <w:pPr>
              <w:widowControl w:val="0"/>
              <w:autoSpaceDE w:val="0"/>
              <w:spacing w:after="0" w:line="360" w:lineRule="auto"/>
              <w:jc w:val="both"/>
              <w:rPr>
                <w:rFonts w:ascii="Arial" w:hAnsi="Arial" w:cs="Arial"/>
                <w:sz w:val="24"/>
                <w:szCs w:val="24"/>
              </w:rPr>
            </w:pPr>
            <w:r>
              <w:rPr>
                <w:rFonts w:ascii="Arial" w:hAnsi="Arial" w:cs="Arial"/>
                <w:sz w:val="24"/>
                <w:szCs w:val="24"/>
              </w:rPr>
              <w:t xml:space="preserve">Rs. </w:t>
            </w:r>
            <w:r>
              <w:rPr>
                <w:rFonts w:hint="default" w:ascii="Times New Roman" w:hAnsi="Times New Roman"/>
                <w:b/>
                <w:sz w:val="24"/>
                <w:szCs w:val="24"/>
                <w:lang w:val="en-US"/>
              </w:rPr>
              <w:t>{{LOAN_AMOUNT}}</w:t>
            </w:r>
            <w:r>
              <w:rPr>
                <w:rFonts w:ascii="Arial" w:hAnsi="Arial" w:cs="Arial"/>
                <w:sz w:val="24"/>
                <w:szCs w:val="24"/>
              </w:rPr>
              <w:t>/-</w:t>
            </w:r>
          </w:p>
        </w:tc>
      </w:tr>
      <w:tr w14:paraId="7C32E435">
        <w:tblPrEx>
          <w:tblCellMar>
            <w:top w:w="0" w:type="dxa"/>
            <w:left w:w="108" w:type="dxa"/>
            <w:bottom w:w="0" w:type="dxa"/>
            <w:right w:w="108" w:type="dxa"/>
          </w:tblCellMar>
        </w:tblPrEx>
        <w:tc>
          <w:tcPr>
            <w:tcW w:w="3788" w:type="dxa"/>
            <w:noWrap w:val="0"/>
            <w:vAlign w:val="top"/>
          </w:tcPr>
          <w:p w14:paraId="2F9DC784">
            <w:pPr>
              <w:widowControl w:val="0"/>
              <w:autoSpaceDE w:val="0"/>
              <w:spacing w:after="0" w:line="360" w:lineRule="auto"/>
              <w:jc w:val="both"/>
              <w:rPr>
                <w:rFonts w:ascii="Arial" w:hAnsi="Arial" w:cs="Arial"/>
                <w:b/>
                <w:sz w:val="24"/>
                <w:szCs w:val="24"/>
              </w:rPr>
            </w:pPr>
            <w:r>
              <w:rPr>
                <w:rFonts w:ascii="Arial" w:hAnsi="Arial" w:cs="Arial"/>
                <w:b/>
                <w:sz w:val="24"/>
                <w:szCs w:val="24"/>
              </w:rPr>
              <w:t>Nature of Property</w:t>
            </w:r>
          </w:p>
        </w:tc>
        <w:tc>
          <w:tcPr>
            <w:tcW w:w="296" w:type="dxa"/>
            <w:noWrap w:val="0"/>
            <w:vAlign w:val="top"/>
          </w:tcPr>
          <w:p w14:paraId="6F0F79D5">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1EB08C58">
            <w:pPr>
              <w:widowControl w:val="0"/>
              <w:autoSpaceDE w:val="0"/>
              <w:spacing w:after="0" w:line="360" w:lineRule="auto"/>
              <w:ind w:left="11" w:hanging="11"/>
              <w:jc w:val="both"/>
              <w:rPr>
                <w:rFonts w:hint="default" w:ascii="Arial" w:hAnsi="Arial" w:cs="Arial"/>
                <w:sz w:val="24"/>
                <w:szCs w:val="24"/>
                <w:lang w:val="en-US"/>
              </w:rPr>
            </w:pPr>
            <w:r>
              <w:rPr>
                <w:rFonts w:hint="default" w:ascii="Arial" w:hAnsi="Arial" w:cs="Arial"/>
                <w:sz w:val="24"/>
                <w:szCs w:val="24"/>
                <w:lang w:val="en-US"/>
              </w:rPr>
              <w:t>Land [Plot]</w:t>
            </w:r>
          </w:p>
        </w:tc>
      </w:tr>
      <w:tr w14:paraId="508E2A27">
        <w:tblPrEx>
          <w:tblCellMar>
            <w:top w:w="0" w:type="dxa"/>
            <w:left w:w="108" w:type="dxa"/>
            <w:bottom w:w="0" w:type="dxa"/>
            <w:right w:w="108" w:type="dxa"/>
          </w:tblCellMar>
        </w:tblPrEx>
        <w:tc>
          <w:tcPr>
            <w:tcW w:w="3788" w:type="dxa"/>
            <w:noWrap w:val="0"/>
            <w:vAlign w:val="top"/>
          </w:tcPr>
          <w:p w14:paraId="371E91EA">
            <w:pPr>
              <w:widowControl w:val="0"/>
              <w:autoSpaceDE w:val="0"/>
              <w:spacing w:after="0" w:line="360" w:lineRule="auto"/>
              <w:jc w:val="both"/>
              <w:rPr>
                <w:rFonts w:ascii="Arial" w:hAnsi="Arial" w:cs="Arial"/>
                <w:b/>
                <w:sz w:val="24"/>
                <w:szCs w:val="24"/>
              </w:rPr>
            </w:pPr>
            <w:r>
              <w:rPr>
                <w:rFonts w:ascii="Arial" w:hAnsi="Arial" w:cs="Arial"/>
                <w:b/>
                <w:sz w:val="24"/>
                <w:szCs w:val="24"/>
              </w:rPr>
              <w:t>Name of the Current Owner/s</w:t>
            </w:r>
          </w:p>
        </w:tc>
        <w:tc>
          <w:tcPr>
            <w:tcW w:w="296" w:type="dxa"/>
            <w:noWrap w:val="0"/>
            <w:vAlign w:val="top"/>
          </w:tcPr>
          <w:p w14:paraId="046699CC">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7B52D17">
            <w:pPr>
              <w:pStyle w:val="28"/>
              <w:spacing w:line="360" w:lineRule="auto"/>
              <w:rPr>
                <w:sz w:val="30"/>
                <w:szCs w:val="30"/>
              </w:rPr>
            </w:pPr>
            <w:r>
              <w:rPr>
                <w:rFonts w:hint="default" w:ascii="Times New Roman" w:hAnsi="Times New Roman"/>
                <w:b w:val="0"/>
                <w:bCs/>
                <w:sz w:val="30"/>
                <w:szCs w:val="30"/>
                <w:u w:val="none" w:color="auto"/>
                <w:lang w:val="en-US"/>
              </w:rPr>
              <w:t>{{APPLICANT_BOLD_</w:t>
            </w:r>
            <w:r>
              <w:rPr>
                <w:rFonts w:ascii="Times New Roman" w:hAnsi="Times New Roman" w:cs="Times New Roman"/>
                <w:b w:val="0"/>
                <w:bCs/>
                <w:sz w:val="30"/>
                <w:szCs w:val="30"/>
                <w:u w:val="none" w:color="auto"/>
              </w:rPr>
              <w:t>OWNER</w:t>
            </w:r>
            <w:r>
              <w:rPr>
                <w:rFonts w:hint="default" w:ascii="Times New Roman" w:hAnsi="Times New Roman"/>
                <w:b w:val="0"/>
                <w:bCs/>
                <w:sz w:val="30"/>
                <w:szCs w:val="30"/>
                <w:u w:val="none" w:color="auto"/>
                <w:lang w:val="en-US"/>
              </w:rPr>
              <w:t>}}</w:t>
            </w:r>
          </w:p>
          <w:p w14:paraId="75ACBC02">
            <w:pPr>
              <w:widowControl w:val="0"/>
              <w:autoSpaceDE w:val="0"/>
              <w:spacing w:after="0" w:line="360" w:lineRule="auto"/>
              <w:jc w:val="both"/>
              <w:rPr>
                <w:rFonts w:ascii="Arial" w:hAnsi="Arial" w:cs="Arial"/>
                <w:b/>
                <w:bCs/>
                <w:sz w:val="24"/>
                <w:szCs w:val="24"/>
              </w:rPr>
            </w:pPr>
          </w:p>
        </w:tc>
      </w:tr>
      <w:tr w14:paraId="77B7D11B">
        <w:tblPrEx>
          <w:tblCellMar>
            <w:top w:w="0" w:type="dxa"/>
            <w:left w:w="108" w:type="dxa"/>
            <w:bottom w:w="0" w:type="dxa"/>
            <w:right w:w="108" w:type="dxa"/>
          </w:tblCellMar>
        </w:tblPrEx>
        <w:tc>
          <w:tcPr>
            <w:tcW w:w="3788" w:type="dxa"/>
            <w:noWrap w:val="0"/>
            <w:vAlign w:val="top"/>
          </w:tcPr>
          <w:p w14:paraId="74E458F0">
            <w:pPr>
              <w:widowControl w:val="0"/>
              <w:autoSpaceDE w:val="0"/>
              <w:spacing w:after="0" w:line="360" w:lineRule="auto"/>
              <w:jc w:val="both"/>
              <w:rPr>
                <w:rFonts w:ascii="Arial" w:hAnsi="Arial" w:cs="Arial"/>
                <w:b/>
                <w:sz w:val="24"/>
                <w:szCs w:val="24"/>
              </w:rPr>
            </w:pPr>
            <w:r>
              <w:rPr>
                <w:rFonts w:ascii="Arial" w:hAnsi="Arial" w:cs="Arial"/>
                <w:b/>
                <w:sz w:val="24"/>
                <w:szCs w:val="24"/>
              </w:rPr>
              <w:t>Name of the Co-Applicants/s</w:t>
            </w:r>
          </w:p>
        </w:tc>
        <w:tc>
          <w:tcPr>
            <w:tcW w:w="296" w:type="dxa"/>
            <w:noWrap w:val="0"/>
            <w:vAlign w:val="top"/>
          </w:tcPr>
          <w:p w14:paraId="171CB5DA">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B1B9F34">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r>
      <w:tr w14:paraId="772DF942">
        <w:tblPrEx>
          <w:tblCellMar>
            <w:top w:w="0" w:type="dxa"/>
            <w:left w:w="108" w:type="dxa"/>
            <w:bottom w:w="0" w:type="dxa"/>
            <w:right w:w="108" w:type="dxa"/>
          </w:tblCellMar>
        </w:tblPrEx>
        <w:tc>
          <w:tcPr>
            <w:tcW w:w="3788" w:type="dxa"/>
            <w:noWrap w:val="0"/>
            <w:vAlign w:val="top"/>
          </w:tcPr>
          <w:p w14:paraId="078B928F">
            <w:pPr>
              <w:widowControl w:val="0"/>
              <w:autoSpaceDE w:val="0"/>
              <w:spacing w:after="0" w:line="360" w:lineRule="auto"/>
              <w:jc w:val="both"/>
              <w:rPr>
                <w:rFonts w:ascii="Arial" w:hAnsi="Arial" w:cs="Arial"/>
                <w:b/>
                <w:sz w:val="24"/>
                <w:szCs w:val="24"/>
              </w:rPr>
            </w:pPr>
            <w:r>
              <w:rPr>
                <w:rFonts w:ascii="Arial" w:hAnsi="Arial" w:cs="Arial"/>
                <w:b/>
                <w:sz w:val="24"/>
                <w:szCs w:val="24"/>
              </w:rPr>
              <w:t>Name of the Purchaser (In case of Purchase case)</w:t>
            </w:r>
          </w:p>
        </w:tc>
        <w:tc>
          <w:tcPr>
            <w:tcW w:w="296" w:type="dxa"/>
            <w:noWrap w:val="0"/>
            <w:vAlign w:val="top"/>
          </w:tcPr>
          <w:p w14:paraId="2AB234E4">
            <w:pPr>
              <w:widowControl w:val="0"/>
              <w:autoSpaceDE w:val="0"/>
              <w:spacing w:after="0" w:line="360" w:lineRule="auto"/>
              <w:jc w:val="both"/>
              <w:rPr>
                <w:rFonts w:ascii="Arial" w:hAnsi="Arial" w:cs="Arial"/>
                <w:b/>
                <w:bCs/>
                <w:sz w:val="24"/>
                <w:szCs w:val="24"/>
              </w:rPr>
            </w:pPr>
            <w:r>
              <w:rPr>
                <w:rFonts w:ascii="Arial" w:hAnsi="Arial" w:cs="Arial"/>
                <w:b/>
                <w:bCs/>
                <w:sz w:val="24"/>
                <w:szCs w:val="24"/>
              </w:rPr>
              <w:t>:</w:t>
            </w:r>
          </w:p>
        </w:tc>
        <w:tc>
          <w:tcPr>
            <w:tcW w:w="5159" w:type="dxa"/>
            <w:noWrap w:val="0"/>
            <w:vAlign w:val="top"/>
          </w:tcPr>
          <w:p w14:paraId="2B4AB739">
            <w:pPr>
              <w:widowControl w:val="0"/>
              <w:autoSpaceDE w:val="0"/>
              <w:spacing w:after="0" w:line="360" w:lineRule="auto"/>
              <w:jc w:val="both"/>
              <w:rPr>
                <w:rFonts w:ascii="Arial" w:hAnsi="Arial" w:cs="Arial"/>
                <w:b/>
                <w:sz w:val="24"/>
                <w:szCs w:val="24"/>
              </w:rPr>
            </w:pPr>
          </w:p>
        </w:tc>
      </w:tr>
    </w:tbl>
    <w:p w14:paraId="4EF56798">
      <w:pPr>
        <w:tabs>
          <w:tab w:val="left" w:pos="1080"/>
        </w:tabs>
        <w:spacing w:before="240" w:after="0" w:line="36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On request of the THPL, vide the above referred letter, I/We are furnishing hereunder the legal scrutiny report in respect of the property (Described in part I hereto) to be acquired by Borrowers.</w:t>
      </w:r>
    </w:p>
    <w:p w14:paraId="23F1045B">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p>
    <w:p w14:paraId="134E6EF4">
      <w:pPr>
        <w:tabs>
          <w:tab w:val="left" w:pos="1080"/>
        </w:tabs>
        <w:spacing w:after="0" w:line="240" w:lineRule="auto"/>
        <w:jc w:val="both"/>
        <w:rPr>
          <w:rFonts w:ascii="Times New Roman" w:hAnsi="Times New Roman" w:cs="Times New Roman"/>
          <w:sz w:val="30"/>
          <w:szCs w:val="30"/>
        </w:rPr>
      </w:pPr>
    </w:p>
    <w:p w14:paraId="2EBA83C0">
      <w:pPr>
        <w:tabs>
          <w:tab w:val="left" w:pos="1080"/>
        </w:tabs>
        <w:spacing w:after="0" w:line="240" w:lineRule="auto"/>
        <w:jc w:val="both"/>
        <w:rPr>
          <w:rFonts w:ascii="Times New Roman" w:hAnsi="Times New Roman" w:cs="Times New Roman"/>
          <w:sz w:val="30"/>
          <w:szCs w:val="30"/>
        </w:rPr>
      </w:pPr>
    </w:p>
    <w:p w14:paraId="789A7751">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5FD61DAD">
      <w:pPr>
        <w:tabs>
          <w:tab w:val="left" w:pos="108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p>
    <w:p w14:paraId="3FAA7A05">
      <w:pPr>
        <w:tabs>
          <w:tab w:val="left" w:pos="1080"/>
        </w:tabs>
        <w:spacing w:after="0" w:line="240" w:lineRule="auto"/>
        <w:jc w:val="both"/>
        <w:rPr>
          <w:rFonts w:ascii="Times New Roman" w:hAnsi="Times New Roman" w:cs="Times New Roman"/>
          <w:b/>
          <w:bCs/>
          <w:sz w:val="30"/>
          <w:szCs w:val="30"/>
        </w:rPr>
      </w:pPr>
      <w:r>
        <w:rPr>
          <w:rFonts w:ascii="Times New Roman" w:hAnsi="Times New Roman" w:cs="Times New Roman"/>
          <w:b/>
          <w:bCs/>
          <w:sz w:val="30"/>
          <w:szCs w:val="30"/>
        </w:rPr>
        <w:t>PART-I</w:t>
      </w:r>
    </w:p>
    <w:p w14:paraId="7545B949">
      <w:pPr>
        <w:tabs>
          <w:tab w:val="left" w:pos="4965"/>
        </w:tabs>
        <w:spacing w:before="240" w:after="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DETAILS OF THE PROPERTY OFFERED FOR SECURITY</w:t>
      </w:r>
    </w:p>
    <w:p w14:paraId="464A8CA5">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SCHEDULE</w:t>
      </w:r>
    </w:p>
    <w:p w14:paraId="28A6C706">
      <w:pPr>
        <w:tabs>
          <w:tab w:val="left" w:pos="4965"/>
        </w:tabs>
        <w:spacing w:after="0" w:line="360" w:lineRule="auto"/>
        <w:jc w:val="center"/>
        <w:rPr>
          <w:rFonts w:ascii="Times New Roman" w:hAnsi="Times New Roman" w:cs="Times New Roman"/>
          <w:b/>
          <w:bCs/>
          <w:sz w:val="30"/>
          <w:szCs w:val="30"/>
          <w:u w:val="single"/>
        </w:rPr>
      </w:pPr>
      <w:r>
        <w:rPr>
          <w:rFonts w:ascii="Times New Roman" w:hAnsi="Times New Roman" w:cs="Times New Roman"/>
          <w:b/>
          <w:bCs/>
          <w:sz w:val="30"/>
          <w:szCs w:val="30"/>
          <w:u w:val="single"/>
        </w:rPr>
        <w:t xml:space="preserve">(As per Doc.No. </w:t>
      </w:r>
      <w:r>
        <w:rPr>
          <w:rFonts w:hint="default" w:ascii="Times New Roman" w:hAnsi="Times New Roman" w:cs="Times New Roman"/>
          <w:b/>
          <w:bCs w:val="0"/>
          <w:sz w:val="30"/>
          <w:szCs w:val="30"/>
          <w:u w:val="single"/>
          <w:lang w:val="en-US"/>
        </w:rPr>
        <w:t>{{DEED_NO}}</w:t>
      </w:r>
      <w:r>
        <w:rPr>
          <w:rFonts w:ascii="Times New Roman" w:hAnsi="Times New Roman" w:cs="Times New Roman"/>
          <w:b/>
          <w:bCs/>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sz w:val="30"/>
          <w:szCs w:val="30"/>
          <w:u w:val="single"/>
        </w:rPr>
        <w:t xml:space="preserve">) </w:t>
      </w:r>
    </w:p>
    <w:p w14:paraId="4FCA9208">
      <w:pPr>
        <w:widowControl w:val="0"/>
        <w:autoSpaceDE w:val="0"/>
        <w:spacing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All that piece</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parcel of </w:t>
      </w:r>
      <w:r>
        <w:rPr>
          <w:rFonts w:ascii="Times New Roman" w:hAnsi="Times New Roman" w:cs="Times New Roman"/>
          <w:b/>
          <w:sz w:val="30"/>
          <w:szCs w:val="30"/>
        </w:rPr>
        <w:t xml:space="preserve">house </w:t>
      </w:r>
      <w:r>
        <w:rPr>
          <w:rFonts w:ascii="Times New Roman" w:hAnsi="Times New Roman" w:cs="Times New Roman"/>
          <w:sz w:val="30"/>
          <w:szCs w:val="30"/>
        </w:rPr>
        <w:t>bearing 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{{ASSESSMENT_NO}}</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 xml:space="preserve">{{MANDAL}} Mandal </w:t>
      </w:r>
      <w:r>
        <w:rPr>
          <w:rFonts w:hint="default" w:ascii="Times New Roman" w:hAnsi="Times New Roman" w:cs="Times New Roman"/>
          <w:sz w:val="30"/>
          <w:szCs w:val="30"/>
        </w:rPr>
        <w:t xml:space="preserve">within </w:t>
      </w:r>
      <w:r>
        <w:rPr>
          <w:rFonts w:hint="default" w:ascii="Times New Roman" w:hAnsi="Times New Roman" w:cs="Times New Roman"/>
          <w:b w:val="0"/>
          <w:bCs/>
          <w:sz w:val="30"/>
          <w:szCs w:val="30"/>
          <w:lang w:val="en-US"/>
        </w:rPr>
        <w:t xml:space="preserve">{{SRO}} </w:t>
      </w:r>
      <w:r>
        <w:rPr>
          <w:rFonts w:ascii="Times New Roman" w:hAnsi="Times New Roman" w:cs="Times New Roman"/>
          <w:sz w:val="30"/>
          <w:szCs w:val="30"/>
        </w:rPr>
        <w:t xml:space="preserve">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w:t>
      </w:r>
      <w:r>
        <w:rPr>
          <w:rFonts w:hint="default" w:ascii="Times New Roman" w:hAnsi="Times New Roman" w:cs="Times New Roman"/>
          <w:sz w:val="30"/>
          <w:szCs w:val="30"/>
          <w:lang w:val="en-US"/>
        </w:rPr>
        <w:t xml:space="preserve">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and bounded as follows :</w:t>
      </w:r>
    </w:p>
    <w:p w14:paraId="0BB91387">
      <w:pPr>
        <w:spacing w:before="240"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Boundaries of the property:-</w:t>
      </w:r>
    </w:p>
    <w:p w14:paraId="3B4B3835">
      <w:pPr>
        <w:spacing w:after="0" w:line="240" w:lineRule="auto"/>
        <w:jc w:val="both"/>
        <w:rPr>
          <w:rFonts w:ascii="Times New Roman" w:hAnsi="Times New Roman" w:cs="Times New Roman"/>
          <w:b/>
          <w:bCs/>
          <w:sz w:val="30"/>
          <w:szCs w:val="30"/>
          <w:u w:val="single"/>
        </w:rPr>
      </w:pPr>
    </w:p>
    <w:tbl>
      <w:tblPr>
        <w:tblStyle w:val="9"/>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10"/>
        <w:gridCol w:w="300"/>
        <w:gridCol w:w="6096"/>
      </w:tblGrid>
      <w:tr w14:paraId="585B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6C2B18DB">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East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D09ED8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24E4C7D1">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color w:val="000000"/>
                <w:sz w:val="30"/>
                <w:szCs w:val="30"/>
              </w:rPr>
              <w:t xml:space="preserve"> </w:t>
            </w:r>
            <w:r>
              <w:rPr>
                <w:rFonts w:hint="default" w:ascii="Times New Roman" w:hAnsi="Times New Roman" w:cs="Times New Roman"/>
                <w:b w:val="0"/>
                <w:bCs/>
                <w:sz w:val="30"/>
                <w:szCs w:val="30"/>
                <w:lang w:val="en-US"/>
              </w:rPr>
              <w:t>{{EAST_BOUNDARY}}</w:t>
            </w:r>
          </w:p>
        </w:tc>
      </w:tr>
      <w:tr w14:paraId="78F6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1" w:hRule="atLeast"/>
        </w:trPr>
        <w:tc>
          <w:tcPr>
            <w:tcW w:w="3210" w:type="dxa"/>
            <w:tcBorders>
              <w:top w:val="single" w:color="000000" w:sz="4" w:space="0"/>
              <w:left w:val="single" w:color="000000" w:sz="4" w:space="0"/>
              <w:bottom w:val="single" w:color="000000" w:sz="4" w:space="0"/>
              <w:right w:val="single" w:color="000000" w:sz="4" w:space="0"/>
            </w:tcBorders>
            <w:noWrap w:val="0"/>
            <w:vAlign w:val="top"/>
          </w:tcPr>
          <w:p w14:paraId="3AC1BDB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West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84B262A">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6BF2394B">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{{WEST_BOUNDARY}}</w:t>
            </w:r>
          </w:p>
        </w:tc>
      </w:tr>
      <w:tr w14:paraId="3B706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0267D8F0">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North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DF5A7CB">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7E7C50DB">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{{NORTH_BOUNDARY}}</w:t>
            </w:r>
          </w:p>
        </w:tc>
      </w:tr>
      <w:tr w14:paraId="57AA4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10" w:type="dxa"/>
            <w:tcBorders>
              <w:top w:val="single" w:color="000000" w:sz="4" w:space="0"/>
              <w:left w:val="single" w:color="000000" w:sz="4" w:space="0"/>
              <w:bottom w:val="single" w:color="000000" w:sz="4" w:space="0"/>
              <w:right w:val="single" w:color="000000" w:sz="4" w:space="0"/>
            </w:tcBorders>
            <w:noWrap w:val="0"/>
            <w:vAlign w:val="top"/>
          </w:tcPr>
          <w:p w14:paraId="2A7B09FD">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or Towards South by</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4FD1709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6096" w:type="dxa"/>
            <w:tcBorders>
              <w:top w:val="single" w:color="000000" w:sz="4" w:space="0"/>
              <w:left w:val="single" w:color="000000" w:sz="4" w:space="0"/>
              <w:bottom w:val="single" w:color="000000" w:sz="4" w:space="0"/>
              <w:right w:val="single" w:color="000000" w:sz="4" w:space="0"/>
            </w:tcBorders>
            <w:noWrap w:val="0"/>
            <w:vAlign w:val="top"/>
          </w:tcPr>
          <w:p w14:paraId="177FDEE6">
            <w:pPr>
              <w:spacing w:after="0" w:line="36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{{SOUTH_BOUNDARY}}</w:t>
            </w:r>
          </w:p>
        </w:tc>
      </w:tr>
    </w:tbl>
    <w:p w14:paraId="1BA4DC05">
      <w:pPr>
        <w:spacing w:after="0" w:line="240" w:lineRule="auto"/>
        <w:jc w:val="both"/>
        <w:rPr>
          <w:rFonts w:ascii="Times New Roman" w:hAnsi="Times New Roman" w:cs="Times New Roman"/>
          <w:b/>
          <w:sz w:val="30"/>
          <w:szCs w:val="30"/>
        </w:rPr>
      </w:pPr>
    </w:p>
    <w:p w14:paraId="140B4219">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site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37695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2146BF6C">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0F6A0F7">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2B8C305A">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w:t>
            </w:r>
            <w:r>
              <w:rPr>
                <w:rFonts w:ascii="Times New Roman" w:hAnsi="Times New Roman" w:cs="Times New Roman"/>
                <w:sz w:val="30"/>
                <w:szCs w:val="30"/>
              </w:rPr>
              <w:t xml:space="preserve"> Feet</w:t>
            </w:r>
          </w:p>
        </w:tc>
      </w:tr>
      <w:tr w14:paraId="0EF25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61AF41D">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517B9FD4">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763AE7C5">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tc>
      </w:tr>
      <w:tr w14:paraId="19D7C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D6E3F28">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6956A09B">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012680D3">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tc>
      </w:tr>
    </w:tbl>
    <w:p w14:paraId="7129BCAD">
      <w:pPr>
        <w:spacing w:after="0"/>
        <w:jc w:val="both"/>
        <w:rPr>
          <w:rFonts w:ascii="Times New Roman" w:hAnsi="Times New Roman" w:cs="Times New Roman"/>
          <w:bCs/>
          <w:sz w:val="30"/>
          <w:szCs w:val="30"/>
        </w:rPr>
      </w:pPr>
    </w:p>
    <w:p w14:paraId="7470E2C8">
      <w:pPr>
        <w:spacing w:line="360" w:lineRule="auto"/>
        <w:jc w:val="both"/>
        <w:rPr>
          <w:rFonts w:ascii="Times New Roman" w:hAnsi="Times New Roman" w:cs="Times New Roman"/>
          <w:b/>
          <w:bCs/>
          <w:sz w:val="30"/>
          <w:szCs w:val="30"/>
          <w:u w:val="single"/>
        </w:rPr>
      </w:pPr>
    </w:p>
    <w:p w14:paraId="73018F22">
      <w:pPr>
        <w:spacing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House construction Measurements:</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27"/>
        <w:gridCol w:w="300"/>
        <w:gridCol w:w="3118"/>
      </w:tblGrid>
      <w:tr w14:paraId="46307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1C03D99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East – West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075E3E8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34F0DF92">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{{E_W_FEET}}</w:t>
            </w:r>
            <w:r>
              <w:rPr>
                <w:rFonts w:hint="default" w:ascii="Times New Roman" w:hAnsi="Times New Roman" w:cs="Times New Roman"/>
                <w:sz w:val="30"/>
                <w:szCs w:val="30"/>
                <w:lang w:val="en-US"/>
              </w:rPr>
              <w:t xml:space="preserve"> </w:t>
            </w:r>
            <w:r>
              <w:rPr>
                <w:rFonts w:ascii="Times New Roman" w:hAnsi="Times New Roman" w:cs="Times New Roman"/>
                <w:sz w:val="30"/>
                <w:szCs w:val="30"/>
              </w:rPr>
              <w:t>Feet</w:t>
            </w:r>
          </w:p>
        </w:tc>
      </w:tr>
      <w:tr w14:paraId="1193E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top"/>
          </w:tcPr>
          <w:p w14:paraId="65ED3929">
            <w:pPr>
              <w:spacing w:after="0" w:line="360" w:lineRule="auto"/>
              <w:jc w:val="both"/>
              <w:rPr>
                <w:rFonts w:ascii="Times New Roman" w:hAnsi="Times New Roman" w:cs="Times New Roman"/>
                <w:sz w:val="30"/>
                <w:szCs w:val="30"/>
              </w:rPr>
            </w:pPr>
            <w:r>
              <w:rPr>
                <w:rFonts w:ascii="Times New Roman" w:hAnsi="Times New Roman" w:cs="Times New Roman"/>
                <w:sz w:val="30"/>
                <w:szCs w:val="30"/>
              </w:rPr>
              <w:t>On North – South side</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012FA7C1">
            <w:pPr>
              <w:spacing w:after="0" w:line="360" w:lineRule="auto"/>
              <w:jc w:val="both"/>
              <w:rPr>
                <w:rFonts w:ascii="Times New Roman" w:hAnsi="Times New Roman" w:cs="Times New Roman"/>
                <w:sz w:val="30"/>
                <w:szCs w:val="30"/>
              </w:rPr>
            </w:pPr>
            <w:r>
              <w:rPr>
                <w:rFonts w:ascii="Times New Roman" w:hAnsi="Times New Roman" w:cs="Times New Roman"/>
                <w:sz w:val="30"/>
                <w:szCs w:val="30"/>
              </w:rPr>
              <w:t>:</w:t>
            </w: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1D7548EE">
            <w:pPr>
              <w:spacing w:after="0" w:line="360" w:lineRule="auto"/>
              <w:jc w:val="both"/>
              <w:rPr>
                <w:rFonts w:ascii="Times New Roman" w:hAnsi="Times New Roman" w:cs="Times New Roman"/>
                <w:sz w:val="30"/>
                <w:szCs w:val="30"/>
              </w:rPr>
            </w:pPr>
            <w:r>
              <w:rPr>
                <w:rFonts w:hint="default" w:ascii="Times New Roman" w:hAnsi="Times New Roman" w:cs="Times New Roman"/>
                <w:b/>
                <w:sz w:val="30"/>
                <w:szCs w:val="30"/>
                <w:lang w:val="en-US"/>
              </w:rPr>
              <w:t>{{N_S_FEET}}</w:t>
            </w:r>
            <w:r>
              <w:rPr>
                <w:rFonts w:ascii="Times New Roman" w:hAnsi="Times New Roman" w:cs="Times New Roman"/>
                <w:sz w:val="30"/>
                <w:szCs w:val="30"/>
              </w:rPr>
              <w:t xml:space="preserve"> Feet</w:t>
            </w:r>
          </w:p>
        </w:tc>
      </w:tr>
      <w:tr w14:paraId="6B05A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27" w:type="dxa"/>
            <w:tcBorders>
              <w:top w:val="single" w:color="000000" w:sz="4" w:space="0"/>
              <w:left w:val="single" w:color="000000" w:sz="4" w:space="0"/>
              <w:bottom w:val="single" w:color="000000" w:sz="4" w:space="0"/>
              <w:right w:val="single" w:color="000000" w:sz="4" w:space="0"/>
            </w:tcBorders>
            <w:noWrap w:val="0"/>
            <w:vAlign w:val="center"/>
          </w:tcPr>
          <w:p w14:paraId="1102F8DE">
            <w:pPr>
              <w:spacing w:after="0" w:line="360" w:lineRule="auto"/>
              <w:jc w:val="center"/>
              <w:rPr>
                <w:rFonts w:ascii="Times New Roman" w:hAnsi="Times New Roman" w:cs="Times New Roman"/>
                <w:b/>
                <w:sz w:val="30"/>
                <w:szCs w:val="30"/>
              </w:rPr>
            </w:pPr>
            <w:r>
              <w:rPr>
                <w:rFonts w:ascii="Times New Roman" w:hAnsi="Times New Roman" w:cs="Times New Roman"/>
                <w:b/>
                <w:sz w:val="30"/>
                <w:szCs w:val="30"/>
              </w:rPr>
              <w:t>Total</w:t>
            </w:r>
          </w:p>
        </w:tc>
        <w:tc>
          <w:tcPr>
            <w:tcW w:w="300" w:type="dxa"/>
            <w:tcBorders>
              <w:top w:val="single" w:color="000000" w:sz="4" w:space="0"/>
              <w:left w:val="single" w:color="000000" w:sz="4" w:space="0"/>
              <w:bottom w:val="single" w:color="000000" w:sz="4" w:space="0"/>
              <w:right w:val="single" w:color="000000" w:sz="4" w:space="0"/>
            </w:tcBorders>
            <w:noWrap w:val="0"/>
            <w:vAlign w:val="top"/>
          </w:tcPr>
          <w:p w14:paraId="2C2A0596">
            <w:pPr>
              <w:spacing w:after="0" w:line="360" w:lineRule="auto"/>
              <w:jc w:val="both"/>
              <w:rPr>
                <w:rFonts w:ascii="Times New Roman" w:hAnsi="Times New Roman" w:cs="Times New Roman"/>
                <w:b/>
                <w:sz w:val="30"/>
                <w:szCs w:val="30"/>
              </w:rPr>
            </w:pPr>
          </w:p>
        </w:tc>
        <w:tc>
          <w:tcPr>
            <w:tcW w:w="3118" w:type="dxa"/>
            <w:tcBorders>
              <w:top w:val="single" w:color="000000" w:sz="4" w:space="0"/>
              <w:left w:val="single" w:color="000000" w:sz="4" w:space="0"/>
              <w:bottom w:val="single" w:color="000000" w:sz="4" w:space="0"/>
              <w:right w:val="single" w:color="000000" w:sz="4" w:space="0"/>
            </w:tcBorders>
            <w:noWrap w:val="0"/>
            <w:vAlign w:val="top"/>
          </w:tcPr>
          <w:p w14:paraId="090053B5">
            <w:pPr>
              <w:spacing w:after="0" w:line="360" w:lineRule="auto"/>
              <w:jc w:val="both"/>
              <w:rPr>
                <w:rFonts w:ascii="Times New Roman" w:hAnsi="Times New Roman" w:cs="Times New Roman"/>
                <w:b/>
                <w:sz w:val="30"/>
                <w:szCs w:val="30"/>
              </w:rPr>
            </w:pPr>
            <w:r>
              <w:rPr>
                <w:rFonts w:hint="default" w:ascii="Times New Roman" w:hAnsi="Times New Roman" w:cs="Times New Roman"/>
                <w:b/>
                <w:sz w:val="30"/>
                <w:szCs w:val="30"/>
                <w:lang w:val="en-US"/>
              </w:rPr>
              <w:t>{{EXTENT_FEET}}</w:t>
            </w:r>
            <w:r>
              <w:rPr>
                <w:rFonts w:ascii="Times New Roman" w:hAnsi="Times New Roman" w:cs="Times New Roman"/>
                <w:b/>
                <w:sz w:val="30"/>
                <w:szCs w:val="30"/>
              </w:rPr>
              <w:t xml:space="preserve"> Square feet</w:t>
            </w:r>
          </w:p>
        </w:tc>
      </w:tr>
    </w:tbl>
    <w:p w14:paraId="71753BAB">
      <w:pPr>
        <w:spacing w:after="0"/>
        <w:jc w:val="both"/>
        <w:rPr>
          <w:rFonts w:ascii="Times New Roman" w:hAnsi="Times New Roman" w:cs="Times New Roman"/>
          <w:bCs/>
          <w:sz w:val="30"/>
          <w:szCs w:val="30"/>
        </w:rPr>
      </w:pPr>
    </w:p>
    <w:p w14:paraId="204D9F65">
      <w:pPr>
        <w:widowControl w:val="0"/>
        <w:autoSpaceDE w:val="0"/>
        <w:spacing w:after="0" w:line="240" w:lineRule="auto"/>
        <w:jc w:val="both"/>
        <w:rPr>
          <w:rFonts w:ascii="Times New Roman" w:hAnsi="Times New Roman" w:cs="Times New Roman"/>
          <w:b/>
          <w:bCs/>
          <w:sz w:val="30"/>
          <w:szCs w:val="30"/>
          <w:u w:val="single"/>
        </w:rPr>
      </w:pPr>
    </w:p>
    <w:p w14:paraId="465378D3">
      <w:pPr>
        <w:widowControl w:val="0"/>
        <w:autoSpaceDE w:val="0"/>
        <w:spacing w:after="0" w:line="24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w:t>
      </w:r>
    </w:p>
    <w:p w14:paraId="2D5285EC">
      <w:pPr>
        <w:pStyle w:val="6"/>
        <w:widowControl w:val="0"/>
        <w:numPr>
          <w:ilvl w:val="0"/>
          <w:numId w:val="2"/>
        </w:numPr>
        <w:autoSpaceDE w:val="0"/>
        <w:jc w:val="both"/>
        <w:rPr>
          <w:b/>
          <w:bCs/>
          <w:i w:val="0"/>
          <w:iCs w:val="0"/>
          <w:sz w:val="30"/>
          <w:szCs w:val="30"/>
        </w:rPr>
      </w:pPr>
      <w:r>
        <w:rPr>
          <w:b/>
          <w:bCs/>
          <w:i w:val="0"/>
          <w:iCs w:val="0"/>
          <w:sz w:val="30"/>
          <w:szCs w:val="30"/>
        </w:rPr>
        <w:t>Description of the LIST OF DOCUMENTS scrutinized by me/us:-</w:t>
      </w:r>
    </w:p>
    <w:tbl>
      <w:tblPr>
        <w:tblStyle w:val="9"/>
        <w:tblW w:w="10784" w:type="dxa"/>
        <w:jc w:val="center"/>
        <w:tblLayout w:type="fixed"/>
        <w:tblCellMar>
          <w:top w:w="0" w:type="dxa"/>
          <w:left w:w="108" w:type="dxa"/>
          <w:bottom w:w="0" w:type="dxa"/>
          <w:right w:w="108" w:type="dxa"/>
        </w:tblCellMar>
      </w:tblPr>
      <w:tblGrid>
        <w:gridCol w:w="935"/>
        <w:gridCol w:w="1730"/>
        <w:gridCol w:w="1828"/>
        <w:gridCol w:w="4525"/>
        <w:gridCol w:w="1766"/>
      </w:tblGrid>
      <w:tr w14:paraId="54F6E672">
        <w:tblPrEx>
          <w:tblCellMar>
            <w:top w:w="0" w:type="dxa"/>
            <w:left w:w="108" w:type="dxa"/>
            <w:bottom w:w="0" w:type="dxa"/>
            <w:right w:w="108" w:type="dxa"/>
          </w:tblCellMar>
        </w:tblPrEx>
        <w:trPr>
          <w:jc w:val="center"/>
        </w:trPr>
        <w:tc>
          <w:tcPr>
            <w:tcW w:w="935" w:type="dxa"/>
            <w:tcBorders>
              <w:top w:val="single" w:color="000000" w:sz="4" w:space="0"/>
              <w:left w:val="single" w:color="000000" w:sz="4" w:space="0"/>
              <w:bottom w:val="single" w:color="000000" w:sz="4" w:space="0"/>
              <w:right w:val="nil"/>
            </w:tcBorders>
            <w:noWrap w:val="0"/>
            <w:vAlign w:val="center"/>
          </w:tcPr>
          <w:p w14:paraId="3978DC83">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730" w:type="dxa"/>
            <w:tcBorders>
              <w:top w:val="single" w:color="000000" w:sz="4" w:space="0"/>
              <w:left w:val="single" w:color="000000" w:sz="4" w:space="0"/>
              <w:bottom w:val="single" w:color="000000" w:sz="4" w:space="0"/>
              <w:right w:val="nil"/>
            </w:tcBorders>
            <w:noWrap w:val="0"/>
            <w:vAlign w:val="center"/>
          </w:tcPr>
          <w:p w14:paraId="7DF4C9E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828" w:type="dxa"/>
            <w:tcBorders>
              <w:top w:val="single" w:color="000000" w:sz="4" w:space="0"/>
              <w:left w:val="single" w:color="000000" w:sz="4" w:space="0"/>
              <w:bottom w:val="single" w:color="000000" w:sz="4" w:space="0"/>
              <w:right w:val="nil"/>
            </w:tcBorders>
            <w:noWrap w:val="0"/>
            <w:vAlign w:val="center"/>
          </w:tcPr>
          <w:p w14:paraId="4C7EF455">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25" w:type="dxa"/>
            <w:tcBorders>
              <w:top w:val="single" w:color="000000" w:sz="4" w:space="0"/>
              <w:left w:val="single" w:color="000000" w:sz="4" w:space="0"/>
              <w:bottom w:val="single" w:color="000000" w:sz="4" w:space="0"/>
              <w:right w:val="nil"/>
            </w:tcBorders>
            <w:noWrap w:val="0"/>
            <w:vAlign w:val="center"/>
          </w:tcPr>
          <w:p w14:paraId="35106BCE">
            <w:pPr>
              <w:widowControl w:val="0"/>
              <w:suppressAutoHyphens/>
              <w:autoSpaceDE w:val="0"/>
              <w:snapToGrid w:val="0"/>
              <w:spacing w:after="0" w:line="240" w:lineRule="auto"/>
              <w:jc w:val="center"/>
              <w:rPr>
                <w:rFonts w:ascii="Times New Roman" w:hAnsi="Times New Roman" w:cs="Times New Roman"/>
                <w:b/>
                <w:sz w:val="30"/>
                <w:szCs w:val="30"/>
              </w:rPr>
            </w:pPr>
            <w:r>
              <w:rPr>
                <w:rFonts w:ascii="Times New Roman" w:hAnsi="Times New Roman" w:cs="Times New Roman"/>
                <w:b/>
                <w:sz w:val="30"/>
                <w:szCs w:val="30"/>
              </w:rPr>
              <w:t>Particulars of Doc (Name of the doc &amp; executed by &amp; favoring to)</w:t>
            </w:r>
          </w:p>
          <w:p w14:paraId="0030D77E">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p>
        </w:tc>
        <w:tc>
          <w:tcPr>
            <w:tcW w:w="1766" w:type="dxa"/>
            <w:tcBorders>
              <w:top w:val="single" w:color="000000" w:sz="4" w:space="0"/>
              <w:left w:val="single" w:color="000000" w:sz="4" w:space="0"/>
              <w:bottom w:val="single" w:color="000000" w:sz="4" w:space="0"/>
              <w:right w:val="single" w:color="000000" w:sz="4" w:space="0"/>
            </w:tcBorders>
            <w:noWrap w:val="0"/>
            <w:vAlign w:val="center"/>
          </w:tcPr>
          <w:p w14:paraId="1972BD08">
            <w:pPr>
              <w:widowControl w:val="0"/>
              <w:suppressAutoHyphens/>
              <w:autoSpaceDE w:val="0"/>
              <w:snapToGrid w:val="0"/>
              <w:spacing w:after="0" w:line="240" w:lineRule="auto"/>
              <w:jc w:val="center"/>
              <w:rPr>
                <w:rFonts w:ascii="Times New Roman" w:hAnsi="Times New Roman" w:cs="Times New Roman"/>
                <w:b/>
                <w:szCs w:val="30"/>
                <w:lang w:eastAsia="ar-SA" w:bidi="ar-SA"/>
              </w:rPr>
            </w:pPr>
            <w:r>
              <w:rPr>
                <w:rFonts w:ascii="Times New Roman" w:hAnsi="Times New Roman" w:cs="Times New Roman"/>
                <w:b/>
                <w:szCs w:val="30"/>
              </w:rPr>
              <w:t>Original/Xerox copy/ Certified True Copy</w:t>
            </w:r>
          </w:p>
        </w:tc>
      </w:tr>
      <w:tr w14:paraId="12F39949">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7CB0EDCE">
            <w:pPr>
              <w:spacing w:after="0" w:line="276" w:lineRule="auto"/>
              <w:jc w:val="both"/>
              <w:rPr>
                <w:rFonts w:hint="default" w:ascii="Calibri" w:hAnsi="Calibri" w:cs="Calibri"/>
                <w:sz w:val="30"/>
                <w:szCs w:val="30"/>
              </w:rPr>
            </w:pPr>
            <w:r>
              <w:rPr>
                <w:rFonts w:hint="default" w:ascii="Calibri" w:hAnsi="Calibri" w:cs="Calibri"/>
                <w:sz w:val="30"/>
                <w:szCs w:val="30"/>
              </w:rPr>
              <w:t>{% for doc in DOCUMENTS %}{{loop.index}}</w:t>
            </w:r>
          </w:p>
        </w:tc>
        <w:tc>
          <w:tcPr>
            <w:tcW w:w="1730" w:type="dxa"/>
            <w:tcBorders>
              <w:top w:val="single" w:color="000000" w:sz="4" w:space="0"/>
              <w:left w:val="single" w:color="000000" w:sz="4" w:space="0"/>
              <w:bottom w:val="single" w:color="000000" w:sz="4" w:space="0"/>
              <w:right w:val="nil"/>
            </w:tcBorders>
            <w:noWrap w:val="0"/>
            <w:vAlign w:val="top"/>
          </w:tcPr>
          <w:p w14:paraId="2B89A099">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{{doc.date}}</w:t>
            </w:r>
          </w:p>
        </w:tc>
        <w:tc>
          <w:tcPr>
            <w:tcW w:w="1828" w:type="dxa"/>
            <w:tcBorders>
              <w:top w:val="single" w:color="000000" w:sz="4" w:space="0"/>
              <w:left w:val="single" w:color="000000" w:sz="4" w:space="0"/>
              <w:bottom w:val="single" w:color="000000" w:sz="4" w:space="0"/>
              <w:right w:val="nil"/>
            </w:tcBorders>
            <w:noWrap w:val="0"/>
            <w:vAlign w:val="top"/>
          </w:tcPr>
          <w:p w14:paraId="484DC2EE">
            <w:pPr>
              <w:spacing w:after="0" w:line="276" w:lineRule="auto"/>
              <w:jc w:val="both"/>
              <w:rPr>
                <w:rFonts w:hint="default" w:ascii="Calibri" w:hAnsi="Calibri" w:cs="Calibri"/>
                <w:sz w:val="30"/>
                <w:szCs w:val="30"/>
                <w:lang w:val="en-US"/>
              </w:rPr>
            </w:pPr>
            <w:r>
              <w:rPr>
                <w:rFonts w:hint="default" w:ascii="Calibri" w:hAnsi="Calibri" w:cs="Calibri"/>
                <w:b w:val="0"/>
                <w:bCs/>
                <w:sz w:val="30"/>
                <w:szCs w:val="30"/>
                <w:lang w:val="en-US"/>
              </w:rPr>
              <w:t>{{doc.number}} of {{SRO}} S.R.O.</w:t>
            </w:r>
          </w:p>
        </w:tc>
        <w:tc>
          <w:tcPr>
            <w:tcW w:w="4525" w:type="dxa"/>
            <w:tcBorders>
              <w:top w:val="single" w:color="000000" w:sz="4" w:space="0"/>
              <w:left w:val="single" w:color="000000" w:sz="4" w:space="0"/>
              <w:bottom w:val="single" w:color="000000" w:sz="4" w:space="0"/>
              <w:right w:val="nil"/>
            </w:tcBorders>
            <w:noWrap w:val="0"/>
            <w:vAlign w:val="top"/>
          </w:tcPr>
          <w:p w14:paraId="17AC850F">
            <w:pPr>
              <w:spacing w:after="0" w:line="276" w:lineRule="auto"/>
              <w:jc w:val="both"/>
              <w:rPr>
                <w:rFonts w:hint="default" w:ascii="Calibri" w:hAnsi="Calibri" w:cs="Calibri"/>
                <w:sz w:val="30"/>
                <w:szCs w:val="30"/>
                <w:lang w:val="en-US"/>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766" w:type="dxa"/>
            <w:tcBorders>
              <w:top w:val="single" w:color="000000" w:sz="4" w:space="0"/>
              <w:left w:val="single" w:color="000000" w:sz="4" w:space="0"/>
              <w:bottom w:val="single" w:color="000000" w:sz="4" w:space="0"/>
              <w:right w:val="single" w:color="000000" w:sz="4" w:space="0"/>
            </w:tcBorders>
            <w:noWrap w:val="0"/>
            <w:vAlign w:val="top"/>
          </w:tcPr>
          <w:p w14:paraId="0F3F4AD9">
            <w:pPr>
              <w:rPr>
                <w:rFonts w:ascii="Times New Roman" w:hAnsi="Times New Roman" w:cs="Times New Roman"/>
                <w:sz w:val="30"/>
                <w:szCs w:val="30"/>
              </w:rPr>
            </w:pPr>
            <w:r>
              <w:rPr>
                <w:rFonts w:hint="default" w:ascii="Times New Roman" w:hAnsi="Times New Roman" w:cs="Times New Roman"/>
                <w:sz w:val="30"/>
                <w:szCs w:val="30"/>
              </w:rPr>
              <w:t>Photocopy</w:t>
            </w:r>
          </w:p>
        </w:tc>
      </w:tr>
      <w:tr w14:paraId="6E59D719">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4C5DD15B">
            <w:pPr>
              <w:spacing w:after="0" w:line="276" w:lineRule="auto"/>
              <w:jc w:val="both"/>
              <w:rPr>
                <w:rFonts w:hint="default" w:ascii="Calibri" w:hAnsi="Calibri" w:cs="Calibri"/>
                <w:sz w:val="30"/>
                <w:szCs w:val="30"/>
              </w:rPr>
            </w:pPr>
            <w:r>
              <w:rPr>
                <w:rFonts w:hint="default" w:ascii="Times New Roman" w:hAnsi="Times New Roman" w:cs="Times New Roman"/>
                <w:sz w:val="30"/>
                <w:szCs w:val="30"/>
              </w:rPr>
              <w:t>{% endfor %}</w:t>
            </w:r>
          </w:p>
        </w:tc>
        <w:tc>
          <w:tcPr>
            <w:tcW w:w="1730" w:type="dxa"/>
            <w:tcBorders>
              <w:top w:val="single" w:color="000000" w:sz="4" w:space="0"/>
              <w:left w:val="single" w:color="000000" w:sz="4" w:space="0"/>
              <w:bottom w:val="single" w:color="000000" w:sz="4" w:space="0"/>
              <w:right w:val="nil"/>
            </w:tcBorders>
            <w:noWrap w:val="0"/>
            <w:vAlign w:val="top"/>
          </w:tcPr>
          <w:p w14:paraId="52819DBF">
            <w:pPr>
              <w:spacing w:after="0" w:line="276" w:lineRule="auto"/>
              <w:jc w:val="both"/>
              <w:rPr>
                <w:rFonts w:hint="default" w:ascii="Calibri" w:hAnsi="Calibri" w:cs="Calibri"/>
                <w:b w:val="0"/>
                <w:bCs/>
                <w:sz w:val="30"/>
                <w:szCs w:val="30"/>
                <w:lang w:val="en-US"/>
              </w:rPr>
            </w:pPr>
          </w:p>
        </w:tc>
        <w:tc>
          <w:tcPr>
            <w:tcW w:w="1828" w:type="dxa"/>
            <w:tcBorders>
              <w:top w:val="single" w:color="000000" w:sz="4" w:space="0"/>
              <w:left w:val="single" w:color="000000" w:sz="4" w:space="0"/>
              <w:bottom w:val="single" w:color="000000" w:sz="4" w:space="0"/>
              <w:right w:val="nil"/>
            </w:tcBorders>
            <w:noWrap w:val="0"/>
            <w:vAlign w:val="top"/>
          </w:tcPr>
          <w:p w14:paraId="1257AD9E">
            <w:pPr>
              <w:spacing w:after="0" w:line="276" w:lineRule="auto"/>
              <w:jc w:val="both"/>
              <w:rPr>
                <w:rFonts w:hint="default" w:ascii="Calibri" w:hAnsi="Calibri" w:cs="Calibri"/>
                <w:b w:val="0"/>
                <w:bCs/>
                <w:sz w:val="30"/>
                <w:szCs w:val="30"/>
                <w:lang w:val="en-US"/>
              </w:rPr>
            </w:pPr>
          </w:p>
        </w:tc>
        <w:tc>
          <w:tcPr>
            <w:tcW w:w="4525" w:type="dxa"/>
            <w:tcBorders>
              <w:top w:val="single" w:color="000000" w:sz="4" w:space="0"/>
              <w:left w:val="single" w:color="000000" w:sz="4" w:space="0"/>
              <w:bottom w:val="single" w:color="000000" w:sz="4" w:space="0"/>
              <w:right w:val="nil"/>
            </w:tcBorders>
            <w:noWrap w:val="0"/>
            <w:vAlign w:val="top"/>
          </w:tcPr>
          <w:p w14:paraId="162D9378">
            <w:pPr>
              <w:spacing w:after="0" w:line="276" w:lineRule="auto"/>
              <w:jc w:val="both"/>
              <w:rPr>
                <w:rFonts w:hint="default" w:ascii="Calibri" w:hAnsi="Calibri" w:cs="Calibri"/>
                <w:sz w:val="30"/>
                <w:szCs w:val="30"/>
              </w:rPr>
            </w:pPr>
          </w:p>
        </w:tc>
        <w:tc>
          <w:tcPr>
            <w:tcW w:w="1766" w:type="dxa"/>
            <w:tcBorders>
              <w:top w:val="single" w:color="000000" w:sz="4" w:space="0"/>
              <w:left w:val="single" w:color="000000" w:sz="4" w:space="0"/>
              <w:bottom w:val="single" w:color="000000" w:sz="4" w:space="0"/>
              <w:right w:val="single" w:color="000000" w:sz="4" w:space="0"/>
            </w:tcBorders>
            <w:noWrap w:val="0"/>
            <w:vAlign w:val="top"/>
          </w:tcPr>
          <w:p w14:paraId="2EC1EF24">
            <w:pPr>
              <w:rPr>
                <w:rFonts w:hint="default" w:ascii="Times New Roman" w:hAnsi="Times New Roman" w:cs="Times New Roman"/>
                <w:sz w:val="30"/>
                <w:szCs w:val="30"/>
              </w:rPr>
            </w:pPr>
          </w:p>
        </w:tc>
      </w:tr>
      <w:tr w14:paraId="518A41C0">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1B912EC0">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+ 1}} </w:t>
            </w:r>
          </w:p>
        </w:tc>
        <w:tc>
          <w:tcPr>
            <w:tcW w:w="1730" w:type="dxa"/>
            <w:tcBorders>
              <w:top w:val="single" w:color="000000" w:sz="4" w:space="0"/>
              <w:left w:val="single" w:color="000000" w:sz="4" w:space="0"/>
              <w:bottom w:val="single" w:color="000000" w:sz="4" w:space="0"/>
              <w:right w:val="nil"/>
            </w:tcBorders>
            <w:noWrap w:val="0"/>
            <w:vAlign w:val="top"/>
          </w:tcPr>
          <w:p w14:paraId="080D13F5">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{{POSSESSION_DATE}}</w:t>
            </w:r>
          </w:p>
        </w:tc>
        <w:tc>
          <w:tcPr>
            <w:tcW w:w="1828" w:type="dxa"/>
            <w:tcBorders>
              <w:top w:val="single" w:color="000000" w:sz="4" w:space="0"/>
              <w:left w:val="single" w:color="000000" w:sz="4" w:space="0"/>
              <w:bottom w:val="single" w:color="000000" w:sz="4" w:space="0"/>
              <w:right w:val="nil"/>
            </w:tcBorders>
            <w:noWrap w:val="0"/>
            <w:vAlign w:val="top"/>
          </w:tcPr>
          <w:p w14:paraId="3F60A04E">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25" w:type="dxa"/>
            <w:tcBorders>
              <w:top w:val="single" w:color="000000" w:sz="4" w:space="0"/>
              <w:left w:val="single" w:color="000000" w:sz="4" w:space="0"/>
              <w:bottom w:val="single" w:color="000000" w:sz="4" w:space="0"/>
              <w:right w:val="nil"/>
            </w:tcBorders>
            <w:noWrap w:val="0"/>
            <w:vAlign w:val="top"/>
          </w:tcPr>
          <w:p w14:paraId="3F6C89A4">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766" w:type="dxa"/>
            <w:tcBorders>
              <w:top w:val="single" w:color="000000" w:sz="4" w:space="0"/>
              <w:left w:val="single" w:color="000000" w:sz="4" w:space="0"/>
              <w:bottom w:val="single" w:color="000000" w:sz="4" w:space="0"/>
              <w:right w:val="single" w:color="000000" w:sz="4" w:space="0"/>
            </w:tcBorders>
            <w:noWrap w:val="0"/>
            <w:vAlign w:val="top"/>
          </w:tcPr>
          <w:p w14:paraId="581F5D23">
            <w:pPr>
              <w:rPr>
                <w:rFonts w:ascii="Times New Roman" w:hAnsi="Times New Roman" w:cs="Times New Roman"/>
                <w:sz w:val="30"/>
                <w:szCs w:val="30"/>
              </w:rPr>
            </w:pPr>
            <w:r>
              <w:rPr>
                <w:rFonts w:ascii="Times New Roman" w:hAnsi="Times New Roman" w:cs="Times New Roman"/>
                <w:sz w:val="30"/>
                <w:szCs w:val="30"/>
              </w:rPr>
              <w:t>Photocopy</w:t>
            </w:r>
          </w:p>
        </w:tc>
      </w:tr>
      <w:tr w14:paraId="59718F24">
        <w:tblPrEx>
          <w:tblCellMar>
            <w:top w:w="0" w:type="dxa"/>
            <w:left w:w="108" w:type="dxa"/>
            <w:bottom w:w="0" w:type="dxa"/>
            <w:right w:w="108" w:type="dxa"/>
          </w:tblCellMar>
        </w:tblPrEx>
        <w:trPr>
          <w:trHeight w:val="1083"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2121F31B">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+ 2}} </w:t>
            </w:r>
          </w:p>
        </w:tc>
        <w:tc>
          <w:tcPr>
            <w:tcW w:w="1730" w:type="dxa"/>
            <w:tcBorders>
              <w:top w:val="single" w:color="000000" w:sz="4" w:space="0"/>
              <w:left w:val="single" w:color="000000" w:sz="4" w:space="0"/>
              <w:bottom w:val="single" w:color="000000" w:sz="4" w:space="0"/>
              <w:right w:val="nil"/>
            </w:tcBorders>
            <w:noWrap w:val="0"/>
            <w:vAlign w:val="top"/>
          </w:tcPr>
          <w:p w14:paraId="4732CEF8">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Calibri" w:hAnsi="Calibri" w:cs="Calibri"/>
                <w:b w:val="0"/>
                <w:bCs/>
                <w:sz w:val="30"/>
                <w:szCs w:val="30"/>
                <w:lang w:val="en-US"/>
              </w:rPr>
              <w:t>{{H_T_DATE}}</w:t>
            </w:r>
          </w:p>
        </w:tc>
        <w:tc>
          <w:tcPr>
            <w:tcW w:w="1828" w:type="dxa"/>
            <w:tcBorders>
              <w:top w:val="single" w:color="000000" w:sz="4" w:space="0"/>
              <w:left w:val="single" w:color="000000" w:sz="4" w:space="0"/>
              <w:bottom w:val="single" w:color="000000" w:sz="4" w:space="0"/>
              <w:right w:val="nil"/>
            </w:tcBorders>
            <w:noWrap w:val="0"/>
            <w:vAlign w:val="top"/>
          </w:tcPr>
          <w:p w14:paraId="2C0C18ED">
            <w:pPr>
              <w:widowControl w:val="0"/>
              <w:suppressAutoHyphens/>
              <w:autoSpaceDE w:val="0"/>
              <w:snapToGrid w:val="0"/>
              <w:spacing w:after="0" w:line="240" w:lineRule="auto"/>
              <w:jc w:val="both"/>
              <w:rPr>
                <w:rFonts w:hint="default" w:ascii="Times New Roman" w:hAnsi="Times New Roman" w:cs="Times New Roman"/>
                <w:sz w:val="30"/>
                <w:szCs w:val="30"/>
                <w:lang w:val="en-US"/>
              </w:rPr>
            </w:pPr>
          </w:p>
        </w:tc>
        <w:tc>
          <w:tcPr>
            <w:tcW w:w="4525" w:type="dxa"/>
            <w:tcBorders>
              <w:top w:val="single" w:color="000000" w:sz="4" w:space="0"/>
              <w:left w:val="single" w:color="000000" w:sz="4" w:space="0"/>
              <w:bottom w:val="single" w:color="000000" w:sz="4" w:space="0"/>
              <w:right w:val="nil"/>
            </w:tcBorders>
            <w:noWrap w:val="0"/>
            <w:vAlign w:val="top"/>
          </w:tcPr>
          <w:p w14:paraId="76404A1C">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479E79A1">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p>
        </w:tc>
        <w:tc>
          <w:tcPr>
            <w:tcW w:w="1766" w:type="dxa"/>
            <w:tcBorders>
              <w:top w:val="single" w:color="000000" w:sz="4" w:space="0"/>
              <w:left w:val="single" w:color="000000" w:sz="4" w:space="0"/>
              <w:bottom w:val="single" w:color="000000" w:sz="4" w:space="0"/>
              <w:right w:val="single" w:color="000000" w:sz="4" w:space="0"/>
            </w:tcBorders>
            <w:noWrap w:val="0"/>
            <w:vAlign w:val="top"/>
          </w:tcPr>
          <w:p w14:paraId="0D575860">
            <w:pPr>
              <w:rPr>
                <w:rFonts w:ascii="Times New Roman" w:hAnsi="Times New Roman" w:cs="Times New Roman"/>
                <w:sz w:val="30"/>
                <w:szCs w:val="30"/>
              </w:rPr>
            </w:pPr>
            <w:r>
              <w:rPr>
                <w:rFonts w:ascii="Times New Roman" w:hAnsi="Times New Roman" w:cs="Times New Roman"/>
                <w:sz w:val="30"/>
                <w:szCs w:val="30"/>
              </w:rPr>
              <w:t>Photocopy</w:t>
            </w:r>
          </w:p>
        </w:tc>
      </w:tr>
      <w:tr w14:paraId="13320942">
        <w:tblPrEx>
          <w:tblCellMar>
            <w:top w:w="0" w:type="dxa"/>
            <w:left w:w="108" w:type="dxa"/>
            <w:bottom w:w="0" w:type="dxa"/>
            <w:right w:w="108" w:type="dxa"/>
          </w:tblCellMar>
        </w:tblPrEx>
        <w:trPr>
          <w:trHeight w:val="1408" w:hRule="atLeast"/>
          <w:jc w:val="center"/>
        </w:trPr>
        <w:tc>
          <w:tcPr>
            <w:tcW w:w="935" w:type="dxa"/>
            <w:tcBorders>
              <w:top w:val="single" w:color="000000" w:sz="4" w:space="0"/>
              <w:left w:val="single" w:color="000000" w:sz="4" w:space="0"/>
              <w:bottom w:val="single" w:color="000000" w:sz="4" w:space="0"/>
              <w:right w:val="nil"/>
            </w:tcBorders>
            <w:noWrap w:val="0"/>
            <w:vAlign w:val="top"/>
          </w:tcPr>
          <w:p w14:paraId="7F6669EA">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+ 3}} </w:t>
            </w:r>
          </w:p>
        </w:tc>
        <w:tc>
          <w:tcPr>
            <w:tcW w:w="1730" w:type="dxa"/>
            <w:tcBorders>
              <w:top w:val="single" w:color="000000" w:sz="4" w:space="0"/>
              <w:left w:val="single" w:color="000000" w:sz="4" w:space="0"/>
              <w:bottom w:val="single" w:color="000000" w:sz="4" w:space="0"/>
              <w:right w:val="nil"/>
            </w:tcBorders>
            <w:noWrap w:val="0"/>
            <w:vAlign w:val="top"/>
          </w:tcPr>
          <w:p w14:paraId="506C0999">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sz w:val="30"/>
                <w:szCs w:val="30"/>
                <w:lang w:val="en-US"/>
              </w:rPr>
              <w:t>{{EC_DATE}}</w:t>
            </w:r>
          </w:p>
        </w:tc>
        <w:tc>
          <w:tcPr>
            <w:tcW w:w="1828" w:type="dxa"/>
            <w:tcBorders>
              <w:top w:val="single" w:color="000000" w:sz="4" w:space="0"/>
              <w:left w:val="single" w:color="000000" w:sz="4" w:space="0"/>
              <w:bottom w:val="single" w:color="000000" w:sz="4" w:space="0"/>
              <w:right w:val="nil"/>
            </w:tcBorders>
            <w:noWrap w:val="0"/>
            <w:vAlign w:val="top"/>
          </w:tcPr>
          <w:p w14:paraId="768E1F6D">
            <w:pPr>
              <w:widowControl w:val="0"/>
              <w:suppressAutoHyphens/>
              <w:autoSpaceDE w:val="0"/>
              <w:snapToGrid w:val="0"/>
              <w:spacing w:after="0" w:line="240" w:lineRule="auto"/>
              <w:jc w:val="both"/>
              <w:rPr>
                <w:rFonts w:hint="default" w:ascii="Times New Roman" w:hAnsi="Times New Roman" w:cs="Times New Roman"/>
                <w:sz w:val="30"/>
                <w:szCs w:val="30"/>
                <w:lang w:val="en-US" w:eastAsia="ar-SA" w:bidi="ar-SA"/>
              </w:rPr>
            </w:pPr>
            <w:r>
              <w:rPr>
                <w:rFonts w:hint="default" w:ascii="Times New Roman" w:hAnsi="Times New Roman" w:cs="Times New Roman"/>
                <w:b w:val="0"/>
                <w:bCs w:val="0"/>
                <w:sz w:val="30"/>
                <w:szCs w:val="30"/>
                <w:lang w:val="en-US"/>
              </w:rPr>
              <w:t>{{EC_NO}}</w:t>
            </w:r>
          </w:p>
        </w:tc>
        <w:tc>
          <w:tcPr>
            <w:tcW w:w="4525" w:type="dxa"/>
            <w:tcBorders>
              <w:top w:val="single" w:color="000000" w:sz="4" w:space="0"/>
              <w:left w:val="single" w:color="000000" w:sz="4" w:space="0"/>
              <w:bottom w:val="single" w:color="000000" w:sz="4" w:space="0"/>
              <w:right w:val="nil"/>
            </w:tcBorders>
            <w:noWrap w:val="0"/>
            <w:vAlign w:val="top"/>
          </w:tcPr>
          <w:p w14:paraId="7A8EB5C3">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766" w:type="dxa"/>
            <w:tcBorders>
              <w:top w:val="single" w:color="000000" w:sz="4" w:space="0"/>
              <w:left w:val="single" w:color="000000" w:sz="4" w:space="0"/>
              <w:bottom w:val="single" w:color="000000" w:sz="4" w:space="0"/>
              <w:right w:val="single" w:color="000000" w:sz="4" w:space="0"/>
            </w:tcBorders>
            <w:noWrap w:val="0"/>
            <w:vAlign w:val="top"/>
          </w:tcPr>
          <w:p w14:paraId="7459B14D">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6FC57DFF">
      <w:pPr>
        <w:widowControl w:val="0"/>
        <w:autoSpaceDE w:val="0"/>
        <w:spacing w:before="240" w:line="360" w:lineRule="auto"/>
        <w:jc w:val="both"/>
        <w:rPr>
          <w:rFonts w:ascii="Times New Roman" w:hAnsi="Times New Roman" w:cs="Times New Roman"/>
          <w:b/>
          <w:bCs/>
          <w:sz w:val="30"/>
          <w:szCs w:val="30"/>
          <w:u w:val="single"/>
        </w:rPr>
      </w:pPr>
      <w:r>
        <w:rPr>
          <w:rFonts w:ascii="Times New Roman" w:hAnsi="Times New Roman" w:cs="Times New Roman"/>
          <w:b/>
          <w:bCs/>
          <w:sz w:val="30"/>
          <w:szCs w:val="30"/>
          <w:u w:val="single"/>
        </w:rPr>
        <w:t>PART-III</w:t>
      </w:r>
    </w:p>
    <w:p w14:paraId="7FDA4E69">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A)</w:t>
      </w:r>
      <w:r>
        <w:rPr>
          <w:rFonts w:ascii="Times New Roman" w:hAnsi="Times New Roman" w:cs="Times New Roman"/>
          <w:b/>
          <w:sz w:val="30"/>
          <w:szCs w:val="30"/>
        </w:rPr>
        <w:tab/>
      </w:r>
      <w:r>
        <w:rPr>
          <w:rFonts w:ascii="Times New Roman" w:hAnsi="Times New Roman" w:cs="Times New Roman"/>
          <w:b/>
          <w:sz w:val="30"/>
          <w:szCs w:val="30"/>
          <w:u w:val="single"/>
        </w:rPr>
        <w:t>FLOW OF TITLE OF PROPERTY</w:t>
      </w:r>
      <w:r>
        <w:rPr>
          <w:rFonts w:ascii="Times New Roman" w:hAnsi="Times New Roman" w:cs="Times New Roman"/>
          <w:b/>
          <w:sz w:val="30"/>
          <w:szCs w:val="30"/>
        </w:rPr>
        <w:t>:-</w:t>
      </w:r>
      <w:r>
        <w:rPr>
          <w:rFonts w:ascii="Times New Roman" w:hAnsi="Times New Roman" w:cs="Times New Roman"/>
          <w:bCs/>
          <w:sz w:val="30"/>
          <w:szCs w:val="30"/>
        </w:rPr>
        <w:t xml:space="preserve"> </w:t>
      </w:r>
    </w:p>
    <w:p w14:paraId="797C4B3F">
      <w:pPr>
        <w:spacing w:after="0" w:line="360" w:lineRule="auto"/>
        <w:jc w:val="both"/>
        <w:rPr>
          <w:rFonts w:ascii="Times New Roman" w:hAnsi="Times New Roman" w:cs="Times New Roman"/>
          <w:sz w:val="30"/>
          <w:szCs w:val="30"/>
        </w:rPr>
      </w:pPr>
      <w:r>
        <w:rPr>
          <w:rFonts w:ascii="Arial" w:hAnsi="Arial" w:cs="Arial"/>
          <w:sz w:val="24"/>
          <w:szCs w:val="24"/>
        </w:rPr>
        <w:t xml:space="preserve"> </w:t>
      </w:r>
      <w:r>
        <w:rPr>
          <w:rFonts w:ascii="Arial" w:hAnsi="Arial" w:cs="Arial"/>
          <w:sz w:val="24"/>
          <w:szCs w:val="24"/>
        </w:rPr>
        <w:tab/>
      </w:r>
      <w:r>
        <w:rPr>
          <w:rFonts w:ascii="Times New Roman" w:hAnsi="Times New Roman" w:cs="Times New Roman"/>
          <w:sz w:val="30"/>
          <w:szCs w:val="30"/>
        </w:rPr>
        <w:t xml:space="preserve">As seen from the submitted documents it is reflected that </w:t>
      </w:r>
    </w:p>
    <w:p w14:paraId="0F638D78">
      <w:pPr>
        <w:spacing w:line="360" w:lineRule="auto"/>
        <w:jc w:val="both"/>
        <w:rPr>
          <w:rFonts w:ascii="Times New Roman" w:hAnsi="Times New Roman" w:cs="Times New Roman"/>
          <w:w w:val="90"/>
          <w:sz w:val="30"/>
          <w:szCs w:val="30"/>
        </w:rPr>
      </w:pPr>
      <w:r>
        <w:rPr>
          <w:rFonts w:ascii="Times New Roman" w:hAnsi="Times New Roman" w:cs="Times New Roman"/>
          <w:sz w:val="30"/>
          <w:szCs w:val="30"/>
        </w:rPr>
        <w:tab/>
      </w:r>
      <w:r>
        <w:rPr>
          <w:rFonts w:ascii="Times New Roman" w:hAnsi="Times New Roman" w:cs="Times New Roman"/>
          <w:sz w:val="30"/>
          <w:szCs w:val="30"/>
        </w:rPr>
        <w:t xml:space="preserve">Originally, </w:t>
      </w:r>
      <w:r>
        <w:rPr>
          <w:rFonts w:hint="default" w:ascii="Times New Roman" w:hAnsi="Times New Roman" w:cs="Times New Roman"/>
          <w:b/>
          <w:bCs/>
          <w:sz w:val="30"/>
          <w:szCs w:val="30"/>
          <w:lang w:val="en-US"/>
        </w:rPr>
        <w:t>H</w:t>
      </w:r>
      <w:r>
        <w:rPr>
          <w:rFonts w:ascii="Times New Roman" w:hAnsi="Times New Roman" w:cs="Times New Roman"/>
          <w:b/>
          <w:sz w:val="30"/>
          <w:szCs w:val="30"/>
        </w:rPr>
        <w:t xml:space="preserve">ouse </w:t>
      </w:r>
      <w:r>
        <w:rPr>
          <w:rFonts w:ascii="Times New Roman" w:hAnsi="Times New Roman" w:cs="Times New Roman"/>
          <w:sz w:val="30"/>
          <w:szCs w:val="30"/>
        </w:rPr>
        <w:t>bearingDoor No.</w:t>
      </w:r>
      <w:r>
        <w:rPr>
          <w:rFonts w:ascii="Times New Roman" w:hAnsi="Times New Roman" w:cs="Times New Roman"/>
          <w:b/>
          <w:sz w:val="30"/>
          <w:szCs w:val="30"/>
        </w:rPr>
        <w:t xml:space="preserve"> </w:t>
      </w:r>
      <w:r>
        <w:rPr>
          <w:rFonts w:hint="default" w:ascii="Times New Roman" w:hAnsi="Times New Roman" w:cs="Times New Roman"/>
          <w:b w:val="0"/>
          <w:bCs/>
          <w:sz w:val="30"/>
          <w:szCs w:val="30"/>
          <w:lang w:val="en-US"/>
        </w:rPr>
        <w:t>{{DOOR_NO}}</w:t>
      </w:r>
      <w:r>
        <w:rPr>
          <w:rFonts w:ascii="Times New Roman" w:hAnsi="Times New Roman" w:cs="Times New Roman"/>
          <w:b/>
          <w:sz w:val="30"/>
          <w:szCs w:val="30"/>
        </w:rPr>
        <w:t xml:space="preserve">, Assessment No. </w:t>
      </w:r>
      <w:r>
        <w:rPr>
          <w:rFonts w:hint="default" w:ascii="Times New Roman" w:hAnsi="Times New Roman" w:cs="Times New Roman"/>
          <w:b w:val="0"/>
          <w:bCs/>
          <w:sz w:val="30"/>
          <w:szCs w:val="30"/>
          <w:lang w:val="en-US"/>
        </w:rPr>
        <w:t>{{ASSESSMENT_NO}}</w:t>
      </w:r>
      <w:r>
        <w:rPr>
          <w:rFonts w:ascii="Times New Roman" w:hAnsi="Times New Roman" w:cs="Times New Roman"/>
          <w:b/>
          <w:sz w:val="30"/>
          <w:szCs w:val="30"/>
        </w:rPr>
        <w:t xml:space="preserve"> </w:t>
      </w:r>
      <w:r>
        <w:rPr>
          <w:rFonts w:ascii="Times New Roman" w:hAnsi="Times New Roman" w:cs="Times New Roman"/>
          <w:sz w:val="30"/>
          <w:szCs w:val="30"/>
        </w:rPr>
        <w:t xml:space="preserve">measuring </w:t>
      </w:r>
      <w:r>
        <w:rPr>
          <w:rFonts w:hint="default" w:ascii="Times New Roman" w:hAnsi="Times New Roman" w:cs="Times New Roman"/>
          <w:b/>
          <w:bCs w:val="0"/>
          <w:sz w:val="30"/>
          <w:szCs w:val="30"/>
          <w:lang w:val="en-US"/>
        </w:rPr>
        <w:t>{{EXTENT_YARDS}}</w:t>
      </w:r>
      <w:r>
        <w:rPr>
          <w:rFonts w:hint="default" w:ascii="Times New Roman" w:hAnsi="Times New Roman" w:cs="Times New Roman"/>
          <w:b/>
          <w:sz w:val="30"/>
          <w:szCs w:val="30"/>
        </w:rPr>
        <w:t xml:space="preserve"> Square Yards</w:t>
      </w:r>
      <w:r>
        <w:rPr>
          <w:rFonts w:ascii="Times New Roman" w:hAnsi="Times New Roman" w:cs="Times New Roman"/>
          <w:b/>
          <w:sz w:val="30"/>
          <w:szCs w:val="30"/>
        </w:rPr>
        <w:t xml:space="preserve"> </w:t>
      </w:r>
      <w:r>
        <w:rPr>
          <w:rFonts w:ascii="Times New Roman" w:hAnsi="Times New Roman" w:cs="Times New Roman"/>
          <w:sz w:val="30"/>
          <w:szCs w:val="30"/>
        </w:rPr>
        <w:t xml:space="preserve">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 xml:space="preserve">{{SURVEY_NO}} </w:t>
      </w:r>
      <w:r>
        <w:rPr>
          <w:rFonts w:ascii="Times New Roman" w:hAnsi="Times New Roman" w:cs="Times New Roman"/>
          <w:sz w:val="30"/>
          <w:szCs w:val="30"/>
        </w:rPr>
        <w:t xml:space="preserve">Plot No. </w:t>
      </w:r>
      <w:r>
        <w:rPr>
          <w:rFonts w:hint="default" w:ascii="Times New Roman" w:hAnsi="Times New Roman" w:cs="Times New Roman"/>
          <w:b w:val="0"/>
          <w:bCs/>
          <w:sz w:val="30"/>
          <w:szCs w:val="30"/>
          <w:lang w:val="en-US"/>
        </w:rPr>
        <w:t>{{PLOT_NO}},</w:t>
      </w:r>
      <w:r>
        <w:rPr>
          <w:rFonts w:ascii="Times New Roman" w:hAnsi="Times New Roman" w:cs="Times New Roman"/>
          <w:b/>
          <w:sz w:val="30"/>
          <w:szCs w:val="30"/>
        </w:rPr>
        <w:t xml:space="preserve">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hint="default" w:ascii="Times New Roman" w:hAnsi="Times New Roman" w:cs="Times New Roman"/>
          <w:b/>
          <w:sz w:val="30"/>
          <w:szCs w:val="30"/>
          <w:lang w:val="en-US"/>
        </w:rPr>
        <w:t xml:space="preserve">, </w:t>
      </w:r>
      <w:r>
        <w:rPr>
          <w:rFonts w:hint="default" w:ascii="Times New Roman" w:hAnsi="Times New Roman" w:cs="Times New Roman"/>
          <w:b w:val="0"/>
          <w:bCs/>
          <w:sz w:val="30"/>
          <w:szCs w:val="30"/>
          <w:lang w:val="en-US"/>
        </w:rPr>
        <w:t>{{GRAM_PANCHAYAT}} Gramapanchayat</w:t>
      </w:r>
      <w:r>
        <w:rPr>
          <w:rFonts w:hint="default" w:ascii="Times New Roman" w:hAnsi="Times New Roman" w:cs="Times New Roman"/>
          <w:sz w:val="30"/>
          <w:szCs w:val="30"/>
        </w:rPr>
        <w:t>,</w:t>
      </w:r>
      <w:r>
        <w:rPr>
          <w:rFonts w:hint="default" w:ascii="Times New Roman" w:hAnsi="Times New Roman" w:cs="Times New Roman"/>
          <w:sz w:val="30"/>
          <w:szCs w:val="30"/>
          <w:lang w:val="en-US"/>
        </w:rPr>
        <w:t xml:space="preserve"> and </w:t>
      </w:r>
      <w:r>
        <w:rPr>
          <w:rFonts w:hint="default" w:ascii="Times New Roman" w:hAnsi="Times New Roman" w:cs="Times New Roman"/>
          <w:b w:val="0"/>
          <w:bCs/>
          <w:sz w:val="30"/>
          <w:szCs w:val="30"/>
          <w:lang w:val="en-US"/>
        </w:rPr>
        <w:t>{{MANDAL}} Mandal</w:t>
      </w:r>
      <w:r>
        <w:rPr>
          <w:rFonts w:ascii="Times New Roman" w:hAnsi="Times New Roman" w:cs="Times New Roman"/>
          <w:sz w:val="30"/>
          <w:szCs w:val="30"/>
        </w:rPr>
        <w:t xml:space="preserve"> 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sz w:val="30"/>
          <w:szCs w:val="30"/>
        </w:rPr>
        <w:t>{{DOCUMENTS[0].executant}}</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who was in possession and enjoyment of the same </w:t>
      </w:r>
      <w:r>
        <w:rPr>
          <w:rFonts w:ascii="Times New Roman" w:hAnsi="Times New Roman" w:cs="Times New Roman"/>
          <w:sz w:val="30"/>
          <w:szCs w:val="30"/>
          <w:lang w:val="en-US"/>
        </w:rPr>
        <w:t>schedule</w:t>
      </w:r>
      <w:r>
        <w:rPr>
          <w:rFonts w:hint="default" w:ascii="Times New Roman" w:hAnsi="Times New Roman" w:cs="Times New Roman"/>
          <w:sz w:val="30"/>
          <w:szCs w:val="30"/>
          <w:lang w:val="en-US"/>
        </w:rPr>
        <w:t xml:space="preserve"> property</w:t>
      </w:r>
      <w:r>
        <w:rPr>
          <w:rFonts w:ascii="Times New Roman" w:hAnsi="Times New Roman" w:cs="Times New Roman"/>
          <w:sz w:val="30"/>
          <w:szCs w:val="30"/>
        </w:rPr>
        <w:t xml:space="preserve">, </w:t>
      </w:r>
      <w:r>
        <w:rPr>
          <w:rFonts w:hint="default" w:ascii="Times New Roman" w:hAnsi="Times New Roman" w:cs="Times New Roman"/>
          <w:w w:val="90"/>
          <w:sz w:val="30"/>
          <w:szCs w:val="30"/>
        </w:rPr>
        <w:t>His name was also got mutated in concerned panchayath records</w:t>
      </w:r>
      <w:r>
        <w:rPr>
          <w:rFonts w:ascii="Times New Roman" w:hAnsi="Times New Roman" w:cs="Times New Roman"/>
          <w:w w:val="90"/>
          <w:sz w:val="30"/>
          <w:szCs w:val="30"/>
        </w:rPr>
        <w:t>.</w:t>
      </w:r>
    </w:p>
    <w:p w14:paraId="60016A29">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 for doc in DOCUMENTS %}</w:t>
      </w:r>
    </w:p>
    <w:p w14:paraId="6065008B">
      <w:pPr>
        <w:rPr>
          <w:rFonts w:hint="default" w:ascii="Times New Roman" w:hAnsi="Times New Roman" w:cs="Times New Roman"/>
          <w:sz w:val="30"/>
          <w:szCs w:val="30"/>
        </w:rPr>
      </w:pPr>
      <w:r>
        <w:rPr>
          <w:rFonts w:hint="default" w:ascii="Times New Roman" w:hAnsi="Times New Roman" w:cs="Times New Roman"/>
          <w:sz w:val="30"/>
          <w:szCs w:val="30"/>
        </w:rPr>
        <w:t>{% if doc.type == "Gift" %}</w:t>
      </w:r>
    </w:p>
    <w:p w14:paraId="2FA235E0">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Subsequently, {{doc.executant}} voluntarily and out of love and affection on {{doc.relation}} /applicant {{doc.owner}} and in order to give some property for his/her livelihood gave schedule property as Gift without any consideration by executing a Registered Gift Deed bearing No. {{doc.number}} dated {{doc.date}} which is worth of Rs. {{doc.worth}}/- by transferring absolute title over the said property and on acceptance of Gift Deed by {{doc.owner}} the possession and enjoyment of the schedule property was delivered to him/her on the same day itself.</w:t>
      </w:r>
    </w:p>
    <w:p w14:paraId="3CA69BBC">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 endif %}</w:t>
      </w:r>
    </w:p>
    <w:p w14:paraId="4322A3F3">
      <w:pPr>
        <w:rPr>
          <w:rFonts w:hint="default" w:ascii="Times New Roman" w:hAnsi="Times New Roman" w:cs="Times New Roman"/>
          <w:sz w:val="30"/>
          <w:szCs w:val="30"/>
        </w:rPr>
      </w:pPr>
      <w:r>
        <w:rPr>
          <w:rFonts w:hint="default" w:ascii="Times New Roman" w:hAnsi="Times New Roman" w:cs="Times New Roman"/>
          <w:sz w:val="30"/>
          <w:szCs w:val="30"/>
        </w:rPr>
        <w:t>{% if doc.type == "Sale" %}</w:t>
      </w:r>
    </w:p>
    <w:p w14:paraId="7A3439C4">
      <w:pPr>
        <w:spacing w:line="360" w:lineRule="auto"/>
        <w:jc w:val="both"/>
        <w:rPr>
          <w:rFonts w:hint="default" w:ascii="Times New Roman" w:hAnsi="Times New Roman" w:cs="Times New Roman"/>
          <w:sz w:val="30"/>
          <w:szCs w:val="30"/>
        </w:rPr>
      </w:pPr>
      <w:r>
        <w:rPr>
          <w:rFonts w:hint="default" w:ascii="Times New Roman" w:hAnsi="Times New Roman" w:cs="Times New Roman"/>
          <w:sz w:val="30"/>
          <w:szCs w:val="30"/>
        </w:rPr>
        <w:t>Subsequently, {{doc.executant}} in turn to meet his/her family necessities got sold the schedule property to {{doc.owner}} by executing a Registered Sale Deed bearing No. {{doc.number}} dated {{doc.date}} for sale consideration of Rs. {{doc.worth}}/- by transferring absolute rights over the schedule property and delivered the possession and enjoyment of the same to {{doc.owner}} on the same day itself.</w:t>
      </w:r>
    </w:p>
    <w:p w14:paraId="2CCF5448">
      <w:pPr>
        <w:rPr>
          <w:rFonts w:hint="default" w:ascii="Times New Roman" w:hAnsi="Times New Roman" w:cs="Times New Roman"/>
          <w:sz w:val="30"/>
          <w:szCs w:val="30"/>
        </w:rPr>
      </w:pPr>
      <w:r>
        <w:rPr>
          <w:rFonts w:hint="default" w:ascii="Times New Roman" w:hAnsi="Times New Roman" w:cs="Times New Roman"/>
          <w:sz w:val="30"/>
          <w:szCs w:val="30"/>
        </w:rPr>
        <w:t>{% endif %}</w:t>
      </w:r>
    </w:p>
    <w:p w14:paraId="10BBC63D">
      <w:pPr>
        <w:rPr>
          <w:rFonts w:ascii="Times New Roman" w:hAnsi="Times New Roman" w:cs="Times New Roman"/>
          <w:sz w:val="30"/>
          <w:szCs w:val="30"/>
        </w:rPr>
      </w:pPr>
      <w:r>
        <w:rPr>
          <w:rFonts w:hint="default" w:ascii="Times New Roman" w:hAnsi="Times New Roman" w:cs="Times New Roman"/>
          <w:sz w:val="30"/>
          <w:szCs w:val="30"/>
        </w:rPr>
        <w:t>{% endfor %}</w:t>
      </w:r>
    </w:p>
    <w:p w14:paraId="78452543">
      <w:pPr>
        <w:spacing w:after="0" w:line="360" w:lineRule="auto"/>
        <w:ind w:firstLine="720" w:firstLine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who was in possession and enjoyment of the same from </w:t>
      </w:r>
      <w:r>
        <w:rPr>
          <w:rFonts w:hint="default" w:ascii="Calibri" w:hAnsi="Calibri" w:cs="Calibri"/>
          <w:b w:val="0"/>
          <w:bCs/>
          <w:sz w:val="30"/>
          <w:szCs w:val="30"/>
          <w:lang w:val="en-US"/>
        </w:rPr>
        <w:t xml:space="preserve">{{FROM_YEARS}} </w:t>
      </w:r>
      <w:r>
        <w:rPr>
          <w:rFonts w:ascii="Times New Roman" w:hAnsi="Times New Roman" w:cs="Times New Roman"/>
          <w:sz w:val="30"/>
          <w:szCs w:val="30"/>
        </w:rPr>
        <w:t xml:space="preserve">years he was in possession and enjoyment of the property which is reflected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r>
        <w:rPr>
          <w:rFonts w:hint="default" w:ascii="Times New Roman" w:hAnsi="Times New Roman" w:cs="Times New Roman"/>
          <w:sz w:val="30"/>
          <w:szCs w:val="30"/>
        </w:rPr>
        <w:t>.</w:t>
      </w:r>
    </w:p>
    <w:p w14:paraId="18F8DD85">
      <w:pPr>
        <w:spacing w:before="240" w:line="360" w:lineRule="auto"/>
        <w:ind w:firstLine="720"/>
        <w:jc w:val="both"/>
        <w:rPr>
          <w:rFonts w:ascii="Times New Roman" w:hAnsi="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 xml:space="preserve">{{ASSESSMENT_NO}},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reflects his previous possession over schedule mentioned property.</w:t>
      </w:r>
      <w:r>
        <w:rPr>
          <w:rFonts w:ascii="Times New Roman" w:hAnsi="Times New Roman" w:eastAsia="Bookman Old Style" w:cs="Times New Roman"/>
          <w:sz w:val="30"/>
          <w:szCs w:val="30"/>
        </w:rPr>
        <w:tab/>
      </w:r>
    </w:p>
    <w:p w14:paraId="521723C5">
      <w:pPr>
        <w:numPr>
          <w:ilvl w:val="0"/>
          <w:numId w:val="3"/>
        </w:numPr>
        <w:spacing w:before="240" w:after="0" w:line="360" w:lineRule="auto"/>
        <w:jc w:val="both"/>
        <w:rPr>
          <w:rFonts w:hint="default" w:ascii="Times New Roman" w:hAnsi="Times New Roman" w:cs="Times New Roman"/>
          <w:sz w:val="30"/>
          <w:szCs w:val="30"/>
          <w:lang w:val="en-US"/>
        </w:rPr>
      </w:pPr>
      <w:r>
        <w:rPr>
          <w:rFonts w:ascii="Times New Roman" w:hAnsi="Times New Roman" w:cs="Times New Roman"/>
          <w:b/>
          <w:sz w:val="30"/>
          <w:szCs w:val="30"/>
        </w:rPr>
        <w:t xml:space="preserve">ENCUMBRANCE/CHARGES TILL DATE/SEARCH REPORT:- </w:t>
      </w:r>
      <w:r>
        <w:rPr>
          <w:rFonts w:ascii="Times New Roman" w:hAnsi="Times New Roman" w:cs="Times New Roman"/>
          <w:sz w:val="30"/>
          <w:szCs w:val="30"/>
        </w:rPr>
        <w:t xml:space="preserve">As per the document No. </w:t>
      </w:r>
      <w:r>
        <w:rPr>
          <w:rFonts w:hint="default" w:ascii="Times New Roman" w:hAnsi="Times New Roman" w:cs="Times New Roman"/>
          <w:sz w:val="30"/>
          <w:szCs w:val="30"/>
          <w:lang w:val="en-US"/>
        </w:rPr>
        <w:t>4</w:t>
      </w:r>
      <w:r>
        <w:rPr>
          <w:rFonts w:ascii="Times New Roman" w:hAnsi="Times New Roman" w:cs="Times New Roman"/>
          <w:sz w:val="30"/>
          <w:szCs w:val="30"/>
        </w:rPr>
        <w:t xml:space="preserve"> submitted above i.e.,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w:t>
      </w:r>
      <w:r>
        <w:rPr>
          <w:rFonts w:ascii="Times New Roman" w:hAnsi="Times New Roman" w:eastAsia="Bookman Old Style" w:cs="Times New Roman"/>
          <w:sz w:val="30"/>
          <w:szCs w:val="30"/>
        </w:rPr>
        <w:t>.</w:t>
      </w:r>
      <w:r>
        <w:rPr>
          <w:rFonts w:ascii="Times New Roman" w:hAnsi="Times New Roman" w:cs="Times New Roman"/>
          <w:sz w:val="30"/>
          <w:szCs w:val="30"/>
        </w:rPr>
        <w:t xml:space="preserve"> the transactions over the schedule property and </w:t>
      </w:r>
      <w:r>
        <w:rPr>
          <w:rFonts w:hint="default" w:ascii="Times New Roman" w:hAnsi="Times New Roman" w:cs="Times New Roman"/>
          <w:sz w:val="30"/>
          <w:szCs w:val="30"/>
          <w:lang w:val="en-US"/>
        </w:rPr>
        <w:t>Free from encumbrances.</w:t>
      </w:r>
    </w:p>
    <w:p w14:paraId="6A2B4169">
      <w:pPr>
        <w:spacing w:before="240" w:after="0" w:line="360" w:lineRule="auto"/>
        <w:jc w:val="both"/>
        <w:rPr>
          <w:rFonts w:ascii="Times New Roman" w:hAnsi="Times New Roman"/>
          <w:sz w:val="30"/>
          <w:szCs w:val="30"/>
        </w:rPr>
      </w:pPr>
      <w:r>
        <w:rPr>
          <w:rFonts w:ascii="Times New Roman" w:hAnsi="Times New Roman"/>
          <w:b/>
          <w:bCs/>
          <w:sz w:val="30"/>
          <w:szCs w:val="30"/>
        </w:rPr>
        <w:t>C)</w:t>
      </w:r>
      <w:r>
        <w:rPr>
          <w:rFonts w:ascii="Times New Roman" w:hAnsi="Times New Roman"/>
          <w:b/>
          <w:bCs/>
          <w:sz w:val="30"/>
          <w:szCs w:val="30"/>
        </w:rPr>
        <w:tab/>
      </w:r>
      <w:r>
        <w:rPr>
          <w:rFonts w:ascii="Times New Roman" w:hAnsi="Times New Roman"/>
          <w:b/>
          <w:sz w:val="30"/>
          <w:szCs w:val="30"/>
        </w:rPr>
        <w:t>TAX AND OTHER REVENUE RECEIPTS TILL DATE:-</w:t>
      </w:r>
      <w:r>
        <w:rPr>
          <w:rFonts w:ascii="Times New Roman" w:hAnsi="Times New Roman"/>
          <w:sz w:val="30"/>
          <w:szCs w:val="30"/>
        </w:rPr>
        <w:t xml:space="preserve"> </w:t>
      </w:r>
    </w:p>
    <w:p w14:paraId="34DA702C">
      <w:pPr>
        <w:pStyle w:val="28"/>
        <w:spacing w:line="360" w:lineRule="auto"/>
        <w:ind w:firstLine="720"/>
        <w:jc w:val="both"/>
        <w:rPr>
          <w:rFonts w:hint="default" w:ascii="Times New Roman" w:hAnsi="Times New Roman"/>
          <w:sz w:val="30"/>
          <w:szCs w:val="30"/>
          <w:lang w:val="en-US"/>
        </w:rPr>
      </w:pPr>
      <w:r>
        <w:rPr>
          <w:rFonts w:hint="default" w:ascii="Times New Roman" w:hAnsi="Times New Roman"/>
          <w:sz w:val="30"/>
          <w:szCs w:val="30"/>
          <w:lang w:val="en-US"/>
        </w:rPr>
        <w:t xml:space="preserve">Till </w:t>
      </w:r>
      <w:r>
        <w:rPr>
          <w:rFonts w:hint="default" w:ascii="Calibri" w:hAnsi="Calibri" w:cs="Calibri"/>
          <w:b w:val="0"/>
          <w:bCs/>
          <w:sz w:val="30"/>
          <w:szCs w:val="30"/>
          <w:lang w:val="en-US"/>
        </w:rPr>
        <w:t xml:space="preserve">{{FROM_YEARS}} </w:t>
      </w:r>
      <w:r>
        <w:rPr>
          <w:rFonts w:ascii="Times New Roman" w:hAnsi="Times New Roman"/>
          <w:sz w:val="30"/>
          <w:szCs w:val="30"/>
        </w:rPr>
        <w:t>tax is paid</w:t>
      </w:r>
    </w:p>
    <w:p w14:paraId="0CD316CE">
      <w:pPr>
        <w:pStyle w:val="28"/>
        <w:spacing w:line="360" w:lineRule="auto"/>
        <w:jc w:val="both"/>
        <w:rPr>
          <w:rFonts w:ascii="Times New Roman" w:hAnsi="Times New Roman"/>
          <w:sz w:val="30"/>
          <w:szCs w:val="30"/>
        </w:rPr>
      </w:pPr>
      <w:r>
        <w:rPr>
          <w:rFonts w:ascii="Times New Roman" w:hAnsi="Times New Roman"/>
          <w:b/>
          <w:bCs/>
          <w:sz w:val="30"/>
          <w:szCs w:val="30"/>
        </w:rPr>
        <w:t>D)</w:t>
      </w:r>
      <w:r>
        <w:rPr>
          <w:rFonts w:ascii="Times New Roman" w:hAnsi="Times New Roman"/>
          <w:b/>
          <w:bCs/>
          <w:sz w:val="30"/>
          <w:szCs w:val="30"/>
        </w:rPr>
        <w:tab/>
      </w:r>
      <w:r>
        <w:rPr>
          <w:rFonts w:ascii="Times New Roman" w:hAnsi="Times New Roman"/>
          <w:b/>
          <w:bCs/>
          <w:sz w:val="30"/>
          <w:szCs w:val="30"/>
        </w:rPr>
        <w:t xml:space="preserve">PLAN DETAILS: </w:t>
      </w:r>
      <w:r>
        <w:rPr>
          <w:rFonts w:ascii="Times New Roman" w:hAnsi="Times New Roman"/>
          <w:sz w:val="30"/>
          <w:szCs w:val="30"/>
        </w:rPr>
        <w:t>Nil</w:t>
      </w:r>
    </w:p>
    <w:p w14:paraId="0A9E30E1">
      <w:pPr>
        <w:pStyle w:val="28"/>
        <w:spacing w:line="360" w:lineRule="auto"/>
        <w:ind w:firstLine="720"/>
        <w:rPr>
          <w:b/>
          <w:sz w:val="30"/>
          <w:szCs w:val="30"/>
        </w:rPr>
      </w:pPr>
      <w:r>
        <w:rPr>
          <w:rFonts w:ascii="Times New Roman" w:hAnsi="Times New Roman" w:cs="Times New Roman"/>
          <w:b/>
          <w:bCs/>
          <w:sz w:val="30"/>
          <w:szCs w:val="30"/>
        </w:rPr>
        <w:t>E)</w:t>
      </w:r>
      <w:r>
        <w:rPr>
          <w:rFonts w:ascii="Times New Roman" w:hAnsi="Times New Roman" w:cs="Times New Roman"/>
          <w:b/>
          <w:bCs/>
          <w:sz w:val="30"/>
          <w:szCs w:val="30"/>
        </w:rPr>
        <w:tab/>
      </w:r>
      <w:r>
        <w:rPr>
          <w:rFonts w:ascii="Times New Roman" w:hAnsi="Times New Roman" w:cs="Times New Roman"/>
          <w:b/>
          <w:bCs/>
          <w:sz w:val="30"/>
          <w:szCs w:val="30"/>
        </w:rPr>
        <w:t>POSSESSION:-</w:t>
      </w:r>
      <w:r>
        <w:rPr>
          <w:rFonts w:hint="default" w:ascii="Times New Roman" w:hAnsi="Times New Roman" w:cs="Times New Roman"/>
          <w:b/>
          <w:bCs/>
          <w:sz w:val="30"/>
          <w:szCs w:val="30"/>
          <w:lang w:val="en-US"/>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5CD21274">
      <w:pPr>
        <w:spacing w:after="0" w:line="360" w:lineRule="auto"/>
        <w:jc w:val="both"/>
        <w:rPr>
          <w:rFonts w:ascii="Times New Roman" w:hAnsi="Times New Roman" w:cs="Times New Roman"/>
          <w:sz w:val="30"/>
          <w:szCs w:val="30"/>
        </w:rPr>
      </w:pPr>
      <w:r>
        <w:rPr>
          <w:rFonts w:ascii="Times New Roman" w:hAnsi="Times New Roman" w:cs="Times New Roman"/>
          <w:b/>
          <w:sz w:val="30"/>
          <w:szCs w:val="30"/>
          <w:lang w:eastAsia="ar-SA" w:bidi="ar-SA"/>
        </w:rPr>
        <w:t xml:space="preserve"> </w:t>
      </w:r>
      <w:r>
        <w:rPr>
          <w:rFonts w:ascii="Times New Roman" w:hAnsi="Times New Roman" w:cs="Times New Roman"/>
          <w:sz w:val="30"/>
          <w:szCs w:val="30"/>
        </w:rPr>
        <w:t>is the possessor and enjoyer of Schedule Property.</w:t>
      </w:r>
    </w:p>
    <w:p w14:paraId="7BFDC432">
      <w:pPr>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F)</w:t>
      </w:r>
      <w:r>
        <w:rPr>
          <w:rFonts w:ascii="Times New Roman" w:hAnsi="Times New Roman" w:cs="Times New Roman"/>
          <w:sz w:val="30"/>
          <w:szCs w:val="30"/>
        </w:rPr>
        <w:tab/>
      </w:r>
      <w:r>
        <w:rPr>
          <w:rFonts w:ascii="Times New Roman" w:hAnsi="Times New Roman" w:cs="Times New Roman"/>
          <w:b/>
          <w:bCs/>
          <w:sz w:val="30"/>
          <w:szCs w:val="30"/>
        </w:rPr>
        <w:t>MINOR’S CLAIM/HUF/Joint Family Property:</w:t>
      </w:r>
    </w:p>
    <w:p w14:paraId="5192F9C4">
      <w:pPr>
        <w:widowControl w:val="0"/>
        <w:autoSpaceDE w:val="0"/>
        <w:spacing w:after="0" w:line="360" w:lineRule="auto"/>
        <w:ind w:left="720"/>
        <w:jc w:val="both"/>
        <w:rPr>
          <w:rFonts w:ascii="Times New Roman" w:hAnsi="Times New Roman" w:cs="Times New Roman"/>
          <w:bCs/>
          <w:sz w:val="30"/>
          <w:szCs w:val="30"/>
        </w:rPr>
      </w:pPr>
      <w:r>
        <w:rPr>
          <w:rFonts w:ascii="Times New Roman" w:hAnsi="Times New Roman" w:cs="Times New Roman"/>
          <w:bCs/>
          <w:sz w:val="30"/>
          <w:szCs w:val="30"/>
        </w:rPr>
        <w:t>No Minor claim</w:t>
      </w:r>
    </w:p>
    <w:p w14:paraId="2A22F959">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sz w:val="30"/>
          <w:szCs w:val="30"/>
        </w:rPr>
        <w:t>G)</w:t>
      </w:r>
      <w:r>
        <w:rPr>
          <w:rFonts w:ascii="Times New Roman" w:hAnsi="Times New Roman" w:cs="Times New Roman"/>
          <w:b/>
          <w:sz w:val="30"/>
          <w:szCs w:val="30"/>
        </w:rPr>
        <w:tab/>
      </w:r>
      <w:r>
        <w:rPr>
          <w:rFonts w:ascii="Times New Roman" w:hAnsi="Times New Roman" w:cs="Times New Roman"/>
          <w:b/>
          <w:bCs/>
          <w:smallCaps/>
          <w:sz w:val="30"/>
          <w:szCs w:val="30"/>
        </w:rPr>
        <w:t>Application of Land Reforms act or any other Law and its effect on: No</w:t>
      </w:r>
    </w:p>
    <w:p w14:paraId="248A619C">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mallCaps/>
          <w:sz w:val="30"/>
          <w:szCs w:val="30"/>
        </w:rPr>
        <w:t>H)</w:t>
      </w:r>
      <w:r>
        <w:rPr>
          <w:rFonts w:ascii="Times New Roman" w:hAnsi="Times New Roman" w:cs="Times New Roman"/>
          <w:b/>
          <w:bCs/>
          <w:smallCaps/>
          <w:sz w:val="30"/>
          <w:szCs w:val="30"/>
        </w:rPr>
        <w:tab/>
      </w:r>
      <w:r>
        <w:rPr>
          <w:rFonts w:ascii="Times New Roman" w:hAnsi="Times New Roman" w:cs="Times New Roman"/>
          <w:b/>
          <w:bCs/>
          <w:smallCaps/>
          <w:sz w:val="30"/>
          <w:szCs w:val="30"/>
        </w:rPr>
        <w:t>LAND CLASSIFICATION: Non Agricultural</w:t>
      </w:r>
    </w:p>
    <w:p w14:paraId="4BB46287">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PART-IV</w:t>
      </w:r>
    </w:p>
    <w:p w14:paraId="4FA840B1">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u w:val="single"/>
        </w:rPr>
        <w:t>EVIDENCE OF TITLE OF PROPERTY</w:t>
      </w:r>
      <w:r>
        <w:rPr>
          <w:rFonts w:ascii="Times New Roman" w:hAnsi="Times New Roman" w:cs="Times New Roman"/>
          <w:b/>
          <w:bCs/>
          <w:sz w:val="30"/>
          <w:szCs w:val="30"/>
        </w:rPr>
        <w:t xml:space="preserve">:- </w:t>
      </w:r>
    </w:p>
    <w:p w14:paraId="48D59C48">
      <w:pPr>
        <w:pStyle w:val="28"/>
        <w:spacing w:line="360" w:lineRule="auto"/>
        <w:ind w:firstLine="720"/>
        <w:rPr>
          <w:rFonts w:ascii="Times New Roman" w:hAnsi="Times New Roman" w:cs="Times New Roman"/>
          <w:bCs/>
          <w:sz w:val="30"/>
          <w:szCs w:val="30"/>
        </w:rPr>
      </w:pPr>
      <w:r>
        <w:rPr>
          <w:rStyle w:val="12"/>
          <w:rFonts w:ascii="Times New Roman" w:hAnsi="Times New Roman" w:cs="Times New Roman"/>
          <w:i w:val="0"/>
          <w:iCs w:val="0"/>
          <w:sz w:val="30"/>
          <w:szCs w:val="30"/>
        </w:rPr>
        <w:t xml:space="preserve">That the title holder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Style w:val="12"/>
          <w:rFonts w:hint="default" w:ascii="Times New Roman" w:hAnsi="Times New Roman" w:cs="Times New Roman"/>
          <w:b/>
          <w:bCs/>
          <w:i w:val="0"/>
          <w:iCs w:val="0"/>
          <w:sz w:val="30"/>
          <w:szCs w:val="30"/>
          <w:lang w:val="en-US"/>
        </w:rPr>
        <w:t xml:space="preserve"> </w:t>
      </w:r>
      <w:r>
        <w:rPr>
          <w:rStyle w:val="12"/>
          <w:rFonts w:ascii="Times New Roman" w:hAnsi="Times New Roman" w:cs="Times New Roman"/>
          <w:i w:val="0"/>
          <w:iCs w:val="0"/>
          <w:sz w:val="30"/>
          <w:szCs w:val="30"/>
        </w:rPr>
        <w:t xml:space="preserve">has got right over the </w:t>
      </w:r>
      <w:r>
        <w:rPr>
          <w:rFonts w:ascii="Times New Roman" w:hAnsi="Times New Roman" w:cs="Times New Roman"/>
          <w:sz w:val="30"/>
          <w:szCs w:val="30"/>
        </w:rPr>
        <w:t xml:space="preserve">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 xml:space="preserve">{{ASSESSMENT_NO}}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w:t>
      </w:r>
      <w:r>
        <w:rPr>
          <w:rFonts w:ascii="Times New Roman" w:hAnsi="Times New Roman" w:cs="Times New Roman"/>
          <w:sz w:val="30"/>
          <w:szCs w:val="30"/>
        </w:rPr>
        <w:t xml:space="preserve"> acquired </w:t>
      </w:r>
      <w:r>
        <w:rPr>
          <w:rStyle w:val="12"/>
          <w:rFonts w:ascii="Times New Roman" w:hAnsi="Times New Roman" w:cs="Times New Roman"/>
          <w:i w:val="0"/>
          <w:iCs w:val="0"/>
          <w:sz w:val="30"/>
          <w:szCs w:val="30"/>
        </w:rPr>
        <w:t xml:space="preserve">by way of </w:t>
      </w:r>
      <w:r>
        <w:rPr>
          <w:rFonts w:ascii="Times New Roman" w:hAnsi="Times New Roman" w:cs="Times New Roman"/>
          <w:sz w:val="30"/>
          <w:szCs w:val="30"/>
        </w:rPr>
        <w:t xml:space="preserve">Registered </w:t>
      </w:r>
      <w:r>
        <w:rPr>
          <w:rFonts w:ascii="Times New Roman" w:hAnsi="Times New Roman" w:cs="Times New Roman"/>
          <w:b/>
          <w:sz w:val="30"/>
          <w:szCs w:val="30"/>
        </w:rPr>
        <w:t>S</w:t>
      </w:r>
      <w:r>
        <w:rPr>
          <w:rFonts w:hint="default" w:ascii="Times New Roman" w:hAnsi="Times New Roman" w:cs="Times New Roman"/>
          <w:b/>
          <w:sz w:val="30"/>
          <w:szCs w:val="30"/>
          <w:lang w:val="en-US"/>
        </w:rPr>
        <w:t>ale</w:t>
      </w:r>
      <w:r>
        <w:rPr>
          <w:rFonts w:ascii="Times New Roman" w:hAnsi="Times New Roman" w:cs="Times New Roman"/>
          <w:b/>
          <w:sz w:val="30"/>
          <w:szCs w:val="30"/>
        </w:rPr>
        <w:t xml:space="preserve"> deed</w:t>
      </w:r>
      <w:r>
        <w:rPr>
          <w:rFonts w:ascii="Times New Roman" w:hAnsi="Times New Roman" w:cs="Times New Roman"/>
          <w:sz w:val="30"/>
          <w:szCs w:val="30"/>
        </w:rPr>
        <w:t xml:space="preserve"> bearing </w:t>
      </w:r>
      <w:r>
        <w:rPr>
          <w:rFonts w:ascii="Times New Roman" w:hAnsi="Times New Roman" w:cs="Times New Roman"/>
          <w:b/>
          <w:sz w:val="30"/>
          <w:szCs w:val="30"/>
        </w:rPr>
        <w:t>Doc. No.</w:t>
      </w:r>
      <w:r>
        <w:rPr>
          <w:rFonts w:hint="default" w:ascii="Times New Roman" w:hAnsi="Times New Roman" w:cs="Times New Roman"/>
          <w:b/>
          <w:bCs w:val="0"/>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bCs w:val="0"/>
          <w:sz w:val="30"/>
          <w:szCs w:val="30"/>
          <w:lang w:val="en-US"/>
        </w:rPr>
        <w:t>{{DEED_DATE}}</w:t>
      </w:r>
      <w:r>
        <w:rPr>
          <w:rFonts w:ascii="Times New Roman" w:hAnsi="Times New Roman" w:cs="Times New Roman"/>
          <w:sz w:val="30"/>
          <w:szCs w:val="30"/>
        </w:rPr>
        <w:t xml:space="preserve"> </w:t>
      </w:r>
      <w:r>
        <w:rPr>
          <w:rFonts w:ascii="Times New Roman" w:hAnsi="Times New Roman" w:cs="Times New Roman"/>
          <w:b/>
          <w:sz w:val="30"/>
          <w:szCs w:val="30"/>
        </w:rPr>
        <w:t xml:space="preserve"> of S.R.O. </w:t>
      </w:r>
      <w:r>
        <w:rPr>
          <w:rFonts w:hint="default" w:ascii="Times New Roman" w:hAnsi="Times New Roman" w:cs="Times New Roman"/>
          <w:b w:val="0"/>
          <w:bCs w:val="0"/>
          <w:sz w:val="30"/>
          <w:szCs w:val="30"/>
          <w:lang w:val="en-US"/>
        </w:rPr>
        <w:t>{{SRO}}</w:t>
      </w:r>
      <w:r>
        <w:rPr>
          <w:rFonts w:ascii="Times New Roman" w:hAnsi="Times New Roman" w:cs="Times New Roman"/>
          <w:b/>
          <w:sz w:val="30"/>
          <w:szCs w:val="30"/>
        </w:rPr>
        <w:t xml:space="preserve"> (R.O.) </w:t>
      </w:r>
      <w:r>
        <w:rPr>
          <w:rFonts w:ascii="Times New Roman" w:hAnsi="Times New Roman" w:cs="Times New Roman"/>
          <w:bCs/>
          <w:sz w:val="30"/>
          <w:szCs w:val="30"/>
        </w:rPr>
        <w:t>and this document is the evidence of title of the said property.</w:t>
      </w:r>
    </w:p>
    <w:p w14:paraId="2D73034E">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w:t>
      </w:r>
    </w:p>
    <w:p w14:paraId="1A93BD74">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 xml:space="preserve">OTHER PROVISIONS:- </w:t>
      </w:r>
    </w:p>
    <w:tbl>
      <w:tblPr>
        <w:tblStyle w:val="9"/>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7731"/>
        <w:gridCol w:w="992"/>
      </w:tblGrid>
      <w:tr w14:paraId="6D9D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78F0A29">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44C2E5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provisions of Urban Land Ceiling Act are applicable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8DB209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439B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CAC14C8">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D470F27">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is affected by any revenue and tenancy regulations?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2C7DBD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385D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70E6BE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061A4D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user land has been converted in to Non-Agricultural for Residential use by the order of the competent Authority?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36E0E78">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001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A68D749">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E1E958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original documents for last 30 years have been scrutinized?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E834D4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7546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74BF51DC">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7A59E666">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required documents are available for creating mortgage?</w:t>
            </w:r>
          </w:p>
        </w:tc>
        <w:tc>
          <w:tcPr>
            <w:tcW w:w="992" w:type="dxa"/>
            <w:tcBorders>
              <w:top w:val="single" w:color="auto" w:sz="4" w:space="0"/>
              <w:left w:val="single" w:color="auto" w:sz="4" w:space="0"/>
              <w:bottom w:val="single" w:color="auto" w:sz="4" w:space="0"/>
              <w:right w:val="single" w:color="auto" w:sz="4" w:space="0"/>
            </w:tcBorders>
            <w:noWrap w:val="0"/>
            <w:vAlign w:val="top"/>
          </w:tcPr>
          <w:p w14:paraId="2335F03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247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B263034">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119342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all previous owners had the right/competency to transfer the property?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A3EDCEE">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r w14:paraId="642E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FD14AF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BC18F2B">
            <w:pPr>
              <w:widowControl w:val="0"/>
              <w:suppressAutoHyphens/>
              <w:autoSpaceDE w:val="0"/>
              <w:spacing w:after="0"/>
              <w:ind w:right="-576"/>
              <w:rPr>
                <w:rFonts w:ascii="Times New Roman" w:hAnsi="Times New Roman" w:cs="Times New Roman"/>
                <w:sz w:val="30"/>
                <w:szCs w:val="30"/>
                <w:lang w:eastAsia="ar-SA" w:bidi="ar-SA"/>
              </w:rPr>
            </w:pPr>
            <w:r>
              <w:rPr>
                <w:rFonts w:ascii="Times New Roman" w:hAnsi="Times New Roman" w:cs="Times New Roman"/>
                <w:sz w:val="30"/>
                <w:szCs w:val="30"/>
              </w:rPr>
              <w:t>Is the land/property/Flat is subject to any reservations/acquisitions/ requisitions?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D9FD01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989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0351AAAA">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2D0DB74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property has been transferred/to be transferred by a POA holder of the original land owner in favor of the loan Applicants?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56F7F07C">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59543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B3268D3">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5.9</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2DCF783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POA holder of original land owner has/had authority under POA?</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947BC9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ED3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E950512">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5.10</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019F4F0">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said POA as recorded in 5.11 is registered?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1E8B904B">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01BD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E1BC6CC">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5.11</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8CB9B7F">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What is the tenure of the land if it leased? 93 years (53 Years)</w:t>
            </w:r>
          </w:p>
        </w:tc>
        <w:tc>
          <w:tcPr>
            <w:tcW w:w="992" w:type="dxa"/>
            <w:tcBorders>
              <w:top w:val="single" w:color="auto" w:sz="4" w:space="0"/>
              <w:left w:val="single" w:color="auto" w:sz="4" w:space="0"/>
              <w:bottom w:val="single" w:color="auto" w:sz="4" w:space="0"/>
              <w:right w:val="single" w:color="auto" w:sz="4" w:space="0"/>
            </w:tcBorders>
            <w:noWrap w:val="0"/>
            <w:vAlign w:val="top"/>
          </w:tcPr>
          <w:p w14:paraId="0A4B172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83F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D85777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5.12</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FDD283A">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the land is Adivasi (Tribal) Land?</w:t>
            </w:r>
          </w:p>
        </w:tc>
        <w:tc>
          <w:tcPr>
            <w:tcW w:w="992" w:type="dxa"/>
            <w:tcBorders>
              <w:top w:val="single" w:color="auto" w:sz="4" w:space="0"/>
              <w:left w:val="single" w:color="auto" w:sz="4" w:space="0"/>
              <w:bottom w:val="single" w:color="auto" w:sz="4" w:space="0"/>
              <w:right w:val="single" w:color="auto" w:sz="4" w:space="0"/>
            </w:tcBorders>
            <w:noWrap w:val="0"/>
            <w:vAlign w:val="top"/>
          </w:tcPr>
          <w:p w14:paraId="0E3FB03B">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F93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039E8C0">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5.13</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50BF72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Builder is a Private/Limited Company?</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865D9D5">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631C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5FFCCCCA">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5.14</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047E855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ROC search Report is Submitted/Carried out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6F5F413D">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1A77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68C1ECCE">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5.15</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40A14D6D">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Any Charge/Mortgage is created on the project/Property/ Flat/ Apartment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7FB935AF">
            <w:pPr>
              <w:widowControl w:val="0"/>
              <w:suppressAutoHyphens/>
              <w:autoSpaceDE w:val="0"/>
              <w:spacing w:after="0" w:line="240" w:lineRule="auto"/>
              <w:jc w:val="center"/>
              <w:rPr>
                <w:rFonts w:hint="default" w:ascii="Times New Roman" w:hAnsi="Times New Roman" w:cs="Times New Roman"/>
                <w:sz w:val="30"/>
                <w:szCs w:val="30"/>
                <w:lang w:val="en-US" w:eastAsia="ar-SA" w:bidi="ar-SA"/>
              </w:rPr>
            </w:pPr>
            <w:r>
              <w:rPr>
                <w:rFonts w:hint="default" w:ascii="Times New Roman" w:hAnsi="Times New Roman" w:cs="Times New Roman"/>
                <w:sz w:val="30"/>
                <w:szCs w:val="30"/>
                <w:lang w:val="en-US" w:eastAsia="ar-SA" w:bidi="ar-SA"/>
              </w:rPr>
              <w:t>NO</w:t>
            </w:r>
          </w:p>
        </w:tc>
      </w:tr>
      <w:tr w14:paraId="7260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35BBE436">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5.16</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126D5E98">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If Mortgage/Charged, Name of the Bank/Fl</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881888F">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213E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2BFF5FB1">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5.17</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34DB842E">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NOC/Release Letter Obtained or Not</w:t>
            </w:r>
          </w:p>
        </w:tc>
        <w:tc>
          <w:tcPr>
            <w:tcW w:w="992" w:type="dxa"/>
            <w:tcBorders>
              <w:top w:val="single" w:color="auto" w:sz="4" w:space="0"/>
              <w:left w:val="single" w:color="auto" w:sz="4" w:space="0"/>
              <w:bottom w:val="single" w:color="auto" w:sz="4" w:space="0"/>
              <w:right w:val="single" w:color="auto" w:sz="4" w:space="0"/>
            </w:tcBorders>
            <w:noWrap w:val="0"/>
            <w:vAlign w:val="top"/>
          </w:tcPr>
          <w:p w14:paraId="42C2A139">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NO</w:t>
            </w:r>
          </w:p>
        </w:tc>
      </w:tr>
      <w:tr w14:paraId="068F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tcBorders>
              <w:top w:val="single" w:color="auto" w:sz="4" w:space="0"/>
              <w:left w:val="single" w:color="auto" w:sz="4" w:space="0"/>
              <w:bottom w:val="single" w:color="auto" w:sz="4" w:space="0"/>
              <w:right w:val="single" w:color="auto" w:sz="4" w:space="0"/>
            </w:tcBorders>
            <w:noWrap w:val="0"/>
            <w:vAlign w:val="top"/>
          </w:tcPr>
          <w:p w14:paraId="480F9CCF">
            <w:pPr>
              <w:widowControl w:val="0"/>
              <w:suppressAutoHyphens/>
              <w:autoSpaceDE w:val="0"/>
              <w:spacing w:after="0" w:line="240" w:lineRule="auto"/>
              <w:rPr>
                <w:rFonts w:ascii="Times New Roman" w:hAnsi="Times New Roman" w:cs="Times New Roman"/>
                <w:sz w:val="30"/>
                <w:szCs w:val="30"/>
                <w:lang w:eastAsia="ar-SA" w:bidi="ar-SA"/>
              </w:rPr>
            </w:pPr>
            <w:r>
              <w:rPr>
                <w:rFonts w:ascii="Times New Roman" w:hAnsi="Times New Roman" w:cs="Times New Roman"/>
                <w:sz w:val="30"/>
                <w:szCs w:val="30"/>
              </w:rPr>
              <w:t>5.18</w:t>
            </w:r>
          </w:p>
        </w:tc>
        <w:tc>
          <w:tcPr>
            <w:tcW w:w="7731" w:type="dxa"/>
            <w:tcBorders>
              <w:top w:val="single" w:color="auto" w:sz="4" w:space="0"/>
              <w:left w:val="single" w:color="auto" w:sz="4" w:space="0"/>
              <w:bottom w:val="single" w:color="auto" w:sz="4" w:space="0"/>
              <w:right w:val="single" w:color="auto" w:sz="4" w:space="0"/>
            </w:tcBorders>
            <w:noWrap w:val="0"/>
            <w:vAlign w:val="top"/>
          </w:tcPr>
          <w:p w14:paraId="69589303">
            <w:pPr>
              <w:widowControl w:val="0"/>
              <w:suppressAutoHyphens/>
              <w:autoSpaceDE w:val="0"/>
              <w:spacing w:after="0"/>
              <w:rPr>
                <w:rFonts w:ascii="Times New Roman" w:hAnsi="Times New Roman" w:cs="Times New Roman"/>
                <w:sz w:val="30"/>
                <w:szCs w:val="30"/>
                <w:lang w:eastAsia="ar-SA" w:bidi="ar-SA"/>
              </w:rPr>
            </w:pPr>
            <w:r>
              <w:rPr>
                <w:rFonts w:ascii="Times New Roman" w:hAnsi="Times New Roman" w:cs="Times New Roman"/>
                <w:sz w:val="30"/>
                <w:szCs w:val="30"/>
              </w:rPr>
              <w:t>Whether SARFAESI applicable or not ?</w:t>
            </w:r>
          </w:p>
        </w:tc>
        <w:tc>
          <w:tcPr>
            <w:tcW w:w="992" w:type="dxa"/>
            <w:tcBorders>
              <w:top w:val="single" w:color="auto" w:sz="4" w:space="0"/>
              <w:left w:val="single" w:color="auto" w:sz="4" w:space="0"/>
              <w:bottom w:val="single" w:color="auto" w:sz="4" w:space="0"/>
              <w:right w:val="single" w:color="auto" w:sz="4" w:space="0"/>
            </w:tcBorders>
            <w:noWrap w:val="0"/>
            <w:vAlign w:val="top"/>
          </w:tcPr>
          <w:p w14:paraId="3DE38542">
            <w:pPr>
              <w:widowControl w:val="0"/>
              <w:suppressAutoHyphens/>
              <w:autoSpaceDE w:val="0"/>
              <w:spacing w:after="0" w:line="240" w:lineRule="auto"/>
              <w:jc w:val="center"/>
              <w:rPr>
                <w:rFonts w:ascii="Times New Roman" w:hAnsi="Times New Roman" w:cs="Times New Roman"/>
                <w:sz w:val="30"/>
                <w:szCs w:val="30"/>
                <w:lang w:eastAsia="ar-SA" w:bidi="ar-SA"/>
              </w:rPr>
            </w:pPr>
            <w:r>
              <w:rPr>
                <w:rFonts w:ascii="Times New Roman" w:hAnsi="Times New Roman" w:cs="Times New Roman"/>
                <w:sz w:val="30"/>
                <w:szCs w:val="30"/>
              </w:rPr>
              <w:t>YES</w:t>
            </w:r>
          </w:p>
        </w:tc>
      </w:tr>
    </w:tbl>
    <w:p w14:paraId="17FAE012">
      <w:pPr>
        <w:spacing w:after="0" w:line="24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p w14:paraId="6916F176">
      <w:pPr>
        <w:spacing w:after="0" w:line="360" w:lineRule="auto"/>
        <w:jc w:val="both"/>
        <w:rPr>
          <w:rFonts w:ascii="Times New Roman" w:hAnsi="Times New Roman" w:cs="Times New Roman"/>
          <w:bCs/>
          <w:sz w:val="30"/>
          <w:szCs w:val="30"/>
        </w:rPr>
      </w:pPr>
      <w:r>
        <w:rPr>
          <w:rFonts w:ascii="Times New Roman" w:hAnsi="Times New Roman" w:cs="Times New Roman"/>
          <w:b/>
          <w:sz w:val="30"/>
          <w:szCs w:val="30"/>
        </w:rPr>
        <w:t>Investigation:-</w:t>
      </w:r>
      <w:r>
        <w:rPr>
          <w:rFonts w:ascii="Times New Roman" w:hAnsi="Times New Roman" w:cs="Times New Roman"/>
          <w:b/>
          <w:sz w:val="30"/>
          <w:szCs w:val="30"/>
        </w:rPr>
        <w:tab/>
      </w:r>
      <w:r>
        <w:rPr>
          <w:rFonts w:hint="default" w:ascii="Times New Roman" w:hAnsi="Times New Roman" w:cs="Times New Roman"/>
          <w:b w:val="0"/>
          <w:bCs/>
          <w:sz w:val="30"/>
          <w:szCs w:val="30"/>
          <w:lang w:val="en-US"/>
        </w:rPr>
        <w:t>Not</w:t>
      </w:r>
      <w:r>
        <w:rPr>
          <w:rFonts w:ascii="Times New Roman" w:hAnsi="Times New Roman" w:cs="Times New Roman"/>
          <w:bCs/>
          <w:sz w:val="30"/>
          <w:szCs w:val="30"/>
        </w:rPr>
        <w:t xml:space="preserve"> applicable</w:t>
      </w:r>
    </w:p>
    <w:p w14:paraId="02BEBABD">
      <w:pPr>
        <w:widowControl w:val="0"/>
        <w:autoSpaceDE w:val="0"/>
        <w:spacing w:after="0" w:line="360" w:lineRule="auto"/>
        <w:jc w:val="both"/>
        <w:rPr>
          <w:rFonts w:ascii="Times New Roman" w:hAnsi="Times New Roman" w:cs="Times New Roman"/>
          <w:b/>
          <w:bCs/>
          <w:sz w:val="30"/>
          <w:szCs w:val="30"/>
        </w:rPr>
      </w:pPr>
      <w:r>
        <w:rPr>
          <w:rFonts w:ascii="Times New Roman" w:hAnsi="Times New Roman" w:cs="Times New Roman"/>
          <w:b/>
          <w:bCs/>
          <w:sz w:val="30"/>
          <w:szCs w:val="30"/>
        </w:rPr>
        <w:t>PART-VI</w:t>
      </w:r>
    </w:p>
    <w:p w14:paraId="372E19F0">
      <w:pPr>
        <w:widowControl w:val="0"/>
        <w:autoSpaceDE w:val="0"/>
        <w:spacing w:after="0" w:line="360" w:lineRule="auto"/>
        <w:jc w:val="both"/>
        <w:rPr>
          <w:rFonts w:ascii="Times New Roman" w:hAnsi="Times New Roman" w:cs="Times New Roman"/>
          <w:b/>
          <w:bCs/>
          <w:smallCaps/>
          <w:sz w:val="30"/>
          <w:szCs w:val="30"/>
        </w:rPr>
      </w:pPr>
      <w:r>
        <w:rPr>
          <w:rFonts w:ascii="Times New Roman" w:hAnsi="Times New Roman" w:cs="Times New Roman"/>
          <w:b/>
          <w:bCs/>
          <w:sz w:val="30"/>
          <w:szCs w:val="30"/>
          <w:u w:val="single"/>
        </w:rPr>
        <w:t>CERTIFICATE</w:t>
      </w:r>
      <w:r>
        <w:rPr>
          <w:rFonts w:ascii="Times New Roman" w:hAnsi="Times New Roman" w:cs="Times New Roman"/>
          <w:b/>
          <w:bCs/>
          <w:smallCaps/>
          <w:sz w:val="30"/>
          <w:szCs w:val="30"/>
          <w:u w:val="single"/>
        </w:rPr>
        <w:t>: Legal and Marketable TITLE</w:t>
      </w:r>
      <w:r>
        <w:rPr>
          <w:rFonts w:ascii="Times New Roman" w:hAnsi="Times New Roman" w:cs="Times New Roman"/>
          <w:b/>
          <w:bCs/>
          <w:smallCaps/>
          <w:sz w:val="30"/>
          <w:szCs w:val="30"/>
        </w:rPr>
        <w:t>:-</w:t>
      </w:r>
    </w:p>
    <w:p w14:paraId="6BC7C236">
      <w:pPr>
        <w:widowControl w:val="0"/>
        <w:autoSpaceDE w:val="0"/>
        <w:spacing w:before="240" w:after="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In view of the foregoing, I/We certify that the title deeds intended to be deposited, relating to the property and offered as security by way of </w:t>
      </w:r>
      <w:r>
        <w:rPr>
          <w:rFonts w:ascii="Times New Roman" w:hAnsi="Times New Roman" w:cs="Times New Roman"/>
          <w:b/>
          <w:sz w:val="30"/>
          <w:szCs w:val="30"/>
        </w:rPr>
        <w:t xml:space="preserve">Equitable Mortgage </w:t>
      </w:r>
      <w:r>
        <w:rPr>
          <w:rFonts w:ascii="Times New Roman" w:hAnsi="Times New Roman" w:cs="Times New Roman"/>
          <w:sz w:val="30"/>
          <w:szCs w:val="30"/>
        </w:rPr>
        <w:t xml:space="preserve">and the documents of title referred to above are perfect evidence of the title and that if the said equitable mortgage is created in the manner required by law, if would satisfy the requirements of creation of equitable mortgage/Simple Mortgage. </w:t>
      </w:r>
    </w:p>
    <w:p w14:paraId="4EC5E126">
      <w:pPr>
        <w:pStyle w:val="28"/>
        <w:spacing w:line="360" w:lineRule="auto"/>
        <w:ind w:firstLine="720"/>
        <w:rPr>
          <w:b/>
          <w:sz w:val="30"/>
          <w:szCs w:val="30"/>
        </w:rPr>
      </w:pPr>
      <w:r>
        <w:rPr>
          <w:rFonts w:ascii="Times New Roman" w:hAnsi="Times New Roman" w:cs="Times New Roman"/>
          <w:sz w:val="30"/>
          <w:szCs w:val="30"/>
        </w:rPr>
        <w:t xml:space="preserve">I/We further certify that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4C861E78">
      <w:pPr>
        <w:pStyle w:val="28"/>
        <w:spacing w:line="360" w:lineRule="auto"/>
        <w:ind w:firstLine="720"/>
        <w:rPr>
          <w:rFonts w:ascii="Times New Roman" w:hAnsi="Times New Roman" w:cs="Times New Roman"/>
          <w:b/>
          <w:sz w:val="30"/>
          <w:szCs w:val="30"/>
          <w:lang w:eastAsia="ar-SA" w:bidi="ar-SA"/>
        </w:rPr>
      </w:pPr>
      <w:r>
        <w:rPr>
          <w:rFonts w:ascii="Times New Roman" w:hAnsi="Times New Roman" w:cs="Times New Roman"/>
          <w:sz w:val="30"/>
          <w:szCs w:val="30"/>
        </w:rPr>
        <w:t xml:space="preserve"> has/would derive a valid, clear, marketable and unencumbered title in the Property/ies stated above. After the Regd. Sale deed in favour of Purchaser</w:t>
      </w:r>
      <w:r>
        <w:rPr>
          <w:rFonts w:ascii="Times New Roman" w:hAnsi="Times New Roman" w:cs="Times New Roman"/>
          <w:b/>
          <w:sz w:val="30"/>
          <w:szCs w:val="30"/>
          <w:lang w:eastAsia="ar-SA" w:bidi="ar-SA"/>
        </w:rPr>
        <w:t xml:space="preserve">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sz w:val="30"/>
          <w:szCs w:val="30"/>
        </w:rPr>
        <w:t xml:space="preserve"> is competent to create mortgage. We confirm that in the event of default by the Borrowers, said property mortgaged with the Bank could be enforced under SARFAESI Act.</w:t>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r>
        <w:rPr>
          <w:rFonts w:ascii="Times New Roman" w:hAnsi="Times New Roman" w:cs="Times New Roman"/>
          <w:b/>
          <w:sz w:val="30"/>
          <w:szCs w:val="30"/>
          <w:lang w:eastAsia="ar-SA" w:bidi="ar-SA"/>
        </w:rPr>
        <w:tab/>
      </w:r>
    </w:p>
    <w:p w14:paraId="3B2527A8">
      <w:pPr>
        <w:widowControl w:val="0"/>
        <w:autoSpaceDE w:val="0"/>
        <w:spacing w:after="0" w:line="360" w:lineRule="auto"/>
        <w:rPr>
          <w:rFonts w:ascii="Times New Roman" w:hAnsi="Times New Roman" w:cs="Times New Roman"/>
          <w:sz w:val="30"/>
          <w:szCs w:val="30"/>
        </w:rPr>
      </w:pPr>
      <w:r>
        <w:rPr>
          <w:rFonts w:ascii="Times New Roman" w:hAnsi="Times New Roman" w:cs="Times New Roman"/>
          <w:b/>
          <w:sz w:val="30"/>
          <w:szCs w:val="30"/>
          <w:u w:val="single"/>
        </w:rPr>
        <w:t>TYPE OF MORTGAGE TO BE CREATED</w:t>
      </w:r>
      <w:r>
        <w:rPr>
          <w:rFonts w:ascii="Times New Roman" w:hAnsi="Times New Roman" w:cs="Times New Roman"/>
          <w:b/>
          <w:sz w:val="30"/>
          <w:szCs w:val="30"/>
        </w:rPr>
        <w:t xml:space="preserve">:- </w:t>
      </w:r>
      <w:r>
        <w:rPr>
          <w:rFonts w:ascii="Times New Roman" w:hAnsi="Times New Roman" w:cs="Times New Roman"/>
          <w:sz w:val="30"/>
          <w:szCs w:val="30"/>
        </w:rPr>
        <w:t xml:space="preserve"> by deposit of title deeds should be creation of equitable mortgage/Simple Mortgage.</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p>
    <w:p w14:paraId="21CA97EA">
      <w:pPr>
        <w:pStyle w:val="11"/>
        <w:spacing w:after="0" w:line="360" w:lineRule="auto"/>
        <w:rPr>
          <w:b/>
          <w:bCs/>
          <w:smallCaps/>
          <w:sz w:val="30"/>
          <w:szCs w:val="30"/>
        </w:rPr>
      </w:pPr>
      <w:r>
        <w:rPr>
          <w:b/>
          <w:bCs/>
          <w:sz w:val="30"/>
          <w:szCs w:val="30"/>
        </w:rPr>
        <w:t xml:space="preserve">VII. </w:t>
      </w:r>
      <w:r>
        <w:rPr>
          <w:b/>
          <w:bCs/>
          <w:smallCaps/>
          <w:sz w:val="30"/>
          <w:szCs w:val="30"/>
        </w:rPr>
        <w:t xml:space="preserve">Documents to be deposited to create equitable mortgage/ SIMPLE MORTGAGE:- </w:t>
      </w:r>
    </w:p>
    <w:p w14:paraId="3AAAA982">
      <w:pPr>
        <w:pStyle w:val="11"/>
        <w:spacing w:after="0" w:line="360" w:lineRule="auto"/>
        <w:rPr>
          <w:bCs/>
          <w:sz w:val="30"/>
          <w:szCs w:val="30"/>
        </w:rPr>
      </w:pPr>
      <w:r>
        <w:rPr>
          <w:bCs/>
          <w:sz w:val="30"/>
          <w:szCs w:val="30"/>
        </w:rPr>
        <w:t xml:space="preserve">The following documents are required to be deposited for creation of charge - Before Disbursement: </w:t>
      </w:r>
    </w:p>
    <w:tbl>
      <w:tblPr>
        <w:tblStyle w:val="9"/>
        <w:tblW w:w="10631" w:type="dxa"/>
        <w:jc w:val="center"/>
        <w:tblLayout w:type="fixed"/>
        <w:tblCellMar>
          <w:top w:w="0" w:type="dxa"/>
          <w:left w:w="108" w:type="dxa"/>
          <w:bottom w:w="0" w:type="dxa"/>
          <w:right w:w="108" w:type="dxa"/>
        </w:tblCellMar>
      </w:tblPr>
      <w:tblGrid>
        <w:gridCol w:w="761"/>
        <w:gridCol w:w="1647"/>
        <w:gridCol w:w="1938"/>
        <w:gridCol w:w="4678"/>
        <w:gridCol w:w="1607"/>
      </w:tblGrid>
      <w:tr w14:paraId="0F19B3E8">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5556DBC">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1508CE14">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38" w:type="dxa"/>
            <w:tcBorders>
              <w:top w:val="single" w:color="000000" w:sz="4" w:space="0"/>
              <w:left w:val="single" w:color="000000" w:sz="4" w:space="0"/>
              <w:bottom w:val="single" w:color="000000" w:sz="4" w:space="0"/>
              <w:right w:val="nil"/>
            </w:tcBorders>
            <w:noWrap w:val="0"/>
            <w:vAlign w:val="center"/>
          </w:tcPr>
          <w:p w14:paraId="0AA0C7B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66A2D8D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07" w:type="dxa"/>
            <w:tcBorders>
              <w:top w:val="single" w:color="000000" w:sz="4" w:space="0"/>
              <w:left w:val="single" w:color="000000" w:sz="4" w:space="0"/>
              <w:bottom w:val="single" w:color="000000" w:sz="4" w:space="0"/>
              <w:right w:val="single" w:color="000000" w:sz="4" w:space="0"/>
            </w:tcBorders>
            <w:noWrap w:val="0"/>
            <w:vAlign w:val="center"/>
          </w:tcPr>
          <w:p w14:paraId="1A1449DF">
            <w:pPr>
              <w:widowControl w:val="0"/>
              <w:suppressAutoHyphens/>
              <w:autoSpaceDE w:val="0"/>
              <w:snapToGrid w:val="0"/>
              <w:spacing w:after="0" w:line="240" w:lineRule="auto"/>
              <w:jc w:val="center"/>
              <w:rPr>
                <w:rFonts w:ascii="Times New Roman" w:hAnsi="Times New Roman" w:cs="Times New Roman"/>
                <w:b/>
                <w:sz w:val="24"/>
                <w:szCs w:val="30"/>
              </w:rPr>
            </w:pPr>
            <w:r>
              <w:rPr>
                <w:rFonts w:ascii="Times New Roman" w:hAnsi="Times New Roman" w:cs="Times New Roman"/>
                <w:b/>
                <w:sz w:val="24"/>
                <w:szCs w:val="30"/>
              </w:rPr>
              <w:t>Original/</w:t>
            </w:r>
          </w:p>
          <w:p w14:paraId="399EF68E">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Xerox copy/ Certified True Copy</w:t>
            </w:r>
          </w:p>
        </w:tc>
      </w:tr>
      <w:tr w14:paraId="0915C077">
        <w:tblPrEx>
          <w:tblCellMar>
            <w:top w:w="0" w:type="dxa"/>
            <w:left w:w="108" w:type="dxa"/>
            <w:bottom w:w="0" w:type="dxa"/>
            <w:right w:w="108" w:type="dxa"/>
          </w:tblCellMar>
        </w:tblPrEx>
        <w:trPr>
          <w:trHeight w:val="2082"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7E5FB221">
            <w:pPr>
              <w:spacing w:after="0" w:line="276" w:lineRule="auto"/>
              <w:jc w:val="both"/>
              <w:rPr>
                <w:rFonts w:ascii="Times New Roman" w:hAnsi="Times New Roman" w:cs="Times New Roman"/>
                <w:sz w:val="30"/>
                <w:szCs w:val="30"/>
              </w:rPr>
            </w:pPr>
            <w:r>
              <w:rPr>
                <w:rFonts w:hint="default" w:ascii="Calibri" w:hAnsi="Calibri" w:cs="Calibri"/>
                <w:sz w:val="30"/>
                <w:szCs w:val="30"/>
              </w:rPr>
              <w:t>{% for doc in DOCUMENTS %}{{loop.index}}</w:t>
            </w:r>
          </w:p>
        </w:tc>
        <w:tc>
          <w:tcPr>
            <w:tcW w:w="1647" w:type="dxa"/>
            <w:tcBorders>
              <w:top w:val="single" w:color="000000" w:sz="4" w:space="0"/>
              <w:left w:val="single" w:color="000000" w:sz="4" w:space="0"/>
              <w:bottom w:val="single" w:color="000000" w:sz="4" w:space="0"/>
              <w:right w:val="nil"/>
            </w:tcBorders>
            <w:noWrap w:val="0"/>
            <w:vAlign w:val="top"/>
          </w:tcPr>
          <w:p w14:paraId="16FC50A3">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{{doc.date}}</w:t>
            </w:r>
          </w:p>
        </w:tc>
        <w:tc>
          <w:tcPr>
            <w:tcW w:w="1938" w:type="dxa"/>
            <w:tcBorders>
              <w:top w:val="single" w:color="000000" w:sz="4" w:space="0"/>
              <w:left w:val="single" w:color="000000" w:sz="4" w:space="0"/>
              <w:bottom w:val="single" w:color="000000" w:sz="4" w:space="0"/>
              <w:right w:val="nil"/>
            </w:tcBorders>
            <w:noWrap w:val="0"/>
            <w:vAlign w:val="top"/>
          </w:tcPr>
          <w:p w14:paraId="5EF7EA0A">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{{doc.number}} of {{SRO}} S.R.O.</w:t>
            </w:r>
          </w:p>
        </w:tc>
        <w:tc>
          <w:tcPr>
            <w:tcW w:w="4678" w:type="dxa"/>
            <w:tcBorders>
              <w:top w:val="single" w:color="000000" w:sz="4" w:space="0"/>
              <w:left w:val="single" w:color="000000" w:sz="4" w:space="0"/>
              <w:bottom w:val="single" w:color="000000" w:sz="4" w:space="0"/>
              <w:right w:val="nil"/>
            </w:tcBorders>
            <w:noWrap w:val="0"/>
            <w:vAlign w:val="top"/>
          </w:tcPr>
          <w:p w14:paraId="01FC617F">
            <w:pPr>
              <w:spacing w:after="0" w:line="276" w:lineRule="auto"/>
              <w:jc w:val="both"/>
              <w:rPr>
                <w:rFonts w:ascii="Times New Roman" w:hAnsi="Times New Roman" w:cs="Times New Roman"/>
                <w:sz w:val="30"/>
                <w:szCs w:val="30"/>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5BE232A7">
            <w:pPr>
              <w:rPr>
                <w:rFonts w:hint="default" w:ascii="Times New Roman" w:hAnsi="Times New Roman" w:cs="Times New Roman"/>
                <w:sz w:val="30"/>
                <w:szCs w:val="30"/>
                <w:lang w:val="en-US"/>
              </w:rPr>
            </w:pPr>
            <w:r>
              <w:rPr>
                <w:rFonts w:ascii="Times New Roman" w:hAnsi="Times New Roman" w:cs="Times New Roman"/>
                <w:sz w:val="30"/>
                <w:szCs w:val="30"/>
              </w:rPr>
              <w:t>Photocopy</w:t>
            </w:r>
          </w:p>
        </w:tc>
      </w:tr>
      <w:tr w14:paraId="2ECFDE27">
        <w:tblPrEx>
          <w:tblCellMar>
            <w:top w:w="0" w:type="dxa"/>
            <w:left w:w="108" w:type="dxa"/>
            <w:bottom w:w="0" w:type="dxa"/>
            <w:right w:w="108" w:type="dxa"/>
          </w:tblCellMar>
        </w:tblPrEx>
        <w:trPr>
          <w:trHeight w:val="2082"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1A2C1586">
            <w:pPr>
              <w:spacing w:after="0" w:line="276" w:lineRule="auto"/>
              <w:jc w:val="both"/>
              <w:rPr>
                <w:rFonts w:hint="default" w:ascii="Calibri" w:hAnsi="Calibri" w:cs="Calibri"/>
                <w:sz w:val="30"/>
                <w:szCs w:val="30"/>
              </w:rPr>
            </w:pPr>
            <w:r>
              <w:rPr>
                <w:rFonts w:hint="default" w:ascii="Times New Roman" w:hAnsi="Times New Roman" w:cs="Times New Roman"/>
                <w:sz w:val="30"/>
                <w:szCs w:val="30"/>
              </w:rPr>
              <w:t>{% endfor %}</w:t>
            </w:r>
          </w:p>
        </w:tc>
        <w:tc>
          <w:tcPr>
            <w:tcW w:w="1647" w:type="dxa"/>
            <w:tcBorders>
              <w:top w:val="single" w:color="000000" w:sz="4" w:space="0"/>
              <w:left w:val="single" w:color="000000" w:sz="4" w:space="0"/>
              <w:bottom w:val="single" w:color="000000" w:sz="4" w:space="0"/>
              <w:right w:val="nil"/>
            </w:tcBorders>
            <w:noWrap w:val="0"/>
            <w:vAlign w:val="top"/>
          </w:tcPr>
          <w:p w14:paraId="58A77CA8">
            <w:pPr>
              <w:spacing w:after="0" w:line="276" w:lineRule="auto"/>
              <w:jc w:val="both"/>
              <w:rPr>
                <w:rFonts w:hint="default" w:ascii="Calibri" w:hAnsi="Calibri" w:cs="Calibri"/>
                <w:b w:val="0"/>
                <w:bCs/>
                <w:sz w:val="30"/>
                <w:szCs w:val="30"/>
                <w:lang w:val="en-US"/>
              </w:rPr>
            </w:pPr>
          </w:p>
        </w:tc>
        <w:tc>
          <w:tcPr>
            <w:tcW w:w="1938" w:type="dxa"/>
            <w:tcBorders>
              <w:top w:val="single" w:color="000000" w:sz="4" w:space="0"/>
              <w:left w:val="single" w:color="000000" w:sz="4" w:space="0"/>
              <w:bottom w:val="single" w:color="000000" w:sz="4" w:space="0"/>
              <w:right w:val="nil"/>
            </w:tcBorders>
            <w:noWrap w:val="0"/>
            <w:vAlign w:val="top"/>
          </w:tcPr>
          <w:p w14:paraId="43346A9F">
            <w:pPr>
              <w:spacing w:after="0" w:line="276" w:lineRule="auto"/>
              <w:jc w:val="both"/>
              <w:rPr>
                <w:rFonts w:hint="default" w:ascii="Calibri" w:hAnsi="Calibri" w:cs="Calibri"/>
                <w:b w:val="0"/>
                <w:bCs/>
                <w:sz w:val="30"/>
                <w:szCs w:val="30"/>
                <w:lang w:val="en-US"/>
              </w:rPr>
            </w:pPr>
          </w:p>
        </w:tc>
        <w:tc>
          <w:tcPr>
            <w:tcW w:w="4678" w:type="dxa"/>
            <w:tcBorders>
              <w:top w:val="single" w:color="000000" w:sz="4" w:space="0"/>
              <w:left w:val="single" w:color="000000" w:sz="4" w:space="0"/>
              <w:bottom w:val="single" w:color="000000" w:sz="4" w:space="0"/>
              <w:right w:val="nil"/>
            </w:tcBorders>
            <w:noWrap w:val="0"/>
            <w:vAlign w:val="top"/>
          </w:tcPr>
          <w:p w14:paraId="53F78827">
            <w:pPr>
              <w:spacing w:after="0" w:line="276" w:lineRule="auto"/>
              <w:jc w:val="both"/>
              <w:rPr>
                <w:rFonts w:hint="default" w:ascii="Calibri" w:hAnsi="Calibri" w:cs="Calibri"/>
                <w:sz w:val="30"/>
                <w:szCs w:val="30"/>
              </w:rPr>
            </w:pP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547F0068">
            <w:pPr>
              <w:rPr>
                <w:rFonts w:ascii="Times New Roman" w:hAnsi="Times New Roman" w:cs="Times New Roman"/>
                <w:sz w:val="30"/>
                <w:szCs w:val="30"/>
              </w:rPr>
            </w:pPr>
          </w:p>
        </w:tc>
      </w:tr>
      <w:tr w14:paraId="39D129AB">
        <w:tblPrEx>
          <w:tblCellMar>
            <w:top w:w="0" w:type="dxa"/>
            <w:left w:w="108" w:type="dxa"/>
            <w:bottom w:w="0" w:type="dxa"/>
            <w:right w:w="108" w:type="dxa"/>
          </w:tblCellMar>
        </w:tblPrEx>
        <w:trPr>
          <w:trHeight w:val="1691"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2ECD3322">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+ 1}} </w:t>
            </w:r>
          </w:p>
        </w:tc>
        <w:tc>
          <w:tcPr>
            <w:tcW w:w="1647" w:type="dxa"/>
            <w:tcBorders>
              <w:top w:val="single" w:color="000000" w:sz="4" w:space="0"/>
              <w:left w:val="single" w:color="000000" w:sz="4" w:space="0"/>
              <w:bottom w:val="single" w:color="000000" w:sz="4" w:space="0"/>
              <w:right w:val="nil"/>
            </w:tcBorders>
            <w:noWrap w:val="0"/>
            <w:vAlign w:val="top"/>
          </w:tcPr>
          <w:p w14:paraId="1157C88B">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38" w:type="dxa"/>
            <w:tcBorders>
              <w:top w:val="single" w:color="000000" w:sz="4" w:space="0"/>
              <w:left w:val="single" w:color="000000" w:sz="4" w:space="0"/>
              <w:bottom w:val="single" w:color="000000" w:sz="4" w:space="0"/>
              <w:right w:val="nil"/>
            </w:tcBorders>
            <w:noWrap w:val="0"/>
            <w:vAlign w:val="top"/>
          </w:tcPr>
          <w:p w14:paraId="1C0AF658">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2AC36E1E">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2C7093B3">
            <w:pPr>
              <w:rPr>
                <w:rFonts w:ascii="Times New Roman" w:hAnsi="Times New Roman" w:cs="Times New Roman"/>
                <w:sz w:val="30"/>
                <w:szCs w:val="30"/>
              </w:rPr>
            </w:pPr>
            <w:r>
              <w:rPr>
                <w:rFonts w:ascii="Times New Roman" w:hAnsi="Times New Roman" w:cs="Times New Roman"/>
                <w:sz w:val="30"/>
                <w:szCs w:val="30"/>
              </w:rPr>
              <w:t>Photocopy</w:t>
            </w:r>
          </w:p>
        </w:tc>
      </w:tr>
      <w:tr w14:paraId="1482651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611F7D50">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+ 2}} </w:t>
            </w:r>
          </w:p>
        </w:tc>
        <w:tc>
          <w:tcPr>
            <w:tcW w:w="1647" w:type="dxa"/>
            <w:tcBorders>
              <w:top w:val="single" w:color="000000" w:sz="4" w:space="0"/>
              <w:left w:val="single" w:color="000000" w:sz="4" w:space="0"/>
              <w:bottom w:val="single" w:color="000000" w:sz="4" w:space="0"/>
              <w:right w:val="nil"/>
            </w:tcBorders>
            <w:noWrap w:val="0"/>
            <w:vAlign w:val="top"/>
          </w:tcPr>
          <w:p w14:paraId="0A8EE8A1">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38" w:type="dxa"/>
            <w:tcBorders>
              <w:top w:val="single" w:color="000000" w:sz="4" w:space="0"/>
              <w:left w:val="single" w:color="000000" w:sz="4" w:space="0"/>
              <w:bottom w:val="single" w:color="000000" w:sz="4" w:space="0"/>
              <w:right w:val="nil"/>
            </w:tcBorders>
            <w:noWrap w:val="0"/>
            <w:vAlign w:val="top"/>
          </w:tcPr>
          <w:p w14:paraId="5B8A97BD">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490192C8">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5EB2BFBB">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2C399EE0">
            <w:pPr>
              <w:rPr>
                <w:rFonts w:ascii="Times New Roman" w:hAnsi="Times New Roman" w:cs="Times New Roman"/>
                <w:sz w:val="30"/>
                <w:szCs w:val="30"/>
              </w:rPr>
            </w:pPr>
            <w:r>
              <w:rPr>
                <w:rFonts w:ascii="Times New Roman" w:hAnsi="Times New Roman" w:cs="Times New Roman"/>
                <w:sz w:val="30"/>
                <w:szCs w:val="30"/>
              </w:rPr>
              <w:t>Photocopy</w:t>
            </w:r>
          </w:p>
        </w:tc>
      </w:tr>
      <w:tr w14:paraId="69AA772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3FCE9252">
            <w:pPr>
              <w:widowControl w:val="0"/>
              <w:suppressAutoHyphens/>
              <w:autoSpaceDE w:val="0"/>
              <w:snapToGrid w:val="0"/>
              <w:spacing w:after="0" w:line="240" w:lineRule="auto"/>
              <w:rPr>
                <w:rFonts w:hint="default" w:ascii="Times New Roman" w:hAnsi="Times New Roman" w:cs="Times New Roman"/>
                <w:sz w:val="30"/>
                <w:szCs w:val="30"/>
                <w:lang w:val="en-US"/>
              </w:rPr>
            </w:pPr>
            <w:r>
              <w:rPr>
                <w:rFonts w:hint="default" w:ascii="Times New Roman" w:hAnsi="Times New Roman" w:cs="Times New Roman"/>
                <w:sz w:val="30"/>
                <w:szCs w:val="30"/>
                <w:lang w:val="en-US"/>
              </w:rPr>
              <w:t xml:space="preserve">{{DOCUMENTS|length + 3}} </w:t>
            </w:r>
          </w:p>
        </w:tc>
        <w:tc>
          <w:tcPr>
            <w:tcW w:w="1647" w:type="dxa"/>
            <w:tcBorders>
              <w:top w:val="single" w:color="000000" w:sz="4" w:space="0"/>
              <w:left w:val="single" w:color="000000" w:sz="4" w:space="0"/>
              <w:bottom w:val="single" w:color="000000" w:sz="4" w:space="0"/>
              <w:right w:val="nil"/>
            </w:tcBorders>
            <w:noWrap w:val="0"/>
            <w:vAlign w:val="top"/>
          </w:tcPr>
          <w:p w14:paraId="13135247">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38" w:type="dxa"/>
            <w:tcBorders>
              <w:top w:val="single" w:color="000000" w:sz="4" w:space="0"/>
              <w:left w:val="single" w:color="000000" w:sz="4" w:space="0"/>
              <w:bottom w:val="single" w:color="000000" w:sz="4" w:space="0"/>
              <w:right w:val="nil"/>
            </w:tcBorders>
            <w:noWrap w:val="0"/>
            <w:vAlign w:val="top"/>
          </w:tcPr>
          <w:p w14:paraId="1055DF0A">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61DE55F5">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07" w:type="dxa"/>
            <w:tcBorders>
              <w:top w:val="single" w:color="000000" w:sz="4" w:space="0"/>
              <w:left w:val="single" w:color="000000" w:sz="4" w:space="0"/>
              <w:bottom w:val="single" w:color="000000" w:sz="4" w:space="0"/>
              <w:right w:val="single" w:color="000000" w:sz="4" w:space="0"/>
            </w:tcBorders>
            <w:noWrap w:val="0"/>
            <w:vAlign w:val="top"/>
          </w:tcPr>
          <w:p w14:paraId="1EC08D20">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7DD3D716">
      <w:pPr>
        <w:pStyle w:val="11"/>
        <w:spacing w:before="240" w:line="360" w:lineRule="auto"/>
        <w:rPr>
          <w:bCs/>
          <w:sz w:val="30"/>
          <w:szCs w:val="30"/>
        </w:rPr>
      </w:pPr>
      <w:r>
        <w:rPr>
          <w:bCs/>
          <w:sz w:val="30"/>
          <w:szCs w:val="30"/>
        </w:rPr>
        <w:t>The following documents are required to be deposited for creation of Charge - At the time of Disbursement (OTC):</w:t>
      </w:r>
    </w:p>
    <w:tbl>
      <w:tblPr>
        <w:tblStyle w:val="9"/>
        <w:tblW w:w="10736" w:type="dxa"/>
        <w:jc w:val="center"/>
        <w:tblLayout w:type="fixed"/>
        <w:tblCellMar>
          <w:top w:w="0" w:type="dxa"/>
          <w:left w:w="108" w:type="dxa"/>
          <w:bottom w:w="0" w:type="dxa"/>
          <w:right w:w="108" w:type="dxa"/>
        </w:tblCellMar>
      </w:tblPr>
      <w:tblGrid>
        <w:gridCol w:w="761"/>
        <w:gridCol w:w="1647"/>
        <w:gridCol w:w="1991"/>
        <w:gridCol w:w="4678"/>
        <w:gridCol w:w="1659"/>
      </w:tblGrid>
      <w:tr w14:paraId="61D329BE">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0A7BD7AC">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3141443A">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3EE9BFD7">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678" w:type="dxa"/>
            <w:tcBorders>
              <w:top w:val="single" w:color="000000" w:sz="4" w:space="0"/>
              <w:left w:val="single" w:color="000000" w:sz="4" w:space="0"/>
              <w:bottom w:val="single" w:color="000000" w:sz="4" w:space="0"/>
              <w:right w:val="nil"/>
            </w:tcBorders>
            <w:noWrap w:val="0"/>
            <w:vAlign w:val="center"/>
          </w:tcPr>
          <w:p w14:paraId="4D594108">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659" w:type="dxa"/>
            <w:tcBorders>
              <w:top w:val="single" w:color="000000" w:sz="4" w:space="0"/>
              <w:left w:val="single" w:color="000000" w:sz="4" w:space="0"/>
              <w:bottom w:val="single" w:color="000000" w:sz="4" w:space="0"/>
              <w:right w:val="single" w:color="000000" w:sz="4" w:space="0"/>
            </w:tcBorders>
            <w:noWrap w:val="0"/>
            <w:vAlign w:val="center"/>
          </w:tcPr>
          <w:p w14:paraId="62F74B20">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472D902F">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81E9F16">
            <w:pPr>
              <w:spacing w:after="0" w:line="276" w:lineRule="auto"/>
              <w:jc w:val="both"/>
              <w:rPr>
                <w:rFonts w:ascii="Times New Roman" w:hAnsi="Times New Roman" w:cs="Times New Roman"/>
                <w:sz w:val="30"/>
                <w:szCs w:val="30"/>
              </w:rPr>
            </w:pPr>
            <w:r>
              <w:rPr>
                <w:rFonts w:hint="default" w:ascii="Calibri" w:hAnsi="Calibri" w:cs="Calibri"/>
                <w:sz w:val="30"/>
                <w:szCs w:val="30"/>
              </w:rPr>
              <w:t>{% for doc in DOCUMENTS %}{{loop.index}}</w:t>
            </w:r>
          </w:p>
        </w:tc>
        <w:tc>
          <w:tcPr>
            <w:tcW w:w="1647" w:type="dxa"/>
            <w:tcBorders>
              <w:top w:val="single" w:color="000000" w:sz="4" w:space="0"/>
              <w:left w:val="single" w:color="000000" w:sz="4" w:space="0"/>
              <w:bottom w:val="single" w:color="000000" w:sz="4" w:space="0"/>
              <w:right w:val="nil"/>
            </w:tcBorders>
            <w:noWrap w:val="0"/>
            <w:vAlign w:val="top"/>
          </w:tcPr>
          <w:p w14:paraId="55CC9938">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{{doc.date}}</w:t>
            </w:r>
          </w:p>
        </w:tc>
        <w:tc>
          <w:tcPr>
            <w:tcW w:w="1991" w:type="dxa"/>
            <w:tcBorders>
              <w:top w:val="single" w:color="000000" w:sz="4" w:space="0"/>
              <w:left w:val="single" w:color="000000" w:sz="4" w:space="0"/>
              <w:bottom w:val="single" w:color="000000" w:sz="4" w:space="0"/>
              <w:right w:val="nil"/>
            </w:tcBorders>
            <w:noWrap w:val="0"/>
            <w:vAlign w:val="top"/>
          </w:tcPr>
          <w:p w14:paraId="1B8E4FF9">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{{doc.number}} of {{SRO}} S.R.O.</w:t>
            </w:r>
          </w:p>
        </w:tc>
        <w:tc>
          <w:tcPr>
            <w:tcW w:w="4678" w:type="dxa"/>
            <w:tcBorders>
              <w:top w:val="single" w:color="000000" w:sz="4" w:space="0"/>
              <w:left w:val="single" w:color="000000" w:sz="4" w:space="0"/>
              <w:bottom w:val="single" w:color="000000" w:sz="4" w:space="0"/>
              <w:right w:val="nil"/>
            </w:tcBorders>
            <w:noWrap w:val="0"/>
            <w:vAlign w:val="top"/>
          </w:tcPr>
          <w:p w14:paraId="01C1086C">
            <w:pPr>
              <w:spacing w:after="0" w:line="276" w:lineRule="auto"/>
              <w:jc w:val="both"/>
              <w:rPr>
                <w:rFonts w:ascii="Times New Roman" w:hAnsi="Times New Roman" w:cs="Times New Roman"/>
                <w:sz w:val="30"/>
                <w:szCs w:val="30"/>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62BEFEEE">
            <w:pPr>
              <w:rPr>
                <w:rFonts w:ascii="Times New Roman" w:hAnsi="Times New Roman" w:cs="Times New Roman"/>
                <w:sz w:val="30"/>
                <w:szCs w:val="30"/>
              </w:rPr>
            </w:pPr>
            <w:r>
              <w:rPr>
                <w:rFonts w:ascii="Times New Roman" w:hAnsi="Times New Roman" w:cs="Times New Roman"/>
                <w:sz w:val="30"/>
                <w:szCs w:val="30"/>
              </w:rPr>
              <w:t>Photocopy</w:t>
            </w:r>
          </w:p>
        </w:tc>
      </w:tr>
      <w:tr w14:paraId="5471CEC5">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3CD2FF5F">
            <w:pPr>
              <w:spacing w:after="0" w:line="276" w:lineRule="auto"/>
              <w:jc w:val="both"/>
              <w:rPr>
                <w:rFonts w:hint="default" w:ascii="Calibri" w:hAnsi="Calibri" w:cs="Calibri"/>
                <w:sz w:val="30"/>
                <w:szCs w:val="30"/>
              </w:rPr>
            </w:pPr>
            <w:r>
              <w:rPr>
                <w:rFonts w:hint="default" w:ascii="Times New Roman" w:hAnsi="Times New Roman" w:cs="Times New Roman"/>
                <w:sz w:val="30"/>
                <w:szCs w:val="30"/>
              </w:rPr>
              <w:t>{% endfor %}</w:t>
            </w:r>
          </w:p>
        </w:tc>
        <w:tc>
          <w:tcPr>
            <w:tcW w:w="1647" w:type="dxa"/>
            <w:tcBorders>
              <w:top w:val="single" w:color="000000" w:sz="4" w:space="0"/>
              <w:left w:val="single" w:color="000000" w:sz="4" w:space="0"/>
              <w:bottom w:val="single" w:color="000000" w:sz="4" w:space="0"/>
              <w:right w:val="nil"/>
            </w:tcBorders>
            <w:noWrap w:val="0"/>
            <w:vAlign w:val="top"/>
          </w:tcPr>
          <w:p w14:paraId="2A4231B0">
            <w:pPr>
              <w:spacing w:after="0" w:line="276" w:lineRule="auto"/>
              <w:jc w:val="both"/>
              <w:rPr>
                <w:rFonts w:hint="default" w:ascii="Calibri" w:hAnsi="Calibri" w:cs="Calibri"/>
                <w:b w:val="0"/>
                <w:bCs/>
                <w:sz w:val="30"/>
                <w:szCs w:val="30"/>
                <w:lang w:val="en-US"/>
              </w:rPr>
            </w:pPr>
          </w:p>
        </w:tc>
        <w:tc>
          <w:tcPr>
            <w:tcW w:w="1991" w:type="dxa"/>
            <w:tcBorders>
              <w:top w:val="single" w:color="000000" w:sz="4" w:space="0"/>
              <w:left w:val="single" w:color="000000" w:sz="4" w:space="0"/>
              <w:bottom w:val="single" w:color="000000" w:sz="4" w:space="0"/>
              <w:right w:val="nil"/>
            </w:tcBorders>
            <w:noWrap w:val="0"/>
            <w:vAlign w:val="top"/>
          </w:tcPr>
          <w:p w14:paraId="03683B43">
            <w:pPr>
              <w:spacing w:after="0" w:line="276" w:lineRule="auto"/>
              <w:jc w:val="both"/>
              <w:rPr>
                <w:rFonts w:hint="default" w:ascii="Calibri" w:hAnsi="Calibri" w:cs="Calibri"/>
                <w:b w:val="0"/>
                <w:bCs/>
                <w:sz w:val="30"/>
                <w:szCs w:val="30"/>
                <w:lang w:val="en-US"/>
              </w:rPr>
            </w:pPr>
          </w:p>
        </w:tc>
        <w:tc>
          <w:tcPr>
            <w:tcW w:w="4678" w:type="dxa"/>
            <w:tcBorders>
              <w:top w:val="single" w:color="000000" w:sz="4" w:space="0"/>
              <w:left w:val="single" w:color="000000" w:sz="4" w:space="0"/>
              <w:bottom w:val="single" w:color="000000" w:sz="4" w:space="0"/>
              <w:right w:val="nil"/>
            </w:tcBorders>
            <w:noWrap w:val="0"/>
            <w:vAlign w:val="top"/>
          </w:tcPr>
          <w:p w14:paraId="5F712CAF">
            <w:pPr>
              <w:spacing w:after="0" w:line="276" w:lineRule="auto"/>
              <w:jc w:val="both"/>
              <w:rPr>
                <w:rFonts w:hint="default" w:ascii="Calibri" w:hAnsi="Calibri" w:cs="Calibri"/>
                <w:sz w:val="30"/>
                <w:szCs w:val="30"/>
              </w:rPr>
            </w:pP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43435C65">
            <w:pPr>
              <w:rPr>
                <w:rFonts w:ascii="Times New Roman" w:hAnsi="Times New Roman" w:cs="Times New Roman"/>
                <w:sz w:val="30"/>
                <w:szCs w:val="30"/>
              </w:rPr>
            </w:pPr>
          </w:p>
        </w:tc>
      </w:tr>
      <w:tr w14:paraId="68E7D84B">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231D8DED">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+ 1}} </w:t>
            </w:r>
          </w:p>
        </w:tc>
        <w:tc>
          <w:tcPr>
            <w:tcW w:w="1647" w:type="dxa"/>
            <w:tcBorders>
              <w:top w:val="single" w:color="000000" w:sz="4" w:space="0"/>
              <w:left w:val="single" w:color="000000" w:sz="4" w:space="0"/>
              <w:bottom w:val="single" w:color="000000" w:sz="4" w:space="0"/>
              <w:right w:val="nil"/>
            </w:tcBorders>
            <w:noWrap w:val="0"/>
            <w:vAlign w:val="top"/>
          </w:tcPr>
          <w:p w14:paraId="706E4E64">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5C344999">
            <w:pPr>
              <w:widowControl w:val="0"/>
              <w:suppressAutoHyphens/>
              <w:autoSpaceDE w:val="0"/>
              <w:snapToGrid w:val="0"/>
              <w:spacing w:after="0" w:line="240" w:lineRule="auto"/>
              <w:jc w:val="both"/>
              <w:rPr>
                <w:rFonts w:ascii="Times New Roman" w:hAnsi="Times New Roman" w:cs="Times New Roman"/>
                <w:sz w:val="30"/>
                <w:szCs w:val="30"/>
                <w:lang w:eastAsia="ar-SA" w:bidi="ar-SA"/>
              </w:rPr>
            </w:pPr>
          </w:p>
        </w:tc>
        <w:tc>
          <w:tcPr>
            <w:tcW w:w="4678" w:type="dxa"/>
            <w:tcBorders>
              <w:top w:val="single" w:color="000000" w:sz="4" w:space="0"/>
              <w:left w:val="single" w:color="000000" w:sz="4" w:space="0"/>
              <w:bottom w:val="single" w:color="000000" w:sz="4" w:space="0"/>
              <w:right w:val="nil"/>
            </w:tcBorders>
            <w:noWrap w:val="0"/>
            <w:vAlign w:val="top"/>
          </w:tcPr>
          <w:p w14:paraId="7F170949">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096FC259">
            <w:pPr>
              <w:rPr>
                <w:rFonts w:ascii="Times New Roman" w:hAnsi="Times New Roman" w:cs="Times New Roman"/>
                <w:sz w:val="30"/>
                <w:szCs w:val="30"/>
              </w:rPr>
            </w:pPr>
            <w:r>
              <w:rPr>
                <w:rFonts w:ascii="Times New Roman" w:hAnsi="Times New Roman" w:cs="Times New Roman"/>
                <w:sz w:val="30"/>
                <w:szCs w:val="30"/>
              </w:rPr>
              <w:t>Photocopy</w:t>
            </w:r>
          </w:p>
        </w:tc>
      </w:tr>
      <w:tr w14:paraId="356593CD">
        <w:tblPrEx>
          <w:tblCellMar>
            <w:top w:w="0" w:type="dxa"/>
            <w:left w:w="108" w:type="dxa"/>
            <w:bottom w:w="0" w:type="dxa"/>
            <w:right w:w="108" w:type="dxa"/>
          </w:tblCellMar>
        </w:tblPrEx>
        <w:trPr>
          <w:trHeight w:val="293"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551738B">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+ 2}} </w:t>
            </w:r>
          </w:p>
        </w:tc>
        <w:tc>
          <w:tcPr>
            <w:tcW w:w="1647" w:type="dxa"/>
            <w:tcBorders>
              <w:top w:val="single" w:color="000000" w:sz="4" w:space="0"/>
              <w:left w:val="single" w:color="000000" w:sz="4" w:space="0"/>
              <w:bottom w:val="single" w:color="000000" w:sz="4" w:space="0"/>
              <w:right w:val="nil"/>
            </w:tcBorders>
            <w:noWrap w:val="0"/>
            <w:vAlign w:val="top"/>
          </w:tcPr>
          <w:p w14:paraId="503BB02B">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0EECF9EE">
            <w:pPr>
              <w:widowControl w:val="0"/>
              <w:suppressAutoHyphens/>
              <w:autoSpaceDE w:val="0"/>
              <w:snapToGrid w:val="0"/>
              <w:spacing w:after="0" w:line="240" w:lineRule="auto"/>
              <w:jc w:val="both"/>
              <w:rPr>
                <w:rFonts w:ascii="Times New Roman" w:hAnsi="Times New Roman" w:cs="Times New Roman"/>
                <w:sz w:val="30"/>
                <w:szCs w:val="30"/>
              </w:rPr>
            </w:pPr>
          </w:p>
        </w:tc>
        <w:tc>
          <w:tcPr>
            <w:tcW w:w="4678" w:type="dxa"/>
            <w:tcBorders>
              <w:top w:val="single" w:color="000000" w:sz="4" w:space="0"/>
              <w:left w:val="single" w:color="000000" w:sz="4" w:space="0"/>
              <w:bottom w:val="single" w:color="000000" w:sz="4" w:space="0"/>
              <w:right w:val="nil"/>
            </w:tcBorders>
            <w:noWrap w:val="0"/>
            <w:vAlign w:val="top"/>
          </w:tcPr>
          <w:p w14:paraId="43B09B90">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70F592A4">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24BD0BCD">
            <w:pPr>
              <w:rPr>
                <w:rFonts w:ascii="Times New Roman" w:hAnsi="Times New Roman" w:cs="Times New Roman"/>
                <w:sz w:val="30"/>
                <w:szCs w:val="30"/>
              </w:rPr>
            </w:pPr>
            <w:r>
              <w:rPr>
                <w:rFonts w:ascii="Times New Roman" w:hAnsi="Times New Roman" w:cs="Times New Roman"/>
                <w:sz w:val="30"/>
                <w:szCs w:val="30"/>
              </w:rPr>
              <w:t>Photocopy</w:t>
            </w:r>
          </w:p>
        </w:tc>
      </w:tr>
      <w:tr w14:paraId="1879D10A">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top"/>
          </w:tcPr>
          <w:p w14:paraId="14DF4799">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+ 3}} </w:t>
            </w:r>
          </w:p>
        </w:tc>
        <w:tc>
          <w:tcPr>
            <w:tcW w:w="1647" w:type="dxa"/>
            <w:tcBorders>
              <w:top w:val="single" w:color="000000" w:sz="4" w:space="0"/>
              <w:left w:val="single" w:color="000000" w:sz="4" w:space="0"/>
              <w:bottom w:val="single" w:color="000000" w:sz="4" w:space="0"/>
              <w:right w:val="nil"/>
            </w:tcBorders>
            <w:noWrap w:val="0"/>
            <w:vAlign w:val="top"/>
          </w:tcPr>
          <w:p w14:paraId="1AB9B4F3">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7562DE6C">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678" w:type="dxa"/>
            <w:tcBorders>
              <w:top w:val="single" w:color="000000" w:sz="4" w:space="0"/>
              <w:left w:val="single" w:color="000000" w:sz="4" w:space="0"/>
              <w:bottom w:val="single" w:color="000000" w:sz="4" w:space="0"/>
              <w:right w:val="nil"/>
            </w:tcBorders>
            <w:noWrap w:val="0"/>
            <w:vAlign w:val="top"/>
          </w:tcPr>
          <w:p w14:paraId="1018F393">
            <w:pPr>
              <w:widowControl w:val="0"/>
              <w:suppressAutoHyphens/>
              <w:autoSpaceDE w:val="0"/>
              <w:snapToGrid w:val="0"/>
              <w:spacing w:after="0" w:line="240" w:lineRule="auto"/>
              <w:jc w:val="both"/>
              <w:rPr>
                <w:rFonts w:ascii="Times New Roman" w:hAnsi="Times New Roman" w:cs="Times New Roman"/>
                <w:sz w:val="30"/>
                <w:szCs w:val="30"/>
                <w:lang w:eastAsia="ar-SA" w:bidi="ar-SA"/>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659" w:type="dxa"/>
            <w:tcBorders>
              <w:top w:val="single" w:color="000000" w:sz="4" w:space="0"/>
              <w:left w:val="single" w:color="000000" w:sz="4" w:space="0"/>
              <w:bottom w:val="single" w:color="000000" w:sz="4" w:space="0"/>
              <w:right w:val="single" w:color="000000" w:sz="4" w:space="0"/>
            </w:tcBorders>
            <w:noWrap w:val="0"/>
            <w:vAlign w:val="top"/>
          </w:tcPr>
          <w:p w14:paraId="06D1AA76">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7A07E44">
      <w:pPr>
        <w:pStyle w:val="11"/>
        <w:spacing w:before="240" w:after="0" w:line="360" w:lineRule="auto"/>
        <w:rPr>
          <w:bCs/>
          <w:sz w:val="30"/>
          <w:szCs w:val="30"/>
        </w:rPr>
      </w:pPr>
      <w:r>
        <w:rPr>
          <w:bCs/>
          <w:sz w:val="30"/>
          <w:szCs w:val="30"/>
        </w:rPr>
        <w:t>The following documents are required to be deposited for creation of Charge - Post Disbursement:</w:t>
      </w:r>
    </w:p>
    <w:tbl>
      <w:tblPr>
        <w:tblStyle w:val="9"/>
        <w:tblW w:w="10736" w:type="dxa"/>
        <w:jc w:val="center"/>
        <w:tblLayout w:type="fixed"/>
        <w:tblCellMar>
          <w:top w:w="0" w:type="dxa"/>
          <w:left w:w="108" w:type="dxa"/>
          <w:bottom w:w="0" w:type="dxa"/>
          <w:right w:w="108" w:type="dxa"/>
        </w:tblCellMar>
      </w:tblPr>
      <w:tblGrid>
        <w:gridCol w:w="761"/>
        <w:gridCol w:w="1647"/>
        <w:gridCol w:w="1991"/>
        <w:gridCol w:w="4536"/>
        <w:gridCol w:w="1801"/>
      </w:tblGrid>
      <w:tr w14:paraId="46BD6E85">
        <w:tblPrEx>
          <w:tblCellMar>
            <w:top w:w="0" w:type="dxa"/>
            <w:left w:w="108" w:type="dxa"/>
            <w:bottom w:w="0" w:type="dxa"/>
            <w:right w:w="108" w:type="dxa"/>
          </w:tblCellMar>
        </w:tblPrEx>
        <w:trPr>
          <w:jc w:val="center"/>
        </w:trPr>
        <w:tc>
          <w:tcPr>
            <w:tcW w:w="761" w:type="dxa"/>
            <w:tcBorders>
              <w:top w:val="single" w:color="000000" w:sz="4" w:space="0"/>
              <w:left w:val="single" w:color="000000" w:sz="4" w:space="0"/>
              <w:bottom w:val="single" w:color="000000" w:sz="4" w:space="0"/>
              <w:right w:val="nil"/>
            </w:tcBorders>
            <w:noWrap w:val="0"/>
            <w:vAlign w:val="center"/>
          </w:tcPr>
          <w:p w14:paraId="1346D11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Sl.</w:t>
            </w:r>
            <w:r>
              <w:rPr>
                <w:rFonts w:ascii="Times New Roman" w:hAnsi="Times New Roman" w:cs="Times New Roman"/>
                <w:b/>
                <w:sz w:val="30"/>
                <w:szCs w:val="30"/>
              </w:rPr>
              <w:br w:type="textWrapping"/>
            </w:r>
            <w:r>
              <w:rPr>
                <w:rFonts w:ascii="Times New Roman" w:hAnsi="Times New Roman" w:cs="Times New Roman"/>
                <w:b/>
                <w:sz w:val="30"/>
                <w:szCs w:val="30"/>
              </w:rPr>
              <w:t>No.</w:t>
            </w:r>
          </w:p>
        </w:tc>
        <w:tc>
          <w:tcPr>
            <w:tcW w:w="1647" w:type="dxa"/>
            <w:tcBorders>
              <w:top w:val="single" w:color="000000" w:sz="4" w:space="0"/>
              <w:left w:val="single" w:color="000000" w:sz="4" w:space="0"/>
              <w:bottom w:val="single" w:color="000000" w:sz="4" w:space="0"/>
              <w:right w:val="nil"/>
            </w:tcBorders>
            <w:noWrap w:val="0"/>
            <w:vAlign w:val="center"/>
          </w:tcPr>
          <w:p w14:paraId="13AC36D6">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 Date</w:t>
            </w:r>
          </w:p>
        </w:tc>
        <w:tc>
          <w:tcPr>
            <w:tcW w:w="1991" w:type="dxa"/>
            <w:tcBorders>
              <w:top w:val="single" w:color="000000" w:sz="4" w:space="0"/>
              <w:left w:val="single" w:color="000000" w:sz="4" w:space="0"/>
              <w:bottom w:val="single" w:color="000000" w:sz="4" w:space="0"/>
              <w:right w:val="nil"/>
            </w:tcBorders>
            <w:noWrap w:val="0"/>
            <w:vAlign w:val="center"/>
          </w:tcPr>
          <w:p w14:paraId="37CFC242">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Document No.</w:t>
            </w:r>
          </w:p>
        </w:tc>
        <w:tc>
          <w:tcPr>
            <w:tcW w:w="4536" w:type="dxa"/>
            <w:tcBorders>
              <w:top w:val="single" w:color="000000" w:sz="4" w:space="0"/>
              <w:left w:val="single" w:color="000000" w:sz="4" w:space="0"/>
              <w:bottom w:val="single" w:color="000000" w:sz="4" w:space="0"/>
              <w:right w:val="nil"/>
            </w:tcBorders>
            <w:noWrap w:val="0"/>
            <w:vAlign w:val="center"/>
          </w:tcPr>
          <w:p w14:paraId="47B10ECD">
            <w:pPr>
              <w:widowControl w:val="0"/>
              <w:suppressAutoHyphens/>
              <w:autoSpaceDE w:val="0"/>
              <w:snapToGrid w:val="0"/>
              <w:spacing w:after="0" w:line="240" w:lineRule="auto"/>
              <w:jc w:val="center"/>
              <w:rPr>
                <w:rFonts w:ascii="Times New Roman" w:hAnsi="Times New Roman" w:cs="Times New Roman"/>
                <w:b/>
                <w:sz w:val="30"/>
                <w:szCs w:val="30"/>
                <w:lang w:eastAsia="ar-SA" w:bidi="ar-SA"/>
              </w:rPr>
            </w:pPr>
            <w:r>
              <w:rPr>
                <w:rFonts w:ascii="Times New Roman" w:hAnsi="Times New Roman" w:cs="Times New Roman"/>
                <w:b/>
                <w:sz w:val="30"/>
                <w:szCs w:val="30"/>
              </w:rPr>
              <w:t>Particulars of Doc (Name of the doc &amp; executed by &amp; favouring to)</w:t>
            </w:r>
          </w:p>
        </w:tc>
        <w:tc>
          <w:tcPr>
            <w:tcW w:w="1801" w:type="dxa"/>
            <w:tcBorders>
              <w:top w:val="single" w:color="000000" w:sz="4" w:space="0"/>
              <w:left w:val="single" w:color="000000" w:sz="4" w:space="0"/>
              <w:bottom w:val="single" w:color="000000" w:sz="4" w:space="0"/>
              <w:right w:val="single" w:color="000000" w:sz="4" w:space="0"/>
            </w:tcBorders>
            <w:noWrap w:val="0"/>
            <w:vAlign w:val="center"/>
          </w:tcPr>
          <w:p w14:paraId="65F55F23">
            <w:pPr>
              <w:widowControl w:val="0"/>
              <w:suppressAutoHyphens/>
              <w:autoSpaceDE w:val="0"/>
              <w:snapToGrid w:val="0"/>
              <w:spacing w:after="0" w:line="240" w:lineRule="auto"/>
              <w:jc w:val="center"/>
              <w:rPr>
                <w:rFonts w:ascii="Times New Roman" w:hAnsi="Times New Roman" w:cs="Times New Roman"/>
                <w:b/>
                <w:sz w:val="24"/>
                <w:szCs w:val="30"/>
                <w:lang w:eastAsia="ar-SA" w:bidi="ar-SA"/>
              </w:rPr>
            </w:pPr>
            <w:r>
              <w:rPr>
                <w:rFonts w:ascii="Times New Roman" w:hAnsi="Times New Roman" w:cs="Times New Roman"/>
                <w:b/>
                <w:sz w:val="24"/>
                <w:szCs w:val="30"/>
              </w:rPr>
              <w:t>Original/Xerox copy/ Certified True Copy</w:t>
            </w:r>
          </w:p>
        </w:tc>
      </w:tr>
      <w:tr w14:paraId="7A0F83D8">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3CCF6B26">
            <w:pPr>
              <w:spacing w:after="0" w:line="276" w:lineRule="auto"/>
              <w:jc w:val="both"/>
              <w:rPr>
                <w:rFonts w:ascii="Times New Roman" w:hAnsi="Times New Roman" w:cs="Times New Roman"/>
                <w:sz w:val="30"/>
                <w:szCs w:val="30"/>
              </w:rPr>
            </w:pPr>
            <w:r>
              <w:rPr>
                <w:rFonts w:hint="default" w:ascii="Calibri" w:hAnsi="Calibri" w:cs="Calibri"/>
                <w:sz w:val="30"/>
                <w:szCs w:val="30"/>
              </w:rPr>
              <w:t>{% for doc in DOCUMENTS %}{{loop.index}}</w:t>
            </w:r>
          </w:p>
        </w:tc>
        <w:tc>
          <w:tcPr>
            <w:tcW w:w="1647" w:type="dxa"/>
            <w:tcBorders>
              <w:top w:val="single" w:color="000000" w:sz="4" w:space="0"/>
              <w:left w:val="single" w:color="000000" w:sz="4" w:space="0"/>
              <w:bottom w:val="single" w:color="000000" w:sz="4" w:space="0"/>
              <w:right w:val="nil"/>
            </w:tcBorders>
            <w:noWrap w:val="0"/>
            <w:vAlign w:val="top"/>
          </w:tcPr>
          <w:p w14:paraId="3BB9D326">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{{doc.date}}</w:t>
            </w:r>
          </w:p>
        </w:tc>
        <w:tc>
          <w:tcPr>
            <w:tcW w:w="1991" w:type="dxa"/>
            <w:tcBorders>
              <w:top w:val="single" w:color="000000" w:sz="4" w:space="0"/>
              <w:left w:val="single" w:color="000000" w:sz="4" w:space="0"/>
              <w:bottom w:val="single" w:color="000000" w:sz="4" w:space="0"/>
              <w:right w:val="nil"/>
            </w:tcBorders>
            <w:noWrap w:val="0"/>
            <w:vAlign w:val="top"/>
          </w:tcPr>
          <w:p w14:paraId="1127925E">
            <w:pPr>
              <w:spacing w:after="0" w:line="276" w:lineRule="auto"/>
              <w:jc w:val="both"/>
              <w:rPr>
                <w:rFonts w:ascii="Times New Roman" w:hAnsi="Times New Roman" w:cs="Times New Roman"/>
                <w:sz w:val="30"/>
                <w:szCs w:val="30"/>
              </w:rPr>
            </w:pPr>
            <w:r>
              <w:rPr>
                <w:rFonts w:hint="default" w:ascii="Calibri" w:hAnsi="Calibri" w:cs="Calibri"/>
                <w:b w:val="0"/>
                <w:bCs/>
                <w:sz w:val="30"/>
                <w:szCs w:val="30"/>
                <w:lang w:val="en-US"/>
              </w:rPr>
              <w:t>{{doc.number}} of {{SRO}} S.R.O.</w:t>
            </w:r>
          </w:p>
        </w:tc>
        <w:tc>
          <w:tcPr>
            <w:tcW w:w="4536" w:type="dxa"/>
            <w:tcBorders>
              <w:top w:val="single" w:color="000000" w:sz="4" w:space="0"/>
              <w:left w:val="single" w:color="000000" w:sz="4" w:space="0"/>
              <w:bottom w:val="single" w:color="000000" w:sz="4" w:space="0"/>
              <w:right w:val="nil"/>
            </w:tcBorders>
            <w:noWrap w:val="0"/>
            <w:vAlign w:val="top"/>
          </w:tcPr>
          <w:p w14:paraId="00CD28FF">
            <w:pPr>
              <w:spacing w:after="0" w:line="276" w:lineRule="auto"/>
              <w:jc w:val="both"/>
              <w:rPr>
                <w:rFonts w:ascii="Times New Roman" w:hAnsi="Times New Roman" w:eastAsia="Bookman Old Style" w:cs="Times New Roman"/>
                <w:sz w:val="30"/>
                <w:szCs w:val="30"/>
              </w:rPr>
            </w:pPr>
            <w:r>
              <w:rPr>
                <w:rFonts w:hint="default" w:ascii="Calibri" w:hAnsi="Calibri" w:cs="Calibri"/>
                <w:sz w:val="30"/>
                <w:szCs w:val="30"/>
              </w:rPr>
              <w:t>Registered</w:t>
            </w:r>
            <w:r>
              <w:rPr>
                <w:rFonts w:hint="default" w:cs="Calibri"/>
                <w:sz w:val="30"/>
                <w:szCs w:val="30"/>
                <w:lang w:val="en-US"/>
              </w:rPr>
              <w:t xml:space="preserve"> </w:t>
            </w:r>
            <w:r>
              <w:rPr>
                <w:rFonts w:hint="default" w:ascii="Calibri" w:hAnsi="Calibri" w:cs="Calibri"/>
                <w:sz w:val="30"/>
                <w:szCs w:val="30"/>
              </w:rPr>
              <w:t>{{doc.</w:t>
            </w:r>
            <w:r>
              <w:rPr>
                <w:rFonts w:hint="default" w:ascii="Calibri" w:hAnsi="Calibri" w:cs="Calibri"/>
                <w:sz w:val="30"/>
                <w:szCs w:val="30"/>
                <w:lang w:val="en-US"/>
              </w:rPr>
              <w:t>type</w:t>
            </w:r>
            <w:r>
              <w:rPr>
                <w:rFonts w:hint="default" w:ascii="Calibri" w:hAnsi="Calibri" w:cs="Calibri"/>
                <w:sz w:val="30"/>
                <w:szCs w:val="30"/>
              </w:rPr>
              <w:t>}} Deed bearing No. {{doc.number}} dated {{doc.date}} executed by {{doc.executant}} in favour of {{doc.owner}}</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36D63D1C">
            <w:pPr>
              <w:rPr>
                <w:rFonts w:ascii="Times New Roman" w:hAnsi="Times New Roman" w:cs="Times New Roman"/>
                <w:sz w:val="30"/>
                <w:szCs w:val="30"/>
              </w:rPr>
            </w:pPr>
            <w:r>
              <w:rPr>
                <w:rFonts w:ascii="Times New Roman" w:hAnsi="Times New Roman" w:cs="Times New Roman"/>
                <w:sz w:val="30"/>
                <w:szCs w:val="30"/>
              </w:rPr>
              <w:t>Photocopy</w:t>
            </w:r>
          </w:p>
        </w:tc>
      </w:tr>
      <w:tr w14:paraId="33609F4C">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62D8D0D0">
            <w:pPr>
              <w:spacing w:after="0" w:line="276" w:lineRule="auto"/>
              <w:jc w:val="both"/>
              <w:rPr>
                <w:rFonts w:hint="default" w:ascii="Calibri" w:hAnsi="Calibri" w:cs="Calibri"/>
                <w:sz w:val="30"/>
                <w:szCs w:val="30"/>
              </w:rPr>
            </w:pPr>
            <w:r>
              <w:rPr>
                <w:rFonts w:hint="default" w:ascii="Times New Roman" w:hAnsi="Times New Roman" w:cs="Times New Roman"/>
                <w:sz w:val="30"/>
                <w:szCs w:val="30"/>
              </w:rPr>
              <w:t>{% endfor %}</w:t>
            </w:r>
          </w:p>
        </w:tc>
        <w:tc>
          <w:tcPr>
            <w:tcW w:w="1647" w:type="dxa"/>
            <w:tcBorders>
              <w:top w:val="single" w:color="000000" w:sz="4" w:space="0"/>
              <w:left w:val="single" w:color="000000" w:sz="4" w:space="0"/>
              <w:bottom w:val="single" w:color="000000" w:sz="4" w:space="0"/>
              <w:right w:val="nil"/>
            </w:tcBorders>
            <w:noWrap w:val="0"/>
            <w:vAlign w:val="top"/>
          </w:tcPr>
          <w:p w14:paraId="37D6D725">
            <w:pPr>
              <w:spacing w:after="0" w:line="276" w:lineRule="auto"/>
              <w:jc w:val="both"/>
              <w:rPr>
                <w:rFonts w:hint="default" w:ascii="Calibri" w:hAnsi="Calibri" w:cs="Calibri"/>
                <w:b w:val="0"/>
                <w:bCs/>
                <w:sz w:val="30"/>
                <w:szCs w:val="30"/>
                <w:lang w:val="en-US"/>
              </w:rPr>
            </w:pPr>
          </w:p>
        </w:tc>
        <w:tc>
          <w:tcPr>
            <w:tcW w:w="1991" w:type="dxa"/>
            <w:tcBorders>
              <w:top w:val="single" w:color="000000" w:sz="4" w:space="0"/>
              <w:left w:val="single" w:color="000000" w:sz="4" w:space="0"/>
              <w:bottom w:val="single" w:color="000000" w:sz="4" w:space="0"/>
              <w:right w:val="nil"/>
            </w:tcBorders>
            <w:noWrap w:val="0"/>
            <w:vAlign w:val="top"/>
          </w:tcPr>
          <w:p w14:paraId="295D8C70">
            <w:pPr>
              <w:spacing w:after="0" w:line="276" w:lineRule="auto"/>
              <w:jc w:val="both"/>
              <w:rPr>
                <w:rFonts w:hint="default" w:ascii="Calibri" w:hAnsi="Calibri" w:cs="Calibri"/>
                <w:b w:val="0"/>
                <w:bCs/>
                <w:sz w:val="30"/>
                <w:szCs w:val="30"/>
                <w:lang w:val="en-US"/>
              </w:rPr>
            </w:pPr>
          </w:p>
        </w:tc>
        <w:tc>
          <w:tcPr>
            <w:tcW w:w="4536" w:type="dxa"/>
            <w:tcBorders>
              <w:top w:val="single" w:color="000000" w:sz="4" w:space="0"/>
              <w:left w:val="single" w:color="000000" w:sz="4" w:space="0"/>
              <w:bottom w:val="single" w:color="000000" w:sz="4" w:space="0"/>
              <w:right w:val="nil"/>
            </w:tcBorders>
            <w:noWrap w:val="0"/>
            <w:vAlign w:val="top"/>
          </w:tcPr>
          <w:p w14:paraId="2D71F342">
            <w:pPr>
              <w:spacing w:after="0" w:line="276" w:lineRule="auto"/>
              <w:jc w:val="both"/>
              <w:rPr>
                <w:rFonts w:hint="default" w:ascii="Calibri" w:hAnsi="Calibri" w:cs="Calibri"/>
                <w:sz w:val="30"/>
                <w:szCs w:val="30"/>
              </w:rPr>
            </w:pP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706571AB">
            <w:pPr>
              <w:rPr>
                <w:rFonts w:ascii="Times New Roman" w:hAnsi="Times New Roman" w:cs="Times New Roman"/>
                <w:sz w:val="30"/>
                <w:szCs w:val="30"/>
              </w:rPr>
            </w:pPr>
          </w:p>
        </w:tc>
      </w:tr>
      <w:tr w14:paraId="6623E650">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6213B004">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+ 1}} </w:t>
            </w:r>
          </w:p>
        </w:tc>
        <w:tc>
          <w:tcPr>
            <w:tcW w:w="1647" w:type="dxa"/>
            <w:tcBorders>
              <w:top w:val="single" w:color="000000" w:sz="4" w:space="0"/>
              <w:left w:val="single" w:color="000000" w:sz="4" w:space="0"/>
              <w:bottom w:val="single" w:color="000000" w:sz="4" w:space="0"/>
              <w:right w:val="nil"/>
            </w:tcBorders>
            <w:noWrap w:val="0"/>
            <w:vAlign w:val="top"/>
          </w:tcPr>
          <w:p w14:paraId="0F52163F">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{{POSSESSION_DATE}}</w:t>
            </w:r>
          </w:p>
        </w:tc>
        <w:tc>
          <w:tcPr>
            <w:tcW w:w="1991" w:type="dxa"/>
            <w:tcBorders>
              <w:top w:val="single" w:color="000000" w:sz="4" w:space="0"/>
              <w:left w:val="single" w:color="000000" w:sz="4" w:space="0"/>
              <w:bottom w:val="single" w:color="000000" w:sz="4" w:space="0"/>
              <w:right w:val="nil"/>
            </w:tcBorders>
            <w:noWrap w:val="0"/>
            <w:vAlign w:val="top"/>
          </w:tcPr>
          <w:p w14:paraId="34DCE74C">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0742AE11">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hint="default" w:ascii="Calibri" w:hAnsi="Calibri" w:cs="Calibri"/>
                <w:sz w:val="30"/>
                <w:szCs w:val="30"/>
              </w:rPr>
              <w:t xml:space="preserve">Possession Certificate dated </w:t>
            </w:r>
            <w:r>
              <w:rPr>
                <w:rFonts w:hint="default" w:ascii="Calibri" w:hAnsi="Calibri" w:cs="Calibri"/>
                <w:b w:val="0"/>
                <w:bCs/>
                <w:sz w:val="30"/>
                <w:szCs w:val="30"/>
                <w:lang w:val="en-US"/>
              </w:rPr>
              <w:t xml:space="preserve">{{POSSESSION_DATE}} from {{FROM_YEARS}} Years </w:t>
            </w:r>
            <w:r>
              <w:rPr>
                <w:rFonts w:hint="default" w:ascii="Calibri" w:hAnsi="Calibri" w:cs="Calibri"/>
                <w:sz w:val="30"/>
                <w:szCs w:val="30"/>
              </w:rPr>
              <w:t xml:space="preserve">issued with respect to </w:t>
            </w:r>
            <w:r>
              <w:rPr>
                <w:rFonts w:hint="default" w:ascii="Calibri" w:hAnsi="Calibri" w:cs="Calibri"/>
                <w:b w:val="0"/>
                <w:bCs/>
                <w:sz w:val="30"/>
                <w:szCs w:val="30"/>
                <w:lang w:val="en-US"/>
              </w:rPr>
              <w:t>{{DOOR_NO}}</w:t>
            </w:r>
            <w:r>
              <w:rPr>
                <w:rFonts w:hint="default" w:ascii="Calibri" w:hAnsi="Calibri" w:cs="Calibri"/>
                <w:sz w:val="30"/>
                <w:szCs w:val="30"/>
              </w:rPr>
              <w:t xml:space="preserve"> in the name of </w:t>
            </w:r>
            <w:r>
              <w:rPr>
                <w:rFonts w:hint="default" w:ascii="Calibri" w:hAnsi="Calibri" w:cs="Calibri"/>
                <w:b w:val="0"/>
                <w:bCs/>
                <w:sz w:val="30"/>
                <w:szCs w:val="30"/>
                <w:lang w:val="en-US"/>
              </w:rPr>
              <w:t>{{POSSESSION_NAME}}</w:t>
            </w:r>
            <w:r>
              <w:rPr>
                <w:rFonts w:hint="default" w:ascii="Calibri" w:hAnsi="Calibri" w:cs="Calibri"/>
                <w:sz w:val="30"/>
                <w:szCs w:val="30"/>
              </w:rPr>
              <w:t xml:space="preserve"> got issued by </w:t>
            </w:r>
            <w:r>
              <w:rPr>
                <w:rFonts w:hint="default" w:ascii="Calibri" w:hAnsi="Calibri" w:cs="Calibri"/>
                <w:sz w:val="30"/>
                <w:szCs w:val="30"/>
                <w:lang w:val="en-US"/>
              </w:rPr>
              <w:t>Panchayath</w:t>
            </w:r>
            <w:r>
              <w:rPr>
                <w:rFonts w:hint="default" w:ascii="Calibri" w:hAnsi="Calibri" w:cs="Calibri"/>
                <w:sz w:val="30"/>
                <w:szCs w:val="30"/>
              </w:rPr>
              <w:t xml:space="preserve"> Secretary,</w:t>
            </w:r>
            <w:r>
              <w:rPr>
                <w:rFonts w:hint="default" w:ascii="Calibri" w:hAnsi="Calibri" w:cs="Calibri"/>
                <w:sz w:val="30"/>
                <w:szCs w:val="30"/>
                <w:lang w:val="en-US"/>
              </w:rPr>
              <w:t xml:space="preserve"> </w:t>
            </w:r>
            <w:r>
              <w:rPr>
                <w:rFonts w:hint="default" w:ascii="Calibri" w:hAnsi="Calibri" w:cs="Calibri"/>
                <w:b w:val="0"/>
                <w:bCs/>
                <w:sz w:val="30"/>
                <w:szCs w:val="30"/>
                <w:lang w:val="en-US"/>
              </w:rPr>
              <w:t xml:space="preserve">{{MANDAL}} </w:t>
            </w:r>
            <w:r>
              <w:rPr>
                <w:rFonts w:hint="default" w:ascii="Calibri" w:hAnsi="Calibri" w:cs="Calibri"/>
                <w:sz w:val="30"/>
                <w:szCs w:val="30"/>
              </w:rPr>
              <w:t xml:space="preserve">Mandal, </w:t>
            </w:r>
            <w:r>
              <w:rPr>
                <w:rFonts w:hint="default" w:ascii="Calibri" w:hAnsi="Calibri" w:cs="Calibri"/>
                <w:b w:val="0"/>
                <w:bCs/>
                <w:sz w:val="30"/>
                <w:szCs w:val="30"/>
                <w:lang w:val="en-US"/>
              </w:rPr>
              <w:t>{{DISTRICT}}</w:t>
            </w:r>
            <w:r>
              <w:rPr>
                <w:rFonts w:hint="default" w:ascii="Calibri" w:hAnsi="Calibri" w:cs="Calibri"/>
                <w:sz w:val="30"/>
                <w:szCs w:val="30"/>
              </w:rPr>
              <w:t xml:space="preserve"> District</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0B286EC4">
            <w:pPr>
              <w:rPr>
                <w:rFonts w:ascii="Times New Roman" w:hAnsi="Times New Roman" w:cs="Times New Roman"/>
                <w:sz w:val="30"/>
                <w:szCs w:val="30"/>
              </w:rPr>
            </w:pPr>
            <w:r>
              <w:rPr>
                <w:rFonts w:ascii="Times New Roman" w:hAnsi="Times New Roman" w:cs="Times New Roman"/>
                <w:sz w:val="30"/>
                <w:szCs w:val="30"/>
              </w:rPr>
              <w:t>Photocopy</w:t>
            </w:r>
          </w:p>
        </w:tc>
      </w:tr>
      <w:tr w14:paraId="62C3C1E0">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77F23EA3">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+ 2}} </w:t>
            </w:r>
          </w:p>
        </w:tc>
        <w:tc>
          <w:tcPr>
            <w:tcW w:w="1647" w:type="dxa"/>
            <w:tcBorders>
              <w:top w:val="single" w:color="000000" w:sz="4" w:space="0"/>
              <w:left w:val="single" w:color="000000" w:sz="4" w:space="0"/>
              <w:bottom w:val="single" w:color="000000" w:sz="4" w:space="0"/>
              <w:right w:val="nil"/>
            </w:tcBorders>
            <w:noWrap w:val="0"/>
            <w:vAlign w:val="top"/>
          </w:tcPr>
          <w:p w14:paraId="7B165547">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Calibri" w:hAnsi="Calibri" w:cs="Calibri"/>
                <w:b w:val="0"/>
                <w:bCs/>
                <w:sz w:val="30"/>
                <w:szCs w:val="30"/>
                <w:lang w:val="en-US"/>
              </w:rPr>
              <w:t>{{H_T_DATE}}</w:t>
            </w:r>
          </w:p>
        </w:tc>
        <w:tc>
          <w:tcPr>
            <w:tcW w:w="1991" w:type="dxa"/>
            <w:tcBorders>
              <w:top w:val="single" w:color="000000" w:sz="4" w:space="0"/>
              <w:left w:val="single" w:color="000000" w:sz="4" w:space="0"/>
              <w:bottom w:val="single" w:color="000000" w:sz="4" w:space="0"/>
              <w:right w:val="nil"/>
            </w:tcBorders>
            <w:noWrap w:val="0"/>
            <w:vAlign w:val="top"/>
          </w:tcPr>
          <w:p w14:paraId="6CB88B3B">
            <w:pPr>
              <w:widowControl w:val="0"/>
              <w:suppressAutoHyphens/>
              <w:autoSpaceDE w:val="0"/>
              <w:snapToGrid w:val="0"/>
              <w:spacing w:after="0" w:line="240" w:lineRule="auto"/>
              <w:jc w:val="both"/>
              <w:rPr>
                <w:rFonts w:ascii="Times New Roman" w:hAnsi="Times New Roman" w:cs="Times New Roman"/>
                <w:sz w:val="30"/>
                <w:szCs w:val="30"/>
              </w:rPr>
            </w:pPr>
          </w:p>
        </w:tc>
        <w:tc>
          <w:tcPr>
            <w:tcW w:w="4536" w:type="dxa"/>
            <w:tcBorders>
              <w:top w:val="single" w:color="000000" w:sz="4" w:space="0"/>
              <w:left w:val="single" w:color="000000" w:sz="4" w:space="0"/>
              <w:bottom w:val="single" w:color="000000" w:sz="4" w:space="0"/>
              <w:right w:val="nil"/>
            </w:tcBorders>
            <w:noWrap w:val="0"/>
            <w:vAlign w:val="top"/>
          </w:tcPr>
          <w:p w14:paraId="36A10627">
            <w:pPr>
              <w:spacing w:after="0" w:line="240" w:lineRule="auto"/>
              <w:jc w:val="both"/>
              <w:rPr>
                <w:rFonts w:ascii="Calibri" w:hAnsi="Calibri" w:cs="Times New Roman"/>
                <w:sz w:val="30"/>
                <w:szCs w:val="30"/>
              </w:rPr>
            </w:pPr>
            <w:r>
              <w:rPr>
                <w:rFonts w:hint="default" w:ascii="Calibri" w:hAnsi="Calibri" w:cs="Calibri"/>
                <w:sz w:val="30"/>
                <w:szCs w:val="30"/>
                <w:lang w:val="en-US"/>
              </w:rPr>
              <w:t>House</w:t>
            </w:r>
            <w:r>
              <w:rPr>
                <w:rFonts w:hint="default" w:ascii="Calibri" w:hAnsi="Calibri" w:cs="Calibri"/>
                <w:sz w:val="30"/>
                <w:szCs w:val="30"/>
              </w:rPr>
              <w:t xml:space="preserve"> Tax receipt</w:t>
            </w:r>
            <w:r>
              <w:rPr>
                <w:rFonts w:hint="default" w:ascii="Calibri" w:hAnsi="Calibri" w:cs="Calibri"/>
                <w:sz w:val="30"/>
                <w:szCs w:val="30"/>
                <w:lang w:val="en-US"/>
              </w:rPr>
              <w:t xml:space="preserve">  dated </w:t>
            </w:r>
            <w:r>
              <w:rPr>
                <w:rFonts w:hint="default" w:ascii="Calibri" w:hAnsi="Calibri" w:cs="Calibri"/>
                <w:b w:val="0"/>
                <w:bCs/>
                <w:sz w:val="30"/>
                <w:szCs w:val="30"/>
                <w:lang w:val="en-US"/>
              </w:rPr>
              <w:t>{{H_T_DATE}}</w:t>
            </w:r>
            <w:r>
              <w:rPr>
                <w:rFonts w:hint="default" w:ascii="Calibri" w:hAnsi="Calibri" w:cs="Calibri"/>
                <w:sz w:val="30"/>
                <w:szCs w:val="30"/>
              </w:rPr>
              <w:t xml:space="preserve"> issued for the H.No. </w:t>
            </w:r>
            <w:r>
              <w:rPr>
                <w:rFonts w:hint="default" w:ascii="Calibri" w:hAnsi="Calibri" w:cs="Calibri"/>
                <w:b w:val="0"/>
                <w:bCs/>
                <w:sz w:val="30"/>
                <w:szCs w:val="30"/>
                <w:lang w:val="en-US"/>
              </w:rPr>
              <w:t>{{DOOR_NO}}</w:t>
            </w:r>
            <w:r>
              <w:rPr>
                <w:rFonts w:hint="default" w:ascii="Calibri" w:hAnsi="Calibri" w:cs="Calibri"/>
                <w:sz w:val="30"/>
                <w:szCs w:val="30"/>
              </w:rPr>
              <w:t xml:space="preserve">, Assessment No. </w:t>
            </w:r>
            <w:r>
              <w:rPr>
                <w:rFonts w:hint="default" w:cs="Calibri"/>
                <w:b w:val="0"/>
                <w:bCs/>
                <w:sz w:val="30"/>
                <w:szCs w:val="30"/>
                <w:lang w:val="en-US"/>
              </w:rPr>
              <w:t>{{ASSESSMENT_NO}},</w:t>
            </w:r>
            <w:r>
              <w:rPr>
                <w:rFonts w:hint="default" w:ascii="Calibri" w:hAnsi="Calibri" w:cs="Calibri"/>
                <w:b w:val="0"/>
                <w:bCs/>
                <w:sz w:val="30"/>
                <w:szCs w:val="30"/>
                <w:lang w:val="en-US"/>
              </w:rPr>
              <w:t xml:space="preserve"> </w:t>
            </w:r>
            <w:r>
              <w:rPr>
                <w:rFonts w:hint="default" w:ascii="Calibri" w:hAnsi="Calibri" w:cs="Calibri"/>
                <w:sz w:val="30"/>
                <w:szCs w:val="30"/>
                <w:lang w:val="en-US"/>
              </w:rPr>
              <w:t xml:space="preserve">and Receipt No </w:t>
            </w:r>
            <w:r>
              <w:rPr>
                <w:rFonts w:hint="default" w:ascii="Calibri" w:hAnsi="Calibri" w:cs="Calibri"/>
                <w:b w:val="0"/>
                <w:bCs/>
                <w:sz w:val="30"/>
                <w:szCs w:val="30"/>
                <w:lang w:val="en-US"/>
              </w:rPr>
              <w:t>{{HOUSE_TAX_RECIPT_NO}},</w:t>
            </w:r>
            <w:r>
              <w:rPr>
                <w:rFonts w:hint="default" w:ascii="Calibri" w:hAnsi="Calibri" w:cs="Calibri"/>
                <w:sz w:val="30"/>
                <w:szCs w:val="30"/>
              </w:rPr>
              <w:t xml:space="preserve"> paid from </w:t>
            </w:r>
            <w:r>
              <w:rPr>
                <w:rFonts w:hint="default" w:ascii="Calibri" w:hAnsi="Calibri" w:cs="Calibri"/>
                <w:b w:val="0"/>
                <w:bCs/>
                <w:sz w:val="30"/>
                <w:szCs w:val="30"/>
                <w:lang w:val="en-US"/>
              </w:rPr>
              <w:t xml:space="preserve">{{FINANCIAL_YEARS}} </w:t>
            </w:r>
            <w:r>
              <w:rPr>
                <w:rFonts w:hint="default" w:ascii="Calibri" w:hAnsi="Calibri" w:cs="Calibri"/>
                <w:sz w:val="30"/>
                <w:szCs w:val="30"/>
              </w:rPr>
              <w:t xml:space="preserve">which stands in the name of </w:t>
            </w:r>
            <w:r>
              <w:rPr>
                <w:rFonts w:hint="default" w:ascii="Calibri" w:hAnsi="Calibri" w:cs="Calibri"/>
                <w:b w:val="0"/>
                <w:bCs/>
                <w:sz w:val="30"/>
                <w:szCs w:val="30"/>
                <w:lang w:val="en-US"/>
              </w:rPr>
              <w:t>{{HOUSE_TAX_NAME}}</w:t>
            </w:r>
            <w:r>
              <w:rPr>
                <w:rFonts w:hint="default" w:ascii="Calibri" w:hAnsi="Calibri" w:cs="Calibri"/>
                <w:sz w:val="30"/>
                <w:szCs w:val="30"/>
              </w:rPr>
              <w:t xml:space="preserve"> got issued by </w:t>
            </w:r>
            <w:r>
              <w:rPr>
                <w:rFonts w:hint="default" w:ascii="Calibri" w:hAnsi="Calibri" w:cs="Calibri"/>
                <w:b w:val="0"/>
                <w:bCs/>
                <w:sz w:val="30"/>
                <w:szCs w:val="30"/>
                <w:lang w:val="en-US"/>
              </w:rPr>
              <w:t>{{HOUSE_TAX_ISSUED_BY}}</w:t>
            </w:r>
            <w:r>
              <w:rPr>
                <w:rFonts w:ascii="Calibri" w:hAnsi="Calibri" w:cs="Times New Roman"/>
                <w:sz w:val="30"/>
                <w:szCs w:val="30"/>
              </w:rPr>
              <w:t>.,</w:t>
            </w:r>
          </w:p>
          <w:p w14:paraId="22B3BA41">
            <w:pPr>
              <w:widowControl w:val="0"/>
              <w:suppressAutoHyphens/>
              <w:autoSpaceDE w:val="0"/>
              <w:snapToGrid w:val="0"/>
              <w:spacing w:after="0" w:line="240" w:lineRule="auto"/>
              <w:jc w:val="both"/>
              <w:rPr>
                <w:rFonts w:ascii="Times New Roman" w:hAnsi="Times New Roman" w:eastAsia="Bookman Old Style" w:cs="Times New Roman"/>
                <w:sz w:val="30"/>
                <w:szCs w:val="30"/>
              </w:rPr>
            </w:pP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1F49215">
            <w:pPr>
              <w:rPr>
                <w:rFonts w:ascii="Times New Roman" w:hAnsi="Times New Roman" w:cs="Times New Roman"/>
                <w:sz w:val="30"/>
                <w:szCs w:val="30"/>
              </w:rPr>
            </w:pPr>
            <w:r>
              <w:rPr>
                <w:rFonts w:ascii="Times New Roman" w:hAnsi="Times New Roman" w:cs="Times New Roman"/>
                <w:sz w:val="30"/>
                <w:szCs w:val="30"/>
              </w:rPr>
              <w:t>Photocopy</w:t>
            </w:r>
          </w:p>
        </w:tc>
      </w:tr>
      <w:tr w14:paraId="77CC0D84">
        <w:tblPrEx>
          <w:tblCellMar>
            <w:top w:w="0" w:type="dxa"/>
            <w:left w:w="108" w:type="dxa"/>
            <w:bottom w:w="0" w:type="dxa"/>
            <w:right w:w="108" w:type="dxa"/>
          </w:tblCellMar>
        </w:tblPrEx>
        <w:trPr>
          <w:trHeight w:val="1575" w:hRule="atLeast"/>
          <w:jc w:val="center"/>
        </w:trPr>
        <w:tc>
          <w:tcPr>
            <w:tcW w:w="761" w:type="dxa"/>
            <w:tcBorders>
              <w:top w:val="single" w:color="000000" w:sz="4" w:space="0"/>
              <w:left w:val="single" w:color="000000" w:sz="4" w:space="0"/>
              <w:bottom w:val="single" w:color="000000" w:sz="4" w:space="0"/>
              <w:right w:val="nil"/>
            </w:tcBorders>
            <w:noWrap w:val="0"/>
            <w:vAlign w:val="top"/>
          </w:tcPr>
          <w:p w14:paraId="52CC58A1">
            <w:pPr>
              <w:widowControl w:val="0"/>
              <w:suppressAutoHyphens/>
              <w:autoSpaceDE w:val="0"/>
              <w:snapToGrid w:val="0"/>
              <w:spacing w:after="0" w:line="240" w:lineRule="auto"/>
              <w:rPr>
                <w:rFonts w:ascii="Times New Roman" w:hAnsi="Times New Roman" w:cs="Times New Roman"/>
                <w:sz w:val="30"/>
                <w:szCs w:val="30"/>
              </w:rPr>
            </w:pPr>
            <w:r>
              <w:rPr>
                <w:rFonts w:hint="default" w:ascii="Times New Roman" w:hAnsi="Times New Roman" w:cs="Times New Roman"/>
                <w:sz w:val="30"/>
                <w:szCs w:val="30"/>
                <w:lang w:val="en-US"/>
              </w:rPr>
              <w:t xml:space="preserve">{{DOCUMENTS|length + 3}} </w:t>
            </w:r>
          </w:p>
        </w:tc>
        <w:tc>
          <w:tcPr>
            <w:tcW w:w="1647" w:type="dxa"/>
            <w:tcBorders>
              <w:top w:val="single" w:color="000000" w:sz="4" w:space="0"/>
              <w:left w:val="single" w:color="000000" w:sz="4" w:space="0"/>
              <w:bottom w:val="single" w:color="000000" w:sz="4" w:space="0"/>
              <w:right w:val="nil"/>
            </w:tcBorders>
            <w:noWrap w:val="0"/>
            <w:vAlign w:val="top"/>
          </w:tcPr>
          <w:p w14:paraId="3A94A41D">
            <w:pPr>
              <w:widowControl w:val="0"/>
              <w:suppressAutoHyphens/>
              <w:autoSpaceDE w:val="0"/>
              <w:snapToGrid w:val="0"/>
              <w:spacing w:after="0" w:line="240" w:lineRule="auto"/>
              <w:jc w:val="both"/>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1991" w:type="dxa"/>
            <w:tcBorders>
              <w:top w:val="single" w:color="000000" w:sz="4" w:space="0"/>
              <w:left w:val="single" w:color="000000" w:sz="4" w:space="0"/>
              <w:bottom w:val="single" w:color="000000" w:sz="4" w:space="0"/>
              <w:right w:val="nil"/>
            </w:tcBorders>
            <w:noWrap w:val="0"/>
            <w:vAlign w:val="top"/>
          </w:tcPr>
          <w:p w14:paraId="3BF3325E">
            <w:pPr>
              <w:widowControl w:val="0"/>
              <w:suppressAutoHyphens/>
              <w:autoSpaceDE w:val="0"/>
              <w:snapToGrid w:val="0"/>
              <w:spacing w:after="0" w:line="240" w:lineRule="auto"/>
              <w:jc w:val="both"/>
              <w:rPr>
                <w:rFonts w:hint="default" w:ascii="Times New Roman" w:hAnsi="Times New Roman" w:cs="Times New Roman"/>
                <w:sz w:val="30"/>
                <w:szCs w:val="30"/>
                <w:lang w:val="en-US"/>
              </w:rPr>
            </w:pPr>
            <w:r>
              <w:rPr>
                <w:rFonts w:hint="default" w:ascii="Times New Roman" w:hAnsi="Times New Roman" w:cs="Times New Roman"/>
                <w:b w:val="0"/>
                <w:bCs w:val="0"/>
                <w:sz w:val="30"/>
                <w:szCs w:val="30"/>
                <w:lang w:val="en-US"/>
              </w:rPr>
              <w:t>{{EC_NO}}</w:t>
            </w:r>
          </w:p>
        </w:tc>
        <w:tc>
          <w:tcPr>
            <w:tcW w:w="4536" w:type="dxa"/>
            <w:tcBorders>
              <w:top w:val="single" w:color="000000" w:sz="4" w:space="0"/>
              <w:left w:val="single" w:color="000000" w:sz="4" w:space="0"/>
              <w:bottom w:val="single" w:color="000000" w:sz="4" w:space="0"/>
              <w:right w:val="nil"/>
            </w:tcBorders>
            <w:noWrap w:val="0"/>
            <w:vAlign w:val="top"/>
          </w:tcPr>
          <w:p w14:paraId="23C2C03C">
            <w:pPr>
              <w:widowControl w:val="0"/>
              <w:suppressAutoHyphens/>
              <w:autoSpaceDE w:val="0"/>
              <w:snapToGrid w:val="0"/>
              <w:spacing w:after="0" w:line="240" w:lineRule="auto"/>
              <w:jc w:val="both"/>
              <w:rPr>
                <w:rFonts w:ascii="Times New Roman" w:hAnsi="Times New Roman" w:eastAsia="Bookman Old Style"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r>
              <w:rPr>
                <w:rFonts w:ascii="Times New Roman" w:hAnsi="Times New Roman" w:eastAsia="Bookman Old Style" w:cs="Times New Roman"/>
                <w:sz w:val="30"/>
                <w:szCs w:val="30"/>
              </w:rPr>
              <w:t xml:space="preserve">. </w:t>
            </w:r>
          </w:p>
        </w:tc>
        <w:tc>
          <w:tcPr>
            <w:tcW w:w="1801" w:type="dxa"/>
            <w:tcBorders>
              <w:top w:val="single" w:color="000000" w:sz="4" w:space="0"/>
              <w:left w:val="single" w:color="000000" w:sz="4" w:space="0"/>
              <w:bottom w:val="single" w:color="000000" w:sz="4" w:space="0"/>
              <w:right w:val="single" w:color="000000" w:sz="4" w:space="0"/>
            </w:tcBorders>
            <w:noWrap w:val="0"/>
            <w:vAlign w:val="top"/>
          </w:tcPr>
          <w:p w14:paraId="4EB2CF6E">
            <w:pPr>
              <w:widowControl w:val="0"/>
              <w:suppressAutoHyphens/>
              <w:autoSpaceDE w:val="0"/>
              <w:snapToGrid w:val="0"/>
              <w:spacing w:after="0" w:line="240" w:lineRule="auto"/>
              <w:rPr>
                <w:rFonts w:ascii="Times New Roman" w:hAnsi="Times New Roman" w:cs="Times New Roman"/>
                <w:sz w:val="30"/>
                <w:szCs w:val="30"/>
              </w:rPr>
            </w:pPr>
            <w:r>
              <w:rPr>
                <w:rFonts w:ascii="Times New Roman" w:hAnsi="Times New Roman" w:cs="Times New Roman"/>
                <w:sz w:val="30"/>
                <w:szCs w:val="30"/>
              </w:rPr>
              <w:t>Online copy</w:t>
            </w:r>
          </w:p>
        </w:tc>
      </w:tr>
    </w:tbl>
    <w:p w14:paraId="4708DE8A">
      <w:pPr>
        <w:pStyle w:val="4"/>
        <w:numPr>
          <w:ilvl w:val="0"/>
          <w:numId w:val="0"/>
        </w:numPr>
        <w:tabs>
          <w:tab w:val="left" w:pos="720"/>
          <w:tab w:val="clear" w:pos="0"/>
        </w:tabs>
        <w:spacing w:before="240" w:line="360" w:lineRule="auto"/>
        <w:rPr>
          <w:sz w:val="30"/>
          <w:szCs w:val="30"/>
        </w:rPr>
      </w:pPr>
      <w:r>
        <w:rPr>
          <w:sz w:val="30"/>
          <w:szCs w:val="30"/>
        </w:rPr>
        <w:t>VIII. Any other critical observations: NIL</w:t>
      </w:r>
    </w:p>
    <w:p w14:paraId="214A605D">
      <w:pPr>
        <w:spacing w:after="0" w:line="240" w:lineRule="auto"/>
        <w:jc w:val="right"/>
        <w:rPr>
          <w:rFonts w:ascii="Times New Roman" w:hAnsi="Times New Roman" w:cs="Times New Roman"/>
          <w:b/>
          <w:bCs/>
          <w:sz w:val="30"/>
          <w:szCs w:val="30"/>
        </w:rPr>
      </w:pPr>
    </w:p>
    <w:p w14:paraId="3BFFAA85">
      <w:pPr>
        <w:spacing w:after="0" w:line="240" w:lineRule="auto"/>
        <w:ind w:left="5760" w:firstLine="150" w:firstLineChars="50"/>
        <w:rPr>
          <w:rFonts w:ascii="Arial" w:hAnsi="Arial" w:cs="Arial"/>
          <w:b/>
          <w:sz w:val="24"/>
          <w:szCs w:val="24"/>
        </w:rPr>
      </w:pPr>
      <w:bookmarkStart w:id="0" w:name="_GoBack"/>
      <w:bookmarkEnd w:id="0"/>
      <w:r>
        <w:rPr>
          <w:rFonts w:ascii="Times New Roman" w:hAnsi="Times New Roman" w:cs="Times New Roman"/>
          <w:b/>
          <w:bCs/>
          <w:sz w:val="30"/>
          <w:szCs w:val="30"/>
        </w:rPr>
        <w:t xml:space="preserve">  (B. Siva Krishna)</w:t>
      </w:r>
    </w:p>
    <w:sectPr>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3ED249"/>
    <w:multiLevelType w:val="singleLevel"/>
    <w:tmpl w:val="DD3ED249"/>
    <w:lvl w:ilvl="0" w:tentative="0">
      <w:start w:val="2"/>
      <w:numFmt w:val="upperLetter"/>
      <w:lvlText w:val="%1)"/>
      <w:lvlJc w:val="left"/>
    </w:lvl>
  </w:abstractNum>
  <w:abstractNum w:abstractNumId="1">
    <w:nsid w:val="00000001"/>
    <w:multiLevelType w:val="multilevel"/>
    <w:tmpl w:val="00000001"/>
    <w:lvl w:ilvl="0" w:tentative="0">
      <w:start w:val="1"/>
      <w:numFmt w:val="upperLetter"/>
      <w:pStyle w:val="2"/>
      <w:lvlText w:val="%1)"/>
      <w:lvlJc w:val="left"/>
      <w:pPr>
        <w:tabs>
          <w:tab w:val="left" w:pos="0"/>
        </w:tabs>
        <w:ind w:left="720" w:hanging="360"/>
      </w:pPr>
      <w:rPr>
        <w:b/>
      </w:rPr>
    </w:lvl>
    <w:lvl w:ilvl="1" w:tentative="0">
      <w:start w:val="1"/>
      <w:numFmt w:val="lowerLetter"/>
      <w:pStyle w:val="4"/>
      <w:lvlText w:val="%2."/>
      <w:lvlJc w:val="left"/>
      <w:pPr>
        <w:tabs>
          <w:tab w:val="left" w:pos="0"/>
        </w:tabs>
        <w:ind w:left="1440" w:hanging="360"/>
      </w:pPr>
    </w:lvl>
    <w:lvl w:ilvl="2" w:tentative="0">
      <w:start w:val="1"/>
      <w:numFmt w:val="lowerRoman"/>
      <w:lvlText w:val="%3."/>
      <w:lvlJc w:val="left"/>
      <w:pPr>
        <w:tabs>
          <w:tab w:val="left" w:pos="0"/>
        </w:tabs>
        <w:ind w:left="2160" w:hanging="180"/>
      </w:pPr>
    </w:lvl>
    <w:lvl w:ilvl="3" w:tentative="0">
      <w:start w:val="1"/>
      <w:numFmt w:val="decimal"/>
      <w:pStyle w:val="5"/>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lef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pStyle w:val="6"/>
      <w:lvlText w:val="%8."/>
      <w:lvlJc w:val="left"/>
      <w:pPr>
        <w:tabs>
          <w:tab w:val="left" w:pos="0"/>
        </w:tabs>
        <w:ind w:left="5760" w:hanging="360"/>
      </w:pPr>
    </w:lvl>
    <w:lvl w:ilvl="8" w:tentative="0">
      <w:start w:val="1"/>
      <w:numFmt w:val="lowerRoman"/>
      <w:pStyle w:val="7"/>
      <w:lvlText w:val="%9."/>
      <w:lvlJc w:val="left"/>
      <w:pPr>
        <w:tabs>
          <w:tab w:val="left" w:pos="0"/>
        </w:tabs>
        <w:ind w:left="6480" w:hanging="180"/>
      </w:pPr>
    </w:lvl>
  </w:abstractNum>
  <w:abstractNum w:abstractNumId="2">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6C4"/>
    <w:rsid w:val="00002B20"/>
    <w:rsid w:val="0000335A"/>
    <w:rsid w:val="00003D2B"/>
    <w:rsid w:val="00006B62"/>
    <w:rsid w:val="00006D4D"/>
    <w:rsid w:val="00007361"/>
    <w:rsid w:val="000113DD"/>
    <w:rsid w:val="0001190D"/>
    <w:rsid w:val="000119CD"/>
    <w:rsid w:val="00015677"/>
    <w:rsid w:val="0001579C"/>
    <w:rsid w:val="0001654A"/>
    <w:rsid w:val="00017272"/>
    <w:rsid w:val="00017415"/>
    <w:rsid w:val="00017417"/>
    <w:rsid w:val="00017698"/>
    <w:rsid w:val="000211E0"/>
    <w:rsid w:val="000235C4"/>
    <w:rsid w:val="00024B5B"/>
    <w:rsid w:val="000313A8"/>
    <w:rsid w:val="00035845"/>
    <w:rsid w:val="00035DAA"/>
    <w:rsid w:val="0003637B"/>
    <w:rsid w:val="00037D6B"/>
    <w:rsid w:val="00040060"/>
    <w:rsid w:val="000410B2"/>
    <w:rsid w:val="0004244F"/>
    <w:rsid w:val="0004401C"/>
    <w:rsid w:val="000444E7"/>
    <w:rsid w:val="000449C6"/>
    <w:rsid w:val="00045004"/>
    <w:rsid w:val="000450E6"/>
    <w:rsid w:val="00046D75"/>
    <w:rsid w:val="0004787A"/>
    <w:rsid w:val="000517E7"/>
    <w:rsid w:val="000519EE"/>
    <w:rsid w:val="000544EF"/>
    <w:rsid w:val="00055516"/>
    <w:rsid w:val="00055BAA"/>
    <w:rsid w:val="0005600E"/>
    <w:rsid w:val="000615F0"/>
    <w:rsid w:val="0006165A"/>
    <w:rsid w:val="000617B9"/>
    <w:rsid w:val="000661BD"/>
    <w:rsid w:val="00070684"/>
    <w:rsid w:val="00071BFF"/>
    <w:rsid w:val="00076C85"/>
    <w:rsid w:val="00077402"/>
    <w:rsid w:val="00077F59"/>
    <w:rsid w:val="000802BE"/>
    <w:rsid w:val="00080E80"/>
    <w:rsid w:val="000825F7"/>
    <w:rsid w:val="00083202"/>
    <w:rsid w:val="00090F9E"/>
    <w:rsid w:val="00092104"/>
    <w:rsid w:val="000949CC"/>
    <w:rsid w:val="00095C03"/>
    <w:rsid w:val="000964F4"/>
    <w:rsid w:val="000969EB"/>
    <w:rsid w:val="000A2114"/>
    <w:rsid w:val="000A21A7"/>
    <w:rsid w:val="000A2F94"/>
    <w:rsid w:val="000A3AA5"/>
    <w:rsid w:val="000A3D9B"/>
    <w:rsid w:val="000A44B2"/>
    <w:rsid w:val="000A454F"/>
    <w:rsid w:val="000A51F2"/>
    <w:rsid w:val="000A5D7C"/>
    <w:rsid w:val="000A6903"/>
    <w:rsid w:val="000A6ADA"/>
    <w:rsid w:val="000A77CF"/>
    <w:rsid w:val="000B103D"/>
    <w:rsid w:val="000B124F"/>
    <w:rsid w:val="000B1C40"/>
    <w:rsid w:val="000B2762"/>
    <w:rsid w:val="000B3C0F"/>
    <w:rsid w:val="000B3E44"/>
    <w:rsid w:val="000B55DC"/>
    <w:rsid w:val="000B6BE9"/>
    <w:rsid w:val="000B706D"/>
    <w:rsid w:val="000C15E0"/>
    <w:rsid w:val="000C17F8"/>
    <w:rsid w:val="000C4209"/>
    <w:rsid w:val="000C51AC"/>
    <w:rsid w:val="000C70E6"/>
    <w:rsid w:val="000D0CD8"/>
    <w:rsid w:val="000D1EDF"/>
    <w:rsid w:val="000D21B4"/>
    <w:rsid w:val="000D2E70"/>
    <w:rsid w:val="000D357C"/>
    <w:rsid w:val="000D3666"/>
    <w:rsid w:val="000D379C"/>
    <w:rsid w:val="000D3DDE"/>
    <w:rsid w:val="000D4B5C"/>
    <w:rsid w:val="000D5DB7"/>
    <w:rsid w:val="000D702C"/>
    <w:rsid w:val="000E01A4"/>
    <w:rsid w:val="000E0E34"/>
    <w:rsid w:val="000E26BD"/>
    <w:rsid w:val="000E2ACA"/>
    <w:rsid w:val="000E3C71"/>
    <w:rsid w:val="000E517A"/>
    <w:rsid w:val="000E598C"/>
    <w:rsid w:val="000E778D"/>
    <w:rsid w:val="000F1442"/>
    <w:rsid w:val="000F31B5"/>
    <w:rsid w:val="000F6144"/>
    <w:rsid w:val="001003FA"/>
    <w:rsid w:val="00100E9A"/>
    <w:rsid w:val="00102713"/>
    <w:rsid w:val="00102F2F"/>
    <w:rsid w:val="00103EB5"/>
    <w:rsid w:val="00104B37"/>
    <w:rsid w:val="001057A1"/>
    <w:rsid w:val="00105A7D"/>
    <w:rsid w:val="001067CE"/>
    <w:rsid w:val="00106F48"/>
    <w:rsid w:val="00110C3E"/>
    <w:rsid w:val="001117D6"/>
    <w:rsid w:val="00112695"/>
    <w:rsid w:val="001135B9"/>
    <w:rsid w:val="00113BDB"/>
    <w:rsid w:val="00115B67"/>
    <w:rsid w:val="00115D4C"/>
    <w:rsid w:val="00116E7E"/>
    <w:rsid w:val="00117038"/>
    <w:rsid w:val="001176A4"/>
    <w:rsid w:val="00117751"/>
    <w:rsid w:val="00120FB1"/>
    <w:rsid w:val="00123A77"/>
    <w:rsid w:val="00123D29"/>
    <w:rsid w:val="00124242"/>
    <w:rsid w:val="00124B0A"/>
    <w:rsid w:val="00124B28"/>
    <w:rsid w:val="00125C03"/>
    <w:rsid w:val="00126690"/>
    <w:rsid w:val="00126F08"/>
    <w:rsid w:val="00127D71"/>
    <w:rsid w:val="001302DD"/>
    <w:rsid w:val="00130759"/>
    <w:rsid w:val="001331F3"/>
    <w:rsid w:val="00133F8C"/>
    <w:rsid w:val="00136F6C"/>
    <w:rsid w:val="0013754E"/>
    <w:rsid w:val="00140CAC"/>
    <w:rsid w:val="00141C4E"/>
    <w:rsid w:val="00144245"/>
    <w:rsid w:val="00145497"/>
    <w:rsid w:val="00145BA6"/>
    <w:rsid w:val="00145F9E"/>
    <w:rsid w:val="00146906"/>
    <w:rsid w:val="0014766D"/>
    <w:rsid w:val="0014791F"/>
    <w:rsid w:val="00150335"/>
    <w:rsid w:val="0015108D"/>
    <w:rsid w:val="001516BD"/>
    <w:rsid w:val="00152653"/>
    <w:rsid w:val="00153310"/>
    <w:rsid w:val="00153409"/>
    <w:rsid w:val="00153B04"/>
    <w:rsid w:val="00154041"/>
    <w:rsid w:val="00154A6B"/>
    <w:rsid w:val="00157523"/>
    <w:rsid w:val="00157699"/>
    <w:rsid w:val="00157725"/>
    <w:rsid w:val="00157973"/>
    <w:rsid w:val="00157D7D"/>
    <w:rsid w:val="00160711"/>
    <w:rsid w:val="00163176"/>
    <w:rsid w:val="00164AA5"/>
    <w:rsid w:val="00165AE1"/>
    <w:rsid w:val="00166CB0"/>
    <w:rsid w:val="00167468"/>
    <w:rsid w:val="001677EC"/>
    <w:rsid w:val="00167CD1"/>
    <w:rsid w:val="00170B4C"/>
    <w:rsid w:val="00170F98"/>
    <w:rsid w:val="001721B2"/>
    <w:rsid w:val="00172946"/>
    <w:rsid w:val="00172F01"/>
    <w:rsid w:val="00176707"/>
    <w:rsid w:val="0017685D"/>
    <w:rsid w:val="00177A01"/>
    <w:rsid w:val="001800CF"/>
    <w:rsid w:val="00180599"/>
    <w:rsid w:val="00180A19"/>
    <w:rsid w:val="001842E7"/>
    <w:rsid w:val="001846E9"/>
    <w:rsid w:val="00184982"/>
    <w:rsid w:val="00186593"/>
    <w:rsid w:val="00187ACD"/>
    <w:rsid w:val="00191B80"/>
    <w:rsid w:val="00193652"/>
    <w:rsid w:val="00194417"/>
    <w:rsid w:val="001971DB"/>
    <w:rsid w:val="001A015F"/>
    <w:rsid w:val="001A089E"/>
    <w:rsid w:val="001A40F4"/>
    <w:rsid w:val="001A47C5"/>
    <w:rsid w:val="001A4DAB"/>
    <w:rsid w:val="001A4F31"/>
    <w:rsid w:val="001A62FE"/>
    <w:rsid w:val="001A646A"/>
    <w:rsid w:val="001A6F7F"/>
    <w:rsid w:val="001B0925"/>
    <w:rsid w:val="001B2C38"/>
    <w:rsid w:val="001B30CE"/>
    <w:rsid w:val="001B481F"/>
    <w:rsid w:val="001B4C20"/>
    <w:rsid w:val="001B4D08"/>
    <w:rsid w:val="001B5B85"/>
    <w:rsid w:val="001C19B0"/>
    <w:rsid w:val="001C255D"/>
    <w:rsid w:val="001C3483"/>
    <w:rsid w:val="001C61E4"/>
    <w:rsid w:val="001C65DA"/>
    <w:rsid w:val="001C77D4"/>
    <w:rsid w:val="001C78C6"/>
    <w:rsid w:val="001D3F52"/>
    <w:rsid w:val="001D4B6F"/>
    <w:rsid w:val="001D5C97"/>
    <w:rsid w:val="001E00A4"/>
    <w:rsid w:val="001E128B"/>
    <w:rsid w:val="001E587B"/>
    <w:rsid w:val="001E68DF"/>
    <w:rsid w:val="001E720A"/>
    <w:rsid w:val="001F0412"/>
    <w:rsid w:val="001F0F59"/>
    <w:rsid w:val="001F1942"/>
    <w:rsid w:val="001F60F7"/>
    <w:rsid w:val="001F6126"/>
    <w:rsid w:val="00201434"/>
    <w:rsid w:val="00201498"/>
    <w:rsid w:val="002017CE"/>
    <w:rsid w:val="00204B0D"/>
    <w:rsid w:val="0021184F"/>
    <w:rsid w:val="0021257F"/>
    <w:rsid w:val="00213F02"/>
    <w:rsid w:val="002146A9"/>
    <w:rsid w:val="0021560D"/>
    <w:rsid w:val="00216387"/>
    <w:rsid w:val="00217742"/>
    <w:rsid w:val="00217D68"/>
    <w:rsid w:val="002202E6"/>
    <w:rsid w:val="00220A5A"/>
    <w:rsid w:val="00220F54"/>
    <w:rsid w:val="00221AB2"/>
    <w:rsid w:val="00223578"/>
    <w:rsid w:val="00223B01"/>
    <w:rsid w:val="002253DE"/>
    <w:rsid w:val="002255E9"/>
    <w:rsid w:val="00226CB6"/>
    <w:rsid w:val="00227ADD"/>
    <w:rsid w:val="00234503"/>
    <w:rsid w:val="0023508F"/>
    <w:rsid w:val="00240503"/>
    <w:rsid w:val="00240F5F"/>
    <w:rsid w:val="002416B2"/>
    <w:rsid w:val="00242112"/>
    <w:rsid w:val="00243A7C"/>
    <w:rsid w:val="00243EF3"/>
    <w:rsid w:val="00250425"/>
    <w:rsid w:val="0025063B"/>
    <w:rsid w:val="002519D0"/>
    <w:rsid w:val="00251F79"/>
    <w:rsid w:val="00254AF5"/>
    <w:rsid w:val="0025574A"/>
    <w:rsid w:val="00257211"/>
    <w:rsid w:val="0025722C"/>
    <w:rsid w:val="0025779A"/>
    <w:rsid w:val="002611C9"/>
    <w:rsid w:val="002615B5"/>
    <w:rsid w:val="00262778"/>
    <w:rsid w:val="002628E5"/>
    <w:rsid w:val="00262D76"/>
    <w:rsid w:val="00263630"/>
    <w:rsid w:val="00263EA1"/>
    <w:rsid w:val="00264096"/>
    <w:rsid w:val="002648EB"/>
    <w:rsid w:val="00265059"/>
    <w:rsid w:val="002671E4"/>
    <w:rsid w:val="00267F5B"/>
    <w:rsid w:val="0027024B"/>
    <w:rsid w:val="0027392F"/>
    <w:rsid w:val="0027451E"/>
    <w:rsid w:val="00274686"/>
    <w:rsid w:val="00275E2F"/>
    <w:rsid w:val="002761DF"/>
    <w:rsid w:val="00276CD9"/>
    <w:rsid w:val="002770B4"/>
    <w:rsid w:val="00277BA6"/>
    <w:rsid w:val="00277E2A"/>
    <w:rsid w:val="0028125D"/>
    <w:rsid w:val="00281F80"/>
    <w:rsid w:val="002835B8"/>
    <w:rsid w:val="002836A5"/>
    <w:rsid w:val="00283FBE"/>
    <w:rsid w:val="00284904"/>
    <w:rsid w:val="00285678"/>
    <w:rsid w:val="00286092"/>
    <w:rsid w:val="00287CCC"/>
    <w:rsid w:val="00290020"/>
    <w:rsid w:val="00290D08"/>
    <w:rsid w:val="0029268C"/>
    <w:rsid w:val="00292BC8"/>
    <w:rsid w:val="00293A2E"/>
    <w:rsid w:val="00294272"/>
    <w:rsid w:val="00294709"/>
    <w:rsid w:val="00294E71"/>
    <w:rsid w:val="00294EA4"/>
    <w:rsid w:val="002963A7"/>
    <w:rsid w:val="00297E22"/>
    <w:rsid w:val="002A005B"/>
    <w:rsid w:val="002A28B9"/>
    <w:rsid w:val="002A3146"/>
    <w:rsid w:val="002A375A"/>
    <w:rsid w:val="002A3E0D"/>
    <w:rsid w:val="002A4260"/>
    <w:rsid w:val="002A7470"/>
    <w:rsid w:val="002A7E37"/>
    <w:rsid w:val="002B0F18"/>
    <w:rsid w:val="002B2D74"/>
    <w:rsid w:val="002B4940"/>
    <w:rsid w:val="002B5BD8"/>
    <w:rsid w:val="002B5D89"/>
    <w:rsid w:val="002B6600"/>
    <w:rsid w:val="002B6F98"/>
    <w:rsid w:val="002C110F"/>
    <w:rsid w:val="002C13B1"/>
    <w:rsid w:val="002C1410"/>
    <w:rsid w:val="002C1829"/>
    <w:rsid w:val="002C1955"/>
    <w:rsid w:val="002C1C2B"/>
    <w:rsid w:val="002C208A"/>
    <w:rsid w:val="002C2B3C"/>
    <w:rsid w:val="002C36D1"/>
    <w:rsid w:val="002C4974"/>
    <w:rsid w:val="002C4CE0"/>
    <w:rsid w:val="002C4FF2"/>
    <w:rsid w:val="002C58D9"/>
    <w:rsid w:val="002C71D1"/>
    <w:rsid w:val="002D0CD1"/>
    <w:rsid w:val="002D1EB4"/>
    <w:rsid w:val="002D2801"/>
    <w:rsid w:val="002D307F"/>
    <w:rsid w:val="002D3EBF"/>
    <w:rsid w:val="002D4BCD"/>
    <w:rsid w:val="002D6206"/>
    <w:rsid w:val="002D6B27"/>
    <w:rsid w:val="002D7CFA"/>
    <w:rsid w:val="002E1063"/>
    <w:rsid w:val="002E13BB"/>
    <w:rsid w:val="002E22E0"/>
    <w:rsid w:val="002E34F2"/>
    <w:rsid w:val="002E3A86"/>
    <w:rsid w:val="002E6193"/>
    <w:rsid w:val="002F4807"/>
    <w:rsid w:val="002F53E5"/>
    <w:rsid w:val="002F6DC4"/>
    <w:rsid w:val="003048D7"/>
    <w:rsid w:val="003053CF"/>
    <w:rsid w:val="003058F7"/>
    <w:rsid w:val="0030728B"/>
    <w:rsid w:val="00307C3F"/>
    <w:rsid w:val="00310DF6"/>
    <w:rsid w:val="003147EF"/>
    <w:rsid w:val="003216D4"/>
    <w:rsid w:val="0032239F"/>
    <w:rsid w:val="0032452C"/>
    <w:rsid w:val="00324A40"/>
    <w:rsid w:val="003251A5"/>
    <w:rsid w:val="00327428"/>
    <w:rsid w:val="00327F4D"/>
    <w:rsid w:val="0033005E"/>
    <w:rsid w:val="00330C8A"/>
    <w:rsid w:val="003328E7"/>
    <w:rsid w:val="00334AC6"/>
    <w:rsid w:val="00334EF4"/>
    <w:rsid w:val="00335881"/>
    <w:rsid w:val="0033610E"/>
    <w:rsid w:val="00337BB1"/>
    <w:rsid w:val="00337E1A"/>
    <w:rsid w:val="00340223"/>
    <w:rsid w:val="00342A22"/>
    <w:rsid w:val="00342C5A"/>
    <w:rsid w:val="003446C0"/>
    <w:rsid w:val="00345675"/>
    <w:rsid w:val="00345848"/>
    <w:rsid w:val="00345EEE"/>
    <w:rsid w:val="0035047B"/>
    <w:rsid w:val="00352C36"/>
    <w:rsid w:val="003546A7"/>
    <w:rsid w:val="003547BC"/>
    <w:rsid w:val="0035617E"/>
    <w:rsid w:val="003566B9"/>
    <w:rsid w:val="0035798A"/>
    <w:rsid w:val="00361BEB"/>
    <w:rsid w:val="00361CF0"/>
    <w:rsid w:val="003628F4"/>
    <w:rsid w:val="00365AB4"/>
    <w:rsid w:val="00371B89"/>
    <w:rsid w:val="003755B3"/>
    <w:rsid w:val="00375EBC"/>
    <w:rsid w:val="00377228"/>
    <w:rsid w:val="00381878"/>
    <w:rsid w:val="00381919"/>
    <w:rsid w:val="00381990"/>
    <w:rsid w:val="0038500C"/>
    <w:rsid w:val="0038528D"/>
    <w:rsid w:val="00385C8F"/>
    <w:rsid w:val="00385FAE"/>
    <w:rsid w:val="0038733D"/>
    <w:rsid w:val="00387AA9"/>
    <w:rsid w:val="00392F31"/>
    <w:rsid w:val="0039366D"/>
    <w:rsid w:val="0039575D"/>
    <w:rsid w:val="00395C1A"/>
    <w:rsid w:val="00395CA5"/>
    <w:rsid w:val="00396062"/>
    <w:rsid w:val="0039799A"/>
    <w:rsid w:val="00397BC0"/>
    <w:rsid w:val="00397BC5"/>
    <w:rsid w:val="003A046D"/>
    <w:rsid w:val="003A3D37"/>
    <w:rsid w:val="003A441C"/>
    <w:rsid w:val="003A4568"/>
    <w:rsid w:val="003A4638"/>
    <w:rsid w:val="003A50CD"/>
    <w:rsid w:val="003A5A36"/>
    <w:rsid w:val="003A66AB"/>
    <w:rsid w:val="003A6708"/>
    <w:rsid w:val="003A692A"/>
    <w:rsid w:val="003B0E00"/>
    <w:rsid w:val="003B218E"/>
    <w:rsid w:val="003B24CA"/>
    <w:rsid w:val="003B25A0"/>
    <w:rsid w:val="003B36B3"/>
    <w:rsid w:val="003C05FA"/>
    <w:rsid w:val="003C36FF"/>
    <w:rsid w:val="003C5FEB"/>
    <w:rsid w:val="003D3899"/>
    <w:rsid w:val="003D3CE3"/>
    <w:rsid w:val="003D487F"/>
    <w:rsid w:val="003D5013"/>
    <w:rsid w:val="003D59C0"/>
    <w:rsid w:val="003E22F5"/>
    <w:rsid w:val="003E2545"/>
    <w:rsid w:val="003E4CF6"/>
    <w:rsid w:val="003E6128"/>
    <w:rsid w:val="003E7303"/>
    <w:rsid w:val="003E7C32"/>
    <w:rsid w:val="003F06E2"/>
    <w:rsid w:val="003F1336"/>
    <w:rsid w:val="003F1D57"/>
    <w:rsid w:val="003F344F"/>
    <w:rsid w:val="003F4408"/>
    <w:rsid w:val="003F492D"/>
    <w:rsid w:val="003F5991"/>
    <w:rsid w:val="003F5B5B"/>
    <w:rsid w:val="003F5F40"/>
    <w:rsid w:val="003F6237"/>
    <w:rsid w:val="003F6C46"/>
    <w:rsid w:val="00400847"/>
    <w:rsid w:val="00400A64"/>
    <w:rsid w:val="00401800"/>
    <w:rsid w:val="00401916"/>
    <w:rsid w:val="004025BD"/>
    <w:rsid w:val="0040313E"/>
    <w:rsid w:val="004045DB"/>
    <w:rsid w:val="00404F5D"/>
    <w:rsid w:val="004053CB"/>
    <w:rsid w:val="00405574"/>
    <w:rsid w:val="004055A9"/>
    <w:rsid w:val="004060C9"/>
    <w:rsid w:val="00406867"/>
    <w:rsid w:val="004104AB"/>
    <w:rsid w:val="00412154"/>
    <w:rsid w:val="00412B5E"/>
    <w:rsid w:val="00412E3C"/>
    <w:rsid w:val="004133A2"/>
    <w:rsid w:val="00413933"/>
    <w:rsid w:val="00413AA8"/>
    <w:rsid w:val="00414995"/>
    <w:rsid w:val="00414B32"/>
    <w:rsid w:val="00415203"/>
    <w:rsid w:val="00415844"/>
    <w:rsid w:val="004175BB"/>
    <w:rsid w:val="00421C55"/>
    <w:rsid w:val="0042204C"/>
    <w:rsid w:val="004243A0"/>
    <w:rsid w:val="004258A3"/>
    <w:rsid w:val="00425C9F"/>
    <w:rsid w:val="00431526"/>
    <w:rsid w:val="00431E8B"/>
    <w:rsid w:val="004340A7"/>
    <w:rsid w:val="004356D4"/>
    <w:rsid w:val="0044163B"/>
    <w:rsid w:val="0044238B"/>
    <w:rsid w:val="004425FE"/>
    <w:rsid w:val="00442C52"/>
    <w:rsid w:val="00443C96"/>
    <w:rsid w:val="00445075"/>
    <w:rsid w:val="004465F7"/>
    <w:rsid w:val="00446DFA"/>
    <w:rsid w:val="00450209"/>
    <w:rsid w:val="00451E41"/>
    <w:rsid w:val="0045335D"/>
    <w:rsid w:val="00454736"/>
    <w:rsid w:val="0045725C"/>
    <w:rsid w:val="00457962"/>
    <w:rsid w:val="00461FAB"/>
    <w:rsid w:val="00462E6F"/>
    <w:rsid w:val="0046347A"/>
    <w:rsid w:val="00463CE3"/>
    <w:rsid w:val="004648BE"/>
    <w:rsid w:val="0046502E"/>
    <w:rsid w:val="00465148"/>
    <w:rsid w:val="00465373"/>
    <w:rsid w:val="004666BD"/>
    <w:rsid w:val="00470D70"/>
    <w:rsid w:val="00471F70"/>
    <w:rsid w:val="00472BF1"/>
    <w:rsid w:val="00472FEE"/>
    <w:rsid w:val="004737DD"/>
    <w:rsid w:val="0047384E"/>
    <w:rsid w:val="00474F2E"/>
    <w:rsid w:val="004752A0"/>
    <w:rsid w:val="00475876"/>
    <w:rsid w:val="00480C18"/>
    <w:rsid w:val="00481CC9"/>
    <w:rsid w:val="0048210E"/>
    <w:rsid w:val="00482941"/>
    <w:rsid w:val="004837AD"/>
    <w:rsid w:val="00483F6E"/>
    <w:rsid w:val="004900C2"/>
    <w:rsid w:val="004942D6"/>
    <w:rsid w:val="00496373"/>
    <w:rsid w:val="00496A8E"/>
    <w:rsid w:val="00496EAB"/>
    <w:rsid w:val="004A14CD"/>
    <w:rsid w:val="004A155F"/>
    <w:rsid w:val="004A2142"/>
    <w:rsid w:val="004A2E2E"/>
    <w:rsid w:val="004A32AE"/>
    <w:rsid w:val="004A3DB1"/>
    <w:rsid w:val="004A4154"/>
    <w:rsid w:val="004A4AA3"/>
    <w:rsid w:val="004B0877"/>
    <w:rsid w:val="004B0D98"/>
    <w:rsid w:val="004B1109"/>
    <w:rsid w:val="004B171B"/>
    <w:rsid w:val="004B4253"/>
    <w:rsid w:val="004B5646"/>
    <w:rsid w:val="004B61CA"/>
    <w:rsid w:val="004C1CFC"/>
    <w:rsid w:val="004C25AF"/>
    <w:rsid w:val="004C3331"/>
    <w:rsid w:val="004C3535"/>
    <w:rsid w:val="004C39EB"/>
    <w:rsid w:val="004C3F73"/>
    <w:rsid w:val="004C4C32"/>
    <w:rsid w:val="004C4EAE"/>
    <w:rsid w:val="004C537A"/>
    <w:rsid w:val="004C6BC2"/>
    <w:rsid w:val="004C7813"/>
    <w:rsid w:val="004D01A0"/>
    <w:rsid w:val="004D01FB"/>
    <w:rsid w:val="004D08AB"/>
    <w:rsid w:val="004D0FDF"/>
    <w:rsid w:val="004D1B00"/>
    <w:rsid w:val="004D42CC"/>
    <w:rsid w:val="004D47C8"/>
    <w:rsid w:val="004D48EF"/>
    <w:rsid w:val="004D49F1"/>
    <w:rsid w:val="004D59CB"/>
    <w:rsid w:val="004D7CE4"/>
    <w:rsid w:val="004E101D"/>
    <w:rsid w:val="004E126C"/>
    <w:rsid w:val="004E17AE"/>
    <w:rsid w:val="004E25D2"/>
    <w:rsid w:val="004E289E"/>
    <w:rsid w:val="004E2A6E"/>
    <w:rsid w:val="004E4D46"/>
    <w:rsid w:val="004E6D14"/>
    <w:rsid w:val="004F1214"/>
    <w:rsid w:val="004F27F1"/>
    <w:rsid w:val="004F3245"/>
    <w:rsid w:val="004F349E"/>
    <w:rsid w:val="004F4D94"/>
    <w:rsid w:val="004F55E0"/>
    <w:rsid w:val="004F5D71"/>
    <w:rsid w:val="004F6AE2"/>
    <w:rsid w:val="00500999"/>
    <w:rsid w:val="00501053"/>
    <w:rsid w:val="005030B3"/>
    <w:rsid w:val="00503913"/>
    <w:rsid w:val="00503EC9"/>
    <w:rsid w:val="00504376"/>
    <w:rsid w:val="00505CFD"/>
    <w:rsid w:val="00505FA1"/>
    <w:rsid w:val="005062CA"/>
    <w:rsid w:val="0050631E"/>
    <w:rsid w:val="00510F2E"/>
    <w:rsid w:val="00513D2E"/>
    <w:rsid w:val="0051457C"/>
    <w:rsid w:val="005145A3"/>
    <w:rsid w:val="00515BAB"/>
    <w:rsid w:val="00517032"/>
    <w:rsid w:val="005173E4"/>
    <w:rsid w:val="00520277"/>
    <w:rsid w:val="0052237D"/>
    <w:rsid w:val="005228C2"/>
    <w:rsid w:val="00522E7D"/>
    <w:rsid w:val="00523EC4"/>
    <w:rsid w:val="005242F1"/>
    <w:rsid w:val="005258A6"/>
    <w:rsid w:val="00534233"/>
    <w:rsid w:val="005351BE"/>
    <w:rsid w:val="005378FC"/>
    <w:rsid w:val="00537C78"/>
    <w:rsid w:val="00541638"/>
    <w:rsid w:val="0054283E"/>
    <w:rsid w:val="00543336"/>
    <w:rsid w:val="005457A1"/>
    <w:rsid w:val="00546E56"/>
    <w:rsid w:val="00547053"/>
    <w:rsid w:val="005478A8"/>
    <w:rsid w:val="0055021A"/>
    <w:rsid w:val="00550CF2"/>
    <w:rsid w:val="005518B1"/>
    <w:rsid w:val="00552221"/>
    <w:rsid w:val="00552596"/>
    <w:rsid w:val="00553304"/>
    <w:rsid w:val="00553338"/>
    <w:rsid w:val="00555327"/>
    <w:rsid w:val="005559FB"/>
    <w:rsid w:val="005560FF"/>
    <w:rsid w:val="00556E9C"/>
    <w:rsid w:val="005570D5"/>
    <w:rsid w:val="00557BA8"/>
    <w:rsid w:val="00560634"/>
    <w:rsid w:val="00560F82"/>
    <w:rsid w:val="005614B3"/>
    <w:rsid w:val="005619A2"/>
    <w:rsid w:val="00562DC8"/>
    <w:rsid w:val="005633E3"/>
    <w:rsid w:val="00563492"/>
    <w:rsid w:val="00563600"/>
    <w:rsid w:val="00563F76"/>
    <w:rsid w:val="00563FC4"/>
    <w:rsid w:val="00565762"/>
    <w:rsid w:val="005676B8"/>
    <w:rsid w:val="00567E0D"/>
    <w:rsid w:val="00572DDA"/>
    <w:rsid w:val="00573964"/>
    <w:rsid w:val="00574F39"/>
    <w:rsid w:val="005752B7"/>
    <w:rsid w:val="00576548"/>
    <w:rsid w:val="005773AB"/>
    <w:rsid w:val="00581FDF"/>
    <w:rsid w:val="00582A2C"/>
    <w:rsid w:val="005861BB"/>
    <w:rsid w:val="00587CAF"/>
    <w:rsid w:val="00590F1A"/>
    <w:rsid w:val="00591D42"/>
    <w:rsid w:val="00596261"/>
    <w:rsid w:val="005962D8"/>
    <w:rsid w:val="005A06F4"/>
    <w:rsid w:val="005A3580"/>
    <w:rsid w:val="005A3773"/>
    <w:rsid w:val="005A3EA2"/>
    <w:rsid w:val="005A6586"/>
    <w:rsid w:val="005A6BAB"/>
    <w:rsid w:val="005A77C4"/>
    <w:rsid w:val="005B00C7"/>
    <w:rsid w:val="005B0F51"/>
    <w:rsid w:val="005B1433"/>
    <w:rsid w:val="005B374A"/>
    <w:rsid w:val="005B3BDC"/>
    <w:rsid w:val="005B5365"/>
    <w:rsid w:val="005B54E6"/>
    <w:rsid w:val="005C15A4"/>
    <w:rsid w:val="005C194D"/>
    <w:rsid w:val="005C2C86"/>
    <w:rsid w:val="005C3397"/>
    <w:rsid w:val="005C6AA5"/>
    <w:rsid w:val="005C757D"/>
    <w:rsid w:val="005D12F8"/>
    <w:rsid w:val="005D1CBF"/>
    <w:rsid w:val="005D24BC"/>
    <w:rsid w:val="005D44C0"/>
    <w:rsid w:val="005D52D3"/>
    <w:rsid w:val="005E05DD"/>
    <w:rsid w:val="005E0CBF"/>
    <w:rsid w:val="005E0CEB"/>
    <w:rsid w:val="005E27C8"/>
    <w:rsid w:val="005E3436"/>
    <w:rsid w:val="005E3C3C"/>
    <w:rsid w:val="005E49F9"/>
    <w:rsid w:val="005E66EA"/>
    <w:rsid w:val="005E772A"/>
    <w:rsid w:val="005F20BD"/>
    <w:rsid w:val="005F2711"/>
    <w:rsid w:val="005F4F51"/>
    <w:rsid w:val="005F51F3"/>
    <w:rsid w:val="005F5CAA"/>
    <w:rsid w:val="005F61DD"/>
    <w:rsid w:val="005F65E0"/>
    <w:rsid w:val="005F681F"/>
    <w:rsid w:val="005F7D09"/>
    <w:rsid w:val="00600D13"/>
    <w:rsid w:val="0060135E"/>
    <w:rsid w:val="006026B8"/>
    <w:rsid w:val="006031D4"/>
    <w:rsid w:val="00603215"/>
    <w:rsid w:val="006033A3"/>
    <w:rsid w:val="00604750"/>
    <w:rsid w:val="006055C8"/>
    <w:rsid w:val="0060565A"/>
    <w:rsid w:val="00605EA8"/>
    <w:rsid w:val="006064F6"/>
    <w:rsid w:val="00607482"/>
    <w:rsid w:val="00607DBC"/>
    <w:rsid w:val="00611748"/>
    <w:rsid w:val="00612CEB"/>
    <w:rsid w:val="006160A8"/>
    <w:rsid w:val="00623899"/>
    <w:rsid w:val="00627FA2"/>
    <w:rsid w:val="00631632"/>
    <w:rsid w:val="00632B98"/>
    <w:rsid w:val="00633313"/>
    <w:rsid w:val="00634701"/>
    <w:rsid w:val="00634D5E"/>
    <w:rsid w:val="00635E77"/>
    <w:rsid w:val="00636995"/>
    <w:rsid w:val="006378B5"/>
    <w:rsid w:val="0064020F"/>
    <w:rsid w:val="00640FD0"/>
    <w:rsid w:val="006410EF"/>
    <w:rsid w:val="006418A9"/>
    <w:rsid w:val="00642195"/>
    <w:rsid w:val="00644935"/>
    <w:rsid w:val="00645172"/>
    <w:rsid w:val="0064532B"/>
    <w:rsid w:val="00645C2A"/>
    <w:rsid w:val="00645E9B"/>
    <w:rsid w:val="0064651E"/>
    <w:rsid w:val="00652E5D"/>
    <w:rsid w:val="00653A26"/>
    <w:rsid w:val="006555DD"/>
    <w:rsid w:val="00655A57"/>
    <w:rsid w:val="006569CA"/>
    <w:rsid w:val="00656ABD"/>
    <w:rsid w:val="006617B4"/>
    <w:rsid w:val="00662357"/>
    <w:rsid w:val="00663651"/>
    <w:rsid w:val="0066408E"/>
    <w:rsid w:val="0066436F"/>
    <w:rsid w:val="00664E1B"/>
    <w:rsid w:val="006660C0"/>
    <w:rsid w:val="0066702D"/>
    <w:rsid w:val="0067095D"/>
    <w:rsid w:val="006718E5"/>
    <w:rsid w:val="00671B86"/>
    <w:rsid w:val="0067225B"/>
    <w:rsid w:val="00672740"/>
    <w:rsid w:val="00677ECA"/>
    <w:rsid w:val="00680DBC"/>
    <w:rsid w:val="0068331D"/>
    <w:rsid w:val="0068413B"/>
    <w:rsid w:val="006858E3"/>
    <w:rsid w:val="00686917"/>
    <w:rsid w:val="00690DB2"/>
    <w:rsid w:val="006917A3"/>
    <w:rsid w:val="006924E7"/>
    <w:rsid w:val="00692CCB"/>
    <w:rsid w:val="006958C1"/>
    <w:rsid w:val="00695F52"/>
    <w:rsid w:val="006A10BF"/>
    <w:rsid w:val="006A1608"/>
    <w:rsid w:val="006A16A4"/>
    <w:rsid w:val="006A1AD2"/>
    <w:rsid w:val="006A1B04"/>
    <w:rsid w:val="006A258C"/>
    <w:rsid w:val="006A3AFA"/>
    <w:rsid w:val="006A52F9"/>
    <w:rsid w:val="006A60B2"/>
    <w:rsid w:val="006A6416"/>
    <w:rsid w:val="006A6A07"/>
    <w:rsid w:val="006A780F"/>
    <w:rsid w:val="006B2299"/>
    <w:rsid w:val="006B22FA"/>
    <w:rsid w:val="006B2E2A"/>
    <w:rsid w:val="006B35EF"/>
    <w:rsid w:val="006B7D3E"/>
    <w:rsid w:val="006C186F"/>
    <w:rsid w:val="006C1F5C"/>
    <w:rsid w:val="006C3823"/>
    <w:rsid w:val="006C3FD0"/>
    <w:rsid w:val="006C58C1"/>
    <w:rsid w:val="006C5B97"/>
    <w:rsid w:val="006C5FFC"/>
    <w:rsid w:val="006D0163"/>
    <w:rsid w:val="006D299C"/>
    <w:rsid w:val="006D5448"/>
    <w:rsid w:val="006D5A9D"/>
    <w:rsid w:val="006D7384"/>
    <w:rsid w:val="006E03ED"/>
    <w:rsid w:val="006E0807"/>
    <w:rsid w:val="006E0BD7"/>
    <w:rsid w:val="006E2CE0"/>
    <w:rsid w:val="006E30A1"/>
    <w:rsid w:val="006E431B"/>
    <w:rsid w:val="006E5C17"/>
    <w:rsid w:val="006E614D"/>
    <w:rsid w:val="006E72B0"/>
    <w:rsid w:val="006E7B90"/>
    <w:rsid w:val="006F17A4"/>
    <w:rsid w:val="006F4199"/>
    <w:rsid w:val="00700F1D"/>
    <w:rsid w:val="00701A25"/>
    <w:rsid w:val="00703EDE"/>
    <w:rsid w:val="00704061"/>
    <w:rsid w:val="00704BD9"/>
    <w:rsid w:val="00705038"/>
    <w:rsid w:val="007057D2"/>
    <w:rsid w:val="00706A35"/>
    <w:rsid w:val="00706C67"/>
    <w:rsid w:val="00712C25"/>
    <w:rsid w:val="007139D1"/>
    <w:rsid w:val="00720A21"/>
    <w:rsid w:val="00723AF1"/>
    <w:rsid w:val="00725F5F"/>
    <w:rsid w:val="00726618"/>
    <w:rsid w:val="007277A4"/>
    <w:rsid w:val="00727982"/>
    <w:rsid w:val="0073103B"/>
    <w:rsid w:val="00731665"/>
    <w:rsid w:val="007332FF"/>
    <w:rsid w:val="00734A1C"/>
    <w:rsid w:val="00735509"/>
    <w:rsid w:val="00736E70"/>
    <w:rsid w:val="00737424"/>
    <w:rsid w:val="00737BC9"/>
    <w:rsid w:val="00737CFE"/>
    <w:rsid w:val="00740D4D"/>
    <w:rsid w:val="00741639"/>
    <w:rsid w:val="00742A51"/>
    <w:rsid w:val="0074304B"/>
    <w:rsid w:val="007457B2"/>
    <w:rsid w:val="00750104"/>
    <w:rsid w:val="007508B4"/>
    <w:rsid w:val="00751F53"/>
    <w:rsid w:val="00752BF0"/>
    <w:rsid w:val="00753F16"/>
    <w:rsid w:val="0075589F"/>
    <w:rsid w:val="00757AB0"/>
    <w:rsid w:val="00757BD9"/>
    <w:rsid w:val="0076050B"/>
    <w:rsid w:val="0076199C"/>
    <w:rsid w:val="00763C35"/>
    <w:rsid w:val="0076523D"/>
    <w:rsid w:val="007662A2"/>
    <w:rsid w:val="00766329"/>
    <w:rsid w:val="00766B12"/>
    <w:rsid w:val="007718FD"/>
    <w:rsid w:val="0077270F"/>
    <w:rsid w:val="007736A7"/>
    <w:rsid w:val="00773FE9"/>
    <w:rsid w:val="0077461F"/>
    <w:rsid w:val="00774BFC"/>
    <w:rsid w:val="00774EDD"/>
    <w:rsid w:val="00775A38"/>
    <w:rsid w:val="00776135"/>
    <w:rsid w:val="0077635D"/>
    <w:rsid w:val="0077653A"/>
    <w:rsid w:val="007773B8"/>
    <w:rsid w:val="00777DE3"/>
    <w:rsid w:val="00777EDE"/>
    <w:rsid w:val="00777F1D"/>
    <w:rsid w:val="007813E4"/>
    <w:rsid w:val="00781B14"/>
    <w:rsid w:val="00784CC1"/>
    <w:rsid w:val="0078545E"/>
    <w:rsid w:val="00785923"/>
    <w:rsid w:val="00785AB7"/>
    <w:rsid w:val="00786578"/>
    <w:rsid w:val="007902B8"/>
    <w:rsid w:val="00793C15"/>
    <w:rsid w:val="007949F9"/>
    <w:rsid w:val="0079575A"/>
    <w:rsid w:val="007968C3"/>
    <w:rsid w:val="00797972"/>
    <w:rsid w:val="007A05DA"/>
    <w:rsid w:val="007A12DB"/>
    <w:rsid w:val="007A3DB3"/>
    <w:rsid w:val="007A3EA6"/>
    <w:rsid w:val="007A5617"/>
    <w:rsid w:val="007A6F02"/>
    <w:rsid w:val="007B2B2C"/>
    <w:rsid w:val="007B3128"/>
    <w:rsid w:val="007B3147"/>
    <w:rsid w:val="007B412A"/>
    <w:rsid w:val="007B5746"/>
    <w:rsid w:val="007B5B63"/>
    <w:rsid w:val="007B6AD3"/>
    <w:rsid w:val="007B7A31"/>
    <w:rsid w:val="007C0A73"/>
    <w:rsid w:val="007C22DB"/>
    <w:rsid w:val="007C308E"/>
    <w:rsid w:val="007C4DE8"/>
    <w:rsid w:val="007C5C89"/>
    <w:rsid w:val="007C61AB"/>
    <w:rsid w:val="007C7170"/>
    <w:rsid w:val="007D0982"/>
    <w:rsid w:val="007D0CE6"/>
    <w:rsid w:val="007D246D"/>
    <w:rsid w:val="007D4375"/>
    <w:rsid w:val="007D55B1"/>
    <w:rsid w:val="007D5A01"/>
    <w:rsid w:val="007D6CA6"/>
    <w:rsid w:val="007D709C"/>
    <w:rsid w:val="007D73BF"/>
    <w:rsid w:val="007E0472"/>
    <w:rsid w:val="007E0DA0"/>
    <w:rsid w:val="007E0F3A"/>
    <w:rsid w:val="007E188F"/>
    <w:rsid w:val="007E1B16"/>
    <w:rsid w:val="007E2089"/>
    <w:rsid w:val="007E2F3E"/>
    <w:rsid w:val="007E3404"/>
    <w:rsid w:val="007E3870"/>
    <w:rsid w:val="007E4877"/>
    <w:rsid w:val="007E5BD7"/>
    <w:rsid w:val="007E5D38"/>
    <w:rsid w:val="007F042A"/>
    <w:rsid w:val="007F5AAD"/>
    <w:rsid w:val="007F5EF2"/>
    <w:rsid w:val="007F62B1"/>
    <w:rsid w:val="007F6AC5"/>
    <w:rsid w:val="008008E7"/>
    <w:rsid w:val="00802BE7"/>
    <w:rsid w:val="00804F41"/>
    <w:rsid w:val="00805761"/>
    <w:rsid w:val="0080733F"/>
    <w:rsid w:val="00807B94"/>
    <w:rsid w:val="00807BD6"/>
    <w:rsid w:val="00810246"/>
    <w:rsid w:val="00810776"/>
    <w:rsid w:val="008107F1"/>
    <w:rsid w:val="008117A3"/>
    <w:rsid w:val="00812296"/>
    <w:rsid w:val="00813143"/>
    <w:rsid w:val="008144ED"/>
    <w:rsid w:val="00814CCE"/>
    <w:rsid w:val="008158BC"/>
    <w:rsid w:val="00815B0D"/>
    <w:rsid w:val="0081683F"/>
    <w:rsid w:val="00817AD9"/>
    <w:rsid w:val="00820C1B"/>
    <w:rsid w:val="00820F1B"/>
    <w:rsid w:val="00821E45"/>
    <w:rsid w:val="008228F2"/>
    <w:rsid w:val="008246DD"/>
    <w:rsid w:val="0082550E"/>
    <w:rsid w:val="0082736F"/>
    <w:rsid w:val="00830278"/>
    <w:rsid w:val="00831674"/>
    <w:rsid w:val="00834EBB"/>
    <w:rsid w:val="00837239"/>
    <w:rsid w:val="00837600"/>
    <w:rsid w:val="00841915"/>
    <w:rsid w:val="008427E7"/>
    <w:rsid w:val="00842C84"/>
    <w:rsid w:val="00843216"/>
    <w:rsid w:val="00843656"/>
    <w:rsid w:val="00844EB7"/>
    <w:rsid w:val="00845F5E"/>
    <w:rsid w:val="00847A69"/>
    <w:rsid w:val="008514A8"/>
    <w:rsid w:val="008518DD"/>
    <w:rsid w:val="0085269B"/>
    <w:rsid w:val="00853CF7"/>
    <w:rsid w:val="00856466"/>
    <w:rsid w:val="008570B1"/>
    <w:rsid w:val="008578CC"/>
    <w:rsid w:val="008601B6"/>
    <w:rsid w:val="00860854"/>
    <w:rsid w:val="00860CD6"/>
    <w:rsid w:val="00864AC3"/>
    <w:rsid w:val="0086564B"/>
    <w:rsid w:val="008657F9"/>
    <w:rsid w:val="00866D60"/>
    <w:rsid w:val="008730D6"/>
    <w:rsid w:val="008742DD"/>
    <w:rsid w:val="008748EA"/>
    <w:rsid w:val="00877199"/>
    <w:rsid w:val="00877678"/>
    <w:rsid w:val="00877823"/>
    <w:rsid w:val="00877A0D"/>
    <w:rsid w:val="008818BA"/>
    <w:rsid w:val="008843C7"/>
    <w:rsid w:val="0088542D"/>
    <w:rsid w:val="008855E4"/>
    <w:rsid w:val="0088571E"/>
    <w:rsid w:val="00885E67"/>
    <w:rsid w:val="008879B6"/>
    <w:rsid w:val="00890062"/>
    <w:rsid w:val="00890753"/>
    <w:rsid w:val="00892FA4"/>
    <w:rsid w:val="0089312E"/>
    <w:rsid w:val="008938AC"/>
    <w:rsid w:val="008951BB"/>
    <w:rsid w:val="00895AE6"/>
    <w:rsid w:val="00896D16"/>
    <w:rsid w:val="008978F3"/>
    <w:rsid w:val="008A0FE7"/>
    <w:rsid w:val="008A1B70"/>
    <w:rsid w:val="008A34FE"/>
    <w:rsid w:val="008A37B2"/>
    <w:rsid w:val="008A4B6B"/>
    <w:rsid w:val="008A67B4"/>
    <w:rsid w:val="008A717B"/>
    <w:rsid w:val="008B1472"/>
    <w:rsid w:val="008B2DCE"/>
    <w:rsid w:val="008B404B"/>
    <w:rsid w:val="008B46AE"/>
    <w:rsid w:val="008B46CD"/>
    <w:rsid w:val="008B4DC6"/>
    <w:rsid w:val="008B4E68"/>
    <w:rsid w:val="008B78D0"/>
    <w:rsid w:val="008C0E33"/>
    <w:rsid w:val="008C288A"/>
    <w:rsid w:val="008C2B47"/>
    <w:rsid w:val="008C4899"/>
    <w:rsid w:val="008C48BD"/>
    <w:rsid w:val="008C5653"/>
    <w:rsid w:val="008C7356"/>
    <w:rsid w:val="008C7660"/>
    <w:rsid w:val="008C7836"/>
    <w:rsid w:val="008C7AA7"/>
    <w:rsid w:val="008D2AA4"/>
    <w:rsid w:val="008D30E1"/>
    <w:rsid w:val="008D46A7"/>
    <w:rsid w:val="008D4DA0"/>
    <w:rsid w:val="008D57C9"/>
    <w:rsid w:val="008D710F"/>
    <w:rsid w:val="008D74C1"/>
    <w:rsid w:val="008E0584"/>
    <w:rsid w:val="008E0695"/>
    <w:rsid w:val="008E35A9"/>
    <w:rsid w:val="008E7D70"/>
    <w:rsid w:val="008F135F"/>
    <w:rsid w:val="008F23C6"/>
    <w:rsid w:val="008F497A"/>
    <w:rsid w:val="008F682A"/>
    <w:rsid w:val="00902197"/>
    <w:rsid w:val="00905E70"/>
    <w:rsid w:val="009060B9"/>
    <w:rsid w:val="00907432"/>
    <w:rsid w:val="0091263A"/>
    <w:rsid w:val="00914775"/>
    <w:rsid w:val="009202D1"/>
    <w:rsid w:val="00920B7E"/>
    <w:rsid w:val="00921336"/>
    <w:rsid w:val="00922C9B"/>
    <w:rsid w:val="009230C8"/>
    <w:rsid w:val="0092354D"/>
    <w:rsid w:val="00923956"/>
    <w:rsid w:val="00924B68"/>
    <w:rsid w:val="00924FA0"/>
    <w:rsid w:val="00926797"/>
    <w:rsid w:val="0092766E"/>
    <w:rsid w:val="00932214"/>
    <w:rsid w:val="009322E6"/>
    <w:rsid w:val="00934499"/>
    <w:rsid w:val="0093537F"/>
    <w:rsid w:val="00936E31"/>
    <w:rsid w:val="00941290"/>
    <w:rsid w:val="009413E7"/>
    <w:rsid w:val="00941F96"/>
    <w:rsid w:val="00943754"/>
    <w:rsid w:val="00943DB8"/>
    <w:rsid w:val="00943DBC"/>
    <w:rsid w:val="009444BA"/>
    <w:rsid w:val="00944E03"/>
    <w:rsid w:val="0094749F"/>
    <w:rsid w:val="00947B84"/>
    <w:rsid w:val="00947D13"/>
    <w:rsid w:val="009505B7"/>
    <w:rsid w:val="009509CA"/>
    <w:rsid w:val="009512F6"/>
    <w:rsid w:val="00954036"/>
    <w:rsid w:val="00954532"/>
    <w:rsid w:val="00954E1E"/>
    <w:rsid w:val="009552D0"/>
    <w:rsid w:val="009562D9"/>
    <w:rsid w:val="00957EB2"/>
    <w:rsid w:val="00960CBF"/>
    <w:rsid w:val="00961757"/>
    <w:rsid w:val="00962F74"/>
    <w:rsid w:val="0096316D"/>
    <w:rsid w:val="00963FE5"/>
    <w:rsid w:val="0096698A"/>
    <w:rsid w:val="00967949"/>
    <w:rsid w:val="0097086A"/>
    <w:rsid w:val="0097098A"/>
    <w:rsid w:val="009712BB"/>
    <w:rsid w:val="00971645"/>
    <w:rsid w:val="00971936"/>
    <w:rsid w:val="00973887"/>
    <w:rsid w:val="00975AA2"/>
    <w:rsid w:val="00977BBF"/>
    <w:rsid w:val="00981620"/>
    <w:rsid w:val="009833B0"/>
    <w:rsid w:val="0098442B"/>
    <w:rsid w:val="00985532"/>
    <w:rsid w:val="00985841"/>
    <w:rsid w:val="009862CA"/>
    <w:rsid w:val="0098690D"/>
    <w:rsid w:val="00986915"/>
    <w:rsid w:val="00986B8D"/>
    <w:rsid w:val="00987891"/>
    <w:rsid w:val="00996520"/>
    <w:rsid w:val="00996A27"/>
    <w:rsid w:val="009974CB"/>
    <w:rsid w:val="00997EBB"/>
    <w:rsid w:val="009A061E"/>
    <w:rsid w:val="009A4D47"/>
    <w:rsid w:val="009A5C30"/>
    <w:rsid w:val="009A672F"/>
    <w:rsid w:val="009A6DE6"/>
    <w:rsid w:val="009A768D"/>
    <w:rsid w:val="009B1415"/>
    <w:rsid w:val="009B1428"/>
    <w:rsid w:val="009B157E"/>
    <w:rsid w:val="009B20BC"/>
    <w:rsid w:val="009B211A"/>
    <w:rsid w:val="009B3B78"/>
    <w:rsid w:val="009B406D"/>
    <w:rsid w:val="009B4CD6"/>
    <w:rsid w:val="009B5B93"/>
    <w:rsid w:val="009B5CEC"/>
    <w:rsid w:val="009B6E9F"/>
    <w:rsid w:val="009B7363"/>
    <w:rsid w:val="009B77A6"/>
    <w:rsid w:val="009C034E"/>
    <w:rsid w:val="009C2185"/>
    <w:rsid w:val="009C22E3"/>
    <w:rsid w:val="009C6567"/>
    <w:rsid w:val="009C76A2"/>
    <w:rsid w:val="009C7C41"/>
    <w:rsid w:val="009D02FA"/>
    <w:rsid w:val="009D2E8D"/>
    <w:rsid w:val="009D4ECB"/>
    <w:rsid w:val="009D4F1A"/>
    <w:rsid w:val="009E0E14"/>
    <w:rsid w:val="009E3211"/>
    <w:rsid w:val="009E33F4"/>
    <w:rsid w:val="009E5C4E"/>
    <w:rsid w:val="009E6A40"/>
    <w:rsid w:val="009F0512"/>
    <w:rsid w:val="009F0630"/>
    <w:rsid w:val="009F1050"/>
    <w:rsid w:val="009F28CF"/>
    <w:rsid w:val="009F49B9"/>
    <w:rsid w:val="009F7AF0"/>
    <w:rsid w:val="00A00617"/>
    <w:rsid w:val="00A0106D"/>
    <w:rsid w:val="00A03195"/>
    <w:rsid w:val="00A03BEE"/>
    <w:rsid w:val="00A04F41"/>
    <w:rsid w:val="00A07A16"/>
    <w:rsid w:val="00A07E28"/>
    <w:rsid w:val="00A07FAF"/>
    <w:rsid w:val="00A100E5"/>
    <w:rsid w:val="00A10294"/>
    <w:rsid w:val="00A1134F"/>
    <w:rsid w:val="00A15289"/>
    <w:rsid w:val="00A16A58"/>
    <w:rsid w:val="00A16BD0"/>
    <w:rsid w:val="00A16E7E"/>
    <w:rsid w:val="00A177C5"/>
    <w:rsid w:val="00A23CBA"/>
    <w:rsid w:val="00A26ABC"/>
    <w:rsid w:val="00A27299"/>
    <w:rsid w:val="00A27EC5"/>
    <w:rsid w:val="00A3054D"/>
    <w:rsid w:val="00A30592"/>
    <w:rsid w:val="00A32C13"/>
    <w:rsid w:val="00A337F3"/>
    <w:rsid w:val="00A34B1B"/>
    <w:rsid w:val="00A40B48"/>
    <w:rsid w:val="00A41114"/>
    <w:rsid w:val="00A421EC"/>
    <w:rsid w:val="00A42713"/>
    <w:rsid w:val="00A42E86"/>
    <w:rsid w:val="00A44722"/>
    <w:rsid w:val="00A449F8"/>
    <w:rsid w:val="00A4632E"/>
    <w:rsid w:val="00A471DC"/>
    <w:rsid w:val="00A513E1"/>
    <w:rsid w:val="00A51E79"/>
    <w:rsid w:val="00A5274C"/>
    <w:rsid w:val="00A53ECA"/>
    <w:rsid w:val="00A5484B"/>
    <w:rsid w:val="00A55B86"/>
    <w:rsid w:val="00A563F4"/>
    <w:rsid w:val="00A60E6A"/>
    <w:rsid w:val="00A62728"/>
    <w:rsid w:val="00A63C61"/>
    <w:rsid w:val="00A640D5"/>
    <w:rsid w:val="00A64190"/>
    <w:rsid w:val="00A65E54"/>
    <w:rsid w:val="00A66DE0"/>
    <w:rsid w:val="00A67C2C"/>
    <w:rsid w:val="00A713B7"/>
    <w:rsid w:val="00A71633"/>
    <w:rsid w:val="00A725C3"/>
    <w:rsid w:val="00A72E37"/>
    <w:rsid w:val="00A7328F"/>
    <w:rsid w:val="00A73B9C"/>
    <w:rsid w:val="00A756AA"/>
    <w:rsid w:val="00A75942"/>
    <w:rsid w:val="00A75A4C"/>
    <w:rsid w:val="00A77AF5"/>
    <w:rsid w:val="00A77F38"/>
    <w:rsid w:val="00A817B9"/>
    <w:rsid w:val="00A81B29"/>
    <w:rsid w:val="00A820B3"/>
    <w:rsid w:val="00A82EFF"/>
    <w:rsid w:val="00A8390B"/>
    <w:rsid w:val="00A83B97"/>
    <w:rsid w:val="00A84390"/>
    <w:rsid w:val="00A84E4E"/>
    <w:rsid w:val="00A86061"/>
    <w:rsid w:val="00A866B7"/>
    <w:rsid w:val="00A871C5"/>
    <w:rsid w:val="00A902B3"/>
    <w:rsid w:val="00A90491"/>
    <w:rsid w:val="00A90C1C"/>
    <w:rsid w:val="00A9188D"/>
    <w:rsid w:val="00A9318E"/>
    <w:rsid w:val="00A93220"/>
    <w:rsid w:val="00A9536F"/>
    <w:rsid w:val="00A95F7A"/>
    <w:rsid w:val="00A96677"/>
    <w:rsid w:val="00A969AF"/>
    <w:rsid w:val="00A972F2"/>
    <w:rsid w:val="00AA118C"/>
    <w:rsid w:val="00AA1CF5"/>
    <w:rsid w:val="00AA32EA"/>
    <w:rsid w:val="00AA3D46"/>
    <w:rsid w:val="00AA4D9D"/>
    <w:rsid w:val="00AA50EE"/>
    <w:rsid w:val="00AA5BC4"/>
    <w:rsid w:val="00AB0245"/>
    <w:rsid w:val="00AB1341"/>
    <w:rsid w:val="00AB1B79"/>
    <w:rsid w:val="00AB1D1E"/>
    <w:rsid w:val="00AB2AE6"/>
    <w:rsid w:val="00AB2DCF"/>
    <w:rsid w:val="00AB2FED"/>
    <w:rsid w:val="00AB3695"/>
    <w:rsid w:val="00AB3BAB"/>
    <w:rsid w:val="00AB4C2D"/>
    <w:rsid w:val="00AB5503"/>
    <w:rsid w:val="00AB74D5"/>
    <w:rsid w:val="00AC0013"/>
    <w:rsid w:val="00AC12DD"/>
    <w:rsid w:val="00AC3F05"/>
    <w:rsid w:val="00AC63F7"/>
    <w:rsid w:val="00AC7D30"/>
    <w:rsid w:val="00AD061D"/>
    <w:rsid w:val="00AD0C85"/>
    <w:rsid w:val="00AD14E5"/>
    <w:rsid w:val="00AD18EB"/>
    <w:rsid w:val="00AD19EC"/>
    <w:rsid w:val="00AD2DC5"/>
    <w:rsid w:val="00AD4888"/>
    <w:rsid w:val="00AD4F8E"/>
    <w:rsid w:val="00AD5912"/>
    <w:rsid w:val="00AD6A9D"/>
    <w:rsid w:val="00AD7A30"/>
    <w:rsid w:val="00AE0560"/>
    <w:rsid w:val="00AE19C7"/>
    <w:rsid w:val="00AE2358"/>
    <w:rsid w:val="00AE2A28"/>
    <w:rsid w:val="00AE2B4C"/>
    <w:rsid w:val="00AE4A0C"/>
    <w:rsid w:val="00AE634B"/>
    <w:rsid w:val="00AE79A9"/>
    <w:rsid w:val="00AF01A9"/>
    <w:rsid w:val="00AF25AB"/>
    <w:rsid w:val="00AF25BE"/>
    <w:rsid w:val="00AF3323"/>
    <w:rsid w:val="00AF3F56"/>
    <w:rsid w:val="00AF4905"/>
    <w:rsid w:val="00AF55E5"/>
    <w:rsid w:val="00AF5D8E"/>
    <w:rsid w:val="00AF6399"/>
    <w:rsid w:val="00AF63A4"/>
    <w:rsid w:val="00AF649F"/>
    <w:rsid w:val="00B00B16"/>
    <w:rsid w:val="00B025E1"/>
    <w:rsid w:val="00B02C27"/>
    <w:rsid w:val="00B03BA8"/>
    <w:rsid w:val="00B03DA8"/>
    <w:rsid w:val="00B04DD5"/>
    <w:rsid w:val="00B05899"/>
    <w:rsid w:val="00B05C40"/>
    <w:rsid w:val="00B06E0F"/>
    <w:rsid w:val="00B07A7A"/>
    <w:rsid w:val="00B12DEA"/>
    <w:rsid w:val="00B14A68"/>
    <w:rsid w:val="00B16416"/>
    <w:rsid w:val="00B20627"/>
    <w:rsid w:val="00B20B74"/>
    <w:rsid w:val="00B20CD2"/>
    <w:rsid w:val="00B22B3C"/>
    <w:rsid w:val="00B244F0"/>
    <w:rsid w:val="00B24A02"/>
    <w:rsid w:val="00B259C9"/>
    <w:rsid w:val="00B2625A"/>
    <w:rsid w:val="00B268BE"/>
    <w:rsid w:val="00B26DE4"/>
    <w:rsid w:val="00B3006A"/>
    <w:rsid w:val="00B30575"/>
    <w:rsid w:val="00B30B6C"/>
    <w:rsid w:val="00B315AF"/>
    <w:rsid w:val="00B31918"/>
    <w:rsid w:val="00B320DE"/>
    <w:rsid w:val="00B3399C"/>
    <w:rsid w:val="00B34FDD"/>
    <w:rsid w:val="00B450C0"/>
    <w:rsid w:val="00B46595"/>
    <w:rsid w:val="00B46958"/>
    <w:rsid w:val="00B47152"/>
    <w:rsid w:val="00B47FA1"/>
    <w:rsid w:val="00B50101"/>
    <w:rsid w:val="00B50FD3"/>
    <w:rsid w:val="00B52BB6"/>
    <w:rsid w:val="00B60D8C"/>
    <w:rsid w:val="00B63A14"/>
    <w:rsid w:val="00B67956"/>
    <w:rsid w:val="00B67CEF"/>
    <w:rsid w:val="00B706B2"/>
    <w:rsid w:val="00B70D39"/>
    <w:rsid w:val="00B71263"/>
    <w:rsid w:val="00B71FEF"/>
    <w:rsid w:val="00B72526"/>
    <w:rsid w:val="00B75815"/>
    <w:rsid w:val="00B76F3F"/>
    <w:rsid w:val="00B77F36"/>
    <w:rsid w:val="00B80322"/>
    <w:rsid w:val="00B80D05"/>
    <w:rsid w:val="00B84208"/>
    <w:rsid w:val="00B856F5"/>
    <w:rsid w:val="00B90728"/>
    <w:rsid w:val="00B91D62"/>
    <w:rsid w:val="00B923C4"/>
    <w:rsid w:val="00B9253D"/>
    <w:rsid w:val="00B9414C"/>
    <w:rsid w:val="00B949CC"/>
    <w:rsid w:val="00B94F3B"/>
    <w:rsid w:val="00B9755B"/>
    <w:rsid w:val="00BA0A7F"/>
    <w:rsid w:val="00BA0FD6"/>
    <w:rsid w:val="00BA152B"/>
    <w:rsid w:val="00BA1E30"/>
    <w:rsid w:val="00BA5C92"/>
    <w:rsid w:val="00BA6DE7"/>
    <w:rsid w:val="00BA79E1"/>
    <w:rsid w:val="00BA7AB0"/>
    <w:rsid w:val="00BB01AB"/>
    <w:rsid w:val="00BB101F"/>
    <w:rsid w:val="00BB1CD2"/>
    <w:rsid w:val="00BB2CE6"/>
    <w:rsid w:val="00BB2EBD"/>
    <w:rsid w:val="00BB4CE1"/>
    <w:rsid w:val="00BB531D"/>
    <w:rsid w:val="00BB5E36"/>
    <w:rsid w:val="00BC02A3"/>
    <w:rsid w:val="00BC145B"/>
    <w:rsid w:val="00BC1AFE"/>
    <w:rsid w:val="00BC1C01"/>
    <w:rsid w:val="00BC2EBD"/>
    <w:rsid w:val="00BC3AFB"/>
    <w:rsid w:val="00BC59DE"/>
    <w:rsid w:val="00BD1523"/>
    <w:rsid w:val="00BD1FD8"/>
    <w:rsid w:val="00BD4DA7"/>
    <w:rsid w:val="00BD4E5D"/>
    <w:rsid w:val="00BD5297"/>
    <w:rsid w:val="00BD73AE"/>
    <w:rsid w:val="00BE1039"/>
    <w:rsid w:val="00BE1E57"/>
    <w:rsid w:val="00BE24CD"/>
    <w:rsid w:val="00BE2BAD"/>
    <w:rsid w:val="00BE2E8A"/>
    <w:rsid w:val="00BE357A"/>
    <w:rsid w:val="00BE4DD2"/>
    <w:rsid w:val="00BE52E4"/>
    <w:rsid w:val="00BE5786"/>
    <w:rsid w:val="00BF3F89"/>
    <w:rsid w:val="00BF4989"/>
    <w:rsid w:val="00BF5A79"/>
    <w:rsid w:val="00BF5F02"/>
    <w:rsid w:val="00BF7AB8"/>
    <w:rsid w:val="00C00653"/>
    <w:rsid w:val="00C01715"/>
    <w:rsid w:val="00C02321"/>
    <w:rsid w:val="00C065EF"/>
    <w:rsid w:val="00C06A17"/>
    <w:rsid w:val="00C07561"/>
    <w:rsid w:val="00C07D70"/>
    <w:rsid w:val="00C07ECE"/>
    <w:rsid w:val="00C07F8D"/>
    <w:rsid w:val="00C10470"/>
    <w:rsid w:val="00C12BFA"/>
    <w:rsid w:val="00C21888"/>
    <w:rsid w:val="00C21C49"/>
    <w:rsid w:val="00C22695"/>
    <w:rsid w:val="00C24488"/>
    <w:rsid w:val="00C25052"/>
    <w:rsid w:val="00C25819"/>
    <w:rsid w:val="00C26132"/>
    <w:rsid w:val="00C27AFE"/>
    <w:rsid w:val="00C3037A"/>
    <w:rsid w:val="00C31D09"/>
    <w:rsid w:val="00C334AF"/>
    <w:rsid w:val="00C33E48"/>
    <w:rsid w:val="00C35357"/>
    <w:rsid w:val="00C35F46"/>
    <w:rsid w:val="00C361A8"/>
    <w:rsid w:val="00C363B7"/>
    <w:rsid w:val="00C36581"/>
    <w:rsid w:val="00C435CD"/>
    <w:rsid w:val="00C4491E"/>
    <w:rsid w:val="00C46D0A"/>
    <w:rsid w:val="00C46E39"/>
    <w:rsid w:val="00C47338"/>
    <w:rsid w:val="00C50F0E"/>
    <w:rsid w:val="00C51A67"/>
    <w:rsid w:val="00C521F8"/>
    <w:rsid w:val="00C52373"/>
    <w:rsid w:val="00C561CA"/>
    <w:rsid w:val="00C56980"/>
    <w:rsid w:val="00C629E2"/>
    <w:rsid w:val="00C64730"/>
    <w:rsid w:val="00C64C6E"/>
    <w:rsid w:val="00C65CEB"/>
    <w:rsid w:val="00C65D96"/>
    <w:rsid w:val="00C65EF8"/>
    <w:rsid w:val="00C66E7E"/>
    <w:rsid w:val="00C678BA"/>
    <w:rsid w:val="00C67AF9"/>
    <w:rsid w:val="00C70D88"/>
    <w:rsid w:val="00C711E0"/>
    <w:rsid w:val="00C7254C"/>
    <w:rsid w:val="00C73B39"/>
    <w:rsid w:val="00C73F1F"/>
    <w:rsid w:val="00C757C9"/>
    <w:rsid w:val="00C75CF7"/>
    <w:rsid w:val="00C7640A"/>
    <w:rsid w:val="00C76518"/>
    <w:rsid w:val="00C76DBD"/>
    <w:rsid w:val="00C76E06"/>
    <w:rsid w:val="00C77BA6"/>
    <w:rsid w:val="00C807F8"/>
    <w:rsid w:val="00C80D1D"/>
    <w:rsid w:val="00C810B6"/>
    <w:rsid w:val="00C8113E"/>
    <w:rsid w:val="00C81373"/>
    <w:rsid w:val="00C81DEB"/>
    <w:rsid w:val="00C82448"/>
    <w:rsid w:val="00C8407E"/>
    <w:rsid w:val="00C8425F"/>
    <w:rsid w:val="00C85C01"/>
    <w:rsid w:val="00C86444"/>
    <w:rsid w:val="00C91028"/>
    <w:rsid w:val="00C933F7"/>
    <w:rsid w:val="00C93914"/>
    <w:rsid w:val="00C94706"/>
    <w:rsid w:val="00C969B4"/>
    <w:rsid w:val="00C97062"/>
    <w:rsid w:val="00C977ED"/>
    <w:rsid w:val="00CA3152"/>
    <w:rsid w:val="00CA370F"/>
    <w:rsid w:val="00CA481F"/>
    <w:rsid w:val="00CA5918"/>
    <w:rsid w:val="00CA6472"/>
    <w:rsid w:val="00CA6FF8"/>
    <w:rsid w:val="00CA779A"/>
    <w:rsid w:val="00CA7F93"/>
    <w:rsid w:val="00CB0A1B"/>
    <w:rsid w:val="00CB6065"/>
    <w:rsid w:val="00CB6960"/>
    <w:rsid w:val="00CB7A9C"/>
    <w:rsid w:val="00CC0C2A"/>
    <w:rsid w:val="00CC2B13"/>
    <w:rsid w:val="00CC2D16"/>
    <w:rsid w:val="00CC5DD2"/>
    <w:rsid w:val="00CC6440"/>
    <w:rsid w:val="00CC785D"/>
    <w:rsid w:val="00CC7D5D"/>
    <w:rsid w:val="00CD047E"/>
    <w:rsid w:val="00CD0817"/>
    <w:rsid w:val="00CD26C4"/>
    <w:rsid w:val="00CD39E3"/>
    <w:rsid w:val="00CD50AE"/>
    <w:rsid w:val="00CD5D0F"/>
    <w:rsid w:val="00CD7727"/>
    <w:rsid w:val="00CD77AC"/>
    <w:rsid w:val="00CE06BD"/>
    <w:rsid w:val="00CE0DC8"/>
    <w:rsid w:val="00CE1B3D"/>
    <w:rsid w:val="00CE1FFC"/>
    <w:rsid w:val="00CE212F"/>
    <w:rsid w:val="00CE295C"/>
    <w:rsid w:val="00CE4357"/>
    <w:rsid w:val="00CE460C"/>
    <w:rsid w:val="00CE4800"/>
    <w:rsid w:val="00CE572D"/>
    <w:rsid w:val="00CE5D2B"/>
    <w:rsid w:val="00CE716F"/>
    <w:rsid w:val="00CE7504"/>
    <w:rsid w:val="00CF0189"/>
    <w:rsid w:val="00CF1785"/>
    <w:rsid w:val="00CF1BE6"/>
    <w:rsid w:val="00CF2E65"/>
    <w:rsid w:val="00CF32FB"/>
    <w:rsid w:val="00CF4D5C"/>
    <w:rsid w:val="00CF4E75"/>
    <w:rsid w:val="00CF502A"/>
    <w:rsid w:val="00CF5357"/>
    <w:rsid w:val="00CF5EC7"/>
    <w:rsid w:val="00D00A1F"/>
    <w:rsid w:val="00D00DDD"/>
    <w:rsid w:val="00D027A4"/>
    <w:rsid w:val="00D05A29"/>
    <w:rsid w:val="00D07800"/>
    <w:rsid w:val="00D07F1F"/>
    <w:rsid w:val="00D10FE9"/>
    <w:rsid w:val="00D110CD"/>
    <w:rsid w:val="00D11A05"/>
    <w:rsid w:val="00D1304F"/>
    <w:rsid w:val="00D1309E"/>
    <w:rsid w:val="00D13D54"/>
    <w:rsid w:val="00D154D1"/>
    <w:rsid w:val="00D17F7F"/>
    <w:rsid w:val="00D21FC7"/>
    <w:rsid w:val="00D22467"/>
    <w:rsid w:val="00D23886"/>
    <w:rsid w:val="00D23B3E"/>
    <w:rsid w:val="00D24B20"/>
    <w:rsid w:val="00D2578B"/>
    <w:rsid w:val="00D32378"/>
    <w:rsid w:val="00D326C6"/>
    <w:rsid w:val="00D33FFD"/>
    <w:rsid w:val="00D40491"/>
    <w:rsid w:val="00D40815"/>
    <w:rsid w:val="00D40F7A"/>
    <w:rsid w:val="00D42190"/>
    <w:rsid w:val="00D44A98"/>
    <w:rsid w:val="00D45B29"/>
    <w:rsid w:val="00D476B9"/>
    <w:rsid w:val="00D50344"/>
    <w:rsid w:val="00D51245"/>
    <w:rsid w:val="00D5176F"/>
    <w:rsid w:val="00D53C6B"/>
    <w:rsid w:val="00D60ABB"/>
    <w:rsid w:val="00D6353B"/>
    <w:rsid w:val="00D66BFD"/>
    <w:rsid w:val="00D67EE3"/>
    <w:rsid w:val="00D712D9"/>
    <w:rsid w:val="00D71919"/>
    <w:rsid w:val="00D72688"/>
    <w:rsid w:val="00D734B7"/>
    <w:rsid w:val="00D765DB"/>
    <w:rsid w:val="00D76A4E"/>
    <w:rsid w:val="00D76E80"/>
    <w:rsid w:val="00D7738C"/>
    <w:rsid w:val="00D801AC"/>
    <w:rsid w:val="00D814ED"/>
    <w:rsid w:val="00D844C2"/>
    <w:rsid w:val="00D85011"/>
    <w:rsid w:val="00D850AD"/>
    <w:rsid w:val="00D8580B"/>
    <w:rsid w:val="00D86AEE"/>
    <w:rsid w:val="00D87F43"/>
    <w:rsid w:val="00D90549"/>
    <w:rsid w:val="00D91D31"/>
    <w:rsid w:val="00D92A21"/>
    <w:rsid w:val="00D92D92"/>
    <w:rsid w:val="00D939F7"/>
    <w:rsid w:val="00D942AE"/>
    <w:rsid w:val="00D95A37"/>
    <w:rsid w:val="00D96BC0"/>
    <w:rsid w:val="00D9744E"/>
    <w:rsid w:val="00D978DE"/>
    <w:rsid w:val="00D97AE5"/>
    <w:rsid w:val="00D97F61"/>
    <w:rsid w:val="00DA307D"/>
    <w:rsid w:val="00DA395C"/>
    <w:rsid w:val="00DA3EE8"/>
    <w:rsid w:val="00DA45B2"/>
    <w:rsid w:val="00DA5682"/>
    <w:rsid w:val="00DA5802"/>
    <w:rsid w:val="00DA7BAF"/>
    <w:rsid w:val="00DB2A10"/>
    <w:rsid w:val="00DB2C92"/>
    <w:rsid w:val="00DB4A16"/>
    <w:rsid w:val="00DB78EF"/>
    <w:rsid w:val="00DC237F"/>
    <w:rsid w:val="00DC38CB"/>
    <w:rsid w:val="00DC5732"/>
    <w:rsid w:val="00DD1A71"/>
    <w:rsid w:val="00DD1C5B"/>
    <w:rsid w:val="00DD1D65"/>
    <w:rsid w:val="00DD2E00"/>
    <w:rsid w:val="00DD2EEC"/>
    <w:rsid w:val="00DD2FF4"/>
    <w:rsid w:val="00DD687D"/>
    <w:rsid w:val="00DE044C"/>
    <w:rsid w:val="00DE0D18"/>
    <w:rsid w:val="00DE2F13"/>
    <w:rsid w:val="00DE2FED"/>
    <w:rsid w:val="00DE4664"/>
    <w:rsid w:val="00DE5223"/>
    <w:rsid w:val="00DE5373"/>
    <w:rsid w:val="00DE590B"/>
    <w:rsid w:val="00DE63A0"/>
    <w:rsid w:val="00DE66CA"/>
    <w:rsid w:val="00DE7CCC"/>
    <w:rsid w:val="00DF20C4"/>
    <w:rsid w:val="00DF2531"/>
    <w:rsid w:val="00DF2C8C"/>
    <w:rsid w:val="00DF3C08"/>
    <w:rsid w:val="00DF43F3"/>
    <w:rsid w:val="00DF5F6E"/>
    <w:rsid w:val="00DF647E"/>
    <w:rsid w:val="00DF7D24"/>
    <w:rsid w:val="00E03508"/>
    <w:rsid w:val="00E03D6A"/>
    <w:rsid w:val="00E04831"/>
    <w:rsid w:val="00E059F1"/>
    <w:rsid w:val="00E05CB5"/>
    <w:rsid w:val="00E11855"/>
    <w:rsid w:val="00E1192F"/>
    <w:rsid w:val="00E12BC7"/>
    <w:rsid w:val="00E145DA"/>
    <w:rsid w:val="00E147C9"/>
    <w:rsid w:val="00E1542F"/>
    <w:rsid w:val="00E24243"/>
    <w:rsid w:val="00E242E5"/>
    <w:rsid w:val="00E27540"/>
    <w:rsid w:val="00E332F2"/>
    <w:rsid w:val="00E33CF6"/>
    <w:rsid w:val="00E35890"/>
    <w:rsid w:val="00E36AA7"/>
    <w:rsid w:val="00E37192"/>
    <w:rsid w:val="00E428A2"/>
    <w:rsid w:val="00E429A2"/>
    <w:rsid w:val="00E44481"/>
    <w:rsid w:val="00E44664"/>
    <w:rsid w:val="00E446B0"/>
    <w:rsid w:val="00E4691C"/>
    <w:rsid w:val="00E50B82"/>
    <w:rsid w:val="00E51B52"/>
    <w:rsid w:val="00E51E7C"/>
    <w:rsid w:val="00E52640"/>
    <w:rsid w:val="00E530AB"/>
    <w:rsid w:val="00E55D3B"/>
    <w:rsid w:val="00E5667B"/>
    <w:rsid w:val="00E567A6"/>
    <w:rsid w:val="00E60710"/>
    <w:rsid w:val="00E60F9A"/>
    <w:rsid w:val="00E619B6"/>
    <w:rsid w:val="00E63F9D"/>
    <w:rsid w:val="00E653D8"/>
    <w:rsid w:val="00E70573"/>
    <w:rsid w:val="00E71245"/>
    <w:rsid w:val="00E737B7"/>
    <w:rsid w:val="00E73975"/>
    <w:rsid w:val="00E75BA9"/>
    <w:rsid w:val="00E76AA9"/>
    <w:rsid w:val="00E80185"/>
    <w:rsid w:val="00E820E0"/>
    <w:rsid w:val="00E82469"/>
    <w:rsid w:val="00E82BFC"/>
    <w:rsid w:val="00E86955"/>
    <w:rsid w:val="00E907CC"/>
    <w:rsid w:val="00E90897"/>
    <w:rsid w:val="00E92552"/>
    <w:rsid w:val="00E936DA"/>
    <w:rsid w:val="00E93942"/>
    <w:rsid w:val="00E94342"/>
    <w:rsid w:val="00E96693"/>
    <w:rsid w:val="00E96D59"/>
    <w:rsid w:val="00E96F40"/>
    <w:rsid w:val="00EA064B"/>
    <w:rsid w:val="00EA18F7"/>
    <w:rsid w:val="00EA2D8F"/>
    <w:rsid w:val="00EB00DC"/>
    <w:rsid w:val="00EB161B"/>
    <w:rsid w:val="00EB1A7A"/>
    <w:rsid w:val="00EB2346"/>
    <w:rsid w:val="00EB5D79"/>
    <w:rsid w:val="00EB6141"/>
    <w:rsid w:val="00EC3342"/>
    <w:rsid w:val="00EC65D1"/>
    <w:rsid w:val="00EC6995"/>
    <w:rsid w:val="00EC7F11"/>
    <w:rsid w:val="00ED0FC8"/>
    <w:rsid w:val="00ED16E7"/>
    <w:rsid w:val="00ED1FE3"/>
    <w:rsid w:val="00ED2A85"/>
    <w:rsid w:val="00EE1753"/>
    <w:rsid w:val="00EE2650"/>
    <w:rsid w:val="00EE3733"/>
    <w:rsid w:val="00EE4A1D"/>
    <w:rsid w:val="00EE5890"/>
    <w:rsid w:val="00EE5B3F"/>
    <w:rsid w:val="00EE7372"/>
    <w:rsid w:val="00EF230C"/>
    <w:rsid w:val="00EF3151"/>
    <w:rsid w:val="00EF3C4D"/>
    <w:rsid w:val="00EF3D94"/>
    <w:rsid w:val="00EF5588"/>
    <w:rsid w:val="00F01C91"/>
    <w:rsid w:val="00F02D6C"/>
    <w:rsid w:val="00F04DF1"/>
    <w:rsid w:val="00F069D7"/>
    <w:rsid w:val="00F11682"/>
    <w:rsid w:val="00F1177B"/>
    <w:rsid w:val="00F129F7"/>
    <w:rsid w:val="00F12AD2"/>
    <w:rsid w:val="00F13623"/>
    <w:rsid w:val="00F13631"/>
    <w:rsid w:val="00F13F4C"/>
    <w:rsid w:val="00F16BC6"/>
    <w:rsid w:val="00F17F34"/>
    <w:rsid w:val="00F20775"/>
    <w:rsid w:val="00F22270"/>
    <w:rsid w:val="00F23C18"/>
    <w:rsid w:val="00F24048"/>
    <w:rsid w:val="00F2571B"/>
    <w:rsid w:val="00F30463"/>
    <w:rsid w:val="00F30A94"/>
    <w:rsid w:val="00F32B8C"/>
    <w:rsid w:val="00F32F8F"/>
    <w:rsid w:val="00F338C9"/>
    <w:rsid w:val="00F33BA1"/>
    <w:rsid w:val="00F33EFB"/>
    <w:rsid w:val="00F36E60"/>
    <w:rsid w:val="00F37187"/>
    <w:rsid w:val="00F37CF4"/>
    <w:rsid w:val="00F37F70"/>
    <w:rsid w:val="00F4025B"/>
    <w:rsid w:val="00F41170"/>
    <w:rsid w:val="00F411D5"/>
    <w:rsid w:val="00F4783F"/>
    <w:rsid w:val="00F47D7D"/>
    <w:rsid w:val="00F47DB6"/>
    <w:rsid w:val="00F505EE"/>
    <w:rsid w:val="00F51BA0"/>
    <w:rsid w:val="00F51C37"/>
    <w:rsid w:val="00F5500B"/>
    <w:rsid w:val="00F55CCD"/>
    <w:rsid w:val="00F563B6"/>
    <w:rsid w:val="00F564C7"/>
    <w:rsid w:val="00F57103"/>
    <w:rsid w:val="00F60044"/>
    <w:rsid w:val="00F615C0"/>
    <w:rsid w:val="00F629B1"/>
    <w:rsid w:val="00F63911"/>
    <w:rsid w:val="00F63970"/>
    <w:rsid w:val="00F657BD"/>
    <w:rsid w:val="00F664D3"/>
    <w:rsid w:val="00F671C6"/>
    <w:rsid w:val="00F70747"/>
    <w:rsid w:val="00F731DE"/>
    <w:rsid w:val="00F734B2"/>
    <w:rsid w:val="00F73D1B"/>
    <w:rsid w:val="00F7608D"/>
    <w:rsid w:val="00F8377F"/>
    <w:rsid w:val="00F859F5"/>
    <w:rsid w:val="00F87BE4"/>
    <w:rsid w:val="00F90356"/>
    <w:rsid w:val="00F90A8C"/>
    <w:rsid w:val="00F915C9"/>
    <w:rsid w:val="00F91F76"/>
    <w:rsid w:val="00F92057"/>
    <w:rsid w:val="00F93F1D"/>
    <w:rsid w:val="00F94197"/>
    <w:rsid w:val="00F941D1"/>
    <w:rsid w:val="00F95614"/>
    <w:rsid w:val="00F95E92"/>
    <w:rsid w:val="00F968FF"/>
    <w:rsid w:val="00F9770C"/>
    <w:rsid w:val="00FA0E5E"/>
    <w:rsid w:val="00FA1A22"/>
    <w:rsid w:val="00FA3C7C"/>
    <w:rsid w:val="00FA40A8"/>
    <w:rsid w:val="00FA462B"/>
    <w:rsid w:val="00FA46D6"/>
    <w:rsid w:val="00FB26D0"/>
    <w:rsid w:val="00FB2EAA"/>
    <w:rsid w:val="00FB3C5F"/>
    <w:rsid w:val="00FB3F01"/>
    <w:rsid w:val="00FB464A"/>
    <w:rsid w:val="00FB4A6C"/>
    <w:rsid w:val="00FB794F"/>
    <w:rsid w:val="00FC0A8A"/>
    <w:rsid w:val="00FC16C1"/>
    <w:rsid w:val="00FC3301"/>
    <w:rsid w:val="00FC3A6F"/>
    <w:rsid w:val="00FC3CC8"/>
    <w:rsid w:val="00FD0726"/>
    <w:rsid w:val="00FD0E29"/>
    <w:rsid w:val="00FD1329"/>
    <w:rsid w:val="00FD1AC1"/>
    <w:rsid w:val="00FD29CC"/>
    <w:rsid w:val="00FD53A5"/>
    <w:rsid w:val="00FD597A"/>
    <w:rsid w:val="00FD6C50"/>
    <w:rsid w:val="00FD72B4"/>
    <w:rsid w:val="00FD7456"/>
    <w:rsid w:val="00FD766F"/>
    <w:rsid w:val="00FE0E5E"/>
    <w:rsid w:val="00FE1523"/>
    <w:rsid w:val="00FE1619"/>
    <w:rsid w:val="00FE1F13"/>
    <w:rsid w:val="00FE2AB2"/>
    <w:rsid w:val="00FE2B70"/>
    <w:rsid w:val="00FE2CAC"/>
    <w:rsid w:val="00FE3A86"/>
    <w:rsid w:val="00FE5327"/>
    <w:rsid w:val="00FE5E0B"/>
    <w:rsid w:val="00FE5F13"/>
    <w:rsid w:val="00FE6C21"/>
    <w:rsid w:val="00FE770C"/>
    <w:rsid w:val="00FF0627"/>
    <w:rsid w:val="00FF1BA3"/>
    <w:rsid w:val="00FF1EBB"/>
    <w:rsid w:val="00FF3CA5"/>
    <w:rsid w:val="00FF3ED9"/>
    <w:rsid w:val="00FF4C9B"/>
    <w:rsid w:val="00FF6E18"/>
    <w:rsid w:val="0D1F0495"/>
    <w:rsid w:val="0FDB1613"/>
    <w:rsid w:val="281448D1"/>
    <w:rsid w:val="2EA86315"/>
    <w:rsid w:val="2F9D0B63"/>
    <w:rsid w:val="38CD1D79"/>
    <w:rsid w:val="44622DE1"/>
    <w:rsid w:val="46B314AA"/>
    <w:rsid w:val="49404037"/>
    <w:rsid w:val="5D4A49B3"/>
    <w:rsid w:val="65786B89"/>
    <w:rsid w:val="72A2414F"/>
    <w:rsid w:val="7D38217E"/>
    <w:rsid w:val="7D9E457C"/>
    <w:rsid w:val="7DEC2F2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Gautam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Gautami"/>
      <w:sz w:val="22"/>
      <w:szCs w:val="22"/>
      <w:lang w:val="en-US" w:eastAsia="en-US" w:bidi="te-IN"/>
    </w:rPr>
  </w:style>
  <w:style w:type="paragraph" w:styleId="2">
    <w:name w:val="heading 1"/>
    <w:basedOn w:val="1"/>
    <w:next w:val="3"/>
    <w:link w:val="17"/>
    <w:qFormat/>
    <w:uiPriority w:val="0"/>
    <w:pPr>
      <w:keepNext/>
      <w:numPr>
        <w:ilvl w:val="0"/>
        <w:numId w:val="1"/>
      </w:numPr>
      <w:suppressAutoHyphens/>
      <w:spacing w:before="240" w:after="120" w:line="240" w:lineRule="auto"/>
      <w:outlineLvl w:val="0"/>
    </w:pPr>
    <w:rPr>
      <w:rFonts w:ascii="Arial" w:hAnsi="Arial" w:eastAsia="Microsoft YaHei" w:cs="Mangal"/>
      <w:b/>
      <w:bCs/>
      <w:sz w:val="32"/>
      <w:szCs w:val="32"/>
      <w:lang w:eastAsia="ar-SA" w:bidi="ar-SA"/>
    </w:rPr>
  </w:style>
  <w:style w:type="paragraph" w:styleId="4">
    <w:name w:val="heading 2"/>
    <w:basedOn w:val="1"/>
    <w:next w:val="1"/>
    <w:link w:val="19"/>
    <w:unhideWhenUsed/>
    <w:qFormat/>
    <w:uiPriority w:val="0"/>
    <w:pPr>
      <w:keepNext/>
      <w:numPr>
        <w:ilvl w:val="1"/>
        <w:numId w:val="1"/>
      </w:numPr>
      <w:suppressAutoHyphens/>
      <w:spacing w:after="0" w:line="204" w:lineRule="auto"/>
      <w:jc w:val="both"/>
      <w:outlineLvl w:val="1"/>
    </w:pPr>
    <w:rPr>
      <w:rFonts w:ascii="Times New Roman" w:hAnsi="Times New Roman" w:cs="Times New Roman"/>
      <w:b/>
      <w:sz w:val="24"/>
      <w:szCs w:val="20"/>
      <w:lang w:eastAsia="ar-SA" w:bidi="ar-SA"/>
    </w:rPr>
  </w:style>
  <w:style w:type="paragraph" w:styleId="5">
    <w:name w:val="heading 4"/>
    <w:basedOn w:val="1"/>
    <w:next w:val="1"/>
    <w:link w:val="20"/>
    <w:unhideWhenUsed/>
    <w:qFormat/>
    <w:uiPriority w:val="0"/>
    <w:pPr>
      <w:keepNext/>
      <w:numPr>
        <w:ilvl w:val="3"/>
        <w:numId w:val="1"/>
      </w:numPr>
      <w:suppressAutoHyphens/>
      <w:spacing w:after="0" w:line="240" w:lineRule="auto"/>
      <w:outlineLvl w:val="3"/>
    </w:pPr>
    <w:rPr>
      <w:rFonts w:ascii="Times New Roman" w:hAnsi="Times New Roman" w:cs="Times New Roman"/>
      <w:b/>
      <w:bCs/>
      <w:color w:val="000000"/>
      <w:sz w:val="24"/>
      <w:szCs w:val="24"/>
      <w:lang w:eastAsia="ar-SA" w:bidi="ar-SA"/>
    </w:rPr>
  </w:style>
  <w:style w:type="paragraph" w:styleId="6">
    <w:name w:val="heading 8"/>
    <w:basedOn w:val="1"/>
    <w:next w:val="1"/>
    <w:link w:val="21"/>
    <w:unhideWhenUsed/>
    <w:qFormat/>
    <w:uiPriority w:val="0"/>
    <w:pPr>
      <w:numPr>
        <w:ilvl w:val="7"/>
        <w:numId w:val="1"/>
      </w:numPr>
      <w:suppressAutoHyphens/>
      <w:spacing w:before="240" w:after="60" w:line="240" w:lineRule="auto"/>
      <w:outlineLvl w:val="7"/>
    </w:pPr>
    <w:rPr>
      <w:rFonts w:ascii="Times New Roman" w:hAnsi="Times New Roman" w:cs="Times New Roman"/>
      <w:i/>
      <w:iCs/>
      <w:sz w:val="24"/>
      <w:szCs w:val="24"/>
      <w:lang w:eastAsia="ar-SA" w:bidi="ar-SA"/>
    </w:rPr>
  </w:style>
  <w:style w:type="paragraph" w:styleId="7">
    <w:name w:val="heading 9"/>
    <w:basedOn w:val="1"/>
    <w:next w:val="3"/>
    <w:link w:val="22"/>
    <w:unhideWhenUsed/>
    <w:qFormat/>
    <w:uiPriority w:val="0"/>
    <w:pPr>
      <w:keepNext/>
      <w:numPr>
        <w:ilvl w:val="8"/>
        <w:numId w:val="1"/>
      </w:numPr>
      <w:suppressAutoHyphens/>
      <w:spacing w:before="240" w:after="120" w:line="240" w:lineRule="auto"/>
      <w:outlineLvl w:val="8"/>
    </w:pPr>
    <w:rPr>
      <w:rFonts w:ascii="Arial" w:hAnsi="Arial" w:eastAsia="Microsoft YaHei" w:cs="Mangal"/>
      <w:b/>
      <w:bCs/>
      <w:sz w:val="21"/>
      <w:szCs w:val="21"/>
      <w:lang w:eastAsia="ar-SA" w:bidi="ar-SA"/>
    </w:rPr>
  </w:style>
  <w:style w:type="character" w:default="1" w:styleId="8">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Body Text"/>
    <w:basedOn w:val="1"/>
    <w:link w:val="18"/>
    <w:unhideWhenUsed/>
    <w:qFormat/>
    <w:uiPriority w:val="99"/>
    <w:pPr>
      <w:spacing w:after="120"/>
    </w:pPr>
    <w:rPr>
      <w:rFonts w:cs="Times New Roman"/>
      <w:sz w:val="20"/>
      <w:szCs w:val="20"/>
      <w:lang w:bidi="ar-SA"/>
    </w:rPr>
  </w:style>
  <w:style w:type="paragraph" w:styleId="10">
    <w:name w:val="Balloon Text"/>
    <w:basedOn w:val="1"/>
    <w:link w:val="23"/>
    <w:unhideWhenUsed/>
    <w:qFormat/>
    <w:uiPriority w:val="99"/>
    <w:pPr>
      <w:spacing w:after="0" w:line="240" w:lineRule="auto"/>
    </w:pPr>
    <w:rPr>
      <w:rFonts w:ascii="Tahoma" w:hAnsi="Tahoma" w:cs="Times New Roman"/>
      <w:sz w:val="16"/>
      <w:szCs w:val="16"/>
      <w:lang w:bidi="ar-SA"/>
    </w:rPr>
  </w:style>
  <w:style w:type="paragraph" w:styleId="11">
    <w:name w:val="Body Text 2"/>
    <w:basedOn w:val="1"/>
    <w:link w:val="24"/>
    <w:unhideWhenUsed/>
    <w:qFormat/>
    <w:uiPriority w:val="0"/>
    <w:pPr>
      <w:suppressAutoHyphens/>
      <w:spacing w:after="120" w:line="480" w:lineRule="auto"/>
    </w:pPr>
    <w:rPr>
      <w:rFonts w:ascii="Times New Roman" w:hAnsi="Times New Roman" w:cs="Times New Roman"/>
      <w:sz w:val="24"/>
      <w:szCs w:val="24"/>
      <w:lang w:eastAsia="ar-SA" w:bidi="ar-SA"/>
    </w:rPr>
  </w:style>
  <w:style w:type="character" w:styleId="12">
    <w:name w:val="Emphasis"/>
    <w:qFormat/>
    <w:uiPriority w:val="99"/>
    <w:rPr>
      <w:i/>
      <w:iCs/>
    </w:rPr>
  </w:style>
  <w:style w:type="paragraph" w:styleId="13">
    <w:name w:val="footer"/>
    <w:basedOn w:val="1"/>
    <w:link w:val="25"/>
    <w:unhideWhenUsed/>
    <w:qFormat/>
    <w:uiPriority w:val="99"/>
    <w:pPr>
      <w:tabs>
        <w:tab w:val="center" w:pos="4680"/>
        <w:tab w:val="right" w:pos="9360"/>
      </w:tabs>
      <w:spacing w:after="0" w:line="240" w:lineRule="auto"/>
    </w:pPr>
    <w:rPr>
      <w:rFonts w:cs="Times New Roman"/>
      <w:sz w:val="20"/>
      <w:szCs w:val="20"/>
      <w:lang w:bidi="ar-SA"/>
    </w:rPr>
  </w:style>
  <w:style w:type="paragraph" w:styleId="14">
    <w:name w:val="header"/>
    <w:basedOn w:val="1"/>
    <w:link w:val="26"/>
    <w:unhideWhenUsed/>
    <w:qFormat/>
    <w:uiPriority w:val="0"/>
    <w:pPr>
      <w:suppressLineNumbers/>
      <w:tabs>
        <w:tab w:val="center" w:pos="4819"/>
        <w:tab w:val="right" w:pos="9638"/>
      </w:tabs>
      <w:suppressAutoHyphens/>
      <w:spacing w:after="0" w:line="240" w:lineRule="auto"/>
    </w:pPr>
    <w:rPr>
      <w:rFonts w:ascii="Times New Roman" w:hAnsi="Times New Roman" w:cs="Times New Roman"/>
      <w:sz w:val="24"/>
      <w:szCs w:val="24"/>
      <w:lang w:eastAsia="ar-SA" w:bidi="ar-SA"/>
    </w:rPr>
  </w:style>
  <w:style w:type="character" w:styleId="15">
    <w:name w:val="Hyperlink"/>
    <w:qFormat/>
    <w:uiPriority w:val="99"/>
    <w:rPr>
      <w:color w:val="0000FF"/>
      <w:u w:val="single"/>
    </w:rPr>
  </w:style>
  <w:style w:type="table" w:styleId="16">
    <w:name w:val="Table Grid"/>
    <w:basedOn w:val="9"/>
    <w:qFormat/>
    <w:uiPriority w:val="59"/>
    <w:pPr>
      <w:spacing w:after="0" w:line="240" w:lineRule="auto"/>
    </w:pPr>
    <w:rPr>
      <w:rFonts w:ascii="Tahoma" w:hAnsi="Tahoma" w:cs="Tahoma"/>
      <w:sz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7">
    <w:name w:val="Heading 1 Char"/>
    <w:link w:val="2"/>
    <w:qFormat/>
    <w:uiPriority w:val="0"/>
    <w:rPr>
      <w:rFonts w:ascii="Arial" w:hAnsi="Arial" w:eastAsia="Microsoft YaHei" w:cs="Mangal"/>
      <w:b/>
      <w:bCs/>
      <w:sz w:val="32"/>
      <w:szCs w:val="32"/>
      <w:lang w:eastAsia="ar-SA" w:bidi="ar-SA"/>
    </w:rPr>
  </w:style>
  <w:style w:type="character" w:customStyle="1" w:styleId="18">
    <w:name w:val="Body Text Char"/>
    <w:link w:val="3"/>
    <w:semiHidden/>
    <w:qFormat/>
    <w:uiPriority w:val="99"/>
    <w:rPr>
      <w:rFonts w:eastAsia="Times New Roman"/>
    </w:rPr>
  </w:style>
  <w:style w:type="character" w:customStyle="1" w:styleId="19">
    <w:name w:val="Heading 2 Char"/>
    <w:link w:val="4"/>
    <w:semiHidden/>
    <w:qFormat/>
    <w:uiPriority w:val="0"/>
    <w:rPr>
      <w:rFonts w:ascii="Times New Roman" w:hAnsi="Times New Roman" w:eastAsia="Times New Roman" w:cs="Times New Roman"/>
      <w:b/>
      <w:sz w:val="24"/>
      <w:szCs w:val="20"/>
      <w:lang w:eastAsia="ar-SA" w:bidi="ar-SA"/>
    </w:rPr>
  </w:style>
  <w:style w:type="character" w:customStyle="1" w:styleId="20">
    <w:name w:val="Heading 4 Char"/>
    <w:link w:val="5"/>
    <w:semiHidden/>
    <w:qFormat/>
    <w:uiPriority w:val="0"/>
    <w:rPr>
      <w:rFonts w:ascii="Times New Roman" w:hAnsi="Times New Roman" w:eastAsia="Times New Roman" w:cs="Times New Roman"/>
      <w:b/>
      <w:bCs/>
      <w:color w:val="000000"/>
      <w:sz w:val="24"/>
      <w:szCs w:val="24"/>
      <w:lang w:eastAsia="ar-SA" w:bidi="ar-SA"/>
    </w:rPr>
  </w:style>
  <w:style w:type="character" w:customStyle="1" w:styleId="21">
    <w:name w:val="Heading 8 Char"/>
    <w:link w:val="6"/>
    <w:qFormat/>
    <w:uiPriority w:val="0"/>
    <w:rPr>
      <w:rFonts w:ascii="Times New Roman" w:hAnsi="Times New Roman" w:eastAsia="Times New Roman" w:cs="Times New Roman"/>
      <w:i/>
      <w:iCs/>
      <w:sz w:val="24"/>
      <w:szCs w:val="24"/>
      <w:lang w:eastAsia="ar-SA" w:bidi="ar-SA"/>
    </w:rPr>
  </w:style>
  <w:style w:type="character" w:customStyle="1" w:styleId="22">
    <w:name w:val="Heading 9 Char"/>
    <w:link w:val="7"/>
    <w:semiHidden/>
    <w:qFormat/>
    <w:uiPriority w:val="0"/>
    <w:rPr>
      <w:rFonts w:ascii="Arial" w:hAnsi="Arial" w:eastAsia="Microsoft YaHei" w:cs="Mangal"/>
      <w:b/>
      <w:bCs/>
      <w:sz w:val="21"/>
      <w:szCs w:val="21"/>
      <w:lang w:eastAsia="ar-SA" w:bidi="ar-SA"/>
    </w:rPr>
  </w:style>
  <w:style w:type="character" w:customStyle="1" w:styleId="23">
    <w:name w:val="Balloon Text Char"/>
    <w:link w:val="10"/>
    <w:semiHidden/>
    <w:qFormat/>
    <w:uiPriority w:val="99"/>
    <w:rPr>
      <w:rFonts w:ascii="Tahoma" w:hAnsi="Tahoma" w:eastAsia="Times New Roman" w:cs="Tahoma"/>
      <w:sz w:val="16"/>
      <w:szCs w:val="16"/>
    </w:rPr>
  </w:style>
  <w:style w:type="character" w:customStyle="1" w:styleId="24">
    <w:name w:val="Body Text 2 Char"/>
    <w:link w:val="11"/>
    <w:qFormat/>
    <w:uiPriority w:val="0"/>
    <w:rPr>
      <w:rFonts w:ascii="Times New Roman" w:hAnsi="Times New Roman" w:eastAsia="Times New Roman" w:cs="Times New Roman"/>
      <w:sz w:val="24"/>
      <w:szCs w:val="24"/>
      <w:lang w:eastAsia="ar-SA" w:bidi="ar-SA"/>
    </w:rPr>
  </w:style>
  <w:style w:type="character" w:customStyle="1" w:styleId="25">
    <w:name w:val="Footer Char"/>
    <w:link w:val="13"/>
    <w:semiHidden/>
    <w:qFormat/>
    <w:uiPriority w:val="99"/>
    <w:rPr>
      <w:rFonts w:eastAsia="Times New Roman"/>
    </w:rPr>
  </w:style>
  <w:style w:type="character" w:customStyle="1" w:styleId="26">
    <w:name w:val="Header Char"/>
    <w:link w:val="14"/>
    <w:qFormat/>
    <w:locked/>
    <w:uiPriority w:val="0"/>
    <w:rPr>
      <w:rFonts w:ascii="Times New Roman" w:hAnsi="Times New Roman" w:eastAsia="Times New Roman" w:cs="Times New Roman"/>
      <w:sz w:val="24"/>
      <w:szCs w:val="24"/>
      <w:lang w:eastAsia="ar-SA" w:bidi="ar-SA"/>
    </w:rPr>
  </w:style>
  <w:style w:type="character" w:customStyle="1" w:styleId="27">
    <w:name w:val="Header Char1"/>
    <w:semiHidden/>
    <w:qFormat/>
    <w:uiPriority w:val="99"/>
    <w:rPr>
      <w:rFonts w:eastAsia="Times New Roman"/>
    </w:rPr>
  </w:style>
  <w:style w:type="paragraph" w:styleId="28">
    <w:name w:val="No Spacing"/>
    <w:link w:val="29"/>
    <w:qFormat/>
    <w:uiPriority w:val="1"/>
    <w:rPr>
      <w:rFonts w:ascii="Calibri" w:hAnsi="Calibri" w:eastAsia="Calibri" w:cs="Times New Roman"/>
      <w:sz w:val="22"/>
      <w:szCs w:val="22"/>
      <w:lang w:eastAsia="en-IN" w:bidi="ar-SA"/>
    </w:rPr>
  </w:style>
  <w:style w:type="character" w:customStyle="1" w:styleId="29">
    <w:name w:val="No Spacing Char"/>
    <w:link w:val="28"/>
    <w:qFormat/>
    <w:uiPriority w:val="1"/>
    <w:rPr>
      <w:rFonts w:cs="Times New Roman"/>
      <w:sz w:val="22"/>
      <w:szCs w:val="22"/>
      <w:lang w:eastAsia="en-IN" w:bidi="ar-SA"/>
    </w:rPr>
  </w:style>
  <w:style w:type="paragraph" w:styleId="30">
    <w:name w:val="List Paragraph"/>
    <w:basedOn w:val="1"/>
    <w:qFormat/>
    <w:uiPriority w:val="34"/>
    <w:pPr>
      <w:spacing w:after="0" w:line="240" w:lineRule="auto"/>
      <w:ind w:left="720"/>
      <w:contextualSpacing/>
    </w:pPr>
    <w:rPr>
      <w:rFonts w:ascii="Times New Roman" w:hAnsi="Times New Roman" w:eastAsia="Times New Roman" w:cs="Times New Roman"/>
      <w:sz w:val="24"/>
      <w:szCs w:val="2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1135</Words>
  <Characters>6783</Characters>
  <Lines>90</Lines>
  <Paragraphs>25</Paragraphs>
  <TotalTime>11</TotalTime>
  <ScaleCrop>false</ScaleCrop>
  <LinksUpToDate>false</LinksUpToDate>
  <CharactersWithSpaces>7834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2026-01-21T07:23:00Z</dcterms:created>
  <dc:creator>pc</dc:creator>
  <cp:lastModifiedBy>KAlvakuntla Dhanraj</cp:lastModifiedBy>
  <cp:lastPrinted>2025-08-28T09:58:00Z</cp:lastPrinted>
  <dcterms:modified xsi:type="dcterms:W3CDTF">2026-08-10T05:20:37Z</dcterms:modified>
  <cp:revision>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eyJoZGlkIjoiMThiY2U5Y2M3MjIzOWIyN2ZkODBjYTg1NzBjMzkyMTIiLCJ1c2VySWQiOiI1NDk3NjgyOTUxNjQifQ==</vt:lpwstr>
  </property>
  <property fmtid="{D5CDD505-2E9C-101B-9397-08002B2CF9AE}" pid="3" name="KSOProductBuildVer">
    <vt:lpwstr>1033-12.1.0.28032</vt:lpwstr>
  </property>
  <property fmtid="{D5CDD505-2E9C-101B-9397-08002B2CF9AE}" pid="4" name="ICV">
    <vt:lpwstr>6211ADBD6EF641B280C91779E9BBB676_13</vt:lpwstr>
  </property>
</Properties>
</file>