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740"/>
        <w:tblW w:w="9985" w:type="dxa"/>
        <w:tblLook w:val="04A0" w:firstRow="1" w:lastRow="0" w:firstColumn="1" w:lastColumn="0" w:noHBand="0" w:noVBand="1"/>
      </w:tblPr>
      <w:tblGrid>
        <w:gridCol w:w="4945"/>
        <w:gridCol w:w="5040"/>
      </w:tblGrid>
      <w:tr w:rsidR="006813E6" w:rsidTr="006813E6">
        <w:trPr>
          <w:trHeight w:val="620"/>
        </w:trPr>
        <w:tc>
          <w:tcPr>
            <w:tcW w:w="4945" w:type="dxa"/>
            <w:vAlign w:val="center"/>
          </w:tcPr>
          <w:p w:rsidR="006813E6" w:rsidRPr="006813E6" w:rsidRDefault="006813E6" w:rsidP="006813E6">
            <w:pPr>
              <w:jc w:val="center"/>
              <w:rPr>
                <w:b/>
              </w:rPr>
            </w:pPr>
            <w:r w:rsidRPr="006813E6">
              <w:rPr>
                <w:b/>
                <w:sz w:val="28"/>
              </w:rPr>
              <w:t>HDFS</w:t>
            </w:r>
          </w:p>
        </w:tc>
        <w:tc>
          <w:tcPr>
            <w:tcW w:w="5040" w:type="dxa"/>
            <w:vAlign w:val="center"/>
          </w:tcPr>
          <w:p w:rsidR="006813E6" w:rsidRPr="006813E6" w:rsidRDefault="006813E6" w:rsidP="006813E6">
            <w:pPr>
              <w:jc w:val="center"/>
              <w:rPr>
                <w:b/>
              </w:rPr>
            </w:pPr>
            <w:r w:rsidRPr="006813E6">
              <w:rPr>
                <w:b/>
                <w:sz w:val="28"/>
              </w:rPr>
              <w:t>HBASE</w:t>
            </w:r>
          </w:p>
        </w:tc>
      </w:tr>
      <w:tr w:rsidR="006813E6" w:rsidTr="006813E6">
        <w:trPr>
          <w:trHeight w:val="10430"/>
        </w:trPr>
        <w:tc>
          <w:tcPr>
            <w:tcW w:w="4945" w:type="dxa"/>
          </w:tcPr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HDFS is a Distributed file system abstracted on top of local file system by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hadoop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, suitable for storing huge files, it does not provide facility of tabular form of storage as such.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895F31" w:rsidRPr="00895F31" w:rsidRDefault="00895F31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895F31">
              <w:rPr>
                <w:rFonts w:ascii="Georgia" w:hAnsi="Georgia"/>
                <w:color w:val="313131"/>
                <w:sz w:val="23"/>
                <w:szCs w:val="23"/>
                <w:shd w:val="clear" w:color="auto" w:fill="FFFFFF"/>
              </w:rPr>
              <w:t>HDFS does not support fast individual record lookups</w:t>
            </w:r>
          </w:p>
          <w:p w:rsidR="00895F31" w:rsidRPr="00895F31" w:rsidRDefault="00895F31" w:rsidP="00895F31">
            <w:pPr>
              <w:pStyle w:val="ListParagraph"/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Large data files are stored in a distributed manner on cheap commodity hardware in a secure and cost-effective way.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895F31" w:rsidRDefault="006813E6" w:rsidP="00895F31">
            <w:pPr>
              <w:pStyle w:val="qtextpara"/>
              <w:numPr>
                <w:ilvl w:val="0"/>
                <w:numId w:val="1"/>
              </w:numPr>
              <w:spacing w:before="0" w:beforeAutospacing="0" w:after="240" w:afterAutospacing="0"/>
              <w:rPr>
                <w:rFonts w:ascii="Georgia" w:hAnsi="Georgia"/>
                <w:color w:val="333333"/>
                <w:sz w:val="23"/>
                <w:szCs w:val="23"/>
              </w:rPr>
            </w:pPr>
            <w:r>
              <w:rPr>
                <w:rFonts w:ascii="Georgia" w:hAnsi="Georgia"/>
                <w:color w:val="333333"/>
                <w:sz w:val="23"/>
                <w:szCs w:val="23"/>
              </w:rPr>
              <w:t xml:space="preserve">The HDFS files are write once and read multiple </w:t>
            </w:r>
            <w:proofErr w:type="spellStart"/>
            <w:r>
              <w:rPr>
                <w:rFonts w:ascii="Georgia" w:hAnsi="Georgia"/>
                <w:color w:val="333333"/>
                <w:sz w:val="23"/>
                <w:szCs w:val="23"/>
              </w:rPr>
              <w:t>times</w:t>
            </w:r>
            <w:r w:rsidR="00895F31">
              <w:rPr>
                <w:rFonts w:ascii="Georgia" w:hAnsi="Georgia"/>
                <w:color w:val="333333"/>
                <w:sz w:val="23"/>
                <w:szCs w:val="23"/>
              </w:rPr>
              <w:t>.</w:t>
            </w:r>
            <w:r w:rsidRPr="00895F31">
              <w:rPr>
                <w:rFonts w:ascii="Georgia" w:hAnsi="Georgia"/>
                <w:color w:val="333333"/>
                <w:sz w:val="23"/>
                <w:szCs w:val="23"/>
              </w:rPr>
              <w:t>HDFS</w:t>
            </w:r>
            <w:proofErr w:type="spellEnd"/>
            <w:r w:rsidRPr="00895F31">
              <w:rPr>
                <w:rFonts w:ascii="Georgia" w:hAnsi="Georgia"/>
                <w:color w:val="333333"/>
                <w:sz w:val="23"/>
                <w:szCs w:val="23"/>
              </w:rPr>
              <w:t xml:space="preserve"> does not support the option of random write or read.</w:t>
            </w:r>
          </w:p>
          <w:p w:rsidR="006813E6" w:rsidRDefault="006813E6" w:rsidP="006813E6"/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In HDFS data is stored reliably. Files are broken into blocks and distributed across nodes in a cluster. After that each block are replicated, means copies of blocks are created on different machines. Hence if a machine goes down or get crashed, then also we can easily retrieve and access our data from different machines. By default 3 copies of a file are created on different machines. Hence it is highly fault tolerant.</w:t>
            </w:r>
            <w:r w:rsidRPr="006813E6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</w:t>
            </w:r>
          </w:p>
          <w:p w:rsidR="006813E6" w:rsidRDefault="006813E6" w:rsidP="006813E6">
            <w:pPr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Default="006813E6" w:rsidP="006813E6">
            <w:pPr>
              <w:pStyle w:val="ListParagraph"/>
              <w:numPr>
                <w:ilvl w:val="0"/>
                <w:numId w:val="1"/>
              </w:num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HDFS provides faster file read and write mechanism, as data is stored in different nodes in a cluster. Hence user can easily access the data from any machine in a cluster. Hence HDFS is highly used as a platform for storing huge volume and different varieties of data worldwide.</w:t>
            </w:r>
          </w:p>
        </w:tc>
        <w:tc>
          <w:tcPr>
            <w:tcW w:w="5040" w:type="dxa"/>
          </w:tcPr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 xml:space="preserve">HBASE is a </w:t>
            </w: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Column oriented </w:t>
            </w:r>
            <w:proofErr w:type="gram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distributed(</w:t>
            </w:r>
            <w:proofErr w:type="gram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on top of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hadoop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) data store which runs on top of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hdfs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for providing structural data models. stores data in table row column</w:t>
            </w:r>
          </w:p>
          <w:p w:rsidR="006813E6" w:rsidRDefault="006813E6" w:rsidP="006813E6"/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It  </w:t>
            </w: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provides faster data lookup in the tables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is specifically designed for working with sparse data sets and provides low latency access to a single row of data among billions of data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Data is indexed by the row key and it has a very flexible data model and data is stored in a hashed table and access is available in a random manner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It adds transactional capability to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hadoop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, allowing users to update data records. Hadoop is designed for batch processing of large dataset, but with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on the top of Hadoop we can process real time dataset.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Default="006813E6" w:rsidP="006813E6">
            <w:pPr>
              <w:pStyle w:val="ListParagraph"/>
              <w:numPr>
                <w:ilvl w:val="0"/>
                <w:numId w:val="1"/>
              </w:num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In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a master node manages the cluster and region servers store portions of the tables and perform the work on the data. An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system comprises a set of tables. Each table contains rows and columns, much like a traditional database. Each table must have an element defined as a Primary Key, and all access attempts to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tables must use this Primary Key.</w:t>
            </w:r>
          </w:p>
        </w:tc>
      </w:tr>
    </w:tbl>
    <w:p w:rsidR="009C38FA" w:rsidRPr="006813E6" w:rsidRDefault="006813E6" w:rsidP="006813E6">
      <w:pPr>
        <w:jc w:val="center"/>
        <w:rPr>
          <w:b/>
          <w:sz w:val="32"/>
        </w:rPr>
      </w:pPr>
      <w:r w:rsidRPr="006813E6">
        <w:rPr>
          <w:b/>
          <w:sz w:val="32"/>
        </w:rPr>
        <w:t>ASSIGNMENT 31.1</w:t>
      </w:r>
    </w:p>
    <w:p w:rsidR="006813E6" w:rsidRPr="006813E6" w:rsidRDefault="006813E6" w:rsidP="006813E6">
      <w:pPr>
        <w:pStyle w:val="ListParagraph"/>
        <w:numPr>
          <w:ilvl w:val="0"/>
          <w:numId w:val="2"/>
        </w:numPr>
        <w:rPr>
          <w:b/>
          <w:sz w:val="28"/>
        </w:rPr>
      </w:pPr>
      <w:r w:rsidRPr="006813E6">
        <w:rPr>
          <w:b/>
          <w:sz w:val="28"/>
        </w:rPr>
        <w:t>Differences between HBASE and HDFS.</w:t>
      </w:r>
    </w:p>
    <w:p w:rsidR="006813E6" w:rsidRDefault="006813E6" w:rsidP="006813E6">
      <w:pPr>
        <w:rPr>
          <w:b/>
          <w:sz w:val="28"/>
        </w:rPr>
      </w:pPr>
    </w:p>
    <w:p w:rsidR="006813E6" w:rsidRDefault="006813E6" w:rsidP="006813E6">
      <w:pPr>
        <w:rPr>
          <w:b/>
          <w:sz w:val="28"/>
        </w:rPr>
      </w:pPr>
    </w:p>
    <w:p w:rsidR="006813E6" w:rsidRPr="006813E6" w:rsidRDefault="006813E6" w:rsidP="006813E6">
      <w:pPr>
        <w:pStyle w:val="ListParagraph"/>
        <w:numPr>
          <w:ilvl w:val="0"/>
          <w:numId w:val="2"/>
        </w:numPr>
        <w:rPr>
          <w:b/>
          <w:sz w:val="36"/>
        </w:rPr>
      </w:pPr>
      <w:r w:rsidRPr="006813E6">
        <w:rPr>
          <w:b/>
          <w:sz w:val="28"/>
        </w:rPr>
        <w:t>List and explain the main components of HBASE.</w:t>
      </w:r>
    </w:p>
    <w:p w:rsidR="006813E6" w:rsidRDefault="006813E6" w:rsidP="006813E6">
      <w:pPr>
        <w:pStyle w:val="ListParagraph"/>
        <w:rPr>
          <w:b/>
          <w:sz w:val="36"/>
        </w:rPr>
      </w:pPr>
    </w:p>
    <w:p w:rsidR="00895F31" w:rsidRDefault="00895F31" w:rsidP="006813E6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 </w:t>
      </w:r>
      <w:proofErr w:type="spellStart"/>
      <w:r w:rsidRPr="00895F31">
        <w:rPr>
          <w:rFonts w:asciiTheme="minorHAnsi" w:hAnsiTheme="minorHAnsi"/>
          <w:sz w:val="28"/>
        </w:rPr>
        <w:t>HBase</w:t>
      </w:r>
      <w:proofErr w:type="spellEnd"/>
      <w:r w:rsidRPr="00895F31">
        <w:rPr>
          <w:rFonts w:asciiTheme="minorHAnsi" w:hAnsiTheme="minorHAnsi"/>
          <w:sz w:val="28"/>
        </w:rPr>
        <w:t xml:space="preserve"> is composed of three types of servers in a master slave type of architecture. </w:t>
      </w: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• </w:t>
      </w:r>
      <w:r w:rsidRPr="00895F31">
        <w:rPr>
          <w:rFonts w:asciiTheme="minorHAnsi" w:hAnsiTheme="minorHAnsi"/>
          <w:b/>
          <w:sz w:val="28"/>
        </w:rPr>
        <w:t>Region servers</w:t>
      </w:r>
      <w:r w:rsidRPr="00895F31">
        <w:rPr>
          <w:rFonts w:asciiTheme="minorHAnsi" w:hAnsiTheme="minorHAnsi"/>
          <w:sz w:val="28"/>
        </w:rPr>
        <w:t xml:space="preserve"> serve data for reads and writes. </w:t>
      </w: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• </w:t>
      </w:r>
      <w:proofErr w:type="spellStart"/>
      <w:r w:rsidRPr="00895F31">
        <w:rPr>
          <w:rFonts w:asciiTheme="minorHAnsi" w:hAnsiTheme="minorHAnsi"/>
          <w:b/>
          <w:sz w:val="28"/>
        </w:rPr>
        <w:t>HBase</w:t>
      </w:r>
      <w:proofErr w:type="spellEnd"/>
      <w:r w:rsidRPr="00895F31">
        <w:rPr>
          <w:rFonts w:asciiTheme="minorHAnsi" w:hAnsiTheme="minorHAnsi"/>
          <w:b/>
          <w:sz w:val="28"/>
        </w:rPr>
        <w:t xml:space="preserve"> Master</w:t>
      </w:r>
      <w:r w:rsidRPr="00895F31">
        <w:rPr>
          <w:rFonts w:asciiTheme="minorHAnsi" w:hAnsiTheme="minorHAnsi"/>
          <w:sz w:val="28"/>
        </w:rPr>
        <w:t xml:space="preserve"> process handles the Region assignment, DDL (create, delete tables) operations </w:t>
      </w: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• </w:t>
      </w:r>
      <w:r w:rsidRPr="00895F31">
        <w:rPr>
          <w:rFonts w:asciiTheme="minorHAnsi" w:hAnsiTheme="minorHAnsi"/>
          <w:b/>
          <w:sz w:val="28"/>
        </w:rPr>
        <w:t>Zookeeper</w:t>
      </w:r>
      <w:r w:rsidRPr="00895F31">
        <w:rPr>
          <w:rFonts w:asciiTheme="minorHAnsi" w:hAnsiTheme="minorHAnsi"/>
          <w:sz w:val="28"/>
        </w:rPr>
        <w:t xml:space="preserve"> maintains a live cluster state</w:t>
      </w:r>
      <w:r>
        <w:rPr>
          <w:rFonts w:asciiTheme="minorHAnsi" w:hAnsiTheme="minorHAnsi"/>
          <w:sz w:val="28"/>
        </w:rPr>
        <w:t>.</w:t>
      </w:r>
    </w:p>
    <w:p w:rsidR="00895F31" w:rsidRDefault="00895F31" w:rsidP="00895F3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895F31" w:rsidRDefault="00895F31" w:rsidP="00895F31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32"/>
          <w:szCs w:val="32"/>
        </w:rPr>
      </w:pPr>
      <w:r w:rsidRPr="00895F31">
        <w:rPr>
          <w:rFonts w:eastAsia="Times New Roman" w:cs="Times New Roman"/>
          <w:b/>
          <w:color w:val="121214"/>
          <w:spacing w:val="-15"/>
          <w:sz w:val="32"/>
          <w:szCs w:val="32"/>
        </w:rPr>
        <w:t>REGIONS:</w:t>
      </w:r>
    </w:p>
    <w:p w:rsidR="00895F31" w:rsidRPr="00895F31" w:rsidRDefault="00895F31" w:rsidP="00895F31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32"/>
          <w:szCs w:val="32"/>
        </w:rPr>
      </w:pPr>
    </w:p>
    <w:p w:rsidR="00895F31" w:rsidRPr="00895F31" w:rsidRDefault="00895F31" w:rsidP="00895F3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95F31">
        <w:rPr>
          <w:rFonts w:ascii="Verdana" w:eastAsia="Times New Roman" w:hAnsi="Verdana" w:cs="Times New Roman"/>
          <w:color w:val="000000"/>
          <w:sz w:val="24"/>
          <w:szCs w:val="24"/>
        </w:rPr>
        <w:t>Regions are nothing but tables that are split up and spread across the region servers.</w:t>
      </w:r>
    </w:p>
    <w:p w:rsidR="00895F31" w:rsidRDefault="00895F31" w:rsidP="00895F31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b/>
          <w:color w:val="000000"/>
          <w:sz w:val="28"/>
          <w:szCs w:val="28"/>
        </w:rPr>
        <w:t>REGION SERVER</w:t>
      </w:r>
      <w:r w:rsidRPr="00895F31">
        <w:rPr>
          <w:rFonts w:eastAsia="Times New Roman" w:cs="Times New Roman"/>
          <w:color w:val="000000"/>
          <w:sz w:val="28"/>
          <w:szCs w:val="28"/>
        </w:rPr>
        <w:t>:</w:t>
      </w:r>
    </w:p>
    <w:p w:rsidR="00895F31" w:rsidRPr="00895F31" w:rsidRDefault="00895F31" w:rsidP="00895F31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</w:p>
    <w:p w:rsidR="00895F31" w:rsidRPr="00895F31" w:rsidRDefault="00895F31" w:rsidP="00895F31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The region servers have regions that -</w:t>
      </w:r>
    </w:p>
    <w:p w:rsidR="00895F31" w:rsidRPr="00895F31" w:rsidRDefault="00895F31" w:rsidP="00895F31">
      <w:pPr>
        <w:numPr>
          <w:ilvl w:val="0"/>
          <w:numId w:val="4"/>
        </w:numPr>
        <w:spacing w:before="100" w:beforeAutospacing="1" w:after="75" w:line="360" w:lineRule="atLeast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Communicate with the client and handle data-related operations.</w:t>
      </w:r>
    </w:p>
    <w:p w:rsidR="00895F31" w:rsidRPr="00895F31" w:rsidRDefault="00895F31" w:rsidP="00895F31">
      <w:pPr>
        <w:numPr>
          <w:ilvl w:val="0"/>
          <w:numId w:val="4"/>
        </w:numPr>
        <w:spacing w:before="100" w:beforeAutospacing="1" w:after="75" w:line="360" w:lineRule="atLeast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Handle read and write requests for all the regions under it.</w:t>
      </w:r>
    </w:p>
    <w:p w:rsidR="00895F31" w:rsidRPr="00895F31" w:rsidRDefault="00895F31" w:rsidP="00895F31">
      <w:pPr>
        <w:numPr>
          <w:ilvl w:val="0"/>
          <w:numId w:val="4"/>
        </w:numPr>
        <w:spacing w:before="100" w:beforeAutospacing="1" w:after="75" w:line="360" w:lineRule="atLeast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Decide the size of the region by following the region size thresholds.</w:t>
      </w: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895F31">
        <w:rPr>
          <w:rFonts w:asciiTheme="minorHAnsi" w:hAnsiTheme="minorHAnsi"/>
          <w:color w:val="000000"/>
          <w:sz w:val="28"/>
          <w:szCs w:val="28"/>
        </w:rPr>
        <w:t xml:space="preserve">The store contains memory store and </w:t>
      </w:r>
      <w:proofErr w:type="spellStart"/>
      <w:r w:rsidRPr="00895F31">
        <w:rPr>
          <w:rFonts w:asciiTheme="minorHAnsi" w:hAnsiTheme="minorHAnsi"/>
          <w:color w:val="000000"/>
          <w:sz w:val="28"/>
          <w:szCs w:val="28"/>
        </w:rPr>
        <w:t>HFiles</w:t>
      </w:r>
      <w:proofErr w:type="spellEnd"/>
      <w:r w:rsidRPr="00895F31">
        <w:rPr>
          <w:rFonts w:asciiTheme="minorHAnsi" w:hAnsiTheme="minorHAnsi"/>
          <w:color w:val="000000"/>
          <w:sz w:val="28"/>
          <w:szCs w:val="28"/>
        </w:rPr>
        <w:t>. Mem</w:t>
      </w:r>
      <w:r w:rsidR="00324A01">
        <w:rPr>
          <w:rFonts w:asciiTheme="minorHAnsi" w:hAnsiTheme="minorHAnsi"/>
          <w:color w:val="000000"/>
          <w:sz w:val="28"/>
          <w:szCs w:val="28"/>
        </w:rPr>
        <w:t xml:space="preserve">ory </w:t>
      </w:r>
      <w:r w:rsidRPr="00895F31">
        <w:rPr>
          <w:rFonts w:asciiTheme="minorHAnsi" w:hAnsiTheme="minorHAnsi"/>
          <w:color w:val="000000"/>
          <w:sz w:val="28"/>
          <w:szCs w:val="28"/>
        </w:rPr>
        <w:t xml:space="preserve">store is just like a cache memory. Anything that is entered into the </w:t>
      </w:r>
      <w:proofErr w:type="spellStart"/>
      <w:r w:rsidRPr="00895F31">
        <w:rPr>
          <w:rFonts w:asciiTheme="minorHAnsi" w:hAnsiTheme="minorHAnsi"/>
          <w:color w:val="000000"/>
          <w:sz w:val="28"/>
          <w:szCs w:val="28"/>
        </w:rPr>
        <w:t>HBase</w:t>
      </w:r>
      <w:proofErr w:type="spellEnd"/>
      <w:r w:rsidRPr="00895F31">
        <w:rPr>
          <w:rFonts w:asciiTheme="minorHAnsi" w:hAnsiTheme="minorHAnsi"/>
          <w:color w:val="000000"/>
          <w:sz w:val="28"/>
          <w:szCs w:val="28"/>
        </w:rPr>
        <w:t xml:space="preserve"> is stored here initially. Later, the data is transferred and saved in </w:t>
      </w:r>
      <w:proofErr w:type="spellStart"/>
      <w:r w:rsidRPr="00895F31">
        <w:rPr>
          <w:rFonts w:asciiTheme="minorHAnsi" w:hAnsiTheme="minorHAnsi"/>
          <w:color w:val="000000"/>
          <w:sz w:val="28"/>
          <w:szCs w:val="28"/>
        </w:rPr>
        <w:t>Hfiles</w:t>
      </w:r>
      <w:proofErr w:type="spellEnd"/>
      <w:r w:rsidRPr="00895F31">
        <w:rPr>
          <w:rFonts w:asciiTheme="minorHAnsi" w:hAnsiTheme="minorHAnsi"/>
          <w:color w:val="000000"/>
          <w:sz w:val="28"/>
          <w:szCs w:val="28"/>
        </w:rPr>
        <w:t xml:space="preserve"> as blocks and the mem</w:t>
      </w:r>
      <w:r w:rsidR="00324A01">
        <w:rPr>
          <w:rFonts w:asciiTheme="minorHAnsi" w:hAnsiTheme="minorHAnsi"/>
          <w:color w:val="000000"/>
          <w:sz w:val="28"/>
          <w:szCs w:val="28"/>
        </w:rPr>
        <w:t xml:space="preserve">ory </w:t>
      </w:r>
      <w:r w:rsidRPr="00895F31">
        <w:rPr>
          <w:rFonts w:asciiTheme="minorHAnsi" w:hAnsiTheme="minorHAnsi"/>
          <w:color w:val="000000"/>
          <w:sz w:val="28"/>
          <w:szCs w:val="28"/>
        </w:rPr>
        <w:t>store is flushed.</w:t>
      </w: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/>
          <w:b/>
          <w:color w:val="000000"/>
          <w:sz w:val="28"/>
          <w:szCs w:val="28"/>
        </w:rPr>
      </w:pPr>
      <w:r w:rsidRPr="00895F31">
        <w:rPr>
          <w:rFonts w:ascii="Calibri" w:hAnsi="Calibri"/>
          <w:b/>
          <w:color w:val="000000"/>
          <w:sz w:val="28"/>
          <w:szCs w:val="28"/>
        </w:rPr>
        <w:lastRenderedPageBreak/>
        <w:t>MASTER SERVER:</w:t>
      </w:r>
    </w:p>
    <w:p w:rsidR="00895F31" w:rsidRPr="00324A0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 xml:space="preserve">The master server 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Assigns regions to the region servers and takes the help of Apache Zoo</w:t>
      </w:r>
      <w:r w:rsidR="00324A01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324A01">
        <w:rPr>
          <w:rFonts w:asciiTheme="minorHAnsi" w:hAnsiTheme="minorHAnsi"/>
          <w:color w:val="000000"/>
          <w:sz w:val="28"/>
          <w:szCs w:val="28"/>
        </w:rPr>
        <w:t>Keeper for this task.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Handles load balancing of the regions across region servers. It unloads the busy servers and shifts the regions to less occupied servers.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Maintains the state of the cluster by negotiating the load balancing.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Is responsible for schema changes and other metadata operations such as creation of tables and column families.</w:t>
      </w:r>
    </w:p>
    <w:p w:rsidR="00895F31" w:rsidRPr="00895F31" w:rsidRDefault="00895F31" w:rsidP="00895F31">
      <w:pPr>
        <w:pStyle w:val="Heading2"/>
        <w:spacing w:before="48" w:beforeAutospacing="0" w:after="48" w:afterAutospacing="0" w:line="360" w:lineRule="atLeast"/>
        <w:ind w:right="48"/>
        <w:rPr>
          <w:rFonts w:ascii="Calibri" w:hAnsi="Calibri"/>
          <w:bCs w:val="0"/>
          <w:color w:val="121214"/>
          <w:spacing w:val="-15"/>
          <w:sz w:val="32"/>
          <w:szCs w:val="41"/>
        </w:rPr>
      </w:pPr>
      <w:r w:rsidRPr="00895F31">
        <w:rPr>
          <w:rFonts w:ascii="Calibri" w:hAnsi="Calibri"/>
          <w:bCs w:val="0"/>
          <w:color w:val="121214"/>
          <w:spacing w:val="-15"/>
          <w:sz w:val="32"/>
          <w:szCs w:val="41"/>
        </w:rPr>
        <w:t>ZOOKEEPER: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Zookeeper is an open-source project that provides services like maintaining configuration information, naming, providing distributed synchronization, etc.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Zookeeper has ephemeral nodes representing different region servers. Master servers use these nodes to discover available servers.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In addition to availability, the nodes are also used to track server failures or network partitions.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Clients communicate with region servers via zookeeper.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 xml:space="preserve">In pseudo and standalone modes, </w:t>
      </w:r>
      <w:proofErr w:type="spellStart"/>
      <w:r w:rsidRPr="00324A01">
        <w:rPr>
          <w:rFonts w:asciiTheme="minorHAnsi" w:hAnsiTheme="minorHAnsi"/>
          <w:color w:val="000000"/>
          <w:sz w:val="28"/>
          <w:szCs w:val="21"/>
        </w:rPr>
        <w:t>HBase</w:t>
      </w:r>
      <w:proofErr w:type="spellEnd"/>
      <w:r w:rsidRPr="00324A01">
        <w:rPr>
          <w:rFonts w:asciiTheme="minorHAnsi" w:hAnsiTheme="minorHAnsi"/>
          <w:color w:val="000000"/>
          <w:sz w:val="28"/>
          <w:szCs w:val="21"/>
        </w:rPr>
        <w:t xml:space="preserve"> itself will take care of zookeeper.</w:t>
      </w:r>
    </w:p>
    <w:p w:rsidR="00324A0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1"/>
        </w:rPr>
      </w:pPr>
      <w:proofErr w:type="spellStart"/>
      <w:r w:rsidRPr="00324A01">
        <w:rPr>
          <w:rFonts w:asciiTheme="minorHAnsi" w:hAnsiTheme="minorHAnsi"/>
          <w:sz w:val="28"/>
        </w:rPr>
        <w:t>HBase</w:t>
      </w:r>
      <w:proofErr w:type="spellEnd"/>
      <w:r w:rsidRPr="00324A01">
        <w:rPr>
          <w:rFonts w:asciiTheme="minorHAnsi" w:hAnsiTheme="minorHAnsi"/>
          <w:sz w:val="28"/>
        </w:rPr>
        <w:t xml:space="preserve"> uses Zoo</w:t>
      </w:r>
      <w:r w:rsidR="00324A01">
        <w:rPr>
          <w:rFonts w:asciiTheme="minorHAnsi" w:hAnsiTheme="minorHAnsi"/>
          <w:sz w:val="28"/>
        </w:rPr>
        <w:t xml:space="preserve"> </w:t>
      </w:r>
      <w:r w:rsidRPr="00324A01">
        <w:rPr>
          <w:rFonts w:asciiTheme="minorHAnsi" w:hAnsiTheme="minorHAnsi"/>
          <w:sz w:val="28"/>
        </w:rPr>
        <w:t xml:space="preserve">Keeper as a distributed coordination service to maintain server state in the cluster. </w:t>
      </w:r>
    </w:p>
    <w:p w:rsidR="00324A0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1"/>
        </w:rPr>
      </w:pPr>
      <w:r w:rsidRPr="00324A01">
        <w:rPr>
          <w:rFonts w:asciiTheme="minorHAnsi" w:hAnsiTheme="minorHAnsi"/>
          <w:sz w:val="28"/>
        </w:rPr>
        <w:t xml:space="preserve"> Zookeeper maintains which servers are alive and available, and provides server failure notification. 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1"/>
        </w:rPr>
      </w:pPr>
      <w:r w:rsidRPr="00324A01">
        <w:rPr>
          <w:rFonts w:asciiTheme="minorHAnsi" w:hAnsiTheme="minorHAnsi"/>
          <w:sz w:val="28"/>
        </w:rPr>
        <w:t xml:space="preserve"> Zookeeper uses consensus to guarantee common shared state. Note that there should be three or five machines for consensus.</w:t>
      </w: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6813E6" w:rsidRDefault="00324A01" w:rsidP="006813E6">
      <w:pPr>
        <w:pStyle w:val="ListParagraph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01" w:rsidRDefault="00324A01" w:rsidP="006813E6">
      <w:pPr>
        <w:pStyle w:val="ListParagraph"/>
        <w:rPr>
          <w:b/>
          <w:sz w:val="36"/>
        </w:rPr>
      </w:pPr>
      <w:r>
        <w:rPr>
          <w:b/>
          <w:sz w:val="36"/>
        </w:rPr>
        <w:t>HBASE ARCHITECTURE DIAGRAM</w:t>
      </w:r>
    </w:p>
    <w:p w:rsidR="00324A01" w:rsidRDefault="00324A01" w:rsidP="006813E6">
      <w:pPr>
        <w:pStyle w:val="ListParagraph"/>
      </w:pPr>
    </w:p>
    <w:p w:rsidR="00324A01" w:rsidRDefault="00324A01" w:rsidP="006813E6">
      <w:pPr>
        <w:pStyle w:val="ListParagraph"/>
      </w:pPr>
    </w:p>
    <w:p w:rsidR="00324A01" w:rsidRDefault="00324A01" w:rsidP="006813E6">
      <w:pPr>
        <w:pStyle w:val="ListParagraph"/>
      </w:pPr>
    </w:p>
    <w:p w:rsidR="00324A01" w:rsidRPr="00324A01" w:rsidRDefault="00324A01" w:rsidP="00324A01">
      <w:pPr>
        <w:pStyle w:val="ListParagraph"/>
        <w:numPr>
          <w:ilvl w:val="0"/>
          <w:numId w:val="2"/>
        </w:numPr>
        <w:rPr>
          <w:b/>
          <w:sz w:val="48"/>
        </w:rPr>
      </w:pPr>
      <w:r w:rsidRPr="00324A01">
        <w:rPr>
          <w:b/>
          <w:sz w:val="32"/>
        </w:rPr>
        <w:t xml:space="preserve">Does </w:t>
      </w:r>
      <w:proofErr w:type="spellStart"/>
      <w:r w:rsidRPr="00324A01">
        <w:rPr>
          <w:b/>
          <w:sz w:val="32"/>
        </w:rPr>
        <w:t>Hbase</w:t>
      </w:r>
      <w:proofErr w:type="spellEnd"/>
      <w:r w:rsidRPr="00324A01">
        <w:rPr>
          <w:b/>
          <w:sz w:val="32"/>
        </w:rPr>
        <w:t xml:space="preserve"> support </w:t>
      </w:r>
      <w:proofErr w:type="spellStart"/>
      <w:r w:rsidRPr="00324A01">
        <w:rPr>
          <w:b/>
          <w:sz w:val="32"/>
        </w:rPr>
        <w:t>sql</w:t>
      </w:r>
      <w:proofErr w:type="spellEnd"/>
      <w:r w:rsidRPr="00324A01">
        <w:rPr>
          <w:b/>
          <w:sz w:val="32"/>
        </w:rPr>
        <w:t>?</w:t>
      </w:r>
    </w:p>
    <w:p w:rsidR="001B6196" w:rsidRDefault="001B6196" w:rsidP="001B6196">
      <w:pPr>
        <w:pStyle w:val="ListParagraph"/>
        <w:shd w:val="clear" w:color="auto" w:fill="FFFFFF"/>
        <w:spacing w:before="225" w:after="225" w:line="420" w:lineRule="atLeast"/>
        <w:rPr>
          <w:rFonts w:eastAsia="Times New Roman" w:cs="Arial"/>
          <w:sz w:val="28"/>
          <w:szCs w:val="28"/>
        </w:rPr>
      </w:pPr>
    </w:p>
    <w:p w:rsidR="001B6196" w:rsidRPr="001B6196" w:rsidRDefault="001B6196" w:rsidP="001B6196">
      <w:pPr>
        <w:pStyle w:val="ListParagraph"/>
        <w:shd w:val="clear" w:color="auto" w:fill="FFFFFF"/>
        <w:spacing w:before="225" w:after="225" w:line="420" w:lineRule="atLeast"/>
        <w:rPr>
          <w:rFonts w:eastAsia="Times New Roman" w:cs="Arial"/>
          <w:sz w:val="28"/>
          <w:szCs w:val="28"/>
        </w:rPr>
      </w:pPr>
      <w:bookmarkStart w:id="0" w:name="_GoBack"/>
      <w:bookmarkEnd w:id="0"/>
      <w:proofErr w:type="spellStart"/>
      <w:r w:rsidRPr="001B6196">
        <w:rPr>
          <w:rFonts w:eastAsia="Times New Roman" w:cs="Arial"/>
          <w:sz w:val="28"/>
          <w:szCs w:val="28"/>
        </w:rPr>
        <w:t>HBase</w:t>
      </w:r>
      <w:proofErr w:type="spellEnd"/>
      <w:r w:rsidRPr="001B6196">
        <w:rPr>
          <w:rFonts w:eastAsia="Times New Roman" w:cs="Arial"/>
          <w:sz w:val="28"/>
          <w:szCs w:val="28"/>
        </w:rPr>
        <w:t xml:space="preserve"> non-relational (NoSQL) database that runs on top of HDFS</w:t>
      </w:r>
    </w:p>
    <w:p w:rsidR="00324A01" w:rsidRPr="001B6196" w:rsidRDefault="001B6196" w:rsidP="001B6196">
      <w:pPr>
        <w:pStyle w:val="ListParagraph"/>
        <w:shd w:val="clear" w:color="auto" w:fill="FFFFFF"/>
        <w:spacing w:before="225" w:after="225" w:line="420" w:lineRule="atLeast"/>
        <w:rPr>
          <w:rFonts w:eastAsia="Times New Roman" w:cs="Arial"/>
          <w:sz w:val="28"/>
          <w:szCs w:val="28"/>
        </w:rPr>
      </w:pPr>
      <w:r w:rsidRPr="001B6196">
        <w:rPr>
          <w:rFonts w:eastAsia="Times New Roman" w:cs="Arial"/>
          <w:sz w:val="28"/>
          <w:szCs w:val="28"/>
        </w:rPr>
        <w:t>It is an open source NoSQL database that provides real-time read/write access to those large datasets.</w:t>
      </w:r>
      <w:r>
        <w:rPr>
          <w:rFonts w:eastAsia="Times New Roman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Native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d</w:t>
      </w:r>
      <w:r w:rsidR="00324A01" w:rsidRPr="001B6196">
        <w:rPr>
          <w:sz w:val="28"/>
          <w:szCs w:val="28"/>
        </w:rPr>
        <w:t xml:space="preserve">oes not support </w:t>
      </w:r>
      <w:proofErr w:type="spellStart"/>
      <w:r w:rsidR="00324A01" w:rsidRPr="001B6196">
        <w:rPr>
          <w:sz w:val="28"/>
          <w:szCs w:val="28"/>
        </w:rPr>
        <w:t>Sql</w:t>
      </w:r>
      <w:proofErr w:type="spellEnd"/>
      <w:r w:rsidR="00324A01" w:rsidRPr="001B6196">
        <w:rPr>
          <w:sz w:val="28"/>
          <w:szCs w:val="28"/>
        </w:rPr>
        <w:t xml:space="preserve"> like advance queries,</w:t>
      </w:r>
      <w:r>
        <w:rPr>
          <w:sz w:val="28"/>
          <w:szCs w:val="28"/>
        </w:rPr>
        <w:t xml:space="preserve"> </w:t>
      </w:r>
      <w:r w:rsidRPr="001B6196">
        <w:rPr>
          <w:sz w:val="28"/>
          <w:szCs w:val="28"/>
        </w:rPr>
        <w:t>t</w:t>
      </w:r>
      <w:r w:rsidR="00324A01" w:rsidRPr="001B6196">
        <w:rPr>
          <w:sz w:val="28"/>
          <w:szCs w:val="28"/>
        </w:rPr>
        <w:t xml:space="preserve">o have </w:t>
      </w:r>
      <w:proofErr w:type="spellStart"/>
      <w:r w:rsidR="00324A01" w:rsidRPr="001B6196">
        <w:rPr>
          <w:sz w:val="28"/>
          <w:szCs w:val="28"/>
        </w:rPr>
        <w:t>Sql</w:t>
      </w:r>
      <w:proofErr w:type="spellEnd"/>
      <w:r w:rsidR="00324A01" w:rsidRPr="001B6196">
        <w:rPr>
          <w:sz w:val="28"/>
          <w:szCs w:val="28"/>
        </w:rPr>
        <w:t xml:space="preserve"> like queries you need phoenix on top of </w:t>
      </w:r>
      <w:proofErr w:type="spellStart"/>
      <w:r w:rsidR="00324A01" w:rsidRPr="001B6196">
        <w:rPr>
          <w:sz w:val="28"/>
          <w:szCs w:val="28"/>
        </w:rPr>
        <w:t>hbase</w:t>
      </w:r>
      <w:proofErr w:type="spellEnd"/>
      <w:r w:rsidR="00324A01" w:rsidRPr="001B6196">
        <w:rPr>
          <w:sz w:val="28"/>
          <w:szCs w:val="28"/>
        </w:rPr>
        <w:t>.</w:t>
      </w:r>
    </w:p>
    <w:p w:rsidR="00324A01" w:rsidRPr="00324A01" w:rsidRDefault="00324A01" w:rsidP="00324A01">
      <w:pPr>
        <w:ind w:left="360"/>
        <w:rPr>
          <w:b/>
          <w:sz w:val="48"/>
        </w:rPr>
      </w:pPr>
    </w:p>
    <w:sectPr w:rsidR="00324A01" w:rsidRPr="0032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46C0"/>
    <w:multiLevelType w:val="multilevel"/>
    <w:tmpl w:val="CA0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60C"/>
    <w:multiLevelType w:val="hybridMultilevel"/>
    <w:tmpl w:val="28D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219A"/>
    <w:multiLevelType w:val="multilevel"/>
    <w:tmpl w:val="765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B218A"/>
    <w:multiLevelType w:val="multilevel"/>
    <w:tmpl w:val="B3E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0FB9"/>
    <w:multiLevelType w:val="hybridMultilevel"/>
    <w:tmpl w:val="65D40764"/>
    <w:lvl w:ilvl="0" w:tplc="0874899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E6"/>
    <w:rsid w:val="001B6196"/>
    <w:rsid w:val="00324A01"/>
    <w:rsid w:val="005A777A"/>
    <w:rsid w:val="006813E6"/>
    <w:rsid w:val="00791EED"/>
    <w:rsid w:val="0089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47662-BDE0-4F77-985C-01482B24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5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813E6"/>
  </w:style>
  <w:style w:type="paragraph" w:customStyle="1" w:styleId="qtextpara">
    <w:name w:val="qtext_para"/>
    <w:basedOn w:val="Normal"/>
    <w:rsid w:val="0068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3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F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5F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2017-05-17T06:48:00Z</dcterms:created>
  <dcterms:modified xsi:type="dcterms:W3CDTF">2017-05-17T08:26:00Z</dcterms:modified>
</cp:coreProperties>
</file>