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3CA89" w14:textId="77777777" w:rsidR="00071C46" w:rsidRDefault="006B472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2FDAF61" w14:textId="77777777" w:rsidR="00071C46" w:rsidRDefault="006B472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93DEC44" w14:textId="77777777" w:rsidR="00071C46" w:rsidRDefault="00071C4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71C46" w14:paraId="4F119F94" w14:textId="77777777">
        <w:tc>
          <w:tcPr>
            <w:tcW w:w="4508" w:type="dxa"/>
          </w:tcPr>
          <w:p w14:paraId="779D9FE0" w14:textId="77777777" w:rsidR="00071C46" w:rsidRDefault="006B47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50B56E6" w14:textId="77777777" w:rsidR="00071C46" w:rsidRDefault="006B47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071C46" w14:paraId="3C750669" w14:textId="77777777">
        <w:tc>
          <w:tcPr>
            <w:tcW w:w="4508" w:type="dxa"/>
          </w:tcPr>
          <w:p w14:paraId="7223CB80" w14:textId="77777777" w:rsidR="00071C46" w:rsidRDefault="006B47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242EC6D" w14:textId="2DA2369C" w:rsidR="00071C46" w:rsidRDefault="006B4725">
            <w:pPr>
              <w:rPr>
                <w:rFonts w:ascii="Calibri" w:eastAsia="Calibri" w:hAnsi="Calibri" w:cs="Calibri"/>
              </w:rPr>
            </w:pPr>
            <w:r>
              <w:t>LTVIP2025TMID5</w:t>
            </w:r>
            <w:r w:rsidR="0083140D">
              <w:t>4121</w:t>
            </w:r>
          </w:p>
        </w:tc>
      </w:tr>
      <w:tr w:rsidR="00071C46" w14:paraId="4D061DDC" w14:textId="77777777">
        <w:tc>
          <w:tcPr>
            <w:tcW w:w="4508" w:type="dxa"/>
          </w:tcPr>
          <w:p w14:paraId="7083CACD" w14:textId="77777777" w:rsidR="00071C46" w:rsidRDefault="006B47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B080074" w14:textId="77777777" w:rsidR="00071C46" w:rsidRDefault="006B4725">
            <w:pPr>
              <w:rPr>
                <w:rFonts w:ascii="Calibri" w:eastAsia="Calibri" w:hAnsi="Calibri" w:cs="Calibri"/>
              </w:rPr>
            </w:pPr>
            <w:r>
              <w:rPr>
                <w:color w:val="35475C"/>
                <w:sz w:val="21"/>
                <w:szCs w:val="21"/>
                <w:shd w:val="clear" w:color="auto" w:fill="FFFFFF"/>
              </w:rPr>
              <w:t>revolutionizing liver care</w:t>
            </w:r>
            <w:r>
              <w:t xml:space="preserve"> </w:t>
            </w:r>
          </w:p>
        </w:tc>
      </w:tr>
      <w:tr w:rsidR="00071C46" w14:paraId="3C338E11" w14:textId="77777777">
        <w:tc>
          <w:tcPr>
            <w:tcW w:w="4508" w:type="dxa"/>
          </w:tcPr>
          <w:p w14:paraId="7EB451D7" w14:textId="77777777" w:rsidR="00071C46" w:rsidRDefault="006B47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6B4ABE6" w14:textId="77777777" w:rsidR="00071C46" w:rsidRDefault="006B47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20DDF127" w14:textId="77777777" w:rsidR="00071C46" w:rsidRDefault="00071C46">
      <w:pPr>
        <w:spacing w:after="160" w:line="259" w:lineRule="auto"/>
        <w:rPr>
          <w:rFonts w:ascii="Calibri" w:eastAsia="Calibri" w:hAnsi="Calibri" w:cs="Calibri"/>
          <w:b/>
        </w:rPr>
      </w:pPr>
    </w:p>
    <w:p w14:paraId="7D7929E0" w14:textId="77777777" w:rsidR="006B4725" w:rsidRDefault="006B4725" w:rsidP="006B4725">
      <w:pPr>
        <w:pStyle w:val="Heading2"/>
      </w:pPr>
      <w:r>
        <w:rPr>
          <w:rFonts w:ascii="Segoe UI Symbol" w:hAnsi="Segoe UI Symbol" w:cs="Segoe UI Symbol"/>
        </w:rPr>
        <w:t>🚧</w:t>
      </w:r>
      <w:r>
        <w:t xml:space="preserve"> </w:t>
      </w:r>
      <w:r>
        <w:rPr>
          <w:rStyle w:val="Strong"/>
          <w:b w:val="0"/>
          <w:bCs w:val="0"/>
        </w:rPr>
        <w:t>Project Development Phase: Model Performance Testing in Liver Care</w:t>
      </w:r>
    </w:p>
    <w:p w14:paraId="2C4865DF" w14:textId="77777777" w:rsidR="006B4725" w:rsidRDefault="006B4725" w:rsidP="006B4725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Strong"/>
          <w:b w:val="0"/>
          <w:bCs w:val="0"/>
        </w:rPr>
        <w:t>Purpose</w:t>
      </w:r>
    </w:p>
    <w:p w14:paraId="7078DA46" w14:textId="77777777" w:rsidR="006B4725" w:rsidRDefault="006B4725" w:rsidP="006B4725">
      <w:pPr>
        <w:pStyle w:val="NormalWeb"/>
      </w:pPr>
      <w:r>
        <w:t xml:space="preserve">This phase ensures that the </w:t>
      </w:r>
      <w:r>
        <w:rPr>
          <w:rStyle w:val="Strong"/>
        </w:rPr>
        <w:t>machine learning (ML) or AI model</w:t>
      </w:r>
      <w:r>
        <w:t xml:space="preserve"> developed during earlier stages performs </w:t>
      </w:r>
      <w:r>
        <w:rPr>
          <w:rStyle w:val="Strong"/>
        </w:rPr>
        <w:t>accurately, reliably, and ethically</w:t>
      </w:r>
      <w:r>
        <w:t xml:space="preserve"> on liver-related clinical data before being deployed in real-world healthcare settings.</w:t>
      </w:r>
    </w:p>
    <w:p w14:paraId="675AAD75" w14:textId="77777777" w:rsidR="006B4725" w:rsidRDefault="00000000" w:rsidP="006B4725">
      <w:r>
        <w:pict w14:anchorId="7D2172D4">
          <v:rect id="_x0000_i1025" style="width:0;height:1.5pt" o:hralign="center" o:hrstd="t" o:hr="t" fillcolor="#a0a0a0" stroked="f"/>
        </w:pict>
      </w:r>
    </w:p>
    <w:p w14:paraId="1CBD4F6D" w14:textId="77777777" w:rsidR="006B4725" w:rsidRDefault="006B4725" w:rsidP="006B4725">
      <w:pPr>
        <w:pStyle w:val="Heading2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Strong"/>
          <w:b w:val="0"/>
          <w:bCs w:val="0"/>
        </w:rPr>
        <w:t>Why It’s Critical in Liver Care</w:t>
      </w:r>
    </w:p>
    <w:p w14:paraId="259CCDFC" w14:textId="77777777" w:rsidR="006B4725" w:rsidRDefault="006B4725" w:rsidP="006B4725">
      <w:pPr>
        <w:pStyle w:val="NormalWeb"/>
      </w:pPr>
      <w:r>
        <w:t>In liver care, the consequences of a model's error could be life-threatening. Testing ensures:</w:t>
      </w:r>
    </w:p>
    <w:p w14:paraId="0B96F7AB" w14:textId="77777777" w:rsidR="006B4725" w:rsidRDefault="006B4725" w:rsidP="006B4725">
      <w:pPr>
        <w:pStyle w:val="NormalWeb"/>
        <w:numPr>
          <w:ilvl w:val="0"/>
          <w:numId w:val="2"/>
        </w:numPr>
      </w:pPr>
      <w:r>
        <w:t>Early and accurate diagnosis (e.g., fibrosis staging)</w:t>
      </w:r>
    </w:p>
    <w:p w14:paraId="39A81AA9" w14:textId="77777777" w:rsidR="006B4725" w:rsidRDefault="006B4725" w:rsidP="006B4725">
      <w:pPr>
        <w:pStyle w:val="NormalWeb"/>
        <w:numPr>
          <w:ilvl w:val="0"/>
          <w:numId w:val="2"/>
        </w:numPr>
      </w:pPr>
      <w:r>
        <w:t>Reliable outcome predictions (e.g., risk of liver failure)</w:t>
      </w:r>
    </w:p>
    <w:p w14:paraId="0113A070" w14:textId="77777777" w:rsidR="006B4725" w:rsidRDefault="006B4725" w:rsidP="006B4725">
      <w:pPr>
        <w:pStyle w:val="NormalWeb"/>
        <w:numPr>
          <w:ilvl w:val="0"/>
          <w:numId w:val="2"/>
        </w:numPr>
      </w:pPr>
      <w:r>
        <w:t>Safe personalization of diet/medication</w:t>
      </w:r>
    </w:p>
    <w:p w14:paraId="68FE9066" w14:textId="77777777" w:rsidR="006B4725" w:rsidRDefault="006B4725" w:rsidP="006B4725">
      <w:pPr>
        <w:pStyle w:val="NormalWeb"/>
        <w:numPr>
          <w:ilvl w:val="0"/>
          <w:numId w:val="2"/>
        </w:numPr>
      </w:pPr>
      <w:r>
        <w:t>Fairness across populations (age, gender, ethnicity)</w:t>
      </w:r>
    </w:p>
    <w:p w14:paraId="08F67D3D" w14:textId="77777777" w:rsidR="006B4725" w:rsidRDefault="006B4725" w:rsidP="006B4725">
      <w:pPr>
        <w:pStyle w:val="Heading2"/>
      </w:pPr>
      <w:r>
        <w:rPr>
          <w:rFonts w:ascii="Calibri" w:hAnsi="Calibri" w:cs="Calibri"/>
        </w:rPr>
        <w:t>🧩</w:t>
      </w:r>
      <w:r>
        <w:t xml:space="preserve"> </w:t>
      </w:r>
      <w:r>
        <w:rPr>
          <w:rStyle w:val="Strong"/>
          <w:b w:val="0"/>
          <w:bCs w:val="0"/>
        </w:rPr>
        <w:t>Outputs of This Phase</w:t>
      </w:r>
    </w:p>
    <w:p w14:paraId="732F467A" w14:textId="77777777" w:rsidR="006B4725" w:rsidRDefault="006B4725" w:rsidP="006B4725">
      <w:pPr>
        <w:pStyle w:val="NormalWeb"/>
        <w:numPr>
          <w:ilvl w:val="0"/>
          <w:numId w:val="3"/>
        </w:numPr>
      </w:pPr>
      <w:r>
        <w:rPr>
          <w:rStyle w:val="Strong"/>
        </w:rPr>
        <w:t>Performance report</w:t>
      </w:r>
      <w:r>
        <w:t xml:space="preserve"> (metrics with visualizations)</w:t>
      </w:r>
    </w:p>
    <w:p w14:paraId="77AFB4CC" w14:textId="77777777" w:rsidR="006B4725" w:rsidRDefault="006B4725" w:rsidP="006B4725">
      <w:pPr>
        <w:pStyle w:val="NormalWeb"/>
        <w:numPr>
          <w:ilvl w:val="0"/>
          <w:numId w:val="3"/>
        </w:numPr>
      </w:pPr>
      <w:r>
        <w:rPr>
          <w:rStyle w:val="Strong"/>
        </w:rPr>
        <w:t>Validation summary</w:t>
      </w:r>
      <w:r>
        <w:t xml:space="preserve"> (internal + external)</w:t>
      </w:r>
    </w:p>
    <w:p w14:paraId="2AB7E754" w14:textId="77777777" w:rsidR="006B4725" w:rsidRDefault="006B4725" w:rsidP="006B4725">
      <w:pPr>
        <w:pStyle w:val="NormalWeb"/>
        <w:numPr>
          <w:ilvl w:val="0"/>
          <w:numId w:val="3"/>
        </w:numPr>
      </w:pPr>
      <w:r>
        <w:rPr>
          <w:rStyle w:val="Strong"/>
        </w:rPr>
        <w:t>Model audit log</w:t>
      </w:r>
      <w:r>
        <w:t xml:space="preserve"> (versioning, bias findings)</w:t>
      </w:r>
    </w:p>
    <w:p w14:paraId="6C3246AC" w14:textId="77777777" w:rsidR="006B4725" w:rsidRDefault="006B4725" w:rsidP="006B4725">
      <w:pPr>
        <w:pStyle w:val="NormalWeb"/>
        <w:numPr>
          <w:ilvl w:val="0"/>
          <w:numId w:val="3"/>
        </w:numPr>
      </w:pPr>
      <w:r>
        <w:rPr>
          <w:rStyle w:val="Strong"/>
        </w:rPr>
        <w:t>Go/No-Go decision</w:t>
      </w:r>
      <w:r>
        <w:t xml:space="preserve"> for next phase (deployment or re-training)</w:t>
      </w:r>
    </w:p>
    <w:p w14:paraId="5FCE276C" w14:textId="77777777" w:rsidR="006B4725" w:rsidRDefault="006B4725" w:rsidP="006B4725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Best Practices</w:t>
      </w:r>
    </w:p>
    <w:p w14:paraId="02CB4CA7" w14:textId="77777777" w:rsidR="006B4725" w:rsidRDefault="006B4725" w:rsidP="006B4725">
      <w:pPr>
        <w:pStyle w:val="NormalWeb"/>
        <w:numPr>
          <w:ilvl w:val="0"/>
          <w:numId w:val="6"/>
        </w:numPr>
      </w:pPr>
      <w:r>
        <w:t>Involve clinicians during evaluation to validate model outputs</w:t>
      </w:r>
    </w:p>
    <w:p w14:paraId="4C486428" w14:textId="77777777" w:rsidR="006B4725" w:rsidRDefault="006B4725" w:rsidP="006B4725">
      <w:pPr>
        <w:pStyle w:val="NormalWeb"/>
        <w:numPr>
          <w:ilvl w:val="0"/>
          <w:numId w:val="6"/>
        </w:numPr>
      </w:pPr>
      <w:r>
        <w:t>Use real-world, diverse datasets to avoid bias</w:t>
      </w:r>
    </w:p>
    <w:p w14:paraId="103722EF" w14:textId="77777777" w:rsidR="006B4725" w:rsidRPr="006B4725" w:rsidRDefault="006B4725" w:rsidP="006B4725">
      <w:pPr>
        <w:pStyle w:val="NormalWeb"/>
        <w:ind w:left="720"/>
        <w:rPr>
          <w:sz w:val="32"/>
          <w:szCs w:val="32"/>
        </w:rPr>
      </w:pPr>
      <w:r w:rsidRPr="006B4725">
        <w:rPr>
          <w:rFonts w:ascii="Calibri" w:eastAsia="Calibri" w:hAnsi="Calibri" w:cs="Calibri"/>
          <w:b/>
          <w:sz w:val="32"/>
          <w:szCs w:val="32"/>
        </w:rPr>
        <w:lastRenderedPageBreak/>
        <w:t>Model Performance Testing: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7124"/>
      </w:tblGrid>
      <w:tr w:rsidR="006B4725" w:rsidRPr="006B4725" w14:paraId="6719D457" w14:textId="77777777" w:rsidTr="006B47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43F17C" w14:textId="77777777" w:rsidR="006B4725" w:rsidRPr="006B4725" w:rsidRDefault="006B4725" w:rsidP="006B472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F93E089" w14:textId="77777777" w:rsidR="006B4725" w:rsidRPr="006B4725" w:rsidRDefault="006B4725" w:rsidP="006B472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6B4725" w:rsidRPr="006B4725" w14:paraId="0350A03C" w14:textId="77777777" w:rsidTr="006B47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3EF16" w14:textId="77777777" w:rsidR="006B4725" w:rsidRPr="006B4725" w:rsidRDefault="006B4725" w:rsidP="006B47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Phase Objective</w:t>
            </w:r>
          </w:p>
        </w:tc>
        <w:tc>
          <w:tcPr>
            <w:tcW w:w="0" w:type="auto"/>
            <w:vAlign w:val="center"/>
            <w:hideMark/>
          </w:tcPr>
          <w:p w14:paraId="7D2804E4" w14:textId="77777777" w:rsidR="006B4725" w:rsidRPr="006B4725" w:rsidRDefault="006B4725" w:rsidP="006B47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evaluate the AI/ML model's accuracy, reliability, fairness, and clinical utility in liver care</w:t>
            </w:r>
          </w:p>
        </w:tc>
      </w:tr>
      <w:tr w:rsidR="006B4725" w:rsidRPr="006B4725" w14:paraId="79A21AE4" w14:textId="77777777" w:rsidTr="006B47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FC595" w14:textId="77777777" w:rsidR="006B4725" w:rsidRPr="006B4725" w:rsidRDefault="006B4725" w:rsidP="006B47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Model Purpose</w:t>
            </w:r>
          </w:p>
        </w:tc>
        <w:tc>
          <w:tcPr>
            <w:tcW w:w="0" w:type="auto"/>
            <w:vAlign w:val="center"/>
            <w:hideMark/>
          </w:tcPr>
          <w:p w14:paraId="28EBD048" w14:textId="77777777" w:rsidR="006B4725" w:rsidRPr="006B4725" w:rsidRDefault="006B4725" w:rsidP="006B47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Disease detection (e.g., NAFLD, Hepatitis B/C, Cirrhosis) - Risk prediction - Personalized treatment support</w:t>
            </w:r>
          </w:p>
        </w:tc>
      </w:tr>
      <w:tr w:rsidR="006B4725" w:rsidRPr="006B4725" w14:paraId="6D4A6386" w14:textId="77777777" w:rsidTr="006B47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E9AA2" w14:textId="77777777" w:rsidR="006B4725" w:rsidRPr="006B4725" w:rsidRDefault="006B4725" w:rsidP="006B47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Input Data</w:t>
            </w:r>
          </w:p>
        </w:tc>
        <w:tc>
          <w:tcPr>
            <w:tcW w:w="0" w:type="auto"/>
            <w:vAlign w:val="center"/>
            <w:hideMark/>
          </w:tcPr>
          <w:p w14:paraId="0EAF11CB" w14:textId="77777777" w:rsidR="006B4725" w:rsidRPr="006B4725" w:rsidRDefault="006B4725" w:rsidP="006B47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Liver function tests (ALT, AST, Bilirubin) - Imaging (Ultrasound, MRI) - Patient demographics - Lifestyle/diet logs</w:t>
            </w:r>
          </w:p>
        </w:tc>
      </w:tr>
      <w:tr w:rsidR="006B4725" w:rsidRPr="006B4725" w14:paraId="04E08FA6" w14:textId="77777777" w:rsidTr="006B47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8F028" w14:textId="77777777" w:rsidR="006B4725" w:rsidRPr="006B4725" w:rsidRDefault="006B4725" w:rsidP="006B47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Key Performance Metrics</w:t>
            </w:r>
          </w:p>
        </w:tc>
        <w:tc>
          <w:tcPr>
            <w:tcW w:w="0" w:type="auto"/>
            <w:vAlign w:val="center"/>
            <w:hideMark/>
          </w:tcPr>
          <w:p w14:paraId="72821EB2" w14:textId="77777777" w:rsidR="006B4725" w:rsidRPr="006B4725" w:rsidRDefault="006B4725" w:rsidP="006B47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Accuracy - Precision - Recall (Sensitivity) - F1 Score - AUROC - Mean Absolute Error (MAE) / MSE (if regression)</w:t>
            </w:r>
          </w:p>
        </w:tc>
      </w:tr>
      <w:tr w:rsidR="006B4725" w:rsidRPr="006B4725" w14:paraId="48761138" w14:textId="77777777" w:rsidTr="006B47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385E2" w14:textId="77777777" w:rsidR="006B4725" w:rsidRPr="006B4725" w:rsidRDefault="006B4725" w:rsidP="006B47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Validation Techniques</w:t>
            </w:r>
          </w:p>
        </w:tc>
        <w:tc>
          <w:tcPr>
            <w:tcW w:w="0" w:type="auto"/>
            <w:vAlign w:val="center"/>
            <w:hideMark/>
          </w:tcPr>
          <w:p w14:paraId="5A63F9E1" w14:textId="77777777" w:rsidR="006B4725" w:rsidRPr="006B4725" w:rsidRDefault="006B4725" w:rsidP="006B47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Train/Test/Validation split - K-fold Cross-Validation - External Dataset Testing</w:t>
            </w:r>
          </w:p>
        </w:tc>
      </w:tr>
      <w:tr w:rsidR="006B4725" w:rsidRPr="006B4725" w14:paraId="25EF795C" w14:textId="77777777" w:rsidTr="006B47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F5B12" w14:textId="77777777" w:rsidR="006B4725" w:rsidRPr="006B4725" w:rsidRDefault="006B4725" w:rsidP="006B47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Bias &amp; Fairness Checks</w:t>
            </w:r>
          </w:p>
        </w:tc>
        <w:tc>
          <w:tcPr>
            <w:tcW w:w="0" w:type="auto"/>
            <w:vAlign w:val="center"/>
            <w:hideMark/>
          </w:tcPr>
          <w:p w14:paraId="54D5B78D" w14:textId="77777777" w:rsidR="006B4725" w:rsidRPr="006B4725" w:rsidRDefault="006B4725" w:rsidP="006B47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Gender, age, and ethnicity-based performance analysis</w:t>
            </w:r>
          </w:p>
        </w:tc>
      </w:tr>
      <w:tr w:rsidR="006B4725" w:rsidRPr="006B4725" w14:paraId="4864D2E9" w14:textId="77777777" w:rsidTr="006B47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F8FCB" w14:textId="77777777" w:rsidR="006B4725" w:rsidRPr="006B4725" w:rsidRDefault="006B4725" w:rsidP="006B47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Robustness Testing</w:t>
            </w:r>
          </w:p>
        </w:tc>
        <w:tc>
          <w:tcPr>
            <w:tcW w:w="0" w:type="auto"/>
            <w:vAlign w:val="center"/>
            <w:hideMark/>
          </w:tcPr>
          <w:p w14:paraId="430C42A0" w14:textId="77777777" w:rsidR="006B4725" w:rsidRPr="006B4725" w:rsidRDefault="006B4725" w:rsidP="006B47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Model tested with missing, noisy, or outlier values</w:t>
            </w:r>
          </w:p>
        </w:tc>
      </w:tr>
      <w:tr w:rsidR="006B4725" w:rsidRPr="006B4725" w14:paraId="314FE6CF" w14:textId="77777777" w:rsidTr="006B47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C05DE" w14:textId="77777777" w:rsidR="006B4725" w:rsidRPr="006B4725" w:rsidRDefault="006B4725" w:rsidP="006B47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Interpretability Tools</w:t>
            </w:r>
          </w:p>
        </w:tc>
        <w:tc>
          <w:tcPr>
            <w:tcW w:w="0" w:type="auto"/>
            <w:vAlign w:val="center"/>
            <w:hideMark/>
          </w:tcPr>
          <w:p w14:paraId="0579EB98" w14:textId="77777777" w:rsidR="006B4725" w:rsidRPr="006B4725" w:rsidRDefault="006B4725" w:rsidP="006B47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SHAP (SHapley Additive exPlanations) - LIME (Local Interpretable Model-agnostic Explanations)</w:t>
            </w:r>
          </w:p>
        </w:tc>
      </w:tr>
      <w:tr w:rsidR="006B4725" w:rsidRPr="006B4725" w14:paraId="35B05F90" w14:textId="77777777" w:rsidTr="006B47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65CB4" w14:textId="77777777" w:rsidR="006B4725" w:rsidRPr="006B4725" w:rsidRDefault="006B4725" w:rsidP="006B47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Testing Tools Used</w:t>
            </w:r>
          </w:p>
        </w:tc>
        <w:tc>
          <w:tcPr>
            <w:tcW w:w="0" w:type="auto"/>
            <w:vAlign w:val="center"/>
            <w:hideMark/>
          </w:tcPr>
          <w:p w14:paraId="492F467F" w14:textId="77777777" w:rsidR="006B4725" w:rsidRPr="006B4725" w:rsidRDefault="006B4725" w:rsidP="006B47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Scikit-learn, TensorFlow, PyTorch - Jupyter, Google Colab - Matplotlib/Seaborn for visualization</w:t>
            </w:r>
          </w:p>
        </w:tc>
      </w:tr>
      <w:tr w:rsidR="006B4725" w:rsidRPr="006B4725" w14:paraId="722945A8" w14:textId="77777777" w:rsidTr="006B47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EE098" w14:textId="77777777" w:rsidR="006B4725" w:rsidRPr="006B4725" w:rsidRDefault="006B4725" w:rsidP="006B47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Output Deliverables</w:t>
            </w:r>
          </w:p>
        </w:tc>
        <w:tc>
          <w:tcPr>
            <w:tcW w:w="0" w:type="auto"/>
            <w:vAlign w:val="center"/>
            <w:hideMark/>
          </w:tcPr>
          <w:p w14:paraId="4F0AF36C" w14:textId="77777777" w:rsidR="006B4725" w:rsidRPr="006B4725" w:rsidRDefault="006B4725" w:rsidP="006B47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Model Performance Report - Confusion Matrix - Bias &amp; Interpretability Report</w:t>
            </w:r>
          </w:p>
        </w:tc>
      </w:tr>
      <w:tr w:rsidR="006B4725" w:rsidRPr="006B4725" w14:paraId="70C6F7A8" w14:textId="77777777" w:rsidTr="006B47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22C8D" w14:textId="77777777" w:rsidR="006B4725" w:rsidRPr="006B4725" w:rsidRDefault="006B4725" w:rsidP="006B47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Review Team</w:t>
            </w:r>
          </w:p>
        </w:tc>
        <w:tc>
          <w:tcPr>
            <w:tcW w:w="0" w:type="auto"/>
            <w:vAlign w:val="center"/>
            <w:hideMark/>
          </w:tcPr>
          <w:p w14:paraId="3553F411" w14:textId="77777777" w:rsidR="006B4725" w:rsidRPr="006B4725" w:rsidRDefault="006B4725" w:rsidP="006B47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Data Scientists - Hepatologists - Clinical Researchers - Regulatory Experts</w:t>
            </w:r>
          </w:p>
        </w:tc>
      </w:tr>
      <w:tr w:rsidR="006B4725" w:rsidRPr="006B4725" w14:paraId="5329ABDF" w14:textId="77777777" w:rsidTr="006B47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7CCD0" w14:textId="77777777" w:rsidR="006B4725" w:rsidRPr="006B4725" w:rsidRDefault="006B4725" w:rsidP="006B47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Decision Point</w:t>
            </w:r>
          </w:p>
        </w:tc>
        <w:tc>
          <w:tcPr>
            <w:tcW w:w="0" w:type="auto"/>
            <w:vAlign w:val="center"/>
            <w:hideMark/>
          </w:tcPr>
          <w:p w14:paraId="581906E0" w14:textId="77777777" w:rsidR="006B4725" w:rsidRPr="006B4725" w:rsidRDefault="006B4725" w:rsidP="006B47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4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Proceed to deployment - Re-train model - Collect more data for better generalization</w:t>
            </w:r>
          </w:p>
        </w:tc>
      </w:tr>
    </w:tbl>
    <w:p w14:paraId="00B36474" w14:textId="77777777" w:rsidR="00071C46" w:rsidRDefault="00071C46"/>
    <w:sectPr w:rsidR="00071C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21549"/>
    <w:multiLevelType w:val="multilevel"/>
    <w:tmpl w:val="7F7C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8350B"/>
    <w:multiLevelType w:val="multilevel"/>
    <w:tmpl w:val="4064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21CCA"/>
    <w:multiLevelType w:val="multilevel"/>
    <w:tmpl w:val="2A5A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4477A4"/>
    <w:multiLevelType w:val="multilevel"/>
    <w:tmpl w:val="577A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247B0C"/>
    <w:multiLevelType w:val="multilevel"/>
    <w:tmpl w:val="81DA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D57070"/>
    <w:multiLevelType w:val="multilevel"/>
    <w:tmpl w:val="A678C9F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99341591">
    <w:abstractNumId w:val="5"/>
  </w:num>
  <w:num w:numId="2" w16cid:durableId="1412388188">
    <w:abstractNumId w:val="4"/>
  </w:num>
  <w:num w:numId="3" w16cid:durableId="940186358">
    <w:abstractNumId w:val="2"/>
  </w:num>
  <w:num w:numId="4" w16cid:durableId="847330342">
    <w:abstractNumId w:val="3"/>
  </w:num>
  <w:num w:numId="5" w16cid:durableId="1444574252">
    <w:abstractNumId w:val="1"/>
  </w:num>
  <w:num w:numId="6" w16cid:durableId="895817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C46"/>
    <w:rsid w:val="00071C46"/>
    <w:rsid w:val="006B4725"/>
    <w:rsid w:val="0083140D"/>
    <w:rsid w:val="00DB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B222"/>
  <w15:docId w15:val="{6F49E897-341C-4423-86B1-C79A3EF2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6B4725"/>
    <w:rPr>
      <w:b/>
      <w:bCs/>
    </w:rPr>
  </w:style>
  <w:style w:type="paragraph" w:styleId="NormalWeb">
    <w:name w:val="Normal (Web)"/>
    <w:basedOn w:val="Normal"/>
    <w:uiPriority w:val="99"/>
    <w:unhideWhenUsed/>
    <w:rsid w:val="006B4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Husnejaha</dc:creator>
  <cp:lastModifiedBy>kamapalli kalyan</cp:lastModifiedBy>
  <cp:revision>3</cp:revision>
  <dcterms:created xsi:type="dcterms:W3CDTF">2025-06-27T06:20:00Z</dcterms:created>
  <dcterms:modified xsi:type="dcterms:W3CDTF">2025-07-06T05:01:00Z</dcterms:modified>
</cp:coreProperties>
</file>