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Beginner Level MySQL VIEW Tasks</w:t>
      </w:r>
    </w:p>
    <w:p>
      <w:r>
        <w:t>This document contains beginner-friendly MySQL VIEW practice tasks. These tasks will help you understand how to create, use, update, and manage views in MySQL.</w:t>
      </w:r>
    </w:p>
    <w:p>
      <w:pPr>
        <w:pStyle w:val="ListNumber"/>
      </w:pPr>
      <w:r>
        <w:t>Create a table called students with columns: student_id, student_name, course, and marks.</w:t>
      </w:r>
    </w:p>
    <w:p>
      <w:pPr>
        <w:pStyle w:val="ListNumber"/>
      </w:pPr>
      <w:r>
        <w:t>Insert at least 5 records into the students table.</w:t>
      </w:r>
    </w:p>
    <w:p>
      <w:pPr>
        <w:pStyle w:val="ListNumber"/>
      </w:pPr>
      <w:r>
        <w:t>Create a VIEW called student_view to display only student_name and course.</w:t>
      </w:r>
    </w:p>
    <w:p>
      <w:pPr>
        <w:pStyle w:val="ListNumber"/>
      </w:pPr>
      <w:r>
        <w:t>Display all data from the student_view.</w:t>
      </w:r>
    </w:p>
    <w:p>
      <w:pPr>
        <w:pStyle w:val="ListNumber"/>
      </w:pPr>
      <w:r>
        <w:t>Create a VIEW called high_marks_view to show students who scored more than 80 marks.</w:t>
      </w:r>
    </w:p>
    <w:p>
      <w:pPr>
        <w:pStyle w:val="ListNumber"/>
      </w:pPr>
      <w:r>
        <w:t>Use the DESC command to describe the structure of student_view.</w:t>
      </w:r>
    </w:p>
    <w:p>
      <w:pPr>
        <w:pStyle w:val="ListNumber"/>
      </w:pPr>
      <w:r>
        <w:t>Create a VIEW to display students from a specific course such as 'BCA'.</w:t>
      </w:r>
    </w:p>
    <w:p>
      <w:pPr>
        <w:pStyle w:val="ListNumber"/>
      </w:pPr>
      <w:r>
        <w:t>Update data in the original students table and check whether the changes appear in the VIEW.</w:t>
      </w:r>
    </w:p>
    <w:p>
      <w:pPr>
        <w:pStyle w:val="ListNumber"/>
      </w:pPr>
      <w:r>
        <w:t>Rename a VIEW called student_view to student_details_view.</w:t>
      </w:r>
    </w:p>
    <w:p>
      <w:pPr>
        <w:pStyle w:val="ListNumber"/>
      </w:pPr>
      <w:r>
        <w:t>Drop a VIEW called high_marks_view.</w:t>
      </w:r>
    </w:p>
    <w:p>
      <w:pPr>
        <w:pStyle w:val="ListNumber"/>
      </w:pPr>
      <w:r>
        <w:t>Create a VIEW using multiple conditions (example: marks &gt; 70 and course = 'BSc').</w:t>
      </w:r>
    </w:p>
    <w:p>
      <w:pPr>
        <w:pStyle w:val="ListNumber"/>
      </w:pPr>
      <w:r>
        <w:t>Create another table called teachers with columns: teacher_id, teacher_name, and course.</w:t>
      </w:r>
    </w:p>
    <w:p>
      <w:pPr>
        <w:pStyle w:val="ListNumber"/>
      </w:pPr>
      <w:r>
        <w:t>Insert sample data into the teachers table.</w:t>
      </w:r>
    </w:p>
    <w:p>
      <w:pPr>
        <w:pStyle w:val="ListNumber"/>
      </w:pPr>
      <w:r>
        <w:t>Create a VIEW using JOIN between students and teachers tables.</w:t>
      </w:r>
    </w:p>
    <w:p>
      <w:pPr>
        <w:pStyle w:val="ListNumber"/>
      </w:pPr>
      <w:r>
        <w:t>Display all records from the JOIN VIEW.</w:t>
      </w:r>
    </w:p>
    <w:p>
      <w:pPr>
        <w:pStyle w:val="ListNumber"/>
      </w:pPr>
      <w:r>
        <w:t>Create a VIEW with ORDER BY clause to display students by marks in descending order.</w:t>
      </w:r>
    </w:p>
    <w:p>
      <w:pPr>
        <w:pStyle w:val="ListNumber"/>
      </w:pPr>
      <w:r>
        <w:t>Check whether a VIEW stores data permanently or not.</w:t>
      </w:r>
    </w:p>
    <w:p>
      <w:pPr>
        <w:pStyle w:val="ListNumber"/>
      </w:pPr>
      <w:r>
        <w:t>Create a VIEW to hide sensitive columns such as marks.</w:t>
      </w:r>
    </w:p>
    <w:p>
      <w:pPr>
        <w:pStyle w:val="ListNumber"/>
      </w:pPr>
      <w:r>
        <w:t>Practice using CREATE OR REPLACE VIEW statement.</w:t>
      </w:r>
    </w:p>
    <w:p>
      <w:pPr>
        <w:pStyle w:val="ListNumber"/>
      </w:pPr>
      <w:r>
        <w:t>Write SQL commands to drop all created VIEWS.</w:t>
      </w:r>
    </w:p>
    <w:p>
      <w:pPr>
        <w:pStyle w:val="Heading2"/>
      </w:pPr>
      <w:r>
        <w:t>Sample SQL Syntax</w:t>
      </w:r>
    </w:p>
    <w:p>
      <w:r>
        <w:br/>
        <w:t>CREATE VIEW student_view AS</w:t>
        <w:br/>
        <w:t>SELECT student_name, course</w:t>
        <w:br/>
        <w:t>FROM students;</w:t>
        <w:br/>
        <w:br/>
        <w:t>SELECT * FROM student_view;</w:t>
        <w:br/>
        <w:br/>
        <w:t>DROP VIEW student_view;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