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675" w:lineRule="auto"/>
        <w:rPr>
          <w:color w:val="273239"/>
          <w:sz w:val="16"/>
          <w:szCs w:val="16"/>
        </w:rPr>
      </w:pPr>
      <w:bookmarkStart w:colFirst="0" w:colLast="0" w:name="_cv8rxmtnf5kt" w:id="0"/>
      <w:bookmarkEnd w:id="0"/>
      <w:r w:rsidDel="00000000" w:rsidR="00000000" w:rsidRPr="00000000">
        <w:rPr>
          <w:b w:val="1"/>
          <w:color w:val="273239"/>
          <w:sz w:val="42"/>
          <w:szCs w:val="42"/>
          <w:rtl w:val="0"/>
        </w:rPr>
        <w:t xml:space="preserve">Hierarchical Inheritance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Inheritance is a feature of Object-Oriented-programming in which a derived class (child class) inherits the property (data member and member functions) of the Base class (parent class). For example, a child inherits the traits of their parents.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In Hierarchical inheritance, more than one sub-class inherits the property of a single base class. There is one base class and multiple derived classes. Several other classes inherit the derived classes as well. Hierarchical structures thus form a tree-like structure. It is similar to that, mango and apple both are fruits; both inherit the property of fruit. Fruit will be the Base class, and mango and apple are sub-classes.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The below diagram shows, Class A is a Base class, B is a subclass inherited from class A, and C is a subclass it also inherits from class A.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</w:rPr>
        <w:drawing>
          <wp:inline distB="114300" distT="114300" distL="114300" distR="114300">
            <wp:extent cx="5905500" cy="400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00.79999999999995" w:lineRule="auto"/>
        <w:rPr>
          <w:rFonts w:ascii="Nunito" w:cs="Nunito" w:eastAsia="Nunito" w:hAnsi="Nunito"/>
          <w:b w:val="1"/>
          <w:color w:val="273239"/>
          <w:sz w:val="26"/>
          <w:szCs w:val="26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26"/>
          <w:szCs w:val="26"/>
          <w:rtl w:val="0"/>
        </w:rPr>
        <w:t xml:space="preserve">Syntax: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400.79999999999995" w:lineRule="auto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Class A 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400.79999999999995" w:lineRule="auto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{ 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400.79999999999995" w:lineRule="auto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   ............ 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400.79999999999995" w:lineRule="auto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}; 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400.79999999999995" w:lineRule="auto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Class B: access_specifier A 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400.79999999999995" w:lineRule="auto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{ 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400.79999999999995" w:lineRule="auto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   ......... 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400.79999999999995" w:lineRule="auto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}; 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400.79999999999995" w:lineRule="auto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Class C: access_specifier A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400.79999999999995" w:lineRule="auto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{ 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400.79999999999995" w:lineRule="auto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  .............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00.79999999999995" w:lineRule="auto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};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// C++ program for Hierarchical Inheritance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#include&lt;iostream&gt;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using namespace std;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class A //superclass A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{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public: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void show_A() {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ab/>
        <w:t xml:space="preserve">cout&lt;&lt;"class A"&lt;&lt;endl;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} 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};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class B : public A //subclass B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{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public: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void show_B() { 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ab/>
        <w:t xml:space="preserve">cout&lt;&lt;"class B"&lt;&lt;endl;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}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};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class C : public A //subclass C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{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public: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void show_C() {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ab/>
        <w:t xml:space="preserve">cout&lt;&lt;"class C"&lt;&lt;endl;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}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};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int main() {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B b; // b is object of class B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cout&lt;&lt;"calling from B: "&lt;&lt;endl;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b.show_B();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b.show_A();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C c; // c is object of class C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cout&lt;&lt;"calling from C: "&lt;&lt;endl;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c.show_C();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c.show_A();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return 0;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color w:val="273239"/>
          <w:sz w:val="26"/>
          <w:szCs w:val="26"/>
          <w:rtl w:val="0"/>
        </w:rPr>
        <w:t xml:space="preserve">} 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400.79999999999995" w:lineRule="auto"/>
        <w:rPr>
          <w:rFonts w:ascii="Nunito" w:cs="Nunito" w:eastAsia="Nunito" w:hAnsi="Nunito"/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Fonts w:ascii="Nunito" w:cs="Nunito" w:eastAsia="Nunito" w:hAnsi="Nunito"/>
          <w:b w:val="1"/>
          <w:color w:val="273239"/>
          <w:sz w:val="26"/>
          <w:szCs w:val="26"/>
          <w:highlight w:val="white"/>
          <w:rtl w:val="0"/>
        </w:rPr>
        <w:t xml:space="preserve">Output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400.79999999999995" w:lineRule="auto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calling from B: 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400.79999999999995" w:lineRule="auto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class B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400.79999999999995" w:lineRule="auto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class A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400.79999999999995" w:lineRule="auto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calling from C: 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400.79999999999995" w:lineRule="auto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class C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00.79999999999995" w:lineRule="auto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class A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400.79999999999995" w:lineRule="auto"/>
        <w:rPr>
          <w:color w:val="27323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