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640" w:rsidRPr="00850640" w:rsidRDefault="00850640" w:rsidP="00EA39B0">
      <w:pPr>
        <w:spacing w:after="24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06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Insertion Sort:</w:t>
      </w:r>
    </w:p>
    <w:p w:rsidR="00850640" w:rsidRPr="00850640" w:rsidRDefault="00850640" w:rsidP="00EA39B0">
      <w:pPr>
        <w:spacing w:after="24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</w:t>
      </w:r>
      <w:r w:rsidR="006A6E6C"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in-place comparison based sorting algorithm. Here, a sub-list is maintained which is always sorted. For example, the lower part of an array is maintained to be sorted. </w:t>
      </w:r>
      <w:r w:rsidR="006A6E6C"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element which is to be '</w:t>
      </w:r>
      <w:proofErr w:type="spellStart"/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>insert'ed</w:t>
      </w:r>
      <w:proofErr w:type="spellEnd"/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this sorted sub-list, has to find its appropriate place and insert it there. Hence the name </w:t>
      </w:r>
      <w:r w:rsidRPr="008506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insertion sort</w:t>
      </w:r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50640" w:rsidRPr="00850640" w:rsidRDefault="00850640" w:rsidP="00EA39B0">
      <w:pPr>
        <w:spacing w:after="24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>The array is searched sequentially and unsorted items are moved and inserted into sorted sub-list (in the same array). This algorithm is not suitable for large data sets as its average and worst case complexity are of Ο(n</w:t>
      </w:r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where n </w:t>
      </w:r>
      <w:r w:rsidR="00C034B0"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no. of items.</w:t>
      </w:r>
    </w:p>
    <w:p w:rsidR="00850640" w:rsidRPr="00850640" w:rsidRDefault="00850640" w:rsidP="00EA39B0">
      <w:pPr>
        <w:spacing w:before="48" w:after="48" w:line="240" w:lineRule="auto"/>
        <w:ind w:right="48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0640">
        <w:rPr>
          <w:rFonts w:ascii="Times New Roman" w:eastAsia="Times New Roman" w:hAnsi="Times New Roman" w:cs="Times New Roman"/>
          <w:color w:val="000000"/>
          <w:sz w:val="28"/>
          <w:szCs w:val="28"/>
        </w:rPr>
        <w:t>How insertion sort works?</w:t>
      </w:r>
    </w:p>
    <w:p w:rsidR="003B6060" w:rsidRPr="00C034B0" w:rsidRDefault="006A6E6C" w:rsidP="00EA39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B0">
        <w:rPr>
          <w:rFonts w:ascii="Times New Roman" w:eastAsia="Times New Roman" w:hAnsi="Times New Roman" w:cs="Times New Roman"/>
          <w:color w:val="000000"/>
          <w:sz w:val="28"/>
          <w:szCs w:val="28"/>
        </w:rPr>
        <w:t>We take a</w:t>
      </w:r>
      <w:r w:rsidRPr="00C034B0">
        <w:rPr>
          <w:rFonts w:ascii="Times New Roman" w:eastAsia="Times New Roman" w:hAnsi="Times New Roman" w:cs="Times New Roman"/>
          <w:color w:val="000000"/>
          <w:sz w:val="28"/>
          <w:szCs w:val="28"/>
        </w:rPr>
        <w:t>n unsorted array first</w:t>
      </w:r>
      <w:r w:rsidRPr="00C034B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A6E6C" w:rsidRDefault="006A6E6C" w:rsidP="00EA39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B0">
        <w:rPr>
          <w:rFonts w:ascii="Times New Roman" w:eastAsia="Times New Roman" w:hAnsi="Times New Roman" w:cs="Times New Roman"/>
          <w:color w:val="000000"/>
          <w:sz w:val="28"/>
          <w:szCs w:val="28"/>
        </w:rPr>
        <w:t>Insertion sort compares the first two elements.</w:t>
      </w:r>
    </w:p>
    <w:p w:rsidR="00EA39B0" w:rsidRDefault="00EA39B0" w:rsidP="00EA39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 Implementation</w:t>
      </w:r>
    </w:p>
    <w:p w:rsidR="00EA39B0" w:rsidRPr="00C034B0" w:rsidRDefault="005F1AC6" w:rsidP="00EA39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static void </w:t>
      </w:r>
      <w:proofErr w:type="spellStart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InsertionSort</w:t>
      </w:r>
      <w:proofErr w:type="spellEnd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int [ ] </w:t>
      </w:r>
      <w:proofErr w:type="spellStart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{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 int j; </w:t>
      </w:r>
      <w:r w:rsidRPr="005F1A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// the number of items sorted so far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 int key;               </w:t>
      </w:r>
      <w:r w:rsidRPr="005F1A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// the item to be inserted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 int i; </w:t>
      </w:r>
      <w:r w:rsidRPr="005F1A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     for (j = 1; j &lt; </w:t>
      </w:r>
      <w:proofErr w:type="spellStart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num.length</w:t>
      </w:r>
      <w:proofErr w:type="spellEnd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)  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// Start with 1 (not 0)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 {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           key = </w:t>
      </w:r>
      <w:proofErr w:type="spellStart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[ j ];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 for(i = j - 1; (i &gt;= 0) &amp;&amp; (</w:t>
      </w:r>
      <w:proofErr w:type="spellStart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[ i ] &lt; key); i--) 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// Smaller values are moving up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 {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                 </w:t>
      </w:r>
      <w:proofErr w:type="spellStart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 i+1 ] = </w:t>
      </w:r>
      <w:proofErr w:type="spellStart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[ i ];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 }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         </w:t>
      </w:r>
      <w:proofErr w:type="spellStart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[ i+1 ] = key;  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t>// Put the key in its proper location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 }</w:t>
      </w:r>
      <w:r w:rsidRPr="005F1AC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}</w:t>
      </w:r>
      <w:bookmarkEnd w:id="0"/>
    </w:p>
    <w:sectPr w:rsidR="00EA39B0" w:rsidRPr="00C0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FF"/>
    <w:rsid w:val="00307DFF"/>
    <w:rsid w:val="003B6060"/>
    <w:rsid w:val="005F1AC6"/>
    <w:rsid w:val="006A6E6C"/>
    <w:rsid w:val="0070666D"/>
    <w:rsid w:val="00850640"/>
    <w:rsid w:val="00C034B0"/>
    <w:rsid w:val="00EA39B0"/>
    <w:rsid w:val="00E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05F9"/>
  <w15:chartTrackingRefBased/>
  <w15:docId w15:val="{44016A34-2A7F-4F41-9FD8-0A2C99D4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6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0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polagani</dc:creator>
  <cp:keywords/>
  <dc:description/>
  <cp:lastModifiedBy>kalyani polagani</cp:lastModifiedBy>
  <cp:revision>6</cp:revision>
  <dcterms:created xsi:type="dcterms:W3CDTF">2016-09-26T00:20:00Z</dcterms:created>
  <dcterms:modified xsi:type="dcterms:W3CDTF">2016-09-26T00:23:00Z</dcterms:modified>
</cp:coreProperties>
</file>