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DE4D" w14:textId="6DA65CE3" w:rsidR="00E236C1" w:rsidRDefault="00E236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55C41" wp14:editId="795FDA81">
                <wp:simplePos x="0" y="0"/>
                <wp:positionH relativeFrom="margin">
                  <wp:posOffset>609600</wp:posOffset>
                </wp:positionH>
                <wp:positionV relativeFrom="paragraph">
                  <wp:posOffset>0</wp:posOffset>
                </wp:positionV>
                <wp:extent cx="538162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431D" w14:textId="5783E700" w:rsidR="00E236C1" w:rsidRPr="00E236C1" w:rsidRDefault="00E236C1" w:rsidP="00E236C1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Nunito" w:hAnsi="Nunito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unito" w:hAnsi="Nunito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Lab-3: </w:t>
                            </w:r>
                            <w:r w:rsidRPr="00E236C1">
                              <w:rPr>
                                <w:rFonts w:ascii="Nunito" w:hAnsi="Nunito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Implementation of Logistic Regression using Python</w:t>
                            </w:r>
                          </w:p>
                          <w:p w14:paraId="294BF3DF" w14:textId="5BEA24E8" w:rsidR="00E236C1" w:rsidRDefault="00E236C1" w:rsidP="00E236C1">
                            <w:pPr>
                              <w:ind w:left="5040" w:firstLine="720"/>
                            </w:pPr>
                            <w:r>
                              <w:t>Date: 03-05-2024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55C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pt;margin-top:0;width:42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">
                <v:textbox style="mso-fit-shape-to-text:t">
                  <w:txbxContent>
                    <w:p w14:paraId="4BCC431D" w14:textId="5783E700" w:rsidR="00E236C1" w:rsidRPr="00E236C1" w:rsidRDefault="00E236C1" w:rsidP="00E236C1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Nunito" w:hAnsi="Nunito"/>
                          <w:color w:val="273239"/>
                          <w:spacing w:val="2"/>
                          <w:sz w:val="28"/>
                          <w:szCs w:val="28"/>
                        </w:rPr>
                      </w:pPr>
                      <w:r>
                        <w:rPr>
                          <w:rFonts w:ascii="Nunito" w:hAnsi="Nunito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 xml:space="preserve">Lab-3: </w:t>
                      </w:r>
                      <w:r w:rsidRPr="00E236C1">
                        <w:rPr>
                          <w:rFonts w:ascii="Nunito" w:hAnsi="Nunito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>Implementation of Logistic Regression using Python</w:t>
                      </w:r>
                    </w:p>
                    <w:p w14:paraId="294BF3DF" w14:textId="5BEA24E8" w:rsidR="00E236C1" w:rsidRDefault="00E236C1" w:rsidP="00E236C1">
                      <w:pPr>
                        <w:ind w:left="5040" w:firstLine="720"/>
                      </w:pPr>
                      <w:r>
                        <w:t>Date: 03-05-2024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21B69" w14:textId="23436DE8" w:rsidR="00E236C1" w:rsidRDefault="00013370">
      <w:r w:rsidRPr="00E236C1">
        <w:drawing>
          <wp:anchor distT="0" distB="0" distL="114300" distR="114300" simplePos="0" relativeHeight="251664384" behindDoc="1" locked="0" layoutInCell="1" allowOverlap="1" wp14:anchorId="778FBBE5" wp14:editId="2B5BF074">
            <wp:simplePos x="0" y="0"/>
            <wp:positionH relativeFrom="margin">
              <wp:posOffset>-257175</wp:posOffset>
            </wp:positionH>
            <wp:positionV relativeFrom="paragraph">
              <wp:posOffset>1285875</wp:posOffset>
            </wp:positionV>
            <wp:extent cx="6591300" cy="5972175"/>
            <wp:effectExtent l="0" t="0" r="0" b="9525"/>
            <wp:wrapTight wrapText="bothSides">
              <wp:wrapPolygon edited="0">
                <wp:start x="0" y="0"/>
                <wp:lineTo x="0" y="21566"/>
                <wp:lineTo x="21538" y="2156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6C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51A3CF" wp14:editId="6CDC3159">
                <wp:simplePos x="0" y="0"/>
                <wp:positionH relativeFrom="column">
                  <wp:posOffset>219075</wp:posOffset>
                </wp:positionH>
                <wp:positionV relativeFrom="paragraph">
                  <wp:posOffset>628650</wp:posOffset>
                </wp:positionV>
                <wp:extent cx="2360930" cy="30480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3C78F" w14:textId="637A0ED3" w:rsidR="00E236C1" w:rsidRPr="00013370" w:rsidRDefault="00013370" w:rsidP="0001337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13370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236C1" w:rsidRPr="00013370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Import </w:t>
                            </w:r>
                            <w:proofErr w:type="gramStart"/>
                            <w:r w:rsidR="00E236C1" w:rsidRPr="00013370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Libraries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A3CF" id="_x0000_s1027" type="#_x0000_t202" style="position:absolute;margin-left:17.25pt;margin-top:49.5pt;width:185.9pt;height:2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" strokecolor="white [3212]">
                <v:textbox>
                  <w:txbxContent>
                    <w:p w14:paraId="4633C78F" w14:textId="637A0ED3" w:rsidR="00E236C1" w:rsidRPr="00013370" w:rsidRDefault="00013370" w:rsidP="00013370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13370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1.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E236C1" w:rsidRPr="00013370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Import </w:t>
                      </w:r>
                      <w:proofErr w:type="gramStart"/>
                      <w:r w:rsidR="00E236C1" w:rsidRPr="00013370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Libraries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36C1">
        <w:br w:type="page"/>
      </w:r>
    </w:p>
    <w:p w14:paraId="3ADEA8D7" w14:textId="77777777" w:rsidR="00476582" w:rsidRDefault="00476582"/>
    <w:p w14:paraId="1D0A34EF" w14:textId="68910D38" w:rsidR="00476582" w:rsidRDefault="00476582">
      <w:r w:rsidRPr="00E236C1">
        <w:drawing>
          <wp:anchor distT="0" distB="0" distL="114300" distR="114300" simplePos="0" relativeHeight="251683840" behindDoc="1" locked="0" layoutInCell="1" allowOverlap="1" wp14:anchorId="6E504168" wp14:editId="73514547">
            <wp:simplePos x="0" y="0"/>
            <wp:positionH relativeFrom="margin">
              <wp:posOffset>19050</wp:posOffset>
            </wp:positionH>
            <wp:positionV relativeFrom="paragraph">
              <wp:posOffset>2009775</wp:posOffset>
            </wp:positionV>
            <wp:extent cx="5731510" cy="3952875"/>
            <wp:effectExtent l="0" t="0" r="2540" b="9525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D33F48" wp14:editId="7CDC0FA2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569585" cy="762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58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51FB7" w14:textId="6028CE81" w:rsidR="00476582" w:rsidRPr="00013370" w:rsidRDefault="00476582" w:rsidP="00476582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  <w:t xml:space="preserve">2. </w:t>
                            </w:r>
                            <w:r w:rsidRPr="00013370"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  <w:t xml:space="preserve">Read and Explore the </w:t>
                            </w:r>
                            <w:proofErr w:type="gramStart"/>
                            <w:r w:rsidRPr="00013370"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  <w:t>Data :</w:t>
                            </w:r>
                            <w:proofErr w:type="gramEnd"/>
                            <w:r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  <w:br/>
                            </w:r>
                            <w:r>
                              <w:rPr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Pr="00013370">
                              <w:rPr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Splitting The Dataset: Train and Test dataset Feature Scaling</w:t>
                            </w:r>
                          </w:p>
                          <w:p w14:paraId="341E86FF" w14:textId="08CA6D65" w:rsidR="00476582" w:rsidRPr="00013370" w:rsidRDefault="00476582" w:rsidP="00476582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</w:pPr>
                            <w:r>
                              <w:rPr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Pr="00013370">
                              <w:rPr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 xml:space="preserve">Train </w:t>
                            </w:r>
                            <w:r w:rsidRPr="00013370">
                              <w:rPr>
                                <w:rStyle w:val="Strong"/>
                                <w:rFonts w:ascii="Nunito" w:hAnsi="Nunito"/>
                                <w:b w:val="0"/>
                                <w:bCs w:val="0"/>
                                <w:i w:val="0"/>
                                <w:iCs w:val="0"/>
                                <w:color w:val="273239"/>
                                <w:spacing w:val="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Confusion Matrix and Classification Report</w:t>
                            </w:r>
                            <w:r w:rsidRPr="00013370">
                              <w:rPr>
                                <w:rStyle w:val="Strong"/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13370">
                              <w:rPr>
                                <w:rFonts w:ascii="Nunito" w:hAnsi="Nunito"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Metrics</w:t>
                            </w:r>
                          </w:p>
                          <w:p w14:paraId="122DC479" w14:textId="77777777" w:rsidR="00476582" w:rsidRDefault="00476582" w:rsidP="00476582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Nunito" w:hAnsi="Nunito"/>
                                <w:color w:val="273239"/>
                                <w:spacing w:val="2"/>
                              </w:rPr>
                            </w:pPr>
                          </w:p>
                          <w:p w14:paraId="00D715A6" w14:textId="77777777" w:rsidR="00476582" w:rsidRDefault="00476582" w:rsidP="00476582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Nunito" w:hAnsi="Nunito"/>
                                <w:color w:val="273239"/>
                                <w:spacing w:val="2"/>
                              </w:rPr>
                            </w:pPr>
                          </w:p>
                          <w:p w14:paraId="566643EA" w14:textId="77777777" w:rsidR="00476582" w:rsidRDefault="00476582" w:rsidP="00476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3F48" id="_x0000_s1028" type="#_x0000_t202" style="position:absolute;margin-left:0;margin-top:26.05pt;width:438.55pt;height:6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" stroked="f">
                <v:textbox>
                  <w:txbxContent>
                    <w:p w14:paraId="5E851FB7" w14:textId="6028CE81" w:rsidR="00476582" w:rsidRPr="00013370" w:rsidRDefault="00476582" w:rsidP="00476582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  <w:t xml:space="preserve">2. </w:t>
                      </w:r>
                      <w:r w:rsidRPr="00013370"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  <w:t xml:space="preserve">Read and Explore the </w:t>
                      </w:r>
                      <w:proofErr w:type="gramStart"/>
                      <w:r w:rsidRPr="00013370"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  <w:t>Data :</w:t>
                      </w:r>
                      <w:proofErr w:type="gramEnd"/>
                      <w:r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  <w:br/>
                      </w:r>
                      <w:r>
                        <w:rPr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 xml:space="preserve">      </w:t>
                      </w:r>
                      <w:r w:rsidRPr="00013370">
                        <w:rPr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>Splitting The Dataset: Train and Test dataset Feature Scaling</w:t>
                      </w:r>
                    </w:p>
                    <w:p w14:paraId="341E86FF" w14:textId="08CA6D65" w:rsidR="00476582" w:rsidRPr="00013370" w:rsidRDefault="00476582" w:rsidP="00476582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</w:rPr>
                      </w:pPr>
                      <w:r>
                        <w:rPr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 xml:space="preserve">      </w:t>
                      </w:r>
                      <w:r w:rsidRPr="00013370">
                        <w:rPr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 xml:space="preserve">Train </w:t>
                      </w:r>
                      <w:r w:rsidRPr="00013370">
                        <w:rPr>
                          <w:rStyle w:val="Strong"/>
                          <w:rFonts w:ascii="Nunito" w:hAnsi="Nunito"/>
                          <w:b w:val="0"/>
                          <w:bCs w:val="0"/>
                          <w:i w:val="0"/>
                          <w:iCs w:val="0"/>
                          <w:color w:val="273239"/>
                          <w:spacing w:val="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Confusion Matrix and Classification Report</w:t>
                      </w:r>
                      <w:r w:rsidRPr="00013370">
                        <w:rPr>
                          <w:rStyle w:val="Strong"/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013370">
                        <w:rPr>
                          <w:rFonts w:ascii="Nunito" w:hAnsi="Nunito"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>Metrics</w:t>
                      </w:r>
                    </w:p>
                    <w:p w14:paraId="122DC479" w14:textId="77777777" w:rsidR="00476582" w:rsidRDefault="00476582" w:rsidP="00476582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Nunito" w:hAnsi="Nunito"/>
                          <w:color w:val="273239"/>
                          <w:spacing w:val="2"/>
                        </w:rPr>
                      </w:pPr>
                    </w:p>
                    <w:p w14:paraId="00D715A6" w14:textId="77777777" w:rsidR="00476582" w:rsidRDefault="00476582" w:rsidP="00476582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Nunito" w:hAnsi="Nunito"/>
                          <w:color w:val="273239"/>
                          <w:spacing w:val="2"/>
                        </w:rPr>
                      </w:pPr>
                    </w:p>
                    <w:p w14:paraId="566643EA" w14:textId="77777777" w:rsidR="00476582" w:rsidRDefault="00476582" w:rsidP="00476582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322F3B5" w14:textId="6A1045C9" w:rsidR="00476582" w:rsidRDefault="004765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DA2EA93" wp14:editId="3EA82597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4572000" cy="533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85CC8" w14:textId="77777777" w:rsidR="00476582" w:rsidRPr="00013370" w:rsidRDefault="00476582" w:rsidP="00476582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 xml:space="preserve">3. </w:t>
                            </w:r>
                            <w:r w:rsidRPr="00013370"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Visualizing the performance of our model.</w:t>
                            </w:r>
                          </w:p>
                          <w:p w14:paraId="567C5233" w14:textId="77777777" w:rsidR="00476582" w:rsidRPr="00013370" w:rsidRDefault="00476582" w:rsidP="004765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EA93" id="_x0000_s1029" type="#_x0000_t202" style="position:absolute;margin-left:-9pt;margin-top:0;width:5in;height:4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" strokecolor="white [3212]">
                <v:textbox>
                  <w:txbxContent>
                    <w:p w14:paraId="7B285CC8" w14:textId="77777777" w:rsidR="00476582" w:rsidRPr="00013370" w:rsidRDefault="00476582" w:rsidP="00476582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 xml:space="preserve">3. </w:t>
                      </w:r>
                      <w:r w:rsidRPr="00013370"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>Visualizing the performance of our model.</w:t>
                      </w:r>
                    </w:p>
                    <w:p w14:paraId="567C5233" w14:textId="77777777" w:rsidR="00476582" w:rsidRPr="00013370" w:rsidRDefault="00476582" w:rsidP="004765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1FC338" w14:textId="0C4FBCF2" w:rsidR="00476582" w:rsidRDefault="00476582">
      <w:r w:rsidRPr="00E236C1">
        <w:drawing>
          <wp:anchor distT="0" distB="0" distL="114300" distR="114300" simplePos="0" relativeHeight="251679744" behindDoc="1" locked="0" layoutInCell="1" allowOverlap="1" wp14:anchorId="32F8E865" wp14:editId="11F8321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086475" cy="5619750"/>
            <wp:effectExtent l="0" t="0" r="9525" b="0"/>
            <wp:wrapTight wrapText="bothSides">
              <wp:wrapPolygon edited="0">
                <wp:start x="0" y="0"/>
                <wp:lineTo x="0" y="21527"/>
                <wp:lineTo x="21566" y="21527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E921F32" w14:textId="4EEC5FB0" w:rsidR="00152AE9" w:rsidRDefault="00476582">
      <w:r w:rsidRPr="00E236C1">
        <w:lastRenderedPageBreak/>
        <w:drawing>
          <wp:anchor distT="0" distB="0" distL="114300" distR="114300" simplePos="0" relativeHeight="251659264" behindDoc="1" locked="0" layoutInCell="1" allowOverlap="1" wp14:anchorId="498ECE2A" wp14:editId="43B420D8">
            <wp:simplePos x="0" y="0"/>
            <wp:positionH relativeFrom="column">
              <wp:posOffset>523240</wp:posOffset>
            </wp:positionH>
            <wp:positionV relativeFrom="paragraph">
              <wp:posOffset>1247775</wp:posOffset>
            </wp:positionV>
            <wp:extent cx="5324475" cy="5038725"/>
            <wp:effectExtent l="0" t="0" r="9525" b="9525"/>
            <wp:wrapTight wrapText="bothSides">
              <wp:wrapPolygon edited="0">
                <wp:start x="0" y="0"/>
                <wp:lineTo x="0" y="21559"/>
                <wp:lineTo x="21561" y="21559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4BFA1F1" wp14:editId="0E4B75F7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572000" cy="533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AFEC6" w14:textId="77777777" w:rsidR="00476582" w:rsidRPr="00013370" w:rsidRDefault="00476582" w:rsidP="00476582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i w:val="0"/>
                                <w:iCs w:val="0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 xml:space="preserve">4. Plotting ROC Curve: </w:t>
                            </w:r>
                          </w:p>
                          <w:p w14:paraId="376CCE3E" w14:textId="77777777" w:rsidR="00476582" w:rsidRPr="00013370" w:rsidRDefault="00476582" w:rsidP="004765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A1F1" id="_x0000_s1030" type="#_x0000_t202" style="position:absolute;margin-left:0;margin-top:26.1pt;width:5in;height:4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" strokecolor="white [3212]">
                <v:textbox>
                  <w:txbxContent>
                    <w:p w14:paraId="47DAFEC6" w14:textId="77777777" w:rsidR="00476582" w:rsidRPr="00013370" w:rsidRDefault="00476582" w:rsidP="00476582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i w:val="0"/>
                          <w:iCs w:val="0"/>
                          <w:color w:val="273239"/>
                          <w:spacing w:val="2"/>
                          <w:bdr w:val="none" w:sz="0" w:space="0" w:color="auto" w:frame="1"/>
                        </w:rPr>
                        <w:t xml:space="preserve">4. Plotting ROC Curve: </w:t>
                      </w:r>
                    </w:p>
                    <w:p w14:paraId="376CCE3E" w14:textId="77777777" w:rsidR="00476582" w:rsidRPr="00013370" w:rsidRDefault="00476582" w:rsidP="004765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5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136B"/>
    <w:multiLevelType w:val="hybridMultilevel"/>
    <w:tmpl w:val="A5ECF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1"/>
    <w:rsid w:val="00013370"/>
    <w:rsid w:val="00152AE9"/>
    <w:rsid w:val="00476582"/>
    <w:rsid w:val="00E2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169C"/>
  <w15:chartTrackingRefBased/>
  <w15:docId w15:val="{5A9B764C-FE4E-4F03-A999-02B5F605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3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36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133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2024-05-03T09:18:00Z</dcterms:created>
  <dcterms:modified xsi:type="dcterms:W3CDTF">2024-05-03T09:44:00Z</dcterms:modified>
</cp:coreProperties>
</file>