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5FC" w:rsidRDefault="00EC75FC">
      <w:r>
        <w:t>1)Host a static website on AWS S3 (Please do not use same html page which was used in session)</w:t>
      </w:r>
    </w:p>
    <w:p w:rsidR="00EC75FC" w:rsidRDefault="00EC75FC">
      <w:r>
        <w:rPr>
          <w:noProof/>
        </w:rPr>
        <w:drawing>
          <wp:inline distT="0" distB="0" distL="0" distR="0">
            <wp:extent cx="5074537" cy="1637817"/>
            <wp:effectExtent l="0" t="0" r="0" b="635"/>
            <wp:docPr id="1" name="Picture 1" descr="C:\Users\kalyan.koya\AppData\Local\Microsoft\Windows\INetCache\Content.MSO\FF4BEA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yan.koya\AppData\Local\Microsoft\Windows\INetCache\Content.MSO\FF4BEA90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88" cy="164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2)Demo on Cross Region Replication</w:t>
      </w:r>
    </w:p>
    <w:p w:rsidR="00F956D4" w:rsidRPr="00F956D4" w:rsidRDefault="00F956D4">
      <w:pPr>
        <w:rPr>
          <w:b/>
        </w:rPr>
      </w:pPr>
      <w:r w:rsidRPr="00F956D4">
        <w:rPr>
          <w:b/>
        </w:rPr>
        <w:t>Source Bucket</w:t>
      </w:r>
    </w:p>
    <w:p w:rsidR="00F956D4" w:rsidRDefault="00F956D4">
      <w:r>
        <w:rPr>
          <w:noProof/>
        </w:rPr>
        <w:drawing>
          <wp:inline distT="0" distB="0" distL="0" distR="0" wp14:anchorId="34321925" wp14:editId="5A86C932">
            <wp:extent cx="6645910" cy="2906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4" w:rsidRDefault="00F956D4">
      <w:pPr>
        <w:rPr>
          <w:b/>
        </w:rPr>
      </w:pPr>
      <w:r w:rsidRPr="00F956D4">
        <w:rPr>
          <w:b/>
        </w:rPr>
        <w:t>Destination Bucket</w:t>
      </w:r>
    </w:p>
    <w:p w:rsidR="00F956D4" w:rsidRDefault="00F956D4">
      <w:r>
        <w:rPr>
          <w:noProof/>
        </w:rPr>
        <w:drawing>
          <wp:inline distT="0" distB="0" distL="0" distR="0">
            <wp:extent cx="6645910" cy="2946522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5FC">
        <w:br/>
      </w:r>
    </w:p>
    <w:p w:rsidR="00F956D4" w:rsidRDefault="00F956D4"/>
    <w:p w:rsidR="00F956D4" w:rsidRDefault="00F956D4"/>
    <w:p w:rsidR="00F956D4" w:rsidRDefault="00F956D4">
      <w:r>
        <w:lastRenderedPageBreak/>
        <w:t>3)Demo on Event Notification</w:t>
      </w:r>
    </w:p>
    <w:p w:rsidR="00CF5085" w:rsidRDefault="00F956D4">
      <w:r>
        <w:rPr>
          <w:noProof/>
        </w:rPr>
        <w:drawing>
          <wp:inline distT="0" distB="0" distL="0" distR="0" wp14:anchorId="323E86FB" wp14:editId="385CAE73">
            <wp:extent cx="6645910" cy="2907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5FC">
        <w:br/>
      </w:r>
    </w:p>
    <w:p w:rsidR="00CF5085" w:rsidRDefault="00EC75FC">
      <w:r>
        <w:t>4)Enable Transfer Acceleration</w:t>
      </w:r>
    </w:p>
    <w:p w:rsidR="00CF5085" w:rsidRDefault="00CF5085">
      <w:r>
        <w:rPr>
          <w:noProof/>
        </w:rPr>
        <w:drawing>
          <wp:inline distT="0" distB="0" distL="0" distR="0" wp14:anchorId="052FBB09" wp14:editId="2377C613">
            <wp:extent cx="6645910" cy="29673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5FC">
        <w:br/>
        <w:t>5)AWS Pricing Calculator demo for AWS S3 and EC2</w:t>
      </w:r>
    </w:p>
    <w:p w:rsidR="00CF5085" w:rsidRPr="00CF5085" w:rsidRDefault="00CF5085">
      <w:pPr>
        <w:rPr>
          <w:b/>
        </w:rPr>
      </w:pPr>
      <w:r w:rsidRPr="00CF5085">
        <w:rPr>
          <w:b/>
        </w:rPr>
        <w:t>PRICING_EC2</w:t>
      </w:r>
    </w:p>
    <w:p w:rsidR="00CF5085" w:rsidRDefault="00CF5085">
      <w:r>
        <w:rPr>
          <w:noProof/>
        </w:rPr>
        <w:drawing>
          <wp:inline distT="0" distB="0" distL="0" distR="0" wp14:anchorId="2B7F2FEC" wp14:editId="460F011E">
            <wp:extent cx="5405377" cy="2417597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997" cy="24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85" w:rsidRPr="00CF5085" w:rsidRDefault="00CF5085">
      <w:pPr>
        <w:rPr>
          <w:b/>
        </w:rPr>
      </w:pPr>
      <w:r w:rsidRPr="00CF5085">
        <w:rPr>
          <w:b/>
        </w:rPr>
        <w:lastRenderedPageBreak/>
        <w:t>S3 Pricing</w:t>
      </w:r>
    </w:p>
    <w:p w:rsidR="00CF5085" w:rsidRDefault="00CF5085">
      <w:r>
        <w:rPr>
          <w:noProof/>
        </w:rPr>
        <w:drawing>
          <wp:inline distT="0" distB="0" distL="0" distR="0" wp14:anchorId="43C490A9" wp14:editId="226A0557">
            <wp:extent cx="6645910" cy="2940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5FC">
        <w:br/>
      </w:r>
    </w:p>
    <w:p w:rsidR="00CF5085" w:rsidRDefault="00EC75FC">
      <w:r>
        <w:t>6)What is difference between SSE-S3 and SSE-KMS</w:t>
      </w:r>
    </w:p>
    <w:p w:rsidR="00CF5085" w:rsidRPr="00CF5085" w:rsidRDefault="00CF5085" w:rsidP="00CF5085">
      <w:pPr>
        <w:rPr>
          <w:b/>
          <w:bCs/>
        </w:rPr>
      </w:pPr>
      <w:r w:rsidRPr="00CF5085">
        <w:rPr>
          <w:b/>
          <w:bCs/>
        </w:rPr>
        <w:t>SSE-S3 (Server-Side Encryption with Amazon S3 Managed Keys)</w:t>
      </w:r>
    </w:p>
    <w:p w:rsidR="00CF5085" w:rsidRPr="00CF5085" w:rsidRDefault="00CF5085" w:rsidP="00CF5085">
      <w:pPr>
        <w:numPr>
          <w:ilvl w:val="0"/>
          <w:numId w:val="1"/>
        </w:numPr>
      </w:pPr>
      <w:r w:rsidRPr="00CF5085">
        <w:rPr>
          <w:b/>
          <w:bCs/>
        </w:rPr>
        <w:t>Key Management:</w:t>
      </w:r>
      <w:r w:rsidRPr="00CF5085">
        <w:t xml:space="preserve"> Amazon S3 fully manages the encryption keys.</w:t>
      </w:r>
    </w:p>
    <w:p w:rsidR="00CF5085" w:rsidRPr="00CF5085" w:rsidRDefault="00CF5085" w:rsidP="00CF5085">
      <w:pPr>
        <w:numPr>
          <w:ilvl w:val="0"/>
          <w:numId w:val="1"/>
        </w:numPr>
      </w:pPr>
      <w:r w:rsidRPr="00CF5085">
        <w:rPr>
          <w:b/>
          <w:bCs/>
        </w:rPr>
        <w:t>Encryption Strength:</w:t>
      </w:r>
      <w:r w:rsidRPr="00CF5085">
        <w:t xml:space="preserve"> Uses AES-256 encryption.</w:t>
      </w:r>
    </w:p>
    <w:p w:rsidR="00CF5085" w:rsidRPr="00CF5085" w:rsidRDefault="00CF5085" w:rsidP="00CF5085">
      <w:pPr>
        <w:numPr>
          <w:ilvl w:val="0"/>
          <w:numId w:val="1"/>
        </w:numPr>
      </w:pPr>
      <w:r w:rsidRPr="00CF5085">
        <w:rPr>
          <w:b/>
          <w:bCs/>
        </w:rPr>
        <w:t>Access Control:</w:t>
      </w:r>
      <w:r w:rsidRPr="00CF5085">
        <w:t xml:space="preserve"> Access is controlled via IAM permissions on the S3 bucket/object.</w:t>
      </w:r>
    </w:p>
    <w:p w:rsidR="00CF5085" w:rsidRPr="00CF5085" w:rsidRDefault="00CF5085" w:rsidP="00CF5085">
      <w:pPr>
        <w:numPr>
          <w:ilvl w:val="0"/>
          <w:numId w:val="1"/>
        </w:numPr>
      </w:pPr>
      <w:r w:rsidRPr="00CF5085">
        <w:rPr>
          <w:b/>
          <w:bCs/>
        </w:rPr>
        <w:t>Use Case:</w:t>
      </w:r>
      <w:r w:rsidRPr="00CF5085">
        <w:t xml:space="preserve"> Best for simple encryption needs without additional key management.</w:t>
      </w:r>
    </w:p>
    <w:p w:rsidR="00CF5085" w:rsidRPr="00CF5085" w:rsidRDefault="00CF5085" w:rsidP="00CF5085">
      <w:pPr>
        <w:rPr>
          <w:b/>
          <w:bCs/>
        </w:rPr>
      </w:pPr>
      <w:r w:rsidRPr="00CF5085">
        <w:rPr>
          <w:b/>
          <w:bCs/>
        </w:rPr>
        <w:t>SSE-KMS (Server-Side Encryption with AWS KMS Keys)</w:t>
      </w:r>
    </w:p>
    <w:p w:rsidR="00CF5085" w:rsidRPr="00CF5085" w:rsidRDefault="00CF5085" w:rsidP="00CF5085">
      <w:pPr>
        <w:numPr>
          <w:ilvl w:val="0"/>
          <w:numId w:val="2"/>
        </w:numPr>
      </w:pPr>
      <w:r w:rsidRPr="00CF5085">
        <w:rPr>
          <w:b/>
          <w:bCs/>
        </w:rPr>
        <w:t>Key Management:</w:t>
      </w:r>
      <w:r w:rsidRPr="00CF5085">
        <w:t xml:space="preserve"> Encryption keys are stored and managed in </w:t>
      </w:r>
      <w:r w:rsidRPr="00CF5085">
        <w:rPr>
          <w:b/>
          <w:bCs/>
        </w:rPr>
        <w:t>AWS Key Management Service (KMS)</w:t>
      </w:r>
      <w:r w:rsidRPr="00CF5085">
        <w:t>.</w:t>
      </w:r>
    </w:p>
    <w:p w:rsidR="00CF5085" w:rsidRPr="00CF5085" w:rsidRDefault="00CF5085" w:rsidP="00CF5085">
      <w:pPr>
        <w:numPr>
          <w:ilvl w:val="0"/>
          <w:numId w:val="2"/>
        </w:numPr>
      </w:pPr>
      <w:r w:rsidRPr="00CF5085">
        <w:rPr>
          <w:b/>
          <w:bCs/>
        </w:rPr>
        <w:t>Encryption Strength:</w:t>
      </w:r>
      <w:r w:rsidRPr="00CF5085">
        <w:t xml:space="preserve"> Uses AES-256 encryption, similar to SSE-S3.</w:t>
      </w:r>
    </w:p>
    <w:p w:rsidR="00CF5085" w:rsidRPr="00CF5085" w:rsidRDefault="00CF5085" w:rsidP="00CF5085">
      <w:pPr>
        <w:numPr>
          <w:ilvl w:val="0"/>
          <w:numId w:val="2"/>
        </w:numPr>
      </w:pPr>
      <w:r w:rsidRPr="00CF5085">
        <w:rPr>
          <w:b/>
          <w:bCs/>
        </w:rPr>
        <w:t>Access Control:</w:t>
      </w:r>
      <w:r w:rsidRPr="00CF5085">
        <w:t xml:space="preserve"> Requires IAM permissions </w:t>
      </w:r>
      <w:r w:rsidRPr="00CF5085">
        <w:rPr>
          <w:b/>
          <w:bCs/>
        </w:rPr>
        <w:t>both</w:t>
      </w:r>
      <w:r w:rsidRPr="00CF5085">
        <w:t xml:space="preserve"> for S3 access </w:t>
      </w:r>
      <w:r w:rsidRPr="00CF5085">
        <w:rPr>
          <w:b/>
          <w:bCs/>
        </w:rPr>
        <w:t>and</w:t>
      </w:r>
      <w:r w:rsidRPr="00CF5085">
        <w:t xml:space="preserve"> KMS key usage.</w:t>
      </w:r>
    </w:p>
    <w:p w:rsidR="00CF5085" w:rsidRPr="00CF5085" w:rsidRDefault="00CF5085" w:rsidP="00CF5085">
      <w:pPr>
        <w:numPr>
          <w:ilvl w:val="0"/>
          <w:numId w:val="2"/>
        </w:numPr>
      </w:pPr>
      <w:r w:rsidRPr="00CF5085">
        <w:rPr>
          <w:b/>
          <w:bCs/>
        </w:rPr>
        <w:t>Auditing:</w:t>
      </w:r>
      <w:r w:rsidRPr="00CF5085">
        <w:t xml:space="preserve"> AWS KMS provides detailed logs of key usage.</w:t>
      </w:r>
    </w:p>
    <w:p w:rsidR="00CF5085" w:rsidRPr="00CF5085" w:rsidRDefault="00CF5085" w:rsidP="00CF5085">
      <w:pPr>
        <w:numPr>
          <w:ilvl w:val="0"/>
          <w:numId w:val="2"/>
        </w:numPr>
      </w:pPr>
      <w:r w:rsidRPr="00CF5085">
        <w:rPr>
          <w:b/>
          <w:bCs/>
        </w:rPr>
        <w:t>Use Case:</w:t>
      </w:r>
      <w:r w:rsidRPr="00CF5085">
        <w:t xml:space="preserve"> Ideal when you need </w:t>
      </w:r>
      <w:r w:rsidRPr="00CF5085">
        <w:rPr>
          <w:b/>
          <w:bCs/>
        </w:rPr>
        <w:t>fine-grained access control</w:t>
      </w:r>
      <w:r w:rsidRPr="00CF5085">
        <w:t>, auditing, or integration with AWS KMS.</w:t>
      </w:r>
    </w:p>
    <w:p w:rsidR="00CF5085" w:rsidRDefault="00CF5085"/>
    <w:p w:rsidR="00CF5085" w:rsidRDefault="00EC75FC">
      <w:r>
        <w:br/>
        <w:t>7)Demo on Lifecycle policies</w:t>
      </w:r>
    </w:p>
    <w:p w:rsidR="00CF5085" w:rsidRDefault="00CF5085">
      <w:r>
        <w:rPr>
          <w:noProof/>
        </w:rPr>
        <w:drawing>
          <wp:inline distT="0" distB="0" distL="0" distR="0" wp14:anchorId="72688DB5" wp14:editId="63486C88">
            <wp:extent cx="5606011" cy="189824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1760" cy="19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AD" w:rsidRDefault="007766AD"/>
    <w:p w:rsidR="00CF5085" w:rsidRDefault="00EC75FC">
      <w:r>
        <w:t>8)Demo on S3 versioning</w:t>
      </w:r>
    </w:p>
    <w:p w:rsidR="007766AD" w:rsidRDefault="007766AD">
      <w:r>
        <w:rPr>
          <w:noProof/>
        </w:rPr>
        <w:drawing>
          <wp:inline distT="0" distB="0" distL="0" distR="0" wp14:anchorId="44709F76" wp14:editId="13487813">
            <wp:extent cx="6645910" cy="2494344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9392" cy="24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AD" w:rsidRDefault="00EC75FC">
      <w:r>
        <w:t>9)What are different storage classes in S3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4"/>
        <w:gridCol w:w="2948"/>
      </w:tblGrid>
      <w:tr w:rsidR="007766AD" w:rsidRPr="007766AD" w:rsidTr="007766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Best Storage Class</w:t>
            </w:r>
          </w:p>
        </w:tc>
      </w:tr>
      <w:tr w:rsidR="007766AD" w:rsidRPr="007766AD" w:rsidTr="007766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Frequent access (apps, websites)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 Standard</w:t>
            </w:r>
          </w:p>
        </w:tc>
      </w:tr>
      <w:tr w:rsidR="007766AD" w:rsidRPr="007766AD" w:rsidTr="007766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Uncertain access pattern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 Intelligent-Tiering</w:t>
            </w:r>
          </w:p>
        </w:tc>
      </w:tr>
      <w:tr w:rsidR="007766AD" w:rsidRPr="007766AD" w:rsidTr="007766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Backup/archival (occasional access)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 Standard-IA</w:t>
            </w:r>
          </w:p>
        </w:tc>
      </w:tr>
      <w:tr w:rsidR="007766AD" w:rsidRPr="007766AD" w:rsidTr="007766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Cost-sensitive backups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 One Zone-IA</w:t>
            </w:r>
          </w:p>
        </w:tc>
      </w:tr>
      <w:tr w:rsidR="007766AD" w:rsidRPr="007766AD" w:rsidTr="007766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Fast retrieval archive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 Glacier Instant Retrieval</w:t>
            </w:r>
          </w:p>
        </w:tc>
      </w:tr>
      <w:tr w:rsidR="007766AD" w:rsidRPr="007766AD" w:rsidTr="007766AD">
        <w:trPr>
          <w:tblCellSpacing w:w="15" w:type="dxa"/>
        </w:trPr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Deep cold storage</w:t>
            </w:r>
          </w:p>
        </w:tc>
        <w:tc>
          <w:tcPr>
            <w:tcW w:w="0" w:type="auto"/>
            <w:vAlign w:val="center"/>
            <w:hideMark/>
          </w:tcPr>
          <w:p w:rsidR="007766AD" w:rsidRPr="007766AD" w:rsidRDefault="007766AD" w:rsidP="00776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766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S3 Glacier / Deep Archive</w:t>
            </w:r>
          </w:p>
        </w:tc>
      </w:tr>
    </w:tbl>
    <w:p w:rsidR="007766AD" w:rsidRDefault="00EC75FC">
      <w:r>
        <w:br/>
        <w:t>10) What is cross-origin resource sharing (CORS)</w:t>
      </w:r>
    </w:p>
    <w:p w:rsidR="007766AD" w:rsidRDefault="007766AD" w:rsidP="007766AD">
      <w:pPr>
        <w:pStyle w:val="NoSpacing"/>
        <w:numPr>
          <w:ilvl w:val="0"/>
          <w:numId w:val="5"/>
        </w:numPr>
      </w:pPr>
      <w:r>
        <w:t xml:space="preserve">When a web page makes a request to another domain (e.g., fetching data from an API), the server </w:t>
      </w:r>
      <w:r>
        <w:rPr>
          <w:rStyle w:val="Strong"/>
        </w:rPr>
        <w:t>must include CORS headers</w:t>
      </w:r>
      <w:r>
        <w:t xml:space="preserve"> in its response to allow the request.</w:t>
      </w:r>
    </w:p>
    <w:p w:rsidR="007766AD" w:rsidRDefault="007766AD" w:rsidP="007766AD">
      <w:pPr>
        <w:pStyle w:val="NoSpacing"/>
        <w:numPr>
          <w:ilvl w:val="0"/>
          <w:numId w:val="5"/>
        </w:numPr>
      </w:pPr>
      <w:r>
        <w:t xml:space="preserve">The browser </w:t>
      </w:r>
      <w:r>
        <w:rPr>
          <w:rStyle w:val="Strong"/>
        </w:rPr>
        <w:t>checks these headers</w:t>
      </w:r>
      <w:r>
        <w:t xml:space="preserve"> before deciding whether to grant access.</w:t>
      </w:r>
    </w:p>
    <w:p w:rsidR="007766AD" w:rsidRPr="00316501" w:rsidRDefault="00EC75FC">
      <w:pPr>
        <w:rPr>
          <w:b/>
        </w:rPr>
      </w:pPr>
      <w:r>
        <w:br/>
      </w:r>
      <w:r w:rsidRPr="00316501">
        <w:rPr>
          <w:b/>
        </w:rPr>
        <w:t xml:space="preserve">11) </w:t>
      </w:r>
      <w:r w:rsidR="009F3701" w:rsidRPr="00316501">
        <w:rPr>
          <w:b/>
        </w:rPr>
        <w:t>Demo 7</w:t>
      </w:r>
      <w:r w:rsidRPr="00316501">
        <w:rPr>
          <w:b/>
        </w:rPr>
        <w:t xml:space="preserve"> S3 CLI commands </w:t>
      </w:r>
      <w:proofErr w:type="gramStart"/>
      <w:r w:rsidRPr="00316501">
        <w:rPr>
          <w:b/>
        </w:rPr>
        <w:t>( create</w:t>
      </w:r>
      <w:proofErr w:type="gramEnd"/>
      <w:r w:rsidRPr="00316501">
        <w:rPr>
          <w:b/>
        </w:rPr>
        <w:t xml:space="preserve"> bucket , remove bucket) refer link :-- 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r>
        <w:t xml:space="preserve"> </w:t>
      </w:r>
      <w:proofErr w:type="spellStart"/>
      <w:r>
        <w:t>aws</w:t>
      </w:r>
      <w:proofErr w:type="spellEnd"/>
      <w:r>
        <w:t xml:space="preserve"> s3 mb s3://koyakalyanbucket</w:t>
      </w:r>
      <w:bookmarkStart w:id="0" w:name="_GoBack"/>
      <w:bookmarkEnd w:id="0"/>
    </w:p>
    <w:p w:rsidR="009F3701" w:rsidRDefault="009F3701" w:rsidP="009F3701">
      <w:r>
        <w:t>make_bucket: koyakalyanbucket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ls</w:t>
      </w:r>
    </w:p>
    <w:p w:rsidR="009F3701" w:rsidRDefault="009F3701" w:rsidP="009F3701">
      <w:r>
        <w:t>2025-05-05 11:18:03 koyakalyanbucket</w:t>
      </w:r>
    </w:p>
    <w:p w:rsidR="007766AD" w:rsidRDefault="009F3701" w:rsidP="009F3701">
      <w:r>
        <w:t>2025-05-05 10:39:15 my-event-notification-bucket-</w:t>
      </w:r>
      <w:proofErr w:type="spellStart"/>
      <w:r>
        <w:t>yash</w:t>
      </w:r>
      <w:proofErr w:type="spellEnd"/>
      <w:r w:rsidR="007766AD">
        <w:tab/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echo "This is a test file" &gt; myfile.txt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ls -l myfile.txt</w:t>
      </w:r>
    </w:p>
    <w:p w:rsidR="009F3701" w:rsidRDefault="009F3701" w:rsidP="009F3701">
      <w:r>
        <w:t>-</w:t>
      </w:r>
      <w:proofErr w:type="spellStart"/>
      <w:r>
        <w:t>rw</w:t>
      </w:r>
      <w:proofErr w:type="spellEnd"/>
      <w:r>
        <w:t xml:space="preserve">-r--r--. 1 ec2-user </w:t>
      </w:r>
      <w:proofErr w:type="spellStart"/>
      <w:r>
        <w:t>ec2-user</w:t>
      </w:r>
      <w:proofErr w:type="spellEnd"/>
      <w:r>
        <w:t xml:space="preserve"> 20 </w:t>
      </w:r>
      <w:proofErr w:type="gramStart"/>
      <w:r>
        <w:t>May  5</w:t>
      </w:r>
      <w:proofErr w:type="gramEnd"/>
      <w:r>
        <w:t xml:space="preserve"> 11:28 myfile.txt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cp myfile.txt s3://koyakalyanbucket/</w:t>
      </w:r>
    </w:p>
    <w:p w:rsidR="009F3701" w:rsidRDefault="009F3701" w:rsidP="009F3701">
      <w:r>
        <w:t xml:space="preserve">upload: ./myfile.txt to s3://koyakalyanbucket/myfile.txt          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ls s3://koyakalyanbucket/</w:t>
      </w:r>
    </w:p>
    <w:p w:rsidR="009F3701" w:rsidRDefault="009F3701" w:rsidP="009F3701">
      <w:r>
        <w:t>2025-05-05 11:28:22         20 myfile.txt</w:t>
      </w:r>
    </w:p>
    <w:p w:rsidR="009F3701" w:rsidRDefault="009F3701" w:rsidP="009F3701">
      <w:r>
        <w:lastRenderedPageBreak/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rm s3://koyakalyanbucket/myfile.txt</w:t>
      </w:r>
    </w:p>
    <w:p w:rsidR="009F3701" w:rsidRDefault="009F3701" w:rsidP="009F3701">
      <w:r>
        <w:t>delete: s3://koyakalyanbucket/myfile.txt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rm s3://koyakalyanbucket --recursive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rb</w:t>
      </w:r>
      <w:proofErr w:type="spellEnd"/>
      <w:r>
        <w:t xml:space="preserve"> s3://koyakalyanbucket --force</w:t>
      </w:r>
    </w:p>
    <w:p w:rsidR="009F3701" w:rsidRDefault="009F3701" w:rsidP="009F3701">
      <w:proofErr w:type="spellStart"/>
      <w:r>
        <w:t>remove_bucket</w:t>
      </w:r>
      <w:proofErr w:type="spellEnd"/>
      <w:r>
        <w:t>: koyakalyanbucket</w:t>
      </w:r>
    </w:p>
    <w:p w:rsidR="009F3701" w:rsidRDefault="009F3701" w:rsidP="009F3701">
      <w:r>
        <w:t xml:space="preserve">[ec2-user@ip-172-31-22-60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ls s3://koyakalyanbucket/</w:t>
      </w:r>
    </w:p>
    <w:p w:rsidR="009F3701" w:rsidRDefault="009F3701" w:rsidP="009F3701"/>
    <w:p w:rsidR="009F3701" w:rsidRDefault="009F3701" w:rsidP="009F3701">
      <w:r>
        <w:t>An error occurred (</w:t>
      </w:r>
      <w:proofErr w:type="spellStart"/>
      <w:r>
        <w:t>NoSuchBucket</w:t>
      </w:r>
      <w:proofErr w:type="spellEnd"/>
      <w:r>
        <w:t>) when calling the ListObjectsV2 operation: The specified bucket does not exist</w:t>
      </w:r>
    </w:p>
    <w:p w:rsidR="009F3701" w:rsidRDefault="009F3701" w:rsidP="009F3701"/>
    <w:p w:rsidR="00181597" w:rsidRDefault="007766AD">
      <w:hyperlink r:id="rId14" w:history="1">
        <w:r w:rsidRPr="00A37561">
          <w:rPr>
            <w:rStyle w:val="Hyperlink"/>
          </w:rPr>
          <w:t>https://docs.aws.amazon.com/cli/latest/userguide/cli-services-s3-commands.html</w:t>
        </w:r>
      </w:hyperlink>
    </w:p>
    <w:sectPr w:rsidR="00181597" w:rsidSect="00EC75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93C9B"/>
    <w:multiLevelType w:val="multilevel"/>
    <w:tmpl w:val="7084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FC4A2D"/>
    <w:multiLevelType w:val="hybridMultilevel"/>
    <w:tmpl w:val="C0FE87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13693"/>
    <w:multiLevelType w:val="multilevel"/>
    <w:tmpl w:val="AC5C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397446"/>
    <w:multiLevelType w:val="hybridMultilevel"/>
    <w:tmpl w:val="EAE63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710808"/>
    <w:multiLevelType w:val="hybridMultilevel"/>
    <w:tmpl w:val="A2FE6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5FC"/>
    <w:rsid w:val="00316501"/>
    <w:rsid w:val="007766AD"/>
    <w:rsid w:val="009F3701"/>
    <w:rsid w:val="00AD4B60"/>
    <w:rsid w:val="00C42076"/>
    <w:rsid w:val="00CF5085"/>
    <w:rsid w:val="00EC75FC"/>
    <w:rsid w:val="00F9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A6C81"/>
  <w15:chartTrackingRefBased/>
  <w15:docId w15:val="{42AE073C-A58B-48FB-98AC-12D19C7D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5F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766A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6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7766AD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7766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aws.amazon.com/cli/latest/userguide/cli-services-s3-comman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  Kalyan</dc:creator>
  <cp:keywords/>
  <dc:description/>
  <cp:lastModifiedBy>Koya  Kalyan</cp:lastModifiedBy>
  <cp:revision>3</cp:revision>
  <dcterms:created xsi:type="dcterms:W3CDTF">2025-05-05T10:13:00Z</dcterms:created>
  <dcterms:modified xsi:type="dcterms:W3CDTF">2025-05-05T11:37:00Z</dcterms:modified>
</cp:coreProperties>
</file>