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bookmarkStart w:id="0" w:name="_Hlk39834503"/>
      <w:bookmarkEnd w:id="0"/>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4DD9F074" w:rsidR="00551FA3" w:rsidRPr="00215647" w:rsidRDefault="00E610A9" w:rsidP="00EA4FC7">
      <w:pPr>
        <w:spacing w:line="276" w:lineRule="auto"/>
        <w:jc w:val="center"/>
        <w:rPr>
          <w:b/>
          <w:bCs/>
          <w:color w:val="002060"/>
          <w:sz w:val="44"/>
          <w:szCs w:val="44"/>
        </w:rPr>
      </w:pPr>
      <w:r w:rsidRPr="00215647">
        <w:rPr>
          <w:b/>
          <w:bCs/>
          <w:color w:val="002060"/>
          <w:sz w:val="44"/>
          <w:szCs w:val="44"/>
        </w:rPr>
        <w:t xml:space="preserve">Detection of Alzheimer’s using Deep Learning </w:t>
      </w:r>
    </w:p>
    <w:p w14:paraId="29356B10" w14:textId="6AF027BD" w:rsidR="00E610A9" w:rsidRDefault="00E610A9" w:rsidP="00EA4FC7">
      <w:pPr>
        <w:spacing w:line="276" w:lineRule="auto"/>
      </w:pPr>
    </w:p>
    <w:p w14:paraId="2A285BF7" w14:textId="3CEA6F21" w:rsidR="00E610A9" w:rsidRPr="00687780" w:rsidRDefault="00E610A9" w:rsidP="00687780">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8"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Sagi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9"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10"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07E95983" w:rsidR="007B2BB2" w:rsidRDefault="007B2BB2" w:rsidP="00EA4FC7">
      <w:pPr>
        <w:spacing w:line="276" w:lineRule="auto"/>
        <w:jc w:val="both"/>
        <w:rPr>
          <w:b/>
          <w:bCs/>
          <w:sz w:val="36"/>
          <w:szCs w:val="36"/>
        </w:rPr>
      </w:pPr>
    </w:p>
    <w:p w14:paraId="1E1BB05D" w14:textId="274994FC" w:rsidR="00176BD1" w:rsidRDefault="00176BD1" w:rsidP="00EA4FC7">
      <w:pPr>
        <w:spacing w:line="276" w:lineRule="auto"/>
        <w:jc w:val="both"/>
        <w:rPr>
          <w:b/>
          <w:bCs/>
          <w:sz w:val="36"/>
          <w:szCs w:val="36"/>
        </w:rPr>
      </w:pPr>
    </w:p>
    <w:p w14:paraId="4CE56009" w14:textId="16A226F8" w:rsidR="00176BD1" w:rsidRDefault="00176BD1" w:rsidP="00EA4FC7">
      <w:pPr>
        <w:spacing w:line="276" w:lineRule="auto"/>
        <w:jc w:val="both"/>
        <w:rPr>
          <w:b/>
          <w:bCs/>
          <w:sz w:val="36"/>
          <w:szCs w:val="36"/>
        </w:rPr>
      </w:pPr>
    </w:p>
    <w:sdt>
      <w:sdtPr>
        <w:rPr>
          <w:rFonts w:asciiTheme="minorHAnsi" w:eastAsiaTheme="minorHAnsi" w:hAnsiTheme="minorHAnsi" w:cstheme="minorBidi"/>
          <w:color w:val="auto"/>
          <w:sz w:val="22"/>
          <w:szCs w:val="22"/>
        </w:rPr>
        <w:id w:val="925075507"/>
        <w:docPartObj>
          <w:docPartGallery w:val="Table of Contents"/>
          <w:docPartUnique/>
        </w:docPartObj>
      </w:sdtPr>
      <w:sdtEndPr/>
      <w:sdtContent>
        <w:p w14:paraId="048FCEAE" w14:textId="75584BD6" w:rsidR="00316F6B" w:rsidRPr="00D73506" w:rsidRDefault="00316F6B" w:rsidP="00B84B97">
          <w:pPr>
            <w:pStyle w:val="TOCHeading"/>
            <w:jc w:val="center"/>
            <w:rPr>
              <w:sz w:val="36"/>
              <w:szCs w:val="36"/>
            </w:rPr>
          </w:pPr>
          <w:r w:rsidRPr="00D73506">
            <w:rPr>
              <w:sz w:val="36"/>
              <w:szCs w:val="36"/>
            </w:rPr>
            <w:t>Table of Contents</w:t>
          </w:r>
        </w:p>
        <w:p w14:paraId="57624DA6" w14:textId="77777777" w:rsidR="00B84B97" w:rsidRPr="00D73506" w:rsidRDefault="00B84B97" w:rsidP="00B84B97">
          <w:pPr>
            <w:rPr>
              <w:sz w:val="32"/>
              <w:szCs w:val="32"/>
            </w:rPr>
          </w:pPr>
        </w:p>
        <w:p w14:paraId="1BF8A84E" w14:textId="6A07DF78" w:rsidR="00316F6B" w:rsidRPr="00D73506" w:rsidRDefault="00316F6B">
          <w:pPr>
            <w:pStyle w:val="TOC1"/>
            <w:rPr>
              <w:sz w:val="32"/>
              <w:szCs w:val="32"/>
            </w:rPr>
          </w:pPr>
          <w:r w:rsidRPr="00D73506">
            <w:rPr>
              <w:b/>
              <w:bCs/>
              <w:sz w:val="32"/>
              <w:szCs w:val="32"/>
            </w:rPr>
            <w:t>Abstract</w:t>
          </w:r>
          <w:r w:rsidRPr="00D73506">
            <w:rPr>
              <w:sz w:val="32"/>
              <w:szCs w:val="32"/>
            </w:rPr>
            <w:ptab w:relativeTo="margin" w:alignment="right" w:leader="dot"/>
          </w:r>
          <w:r w:rsidRPr="00D73506">
            <w:rPr>
              <w:b/>
              <w:bCs/>
              <w:sz w:val="32"/>
              <w:szCs w:val="32"/>
            </w:rPr>
            <w:t>3</w:t>
          </w:r>
        </w:p>
        <w:p w14:paraId="7CF18CC9" w14:textId="245649F0" w:rsidR="00316F6B" w:rsidRPr="00D73506" w:rsidRDefault="00316F6B" w:rsidP="00316F6B">
          <w:pPr>
            <w:pStyle w:val="TOC1"/>
            <w:rPr>
              <w:b/>
              <w:bCs/>
              <w:sz w:val="32"/>
              <w:szCs w:val="32"/>
            </w:rPr>
          </w:pPr>
          <w:r w:rsidRPr="00D73506">
            <w:rPr>
              <w:b/>
              <w:bCs/>
              <w:sz w:val="32"/>
              <w:szCs w:val="32"/>
            </w:rPr>
            <w:t>Introduction</w:t>
          </w:r>
          <w:r w:rsidRPr="00D73506">
            <w:rPr>
              <w:sz w:val="32"/>
              <w:szCs w:val="32"/>
            </w:rPr>
            <w:ptab w:relativeTo="margin" w:alignment="right" w:leader="dot"/>
          </w:r>
          <w:r w:rsidR="002D74B4" w:rsidRPr="00D73506">
            <w:rPr>
              <w:b/>
              <w:bCs/>
              <w:sz w:val="32"/>
              <w:szCs w:val="32"/>
            </w:rPr>
            <w:t>3</w:t>
          </w:r>
        </w:p>
        <w:p w14:paraId="4DEE73FF" w14:textId="77777777" w:rsidR="00316F6B" w:rsidRPr="00D73506" w:rsidRDefault="00316F6B" w:rsidP="00316F6B">
          <w:pPr>
            <w:pStyle w:val="TOC1"/>
            <w:rPr>
              <w:b/>
              <w:bCs/>
              <w:sz w:val="32"/>
              <w:szCs w:val="32"/>
            </w:rPr>
          </w:pPr>
          <w:r w:rsidRPr="00D73506">
            <w:rPr>
              <w:b/>
              <w:bCs/>
              <w:sz w:val="32"/>
              <w:szCs w:val="32"/>
            </w:rPr>
            <w:t>Literature Review</w:t>
          </w:r>
          <w:r w:rsidRPr="00D73506">
            <w:rPr>
              <w:sz w:val="32"/>
              <w:szCs w:val="32"/>
            </w:rPr>
            <w:ptab w:relativeTo="margin" w:alignment="right" w:leader="dot"/>
          </w:r>
          <w:r w:rsidRPr="00D73506">
            <w:rPr>
              <w:b/>
              <w:bCs/>
              <w:sz w:val="32"/>
              <w:szCs w:val="32"/>
            </w:rPr>
            <w:t>4</w:t>
          </w:r>
        </w:p>
        <w:p w14:paraId="4FE4EA6F" w14:textId="69A2C82F" w:rsidR="00316F6B" w:rsidRPr="00D73506" w:rsidRDefault="00316F6B" w:rsidP="00316F6B">
          <w:pPr>
            <w:pStyle w:val="TOC1"/>
            <w:rPr>
              <w:sz w:val="32"/>
              <w:szCs w:val="32"/>
            </w:rPr>
          </w:pPr>
          <w:r w:rsidRPr="00D73506">
            <w:rPr>
              <w:b/>
              <w:bCs/>
              <w:sz w:val="32"/>
              <w:szCs w:val="32"/>
            </w:rPr>
            <w:t>Dataset</w:t>
          </w:r>
          <w:r w:rsidRPr="00D73506">
            <w:rPr>
              <w:sz w:val="32"/>
              <w:szCs w:val="32"/>
            </w:rPr>
            <w:ptab w:relativeTo="margin" w:alignment="right" w:leader="dot"/>
          </w:r>
          <w:r w:rsidR="002D74B4" w:rsidRPr="00D73506">
            <w:rPr>
              <w:b/>
              <w:bCs/>
              <w:sz w:val="32"/>
              <w:szCs w:val="32"/>
            </w:rPr>
            <w:t>6</w:t>
          </w:r>
        </w:p>
        <w:p w14:paraId="1C027446" w14:textId="3EA9DCCC" w:rsidR="00316F6B" w:rsidRPr="00D73506" w:rsidRDefault="00316F6B" w:rsidP="00316F6B">
          <w:pPr>
            <w:pStyle w:val="TOC1"/>
            <w:rPr>
              <w:sz w:val="32"/>
              <w:szCs w:val="32"/>
            </w:rPr>
          </w:pPr>
          <w:r w:rsidRPr="00D73506">
            <w:rPr>
              <w:b/>
              <w:bCs/>
              <w:sz w:val="32"/>
              <w:szCs w:val="32"/>
            </w:rPr>
            <w:t>Exploratory Data Analysis</w:t>
          </w:r>
          <w:r w:rsidRPr="00D73506">
            <w:rPr>
              <w:sz w:val="32"/>
              <w:szCs w:val="32"/>
            </w:rPr>
            <w:ptab w:relativeTo="margin" w:alignment="right" w:leader="dot"/>
          </w:r>
          <w:r w:rsidR="002D74B4" w:rsidRPr="00D73506">
            <w:rPr>
              <w:b/>
              <w:bCs/>
              <w:sz w:val="32"/>
              <w:szCs w:val="32"/>
            </w:rPr>
            <w:t>6</w:t>
          </w:r>
        </w:p>
        <w:p w14:paraId="25337401" w14:textId="4E1BEA6A" w:rsidR="00316F6B" w:rsidRPr="00D73506" w:rsidRDefault="009E4139" w:rsidP="00316F6B">
          <w:pPr>
            <w:pStyle w:val="TOC1"/>
            <w:rPr>
              <w:sz w:val="32"/>
              <w:szCs w:val="32"/>
            </w:rPr>
          </w:pPr>
          <w:r w:rsidRPr="00D73506">
            <w:rPr>
              <w:b/>
              <w:bCs/>
              <w:sz w:val="32"/>
              <w:szCs w:val="32"/>
            </w:rPr>
            <w:t>Data Manipulation</w:t>
          </w:r>
          <w:r w:rsidR="00316F6B" w:rsidRPr="00D73506">
            <w:rPr>
              <w:sz w:val="32"/>
              <w:szCs w:val="32"/>
            </w:rPr>
            <w:ptab w:relativeTo="margin" w:alignment="right" w:leader="dot"/>
          </w:r>
          <w:r w:rsidR="002D74B4" w:rsidRPr="00D73506">
            <w:rPr>
              <w:b/>
              <w:bCs/>
              <w:sz w:val="32"/>
              <w:szCs w:val="32"/>
            </w:rPr>
            <w:t>9</w:t>
          </w:r>
        </w:p>
        <w:p w14:paraId="41F60448" w14:textId="3DA39391" w:rsidR="00316F6B" w:rsidRPr="00D73506" w:rsidRDefault="009E4139" w:rsidP="00316F6B">
          <w:pPr>
            <w:pStyle w:val="TOC1"/>
            <w:rPr>
              <w:b/>
              <w:bCs/>
              <w:sz w:val="32"/>
              <w:szCs w:val="32"/>
            </w:rPr>
          </w:pPr>
          <w:r w:rsidRPr="00D73506">
            <w:rPr>
              <w:b/>
              <w:bCs/>
              <w:sz w:val="32"/>
              <w:szCs w:val="32"/>
            </w:rPr>
            <w:t>Deep Learning Models</w:t>
          </w:r>
          <w:r w:rsidR="00316F6B" w:rsidRPr="00D73506">
            <w:rPr>
              <w:sz w:val="32"/>
              <w:szCs w:val="32"/>
            </w:rPr>
            <w:ptab w:relativeTo="margin" w:alignment="right" w:leader="dot"/>
          </w:r>
          <w:r w:rsidR="002D74B4" w:rsidRPr="00D73506">
            <w:rPr>
              <w:b/>
              <w:bCs/>
              <w:sz w:val="32"/>
              <w:szCs w:val="32"/>
            </w:rPr>
            <w:t>9</w:t>
          </w:r>
        </w:p>
        <w:p w14:paraId="43E37A38" w14:textId="20DD577E" w:rsidR="000A7651" w:rsidRPr="00D73506" w:rsidRDefault="005B1FA1" w:rsidP="000A7651">
          <w:pPr>
            <w:pStyle w:val="TOC2"/>
            <w:ind w:left="216"/>
            <w:rPr>
              <w:sz w:val="32"/>
              <w:szCs w:val="32"/>
            </w:rPr>
          </w:pPr>
          <w:r w:rsidRPr="00D73506">
            <w:rPr>
              <w:sz w:val="32"/>
              <w:szCs w:val="32"/>
            </w:rPr>
            <w:t>About Convolutional Neural Networks</w:t>
          </w:r>
          <w:r w:rsidRPr="00D73506">
            <w:rPr>
              <w:sz w:val="32"/>
              <w:szCs w:val="32"/>
            </w:rPr>
            <w:ptab w:relativeTo="margin" w:alignment="right" w:leader="dot"/>
          </w:r>
          <w:r w:rsidR="002D74B4" w:rsidRPr="00D73506">
            <w:rPr>
              <w:sz w:val="32"/>
              <w:szCs w:val="32"/>
            </w:rPr>
            <w:t>10</w:t>
          </w:r>
        </w:p>
        <w:p w14:paraId="08D48E9D" w14:textId="4BE7F892" w:rsidR="000A7651" w:rsidRPr="00D73506" w:rsidRDefault="000A7651" w:rsidP="000A7651">
          <w:pPr>
            <w:pStyle w:val="TOC2"/>
            <w:ind w:left="216"/>
            <w:rPr>
              <w:sz w:val="32"/>
              <w:szCs w:val="32"/>
            </w:rPr>
          </w:pPr>
          <w:r w:rsidRPr="00D73506">
            <w:rPr>
              <w:sz w:val="32"/>
              <w:szCs w:val="32"/>
            </w:rPr>
            <w:t>Basic Building Blocks</w:t>
          </w:r>
          <w:r w:rsidRPr="00D73506">
            <w:rPr>
              <w:sz w:val="32"/>
              <w:szCs w:val="32"/>
            </w:rPr>
            <w:ptab w:relativeTo="margin" w:alignment="right" w:leader="dot"/>
          </w:r>
          <w:r w:rsidR="002D74B4" w:rsidRPr="00D73506">
            <w:rPr>
              <w:sz w:val="32"/>
              <w:szCs w:val="32"/>
            </w:rPr>
            <w:t>11</w:t>
          </w:r>
        </w:p>
        <w:p w14:paraId="45F4D0A4" w14:textId="5A011715" w:rsidR="000A7651" w:rsidRPr="00D73506" w:rsidRDefault="002D74B4" w:rsidP="000A7651">
          <w:pPr>
            <w:pStyle w:val="TOC2"/>
            <w:ind w:left="216"/>
            <w:rPr>
              <w:sz w:val="32"/>
              <w:szCs w:val="32"/>
            </w:rPr>
          </w:pPr>
          <w:r w:rsidRPr="00D73506">
            <w:rPr>
              <w:sz w:val="32"/>
              <w:szCs w:val="32"/>
            </w:rPr>
            <w:t>3D Deep Convolutional Neural Network (Baseline)</w:t>
          </w:r>
          <w:r w:rsidR="000A7651" w:rsidRPr="00D73506">
            <w:rPr>
              <w:sz w:val="32"/>
              <w:szCs w:val="32"/>
            </w:rPr>
            <w:ptab w:relativeTo="margin" w:alignment="right" w:leader="dot"/>
          </w:r>
          <w:r w:rsidRPr="00D73506">
            <w:rPr>
              <w:sz w:val="32"/>
              <w:szCs w:val="32"/>
            </w:rPr>
            <w:t>1</w:t>
          </w:r>
          <w:r w:rsidR="00F03F9E">
            <w:rPr>
              <w:sz w:val="32"/>
              <w:szCs w:val="32"/>
            </w:rPr>
            <w:t>3</w:t>
          </w:r>
        </w:p>
        <w:p w14:paraId="3D70BAEC" w14:textId="142524C5" w:rsidR="002D74B4" w:rsidRPr="00D73506" w:rsidRDefault="002D74B4" w:rsidP="002D74B4">
          <w:pPr>
            <w:pStyle w:val="TOC2"/>
            <w:ind w:left="216"/>
            <w:rPr>
              <w:sz w:val="32"/>
              <w:szCs w:val="32"/>
            </w:rPr>
          </w:pPr>
          <w:r w:rsidRPr="00D73506">
            <w:rPr>
              <w:sz w:val="32"/>
              <w:szCs w:val="32"/>
            </w:rPr>
            <w:t>Parallel Deep Convolutional Neural Network</w:t>
          </w:r>
          <w:r w:rsidRPr="00D73506">
            <w:rPr>
              <w:sz w:val="32"/>
              <w:szCs w:val="32"/>
            </w:rPr>
            <w:ptab w:relativeTo="margin" w:alignment="right" w:leader="dot"/>
          </w:r>
          <w:r w:rsidRPr="00D73506">
            <w:rPr>
              <w:sz w:val="32"/>
              <w:szCs w:val="32"/>
            </w:rPr>
            <w:t>14</w:t>
          </w:r>
        </w:p>
        <w:p w14:paraId="30E8DCD1" w14:textId="6687DC57" w:rsidR="000A7651" w:rsidRPr="00D73506" w:rsidRDefault="002D74B4" w:rsidP="000A7651">
          <w:pPr>
            <w:pStyle w:val="TOC2"/>
            <w:ind w:left="216"/>
            <w:rPr>
              <w:sz w:val="32"/>
              <w:szCs w:val="32"/>
            </w:rPr>
          </w:pPr>
          <w:r w:rsidRPr="00D73506">
            <w:rPr>
              <w:sz w:val="32"/>
              <w:szCs w:val="32"/>
            </w:rPr>
            <w:t>Mixed Input Parallel Deep Convolutional Neural Network</w:t>
          </w:r>
          <w:r w:rsidR="000A7651" w:rsidRPr="00D73506">
            <w:rPr>
              <w:sz w:val="32"/>
              <w:szCs w:val="32"/>
            </w:rPr>
            <w:ptab w:relativeTo="margin" w:alignment="right" w:leader="dot"/>
          </w:r>
          <w:r w:rsidRPr="00D73506">
            <w:rPr>
              <w:sz w:val="32"/>
              <w:szCs w:val="32"/>
            </w:rPr>
            <w:t>1</w:t>
          </w:r>
          <w:r w:rsidR="004E0AAE">
            <w:rPr>
              <w:sz w:val="32"/>
              <w:szCs w:val="32"/>
            </w:rPr>
            <w:t>5</w:t>
          </w:r>
        </w:p>
        <w:p w14:paraId="744B3102" w14:textId="0F942335" w:rsidR="00A0210D" w:rsidRDefault="00FE458B" w:rsidP="00A0210D">
          <w:pPr>
            <w:pStyle w:val="TOC1"/>
            <w:rPr>
              <w:b/>
              <w:bCs/>
              <w:sz w:val="32"/>
              <w:szCs w:val="32"/>
            </w:rPr>
          </w:pPr>
          <w:r w:rsidRPr="00D73506">
            <w:rPr>
              <w:b/>
              <w:bCs/>
              <w:sz w:val="32"/>
              <w:szCs w:val="32"/>
            </w:rPr>
            <w:t>Conclusion</w:t>
          </w:r>
          <w:r w:rsidRPr="00D73506">
            <w:rPr>
              <w:sz w:val="32"/>
              <w:szCs w:val="32"/>
            </w:rPr>
            <w:ptab w:relativeTo="margin" w:alignment="right" w:leader="dot"/>
          </w:r>
          <w:r w:rsidR="002D74B4" w:rsidRPr="00D73506">
            <w:rPr>
              <w:b/>
              <w:bCs/>
              <w:sz w:val="32"/>
              <w:szCs w:val="32"/>
            </w:rPr>
            <w:t>1</w:t>
          </w:r>
          <w:r w:rsidR="00183E71">
            <w:rPr>
              <w:b/>
              <w:bCs/>
              <w:sz w:val="32"/>
              <w:szCs w:val="32"/>
            </w:rPr>
            <w:t>7</w:t>
          </w:r>
        </w:p>
        <w:p w14:paraId="1099B5E6" w14:textId="16C7C277" w:rsidR="00A0210D" w:rsidRPr="00A0210D" w:rsidRDefault="004E0AAE" w:rsidP="00A0210D">
          <w:pPr>
            <w:pStyle w:val="TOC1"/>
          </w:pPr>
          <w:r>
            <w:rPr>
              <w:b/>
              <w:bCs/>
              <w:sz w:val="32"/>
              <w:szCs w:val="32"/>
            </w:rPr>
            <w:t>List of Pack</w:t>
          </w:r>
          <w:r w:rsidR="009C23B7">
            <w:rPr>
              <w:b/>
              <w:bCs/>
              <w:sz w:val="32"/>
              <w:szCs w:val="32"/>
            </w:rPr>
            <w:t xml:space="preserve">ages used </w:t>
          </w:r>
          <w:r w:rsidR="00A0210D" w:rsidRPr="00D73506">
            <w:rPr>
              <w:sz w:val="32"/>
              <w:szCs w:val="32"/>
            </w:rPr>
            <w:ptab w:relativeTo="margin" w:alignment="right" w:leader="dot"/>
          </w:r>
          <w:r w:rsidR="00A0210D" w:rsidRPr="00D73506">
            <w:rPr>
              <w:b/>
              <w:bCs/>
              <w:sz w:val="32"/>
              <w:szCs w:val="32"/>
            </w:rPr>
            <w:t>1</w:t>
          </w:r>
          <w:r>
            <w:rPr>
              <w:b/>
              <w:bCs/>
              <w:sz w:val="32"/>
              <w:szCs w:val="32"/>
            </w:rPr>
            <w:t>7</w:t>
          </w:r>
        </w:p>
        <w:p w14:paraId="3A844D49" w14:textId="18222C63" w:rsidR="00FE458B" w:rsidRPr="00D73506" w:rsidRDefault="00FE458B" w:rsidP="00FE458B">
          <w:pPr>
            <w:pStyle w:val="TOC1"/>
            <w:rPr>
              <w:b/>
              <w:bCs/>
              <w:sz w:val="32"/>
              <w:szCs w:val="32"/>
            </w:rPr>
          </w:pPr>
          <w:r w:rsidRPr="00D73506">
            <w:rPr>
              <w:b/>
              <w:bCs/>
              <w:sz w:val="32"/>
              <w:szCs w:val="32"/>
            </w:rPr>
            <w:t>Bibliography</w:t>
          </w:r>
          <w:r w:rsidRPr="00D73506">
            <w:rPr>
              <w:sz w:val="32"/>
              <w:szCs w:val="32"/>
            </w:rPr>
            <w:ptab w:relativeTo="margin" w:alignment="right" w:leader="dot"/>
          </w:r>
          <w:r w:rsidR="002D74B4" w:rsidRPr="00D73506">
            <w:rPr>
              <w:b/>
              <w:bCs/>
              <w:sz w:val="32"/>
              <w:szCs w:val="32"/>
            </w:rPr>
            <w:t>1</w:t>
          </w:r>
          <w:r w:rsidR="004E0AAE">
            <w:rPr>
              <w:b/>
              <w:bCs/>
              <w:sz w:val="32"/>
              <w:szCs w:val="32"/>
            </w:rPr>
            <w:t>8</w:t>
          </w:r>
        </w:p>
        <w:p w14:paraId="5B23A650" w14:textId="5C870BFB" w:rsidR="00316F6B" w:rsidRPr="00D73506" w:rsidRDefault="00010439" w:rsidP="000A7651">
          <w:pPr>
            <w:rPr>
              <w:sz w:val="32"/>
              <w:szCs w:val="32"/>
            </w:rPr>
          </w:pPr>
        </w:p>
      </w:sdtContent>
    </w:sdt>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D9B02E2" w14:textId="08B6086D" w:rsidR="00D15ECF" w:rsidRDefault="00D15ECF" w:rsidP="00D15ECF">
      <w:pPr>
        <w:spacing w:line="276" w:lineRule="auto"/>
      </w:pPr>
    </w:p>
    <w:p w14:paraId="4A6E035B" w14:textId="6A414B47" w:rsidR="00687780" w:rsidRDefault="00687780" w:rsidP="00D15ECF">
      <w:pPr>
        <w:spacing w:line="276" w:lineRule="auto"/>
      </w:pPr>
    </w:p>
    <w:p w14:paraId="65F1CE50" w14:textId="0884C602" w:rsidR="000A7651" w:rsidRDefault="000A7651" w:rsidP="00D15ECF">
      <w:pPr>
        <w:spacing w:line="276" w:lineRule="auto"/>
      </w:pPr>
    </w:p>
    <w:p w14:paraId="68ACE043" w14:textId="4B246A9E" w:rsidR="000A7651" w:rsidRDefault="000A7651" w:rsidP="00D15ECF">
      <w:pPr>
        <w:spacing w:line="276" w:lineRule="auto"/>
      </w:pPr>
    </w:p>
    <w:p w14:paraId="3616D2A5" w14:textId="5104E6A1" w:rsidR="005D77E6" w:rsidRPr="00613BEA" w:rsidRDefault="005D77E6" w:rsidP="00613BEA">
      <w:pPr>
        <w:pStyle w:val="ListParagraph"/>
        <w:numPr>
          <w:ilvl w:val="0"/>
          <w:numId w:val="7"/>
        </w:numPr>
        <w:spacing w:line="276" w:lineRule="auto"/>
        <w:jc w:val="center"/>
        <w:rPr>
          <w:b/>
          <w:bCs/>
          <w:color w:val="002060"/>
          <w:sz w:val="36"/>
          <w:szCs w:val="36"/>
        </w:rPr>
      </w:pPr>
      <w:r w:rsidRPr="00613BEA">
        <w:rPr>
          <w:b/>
          <w:bCs/>
          <w:color w:val="002060"/>
          <w:sz w:val="36"/>
          <w:szCs w:val="36"/>
        </w:rPr>
        <w:lastRenderedPageBreak/>
        <w:t>ABSTRACT</w:t>
      </w:r>
    </w:p>
    <w:p w14:paraId="56D781A4" w14:textId="3571269D" w:rsidR="004B6002" w:rsidRDefault="00F0418C" w:rsidP="0037748C">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Pr>
          <w:sz w:val="24"/>
          <w:szCs w:val="24"/>
        </w:rPr>
        <w:t xml:space="preserve"> Diagnosing MCI </w:t>
      </w:r>
      <w:r w:rsidR="00F6075E">
        <w:rPr>
          <w:sz w:val="24"/>
          <w:szCs w:val="24"/>
        </w:rPr>
        <w:t>using</w:t>
      </w:r>
      <w:r>
        <w:rPr>
          <w:sz w:val="24"/>
          <w:szCs w:val="24"/>
        </w:rPr>
        <w:t xml:space="preserve"> neuroimages is especially hard due to its</w:t>
      </w:r>
      <w:r w:rsidRPr="008D6AF2">
        <w:rPr>
          <w:sz w:val="24"/>
          <w:szCs w:val="24"/>
        </w:rPr>
        <w:t xml:space="preserve"> </w:t>
      </w:r>
      <w:r>
        <w:rPr>
          <w:sz w:val="24"/>
          <w:szCs w:val="24"/>
        </w:rPr>
        <w:t>similarity to AD. In this project</w:t>
      </w:r>
      <w:r w:rsidR="006E4CA8">
        <w:rPr>
          <w:sz w:val="24"/>
          <w:szCs w:val="24"/>
        </w:rPr>
        <w:t>,</w:t>
      </w:r>
      <w:r>
        <w:rPr>
          <w:sz w:val="24"/>
          <w:szCs w:val="24"/>
        </w:rPr>
        <w:t xml:space="preserve"> we explore different Deep Learning models that can clearly distinguish between patients who may be normal or have AD or MCI</w:t>
      </w:r>
      <w:r w:rsidR="0037748C">
        <w:rPr>
          <w:sz w:val="24"/>
          <w:szCs w:val="24"/>
        </w:rPr>
        <w:t>.</w:t>
      </w:r>
    </w:p>
    <w:p w14:paraId="2D30FF9E" w14:textId="77777777" w:rsidR="0037748C" w:rsidRPr="005F5C06" w:rsidRDefault="0037748C" w:rsidP="00F0418C">
      <w:pPr>
        <w:jc w:val="both"/>
        <w:rPr>
          <w:sz w:val="24"/>
          <w:szCs w:val="24"/>
        </w:rPr>
      </w:pPr>
    </w:p>
    <w:p w14:paraId="23E02731" w14:textId="5A05F7EA" w:rsidR="00D276A7" w:rsidRPr="005C3D7A" w:rsidRDefault="008D6AF2" w:rsidP="000B2FC5">
      <w:pPr>
        <w:spacing w:line="276" w:lineRule="auto"/>
        <w:jc w:val="center"/>
        <w:rPr>
          <w:b/>
          <w:bCs/>
          <w:color w:val="002060"/>
          <w:sz w:val="36"/>
          <w:szCs w:val="36"/>
        </w:rPr>
      </w:pPr>
      <w:r w:rsidRPr="005C3D7A">
        <w:rPr>
          <w:b/>
          <w:bCs/>
          <w:color w:val="002060"/>
          <w:sz w:val="36"/>
          <w:szCs w:val="36"/>
        </w:rPr>
        <w:t>2. INTRODUCTION</w:t>
      </w:r>
    </w:p>
    <w:p w14:paraId="19F4ADAE" w14:textId="77777777" w:rsidR="00D5061F" w:rsidRPr="008574D5" w:rsidRDefault="00A974DF" w:rsidP="00D5061F">
      <w:pPr>
        <w:spacing w:line="276" w:lineRule="auto"/>
        <w:jc w:val="both"/>
        <w:rPr>
          <w:b/>
          <w:bCs/>
          <w:sz w:val="28"/>
          <w:szCs w:val="28"/>
        </w:rPr>
      </w:pPr>
      <w:r w:rsidRPr="008574D5">
        <w:rPr>
          <w:b/>
          <w:bCs/>
          <w:sz w:val="28"/>
          <w:szCs w:val="28"/>
        </w:rPr>
        <w:t xml:space="preserve">2.1 </w:t>
      </w:r>
      <w:r w:rsidR="008D6AF2" w:rsidRPr="008574D5">
        <w:rPr>
          <w:b/>
          <w:bCs/>
          <w:sz w:val="28"/>
          <w:szCs w:val="28"/>
        </w:rPr>
        <w:t>About Alzheimer’s:</w:t>
      </w:r>
    </w:p>
    <w:p w14:paraId="3BD8E321" w14:textId="59245559" w:rsidR="00120775" w:rsidRPr="008D6AF2" w:rsidRDefault="00120775" w:rsidP="0037748C">
      <w:pPr>
        <w:pStyle w:val="NormalWeb"/>
        <w:spacing w:line="276" w:lineRule="auto"/>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w:t>
      </w:r>
      <w:r w:rsidR="006E4CA8">
        <w:rPr>
          <w:rFonts w:asciiTheme="minorHAnsi" w:eastAsiaTheme="minorHAnsi" w:hAnsiTheme="minorHAnsi" w:cs="Gautami"/>
          <w:lang w:bidi="te-IN"/>
        </w:rPr>
        <w:t>-</w:t>
      </w:r>
      <w:r w:rsidRPr="008D6AF2">
        <w:rPr>
          <w:rFonts w:asciiTheme="minorHAnsi" w:eastAsiaTheme="minorHAnsi" w:hAnsiTheme="minorHAnsi" w:cs="Gautami"/>
          <w:lang w:bidi="te-IN"/>
        </w:rPr>
        <w:t>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xml:space="preserve">. It is the only top-10 cause of death in the United States with no known cure. It is estimated </w:t>
      </w:r>
      <w:r w:rsidR="00F6075E">
        <w:rPr>
          <w:rFonts w:asciiTheme="minorHAnsi" w:eastAsiaTheme="minorHAnsi" w:hAnsiTheme="minorHAnsi" w:cs="Gautami"/>
          <w:lang w:bidi="te-IN"/>
        </w:rPr>
        <w:t>that</w:t>
      </w:r>
      <w:r w:rsidRPr="008D6AF2">
        <w:rPr>
          <w:rFonts w:asciiTheme="minorHAnsi" w:eastAsiaTheme="minorHAnsi" w:hAnsiTheme="minorHAnsi" w:cs="Gautami"/>
          <w:lang w:bidi="te-IN"/>
        </w:rPr>
        <w:t xml:space="preserv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xml:space="preserve">. Alzheimer’s is not just a disease of old age: 200,000 people under age 65 have early-onset Alzheimer’s disease. It has </w:t>
      </w:r>
      <w:r w:rsidR="006E4CA8">
        <w:rPr>
          <w:rFonts w:asciiTheme="minorHAnsi" w:eastAsiaTheme="minorHAnsi" w:hAnsiTheme="minorHAnsi" w:cs="Gautami"/>
          <w:lang w:bidi="te-IN"/>
        </w:rPr>
        <w:t xml:space="preserve">a </w:t>
      </w:r>
      <w:r w:rsidRPr="008D6AF2">
        <w:rPr>
          <w:rFonts w:asciiTheme="minorHAnsi" w:eastAsiaTheme="minorHAnsi" w:hAnsiTheme="minorHAnsi" w:cs="Gautami"/>
          <w:lang w:bidi="te-IN"/>
        </w:rPr>
        <w:t xml:space="preserve">very high mortality rate: 1 in 3 seniors dies </w:t>
      </w:r>
      <w:r w:rsidR="00F6075E">
        <w:rPr>
          <w:rFonts w:asciiTheme="minorHAnsi" w:eastAsiaTheme="minorHAnsi" w:hAnsiTheme="minorHAnsi" w:cs="Gautami"/>
          <w:lang w:bidi="te-IN"/>
        </w:rPr>
        <w:t xml:space="preserve">due to </w:t>
      </w:r>
      <w:r w:rsidRPr="008D6AF2">
        <w:rPr>
          <w:rFonts w:asciiTheme="minorHAnsi" w:eastAsiaTheme="minorHAnsi" w:hAnsiTheme="minorHAnsi" w:cs="Gautami"/>
          <w:lang w:bidi="te-IN"/>
        </w:rPr>
        <w:t>Alzheimer’s or another</w:t>
      </w:r>
      <w:r w:rsidR="00F6075E">
        <w:rPr>
          <w:rFonts w:asciiTheme="minorHAnsi" w:eastAsiaTheme="minorHAnsi" w:hAnsiTheme="minorHAnsi" w:cs="Gautami"/>
          <w:lang w:bidi="te-IN"/>
        </w:rPr>
        <w:t xml:space="preserve"> form of</w:t>
      </w:r>
      <w:r w:rsidRPr="008D6AF2">
        <w:rPr>
          <w:rFonts w:asciiTheme="minorHAnsi" w:eastAsiaTheme="minorHAnsi" w:hAnsiTheme="minorHAnsi" w:cs="Gautami"/>
          <w:lang w:bidi="te-IN"/>
        </w:rPr>
        <w:t xml:space="preserve"> dementia.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0A8E2D40" w14:textId="6621271B"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 xml:space="preserve">AD is characterized by memory impairment, language dysfunction, and impairment of recognition, </w:t>
      </w:r>
      <w:r>
        <w:rPr>
          <w:sz w:val="24"/>
          <w:szCs w:val="24"/>
        </w:rPr>
        <w:t>leading to AD patients having difficulty</w:t>
      </w:r>
      <w:r w:rsidRPr="008D6AF2">
        <w:rPr>
          <w:sz w:val="24"/>
          <w:szCs w:val="24"/>
        </w:rPr>
        <w:t xml:space="preserve"> manag</w:t>
      </w:r>
      <w:r>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Pr>
          <w:sz w:val="24"/>
          <w:szCs w:val="24"/>
        </w:rPr>
        <w:t>suppress</w:t>
      </w:r>
      <w:r w:rsidRPr="008D6AF2">
        <w:rPr>
          <w:sz w:val="24"/>
          <w:szCs w:val="24"/>
        </w:rPr>
        <w:t xml:space="preserve"> the symptoms of AD, there is still no powerful evidence that can tell the reason or stop its progression</w:t>
      </w:r>
      <w:r w:rsidRPr="008D6AF2">
        <w:rPr>
          <w:sz w:val="24"/>
          <w:szCs w:val="24"/>
          <w:vertAlign w:val="superscript"/>
        </w:rPr>
        <w:t>5</w:t>
      </w:r>
      <w:r w:rsidRPr="008D6AF2">
        <w:rPr>
          <w:sz w:val="24"/>
          <w:szCs w:val="24"/>
        </w:rPr>
        <w:t>. As the</w:t>
      </w:r>
      <w:r>
        <w:rPr>
          <w:sz w:val="24"/>
          <w:szCs w:val="24"/>
        </w:rPr>
        <w:t>ir</w:t>
      </w:r>
      <w:r w:rsidRPr="008D6AF2">
        <w:rPr>
          <w:sz w:val="24"/>
          <w:szCs w:val="24"/>
        </w:rPr>
        <w:t xml:space="preserve"> condition </w:t>
      </w:r>
      <w:r>
        <w:rPr>
          <w:sz w:val="24"/>
          <w:szCs w:val="24"/>
        </w:rPr>
        <w:t xml:space="preserve">gets </w:t>
      </w:r>
      <w:r w:rsidRPr="008D6AF2">
        <w:rPr>
          <w:sz w:val="24"/>
          <w:szCs w:val="24"/>
        </w:rPr>
        <w:t>worse, patients become more and more dependent on others. This also put</w:t>
      </w:r>
      <w:r w:rsidR="0061308C">
        <w:rPr>
          <w:sz w:val="24"/>
          <w:szCs w:val="24"/>
        </w:rPr>
        <w:t>s</w:t>
      </w:r>
      <w:r w:rsidRPr="008D6AF2">
        <w:rPr>
          <w:sz w:val="24"/>
          <w:szCs w:val="24"/>
        </w:rPr>
        <w:t xml:space="preserve"> a heavy </w:t>
      </w:r>
      <w:r w:rsidR="00F6075E">
        <w:rPr>
          <w:sz w:val="24"/>
          <w:szCs w:val="24"/>
        </w:rPr>
        <w:t xml:space="preserve">psychological and economic </w:t>
      </w:r>
      <w:r w:rsidRPr="008D6AF2">
        <w:rPr>
          <w:sz w:val="24"/>
          <w:szCs w:val="24"/>
        </w:rPr>
        <w:t>burden on caregiver</w:t>
      </w:r>
      <w:r w:rsidR="00F6075E">
        <w:rPr>
          <w:sz w:val="24"/>
          <w:szCs w:val="24"/>
        </w:rPr>
        <w:t>s</w:t>
      </w:r>
      <w:r>
        <w:rPr>
          <w:sz w:val="24"/>
          <w:szCs w:val="24"/>
        </w:rPr>
        <w:t>.</w:t>
      </w:r>
    </w:p>
    <w:p w14:paraId="0B6AB5F0" w14:textId="77777777" w:rsidR="00120775" w:rsidRPr="008D6AF2" w:rsidRDefault="00120775" w:rsidP="0037748C">
      <w:pPr>
        <w:autoSpaceDE w:val="0"/>
        <w:autoSpaceDN w:val="0"/>
        <w:adjustRightInd w:val="0"/>
        <w:spacing w:after="0" w:line="276" w:lineRule="auto"/>
        <w:rPr>
          <w:sz w:val="24"/>
          <w:szCs w:val="24"/>
        </w:rPr>
      </w:pPr>
    </w:p>
    <w:p w14:paraId="17D268D2" w14:textId="77777777"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Since MCI could be an early sign of AD,</w:t>
      </w:r>
      <w:r>
        <w:rPr>
          <w:sz w:val="24"/>
          <w:szCs w:val="24"/>
        </w:rPr>
        <w:t xml:space="preserve"> extensive</w:t>
      </w:r>
      <w:r w:rsidRPr="008D6AF2">
        <w:rPr>
          <w:sz w:val="24"/>
          <w:szCs w:val="24"/>
        </w:rPr>
        <w:t xml:space="preserve"> research</w:t>
      </w:r>
      <w:r>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Pattern analysis methods, such as linear discriminant analysis (LDA), Principal Component Analysis (PCA), logistic regression (LR), support vector machine (SVM), and support 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7E0BEF57" w14:textId="77777777" w:rsidR="00120775" w:rsidRDefault="00120775" w:rsidP="0037748C">
      <w:pPr>
        <w:autoSpaceDE w:val="0"/>
        <w:autoSpaceDN w:val="0"/>
        <w:adjustRightInd w:val="0"/>
        <w:spacing w:after="0" w:line="276" w:lineRule="auto"/>
        <w:jc w:val="both"/>
        <w:rPr>
          <w:sz w:val="24"/>
          <w:szCs w:val="24"/>
        </w:rPr>
      </w:pPr>
    </w:p>
    <w:p w14:paraId="0E1D63EC" w14:textId="01BB8D39" w:rsidR="00933E2C" w:rsidRPr="00496B50" w:rsidRDefault="00120775" w:rsidP="00496B50">
      <w:pPr>
        <w:spacing w:line="276"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Pr="008D6AF2">
        <w:rPr>
          <w:sz w:val="24"/>
          <w:szCs w:val="24"/>
        </w:rPr>
        <w:t>another family of machine learning called Deep Learning has become prominent due to their automated nature. These deep learning techniques extract the biomarkers (most important features) on their own for classification.</w:t>
      </w:r>
    </w:p>
    <w:p w14:paraId="535CB11A" w14:textId="77777777" w:rsidR="00560C43" w:rsidRDefault="00560C43" w:rsidP="00D36B50">
      <w:pPr>
        <w:pStyle w:val="HTMLPreformatted"/>
        <w:spacing w:line="276" w:lineRule="auto"/>
        <w:rPr>
          <w:rFonts w:asciiTheme="minorHAnsi" w:eastAsiaTheme="minorHAnsi" w:hAnsiTheme="minorHAnsi" w:cstheme="minorBidi"/>
          <w:sz w:val="24"/>
          <w:szCs w:val="24"/>
        </w:rPr>
      </w:pPr>
    </w:p>
    <w:p w14:paraId="32412A83" w14:textId="4C5A1FE6" w:rsidR="00A974DF" w:rsidRPr="00066C31" w:rsidRDefault="00496B50" w:rsidP="00EA4FC7">
      <w:pPr>
        <w:spacing w:line="276" w:lineRule="auto"/>
        <w:jc w:val="center"/>
        <w:rPr>
          <w:b/>
          <w:bCs/>
          <w:color w:val="002060"/>
          <w:sz w:val="36"/>
          <w:szCs w:val="36"/>
        </w:rPr>
      </w:pPr>
      <w:r>
        <w:rPr>
          <w:b/>
          <w:bCs/>
          <w:color w:val="002060"/>
          <w:sz w:val="36"/>
          <w:szCs w:val="36"/>
        </w:rPr>
        <w:t>3</w:t>
      </w:r>
      <w:r w:rsidR="00A974DF" w:rsidRPr="00066C31">
        <w:rPr>
          <w:b/>
          <w:bCs/>
          <w:color w:val="002060"/>
          <w:sz w:val="36"/>
          <w:szCs w:val="36"/>
        </w:rPr>
        <w:t>. LITERATURE REVIEW</w:t>
      </w:r>
    </w:p>
    <w:p w14:paraId="63FFCFB0" w14:textId="2317E0E7" w:rsidR="00492C45" w:rsidRPr="00C73036" w:rsidRDefault="008F2738" w:rsidP="00D5061F">
      <w:pPr>
        <w:autoSpaceDE w:val="0"/>
        <w:autoSpaceDN w:val="0"/>
        <w:adjustRightInd w:val="0"/>
        <w:spacing w:after="0" w:line="276" w:lineRule="auto"/>
        <w:jc w:val="both"/>
        <w:rPr>
          <w:b/>
          <w:bCs/>
          <w:sz w:val="28"/>
          <w:szCs w:val="28"/>
        </w:rPr>
      </w:pPr>
      <w:r>
        <w:rPr>
          <w:b/>
          <w:bCs/>
          <w:sz w:val="28"/>
          <w:szCs w:val="28"/>
        </w:rPr>
        <w:t>3</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28C60DC4"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w:t>
      </w:r>
      <w:r w:rsidR="00EE7631">
        <w:rPr>
          <w:rFonts w:cstheme="minorHAnsi"/>
          <w:sz w:val="24"/>
          <w:szCs w:val="24"/>
        </w:rPr>
        <w:t>,</w:t>
      </w:r>
      <w:r w:rsidRPr="00A974DF">
        <w:rPr>
          <w:rFonts w:cstheme="minorHAnsi"/>
          <w:sz w:val="24"/>
          <w:szCs w:val="24"/>
        </w:rPr>
        <w:t xml:space="preserve"> and Multi-Kernel SVM, were used for classification. The former </w:t>
      </w:r>
      <w:r w:rsidR="008F69E0">
        <w:rPr>
          <w:rFonts w:cstheme="minorHAnsi"/>
          <w:sz w:val="24"/>
          <w:szCs w:val="24"/>
        </w:rPr>
        <w:t>approach</w:t>
      </w:r>
      <w:r w:rsidRPr="00A974DF">
        <w:rPr>
          <w:rFonts w:cstheme="minorHAnsi"/>
          <w:sz w:val="24"/>
          <w:szCs w:val="24"/>
        </w:rPr>
        <w:t xml:space="preserve"> gave better results when used on large datasets and</w:t>
      </w:r>
      <w:r w:rsidR="003038A5">
        <w:rPr>
          <w:rFonts w:cstheme="minorHAnsi"/>
          <w:sz w:val="24"/>
          <w:szCs w:val="24"/>
        </w:rPr>
        <w:t xml:space="preserve"> while</w:t>
      </w:r>
      <w:r w:rsidRPr="00A974DF">
        <w:rPr>
          <w:rFonts w:cstheme="minorHAnsi"/>
          <w:sz w:val="24"/>
          <w:szCs w:val="24"/>
        </w:rPr>
        <w:t xml:space="preserve"> the latter </w:t>
      </w:r>
      <w:r w:rsidR="003038A5">
        <w:rPr>
          <w:rFonts w:cstheme="minorHAnsi"/>
          <w:sz w:val="24"/>
          <w:szCs w:val="24"/>
        </w:rPr>
        <w:t xml:space="preserve">performed better for </w:t>
      </w:r>
      <w:r w:rsidRPr="00A974DF">
        <w:rPr>
          <w:rFonts w:cstheme="minorHAnsi"/>
          <w:sz w:val="24"/>
          <w:szCs w:val="24"/>
        </w:rPr>
        <w:t>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2D29EB0A" w14:textId="29356B30"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w:t>
      </w:r>
      <w:r w:rsidR="003038A5">
        <w:rPr>
          <w:rFonts w:cstheme="minorHAnsi"/>
          <w:sz w:val="24"/>
          <w:szCs w:val="24"/>
        </w:rPr>
        <w:t xml:space="preserve">label </w:t>
      </w:r>
      <w:r w:rsidRPr="00A974DF">
        <w:rPr>
          <w:rFonts w:cstheme="minorHAnsi"/>
          <w:sz w:val="24"/>
          <w:szCs w:val="24"/>
        </w:rPr>
        <w:t xml:space="preserve">classification problem </w:t>
      </w:r>
      <w:r w:rsidR="000D4E21">
        <w:rPr>
          <w:rFonts w:cstheme="minorHAnsi"/>
          <w:sz w:val="24"/>
          <w:szCs w:val="24"/>
        </w:rPr>
        <w:t>in</w:t>
      </w:r>
      <w:r w:rsidRPr="00A974DF">
        <w:rPr>
          <w:rFonts w:cstheme="minorHAnsi"/>
          <w:sz w:val="24"/>
          <w:szCs w:val="24"/>
        </w:rPr>
        <w:t xml:space="preserve">to </w:t>
      </w:r>
      <w:r w:rsidR="002775A3">
        <w:rPr>
          <w:rFonts w:cstheme="minorHAnsi"/>
          <w:sz w:val="24"/>
          <w:szCs w:val="24"/>
        </w:rPr>
        <w:t xml:space="preserve">a </w:t>
      </w:r>
      <w:r w:rsidRPr="00A974DF">
        <w:rPr>
          <w:rFonts w:cstheme="minorHAnsi"/>
          <w:sz w:val="24"/>
          <w:szCs w:val="24"/>
        </w:rPr>
        <w:t>binary classification problem and used transfer learning later</w:t>
      </w:r>
      <w:r w:rsidRPr="00A974DF">
        <w:rPr>
          <w:rFonts w:cstheme="minorHAnsi"/>
          <w:sz w:val="24"/>
          <w:szCs w:val="24"/>
          <w:vertAlign w:val="superscript"/>
        </w:rPr>
        <w:t>7</w:t>
      </w:r>
      <w:r w:rsidRPr="00A974DF">
        <w:rPr>
          <w:rFonts w:cstheme="minorHAnsi"/>
          <w:sz w:val="24"/>
          <w:szCs w:val="24"/>
        </w:rPr>
        <w:t xml:space="preserve">. They first </w:t>
      </w:r>
      <w:r w:rsidR="00AD6D61">
        <w:rPr>
          <w:rFonts w:cstheme="minorHAnsi"/>
          <w:sz w:val="24"/>
          <w:szCs w:val="24"/>
        </w:rPr>
        <w:t xml:space="preserve">built </w:t>
      </w:r>
      <w:r w:rsidRPr="00A974DF">
        <w:rPr>
          <w:rFonts w:cstheme="minorHAnsi"/>
          <w:sz w:val="24"/>
          <w:szCs w:val="24"/>
        </w:rPr>
        <w:t>the models on only two classes: AD and NC.</w:t>
      </w:r>
      <w:r w:rsidR="00A6357F">
        <w:rPr>
          <w:rFonts w:cstheme="minorHAnsi"/>
          <w:sz w:val="24"/>
          <w:szCs w:val="24"/>
        </w:rPr>
        <w:t xml:space="preserve"> </w:t>
      </w:r>
      <w:r w:rsidRPr="00A974DF">
        <w:rPr>
          <w:rFonts w:cstheme="minorHAnsi"/>
          <w:sz w:val="24"/>
          <w:szCs w:val="24"/>
        </w:rPr>
        <w:t>Then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xml:space="preserve">. </w:t>
      </w:r>
      <w:r w:rsidR="003038A5">
        <w:rPr>
          <w:rFonts w:cstheme="minorHAnsi"/>
          <w:sz w:val="24"/>
          <w:szCs w:val="24"/>
        </w:rPr>
        <w:t>T</w:t>
      </w:r>
      <w:r w:rsidRPr="00A974DF">
        <w:rPr>
          <w:rFonts w:cstheme="minorHAnsi"/>
          <w:sz w:val="24"/>
          <w:szCs w:val="24"/>
        </w:rPr>
        <w:t xml:space="preserve">hey have shown that in </w:t>
      </w:r>
      <w:r w:rsidR="00FC6531">
        <w:rPr>
          <w:rFonts w:cstheme="minorHAnsi"/>
          <w:sz w:val="24"/>
          <w:szCs w:val="24"/>
        </w:rPr>
        <w:t>c</w:t>
      </w:r>
      <w:r w:rsidRPr="00A974DF">
        <w:rPr>
          <w:rFonts w:cstheme="minorHAnsi"/>
          <w:sz w:val="24"/>
          <w:szCs w:val="24"/>
        </w:rPr>
        <w:t xml:space="preserve">ase of limited </w:t>
      </w:r>
      <w:r w:rsidR="00AD6D61">
        <w:rPr>
          <w:rFonts w:cstheme="minorHAnsi"/>
          <w:sz w:val="24"/>
          <w:szCs w:val="24"/>
        </w:rPr>
        <w:t>t</w:t>
      </w:r>
      <w:r w:rsidR="009555F3">
        <w:rPr>
          <w:rFonts w:cstheme="minorHAnsi"/>
          <w:sz w:val="24"/>
          <w:szCs w:val="24"/>
        </w:rPr>
        <w:t>rain</w:t>
      </w:r>
      <w:r w:rsidRPr="00A974DF">
        <w:rPr>
          <w:rFonts w:cstheme="minorHAnsi"/>
          <w:sz w:val="24"/>
          <w:szCs w:val="24"/>
        </w:rPr>
        <w:t>ing data</w:t>
      </w:r>
      <w:r w:rsidR="008C1570">
        <w:rPr>
          <w:rFonts w:cstheme="minorHAnsi"/>
          <w:sz w:val="24"/>
          <w:szCs w:val="24"/>
        </w:rPr>
        <w:t>,</w:t>
      </w:r>
      <w:r w:rsidRPr="00A974DF">
        <w:rPr>
          <w:rFonts w:cstheme="minorHAnsi"/>
          <w:sz w:val="24"/>
          <w:szCs w:val="24"/>
        </w:rPr>
        <w:t xml:space="preserve">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6B27C8B" w14:textId="77777777" w:rsidR="00F329FE" w:rsidRPr="00A974DF" w:rsidRDefault="00F329FE" w:rsidP="00EA4FC7">
      <w:pPr>
        <w:autoSpaceDE w:val="0"/>
        <w:autoSpaceDN w:val="0"/>
        <w:adjustRightInd w:val="0"/>
        <w:spacing w:after="0" w:line="276" w:lineRule="auto"/>
        <w:jc w:val="both"/>
        <w:rPr>
          <w:rFonts w:cstheme="minorHAnsi"/>
          <w:sz w:val="24"/>
          <w:szCs w:val="24"/>
        </w:rPr>
      </w:pP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2049B8E5" w14:textId="77777777" w:rsidR="00F329FE" w:rsidRDefault="00F329FE" w:rsidP="00EA4FC7">
      <w:pPr>
        <w:autoSpaceDE w:val="0"/>
        <w:autoSpaceDN w:val="0"/>
        <w:adjustRightInd w:val="0"/>
        <w:spacing w:after="0" w:line="276" w:lineRule="auto"/>
        <w:jc w:val="both"/>
        <w:rPr>
          <w:rFonts w:cstheme="minorHAnsi"/>
          <w:sz w:val="24"/>
          <w:szCs w:val="24"/>
        </w:rPr>
      </w:pPr>
    </w:p>
    <w:p w14:paraId="280E715F" w14:textId="2860AFEC" w:rsidR="00F61259"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(ncMCI) or MCI converters (cMCI) based on the risk of progression to AD. In [8], they converted the three-class problem to four-class problem (NC, ncMCI, cMCI, and AD) and applied Pure deep learning with stacked sparse auto-encoders and a softmax regression layer. But they got low accuracy.</w:t>
      </w:r>
    </w:p>
    <w:p w14:paraId="7944D247" w14:textId="77777777" w:rsidR="00F329FE" w:rsidRDefault="00F329FE" w:rsidP="00EA4FC7">
      <w:pPr>
        <w:autoSpaceDE w:val="0"/>
        <w:autoSpaceDN w:val="0"/>
        <w:adjustRightInd w:val="0"/>
        <w:spacing w:after="0" w:line="276" w:lineRule="auto"/>
        <w:jc w:val="both"/>
        <w:rPr>
          <w:rFonts w:cstheme="minorHAnsi"/>
          <w:sz w:val="24"/>
          <w:szCs w:val="24"/>
        </w:rPr>
      </w:pPr>
    </w:p>
    <w:p w14:paraId="0A4288FB" w14:textId="531951CA" w:rsid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lastRenderedPageBreak/>
        <w:drawing>
          <wp:inline distT="0" distB="0" distL="0" distR="0" wp14:anchorId="63DAD41C" wp14:editId="011DD425">
            <wp:extent cx="5654040" cy="1333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9362" cy="1353623"/>
                    </a:xfrm>
                    <a:prstGeom prst="rect">
                      <a:avLst/>
                    </a:prstGeom>
                  </pic:spPr>
                </pic:pic>
              </a:graphicData>
            </a:graphic>
          </wp:inline>
        </w:drawing>
      </w:r>
      <w:r w:rsidRPr="00A974DF">
        <w:rPr>
          <w:rFonts w:cstheme="minorHAnsi"/>
          <w:sz w:val="24"/>
          <w:szCs w:val="24"/>
          <w:vertAlign w:val="superscript"/>
        </w:rPr>
        <w:t>8</w:t>
      </w:r>
    </w:p>
    <w:p w14:paraId="0D639152" w14:textId="77777777" w:rsidR="00DD76BE" w:rsidRPr="00A974DF" w:rsidRDefault="00DD76BE" w:rsidP="00EA4FC7">
      <w:pPr>
        <w:autoSpaceDE w:val="0"/>
        <w:autoSpaceDN w:val="0"/>
        <w:adjustRightInd w:val="0"/>
        <w:spacing w:after="0" w:line="276" w:lineRule="auto"/>
        <w:jc w:val="center"/>
        <w:rPr>
          <w:rFonts w:cstheme="minorHAnsi"/>
          <w:sz w:val="24"/>
          <w:szCs w:val="24"/>
          <w:vertAlign w:val="superscript"/>
        </w:rPr>
      </w:pPr>
    </w:p>
    <w:p w14:paraId="183165BC" w14:textId="1B4B2DD5"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Few researchers combined the neuroimaging techniques (MRI+PET, MRI+CSF, MRI+PET+CSF) to improve the accuracy and F1 scores. In [8], they extracted the grey matter volumes from MRI and CMRGlc patterns from PET. And in [10], they used the fusion of MRI, PET, and CSF.</w:t>
      </w:r>
    </w:p>
    <w:p w14:paraId="3A1897E4" w14:textId="2FB55D27" w:rsid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5BC35D1C" w14:textId="77777777" w:rsidR="00933E2C" w:rsidRPr="00A974DF" w:rsidRDefault="00933E2C" w:rsidP="00EA4FC7">
      <w:pPr>
        <w:autoSpaceDE w:val="0"/>
        <w:autoSpaceDN w:val="0"/>
        <w:adjustRightInd w:val="0"/>
        <w:spacing w:after="0" w:line="276" w:lineRule="auto"/>
        <w:jc w:val="both"/>
        <w:rPr>
          <w:rFonts w:cstheme="minorHAnsi"/>
          <w:sz w:val="24"/>
          <w:szCs w:val="24"/>
        </w:rPr>
      </w:pPr>
    </w:p>
    <w:p w14:paraId="63DBB1F2" w14:textId="77777777" w:rsidR="00A974DF" w:rsidRPr="00A974DF" w:rsidRDefault="00A974DF" w:rsidP="00A97946">
      <w:pPr>
        <w:autoSpaceDE w:val="0"/>
        <w:autoSpaceDN w:val="0"/>
        <w:adjustRightInd w:val="0"/>
        <w:spacing w:after="0" w:line="276" w:lineRule="auto"/>
        <w:jc w:val="center"/>
        <w:rPr>
          <w:rFonts w:cstheme="minorHAnsi"/>
          <w:sz w:val="24"/>
          <w:szCs w:val="24"/>
        </w:rPr>
      </w:pPr>
      <w:r w:rsidRPr="00A974DF">
        <w:rPr>
          <w:rFonts w:cstheme="minorHAnsi"/>
          <w:noProof/>
          <w:sz w:val="24"/>
          <w:szCs w:val="24"/>
        </w:rPr>
        <w:drawing>
          <wp:inline distT="0" distB="0" distL="0" distR="0" wp14:anchorId="1B43BEC7" wp14:editId="2C493511">
            <wp:extent cx="5134440"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058" cy="2411065"/>
                    </a:xfrm>
                    <a:prstGeom prst="rect">
                      <a:avLst/>
                    </a:prstGeom>
                  </pic:spPr>
                </pic:pic>
              </a:graphicData>
            </a:graphic>
          </wp:inline>
        </w:drawing>
      </w:r>
    </w:p>
    <w:p w14:paraId="5C476146" w14:textId="521B186A" w:rsidR="00DB1C8B" w:rsidRPr="00A974DF" w:rsidRDefault="00A974DF" w:rsidP="00A97946">
      <w:pPr>
        <w:pStyle w:val="NormalWeb"/>
        <w:spacing w:line="276" w:lineRule="auto"/>
        <w:jc w:val="both"/>
        <w:rPr>
          <w:rFonts w:cstheme="minorHAnsi"/>
        </w:rPr>
      </w:pPr>
      <w:r w:rsidRPr="00A974DF">
        <w:rPr>
          <w:rFonts w:asciiTheme="minorHAnsi" w:hAnsiTheme="minorHAnsi" w:cstheme="minorHAnsi"/>
        </w:rPr>
        <w:t xml:space="preserve">Some researchers used </w:t>
      </w:r>
      <w:r w:rsidR="008C1570">
        <w:rPr>
          <w:rFonts w:asciiTheme="minorHAnsi" w:hAnsiTheme="minorHAnsi" w:cstheme="minorHAnsi"/>
        </w:rPr>
        <w:t xml:space="preserve">the </w:t>
      </w:r>
      <w:r w:rsidRPr="00A974DF">
        <w:rPr>
          <w:rFonts w:asciiTheme="minorHAnsi" w:hAnsiTheme="minorHAnsi" w:cstheme="minorHAnsi"/>
        </w:rPr>
        <w:t>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xml:space="preserve">. It is possible that only </w:t>
      </w:r>
      <w:r w:rsidR="008C1570">
        <w:rPr>
          <w:rFonts w:asciiTheme="minorHAnsi" w:hAnsiTheme="minorHAnsi" w:cstheme="minorHAnsi"/>
        </w:rPr>
        <w:t xml:space="preserve">a </w:t>
      </w:r>
      <w:r w:rsidRPr="00A974DF">
        <w:rPr>
          <w:rFonts w:asciiTheme="minorHAnsi" w:hAnsiTheme="minorHAnsi" w:cstheme="minorHAnsi"/>
        </w:rPr>
        <w:t xml:space="preserve">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w:t>
      </w:r>
      <w:r w:rsidR="000D0E4D">
        <w:rPr>
          <w:rFonts w:asciiTheme="minorHAnsi" w:hAnsiTheme="minorHAnsi" w:cstheme="minorHAnsi"/>
        </w:rPr>
        <w:t xml:space="preserve">the </w:t>
      </w:r>
      <w:r w:rsidRPr="00A974DF">
        <w:rPr>
          <w:rFonts w:asciiTheme="minorHAnsi" w:hAnsiTheme="minorHAnsi" w:cstheme="minorHAnsi"/>
        </w:rPr>
        <w:t>desired output by the network.</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2C56D1B1" w14:textId="6428B34E" w:rsidR="00F329FE" w:rsidRDefault="00A974DF" w:rsidP="00EA4FC7">
      <w:pPr>
        <w:autoSpaceDE w:val="0"/>
        <w:autoSpaceDN w:val="0"/>
        <w:adjustRightInd w:val="0"/>
        <w:spacing w:after="0" w:line="276" w:lineRule="auto"/>
        <w:jc w:val="both"/>
        <w:rPr>
          <w:rFonts w:cstheme="minorHAnsi"/>
          <w:b/>
          <w:bCs/>
          <w:sz w:val="40"/>
          <w:szCs w:val="40"/>
        </w:rPr>
      </w:pPr>
      <w:r w:rsidRPr="00A974DF">
        <w:rPr>
          <w:rFonts w:cstheme="minorHAnsi"/>
          <w:sz w:val="24"/>
          <w:szCs w:val="24"/>
        </w:rPr>
        <w:t xml:space="preserve">Some researchers used F1-Score instead of accuracy to improve the recall of AD and MCI classes. As it is difficult to differentiate AD and MCI classes, even if we get high accuracy, we might not get good accuracy </w:t>
      </w:r>
      <w:r w:rsidRPr="00A974DF">
        <w:rPr>
          <w:rFonts w:cstheme="minorHAnsi"/>
          <w:sz w:val="24"/>
          <w:szCs w:val="24"/>
        </w:rPr>
        <w:lastRenderedPageBreak/>
        <w:t>on AD and MCI classes (Ex: 84% accuracy - 99% on NC, 70% on MCI, and 80% on AD). If the F1-score is used to pick the best model, we would get better recall scores on all the three classes.</w:t>
      </w:r>
    </w:p>
    <w:p w14:paraId="673949C0" w14:textId="77777777" w:rsidR="00F329FE" w:rsidRDefault="00F329FE" w:rsidP="00496B50">
      <w:pPr>
        <w:spacing w:line="276" w:lineRule="auto"/>
        <w:jc w:val="center"/>
        <w:rPr>
          <w:b/>
          <w:bCs/>
          <w:color w:val="002060"/>
          <w:sz w:val="36"/>
          <w:szCs w:val="36"/>
        </w:rPr>
      </w:pPr>
    </w:p>
    <w:p w14:paraId="4536FEA1" w14:textId="20F80DE2" w:rsidR="00496B50" w:rsidRPr="008535FC" w:rsidRDefault="00496B50" w:rsidP="00496B50">
      <w:pPr>
        <w:spacing w:line="276" w:lineRule="auto"/>
        <w:jc w:val="center"/>
        <w:rPr>
          <w:b/>
          <w:bCs/>
          <w:sz w:val="16"/>
          <w:szCs w:val="16"/>
        </w:rPr>
      </w:pPr>
      <w:r>
        <w:rPr>
          <w:b/>
          <w:bCs/>
          <w:color w:val="002060"/>
          <w:sz w:val="36"/>
          <w:szCs w:val="36"/>
        </w:rPr>
        <w:t>4</w:t>
      </w:r>
      <w:r w:rsidRPr="00066C31">
        <w:rPr>
          <w:b/>
          <w:bCs/>
          <w:color w:val="002060"/>
          <w:sz w:val="36"/>
          <w:szCs w:val="36"/>
        </w:rPr>
        <w:t>. DATASET</w:t>
      </w:r>
    </w:p>
    <w:p w14:paraId="69D33875" w14:textId="565C6483" w:rsidR="00496B50" w:rsidRDefault="00496B50" w:rsidP="00496B50">
      <w:pPr>
        <w:autoSpaceDE w:val="0"/>
        <w:autoSpaceDN w:val="0"/>
        <w:adjustRightInd w:val="0"/>
        <w:spacing w:after="0" w:line="276" w:lineRule="auto"/>
        <w:jc w:val="both"/>
        <w:rPr>
          <w:sz w:val="24"/>
          <w:szCs w:val="24"/>
        </w:rPr>
      </w:pPr>
      <w:r>
        <w:rPr>
          <w:sz w:val="24"/>
          <w:szCs w:val="24"/>
        </w:rPr>
        <w:t xml:space="preserve">The dataset is an early version of </w:t>
      </w:r>
      <w:r w:rsidR="00071725">
        <w:rPr>
          <w:sz w:val="24"/>
          <w:szCs w:val="24"/>
        </w:rPr>
        <w:t xml:space="preserve">the </w:t>
      </w:r>
      <w:r>
        <w:rPr>
          <w:sz w:val="24"/>
          <w:szCs w:val="24"/>
        </w:rPr>
        <w:t>Alzheimer’s Disease Neuroimaging Initiative (ADNI) dataset floating around the internet. It consists of neuroimages of several subjects taken over a period of time. Preprocessing techniques like skull-stripping and image clipping ha</w:t>
      </w:r>
      <w:r w:rsidR="00071725">
        <w:rPr>
          <w:sz w:val="24"/>
          <w:szCs w:val="24"/>
        </w:rPr>
        <w:t>ve</w:t>
      </w:r>
      <w:r>
        <w:rPr>
          <w:sz w:val="24"/>
          <w:szCs w:val="24"/>
        </w:rPr>
        <w:t xml:space="preserve"> been applied which makes feeding them to Deep Learning models easier. Our processed dataset comprises of the following</w:t>
      </w:r>
    </w:p>
    <w:p w14:paraId="6729D5C4" w14:textId="77777777" w:rsidR="00496B50" w:rsidRDefault="00496B50" w:rsidP="00496B50">
      <w:pPr>
        <w:autoSpaceDE w:val="0"/>
        <w:autoSpaceDN w:val="0"/>
        <w:adjustRightInd w:val="0"/>
        <w:spacing w:after="0" w:line="276" w:lineRule="auto"/>
        <w:jc w:val="both"/>
        <w:rPr>
          <w:sz w:val="24"/>
          <w:szCs w:val="24"/>
        </w:rPr>
      </w:pPr>
      <w:r>
        <w:rPr>
          <w:sz w:val="24"/>
          <w:szCs w:val="24"/>
        </w:rPr>
        <w:t>1. 3D MRI images in the form of npy files (NumPy Arrays)</w:t>
      </w:r>
    </w:p>
    <w:p w14:paraId="4AFAA44F" w14:textId="77777777" w:rsidR="00496B50" w:rsidRDefault="00496B50" w:rsidP="00496B50">
      <w:pPr>
        <w:autoSpaceDE w:val="0"/>
        <w:autoSpaceDN w:val="0"/>
        <w:adjustRightInd w:val="0"/>
        <w:spacing w:after="0" w:line="276" w:lineRule="auto"/>
        <w:jc w:val="both"/>
        <w:rPr>
          <w:sz w:val="24"/>
          <w:szCs w:val="24"/>
        </w:rPr>
      </w:pPr>
      <w:r>
        <w:rPr>
          <w:sz w:val="24"/>
          <w:szCs w:val="24"/>
        </w:rPr>
        <w:t>2. Demographics in the form of a csv file</w:t>
      </w:r>
    </w:p>
    <w:p w14:paraId="0C7E37F4" w14:textId="77777777" w:rsidR="00496B50" w:rsidRPr="00FD02F0" w:rsidRDefault="00496B50" w:rsidP="00496B50">
      <w:pPr>
        <w:autoSpaceDE w:val="0"/>
        <w:autoSpaceDN w:val="0"/>
        <w:adjustRightInd w:val="0"/>
        <w:spacing w:after="0" w:line="276" w:lineRule="auto"/>
        <w:rPr>
          <w:sz w:val="12"/>
          <w:szCs w:val="12"/>
        </w:rPr>
      </w:pPr>
    </w:p>
    <w:p w14:paraId="61354988" w14:textId="1CD08358" w:rsidR="00496B50" w:rsidRDefault="00496B50" w:rsidP="00496B50">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w:t>
      </w:r>
      <w:r>
        <w:rPr>
          <w:rFonts w:asciiTheme="minorHAnsi" w:eastAsiaTheme="minorHAnsi" w:hAnsiTheme="minorHAnsi" w:cstheme="minorBidi"/>
          <w:sz w:val="24"/>
          <w:szCs w:val="24"/>
        </w:rPr>
        <w:t xml:space="preserve"> (3D scan + demographics information)</w:t>
      </w:r>
      <w:r w:rsidRPr="00247629">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with some corresponding to subjects scanned multiple times</w:t>
      </w:r>
      <w:r w:rsidRPr="00247629">
        <w:rPr>
          <w:rFonts w:asciiTheme="minorHAnsi" w:eastAsiaTheme="minorHAnsi" w:hAnsiTheme="minorHAnsi" w:cstheme="minorBidi"/>
          <w:sz w:val="24"/>
          <w:szCs w:val="24"/>
        </w:rPr>
        <w:t xml:space="preserve">. These 3013 rows are again divided into </w:t>
      </w:r>
      <w:r>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validation, and test </w:t>
      </w:r>
      <w:r>
        <w:rPr>
          <w:rFonts w:asciiTheme="minorHAnsi" w:eastAsiaTheme="minorHAnsi" w:hAnsiTheme="minorHAnsi" w:cstheme="minorBidi"/>
          <w:sz w:val="24"/>
          <w:szCs w:val="24"/>
        </w:rPr>
        <w:t>datasets</w:t>
      </w:r>
      <w:r w:rsidRPr="00247629">
        <w:rPr>
          <w:rFonts w:asciiTheme="minorHAnsi" w:eastAsiaTheme="minorHAnsi" w:hAnsiTheme="minorHAnsi" w:cstheme="minorBidi"/>
          <w:sz w:val="24"/>
          <w:szCs w:val="24"/>
        </w:rPr>
        <w:t xml:space="preserve">. The </w:t>
      </w:r>
      <w:r>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 xml:space="preserve">while the test dataset has 469 rows of data. </w:t>
      </w:r>
    </w:p>
    <w:p w14:paraId="5452C198" w14:textId="77777777" w:rsidR="00496B50" w:rsidRDefault="00496B50" w:rsidP="00496B50">
      <w:pPr>
        <w:pStyle w:val="HTMLPreformatted"/>
        <w:spacing w:line="276" w:lineRule="auto"/>
        <w:rPr>
          <w:rFonts w:asciiTheme="minorHAnsi" w:eastAsiaTheme="minorHAnsi" w:hAnsiTheme="minorHAnsi" w:cstheme="minorBidi"/>
          <w:sz w:val="24"/>
          <w:szCs w:val="24"/>
        </w:rPr>
      </w:pPr>
    </w:p>
    <w:tbl>
      <w:tblPr>
        <w:tblStyle w:val="GridTable4-Accent1"/>
        <w:tblW w:w="0" w:type="auto"/>
        <w:jc w:val="center"/>
        <w:tblLook w:val="04A0" w:firstRow="1" w:lastRow="0" w:firstColumn="1" w:lastColumn="0" w:noHBand="0" w:noVBand="1"/>
      </w:tblPr>
      <w:tblGrid>
        <w:gridCol w:w="4675"/>
        <w:gridCol w:w="5310"/>
      </w:tblGrid>
      <w:tr w:rsidR="00496B50" w14:paraId="4546D87B"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5D9C03C"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0DB07360" w14:textId="77777777" w:rsidR="00496B50" w:rsidRDefault="00496B50" w:rsidP="00F677B0">
            <w:pPr>
              <w:pStyle w:val="HTMLPreformatted"/>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496B50" w14:paraId="604B812D"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9EBBFC6"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Training</w:t>
            </w:r>
          </w:p>
        </w:tc>
        <w:tc>
          <w:tcPr>
            <w:tcW w:w="5310" w:type="dxa"/>
          </w:tcPr>
          <w:p w14:paraId="7428E7A4" w14:textId="77777777" w:rsidR="00496B50" w:rsidRDefault="00496B50" w:rsidP="00F677B0">
            <w:pPr>
              <w:pStyle w:val="HTMLPreformatted"/>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496B50" w14:paraId="695B65E2"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BA78C44"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75BCDC46" w14:textId="77777777" w:rsidR="00496B50" w:rsidRDefault="00496B50" w:rsidP="00F677B0">
            <w:pPr>
              <w:pStyle w:val="HTMLPreformatted"/>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496B50" w14:paraId="41619B84"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2608410"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7BB74867" w14:textId="77777777" w:rsidR="00496B50" w:rsidRDefault="00496B50" w:rsidP="00F677B0">
            <w:pPr>
              <w:pStyle w:val="HTMLPreformatted"/>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5897F9C8" w14:textId="77777777" w:rsidR="00496B50" w:rsidRDefault="00496B50" w:rsidP="00496B50">
      <w:pPr>
        <w:pStyle w:val="HTMLPreformatted"/>
        <w:spacing w:line="276" w:lineRule="auto"/>
        <w:jc w:val="center"/>
        <w:rPr>
          <w:rFonts w:asciiTheme="minorHAnsi" w:eastAsiaTheme="minorHAnsi" w:hAnsiTheme="minorHAnsi" w:cstheme="minorBidi"/>
          <w:sz w:val="22"/>
          <w:szCs w:val="22"/>
        </w:rPr>
      </w:pPr>
    </w:p>
    <w:p w14:paraId="59565DE6" w14:textId="77777777" w:rsidR="00496B50" w:rsidRDefault="00496B50" w:rsidP="00496B50">
      <w:pPr>
        <w:pStyle w:val="HTMLPreformatted"/>
        <w:spacing w:line="276" w:lineRule="auto"/>
        <w:jc w:val="center"/>
        <w:rPr>
          <w:rFonts w:asciiTheme="minorHAnsi" w:eastAsiaTheme="minorHAnsi" w:hAnsiTheme="minorHAnsi" w:cstheme="minorBidi"/>
          <w:color w:val="2F5496" w:themeColor="accent1" w:themeShade="BF"/>
        </w:rPr>
      </w:pPr>
      <w:r w:rsidRPr="00F6075E">
        <w:rPr>
          <w:rFonts w:asciiTheme="minorHAnsi" w:eastAsiaTheme="minorHAnsi" w:hAnsiTheme="minorHAnsi" w:cstheme="minorBidi"/>
          <w:color w:val="2F5496" w:themeColor="accent1" w:themeShade="BF"/>
        </w:rPr>
        <w:t>Table: Dataset division for data modeling and testing</w:t>
      </w:r>
    </w:p>
    <w:p w14:paraId="1C495B0F" w14:textId="77777777" w:rsidR="00496B50" w:rsidRDefault="00496B50" w:rsidP="00EA4FC7">
      <w:pPr>
        <w:autoSpaceDE w:val="0"/>
        <w:autoSpaceDN w:val="0"/>
        <w:adjustRightInd w:val="0"/>
        <w:spacing w:after="0" w:line="276" w:lineRule="auto"/>
        <w:jc w:val="both"/>
        <w:rPr>
          <w:rFonts w:cstheme="minorHAnsi"/>
          <w:b/>
          <w:bCs/>
          <w:sz w:val="40"/>
          <w:szCs w:val="40"/>
        </w:rPr>
      </w:pPr>
    </w:p>
    <w:p w14:paraId="2960EE80" w14:textId="7E73C5C0" w:rsidR="007175E0" w:rsidRPr="00066C31" w:rsidRDefault="00385F07" w:rsidP="00EA4FC7">
      <w:pPr>
        <w:spacing w:line="276" w:lineRule="auto"/>
        <w:jc w:val="center"/>
        <w:rPr>
          <w:b/>
          <w:bCs/>
          <w:color w:val="002060"/>
          <w:sz w:val="36"/>
          <w:szCs w:val="36"/>
        </w:rPr>
      </w:pPr>
      <w:r w:rsidRPr="00066C31">
        <w:rPr>
          <w:b/>
          <w:bCs/>
          <w:color w:val="002060"/>
          <w:sz w:val="36"/>
          <w:szCs w:val="36"/>
        </w:rPr>
        <w:t xml:space="preserve">5. </w:t>
      </w:r>
      <w:r w:rsidR="00316F6B">
        <w:rPr>
          <w:b/>
          <w:bCs/>
          <w:color w:val="002060"/>
          <w:sz w:val="36"/>
          <w:szCs w:val="36"/>
        </w:rPr>
        <w:t>Exploratory Data Analysis</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2677B9D" w14:textId="2F11BA7E" w:rsidR="00191FAA" w:rsidRDefault="00DC581B" w:rsidP="00EA4FC7">
      <w:pPr>
        <w:spacing w:line="276" w:lineRule="auto"/>
        <w:jc w:val="both"/>
        <w:rPr>
          <w:sz w:val="24"/>
          <w:szCs w:val="24"/>
        </w:rPr>
      </w:pPr>
      <w:r w:rsidRPr="00987CEA">
        <w:rPr>
          <w:sz w:val="24"/>
          <w:szCs w:val="24"/>
        </w:rPr>
        <w:t xml:space="preserve">The </w:t>
      </w:r>
      <w:r w:rsidR="00A95A3B">
        <w:rPr>
          <w:sz w:val="24"/>
          <w:szCs w:val="24"/>
        </w:rPr>
        <w:t>demo</w:t>
      </w:r>
      <w:r w:rsidR="00CD3877">
        <w:rPr>
          <w:sz w:val="24"/>
          <w:szCs w:val="24"/>
        </w:rPr>
        <w:t xml:space="preserve">graphics </w:t>
      </w:r>
      <w:r w:rsidRPr="00987CEA">
        <w:rPr>
          <w:sz w:val="24"/>
          <w:szCs w:val="24"/>
        </w:rPr>
        <w:t xml:space="preserve">dataset taken has </w:t>
      </w:r>
      <w:r w:rsidR="00CB3E0E">
        <w:rPr>
          <w:sz w:val="24"/>
          <w:szCs w:val="24"/>
        </w:rPr>
        <w:t>five</w:t>
      </w:r>
      <w:r w:rsidRPr="00987CEA">
        <w:rPr>
          <w:sz w:val="24"/>
          <w:szCs w:val="24"/>
        </w:rPr>
        <w:t xml:space="preserve"> </w:t>
      </w:r>
      <w:r w:rsidR="00FF359A">
        <w:rPr>
          <w:sz w:val="24"/>
          <w:szCs w:val="24"/>
        </w:rPr>
        <w:t>columns</w:t>
      </w:r>
      <w:r w:rsidR="00C33892">
        <w:rPr>
          <w:sz w:val="24"/>
          <w:szCs w:val="24"/>
        </w:rPr>
        <w:t xml:space="preserve">: </w:t>
      </w:r>
      <w:proofErr w:type="spellStart"/>
      <w:r w:rsidR="00FA7E63">
        <w:rPr>
          <w:sz w:val="24"/>
          <w:szCs w:val="24"/>
        </w:rPr>
        <w:t>t</w:t>
      </w:r>
      <w:r w:rsidR="009555F3">
        <w:rPr>
          <w:sz w:val="24"/>
          <w:szCs w:val="24"/>
        </w:rPr>
        <w:t>rain</w:t>
      </w:r>
      <w:r w:rsidR="00650F96">
        <w:rPr>
          <w:sz w:val="24"/>
          <w:szCs w:val="24"/>
        </w:rPr>
        <w:t>_valid</w:t>
      </w:r>
      <w:r w:rsidR="002A19F5">
        <w:rPr>
          <w:sz w:val="24"/>
          <w:szCs w:val="24"/>
        </w:rPr>
        <w:t>_test</w:t>
      </w:r>
      <w:proofErr w:type="spellEnd"/>
      <w:r w:rsidR="002A19F5">
        <w:rPr>
          <w:sz w:val="24"/>
          <w:szCs w:val="24"/>
        </w:rPr>
        <w:t xml:space="preserve">, </w:t>
      </w:r>
      <w:r w:rsidR="00FF359A">
        <w:rPr>
          <w:sz w:val="24"/>
          <w:szCs w:val="24"/>
        </w:rPr>
        <w:t xml:space="preserve">Age at Scan, </w:t>
      </w:r>
      <w:r w:rsidR="00CB3E0E">
        <w:rPr>
          <w:sz w:val="24"/>
          <w:szCs w:val="24"/>
        </w:rPr>
        <w:t>data</w:t>
      </w:r>
      <w:r w:rsidR="00650F96">
        <w:rPr>
          <w:sz w:val="24"/>
          <w:szCs w:val="24"/>
        </w:rPr>
        <w:t xml:space="preserve"> at scan, </w:t>
      </w:r>
      <w:r w:rsidR="00FF359A">
        <w:rPr>
          <w:sz w:val="24"/>
          <w:szCs w:val="24"/>
        </w:rPr>
        <w:t>Sex</w:t>
      </w:r>
      <w:r w:rsidR="00650F96">
        <w:rPr>
          <w:sz w:val="24"/>
          <w:szCs w:val="24"/>
        </w:rPr>
        <w:t>,</w:t>
      </w:r>
      <w:r w:rsidR="00FF359A">
        <w:rPr>
          <w:sz w:val="24"/>
          <w:szCs w:val="24"/>
        </w:rPr>
        <w:t xml:space="preserve"> and </w:t>
      </w:r>
      <w:r w:rsidR="00650F96">
        <w:rPr>
          <w:sz w:val="24"/>
          <w:szCs w:val="24"/>
        </w:rPr>
        <w:t>diagnosis</w:t>
      </w:r>
      <w:r w:rsidR="00FF359A">
        <w:rPr>
          <w:sz w:val="24"/>
          <w:szCs w:val="24"/>
        </w:rPr>
        <w:t xml:space="preserve">. </w:t>
      </w:r>
      <w:r w:rsidR="004D4477">
        <w:rPr>
          <w:sz w:val="24"/>
          <w:szCs w:val="24"/>
        </w:rPr>
        <w:t xml:space="preserve">The </w:t>
      </w:r>
      <w:r w:rsidR="00650F96">
        <w:rPr>
          <w:sz w:val="24"/>
          <w:szCs w:val="24"/>
        </w:rPr>
        <w:t>diagnosis</w:t>
      </w:r>
      <w:r w:rsidR="004D4477">
        <w:rPr>
          <w:sz w:val="24"/>
          <w:szCs w:val="24"/>
        </w:rPr>
        <w:t xml:space="preserve"> column has three classes: </w:t>
      </w:r>
      <w:r w:rsidRPr="00987CEA">
        <w:rPr>
          <w:sz w:val="24"/>
          <w:szCs w:val="24"/>
        </w:rPr>
        <w:t>CN (Cognitively Normal), MCI (Mild-Cognitive Impairment)</w:t>
      </w:r>
      <w:r w:rsidR="00E149CB">
        <w:rPr>
          <w:sz w:val="24"/>
          <w:szCs w:val="24"/>
        </w:rPr>
        <w:t>,</w:t>
      </w:r>
      <w:r w:rsidRPr="00987CEA">
        <w:rPr>
          <w:sz w:val="24"/>
          <w:szCs w:val="24"/>
        </w:rPr>
        <w:t xml:space="preserve"> and AD (Alzheimer’s disease). </w:t>
      </w:r>
    </w:p>
    <w:p w14:paraId="33DF6A1F" w14:textId="68372462" w:rsidR="0013797E" w:rsidRDefault="0013797E"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We performed Exploratory Data Analysis (EDA) on ou</w:t>
      </w:r>
      <w:r w:rsidR="00071725">
        <w:rPr>
          <w:rFonts w:asciiTheme="minorHAnsi" w:eastAsiaTheme="minorHAnsi" w:hAnsiTheme="minorHAnsi" w:cstheme="minorBidi"/>
          <w:sz w:val="24"/>
          <w:szCs w:val="24"/>
        </w:rPr>
        <w:t>r</w:t>
      </w:r>
      <w:r>
        <w:rPr>
          <w:rFonts w:asciiTheme="minorHAnsi" w:eastAsiaTheme="minorHAnsi" w:hAnsiTheme="minorHAnsi" w:cstheme="minorBidi"/>
          <w:sz w:val="24"/>
          <w:szCs w:val="24"/>
        </w:rPr>
        <w:t xml:space="preserve"> training dataset to get some intuition about how it is structured which gave us some useful insights when designing our models.</w:t>
      </w:r>
    </w:p>
    <w:p w14:paraId="3B170F82" w14:textId="7B5C9F92" w:rsidR="0013797E" w:rsidRDefault="0013797E"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Below is a boxplot to visualize how subjects of different age groups are distributed among the three classes. We see the distributions are similar in all classes indicating age might not be a strong feature for our purpose.</w:t>
      </w:r>
    </w:p>
    <w:p w14:paraId="2B629D6D" w14:textId="77777777" w:rsidR="009E4139" w:rsidRDefault="009E4139" w:rsidP="00EA4FC7">
      <w:pPr>
        <w:pStyle w:val="HTMLPreformatted"/>
        <w:spacing w:line="276" w:lineRule="auto"/>
        <w:jc w:val="both"/>
        <w:rPr>
          <w:rFonts w:asciiTheme="minorHAnsi" w:eastAsiaTheme="minorHAnsi" w:hAnsiTheme="minorHAnsi" w:cstheme="minorBidi"/>
          <w:sz w:val="24"/>
          <w:szCs w:val="24"/>
        </w:rPr>
      </w:pPr>
    </w:p>
    <w:p w14:paraId="09B1F724" w14:textId="7521C6E4" w:rsidR="000662E0" w:rsidRDefault="007431E4" w:rsidP="0013797E">
      <w:pPr>
        <w:pStyle w:val="HTMLPreformatted"/>
        <w:spacing w:line="276" w:lineRule="auto"/>
        <w:jc w:val="center"/>
        <w:rPr>
          <w:rFonts w:asciiTheme="minorHAnsi" w:eastAsiaTheme="minorHAnsi" w:hAnsiTheme="minorHAnsi" w:cstheme="minorBidi"/>
          <w:sz w:val="24"/>
          <w:szCs w:val="24"/>
        </w:rPr>
      </w:pPr>
      <w:r>
        <w:rPr>
          <w:noProof/>
        </w:rPr>
        <w:lastRenderedPageBreak/>
        <w:drawing>
          <wp:inline distT="0" distB="0" distL="0" distR="0" wp14:anchorId="3C12A409" wp14:editId="58DDC559">
            <wp:extent cx="2428646" cy="203745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652" cy="2053400"/>
                    </a:xfrm>
                    <a:prstGeom prst="rect">
                      <a:avLst/>
                    </a:prstGeom>
                  </pic:spPr>
                </pic:pic>
              </a:graphicData>
            </a:graphic>
          </wp:inline>
        </w:drawing>
      </w:r>
    </w:p>
    <w:p w14:paraId="2861643D" w14:textId="3D823A71" w:rsidR="007431E4" w:rsidRPr="00785F14" w:rsidRDefault="007431E4" w:rsidP="007431E4">
      <w:pPr>
        <w:pStyle w:val="Caption"/>
        <w:jc w:val="center"/>
        <w:rPr>
          <w:i w:val="0"/>
          <w:iCs w:val="0"/>
          <w:sz w:val="20"/>
          <w:szCs w:val="20"/>
        </w:rPr>
      </w:pPr>
      <w:r w:rsidRPr="00785F14">
        <w:rPr>
          <w:i w:val="0"/>
          <w:iCs w:val="0"/>
          <w:sz w:val="20"/>
          <w:szCs w:val="20"/>
        </w:rPr>
        <w:t>Figure 5.</w:t>
      </w:r>
      <w:r>
        <w:rPr>
          <w:i w:val="0"/>
          <w:iCs w:val="0"/>
          <w:sz w:val="20"/>
          <w:szCs w:val="20"/>
        </w:rPr>
        <w:t>1</w:t>
      </w:r>
      <w:r w:rsidRPr="00785F14">
        <w:rPr>
          <w:i w:val="0"/>
          <w:iCs w:val="0"/>
          <w:sz w:val="20"/>
          <w:szCs w:val="20"/>
        </w:rPr>
        <w:t xml:space="preserve">:  </w:t>
      </w:r>
      <w:r>
        <w:rPr>
          <w:i w:val="0"/>
          <w:iCs w:val="0"/>
          <w:sz w:val="20"/>
          <w:szCs w:val="20"/>
        </w:rPr>
        <w:t>Box Plot of distribution of age</w:t>
      </w:r>
      <w:r w:rsidRPr="00785F14">
        <w:rPr>
          <w:i w:val="0"/>
          <w:iCs w:val="0"/>
          <w:sz w:val="20"/>
          <w:szCs w:val="20"/>
        </w:rPr>
        <w:t xml:space="preserve"> with respect to t</w:t>
      </w:r>
      <w:r>
        <w:rPr>
          <w:i w:val="0"/>
          <w:iCs w:val="0"/>
          <w:sz w:val="20"/>
          <w:szCs w:val="20"/>
        </w:rPr>
        <w:t xml:space="preserve">he Labels in the </w:t>
      </w:r>
      <w:r w:rsidR="009555F3">
        <w:rPr>
          <w:i w:val="0"/>
          <w:iCs w:val="0"/>
          <w:sz w:val="20"/>
          <w:szCs w:val="20"/>
        </w:rPr>
        <w:t>Training</w:t>
      </w:r>
      <w:r>
        <w:rPr>
          <w:i w:val="0"/>
          <w:iCs w:val="0"/>
          <w:sz w:val="20"/>
          <w:szCs w:val="20"/>
        </w:rPr>
        <w:t xml:space="preserve"> dataset</w:t>
      </w:r>
    </w:p>
    <w:p w14:paraId="5D30D4DE" w14:textId="31961E40" w:rsidR="001F434F" w:rsidRDefault="001F434F" w:rsidP="001F434F">
      <w:pPr>
        <w:rPr>
          <w:noProof/>
          <w:sz w:val="24"/>
          <w:szCs w:val="24"/>
        </w:rPr>
      </w:pPr>
      <w:r w:rsidRPr="00987CEA">
        <w:rPr>
          <w:noProof/>
          <w:sz w:val="24"/>
          <w:szCs w:val="24"/>
        </w:rPr>
        <w:t xml:space="preserve">We </w:t>
      </w:r>
      <w:r w:rsidR="0013797E">
        <w:rPr>
          <w:noProof/>
          <w:sz w:val="24"/>
          <w:szCs w:val="24"/>
        </w:rPr>
        <w:t>also investigated our training and validation datasets to know the population distribution for each class. Below are the results.</w:t>
      </w:r>
    </w:p>
    <w:p w14:paraId="18E21CCC" w14:textId="6C7CF9F4" w:rsidR="00DA2E3A" w:rsidRPr="001F434F" w:rsidRDefault="00DA2E3A" w:rsidP="00DA2E3A">
      <w:pPr>
        <w:jc w:val="center"/>
      </w:pPr>
      <w:r>
        <w:rPr>
          <w:noProof/>
        </w:rPr>
        <w:drawing>
          <wp:inline distT="0" distB="0" distL="0" distR="0" wp14:anchorId="118DF822" wp14:editId="1214197C">
            <wp:extent cx="2832379" cy="181416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700" cy="1836793"/>
                    </a:xfrm>
                    <a:prstGeom prst="rect">
                      <a:avLst/>
                    </a:prstGeom>
                  </pic:spPr>
                </pic:pic>
              </a:graphicData>
            </a:graphic>
          </wp:inline>
        </w:drawing>
      </w:r>
    </w:p>
    <w:p w14:paraId="2EDD0279" w14:textId="5C5F086C" w:rsidR="00DA2E3A" w:rsidRPr="007C584D" w:rsidRDefault="00DA2E3A" w:rsidP="00DA2E3A">
      <w:pPr>
        <w:pStyle w:val="Caption"/>
        <w:jc w:val="center"/>
        <w:rPr>
          <w:i w:val="0"/>
          <w:iCs w:val="0"/>
          <w:sz w:val="20"/>
          <w:szCs w:val="20"/>
        </w:rPr>
      </w:pPr>
      <w:r w:rsidRPr="007C584D">
        <w:rPr>
          <w:i w:val="0"/>
          <w:iCs w:val="0"/>
          <w:sz w:val="20"/>
          <w:szCs w:val="20"/>
        </w:rPr>
        <w:t>Figure 5.</w:t>
      </w:r>
      <w:r>
        <w:rPr>
          <w:i w:val="0"/>
          <w:iCs w:val="0"/>
          <w:sz w:val="20"/>
          <w:szCs w:val="20"/>
        </w:rPr>
        <w:t>2</w:t>
      </w:r>
      <w:r w:rsidRPr="007C584D">
        <w:rPr>
          <w:i w:val="0"/>
          <w:iCs w:val="0"/>
          <w:sz w:val="20"/>
          <w:szCs w:val="20"/>
        </w:rPr>
        <w:t xml:space="preserve"> Distribution of the 3 class labels among the </w:t>
      </w:r>
      <w:r w:rsidR="009555F3">
        <w:rPr>
          <w:i w:val="0"/>
          <w:iCs w:val="0"/>
          <w:sz w:val="20"/>
          <w:szCs w:val="20"/>
        </w:rPr>
        <w:t>Training</w:t>
      </w:r>
      <w:r w:rsidRPr="007C584D">
        <w:rPr>
          <w:i w:val="0"/>
          <w:iCs w:val="0"/>
          <w:sz w:val="20"/>
          <w:szCs w:val="20"/>
        </w:rPr>
        <w:t xml:space="preserve"> and </w:t>
      </w:r>
      <w:r w:rsidR="009C296E">
        <w:rPr>
          <w:i w:val="0"/>
          <w:iCs w:val="0"/>
          <w:sz w:val="20"/>
          <w:szCs w:val="20"/>
        </w:rPr>
        <w:t>V</w:t>
      </w:r>
      <w:r w:rsidRPr="007C584D">
        <w:rPr>
          <w:i w:val="0"/>
          <w:iCs w:val="0"/>
          <w:sz w:val="20"/>
          <w:szCs w:val="20"/>
        </w:rPr>
        <w:t>alidation sets.</w:t>
      </w:r>
    </w:p>
    <w:p w14:paraId="6FA34035" w14:textId="5E6A7FD4" w:rsidR="00DC581B" w:rsidRPr="00987CEA" w:rsidRDefault="008868F2" w:rsidP="001F434F">
      <w:pPr>
        <w:tabs>
          <w:tab w:val="left" w:pos="2604"/>
        </w:tabs>
        <w:rPr>
          <w:sz w:val="24"/>
          <w:szCs w:val="24"/>
        </w:rPr>
      </w:pPr>
      <w:r>
        <w:rPr>
          <w:sz w:val="24"/>
          <w:szCs w:val="24"/>
        </w:rPr>
        <w:t xml:space="preserve">The classes </w:t>
      </w:r>
      <w:r w:rsidR="0013797E">
        <w:rPr>
          <w:sz w:val="24"/>
          <w:szCs w:val="24"/>
        </w:rPr>
        <w:t>do</w:t>
      </w:r>
      <w:r>
        <w:rPr>
          <w:sz w:val="24"/>
          <w:szCs w:val="24"/>
        </w:rPr>
        <w:t xml:space="preserve"> not </w:t>
      </w:r>
      <w:r w:rsidR="0013797E">
        <w:rPr>
          <w:sz w:val="24"/>
          <w:szCs w:val="24"/>
        </w:rPr>
        <w:t xml:space="preserve">seem to be </w:t>
      </w:r>
      <w:r>
        <w:rPr>
          <w:sz w:val="24"/>
          <w:szCs w:val="24"/>
        </w:rPr>
        <w:t>balanced; the</w:t>
      </w:r>
      <w:r w:rsidR="000E7763">
        <w:rPr>
          <w:sz w:val="24"/>
          <w:szCs w:val="24"/>
        </w:rPr>
        <w:t xml:space="preserve">re are more observations </w:t>
      </w:r>
      <w:r w:rsidR="0013797E">
        <w:rPr>
          <w:sz w:val="24"/>
          <w:szCs w:val="24"/>
        </w:rPr>
        <w:t>that correspond to</w:t>
      </w:r>
      <w:r w:rsidR="000E7763">
        <w:rPr>
          <w:sz w:val="24"/>
          <w:szCs w:val="24"/>
        </w:rPr>
        <w:t xml:space="preserve"> </w:t>
      </w:r>
      <w:r w:rsidR="0013797E">
        <w:rPr>
          <w:sz w:val="24"/>
          <w:szCs w:val="24"/>
        </w:rPr>
        <w:t>the class Normal Control(NC)</w:t>
      </w:r>
      <w:r w:rsidR="000E7763">
        <w:rPr>
          <w:sz w:val="24"/>
          <w:szCs w:val="24"/>
        </w:rPr>
        <w:t xml:space="preserve">. So, we will choose the </w:t>
      </w:r>
      <w:r w:rsidR="00192E86">
        <w:rPr>
          <w:sz w:val="24"/>
          <w:szCs w:val="24"/>
        </w:rPr>
        <w:t xml:space="preserve">best model that has </w:t>
      </w:r>
      <w:r w:rsidR="009C296E">
        <w:rPr>
          <w:sz w:val="24"/>
          <w:szCs w:val="24"/>
        </w:rPr>
        <w:t xml:space="preserve">a </w:t>
      </w:r>
      <w:r w:rsidR="00192E86">
        <w:rPr>
          <w:sz w:val="24"/>
          <w:szCs w:val="24"/>
        </w:rPr>
        <w:t>higher F1 Score.</w:t>
      </w:r>
    </w:p>
    <w:p w14:paraId="53BEABC8" w14:textId="242CC735" w:rsidR="00DC581B" w:rsidRDefault="0013797E" w:rsidP="007310A1">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We also performed some preliminary analysis to </w:t>
      </w:r>
      <w:r w:rsidR="00BB7D79">
        <w:rPr>
          <w:rFonts w:asciiTheme="minorHAnsi" w:eastAsiaTheme="minorHAnsi" w:hAnsiTheme="minorHAnsi" w:cstheme="minorBidi"/>
          <w:sz w:val="24"/>
          <w:szCs w:val="24"/>
        </w:rPr>
        <w:t>find out whether gender has an impact on diagnosis</w:t>
      </w:r>
      <w:r w:rsidR="00DC581B" w:rsidRPr="00987CEA">
        <w:rPr>
          <w:rFonts w:asciiTheme="minorHAnsi" w:eastAsiaTheme="minorHAnsi" w:hAnsiTheme="minorHAnsi" w:cstheme="minorBidi"/>
          <w:sz w:val="24"/>
          <w:szCs w:val="24"/>
        </w:rPr>
        <w:t>, we found the following observations</w:t>
      </w:r>
      <w:r w:rsidR="00881D10">
        <w:rPr>
          <w:rFonts w:asciiTheme="minorHAnsi" w:eastAsiaTheme="minorHAnsi" w:hAnsiTheme="minorHAnsi" w:cstheme="minorBidi"/>
          <w:sz w:val="24"/>
          <w:szCs w:val="24"/>
        </w:rPr>
        <w:t>:</w:t>
      </w:r>
    </w:p>
    <w:p w14:paraId="36C15B0E" w14:textId="32CEFFC1" w:rsidR="007310A1" w:rsidRDefault="007310A1" w:rsidP="007310A1">
      <w:pPr>
        <w:pStyle w:val="HTMLPreformatted"/>
        <w:spacing w:line="276" w:lineRule="auto"/>
        <w:rPr>
          <w:rFonts w:asciiTheme="minorHAnsi" w:eastAsiaTheme="minorHAnsi" w:hAnsiTheme="minorHAnsi" w:cstheme="minorBidi"/>
          <w:sz w:val="24"/>
          <w:szCs w:val="24"/>
        </w:rPr>
      </w:pPr>
    </w:p>
    <w:p w14:paraId="4A365685" w14:textId="21A20A21" w:rsidR="007310A1" w:rsidRDefault="007310A1" w:rsidP="007310A1">
      <w:pPr>
        <w:pStyle w:val="HTMLPreformatted"/>
        <w:spacing w:line="276" w:lineRule="auto"/>
        <w:jc w:val="center"/>
        <w:rPr>
          <w:rFonts w:asciiTheme="minorHAnsi" w:eastAsiaTheme="minorHAnsi" w:hAnsiTheme="minorHAnsi" w:cstheme="minorBidi"/>
          <w:sz w:val="22"/>
          <w:szCs w:val="22"/>
        </w:rPr>
      </w:pPr>
      <w:r>
        <w:rPr>
          <w:noProof/>
        </w:rPr>
        <w:drawing>
          <wp:inline distT="0" distB="0" distL="0" distR="0" wp14:anchorId="606B5759" wp14:editId="1F241F87">
            <wp:extent cx="2731493" cy="203362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996" cy="2051124"/>
                    </a:xfrm>
                    <a:prstGeom prst="rect">
                      <a:avLst/>
                    </a:prstGeom>
                  </pic:spPr>
                </pic:pic>
              </a:graphicData>
            </a:graphic>
          </wp:inline>
        </w:drawing>
      </w:r>
    </w:p>
    <w:p w14:paraId="21454C3A" w14:textId="70DB378E" w:rsidR="00A343D7" w:rsidRPr="007C584D" w:rsidRDefault="00A343D7" w:rsidP="00A343D7">
      <w:pPr>
        <w:pStyle w:val="Caption"/>
        <w:spacing w:after="0"/>
        <w:jc w:val="center"/>
        <w:rPr>
          <w:i w:val="0"/>
          <w:iCs w:val="0"/>
          <w:noProof/>
          <w:sz w:val="20"/>
          <w:szCs w:val="20"/>
        </w:rPr>
      </w:pPr>
      <w:r w:rsidRPr="007C584D">
        <w:rPr>
          <w:i w:val="0"/>
          <w:iCs w:val="0"/>
          <w:sz w:val="20"/>
          <w:szCs w:val="20"/>
        </w:rPr>
        <w:t>Figure 5.</w:t>
      </w:r>
      <w:r>
        <w:rPr>
          <w:i w:val="0"/>
          <w:iCs w:val="0"/>
          <w:sz w:val="20"/>
          <w:szCs w:val="20"/>
        </w:rPr>
        <w:t>3</w:t>
      </w:r>
      <w:r w:rsidRPr="007C584D">
        <w:rPr>
          <w:i w:val="0"/>
          <w:iCs w:val="0"/>
          <w:sz w:val="20"/>
          <w:szCs w:val="20"/>
        </w:rPr>
        <w:t xml:space="preserve">: Distribution of 3 class labels among the </w:t>
      </w:r>
      <w:r w:rsidR="009555F3">
        <w:rPr>
          <w:i w:val="0"/>
          <w:iCs w:val="0"/>
          <w:sz w:val="20"/>
          <w:szCs w:val="20"/>
        </w:rPr>
        <w:t>Training</w:t>
      </w:r>
      <w:r w:rsidRPr="007C584D">
        <w:rPr>
          <w:i w:val="0"/>
          <w:iCs w:val="0"/>
          <w:sz w:val="20"/>
          <w:szCs w:val="20"/>
        </w:rPr>
        <w:t xml:space="preserve"> dataset with respect to gender.</w:t>
      </w:r>
    </w:p>
    <w:p w14:paraId="54D0F04C" w14:textId="122C3969" w:rsidR="00DC581B" w:rsidRPr="00F42FA3" w:rsidRDefault="00DC581B" w:rsidP="00EA4FC7">
      <w:pPr>
        <w:spacing w:line="276" w:lineRule="auto"/>
      </w:pPr>
    </w:p>
    <w:p w14:paraId="7DE24909" w14:textId="79671414" w:rsidR="009D0182" w:rsidRDefault="009D0182" w:rsidP="00EA4FC7">
      <w:pPr>
        <w:spacing w:line="276" w:lineRule="auto"/>
        <w:rPr>
          <w:sz w:val="24"/>
          <w:szCs w:val="24"/>
        </w:rPr>
      </w:pPr>
      <w:r>
        <w:rPr>
          <w:sz w:val="24"/>
          <w:szCs w:val="24"/>
        </w:rPr>
        <w:lastRenderedPageBreak/>
        <w:t>In case of observations with NC class, there is</w:t>
      </w:r>
      <w:r w:rsidR="00D05F89">
        <w:rPr>
          <w:sz w:val="24"/>
          <w:szCs w:val="24"/>
        </w:rPr>
        <w:t xml:space="preserve"> not </w:t>
      </w:r>
      <w:r>
        <w:rPr>
          <w:sz w:val="24"/>
          <w:szCs w:val="24"/>
        </w:rPr>
        <w:t xml:space="preserve">much difference in the </w:t>
      </w:r>
      <w:r w:rsidR="005913E6">
        <w:rPr>
          <w:sz w:val="24"/>
          <w:szCs w:val="24"/>
        </w:rPr>
        <w:t>male and female ratio</w:t>
      </w:r>
      <w:r w:rsidR="00C141DB">
        <w:rPr>
          <w:sz w:val="24"/>
          <w:szCs w:val="24"/>
        </w:rPr>
        <w:t xml:space="preserve"> b</w:t>
      </w:r>
      <w:r w:rsidR="005913E6">
        <w:rPr>
          <w:sz w:val="24"/>
          <w:szCs w:val="24"/>
        </w:rPr>
        <w:t xml:space="preserve">ut </w:t>
      </w:r>
      <w:r w:rsidR="00C141DB">
        <w:rPr>
          <w:sz w:val="24"/>
          <w:szCs w:val="24"/>
        </w:rPr>
        <w:t xml:space="preserve">for MCI and AD classes there is </w:t>
      </w:r>
      <w:r w:rsidR="00404BD6">
        <w:rPr>
          <w:sz w:val="24"/>
          <w:szCs w:val="24"/>
        </w:rPr>
        <w:t xml:space="preserve">a </w:t>
      </w:r>
      <w:r w:rsidR="00C141DB">
        <w:rPr>
          <w:sz w:val="24"/>
          <w:szCs w:val="24"/>
        </w:rPr>
        <w:t>noticeable difference.</w:t>
      </w:r>
    </w:p>
    <w:p w14:paraId="34F610EC" w14:textId="158851F5" w:rsidR="00316F6B" w:rsidRPr="002D74B4" w:rsidRDefault="00785947" w:rsidP="0073327E">
      <w:pPr>
        <w:spacing w:line="276" w:lineRule="auto"/>
        <w:rPr>
          <w:sz w:val="24"/>
          <w:szCs w:val="24"/>
        </w:rPr>
      </w:pPr>
      <w:r>
        <w:rPr>
          <w:sz w:val="24"/>
          <w:szCs w:val="24"/>
        </w:rPr>
        <w:t xml:space="preserve">Our data analysis on demographics </w:t>
      </w:r>
      <w:r w:rsidR="005841BA">
        <w:rPr>
          <w:sz w:val="24"/>
          <w:szCs w:val="24"/>
        </w:rPr>
        <w:t>has shown that gende</w:t>
      </w:r>
      <w:r w:rsidR="00C92969">
        <w:rPr>
          <w:sz w:val="24"/>
          <w:szCs w:val="24"/>
        </w:rPr>
        <w:t>r</w:t>
      </w:r>
      <w:r w:rsidR="00BB7D79">
        <w:rPr>
          <w:sz w:val="24"/>
          <w:szCs w:val="24"/>
        </w:rPr>
        <w:t xml:space="preserve"> </w:t>
      </w:r>
      <w:r w:rsidR="00C92969">
        <w:rPr>
          <w:sz w:val="24"/>
          <w:szCs w:val="24"/>
        </w:rPr>
        <w:t xml:space="preserve">is </w:t>
      </w:r>
      <w:r w:rsidR="00BB7D79">
        <w:rPr>
          <w:sz w:val="24"/>
          <w:szCs w:val="24"/>
        </w:rPr>
        <w:t xml:space="preserve">an </w:t>
      </w:r>
      <w:r w:rsidR="00C92969">
        <w:rPr>
          <w:sz w:val="24"/>
          <w:szCs w:val="24"/>
        </w:rPr>
        <w:t xml:space="preserve">important </w:t>
      </w:r>
      <w:r w:rsidR="00BB7D79">
        <w:rPr>
          <w:sz w:val="24"/>
          <w:szCs w:val="24"/>
        </w:rPr>
        <w:t xml:space="preserve">feature </w:t>
      </w:r>
      <w:r w:rsidR="00C92969">
        <w:rPr>
          <w:sz w:val="24"/>
          <w:szCs w:val="24"/>
        </w:rPr>
        <w:t>for classification</w:t>
      </w:r>
      <w:r w:rsidR="00D16D61">
        <w:rPr>
          <w:sz w:val="24"/>
          <w:szCs w:val="24"/>
        </w:rPr>
        <w:t xml:space="preserve"> and age is not that important</w:t>
      </w:r>
      <w:r w:rsidR="00D05F89">
        <w:rPr>
          <w:sz w:val="24"/>
          <w:szCs w:val="24"/>
        </w:rPr>
        <w:t>.</w:t>
      </w:r>
    </w:p>
    <w:p w14:paraId="472D8230" w14:textId="1D7549FE" w:rsidR="0073327E" w:rsidRDefault="00110956" w:rsidP="0073327E">
      <w:pPr>
        <w:spacing w:line="276" w:lineRule="auto"/>
        <w:rPr>
          <w:noProof/>
          <w:sz w:val="24"/>
          <w:szCs w:val="24"/>
        </w:rPr>
      </w:pPr>
      <w:r w:rsidRPr="00A0060A">
        <w:rPr>
          <w:noProof/>
        </w:rPr>
        <w:drawing>
          <wp:anchor distT="0" distB="0" distL="114300" distR="114300" simplePos="0" relativeHeight="251678720" behindDoc="0" locked="0" layoutInCell="1" allowOverlap="1" wp14:anchorId="1E7E534C" wp14:editId="381646A2">
            <wp:simplePos x="0" y="0"/>
            <wp:positionH relativeFrom="margin">
              <wp:align>center</wp:align>
            </wp:positionH>
            <wp:positionV relativeFrom="paragraph">
              <wp:posOffset>1163955</wp:posOffset>
            </wp:positionV>
            <wp:extent cx="5621020" cy="56400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1020" cy="5640070"/>
                    </a:xfrm>
                    <a:prstGeom prst="rect">
                      <a:avLst/>
                    </a:prstGeom>
                  </pic:spPr>
                </pic:pic>
              </a:graphicData>
            </a:graphic>
            <wp14:sizeRelH relativeFrom="margin">
              <wp14:pctWidth>0</wp14:pctWidth>
            </wp14:sizeRelH>
            <wp14:sizeRelV relativeFrom="margin">
              <wp14:pctHeight>0</wp14:pctHeight>
            </wp14:sizeRelV>
          </wp:anchor>
        </w:drawing>
      </w:r>
      <w:r w:rsidR="0073327E">
        <w:rPr>
          <w:b/>
          <w:bCs/>
          <w:sz w:val="28"/>
          <w:szCs w:val="28"/>
        </w:rPr>
        <w:t>5</w:t>
      </w:r>
      <w:r w:rsidR="007F5094" w:rsidRPr="00C73036">
        <w:rPr>
          <w:b/>
          <w:bCs/>
          <w:sz w:val="28"/>
          <w:szCs w:val="28"/>
        </w:rPr>
        <w:t>.2 Data Analysis – MRI images:</w:t>
      </w:r>
      <w:r w:rsidR="00D05F89">
        <w:rPr>
          <w:b/>
          <w:bCs/>
          <w:sz w:val="28"/>
          <w:szCs w:val="28"/>
        </w:rPr>
        <w:t xml:space="preserve"> </w:t>
      </w:r>
      <w:r w:rsidR="00F329FE">
        <w:rPr>
          <w:b/>
          <w:bCs/>
          <w:sz w:val="28"/>
          <w:szCs w:val="28"/>
        </w:rPr>
        <w:t xml:space="preserve"> </w:t>
      </w:r>
      <w:r w:rsidR="007F5094" w:rsidRPr="00987CEA">
        <w:rPr>
          <w:noProof/>
          <w:sz w:val="24"/>
          <w:szCs w:val="24"/>
        </w:rPr>
        <w:t>The dataset has a total of 3013 data points which includes all the subjects</w:t>
      </w:r>
      <w:r w:rsidR="00C44397">
        <w:rPr>
          <w:noProof/>
          <w:sz w:val="24"/>
          <w:szCs w:val="24"/>
        </w:rPr>
        <w:t>:</w:t>
      </w:r>
      <w:r w:rsidR="007F5094" w:rsidRPr="00987CEA">
        <w:rPr>
          <w:noProof/>
          <w:sz w:val="24"/>
          <w:szCs w:val="24"/>
        </w:rPr>
        <w:t xml:space="preserve"> CN(Clinically Normal), MCI(Mild Cognitive impairment)</w:t>
      </w:r>
      <w:r w:rsidR="00FA5D07">
        <w:rPr>
          <w:noProof/>
          <w:sz w:val="24"/>
          <w:szCs w:val="24"/>
        </w:rPr>
        <w:t>,</w:t>
      </w:r>
      <w:r w:rsidR="007F5094" w:rsidRPr="00987CEA">
        <w:rPr>
          <w:noProof/>
          <w:sz w:val="24"/>
          <w:szCs w:val="24"/>
        </w:rPr>
        <w:t xml:space="preserve"> and AD(Alzheimer’s disease).</w:t>
      </w:r>
      <w:r w:rsidR="00D05F89">
        <w:rPr>
          <w:noProof/>
          <w:sz w:val="24"/>
          <w:szCs w:val="24"/>
        </w:rPr>
        <w:t xml:space="preserve"> </w:t>
      </w:r>
      <w:r w:rsidR="007F5094" w:rsidRPr="00987CEA">
        <w:rPr>
          <w:noProof/>
          <w:sz w:val="24"/>
          <w:szCs w:val="24"/>
        </w:rPr>
        <w:t xml:space="preserve">The MRI images are 3D images and these MRI images are represented in the form of 2D slices. So, each subject has 62 2D brain slices corresponding to one MRI image. Consecutive 62 images are considered as one 3D image. </w:t>
      </w:r>
    </w:p>
    <w:p w14:paraId="78F1FE6C" w14:textId="77777777" w:rsidR="008743D9" w:rsidRDefault="008743D9" w:rsidP="00A0060A">
      <w:pPr>
        <w:spacing w:line="276" w:lineRule="auto"/>
        <w:jc w:val="center"/>
        <w:rPr>
          <w:sz w:val="20"/>
          <w:szCs w:val="20"/>
        </w:rPr>
      </w:pPr>
    </w:p>
    <w:p w14:paraId="7C4ECFB2" w14:textId="50AD7323" w:rsidR="00A0060A" w:rsidRDefault="00A0060A" w:rsidP="00A0060A">
      <w:pPr>
        <w:spacing w:line="276" w:lineRule="auto"/>
        <w:jc w:val="center"/>
        <w:rPr>
          <w:sz w:val="20"/>
          <w:szCs w:val="20"/>
        </w:rPr>
      </w:pPr>
      <w:r w:rsidRPr="00687780">
        <w:rPr>
          <w:color w:val="2F5496" w:themeColor="accent1" w:themeShade="BF"/>
          <w:sz w:val="20"/>
          <w:szCs w:val="20"/>
        </w:rPr>
        <w:t>Figure 5.</w:t>
      </w:r>
      <w:r w:rsidR="008F2738">
        <w:rPr>
          <w:color w:val="2F5496" w:themeColor="accent1" w:themeShade="BF"/>
          <w:sz w:val="20"/>
          <w:szCs w:val="20"/>
        </w:rPr>
        <w:t>4</w:t>
      </w:r>
      <w:r w:rsidRPr="00687780">
        <w:rPr>
          <w:color w:val="2F5496" w:themeColor="accent1" w:themeShade="BF"/>
          <w:sz w:val="20"/>
          <w:szCs w:val="20"/>
        </w:rPr>
        <w:t>: 2D slices of</w:t>
      </w:r>
      <w:r w:rsidR="00CD4BDF" w:rsidRPr="00687780">
        <w:rPr>
          <w:color w:val="2F5496" w:themeColor="accent1" w:themeShade="BF"/>
          <w:sz w:val="20"/>
          <w:szCs w:val="20"/>
        </w:rPr>
        <w:t xml:space="preserve"> a</w:t>
      </w:r>
      <w:r w:rsidRPr="00687780">
        <w:rPr>
          <w:color w:val="2F5496" w:themeColor="accent1" w:themeShade="BF"/>
          <w:sz w:val="20"/>
          <w:szCs w:val="20"/>
        </w:rPr>
        <w:t xml:space="preserve"> 3D MRI image</w:t>
      </w:r>
      <w:r w:rsidR="00A97946">
        <w:rPr>
          <w:color w:val="2F5496" w:themeColor="accent1" w:themeShade="BF"/>
          <w:sz w:val="20"/>
          <w:szCs w:val="20"/>
        </w:rPr>
        <w:t>s.</w:t>
      </w:r>
      <w:r w:rsidRPr="00687780">
        <w:rPr>
          <w:color w:val="2F5496" w:themeColor="accent1" w:themeShade="BF"/>
          <w:sz w:val="20"/>
          <w:szCs w:val="20"/>
        </w:rPr>
        <w:t xml:space="preserve"> Each slice represents a section of the brain image cut horizontally</w:t>
      </w:r>
      <w:r w:rsidRPr="00687780">
        <w:rPr>
          <w:color w:val="2F5496" w:themeColor="accent1" w:themeShade="BF"/>
          <w:sz w:val="20"/>
          <w:szCs w:val="20"/>
          <w:vertAlign w:val="superscript"/>
        </w:rPr>
        <w:t>11</w:t>
      </w:r>
      <w:r w:rsidRPr="00A0060A">
        <w:rPr>
          <w:sz w:val="20"/>
          <w:szCs w:val="20"/>
        </w:rPr>
        <w:t>.</w:t>
      </w:r>
    </w:p>
    <w:p w14:paraId="45C65C87" w14:textId="74F9786B" w:rsidR="00480D94" w:rsidRPr="00D3452C" w:rsidRDefault="00480D94" w:rsidP="00480D94">
      <w:pPr>
        <w:spacing w:line="276" w:lineRule="auto"/>
        <w:rPr>
          <w:sz w:val="24"/>
          <w:szCs w:val="24"/>
        </w:rPr>
      </w:pPr>
      <w:r>
        <w:rPr>
          <w:noProof/>
        </w:rPr>
        <w:lastRenderedPageBreak/>
        <w:drawing>
          <wp:anchor distT="0" distB="0" distL="114300" distR="114300" simplePos="0" relativeHeight="251680768" behindDoc="0" locked="0" layoutInCell="1" allowOverlap="1" wp14:anchorId="4184C04C" wp14:editId="232C4DA8">
            <wp:simplePos x="0" y="0"/>
            <wp:positionH relativeFrom="margin">
              <wp:posOffset>2006600</wp:posOffset>
            </wp:positionH>
            <wp:positionV relativeFrom="paragraph">
              <wp:posOffset>897890</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So, similarly</w:t>
      </w:r>
      <w:r w:rsidR="00CD4BDF">
        <w:rPr>
          <w:noProof/>
          <w:sz w:val="24"/>
          <w:szCs w:val="24"/>
        </w:rPr>
        <w:t>,</w:t>
      </w:r>
      <w:r w:rsidRPr="00987CEA">
        <w:rPr>
          <w:noProof/>
          <w:sz w:val="24"/>
          <w:szCs w:val="24"/>
        </w:rPr>
        <w:t xml:space="preserve"> every set of 62 elements of npy files are mapped to </w:t>
      </w:r>
      <w:r w:rsidR="00CD4BDF">
        <w:rPr>
          <w:noProof/>
          <w:sz w:val="24"/>
          <w:szCs w:val="24"/>
        </w:rPr>
        <w:t xml:space="preserve">the </w:t>
      </w:r>
      <w:r w:rsidRPr="00987CEA">
        <w:rPr>
          <w:noProof/>
          <w:sz w:val="24"/>
          <w:szCs w:val="24"/>
        </w:rPr>
        <w:t>respective subject in the same order. From figure 5.</w:t>
      </w:r>
      <w:r w:rsidR="00732E0D">
        <w:rPr>
          <w:noProof/>
          <w:sz w:val="24"/>
          <w:szCs w:val="24"/>
        </w:rPr>
        <w:t>4</w:t>
      </w:r>
      <w:r w:rsidRPr="00987CEA">
        <w:rPr>
          <w:noProof/>
          <w:sz w:val="24"/>
          <w:szCs w:val="24"/>
        </w:rPr>
        <w:t xml:space="preserve"> we can identify that each 2D slice is a part of 3D MRI image which is sectioned horizontally. This way it provides a</w:t>
      </w:r>
      <w:r>
        <w:rPr>
          <w:noProof/>
          <w:sz w:val="24"/>
          <w:szCs w:val="24"/>
        </w:rPr>
        <w:t xml:space="preserve"> </w:t>
      </w:r>
      <w:r w:rsidRPr="00987CEA">
        <w:rPr>
          <w:noProof/>
          <w:sz w:val="24"/>
          <w:szCs w:val="24"/>
        </w:rPr>
        <w:t>clear view of every part in the image which makes it easier to feed the data to a neural network.</w:t>
      </w:r>
      <w:r w:rsidR="00732E0D">
        <w:rPr>
          <w:sz w:val="24"/>
          <w:szCs w:val="24"/>
        </w:rPr>
        <w:t xml:space="preserve"> </w:t>
      </w:r>
      <w:r w:rsidRPr="00987CEA">
        <w:rPr>
          <w:noProof/>
          <w:sz w:val="24"/>
          <w:szCs w:val="24"/>
        </w:rPr>
        <w:t xml:space="preserve">The 3D projection of same MRI 2D slices for the same subject[0] can be viewed as </w:t>
      </w:r>
      <w:r w:rsidR="00732E0D">
        <w:rPr>
          <w:noProof/>
          <w:sz w:val="24"/>
          <w:szCs w:val="24"/>
        </w:rPr>
        <w:t>below.</w:t>
      </w:r>
    </w:p>
    <w:p w14:paraId="59909561" w14:textId="545810E0" w:rsidR="00D3452C" w:rsidRPr="00480D94" w:rsidRDefault="00D3452C" w:rsidP="00480D94">
      <w:pPr>
        <w:spacing w:line="276" w:lineRule="auto"/>
        <w:jc w:val="center"/>
        <w:rPr>
          <w:noProof/>
          <w:sz w:val="20"/>
          <w:szCs w:val="20"/>
        </w:rPr>
      </w:pPr>
      <w:r w:rsidRPr="00BE6961">
        <w:rPr>
          <w:color w:val="2F5496" w:themeColor="accent1" w:themeShade="BF"/>
          <w:sz w:val="20"/>
          <w:szCs w:val="20"/>
        </w:rPr>
        <w:t>Figure 5.</w:t>
      </w:r>
      <w:r w:rsidR="008F2738">
        <w:rPr>
          <w:color w:val="2F5496" w:themeColor="accent1" w:themeShade="BF"/>
          <w:sz w:val="20"/>
          <w:szCs w:val="20"/>
        </w:rPr>
        <w:t>5</w:t>
      </w:r>
      <w:r w:rsidRPr="00BE6961">
        <w:rPr>
          <w:color w:val="2F5496" w:themeColor="accent1" w:themeShade="BF"/>
          <w:sz w:val="20"/>
          <w:szCs w:val="20"/>
        </w:rPr>
        <w:t>: 3D projection</w:t>
      </w:r>
      <w:r w:rsidR="00423F9A">
        <w:rPr>
          <w:color w:val="2F5496" w:themeColor="accent1" w:themeShade="BF"/>
          <w:sz w:val="20"/>
          <w:szCs w:val="20"/>
        </w:rPr>
        <w:t xml:space="preserve"> of</w:t>
      </w:r>
      <w:r w:rsidR="00BE6961">
        <w:rPr>
          <w:color w:val="2F5496" w:themeColor="accent1" w:themeShade="BF"/>
          <w:sz w:val="20"/>
          <w:szCs w:val="20"/>
        </w:rPr>
        <w:t xml:space="preserve"> 2D slices</w:t>
      </w:r>
    </w:p>
    <w:p w14:paraId="7598D6EA" w14:textId="77777777" w:rsidR="00BA2677" w:rsidRDefault="00BA2677" w:rsidP="00BF4697">
      <w:pPr>
        <w:spacing w:line="276" w:lineRule="auto"/>
        <w:jc w:val="center"/>
        <w:rPr>
          <w:b/>
          <w:bCs/>
          <w:sz w:val="40"/>
          <w:szCs w:val="40"/>
        </w:rPr>
      </w:pPr>
    </w:p>
    <w:p w14:paraId="517064AB" w14:textId="0316D59E" w:rsidR="00BF4697" w:rsidRPr="00066C31" w:rsidRDefault="00BF4697" w:rsidP="00BF4697">
      <w:pPr>
        <w:spacing w:line="276" w:lineRule="auto"/>
        <w:jc w:val="center"/>
        <w:rPr>
          <w:b/>
          <w:bCs/>
          <w:color w:val="002060"/>
          <w:sz w:val="36"/>
          <w:szCs w:val="36"/>
        </w:rPr>
      </w:pPr>
      <w:r w:rsidRPr="00066C31">
        <w:rPr>
          <w:b/>
          <w:bCs/>
          <w:color w:val="002060"/>
          <w:sz w:val="36"/>
          <w:szCs w:val="36"/>
        </w:rPr>
        <w:t xml:space="preserve">6. </w:t>
      </w:r>
      <w:r w:rsidR="009E4139">
        <w:rPr>
          <w:b/>
          <w:bCs/>
          <w:color w:val="002060"/>
          <w:sz w:val="36"/>
          <w:szCs w:val="36"/>
        </w:rPr>
        <w:t>Data Manipulation</w:t>
      </w:r>
    </w:p>
    <w:p w14:paraId="66EDB289" w14:textId="55A6850D" w:rsidR="00BB7D79" w:rsidRDefault="00BB7D79" w:rsidP="0051472C">
      <w:pPr>
        <w:spacing w:line="276" w:lineRule="auto"/>
        <w:jc w:val="both"/>
        <w:rPr>
          <w:sz w:val="24"/>
          <w:szCs w:val="24"/>
        </w:rPr>
      </w:pPr>
      <w:r>
        <w:rPr>
          <w:sz w:val="24"/>
          <w:szCs w:val="24"/>
        </w:rPr>
        <w:t xml:space="preserve">During </w:t>
      </w:r>
      <w:r w:rsidR="00071725">
        <w:rPr>
          <w:sz w:val="24"/>
          <w:szCs w:val="24"/>
        </w:rPr>
        <w:t xml:space="preserve">the </w:t>
      </w:r>
      <w:r>
        <w:rPr>
          <w:sz w:val="24"/>
          <w:szCs w:val="24"/>
        </w:rPr>
        <w:t>initial phases of training</w:t>
      </w:r>
      <w:r w:rsidR="00071725">
        <w:rPr>
          <w:sz w:val="24"/>
          <w:szCs w:val="24"/>
        </w:rPr>
        <w:t>,</w:t>
      </w:r>
      <w:r>
        <w:rPr>
          <w:sz w:val="24"/>
          <w:szCs w:val="24"/>
        </w:rPr>
        <w:t xml:space="preserve"> we noticed, reading data from .npy files and storing them in separate variables took</w:t>
      </w:r>
      <w:r w:rsidR="00FD097F">
        <w:rPr>
          <w:sz w:val="24"/>
          <w:szCs w:val="24"/>
        </w:rPr>
        <w:t xml:space="preserve"> a</w:t>
      </w:r>
      <w:r>
        <w:rPr>
          <w:sz w:val="24"/>
          <w:szCs w:val="24"/>
        </w:rPr>
        <w:t xml:space="preserve"> very long</w:t>
      </w:r>
      <w:r w:rsidR="00FD097F">
        <w:rPr>
          <w:sz w:val="24"/>
          <w:szCs w:val="24"/>
        </w:rPr>
        <w:t xml:space="preserve"> time</w:t>
      </w:r>
      <w:r>
        <w:rPr>
          <w:sz w:val="24"/>
          <w:szCs w:val="24"/>
        </w:rPr>
        <w:t xml:space="preserve"> and often led to </w:t>
      </w:r>
      <w:proofErr w:type="spellStart"/>
      <w:r>
        <w:rPr>
          <w:sz w:val="24"/>
          <w:szCs w:val="24"/>
        </w:rPr>
        <w:t>OutOfMemory</w:t>
      </w:r>
      <w:proofErr w:type="spellEnd"/>
      <w:r>
        <w:rPr>
          <w:sz w:val="24"/>
          <w:szCs w:val="24"/>
        </w:rPr>
        <w:t xml:space="preserve"> exceptions. To avoid this issue, we combined each 3D image and corresponding demographics information to create </w:t>
      </w:r>
      <w:r w:rsidR="00FD097F">
        <w:rPr>
          <w:sz w:val="24"/>
          <w:szCs w:val="24"/>
        </w:rPr>
        <w:t xml:space="preserve">a </w:t>
      </w:r>
      <w:r>
        <w:rPr>
          <w:sz w:val="24"/>
          <w:szCs w:val="24"/>
        </w:rPr>
        <w:t>table like file objects (</w:t>
      </w:r>
      <w:proofErr w:type="spellStart"/>
      <w:r>
        <w:rPr>
          <w:sz w:val="24"/>
          <w:szCs w:val="24"/>
        </w:rPr>
        <w:t>Tensorflow</w:t>
      </w:r>
      <w:proofErr w:type="spellEnd"/>
      <w:r>
        <w:rPr>
          <w:sz w:val="24"/>
          <w:szCs w:val="24"/>
        </w:rPr>
        <w:t xml:space="preserve"> Records) with “.</w:t>
      </w:r>
      <w:proofErr w:type="spellStart"/>
      <w:r>
        <w:rPr>
          <w:sz w:val="24"/>
          <w:szCs w:val="24"/>
        </w:rPr>
        <w:t>tfrecords</w:t>
      </w:r>
      <w:proofErr w:type="spellEnd"/>
      <w:r>
        <w:rPr>
          <w:sz w:val="24"/>
          <w:szCs w:val="24"/>
        </w:rPr>
        <w:t xml:space="preserve">” extension. Compressing these files further led to faster and a more streamlined training process with </w:t>
      </w:r>
      <w:r w:rsidR="00625E44">
        <w:rPr>
          <w:sz w:val="24"/>
          <w:szCs w:val="24"/>
        </w:rPr>
        <w:t>significant runtime reduction.</w:t>
      </w:r>
    </w:p>
    <w:p w14:paraId="51E5CA8A" w14:textId="77777777" w:rsidR="000E5624" w:rsidRPr="0051472C" w:rsidRDefault="000E5624" w:rsidP="0051472C">
      <w:pPr>
        <w:spacing w:line="276" w:lineRule="auto"/>
        <w:jc w:val="both"/>
        <w:rPr>
          <w:sz w:val="24"/>
          <w:szCs w:val="24"/>
        </w:rPr>
      </w:pPr>
    </w:p>
    <w:p w14:paraId="4459CD92" w14:textId="19BB1CD6" w:rsidR="005C05A0" w:rsidRDefault="00BF4697" w:rsidP="0019024D">
      <w:pPr>
        <w:spacing w:line="276" w:lineRule="auto"/>
        <w:jc w:val="center"/>
        <w:rPr>
          <w:b/>
          <w:bCs/>
          <w:color w:val="002060"/>
          <w:sz w:val="36"/>
          <w:szCs w:val="36"/>
        </w:rPr>
      </w:pPr>
      <w:r w:rsidRPr="00066C31">
        <w:rPr>
          <w:b/>
          <w:bCs/>
          <w:color w:val="002060"/>
          <w:sz w:val="36"/>
          <w:szCs w:val="36"/>
        </w:rPr>
        <w:t>7</w:t>
      </w:r>
      <w:r w:rsidR="00F93792" w:rsidRPr="00066C31">
        <w:rPr>
          <w:b/>
          <w:bCs/>
          <w:color w:val="002060"/>
          <w:sz w:val="36"/>
          <w:szCs w:val="36"/>
        </w:rPr>
        <w:t>. DEEP LEARNING MODELS</w:t>
      </w:r>
    </w:p>
    <w:p w14:paraId="5C0BF8ED" w14:textId="77777777" w:rsidR="001E1ECA" w:rsidRPr="00502625" w:rsidRDefault="001E1ECA" w:rsidP="001E1ECA">
      <w:pPr>
        <w:spacing w:line="276" w:lineRule="auto"/>
        <w:jc w:val="both"/>
        <w:rPr>
          <w:sz w:val="24"/>
          <w:szCs w:val="24"/>
        </w:rPr>
      </w:pPr>
      <w:r w:rsidRPr="00502625">
        <w:rPr>
          <w:sz w:val="24"/>
          <w:szCs w:val="24"/>
        </w:rPr>
        <w:t>There are several pre</w:t>
      </w:r>
      <w:r>
        <w:rPr>
          <w:sz w:val="24"/>
          <w:szCs w:val="24"/>
        </w:rPr>
        <w:t>-train</w:t>
      </w:r>
      <w:r w:rsidRPr="00502625">
        <w:rPr>
          <w:sz w:val="24"/>
          <w:szCs w:val="24"/>
        </w:rPr>
        <w:t>ed models including InceptionNets, ResNets</w:t>
      </w:r>
      <w:r>
        <w:rPr>
          <w:sz w:val="24"/>
          <w:szCs w:val="24"/>
        </w:rPr>
        <w:t>,</w:t>
      </w:r>
      <w:r w:rsidRPr="00502625">
        <w:rPr>
          <w:sz w:val="24"/>
          <w:szCs w:val="24"/>
        </w:rPr>
        <w:t xml:space="preserve"> and VGG models that perform very well for specific datasets. However, two major limitations of such models did not allow us to utilize them for our own project.</w:t>
      </w:r>
    </w:p>
    <w:p w14:paraId="52598D50" w14:textId="77777777" w:rsidR="001E1ECA" w:rsidRPr="00502625" w:rsidRDefault="001E1ECA" w:rsidP="001E1ECA">
      <w:pPr>
        <w:pStyle w:val="ListParagraph"/>
        <w:numPr>
          <w:ilvl w:val="0"/>
          <w:numId w:val="3"/>
        </w:numPr>
        <w:spacing w:line="276" w:lineRule="auto"/>
        <w:jc w:val="both"/>
        <w:rPr>
          <w:rFonts w:eastAsiaTheme="minorEastAsia"/>
          <w:sz w:val="24"/>
          <w:szCs w:val="24"/>
        </w:rPr>
      </w:pPr>
      <w:r w:rsidRPr="00502625">
        <w:rPr>
          <w:sz w:val="24"/>
          <w:szCs w:val="24"/>
        </w:rPr>
        <w:t>They are usually pre-</w:t>
      </w:r>
      <w:r>
        <w:rPr>
          <w:sz w:val="24"/>
          <w:szCs w:val="24"/>
        </w:rPr>
        <w:t>trained</w:t>
      </w:r>
      <w:r w:rsidRPr="00502625">
        <w:rPr>
          <w:sz w:val="24"/>
          <w:szCs w:val="24"/>
        </w:rPr>
        <w:t xml:space="preserve"> on some common image datasets like ImageNet and not on medical neuroimages.</w:t>
      </w:r>
    </w:p>
    <w:p w14:paraId="508F2182" w14:textId="77777777" w:rsidR="001E1ECA" w:rsidRPr="00502625" w:rsidRDefault="001E1ECA" w:rsidP="001E1ECA">
      <w:pPr>
        <w:pStyle w:val="ListParagraph"/>
        <w:numPr>
          <w:ilvl w:val="0"/>
          <w:numId w:val="3"/>
        </w:numPr>
        <w:spacing w:line="276" w:lineRule="auto"/>
        <w:jc w:val="both"/>
        <w:rPr>
          <w:sz w:val="24"/>
          <w:szCs w:val="24"/>
        </w:rPr>
      </w:pPr>
      <w:r w:rsidRPr="00502625">
        <w:rPr>
          <w:sz w:val="24"/>
          <w:szCs w:val="24"/>
        </w:rPr>
        <w:t>They are cons</w:t>
      </w:r>
      <w:r>
        <w:rPr>
          <w:sz w:val="24"/>
          <w:szCs w:val="24"/>
        </w:rPr>
        <w:t>trained</w:t>
      </w:r>
      <w:r w:rsidRPr="00502625">
        <w:rPr>
          <w:sz w:val="24"/>
          <w:szCs w:val="24"/>
        </w:rPr>
        <w:t xml:space="preserve"> to 2D images rather than 3D</w:t>
      </w:r>
    </w:p>
    <w:p w14:paraId="1E056433" w14:textId="77777777" w:rsidR="001E1ECA" w:rsidRPr="00502625" w:rsidRDefault="001E1ECA" w:rsidP="001E1ECA">
      <w:pPr>
        <w:spacing w:line="276" w:lineRule="auto"/>
        <w:jc w:val="both"/>
        <w:rPr>
          <w:sz w:val="24"/>
          <w:szCs w:val="24"/>
        </w:rPr>
      </w:pPr>
      <w:r w:rsidRPr="00502625">
        <w:rPr>
          <w:sz w:val="24"/>
          <w:szCs w:val="24"/>
        </w:rPr>
        <w:t>We also tested several recent 3D model architectures such as VoxNets and PointCNNs. These are state-of-the-art models for object recognition from 3D point clouds. But they were less efficient in performing our specific classification task which is more complicated and nuanced than simple object recognition.</w:t>
      </w:r>
    </w:p>
    <w:p w14:paraId="4FE1C88D" w14:textId="77777777" w:rsidR="001E1ECA" w:rsidRPr="00502625" w:rsidRDefault="001E1ECA" w:rsidP="001E1ECA">
      <w:pPr>
        <w:spacing w:line="276" w:lineRule="auto"/>
        <w:jc w:val="both"/>
        <w:rPr>
          <w:sz w:val="24"/>
          <w:szCs w:val="24"/>
        </w:rPr>
      </w:pPr>
      <w:r w:rsidRPr="00502625">
        <w:rPr>
          <w:sz w:val="24"/>
          <w:szCs w:val="24"/>
        </w:rPr>
        <w:t>This pushed us to design our own novel architectures that performed surprisingly well despite their simplicity relative to the models discussed above. In the forthcoming subsections, we discuss our models in greater detail.</w:t>
      </w:r>
    </w:p>
    <w:p w14:paraId="730F0BB4" w14:textId="724E7E30" w:rsidR="00625E44" w:rsidRPr="0019024D" w:rsidRDefault="00625E44" w:rsidP="00625E44">
      <w:pPr>
        <w:spacing w:line="276" w:lineRule="auto"/>
        <w:jc w:val="both"/>
        <w:rPr>
          <w:b/>
          <w:bCs/>
          <w:color w:val="002060"/>
          <w:sz w:val="36"/>
          <w:szCs w:val="36"/>
        </w:rPr>
      </w:pPr>
      <w:r>
        <w:rPr>
          <w:sz w:val="24"/>
          <w:szCs w:val="24"/>
        </w:rPr>
        <w:lastRenderedPageBreak/>
        <w:t>Before we delve deep into the architecture of our models, we give brief information about some core concepts and building blocks of our models.</w:t>
      </w:r>
    </w:p>
    <w:p w14:paraId="69360512" w14:textId="7FB23365" w:rsidR="00502625" w:rsidRPr="00001592" w:rsidRDefault="000E5624" w:rsidP="00EA4FC7">
      <w:pPr>
        <w:spacing w:before="100" w:beforeAutospacing="1" w:after="100" w:afterAutospacing="1" w:line="276" w:lineRule="auto"/>
        <w:outlineLvl w:val="1"/>
        <w:rPr>
          <w:rFonts w:eastAsia="Times New Roman" w:cstheme="minorHAnsi"/>
          <w:b/>
          <w:bCs/>
          <w:sz w:val="28"/>
          <w:szCs w:val="28"/>
        </w:rPr>
      </w:pPr>
      <w:r w:rsidRPr="00001592">
        <w:rPr>
          <w:rFonts w:eastAsia="Times New Roman" w:cstheme="minorHAnsi"/>
          <w:b/>
          <w:bCs/>
          <w:sz w:val="28"/>
          <w:szCs w:val="28"/>
        </w:rPr>
        <w:t>7</w:t>
      </w:r>
      <w:r w:rsidR="00502625" w:rsidRPr="00001592">
        <w:rPr>
          <w:rFonts w:eastAsia="Times New Roman" w:cstheme="minorHAnsi"/>
          <w:b/>
          <w:bCs/>
          <w:sz w:val="28"/>
          <w:szCs w:val="28"/>
        </w:rPr>
        <w:t>.</w:t>
      </w:r>
      <w:r w:rsidR="0019024D">
        <w:rPr>
          <w:rFonts w:eastAsia="Times New Roman" w:cstheme="minorHAnsi"/>
          <w:b/>
          <w:bCs/>
          <w:sz w:val="28"/>
          <w:szCs w:val="28"/>
        </w:rPr>
        <w:t>1</w:t>
      </w:r>
      <w:r w:rsidR="00502625" w:rsidRPr="00001592">
        <w:rPr>
          <w:rFonts w:eastAsia="Times New Roman" w:cstheme="minorHAnsi"/>
          <w:b/>
          <w:bCs/>
          <w:sz w:val="28"/>
          <w:szCs w:val="28"/>
        </w:rPr>
        <w:t xml:space="preserve"> </w:t>
      </w:r>
      <w:r w:rsidR="00F5473C">
        <w:rPr>
          <w:rFonts w:eastAsia="Times New Roman" w:cstheme="minorHAnsi"/>
          <w:b/>
          <w:bCs/>
          <w:sz w:val="28"/>
          <w:szCs w:val="28"/>
        </w:rPr>
        <w:t xml:space="preserve">About </w:t>
      </w:r>
      <w:r w:rsidR="00502625" w:rsidRPr="00001592">
        <w:rPr>
          <w:rFonts w:eastAsia="Times New Roman" w:cstheme="minorHAnsi"/>
          <w:b/>
          <w:bCs/>
          <w:sz w:val="28"/>
          <w:szCs w:val="28"/>
        </w:rPr>
        <w:t>3D Convolutional Neural Network:</w:t>
      </w:r>
    </w:p>
    <w:p w14:paraId="00659CCA" w14:textId="77777777" w:rsidR="00C3548E" w:rsidRDefault="00502625" w:rsidP="000F44CA">
      <w:pPr>
        <w:spacing w:before="100" w:beforeAutospacing="1" w:after="100" w:afterAutospacing="1" w:line="276" w:lineRule="auto"/>
        <w:jc w:val="both"/>
        <w:outlineLvl w:val="1"/>
        <w:rPr>
          <w:rStyle w:val="e24kjd"/>
          <w:sz w:val="24"/>
          <w:szCs w:val="24"/>
        </w:rPr>
      </w:pPr>
      <w:r w:rsidRPr="00502625">
        <w:rPr>
          <w:sz w:val="24"/>
          <w:szCs w:val="24"/>
        </w:rPr>
        <w:t xml:space="preserve">A 3D </w:t>
      </w:r>
      <w:r w:rsidR="00B03A98" w:rsidRPr="00502625">
        <w:rPr>
          <w:sz w:val="24"/>
          <w:szCs w:val="24"/>
        </w:rPr>
        <w:t>CNN</w:t>
      </w:r>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A513160" w14:textId="282FD480" w:rsidR="009117D3" w:rsidRDefault="00571A2E" w:rsidP="000F44CA">
      <w:pPr>
        <w:spacing w:before="100" w:beforeAutospacing="1" w:after="100" w:afterAutospacing="1" w:line="276" w:lineRule="auto"/>
        <w:jc w:val="both"/>
        <w:outlineLvl w:val="1"/>
        <w:rPr>
          <w:sz w:val="24"/>
          <w:szCs w:val="24"/>
        </w:rPr>
      </w:pPr>
      <w:r>
        <w:rPr>
          <w:sz w:val="24"/>
          <w:szCs w:val="24"/>
        </w:rPr>
        <w:t xml:space="preserve">The </w:t>
      </w:r>
      <w:r w:rsidR="00502625" w:rsidRPr="00502625">
        <w:rPr>
          <w:sz w:val="24"/>
          <w:szCs w:val="24"/>
        </w:rPr>
        <w:t>3D convolutions</w:t>
      </w:r>
      <w:r>
        <w:rPr>
          <w:sz w:val="24"/>
          <w:szCs w:val="24"/>
        </w:rPr>
        <w:t xml:space="preserve"> </w:t>
      </w:r>
      <w:r w:rsidR="00502625" w:rsidRPr="00502625">
        <w:rPr>
          <w:sz w:val="24"/>
          <w:szCs w:val="24"/>
        </w:rPr>
        <w:t xml:space="preserve">are the generalization of the 2D convolution. Here in 3D convolution, the filter depth is smaller than the input layer depth (kernel size &lt; channel size). As a result, the 3D filter can move in all 3-direction (height, width, </w:t>
      </w:r>
      <w:r w:rsidR="00A511DF">
        <w:rPr>
          <w:sz w:val="24"/>
          <w:szCs w:val="24"/>
        </w:rPr>
        <w:t>breadth</w:t>
      </w:r>
      <w:r w:rsidR="00502625" w:rsidRPr="00502625">
        <w:rPr>
          <w:sz w:val="24"/>
          <w:szCs w:val="24"/>
        </w:rPr>
        <w:t xml:space="preserve"> of the image). At each position, the element-wise multiplication and addition provide one number. Since the filter slides through a 3D space, the output numbers are arranged in a 3D space as well. The output is then 3D data.</w:t>
      </w:r>
    </w:p>
    <w:p w14:paraId="507A82B8" w14:textId="2DECB781" w:rsidR="00686375" w:rsidRDefault="00012098" w:rsidP="009117D3">
      <w:pPr>
        <w:spacing w:before="100" w:beforeAutospacing="1" w:after="100" w:afterAutospacing="1" w:line="276" w:lineRule="auto"/>
        <w:outlineLvl w:val="1"/>
        <w:rPr>
          <w:sz w:val="24"/>
          <w:szCs w:val="24"/>
        </w:rPr>
      </w:pPr>
      <w:r w:rsidRPr="00502625">
        <w:rPr>
          <w:noProof/>
          <w:sz w:val="24"/>
          <w:szCs w:val="24"/>
        </w:rPr>
        <mc:AlternateContent>
          <mc:Choice Requires="wps">
            <w:drawing>
              <wp:anchor distT="0" distB="0" distL="114300" distR="114300" simplePos="0" relativeHeight="251688960" behindDoc="1" locked="0" layoutInCell="1" allowOverlap="1" wp14:anchorId="7BFEB92E" wp14:editId="27C78B54">
                <wp:simplePos x="0" y="0"/>
                <wp:positionH relativeFrom="page">
                  <wp:posOffset>4461510</wp:posOffset>
                </wp:positionH>
                <wp:positionV relativeFrom="paragraph">
                  <wp:posOffset>650875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EB92E" id="_x0000_t202" coordsize="21600,21600" o:spt="202" path="m,l,21600r21600,l21600,xe">
                <v:stroke joinstyle="miter"/>
                <v:path gradientshapeok="t" o:connecttype="rect"/>
              </v:shapetype>
              <v:shape id="Text Box 23" o:spid="_x0000_s1026" type="#_x0000_t202" style="position:absolute;margin-left:351.3pt;margin-top:51.2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n1LAIAAF8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" stroked="f">
                <v:textbox style="mso-fit-shape-to-text:t" inset="0,0,0,0">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v:textbox>
                <w10:wrap type="tight" anchorx="page"/>
              </v:shape>
            </w:pict>
          </mc:Fallback>
        </mc:AlternateContent>
      </w:r>
      <w:r w:rsidRPr="00502625">
        <w:rPr>
          <w:noProof/>
          <w:sz w:val="24"/>
          <w:szCs w:val="24"/>
        </w:rPr>
        <w:drawing>
          <wp:anchor distT="0" distB="0" distL="114300" distR="114300" simplePos="0" relativeHeight="251687936" behindDoc="1" locked="0" layoutInCell="1" allowOverlap="1" wp14:anchorId="01EB3515" wp14:editId="1A2BB36B">
            <wp:simplePos x="0" y="0"/>
            <wp:positionH relativeFrom="margin">
              <wp:posOffset>152400</wp:posOffset>
            </wp:positionH>
            <wp:positionV relativeFrom="paragraph">
              <wp:posOffset>342900</wp:posOffset>
            </wp:positionV>
            <wp:extent cx="3230880" cy="18669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D28B" w14:textId="77777777" w:rsidR="00012098" w:rsidRDefault="00012098" w:rsidP="009117D3">
      <w:pPr>
        <w:spacing w:before="100" w:beforeAutospacing="1" w:after="100" w:afterAutospacing="1" w:line="276" w:lineRule="auto"/>
        <w:outlineLvl w:val="1"/>
        <w:rPr>
          <w:sz w:val="24"/>
          <w:szCs w:val="24"/>
        </w:rPr>
      </w:pPr>
    </w:p>
    <w:p w14:paraId="4485589F" w14:textId="275CF3C0" w:rsidR="00502625" w:rsidRPr="00502625" w:rsidRDefault="00502625" w:rsidP="000F44CA">
      <w:pPr>
        <w:spacing w:before="100" w:beforeAutospacing="1" w:after="100" w:afterAutospacing="1" w:line="276" w:lineRule="auto"/>
        <w:jc w:val="both"/>
        <w:outlineLvl w:val="1"/>
        <w:rPr>
          <w:sz w:val="24"/>
          <w:szCs w:val="24"/>
        </w:rPr>
      </w:pPr>
      <w:r w:rsidRPr="00502625">
        <w:rPr>
          <w:sz w:val="24"/>
          <w:szCs w:val="24"/>
        </w:rPr>
        <w:t xml:space="preserve">Similar </w:t>
      </w:r>
      <w:r w:rsidR="00A511DF">
        <w:rPr>
          <w:sz w:val="24"/>
          <w:szCs w:val="24"/>
        </w:rPr>
        <w:t>to</w:t>
      </w:r>
      <w:r w:rsidRPr="00502625">
        <w:rPr>
          <w:sz w:val="24"/>
          <w:szCs w:val="24"/>
        </w:rPr>
        <w:t xml:space="preserve"> 2D convolutions </w:t>
      </w:r>
      <w:r w:rsidR="00A511DF">
        <w:rPr>
          <w:sz w:val="24"/>
          <w:szCs w:val="24"/>
        </w:rPr>
        <w:t>that</w:t>
      </w:r>
      <w:r w:rsidRPr="00502625">
        <w:rPr>
          <w:sz w:val="24"/>
          <w:szCs w:val="24"/>
        </w:rPr>
        <w:t xml:space="preserve"> encode spatial relationships of objects in a 2D domain, 3D convolutions can describe the spatial relationships of objects in the 3D space. Such </w:t>
      </w:r>
      <w:r w:rsidR="00A511DF">
        <w:rPr>
          <w:sz w:val="24"/>
          <w:szCs w:val="24"/>
        </w:rPr>
        <w:t xml:space="preserve">a </w:t>
      </w:r>
      <w:r w:rsidRPr="00502625">
        <w:rPr>
          <w:sz w:val="24"/>
          <w:szCs w:val="24"/>
        </w:rPr>
        <w:t>3D relationship is important for some</w:t>
      </w:r>
      <w:r w:rsidR="000A7F54">
        <w:rPr>
          <w:sz w:val="24"/>
          <w:szCs w:val="24"/>
        </w:rPr>
        <w:t xml:space="preserve"> a</w:t>
      </w:r>
      <w:r w:rsidRPr="00502625">
        <w:rPr>
          <w:sz w:val="24"/>
          <w:szCs w:val="24"/>
        </w:rPr>
        <w:t>pplications, such as in 3D segmentations</w:t>
      </w:r>
      <w:r w:rsidR="00A511DF">
        <w:rPr>
          <w:sz w:val="24"/>
          <w:szCs w:val="24"/>
        </w:rPr>
        <w:t>/</w:t>
      </w:r>
      <w:r w:rsidRPr="00502625">
        <w:rPr>
          <w:sz w:val="24"/>
          <w:szCs w:val="24"/>
        </w:rPr>
        <w:t>reconstructions of biomedical imagining, e.g. CT and MRI where objects meander around in the 3D space.</w:t>
      </w:r>
    </w:p>
    <w:p w14:paraId="41A749C3" w14:textId="18A8F25D" w:rsidR="00126C68" w:rsidRDefault="001E1ECA"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3840" behindDoc="1" locked="0" layoutInCell="1" allowOverlap="1" wp14:anchorId="53CACF4A" wp14:editId="2466A11F">
            <wp:simplePos x="0" y="0"/>
            <wp:positionH relativeFrom="margin">
              <wp:align>center</wp:align>
            </wp:positionH>
            <wp:positionV relativeFrom="paragraph">
              <wp:posOffset>345523</wp:posOffset>
            </wp:positionV>
            <wp:extent cx="3856355" cy="16573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35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625" w:rsidRPr="00502625">
        <w:rPr>
          <w:sz w:val="24"/>
          <w:szCs w:val="24"/>
        </w:rPr>
        <w:t xml:space="preserve">3D CNN varies from 2D CNN </w:t>
      </w:r>
      <w:r w:rsidR="00C72679">
        <w:rPr>
          <w:sz w:val="24"/>
          <w:szCs w:val="24"/>
        </w:rPr>
        <w:t>as follow</w:t>
      </w:r>
      <w:r w:rsidR="00E71F4F">
        <w:rPr>
          <w:sz w:val="24"/>
          <w:szCs w:val="24"/>
        </w:rPr>
        <w:t>s</w:t>
      </w:r>
      <w:r w:rsidR="00502625" w:rsidRPr="00502625">
        <w:rPr>
          <w:sz w:val="24"/>
          <w:szCs w:val="24"/>
        </w:rPr>
        <w:t>:1. 3D Convolutional Layers:</w:t>
      </w:r>
    </w:p>
    <w:p w14:paraId="7440D92E" w14:textId="42C9A551" w:rsidR="00147134" w:rsidRDefault="000B35DE" w:rsidP="000461B7">
      <w:pPr>
        <w:pStyle w:val="Caption"/>
        <w:jc w:val="center"/>
        <w:rPr>
          <w:sz w:val="24"/>
          <w:szCs w:val="24"/>
        </w:rPr>
      </w:pPr>
      <w:r w:rsidRPr="008212ED">
        <w:rPr>
          <w:i w:val="0"/>
          <w:iCs w:val="0"/>
          <w:sz w:val="20"/>
          <w:szCs w:val="20"/>
        </w:rPr>
        <w:t xml:space="preserve">Figure </w:t>
      </w:r>
      <w:r>
        <w:rPr>
          <w:i w:val="0"/>
          <w:iCs w:val="0"/>
          <w:sz w:val="20"/>
          <w:szCs w:val="20"/>
        </w:rPr>
        <w:t>7</w:t>
      </w:r>
      <w:r w:rsidRPr="008212ED">
        <w:rPr>
          <w:i w:val="0"/>
          <w:iCs w:val="0"/>
          <w:sz w:val="20"/>
          <w:szCs w:val="20"/>
        </w:rPr>
        <w:t>.2 2D Convolution</w:t>
      </w:r>
    </w:p>
    <w:p w14:paraId="78DCEEC0" w14:textId="34CB2EB4" w:rsidR="00502625" w:rsidRPr="00502625" w:rsidRDefault="008B59DE" w:rsidP="001B3EAE">
      <w:pPr>
        <w:spacing w:before="100" w:beforeAutospacing="1" w:after="100" w:afterAutospacing="1" w:line="276" w:lineRule="auto"/>
        <w:jc w:val="both"/>
        <w:outlineLvl w:val="1"/>
        <w:rPr>
          <w:sz w:val="24"/>
          <w:szCs w:val="24"/>
        </w:rPr>
      </w:pPr>
      <w:r w:rsidRPr="00502625">
        <w:rPr>
          <w:noProof/>
          <w:sz w:val="24"/>
          <w:szCs w:val="24"/>
        </w:rPr>
        <w:lastRenderedPageBreak/>
        <w:drawing>
          <wp:anchor distT="0" distB="0" distL="114300" distR="114300" simplePos="0" relativeHeight="251684864" behindDoc="1" locked="0" layoutInCell="1" allowOverlap="1" wp14:anchorId="7AB1D206" wp14:editId="71CB78AB">
            <wp:simplePos x="0" y="0"/>
            <wp:positionH relativeFrom="margin">
              <wp:align>center</wp:align>
            </wp:positionH>
            <wp:positionV relativeFrom="paragraph">
              <wp:posOffset>933919</wp:posOffset>
            </wp:positionV>
            <wp:extent cx="5939155" cy="4480560"/>
            <wp:effectExtent l="0" t="0" r="4445" b="0"/>
            <wp:wrapTight wrapText="bothSides">
              <wp:wrapPolygon edited="0">
                <wp:start x="0" y="0"/>
                <wp:lineTo x="0" y="21490"/>
                <wp:lineTo x="21547" y="21490"/>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625" w:rsidRPr="00502625">
        <w:rPr>
          <w:sz w:val="24"/>
          <w:szCs w:val="24"/>
        </w:rPr>
        <w:t xml:space="preserve">Originally a 2d Convolution </w:t>
      </w:r>
      <w:r w:rsidR="00B03A98" w:rsidRPr="00502625">
        <w:rPr>
          <w:sz w:val="24"/>
          <w:szCs w:val="24"/>
        </w:rPr>
        <w:t>Layer</w:t>
      </w:r>
      <w:r w:rsidR="00B03A98" w:rsidRPr="00484201">
        <w:rPr>
          <w:sz w:val="24"/>
          <w:szCs w:val="24"/>
          <w:vertAlign w:val="superscript"/>
        </w:rPr>
        <w:t>[10]</w:t>
      </w:r>
      <w:r w:rsidR="00B03A98" w:rsidRPr="00502625">
        <w:rPr>
          <w:sz w:val="24"/>
          <w:szCs w:val="24"/>
        </w:rPr>
        <w:t xml:space="preserve"> </w:t>
      </w:r>
      <w:r w:rsidR="00502625" w:rsidRPr="00502625">
        <w:rPr>
          <w:sz w:val="24"/>
          <w:szCs w:val="24"/>
        </w:rPr>
        <w:t xml:space="preserve"> is an </w:t>
      </w:r>
      <w:r w:rsidR="00147134">
        <w:rPr>
          <w:sz w:val="24"/>
          <w:szCs w:val="24"/>
        </w:rPr>
        <w:t>inner product (</w:t>
      </w:r>
      <w:r w:rsidR="00502625" w:rsidRPr="00502625">
        <w:rPr>
          <w:sz w:val="24"/>
          <w:szCs w:val="24"/>
        </w:rPr>
        <w:t>entry per entry multiplication</w:t>
      </w:r>
      <w:r w:rsidR="001B3EAE">
        <w:rPr>
          <w:sz w:val="24"/>
          <w:szCs w:val="24"/>
        </w:rPr>
        <w:t>) of</w:t>
      </w:r>
      <w:r w:rsidR="00502625" w:rsidRPr="00502625">
        <w:rPr>
          <w:sz w:val="24"/>
          <w:szCs w:val="24"/>
        </w:rPr>
        <w:t xml:space="preserve"> the input and the filters, where filters and inputs are 2d matrices.</w:t>
      </w:r>
      <w:r w:rsidR="000B35DE">
        <w:rPr>
          <w:sz w:val="24"/>
          <w:szCs w:val="24"/>
        </w:rPr>
        <w:t xml:space="preserve"> </w:t>
      </w:r>
      <w:r w:rsidR="00502625" w:rsidRPr="00502625">
        <w:rPr>
          <w:sz w:val="24"/>
          <w:szCs w:val="24"/>
        </w:rPr>
        <w:t>In a 3d Convolution Layer, the same operations are used. We do these operations on multiple pairs of 2d matrices. Padding options and slides step options work the same way.</w:t>
      </w:r>
    </w:p>
    <w:p w14:paraId="3C4DB97B" w14:textId="4D4D97F3" w:rsidR="00502625" w:rsidRPr="00502625" w:rsidRDefault="00502625" w:rsidP="00E33EAF">
      <w:pPr>
        <w:keepNext/>
        <w:spacing w:line="276" w:lineRule="auto"/>
        <w:rPr>
          <w:sz w:val="24"/>
          <w:szCs w:val="24"/>
        </w:rPr>
      </w:pP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7C4F3AC4" w14:textId="77777777" w:rsidR="000461B7" w:rsidRDefault="000461B7" w:rsidP="000B35DE">
      <w:pPr>
        <w:pStyle w:val="Caption"/>
        <w:jc w:val="center"/>
        <w:rPr>
          <w:i w:val="0"/>
          <w:iCs w:val="0"/>
          <w:sz w:val="20"/>
          <w:szCs w:val="20"/>
        </w:rPr>
      </w:pPr>
    </w:p>
    <w:p w14:paraId="694DE91B" w14:textId="77777777" w:rsidR="000A7F54" w:rsidRDefault="000A7F54" w:rsidP="000461B7">
      <w:pPr>
        <w:pStyle w:val="Caption"/>
        <w:jc w:val="center"/>
        <w:rPr>
          <w:i w:val="0"/>
          <w:iCs w:val="0"/>
          <w:sz w:val="20"/>
          <w:szCs w:val="20"/>
        </w:rPr>
      </w:pPr>
    </w:p>
    <w:p w14:paraId="58837A2D" w14:textId="77777777" w:rsidR="000A7F54" w:rsidRDefault="000A7F54" w:rsidP="000461B7">
      <w:pPr>
        <w:pStyle w:val="Caption"/>
        <w:jc w:val="center"/>
        <w:rPr>
          <w:i w:val="0"/>
          <w:iCs w:val="0"/>
          <w:sz w:val="20"/>
          <w:szCs w:val="20"/>
        </w:rPr>
      </w:pPr>
    </w:p>
    <w:p w14:paraId="6E0F1504" w14:textId="5A39D5E1" w:rsidR="001E1CB5" w:rsidRPr="00625E44" w:rsidRDefault="000B35DE" w:rsidP="00625E44">
      <w:pPr>
        <w:pStyle w:val="Caption"/>
        <w:jc w:val="center"/>
        <w:rPr>
          <w:i w:val="0"/>
          <w:iCs w:val="0"/>
          <w:sz w:val="20"/>
          <w:szCs w:val="20"/>
        </w:rPr>
      </w:pPr>
      <w:r w:rsidRPr="00CF61B6">
        <w:rPr>
          <w:i w:val="0"/>
          <w:iCs w:val="0"/>
          <w:sz w:val="20"/>
          <w:szCs w:val="20"/>
        </w:rPr>
        <w:t xml:space="preserve">Figure </w:t>
      </w:r>
      <w:r>
        <w:rPr>
          <w:i w:val="0"/>
          <w:iCs w:val="0"/>
          <w:sz w:val="20"/>
          <w:szCs w:val="20"/>
        </w:rPr>
        <w:t>7</w:t>
      </w:r>
      <w:r w:rsidRPr="00CF61B6">
        <w:rPr>
          <w:i w:val="0"/>
          <w:iCs w:val="0"/>
          <w:sz w:val="20"/>
          <w:szCs w:val="20"/>
        </w:rPr>
        <w:t>.3 3D Convolution</w:t>
      </w:r>
    </w:p>
    <w:p w14:paraId="3652173C" w14:textId="38C28DB7" w:rsidR="00786C6A" w:rsidRPr="00786C6A" w:rsidRDefault="00786C6A" w:rsidP="00786C6A">
      <w:pPr>
        <w:spacing w:line="276" w:lineRule="auto"/>
        <w:rPr>
          <w:b/>
          <w:bCs/>
          <w:sz w:val="28"/>
          <w:szCs w:val="28"/>
        </w:rPr>
      </w:pPr>
      <w:r w:rsidRPr="00001592">
        <w:rPr>
          <w:b/>
          <w:bCs/>
          <w:sz w:val="28"/>
          <w:szCs w:val="28"/>
        </w:rPr>
        <w:t>7.</w:t>
      </w:r>
      <w:r w:rsidR="00107FEA">
        <w:rPr>
          <w:b/>
          <w:bCs/>
          <w:sz w:val="28"/>
          <w:szCs w:val="28"/>
        </w:rPr>
        <w:t>2</w:t>
      </w:r>
      <w:r w:rsidRPr="00001592">
        <w:rPr>
          <w:b/>
          <w:bCs/>
          <w:sz w:val="28"/>
          <w:szCs w:val="28"/>
        </w:rPr>
        <w:t xml:space="preserve"> </w:t>
      </w:r>
      <w:r w:rsidR="00984EA1">
        <w:rPr>
          <w:b/>
          <w:bCs/>
          <w:sz w:val="28"/>
          <w:szCs w:val="28"/>
        </w:rPr>
        <w:t>Building blocks</w:t>
      </w:r>
      <w:r w:rsidRPr="00001592">
        <w:rPr>
          <w:b/>
          <w:bCs/>
          <w:sz w:val="28"/>
          <w:szCs w:val="28"/>
        </w:rPr>
        <w:t xml:space="preserve"> of </w:t>
      </w:r>
      <w:r>
        <w:rPr>
          <w:b/>
          <w:bCs/>
          <w:sz w:val="28"/>
          <w:szCs w:val="28"/>
        </w:rPr>
        <w:t xml:space="preserve">our </w:t>
      </w:r>
      <w:r w:rsidRPr="00001592">
        <w:rPr>
          <w:b/>
          <w:bCs/>
          <w:sz w:val="28"/>
          <w:szCs w:val="28"/>
        </w:rPr>
        <w:t>Architecture:</w:t>
      </w:r>
    </w:p>
    <w:p w14:paraId="360CE0D0" w14:textId="77777777" w:rsidR="00C82EFF" w:rsidRPr="009B5EFF" w:rsidRDefault="00C82EFF" w:rsidP="00C82EFF">
      <w:pPr>
        <w:spacing w:line="276" w:lineRule="auto"/>
        <w:jc w:val="both"/>
        <w:rPr>
          <w:i/>
          <w:iCs/>
          <w:sz w:val="24"/>
          <w:szCs w:val="24"/>
        </w:rPr>
      </w:pPr>
      <w:r w:rsidRPr="0038033B">
        <w:rPr>
          <w:i/>
          <w:iCs/>
          <w:sz w:val="24"/>
          <w:szCs w:val="24"/>
          <w:u w:val="single"/>
        </w:rPr>
        <w:t>Input block</w:t>
      </w:r>
      <w:r w:rsidRPr="009B5EFF">
        <w:rPr>
          <w:i/>
          <w:iCs/>
          <w:sz w:val="24"/>
          <w:szCs w:val="24"/>
        </w:rPr>
        <w:t>:</w:t>
      </w:r>
    </w:p>
    <w:p w14:paraId="27195BD0" w14:textId="77777777" w:rsidR="00C82EFF" w:rsidRPr="00186E4E" w:rsidRDefault="00C82EFF" w:rsidP="00C82EFF">
      <w:pPr>
        <w:spacing w:line="276" w:lineRule="auto"/>
        <w:jc w:val="both"/>
        <w:rPr>
          <w:sz w:val="24"/>
          <w:szCs w:val="24"/>
        </w:rPr>
      </w:pPr>
      <w:r w:rsidRPr="00186E4E">
        <w:rPr>
          <w:sz w:val="24"/>
          <w:szCs w:val="24"/>
        </w:rPr>
        <w:t>Accepts input of dimension 62x96x96x1 and feeds it to convolutional blocks.</w:t>
      </w:r>
    </w:p>
    <w:p w14:paraId="12E402A6" w14:textId="77777777" w:rsidR="00C82EFF" w:rsidRPr="009B5EFF" w:rsidRDefault="00C82EFF" w:rsidP="00C82EFF">
      <w:pPr>
        <w:spacing w:line="276" w:lineRule="auto"/>
        <w:jc w:val="both"/>
        <w:rPr>
          <w:i/>
          <w:iCs/>
          <w:sz w:val="24"/>
          <w:szCs w:val="24"/>
        </w:rPr>
      </w:pPr>
      <w:r w:rsidRPr="0038033B">
        <w:rPr>
          <w:i/>
          <w:iCs/>
          <w:sz w:val="24"/>
          <w:szCs w:val="24"/>
          <w:u w:val="single"/>
        </w:rPr>
        <w:t>3D Convolutional blocks</w:t>
      </w:r>
      <w:r w:rsidRPr="009B5EFF">
        <w:rPr>
          <w:i/>
          <w:iCs/>
          <w:sz w:val="24"/>
          <w:szCs w:val="24"/>
        </w:rPr>
        <w:t>:</w:t>
      </w:r>
    </w:p>
    <w:p w14:paraId="504643BD" w14:textId="77777777" w:rsidR="00C82EFF" w:rsidRPr="00186E4E" w:rsidRDefault="00C82EFF" w:rsidP="00C82EFF">
      <w:pPr>
        <w:spacing w:line="276" w:lineRule="auto"/>
        <w:jc w:val="both"/>
        <w:rPr>
          <w:sz w:val="24"/>
          <w:szCs w:val="24"/>
        </w:rPr>
      </w:pPr>
      <w:r w:rsidRPr="00186E4E">
        <w:rPr>
          <w:sz w:val="24"/>
          <w:szCs w:val="24"/>
        </w:rPr>
        <w:t>Contain ‘n’ filters of size 3x3 that perform three</w:t>
      </w:r>
      <w:r>
        <w:rPr>
          <w:sz w:val="24"/>
          <w:szCs w:val="24"/>
        </w:rPr>
        <w:t>-</w:t>
      </w:r>
      <w:r w:rsidRPr="00186E4E">
        <w:rPr>
          <w:sz w:val="24"/>
          <w:szCs w:val="24"/>
        </w:rPr>
        <w:t xml:space="preserve">dimensional convolutions </w:t>
      </w:r>
      <w:r>
        <w:rPr>
          <w:sz w:val="24"/>
          <w:szCs w:val="24"/>
        </w:rPr>
        <w:t xml:space="preserve">with a stride of 2 </w:t>
      </w:r>
      <w:r w:rsidRPr="00186E4E">
        <w:rPr>
          <w:sz w:val="24"/>
          <w:szCs w:val="24"/>
        </w:rPr>
        <w:t>on the input. The value for ‘n’ varies with each model. Having convolutions</w:t>
      </w:r>
      <w:r>
        <w:rPr>
          <w:sz w:val="24"/>
          <w:szCs w:val="24"/>
        </w:rPr>
        <w:t xml:space="preserve"> with a stride of 2</w:t>
      </w:r>
      <w:r w:rsidRPr="00186E4E">
        <w:rPr>
          <w:sz w:val="24"/>
          <w:szCs w:val="24"/>
        </w:rPr>
        <w:t xml:space="preserve"> allowed us to not include pooling blocks like MaxPool and AveragePool that are not capable of preserving details in the data. </w:t>
      </w:r>
    </w:p>
    <w:p w14:paraId="32A194A9" w14:textId="77777777" w:rsidR="00C82EFF" w:rsidRPr="009B5EFF" w:rsidRDefault="00C82EFF" w:rsidP="00C82EFF">
      <w:pPr>
        <w:spacing w:line="276" w:lineRule="auto"/>
        <w:jc w:val="both"/>
        <w:rPr>
          <w:i/>
          <w:iCs/>
          <w:sz w:val="24"/>
          <w:szCs w:val="24"/>
        </w:rPr>
      </w:pPr>
      <w:r w:rsidRPr="0038033B">
        <w:rPr>
          <w:i/>
          <w:iCs/>
          <w:sz w:val="24"/>
          <w:szCs w:val="24"/>
          <w:u w:val="single"/>
        </w:rPr>
        <w:t>BatchNormalization</w:t>
      </w:r>
      <w:r w:rsidRPr="009B5EFF">
        <w:rPr>
          <w:i/>
          <w:iCs/>
          <w:sz w:val="24"/>
          <w:szCs w:val="24"/>
        </w:rPr>
        <w:t>:</w:t>
      </w:r>
    </w:p>
    <w:p w14:paraId="65335813" w14:textId="23B8F4B7" w:rsidR="001E1ECA" w:rsidRDefault="00C82EFF" w:rsidP="00C82EFF">
      <w:pPr>
        <w:spacing w:line="276" w:lineRule="auto"/>
        <w:jc w:val="both"/>
        <w:rPr>
          <w:sz w:val="24"/>
          <w:szCs w:val="24"/>
        </w:rPr>
      </w:pPr>
      <w:r w:rsidRPr="00186E4E">
        <w:rPr>
          <w:sz w:val="24"/>
          <w:szCs w:val="24"/>
        </w:rPr>
        <w:t>Used in conjunction with convolutional blocks to regularize outputs and reduce the need for explicit Dropouts.</w:t>
      </w:r>
    </w:p>
    <w:p w14:paraId="0990DBA3" w14:textId="77777777" w:rsidR="001E1ECA" w:rsidRPr="00186E4E" w:rsidRDefault="001E1ECA" w:rsidP="00C82EFF">
      <w:pPr>
        <w:spacing w:line="276" w:lineRule="auto"/>
        <w:jc w:val="both"/>
        <w:rPr>
          <w:sz w:val="24"/>
          <w:szCs w:val="24"/>
        </w:rPr>
      </w:pPr>
    </w:p>
    <w:p w14:paraId="16370557" w14:textId="77777777" w:rsidR="00C82EFF" w:rsidRPr="009B5EFF" w:rsidRDefault="00C82EFF" w:rsidP="00C82EFF">
      <w:pPr>
        <w:spacing w:line="276" w:lineRule="auto"/>
        <w:jc w:val="both"/>
        <w:rPr>
          <w:i/>
          <w:iCs/>
          <w:sz w:val="24"/>
          <w:szCs w:val="24"/>
        </w:rPr>
      </w:pPr>
      <w:r w:rsidRPr="0038033B">
        <w:rPr>
          <w:i/>
          <w:iCs/>
          <w:sz w:val="24"/>
          <w:szCs w:val="24"/>
          <w:u w:val="single"/>
        </w:rPr>
        <w:t>Activations</w:t>
      </w:r>
      <w:r w:rsidRPr="009B5EFF">
        <w:rPr>
          <w:i/>
          <w:iCs/>
          <w:sz w:val="24"/>
          <w:szCs w:val="24"/>
        </w:rPr>
        <w:t>:</w:t>
      </w:r>
    </w:p>
    <w:p w14:paraId="57D48BAF" w14:textId="4F6C5BFA" w:rsidR="00C82EFF" w:rsidRDefault="00C82EFF" w:rsidP="00C82EFF">
      <w:pPr>
        <w:spacing w:line="276" w:lineRule="auto"/>
        <w:jc w:val="both"/>
        <w:rPr>
          <w:sz w:val="24"/>
          <w:szCs w:val="24"/>
        </w:rPr>
      </w:pPr>
      <w:r w:rsidRPr="00186E4E">
        <w:rPr>
          <w:sz w:val="24"/>
          <w:szCs w:val="24"/>
        </w:rPr>
        <w:t xml:space="preserve">For all our convolutional blocks as well as Dense layers, LeakyReLU activations are used. For deep networks, it is paramount that gradients flow to each and every layer so the model </w:t>
      </w:r>
      <w:r>
        <w:rPr>
          <w:sz w:val="24"/>
          <w:szCs w:val="24"/>
        </w:rPr>
        <w:t>train</w:t>
      </w:r>
      <w:r w:rsidRPr="00186E4E">
        <w:rPr>
          <w:sz w:val="24"/>
          <w:szCs w:val="24"/>
        </w:rPr>
        <w:t>s properly. LeakyReLU activations have this property and can significantly reduce the risk of vanishing and exploding gradients. For our output, we have used Softmax activation as it more closely resembles a probability distribution.</w:t>
      </w:r>
    </w:p>
    <w:p w14:paraId="0B115B04" w14:textId="59069698" w:rsidR="004125E7" w:rsidRDefault="004125E7" w:rsidP="004125E7">
      <w:pPr>
        <w:spacing w:line="276" w:lineRule="auto"/>
        <w:jc w:val="center"/>
        <w:rPr>
          <w:sz w:val="24"/>
          <w:szCs w:val="24"/>
        </w:rPr>
      </w:pPr>
      <w:r>
        <w:rPr>
          <w:noProof/>
        </w:rPr>
        <w:drawing>
          <wp:inline distT="0" distB="0" distL="0" distR="0" wp14:anchorId="56964C09" wp14:editId="6CB42533">
            <wp:extent cx="2900934" cy="1932167"/>
            <wp:effectExtent l="0" t="0" r="0" b="0"/>
            <wp:docPr id="6" name="Picture 6" descr="Some Basic Activation Functions | Mustafa Murat 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 Basic Activation Functions | Mustafa Murat AR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8500" cy="1937206"/>
                    </a:xfrm>
                    <a:prstGeom prst="rect">
                      <a:avLst/>
                    </a:prstGeom>
                    <a:noFill/>
                    <a:ln>
                      <a:noFill/>
                    </a:ln>
                  </pic:spPr>
                </pic:pic>
              </a:graphicData>
            </a:graphic>
          </wp:inline>
        </w:drawing>
      </w:r>
    </w:p>
    <w:p w14:paraId="432B9434" w14:textId="07AE12CE" w:rsidR="004125E7" w:rsidRPr="004125E7" w:rsidRDefault="004125E7" w:rsidP="004125E7">
      <w:pPr>
        <w:pStyle w:val="Caption"/>
        <w:spacing w:line="276" w:lineRule="auto"/>
        <w:jc w:val="center"/>
        <w:rPr>
          <w:i w:val="0"/>
          <w:iCs w:val="0"/>
          <w:sz w:val="20"/>
          <w:szCs w:val="20"/>
        </w:rPr>
      </w:pPr>
      <w:r w:rsidRPr="00AE0B5B">
        <w:rPr>
          <w:i w:val="0"/>
          <w:iCs w:val="0"/>
          <w:sz w:val="20"/>
          <w:szCs w:val="20"/>
        </w:rPr>
        <w:t>Figure</w:t>
      </w:r>
      <w:r>
        <w:rPr>
          <w:i w:val="0"/>
          <w:iCs w:val="0"/>
          <w:sz w:val="20"/>
          <w:szCs w:val="20"/>
        </w:rPr>
        <w:t xml:space="preserve"> 7</w:t>
      </w:r>
      <w:r w:rsidRPr="00AE0B5B">
        <w:rPr>
          <w:i w:val="0"/>
          <w:iCs w:val="0"/>
          <w:sz w:val="20"/>
          <w:szCs w:val="20"/>
        </w:rPr>
        <w:t>.</w:t>
      </w:r>
      <w:r>
        <w:rPr>
          <w:i w:val="0"/>
          <w:iCs w:val="0"/>
          <w:sz w:val="20"/>
          <w:szCs w:val="20"/>
        </w:rPr>
        <w:t>4</w:t>
      </w:r>
      <w:r w:rsidRPr="00AE0B5B">
        <w:rPr>
          <w:i w:val="0"/>
          <w:iCs w:val="0"/>
          <w:sz w:val="20"/>
          <w:szCs w:val="20"/>
        </w:rPr>
        <w:t xml:space="preserve"> </w:t>
      </w:r>
      <w:r>
        <w:rPr>
          <w:i w:val="0"/>
          <w:iCs w:val="0"/>
          <w:sz w:val="20"/>
          <w:szCs w:val="20"/>
        </w:rPr>
        <w:t>Visualization of LeakyReLU activation</w:t>
      </w:r>
    </w:p>
    <w:p w14:paraId="6CCC3070" w14:textId="77777777" w:rsidR="004125E7" w:rsidRPr="00186E4E" w:rsidRDefault="004125E7" w:rsidP="004125E7">
      <w:pPr>
        <w:spacing w:line="276" w:lineRule="auto"/>
        <w:jc w:val="center"/>
        <w:rPr>
          <w:sz w:val="24"/>
          <w:szCs w:val="24"/>
        </w:rPr>
      </w:pPr>
    </w:p>
    <w:p w14:paraId="0FFF9171" w14:textId="77777777" w:rsidR="00C82EFF" w:rsidRPr="009B5EFF" w:rsidRDefault="00C82EFF" w:rsidP="00C82EFF">
      <w:pPr>
        <w:spacing w:line="276" w:lineRule="auto"/>
        <w:jc w:val="both"/>
        <w:rPr>
          <w:i/>
          <w:iCs/>
          <w:sz w:val="24"/>
          <w:szCs w:val="24"/>
        </w:rPr>
      </w:pPr>
      <w:r w:rsidRPr="0038033B">
        <w:rPr>
          <w:i/>
          <w:iCs/>
          <w:sz w:val="24"/>
          <w:szCs w:val="24"/>
          <w:u w:val="single"/>
        </w:rPr>
        <w:t>Flatten Blocks</w:t>
      </w:r>
      <w:r w:rsidRPr="009B5EFF">
        <w:rPr>
          <w:i/>
          <w:iCs/>
          <w:sz w:val="24"/>
          <w:szCs w:val="24"/>
        </w:rPr>
        <w:t>:</w:t>
      </w:r>
    </w:p>
    <w:p w14:paraId="5A7B5FDC" w14:textId="77777777" w:rsidR="00C82EFF" w:rsidRPr="00186E4E" w:rsidRDefault="00C82EFF" w:rsidP="00C82EFF">
      <w:pPr>
        <w:spacing w:line="276" w:lineRule="auto"/>
        <w:jc w:val="both"/>
        <w:rPr>
          <w:sz w:val="24"/>
          <w:szCs w:val="24"/>
        </w:rPr>
      </w:pPr>
      <w:r w:rsidRPr="00186E4E">
        <w:rPr>
          <w:sz w:val="24"/>
          <w:szCs w:val="24"/>
        </w:rPr>
        <w:t>Converts the output of convolutional blocks to a vector so it can be fed to a fully connected layer</w:t>
      </w:r>
    </w:p>
    <w:p w14:paraId="4A196385" w14:textId="77777777" w:rsidR="00C82EFF" w:rsidRPr="009B5EFF" w:rsidRDefault="00C82EFF" w:rsidP="00C82EFF">
      <w:pPr>
        <w:spacing w:line="276" w:lineRule="auto"/>
        <w:jc w:val="both"/>
        <w:rPr>
          <w:i/>
          <w:iCs/>
          <w:sz w:val="24"/>
          <w:szCs w:val="24"/>
        </w:rPr>
      </w:pPr>
      <w:r w:rsidRPr="0038033B">
        <w:rPr>
          <w:i/>
          <w:iCs/>
          <w:sz w:val="24"/>
          <w:szCs w:val="24"/>
          <w:u w:val="single"/>
        </w:rPr>
        <w:t>Dense blocks</w:t>
      </w:r>
      <w:r w:rsidRPr="009B5EFF">
        <w:rPr>
          <w:i/>
          <w:iCs/>
          <w:sz w:val="24"/>
          <w:szCs w:val="24"/>
        </w:rPr>
        <w:t>:</w:t>
      </w:r>
    </w:p>
    <w:p w14:paraId="4B0BD509" w14:textId="77777777" w:rsidR="00C82EFF" w:rsidRPr="00186E4E" w:rsidRDefault="00C82EFF" w:rsidP="00C82EFF">
      <w:pPr>
        <w:spacing w:line="276" w:lineRule="auto"/>
        <w:jc w:val="both"/>
        <w:rPr>
          <w:sz w:val="24"/>
          <w:szCs w:val="24"/>
        </w:rPr>
      </w:pPr>
      <w:r w:rsidRPr="00186E4E">
        <w:rPr>
          <w:sz w:val="24"/>
          <w:szCs w:val="24"/>
        </w:rPr>
        <w:t xml:space="preserve">Capture details from </w:t>
      </w:r>
      <w:r>
        <w:rPr>
          <w:sz w:val="24"/>
          <w:szCs w:val="24"/>
        </w:rPr>
        <w:t xml:space="preserve">the </w:t>
      </w:r>
      <w:r w:rsidRPr="00186E4E">
        <w:rPr>
          <w:sz w:val="24"/>
          <w:szCs w:val="24"/>
        </w:rPr>
        <w:t>output of convolutional layers and introduce further non-linearity.</w:t>
      </w:r>
    </w:p>
    <w:p w14:paraId="1FF88D71" w14:textId="77777777" w:rsidR="00C82EFF" w:rsidRPr="009B5EFF" w:rsidRDefault="00C82EFF" w:rsidP="00C82EFF">
      <w:pPr>
        <w:spacing w:line="276" w:lineRule="auto"/>
        <w:jc w:val="both"/>
        <w:rPr>
          <w:i/>
          <w:iCs/>
          <w:sz w:val="24"/>
          <w:szCs w:val="24"/>
        </w:rPr>
      </w:pPr>
      <w:r w:rsidRPr="0038033B">
        <w:rPr>
          <w:i/>
          <w:iCs/>
          <w:sz w:val="24"/>
          <w:szCs w:val="24"/>
          <w:u w:val="single"/>
        </w:rPr>
        <w:t>Dropout layers</w:t>
      </w:r>
      <w:r w:rsidRPr="009B5EFF">
        <w:rPr>
          <w:i/>
          <w:iCs/>
          <w:sz w:val="24"/>
          <w:szCs w:val="24"/>
        </w:rPr>
        <w:t>:</w:t>
      </w:r>
    </w:p>
    <w:p w14:paraId="1D56F35B" w14:textId="4DDC98E8" w:rsidR="00C82EFF" w:rsidRDefault="00C82EFF" w:rsidP="00C82EFF">
      <w:pPr>
        <w:spacing w:line="276" w:lineRule="auto"/>
        <w:jc w:val="both"/>
        <w:rPr>
          <w:sz w:val="24"/>
          <w:szCs w:val="24"/>
        </w:rPr>
      </w:pPr>
      <w:r w:rsidRPr="00186E4E">
        <w:rPr>
          <w:sz w:val="24"/>
          <w:szCs w:val="24"/>
        </w:rPr>
        <w:t>Used with Dense layers to “dropout” a fraction of the outputs to reduce the chances of overfitting.</w:t>
      </w:r>
    </w:p>
    <w:p w14:paraId="22E2E316" w14:textId="75878D67" w:rsidR="004125E7" w:rsidRDefault="004125E7" w:rsidP="004125E7">
      <w:pPr>
        <w:spacing w:line="276" w:lineRule="auto"/>
        <w:jc w:val="center"/>
        <w:rPr>
          <w:sz w:val="24"/>
          <w:szCs w:val="24"/>
        </w:rPr>
      </w:pPr>
      <w:r>
        <w:rPr>
          <w:noProof/>
        </w:rPr>
        <w:drawing>
          <wp:inline distT="0" distB="0" distL="0" distR="0" wp14:anchorId="03F8D963" wp14:editId="71FCE7C7">
            <wp:extent cx="3267986" cy="1627464"/>
            <wp:effectExtent l="0" t="0" r="0" b="0"/>
            <wp:docPr id="5" name="Picture 5" descr="Dropout in (Deep) Machine learning -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out in (Deep) Machine learning - Amar Budhiraja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427" cy="1631668"/>
                    </a:xfrm>
                    <a:prstGeom prst="rect">
                      <a:avLst/>
                    </a:prstGeom>
                    <a:noFill/>
                    <a:ln>
                      <a:noFill/>
                    </a:ln>
                  </pic:spPr>
                </pic:pic>
              </a:graphicData>
            </a:graphic>
          </wp:inline>
        </w:drawing>
      </w:r>
    </w:p>
    <w:p w14:paraId="6C48AEC3" w14:textId="4135FE5F" w:rsidR="004125E7" w:rsidRPr="004125E7" w:rsidRDefault="004125E7" w:rsidP="004125E7">
      <w:pPr>
        <w:pStyle w:val="Caption"/>
        <w:spacing w:line="276" w:lineRule="auto"/>
        <w:jc w:val="center"/>
        <w:rPr>
          <w:i w:val="0"/>
          <w:iCs w:val="0"/>
          <w:sz w:val="20"/>
          <w:szCs w:val="20"/>
        </w:rPr>
      </w:pPr>
      <w:r w:rsidRPr="00AE0B5B">
        <w:rPr>
          <w:i w:val="0"/>
          <w:iCs w:val="0"/>
          <w:sz w:val="20"/>
          <w:szCs w:val="20"/>
        </w:rPr>
        <w:t>Figure</w:t>
      </w:r>
      <w:r>
        <w:rPr>
          <w:i w:val="0"/>
          <w:iCs w:val="0"/>
          <w:sz w:val="20"/>
          <w:szCs w:val="20"/>
        </w:rPr>
        <w:t xml:space="preserve"> 7</w:t>
      </w:r>
      <w:r w:rsidRPr="00AE0B5B">
        <w:rPr>
          <w:i w:val="0"/>
          <w:iCs w:val="0"/>
          <w:sz w:val="20"/>
          <w:szCs w:val="20"/>
        </w:rPr>
        <w:t xml:space="preserve">.5 </w:t>
      </w:r>
      <w:r>
        <w:rPr>
          <w:i w:val="0"/>
          <w:iCs w:val="0"/>
          <w:sz w:val="20"/>
          <w:szCs w:val="20"/>
        </w:rPr>
        <w:t>Visualization of Dropout</w:t>
      </w:r>
    </w:p>
    <w:p w14:paraId="2BC2B297" w14:textId="77777777" w:rsidR="00C82EFF" w:rsidRPr="009B5EFF" w:rsidRDefault="00C82EFF" w:rsidP="00C82EFF">
      <w:pPr>
        <w:spacing w:line="276" w:lineRule="auto"/>
        <w:jc w:val="both"/>
        <w:rPr>
          <w:i/>
          <w:iCs/>
          <w:sz w:val="24"/>
          <w:szCs w:val="24"/>
        </w:rPr>
      </w:pPr>
      <w:r w:rsidRPr="0038033B">
        <w:rPr>
          <w:i/>
          <w:iCs/>
          <w:sz w:val="24"/>
          <w:szCs w:val="24"/>
          <w:u w:val="single"/>
        </w:rPr>
        <w:t>Output block</w:t>
      </w:r>
      <w:r w:rsidRPr="009B5EFF">
        <w:rPr>
          <w:i/>
          <w:iCs/>
          <w:sz w:val="24"/>
          <w:szCs w:val="24"/>
        </w:rPr>
        <w:t>:</w:t>
      </w:r>
    </w:p>
    <w:p w14:paraId="34FA1154" w14:textId="3B143E2C" w:rsidR="00C82EFF" w:rsidRDefault="00C82EFF" w:rsidP="007B7BA1">
      <w:pPr>
        <w:spacing w:line="276" w:lineRule="auto"/>
        <w:jc w:val="both"/>
        <w:rPr>
          <w:sz w:val="24"/>
          <w:szCs w:val="24"/>
        </w:rPr>
      </w:pPr>
      <w:r w:rsidRPr="00186E4E">
        <w:rPr>
          <w:sz w:val="24"/>
          <w:szCs w:val="24"/>
        </w:rPr>
        <w:t>Outputs a 1x3 vector specifying the probability that given input belongs to each of the three classes.</w:t>
      </w:r>
    </w:p>
    <w:p w14:paraId="3A65BA8B" w14:textId="150EA650" w:rsidR="00F93792" w:rsidRPr="00202CEC" w:rsidRDefault="000A7F54" w:rsidP="00EA4FC7">
      <w:pPr>
        <w:spacing w:line="276" w:lineRule="auto"/>
        <w:rPr>
          <w:rFonts w:cstheme="minorHAnsi"/>
          <w:b/>
          <w:bCs/>
          <w:sz w:val="28"/>
          <w:szCs w:val="28"/>
        </w:rPr>
      </w:pPr>
      <w:r>
        <w:rPr>
          <w:rFonts w:cstheme="minorHAnsi"/>
          <w:b/>
          <w:bCs/>
          <w:sz w:val="28"/>
          <w:szCs w:val="28"/>
        </w:rPr>
        <w:lastRenderedPageBreak/>
        <w:t>7</w:t>
      </w:r>
      <w:r w:rsidR="00502625" w:rsidRPr="00202CEC">
        <w:rPr>
          <w:rFonts w:cstheme="minorHAnsi"/>
          <w:b/>
          <w:bCs/>
          <w:sz w:val="28"/>
          <w:szCs w:val="28"/>
        </w:rPr>
        <w:t>.</w:t>
      </w:r>
      <w:r w:rsidR="00CE5D60" w:rsidRPr="00202CEC">
        <w:rPr>
          <w:rFonts w:cstheme="minorHAnsi"/>
          <w:b/>
          <w:bCs/>
          <w:sz w:val="28"/>
          <w:szCs w:val="28"/>
        </w:rPr>
        <w:t>3</w:t>
      </w:r>
      <w:r w:rsidR="00502625" w:rsidRPr="00202CEC">
        <w:rPr>
          <w:rFonts w:cstheme="minorHAnsi"/>
          <w:b/>
          <w:bCs/>
          <w:sz w:val="28"/>
          <w:szCs w:val="28"/>
        </w:rPr>
        <w:t xml:space="preserve"> </w:t>
      </w:r>
      <w:bookmarkStart w:id="1" w:name="_Hlk39760293"/>
      <w:r w:rsidR="00F93792" w:rsidRPr="00202CEC">
        <w:rPr>
          <w:rFonts w:cstheme="minorHAnsi"/>
          <w:b/>
          <w:bCs/>
          <w:sz w:val="28"/>
          <w:szCs w:val="28"/>
        </w:rPr>
        <w:t xml:space="preserve">3D Deep Convolutional Neural Network </w:t>
      </w:r>
      <w:bookmarkEnd w:id="1"/>
      <w:r w:rsidR="00F93792" w:rsidRPr="00202CEC">
        <w:rPr>
          <w:rFonts w:cstheme="minorHAnsi"/>
          <w:b/>
          <w:bCs/>
          <w:sz w:val="28"/>
          <w:szCs w:val="28"/>
        </w:rPr>
        <w:t>(Baseline):</w:t>
      </w:r>
    </w:p>
    <w:p w14:paraId="6BB23DA3" w14:textId="53647ADE" w:rsidR="00F93792" w:rsidRDefault="00F93792" w:rsidP="000F44CA">
      <w:pPr>
        <w:spacing w:line="276" w:lineRule="auto"/>
        <w:jc w:val="both"/>
        <w:rPr>
          <w:rFonts w:cstheme="minorHAnsi"/>
          <w:sz w:val="24"/>
          <w:szCs w:val="24"/>
        </w:rPr>
      </w:pPr>
      <w:r w:rsidRPr="00502625">
        <w:rPr>
          <w:rFonts w:cstheme="minorHAnsi"/>
          <w:sz w:val="24"/>
          <w:szCs w:val="24"/>
        </w:rPr>
        <w:t>As a baseline to aid performance comparisons we created a straight-forward deep convolutional network capable of operating on three</w:t>
      </w:r>
      <w:r w:rsidR="00E71F4F">
        <w:rPr>
          <w:rFonts w:cstheme="minorHAnsi"/>
          <w:sz w:val="24"/>
          <w:szCs w:val="24"/>
        </w:rPr>
        <w:t>-</w:t>
      </w:r>
      <w:r w:rsidRPr="00502625">
        <w:rPr>
          <w:rFonts w:cstheme="minorHAnsi"/>
          <w:sz w:val="24"/>
          <w:szCs w:val="24"/>
        </w:rPr>
        <w:t xml:space="preserve">dimensional images with multiple image channels. Visualization of the model architecture is given </w:t>
      </w:r>
      <w:r w:rsidR="006C31D2">
        <w:rPr>
          <w:rFonts w:cstheme="minorHAnsi"/>
          <w:sz w:val="24"/>
          <w:szCs w:val="24"/>
        </w:rPr>
        <w:t xml:space="preserve">in figure </w:t>
      </w:r>
      <w:r w:rsidR="00183BAB">
        <w:rPr>
          <w:rFonts w:cstheme="minorHAnsi"/>
          <w:sz w:val="24"/>
          <w:szCs w:val="24"/>
        </w:rPr>
        <w:t>7</w:t>
      </w:r>
      <w:r w:rsidR="006F27C3">
        <w:rPr>
          <w:rFonts w:cstheme="minorHAnsi"/>
          <w:sz w:val="24"/>
          <w:szCs w:val="24"/>
        </w:rPr>
        <w:t>.</w:t>
      </w:r>
      <w:r w:rsidR="00542DF1">
        <w:rPr>
          <w:rFonts w:cstheme="minorHAnsi"/>
          <w:sz w:val="24"/>
          <w:szCs w:val="24"/>
        </w:rPr>
        <w:t>6</w:t>
      </w:r>
      <w:r w:rsidR="006F27C3">
        <w:rPr>
          <w:rFonts w:cstheme="minorHAnsi"/>
          <w:sz w:val="24"/>
          <w:szCs w:val="24"/>
        </w:rPr>
        <w:t>.</w:t>
      </w:r>
    </w:p>
    <w:p w14:paraId="498D1411" w14:textId="380E2D8B" w:rsidR="00D72832" w:rsidRDefault="00542DF1" w:rsidP="000F44CA">
      <w:pPr>
        <w:spacing w:line="276" w:lineRule="auto"/>
        <w:jc w:val="both"/>
        <w:rPr>
          <w:rFonts w:cstheme="minorHAnsi"/>
          <w:sz w:val="24"/>
          <w:szCs w:val="24"/>
        </w:rPr>
      </w:pPr>
      <w:r>
        <w:rPr>
          <w:rFonts w:cstheme="minorHAnsi"/>
          <w:sz w:val="24"/>
          <w:szCs w:val="24"/>
        </w:rPr>
        <w:t>W</w:t>
      </w:r>
      <w:r w:rsidR="00D72832">
        <w:rPr>
          <w:rFonts w:cstheme="minorHAnsi"/>
          <w:sz w:val="24"/>
          <w:szCs w:val="24"/>
        </w:rPr>
        <w:t>e can observe that the architecture starts with 62 x 96 x 96 x 1 input layer nodes and reduces to 30 x 30 x 47 x 8 nodes after its first 3D convolutional layer and normalization. Similarly, it reduces to 6 x 11 x 11 x 8 after 3</w:t>
      </w:r>
      <w:r w:rsidR="00D72832" w:rsidRPr="00D72832">
        <w:rPr>
          <w:rFonts w:cstheme="minorHAnsi"/>
          <w:sz w:val="24"/>
          <w:szCs w:val="24"/>
          <w:vertAlign w:val="superscript"/>
        </w:rPr>
        <w:t>rd</w:t>
      </w:r>
      <w:r w:rsidR="00D72832">
        <w:rPr>
          <w:rFonts w:cstheme="minorHAnsi"/>
          <w:sz w:val="24"/>
          <w:szCs w:val="24"/>
        </w:rPr>
        <w:t xml:space="preserve"> batch normalization. Finally, after some more intermediate layers</w:t>
      </w:r>
      <w:r w:rsidR="00E71F4F">
        <w:rPr>
          <w:rFonts w:cstheme="minorHAnsi"/>
          <w:sz w:val="24"/>
          <w:szCs w:val="24"/>
        </w:rPr>
        <w:t>,</w:t>
      </w:r>
      <w:r w:rsidR="00D72832">
        <w:rPr>
          <w:rFonts w:cstheme="minorHAnsi"/>
          <w:sz w:val="24"/>
          <w:szCs w:val="24"/>
        </w:rPr>
        <w:t xml:space="preserve"> the final output we get is in the form of 3 nodes corresponding to CN, MCI</w:t>
      </w:r>
      <w:r w:rsidR="000F44CA">
        <w:rPr>
          <w:rFonts w:cstheme="minorHAnsi"/>
          <w:sz w:val="24"/>
          <w:szCs w:val="24"/>
        </w:rPr>
        <w:t>,</w:t>
      </w:r>
      <w:r w:rsidR="00D72832">
        <w:rPr>
          <w:rFonts w:cstheme="minorHAnsi"/>
          <w:sz w:val="24"/>
          <w:szCs w:val="24"/>
        </w:rPr>
        <w:t xml:space="preserve"> and AD.</w:t>
      </w:r>
    </w:p>
    <w:p w14:paraId="2FF37992" w14:textId="2B4CCC81" w:rsidR="00F93792" w:rsidRDefault="00D72832" w:rsidP="000F44CA">
      <w:pPr>
        <w:spacing w:line="276" w:lineRule="auto"/>
        <w:jc w:val="both"/>
        <w:rPr>
          <w:rFonts w:cstheme="minorHAnsi"/>
          <w:sz w:val="24"/>
          <w:szCs w:val="24"/>
        </w:rPr>
      </w:pPr>
      <w:r>
        <w:rPr>
          <w:rFonts w:cstheme="minorHAnsi"/>
          <w:sz w:val="24"/>
          <w:szCs w:val="24"/>
        </w:rPr>
        <w:t xml:space="preserve">For more details about the architecture, please go through Figure 6.5 which shows a detailed design of the layers and nodes. </w:t>
      </w:r>
    </w:p>
    <w:p w14:paraId="1951766C" w14:textId="77777777" w:rsidR="006C31D2" w:rsidRDefault="00F93792" w:rsidP="00EA4FC7">
      <w:pPr>
        <w:keepNext/>
        <w:spacing w:line="276" w:lineRule="auto"/>
        <w:jc w:val="center"/>
      </w:pPr>
      <w:r w:rsidRPr="00502625">
        <w:rPr>
          <w:rFonts w:cstheme="minorHAnsi"/>
          <w:noProof/>
          <w:sz w:val="24"/>
          <w:szCs w:val="24"/>
        </w:rPr>
        <w:drawing>
          <wp:inline distT="0" distB="0" distL="0" distR="0" wp14:anchorId="31DADE47" wp14:editId="39EE8270">
            <wp:extent cx="2805430" cy="5848350"/>
            <wp:effectExtent l="0" t="0" r="0" b="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3211" cy="5864571"/>
                    </a:xfrm>
                    <a:prstGeom prst="rect">
                      <a:avLst/>
                    </a:prstGeom>
                  </pic:spPr>
                </pic:pic>
              </a:graphicData>
            </a:graphic>
          </wp:inline>
        </w:drawing>
      </w:r>
    </w:p>
    <w:p w14:paraId="60D208E6" w14:textId="68899203" w:rsidR="00586EEB" w:rsidRPr="004F11CF" w:rsidRDefault="006C31D2" w:rsidP="004F11CF">
      <w:pPr>
        <w:pStyle w:val="Caption"/>
        <w:spacing w:line="276" w:lineRule="auto"/>
        <w:jc w:val="center"/>
        <w:rPr>
          <w:i w:val="0"/>
          <w:iCs w:val="0"/>
          <w:sz w:val="20"/>
          <w:szCs w:val="20"/>
        </w:rPr>
      </w:pPr>
      <w:r w:rsidRPr="00AE0B5B">
        <w:rPr>
          <w:i w:val="0"/>
          <w:iCs w:val="0"/>
          <w:sz w:val="20"/>
          <w:szCs w:val="20"/>
        </w:rPr>
        <w:t>Figure</w:t>
      </w:r>
      <w:r w:rsidR="00CB6D03">
        <w:rPr>
          <w:i w:val="0"/>
          <w:iCs w:val="0"/>
          <w:sz w:val="20"/>
          <w:szCs w:val="20"/>
        </w:rPr>
        <w:t xml:space="preserve"> </w:t>
      </w:r>
      <w:r w:rsidR="00183BAB">
        <w:rPr>
          <w:i w:val="0"/>
          <w:iCs w:val="0"/>
          <w:sz w:val="20"/>
          <w:szCs w:val="20"/>
        </w:rPr>
        <w:t>7</w:t>
      </w:r>
      <w:r w:rsidRPr="00AE0B5B">
        <w:rPr>
          <w:i w:val="0"/>
          <w:iCs w:val="0"/>
          <w:sz w:val="20"/>
          <w:szCs w:val="20"/>
        </w:rPr>
        <w:t>.</w:t>
      </w:r>
      <w:r w:rsidR="004125E7">
        <w:rPr>
          <w:i w:val="0"/>
          <w:iCs w:val="0"/>
          <w:sz w:val="20"/>
          <w:szCs w:val="20"/>
        </w:rPr>
        <w:t>6</w:t>
      </w:r>
      <w:r w:rsidRPr="00AE0B5B">
        <w:rPr>
          <w:i w:val="0"/>
          <w:iCs w:val="0"/>
          <w:sz w:val="20"/>
          <w:szCs w:val="20"/>
        </w:rPr>
        <w:t xml:space="preserve"> 3D Deep Convolutional Neural Network – Baseline model</w:t>
      </w:r>
    </w:p>
    <w:p w14:paraId="76C66340" w14:textId="6C67AFD9" w:rsidR="00482717" w:rsidRDefault="00482717" w:rsidP="00AB602E">
      <w:pPr>
        <w:spacing w:line="276" w:lineRule="auto"/>
        <w:jc w:val="both"/>
        <w:rPr>
          <w:sz w:val="24"/>
          <w:szCs w:val="24"/>
        </w:rPr>
      </w:pPr>
      <w:r w:rsidRPr="00D72832">
        <w:rPr>
          <w:sz w:val="24"/>
          <w:szCs w:val="24"/>
        </w:rPr>
        <w:lastRenderedPageBreak/>
        <w:t xml:space="preserve">The scores for the </w:t>
      </w:r>
      <w:r>
        <w:rPr>
          <w:sz w:val="24"/>
          <w:szCs w:val="24"/>
        </w:rPr>
        <w:t xml:space="preserve">Baseline </w:t>
      </w:r>
      <w:r w:rsidRPr="00D72832">
        <w:rPr>
          <w:sz w:val="24"/>
          <w:szCs w:val="24"/>
        </w:rPr>
        <w:t>3D deep convolutional neural network are as follows,</w:t>
      </w:r>
    </w:p>
    <w:p w14:paraId="33DA7E45" w14:textId="11234410" w:rsidR="00482717" w:rsidRDefault="00482717" w:rsidP="00AB602E">
      <w:pPr>
        <w:spacing w:line="276" w:lineRule="auto"/>
        <w:jc w:val="both"/>
        <w:rPr>
          <w:sz w:val="24"/>
          <w:szCs w:val="24"/>
        </w:rPr>
      </w:pPr>
      <w:r w:rsidRPr="00367A80">
        <w:rPr>
          <w:sz w:val="24"/>
          <w:szCs w:val="24"/>
        </w:rPr>
        <w:t>We can see that the model was able to detect NC with</w:t>
      </w:r>
      <w:r w:rsidR="00542DF1">
        <w:rPr>
          <w:sz w:val="24"/>
          <w:szCs w:val="24"/>
        </w:rPr>
        <w:t xml:space="preserve"> </w:t>
      </w:r>
      <w:r w:rsidRPr="00367A80">
        <w:rPr>
          <w:sz w:val="24"/>
          <w:szCs w:val="24"/>
        </w:rPr>
        <w:t xml:space="preserve">close to 87% accuracy. The model finds difficulty in separating MCI and AD patients and this is because there are </w:t>
      </w:r>
      <w:r>
        <w:rPr>
          <w:sz w:val="24"/>
          <w:szCs w:val="24"/>
        </w:rPr>
        <w:t xml:space="preserve">a </w:t>
      </w:r>
      <w:r w:rsidRPr="00367A80">
        <w:rPr>
          <w:sz w:val="24"/>
          <w:szCs w:val="24"/>
        </w:rPr>
        <w:t xml:space="preserve">lot of similarities in the critical regions of MRI images of patients with MCI and AD. </w:t>
      </w:r>
    </w:p>
    <w:p w14:paraId="011CB04E" w14:textId="77777777" w:rsidR="008B59DE" w:rsidRPr="00D72832" w:rsidRDefault="008B59DE" w:rsidP="00AB602E">
      <w:pPr>
        <w:spacing w:line="276" w:lineRule="auto"/>
        <w:jc w:val="both"/>
        <w:rPr>
          <w:sz w:val="24"/>
          <w:szCs w:val="24"/>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482717" w:rsidRPr="00502625" w14:paraId="3111531E"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602AE5D2" w14:textId="77777777" w:rsidR="00482717" w:rsidRPr="00502625" w:rsidRDefault="00482717" w:rsidP="008D05B1">
            <w:pPr>
              <w:spacing w:line="276" w:lineRule="auto"/>
              <w:rPr>
                <w:rFonts w:cstheme="minorHAnsi"/>
                <w:sz w:val="24"/>
                <w:szCs w:val="24"/>
              </w:rPr>
            </w:pPr>
          </w:p>
        </w:tc>
        <w:tc>
          <w:tcPr>
            <w:tcW w:w="1870" w:type="dxa"/>
          </w:tcPr>
          <w:p w14:paraId="68BF9170"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tcPr>
          <w:p w14:paraId="183B61F6"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tcPr>
          <w:p w14:paraId="3929DFE7"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tcPr>
          <w:p w14:paraId="167F69FA"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482717" w:rsidRPr="00502625" w14:paraId="36A517D1"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00AE81B1"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Accuracy</w:t>
            </w:r>
          </w:p>
        </w:tc>
        <w:tc>
          <w:tcPr>
            <w:tcW w:w="1870" w:type="dxa"/>
          </w:tcPr>
          <w:p w14:paraId="41B203F8" w14:textId="77777777" w:rsidR="00482717" w:rsidRPr="00502625" w:rsidRDefault="00482717" w:rsidP="00625E4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87.4%</w:t>
            </w:r>
          </w:p>
        </w:tc>
        <w:tc>
          <w:tcPr>
            <w:tcW w:w="1870" w:type="dxa"/>
          </w:tcPr>
          <w:p w14:paraId="654F226D"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60%</w:t>
            </w:r>
          </w:p>
        </w:tc>
        <w:tc>
          <w:tcPr>
            <w:tcW w:w="1870" w:type="dxa"/>
          </w:tcPr>
          <w:p w14:paraId="27E89307"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77.77%</w:t>
            </w:r>
          </w:p>
        </w:tc>
        <w:tc>
          <w:tcPr>
            <w:tcW w:w="1870" w:type="dxa"/>
          </w:tcPr>
          <w:p w14:paraId="205D4ECF"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74.66%</w:t>
            </w:r>
          </w:p>
        </w:tc>
      </w:tr>
      <w:tr w:rsidR="00482717" w:rsidRPr="00502625" w14:paraId="33355414"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768F84BD"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F1 Scores</w:t>
            </w:r>
          </w:p>
        </w:tc>
        <w:tc>
          <w:tcPr>
            <w:tcW w:w="1870" w:type="dxa"/>
          </w:tcPr>
          <w:p w14:paraId="7AE4425D"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83.23%</w:t>
            </w:r>
          </w:p>
        </w:tc>
        <w:tc>
          <w:tcPr>
            <w:tcW w:w="1870" w:type="dxa"/>
          </w:tcPr>
          <w:p w14:paraId="21D2E5CB"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64.56%</w:t>
            </w:r>
          </w:p>
        </w:tc>
        <w:tc>
          <w:tcPr>
            <w:tcW w:w="1870" w:type="dxa"/>
          </w:tcPr>
          <w:p w14:paraId="32C667E6"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74.6%</w:t>
            </w:r>
          </w:p>
        </w:tc>
        <w:tc>
          <w:tcPr>
            <w:tcW w:w="1870" w:type="dxa"/>
          </w:tcPr>
          <w:p w14:paraId="008CC384"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74.1%</w:t>
            </w:r>
          </w:p>
        </w:tc>
      </w:tr>
      <w:tr w:rsidR="00482717" w:rsidRPr="00502625" w14:paraId="07628B77"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1FE754CB"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Recall</w:t>
            </w:r>
          </w:p>
        </w:tc>
        <w:tc>
          <w:tcPr>
            <w:tcW w:w="1870" w:type="dxa"/>
          </w:tcPr>
          <w:p w14:paraId="08ACA057"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87.42%</w:t>
            </w:r>
          </w:p>
        </w:tc>
        <w:tc>
          <w:tcPr>
            <w:tcW w:w="1870" w:type="dxa"/>
          </w:tcPr>
          <w:p w14:paraId="618FE85B"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58.59%</w:t>
            </w:r>
          </w:p>
        </w:tc>
        <w:tc>
          <w:tcPr>
            <w:tcW w:w="1870" w:type="dxa"/>
          </w:tcPr>
          <w:p w14:paraId="68D1DCD6"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77.77%</w:t>
            </w:r>
          </w:p>
        </w:tc>
        <w:tc>
          <w:tcPr>
            <w:tcW w:w="1870" w:type="dxa"/>
          </w:tcPr>
          <w:p w14:paraId="5611E3F1"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w:t>
            </w:r>
          </w:p>
        </w:tc>
      </w:tr>
    </w:tbl>
    <w:p w14:paraId="77D35C2E" w14:textId="59D57E58" w:rsidR="004F11CF" w:rsidRPr="00A12D6E" w:rsidRDefault="00A12D6E" w:rsidP="00A12D6E">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 xml:space="preserve">Performance of </w:t>
      </w:r>
      <w:r w:rsidR="00A559CA">
        <w:rPr>
          <w:rFonts w:cstheme="minorHAnsi"/>
          <w:color w:val="2F5496" w:themeColor="accent1" w:themeShade="BF"/>
          <w:sz w:val="20"/>
          <w:szCs w:val="20"/>
        </w:rPr>
        <w:t xml:space="preserve">the </w:t>
      </w:r>
      <w:r w:rsidRPr="00A12D6E">
        <w:rPr>
          <w:rFonts w:cstheme="minorHAnsi"/>
          <w:color w:val="2F5496" w:themeColor="accent1" w:themeShade="BF"/>
          <w:sz w:val="20"/>
          <w:szCs w:val="20"/>
        </w:rPr>
        <w:t>Baseline 3D convolutional model.</w:t>
      </w:r>
    </w:p>
    <w:p w14:paraId="3D3C79C8" w14:textId="77777777" w:rsidR="00F025CB" w:rsidRDefault="00F025CB" w:rsidP="00EA4FC7">
      <w:pPr>
        <w:spacing w:line="276" w:lineRule="auto"/>
        <w:rPr>
          <w:rFonts w:cstheme="minorHAnsi"/>
          <w:b/>
          <w:bCs/>
          <w:sz w:val="28"/>
          <w:szCs w:val="28"/>
        </w:rPr>
      </w:pPr>
    </w:p>
    <w:p w14:paraId="0AFDD354" w14:textId="57AA599B" w:rsidR="00F93792" w:rsidRPr="00202CEC" w:rsidRDefault="00B31722"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4</w:t>
      </w:r>
      <w:r w:rsidR="00502625" w:rsidRPr="00202CEC">
        <w:rPr>
          <w:rFonts w:cstheme="minorHAnsi"/>
          <w:b/>
          <w:bCs/>
          <w:sz w:val="28"/>
          <w:szCs w:val="28"/>
        </w:rPr>
        <w:t xml:space="preserve"> </w:t>
      </w:r>
      <w:r w:rsidR="00F93792" w:rsidRPr="00202CEC">
        <w:rPr>
          <w:rFonts w:cstheme="minorHAnsi"/>
          <w:b/>
          <w:bCs/>
          <w:sz w:val="28"/>
          <w:szCs w:val="28"/>
        </w:rPr>
        <w:t>Parallel</w:t>
      </w:r>
      <w:r w:rsidR="002D74B4">
        <w:rPr>
          <w:rFonts w:cstheme="minorHAnsi"/>
          <w:b/>
          <w:bCs/>
          <w:sz w:val="28"/>
          <w:szCs w:val="28"/>
        </w:rPr>
        <w:t xml:space="preserve"> Deep Convolutional Neural Network</w:t>
      </w:r>
      <w:r w:rsidR="00F93792" w:rsidRPr="00202CEC">
        <w:rPr>
          <w:rFonts w:cstheme="minorHAnsi"/>
          <w:b/>
          <w:bCs/>
          <w:sz w:val="28"/>
          <w:szCs w:val="28"/>
        </w:rPr>
        <w:t>:</w:t>
      </w:r>
    </w:p>
    <w:p w14:paraId="6793AA40" w14:textId="51C3EB72" w:rsidR="009A03FA" w:rsidRDefault="009A03FA" w:rsidP="00750F3D">
      <w:pPr>
        <w:spacing w:line="276" w:lineRule="auto"/>
        <w:jc w:val="both"/>
        <w:rPr>
          <w:rFonts w:cstheme="minorHAnsi"/>
          <w:sz w:val="24"/>
          <w:szCs w:val="24"/>
        </w:rPr>
      </w:pPr>
      <w:r w:rsidRPr="009A03FA">
        <w:rPr>
          <w:rFonts w:cstheme="minorHAnsi"/>
          <w:sz w:val="24"/>
          <w:szCs w:val="24"/>
        </w:rPr>
        <w:t>This architecture uses parallel Convolutional neural networks.</w:t>
      </w:r>
      <w:r w:rsidR="009A7B77">
        <w:rPr>
          <w:rFonts w:cstheme="minorHAnsi"/>
          <w:sz w:val="24"/>
          <w:szCs w:val="24"/>
        </w:rPr>
        <w:t xml:space="preserve"> </w:t>
      </w:r>
      <w:r>
        <w:rPr>
          <w:rFonts w:cstheme="minorHAnsi"/>
          <w:sz w:val="24"/>
          <w:szCs w:val="24"/>
        </w:rPr>
        <w:t xml:space="preserve">From figure </w:t>
      </w:r>
      <w:r w:rsidR="00CB6D03">
        <w:rPr>
          <w:rFonts w:cstheme="minorHAnsi"/>
          <w:sz w:val="24"/>
          <w:szCs w:val="24"/>
        </w:rPr>
        <w:t>7</w:t>
      </w:r>
      <w:r>
        <w:rPr>
          <w:rFonts w:cstheme="minorHAnsi"/>
          <w:sz w:val="24"/>
          <w:szCs w:val="24"/>
        </w:rPr>
        <w:t>.</w:t>
      </w:r>
      <w:r w:rsidR="00542DF1">
        <w:rPr>
          <w:rFonts w:cstheme="minorHAnsi"/>
          <w:sz w:val="24"/>
          <w:szCs w:val="24"/>
        </w:rPr>
        <w:t>7.</w:t>
      </w:r>
      <w:r>
        <w:rPr>
          <w:rFonts w:cstheme="minorHAnsi"/>
          <w:sz w:val="24"/>
          <w:szCs w:val="24"/>
        </w:rPr>
        <w:t xml:space="preserve">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w:t>
      </w:r>
      <w:r w:rsidR="00542DF1">
        <w:rPr>
          <w:rFonts w:cstheme="minorHAnsi"/>
          <w:sz w:val="24"/>
          <w:szCs w:val="24"/>
        </w:rPr>
        <w:t>first branch and 30 x 30 x 47 x 32</w:t>
      </w:r>
      <w:r>
        <w:rPr>
          <w:rFonts w:cstheme="minorHAnsi"/>
          <w:sz w:val="24"/>
          <w:szCs w:val="24"/>
        </w:rPr>
        <w:t>.</w:t>
      </w:r>
      <w:r w:rsidR="00542DF1">
        <w:rPr>
          <w:rFonts w:cstheme="minorHAnsi"/>
          <w:sz w:val="24"/>
          <w:szCs w:val="24"/>
        </w:rPr>
        <w:t xml:space="preserve"> This is because</w:t>
      </w:r>
      <w:r w:rsidR="00377F28">
        <w:rPr>
          <w:rFonts w:cstheme="minorHAnsi"/>
          <w:sz w:val="24"/>
          <w:szCs w:val="24"/>
        </w:rPr>
        <w:t xml:space="preserve"> the </w:t>
      </w:r>
      <w:r w:rsidR="00542DF1">
        <w:rPr>
          <w:rFonts w:cstheme="minorHAnsi"/>
          <w:sz w:val="24"/>
          <w:szCs w:val="24"/>
        </w:rPr>
        <w:t>number of filters in each block in the branches are different.</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542DF1">
        <w:rPr>
          <w:rFonts w:cstheme="minorHAnsi"/>
          <w:sz w:val="24"/>
          <w:szCs w:val="24"/>
        </w:rPr>
        <w:t>8 and 14 x 23 x 23 x 16 in branches one and two respectively after second batch normalization</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 xml:space="preserve">Finally, after some more </w:t>
      </w:r>
      <w:r w:rsidR="00542DF1">
        <w:rPr>
          <w:rFonts w:cstheme="minorHAnsi"/>
          <w:sz w:val="24"/>
          <w:szCs w:val="24"/>
        </w:rPr>
        <w:t>fully connected</w:t>
      </w:r>
      <w:r>
        <w:rPr>
          <w:rFonts w:cstheme="minorHAnsi"/>
          <w:sz w:val="24"/>
          <w:szCs w:val="24"/>
        </w:rPr>
        <w:t xml:space="preserve"> layers</w:t>
      </w:r>
      <w:r w:rsidR="00E71F4F">
        <w:rPr>
          <w:rFonts w:cstheme="minorHAnsi"/>
          <w:sz w:val="24"/>
          <w:szCs w:val="24"/>
        </w:rPr>
        <w:t>,</w:t>
      </w:r>
      <w:r>
        <w:rPr>
          <w:rFonts w:cstheme="minorHAnsi"/>
          <w:sz w:val="24"/>
          <w:szCs w:val="24"/>
        </w:rPr>
        <w:t xml:space="preserve"> the final output we get is in the form of 3 nodes corresponding to CN, MCI</w:t>
      </w:r>
      <w:r w:rsidR="0018168B">
        <w:rPr>
          <w:rFonts w:cstheme="minorHAnsi"/>
          <w:sz w:val="24"/>
          <w:szCs w:val="24"/>
        </w:rPr>
        <w:t>,</w:t>
      </w:r>
      <w:r>
        <w:rPr>
          <w:rFonts w:cstheme="minorHAnsi"/>
          <w:sz w:val="24"/>
          <w:szCs w:val="24"/>
        </w:rPr>
        <w:t xml:space="preserve"> and AD.</w:t>
      </w:r>
      <w:r w:rsidR="00AE5BBB">
        <w:rPr>
          <w:rFonts w:cstheme="minorHAnsi"/>
          <w:sz w:val="24"/>
          <w:szCs w:val="24"/>
        </w:rPr>
        <w:t xml:space="preserve"> </w:t>
      </w:r>
      <w:r>
        <w:rPr>
          <w:rFonts w:cstheme="minorHAnsi"/>
          <w:sz w:val="24"/>
          <w:szCs w:val="24"/>
        </w:rPr>
        <w:t>For more details about the architecture, please go through Figure 6.</w:t>
      </w:r>
      <w:r w:rsidR="0085786F">
        <w:rPr>
          <w:rFonts w:cstheme="minorHAnsi"/>
          <w:sz w:val="24"/>
          <w:szCs w:val="24"/>
        </w:rPr>
        <w:t>6</w:t>
      </w:r>
      <w:r>
        <w:rPr>
          <w:rFonts w:cstheme="minorHAnsi"/>
          <w:sz w:val="24"/>
          <w:szCs w:val="24"/>
        </w:rPr>
        <w:t xml:space="preserve"> which shows a detailed design of the layers and nodes.</w:t>
      </w:r>
    </w:p>
    <w:p w14:paraId="4ABEBB9F" w14:textId="77777777" w:rsidR="00F025CB" w:rsidRPr="00367A80" w:rsidRDefault="00F025CB" w:rsidP="00F025CB">
      <w:pPr>
        <w:spacing w:line="276" w:lineRule="auto"/>
        <w:rPr>
          <w:sz w:val="24"/>
          <w:szCs w:val="24"/>
        </w:rPr>
      </w:pPr>
      <w:r w:rsidRPr="00367A80">
        <w:rPr>
          <w:sz w:val="24"/>
          <w:szCs w:val="24"/>
        </w:rPr>
        <w:t xml:space="preserve">The scores for </w:t>
      </w:r>
      <w:r>
        <w:rPr>
          <w:sz w:val="24"/>
          <w:szCs w:val="24"/>
        </w:rPr>
        <w:t xml:space="preserve">the </w:t>
      </w:r>
      <w:r w:rsidRPr="00367A80">
        <w:rPr>
          <w:sz w:val="24"/>
          <w:szCs w:val="24"/>
        </w:rPr>
        <w:t>parallel model are as follows,</w:t>
      </w:r>
    </w:p>
    <w:p w14:paraId="1230AA64" w14:textId="77777777" w:rsidR="00F025CB" w:rsidRDefault="00F025CB" w:rsidP="00F025CB">
      <w:pPr>
        <w:spacing w:line="276" w:lineRule="auto"/>
        <w:jc w:val="both"/>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NC patients better than our previous baseline model.</w:t>
      </w:r>
    </w:p>
    <w:p w14:paraId="700579D2" w14:textId="77777777" w:rsidR="00F025CB" w:rsidRDefault="00F025CB" w:rsidP="00F025CB">
      <w:pPr>
        <w:spacing w:line="276" w:lineRule="auto"/>
        <w:jc w:val="both"/>
        <w:rPr>
          <w:sz w:val="24"/>
          <w:szCs w:val="24"/>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F025CB" w:rsidRPr="00502625" w14:paraId="4925AD42" w14:textId="77777777" w:rsidTr="000074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1D1F4FAC" w14:textId="77777777" w:rsidR="00F025CB" w:rsidRPr="00502625" w:rsidRDefault="00F025CB" w:rsidP="0000742E">
            <w:pPr>
              <w:spacing w:line="276" w:lineRule="auto"/>
              <w:rPr>
                <w:rFonts w:cstheme="minorHAnsi"/>
                <w:sz w:val="24"/>
                <w:szCs w:val="24"/>
              </w:rPr>
            </w:pPr>
          </w:p>
        </w:tc>
        <w:tc>
          <w:tcPr>
            <w:tcW w:w="1870" w:type="dxa"/>
          </w:tcPr>
          <w:p w14:paraId="55403FFE"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tcPr>
          <w:p w14:paraId="1CE3CA31"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tcPr>
          <w:p w14:paraId="69D08840"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tcPr>
          <w:p w14:paraId="0007DFE9"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F025CB" w:rsidRPr="00502625" w14:paraId="65FEC174" w14:textId="77777777" w:rsidTr="000074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45749EFC"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Accuracy</w:t>
            </w:r>
          </w:p>
        </w:tc>
        <w:tc>
          <w:tcPr>
            <w:tcW w:w="1870" w:type="dxa"/>
          </w:tcPr>
          <w:p w14:paraId="26040124"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92.5%</w:t>
            </w:r>
          </w:p>
        </w:tc>
        <w:tc>
          <w:tcPr>
            <w:tcW w:w="1870" w:type="dxa"/>
          </w:tcPr>
          <w:p w14:paraId="02AC8285"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61.2%</w:t>
            </w:r>
          </w:p>
        </w:tc>
        <w:tc>
          <w:tcPr>
            <w:tcW w:w="1870" w:type="dxa"/>
          </w:tcPr>
          <w:p w14:paraId="2F17E3E3"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74.2%</w:t>
            </w:r>
          </w:p>
        </w:tc>
        <w:tc>
          <w:tcPr>
            <w:tcW w:w="1870" w:type="dxa"/>
          </w:tcPr>
          <w:p w14:paraId="428E3E74"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76%</w:t>
            </w:r>
          </w:p>
        </w:tc>
      </w:tr>
      <w:tr w:rsidR="00F025CB" w:rsidRPr="00502625" w14:paraId="13BE4929" w14:textId="77777777" w:rsidTr="0000742E">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79506CC2"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F1 Scores</w:t>
            </w:r>
          </w:p>
        </w:tc>
        <w:tc>
          <w:tcPr>
            <w:tcW w:w="1870" w:type="dxa"/>
          </w:tcPr>
          <w:p w14:paraId="1D6944B7"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84.24%</w:t>
            </w:r>
          </w:p>
        </w:tc>
        <w:tc>
          <w:tcPr>
            <w:tcW w:w="1870" w:type="dxa"/>
          </w:tcPr>
          <w:p w14:paraId="6A7DEC3B"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67.14%</w:t>
            </w:r>
          </w:p>
        </w:tc>
        <w:tc>
          <w:tcPr>
            <w:tcW w:w="1870" w:type="dxa"/>
          </w:tcPr>
          <w:p w14:paraId="7BDC85C5"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72.5%</w:t>
            </w:r>
          </w:p>
        </w:tc>
        <w:tc>
          <w:tcPr>
            <w:tcW w:w="1870" w:type="dxa"/>
          </w:tcPr>
          <w:p w14:paraId="5604DDD0"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74.6%</w:t>
            </w:r>
          </w:p>
        </w:tc>
      </w:tr>
      <w:tr w:rsidR="00F025CB" w:rsidRPr="00502625" w14:paraId="60F5B55C" w14:textId="77777777" w:rsidTr="000074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06096025"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Recall</w:t>
            </w:r>
          </w:p>
        </w:tc>
        <w:tc>
          <w:tcPr>
            <w:tcW w:w="1870" w:type="dxa"/>
          </w:tcPr>
          <w:p w14:paraId="30BA3266"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92.45%</w:t>
            </w:r>
          </w:p>
        </w:tc>
        <w:tc>
          <w:tcPr>
            <w:tcW w:w="1870" w:type="dxa"/>
          </w:tcPr>
          <w:p w14:paraId="722C4D6A"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60%</w:t>
            </w:r>
          </w:p>
        </w:tc>
        <w:tc>
          <w:tcPr>
            <w:tcW w:w="1870" w:type="dxa"/>
          </w:tcPr>
          <w:p w14:paraId="28A2DDF6"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73.8%</w:t>
            </w:r>
          </w:p>
        </w:tc>
        <w:tc>
          <w:tcPr>
            <w:tcW w:w="1870" w:type="dxa"/>
          </w:tcPr>
          <w:p w14:paraId="0B29E2FD"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w:t>
            </w:r>
          </w:p>
        </w:tc>
      </w:tr>
    </w:tbl>
    <w:p w14:paraId="4D3B8621" w14:textId="572F5033" w:rsidR="00F025CB" w:rsidRPr="00A12D6E" w:rsidRDefault="00F025CB" w:rsidP="00F025CB">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 xml:space="preserve">Performance of </w:t>
      </w:r>
      <w:r w:rsidR="00A559CA">
        <w:rPr>
          <w:rFonts w:cstheme="minorHAnsi"/>
          <w:color w:val="2F5496" w:themeColor="accent1" w:themeShade="BF"/>
          <w:sz w:val="20"/>
          <w:szCs w:val="20"/>
        </w:rPr>
        <w:t xml:space="preserve">the </w:t>
      </w:r>
      <w:r>
        <w:rPr>
          <w:rFonts w:cstheme="minorHAnsi"/>
          <w:color w:val="2F5496" w:themeColor="accent1" w:themeShade="BF"/>
          <w:sz w:val="20"/>
          <w:szCs w:val="20"/>
        </w:rPr>
        <w:t xml:space="preserve">Parallel Convolutional </w:t>
      </w:r>
      <w:r w:rsidRPr="00A12D6E">
        <w:rPr>
          <w:rFonts w:cstheme="minorHAnsi"/>
          <w:color w:val="2F5496" w:themeColor="accent1" w:themeShade="BF"/>
          <w:sz w:val="20"/>
          <w:szCs w:val="20"/>
        </w:rPr>
        <w:t>model.</w:t>
      </w:r>
    </w:p>
    <w:p w14:paraId="3F55E857" w14:textId="7FE7EDE1" w:rsidR="00AE5BBB" w:rsidRDefault="00AE5BBB" w:rsidP="00AE5BBB">
      <w:pPr>
        <w:spacing w:line="276" w:lineRule="auto"/>
        <w:jc w:val="center"/>
        <w:rPr>
          <w:sz w:val="24"/>
          <w:szCs w:val="24"/>
        </w:rPr>
      </w:pPr>
      <w:r w:rsidRPr="00502625">
        <w:rPr>
          <w:rFonts w:cstheme="minorHAnsi"/>
          <w:noProof/>
          <w:sz w:val="24"/>
          <w:szCs w:val="24"/>
        </w:rPr>
        <w:lastRenderedPageBreak/>
        <w:drawing>
          <wp:inline distT="0" distB="0" distL="0" distR="0" wp14:anchorId="097D2ACB" wp14:editId="1B3ACDEA">
            <wp:extent cx="4635205" cy="5502183"/>
            <wp:effectExtent l="0" t="0" r="0" b="381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102" cy="5554290"/>
                    </a:xfrm>
                    <a:prstGeom prst="rect">
                      <a:avLst/>
                    </a:prstGeom>
                  </pic:spPr>
                </pic:pic>
              </a:graphicData>
            </a:graphic>
          </wp:inline>
        </w:drawing>
      </w:r>
    </w:p>
    <w:p w14:paraId="61C1FD9D" w14:textId="7CF7E4A9" w:rsidR="007A3911" w:rsidRPr="00302968" w:rsidRDefault="007A3911" w:rsidP="007A3911">
      <w:pPr>
        <w:pStyle w:val="Caption"/>
        <w:spacing w:line="276" w:lineRule="auto"/>
        <w:jc w:val="center"/>
        <w:rPr>
          <w:i w:val="0"/>
          <w:iCs w:val="0"/>
          <w:sz w:val="20"/>
          <w:szCs w:val="20"/>
        </w:rPr>
      </w:pPr>
      <w:r w:rsidRPr="00302968">
        <w:rPr>
          <w:i w:val="0"/>
          <w:iCs w:val="0"/>
          <w:sz w:val="20"/>
          <w:szCs w:val="20"/>
        </w:rPr>
        <w:t xml:space="preserve">Figure </w:t>
      </w:r>
      <w:r>
        <w:rPr>
          <w:i w:val="0"/>
          <w:iCs w:val="0"/>
          <w:sz w:val="20"/>
          <w:szCs w:val="20"/>
        </w:rPr>
        <w:t>7</w:t>
      </w:r>
      <w:r w:rsidRPr="00302968">
        <w:rPr>
          <w:i w:val="0"/>
          <w:iCs w:val="0"/>
          <w:sz w:val="20"/>
          <w:szCs w:val="20"/>
        </w:rPr>
        <w:t>.</w:t>
      </w:r>
      <w:r w:rsidR="004125E7">
        <w:rPr>
          <w:i w:val="0"/>
          <w:iCs w:val="0"/>
          <w:sz w:val="20"/>
          <w:szCs w:val="20"/>
        </w:rPr>
        <w:t>7</w:t>
      </w:r>
      <w:r w:rsidRPr="00302968">
        <w:rPr>
          <w:i w:val="0"/>
          <w:iCs w:val="0"/>
          <w:sz w:val="20"/>
          <w:szCs w:val="20"/>
        </w:rPr>
        <w:t xml:space="preserve"> Parallel model</w:t>
      </w:r>
    </w:p>
    <w:p w14:paraId="1100CE8E" w14:textId="77777777" w:rsidR="00FE0496" w:rsidRDefault="00FE0496" w:rsidP="00EA4FC7">
      <w:pPr>
        <w:spacing w:line="276" w:lineRule="auto"/>
        <w:rPr>
          <w:rFonts w:cstheme="minorHAnsi"/>
          <w:b/>
          <w:bCs/>
          <w:sz w:val="28"/>
          <w:szCs w:val="28"/>
        </w:rPr>
      </w:pPr>
    </w:p>
    <w:p w14:paraId="79FD7519" w14:textId="15664F67" w:rsidR="00F93792" w:rsidRPr="00202CEC" w:rsidRDefault="00CB6D03"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5</w:t>
      </w:r>
      <w:r w:rsidR="00502625" w:rsidRPr="00202CEC">
        <w:rPr>
          <w:rFonts w:cstheme="minorHAnsi"/>
          <w:b/>
          <w:bCs/>
          <w:sz w:val="28"/>
          <w:szCs w:val="28"/>
        </w:rPr>
        <w:t xml:space="preserve"> </w:t>
      </w:r>
      <w:r w:rsidR="00F93792" w:rsidRPr="00202CEC">
        <w:rPr>
          <w:rFonts w:cstheme="minorHAnsi"/>
          <w:b/>
          <w:bCs/>
          <w:sz w:val="28"/>
          <w:szCs w:val="28"/>
        </w:rPr>
        <w:t>Mixed Input</w:t>
      </w:r>
      <w:r w:rsidR="002D74B4">
        <w:rPr>
          <w:rFonts w:cstheme="minorHAnsi"/>
          <w:b/>
          <w:bCs/>
          <w:sz w:val="28"/>
          <w:szCs w:val="28"/>
        </w:rPr>
        <w:t xml:space="preserve"> Parallel Deep Convolutional Neural Network</w:t>
      </w:r>
      <w:r w:rsidR="00F93792" w:rsidRPr="00202CEC">
        <w:rPr>
          <w:rFonts w:cstheme="minorHAnsi"/>
          <w:b/>
          <w:bCs/>
          <w:sz w:val="28"/>
          <w:szCs w:val="28"/>
        </w:rPr>
        <w:t xml:space="preserve"> model:</w:t>
      </w:r>
    </w:p>
    <w:p w14:paraId="57847B2E" w14:textId="1BCD85FD" w:rsidR="00F917AA" w:rsidRPr="009A03FA" w:rsidRDefault="00F917AA" w:rsidP="00F173EF">
      <w:pPr>
        <w:spacing w:line="276" w:lineRule="auto"/>
        <w:jc w:val="both"/>
        <w:rPr>
          <w:rFonts w:cstheme="minorHAnsi"/>
          <w:sz w:val="24"/>
          <w:szCs w:val="24"/>
        </w:rPr>
      </w:pPr>
      <w:r w:rsidRPr="009A03FA">
        <w:rPr>
          <w:rFonts w:cstheme="minorHAnsi"/>
          <w:sz w:val="24"/>
          <w:szCs w:val="24"/>
        </w:rPr>
        <w:t xml:space="preserve">This architecture uses </w:t>
      </w:r>
      <w:r w:rsidR="00E71F4F">
        <w:rPr>
          <w:rFonts w:cstheme="minorHAnsi"/>
          <w:sz w:val="24"/>
          <w:szCs w:val="24"/>
        </w:rPr>
        <w:t xml:space="preserve">a </w:t>
      </w:r>
      <w:r>
        <w:rPr>
          <w:rFonts w:cstheme="minorHAnsi"/>
          <w:sz w:val="24"/>
          <w:szCs w:val="24"/>
        </w:rPr>
        <w:t>mixed input</w:t>
      </w:r>
      <w:r w:rsidR="00542DF1">
        <w:rPr>
          <w:rFonts w:cstheme="minorHAnsi"/>
          <w:sz w:val="24"/>
          <w:szCs w:val="24"/>
        </w:rPr>
        <w:t xml:space="preserve"> architecture that can utilize both image and numerical inputs.</w:t>
      </w:r>
    </w:p>
    <w:p w14:paraId="107679D7" w14:textId="7FEA36D7" w:rsidR="00F917AA" w:rsidRDefault="00F917AA" w:rsidP="00F173EF">
      <w:pPr>
        <w:spacing w:line="276" w:lineRule="auto"/>
        <w:jc w:val="both"/>
        <w:rPr>
          <w:rFonts w:cstheme="minorHAnsi"/>
          <w:sz w:val="24"/>
          <w:szCs w:val="24"/>
        </w:rPr>
      </w:pPr>
      <w:r>
        <w:rPr>
          <w:rFonts w:cstheme="minorHAnsi"/>
          <w:sz w:val="24"/>
          <w:szCs w:val="24"/>
        </w:rPr>
        <w:t xml:space="preserve">From figure </w:t>
      </w:r>
      <w:r w:rsidR="00CB6D03">
        <w:rPr>
          <w:rFonts w:cstheme="minorHAnsi"/>
          <w:sz w:val="24"/>
          <w:szCs w:val="24"/>
        </w:rPr>
        <w:t>7</w:t>
      </w:r>
      <w:r>
        <w:rPr>
          <w:rFonts w:cstheme="minorHAnsi"/>
          <w:sz w:val="24"/>
          <w:szCs w:val="24"/>
        </w:rPr>
        <w:t>.</w:t>
      </w:r>
      <w:r w:rsidR="00542DF1">
        <w:rPr>
          <w:rFonts w:cstheme="minorHAnsi"/>
          <w:sz w:val="24"/>
          <w:szCs w:val="24"/>
        </w:rPr>
        <w:t>8</w:t>
      </w:r>
      <w:r>
        <w:rPr>
          <w:rFonts w:cstheme="minorHAnsi"/>
          <w:sz w:val="24"/>
          <w:szCs w:val="24"/>
        </w:rPr>
        <w:t xml:space="preserve"> we can observe that the architecture starts with 62 x 96 x 96 x 1 input layer nodes and reduces to 14 x 23 x 23 x </w:t>
      </w:r>
      <w:r w:rsidR="00542DF1">
        <w:rPr>
          <w:rFonts w:cstheme="minorHAnsi"/>
          <w:sz w:val="24"/>
          <w:szCs w:val="24"/>
        </w:rPr>
        <w:t>8</w:t>
      </w:r>
      <w:r>
        <w:rPr>
          <w:rFonts w:cstheme="minorHAnsi"/>
          <w:sz w:val="24"/>
          <w:szCs w:val="24"/>
        </w:rPr>
        <w:t xml:space="preserve"> after </w:t>
      </w:r>
      <w:r w:rsidR="00542DF1">
        <w:rPr>
          <w:rFonts w:cstheme="minorHAnsi"/>
          <w:sz w:val="24"/>
          <w:szCs w:val="24"/>
        </w:rPr>
        <w:t>second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layers together.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5964BD">
        <w:rPr>
          <w:rFonts w:cstheme="minorHAnsi"/>
          <w:sz w:val="24"/>
          <w:szCs w:val="24"/>
        </w:rPr>
        <w:t>,</w:t>
      </w:r>
      <w:r>
        <w:rPr>
          <w:rFonts w:cstheme="minorHAnsi"/>
          <w:sz w:val="24"/>
          <w:szCs w:val="24"/>
        </w:rPr>
        <w:t xml:space="preserve"> and AD.</w:t>
      </w:r>
    </w:p>
    <w:p w14:paraId="2C2CF6B0" w14:textId="51849E72" w:rsidR="00F917AA" w:rsidRDefault="00F917AA" w:rsidP="00F173EF">
      <w:pPr>
        <w:spacing w:line="276" w:lineRule="auto"/>
        <w:jc w:val="both"/>
        <w:rPr>
          <w:rFonts w:cstheme="minorHAnsi"/>
          <w:sz w:val="24"/>
          <w:szCs w:val="24"/>
        </w:rPr>
      </w:pPr>
      <w:r>
        <w:rPr>
          <w:rFonts w:cstheme="minorHAnsi"/>
          <w:sz w:val="24"/>
          <w:szCs w:val="24"/>
        </w:rPr>
        <w:t xml:space="preserve">For more details about the architecture, please go through Figure </w:t>
      </w:r>
      <w:r w:rsidR="005D34BF">
        <w:rPr>
          <w:rFonts w:cstheme="minorHAnsi"/>
          <w:sz w:val="24"/>
          <w:szCs w:val="24"/>
        </w:rPr>
        <w:t>7</w:t>
      </w:r>
      <w:r>
        <w:rPr>
          <w:rFonts w:cstheme="minorHAnsi"/>
          <w:sz w:val="24"/>
          <w:szCs w:val="24"/>
        </w:rPr>
        <w:t>.</w:t>
      </w:r>
      <w:r w:rsidR="00542DF1">
        <w:rPr>
          <w:rFonts w:cstheme="minorHAnsi"/>
          <w:sz w:val="24"/>
          <w:szCs w:val="24"/>
        </w:rPr>
        <w:t>8</w:t>
      </w:r>
      <w:r>
        <w:rPr>
          <w:rFonts w:cstheme="minorHAnsi"/>
          <w:sz w:val="24"/>
          <w:szCs w:val="24"/>
        </w:rPr>
        <w:t xml:space="preserve"> which shows a detailed design of the layers and nodes. </w:t>
      </w:r>
    </w:p>
    <w:p w14:paraId="08859232" w14:textId="77777777" w:rsidR="00052843" w:rsidRPr="0051534F" w:rsidRDefault="00052843" w:rsidP="00F173EF">
      <w:pPr>
        <w:spacing w:line="276" w:lineRule="auto"/>
        <w:jc w:val="both"/>
        <w:rPr>
          <w:sz w:val="24"/>
          <w:szCs w:val="24"/>
        </w:rPr>
      </w:pPr>
      <w:r w:rsidRPr="0051534F">
        <w:rPr>
          <w:sz w:val="24"/>
          <w:szCs w:val="24"/>
        </w:rPr>
        <w:lastRenderedPageBreak/>
        <w:t>The scores for the mixed input model are as follows,</w:t>
      </w: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52843" w:rsidRPr="00502625" w14:paraId="12816925"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2F08961E" w14:textId="77777777" w:rsidR="00052843" w:rsidRPr="00502625" w:rsidRDefault="00052843" w:rsidP="008D05B1">
            <w:pPr>
              <w:spacing w:line="276" w:lineRule="auto"/>
              <w:rPr>
                <w:rFonts w:cstheme="minorHAnsi"/>
                <w:sz w:val="24"/>
                <w:szCs w:val="24"/>
              </w:rPr>
            </w:pPr>
          </w:p>
        </w:tc>
        <w:tc>
          <w:tcPr>
            <w:tcW w:w="1870" w:type="dxa"/>
            <w:vAlign w:val="center"/>
          </w:tcPr>
          <w:p w14:paraId="7773D529"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vAlign w:val="center"/>
          </w:tcPr>
          <w:p w14:paraId="31C5850D"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vAlign w:val="center"/>
          </w:tcPr>
          <w:p w14:paraId="018E00A5"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vAlign w:val="center"/>
          </w:tcPr>
          <w:p w14:paraId="3FBB60E8"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052843" w:rsidRPr="00502625" w14:paraId="11785AB7"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AB6C9D"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Accuracy</w:t>
            </w:r>
          </w:p>
        </w:tc>
        <w:tc>
          <w:tcPr>
            <w:tcW w:w="1870" w:type="dxa"/>
          </w:tcPr>
          <w:p w14:paraId="1072710B"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86.8%</w:t>
            </w:r>
          </w:p>
        </w:tc>
        <w:tc>
          <w:tcPr>
            <w:tcW w:w="1870" w:type="dxa"/>
          </w:tcPr>
          <w:p w14:paraId="11677AB5"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59.2%</w:t>
            </w:r>
          </w:p>
        </w:tc>
        <w:tc>
          <w:tcPr>
            <w:tcW w:w="1870" w:type="dxa"/>
          </w:tcPr>
          <w:p w14:paraId="49DB1EB6"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80.4%</w:t>
            </w:r>
          </w:p>
        </w:tc>
        <w:tc>
          <w:tcPr>
            <w:tcW w:w="1870" w:type="dxa"/>
          </w:tcPr>
          <w:p w14:paraId="7636055B"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75.87%</w:t>
            </w:r>
          </w:p>
        </w:tc>
      </w:tr>
      <w:tr w:rsidR="00052843" w:rsidRPr="00502625" w14:paraId="28046402"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13CCC43"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F1 Scores</w:t>
            </w:r>
          </w:p>
        </w:tc>
        <w:tc>
          <w:tcPr>
            <w:tcW w:w="1870" w:type="dxa"/>
          </w:tcPr>
          <w:p w14:paraId="2474FF82"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w:t>
            </w:r>
            <w:r>
              <w:rPr>
                <w:rFonts w:cstheme="minorHAnsi"/>
                <w:sz w:val="24"/>
                <w:szCs w:val="24"/>
              </w:rPr>
              <w:t>2</w:t>
            </w:r>
            <w:r w:rsidRPr="00502625">
              <w:rPr>
                <w:rFonts w:cstheme="minorHAnsi"/>
                <w:sz w:val="24"/>
                <w:szCs w:val="24"/>
              </w:rPr>
              <w:t>.13%</w:t>
            </w:r>
          </w:p>
        </w:tc>
        <w:tc>
          <w:tcPr>
            <w:tcW w:w="1870" w:type="dxa"/>
          </w:tcPr>
          <w:p w14:paraId="377AD78C"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64.53%</w:t>
            </w:r>
          </w:p>
        </w:tc>
        <w:tc>
          <w:tcPr>
            <w:tcW w:w="1870" w:type="dxa"/>
          </w:tcPr>
          <w:p w14:paraId="7EABEDF9"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75.92%</w:t>
            </w:r>
          </w:p>
        </w:tc>
        <w:tc>
          <w:tcPr>
            <w:tcW w:w="1870" w:type="dxa"/>
          </w:tcPr>
          <w:p w14:paraId="24D55AAD"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w:t>
            </w:r>
            <w:r>
              <w:rPr>
                <w:rFonts w:cstheme="minorHAnsi"/>
                <w:sz w:val="24"/>
                <w:szCs w:val="24"/>
              </w:rPr>
              <w:t>1</w:t>
            </w:r>
            <w:r w:rsidRPr="00502625">
              <w:rPr>
                <w:rFonts w:cstheme="minorHAnsi"/>
                <w:sz w:val="24"/>
                <w:szCs w:val="24"/>
              </w:rPr>
              <w:t>%</w:t>
            </w:r>
          </w:p>
        </w:tc>
      </w:tr>
      <w:tr w:rsidR="00052843" w:rsidRPr="00502625" w14:paraId="7762A6CD"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7D6D4E"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Recall</w:t>
            </w:r>
          </w:p>
        </w:tc>
        <w:tc>
          <w:tcPr>
            <w:tcW w:w="1870" w:type="dxa"/>
          </w:tcPr>
          <w:p w14:paraId="25D7153D"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86.79%</w:t>
            </w:r>
          </w:p>
        </w:tc>
        <w:tc>
          <w:tcPr>
            <w:tcW w:w="1870" w:type="dxa"/>
          </w:tcPr>
          <w:p w14:paraId="47569F13"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57.96%</w:t>
            </w:r>
          </w:p>
        </w:tc>
        <w:tc>
          <w:tcPr>
            <w:tcW w:w="1870" w:type="dxa"/>
          </w:tcPr>
          <w:p w14:paraId="6121748A"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80.3%</w:t>
            </w:r>
          </w:p>
        </w:tc>
        <w:tc>
          <w:tcPr>
            <w:tcW w:w="1870" w:type="dxa"/>
          </w:tcPr>
          <w:p w14:paraId="5B80CDC3"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75.04%</w:t>
            </w:r>
          </w:p>
        </w:tc>
      </w:tr>
    </w:tbl>
    <w:p w14:paraId="73F3BB12" w14:textId="6583C8F2" w:rsidR="0027256D" w:rsidRDefault="0027256D" w:rsidP="0027256D">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Performance of</w:t>
      </w:r>
      <w:r>
        <w:rPr>
          <w:rFonts w:cstheme="minorHAnsi"/>
          <w:color w:val="2F5496" w:themeColor="accent1" w:themeShade="BF"/>
          <w:sz w:val="20"/>
          <w:szCs w:val="20"/>
        </w:rPr>
        <w:t xml:space="preserve"> </w:t>
      </w:r>
      <w:r w:rsidR="00A559CA">
        <w:rPr>
          <w:rFonts w:cstheme="minorHAnsi"/>
          <w:color w:val="2F5496" w:themeColor="accent1" w:themeShade="BF"/>
          <w:sz w:val="20"/>
          <w:szCs w:val="20"/>
        </w:rPr>
        <w:t xml:space="preserve">the </w:t>
      </w:r>
      <w:r>
        <w:rPr>
          <w:rFonts w:cstheme="minorHAnsi"/>
          <w:color w:val="2F5496" w:themeColor="accent1" w:themeShade="BF"/>
          <w:sz w:val="20"/>
          <w:szCs w:val="20"/>
        </w:rPr>
        <w:t xml:space="preserve">Mixed Input </w:t>
      </w:r>
      <w:r w:rsidRPr="00A12D6E">
        <w:rPr>
          <w:rFonts w:cstheme="minorHAnsi"/>
          <w:color w:val="2F5496" w:themeColor="accent1" w:themeShade="BF"/>
          <w:sz w:val="20"/>
          <w:szCs w:val="20"/>
        </w:rPr>
        <w:t>model.</w:t>
      </w:r>
    </w:p>
    <w:p w14:paraId="44DBE0FE" w14:textId="42534B29" w:rsidR="00121903" w:rsidRPr="00A12D6E" w:rsidRDefault="00121903" w:rsidP="00121903">
      <w:pPr>
        <w:spacing w:line="276" w:lineRule="auto"/>
        <w:jc w:val="both"/>
        <w:rPr>
          <w:rFonts w:cstheme="minorHAnsi"/>
          <w:color w:val="2F5496" w:themeColor="accent1" w:themeShade="BF"/>
          <w:sz w:val="20"/>
          <w:szCs w:val="20"/>
        </w:rPr>
      </w:pPr>
      <w:r w:rsidRPr="0051534F">
        <w:rPr>
          <w:sz w:val="24"/>
          <w:szCs w:val="24"/>
        </w:rPr>
        <w:t>We can see that the total accuracy of the model is almost like the previous model, but this model is able to predict patients with AD better than the previous model. We can also see that th</w:t>
      </w:r>
      <w:r>
        <w:rPr>
          <w:sz w:val="24"/>
          <w:szCs w:val="24"/>
        </w:rPr>
        <w:t>e accuracy of this model for the Normal Control class is lower than that of the previous model</w:t>
      </w:r>
      <w:r w:rsidRPr="0051534F">
        <w:rPr>
          <w:sz w:val="24"/>
          <w:szCs w:val="24"/>
        </w:rPr>
        <w:t>. Overall, the total accuracy is close to the previous model, but we can find variations within the classes.</w:t>
      </w:r>
    </w:p>
    <w:p w14:paraId="2ACFFF65" w14:textId="17A94ED5" w:rsidR="00052843" w:rsidRDefault="005D61DD" w:rsidP="005D61DD">
      <w:pPr>
        <w:spacing w:line="276" w:lineRule="auto"/>
        <w:jc w:val="center"/>
        <w:rPr>
          <w:rFonts w:cstheme="minorHAnsi"/>
          <w:sz w:val="24"/>
          <w:szCs w:val="24"/>
        </w:rPr>
      </w:pPr>
      <w:r w:rsidRPr="00502625">
        <w:rPr>
          <w:rFonts w:cstheme="minorHAnsi"/>
          <w:noProof/>
          <w:sz w:val="24"/>
          <w:szCs w:val="24"/>
        </w:rPr>
        <w:drawing>
          <wp:inline distT="0" distB="0" distL="0" distR="0" wp14:anchorId="5541F376" wp14:editId="31FF42EB">
            <wp:extent cx="3630930" cy="5797550"/>
            <wp:effectExtent l="0" t="0" r="762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3825" cy="5866041"/>
                    </a:xfrm>
                    <a:prstGeom prst="rect">
                      <a:avLst/>
                    </a:prstGeom>
                  </pic:spPr>
                </pic:pic>
              </a:graphicData>
            </a:graphic>
          </wp:inline>
        </w:drawing>
      </w:r>
    </w:p>
    <w:p w14:paraId="0B824B61" w14:textId="673DEB85" w:rsidR="00F93792" w:rsidRPr="00302968" w:rsidRDefault="009C3810" w:rsidP="00FE0496">
      <w:pPr>
        <w:pStyle w:val="Caption"/>
        <w:spacing w:after="0" w:line="276" w:lineRule="auto"/>
        <w:jc w:val="center"/>
        <w:rPr>
          <w:i w:val="0"/>
          <w:iCs w:val="0"/>
          <w:sz w:val="20"/>
          <w:szCs w:val="20"/>
        </w:rPr>
      </w:pPr>
      <w:r w:rsidRPr="00302968">
        <w:rPr>
          <w:i w:val="0"/>
          <w:iCs w:val="0"/>
          <w:sz w:val="20"/>
          <w:szCs w:val="20"/>
        </w:rPr>
        <w:t xml:space="preserve">Figure </w:t>
      </w:r>
      <w:r w:rsidR="005D34BF">
        <w:rPr>
          <w:i w:val="0"/>
          <w:iCs w:val="0"/>
          <w:sz w:val="20"/>
          <w:szCs w:val="20"/>
        </w:rPr>
        <w:t>7</w:t>
      </w:r>
      <w:r w:rsidR="006F27C3" w:rsidRPr="00302968">
        <w:rPr>
          <w:i w:val="0"/>
          <w:iCs w:val="0"/>
          <w:sz w:val="20"/>
          <w:szCs w:val="20"/>
        </w:rPr>
        <w:t>.</w:t>
      </w:r>
      <w:r w:rsidR="004125E7">
        <w:rPr>
          <w:i w:val="0"/>
          <w:iCs w:val="0"/>
          <w:sz w:val="20"/>
          <w:szCs w:val="20"/>
        </w:rPr>
        <w:t>8</w:t>
      </w:r>
      <w:r w:rsidR="006F27C3" w:rsidRPr="00302968">
        <w:rPr>
          <w:i w:val="0"/>
          <w:iCs w:val="0"/>
          <w:sz w:val="20"/>
          <w:szCs w:val="20"/>
        </w:rPr>
        <w:t xml:space="preserve"> </w:t>
      </w:r>
      <w:r w:rsidRPr="00302968">
        <w:rPr>
          <w:i w:val="0"/>
          <w:iCs w:val="0"/>
          <w:sz w:val="20"/>
          <w:szCs w:val="20"/>
        </w:rPr>
        <w:t>Mixed Input model</w:t>
      </w:r>
    </w:p>
    <w:p w14:paraId="1991162A" w14:textId="33000E30" w:rsidR="00126C68" w:rsidRPr="000F44CA" w:rsidRDefault="00EA1357" w:rsidP="00EA4FC7">
      <w:pPr>
        <w:spacing w:line="276" w:lineRule="auto"/>
        <w:jc w:val="center"/>
        <w:rPr>
          <w:b/>
          <w:bCs/>
          <w:color w:val="002060"/>
          <w:sz w:val="36"/>
          <w:szCs w:val="36"/>
        </w:rPr>
      </w:pPr>
      <w:r w:rsidRPr="000F44CA">
        <w:rPr>
          <w:b/>
          <w:bCs/>
          <w:color w:val="002060"/>
          <w:sz w:val="36"/>
          <w:szCs w:val="36"/>
        </w:rPr>
        <w:lastRenderedPageBreak/>
        <w:t>7. CONCLUSION</w:t>
      </w:r>
    </w:p>
    <w:p w14:paraId="6BEAD03B" w14:textId="1A41C914" w:rsidR="005A0CD7" w:rsidRDefault="006D732B" w:rsidP="00794562">
      <w:pPr>
        <w:spacing w:line="276" w:lineRule="auto"/>
        <w:jc w:val="both"/>
        <w:rPr>
          <w:sz w:val="24"/>
          <w:szCs w:val="24"/>
        </w:rPr>
      </w:pPr>
      <w:r>
        <w:rPr>
          <w:sz w:val="24"/>
          <w:szCs w:val="24"/>
        </w:rPr>
        <w:t xml:space="preserve">Since the percentage </w:t>
      </w:r>
      <w:r w:rsidR="00C20AD1">
        <w:rPr>
          <w:sz w:val="24"/>
          <w:szCs w:val="24"/>
        </w:rPr>
        <w:t xml:space="preserve">of subjects with </w:t>
      </w:r>
      <w:r w:rsidR="00590011">
        <w:rPr>
          <w:sz w:val="24"/>
          <w:szCs w:val="24"/>
        </w:rPr>
        <w:t xml:space="preserve">no dementia (NC) is </w:t>
      </w:r>
      <w:r w:rsidR="00542DF1">
        <w:rPr>
          <w:sz w:val="24"/>
          <w:szCs w:val="24"/>
        </w:rPr>
        <w:t>considerably</w:t>
      </w:r>
      <w:r w:rsidR="00590011">
        <w:rPr>
          <w:sz w:val="24"/>
          <w:szCs w:val="24"/>
        </w:rPr>
        <w:t xml:space="preserve"> higher than that of other classes, any model built on this imbalanced dat</w:t>
      </w:r>
      <w:r w:rsidR="007D606A">
        <w:rPr>
          <w:sz w:val="24"/>
          <w:szCs w:val="24"/>
        </w:rPr>
        <w:t>a would be biased towards the NC</w:t>
      </w:r>
      <w:r w:rsidR="00381E75">
        <w:rPr>
          <w:sz w:val="24"/>
          <w:szCs w:val="24"/>
        </w:rPr>
        <w:t xml:space="preserve"> class</w:t>
      </w:r>
      <w:r w:rsidR="0058450B">
        <w:rPr>
          <w:sz w:val="24"/>
          <w:szCs w:val="24"/>
        </w:rPr>
        <w:t>.</w:t>
      </w:r>
      <w:r w:rsidR="00542DF1">
        <w:rPr>
          <w:sz w:val="24"/>
          <w:szCs w:val="24"/>
        </w:rPr>
        <w:t xml:space="preserve"> A similar trend is seen in all our models as well.</w:t>
      </w:r>
      <w:r w:rsidR="0058450B">
        <w:rPr>
          <w:sz w:val="24"/>
          <w:szCs w:val="24"/>
        </w:rPr>
        <w:t xml:space="preserve"> We got more than </w:t>
      </w:r>
      <w:r w:rsidR="00AA0508">
        <w:rPr>
          <w:sz w:val="24"/>
          <w:szCs w:val="24"/>
        </w:rPr>
        <w:t>85%</w:t>
      </w:r>
      <w:r w:rsidR="0094326F">
        <w:rPr>
          <w:sz w:val="24"/>
          <w:szCs w:val="24"/>
        </w:rPr>
        <w:t xml:space="preserve"> accuracy for NC class </w:t>
      </w:r>
      <w:r w:rsidR="00AA0508">
        <w:rPr>
          <w:sz w:val="24"/>
          <w:szCs w:val="24"/>
        </w:rPr>
        <w:t xml:space="preserve">with all the three models and </w:t>
      </w:r>
      <w:r w:rsidR="00E9081D">
        <w:rPr>
          <w:sz w:val="24"/>
          <w:szCs w:val="24"/>
        </w:rPr>
        <w:t xml:space="preserve">accuracies for the other two classes have not crossed </w:t>
      </w:r>
      <w:r w:rsidR="00851BAD">
        <w:rPr>
          <w:sz w:val="24"/>
          <w:szCs w:val="24"/>
        </w:rPr>
        <w:t xml:space="preserve">81%. </w:t>
      </w:r>
      <w:r w:rsidR="004C06B7">
        <w:rPr>
          <w:sz w:val="24"/>
          <w:szCs w:val="24"/>
        </w:rPr>
        <w:t>W</w:t>
      </w:r>
      <w:r w:rsidR="00B65168">
        <w:rPr>
          <w:sz w:val="24"/>
          <w:szCs w:val="24"/>
        </w:rPr>
        <w:t xml:space="preserve">e selected the best model </w:t>
      </w:r>
      <w:r w:rsidR="004C06B7">
        <w:rPr>
          <w:sz w:val="24"/>
          <w:szCs w:val="24"/>
        </w:rPr>
        <w:t>based on the</w:t>
      </w:r>
      <w:r w:rsidR="00B65168">
        <w:rPr>
          <w:sz w:val="24"/>
          <w:szCs w:val="24"/>
        </w:rPr>
        <w:t xml:space="preserve"> F1 </w:t>
      </w:r>
      <w:r w:rsidR="00E71F4F">
        <w:rPr>
          <w:sz w:val="24"/>
          <w:szCs w:val="24"/>
        </w:rPr>
        <w:t>s</w:t>
      </w:r>
      <w:r w:rsidR="00B65168">
        <w:rPr>
          <w:sz w:val="24"/>
          <w:szCs w:val="24"/>
        </w:rPr>
        <w:t>core, which is robust to</w:t>
      </w:r>
      <w:r w:rsidR="004C06B7">
        <w:rPr>
          <w:sz w:val="24"/>
          <w:szCs w:val="24"/>
        </w:rPr>
        <w:t xml:space="preserve"> the class-imbalance problem</w:t>
      </w:r>
      <w:r w:rsidR="00654A79">
        <w:rPr>
          <w:sz w:val="24"/>
          <w:szCs w:val="24"/>
        </w:rPr>
        <w:t>. The mean F1 scores for the Baseline, Parallel</w:t>
      </w:r>
      <w:r w:rsidR="000F44CA">
        <w:rPr>
          <w:sz w:val="24"/>
          <w:szCs w:val="24"/>
        </w:rPr>
        <w:t>,</w:t>
      </w:r>
      <w:r w:rsidR="00654A79">
        <w:rPr>
          <w:sz w:val="24"/>
          <w:szCs w:val="24"/>
        </w:rPr>
        <w:t xml:space="preserve"> and Mixed input models </w:t>
      </w:r>
      <w:r w:rsidR="008F5E1B">
        <w:rPr>
          <w:sz w:val="24"/>
          <w:szCs w:val="24"/>
        </w:rPr>
        <w:t xml:space="preserve">are </w:t>
      </w:r>
      <w:r w:rsidR="00F918D8">
        <w:rPr>
          <w:sz w:val="24"/>
          <w:szCs w:val="24"/>
        </w:rPr>
        <w:t xml:space="preserve">74.1, 74.6, and </w:t>
      </w:r>
      <w:r w:rsidR="00056D24">
        <w:rPr>
          <w:sz w:val="24"/>
          <w:szCs w:val="24"/>
        </w:rPr>
        <w:t>74.1,</w:t>
      </w:r>
      <w:r w:rsidR="00F918D8">
        <w:rPr>
          <w:sz w:val="24"/>
          <w:szCs w:val="24"/>
        </w:rPr>
        <w:t xml:space="preserve"> respectively</w:t>
      </w:r>
      <w:r w:rsidR="00056D24">
        <w:rPr>
          <w:sz w:val="24"/>
          <w:szCs w:val="24"/>
        </w:rPr>
        <w:t xml:space="preserve">. Due to </w:t>
      </w:r>
      <w:r w:rsidR="003971E2">
        <w:rPr>
          <w:sz w:val="24"/>
          <w:szCs w:val="24"/>
        </w:rPr>
        <w:t>the small</w:t>
      </w:r>
      <w:r w:rsidR="00056D24">
        <w:rPr>
          <w:sz w:val="24"/>
          <w:szCs w:val="24"/>
        </w:rPr>
        <w:t xml:space="preserve"> difference in the F1 Scores, we considered the average accuracy scores: </w:t>
      </w:r>
      <w:r w:rsidR="00E75FB2">
        <w:rPr>
          <w:sz w:val="24"/>
          <w:szCs w:val="24"/>
        </w:rPr>
        <w:t>74.66, 76, and 75.87</w:t>
      </w:r>
      <w:r w:rsidR="005A0CD7">
        <w:rPr>
          <w:sz w:val="24"/>
          <w:szCs w:val="24"/>
        </w:rPr>
        <w:t>. The Parallel model, which has two branches of CNNs</w:t>
      </w:r>
      <w:r w:rsidR="00F4227F">
        <w:rPr>
          <w:sz w:val="24"/>
          <w:szCs w:val="24"/>
        </w:rPr>
        <w:t>,</w:t>
      </w:r>
      <w:r w:rsidR="005A0CD7">
        <w:rPr>
          <w:sz w:val="24"/>
          <w:szCs w:val="24"/>
        </w:rPr>
        <w:t xml:space="preserve"> is the best model in terms of both mean F1 score and mean accuracy.</w:t>
      </w:r>
    </w:p>
    <w:p w14:paraId="2C25AF9A" w14:textId="708C1C7C" w:rsidR="00084788" w:rsidRDefault="009C3DA6" w:rsidP="00E857FF">
      <w:pPr>
        <w:spacing w:line="276" w:lineRule="auto"/>
        <w:jc w:val="both"/>
        <w:rPr>
          <w:sz w:val="24"/>
          <w:szCs w:val="24"/>
        </w:rPr>
      </w:pPr>
      <w:r>
        <w:rPr>
          <w:sz w:val="24"/>
          <w:szCs w:val="24"/>
        </w:rPr>
        <w:t>T</w:t>
      </w:r>
      <w:r w:rsidR="00D95A96">
        <w:rPr>
          <w:sz w:val="24"/>
          <w:szCs w:val="24"/>
        </w:rPr>
        <w:t xml:space="preserve">he mediocre results of our models can be attributed to </w:t>
      </w:r>
      <w:r w:rsidR="00E857FF">
        <w:rPr>
          <w:sz w:val="24"/>
          <w:szCs w:val="24"/>
        </w:rPr>
        <w:t>similar patterns seen in both AD and MCI neuroimages that make distinction difficult</w:t>
      </w:r>
      <w:r w:rsidR="00A9138F">
        <w:rPr>
          <w:sz w:val="24"/>
          <w:szCs w:val="24"/>
        </w:rPr>
        <w:t>.</w:t>
      </w:r>
      <w:r w:rsidR="00484F3D">
        <w:rPr>
          <w:sz w:val="24"/>
          <w:szCs w:val="24"/>
        </w:rPr>
        <w:t xml:space="preserve"> Alternatively, the most successful approach </w:t>
      </w:r>
      <w:r w:rsidR="001371BB">
        <w:rPr>
          <w:sz w:val="24"/>
          <w:szCs w:val="24"/>
        </w:rPr>
        <w:t>has been to use a 3D Auto-Encoder</w:t>
      </w:r>
      <w:r w:rsidR="0043308D">
        <w:rPr>
          <w:sz w:val="24"/>
          <w:szCs w:val="24"/>
        </w:rPr>
        <w:t xml:space="preserve"> as mentioned in the paper</w:t>
      </w:r>
      <w:r w:rsidR="0043308D">
        <w:rPr>
          <w:sz w:val="24"/>
          <w:szCs w:val="24"/>
          <w:vertAlign w:val="superscript"/>
        </w:rPr>
        <w:t>12</w:t>
      </w:r>
      <w:r w:rsidR="001B795D">
        <w:rPr>
          <w:sz w:val="24"/>
          <w:szCs w:val="24"/>
        </w:rPr>
        <w:t xml:space="preserve">. </w:t>
      </w:r>
      <w:r w:rsidR="00E932AB">
        <w:rPr>
          <w:sz w:val="24"/>
          <w:szCs w:val="24"/>
        </w:rPr>
        <w:t>One can also try using 3D Conv</w:t>
      </w:r>
      <w:r w:rsidR="00560B5B">
        <w:rPr>
          <w:sz w:val="24"/>
          <w:szCs w:val="24"/>
        </w:rPr>
        <w:t xml:space="preserve">olutional </w:t>
      </w:r>
      <w:r w:rsidR="00E932AB">
        <w:rPr>
          <w:sz w:val="24"/>
          <w:szCs w:val="24"/>
        </w:rPr>
        <w:t>Auto</w:t>
      </w:r>
      <w:r w:rsidR="00560B5B">
        <w:rPr>
          <w:sz w:val="24"/>
          <w:szCs w:val="24"/>
        </w:rPr>
        <w:t>-</w:t>
      </w:r>
      <w:r w:rsidR="00E932AB">
        <w:rPr>
          <w:sz w:val="24"/>
          <w:szCs w:val="24"/>
        </w:rPr>
        <w:t>Encoders</w:t>
      </w:r>
      <w:r w:rsidR="00560B5B">
        <w:rPr>
          <w:sz w:val="24"/>
          <w:szCs w:val="24"/>
        </w:rPr>
        <w:t xml:space="preserve">, in which each convolutional layer is an Auto Encoder. </w:t>
      </w:r>
    </w:p>
    <w:p w14:paraId="54F76D0D" w14:textId="77777777" w:rsidR="00CD50E0" w:rsidRPr="00456FD2" w:rsidRDefault="00CD50E0" w:rsidP="00CD50E0">
      <w:pPr>
        <w:spacing w:line="276" w:lineRule="auto"/>
        <w:jc w:val="both"/>
        <w:rPr>
          <w:sz w:val="24"/>
          <w:szCs w:val="24"/>
        </w:rPr>
      </w:pPr>
      <w:r w:rsidRPr="00456FD2">
        <w:rPr>
          <w:sz w:val="24"/>
          <w:szCs w:val="24"/>
        </w:rPr>
        <w:t xml:space="preserve">The working code and other running instructions can be found at </w:t>
      </w:r>
      <w:hyperlink r:id="rId28" w:history="1">
        <w:r w:rsidRPr="00456FD2">
          <w:rPr>
            <w:rStyle w:val="Hyperlink"/>
            <w:sz w:val="24"/>
            <w:szCs w:val="24"/>
          </w:rPr>
          <w:t>https://github.com/Vignesh-Nswamy/AD-Diagnosis</w:t>
        </w:r>
      </w:hyperlink>
      <w:r w:rsidRPr="00456FD2">
        <w:rPr>
          <w:sz w:val="24"/>
          <w:szCs w:val="24"/>
        </w:rPr>
        <w:t>.</w:t>
      </w:r>
    </w:p>
    <w:p w14:paraId="78C20BA8" w14:textId="52BC780F" w:rsidR="00CB319D" w:rsidRDefault="0072642D" w:rsidP="00E857FF">
      <w:pPr>
        <w:spacing w:line="276" w:lineRule="auto"/>
        <w:jc w:val="both"/>
        <w:rPr>
          <w:sz w:val="24"/>
          <w:szCs w:val="24"/>
        </w:rPr>
      </w:pPr>
      <w:r>
        <w:rPr>
          <w:sz w:val="24"/>
          <w:szCs w:val="24"/>
        </w:rPr>
        <w:t xml:space="preserve">In the future we want to try the following approaches implemented in the </w:t>
      </w:r>
      <w:r w:rsidR="00CB319D">
        <w:rPr>
          <w:sz w:val="24"/>
          <w:szCs w:val="24"/>
        </w:rPr>
        <w:t>research papers [7]</w:t>
      </w:r>
      <w:r w:rsidR="00873EFF">
        <w:rPr>
          <w:sz w:val="24"/>
          <w:szCs w:val="24"/>
        </w:rPr>
        <w:t xml:space="preserve">, </w:t>
      </w:r>
      <w:r w:rsidR="00CB319D">
        <w:rPr>
          <w:sz w:val="24"/>
          <w:szCs w:val="24"/>
        </w:rPr>
        <w:t>[9]</w:t>
      </w:r>
      <w:r w:rsidR="00873EFF">
        <w:rPr>
          <w:sz w:val="24"/>
          <w:szCs w:val="24"/>
        </w:rPr>
        <w:t>, and [6]</w:t>
      </w:r>
      <w:r w:rsidR="00CB319D">
        <w:rPr>
          <w:sz w:val="24"/>
          <w:szCs w:val="24"/>
        </w:rPr>
        <w:t>:</w:t>
      </w:r>
    </w:p>
    <w:p w14:paraId="51466542" w14:textId="07DE3383" w:rsidR="00873EFF" w:rsidRPr="00400C55" w:rsidRDefault="00D9229D" w:rsidP="00400C55">
      <w:pPr>
        <w:pStyle w:val="ListParagraph"/>
        <w:numPr>
          <w:ilvl w:val="0"/>
          <w:numId w:val="11"/>
        </w:numPr>
        <w:spacing w:line="276" w:lineRule="auto"/>
        <w:jc w:val="both"/>
        <w:rPr>
          <w:sz w:val="24"/>
          <w:szCs w:val="24"/>
        </w:rPr>
      </w:pPr>
      <w:r>
        <w:rPr>
          <w:sz w:val="24"/>
          <w:szCs w:val="24"/>
        </w:rPr>
        <w:t>“</w:t>
      </w:r>
      <w:r w:rsidR="00873EFF" w:rsidRPr="00400C55">
        <w:rPr>
          <w:sz w:val="24"/>
          <w:szCs w:val="24"/>
        </w:rPr>
        <w:t>Transfer</w:t>
      </w:r>
      <w:r>
        <w:rPr>
          <w:sz w:val="24"/>
          <w:szCs w:val="24"/>
        </w:rPr>
        <w:t>”</w:t>
      </w:r>
      <w:r w:rsidR="00873EFF" w:rsidRPr="00400C55">
        <w:rPr>
          <w:sz w:val="24"/>
          <w:szCs w:val="24"/>
        </w:rPr>
        <w:t xml:space="preserve"> Learning</w:t>
      </w:r>
      <w:r>
        <w:rPr>
          <w:sz w:val="24"/>
          <w:szCs w:val="24"/>
        </w:rPr>
        <w:t>: M</w:t>
      </w:r>
      <w:r w:rsidR="00873EFF" w:rsidRPr="00400C55">
        <w:rPr>
          <w:sz w:val="24"/>
          <w:szCs w:val="24"/>
        </w:rPr>
        <w:t>ulti-classification problems are converted into a binary classification problem and built models on that and increase the neurons in the output layer later</w:t>
      </w:r>
      <w:r w:rsidR="00E0545A">
        <w:rPr>
          <w:sz w:val="24"/>
          <w:szCs w:val="24"/>
          <w:vertAlign w:val="superscript"/>
        </w:rPr>
        <w:t>7</w:t>
      </w:r>
      <w:r w:rsidR="00873EFF" w:rsidRPr="00400C55">
        <w:rPr>
          <w:sz w:val="24"/>
          <w:szCs w:val="24"/>
        </w:rPr>
        <w:t xml:space="preserve">. </w:t>
      </w:r>
    </w:p>
    <w:p w14:paraId="14A78034" w14:textId="09B78CC8" w:rsidR="00873EFF" w:rsidRPr="00400C55" w:rsidRDefault="00873EFF" w:rsidP="00400C55">
      <w:pPr>
        <w:pStyle w:val="ListParagraph"/>
        <w:numPr>
          <w:ilvl w:val="0"/>
          <w:numId w:val="11"/>
        </w:numPr>
        <w:spacing w:line="276" w:lineRule="auto"/>
        <w:jc w:val="both"/>
        <w:rPr>
          <w:sz w:val="24"/>
          <w:szCs w:val="24"/>
        </w:rPr>
      </w:pPr>
      <w:r w:rsidRPr="00400C55">
        <w:rPr>
          <w:sz w:val="24"/>
          <w:szCs w:val="24"/>
        </w:rPr>
        <w:t xml:space="preserve">“Hybrid” Deep </w:t>
      </w:r>
      <w:r w:rsidR="00D9229D">
        <w:rPr>
          <w:sz w:val="24"/>
          <w:szCs w:val="24"/>
        </w:rPr>
        <w:t>L</w:t>
      </w:r>
      <w:r w:rsidRPr="00400C55">
        <w:rPr>
          <w:sz w:val="24"/>
          <w:szCs w:val="24"/>
        </w:rPr>
        <w:t>earning</w:t>
      </w:r>
      <w:r w:rsidR="00D9229D">
        <w:rPr>
          <w:sz w:val="24"/>
          <w:szCs w:val="24"/>
        </w:rPr>
        <w:t xml:space="preserve">: </w:t>
      </w:r>
      <w:r w:rsidRPr="00400C55">
        <w:rPr>
          <w:sz w:val="24"/>
          <w:szCs w:val="24"/>
        </w:rPr>
        <w:t>Deep learning is only used for feature extraction. Traditional machine learning models like SVM, are used for the classification</w:t>
      </w:r>
      <w:r w:rsidR="00E0545A">
        <w:rPr>
          <w:sz w:val="24"/>
          <w:szCs w:val="24"/>
          <w:vertAlign w:val="superscript"/>
        </w:rPr>
        <w:t>9</w:t>
      </w:r>
      <w:r w:rsidRPr="00400C55">
        <w:rPr>
          <w:sz w:val="24"/>
          <w:szCs w:val="24"/>
        </w:rPr>
        <w:t>.</w:t>
      </w:r>
    </w:p>
    <w:p w14:paraId="2B1A672D" w14:textId="6C935904" w:rsidR="00300EDC" w:rsidRDefault="007A215E" w:rsidP="00A172D3">
      <w:pPr>
        <w:pStyle w:val="ListParagraph"/>
        <w:numPr>
          <w:ilvl w:val="0"/>
          <w:numId w:val="11"/>
        </w:numPr>
        <w:spacing w:line="276" w:lineRule="auto"/>
        <w:jc w:val="both"/>
        <w:rPr>
          <w:sz w:val="24"/>
          <w:szCs w:val="24"/>
        </w:rPr>
      </w:pPr>
      <w:r>
        <w:rPr>
          <w:sz w:val="24"/>
          <w:szCs w:val="24"/>
        </w:rPr>
        <w:t xml:space="preserve">Multiple </w:t>
      </w:r>
      <w:r w:rsidR="000070FE">
        <w:rPr>
          <w:sz w:val="24"/>
          <w:szCs w:val="24"/>
        </w:rPr>
        <w:t xml:space="preserve">Neuroimaging data types: </w:t>
      </w:r>
      <w:r w:rsidR="00377F28">
        <w:rPr>
          <w:sz w:val="24"/>
          <w:szCs w:val="24"/>
        </w:rPr>
        <w:t>A f</w:t>
      </w:r>
      <w:r w:rsidR="00873EFF" w:rsidRPr="00CD50E0">
        <w:rPr>
          <w:sz w:val="24"/>
          <w:szCs w:val="24"/>
        </w:rPr>
        <w:t>usion of</w:t>
      </w:r>
      <w:r w:rsidR="00CB69FE" w:rsidRPr="00CD50E0">
        <w:rPr>
          <w:sz w:val="24"/>
          <w:szCs w:val="24"/>
        </w:rPr>
        <w:t xml:space="preserve"> </w:t>
      </w:r>
      <w:r w:rsidR="000070FE">
        <w:rPr>
          <w:sz w:val="24"/>
          <w:szCs w:val="24"/>
        </w:rPr>
        <w:t>two or more</w:t>
      </w:r>
      <w:r w:rsidR="00CB69FE" w:rsidRPr="00CD50E0">
        <w:rPr>
          <w:sz w:val="24"/>
          <w:szCs w:val="24"/>
        </w:rPr>
        <w:t xml:space="preserve"> </w:t>
      </w:r>
      <w:r w:rsidR="00873EFF" w:rsidRPr="00CD50E0">
        <w:rPr>
          <w:sz w:val="24"/>
          <w:szCs w:val="24"/>
        </w:rPr>
        <w:t>neuroimaging data</w:t>
      </w:r>
      <w:r w:rsidR="000070FE">
        <w:rPr>
          <w:sz w:val="24"/>
          <w:szCs w:val="24"/>
        </w:rPr>
        <w:t xml:space="preserve"> types</w:t>
      </w:r>
      <w:r w:rsidR="00873EFF" w:rsidRPr="00CD50E0">
        <w:rPr>
          <w:sz w:val="24"/>
          <w:szCs w:val="24"/>
        </w:rPr>
        <w:t xml:space="preserve"> (like MRI+PET, and MRI+PET+CSF) </w:t>
      </w:r>
      <w:r w:rsidR="00CB69FE" w:rsidRPr="00CD50E0">
        <w:rPr>
          <w:sz w:val="24"/>
          <w:szCs w:val="24"/>
        </w:rPr>
        <w:t>instead of a single neuroimaging data</w:t>
      </w:r>
      <w:r w:rsidR="00CB69FE" w:rsidRPr="00CD50E0">
        <w:rPr>
          <w:sz w:val="24"/>
          <w:szCs w:val="24"/>
          <w:vertAlign w:val="superscript"/>
        </w:rPr>
        <w:t>6</w:t>
      </w:r>
      <w:r w:rsidR="00873EFF" w:rsidRPr="00CD50E0">
        <w:rPr>
          <w:sz w:val="24"/>
          <w:szCs w:val="24"/>
        </w:rPr>
        <w:t xml:space="preserve">. </w:t>
      </w:r>
    </w:p>
    <w:p w14:paraId="4A3BDD78" w14:textId="77777777" w:rsidR="001F39AC" w:rsidRPr="00CD50E0" w:rsidRDefault="001F39AC" w:rsidP="001F39AC">
      <w:pPr>
        <w:pStyle w:val="ListParagraph"/>
        <w:spacing w:line="276" w:lineRule="auto"/>
        <w:jc w:val="both"/>
        <w:rPr>
          <w:sz w:val="24"/>
          <w:szCs w:val="24"/>
        </w:rPr>
      </w:pPr>
    </w:p>
    <w:p w14:paraId="115D2E96" w14:textId="2AE486BF" w:rsidR="004F2128" w:rsidRDefault="008626B7" w:rsidP="004F2128">
      <w:pPr>
        <w:spacing w:line="276" w:lineRule="auto"/>
        <w:jc w:val="center"/>
        <w:rPr>
          <w:b/>
          <w:bCs/>
          <w:color w:val="002060"/>
          <w:sz w:val="36"/>
          <w:szCs w:val="36"/>
        </w:rPr>
      </w:pPr>
      <w:r>
        <w:rPr>
          <w:b/>
          <w:bCs/>
          <w:color w:val="002060"/>
          <w:sz w:val="36"/>
          <w:szCs w:val="36"/>
        </w:rPr>
        <w:t>8</w:t>
      </w:r>
      <w:r w:rsidR="004F2128">
        <w:rPr>
          <w:b/>
          <w:bCs/>
          <w:color w:val="002060"/>
          <w:sz w:val="36"/>
          <w:szCs w:val="36"/>
        </w:rPr>
        <w:t xml:space="preserve">. </w:t>
      </w:r>
      <w:r w:rsidR="004F2128" w:rsidRPr="004F2128">
        <w:rPr>
          <w:b/>
          <w:bCs/>
          <w:color w:val="002060"/>
          <w:sz w:val="36"/>
          <w:szCs w:val="36"/>
        </w:rPr>
        <w:t>List of Packages used</w:t>
      </w:r>
    </w:p>
    <w:p w14:paraId="7856D38A" w14:textId="379EF9B1" w:rsidR="00ED59CE" w:rsidRDefault="006454FD" w:rsidP="00ED59CE">
      <w:pPr>
        <w:pStyle w:val="ListParagraph"/>
        <w:numPr>
          <w:ilvl w:val="0"/>
          <w:numId w:val="10"/>
        </w:numPr>
        <w:spacing w:line="276" w:lineRule="auto"/>
        <w:jc w:val="both"/>
        <w:rPr>
          <w:sz w:val="24"/>
          <w:szCs w:val="24"/>
        </w:rPr>
      </w:pPr>
      <w:r w:rsidRPr="00ED59CE">
        <w:rPr>
          <w:sz w:val="24"/>
          <w:szCs w:val="24"/>
        </w:rPr>
        <w:t xml:space="preserve">OS </w:t>
      </w:r>
    </w:p>
    <w:p w14:paraId="68DDDF1A" w14:textId="34602D9D" w:rsidR="00366796" w:rsidRDefault="00366796" w:rsidP="00ED59CE">
      <w:pPr>
        <w:pStyle w:val="ListParagraph"/>
        <w:numPr>
          <w:ilvl w:val="0"/>
          <w:numId w:val="10"/>
        </w:numPr>
        <w:spacing w:line="276" w:lineRule="auto"/>
        <w:jc w:val="both"/>
        <w:rPr>
          <w:sz w:val="24"/>
          <w:szCs w:val="24"/>
        </w:rPr>
      </w:pPr>
      <w:proofErr w:type="spellStart"/>
      <w:r>
        <w:rPr>
          <w:sz w:val="24"/>
          <w:szCs w:val="24"/>
        </w:rPr>
        <w:t>Numpy</w:t>
      </w:r>
      <w:proofErr w:type="spellEnd"/>
      <w:r>
        <w:rPr>
          <w:sz w:val="24"/>
          <w:szCs w:val="24"/>
        </w:rPr>
        <w:t xml:space="preserve"> – 1.18.1</w:t>
      </w:r>
    </w:p>
    <w:p w14:paraId="68C2BEBE" w14:textId="63158BE5" w:rsidR="00366796" w:rsidRPr="00ED59CE" w:rsidRDefault="00366796" w:rsidP="00ED59CE">
      <w:pPr>
        <w:pStyle w:val="ListParagraph"/>
        <w:numPr>
          <w:ilvl w:val="0"/>
          <w:numId w:val="10"/>
        </w:numPr>
        <w:spacing w:line="276" w:lineRule="auto"/>
        <w:jc w:val="both"/>
        <w:rPr>
          <w:sz w:val="24"/>
          <w:szCs w:val="24"/>
        </w:rPr>
      </w:pPr>
      <w:r>
        <w:rPr>
          <w:sz w:val="24"/>
          <w:szCs w:val="24"/>
        </w:rPr>
        <w:t xml:space="preserve">Pandas </w:t>
      </w:r>
      <w:r w:rsidR="00C56D3A">
        <w:rPr>
          <w:sz w:val="24"/>
          <w:szCs w:val="24"/>
        </w:rPr>
        <w:t>–</w:t>
      </w:r>
      <w:r>
        <w:rPr>
          <w:sz w:val="24"/>
          <w:szCs w:val="24"/>
        </w:rPr>
        <w:t xml:space="preserve"> </w:t>
      </w:r>
      <w:r w:rsidR="00C56D3A">
        <w:rPr>
          <w:sz w:val="24"/>
          <w:szCs w:val="24"/>
        </w:rPr>
        <w:t>1.0.1</w:t>
      </w:r>
    </w:p>
    <w:p w14:paraId="642A5199" w14:textId="6E0BB016" w:rsidR="00ED59CE" w:rsidRDefault="00ED59CE" w:rsidP="00ED59CE">
      <w:pPr>
        <w:pStyle w:val="ListParagraph"/>
        <w:numPr>
          <w:ilvl w:val="0"/>
          <w:numId w:val="10"/>
        </w:numPr>
        <w:spacing w:line="276" w:lineRule="auto"/>
        <w:jc w:val="both"/>
        <w:rPr>
          <w:sz w:val="24"/>
          <w:szCs w:val="24"/>
        </w:rPr>
      </w:pPr>
      <w:r w:rsidRPr="00ED59CE">
        <w:rPr>
          <w:sz w:val="24"/>
          <w:szCs w:val="24"/>
        </w:rPr>
        <w:t>S</w:t>
      </w:r>
      <w:r w:rsidR="00C56D3A">
        <w:rPr>
          <w:sz w:val="24"/>
          <w:szCs w:val="24"/>
        </w:rPr>
        <w:t xml:space="preserve">cikit-learn </w:t>
      </w:r>
      <w:r w:rsidR="00FB4E58">
        <w:rPr>
          <w:sz w:val="24"/>
          <w:szCs w:val="24"/>
        </w:rPr>
        <w:t>–</w:t>
      </w:r>
      <w:r w:rsidR="00C56D3A">
        <w:rPr>
          <w:sz w:val="24"/>
          <w:szCs w:val="24"/>
        </w:rPr>
        <w:t xml:space="preserve"> </w:t>
      </w:r>
      <w:r w:rsidR="00FB4E58">
        <w:rPr>
          <w:sz w:val="24"/>
          <w:szCs w:val="24"/>
        </w:rPr>
        <w:t>0.22.1</w:t>
      </w:r>
    </w:p>
    <w:p w14:paraId="516F2C3C" w14:textId="4807DBC2" w:rsidR="00FB4E58" w:rsidRDefault="00FB4E58" w:rsidP="00ED59CE">
      <w:pPr>
        <w:pStyle w:val="ListParagraph"/>
        <w:numPr>
          <w:ilvl w:val="0"/>
          <w:numId w:val="10"/>
        </w:numPr>
        <w:spacing w:line="276" w:lineRule="auto"/>
        <w:jc w:val="both"/>
        <w:rPr>
          <w:sz w:val="24"/>
          <w:szCs w:val="24"/>
        </w:rPr>
      </w:pPr>
      <w:r>
        <w:rPr>
          <w:sz w:val="24"/>
          <w:szCs w:val="24"/>
        </w:rPr>
        <w:t xml:space="preserve">Matplotlib </w:t>
      </w:r>
      <w:r w:rsidR="00F67FBF">
        <w:rPr>
          <w:sz w:val="24"/>
          <w:szCs w:val="24"/>
        </w:rPr>
        <w:t>–</w:t>
      </w:r>
      <w:r>
        <w:rPr>
          <w:sz w:val="24"/>
          <w:szCs w:val="24"/>
        </w:rPr>
        <w:t xml:space="preserve"> </w:t>
      </w:r>
      <w:r w:rsidR="00F67FBF">
        <w:rPr>
          <w:sz w:val="24"/>
          <w:szCs w:val="24"/>
        </w:rPr>
        <w:t>3.1.3</w:t>
      </w:r>
    </w:p>
    <w:p w14:paraId="76FFDDFE" w14:textId="45FA999F" w:rsidR="004F0E09" w:rsidRPr="00D9195F" w:rsidRDefault="0026522B" w:rsidP="0034000B">
      <w:pPr>
        <w:pStyle w:val="ListParagraph"/>
        <w:numPr>
          <w:ilvl w:val="0"/>
          <w:numId w:val="10"/>
        </w:numPr>
        <w:spacing w:line="276" w:lineRule="auto"/>
        <w:jc w:val="both"/>
        <w:rPr>
          <w:sz w:val="24"/>
          <w:szCs w:val="24"/>
        </w:rPr>
      </w:pPr>
      <w:proofErr w:type="spellStart"/>
      <w:r w:rsidRPr="00D9195F">
        <w:rPr>
          <w:sz w:val="24"/>
          <w:szCs w:val="24"/>
        </w:rPr>
        <w:t>Tensorflow</w:t>
      </w:r>
      <w:proofErr w:type="spellEnd"/>
      <w:r w:rsidRPr="00D9195F">
        <w:rPr>
          <w:sz w:val="24"/>
          <w:szCs w:val="24"/>
        </w:rPr>
        <w:t xml:space="preserve"> – 2.1.0</w:t>
      </w:r>
    </w:p>
    <w:p w14:paraId="45567A51" w14:textId="219F4E4B" w:rsidR="004F0E09" w:rsidRDefault="004F0E09" w:rsidP="009F48CF">
      <w:pPr>
        <w:spacing w:line="276" w:lineRule="auto"/>
        <w:jc w:val="both"/>
        <w:rPr>
          <w:b/>
          <w:bCs/>
          <w:color w:val="002060"/>
          <w:sz w:val="28"/>
          <w:szCs w:val="28"/>
        </w:rPr>
      </w:pPr>
    </w:p>
    <w:p w14:paraId="778B570E" w14:textId="37979CB0" w:rsidR="004F0E09" w:rsidRDefault="004F0E09" w:rsidP="009F48CF">
      <w:pPr>
        <w:spacing w:line="276" w:lineRule="auto"/>
        <w:jc w:val="both"/>
        <w:rPr>
          <w:b/>
          <w:bCs/>
          <w:color w:val="002060"/>
          <w:sz w:val="28"/>
          <w:szCs w:val="28"/>
        </w:rPr>
      </w:pPr>
    </w:p>
    <w:p w14:paraId="4E62D54B" w14:textId="77777777" w:rsidR="004F0E09" w:rsidRPr="009F48CF" w:rsidRDefault="004F0E09" w:rsidP="009F48CF">
      <w:pPr>
        <w:spacing w:line="276" w:lineRule="auto"/>
        <w:jc w:val="both"/>
        <w:rPr>
          <w:b/>
          <w:bCs/>
          <w:color w:val="002060"/>
          <w:sz w:val="28"/>
          <w:szCs w:val="28"/>
        </w:rPr>
      </w:pPr>
    </w:p>
    <w:p w14:paraId="435D125F" w14:textId="43B25566" w:rsidR="00A06B2E" w:rsidRPr="00A65870" w:rsidRDefault="008626B7" w:rsidP="00A65870">
      <w:pPr>
        <w:jc w:val="center"/>
        <w:rPr>
          <w:b/>
          <w:bCs/>
          <w:color w:val="002060"/>
          <w:sz w:val="36"/>
          <w:szCs w:val="36"/>
        </w:rPr>
      </w:pPr>
      <w:r>
        <w:rPr>
          <w:b/>
          <w:bCs/>
          <w:color w:val="002060"/>
          <w:sz w:val="36"/>
          <w:szCs w:val="36"/>
        </w:rPr>
        <w:lastRenderedPageBreak/>
        <w:t>9</w:t>
      </w:r>
      <w:r w:rsidR="00A06B2E" w:rsidRPr="00A65870">
        <w:rPr>
          <w:b/>
          <w:bCs/>
          <w:color w:val="002060"/>
          <w:sz w:val="36"/>
          <w:szCs w:val="36"/>
        </w:rPr>
        <w:t>. BIBLIOGRAPHY</w:t>
      </w:r>
    </w:p>
    <w:p w14:paraId="0CB9BA55" w14:textId="77777777" w:rsidR="00E10609" w:rsidRPr="00E10609" w:rsidRDefault="00010439" w:rsidP="000B378D">
      <w:pPr>
        <w:pStyle w:val="ListParagraph"/>
        <w:numPr>
          <w:ilvl w:val="0"/>
          <w:numId w:val="9"/>
        </w:numPr>
        <w:spacing w:line="276" w:lineRule="auto"/>
        <w:jc w:val="both"/>
        <w:rPr>
          <w:rStyle w:val="Hyperlink"/>
          <w:color w:val="auto"/>
          <w:sz w:val="24"/>
          <w:szCs w:val="24"/>
          <w:u w:val="none"/>
        </w:rPr>
      </w:pPr>
      <w:hyperlink r:id="rId29" w:anchor="quickFacts" w:history="1">
        <w:r w:rsidR="00A06B2E" w:rsidRPr="002403EF">
          <w:rPr>
            <w:rStyle w:val="Hyperlink"/>
            <w:sz w:val="24"/>
            <w:szCs w:val="24"/>
          </w:rPr>
          <w:t>https://www.alz.org/alzheimers-dementia/facts-figures#quickFacts</w:t>
        </w:r>
      </w:hyperlink>
    </w:p>
    <w:p w14:paraId="5AB7EE07" w14:textId="0CA76426" w:rsidR="00E556CC" w:rsidRPr="00E10609" w:rsidRDefault="00E556CC" w:rsidP="000B378D">
      <w:pPr>
        <w:pStyle w:val="ListParagraph"/>
        <w:numPr>
          <w:ilvl w:val="0"/>
          <w:numId w:val="9"/>
        </w:numPr>
        <w:spacing w:line="276" w:lineRule="auto"/>
        <w:jc w:val="both"/>
        <w:rPr>
          <w:rStyle w:val="Hyperlink"/>
          <w:color w:val="auto"/>
          <w:sz w:val="24"/>
          <w:szCs w:val="24"/>
          <w:u w:val="none"/>
        </w:rPr>
      </w:pPr>
      <w:r w:rsidRPr="00E10609">
        <w:rPr>
          <w:sz w:val="24"/>
          <w:szCs w:val="24"/>
        </w:rPr>
        <w:t xml:space="preserve">Alzheimer’s Association: </w:t>
      </w:r>
      <w:r w:rsidR="0043231B">
        <w:rPr>
          <w:sz w:val="24"/>
          <w:szCs w:val="24"/>
        </w:rPr>
        <w:fldChar w:fldCharType="begin"/>
      </w:r>
      <w:r w:rsidR="0043231B" w:rsidRPr="00E10609">
        <w:rPr>
          <w:sz w:val="24"/>
          <w:szCs w:val="24"/>
        </w:rPr>
        <w:instrText xml:space="preserve"> HYPERLINK "https://www.alz.org/alzheimers-dementia/facts-figures" \t "_blank" </w:instrText>
      </w:r>
      <w:r w:rsidR="0043231B">
        <w:rPr>
          <w:sz w:val="24"/>
          <w:szCs w:val="24"/>
        </w:rPr>
        <w:fldChar w:fldCharType="separate"/>
      </w:r>
      <w:r w:rsidRPr="00E10609">
        <w:rPr>
          <w:rStyle w:val="Hyperlink"/>
          <w:sz w:val="24"/>
          <w:szCs w:val="24"/>
        </w:rPr>
        <w:t>201</w:t>
      </w:r>
      <w:r w:rsidR="0043231B" w:rsidRPr="00E10609">
        <w:rPr>
          <w:rStyle w:val="Hyperlink"/>
          <w:sz w:val="24"/>
          <w:szCs w:val="24"/>
        </w:rPr>
        <w:t>9</w:t>
      </w:r>
      <w:r w:rsidRPr="00E10609">
        <w:rPr>
          <w:rStyle w:val="Hyperlink"/>
          <w:sz w:val="24"/>
          <w:szCs w:val="24"/>
        </w:rPr>
        <w:t xml:space="preserve"> Alzheimer’s Disease Facts and Figures</w:t>
      </w:r>
    </w:p>
    <w:p w14:paraId="3C3E8C47" w14:textId="61D49F6A" w:rsidR="00CF569E" w:rsidRPr="00CF569E" w:rsidRDefault="0043231B" w:rsidP="000B378D">
      <w:pPr>
        <w:pStyle w:val="ListParagraph"/>
        <w:numPr>
          <w:ilvl w:val="0"/>
          <w:numId w:val="9"/>
        </w:numPr>
        <w:spacing w:line="276" w:lineRule="auto"/>
        <w:jc w:val="both"/>
        <w:rPr>
          <w:sz w:val="24"/>
          <w:szCs w:val="24"/>
        </w:rPr>
      </w:pPr>
      <w:r>
        <w:rPr>
          <w:sz w:val="24"/>
          <w:szCs w:val="24"/>
        </w:rPr>
        <w:fldChar w:fldCharType="end"/>
      </w:r>
      <w:hyperlink r:id="rId30" w:history="1">
        <w:r w:rsidR="00A06B2E" w:rsidRPr="002403EF">
          <w:rPr>
            <w:rStyle w:val="Hyperlink"/>
            <w:sz w:val="24"/>
            <w:szCs w:val="24"/>
          </w:rPr>
          <w:t>Auto-Detection of Alzheimer's Disease Using Deep Convolutional Neural Networks</w:t>
        </w:r>
      </w:hyperlink>
    </w:p>
    <w:p w14:paraId="11A05F6C" w14:textId="330DCDE2"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DaoqiangZhang,</w:t>
      </w:r>
      <w:r w:rsidR="00D87621" w:rsidRPr="002403EF">
        <w:rPr>
          <w:sz w:val="24"/>
          <w:szCs w:val="24"/>
        </w:rPr>
        <w:t xml:space="preserve"> </w:t>
      </w:r>
      <w:r w:rsidRPr="002403EF">
        <w:rPr>
          <w:sz w:val="24"/>
          <w:szCs w:val="24"/>
        </w:rPr>
        <w:t>DinggangShena</w:t>
      </w:r>
      <w:r w:rsidR="00E71F4F">
        <w:rPr>
          <w:sz w:val="24"/>
          <w:szCs w:val="24"/>
        </w:rPr>
        <w:t>,</w:t>
      </w:r>
      <w:r w:rsidRPr="002403EF">
        <w:rPr>
          <w:sz w:val="24"/>
          <w:szCs w:val="24"/>
        </w:rPr>
        <w:t xml:space="preserve"> and The Alzheimer's Disease Neuroimaging Initiative, “Multi-modal multi-task learning for joint prediction of multiple regression and classification variables in Alzheimer's disease, ” </w:t>
      </w:r>
      <w:r w:rsidR="00D87621" w:rsidRPr="002403EF">
        <w:rPr>
          <w:sz w:val="24"/>
          <w:szCs w:val="24"/>
        </w:rPr>
        <w:t>Neuroimage, Volume</w:t>
      </w:r>
      <w:r w:rsidRPr="002403EF">
        <w:rPr>
          <w:sz w:val="24"/>
          <w:szCs w:val="24"/>
        </w:rPr>
        <w:t xml:space="preserve"> 59, Issue 2, Pages 895-907,16 January 2012.</w:t>
      </w:r>
    </w:p>
    <w:p w14:paraId="50797C0A" w14:textId="33A02E78"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Manhua Liu, Daoqiang Zhang, Dinggang Shen</w:t>
      </w:r>
      <w:r w:rsidR="00E71F4F">
        <w:rPr>
          <w:sz w:val="24"/>
          <w:szCs w:val="24"/>
        </w:rPr>
        <w:t>,</w:t>
      </w:r>
      <w:r w:rsidRPr="002403EF">
        <w:rPr>
          <w:sz w:val="24"/>
          <w:szCs w:val="24"/>
        </w:rPr>
        <w:t xml:space="preserve">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010439" w:rsidP="000B378D">
      <w:pPr>
        <w:pStyle w:val="ListParagraph"/>
        <w:numPr>
          <w:ilvl w:val="0"/>
          <w:numId w:val="9"/>
        </w:numPr>
        <w:autoSpaceDE w:val="0"/>
        <w:autoSpaceDN w:val="0"/>
        <w:adjustRightInd w:val="0"/>
        <w:spacing w:line="276" w:lineRule="auto"/>
        <w:jc w:val="both"/>
        <w:rPr>
          <w:sz w:val="24"/>
          <w:szCs w:val="24"/>
        </w:rPr>
      </w:pPr>
      <w:hyperlink r:id="rId31"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010439" w:rsidP="000B378D">
      <w:pPr>
        <w:pStyle w:val="ListParagraph"/>
        <w:numPr>
          <w:ilvl w:val="0"/>
          <w:numId w:val="9"/>
        </w:numPr>
        <w:autoSpaceDE w:val="0"/>
        <w:autoSpaceDN w:val="0"/>
        <w:adjustRightInd w:val="0"/>
        <w:spacing w:after="0" w:line="276" w:lineRule="auto"/>
        <w:jc w:val="both"/>
        <w:rPr>
          <w:sz w:val="24"/>
          <w:szCs w:val="24"/>
        </w:rPr>
      </w:pPr>
      <w:hyperlink r:id="rId32" w:history="1">
        <w:r w:rsidR="00A06B2E" w:rsidRPr="002403EF">
          <w:rPr>
            <w:rStyle w:val="Hyperlink"/>
            <w:sz w:val="24"/>
            <w:szCs w:val="24"/>
          </w:rPr>
          <w:t>End-To-End Alzheimer’s Disease Diagnosis and Biomarker Identification - Soheil Esmaeilzadeh, Dimitrios Ioannis Belivanis, Kilian M. Pohl, and Ehsan Adeli</w:t>
        </w:r>
      </w:hyperlink>
    </w:p>
    <w:p w14:paraId="73D9C494" w14:textId="77777777" w:rsidR="00A06B2E" w:rsidRPr="002403EF" w:rsidRDefault="00010439" w:rsidP="000B378D">
      <w:pPr>
        <w:pStyle w:val="ListParagraph"/>
        <w:numPr>
          <w:ilvl w:val="0"/>
          <w:numId w:val="9"/>
        </w:numPr>
        <w:autoSpaceDE w:val="0"/>
        <w:autoSpaceDN w:val="0"/>
        <w:adjustRightInd w:val="0"/>
        <w:spacing w:line="276" w:lineRule="auto"/>
        <w:jc w:val="both"/>
        <w:rPr>
          <w:sz w:val="24"/>
          <w:szCs w:val="24"/>
        </w:rPr>
      </w:pPr>
      <w:hyperlink r:id="rId33" w:history="1">
        <w:r w:rsidR="00A06B2E" w:rsidRPr="002403EF">
          <w:rPr>
            <w:rStyle w:val="Hyperlink"/>
            <w:sz w:val="24"/>
            <w:szCs w:val="24"/>
          </w:rPr>
          <w:t>Early diagnosis of Alzheimer's disease with deep learning</w:t>
        </w:r>
      </w:hyperlink>
    </w:p>
    <w:p w14:paraId="2334686F" w14:textId="3E9CB613" w:rsidR="00A06B2E" w:rsidRPr="000A5A5F" w:rsidRDefault="00010439"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4" w:history="1">
        <w:r w:rsidR="00A06B2E" w:rsidRPr="002403EF">
          <w:rPr>
            <w:rStyle w:val="Hyperlink"/>
            <w:sz w:val="24"/>
            <w:szCs w:val="24"/>
          </w:rPr>
          <w:t>A Robust Deep Model for Improved Classification of AD/MCI Patients</w:t>
        </w:r>
      </w:hyperlink>
    </w:p>
    <w:p w14:paraId="1D01DE75" w14:textId="11C762A8" w:rsidR="000A5A5F" w:rsidRPr="00626FF7" w:rsidRDefault="00010439"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5" w:history="1">
        <w:r w:rsidR="000A5A5F" w:rsidRPr="000A5A5F">
          <w:rPr>
            <w:rStyle w:val="Hyperlink"/>
            <w:sz w:val="24"/>
            <w:szCs w:val="24"/>
          </w:rPr>
          <w:t>3D Convolutional Neural Networks - Towards Data Science</w:t>
        </w:r>
      </w:hyperlink>
    </w:p>
    <w:p w14:paraId="2A1AC1FD" w14:textId="77777777" w:rsidR="0062066C" w:rsidRPr="0062066C" w:rsidRDefault="00010439" w:rsidP="0062066C">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6"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proofErr w:type="spellEnd"/>
      </w:hyperlink>
    </w:p>
    <w:p w14:paraId="2E3DB746" w14:textId="4AE76501" w:rsidR="00D276A7" w:rsidRPr="0062066C" w:rsidRDefault="00010439" w:rsidP="0062066C">
      <w:pPr>
        <w:pStyle w:val="ListParagraph"/>
        <w:numPr>
          <w:ilvl w:val="0"/>
          <w:numId w:val="9"/>
        </w:numPr>
        <w:autoSpaceDE w:val="0"/>
        <w:autoSpaceDN w:val="0"/>
        <w:adjustRightInd w:val="0"/>
        <w:spacing w:line="276" w:lineRule="auto"/>
        <w:jc w:val="both"/>
        <w:rPr>
          <w:sz w:val="24"/>
          <w:szCs w:val="24"/>
        </w:rPr>
      </w:pPr>
      <w:hyperlink r:id="rId37" w:history="1">
        <w:r w:rsidR="001B795D" w:rsidRPr="0062066C">
          <w:rPr>
            <w:rStyle w:val="Hyperlink"/>
            <w:sz w:val="24"/>
            <w:szCs w:val="24"/>
          </w:rPr>
          <w:t>Predicting Alzheimer’s disease: a neuroimaging study with 3D convolutional neural networks</w:t>
        </w:r>
      </w:hyperlink>
    </w:p>
    <w:p w14:paraId="631D5256" w14:textId="77777777" w:rsidR="00D276A7" w:rsidRPr="00E610A9" w:rsidRDefault="00D276A7" w:rsidP="00EA4FC7">
      <w:pPr>
        <w:spacing w:line="276" w:lineRule="auto"/>
      </w:pPr>
    </w:p>
    <w:sectPr w:rsidR="00D276A7" w:rsidRPr="00E610A9" w:rsidSect="003038A5">
      <w:footerReference w:type="default" r:id="rId38"/>
      <w:pgSz w:w="12240" w:h="15840"/>
      <w:pgMar w:top="1008" w:right="864" w:bottom="1008" w:left="864"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60C2C" w14:textId="77777777" w:rsidR="00010439" w:rsidRDefault="00010439" w:rsidP="0073327E">
      <w:pPr>
        <w:spacing w:after="0" w:line="240" w:lineRule="auto"/>
      </w:pPr>
      <w:r>
        <w:separator/>
      </w:r>
    </w:p>
  </w:endnote>
  <w:endnote w:type="continuationSeparator" w:id="0">
    <w:p w14:paraId="72CE238F" w14:textId="77777777" w:rsidR="00010439" w:rsidRDefault="00010439" w:rsidP="0073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405454"/>
      <w:docPartObj>
        <w:docPartGallery w:val="Page Numbers (Bottom of Page)"/>
        <w:docPartUnique/>
      </w:docPartObj>
    </w:sdtPr>
    <w:sdtEndPr/>
    <w:sdtContent>
      <w:sdt>
        <w:sdtPr>
          <w:id w:val="-1769616900"/>
          <w:docPartObj>
            <w:docPartGallery w:val="Page Numbers (Top of Page)"/>
            <w:docPartUnique/>
          </w:docPartObj>
        </w:sdtPr>
        <w:sdtEndPr/>
        <w:sdtContent>
          <w:p w14:paraId="0486C080" w14:textId="79E50F0F" w:rsidR="003038A5" w:rsidRDefault="003038A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7BB681D" w14:textId="77777777" w:rsidR="003038A5" w:rsidRDefault="00303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23DF8" w14:textId="77777777" w:rsidR="00010439" w:rsidRDefault="00010439" w:rsidP="0073327E">
      <w:pPr>
        <w:spacing w:after="0" w:line="240" w:lineRule="auto"/>
      </w:pPr>
      <w:r>
        <w:separator/>
      </w:r>
    </w:p>
  </w:footnote>
  <w:footnote w:type="continuationSeparator" w:id="0">
    <w:p w14:paraId="3178B974" w14:textId="77777777" w:rsidR="00010439" w:rsidRDefault="00010439" w:rsidP="0073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75F"/>
    <w:multiLevelType w:val="hybridMultilevel"/>
    <w:tmpl w:val="B02E8378"/>
    <w:lvl w:ilvl="0" w:tplc="280E02C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2" w15:restartNumberingAfterBreak="0">
    <w:nsid w:val="308772C9"/>
    <w:multiLevelType w:val="hybridMultilevel"/>
    <w:tmpl w:val="6A56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04B83"/>
    <w:multiLevelType w:val="hybridMultilevel"/>
    <w:tmpl w:val="501CC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5452A7"/>
    <w:multiLevelType w:val="hybridMultilevel"/>
    <w:tmpl w:val="4F922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014A38"/>
    <w:multiLevelType w:val="multilevel"/>
    <w:tmpl w:val="06D6BD9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0510BD2"/>
    <w:multiLevelType w:val="hybridMultilevel"/>
    <w:tmpl w:val="ED06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F0778"/>
    <w:multiLevelType w:val="hybridMultilevel"/>
    <w:tmpl w:val="4DC631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2D7A5A"/>
    <w:multiLevelType w:val="hybridMultilevel"/>
    <w:tmpl w:val="2078FD26"/>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62C48"/>
    <w:multiLevelType w:val="hybridMultilevel"/>
    <w:tmpl w:val="0B08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10"/>
  </w:num>
  <w:num w:numId="5">
    <w:abstractNumId w:val="6"/>
  </w:num>
  <w:num w:numId="6">
    <w:abstractNumId w:val="0"/>
  </w:num>
  <w:num w:numId="7">
    <w:abstractNumId w:val="3"/>
  </w:num>
  <w:num w:numId="8">
    <w:abstractNumId w:val="7"/>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kODWgCe0aO3LQAAAA=="/>
  </w:docVars>
  <w:rsids>
    <w:rsidRoot w:val="00EE4021"/>
    <w:rsid w:val="00000BEA"/>
    <w:rsid w:val="00001592"/>
    <w:rsid w:val="000060FF"/>
    <w:rsid w:val="000070FE"/>
    <w:rsid w:val="00010439"/>
    <w:rsid w:val="00012098"/>
    <w:rsid w:val="0002297E"/>
    <w:rsid w:val="00040DEA"/>
    <w:rsid w:val="000461B7"/>
    <w:rsid w:val="000516F9"/>
    <w:rsid w:val="00052843"/>
    <w:rsid w:val="0005285B"/>
    <w:rsid w:val="00053435"/>
    <w:rsid w:val="000534A1"/>
    <w:rsid w:val="00056D24"/>
    <w:rsid w:val="00060375"/>
    <w:rsid w:val="000631AF"/>
    <w:rsid w:val="00063AE3"/>
    <w:rsid w:val="000662E0"/>
    <w:rsid w:val="00066C31"/>
    <w:rsid w:val="00071725"/>
    <w:rsid w:val="00071D26"/>
    <w:rsid w:val="00084788"/>
    <w:rsid w:val="00084A47"/>
    <w:rsid w:val="000A140E"/>
    <w:rsid w:val="000A5A5F"/>
    <w:rsid w:val="000A7651"/>
    <w:rsid w:val="000A77EA"/>
    <w:rsid w:val="000A7F54"/>
    <w:rsid w:val="000B2FC5"/>
    <w:rsid w:val="000B35DE"/>
    <w:rsid w:val="000B378D"/>
    <w:rsid w:val="000B596D"/>
    <w:rsid w:val="000D0E4D"/>
    <w:rsid w:val="000D4E21"/>
    <w:rsid w:val="000E3738"/>
    <w:rsid w:val="000E5624"/>
    <w:rsid w:val="000E6E0C"/>
    <w:rsid w:val="000E7763"/>
    <w:rsid w:val="000F1E5E"/>
    <w:rsid w:val="000F44CA"/>
    <w:rsid w:val="00100A00"/>
    <w:rsid w:val="00107FEA"/>
    <w:rsid w:val="001107F1"/>
    <w:rsid w:val="00110956"/>
    <w:rsid w:val="00111BBE"/>
    <w:rsid w:val="00120775"/>
    <w:rsid w:val="00121903"/>
    <w:rsid w:val="00124CAB"/>
    <w:rsid w:val="00126C68"/>
    <w:rsid w:val="001371BB"/>
    <w:rsid w:val="0013797E"/>
    <w:rsid w:val="00147134"/>
    <w:rsid w:val="00147975"/>
    <w:rsid w:val="00147A9E"/>
    <w:rsid w:val="0016272D"/>
    <w:rsid w:val="00172FB7"/>
    <w:rsid w:val="0017350F"/>
    <w:rsid w:val="00176BD1"/>
    <w:rsid w:val="001771D7"/>
    <w:rsid w:val="0018168B"/>
    <w:rsid w:val="00183BAB"/>
    <w:rsid w:val="00183E71"/>
    <w:rsid w:val="001862E0"/>
    <w:rsid w:val="00186E4E"/>
    <w:rsid w:val="0019024D"/>
    <w:rsid w:val="00191D92"/>
    <w:rsid w:val="00191FAA"/>
    <w:rsid w:val="00192E86"/>
    <w:rsid w:val="0019560F"/>
    <w:rsid w:val="001A0F99"/>
    <w:rsid w:val="001B0A13"/>
    <w:rsid w:val="001B3EAE"/>
    <w:rsid w:val="001B795D"/>
    <w:rsid w:val="001C679B"/>
    <w:rsid w:val="001E1CB5"/>
    <w:rsid w:val="001E1ECA"/>
    <w:rsid w:val="001F34CE"/>
    <w:rsid w:val="001F39AC"/>
    <w:rsid w:val="001F434F"/>
    <w:rsid w:val="00202CEC"/>
    <w:rsid w:val="0020472A"/>
    <w:rsid w:val="00214E29"/>
    <w:rsid w:val="00215647"/>
    <w:rsid w:val="002403EF"/>
    <w:rsid w:val="0024655C"/>
    <w:rsid w:val="00247629"/>
    <w:rsid w:val="00247DBB"/>
    <w:rsid w:val="00252896"/>
    <w:rsid w:val="00253B34"/>
    <w:rsid w:val="0025406D"/>
    <w:rsid w:val="002571B7"/>
    <w:rsid w:val="00262BDE"/>
    <w:rsid w:val="002643FD"/>
    <w:rsid w:val="002644B5"/>
    <w:rsid w:val="0026522B"/>
    <w:rsid w:val="00267D04"/>
    <w:rsid w:val="0027256D"/>
    <w:rsid w:val="00273081"/>
    <w:rsid w:val="002775A3"/>
    <w:rsid w:val="00277C62"/>
    <w:rsid w:val="002845A7"/>
    <w:rsid w:val="002878F5"/>
    <w:rsid w:val="002955FE"/>
    <w:rsid w:val="002A19F5"/>
    <w:rsid w:val="002A2E3E"/>
    <w:rsid w:val="002B67B8"/>
    <w:rsid w:val="002D3DEE"/>
    <w:rsid w:val="002D5C7C"/>
    <w:rsid w:val="002D74B4"/>
    <w:rsid w:val="002D78AF"/>
    <w:rsid w:val="002E2DE7"/>
    <w:rsid w:val="002E32FF"/>
    <w:rsid w:val="002F1375"/>
    <w:rsid w:val="002F63E1"/>
    <w:rsid w:val="00300EDC"/>
    <w:rsid w:val="00300EDF"/>
    <w:rsid w:val="00302968"/>
    <w:rsid w:val="003038A5"/>
    <w:rsid w:val="00316F6B"/>
    <w:rsid w:val="00316F9F"/>
    <w:rsid w:val="0032600B"/>
    <w:rsid w:val="00330AE2"/>
    <w:rsid w:val="00330CCA"/>
    <w:rsid w:val="0034000B"/>
    <w:rsid w:val="00340813"/>
    <w:rsid w:val="003432D5"/>
    <w:rsid w:val="00345A6B"/>
    <w:rsid w:val="00350228"/>
    <w:rsid w:val="00350821"/>
    <w:rsid w:val="00354AE0"/>
    <w:rsid w:val="00354B74"/>
    <w:rsid w:val="00354F0D"/>
    <w:rsid w:val="0035566A"/>
    <w:rsid w:val="00356297"/>
    <w:rsid w:val="00363023"/>
    <w:rsid w:val="00366796"/>
    <w:rsid w:val="00367A80"/>
    <w:rsid w:val="0037748C"/>
    <w:rsid w:val="00377F28"/>
    <w:rsid w:val="0038033B"/>
    <w:rsid w:val="00381E75"/>
    <w:rsid w:val="00385F07"/>
    <w:rsid w:val="00390B4F"/>
    <w:rsid w:val="0039211D"/>
    <w:rsid w:val="00394919"/>
    <w:rsid w:val="003971E2"/>
    <w:rsid w:val="003A7895"/>
    <w:rsid w:val="003B0E81"/>
    <w:rsid w:val="003B179B"/>
    <w:rsid w:val="003B4066"/>
    <w:rsid w:val="003B6B9E"/>
    <w:rsid w:val="003C29E6"/>
    <w:rsid w:val="003C3580"/>
    <w:rsid w:val="003C7C85"/>
    <w:rsid w:val="003C7F33"/>
    <w:rsid w:val="003D2230"/>
    <w:rsid w:val="003F52CD"/>
    <w:rsid w:val="00400C55"/>
    <w:rsid w:val="00404BD6"/>
    <w:rsid w:val="00406377"/>
    <w:rsid w:val="004125E7"/>
    <w:rsid w:val="00413E4F"/>
    <w:rsid w:val="0041448F"/>
    <w:rsid w:val="00416142"/>
    <w:rsid w:val="00423F9A"/>
    <w:rsid w:val="004253C9"/>
    <w:rsid w:val="00427712"/>
    <w:rsid w:val="0043231B"/>
    <w:rsid w:val="0043308D"/>
    <w:rsid w:val="004356E0"/>
    <w:rsid w:val="0044000B"/>
    <w:rsid w:val="004418B6"/>
    <w:rsid w:val="0044356D"/>
    <w:rsid w:val="00450BAC"/>
    <w:rsid w:val="00456FD2"/>
    <w:rsid w:val="00457999"/>
    <w:rsid w:val="00460C33"/>
    <w:rsid w:val="004658D3"/>
    <w:rsid w:val="004703AF"/>
    <w:rsid w:val="00480A60"/>
    <w:rsid w:val="00480D94"/>
    <w:rsid w:val="00482717"/>
    <w:rsid w:val="00484F3D"/>
    <w:rsid w:val="0049103F"/>
    <w:rsid w:val="00492C45"/>
    <w:rsid w:val="00496B50"/>
    <w:rsid w:val="004A3592"/>
    <w:rsid w:val="004A5773"/>
    <w:rsid w:val="004A5AC8"/>
    <w:rsid w:val="004B6002"/>
    <w:rsid w:val="004B7A1A"/>
    <w:rsid w:val="004C06B7"/>
    <w:rsid w:val="004C3583"/>
    <w:rsid w:val="004D0046"/>
    <w:rsid w:val="004D4477"/>
    <w:rsid w:val="004E0AAE"/>
    <w:rsid w:val="004F0E09"/>
    <w:rsid w:val="004F11CF"/>
    <w:rsid w:val="004F2128"/>
    <w:rsid w:val="004F447F"/>
    <w:rsid w:val="004F59E4"/>
    <w:rsid w:val="00502625"/>
    <w:rsid w:val="0051472C"/>
    <w:rsid w:val="0051534F"/>
    <w:rsid w:val="00517791"/>
    <w:rsid w:val="00527BA7"/>
    <w:rsid w:val="00530106"/>
    <w:rsid w:val="00532DF7"/>
    <w:rsid w:val="00542DF1"/>
    <w:rsid w:val="00551FA3"/>
    <w:rsid w:val="00560B5B"/>
    <w:rsid w:val="00560C43"/>
    <w:rsid w:val="00564CB5"/>
    <w:rsid w:val="00566A38"/>
    <w:rsid w:val="0057089B"/>
    <w:rsid w:val="00571A2E"/>
    <w:rsid w:val="005841BA"/>
    <w:rsid w:val="0058450B"/>
    <w:rsid w:val="00586851"/>
    <w:rsid w:val="00586EEB"/>
    <w:rsid w:val="00590011"/>
    <w:rsid w:val="005913E6"/>
    <w:rsid w:val="00593ADF"/>
    <w:rsid w:val="005964BD"/>
    <w:rsid w:val="005A0CD7"/>
    <w:rsid w:val="005A5C6E"/>
    <w:rsid w:val="005A6BE8"/>
    <w:rsid w:val="005B1FA1"/>
    <w:rsid w:val="005C05A0"/>
    <w:rsid w:val="005C27E0"/>
    <w:rsid w:val="005C3D7A"/>
    <w:rsid w:val="005C6C51"/>
    <w:rsid w:val="005D34BF"/>
    <w:rsid w:val="005D61DD"/>
    <w:rsid w:val="005D77E6"/>
    <w:rsid w:val="005E2724"/>
    <w:rsid w:val="005E3A09"/>
    <w:rsid w:val="005E7E1E"/>
    <w:rsid w:val="005F5C06"/>
    <w:rsid w:val="005F66E7"/>
    <w:rsid w:val="0060178F"/>
    <w:rsid w:val="00605DA0"/>
    <w:rsid w:val="00607339"/>
    <w:rsid w:val="00610697"/>
    <w:rsid w:val="0061308C"/>
    <w:rsid w:val="00613BEA"/>
    <w:rsid w:val="006170AF"/>
    <w:rsid w:val="0062066C"/>
    <w:rsid w:val="00623D22"/>
    <w:rsid w:val="006246ED"/>
    <w:rsid w:val="00625E44"/>
    <w:rsid w:val="00626FF7"/>
    <w:rsid w:val="00631DC6"/>
    <w:rsid w:val="006454FD"/>
    <w:rsid w:val="00650F96"/>
    <w:rsid w:val="0065488B"/>
    <w:rsid w:val="00654A79"/>
    <w:rsid w:val="00660A20"/>
    <w:rsid w:val="00686375"/>
    <w:rsid w:val="00687780"/>
    <w:rsid w:val="00694264"/>
    <w:rsid w:val="00695056"/>
    <w:rsid w:val="006B728C"/>
    <w:rsid w:val="006C31D2"/>
    <w:rsid w:val="006D732B"/>
    <w:rsid w:val="006E479F"/>
    <w:rsid w:val="006E4CA8"/>
    <w:rsid w:val="006F27C3"/>
    <w:rsid w:val="00700862"/>
    <w:rsid w:val="00700E2C"/>
    <w:rsid w:val="0070552B"/>
    <w:rsid w:val="00710F5F"/>
    <w:rsid w:val="00715D5D"/>
    <w:rsid w:val="007175E0"/>
    <w:rsid w:val="0072642D"/>
    <w:rsid w:val="007310A1"/>
    <w:rsid w:val="00732E0D"/>
    <w:rsid w:val="0073327E"/>
    <w:rsid w:val="007431E4"/>
    <w:rsid w:val="0074487B"/>
    <w:rsid w:val="00750F3D"/>
    <w:rsid w:val="00755509"/>
    <w:rsid w:val="00774AAE"/>
    <w:rsid w:val="00785947"/>
    <w:rsid w:val="00785F14"/>
    <w:rsid w:val="00786C6A"/>
    <w:rsid w:val="00786D84"/>
    <w:rsid w:val="00794562"/>
    <w:rsid w:val="0079766A"/>
    <w:rsid w:val="007A215E"/>
    <w:rsid w:val="007A3911"/>
    <w:rsid w:val="007A4DEF"/>
    <w:rsid w:val="007A5617"/>
    <w:rsid w:val="007B2BB2"/>
    <w:rsid w:val="007B7BA1"/>
    <w:rsid w:val="007C584D"/>
    <w:rsid w:val="007D606A"/>
    <w:rsid w:val="007E03A1"/>
    <w:rsid w:val="007E0649"/>
    <w:rsid w:val="007E1E1E"/>
    <w:rsid w:val="007E6FB5"/>
    <w:rsid w:val="007F5094"/>
    <w:rsid w:val="007F7A0F"/>
    <w:rsid w:val="0080626A"/>
    <w:rsid w:val="00816987"/>
    <w:rsid w:val="008212ED"/>
    <w:rsid w:val="00830852"/>
    <w:rsid w:val="00841BB9"/>
    <w:rsid w:val="00844E0A"/>
    <w:rsid w:val="00851BAD"/>
    <w:rsid w:val="008535FC"/>
    <w:rsid w:val="00854160"/>
    <w:rsid w:val="008553E3"/>
    <w:rsid w:val="008574D5"/>
    <w:rsid w:val="0085786F"/>
    <w:rsid w:val="008626B7"/>
    <w:rsid w:val="00865145"/>
    <w:rsid w:val="008709E8"/>
    <w:rsid w:val="00873EFF"/>
    <w:rsid w:val="008743D9"/>
    <w:rsid w:val="00881D10"/>
    <w:rsid w:val="008868F2"/>
    <w:rsid w:val="0089012C"/>
    <w:rsid w:val="008919B4"/>
    <w:rsid w:val="008B0942"/>
    <w:rsid w:val="008B59DE"/>
    <w:rsid w:val="008B7C57"/>
    <w:rsid w:val="008C14C1"/>
    <w:rsid w:val="008C1570"/>
    <w:rsid w:val="008D227E"/>
    <w:rsid w:val="008D6AF2"/>
    <w:rsid w:val="008E47A4"/>
    <w:rsid w:val="008F2738"/>
    <w:rsid w:val="008F5051"/>
    <w:rsid w:val="008F5E1B"/>
    <w:rsid w:val="008F69E0"/>
    <w:rsid w:val="00901678"/>
    <w:rsid w:val="009117D3"/>
    <w:rsid w:val="00915A61"/>
    <w:rsid w:val="00917BA1"/>
    <w:rsid w:val="0092072A"/>
    <w:rsid w:val="00932E9D"/>
    <w:rsid w:val="00933E2C"/>
    <w:rsid w:val="0094326F"/>
    <w:rsid w:val="009471A4"/>
    <w:rsid w:val="009555F3"/>
    <w:rsid w:val="00963295"/>
    <w:rsid w:val="00965607"/>
    <w:rsid w:val="009753DC"/>
    <w:rsid w:val="00977694"/>
    <w:rsid w:val="00984EA1"/>
    <w:rsid w:val="00987CEA"/>
    <w:rsid w:val="00992158"/>
    <w:rsid w:val="009A034C"/>
    <w:rsid w:val="009A03FA"/>
    <w:rsid w:val="009A7B77"/>
    <w:rsid w:val="009B13BB"/>
    <w:rsid w:val="009B5EFF"/>
    <w:rsid w:val="009C23B7"/>
    <w:rsid w:val="009C296E"/>
    <w:rsid w:val="009C3810"/>
    <w:rsid w:val="009C3DA6"/>
    <w:rsid w:val="009D0182"/>
    <w:rsid w:val="009D3EE0"/>
    <w:rsid w:val="009D55CA"/>
    <w:rsid w:val="009D74FC"/>
    <w:rsid w:val="009E0558"/>
    <w:rsid w:val="009E4139"/>
    <w:rsid w:val="009E77E1"/>
    <w:rsid w:val="009F2A56"/>
    <w:rsid w:val="009F440C"/>
    <w:rsid w:val="009F48CF"/>
    <w:rsid w:val="00A0060A"/>
    <w:rsid w:val="00A01524"/>
    <w:rsid w:val="00A0210D"/>
    <w:rsid w:val="00A06B2E"/>
    <w:rsid w:val="00A12393"/>
    <w:rsid w:val="00A12D6E"/>
    <w:rsid w:val="00A25963"/>
    <w:rsid w:val="00A33287"/>
    <w:rsid w:val="00A343D7"/>
    <w:rsid w:val="00A35FB9"/>
    <w:rsid w:val="00A410E2"/>
    <w:rsid w:val="00A434D6"/>
    <w:rsid w:val="00A475A3"/>
    <w:rsid w:val="00A47CF4"/>
    <w:rsid w:val="00A511DF"/>
    <w:rsid w:val="00A559CA"/>
    <w:rsid w:val="00A6357F"/>
    <w:rsid w:val="00A65168"/>
    <w:rsid w:val="00A65870"/>
    <w:rsid w:val="00A65EF9"/>
    <w:rsid w:val="00A75ED9"/>
    <w:rsid w:val="00A80609"/>
    <w:rsid w:val="00A9138F"/>
    <w:rsid w:val="00A9226E"/>
    <w:rsid w:val="00A95A3B"/>
    <w:rsid w:val="00A9634E"/>
    <w:rsid w:val="00A96B0E"/>
    <w:rsid w:val="00A974DF"/>
    <w:rsid w:val="00A97946"/>
    <w:rsid w:val="00AA0508"/>
    <w:rsid w:val="00AA33A4"/>
    <w:rsid w:val="00AA3690"/>
    <w:rsid w:val="00AA64ED"/>
    <w:rsid w:val="00AB602E"/>
    <w:rsid w:val="00AC6DF6"/>
    <w:rsid w:val="00AD34B2"/>
    <w:rsid w:val="00AD6D61"/>
    <w:rsid w:val="00AD7F66"/>
    <w:rsid w:val="00AE0B5B"/>
    <w:rsid w:val="00AE0DA9"/>
    <w:rsid w:val="00AE5BBB"/>
    <w:rsid w:val="00AE66A0"/>
    <w:rsid w:val="00AF67A3"/>
    <w:rsid w:val="00B02EE6"/>
    <w:rsid w:val="00B03A98"/>
    <w:rsid w:val="00B225A8"/>
    <w:rsid w:val="00B30F25"/>
    <w:rsid w:val="00B31722"/>
    <w:rsid w:val="00B36F59"/>
    <w:rsid w:val="00B42862"/>
    <w:rsid w:val="00B615B2"/>
    <w:rsid w:val="00B6273F"/>
    <w:rsid w:val="00B65168"/>
    <w:rsid w:val="00B65E96"/>
    <w:rsid w:val="00B677F0"/>
    <w:rsid w:val="00B73952"/>
    <w:rsid w:val="00B84B97"/>
    <w:rsid w:val="00BA0D4C"/>
    <w:rsid w:val="00BA2289"/>
    <w:rsid w:val="00BA2677"/>
    <w:rsid w:val="00BA7FF6"/>
    <w:rsid w:val="00BB0D3F"/>
    <w:rsid w:val="00BB5554"/>
    <w:rsid w:val="00BB5F08"/>
    <w:rsid w:val="00BB7D79"/>
    <w:rsid w:val="00BC601B"/>
    <w:rsid w:val="00BC6383"/>
    <w:rsid w:val="00BD7649"/>
    <w:rsid w:val="00BD7E34"/>
    <w:rsid w:val="00BD7E9C"/>
    <w:rsid w:val="00BE13BA"/>
    <w:rsid w:val="00BE3B08"/>
    <w:rsid w:val="00BE53BA"/>
    <w:rsid w:val="00BE6961"/>
    <w:rsid w:val="00BF4697"/>
    <w:rsid w:val="00C010C4"/>
    <w:rsid w:val="00C10325"/>
    <w:rsid w:val="00C12E33"/>
    <w:rsid w:val="00C141DB"/>
    <w:rsid w:val="00C153CA"/>
    <w:rsid w:val="00C1600E"/>
    <w:rsid w:val="00C17164"/>
    <w:rsid w:val="00C20AD1"/>
    <w:rsid w:val="00C30D6E"/>
    <w:rsid w:val="00C33892"/>
    <w:rsid w:val="00C3548E"/>
    <w:rsid w:val="00C43CFE"/>
    <w:rsid w:val="00C44397"/>
    <w:rsid w:val="00C5212D"/>
    <w:rsid w:val="00C56D3A"/>
    <w:rsid w:val="00C604B4"/>
    <w:rsid w:val="00C72679"/>
    <w:rsid w:val="00C73036"/>
    <w:rsid w:val="00C74379"/>
    <w:rsid w:val="00C75B51"/>
    <w:rsid w:val="00C82EFF"/>
    <w:rsid w:val="00C92969"/>
    <w:rsid w:val="00C97FC8"/>
    <w:rsid w:val="00CA1386"/>
    <w:rsid w:val="00CA4CF7"/>
    <w:rsid w:val="00CB319D"/>
    <w:rsid w:val="00CB3E0E"/>
    <w:rsid w:val="00CB69FE"/>
    <w:rsid w:val="00CB6D03"/>
    <w:rsid w:val="00CD3877"/>
    <w:rsid w:val="00CD4BDF"/>
    <w:rsid w:val="00CD50E0"/>
    <w:rsid w:val="00CE0A63"/>
    <w:rsid w:val="00CE5D60"/>
    <w:rsid w:val="00CF569E"/>
    <w:rsid w:val="00CF61B6"/>
    <w:rsid w:val="00D049E9"/>
    <w:rsid w:val="00D05F89"/>
    <w:rsid w:val="00D07A79"/>
    <w:rsid w:val="00D11485"/>
    <w:rsid w:val="00D13597"/>
    <w:rsid w:val="00D15ECF"/>
    <w:rsid w:val="00D16D61"/>
    <w:rsid w:val="00D2662D"/>
    <w:rsid w:val="00D276A7"/>
    <w:rsid w:val="00D3255A"/>
    <w:rsid w:val="00D3452C"/>
    <w:rsid w:val="00D36B50"/>
    <w:rsid w:val="00D40DF5"/>
    <w:rsid w:val="00D5061F"/>
    <w:rsid w:val="00D62BAF"/>
    <w:rsid w:val="00D63568"/>
    <w:rsid w:val="00D72832"/>
    <w:rsid w:val="00D73506"/>
    <w:rsid w:val="00D77FB3"/>
    <w:rsid w:val="00D844F8"/>
    <w:rsid w:val="00D87621"/>
    <w:rsid w:val="00D9195F"/>
    <w:rsid w:val="00D9229D"/>
    <w:rsid w:val="00D93EAC"/>
    <w:rsid w:val="00D9491F"/>
    <w:rsid w:val="00D95A96"/>
    <w:rsid w:val="00DA1310"/>
    <w:rsid w:val="00DA29CF"/>
    <w:rsid w:val="00DA2E3A"/>
    <w:rsid w:val="00DA538E"/>
    <w:rsid w:val="00DA77E3"/>
    <w:rsid w:val="00DA7853"/>
    <w:rsid w:val="00DB1C8B"/>
    <w:rsid w:val="00DB4A72"/>
    <w:rsid w:val="00DB6CEC"/>
    <w:rsid w:val="00DC581B"/>
    <w:rsid w:val="00DD76BE"/>
    <w:rsid w:val="00DF318A"/>
    <w:rsid w:val="00E0545A"/>
    <w:rsid w:val="00E0622C"/>
    <w:rsid w:val="00E10609"/>
    <w:rsid w:val="00E149CB"/>
    <w:rsid w:val="00E21518"/>
    <w:rsid w:val="00E33EAF"/>
    <w:rsid w:val="00E4656A"/>
    <w:rsid w:val="00E551CB"/>
    <w:rsid w:val="00E556CC"/>
    <w:rsid w:val="00E610A9"/>
    <w:rsid w:val="00E6314B"/>
    <w:rsid w:val="00E71F4F"/>
    <w:rsid w:val="00E75FB2"/>
    <w:rsid w:val="00E857FF"/>
    <w:rsid w:val="00E9081D"/>
    <w:rsid w:val="00E923CD"/>
    <w:rsid w:val="00E932AB"/>
    <w:rsid w:val="00E95BE9"/>
    <w:rsid w:val="00EA1357"/>
    <w:rsid w:val="00EA383D"/>
    <w:rsid w:val="00EA474E"/>
    <w:rsid w:val="00EA4FC7"/>
    <w:rsid w:val="00EA5E4C"/>
    <w:rsid w:val="00EA6919"/>
    <w:rsid w:val="00EA7858"/>
    <w:rsid w:val="00EB24AD"/>
    <w:rsid w:val="00EB34E6"/>
    <w:rsid w:val="00EB5004"/>
    <w:rsid w:val="00EB52E5"/>
    <w:rsid w:val="00EB5CFE"/>
    <w:rsid w:val="00EB62E7"/>
    <w:rsid w:val="00EC4457"/>
    <w:rsid w:val="00EC6528"/>
    <w:rsid w:val="00EC6A72"/>
    <w:rsid w:val="00ED3D43"/>
    <w:rsid w:val="00ED59CE"/>
    <w:rsid w:val="00ED5F5C"/>
    <w:rsid w:val="00EE00D2"/>
    <w:rsid w:val="00EE4021"/>
    <w:rsid w:val="00EE7631"/>
    <w:rsid w:val="00EE7A22"/>
    <w:rsid w:val="00F025CB"/>
    <w:rsid w:val="00F03F9E"/>
    <w:rsid w:val="00F0418C"/>
    <w:rsid w:val="00F12363"/>
    <w:rsid w:val="00F15D83"/>
    <w:rsid w:val="00F173EF"/>
    <w:rsid w:val="00F329FE"/>
    <w:rsid w:val="00F40F9F"/>
    <w:rsid w:val="00F4227F"/>
    <w:rsid w:val="00F5046C"/>
    <w:rsid w:val="00F53906"/>
    <w:rsid w:val="00F5473C"/>
    <w:rsid w:val="00F6075E"/>
    <w:rsid w:val="00F61259"/>
    <w:rsid w:val="00F637FD"/>
    <w:rsid w:val="00F67FBF"/>
    <w:rsid w:val="00F86FFD"/>
    <w:rsid w:val="00F907A3"/>
    <w:rsid w:val="00F917AA"/>
    <w:rsid w:val="00F918D8"/>
    <w:rsid w:val="00F93792"/>
    <w:rsid w:val="00F94363"/>
    <w:rsid w:val="00F96506"/>
    <w:rsid w:val="00FA3E69"/>
    <w:rsid w:val="00FA5D07"/>
    <w:rsid w:val="00FA63BE"/>
    <w:rsid w:val="00FA7E63"/>
    <w:rsid w:val="00FB4E58"/>
    <w:rsid w:val="00FC00A9"/>
    <w:rsid w:val="00FC5C02"/>
    <w:rsid w:val="00FC6531"/>
    <w:rsid w:val="00FC693E"/>
    <w:rsid w:val="00FC7A6D"/>
    <w:rsid w:val="00FD02F0"/>
    <w:rsid w:val="00FD097F"/>
    <w:rsid w:val="00FE0496"/>
    <w:rsid w:val="00FE458B"/>
    <w:rsid w:val="00FF35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33E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 w:type="paragraph" w:styleId="Header">
    <w:name w:val="header"/>
    <w:basedOn w:val="Normal"/>
    <w:link w:val="HeaderChar"/>
    <w:uiPriority w:val="99"/>
    <w:unhideWhenUsed/>
    <w:rsid w:val="0073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7E"/>
  </w:style>
  <w:style w:type="paragraph" w:styleId="Footer">
    <w:name w:val="footer"/>
    <w:basedOn w:val="Normal"/>
    <w:link w:val="FooterChar"/>
    <w:uiPriority w:val="99"/>
    <w:unhideWhenUsed/>
    <w:rsid w:val="0073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7E"/>
  </w:style>
  <w:style w:type="table" w:styleId="ListTable1Light-Accent1">
    <w:name w:val="List Table 1 Light Accent 1"/>
    <w:basedOn w:val="TableNormal"/>
    <w:uiPriority w:val="46"/>
    <w:rsid w:val="00F6075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607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933E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3E2C"/>
    <w:rPr>
      <w:rFonts w:asciiTheme="majorHAnsi" w:eastAsiaTheme="majorEastAsia" w:hAnsiTheme="majorHAnsi" w:cstheme="majorBidi"/>
      <w:color w:val="1F3763" w:themeColor="accent1" w:themeShade="7F"/>
      <w:sz w:val="24"/>
      <w:szCs w:val="24"/>
    </w:rPr>
  </w:style>
  <w:style w:type="table" w:styleId="ListTable4">
    <w:name w:val="List Table 4"/>
    <w:basedOn w:val="TableNormal"/>
    <w:uiPriority w:val="49"/>
    <w:rsid w:val="00625E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625E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16F6B"/>
    <w:pPr>
      <w:outlineLvl w:val="9"/>
    </w:pPr>
  </w:style>
  <w:style w:type="paragraph" w:styleId="TOC2">
    <w:name w:val="toc 2"/>
    <w:basedOn w:val="Normal"/>
    <w:next w:val="Normal"/>
    <w:autoRedefine/>
    <w:uiPriority w:val="39"/>
    <w:unhideWhenUsed/>
    <w:rsid w:val="00316F6B"/>
    <w:pPr>
      <w:spacing w:after="100"/>
      <w:ind w:left="220"/>
    </w:pPr>
    <w:rPr>
      <w:rFonts w:eastAsiaTheme="minorEastAsia" w:cs="Times New Roman"/>
    </w:rPr>
  </w:style>
  <w:style w:type="paragraph" w:styleId="TOC1">
    <w:name w:val="toc 1"/>
    <w:basedOn w:val="Normal"/>
    <w:next w:val="Normal"/>
    <w:autoRedefine/>
    <w:uiPriority w:val="39"/>
    <w:unhideWhenUsed/>
    <w:rsid w:val="00316F6B"/>
    <w:pPr>
      <w:spacing w:after="100"/>
    </w:pPr>
    <w:rPr>
      <w:rFonts w:eastAsiaTheme="minorEastAsia" w:cs="Times New Roman"/>
    </w:rPr>
  </w:style>
  <w:style w:type="paragraph" w:styleId="TOC3">
    <w:name w:val="toc 3"/>
    <w:basedOn w:val="Normal"/>
    <w:next w:val="Normal"/>
    <w:autoRedefine/>
    <w:uiPriority w:val="39"/>
    <w:unhideWhenUsed/>
    <w:rsid w:val="00316F6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472871511">
      <w:bodyDiv w:val="1"/>
      <w:marLeft w:val="0"/>
      <w:marRight w:val="0"/>
      <w:marTop w:val="0"/>
      <w:marBottom w:val="0"/>
      <w:divBdr>
        <w:top w:val="none" w:sz="0" w:space="0" w:color="auto"/>
        <w:left w:val="none" w:sz="0" w:space="0" w:color="auto"/>
        <w:bottom w:val="none" w:sz="0" w:space="0" w:color="auto"/>
        <w:right w:val="none" w:sz="0" w:space="0" w:color="auto"/>
      </w:divBdr>
      <w:divsChild>
        <w:div w:id="1440300901">
          <w:marLeft w:val="0"/>
          <w:marRight w:val="0"/>
          <w:marTop w:val="90"/>
          <w:marBottom w:val="0"/>
          <w:divBdr>
            <w:top w:val="none" w:sz="0" w:space="0" w:color="auto"/>
            <w:left w:val="none" w:sz="0" w:space="0" w:color="auto"/>
            <w:bottom w:val="none" w:sz="0" w:space="0" w:color="auto"/>
            <w:right w:val="none" w:sz="0" w:space="0" w:color="auto"/>
          </w:divBdr>
          <w:divsChild>
            <w:div w:id="1912806894">
              <w:marLeft w:val="0"/>
              <w:marRight w:val="0"/>
              <w:marTop w:val="0"/>
              <w:marBottom w:val="420"/>
              <w:divBdr>
                <w:top w:val="none" w:sz="0" w:space="0" w:color="auto"/>
                <w:left w:val="none" w:sz="0" w:space="0" w:color="auto"/>
                <w:bottom w:val="none" w:sz="0" w:space="0" w:color="auto"/>
                <w:right w:val="none" w:sz="0" w:space="0" w:color="auto"/>
              </w:divBdr>
              <w:divsChild>
                <w:div w:id="1151211678">
                  <w:marLeft w:val="0"/>
                  <w:marRight w:val="0"/>
                  <w:marTop w:val="0"/>
                  <w:marBottom w:val="0"/>
                  <w:divBdr>
                    <w:top w:val="none" w:sz="0" w:space="0" w:color="auto"/>
                    <w:left w:val="none" w:sz="0" w:space="0" w:color="auto"/>
                    <w:bottom w:val="none" w:sz="0" w:space="0" w:color="auto"/>
                    <w:right w:val="none" w:sz="0" w:space="0" w:color="auto"/>
                  </w:divBdr>
                  <w:divsChild>
                    <w:div w:id="497354924">
                      <w:marLeft w:val="0"/>
                      <w:marRight w:val="0"/>
                      <w:marTop w:val="0"/>
                      <w:marBottom w:val="0"/>
                      <w:divBdr>
                        <w:top w:val="none" w:sz="0" w:space="0" w:color="auto"/>
                        <w:left w:val="none" w:sz="0" w:space="0" w:color="auto"/>
                        <w:bottom w:val="none" w:sz="0" w:space="0" w:color="auto"/>
                        <w:right w:val="none" w:sz="0" w:space="0" w:color="auto"/>
                      </w:divBdr>
                      <w:divsChild>
                        <w:div w:id="3153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ieeexplore.ieee.org/document/710122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eeexplore.ieee.org/document/686804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lz.org/alzheimers-dementia/facts-fig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7" Type="http://schemas.openxmlformats.org/officeDocument/2006/relationships/hyperlink" Target="https://arxiv.org/pdf/1502.02506.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Vignesh-Nswamy/AD-Diagnosis" TargetMode="External"/><Relationship Id="rId36" Type="http://schemas.openxmlformats.org/officeDocument/2006/relationships/hyperlink" Target="https://github.com/regnerus/keras-alzheimers-3d-conv/files/2111208/main.pdf" TargetMode="External"/><Relationship Id="rId10" Type="http://schemas.openxmlformats.org/officeDocument/2006/relationships/hyperlink" Target="mailto:vnaray21@uic.edu" TargetMode="External"/><Relationship Id="rId19" Type="http://schemas.openxmlformats.org/officeDocument/2006/relationships/image" Target="media/image9.png"/><Relationship Id="rId31" Type="http://schemas.openxmlformats.org/officeDocument/2006/relationships/hyperlink" Target="https://www.frontiersin.org/articles/10.3389/fnagi.2019.00220/full" TargetMode="External"/><Relationship Id="rId4" Type="http://schemas.openxmlformats.org/officeDocument/2006/relationships/settings" Target="settings.xml"/><Relationship Id="rId9" Type="http://schemas.openxmlformats.org/officeDocument/2006/relationships/hyperlink" Target="mailto:ssagi2@uic.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eeexplore.ieee.org/document/8687207" TargetMode="External"/><Relationship Id="rId35" Type="http://schemas.openxmlformats.org/officeDocument/2006/relationships/hyperlink" Target="https://towardsdatascience.com/step-by-step-implementation-3d-convolutional-neural-network-in-keras-12efbdd7b130" TargetMode="External"/><Relationship Id="rId8" Type="http://schemas.openxmlformats.org/officeDocument/2006/relationships/hyperlink" Target="mailto:kpalad4@uic.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4FAF7-465D-4AE0-A2DB-D69EA2591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18</Pages>
  <Words>3711</Words>
  <Characters>21156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647</cp:revision>
  <cp:lastPrinted>2020-05-09T01:30:00Z</cp:lastPrinted>
  <dcterms:created xsi:type="dcterms:W3CDTF">2020-05-07T19:45:00Z</dcterms:created>
  <dcterms:modified xsi:type="dcterms:W3CDTF">2020-05-09T01:30:00Z</dcterms:modified>
</cp:coreProperties>
</file>