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7A74E" w14:textId="77777777" w:rsidR="0005384C" w:rsidRDefault="0005384C" w:rsidP="00404606">
      <w:pPr>
        <w:jc w:val="center"/>
        <w:rPr>
          <w:sz w:val="40"/>
          <w:szCs w:val="40"/>
        </w:rPr>
      </w:pPr>
    </w:p>
    <w:p w14:paraId="4763283A" w14:textId="77777777" w:rsidR="0005384C" w:rsidRDefault="0005384C" w:rsidP="00404606">
      <w:pPr>
        <w:jc w:val="center"/>
        <w:rPr>
          <w:sz w:val="40"/>
          <w:szCs w:val="40"/>
        </w:rPr>
      </w:pPr>
    </w:p>
    <w:p w14:paraId="3F2BD772" w14:textId="77777777" w:rsidR="0005384C" w:rsidRDefault="0005384C" w:rsidP="00404606">
      <w:pPr>
        <w:jc w:val="center"/>
        <w:rPr>
          <w:sz w:val="40"/>
          <w:szCs w:val="40"/>
        </w:rPr>
      </w:pPr>
    </w:p>
    <w:p w14:paraId="62E47E8F" w14:textId="77777777" w:rsidR="0005384C" w:rsidRDefault="0005384C" w:rsidP="00404606">
      <w:pPr>
        <w:jc w:val="center"/>
        <w:rPr>
          <w:sz w:val="40"/>
          <w:szCs w:val="40"/>
        </w:rPr>
      </w:pPr>
    </w:p>
    <w:p w14:paraId="65F4ABC9" w14:textId="77777777" w:rsidR="0005384C" w:rsidRDefault="0005384C" w:rsidP="00404606">
      <w:pPr>
        <w:jc w:val="center"/>
        <w:rPr>
          <w:sz w:val="40"/>
          <w:szCs w:val="40"/>
        </w:rPr>
      </w:pPr>
    </w:p>
    <w:p w14:paraId="2CEED2C1" w14:textId="77777777" w:rsidR="0005384C" w:rsidRDefault="0005384C" w:rsidP="00404606">
      <w:pPr>
        <w:jc w:val="center"/>
        <w:rPr>
          <w:sz w:val="40"/>
          <w:szCs w:val="40"/>
        </w:rPr>
      </w:pPr>
    </w:p>
    <w:p w14:paraId="7E6DF5D3" w14:textId="50ECF138" w:rsidR="00C35275" w:rsidRDefault="00404606" w:rsidP="00404606">
      <w:pPr>
        <w:jc w:val="center"/>
        <w:rPr>
          <w:sz w:val="40"/>
          <w:szCs w:val="40"/>
        </w:rPr>
      </w:pPr>
      <w:r w:rsidRPr="00404606">
        <w:rPr>
          <w:sz w:val="40"/>
          <w:szCs w:val="40"/>
        </w:rPr>
        <w:t>Project Report</w:t>
      </w:r>
    </w:p>
    <w:p w14:paraId="6C3CE7F4" w14:textId="675E383F" w:rsidR="00404606" w:rsidRDefault="00404606" w:rsidP="00404606">
      <w:pPr>
        <w:jc w:val="center"/>
        <w:rPr>
          <w:sz w:val="40"/>
          <w:szCs w:val="40"/>
        </w:rPr>
      </w:pPr>
      <w:r>
        <w:rPr>
          <w:sz w:val="40"/>
          <w:szCs w:val="40"/>
        </w:rPr>
        <w:t>Alzheimer’s Detection using 3D Convolutional Neural Networks</w:t>
      </w:r>
    </w:p>
    <w:p w14:paraId="24A0BD1A" w14:textId="45835DB8" w:rsidR="00404606" w:rsidRDefault="00404606" w:rsidP="00404606">
      <w:pPr>
        <w:jc w:val="center"/>
        <w:rPr>
          <w:sz w:val="40"/>
          <w:szCs w:val="40"/>
        </w:rPr>
      </w:pPr>
    </w:p>
    <w:p w14:paraId="5BAF3C6D" w14:textId="6CAE009B" w:rsidR="00404606" w:rsidRDefault="00404606" w:rsidP="00404606">
      <w:pPr>
        <w:jc w:val="center"/>
        <w:rPr>
          <w:sz w:val="40"/>
          <w:szCs w:val="40"/>
        </w:rPr>
      </w:pPr>
    </w:p>
    <w:p w14:paraId="6A5A206F" w14:textId="1E9B3258" w:rsidR="00404606" w:rsidRPr="0005384C" w:rsidRDefault="00404606" w:rsidP="00404606">
      <w:pPr>
        <w:jc w:val="center"/>
        <w:rPr>
          <w:sz w:val="28"/>
          <w:szCs w:val="28"/>
        </w:rPr>
      </w:pPr>
    </w:p>
    <w:p w14:paraId="447DA978" w14:textId="77777777" w:rsidR="0005384C" w:rsidRDefault="0005384C" w:rsidP="0005384C">
      <w:pPr>
        <w:autoSpaceDE w:val="0"/>
        <w:autoSpaceDN w:val="0"/>
        <w:adjustRightInd w:val="0"/>
        <w:spacing w:after="0" w:line="240" w:lineRule="auto"/>
        <w:jc w:val="right"/>
        <w:rPr>
          <w:sz w:val="28"/>
          <w:szCs w:val="28"/>
        </w:rPr>
      </w:pPr>
    </w:p>
    <w:p w14:paraId="2CCDA0F4" w14:textId="77777777" w:rsidR="0005384C" w:rsidRDefault="0005384C" w:rsidP="0005384C">
      <w:pPr>
        <w:autoSpaceDE w:val="0"/>
        <w:autoSpaceDN w:val="0"/>
        <w:adjustRightInd w:val="0"/>
        <w:spacing w:after="0" w:line="240" w:lineRule="auto"/>
        <w:jc w:val="right"/>
        <w:rPr>
          <w:sz w:val="28"/>
          <w:szCs w:val="28"/>
        </w:rPr>
      </w:pPr>
    </w:p>
    <w:p w14:paraId="2D394FAD" w14:textId="77777777" w:rsidR="0005384C" w:rsidRDefault="0005384C" w:rsidP="0005384C">
      <w:pPr>
        <w:autoSpaceDE w:val="0"/>
        <w:autoSpaceDN w:val="0"/>
        <w:adjustRightInd w:val="0"/>
        <w:spacing w:after="0" w:line="240" w:lineRule="auto"/>
        <w:jc w:val="right"/>
        <w:rPr>
          <w:sz w:val="28"/>
          <w:szCs w:val="28"/>
        </w:rPr>
      </w:pPr>
    </w:p>
    <w:p w14:paraId="5B8A331C" w14:textId="77777777" w:rsidR="0005384C" w:rsidRDefault="0005384C" w:rsidP="0005384C">
      <w:pPr>
        <w:autoSpaceDE w:val="0"/>
        <w:autoSpaceDN w:val="0"/>
        <w:adjustRightInd w:val="0"/>
        <w:spacing w:after="0" w:line="240" w:lineRule="auto"/>
        <w:jc w:val="right"/>
        <w:rPr>
          <w:sz w:val="28"/>
          <w:szCs w:val="28"/>
        </w:rPr>
      </w:pPr>
    </w:p>
    <w:p w14:paraId="6BF62E59" w14:textId="77777777" w:rsidR="0005384C" w:rsidRDefault="0005384C" w:rsidP="0005384C">
      <w:pPr>
        <w:autoSpaceDE w:val="0"/>
        <w:autoSpaceDN w:val="0"/>
        <w:adjustRightInd w:val="0"/>
        <w:spacing w:after="0" w:line="240" w:lineRule="auto"/>
        <w:jc w:val="right"/>
        <w:rPr>
          <w:sz w:val="28"/>
          <w:szCs w:val="28"/>
        </w:rPr>
      </w:pPr>
    </w:p>
    <w:p w14:paraId="2DC02EAE" w14:textId="77777777" w:rsidR="0005384C" w:rsidRDefault="0005384C" w:rsidP="0005384C">
      <w:pPr>
        <w:autoSpaceDE w:val="0"/>
        <w:autoSpaceDN w:val="0"/>
        <w:adjustRightInd w:val="0"/>
        <w:spacing w:after="0" w:line="240" w:lineRule="auto"/>
        <w:jc w:val="right"/>
        <w:rPr>
          <w:sz w:val="28"/>
          <w:szCs w:val="28"/>
        </w:rPr>
      </w:pPr>
    </w:p>
    <w:p w14:paraId="5D38728B" w14:textId="77777777" w:rsidR="0005384C" w:rsidRDefault="0005384C" w:rsidP="0005384C">
      <w:pPr>
        <w:autoSpaceDE w:val="0"/>
        <w:autoSpaceDN w:val="0"/>
        <w:adjustRightInd w:val="0"/>
        <w:spacing w:after="0" w:line="240" w:lineRule="auto"/>
        <w:jc w:val="right"/>
        <w:rPr>
          <w:sz w:val="28"/>
          <w:szCs w:val="28"/>
        </w:rPr>
      </w:pPr>
    </w:p>
    <w:p w14:paraId="2182871C" w14:textId="77777777" w:rsidR="0005384C" w:rsidRDefault="0005384C" w:rsidP="0005384C">
      <w:pPr>
        <w:autoSpaceDE w:val="0"/>
        <w:autoSpaceDN w:val="0"/>
        <w:adjustRightInd w:val="0"/>
        <w:spacing w:after="0" w:line="240" w:lineRule="auto"/>
        <w:jc w:val="right"/>
        <w:rPr>
          <w:sz w:val="28"/>
          <w:szCs w:val="28"/>
        </w:rPr>
      </w:pPr>
    </w:p>
    <w:p w14:paraId="5B4DC0DE" w14:textId="77777777" w:rsidR="0005384C" w:rsidRDefault="0005384C" w:rsidP="0005384C">
      <w:pPr>
        <w:autoSpaceDE w:val="0"/>
        <w:autoSpaceDN w:val="0"/>
        <w:adjustRightInd w:val="0"/>
        <w:spacing w:after="0" w:line="240" w:lineRule="auto"/>
        <w:jc w:val="right"/>
        <w:rPr>
          <w:sz w:val="28"/>
          <w:szCs w:val="28"/>
        </w:rPr>
      </w:pPr>
    </w:p>
    <w:p w14:paraId="6E9E6954" w14:textId="278603D5" w:rsidR="0005384C" w:rsidRPr="0005384C" w:rsidRDefault="0005384C" w:rsidP="0005384C">
      <w:pPr>
        <w:autoSpaceDE w:val="0"/>
        <w:autoSpaceDN w:val="0"/>
        <w:adjustRightInd w:val="0"/>
        <w:spacing w:after="0" w:line="240" w:lineRule="auto"/>
        <w:jc w:val="right"/>
        <w:rPr>
          <w:sz w:val="28"/>
          <w:szCs w:val="28"/>
        </w:rPr>
      </w:pPr>
      <w:r w:rsidRPr="0005384C">
        <w:rPr>
          <w:sz w:val="28"/>
          <w:szCs w:val="28"/>
        </w:rPr>
        <w:t>Members:</w:t>
      </w:r>
    </w:p>
    <w:p w14:paraId="4E3BBF9D" w14:textId="62D34ADF" w:rsidR="0005384C" w:rsidRDefault="0005384C" w:rsidP="0005384C">
      <w:pPr>
        <w:autoSpaceDE w:val="0"/>
        <w:autoSpaceDN w:val="0"/>
        <w:adjustRightInd w:val="0"/>
        <w:spacing w:after="0" w:line="240" w:lineRule="auto"/>
        <w:jc w:val="right"/>
        <w:rPr>
          <w:sz w:val="28"/>
          <w:szCs w:val="28"/>
        </w:rPr>
      </w:pPr>
      <w:r w:rsidRPr="0005384C">
        <w:rPr>
          <w:sz w:val="28"/>
          <w:szCs w:val="28"/>
        </w:rPr>
        <w:t>Kalyan Kumar Paladugula (</w:t>
      </w:r>
      <w:hyperlink r:id="rId7" w:history="1">
        <w:r w:rsidR="00495904" w:rsidRPr="00E00C31">
          <w:rPr>
            <w:rStyle w:val="Hyperlink"/>
            <w:sz w:val="28"/>
            <w:szCs w:val="28"/>
          </w:rPr>
          <w:t>kpalad4@uic.edu</w:t>
        </w:r>
      </w:hyperlink>
      <w:r w:rsidRPr="0005384C">
        <w:rPr>
          <w:sz w:val="28"/>
          <w:szCs w:val="28"/>
        </w:rPr>
        <w:t>)</w:t>
      </w:r>
    </w:p>
    <w:p w14:paraId="6532CCDD" w14:textId="75EE09DB" w:rsidR="0005384C" w:rsidRDefault="0005384C" w:rsidP="0005384C">
      <w:pPr>
        <w:autoSpaceDE w:val="0"/>
        <w:autoSpaceDN w:val="0"/>
        <w:adjustRightInd w:val="0"/>
        <w:spacing w:after="0" w:line="240" w:lineRule="auto"/>
        <w:jc w:val="right"/>
        <w:rPr>
          <w:sz w:val="28"/>
          <w:szCs w:val="28"/>
        </w:rPr>
      </w:pPr>
      <w:r w:rsidRPr="0005384C">
        <w:rPr>
          <w:sz w:val="28"/>
          <w:szCs w:val="28"/>
        </w:rPr>
        <w:t xml:space="preserve">Sudha Anusha </w:t>
      </w:r>
      <w:proofErr w:type="spellStart"/>
      <w:r w:rsidRPr="0005384C">
        <w:rPr>
          <w:sz w:val="28"/>
          <w:szCs w:val="28"/>
        </w:rPr>
        <w:t>Sagi</w:t>
      </w:r>
      <w:proofErr w:type="spellEnd"/>
      <w:r w:rsidRPr="0005384C">
        <w:rPr>
          <w:sz w:val="28"/>
          <w:szCs w:val="28"/>
        </w:rPr>
        <w:t xml:space="preserve"> (</w:t>
      </w:r>
      <w:hyperlink r:id="rId8" w:history="1">
        <w:r w:rsidR="00495904" w:rsidRPr="00E00C31">
          <w:rPr>
            <w:rStyle w:val="Hyperlink"/>
            <w:sz w:val="28"/>
            <w:szCs w:val="28"/>
          </w:rPr>
          <w:t>ssagi2@uic.edu</w:t>
        </w:r>
      </w:hyperlink>
      <w:r w:rsidRPr="0005384C">
        <w:rPr>
          <w:sz w:val="28"/>
          <w:szCs w:val="28"/>
        </w:rPr>
        <w:t>)</w:t>
      </w:r>
    </w:p>
    <w:p w14:paraId="42E722A6" w14:textId="1350EEF0" w:rsidR="00404606" w:rsidRDefault="0005384C" w:rsidP="0005384C">
      <w:pPr>
        <w:jc w:val="right"/>
        <w:rPr>
          <w:sz w:val="28"/>
          <w:szCs w:val="28"/>
        </w:rPr>
      </w:pPr>
      <w:r w:rsidRPr="0005384C">
        <w:rPr>
          <w:sz w:val="28"/>
          <w:szCs w:val="28"/>
        </w:rPr>
        <w:t>Vignesh Narayanaswamy (</w:t>
      </w:r>
      <w:hyperlink r:id="rId9" w:history="1">
        <w:r w:rsidR="00495904" w:rsidRPr="00E00C31">
          <w:rPr>
            <w:rStyle w:val="Hyperlink"/>
            <w:sz w:val="28"/>
            <w:szCs w:val="28"/>
          </w:rPr>
          <w:t>vnaray21@uic.edu</w:t>
        </w:r>
      </w:hyperlink>
      <w:r w:rsidRPr="0005384C">
        <w:rPr>
          <w:sz w:val="28"/>
          <w:szCs w:val="28"/>
        </w:rPr>
        <w:t>)</w:t>
      </w:r>
    </w:p>
    <w:p w14:paraId="76E0BDDB" w14:textId="22EB3712" w:rsidR="00495904" w:rsidRDefault="00495904" w:rsidP="0005384C">
      <w:pPr>
        <w:jc w:val="right"/>
        <w:rPr>
          <w:sz w:val="28"/>
          <w:szCs w:val="28"/>
        </w:rPr>
      </w:pPr>
    </w:p>
    <w:p w14:paraId="0CEBB2A8" w14:textId="77777777" w:rsidR="00B224CA" w:rsidRDefault="00B224CA" w:rsidP="006E6D1B">
      <w:pPr>
        <w:jc w:val="both"/>
        <w:rPr>
          <w:sz w:val="32"/>
          <w:szCs w:val="32"/>
        </w:rPr>
      </w:pPr>
    </w:p>
    <w:p w14:paraId="0D284891" w14:textId="77777777" w:rsidR="00B224CA" w:rsidRDefault="00B224CA" w:rsidP="006E6D1B">
      <w:pPr>
        <w:jc w:val="both"/>
        <w:rPr>
          <w:sz w:val="32"/>
          <w:szCs w:val="32"/>
        </w:rPr>
      </w:pPr>
    </w:p>
    <w:p w14:paraId="5B1BDA13" w14:textId="77777777" w:rsidR="00B224CA" w:rsidRDefault="00B224CA" w:rsidP="006E6D1B">
      <w:pPr>
        <w:jc w:val="both"/>
        <w:rPr>
          <w:sz w:val="32"/>
          <w:szCs w:val="32"/>
        </w:rPr>
      </w:pPr>
    </w:p>
    <w:p w14:paraId="03DF75C7" w14:textId="77777777" w:rsidR="00B224CA" w:rsidRDefault="00B224CA" w:rsidP="006E6D1B">
      <w:pPr>
        <w:jc w:val="both"/>
        <w:rPr>
          <w:sz w:val="32"/>
          <w:szCs w:val="32"/>
        </w:rPr>
      </w:pPr>
    </w:p>
    <w:p w14:paraId="15BEC14E" w14:textId="77777777" w:rsidR="00B224CA" w:rsidRDefault="00B224CA" w:rsidP="006E6D1B">
      <w:pPr>
        <w:jc w:val="both"/>
        <w:rPr>
          <w:sz w:val="32"/>
          <w:szCs w:val="32"/>
        </w:rPr>
      </w:pPr>
    </w:p>
    <w:p w14:paraId="79B44972" w14:textId="77777777" w:rsidR="00B224CA" w:rsidRDefault="00B224CA" w:rsidP="006E6D1B">
      <w:pPr>
        <w:jc w:val="both"/>
        <w:rPr>
          <w:sz w:val="32"/>
          <w:szCs w:val="32"/>
        </w:rPr>
      </w:pPr>
    </w:p>
    <w:p w14:paraId="09102ED7" w14:textId="77777777" w:rsidR="00B224CA" w:rsidRDefault="00B224CA" w:rsidP="006E6D1B">
      <w:pPr>
        <w:jc w:val="both"/>
        <w:rPr>
          <w:sz w:val="32"/>
          <w:szCs w:val="32"/>
        </w:rPr>
      </w:pPr>
    </w:p>
    <w:p w14:paraId="06B8C60A" w14:textId="77777777" w:rsidR="00B224CA" w:rsidRDefault="00B224CA" w:rsidP="006E6D1B">
      <w:pPr>
        <w:jc w:val="both"/>
        <w:rPr>
          <w:sz w:val="32"/>
          <w:szCs w:val="32"/>
        </w:rPr>
      </w:pPr>
    </w:p>
    <w:p w14:paraId="34AC64C3" w14:textId="4CE19FB5" w:rsidR="00495904" w:rsidRPr="00F35578" w:rsidRDefault="006E6D1B" w:rsidP="006E6D1B">
      <w:pPr>
        <w:jc w:val="both"/>
        <w:rPr>
          <w:sz w:val="32"/>
          <w:szCs w:val="32"/>
        </w:rPr>
      </w:pPr>
      <w:r w:rsidRPr="00F35578">
        <w:rPr>
          <w:sz w:val="32"/>
          <w:szCs w:val="32"/>
        </w:rPr>
        <w:t>Contents:</w:t>
      </w:r>
    </w:p>
    <w:p w14:paraId="22FFCD07" w14:textId="56942813" w:rsidR="006E6D1B" w:rsidRPr="00F35578" w:rsidRDefault="006E6D1B" w:rsidP="006E6D1B">
      <w:pPr>
        <w:pStyle w:val="ListParagraph"/>
        <w:numPr>
          <w:ilvl w:val="0"/>
          <w:numId w:val="1"/>
        </w:numPr>
        <w:jc w:val="both"/>
        <w:rPr>
          <w:sz w:val="32"/>
          <w:szCs w:val="32"/>
        </w:rPr>
      </w:pPr>
      <w:r w:rsidRPr="00F35578">
        <w:rPr>
          <w:sz w:val="32"/>
          <w:szCs w:val="32"/>
        </w:rPr>
        <w:t>Abstract</w:t>
      </w:r>
    </w:p>
    <w:p w14:paraId="0CD23BA5" w14:textId="62F262B6" w:rsidR="006E6D1B" w:rsidRPr="00F35578" w:rsidRDefault="006E6D1B" w:rsidP="006E6D1B">
      <w:pPr>
        <w:pStyle w:val="ListParagraph"/>
        <w:numPr>
          <w:ilvl w:val="0"/>
          <w:numId w:val="1"/>
        </w:numPr>
        <w:jc w:val="both"/>
        <w:rPr>
          <w:sz w:val="32"/>
          <w:szCs w:val="32"/>
        </w:rPr>
      </w:pPr>
      <w:r w:rsidRPr="00F35578">
        <w:rPr>
          <w:sz w:val="32"/>
          <w:szCs w:val="32"/>
        </w:rPr>
        <w:t>About Alzheimer’s</w:t>
      </w:r>
    </w:p>
    <w:p w14:paraId="4E3631E4" w14:textId="5A7FA7C8" w:rsidR="00C724A7" w:rsidRPr="005B6DBA" w:rsidRDefault="00202E3F" w:rsidP="005B6DBA">
      <w:pPr>
        <w:pStyle w:val="ListParagraph"/>
        <w:numPr>
          <w:ilvl w:val="0"/>
          <w:numId w:val="1"/>
        </w:numPr>
        <w:jc w:val="both"/>
        <w:rPr>
          <w:sz w:val="32"/>
          <w:szCs w:val="32"/>
        </w:rPr>
      </w:pPr>
      <w:r>
        <w:rPr>
          <w:sz w:val="32"/>
          <w:szCs w:val="32"/>
        </w:rPr>
        <w:t>Related Work</w:t>
      </w:r>
    </w:p>
    <w:p w14:paraId="6E17A87C" w14:textId="168D1338" w:rsidR="00852102" w:rsidRPr="00F35578" w:rsidRDefault="00852102" w:rsidP="006E6D1B">
      <w:pPr>
        <w:pStyle w:val="ListParagraph"/>
        <w:numPr>
          <w:ilvl w:val="0"/>
          <w:numId w:val="1"/>
        </w:numPr>
        <w:jc w:val="both"/>
        <w:rPr>
          <w:sz w:val="32"/>
          <w:szCs w:val="32"/>
        </w:rPr>
      </w:pPr>
      <w:r>
        <w:rPr>
          <w:sz w:val="32"/>
          <w:szCs w:val="32"/>
        </w:rPr>
        <w:t>About 3D Convolutional Neural Networks</w:t>
      </w:r>
    </w:p>
    <w:p w14:paraId="20610E10" w14:textId="3B8EFDB6" w:rsidR="00C724A7" w:rsidRPr="00F35578" w:rsidRDefault="00C724A7" w:rsidP="006E6D1B">
      <w:pPr>
        <w:pStyle w:val="ListParagraph"/>
        <w:numPr>
          <w:ilvl w:val="0"/>
          <w:numId w:val="1"/>
        </w:numPr>
        <w:jc w:val="both"/>
        <w:rPr>
          <w:sz w:val="32"/>
          <w:szCs w:val="32"/>
        </w:rPr>
      </w:pPr>
      <w:r w:rsidRPr="00F35578">
        <w:rPr>
          <w:sz w:val="32"/>
          <w:szCs w:val="32"/>
        </w:rPr>
        <w:t>Our Models</w:t>
      </w:r>
    </w:p>
    <w:p w14:paraId="2954F6DB" w14:textId="50461D0B" w:rsidR="00C724A7" w:rsidRDefault="00C724A7" w:rsidP="006E6D1B">
      <w:pPr>
        <w:pStyle w:val="ListParagraph"/>
        <w:numPr>
          <w:ilvl w:val="0"/>
          <w:numId w:val="1"/>
        </w:numPr>
        <w:jc w:val="both"/>
        <w:rPr>
          <w:sz w:val="32"/>
          <w:szCs w:val="32"/>
        </w:rPr>
      </w:pPr>
      <w:r w:rsidRPr="00F35578">
        <w:rPr>
          <w:sz w:val="32"/>
          <w:szCs w:val="32"/>
        </w:rPr>
        <w:t>Conclusion</w:t>
      </w:r>
    </w:p>
    <w:p w14:paraId="2CD5053D" w14:textId="6BE62B4E" w:rsidR="00A66DFC" w:rsidRDefault="00A66DFC" w:rsidP="006E6D1B">
      <w:pPr>
        <w:pStyle w:val="ListParagraph"/>
        <w:numPr>
          <w:ilvl w:val="0"/>
          <w:numId w:val="1"/>
        </w:numPr>
        <w:jc w:val="both"/>
        <w:rPr>
          <w:sz w:val="32"/>
          <w:szCs w:val="32"/>
        </w:rPr>
      </w:pPr>
      <w:r>
        <w:rPr>
          <w:sz w:val="32"/>
          <w:szCs w:val="32"/>
        </w:rPr>
        <w:t>List of Packages downloaded for the Project</w:t>
      </w:r>
    </w:p>
    <w:p w14:paraId="3C592C0C" w14:textId="51EDF636" w:rsidR="005B6DBA" w:rsidRDefault="005B6DBA" w:rsidP="006E6D1B">
      <w:pPr>
        <w:pStyle w:val="ListParagraph"/>
        <w:numPr>
          <w:ilvl w:val="0"/>
          <w:numId w:val="1"/>
        </w:numPr>
        <w:jc w:val="both"/>
        <w:rPr>
          <w:sz w:val="32"/>
          <w:szCs w:val="32"/>
        </w:rPr>
      </w:pPr>
      <w:r>
        <w:rPr>
          <w:sz w:val="32"/>
          <w:szCs w:val="32"/>
        </w:rPr>
        <w:t>References</w:t>
      </w:r>
    </w:p>
    <w:p w14:paraId="3E4C0F40" w14:textId="252A05FF" w:rsidR="00F35578" w:rsidRDefault="00F35578" w:rsidP="00F35578">
      <w:pPr>
        <w:jc w:val="both"/>
        <w:rPr>
          <w:sz w:val="32"/>
          <w:szCs w:val="32"/>
        </w:rPr>
      </w:pPr>
    </w:p>
    <w:p w14:paraId="5834D902" w14:textId="7E76059A" w:rsidR="00F35578" w:rsidRDefault="00F35578" w:rsidP="00F35578">
      <w:pPr>
        <w:jc w:val="both"/>
        <w:rPr>
          <w:sz w:val="32"/>
          <w:szCs w:val="32"/>
        </w:rPr>
      </w:pPr>
    </w:p>
    <w:p w14:paraId="10C1EA05" w14:textId="7A3B8C11" w:rsidR="00F35578" w:rsidRDefault="00F35578" w:rsidP="00F35578">
      <w:pPr>
        <w:jc w:val="both"/>
        <w:rPr>
          <w:sz w:val="32"/>
          <w:szCs w:val="32"/>
        </w:rPr>
      </w:pPr>
    </w:p>
    <w:p w14:paraId="5979689A" w14:textId="21AEC2AD" w:rsidR="00F35578" w:rsidRDefault="00F35578" w:rsidP="00F35578">
      <w:pPr>
        <w:jc w:val="both"/>
        <w:rPr>
          <w:sz w:val="32"/>
          <w:szCs w:val="32"/>
        </w:rPr>
      </w:pPr>
    </w:p>
    <w:p w14:paraId="486F1B72" w14:textId="697CD1E2" w:rsidR="00F35578" w:rsidRDefault="00F35578" w:rsidP="00F35578">
      <w:pPr>
        <w:jc w:val="both"/>
        <w:rPr>
          <w:sz w:val="32"/>
          <w:szCs w:val="32"/>
        </w:rPr>
      </w:pPr>
    </w:p>
    <w:p w14:paraId="748CB366" w14:textId="54CB4A43" w:rsidR="00F35578" w:rsidRDefault="00F35578" w:rsidP="00F35578">
      <w:pPr>
        <w:jc w:val="both"/>
        <w:rPr>
          <w:sz w:val="32"/>
          <w:szCs w:val="32"/>
        </w:rPr>
      </w:pPr>
    </w:p>
    <w:p w14:paraId="15ECD013" w14:textId="38F71350" w:rsidR="00F35578" w:rsidRDefault="00F35578" w:rsidP="00F35578">
      <w:pPr>
        <w:jc w:val="both"/>
        <w:rPr>
          <w:sz w:val="32"/>
          <w:szCs w:val="32"/>
        </w:rPr>
      </w:pPr>
    </w:p>
    <w:p w14:paraId="79ACB68E" w14:textId="71E46543" w:rsidR="00F35578" w:rsidRDefault="00F35578" w:rsidP="00F35578">
      <w:pPr>
        <w:jc w:val="both"/>
        <w:rPr>
          <w:sz w:val="32"/>
          <w:szCs w:val="32"/>
        </w:rPr>
      </w:pPr>
    </w:p>
    <w:p w14:paraId="620DA8F5" w14:textId="4117B551" w:rsidR="00F35578" w:rsidRDefault="00F35578" w:rsidP="00F35578">
      <w:pPr>
        <w:jc w:val="both"/>
        <w:rPr>
          <w:sz w:val="32"/>
          <w:szCs w:val="32"/>
        </w:rPr>
      </w:pPr>
    </w:p>
    <w:p w14:paraId="4593B6FF" w14:textId="4EE034EB" w:rsidR="00F35578" w:rsidRDefault="00F35578" w:rsidP="00F35578">
      <w:pPr>
        <w:jc w:val="both"/>
        <w:rPr>
          <w:sz w:val="32"/>
          <w:szCs w:val="32"/>
        </w:rPr>
      </w:pPr>
    </w:p>
    <w:p w14:paraId="0A5B04E0" w14:textId="60D6AF42" w:rsidR="00F35578" w:rsidRDefault="00F35578" w:rsidP="00F35578">
      <w:pPr>
        <w:jc w:val="both"/>
        <w:rPr>
          <w:sz w:val="32"/>
          <w:szCs w:val="32"/>
        </w:rPr>
      </w:pPr>
    </w:p>
    <w:p w14:paraId="270E656C" w14:textId="6E55B008" w:rsidR="00F35578" w:rsidRDefault="00F35578" w:rsidP="00F35578">
      <w:pPr>
        <w:jc w:val="both"/>
        <w:rPr>
          <w:sz w:val="32"/>
          <w:szCs w:val="32"/>
        </w:rPr>
      </w:pPr>
    </w:p>
    <w:p w14:paraId="684F0DE7" w14:textId="3BD53F72" w:rsidR="00F35578" w:rsidRDefault="00F35578" w:rsidP="00F35578">
      <w:pPr>
        <w:jc w:val="both"/>
        <w:rPr>
          <w:sz w:val="32"/>
          <w:szCs w:val="32"/>
        </w:rPr>
      </w:pPr>
    </w:p>
    <w:p w14:paraId="7EEFBACC" w14:textId="4DDE21C3" w:rsidR="00F35578" w:rsidRDefault="00F35578" w:rsidP="00F35578">
      <w:pPr>
        <w:jc w:val="both"/>
        <w:rPr>
          <w:sz w:val="32"/>
          <w:szCs w:val="32"/>
        </w:rPr>
      </w:pPr>
    </w:p>
    <w:p w14:paraId="7E1D277C" w14:textId="77353BA5" w:rsidR="00F35578" w:rsidRPr="002A6856" w:rsidRDefault="00B224CA" w:rsidP="00F35578">
      <w:pPr>
        <w:jc w:val="both"/>
        <w:rPr>
          <w:b/>
          <w:bCs/>
          <w:sz w:val="32"/>
          <w:szCs w:val="32"/>
          <w:u w:val="single"/>
        </w:rPr>
      </w:pPr>
      <w:r w:rsidRPr="002A6856">
        <w:rPr>
          <w:b/>
          <w:bCs/>
          <w:sz w:val="32"/>
          <w:szCs w:val="32"/>
          <w:u w:val="single"/>
        </w:rPr>
        <w:t>Abstract:</w:t>
      </w:r>
    </w:p>
    <w:p w14:paraId="757D6BEF" w14:textId="6DA632B4" w:rsidR="00B224CA" w:rsidRPr="002A6856" w:rsidRDefault="00785288" w:rsidP="00F35578">
      <w:pPr>
        <w:jc w:val="both"/>
        <w:rPr>
          <w:sz w:val="28"/>
          <w:szCs w:val="28"/>
        </w:rPr>
      </w:pPr>
      <w:r w:rsidRPr="002A6856">
        <w:rPr>
          <w:sz w:val="28"/>
          <w:szCs w:val="28"/>
        </w:rPr>
        <w:t>Alzheimer</w:t>
      </w:r>
      <w:r w:rsidR="00F709D0" w:rsidRPr="002A6856">
        <w:rPr>
          <w:sz w:val="28"/>
          <w:szCs w:val="28"/>
        </w:rPr>
        <w:t>’s disease, the most common form of dementia, is a</w:t>
      </w:r>
      <w:r w:rsidR="001C0721" w:rsidRPr="002A6856">
        <w:rPr>
          <w:sz w:val="28"/>
          <w:szCs w:val="28"/>
        </w:rPr>
        <w:t>n</w:t>
      </w:r>
      <w:r w:rsidR="00F709D0" w:rsidRPr="002A6856">
        <w:rPr>
          <w:sz w:val="28"/>
          <w:szCs w:val="28"/>
        </w:rPr>
        <w:t xml:space="preserve"> irreversible, progressive brain disorder associated with permanent loss o</w:t>
      </w:r>
      <w:r w:rsidR="00347682" w:rsidRPr="002A6856">
        <w:rPr>
          <w:sz w:val="28"/>
          <w:szCs w:val="28"/>
        </w:rPr>
        <w:t xml:space="preserve">f memory </w:t>
      </w:r>
      <w:r w:rsidR="001C0721" w:rsidRPr="002A6856">
        <w:rPr>
          <w:sz w:val="28"/>
          <w:szCs w:val="28"/>
        </w:rPr>
        <w:t>and cognitive functioning. Mild Cognitive Impairment (MCI)</w:t>
      </w:r>
      <w:r w:rsidR="007730C6" w:rsidRPr="002A6856">
        <w:rPr>
          <w:sz w:val="28"/>
          <w:szCs w:val="28"/>
        </w:rPr>
        <w:t xml:space="preserve">, another form of dementia, can be an early sign of </w:t>
      </w:r>
      <w:r w:rsidR="004B2EA6" w:rsidRPr="002A6856">
        <w:rPr>
          <w:sz w:val="28"/>
          <w:szCs w:val="28"/>
        </w:rPr>
        <w:t xml:space="preserve">Alzheimer’s. </w:t>
      </w:r>
      <w:r w:rsidR="00D072D5" w:rsidRPr="002A6856">
        <w:rPr>
          <w:sz w:val="28"/>
          <w:szCs w:val="28"/>
        </w:rPr>
        <w:t>It is hard for humans to differentiate between MCI and AD.</w:t>
      </w:r>
      <w:r w:rsidR="00C21793" w:rsidRPr="002A6856">
        <w:rPr>
          <w:sz w:val="28"/>
          <w:szCs w:val="28"/>
        </w:rPr>
        <w:t xml:space="preserve"> For this project, we are exploring models that could </w:t>
      </w:r>
      <w:r w:rsidR="0018732C" w:rsidRPr="002A6856">
        <w:rPr>
          <w:sz w:val="28"/>
          <w:szCs w:val="28"/>
        </w:rPr>
        <w:t>distinguish AD from MCI. We have three classes: Normal Controllers</w:t>
      </w:r>
      <w:r w:rsidR="00AB4773" w:rsidRPr="002A6856">
        <w:rPr>
          <w:sz w:val="28"/>
          <w:szCs w:val="28"/>
        </w:rPr>
        <w:t xml:space="preserve"> (NC), Mild Cognitive Impairment (MCI), and Alzheimer’s Disease (AD). </w:t>
      </w:r>
      <w:r w:rsidR="005E6CEA" w:rsidRPr="002A6856">
        <w:rPr>
          <w:sz w:val="28"/>
          <w:szCs w:val="28"/>
        </w:rPr>
        <w:t>Finally, we included a</w:t>
      </w:r>
      <w:r w:rsidR="006322F2" w:rsidRPr="002A6856">
        <w:rPr>
          <w:sz w:val="28"/>
          <w:szCs w:val="28"/>
        </w:rPr>
        <w:t xml:space="preserve"> </w:t>
      </w:r>
      <w:r w:rsidR="0018512A" w:rsidRPr="002A6856">
        <w:rPr>
          <w:sz w:val="28"/>
          <w:szCs w:val="28"/>
        </w:rPr>
        <w:t xml:space="preserve">model based on </w:t>
      </w:r>
      <w:r w:rsidR="006322F2" w:rsidRPr="002A6856">
        <w:rPr>
          <w:sz w:val="28"/>
          <w:szCs w:val="28"/>
        </w:rPr>
        <w:t xml:space="preserve">3D Convolutional Networks </w:t>
      </w:r>
      <w:r w:rsidR="005E6CEA" w:rsidRPr="002A6856">
        <w:rPr>
          <w:sz w:val="28"/>
          <w:szCs w:val="28"/>
        </w:rPr>
        <w:t>that</w:t>
      </w:r>
      <w:r w:rsidR="00584815" w:rsidRPr="002A6856">
        <w:rPr>
          <w:sz w:val="28"/>
          <w:szCs w:val="28"/>
        </w:rPr>
        <w:t xml:space="preserve"> performs well </w:t>
      </w:r>
      <w:r w:rsidR="00DD4CFE">
        <w:rPr>
          <w:sz w:val="28"/>
          <w:szCs w:val="28"/>
        </w:rPr>
        <w:t>for</w:t>
      </w:r>
      <w:r w:rsidR="00584815" w:rsidRPr="002A6856">
        <w:rPr>
          <w:sz w:val="28"/>
          <w:szCs w:val="28"/>
        </w:rPr>
        <w:t xml:space="preserve"> all three classes.</w:t>
      </w:r>
    </w:p>
    <w:p w14:paraId="6BF97D76" w14:textId="5D4F0C01" w:rsidR="00584815" w:rsidRDefault="00584815" w:rsidP="00F35578">
      <w:pPr>
        <w:jc w:val="both"/>
        <w:rPr>
          <w:sz w:val="24"/>
          <w:szCs w:val="24"/>
        </w:rPr>
      </w:pPr>
    </w:p>
    <w:p w14:paraId="3C8C712F" w14:textId="6DB021E7" w:rsidR="00584815" w:rsidRPr="002A6856" w:rsidRDefault="00584815" w:rsidP="00F35578">
      <w:pPr>
        <w:jc w:val="both"/>
        <w:rPr>
          <w:b/>
          <w:bCs/>
          <w:sz w:val="32"/>
          <w:szCs w:val="32"/>
          <w:u w:val="single"/>
        </w:rPr>
      </w:pPr>
      <w:r w:rsidRPr="002A6856">
        <w:rPr>
          <w:b/>
          <w:bCs/>
          <w:sz w:val="32"/>
          <w:szCs w:val="32"/>
          <w:u w:val="single"/>
        </w:rPr>
        <w:t>About Alzheimer</w:t>
      </w:r>
      <w:r w:rsidR="00BF5D3C" w:rsidRPr="002A6856">
        <w:rPr>
          <w:b/>
          <w:bCs/>
          <w:sz w:val="32"/>
          <w:szCs w:val="32"/>
          <w:u w:val="single"/>
        </w:rPr>
        <w:t>’s:</w:t>
      </w:r>
    </w:p>
    <w:p w14:paraId="5939B775" w14:textId="331E867A" w:rsidR="00871225" w:rsidRDefault="00BF5D3C" w:rsidP="00FB6AB2">
      <w:pPr>
        <w:pStyle w:val="NormalWeb"/>
        <w:jc w:val="both"/>
        <w:rPr>
          <w:rFonts w:asciiTheme="minorHAnsi" w:eastAsiaTheme="minorHAnsi" w:hAnsiTheme="minorHAnsi" w:cs="Gautami"/>
          <w:sz w:val="28"/>
          <w:szCs w:val="28"/>
          <w:lang w:bidi="te-IN"/>
        </w:rPr>
      </w:pPr>
      <w:r w:rsidRPr="002A6856">
        <w:rPr>
          <w:rFonts w:asciiTheme="minorHAnsi" w:eastAsiaTheme="minorHAnsi" w:hAnsiTheme="minorHAnsi" w:cs="Gautami"/>
          <w:sz w:val="28"/>
          <w:szCs w:val="28"/>
          <w:lang w:bidi="te-IN"/>
        </w:rPr>
        <w:t>Alzheimer’s is the sixth</w:t>
      </w:r>
      <w:r w:rsidR="00DD4CFE">
        <w:rPr>
          <w:rFonts w:asciiTheme="minorHAnsi" w:eastAsiaTheme="minorHAnsi" w:hAnsiTheme="minorHAnsi" w:cs="Gautami"/>
          <w:sz w:val="28"/>
          <w:szCs w:val="28"/>
          <w:lang w:bidi="te-IN"/>
        </w:rPr>
        <w:t>-</w:t>
      </w:r>
      <w:r w:rsidRPr="002A6856">
        <w:rPr>
          <w:rFonts w:asciiTheme="minorHAnsi" w:eastAsiaTheme="minorHAnsi" w:hAnsiTheme="minorHAnsi" w:cs="Gautami"/>
          <w:sz w:val="28"/>
          <w:szCs w:val="28"/>
          <w:lang w:bidi="te-IN"/>
        </w:rPr>
        <w:t>leading cause of death in the United States</w:t>
      </w:r>
      <w:r w:rsidR="007B464A" w:rsidRPr="002A6856">
        <w:rPr>
          <w:rFonts w:asciiTheme="minorHAnsi" w:eastAsiaTheme="minorHAnsi" w:hAnsiTheme="minorHAnsi" w:cs="Gautami"/>
          <w:sz w:val="28"/>
          <w:szCs w:val="28"/>
          <w:vertAlign w:val="superscript"/>
          <w:lang w:bidi="te-IN"/>
        </w:rPr>
        <w:t>1</w:t>
      </w:r>
      <w:r w:rsidRPr="002A6856">
        <w:rPr>
          <w:rFonts w:asciiTheme="minorHAnsi" w:eastAsiaTheme="minorHAnsi" w:hAnsiTheme="minorHAnsi" w:cs="Gautami"/>
          <w:sz w:val="28"/>
          <w:szCs w:val="28"/>
          <w:lang w:bidi="te-IN"/>
        </w:rPr>
        <w:t>.</w:t>
      </w:r>
      <w:r w:rsidR="006F1DC6" w:rsidRPr="002A6856">
        <w:rPr>
          <w:rFonts w:asciiTheme="minorHAnsi" w:eastAsiaTheme="minorHAnsi" w:hAnsiTheme="minorHAnsi" w:cs="Gautami"/>
          <w:sz w:val="28"/>
          <w:szCs w:val="28"/>
          <w:lang w:bidi="te-IN"/>
        </w:rPr>
        <w:t xml:space="preserve"> It is the only top-10 cause of death in the United States with no known cure.</w:t>
      </w:r>
      <w:r w:rsidRPr="002A6856">
        <w:rPr>
          <w:rFonts w:asciiTheme="minorHAnsi" w:eastAsiaTheme="minorHAnsi" w:hAnsiTheme="minorHAnsi" w:cs="Gautami"/>
          <w:sz w:val="28"/>
          <w:szCs w:val="28"/>
          <w:lang w:bidi="te-IN"/>
        </w:rPr>
        <w:t xml:space="preserve"> </w:t>
      </w:r>
      <w:r w:rsidR="00EE1B44" w:rsidRPr="002A6856">
        <w:rPr>
          <w:rFonts w:asciiTheme="minorHAnsi" w:eastAsiaTheme="minorHAnsi" w:hAnsiTheme="minorHAnsi" w:cs="Gautami"/>
          <w:sz w:val="28"/>
          <w:szCs w:val="28"/>
          <w:lang w:bidi="te-IN"/>
        </w:rPr>
        <w:t>It is estimated the</w:t>
      </w:r>
      <w:r w:rsidR="00F8336B" w:rsidRPr="002A6856">
        <w:rPr>
          <w:rFonts w:asciiTheme="minorHAnsi" w:eastAsiaTheme="minorHAnsi" w:hAnsiTheme="minorHAnsi" w:cs="Gautami"/>
          <w:sz w:val="28"/>
          <w:szCs w:val="28"/>
          <w:lang w:bidi="te-IN"/>
        </w:rPr>
        <w:t xml:space="preserve"> Alzheimer’s and other forms of dementia</w:t>
      </w:r>
      <w:r w:rsidR="00EE1B44" w:rsidRPr="002A6856">
        <w:rPr>
          <w:rFonts w:asciiTheme="minorHAnsi" w:eastAsiaTheme="minorHAnsi" w:hAnsiTheme="minorHAnsi" w:cs="Gautami"/>
          <w:sz w:val="28"/>
          <w:szCs w:val="28"/>
          <w:lang w:bidi="te-IN"/>
        </w:rPr>
        <w:t xml:space="preserve"> will</w:t>
      </w:r>
      <w:r w:rsidR="00F8336B" w:rsidRPr="002A6856">
        <w:rPr>
          <w:rFonts w:asciiTheme="minorHAnsi" w:eastAsiaTheme="minorHAnsi" w:hAnsiTheme="minorHAnsi" w:cs="Gautami"/>
          <w:sz w:val="28"/>
          <w:szCs w:val="28"/>
          <w:lang w:bidi="te-IN"/>
        </w:rPr>
        <w:t xml:space="preserve"> cost</w:t>
      </w:r>
      <w:r w:rsidR="002F0BF6" w:rsidRPr="002A6856">
        <w:rPr>
          <w:rFonts w:asciiTheme="minorHAnsi" w:eastAsiaTheme="minorHAnsi" w:hAnsiTheme="minorHAnsi" w:cs="Gautami"/>
          <w:sz w:val="28"/>
          <w:szCs w:val="28"/>
          <w:lang w:bidi="te-IN"/>
        </w:rPr>
        <w:t xml:space="preserve"> $305</w:t>
      </w:r>
      <w:r w:rsidR="003B579B" w:rsidRPr="002A6856">
        <w:rPr>
          <w:rFonts w:asciiTheme="minorHAnsi" w:eastAsiaTheme="minorHAnsi" w:hAnsiTheme="minorHAnsi" w:cs="Gautami"/>
          <w:sz w:val="28"/>
          <w:szCs w:val="28"/>
          <w:lang w:bidi="te-IN"/>
        </w:rPr>
        <w:t xml:space="preserve"> </w:t>
      </w:r>
      <w:r w:rsidR="002F0BF6" w:rsidRPr="002A6856">
        <w:rPr>
          <w:rFonts w:asciiTheme="minorHAnsi" w:eastAsiaTheme="minorHAnsi" w:hAnsiTheme="minorHAnsi" w:cs="Gautami"/>
          <w:sz w:val="28"/>
          <w:szCs w:val="28"/>
          <w:lang w:bidi="te-IN"/>
        </w:rPr>
        <w:t>b</w:t>
      </w:r>
      <w:r w:rsidR="003B579B" w:rsidRPr="002A6856">
        <w:rPr>
          <w:rFonts w:asciiTheme="minorHAnsi" w:eastAsiaTheme="minorHAnsi" w:hAnsiTheme="minorHAnsi" w:cs="Gautami"/>
          <w:sz w:val="28"/>
          <w:szCs w:val="28"/>
          <w:lang w:bidi="te-IN"/>
        </w:rPr>
        <w:t>illion</w:t>
      </w:r>
      <w:r w:rsidR="00C82515" w:rsidRPr="002A6856">
        <w:rPr>
          <w:rFonts w:asciiTheme="minorHAnsi" w:eastAsiaTheme="minorHAnsi" w:hAnsiTheme="minorHAnsi" w:cs="Gautami"/>
          <w:sz w:val="28"/>
          <w:szCs w:val="28"/>
          <w:lang w:bidi="te-IN"/>
        </w:rPr>
        <w:t xml:space="preserve"> in 20</w:t>
      </w:r>
      <w:r w:rsidR="002F0BF6" w:rsidRPr="002A6856">
        <w:rPr>
          <w:rFonts w:asciiTheme="minorHAnsi" w:eastAsiaTheme="minorHAnsi" w:hAnsiTheme="minorHAnsi" w:cs="Gautami"/>
          <w:sz w:val="28"/>
          <w:szCs w:val="28"/>
          <w:lang w:bidi="te-IN"/>
        </w:rPr>
        <w:t>20</w:t>
      </w:r>
      <w:r w:rsidR="00845FAE" w:rsidRPr="002A6856">
        <w:rPr>
          <w:rFonts w:asciiTheme="minorHAnsi" w:eastAsiaTheme="minorHAnsi" w:hAnsiTheme="minorHAnsi" w:cs="Gautami"/>
          <w:sz w:val="28"/>
          <w:szCs w:val="28"/>
          <w:vertAlign w:val="superscript"/>
          <w:lang w:bidi="te-IN"/>
        </w:rPr>
        <w:t xml:space="preserve"> </w:t>
      </w:r>
      <w:r w:rsidR="00845FAE" w:rsidRPr="002A6856">
        <w:rPr>
          <w:rFonts w:asciiTheme="minorHAnsi" w:eastAsiaTheme="minorHAnsi" w:hAnsiTheme="minorHAnsi" w:cs="Gautami"/>
          <w:sz w:val="28"/>
          <w:szCs w:val="28"/>
          <w:lang w:bidi="te-IN"/>
        </w:rPr>
        <w:t>and the expenses are projected to reach $1.1 trillion (in 2020 dollars) by 2050</w:t>
      </w:r>
      <w:r w:rsidR="00573914">
        <w:rPr>
          <w:rFonts w:asciiTheme="minorHAnsi" w:eastAsiaTheme="minorHAnsi" w:hAnsiTheme="minorHAnsi" w:cs="Gautami"/>
          <w:sz w:val="28"/>
          <w:szCs w:val="28"/>
          <w:vertAlign w:val="superscript"/>
          <w:lang w:bidi="te-IN"/>
        </w:rPr>
        <w:t>2</w:t>
      </w:r>
      <w:r w:rsidR="002F0BF6" w:rsidRPr="002A6856">
        <w:rPr>
          <w:rFonts w:asciiTheme="minorHAnsi" w:eastAsiaTheme="minorHAnsi" w:hAnsiTheme="minorHAnsi" w:cs="Gautami"/>
          <w:sz w:val="28"/>
          <w:szCs w:val="28"/>
          <w:lang w:bidi="te-IN"/>
        </w:rPr>
        <w:t xml:space="preserve">. </w:t>
      </w:r>
      <w:r w:rsidR="00733CB2" w:rsidRPr="002A6856">
        <w:rPr>
          <w:rFonts w:asciiTheme="minorHAnsi" w:eastAsiaTheme="minorHAnsi" w:hAnsiTheme="minorHAnsi" w:cs="Gautami"/>
          <w:sz w:val="28"/>
          <w:szCs w:val="28"/>
          <w:lang w:bidi="te-IN"/>
        </w:rPr>
        <w:t xml:space="preserve">Currently, more than 5 million people in the US have </w:t>
      </w:r>
      <w:r w:rsidR="00EF2B74" w:rsidRPr="002A6856">
        <w:rPr>
          <w:rFonts w:asciiTheme="minorHAnsi" w:eastAsiaTheme="minorHAnsi" w:hAnsiTheme="minorHAnsi" w:cs="Gautami"/>
          <w:sz w:val="28"/>
          <w:szCs w:val="28"/>
          <w:lang w:bidi="te-IN"/>
        </w:rPr>
        <w:t>Alzheimer’s and this number would reach 14 million by 2050</w:t>
      </w:r>
      <w:r w:rsidR="00D25588" w:rsidRPr="002A6856">
        <w:rPr>
          <w:rFonts w:asciiTheme="minorHAnsi" w:eastAsiaTheme="minorHAnsi" w:hAnsiTheme="minorHAnsi" w:cs="Gautami"/>
          <w:sz w:val="28"/>
          <w:szCs w:val="28"/>
          <w:vertAlign w:val="superscript"/>
          <w:lang w:bidi="te-IN"/>
        </w:rPr>
        <w:t>1</w:t>
      </w:r>
      <w:r w:rsidR="00EF2B74" w:rsidRPr="002A6856">
        <w:rPr>
          <w:rFonts w:asciiTheme="minorHAnsi" w:eastAsiaTheme="minorHAnsi" w:hAnsiTheme="minorHAnsi" w:cs="Gautami"/>
          <w:sz w:val="28"/>
          <w:szCs w:val="28"/>
          <w:lang w:bidi="te-IN"/>
        </w:rPr>
        <w:t xml:space="preserve">. </w:t>
      </w:r>
      <w:r w:rsidR="00B82A4C" w:rsidRPr="002A6856">
        <w:rPr>
          <w:rFonts w:asciiTheme="minorHAnsi" w:eastAsiaTheme="minorHAnsi" w:hAnsiTheme="minorHAnsi" w:cs="Gautami"/>
          <w:sz w:val="28"/>
          <w:szCs w:val="28"/>
          <w:lang w:bidi="te-IN"/>
        </w:rPr>
        <w:t>Someone in the U</w:t>
      </w:r>
      <w:r w:rsidR="001A757D" w:rsidRPr="002A6856">
        <w:rPr>
          <w:rFonts w:asciiTheme="minorHAnsi" w:eastAsiaTheme="minorHAnsi" w:hAnsiTheme="minorHAnsi" w:cs="Gautami"/>
          <w:sz w:val="28"/>
          <w:szCs w:val="28"/>
          <w:lang w:bidi="te-IN"/>
        </w:rPr>
        <w:t>S</w:t>
      </w:r>
      <w:r w:rsidR="00B82A4C" w:rsidRPr="002A6856">
        <w:rPr>
          <w:rFonts w:asciiTheme="minorHAnsi" w:eastAsiaTheme="minorHAnsi" w:hAnsiTheme="minorHAnsi" w:cs="Gautami"/>
          <w:sz w:val="28"/>
          <w:szCs w:val="28"/>
          <w:lang w:bidi="te-IN"/>
        </w:rPr>
        <w:t xml:space="preserve"> develops Alzheimer’s every 65 seconds</w:t>
      </w:r>
      <w:r w:rsidR="00D25588" w:rsidRPr="002A6856">
        <w:rPr>
          <w:rFonts w:asciiTheme="minorHAnsi" w:eastAsiaTheme="minorHAnsi" w:hAnsiTheme="minorHAnsi" w:cs="Gautami"/>
          <w:sz w:val="28"/>
          <w:szCs w:val="28"/>
          <w:vertAlign w:val="superscript"/>
          <w:lang w:bidi="te-IN"/>
        </w:rPr>
        <w:t>2</w:t>
      </w:r>
      <w:r w:rsidR="00B82A4C" w:rsidRPr="002A6856">
        <w:rPr>
          <w:rFonts w:asciiTheme="minorHAnsi" w:eastAsiaTheme="minorHAnsi" w:hAnsiTheme="minorHAnsi" w:cs="Gautami"/>
          <w:sz w:val="28"/>
          <w:szCs w:val="28"/>
          <w:lang w:bidi="te-IN"/>
        </w:rPr>
        <w:t>. By 2050 this is projected</w:t>
      </w:r>
      <w:r w:rsidR="001A757D" w:rsidRPr="002A6856">
        <w:rPr>
          <w:rFonts w:asciiTheme="minorHAnsi" w:eastAsiaTheme="minorHAnsi" w:hAnsiTheme="minorHAnsi" w:cs="Gautami"/>
          <w:sz w:val="28"/>
          <w:szCs w:val="28"/>
          <w:lang w:bidi="te-IN"/>
        </w:rPr>
        <w:t xml:space="preserve"> to go down to</w:t>
      </w:r>
      <w:r w:rsidR="00B82A4C" w:rsidRPr="002A6856">
        <w:rPr>
          <w:rFonts w:asciiTheme="minorHAnsi" w:eastAsiaTheme="minorHAnsi" w:hAnsiTheme="minorHAnsi" w:cs="Gautami"/>
          <w:sz w:val="28"/>
          <w:szCs w:val="28"/>
          <w:lang w:bidi="te-IN"/>
        </w:rPr>
        <w:t xml:space="preserve"> 33 seconds</w:t>
      </w:r>
      <w:r w:rsidR="00D25588" w:rsidRPr="002A6856">
        <w:rPr>
          <w:rFonts w:asciiTheme="minorHAnsi" w:eastAsiaTheme="minorHAnsi" w:hAnsiTheme="minorHAnsi" w:cs="Gautami"/>
          <w:sz w:val="28"/>
          <w:szCs w:val="28"/>
          <w:vertAlign w:val="superscript"/>
          <w:lang w:bidi="te-IN"/>
        </w:rPr>
        <w:t>2</w:t>
      </w:r>
      <w:r w:rsidR="00B82A4C" w:rsidRPr="002A6856">
        <w:rPr>
          <w:rFonts w:asciiTheme="minorHAnsi" w:eastAsiaTheme="minorHAnsi" w:hAnsiTheme="minorHAnsi" w:cs="Gautami"/>
          <w:sz w:val="28"/>
          <w:szCs w:val="28"/>
          <w:lang w:bidi="te-IN"/>
        </w:rPr>
        <w:t>.</w:t>
      </w:r>
      <w:r w:rsidR="009444E9" w:rsidRPr="002A6856">
        <w:rPr>
          <w:rFonts w:asciiTheme="minorHAnsi" w:eastAsiaTheme="minorHAnsi" w:hAnsiTheme="minorHAnsi" w:cs="Gautami"/>
          <w:sz w:val="28"/>
          <w:szCs w:val="28"/>
          <w:lang w:bidi="te-IN"/>
        </w:rPr>
        <w:t xml:space="preserve"> </w:t>
      </w:r>
      <w:r w:rsidR="00B82A4C" w:rsidRPr="002A6856">
        <w:rPr>
          <w:rFonts w:asciiTheme="minorHAnsi" w:eastAsiaTheme="minorHAnsi" w:hAnsiTheme="minorHAnsi" w:cs="Gautami"/>
          <w:sz w:val="28"/>
          <w:szCs w:val="28"/>
          <w:lang w:bidi="te-IN"/>
        </w:rPr>
        <w:t>Alzheimer’s is not just a disease of old age: 200,000 people under age 65 have early-onset Alzheimer’s disease.</w:t>
      </w:r>
      <w:r w:rsidR="000A2F42" w:rsidRPr="002A6856">
        <w:rPr>
          <w:rFonts w:asciiTheme="minorHAnsi" w:eastAsiaTheme="minorHAnsi" w:hAnsiTheme="minorHAnsi" w:cs="Gautami"/>
          <w:sz w:val="28"/>
          <w:szCs w:val="28"/>
          <w:lang w:bidi="te-IN"/>
        </w:rPr>
        <w:t xml:space="preserve"> </w:t>
      </w:r>
      <w:r w:rsidR="00E82E4A" w:rsidRPr="002A6856">
        <w:rPr>
          <w:rFonts w:asciiTheme="minorHAnsi" w:eastAsiaTheme="minorHAnsi" w:hAnsiTheme="minorHAnsi" w:cs="Gautami"/>
          <w:sz w:val="28"/>
          <w:szCs w:val="28"/>
          <w:lang w:bidi="te-IN"/>
        </w:rPr>
        <w:t xml:space="preserve">It has </w:t>
      </w:r>
      <w:r w:rsidR="00DD4CFE">
        <w:rPr>
          <w:rFonts w:asciiTheme="minorHAnsi" w:eastAsiaTheme="minorHAnsi" w:hAnsiTheme="minorHAnsi" w:cs="Gautami"/>
          <w:sz w:val="28"/>
          <w:szCs w:val="28"/>
          <w:lang w:bidi="te-IN"/>
        </w:rPr>
        <w:t xml:space="preserve">a </w:t>
      </w:r>
      <w:r w:rsidR="00E82E4A" w:rsidRPr="002A6856">
        <w:rPr>
          <w:rFonts w:asciiTheme="minorHAnsi" w:eastAsiaTheme="minorHAnsi" w:hAnsiTheme="minorHAnsi" w:cs="Gautami"/>
          <w:sz w:val="28"/>
          <w:szCs w:val="28"/>
          <w:lang w:bidi="te-IN"/>
        </w:rPr>
        <w:t xml:space="preserve">very high mortality rate: </w:t>
      </w:r>
      <w:r w:rsidR="00C511B8" w:rsidRPr="002A6856">
        <w:rPr>
          <w:rFonts w:asciiTheme="minorHAnsi" w:eastAsiaTheme="minorHAnsi" w:hAnsiTheme="minorHAnsi" w:cs="Gautami"/>
          <w:sz w:val="28"/>
          <w:szCs w:val="28"/>
          <w:lang w:bidi="te-IN"/>
        </w:rPr>
        <w:t>1 in 3 seniors dies with Alzheimer’s or another dementia</w:t>
      </w:r>
      <w:r w:rsidR="00E82E4A" w:rsidRPr="002A6856">
        <w:rPr>
          <w:rFonts w:asciiTheme="minorHAnsi" w:eastAsiaTheme="minorHAnsi" w:hAnsiTheme="minorHAnsi" w:cs="Gautami"/>
          <w:sz w:val="28"/>
          <w:szCs w:val="28"/>
          <w:lang w:bidi="te-IN"/>
        </w:rPr>
        <w:t>1.</w:t>
      </w:r>
      <w:r w:rsidR="00143814" w:rsidRPr="002A6856">
        <w:rPr>
          <w:rFonts w:asciiTheme="minorHAnsi" w:eastAsiaTheme="minorHAnsi" w:hAnsiTheme="minorHAnsi" w:cs="Gautami"/>
          <w:sz w:val="28"/>
          <w:szCs w:val="28"/>
          <w:lang w:bidi="te-IN"/>
        </w:rPr>
        <w:t xml:space="preserve"> Although </w:t>
      </w:r>
      <w:r w:rsidR="002E27F5" w:rsidRPr="002A6856">
        <w:rPr>
          <w:rFonts w:asciiTheme="minorHAnsi" w:eastAsiaTheme="minorHAnsi" w:hAnsiTheme="minorHAnsi" w:cs="Gautami"/>
          <w:sz w:val="28"/>
          <w:szCs w:val="28"/>
          <w:lang w:bidi="te-IN"/>
        </w:rPr>
        <w:t xml:space="preserve">the mortality rates of the </w:t>
      </w:r>
      <w:r w:rsidR="00143814" w:rsidRPr="002A6856">
        <w:rPr>
          <w:rFonts w:asciiTheme="minorHAnsi" w:eastAsiaTheme="minorHAnsi" w:hAnsiTheme="minorHAnsi" w:cs="Gautami"/>
          <w:sz w:val="28"/>
          <w:szCs w:val="28"/>
          <w:lang w:bidi="te-IN"/>
        </w:rPr>
        <w:t xml:space="preserve">other major </w:t>
      </w:r>
      <w:r w:rsidR="002E27F5" w:rsidRPr="002A6856">
        <w:rPr>
          <w:rFonts w:asciiTheme="minorHAnsi" w:eastAsiaTheme="minorHAnsi" w:hAnsiTheme="minorHAnsi" w:cs="Gautami"/>
          <w:sz w:val="28"/>
          <w:szCs w:val="28"/>
          <w:lang w:bidi="te-IN"/>
        </w:rPr>
        <w:t>diseases</w:t>
      </w:r>
      <w:r w:rsidR="00143814" w:rsidRPr="002A6856">
        <w:rPr>
          <w:rFonts w:asciiTheme="minorHAnsi" w:eastAsiaTheme="minorHAnsi" w:hAnsiTheme="minorHAnsi" w:cs="Gautami"/>
          <w:sz w:val="28"/>
          <w:szCs w:val="28"/>
          <w:lang w:bidi="te-IN"/>
        </w:rPr>
        <w:t xml:space="preserve"> decreased significantly, </w:t>
      </w:r>
      <w:r w:rsidR="002E27F5" w:rsidRPr="002A6856">
        <w:rPr>
          <w:rFonts w:asciiTheme="minorHAnsi" w:eastAsiaTheme="minorHAnsi" w:hAnsiTheme="minorHAnsi" w:cs="Gautami"/>
          <w:sz w:val="28"/>
          <w:szCs w:val="28"/>
          <w:lang w:bidi="te-IN"/>
        </w:rPr>
        <w:t xml:space="preserve">the </w:t>
      </w:r>
      <w:r w:rsidR="00143814" w:rsidRPr="002A6856">
        <w:rPr>
          <w:rFonts w:asciiTheme="minorHAnsi" w:eastAsiaTheme="minorHAnsi" w:hAnsiTheme="minorHAnsi" w:cs="Gautami"/>
          <w:sz w:val="28"/>
          <w:szCs w:val="28"/>
          <w:lang w:bidi="te-IN"/>
        </w:rPr>
        <w:t xml:space="preserve">deaths from Alzheimer's disease have increased significantly. Between 2000 and 2018, the number of </w:t>
      </w:r>
      <w:r w:rsidR="002E27F5" w:rsidRPr="002A6856">
        <w:rPr>
          <w:rFonts w:asciiTheme="minorHAnsi" w:eastAsiaTheme="minorHAnsi" w:hAnsiTheme="minorHAnsi" w:cs="Gautami"/>
          <w:sz w:val="28"/>
          <w:szCs w:val="28"/>
          <w:lang w:bidi="te-IN"/>
        </w:rPr>
        <w:t xml:space="preserve">recorded </w:t>
      </w:r>
      <w:r w:rsidR="00143814" w:rsidRPr="002A6856">
        <w:rPr>
          <w:rFonts w:asciiTheme="minorHAnsi" w:eastAsiaTheme="minorHAnsi" w:hAnsiTheme="minorHAnsi" w:cs="Gautami"/>
          <w:sz w:val="28"/>
          <w:szCs w:val="28"/>
          <w:lang w:bidi="te-IN"/>
        </w:rPr>
        <w:t>deaths from Alzheimer's increas</w:t>
      </w:r>
      <w:r w:rsidR="002E27F5" w:rsidRPr="002A6856">
        <w:rPr>
          <w:rFonts w:asciiTheme="minorHAnsi" w:eastAsiaTheme="minorHAnsi" w:hAnsiTheme="minorHAnsi" w:cs="Gautami"/>
          <w:sz w:val="28"/>
          <w:szCs w:val="28"/>
          <w:lang w:bidi="te-IN"/>
        </w:rPr>
        <w:t>ed by</w:t>
      </w:r>
      <w:r w:rsidR="00143814" w:rsidRPr="002A6856">
        <w:rPr>
          <w:rFonts w:asciiTheme="minorHAnsi" w:eastAsiaTheme="minorHAnsi" w:hAnsiTheme="minorHAnsi" w:cs="Gautami"/>
          <w:sz w:val="28"/>
          <w:szCs w:val="28"/>
          <w:lang w:bidi="te-IN"/>
        </w:rPr>
        <w:t xml:space="preserve"> </w:t>
      </w:r>
      <w:r w:rsidR="002E27F5" w:rsidRPr="002A6856">
        <w:rPr>
          <w:rFonts w:asciiTheme="minorHAnsi" w:eastAsiaTheme="minorHAnsi" w:hAnsiTheme="minorHAnsi" w:cs="Gautami"/>
          <w:sz w:val="28"/>
          <w:szCs w:val="28"/>
          <w:lang w:bidi="te-IN"/>
        </w:rPr>
        <w:t>2</w:t>
      </w:r>
      <w:r w:rsidR="00143814" w:rsidRPr="002A6856">
        <w:rPr>
          <w:rFonts w:asciiTheme="minorHAnsi" w:eastAsiaTheme="minorHAnsi" w:hAnsiTheme="minorHAnsi" w:cs="Gautami"/>
          <w:sz w:val="28"/>
          <w:szCs w:val="28"/>
          <w:lang w:bidi="te-IN"/>
        </w:rPr>
        <w:t xml:space="preserve">46%, while the number of deaths from the number one cause of death (heart disease) decreased </w:t>
      </w:r>
      <w:r w:rsidR="002E27F5" w:rsidRPr="002A6856">
        <w:rPr>
          <w:rFonts w:asciiTheme="minorHAnsi" w:eastAsiaTheme="minorHAnsi" w:hAnsiTheme="minorHAnsi" w:cs="Gautami"/>
          <w:sz w:val="28"/>
          <w:szCs w:val="28"/>
          <w:lang w:bidi="te-IN"/>
        </w:rPr>
        <w:t xml:space="preserve">by </w:t>
      </w:r>
      <w:r w:rsidR="00143814" w:rsidRPr="002A6856">
        <w:rPr>
          <w:rFonts w:asciiTheme="minorHAnsi" w:eastAsiaTheme="minorHAnsi" w:hAnsiTheme="minorHAnsi" w:cs="Gautami"/>
          <w:sz w:val="28"/>
          <w:szCs w:val="28"/>
          <w:lang w:bidi="te-IN"/>
        </w:rPr>
        <w:t>7.8%</w:t>
      </w:r>
      <w:r w:rsidR="00F001A4" w:rsidRPr="002A6856">
        <w:rPr>
          <w:rFonts w:asciiTheme="minorHAnsi" w:eastAsiaTheme="minorHAnsi" w:hAnsiTheme="minorHAnsi" w:cs="Gautami"/>
          <w:sz w:val="28"/>
          <w:szCs w:val="28"/>
          <w:vertAlign w:val="superscript"/>
          <w:lang w:bidi="te-IN"/>
        </w:rPr>
        <w:t>1</w:t>
      </w:r>
      <w:r w:rsidR="00143814" w:rsidRPr="002A6856">
        <w:rPr>
          <w:rFonts w:asciiTheme="minorHAnsi" w:eastAsiaTheme="minorHAnsi" w:hAnsiTheme="minorHAnsi" w:cs="Gautami"/>
          <w:sz w:val="28"/>
          <w:szCs w:val="28"/>
          <w:lang w:bidi="te-IN"/>
        </w:rPr>
        <w:t>.</w:t>
      </w:r>
    </w:p>
    <w:p w14:paraId="2BD9021B" w14:textId="6057AFA6" w:rsidR="00871225" w:rsidRPr="00E10EC5" w:rsidRDefault="00871225" w:rsidP="00E10EC5">
      <w:pPr>
        <w:autoSpaceDE w:val="0"/>
        <w:autoSpaceDN w:val="0"/>
        <w:adjustRightInd w:val="0"/>
        <w:spacing w:after="0" w:line="240" w:lineRule="auto"/>
        <w:jc w:val="both"/>
        <w:rPr>
          <w:sz w:val="28"/>
          <w:szCs w:val="28"/>
        </w:rPr>
      </w:pPr>
      <w:r w:rsidRPr="00E10EC5">
        <w:rPr>
          <w:sz w:val="28"/>
          <w:szCs w:val="28"/>
        </w:rPr>
        <w:t>AD is characterized by memory impairment, language dysfunction, and impairment of recognition so that AD patients always cannot manage themselves with neurofibrillary tangles</w:t>
      </w:r>
      <w:r w:rsidR="00727340">
        <w:rPr>
          <w:sz w:val="28"/>
          <w:szCs w:val="28"/>
          <w:vertAlign w:val="superscript"/>
        </w:rPr>
        <w:t>4</w:t>
      </w:r>
      <w:r w:rsidRPr="00E10EC5">
        <w:rPr>
          <w:sz w:val="28"/>
          <w:szCs w:val="28"/>
        </w:rPr>
        <w:t>. Though some treatments may temporarily improve the</w:t>
      </w:r>
      <w:r w:rsidR="004C5DFE" w:rsidRPr="00E10EC5">
        <w:rPr>
          <w:sz w:val="28"/>
          <w:szCs w:val="28"/>
        </w:rPr>
        <w:t xml:space="preserve"> </w:t>
      </w:r>
      <w:r w:rsidRPr="00E10EC5">
        <w:rPr>
          <w:sz w:val="28"/>
          <w:szCs w:val="28"/>
        </w:rPr>
        <w:t>symptoms of AD, there is still no powerful evidence that can tell</w:t>
      </w:r>
      <w:r w:rsidR="004C5DFE" w:rsidRPr="00E10EC5">
        <w:rPr>
          <w:sz w:val="28"/>
          <w:szCs w:val="28"/>
        </w:rPr>
        <w:t xml:space="preserve"> </w:t>
      </w:r>
      <w:r w:rsidRPr="00E10EC5">
        <w:rPr>
          <w:sz w:val="28"/>
          <w:szCs w:val="28"/>
        </w:rPr>
        <w:t>the reason or can stop its progression</w:t>
      </w:r>
      <w:r w:rsidR="0044565A">
        <w:rPr>
          <w:sz w:val="28"/>
          <w:szCs w:val="28"/>
          <w:vertAlign w:val="superscript"/>
        </w:rPr>
        <w:t>5</w:t>
      </w:r>
      <w:r w:rsidRPr="00E10EC5">
        <w:rPr>
          <w:sz w:val="28"/>
          <w:szCs w:val="28"/>
        </w:rPr>
        <w:t>. As the condition</w:t>
      </w:r>
      <w:r w:rsidR="004C5DFE" w:rsidRPr="00E10EC5">
        <w:rPr>
          <w:sz w:val="28"/>
          <w:szCs w:val="28"/>
        </w:rPr>
        <w:t xml:space="preserve"> </w:t>
      </w:r>
      <w:r w:rsidRPr="00E10EC5">
        <w:rPr>
          <w:sz w:val="28"/>
          <w:szCs w:val="28"/>
        </w:rPr>
        <w:t>getting worse, patients become more and more dependent on the</w:t>
      </w:r>
      <w:r w:rsidR="00E10EC5">
        <w:rPr>
          <w:sz w:val="28"/>
          <w:szCs w:val="28"/>
        </w:rPr>
        <w:t xml:space="preserve"> </w:t>
      </w:r>
      <w:r w:rsidRPr="00E10EC5">
        <w:rPr>
          <w:sz w:val="28"/>
          <w:szCs w:val="28"/>
        </w:rPr>
        <w:t>help of others. This also put</w:t>
      </w:r>
      <w:r w:rsidR="00DD4CFE">
        <w:rPr>
          <w:sz w:val="28"/>
          <w:szCs w:val="28"/>
        </w:rPr>
        <w:t>s</w:t>
      </w:r>
      <w:r w:rsidRPr="00E10EC5">
        <w:rPr>
          <w:sz w:val="28"/>
          <w:szCs w:val="28"/>
        </w:rPr>
        <w:t xml:space="preserve"> a heavy burden on the </w:t>
      </w:r>
      <w:r w:rsidR="00E10EC5" w:rsidRPr="00E10EC5">
        <w:rPr>
          <w:sz w:val="28"/>
          <w:szCs w:val="28"/>
        </w:rPr>
        <w:t xml:space="preserve">caregiver, </w:t>
      </w:r>
      <w:r w:rsidRPr="00E10EC5">
        <w:rPr>
          <w:sz w:val="28"/>
          <w:szCs w:val="28"/>
        </w:rPr>
        <w:t xml:space="preserve">including social, psychological, </w:t>
      </w:r>
      <w:proofErr w:type="gramStart"/>
      <w:r w:rsidRPr="00E10EC5">
        <w:rPr>
          <w:sz w:val="28"/>
          <w:szCs w:val="28"/>
        </w:rPr>
        <w:t>physical</w:t>
      </w:r>
      <w:proofErr w:type="gramEnd"/>
      <w:r w:rsidRPr="00E10EC5">
        <w:rPr>
          <w:sz w:val="28"/>
          <w:szCs w:val="28"/>
        </w:rPr>
        <w:t xml:space="preserve"> and economic factors.</w:t>
      </w:r>
      <w:r w:rsidR="00E10EC5" w:rsidRPr="00E10EC5">
        <w:rPr>
          <w:sz w:val="28"/>
          <w:szCs w:val="28"/>
        </w:rPr>
        <w:t xml:space="preserve"> </w:t>
      </w:r>
      <w:r w:rsidRPr="00E10EC5">
        <w:rPr>
          <w:sz w:val="28"/>
          <w:szCs w:val="28"/>
        </w:rPr>
        <w:t>It is found that, although AD is incurable, in its earlier stage,</w:t>
      </w:r>
      <w:r w:rsidR="00E10EC5" w:rsidRPr="00E10EC5">
        <w:rPr>
          <w:sz w:val="28"/>
          <w:szCs w:val="28"/>
        </w:rPr>
        <w:t xml:space="preserve"> </w:t>
      </w:r>
      <w:r w:rsidRPr="00E10EC5">
        <w:rPr>
          <w:sz w:val="28"/>
          <w:szCs w:val="28"/>
        </w:rPr>
        <w:t>mild cognitive impairment patients may maintain the diagnosis</w:t>
      </w:r>
      <w:r w:rsidR="00E10EC5" w:rsidRPr="00E10EC5">
        <w:rPr>
          <w:sz w:val="28"/>
          <w:szCs w:val="28"/>
        </w:rPr>
        <w:t xml:space="preserve"> </w:t>
      </w:r>
      <w:r w:rsidRPr="00E10EC5">
        <w:rPr>
          <w:sz w:val="28"/>
          <w:szCs w:val="28"/>
        </w:rPr>
        <w:t>of MCI even after many years</w:t>
      </w:r>
      <w:r w:rsidR="0044565A">
        <w:rPr>
          <w:sz w:val="28"/>
          <w:szCs w:val="28"/>
          <w:vertAlign w:val="superscript"/>
        </w:rPr>
        <w:t>3</w:t>
      </w:r>
      <w:r w:rsidRPr="00E10EC5">
        <w:rPr>
          <w:sz w:val="28"/>
          <w:szCs w:val="28"/>
        </w:rPr>
        <w:t>.</w:t>
      </w:r>
    </w:p>
    <w:p w14:paraId="0215BC99" w14:textId="77777777" w:rsidR="00E10EC5" w:rsidRDefault="00E10EC5" w:rsidP="00E10EC5">
      <w:pPr>
        <w:autoSpaceDE w:val="0"/>
        <w:autoSpaceDN w:val="0"/>
        <w:adjustRightInd w:val="0"/>
        <w:spacing w:after="0" w:line="240" w:lineRule="auto"/>
        <w:rPr>
          <w:sz w:val="28"/>
          <w:szCs w:val="28"/>
        </w:rPr>
      </w:pPr>
    </w:p>
    <w:p w14:paraId="41659ED9" w14:textId="187A1E4F" w:rsidR="00667B32" w:rsidRDefault="00C37D72" w:rsidP="00AA118C">
      <w:pPr>
        <w:autoSpaceDE w:val="0"/>
        <w:autoSpaceDN w:val="0"/>
        <w:adjustRightInd w:val="0"/>
        <w:spacing w:after="0" w:line="240" w:lineRule="auto"/>
        <w:jc w:val="both"/>
        <w:rPr>
          <w:sz w:val="28"/>
          <w:szCs w:val="28"/>
        </w:rPr>
      </w:pPr>
      <w:r>
        <w:rPr>
          <w:sz w:val="28"/>
          <w:szCs w:val="28"/>
        </w:rPr>
        <w:t xml:space="preserve">Since MCI could be an early sign of </w:t>
      </w:r>
      <w:r w:rsidR="003278A6">
        <w:rPr>
          <w:sz w:val="28"/>
          <w:szCs w:val="28"/>
        </w:rPr>
        <w:t xml:space="preserve">AD, great research </w:t>
      </w:r>
      <w:r w:rsidR="00F22F10">
        <w:rPr>
          <w:sz w:val="28"/>
          <w:szCs w:val="28"/>
        </w:rPr>
        <w:t>has</w:t>
      </w:r>
      <w:r w:rsidR="003278A6">
        <w:rPr>
          <w:sz w:val="28"/>
          <w:szCs w:val="28"/>
        </w:rPr>
        <w:t xml:space="preserve"> been made </w:t>
      </w:r>
      <w:r w:rsidR="003E2FBB">
        <w:rPr>
          <w:sz w:val="28"/>
          <w:szCs w:val="28"/>
        </w:rPr>
        <w:t xml:space="preserve">to develop techniques </w:t>
      </w:r>
      <w:r w:rsidR="00B25BA6">
        <w:rPr>
          <w:sz w:val="28"/>
          <w:szCs w:val="28"/>
        </w:rPr>
        <w:t>for early detection at pre-symptomatic stages to slow or prevent the progression to AD.</w:t>
      </w:r>
      <w:r w:rsidR="00524708">
        <w:rPr>
          <w:sz w:val="28"/>
          <w:szCs w:val="28"/>
        </w:rPr>
        <w:t xml:space="preserve"> </w:t>
      </w:r>
      <w:r w:rsidR="0022238C">
        <w:rPr>
          <w:sz w:val="28"/>
          <w:szCs w:val="28"/>
        </w:rPr>
        <w:t>A</w:t>
      </w:r>
      <w:r w:rsidR="0022238C" w:rsidRPr="0022238C">
        <w:rPr>
          <w:sz w:val="28"/>
          <w:szCs w:val="28"/>
        </w:rPr>
        <w:t>dvanced neuroimaging</w:t>
      </w:r>
      <w:r w:rsidR="0022238C">
        <w:rPr>
          <w:sz w:val="28"/>
          <w:szCs w:val="28"/>
        </w:rPr>
        <w:t xml:space="preserve"> </w:t>
      </w:r>
      <w:r w:rsidR="0022238C" w:rsidRPr="0022238C">
        <w:rPr>
          <w:sz w:val="28"/>
          <w:szCs w:val="28"/>
        </w:rPr>
        <w:t>techniques, such as magnetic resonance imaging (MRI)</w:t>
      </w:r>
      <w:r w:rsidR="00542E62">
        <w:rPr>
          <w:sz w:val="28"/>
          <w:szCs w:val="28"/>
        </w:rPr>
        <w:t xml:space="preserve">, </w:t>
      </w:r>
      <w:r w:rsidR="0022238C" w:rsidRPr="0022238C">
        <w:rPr>
          <w:sz w:val="28"/>
          <w:szCs w:val="28"/>
        </w:rPr>
        <w:t xml:space="preserve">positron emission tomography (PET), </w:t>
      </w:r>
      <w:r w:rsidR="00E55990" w:rsidRPr="00E55990">
        <w:rPr>
          <w:sz w:val="28"/>
          <w:szCs w:val="28"/>
        </w:rPr>
        <w:t>Diffusion Tensor Imaging (DTI)</w:t>
      </w:r>
      <w:r w:rsidR="00E55990">
        <w:rPr>
          <w:sz w:val="28"/>
          <w:szCs w:val="28"/>
        </w:rPr>
        <w:t xml:space="preserve">, </w:t>
      </w:r>
      <w:r w:rsidR="00F22F10">
        <w:rPr>
          <w:sz w:val="28"/>
          <w:szCs w:val="28"/>
        </w:rPr>
        <w:t xml:space="preserve">Cerebrospinal Fluid Flow (CSF) test, </w:t>
      </w:r>
      <w:r w:rsidR="0022238C" w:rsidRPr="0022238C">
        <w:rPr>
          <w:sz w:val="28"/>
          <w:szCs w:val="28"/>
        </w:rPr>
        <w:t>have been developed</w:t>
      </w:r>
      <w:r w:rsidR="0022238C">
        <w:rPr>
          <w:sz w:val="28"/>
          <w:szCs w:val="28"/>
        </w:rPr>
        <w:t xml:space="preserve"> </w:t>
      </w:r>
      <w:r w:rsidR="0022238C" w:rsidRPr="0022238C">
        <w:rPr>
          <w:sz w:val="28"/>
          <w:szCs w:val="28"/>
        </w:rPr>
        <w:t>to identify structural and</w:t>
      </w:r>
      <w:r w:rsidR="0022238C">
        <w:rPr>
          <w:sz w:val="28"/>
          <w:szCs w:val="28"/>
        </w:rPr>
        <w:t xml:space="preserve"> m</w:t>
      </w:r>
      <w:r w:rsidR="0022238C" w:rsidRPr="0022238C">
        <w:rPr>
          <w:sz w:val="28"/>
          <w:szCs w:val="28"/>
        </w:rPr>
        <w:t>olecular</w:t>
      </w:r>
      <w:r w:rsidR="0022238C">
        <w:rPr>
          <w:sz w:val="28"/>
          <w:szCs w:val="28"/>
        </w:rPr>
        <w:t xml:space="preserve"> bi</w:t>
      </w:r>
      <w:r w:rsidR="0022238C" w:rsidRPr="0022238C">
        <w:rPr>
          <w:sz w:val="28"/>
          <w:szCs w:val="28"/>
        </w:rPr>
        <w:t>omarkers</w:t>
      </w:r>
      <w:r w:rsidR="007F6773">
        <w:rPr>
          <w:sz w:val="28"/>
          <w:szCs w:val="28"/>
          <w:vertAlign w:val="superscript"/>
        </w:rPr>
        <w:t>6</w:t>
      </w:r>
      <w:r w:rsidR="00F22F10">
        <w:rPr>
          <w:sz w:val="28"/>
          <w:szCs w:val="28"/>
        </w:rPr>
        <w:t>.</w:t>
      </w:r>
      <w:r w:rsidR="00C153E2">
        <w:rPr>
          <w:sz w:val="28"/>
          <w:szCs w:val="28"/>
        </w:rPr>
        <w:t xml:space="preserve"> But </w:t>
      </w:r>
      <w:r w:rsidR="00B8081D">
        <w:rPr>
          <w:sz w:val="28"/>
          <w:szCs w:val="28"/>
        </w:rPr>
        <w:t xml:space="preserve">their </w:t>
      </w:r>
      <w:r w:rsidR="00C153E2">
        <w:rPr>
          <w:sz w:val="28"/>
          <w:szCs w:val="28"/>
        </w:rPr>
        <w:t xml:space="preserve">high dimensionality </w:t>
      </w:r>
      <w:r w:rsidR="00C153E2">
        <w:rPr>
          <w:sz w:val="28"/>
          <w:szCs w:val="28"/>
        </w:rPr>
        <w:lastRenderedPageBreak/>
        <w:t>and multi-modality</w:t>
      </w:r>
      <w:r w:rsidR="00B8081D">
        <w:rPr>
          <w:sz w:val="28"/>
          <w:szCs w:val="28"/>
        </w:rPr>
        <w:t xml:space="preserve"> </w:t>
      </w:r>
      <w:r w:rsidR="00C153E2">
        <w:rPr>
          <w:sz w:val="28"/>
          <w:szCs w:val="28"/>
        </w:rPr>
        <w:t>make</w:t>
      </w:r>
      <w:r w:rsidR="00B8081D">
        <w:rPr>
          <w:sz w:val="28"/>
          <w:szCs w:val="28"/>
        </w:rPr>
        <w:t xml:space="preserve"> these techniques difficult to analyze for humans</w:t>
      </w:r>
      <w:r w:rsidR="007F6773">
        <w:rPr>
          <w:sz w:val="28"/>
          <w:szCs w:val="28"/>
          <w:vertAlign w:val="superscript"/>
        </w:rPr>
        <w:t>6</w:t>
      </w:r>
      <w:r w:rsidR="00B8081D">
        <w:rPr>
          <w:sz w:val="28"/>
          <w:szCs w:val="28"/>
        </w:rPr>
        <w:t xml:space="preserve">. </w:t>
      </w:r>
      <w:r w:rsidR="00884A5D">
        <w:rPr>
          <w:sz w:val="28"/>
          <w:szCs w:val="28"/>
        </w:rPr>
        <w:t>Hence</w:t>
      </w:r>
      <w:r w:rsidR="00EF6285" w:rsidRPr="00347B69">
        <w:rPr>
          <w:sz w:val="28"/>
          <w:szCs w:val="28"/>
        </w:rPr>
        <w:t>, machine learning approaches</w:t>
      </w:r>
      <w:r w:rsidR="00884A5D">
        <w:rPr>
          <w:sz w:val="28"/>
          <w:szCs w:val="28"/>
        </w:rPr>
        <w:t xml:space="preserve"> have </w:t>
      </w:r>
      <w:r w:rsidR="00554FBA">
        <w:rPr>
          <w:sz w:val="28"/>
          <w:szCs w:val="28"/>
        </w:rPr>
        <w:t>attracted significant attention</w:t>
      </w:r>
      <w:r w:rsidR="00EF6285" w:rsidRPr="00347B69">
        <w:rPr>
          <w:sz w:val="28"/>
          <w:szCs w:val="28"/>
        </w:rPr>
        <w:t xml:space="preserve"> </w:t>
      </w:r>
      <w:r w:rsidR="00697E59">
        <w:rPr>
          <w:sz w:val="28"/>
          <w:szCs w:val="28"/>
        </w:rPr>
        <w:t>in the field of high dimensional image analysis</w:t>
      </w:r>
      <w:r w:rsidR="007F6773">
        <w:rPr>
          <w:sz w:val="28"/>
          <w:szCs w:val="28"/>
          <w:vertAlign w:val="superscript"/>
        </w:rPr>
        <w:t>6</w:t>
      </w:r>
      <w:r w:rsidR="00EF6285" w:rsidRPr="00347B69">
        <w:rPr>
          <w:sz w:val="28"/>
          <w:szCs w:val="28"/>
        </w:rPr>
        <w:t>.</w:t>
      </w:r>
      <w:r w:rsidR="00347B69">
        <w:rPr>
          <w:sz w:val="28"/>
          <w:szCs w:val="28"/>
        </w:rPr>
        <w:t xml:space="preserve"> </w:t>
      </w:r>
      <w:r w:rsidR="00C52D0E">
        <w:rPr>
          <w:sz w:val="28"/>
          <w:szCs w:val="28"/>
        </w:rPr>
        <w:t>P</w:t>
      </w:r>
      <w:r w:rsidR="00EF6285" w:rsidRPr="00347B69">
        <w:rPr>
          <w:sz w:val="28"/>
          <w:szCs w:val="28"/>
        </w:rPr>
        <w:t xml:space="preserve">attern analysis methods, such as linear discriminant analysis (LDA), </w:t>
      </w:r>
      <w:r w:rsidR="00C52D0E">
        <w:rPr>
          <w:sz w:val="28"/>
          <w:szCs w:val="28"/>
        </w:rPr>
        <w:t>Principal Component Analysis (PCA)</w:t>
      </w:r>
      <w:r w:rsidR="00EF6285" w:rsidRPr="00347B69">
        <w:rPr>
          <w:sz w:val="28"/>
          <w:szCs w:val="28"/>
        </w:rPr>
        <w:t>, logistic regression (LR), support vector machine (SVM), and support vector machine</w:t>
      </w:r>
      <w:r w:rsidR="00347B69">
        <w:rPr>
          <w:sz w:val="28"/>
          <w:szCs w:val="28"/>
        </w:rPr>
        <w:t xml:space="preserve"> </w:t>
      </w:r>
      <w:r w:rsidR="00EF6285" w:rsidRPr="00347B69">
        <w:rPr>
          <w:sz w:val="28"/>
          <w:szCs w:val="28"/>
        </w:rPr>
        <w:t>recursive</w:t>
      </w:r>
      <w:r w:rsidR="00347B69">
        <w:rPr>
          <w:sz w:val="28"/>
          <w:szCs w:val="28"/>
        </w:rPr>
        <w:t xml:space="preserve"> </w:t>
      </w:r>
      <w:r w:rsidR="00EF6285" w:rsidRPr="00347B69">
        <w:rPr>
          <w:sz w:val="28"/>
          <w:szCs w:val="28"/>
        </w:rPr>
        <w:t>feature elimination (SVM-RFE), have been used for early detection of AD and the prediction of AD</w:t>
      </w:r>
      <w:r w:rsidR="00347B69" w:rsidRPr="00347B69">
        <w:rPr>
          <w:sz w:val="28"/>
          <w:szCs w:val="28"/>
        </w:rPr>
        <w:t xml:space="preserve"> </w:t>
      </w:r>
      <w:r w:rsidR="00EF6285" w:rsidRPr="00347B69">
        <w:rPr>
          <w:sz w:val="28"/>
          <w:szCs w:val="28"/>
        </w:rPr>
        <w:t>progression</w:t>
      </w:r>
      <w:r w:rsidR="007F6773">
        <w:rPr>
          <w:sz w:val="28"/>
          <w:szCs w:val="28"/>
          <w:vertAlign w:val="superscript"/>
        </w:rPr>
        <w:t>6</w:t>
      </w:r>
      <w:r w:rsidR="00EF6285" w:rsidRPr="00347B69">
        <w:rPr>
          <w:sz w:val="28"/>
          <w:szCs w:val="28"/>
        </w:rPr>
        <w:t>.</w:t>
      </w:r>
      <w:r w:rsidR="00C53BBF">
        <w:rPr>
          <w:sz w:val="28"/>
          <w:szCs w:val="28"/>
        </w:rPr>
        <w:t xml:space="preserve"> </w:t>
      </w:r>
    </w:p>
    <w:p w14:paraId="77FE5F99" w14:textId="74A67AF9" w:rsidR="006A6A15" w:rsidRDefault="006A6A15" w:rsidP="00AA118C">
      <w:pPr>
        <w:autoSpaceDE w:val="0"/>
        <w:autoSpaceDN w:val="0"/>
        <w:adjustRightInd w:val="0"/>
        <w:spacing w:after="0" w:line="240" w:lineRule="auto"/>
        <w:jc w:val="both"/>
        <w:rPr>
          <w:sz w:val="28"/>
          <w:szCs w:val="28"/>
        </w:rPr>
      </w:pPr>
    </w:p>
    <w:p w14:paraId="31C88F2E" w14:textId="1EDAD477" w:rsidR="006A6A15" w:rsidRDefault="006A6A15" w:rsidP="00AA118C">
      <w:pPr>
        <w:autoSpaceDE w:val="0"/>
        <w:autoSpaceDN w:val="0"/>
        <w:adjustRightInd w:val="0"/>
        <w:spacing w:after="0" w:line="240" w:lineRule="auto"/>
        <w:jc w:val="both"/>
        <w:rPr>
          <w:sz w:val="28"/>
          <w:szCs w:val="28"/>
        </w:rPr>
      </w:pPr>
      <w:r>
        <w:rPr>
          <w:sz w:val="28"/>
          <w:szCs w:val="28"/>
        </w:rPr>
        <w:t xml:space="preserve">However, </w:t>
      </w:r>
      <w:proofErr w:type="gramStart"/>
      <w:r>
        <w:rPr>
          <w:sz w:val="28"/>
          <w:szCs w:val="28"/>
        </w:rPr>
        <w:t>in order to</w:t>
      </w:r>
      <w:proofErr w:type="gramEnd"/>
      <w:r>
        <w:rPr>
          <w:sz w:val="28"/>
          <w:szCs w:val="28"/>
        </w:rPr>
        <w:t xml:space="preserve"> apply Machine Learning, we </w:t>
      </w:r>
      <w:r w:rsidR="00BD5FA3">
        <w:rPr>
          <w:sz w:val="28"/>
          <w:szCs w:val="28"/>
        </w:rPr>
        <w:t>must</w:t>
      </w:r>
      <w:r>
        <w:rPr>
          <w:sz w:val="28"/>
          <w:szCs w:val="28"/>
        </w:rPr>
        <w:t xml:space="preserve"> do data pre-processing and feature engineering</w:t>
      </w:r>
      <w:r w:rsidR="00B234A3">
        <w:rPr>
          <w:sz w:val="28"/>
          <w:szCs w:val="28"/>
        </w:rPr>
        <w:t xml:space="preserve"> first. </w:t>
      </w:r>
      <w:r w:rsidR="00BD5FA3">
        <w:rPr>
          <w:sz w:val="28"/>
          <w:szCs w:val="28"/>
        </w:rPr>
        <w:t>Since, these must be done manually before feeding the data to any machine learning model, which is time-consuming</w:t>
      </w:r>
      <w:r w:rsidR="00642D3C">
        <w:rPr>
          <w:sz w:val="28"/>
          <w:szCs w:val="28"/>
        </w:rPr>
        <w:t xml:space="preserve">, </w:t>
      </w:r>
      <w:r w:rsidR="00642D3C" w:rsidRPr="008F22C5">
        <w:rPr>
          <w:sz w:val="28"/>
          <w:szCs w:val="28"/>
        </w:rPr>
        <w:t>an</w:t>
      </w:r>
      <w:r w:rsidR="00200E2C">
        <w:rPr>
          <w:sz w:val="28"/>
          <w:szCs w:val="28"/>
        </w:rPr>
        <w:t>other</w:t>
      </w:r>
      <w:r w:rsidR="00642D3C" w:rsidRPr="008F22C5">
        <w:rPr>
          <w:sz w:val="28"/>
          <w:szCs w:val="28"/>
        </w:rPr>
        <w:t xml:space="preserve"> family of machine learning</w:t>
      </w:r>
      <w:r w:rsidR="00764A5A">
        <w:rPr>
          <w:sz w:val="28"/>
          <w:szCs w:val="28"/>
        </w:rPr>
        <w:t xml:space="preserve"> </w:t>
      </w:r>
      <w:r w:rsidR="00080335">
        <w:rPr>
          <w:sz w:val="28"/>
          <w:szCs w:val="28"/>
        </w:rPr>
        <w:t>called Deep Learning</w:t>
      </w:r>
      <w:r w:rsidR="001435C4">
        <w:rPr>
          <w:sz w:val="28"/>
          <w:szCs w:val="28"/>
        </w:rPr>
        <w:t xml:space="preserve"> </w:t>
      </w:r>
      <w:r w:rsidR="00764A5A">
        <w:rPr>
          <w:sz w:val="28"/>
          <w:szCs w:val="28"/>
        </w:rPr>
        <w:t>has</w:t>
      </w:r>
      <w:r w:rsidR="001435C4">
        <w:rPr>
          <w:sz w:val="28"/>
          <w:szCs w:val="28"/>
        </w:rPr>
        <w:t xml:space="preserve"> become prominent due to their automated</w:t>
      </w:r>
      <w:r w:rsidR="003A1725">
        <w:rPr>
          <w:sz w:val="28"/>
          <w:szCs w:val="28"/>
        </w:rPr>
        <w:t xml:space="preserve"> nature</w:t>
      </w:r>
      <w:r w:rsidR="001435C4">
        <w:rPr>
          <w:sz w:val="28"/>
          <w:szCs w:val="28"/>
        </w:rPr>
        <w:t xml:space="preserve">. </w:t>
      </w:r>
      <w:r w:rsidR="00097449">
        <w:rPr>
          <w:sz w:val="28"/>
          <w:szCs w:val="28"/>
        </w:rPr>
        <w:t xml:space="preserve">These deep learning techniques extract the biomarkers (most important features) on their own </w:t>
      </w:r>
      <w:r w:rsidR="00A80D26">
        <w:rPr>
          <w:sz w:val="28"/>
          <w:szCs w:val="28"/>
        </w:rPr>
        <w:t>for classification</w:t>
      </w:r>
      <w:r w:rsidR="00097449">
        <w:rPr>
          <w:sz w:val="28"/>
          <w:szCs w:val="28"/>
        </w:rPr>
        <w:t xml:space="preserve">. We just </w:t>
      </w:r>
      <w:r w:rsidR="00697E59">
        <w:rPr>
          <w:sz w:val="28"/>
          <w:szCs w:val="28"/>
        </w:rPr>
        <w:t>need to</w:t>
      </w:r>
      <w:r w:rsidR="00097449">
        <w:rPr>
          <w:sz w:val="28"/>
          <w:szCs w:val="28"/>
        </w:rPr>
        <w:t xml:space="preserve"> feed them the pre-processed data.</w:t>
      </w:r>
      <w:r w:rsidR="00BA70F0">
        <w:rPr>
          <w:sz w:val="28"/>
          <w:szCs w:val="28"/>
        </w:rPr>
        <w:t xml:space="preserve"> </w:t>
      </w:r>
    </w:p>
    <w:p w14:paraId="5729FF18" w14:textId="77777777" w:rsidR="00814057" w:rsidRDefault="00814057" w:rsidP="00814057">
      <w:pPr>
        <w:autoSpaceDE w:val="0"/>
        <w:autoSpaceDN w:val="0"/>
        <w:adjustRightInd w:val="0"/>
        <w:spacing w:after="0" w:line="240" w:lineRule="auto"/>
        <w:rPr>
          <w:sz w:val="28"/>
          <w:szCs w:val="28"/>
        </w:rPr>
      </w:pPr>
    </w:p>
    <w:p w14:paraId="2E97AD34" w14:textId="0ABE06B7" w:rsidR="00814057" w:rsidRDefault="00814057" w:rsidP="00282DD2">
      <w:pPr>
        <w:autoSpaceDE w:val="0"/>
        <w:autoSpaceDN w:val="0"/>
        <w:adjustRightInd w:val="0"/>
        <w:spacing w:after="0" w:line="240" w:lineRule="auto"/>
        <w:jc w:val="both"/>
        <w:rPr>
          <w:sz w:val="28"/>
          <w:szCs w:val="28"/>
        </w:rPr>
      </w:pPr>
      <w:r w:rsidRPr="00814057">
        <w:rPr>
          <w:sz w:val="28"/>
          <w:szCs w:val="28"/>
        </w:rPr>
        <w:t>Before these</w:t>
      </w:r>
      <w:r>
        <w:rPr>
          <w:sz w:val="28"/>
          <w:szCs w:val="28"/>
        </w:rPr>
        <w:t xml:space="preserve"> </w:t>
      </w:r>
      <w:r w:rsidR="00AB3C67">
        <w:rPr>
          <w:sz w:val="28"/>
          <w:szCs w:val="28"/>
        </w:rPr>
        <w:t>advanced techniques, they used to s</w:t>
      </w:r>
      <w:r w:rsidRPr="00814057">
        <w:rPr>
          <w:sz w:val="28"/>
          <w:szCs w:val="28"/>
        </w:rPr>
        <w:t xml:space="preserve">egment </w:t>
      </w:r>
      <w:r w:rsidR="00AB3C67">
        <w:rPr>
          <w:sz w:val="28"/>
          <w:szCs w:val="28"/>
        </w:rPr>
        <w:t xml:space="preserve">the brain </w:t>
      </w:r>
      <w:r w:rsidRPr="00814057">
        <w:rPr>
          <w:sz w:val="28"/>
          <w:szCs w:val="28"/>
        </w:rPr>
        <w:t>volume</w:t>
      </w:r>
      <w:r w:rsidR="00AB3C67">
        <w:rPr>
          <w:sz w:val="28"/>
          <w:szCs w:val="28"/>
        </w:rPr>
        <w:t xml:space="preserve"> obtained from neuroimaging scans</w:t>
      </w:r>
      <w:r w:rsidRPr="00814057">
        <w:rPr>
          <w:sz w:val="28"/>
          <w:szCs w:val="28"/>
        </w:rPr>
        <w:t xml:space="preserve"> into gray matter (GM), White matter (WM)</w:t>
      </w:r>
      <w:r w:rsidR="00B81AEC">
        <w:rPr>
          <w:sz w:val="28"/>
          <w:szCs w:val="28"/>
        </w:rPr>
        <w:t>,</w:t>
      </w:r>
      <w:r w:rsidRPr="00814057">
        <w:rPr>
          <w:sz w:val="28"/>
          <w:szCs w:val="28"/>
        </w:rPr>
        <w:t xml:space="preserve"> and cerebrospinal fluid (CSF). The gray matter was used to separate</w:t>
      </w:r>
      <w:r>
        <w:rPr>
          <w:sz w:val="28"/>
          <w:szCs w:val="28"/>
        </w:rPr>
        <w:t xml:space="preserve"> </w:t>
      </w:r>
      <w:r w:rsidRPr="00814057">
        <w:rPr>
          <w:sz w:val="28"/>
          <w:szCs w:val="28"/>
        </w:rPr>
        <w:t>A</w:t>
      </w:r>
      <w:r w:rsidR="00282DD2">
        <w:rPr>
          <w:sz w:val="28"/>
          <w:szCs w:val="28"/>
        </w:rPr>
        <w:t>lzheimer’s</w:t>
      </w:r>
      <w:r w:rsidRPr="00814057">
        <w:rPr>
          <w:sz w:val="28"/>
          <w:szCs w:val="28"/>
        </w:rPr>
        <w:t xml:space="preserve"> patients from N</w:t>
      </w:r>
      <w:r w:rsidR="00282DD2">
        <w:rPr>
          <w:sz w:val="28"/>
          <w:szCs w:val="28"/>
        </w:rPr>
        <w:t>ormal Controllers</w:t>
      </w:r>
      <w:r w:rsidRPr="00814057">
        <w:rPr>
          <w:sz w:val="28"/>
          <w:szCs w:val="28"/>
        </w:rPr>
        <w:t xml:space="preserve"> as GM has the strongest </w:t>
      </w:r>
      <w:r w:rsidR="00AB3C67">
        <w:rPr>
          <w:sz w:val="28"/>
          <w:szCs w:val="28"/>
        </w:rPr>
        <w:t>r</w:t>
      </w:r>
      <w:r w:rsidRPr="00814057">
        <w:rPr>
          <w:sz w:val="28"/>
          <w:szCs w:val="28"/>
        </w:rPr>
        <w:t>elationship with the diagnosis of AD and MCI</w:t>
      </w:r>
      <w:r w:rsidR="0075310D">
        <w:rPr>
          <w:sz w:val="28"/>
          <w:szCs w:val="28"/>
          <w:vertAlign w:val="superscript"/>
        </w:rPr>
        <w:t>3</w:t>
      </w:r>
      <w:r w:rsidRPr="00814057">
        <w:rPr>
          <w:sz w:val="28"/>
          <w:szCs w:val="28"/>
        </w:rPr>
        <w:t>. Then the hippocampal volume, ventricular volume, whole</w:t>
      </w:r>
      <w:r w:rsidR="00B81AEC">
        <w:rPr>
          <w:sz w:val="28"/>
          <w:szCs w:val="28"/>
        </w:rPr>
        <w:t>-</w:t>
      </w:r>
      <w:r w:rsidRPr="00814057">
        <w:rPr>
          <w:sz w:val="28"/>
          <w:szCs w:val="28"/>
        </w:rPr>
        <w:t>brain volume or cortical thickness are usually taken as features to identify AD from NC because the hippocampus volume of the AD patients is smaller than the healthy controllers; on the contrary, the ventricle of AD patients may be larger</w:t>
      </w:r>
      <w:r w:rsidR="0075310D">
        <w:rPr>
          <w:sz w:val="28"/>
          <w:szCs w:val="28"/>
          <w:vertAlign w:val="superscript"/>
        </w:rPr>
        <w:t>3</w:t>
      </w:r>
      <w:r w:rsidR="0075310D">
        <w:rPr>
          <w:sz w:val="28"/>
          <w:szCs w:val="28"/>
        </w:rPr>
        <w:t>.</w:t>
      </w:r>
    </w:p>
    <w:p w14:paraId="029A1B4D" w14:textId="6D160780" w:rsidR="00202E3F" w:rsidRDefault="00202E3F" w:rsidP="00282DD2">
      <w:pPr>
        <w:autoSpaceDE w:val="0"/>
        <w:autoSpaceDN w:val="0"/>
        <w:adjustRightInd w:val="0"/>
        <w:spacing w:after="0" w:line="240" w:lineRule="auto"/>
        <w:jc w:val="both"/>
        <w:rPr>
          <w:sz w:val="28"/>
          <w:szCs w:val="28"/>
        </w:rPr>
      </w:pPr>
    </w:p>
    <w:p w14:paraId="25D8D4F1" w14:textId="7EC53CF8" w:rsidR="00B6240E" w:rsidRDefault="00202E3F" w:rsidP="00282DD2">
      <w:pPr>
        <w:autoSpaceDE w:val="0"/>
        <w:autoSpaceDN w:val="0"/>
        <w:adjustRightInd w:val="0"/>
        <w:spacing w:after="0" w:line="240" w:lineRule="auto"/>
        <w:jc w:val="both"/>
        <w:rPr>
          <w:b/>
          <w:bCs/>
          <w:sz w:val="32"/>
          <w:szCs w:val="32"/>
          <w:u w:val="single"/>
        </w:rPr>
      </w:pPr>
      <w:r w:rsidRPr="00202E3F">
        <w:rPr>
          <w:b/>
          <w:bCs/>
          <w:sz w:val="32"/>
          <w:szCs w:val="32"/>
          <w:u w:val="single"/>
        </w:rPr>
        <w:t xml:space="preserve">Related Work: </w:t>
      </w:r>
    </w:p>
    <w:p w14:paraId="6FC0F638" w14:textId="77777777" w:rsidR="00F3690D" w:rsidRDefault="00F3690D" w:rsidP="00043790">
      <w:pPr>
        <w:autoSpaceDE w:val="0"/>
        <w:autoSpaceDN w:val="0"/>
        <w:adjustRightInd w:val="0"/>
        <w:spacing w:after="0" w:line="240" w:lineRule="auto"/>
        <w:jc w:val="both"/>
        <w:rPr>
          <w:b/>
          <w:bCs/>
          <w:sz w:val="32"/>
          <w:szCs w:val="32"/>
          <w:u w:val="single"/>
        </w:rPr>
      </w:pPr>
    </w:p>
    <w:p w14:paraId="6FE7DADD" w14:textId="37143F7F" w:rsidR="00B6240E" w:rsidRDefault="00B6240E" w:rsidP="00B6240E">
      <w:pPr>
        <w:autoSpaceDE w:val="0"/>
        <w:autoSpaceDN w:val="0"/>
        <w:adjustRightInd w:val="0"/>
        <w:spacing w:after="0" w:line="240" w:lineRule="auto"/>
        <w:jc w:val="both"/>
        <w:rPr>
          <w:sz w:val="28"/>
          <w:szCs w:val="28"/>
        </w:rPr>
      </w:pPr>
      <w:r>
        <w:rPr>
          <w:sz w:val="28"/>
          <w:szCs w:val="28"/>
        </w:rPr>
        <w:t>We divided the methods used by the researchers into two types: Pure Deep Learning, and Hybrid Learning. In Pure Deep Learning, deep learning was used for both feature extraction and classification whereas in the Hybrid one, traditional machine learning models, like SVM, Logistic Regression and Multi-Kernel SVM, were used for classification. The former one gave better results when used on large datasets and the latter one in case of small datasets.</w:t>
      </w:r>
    </w:p>
    <w:p w14:paraId="0FB9F2BD" w14:textId="28B470C4" w:rsidR="00066847" w:rsidRDefault="00066847" w:rsidP="0014136D">
      <w:pPr>
        <w:autoSpaceDE w:val="0"/>
        <w:autoSpaceDN w:val="0"/>
        <w:adjustRightInd w:val="0"/>
        <w:spacing w:after="0" w:line="240" w:lineRule="auto"/>
        <w:jc w:val="both"/>
        <w:rPr>
          <w:b/>
          <w:bCs/>
          <w:sz w:val="32"/>
          <w:szCs w:val="32"/>
          <w:u w:val="single"/>
        </w:rPr>
      </w:pPr>
    </w:p>
    <w:p w14:paraId="2D56C527" w14:textId="40F32009" w:rsidR="0011695B" w:rsidRDefault="00DC205C" w:rsidP="0014136D">
      <w:pPr>
        <w:autoSpaceDE w:val="0"/>
        <w:autoSpaceDN w:val="0"/>
        <w:adjustRightInd w:val="0"/>
        <w:spacing w:after="0" w:line="240" w:lineRule="auto"/>
        <w:jc w:val="both"/>
        <w:rPr>
          <w:sz w:val="28"/>
          <w:szCs w:val="28"/>
        </w:rPr>
      </w:pPr>
      <w:r>
        <w:rPr>
          <w:sz w:val="28"/>
          <w:szCs w:val="28"/>
        </w:rPr>
        <w:t>Some</w:t>
      </w:r>
      <w:r w:rsidR="00C70346">
        <w:rPr>
          <w:sz w:val="28"/>
          <w:szCs w:val="28"/>
        </w:rPr>
        <w:t xml:space="preserve"> researchers converted the multi-classification problem to binary classification problem and used transfer learning</w:t>
      </w:r>
      <w:r w:rsidR="00B11FF6">
        <w:rPr>
          <w:sz w:val="28"/>
          <w:szCs w:val="28"/>
        </w:rPr>
        <w:t xml:space="preserve"> later</w:t>
      </w:r>
      <w:r w:rsidR="00B11FF6">
        <w:rPr>
          <w:sz w:val="28"/>
          <w:szCs w:val="28"/>
          <w:vertAlign w:val="superscript"/>
        </w:rPr>
        <w:t>7</w:t>
      </w:r>
      <w:r w:rsidR="00B11FF6">
        <w:rPr>
          <w:sz w:val="28"/>
          <w:szCs w:val="28"/>
        </w:rPr>
        <w:t>. They first trained the models on only two classes: AD and</w:t>
      </w:r>
      <w:r w:rsidR="00A4050B">
        <w:rPr>
          <w:sz w:val="28"/>
          <w:szCs w:val="28"/>
        </w:rPr>
        <w:t xml:space="preserve"> NC</w:t>
      </w:r>
      <w:r w:rsidR="00B11FF6">
        <w:rPr>
          <w:sz w:val="28"/>
          <w:szCs w:val="28"/>
        </w:rPr>
        <w:t>.</w:t>
      </w:r>
    </w:p>
    <w:p w14:paraId="4A20CE03" w14:textId="06E0B241" w:rsidR="00A4050B" w:rsidRPr="00E72965" w:rsidRDefault="00A4050B" w:rsidP="0014136D">
      <w:pPr>
        <w:autoSpaceDE w:val="0"/>
        <w:autoSpaceDN w:val="0"/>
        <w:adjustRightInd w:val="0"/>
        <w:spacing w:after="0" w:line="240" w:lineRule="auto"/>
        <w:jc w:val="both"/>
        <w:rPr>
          <w:sz w:val="28"/>
          <w:szCs w:val="28"/>
        </w:rPr>
      </w:pPr>
      <w:r>
        <w:rPr>
          <w:sz w:val="28"/>
          <w:szCs w:val="28"/>
        </w:rPr>
        <w:t>Then</w:t>
      </w:r>
      <w:r w:rsidR="000F4AB6">
        <w:rPr>
          <w:sz w:val="28"/>
          <w:szCs w:val="28"/>
        </w:rPr>
        <w:t xml:space="preserve"> after training the classifier with two classes, they added a new class MCI</w:t>
      </w:r>
      <w:r w:rsidR="005739BF">
        <w:rPr>
          <w:sz w:val="28"/>
          <w:szCs w:val="28"/>
        </w:rPr>
        <w:t xml:space="preserve"> and fine</w:t>
      </w:r>
      <w:r w:rsidR="00B81AEC">
        <w:rPr>
          <w:sz w:val="28"/>
          <w:szCs w:val="28"/>
        </w:rPr>
        <w:t>-</w:t>
      </w:r>
      <w:r w:rsidR="005739BF">
        <w:rPr>
          <w:sz w:val="28"/>
          <w:szCs w:val="28"/>
        </w:rPr>
        <w:t xml:space="preserve">tuned the weights to accommodate this. </w:t>
      </w:r>
      <w:r w:rsidR="00E72965">
        <w:rPr>
          <w:sz w:val="28"/>
          <w:szCs w:val="28"/>
        </w:rPr>
        <w:t>This is possible because they used cross-entropy loss which could be extended to multi-class cases</w:t>
      </w:r>
      <w:r w:rsidR="00E72965">
        <w:rPr>
          <w:sz w:val="28"/>
          <w:szCs w:val="28"/>
          <w:vertAlign w:val="superscript"/>
        </w:rPr>
        <w:t>7</w:t>
      </w:r>
      <w:r w:rsidR="00E72965">
        <w:rPr>
          <w:sz w:val="28"/>
          <w:szCs w:val="28"/>
        </w:rPr>
        <w:t xml:space="preserve">. </w:t>
      </w:r>
      <w:r w:rsidR="00E01EED">
        <w:rPr>
          <w:sz w:val="28"/>
          <w:szCs w:val="28"/>
        </w:rPr>
        <w:t>And they have shown tha</w:t>
      </w:r>
      <w:r w:rsidR="00A06EBC">
        <w:rPr>
          <w:sz w:val="28"/>
          <w:szCs w:val="28"/>
        </w:rPr>
        <w:t xml:space="preserve">t in </w:t>
      </w:r>
      <w:r w:rsidR="00B81AEC">
        <w:rPr>
          <w:sz w:val="28"/>
          <w:szCs w:val="28"/>
        </w:rPr>
        <w:t xml:space="preserve">the </w:t>
      </w:r>
      <w:r w:rsidR="00A06EBC">
        <w:rPr>
          <w:sz w:val="28"/>
          <w:szCs w:val="28"/>
        </w:rPr>
        <w:t xml:space="preserve">case of the limited training datasets the </w:t>
      </w:r>
      <w:r w:rsidR="00684531">
        <w:rPr>
          <w:sz w:val="28"/>
          <w:szCs w:val="28"/>
        </w:rPr>
        <w:t xml:space="preserve">models with the </w:t>
      </w:r>
      <w:r w:rsidR="00A06EBC">
        <w:rPr>
          <w:sz w:val="28"/>
          <w:szCs w:val="28"/>
        </w:rPr>
        <w:t xml:space="preserve">transfer learning strategy </w:t>
      </w:r>
      <w:r w:rsidR="00684531">
        <w:rPr>
          <w:sz w:val="28"/>
          <w:szCs w:val="28"/>
        </w:rPr>
        <w:t>yielded better results than the ones that classify the input into three classes from scratch.</w:t>
      </w:r>
      <w:r w:rsidR="00E60D12">
        <w:rPr>
          <w:sz w:val="28"/>
          <w:szCs w:val="28"/>
        </w:rPr>
        <w:t xml:space="preserve"> As MCI is the </w:t>
      </w:r>
      <w:r w:rsidR="005D6353">
        <w:rPr>
          <w:sz w:val="28"/>
          <w:szCs w:val="28"/>
        </w:rPr>
        <w:t>intermediate stage between the cognitive decli</w:t>
      </w:r>
      <w:r w:rsidR="00694D63">
        <w:rPr>
          <w:sz w:val="28"/>
          <w:szCs w:val="28"/>
        </w:rPr>
        <w:t xml:space="preserve">ne of normal aging and the more pronounced decline of AD, </w:t>
      </w:r>
      <w:r w:rsidR="00481ED9">
        <w:rPr>
          <w:sz w:val="28"/>
          <w:szCs w:val="28"/>
        </w:rPr>
        <w:t xml:space="preserve">first learning to separate the AD and the NC then </w:t>
      </w:r>
      <w:r w:rsidR="00B669C1" w:rsidRPr="0014136D">
        <w:rPr>
          <w:sz w:val="28"/>
          <w:szCs w:val="28"/>
        </w:rPr>
        <w:t>adding the third class and fine-tuning the network transfers the learned knowledge to classify the middle condition, not jeopardizing the performance of AD Diagnosis</w:t>
      </w:r>
      <w:r w:rsidR="00C53C1C">
        <w:rPr>
          <w:sz w:val="28"/>
          <w:szCs w:val="28"/>
          <w:vertAlign w:val="superscript"/>
        </w:rPr>
        <w:t>7</w:t>
      </w:r>
      <w:r w:rsidR="00AE7B29">
        <w:rPr>
          <w:sz w:val="28"/>
          <w:szCs w:val="28"/>
        </w:rPr>
        <w:t xml:space="preserve">. </w:t>
      </w:r>
      <w:r w:rsidR="00684531">
        <w:rPr>
          <w:sz w:val="28"/>
          <w:szCs w:val="28"/>
        </w:rPr>
        <w:t xml:space="preserve"> </w:t>
      </w:r>
    </w:p>
    <w:p w14:paraId="5994A4A2" w14:textId="42DD4BA2" w:rsidR="00066847" w:rsidRDefault="00066847" w:rsidP="00282DD2">
      <w:pPr>
        <w:autoSpaceDE w:val="0"/>
        <w:autoSpaceDN w:val="0"/>
        <w:adjustRightInd w:val="0"/>
        <w:spacing w:after="0" w:line="240" w:lineRule="auto"/>
        <w:jc w:val="both"/>
        <w:rPr>
          <w:sz w:val="28"/>
          <w:szCs w:val="28"/>
        </w:rPr>
      </w:pPr>
    </w:p>
    <w:p w14:paraId="3EAB4D69" w14:textId="4043D544" w:rsidR="00334C14" w:rsidRDefault="00334C14" w:rsidP="008E6471">
      <w:pPr>
        <w:autoSpaceDE w:val="0"/>
        <w:autoSpaceDN w:val="0"/>
        <w:adjustRightInd w:val="0"/>
        <w:spacing w:after="0" w:line="240" w:lineRule="auto"/>
        <w:jc w:val="center"/>
        <w:rPr>
          <w:sz w:val="28"/>
          <w:szCs w:val="28"/>
          <w:vertAlign w:val="superscript"/>
        </w:rPr>
      </w:pPr>
      <w:r>
        <w:rPr>
          <w:noProof/>
        </w:rPr>
        <w:drawing>
          <wp:inline distT="0" distB="0" distL="0" distR="0" wp14:anchorId="2C1CF96B" wp14:editId="271898B0">
            <wp:extent cx="6053455" cy="118533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2800" cy="1191080"/>
                    </a:xfrm>
                    <a:prstGeom prst="rect">
                      <a:avLst/>
                    </a:prstGeom>
                  </pic:spPr>
                </pic:pic>
              </a:graphicData>
            </a:graphic>
          </wp:inline>
        </w:drawing>
      </w:r>
      <w:r w:rsidR="00FE6793">
        <w:rPr>
          <w:sz w:val="28"/>
          <w:szCs w:val="28"/>
          <w:vertAlign w:val="superscript"/>
        </w:rPr>
        <w:t>7</w:t>
      </w:r>
    </w:p>
    <w:p w14:paraId="055964CE" w14:textId="517CE7CF" w:rsidR="00B6240E" w:rsidRDefault="00B6240E" w:rsidP="00282DD2">
      <w:pPr>
        <w:autoSpaceDE w:val="0"/>
        <w:autoSpaceDN w:val="0"/>
        <w:adjustRightInd w:val="0"/>
        <w:spacing w:after="0" w:line="240" w:lineRule="auto"/>
        <w:jc w:val="both"/>
        <w:rPr>
          <w:sz w:val="28"/>
          <w:szCs w:val="28"/>
          <w:vertAlign w:val="superscript"/>
        </w:rPr>
      </w:pPr>
    </w:p>
    <w:p w14:paraId="3FD5DA26" w14:textId="42A56E5F" w:rsidR="00B6240E" w:rsidRDefault="00B6240E" w:rsidP="0068457E">
      <w:pPr>
        <w:autoSpaceDE w:val="0"/>
        <w:autoSpaceDN w:val="0"/>
        <w:adjustRightInd w:val="0"/>
        <w:spacing w:after="0" w:line="240" w:lineRule="auto"/>
        <w:rPr>
          <w:sz w:val="28"/>
          <w:szCs w:val="28"/>
        </w:rPr>
      </w:pPr>
      <w:r>
        <w:rPr>
          <w:sz w:val="28"/>
          <w:szCs w:val="28"/>
        </w:rPr>
        <w:t xml:space="preserve">And some further split the MCI class into two: </w:t>
      </w:r>
      <w:r w:rsidR="009A6D27" w:rsidRPr="009A6D27">
        <w:rPr>
          <w:sz w:val="28"/>
          <w:szCs w:val="28"/>
        </w:rPr>
        <w:t>MCI non-converters (</w:t>
      </w:r>
      <w:proofErr w:type="spellStart"/>
      <w:r w:rsidR="009A6D27" w:rsidRPr="009A6D27">
        <w:rPr>
          <w:sz w:val="28"/>
          <w:szCs w:val="28"/>
        </w:rPr>
        <w:t>ncMCI</w:t>
      </w:r>
      <w:proofErr w:type="spellEnd"/>
      <w:r w:rsidR="009A6D27" w:rsidRPr="009A6D27">
        <w:rPr>
          <w:sz w:val="28"/>
          <w:szCs w:val="28"/>
        </w:rPr>
        <w:t>) or MCI converters (</w:t>
      </w:r>
      <w:proofErr w:type="spellStart"/>
      <w:r w:rsidR="009A6D27" w:rsidRPr="009A6D27">
        <w:rPr>
          <w:sz w:val="28"/>
          <w:szCs w:val="28"/>
        </w:rPr>
        <w:t>cMCI</w:t>
      </w:r>
      <w:proofErr w:type="spellEnd"/>
      <w:r w:rsidR="009A6D27" w:rsidRPr="009A6D27">
        <w:rPr>
          <w:sz w:val="28"/>
          <w:szCs w:val="28"/>
        </w:rPr>
        <w:t>)</w:t>
      </w:r>
      <w:r w:rsidR="00FD623E">
        <w:rPr>
          <w:sz w:val="28"/>
          <w:szCs w:val="28"/>
        </w:rPr>
        <w:t xml:space="preserve"> based on the risk of progression to AD. </w:t>
      </w:r>
      <w:r w:rsidR="00AC1B40">
        <w:rPr>
          <w:sz w:val="28"/>
          <w:szCs w:val="28"/>
        </w:rPr>
        <w:t>I</w:t>
      </w:r>
      <w:r w:rsidR="00DE134C">
        <w:rPr>
          <w:sz w:val="28"/>
          <w:szCs w:val="28"/>
        </w:rPr>
        <w:t xml:space="preserve">n </w:t>
      </w:r>
      <w:r w:rsidR="00AC1B40">
        <w:rPr>
          <w:sz w:val="28"/>
          <w:szCs w:val="28"/>
        </w:rPr>
        <w:t xml:space="preserve">[8], they converted the </w:t>
      </w:r>
      <w:r w:rsidR="0068457E">
        <w:rPr>
          <w:sz w:val="28"/>
          <w:szCs w:val="28"/>
        </w:rPr>
        <w:t>three-class</w:t>
      </w:r>
      <w:r w:rsidR="00AC1B40">
        <w:rPr>
          <w:sz w:val="28"/>
          <w:szCs w:val="28"/>
        </w:rPr>
        <w:t xml:space="preserve"> problem to four</w:t>
      </w:r>
      <w:r w:rsidR="0068457E">
        <w:rPr>
          <w:sz w:val="28"/>
          <w:szCs w:val="28"/>
        </w:rPr>
        <w:t>-</w:t>
      </w:r>
      <w:r w:rsidR="00AC1B40">
        <w:rPr>
          <w:sz w:val="28"/>
          <w:szCs w:val="28"/>
        </w:rPr>
        <w:t>class</w:t>
      </w:r>
      <w:r w:rsidR="00D27B77">
        <w:rPr>
          <w:sz w:val="28"/>
          <w:szCs w:val="28"/>
        </w:rPr>
        <w:t xml:space="preserve"> problem (NC, </w:t>
      </w:r>
      <w:proofErr w:type="spellStart"/>
      <w:r w:rsidR="00D27B77">
        <w:rPr>
          <w:sz w:val="28"/>
          <w:szCs w:val="28"/>
        </w:rPr>
        <w:t>ncMCI</w:t>
      </w:r>
      <w:proofErr w:type="spellEnd"/>
      <w:r w:rsidR="00D27B77">
        <w:rPr>
          <w:sz w:val="28"/>
          <w:szCs w:val="28"/>
        </w:rPr>
        <w:t xml:space="preserve">, </w:t>
      </w:r>
      <w:proofErr w:type="spellStart"/>
      <w:r w:rsidR="00D27B77">
        <w:rPr>
          <w:sz w:val="28"/>
          <w:szCs w:val="28"/>
        </w:rPr>
        <w:t>cMCI</w:t>
      </w:r>
      <w:proofErr w:type="spellEnd"/>
      <w:r w:rsidR="00D27B77">
        <w:rPr>
          <w:sz w:val="28"/>
          <w:szCs w:val="28"/>
        </w:rPr>
        <w:t xml:space="preserve">, and AD) and applied Pure deep learning </w:t>
      </w:r>
      <w:r w:rsidR="00207BA4">
        <w:rPr>
          <w:sz w:val="28"/>
          <w:szCs w:val="28"/>
        </w:rPr>
        <w:t>with</w:t>
      </w:r>
      <w:r w:rsidR="0068457E">
        <w:rPr>
          <w:sz w:val="28"/>
          <w:szCs w:val="28"/>
        </w:rPr>
        <w:t xml:space="preserve"> </w:t>
      </w:r>
      <w:r w:rsidR="0068457E" w:rsidRPr="0068457E">
        <w:rPr>
          <w:sz w:val="28"/>
          <w:szCs w:val="28"/>
        </w:rPr>
        <w:t>stacked sparse auto-encoders and a</w:t>
      </w:r>
      <w:r w:rsidR="0068457E">
        <w:rPr>
          <w:sz w:val="28"/>
          <w:szCs w:val="28"/>
        </w:rPr>
        <w:t xml:space="preserve"> </w:t>
      </w:r>
      <w:proofErr w:type="spellStart"/>
      <w:r w:rsidR="0068457E" w:rsidRPr="0068457E">
        <w:rPr>
          <w:sz w:val="28"/>
          <w:szCs w:val="28"/>
        </w:rPr>
        <w:t>softmax</w:t>
      </w:r>
      <w:proofErr w:type="spellEnd"/>
      <w:r w:rsidR="0068457E" w:rsidRPr="0068457E">
        <w:rPr>
          <w:sz w:val="28"/>
          <w:szCs w:val="28"/>
        </w:rPr>
        <w:t xml:space="preserve"> regression layer.</w:t>
      </w:r>
      <w:r w:rsidR="00AC1B40">
        <w:rPr>
          <w:sz w:val="28"/>
          <w:szCs w:val="28"/>
        </w:rPr>
        <w:t xml:space="preserve"> </w:t>
      </w:r>
      <w:r w:rsidR="00DD5290">
        <w:rPr>
          <w:sz w:val="28"/>
          <w:szCs w:val="28"/>
        </w:rPr>
        <w:t xml:space="preserve">But </w:t>
      </w:r>
      <w:r w:rsidR="009F0A70">
        <w:rPr>
          <w:sz w:val="28"/>
          <w:szCs w:val="28"/>
        </w:rPr>
        <w:t>they got low accuracy.</w:t>
      </w:r>
    </w:p>
    <w:p w14:paraId="5F8814BE" w14:textId="02909BE3" w:rsidR="009F0A70" w:rsidRDefault="009F0A70" w:rsidP="0068457E">
      <w:pPr>
        <w:autoSpaceDE w:val="0"/>
        <w:autoSpaceDN w:val="0"/>
        <w:adjustRightInd w:val="0"/>
        <w:spacing w:after="0" w:line="240" w:lineRule="auto"/>
        <w:rPr>
          <w:sz w:val="28"/>
          <w:szCs w:val="28"/>
        </w:rPr>
      </w:pPr>
    </w:p>
    <w:p w14:paraId="6E612577" w14:textId="45069AFB" w:rsidR="00804360" w:rsidRDefault="00804360" w:rsidP="00F3690D">
      <w:pPr>
        <w:autoSpaceDE w:val="0"/>
        <w:autoSpaceDN w:val="0"/>
        <w:adjustRightInd w:val="0"/>
        <w:spacing w:after="0" w:line="240" w:lineRule="auto"/>
        <w:jc w:val="center"/>
        <w:rPr>
          <w:sz w:val="28"/>
          <w:szCs w:val="28"/>
          <w:vertAlign w:val="superscript"/>
        </w:rPr>
      </w:pPr>
      <w:r>
        <w:rPr>
          <w:noProof/>
        </w:rPr>
        <w:drawing>
          <wp:inline distT="0" distB="0" distL="0" distR="0" wp14:anchorId="6C69449B" wp14:editId="06ED77FC">
            <wp:extent cx="5393055" cy="14901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6426" cy="1510407"/>
                    </a:xfrm>
                    <a:prstGeom prst="rect">
                      <a:avLst/>
                    </a:prstGeom>
                  </pic:spPr>
                </pic:pic>
              </a:graphicData>
            </a:graphic>
          </wp:inline>
        </w:drawing>
      </w:r>
      <w:r>
        <w:rPr>
          <w:sz w:val="28"/>
          <w:szCs w:val="28"/>
          <w:vertAlign w:val="superscript"/>
        </w:rPr>
        <w:t>8</w:t>
      </w:r>
    </w:p>
    <w:p w14:paraId="297461E8" w14:textId="70DCC923" w:rsidR="00804360" w:rsidRDefault="00804360" w:rsidP="0068457E">
      <w:pPr>
        <w:autoSpaceDE w:val="0"/>
        <w:autoSpaceDN w:val="0"/>
        <w:adjustRightInd w:val="0"/>
        <w:spacing w:after="0" w:line="240" w:lineRule="auto"/>
        <w:rPr>
          <w:sz w:val="28"/>
          <w:szCs w:val="28"/>
          <w:vertAlign w:val="superscript"/>
        </w:rPr>
      </w:pPr>
    </w:p>
    <w:p w14:paraId="611D24F8" w14:textId="7BD39CF9" w:rsidR="00804360" w:rsidRDefault="00804360" w:rsidP="00421AF3">
      <w:pPr>
        <w:autoSpaceDE w:val="0"/>
        <w:autoSpaceDN w:val="0"/>
        <w:adjustRightInd w:val="0"/>
        <w:spacing w:after="0" w:line="240" w:lineRule="auto"/>
        <w:rPr>
          <w:sz w:val="28"/>
          <w:szCs w:val="28"/>
        </w:rPr>
      </w:pPr>
      <w:r>
        <w:rPr>
          <w:sz w:val="28"/>
          <w:szCs w:val="28"/>
        </w:rPr>
        <w:t xml:space="preserve">Few researchers combined the </w:t>
      </w:r>
      <w:r w:rsidR="00364A12">
        <w:rPr>
          <w:sz w:val="28"/>
          <w:szCs w:val="28"/>
        </w:rPr>
        <w:t xml:space="preserve">neuroimaging techniques (MRI+PET, MRI+CSF, MRI+PET+CSF) to improve the accuracy and F1 scores. In [8], </w:t>
      </w:r>
      <w:r w:rsidR="00421AF3">
        <w:rPr>
          <w:sz w:val="28"/>
          <w:szCs w:val="28"/>
        </w:rPr>
        <w:t xml:space="preserve">they </w:t>
      </w:r>
      <w:r w:rsidR="00421AF3" w:rsidRPr="00154B00">
        <w:rPr>
          <w:sz w:val="28"/>
          <w:szCs w:val="28"/>
        </w:rPr>
        <w:t>extracted the grey</w:t>
      </w:r>
      <w:r w:rsidR="00154B00">
        <w:rPr>
          <w:sz w:val="28"/>
          <w:szCs w:val="28"/>
        </w:rPr>
        <w:t xml:space="preserve"> </w:t>
      </w:r>
      <w:r w:rsidR="00421AF3" w:rsidRPr="00154B00">
        <w:rPr>
          <w:sz w:val="28"/>
          <w:szCs w:val="28"/>
        </w:rPr>
        <w:t xml:space="preserve">matter volumes from MRI and </w:t>
      </w:r>
      <w:proofErr w:type="spellStart"/>
      <w:r w:rsidR="00421AF3" w:rsidRPr="00154B00">
        <w:rPr>
          <w:sz w:val="28"/>
          <w:szCs w:val="28"/>
        </w:rPr>
        <w:t>CMRGlc</w:t>
      </w:r>
      <w:proofErr w:type="spellEnd"/>
      <w:r w:rsidR="00421AF3" w:rsidRPr="00154B00">
        <w:rPr>
          <w:sz w:val="28"/>
          <w:szCs w:val="28"/>
        </w:rPr>
        <w:t xml:space="preserve"> patterns from</w:t>
      </w:r>
      <w:r w:rsidR="00154B00">
        <w:rPr>
          <w:sz w:val="28"/>
          <w:szCs w:val="28"/>
        </w:rPr>
        <w:t xml:space="preserve"> </w:t>
      </w:r>
      <w:r w:rsidR="00421AF3" w:rsidRPr="00154B00">
        <w:rPr>
          <w:sz w:val="28"/>
          <w:szCs w:val="28"/>
        </w:rPr>
        <w:t>PET.</w:t>
      </w:r>
      <w:r w:rsidR="00154B00">
        <w:rPr>
          <w:sz w:val="28"/>
          <w:szCs w:val="28"/>
        </w:rPr>
        <w:t xml:space="preserve"> </w:t>
      </w:r>
      <w:r w:rsidR="008025AA">
        <w:rPr>
          <w:sz w:val="28"/>
          <w:szCs w:val="28"/>
        </w:rPr>
        <w:t>And in [10], they used the fusion of MRI, PET, and CSF</w:t>
      </w:r>
      <w:r w:rsidR="007D450D">
        <w:rPr>
          <w:sz w:val="28"/>
          <w:szCs w:val="28"/>
        </w:rPr>
        <w:t>.</w:t>
      </w:r>
    </w:p>
    <w:p w14:paraId="6BFC4A0E" w14:textId="5416D76A" w:rsidR="00263961" w:rsidRDefault="00263961" w:rsidP="00263961">
      <w:pPr>
        <w:autoSpaceDE w:val="0"/>
        <w:autoSpaceDN w:val="0"/>
        <w:adjustRightInd w:val="0"/>
        <w:spacing w:after="0" w:line="240" w:lineRule="auto"/>
        <w:rPr>
          <w:sz w:val="28"/>
          <w:szCs w:val="28"/>
        </w:rPr>
      </w:pPr>
      <w:r>
        <w:rPr>
          <w:sz w:val="28"/>
          <w:szCs w:val="28"/>
        </w:rPr>
        <w:t>T</w:t>
      </w:r>
      <w:r w:rsidRPr="00263961">
        <w:rPr>
          <w:sz w:val="28"/>
          <w:szCs w:val="28"/>
        </w:rPr>
        <w:t>wo or more multimodal neuroimaging data types (MRI+PET, MRI+PET+CSF) resulted in better accuracy</w:t>
      </w:r>
      <w:r w:rsidR="00977E77">
        <w:rPr>
          <w:sz w:val="28"/>
          <w:szCs w:val="28"/>
          <w:vertAlign w:val="superscript"/>
        </w:rPr>
        <w:t>6</w:t>
      </w:r>
      <w:r w:rsidRPr="00263961">
        <w:rPr>
          <w:sz w:val="28"/>
          <w:szCs w:val="28"/>
        </w:rPr>
        <w:t>.</w:t>
      </w:r>
    </w:p>
    <w:p w14:paraId="0B52DF5E" w14:textId="054FD52B" w:rsidR="00263961" w:rsidRDefault="00263961" w:rsidP="00263961">
      <w:pPr>
        <w:autoSpaceDE w:val="0"/>
        <w:autoSpaceDN w:val="0"/>
        <w:adjustRightInd w:val="0"/>
        <w:spacing w:after="0" w:line="240" w:lineRule="auto"/>
        <w:rPr>
          <w:sz w:val="28"/>
          <w:szCs w:val="28"/>
        </w:rPr>
      </w:pPr>
    </w:p>
    <w:p w14:paraId="62B1990D" w14:textId="02554D00" w:rsidR="00263961" w:rsidRPr="00263961" w:rsidRDefault="00F3690D" w:rsidP="00263961">
      <w:pPr>
        <w:autoSpaceDE w:val="0"/>
        <w:autoSpaceDN w:val="0"/>
        <w:adjustRightInd w:val="0"/>
        <w:spacing w:after="0" w:line="240" w:lineRule="auto"/>
        <w:rPr>
          <w:sz w:val="28"/>
          <w:szCs w:val="28"/>
        </w:rPr>
      </w:pPr>
      <w:r>
        <w:rPr>
          <w:noProof/>
        </w:rPr>
        <w:drawing>
          <wp:inline distT="0" distB="0" distL="0" distR="0" wp14:anchorId="1D77BB2A" wp14:editId="5C30F293">
            <wp:extent cx="6856892" cy="3175000"/>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77028" cy="3184324"/>
                    </a:xfrm>
                    <a:prstGeom prst="rect">
                      <a:avLst/>
                    </a:prstGeom>
                  </pic:spPr>
                </pic:pic>
              </a:graphicData>
            </a:graphic>
          </wp:inline>
        </w:drawing>
      </w:r>
    </w:p>
    <w:p w14:paraId="1E30DD47" w14:textId="06D3D088" w:rsidR="009769E1" w:rsidRPr="009769E1" w:rsidRDefault="006F72B0" w:rsidP="00967D93">
      <w:pPr>
        <w:pStyle w:val="NormalWeb"/>
        <w:jc w:val="both"/>
        <w:rPr>
          <w:sz w:val="28"/>
          <w:szCs w:val="28"/>
        </w:rPr>
      </w:pPr>
      <w:r>
        <w:rPr>
          <w:sz w:val="28"/>
          <w:szCs w:val="28"/>
        </w:rPr>
        <w:lastRenderedPageBreak/>
        <w:t>Some researcher</w:t>
      </w:r>
      <w:r w:rsidR="00AE2B2C">
        <w:rPr>
          <w:sz w:val="28"/>
          <w:szCs w:val="28"/>
        </w:rPr>
        <w:t>s</w:t>
      </w:r>
      <w:r>
        <w:rPr>
          <w:sz w:val="28"/>
          <w:szCs w:val="28"/>
        </w:rPr>
        <w:t xml:space="preserve"> used </w:t>
      </w:r>
      <w:r w:rsidR="00B81AEC">
        <w:rPr>
          <w:sz w:val="28"/>
          <w:szCs w:val="28"/>
        </w:rPr>
        <w:t xml:space="preserve">the </w:t>
      </w:r>
      <w:r>
        <w:rPr>
          <w:sz w:val="28"/>
          <w:szCs w:val="28"/>
        </w:rPr>
        <w:t>drop-out technique</w:t>
      </w:r>
      <w:r w:rsidR="00AE2B2C">
        <w:rPr>
          <w:sz w:val="28"/>
          <w:szCs w:val="28"/>
        </w:rPr>
        <w:t xml:space="preserve"> </w:t>
      </w:r>
      <w:r w:rsidR="00A7548C">
        <w:rPr>
          <w:sz w:val="28"/>
          <w:szCs w:val="28"/>
        </w:rPr>
        <w:t>to avoid the “weight co-adaptation” problem which is a typical cause of overfitting in Deep Learning</w:t>
      </w:r>
      <w:r w:rsidR="00A83313">
        <w:rPr>
          <w:sz w:val="28"/>
          <w:szCs w:val="28"/>
          <w:vertAlign w:val="superscript"/>
        </w:rPr>
        <w:t>9</w:t>
      </w:r>
      <w:r w:rsidR="009769E1">
        <w:rPr>
          <w:sz w:val="28"/>
          <w:szCs w:val="28"/>
        </w:rPr>
        <w:t xml:space="preserve">. </w:t>
      </w:r>
      <w:r w:rsidR="005B41C1" w:rsidRPr="005B41C1">
        <w:rPr>
          <w:sz w:val="28"/>
          <w:szCs w:val="28"/>
        </w:rPr>
        <w:t>It</w:t>
      </w:r>
      <w:r w:rsidR="00967D93">
        <w:rPr>
          <w:sz w:val="28"/>
          <w:szCs w:val="28"/>
        </w:rPr>
        <w:t xml:space="preserve"> i</w:t>
      </w:r>
      <w:r w:rsidR="005B41C1" w:rsidRPr="005B41C1">
        <w:rPr>
          <w:sz w:val="28"/>
          <w:szCs w:val="28"/>
        </w:rPr>
        <w:t>s possible that only</w:t>
      </w:r>
      <w:r w:rsidR="005B41C1">
        <w:rPr>
          <w:sz w:val="28"/>
          <w:szCs w:val="28"/>
        </w:rPr>
        <w:t xml:space="preserve"> </w:t>
      </w:r>
      <w:r w:rsidR="00B81AEC">
        <w:rPr>
          <w:sz w:val="28"/>
          <w:szCs w:val="28"/>
        </w:rPr>
        <w:t xml:space="preserve">a </w:t>
      </w:r>
      <w:r w:rsidR="005B41C1">
        <w:rPr>
          <w:sz w:val="28"/>
          <w:szCs w:val="28"/>
        </w:rPr>
        <w:t xml:space="preserve">few </w:t>
      </w:r>
      <w:r w:rsidR="005B41C1" w:rsidRPr="005B41C1">
        <w:rPr>
          <w:sz w:val="28"/>
          <w:szCs w:val="28"/>
        </w:rPr>
        <w:t>weights are involved in giving you the</w:t>
      </w:r>
      <w:r w:rsidR="005953A7">
        <w:rPr>
          <w:sz w:val="28"/>
          <w:szCs w:val="28"/>
        </w:rPr>
        <w:t xml:space="preserve"> desired</w:t>
      </w:r>
      <w:r w:rsidR="005B41C1" w:rsidRPr="005B41C1">
        <w:rPr>
          <w:sz w:val="28"/>
          <w:szCs w:val="28"/>
        </w:rPr>
        <w:t xml:space="preserve"> output. But in this scenario, you will also be looking at only part of the features in the input. This is called "overfitting" and is a result of co-adaptation. Your network has adapted to th</w:t>
      </w:r>
      <w:r w:rsidR="00E34562">
        <w:rPr>
          <w:sz w:val="28"/>
          <w:szCs w:val="28"/>
        </w:rPr>
        <w:t>e</w:t>
      </w:r>
      <w:r w:rsidR="005B41C1" w:rsidRPr="005B41C1">
        <w:rPr>
          <w:sz w:val="28"/>
          <w:szCs w:val="28"/>
        </w:rPr>
        <w:t xml:space="preserve"> dataset</w:t>
      </w:r>
      <w:r w:rsidR="00E34562">
        <w:rPr>
          <w:sz w:val="28"/>
          <w:szCs w:val="28"/>
        </w:rPr>
        <w:t xml:space="preserve">. </w:t>
      </w:r>
      <w:r w:rsidR="00A83313">
        <w:rPr>
          <w:sz w:val="28"/>
          <w:szCs w:val="28"/>
        </w:rPr>
        <w:t>N</w:t>
      </w:r>
      <w:r w:rsidR="009769E1" w:rsidRPr="009769E1">
        <w:rPr>
          <w:sz w:val="28"/>
          <w:szCs w:val="28"/>
        </w:rPr>
        <w:t xml:space="preserve">eural </w:t>
      </w:r>
      <w:r w:rsidR="00A83313">
        <w:rPr>
          <w:sz w:val="28"/>
          <w:szCs w:val="28"/>
        </w:rPr>
        <w:t>Networks</w:t>
      </w:r>
      <w:r w:rsidR="009769E1" w:rsidRPr="009769E1">
        <w:rPr>
          <w:sz w:val="28"/>
          <w:szCs w:val="28"/>
        </w:rPr>
        <w:t xml:space="preserve"> show a gradual decay in performance rather than a complete failure when some of the neurons are disabled (or killed in the case of biological neurons). </w:t>
      </w:r>
      <w:r w:rsidR="00344911" w:rsidRPr="009769E1">
        <w:rPr>
          <w:sz w:val="28"/>
          <w:szCs w:val="28"/>
        </w:rPr>
        <w:t>Basically,</w:t>
      </w:r>
      <w:r w:rsidR="009769E1" w:rsidRPr="009769E1">
        <w:rPr>
          <w:sz w:val="28"/>
          <w:szCs w:val="28"/>
        </w:rPr>
        <w:t xml:space="preserve"> a subset of the connections </w:t>
      </w:r>
      <w:r w:rsidR="00344911" w:rsidRPr="009769E1">
        <w:rPr>
          <w:sz w:val="28"/>
          <w:szCs w:val="28"/>
        </w:rPr>
        <w:t>is</w:t>
      </w:r>
      <w:r w:rsidR="009769E1" w:rsidRPr="009769E1">
        <w:rPr>
          <w:sz w:val="28"/>
          <w:szCs w:val="28"/>
        </w:rPr>
        <w:t xml:space="preserve"> </w:t>
      </w:r>
      <w:r w:rsidR="007C0A25" w:rsidRPr="009769E1">
        <w:rPr>
          <w:sz w:val="28"/>
          <w:szCs w:val="28"/>
        </w:rPr>
        <w:t>enough</w:t>
      </w:r>
      <w:r w:rsidR="009769E1" w:rsidRPr="009769E1">
        <w:rPr>
          <w:sz w:val="28"/>
          <w:szCs w:val="28"/>
        </w:rPr>
        <w:t xml:space="preserve"> to give </w:t>
      </w:r>
      <w:r w:rsidR="002B4688">
        <w:rPr>
          <w:sz w:val="28"/>
          <w:szCs w:val="28"/>
        </w:rPr>
        <w:t xml:space="preserve">the </w:t>
      </w:r>
      <w:r w:rsidR="00344911">
        <w:rPr>
          <w:sz w:val="28"/>
          <w:szCs w:val="28"/>
        </w:rPr>
        <w:t>desired</w:t>
      </w:r>
      <w:r w:rsidR="009769E1" w:rsidRPr="009769E1">
        <w:rPr>
          <w:sz w:val="28"/>
          <w:szCs w:val="28"/>
        </w:rPr>
        <w:t xml:space="preserve"> output by the network.</w:t>
      </w:r>
    </w:p>
    <w:p w14:paraId="176661AF" w14:textId="6E40F831" w:rsidR="009769E1" w:rsidRPr="009769E1" w:rsidRDefault="009769E1" w:rsidP="00967D93">
      <w:pPr>
        <w:pStyle w:val="NormalWeb"/>
        <w:jc w:val="both"/>
        <w:rPr>
          <w:sz w:val="28"/>
          <w:szCs w:val="28"/>
        </w:rPr>
      </w:pPr>
      <w:r w:rsidRPr="009769E1">
        <w:rPr>
          <w:sz w:val="28"/>
          <w:szCs w:val="28"/>
        </w:rPr>
        <w:t>To prevent this from happening, a solution is to introduce dropout: during training, disable (multiply by</w:t>
      </w:r>
      <w:r w:rsidR="00E34562">
        <w:rPr>
          <w:sz w:val="28"/>
          <w:szCs w:val="28"/>
        </w:rPr>
        <w:t xml:space="preserve"> some value </w:t>
      </w:r>
      <w:r w:rsidR="007D1C9A">
        <w:rPr>
          <w:sz w:val="28"/>
          <w:szCs w:val="28"/>
        </w:rPr>
        <w:t>[0,1]</w:t>
      </w:r>
      <w:r w:rsidRPr="009769E1">
        <w:rPr>
          <w:sz w:val="28"/>
          <w:szCs w:val="28"/>
        </w:rPr>
        <w:t>) the output of some of the neurons. This makes sure the rest of the neurons are "forced" to do something or learn to classify the dataset. At every epoch, you dropout a random set of neurons with probability p (the only parameter of a dropout layer). This makes the remainder of the 1−p fraction of the neurons to also learn the feature set. Since you are no longer depending on only a few features or weights, you can escape the overfitting problem.</w:t>
      </w:r>
    </w:p>
    <w:p w14:paraId="003A07AE" w14:textId="082F015D" w:rsidR="00263961" w:rsidRPr="00804360" w:rsidRDefault="00636856" w:rsidP="00421AF3">
      <w:pPr>
        <w:autoSpaceDE w:val="0"/>
        <w:autoSpaceDN w:val="0"/>
        <w:adjustRightInd w:val="0"/>
        <w:spacing w:after="0" w:line="240" w:lineRule="auto"/>
        <w:rPr>
          <w:sz w:val="28"/>
          <w:szCs w:val="28"/>
        </w:rPr>
      </w:pPr>
      <w:r>
        <w:rPr>
          <w:sz w:val="28"/>
          <w:szCs w:val="28"/>
        </w:rPr>
        <w:t>The dropout technique improved the accuracy of the models</w:t>
      </w:r>
      <w:r w:rsidR="008E6471">
        <w:rPr>
          <w:sz w:val="28"/>
          <w:szCs w:val="28"/>
          <w:vertAlign w:val="superscript"/>
        </w:rPr>
        <w:t>7</w:t>
      </w:r>
      <w:r>
        <w:rPr>
          <w:sz w:val="28"/>
          <w:szCs w:val="28"/>
        </w:rPr>
        <w:t>.</w:t>
      </w:r>
    </w:p>
    <w:p w14:paraId="4743D1A1" w14:textId="0E5414CB" w:rsidR="00C816A0" w:rsidRDefault="00C816A0" w:rsidP="00282DD2">
      <w:pPr>
        <w:autoSpaceDE w:val="0"/>
        <w:autoSpaceDN w:val="0"/>
        <w:adjustRightInd w:val="0"/>
        <w:spacing w:after="0" w:line="240" w:lineRule="auto"/>
        <w:jc w:val="both"/>
        <w:rPr>
          <w:sz w:val="28"/>
          <w:szCs w:val="28"/>
        </w:rPr>
      </w:pPr>
    </w:p>
    <w:p w14:paraId="4AAE7893" w14:textId="1D48DE98" w:rsidR="008E6471" w:rsidRDefault="008E6471" w:rsidP="008E6471">
      <w:pPr>
        <w:autoSpaceDE w:val="0"/>
        <w:autoSpaceDN w:val="0"/>
        <w:adjustRightInd w:val="0"/>
        <w:spacing w:after="0" w:line="240" w:lineRule="auto"/>
        <w:jc w:val="center"/>
        <w:rPr>
          <w:sz w:val="28"/>
          <w:szCs w:val="28"/>
          <w:vertAlign w:val="superscript"/>
        </w:rPr>
      </w:pPr>
      <w:r>
        <w:rPr>
          <w:noProof/>
        </w:rPr>
        <w:drawing>
          <wp:inline distT="0" distB="0" distL="0" distR="0" wp14:anchorId="7E609333" wp14:editId="59FC0655">
            <wp:extent cx="6257925" cy="933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57925" cy="933450"/>
                    </a:xfrm>
                    <a:prstGeom prst="rect">
                      <a:avLst/>
                    </a:prstGeom>
                  </pic:spPr>
                </pic:pic>
              </a:graphicData>
            </a:graphic>
          </wp:inline>
        </w:drawing>
      </w:r>
      <w:r w:rsidR="00BE3055">
        <w:rPr>
          <w:sz w:val="28"/>
          <w:szCs w:val="28"/>
          <w:vertAlign w:val="superscript"/>
        </w:rPr>
        <w:t>7</w:t>
      </w:r>
    </w:p>
    <w:p w14:paraId="0F90312F" w14:textId="29BB81E3" w:rsidR="00BE3055" w:rsidRDefault="00BE3055" w:rsidP="008E6471">
      <w:pPr>
        <w:autoSpaceDE w:val="0"/>
        <w:autoSpaceDN w:val="0"/>
        <w:adjustRightInd w:val="0"/>
        <w:spacing w:after="0" w:line="240" w:lineRule="auto"/>
        <w:jc w:val="center"/>
        <w:rPr>
          <w:sz w:val="28"/>
          <w:szCs w:val="28"/>
          <w:vertAlign w:val="superscript"/>
        </w:rPr>
      </w:pPr>
    </w:p>
    <w:p w14:paraId="1972A295" w14:textId="42E1F689" w:rsidR="00BE3055" w:rsidRPr="00BE3055" w:rsidRDefault="00BE3055" w:rsidP="00BE3055">
      <w:pPr>
        <w:autoSpaceDE w:val="0"/>
        <w:autoSpaceDN w:val="0"/>
        <w:adjustRightInd w:val="0"/>
        <w:spacing w:after="0" w:line="240" w:lineRule="auto"/>
        <w:jc w:val="both"/>
        <w:rPr>
          <w:sz w:val="28"/>
          <w:szCs w:val="28"/>
        </w:rPr>
      </w:pPr>
      <w:r>
        <w:rPr>
          <w:sz w:val="28"/>
          <w:szCs w:val="28"/>
        </w:rPr>
        <w:t>Some researchers used F1-Score instead of accuracy</w:t>
      </w:r>
      <w:r w:rsidR="003521EE">
        <w:rPr>
          <w:sz w:val="28"/>
          <w:szCs w:val="28"/>
        </w:rPr>
        <w:t xml:space="preserve"> to improve the recall of AD and MCI classes. </w:t>
      </w:r>
      <w:r w:rsidR="009D1AE6">
        <w:rPr>
          <w:sz w:val="28"/>
          <w:szCs w:val="28"/>
        </w:rPr>
        <w:t>As i</w:t>
      </w:r>
      <w:r w:rsidR="003521EE">
        <w:rPr>
          <w:sz w:val="28"/>
          <w:szCs w:val="28"/>
        </w:rPr>
        <w:t>t is difficult to differentiate AD and MCI</w:t>
      </w:r>
      <w:r w:rsidR="009D1AE6">
        <w:rPr>
          <w:sz w:val="28"/>
          <w:szCs w:val="28"/>
        </w:rPr>
        <w:t xml:space="preserve"> classes, even if we get high accuracy</w:t>
      </w:r>
      <w:r w:rsidR="00D00562">
        <w:rPr>
          <w:sz w:val="28"/>
          <w:szCs w:val="28"/>
        </w:rPr>
        <w:t>, we</w:t>
      </w:r>
      <w:r w:rsidR="00A61A87">
        <w:rPr>
          <w:sz w:val="28"/>
          <w:szCs w:val="28"/>
        </w:rPr>
        <w:t xml:space="preserve"> might not</w:t>
      </w:r>
      <w:r w:rsidR="00D00562">
        <w:rPr>
          <w:sz w:val="28"/>
          <w:szCs w:val="28"/>
        </w:rPr>
        <w:t xml:space="preserve"> get good accuracy on AD and MCI classes</w:t>
      </w:r>
      <w:r w:rsidR="006F13CF">
        <w:rPr>
          <w:sz w:val="28"/>
          <w:szCs w:val="28"/>
        </w:rPr>
        <w:t xml:space="preserve"> (</w:t>
      </w:r>
      <w:r w:rsidR="002B54D7">
        <w:rPr>
          <w:sz w:val="28"/>
          <w:szCs w:val="28"/>
        </w:rPr>
        <w:t xml:space="preserve">Ex: </w:t>
      </w:r>
      <w:r w:rsidR="001317F0">
        <w:rPr>
          <w:sz w:val="28"/>
          <w:szCs w:val="28"/>
        </w:rPr>
        <w:t xml:space="preserve">84% accuracy - </w:t>
      </w:r>
      <w:r w:rsidR="006F13CF">
        <w:rPr>
          <w:sz w:val="28"/>
          <w:szCs w:val="28"/>
        </w:rPr>
        <w:t xml:space="preserve">99% on NC, </w:t>
      </w:r>
      <w:r w:rsidR="00386F75">
        <w:rPr>
          <w:sz w:val="28"/>
          <w:szCs w:val="28"/>
        </w:rPr>
        <w:t>7</w:t>
      </w:r>
      <w:r w:rsidR="006F13CF">
        <w:rPr>
          <w:sz w:val="28"/>
          <w:szCs w:val="28"/>
        </w:rPr>
        <w:t xml:space="preserve">0% on MCI, and </w:t>
      </w:r>
      <w:r w:rsidR="00386F75">
        <w:rPr>
          <w:sz w:val="28"/>
          <w:szCs w:val="28"/>
        </w:rPr>
        <w:t>8</w:t>
      </w:r>
      <w:r w:rsidR="007435C3">
        <w:rPr>
          <w:sz w:val="28"/>
          <w:szCs w:val="28"/>
        </w:rPr>
        <w:t>0% on AD)</w:t>
      </w:r>
      <w:r w:rsidR="00924363">
        <w:rPr>
          <w:sz w:val="28"/>
          <w:szCs w:val="28"/>
        </w:rPr>
        <w:t xml:space="preserve">. If the F1-score is used to pick the best model, </w:t>
      </w:r>
      <w:r w:rsidR="00DE1169">
        <w:rPr>
          <w:sz w:val="28"/>
          <w:szCs w:val="28"/>
        </w:rPr>
        <w:t>we would get better recall scores on all the three classes.</w:t>
      </w:r>
    </w:p>
    <w:p w14:paraId="699D8E45" w14:textId="77777777" w:rsidR="00C816A0" w:rsidRPr="00524B4C" w:rsidRDefault="00C816A0" w:rsidP="00282DD2">
      <w:pPr>
        <w:autoSpaceDE w:val="0"/>
        <w:autoSpaceDN w:val="0"/>
        <w:adjustRightInd w:val="0"/>
        <w:spacing w:after="0" w:line="240" w:lineRule="auto"/>
        <w:jc w:val="both"/>
        <w:rPr>
          <w:sz w:val="28"/>
          <w:szCs w:val="28"/>
        </w:rPr>
      </w:pPr>
    </w:p>
    <w:p w14:paraId="18A7A69B" w14:textId="77777777" w:rsidR="00341F60" w:rsidRPr="00066847" w:rsidRDefault="00341F60" w:rsidP="00282DD2">
      <w:pPr>
        <w:autoSpaceDE w:val="0"/>
        <w:autoSpaceDN w:val="0"/>
        <w:adjustRightInd w:val="0"/>
        <w:spacing w:after="0" w:line="240" w:lineRule="auto"/>
        <w:jc w:val="both"/>
        <w:rPr>
          <w:sz w:val="28"/>
          <w:szCs w:val="28"/>
        </w:rPr>
      </w:pPr>
    </w:p>
    <w:p w14:paraId="1157A0A6" w14:textId="77777777" w:rsidR="00814057" w:rsidRDefault="00814057" w:rsidP="00AA118C">
      <w:pPr>
        <w:autoSpaceDE w:val="0"/>
        <w:autoSpaceDN w:val="0"/>
        <w:adjustRightInd w:val="0"/>
        <w:spacing w:after="0" w:line="240" w:lineRule="auto"/>
        <w:jc w:val="both"/>
        <w:rPr>
          <w:sz w:val="28"/>
          <w:szCs w:val="28"/>
        </w:rPr>
      </w:pPr>
    </w:p>
    <w:p w14:paraId="5F5DBE36" w14:textId="2A57132E" w:rsidR="002A5C37" w:rsidRDefault="002A5C37" w:rsidP="00AA118C">
      <w:pPr>
        <w:autoSpaceDE w:val="0"/>
        <w:autoSpaceDN w:val="0"/>
        <w:adjustRightInd w:val="0"/>
        <w:spacing w:after="0" w:line="240" w:lineRule="auto"/>
        <w:jc w:val="both"/>
        <w:rPr>
          <w:sz w:val="28"/>
          <w:szCs w:val="28"/>
        </w:rPr>
      </w:pPr>
    </w:p>
    <w:p w14:paraId="6987A553" w14:textId="77777777" w:rsidR="002A5C37" w:rsidRPr="00C37D72" w:rsidRDefault="002A5C37" w:rsidP="00AA118C">
      <w:pPr>
        <w:autoSpaceDE w:val="0"/>
        <w:autoSpaceDN w:val="0"/>
        <w:adjustRightInd w:val="0"/>
        <w:spacing w:after="0" w:line="240" w:lineRule="auto"/>
        <w:jc w:val="both"/>
        <w:rPr>
          <w:sz w:val="28"/>
          <w:szCs w:val="28"/>
        </w:rPr>
      </w:pPr>
    </w:p>
    <w:p w14:paraId="76BB888C" w14:textId="77777777" w:rsidR="00B23FEE" w:rsidRPr="002A6856" w:rsidRDefault="00B23FEE" w:rsidP="009444E9">
      <w:pPr>
        <w:pStyle w:val="NormalWeb"/>
        <w:jc w:val="both"/>
        <w:rPr>
          <w:rFonts w:asciiTheme="minorHAnsi" w:eastAsiaTheme="minorHAnsi" w:hAnsiTheme="minorHAnsi" w:cs="Gautami"/>
          <w:sz w:val="28"/>
          <w:szCs w:val="28"/>
          <w:lang w:bidi="te-IN"/>
        </w:rPr>
      </w:pPr>
    </w:p>
    <w:p w14:paraId="22C81D0B" w14:textId="77777777" w:rsidR="00E82E4A" w:rsidRPr="00E82E4A" w:rsidRDefault="00E82E4A" w:rsidP="009444E9">
      <w:pPr>
        <w:pStyle w:val="NormalWeb"/>
        <w:jc w:val="both"/>
        <w:rPr>
          <w:rFonts w:asciiTheme="minorHAnsi" w:eastAsiaTheme="minorHAnsi" w:hAnsiTheme="minorHAnsi" w:cs="Gautami"/>
          <w:lang w:bidi="te-IN"/>
        </w:rPr>
      </w:pPr>
    </w:p>
    <w:p w14:paraId="1AF65AB8" w14:textId="2CFA8767" w:rsidR="00BF5D3C" w:rsidRPr="00BF5D3C" w:rsidRDefault="002F0BF6" w:rsidP="00F35578">
      <w:pPr>
        <w:jc w:val="both"/>
        <w:rPr>
          <w:sz w:val="24"/>
          <w:szCs w:val="24"/>
        </w:rPr>
      </w:pPr>
      <w:r>
        <w:rPr>
          <w:sz w:val="24"/>
          <w:szCs w:val="24"/>
        </w:rPr>
        <w:t xml:space="preserve"> </w:t>
      </w:r>
    </w:p>
    <w:p w14:paraId="4EC63B62" w14:textId="25E0EDF4" w:rsidR="00BF5D3C" w:rsidRDefault="00BF5D3C" w:rsidP="00F35578">
      <w:pPr>
        <w:jc w:val="both"/>
        <w:rPr>
          <w:sz w:val="24"/>
          <w:szCs w:val="24"/>
        </w:rPr>
      </w:pPr>
    </w:p>
    <w:p w14:paraId="41156AD4" w14:textId="77777777" w:rsidR="00BF5D3C" w:rsidRPr="00785288" w:rsidRDefault="00BF5D3C" w:rsidP="00F35578">
      <w:pPr>
        <w:jc w:val="both"/>
        <w:rPr>
          <w:sz w:val="24"/>
          <w:szCs w:val="24"/>
        </w:rPr>
      </w:pPr>
    </w:p>
    <w:p w14:paraId="74895B8B" w14:textId="5489EAD1" w:rsidR="00495904" w:rsidRDefault="00495904" w:rsidP="0005384C">
      <w:pPr>
        <w:jc w:val="right"/>
        <w:rPr>
          <w:sz w:val="28"/>
          <w:szCs w:val="28"/>
        </w:rPr>
      </w:pPr>
    </w:p>
    <w:p w14:paraId="246D507B" w14:textId="7C39EF76" w:rsidR="00702C8C" w:rsidRDefault="00702C8C" w:rsidP="00702C8C">
      <w:pPr>
        <w:jc w:val="both"/>
        <w:rPr>
          <w:b/>
          <w:bCs/>
          <w:sz w:val="32"/>
          <w:szCs w:val="32"/>
          <w:u w:val="single"/>
        </w:rPr>
      </w:pPr>
      <w:r w:rsidRPr="00702C8C">
        <w:rPr>
          <w:b/>
          <w:bCs/>
          <w:sz w:val="32"/>
          <w:szCs w:val="32"/>
          <w:u w:val="single"/>
        </w:rPr>
        <w:lastRenderedPageBreak/>
        <w:t>List of Packages downloaded for the Project</w:t>
      </w:r>
      <w:r>
        <w:rPr>
          <w:b/>
          <w:bCs/>
          <w:sz w:val="32"/>
          <w:szCs w:val="32"/>
          <w:u w:val="single"/>
        </w:rPr>
        <w:t>:</w:t>
      </w:r>
    </w:p>
    <w:p w14:paraId="3B14E31D" w14:textId="4B775E75" w:rsidR="0021476D" w:rsidRDefault="00795317" w:rsidP="00795317">
      <w:pPr>
        <w:autoSpaceDE w:val="0"/>
        <w:autoSpaceDN w:val="0"/>
        <w:adjustRightInd w:val="0"/>
        <w:spacing w:after="0" w:line="240" w:lineRule="auto"/>
        <w:jc w:val="both"/>
        <w:rPr>
          <w:sz w:val="28"/>
          <w:szCs w:val="28"/>
        </w:rPr>
      </w:pPr>
      <w:r w:rsidRPr="00795317">
        <w:rPr>
          <w:sz w:val="28"/>
          <w:szCs w:val="28"/>
        </w:rPr>
        <w:t>Tensor</w:t>
      </w:r>
      <w:r>
        <w:rPr>
          <w:sz w:val="28"/>
          <w:szCs w:val="28"/>
        </w:rPr>
        <w:t>Flow</w:t>
      </w:r>
    </w:p>
    <w:p w14:paraId="3D6F88DF" w14:textId="7AE29FBC" w:rsidR="0021476D" w:rsidRDefault="0021476D" w:rsidP="00795317">
      <w:pPr>
        <w:autoSpaceDE w:val="0"/>
        <w:autoSpaceDN w:val="0"/>
        <w:adjustRightInd w:val="0"/>
        <w:spacing w:after="0" w:line="240" w:lineRule="auto"/>
        <w:jc w:val="both"/>
        <w:rPr>
          <w:sz w:val="28"/>
          <w:szCs w:val="28"/>
        </w:rPr>
      </w:pPr>
    </w:p>
    <w:p w14:paraId="5CD855BA" w14:textId="3B057C30" w:rsidR="0021476D" w:rsidRDefault="0021476D" w:rsidP="00795317">
      <w:pPr>
        <w:autoSpaceDE w:val="0"/>
        <w:autoSpaceDN w:val="0"/>
        <w:adjustRightInd w:val="0"/>
        <w:spacing w:after="0" w:line="240" w:lineRule="auto"/>
        <w:jc w:val="both"/>
        <w:rPr>
          <w:sz w:val="28"/>
          <w:szCs w:val="28"/>
        </w:rPr>
      </w:pPr>
      <w:r>
        <w:rPr>
          <w:sz w:val="28"/>
          <w:szCs w:val="28"/>
        </w:rPr>
        <w:t>We used the following packages for the project:</w:t>
      </w:r>
    </w:p>
    <w:p w14:paraId="5C7A0EF6" w14:textId="77777777" w:rsidR="00B211D7" w:rsidRDefault="00B211D7" w:rsidP="00795317">
      <w:pPr>
        <w:autoSpaceDE w:val="0"/>
        <w:autoSpaceDN w:val="0"/>
        <w:adjustRightInd w:val="0"/>
        <w:spacing w:after="0" w:line="240" w:lineRule="auto"/>
        <w:jc w:val="both"/>
        <w:rPr>
          <w:sz w:val="28"/>
          <w:szCs w:val="28"/>
        </w:rPr>
      </w:pPr>
    </w:p>
    <w:p w14:paraId="0885ACF5" w14:textId="42F4C582" w:rsidR="00B211D7" w:rsidRDefault="00B211D7" w:rsidP="00B211D7">
      <w:pPr>
        <w:autoSpaceDE w:val="0"/>
        <w:autoSpaceDN w:val="0"/>
        <w:adjustRightInd w:val="0"/>
        <w:spacing w:after="0" w:line="240" w:lineRule="auto"/>
        <w:jc w:val="both"/>
        <w:rPr>
          <w:sz w:val="28"/>
          <w:szCs w:val="28"/>
        </w:rPr>
      </w:pPr>
      <w:proofErr w:type="spellStart"/>
      <w:r>
        <w:rPr>
          <w:sz w:val="28"/>
          <w:szCs w:val="28"/>
        </w:rPr>
        <w:t>Os</w:t>
      </w:r>
      <w:proofErr w:type="spellEnd"/>
    </w:p>
    <w:p w14:paraId="4349DA3A" w14:textId="2FCF9FEC" w:rsidR="00B211D7" w:rsidRDefault="00B211D7" w:rsidP="00B211D7">
      <w:pPr>
        <w:autoSpaceDE w:val="0"/>
        <w:autoSpaceDN w:val="0"/>
        <w:adjustRightInd w:val="0"/>
        <w:spacing w:after="0" w:line="240" w:lineRule="auto"/>
        <w:jc w:val="both"/>
        <w:rPr>
          <w:sz w:val="28"/>
          <w:szCs w:val="28"/>
        </w:rPr>
      </w:pPr>
      <w:proofErr w:type="spellStart"/>
      <w:r>
        <w:rPr>
          <w:sz w:val="28"/>
          <w:szCs w:val="28"/>
        </w:rPr>
        <w:t>Numpy</w:t>
      </w:r>
      <w:proofErr w:type="spellEnd"/>
    </w:p>
    <w:p w14:paraId="0F56C05A" w14:textId="550691DD" w:rsidR="00B211D7" w:rsidRDefault="00B211D7" w:rsidP="00B211D7">
      <w:pPr>
        <w:autoSpaceDE w:val="0"/>
        <w:autoSpaceDN w:val="0"/>
        <w:adjustRightInd w:val="0"/>
        <w:spacing w:after="0" w:line="240" w:lineRule="auto"/>
        <w:jc w:val="both"/>
        <w:rPr>
          <w:sz w:val="28"/>
          <w:szCs w:val="28"/>
        </w:rPr>
      </w:pPr>
      <w:r>
        <w:rPr>
          <w:sz w:val="28"/>
          <w:szCs w:val="28"/>
        </w:rPr>
        <w:t>Pandas</w:t>
      </w:r>
    </w:p>
    <w:p w14:paraId="7816ACC4" w14:textId="261FDB97" w:rsidR="00B211D7" w:rsidRDefault="00B211D7" w:rsidP="00B211D7">
      <w:pPr>
        <w:autoSpaceDE w:val="0"/>
        <w:autoSpaceDN w:val="0"/>
        <w:adjustRightInd w:val="0"/>
        <w:spacing w:after="0" w:line="240" w:lineRule="auto"/>
        <w:jc w:val="both"/>
        <w:rPr>
          <w:sz w:val="28"/>
          <w:szCs w:val="28"/>
        </w:rPr>
      </w:pPr>
      <w:r>
        <w:rPr>
          <w:sz w:val="28"/>
          <w:szCs w:val="28"/>
        </w:rPr>
        <w:t>Matplotlib</w:t>
      </w:r>
    </w:p>
    <w:p w14:paraId="0FFC9BC7" w14:textId="072EE951" w:rsidR="00B211D7" w:rsidRDefault="00B211D7" w:rsidP="00B211D7">
      <w:pPr>
        <w:autoSpaceDE w:val="0"/>
        <w:autoSpaceDN w:val="0"/>
        <w:adjustRightInd w:val="0"/>
        <w:spacing w:after="0" w:line="240" w:lineRule="auto"/>
        <w:jc w:val="both"/>
        <w:rPr>
          <w:sz w:val="28"/>
          <w:szCs w:val="28"/>
        </w:rPr>
      </w:pPr>
      <w:r>
        <w:rPr>
          <w:sz w:val="28"/>
          <w:szCs w:val="28"/>
        </w:rPr>
        <w:t>S</w:t>
      </w:r>
      <w:r>
        <w:rPr>
          <w:sz w:val="28"/>
          <w:szCs w:val="28"/>
        </w:rPr>
        <w:t>klearn</w:t>
      </w:r>
    </w:p>
    <w:p w14:paraId="4B11423F" w14:textId="42F783FE" w:rsidR="004B5C83" w:rsidRDefault="00B211D7" w:rsidP="00663785">
      <w:pPr>
        <w:autoSpaceDE w:val="0"/>
        <w:autoSpaceDN w:val="0"/>
        <w:adjustRightInd w:val="0"/>
        <w:spacing w:after="0" w:line="240" w:lineRule="auto"/>
        <w:jc w:val="both"/>
        <w:rPr>
          <w:sz w:val="28"/>
          <w:szCs w:val="28"/>
        </w:rPr>
      </w:pPr>
      <w:r>
        <w:rPr>
          <w:sz w:val="28"/>
          <w:szCs w:val="28"/>
        </w:rPr>
        <w:t>TensorFlow</w:t>
      </w:r>
    </w:p>
    <w:p w14:paraId="3022271C" w14:textId="29433584" w:rsidR="004B5C83" w:rsidRDefault="004B5C83" w:rsidP="0005384C">
      <w:pPr>
        <w:jc w:val="right"/>
        <w:rPr>
          <w:sz w:val="28"/>
          <w:szCs w:val="28"/>
        </w:rPr>
      </w:pPr>
    </w:p>
    <w:p w14:paraId="60FA629A" w14:textId="0431A677" w:rsidR="004B5C83" w:rsidRPr="00862459" w:rsidRDefault="004B5C83" w:rsidP="004B5C83">
      <w:pPr>
        <w:jc w:val="both"/>
        <w:rPr>
          <w:b/>
          <w:bCs/>
          <w:sz w:val="32"/>
          <w:szCs w:val="32"/>
          <w:u w:val="single"/>
        </w:rPr>
      </w:pPr>
      <w:r w:rsidRPr="00862459">
        <w:rPr>
          <w:b/>
          <w:bCs/>
          <w:sz w:val="32"/>
          <w:szCs w:val="32"/>
          <w:u w:val="single"/>
        </w:rPr>
        <w:t>References:</w:t>
      </w:r>
    </w:p>
    <w:p w14:paraId="7FCBCED6" w14:textId="6BD7C46D" w:rsidR="004B5C83" w:rsidRPr="00862459" w:rsidRDefault="00573914" w:rsidP="00FF0EF6">
      <w:pPr>
        <w:pStyle w:val="ListParagraph"/>
        <w:numPr>
          <w:ilvl w:val="0"/>
          <w:numId w:val="2"/>
        </w:numPr>
        <w:jc w:val="both"/>
        <w:rPr>
          <w:sz w:val="28"/>
          <w:szCs w:val="28"/>
        </w:rPr>
      </w:pPr>
      <w:hyperlink r:id="rId14" w:anchor="quickFacts" w:history="1">
        <w:r w:rsidR="00FF0EF6" w:rsidRPr="00862459">
          <w:rPr>
            <w:rStyle w:val="Hyperlink"/>
            <w:sz w:val="28"/>
            <w:szCs w:val="28"/>
          </w:rPr>
          <w:t>https://www.alz.org/alzheimers-dementia/facts-figures#quickFacts</w:t>
        </w:r>
      </w:hyperlink>
    </w:p>
    <w:p w14:paraId="01D8D6CF" w14:textId="53E01BF5" w:rsidR="00862459" w:rsidRPr="00272BA2" w:rsidRDefault="003C0434" w:rsidP="00A6707B">
      <w:pPr>
        <w:pStyle w:val="ListParagraph"/>
        <w:numPr>
          <w:ilvl w:val="0"/>
          <w:numId w:val="2"/>
        </w:numPr>
        <w:jc w:val="both"/>
        <w:rPr>
          <w:rStyle w:val="Hyperlink"/>
          <w:sz w:val="28"/>
          <w:szCs w:val="28"/>
        </w:rPr>
      </w:pPr>
      <w:r w:rsidRPr="00862459">
        <w:rPr>
          <w:sz w:val="28"/>
          <w:szCs w:val="28"/>
        </w:rPr>
        <w:t xml:space="preserve">Alzheimer’s Association: </w:t>
      </w:r>
      <w:r w:rsidR="00272BA2">
        <w:rPr>
          <w:sz w:val="28"/>
          <w:szCs w:val="28"/>
        </w:rPr>
        <w:fldChar w:fldCharType="begin"/>
      </w:r>
      <w:r w:rsidR="00272BA2">
        <w:rPr>
          <w:sz w:val="28"/>
          <w:szCs w:val="28"/>
        </w:rPr>
        <w:instrText xml:space="preserve"> HYPERLINK "https://www.alz.org/alzheimers-dementia/facts-figures" \t "_blank" </w:instrText>
      </w:r>
      <w:r w:rsidR="00272BA2">
        <w:rPr>
          <w:sz w:val="28"/>
          <w:szCs w:val="28"/>
        </w:rPr>
      </w:r>
      <w:r w:rsidR="00272BA2">
        <w:rPr>
          <w:sz w:val="28"/>
          <w:szCs w:val="28"/>
        </w:rPr>
        <w:fldChar w:fldCharType="separate"/>
      </w:r>
      <w:r w:rsidR="000949D7" w:rsidRPr="00272BA2">
        <w:rPr>
          <w:rStyle w:val="Hyperlink"/>
          <w:sz w:val="28"/>
          <w:szCs w:val="28"/>
        </w:rPr>
        <w:t>201</w:t>
      </w:r>
      <w:r w:rsidR="002A5C6F">
        <w:rPr>
          <w:rStyle w:val="Hyperlink"/>
          <w:sz w:val="28"/>
          <w:szCs w:val="28"/>
        </w:rPr>
        <w:t>9</w:t>
      </w:r>
      <w:r w:rsidR="000949D7" w:rsidRPr="00272BA2">
        <w:rPr>
          <w:rStyle w:val="Hyperlink"/>
          <w:sz w:val="28"/>
          <w:szCs w:val="28"/>
        </w:rPr>
        <w:t xml:space="preserve"> Alzheimer’s Disease Facts and Figures</w:t>
      </w:r>
    </w:p>
    <w:p w14:paraId="72B4F39E" w14:textId="69B3CF11" w:rsidR="00614CE7" w:rsidRPr="00614CE7" w:rsidRDefault="00272BA2" w:rsidP="00614CE7">
      <w:pPr>
        <w:pStyle w:val="ListParagraph"/>
        <w:numPr>
          <w:ilvl w:val="0"/>
          <w:numId w:val="2"/>
        </w:numPr>
        <w:jc w:val="both"/>
        <w:rPr>
          <w:sz w:val="28"/>
          <w:szCs w:val="28"/>
        </w:rPr>
      </w:pPr>
      <w:r>
        <w:rPr>
          <w:sz w:val="28"/>
          <w:szCs w:val="28"/>
        </w:rPr>
        <w:fldChar w:fldCharType="end"/>
      </w:r>
      <w:hyperlink r:id="rId15" w:history="1">
        <w:r w:rsidR="00614CE7" w:rsidRPr="00614CE7">
          <w:rPr>
            <w:rStyle w:val="Hyperlink"/>
            <w:sz w:val="28"/>
            <w:szCs w:val="28"/>
          </w:rPr>
          <w:t>Auto-Detection of Alzheimer's Disease Using Deep Convolutional Neural Networks</w:t>
        </w:r>
      </w:hyperlink>
    </w:p>
    <w:p w14:paraId="74E21904" w14:textId="4D0078A7" w:rsidR="00A6707B" w:rsidRDefault="00322F0F" w:rsidP="00A55E62">
      <w:pPr>
        <w:pStyle w:val="ListParagraph"/>
        <w:numPr>
          <w:ilvl w:val="0"/>
          <w:numId w:val="2"/>
        </w:numPr>
        <w:autoSpaceDE w:val="0"/>
        <w:autoSpaceDN w:val="0"/>
        <w:adjustRightInd w:val="0"/>
        <w:spacing w:after="0" w:line="240" w:lineRule="auto"/>
        <w:rPr>
          <w:sz w:val="28"/>
          <w:szCs w:val="28"/>
        </w:rPr>
      </w:pPr>
      <w:proofErr w:type="spellStart"/>
      <w:r w:rsidRPr="00A55E62">
        <w:rPr>
          <w:sz w:val="28"/>
          <w:szCs w:val="28"/>
        </w:rPr>
        <w:t>DaoqiangZhang</w:t>
      </w:r>
      <w:proofErr w:type="spellEnd"/>
      <w:r w:rsidRPr="00A55E62">
        <w:rPr>
          <w:sz w:val="28"/>
          <w:szCs w:val="28"/>
        </w:rPr>
        <w:t>,</w:t>
      </w:r>
      <w:r w:rsidR="002B4688">
        <w:rPr>
          <w:sz w:val="28"/>
          <w:szCs w:val="28"/>
        </w:rPr>
        <w:t xml:space="preserve"> </w:t>
      </w:r>
      <w:proofErr w:type="spellStart"/>
      <w:r w:rsidRPr="00A55E62">
        <w:rPr>
          <w:sz w:val="28"/>
          <w:szCs w:val="28"/>
        </w:rPr>
        <w:t>DinggangShena</w:t>
      </w:r>
      <w:proofErr w:type="spellEnd"/>
      <w:r w:rsidRPr="00A55E62">
        <w:rPr>
          <w:sz w:val="28"/>
          <w:szCs w:val="28"/>
        </w:rPr>
        <w:t xml:space="preserve"> and The Alzheimer's Disease</w:t>
      </w:r>
      <w:r w:rsidR="00A55E62" w:rsidRPr="00A55E62">
        <w:rPr>
          <w:sz w:val="28"/>
          <w:szCs w:val="28"/>
        </w:rPr>
        <w:t xml:space="preserve"> </w:t>
      </w:r>
      <w:r w:rsidRPr="00A55E62">
        <w:rPr>
          <w:sz w:val="28"/>
          <w:szCs w:val="28"/>
        </w:rPr>
        <w:t>Neuroimaging Initiative, “Multi-modal multi-task learning for joint</w:t>
      </w:r>
      <w:r w:rsidR="00A55E62" w:rsidRPr="00A55E62">
        <w:rPr>
          <w:sz w:val="28"/>
          <w:szCs w:val="28"/>
        </w:rPr>
        <w:t xml:space="preserve"> </w:t>
      </w:r>
      <w:r w:rsidRPr="00A55E62">
        <w:rPr>
          <w:sz w:val="28"/>
          <w:szCs w:val="28"/>
        </w:rPr>
        <w:t>prediction of multiple regression and classification variables in</w:t>
      </w:r>
      <w:r w:rsidR="00A55E62" w:rsidRPr="00A55E62">
        <w:rPr>
          <w:sz w:val="28"/>
          <w:szCs w:val="28"/>
        </w:rPr>
        <w:t xml:space="preserve"> </w:t>
      </w:r>
      <w:r w:rsidRPr="00A55E62">
        <w:rPr>
          <w:sz w:val="28"/>
          <w:szCs w:val="28"/>
        </w:rPr>
        <w:t>Alzheimer's disease</w:t>
      </w:r>
      <w:proofErr w:type="gramStart"/>
      <w:r w:rsidRPr="00A55E62">
        <w:rPr>
          <w:sz w:val="28"/>
          <w:szCs w:val="28"/>
        </w:rPr>
        <w:t>, ”</w:t>
      </w:r>
      <w:proofErr w:type="gramEnd"/>
      <w:r w:rsidRPr="00A55E62">
        <w:rPr>
          <w:sz w:val="28"/>
          <w:szCs w:val="28"/>
        </w:rPr>
        <w:t xml:space="preserve"> </w:t>
      </w:r>
      <w:proofErr w:type="spellStart"/>
      <w:r w:rsidRPr="00A55E62">
        <w:rPr>
          <w:sz w:val="28"/>
          <w:szCs w:val="28"/>
        </w:rPr>
        <w:t>NeuroImage</w:t>
      </w:r>
      <w:proofErr w:type="spellEnd"/>
      <w:r w:rsidRPr="00A55E62">
        <w:rPr>
          <w:sz w:val="28"/>
          <w:szCs w:val="28"/>
        </w:rPr>
        <w:t>,</w:t>
      </w:r>
      <w:r w:rsidR="002B4688">
        <w:rPr>
          <w:sz w:val="28"/>
          <w:szCs w:val="28"/>
        </w:rPr>
        <w:t xml:space="preserve"> </w:t>
      </w:r>
      <w:r w:rsidRPr="00A55E62">
        <w:rPr>
          <w:sz w:val="28"/>
          <w:szCs w:val="28"/>
        </w:rPr>
        <w:t>Volume 59, Issue 2, Pages 895-907,16 January 2012.</w:t>
      </w:r>
    </w:p>
    <w:p w14:paraId="171707B0" w14:textId="26216EEB" w:rsidR="002818D2" w:rsidRDefault="002818D2" w:rsidP="001C039E">
      <w:pPr>
        <w:pStyle w:val="ListParagraph"/>
        <w:numPr>
          <w:ilvl w:val="0"/>
          <w:numId w:val="2"/>
        </w:numPr>
        <w:autoSpaceDE w:val="0"/>
        <w:autoSpaceDN w:val="0"/>
        <w:adjustRightInd w:val="0"/>
        <w:spacing w:after="0" w:line="240" w:lineRule="auto"/>
        <w:rPr>
          <w:sz w:val="28"/>
          <w:szCs w:val="28"/>
        </w:rPr>
      </w:pPr>
      <w:r w:rsidRPr="001C039E">
        <w:rPr>
          <w:sz w:val="28"/>
          <w:szCs w:val="28"/>
        </w:rPr>
        <w:t xml:space="preserve">Manhua Liu, </w:t>
      </w:r>
      <w:proofErr w:type="spellStart"/>
      <w:r w:rsidRPr="001C039E">
        <w:rPr>
          <w:sz w:val="28"/>
          <w:szCs w:val="28"/>
        </w:rPr>
        <w:t>Daoqiang</w:t>
      </w:r>
      <w:proofErr w:type="spellEnd"/>
      <w:r w:rsidRPr="001C039E">
        <w:rPr>
          <w:sz w:val="28"/>
          <w:szCs w:val="28"/>
        </w:rPr>
        <w:t xml:space="preserve"> Zhang, </w:t>
      </w:r>
      <w:proofErr w:type="spellStart"/>
      <w:r w:rsidRPr="001C039E">
        <w:rPr>
          <w:sz w:val="28"/>
          <w:szCs w:val="28"/>
        </w:rPr>
        <w:t>Dinggang</w:t>
      </w:r>
      <w:proofErr w:type="spellEnd"/>
      <w:r w:rsidRPr="001C039E">
        <w:rPr>
          <w:sz w:val="28"/>
          <w:szCs w:val="28"/>
        </w:rPr>
        <w:t xml:space="preserve"> Shen</w:t>
      </w:r>
      <w:r w:rsidR="002B4688">
        <w:rPr>
          <w:sz w:val="28"/>
          <w:szCs w:val="28"/>
        </w:rPr>
        <w:t>,</w:t>
      </w:r>
      <w:r w:rsidRPr="001C039E">
        <w:rPr>
          <w:sz w:val="28"/>
          <w:szCs w:val="28"/>
        </w:rPr>
        <w:t xml:space="preserve"> and The Alzheimer's Disease Neuroimaging Initiative, “Ensemble sparse classification of Alzheimer's disease,” </w:t>
      </w:r>
      <w:proofErr w:type="spellStart"/>
      <w:r w:rsidRPr="001C039E">
        <w:rPr>
          <w:sz w:val="28"/>
          <w:szCs w:val="28"/>
        </w:rPr>
        <w:t>NeuroImage</w:t>
      </w:r>
      <w:proofErr w:type="spellEnd"/>
      <w:r w:rsidRPr="001C039E">
        <w:rPr>
          <w:sz w:val="28"/>
          <w:szCs w:val="28"/>
        </w:rPr>
        <w:t>, vol. 60, 1106–1116, January 2012.</w:t>
      </w:r>
    </w:p>
    <w:p w14:paraId="00DB8893" w14:textId="77777777" w:rsidR="005134DA" w:rsidRPr="005134DA" w:rsidRDefault="00573914" w:rsidP="005134DA">
      <w:pPr>
        <w:pStyle w:val="ListParagraph"/>
        <w:numPr>
          <w:ilvl w:val="0"/>
          <w:numId w:val="2"/>
        </w:numPr>
        <w:autoSpaceDE w:val="0"/>
        <w:autoSpaceDN w:val="0"/>
        <w:adjustRightInd w:val="0"/>
        <w:spacing w:line="240" w:lineRule="auto"/>
        <w:rPr>
          <w:sz w:val="28"/>
          <w:szCs w:val="28"/>
        </w:rPr>
      </w:pPr>
      <w:hyperlink r:id="rId16" w:history="1">
        <w:r w:rsidR="005134DA" w:rsidRPr="005134DA">
          <w:rPr>
            <w:rStyle w:val="Hyperlink"/>
            <w:sz w:val="28"/>
            <w:szCs w:val="28"/>
          </w:rPr>
          <w:t>Deep Learning in Alzheimer’s Disease: Diagnostic Classification and Prognostic Prediction Using Neuroimaging Data</w:t>
        </w:r>
      </w:hyperlink>
    </w:p>
    <w:p w14:paraId="790410BB" w14:textId="470D2EBF" w:rsidR="005134DA" w:rsidRDefault="00573914" w:rsidP="00F7730A">
      <w:pPr>
        <w:pStyle w:val="ListParagraph"/>
        <w:numPr>
          <w:ilvl w:val="0"/>
          <w:numId w:val="2"/>
        </w:numPr>
        <w:autoSpaceDE w:val="0"/>
        <w:autoSpaceDN w:val="0"/>
        <w:adjustRightInd w:val="0"/>
        <w:spacing w:after="0" w:line="240" w:lineRule="auto"/>
        <w:rPr>
          <w:sz w:val="28"/>
          <w:szCs w:val="28"/>
        </w:rPr>
      </w:pPr>
      <w:hyperlink r:id="rId17" w:history="1">
        <w:r w:rsidR="00967CC8" w:rsidRPr="004B1DE4">
          <w:rPr>
            <w:rStyle w:val="Hyperlink"/>
            <w:sz w:val="28"/>
            <w:szCs w:val="28"/>
          </w:rPr>
          <w:t>End-To-End Alzheimer’s Disease Diagnosis</w:t>
        </w:r>
        <w:r w:rsidR="00F7730A" w:rsidRPr="004B1DE4">
          <w:rPr>
            <w:rStyle w:val="Hyperlink"/>
            <w:sz w:val="28"/>
            <w:szCs w:val="28"/>
          </w:rPr>
          <w:t xml:space="preserve"> </w:t>
        </w:r>
        <w:r w:rsidR="00967CC8" w:rsidRPr="004B1DE4">
          <w:rPr>
            <w:rStyle w:val="Hyperlink"/>
            <w:sz w:val="28"/>
            <w:szCs w:val="28"/>
          </w:rPr>
          <w:t>and Biomarker Identification</w:t>
        </w:r>
        <w:r w:rsidR="00F7730A" w:rsidRPr="004B1DE4">
          <w:rPr>
            <w:rStyle w:val="Hyperlink"/>
            <w:sz w:val="28"/>
            <w:szCs w:val="28"/>
          </w:rPr>
          <w:t xml:space="preserve"> - </w:t>
        </w:r>
        <w:r w:rsidR="00967CC8" w:rsidRPr="004B1DE4">
          <w:rPr>
            <w:rStyle w:val="Hyperlink"/>
            <w:sz w:val="28"/>
            <w:szCs w:val="28"/>
          </w:rPr>
          <w:t xml:space="preserve">Soheil </w:t>
        </w:r>
        <w:proofErr w:type="spellStart"/>
        <w:r w:rsidR="00967CC8" w:rsidRPr="004B1DE4">
          <w:rPr>
            <w:rStyle w:val="Hyperlink"/>
            <w:sz w:val="28"/>
            <w:szCs w:val="28"/>
          </w:rPr>
          <w:t>Esmaeilzadeh</w:t>
        </w:r>
        <w:proofErr w:type="spellEnd"/>
        <w:r w:rsidR="00967CC8" w:rsidRPr="004B1DE4">
          <w:rPr>
            <w:rStyle w:val="Hyperlink"/>
            <w:sz w:val="28"/>
            <w:szCs w:val="28"/>
          </w:rPr>
          <w:t xml:space="preserve">, </w:t>
        </w:r>
        <w:proofErr w:type="spellStart"/>
        <w:r w:rsidR="00967CC8" w:rsidRPr="004B1DE4">
          <w:rPr>
            <w:rStyle w:val="Hyperlink"/>
            <w:sz w:val="28"/>
            <w:szCs w:val="28"/>
          </w:rPr>
          <w:t>Dimitrios</w:t>
        </w:r>
        <w:proofErr w:type="spellEnd"/>
        <w:r w:rsidR="00967CC8" w:rsidRPr="004B1DE4">
          <w:rPr>
            <w:rStyle w:val="Hyperlink"/>
            <w:sz w:val="28"/>
            <w:szCs w:val="28"/>
          </w:rPr>
          <w:t xml:space="preserve"> </w:t>
        </w:r>
        <w:proofErr w:type="spellStart"/>
        <w:r w:rsidR="00967CC8" w:rsidRPr="004B1DE4">
          <w:rPr>
            <w:rStyle w:val="Hyperlink"/>
            <w:sz w:val="28"/>
            <w:szCs w:val="28"/>
          </w:rPr>
          <w:t>Ioannis</w:t>
        </w:r>
        <w:proofErr w:type="spellEnd"/>
        <w:r w:rsidR="00967CC8" w:rsidRPr="004B1DE4">
          <w:rPr>
            <w:rStyle w:val="Hyperlink"/>
            <w:sz w:val="28"/>
            <w:szCs w:val="28"/>
          </w:rPr>
          <w:t xml:space="preserve"> </w:t>
        </w:r>
        <w:proofErr w:type="spellStart"/>
        <w:r w:rsidR="00967CC8" w:rsidRPr="004B1DE4">
          <w:rPr>
            <w:rStyle w:val="Hyperlink"/>
            <w:sz w:val="28"/>
            <w:szCs w:val="28"/>
          </w:rPr>
          <w:t>Belivanis</w:t>
        </w:r>
        <w:proofErr w:type="spellEnd"/>
        <w:r w:rsidR="00967CC8" w:rsidRPr="004B1DE4">
          <w:rPr>
            <w:rStyle w:val="Hyperlink"/>
            <w:sz w:val="28"/>
            <w:szCs w:val="28"/>
          </w:rPr>
          <w:t>,</w:t>
        </w:r>
        <w:r w:rsidR="00F7730A" w:rsidRPr="004B1DE4">
          <w:rPr>
            <w:rStyle w:val="Hyperlink"/>
            <w:sz w:val="28"/>
            <w:szCs w:val="28"/>
          </w:rPr>
          <w:t xml:space="preserve"> </w:t>
        </w:r>
        <w:r w:rsidR="00967CC8" w:rsidRPr="004B1DE4">
          <w:rPr>
            <w:rStyle w:val="Hyperlink"/>
            <w:sz w:val="28"/>
            <w:szCs w:val="28"/>
          </w:rPr>
          <w:t xml:space="preserve">Kilian M. Pohl, and Ehsan </w:t>
        </w:r>
        <w:proofErr w:type="spellStart"/>
        <w:r w:rsidR="00967CC8" w:rsidRPr="004B1DE4">
          <w:rPr>
            <w:rStyle w:val="Hyperlink"/>
            <w:sz w:val="28"/>
            <w:szCs w:val="28"/>
          </w:rPr>
          <w:t>Adeli</w:t>
        </w:r>
        <w:proofErr w:type="spellEnd"/>
      </w:hyperlink>
    </w:p>
    <w:p w14:paraId="1BE7564C" w14:textId="77777777" w:rsidR="00181C19" w:rsidRPr="00181C19" w:rsidRDefault="00573914" w:rsidP="00181C19">
      <w:pPr>
        <w:pStyle w:val="ListParagraph"/>
        <w:numPr>
          <w:ilvl w:val="0"/>
          <w:numId w:val="2"/>
        </w:numPr>
        <w:autoSpaceDE w:val="0"/>
        <w:autoSpaceDN w:val="0"/>
        <w:adjustRightInd w:val="0"/>
        <w:spacing w:line="240" w:lineRule="auto"/>
        <w:rPr>
          <w:sz w:val="28"/>
          <w:szCs w:val="28"/>
        </w:rPr>
      </w:pPr>
      <w:hyperlink r:id="rId18" w:history="1">
        <w:r w:rsidR="00181C19" w:rsidRPr="00181C19">
          <w:rPr>
            <w:rStyle w:val="Hyperlink"/>
            <w:sz w:val="28"/>
            <w:szCs w:val="28"/>
          </w:rPr>
          <w:t>Early diagnosis of Alzheimer's disease with deep learning</w:t>
        </w:r>
      </w:hyperlink>
    </w:p>
    <w:p w14:paraId="6CFE10A1" w14:textId="77777777" w:rsidR="008025AA" w:rsidRPr="008025AA" w:rsidRDefault="00573914" w:rsidP="008025AA">
      <w:pPr>
        <w:pStyle w:val="ListParagraph"/>
        <w:numPr>
          <w:ilvl w:val="0"/>
          <w:numId w:val="2"/>
        </w:numPr>
        <w:autoSpaceDE w:val="0"/>
        <w:autoSpaceDN w:val="0"/>
        <w:adjustRightInd w:val="0"/>
        <w:spacing w:line="240" w:lineRule="auto"/>
        <w:rPr>
          <w:sz w:val="28"/>
          <w:szCs w:val="28"/>
        </w:rPr>
      </w:pPr>
      <w:hyperlink r:id="rId19" w:history="1">
        <w:r w:rsidR="008025AA" w:rsidRPr="008025AA">
          <w:rPr>
            <w:rStyle w:val="Hyperlink"/>
            <w:sz w:val="28"/>
            <w:szCs w:val="28"/>
          </w:rPr>
          <w:t>A Robust Deep Model for Improved Classification of AD/MCI Patients</w:t>
        </w:r>
      </w:hyperlink>
    </w:p>
    <w:p w14:paraId="5FC728A1" w14:textId="77777777" w:rsidR="00B11FF6" w:rsidRPr="00F7730A" w:rsidRDefault="00B11FF6" w:rsidP="00F7730A">
      <w:pPr>
        <w:pStyle w:val="ListParagraph"/>
        <w:numPr>
          <w:ilvl w:val="0"/>
          <w:numId w:val="2"/>
        </w:numPr>
        <w:autoSpaceDE w:val="0"/>
        <w:autoSpaceDN w:val="0"/>
        <w:adjustRightInd w:val="0"/>
        <w:spacing w:after="0" w:line="240" w:lineRule="auto"/>
        <w:rPr>
          <w:sz w:val="28"/>
          <w:szCs w:val="28"/>
        </w:rPr>
      </w:pPr>
    </w:p>
    <w:p w14:paraId="55828926" w14:textId="77777777" w:rsidR="000949D7" w:rsidRPr="00FF0EF6" w:rsidRDefault="000949D7" w:rsidP="00A55E62">
      <w:pPr>
        <w:pStyle w:val="ListParagraph"/>
        <w:jc w:val="both"/>
        <w:rPr>
          <w:sz w:val="28"/>
          <w:szCs w:val="28"/>
        </w:rPr>
      </w:pPr>
    </w:p>
    <w:sectPr w:rsidR="000949D7" w:rsidRPr="00FF0EF6" w:rsidSect="00B224C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6609C" w14:textId="77777777" w:rsidR="006E6D1B" w:rsidRDefault="006E6D1B" w:rsidP="006E6D1B">
      <w:pPr>
        <w:spacing w:after="0" w:line="240" w:lineRule="auto"/>
      </w:pPr>
      <w:r>
        <w:separator/>
      </w:r>
    </w:p>
  </w:endnote>
  <w:endnote w:type="continuationSeparator" w:id="0">
    <w:p w14:paraId="081CD41C" w14:textId="77777777" w:rsidR="006E6D1B" w:rsidRDefault="006E6D1B" w:rsidP="006E6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verage">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0CAAE" w14:textId="77777777" w:rsidR="006E6D1B" w:rsidRDefault="006E6D1B" w:rsidP="006E6D1B">
      <w:pPr>
        <w:spacing w:after="0" w:line="240" w:lineRule="auto"/>
      </w:pPr>
      <w:r>
        <w:separator/>
      </w:r>
    </w:p>
  </w:footnote>
  <w:footnote w:type="continuationSeparator" w:id="0">
    <w:p w14:paraId="602B1EB0" w14:textId="77777777" w:rsidR="006E6D1B" w:rsidRDefault="006E6D1B" w:rsidP="006E6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D3D0F"/>
    <w:multiLevelType w:val="hybridMultilevel"/>
    <w:tmpl w:val="4282C796"/>
    <w:lvl w:ilvl="0" w:tplc="6A826878">
      <w:start w:val="1"/>
      <w:numFmt w:val="bullet"/>
      <w:lvlText w:val="●"/>
      <w:lvlJc w:val="left"/>
      <w:pPr>
        <w:tabs>
          <w:tab w:val="num" w:pos="720"/>
        </w:tabs>
        <w:ind w:left="720" w:hanging="360"/>
      </w:pPr>
      <w:rPr>
        <w:rFonts w:ascii="Average" w:hAnsi="Average" w:hint="default"/>
      </w:rPr>
    </w:lvl>
    <w:lvl w:ilvl="1" w:tplc="26B8C742" w:tentative="1">
      <w:start w:val="1"/>
      <w:numFmt w:val="bullet"/>
      <w:lvlText w:val="●"/>
      <w:lvlJc w:val="left"/>
      <w:pPr>
        <w:tabs>
          <w:tab w:val="num" w:pos="1440"/>
        </w:tabs>
        <w:ind w:left="1440" w:hanging="360"/>
      </w:pPr>
      <w:rPr>
        <w:rFonts w:ascii="Average" w:hAnsi="Average" w:hint="default"/>
      </w:rPr>
    </w:lvl>
    <w:lvl w:ilvl="2" w:tplc="D7602606" w:tentative="1">
      <w:start w:val="1"/>
      <w:numFmt w:val="bullet"/>
      <w:lvlText w:val="●"/>
      <w:lvlJc w:val="left"/>
      <w:pPr>
        <w:tabs>
          <w:tab w:val="num" w:pos="2160"/>
        </w:tabs>
        <w:ind w:left="2160" w:hanging="360"/>
      </w:pPr>
      <w:rPr>
        <w:rFonts w:ascii="Average" w:hAnsi="Average" w:hint="default"/>
      </w:rPr>
    </w:lvl>
    <w:lvl w:ilvl="3" w:tplc="05F6172A" w:tentative="1">
      <w:start w:val="1"/>
      <w:numFmt w:val="bullet"/>
      <w:lvlText w:val="●"/>
      <w:lvlJc w:val="left"/>
      <w:pPr>
        <w:tabs>
          <w:tab w:val="num" w:pos="2880"/>
        </w:tabs>
        <w:ind w:left="2880" w:hanging="360"/>
      </w:pPr>
      <w:rPr>
        <w:rFonts w:ascii="Average" w:hAnsi="Average" w:hint="default"/>
      </w:rPr>
    </w:lvl>
    <w:lvl w:ilvl="4" w:tplc="04546F0A" w:tentative="1">
      <w:start w:val="1"/>
      <w:numFmt w:val="bullet"/>
      <w:lvlText w:val="●"/>
      <w:lvlJc w:val="left"/>
      <w:pPr>
        <w:tabs>
          <w:tab w:val="num" w:pos="3600"/>
        </w:tabs>
        <w:ind w:left="3600" w:hanging="360"/>
      </w:pPr>
      <w:rPr>
        <w:rFonts w:ascii="Average" w:hAnsi="Average" w:hint="default"/>
      </w:rPr>
    </w:lvl>
    <w:lvl w:ilvl="5" w:tplc="2C82ED58" w:tentative="1">
      <w:start w:val="1"/>
      <w:numFmt w:val="bullet"/>
      <w:lvlText w:val="●"/>
      <w:lvlJc w:val="left"/>
      <w:pPr>
        <w:tabs>
          <w:tab w:val="num" w:pos="4320"/>
        </w:tabs>
        <w:ind w:left="4320" w:hanging="360"/>
      </w:pPr>
      <w:rPr>
        <w:rFonts w:ascii="Average" w:hAnsi="Average" w:hint="default"/>
      </w:rPr>
    </w:lvl>
    <w:lvl w:ilvl="6" w:tplc="E92E1996" w:tentative="1">
      <w:start w:val="1"/>
      <w:numFmt w:val="bullet"/>
      <w:lvlText w:val="●"/>
      <w:lvlJc w:val="left"/>
      <w:pPr>
        <w:tabs>
          <w:tab w:val="num" w:pos="5040"/>
        </w:tabs>
        <w:ind w:left="5040" w:hanging="360"/>
      </w:pPr>
      <w:rPr>
        <w:rFonts w:ascii="Average" w:hAnsi="Average" w:hint="default"/>
      </w:rPr>
    </w:lvl>
    <w:lvl w:ilvl="7" w:tplc="EBF01952" w:tentative="1">
      <w:start w:val="1"/>
      <w:numFmt w:val="bullet"/>
      <w:lvlText w:val="●"/>
      <w:lvlJc w:val="left"/>
      <w:pPr>
        <w:tabs>
          <w:tab w:val="num" w:pos="5760"/>
        </w:tabs>
        <w:ind w:left="5760" w:hanging="360"/>
      </w:pPr>
      <w:rPr>
        <w:rFonts w:ascii="Average" w:hAnsi="Average" w:hint="default"/>
      </w:rPr>
    </w:lvl>
    <w:lvl w:ilvl="8" w:tplc="A878906C" w:tentative="1">
      <w:start w:val="1"/>
      <w:numFmt w:val="bullet"/>
      <w:lvlText w:val="●"/>
      <w:lvlJc w:val="left"/>
      <w:pPr>
        <w:tabs>
          <w:tab w:val="num" w:pos="6480"/>
        </w:tabs>
        <w:ind w:left="6480" w:hanging="360"/>
      </w:pPr>
      <w:rPr>
        <w:rFonts w:ascii="Average" w:hAnsi="Average" w:hint="default"/>
      </w:rPr>
    </w:lvl>
  </w:abstractNum>
  <w:abstractNum w:abstractNumId="1" w15:restartNumberingAfterBreak="0">
    <w:nsid w:val="186E583E"/>
    <w:multiLevelType w:val="hybridMultilevel"/>
    <w:tmpl w:val="25244200"/>
    <w:lvl w:ilvl="0" w:tplc="528424A4">
      <w:start w:val="1"/>
      <w:numFmt w:val="bullet"/>
      <w:lvlText w:val="●"/>
      <w:lvlJc w:val="left"/>
      <w:pPr>
        <w:tabs>
          <w:tab w:val="num" w:pos="720"/>
        </w:tabs>
        <w:ind w:left="720" w:hanging="360"/>
      </w:pPr>
      <w:rPr>
        <w:rFonts w:ascii="Average" w:hAnsi="Average" w:hint="default"/>
      </w:rPr>
    </w:lvl>
    <w:lvl w:ilvl="1" w:tplc="2264C98A" w:tentative="1">
      <w:start w:val="1"/>
      <w:numFmt w:val="bullet"/>
      <w:lvlText w:val="●"/>
      <w:lvlJc w:val="left"/>
      <w:pPr>
        <w:tabs>
          <w:tab w:val="num" w:pos="1440"/>
        </w:tabs>
        <w:ind w:left="1440" w:hanging="360"/>
      </w:pPr>
      <w:rPr>
        <w:rFonts w:ascii="Average" w:hAnsi="Average" w:hint="default"/>
      </w:rPr>
    </w:lvl>
    <w:lvl w:ilvl="2" w:tplc="47ECAB5A" w:tentative="1">
      <w:start w:val="1"/>
      <w:numFmt w:val="bullet"/>
      <w:lvlText w:val="●"/>
      <w:lvlJc w:val="left"/>
      <w:pPr>
        <w:tabs>
          <w:tab w:val="num" w:pos="2160"/>
        </w:tabs>
        <w:ind w:left="2160" w:hanging="360"/>
      </w:pPr>
      <w:rPr>
        <w:rFonts w:ascii="Average" w:hAnsi="Average" w:hint="default"/>
      </w:rPr>
    </w:lvl>
    <w:lvl w:ilvl="3" w:tplc="07C0D3A2" w:tentative="1">
      <w:start w:val="1"/>
      <w:numFmt w:val="bullet"/>
      <w:lvlText w:val="●"/>
      <w:lvlJc w:val="left"/>
      <w:pPr>
        <w:tabs>
          <w:tab w:val="num" w:pos="2880"/>
        </w:tabs>
        <w:ind w:left="2880" w:hanging="360"/>
      </w:pPr>
      <w:rPr>
        <w:rFonts w:ascii="Average" w:hAnsi="Average" w:hint="default"/>
      </w:rPr>
    </w:lvl>
    <w:lvl w:ilvl="4" w:tplc="AD089DD8" w:tentative="1">
      <w:start w:val="1"/>
      <w:numFmt w:val="bullet"/>
      <w:lvlText w:val="●"/>
      <w:lvlJc w:val="left"/>
      <w:pPr>
        <w:tabs>
          <w:tab w:val="num" w:pos="3600"/>
        </w:tabs>
        <w:ind w:left="3600" w:hanging="360"/>
      </w:pPr>
      <w:rPr>
        <w:rFonts w:ascii="Average" w:hAnsi="Average" w:hint="default"/>
      </w:rPr>
    </w:lvl>
    <w:lvl w:ilvl="5" w:tplc="18F0F970" w:tentative="1">
      <w:start w:val="1"/>
      <w:numFmt w:val="bullet"/>
      <w:lvlText w:val="●"/>
      <w:lvlJc w:val="left"/>
      <w:pPr>
        <w:tabs>
          <w:tab w:val="num" w:pos="4320"/>
        </w:tabs>
        <w:ind w:left="4320" w:hanging="360"/>
      </w:pPr>
      <w:rPr>
        <w:rFonts w:ascii="Average" w:hAnsi="Average" w:hint="default"/>
      </w:rPr>
    </w:lvl>
    <w:lvl w:ilvl="6" w:tplc="C798C5CC" w:tentative="1">
      <w:start w:val="1"/>
      <w:numFmt w:val="bullet"/>
      <w:lvlText w:val="●"/>
      <w:lvlJc w:val="left"/>
      <w:pPr>
        <w:tabs>
          <w:tab w:val="num" w:pos="5040"/>
        </w:tabs>
        <w:ind w:left="5040" w:hanging="360"/>
      </w:pPr>
      <w:rPr>
        <w:rFonts w:ascii="Average" w:hAnsi="Average" w:hint="default"/>
      </w:rPr>
    </w:lvl>
    <w:lvl w:ilvl="7" w:tplc="9F48029C" w:tentative="1">
      <w:start w:val="1"/>
      <w:numFmt w:val="bullet"/>
      <w:lvlText w:val="●"/>
      <w:lvlJc w:val="left"/>
      <w:pPr>
        <w:tabs>
          <w:tab w:val="num" w:pos="5760"/>
        </w:tabs>
        <w:ind w:left="5760" w:hanging="360"/>
      </w:pPr>
      <w:rPr>
        <w:rFonts w:ascii="Average" w:hAnsi="Average" w:hint="default"/>
      </w:rPr>
    </w:lvl>
    <w:lvl w:ilvl="8" w:tplc="6C72B8F0" w:tentative="1">
      <w:start w:val="1"/>
      <w:numFmt w:val="bullet"/>
      <w:lvlText w:val="●"/>
      <w:lvlJc w:val="left"/>
      <w:pPr>
        <w:tabs>
          <w:tab w:val="num" w:pos="6480"/>
        </w:tabs>
        <w:ind w:left="6480" w:hanging="360"/>
      </w:pPr>
      <w:rPr>
        <w:rFonts w:ascii="Average" w:hAnsi="Average" w:hint="default"/>
      </w:rPr>
    </w:lvl>
  </w:abstractNum>
  <w:abstractNum w:abstractNumId="2" w15:restartNumberingAfterBreak="0">
    <w:nsid w:val="26FC3FA5"/>
    <w:multiLevelType w:val="hybridMultilevel"/>
    <w:tmpl w:val="D3223CBE"/>
    <w:lvl w:ilvl="0" w:tplc="A39893D8">
      <w:start w:val="1"/>
      <w:numFmt w:val="bullet"/>
      <w:lvlText w:val="●"/>
      <w:lvlJc w:val="left"/>
      <w:pPr>
        <w:tabs>
          <w:tab w:val="num" w:pos="720"/>
        </w:tabs>
        <w:ind w:left="720" w:hanging="360"/>
      </w:pPr>
      <w:rPr>
        <w:rFonts w:ascii="Average" w:hAnsi="Average" w:hint="default"/>
      </w:rPr>
    </w:lvl>
    <w:lvl w:ilvl="1" w:tplc="2FFC4182" w:tentative="1">
      <w:start w:val="1"/>
      <w:numFmt w:val="bullet"/>
      <w:lvlText w:val="●"/>
      <w:lvlJc w:val="left"/>
      <w:pPr>
        <w:tabs>
          <w:tab w:val="num" w:pos="1440"/>
        </w:tabs>
        <w:ind w:left="1440" w:hanging="360"/>
      </w:pPr>
      <w:rPr>
        <w:rFonts w:ascii="Average" w:hAnsi="Average" w:hint="default"/>
      </w:rPr>
    </w:lvl>
    <w:lvl w:ilvl="2" w:tplc="68E21076" w:tentative="1">
      <w:start w:val="1"/>
      <w:numFmt w:val="bullet"/>
      <w:lvlText w:val="●"/>
      <w:lvlJc w:val="left"/>
      <w:pPr>
        <w:tabs>
          <w:tab w:val="num" w:pos="2160"/>
        </w:tabs>
        <w:ind w:left="2160" w:hanging="360"/>
      </w:pPr>
      <w:rPr>
        <w:rFonts w:ascii="Average" w:hAnsi="Average" w:hint="default"/>
      </w:rPr>
    </w:lvl>
    <w:lvl w:ilvl="3" w:tplc="C0CABB26" w:tentative="1">
      <w:start w:val="1"/>
      <w:numFmt w:val="bullet"/>
      <w:lvlText w:val="●"/>
      <w:lvlJc w:val="left"/>
      <w:pPr>
        <w:tabs>
          <w:tab w:val="num" w:pos="2880"/>
        </w:tabs>
        <w:ind w:left="2880" w:hanging="360"/>
      </w:pPr>
      <w:rPr>
        <w:rFonts w:ascii="Average" w:hAnsi="Average" w:hint="default"/>
      </w:rPr>
    </w:lvl>
    <w:lvl w:ilvl="4" w:tplc="44FE3F2E" w:tentative="1">
      <w:start w:val="1"/>
      <w:numFmt w:val="bullet"/>
      <w:lvlText w:val="●"/>
      <w:lvlJc w:val="left"/>
      <w:pPr>
        <w:tabs>
          <w:tab w:val="num" w:pos="3600"/>
        </w:tabs>
        <w:ind w:left="3600" w:hanging="360"/>
      </w:pPr>
      <w:rPr>
        <w:rFonts w:ascii="Average" w:hAnsi="Average" w:hint="default"/>
      </w:rPr>
    </w:lvl>
    <w:lvl w:ilvl="5" w:tplc="45ECFD0C" w:tentative="1">
      <w:start w:val="1"/>
      <w:numFmt w:val="bullet"/>
      <w:lvlText w:val="●"/>
      <w:lvlJc w:val="left"/>
      <w:pPr>
        <w:tabs>
          <w:tab w:val="num" w:pos="4320"/>
        </w:tabs>
        <w:ind w:left="4320" w:hanging="360"/>
      </w:pPr>
      <w:rPr>
        <w:rFonts w:ascii="Average" w:hAnsi="Average" w:hint="default"/>
      </w:rPr>
    </w:lvl>
    <w:lvl w:ilvl="6" w:tplc="50788502" w:tentative="1">
      <w:start w:val="1"/>
      <w:numFmt w:val="bullet"/>
      <w:lvlText w:val="●"/>
      <w:lvlJc w:val="left"/>
      <w:pPr>
        <w:tabs>
          <w:tab w:val="num" w:pos="5040"/>
        </w:tabs>
        <w:ind w:left="5040" w:hanging="360"/>
      </w:pPr>
      <w:rPr>
        <w:rFonts w:ascii="Average" w:hAnsi="Average" w:hint="default"/>
      </w:rPr>
    </w:lvl>
    <w:lvl w:ilvl="7" w:tplc="26B0B65E" w:tentative="1">
      <w:start w:val="1"/>
      <w:numFmt w:val="bullet"/>
      <w:lvlText w:val="●"/>
      <w:lvlJc w:val="left"/>
      <w:pPr>
        <w:tabs>
          <w:tab w:val="num" w:pos="5760"/>
        </w:tabs>
        <w:ind w:left="5760" w:hanging="360"/>
      </w:pPr>
      <w:rPr>
        <w:rFonts w:ascii="Average" w:hAnsi="Average" w:hint="default"/>
      </w:rPr>
    </w:lvl>
    <w:lvl w:ilvl="8" w:tplc="B562240E" w:tentative="1">
      <w:start w:val="1"/>
      <w:numFmt w:val="bullet"/>
      <w:lvlText w:val="●"/>
      <w:lvlJc w:val="left"/>
      <w:pPr>
        <w:tabs>
          <w:tab w:val="num" w:pos="6480"/>
        </w:tabs>
        <w:ind w:left="6480" w:hanging="360"/>
      </w:pPr>
      <w:rPr>
        <w:rFonts w:ascii="Average" w:hAnsi="Average" w:hint="default"/>
      </w:rPr>
    </w:lvl>
  </w:abstractNum>
  <w:abstractNum w:abstractNumId="3" w15:restartNumberingAfterBreak="0">
    <w:nsid w:val="2965443C"/>
    <w:multiLevelType w:val="hybridMultilevel"/>
    <w:tmpl w:val="2078F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014A38"/>
    <w:multiLevelType w:val="hybridMultilevel"/>
    <w:tmpl w:val="F0A6A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D7DB6"/>
    <w:multiLevelType w:val="hybridMultilevel"/>
    <w:tmpl w:val="EE865042"/>
    <w:lvl w:ilvl="0" w:tplc="6CD806D4">
      <w:start w:val="1"/>
      <w:numFmt w:val="bullet"/>
      <w:lvlText w:val="●"/>
      <w:lvlJc w:val="left"/>
      <w:pPr>
        <w:tabs>
          <w:tab w:val="num" w:pos="720"/>
        </w:tabs>
        <w:ind w:left="720" w:hanging="360"/>
      </w:pPr>
      <w:rPr>
        <w:rFonts w:ascii="Average" w:hAnsi="Average" w:hint="default"/>
      </w:rPr>
    </w:lvl>
    <w:lvl w:ilvl="1" w:tplc="2BE6A3F0" w:tentative="1">
      <w:start w:val="1"/>
      <w:numFmt w:val="bullet"/>
      <w:lvlText w:val="●"/>
      <w:lvlJc w:val="left"/>
      <w:pPr>
        <w:tabs>
          <w:tab w:val="num" w:pos="1440"/>
        </w:tabs>
        <w:ind w:left="1440" w:hanging="360"/>
      </w:pPr>
      <w:rPr>
        <w:rFonts w:ascii="Average" w:hAnsi="Average" w:hint="default"/>
      </w:rPr>
    </w:lvl>
    <w:lvl w:ilvl="2" w:tplc="ACC820B2" w:tentative="1">
      <w:start w:val="1"/>
      <w:numFmt w:val="bullet"/>
      <w:lvlText w:val="●"/>
      <w:lvlJc w:val="left"/>
      <w:pPr>
        <w:tabs>
          <w:tab w:val="num" w:pos="2160"/>
        </w:tabs>
        <w:ind w:left="2160" w:hanging="360"/>
      </w:pPr>
      <w:rPr>
        <w:rFonts w:ascii="Average" w:hAnsi="Average" w:hint="default"/>
      </w:rPr>
    </w:lvl>
    <w:lvl w:ilvl="3" w:tplc="CB9493FC" w:tentative="1">
      <w:start w:val="1"/>
      <w:numFmt w:val="bullet"/>
      <w:lvlText w:val="●"/>
      <w:lvlJc w:val="left"/>
      <w:pPr>
        <w:tabs>
          <w:tab w:val="num" w:pos="2880"/>
        </w:tabs>
        <w:ind w:left="2880" w:hanging="360"/>
      </w:pPr>
      <w:rPr>
        <w:rFonts w:ascii="Average" w:hAnsi="Average" w:hint="default"/>
      </w:rPr>
    </w:lvl>
    <w:lvl w:ilvl="4" w:tplc="B0925424" w:tentative="1">
      <w:start w:val="1"/>
      <w:numFmt w:val="bullet"/>
      <w:lvlText w:val="●"/>
      <w:lvlJc w:val="left"/>
      <w:pPr>
        <w:tabs>
          <w:tab w:val="num" w:pos="3600"/>
        </w:tabs>
        <w:ind w:left="3600" w:hanging="360"/>
      </w:pPr>
      <w:rPr>
        <w:rFonts w:ascii="Average" w:hAnsi="Average" w:hint="default"/>
      </w:rPr>
    </w:lvl>
    <w:lvl w:ilvl="5" w:tplc="67F24064" w:tentative="1">
      <w:start w:val="1"/>
      <w:numFmt w:val="bullet"/>
      <w:lvlText w:val="●"/>
      <w:lvlJc w:val="left"/>
      <w:pPr>
        <w:tabs>
          <w:tab w:val="num" w:pos="4320"/>
        </w:tabs>
        <w:ind w:left="4320" w:hanging="360"/>
      </w:pPr>
      <w:rPr>
        <w:rFonts w:ascii="Average" w:hAnsi="Average" w:hint="default"/>
      </w:rPr>
    </w:lvl>
    <w:lvl w:ilvl="6" w:tplc="901C0B0C" w:tentative="1">
      <w:start w:val="1"/>
      <w:numFmt w:val="bullet"/>
      <w:lvlText w:val="●"/>
      <w:lvlJc w:val="left"/>
      <w:pPr>
        <w:tabs>
          <w:tab w:val="num" w:pos="5040"/>
        </w:tabs>
        <w:ind w:left="5040" w:hanging="360"/>
      </w:pPr>
      <w:rPr>
        <w:rFonts w:ascii="Average" w:hAnsi="Average" w:hint="default"/>
      </w:rPr>
    </w:lvl>
    <w:lvl w:ilvl="7" w:tplc="10642760" w:tentative="1">
      <w:start w:val="1"/>
      <w:numFmt w:val="bullet"/>
      <w:lvlText w:val="●"/>
      <w:lvlJc w:val="left"/>
      <w:pPr>
        <w:tabs>
          <w:tab w:val="num" w:pos="5760"/>
        </w:tabs>
        <w:ind w:left="5760" w:hanging="360"/>
      </w:pPr>
      <w:rPr>
        <w:rFonts w:ascii="Average" w:hAnsi="Average" w:hint="default"/>
      </w:rPr>
    </w:lvl>
    <w:lvl w:ilvl="8" w:tplc="F63268AA" w:tentative="1">
      <w:start w:val="1"/>
      <w:numFmt w:val="bullet"/>
      <w:lvlText w:val="●"/>
      <w:lvlJc w:val="left"/>
      <w:pPr>
        <w:tabs>
          <w:tab w:val="num" w:pos="6480"/>
        </w:tabs>
        <w:ind w:left="6480" w:hanging="360"/>
      </w:pPr>
      <w:rPr>
        <w:rFonts w:ascii="Average" w:hAnsi="Average" w:hint="default"/>
      </w:rPr>
    </w:lvl>
  </w:abstractNum>
  <w:abstractNum w:abstractNumId="6" w15:restartNumberingAfterBreak="0">
    <w:nsid w:val="5AB94174"/>
    <w:multiLevelType w:val="hybridMultilevel"/>
    <w:tmpl w:val="2078F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0078DB"/>
    <w:multiLevelType w:val="hybridMultilevel"/>
    <w:tmpl w:val="56E4F8CA"/>
    <w:lvl w:ilvl="0" w:tplc="1972964E">
      <w:start w:val="1"/>
      <w:numFmt w:val="bullet"/>
      <w:lvlText w:val="●"/>
      <w:lvlJc w:val="left"/>
      <w:pPr>
        <w:tabs>
          <w:tab w:val="num" w:pos="720"/>
        </w:tabs>
        <w:ind w:left="720" w:hanging="360"/>
      </w:pPr>
      <w:rPr>
        <w:rFonts w:ascii="Average" w:hAnsi="Average" w:hint="default"/>
      </w:rPr>
    </w:lvl>
    <w:lvl w:ilvl="1" w:tplc="A8741B5E" w:tentative="1">
      <w:start w:val="1"/>
      <w:numFmt w:val="bullet"/>
      <w:lvlText w:val="●"/>
      <w:lvlJc w:val="left"/>
      <w:pPr>
        <w:tabs>
          <w:tab w:val="num" w:pos="1440"/>
        </w:tabs>
        <w:ind w:left="1440" w:hanging="360"/>
      </w:pPr>
      <w:rPr>
        <w:rFonts w:ascii="Average" w:hAnsi="Average" w:hint="default"/>
      </w:rPr>
    </w:lvl>
    <w:lvl w:ilvl="2" w:tplc="64580944" w:tentative="1">
      <w:start w:val="1"/>
      <w:numFmt w:val="bullet"/>
      <w:lvlText w:val="●"/>
      <w:lvlJc w:val="left"/>
      <w:pPr>
        <w:tabs>
          <w:tab w:val="num" w:pos="2160"/>
        </w:tabs>
        <w:ind w:left="2160" w:hanging="360"/>
      </w:pPr>
      <w:rPr>
        <w:rFonts w:ascii="Average" w:hAnsi="Average" w:hint="default"/>
      </w:rPr>
    </w:lvl>
    <w:lvl w:ilvl="3" w:tplc="E8B876D2" w:tentative="1">
      <w:start w:val="1"/>
      <w:numFmt w:val="bullet"/>
      <w:lvlText w:val="●"/>
      <w:lvlJc w:val="left"/>
      <w:pPr>
        <w:tabs>
          <w:tab w:val="num" w:pos="2880"/>
        </w:tabs>
        <w:ind w:left="2880" w:hanging="360"/>
      </w:pPr>
      <w:rPr>
        <w:rFonts w:ascii="Average" w:hAnsi="Average" w:hint="default"/>
      </w:rPr>
    </w:lvl>
    <w:lvl w:ilvl="4" w:tplc="CE680D38" w:tentative="1">
      <w:start w:val="1"/>
      <w:numFmt w:val="bullet"/>
      <w:lvlText w:val="●"/>
      <w:lvlJc w:val="left"/>
      <w:pPr>
        <w:tabs>
          <w:tab w:val="num" w:pos="3600"/>
        </w:tabs>
        <w:ind w:left="3600" w:hanging="360"/>
      </w:pPr>
      <w:rPr>
        <w:rFonts w:ascii="Average" w:hAnsi="Average" w:hint="default"/>
      </w:rPr>
    </w:lvl>
    <w:lvl w:ilvl="5" w:tplc="6986BFAC" w:tentative="1">
      <w:start w:val="1"/>
      <w:numFmt w:val="bullet"/>
      <w:lvlText w:val="●"/>
      <w:lvlJc w:val="left"/>
      <w:pPr>
        <w:tabs>
          <w:tab w:val="num" w:pos="4320"/>
        </w:tabs>
        <w:ind w:left="4320" w:hanging="360"/>
      </w:pPr>
      <w:rPr>
        <w:rFonts w:ascii="Average" w:hAnsi="Average" w:hint="default"/>
      </w:rPr>
    </w:lvl>
    <w:lvl w:ilvl="6" w:tplc="DE60CD78" w:tentative="1">
      <w:start w:val="1"/>
      <w:numFmt w:val="bullet"/>
      <w:lvlText w:val="●"/>
      <w:lvlJc w:val="left"/>
      <w:pPr>
        <w:tabs>
          <w:tab w:val="num" w:pos="5040"/>
        </w:tabs>
        <w:ind w:left="5040" w:hanging="360"/>
      </w:pPr>
      <w:rPr>
        <w:rFonts w:ascii="Average" w:hAnsi="Average" w:hint="default"/>
      </w:rPr>
    </w:lvl>
    <w:lvl w:ilvl="7" w:tplc="1C30BA5E" w:tentative="1">
      <w:start w:val="1"/>
      <w:numFmt w:val="bullet"/>
      <w:lvlText w:val="●"/>
      <w:lvlJc w:val="left"/>
      <w:pPr>
        <w:tabs>
          <w:tab w:val="num" w:pos="5760"/>
        </w:tabs>
        <w:ind w:left="5760" w:hanging="360"/>
      </w:pPr>
      <w:rPr>
        <w:rFonts w:ascii="Average" w:hAnsi="Average" w:hint="default"/>
      </w:rPr>
    </w:lvl>
    <w:lvl w:ilvl="8" w:tplc="3AB824AA" w:tentative="1">
      <w:start w:val="1"/>
      <w:numFmt w:val="bullet"/>
      <w:lvlText w:val="●"/>
      <w:lvlJc w:val="left"/>
      <w:pPr>
        <w:tabs>
          <w:tab w:val="num" w:pos="6480"/>
        </w:tabs>
        <w:ind w:left="6480" w:hanging="360"/>
      </w:pPr>
      <w:rPr>
        <w:rFonts w:ascii="Average" w:hAnsi="Average" w:hint="default"/>
      </w:rPr>
    </w:lvl>
  </w:abstractNum>
  <w:abstractNum w:abstractNumId="8" w15:restartNumberingAfterBreak="0">
    <w:nsid w:val="60CD6274"/>
    <w:multiLevelType w:val="hybridMultilevel"/>
    <w:tmpl w:val="2078F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D7A5A"/>
    <w:multiLevelType w:val="hybridMultilevel"/>
    <w:tmpl w:val="2078F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6B60E3"/>
    <w:multiLevelType w:val="hybridMultilevel"/>
    <w:tmpl w:val="F0A6A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5"/>
  </w:num>
  <w:num w:numId="4">
    <w:abstractNumId w:val="3"/>
  </w:num>
  <w:num w:numId="5">
    <w:abstractNumId w:val="6"/>
  </w:num>
  <w:num w:numId="6">
    <w:abstractNumId w:val="1"/>
  </w:num>
  <w:num w:numId="7">
    <w:abstractNumId w:val="8"/>
  </w:num>
  <w:num w:numId="8">
    <w:abstractNumId w:val="2"/>
  </w:num>
  <w:num w:numId="9">
    <w:abstractNumId w:val="7"/>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IwMjE1NzEyMrI0sjRW0lEKTi0uzszPAykwrgUAhBEmNCwAAAA="/>
  </w:docVars>
  <w:rsids>
    <w:rsidRoot w:val="007B5757"/>
    <w:rsid w:val="00043790"/>
    <w:rsid w:val="0005384C"/>
    <w:rsid w:val="00066847"/>
    <w:rsid w:val="00080335"/>
    <w:rsid w:val="000949D7"/>
    <w:rsid w:val="00097449"/>
    <w:rsid w:val="000A2F42"/>
    <w:rsid w:val="000F4AB6"/>
    <w:rsid w:val="0011695B"/>
    <w:rsid w:val="001317F0"/>
    <w:rsid w:val="0014136D"/>
    <w:rsid w:val="001435C4"/>
    <w:rsid w:val="00143814"/>
    <w:rsid w:val="00154B00"/>
    <w:rsid w:val="00181C19"/>
    <w:rsid w:val="0018512A"/>
    <w:rsid w:val="0018732C"/>
    <w:rsid w:val="001A757D"/>
    <w:rsid w:val="001C039E"/>
    <w:rsid w:val="001C0721"/>
    <w:rsid w:val="00200E2C"/>
    <w:rsid w:val="00202E3F"/>
    <w:rsid w:val="00207BA4"/>
    <w:rsid w:val="0021476D"/>
    <w:rsid w:val="0022238C"/>
    <w:rsid w:val="00263961"/>
    <w:rsid w:val="00272BA2"/>
    <w:rsid w:val="002818D2"/>
    <w:rsid w:val="00282DD2"/>
    <w:rsid w:val="0028546B"/>
    <w:rsid w:val="002A5C37"/>
    <w:rsid w:val="002A5C6F"/>
    <w:rsid w:val="002A6856"/>
    <w:rsid w:val="002B4688"/>
    <w:rsid w:val="002B54D7"/>
    <w:rsid w:val="002C5EA8"/>
    <w:rsid w:val="002E0E57"/>
    <w:rsid w:val="002E27F5"/>
    <w:rsid w:val="002F0BF6"/>
    <w:rsid w:val="00322F0F"/>
    <w:rsid w:val="003278A6"/>
    <w:rsid w:val="00334C14"/>
    <w:rsid w:val="00341F60"/>
    <w:rsid w:val="00344911"/>
    <w:rsid w:val="00347682"/>
    <w:rsid w:val="00347B69"/>
    <w:rsid w:val="003521EE"/>
    <w:rsid w:val="00364A12"/>
    <w:rsid w:val="00386F75"/>
    <w:rsid w:val="003A1725"/>
    <w:rsid w:val="003B579B"/>
    <w:rsid w:val="003C0434"/>
    <w:rsid w:val="003E2FBB"/>
    <w:rsid w:val="00404606"/>
    <w:rsid w:val="00421AF3"/>
    <w:rsid w:val="0044565A"/>
    <w:rsid w:val="004760D0"/>
    <w:rsid w:val="00481ED9"/>
    <w:rsid w:val="00484726"/>
    <w:rsid w:val="00495904"/>
    <w:rsid w:val="004B1DE4"/>
    <w:rsid w:val="004B2EA6"/>
    <w:rsid w:val="004B5C83"/>
    <w:rsid w:val="004C5DFE"/>
    <w:rsid w:val="005134DA"/>
    <w:rsid w:val="00524708"/>
    <w:rsid w:val="00524B4C"/>
    <w:rsid w:val="00542E62"/>
    <w:rsid w:val="00554FBA"/>
    <w:rsid w:val="00573914"/>
    <w:rsid w:val="005739BF"/>
    <w:rsid w:val="00584815"/>
    <w:rsid w:val="005953A7"/>
    <w:rsid w:val="005B41C1"/>
    <w:rsid w:val="005B6DBA"/>
    <w:rsid w:val="005D6353"/>
    <w:rsid w:val="005E6CEA"/>
    <w:rsid w:val="00614CE7"/>
    <w:rsid w:val="006322F2"/>
    <w:rsid w:val="00636856"/>
    <w:rsid w:val="00642D3C"/>
    <w:rsid w:val="00663785"/>
    <w:rsid w:val="00667B32"/>
    <w:rsid w:val="00684531"/>
    <w:rsid w:val="0068457E"/>
    <w:rsid w:val="00694D63"/>
    <w:rsid w:val="00697E59"/>
    <w:rsid w:val="006A6A15"/>
    <w:rsid w:val="006E6D1B"/>
    <w:rsid w:val="006E7200"/>
    <w:rsid w:val="006F13CF"/>
    <w:rsid w:val="006F1DC6"/>
    <w:rsid w:val="006F72B0"/>
    <w:rsid w:val="00702C8C"/>
    <w:rsid w:val="0071159E"/>
    <w:rsid w:val="00727340"/>
    <w:rsid w:val="00733CB2"/>
    <w:rsid w:val="007435C3"/>
    <w:rsid w:val="0075310D"/>
    <w:rsid w:val="00764A5A"/>
    <w:rsid w:val="007730C6"/>
    <w:rsid w:val="007834DF"/>
    <w:rsid w:val="00785288"/>
    <w:rsid w:val="00795317"/>
    <w:rsid w:val="007B464A"/>
    <w:rsid w:val="007B5757"/>
    <w:rsid w:val="007C0A25"/>
    <w:rsid w:val="007D1C9A"/>
    <w:rsid w:val="007D450D"/>
    <w:rsid w:val="007F6773"/>
    <w:rsid w:val="008025AA"/>
    <w:rsid w:val="00804360"/>
    <w:rsid w:val="00814057"/>
    <w:rsid w:val="00845FAE"/>
    <w:rsid w:val="00852102"/>
    <w:rsid w:val="00862459"/>
    <w:rsid w:val="00871225"/>
    <w:rsid w:val="00884A5D"/>
    <w:rsid w:val="00896636"/>
    <w:rsid w:val="008E6471"/>
    <w:rsid w:val="008F22C5"/>
    <w:rsid w:val="00924363"/>
    <w:rsid w:val="009444E9"/>
    <w:rsid w:val="00967CC8"/>
    <w:rsid w:val="00967D93"/>
    <w:rsid w:val="009769E1"/>
    <w:rsid w:val="00977E77"/>
    <w:rsid w:val="009A6D27"/>
    <w:rsid w:val="009D1AE6"/>
    <w:rsid w:val="009F0A70"/>
    <w:rsid w:val="00A06EBC"/>
    <w:rsid w:val="00A4050B"/>
    <w:rsid w:val="00A55E62"/>
    <w:rsid w:val="00A61A87"/>
    <w:rsid w:val="00A66DFC"/>
    <w:rsid w:val="00A6707B"/>
    <w:rsid w:val="00A7548C"/>
    <w:rsid w:val="00A80D26"/>
    <w:rsid w:val="00A83313"/>
    <w:rsid w:val="00AA118C"/>
    <w:rsid w:val="00AB3C67"/>
    <w:rsid w:val="00AB4773"/>
    <w:rsid w:val="00AC1B40"/>
    <w:rsid w:val="00AE2B2C"/>
    <w:rsid w:val="00AE7B29"/>
    <w:rsid w:val="00B11FF6"/>
    <w:rsid w:val="00B15B39"/>
    <w:rsid w:val="00B211D7"/>
    <w:rsid w:val="00B224CA"/>
    <w:rsid w:val="00B234A3"/>
    <w:rsid w:val="00B23FEE"/>
    <w:rsid w:val="00B25BA6"/>
    <w:rsid w:val="00B40258"/>
    <w:rsid w:val="00B6240E"/>
    <w:rsid w:val="00B669C1"/>
    <w:rsid w:val="00B8081D"/>
    <w:rsid w:val="00B81AEC"/>
    <w:rsid w:val="00B82A4C"/>
    <w:rsid w:val="00BA70F0"/>
    <w:rsid w:val="00BC6070"/>
    <w:rsid w:val="00BD5FA3"/>
    <w:rsid w:val="00BE3055"/>
    <w:rsid w:val="00BF5D3C"/>
    <w:rsid w:val="00C01C3F"/>
    <w:rsid w:val="00C153E2"/>
    <w:rsid w:val="00C21793"/>
    <w:rsid w:val="00C35275"/>
    <w:rsid w:val="00C370F9"/>
    <w:rsid w:val="00C37D72"/>
    <w:rsid w:val="00C511B8"/>
    <w:rsid w:val="00C52D0E"/>
    <w:rsid w:val="00C53BBF"/>
    <w:rsid w:val="00C53C1C"/>
    <w:rsid w:val="00C70346"/>
    <w:rsid w:val="00C724A7"/>
    <w:rsid w:val="00C816A0"/>
    <w:rsid w:val="00C82515"/>
    <w:rsid w:val="00CF291E"/>
    <w:rsid w:val="00CF7077"/>
    <w:rsid w:val="00D00562"/>
    <w:rsid w:val="00D072D5"/>
    <w:rsid w:val="00D137C6"/>
    <w:rsid w:val="00D25588"/>
    <w:rsid w:val="00D27B77"/>
    <w:rsid w:val="00D37A5C"/>
    <w:rsid w:val="00D56458"/>
    <w:rsid w:val="00DC205C"/>
    <w:rsid w:val="00DD4CFE"/>
    <w:rsid w:val="00DD5290"/>
    <w:rsid w:val="00DE1169"/>
    <w:rsid w:val="00DE134C"/>
    <w:rsid w:val="00E01EED"/>
    <w:rsid w:val="00E10EC5"/>
    <w:rsid w:val="00E34562"/>
    <w:rsid w:val="00E55990"/>
    <w:rsid w:val="00E60D12"/>
    <w:rsid w:val="00E72965"/>
    <w:rsid w:val="00E82E4A"/>
    <w:rsid w:val="00EE1B44"/>
    <w:rsid w:val="00EF2B74"/>
    <w:rsid w:val="00EF6285"/>
    <w:rsid w:val="00F001A4"/>
    <w:rsid w:val="00F155F2"/>
    <w:rsid w:val="00F22F10"/>
    <w:rsid w:val="00F35578"/>
    <w:rsid w:val="00F3690D"/>
    <w:rsid w:val="00F709D0"/>
    <w:rsid w:val="00F741A1"/>
    <w:rsid w:val="00F7730A"/>
    <w:rsid w:val="00F8336B"/>
    <w:rsid w:val="00FB6AB2"/>
    <w:rsid w:val="00FD623E"/>
    <w:rsid w:val="00FE6793"/>
    <w:rsid w:val="00FF0EF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1D5E"/>
  <w15:chartTrackingRefBased/>
  <w15:docId w15:val="{23198539-B058-4AE2-97A6-25A37211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5904"/>
    <w:rPr>
      <w:color w:val="0563C1" w:themeColor="hyperlink"/>
      <w:u w:val="single"/>
    </w:rPr>
  </w:style>
  <w:style w:type="character" w:styleId="UnresolvedMention">
    <w:name w:val="Unresolved Mention"/>
    <w:basedOn w:val="DefaultParagraphFont"/>
    <w:uiPriority w:val="99"/>
    <w:semiHidden/>
    <w:unhideWhenUsed/>
    <w:rsid w:val="00495904"/>
    <w:rPr>
      <w:color w:val="605E5C"/>
      <w:shd w:val="clear" w:color="auto" w:fill="E1DFDD"/>
    </w:rPr>
  </w:style>
  <w:style w:type="paragraph" w:styleId="Header">
    <w:name w:val="header"/>
    <w:basedOn w:val="Normal"/>
    <w:link w:val="HeaderChar"/>
    <w:uiPriority w:val="99"/>
    <w:unhideWhenUsed/>
    <w:rsid w:val="006E6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D1B"/>
    <w:rPr>
      <w:rFonts w:cs="Gautami"/>
    </w:rPr>
  </w:style>
  <w:style w:type="paragraph" w:styleId="Footer">
    <w:name w:val="footer"/>
    <w:basedOn w:val="Normal"/>
    <w:link w:val="FooterChar"/>
    <w:uiPriority w:val="99"/>
    <w:unhideWhenUsed/>
    <w:rsid w:val="006E6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D1B"/>
    <w:rPr>
      <w:rFonts w:cs="Gautami"/>
    </w:rPr>
  </w:style>
  <w:style w:type="paragraph" w:styleId="ListParagraph">
    <w:name w:val="List Paragraph"/>
    <w:basedOn w:val="Normal"/>
    <w:uiPriority w:val="34"/>
    <w:qFormat/>
    <w:rsid w:val="006E6D1B"/>
    <w:pPr>
      <w:ind w:left="720"/>
      <w:contextualSpacing/>
    </w:pPr>
  </w:style>
  <w:style w:type="paragraph" w:styleId="NormalWeb">
    <w:name w:val="Normal (Web)"/>
    <w:basedOn w:val="Normal"/>
    <w:uiPriority w:val="99"/>
    <w:unhideWhenUsed/>
    <w:rsid w:val="00B82A4C"/>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6F1DC6"/>
    <w:rPr>
      <w:b/>
      <w:bCs/>
    </w:rPr>
  </w:style>
  <w:style w:type="character" w:customStyle="1" w:styleId="mi">
    <w:name w:val="mi"/>
    <w:basedOn w:val="DefaultParagraphFont"/>
    <w:rsid w:val="009769E1"/>
  </w:style>
  <w:style w:type="character" w:customStyle="1" w:styleId="mn">
    <w:name w:val="mn"/>
    <w:basedOn w:val="DefaultParagraphFont"/>
    <w:rsid w:val="009769E1"/>
  </w:style>
  <w:style w:type="character" w:customStyle="1" w:styleId="mo">
    <w:name w:val="mo"/>
    <w:basedOn w:val="DefaultParagraphFont"/>
    <w:rsid w:val="009769E1"/>
  </w:style>
  <w:style w:type="character" w:styleId="FollowedHyperlink">
    <w:name w:val="FollowedHyperlink"/>
    <w:basedOn w:val="DefaultParagraphFont"/>
    <w:uiPriority w:val="99"/>
    <w:semiHidden/>
    <w:unhideWhenUsed/>
    <w:rsid w:val="00272B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30578">
      <w:bodyDiv w:val="1"/>
      <w:marLeft w:val="0"/>
      <w:marRight w:val="0"/>
      <w:marTop w:val="0"/>
      <w:marBottom w:val="0"/>
      <w:divBdr>
        <w:top w:val="none" w:sz="0" w:space="0" w:color="auto"/>
        <w:left w:val="none" w:sz="0" w:space="0" w:color="auto"/>
        <w:bottom w:val="none" w:sz="0" w:space="0" w:color="auto"/>
        <w:right w:val="none" w:sz="0" w:space="0" w:color="auto"/>
      </w:divBdr>
    </w:div>
    <w:div w:id="269243885">
      <w:bodyDiv w:val="1"/>
      <w:marLeft w:val="0"/>
      <w:marRight w:val="0"/>
      <w:marTop w:val="0"/>
      <w:marBottom w:val="0"/>
      <w:divBdr>
        <w:top w:val="none" w:sz="0" w:space="0" w:color="auto"/>
        <w:left w:val="none" w:sz="0" w:space="0" w:color="auto"/>
        <w:bottom w:val="none" w:sz="0" w:space="0" w:color="auto"/>
        <w:right w:val="none" w:sz="0" w:space="0" w:color="auto"/>
      </w:divBdr>
    </w:div>
    <w:div w:id="957371794">
      <w:bodyDiv w:val="1"/>
      <w:marLeft w:val="0"/>
      <w:marRight w:val="0"/>
      <w:marTop w:val="0"/>
      <w:marBottom w:val="0"/>
      <w:divBdr>
        <w:top w:val="none" w:sz="0" w:space="0" w:color="auto"/>
        <w:left w:val="none" w:sz="0" w:space="0" w:color="auto"/>
        <w:bottom w:val="none" w:sz="0" w:space="0" w:color="auto"/>
        <w:right w:val="none" w:sz="0" w:space="0" w:color="auto"/>
      </w:divBdr>
      <w:divsChild>
        <w:div w:id="20405102">
          <w:marLeft w:val="720"/>
          <w:marRight w:val="0"/>
          <w:marTop w:val="0"/>
          <w:marBottom w:val="0"/>
          <w:divBdr>
            <w:top w:val="none" w:sz="0" w:space="0" w:color="auto"/>
            <w:left w:val="none" w:sz="0" w:space="0" w:color="auto"/>
            <w:bottom w:val="none" w:sz="0" w:space="0" w:color="auto"/>
            <w:right w:val="none" w:sz="0" w:space="0" w:color="auto"/>
          </w:divBdr>
        </w:div>
      </w:divsChild>
    </w:div>
    <w:div w:id="1227060531">
      <w:bodyDiv w:val="1"/>
      <w:marLeft w:val="0"/>
      <w:marRight w:val="0"/>
      <w:marTop w:val="0"/>
      <w:marBottom w:val="0"/>
      <w:divBdr>
        <w:top w:val="none" w:sz="0" w:space="0" w:color="auto"/>
        <w:left w:val="none" w:sz="0" w:space="0" w:color="auto"/>
        <w:bottom w:val="none" w:sz="0" w:space="0" w:color="auto"/>
        <w:right w:val="none" w:sz="0" w:space="0" w:color="auto"/>
      </w:divBdr>
      <w:divsChild>
        <w:div w:id="1084305360">
          <w:marLeft w:val="720"/>
          <w:marRight w:val="0"/>
          <w:marTop w:val="0"/>
          <w:marBottom w:val="0"/>
          <w:divBdr>
            <w:top w:val="none" w:sz="0" w:space="0" w:color="auto"/>
            <w:left w:val="none" w:sz="0" w:space="0" w:color="auto"/>
            <w:bottom w:val="none" w:sz="0" w:space="0" w:color="auto"/>
            <w:right w:val="none" w:sz="0" w:space="0" w:color="auto"/>
          </w:divBdr>
        </w:div>
      </w:divsChild>
    </w:div>
    <w:div w:id="1411001910">
      <w:bodyDiv w:val="1"/>
      <w:marLeft w:val="0"/>
      <w:marRight w:val="0"/>
      <w:marTop w:val="0"/>
      <w:marBottom w:val="0"/>
      <w:divBdr>
        <w:top w:val="none" w:sz="0" w:space="0" w:color="auto"/>
        <w:left w:val="none" w:sz="0" w:space="0" w:color="auto"/>
        <w:bottom w:val="none" w:sz="0" w:space="0" w:color="auto"/>
        <w:right w:val="none" w:sz="0" w:space="0" w:color="auto"/>
      </w:divBdr>
      <w:divsChild>
        <w:div w:id="51465447">
          <w:marLeft w:val="720"/>
          <w:marRight w:val="0"/>
          <w:marTop w:val="0"/>
          <w:marBottom w:val="0"/>
          <w:divBdr>
            <w:top w:val="none" w:sz="0" w:space="0" w:color="auto"/>
            <w:left w:val="none" w:sz="0" w:space="0" w:color="auto"/>
            <w:bottom w:val="none" w:sz="0" w:space="0" w:color="auto"/>
            <w:right w:val="none" w:sz="0" w:space="0" w:color="auto"/>
          </w:divBdr>
        </w:div>
      </w:divsChild>
    </w:div>
    <w:div w:id="1455903524">
      <w:bodyDiv w:val="1"/>
      <w:marLeft w:val="0"/>
      <w:marRight w:val="0"/>
      <w:marTop w:val="0"/>
      <w:marBottom w:val="0"/>
      <w:divBdr>
        <w:top w:val="none" w:sz="0" w:space="0" w:color="auto"/>
        <w:left w:val="none" w:sz="0" w:space="0" w:color="auto"/>
        <w:bottom w:val="none" w:sz="0" w:space="0" w:color="auto"/>
        <w:right w:val="none" w:sz="0" w:space="0" w:color="auto"/>
      </w:divBdr>
      <w:divsChild>
        <w:div w:id="523982286">
          <w:marLeft w:val="720"/>
          <w:marRight w:val="0"/>
          <w:marTop w:val="0"/>
          <w:marBottom w:val="0"/>
          <w:divBdr>
            <w:top w:val="none" w:sz="0" w:space="0" w:color="auto"/>
            <w:left w:val="none" w:sz="0" w:space="0" w:color="auto"/>
            <w:bottom w:val="none" w:sz="0" w:space="0" w:color="auto"/>
            <w:right w:val="none" w:sz="0" w:space="0" w:color="auto"/>
          </w:divBdr>
        </w:div>
      </w:divsChild>
    </w:div>
    <w:div w:id="1474760760">
      <w:bodyDiv w:val="1"/>
      <w:marLeft w:val="0"/>
      <w:marRight w:val="0"/>
      <w:marTop w:val="0"/>
      <w:marBottom w:val="0"/>
      <w:divBdr>
        <w:top w:val="none" w:sz="0" w:space="0" w:color="auto"/>
        <w:left w:val="none" w:sz="0" w:space="0" w:color="auto"/>
        <w:bottom w:val="none" w:sz="0" w:space="0" w:color="auto"/>
        <w:right w:val="none" w:sz="0" w:space="0" w:color="auto"/>
      </w:divBdr>
      <w:divsChild>
        <w:div w:id="200076568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agi2@uic.edu" TargetMode="External"/><Relationship Id="rId13" Type="http://schemas.openxmlformats.org/officeDocument/2006/relationships/image" Target="media/image4.png"/><Relationship Id="rId18" Type="http://schemas.openxmlformats.org/officeDocument/2006/relationships/hyperlink" Target="https://ieeexplore.ieee.org/document/686804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kpalad4@uic.edu" TargetMode="External"/><Relationship Id="rId12" Type="http://schemas.openxmlformats.org/officeDocument/2006/relationships/image" Target="media/image3.png"/><Relationship Id="rId17" Type="http://schemas.openxmlformats.org/officeDocument/2006/relationships/hyperlink" Target="https://www.google.com/url?sa=t&amp;rct=j&amp;q=&amp;esrc=s&amp;source=web&amp;cd=1&amp;cad=rja&amp;uact=8&amp;ved=2ahUKEwjU77-UxZPpAhVaCs0KHY4EABIQFjAAegQIBhAB&amp;url=https%3A%2F%2Fweb.stanford.edu%2F~eadeli%2Fpublications%2FMICCAI_DeepAD_Final.pdf&amp;usg=AOvVaw2U7Hssm5i4NqA8r3uqECXl" TargetMode="External"/><Relationship Id="rId2" Type="http://schemas.openxmlformats.org/officeDocument/2006/relationships/styles" Target="styles.xml"/><Relationship Id="rId16" Type="http://schemas.openxmlformats.org/officeDocument/2006/relationships/hyperlink" Target="https://www.frontiersin.org/articles/10.3389/fnagi.2019.00220/ful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ieeexplore.ieee.org/document/8687207" TargetMode="External"/><Relationship Id="rId10" Type="http://schemas.openxmlformats.org/officeDocument/2006/relationships/image" Target="media/image1.png"/><Relationship Id="rId19" Type="http://schemas.openxmlformats.org/officeDocument/2006/relationships/hyperlink" Target="https://ieeexplore.ieee.org/document/7101222" TargetMode="External"/><Relationship Id="rId4" Type="http://schemas.openxmlformats.org/officeDocument/2006/relationships/webSettings" Target="webSettings.xml"/><Relationship Id="rId9" Type="http://schemas.openxmlformats.org/officeDocument/2006/relationships/hyperlink" Target="mailto:vnaray21@uic.edu" TargetMode="External"/><Relationship Id="rId14" Type="http://schemas.openxmlformats.org/officeDocument/2006/relationships/hyperlink" Target="https://www.alz.org/alzheimers-dementia/facts-fig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1668</TotalTime>
  <Pages>7</Pages>
  <Words>1630</Words>
  <Characters>9292</Characters>
  <Application>Microsoft Office Word</Application>
  <DocSecurity>0</DocSecurity>
  <Lines>77</Lines>
  <Paragraphs>21</Paragraphs>
  <ScaleCrop>false</ScaleCrop>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 Paladugula</dc:creator>
  <cp:keywords/>
  <dc:description/>
  <cp:lastModifiedBy>Kalyan Kumar Paladugula</cp:lastModifiedBy>
  <cp:revision>276</cp:revision>
  <dcterms:created xsi:type="dcterms:W3CDTF">2020-05-01T16:36:00Z</dcterms:created>
  <dcterms:modified xsi:type="dcterms:W3CDTF">2020-05-08T15:04:00Z</dcterms:modified>
</cp:coreProperties>
</file>