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8A3" w:rsidRDefault="005A08A3">
      <w:r>
        <w:t xml:space="preserve">We are </w:t>
      </w:r>
      <w:r w:rsidR="00610E49">
        <w:t>referring</w:t>
      </w:r>
      <w:r>
        <w:t xml:space="preserve"> this product link as our example </w:t>
      </w:r>
      <w:r w:rsidR="00610E49">
        <w:t>product.</w:t>
      </w:r>
    </w:p>
    <w:p w:rsidR="005A08A3" w:rsidRDefault="005A08A3"/>
    <w:p w:rsidR="002B74FD" w:rsidRDefault="0064272E">
      <w:hyperlink r:id="rId5" w:history="1">
        <w:r w:rsidR="002C7359" w:rsidRPr="00C23FB8">
          <w:rPr>
            <w:rStyle w:val="Hyperlink"/>
          </w:rPr>
          <w:t>http://www.karnival-house.co.uk/1960s-purple-suit-adult-fancy-dress-costume-p-7331.html</w:t>
        </w:r>
      </w:hyperlink>
    </w:p>
    <w:p w:rsidR="002C7359" w:rsidRDefault="002C7359"/>
    <w:p w:rsidR="002C7359" w:rsidRDefault="002C7359">
      <w:r>
        <w:t>I am going to add the same product in the magento structure.</w:t>
      </w:r>
    </w:p>
    <w:p w:rsidR="002C7359" w:rsidRDefault="002C7359">
      <w:r>
        <w:t>I am doing the full process step by step that will be easier for all to understand.</w:t>
      </w:r>
    </w:p>
    <w:p w:rsidR="008D38FD" w:rsidRDefault="008D38FD">
      <w:r>
        <w:t xml:space="preserve">Step </w:t>
      </w:r>
      <w:r w:rsidR="00C46BE0">
        <w:t>1:</w:t>
      </w:r>
      <w:r>
        <w:t xml:space="preserve">  Login into the magento admin panel</w:t>
      </w:r>
      <w:r w:rsidR="005A08A3">
        <w:t>.</w:t>
      </w:r>
      <w:r w:rsidR="00E70DDE">
        <w:t xml:space="preserve"> We will see this window.</w:t>
      </w:r>
    </w:p>
    <w:p w:rsidR="005A08A3" w:rsidRDefault="00E70DDE">
      <w:r>
        <w:rPr>
          <w:noProof/>
          <w:lang w:val="en-IN" w:eastAsia="en-IN"/>
        </w:rPr>
        <w:drawing>
          <wp:inline distT="0" distB="0" distL="0" distR="0">
            <wp:extent cx="5934075" cy="3333750"/>
            <wp:effectExtent l="19050" t="0" r="952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470F8D" w:rsidRDefault="00470F8D"/>
    <w:p w:rsidR="00470F8D" w:rsidRDefault="00470F8D"/>
    <w:p w:rsidR="00470F8D" w:rsidRDefault="00470F8D"/>
    <w:p w:rsidR="00470F8D" w:rsidRDefault="00470F8D"/>
    <w:p w:rsidR="00470F8D" w:rsidRDefault="00470F8D"/>
    <w:p w:rsidR="008D38FD" w:rsidRDefault="008D38FD">
      <w:r>
        <w:t xml:space="preserve">Step </w:t>
      </w:r>
      <w:r w:rsidR="00716ECC">
        <w:t>2:</w:t>
      </w:r>
      <w:r>
        <w:t xml:space="preserve"> Click on </w:t>
      </w:r>
      <w:r w:rsidR="00716ECC">
        <w:t xml:space="preserve">the </w:t>
      </w:r>
      <w:r w:rsidR="00716ECC" w:rsidRPr="00716ECC">
        <w:rPr>
          <w:b/>
        </w:rPr>
        <w:t>catalog</w:t>
      </w:r>
      <w:r w:rsidRPr="006B70EC">
        <w:rPr>
          <w:b/>
        </w:rPr>
        <w:t xml:space="preserve"> and into the manage </w:t>
      </w:r>
      <w:r w:rsidR="005947CA" w:rsidRPr="006B70EC">
        <w:rPr>
          <w:b/>
        </w:rPr>
        <w:t>product</w:t>
      </w:r>
      <w:r w:rsidR="005947CA">
        <w:t xml:space="preserve">. </w:t>
      </w:r>
      <w:r>
        <w:t>You can see this window.</w:t>
      </w:r>
    </w:p>
    <w:p w:rsidR="008D38FD" w:rsidRDefault="008D38FD">
      <w:r>
        <w:rPr>
          <w:noProof/>
          <w:lang w:val="en-IN" w:eastAsia="en-IN"/>
        </w:rPr>
        <w:lastRenderedPageBreak/>
        <w:drawing>
          <wp:inline distT="0" distB="0" distL="0" distR="0">
            <wp:extent cx="5934075" cy="33337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8D38FD" w:rsidRDefault="008D38FD"/>
    <w:p w:rsidR="008D38FD" w:rsidRDefault="008D38FD">
      <w:r>
        <w:t xml:space="preserve">Step </w:t>
      </w:r>
      <w:r w:rsidR="00610E49">
        <w:t>3:</w:t>
      </w:r>
      <w:r>
        <w:t xml:space="preserve"> Click on the </w:t>
      </w:r>
      <w:r w:rsidR="00610E49">
        <w:t xml:space="preserve"> </w:t>
      </w:r>
      <w:r w:rsidR="00610E49" w:rsidRPr="00610E49">
        <w:rPr>
          <w:b/>
        </w:rPr>
        <w:t>“Add N</w:t>
      </w:r>
      <w:r w:rsidRPr="00610E49">
        <w:rPr>
          <w:b/>
        </w:rPr>
        <w:t>ew</w:t>
      </w:r>
      <w:r w:rsidR="00610E49" w:rsidRPr="00610E49">
        <w:rPr>
          <w:b/>
        </w:rPr>
        <w:t>”</w:t>
      </w:r>
      <w:r>
        <w:t xml:space="preserve"> product option and then selecting the product attribute type and the </w:t>
      </w:r>
      <w:r w:rsidR="00610E49">
        <w:t>product type</w:t>
      </w:r>
      <w:r>
        <w:t xml:space="preserve"> we can see the product configure page.</w:t>
      </w:r>
      <w:r w:rsidR="009C2C6F">
        <w:t xml:space="preserve"> Then add the product name and the other products details step by step.</w:t>
      </w:r>
    </w:p>
    <w:p w:rsidR="008D38FD" w:rsidRDefault="008D38FD"/>
    <w:p w:rsidR="008D38FD" w:rsidRDefault="008D38FD">
      <w:r>
        <w:rPr>
          <w:noProof/>
          <w:lang w:val="en-IN" w:eastAsia="en-IN"/>
        </w:rPr>
        <w:drawing>
          <wp:inline distT="0" distB="0" distL="0" distR="0">
            <wp:extent cx="5934075" cy="33337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C2C6F" w:rsidRDefault="009C2C6F"/>
    <w:p w:rsidR="009C2C6F" w:rsidRDefault="009C2C6F">
      <w:r>
        <w:rPr>
          <w:noProof/>
          <w:lang w:val="en-IN" w:eastAsia="en-IN"/>
        </w:rPr>
        <w:drawing>
          <wp:inline distT="0" distB="0" distL="0" distR="0">
            <wp:extent cx="5934075" cy="333375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C2C6F" w:rsidRDefault="009C2C6F"/>
    <w:p w:rsidR="009C2C6F" w:rsidRDefault="009C2C6F"/>
    <w:p w:rsidR="009C2C6F" w:rsidRDefault="009C2C6F">
      <w:r>
        <w:t xml:space="preserve">Now we can add the </w:t>
      </w:r>
      <w:r w:rsidRPr="00610E49">
        <w:rPr>
          <w:b/>
        </w:rPr>
        <w:t>price</w:t>
      </w:r>
      <w:r>
        <w:t xml:space="preserve"> of the product by clicking on the price tab at the left panel of the product configuration page.</w:t>
      </w:r>
      <w:r w:rsidR="00470F8D">
        <w:t xml:space="preserve">  Magento gives us this type of pricing option.</w:t>
      </w:r>
      <w:r w:rsidR="00470F8D">
        <w:tab/>
      </w:r>
    </w:p>
    <w:p w:rsidR="009C2C6F" w:rsidRDefault="00470F8D">
      <w:r w:rsidRPr="00470F8D">
        <w:rPr>
          <w:noProof/>
          <w:lang w:val="en-IN" w:eastAsia="en-IN"/>
        </w:rPr>
        <w:lastRenderedPageBreak/>
        <w:drawing>
          <wp:inline distT="0" distB="0" distL="0" distR="0">
            <wp:extent cx="5934075" cy="3333750"/>
            <wp:effectExtent l="19050" t="0" r="9525"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C2C6F" w:rsidRDefault="009C2C6F"/>
    <w:p w:rsidR="009C2C6F" w:rsidRDefault="009C2C6F" w:rsidP="00470F8D">
      <w:pPr>
        <w:tabs>
          <w:tab w:val="center" w:pos="4680"/>
        </w:tabs>
      </w:pPr>
    </w:p>
    <w:p w:rsidR="009C2C6F" w:rsidRDefault="009C2C6F">
      <w:r>
        <w:rPr>
          <w:noProof/>
          <w:lang w:val="en-IN" w:eastAsia="en-IN"/>
        </w:rPr>
        <w:drawing>
          <wp:inline distT="0" distB="0" distL="0" distR="0">
            <wp:extent cx="5934075" cy="333375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C2C6F" w:rsidRDefault="009C2C6F">
      <w:r>
        <w:t xml:space="preserve">We can have these types of </w:t>
      </w:r>
      <w:r w:rsidRPr="00610E49">
        <w:rPr>
          <w:b/>
        </w:rPr>
        <w:t>tax</w:t>
      </w:r>
      <w:r>
        <w:t xml:space="preserve"> classes in magento.</w:t>
      </w:r>
    </w:p>
    <w:p w:rsidR="009C2C6F" w:rsidRDefault="009C2C6F"/>
    <w:p w:rsidR="009C2C6F" w:rsidRDefault="009C2C6F">
      <w:r>
        <w:lastRenderedPageBreak/>
        <w:t xml:space="preserve">Now add the </w:t>
      </w:r>
      <w:r w:rsidR="00610E49" w:rsidRPr="00610E49">
        <w:rPr>
          <w:b/>
        </w:rPr>
        <w:t>Meta</w:t>
      </w:r>
      <w:r w:rsidRPr="00610E49">
        <w:rPr>
          <w:b/>
        </w:rPr>
        <w:t xml:space="preserve"> information</w:t>
      </w:r>
      <w:r>
        <w:t xml:space="preserve"> for </w:t>
      </w:r>
      <w:r w:rsidR="006469EF">
        <w:t xml:space="preserve">the </w:t>
      </w:r>
      <w:r w:rsidR="006469EF" w:rsidRPr="00610E49">
        <w:rPr>
          <w:b/>
        </w:rPr>
        <w:t>SEO</w:t>
      </w:r>
      <w:r w:rsidR="006469EF">
        <w:t xml:space="preserve"> details</w:t>
      </w:r>
      <w:r>
        <w:t xml:space="preserve"> in the magento.</w:t>
      </w:r>
    </w:p>
    <w:p w:rsidR="009C2C6F" w:rsidRDefault="009C2C6F">
      <w:r>
        <w:rPr>
          <w:noProof/>
          <w:lang w:val="en-IN" w:eastAsia="en-IN"/>
        </w:rPr>
        <w:drawing>
          <wp:inline distT="0" distB="0" distL="0" distR="0">
            <wp:extent cx="5934075" cy="3333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C2C6F" w:rsidRDefault="009C2C6F">
      <w:r>
        <w:t xml:space="preserve">Now we can upload the </w:t>
      </w:r>
      <w:r w:rsidRPr="0006031D">
        <w:rPr>
          <w:b/>
        </w:rPr>
        <w:t>images</w:t>
      </w:r>
      <w:r>
        <w:t xml:space="preserve"> and we can upload as much as </w:t>
      </w:r>
      <w:r w:rsidRPr="0006031D">
        <w:rPr>
          <w:b/>
        </w:rPr>
        <w:t>images</w:t>
      </w:r>
      <w:r>
        <w:t xml:space="preserve"> we want to upload.</w:t>
      </w:r>
    </w:p>
    <w:p w:rsidR="006469EF" w:rsidRDefault="00806112">
      <w:r>
        <w:t xml:space="preserve">Now just save the product by clicking on the </w:t>
      </w:r>
      <w:r w:rsidRPr="00806112">
        <w:rPr>
          <w:b/>
        </w:rPr>
        <w:t>Save and Continue</w:t>
      </w:r>
      <w:r>
        <w:rPr>
          <w:b/>
        </w:rPr>
        <w:t>.</w:t>
      </w:r>
    </w:p>
    <w:p w:rsidR="003252DE" w:rsidRDefault="006469EF" w:rsidP="003252DE">
      <w:r>
        <w:t>Now your</w:t>
      </w:r>
      <w:r w:rsidR="003252DE">
        <w:t xml:space="preserve"> product is ready just you have to check it on the frontend.</w:t>
      </w:r>
    </w:p>
    <w:p w:rsidR="003252DE" w:rsidRDefault="008338DC">
      <w:r>
        <w:rPr>
          <w:noProof/>
          <w:lang w:val="en-IN" w:eastAsia="en-IN"/>
        </w:rPr>
        <w:drawing>
          <wp:inline distT="0" distB="0" distL="0" distR="0">
            <wp:extent cx="5934075" cy="3333750"/>
            <wp:effectExtent l="1905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9F7B4E" w:rsidRDefault="003252DE">
      <w:r>
        <w:rPr>
          <w:noProof/>
          <w:lang w:val="en-IN" w:eastAsia="en-IN"/>
        </w:rPr>
        <w:lastRenderedPageBreak/>
        <w:drawing>
          <wp:inline distT="0" distB="0" distL="0" distR="0">
            <wp:extent cx="5934075" cy="3333750"/>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3252DE" w:rsidRDefault="003252DE"/>
    <w:p w:rsidR="003252DE" w:rsidRDefault="00CF2092">
      <w:r>
        <w:t>Your total</w:t>
      </w:r>
      <w:r w:rsidR="003252DE">
        <w:t xml:space="preserve"> product page will look like that.</w:t>
      </w:r>
    </w:p>
    <w:p w:rsidR="00091FF8" w:rsidRDefault="00091FF8">
      <w:r>
        <w:t>We can add the product in the cart from the front end and as well as the from the back end.</w:t>
      </w:r>
    </w:p>
    <w:p w:rsidR="00A17709" w:rsidRDefault="00A17709" w:rsidP="00A17709">
      <w:r>
        <w:t>Now check out the cart page now.</w:t>
      </w:r>
      <w:r w:rsidRPr="00A17709">
        <w:rPr>
          <w:noProof/>
        </w:rPr>
        <w:t xml:space="preserve"> </w:t>
      </w:r>
    </w:p>
    <w:p w:rsidR="007101FE" w:rsidRDefault="00A17709">
      <w:r>
        <w:rPr>
          <w:noProof/>
          <w:lang w:val="en-IN" w:eastAsia="en-IN"/>
        </w:rPr>
        <w:drawing>
          <wp:inline distT="0" distB="0" distL="0" distR="0">
            <wp:extent cx="5934075" cy="3171825"/>
            <wp:effectExtent l="19050" t="0" r="9525"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34075" cy="3171825"/>
                    </a:xfrm>
                    <a:prstGeom prst="rect">
                      <a:avLst/>
                    </a:prstGeom>
                    <a:noFill/>
                    <a:ln w="9525">
                      <a:noFill/>
                      <a:miter lim="800000"/>
                      <a:headEnd/>
                      <a:tailEnd/>
                    </a:ln>
                  </pic:spPr>
                </pic:pic>
              </a:graphicData>
            </a:graphic>
          </wp:inline>
        </w:drawing>
      </w:r>
    </w:p>
    <w:p w:rsidR="00A17709" w:rsidRDefault="005243A4">
      <w:r>
        <w:lastRenderedPageBreak/>
        <w:t>Now check on the checkout page.</w:t>
      </w:r>
    </w:p>
    <w:p w:rsidR="00C53E83" w:rsidRDefault="00C53E83">
      <w:r>
        <w:rPr>
          <w:noProof/>
          <w:lang w:val="en-IN" w:eastAsia="en-IN"/>
        </w:rPr>
        <w:drawing>
          <wp:inline distT="0" distB="0" distL="0" distR="0">
            <wp:extent cx="5934075" cy="3333750"/>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C53E83" w:rsidRDefault="00C53E83"/>
    <w:p w:rsidR="00C53E83" w:rsidRDefault="00C53E83">
      <w:r>
        <w:t>You can checkout as a guest and as well as the register customer.</w:t>
      </w:r>
    </w:p>
    <w:p w:rsidR="00C53E83" w:rsidRDefault="00F743D9">
      <w:r>
        <w:rPr>
          <w:noProof/>
          <w:lang w:val="en-IN" w:eastAsia="en-IN"/>
        </w:rPr>
        <w:drawing>
          <wp:inline distT="0" distB="0" distL="0" distR="0">
            <wp:extent cx="5934075" cy="3333750"/>
            <wp:effectExtent l="1905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091FF8" w:rsidRDefault="00091FF8"/>
    <w:p w:rsidR="00091FF8" w:rsidRDefault="001F39CA">
      <w:r>
        <w:rPr>
          <w:noProof/>
          <w:lang w:val="en-IN" w:eastAsia="en-IN"/>
        </w:rPr>
        <w:lastRenderedPageBreak/>
        <w:drawing>
          <wp:inline distT="0" distB="0" distL="0" distR="0">
            <wp:extent cx="5934075" cy="3333750"/>
            <wp:effectExtent l="19050" t="0" r="9525"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F39CA" w:rsidRDefault="001F39CA">
      <w:r>
        <w:t>You can see the shipping rates at the checkout page.</w:t>
      </w:r>
    </w:p>
    <w:p w:rsidR="001F39CA" w:rsidRDefault="00B16ACE">
      <w:r>
        <w:rPr>
          <w:noProof/>
          <w:lang w:val="en-IN" w:eastAsia="en-IN"/>
        </w:rPr>
        <w:drawing>
          <wp:inline distT="0" distB="0" distL="0" distR="0">
            <wp:extent cx="5934075" cy="3333750"/>
            <wp:effectExtent l="19050" t="0" r="9525"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252C83" w:rsidRDefault="00252C83"/>
    <w:p w:rsidR="00252C83" w:rsidRDefault="00252C83">
      <w:r>
        <w:t>We can select the payment methods.</w:t>
      </w:r>
    </w:p>
    <w:p w:rsidR="00252C83" w:rsidRDefault="00252C83">
      <w:r>
        <w:rPr>
          <w:noProof/>
          <w:lang w:val="en-IN" w:eastAsia="en-IN"/>
        </w:rPr>
        <w:lastRenderedPageBreak/>
        <w:drawing>
          <wp:inline distT="0" distB="0" distL="0" distR="0">
            <wp:extent cx="5934075" cy="33337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rsidR="001F39CA" w:rsidRDefault="001F39CA"/>
    <w:p w:rsidR="00CF2092" w:rsidRDefault="00252C83">
      <w:r>
        <w:t>This is the order review section in the checkout page.</w:t>
      </w:r>
    </w:p>
    <w:p w:rsidR="00252C83" w:rsidRDefault="00252C83"/>
    <w:p w:rsidR="00252C83" w:rsidRDefault="00252C83"/>
    <w:p w:rsidR="00252C83" w:rsidRDefault="00252C83">
      <w:r>
        <w:t xml:space="preserve">Note:  All of the above structure of the </w:t>
      </w:r>
      <w:r w:rsidR="00B664C3">
        <w:t>product,</w:t>
      </w:r>
      <w:r>
        <w:t xml:space="preserve"> product </w:t>
      </w:r>
      <w:r w:rsidR="00B664C3">
        <w:t>page,</w:t>
      </w:r>
      <w:r>
        <w:t xml:space="preserve"> cart page and the check out page are the </w:t>
      </w:r>
      <w:r w:rsidR="00B664C3">
        <w:t>default magento</w:t>
      </w:r>
      <w:r>
        <w:t xml:space="preserve"> pages. We can change the pages as your requirement.</w:t>
      </w:r>
    </w:p>
    <w:p w:rsidR="00252C83" w:rsidRDefault="00252C83">
      <w:r>
        <w:t>For Google Feed we have to use the Google feed extensions.</w:t>
      </w:r>
    </w:p>
    <w:p w:rsidR="0089635E" w:rsidRDefault="0089635E">
      <w:r>
        <w:t>For the phone order we have to order the product from the back end</w:t>
      </w:r>
      <w:r w:rsidR="00F813A5">
        <w:t>.</w:t>
      </w:r>
    </w:p>
    <w:p w:rsidR="00ED02C8" w:rsidRDefault="00ED02C8">
      <w:r>
        <w:t xml:space="preserve">Easy to the newsletter and the </w:t>
      </w:r>
      <w:r w:rsidR="00B7629D">
        <w:t>feedback</w:t>
      </w:r>
      <w:r>
        <w:t xml:space="preserve"> </w:t>
      </w:r>
      <w:r w:rsidR="00B7629D">
        <w:t>extensions</w:t>
      </w:r>
      <w:r>
        <w:t>.</w:t>
      </w:r>
    </w:p>
    <w:p w:rsidR="0064031A" w:rsidRDefault="0064031A">
      <w:pPr>
        <w:rPr>
          <w:b/>
        </w:rPr>
      </w:pPr>
    </w:p>
    <w:p w:rsidR="0064031A" w:rsidRPr="00610551" w:rsidRDefault="0064031A">
      <w:pPr>
        <w:rPr>
          <w:b/>
        </w:rPr>
      </w:pPr>
      <w:r w:rsidRPr="0064031A">
        <w:rPr>
          <w:b/>
        </w:rPr>
        <w:t>About the other requirements</w:t>
      </w:r>
    </w:p>
    <w:p w:rsidR="00610551" w:rsidRDefault="0064031A" w:rsidP="0064031A">
      <w:pPr>
        <w:numPr>
          <w:ilvl w:val="0"/>
          <w:numId w:val="1"/>
        </w:numPr>
        <w:spacing w:after="0" w:line="240" w:lineRule="auto"/>
        <w:rPr>
          <w:rFonts w:ascii="Arial" w:hAnsi="Arial" w:cs="Arial"/>
          <w:sz w:val="20"/>
          <w:szCs w:val="20"/>
        </w:rPr>
      </w:pPr>
      <w:r w:rsidRPr="00610551">
        <w:rPr>
          <w:rFonts w:ascii="Arial" w:eastAsia="Calibri" w:hAnsi="Arial" w:cs="Arial"/>
          <w:sz w:val="20"/>
          <w:szCs w:val="20"/>
        </w:rPr>
        <w:t>Needs to auto resize images</w:t>
      </w:r>
      <w:r w:rsidR="00610551">
        <w:rPr>
          <w:rFonts w:ascii="Arial" w:hAnsi="Arial" w:cs="Arial"/>
          <w:sz w:val="20"/>
          <w:szCs w:val="20"/>
        </w:rPr>
        <w:t xml:space="preserve"> (Possible)</w:t>
      </w:r>
      <w:r w:rsidRPr="00610551">
        <w:rPr>
          <w:rFonts w:ascii="Arial" w:eastAsia="Calibri" w:hAnsi="Arial" w:cs="Arial"/>
          <w:sz w:val="20"/>
          <w:szCs w:val="20"/>
        </w:rPr>
        <w:t xml:space="preserve"> </w:t>
      </w:r>
    </w:p>
    <w:p w:rsidR="0064031A" w:rsidRPr="00610551" w:rsidRDefault="0064031A" w:rsidP="0064031A">
      <w:pPr>
        <w:numPr>
          <w:ilvl w:val="0"/>
          <w:numId w:val="1"/>
        </w:numPr>
        <w:spacing w:after="0" w:line="240" w:lineRule="auto"/>
        <w:rPr>
          <w:rFonts w:ascii="Arial" w:eastAsia="Calibri" w:hAnsi="Arial" w:cs="Arial"/>
          <w:sz w:val="20"/>
          <w:szCs w:val="20"/>
        </w:rPr>
      </w:pPr>
      <w:r w:rsidRPr="00610551">
        <w:rPr>
          <w:rFonts w:ascii="Arial" w:eastAsia="Calibri" w:hAnsi="Arial" w:cs="Arial"/>
          <w:sz w:val="20"/>
          <w:szCs w:val="20"/>
        </w:rPr>
        <w:t>Number of images – is 4 the limit? (No we can add any no of images)</w:t>
      </w:r>
    </w:p>
    <w:p w:rsidR="0064031A" w:rsidRDefault="0064031A" w:rsidP="0064031A">
      <w:pPr>
        <w:numPr>
          <w:ilvl w:val="0"/>
          <w:numId w:val="1"/>
        </w:numPr>
        <w:spacing w:after="0" w:line="240" w:lineRule="auto"/>
        <w:rPr>
          <w:rFonts w:ascii="Arial" w:eastAsia="Calibri" w:hAnsi="Arial" w:cs="Arial"/>
          <w:sz w:val="20"/>
          <w:szCs w:val="20"/>
        </w:rPr>
      </w:pPr>
      <w:r>
        <w:rPr>
          <w:rFonts w:ascii="Arial" w:eastAsia="Calibri" w:hAnsi="Arial" w:cs="Arial"/>
          <w:sz w:val="20"/>
          <w:szCs w:val="20"/>
        </w:rPr>
        <w:t>Need to be able to include video clips – as separate tab before ‘reviews’? (Not sure)</w:t>
      </w:r>
    </w:p>
    <w:p w:rsidR="0064031A" w:rsidRDefault="00496A19" w:rsidP="0064031A">
      <w:pPr>
        <w:numPr>
          <w:ilvl w:val="0"/>
          <w:numId w:val="1"/>
        </w:numPr>
        <w:spacing w:after="0" w:line="240" w:lineRule="auto"/>
        <w:rPr>
          <w:rFonts w:ascii="Arial" w:eastAsia="Calibri" w:hAnsi="Arial" w:cs="Arial"/>
          <w:sz w:val="20"/>
          <w:szCs w:val="20"/>
        </w:rPr>
      </w:pPr>
      <w:r>
        <w:rPr>
          <w:rFonts w:ascii="Arial" w:hAnsi="Arial" w:cs="Arial"/>
          <w:sz w:val="20"/>
          <w:szCs w:val="20"/>
        </w:rPr>
        <w:t>Color and</w:t>
      </w:r>
      <w:r w:rsidR="0064031A">
        <w:rPr>
          <w:rFonts w:ascii="Arial" w:eastAsia="Calibri" w:hAnsi="Arial" w:cs="Arial"/>
          <w:sz w:val="20"/>
          <w:szCs w:val="20"/>
        </w:rPr>
        <w:t xml:space="preserve"> size options BUT sizes vary between manufacturer – it might better as a tab? (Possible)</w:t>
      </w:r>
    </w:p>
    <w:p w:rsidR="0064031A" w:rsidRDefault="0064031A" w:rsidP="0064031A">
      <w:pPr>
        <w:numPr>
          <w:ilvl w:val="0"/>
          <w:numId w:val="1"/>
        </w:numPr>
        <w:spacing w:after="0" w:line="240" w:lineRule="auto"/>
        <w:rPr>
          <w:rFonts w:ascii="Arial" w:eastAsia="Calibri" w:hAnsi="Arial" w:cs="Arial"/>
          <w:sz w:val="20"/>
          <w:szCs w:val="20"/>
        </w:rPr>
      </w:pPr>
      <w:r>
        <w:rPr>
          <w:rFonts w:ascii="Arial" w:eastAsia="Calibri" w:hAnsi="Arial" w:cs="Arial"/>
          <w:sz w:val="20"/>
          <w:szCs w:val="20"/>
        </w:rPr>
        <w:t>Currency needs to be UK Sterling (£) with auto conversion to Euro, US$, Canadian $ and Aus $ conversion rates are currently picked up daily and if selected all costs are changed to selected currency.(Not sure)</w:t>
      </w:r>
    </w:p>
    <w:p w:rsidR="0064031A" w:rsidRDefault="0064031A" w:rsidP="0064031A">
      <w:pPr>
        <w:numPr>
          <w:ilvl w:val="0"/>
          <w:numId w:val="1"/>
        </w:numPr>
        <w:spacing w:after="0" w:line="240" w:lineRule="auto"/>
        <w:rPr>
          <w:rFonts w:ascii="Arial" w:hAnsi="Arial" w:cs="Arial"/>
          <w:sz w:val="20"/>
          <w:szCs w:val="20"/>
        </w:rPr>
      </w:pPr>
      <w:r>
        <w:rPr>
          <w:rFonts w:ascii="Arial" w:eastAsia="Calibri" w:hAnsi="Arial" w:cs="Arial"/>
          <w:sz w:val="20"/>
          <w:szCs w:val="20"/>
        </w:rPr>
        <w:lastRenderedPageBreak/>
        <w:t xml:space="preserve">Shipping costs vary by PRICE in UK and by Quantity and Destination for overseas shipments – these are controlled by </w:t>
      </w:r>
      <w:r w:rsidR="004E4F38">
        <w:rPr>
          <w:rFonts w:ascii="Arial" w:hAnsi="Arial" w:cs="Arial"/>
          <w:sz w:val="20"/>
          <w:szCs w:val="20"/>
        </w:rPr>
        <w:t>tables (</w:t>
      </w:r>
      <w:r>
        <w:rPr>
          <w:rFonts w:ascii="Arial" w:eastAsia="Calibri" w:hAnsi="Arial" w:cs="Arial"/>
          <w:sz w:val="20"/>
          <w:szCs w:val="20"/>
        </w:rPr>
        <w:t>Possible)</w:t>
      </w:r>
      <w:r w:rsidR="00386583">
        <w:rPr>
          <w:rFonts w:ascii="Arial" w:hAnsi="Arial" w:cs="Arial"/>
          <w:sz w:val="20"/>
          <w:szCs w:val="20"/>
        </w:rPr>
        <w:t xml:space="preserve"> (Shipping methods will be shown in the check out page by default. We have to check how to implement this in the product page.)</w:t>
      </w:r>
    </w:p>
    <w:p w:rsidR="00386583" w:rsidRDefault="00386583" w:rsidP="00386583">
      <w:pPr>
        <w:spacing w:after="0" w:line="240" w:lineRule="auto"/>
        <w:ind w:left="1080"/>
        <w:rPr>
          <w:rFonts w:ascii="Arial" w:eastAsia="Calibri" w:hAnsi="Arial" w:cs="Arial"/>
          <w:sz w:val="20"/>
          <w:szCs w:val="20"/>
        </w:rPr>
      </w:pPr>
    </w:p>
    <w:p w:rsidR="0064031A" w:rsidRDefault="0064031A" w:rsidP="0064031A">
      <w:pPr>
        <w:numPr>
          <w:ilvl w:val="0"/>
          <w:numId w:val="1"/>
        </w:numPr>
        <w:spacing w:after="0" w:line="240" w:lineRule="auto"/>
        <w:rPr>
          <w:rFonts w:ascii="Arial" w:hAnsi="Arial" w:cs="Arial"/>
          <w:sz w:val="20"/>
          <w:szCs w:val="20"/>
        </w:rPr>
      </w:pPr>
      <w:r>
        <w:rPr>
          <w:rFonts w:ascii="Arial" w:eastAsia="Calibri" w:hAnsi="Arial" w:cs="Arial"/>
          <w:sz w:val="20"/>
          <w:szCs w:val="20"/>
        </w:rPr>
        <w:t>All prices include VAT BUT for certain countries outside of EU, VAT is deducted from the price – controlled by table (compiled from HMRC -UK Govt., publication)(Not sure)</w:t>
      </w:r>
    </w:p>
    <w:p w:rsidR="00046985" w:rsidRDefault="00046985" w:rsidP="00046985">
      <w:pPr>
        <w:pStyle w:val="ListParagraph"/>
        <w:rPr>
          <w:rFonts w:ascii="Arial" w:hAnsi="Arial" w:cs="Arial"/>
          <w:sz w:val="20"/>
          <w:szCs w:val="20"/>
        </w:rPr>
      </w:pPr>
    </w:p>
    <w:p w:rsidR="00046985" w:rsidRDefault="00046985" w:rsidP="00046985">
      <w:pPr>
        <w:spacing w:after="0" w:line="240" w:lineRule="auto"/>
        <w:ind w:left="1080"/>
        <w:rPr>
          <w:rFonts w:ascii="Arial" w:eastAsia="Calibri" w:hAnsi="Arial" w:cs="Arial"/>
          <w:sz w:val="20"/>
          <w:szCs w:val="20"/>
        </w:rPr>
      </w:pPr>
    </w:p>
    <w:p w:rsidR="0064031A" w:rsidRDefault="0064031A" w:rsidP="0064031A">
      <w:pPr>
        <w:numPr>
          <w:ilvl w:val="0"/>
          <w:numId w:val="1"/>
        </w:numPr>
        <w:spacing w:after="0" w:line="240" w:lineRule="auto"/>
        <w:rPr>
          <w:rFonts w:ascii="Arial" w:eastAsia="Calibri" w:hAnsi="Arial" w:cs="Arial"/>
          <w:sz w:val="20"/>
          <w:szCs w:val="20"/>
        </w:rPr>
      </w:pPr>
      <w:r>
        <w:rPr>
          <w:rFonts w:ascii="Arial" w:eastAsia="Calibri" w:hAnsi="Arial" w:cs="Arial"/>
          <w:sz w:val="20"/>
          <w:szCs w:val="20"/>
        </w:rPr>
        <w:t>Free Shipping is available to UK postal addresses at spending of over £50 including VAT(Possible)</w:t>
      </w:r>
    </w:p>
    <w:p w:rsidR="0064031A" w:rsidRPr="00840173" w:rsidRDefault="0064031A" w:rsidP="0064031A">
      <w:pPr>
        <w:numPr>
          <w:ilvl w:val="0"/>
          <w:numId w:val="1"/>
        </w:numPr>
        <w:spacing w:after="0" w:line="240" w:lineRule="auto"/>
        <w:rPr>
          <w:rFonts w:ascii="Arial" w:hAnsi="Arial" w:cs="Arial"/>
        </w:rPr>
      </w:pPr>
      <w:r>
        <w:rPr>
          <w:rFonts w:ascii="Arial" w:eastAsia="Calibri" w:hAnsi="Arial" w:cs="Arial"/>
          <w:sz w:val="20"/>
          <w:szCs w:val="20"/>
        </w:rPr>
        <w:t xml:space="preserve">Need the ability to add additional tabs along the bottom (Details – Reviews) for example, when we sell </w:t>
      </w:r>
      <w:r w:rsidR="001738EE">
        <w:rPr>
          <w:rFonts w:ascii="Arial" w:hAnsi="Arial" w:cs="Arial"/>
          <w:sz w:val="20"/>
          <w:szCs w:val="20"/>
        </w:rPr>
        <w:t>colored</w:t>
      </w:r>
      <w:r>
        <w:rPr>
          <w:rFonts w:ascii="Arial" w:eastAsia="Calibri" w:hAnsi="Arial" w:cs="Arial"/>
          <w:sz w:val="20"/>
          <w:szCs w:val="20"/>
        </w:rPr>
        <w:t xml:space="preserve"> lenses for the eyes, we want to be able to make the customer tick a box to say that they have read some Customer Care information. (Possible)</w:t>
      </w:r>
    </w:p>
    <w:p w:rsidR="00840173" w:rsidRPr="00782A39" w:rsidRDefault="00840173" w:rsidP="00840173">
      <w:pPr>
        <w:spacing w:after="0" w:line="240" w:lineRule="auto"/>
        <w:ind w:left="1080"/>
        <w:rPr>
          <w:rFonts w:ascii="Arial" w:eastAsia="Calibri" w:hAnsi="Arial" w:cs="Arial"/>
        </w:rPr>
      </w:pPr>
    </w:p>
    <w:p w:rsidR="004A1D19" w:rsidRDefault="0064031A" w:rsidP="004A1D19">
      <w:pPr>
        <w:numPr>
          <w:ilvl w:val="0"/>
          <w:numId w:val="1"/>
        </w:numPr>
        <w:spacing w:after="0" w:line="240" w:lineRule="auto"/>
        <w:rPr>
          <w:rFonts w:ascii="Arial" w:hAnsi="Arial" w:cs="Arial"/>
        </w:rPr>
      </w:pPr>
      <w:r>
        <w:rPr>
          <w:rFonts w:ascii="Arial" w:eastAsia="Calibri" w:hAnsi="Arial" w:cs="Arial"/>
          <w:sz w:val="20"/>
          <w:szCs w:val="20"/>
        </w:rPr>
        <w:t>SKU – needs to be ‘item reference’, this is our own reference for the item which contains information about manufacturer as well as product. We do capture the manufacturers SKU but it’s not shown to the customer, rather it’s used as part of the shopping feed. (Possible)</w:t>
      </w:r>
    </w:p>
    <w:p w:rsidR="004A1D19" w:rsidRDefault="004A1D19" w:rsidP="004A1D19">
      <w:pPr>
        <w:pStyle w:val="ListParagraph"/>
        <w:rPr>
          <w:rFonts w:ascii="Arial" w:hAnsi="Arial" w:cs="Arial"/>
        </w:rPr>
      </w:pPr>
    </w:p>
    <w:p w:rsidR="00A80E0D" w:rsidRDefault="00A80E0D" w:rsidP="004A1D19">
      <w:pPr>
        <w:pStyle w:val="ListParagraph"/>
        <w:rPr>
          <w:rFonts w:ascii="Arial" w:hAnsi="Arial" w:cs="Arial"/>
        </w:rPr>
      </w:pPr>
    </w:p>
    <w:p w:rsidR="00A80E0D" w:rsidRDefault="00A80E0D" w:rsidP="004A1D19">
      <w:pPr>
        <w:pStyle w:val="ListParagraph"/>
        <w:rPr>
          <w:rFonts w:ascii="Arial" w:hAnsi="Arial" w:cs="Arial"/>
        </w:rPr>
      </w:pPr>
    </w:p>
    <w:p w:rsidR="00A80E0D" w:rsidRDefault="00A80E0D" w:rsidP="004A1D19">
      <w:pPr>
        <w:pStyle w:val="ListParagraph"/>
        <w:rPr>
          <w:rFonts w:ascii="Arial" w:hAnsi="Arial" w:cs="Arial"/>
        </w:rPr>
      </w:pPr>
    </w:p>
    <w:p w:rsidR="00A80E0D" w:rsidRDefault="009E68C2" w:rsidP="004A1D19">
      <w:pPr>
        <w:pStyle w:val="ListParagraph"/>
        <w:rPr>
          <w:rFonts w:ascii="Arial" w:hAnsi="Arial" w:cs="Arial"/>
        </w:rPr>
      </w:pPr>
      <w:r>
        <w:rPr>
          <w:rFonts w:ascii="Arial" w:hAnsi="Arial" w:cs="Arial"/>
        </w:rPr>
        <w:t>Note:</w:t>
      </w:r>
      <w:r w:rsidR="00A80E0D">
        <w:rPr>
          <w:rFonts w:ascii="Arial" w:hAnsi="Arial" w:cs="Arial"/>
        </w:rPr>
        <w:t xml:space="preserve"> Those points have </w:t>
      </w:r>
      <w:r w:rsidR="00A80E0D" w:rsidRPr="00C97902">
        <w:rPr>
          <w:rFonts w:ascii="Arial" w:hAnsi="Arial" w:cs="Arial"/>
          <w:b/>
        </w:rPr>
        <w:t>the not sure</w:t>
      </w:r>
      <w:r w:rsidR="00A80E0D">
        <w:rPr>
          <w:rFonts w:ascii="Arial" w:hAnsi="Arial" w:cs="Arial"/>
        </w:rPr>
        <w:t xml:space="preserve"> comments its does not mean that it is not possible. Basic magento do not provide those functionalities so we to do some research about those points.</w:t>
      </w:r>
    </w:p>
    <w:p w:rsidR="008523C0" w:rsidRDefault="008523C0" w:rsidP="004A1D19">
      <w:pPr>
        <w:pStyle w:val="ListParagraph"/>
        <w:rPr>
          <w:rFonts w:ascii="Arial" w:hAnsi="Arial" w:cs="Arial"/>
        </w:rPr>
      </w:pPr>
    </w:p>
    <w:p w:rsidR="008523C0" w:rsidRDefault="008523C0" w:rsidP="004A1D19">
      <w:pPr>
        <w:pStyle w:val="ListParagraph"/>
        <w:rPr>
          <w:rFonts w:ascii="Arial" w:hAnsi="Arial" w:cs="Arial"/>
        </w:rPr>
      </w:pPr>
      <w:r>
        <w:rPr>
          <w:rFonts w:ascii="Arial" w:hAnsi="Arial" w:cs="Arial"/>
        </w:rPr>
        <w:t xml:space="preserve">If we have to implement the functionalities and add at least one or two products of each categories </w:t>
      </w:r>
      <w:r w:rsidR="00797EEC">
        <w:rPr>
          <w:rFonts w:ascii="Arial" w:hAnsi="Arial" w:cs="Arial"/>
        </w:rPr>
        <w:t>it’s</w:t>
      </w:r>
      <w:r>
        <w:rPr>
          <w:rFonts w:ascii="Arial" w:hAnsi="Arial" w:cs="Arial"/>
        </w:rPr>
        <w:t xml:space="preserve"> may take at least 2 months.</w:t>
      </w:r>
    </w:p>
    <w:p w:rsidR="00307905" w:rsidRDefault="00307905" w:rsidP="004A1D19">
      <w:pPr>
        <w:pStyle w:val="ListParagraph"/>
        <w:rPr>
          <w:rFonts w:ascii="Arial" w:hAnsi="Arial" w:cs="Arial"/>
        </w:rPr>
      </w:pPr>
    </w:p>
    <w:p w:rsidR="00307905" w:rsidRDefault="00307905" w:rsidP="004A1D19">
      <w:pPr>
        <w:pStyle w:val="ListParagraph"/>
        <w:rPr>
          <w:rFonts w:ascii="Arial" w:hAnsi="Arial" w:cs="Arial"/>
        </w:rPr>
      </w:pPr>
      <w:r>
        <w:rPr>
          <w:rFonts w:ascii="Arial" w:hAnsi="Arial" w:cs="Arial"/>
        </w:rPr>
        <w:t xml:space="preserve">After getting </w:t>
      </w:r>
      <w:r w:rsidRPr="00307905">
        <w:rPr>
          <w:rFonts w:ascii="Arial" w:hAnsi="Arial" w:cs="Arial"/>
        </w:rPr>
        <w:t>approval</w:t>
      </w:r>
      <w:r>
        <w:rPr>
          <w:rFonts w:ascii="Arial" w:hAnsi="Arial" w:cs="Arial"/>
        </w:rPr>
        <w:t xml:space="preserve"> from yours end we will upload rest of the products.</w:t>
      </w:r>
    </w:p>
    <w:p w:rsidR="00862741" w:rsidRDefault="00862741" w:rsidP="004A1D19">
      <w:pPr>
        <w:pStyle w:val="ListParagraph"/>
        <w:rPr>
          <w:rFonts w:ascii="Arial" w:hAnsi="Arial" w:cs="Arial"/>
        </w:rPr>
      </w:pPr>
    </w:p>
    <w:p w:rsidR="00862741" w:rsidRPr="00862741" w:rsidRDefault="00862741" w:rsidP="00862741">
      <w:pPr>
        <w:pStyle w:val="ListParagraph"/>
        <w:rPr>
          <w:rFonts w:ascii="Arial" w:hAnsi="Arial" w:cs="Arial"/>
        </w:rPr>
      </w:pPr>
    </w:p>
    <w:p w:rsidR="004A1D19" w:rsidRPr="004A1D19" w:rsidRDefault="004A1D19" w:rsidP="00DB0E8B">
      <w:pPr>
        <w:spacing w:after="0" w:line="240" w:lineRule="auto"/>
        <w:ind w:left="1080"/>
        <w:rPr>
          <w:rFonts w:ascii="Arial" w:hAnsi="Arial" w:cs="Arial"/>
        </w:rPr>
      </w:pPr>
    </w:p>
    <w:p w:rsidR="00CF2092" w:rsidRDefault="00CF2092"/>
    <w:p w:rsidR="009F7B4E" w:rsidRDefault="009F7B4E"/>
    <w:p w:rsidR="003252DE" w:rsidRDefault="003252DE"/>
    <w:p w:rsidR="009F7B4E" w:rsidRDefault="009F7B4E"/>
    <w:p w:rsidR="009C2C6F" w:rsidRDefault="009C2C6F"/>
    <w:p w:rsidR="009C2C6F" w:rsidRDefault="009C2C6F"/>
    <w:p w:rsidR="00FF2A94" w:rsidRDefault="00FF2A94"/>
    <w:p w:rsidR="009C2C6F" w:rsidRDefault="009C2C6F"/>
    <w:p w:rsidR="009C2C6F" w:rsidRDefault="009C2C6F"/>
    <w:p w:rsidR="009C2C6F" w:rsidRDefault="009C2C6F"/>
    <w:p w:rsidR="008D38FD" w:rsidRDefault="008D38FD">
      <w:r>
        <w:t xml:space="preserve"> </w:t>
      </w:r>
    </w:p>
    <w:p w:rsidR="002C7359" w:rsidRDefault="002C7359"/>
    <w:sectPr w:rsidR="002C7359" w:rsidSect="002B74F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4C5C06"/>
    <w:multiLevelType w:val="hybridMultilevel"/>
    <w:tmpl w:val="4CF028F8"/>
    <w:lvl w:ilvl="0" w:tplc="04090001">
      <w:start w:val="1"/>
      <w:numFmt w:val="bullet"/>
      <w:lvlText w:val=""/>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4140"/>
        </w:tabs>
        <w:ind w:left="4140" w:hanging="360"/>
      </w:pPr>
      <w:rPr>
        <w:rFonts w:ascii="Courier New" w:hAnsi="Courier New" w:cs="Courier New" w:hint="default"/>
      </w:rPr>
    </w:lvl>
    <w:lvl w:ilvl="2" w:tplc="04090005" w:tentative="1">
      <w:start w:val="1"/>
      <w:numFmt w:val="bullet"/>
      <w:lvlText w:val=""/>
      <w:lvlJc w:val="left"/>
      <w:pPr>
        <w:tabs>
          <w:tab w:val="num" w:pos="4860"/>
        </w:tabs>
        <w:ind w:left="4860" w:hanging="360"/>
      </w:pPr>
      <w:rPr>
        <w:rFonts w:ascii="Wingdings" w:hAnsi="Wingdings" w:hint="default"/>
      </w:rPr>
    </w:lvl>
    <w:lvl w:ilvl="3" w:tplc="04090001" w:tentative="1">
      <w:start w:val="1"/>
      <w:numFmt w:val="bullet"/>
      <w:lvlText w:val=""/>
      <w:lvlJc w:val="left"/>
      <w:pPr>
        <w:tabs>
          <w:tab w:val="num" w:pos="5580"/>
        </w:tabs>
        <w:ind w:left="5580" w:hanging="360"/>
      </w:pPr>
      <w:rPr>
        <w:rFonts w:ascii="Symbol" w:hAnsi="Symbol" w:hint="default"/>
      </w:rPr>
    </w:lvl>
    <w:lvl w:ilvl="4" w:tplc="04090003" w:tentative="1">
      <w:start w:val="1"/>
      <w:numFmt w:val="bullet"/>
      <w:lvlText w:val="o"/>
      <w:lvlJc w:val="left"/>
      <w:pPr>
        <w:tabs>
          <w:tab w:val="num" w:pos="6300"/>
        </w:tabs>
        <w:ind w:left="6300" w:hanging="360"/>
      </w:pPr>
      <w:rPr>
        <w:rFonts w:ascii="Courier New" w:hAnsi="Courier New" w:cs="Courier New" w:hint="default"/>
      </w:rPr>
    </w:lvl>
    <w:lvl w:ilvl="5" w:tplc="04090005" w:tentative="1">
      <w:start w:val="1"/>
      <w:numFmt w:val="bullet"/>
      <w:lvlText w:val=""/>
      <w:lvlJc w:val="left"/>
      <w:pPr>
        <w:tabs>
          <w:tab w:val="num" w:pos="7020"/>
        </w:tabs>
        <w:ind w:left="7020" w:hanging="360"/>
      </w:pPr>
      <w:rPr>
        <w:rFonts w:ascii="Wingdings" w:hAnsi="Wingdings" w:hint="default"/>
      </w:rPr>
    </w:lvl>
    <w:lvl w:ilvl="6" w:tplc="04090001" w:tentative="1">
      <w:start w:val="1"/>
      <w:numFmt w:val="bullet"/>
      <w:lvlText w:val=""/>
      <w:lvlJc w:val="left"/>
      <w:pPr>
        <w:tabs>
          <w:tab w:val="num" w:pos="7740"/>
        </w:tabs>
        <w:ind w:left="7740" w:hanging="360"/>
      </w:pPr>
      <w:rPr>
        <w:rFonts w:ascii="Symbol" w:hAnsi="Symbol" w:hint="default"/>
      </w:rPr>
    </w:lvl>
    <w:lvl w:ilvl="7" w:tplc="04090003" w:tentative="1">
      <w:start w:val="1"/>
      <w:numFmt w:val="bullet"/>
      <w:lvlText w:val="o"/>
      <w:lvlJc w:val="left"/>
      <w:pPr>
        <w:tabs>
          <w:tab w:val="num" w:pos="8460"/>
        </w:tabs>
        <w:ind w:left="8460" w:hanging="360"/>
      </w:pPr>
      <w:rPr>
        <w:rFonts w:ascii="Courier New" w:hAnsi="Courier New" w:cs="Courier New" w:hint="default"/>
      </w:rPr>
    </w:lvl>
    <w:lvl w:ilvl="8" w:tplc="04090005" w:tentative="1">
      <w:start w:val="1"/>
      <w:numFmt w:val="bullet"/>
      <w:lvlText w:val=""/>
      <w:lvlJc w:val="left"/>
      <w:pPr>
        <w:tabs>
          <w:tab w:val="num" w:pos="9180"/>
        </w:tabs>
        <w:ind w:left="91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2C7359"/>
    <w:rsid w:val="00046985"/>
    <w:rsid w:val="0006031D"/>
    <w:rsid w:val="00091FF8"/>
    <w:rsid w:val="00147789"/>
    <w:rsid w:val="001738EE"/>
    <w:rsid w:val="001F39CA"/>
    <w:rsid w:val="00252C83"/>
    <w:rsid w:val="002B74FD"/>
    <w:rsid w:val="002C7359"/>
    <w:rsid w:val="00307905"/>
    <w:rsid w:val="003252DE"/>
    <w:rsid w:val="00386583"/>
    <w:rsid w:val="00424832"/>
    <w:rsid w:val="00470F8D"/>
    <w:rsid w:val="00496A19"/>
    <w:rsid w:val="004A1D19"/>
    <w:rsid w:val="004A2C9F"/>
    <w:rsid w:val="004E4F38"/>
    <w:rsid w:val="005243A4"/>
    <w:rsid w:val="005724DD"/>
    <w:rsid w:val="005947CA"/>
    <w:rsid w:val="005A08A3"/>
    <w:rsid w:val="005D5BD0"/>
    <w:rsid w:val="00610551"/>
    <w:rsid w:val="00610E49"/>
    <w:rsid w:val="0064031A"/>
    <w:rsid w:val="0064272E"/>
    <w:rsid w:val="006469EF"/>
    <w:rsid w:val="00661C98"/>
    <w:rsid w:val="006B70EC"/>
    <w:rsid w:val="007101FE"/>
    <w:rsid w:val="00716ECC"/>
    <w:rsid w:val="00797EEC"/>
    <w:rsid w:val="00806112"/>
    <w:rsid w:val="00825CF6"/>
    <w:rsid w:val="008338DC"/>
    <w:rsid w:val="00840173"/>
    <w:rsid w:val="008523C0"/>
    <w:rsid w:val="00862741"/>
    <w:rsid w:val="0089635E"/>
    <w:rsid w:val="008D38FD"/>
    <w:rsid w:val="009C1F2A"/>
    <w:rsid w:val="009C2C6F"/>
    <w:rsid w:val="009E68C2"/>
    <w:rsid w:val="009F7B4E"/>
    <w:rsid w:val="00A17709"/>
    <w:rsid w:val="00A80E0D"/>
    <w:rsid w:val="00B16ACE"/>
    <w:rsid w:val="00B664C3"/>
    <w:rsid w:val="00B7629D"/>
    <w:rsid w:val="00C46BE0"/>
    <w:rsid w:val="00C53E83"/>
    <w:rsid w:val="00C97902"/>
    <w:rsid w:val="00CF2092"/>
    <w:rsid w:val="00DB0E8B"/>
    <w:rsid w:val="00E70DDE"/>
    <w:rsid w:val="00ED02C8"/>
    <w:rsid w:val="00EE61A9"/>
    <w:rsid w:val="00F743D9"/>
    <w:rsid w:val="00F813A5"/>
    <w:rsid w:val="00FA6FB8"/>
    <w:rsid w:val="00FF2A9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74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359"/>
    <w:rPr>
      <w:color w:val="0000FF" w:themeColor="hyperlink"/>
      <w:u w:val="single"/>
    </w:rPr>
  </w:style>
  <w:style w:type="paragraph" w:styleId="NormalWeb">
    <w:name w:val="Normal (Web)"/>
    <w:basedOn w:val="Normal"/>
    <w:uiPriority w:val="99"/>
    <w:semiHidden/>
    <w:unhideWhenUsed/>
    <w:rsid w:val="008D38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D38FD"/>
    <w:rPr>
      <w:b/>
      <w:bCs/>
    </w:rPr>
  </w:style>
  <w:style w:type="paragraph" w:styleId="BalloonText">
    <w:name w:val="Balloon Text"/>
    <w:basedOn w:val="Normal"/>
    <w:link w:val="BalloonTextChar"/>
    <w:uiPriority w:val="99"/>
    <w:semiHidden/>
    <w:unhideWhenUsed/>
    <w:rsid w:val="008D38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8FD"/>
    <w:rPr>
      <w:rFonts w:ascii="Tahoma" w:hAnsi="Tahoma" w:cs="Tahoma"/>
      <w:sz w:val="16"/>
      <w:szCs w:val="16"/>
    </w:rPr>
  </w:style>
  <w:style w:type="paragraph" w:styleId="ListParagraph">
    <w:name w:val="List Paragraph"/>
    <w:basedOn w:val="Normal"/>
    <w:uiPriority w:val="34"/>
    <w:qFormat/>
    <w:rsid w:val="00046985"/>
    <w:pPr>
      <w:ind w:left="720"/>
      <w:contextualSpacing/>
    </w:pPr>
  </w:style>
</w:styles>
</file>

<file path=word/webSettings.xml><?xml version="1.0" encoding="utf-8"?>
<w:webSettings xmlns:r="http://schemas.openxmlformats.org/officeDocument/2006/relationships" xmlns:w="http://schemas.openxmlformats.org/wordprocessingml/2006/main">
  <w:divs>
    <w:div w:id="68918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karnival-house.co.uk/1960s-purple-suit-adult-fancy-dress-costume-p-7331.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11</Pages>
  <Words>611</Words>
  <Characters>3485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47</cp:revision>
  <dcterms:created xsi:type="dcterms:W3CDTF">2016-06-04T12:01:00Z</dcterms:created>
  <dcterms:modified xsi:type="dcterms:W3CDTF">2016-06-04T13:58:00Z</dcterms:modified>
</cp:coreProperties>
</file>