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pacing w:line="360" w:lineRule="auto"/>
        <w:ind w:left="0" w:right="-48"/>
        <w:jc w:val="both"/>
        <w:rPr>
          <w:rFonts w:hint="default" w:ascii="Calibri Light" w:hAnsi="Calibri Light" w:eastAsia="Arial" w:cs="Calibri Light"/>
          <w:color w:val="1155CC"/>
          <w:sz w:val="20"/>
          <w:szCs w:val="20"/>
          <w:lang w:val="en-US"/>
        </w:rPr>
      </w:pPr>
      <w:r>
        <w:rPr>
          <w:rFonts w:ascii="Calibri Light" w:hAnsi="Calibri Light" w:eastAsia="Arial" w:cs="Calibri Light"/>
          <w:color w:val="1155CC"/>
          <w:sz w:val="20"/>
          <w:szCs w:val="20"/>
        </w:rPr>
        <w:t>“</w:t>
      </w:r>
      <w:r>
        <w:rPr>
          <w:rFonts w:hint="default" w:ascii="Calibri Light" w:hAnsi="Calibri Light" w:eastAsia="Arial" w:cs="Calibri Light"/>
          <w:b w:val="0"/>
          <w:bCs w:val="0"/>
          <w:color w:val="1155CC"/>
          <w:sz w:val="20"/>
          <w:szCs w:val="20"/>
          <w:lang w:val="en-US"/>
        </w:rPr>
        <w:t xml:space="preserve">Kalyan is an </w:t>
      </w:r>
      <w:r>
        <w:rPr>
          <w:rFonts w:hint="default" w:ascii="Calibri Light" w:hAnsi="Calibri Light" w:eastAsia="Arial" w:cs="Calibri Light"/>
          <w:b/>
          <w:bCs/>
          <w:color w:val="1155CC"/>
          <w:sz w:val="20"/>
          <w:szCs w:val="20"/>
          <w:lang w:val="en-US"/>
        </w:rPr>
        <w:t>Oracle Certified Java Professional</w:t>
      </w:r>
      <w:r>
        <w:rPr>
          <w:rFonts w:hint="default" w:ascii="Calibri Light" w:hAnsi="Calibri Light" w:eastAsia="Arial" w:cs="Calibri Light"/>
          <w:color w:val="1155CC"/>
          <w:sz w:val="20"/>
          <w:szCs w:val="20"/>
          <w:lang w:val="en-US"/>
        </w:rPr>
        <w:t xml:space="preserve"> and a proficient </w:t>
      </w:r>
      <w:r>
        <w:rPr>
          <w:rFonts w:hint="default" w:ascii="Calibri Light" w:hAnsi="Calibri Light" w:eastAsia="Arial" w:cs="Calibri Light"/>
          <w:b/>
          <w:bCs/>
          <w:color w:val="1155CC"/>
          <w:sz w:val="20"/>
          <w:szCs w:val="20"/>
          <w:lang w:val="en-US"/>
        </w:rPr>
        <w:t xml:space="preserve">Full Stack Developer </w:t>
      </w:r>
      <w:r>
        <w:rPr>
          <w:rFonts w:hint="default" w:ascii="Calibri Light" w:hAnsi="Calibri Light" w:eastAsia="Arial" w:cs="Calibri Light"/>
          <w:color w:val="1155CC"/>
          <w:sz w:val="20"/>
          <w:szCs w:val="20"/>
          <w:lang w:val="en-US"/>
        </w:rPr>
        <w:t xml:space="preserve">currently working as an </w:t>
      </w:r>
      <w:r>
        <w:rPr>
          <w:rFonts w:hint="default" w:ascii="Calibri Light" w:hAnsi="Calibri Light" w:eastAsia="Arial" w:cs="Calibri Light"/>
          <w:b/>
          <w:bCs/>
          <w:color w:val="1155CC"/>
          <w:sz w:val="20"/>
          <w:szCs w:val="20"/>
          <w:lang w:val="en-US"/>
        </w:rPr>
        <w:t xml:space="preserve">Associate Software Engineer II </w:t>
      </w:r>
      <w:r>
        <w:rPr>
          <w:rFonts w:hint="default" w:ascii="Calibri Light" w:hAnsi="Calibri Light" w:eastAsia="Arial" w:cs="Calibri Light"/>
          <w:color w:val="1155CC"/>
          <w:sz w:val="20"/>
          <w:szCs w:val="20"/>
          <w:lang w:val="en-US"/>
        </w:rPr>
        <w:t xml:space="preserve">at </w:t>
      </w:r>
      <w:r>
        <w:rPr>
          <w:rFonts w:hint="default" w:ascii="Calibri Light" w:hAnsi="Calibri Light" w:eastAsia="Arial" w:cs="Calibri Light"/>
          <w:b/>
          <w:bCs/>
          <w:color w:val="1155CC"/>
          <w:sz w:val="20"/>
          <w:szCs w:val="20"/>
          <w:lang w:val="en-US"/>
        </w:rPr>
        <w:t>HighRadius Technologies</w:t>
      </w:r>
      <w:r>
        <w:rPr>
          <w:rFonts w:hint="default" w:ascii="Calibri Light" w:hAnsi="Calibri Light" w:eastAsia="Arial" w:cs="Calibri Light"/>
          <w:color w:val="1155CC"/>
          <w:sz w:val="20"/>
          <w:szCs w:val="20"/>
          <w:lang w:val="en-US"/>
        </w:rPr>
        <w:t xml:space="preserve">. In this role, he leads initiatives within the FreedaGPT CashApp team, specializing in </w:t>
      </w:r>
      <w:r>
        <w:rPr>
          <w:rFonts w:hint="default" w:ascii="Calibri Light" w:hAnsi="Calibri Light" w:eastAsia="Arial" w:cs="Calibri Light"/>
          <w:b/>
          <w:bCs/>
          <w:color w:val="1155CC"/>
          <w:sz w:val="20"/>
          <w:szCs w:val="20"/>
          <w:lang w:val="en-US"/>
        </w:rPr>
        <w:t xml:space="preserve">frontend (React.js, JavaScript) </w:t>
      </w:r>
      <w:r>
        <w:rPr>
          <w:rFonts w:hint="default" w:ascii="Calibri Light" w:hAnsi="Calibri Light" w:eastAsia="Arial" w:cs="Calibri Light"/>
          <w:color w:val="1155CC"/>
          <w:sz w:val="20"/>
          <w:szCs w:val="20"/>
          <w:lang w:val="en-US"/>
        </w:rPr>
        <w:t xml:space="preserve">and </w:t>
      </w:r>
      <w:r>
        <w:rPr>
          <w:rFonts w:hint="default" w:ascii="Calibri Light" w:hAnsi="Calibri Light" w:eastAsia="Arial" w:cs="Calibri Light"/>
          <w:b/>
          <w:bCs/>
          <w:color w:val="1155CC"/>
          <w:sz w:val="20"/>
          <w:szCs w:val="20"/>
          <w:lang w:val="en-US"/>
        </w:rPr>
        <w:t xml:space="preserve">backend (Java, Python,Node JS) </w:t>
      </w:r>
      <w:r>
        <w:rPr>
          <w:rFonts w:hint="default" w:ascii="Calibri Light" w:hAnsi="Calibri Light" w:eastAsia="Arial" w:cs="Calibri Light"/>
          <w:b w:val="0"/>
          <w:bCs w:val="0"/>
          <w:color w:val="1155CC"/>
          <w:sz w:val="20"/>
          <w:szCs w:val="20"/>
          <w:lang w:val="en-US"/>
        </w:rPr>
        <w:t>development practi</w:t>
      </w:r>
      <w:bookmarkStart w:id="0" w:name="_GoBack"/>
      <w:bookmarkEnd w:id="0"/>
      <w:r>
        <w:rPr>
          <w:rFonts w:hint="default" w:ascii="Calibri Light" w:hAnsi="Calibri Light" w:eastAsia="Arial" w:cs="Calibri Light"/>
          <w:b w:val="0"/>
          <w:bCs w:val="0"/>
          <w:color w:val="1155CC"/>
          <w:sz w:val="20"/>
          <w:szCs w:val="20"/>
          <w:lang w:val="en-US"/>
        </w:rPr>
        <w:t xml:space="preserve">ces, Integrating </w:t>
      </w:r>
      <w:r>
        <w:rPr>
          <w:rFonts w:hint="default" w:ascii="Calibri Light" w:hAnsi="Calibri Light" w:eastAsia="Arial" w:cs="Calibri Light"/>
          <w:b/>
          <w:bCs/>
          <w:color w:val="1155CC"/>
          <w:sz w:val="20"/>
          <w:szCs w:val="20"/>
          <w:lang w:val="en-US"/>
        </w:rPr>
        <w:t xml:space="preserve">Gen AI-driven </w:t>
      </w:r>
      <w:r>
        <w:rPr>
          <w:rFonts w:hint="default" w:ascii="Calibri Light" w:hAnsi="Calibri Light" w:eastAsia="Arial" w:cs="Calibri Light"/>
          <w:b w:val="0"/>
          <w:bCs w:val="0"/>
          <w:color w:val="1155CC"/>
          <w:sz w:val="20"/>
          <w:szCs w:val="20"/>
          <w:lang w:val="en-US"/>
        </w:rPr>
        <w:t>solutions</w:t>
      </w:r>
      <w:r>
        <w:rPr>
          <w:rFonts w:hint="default" w:ascii="Calibri Light" w:hAnsi="Calibri Light" w:eastAsia="Arial" w:cs="Calibri Light"/>
          <w:b/>
          <w:bCs/>
          <w:color w:val="1155CC"/>
          <w:sz w:val="20"/>
          <w:szCs w:val="20"/>
          <w:lang w:val="en-US"/>
        </w:rPr>
        <w:t xml:space="preserve"> </w:t>
      </w:r>
      <w:r>
        <w:rPr>
          <w:rFonts w:hint="default" w:ascii="Calibri Light" w:hAnsi="Calibri Light" w:eastAsia="Arial" w:cs="Calibri Light"/>
          <w:color w:val="1155CC"/>
          <w:sz w:val="20"/>
          <w:szCs w:val="20"/>
          <w:lang w:val="en-US"/>
        </w:rPr>
        <w:t>to deliver precise, data-driven responses for business-critical projects, enhancing user experience and operational efficiency in collaboration with diverse product teams. He is passionate about leveraging emerging technologies to create scalable, high-impact applications.”</w:t>
      </w:r>
    </w:p>
    <w:p>
      <w:pPr>
        <w:spacing w:line="360" w:lineRule="auto"/>
        <w:ind w:left="0" w:firstLine="0"/>
        <w:jc w:val="both"/>
        <w:rPr>
          <w:rFonts w:ascii="Calibri Light" w:hAnsi="Calibri Light" w:cs="Calibri Light" w:eastAsiaTheme="minorEastAsia"/>
          <w:sz w:val="20"/>
          <w:szCs w:val="20"/>
        </w:rPr>
      </w:pPr>
    </w:p>
    <w:p>
      <w:pPr>
        <w:pStyle w:val="2"/>
        <w:spacing w:after="2" w:line="360" w:lineRule="auto"/>
        <w:ind w:left="0" w:firstLine="0"/>
        <w:jc w:val="both"/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</w:pPr>
      <w:r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  <w:t>Skills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b/>
          <w:bCs/>
          <w:sz w:val="20"/>
          <w:szCs w:val="20"/>
        </w:rPr>
        <w:t>Front-End Development</w:t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>: HTML, CSS, JavaScript, React JS, Material UI.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b/>
          <w:bCs/>
          <w:sz w:val="20"/>
          <w:szCs w:val="20"/>
        </w:rPr>
        <w:t>Back-End Development</w:t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>: Java, Python</w:t>
      </w:r>
      <w:r>
        <w:rPr>
          <w:rFonts w:ascii="Calibri Light" w:hAnsi="Calibri Light" w:cs="Calibri Light" w:eastAsiaTheme="minorEastAsia"/>
          <w:sz w:val="20"/>
          <w:szCs w:val="20"/>
          <w:lang w:val="en-IN"/>
        </w:rPr>
        <w:t>, Node JS.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b/>
          <w:bCs/>
          <w:sz w:val="20"/>
          <w:szCs w:val="20"/>
        </w:rPr>
        <w:t>Database Management</w:t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>: SQL, Snowflake.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b/>
          <w:bCs/>
          <w:sz w:val="20"/>
          <w:szCs w:val="20"/>
        </w:rPr>
        <w:t>Data Analytics Tools</w:t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>: Power BI, Looker Studio, Grafana.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b/>
          <w:bCs/>
          <w:sz w:val="20"/>
          <w:szCs w:val="20"/>
        </w:rPr>
        <w:t>Middleware Technologies</w:t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>: Struts, Spring, Hibernate.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b/>
          <w:bCs/>
          <w:sz w:val="20"/>
          <w:szCs w:val="20"/>
        </w:rPr>
        <w:t>API Integration</w:t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>: Highcharts, Axios, Fetch API.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b/>
          <w:bCs/>
          <w:sz w:val="20"/>
          <w:szCs w:val="20"/>
        </w:rPr>
        <w:t>Version Control</w:t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>: GIT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b/>
          <w:bCs/>
          <w:sz w:val="20"/>
          <w:szCs w:val="20"/>
        </w:rPr>
        <w:t>Project Management Tools</w:t>
      </w:r>
      <w:r>
        <w:rPr>
          <w:rFonts w:hint="default" w:ascii="Calibri Light" w:hAnsi="Calibri Light" w:cs="Calibri Light" w:eastAsiaTheme="minorEastAsia"/>
          <w:b/>
          <w:bCs/>
          <w:sz w:val="20"/>
          <w:szCs w:val="20"/>
          <w:lang w:val="en-US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>: Atlassian Suite (JIRA)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b/>
          <w:bCs/>
          <w:sz w:val="20"/>
          <w:szCs w:val="20"/>
        </w:rPr>
        <w:t>Gen AI Technologies</w:t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>: Azure Open AI, ChatGPT, Copilot</w:t>
      </w:r>
    </w:p>
    <w:p>
      <w:pPr>
        <w:pStyle w:val="2"/>
        <w:spacing w:after="2" w:line="360" w:lineRule="auto"/>
        <w:ind w:left="85"/>
        <w:jc w:val="both"/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</w:pPr>
    </w:p>
    <w:p>
      <w:pPr>
        <w:pStyle w:val="2"/>
        <w:spacing w:after="2" w:line="360" w:lineRule="auto"/>
        <w:ind w:left="0" w:firstLine="0"/>
        <w:jc w:val="both"/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</w:pPr>
      <w:r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  <w:t>Experience</w:t>
      </w:r>
    </w:p>
    <w:p>
      <w:pPr>
        <w:pStyle w:val="2"/>
        <w:spacing w:after="2" w:line="360" w:lineRule="auto"/>
        <w:ind w:left="0" w:firstLine="0"/>
        <w:jc w:val="both"/>
        <w:rPr>
          <w:rFonts w:ascii="Calibri Light" w:hAnsi="Calibri Light" w:cs="Calibri Light" w:eastAsiaTheme="minorEastAsia"/>
          <w:b/>
          <w:bCs/>
          <w:i/>
          <w:i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ascii="Calibri Light" w:hAnsi="Calibri Light" w:cs="Calibri Light" w:eastAsiaTheme="minorEastAsia"/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Software Engineer II – Associate </w:t>
      </w:r>
      <w:r>
        <w:rPr>
          <w:rFonts w:ascii="Calibri Light" w:hAnsi="Calibri Light" w:cs="Calibri Light" w:eastAsiaTheme="minorEastAsia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|</w:t>
      </w:r>
      <w:r>
        <w:rPr>
          <w:rFonts w:ascii="Calibri Light" w:hAnsi="Calibri Light" w:cs="Calibri Light" w:eastAsiaTheme="minorEastAsia"/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HighRadius Technologies Pvt Ltd </w:t>
      </w:r>
      <w:r>
        <w:rPr>
          <w:rFonts w:ascii="Calibri Light" w:hAnsi="Calibri Light" w:cs="Calibri Light" w:eastAsiaTheme="minorEastAsia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|</w:t>
      </w:r>
      <w:r>
        <w:rPr>
          <w:rFonts w:ascii="Calibri Light" w:hAnsi="Calibri Light" w:cs="Calibri Light" w:eastAsiaTheme="minorEastAsia"/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Calibri Light" w:hAnsi="Calibri Light" w:cs="Calibri Light" w:eastAsiaTheme="minorEastAsia"/>
          <w:b/>
          <w:bCs/>
          <w:color w:val="4472C4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 xml:space="preserve">February </w:t>
      </w:r>
      <w:r>
        <w:rPr>
          <w:rFonts w:ascii="Calibri Light" w:hAnsi="Calibri Light" w:cs="Calibri Light" w:eastAsiaTheme="minorEastAsia"/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  <w:t>2024 – Present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>Integrated AI-driven features to elevate user experience and accuracy across multiple products.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>Spearheaded a project to develop a chatbot using Google API, Python, and Azure AI, boosting data interpretation efficiency by 85%.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 xml:space="preserve">Transformed PDF data into image format and extracted information using JSON output, achieving a </w:t>
      </w:r>
      <w:r>
        <w:rPr>
          <w:rFonts w:ascii="Calibri Light" w:hAnsi="Calibri Light" w:cs="Calibri Light" w:eastAsiaTheme="minorEastAsia"/>
          <w:b/>
          <w:bCs/>
          <w:sz w:val="20"/>
          <w:szCs w:val="20"/>
        </w:rPr>
        <w:t xml:space="preserve">98% </w:t>
      </w:r>
      <w:r>
        <w:rPr>
          <w:rFonts w:ascii="Calibri Light" w:hAnsi="Calibri Light" w:cs="Calibri Light" w:eastAsiaTheme="minorEastAsia"/>
          <w:sz w:val="20"/>
          <w:szCs w:val="20"/>
        </w:rPr>
        <w:t>accuracy improvement.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hint="default" w:ascii="Calibri Light" w:hAnsi="Calibri Light" w:cs="Calibri Light" w:eastAsiaTheme="minorEastAsia"/>
          <w:sz w:val="20"/>
          <w:szCs w:val="20"/>
          <w:lang w:val="en-US"/>
        </w:rPr>
        <w:t>Spearheaded</w:t>
      </w:r>
      <w:r>
        <w:rPr>
          <w:rFonts w:ascii="Calibri Light" w:hAnsi="Calibri Light" w:cs="Calibri Light" w:eastAsiaTheme="minorEastAsia"/>
          <w:sz w:val="20"/>
          <w:szCs w:val="20"/>
        </w:rPr>
        <w:t xml:space="preserve"> a full-cycle project for user input collection and database integration, increasing productivity by </w:t>
      </w:r>
      <w:r>
        <w:rPr>
          <w:rFonts w:ascii="Calibri Light" w:hAnsi="Calibri Light" w:cs="Calibri Light" w:eastAsiaTheme="minorEastAsia"/>
          <w:b/>
          <w:bCs/>
          <w:sz w:val="20"/>
          <w:szCs w:val="20"/>
        </w:rPr>
        <w:t>73%</w:t>
      </w:r>
      <w:r>
        <w:rPr>
          <w:rFonts w:ascii="Calibri Light" w:hAnsi="Calibri Light" w:cs="Calibri Light" w:eastAsiaTheme="minorEastAsia"/>
          <w:sz w:val="20"/>
          <w:szCs w:val="20"/>
        </w:rPr>
        <w:t>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 xml:space="preserve">Optimized CashApp's efficiency by reducing bugs by </w:t>
      </w:r>
      <w:r>
        <w:rPr>
          <w:rFonts w:hint="default" w:ascii="Calibri Light" w:hAnsi="Calibri Light" w:cs="Calibri Light" w:eastAsiaTheme="minorEastAsia"/>
          <w:sz w:val="20"/>
          <w:szCs w:val="20"/>
          <w:lang w:val="en-US"/>
        </w:rPr>
        <w:t>1</w:t>
      </w:r>
      <w:r>
        <w:rPr>
          <w:rFonts w:ascii="Calibri Light" w:hAnsi="Calibri Light" w:cs="Calibri Light" w:eastAsiaTheme="minorEastAsia"/>
          <w:sz w:val="20"/>
          <w:szCs w:val="20"/>
        </w:rPr>
        <w:t>0% through Java and SQL enhancements and the implementation of new functionalities.</w:t>
      </w:r>
    </w:p>
    <w:p>
      <w:pPr>
        <w:spacing w:line="360" w:lineRule="auto"/>
        <w:jc w:val="both"/>
        <w:rPr>
          <w:rFonts w:ascii="Calibri Light" w:hAnsi="Calibri Light" w:cs="Calibri Light" w:eastAsiaTheme="minorEastAsia"/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Calibri Light" w:hAnsi="Calibri Light" w:cs="Calibri Light" w:eastAsiaTheme="minorEastAsia"/>
          <w:b/>
          <w:bCs/>
          <w:color w:val="4472C4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Software Engineer I</w:t>
      </w:r>
      <w:r>
        <w:rPr>
          <w:rFonts w:ascii="Calibri Light" w:hAnsi="Calibri Light" w:cs="Calibri Light" w:eastAsiaTheme="minorEastAsia"/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– Associate </w:t>
      </w:r>
      <w:r>
        <w:rPr>
          <w:rFonts w:ascii="Calibri Light" w:hAnsi="Calibri Light" w:cs="Calibri Light" w:eastAsiaTheme="minorEastAsia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|</w:t>
      </w:r>
      <w:r>
        <w:rPr>
          <w:rFonts w:ascii="Calibri Light" w:hAnsi="Calibri Light" w:cs="Calibri Light" w:eastAsiaTheme="minorEastAsia"/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HighRadius Technologies Pvt Ltd </w:t>
      </w:r>
      <w:r>
        <w:rPr>
          <w:rFonts w:ascii="Calibri Light" w:hAnsi="Calibri Light" w:cs="Calibri Light" w:eastAsiaTheme="minorEastAsia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|</w:t>
      </w:r>
      <w:r>
        <w:rPr>
          <w:rFonts w:ascii="Calibri Light" w:hAnsi="Calibri Light" w:cs="Calibri Light" w:eastAsiaTheme="minorEastAsia"/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Calibri Light" w:hAnsi="Calibri Light" w:cs="Calibri Light" w:eastAsiaTheme="minorEastAsia"/>
          <w:b/>
          <w:bCs/>
          <w:color w:val="4472C4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August</w:t>
      </w:r>
      <w:r>
        <w:rPr>
          <w:rFonts w:ascii="Calibri Light" w:hAnsi="Calibri Light" w:cs="Calibri Light" w:eastAsiaTheme="minorEastAsia"/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202</w:t>
      </w:r>
      <w:r>
        <w:rPr>
          <w:rFonts w:hint="default" w:ascii="Calibri Light" w:hAnsi="Calibri Light" w:cs="Calibri Light" w:eastAsiaTheme="minorEastAsia"/>
          <w:b/>
          <w:bCs/>
          <w:color w:val="4472C4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1</w:t>
      </w:r>
      <w:r>
        <w:rPr>
          <w:rFonts w:ascii="Calibri Light" w:hAnsi="Calibri Light" w:cs="Calibri Light" w:eastAsiaTheme="minorEastAsia"/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– February 2024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 xml:space="preserve">Led backend development for </w:t>
      </w:r>
      <w:r>
        <w:rPr>
          <w:rFonts w:hint="default" w:ascii="Calibri Light" w:hAnsi="Calibri Light" w:cs="Calibri Light" w:eastAsiaTheme="minorEastAsia"/>
          <w:sz w:val="20"/>
          <w:szCs w:val="20"/>
          <w:lang w:val="en-US"/>
        </w:rPr>
        <w:t xml:space="preserve">Analytics </w:t>
      </w:r>
      <w:r>
        <w:rPr>
          <w:rFonts w:ascii="Calibri Light" w:hAnsi="Calibri Light" w:cs="Calibri Light" w:eastAsiaTheme="minorEastAsia"/>
          <w:sz w:val="20"/>
          <w:szCs w:val="20"/>
        </w:rPr>
        <w:t>using Java implementing scalable features and optimizing system architecture.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 xml:space="preserve">Contributed to frontend development with React.js, JavaScript, HTML, </w:t>
      </w:r>
      <w:r>
        <w:rPr>
          <w:rFonts w:hint="default" w:ascii="Calibri Light" w:hAnsi="Calibri Light" w:cs="Calibri Light" w:eastAsiaTheme="minorEastAsia"/>
          <w:sz w:val="20"/>
          <w:szCs w:val="20"/>
          <w:lang w:val="en-US"/>
        </w:rPr>
        <w:t xml:space="preserve">Highcharts </w:t>
      </w:r>
      <w:r>
        <w:rPr>
          <w:rFonts w:ascii="Calibri Light" w:hAnsi="Calibri Light" w:cs="Calibri Light" w:eastAsiaTheme="minorEastAsia"/>
          <w:sz w:val="20"/>
          <w:szCs w:val="20"/>
        </w:rPr>
        <w:t>and CSS for a seamless user experience.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>Worked closely with cross-functional teams (QA, Product) for feature releases, bug fixes, and ensuring quality.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 xml:space="preserve">Improved </w:t>
      </w:r>
      <w:r>
        <w:rPr>
          <w:rFonts w:hint="default" w:ascii="Calibri Light" w:hAnsi="Calibri Light" w:cs="Calibri Light" w:eastAsiaTheme="minorEastAsia"/>
          <w:sz w:val="20"/>
          <w:szCs w:val="20"/>
          <w:lang w:val="en-US"/>
        </w:rPr>
        <w:t>Analytics</w:t>
      </w:r>
      <w:r>
        <w:rPr>
          <w:rFonts w:ascii="Calibri Light" w:hAnsi="Calibri Light" w:cs="Calibri Light" w:eastAsiaTheme="minorEastAsia"/>
          <w:sz w:val="20"/>
          <w:szCs w:val="20"/>
        </w:rPr>
        <w:t xml:space="preserve"> performance and scalability by resolving bugs and optimizing critical functionalities.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 xml:space="preserve">Managed SQL databases, </w:t>
      </w:r>
      <w:r>
        <w:rPr>
          <w:rFonts w:hint="default" w:ascii="Calibri Light" w:hAnsi="Calibri Light" w:cs="Calibri Light" w:eastAsiaTheme="minorEastAsia"/>
          <w:sz w:val="20"/>
          <w:szCs w:val="20"/>
          <w:lang w:val="en-US"/>
        </w:rPr>
        <w:t xml:space="preserve">Snowflake datawarehouse </w:t>
      </w:r>
      <w:r>
        <w:rPr>
          <w:rFonts w:ascii="Calibri Light" w:hAnsi="Calibri Light" w:cs="Calibri Light" w:eastAsiaTheme="minorEastAsia"/>
          <w:sz w:val="20"/>
          <w:szCs w:val="20"/>
        </w:rPr>
        <w:t>enhancing data storage and retrieval efficiency.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>Strengthened skills in Agile development, delivering full-stack solutions aligned with business needs.</w:t>
      </w:r>
    </w:p>
    <w:p>
      <w:pPr>
        <w:pStyle w:val="15"/>
        <w:numPr>
          <w:numId w:val="0"/>
        </w:numPr>
        <w:spacing w:line="360" w:lineRule="auto"/>
        <w:ind w:left="360" w:leftChars="0"/>
        <w:jc w:val="both"/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</w:pPr>
    </w:p>
    <w:p>
      <w:pPr>
        <w:pStyle w:val="2"/>
        <w:spacing w:after="2" w:line="360" w:lineRule="auto"/>
        <w:ind w:left="0" w:firstLine="0"/>
        <w:jc w:val="both"/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</w:pPr>
      <w:r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  <w:t>Education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 xml:space="preserve">Bachelor of Computer Science Engineering. from Chandigarh University, Punjab </w:t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 xml:space="preserve">| </w:t>
      </w:r>
      <w:r>
        <w:rPr>
          <w:rFonts w:ascii="Calibri Light" w:hAnsi="Calibri Light" w:cs="Calibri Light" w:eastAsiaTheme="minorEastAsia"/>
          <w:b/>
          <w:bCs/>
          <w:sz w:val="20"/>
          <w:szCs w:val="20"/>
        </w:rPr>
        <w:t>2022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 xml:space="preserve">12th Std. from Sri Sarada Educational Institutions, Vijayawada, Andhra Pradesh </w:t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 xml:space="preserve">| </w:t>
      </w:r>
      <w:r>
        <w:rPr>
          <w:rFonts w:ascii="Calibri Light" w:hAnsi="Calibri Light" w:cs="Calibri Light" w:eastAsiaTheme="minorEastAsia"/>
          <w:b/>
          <w:bCs/>
          <w:sz w:val="20"/>
          <w:szCs w:val="20"/>
        </w:rPr>
        <w:t>2018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 xml:space="preserve">10th Std. from Ravindra Bharathi Public School, Vijayawada, Andhra Pradesh </w:t>
      </w:r>
      <w:r>
        <w:rPr>
          <w:rFonts w:ascii="Calibri Light" w:hAnsi="Calibri Light" w:cs="Calibri Light" w:eastAsiaTheme="minorEastAsia"/>
          <w:sz w:val="20"/>
          <w:szCs w:val="20"/>
        </w:rPr>
        <w:tab/>
      </w:r>
      <w:r>
        <w:rPr>
          <w:rFonts w:ascii="Calibri Light" w:hAnsi="Calibri Light" w:cs="Calibri Light" w:eastAsiaTheme="minorEastAsia"/>
          <w:sz w:val="20"/>
          <w:szCs w:val="20"/>
        </w:rPr>
        <w:t xml:space="preserve">| </w:t>
      </w:r>
      <w:r>
        <w:rPr>
          <w:rFonts w:ascii="Calibri Light" w:hAnsi="Calibri Light" w:cs="Calibri Light" w:eastAsiaTheme="minorEastAsia"/>
          <w:b/>
          <w:bCs/>
          <w:sz w:val="20"/>
          <w:szCs w:val="20"/>
        </w:rPr>
        <w:t>2016</w:t>
      </w:r>
    </w:p>
    <w:p>
      <w:pPr>
        <w:pStyle w:val="2"/>
        <w:spacing w:after="2" w:line="360" w:lineRule="auto"/>
        <w:ind w:left="0" w:firstLine="0"/>
        <w:jc w:val="both"/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</w:pPr>
    </w:p>
    <w:p>
      <w:pPr>
        <w:pStyle w:val="2"/>
        <w:spacing w:after="2" w:line="360" w:lineRule="auto"/>
        <w:ind w:left="0" w:firstLine="0"/>
        <w:jc w:val="both"/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</w:pPr>
      <w:r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  <w:t>Certifications &amp; Awards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>Java SE 8 Programmer I (IZ0-808) – Oracle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>Web Development Certification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>Hands-on Hadoop for Non-Java (Udemy)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>Introduction to Cybersecurity Tools and Cyberattacks (Coursera)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>Programming for Everybody (Coursera)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>What is Data Science (Coursera)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>Using Python to Access Web Data (Coursera)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>Python Data Structures (Coursera)</w:t>
      </w:r>
    </w:p>
    <w:p>
      <w:pPr>
        <w:pStyle w:val="2"/>
        <w:spacing w:after="2" w:line="360" w:lineRule="auto"/>
        <w:ind w:left="85"/>
        <w:jc w:val="both"/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</w:pPr>
    </w:p>
    <w:p>
      <w:pPr>
        <w:pStyle w:val="2"/>
        <w:spacing w:after="2" w:line="360" w:lineRule="auto"/>
        <w:ind w:left="85"/>
        <w:jc w:val="both"/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</w:pPr>
      <w:r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  <w:t>Academic Achievements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>Internship at Internshala in Web Development.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>3rd Prize for Cyber Rush at HighRadius Technologies Pvt Ltd.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sz w:val="20"/>
          <w:szCs w:val="20"/>
        </w:rPr>
        <w:t>Gold Badge in Java (Basics) on Hacker Rank.</w:t>
      </w:r>
    </w:p>
    <w:p>
      <w:pPr>
        <w:pStyle w:val="2"/>
        <w:spacing w:after="2" w:line="360" w:lineRule="auto"/>
        <w:ind w:left="85"/>
        <w:jc w:val="both"/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</w:pPr>
    </w:p>
    <w:p>
      <w:pPr>
        <w:pStyle w:val="2"/>
        <w:spacing w:after="2" w:line="360" w:lineRule="auto"/>
        <w:ind w:left="85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 w:eastAsiaTheme="minorEastAsia"/>
          <w:b/>
          <w:bCs/>
          <w:i/>
          <w:iCs/>
          <w:sz w:val="20"/>
          <w:szCs w:val="20"/>
        </w:rPr>
        <w:t xml:space="preserve">Personal Details 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Date of Birth</w:t>
      </w:r>
      <w:r>
        <w:rPr>
          <w:rFonts w:ascii="Calibri Light" w:hAnsi="Calibri Light" w:cs="Calibri Light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>: 08 Jan 2001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Languages Known</w:t>
      </w:r>
      <w:r>
        <w:rPr>
          <w:rFonts w:ascii="Calibri Light" w:hAnsi="Calibri Light" w:cs="Calibri Light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>: English, Hindi, Telugu.</w:t>
      </w:r>
    </w:p>
    <w:p>
      <w:pPr>
        <w:pStyle w:val="15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 w:eastAsiaTheme="minorEastAsia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Current Job Location</w:t>
      </w:r>
      <w:r>
        <w:rPr>
          <w:rFonts w:ascii="Calibri Light" w:hAnsi="Calibri Light" w:cs="Calibri Light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>: Hyderabad, India</w:t>
      </w:r>
    </w:p>
    <w:p>
      <w:pPr>
        <w:pStyle w:val="2"/>
        <w:spacing w:after="2" w:line="360" w:lineRule="auto"/>
        <w:ind w:left="85" w:firstLine="0"/>
        <w:jc w:val="both"/>
        <w:rPr>
          <w:rFonts w:eastAsiaTheme="minorEastAsia"/>
          <w:b/>
          <w:bCs/>
          <w:sz w:val="20"/>
          <w:szCs w:val="20"/>
        </w:rPr>
      </w:pPr>
    </w:p>
    <w:p>
      <w:pPr>
        <w:pStyle w:val="2"/>
        <w:spacing w:after="2" w:line="360" w:lineRule="auto"/>
        <w:ind w:left="85" w:firstLine="0"/>
        <w:jc w:val="both"/>
        <w:rPr>
          <w:rFonts w:eastAsiaTheme="minorEastAsia"/>
          <w:b/>
          <w:bCs/>
          <w:sz w:val="20"/>
          <w:szCs w:val="20"/>
        </w:rPr>
      </w:pPr>
    </w:p>
    <w:p>
      <w:pPr>
        <w:pStyle w:val="2"/>
        <w:spacing w:after="2" w:line="360" w:lineRule="auto"/>
        <w:ind w:left="0" w:firstLine="0"/>
        <w:jc w:val="both"/>
        <w:rPr>
          <w:rFonts w:eastAsiaTheme="minorEastAsia"/>
          <w:b/>
          <w:bCs/>
          <w:sz w:val="20"/>
          <w:szCs w:val="20"/>
        </w:rPr>
      </w:pPr>
    </w:p>
    <w:p>
      <w:pPr>
        <w:pStyle w:val="2"/>
        <w:spacing w:after="2" w:line="360" w:lineRule="auto"/>
        <w:ind w:left="85" w:firstLine="0"/>
        <w:jc w:val="both"/>
        <w:rPr>
          <w:rFonts w:eastAsiaTheme="minorEastAsia"/>
          <w:b/>
          <w:bCs/>
          <w:sz w:val="20"/>
          <w:szCs w:val="20"/>
        </w:rPr>
      </w:pPr>
    </w:p>
    <w:p>
      <w:pPr>
        <w:pStyle w:val="2"/>
        <w:spacing w:after="2" w:line="360" w:lineRule="auto"/>
        <w:ind w:left="85" w:firstLine="0"/>
        <w:jc w:val="both"/>
        <w:rPr>
          <w:rFonts w:eastAsiaTheme="minorEastAsia"/>
          <w:b/>
          <w:bCs/>
          <w:sz w:val="20"/>
          <w:szCs w:val="20"/>
        </w:rPr>
      </w:pPr>
    </w:p>
    <w:p>
      <w:pPr>
        <w:pStyle w:val="2"/>
        <w:spacing w:after="2" w:line="360" w:lineRule="auto"/>
        <w:ind w:left="85" w:firstLine="0"/>
        <w:jc w:val="both"/>
        <w:rPr>
          <w:rFonts w:eastAsiaTheme="minorEastAsia"/>
          <w:b/>
          <w:bCs/>
          <w:sz w:val="20"/>
          <w:szCs w:val="20"/>
        </w:rPr>
      </w:pPr>
    </w:p>
    <w:p>
      <w:pPr>
        <w:pStyle w:val="2"/>
        <w:spacing w:after="2" w:line="360" w:lineRule="auto"/>
        <w:ind w:left="85" w:firstLine="0"/>
        <w:jc w:val="both"/>
        <w:rPr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Date: __________</w:t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>KALYAN RAM DUVVI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746" w:right="700" w:bottom="967" w:left="608" w:header="720" w:footer="720" w:gutter="0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imSun"/>
    <w:panose1 w:val="02010600030101010101"/>
    <w:charset w:val="86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spacing w:after="87" w:line="360" w:lineRule="auto"/>
      <w:ind w:left="0" w:right="546" w:firstLine="0"/>
      <w:rPr>
        <w:rFonts w:ascii="Calibri Light" w:hAnsi="Calibri Light" w:eastAsia="Arial" w:cs="Calibri Light"/>
        <w:color w:val="1155CC"/>
        <w:sz w:val="21"/>
        <w:szCs w:val="21"/>
        <w:u w:val="single" w:color="1155CC"/>
      </w:rPr>
    </w:pPr>
  </w:p>
  <w:p>
    <w:pPr>
      <w:pBdr>
        <w:bottom w:val="single" w:color="auto" w:sz="6" w:space="1"/>
      </w:pBdr>
      <w:spacing w:after="87" w:line="360" w:lineRule="auto"/>
      <w:ind w:left="0" w:right="546" w:firstLine="0"/>
      <w:rPr>
        <w:rFonts w:ascii="Calibri Light" w:hAnsi="Calibri Light" w:eastAsia="Arial" w:cs="Calibri Light"/>
        <w:color w:val="1155CC"/>
        <w:sz w:val="21"/>
        <w:szCs w:val="21"/>
        <w:u w:val="single" w:color="1155C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1"/>
      </w:pBdr>
    </w:pP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3" w:lineRule="auto"/>
      </w:pPr>
      <w:r>
        <w:separator/>
      </w:r>
    </w:p>
  </w:footnote>
  <w:footnote w:type="continuationSeparator" w:id="1">
    <w:p>
      <w:pPr>
        <w:spacing w:before="0" w:after="0" w:line="263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1"/>
      </w:pBdr>
      <w:ind w:left="0" w:firstLine="0"/>
    </w:pPr>
  </w:p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39" w:line="240" w:lineRule="auto"/>
      <w:ind w:left="112" w:firstLine="0"/>
      <w:jc w:val="center"/>
      <w:rPr>
        <w:b/>
        <w:bCs/>
        <w:sz w:val="18"/>
        <w:szCs w:val="18"/>
        <w:lang w:val="en-IN"/>
      </w:rPr>
    </w:pPr>
    <w:r>
      <w:rPr>
        <w:b/>
        <w:bCs/>
        <w:sz w:val="36"/>
        <w:szCs w:val="36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5085715</wp:posOffset>
          </wp:positionH>
          <wp:positionV relativeFrom="paragraph">
            <wp:posOffset>14605</wp:posOffset>
          </wp:positionV>
          <wp:extent cx="752475" cy="759460"/>
          <wp:effectExtent l="0" t="0" r="0" b="2540"/>
          <wp:wrapNone/>
          <wp:docPr id="44776576" name="Picture 44776576" descr="A close-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776576" name="Picture 44776576" descr="A close-up of a sign&#10;&#10;Description automatically generated"/>
                  <pic:cNvPicPr/>
                </pic:nvPicPr>
                <pic:blipFill>
                  <a:blip r:embed="rId1"/>
                  <a:srcRect l="26557" r="24904"/>
                  <a:stretch>
                    <a:fillRect/>
                  </a:stretch>
                </pic:blipFill>
                <pic:spPr>
                  <a:xfrm>
                    <a:off x="0" y="0"/>
                    <a:ext cx="752475" cy="75946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eastAsia="Arial"/>
        <w:b/>
        <w:bCs/>
        <w:color w:val="EC7C30"/>
        <w:sz w:val="36"/>
        <w:szCs w:val="36"/>
      </w:rPr>
      <w:t>KALYAN RAM DUVVI</w:t>
    </w:r>
  </w:p>
  <w:p>
    <w:pPr>
      <w:spacing w:after="87" w:line="240" w:lineRule="auto"/>
      <w:ind w:left="658" w:right="546" w:firstLine="0"/>
      <w:jc w:val="center"/>
      <w:rPr>
        <w:rFonts w:eastAsia="Arial"/>
        <w:b/>
        <w:bCs/>
        <w:color w:val="767171" w:themeColor="background2" w:themeShade="80"/>
        <w:sz w:val="16"/>
        <w:szCs w:val="16"/>
      </w:rPr>
    </w:pPr>
    <w:r>
      <w:rPr>
        <w:rFonts w:eastAsia="Arial"/>
        <w:b/>
        <w:bCs/>
        <w:color w:val="767171" w:themeColor="background2" w:themeShade="80"/>
        <w:sz w:val="16"/>
        <w:szCs w:val="16"/>
      </w:rPr>
      <w:t xml:space="preserve">kalyanramyadav7@gmail.com </w:t>
    </w:r>
    <w:r>
      <w:rPr>
        <w:rFonts w:eastAsia="Arial"/>
        <w:b/>
        <w:bCs/>
        <w:color w:val="ED7D31" w:themeColor="accent2"/>
        <w:sz w:val="16"/>
        <w:szCs w:val="16"/>
        <w14:textFill>
          <w14:solidFill>
            <w14:schemeClr w14:val="accent2"/>
          </w14:solidFill>
        </w14:textFill>
      </w:rPr>
      <w:t>|</w:t>
    </w:r>
    <w:r>
      <w:rPr>
        <w:rFonts w:eastAsia="Arial"/>
        <w:b/>
        <w:bCs/>
        <w:color w:val="767171" w:themeColor="background2" w:themeShade="80"/>
        <w:sz w:val="16"/>
        <w:szCs w:val="16"/>
      </w:rPr>
      <w:t xml:space="preserve"> </w:t>
    </w:r>
    <w:r>
      <w:rPr>
        <w:rFonts w:hint="default" w:eastAsia="Arial"/>
        <w:b/>
        <w:bCs/>
        <w:color w:val="767171" w:themeColor="background2" w:themeShade="80"/>
        <w:sz w:val="16"/>
        <w:szCs w:val="16"/>
        <w:lang w:val="en-US"/>
      </w:rPr>
      <w:t>+91-</w:t>
    </w:r>
    <w:r>
      <w:rPr>
        <w:rFonts w:eastAsia="Arial"/>
        <w:b/>
        <w:bCs/>
        <w:color w:val="767171" w:themeColor="background2" w:themeShade="80"/>
        <w:sz w:val="16"/>
        <w:szCs w:val="16"/>
      </w:rPr>
      <w:t>7732086127</w:t>
    </w:r>
  </w:p>
  <w:p>
    <w:pPr>
      <w:spacing w:after="87" w:line="240" w:lineRule="auto"/>
      <w:ind w:left="658" w:right="546" w:firstLine="0"/>
      <w:jc w:val="center"/>
      <w:rPr>
        <w:rFonts w:eastAsia="Arial"/>
        <w:b/>
        <w:bCs/>
        <w:color w:val="767171" w:themeColor="background2" w:themeShade="80"/>
        <w:sz w:val="16"/>
        <w:szCs w:val="16"/>
      </w:rPr>
    </w:pPr>
    <w:r>
      <w:rPr>
        <w:rFonts w:eastAsia="Arial"/>
        <w:b/>
        <w:bCs/>
        <w:color w:val="767171" w:themeColor="background2" w:themeShade="80"/>
        <w:sz w:val="16"/>
        <w:szCs w:val="16"/>
      </w:rPr>
      <w:fldChar w:fldCharType="begin"/>
    </w:r>
    <w:r>
      <w:rPr>
        <w:rFonts w:eastAsia="Arial"/>
        <w:b/>
        <w:bCs/>
        <w:color w:val="767171" w:themeColor="background2" w:themeShade="80"/>
        <w:sz w:val="16"/>
        <w:szCs w:val="16"/>
      </w:rPr>
      <w:instrText xml:space="preserve"> HYPERLINK "https://www.linkedin.com/in/Duvvi-Kalyan-Ram/" </w:instrText>
    </w:r>
    <w:r>
      <w:rPr>
        <w:rFonts w:eastAsia="Arial"/>
        <w:b/>
        <w:bCs/>
        <w:color w:val="767171" w:themeColor="background2" w:themeShade="80"/>
        <w:sz w:val="16"/>
        <w:szCs w:val="16"/>
      </w:rPr>
      <w:fldChar w:fldCharType="separate"/>
    </w:r>
    <w:r>
      <w:rPr>
        <w:rStyle w:val="10"/>
        <w:rFonts w:eastAsia="Arial"/>
        <w:b/>
        <w:bCs/>
        <w:color w:val="767171" w:themeColor="background2" w:themeShade="80"/>
        <w:sz w:val="16"/>
        <w:szCs w:val="16"/>
      </w:rPr>
      <w:t>https://www.linkedin.com/in/Duvvi-Kalyan-Ram/</w:t>
    </w:r>
    <w:r>
      <w:rPr>
        <w:rFonts w:eastAsia="Arial"/>
        <w:b/>
        <w:bCs/>
        <w:color w:val="767171" w:themeColor="background2" w:themeShade="80"/>
        <w:sz w:val="16"/>
        <w:szCs w:val="16"/>
      </w:rPr>
      <w:fldChar w:fldCharType="end"/>
    </w:r>
  </w:p>
  <w:p>
    <w:pPr>
      <w:spacing w:after="87" w:line="240" w:lineRule="auto"/>
      <w:ind w:left="658" w:right="546" w:firstLine="0"/>
      <w:jc w:val="center"/>
    </w:pPr>
    <w:r>
      <w:rPr>
        <w:rFonts w:hint="default" w:eastAsia="Arial"/>
        <w:b/>
        <w:bCs/>
        <w:color w:val="767171" w:themeColor="background2" w:themeShade="80"/>
        <w:sz w:val="16"/>
        <w:szCs w:val="16"/>
      </w:rPr>
      <w:fldChar w:fldCharType="begin"/>
    </w:r>
    <w:r>
      <w:rPr>
        <w:rFonts w:hint="default" w:eastAsia="Arial"/>
        <w:b/>
        <w:bCs/>
        <w:color w:val="767171" w:themeColor="background2" w:themeShade="80"/>
        <w:sz w:val="16"/>
        <w:szCs w:val="16"/>
      </w:rPr>
      <w:instrText xml:space="preserve"> HYPERLINK "https://kalyanyadav1.github.io/KalyanRamDuvvi.github.io/" </w:instrText>
    </w:r>
    <w:r>
      <w:rPr>
        <w:rFonts w:hint="default" w:eastAsia="Arial"/>
        <w:b/>
        <w:bCs/>
        <w:color w:val="767171" w:themeColor="background2" w:themeShade="80"/>
        <w:sz w:val="16"/>
        <w:szCs w:val="16"/>
      </w:rPr>
      <w:fldChar w:fldCharType="separate"/>
    </w:r>
    <w:r>
      <w:rPr>
        <w:rStyle w:val="10"/>
        <w:rFonts w:hint="default" w:eastAsia="Arial"/>
        <w:b/>
        <w:bCs/>
        <w:color w:val="767171" w:themeColor="background2" w:themeShade="80"/>
        <w:sz w:val="16"/>
        <w:szCs w:val="16"/>
      </w:rPr>
      <w:t>https://kalyanyadav1.github.io/KalyanRamDuvvi.github.io/</w:t>
    </w:r>
    <w:r>
      <w:rPr>
        <w:rFonts w:hint="default" w:eastAsia="Arial"/>
        <w:b/>
        <w:bCs/>
        <w:color w:val="767171" w:themeColor="background2" w:themeShade="80"/>
        <w:sz w:val="16"/>
        <w:szCs w:val="16"/>
      </w:rPr>
      <w:fldChar w:fldCharType="end"/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9E314B"/>
    <w:multiLevelType w:val="multilevel"/>
    <w:tmpl w:val="5D9E31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2"/>
        <w:szCs w:val="1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03"/>
    <w:rsid w:val="00056984"/>
    <w:rsid w:val="000D31BF"/>
    <w:rsid w:val="002615CB"/>
    <w:rsid w:val="002B1914"/>
    <w:rsid w:val="002F39ED"/>
    <w:rsid w:val="004351CE"/>
    <w:rsid w:val="00493603"/>
    <w:rsid w:val="004E4AE7"/>
    <w:rsid w:val="005D2FF1"/>
    <w:rsid w:val="006C7B3A"/>
    <w:rsid w:val="00714D95"/>
    <w:rsid w:val="007A496B"/>
    <w:rsid w:val="008D6564"/>
    <w:rsid w:val="00A478E6"/>
    <w:rsid w:val="00AC193D"/>
    <w:rsid w:val="00B80F6F"/>
    <w:rsid w:val="00BE2044"/>
    <w:rsid w:val="00C96461"/>
    <w:rsid w:val="00CE3715"/>
    <w:rsid w:val="00D1780E"/>
    <w:rsid w:val="00D813E2"/>
    <w:rsid w:val="00E77D4C"/>
    <w:rsid w:val="00ED0E4A"/>
    <w:rsid w:val="00ED6639"/>
    <w:rsid w:val="016A5D20"/>
    <w:rsid w:val="11CF1824"/>
    <w:rsid w:val="172F6697"/>
    <w:rsid w:val="1B8A78B2"/>
    <w:rsid w:val="253561C7"/>
    <w:rsid w:val="29392977"/>
    <w:rsid w:val="2E1A6C28"/>
    <w:rsid w:val="39F420D4"/>
    <w:rsid w:val="3F553639"/>
    <w:rsid w:val="40CA3764"/>
    <w:rsid w:val="4E5B575C"/>
    <w:rsid w:val="5E243B97"/>
    <w:rsid w:val="6564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" w:line="263" w:lineRule="auto"/>
      <w:ind w:left="10" w:hanging="10"/>
    </w:pPr>
    <w:rPr>
      <w:rFonts w:ascii="Calibri" w:hAnsi="Calibri" w:eastAsia="Calibri" w:cs="Calibri"/>
      <w:color w:val="000000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" w:line="259" w:lineRule="auto"/>
      <w:ind w:left="100" w:hanging="10"/>
      <w:outlineLvl w:val="0"/>
    </w:pPr>
    <w:rPr>
      <w:rFonts w:ascii="Calibri" w:hAnsi="Calibri" w:eastAsia="Calibri" w:cs="Calibri"/>
      <w:color w:val="EC7C30"/>
      <w:kern w:val="2"/>
      <w:sz w:val="28"/>
      <w:szCs w:val="22"/>
      <w:lang w:val="en-US" w:eastAsia="en-US" w:bidi="ar-SA"/>
      <w14:ligatures w14:val="standardContextual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4"/>
    <w:qFormat/>
    <w:uiPriority w:val="22"/>
    <w:rPr>
      <w:b/>
      <w:bCs/>
    </w:rPr>
  </w:style>
  <w:style w:type="character" w:customStyle="1" w:styleId="13">
    <w:name w:val="Heading 1 Char"/>
    <w:link w:val="2"/>
    <w:qFormat/>
    <w:uiPriority w:val="0"/>
    <w:rPr>
      <w:rFonts w:ascii="Calibri" w:hAnsi="Calibri" w:eastAsia="Calibri" w:cs="Calibri"/>
      <w:color w:val="EC7C30"/>
      <w:sz w:val="28"/>
    </w:rPr>
  </w:style>
  <w:style w:type="character" w:customStyle="1" w:styleId="14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Header Char"/>
    <w:basedOn w:val="4"/>
    <w:link w:val="9"/>
    <w:qFormat/>
    <w:uiPriority w:val="99"/>
    <w:rPr>
      <w:rFonts w:ascii="Calibri" w:hAnsi="Calibri" w:eastAsia="Calibri" w:cs="Calibri"/>
      <w:color w:val="000000"/>
      <w:kern w:val="2"/>
      <w:sz w:val="24"/>
      <w:szCs w:val="22"/>
      <w14:ligatures w14:val="standardContextual"/>
    </w:rPr>
  </w:style>
  <w:style w:type="character" w:customStyle="1" w:styleId="18">
    <w:name w:val="Footer Char"/>
    <w:basedOn w:val="4"/>
    <w:link w:val="8"/>
    <w:uiPriority w:val="99"/>
    <w:rPr>
      <w:rFonts w:ascii="Calibri" w:hAnsi="Calibri" w:eastAsia="Calibri" w:cs="Calibri"/>
      <w:color w:val="000000"/>
      <w:kern w:val="2"/>
      <w:sz w:val="24"/>
      <w:szCs w:val="22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527</Words>
  <Characters>3004</Characters>
  <Lines>25</Lines>
  <Paragraphs>7</Paragraphs>
  <TotalTime>26</TotalTime>
  <ScaleCrop>false</ScaleCrop>
  <LinksUpToDate>false</LinksUpToDate>
  <CharactersWithSpaces>3524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2024-09-21T07:28:00Z</dcterms:created>
  <dc:creator>Duvvi Kalyan Ram</dc:creator>
  <cp:lastModifiedBy>kalya</cp:lastModifiedBy>
  <cp:lastPrinted>2024-09-21T07:28:00Z</cp:lastPrinted>
  <dcterms:modified xsi:type="dcterms:W3CDTF">2024-09-21T08:15:38Z</dcterms:modified>
  <dc:title>Duvvi Kalyan Ram_CV.docx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A891F1B3769B46D59BC7470E88EA8F5A_13</vt:lpwstr>
  </property>
</Properties>
</file>