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M6</w:t>
      </w:r>
      <w:r>
        <w:t xml:space="preserve"> </w:t>
      </w:r>
      <w:r>
        <w:t xml:space="preserve">Assignment1</w:t>
      </w:r>
    </w:p>
    <w:p>
      <w:pPr>
        <w:pStyle w:val="Heading1"/>
      </w:pPr>
      <w:bookmarkStart w:id="21" w:name="module-6-assignment-1-clustering"/>
      <w:bookmarkEnd w:id="21"/>
      <w:r>
        <w:t xml:space="preserve">Module 6: Assignment 1 – Clustering</w:t>
      </w:r>
    </w:p>
    <w:p>
      <w:pPr>
        <w:pStyle w:val="Heading2"/>
      </w:pPr>
      <w:bookmarkStart w:id="22" w:name="kellie-mcliverty"/>
      <w:bookmarkEnd w:id="22"/>
      <w:r>
        <w:t xml:space="preserve">Kellie McLiverty</w:t>
      </w:r>
    </w:p>
    <w:p>
      <w:pPr>
        <w:pStyle w:val="Heading3"/>
      </w:pPr>
      <w:bookmarkStart w:id="23" w:name="assignment-needs-data-importation"/>
      <w:bookmarkEnd w:id="23"/>
      <w:r>
        <w:t xml:space="preserve">Assignment Needs &amp; Data Importation</w:t>
      </w:r>
    </w:p>
    <w:p>
      <w:pPr>
        <w:pStyle w:val="FirstParagraph"/>
      </w:pPr>
      <w:r>
        <w:t xml:space="preserve">Libraries &amp; dataset needed for Assignemnt</w:t>
      </w:r>
    </w:p>
    <w:p>
      <w:pPr>
        <w:pStyle w:val="SourceCode"/>
      </w:pPr>
      <w:r>
        <w:rPr>
          <w:rStyle w:val="KeywordTok"/>
        </w:rPr>
        <w:t xml:space="preserve">options</w:t>
      </w:r>
      <w:r>
        <w:rPr>
          <w:rStyle w:val="NormalTok"/>
        </w:rPr>
        <w:t xml:space="preserve">(</w:t>
      </w:r>
      <w:r>
        <w:rPr>
          <w:rStyle w:val="DataTypeTok"/>
        </w:rPr>
        <w:t xml:space="preserve">tidyverse.quiet=</w:t>
      </w:r>
      <w:r>
        <w:rPr>
          <w:rStyle w:val="OtherTok"/>
        </w:rPr>
        <w:t xml:space="preserve">TRUE</w:t>
      </w:r>
      <w:r>
        <w:rPr>
          <w:rStyle w:val="NormalTok"/>
        </w:rPr>
        <w:t xml:space="preserve">)</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(cluster) </w:t>
      </w:r>
      <w:r>
        <w:rPr>
          <w:rStyle w:val="CommentTok"/>
        </w:rPr>
        <w:t xml:space="preserve">#algorithms for clustering</w:t>
      </w:r>
    </w:p>
    <w:p>
      <w:pPr>
        <w:pStyle w:val="SourceCode"/>
      </w:pPr>
      <w:r>
        <w:rPr>
          <w:rStyle w:val="VerbatimChar"/>
        </w:rPr>
        <w:t xml:space="preserve">## Warning: package 'cluster' was built under R version 3.5.2</w:t>
      </w:r>
    </w:p>
    <w:p>
      <w:pPr>
        <w:pStyle w:val="SourceCode"/>
      </w:pPr>
      <w:r>
        <w:rPr>
          <w:rStyle w:val="KeywordTok"/>
        </w:rPr>
        <w:t xml:space="preserve">library</w:t>
      </w:r>
      <w:r>
        <w:rPr>
          <w:rStyle w:val="NormalTok"/>
        </w:rPr>
        <w:t xml:space="preserve">(factoextra) </w:t>
      </w:r>
      <w:r>
        <w:rPr>
          <w:rStyle w:val="CommentTok"/>
        </w:rPr>
        <w:t xml:space="preserve">#visualization</w:t>
      </w:r>
    </w:p>
    <w:p>
      <w:pPr>
        <w:pStyle w:val="SourceCode"/>
      </w:pPr>
      <w:r>
        <w:rPr>
          <w:rStyle w:val="VerbatimChar"/>
        </w:rPr>
        <w:t xml:space="preserve">## Warning: package 'factoextra' was built under R version 3.5.2</w:t>
      </w:r>
    </w:p>
    <w:p>
      <w:pPr>
        <w:pStyle w:val="SourceCode"/>
      </w:pPr>
      <w:r>
        <w:rPr>
          <w:rStyle w:val="VerbatimChar"/>
        </w:rPr>
        <w:t xml:space="preserve">## Welcome! Related Books: `Practical Guide To Cluster Analysis in R` at https://goo.gl/13EFCZ</w:t>
      </w:r>
    </w:p>
    <w:p>
      <w:pPr>
        <w:pStyle w:val="SourceCode"/>
      </w:pPr>
      <w:r>
        <w:rPr>
          <w:rStyle w:val="CommentTok"/>
        </w:rPr>
        <w:t xml:space="preserve">#first part dataset</w:t>
      </w:r>
      <w:r>
        <w:br w:type="textWrapping"/>
      </w:r>
      <w:r>
        <w:rPr>
          <w:rStyle w:val="NormalTok"/>
        </w:rPr>
        <w:t xml:space="preserve">trucks &lt;-</w:t>
      </w:r>
      <w:r>
        <w:rPr>
          <w:rStyle w:val="StringTok"/>
        </w:rPr>
        <w:t xml:space="preserve"> </w:t>
      </w:r>
      <w:r>
        <w:rPr>
          <w:rStyle w:val="KeywordTok"/>
        </w:rPr>
        <w:t xml:space="preserve">read_csv</w:t>
      </w:r>
      <w:r>
        <w:rPr>
          <w:rStyle w:val="NormalTok"/>
        </w:rPr>
        <w:t xml:space="preserve">(</w:t>
      </w:r>
      <w:r>
        <w:rPr>
          <w:rStyle w:val="StringTok"/>
        </w:rPr>
        <w:t xml:space="preserve">"trucks.csv"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Driver_ID = col_double(),</w:t>
      </w:r>
      <w:r>
        <w:br w:type="textWrapping"/>
      </w:r>
      <w:r>
        <w:rPr>
          <w:rStyle w:val="VerbatimChar"/>
        </w:rPr>
        <w:t xml:space="preserve">##   Distance = col_double(),</w:t>
      </w:r>
      <w:r>
        <w:br w:type="textWrapping"/>
      </w:r>
      <w:r>
        <w:rPr>
          <w:rStyle w:val="VerbatimChar"/>
        </w:rPr>
        <w:t xml:space="preserve">##   Speeding = col_double()</w:t>
      </w:r>
      <w:r>
        <w:br w:type="textWrapping"/>
      </w:r>
      <w:r>
        <w:rPr>
          <w:rStyle w:val="VerbatimChar"/>
        </w:rPr>
        <w:t xml:space="preserve">## )</w:t>
      </w:r>
    </w:p>
    <w:p>
      <w:pPr>
        <w:pStyle w:val="SourceCode"/>
      </w:pPr>
      <w:r>
        <w:rPr>
          <w:rStyle w:val="KeywordTok"/>
        </w:rPr>
        <w:t xml:space="preserve">str</w:t>
      </w:r>
      <w:r>
        <w:rPr>
          <w:rStyle w:val="NormalTok"/>
        </w:rPr>
        <w:t xml:space="preserve">(trucks)</w:t>
      </w:r>
    </w:p>
    <w:p>
      <w:pPr>
        <w:pStyle w:val="SourceCode"/>
      </w:pPr>
      <w:r>
        <w:rPr>
          <w:rStyle w:val="VerbatimChar"/>
        </w:rPr>
        <w:t xml:space="preserve">## Classes 'tbl_df', 'tbl' and 'data.frame':    4000 obs. of  3 variables:</w:t>
      </w:r>
      <w:r>
        <w:br w:type="textWrapping"/>
      </w:r>
      <w:r>
        <w:rPr>
          <w:rStyle w:val="VerbatimChar"/>
        </w:rPr>
        <w:t xml:space="preserve">##  $ Driver_ID: num  3.42e+09 3.42e+09 3.42e+09 3.42e+09 3.42e+09 ...</w:t>
      </w:r>
      <w:r>
        <w:br w:type="textWrapping"/>
      </w:r>
      <w:r>
        <w:rPr>
          <w:rStyle w:val="VerbatimChar"/>
        </w:rPr>
        <w:t xml:space="preserve">##  $ Distance : num  71.2 52.5 64.5 55.7 54.6 ...</w:t>
      </w:r>
      <w:r>
        <w:br w:type="textWrapping"/>
      </w:r>
      <w:r>
        <w:rPr>
          <w:rStyle w:val="VerbatimChar"/>
        </w:rPr>
        <w:t xml:space="preserve">##  $ Speeding : num  28 25 27 22 25 10 20 8 34 19 ...</w:t>
      </w:r>
      <w:r>
        <w:br w:type="textWrapping"/>
      </w:r>
      <w:r>
        <w:rPr>
          <w:rStyle w:val="VerbatimChar"/>
        </w:rPr>
        <w:t xml:space="preserve">##  - attr(*, "spec")=</w:t>
      </w:r>
      <w:r>
        <w:br w:type="textWrapping"/>
      </w:r>
      <w:r>
        <w:rPr>
          <w:rStyle w:val="VerbatimChar"/>
        </w:rPr>
        <w:t xml:space="preserve">##   .. cols(</w:t>
      </w:r>
      <w:r>
        <w:br w:type="textWrapping"/>
      </w:r>
      <w:r>
        <w:rPr>
          <w:rStyle w:val="VerbatimChar"/>
        </w:rPr>
        <w:t xml:space="preserve">##   ..   Driver_ID = col_double(),</w:t>
      </w:r>
      <w:r>
        <w:br w:type="textWrapping"/>
      </w:r>
      <w:r>
        <w:rPr>
          <w:rStyle w:val="VerbatimChar"/>
        </w:rPr>
        <w:t xml:space="preserve">##   ..   Distance = col_double(),</w:t>
      </w:r>
      <w:r>
        <w:br w:type="textWrapping"/>
      </w:r>
      <w:r>
        <w:rPr>
          <w:rStyle w:val="VerbatimChar"/>
        </w:rPr>
        <w:t xml:space="preserve">##   ..   Speeding = col_double()</w:t>
      </w:r>
      <w:r>
        <w:br w:type="textWrapping"/>
      </w:r>
      <w:r>
        <w:rPr>
          <w:rStyle w:val="VerbatimChar"/>
        </w:rPr>
        <w:t xml:space="preserve">##   .. )</w:t>
      </w:r>
    </w:p>
    <w:p>
      <w:pPr>
        <w:pStyle w:val="Heading3"/>
      </w:pPr>
      <w:bookmarkStart w:id="24" w:name="examining-the-relationship-between-distance-and-speeding"/>
      <w:bookmarkEnd w:id="24"/>
      <w:r>
        <w:t xml:space="preserve">Examining the relationship between Distance and Speeding</w:t>
      </w:r>
    </w:p>
    <w:p>
      <w:pPr>
        <w:pStyle w:val="SourceCode"/>
      </w:pPr>
      <w:r>
        <w:rPr>
          <w:rStyle w:val="KeywordTok"/>
        </w:rPr>
        <w:t xml:space="preserve">ggplot</w:t>
      </w:r>
      <w:r>
        <w:rPr>
          <w:rStyle w:val="NormalTok"/>
        </w:rPr>
        <w:t xml:space="preserve">(trucks, </w:t>
      </w:r>
      <w:r>
        <w:rPr>
          <w:rStyle w:val="KeywordTok"/>
        </w:rPr>
        <w:t xml:space="preserve">aes</w:t>
      </w:r>
      <w:r>
        <w:rPr>
          <w:rStyle w:val="NormalTok"/>
        </w:rPr>
        <w:t xml:space="preserve">(</w:t>
      </w:r>
      <w:r>
        <w:rPr>
          <w:rStyle w:val="DataTypeTok"/>
        </w:rPr>
        <w:t xml:space="preserve">x=</w:t>
      </w:r>
      <w:r>
        <w:rPr>
          <w:rStyle w:val="NormalTok"/>
        </w:rPr>
        <w:t xml:space="preserve">Distance, </w:t>
      </w:r>
      <w:r>
        <w:rPr>
          <w:rStyle w:val="DataTypeTok"/>
        </w:rPr>
        <w:t xml:space="preserve">y =</w:t>
      </w:r>
      <w:r>
        <w:rPr>
          <w:rStyle w:val="NormalTok"/>
        </w:rPr>
        <w:t xml:space="preserve"> Speeding)) </w:t>
      </w:r>
      <w:r>
        <w:rPr>
          <w:rStyle w:val="OperatorTok"/>
        </w:rPr>
        <w:t xml:space="preserve">+</w:t>
      </w:r>
      <w:r>
        <w:rPr>
          <w:rStyle w:val="StringTok"/>
        </w:rPr>
        <w:t xml:space="preserve"> </w:t>
      </w:r>
      <w:r>
        <w:rPr>
          <w:rStyle w:val="KeywordTok"/>
        </w:rPr>
        <w:t xml:space="preserve">geom_point</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6Assignment1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Examining the scatterplot, we can see that the data clusters around two points with very few points mingled inbetween. The frist groupd is tightly close together, while the other is more loose.</w:t>
      </w:r>
    </w:p>
    <w:p>
      <w:pPr>
        <w:pStyle w:val="SourceCode"/>
      </w:pPr>
      <w:r>
        <w:rPr>
          <w:rStyle w:val="NormalTok"/>
        </w:rPr>
        <w:t xml:space="preserve">trucks2&lt;-</w:t>
      </w:r>
      <w:r>
        <w:rPr>
          <w:rStyle w:val="KeywordTok"/>
        </w:rPr>
        <w:t xml:space="preserve">select</w:t>
      </w:r>
      <w:r>
        <w:rPr>
          <w:rStyle w:val="NormalTok"/>
        </w:rPr>
        <w:t xml:space="preserve">(trucks, </w:t>
      </w:r>
      <w:r>
        <w:rPr>
          <w:rStyle w:val="OperatorTok"/>
        </w:rPr>
        <w:t xml:space="preserve">-</w:t>
      </w:r>
      <w:r>
        <w:rPr>
          <w:rStyle w:val="NormalTok"/>
        </w:rPr>
        <w:t xml:space="preserve">Driver_ID) </w:t>
      </w:r>
      <w:r>
        <w:rPr>
          <w:rStyle w:val="CommentTok"/>
        </w:rPr>
        <w:t xml:space="preserve">#exclused Driver_ID from dataset</w:t>
      </w:r>
      <w:r>
        <w:br w:type="textWrapping"/>
      </w:r>
      <w:r>
        <w:br w:type="textWrapping"/>
      </w:r>
      <w:r>
        <w:rPr>
          <w:rStyle w:val="NormalTok"/>
        </w:rPr>
        <w:t xml:space="preserve">trucks2 &lt;-</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(trucks2)) </w:t>
      </w:r>
      <w:r>
        <w:rPr>
          <w:rStyle w:val="CommentTok"/>
        </w:rPr>
        <w:t xml:space="preserve">#scales variables and keeps as dataframe</w:t>
      </w:r>
      <w:r>
        <w:br w:type="textWrapping"/>
      </w:r>
      <w:r>
        <w:rPr>
          <w:rStyle w:val="KeywordTok"/>
        </w:rPr>
        <w:t xml:space="preserve">summary</w:t>
      </w:r>
      <w:r>
        <w:rPr>
          <w:rStyle w:val="NormalTok"/>
        </w:rPr>
        <w:t xml:space="preserve">(trucks2)</w:t>
      </w:r>
    </w:p>
    <w:p>
      <w:pPr>
        <w:pStyle w:val="SourceCode"/>
      </w:pPr>
      <w:r>
        <w:rPr>
          <w:rStyle w:val="VerbatimChar"/>
        </w:rPr>
        <w:t xml:space="preserve">##     Distance          Speeding      </w:t>
      </w:r>
      <w:r>
        <w:br w:type="textWrapping"/>
      </w:r>
      <w:r>
        <w:rPr>
          <w:rStyle w:val="VerbatimChar"/>
        </w:rPr>
        <w:t xml:space="preserve">##  Min.   :-1.1319   Min.   :-0.7821  </w:t>
      </w:r>
      <w:r>
        <w:br w:type="textWrapping"/>
      </w:r>
      <w:r>
        <w:rPr>
          <w:rStyle w:val="VerbatimChar"/>
        </w:rPr>
        <w:t xml:space="preserve">##  1st Qu.:-0.5759   1st Qu.:-0.4903  </w:t>
      </w:r>
      <w:r>
        <w:br w:type="textWrapping"/>
      </w:r>
      <w:r>
        <w:rPr>
          <w:rStyle w:val="VerbatimChar"/>
        </w:rPr>
        <w:t xml:space="preserve">##  Median :-0.4248   Median :-0.3444  </w:t>
      </w:r>
      <w:r>
        <w:br w:type="textWrapping"/>
      </w:r>
      <w:r>
        <w:rPr>
          <w:rStyle w:val="VerbatimChar"/>
        </w:rPr>
        <w:t xml:space="preserve">##  Mean   : 0.0000   Mean   : 0.0000  </w:t>
      </w:r>
      <w:r>
        <w:br w:type="textWrapping"/>
      </w:r>
      <w:r>
        <w:rPr>
          <w:rStyle w:val="VerbatimChar"/>
        </w:rPr>
        <w:t xml:space="preserve">##  3rd Qu.:-0.1947   3rd Qu.:-0.1255  </w:t>
      </w:r>
      <w:r>
        <w:br w:type="textWrapping"/>
      </w:r>
      <w:r>
        <w:rPr>
          <w:rStyle w:val="VerbatimChar"/>
        </w:rPr>
        <w:t xml:space="preserve">##  Max.   : 3.1560   Max.   : 6.5127</w:t>
      </w:r>
    </w:p>
    <w:p>
      <w:pPr>
        <w:pStyle w:val="FirstParagraph"/>
      </w:pPr>
      <w:r>
        <w:t xml:space="preserve">Next, I’ll perform k-means clustering with 2 clusters and a set.seed to ensure same clusters.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clusters1 &lt;-</w:t>
      </w:r>
      <w:r>
        <w:rPr>
          <w:rStyle w:val="StringTok"/>
        </w:rPr>
        <w:t xml:space="preserve"> </w:t>
      </w:r>
      <w:r>
        <w:rPr>
          <w:rStyle w:val="KeywordTok"/>
        </w:rPr>
        <w:t xml:space="preserve">kmeans</w:t>
      </w:r>
      <w:r>
        <w:rPr>
          <w:rStyle w:val="NormalTok"/>
        </w:rPr>
        <w:t xml:space="preserve">(trucks2, </w:t>
      </w:r>
      <w:r>
        <w:rPr>
          <w:rStyle w:val="DecValTok"/>
        </w:rPr>
        <w:t xml:space="preserve">2</w:t>
      </w:r>
      <w:r>
        <w:rPr>
          <w:rStyle w:val="NormalTok"/>
        </w:rPr>
        <w:t xml:space="preserve">)</w:t>
      </w:r>
      <w:r>
        <w:br w:type="textWrapping"/>
      </w:r>
      <w:r>
        <w:br w:type="textWrapping"/>
      </w:r>
      <w:r>
        <w:rPr>
          <w:rStyle w:val="KeywordTok"/>
        </w:rPr>
        <w:t xml:space="preserve">fviz_cluster</w:t>
      </w:r>
      <w:r>
        <w:rPr>
          <w:rStyle w:val="NormalTok"/>
        </w:rPr>
        <w:t xml:space="preserve">(clusters1, trucks2) </w:t>
      </w:r>
      <w:r>
        <w:rPr>
          <w:rStyle w:val="CommentTok"/>
        </w:rPr>
        <w:t xml:space="preserve">#Visualizes cluster</w:t>
      </w:r>
    </w:p>
    <w:p>
      <w:pPr>
        <w:pStyle w:val="FirstParagraph"/>
      </w:pPr>
      <w:r>
        <w:drawing>
          <wp:inline>
            <wp:extent cx="4620126" cy="3696101"/>
            <wp:effectExtent b="0" l="0" r="0" t="0"/>
            <wp:docPr descr="" title="" id="1" name="Picture"/>
            <a:graphic>
              <a:graphicData uri="http://schemas.openxmlformats.org/drawingml/2006/picture">
                <pic:pic>
                  <pic:nvPicPr>
                    <pic:cNvPr descr="M6Assignment1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the k-mean clustering, we can see two distinct clusters. Cluster 1 is a wide, loosely fitted cluster, while cluster two is tightly clustered together and is much smaller in size than cluster 1.</w:t>
      </w:r>
    </w:p>
    <w:p>
      <w:pPr>
        <w:pStyle w:val="BodyText"/>
      </w:pPr>
      <w:r>
        <w:t xml:space="preserve">Now, I’ll try two other k-means methods to view the clusters. For this section, I changed the set.seed to 123.</w:t>
      </w:r>
      <w:r>
        <w:t xml:space="preserve"> </w:t>
      </w:r>
      <w:r>
        <w:t xml:space="preserve">First Method</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(trucks2, kmeans, </w:t>
      </w:r>
      <w:r>
        <w:rPr>
          <w:rStyle w:val="DataTypeTok"/>
        </w:rPr>
        <w:t xml:space="preserve">method =</w:t>
      </w:r>
      <w:r>
        <w:rPr>
          <w:rStyle w:val="NormalTok"/>
        </w:rPr>
        <w:t xml:space="preserve"> </w:t>
      </w:r>
      <w:r>
        <w:rPr>
          <w:rStyle w:val="StringTok"/>
        </w:rPr>
        <w:t xml:space="preserve">"wss"</w:t>
      </w:r>
      <w:r>
        <w:rPr>
          <w:rStyle w:val="NormalTok"/>
        </w:rPr>
        <w:t xml:space="preserve">) </w:t>
      </w:r>
      <w:r>
        <w:rPr>
          <w:rStyle w:val="CommentTok"/>
        </w:rPr>
        <w:t xml:space="preserve">#minimize within-cluster variation</w:t>
      </w:r>
    </w:p>
    <w:p>
      <w:pPr>
        <w:pStyle w:val="FirstParagraph"/>
      </w:pPr>
      <w:r>
        <w:drawing>
          <wp:inline>
            <wp:extent cx="4620126" cy="3696101"/>
            <wp:effectExtent b="0" l="0" r="0" t="0"/>
            <wp:docPr descr="" title="" id="1" name="Picture"/>
            <a:graphic>
              <a:graphicData uri="http://schemas.openxmlformats.org/drawingml/2006/picture">
                <pic:pic>
                  <pic:nvPicPr>
                    <pic:cNvPr descr="M6Assignment1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optimal cluster diagram, we can see the</w:t>
      </w:r>
      <w:r>
        <w:t xml:space="preserve"> </w:t>
      </w:r>
      <w:r>
        <w:t xml:space="preserve">“</w:t>
      </w:r>
      <w:r>
        <w:t xml:space="preserve">eblow</w:t>
      </w:r>
      <w:r>
        <w:t xml:space="preserve">”</w:t>
      </w:r>
      <w:r>
        <w:t xml:space="preserve"> </w:t>
      </w:r>
      <w:r>
        <w:t xml:space="preserve">in the graph between 3 and 4. This would mean to me that this data should actually have around 4 clusters instead of just 2.</w:t>
      </w:r>
    </w:p>
    <w:p>
      <w:pPr>
        <w:pStyle w:val="BodyText"/>
      </w:pPr>
      <w:r>
        <w:t xml:space="preserve">Second method</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(trucks2, kmeans, </w:t>
      </w:r>
      <w:r>
        <w:rPr>
          <w:rStyle w:val="DataTypeTok"/>
        </w:rPr>
        <w:t xml:space="preserve">method =</w:t>
      </w:r>
      <w:r>
        <w:rPr>
          <w:rStyle w:val="NormalTok"/>
        </w:rPr>
        <w:t xml:space="preserve"> </w:t>
      </w:r>
      <w:r>
        <w:rPr>
          <w:rStyle w:val="StringTok"/>
        </w:rPr>
        <w:t xml:space="preserve">"silhouette"</w:t>
      </w:r>
      <w:r>
        <w:rPr>
          <w:rStyle w:val="NormalTok"/>
        </w:rPr>
        <w:t xml:space="preserve">) </w:t>
      </w:r>
      <w:r>
        <w:rPr>
          <w:rStyle w:val="CommentTok"/>
        </w:rPr>
        <w:t xml:space="preserve">#maximize how well points sit in their clusters</w:t>
      </w:r>
    </w:p>
    <w:p>
      <w:pPr>
        <w:pStyle w:val="FirstParagraph"/>
      </w:pPr>
      <w:r>
        <w:drawing>
          <wp:inline>
            <wp:extent cx="4620126" cy="3696101"/>
            <wp:effectExtent b="0" l="0" r="0" t="0"/>
            <wp:docPr descr="" title="" id="1" name="Picture"/>
            <a:graphic>
              <a:graphicData uri="http://schemas.openxmlformats.org/drawingml/2006/picture">
                <pic:pic>
                  <pic:nvPicPr>
                    <pic:cNvPr descr="M6Assignment1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Reviewing this method, we can see that our optimal number of clusters is 4 instead of two. These two diagrams do have some consensus on the ideal optimal number of clusters, which would be 4. With this known, I will repeat the initial k-means cluster with the optimal number of clusters.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clusters2 &lt;-</w:t>
      </w:r>
      <w:r>
        <w:rPr>
          <w:rStyle w:val="StringTok"/>
        </w:rPr>
        <w:t xml:space="preserve"> </w:t>
      </w:r>
      <w:r>
        <w:rPr>
          <w:rStyle w:val="KeywordTok"/>
        </w:rPr>
        <w:t xml:space="preserve">kmeans</w:t>
      </w:r>
      <w:r>
        <w:rPr>
          <w:rStyle w:val="NormalTok"/>
        </w:rPr>
        <w:t xml:space="preserve">(trucks2, </w:t>
      </w:r>
      <w:r>
        <w:rPr>
          <w:rStyle w:val="DecValTok"/>
        </w:rPr>
        <w:t xml:space="preserve">4</w:t>
      </w:r>
      <w:r>
        <w:rPr>
          <w:rStyle w:val="NormalTok"/>
        </w:rPr>
        <w:t xml:space="preserve">) </w:t>
      </w:r>
      <w:r>
        <w:rPr>
          <w:rStyle w:val="CommentTok"/>
        </w:rPr>
        <w:t xml:space="preserve">#uses the optimal number of clusters</w:t>
      </w:r>
      <w:r>
        <w:br w:type="textWrapping"/>
      </w:r>
      <w:r>
        <w:br w:type="textWrapping"/>
      </w:r>
      <w:r>
        <w:rPr>
          <w:rStyle w:val="KeywordTok"/>
        </w:rPr>
        <w:t xml:space="preserve">fviz_cluster</w:t>
      </w:r>
      <w:r>
        <w:rPr>
          <w:rStyle w:val="NormalTok"/>
        </w:rPr>
        <w:t xml:space="preserve">(clusters2, trucks2) </w:t>
      </w:r>
      <w:r>
        <w:rPr>
          <w:rStyle w:val="CommentTok"/>
        </w:rPr>
        <w:t xml:space="preserve">#Visualizes cluster</w:t>
      </w:r>
    </w:p>
    <w:p>
      <w:pPr>
        <w:pStyle w:val="FirstParagraph"/>
      </w:pPr>
      <w:r>
        <w:drawing>
          <wp:inline>
            <wp:extent cx="4620126" cy="3696101"/>
            <wp:effectExtent b="0" l="0" r="0" t="0"/>
            <wp:docPr descr="" title="" id="1" name="Picture"/>
            <a:graphic>
              <a:graphicData uri="http://schemas.openxmlformats.org/drawingml/2006/picture">
                <pic:pic>
                  <pic:nvPicPr>
                    <pic:cNvPr descr="M6Assignment1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from the visualization of these 4 new clusters. The first cluster, colored red, is tightly grouped together with some outlaying points. The second cluster, colored green, is so tightly packed together near its centerpoint it is basically a giant blob. The third cluster, colored teal, is loosely grouped together with no clear discernible center point. The last cluster, colored purple, is a tall, closely grouped cluster with a discernible center point [that also looks roughly shaped like the UK].</w:t>
      </w:r>
    </w:p>
    <w:p>
      <w:pPr>
        <w:pStyle w:val="Heading3"/>
      </w:pPr>
      <w:bookmarkStart w:id="30" w:name="examining-wine-price-dataset"/>
      <w:bookmarkEnd w:id="30"/>
      <w:r>
        <w:t xml:space="preserve">Examining Wine Price Dataset</w:t>
      </w:r>
    </w:p>
    <w:p>
      <w:pPr>
        <w:pStyle w:val="SourceCode"/>
      </w:pPr>
      <w:r>
        <w:rPr>
          <w:rStyle w:val="CommentTok"/>
        </w:rPr>
        <w:t xml:space="preserve">#second part dataset</w:t>
      </w:r>
      <w:r>
        <w:br w:type="textWrapping"/>
      </w:r>
      <w:r>
        <w:rPr>
          <w:rStyle w:val="NormalTok"/>
        </w:rPr>
        <w:t xml:space="preserve">wineprice &lt;-</w:t>
      </w:r>
      <w:r>
        <w:rPr>
          <w:rStyle w:val="StringTok"/>
        </w:rPr>
        <w:t xml:space="preserve"> </w:t>
      </w:r>
      <w:r>
        <w:rPr>
          <w:rStyle w:val="KeywordTok"/>
        </w:rPr>
        <w:t xml:space="preserve">read_csv</w:t>
      </w:r>
      <w:r>
        <w:rPr>
          <w:rStyle w:val="NormalTok"/>
        </w:rPr>
        <w:t xml:space="preserve">(</w:t>
      </w:r>
      <w:r>
        <w:rPr>
          <w:rStyle w:val="StringTok"/>
        </w:rPr>
        <w:t xml:space="preserve">"wineprice.csv"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Year = col_double(),</w:t>
      </w:r>
      <w:r>
        <w:br w:type="textWrapping"/>
      </w:r>
      <w:r>
        <w:rPr>
          <w:rStyle w:val="VerbatimChar"/>
        </w:rPr>
        <w:t xml:space="preserve">##   Price = col_double(),</w:t>
      </w:r>
      <w:r>
        <w:br w:type="textWrapping"/>
      </w:r>
      <w:r>
        <w:rPr>
          <w:rStyle w:val="VerbatimChar"/>
        </w:rPr>
        <w:t xml:space="preserve">##   WinterRain = col_double(),</w:t>
      </w:r>
      <w:r>
        <w:br w:type="textWrapping"/>
      </w:r>
      <w:r>
        <w:rPr>
          <w:rStyle w:val="VerbatimChar"/>
        </w:rPr>
        <w:t xml:space="preserve">##   AGST = col_double(),</w:t>
      </w:r>
      <w:r>
        <w:br w:type="textWrapping"/>
      </w:r>
      <w:r>
        <w:rPr>
          <w:rStyle w:val="VerbatimChar"/>
        </w:rPr>
        <w:t xml:space="preserve">##   HarvestRain = col_double(),</w:t>
      </w:r>
      <w:r>
        <w:br w:type="textWrapping"/>
      </w:r>
      <w:r>
        <w:rPr>
          <w:rStyle w:val="VerbatimChar"/>
        </w:rPr>
        <w:t xml:space="preserve">##   Age = col_double(),</w:t>
      </w:r>
      <w:r>
        <w:br w:type="textWrapping"/>
      </w:r>
      <w:r>
        <w:rPr>
          <w:rStyle w:val="VerbatimChar"/>
        </w:rPr>
        <w:t xml:space="preserve">##   FrancePop = col_double()</w:t>
      </w:r>
      <w:r>
        <w:br w:type="textWrapping"/>
      </w:r>
      <w:r>
        <w:rPr>
          <w:rStyle w:val="VerbatimChar"/>
        </w:rPr>
        <w:t xml:space="preserve">## )</w:t>
      </w:r>
    </w:p>
    <w:p>
      <w:pPr>
        <w:pStyle w:val="SourceCode"/>
      </w:pPr>
      <w:r>
        <w:rPr>
          <w:rStyle w:val="KeywordTok"/>
        </w:rPr>
        <w:t xml:space="preserve">str</w:t>
      </w:r>
      <w:r>
        <w:rPr>
          <w:rStyle w:val="NormalTok"/>
        </w:rPr>
        <w:t xml:space="preserve">(wineprice)</w:t>
      </w:r>
    </w:p>
    <w:p>
      <w:pPr>
        <w:pStyle w:val="SourceCode"/>
      </w:pPr>
      <w:r>
        <w:rPr>
          <w:rStyle w:val="VerbatimChar"/>
        </w:rPr>
        <w:t xml:space="preserve">## Classes 'tbl_df', 'tbl' and 'data.frame':    25 obs. of  7 variables:</w:t>
      </w:r>
      <w:r>
        <w:br w:type="textWrapping"/>
      </w:r>
      <w:r>
        <w:rPr>
          <w:rStyle w:val="VerbatimChar"/>
        </w:rPr>
        <w:t xml:space="preserve">##  $ Year       : num  1952 1953 1955 1957 1958 ...</w:t>
      </w:r>
      <w:r>
        <w:br w:type="textWrapping"/>
      </w:r>
      <w:r>
        <w:rPr>
          <w:rStyle w:val="VerbatimChar"/>
        </w:rPr>
        <w:t xml:space="preserve">##  $ Price      : num  7.5 8.04 7.69 6.98 6.78 ...</w:t>
      </w:r>
      <w:r>
        <w:br w:type="textWrapping"/>
      </w:r>
      <w:r>
        <w:rPr>
          <w:rStyle w:val="VerbatimChar"/>
        </w:rPr>
        <w:t xml:space="preserve">##  $ WinterRain : num  600 690 502 420 582 485 763 830 697 608 ...</w:t>
      </w:r>
      <w:r>
        <w:br w:type="textWrapping"/>
      </w:r>
      <w:r>
        <w:rPr>
          <w:rStyle w:val="VerbatimChar"/>
        </w:rPr>
        <w:t xml:space="preserve">##  $ AGST       : num  17.1 16.7 17.1 16.1 16.4 ...</w:t>
      </w:r>
      <w:r>
        <w:br w:type="textWrapping"/>
      </w:r>
      <w:r>
        <w:rPr>
          <w:rStyle w:val="VerbatimChar"/>
        </w:rPr>
        <w:t xml:space="preserve">##  $ HarvestRain: num  160 80 130 110 187 187 290 38 52 155 ...</w:t>
      </w:r>
      <w:r>
        <w:br w:type="textWrapping"/>
      </w:r>
      <w:r>
        <w:rPr>
          <w:rStyle w:val="VerbatimChar"/>
        </w:rPr>
        <w:t xml:space="preserve">##  $ Age        : num  31 30 28 26 25 24 23 22 21 20 ...</w:t>
      </w:r>
      <w:r>
        <w:br w:type="textWrapping"/>
      </w:r>
      <w:r>
        <w:rPr>
          <w:rStyle w:val="VerbatimChar"/>
        </w:rPr>
        <w:t xml:space="preserve">##  $ FrancePop  : num  43184 43495 44218 45152 45654 ...</w:t>
      </w:r>
      <w:r>
        <w:br w:type="textWrapping"/>
      </w:r>
      <w:r>
        <w:rPr>
          <w:rStyle w:val="VerbatimChar"/>
        </w:rPr>
        <w:t xml:space="preserve">##  - attr(*, "spec")=</w:t>
      </w:r>
      <w:r>
        <w:br w:type="textWrapping"/>
      </w:r>
      <w:r>
        <w:rPr>
          <w:rStyle w:val="VerbatimChar"/>
        </w:rPr>
        <w:t xml:space="preserve">##   .. cols(</w:t>
      </w:r>
      <w:r>
        <w:br w:type="textWrapping"/>
      </w:r>
      <w:r>
        <w:rPr>
          <w:rStyle w:val="VerbatimChar"/>
        </w:rPr>
        <w:t xml:space="preserve">##   ..   Year = col_double(),</w:t>
      </w:r>
      <w:r>
        <w:br w:type="textWrapping"/>
      </w:r>
      <w:r>
        <w:rPr>
          <w:rStyle w:val="VerbatimChar"/>
        </w:rPr>
        <w:t xml:space="preserve">##   ..   Price = col_double(),</w:t>
      </w:r>
      <w:r>
        <w:br w:type="textWrapping"/>
      </w:r>
      <w:r>
        <w:rPr>
          <w:rStyle w:val="VerbatimChar"/>
        </w:rPr>
        <w:t xml:space="preserve">##   ..   WinterRain = col_double(),</w:t>
      </w:r>
      <w:r>
        <w:br w:type="textWrapping"/>
      </w:r>
      <w:r>
        <w:rPr>
          <w:rStyle w:val="VerbatimChar"/>
        </w:rPr>
        <w:t xml:space="preserve">##   ..   AGST = col_double(),</w:t>
      </w:r>
      <w:r>
        <w:br w:type="textWrapping"/>
      </w:r>
      <w:r>
        <w:rPr>
          <w:rStyle w:val="VerbatimChar"/>
        </w:rPr>
        <w:t xml:space="preserve">##   ..   HarvestRain = col_double(),</w:t>
      </w:r>
      <w:r>
        <w:br w:type="textWrapping"/>
      </w:r>
      <w:r>
        <w:rPr>
          <w:rStyle w:val="VerbatimChar"/>
        </w:rPr>
        <w:t xml:space="preserve">##   ..   Age = col_double(),</w:t>
      </w:r>
      <w:r>
        <w:br w:type="textWrapping"/>
      </w:r>
      <w:r>
        <w:rPr>
          <w:rStyle w:val="VerbatimChar"/>
        </w:rPr>
        <w:t xml:space="preserve">##   ..   FrancePop = col_double()</w:t>
      </w:r>
      <w:r>
        <w:br w:type="textWrapping"/>
      </w:r>
      <w:r>
        <w:rPr>
          <w:rStyle w:val="VerbatimChar"/>
        </w:rPr>
        <w:t xml:space="preserve">##   .. )</w:t>
      </w:r>
    </w:p>
    <w:p>
      <w:pPr>
        <w:pStyle w:val="FirstParagraph"/>
      </w:pPr>
      <w:r>
        <w:t xml:space="preserve">To begin, I will be creating a new dataset that removes the Year and FrancePop variables and scales the remaining variables.</w:t>
      </w:r>
    </w:p>
    <w:p>
      <w:pPr>
        <w:pStyle w:val="SourceCode"/>
      </w:pPr>
      <w:r>
        <w:rPr>
          <w:rStyle w:val="NormalTok"/>
        </w:rPr>
        <w:t xml:space="preserve">wine2&lt;-</w:t>
      </w:r>
      <w:r>
        <w:rPr>
          <w:rStyle w:val="KeywordTok"/>
        </w:rPr>
        <w:t xml:space="preserve">select</w:t>
      </w:r>
      <w:r>
        <w:rPr>
          <w:rStyle w:val="NormalTok"/>
        </w:rPr>
        <w:t xml:space="preserve">(wineprice, </w:t>
      </w:r>
      <w:r>
        <w:rPr>
          <w:rStyle w:val="OperatorTok"/>
        </w:rPr>
        <w:t xml:space="preserve">-</w:t>
      </w:r>
      <w:r>
        <w:rPr>
          <w:rStyle w:val="NormalTok"/>
        </w:rPr>
        <w:t xml:space="preserve">Year, </w:t>
      </w:r>
      <w:r>
        <w:rPr>
          <w:rStyle w:val="OperatorTok"/>
        </w:rPr>
        <w:t xml:space="preserve">-</w:t>
      </w:r>
      <w:r>
        <w:rPr>
          <w:rStyle w:val="NormalTok"/>
        </w:rPr>
        <w:t xml:space="preserve">FrancePop) </w:t>
      </w:r>
      <w:r>
        <w:rPr>
          <w:rStyle w:val="CommentTok"/>
        </w:rPr>
        <w:t xml:space="preserve">#exclused unwanted variables from dataset</w:t>
      </w:r>
      <w:r>
        <w:br w:type="textWrapping"/>
      </w:r>
      <w:r>
        <w:br w:type="textWrapping"/>
      </w:r>
      <w:r>
        <w:rPr>
          <w:rStyle w:val="NormalTok"/>
        </w:rPr>
        <w:t xml:space="preserve">wine2 &lt;-</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(wine2)) </w:t>
      </w:r>
      <w:r>
        <w:rPr>
          <w:rStyle w:val="CommentTok"/>
        </w:rPr>
        <w:t xml:space="preserve">#scales variables and keeps as dataframe</w:t>
      </w:r>
      <w:r>
        <w:br w:type="textWrapping"/>
      </w:r>
      <w:r>
        <w:rPr>
          <w:rStyle w:val="KeywordTok"/>
        </w:rPr>
        <w:t xml:space="preserve">summary</w:t>
      </w:r>
      <w:r>
        <w:rPr>
          <w:rStyle w:val="NormalTok"/>
        </w:rPr>
        <w:t xml:space="preserve">(wine2)</w:t>
      </w:r>
    </w:p>
    <w:p>
      <w:pPr>
        <w:pStyle w:val="SourceCode"/>
      </w:pPr>
      <w:r>
        <w:rPr>
          <w:rStyle w:val="VerbatimChar"/>
        </w:rPr>
        <w:t xml:space="preserve">##      Price            WinterRain            AGST         </w:t>
      </w:r>
      <w:r>
        <w:br w:type="textWrapping"/>
      </w:r>
      <w:r>
        <w:rPr>
          <w:rStyle w:val="VerbatimChar"/>
        </w:rPr>
        <w:t xml:space="preserve">##  Min.   :-1.32596   Min.   :-1.73332   Min.   :-2.25947  </w:t>
      </w:r>
      <w:r>
        <w:br w:type="textWrapping"/>
      </w:r>
      <w:r>
        <w:rPr>
          <w:rStyle w:val="VerbatimChar"/>
        </w:rPr>
        <w:t xml:space="preserve">##  1st Qu.:-0.84329   1st Qu.:-0.52375   1st Qu.:-0.45801  </w:t>
      </w:r>
      <w:r>
        <w:br w:type="textWrapping"/>
      </w:r>
      <w:r>
        <w:rPr>
          <w:rStyle w:val="VerbatimChar"/>
        </w:rPr>
        <w:t xml:space="preserve">##  Median : 0.08284   Median :-0.03992   Median : 0.03548  </w:t>
      </w:r>
      <w:r>
        <w:br w:type="textWrapping"/>
      </w:r>
      <w:r>
        <w:rPr>
          <w:rStyle w:val="VerbatimChar"/>
        </w:rPr>
        <w:t xml:space="preserve">##  Mean   : 0.00000   Mean   : 0.00000   Mean   : 0.00000  </w:t>
      </w:r>
      <w:r>
        <w:br w:type="textWrapping"/>
      </w:r>
      <w:r>
        <w:rPr>
          <w:rStyle w:val="VerbatimChar"/>
        </w:rPr>
        <w:t xml:space="preserve">##  3rd Qu.: 0.65777   3rd Qu.: 0.69339   3rd Qu.: 0.82524  </w:t>
      </w:r>
      <w:r>
        <w:br w:type="textWrapping"/>
      </w:r>
      <w:r>
        <w:rPr>
          <w:rStyle w:val="VerbatimChar"/>
        </w:rPr>
        <w:t xml:space="preserve">##  Max.   : 2.19343   Max.   : 1.69885   Max.   : 1.68888  </w:t>
      </w:r>
      <w:r>
        <w:br w:type="textWrapping"/>
      </w:r>
      <w:r>
        <w:rPr>
          <w:rStyle w:val="VerbatimChar"/>
        </w:rPr>
        <w:t xml:space="preserve">##   HarvestRain           Age        </w:t>
      </w:r>
      <w:r>
        <w:br w:type="textWrapping"/>
      </w:r>
      <w:r>
        <w:rPr>
          <w:rStyle w:val="VerbatimChar"/>
        </w:rPr>
        <w:t xml:space="preserve">##  Min.   :-1.4856   Min.   :-1.586  </w:t>
      </w:r>
      <w:r>
        <w:br w:type="textWrapping"/>
      </w:r>
      <w:r>
        <w:rPr>
          <w:rStyle w:val="VerbatimChar"/>
        </w:rPr>
        <w:t xml:space="preserve">##  1st Qu.:-0.8003   1st Qu.:-0.806  </w:t>
      </w:r>
      <w:r>
        <w:br w:type="textWrapping"/>
      </w:r>
      <w:r>
        <w:rPr>
          <w:rStyle w:val="VerbatimChar"/>
        </w:rPr>
        <w:t xml:space="preserve">##  Median :-0.2494   Median :-0.026  </w:t>
      </w:r>
      <w:r>
        <w:br w:type="textWrapping"/>
      </w:r>
      <w:r>
        <w:rPr>
          <w:rStyle w:val="VerbatimChar"/>
        </w:rPr>
        <w:t xml:space="preserve">##  Mean   : 0.0000   Mean   : 0.000  </w:t>
      </w:r>
      <w:r>
        <w:br w:type="textWrapping"/>
      </w:r>
      <w:r>
        <w:rPr>
          <w:rStyle w:val="VerbatimChar"/>
        </w:rPr>
        <w:t xml:space="preserve">##  3rd Qu.: 0.5165   3rd Qu.: 0.754  </w:t>
      </w:r>
      <w:r>
        <w:br w:type="textWrapping"/>
      </w:r>
      <w:r>
        <w:rPr>
          <w:rStyle w:val="VerbatimChar"/>
        </w:rPr>
        <w:t xml:space="preserve">##  Max.   : 1.9275   Max.   : 1.794</w:t>
      </w:r>
    </w:p>
    <w:p>
      <w:pPr>
        <w:pStyle w:val="FirstParagraph"/>
      </w:pPr>
      <w:r>
        <w:t xml:space="preserve">Next, I will test to find my optimal number of clusters for the wine data.</w:t>
      </w:r>
      <w:r>
        <w:t xml:space="preserve"> </w:t>
      </w:r>
      <w:r>
        <w:t xml:space="preserve">First Method</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(wine2, kmeans, </w:t>
      </w:r>
      <w:r>
        <w:rPr>
          <w:rStyle w:val="DataTypeTok"/>
        </w:rPr>
        <w:t xml:space="preserve">method =</w:t>
      </w:r>
      <w:r>
        <w:rPr>
          <w:rStyle w:val="NormalTok"/>
        </w:rPr>
        <w:t xml:space="preserve"> </w:t>
      </w:r>
      <w:r>
        <w:rPr>
          <w:rStyle w:val="StringTok"/>
        </w:rPr>
        <w:t xml:space="preserve">"wss"</w:t>
      </w:r>
      <w:r>
        <w:rPr>
          <w:rStyle w:val="NormalTok"/>
        </w:rPr>
        <w:t xml:space="preserve">) </w:t>
      </w:r>
      <w:r>
        <w:rPr>
          <w:rStyle w:val="CommentTok"/>
        </w:rPr>
        <w:t xml:space="preserve">#minimize within-cluster variation</w:t>
      </w:r>
    </w:p>
    <w:p>
      <w:pPr>
        <w:pStyle w:val="FirstParagraph"/>
      </w:pPr>
      <w:r>
        <w:drawing>
          <wp:inline>
            <wp:extent cx="4620126" cy="3696101"/>
            <wp:effectExtent b="0" l="0" r="0" t="0"/>
            <wp:docPr descr="" title="" id="1" name="Picture"/>
            <a:graphic>
              <a:graphicData uri="http://schemas.openxmlformats.org/drawingml/2006/picture">
                <pic:pic>
                  <pic:nvPicPr>
                    <pic:cNvPr descr="M6Assignment1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this method, we have 5 to 6 optimal number of clusters. We can see this from the</w:t>
      </w:r>
      <w:r>
        <w:t xml:space="preserve"> </w:t>
      </w:r>
      <w:r>
        <w:t xml:space="preserve">“</w:t>
      </w:r>
      <w:r>
        <w:t xml:space="preserve">elbow</w:t>
      </w:r>
      <w:r>
        <w:t xml:space="preserve">”</w:t>
      </w:r>
      <w:r>
        <w:t xml:space="preserve"> </w:t>
      </w:r>
      <w:r>
        <w:t xml:space="preserve">the curve between the 5th and 6th datapoint.</w:t>
      </w:r>
    </w:p>
    <w:p>
      <w:pPr>
        <w:pStyle w:val="BodyText"/>
      </w:pPr>
      <w:r>
        <w:t xml:space="preserve">Second method</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(wine2, kmeans, </w:t>
      </w:r>
      <w:r>
        <w:rPr>
          <w:rStyle w:val="DataTypeTok"/>
        </w:rPr>
        <w:t xml:space="preserve">method =</w:t>
      </w:r>
      <w:r>
        <w:rPr>
          <w:rStyle w:val="NormalTok"/>
        </w:rPr>
        <w:t xml:space="preserve"> </w:t>
      </w:r>
      <w:r>
        <w:rPr>
          <w:rStyle w:val="StringTok"/>
        </w:rPr>
        <w:t xml:space="preserve">"silhouette"</w:t>
      </w:r>
      <w:r>
        <w:rPr>
          <w:rStyle w:val="NormalTok"/>
        </w:rPr>
        <w:t xml:space="preserve">) </w:t>
      </w:r>
      <w:r>
        <w:rPr>
          <w:rStyle w:val="CommentTok"/>
        </w:rPr>
        <w:t xml:space="preserve">#maximize how well points sit in their clusters</w:t>
      </w:r>
    </w:p>
    <w:p>
      <w:pPr>
        <w:pStyle w:val="FirstParagraph"/>
      </w:pPr>
      <w:r>
        <w:drawing>
          <wp:inline>
            <wp:extent cx="4620126" cy="3696101"/>
            <wp:effectExtent b="0" l="0" r="0" t="0"/>
            <wp:docPr descr="" title="" id="1" name="Picture"/>
            <a:graphic>
              <a:graphicData uri="http://schemas.openxmlformats.org/drawingml/2006/picture">
                <pic:pic>
                  <pic:nvPicPr>
                    <pic:cNvPr descr="M6Assignment1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method shows that we have 5 optimal number of clusters. Both of these diagrams do have roughly similar consensus at 5 clusters, as such I will use this number to find my optimal clusters for the data. Below, you can see a cluster plot of the data. Clusters 4 and 5 overlap slighly, while the others are spreadout from each other.</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clusters3 &lt;-</w:t>
      </w:r>
      <w:r>
        <w:rPr>
          <w:rStyle w:val="StringTok"/>
        </w:rPr>
        <w:t xml:space="preserve"> </w:t>
      </w:r>
      <w:r>
        <w:rPr>
          <w:rStyle w:val="KeywordTok"/>
        </w:rPr>
        <w:t xml:space="preserve">kmeans</w:t>
      </w:r>
      <w:r>
        <w:rPr>
          <w:rStyle w:val="NormalTok"/>
        </w:rPr>
        <w:t xml:space="preserve">(wine2, </w:t>
      </w:r>
      <w:r>
        <w:rPr>
          <w:rStyle w:val="DecValTok"/>
        </w:rPr>
        <w:t xml:space="preserve">5</w:t>
      </w:r>
      <w:r>
        <w:rPr>
          <w:rStyle w:val="NormalTok"/>
        </w:rPr>
        <w:t xml:space="preserve">) </w:t>
      </w:r>
      <w:r>
        <w:rPr>
          <w:rStyle w:val="CommentTok"/>
        </w:rPr>
        <w:t xml:space="preserve">#uses the optimal number of clusters</w:t>
      </w:r>
      <w:r>
        <w:br w:type="textWrapping"/>
      </w:r>
      <w:r>
        <w:br w:type="textWrapping"/>
      </w:r>
      <w:r>
        <w:rPr>
          <w:rStyle w:val="KeywordTok"/>
        </w:rPr>
        <w:t xml:space="preserve">fviz_cluster</w:t>
      </w:r>
      <w:r>
        <w:rPr>
          <w:rStyle w:val="NormalTok"/>
        </w:rPr>
        <w:t xml:space="preserve">(clusters3, wine2) </w:t>
      </w:r>
      <w:r>
        <w:rPr>
          <w:rStyle w:val="CommentTok"/>
        </w:rPr>
        <w:t xml:space="preserve">#Visualizes cluster</w:t>
      </w:r>
    </w:p>
    <w:p>
      <w:pPr>
        <w:pStyle w:val="FirstParagraph"/>
      </w:pPr>
      <w:r>
        <w:drawing>
          <wp:inline>
            <wp:extent cx="4620126" cy="3696101"/>
            <wp:effectExtent b="0" l="0" r="0" t="0"/>
            <wp:docPr descr="" title="" id="1" name="Picture"/>
            <a:graphic>
              <a:graphicData uri="http://schemas.openxmlformats.org/drawingml/2006/picture">
                <pic:pic>
                  <pic:nvPicPr>
                    <pic:cNvPr descr="M6Assignment1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I’ll use agglomerative &amp; divisive clustering to develop dendograms for the scaled wine data. I’ll create the agglomerative dendogram first.</w:t>
      </w:r>
    </w:p>
    <w:p>
      <w:pPr>
        <w:pStyle w:val="BodyText"/>
      </w:pPr>
      <w:r>
        <w:t xml:space="preserve">Agglomerative clustering</w:t>
      </w:r>
      <w:r>
        <w:br w:type="textWrapping"/>
      </w:r>
      <w:r>
        <w:t xml:space="preserve">Start by identifying best dissimilarity measure. This is given by highest</w:t>
      </w:r>
      <w:r>
        <w:t xml:space="preserve"> </w:t>
      </w:r>
      <w:r>
        <w:t xml:space="preserve">“</w:t>
      </w:r>
      <w:r>
        <w:t xml:space="preserve">agglomerative coefficient</w:t>
      </w:r>
      <w:r>
        <w:t xml:space="preserve">”</w:t>
      </w:r>
      <w:r>
        <w:t xml:space="preserve">.</w:t>
      </w:r>
    </w:p>
    <w:p>
      <w:pPr>
        <w:pStyle w:val="SourceCode"/>
      </w:pPr>
      <w:r>
        <w:rPr>
          <w:rStyle w:val="NormalTok"/>
        </w:rPr>
        <w:t xml:space="preserve">m =</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type="textWrapping"/>
      </w:r>
      <w:r>
        <w:rPr>
          <w:rStyle w:val="KeywordTok"/>
        </w:rPr>
        <w:t xml:space="preserve">names</w:t>
      </w:r>
      <w:r>
        <w:rPr>
          <w:rStyle w:val="NormalTok"/>
        </w:rPr>
        <w:t xml:space="preserve">(m) =</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type="textWrapping"/>
      </w:r>
      <w:r>
        <w:br w:type="textWrapping"/>
      </w:r>
      <w:r>
        <w:rPr>
          <w:rStyle w:val="NormalTok"/>
        </w:rPr>
        <w:t xml:space="preserve">ac =</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agnes</w:t>
      </w:r>
      <w:r>
        <w:rPr>
          <w:rStyle w:val="NormalTok"/>
        </w:rPr>
        <w:t xml:space="preserve">(wine2, </w:t>
      </w:r>
      <w:r>
        <w:rPr>
          <w:rStyle w:val="DataTypeTok"/>
        </w:rPr>
        <w:t xml:space="preserve">method =</w:t>
      </w:r>
      <w:r>
        <w:rPr>
          <w:rStyle w:val="NormalTok"/>
        </w:rPr>
        <w:t xml:space="preserve"> x)</w:t>
      </w:r>
      <w:r>
        <w:rPr>
          <w:rStyle w:val="OperatorTok"/>
        </w:rPr>
        <w:t xml:space="preserve">$</w:t>
      </w:r>
      <w:r>
        <w:rPr>
          <w:rStyle w:val="NormalTok"/>
        </w:rPr>
        <w:t xml:space="preserve">ac</w:t>
      </w:r>
      <w:r>
        <w:br w:type="textWrapping"/>
      </w:r>
      <w:r>
        <w:rPr>
          <w:rStyle w:val="NormalTok"/>
        </w:rPr>
        <w:t xml:space="preserve">}</w:t>
      </w:r>
      <w:r>
        <w:br w:type="textWrapping"/>
      </w:r>
      <w:r>
        <w:rPr>
          <w:rStyle w:val="KeywordTok"/>
        </w:rPr>
        <w:t xml:space="preserve">map_dbl</w:t>
      </w:r>
      <w:r>
        <w:rPr>
          <w:rStyle w:val="NormalTok"/>
        </w:rPr>
        <w:t xml:space="preserve">(m, ac)</w:t>
      </w:r>
    </w:p>
    <w:p>
      <w:pPr>
        <w:pStyle w:val="SourceCode"/>
      </w:pPr>
      <w:r>
        <w:rPr>
          <w:rStyle w:val="VerbatimChar"/>
        </w:rPr>
        <w:t xml:space="preserve">##   average    single  complete      ward </w:t>
      </w:r>
      <w:r>
        <w:br w:type="textWrapping"/>
      </w:r>
      <w:r>
        <w:rPr>
          <w:rStyle w:val="VerbatimChar"/>
        </w:rPr>
        <w:t xml:space="preserve">## 0.5666719 0.2920143 0.7196616 0.8112139</w:t>
      </w:r>
    </w:p>
    <w:p>
      <w:pPr>
        <w:pStyle w:val="FirstParagraph"/>
      </w:pPr>
      <w:r>
        <w:t xml:space="preserve">As ward’s method is the highest, I’ll use this to develop clusters for the dendogram.</w:t>
      </w:r>
    </w:p>
    <w:p>
      <w:pPr>
        <w:pStyle w:val="SourceCode"/>
      </w:pPr>
      <w:r>
        <w:rPr>
          <w:rStyle w:val="NormalTok"/>
        </w:rPr>
        <w:t xml:space="preserve">hc =</w:t>
      </w:r>
      <w:r>
        <w:rPr>
          <w:rStyle w:val="StringTok"/>
        </w:rPr>
        <w:t xml:space="preserve"> </w:t>
      </w:r>
      <w:r>
        <w:rPr>
          <w:rStyle w:val="KeywordTok"/>
        </w:rPr>
        <w:t xml:space="preserve">agnes</w:t>
      </w:r>
      <w:r>
        <w:rPr>
          <w:rStyle w:val="NormalTok"/>
        </w:rPr>
        <w:t xml:space="preserve">(wine2, </w:t>
      </w:r>
      <w:r>
        <w:rPr>
          <w:rStyle w:val="DataTypeTok"/>
        </w:rPr>
        <w:t xml:space="preserve">method =</w:t>
      </w:r>
      <w:r>
        <w:rPr>
          <w:rStyle w:val="NormalTok"/>
        </w:rPr>
        <w:t xml:space="preserve"> </w:t>
      </w:r>
      <w:r>
        <w:rPr>
          <w:rStyle w:val="StringTok"/>
        </w:rPr>
        <w:t xml:space="preserve">"ward"</w:t>
      </w:r>
      <w:r>
        <w:rPr>
          <w:rStyle w:val="NormalTok"/>
        </w:rPr>
        <w:t xml:space="preserve">) </w:t>
      </w:r>
      <w:r>
        <w:rPr>
          <w:rStyle w:val="CommentTok"/>
        </w:rPr>
        <w:t xml:space="preserve">#use ward method</w:t>
      </w:r>
      <w:r>
        <w:br w:type="textWrapping"/>
      </w:r>
      <w:r>
        <w:rPr>
          <w:rStyle w:val="KeywordTok"/>
        </w:rPr>
        <w:t xml:space="preserve">pltree</w:t>
      </w:r>
      <w:r>
        <w:rPr>
          <w:rStyle w:val="NormalTok"/>
        </w:rPr>
        <w:t xml:space="preserve">(hc,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"Agglomerative Dendrogram"</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6Assignment1_files/figure-docx/unnamed-chunk-1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Divisive clustering</w:t>
      </w:r>
    </w:p>
    <w:p>
      <w:pPr>
        <w:pStyle w:val="SourceCode"/>
      </w:pPr>
      <w:r>
        <w:rPr>
          <w:rStyle w:val="NormalTok"/>
        </w:rPr>
        <w:t xml:space="preserve">hc2 =</w:t>
      </w:r>
      <w:r>
        <w:rPr>
          <w:rStyle w:val="StringTok"/>
        </w:rPr>
        <w:t xml:space="preserve"> </w:t>
      </w:r>
      <w:r>
        <w:rPr>
          <w:rStyle w:val="KeywordTok"/>
        </w:rPr>
        <w:t xml:space="preserve">diana</w:t>
      </w:r>
      <w:r>
        <w:rPr>
          <w:rStyle w:val="NormalTok"/>
        </w:rPr>
        <w:t xml:space="preserve">(wine2)</w:t>
      </w:r>
      <w:r>
        <w:br w:type="textWrapping"/>
      </w:r>
      <w:r>
        <w:rPr>
          <w:rStyle w:val="KeywordTok"/>
        </w:rPr>
        <w:t xml:space="preserve">pltree</w:t>
      </w:r>
      <w:r>
        <w:rPr>
          <w:rStyle w:val="NormalTok"/>
        </w:rPr>
        <w:t xml:space="preserve">(hc2,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"Divisive Dendogram"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6Assignment1_files/figure-docx/unnamed-chunk-1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0bee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M6 Assignment1</dc:title>
  <dc:creator/>
  <dcterms:created xsi:type="dcterms:W3CDTF">2019-03-04T01:52:01Z</dcterms:created>
  <dcterms:modified xsi:type="dcterms:W3CDTF">2019-03-04T01:52:01Z</dcterms:modified>
</cp:coreProperties>
</file>