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689DF" w14:textId="20ADE459" w:rsidR="002A1DA3" w:rsidRDefault="002A1DA3" w:rsidP="00A447C2"/>
    <w:p w14:paraId="27D3333A" w14:textId="77777777" w:rsidR="00A447C2" w:rsidRPr="00AC2D66" w:rsidRDefault="00A447C2" w:rsidP="00A447C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 xml:space="preserve">МИНИСТЕРСТВО НАУКИ И ВЫСШЕГО ОБРАЗОВАНИЯ </w:t>
      </w:r>
    </w:p>
    <w:p w14:paraId="6C60EE8A" w14:textId="77777777" w:rsidR="00A447C2" w:rsidRPr="00AC2D66" w:rsidRDefault="00A447C2" w:rsidP="00A447C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РОССИЙСКОЙ ФЕДЕРАЦИИ</w:t>
      </w:r>
    </w:p>
    <w:p w14:paraId="5DAC265B" w14:textId="77777777" w:rsidR="00A447C2" w:rsidRPr="00AC2D66" w:rsidRDefault="00A447C2" w:rsidP="00A447C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ФГАОУ ВО «СЕВЕРО-КАВКАЗСКИЙ ФЕДЕРАЛЬНЫЙ УНИВЕРСИТЕТ»</w:t>
      </w:r>
    </w:p>
    <w:p w14:paraId="30486593" w14:textId="77777777" w:rsidR="00A447C2" w:rsidRDefault="00A447C2" w:rsidP="00A447C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ИНСТИТУТ ПЕРСПЕКТИВНОЙ ИНЖЕНЕРИИ</w:t>
      </w:r>
    </w:p>
    <w:p w14:paraId="646D7D2F" w14:textId="77777777" w:rsidR="00A447C2" w:rsidRPr="00AC2D66" w:rsidRDefault="00A447C2" w:rsidP="00A447C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ДЕПАРТАМЕНТ ЦИФРОВЫХ, РОБОТОТЕХНИЧЕСКИХ СИСТЕМ И ЭЛЕКТРОНИКИ</w:t>
      </w:r>
    </w:p>
    <w:p w14:paraId="06EACC46" w14:textId="6D376471" w:rsidR="002A1DA3" w:rsidRPr="00A447C2" w:rsidRDefault="003C591C" w:rsidP="00A447C2">
      <w:pPr>
        <w:jc w:val="center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</w:p>
    <w:p w14:paraId="78AB4EDA" w14:textId="508E4203" w:rsidR="002A1DA3" w:rsidRPr="00A447C2" w:rsidRDefault="003C591C">
      <w:pPr>
        <w:jc w:val="center"/>
        <w:rPr>
          <w:lang w:val="ru-RU"/>
        </w:rPr>
      </w:pPr>
      <w:r w:rsidRPr="00A447C2">
        <w:rPr>
          <w:rFonts w:ascii="Times New Roman" w:eastAsia="Times New Roman" w:hAnsi="Times New Roman"/>
          <w:b/>
          <w:sz w:val="32"/>
          <w:lang w:val="ru-RU"/>
        </w:rPr>
        <w:t>КУРСОВАЯ РАБОТА</w:t>
      </w:r>
      <w:r w:rsidRPr="00A447C2">
        <w:rPr>
          <w:rFonts w:ascii="Times New Roman" w:eastAsia="Times New Roman" w:hAnsi="Times New Roman"/>
          <w:b/>
          <w:sz w:val="32"/>
          <w:lang w:val="ru-RU"/>
        </w:rPr>
        <w:br/>
      </w:r>
      <w:r w:rsidRPr="00A447C2">
        <w:rPr>
          <w:rFonts w:ascii="Times New Roman" w:eastAsia="Times New Roman" w:hAnsi="Times New Roman"/>
          <w:sz w:val="28"/>
          <w:lang w:val="ru-RU"/>
        </w:rPr>
        <w:t>по дисциплине</w:t>
      </w:r>
      <w:r w:rsidRPr="00A447C2">
        <w:rPr>
          <w:rFonts w:ascii="Times New Roman" w:eastAsia="Times New Roman" w:hAnsi="Times New Roman"/>
          <w:sz w:val="28"/>
          <w:lang w:val="ru-RU"/>
        </w:rPr>
        <w:br/>
      </w:r>
      <w:r w:rsidRPr="00A447C2">
        <w:rPr>
          <w:rFonts w:ascii="Times New Roman" w:eastAsia="Times New Roman" w:hAnsi="Times New Roman"/>
          <w:b/>
          <w:sz w:val="28"/>
          <w:lang w:val="ru-RU"/>
        </w:rPr>
        <w:t>«</w:t>
      </w:r>
      <w:r w:rsidR="00A447C2">
        <w:rPr>
          <w:rFonts w:ascii="Times New Roman" w:eastAsia="Times New Roman" w:hAnsi="Times New Roman"/>
          <w:b/>
          <w:sz w:val="28"/>
          <w:lang w:val="ru-RU"/>
        </w:rPr>
        <w:t>ИНТЕРНЕТ-ТЕХНОЛОГИИ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»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  <w:r w:rsidRPr="00A447C2">
        <w:rPr>
          <w:rFonts w:ascii="Times New Roman" w:eastAsia="Times New Roman" w:hAnsi="Times New Roman"/>
          <w:sz w:val="28"/>
          <w:lang w:val="ru-RU"/>
        </w:rPr>
        <w:t>на тему:</w:t>
      </w:r>
      <w:r w:rsidRPr="00A447C2">
        <w:rPr>
          <w:rFonts w:ascii="Times New Roman" w:eastAsia="Times New Roman" w:hAnsi="Times New Roman"/>
          <w:sz w:val="28"/>
          <w:lang w:val="ru-RU"/>
        </w:rPr>
        <w:br/>
      </w:r>
      <w:r w:rsidRPr="00A447C2">
        <w:rPr>
          <w:rFonts w:ascii="Times New Roman" w:eastAsia="Times New Roman" w:hAnsi="Times New Roman"/>
          <w:b/>
          <w:sz w:val="28"/>
          <w:lang w:val="ru-RU"/>
        </w:rPr>
        <w:t>«Разработка веб-приложения для управления задачами»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</w:p>
    <w:p w14:paraId="6FC96BA8" w14:textId="77777777" w:rsidR="00A447C2" w:rsidRDefault="003C591C" w:rsidP="00A447C2">
      <w:pPr>
        <w:pStyle w:val="Default"/>
        <w:jc w:val="right"/>
        <w:rPr>
          <w:sz w:val="28"/>
          <w:szCs w:val="28"/>
        </w:rPr>
      </w:pPr>
      <w:r w:rsidRPr="00A447C2">
        <w:br/>
      </w:r>
      <w:r w:rsidRPr="00A447C2">
        <w:br/>
      </w:r>
      <w:r w:rsidR="00A447C2">
        <w:rPr>
          <w:b/>
          <w:bCs/>
          <w:sz w:val="28"/>
          <w:szCs w:val="28"/>
        </w:rPr>
        <w:t>Выполнил:</w:t>
      </w:r>
    </w:p>
    <w:p w14:paraId="1D341095" w14:textId="0D871B79" w:rsidR="00A447C2" w:rsidRDefault="00A447C2" w:rsidP="00A447C2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Милосердов Илья Яковлевич</w:t>
      </w:r>
    </w:p>
    <w:p w14:paraId="716CE40A" w14:textId="0B53EF1D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_</w:t>
      </w:r>
      <w:r>
        <w:rPr>
          <w:sz w:val="28"/>
          <w:szCs w:val="28"/>
          <w:u w:val="single"/>
        </w:rPr>
        <w:t xml:space="preserve">ПИН-б-з-22-1 </w:t>
      </w:r>
    </w:p>
    <w:p w14:paraId="79755182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Направления подготовки </w:t>
      </w:r>
    </w:p>
    <w:p w14:paraId="24C4EE6D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09.03.03 Прикладная информатика</w:t>
      </w:r>
    </w:p>
    <w:p w14:paraId="31FB8B5D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заочной </w:t>
      </w:r>
      <w:r>
        <w:rPr>
          <w:sz w:val="28"/>
          <w:szCs w:val="28"/>
        </w:rPr>
        <w:t>формы обучения</w:t>
      </w:r>
    </w:p>
    <w:p w14:paraId="1A1E385E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14652FDD" w14:textId="77777777" w:rsidR="00A447C2" w:rsidRDefault="00A447C2" w:rsidP="00A447C2">
      <w:pPr>
        <w:pStyle w:val="Default"/>
        <w:ind w:left="5812" w:firstLine="142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(подпись)</w:t>
      </w:r>
    </w:p>
    <w:p w14:paraId="08E9F03B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Руководитель работы:</w:t>
      </w:r>
    </w:p>
    <w:p w14:paraId="11B1AABA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67EF6A40" w14:textId="77777777" w:rsidR="00A447C2" w:rsidRDefault="00A447C2" w:rsidP="00A447C2">
      <w:pPr>
        <w:pStyle w:val="Default"/>
        <w:ind w:left="6096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(ФИО, должность, кафедра)</w:t>
      </w:r>
    </w:p>
    <w:p w14:paraId="3A533E5B" w14:textId="77777777" w:rsidR="00A447C2" w:rsidRDefault="00A447C2" w:rsidP="00A447C2">
      <w:pPr>
        <w:pStyle w:val="Default"/>
        <w:jc w:val="both"/>
        <w:rPr>
          <w:sz w:val="23"/>
          <w:szCs w:val="23"/>
        </w:rPr>
      </w:pPr>
    </w:p>
    <w:p w14:paraId="268BEE38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</w:p>
    <w:p w14:paraId="613EA6EB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Работа допущена к защите___________________          __________________</w:t>
      </w:r>
    </w:p>
    <w:p w14:paraId="3B9677A3" w14:textId="77777777" w:rsidR="00A447C2" w:rsidRDefault="00A447C2" w:rsidP="00A447C2">
      <w:pPr>
        <w:pStyle w:val="Default"/>
        <w:ind w:left="2835" w:firstLine="567"/>
        <w:jc w:val="both"/>
        <w:rPr>
          <w:sz w:val="20"/>
          <w:szCs w:val="20"/>
        </w:rPr>
      </w:pPr>
      <w:r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 xml:space="preserve">дата) </w:t>
      </w:r>
    </w:p>
    <w:p w14:paraId="16788222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Работа выполнена и</w:t>
      </w:r>
    </w:p>
    <w:p w14:paraId="282504A1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защищена с оценкой______________________ Дата защиты_______________</w:t>
      </w:r>
    </w:p>
    <w:p w14:paraId="2F2F69C2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Члены </w:t>
      </w:r>
      <w:proofErr w:type="gramStart"/>
      <w:r>
        <w:rPr>
          <w:sz w:val="28"/>
          <w:szCs w:val="28"/>
        </w:rPr>
        <w:t>комиссии:_</w:t>
      </w:r>
      <w:proofErr w:type="gramEnd"/>
      <w:r>
        <w:rPr>
          <w:sz w:val="28"/>
          <w:szCs w:val="28"/>
        </w:rPr>
        <w:t>______________       _______________        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  <w:t>___</w:t>
      </w:r>
    </w:p>
    <w:p w14:paraId="48F90613" w14:textId="77777777" w:rsidR="00A447C2" w:rsidRDefault="00A447C2" w:rsidP="00A447C2">
      <w:pPr>
        <w:pStyle w:val="Default"/>
        <w:ind w:left="1701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(должность)</w:t>
      </w:r>
      <w:r>
        <w:rPr>
          <w:sz w:val="20"/>
          <w:szCs w:val="20"/>
        </w:rPr>
        <w:tab/>
        <w:t xml:space="preserve">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 xml:space="preserve">подпись)                             (И.О. Фамилия) </w:t>
      </w:r>
    </w:p>
    <w:p w14:paraId="146AF580" w14:textId="77777777" w:rsidR="00A447C2" w:rsidRDefault="00A447C2" w:rsidP="00A447C2">
      <w:pPr>
        <w:pStyle w:val="Default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6658E6DF" w14:textId="77777777" w:rsidR="00A447C2" w:rsidRDefault="00A447C2" w:rsidP="00A447C2">
      <w:pPr>
        <w:pStyle w:val="Default"/>
        <w:ind w:left="113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716FEA18" w14:textId="6D747ED2" w:rsidR="00597AA1" w:rsidRPr="00597AA1" w:rsidRDefault="00A447C2" w:rsidP="00597AA1">
      <w:pPr>
        <w:pStyle w:val="Default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05B14F40" w14:textId="77777777" w:rsidR="00597AA1" w:rsidRDefault="00597AA1" w:rsidP="00A447C2">
      <w:pPr>
        <w:jc w:val="center"/>
        <w:rPr>
          <w:lang w:val="ru-RU"/>
        </w:rPr>
      </w:pPr>
    </w:p>
    <w:p w14:paraId="1726D1F0" w14:textId="7E3A060A" w:rsidR="00A447C2" w:rsidRPr="00A447C2" w:rsidRDefault="00A447C2" w:rsidP="00A447C2">
      <w:pPr>
        <w:jc w:val="center"/>
        <w:rPr>
          <w:lang w:val="ru-RU"/>
        </w:rPr>
      </w:pPr>
      <w:r w:rsidRPr="00A447C2">
        <w:rPr>
          <w:lang w:val="ru-RU"/>
        </w:rPr>
        <w:t>Ставрополь, 202</w:t>
      </w:r>
      <w:r>
        <w:rPr>
          <w:lang w:val="ru-RU"/>
        </w:rPr>
        <w:t>6</w:t>
      </w:r>
      <w:r w:rsidRPr="00A447C2">
        <w:rPr>
          <w:lang w:val="ru-RU"/>
        </w:rPr>
        <w:t xml:space="preserve"> г.</w:t>
      </w:r>
    </w:p>
    <w:p w14:paraId="39C84726" w14:textId="77777777" w:rsidR="00A447C2" w:rsidRDefault="00A447C2" w:rsidP="00A447C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УТВЕРЖДАЮ</w:t>
      </w:r>
    </w:p>
    <w:p w14:paraId="535E51FF" w14:textId="0609484A" w:rsidR="00A447C2" w:rsidRDefault="00A447C2" w:rsidP="00A447C2">
      <w:pPr>
        <w:pStyle w:val="aff9"/>
        <w:jc w:val="right"/>
      </w:pPr>
      <w:r>
        <w:t>Старший преподаватель д</w:t>
      </w:r>
      <w:r w:rsidRPr="00665527">
        <w:t>епартамент</w:t>
      </w:r>
      <w:r>
        <w:t>а</w:t>
      </w:r>
      <w:r w:rsidRPr="00665527">
        <w:t xml:space="preserve"> цифровых, </w:t>
      </w:r>
    </w:p>
    <w:p w14:paraId="647C91A1" w14:textId="77777777" w:rsidR="00A447C2" w:rsidRDefault="00A447C2" w:rsidP="00A447C2">
      <w:pPr>
        <w:pStyle w:val="aff9"/>
        <w:jc w:val="right"/>
      </w:pPr>
      <w:r w:rsidRPr="00665527">
        <w:t xml:space="preserve">робототехнических систем </w:t>
      </w:r>
    </w:p>
    <w:p w14:paraId="19EBC035" w14:textId="77777777" w:rsidR="00A447C2" w:rsidRDefault="00A447C2" w:rsidP="00A447C2">
      <w:pPr>
        <w:pStyle w:val="aff9"/>
        <w:jc w:val="right"/>
      </w:pPr>
      <w:r w:rsidRPr="00665527">
        <w:t>и электроники</w:t>
      </w:r>
    </w:p>
    <w:p w14:paraId="04396841" w14:textId="4E429399" w:rsidR="00A447C2" w:rsidRDefault="00734CF0" w:rsidP="00A447C2">
      <w:pPr>
        <w:pStyle w:val="aff9"/>
        <w:jc w:val="right"/>
      </w:pPr>
      <w:r>
        <w:rPr>
          <w:u w:val="single"/>
        </w:rPr>
        <w:t>Щеголев</w:t>
      </w:r>
      <w:r w:rsidR="00A447C2">
        <w:rPr>
          <w:u w:val="single"/>
        </w:rPr>
        <w:t xml:space="preserve"> </w:t>
      </w:r>
      <w:r>
        <w:rPr>
          <w:u w:val="single"/>
        </w:rPr>
        <w:t>А</w:t>
      </w:r>
      <w:r w:rsidR="00A447C2">
        <w:rPr>
          <w:u w:val="single"/>
        </w:rPr>
        <w:t>.</w:t>
      </w:r>
      <w:r>
        <w:rPr>
          <w:u w:val="single"/>
        </w:rPr>
        <w:t>А</w:t>
      </w:r>
      <w:r w:rsidR="00A447C2">
        <w:rPr>
          <w:u w:val="single"/>
        </w:rPr>
        <w:t>.</w:t>
      </w:r>
    </w:p>
    <w:p w14:paraId="29614587" w14:textId="77777777" w:rsidR="00A447C2" w:rsidRDefault="00A447C2" w:rsidP="00A447C2">
      <w:pPr>
        <w:pStyle w:val="Default"/>
        <w:jc w:val="center"/>
        <w:rPr>
          <w:sz w:val="20"/>
          <w:szCs w:val="20"/>
        </w:rPr>
      </w:pPr>
    </w:p>
    <w:p w14:paraId="13B52390" w14:textId="77777777" w:rsidR="00A447C2" w:rsidRDefault="00A447C2" w:rsidP="00A447C2">
      <w:pPr>
        <w:pStyle w:val="aff9"/>
        <w:rPr>
          <w:u w:val="single"/>
        </w:rPr>
      </w:pPr>
      <w:r>
        <w:t xml:space="preserve">Институт </w:t>
      </w:r>
      <w:r>
        <w:rPr>
          <w:u w:val="single"/>
        </w:rPr>
        <w:t>п</w:t>
      </w:r>
      <w:r w:rsidRPr="00B93EAF">
        <w:rPr>
          <w:u w:val="single"/>
        </w:rPr>
        <w:t>ерспективн</w:t>
      </w:r>
      <w:r>
        <w:rPr>
          <w:u w:val="single"/>
        </w:rPr>
        <w:t>ой</w:t>
      </w:r>
      <w:r w:rsidRPr="00B93EAF">
        <w:rPr>
          <w:u w:val="single"/>
        </w:rPr>
        <w:t xml:space="preserve"> инженерии</w:t>
      </w:r>
    </w:p>
    <w:p w14:paraId="272204C9" w14:textId="77777777" w:rsidR="00A447C2" w:rsidRPr="00AC2D66" w:rsidRDefault="00A447C2" w:rsidP="00A447C2">
      <w:pPr>
        <w:pStyle w:val="aff9"/>
      </w:pPr>
      <w:r w:rsidRPr="00AC2D66">
        <w:rPr>
          <w:u w:val="single"/>
        </w:rPr>
        <w:t>Департамент цифровых, робототехнических систем и электроники</w:t>
      </w:r>
    </w:p>
    <w:p w14:paraId="5F1E52B5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sz w:val="27"/>
          <w:szCs w:val="27"/>
          <w:u w:val="single"/>
        </w:rPr>
        <w:t>09.03.03 Прикладная информатика</w:t>
      </w:r>
    </w:p>
    <w:p w14:paraId="2957D2BB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(профиль) </w:t>
      </w:r>
      <w:r>
        <w:rPr>
          <w:sz w:val="27"/>
          <w:szCs w:val="27"/>
          <w:u w:val="single"/>
        </w:rPr>
        <w:t>Прикладная информатика в экономике</w:t>
      </w:r>
    </w:p>
    <w:p w14:paraId="293C15C5" w14:textId="77777777" w:rsidR="00A447C2" w:rsidRDefault="00A447C2" w:rsidP="00A447C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011BE523" w14:textId="77777777" w:rsidR="00A447C2" w:rsidRDefault="00A447C2" w:rsidP="00A447C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</w:t>
      </w:r>
    </w:p>
    <w:p w14:paraId="26321688" w14:textId="21CFED2F" w:rsidR="00A447C2" w:rsidRPr="00A27831" w:rsidRDefault="00A447C2" w:rsidP="00A447C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Pr="00800CB0">
        <w:rPr>
          <w:sz w:val="28"/>
          <w:szCs w:val="28"/>
        </w:rPr>
        <w:t xml:space="preserve">                       </w:t>
      </w:r>
      <w:r w:rsidR="00734CF0">
        <w:rPr>
          <w:sz w:val="28"/>
          <w:szCs w:val="28"/>
        </w:rPr>
        <w:t>Милосердова Ильи Яковлевича</w:t>
      </w:r>
      <w:r w:rsidRPr="00181C4B">
        <w:rPr>
          <w:sz w:val="28"/>
          <w:szCs w:val="28"/>
        </w:rPr>
        <w:t xml:space="preserve"> </w:t>
      </w:r>
    </w:p>
    <w:p w14:paraId="6A971654" w14:textId="77777777" w:rsidR="00A447C2" w:rsidRDefault="00A447C2" w:rsidP="00A447C2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41407F53" w14:textId="06D1FC13" w:rsidR="00A447C2" w:rsidRDefault="00A447C2" w:rsidP="00A447C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800CB0">
        <w:rPr>
          <w:sz w:val="28"/>
          <w:szCs w:val="28"/>
        </w:rPr>
        <w:t xml:space="preserve">     </w:t>
      </w:r>
      <w:r w:rsidR="00734CF0">
        <w:rPr>
          <w:sz w:val="28"/>
          <w:szCs w:val="28"/>
        </w:rPr>
        <w:t>Интернет-технологии</w:t>
      </w:r>
      <w:r w:rsidRPr="00E81A69">
        <w:rPr>
          <w:sz w:val="28"/>
          <w:szCs w:val="28"/>
        </w:rPr>
        <w:t xml:space="preserve"> </w:t>
      </w:r>
    </w:p>
    <w:p w14:paraId="62617D66" w14:textId="77777777" w:rsidR="00A447C2" w:rsidRDefault="00A447C2" w:rsidP="00A447C2">
      <w:pPr>
        <w:pStyle w:val="Default"/>
        <w:jc w:val="both"/>
        <w:rPr>
          <w:sz w:val="28"/>
          <w:szCs w:val="28"/>
        </w:rPr>
      </w:pPr>
    </w:p>
    <w:p w14:paraId="5114A19F" w14:textId="6A78D604" w:rsidR="00A447C2" w:rsidRPr="00734CF0" w:rsidRDefault="00A447C2" w:rsidP="00A447C2">
      <w:pPr>
        <w:pStyle w:val="Default"/>
        <w:pBdr>
          <w:bottom w:val="single" w:sz="4" w:space="1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 xml:space="preserve">1.Тема работы   </w:t>
      </w:r>
      <w:proofErr w:type="gramStart"/>
      <w:r w:rsidRPr="00734CF0">
        <w:rPr>
          <w:sz w:val="28"/>
          <w:szCs w:val="28"/>
        </w:rPr>
        <w:t xml:space="preserve">   «</w:t>
      </w:r>
      <w:proofErr w:type="gramEnd"/>
      <w:r w:rsidR="00734CF0" w:rsidRPr="00734CF0">
        <w:rPr>
          <w:sz w:val="28"/>
          <w:szCs w:val="28"/>
        </w:rPr>
        <w:t>Разработка веб-приложения для управления задачами</w:t>
      </w:r>
      <w:r w:rsidRPr="00734CF0">
        <w:rPr>
          <w:sz w:val="28"/>
          <w:szCs w:val="28"/>
        </w:rPr>
        <w:t xml:space="preserve">»  </w:t>
      </w:r>
    </w:p>
    <w:p w14:paraId="1F893C5C" w14:textId="222BF70D" w:rsidR="00A447C2" w:rsidRPr="00734CF0" w:rsidRDefault="00A447C2" w:rsidP="00A447C2">
      <w:pPr>
        <w:pStyle w:val="Default"/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>2.Цель</w:t>
      </w:r>
      <w:r w:rsidRPr="00734CF0">
        <w:rPr>
          <w:sz w:val="28"/>
          <w:szCs w:val="28"/>
          <w:u w:val="single"/>
        </w:rPr>
        <w:t xml:space="preserve"> </w:t>
      </w:r>
      <w:r w:rsidR="00734CF0" w:rsidRPr="00734CF0">
        <w:rPr>
          <w:sz w:val="28"/>
          <w:szCs w:val="28"/>
          <w:u w:val="single"/>
        </w:rPr>
        <w:t>разработать полноценное веб-приложение для управления задачами, включающее клиентскую и серверную части, систему аутентификации, инструменты для создания, распределения и отслеживания задач</w:t>
      </w:r>
      <w:r w:rsidRPr="00734CF0">
        <w:rPr>
          <w:sz w:val="28"/>
          <w:szCs w:val="28"/>
          <w:u w:val="single"/>
        </w:rPr>
        <w:t>.</w:t>
      </w:r>
    </w:p>
    <w:p w14:paraId="6EDD68F7" w14:textId="4E13EC09" w:rsidR="00A447C2" w:rsidRPr="00734CF0" w:rsidRDefault="00A447C2" w:rsidP="00A447C2">
      <w:pPr>
        <w:pStyle w:val="Default"/>
        <w:jc w:val="both"/>
        <w:rPr>
          <w:sz w:val="28"/>
          <w:szCs w:val="28"/>
          <w:lang w:val="en-US"/>
        </w:rPr>
      </w:pPr>
      <w:r w:rsidRPr="00734CF0">
        <w:rPr>
          <w:sz w:val="28"/>
          <w:szCs w:val="28"/>
          <w:lang w:val="en-US"/>
        </w:rPr>
        <w:t>3.</w:t>
      </w:r>
      <w:r w:rsidR="00734CF0" w:rsidRPr="00734CF0">
        <w:rPr>
          <w:sz w:val="28"/>
          <w:szCs w:val="28"/>
        </w:rPr>
        <w:t>Технологический</w:t>
      </w:r>
      <w:r w:rsidR="00734CF0" w:rsidRPr="00734CF0">
        <w:rPr>
          <w:sz w:val="28"/>
          <w:szCs w:val="28"/>
          <w:lang w:val="en-US"/>
        </w:rPr>
        <w:t xml:space="preserve"> </w:t>
      </w:r>
      <w:r w:rsidR="00734CF0" w:rsidRPr="00734CF0">
        <w:rPr>
          <w:sz w:val="28"/>
          <w:szCs w:val="28"/>
        </w:rPr>
        <w:t>стек</w:t>
      </w:r>
      <w:r w:rsidRPr="00734CF0">
        <w:rPr>
          <w:sz w:val="28"/>
          <w:szCs w:val="28"/>
          <w:lang w:val="en-US"/>
        </w:rPr>
        <w:t xml:space="preserve"> </w:t>
      </w:r>
      <w:r w:rsidR="00734CF0" w:rsidRPr="00734CF0">
        <w:rPr>
          <w:sz w:val="28"/>
          <w:szCs w:val="28"/>
          <w:u w:val="single"/>
          <w:lang w:val="en-US"/>
        </w:rPr>
        <w:t>Python, Django, Django REST Framework, React, TypeScript, Docker.</w:t>
      </w:r>
    </w:p>
    <w:p w14:paraId="3F10B9E0" w14:textId="77777777" w:rsidR="00A447C2" w:rsidRPr="00734CF0" w:rsidRDefault="00A447C2" w:rsidP="00A447C2">
      <w:pPr>
        <w:pStyle w:val="Default"/>
        <w:jc w:val="both"/>
        <w:rPr>
          <w:sz w:val="28"/>
          <w:szCs w:val="28"/>
        </w:rPr>
      </w:pPr>
      <w:r w:rsidRPr="00734CF0">
        <w:rPr>
          <w:sz w:val="28"/>
          <w:szCs w:val="28"/>
        </w:rPr>
        <w:t>4.Перечень подлежащих разработке вопросов:</w:t>
      </w:r>
    </w:p>
    <w:p w14:paraId="6565B371" w14:textId="77777777" w:rsidR="00297399" w:rsidRDefault="00A447C2" w:rsidP="00297399">
      <w:pPr>
        <w:jc w:val="both"/>
        <w:rPr>
          <w:sz w:val="28"/>
          <w:szCs w:val="28"/>
          <w:u w:val="single"/>
          <w:lang w:val="ru-RU"/>
        </w:rPr>
      </w:pPr>
      <w:r w:rsidRPr="00734CF0">
        <w:rPr>
          <w:sz w:val="28"/>
          <w:szCs w:val="28"/>
          <w:lang w:val="ru-RU"/>
        </w:rPr>
        <w:t xml:space="preserve">а) по теоретической части </w:t>
      </w:r>
      <w:r w:rsidR="00734CF0" w:rsidRPr="00734CF0">
        <w:rPr>
          <w:sz w:val="28"/>
          <w:szCs w:val="28"/>
          <w:u w:val="single"/>
          <w:lang w:val="ru-RU"/>
        </w:rPr>
        <w:t>Анализ предметной области управления задачами, обзор существующих решений, обоснование выбора технологического стека, принципы построения SPA-приложений и REST API</w:t>
      </w:r>
      <w:r w:rsidRPr="00734CF0">
        <w:rPr>
          <w:sz w:val="28"/>
          <w:szCs w:val="28"/>
          <w:u w:val="single"/>
          <w:lang w:val="ru-RU"/>
        </w:rPr>
        <w:t xml:space="preserve">. </w:t>
      </w:r>
    </w:p>
    <w:p w14:paraId="5E1B2CF2" w14:textId="43B72DD2" w:rsidR="00734CF0" w:rsidRPr="00297399" w:rsidRDefault="00A447C2" w:rsidP="00297399">
      <w:pPr>
        <w:jc w:val="both"/>
        <w:rPr>
          <w:sz w:val="28"/>
          <w:szCs w:val="28"/>
          <w:u w:val="single"/>
          <w:lang w:val="ru-RU"/>
        </w:rPr>
      </w:pPr>
      <w:r w:rsidRPr="00297399">
        <w:rPr>
          <w:sz w:val="28"/>
          <w:szCs w:val="28"/>
          <w:lang w:val="ru-RU"/>
        </w:rPr>
        <w:t>б)</w:t>
      </w:r>
      <w:r w:rsidR="00297399" w:rsidRPr="00297399">
        <w:rPr>
          <w:sz w:val="28"/>
          <w:szCs w:val="28"/>
          <w:lang w:val="ru-RU"/>
        </w:rPr>
        <w:t xml:space="preserve"> </w:t>
      </w:r>
      <w:r w:rsidRPr="00297399">
        <w:rPr>
          <w:sz w:val="28"/>
          <w:szCs w:val="28"/>
          <w:lang w:val="ru-RU"/>
        </w:rPr>
        <w:t xml:space="preserve">по практической части </w:t>
      </w:r>
      <w:r w:rsidR="00734CF0" w:rsidRPr="00297399">
        <w:rPr>
          <w:sz w:val="28"/>
          <w:szCs w:val="28"/>
          <w:u w:val="single"/>
          <w:lang w:val="ru-RU"/>
        </w:rPr>
        <w:t>проектирование моделей данных (</w:t>
      </w:r>
      <w:r w:rsidR="00734CF0" w:rsidRPr="00734CF0">
        <w:rPr>
          <w:sz w:val="28"/>
          <w:szCs w:val="28"/>
          <w:u w:val="single"/>
        </w:rPr>
        <w:t>Task</w:t>
      </w:r>
      <w:r w:rsidR="00734CF0" w:rsidRPr="00297399">
        <w:rPr>
          <w:sz w:val="28"/>
          <w:szCs w:val="28"/>
          <w:u w:val="single"/>
          <w:lang w:val="ru-RU"/>
        </w:rPr>
        <w:t xml:space="preserve">, </w:t>
      </w:r>
      <w:r w:rsidR="00734CF0" w:rsidRPr="00734CF0">
        <w:rPr>
          <w:sz w:val="28"/>
          <w:szCs w:val="28"/>
          <w:u w:val="single"/>
        </w:rPr>
        <w:t>User</w:t>
      </w:r>
      <w:r w:rsidR="00734CF0" w:rsidRPr="00297399">
        <w:rPr>
          <w:sz w:val="28"/>
          <w:szCs w:val="28"/>
          <w:u w:val="single"/>
          <w:lang w:val="ru-RU"/>
        </w:rPr>
        <w:t xml:space="preserve">), реализация </w:t>
      </w:r>
      <w:r w:rsidR="00734CF0" w:rsidRPr="00734CF0">
        <w:rPr>
          <w:sz w:val="28"/>
          <w:szCs w:val="28"/>
          <w:u w:val="single"/>
        </w:rPr>
        <w:t>backend</w:t>
      </w:r>
      <w:r w:rsidR="00734CF0" w:rsidRPr="00297399">
        <w:rPr>
          <w:sz w:val="28"/>
          <w:szCs w:val="28"/>
          <w:u w:val="single"/>
          <w:lang w:val="ru-RU"/>
        </w:rPr>
        <w:t xml:space="preserve"> на </w:t>
      </w:r>
      <w:r w:rsidR="00734CF0" w:rsidRPr="00734CF0">
        <w:rPr>
          <w:sz w:val="28"/>
          <w:szCs w:val="28"/>
          <w:u w:val="single"/>
        </w:rPr>
        <w:t>Django</w:t>
      </w:r>
      <w:r w:rsidR="00734CF0" w:rsidRPr="00297399">
        <w:rPr>
          <w:sz w:val="28"/>
          <w:szCs w:val="28"/>
          <w:u w:val="single"/>
          <w:lang w:val="ru-RU"/>
        </w:rPr>
        <w:t xml:space="preserve"> </w:t>
      </w:r>
      <w:r w:rsidR="00734CF0" w:rsidRPr="00734CF0">
        <w:rPr>
          <w:sz w:val="28"/>
          <w:szCs w:val="28"/>
          <w:u w:val="single"/>
        </w:rPr>
        <w:t>REST</w:t>
      </w:r>
      <w:r w:rsidR="00734CF0" w:rsidRPr="00297399">
        <w:rPr>
          <w:sz w:val="28"/>
          <w:szCs w:val="28"/>
          <w:u w:val="single"/>
          <w:lang w:val="ru-RU"/>
        </w:rPr>
        <w:t xml:space="preserve"> </w:t>
      </w:r>
      <w:r w:rsidR="00734CF0" w:rsidRPr="00734CF0">
        <w:rPr>
          <w:sz w:val="28"/>
          <w:szCs w:val="28"/>
          <w:u w:val="single"/>
        </w:rPr>
        <w:t>Framework</w:t>
      </w:r>
      <w:r w:rsidR="00734CF0" w:rsidRPr="00297399">
        <w:rPr>
          <w:sz w:val="28"/>
          <w:szCs w:val="28"/>
          <w:u w:val="single"/>
          <w:lang w:val="ru-RU"/>
        </w:rPr>
        <w:t xml:space="preserve"> с </w:t>
      </w:r>
      <w:r w:rsidR="00734CF0" w:rsidRPr="00734CF0">
        <w:rPr>
          <w:sz w:val="28"/>
          <w:szCs w:val="28"/>
          <w:u w:val="single"/>
        </w:rPr>
        <w:t>JWT</w:t>
      </w:r>
      <w:r w:rsidR="00734CF0" w:rsidRPr="00297399">
        <w:rPr>
          <w:sz w:val="28"/>
          <w:szCs w:val="28"/>
          <w:u w:val="single"/>
          <w:lang w:val="ru-RU"/>
        </w:rPr>
        <w:t xml:space="preserve">-аутентификацией, разработка </w:t>
      </w:r>
      <w:r w:rsidR="00734CF0" w:rsidRPr="00734CF0">
        <w:rPr>
          <w:sz w:val="28"/>
          <w:szCs w:val="28"/>
          <w:u w:val="single"/>
        </w:rPr>
        <w:t>frontend</w:t>
      </w:r>
      <w:r w:rsidR="00734CF0" w:rsidRPr="00297399">
        <w:rPr>
          <w:sz w:val="28"/>
          <w:szCs w:val="28"/>
          <w:u w:val="single"/>
          <w:lang w:val="ru-RU"/>
        </w:rPr>
        <w:t xml:space="preserve"> на </w:t>
      </w:r>
      <w:r w:rsidR="00734CF0" w:rsidRPr="00734CF0">
        <w:rPr>
          <w:sz w:val="28"/>
          <w:szCs w:val="28"/>
          <w:u w:val="single"/>
        </w:rPr>
        <w:t>React</w:t>
      </w:r>
      <w:r w:rsidR="00734CF0" w:rsidRPr="00297399">
        <w:rPr>
          <w:sz w:val="28"/>
          <w:szCs w:val="28"/>
          <w:u w:val="single"/>
          <w:lang w:val="ru-RU"/>
        </w:rPr>
        <w:t xml:space="preserve"> с </w:t>
      </w:r>
      <w:r w:rsidR="00734CF0" w:rsidRPr="00734CF0">
        <w:rPr>
          <w:sz w:val="28"/>
          <w:szCs w:val="28"/>
          <w:u w:val="single"/>
        </w:rPr>
        <w:t>TypeScript</w:t>
      </w:r>
      <w:r w:rsidR="00734CF0" w:rsidRPr="00297399">
        <w:rPr>
          <w:sz w:val="28"/>
          <w:szCs w:val="28"/>
          <w:u w:val="single"/>
          <w:lang w:val="ru-RU"/>
        </w:rPr>
        <w:t xml:space="preserve">, реализация </w:t>
      </w:r>
      <w:r w:rsidR="00734CF0" w:rsidRPr="00734CF0">
        <w:rPr>
          <w:sz w:val="28"/>
          <w:szCs w:val="28"/>
          <w:u w:val="single"/>
        </w:rPr>
        <w:t>Kanban</w:t>
      </w:r>
      <w:r w:rsidR="00734CF0" w:rsidRPr="00297399">
        <w:rPr>
          <w:sz w:val="28"/>
          <w:szCs w:val="28"/>
          <w:u w:val="single"/>
          <w:lang w:val="ru-RU"/>
        </w:rPr>
        <w:t xml:space="preserve">-доски с </w:t>
      </w:r>
      <w:r w:rsidR="00734CF0" w:rsidRPr="00734CF0">
        <w:rPr>
          <w:sz w:val="28"/>
          <w:szCs w:val="28"/>
          <w:u w:val="single"/>
        </w:rPr>
        <w:t>drag</w:t>
      </w:r>
      <w:r w:rsidR="00734CF0" w:rsidRPr="00297399">
        <w:rPr>
          <w:sz w:val="28"/>
          <w:szCs w:val="28"/>
          <w:u w:val="single"/>
          <w:lang w:val="ru-RU"/>
        </w:rPr>
        <w:t>-</w:t>
      </w:r>
      <w:r w:rsidR="00734CF0" w:rsidRPr="00734CF0">
        <w:rPr>
          <w:sz w:val="28"/>
          <w:szCs w:val="28"/>
          <w:u w:val="single"/>
        </w:rPr>
        <w:t>and</w:t>
      </w:r>
      <w:r w:rsidR="00734CF0" w:rsidRPr="00297399">
        <w:rPr>
          <w:sz w:val="28"/>
          <w:szCs w:val="28"/>
          <w:u w:val="single"/>
          <w:lang w:val="ru-RU"/>
        </w:rPr>
        <w:t>-</w:t>
      </w:r>
      <w:r w:rsidR="00734CF0" w:rsidRPr="00734CF0">
        <w:rPr>
          <w:sz w:val="28"/>
          <w:szCs w:val="28"/>
          <w:u w:val="single"/>
        </w:rPr>
        <w:t>drop</w:t>
      </w:r>
      <w:r w:rsidR="00734CF0" w:rsidRPr="00297399">
        <w:rPr>
          <w:sz w:val="28"/>
          <w:szCs w:val="28"/>
          <w:u w:val="single"/>
          <w:lang w:val="ru-RU"/>
        </w:rPr>
        <w:t xml:space="preserve">, поддержка тёмной и светлой тем, контейнеризация с </w:t>
      </w:r>
      <w:r w:rsidR="00734CF0" w:rsidRPr="00734CF0">
        <w:rPr>
          <w:sz w:val="28"/>
          <w:szCs w:val="28"/>
          <w:u w:val="single"/>
        </w:rPr>
        <w:t>Docker</w:t>
      </w:r>
      <w:r w:rsidR="00734CF0" w:rsidRPr="00297399">
        <w:rPr>
          <w:sz w:val="28"/>
          <w:szCs w:val="28"/>
          <w:u w:val="single"/>
          <w:lang w:val="ru-RU"/>
        </w:rPr>
        <w:t xml:space="preserve"> и развёртывание на </w:t>
      </w:r>
      <w:r w:rsidR="00734CF0" w:rsidRPr="00734CF0">
        <w:rPr>
          <w:sz w:val="28"/>
          <w:szCs w:val="28"/>
          <w:u w:val="single"/>
        </w:rPr>
        <w:t>VPS</w:t>
      </w:r>
      <w:r w:rsidR="00734CF0" w:rsidRPr="00297399">
        <w:rPr>
          <w:sz w:val="28"/>
          <w:szCs w:val="28"/>
          <w:u w:val="single"/>
          <w:lang w:val="ru-RU"/>
        </w:rPr>
        <w:t>.</w:t>
      </w:r>
    </w:p>
    <w:p w14:paraId="36488546" w14:textId="77777777" w:rsidR="00734CF0" w:rsidRPr="00734CF0" w:rsidRDefault="00A447C2" w:rsidP="00297399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t>5.Исходные данные:</w:t>
      </w:r>
    </w:p>
    <w:p w14:paraId="4DA5D05A" w14:textId="4F611135" w:rsidR="00734CF0" w:rsidRPr="00734CF0" w:rsidRDefault="00734CF0" w:rsidP="00297399">
      <w:pPr>
        <w:pStyle w:val="Default"/>
        <w:pBdr>
          <w:bottom w:val="single" w:sz="4" w:space="0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  <w:u w:val="single"/>
        </w:rPr>
        <w:t xml:space="preserve">техническое задание на разработку веб-приложения для управления задачами, документация по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 REST Framework, </w:t>
      </w:r>
      <w:proofErr w:type="spellStart"/>
      <w:r w:rsidRPr="00734CF0">
        <w:rPr>
          <w:sz w:val="28"/>
          <w:szCs w:val="28"/>
          <w:u w:val="single"/>
        </w:rPr>
        <w:t>React</w:t>
      </w:r>
      <w:proofErr w:type="spellEnd"/>
      <w:r w:rsidRPr="00734CF0">
        <w:rPr>
          <w:sz w:val="28"/>
          <w:szCs w:val="28"/>
          <w:u w:val="single"/>
        </w:rPr>
        <w:t xml:space="preserve">, TypeScript, </w:t>
      </w:r>
      <w:proofErr w:type="spellStart"/>
      <w:r w:rsidRPr="00734CF0">
        <w:rPr>
          <w:sz w:val="28"/>
          <w:szCs w:val="28"/>
          <w:u w:val="single"/>
        </w:rPr>
        <w:t>Tailwind</w:t>
      </w:r>
      <w:proofErr w:type="spellEnd"/>
      <w:r w:rsidRPr="00734CF0">
        <w:rPr>
          <w:sz w:val="28"/>
          <w:szCs w:val="28"/>
          <w:u w:val="single"/>
        </w:rPr>
        <w:t xml:space="preserve"> CSS, </w:t>
      </w:r>
      <w:proofErr w:type="spellStart"/>
      <w:r w:rsidRPr="00734CF0">
        <w:rPr>
          <w:sz w:val="28"/>
          <w:szCs w:val="28"/>
          <w:u w:val="single"/>
        </w:rPr>
        <w:t>Docker</w:t>
      </w:r>
      <w:proofErr w:type="spellEnd"/>
      <w:r w:rsidRPr="00734CF0">
        <w:rPr>
          <w:sz w:val="28"/>
          <w:szCs w:val="28"/>
          <w:u w:val="single"/>
        </w:rPr>
        <w:t>.</w:t>
      </w:r>
    </w:p>
    <w:p w14:paraId="47508F59" w14:textId="622BA57C" w:rsidR="00A447C2" w:rsidRPr="00297399" w:rsidRDefault="00734CF0" w:rsidP="00297399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t xml:space="preserve">6. Список рекомендуемой литературы: </w:t>
      </w:r>
      <w:r w:rsidRPr="00734CF0">
        <w:rPr>
          <w:sz w:val="28"/>
          <w:szCs w:val="28"/>
          <w:u w:val="single"/>
        </w:rPr>
        <w:t xml:space="preserve">официальная документация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 REST Framework, </w:t>
      </w:r>
      <w:proofErr w:type="spellStart"/>
      <w:r w:rsidRPr="00734CF0">
        <w:rPr>
          <w:sz w:val="28"/>
          <w:szCs w:val="28"/>
          <w:u w:val="single"/>
        </w:rPr>
        <w:t>React</w:t>
      </w:r>
      <w:proofErr w:type="spellEnd"/>
      <w:r w:rsidRPr="00734CF0">
        <w:rPr>
          <w:sz w:val="28"/>
          <w:szCs w:val="28"/>
          <w:u w:val="single"/>
        </w:rPr>
        <w:t xml:space="preserve">, TypeScript, </w:t>
      </w:r>
      <w:proofErr w:type="spellStart"/>
      <w:r w:rsidRPr="00734CF0">
        <w:rPr>
          <w:sz w:val="28"/>
          <w:szCs w:val="28"/>
          <w:u w:val="single"/>
        </w:rPr>
        <w:t>Tailwind</w:t>
      </w:r>
      <w:proofErr w:type="spellEnd"/>
      <w:r w:rsidRPr="00734CF0">
        <w:rPr>
          <w:sz w:val="28"/>
          <w:szCs w:val="28"/>
          <w:u w:val="single"/>
        </w:rPr>
        <w:t xml:space="preserve"> CSS, </w:t>
      </w:r>
      <w:proofErr w:type="spellStart"/>
      <w:r w:rsidRPr="00734CF0">
        <w:rPr>
          <w:sz w:val="28"/>
          <w:szCs w:val="28"/>
          <w:u w:val="single"/>
        </w:rPr>
        <w:t>Docker</w:t>
      </w:r>
      <w:proofErr w:type="spellEnd"/>
      <w:r w:rsidRPr="00734CF0">
        <w:rPr>
          <w:sz w:val="28"/>
          <w:szCs w:val="28"/>
          <w:u w:val="single"/>
        </w:rPr>
        <w:t>.</w:t>
      </w:r>
    </w:p>
    <w:p w14:paraId="1DDDDB3D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7.Контрольные сроки представления отдельных разделов курсовой работы:</w:t>
      </w:r>
    </w:p>
    <w:p w14:paraId="63307253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549EB8B6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682100CC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75 % -___________________________________“___” ___________ 20_ г.</w:t>
      </w:r>
    </w:p>
    <w:p w14:paraId="5528746A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-__________________________________“___” ___________ 20_ г.</w:t>
      </w:r>
    </w:p>
    <w:p w14:paraId="0C06EC57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 “___” ___________ 20_ г.</w:t>
      </w:r>
    </w:p>
    <w:p w14:paraId="00A57351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66459642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16A245C9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6A5BECDC" w14:textId="77777777" w:rsidR="00297399" w:rsidRDefault="00297399" w:rsidP="00297399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 (личная подпись) (инициалы, фамилия)</w:t>
      </w:r>
    </w:p>
    <w:p w14:paraId="639AA0A4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</w:p>
    <w:p w14:paraId="3E11A2EC" w14:textId="77777777" w:rsidR="00297399" w:rsidRDefault="00297399" w:rsidP="00297399">
      <w:pPr>
        <w:pStyle w:val="Default"/>
        <w:jc w:val="both"/>
        <w:rPr>
          <w:sz w:val="28"/>
          <w:szCs w:val="28"/>
        </w:rPr>
      </w:pPr>
    </w:p>
    <w:p w14:paraId="45A40E6D" w14:textId="48395D8E" w:rsidR="00297399" w:rsidRDefault="00297399" w:rsidP="0029739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принял(а) к исполнению студент(ка)_____________ формы обучения ___ </w:t>
      </w:r>
      <w:r w:rsidR="008C7BEB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курса ___ группы__________________   _________________________</w:t>
      </w:r>
    </w:p>
    <w:p w14:paraId="41CA4B82" w14:textId="77777777" w:rsidR="00297399" w:rsidRDefault="00297399" w:rsidP="00297399">
      <w:pPr>
        <w:pStyle w:val="Default"/>
        <w:spacing w:before="120"/>
        <w:ind w:left="2124" w:firstLine="708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687F535A" w14:textId="3AEBB41F" w:rsidR="002A1DA3" w:rsidRPr="00A447C2" w:rsidRDefault="003C591C" w:rsidP="00A447C2">
      <w:pPr>
        <w:rPr>
          <w:lang w:val="ru-RU"/>
        </w:rPr>
      </w:pPr>
      <w:r w:rsidRPr="00A447C2">
        <w:rPr>
          <w:lang w:val="ru-RU"/>
        </w:rPr>
        <w:br w:type="page"/>
      </w:r>
    </w:p>
    <w:p w14:paraId="62ADA84E" w14:textId="77777777" w:rsidR="002A1DA3" w:rsidRPr="00A447C2" w:rsidRDefault="003C591C" w:rsidP="00A447C2">
      <w:pPr>
        <w:spacing w:before="240" w:after="120" w:line="360" w:lineRule="auto"/>
        <w:jc w:val="center"/>
        <w:outlineLvl w:val="1"/>
        <w:rPr>
          <w:lang w:val="ru-RU"/>
        </w:rPr>
      </w:pPr>
      <w:bookmarkStart w:id="0" w:name="_Toc233042800"/>
      <w:r w:rsidRPr="00A447C2">
        <w:rPr>
          <w:rFonts w:ascii="Times New Roman" w:eastAsia="Times New Roman" w:hAnsi="Times New Roman"/>
          <w:b/>
          <w:sz w:val="32"/>
          <w:lang w:val="ru-RU"/>
        </w:rPr>
        <w:lastRenderedPageBreak/>
        <w:t>Отзыв</w:t>
      </w:r>
      <w:bookmarkEnd w:id="0"/>
    </w:p>
    <w:p w14:paraId="3B1EAC07" w14:textId="77777777" w:rsidR="002A1DA3" w:rsidRPr="00A447C2" w:rsidRDefault="003C591C" w:rsidP="008C7BEB">
      <w:pPr>
        <w:spacing w:after="120" w:line="360" w:lineRule="auto"/>
        <w:jc w:val="center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на курсовой проект студента Милосердов Илья Яковлевич</w:t>
      </w:r>
    </w:p>
    <w:p w14:paraId="22BA4D67" w14:textId="77777777" w:rsidR="002A1DA3" w:rsidRPr="00A447C2" w:rsidRDefault="003C591C">
      <w:pPr>
        <w:spacing w:after="120" w:line="360" w:lineRule="auto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Тема работы: «Разработка веб-приложения для управления задачами».</w:t>
      </w:r>
    </w:p>
    <w:p w14:paraId="60383F7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Курсовая работа посвящена актуальной теме разработки систем управления задачами. Студент продемонстрировал хорошие навыки проектирования и разработки веб-приложений.</w:t>
      </w:r>
    </w:p>
    <w:p w14:paraId="68E8546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В ходе выполнения работы студент использовал современные технологии:</w:t>
      </w:r>
    </w:p>
    <w:p w14:paraId="33FBFEBE" w14:textId="77777777" w:rsidR="002A1DA3" w:rsidRDefault="003C591C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Backend: Django и Django REST Framework.</w:t>
      </w:r>
    </w:p>
    <w:p w14:paraId="65687F63" w14:textId="77777777" w:rsidR="002A1DA3" w:rsidRDefault="003C591C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 xml:space="preserve">Frontend: React и </w:t>
      </w:r>
      <w:proofErr w:type="spellStart"/>
      <w:r>
        <w:rPr>
          <w:rFonts w:ascii="Times New Roman" w:eastAsia="Times New Roman" w:hAnsi="Times New Roman"/>
          <w:sz w:val="28"/>
        </w:rPr>
        <w:t>экосистема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TailwindCSS</w:t>
      </w:r>
      <w:proofErr w:type="spellEnd"/>
      <w:r>
        <w:rPr>
          <w:rFonts w:ascii="Times New Roman" w:eastAsia="Times New Roman" w:hAnsi="Times New Roman"/>
          <w:sz w:val="28"/>
        </w:rPr>
        <w:t>).</w:t>
      </w:r>
    </w:p>
    <w:p w14:paraId="74EBD3ED" w14:textId="77777777" w:rsidR="002A1DA3" w:rsidRDefault="003C591C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Контейнеризация</w:t>
      </w:r>
      <w:proofErr w:type="spellEnd"/>
      <w:r>
        <w:rPr>
          <w:rFonts w:ascii="Times New Roman" w:eastAsia="Times New Roman" w:hAnsi="Times New Roman"/>
          <w:sz w:val="28"/>
        </w:rPr>
        <w:t>: Docker и Docker Compose.</w:t>
      </w:r>
    </w:p>
    <w:p w14:paraId="162E189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 w14:paraId="01715B0E" w14:textId="77777777" w:rsidR="002A1DA3" w:rsidRDefault="003C591C">
      <w:pPr>
        <w:spacing w:after="120" w:line="360" w:lineRule="auto"/>
        <w:ind w:firstLine="709"/>
      </w:pPr>
      <w:proofErr w:type="spellStart"/>
      <w:r>
        <w:rPr>
          <w:rFonts w:ascii="Times New Roman" w:eastAsia="Times New Roman" w:hAnsi="Times New Roman"/>
          <w:sz w:val="28"/>
        </w:rPr>
        <w:t>Положительные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стороны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74BEDC88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Использование разделения ответственности (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>).</w:t>
      </w:r>
    </w:p>
    <w:p w14:paraId="591F534E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Настройка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окружения для быстрого развертывания.</w:t>
      </w:r>
    </w:p>
    <w:p w14:paraId="21CBAD22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Реализация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авторизации и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1DBDA401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Поддержка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-доски с </w:t>
      </w:r>
      <w:r>
        <w:rPr>
          <w:rFonts w:ascii="Times New Roman" w:eastAsia="Times New Roman" w:hAnsi="Times New Roman"/>
          <w:sz w:val="28"/>
        </w:rPr>
        <w:t>drag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0F498C1D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Недостатки: Существенных недостатков не выявлено.</w:t>
      </w:r>
    </w:p>
    <w:p w14:paraId="1390EE88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Заключение: Студент заслуживает оценки «_________________».</w:t>
      </w:r>
    </w:p>
    <w:p w14:paraId="3A1BA183" w14:textId="77777777" w:rsidR="002A1DA3" w:rsidRPr="00A447C2" w:rsidRDefault="003C591C">
      <w:pPr>
        <w:spacing w:after="120" w:line="360" w:lineRule="auto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Научный руководитель: Старший преподаватель / Щеголев А.А.</w:t>
      </w:r>
    </w:p>
    <w:p w14:paraId="510FEAB7" w14:textId="77777777" w:rsidR="002A1DA3" w:rsidRDefault="003C591C">
      <w:pPr>
        <w:spacing w:after="120" w:line="360" w:lineRule="auto"/>
      </w:pPr>
      <w:proofErr w:type="spellStart"/>
      <w:proofErr w:type="gramStart"/>
      <w:r>
        <w:rPr>
          <w:rFonts w:ascii="Times New Roman" w:eastAsia="Times New Roman" w:hAnsi="Times New Roman"/>
          <w:sz w:val="28"/>
        </w:rPr>
        <w:t>Дата</w:t>
      </w:r>
      <w:proofErr w:type="spellEnd"/>
      <w:r>
        <w:rPr>
          <w:rFonts w:ascii="Times New Roman" w:eastAsia="Times New Roman" w:hAnsi="Times New Roman"/>
          <w:sz w:val="28"/>
        </w:rPr>
        <w:t>:_</w:t>
      </w:r>
      <w:proofErr w:type="gramEnd"/>
      <w:r>
        <w:rPr>
          <w:rFonts w:ascii="Times New Roman" w:eastAsia="Times New Roman" w:hAnsi="Times New Roman"/>
          <w:sz w:val="28"/>
        </w:rPr>
        <w:t>______________</w:t>
      </w:r>
    </w:p>
    <w:p w14:paraId="6AAC5D4C" w14:textId="77777777" w:rsidR="002A1DA3" w:rsidRDefault="003C591C">
      <w:r>
        <w:br w:type="page"/>
      </w:r>
    </w:p>
    <w:p w14:paraId="5D70FD24" w14:textId="414FA5F1" w:rsidR="003C591C" w:rsidRPr="00352D81" w:rsidRDefault="003C591C" w:rsidP="00352D81">
      <w:pPr>
        <w:spacing w:before="240" w:after="120" w:line="360" w:lineRule="auto"/>
        <w:jc w:val="center"/>
        <w:outlineLvl w:val="1"/>
      </w:pPr>
      <w:bookmarkStart w:id="1" w:name="_Toc233042801"/>
      <w:r>
        <w:rPr>
          <w:rFonts w:ascii="Times New Roman" w:eastAsia="Times New Roman" w:hAnsi="Times New Roman"/>
          <w:b/>
          <w:sz w:val="32"/>
        </w:rPr>
        <w:lastRenderedPageBreak/>
        <w:t>ОГЛАВЛЕНИЕ</w:t>
      </w:r>
      <w:bookmarkEnd w:id="1"/>
      <w:r>
        <w:fldChar w:fldCharType="begin"/>
      </w:r>
      <w:r>
        <w:instrText>TOC \o "1-3" \h \z \u</w:instrText>
      </w:r>
      <w:r>
        <w:fldChar w:fldCharType="separate"/>
      </w:r>
    </w:p>
    <w:p w14:paraId="52AC25D1" w14:textId="2C8DA0FB" w:rsidR="003C591C" w:rsidRDefault="00E52502">
      <w:pPr>
        <w:pStyle w:val="2c"/>
        <w:tabs>
          <w:tab w:val="right" w:leader="dot" w:pos="9963"/>
        </w:tabs>
        <w:rPr>
          <w:noProof/>
          <w:lang w:val="ru-RU" w:eastAsia="ru-RU"/>
        </w:rPr>
      </w:pPr>
      <w:hyperlink w:anchor="_Toc233042802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Введение</w:t>
        </w:r>
        <w:r w:rsidR="003C591C">
          <w:rPr>
            <w:noProof/>
            <w:webHidden/>
          </w:rPr>
          <w:tab/>
        </w:r>
        <w:r w:rsidR="00A66861">
          <w:rPr>
            <w:noProof/>
            <w:webHidden/>
            <w:lang w:val="ru-RU"/>
          </w:rPr>
          <w:t>6</w:t>
        </w:r>
      </w:hyperlink>
    </w:p>
    <w:p w14:paraId="3133B7AA" w14:textId="76996885" w:rsidR="003C591C" w:rsidRDefault="00E52502">
      <w:pPr>
        <w:pStyle w:val="2c"/>
        <w:tabs>
          <w:tab w:val="right" w:leader="dot" w:pos="9963"/>
        </w:tabs>
        <w:rPr>
          <w:noProof/>
          <w:lang w:val="ru-RU" w:eastAsia="ru-RU"/>
        </w:rPr>
      </w:pPr>
      <w:hyperlink w:anchor="_Toc233042803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 Теоретическая часть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_Toc233042803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9</w:t>
        </w:r>
        <w:r w:rsidR="003C591C">
          <w:rPr>
            <w:noProof/>
            <w:webHidden/>
          </w:rPr>
          <w:fldChar w:fldCharType="end"/>
        </w:r>
      </w:hyperlink>
    </w:p>
    <w:p w14:paraId="2819CE73" w14:textId="36744C15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04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1.1 Анализ предметной области управления задачами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_Toc233042804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9</w:t>
        </w:r>
        <w:r w:rsidR="003C591C">
          <w:rPr>
            <w:noProof/>
            <w:webHidden/>
          </w:rPr>
          <w:fldChar w:fldCharType="end"/>
        </w:r>
      </w:hyperlink>
    </w:p>
    <w:p w14:paraId="0111D584" w14:textId="77729B5A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05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1.2 Обзор существующих решений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_Toc233042805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9</w:t>
        </w:r>
        <w:r w:rsidR="003C591C">
          <w:rPr>
            <w:noProof/>
            <w:webHidden/>
          </w:rPr>
          <w:fldChar w:fldCharType="end"/>
        </w:r>
      </w:hyperlink>
    </w:p>
    <w:p w14:paraId="2438E439" w14:textId="4665C67E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06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1.3 Обоснование выбора технологий разработки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_Toc233042806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10</w:t>
        </w:r>
        <w:r w:rsidR="003C591C">
          <w:rPr>
            <w:noProof/>
            <w:webHidden/>
          </w:rPr>
          <w:fldChar w:fldCharType="end"/>
        </w:r>
      </w:hyperlink>
    </w:p>
    <w:p w14:paraId="35982C2F" w14:textId="5E44BA0A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07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1.4 Принципы построения SPA-приложений и REST API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_Toc233042807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10</w:t>
        </w:r>
        <w:r w:rsidR="003C591C">
          <w:rPr>
            <w:noProof/>
            <w:webHidden/>
          </w:rPr>
          <w:fldChar w:fldCharType="end"/>
        </w:r>
      </w:hyperlink>
    </w:p>
    <w:p w14:paraId="29E3E560" w14:textId="77D27C03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08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1.5 Паттерны проектирования веб-приложений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_Toc233042808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11</w:t>
        </w:r>
        <w:r w:rsidR="003C591C">
          <w:rPr>
            <w:noProof/>
            <w:webHidden/>
          </w:rPr>
          <w:fldChar w:fldCharType="end"/>
        </w:r>
      </w:hyperlink>
    </w:p>
    <w:p w14:paraId="26E34B06" w14:textId="3EDBF6A4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09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1.6 Безопасность веб-приложений и защита данных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_Toc233042809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12</w:t>
        </w:r>
        <w:r w:rsidR="003C591C">
          <w:rPr>
            <w:noProof/>
            <w:webHidden/>
          </w:rPr>
          <w:fldChar w:fldCharType="end"/>
        </w:r>
      </w:hyperlink>
    </w:p>
    <w:p w14:paraId="78C1F307" w14:textId="1F834A3B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0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1.7 Контейнеризация и современные практики развёртывания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_Toc233042810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13</w:t>
        </w:r>
        <w:r w:rsidR="003C591C">
          <w:rPr>
            <w:noProof/>
            <w:webHidden/>
          </w:rPr>
          <w:fldChar w:fldCharType="end"/>
        </w:r>
      </w:hyperlink>
    </w:p>
    <w:p w14:paraId="4395492E" w14:textId="1E270820" w:rsidR="003C591C" w:rsidRDefault="00E52502">
      <w:pPr>
        <w:pStyle w:val="2c"/>
        <w:tabs>
          <w:tab w:val="right" w:leader="dot" w:pos="9963"/>
        </w:tabs>
        <w:rPr>
          <w:noProof/>
          <w:lang w:val="ru-RU" w:eastAsia="ru-RU"/>
        </w:rPr>
      </w:pPr>
      <w:hyperlink w:anchor="_Toc233042811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 Практическая часть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_Toc233042811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14</w:t>
        </w:r>
        <w:r w:rsidR="003C591C">
          <w:rPr>
            <w:noProof/>
            <w:webHidden/>
          </w:rPr>
          <w:fldChar w:fldCharType="end"/>
        </w:r>
      </w:hyperlink>
    </w:p>
    <w:p w14:paraId="51254A71" w14:textId="63CE8F43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2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2.1 Постановка задачи и системные требования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_Toc233042812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14</w:t>
        </w:r>
        <w:r w:rsidR="003C591C">
          <w:rPr>
            <w:noProof/>
            <w:webHidden/>
          </w:rPr>
          <w:fldChar w:fldCharType="end"/>
        </w:r>
      </w:hyperlink>
    </w:p>
    <w:p w14:paraId="1EA5BE00" w14:textId="0B9EE334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3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2.2 Обоснование выбора стека технологий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_Toc233042813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16</w:t>
        </w:r>
        <w:r w:rsidR="003C591C">
          <w:rPr>
            <w:noProof/>
            <w:webHidden/>
          </w:rPr>
          <w:fldChar w:fldCharType="end"/>
        </w:r>
      </w:hyperlink>
    </w:p>
    <w:p w14:paraId="5776BD85" w14:textId="7AB431DF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4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2.3 Проектирование архитектуры и базы данных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_Toc233042814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16</w:t>
        </w:r>
        <w:r w:rsidR="003C591C">
          <w:rPr>
            <w:noProof/>
            <w:webHidden/>
          </w:rPr>
          <w:fldChar w:fldCharType="end"/>
        </w:r>
      </w:hyperlink>
    </w:p>
    <w:p w14:paraId="01518803" w14:textId="1FA58858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5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2.4 Разработка серверной части (Backend)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_Toc233042815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18</w:t>
        </w:r>
        <w:r w:rsidR="003C591C">
          <w:rPr>
            <w:noProof/>
            <w:webHidden/>
          </w:rPr>
          <w:fldChar w:fldCharType="end"/>
        </w:r>
      </w:hyperlink>
    </w:p>
    <w:p w14:paraId="2FDB95C3" w14:textId="68DC223E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6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2.5 Разработка клиентской части и вёрстки (Frontend)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_Toc233042816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20</w:t>
        </w:r>
        <w:r w:rsidR="003C591C">
          <w:rPr>
            <w:noProof/>
            <w:webHidden/>
          </w:rPr>
          <w:fldChar w:fldCharType="end"/>
        </w:r>
      </w:hyperlink>
    </w:p>
    <w:p w14:paraId="160D15F0" w14:textId="70A00D3D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7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2.6 Автоматизация процессов разработки и развертывания (CI/CD)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_Toc233042817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22</w:t>
        </w:r>
        <w:r w:rsidR="003C591C">
          <w:rPr>
            <w:noProof/>
            <w:webHidden/>
          </w:rPr>
          <w:fldChar w:fldCharType="end"/>
        </w:r>
      </w:hyperlink>
    </w:p>
    <w:p w14:paraId="0F0F4ABB" w14:textId="6AA20B9D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8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2.7 Тестирование и верификация работоспособности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_Toc233042818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24</w:t>
        </w:r>
        <w:r w:rsidR="003C591C">
          <w:rPr>
            <w:noProof/>
            <w:webHidden/>
          </w:rPr>
          <w:fldChar w:fldCharType="end"/>
        </w:r>
      </w:hyperlink>
    </w:p>
    <w:p w14:paraId="58B29C0C" w14:textId="6B5A860A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19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2.8 Описание пользовательского интерфейса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_Toc233042819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25</w:t>
        </w:r>
        <w:r w:rsidR="003C591C">
          <w:rPr>
            <w:noProof/>
            <w:webHidden/>
          </w:rPr>
          <w:fldChar w:fldCharType="end"/>
        </w:r>
      </w:hyperlink>
    </w:p>
    <w:p w14:paraId="57194BB7" w14:textId="30CE685B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20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2.9 Руководство пользователя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_Toc233042820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27</w:t>
        </w:r>
        <w:r w:rsidR="003C591C">
          <w:rPr>
            <w:noProof/>
            <w:webHidden/>
          </w:rPr>
          <w:fldChar w:fldCharType="end"/>
        </w:r>
      </w:hyperlink>
    </w:p>
    <w:p w14:paraId="007A9B6D" w14:textId="6D2748E4" w:rsidR="003C591C" w:rsidRDefault="00E52502">
      <w:pPr>
        <w:pStyle w:val="38"/>
        <w:tabs>
          <w:tab w:val="right" w:leader="dot" w:pos="9963"/>
        </w:tabs>
        <w:rPr>
          <w:noProof/>
          <w:lang w:val="ru-RU" w:eastAsia="ru-RU"/>
        </w:rPr>
      </w:pPr>
      <w:hyperlink w:anchor="_Toc233042821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2.10 Оценка качества и перспективы развития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_Toc233042821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28</w:t>
        </w:r>
        <w:r w:rsidR="003C591C">
          <w:rPr>
            <w:noProof/>
            <w:webHidden/>
          </w:rPr>
          <w:fldChar w:fldCharType="end"/>
        </w:r>
      </w:hyperlink>
    </w:p>
    <w:p w14:paraId="7AA9664E" w14:textId="09E37A50" w:rsidR="003C591C" w:rsidRDefault="00E52502">
      <w:pPr>
        <w:pStyle w:val="2c"/>
        <w:tabs>
          <w:tab w:val="right" w:leader="dot" w:pos="9963"/>
        </w:tabs>
        <w:rPr>
          <w:noProof/>
          <w:lang w:val="ru-RU" w:eastAsia="ru-RU"/>
        </w:rPr>
      </w:pPr>
      <w:hyperlink w:anchor="_Toc233042822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Заключение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_Toc233042822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30</w:t>
        </w:r>
        <w:r w:rsidR="003C591C">
          <w:rPr>
            <w:noProof/>
            <w:webHidden/>
          </w:rPr>
          <w:fldChar w:fldCharType="end"/>
        </w:r>
      </w:hyperlink>
    </w:p>
    <w:p w14:paraId="4FC6CA01" w14:textId="28690CE7" w:rsidR="003C591C" w:rsidRDefault="00E52502">
      <w:pPr>
        <w:pStyle w:val="2c"/>
        <w:tabs>
          <w:tab w:val="right" w:leader="dot" w:pos="9963"/>
        </w:tabs>
        <w:rPr>
          <w:noProof/>
          <w:lang w:val="ru-RU" w:eastAsia="ru-RU"/>
        </w:rPr>
      </w:pPr>
      <w:hyperlink w:anchor="_Toc233042823" w:history="1">
        <w:r w:rsidR="003C591C" w:rsidRPr="00027631">
          <w:rPr>
            <w:rStyle w:val="aff8"/>
            <w:rFonts w:ascii="Times New Roman" w:eastAsia="Times New Roman" w:hAnsi="Times New Roman"/>
            <w:b/>
            <w:noProof/>
          </w:rPr>
          <w:t>Список использованных источников</w:t>
        </w:r>
        <w:r w:rsidR="003C591C">
          <w:rPr>
            <w:noProof/>
            <w:webHidden/>
          </w:rPr>
          <w:tab/>
        </w:r>
        <w:r w:rsidR="003C591C">
          <w:rPr>
            <w:noProof/>
            <w:webHidden/>
          </w:rPr>
          <w:fldChar w:fldCharType="begin"/>
        </w:r>
        <w:r w:rsidR="003C591C">
          <w:rPr>
            <w:noProof/>
            <w:webHidden/>
          </w:rPr>
          <w:instrText xml:space="preserve"> PAGEREF _Toc233042823 \h </w:instrText>
        </w:r>
        <w:r w:rsidR="003C591C">
          <w:rPr>
            <w:noProof/>
            <w:webHidden/>
          </w:rPr>
        </w:r>
        <w:r w:rsidR="003C591C">
          <w:rPr>
            <w:noProof/>
            <w:webHidden/>
          </w:rPr>
          <w:fldChar w:fldCharType="separate"/>
        </w:r>
        <w:r w:rsidR="003C591C">
          <w:rPr>
            <w:noProof/>
            <w:webHidden/>
          </w:rPr>
          <w:t>31</w:t>
        </w:r>
        <w:r w:rsidR="003C591C">
          <w:rPr>
            <w:noProof/>
            <w:webHidden/>
          </w:rPr>
          <w:fldChar w:fldCharType="end"/>
        </w:r>
      </w:hyperlink>
    </w:p>
    <w:p w14:paraId="74AFB0A4" w14:textId="18405D8F" w:rsidR="002A1DA3" w:rsidRDefault="003C591C">
      <w:r>
        <w:fldChar w:fldCharType="end"/>
      </w:r>
    </w:p>
    <w:p w14:paraId="11069452" w14:textId="77777777" w:rsidR="00A66861" w:rsidRDefault="003C591C">
      <w:pPr>
        <w:rPr>
          <w:lang w:val="ru-RU"/>
        </w:rPr>
        <w:sectPr w:rsidR="00A66861" w:rsidSect="00034616">
          <w:footerReference w:type="default" r:id="rId8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  <w:r w:rsidRPr="00A447C2">
        <w:rPr>
          <w:lang w:val="ru-RU"/>
        </w:rPr>
        <w:br w:type="page"/>
      </w:r>
    </w:p>
    <w:p w14:paraId="2B42C6E9" w14:textId="08B4895E" w:rsidR="002A1DA3" w:rsidRPr="00A447C2" w:rsidRDefault="002A1DA3">
      <w:pPr>
        <w:rPr>
          <w:lang w:val="ru-RU"/>
        </w:rPr>
      </w:pPr>
    </w:p>
    <w:p w14:paraId="3BD5987C" w14:textId="77777777" w:rsidR="002A1DA3" w:rsidRPr="00A447C2" w:rsidRDefault="003C591C" w:rsidP="00A447C2">
      <w:pPr>
        <w:spacing w:before="240" w:after="120" w:line="360" w:lineRule="auto"/>
        <w:jc w:val="center"/>
        <w:outlineLvl w:val="1"/>
        <w:rPr>
          <w:lang w:val="ru-RU"/>
        </w:rPr>
      </w:pPr>
      <w:bookmarkStart w:id="2" w:name="_Toc233042802"/>
      <w:r w:rsidRPr="00A447C2">
        <w:rPr>
          <w:rFonts w:ascii="Times New Roman" w:eastAsia="Times New Roman" w:hAnsi="Times New Roman"/>
          <w:b/>
          <w:sz w:val="32"/>
          <w:lang w:val="ru-RU"/>
        </w:rPr>
        <w:t>Введение</w:t>
      </w:r>
      <w:bookmarkEnd w:id="2"/>
    </w:p>
    <w:p w14:paraId="0C479D9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В современном мире эффективное управление задачами является важной составляющей как личной, так и командной работы. Рост объёмов информации, необходимость координации действий нескольких исполнителей и требование соблюдения сроков делают ручное планирование неэффективным. Записи в блокнотах, электронные таблицы и мессенджеры не обеспечивают централизованного хранения статусов задач, приоритетов и сроков их выполнения.</w:t>
      </w:r>
    </w:p>
    <w:p w14:paraId="3275B42D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Веб-приложения для управления задачами позволяют систематизировать рабочий процесс, предоставлять наглядное представление о текущем состоянии дел, распределять ответственность между участниками и контролировать соблюдение дедлайнов. Такие системы находят применение в </w:t>
      </w:r>
      <w:r>
        <w:rPr>
          <w:rFonts w:ascii="Times New Roman" w:eastAsia="Times New Roman" w:hAnsi="Times New Roman"/>
          <w:sz w:val="28"/>
        </w:rPr>
        <w:t>IT</w:t>
      </w:r>
      <w:r w:rsidRPr="00A447C2">
        <w:rPr>
          <w:rFonts w:ascii="Times New Roman" w:eastAsia="Times New Roman" w:hAnsi="Times New Roman"/>
          <w:sz w:val="28"/>
          <w:lang w:val="ru-RU"/>
        </w:rPr>
        <w:t>-командах, образовательных учреждениях, проектном менеджменте и личном планировании.</w:t>
      </w:r>
    </w:p>
    <w:p w14:paraId="688DE1A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Объектом исследования является процесс разработки клиент-серверных веб-приложений с использованием современных фреймворков и технологий контейнеризации.</w:t>
      </w:r>
    </w:p>
    <w:p w14:paraId="2616FCE5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Предметом исследования выступают методы и средства создания веб-приложения для управления задачами, включая проектирование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, реализацию одностраничного интерфейса (</w:t>
      </w:r>
      <w:r>
        <w:rPr>
          <w:rFonts w:ascii="Times New Roman" w:eastAsia="Times New Roman" w:hAnsi="Times New Roman"/>
          <w:sz w:val="28"/>
        </w:rPr>
        <w:t>SPA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), организацию аутентификации на основе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поддержку тем оформления, а также контейнеризацию приложения с использованием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5AF0914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Целью курсовой работы является разработка полноценного веб-приложения для управления задачами, включающего клиентскую и серверную части, систему аутентификации, инструменты для создания, редактирования, распределения и отслеживания задач.</w:t>
      </w:r>
    </w:p>
    <w:p w14:paraId="5A01C0C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104CB144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провести анализ предметной области и обзор существующих решений для управления задачами;</w:t>
      </w:r>
    </w:p>
    <w:p w14:paraId="6939288F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сформулировать функциональные и нефункциональные требования к разрабатываемому приложению;</w:t>
      </w:r>
    </w:p>
    <w:p w14:paraId="50D5F241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спроектировать архитектуру системы на основе разделения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3ABB8E91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спроектировать модели данных (</w:t>
      </w:r>
      <w:r>
        <w:rPr>
          <w:rFonts w:ascii="Times New Roman" w:eastAsia="Times New Roman" w:hAnsi="Times New Roman"/>
          <w:sz w:val="28"/>
        </w:rPr>
        <w:t>Task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User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 и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48591A2E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-часть на языке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1D4E37D2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-часть на языке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5CC03659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-доску с </w:t>
      </w:r>
      <w:r>
        <w:rPr>
          <w:rFonts w:ascii="Times New Roman" w:eastAsia="Times New Roman" w:hAnsi="Times New Roman"/>
          <w:sz w:val="28"/>
        </w:rPr>
        <w:t>drag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перемещения задач между статусами;</w:t>
      </w:r>
    </w:p>
    <w:p w14:paraId="54F1E3F9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реализовать поддержку тёмной и светлой тем оформления;</w:t>
      </w:r>
    </w:p>
    <w:p w14:paraId="5EC3BA05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выполнить контейнеризацию приложения с использованием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15C4479B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провести функциональное тестирование основных сценариев работы приложения.</w:t>
      </w:r>
    </w:p>
    <w:p w14:paraId="25FBCD77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Практическая значимость работы заключается в том, что разработанное приложение может быть использовано для управления личными и командными задачами, а также в качестве учебного примера построения современных клиент-серверных веб-приложений.</w:t>
      </w:r>
    </w:p>
    <w:p w14:paraId="480624FF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Курсовая работа состоит из введения, теоретической и практической частей, заключения и списка использованных источников. В теоретической части рассматриваются предметная область управления задачами, существующие решения и технологический стек. В практической части описываются требования, </w:t>
      </w: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архитектура, разработка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>, развёртывание и тестирование приложения.</w:t>
      </w:r>
    </w:p>
    <w:p w14:paraId="2EC63184" w14:textId="77777777" w:rsidR="002A1DA3" w:rsidRPr="00A447C2" w:rsidRDefault="003C591C">
      <w:pPr>
        <w:spacing w:before="240" w:after="120" w:line="360" w:lineRule="auto"/>
        <w:outlineLvl w:val="1"/>
        <w:rPr>
          <w:lang w:val="ru-RU"/>
        </w:rPr>
      </w:pPr>
      <w:bookmarkStart w:id="3" w:name="_Toc233042803"/>
      <w:r w:rsidRPr="00A447C2">
        <w:rPr>
          <w:rFonts w:ascii="Times New Roman" w:eastAsia="Times New Roman" w:hAnsi="Times New Roman"/>
          <w:b/>
          <w:sz w:val="32"/>
          <w:lang w:val="ru-RU"/>
        </w:rPr>
        <w:t>1 Теоретическая часть</w:t>
      </w:r>
      <w:bookmarkEnd w:id="3"/>
    </w:p>
    <w:p w14:paraId="0466577E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4" w:name="_Toc233042804"/>
      <w:r w:rsidRPr="00A447C2">
        <w:rPr>
          <w:rFonts w:ascii="Times New Roman" w:eastAsia="Times New Roman" w:hAnsi="Times New Roman"/>
          <w:b/>
          <w:sz w:val="28"/>
          <w:lang w:val="ru-RU"/>
        </w:rPr>
        <w:t>1.1 Анализ предметной области управления задачами</w:t>
      </w:r>
      <w:bookmarkEnd w:id="4"/>
    </w:p>
    <w:p w14:paraId="65373BA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Управление задачами — это процесс планирования, организации и контроля выполнения работ. В рамках небольших проектов и личного планирования часто используются простые инструменты: бумажные записи, электронные таблицы, заметки в мессенджерах. Однако при увеличении количества задач и участников такие подходы становятся неэффективными: информация теряется, статусы задач не отслеживаются, сроки выполнения нарушаются.</w:t>
      </w:r>
    </w:p>
    <w:p w14:paraId="12F7C54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Разрабатываемое приложение должно предоставлять пользователю удобный интерфейс для создания задач, установки приоритетов, назначения сроков выполнения, распределения задач между исполнителями и визуализации прогресса. В качестве основного способа визуализации выбрана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>-доска, позволяющая перемещать задачи между колонками статусов.</w:t>
      </w:r>
    </w:p>
    <w:p w14:paraId="46578E81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5" w:name="_Toc233042805"/>
      <w:r w:rsidRPr="00A447C2">
        <w:rPr>
          <w:rFonts w:ascii="Times New Roman" w:eastAsia="Times New Roman" w:hAnsi="Times New Roman"/>
          <w:b/>
          <w:sz w:val="28"/>
          <w:lang w:val="ru-RU"/>
        </w:rPr>
        <w:t>1.2 Обзор существующих решений</w:t>
      </w:r>
      <w:bookmarkEnd w:id="5"/>
    </w:p>
    <w:p w14:paraId="2802CBA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На рынке представлен широкий спектр решений для управления задачами. Среди наиболее известных можно выделить следующие.</w:t>
      </w:r>
    </w:p>
    <w:p w14:paraId="0E4C530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Trello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— популярный сервис для управления задачами и проектами на основе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>-досок. Обладает простым интерфейсом, поддерживает совместную работу и интеграции. Является коммерческим облачным сервисом.</w:t>
      </w:r>
    </w:p>
    <w:p w14:paraId="211A5A0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Jira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— профессиональная система для управления проектами и задачами, широко используемая в </w:t>
      </w:r>
      <w:r>
        <w:rPr>
          <w:rFonts w:ascii="Times New Roman" w:eastAsia="Times New Roman" w:hAnsi="Times New Roman"/>
          <w:sz w:val="28"/>
        </w:rPr>
        <w:t>IT</w:t>
      </w:r>
      <w:r w:rsidRPr="00A447C2">
        <w:rPr>
          <w:rFonts w:ascii="Times New Roman" w:eastAsia="Times New Roman" w:hAnsi="Times New Roman"/>
          <w:sz w:val="28"/>
          <w:lang w:val="ru-RU"/>
        </w:rPr>
        <w:t>-компаниях. Поддерживает гибкие методологии, но имеет высокую сложность в освоении и платную лицензию.</w:t>
      </w:r>
    </w:p>
    <w:p w14:paraId="0AFCD5F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Asana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— инструмент для управления задачами и командной работы. Предоставляет списки, доски, календари и диаграммы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Ганта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 Распространяется по подписной модели.</w:t>
      </w:r>
    </w:p>
    <w:p w14:paraId="20A98EF8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Анализ существующих решений показывает, что большинство из них являются облачными сервисами с ограниченной бесплатной версией и не предоставляют возможности самостоятельного развёртывания. Это обуславливает целесообразность разработки собственного веб-приложения с открытым исходным кодом и возможностью развёртывания на собственном сервере.</w:t>
      </w:r>
    </w:p>
    <w:p w14:paraId="23DE8DF2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6" w:name="_Toc233042806"/>
      <w:r w:rsidRPr="00A447C2">
        <w:rPr>
          <w:rFonts w:ascii="Times New Roman" w:eastAsia="Times New Roman" w:hAnsi="Times New Roman"/>
          <w:b/>
          <w:sz w:val="28"/>
          <w:lang w:val="ru-RU"/>
        </w:rPr>
        <w:t>1.3 Обоснование выбора технологий разработки</w:t>
      </w:r>
      <w:bookmarkEnd w:id="6"/>
    </w:p>
    <w:p w14:paraId="2BF84C31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Для реализации веб-приложения выбран современный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6F8FAE0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качестве языка программирования для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-части выбран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3.10 — один из наиболее популярных языков программирования, отличающийся простым синтаксисом и широким выбором библиотек. Для реализации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выбран фреймворк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5, предоставляющий встроенные средства для работы с базой данных (</w:t>
      </w:r>
      <w:r>
        <w:rPr>
          <w:rFonts w:ascii="Times New Roman" w:eastAsia="Times New Roman" w:hAnsi="Times New Roman"/>
          <w:sz w:val="28"/>
        </w:rPr>
        <w:t>ORM</w:t>
      </w:r>
      <w:r w:rsidRPr="00A447C2">
        <w:rPr>
          <w:rFonts w:ascii="Times New Roman" w:eastAsia="Times New Roman" w:hAnsi="Times New Roman"/>
          <w:sz w:val="28"/>
          <w:lang w:val="ru-RU"/>
        </w:rPr>
        <w:t>), аутентификацией и администрированием.</w:t>
      </w:r>
    </w:p>
    <w:p w14:paraId="7613D4D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Для реализации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поверх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используется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предоставляющий удобные инструменты для создания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сериализаторов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и аутентификации.</w:t>
      </w:r>
    </w:p>
    <w:p w14:paraId="71D888C7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языке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 использованием библиотеки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18 и сборщика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. Для стилизации интерфейса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A447C2">
        <w:rPr>
          <w:rFonts w:ascii="Times New Roman" w:eastAsia="Times New Roman" w:hAnsi="Times New Roman"/>
          <w:sz w:val="28"/>
          <w:lang w:val="ru-RU"/>
        </w:rPr>
        <w:t>, позволяющий быстро создавать адаптивные компоненты.</w:t>
      </w:r>
    </w:p>
    <w:p w14:paraId="1B042A5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Контейнеризация приложения выполнена с помощью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>, что обеспечивает простоту развёртывания и переносимость между средами.</w:t>
      </w:r>
    </w:p>
    <w:p w14:paraId="2E7D87FF" w14:textId="31AE76F1" w:rsidR="00A447C2" w:rsidRDefault="00A447C2">
      <w:pPr>
        <w:rPr>
          <w:rFonts w:ascii="Times New Roman" w:eastAsia="Times New Roman" w:hAnsi="Times New Roman"/>
          <w:b/>
          <w:sz w:val="28"/>
          <w:lang w:val="ru-RU"/>
        </w:rPr>
      </w:pPr>
      <w:bookmarkStart w:id="7" w:name="_Toc233042807"/>
    </w:p>
    <w:p w14:paraId="09D807D2" w14:textId="0D988045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1.4 Принципы построения </w:t>
      </w:r>
      <w:r>
        <w:rPr>
          <w:rFonts w:ascii="Times New Roman" w:eastAsia="Times New Roman" w:hAnsi="Times New Roman"/>
          <w:b/>
          <w:sz w:val="28"/>
        </w:rPr>
        <w:t>SPA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-приложений и </w:t>
      </w:r>
      <w:r>
        <w:rPr>
          <w:rFonts w:ascii="Times New Roman" w:eastAsia="Times New Roman" w:hAnsi="Times New Roman"/>
          <w:b/>
          <w:sz w:val="28"/>
        </w:rPr>
        <w:t>REST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API</w:t>
      </w:r>
      <w:bookmarkEnd w:id="7"/>
    </w:p>
    <w:p w14:paraId="3FB0C51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Одностраничное приложение (</w:t>
      </w:r>
      <w:r>
        <w:rPr>
          <w:rFonts w:ascii="Times New Roman" w:eastAsia="Times New Roman" w:hAnsi="Times New Roman"/>
          <w:sz w:val="28"/>
        </w:rPr>
        <w:t>Single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Page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Application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SPA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 — это веб-приложение, которое загружает один </w:t>
      </w:r>
      <w:r>
        <w:rPr>
          <w:rFonts w:ascii="Times New Roman" w:eastAsia="Times New Roman" w:hAnsi="Times New Roman"/>
          <w:sz w:val="28"/>
        </w:rPr>
        <w:t>HTML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-документ и динамически обновляет содержимое страницы при взаимодействии с пользователем. Такой подход позволяет создавать быстрые и отзывчивые интерфейсы, похожие на </w:t>
      </w:r>
      <w:r>
        <w:rPr>
          <w:rFonts w:ascii="Times New Roman" w:eastAsia="Times New Roman" w:hAnsi="Times New Roman"/>
          <w:sz w:val="28"/>
        </w:rPr>
        <w:t>desktop</w:t>
      </w:r>
      <w:r w:rsidRPr="00A447C2">
        <w:rPr>
          <w:rFonts w:ascii="Times New Roman" w:eastAsia="Times New Roman" w:hAnsi="Times New Roman"/>
          <w:sz w:val="28"/>
          <w:lang w:val="ru-RU"/>
        </w:rPr>
        <w:t>-приложения.</w:t>
      </w:r>
    </w:p>
    <w:p w14:paraId="7B85562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качестве подхода к организации взаимодействия между клиентом и сервером выбран архитектурный стиль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Representational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State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Transfer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).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 стандартные </w:t>
      </w:r>
      <w:r>
        <w:rPr>
          <w:rFonts w:ascii="Times New Roman" w:eastAsia="Times New Roman" w:hAnsi="Times New Roman"/>
          <w:sz w:val="28"/>
        </w:rPr>
        <w:t>HTTP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-методы: </w:t>
      </w:r>
      <w:r>
        <w:rPr>
          <w:rFonts w:ascii="Times New Roman" w:eastAsia="Times New Roman" w:hAnsi="Times New Roman"/>
          <w:sz w:val="28"/>
        </w:rPr>
        <w:t>GET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получения данных, </w:t>
      </w:r>
      <w:r>
        <w:rPr>
          <w:rFonts w:ascii="Times New Roman" w:eastAsia="Times New Roman" w:hAnsi="Times New Roman"/>
          <w:sz w:val="28"/>
        </w:rPr>
        <w:t>POST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создания, </w:t>
      </w:r>
      <w:r>
        <w:rPr>
          <w:rFonts w:ascii="Times New Roman" w:eastAsia="Times New Roman" w:hAnsi="Times New Roman"/>
          <w:sz w:val="28"/>
        </w:rPr>
        <w:t>PATCH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PUT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обновления и </w:t>
      </w:r>
      <w:r>
        <w:rPr>
          <w:rFonts w:ascii="Times New Roman" w:eastAsia="Times New Roman" w:hAnsi="Times New Roman"/>
          <w:sz w:val="28"/>
        </w:rPr>
        <w:t>DELETE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удаления. Данные передаются в формате </w:t>
      </w:r>
      <w:r>
        <w:rPr>
          <w:rFonts w:ascii="Times New Roman" w:eastAsia="Times New Roman" w:hAnsi="Times New Roman"/>
          <w:sz w:val="28"/>
        </w:rPr>
        <w:t>JSON</w:t>
      </w:r>
      <w:r w:rsidRPr="00A447C2">
        <w:rPr>
          <w:rFonts w:ascii="Times New Roman" w:eastAsia="Times New Roman" w:hAnsi="Times New Roman"/>
          <w:sz w:val="28"/>
          <w:lang w:val="ru-RU"/>
        </w:rPr>
        <w:t>, что обеспечивает простоту обработки на различных платформах.</w:t>
      </w:r>
    </w:p>
    <w:p w14:paraId="4547C1E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SPA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в сочетании с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разделить логику представления и бизнес-логику приложения. Сервер отвечает за хранение и обработку данных, а клиентская часть отвечает за отображение информации и взаимодействие с пользователем. Такое разделение упрощает разработку, тестирование и дальнейшее развитие приложения.</w:t>
      </w:r>
    </w:p>
    <w:p w14:paraId="6CE5C427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8" w:name="_Toc233042808"/>
      <w:r w:rsidRPr="00A447C2">
        <w:rPr>
          <w:rFonts w:ascii="Times New Roman" w:eastAsia="Times New Roman" w:hAnsi="Times New Roman"/>
          <w:b/>
          <w:sz w:val="28"/>
          <w:lang w:val="ru-RU"/>
        </w:rPr>
        <w:t>1.5 Паттерны проектирования веб-приложений</w:t>
      </w:r>
      <w:bookmarkEnd w:id="8"/>
    </w:p>
    <w:p w14:paraId="45A31031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При проектировании веб-приложений широко применяются паттерны, позволяющие структурировать код, разделить ответственность между компонентами и упростить дальнейшую поддержку системы. Одним из наиболее известных паттернов является </w:t>
      </w:r>
      <w:r>
        <w:rPr>
          <w:rFonts w:ascii="Times New Roman" w:eastAsia="Times New Roman" w:hAnsi="Times New Roman"/>
          <w:sz w:val="28"/>
        </w:rPr>
        <w:t>MVC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Controller</w:t>
      </w:r>
      <w:r w:rsidRPr="00A447C2">
        <w:rPr>
          <w:rFonts w:ascii="Times New Roman" w:eastAsia="Times New Roman" w:hAnsi="Times New Roman"/>
          <w:sz w:val="28"/>
          <w:lang w:val="ru-RU"/>
        </w:rPr>
        <w:t>), в котором приложение делится на три части: модель данных, представление и контроллер, обрабатывающий взаимодействие между ними.</w:t>
      </w:r>
    </w:p>
    <w:p w14:paraId="1BB103B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Фреймворк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 близкую к </w:t>
      </w:r>
      <w:r>
        <w:rPr>
          <w:rFonts w:ascii="Times New Roman" w:eastAsia="Times New Roman" w:hAnsi="Times New Roman"/>
          <w:sz w:val="28"/>
        </w:rPr>
        <w:t>MVC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архитектуру </w:t>
      </w:r>
      <w:r>
        <w:rPr>
          <w:rFonts w:ascii="Times New Roman" w:eastAsia="Times New Roman" w:hAnsi="Times New Roman"/>
          <w:sz w:val="28"/>
        </w:rPr>
        <w:t>MTV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Template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). В этой модели модель отвечает за данные и бизнес-логику, шаблон определяет внешний вид страницы, а представление обрабатывает запрос пользователя и возвращает сформированный ответ. Использование </w:t>
      </w:r>
      <w:r>
        <w:rPr>
          <w:rFonts w:ascii="Times New Roman" w:eastAsia="Times New Roman" w:hAnsi="Times New Roman"/>
          <w:sz w:val="28"/>
        </w:rPr>
        <w:t>MTV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чётко разделить ответственность между компонентами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>-части и упрощает тестирование.</w:t>
      </w:r>
    </w:p>
    <w:p w14:paraId="70E93EA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Клиентская часть приложения построена на компонентном подходе, который является основой библиотеки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Каждый компонент отвечает за отображение отдельного элемента интерфейса и может содержать собственное состояние и логику. Компоненты могут быть вложенными,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переиспользуемыми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и комбинироваться для построения сложных интерфейсов. Такой подход упрощает разработку, тестирование и дальнейшее расширение функционала.</w:t>
      </w:r>
    </w:p>
    <w:p w14:paraId="3F147F9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Разделение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>, а также использование паттернов проектирования позволяют создавать масштабируемые и поддерживаемые приложения. Серверная часть отвечает за бизнес-логику и хранение данных, а клиентская часть — за отображение информации и взаимодействие с пользователем. Такое разделение упрощает внесение изменений и позволяет развивать части приложения независимо друг от друга.</w:t>
      </w:r>
    </w:p>
    <w:p w14:paraId="106F298F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9" w:name="_Toc233042809"/>
      <w:r w:rsidRPr="00A447C2">
        <w:rPr>
          <w:rFonts w:ascii="Times New Roman" w:eastAsia="Times New Roman" w:hAnsi="Times New Roman"/>
          <w:b/>
          <w:sz w:val="28"/>
          <w:lang w:val="ru-RU"/>
        </w:rPr>
        <w:t>1.6 Безопасность веб-приложений и защита данных</w:t>
      </w:r>
      <w:bookmarkEnd w:id="9"/>
    </w:p>
    <w:p w14:paraId="139A0FCB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Безопасность является одним из ключевых аспектов при разработке веб-приложений. Приложение должно защищать данные пользователей, предотвращать несанкционированный доступ и обеспечивать корректную обработку входных данных. Основными угрозами для веб-приложений являются межсайтовый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скриптинг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XSS</w:t>
      </w:r>
      <w:r w:rsidRPr="00A447C2">
        <w:rPr>
          <w:rFonts w:ascii="Times New Roman" w:eastAsia="Times New Roman" w:hAnsi="Times New Roman"/>
          <w:sz w:val="28"/>
          <w:lang w:val="ru-RU"/>
        </w:rPr>
        <w:t>), подделка межсайтовых запросов (</w:t>
      </w:r>
      <w:r>
        <w:rPr>
          <w:rFonts w:ascii="Times New Roman" w:eastAsia="Times New Roman" w:hAnsi="Times New Roman"/>
          <w:sz w:val="28"/>
        </w:rPr>
        <w:t>CSRF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/>
          <w:sz w:val="28"/>
        </w:rPr>
        <w:t>SQL</w:t>
      </w:r>
      <w:r w:rsidRPr="00A447C2">
        <w:rPr>
          <w:rFonts w:ascii="Times New Roman" w:eastAsia="Times New Roman" w:hAnsi="Times New Roman"/>
          <w:sz w:val="28"/>
          <w:lang w:val="ru-RU"/>
        </w:rPr>
        <w:t>-инъекции, а также несанкционированный доступ к защищённым ресурсам.</w:t>
      </w:r>
    </w:p>
    <w:p w14:paraId="185CA51B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Для защиты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от несанкционированного доступа в приложении используется аутентификация на основе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-токенов. После успешной авторизации клиент получает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-токен, который передаётся в заголовке каждого запроса к защищённым ресурсам.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 имеет ограниченное время жизни, что снижает риски при его компрометации. Для обновления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-токена используется </w:t>
      </w:r>
      <w:r>
        <w:rPr>
          <w:rFonts w:ascii="Times New Roman" w:eastAsia="Times New Roman" w:hAnsi="Times New Roman"/>
          <w:sz w:val="28"/>
        </w:rPr>
        <w:t>refresh</w:t>
      </w:r>
      <w:r w:rsidRPr="00A447C2">
        <w:rPr>
          <w:rFonts w:ascii="Times New Roman" w:eastAsia="Times New Roman" w:hAnsi="Times New Roman"/>
          <w:sz w:val="28"/>
          <w:lang w:val="ru-RU"/>
        </w:rPr>
        <w:t>-токен, хранящийся в защищённом виде.</w:t>
      </w:r>
    </w:p>
    <w:p w14:paraId="3536C5C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предоставляет встроенные механизмы защиты от </w:t>
      </w:r>
      <w:r>
        <w:rPr>
          <w:rFonts w:ascii="Times New Roman" w:eastAsia="Times New Roman" w:hAnsi="Times New Roman"/>
          <w:sz w:val="28"/>
        </w:rPr>
        <w:t>CSRF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-атак и </w:t>
      </w:r>
      <w:r>
        <w:rPr>
          <w:rFonts w:ascii="Times New Roman" w:eastAsia="Times New Roman" w:hAnsi="Times New Roman"/>
          <w:sz w:val="28"/>
        </w:rPr>
        <w:t>SQL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-инъекций. </w:t>
      </w:r>
      <w:r>
        <w:rPr>
          <w:rFonts w:ascii="Times New Roman" w:eastAsia="Times New Roman" w:hAnsi="Times New Roman"/>
          <w:sz w:val="28"/>
        </w:rPr>
        <w:t>ORM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 параметризованные запросы, что исключает возможность </w:t>
      </w:r>
      <w:r>
        <w:rPr>
          <w:rFonts w:ascii="Times New Roman" w:eastAsia="Times New Roman" w:hAnsi="Times New Roman"/>
          <w:sz w:val="28"/>
        </w:rPr>
        <w:t>SQL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-инъекций при корректном использовании. Фреймворк также выполняет автоматическое экранирование данных при рендеринге шаблонов, что защищает от </w:t>
      </w:r>
      <w:r>
        <w:rPr>
          <w:rFonts w:ascii="Times New Roman" w:eastAsia="Times New Roman" w:hAnsi="Times New Roman"/>
          <w:sz w:val="28"/>
        </w:rPr>
        <w:t>XSS</w:t>
      </w:r>
      <w:r w:rsidRPr="00A447C2">
        <w:rPr>
          <w:rFonts w:ascii="Times New Roman" w:eastAsia="Times New Roman" w:hAnsi="Times New Roman"/>
          <w:sz w:val="28"/>
          <w:lang w:val="ru-RU"/>
        </w:rPr>
        <w:t>-атак.</w:t>
      </w:r>
    </w:p>
    <w:p w14:paraId="114EAD1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Клиентская часть приложения выполняет валидацию входных данных перед отправкой на сервер. Проверяются обязательные поля, корректность дат, допустимость приоритетов и статусов задач. Серверная часть дополнительно проверяет полученные данные с помощью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сериализаторов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>, что обеспечивает двухуровневую валидацию и повышает надёжность приложения.</w:t>
      </w:r>
    </w:p>
    <w:p w14:paraId="125291D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При развёртывании приложения в </w:t>
      </w:r>
      <w:r>
        <w:rPr>
          <w:rFonts w:ascii="Times New Roman" w:eastAsia="Times New Roman" w:hAnsi="Times New Roman"/>
          <w:sz w:val="28"/>
        </w:rPr>
        <w:t>production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-окружении используется протокол </w:t>
      </w:r>
      <w:r>
        <w:rPr>
          <w:rFonts w:ascii="Times New Roman" w:eastAsia="Times New Roman" w:hAnsi="Times New Roman"/>
          <w:sz w:val="28"/>
        </w:rPr>
        <w:t>HTTPS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который шифрует передаваемые данные и защищает их от перехвата. </w:t>
      </w:r>
      <w:r>
        <w:rPr>
          <w:rFonts w:ascii="Times New Roman" w:eastAsia="Times New Roman" w:hAnsi="Times New Roman"/>
          <w:sz w:val="28"/>
        </w:rPr>
        <w:t>SSL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-сертификаты выдаются бесплатным удостоверяющим центром </w:t>
      </w:r>
      <w:r>
        <w:rPr>
          <w:rFonts w:ascii="Times New Roman" w:eastAsia="Times New Roman" w:hAnsi="Times New Roman"/>
          <w:sz w:val="28"/>
        </w:rPr>
        <w:t>Let</w:t>
      </w:r>
      <w:r w:rsidRPr="00A447C2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автоматически обновляются. Также настроены заголовки безопасности, ограничивающие выполнение встроенного кода и защищающие от ряда распространённых атак.</w:t>
      </w:r>
    </w:p>
    <w:p w14:paraId="04B09F39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0" w:name="_Toc233042810"/>
      <w:r w:rsidRPr="00A447C2">
        <w:rPr>
          <w:rFonts w:ascii="Times New Roman" w:eastAsia="Times New Roman" w:hAnsi="Times New Roman"/>
          <w:b/>
          <w:sz w:val="28"/>
          <w:lang w:val="ru-RU"/>
        </w:rPr>
        <w:t>1.7 Контейнеризация и современные практики развёртывания</w:t>
      </w:r>
      <w:bookmarkEnd w:id="10"/>
    </w:p>
    <w:p w14:paraId="06D90C3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Контейнеризация является современным подходом к упаковке и развёртыванию приложений. Контейнер объединяет приложение и все его </w:t>
      </w: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зависимости в единый образ, который может быть запущен на любой платформе, поддерживающей контейнерную среду выполнения. Это обеспечивает переносимость, изоляцию компонентов и воспроизводимость окружения.</w:t>
      </w:r>
    </w:p>
    <w:p w14:paraId="4FB5C6B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качестве инструмента контейнеризации используется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приложения упаковываются в отдельные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-образы, что позволяет развёртывать их независимо друг от друга. Для управления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многоконтейнерной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средой применяется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>, который описывает состав сервисов, их зависимости, сетевые настройки и подключаемые тома.</w:t>
      </w:r>
    </w:p>
    <w:p w14:paraId="0B95FBB5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упростить настройку окружения разработки. Разработчику не требуется устанавливать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Node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и другие зависимости вручную — достаточно запустить контейнеры с помощью одной команды. Это снижает вероятность ошибок, связанных с различием версий библиотек и операционных систем.</w:t>
      </w:r>
    </w:p>
    <w:p w14:paraId="13E6075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При развёртывании в </w:t>
      </w:r>
      <w:r>
        <w:rPr>
          <w:rFonts w:ascii="Times New Roman" w:eastAsia="Times New Roman" w:hAnsi="Times New Roman"/>
          <w:sz w:val="28"/>
        </w:rPr>
        <w:t>production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применяется обратный прокси-сервер </w:t>
      </w:r>
      <w:r>
        <w:rPr>
          <w:rFonts w:ascii="Times New Roman" w:eastAsia="Times New Roman" w:hAnsi="Times New Roman"/>
          <w:sz w:val="28"/>
        </w:rPr>
        <w:t>Nginx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который обеспечивает раздачу статических файлов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проксирование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-запросов к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терминацию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SSL</w:t>
      </w:r>
      <w:r w:rsidRPr="00A447C2">
        <w:rPr>
          <w:rFonts w:ascii="Times New Roman" w:eastAsia="Times New Roman" w:hAnsi="Times New Roman"/>
          <w:sz w:val="28"/>
          <w:lang w:val="ru-RU"/>
        </w:rPr>
        <w:t>-соединений. Такая схема позволяет эффективно распределять нагрузку, кешировать статические ресурсы и централизованно управлять настройками безопасности.</w:t>
      </w:r>
    </w:p>
    <w:p w14:paraId="7AB3DA4F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Современные практики разработки также предполагают использование системы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размещение исходного кода в удалённом репозитории. Это позволяет команде разработчиков совместно работать над проектом, отслеживать изменения, выполнять код-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ревью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и при необходимости откатываться к предыдущим версиям. В дальнейшем планируется настроить непрерывную интеграцию и доставку (</w:t>
      </w:r>
      <w:r>
        <w:rPr>
          <w:rFonts w:ascii="Times New Roman" w:eastAsia="Times New Roman" w:hAnsi="Times New Roman"/>
          <w:sz w:val="28"/>
        </w:rPr>
        <w:t>CI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CD</w:t>
      </w:r>
      <w:r w:rsidRPr="00A447C2">
        <w:rPr>
          <w:rFonts w:ascii="Times New Roman" w:eastAsia="Times New Roman" w:hAnsi="Times New Roman"/>
          <w:sz w:val="28"/>
          <w:lang w:val="ru-RU"/>
        </w:rPr>
        <w:t>), которая будет автоматически собирать образы, запускать тесты и развёртывать приложение при изменении кода.</w:t>
      </w:r>
    </w:p>
    <w:p w14:paraId="6ABA85B4" w14:textId="148D4BEA" w:rsidR="00A447C2" w:rsidRDefault="00A447C2">
      <w:pPr>
        <w:rPr>
          <w:rFonts w:ascii="Times New Roman" w:eastAsia="Times New Roman" w:hAnsi="Times New Roman"/>
          <w:b/>
          <w:sz w:val="32"/>
          <w:lang w:val="ru-RU"/>
        </w:rPr>
      </w:pPr>
      <w:bookmarkStart w:id="11" w:name="_Toc233042811"/>
    </w:p>
    <w:p w14:paraId="60CAFCC3" w14:textId="34137D4B" w:rsidR="002A1DA3" w:rsidRPr="00A447C2" w:rsidRDefault="003C591C">
      <w:pPr>
        <w:spacing w:before="240" w:after="120" w:line="360" w:lineRule="auto"/>
        <w:outlineLvl w:val="1"/>
        <w:rPr>
          <w:lang w:val="ru-RU"/>
        </w:rPr>
      </w:pPr>
      <w:r w:rsidRPr="00A447C2">
        <w:rPr>
          <w:rFonts w:ascii="Times New Roman" w:eastAsia="Times New Roman" w:hAnsi="Times New Roman"/>
          <w:b/>
          <w:sz w:val="32"/>
          <w:lang w:val="ru-RU"/>
        </w:rPr>
        <w:t>2 Практическая часть</w:t>
      </w:r>
      <w:bookmarkEnd w:id="11"/>
    </w:p>
    <w:p w14:paraId="664FAC9D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2" w:name="_Toc233042812"/>
      <w:r w:rsidRPr="00A447C2">
        <w:rPr>
          <w:rFonts w:ascii="Times New Roman" w:eastAsia="Times New Roman" w:hAnsi="Times New Roman"/>
          <w:b/>
          <w:sz w:val="28"/>
          <w:lang w:val="ru-RU"/>
        </w:rPr>
        <w:t>2.1 Постановка задачи и системные требования</w:t>
      </w:r>
      <w:bookmarkEnd w:id="12"/>
    </w:p>
    <w:p w14:paraId="199DF2D5" w14:textId="77777777" w:rsidR="002A1DA3" w:rsidRDefault="003C591C">
      <w:pPr>
        <w:spacing w:after="120" w:line="360" w:lineRule="auto"/>
        <w:ind w:firstLine="709"/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Целью практической части является создание веб-приложения для управления задачами, которое позволяет пользователям создавать, редактировать и удалять задачи, назначать им приоритеты и сроки выполнения, распределять задачи между исполнителями, а также отслеживать прогресс с помощью </w:t>
      </w:r>
      <w:r>
        <w:rPr>
          <w:rFonts w:ascii="Times New Roman" w:eastAsia="Times New Roman" w:hAnsi="Times New Roman"/>
          <w:sz w:val="28"/>
        </w:rPr>
        <w:t>Kanban-</w:t>
      </w:r>
      <w:proofErr w:type="spellStart"/>
      <w:r>
        <w:rPr>
          <w:rFonts w:ascii="Times New Roman" w:eastAsia="Times New Roman" w:hAnsi="Times New Roman"/>
          <w:sz w:val="28"/>
        </w:rPr>
        <w:t>доски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календаря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5B798927" w14:textId="77777777" w:rsidR="002A1DA3" w:rsidRDefault="003C591C">
      <w:pPr>
        <w:spacing w:after="120" w:line="360" w:lineRule="auto"/>
        <w:ind w:firstLine="709"/>
      </w:pPr>
      <w:proofErr w:type="spellStart"/>
      <w:r>
        <w:rPr>
          <w:rFonts w:ascii="Times New Roman" w:eastAsia="Times New Roman" w:hAnsi="Times New Roman"/>
          <w:sz w:val="28"/>
        </w:rPr>
        <w:t>Приложение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должно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предоставлять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следующие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возможности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608F8AB6" w14:textId="77777777" w:rsidR="002A1DA3" w:rsidRDefault="003C591C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регистрация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авторизация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пользователей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7DC95762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создание, редактирование и удаление задач;</w:t>
      </w:r>
    </w:p>
    <w:p w14:paraId="302A40B1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установка приоритета и срока выполнения задачи;</w:t>
      </w:r>
    </w:p>
    <w:p w14:paraId="600083F7" w14:textId="77777777" w:rsidR="002A1DA3" w:rsidRDefault="003C591C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назначение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исполнителя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задачи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0ED38761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перемещение задач между статусами с помощью </w:t>
      </w:r>
      <w:r>
        <w:rPr>
          <w:rFonts w:ascii="Times New Roman" w:eastAsia="Times New Roman" w:hAnsi="Times New Roman"/>
          <w:sz w:val="28"/>
        </w:rPr>
        <w:t>drag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63FD5640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отображение задач в виде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>-доски;</w:t>
      </w:r>
    </w:p>
    <w:p w14:paraId="08E2B011" w14:textId="77777777" w:rsidR="002A1DA3" w:rsidRDefault="003C591C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просмотр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задач</w:t>
      </w:r>
      <w:proofErr w:type="spellEnd"/>
      <w:r>
        <w:rPr>
          <w:rFonts w:ascii="Times New Roman" w:eastAsia="Times New Roman" w:hAnsi="Times New Roman"/>
          <w:sz w:val="28"/>
        </w:rPr>
        <w:t xml:space="preserve"> в </w:t>
      </w:r>
      <w:proofErr w:type="spellStart"/>
      <w:r>
        <w:rPr>
          <w:rFonts w:ascii="Times New Roman" w:eastAsia="Times New Roman" w:hAnsi="Times New Roman"/>
          <w:sz w:val="28"/>
        </w:rPr>
        <w:t>календаре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7B893558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поддержка тёмной и светлой тем оформления;</w:t>
      </w:r>
    </w:p>
    <w:p w14:paraId="59D06183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массовое перемещение и удаление задач в одной колонке;</w:t>
      </w:r>
    </w:p>
    <w:p w14:paraId="2A39B1D6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развёртывание приложения в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>-контейнерах.</w:t>
      </w:r>
    </w:p>
    <w:p w14:paraId="0268310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К приложению предъявляются следующие системные требования:</w:t>
      </w:r>
    </w:p>
    <w:p w14:paraId="722D2ADC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клиент-серверная архитектура с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49D233E8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>-токенов для аутентификации;</w:t>
      </w:r>
    </w:p>
    <w:p w14:paraId="201E311C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адаптивный интерфейс, корректно отображающийся на различных устройствах;</w:t>
      </w:r>
    </w:p>
    <w:p w14:paraId="414ED33E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возможность развёртывания на </w:t>
      </w:r>
      <w:r>
        <w:rPr>
          <w:rFonts w:ascii="Times New Roman" w:eastAsia="Times New Roman" w:hAnsi="Times New Roman"/>
          <w:sz w:val="28"/>
        </w:rPr>
        <w:t>VPS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-сервере с использованием </w:t>
      </w:r>
      <w:r>
        <w:rPr>
          <w:rFonts w:ascii="Times New Roman" w:eastAsia="Times New Roman" w:hAnsi="Times New Roman"/>
          <w:sz w:val="28"/>
        </w:rPr>
        <w:t>Nginx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080AC3B9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хранение данных в реляционной базе данных </w:t>
      </w:r>
      <w:r>
        <w:rPr>
          <w:rFonts w:ascii="Times New Roman" w:eastAsia="Times New Roman" w:hAnsi="Times New Roman"/>
          <w:sz w:val="28"/>
        </w:rPr>
        <w:t>SQLite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PostgreSQL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20034DA7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защита маршрутов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от несанкционированного доступа.</w:t>
      </w:r>
    </w:p>
    <w:p w14:paraId="39C6B10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Кроме функциональных требований, к приложению предъявляются нефункциональные требования, определяющие качество работы системы. К ним относятся удобство использования интерфейса, корректная обработка ошибок, достаточная производительность при работе с несколькими сотнями задач, а также простота развёртывания и обновления. Важным требованием является кроссплатформенность: приложение должно работать в современных браузерах на компьютерах и мобильных устройствах.</w:t>
      </w:r>
    </w:p>
    <w:p w14:paraId="1682E7BD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3" w:name="_Toc233042813"/>
      <w:r w:rsidRPr="00A447C2">
        <w:rPr>
          <w:rFonts w:ascii="Times New Roman" w:eastAsia="Times New Roman" w:hAnsi="Times New Roman"/>
          <w:b/>
          <w:sz w:val="28"/>
          <w:lang w:val="ru-RU"/>
        </w:rPr>
        <w:t>2.2 Обоснование выбора стека технологий</w:t>
      </w:r>
      <w:bookmarkEnd w:id="13"/>
    </w:p>
    <w:p w14:paraId="3700F0FD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Выбор технологического стека обусловлен требованиями к производительности, удобству разработки и дальнейшему масштабированию приложения.</w:t>
      </w:r>
    </w:p>
    <w:p w14:paraId="3A29DDA5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3.10 выбран в качестве языка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-разработки благодаря простому синтаксису, большому количеству готовых библиотек и широкой поддержке сообщества.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5 предоставляет готовые компоненты для работы с базой данных, аутентификации и администрирования, что ускоряет разработку.</w:t>
      </w:r>
    </w:p>
    <w:p w14:paraId="7328E49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расширяет возможности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построения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предоставляя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сериализаторы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ViewSet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'ы и систему разрешений.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-аутентификация реализуется с помощью библиотеки </w:t>
      </w:r>
      <w:proofErr w:type="spellStart"/>
      <w:r>
        <w:rPr>
          <w:rFonts w:ascii="Times New Roman" w:eastAsia="Times New Roman" w:hAnsi="Times New Roman"/>
          <w:sz w:val="28"/>
        </w:rPr>
        <w:t>djangorestframework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simplejwt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02D5A8E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18 выбран для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-разработки из-за компонентного подхода, высокой производительности и большой экосистемы.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обеспечивает статическую типизацию, что снижает количество ошибок на этапе разработки.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используется в качестве сборщика благодаря высокой скорости сборки и простоте конфигурации.</w:t>
      </w:r>
    </w:p>
    <w:p w14:paraId="59BC92AF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Tailwind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быстро создавать адаптивные интерфейсы с помощью утилитарных классов, что ускоряет вёрстку и упрощает поддержку стилей.</w:t>
      </w:r>
    </w:p>
    <w:p w14:paraId="32542057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4" w:name="_Toc233042814"/>
      <w:r w:rsidRPr="00A447C2">
        <w:rPr>
          <w:rFonts w:ascii="Times New Roman" w:eastAsia="Times New Roman" w:hAnsi="Times New Roman"/>
          <w:b/>
          <w:sz w:val="28"/>
          <w:lang w:val="ru-RU"/>
        </w:rPr>
        <w:t>2.3 Проектирование архитектуры и базы данных</w:t>
      </w:r>
      <w:bookmarkEnd w:id="14"/>
    </w:p>
    <w:p w14:paraId="60696F23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2.3.1 Проектирование архитектуры системы</w:t>
      </w:r>
    </w:p>
    <w:p w14:paraId="47D9812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Приложение построено по классической клиент-серверной архитектуре с разделением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Серверная часть реализована на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предоставляет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работы с данными. 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взаимодействует с сервером по </w:t>
      </w:r>
      <w:r>
        <w:rPr>
          <w:rFonts w:ascii="Times New Roman" w:eastAsia="Times New Roman" w:hAnsi="Times New Roman"/>
          <w:sz w:val="28"/>
        </w:rPr>
        <w:t>HTTP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7E3BD302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Аутентификация пользователей выполняется с помощью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-токенов. После успешного входа клиент получает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 и </w:t>
      </w:r>
      <w:r>
        <w:rPr>
          <w:rFonts w:ascii="Times New Roman" w:eastAsia="Times New Roman" w:hAnsi="Times New Roman"/>
          <w:sz w:val="28"/>
        </w:rPr>
        <w:t>refresh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-токен, которые используются для доступа к защищённым ресурсам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 имеет ограниченное время жизни, а </w:t>
      </w:r>
      <w:r>
        <w:rPr>
          <w:rFonts w:ascii="Times New Roman" w:eastAsia="Times New Roman" w:hAnsi="Times New Roman"/>
          <w:sz w:val="28"/>
        </w:rPr>
        <w:t>refresh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 позволяет получить новый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>-токен без повторного ввода логина и пароля.</w:t>
      </w:r>
    </w:p>
    <w:p w14:paraId="581AF5E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Такое разделение архитектуры обеспечивает независимость развития клиентской и серверной частей.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может быть использован различными клиентами, включая веб-приложение и мобильное приложение.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в свою очередь, может получать данные из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не зависеть от конкретной реализации серверной части.</w:t>
      </w:r>
    </w:p>
    <w:p w14:paraId="1D577FD9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2.3.2 Проектирование базы данных</w:t>
      </w:r>
    </w:p>
    <w:p w14:paraId="40D069C5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Основной сущностью приложения является задача (</w:t>
      </w:r>
      <w:r>
        <w:rPr>
          <w:rFonts w:ascii="Times New Roman" w:eastAsia="Times New Roman" w:hAnsi="Times New Roman"/>
          <w:sz w:val="28"/>
        </w:rPr>
        <w:t>Task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). Каждая задача содержит название, описание, статус, приоритет, дату создания, срок выполнения, исполнителя и создателя. Модель </w:t>
      </w:r>
      <w:r>
        <w:rPr>
          <w:rFonts w:ascii="Times New Roman" w:eastAsia="Times New Roman" w:hAnsi="Times New Roman"/>
          <w:sz w:val="28"/>
        </w:rPr>
        <w:t>Task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связана с моделью </w:t>
      </w:r>
      <w:r>
        <w:rPr>
          <w:rFonts w:ascii="Times New Roman" w:eastAsia="Times New Roman" w:hAnsi="Times New Roman"/>
          <w:sz w:val="28"/>
        </w:rPr>
        <w:t>User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внешними ключами </w:t>
      </w:r>
      <w:r>
        <w:rPr>
          <w:rFonts w:ascii="Times New Roman" w:eastAsia="Times New Roman" w:hAnsi="Times New Roman"/>
          <w:sz w:val="28"/>
        </w:rPr>
        <w:t>assigned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created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16767E6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Схема базы данных включает таблицы:</w:t>
      </w:r>
    </w:p>
    <w:p w14:paraId="5ADC65CC" w14:textId="77777777" w:rsidR="002A1DA3" w:rsidRPr="00A447C2" w:rsidRDefault="003C591C">
      <w:pPr>
        <w:pStyle w:val="a0"/>
        <w:spacing w:after="60" w:line="360" w:lineRule="auto"/>
        <w:ind w:left="850" w:hanging="283"/>
        <w:rPr>
          <w:lang w:val="ru-RU"/>
        </w:rPr>
      </w:pPr>
      <w:r>
        <w:rPr>
          <w:rFonts w:ascii="Times New Roman" w:eastAsia="Times New Roman" w:hAnsi="Times New Roman"/>
          <w:sz w:val="28"/>
        </w:rPr>
        <w:t>auth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user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— стандартная таблица пользователей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>;</w:t>
      </w:r>
    </w:p>
    <w:p w14:paraId="543A3347" w14:textId="77777777" w:rsidR="002A1DA3" w:rsidRDefault="003C591C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tasks_task</w:t>
      </w:r>
      <w:proofErr w:type="spellEnd"/>
      <w:r>
        <w:rPr>
          <w:rFonts w:ascii="Times New Roman" w:eastAsia="Times New Roman" w:hAnsi="Times New Roman"/>
          <w:sz w:val="28"/>
        </w:rPr>
        <w:t xml:space="preserve"> — </w:t>
      </w:r>
      <w:proofErr w:type="spellStart"/>
      <w:r>
        <w:rPr>
          <w:rFonts w:ascii="Times New Roman" w:eastAsia="Times New Roman" w:hAnsi="Times New Roman"/>
          <w:sz w:val="28"/>
        </w:rPr>
        <w:t>таблица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задач</w:t>
      </w:r>
      <w:proofErr w:type="spellEnd"/>
      <w:r>
        <w:rPr>
          <w:rFonts w:ascii="Times New Roman" w:eastAsia="Times New Roman" w:hAnsi="Times New Roman"/>
          <w:sz w:val="28"/>
        </w:rPr>
        <w:t xml:space="preserve"> с </w:t>
      </w:r>
      <w:proofErr w:type="spellStart"/>
      <w:r>
        <w:rPr>
          <w:rFonts w:ascii="Times New Roman" w:eastAsia="Times New Roman" w:hAnsi="Times New Roman"/>
          <w:sz w:val="28"/>
        </w:rPr>
        <w:t>полями</w:t>
      </w:r>
      <w:proofErr w:type="spellEnd"/>
      <w:r>
        <w:rPr>
          <w:rFonts w:ascii="Times New Roman" w:eastAsia="Times New Roman" w:hAnsi="Times New Roman"/>
          <w:sz w:val="28"/>
        </w:rPr>
        <w:t xml:space="preserve"> title, description, status, priority, </w:t>
      </w:r>
      <w:proofErr w:type="spellStart"/>
      <w:r>
        <w:rPr>
          <w:rFonts w:ascii="Times New Roman" w:eastAsia="Times New Roman" w:hAnsi="Times New Roman"/>
          <w:sz w:val="28"/>
        </w:rPr>
        <w:t>created_at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due_date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assigned_to_id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created_by_id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57CE016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Связь между таблицами </w:t>
      </w:r>
      <w:r>
        <w:rPr>
          <w:rFonts w:ascii="Times New Roman" w:eastAsia="Times New Roman" w:hAnsi="Times New Roman"/>
          <w:sz w:val="28"/>
        </w:rPr>
        <w:t>tasks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task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auth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user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реализована через внешние ключи. Поле </w:t>
      </w:r>
      <w:r>
        <w:rPr>
          <w:rFonts w:ascii="Times New Roman" w:eastAsia="Times New Roman" w:hAnsi="Times New Roman"/>
          <w:sz w:val="28"/>
        </w:rPr>
        <w:t>created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обязательно для заполнения и указывает на пользователя, создавшего задачу. Поле </w:t>
      </w:r>
      <w:r>
        <w:rPr>
          <w:rFonts w:ascii="Times New Roman" w:eastAsia="Times New Roman" w:hAnsi="Times New Roman"/>
          <w:sz w:val="28"/>
        </w:rPr>
        <w:t>assigned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может быть пустым, что соответствует задаче без назначенного исполнителя.</w:t>
      </w:r>
    </w:p>
    <w:p w14:paraId="1518F216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Ниже представлена реализация модели </w:t>
      </w:r>
      <w:r>
        <w:rPr>
          <w:rFonts w:ascii="Times New Roman" w:eastAsia="Times New Roman" w:hAnsi="Times New Roman"/>
          <w:sz w:val="28"/>
        </w:rPr>
        <w:t>Task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на языке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>:</w:t>
      </w:r>
    </w:p>
    <w:p w14:paraId="790C00C4" w14:textId="77777777" w:rsidR="002A1DA3" w:rsidRDefault="003C591C">
      <w:pPr>
        <w:spacing w:after="60"/>
      </w:pPr>
      <w:proofErr w:type="spellStart"/>
      <w:r>
        <w:rPr>
          <w:rFonts w:ascii="Times New Roman" w:eastAsia="Times New Roman" w:hAnsi="Times New Roman"/>
          <w:sz w:val="24"/>
        </w:rPr>
        <w:t>Модель</w:t>
      </w:r>
      <w:proofErr w:type="spellEnd"/>
      <w:r>
        <w:rPr>
          <w:rFonts w:ascii="Times New Roman" w:eastAsia="Times New Roman" w:hAnsi="Times New Roman"/>
          <w:sz w:val="24"/>
        </w:rPr>
        <w:t xml:space="preserve"> Task (backend/tasks/models.py)</w:t>
      </w:r>
    </w:p>
    <w:p w14:paraId="5C866A0B" w14:textId="77777777" w:rsidR="002A1DA3" w:rsidRDefault="003C591C">
      <w:pPr>
        <w:keepNext/>
        <w:keepLines/>
        <w:shd w:val="clear" w:color="auto" w:fill="F5F5F5"/>
        <w:spacing w:after="120" w:line="280" w:lineRule="exact"/>
        <w:ind w:left="567"/>
      </w:pPr>
      <w:r>
        <w:rPr>
          <w:rFonts w:ascii="Courier New" w:eastAsia="Courier New" w:hAnsi="Courier New"/>
          <w:sz w:val="24"/>
        </w:rPr>
        <w:t>class Task(</w:t>
      </w:r>
      <w:proofErr w:type="spellStart"/>
      <w:r>
        <w:rPr>
          <w:rFonts w:ascii="Courier New" w:eastAsia="Courier New" w:hAnsi="Courier New"/>
          <w:sz w:val="24"/>
        </w:rPr>
        <w:t>models.Model</w:t>
      </w:r>
      <w:proofErr w:type="spellEnd"/>
      <w:r>
        <w:rPr>
          <w:rFonts w:ascii="Courier New" w:eastAsia="Courier New" w:hAnsi="Courier New"/>
          <w:sz w:val="24"/>
        </w:rPr>
        <w:t>):</w:t>
      </w:r>
      <w:r>
        <w:rPr>
          <w:rFonts w:ascii="Courier New" w:eastAsia="Courier New" w:hAnsi="Courier New"/>
          <w:sz w:val="24"/>
        </w:rPr>
        <w:br/>
        <w:t xml:space="preserve">    STATUS_CHOICES = [</w:t>
      </w:r>
      <w:r>
        <w:rPr>
          <w:rFonts w:ascii="Courier New" w:eastAsia="Courier New" w:hAnsi="Courier New"/>
          <w:sz w:val="24"/>
        </w:rPr>
        <w:br/>
        <w:t xml:space="preserve">        ('new', '</w:t>
      </w:r>
      <w:proofErr w:type="spellStart"/>
      <w:r>
        <w:rPr>
          <w:rFonts w:ascii="Courier New" w:eastAsia="Courier New" w:hAnsi="Courier New"/>
          <w:sz w:val="24"/>
        </w:rPr>
        <w:t>Новая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    ('</w:t>
      </w:r>
      <w:proofErr w:type="spellStart"/>
      <w:r>
        <w:rPr>
          <w:rFonts w:ascii="Courier New" w:eastAsia="Courier New" w:hAnsi="Courier New"/>
          <w:sz w:val="24"/>
        </w:rPr>
        <w:t>in_progress</w:t>
      </w:r>
      <w:proofErr w:type="spellEnd"/>
      <w:r>
        <w:rPr>
          <w:rFonts w:ascii="Courier New" w:eastAsia="Courier New" w:hAnsi="Courier New"/>
          <w:sz w:val="24"/>
        </w:rPr>
        <w:t xml:space="preserve">', 'В </w:t>
      </w:r>
      <w:proofErr w:type="spellStart"/>
      <w:r>
        <w:rPr>
          <w:rFonts w:ascii="Courier New" w:eastAsia="Courier New" w:hAnsi="Courier New"/>
          <w:sz w:val="24"/>
        </w:rPr>
        <w:t>работе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    ('done', '</w:t>
      </w:r>
      <w:proofErr w:type="spellStart"/>
      <w:r>
        <w:rPr>
          <w:rFonts w:ascii="Courier New" w:eastAsia="Courier New" w:hAnsi="Courier New"/>
          <w:sz w:val="24"/>
        </w:rPr>
        <w:t>Выполнена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]</w:t>
      </w:r>
      <w:r>
        <w:rPr>
          <w:rFonts w:ascii="Courier New" w:eastAsia="Courier New" w:hAnsi="Courier New"/>
          <w:sz w:val="24"/>
        </w:rPr>
        <w:br/>
        <w:t xml:space="preserve">    PRIORITY_CHOICES = [</w:t>
      </w:r>
      <w:r>
        <w:rPr>
          <w:rFonts w:ascii="Courier New" w:eastAsia="Courier New" w:hAnsi="Courier New"/>
          <w:sz w:val="24"/>
        </w:rPr>
        <w:br/>
        <w:t xml:space="preserve">        ('low', '</w:t>
      </w:r>
      <w:proofErr w:type="spellStart"/>
      <w:r>
        <w:rPr>
          <w:rFonts w:ascii="Courier New" w:eastAsia="Courier New" w:hAnsi="Courier New"/>
          <w:sz w:val="24"/>
        </w:rPr>
        <w:t>Низкий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    ('medium', '</w:t>
      </w:r>
      <w:proofErr w:type="spellStart"/>
      <w:r>
        <w:rPr>
          <w:rFonts w:ascii="Courier New" w:eastAsia="Courier New" w:hAnsi="Courier New"/>
          <w:sz w:val="24"/>
        </w:rPr>
        <w:t>Средний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    ('high', '</w:t>
      </w:r>
      <w:proofErr w:type="spellStart"/>
      <w:r>
        <w:rPr>
          <w:rFonts w:ascii="Courier New" w:eastAsia="Courier New" w:hAnsi="Courier New"/>
          <w:sz w:val="24"/>
        </w:rPr>
        <w:t>Высокий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]</w:t>
      </w:r>
      <w:r>
        <w:rPr>
          <w:rFonts w:ascii="Courier New" w:eastAsia="Courier New" w:hAnsi="Courier New"/>
          <w:sz w:val="24"/>
        </w:rPr>
        <w:br/>
        <w:t xml:space="preserve">    title = </w:t>
      </w:r>
      <w:proofErr w:type="spellStart"/>
      <w:r>
        <w:rPr>
          <w:rFonts w:ascii="Courier New" w:eastAsia="Courier New" w:hAnsi="Courier New"/>
          <w:sz w:val="24"/>
        </w:rPr>
        <w:t>models.CharField</w:t>
      </w:r>
      <w:proofErr w:type="spellEnd"/>
      <w:r>
        <w:rPr>
          <w:rFonts w:ascii="Courier New" w:eastAsia="Courier New" w:hAnsi="Courier New"/>
          <w:sz w:val="24"/>
        </w:rPr>
        <w:t>(</w:t>
      </w:r>
      <w:proofErr w:type="spellStart"/>
      <w:r>
        <w:rPr>
          <w:rFonts w:ascii="Courier New" w:eastAsia="Courier New" w:hAnsi="Courier New"/>
          <w:sz w:val="24"/>
        </w:rPr>
        <w:t>max_length</w:t>
      </w:r>
      <w:proofErr w:type="spellEnd"/>
      <w:r>
        <w:rPr>
          <w:rFonts w:ascii="Courier New" w:eastAsia="Courier New" w:hAnsi="Courier New"/>
          <w:sz w:val="24"/>
        </w:rPr>
        <w:t>=200)</w:t>
      </w:r>
      <w:r>
        <w:rPr>
          <w:rFonts w:ascii="Courier New" w:eastAsia="Courier New" w:hAnsi="Courier New"/>
          <w:sz w:val="24"/>
        </w:rPr>
        <w:br/>
        <w:t xml:space="preserve">    description = </w:t>
      </w:r>
      <w:proofErr w:type="spellStart"/>
      <w:r>
        <w:rPr>
          <w:rFonts w:ascii="Courier New" w:eastAsia="Courier New" w:hAnsi="Courier New"/>
          <w:sz w:val="24"/>
        </w:rPr>
        <w:t>models.TextField</w:t>
      </w:r>
      <w:proofErr w:type="spellEnd"/>
      <w:r>
        <w:rPr>
          <w:rFonts w:ascii="Courier New" w:eastAsia="Courier New" w:hAnsi="Courier New"/>
          <w:sz w:val="24"/>
        </w:rPr>
        <w:t>(blank=True)</w:t>
      </w:r>
      <w:r>
        <w:rPr>
          <w:rFonts w:ascii="Courier New" w:eastAsia="Courier New" w:hAnsi="Courier New"/>
          <w:sz w:val="24"/>
        </w:rPr>
        <w:br/>
        <w:t xml:space="preserve">    status = </w:t>
      </w:r>
      <w:proofErr w:type="spellStart"/>
      <w:r>
        <w:rPr>
          <w:rFonts w:ascii="Courier New" w:eastAsia="Courier New" w:hAnsi="Courier New"/>
          <w:sz w:val="24"/>
        </w:rPr>
        <w:t>models.CharField</w:t>
      </w:r>
      <w:proofErr w:type="spellEnd"/>
      <w:r>
        <w:rPr>
          <w:rFonts w:ascii="Courier New" w:eastAsia="Courier New" w:hAnsi="Courier New"/>
          <w:sz w:val="24"/>
        </w:rPr>
        <w:t>(</w:t>
      </w:r>
      <w:proofErr w:type="spellStart"/>
      <w:r>
        <w:rPr>
          <w:rFonts w:ascii="Courier New" w:eastAsia="Courier New" w:hAnsi="Courier New"/>
          <w:sz w:val="24"/>
        </w:rPr>
        <w:t>max_length</w:t>
      </w:r>
      <w:proofErr w:type="spellEnd"/>
      <w:r>
        <w:rPr>
          <w:rFonts w:ascii="Courier New" w:eastAsia="Courier New" w:hAnsi="Courier New"/>
          <w:sz w:val="24"/>
        </w:rPr>
        <w:t>=20, choices=STATUS_CHOICES, default='new')</w:t>
      </w:r>
      <w:r>
        <w:rPr>
          <w:rFonts w:ascii="Courier New" w:eastAsia="Courier New" w:hAnsi="Courier New"/>
          <w:sz w:val="24"/>
        </w:rPr>
        <w:br/>
        <w:t xml:space="preserve">    priority = </w:t>
      </w:r>
      <w:proofErr w:type="spellStart"/>
      <w:r>
        <w:rPr>
          <w:rFonts w:ascii="Courier New" w:eastAsia="Courier New" w:hAnsi="Courier New"/>
          <w:sz w:val="24"/>
        </w:rPr>
        <w:t>models.CharField</w:t>
      </w:r>
      <w:proofErr w:type="spellEnd"/>
      <w:r>
        <w:rPr>
          <w:rFonts w:ascii="Courier New" w:eastAsia="Courier New" w:hAnsi="Courier New"/>
          <w:sz w:val="24"/>
        </w:rPr>
        <w:t>(</w:t>
      </w:r>
      <w:proofErr w:type="spellStart"/>
      <w:r>
        <w:rPr>
          <w:rFonts w:ascii="Courier New" w:eastAsia="Courier New" w:hAnsi="Courier New"/>
          <w:sz w:val="24"/>
        </w:rPr>
        <w:t>max_length</w:t>
      </w:r>
      <w:proofErr w:type="spellEnd"/>
      <w:r>
        <w:rPr>
          <w:rFonts w:ascii="Courier New" w:eastAsia="Courier New" w:hAnsi="Courier New"/>
          <w:sz w:val="24"/>
        </w:rPr>
        <w:t>=20, choices=PRIORITY_CHOICES, default='medium')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created_at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models.DateTimeField</w:t>
      </w:r>
      <w:proofErr w:type="spellEnd"/>
      <w:r>
        <w:rPr>
          <w:rFonts w:ascii="Courier New" w:eastAsia="Courier New" w:hAnsi="Courier New"/>
          <w:sz w:val="24"/>
        </w:rPr>
        <w:t>(</w:t>
      </w:r>
      <w:proofErr w:type="spellStart"/>
      <w:r>
        <w:rPr>
          <w:rFonts w:ascii="Courier New" w:eastAsia="Courier New" w:hAnsi="Courier New"/>
          <w:sz w:val="24"/>
        </w:rPr>
        <w:t>auto_now_add</w:t>
      </w:r>
      <w:proofErr w:type="spellEnd"/>
      <w:r>
        <w:rPr>
          <w:rFonts w:ascii="Courier New" w:eastAsia="Courier New" w:hAnsi="Courier New"/>
          <w:sz w:val="24"/>
        </w:rPr>
        <w:t>=True)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due_date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models.DateTimeField</w:t>
      </w:r>
      <w:proofErr w:type="spellEnd"/>
      <w:r>
        <w:rPr>
          <w:rFonts w:ascii="Courier New" w:eastAsia="Courier New" w:hAnsi="Courier New"/>
          <w:sz w:val="24"/>
        </w:rPr>
        <w:t>(null=True, blank=True)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assigned_to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models.ForeignKey</w:t>
      </w:r>
      <w:proofErr w:type="spellEnd"/>
      <w:r>
        <w:rPr>
          <w:rFonts w:ascii="Courier New" w:eastAsia="Courier New" w:hAnsi="Courier New"/>
          <w:sz w:val="24"/>
        </w:rPr>
        <w:t xml:space="preserve">(User, </w:t>
      </w:r>
      <w:proofErr w:type="spellStart"/>
      <w:r>
        <w:rPr>
          <w:rFonts w:ascii="Courier New" w:eastAsia="Courier New" w:hAnsi="Courier New"/>
          <w:sz w:val="24"/>
        </w:rPr>
        <w:t>on_delete</w:t>
      </w:r>
      <w:proofErr w:type="spellEnd"/>
      <w:r>
        <w:rPr>
          <w:rFonts w:ascii="Courier New" w:eastAsia="Courier New" w:hAnsi="Courier New"/>
          <w:sz w:val="24"/>
        </w:rPr>
        <w:t>=</w:t>
      </w:r>
      <w:proofErr w:type="spellStart"/>
      <w:r>
        <w:rPr>
          <w:rFonts w:ascii="Courier New" w:eastAsia="Courier New" w:hAnsi="Courier New"/>
          <w:sz w:val="24"/>
        </w:rPr>
        <w:t>models.SET_NULL</w:t>
      </w:r>
      <w:proofErr w:type="spellEnd"/>
      <w:r>
        <w:rPr>
          <w:rFonts w:ascii="Courier New" w:eastAsia="Courier New" w:hAnsi="Courier New"/>
          <w:sz w:val="24"/>
        </w:rPr>
        <w:t xml:space="preserve">, null=True, blank=True, </w:t>
      </w:r>
      <w:proofErr w:type="spellStart"/>
      <w:r>
        <w:rPr>
          <w:rFonts w:ascii="Courier New" w:eastAsia="Courier New" w:hAnsi="Courier New"/>
          <w:sz w:val="24"/>
        </w:rPr>
        <w:t>related_name</w:t>
      </w:r>
      <w:proofErr w:type="spellEnd"/>
      <w:r>
        <w:rPr>
          <w:rFonts w:ascii="Courier New" w:eastAsia="Courier New" w:hAnsi="Courier New"/>
          <w:sz w:val="24"/>
        </w:rPr>
        <w:t>='tasks')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created_by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models.ForeignKey</w:t>
      </w:r>
      <w:proofErr w:type="spellEnd"/>
      <w:r>
        <w:rPr>
          <w:rFonts w:ascii="Courier New" w:eastAsia="Courier New" w:hAnsi="Courier New"/>
          <w:sz w:val="24"/>
        </w:rPr>
        <w:t xml:space="preserve">(User, </w:t>
      </w:r>
      <w:proofErr w:type="spellStart"/>
      <w:r>
        <w:rPr>
          <w:rFonts w:ascii="Courier New" w:eastAsia="Courier New" w:hAnsi="Courier New"/>
          <w:sz w:val="24"/>
        </w:rPr>
        <w:t>on_delete</w:t>
      </w:r>
      <w:proofErr w:type="spellEnd"/>
      <w:r>
        <w:rPr>
          <w:rFonts w:ascii="Courier New" w:eastAsia="Courier New" w:hAnsi="Courier New"/>
          <w:sz w:val="24"/>
        </w:rPr>
        <w:t>=</w:t>
      </w:r>
      <w:proofErr w:type="spellStart"/>
      <w:r>
        <w:rPr>
          <w:rFonts w:ascii="Courier New" w:eastAsia="Courier New" w:hAnsi="Courier New"/>
          <w:sz w:val="24"/>
        </w:rPr>
        <w:t>models.CASCADE</w:t>
      </w:r>
      <w:proofErr w:type="spellEnd"/>
      <w:r>
        <w:rPr>
          <w:rFonts w:ascii="Courier New" w:eastAsia="Courier New" w:hAnsi="Courier New"/>
          <w:sz w:val="24"/>
        </w:rPr>
        <w:t xml:space="preserve">, </w:t>
      </w:r>
      <w:proofErr w:type="spellStart"/>
      <w:r>
        <w:rPr>
          <w:rFonts w:ascii="Courier New" w:eastAsia="Courier New" w:hAnsi="Courier New"/>
          <w:sz w:val="24"/>
        </w:rPr>
        <w:t>related_name</w:t>
      </w:r>
      <w:proofErr w:type="spellEnd"/>
      <w:r>
        <w:rPr>
          <w:rFonts w:ascii="Courier New" w:eastAsia="Courier New" w:hAnsi="Courier New"/>
          <w:sz w:val="24"/>
        </w:rPr>
        <w:t>='</w:t>
      </w:r>
      <w:proofErr w:type="spellStart"/>
      <w:r>
        <w:rPr>
          <w:rFonts w:ascii="Courier New" w:eastAsia="Courier New" w:hAnsi="Courier New"/>
          <w:sz w:val="24"/>
        </w:rPr>
        <w:t>created_tasks</w:t>
      </w:r>
      <w:proofErr w:type="spellEnd"/>
      <w:r>
        <w:rPr>
          <w:rFonts w:ascii="Courier New" w:eastAsia="Courier New" w:hAnsi="Courier New"/>
          <w:sz w:val="24"/>
        </w:rPr>
        <w:t>')</w:t>
      </w:r>
    </w:p>
    <w:p w14:paraId="2DAA80DC" w14:textId="77777777" w:rsidR="00560891" w:rsidRDefault="00560891">
      <w:pPr>
        <w:rPr>
          <w:rFonts w:ascii="Times New Roman" w:eastAsia="Times New Roman" w:hAnsi="Times New Roman"/>
          <w:b/>
          <w:sz w:val="28"/>
          <w:lang w:val="ru-RU"/>
        </w:rPr>
      </w:pPr>
      <w:bookmarkStart w:id="15" w:name="_Toc233042815"/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2B9F182A" w14:textId="05E7EE38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lastRenderedPageBreak/>
        <w:t>2.4 Разработка серверной части (</w:t>
      </w:r>
      <w:r>
        <w:rPr>
          <w:rFonts w:ascii="Times New Roman" w:eastAsia="Times New Roman" w:hAnsi="Times New Roman"/>
          <w:b/>
          <w:sz w:val="28"/>
        </w:rPr>
        <w:t>Backend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5"/>
    </w:p>
    <w:p w14:paraId="116ED9E1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2.4.1 Технологический стек </w:t>
      </w:r>
      <w:r>
        <w:rPr>
          <w:rFonts w:ascii="Times New Roman" w:eastAsia="Times New Roman" w:hAnsi="Times New Roman"/>
          <w:b/>
          <w:sz w:val="28"/>
        </w:rPr>
        <w:t>backend</w:t>
      </w:r>
    </w:p>
    <w:p w14:paraId="64A93F5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Серверная часть реализована на языке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3.10 с использованием фреймворка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5.0 и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предоставляет готовые инструменты для работы с базой данных, аутентификацией, маршрутизацией и администрированием.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расширяет эти возможности для построения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4BEED13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Для аутентификации используется библиотека </w:t>
      </w:r>
      <w:proofErr w:type="spellStart"/>
      <w:r>
        <w:rPr>
          <w:rFonts w:ascii="Times New Roman" w:eastAsia="Times New Roman" w:hAnsi="Times New Roman"/>
          <w:sz w:val="28"/>
        </w:rPr>
        <w:t>djangorestframework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simplejwt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, реализующая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-токены. Для обеспечения кросс-доменных запросов между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используется </w:t>
      </w:r>
      <w:proofErr w:type="spellStart"/>
      <w:r>
        <w:rPr>
          <w:rFonts w:ascii="Times New Roman" w:eastAsia="Times New Roman" w:hAnsi="Times New Roman"/>
          <w:sz w:val="28"/>
        </w:rPr>
        <w:t>django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cors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headers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В качестве базы данных используется </w:t>
      </w:r>
      <w:r>
        <w:rPr>
          <w:rFonts w:ascii="Times New Roman" w:eastAsia="Times New Roman" w:hAnsi="Times New Roman"/>
          <w:sz w:val="28"/>
        </w:rPr>
        <w:t>SQLite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в режиме разработки и </w:t>
      </w:r>
      <w:r>
        <w:rPr>
          <w:rFonts w:ascii="Times New Roman" w:eastAsia="Times New Roman" w:hAnsi="Times New Roman"/>
          <w:sz w:val="28"/>
        </w:rPr>
        <w:t>PostgreSQL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production</w:t>
      </w:r>
      <w:r w:rsidRPr="00A447C2">
        <w:rPr>
          <w:rFonts w:ascii="Times New Roman" w:eastAsia="Times New Roman" w:hAnsi="Times New Roman"/>
          <w:sz w:val="28"/>
          <w:lang w:val="ru-RU"/>
        </w:rPr>
        <w:t>-окружении.</w:t>
      </w:r>
    </w:p>
    <w:p w14:paraId="23DC9C5F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2.4.2 Модели, </w:t>
      </w:r>
      <w:proofErr w:type="spellStart"/>
      <w:r w:rsidRPr="00A447C2">
        <w:rPr>
          <w:rFonts w:ascii="Times New Roman" w:eastAsia="Times New Roman" w:hAnsi="Times New Roman"/>
          <w:b/>
          <w:sz w:val="28"/>
          <w:lang w:val="ru-RU"/>
        </w:rPr>
        <w:t>сериализаторы</w:t>
      </w:r>
      <w:proofErr w:type="spellEnd"/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 и маршрутизация</w:t>
      </w:r>
    </w:p>
    <w:p w14:paraId="6167B23D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Маршрутизация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настроена в файле </w:t>
      </w:r>
      <w:r>
        <w:rPr>
          <w:rFonts w:ascii="Times New Roman" w:eastAsia="Times New Roman" w:hAnsi="Times New Roman"/>
          <w:sz w:val="28"/>
        </w:rPr>
        <w:t>config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urls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. Все </w:t>
      </w:r>
      <w:r>
        <w:rPr>
          <w:rFonts w:ascii="Times New Roman" w:eastAsia="Times New Roman" w:hAnsi="Times New Roman"/>
          <w:sz w:val="28"/>
        </w:rPr>
        <w:t>endpoints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имеют префикс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/. Аутентификация выполняется по адресам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A447C2">
        <w:rPr>
          <w:rFonts w:ascii="Times New Roman" w:eastAsia="Times New Roman" w:hAnsi="Times New Roman"/>
          <w:sz w:val="28"/>
          <w:lang w:val="ru-RU"/>
        </w:rPr>
        <w:t>/ и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refresh</w:t>
      </w:r>
      <w:r w:rsidRPr="00A447C2">
        <w:rPr>
          <w:rFonts w:ascii="Times New Roman" w:eastAsia="Times New Roman" w:hAnsi="Times New Roman"/>
          <w:sz w:val="28"/>
          <w:lang w:val="ru-RU"/>
        </w:rPr>
        <w:t>/. Задачи доступны по адресу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A447C2">
        <w:rPr>
          <w:rFonts w:ascii="Times New Roman" w:eastAsia="Times New Roman" w:hAnsi="Times New Roman"/>
          <w:sz w:val="28"/>
          <w:lang w:val="ru-RU"/>
        </w:rPr>
        <w:t>/.</w:t>
      </w:r>
    </w:p>
    <w:p w14:paraId="622DC42C" w14:textId="77777777" w:rsidR="002A1DA3" w:rsidRPr="00A447C2" w:rsidRDefault="003C591C">
      <w:pPr>
        <w:spacing w:after="60"/>
        <w:rPr>
          <w:lang w:val="ru-RU"/>
        </w:rPr>
      </w:pPr>
      <w:r w:rsidRPr="00A447C2">
        <w:rPr>
          <w:rFonts w:ascii="Times New Roman" w:eastAsia="Times New Roman" w:hAnsi="Times New Roman"/>
          <w:sz w:val="24"/>
          <w:lang w:val="ru-RU"/>
        </w:rPr>
        <w:t xml:space="preserve">Маршрутизация </w:t>
      </w:r>
      <w:r>
        <w:rPr>
          <w:rFonts w:ascii="Times New Roman" w:eastAsia="Times New Roman" w:hAnsi="Times New Roman"/>
          <w:sz w:val="24"/>
        </w:rPr>
        <w:t>API</w:t>
      </w:r>
      <w:r w:rsidRPr="00A447C2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backend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config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urls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)</w:t>
      </w:r>
    </w:p>
    <w:p w14:paraId="10CBA90C" w14:textId="77777777" w:rsidR="002A1DA3" w:rsidRDefault="003C591C">
      <w:pPr>
        <w:keepNext/>
        <w:keepLines/>
        <w:shd w:val="clear" w:color="auto" w:fill="F5F5F5"/>
        <w:spacing w:after="120" w:line="280" w:lineRule="exact"/>
        <w:ind w:left="567"/>
      </w:pPr>
      <w:proofErr w:type="spellStart"/>
      <w:r>
        <w:rPr>
          <w:rFonts w:ascii="Courier New" w:eastAsia="Courier New" w:hAnsi="Courier New"/>
          <w:sz w:val="24"/>
        </w:rPr>
        <w:t>urlpatterns</w:t>
      </w:r>
      <w:proofErr w:type="spellEnd"/>
      <w:r>
        <w:rPr>
          <w:rFonts w:ascii="Courier New" w:eastAsia="Courier New" w:hAnsi="Courier New"/>
          <w:sz w:val="24"/>
        </w:rPr>
        <w:t xml:space="preserve"> = [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gramStart"/>
      <w:r>
        <w:rPr>
          <w:rFonts w:ascii="Courier New" w:eastAsia="Courier New" w:hAnsi="Courier New"/>
          <w:sz w:val="24"/>
        </w:rPr>
        <w:t>path(</w:t>
      </w:r>
      <w:proofErr w:type="gramEnd"/>
      <w:r>
        <w:rPr>
          <w:rFonts w:ascii="Courier New" w:eastAsia="Courier New" w:hAnsi="Courier New"/>
          <w:sz w:val="24"/>
        </w:rPr>
        <w:t xml:space="preserve">'admin/', </w:t>
      </w:r>
      <w:proofErr w:type="spellStart"/>
      <w:r>
        <w:rPr>
          <w:rFonts w:ascii="Courier New" w:eastAsia="Courier New" w:hAnsi="Courier New"/>
          <w:sz w:val="24"/>
        </w:rPr>
        <w:t>admin.site.urls</w:t>
      </w:r>
      <w:proofErr w:type="spellEnd"/>
      <w:r>
        <w:rPr>
          <w:rFonts w:ascii="Courier New" w:eastAsia="Courier New" w:hAnsi="Courier New"/>
          <w:sz w:val="24"/>
        </w:rPr>
        <w:t>),</w:t>
      </w:r>
      <w:r>
        <w:rPr>
          <w:rFonts w:ascii="Courier New" w:eastAsia="Courier New" w:hAnsi="Courier New"/>
          <w:sz w:val="24"/>
        </w:rPr>
        <w:br/>
        <w:t xml:space="preserve">    path('</w:t>
      </w:r>
      <w:proofErr w:type="spellStart"/>
      <w:r>
        <w:rPr>
          <w:rFonts w:ascii="Courier New" w:eastAsia="Courier New" w:hAnsi="Courier New"/>
          <w:sz w:val="24"/>
        </w:rPr>
        <w:t>api</w:t>
      </w:r>
      <w:proofErr w:type="spellEnd"/>
      <w:r>
        <w:rPr>
          <w:rFonts w:ascii="Courier New" w:eastAsia="Courier New" w:hAnsi="Courier New"/>
          <w:sz w:val="24"/>
        </w:rPr>
        <w:t>/', include('</w:t>
      </w:r>
      <w:proofErr w:type="spellStart"/>
      <w:r>
        <w:rPr>
          <w:rFonts w:ascii="Courier New" w:eastAsia="Courier New" w:hAnsi="Courier New"/>
          <w:sz w:val="24"/>
        </w:rPr>
        <w:t>tasks.urls</w:t>
      </w:r>
      <w:proofErr w:type="spellEnd"/>
      <w:r>
        <w:rPr>
          <w:rFonts w:ascii="Courier New" w:eastAsia="Courier New" w:hAnsi="Courier New"/>
          <w:sz w:val="24"/>
        </w:rPr>
        <w:t>')),</w:t>
      </w:r>
      <w:r>
        <w:rPr>
          <w:rFonts w:ascii="Courier New" w:eastAsia="Courier New" w:hAnsi="Courier New"/>
          <w:sz w:val="24"/>
        </w:rPr>
        <w:br/>
        <w:t xml:space="preserve">    path('</w:t>
      </w:r>
      <w:proofErr w:type="spellStart"/>
      <w:r>
        <w:rPr>
          <w:rFonts w:ascii="Courier New" w:eastAsia="Courier New" w:hAnsi="Courier New"/>
          <w:sz w:val="24"/>
        </w:rPr>
        <w:t>api</w:t>
      </w:r>
      <w:proofErr w:type="spellEnd"/>
      <w:r>
        <w:rPr>
          <w:rFonts w:ascii="Courier New" w:eastAsia="Courier New" w:hAnsi="Courier New"/>
          <w:sz w:val="24"/>
        </w:rPr>
        <w:t>/accounts/', include('</w:t>
      </w:r>
      <w:proofErr w:type="spellStart"/>
      <w:r>
        <w:rPr>
          <w:rFonts w:ascii="Courier New" w:eastAsia="Courier New" w:hAnsi="Courier New"/>
          <w:sz w:val="24"/>
        </w:rPr>
        <w:t>accounts.urls</w:t>
      </w:r>
      <w:proofErr w:type="spellEnd"/>
      <w:r>
        <w:rPr>
          <w:rFonts w:ascii="Courier New" w:eastAsia="Courier New" w:hAnsi="Courier New"/>
          <w:sz w:val="24"/>
        </w:rPr>
        <w:t>')),</w:t>
      </w:r>
      <w:r>
        <w:rPr>
          <w:rFonts w:ascii="Courier New" w:eastAsia="Courier New" w:hAnsi="Courier New"/>
          <w:sz w:val="24"/>
        </w:rPr>
        <w:br/>
        <w:t xml:space="preserve">    path('</w:t>
      </w:r>
      <w:proofErr w:type="spellStart"/>
      <w:r>
        <w:rPr>
          <w:rFonts w:ascii="Courier New" w:eastAsia="Courier New" w:hAnsi="Courier New"/>
          <w:sz w:val="24"/>
        </w:rPr>
        <w:t>api</w:t>
      </w:r>
      <w:proofErr w:type="spellEnd"/>
      <w:r>
        <w:rPr>
          <w:rFonts w:ascii="Courier New" w:eastAsia="Courier New" w:hAnsi="Courier New"/>
          <w:sz w:val="24"/>
        </w:rPr>
        <w:t xml:space="preserve">/token/', </w:t>
      </w:r>
      <w:proofErr w:type="spellStart"/>
      <w:r>
        <w:rPr>
          <w:rFonts w:ascii="Courier New" w:eastAsia="Courier New" w:hAnsi="Courier New"/>
          <w:sz w:val="24"/>
        </w:rPr>
        <w:t>TokenObtainPairView.as_view</w:t>
      </w:r>
      <w:proofErr w:type="spellEnd"/>
      <w:r>
        <w:rPr>
          <w:rFonts w:ascii="Courier New" w:eastAsia="Courier New" w:hAnsi="Courier New"/>
          <w:sz w:val="24"/>
        </w:rPr>
        <w:t>(), name='</w:t>
      </w:r>
      <w:proofErr w:type="spellStart"/>
      <w:r>
        <w:rPr>
          <w:rFonts w:ascii="Courier New" w:eastAsia="Courier New" w:hAnsi="Courier New"/>
          <w:sz w:val="24"/>
        </w:rPr>
        <w:t>token_obtain_pair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 xml:space="preserve">    path('</w:t>
      </w:r>
      <w:proofErr w:type="spellStart"/>
      <w:r>
        <w:rPr>
          <w:rFonts w:ascii="Courier New" w:eastAsia="Courier New" w:hAnsi="Courier New"/>
          <w:sz w:val="24"/>
        </w:rPr>
        <w:t>api</w:t>
      </w:r>
      <w:proofErr w:type="spellEnd"/>
      <w:r>
        <w:rPr>
          <w:rFonts w:ascii="Courier New" w:eastAsia="Courier New" w:hAnsi="Courier New"/>
          <w:sz w:val="24"/>
        </w:rPr>
        <w:t xml:space="preserve">/token/refresh/', </w:t>
      </w:r>
      <w:proofErr w:type="spellStart"/>
      <w:r>
        <w:rPr>
          <w:rFonts w:ascii="Courier New" w:eastAsia="Courier New" w:hAnsi="Courier New"/>
          <w:sz w:val="24"/>
        </w:rPr>
        <w:t>TokenRefreshView.as_view</w:t>
      </w:r>
      <w:proofErr w:type="spellEnd"/>
      <w:r>
        <w:rPr>
          <w:rFonts w:ascii="Courier New" w:eastAsia="Courier New" w:hAnsi="Courier New"/>
          <w:sz w:val="24"/>
        </w:rPr>
        <w:t>(), name='</w:t>
      </w:r>
      <w:proofErr w:type="spellStart"/>
      <w:r>
        <w:rPr>
          <w:rFonts w:ascii="Courier New" w:eastAsia="Courier New" w:hAnsi="Courier New"/>
          <w:sz w:val="24"/>
        </w:rPr>
        <w:t>token_refresh</w:t>
      </w:r>
      <w:proofErr w:type="spellEnd"/>
      <w:r>
        <w:rPr>
          <w:rFonts w:ascii="Courier New" w:eastAsia="Courier New" w:hAnsi="Courier New"/>
          <w:sz w:val="24"/>
        </w:rPr>
        <w:t>'),</w:t>
      </w:r>
      <w:r>
        <w:rPr>
          <w:rFonts w:ascii="Courier New" w:eastAsia="Courier New" w:hAnsi="Courier New"/>
          <w:sz w:val="24"/>
        </w:rPr>
        <w:br/>
        <w:t>]</w:t>
      </w:r>
    </w:p>
    <w:p w14:paraId="7020FBC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Сериализатор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TaskSerializer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преобразует объекты модели </w:t>
      </w:r>
      <w:r>
        <w:rPr>
          <w:rFonts w:ascii="Times New Roman" w:eastAsia="Times New Roman" w:hAnsi="Times New Roman"/>
          <w:sz w:val="28"/>
        </w:rPr>
        <w:t>Task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JSON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обратно. При создании задачи текущий пользователь автоматически назначается создателем. Для отображения информации о создателе используется вложенный </w:t>
      </w:r>
      <w:proofErr w:type="spellStart"/>
      <w:r>
        <w:rPr>
          <w:rFonts w:ascii="Times New Roman" w:eastAsia="Times New Roman" w:hAnsi="Times New Roman"/>
          <w:sz w:val="28"/>
        </w:rPr>
        <w:t>UserSerializer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3C674FD7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2.4.3 </w:t>
      </w:r>
      <w:proofErr w:type="spellStart"/>
      <w:r>
        <w:rPr>
          <w:rFonts w:ascii="Times New Roman" w:eastAsia="Times New Roman" w:hAnsi="Times New Roman"/>
          <w:b/>
          <w:sz w:val="28"/>
        </w:rPr>
        <w:t>ViewSet</w:t>
      </w:r>
      <w:proofErr w:type="spellEnd"/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b/>
          <w:sz w:val="28"/>
        </w:rPr>
        <w:t>JWT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-аутентификация</w:t>
      </w:r>
    </w:p>
    <w:p w14:paraId="626EC97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Для работы с задачами используется класс </w:t>
      </w:r>
      <w:proofErr w:type="spellStart"/>
      <w:r>
        <w:rPr>
          <w:rFonts w:ascii="Times New Roman" w:eastAsia="Times New Roman" w:hAnsi="Times New Roman"/>
          <w:sz w:val="28"/>
        </w:rPr>
        <w:t>TaskViewSet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, наследующий </w:t>
      </w:r>
      <w:proofErr w:type="spellStart"/>
      <w:r>
        <w:rPr>
          <w:rFonts w:ascii="Times New Roman" w:eastAsia="Times New Roman" w:hAnsi="Times New Roman"/>
          <w:sz w:val="28"/>
        </w:rPr>
        <w:t>ModelViewSet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. Переопределён метод </w:t>
      </w:r>
      <w:r>
        <w:rPr>
          <w:rFonts w:ascii="Times New Roman" w:eastAsia="Times New Roman" w:hAnsi="Times New Roman"/>
          <w:sz w:val="28"/>
        </w:rPr>
        <w:t>get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8"/>
        </w:rPr>
        <w:t>queryset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, который возвращает задачи, назначенные текущему пользователю или созданные им. Это обеспечивает изоляцию данных между пользователями.</w:t>
      </w:r>
    </w:p>
    <w:p w14:paraId="4F32C1D3" w14:textId="77777777" w:rsidR="002A1DA3" w:rsidRPr="00A447C2" w:rsidRDefault="003C591C">
      <w:pPr>
        <w:spacing w:after="60"/>
        <w:rPr>
          <w:lang w:val="ru-RU"/>
        </w:rPr>
      </w:pPr>
      <w:proofErr w:type="spellStart"/>
      <w:r>
        <w:rPr>
          <w:rFonts w:ascii="Times New Roman" w:eastAsia="Times New Roman" w:hAnsi="Times New Roman"/>
          <w:sz w:val="24"/>
        </w:rPr>
        <w:t>ViewSet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 xml:space="preserve"> для работы с задачами (</w:t>
      </w:r>
      <w:r>
        <w:rPr>
          <w:rFonts w:ascii="Times New Roman" w:eastAsia="Times New Roman" w:hAnsi="Times New Roman"/>
          <w:sz w:val="24"/>
        </w:rPr>
        <w:t>backend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tasks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views</w:t>
      </w:r>
      <w:r w:rsidRPr="00A447C2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)</w:t>
      </w:r>
    </w:p>
    <w:p w14:paraId="6942AA52" w14:textId="77777777" w:rsidR="002A1DA3" w:rsidRDefault="003C591C">
      <w:pPr>
        <w:keepNext/>
        <w:keepLines/>
        <w:shd w:val="clear" w:color="auto" w:fill="F5F5F5"/>
        <w:spacing w:after="120" w:line="280" w:lineRule="exact"/>
        <w:ind w:left="567"/>
      </w:pPr>
      <w:r>
        <w:rPr>
          <w:rFonts w:ascii="Courier New" w:eastAsia="Courier New" w:hAnsi="Courier New"/>
          <w:sz w:val="24"/>
        </w:rPr>
        <w:t xml:space="preserve">class </w:t>
      </w:r>
      <w:proofErr w:type="spellStart"/>
      <w:r>
        <w:rPr>
          <w:rFonts w:ascii="Courier New" w:eastAsia="Courier New" w:hAnsi="Courier New"/>
          <w:sz w:val="24"/>
        </w:rPr>
        <w:t>TaskViewSet</w:t>
      </w:r>
      <w:proofErr w:type="spellEnd"/>
      <w:r>
        <w:rPr>
          <w:rFonts w:ascii="Courier New" w:eastAsia="Courier New" w:hAnsi="Courier New"/>
          <w:sz w:val="24"/>
        </w:rPr>
        <w:t>(</w:t>
      </w:r>
      <w:proofErr w:type="spellStart"/>
      <w:proofErr w:type="gramStart"/>
      <w:r>
        <w:rPr>
          <w:rFonts w:ascii="Courier New" w:eastAsia="Courier New" w:hAnsi="Courier New"/>
          <w:sz w:val="24"/>
        </w:rPr>
        <w:t>viewsets.ModelViewSet</w:t>
      </w:r>
      <w:proofErr w:type="spellEnd"/>
      <w:proofErr w:type="gramEnd"/>
      <w:r>
        <w:rPr>
          <w:rFonts w:ascii="Courier New" w:eastAsia="Courier New" w:hAnsi="Courier New"/>
          <w:sz w:val="24"/>
        </w:rPr>
        <w:t>):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queryset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Task.objects.all</w:t>
      </w:r>
      <w:proofErr w:type="spellEnd"/>
      <w:r>
        <w:rPr>
          <w:rFonts w:ascii="Courier New" w:eastAsia="Courier New" w:hAnsi="Courier New"/>
          <w:sz w:val="24"/>
        </w:rPr>
        <w:t>()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serializer_class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TaskSerializer</w:t>
      </w:r>
      <w:proofErr w:type="spellEnd"/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permission_classes</w:t>
      </w:r>
      <w:proofErr w:type="spellEnd"/>
      <w:r>
        <w:rPr>
          <w:rFonts w:ascii="Courier New" w:eastAsia="Courier New" w:hAnsi="Courier New"/>
          <w:sz w:val="24"/>
        </w:rPr>
        <w:t xml:space="preserve"> = [</w:t>
      </w:r>
      <w:proofErr w:type="spellStart"/>
      <w:r>
        <w:rPr>
          <w:rFonts w:ascii="Courier New" w:eastAsia="Courier New" w:hAnsi="Courier New"/>
          <w:sz w:val="24"/>
        </w:rPr>
        <w:t>permissions.IsAuthenticated</w:t>
      </w:r>
      <w:proofErr w:type="spellEnd"/>
      <w:r>
        <w:rPr>
          <w:rFonts w:ascii="Courier New" w:eastAsia="Courier New" w:hAnsi="Courier New"/>
          <w:sz w:val="24"/>
        </w:rPr>
        <w:t>]</w:t>
      </w:r>
      <w:r>
        <w:rPr>
          <w:rFonts w:ascii="Courier New" w:eastAsia="Courier New" w:hAnsi="Courier New"/>
          <w:sz w:val="24"/>
        </w:rPr>
        <w:br/>
      </w:r>
      <w:r>
        <w:rPr>
          <w:rFonts w:ascii="Courier New" w:eastAsia="Courier New" w:hAnsi="Courier New"/>
          <w:sz w:val="24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24"/>
        </w:rPr>
        <w:t>get_queryset</w:t>
      </w:r>
      <w:proofErr w:type="spellEnd"/>
      <w:r>
        <w:rPr>
          <w:rFonts w:ascii="Courier New" w:eastAsia="Courier New" w:hAnsi="Courier New"/>
          <w:sz w:val="24"/>
        </w:rPr>
        <w:t>(self):</w:t>
      </w:r>
      <w:r>
        <w:rPr>
          <w:rFonts w:ascii="Courier New" w:eastAsia="Courier New" w:hAnsi="Courier New"/>
          <w:sz w:val="24"/>
        </w:rPr>
        <w:br/>
        <w:t xml:space="preserve">        user = </w:t>
      </w:r>
      <w:proofErr w:type="spellStart"/>
      <w:r>
        <w:rPr>
          <w:rFonts w:ascii="Courier New" w:eastAsia="Courier New" w:hAnsi="Courier New"/>
          <w:sz w:val="24"/>
        </w:rPr>
        <w:t>self.request.user</w:t>
      </w:r>
      <w:proofErr w:type="spellEnd"/>
      <w:r>
        <w:rPr>
          <w:rFonts w:ascii="Courier New" w:eastAsia="Courier New" w:hAnsi="Courier New"/>
          <w:sz w:val="24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24"/>
        </w:rPr>
        <w:t>Task.objects.filter</w:t>
      </w:r>
      <w:proofErr w:type="spellEnd"/>
      <w:r>
        <w:rPr>
          <w:rFonts w:ascii="Courier New" w:eastAsia="Courier New" w:hAnsi="Courier New"/>
          <w:sz w:val="24"/>
        </w:rPr>
        <w:t>(</w:t>
      </w:r>
      <w:r>
        <w:rPr>
          <w:rFonts w:ascii="Courier New" w:eastAsia="Courier New" w:hAnsi="Courier New"/>
          <w:sz w:val="24"/>
        </w:rPr>
        <w:br/>
        <w:t xml:space="preserve">            Q(</w:t>
      </w:r>
      <w:proofErr w:type="spellStart"/>
      <w:r>
        <w:rPr>
          <w:rFonts w:ascii="Courier New" w:eastAsia="Courier New" w:hAnsi="Courier New"/>
          <w:sz w:val="24"/>
        </w:rPr>
        <w:t>assigned_to</w:t>
      </w:r>
      <w:proofErr w:type="spellEnd"/>
      <w:r>
        <w:rPr>
          <w:rFonts w:ascii="Courier New" w:eastAsia="Courier New" w:hAnsi="Courier New"/>
          <w:sz w:val="24"/>
        </w:rPr>
        <w:t>=user) | Q(</w:t>
      </w:r>
      <w:proofErr w:type="spellStart"/>
      <w:r>
        <w:rPr>
          <w:rFonts w:ascii="Courier New" w:eastAsia="Courier New" w:hAnsi="Courier New"/>
          <w:sz w:val="24"/>
        </w:rPr>
        <w:t>created_by</w:t>
      </w:r>
      <w:proofErr w:type="spellEnd"/>
      <w:r>
        <w:rPr>
          <w:rFonts w:ascii="Courier New" w:eastAsia="Courier New" w:hAnsi="Courier New"/>
          <w:sz w:val="24"/>
        </w:rPr>
        <w:t>=user)</w:t>
      </w:r>
      <w:r>
        <w:rPr>
          <w:rFonts w:ascii="Courier New" w:eastAsia="Courier New" w:hAnsi="Courier New"/>
          <w:sz w:val="24"/>
        </w:rPr>
        <w:br/>
        <w:t xml:space="preserve">        ).distinct()</w:t>
      </w:r>
    </w:p>
    <w:p w14:paraId="3D8CF07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Реализованы дополнительные действия </w:t>
      </w:r>
      <w:r>
        <w:rPr>
          <w:rFonts w:ascii="Times New Roman" w:eastAsia="Times New Roman" w:hAnsi="Times New Roman"/>
          <w:sz w:val="28"/>
        </w:rPr>
        <w:t>bulk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bulk</w:t>
      </w:r>
      <w:r w:rsidRPr="00A447C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для массового перемещения и удаления задач в пределах одной колонки. Доступ к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защищён с помощью </w:t>
      </w:r>
      <w:proofErr w:type="gramStart"/>
      <w:r>
        <w:rPr>
          <w:rFonts w:ascii="Times New Roman" w:eastAsia="Times New Roman" w:hAnsi="Times New Roman"/>
          <w:sz w:val="28"/>
        </w:rPr>
        <w:t>permissions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IsAuthenticated</w:t>
      </w:r>
      <w:proofErr w:type="spellEnd"/>
      <w:proofErr w:type="gramEnd"/>
      <w:r w:rsidRPr="00A447C2">
        <w:rPr>
          <w:rFonts w:ascii="Times New Roman" w:eastAsia="Times New Roman" w:hAnsi="Times New Roman"/>
          <w:sz w:val="28"/>
          <w:lang w:val="ru-RU"/>
        </w:rPr>
        <w:t>, что гарантирует обработку запросов только от авторизованных пользователей.</w:t>
      </w:r>
    </w:p>
    <w:p w14:paraId="62F2F068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6" w:name="_Toc233042816"/>
      <w:r w:rsidRPr="00A447C2">
        <w:rPr>
          <w:rFonts w:ascii="Times New Roman" w:eastAsia="Times New Roman" w:hAnsi="Times New Roman"/>
          <w:b/>
          <w:sz w:val="28"/>
          <w:lang w:val="ru-RU"/>
        </w:rPr>
        <w:t>2.5 Разработка клиентской части и вёрстки (</w:t>
      </w:r>
      <w:r>
        <w:rPr>
          <w:rFonts w:ascii="Times New Roman" w:eastAsia="Times New Roman" w:hAnsi="Times New Roman"/>
          <w:b/>
          <w:sz w:val="28"/>
        </w:rPr>
        <w:t>Frontend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6"/>
    </w:p>
    <w:p w14:paraId="1CFDAF6F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2.5.1 Технологический стек </w:t>
      </w:r>
      <w:r>
        <w:rPr>
          <w:rFonts w:ascii="Times New Roman" w:eastAsia="Times New Roman" w:hAnsi="Times New Roman"/>
          <w:b/>
          <w:sz w:val="28"/>
        </w:rPr>
        <w:t>frontend</w:t>
      </w:r>
    </w:p>
    <w:p w14:paraId="4B3FED25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18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В качестве сборщика используется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. Для управления состоянием и серверными запросами используются библиотеки </w:t>
      </w:r>
      <w:proofErr w:type="spellStart"/>
      <w:r>
        <w:rPr>
          <w:rFonts w:ascii="Times New Roman" w:eastAsia="Times New Roman" w:hAnsi="Times New Roman"/>
          <w:sz w:val="28"/>
        </w:rPr>
        <w:t>Zustand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TanStack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Для стилизации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</w:t>
      </w:r>
      <w:r w:rsidRPr="00A447C2">
        <w:rPr>
          <w:rFonts w:ascii="Times New Roman" w:eastAsia="Times New Roman" w:hAnsi="Times New Roman"/>
          <w:sz w:val="28"/>
          <w:lang w:val="ru-RU"/>
        </w:rPr>
        <w:t>4.</w:t>
      </w:r>
    </w:p>
    <w:p w14:paraId="6E798AA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создавать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переиспользуемые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компоненты и эффективно обновлять интерфейс при изменении данных.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обеспечивает проверку типов на этапе сборки, что снижает количество ошибок.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обеспечивает быструю сборку и горячую перезагрузку модулей в режиме разработки.</w:t>
      </w:r>
    </w:p>
    <w:p w14:paraId="47C8AC7D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2.5.2 Реализация </w:t>
      </w:r>
      <w:r>
        <w:rPr>
          <w:rFonts w:ascii="Times New Roman" w:eastAsia="Times New Roman" w:hAnsi="Times New Roman"/>
          <w:b/>
          <w:sz w:val="28"/>
        </w:rPr>
        <w:t>Kanban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-доски</w:t>
      </w:r>
    </w:p>
    <w:p w14:paraId="788E1B7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Главная страница приложения представляет собой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-доску с тремя колонками: «К выполнению», «В работе» и «Готово». Задачи загружаются с сервера и группируются по статусам. Перемещение задач между колонками выполняется с помощью </w:t>
      </w:r>
      <w:r>
        <w:rPr>
          <w:rFonts w:ascii="Times New Roman" w:eastAsia="Times New Roman" w:hAnsi="Times New Roman"/>
          <w:sz w:val="28"/>
        </w:rPr>
        <w:t>HTML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5 </w:t>
      </w:r>
      <w:r>
        <w:rPr>
          <w:rFonts w:ascii="Times New Roman" w:eastAsia="Times New Roman" w:hAnsi="Times New Roman"/>
          <w:sz w:val="28"/>
        </w:rPr>
        <w:t>Drag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Drop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При сбросе задачи в другую колонку отправляется </w:t>
      </w:r>
      <w:r>
        <w:rPr>
          <w:rFonts w:ascii="Times New Roman" w:eastAsia="Times New Roman" w:hAnsi="Times New Roman"/>
          <w:sz w:val="28"/>
        </w:rPr>
        <w:t>PATCH</w:t>
      </w:r>
      <w:r w:rsidRPr="00A447C2">
        <w:rPr>
          <w:rFonts w:ascii="Times New Roman" w:eastAsia="Times New Roman" w:hAnsi="Times New Roman"/>
          <w:sz w:val="28"/>
          <w:lang w:val="ru-RU"/>
        </w:rPr>
        <w:t>-запрос на обновление статуса.</w:t>
      </w:r>
    </w:p>
    <w:p w14:paraId="7EBF8454" w14:textId="77777777" w:rsidR="002A1DA3" w:rsidRPr="00A447C2" w:rsidRDefault="003C591C">
      <w:pPr>
        <w:spacing w:after="60"/>
        <w:rPr>
          <w:lang w:val="ru-RU"/>
        </w:rPr>
      </w:pPr>
      <w:r w:rsidRPr="00A447C2">
        <w:rPr>
          <w:rFonts w:ascii="Times New Roman" w:eastAsia="Times New Roman" w:hAnsi="Times New Roman"/>
          <w:sz w:val="24"/>
          <w:lang w:val="ru-RU"/>
        </w:rPr>
        <w:t>Загрузка задач и обновление статуса (</w:t>
      </w:r>
      <w:r>
        <w:rPr>
          <w:rFonts w:ascii="Times New Roman" w:eastAsia="Times New Roman" w:hAnsi="Times New Roman"/>
          <w:sz w:val="24"/>
        </w:rPr>
        <w:t>frontend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src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pages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TaskBoard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tsx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)</w:t>
      </w:r>
    </w:p>
    <w:p w14:paraId="14449968" w14:textId="77777777" w:rsidR="002A1DA3" w:rsidRDefault="003C591C">
      <w:pPr>
        <w:keepNext/>
        <w:keepLines/>
        <w:shd w:val="clear" w:color="auto" w:fill="F5F5F5"/>
        <w:spacing w:after="120" w:line="280" w:lineRule="exact"/>
        <w:ind w:left="567"/>
      </w:pPr>
      <w:r>
        <w:rPr>
          <w:rFonts w:ascii="Courier New" w:eastAsia="Courier New" w:hAnsi="Courier New"/>
          <w:sz w:val="24"/>
        </w:rPr>
        <w:t xml:space="preserve">const </w:t>
      </w:r>
      <w:proofErr w:type="gramStart"/>
      <w:r>
        <w:rPr>
          <w:rFonts w:ascii="Courier New" w:eastAsia="Courier New" w:hAnsi="Courier New"/>
          <w:sz w:val="24"/>
        </w:rPr>
        <w:t>{ data</w:t>
      </w:r>
      <w:proofErr w:type="gramEnd"/>
      <w:r>
        <w:rPr>
          <w:rFonts w:ascii="Courier New" w:eastAsia="Courier New" w:hAnsi="Courier New"/>
          <w:sz w:val="24"/>
        </w:rPr>
        <w:t xml:space="preserve">: tasks, </w:t>
      </w:r>
      <w:proofErr w:type="spellStart"/>
      <w:r>
        <w:rPr>
          <w:rFonts w:ascii="Courier New" w:eastAsia="Courier New" w:hAnsi="Courier New"/>
          <w:sz w:val="24"/>
        </w:rPr>
        <w:t>isLoading</w:t>
      </w:r>
      <w:proofErr w:type="spellEnd"/>
      <w:r>
        <w:rPr>
          <w:rFonts w:ascii="Courier New" w:eastAsia="Courier New" w:hAnsi="Courier New"/>
          <w:sz w:val="24"/>
        </w:rPr>
        <w:t xml:space="preserve"> } = </w:t>
      </w:r>
      <w:proofErr w:type="spellStart"/>
      <w:r>
        <w:rPr>
          <w:rFonts w:ascii="Courier New" w:eastAsia="Courier New" w:hAnsi="Courier New"/>
          <w:sz w:val="24"/>
        </w:rPr>
        <w:t>useQuery</w:t>
      </w:r>
      <w:proofErr w:type="spellEnd"/>
      <w:r>
        <w:rPr>
          <w:rFonts w:ascii="Courier New" w:eastAsia="Courier New" w:hAnsi="Courier New"/>
          <w:sz w:val="24"/>
        </w:rPr>
        <w:t>({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queryKey</w:t>
      </w:r>
      <w:proofErr w:type="spellEnd"/>
      <w:r>
        <w:rPr>
          <w:rFonts w:ascii="Courier New" w:eastAsia="Courier New" w:hAnsi="Courier New"/>
          <w:sz w:val="24"/>
        </w:rPr>
        <w:t>: ['tasks'],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queryFn</w:t>
      </w:r>
      <w:proofErr w:type="spellEnd"/>
      <w:r>
        <w:rPr>
          <w:rFonts w:ascii="Courier New" w:eastAsia="Courier New" w:hAnsi="Courier New"/>
          <w:sz w:val="24"/>
        </w:rPr>
        <w:t>: async () =&gt; {</w:t>
      </w:r>
      <w:r>
        <w:rPr>
          <w:rFonts w:ascii="Courier New" w:eastAsia="Courier New" w:hAnsi="Courier New"/>
          <w:sz w:val="24"/>
        </w:rPr>
        <w:br/>
        <w:t xml:space="preserve">        const res = await </w:t>
      </w:r>
      <w:proofErr w:type="spellStart"/>
      <w:r>
        <w:rPr>
          <w:rFonts w:ascii="Courier New" w:eastAsia="Courier New" w:hAnsi="Courier New"/>
          <w:sz w:val="24"/>
        </w:rPr>
        <w:t>api.get</w:t>
      </w:r>
      <w:proofErr w:type="spellEnd"/>
      <w:r>
        <w:rPr>
          <w:rFonts w:ascii="Courier New" w:eastAsia="Courier New" w:hAnsi="Courier New"/>
          <w:sz w:val="24"/>
        </w:rPr>
        <w:t>&lt;Task[]&gt;('tasks/');</w:t>
      </w:r>
      <w:r>
        <w:rPr>
          <w:rFonts w:ascii="Courier New" w:eastAsia="Courier New" w:hAnsi="Courier New"/>
          <w:sz w:val="24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24"/>
        </w:rPr>
        <w:t>res.data</w:t>
      </w:r>
      <w:proofErr w:type="spellEnd"/>
      <w:r>
        <w:rPr>
          <w:rFonts w:ascii="Courier New" w:eastAsia="Courier New" w:hAnsi="Courier New"/>
          <w:sz w:val="24"/>
        </w:rPr>
        <w:t>;</w:t>
      </w:r>
      <w:r>
        <w:rPr>
          <w:rFonts w:ascii="Courier New" w:eastAsia="Courier New" w:hAnsi="Courier New"/>
          <w:sz w:val="24"/>
        </w:rPr>
        <w:br/>
        <w:t xml:space="preserve">    },</w:t>
      </w:r>
      <w:r>
        <w:rPr>
          <w:rFonts w:ascii="Courier New" w:eastAsia="Courier New" w:hAnsi="Courier New"/>
          <w:sz w:val="24"/>
        </w:rPr>
        <w:br/>
        <w:t>});</w:t>
      </w:r>
      <w:r>
        <w:rPr>
          <w:rFonts w:ascii="Courier New" w:eastAsia="Courier New" w:hAnsi="Courier New"/>
          <w:sz w:val="24"/>
        </w:rPr>
        <w:br/>
      </w:r>
      <w:r>
        <w:rPr>
          <w:rFonts w:ascii="Courier New" w:eastAsia="Courier New" w:hAnsi="Courier New"/>
          <w:sz w:val="24"/>
        </w:rPr>
        <w:br/>
        <w:t xml:space="preserve">const </w:t>
      </w:r>
      <w:proofErr w:type="spellStart"/>
      <w:r>
        <w:rPr>
          <w:rFonts w:ascii="Courier New" w:eastAsia="Courier New" w:hAnsi="Courier New"/>
          <w:sz w:val="24"/>
        </w:rPr>
        <w:t>updateStatusMutation</w:t>
      </w:r>
      <w:proofErr w:type="spellEnd"/>
      <w:r>
        <w:rPr>
          <w:rFonts w:ascii="Courier New" w:eastAsia="Courier New" w:hAnsi="Courier New"/>
          <w:sz w:val="24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useMutation</w:t>
      </w:r>
      <w:proofErr w:type="spellEnd"/>
      <w:r>
        <w:rPr>
          <w:rFonts w:ascii="Courier New" w:eastAsia="Courier New" w:hAnsi="Courier New"/>
          <w:sz w:val="24"/>
        </w:rPr>
        <w:t>({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mutationFn</w:t>
      </w:r>
      <w:proofErr w:type="spellEnd"/>
      <w:r>
        <w:rPr>
          <w:rFonts w:ascii="Courier New" w:eastAsia="Courier New" w:hAnsi="Courier New"/>
          <w:sz w:val="24"/>
        </w:rPr>
        <w:t>: ({ id, status }: { id: number; status: string }) =&gt;</w:t>
      </w:r>
      <w:r>
        <w:rPr>
          <w:rFonts w:ascii="Courier New" w:eastAsia="Courier New" w:hAnsi="Courier New"/>
          <w:sz w:val="24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24"/>
        </w:rPr>
        <w:t>api.patch</w:t>
      </w:r>
      <w:proofErr w:type="spellEnd"/>
      <w:r>
        <w:rPr>
          <w:rFonts w:ascii="Courier New" w:eastAsia="Courier New" w:hAnsi="Courier New"/>
          <w:sz w:val="24"/>
        </w:rPr>
        <w:t>(`tasks/${id}/`, { status }),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onSuccess</w:t>
      </w:r>
      <w:proofErr w:type="spellEnd"/>
      <w:r>
        <w:rPr>
          <w:rFonts w:ascii="Courier New" w:eastAsia="Courier New" w:hAnsi="Courier New"/>
          <w:sz w:val="24"/>
        </w:rPr>
        <w:t xml:space="preserve">: () =&gt; </w:t>
      </w:r>
      <w:proofErr w:type="spellStart"/>
      <w:r>
        <w:rPr>
          <w:rFonts w:ascii="Courier New" w:eastAsia="Courier New" w:hAnsi="Courier New"/>
          <w:sz w:val="24"/>
        </w:rPr>
        <w:t>queryClient.invalidateQueries</w:t>
      </w:r>
      <w:proofErr w:type="spellEnd"/>
      <w:r>
        <w:rPr>
          <w:rFonts w:ascii="Courier New" w:eastAsia="Courier New" w:hAnsi="Courier New"/>
          <w:sz w:val="24"/>
        </w:rPr>
        <w:t xml:space="preserve">({ </w:t>
      </w:r>
      <w:proofErr w:type="spellStart"/>
      <w:r>
        <w:rPr>
          <w:rFonts w:ascii="Courier New" w:eastAsia="Courier New" w:hAnsi="Courier New"/>
          <w:sz w:val="24"/>
        </w:rPr>
        <w:t>queryKey</w:t>
      </w:r>
      <w:proofErr w:type="spellEnd"/>
      <w:r>
        <w:rPr>
          <w:rFonts w:ascii="Courier New" w:eastAsia="Courier New" w:hAnsi="Courier New"/>
          <w:sz w:val="24"/>
        </w:rPr>
        <w:t>: ['tasks'] }),</w:t>
      </w:r>
      <w:r>
        <w:rPr>
          <w:rFonts w:ascii="Courier New" w:eastAsia="Courier New" w:hAnsi="Courier New"/>
          <w:sz w:val="24"/>
        </w:rPr>
        <w:br/>
        <w:t>});</w:t>
      </w:r>
    </w:p>
    <w:p w14:paraId="26BDED3F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Каждая карточка задачи отображает название, приоритет, идентификатор, описание, исполнителя и срок выполнения. Для задач с приближающимся дедлайном реализована подсветка. Доступны операции редактирования, удаления и массового перемещения.</w:t>
      </w:r>
    </w:p>
    <w:p w14:paraId="5F4341C8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2.5.3 Реализация календаря задач</w:t>
      </w:r>
    </w:p>
    <w:p w14:paraId="323F82D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Раздел «Календарь» реализован на чистом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без дополнительных библиотек. Календарь отображает задачи в соответствии с их сроком выполнения. Клик по дню открывает форму создания задачи с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предзаполненной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датой, а клик по задаче — форму редактирования.</w:t>
      </w:r>
    </w:p>
    <w:p w14:paraId="498ACB71" w14:textId="77777777" w:rsidR="002A1DA3" w:rsidRPr="00A447C2" w:rsidRDefault="003C591C">
      <w:pPr>
        <w:spacing w:after="60"/>
        <w:rPr>
          <w:lang w:val="ru-RU"/>
        </w:rPr>
      </w:pPr>
      <w:r w:rsidRPr="00A447C2">
        <w:rPr>
          <w:rFonts w:ascii="Times New Roman" w:eastAsia="Times New Roman" w:hAnsi="Times New Roman"/>
          <w:sz w:val="24"/>
          <w:lang w:val="ru-RU"/>
        </w:rPr>
        <w:t>Отображение задач в календаре (</w:t>
      </w:r>
      <w:r>
        <w:rPr>
          <w:rFonts w:ascii="Times New Roman" w:eastAsia="Times New Roman" w:hAnsi="Times New Roman"/>
          <w:sz w:val="24"/>
        </w:rPr>
        <w:t>frontend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src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pages</w:t>
      </w:r>
      <w:r w:rsidRPr="00A447C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CalendarPage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tsx</w:t>
      </w:r>
      <w:proofErr w:type="spellEnd"/>
      <w:r w:rsidRPr="00A447C2">
        <w:rPr>
          <w:rFonts w:ascii="Times New Roman" w:eastAsia="Times New Roman" w:hAnsi="Times New Roman"/>
          <w:sz w:val="24"/>
          <w:lang w:val="ru-RU"/>
        </w:rPr>
        <w:t>)</w:t>
      </w:r>
    </w:p>
    <w:p w14:paraId="6CAB9261" w14:textId="77777777" w:rsidR="002A1DA3" w:rsidRPr="00A447C2" w:rsidRDefault="003C591C">
      <w:pPr>
        <w:keepNext/>
        <w:keepLines/>
        <w:shd w:val="clear" w:color="auto" w:fill="F5F5F5"/>
        <w:spacing w:after="120" w:line="280" w:lineRule="exact"/>
        <w:ind w:left="567"/>
        <w:rPr>
          <w:lang w:val="ru-RU"/>
        </w:rPr>
      </w:pPr>
      <w:r w:rsidRPr="00A447C2">
        <w:rPr>
          <w:rFonts w:ascii="Courier New" w:eastAsia="Courier New" w:hAnsi="Courier New"/>
          <w:sz w:val="24"/>
          <w:lang w:val="ru-RU"/>
        </w:rPr>
        <w:lastRenderedPageBreak/>
        <w:t>&lt;</w:t>
      </w:r>
      <w:r>
        <w:rPr>
          <w:rFonts w:ascii="Courier New" w:eastAsia="Courier New" w:hAnsi="Courier New"/>
          <w:sz w:val="24"/>
        </w:rPr>
        <w:t>div</w:t>
      </w:r>
      <w:r w:rsidRPr="00A447C2">
        <w:rPr>
          <w:rFonts w:ascii="Courier New" w:eastAsia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className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="</w:t>
      </w:r>
      <w:r>
        <w:rPr>
          <w:rFonts w:ascii="Courier New" w:eastAsia="Courier New" w:hAnsi="Courier New"/>
          <w:sz w:val="24"/>
        </w:rPr>
        <w:t>grid</w:t>
      </w:r>
      <w:r w:rsidRPr="00A447C2">
        <w:rPr>
          <w:rFonts w:ascii="Courier New" w:eastAsia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grid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-</w:t>
      </w:r>
      <w:r>
        <w:rPr>
          <w:rFonts w:ascii="Courier New" w:eastAsia="Courier New" w:hAnsi="Courier New"/>
          <w:sz w:val="24"/>
        </w:rPr>
        <w:t>cols</w:t>
      </w:r>
      <w:r w:rsidRPr="00A447C2">
        <w:rPr>
          <w:rFonts w:ascii="Courier New" w:eastAsia="Courier New" w:hAnsi="Courier New"/>
          <w:sz w:val="24"/>
          <w:lang w:val="ru-RU"/>
        </w:rPr>
        <w:t xml:space="preserve">-7 </w:t>
      </w:r>
      <w:r>
        <w:rPr>
          <w:rFonts w:ascii="Courier New" w:eastAsia="Courier New" w:hAnsi="Courier New"/>
          <w:sz w:val="24"/>
        </w:rPr>
        <w:t>gap</w:t>
      </w:r>
      <w:r w:rsidRPr="00A447C2">
        <w:rPr>
          <w:rFonts w:ascii="Courier New" w:eastAsia="Courier New" w:hAnsi="Courier New"/>
          <w:sz w:val="24"/>
          <w:lang w:val="ru-RU"/>
        </w:rPr>
        <w:t xml:space="preserve">-2 </w:t>
      </w:r>
      <w:r>
        <w:rPr>
          <w:rFonts w:ascii="Courier New" w:eastAsia="Courier New" w:hAnsi="Courier New"/>
          <w:sz w:val="24"/>
        </w:rPr>
        <w:t>flex</w:t>
      </w:r>
      <w:r w:rsidRPr="00A447C2">
        <w:rPr>
          <w:rFonts w:ascii="Courier New" w:eastAsia="Courier New" w:hAnsi="Courier New"/>
          <w:sz w:val="24"/>
          <w:lang w:val="ru-RU"/>
        </w:rPr>
        <w:t>-1"&gt;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{</w:t>
      </w:r>
      <w:proofErr w:type="spellStart"/>
      <w:r>
        <w:rPr>
          <w:rFonts w:ascii="Courier New" w:eastAsia="Courier New" w:hAnsi="Courier New"/>
          <w:sz w:val="24"/>
        </w:rPr>
        <w:t>calendarDays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map</w:t>
      </w:r>
      <w:r w:rsidRPr="00A447C2">
        <w:rPr>
          <w:rFonts w:ascii="Courier New" w:eastAsia="Courier New" w:hAnsi="Courier New"/>
          <w:sz w:val="24"/>
          <w:lang w:val="ru-RU"/>
        </w:rPr>
        <w:t xml:space="preserve">(({ </w:t>
      </w:r>
      <w:r>
        <w:rPr>
          <w:rFonts w:ascii="Courier New" w:eastAsia="Courier New" w:hAnsi="Courier New"/>
          <w:sz w:val="24"/>
        </w:rPr>
        <w:t>date</w:t>
      </w:r>
      <w:r w:rsidRPr="00A447C2">
        <w:rPr>
          <w:rFonts w:ascii="Courier New" w:eastAsia="Courier New" w:hAnsi="Courier New"/>
          <w:sz w:val="24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24"/>
        </w:rPr>
        <w:t>isCurrentMonth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 xml:space="preserve"> }, </w:t>
      </w:r>
      <w:proofErr w:type="spellStart"/>
      <w:r>
        <w:rPr>
          <w:rFonts w:ascii="Courier New" w:eastAsia="Courier New" w:hAnsi="Courier New"/>
          <w:sz w:val="24"/>
        </w:rPr>
        <w:t>idx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) =&gt; {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sz w:val="24"/>
        </w:rPr>
        <w:t>const</w:t>
      </w:r>
      <w:r w:rsidRPr="00A447C2">
        <w:rPr>
          <w:rFonts w:ascii="Courier New" w:eastAsia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isoDate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 xml:space="preserve"> = </w:t>
      </w:r>
      <w:proofErr w:type="spellStart"/>
      <w:r>
        <w:rPr>
          <w:rFonts w:ascii="Courier New" w:eastAsia="Courier New" w:hAnsi="Courier New"/>
          <w:sz w:val="24"/>
        </w:rPr>
        <w:t>toISODate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(</w:t>
      </w:r>
      <w:r>
        <w:rPr>
          <w:rFonts w:ascii="Courier New" w:eastAsia="Courier New" w:hAnsi="Courier New"/>
          <w:sz w:val="24"/>
        </w:rPr>
        <w:t>date</w:t>
      </w:r>
      <w:r w:rsidRPr="00A447C2">
        <w:rPr>
          <w:rFonts w:ascii="Courier New" w:eastAsia="Courier New" w:hAnsi="Courier New"/>
          <w:sz w:val="24"/>
          <w:lang w:val="ru-RU"/>
        </w:rPr>
        <w:t>);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sz w:val="24"/>
        </w:rPr>
        <w:t>const</w:t>
      </w:r>
      <w:r w:rsidRPr="00A447C2">
        <w:rPr>
          <w:rFonts w:ascii="Courier New" w:eastAsia="Courier New" w:hAnsi="Courier New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4"/>
        </w:rPr>
        <w:t>dayTasks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 xml:space="preserve"> = </w:t>
      </w:r>
      <w:r>
        <w:rPr>
          <w:rFonts w:ascii="Courier New" w:eastAsia="Courier New" w:hAnsi="Courier New"/>
          <w:sz w:val="24"/>
        </w:rPr>
        <w:t>tasks</w:t>
      </w:r>
      <w:r w:rsidRPr="00A447C2">
        <w:rPr>
          <w:rFonts w:ascii="Courier New" w:eastAsia="Courier New" w:hAnsi="Courier New"/>
          <w:sz w:val="24"/>
          <w:lang w:val="ru-RU"/>
        </w:rPr>
        <w:t>?.</w:t>
      </w:r>
      <w:r>
        <w:rPr>
          <w:rFonts w:ascii="Courier New" w:eastAsia="Courier New" w:hAnsi="Courier New"/>
          <w:sz w:val="24"/>
        </w:rPr>
        <w:t>filter</w:t>
      </w:r>
      <w:r w:rsidRPr="00A447C2">
        <w:rPr>
          <w:rFonts w:ascii="Courier New" w:eastAsia="Courier New" w:hAnsi="Courier New"/>
          <w:sz w:val="24"/>
          <w:lang w:val="ru-RU"/>
        </w:rPr>
        <w:t>((</w:t>
      </w:r>
      <w:r>
        <w:rPr>
          <w:rFonts w:ascii="Courier New" w:eastAsia="Courier New" w:hAnsi="Courier New"/>
          <w:sz w:val="24"/>
        </w:rPr>
        <w:t>t</w:t>
      </w:r>
      <w:r w:rsidRPr="00A447C2">
        <w:rPr>
          <w:rFonts w:ascii="Courier New" w:eastAsia="Courier New" w:hAnsi="Courier New"/>
          <w:sz w:val="24"/>
          <w:lang w:val="ru-RU"/>
        </w:rPr>
        <w:t>) =&gt;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24"/>
        </w:rPr>
        <w:t>getDatePart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(</w:t>
      </w:r>
      <w:r>
        <w:rPr>
          <w:rFonts w:ascii="Courier New" w:eastAsia="Courier New" w:hAnsi="Courier New"/>
          <w:sz w:val="24"/>
        </w:rPr>
        <w:t>t</w:t>
      </w:r>
      <w:r w:rsidRPr="00A447C2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due</w:t>
      </w:r>
      <w:r w:rsidRPr="00A447C2">
        <w:rPr>
          <w:rFonts w:ascii="Courier New" w:eastAsia="Courier New" w:hAnsi="Courier New"/>
          <w:sz w:val="24"/>
          <w:lang w:val="ru-RU"/>
        </w:rPr>
        <w:t>_</w:t>
      </w:r>
      <w:r>
        <w:rPr>
          <w:rFonts w:ascii="Courier New" w:eastAsia="Courier New" w:hAnsi="Courier New"/>
          <w:sz w:val="24"/>
        </w:rPr>
        <w:t>date</w:t>
      </w:r>
      <w:r w:rsidRPr="00A447C2">
        <w:rPr>
          <w:rFonts w:ascii="Courier New" w:eastAsia="Courier New" w:hAnsi="Courier New"/>
          <w:sz w:val="24"/>
          <w:lang w:val="ru-RU"/>
        </w:rPr>
        <w:t xml:space="preserve">) === </w:t>
      </w:r>
      <w:proofErr w:type="spellStart"/>
      <w:r>
        <w:rPr>
          <w:rFonts w:ascii="Courier New" w:eastAsia="Courier New" w:hAnsi="Courier New"/>
          <w:sz w:val="24"/>
        </w:rPr>
        <w:t>isoDate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) || [];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sz w:val="24"/>
        </w:rPr>
        <w:t>return</w:t>
      </w:r>
      <w:r w:rsidRPr="00A447C2">
        <w:rPr>
          <w:rFonts w:ascii="Courier New" w:eastAsia="Courier New" w:hAnsi="Courier New"/>
          <w:sz w:val="24"/>
          <w:lang w:val="ru-RU"/>
        </w:rPr>
        <w:t xml:space="preserve"> (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&lt;</w:t>
      </w:r>
      <w:r>
        <w:rPr>
          <w:rFonts w:ascii="Courier New" w:eastAsia="Courier New" w:hAnsi="Courier New"/>
          <w:sz w:val="24"/>
        </w:rPr>
        <w:t>div</w:t>
      </w:r>
      <w:r w:rsidRPr="00A447C2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key</w:t>
      </w:r>
      <w:r w:rsidRPr="00A447C2">
        <w:rPr>
          <w:rFonts w:ascii="Courier New" w:eastAsia="Courier New" w:hAnsi="Courier New"/>
          <w:sz w:val="24"/>
          <w:lang w:val="ru-RU"/>
        </w:rPr>
        <w:t>={</w:t>
      </w:r>
      <w:proofErr w:type="spellStart"/>
      <w:r>
        <w:rPr>
          <w:rFonts w:ascii="Courier New" w:eastAsia="Courier New" w:hAnsi="Courier New"/>
          <w:sz w:val="24"/>
        </w:rPr>
        <w:t>idx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 xml:space="preserve">} </w:t>
      </w:r>
      <w:proofErr w:type="spellStart"/>
      <w:r>
        <w:rPr>
          <w:rFonts w:ascii="Courier New" w:eastAsia="Courier New" w:hAnsi="Courier New"/>
          <w:sz w:val="24"/>
        </w:rPr>
        <w:t>onClick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 xml:space="preserve">={() =&gt; </w:t>
      </w:r>
      <w:proofErr w:type="spellStart"/>
      <w:r>
        <w:rPr>
          <w:rFonts w:ascii="Courier New" w:eastAsia="Courier New" w:hAnsi="Courier New"/>
          <w:sz w:val="24"/>
        </w:rPr>
        <w:t>openCreateForm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(</w:t>
      </w:r>
      <w:r>
        <w:rPr>
          <w:rFonts w:ascii="Courier New" w:eastAsia="Courier New" w:hAnsi="Courier New"/>
          <w:sz w:val="24"/>
        </w:rPr>
        <w:t>date</w:t>
      </w:r>
      <w:r w:rsidRPr="00A447C2">
        <w:rPr>
          <w:rFonts w:ascii="Courier New" w:eastAsia="Courier New" w:hAnsi="Courier New"/>
          <w:sz w:val="24"/>
          <w:lang w:val="ru-RU"/>
        </w:rPr>
        <w:t>)}&gt;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&lt;</w:t>
      </w:r>
      <w:r>
        <w:rPr>
          <w:rFonts w:ascii="Courier New" w:eastAsia="Courier New" w:hAnsi="Courier New"/>
          <w:sz w:val="24"/>
        </w:rPr>
        <w:t>span</w:t>
      </w:r>
      <w:r w:rsidRPr="00A447C2">
        <w:rPr>
          <w:rFonts w:ascii="Courier New" w:eastAsia="Courier New" w:hAnsi="Courier New"/>
          <w:sz w:val="24"/>
          <w:lang w:val="ru-RU"/>
        </w:rPr>
        <w:t>&gt;{</w:t>
      </w:r>
      <w:r>
        <w:rPr>
          <w:rFonts w:ascii="Courier New" w:eastAsia="Courier New" w:hAnsi="Courier New"/>
          <w:sz w:val="24"/>
        </w:rPr>
        <w:t>date</w:t>
      </w:r>
      <w:r w:rsidRPr="00A447C2">
        <w:rPr>
          <w:rFonts w:ascii="Courier New" w:eastAsia="Courier New" w:hAnsi="Courier New"/>
          <w:sz w:val="24"/>
          <w:lang w:val="ru-RU"/>
        </w:rPr>
        <w:t>.</w:t>
      </w:r>
      <w:proofErr w:type="spellStart"/>
      <w:r>
        <w:rPr>
          <w:rFonts w:ascii="Courier New" w:eastAsia="Courier New" w:hAnsi="Courier New"/>
          <w:sz w:val="24"/>
        </w:rPr>
        <w:t>getDate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()}&lt;/</w:t>
      </w:r>
      <w:r>
        <w:rPr>
          <w:rFonts w:ascii="Courier New" w:eastAsia="Courier New" w:hAnsi="Courier New"/>
          <w:sz w:val="24"/>
        </w:rPr>
        <w:t>span</w:t>
      </w:r>
      <w:r w:rsidRPr="00A447C2">
        <w:rPr>
          <w:rFonts w:ascii="Courier New" w:eastAsia="Courier New" w:hAnsi="Courier New"/>
          <w:sz w:val="24"/>
          <w:lang w:val="ru-RU"/>
        </w:rPr>
        <w:t>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{</w:t>
      </w:r>
      <w:proofErr w:type="spellStart"/>
      <w:r>
        <w:rPr>
          <w:rFonts w:ascii="Courier New" w:eastAsia="Courier New" w:hAnsi="Courier New"/>
          <w:sz w:val="24"/>
        </w:rPr>
        <w:t>dayTasks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map</w:t>
      </w:r>
      <w:r w:rsidRPr="00A447C2">
        <w:rPr>
          <w:rFonts w:ascii="Courier New" w:eastAsia="Courier New" w:hAnsi="Courier New"/>
          <w:sz w:val="24"/>
          <w:lang w:val="ru-RU"/>
        </w:rPr>
        <w:t>((</w:t>
      </w:r>
      <w:r>
        <w:rPr>
          <w:rFonts w:ascii="Courier New" w:eastAsia="Courier New" w:hAnsi="Courier New"/>
          <w:sz w:val="24"/>
        </w:rPr>
        <w:t>task</w:t>
      </w:r>
      <w:r w:rsidRPr="00A447C2">
        <w:rPr>
          <w:rFonts w:ascii="Courier New" w:eastAsia="Courier New" w:hAnsi="Courier New"/>
          <w:sz w:val="24"/>
          <w:lang w:val="ru-RU"/>
        </w:rPr>
        <w:t>) =&gt; (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    &lt;</w:t>
      </w:r>
      <w:r>
        <w:rPr>
          <w:rFonts w:ascii="Courier New" w:eastAsia="Courier New" w:hAnsi="Courier New"/>
          <w:sz w:val="24"/>
        </w:rPr>
        <w:t>div</w:t>
      </w:r>
      <w:r w:rsidRPr="00A447C2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key</w:t>
      </w:r>
      <w:r w:rsidRPr="00A447C2">
        <w:rPr>
          <w:rFonts w:ascii="Courier New" w:eastAsia="Courier New" w:hAnsi="Courier New"/>
          <w:sz w:val="24"/>
          <w:lang w:val="ru-RU"/>
        </w:rPr>
        <w:t>={</w:t>
      </w:r>
      <w:r>
        <w:rPr>
          <w:rFonts w:ascii="Courier New" w:eastAsia="Courier New" w:hAnsi="Courier New"/>
          <w:sz w:val="24"/>
        </w:rPr>
        <w:t>task</w:t>
      </w:r>
      <w:r w:rsidRPr="00A447C2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id</w:t>
      </w:r>
      <w:r w:rsidRPr="00A447C2">
        <w:rPr>
          <w:rFonts w:ascii="Courier New" w:eastAsia="Courier New" w:hAnsi="Courier New"/>
          <w:sz w:val="24"/>
          <w:lang w:val="ru-RU"/>
        </w:rPr>
        <w:t>}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         </w:t>
      </w:r>
      <w:proofErr w:type="spellStart"/>
      <w:r>
        <w:rPr>
          <w:rFonts w:ascii="Courier New" w:eastAsia="Courier New" w:hAnsi="Courier New"/>
          <w:sz w:val="24"/>
        </w:rPr>
        <w:t>onClick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={(</w:t>
      </w:r>
      <w:r>
        <w:rPr>
          <w:rFonts w:ascii="Courier New" w:eastAsia="Courier New" w:hAnsi="Courier New"/>
          <w:sz w:val="24"/>
        </w:rPr>
        <w:t>e</w:t>
      </w:r>
      <w:r w:rsidRPr="00A447C2">
        <w:rPr>
          <w:rFonts w:ascii="Courier New" w:eastAsia="Courier New" w:hAnsi="Courier New"/>
          <w:sz w:val="24"/>
          <w:lang w:val="ru-RU"/>
        </w:rPr>
        <w:t xml:space="preserve">) =&gt; </w:t>
      </w:r>
      <w:proofErr w:type="spellStart"/>
      <w:r>
        <w:rPr>
          <w:rFonts w:ascii="Courier New" w:eastAsia="Courier New" w:hAnsi="Courier New"/>
          <w:sz w:val="24"/>
        </w:rPr>
        <w:t>openEditForm</w:t>
      </w:r>
      <w:proofErr w:type="spellEnd"/>
      <w:r w:rsidRPr="00A447C2">
        <w:rPr>
          <w:rFonts w:ascii="Courier New" w:eastAsia="Courier New" w:hAnsi="Courier New"/>
          <w:sz w:val="24"/>
          <w:lang w:val="ru-RU"/>
        </w:rPr>
        <w:t>(</w:t>
      </w:r>
      <w:r>
        <w:rPr>
          <w:rFonts w:ascii="Courier New" w:eastAsia="Courier New" w:hAnsi="Courier New"/>
          <w:sz w:val="24"/>
        </w:rPr>
        <w:t>task</w:t>
      </w:r>
      <w:r w:rsidRPr="00A447C2">
        <w:rPr>
          <w:rFonts w:ascii="Courier New" w:eastAsia="Courier New" w:hAnsi="Courier New"/>
          <w:sz w:val="24"/>
          <w:lang w:val="ru-RU"/>
        </w:rPr>
        <w:t xml:space="preserve">, </w:t>
      </w:r>
      <w:r>
        <w:rPr>
          <w:rFonts w:ascii="Courier New" w:eastAsia="Courier New" w:hAnsi="Courier New"/>
          <w:sz w:val="24"/>
        </w:rPr>
        <w:t>e</w:t>
      </w:r>
      <w:r w:rsidRPr="00A447C2">
        <w:rPr>
          <w:rFonts w:ascii="Courier New" w:eastAsia="Courier New" w:hAnsi="Courier New"/>
          <w:sz w:val="24"/>
          <w:lang w:val="ru-RU"/>
        </w:rPr>
        <w:t>)}&gt;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        {</w:t>
      </w:r>
      <w:r>
        <w:rPr>
          <w:rFonts w:ascii="Courier New" w:eastAsia="Courier New" w:hAnsi="Courier New"/>
          <w:sz w:val="24"/>
        </w:rPr>
        <w:t>task</w:t>
      </w:r>
      <w:r w:rsidRPr="00A447C2">
        <w:rPr>
          <w:rFonts w:ascii="Courier New" w:eastAsia="Courier New" w:hAnsi="Courier New"/>
          <w:sz w:val="24"/>
          <w:lang w:val="ru-RU"/>
        </w:rPr>
        <w:t>.</w:t>
      </w:r>
      <w:r>
        <w:rPr>
          <w:rFonts w:ascii="Courier New" w:eastAsia="Courier New" w:hAnsi="Courier New"/>
          <w:sz w:val="24"/>
        </w:rPr>
        <w:t>title</w:t>
      </w:r>
      <w:r w:rsidRPr="00A447C2">
        <w:rPr>
          <w:rFonts w:ascii="Courier New" w:eastAsia="Courier New" w:hAnsi="Courier New"/>
          <w:sz w:val="24"/>
          <w:lang w:val="ru-RU"/>
        </w:rPr>
        <w:t>}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    &lt;/</w:t>
      </w:r>
      <w:r>
        <w:rPr>
          <w:rFonts w:ascii="Courier New" w:eastAsia="Courier New" w:hAnsi="Courier New"/>
          <w:sz w:val="24"/>
        </w:rPr>
        <w:t>div</w:t>
      </w:r>
      <w:r w:rsidRPr="00A447C2">
        <w:rPr>
          <w:rFonts w:ascii="Courier New" w:eastAsia="Courier New" w:hAnsi="Courier New"/>
          <w:sz w:val="24"/>
          <w:lang w:val="ru-RU"/>
        </w:rPr>
        <w:t>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    ))}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    &lt;/</w:t>
      </w:r>
      <w:r>
        <w:rPr>
          <w:rFonts w:ascii="Courier New" w:eastAsia="Courier New" w:hAnsi="Courier New"/>
          <w:sz w:val="24"/>
        </w:rPr>
        <w:t>div</w:t>
      </w:r>
      <w:r w:rsidRPr="00A447C2">
        <w:rPr>
          <w:rFonts w:ascii="Courier New" w:eastAsia="Courier New" w:hAnsi="Courier New"/>
          <w:sz w:val="24"/>
          <w:lang w:val="ru-RU"/>
        </w:rPr>
        <w:t>&gt;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    );</w:t>
      </w:r>
      <w:r w:rsidRPr="00A447C2">
        <w:rPr>
          <w:rFonts w:ascii="Courier New" w:eastAsia="Courier New" w:hAnsi="Courier New"/>
          <w:sz w:val="24"/>
          <w:lang w:val="ru-RU"/>
        </w:rPr>
        <w:br/>
        <w:t xml:space="preserve">    })}</w:t>
      </w:r>
      <w:r w:rsidRPr="00A447C2">
        <w:rPr>
          <w:rFonts w:ascii="Courier New" w:eastAsia="Courier New" w:hAnsi="Courier New"/>
          <w:sz w:val="24"/>
          <w:lang w:val="ru-RU"/>
        </w:rPr>
        <w:br/>
        <w:t>&lt;/</w:t>
      </w:r>
      <w:r>
        <w:rPr>
          <w:rFonts w:ascii="Courier New" w:eastAsia="Courier New" w:hAnsi="Courier New"/>
          <w:sz w:val="24"/>
        </w:rPr>
        <w:t>div</w:t>
      </w:r>
      <w:r w:rsidRPr="00A447C2">
        <w:rPr>
          <w:rFonts w:ascii="Courier New" w:eastAsia="Courier New" w:hAnsi="Courier New"/>
          <w:sz w:val="24"/>
          <w:lang w:val="ru-RU"/>
        </w:rPr>
        <w:t>&gt;</w:t>
      </w:r>
    </w:p>
    <w:p w14:paraId="0D1B7566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2.5.4 Темы оформления и адаптивность</w:t>
      </w:r>
    </w:p>
    <w:p w14:paraId="71737BBB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Приложение поддерживает светлую и тёмную темы оформления. Переключение темы реализовано через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Context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сохраняется в </w:t>
      </w:r>
      <w:proofErr w:type="spellStart"/>
      <w:r>
        <w:rPr>
          <w:rFonts w:ascii="Times New Roman" w:eastAsia="Times New Roman" w:hAnsi="Times New Roman"/>
          <w:sz w:val="28"/>
        </w:rPr>
        <w:t>localStorage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браузера. В тёмной теме используется тёмно-синяя цветовая гамма с неоновыми акцентами, в светлой — светлые оттенки с индиго акцентами.</w:t>
      </w:r>
    </w:p>
    <w:p w14:paraId="765E9F2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Интерфейс адаптирован для работы на различных устройствах. Боковая панель навигации скрывается на мобильных устройствах, а основной контент корректно отображается на экранах разного размера благодаря использованию </w:t>
      </w:r>
      <w:r>
        <w:rPr>
          <w:rFonts w:ascii="Times New Roman" w:eastAsia="Times New Roman" w:hAnsi="Times New Roman"/>
          <w:sz w:val="28"/>
        </w:rPr>
        <w:t>CSS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Grid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Flexbox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270D976E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7" w:name="_Toc233042817"/>
      <w:r w:rsidRPr="00A447C2">
        <w:rPr>
          <w:rFonts w:ascii="Times New Roman" w:eastAsia="Times New Roman" w:hAnsi="Times New Roman"/>
          <w:b/>
          <w:sz w:val="28"/>
          <w:lang w:val="ru-RU"/>
        </w:rPr>
        <w:t>2.6 Автоматизация процессов разработки и развертывания (</w:t>
      </w:r>
      <w:r>
        <w:rPr>
          <w:rFonts w:ascii="Times New Roman" w:eastAsia="Times New Roman" w:hAnsi="Times New Roman"/>
          <w:b/>
          <w:sz w:val="28"/>
        </w:rPr>
        <w:t>CI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/</w:t>
      </w:r>
      <w:r>
        <w:rPr>
          <w:rFonts w:ascii="Times New Roman" w:eastAsia="Times New Roman" w:hAnsi="Times New Roman"/>
          <w:b/>
          <w:sz w:val="28"/>
        </w:rPr>
        <w:t>CD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7"/>
    </w:p>
    <w:p w14:paraId="4F772A35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2.6.1 </w:t>
      </w:r>
      <w:r>
        <w:rPr>
          <w:rFonts w:ascii="Times New Roman" w:eastAsia="Times New Roman" w:hAnsi="Times New Roman"/>
          <w:b/>
          <w:sz w:val="28"/>
        </w:rPr>
        <w:t>Docker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-контейнеризация</w:t>
      </w:r>
    </w:p>
    <w:p w14:paraId="299B0587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Для автоматизации развёртывания приложения используется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собираются в отдельные контейнеры. Для обработки статических файлов и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проксирования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запросов используется </w:t>
      </w:r>
      <w:r>
        <w:rPr>
          <w:rFonts w:ascii="Times New Roman" w:eastAsia="Times New Roman" w:hAnsi="Times New Roman"/>
          <w:sz w:val="28"/>
        </w:rPr>
        <w:t>Nginx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3B2FD074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упаковать приложение со всеми зависимостями в изолированный контейнер, что обеспечивает одинаковое окружение на этапах разработки, тестирования и эксплуатации.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позволяет описать и запустить несколько связанных контейнеров одной командой.</w:t>
      </w:r>
    </w:p>
    <w:p w14:paraId="345CC5C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proofErr w:type="spellStart"/>
      <w:r>
        <w:rPr>
          <w:rFonts w:ascii="Times New Roman" w:eastAsia="Times New Roman" w:hAnsi="Times New Roman"/>
          <w:sz w:val="28"/>
        </w:rPr>
        <w:t>Dockerfile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-контейнера описывает сборку образа на основе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>:3.10-</w:t>
      </w:r>
      <w:r>
        <w:rPr>
          <w:rFonts w:ascii="Times New Roman" w:eastAsia="Times New Roman" w:hAnsi="Times New Roman"/>
          <w:sz w:val="28"/>
        </w:rPr>
        <w:t>slim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установку зависимостей из </w:t>
      </w:r>
      <w:r>
        <w:rPr>
          <w:rFonts w:ascii="Times New Roman" w:eastAsia="Times New Roman" w:hAnsi="Times New Roman"/>
          <w:sz w:val="28"/>
        </w:rPr>
        <w:t>requirements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запуск сервера </w:t>
      </w:r>
      <w:proofErr w:type="spellStart"/>
      <w:r>
        <w:rPr>
          <w:rFonts w:ascii="Times New Roman" w:eastAsia="Times New Roman" w:hAnsi="Times New Roman"/>
          <w:sz w:val="28"/>
        </w:rPr>
        <w:t>Gunicorn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661B9896" w14:textId="77777777" w:rsidR="002A1DA3" w:rsidRDefault="003C591C">
      <w:pPr>
        <w:spacing w:after="60"/>
      </w:pPr>
      <w:proofErr w:type="spellStart"/>
      <w:r>
        <w:rPr>
          <w:rFonts w:ascii="Times New Roman" w:eastAsia="Times New Roman" w:hAnsi="Times New Roman"/>
          <w:sz w:val="24"/>
        </w:rPr>
        <w:t>Dockerfile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для</w:t>
      </w:r>
      <w:proofErr w:type="spellEnd"/>
      <w:r>
        <w:rPr>
          <w:rFonts w:ascii="Times New Roman" w:eastAsia="Times New Roman" w:hAnsi="Times New Roman"/>
          <w:sz w:val="24"/>
        </w:rPr>
        <w:t xml:space="preserve"> backend (backend/</w:t>
      </w:r>
      <w:proofErr w:type="spellStart"/>
      <w:r>
        <w:rPr>
          <w:rFonts w:ascii="Times New Roman" w:eastAsia="Times New Roman" w:hAnsi="Times New Roman"/>
          <w:sz w:val="24"/>
        </w:rPr>
        <w:t>Dockerfile</w:t>
      </w:r>
      <w:proofErr w:type="spellEnd"/>
      <w:r>
        <w:rPr>
          <w:rFonts w:ascii="Times New Roman" w:eastAsia="Times New Roman" w:hAnsi="Times New Roman"/>
          <w:sz w:val="24"/>
        </w:rPr>
        <w:t>)</w:t>
      </w:r>
    </w:p>
    <w:p w14:paraId="4BB9AF06" w14:textId="77777777" w:rsidR="002A1DA3" w:rsidRDefault="003C591C">
      <w:pPr>
        <w:keepNext/>
        <w:keepLines/>
        <w:shd w:val="clear" w:color="auto" w:fill="F5F5F5"/>
        <w:spacing w:after="120" w:line="280" w:lineRule="exact"/>
        <w:ind w:left="567"/>
      </w:pPr>
      <w:r>
        <w:rPr>
          <w:rFonts w:ascii="Courier New" w:eastAsia="Courier New" w:hAnsi="Courier New"/>
          <w:sz w:val="24"/>
        </w:rPr>
        <w:t>FROM python:3.10-slim</w:t>
      </w:r>
      <w:r>
        <w:rPr>
          <w:rFonts w:ascii="Courier New" w:eastAsia="Courier New" w:hAnsi="Courier New"/>
          <w:sz w:val="24"/>
        </w:rPr>
        <w:br/>
        <w:t>WORKDIR /app</w:t>
      </w:r>
      <w:r>
        <w:rPr>
          <w:rFonts w:ascii="Courier New" w:eastAsia="Courier New" w:hAnsi="Courier New"/>
          <w:sz w:val="24"/>
        </w:rPr>
        <w:br/>
        <w:t>ENV PYTHONDONTWRITEBYTECODE=1</w:t>
      </w:r>
      <w:r>
        <w:rPr>
          <w:rFonts w:ascii="Courier New" w:eastAsia="Courier New" w:hAnsi="Courier New"/>
          <w:sz w:val="24"/>
        </w:rPr>
        <w:br/>
        <w:t>ENV PYTHONUNBUFFERED=1</w:t>
      </w:r>
      <w:r>
        <w:rPr>
          <w:rFonts w:ascii="Courier New" w:eastAsia="Courier New" w:hAnsi="Courier New"/>
          <w:sz w:val="24"/>
        </w:rPr>
        <w:br/>
        <w:t xml:space="preserve">COPY </w:t>
      </w:r>
      <w:proofErr w:type="gramStart"/>
      <w:r>
        <w:rPr>
          <w:rFonts w:ascii="Courier New" w:eastAsia="Courier New" w:hAnsi="Courier New"/>
          <w:sz w:val="24"/>
        </w:rPr>
        <w:t>requirements.txt .</w:t>
      </w:r>
      <w:proofErr w:type="gramEnd"/>
      <w:r>
        <w:rPr>
          <w:rFonts w:ascii="Courier New" w:eastAsia="Courier New" w:hAnsi="Courier New"/>
          <w:sz w:val="24"/>
        </w:rPr>
        <w:br/>
        <w:t>RUN pip install --no-cache-</w:t>
      </w:r>
      <w:proofErr w:type="spellStart"/>
      <w:r>
        <w:rPr>
          <w:rFonts w:ascii="Courier New" w:eastAsia="Courier New" w:hAnsi="Courier New"/>
          <w:sz w:val="24"/>
        </w:rPr>
        <w:t>dir</w:t>
      </w:r>
      <w:proofErr w:type="spellEnd"/>
      <w:r>
        <w:rPr>
          <w:rFonts w:ascii="Courier New" w:eastAsia="Courier New" w:hAnsi="Courier New"/>
          <w:sz w:val="24"/>
        </w:rPr>
        <w:t xml:space="preserve"> -r requirements.txt</w:t>
      </w:r>
      <w:r>
        <w:rPr>
          <w:rFonts w:ascii="Courier New" w:eastAsia="Courier New" w:hAnsi="Courier New"/>
          <w:sz w:val="24"/>
        </w:rPr>
        <w:br/>
        <w:t>COPY . .</w:t>
      </w:r>
      <w:r>
        <w:rPr>
          <w:rFonts w:ascii="Courier New" w:eastAsia="Courier New" w:hAnsi="Courier New"/>
          <w:sz w:val="24"/>
        </w:rPr>
        <w:br/>
        <w:t>CMD ["</w:t>
      </w:r>
      <w:proofErr w:type="spellStart"/>
      <w:r>
        <w:rPr>
          <w:rFonts w:ascii="Courier New" w:eastAsia="Courier New" w:hAnsi="Courier New"/>
          <w:sz w:val="24"/>
        </w:rPr>
        <w:t>sh</w:t>
      </w:r>
      <w:proofErr w:type="spellEnd"/>
      <w:r>
        <w:rPr>
          <w:rFonts w:ascii="Courier New" w:eastAsia="Courier New" w:hAnsi="Courier New"/>
          <w:sz w:val="24"/>
        </w:rPr>
        <w:t xml:space="preserve">", "-c", "python manage.py migrate &amp;&amp; </w:t>
      </w:r>
      <w:proofErr w:type="spellStart"/>
      <w:r>
        <w:rPr>
          <w:rFonts w:ascii="Courier New" w:eastAsia="Courier New" w:hAnsi="Courier New"/>
          <w:sz w:val="24"/>
        </w:rPr>
        <w:t>gunicorn</w:t>
      </w:r>
      <w:proofErr w:type="spellEnd"/>
      <w:r>
        <w:rPr>
          <w:rFonts w:ascii="Courier New" w:eastAsia="Courier New" w:hAnsi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4"/>
        </w:rPr>
        <w:t>config.wsgi</w:t>
      </w:r>
      <w:proofErr w:type="gramEnd"/>
      <w:r>
        <w:rPr>
          <w:rFonts w:ascii="Courier New" w:eastAsia="Courier New" w:hAnsi="Courier New"/>
          <w:sz w:val="24"/>
        </w:rPr>
        <w:t>:application</w:t>
      </w:r>
      <w:proofErr w:type="spellEnd"/>
      <w:r>
        <w:rPr>
          <w:rFonts w:ascii="Courier New" w:eastAsia="Courier New" w:hAnsi="Courier New"/>
          <w:sz w:val="24"/>
        </w:rPr>
        <w:t xml:space="preserve"> --bind 0.0.0.0:8000"]</w:t>
      </w:r>
    </w:p>
    <w:p w14:paraId="2D7C4EAD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2.6.2 Процесс развёртывания</w:t>
      </w:r>
    </w:p>
    <w:p w14:paraId="14E2FFF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Файл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yml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описывает взаимодействие сервисов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общие тома для медиафайлов и порты для доступа к приложению. Запуск приложения выполняется командой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up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/>
          <w:sz w:val="28"/>
        </w:rPr>
        <w:t>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--</w:t>
      </w:r>
      <w:r>
        <w:rPr>
          <w:rFonts w:ascii="Times New Roman" w:eastAsia="Times New Roman" w:hAnsi="Times New Roman"/>
          <w:sz w:val="28"/>
        </w:rPr>
        <w:t>build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398EBDC8" w14:textId="77777777" w:rsidR="00A447C2" w:rsidRDefault="00A447C2">
      <w:pPr>
        <w:rPr>
          <w:rFonts w:ascii="Times New Roman" w:eastAsia="Times New Roman" w:hAnsi="Times New Roman"/>
          <w:sz w:val="24"/>
          <w:lang w:val="ru-RU"/>
        </w:rPr>
      </w:pPr>
      <w:r>
        <w:rPr>
          <w:rFonts w:ascii="Times New Roman" w:eastAsia="Times New Roman" w:hAnsi="Times New Roman"/>
          <w:sz w:val="24"/>
          <w:lang w:val="ru-RU"/>
        </w:rPr>
        <w:br w:type="page"/>
      </w:r>
    </w:p>
    <w:p w14:paraId="63836F24" w14:textId="12B15ECE" w:rsidR="002A1DA3" w:rsidRPr="00A66861" w:rsidRDefault="003C591C">
      <w:pPr>
        <w:spacing w:after="60"/>
        <w:rPr>
          <w:lang w:val="ru-RU"/>
        </w:rPr>
      </w:pPr>
      <w:r w:rsidRPr="00A447C2">
        <w:rPr>
          <w:rFonts w:ascii="Times New Roman" w:eastAsia="Times New Roman" w:hAnsi="Times New Roman"/>
          <w:sz w:val="24"/>
          <w:lang w:val="ru-RU"/>
        </w:rPr>
        <w:lastRenderedPageBreak/>
        <w:t>Конфигурация</w:t>
      </w:r>
      <w:r w:rsidRPr="00A6686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Docker</w:t>
      </w:r>
      <w:r w:rsidRPr="00A6686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Compose</w:t>
      </w:r>
      <w:r w:rsidRPr="00A66861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docker</w:t>
      </w:r>
      <w:r w:rsidRPr="00A66861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compose</w:t>
      </w:r>
      <w:r w:rsidRPr="00A6686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yml</w:t>
      </w:r>
      <w:proofErr w:type="spellEnd"/>
      <w:r w:rsidRPr="00A66861">
        <w:rPr>
          <w:rFonts w:ascii="Times New Roman" w:eastAsia="Times New Roman" w:hAnsi="Times New Roman"/>
          <w:sz w:val="24"/>
          <w:lang w:val="ru-RU"/>
        </w:rPr>
        <w:t>)</w:t>
      </w:r>
    </w:p>
    <w:p w14:paraId="444B96F0" w14:textId="77777777" w:rsidR="002A1DA3" w:rsidRDefault="003C591C">
      <w:pPr>
        <w:keepNext/>
        <w:keepLines/>
        <w:shd w:val="clear" w:color="auto" w:fill="F5F5F5"/>
        <w:spacing w:after="120" w:line="280" w:lineRule="exact"/>
        <w:ind w:left="567"/>
      </w:pPr>
      <w:r>
        <w:rPr>
          <w:rFonts w:ascii="Courier New" w:eastAsia="Courier New" w:hAnsi="Courier New"/>
          <w:sz w:val="24"/>
        </w:rPr>
        <w:t>services:</w:t>
      </w:r>
      <w:r>
        <w:rPr>
          <w:rFonts w:ascii="Courier New" w:eastAsia="Courier New" w:hAnsi="Courier New"/>
          <w:sz w:val="24"/>
        </w:rPr>
        <w:br/>
        <w:t xml:space="preserve">  backend:</w:t>
      </w:r>
      <w:r>
        <w:rPr>
          <w:rFonts w:ascii="Courier New" w:eastAsia="Courier New" w:hAnsi="Courier New"/>
          <w:sz w:val="24"/>
        </w:rPr>
        <w:br/>
        <w:t xml:space="preserve">    build:</w:t>
      </w:r>
      <w:r>
        <w:rPr>
          <w:rFonts w:ascii="Courier New" w:eastAsia="Courier New" w:hAnsi="Courier New"/>
          <w:sz w:val="24"/>
        </w:rPr>
        <w:br/>
        <w:t xml:space="preserve">      context</w:t>
      </w:r>
      <w:proofErr w:type="gramStart"/>
      <w:r>
        <w:rPr>
          <w:rFonts w:ascii="Courier New" w:eastAsia="Courier New" w:hAnsi="Courier New"/>
          <w:sz w:val="24"/>
        </w:rPr>
        <w:t>: .</w:t>
      </w:r>
      <w:proofErr w:type="gramEnd"/>
      <w:r>
        <w:rPr>
          <w:rFonts w:ascii="Courier New" w:eastAsia="Courier New" w:hAnsi="Courier New"/>
          <w:sz w:val="24"/>
        </w:rPr>
        <w:t>/backend</w:t>
      </w:r>
      <w:r>
        <w:rPr>
          <w:rFonts w:ascii="Courier New" w:eastAsia="Courier New" w:hAnsi="Courier New"/>
          <w:sz w:val="24"/>
        </w:rPr>
        <w:br/>
        <w:t xml:space="preserve">    command: </w:t>
      </w:r>
      <w:proofErr w:type="spellStart"/>
      <w:r>
        <w:rPr>
          <w:rFonts w:ascii="Courier New" w:eastAsia="Courier New" w:hAnsi="Courier New"/>
          <w:sz w:val="24"/>
        </w:rPr>
        <w:t>sh</w:t>
      </w:r>
      <w:proofErr w:type="spellEnd"/>
      <w:r>
        <w:rPr>
          <w:rFonts w:ascii="Courier New" w:eastAsia="Courier New" w:hAnsi="Courier New"/>
          <w:sz w:val="24"/>
        </w:rPr>
        <w:t xml:space="preserve"> -c "python manage.py migrate &amp;&amp; python manage.py </w:t>
      </w:r>
      <w:proofErr w:type="spellStart"/>
      <w:r>
        <w:rPr>
          <w:rFonts w:ascii="Courier New" w:eastAsia="Courier New" w:hAnsi="Courier New"/>
          <w:sz w:val="24"/>
        </w:rPr>
        <w:t>runserver</w:t>
      </w:r>
      <w:proofErr w:type="spellEnd"/>
      <w:r>
        <w:rPr>
          <w:rFonts w:ascii="Courier New" w:eastAsia="Courier New" w:hAnsi="Courier New"/>
          <w:sz w:val="24"/>
        </w:rPr>
        <w:t xml:space="preserve"> 0.0.0.0:8000"</w:t>
      </w:r>
      <w:r>
        <w:rPr>
          <w:rFonts w:ascii="Courier New" w:eastAsia="Courier New" w:hAnsi="Courier New"/>
          <w:sz w:val="24"/>
        </w:rPr>
        <w:br/>
        <w:t xml:space="preserve">    volumes:</w:t>
      </w:r>
      <w:r>
        <w:rPr>
          <w:rFonts w:ascii="Courier New" w:eastAsia="Courier New" w:hAnsi="Courier New"/>
          <w:sz w:val="24"/>
        </w:rPr>
        <w:br/>
        <w:t xml:space="preserve">      - ./backend:/app</w:t>
      </w:r>
      <w:r>
        <w:rPr>
          <w:rFonts w:ascii="Courier New" w:eastAsia="Courier New" w:hAnsi="Courier New"/>
          <w:sz w:val="24"/>
        </w:rPr>
        <w:br/>
        <w:t xml:space="preserve">      - </w:t>
      </w:r>
      <w:proofErr w:type="spellStart"/>
      <w:r>
        <w:rPr>
          <w:rFonts w:ascii="Courier New" w:eastAsia="Courier New" w:hAnsi="Courier New"/>
          <w:sz w:val="24"/>
        </w:rPr>
        <w:t>media_data</w:t>
      </w:r>
      <w:proofErr w:type="spellEnd"/>
      <w:r>
        <w:rPr>
          <w:rFonts w:ascii="Courier New" w:eastAsia="Courier New" w:hAnsi="Courier New"/>
          <w:sz w:val="24"/>
        </w:rPr>
        <w:t>:/app/media</w:t>
      </w:r>
      <w:r>
        <w:rPr>
          <w:rFonts w:ascii="Courier New" w:eastAsia="Courier New" w:hAnsi="Courier New"/>
          <w:sz w:val="24"/>
        </w:rPr>
        <w:br/>
        <w:t xml:space="preserve">    ports:</w:t>
      </w:r>
      <w:r>
        <w:rPr>
          <w:rFonts w:ascii="Courier New" w:eastAsia="Courier New" w:hAnsi="Courier New"/>
          <w:sz w:val="24"/>
        </w:rPr>
        <w:br/>
        <w:t xml:space="preserve">      - "8000:8000"</w:t>
      </w:r>
      <w:r>
        <w:rPr>
          <w:rFonts w:ascii="Courier New" w:eastAsia="Courier New" w:hAnsi="Courier New"/>
          <w:sz w:val="24"/>
        </w:rPr>
        <w:br/>
        <w:t xml:space="preserve">  frontend:</w:t>
      </w:r>
      <w:r>
        <w:rPr>
          <w:rFonts w:ascii="Courier New" w:eastAsia="Courier New" w:hAnsi="Courier New"/>
          <w:sz w:val="24"/>
        </w:rPr>
        <w:br/>
        <w:t xml:space="preserve">    build:</w:t>
      </w:r>
      <w:r>
        <w:rPr>
          <w:rFonts w:ascii="Courier New" w:eastAsia="Courier New" w:hAnsi="Courier New"/>
          <w:sz w:val="24"/>
        </w:rPr>
        <w:br/>
        <w:t xml:space="preserve">      context: ./frontend</w:t>
      </w:r>
      <w:r>
        <w:rPr>
          <w:rFonts w:ascii="Courier New" w:eastAsia="Courier New" w:hAnsi="Courier New"/>
          <w:sz w:val="24"/>
        </w:rPr>
        <w:br/>
        <w:t xml:space="preserve">    ports:</w:t>
      </w:r>
      <w:r>
        <w:rPr>
          <w:rFonts w:ascii="Courier New" w:eastAsia="Courier New" w:hAnsi="Courier New"/>
          <w:sz w:val="24"/>
        </w:rPr>
        <w:br/>
        <w:t xml:space="preserve">      - "80:80"</w:t>
      </w:r>
      <w:r>
        <w:rPr>
          <w:rFonts w:ascii="Courier New" w:eastAsia="Courier New" w:hAnsi="Courier New"/>
          <w:sz w:val="24"/>
        </w:rPr>
        <w:br/>
        <w:t xml:space="preserve">      - "443:443"</w:t>
      </w:r>
      <w:r>
        <w:rPr>
          <w:rFonts w:ascii="Courier New" w:eastAsia="Courier New" w:hAnsi="Courier New"/>
          <w:sz w:val="24"/>
        </w:rPr>
        <w:br/>
        <w:t xml:space="preserve">    volumes:</w:t>
      </w:r>
      <w:r>
        <w:rPr>
          <w:rFonts w:ascii="Courier New" w:eastAsia="Courier New" w:hAnsi="Courier New"/>
          <w:sz w:val="24"/>
        </w:rPr>
        <w:br/>
        <w:t xml:space="preserve">      - /</w:t>
      </w:r>
      <w:proofErr w:type="spellStart"/>
      <w:r>
        <w:rPr>
          <w:rFonts w:ascii="Courier New" w:eastAsia="Courier New" w:hAnsi="Courier New"/>
          <w:sz w:val="24"/>
        </w:rPr>
        <w:t>etc</w:t>
      </w:r>
      <w:proofErr w:type="spellEnd"/>
      <w:r>
        <w:rPr>
          <w:rFonts w:ascii="Courier New" w:eastAsia="Courier New" w:hAnsi="Courier New"/>
          <w:sz w:val="24"/>
        </w:rPr>
        <w:t>/</w:t>
      </w:r>
      <w:proofErr w:type="spellStart"/>
      <w:r>
        <w:rPr>
          <w:rFonts w:ascii="Courier New" w:eastAsia="Courier New" w:hAnsi="Courier New"/>
          <w:sz w:val="24"/>
        </w:rPr>
        <w:t>letsencrypt</w:t>
      </w:r>
      <w:proofErr w:type="spellEnd"/>
      <w:r>
        <w:rPr>
          <w:rFonts w:ascii="Courier New" w:eastAsia="Courier New" w:hAnsi="Courier New"/>
          <w:sz w:val="24"/>
        </w:rPr>
        <w:t>:/</w:t>
      </w:r>
      <w:proofErr w:type="spellStart"/>
      <w:r>
        <w:rPr>
          <w:rFonts w:ascii="Courier New" w:eastAsia="Courier New" w:hAnsi="Courier New"/>
          <w:sz w:val="24"/>
        </w:rPr>
        <w:t>etc</w:t>
      </w:r>
      <w:proofErr w:type="spellEnd"/>
      <w:r>
        <w:rPr>
          <w:rFonts w:ascii="Courier New" w:eastAsia="Courier New" w:hAnsi="Courier New"/>
          <w:sz w:val="24"/>
        </w:rPr>
        <w:t>/</w:t>
      </w:r>
      <w:proofErr w:type="spellStart"/>
      <w:r>
        <w:rPr>
          <w:rFonts w:ascii="Courier New" w:eastAsia="Courier New" w:hAnsi="Courier New"/>
          <w:sz w:val="24"/>
        </w:rPr>
        <w:t>letsencrypt:ro</w:t>
      </w:r>
      <w:proofErr w:type="spellEnd"/>
      <w:r>
        <w:rPr>
          <w:rFonts w:ascii="Courier New" w:eastAsia="Courier New" w:hAnsi="Courier New"/>
          <w:sz w:val="24"/>
        </w:rPr>
        <w:br/>
        <w:t xml:space="preserve">      - </w:t>
      </w:r>
      <w:proofErr w:type="spellStart"/>
      <w:r>
        <w:rPr>
          <w:rFonts w:ascii="Courier New" w:eastAsia="Courier New" w:hAnsi="Courier New"/>
          <w:sz w:val="24"/>
        </w:rPr>
        <w:t>media_data</w:t>
      </w:r>
      <w:proofErr w:type="spellEnd"/>
      <w:r>
        <w:rPr>
          <w:rFonts w:ascii="Courier New" w:eastAsia="Courier New" w:hAnsi="Courier New"/>
          <w:sz w:val="24"/>
        </w:rPr>
        <w:t>:/media</w:t>
      </w:r>
      <w:r>
        <w:rPr>
          <w:rFonts w:ascii="Courier New" w:eastAsia="Courier New" w:hAnsi="Courier New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sz w:val="24"/>
        </w:rPr>
        <w:t>depends_on</w:t>
      </w:r>
      <w:proofErr w:type="spellEnd"/>
      <w:r>
        <w:rPr>
          <w:rFonts w:ascii="Courier New" w:eastAsia="Courier New" w:hAnsi="Courier New"/>
          <w:sz w:val="24"/>
        </w:rPr>
        <w:t>:</w:t>
      </w:r>
      <w:r>
        <w:rPr>
          <w:rFonts w:ascii="Courier New" w:eastAsia="Courier New" w:hAnsi="Courier New"/>
          <w:sz w:val="24"/>
        </w:rPr>
        <w:br/>
        <w:t xml:space="preserve">      - backend</w:t>
      </w:r>
    </w:p>
    <w:p w14:paraId="22EA4D61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sz w:val="28"/>
        </w:rPr>
        <w:t>production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-окружении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обслуживается </w:t>
      </w:r>
      <w:r>
        <w:rPr>
          <w:rFonts w:ascii="Times New Roman" w:eastAsia="Times New Roman" w:hAnsi="Times New Roman"/>
          <w:sz w:val="28"/>
        </w:rPr>
        <w:t>Nginx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который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проксирует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-запросы к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раздаёт статические файлы. Для защиты соединения используются </w:t>
      </w:r>
      <w:r>
        <w:rPr>
          <w:rFonts w:ascii="Times New Roman" w:eastAsia="Times New Roman" w:hAnsi="Times New Roman"/>
          <w:sz w:val="28"/>
        </w:rPr>
        <w:t>SSL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-сертификаты </w:t>
      </w:r>
      <w:r>
        <w:rPr>
          <w:rFonts w:ascii="Times New Roman" w:eastAsia="Times New Roman" w:hAnsi="Times New Roman"/>
          <w:sz w:val="28"/>
        </w:rPr>
        <w:t>Let</w:t>
      </w:r>
      <w:r w:rsidRPr="00A447C2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Система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используется для хранения исходного кода проекта.</w:t>
      </w:r>
    </w:p>
    <w:p w14:paraId="11A75410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8" w:name="_Toc233042818"/>
      <w:r w:rsidRPr="00A447C2">
        <w:rPr>
          <w:rFonts w:ascii="Times New Roman" w:eastAsia="Times New Roman" w:hAnsi="Times New Roman"/>
          <w:b/>
          <w:sz w:val="28"/>
          <w:lang w:val="ru-RU"/>
        </w:rPr>
        <w:t>2.7 Тестирование и верификация работоспособности</w:t>
      </w:r>
      <w:bookmarkEnd w:id="18"/>
    </w:p>
    <w:p w14:paraId="5B50AAC6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2.7.1 Методика тестирования</w:t>
      </w:r>
    </w:p>
    <w:p w14:paraId="40B45A47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Тестирование проводилось методом функционального тестирования. Проверялись основные сценарии работы приложения: регистрация и авторизация пользователя, создание задачи, перемещение задач между колонками, редактирование и удаление задач, назначение исполнителя, установка срока выполнения, переключение тем оформления, работа календаря.</w:t>
      </w:r>
    </w:p>
    <w:p w14:paraId="61F8224B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Функциональное тестирование позволяет проверить соответствие реализованного функционала требованиям технического задания. Каждый сценарий выполнялся вручную: создавалась тестовая учётная запись, формировались задачи с разными приоритетами и сроками, проверялось перемещение между статусами и отображение в календаре.</w:t>
      </w:r>
    </w:p>
    <w:p w14:paraId="0748828C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2.7.2 Результаты функционального тестирования</w:t>
      </w:r>
    </w:p>
    <w:p w14:paraId="03C4EC8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результате тестирования установлено, что все заявленные функции работают корректно. Пользователи могут регистрироваться, создавать задачи, перемещать их между статусами, назначать приоритеты и сроки выполнения, выбирать исполнителей. Приложение корректно отображается в светлой и тёмной темах. Развёртывание в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>-контейнерах выполнено успешно.</w:t>
      </w:r>
    </w:p>
    <w:p w14:paraId="34B2F5A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ходе тестирования не выявлено критических ошибок. Все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-запросы возвращают ожидаемые данные, аутентификация работает корректно, интерфейс отзывчивый и понятный. Приложение развёрнуто на </w:t>
      </w:r>
      <w:r>
        <w:rPr>
          <w:rFonts w:ascii="Times New Roman" w:eastAsia="Times New Roman" w:hAnsi="Times New Roman"/>
          <w:sz w:val="28"/>
        </w:rPr>
        <w:t>VPS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-сервере и доступно по доменному имени </w:t>
      </w:r>
      <w:proofErr w:type="spellStart"/>
      <w:r>
        <w:rPr>
          <w:rFonts w:ascii="Times New Roman" w:eastAsia="Times New Roman" w:hAnsi="Times New Roman"/>
          <w:sz w:val="28"/>
        </w:rPr>
        <w:t>taskmanager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2026.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5087A046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19" w:name="_Toc233042819"/>
      <w:r w:rsidRPr="00A447C2">
        <w:rPr>
          <w:rFonts w:ascii="Times New Roman" w:eastAsia="Times New Roman" w:hAnsi="Times New Roman"/>
          <w:b/>
          <w:sz w:val="28"/>
          <w:lang w:val="ru-RU"/>
        </w:rPr>
        <w:t>2.8 Описание пользовательского интерфейса</w:t>
      </w:r>
      <w:bookmarkEnd w:id="19"/>
    </w:p>
    <w:p w14:paraId="7E1C80A2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2.8.1 Страница авторизации и регистрации</w:t>
      </w:r>
    </w:p>
    <w:p w14:paraId="267FB39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Первый экран, с которым сталкивается пользователь, — это страница авторизации. На ней расположены поля для ввода логина и пароля, кнопка входа и ссылка для перехода к форме регистрации. Интерфейс выполнен в лаконичном стиле и адаптирован как для светлой, так и для тёмной темы оформления.</w:t>
      </w:r>
    </w:p>
    <w:p w14:paraId="0C18D776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Форма регистрации запрашивает у пользователя имя, адрес электронной почты, логин и пароль. Перед отправкой данных на сервер выполняется клиентская валидация: проверяется заполнение обязательных полей, длина пароля </w:t>
      </w: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и совпадение введённых паролей. В случае ошибок пользователь получает понятные сообщения под соответствующими полями.</w:t>
      </w:r>
    </w:p>
    <w:p w14:paraId="300E812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После успешной авторизации пользователь попадает на главную страницу приложения.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 сохраняется в памяти приложения и используется для всех последующих запросов к защищённым ресурсам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Если срок действия токена истекает, приложение автоматически обновляет его с помощью </w:t>
      </w:r>
      <w:r>
        <w:rPr>
          <w:rFonts w:ascii="Times New Roman" w:eastAsia="Times New Roman" w:hAnsi="Times New Roman"/>
          <w:sz w:val="28"/>
        </w:rPr>
        <w:t>refresh</w:t>
      </w:r>
      <w:r w:rsidRPr="00A447C2">
        <w:rPr>
          <w:rFonts w:ascii="Times New Roman" w:eastAsia="Times New Roman" w:hAnsi="Times New Roman"/>
          <w:sz w:val="28"/>
          <w:lang w:val="ru-RU"/>
        </w:rPr>
        <w:t>-токена.</w:t>
      </w:r>
    </w:p>
    <w:p w14:paraId="377E040C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 xml:space="preserve">2.8.2 Главная страница и </w:t>
      </w:r>
      <w:r>
        <w:rPr>
          <w:rFonts w:ascii="Times New Roman" w:eastAsia="Times New Roman" w:hAnsi="Times New Roman"/>
          <w:b/>
          <w:sz w:val="28"/>
        </w:rPr>
        <w:t>Kanban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-доска</w:t>
      </w:r>
    </w:p>
    <w:p w14:paraId="786E0763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Главная страница приложения представляет собой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>-доску, разделённую на несколько колонок, соответствующих статусам задач. В стандартной конфигурации используются колонки «Новые», «В работе», «На проверке» и «Выполнены». Каждая задача отображается в виде карточки, содержащей заголовок, описание, приоритет, срок выполнения и имя исполнителя.</w:t>
      </w:r>
    </w:p>
    <w:p w14:paraId="301E68A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Пользователь может перемещать задачи между колонками с помощью </w:t>
      </w:r>
      <w:r>
        <w:rPr>
          <w:rFonts w:ascii="Times New Roman" w:eastAsia="Times New Roman" w:hAnsi="Times New Roman"/>
          <w:sz w:val="28"/>
        </w:rPr>
        <w:t>drag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При изменении статуса приложение отправляет </w:t>
      </w:r>
      <w:r>
        <w:rPr>
          <w:rFonts w:ascii="Times New Roman" w:eastAsia="Times New Roman" w:hAnsi="Times New Roman"/>
          <w:sz w:val="28"/>
        </w:rPr>
        <w:t>PATCH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-запрос к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, и состояние доски обновляется. Также реализованы массовые операции: перемещение всех задач колонки в другой статус и удаление всех задач в колонке. Это упрощает управление большим количеством записей.</w:t>
      </w:r>
    </w:p>
    <w:p w14:paraId="19A1F37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Над доской расположена панель инструментов, содержащая кнопку создания новой задачи, переключатель темы оформления, кнопку перехода к календарю и меню пользователя. Боковая панель навигации содержит ссылки на основные разделы приложения и отображает краткую информацию о текущем пользователе.</w:t>
      </w:r>
    </w:p>
    <w:p w14:paraId="7504D392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2.8.3 Страница календаря и настройки профиля</w:t>
      </w:r>
    </w:p>
    <w:p w14:paraId="5535779B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Страница календаря позволяет просматривать задачи в привязке к датам выполнения. Каждая задача отображается в ячейке соответствующего дня. При клике на задачу открывается модальное окно с подробной информацией и возможностью редактирования. Календарь поддерживает переключение между месяцами и адаптируется под размер экрана.</w:t>
      </w:r>
    </w:p>
    <w:p w14:paraId="7F3A60F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В настройках профиля пользователь может изменить своё отображаемое имя, адрес электронной почты и пароль. Интерфейс настроек выполнен в едином стиле с остальными страницами приложения. Все изменения профиля сопровождаются валидацией данных и уведомлениями об успешном сохранении или возникших ошибках.</w:t>
      </w:r>
    </w:p>
    <w:p w14:paraId="7DA757B2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20" w:name="_Toc233042820"/>
      <w:r w:rsidRPr="00A447C2">
        <w:rPr>
          <w:rFonts w:ascii="Times New Roman" w:eastAsia="Times New Roman" w:hAnsi="Times New Roman"/>
          <w:b/>
          <w:sz w:val="28"/>
          <w:lang w:val="ru-RU"/>
        </w:rPr>
        <w:t>2.9 Руководство пользователя</w:t>
      </w:r>
      <w:bookmarkEnd w:id="20"/>
    </w:p>
    <w:p w14:paraId="17DC31B1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2.9.1 Регистрация и вход в систему</w:t>
      </w:r>
    </w:p>
    <w:p w14:paraId="756B07A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Для начала работы с приложением пользователь должен зарегистрироваться. Для этого необходимо перейти по ссылке «Регистрация» на странице авторизации, заполнить все обязательные поля формы и нажать кнопку «Зарегистрироваться». После успешной регистрации пользователь может войти в систему, используя указанные логин и пароль.</w:t>
      </w:r>
    </w:p>
    <w:p w14:paraId="2612506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Вход в систему выполняется на странице авторизации. Пользователь вводит логин и пароль, после чего приложение отправляет запрос к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При успешной аутентификации пользователь получает </w:t>
      </w:r>
      <w:r>
        <w:rPr>
          <w:rFonts w:ascii="Times New Roman" w:eastAsia="Times New Roman" w:hAnsi="Times New Roman"/>
          <w:sz w:val="28"/>
        </w:rPr>
        <w:t>access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 и </w:t>
      </w:r>
      <w:r>
        <w:rPr>
          <w:rFonts w:ascii="Times New Roman" w:eastAsia="Times New Roman" w:hAnsi="Times New Roman"/>
          <w:sz w:val="28"/>
        </w:rPr>
        <w:t>refresh</w:t>
      </w:r>
      <w:r w:rsidRPr="00A447C2">
        <w:rPr>
          <w:rFonts w:ascii="Times New Roman" w:eastAsia="Times New Roman" w:hAnsi="Times New Roman"/>
          <w:sz w:val="28"/>
          <w:lang w:val="ru-RU"/>
        </w:rPr>
        <w:t>-токен, которые используются для доступа к защищённым ресурсам. В случае неверных учётных данных выводится сообщение об ошибке.</w:t>
      </w:r>
    </w:p>
    <w:p w14:paraId="27A3C0F6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2.9.2 Создание и редактирование задач</w:t>
      </w:r>
    </w:p>
    <w:p w14:paraId="502E57A9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Для создания новой задачи необходимо нажать кнопку «Создать задачу» на главной странице. В открывшемся модальном окне пользователь заполняет </w:t>
      </w: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>название задачи, описание, выбирает приоритет, устанавливает срок выполнения и назначает исполнителя. После нажатия кнопки «Сохранить» задача появляется в колонке «Новые».</w:t>
      </w:r>
    </w:p>
    <w:p w14:paraId="1CE5D46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Редактирование задачи выполняется путём открытия карточки задачи. Пользователь может изменить любое поле: название, описание, приоритет, срок выполнения, исполнителя и статус. Все изменения сохраняются на сервере и отображаются на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>-доске и в календаре. Удаление задачи выполняется через соответствующую кнопку в карточке задачи.</w:t>
      </w:r>
    </w:p>
    <w:p w14:paraId="38112285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2.9.3 Управление статусами задач</w:t>
      </w:r>
    </w:p>
    <w:p w14:paraId="04661246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Изменение статуса задачи выполняется перетаскиванием карточки между колонками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-доски. При этом автоматически отправляется запрос к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>, и статус задачи обновляется в базе данных. Такой подход позволяет наглядно отслеживать прогресс выполнения работы.</w:t>
      </w:r>
    </w:p>
    <w:p w14:paraId="5AD7C59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Для повышения удобства работы с большим количеством задач реализованы массовые операции. Пользователь может переместить все задачи из одной колонки в другую или удалить все задачи в выбранной колонке. Перед выполнением массового удаления выводится подтверждающее диалоговое окно, предотвращающее случайную потерю данных.</w:t>
      </w:r>
    </w:p>
    <w:p w14:paraId="22C53576" w14:textId="77777777" w:rsidR="002A1DA3" w:rsidRPr="00A447C2" w:rsidRDefault="003C591C">
      <w:pPr>
        <w:spacing w:before="240" w:after="120" w:line="360" w:lineRule="auto"/>
        <w:outlineLvl w:val="2"/>
        <w:rPr>
          <w:lang w:val="ru-RU"/>
        </w:rPr>
      </w:pPr>
      <w:bookmarkStart w:id="21" w:name="_Toc233042821"/>
      <w:r w:rsidRPr="00A447C2">
        <w:rPr>
          <w:rFonts w:ascii="Times New Roman" w:eastAsia="Times New Roman" w:hAnsi="Times New Roman"/>
          <w:b/>
          <w:sz w:val="28"/>
          <w:lang w:val="ru-RU"/>
        </w:rPr>
        <w:t>2.10 Оценка качества и перспективы развития</w:t>
      </w:r>
      <w:bookmarkEnd w:id="21"/>
    </w:p>
    <w:p w14:paraId="02A0BB66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2.10.1 Оценка качества реализации</w:t>
      </w:r>
    </w:p>
    <w:p w14:paraId="6B41EF20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Разработанное приложение соответствует поставленным функциональным и нефункциональным требованиям. Реализованы все заявленные возможности: регистрация и авторизация пользователей, создание и редактирование задач, управление статусами через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-доску, просмотр задач в календаре, </w:t>
      </w: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поддержка тёмной и светлой тем, массовые операции с задачами и развёртывание в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5B7F8BDF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Код приложения структурирован и разделён на логические модули.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-часть использует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сериализаторы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для валидации данных, </w:t>
      </w:r>
      <w:proofErr w:type="spellStart"/>
      <w:r>
        <w:rPr>
          <w:rFonts w:ascii="Times New Roman" w:eastAsia="Times New Roman" w:hAnsi="Times New Roman"/>
          <w:sz w:val="28"/>
        </w:rPr>
        <w:t>ViewSet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'ы для обработки запросов и систему разрешений для ограничения доступа.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-часть построена на компонентах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>, что упрощает поддержку и расширение интерфейса.</w:t>
      </w:r>
    </w:p>
    <w:p w14:paraId="4725D47C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Производительность приложения достаточна для работы с несколькими сотнями задач одновременно. Время отклика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не превышает нескольких сотен миллисекунд, а интерфейс остаётся отзывчивым при типичных пользовательских операциях. Контейнеризация обеспечивает стабильность окружения и упрощает процесс развёртывания.</w:t>
      </w:r>
    </w:p>
    <w:p w14:paraId="11557729" w14:textId="77777777" w:rsidR="002A1DA3" w:rsidRPr="00A447C2" w:rsidRDefault="003C591C">
      <w:pPr>
        <w:spacing w:before="240" w:after="120" w:line="360" w:lineRule="auto"/>
        <w:outlineLvl w:val="3"/>
        <w:rPr>
          <w:lang w:val="ru-RU"/>
        </w:rPr>
      </w:pPr>
      <w:r w:rsidRPr="00A447C2">
        <w:rPr>
          <w:rFonts w:ascii="Times New Roman" w:eastAsia="Times New Roman" w:hAnsi="Times New Roman"/>
          <w:b/>
          <w:sz w:val="28"/>
          <w:lang w:val="ru-RU"/>
        </w:rPr>
        <w:t>2.10.2 Перспективы дальнейшего развития</w:t>
      </w:r>
    </w:p>
    <w:p w14:paraId="16C918C5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В дальнейшем планируется расширение функционала приложения. Первым направлением является добавление системы уведомлений о приближающихся сроках выполнения задач. Уведомления могут отображаться в интерфейсе приложения и отправляться по электронной почте, что позволит пользователям не пропускать важные дедлайны.</w:t>
      </w:r>
    </w:p>
    <w:p w14:paraId="3BC7EBDF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Вторым направлением является улучшение возможностей фильтрации и поиска задач. Планируется добавить фильтры по приоритету, статусу, исполнителю и диапазону дат, а также полнотекстовый поиск по названию и описанию задач. Это повысит удобство работы с большим количеством записей.</w:t>
      </w:r>
    </w:p>
    <w:p w14:paraId="7FB0AD96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Также планируется внедрение ролевой модели с разделением прав доступа. Роли администратора, менеджера и исполнителя позволят гибко управлять доступом к задачам и функциям приложения. Дополнительно рассматривается </w:t>
      </w: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возможность экспорта списка задач в форматы </w:t>
      </w:r>
      <w:r>
        <w:rPr>
          <w:rFonts w:ascii="Times New Roman" w:eastAsia="Times New Roman" w:hAnsi="Times New Roman"/>
          <w:sz w:val="28"/>
        </w:rPr>
        <w:t>CSV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PDF</w:t>
      </w:r>
      <w:r w:rsidRPr="00A447C2">
        <w:rPr>
          <w:rFonts w:ascii="Times New Roman" w:eastAsia="Times New Roman" w:hAnsi="Times New Roman"/>
          <w:sz w:val="28"/>
          <w:lang w:val="ru-RU"/>
        </w:rPr>
        <w:t>, что упростит формирование отчётов.</w:t>
      </w:r>
    </w:p>
    <w:p w14:paraId="3800630E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Для повышения надёжности планируется добавить автоматизированные </w:t>
      </w:r>
      <w:r>
        <w:rPr>
          <w:rFonts w:ascii="Times New Roman" w:eastAsia="Times New Roman" w:hAnsi="Times New Roman"/>
          <w:sz w:val="28"/>
        </w:rPr>
        <w:t>unit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-тесты для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>-части и интеграционные тесты для проверки взаимодействия компонентов системы. В перспективе также возможна настройка непрерывной интеграции и доставки (</w:t>
      </w:r>
      <w:r>
        <w:rPr>
          <w:rFonts w:ascii="Times New Roman" w:eastAsia="Times New Roman" w:hAnsi="Times New Roman"/>
          <w:sz w:val="28"/>
        </w:rPr>
        <w:t>CI</w:t>
      </w:r>
      <w:r w:rsidRPr="00A447C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CD</w:t>
      </w:r>
      <w:r w:rsidRPr="00A447C2">
        <w:rPr>
          <w:rFonts w:ascii="Times New Roman" w:eastAsia="Times New Roman" w:hAnsi="Times New Roman"/>
          <w:sz w:val="28"/>
          <w:lang w:val="ru-RU"/>
        </w:rPr>
        <w:t>), которая будет автоматически запускать тесты и развёртывать приложение при обновлении кода в репозитории.</w:t>
      </w:r>
    </w:p>
    <w:p w14:paraId="2542E755" w14:textId="77777777" w:rsidR="00A447C2" w:rsidRDefault="00A447C2">
      <w:pPr>
        <w:rPr>
          <w:rFonts w:ascii="Times New Roman" w:eastAsia="Times New Roman" w:hAnsi="Times New Roman"/>
          <w:b/>
          <w:sz w:val="32"/>
          <w:lang w:val="ru-RU"/>
        </w:rPr>
      </w:pPr>
      <w:bookmarkStart w:id="22" w:name="_Toc233042822"/>
      <w:r>
        <w:rPr>
          <w:rFonts w:ascii="Times New Roman" w:eastAsia="Times New Roman" w:hAnsi="Times New Roman"/>
          <w:b/>
          <w:sz w:val="32"/>
          <w:lang w:val="ru-RU"/>
        </w:rPr>
        <w:br w:type="page"/>
      </w:r>
    </w:p>
    <w:p w14:paraId="01E4EAD4" w14:textId="1BA1B253" w:rsidR="002A1DA3" w:rsidRPr="00A447C2" w:rsidRDefault="003C591C" w:rsidP="00A447C2">
      <w:pPr>
        <w:spacing w:before="240" w:after="120" w:line="360" w:lineRule="auto"/>
        <w:jc w:val="center"/>
        <w:outlineLvl w:val="1"/>
        <w:rPr>
          <w:lang w:val="ru-RU"/>
        </w:rPr>
      </w:pPr>
      <w:r w:rsidRPr="00A447C2">
        <w:rPr>
          <w:rFonts w:ascii="Times New Roman" w:eastAsia="Times New Roman" w:hAnsi="Times New Roman"/>
          <w:b/>
          <w:sz w:val="32"/>
          <w:lang w:val="ru-RU"/>
        </w:rPr>
        <w:lastRenderedPageBreak/>
        <w:t>Заключение</w:t>
      </w:r>
      <w:bookmarkEnd w:id="22"/>
    </w:p>
    <w:p w14:paraId="46117938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ходе выполнения курсовой работы было разработано полноценное веб-приложение для управления задачами. Приложение имеет клиентскую и серверную части, систему аутентификации на основе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реализованную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-доску с </w:t>
      </w:r>
      <w:r>
        <w:rPr>
          <w:rFonts w:ascii="Times New Roman" w:eastAsia="Times New Roman" w:hAnsi="Times New Roman"/>
          <w:sz w:val="28"/>
        </w:rPr>
        <w:t>drag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A447C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поддержку тёмной и светлой тем, календарь задач и возможность развёртывания в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276427A6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Серверная часть приложения реализована на языке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 использованием фреймворка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Для хранения данных используется реляционная база данных </w:t>
      </w:r>
      <w:r>
        <w:rPr>
          <w:rFonts w:ascii="Times New Roman" w:eastAsia="Times New Roman" w:hAnsi="Times New Roman"/>
          <w:sz w:val="28"/>
        </w:rPr>
        <w:t>SQLite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защищено с помощью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>-токенов, а доступ к задачам ограничен создателями и исполнителями. Реализованы массовые операции с задачами, что упрощает управление большим количеством записей.</w:t>
      </w:r>
    </w:p>
    <w:p w14:paraId="4851CEA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Интерфейс представляет собой адаптивное одностраничное приложение с боковой панелью навигации, </w:t>
      </w:r>
      <w:r>
        <w:rPr>
          <w:rFonts w:ascii="Times New Roman" w:eastAsia="Times New Roman" w:hAnsi="Times New Roman"/>
          <w:sz w:val="28"/>
        </w:rPr>
        <w:t>Kanban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-доской и календарём. Для стилизации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реализована поддержка светлой и тёмной тем оформления. Взаимодействие с сервером выполняется через библиотеку </w:t>
      </w:r>
      <w:proofErr w:type="spellStart"/>
      <w:r>
        <w:rPr>
          <w:rFonts w:ascii="Times New Roman" w:eastAsia="Times New Roman" w:hAnsi="Times New Roman"/>
          <w:sz w:val="28"/>
        </w:rPr>
        <w:t>Axios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, а управление состоянием и кешированием данных реализовано с помощью </w:t>
      </w:r>
      <w:proofErr w:type="spellStart"/>
      <w:r>
        <w:rPr>
          <w:rFonts w:ascii="Times New Roman" w:eastAsia="Times New Roman" w:hAnsi="Times New Roman"/>
          <w:sz w:val="28"/>
        </w:rPr>
        <w:t>TanStack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057234EA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Полученный результат соответствует поставленным требованиям и может быть использован для управления личными и командными задачами. Приложение развёрнуто на </w:t>
      </w:r>
      <w:r>
        <w:rPr>
          <w:rFonts w:ascii="Times New Roman" w:eastAsia="Times New Roman" w:hAnsi="Times New Roman"/>
          <w:sz w:val="28"/>
        </w:rPr>
        <w:t>VPS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-сервере и доступно по доменному имени </w:t>
      </w:r>
      <w:proofErr w:type="spellStart"/>
      <w:r>
        <w:rPr>
          <w:rFonts w:ascii="Times New Roman" w:eastAsia="Times New Roman" w:hAnsi="Times New Roman"/>
          <w:sz w:val="28"/>
        </w:rPr>
        <w:t>taskmanager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2026.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.</w:t>
      </w:r>
    </w:p>
    <w:p w14:paraId="0964B0BB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ходе работы были приобретены и закреплены практические навыки проектирования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разработки клиент-серверных приложений, работы с системой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контейнеризации приложений с помощью </w:t>
      </w:r>
      <w:r>
        <w:rPr>
          <w:rFonts w:ascii="Times New Roman" w:eastAsia="Times New Roman" w:hAnsi="Times New Roman"/>
          <w:sz w:val="28"/>
        </w:rPr>
        <w:t>Docker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развёртывания на удалённом сервере. Особое внимание уделялось обеспечению безопасности данных пользователей и корректной работе аутентификации.</w:t>
      </w:r>
    </w:p>
    <w:p w14:paraId="76DCA07D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Разработанное приложение демонстрирует применение современных подходов к веб-разработке: разделение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, 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-токенов для аутентификации, применение утилитарных </w:t>
      </w:r>
      <w:r>
        <w:rPr>
          <w:rFonts w:ascii="Times New Roman" w:eastAsia="Times New Roman" w:hAnsi="Times New Roman"/>
          <w:sz w:val="28"/>
        </w:rPr>
        <w:t>CSS</w:t>
      </w:r>
      <w:r w:rsidRPr="00A447C2">
        <w:rPr>
          <w:rFonts w:ascii="Times New Roman" w:eastAsia="Times New Roman" w:hAnsi="Times New Roman"/>
          <w:sz w:val="28"/>
          <w:lang w:val="ru-RU"/>
        </w:rPr>
        <w:t>-фреймворков для быстрой вёрстки и использование контейнеризации для упрощения развёртывания.</w:t>
      </w:r>
    </w:p>
    <w:p w14:paraId="0905E236" w14:textId="77777777" w:rsidR="002A1DA3" w:rsidRPr="00A447C2" w:rsidRDefault="003C591C">
      <w:pPr>
        <w:spacing w:after="120" w:line="360" w:lineRule="auto"/>
        <w:ind w:firstLine="709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В дальнейшем планируется добавить функционал уведомлений о приближающихся сроках выполнения задач, расширить возможности фильтрации и поиска, добавить ролевую модель с правами администратора и менеджера, а также реализовать экспорт списка задач в формате </w:t>
      </w:r>
      <w:r>
        <w:rPr>
          <w:rFonts w:ascii="Times New Roman" w:eastAsia="Times New Roman" w:hAnsi="Times New Roman"/>
          <w:sz w:val="28"/>
        </w:rPr>
        <w:t>CSV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</w:rPr>
        <w:t>PDF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. Также планируется добавить автоматизированные </w:t>
      </w:r>
      <w:r>
        <w:rPr>
          <w:rFonts w:ascii="Times New Roman" w:eastAsia="Times New Roman" w:hAnsi="Times New Roman"/>
          <w:sz w:val="28"/>
        </w:rPr>
        <w:t>unit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-тесты для </w:t>
      </w:r>
      <w:r>
        <w:rPr>
          <w:rFonts w:ascii="Times New Roman" w:eastAsia="Times New Roman" w:hAnsi="Times New Roman"/>
          <w:sz w:val="28"/>
        </w:rPr>
        <w:t>backend</w:t>
      </w:r>
      <w:r w:rsidRPr="00A447C2">
        <w:rPr>
          <w:rFonts w:ascii="Times New Roman" w:eastAsia="Times New Roman" w:hAnsi="Times New Roman"/>
          <w:sz w:val="28"/>
          <w:lang w:val="ru-RU"/>
        </w:rPr>
        <w:t>-части и интеграционные тесты для проверки взаимодействия компонентов системы.</w:t>
      </w:r>
    </w:p>
    <w:p w14:paraId="487DC2A9" w14:textId="77777777" w:rsidR="00A447C2" w:rsidRDefault="00A447C2">
      <w:pPr>
        <w:rPr>
          <w:rFonts w:ascii="Times New Roman" w:eastAsia="Times New Roman" w:hAnsi="Times New Roman"/>
          <w:b/>
          <w:sz w:val="32"/>
          <w:lang w:val="ru-RU"/>
        </w:rPr>
      </w:pPr>
      <w:bookmarkStart w:id="23" w:name="_Toc233042823"/>
      <w:r>
        <w:rPr>
          <w:rFonts w:ascii="Times New Roman" w:eastAsia="Times New Roman" w:hAnsi="Times New Roman"/>
          <w:b/>
          <w:sz w:val="32"/>
          <w:lang w:val="ru-RU"/>
        </w:rPr>
        <w:br w:type="page"/>
      </w:r>
    </w:p>
    <w:p w14:paraId="41C3DC67" w14:textId="79B8FAE3" w:rsidR="002A1DA3" w:rsidRPr="00A447C2" w:rsidRDefault="003C591C" w:rsidP="00A447C2">
      <w:pPr>
        <w:spacing w:before="240" w:after="120" w:line="360" w:lineRule="auto"/>
        <w:jc w:val="center"/>
        <w:outlineLvl w:val="1"/>
        <w:rPr>
          <w:lang w:val="ru-RU"/>
        </w:rPr>
      </w:pPr>
      <w:r w:rsidRPr="00A447C2">
        <w:rPr>
          <w:rFonts w:ascii="Times New Roman" w:eastAsia="Times New Roman" w:hAnsi="Times New Roman"/>
          <w:b/>
          <w:sz w:val="32"/>
          <w:lang w:val="ru-RU"/>
        </w:rPr>
        <w:lastRenderedPageBreak/>
        <w:t>Список использованных источников</w:t>
      </w:r>
      <w:bookmarkEnd w:id="23"/>
    </w:p>
    <w:p w14:paraId="11EB2A65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1.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Стандартинформ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, 2018. — 132 с.</w:t>
      </w:r>
    </w:p>
    <w:p w14:paraId="05C62968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2. 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</w:p>
    <w:p w14:paraId="1E2F1D8D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3. ГОСТ Р ИСО 9241-210-2016. Эргономика взаимодействия человек-система. Часть 210. Человеко-ориентированное проектирование интерактивных систем. — Москва: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Стандартинформ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, 2016. — 32 с.</w:t>
      </w:r>
    </w:p>
    <w:p w14:paraId="108D687E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4. Федеральный закон от 27.07.2006 № 149-ФЗ (ред. от 08.08.2024) «Об информации, информационных технологиях и о защите информации». — Москва, 2024.</w:t>
      </w:r>
    </w:p>
    <w:p w14:paraId="1BEE5B14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5. Федеральный закон от 27.07.2006 № 152-ФЗ (ред. от 21.07.2024) «О персональных данных». — Москва, 2024.</w:t>
      </w:r>
    </w:p>
    <w:p w14:paraId="2228D5AD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6. Федеральный закон от 26.07.2017 № 187-ФЗ «О безопасности критической информационной инфраструктуры Российской Федерации». — Москва, 2017.</w:t>
      </w:r>
    </w:p>
    <w:p w14:paraId="139A054C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7. СанПиН 2.2.2/2.4.1340-03. Гигиенические требования к персональным электронно-вычислительным машинам и организации работы. — Москва, 2016.</w:t>
      </w:r>
    </w:p>
    <w:p w14:paraId="16C9F7F9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8.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Лутц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, М. Изучаем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>. — 5-е изд. — Санкт-Петербург: Диалектика, 2023. — 1360 с.</w:t>
      </w:r>
    </w:p>
    <w:p w14:paraId="5D3ACA3F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lastRenderedPageBreak/>
        <w:t xml:space="preserve">9. Дронов, В.А.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: практика создания </w:t>
      </w:r>
      <w:r>
        <w:rPr>
          <w:rFonts w:ascii="Times New Roman" w:eastAsia="Times New Roman" w:hAnsi="Times New Roman"/>
          <w:sz w:val="28"/>
        </w:rPr>
        <w:t>Web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-сайтов на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>. — Санкт-Петербург: БХВ-Петербург, 2022. — 704 с.</w:t>
      </w:r>
    </w:p>
    <w:p w14:paraId="336DB4F8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10.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Добриднюк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 xml:space="preserve">, С.П. Разработка веб-приложений на </w:t>
      </w:r>
      <w:r>
        <w:rPr>
          <w:rFonts w:ascii="Times New Roman" w:eastAsia="Times New Roman" w:hAnsi="Times New Roman"/>
          <w:sz w:val="28"/>
        </w:rPr>
        <w:t>Django</w:t>
      </w:r>
      <w:r w:rsidRPr="00A447C2">
        <w:rPr>
          <w:rFonts w:ascii="Times New Roman" w:eastAsia="Times New Roman" w:hAnsi="Times New Roman"/>
          <w:sz w:val="28"/>
          <w:lang w:val="ru-RU"/>
        </w:rPr>
        <w:t>. — Москва: ДМК Пресс, 2023. — 352 с.</w:t>
      </w:r>
    </w:p>
    <w:p w14:paraId="12C45F05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11. Орлов, С.А. Технологии разработки программного обеспечения. — 6-е изд. — Санкт-Петербург: Питер, 2023. — 672 с.</w:t>
      </w:r>
    </w:p>
    <w:p w14:paraId="127DFCE4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12. Коптелов, А.К. Проектирование информационных систем. — Москва: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Юрайт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, 2024. — 287 с.</w:t>
      </w:r>
    </w:p>
    <w:p w14:paraId="065B618B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13. Голован, С.В. </w:t>
      </w:r>
      <w:r>
        <w:rPr>
          <w:rFonts w:ascii="Times New Roman" w:eastAsia="Times New Roman" w:hAnsi="Times New Roman"/>
          <w:sz w:val="28"/>
        </w:rPr>
        <w:t>REST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: проектирование и разработка. — Москва: Альпина </w:t>
      </w:r>
      <w:proofErr w:type="spellStart"/>
      <w:r w:rsidRPr="00A447C2">
        <w:rPr>
          <w:rFonts w:ascii="Times New Roman" w:eastAsia="Times New Roman" w:hAnsi="Times New Roman"/>
          <w:sz w:val="28"/>
          <w:lang w:val="ru-RU"/>
        </w:rPr>
        <w:t>Паблишер</w:t>
      </w:r>
      <w:proofErr w:type="spellEnd"/>
      <w:r w:rsidRPr="00A447C2">
        <w:rPr>
          <w:rFonts w:ascii="Times New Roman" w:eastAsia="Times New Roman" w:hAnsi="Times New Roman"/>
          <w:sz w:val="28"/>
          <w:lang w:val="ru-RU"/>
        </w:rPr>
        <w:t>, 2023. — 248 с.</w:t>
      </w:r>
    </w:p>
    <w:p w14:paraId="7AB9B323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 xml:space="preserve">14. Ручкин, В.Н. </w:t>
      </w:r>
      <w:r>
        <w:rPr>
          <w:rFonts w:ascii="Times New Roman" w:eastAsia="Times New Roman" w:hAnsi="Times New Roman"/>
          <w:sz w:val="28"/>
        </w:rPr>
        <w:t>WEB</w:t>
      </w:r>
      <w:r w:rsidRPr="00A447C2">
        <w:rPr>
          <w:rFonts w:ascii="Times New Roman" w:eastAsia="Times New Roman" w:hAnsi="Times New Roman"/>
          <w:sz w:val="28"/>
          <w:lang w:val="ru-RU"/>
        </w:rPr>
        <w:t xml:space="preserve">-программирование на </w:t>
      </w:r>
      <w:r>
        <w:rPr>
          <w:rFonts w:ascii="Times New Roman" w:eastAsia="Times New Roman" w:hAnsi="Times New Roman"/>
          <w:sz w:val="28"/>
        </w:rPr>
        <w:t>Python</w:t>
      </w:r>
      <w:r w:rsidRPr="00A447C2">
        <w:rPr>
          <w:rFonts w:ascii="Times New Roman" w:eastAsia="Times New Roman" w:hAnsi="Times New Roman"/>
          <w:sz w:val="28"/>
          <w:lang w:val="ru-RU"/>
        </w:rPr>
        <w:t>. — Москва: Инфра-М, 2024. — 319 с.</w:t>
      </w:r>
    </w:p>
    <w:p w14:paraId="411A34E9" w14:textId="77777777" w:rsidR="002A1DA3" w:rsidRPr="00A447C2" w:rsidRDefault="003C591C">
      <w:pPr>
        <w:spacing w:line="360" w:lineRule="auto"/>
        <w:ind w:left="567"/>
        <w:rPr>
          <w:lang w:val="ru-RU"/>
        </w:rPr>
      </w:pPr>
      <w:r w:rsidRPr="00A447C2">
        <w:rPr>
          <w:rFonts w:ascii="Times New Roman" w:eastAsia="Times New Roman" w:hAnsi="Times New Roman"/>
          <w:sz w:val="28"/>
          <w:lang w:val="ru-RU"/>
        </w:rPr>
        <w:t>15. Самойлов, М.В. Основы программной инженерии. — Томск: Издательство Томского университета, 2023. — 198 с.</w:t>
      </w:r>
    </w:p>
    <w:p w14:paraId="256C9767" w14:textId="77777777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16. Percival, H. Architecture Patterns with Python: Enabling Test-Driven Development, Domain-Driven Design, and Event-Driven Microservices. — Sebastopol, CA: O'Reilly Media, 2020. — 300 p.</w:t>
      </w:r>
    </w:p>
    <w:p w14:paraId="51F90C34" w14:textId="77777777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 xml:space="preserve">17. </w:t>
      </w:r>
      <w:proofErr w:type="spellStart"/>
      <w:r>
        <w:rPr>
          <w:rFonts w:ascii="Times New Roman" w:eastAsia="Times New Roman" w:hAnsi="Times New Roman"/>
          <w:sz w:val="28"/>
        </w:rPr>
        <w:t>Ramalho</w:t>
      </w:r>
      <w:proofErr w:type="spellEnd"/>
      <w:r>
        <w:rPr>
          <w:rFonts w:ascii="Times New Roman" w:eastAsia="Times New Roman" w:hAnsi="Times New Roman"/>
          <w:sz w:val="28"/>
        </w:rPr>
        <w:t>, L. Fluent Python: Clear, Concise, and Effective Programming. — 2nd ed. — Sebastopol, CA: O'Reilly Media, 2022. — 1012 p.</w:t>
      </w:r>
    </w:p>
    <w:p w14:paraId="5A561329" w14:textId="42CE26F2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18. Django Software Foundation. Django documentation. — URL: https://docs.djangoproject.com/en/5.0/.</w:t>
      </w:r>
    </w:p>
    <w:p w14:paraId="3329F7CB" w14:textId="238C7A6C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19. Django REST Framework. Django REST framework documentation. — URL: https://www.django-rest-framework.org/.</w:t>
      </w:r>
    </w:p>
    <w:p w14:paraId="6C13EFCC" w14:textId="6BC6E291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20. React. React documentation. — URL: https://react.dev/.</w:t>
      </w:r>
    </w:p>
    <w:p w14:paraId="53E36922" w14:textId="78B31D38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lastRenderedPageBreak/>
        <w:t>21. TypeScript. TypeScript documentation. — URL: https://www.typescriptlang.org/.</w:t>
      </w:r>
    </w:p>
    <w:p w14:paraId="5645194A" w14:textId="40908708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22. Tailwind CSS. Tailwind CSS documentation. — URL: https://tailwindcss.com/.</w:t>
      </w:r>
    </w:p>
    <w:p w14:paraId="33E800DA" w14:textId="36784005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 xml:space="preserve">23.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>
        <w:rPr>
          <w:rFonts w:ascii="Times New Roman" w:eastAsia="Times New Roman" w:hAnsi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>
        <w:rPr>
          <w:rFonts w:ascii="Times New Roman" w:eastAsia="Times New Roman" w:hAnsi="Times New Roman"/>
          <w:sz w:val="28"/>
        </w:rPr>
        <w:t xml:space="preserve"> documentation. — URL: https://vitejs.dev/.</w:t>
      </w:r>
    </w:p>
    <w:p w14:paraId="66758448" w14:textId="1C565143" w:rsidR="002A1DA3" w:rsidRDefault="003C591C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24. Docker. Docker documentation. — URL: https://docs.docker.com/.</w:t>
      </w:r>
    </w:p>
    <w:p w14:paraId="4560BD3C" w14:textId="25AA9657" w:rsidR="002A1DA3" w:rsidRPr="00A447C2" w:rsidRDefault="002A1DA3">
      <w:pPr>
        <w:spacing w:line="360" w:lineRule="auto"/>
        <w:ind w:left="567"/>
      </w:pPr>
    </w:p>
    <w:sectPr w:rsidR="002A1DA3" w:rsidRPr="00A447C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DB25C" w14:textId="77777777" w:rsidR="00E52502" w:rsidRDefault="00E52502" w:rsidP="00A66861">
      <w:pPr>
        <w:spacing w:after="0" w:line="240" w:lineRule="auto"/>
      </w:pPr>
      <w:r>
        <w:separator/>
      </w:r>
    </w:p>
  </w:endnote>
  <w:endnote w:type="continuationSeparator" w:id="0">
    <w:p w14:paraId="22A9B6D7" w14:textId="77777777" w:rsidR="00E52502" w:rsidRDefault="00E52502" w:rsidP="00A66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8029958"/>
      <w:docPartObj>
        <w:docPartGallery w:val="Page Numbers (Bottom of Page)"/>
        <w:docPartUnique/>
      </w:docPartObj>
    </w:sdtPr>
    <w:sdtContent>
      <w:p w14:paraId="7D25B4AF" w14:textId="2BE954E0" w:rsidR="00560891" w:rsidRDefault="0056089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7F6D612" w14:textId="77777777" w:rsidR="00A66861" w:rsidRDefault="00A668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B72F9" w14:textId="77777777" w:rsidR="00E52502" w:rsidRDefault="00E52502" w:rsidP="00A66861">
      <w:pPr>
        <w:spacing w:after="0" w:line="240" w:lineRule="auto"/>
      </w:pPr>
      <w:r>
        <w:separator/>
      </w:r>
    </w:p>
  </w:footnote>
  <w:footnote w:type="continuationSeparator" w:id="0">
    <w:p w14:paraId="43BF6A1C" w14:textId="77777777" w:rsidR="00E52502" w:rsidRDefault="00E52502" w:rsidP="00A66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DAB"/>
    <w:rsid w:val="0015074B"/>
    <w:rsid w:val="0029639D"/>
    <w:rsid w:val="00297399"/>
    <w:rsid w:val="002A1DA3"/>
    <w:rsid w:val="00326F90"/>
    <w:rsid w:val="00352D81"/>
    <w:rsid w:val="003C591C"/>
    <w:rsid w:val="00560891"/>
    <w:rsid w:val="00597AA1"/>
    <w:rsid w:val="00734CF0"/>
    <w:rsid w:val="008106DB"/>
    <w:rsid w:val="00855807"/>
    <w:rsid w:val="008C7BEB"/>
    <w:rsid w:val="008D6C3D"/>
    <w:rsid w:val="00A447C2"/>
    <w:rsid w:val="00A66861"/>
    <w:rsid w:val="00AA1D8D"/>
    <w:rsid w:val="00B47730"/>
    <w:rsid w:val="00CB0664"/>
    <w:rsid w:val="00D64D74"/>
    <w:rsid w:val="00E52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D7BAC0"/>
  <w14:defaultImageDpi w14:val="300"/>
  <w15:docId w15:val="{02844C8F-63A6-40DB-B423-7AA6156D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447C2"/>
  </w:style>
  <w:style w:type="paragraph" w:styleId="1">
    <w:name w:val="heading 1"/>
    <w:basedOn w:val="a1"/>
    <w:next w:val="a1"/>
    <w:link w:val="10"/>
    <w:uiPriority w:val="9"/>
    <w:qFormat/>
    <w:rsid w:val="00A447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A447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A44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447C2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447C2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447C2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447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447C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447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A447C2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447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rsid w:val="00A447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A447C2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aa">
    <w:name w:val="Title"/>
    <w:basedOn w:val="a1"/>
    <w:next w:val="a1"/>
    <w:link w:val="ab"/>
    <w:uiPriority w:val="10"/>
    <w:qFormat/>
    <w:rsid w:val="00A447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b">
    <w:name w:val="Заголовок Знак"/>
    <w:basedOn w:val="a2"/>
    <w:link w:val="aa"/>
    <w:uiPriority w:val="10"/>
    <w:rsid w:val="00A447C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1"/>
    <w:next w:val="a1"/>
    <w:link w:val="ad"/>
    <w:uiPriority w:val="11"/>
    <w:qFormat/>
    <w:rsid w:val="00A447C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A447C2"/>
    <w:rPr>
      <w:color w:val="5A5A5A" w:themeColor="text1" w:themeTint="A5"/>
      <w:spacing w:val="15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A447C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2"/>
    <w:link w:val="27"/>
    <w:uiPriority w:val="29"/>
    <w:rsid w:val="00A447C2"/>
    <w:rPr>
      <w:i/>
      <w:iCs/>
      <w:color w:val="404040" w:themeColor="text1" w:themeTint="BF"/>
    </w:rPr>
  </w:style>
  <w:style w:type="character" w:customStyle="1" w:styleId="40">
    <w:name w:val="Заголовок 4 Знак"/>
    <w:basedOn w:val="a2"/>
    <w:link w:val="4"/>
    <w:uiPriority w:val="9"/>
    <w:semiHidden/>
    <w:rsid w:val="00A447C2"/>
    <w:rPr>
      <w:i/>
      <w:iCs/>
    </w:rPr>
  </w:style>
  <w:style w:type="character" w:customStyle="1" w:styleId="50">
    <w:name w:val="Заголовок 5 Знак"/>
    <w:basedOn w:val="a2"/>
    <w:link w:val="5"/>
    <w:uiPriority w:val="9"/>
    <w:semiHidden/>
    <w:rsid w:val="00A447C2"/>
    <w:rPr>
      <w:color w:val="365F9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447C2"/>
    <w:rPr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sid w:val="00A447C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Заголовок 8 Знак"/>
    <w:basedOn w:val="a2"/>
    <w:link w:val="8"/>
    <w:uiPriority w:val="9"/>
    <w:semiHidden/>
    <w:rsid w:val="00A447C2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A447C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5">
    <w:name w:val="caption"/>
    <w:basedOn w:val="a1"/>
    <w:next w:val="a1"/>
    <w:uiPriority w:val="35"/>
    <w:semiHidden/>
    <w:unhideWhenUsed/>
    <w:qFormat/>
    <w:rsid w:val="00A447C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6">
    <w:name w:val="Strong"/>
    <w:basedOn w:val="a2"/>
    <w:uiPriority w:val="22"/>
    <w:qFormat/>
    <w:rsid w:val="00A447C2"/>
    <w:rPr>
      <w:b/>
      <w:bCs/>
      <w:color w:val="auto"/>
    </w:rPr>
  </w:style>
  <w:style w:type="character" w:styleId="af7">
    <w:name w:val="Emphasis"/>
    <w:basedOn w:val="a2"/>
    <w:uiPriority w:val="20"/>
    <w:qFormat/>
    <w:rsid w:val="00A447C2"/>
    <w:rPr>
      <w:i/>
      <w:iCs/>
      <w:color w:val="auto"/>
    </w:rPr>
  </w:style>
  <w:style w:type="paragraph" w:styleId="af8">
    <w:name w:val="Intense Quote"/>
    <w:basedOn w:val="a1"/>
    <w:next w:val="a1"/>
    <w:link w:val="af9"/>
    <w:uiPriority w:val="30"/>
    <w:qFormat/>
    <w:rsid w:val="00A447C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A447C2"/>
    <w:rPr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A447C2"/>
    <w:rPr>
      <w:i/>
      <w:iCs/>
      <w:color w:val="404040" w:themeColor="text1" w:themeTint="BF"/>
    </w:rPr>
  </w:style>
  <w:style w:type="character" w:styleId="afb">
    <w:name w:val="Intense Emphasis"/>
    <w:basedOn w:val="a2"/>
    <w:uiPriority w:val="21"/>
    <w:qFormat/>
    <w:rsid w:val="00A447C2"/>
    <w:rPr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A447C2"/>
    <w:rPr>
      <w:smallCaps/>
      <w:color w:val="404040" w:themeColor="text1" w:themeTint="BF"/>
    </w:rPr>
  </w:style>
  <w:style w:type="character" w:styleId="afd">
    <w:name w:val="Intense Reference"/>
    <w:basedOn w:val="a2"/>
    <w:uiPriority w:val="32"/>
    <w:qFormat/>
    <w:rsid w:val="00A447C2"/>
    <w:rPr>
      <w:b/>
      <w:bCs/>
      <w:smallCaps/>
      <w:color w:val="4F81BD" w:themeColor="accent1"/>
      <w:spacing w:val="5"/>
    </w:rPr>
  </w:style>
  <w:style w:type="character" w:styleId="afe">
    <w:name w:val="Book Title"/>
    <w:basedOn w:val="a2"/>
    <w:uiPriority w:val="33"/>
    <w:qFormat/>
    <w:rsid w:val="00A447C2"/>
    <w:rPr>
      <w:b/>
      <w:bCs/>
      <w:i/>
      <w:iC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A447C2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toc 2"/>
    <w:basedOn w:val="a1"/>
    <w:next w:val="a1"/>
    <w:autoRedefine/>
    <w:uiPriority w:val="39"/>
    <w:unhideWhenUsed/>
    <w:rsid w:val="003C591C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3C591C"/>
    <w:pPr>
      <w:spacing w:after="100"/>
      <w:ind w:left="440"/>
    </w:pPr>
  </w:style>
  <w:style w:type="character" w:styleId="aff8">
    <w:name w:val="Hyperlink"/>
    <w:basedOn w:val="a2"/>
    <w:uiPriority w:val="99"/>
    <w:unhideWhenUsed/>
    <w:rsid w:val="003C591C"/>
    <w:rPr>
      <w:color w:val="0000FF" w:themeColor="hyperlink"/>
      <w:u w:val="single"/>
    </w:rPr>
  </w:style>
  <w:style w:type="paragraph" w:customStyle="1" w:styleId="Default">
    <w:name w:val="Default"/>
    <w:rsid w:val="00A447C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9">
    <w:name w:val="annotation text"/>
    <w:basedOn w:val="a1"/>
    <w:link w:val="affa"/>
    <w:uiPriority w:val="99"/>
    <w:unhideWhenUsed/>
    <w:rsid w:val="00A447C2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val="ru-RU"/>
    </w:rPr>
  </w:style>
  <w:style w:type="character" w:customStyle="1" w:styleId="affa">
    <w:name w:val="Текст примечания Знак"/>
    <w:basedOn w:val="a2"/>
    <w:link w:val="aff9"/>
    <w:uiPriority w:val="99"/>
    <w:rsid w:val="00A447C2"/>
    <w:rPr>
      <w:rFonts w:ascii="Times New Roman" w:eastAsiaTheme="minorHAnsi" w:hAnsi="Times New Roman" w:cs="Times New Roman"/>
      <w:sz w:val="28"/>
      <w:szCs w:val="28"/>
      <w:lang w:val="ru-RU"/>
    </w:rPr>
  </w:style>
  <w:style w:type="character" w:styleId="affb">
    <w:name w:val="annotation reference"/>
    <w:basedOn w:val="a2"/>
    <w:uiPriority w:val="99"/>
    <w:semiHidden/>
    <w:unhideWhenUsed/>
    <w:rsid w:val="00A447C2"/>
    <w:rPr>
      <w:sz w:val="16"/>
      <w:szCs w:val="16"/>
    </w:rPr>
  </w:style>
  <w:style w:type="paragraph" w:styleId="affc">
    <w:name w:val="Revision"/>
    <w:hidden/>
    <w:uiPriority w:val="99"/>
    <w:semiHidden/>
    <w:rsid w:val="00734C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34</Pages>
  <Words>6985</Words>
  <Characters>39815</Characters>
  <Application>Microsoft Office Word</Application>
  <DocSecurity>0</DocSecurity>
  <Lines>331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111 111</cp:lastModifiedBy>
  <cp:revision>5</cp:revision>
  <dcterms:created xsi:type="dcterms:W3CDTF">2026-06-22T15:15:00Z</dcterms:created>
  <dcterms:modified xsi:type="dcterms:W3CDTF">2026-06-22T16:07:00Z</dcterms:modified>
  <cp:category/>
</cp:coreProperties>
</file>