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CE4" w:rsidRPr="00207D49" w:rsidRDefault="00BE6158"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hAnsi="Times New Roman" w:cs="Times New Roman"/>
          <w:sz w:val="28"/>
          <w:szCs w:val="28"/>
        </w:rPr>
        <w:t xml:space="preserve"> </w:t>
      </w:r>
      <w:r w:rsidR="009B2CE4" w:rsidRPr="00207D49">
        <w:rPr>
          <w:rFonts w:ascii="Times New Roman" w:eastAsia="Times New Roman" w:hAnsi="Times New Roman" w:cs="Times New Roman"/>
          <w:iCs/>
          <w:sz w:val="28"/>
          <w:szCs w:val="28"/>
          <w:lang w:eastAsia="ru-RU"/>
        </w:rPr>
        <w:t>МИНИСТЕРСТВО ОБРАЗОВАНИЯ РЕСПУБЛИКИ БЕЛАРУСЬ</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Учреждение образования</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«Гомельский государственный технический университет </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имени П.О. Сухого»</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Факультет автоматизированных и информационных систем</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Кафедра «Информационные технологии»</w:t>
      </w:r>
    </w:p>
    <w:p w:rsidR="009B2CE4" w:rsidRPr="00207D49" w:rsidRDefault="00842874" w:rsidP="00842874">
      <w:pPr>
        <w:tabs>
          <w:tab w:val="left" w:pos="5550"/>
        </w:tabs>
        <w:autoSpaceDE w:val="0"/>
        <w:autoSpaceDN w:val="0"/>
        <w:spacing w:after="0" w:line="240" w:lineRule="auto"/>
        <w:ind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ab/>
      </w:r>
    </w:p>
    <w:p w:rsidR="009B2CE4" w:rsidRPr="00207D49" w:rsidRDefault="009B2CE4" w:rsidP="00842874">
      <w:pPr>
        <w:autoSpaceDE w:val="0"/>
        <w:autoSpaceDN w:val="0"/>
        <w:spacing w:after="0" w:line="240" w:lineRule="auto"/>
        <w:jc w:val="center"/>
        <w:rPr>
          <w:rFonts w:ascii="Times New Roman" w:eastAsia="Times New Roman" w:hAnsi="Times New Roman" w:cs="Times New Roman"/>
          <w:sz w:val="28"/>
          <w:szCs w:val="28"/>
          <w:lang w:eastAsia="ru-RU"/>
        </w:rPr>
      </w:pPr>
      <w:r w:rsidRPr="00207D49">
        <w:rPr>
          <w:rFonts w:ascii="Times New Roman" w:eastAsia="Times New Roman" w:hAnsi="Times New Roman" w:cs="Times New Roman"/>
          <w:sz w:val="28"/>
          <w:szCs w:val="28"/>
          <w:lang w:eastAsia="ru-RU"/>
        </w:rPr>
        <w:t>направление специальности 1-40 05 01-12 Информационные системы и</w:t>
      </w:r>
      <w:r w:rsidRPr="00207D49">
        <w:rPr>
          <w:rFonts w:ascii="Times New Roman" w:eastAsia="Times New Roman" w:hAnsi="Times New Roman" w:cs="Times New Roman"/>
          <w:sz w:val="28"/>
          <w:szCs w:val="28"/>
          <w:lang w:eastAsia="ru-RU"/>
        </w:rPr>
        <w:br/>
        <w:t>технологии (в игровой индустрии)</w:t>
      </w:r>
    </w:p>
    <w:p w:rsidR="009B2CE4" w:rsidRPr="00207D49" w:rsidRDefault="009B2CE4" w:rsidP="00842874">
      <w:pPr>
        <w:autoSpaceDE w:val="0"/>
        <w:autoSpaceDN w:val="0"/>
        <w:spacing w:after="0" w:line="240" w:lineRule="auto"/>
        <w:jc w:val="center"/>
        <w:rPr>
          <w:rFonts w:ascii="Times New Roman" w:eastAsia="Times New Roman" w:hAnsi="Times New Roman" w:cs="Times New Roman"/>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b/>
          <w:iCs/>
          <w:sz w:val="28"/>
          <w:szCs w:val="28"/>
          <w:lang w:eastAsia="ru-RU"/>
        </w:rPr>
      </w:pPr>
      <w:r w:rsidRPr="00207D49">
        <w:rPr>
          <w:rFonts w:ascii="Times New Roman" w:eastAsia="Times New Roman" w:hAnsi="Times New Roman" w:cs="Times New Roman"/>
          <w:b/>
          <w:iCs/>
          <w:sz w:val="28"/>
          <w:szCs w:val="28"/>
          <w:lang w:eastAsia="ru-RU"/>
        </w:rPr>
        <w:t>ПОЯСНИТЕЛЬНАЯ ЗАПИСКА</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к курсовому проекту </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по дисциплине «Объектно-ориентированное программирование»</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
          <w:iCs/>
          <w:sz w:val="28"/>
          <w:szCs w:val="28"/>
          <w:lang w:eastAsia="ru-RU"/>
        </w:rPr>
      </w:pPr>
      <w:r w:rsidRPr="00207D49">
        <w:rPr>
          <w:rFonts w:ascii="Times New Roman" w:eastAsia="Times New Roman" w:hAnsi="Times New Roman" w:cs="Times New Roman"/>
          <w:iCs/>
          <w:sz w:val="28"/>
          <w:szCs w:val="28"/>
          <w:lang w:eastAsia="ru-RU"/>
        </w:rPr>
        <w:t>на тему: «»</w:t>
      </w:r>
    </w:p>
    <w:p w:rsidR="009B2CE4" w:rsidRPr="00207D49" w:rsidRDefault="009B2CE4" w:rsidP="00842874">
      <w:pPr>
        <w:autoSpaceDE w:val="0"/>
        <w:autoSpaceDN w:val="0"/>
        <w:spacing w:after="0" w:line="240" w:lineRule="auto"/>
        <w:ind w:left="1276"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left="3402"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Исполнитель: студент группы ИТИ-22 </w:t>
      </w:r>
    </w:p>
    <w:p w:rsidR="009B2CE4" w:rsidRPr="00207D49" w:rsidRDefault="009B2CE4" w:rsidP="00842874">
      <w:pPr>
        <w:autoSpaceDE w:val="0"/>
        <w:autoSpaceDN w:val="0"/>
        <w:spacing w:after="0" w:line="240" w:lineRule="auto"/>
        <w:ind w:left="4956"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  Веровкин А.А.</w:t>
      </w:r>
    </w:p>
    <w:p w:rsidR="009B2CE4" w:rsidRPr="00207D49" w:rsidRDefault="009B2CE4" w:rsidP="00842874">
      <w:pPr>
        <w:autoSpaceDE w:val="0"/>
        <w:autoSpaceDN w:val="0"/>
        <w:spacing w:after="0" w:line="240" w:lineRule="auto"/>
        <w:ind w:left="3399" w:firstLine="141"/>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      Руководитель: заведующий кафедрой</w:t>
      </w:r>
      <w:r w:rsidRPr="00207D49">
        <w:rPr>
          <w:rFonts w:ascii="Times New Roman" w:eastAsia="Times New Roman" w:hAnsi="Times New Roman" w:cs="Times New Roman"/>
          <w:iCs/>
          <w:sz w:val="28"/>
          <w:szCs w:val="28"/>
          <w:lang w:eastAsia="ru-RU"/>
        </w:rPr>
        <w:tab/>
      </w:r>
    </w:p>
    <w:p w:rsidR="009B2CE4" w:rsidRPr="00207D49" w:rsidRDefault="009B2CE4" w:rsidP="00842874">
      <w:pPr>
        <w:autoSpaceDE w:val="0"/>
        <w:autoSpaceDN w:val="0"/>
        <w:spacing w:after="0" w:line="240" w:lineRule="auto"/>
        <w:ind w:left="3540"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         </w:t>
      </w:r>
      <w:r w:rsidRPr="00207D49">
        <w:rPr>
          <w:rFonts w:ascii="Times New Roman" w:eastAsia="Times New Roman" w:hAnsi="Times New Roman" w:cs="Times New Roman"/>
          <w:iCs/>
          <w:sz w:val="28"/>
          <w:szCs w:val="28"/>
          <w:lang w:eastAsia="ru-RU"/>
        </w:rPr>
        <w:tab/>
      </w:r>
      <w:r w:rsidRPr="00207D49">
        <w:rPr>
          <w:rFonts w:ascii="Times New Roman" w:eastAsia="Times New Roman" w:hAnsi="Times New Roman" w:cs="Times New Roman"/>
          <w:iCs/>
          <w:sz w:val="28"/>
          <w:szCs w:val="28"/>
          <w:lang w:eastAsia="ru-RU"/>
        </w:rPr>
        <w:tab/>
        <w:t xml:space="preserve">  Курочка К.С.</w:t>
      </w:r>
    </w:p>
    <w:p w:rsidR="009B2CE4" w:rsidRPr="00207D49" w:rsidRDefault="009B2CE4" w:rsidP="00842874">
      <w:pPr>
        <w:autoSpaceDE w:val="0"/>
        <w:autoSpaceDN w:val="0"/>
        <w:spacing w:after="0" w:line="240" w:lineRule="auto"/>
        <w:ind w:left="3540"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ab/>
      </w:r>
      <w:r w:rsidRPr="00207D49">
        <w:rPr>
          <w:rFonts w:ascii="Times New Roman" w:eastAsia="Times New Roman" w:hAnsi="Times New Roman" w:cs="Times New Roman"/>
          <w:iCs/>
          <w:sz w:val="28"/>
          <w:szCs w:val="28"/>
          <w:lang w:eastAsia="ru-RU"/>
        </w:rPr>
        <w:tab/>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Дата </w:t>
      </w:r>
      <w:proofErr w:type="gramStart"/>
      <w:r w:rsidRPr="00207D49">
        <w:rPr>
          <w:rFonts w:ascii="Times New Roman" w:eastAsia="Times New Roman" w:hAnsi="Times New Roman" w:cs="Times New Roman"/>
          <w:iCs/>
          <w:sz w:val="28"/>
          <w:szCs w:val="28"/>
          <w:lang w:eastAsia="ru-RU"/>
        </w:rPr>
        <w:t xml:space="preserve">проверки:   </w:t>
      </w:r>
      <w:proofErr w:type="gramEnd"/>
      <w:r w:rsidRPr="00207D49">
        <w:rPr>
          <w:rFonts w:ascii="Times New Roman" w:eastAsia="Times New Roman" w:hAnsi="Times New Roman" w:cs="Times New Roman"/>
          <w:iCs/>
          <w:sz w:val="28"/>
          <w:szCs w:val="28"/>
          <w:lang w:eastAsia="ru-RU"/>
        </w:rPr>
        <w:t xml:space="preserve">  _________________________</w:t>
      </w: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Дата допуска к </w:t>
      </w:r>
      <w:proofErr w:type="gramStart"/>
      <w:r w:rsidRPr="00207D49">
        <w:rPr>
          <w:rFonts w:ascii="Times New Roman" w:eastAsia="Times New Roman" w:hAnsi="Times New Roman" w:cs="Times New Roman"/>
          <w:iCs/>
          <w:sz w:val="28"/>
          <w:szCs w:val="28"/>
          <w:lang w:eastAsia="ru-RU"/>
        </w:rPr>
        <w:t xml:space="preserve">защите:   </w:t>
      </w:r>
      <w:proofErr w:type="gramEnd"/>
      <w:r w:rsidRPr="00207D49">
        <w:rPr>
          <w:rFonts w:ascii="Times New Roman" w:eastAsia="Times New Roman" w:hAnsi="Times New Roman" w:cs="Times New Roman"/>
          <w:iCs/>
          <w:sz w:val="28"/>
          <w:szCs w:val="28"/>
          <w:lang w:eastAsia="ru-RU"/>
        </w:rPr>
        <w:t>___________________</w:t>
      </w: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Дата </w:t>
      </w:r>
      <w:proofErr w:type="gramStart"/>
      <w:r w:rsidRPr="00207D49">
        <w:rPr>
          <w:rFonts w:ascii="Times New Roman" w:eastAsia="Times New Roman" w:hAnsi="Times New Roman" w:cs="Times New Roman"/>
          <w:iCs/>
          <w:sz w:val="28"/>
          <w:szCs w:val="28"/>
          <w:lang w:eastAsia="ru-RU"/>
        </w:rPr>
        <w:t xml:space="preserve">защиты:   </w:t>
      </w:r>
      <w:proofErr w:type="gramEnd"/>
      <w:r w:rsidRPr="00207D49">
        <w:rPr>
          <w:rFonts w:ascii="Times New Roman" w:eastAsia="Times New Roman" w:hAnsi="Times New Roman" w:cs="Times New Roman"/>
          <w:iCs/>
          <w:sz w:val="28"/>
          <w:szCs w:val="28"/>
          <w:lang w:eastAsia="ru-RU"/>
        </w:rPr>
        <w:t xml:space="preserve"> ___________________________</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Оценка </w:t>
      </w:r>
      <w:proofErr w:type="gramStart"/>
      <w:r w:rsidRPr="00207D49">
        <w:rPr>
          <w:rFonts w:ascii="Times New Roman" w:eastAsia="Times New Roman" w:hAnsi="Times New Roman" w:cs="Times New Roman"/>
          <w:iCs/>
          <w:sz w:val="28"/>
          <w:szCs w:val="28"/>
          <w:lang w:eastAsia="ru-RU"/>
        </w:rPr>
        <w:t xml:space="preserve">работы:   </w:t>
      </w:r>
      <w:proofErr w:type="gramEnd"/>
      <w:r w:rsidRPr="00207D49">
        <w:rPr>
          <w:rFonts w:ascii="Times New Roman" w:eastAsia="Times New Roman" w:hAnsi="Times New Roman" w:cs="Times New Roman"/>
          <w:iCs/>
          <w:sz w:val="28"/>
          <w:szCs w:val="28"/>
          <w:lang w:eastAsia="ru-RU"/>
        </w:rPr>
        <w:t xml:space="preserve">  ________________________</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Подписи членов комиссии</w:t>
      </w: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по защите курсового проекта: ______________</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tabs>
          <w:tab w:val="left" w:pos="6255"/>
        </w:tabs>
        <w:autoSpaceDE w:val="0"/>
        <w:autoSpaceDN w:val="0"/>
        <w:spacing w:after="0" w:line="240" w:lineRule="auto"/>
        <w:ind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ab/>
      </w:r>
    </w:p>
    <w:p w:rsidR="009B2CE4" w:rsidRPr="00207D49" w:rsidRDefault="009B2CE4" w:rsidP="00842874">
      <w:pPr>
        <w:tabs>
          <w:tab w:val="left" w:pos="6255"/>
        </w:tabs>
        <w:autoSpaceDE w:val="0"/>
        <w:autoSpaceDN w:val="0"/>
        <w:spacing w:after="0" w:line="240" w:lineRule="auto"/>
        <w:ind w:firstLine="567"/>
        <w:rPr>
          <w:rFonts w:ascii="Times New Roman" w:eastAsia="Times New Roman" w:hAnsi="Times New Roman" w:cs="Times New Roman"/>
          <w:iCs/>
          <w:sz w:val="28"/>
          <w:szCs w:val="28"/>
          <w:lang w:eastAsia="ru-RU"/>
        </w:rPr>
      </w:pPr>
    </w:p>
    <w:p w:rsidR="00672452"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sectPr w:rsidR="00672452" w:rsidRPr="00207D49" w:rsidSect="00672452">
          <w:footerReference w:type="default" r:id="rId8"/>
          <w:pgSz w:w="11906" w:h="16838"/>
          <w:pgMar w:top="1138" w:right="850" w:bottom="1138" w:left="1699" w:header="706" w:footer="706" w:gutter="0"/>
          <w:cols w:space="708"/>
          <w:titlePg/>
          <w:docGrid w:linePitch="360"/>
        </w:sectPr>
      </w:pPr>
      <w:r w:rsidRPr="00207D49">
        <w:rPr>
          <w:rFonts w:ascii="Times New Roman" w:eastAsia="Times New Roman" w:hAnsi="Times New Roman" w:cs="Times New Roman"/>
          <w:iCs/>
          <w:sz w:val="28"/>
          <w:szCs w:val="28"/>
          <w:lang w:eastAsia="ru-RU"/>
        </w:rPr>
        <w:t>Гомель 2019</w:t>
      </w:r>
    </w:p>
    <w:p w:rsidR="009B2CE4" w:rsidRPr="00207D49" w:rsidRDefault="00672452" w:rsidP="00672452">
      <w:pPr>
        <w:autoSpaceDE w:val="0"/>
        <w:autoSpaceDN w:val="0"/>
        <w:spacing w:after="0" w:line="264" w:lineRule="auto"/>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lastRenderedPageBreak/>
        <w:t>Содержание</w:t>
      </w:r>
    </w:p>
    <w:p w:rsidR="00672452" w:rsidRPr="00207D49" w:rsidRDefault="00672452" w:rsidP="00672452">
      <w:pPr>
        <w:autoSpaceDE w:val="0"/>
        <w:autoSpaceDN w:val="0"/>
        <w:spacing w:after="0" w:line="264" w:lineRule="auto"/>
        <w:ind w:firstLine="720"/>
        <w:rPr>
          <w:rFonts w:ascii="Times New Roman" w:eastAsia="Times New Roman" w:hAnsi="Times New Roman" w:cs="Times New Roman"/>
          <w:iCs/>
          <w:sz w:val="28"/>
          <w:szCs w:val="28"/>
          <w:lang w:eastAsia="ru-RU"/>
        </w:rPr>
      </w:pPr>
    </w:p>
    <w:p w:rsidR="00672452" w:rsidRPr="00207D49" w:rsidRDefault="00672452" w:rsidP="007F694A">
      <w:pPr>
        <w:pStyle w:val="aa"/>
        <w:rPr>
          <w:rFonts w:ascii="Times New Roman" w:eastAsia="Times New Roman" w:hAnsi="Times New Roman" w:cs="Times New Roman"/>
          <w:iCs/>
          <w:sz w:val="28"/>
          <w:szCs w:val="28"/>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1F5BF8" w:rsidP="001F5BF8">
      <w:pPr>
        <w:tabs>
          <w:tab w:val="left" w:pos="6945"/>
        </w:tabs>
        <w:autoSpaceDE w:val="0"/>
        <w:autoSpaceDN w:val="0"/>
        <w:spacing w:after="0" w:line="264" w:lineRule="auto"/>
        <w:ind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ab/>
      </w: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207D49" w:rsidRPr="00207D49" w:rsidRDefault="00207D49" w:rsidP="00207D49">
      <w:pPr>
        <w:rPr>
          <w:rFonts w:ascii="Times New Roman" w:hAnsi="Times New Roman" w:cs="Times New Roman"/>
          <w:sz w:val="28"/>
          <w:szCs w:val="28"/>
          <w:lang w:eastAsia="ru-RU"/>
        </w:rPr>
      </w:pPr>
      <w:bookmarkStart w:id="0" w:name="_Toc66046219"/>
    </w:p>
    <w:p w:rsidR="00207D49" w:rsidRPr="00207D49" w:rsidRDefault="00207D49" w:rsidP="00207D49">
      <w:pPr>
        <w:rPr>
          <w:rFonts w:ascii="Times New Roman" w:hAnsi="Times New Roman" w:cs="Times New Roman"/>
          <w:sz w:val="28"/>
          <w:szCs w:val="28"/>
          <w:lang w:eastAsia="ru-RU"/>
        </w:rPr>
      </w:pPr>
    </w:p>
    <w:p w:rsidR="00207D49" w:rsidRPr="00207D49" w:rsidRDefault="00842874" w:rsidP="00207D49">
      <w:pPr>
        <w:spacing w:after="0"/>
        <w:jc w:val="center"/>
        <w:rPr>
          <w:rFonts w:ascii="Times New Roman" w:hAnsi="Times New Roman" w:cs="Times New Roman"/>
          <w:b/>
          <w:sz w:val="28"/>
          <w:szCs w:val="28"/>
          <w:lang w:eastAsia="ru-RU"/>
        </w:rPr>
      </w:pPr>
      <w:r w:rsidRPr="00207D49">
        <w:rPr>
          <w:rFonts w:ascii="Times New Roman" w:hAnsi="Times New Roman" w:cs="Times New Roman"/>
          <w:b/>
          <w:sz w:val="28"/>
          <w:szCs w:val="28"/>
          <w:lang w:eastAsia="ru-RU"/>
        </w:rPr>
        <w:lastRenderedPageBreak/>
        <w:t>Введение</w:t>
      </w:r>
      <w:bookmarkEnd w:id="0"/>
    </w:p>
    <w:p w:rsidR="00207D49" w:rsidRPr="00207D49" w:rsidRDefault="00207D49" w:rsidP="00207D49">
      <w:pPr>
        <w:jc w:val="center"/>
        <w:rPr>
          <w:rFonts w:ascii="Times New Roman" w:hAnsi="Times New Roman" w:cs="Times New Roman"/>
          <w:sz w:val="28"/>
          <w:szCs w:val="28"/>
          <w:lang w:eastAsia="ru-RU"/>
        </w:rPr>
      </w:pPr>
    </w:p>
    <w:p w:rsidR="00846BF6" w:rsidRPr="00207D49" w:rsidRDefault="00842874"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Первая игра появилась в далеком 1952 году, её автором считается Дуглас Энгельбард. Сама игра, по нынешним меркам, не представляла ничего особенного. “Стрелялка” на двоих игроков, о</w:t>
      </w:r>
      <w:r w:rsidR="00846BF6" w:rsidRPr="00207D49">
        <w:rPr>
          <w:rFonts w:ascii="Times New Roman" w:eastAsia="Times New Roman" w:hAnsi="Times New Roman" w:cs="Times New Roman"/>
          <w:iCs/>
          <w:sz w:val="28"/>
          <w:szCs w:val="28"/>
          <w:lang w:eastAsia="ru-RU"/>
        </w:rPr>
        <w:t>днако именно она дала свет новому виду развлечений.</w:t>
      </w:r>
    </w:p>
    <w:p w:rsidR="00846BF6" w:rsidRPr="00207D49" w:rsidRDefault="00846BF6"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Распространение </w:t>
      </w:r>
      <w:r w:rsidR="0002486C" w:rsidRPr="00207D49">
        <w:rPr>
          <w:rFonts w:ascii="Times New Roman" w:eastAsia="Times New Roman" w:hAnsi="Times New Roman" w:cs="Times New Roman"/>
          <w:iCs/>
          <w:sz w:val="28"/>
          <w:szCs w:val="28"/>
          <w:lang w:eastAsia="ru-RU"/>
        </w:rPr>
        <w:t xml:space="preserve">аркадные </w:t>
      </w:r>
      <w:r w:rsidRPr="00207D49">
        <w:rPr>
          <w:rFonts w:ascii="Times New Roman" w:eastAsia="Times New Roman" w:hAnsi="Times New Roman" w:cs="Times New Roman"/>
          <w:iCs/>
          <w:sz w:val="28"/>
          <w:szCs w:val="28"/>
          <w:lang w:eastAsia="ru-RU"/>
        </w:rPr>
        <w:t>игры получили в 1970-х года, когда начали ра</w:t>
      </w:r>
      <w:r w:rsidR="0018543D" w:rsidRPr="00207D49">
        <w:rPr>
          <w:rFonts w:ascii="Times New Roman" w:eastAsia="Times New Roman" w:hAnsi="Times New Roman" w:cs="Times New Roman"/>
          <w:iCs/>
          <w:sz w:val="28"/>
          <w:szCs w:val="28"/>
          <w:lang w:eastAsia="ru-RU"/>
        </w:rPr>
        <w:t xml:space="preserve">спространятся аркадные автоматы и </w:t>
      </w:r>
      <w:r w:rsidRPr="00207D49">
        <w:rPr>
          <w:rFonts w:ascii="Times New Roman" w:eastAsia="Times New Roman" w:hAnsi="Times New Roman" w:cs="Times New Roman"/>
          <w:iCs/>
          <w:sz w:val="28"/>
          <w:szCs w:val="28"/>
          <w:lang w:eastAsia="ru-RU"/>
        </w:rPr>
        <w:t>игровые</w:t>
      </w:r>
      <w:r w:rsidR="0018543D" w:rsidRPr="00207D49">
        <w:rPr>
          <w:rFonts w:ascii="Times New Roman" w:eastAsia="Times New Roman" w:hAnsi="Times New Roman" w:cs="Times New Roman"/>
          <w:iCs/>
          <w:sz w:val="28"/>
          <w:szCs w:val="28"/>
          <w:lang w:eastAsia="ru-RU"/>
        </w:rPr>
        <w:t xml:space="preserve"> консоли</w:t>
      </w:r>
      <w:r w:rsidRPr="00207D49">
        <w:rPr>
          <w:rFonts w:ascii="Times New Roman" w:eastAsia="Times New Roman" w:hAnsi="Times New Roman" w:cs="Times New Roman"/>
          <w:iCs/>
          <w:sz w:val="28"/>
          <w:szCs w:val="28"/>
          <w:lang w:eastAsia="ru-RU"/>
        </w:rPr>
        <w:t>.</w:t>
      </w:r>
    </w:p>
    <w:p w:rsidR="0018543D" w:rsidRPr="00207D49" w:rsidRDefault="0018543D"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В 1980 годах</w:t>
      </w:r>
      <w:r w:rsidR="0002486C" w:rsidRPr="00207D49">
        <w:rPr>
          <w:rFonts w:ascii="Times New Roman" w:eastAsia="Times New Roman" w:hAnsi="Times New Roman" w:cs="Times New Roman"/>
          <w:iCs/>
          <w:sz w:val="28"/>
          <w:szCs w:val="28"/>
          <w:lang w:eastAsia="ru-RU"/>
        </w:rPr>
        <w:t xml:space="preserve"> и в начале 90-х игровая индустрия перешла на новый этап. В связи с развитием персональных компьютеров и игровых консолей аркадные автоматы стали не такими популярными. Разработчики начали создавать новые механики отрисовки, а также появились первые трехмерные игры. Окончательно сформировалось разделение игры на жанры: файтинг, рпг, шутер и другие.</w:t>
      </w:r>
    </w:p>
    <w:p w:rsidR="0002486C" w:rsidRPr="00207D49" w:rsidRDefault="0002486C"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Сейчас игровая индустрия приносит неплохую прибыль. За один 2019 год общий доход игровой индустрии со</w:t>
      </w:r>
      <w:r w:rsidR="001C7489" w:rsidRPr="00207D49">
        <w:rPr>
          <w:rFonts w:ascii="Times New Roman" w:eastAsia="Times New Roman" w:hAnsi="Times New Roman" w:cs="Times New Roman"/>
          <w:iCs/>
          <w:sz w:val="28"/>
          <w:szCs w:val="28"/>
          <w:lang w:eastAsia="ru-RU"/>
        </w:rPr>
        <w:t>ставил 150</w:t>
      </w:r>
      <w:r w:rsidRPr="00207D49">
        <w:rPr>
          <w:rFonts w:ascii="Times New Roman" w:eastAsia="Times New Roman" w:hAnsi="Times New Roman" w:cs="Times New Roman"/>
          <w:iCs/>
          <w:sz w:val="28"/>
          <w:szCs w:val="28"/>
          <w:lang w:eastAsia="ru-RU"/>
        </w:rPr>
        <w:t xml:space="preserve"> миллиардов долларов.</w:t>
      </w:r>
      <w:r w:rsidR="001C7489" w:rsidRPr="00207D49">
        <w:rPr>
          <w:rFonts w:ascii="Times New Roman" w:eastAsia="Times New Roman" w:hAnsi="Times New Roman" w:cs="Times New Roman"/>
          <w:iCs/>
          <w:sz w:val="28"/>
          <w:szCs w:val="28"/>
          <w:lang w:eastAsia="ru-RU"/>
        </w:rPr>
        <w:t xml:space="preserve"> И эта цифра не максимальна. Игровые студии каждый год представляют нам новые игры, которые по степени своего реализма могут сравняться с реальностью. Или же с невероятной проработкой игрового мира, где каждая мелочь ощущается как реальная. Каждый год появляются сотни тысяч новых видео-летсплеев, гайдов и просто нарезок из игр, которые тоже приносят прибыль своим авторам. </w:t>
      </w:r>
      <w:r w:rsidR="00A23AAC" w:rsidRPr="00207D49">
        <w:rPr>
          <w:rFonts w:ascii="Times New Roman" w:eastAsia="Times New Roman" w:hAnsi="Times New Roman" w:cs="Times New Roman"/>
          <w:iCs/>
          <w:sz w:val="28"/>
          <w:szCs w:val="28"/>
          <w:lang w:eastAsia="ru-RU"/>
        </w:rPr>
        <w:t>Все это говорит о том, что этот вид деятельности является очень прибыльным, а работа, связанная с разработкой игр, будет востребована ещё пару десятков лет.</w:t>
      </w:r>
    </w:p>
    <w:p w:rsidR="00846BF6" w:rsidRPr="00207D49" w:rsidRDefault="00846BF6"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9B2CE4" w:rsidRPr="00207D49" w:rsidRDefault="009B2CE4" w:rsidP="00672452">
      <w:pPr>
        <w:spacing w:after="0" w:line="264" w:lineRule="auto"/>
        <w:jc w:val="center"/>
        <w:rPr>
          <w:rFonts w:ascii="Times New Roman" w:eastAsia="Times New Roman" w:hAnsi="Times New Roman" w:cs="Times New Roman"/>
          <w:b/>
          <w:sz w:val="28"/>
          <w:szCs w:val="28"/>
          <w:lang w:eastAsia="ru-RU"/>
        </w:rPr>
      </w:pPr>
    </w:p>
    <w:p w:rsidR="00BE6158" w:rsidRPr="00207D49" w:rsidRDefault="00BE615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207D49" w:rsidRPr="00207D49" w:rsidRDefault="00207D49" w:rsidP="00207D49">
      <w:pPr>
        <w:rPr>
          <w:rFonts w:ascii="Times New Roman" w:hAnsi="Times New Roman" w:cs="Times New Roman"/>
          <w:sz w:val="28"/>
          <w:szCs w:val="28"/>
        </w:rPr>
      </w:pPr>
    </w:p>
    <w:p w:rsidR="00207D49" w:rsidRPr="00B70EC3" w:rsidRDefault="00B70EC3" w:rsidP="00B70EC3">
      <w:pPr>
        <w:pStyle w:val="ac"/>
        <w:numPr>
          <w:ilvl w:val="0"/>
          <w:numId w:val="9"/>
        </w:numPr>
        <w:spacing w:after="0"/>
        <w:rPr>
          <w:rFonts w:ascii="Times New Roman" w:hAnsi="Times New Roman" w:cs="Times New Roman"/>
          <w:b/>
          <w:sz w:val="28"/>
          <w:szCs w:val="28"/>
        </w:rPr>
      </w:pPr>
      <w:r>
        <w:rPr>
          <w:rFonts w:ascii="Times New Roman" w:hAnsi="Times New Roman" w:cs="Times New Roman"/>
          <w:b/>
          <w:sz w:val="28"/>
          <w:szCs w:val="28"/>
        </w:rPr>
        <w:t>СРЕДСТВА РАЗРАБОТКИ ИГРОВЫХ ПРИЛОЖЕНИЙ</w:t>
      </w:r>
    </w:p>
    <w:p w:rsidR="00207D49" w:rsidRPr="00207D49" w:rsidRDefault="00207D49" w:rsidP="00B70EC3">
      <w:pPr>
        <w:spacing w:after="0"/>
        <w:rPr>
          <w:rFonts w:ascii="Times New Roman" w:hAnsi="Times New Roman" w:cs="Times New Roman"/>
          <w:sz w:val="28"/>
          <w:szCs w:val="28"/>
        </w:rPr>
      </w:pPr>
    </w:p>
    <w:p w:rsidR="00B70EC3" w:rsidRDefault="00207D49" w:rsidP="00B70EC3">
      <w:pPr>
        <w:pStyle w:val="ac"/>
        <w:numPr>
          <w:ilvl w:val="1"/>
          <w:numId w:val="9"/>
        </w:numPr>
        <w:spacing w:after="0"/>
        <w:rPr>
          <w:rFonts w:ascii="Times New Roman" w:hAnsi="Times New Roman" w:cs="Times New Roman"/>
          <w:b/>
          <w:sz w:val="28"/>
          <w:szCs w:val="28"/>
        </w:rPr>
      </w:pPr>
      <w:r w:rsidRPr="00B70EC3">
        <w:rPr>
          <w:rFonts w:ascii="Times New Roman" w:hAnsi="Times New Roman" w:cs="Times New Roman"/>
          <w:b/>
          <w:sz w:val="28"/>
          <w:szCs w:val="28"/>
        </w:rPr>
        <w:t xml:space="preserve">Что такое </w:t>
      </w:r>
      <w:r w:rsidR="00B70EC3">
        <w:rPr>
          <w:rFonts w:ascii="Times New Roman" w:hAnsi="Times New Roman" w:cs="Times New Roman"/>
          <w:b/>
          <w:sz w:val="28"/>
          <w:szCs w:val="28"/>
          <w:lang w:val="en-US"/>
        </w:rPr>
        <w:t>“</w:t>
      </w:r>
      <w:r w:rsidR="00B70EC3">
        <w:rPr>
          <w:rFonts w:ascii="Times New Roman" w:hAnsi="Times New Roman" w:cs="Times New Roman"/>
          <w:b/>
          <w:sz w:val="28"/>
          <w:szCs w:val="28"/>
        </w:rPr>
        <w:t>аркады</w:t>
      </w:r>
      <w:r w:rsidR="00B70EC3">
        <w:rPr>
          <w:rFonts w:ascii="Times New Roman" w:hAnsi="Times New Roman" w:cs="Times New Roman"/>
          <w:b/>
          <w:sz w:val="28"/>
          <w:szCs w:val="28"/>
          <w:lang w:val="en-US"/>
        </w:rPr>
        <w:t>”</w:t>
      </w:r>
    </w:p>
    <w:p w:rsidR="00B70EC3" w:rsidRDefault="00B70EC3" w:rsidP="00B70EC3">
      <w:pPr>
        <w:spacing w:after="0"/>
        <w:rPr>
          <w:rFonts w:ascii="Times New Roman" w:hAnsi="Times New Roman" w:cs="Times New Roman"/>
          <w:b/>
          <w:sz w:val="28"/>
          <w:szCs w:val="28"/>
        </w:rPr>
      </w:pPr>
    </w:p>
    <w:p w:rsidR="00B70EC3" w:rsidRDefault="00B70EC3"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Аркада – жанр компьютерной игры, характеризующийся коротким, но весьма насыщенным и интенсивным игровым процессом. Временем расцвета аркадных игр считается период с конца 1970-х до середины 1980-х.</w:t>
      </w:r>
    </w:p>
    <w:p w:rsidR="00B70EC3" w:rsidRDefault="00B70EC3"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Первой аркадной игрой можно считать </w:t>
      </w:r>
      <w:r w:rsidR="0015138B" w:rsidRPr="0015138B">
        <w:rPr>
          <w:rFonts w:ascii="Times New Roman" w:hAnsi="Times New Roman" w:cs="Times New Roman"/>
          <w:i/>
          <w:sz w:val="28"/>
          <w:szCs w:val="28"/>
          <w:lang w:val="en-US"/>
        </w:rPr>
        <w:t>Computer</w:t>
      </w:r>
      <w:r w:rsidR="0015138B" w:rsidRPr="0015138B">
        <w:rPr>
          <w:rFonts w:ascii="Times New Roman" w:hAnsi="Times New Roman" w:cs="Times New Roman"/>
          <w:i/>
          <w:sz w:val="28"/>
          <w:szCs w:val="28"/>
        </w:rPr>
        <w:t xml:space="preserve"> </w:t>
      </w:r>
      <w:r w:rsidR="0015138B" w:rsidRPr="0015138B">
        <w:rPr>
          <w:rFonts w:ascii="Times New Roman" w:hAnsi="Times New Roman" w:cs="Times New Roman"/>
          <w:i/>
          <w:sz w:val="28"/>
          <w:szCs w:val="28"/>
          <w:lang w:val="en-US"/>
        </w:rPr>
        <w:t>Space</w:t>
      </w:r>
      <w:r w:rsidR="0015138B">
        <w:rPr>
          <w:rFonts w:ascii="Times New Roman" w:hAnsi="Times New Roman" w:cs="Times New Roman"/>
          <w:i/>
          <w:sz w:val="28"/>
          <w:szCs w:val="28"/>
        </w:rPr>
        <w:t xml:space="preserve">. </w:t>
      </w:r>
      <w:r w:rsidR="0015138B" w:rsidRPr="0015138B">
        <w:rPr>
          <w:rFonts w:ascii="Times New Roman" w:hAnsi="Times New Roman" w:cs="Times New Roman"/>
          <w:sz w:val="28"/>
          <w:szCs w:val="28"/>
        </w:rPr>
        <w:t>Разработана она была в 1971</w:t>
      </w:r>
      <w:r w:rsidR="0015138B">
        <w:rPr>
          <w:rFonts w:ascii="Times New Roman" w:hAnsi="Times New Roman" w:cs="Times New Roman"/>
          <w:sz w:val="28"/>
          <w:szCs w:val="28"/>
        </w:rPr>
        <w:t xml:space="preserve"> году. Это была первая промышленная игра. Она использовала векторную графику (изображение строилось из линий). </w:t>
      </w:r>
    </w:p>
    <w:p w:rsidR="0015138B" w:rsidRPr="0015138B" w:rsidRDefault="0015138B"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В 1980-х аркадные игры начали становится более разнообразны, как относительно интерфейса управления, так и в плане тематики, графики и жанров. Использовались более реалистичные контроллеры, такие как двухместный космический корабль </w:t>
      </w:r>
      <w:r w:rsidRPr="0015138B">
        <w:rPr>
          <w:rFonts w:ascii="Times New Roman" w:hAnsi="Times New Roman" w:cs="Times New Roman"/>
          <w:i/>
          <w:sz w:val="28"/>
          <w:szCs w:val="28"/>
          <w:lang w:val="en-US"/>
        </w:rPr>
        <w:t>Tail</w:t>
      </w:r>
      <w:r w:rsidRPr="0015138B">
        <w:rPr>
          <w:rFonts w:ascii="Times New Roman" w:hAnsi="Times New Roman" w:cs="Times New Roman"/>
          <w:i/>
          <w:sz w:val="28"/>
          <w:szCs w:val="28"/>
        </w:rPr>
        <w:t xml:space="preserve"> </w:t>
      </w:r>
      <w:r w:rsidRPr="0015138B">
        <w:rPr>
          <w:rFonts w:ascii="Times New Roman" w:hAnsi="Times New Roman" w:cs="Times New Roman"/>
          <w:i/>
          <w:sz w:val="28"/>
          <w:szCs w:val="28"/>
          <w:lang w:val="en-US"/>
        </w:rPr>
        <w:t>Gunner</w:t>
      </w:r>
      <w:r>
        <w:rPr>
          <w:rFonts w:ascii="Times New Roman" w:hAnsi="Times New Roman" w:cs="Times New Roman"/>
          <w:sz w:val="28"/>
          <w:szCs w:val="28"/>
        </w:rPr>
        <w:t>.</w:t>
      </w:r>
      <w:r w:rsidR="0022779E" w:rsidRPr="0015138B">
        <w:rPr>
          <w:rFonts w:ascii="Times New Roman" w:hAnsi="Times New Roman" w:cs="Times New Roman"/>
          <w:sz w:val="28"/>
          <w:szCs w:val="28"/>
        </w:rPr>
        <w:t xml:space="preserve"> </w:t>
      </w:r>
    </w:p>
    <w:p w:rsidR="0015138B" w:rsidRPr="0015138B" w:rsidRDefault="0022779E" w:rsidP="0022779E">
      <w:pPr>
        <w:spacing w:after="0"/>
        <w:ind w:firstLine="720"/>
        <w:jc w:val="both"/>
        <w:rPr>
          <w:rFonts w:ascii="Times New Roman" w:hAnsi="Times New Roman" w:cs="Times New Roman"/>
          <w:sz w:val="28"/>
          <w:szCs w:val="28"/>
        </w:rPr>
      </w:pPr>
      <w:r w:rsidRPr="0022779E">
        <w:rPr>
          <w:rFonts w:ascii="Times New Roman" w:hAnsi="Times New Roman" w:cs="Times New Roman"/>
          <w:color w:val="202122"/>
          <w:sz w:val="28"/>
          <w:szCs w:val="28"/>
          <w:shd w:val="clear" w:color="auto" w:fill="FFFFFF"/>
        </w:rPr>
        <w:t>С течением времени аркадные автоматы вытеснялись домашними системами, так как их графика начала обходить большинство аркадных игр, и таким образом к концу 1990-х аркадные автоматы покинули индустрию</w:t>
      </w:r>
      <w:r>
        <w:rPr>
          <w:rFonts w:ascii="Times New Roman" w:hAnsi="Times New Roman" w:cs="Times New Roman"/>
          <w:sz w:val="28"/>
          <w:szCs w:val="28"/>
        </w:rPr>
        <w:t>.</w:t>
      </w:r>
    </w:p>
    <w:p w:rsidR="00B70EC3" w:rsidRPr="00B70EC3" w:rsidRDefault="00B70EC3" w:rsidP="00B70EC3">
      <w:pPr>
        <w:spacing w:after="0"/>
        <w:ind w:firstLine="720"/>
        <w:rPr>
          <w:rFonts w:ascii="Times New Roman" w:hAnsi="Times New Roman" w:cs="Times New Roman"/>
          <w:b/>
          <w:sz w:val="28"/>
          <w:szCs w:val="28"/>
        </w:rPr>
      </w:pPr>
    </w:p>
    <w:p w:rsidR="0022779E" w:rsidRPr="0022779E" w:rsidRDefault="0022779E"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 xml:space="preserve">Характерные особенность жанра </w:t>
      </w:r>
      <w:r>
        <w:rPr>
          <w:rFonts w:ascii="Times New Roman" w:hAnsi="Times New Roman" w:cs="Times New Roman"/>
          <w:b/>
          <w:sz w:val="28"/>
          <w:szCs w:val="28"/>
          <w:lang w:val="en-US"/>
        </w:rPr>
        <w:t>“</w:t>
      </w:r>
      <w:r>
        <w:rPr>
          <w:rFonts w:ascii="Times New Roman" w:hAnsi="Times New Roman" w:cs="Times New Roman"/>
          <w:b/>
          <w:sz w:val="28"/>
          <w:szCs w:val="28"/>
        </w:rPr>
        <w:t>аркада</w:t>
      </w:r>
      <w:r>
        <w:rPr>
          <w:rFonts w:ascii="Times New Roman" w:hAnsi="Times New Roman" w:cs="Times New Roman"/>
          <w:b/>
          <w:sz w:val="28"/>
          <w:szCs w:val="28"/>
          <w:lang w:val="en-US"/>
        </w:rPr>
        <w:t>”</w:t>
      </w:r>
    </w:p>
    <w:p w:rsidR="0022779E" w:rsidRDefault="0022779E" w:rsidP="0022779E">
      <w:pPr>
        <w:spacing w:after="0"/>
        <w:rPr>
          <w:rFonts w:ascii="Times New Roman" w:hAnsi="Times New Roman" w:cs="Times New Roman"/>
          <w:b/>
          <w:sz w:val="28"/>
          <w:szCs w:val="28"/>
        </w:rPr>
      </w:pPr>
    </w:p>
    <w:p w:rsidR="0022779E" w:rsidRDefault="0022779E"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Классические аркады характеризуются несколькими свойствами.</w:t>
      </w:r>
    </w:p>
    <w:p w:rsidR="0022779E" w:rsidRDefault="0022779E"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Первое свойство — это игра на одном экране. Все действия игры происходят на одном экране. Это обусловлено исторически из-за технических возможностей машин тех времен.</w:t>
      </w:r>
      <w:r w:rsidR="002F3BD8">
        <w:rPr>
          <w:rFonts w:ascii="Times New Roman" w:hAnsi="Times New Roman" w:cs="Times New Roman"/>
          <w:sz w:val="28"/>
          <w:szCs w:val="28"/>
        </w:rPr>
        <w:t xml:space="preserve"> Порой игроделы выкручивались из данной ситуации просто сменяя экраны как будто это разные уровни.</w:t>
      </w:r>
      <w:r w:rsidRPr="0022779E">
        <w:rPr>
          <w:rFonts w:ascii="Times New Roman" w:hAnsi="Times New Roman" w:cs="Times New Roman"/>
          <w:sz w:val="28"/>
          <w:szCs w:val="28"/>
        </w:rPr>
        <w:t xml:space="preserve"> </w:t>
      </w:r>
      <w:r>
        <w:rPr>
          <w:rFonts w:ascii="Times New Roman" w:hAnsi="Times New Roman" w:cs="Times New Roman"/>
          <w:sz w:val="28"/>
          <w:szCs w:val="28"/>
        </w:rPr>
        <w:t>Также это влияло на геймдизайн. Игрок всегда мог видеть весь игровой мир и принимать решения, исходя из увиденного.</w:t>
      </w:r>
      <w:r w:rsidR="002F3BD8">
        <w:rPr>
          <w:rFonts w:ascii="Times New Roman" w:hAnsi="Times New Roman" w:cs="Times New Roman"/>
          <w:sz w:val="28"/>
          <w:szCs w:val="28"/>
        </w:rPr>
        <w:t xml:space="preserve"> </w:t>
      </w:r>
    </w:p>
    <w:p w:rsidR="002F3BD8" w:rsidRDefault="002F3BD8"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Второе свойство – бесконечная игра. Это можно посчитать ленью разработчиков, ведь они просто не хотят делать конец игре, однако это вовсе не так. Делая игру бесконечной игрок сам находит себе достижения, которые он должен достигнуть, будь это самое наибольшее количество собранных шариков, либо самое дальнее расстояние, которое он преодолел. Относительно геймдизайна в аркадах игрок никогда не выигрывал, и каждая игра заканчивалась поражением. В то же время, игры проектировались так, чтобы со временем игроку становилось все сложнее и сложнее. Таким образом игра предлагала также и бесконечную сложность.</w:t>
      </w:r>
      <w:r w:rsidR="008D39A1">
        <w:rPr>
          <w:rFonts w:ascii="Times New Roman" w:hAnsi="Times New Roman" w:cs="Times New Roman"/>
          <w:sz w:val="28"/>
          <w:szCs w:val="28"/>
        </w:rPr>
        <w:t xml:space="preserve"> С появление домашних систем игроделы сменили политику с бесконечных игр на конечные. Ведь хорошо прописанный конец игр заставлял игроков желать продолжения.</w:t>
      </w:r>
    </w:p>
    <w:p w:rsidR="008D39A1" w:rsidRDefault="008D39A1"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Третье свойство </w:t>
      </w:r>
      <w:r>
        <w:rPr>
          <w:rFonts w:ascii="Times New Roman" w:hAnsi="Times New Roman" w:cs="Times New Roman"/>
          <w:sz w:val="28"/>
          <w:szCs w:val="28"/>
        </w:rPr>
        <w:softHyphen/>
        <w:t xml:space="preserve">– множество жизней. Имея несколько жизней </w:t>
      </w:r>
      <w:proofErr w:type="gramStart"/>
      <w:r>
        <w:rPr>
          <w:rFonts w:ascii="Times New Roman" w:hAnsi="Times New Roman" w:cs="Times New Roman"/>
          <w:sz w:val="28"/>
          <w:szCs w:val="28"/>
        </w:rPr>
        <w:t>неопытный</w:t>
      </w:r>
      <w:proofErr w:type="gramEnd"/>
      <w:r>
        <w:rPr>
          <w:rFonts w:ascii="Times New Roman" w:hAnsi="Times New Roman" w:cs="Times New Roman"/>
          <w:sz w:val="28"/>
          <w:szCs w:val="28"/>
        </w:rPr>
        <w:t xml:space="preserve"> игрок мог лучше понять некоторые механики и быстрее влиться в </w:t>
      </w:r>
      <w:r>
        <w:rPr>
          <w:rFonts w:ascii="Times New Roman" w:hAnsi="Times New Roman" w:cs="Times New Roman"/>
          <w:sz w:val="28"/>
          <w:szCs w:val="28"/>
        </w:rPr>
        <w:lastRenderedPageBreak/>
        <w:t>игру.  Тем более, когда игрок лучше понимает игру, то вероятность того, что он вернется – очень высока. Так же данная особенность позволяла награждать игроков дополнительной жизнь за их успехи.</w:t>
      </w:r>
    </w:p>
    <w:p w:rsidR="00591D67" w:rsidRDefault="00591D67"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Четвертое свойство – игровой счет</w:t>
      </w:r>
      <w:r w:rsidR="002F55E7">
        <w:rPr>
          <w:rFonts w:ascii="Times New Roman" w:hAnsi="Times New Roman" w:cs="Times New Roman"/>
          <w:sz w:val="28"/>
          <w:szCs w:val="28"/>
        </w:rPr>
        <w:t>. За выполнение различный целей или задач игрок получает определенное количество очков в общий счет. После завершения игры игроку показывали конечное число очков. В некоторых автоматах присутствовали таблицы рекордсменов, куда попадали игроки с наибольшим количеством очков. В основном на результатах подсчетов игрок понимал насколько хорошо играл, несмотря на то, что выиграть невозможно.</w:t>
      </w:r>
    </w:p>
    <w:p w:rsidR="002F55E7" w:rsidRDefault="002F55E7"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Пятое свойство – быстрое обучение. А</w:t>
      </w:r>
      <w:r w:rsidR="00102330">
        <w:rPr>
          <w:rFonts w:ascii="Times New Roman" w:hAnsi="Times New Roman" w:cs="Times New Roman"/>
          <w:sz w:val="28"/>
          <w:szCs w:val="28"/>
        </w:rPr>
        <w:t>ркады изначально делались для того, чтобы любой мог подойти к автомату и буквально за пару минут научится играть. В аркадах нету такого, как например заучивание приемов путем нажатия определённых клавиш в определённой последовательности. Максимум что вам придется заучить – это на какие кнопки стрелять, а на какие двигаться.</w:t>
      </w:r>
    </w:p>
    <w:p w:rsidR="00102330" w:rsidRPr="0022779E" w:rsidRDefault="00102330"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Шестое и последнее свойство – отсутствие сюжета. Если игра бесконеч</w:t>
      </w:r>
      <w:r w:rsidR="00BF1C84">
        <w:rPr>
          <w:rFonts w:ascii="Times New Roman" w:hAnsi="Times New Roman" w:cs="Times New Roman"/>
          <w:sz w:val="28"/>
          <w:szCs w:val="28"/>
        </w:rPr>
        <w:t>ная, то сюжет незачем.</w:t>
      </w:r>
      <w:r>
        <w:rPr>
          <w:rFonts w:ascii="Times New Roman" w:hAnsi="Times New Roman" w:cs="Times New Roman"/>
          <w:sz w:val="28"/>
          <w:szCs w:val="28"/>
        </w:rPr>
        <w:t xml:space="preserve"> Играм жанра всегда требовалось, чтобы игроки быстро </w:t>
      </w:r>
      <w:proofErr w:type="gramStart"/>
      <w:r w:rsidR="00BF1C84">
        <w:rPr>
          <w:rFonts w:ascii="Times New Roman" w:hAnsi="Times New Roman" w:cs="Times New Roman"/>
          <w:sz w:val="28"/>
          <w:szCs w:val="28"/>
        </w:rPr>
        <w:t>поняли</w:t>
      </w:r>
      <w:proofErr w:type="gramEnd"/>
      <w:r>
        <w:rPr>
          <w:rFonts w:ascii="Times New Roman" w:hAnsi="Times New Roman" w:cs="Times New Roman"/>
          <w:sz w:val="28"/>
          <w:szCs w:val="28"/>
        </w:rPr>
        <w:t xml:space="preserve"> что происходит – это научная фантастика, война, спорт или что-то ещё.</w:t>
      </w:r>
    </w:p>
    <w:p w:rsidR="0022779E" w:rsidRPr="0022779E" w:rsidRDefault="0022779E" w:rsidP="0022779E">
      <w:pPr>
        <w:spacing w:after="0"/>
        <w:ind w:firstLine="720"/>
        <w:rPr>
          <w:rFonts w:ascii="Times New Roman" w:hAnsi="Times New Roman" w:cs="Times New Roman"/>
          <w:b/>
          <w:sz w:val="28"/>
          <w:szCs w:val="28"/>
        </w:rPr>
      </w:pPr>
      <w:r w:rsidRPr="0022779E">
        <w:rPr>
          <w:rFonts w:ascii="Times New Roman" w:hAnsi="Times New Roman" w:cs="Times New Roman"/>
          <w:b/>
          <w:sz w:val="28"/>
          <w:szCs w:val="28"/>
        </w:rPr>
        <w:t xml:space="preserve"> </w:t>
      </w:r>
    </w:p>
    <w:p w:rsidR="00B70EC3" w:rsidRDefault="00B70EC3"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 xml:space="preserve">Разновидность игр </w:t>
      </w:r>
      <w:r w:rsidRPr="00B70EC3">
        <w:rPr>
          <w:rFonts w:ascii="Times New Roman" w:hAnsi="Times New Roman" w:cs="Times New Roman"/>
          <w:b/>
          <w:sz w:val="28"/>
          <w:szCs w:val="28"/>
        </w:rPr>
        <w:t>“</w:t>
      </w:r>
      <w:r>
        <w:rPr>
          <w:rFonts w:ascii="Times New Roman" w:hAnsi="Times New Roman" w:cs="Times New Roman"/>
          <w:b/>
          <w:sz w:val="28"/>
          <w:szCs w:val="28"/>
        </w:rPr>
        <w:t>аркада</w:t>
      </w:r>
      <w:r w:rsidRPr="00B70EC3">
        <w:rPr>
          <w:rFonts w:ascii="Times New Roman" w:hAnsi="Times New Roman" w:cs="Times New Roman"/>
          <w:b/>
          <w:sz w:val="28"/>
          <w:szCs w:val="28"/>
        </w:rPr>
        <w:t>”</w:t>
      </w:r>
    </w:p>
    <w:p w:rsidR="00102330" w:rsidRDefault="00102330" w:rsidP="00102330">
      <w:pPr>
        <w:spacing w:after="0"/>
        <w:rPr>
          <w:rFonts w:ascii="Times New Roman" w:hAnsi="Times New Roman" w:cs="Times New Roman"/>
          <w:b/>
          <w:sz w:val="28"/>
          <w:szCs w:val="28"/>
        </w:rPr>
      </w:pPr>
    </w:p>
    <w:p w:rsidR="00102330" w:rsidRPr="00863D5A" w:rsidRDefault="00102330" w:rsidP="00983D6A">
      <w:pPr>
        <w:pStyle w:val="ac"/>
        <w:spacing w:after="0" w:line="264" w:lineRule="auto"/>
        <w:ind w:left="0" w:firstLine="709"/>
        <w:jc w:val="both"/>
        <w:rPr>
          <w:rFonts w:ascii="Times New Roman" w:eastAsia="Calibri" w:hAnsi="Times New Roman" w:cs="Times New Roman"/>
          <w:sz w:val="28"/>
          <w:szCs w:val="28"/>
        </w:rPr>
      </w:pPr>
      <w:r w:rsidRPr="00863D5A">
        <w:rPr>
          <w:rFonts w:ascii="Times New Roman" w:eastAsia="Calibri" w:hAnsi="Times New Roman" w:cs="Times New Roman"/>
          <w:sz w:val="28"/>
          <w:szCs w:val="28"/>
        </w:rPr>
        <w:t>Аркадные игры можно разделить на несколько видов. Такое разделение аркад объясняется тем, что некоторые игровые концепции возможно усложнить так, что они могут стать отдельным жанром или могут быть отнесены к другому жанру, или же эти концепции могут быть сильно упрощены из-за ориентированности на большую аудиторию или по иным причинам. Например, аркадные гонки и гоночные симуляторы являются воплощением одной игровой концепции: дать возможность игроку управлять автомобилем или другим транспортным средством. В основе первого лежит задача сделать максимально удобный и увлекательный игровой процесс, а в основе второго – стремление создать как можно более реалистичную модель управления транспортным средством, бросить вызов игроку.</w:t>
      </w:r>
    </w:p>
    <w:p w:rsidR="00102330" w:rsidRDefault="00983D6A"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Так, например, к виду аркадных игр относятся вышеупомянутые гонки. Цель проста </w:t>
      </w:r>
      <w:r>
        <w:rPr>
          <w:rFonts w:ascii="Times New Roman" w:hAnsi="Times New Roman" w:cs="Times New Roman"/>
          <w:sz w:val="28"/>
          <w:szCs w:val="28"/>
        </w:rPr>
        <w:softHyphen/>
        <w:t>– добраться до финиша быстрее твоего противника (либо противников). По пути следования игрок может получать какие-либо бонусы, которые могут либо ускорить его автомобиль, либо как-то воздействовать с автомобилем противника, чтобы получить преимущество над ним. Ну либо же в игре не будет никаких бонусов. Тут все будет зависеть от</w:t>
      </w:r>
      <w:r w:rsidR="00FA109F" w:rsidRPr="00FA109F">
        <w:rPr>
          <w:rFonts w:ascii="Times New Roman" w:hAnsi="Times New Roman" w:cs="Times New Roman"/>
          <w:sz w:val="28"/>
          <w:szCs w:val="28"/>
        </w:rPr>
        <w:t xml:space="preserve"> </w:t>
      </w:r>
      <w:r w:rsidR="00FA109F">
        <w:rPr>
          <w:rFonts w:ascii="Times New Roman" w:hAnsi="Times New Roman" w:cs="Times New Roman"/>
          <w:sz w:val="28"/>
          <w:szCs w:val="28"/>
        </w:rPr>
        <w:t>игрока и его</w:t>
      </w:r>
      <w:r>
        <w:rPr>
          <w:rFonts w:ascii="Times New Roman" w:hAnsi="Times New Roman" w:cs="Times New Roman"/>
          <w:sz w:val="28"/>
          <w:szCs w:val="28"/>
        </w:rPr>
        <w:t xml:space="preserve"> навыка обращения с виртуальным автомобилем.</w:t>
      </w:r>
    </w:p>
    <w:p w:rsidR="00983D6A" w:rsidRDefault="00983D6A"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Следующей разновидность будут классические аркады. Концепт таких игр в основном заставляет </w:t>
      </w:r>
      <w:r w:rsidR="00FA109F">
        <w:rPr>
          <w:rFonts w:ascii="Times New Roman" w:hAnsi="Times New Roman" w:cs="Times New Roman"/>
          <w:sz w:val="28"/>
          <w:szCs w:val="28"/>
        </w:rPr>
        <w:t xml:space="preserve">игрока </w:t>
      </w:r>
      <w:r>
        <w:rPr>
          <w:rFonts w:ascii="Times New Roman" w:hAnsi="Times New Roman" w:cs="Times New Roman"/>
          <w:sz w:val="28"/>
          <w:szCs w:val="28"/>
        </w:rPr>
        <w:t>пробежать по уровню за наименьшее время и при этом собрать наибольшее количество очков.</w:t>
      </w:r>
      <w:r w:rsidR="00FA109F">
        <w:rPr>
          <w:rFonts w:ascii="Times New Roman" w:hAnsi="Times New Roman" w:cs="Times New Roman"/>
          <w:sz w:val="28"/>
          <w:szCs w:val="28"/>
        </w:rPr>
        <w:t xml:space="preserve"> </w:t>
      </w:r>
      <w:r w:rsidR="006D558B">
        <w:rPr>
          <w:rFonts w:ascii="Times New Roman" w:hAnsi="Times New Roman" w:cs="Times New Roman"/>
          <w:sz w:val="28"/>
          <w:szCs w:val="28"/>
        </w:rPr>
        <w:t>При этом на уровне могут присутствовать потайные места с дополнительными бонусами.</w:t>
      </w:r>
    </w:p>
    <w:p w:rsidR="006D558B" w:rsidRPr="006D558B" w:rsidRDefault="006D558B"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Скроллеры. Довольно простые аркадные игры. Экран в таких играх в основном движется в одном направлении на протяжении всей игры. Прекрасным примером можно считать игру </w:t>
      </w:r>
      <w:r>
        <w:rPr>
          <w:rFonts w:ascii="Times New Roman" w:hAnsi="Times New Roman" w:cs="Times New Roman"/>
          <w:i/>
          <w:sz w:val="28"/>
          <w:szCs w:val="28"/>
          <w:lang w:val="en-US"/>
        </w:rPr>
        <w:t>Shoot</w:t>
      </w:r>
      <w:r w:rsidRPr="006D558B">
        <w:rPr>
          <w:rFonts w:ascii="Times New Roman" w:hAnsi="Times New Roman" w:cs="Times New Roman"/>
          <w:i/>
          <w:sz w:val="28"/>
          <w:szCs w:val="28"/>
        </w:rPr>
        <w:t xml:space="preserve"> ‘</w:t>
      </w:r>
      <w:proofErr w:type="spellStart"/>
      <w:r>
        <w:rPr>
          <w:rFonts w:ascii="Times New Roman" w:hAnsi="Times New Roman" w:cs="Times New Roman"/>
          <w:i/>
          <w:sz w:val="28"/>
          <w:szCs w:val="28"/>
          <w:lang w:val="en-US"/>
        </w:rPr>
        <w:t>em</w:t>
      </w:r>
      <w:proofErr w:type="spellEnd"/>
      <w:r w:rsidRPr="006D558B">
        <w:rPr>
          <w:rFonts w:ascii="Times New Roman" w:hAnsi="Times New Roman" w:cs="Times New Roman"/>
          <w:i/>
          <w:sz w:val="28"/>
          <w:szCs w:val="28"/>
        </w:rPr>
        <w:t xml:space="preserve"> </w:t>
      </w:r>
      <w:r>
        <w:rPr>
          <w:rFonts w:ascii="Times New Roman" w:hAnsi="Times New Roman" w:cs="Times New Roman"/>
          <w:i/>
          <w:sz w:val="28"/>
          <w:szCs w:val="28"/>
          <w:lang w:val="en-US"/>
        </w:rPr>
        <w:t>up</w:t>
      </w:r>
      <w:r w:rsidRPr="006D558B">
        <w:rPr>
          <w:rFonts w:ascii="Times New Roman" w:hAnsi="Times New Roman" w:cs="Times New Roman"/>
          <w:i/>
          <w:sz w:val="28"/>
          <w:szCs w:val="28"/>
        </w:rPr>
        <w:t xml:space="preserve"> </w:t>
      </w:r>
      <w:r>
        <w:rPr>
          <w:rFonts w:ascii="Times New Roman" w:hAnsi="Times New Roman" w:cs="Times New Roman"/>
          <w:sz w:val="28"/>
          <w:szCs w:val="28"/>
        </w:rPr>
        <w:t>представленной на рисунке 1.1</w:t>
      </w:r>
      <w:r w:rsidRPr="006D558B">
        <w:rPr>
          <w:rFonts w:ascii="Times New Roman" w:hAnsi="Times New Roman" w:cs="Times New Roman"/>
          <w:sz w:val="28"/>
          <w:szCs w:val="28"/>
        </w:rPr>
        <w:t>.</w:t>
      </w:r>
    </w:p>
    <w:p w:rsidR="006D558B" w:rsidRDefault="006D558B" w:rsidP="00983D6A">
      <w:pPr>
        <w:spacing w:after="0"/>
        <w:ind w:firstLine="720"/>
        <w:jc w:val="both"/>
        <w:rPr>
          <w:rFonts w:ascii="Times New Roman" w:hAnsi="Times New Roman" w:cs="Times New Roman"/>
          <w:sz w:val="28"/>
          <w:szCs w:val="28"/>
        </w:rPr>
      </w:pPr>
    </w:p>
    <w:p w:rsidR="006D558B" w:rsidRDefault="006D558B" w:rsidP="006D558B">
      <w:pPr>
        <w:spacing w:after="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175724" cy="4090332"/>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laga.png"/>
                    <pic:cNvPicPr/>
                  </pic:nvPicPr>
                  <pic:blipFill>
                    <a:blip r:embed="rId9">
                      <a:extLst>
                        <a:ext uri="{28A0092B-C50C-407E-A947-70E740481C1C}">
                          <a14:useLocalDpi xmlns:a14="http://schemas.microsoft.com/office/drawing/2010/main" val="0"/>
                        </a:ext>
                      </a:extLst>
                    </a:blip>
                    <a:stretch>
                      <a:fillRect/>
                    </a:stretch>
                  </pic:blipFill>
                  <pic:spPr>
                    <a:xfrm>
                      <a:off x="0" y="0"/>
                      <a:ext cx="3175724" cy="4090332"/>
                    </a:xfrm>
                    <a:prstGeom prst="rect">
                      <a:avLst/>
                    </a:prstGeom>
                  </pic:spPr>
                </pic:pic>
              </a:graphicData>
            </a:graphic>
          </wp:inline>
        </w:drawing>
      </w:r>
    </w:p>
    <w:p w:rsidR="006D558B" w:rsidRDefault="006D558B" w:rsidP="00983D6A">
      <w:pPr>
        <w:spacing w:after="0"/>
        <w:ind w:firstLine="720"/>
        <w:jc w:val="both"/>
        <w:rPr>
          <w:rFonts w:ascii="Times New Roman" w:hAnsi="Times New Roman" w:cs="Times New Roman"/>
          <w:sz w:val="28"/>
          <w:szCs w:val="28"/>
        </w:rPr>
      </w:pPr>
    </w:p>
    <w:p w:rsidR="006D558B" w:rsidRPr="00C139DE" w:rsidRDefault="006D558B" w:rsidP="006D558B">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1.1 – </w:t>
      </w:r>
      <w:r w:rsidRPr="006D558B">
        <w:rPr>
          <w:rFonts w:ascii="Times New Roman" w:hAnsi="Times New Roman" w:cs="Times New Roman"/>
          <w:sz w:val="28"/>
          <w:szCs w:val="28"/>
        </w:rPr>
        <w:t xml:space="preserve">Игра </w:t>
      </w:r>
      <w:r w:rsidRPr="006D558B">
        <w:rPr>
          <w:rFonts w:ascii="Times New Roman" w:hAnsi="Times New Roman" w:cs="Times New Roman"/>
          <w:i/>
          <w:sz w:val="28"/>
          <w:szCs w:val="28"/>
          <w:lang w:val="en-US"/>
        </w:rPr>
        <w:t>Shoot</w:t>
      </w:r>
      <w:r w:rsidRPr="00C139DE">
        <w:rPr>
          <w:rFonts w:ascii="Times New Roman" w:hAnsi="Times New Roman" w:cs="Times New Roman"/>
          <w:i/>
          <w:sz w:val="28"/>
          <w:szCs w:val="28"/>
        </w:rPr>
        <w:t xml:space="preserve"> ‘</w:t>
      </w:r>
      <w:proofErr w:type="spellStart"/>
      <w:r w:rsidRPr="006D558B">
        <w:rPr>
          <w:rFonts w:ascii="Times New Roman" w:hAnsi="Times New Roman" w:cs="Times New Roman"/>
          <w:i/>
          <w:sz w:val="28"/>
          <w:szCs w:val="28"/>
          <w:lang w:val="en-US"/>
        </w:rPr>
        <w:t>em</w:t>
      </w:r>
      <w:proofErr w:type="spellEnd"/>
      <w:r w:rsidRPr="00C139DE">
        <w:rPr>
          <w:rFonts w:ascii="Times New Roman" w:hAnsi="Times New Roman" w:cs="Times New Roman"/>
          <w:i/>
          <w:sz w:val="28"/>
          <w:szCs w:val="28"/>
        </w:rPr>
        <w:t xml:space="preserve"> </w:t>
      </w:r>
      <w:r w:rsidRPr="006D558B">
        <w:rPr>
          <w:rFonts w:ascii="Times New Roman" w:hAnsi="Times New Roman" w:cs="Times New Roman"/>
          <w:i/>
          <w:sz w:val="28"/>
          <w:szCs w:val="28"/>
          <w:lang w:val="en-US"/>
        </w:rPr>
        <w:t>up</w:t>
      </w:r>
    </w:p>
    <w:p w:rsidR="006D558B" w:rsidRDefault="006D558B" w:rsidP="00983D6A">
      <w:pPr>
        <w:spacing w:after="0"/>
        <w:ind w:firstLine="720"/>
        <w:jc w:val="both"/>
        <w:rPr>
          <w:rFonts w:ascii="Times New Roman" w:hAnsi="Times New Roman" w:cs="Times New Roman"/>
          <w:sz w:val="28"/>
          <w:szCs w:val="28"/>
        </w:rPr>
      </w:pPr>
    </w:p>
    <w:p w:rsidR="006D558B" w:rsidRDefault="006D558B"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Скроллеры так же разделяются на два вида</w:t>
      </w:r>
      <w:r w:rsidRPr="006D558B">
        <w:rPr>
          <w:rFonts w:ascii="Times New Roman" w:hAnsi="Times New Roman" w:cs="Times New Roman"/>
          <w:sz w:val="28"/>
          <w:szCs w:val="28"/>
        </w:rPr>
        <w:t>:</w:t>
      </w:r>
      <w:r>
        <w:rPr>
          <w:rFonts w:ascii="Times New Roman" w:hAnsi="Times New Roman" w:cs="Times New Roman"/>
          <w:sz w:val="28"/>
          <w:szCs w:val="28"/>
        </w:rPr>
        <w:t xml:space="preserve"> вертикальны скроллеры</w:t>
      </w:r>
      <w:r w:rsidR="00155B06">
        <w:rPr>
          <w:rFonts w:ascii="Times New Roman" w:hAnsi="Times New Roman" w:cs="Times New Roman"/>
          <w:sz w:val="28"/>
          <w:szCs w:val="28"/>
        </w:rPr>
        <w:t xml:space="preserve"> (экран движется сверху вниз)</w:t>
      </w:r>
      <w:r>
        <w:rPr>
          <w:rFonts w:ascii="Times New Roman" w:hAnsi="Times New Roman" w:cs="Times New Roman"/>
          <w:sz w:val="28"/>
          <w:szCs w:val="28"/>
        </w:rPr>
        <w:t xml:space="preserve"> и горизонтальные </w:t>
      </w:r>
      <w:r w:rsidR="00155B06">
        <w:rPr>
          <w:rFonts w:ascii="Times New Roman" w:hAnsi="Times New Roman" w:cs="Times New Roman"/>
          <w:sz w:val="28"/>
          <w:szCs w:val="28"/>
        </w:rPr>
        <w:t>скроллеры (экран движется справа налево).</w:t>
      </w:r>
    </w:p>
    <w:p w:rsidR="00155B06" w:rsidRDefault="00155B06"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Далее у нас идут файтинги. Главным экраном в файтингах считается арена, где сражаются два персонажа. В файтингах игроки, используя разные удары, захваты и комбинации приемов пытаются победить друг друга. Так же в подобных видах аркад предусмотрен выбор персонажа перед поединком. Каждый персонаж имеет свой уникальный паттерн ударов, особые приемы и особенные комбинации. Но какого-то определённого сильного персонажа в таких играх нет. Разработчики изначально делают их равными друг другу, чтобы не возникало разногласий по поводу того, кто </w:t>
      </w:r>
      <w:r w:rsidR="00674E73" w:rsidRPr="00674E73">
        <w:rPr>
          <w:rFonts w:ascii="Times New Roman" w:hAnsi="Times New Roman" w:cs="Times New Roman"/>
          <w:sz w:val="28"/>
          <w:szCs w:val="28"/>
        </w:rPr>
        <w:t>“</w:t>
      </w:r>
      <w:r w:rsidR="00674E73">
        <w:rPr>
          <w:rFonts w:ascii="Times New Roman" w:hAnsi="Times New Roman" w:cs="Times New Roman"/>
          <w:sz w:val="28"/>
          <w:szCs w:val="28"/>
        </w:rPr>
        <w:t>честно</w:t>
      </w:r>
      <w:r w:rsidR="00674E73" w:rsidRPr="00674E73">
        <w:rPr>
          <w:rFonts w:ascii="Times New Roman" w:hAnsi="Times New Roman" w:cs="Times New Roman"/>
          <w:sz w:val="28"/>
          <w:szCs w:val="28"/>
        </w:rPr>
        <w:t>”</w:t>
      </w:r>
      <w:r w:rsidR="00674E73">
        <w:rPr>
          <w:rFonts w:ascii="Times New Roman" w:hAnsi="Times New Roman" w:cs="Times New Roman"/>
          <w:sz w:val="28"/>
          <w:szCs w:val="28"/>
        </w:rPr>
        <w:t xml:space="preserve"> выиграл. </w:t>
      </w:r>
      <w:r w:rsidR="00674E73">
        <w:rPr>
          <w:rFonts w:ascii="Times New Roman" w:hAnsi="Times New Roman" w:cs="Times New Roman"/>
          <w:sz w:val="28"/>
          <w:szCs w:val="28"/>
        </w:rPr>
        <w:lastRenderedPageBreak/>
        <w:t xml:space="preserve">Представителями такого жанра являются серии игр </w:t>
      </w:r>
      <w:r w:rsidR="00674E73" w:rsidRPr="00674E73">
        <w:rPr>
          <w:rFonts w:ascii="Times New Roman" w:hAnsi="Times New Roman" w:cs="Times New Roman"/>
          <w:i/>
          <w:sz w:val="28"/>
          <w:szCs w:val="28"/>
          <w:lang w:val="en-US"/>
        </w:rPr>
        <w:t>Mortal</w:t>
      </w:r>
      <w:r w:rsidR="00674E73" w:rsidRPr="00674E73">
        <w:rPr>
          <w:rFonts w:ascii="Times New Roman" w:hAnsi="Times New Roman" w:cs="Times New Roman"/>
          <w:i/>
          <w:sz w:val="28"/>
          <w:szCs w:val="28"/>
        </w:rPr>
        <w:t xml:space="preserve"> </w:t>
      </w:r>
      <w:r w:rsidR="00674E73" w:rsidRPr="00674E73">
        <w:rPr>
          <w:rFonts w:ascii="Times New Roman" w:hAnsi="Times New Roman" w:cs="Times New Roman"/>
          <w:i/>
          <w:sz w:val="28"/>
          <w:szCs w:val="28"/>
          <w:lang w:val="en-US"/>
        </w:rPr>
        <w:t>Combat</w:t>
      </w:r>
      <w:r w:rsidR="00674E73" w:rsidRPr="00674E73">
        <w:rPr>
          <w:rFonts w:ascii="Times New Roman" w:hAnsi="Times New Roman" w:cs="Times New Roman"/>
          <w:sz w:val="28"/>
          <w:szCs w:val="28"/>
        </w:rPr>
        <w:t xml:space="preserve"> </w:t>
      </w:r>
      <w:r w:rsidR="00674E73">
        <w:rPr>
          <w:rFonts w:ascii="Times New Roman" w:hAnsi="Times New Roman" w:cs="Times New Roman"/>
          <w:sz w:val="28"/>
          <w:szCs w:val="28"/>
        </w:rPr>
        <w:t xml:space="preserve">и </w:t>
      </w:r>
      <w:r w:rsidR="00674E73" w:rsidRPr="00674E73">
        <w:rPr>
          <w:rFonts w:ascii="Times New Roman" w:hAnsi="Times New Roman" w:cs="Times New Roman"/>
          <w:i/>
          <w:sz w:val="28"/>
          <w:szCs w:val="28"/>
          <w:lang w:val="en-US"/>
        </w:rPr>
        <w:t>Street</w:t>
      </w:r>
      <w:r w:rsidR="00674E73" w:rsidRPr="00674E73">
        <w:rPr>
          <w:rFonts w:ascii="Times New Roman" w:hAnsi="Times New Roman" w:cs="Times New Roman"/>
          <w:i/>
          <w:sz w:val="28"/>
          <w:szCs w:val="28"/>
        </w:rPr>
        <w:t xml:space="preserve"> </w:t>
      </w:r>
      <w:r w:rsidR="00674E73" w:rsidRPr="00674E73">
        <w:rPr>
          <w:rFonts w:ascii="Times New Roman" w:hAnsi="Times New Roman" w:cs="Times New Roman"/>
          <w:i/>
          <w:sz w:val="28"/>
          <w:szCs w:val="28"/>
          <w:lang w:val="en-US"/>
        </w:rPr>
        <w:t>Fighter</w:t>
      </w:r>
      <w:r w:rsidR="00674E73" w:rsidRPr="00674E73">
        <w:rPr>
          <w:rFonts w:ascii="Times New Roman" w:hAnsi="Times New Roman" w:cs="Times New Roman"/>
          <w:sz w:val="28"/>
          <w:szCs w:val="28"/>
        </w:rPr>
        <w:t>.</w:t>
      </w:r>
    </w:p>
    <w:p w:rsidR="00C139DE" w:rsidRPr="00C139DE" w:rsidRDefault="00C139DE" w:rsidP="00C139D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Платформеры. Простые игры с незамысловатой логикой действий. Игроку нужно пройти уровень с препятствиями и врагами. Врагов он может как перепрыгивать, так и уничтожать, например, прыжок на черепаху в </w:t>
      </w:r>
      <w:r w:rsidRPr="00C139DE">
        <w:rPr>
          <w:rFonts w:ascii="Times New Roman" w:hAnsi="Times New Roman" w:cs="Times New Roman"/>
          <w:i/>
          <w:sz w:val="28"/>
          <w:szCs w:val="28"/>
          <w:lang w:val="en-US"/>
        </w:rPr>
        <w:t>Mario</w:t>
      </w:r>
      <w:r w:rsidRPr="00C139DE">
        <w:rPr>
          <w:rFonts w:ascii="Times New Roman" w:hAnsi="Times New Roman" w:cs="Times New Roman"/>
          <w:sz w:val="28"/>
          <w:szCs w:val="28"/>
        </w:rPr>
        <w:t>.</w:t>
      </w:r>
      <w:r>
        <w:rPr>
          <w:rFonts w:ascii="Times New Roman" w:hAnsi="Times New Roman" w:cs="Times New Roman"/>
          <w:sz w:val="28"/>
          <w:szCs w:val="28"/>
        </w:rPr>
        <w:t xml:space="preserve"> Основным элементом игры является перемещение игрока по платформам и/или лестницам.</w:t>
      </w:r>
    </w:p>
    <w:p w:rsidR="00674E73" w:rsidRDefault="00C139DE"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Виртуальный тир. Данный жанр зародился на игровых автоматах,</w:t>
      </w:r>
      <w:r w:rsidR="002830A6">
        <w:rPr>
          <w:rFonts w:ascii="Times New Roman" w:hAnsi="Times New Roman" w:cs="Times New Roman"/>
          <w:sz w:val="28"/>
          <w:szCs w:val="28"/>
        </w:rPr>
        <w:t xml:space="preserve"> а далее перекочевал как на персональные компьютеры, так и на</w:t>
      </w:r>
      <w:r>
        <w:rPr>
          <w:rFonts w:ascii="Times New Roman" w:hAnsi="Times New Roman" w:cs="Times New Roman"/>
          <w:sz w:val="28"/>
          <w:szCs w:val="28"/>
        </w:rPr>
        <w:t xml:space="preserve"> игровые консоли,</w:t>
      </w:r>
      <w:r w:rsidR="002830A6">
        <w:rPr>
          <w:rFonts w:ascii="Times New Roman" w:hAnsi="Times New Roman" w:cs="Times New Roman"/>
          <w:sz w:val="28"/>
          <w:szCs w:val="28"/>
        </w:rPr>
        <w:t xml:space="preserve"> но уже с </w:t>
      </w:r>
      <w:r>
        <w:rPr>
          <w:rFonts w:ascii="Times New Roman" w:hAnsi="Times New Roman" w:cs="Times New Roman"/>
          <w:sz w:val="28"/>
          <w:szCs w:val="28"/>
        </w:rPr>
        <w:t xml:space="preserve">улучшениями. Геймплей заключается в том, что игроку нужно отстреливать постоянно прибывающих врагов, используя специальный контроллер, выполненный в виде пистолета или другого огнестрельного оружия. Игрок как бы </w:t>
      </w:r>
      <w:r w:rsidRPr="00C139DE">
        <w:rPr>
          <w:rFonts w:ascii="Times New Roman" w:hAnsi="Times New Roman" w:cs="Times New Roman"/>
          <w:sz w:val="28"/>
          <w:szCs w:val="28"/>
        </w:rPr>
        <w:t>“</w:t>
      </w:r>
      <w:r>
        <w:rPr>
          <w:rFonts w:ascii="Times New Roman" w:hAnsi="Times New Roman" w:cs="Times New Roman"/>
          <w:sz w:val="28"/>
          <w:szCs w:val="28"/>
        </w:rPr>
        <w:t>едет по рельсам</w:t>
      </w:r>
      <w:r w:rsidRPr="00C139DE">
        <w:rPr>
          <w:rFonts w:ascii="Times New Roman" w:hAnsi="Times New Roman" w:cs="Times New Roman"/>
          <w:sz w:val="28"/>
          <w:szCs w:val="28"/>
        </w:rPr>
        <w:t>”</w:t>
      </w:r>
      <w:r>
        <w:rPr>
          <w:rFonts w:ascii="Times New Roman" w:hAnsi="Times New Roman" w:cs="Times New Roman"/>
          <w:sz w:val="28"/>
          <w:szCs w:val="28"/>
        </w:rPr>
        <w:t xml:space="preserve"> и не может управлять камерой и своими движениями в игре. Все движения камерой и перемещения по уровню остаются за разработчиками, поэтому порой </w:t>
      </w:r>
      <w:r w:rsidR="002830A6">
        <w:rPr>
          <w:rFonts w:ascii="Times New Roman" w:hAnsi="Times New Roman" w:cs="Times New Roman"/>
          <w:sz w:val="28"/>
          <w:szCs w:val="28"/>
        </w:rPr>
        <w:t>всю игру снимают на видеокамеру, в определенных местах подставляя разные варианты видео отрывков.</w:t>
      </w:r>
    </w:p>
    <w:p w:rsidR="002830A6" w:rsidRPr="00C139DE" w:rsidRDefault="002830A6"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Так же есть и другие виды аркад, но они либо просто не распространены, либо же имеют какие-либо особенности, которые не дают приписать их к аркадам, хоть они на них очень похожи.</w:t>
      </w:r>
    </w:p>
    <w:p w:rsidR="00102330" w:rsidRPr="00102330" w:rsidRDefault="00102330" w:rsidP="00102330">
      <w:pPr>
        <w:spacing w:after="0"/>
        <w:rPr>
          <w:rFonts w:ascii="Times New Roman" w:hAnsi="Times New Roman" w:cs="Times New Roman"/>
          <w:b/>
          <w:sz w:val="28"/>
          <w:szCs w:val="28"/>
        </w:rPr>
      </w:pPr>
    </w:p>
    <w:p w:rsidR="00B70EC3" w:rsidRDefault="00B70EC3"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Прибыльность и актуальности разработки аркадных игр</w:t>
      </w:r>
    </w:p>
    <w:p w:rsidR="002830A6" w:rsidRDefault="002830A6" w:rsidP="002830A6">
      <w:pPr>
        <w:spacing w:after="0"/>
        <w:rPr>
          <w:rFonts w:ascii="Times New Roman" w:hAnsi="Times New Roman" w:cs="Times New Roman"/>
          <w:b/>
          <w:sz w:val="28"/>
          <w:szCs w:val="28"/>
        </w:rPr>
      </w:pPr>
    </w:p>
    <w:p w:rsidR="002830A6" w:rsidRDefault="002830A6" w:rsidP="003A540C">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Аркады на данный момент разрабатывают либо разработчики мобильных игр, либо просто любители ну или </w:t>
      </w:r>
      <w:r w:rsidR="003A540C">
        <w:rPr>
          <w:rFonts w:ascii="Times New Roman" w:hAnsi="Times New Roman" w:cs="Times New Roman"/>
          <w:sz w:val="28"/>
          <w:szCs w:val="28"/>
        </w:rPr>
        <w:t>люди, изучающие разработку игр в учебных целях.</w:t>
      </w:r>
    </w:p>
    <w:p w:rsidR="003A540C" w:rsidRDefault="003A540C" w:rsidP="003A540C">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На нынешний момент рынок мобильных игр ничем не уступает рынку на том же персональном компьютере и игровых консолях, а порой даже выигрывает. Залог такой популярности заключается в том, что мобильные игры – это удобно. </w:t>
      </w:r>
      <w:r w:rsidR="00BF1C84">
        <w:rPr>
          <w:rFonts w:ascii="Times New Roman" w:hAnsi="Times New Roman" w:cs="Times New Roman"/>
          <w:sz w:val="28"/>
          <w:szCs w:val="28"/>
        </w:rPr>
        <w:t>Т</w:t>
      </w:r>
      <w:r w:rsidR="00BF1C84">
        <w:rPr>
          <w:rFonts w:ascii="Times New Roman" w:hAnsi="Times New Roman" w:cs="Times New Roman"/>
          <w:sz w:val="28"/>
          <w:szCs w:val="28"/>
        </w:rPr>
        <w:t>елефон</w:t>
      </w:r>
      <w:r w:rsidR="00BF1C84">
        <w:rPr>
          <w:rFonts w:ascii="Times New Roman" w:hAnsi="Times New Roman" w:cs="Times New Roman"/>
          <w:sz w:val="28"/>
          <w:szCs w:val="28"/>
        </w:rPr>
        <w:t xml:space="preserve"> </w:t>
      </w:r>
      <w:r>
        <w:rPr>
          <w:rFonts w:ascii="Times New Roman" w:hAnsi="Times New Roman" w:cs="Times New Roman"/>
          <w:sz w:val="28"/>
          <w:szCs w:val="28"/>
        </w:rPr>
        <w:t>всегда под рукой,</w:t>
      </w:r>
      <w:r w:rsidR="00BF1C84">
        <w:rPr>
          <w:rFonts w:ascii="Times New Roman" w:hAnsi="Times New Roman" w:cs="Times New Roman"/>
          <w:sz w:val="28"/>
          <w:szCs w:val="28"/>
        </w:rPr>
        <w:t xml:space="preserve"> и можно</w:t>
      </w:r>
      <w:r>
        <w:rPr>
          <w:rFonts w:ascii="Times New Roman" w:hAnsi="Times New Roman" w:cs="Times New Roman"/>
          <w:sz w:val="28"/>
          <w:szCs w:val="28"/>
        </w:rPr>
        <w:t xml:space="preserve"> зайти в игру в любой свободный момент, когда для персонального компьютера или игровой консоли требуется ещё множество побочных элементов по типу экрана, множества проводов и питания от сети (я не рассматриваю ноутбуки). Так же мобильные игры в большинстве своем бесплатны и не требуют первоначальных вложений. Разработчики в таких бесплатных играх получают прибыль по средству внутри-игровых покупок, а также рекламы. Так как </w:t>
      </w:r>
      <w:r w:rsidR="00BF1C84">
        <w:rPr>
          <w:rFonts w:ascii="Times New Roman" w:hAnsi="Times New Roman" w:cs="Times New Roman"/>
          <w:sz w:val="28"/>
          <w:szCs w:val="28"/>
        </w:rPr>
        <w:t>разработчикам мобильных игр нужно охватить наибольшую публику им нужен простой незамысловатый игровой процесс, который быстро втягивает и долго не отпускает. Поэтому они и выбирают аркады.</w:t>
      </w:r>
    </w:p>
    <w:p w:rsidR="00BF1C84" w:rsidRDefault="00BF1C84" w:rsidP="00BF1C8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Разработчики-любители занимаются разработкой аркадных игр из-за простоты их написания, распространенности игровых платформ, на которые строятся игры, а также низких требований к знаниям программирования. </w:t>
      </w:r>
      <w:r>
        <w:rPr>
          <w:rFonts w:ascii="Times New Roman" w:hAnsi="Times New Roman" w:cs="Times New Roman"/>
          <w:sz w:val="28"/>
          <w:szCs w:val="28"/>
        </w:rPr>
        <w:lastRenderedPageBreak/>
        <w:t>Таким разработчикам проще реализовывать свои идеи, из-за отсутствия дедлайнов разработки</w:t>
      </w:r>
      <w:r w:rsidR="00A42D86">
        <w:rPr>
          <w:rFonts w:ascii="Times New Roman" w:hAnsi="Times New Roman" w:cs="Times New Roman"/>
          <w:sz w:val="28"/>
          <w:szCs w:val="28"/>
        </w:rPr>
        <w:t>. В основном свои проекты такие разработчики заливают на разные сайты на бесплатной основе и без какой-либо монетизации (внутриигровые покупки и реклама). Такие проекты в основном рассчитаны на получение хоть какой-то огласки автора и редко становятся полноценными играми, в основном они являются дешевой копией популярной игры.</w:t>
      </w:r>
    </w:p>
    <w:p w:rsidR="00A42D86" w:rsidRPr="002830A6" w:rsidRDefault="00A42D86" w:rsidP="00BF1C84">
      <w:pPr>
        <w:spacing w:after="0"/>
        <w:ind w:firstLine="720"/>
        <w:jc w:val="both"/>
        <w:rPr>
          <w:rFonts w:ascii="Times New Roman" w:hAnsi="Times New Roman" w:cs="Times New Roman"/>
          <w:sz w:val="28"/>
          <w:szCs w:val="28"/>
        </w:rPr>
      </w:pPr>
      <w:r>
        <w:rPr>
          <w:rFonts w:ascii="Times New Roman" w:hAnsi="Times New Roman" w:cs="Times New Roman"/>
          <w:sz w:val="28"/>
          <w:szCs w:val="28"/>
        </w:rPr>
        <w:t>Что говорить про разработку игр с целью научиться созданию простых игр, то тут прибыли никакой не будет. Разработка аркадной игры будет неплохим первым опытом, но не более. Если выложить свой проект в сеть, то успеха ждать не стоит, т.к. ежедневно выходят сотни подобных проектов.</w:t>
      </w:r>
    </w:p>
    <w:p w:rsidR="002830A6" w:rsidRPr="002830A6" w:rsidRDefault="002830A6" w:rsidP="002830A6">
      <w:pPr>
        <w:spacing w:after="0"/>
        <w:rPr>
          <w:rFonts w:ascii="Times New Roman" w:hAnsi="Times New Roman" w:cs="Times New Roman"/>
          <w:b/>
          <w:sz w:val="28"/>
          <w:szCs w:val="28"/>
        </w:rPr>
      </w:pPr>
    </w:p>
    <w:p w:rsidR="00B70EC3" w:rsidRPr="00175477" w:rsidRDefault="00B70EC3"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 xml:space="preserve">Обзор графических библиотек </w:t>
      </w:r>
      <w:r w:rsidRPr="00B70EC3">
        <w:rPr>
          <w:rFonts w:ascii="Times New Roman" w:hAnsi="Times New Roman" w:cs="Times New Roman"/>
          <w:b/>
          <w:i/>
          <w:sz w:val="28"/>
          <w:szCs w:val="28"/>
          <w:lang w:val="en-US"/>
        </w:rPr>
        <w:t>DirectX</w:t>
      </w:r>
      <w:r>
        <w:rPr>
          <w:rFonts w:ascii="Times New Roman" w:hAnsi="Times New Roman" w:cs="Times New Roman"/>
          <w:b/>
          <w:sz w:val="28"/>
          <w:szCs w:val="28"/>
        </w:rPr>
        <w:t xml:space="preserve"> и </w:t>
      </w:r>
      <w:r w:rsidRPr="00B70EC3">
        <w:rPr>
          <w:rFonts w:ascii="Times New Roman" w:hAnsi="Times New Roman" w:cs="Times New Roman"/>
          <w:b/>
          <w:i/>
          <w:sz w:val="28"/>
          <w:szCs w:val="28"/>
          <w:lang w:val="en-US"/>
        </w:rPr>
        <w:t>OpenGL</w:t>
      </w:r>
    </w:p>
    <w:p w:rsidR="00175477" w:rsidRDefault="00175477" w:rsidP="00175477">
      <w:pPr>
        <w:spacing w:after="0"/>
        <w:rPr>
          <w:rFonts w:ascii="Times New Roman" w:hAnsi="Times New Roman" w:cs="Times New Roman"/>
          <w:b/>
          <w:sz w:val="28"/>
          <w:szCs w:val="28"/>
        </w:rPr>
      </w:pPr>
    </w:p>
    <w:p w:rsidR="00175477" w:rsidRDefault="00175477" w:rsidP="0017547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нынешних игр используются две популярные графические библиотеки. </w:t>
      </w:r>
      <w:r w:rsidRPr="00175477">
        <w:rPr>
          <w:rFonts w:ascii="Times New Roman" w:hAnsi="Times New Roman" w:cs="Times New Roman"/>
          <w:i/>
          <w:sz w:val="28"/>
          <w:szCs w:val="28"/>
          <w:lang w:val="en-US"/>
        </w:rPr>
        <w:t>OpenGL</w:t>
      </w:r>
      <w:r>
        <w:rPr>
          <w:rFonts w:ascii="Times New Roman" w:hAnsi="Times New Roman" w:cs="Times New Roman"/>
          <w:i/>
          <w:sz w:val="28"/>
          <w:szCs w:val="28"/>
        </w:rPr>
        <w:t xml:space="preserve"> </w:t>
      </w:r>
      <w:r>
        <w:rPr>
          <w:rFonts w:ascii="Times New Roman" w:hAnsi="Times New Roman" w:cs="Times New Roman"/>
          <w:sz w:val="28"/>
          <w:szCs w:val="28"/>
        </w:rPr>
        <w:t>и</w:t>
      </w:r>
      <w:r w:rsidRPr="00175477">
        <w:rPr>
          <w:rFonts w:ascii="Times New Roman" w:hAnsi="Times New Roman" w:cs="Times New Roman"/>
          <w:i/>
          <w:sz w:val="28"/>
          <w:szCs w:val="28"/>
          <w:lang w:val="en-US"/>
        </w:rPr>
        <w:t xml:space="preserve"> DirectX</w:t>
      </w:r>
      <w:r>
        <w:rPr>
          <w:rFonts w:ascii="Times New Roman" w:hAnsi="Times New Roman" w:cs="Times New Roman"/>
          <w:i/>
          <w:sz w:val="28"/>
          <w:szCs w:val="28"/>
        </w:rPr>
        <w:t xml:space="preserve"> </w:t>
      </w:r>
      <w:r>
        <w:rPr>
          <w:rFonts w:ascii="Times New Roman" w:hAnsi="Times New Roman" w:cs="Times New Roman"/>
          <w:sz w:val="28"/>
          <w:szCs w:val="28"/>
        </w:rPr>
        <w:t>являются ведущими графическими библиотеками на рынке.</w:t>
      </w:r>
    </w:p>
    <w:p w:rsidR="00175477" w:rsidRDefault="00175477" w:rsidP="00175477">
      <w:pPr>
        <w:spacing w:after="0" w:line="264" w:lineRule="auto"/>
        <w:ind w:firstLine="720"/>
        <w:jc w:val="both"/>
        <w:rPr>
          <w:rFonts w:ascii="Times New Roman" w:eastAsia="Calibri" w:hAnsi="Times New Roman" w:cs="Times New Roman"/>
          <w:sz w:val="28"/>
        </w:rPr>
      </w:pP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sz w:val="28"/>
        </w:rPr>
        <w:t xml:space="preserve"> – это программный интерфейс для работы с двумерной и трехмерной графикой. Библиотека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sz w:val="28"/>
        </w:rPr>
        <w:t xml:space="preserve"> разработана в виде независимого интерфейса и может быть использована в любом аппаратном обеспечении.  Интерфейс содержит около 250 команд для отображения объектов и произведения графических операций. Примерами таких операций являются: создание точек, линий, изображений, полигонов, побитовых карт, позиционирование объектов в трехмерном пространстве, рисовка текстур, цвета, света. С помощью библиотеки можно создать эффект наложения объектов друг на друга, где часть одной фигуры будет закрывать другую. Это происходит поср</w:t>
      </w:r>
      <w:r>
        <w:rPr>
          <w:rFonts w:ascii="Times New Roman" w:eastAsia="Calibri" w:hAnsi="Times New Roman" w:cs="Times New Roman"/>
          <w:sz w:val="28"/>
        </w:rPr>
        <w:t>едством удаления части объекта</w:t>
      </w:r>
      <w:r w:rsidRPr="001834D3">
        <w:rPr>
          <w:rFonts w:ascii="Times New Roman" w:eastAsia="Calibri" w:hAnsi="Times New Roman" w:cs="Times New Roman"/>
          <w:sz w:val="28"/>
        </w:rPr>
        <w:t>.</w:t>
      </w:r>
    </w:p>
    <w:p w:rsidR="00175477" w:rsidRPr="001834D3" w:rsidRDefault="00175477" w:rsidP="00175477">
      <w:pPr>
        <w:spacing w:before="120" w:after="120" w:line="264" w:lineRule="auto"/>
        <w:ind w:firstLine="709"/>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Также в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sz w:val="28"/>
        </w:rPr>
        <w:t xml:space="preserve"> существует возможность разделения работы программы на два компьютера. Наприм</w:t>
      </w:r>
      <w:r>
        <w:rPr>
          <w:rFonts w:ascii="Times New Roman" w:eastAsia="Calibri" w:hAnsi="Times New Roman" w:cs="Times New Roman"/>
          <w:sz w:val="28"/>
        </w:rPr>
        <w:t>ер, код программы может запуска</w:t>
      </w:r>
      <w:r w:rsidRPr="001834D3">
        <w:rPr>
          <w:rFonts w:ascii="Times New Roman" w:eastAsia="Calibri" w:hAnsi="Times New Roman" w:cs="Times New Roman"/>
          <w:sz w:val="28"/>
        </w:rPr>
        <w:t>т</w:t>
      </w:r>
      <w:r>
        <w:rPr>
          <w:rFonts w:ascii="Times New Roman" w:eastAsia="Calibri" w:hAnsi="Times New Roman" w:cs="Times New Roman"/>
          <w:sz w:val="28"/>
        </w:rPr>
        <w:t>ь</w:t>
      </w:r>
      <w:r w:rsidRPr="001834D3">
        <w:rPr>
          <w:rFonts w:ascii="Times New Roman" w:eastAsia="Calibri" w:hAnsi="Times New Roman" w:cs="Times New Roman"/>
          <w:sz w:val="28"/>
        </w:rPr>
        <w:t xml:space="preserve">ся на одном устройстве, а отображение графики происходит на другом. Таким образом, первый компьютер является клиентом, а второй сервером. Пересылка команд между клиентом и сервером имеет один и тот же формат, поэтому программа может работать по сети при абсолютно разных компьютерах. </w:t>
      </w:r>
    </w:p>
    <w:p w:rsidR="00175477" w:rsidRPr="001834D3" w:rsidRDefault="00175477" w:rsidP="00175477">
      <w:pPr>
        <w:spacing w:before="120" w:after="120" w:line="264" w:lineRule="auto"/>
        <w:ind w:firstLine="709"/>
        <w:contextualSpacing/>
        <w:jc w:val="both"/>
        <w:rPr>
          <w:rFonts w:ascii="Times New Roman" w:eastAsia="Calibri" w:hAnsi="Times New Roman" w:cs="Times New Roman"/>
          <w:sz w:val="28"/>
        </w:rPr>
      </w:pPr>
      <w:r w:rsidRPr="001834D3">
        <w:rPr>
          <w:rFonts w:ascii="Times New Roman" w:eastAsia="Calibri" w:hAnsi="Times New Roman" w:cs="Times New Roman"/>
          <w:sz w:val="28"/>
        </w:rPr>
        <w:t>При работе с</w:t>
      </w:r>
      <w:r w:rsidRPr="001834D3">
        <w:rPr>
          <w:rFonts w:ascii="Times New Roman" w:eastAsia="Calibri" w:hAnsi="Times New Roman" w:cs="Times New Roman"/>
          <w:i/>
          <w:sz w:val="28"/>
        </w:rPr>
        <w:t xml:space="preserve">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все данные сохраняются в списки (</w:t>
      </w:r>
      <w:r w:rsidRPr="001834D3">
        <w:rPr>
          <w:rFonts w:ascii="Times New Roman" w:eastAsia="Calibri" w:hAnsi="Times New Roman" w:cs="Times New Roman"/>
          <w:i/>
          <w:sz w:val="28"/>
          <w:lang w:val="en-US"/>
        </w:rPr>
        <w:t>display</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lists</w:t>
      </w:r>
      <w:r w:rsidRPr="001834D3">
        <w:rPr>
          <w:rFonts w:ascii="Times New Roman" w:eastAsia="Calibri" w:hAnsi="Times New Roman" w:cs="Times New Roman"/>
          <w:sz w:val="28"/>
        </w:rPr>
        <w:t xml:space="preserve">). Визуализация </w:t>
      </w:r>
      <w:r w:rsidRPr="001834D3">
        <w:rPr>
          <w:rFonts w:ascii="Times New Roman" w:eastAsia="Calibri" w:hAnsi="Times New Roman" w:cs="Times New Roman"/>
          <w:sz w:val="28"/>
          <w:szCs w:val="28"/>
          <w:shd w:val="clear" w:color="auto" w:fill="FDFDFD"/>
        </w:rPr>
        <w:t xml:space="preserve">– создание компьютером изображений – происходит посредством построения геометрических примитивов, которые задаются своими вершинами. Базисные функции позволяют построить параметрические поверхности и кривые. Это нужно для того, чтобы узнать координаты текстуры, цвета, нормаль поверхности и значения координат в пространстве. Информация о цвете содержится в памяти в виде </w:t>
      </w:r>
      <w:proofErr w:type="spellStart"/>
      <w:r w:rsidRPr="001834D3">
        <w:rPr>
          <w:rFonts w:ascii="Times New Roman" w:eastAsia="Calibri" w:hAnsi="Times New Roman" w:cs="Times New Roman"/>
          <w:i/>
          <w:sz w:val="28"/>
          <w:szCs w:val="28"/>
          <w:shd w:val="clear" w:color="auto" w:fill="FDFDFD"/>
          <w:lang w:val="en-US"/>
        </w:rPr>
        <w:t>bitplain</w:t>
      </w:r>
      <w:proofErr w:type="spellEnd"/>
      <w:r w:rsidRPr="001834D3">
        <w:rPr>
          <w:rFonts w:ascii="Times New Roman" w:eastAsia="Calibri" w:hAnsi="Times New Roman" w:cs="Times New Roman"/>
          <w:i/>
          <w:sz w:val="28"/>
          <w:szCs w:val="28"/>
          <w:shd w:val="clear" w:color="auto" w:fill="FDFDFD"/>
        </w:rPr>
        <w:t>’</w:t>
      </w:r>
      <w:proofErr w:type="spellStart"/>
      <w:r w:rsidRPr="001834D3">
        <w:rPr>
          <w:rFonts w:ascii="Times New Roman" w:eastAsia="Calibri" w:hAnsi="Times New Roman" w:cs="Times New Roman"/>
          <w:sz w:val="28"/>
          <w:szCs w:val="28"/>
          <w:shd w:val="clear" w:color="auto" w:fill="FDFDFD"/>
        </w:rPr>
        <w:t>ов</w:t>
      </w:r>
      <w:proofErr w:type="spellEnd"/>
      <w:r w:rsidRPr="001834D3">
        <w:rPr>
          <w:rFonts w:ascii="Times New Roman" w:eastAsia="Calibri" w:hAnsi="Times New Roman" w:cs="Times New Roman"/>
          <w:sz w:val="28"/>
          <w:szCs w:val="28"/>
          <w:shd w:val="clear" w:color="auto" w:fill="FDFDFD"/>
        </w:rPr>
        <w:t xml:space="preserve"> – битовых поверхностей, где на один экранный пиксель приходится один бит информации. Битовые поверхности хранятся в буфере кадра, который </w:t>
      </w:r>
      <w:r w:rsidRPr="001834D3">
        <w:rPr>
          <w:rFonts w:ascii="Times New Roman" w:eastAsia="Calibri" w:hAnsi="Times New Roman" w:cs="Times New Roman"/>
          <w:sz w:val="28"/>
          <w:szCs w:val="28"/>
          <w:shd w:val="clear" w:color="auto" w:fill="FDFDFD"/>
        </w:rPr>
        <w:lastRenderedPageBreak/>
        <w:t>обладает информацией для контроля цвета и насыщенности пикселей на мониторе. Рисовка примитивов происходит после прохождения геометрическими</w:t>
      </w:r>
      <w:r>
        <w:rPr>
          <w:rFonts w:ascii="Times New Roman" w:eastAsia="Calibri" w:hAnsi="Times New Roman" w:cs="Times New Roman"/>
          <w:sz w:val="28"/>
          <w:szCs w:val="28"/>
          <w:shd w:val="clear" w:color="auto" w:fill="FDFDFD"/>
        </w:rPr>
        <w:t xml:space="preserve"> данными </w:t>
      </w:r>
      <w:proofErr w:type="spellStart"/>
      <w:r>
        <w:rPr>
          <w:rFonts w:ascii="Times New Roman" w:eastAsia="Calibri" w:hAnsi="Times New Roman" w:cs="Times New Roman"/>
          <w:sz w:val="28"/>
          <w:szCs w:val="28"/>
          <w:shd w:val="clear" w:color="auto" w:fill="FDFDFD"/>
        </w:rPr>
        <w:t>повершинных</w:t>
      </w:r>
      <w:proofErr w:type="spellEnd"/>
      <w:r>
        <w:rPr>
          <w:rFonts w:ascii="Times New Roman" w:eastAsia="Calibri" w:hAnsi="Times New Roman" w:cs="Times New Roman"/>
          <w:sz w:val="28"/>
          <w:szCs w:val="28"/>
          <w:shd w:val="clear" w:color="auto" w:fill="FDFDFD"/>
        </w:rPr>
        <w:t xml:space="preserve"> операций</w:t>
      </w:r>
      <w:r w:rsidRPr="001834D3">
        <w:rPr>
          <w:rFonts w:ascii="Times New Roman" w:eastAsia="Calibri" w:hAnsi="Times New Roman" w:cs="Times New Roman"/>
          <w:sz w:val="28"/>
          <w:szCs w:val="28"/>
          <w:shd w:val="clear" w:color="auto" w:fill="FDFDFD"/>
        </w:rPr>
        <w:t>.</w:t>
      </w:r>
    </w:p>
    <w:p w:rsidR="00175477" w:rsidRPr="001834D3" w:rsidRDefault="00175477" w:rsidP="00175477">
      <w:pPr>
        <w:spacing w:before="120" w:after="120" w:line="264" w:lineRule="auto"/>
        <w:ind w:firstLine="709"/>
        <w:contextualSpacing/>
        <w:jc w:val="both"/>
        <w:rPr>
          <w:rFonts w:ascii="Times New Roman" w:eastAsia="Calibri" w:hAnsi="Times New Roman" w:cs="Times New Roman"/>
          <w:sz w:val="28"/>
        </w:rPr>
      </w:pPr>
      <w:r w:rsidRPr="001834D3">
        <w:rPr>
          <w:rFonts w:ascii="Times New Roman" w:eastAsia="Calibri" w:hAnsi="Times New Roman" w:cs="Times New Roman"/>
          <w:sz w:val="28"/>
          <w:szCs w:val="28"/>
          <w:shd w:val="clear" w:color="auto" w:fill="FDFDFD"/>
        </w:rPr>
        <w:t xml:space="preserve">К основным возможностям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можно также отнести: </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szCs w:val="28"/>
          <w:shd w:val="clear" w:color="auto" w:fill="FDFDFD"/>
        </w:rPr>
        <w:t xml:space="preserve">– </w:t>
      </w:r>
      <w:r w:rsidRPr="001834D3">
        <w:rPr>
          <w:rFonts w:ascii="Times New Roman" w:eastAsia="Calibri" w:hAnsi="Times New Roman" w:cs="Times New Roman"/>
          <w:sz w:val="28"/>
        </w:rPr>
        <w:t>видовые и модельные преобразования – с их помощью созданные фигуры можно перемещать, вращать в пространстве, изменять их форму и управлять положением камеры;</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szCs w:val="28"/>
          <w:shd w:val="clear" w:color="auto" w:fill="FDFDFD"/>
        </w:rPr>
      </w:pPr>
      <w:r w:rsidRPr="001834D3">
        <w:rPr>
          <w:rFonts w:ascii="Times New Roman" w:eastAsia="Calibri" w:hAnsi="Times New Roman" w:cs="Times New Roman"/>
          <w:sz w:val="28"/>
        </w:rPr>
        <w:t xml:space="preserve"> </w:t>
      </w:r>
      <w:r>
        <w:rPr>
          <w:rFonts w:ascii="Times New Roman" w:eastAsia="Calibri" w:hAnsi="Times New Roman" w:cs="Times New Roman"/>
          <w:sz w:val="28"/>
          <w:szCs w:val="28"/>
          <w:shd w:val="clear" w:color="auto" w:fill="FDFDFD"/>
        </w:rPr>
        <w:t xml:space="preserve">– </w:t>
      </w:r>
      <w:r w:rsidRPr="001834D3">
        <w:rPr>
          <w:rFonts w:ascii="Times New Roman" w:eastAsia="Calibri" w:hAnsi="Times New Roman" w:cs="Times New Roman"/>
          <w:sz w:val="28"/>
          <w:szCs w:val="28"/>
          <w:shd w:val="clear" w:color="auto" w:fill="FDFDFD"/>
        </w:rPr>
        <w:t>двойная буферизация – позволяет избавиться от дефектов отображения объектов во время их движения. Примитивы рисуются сначала в невидимом буфере и только после полной готовности кадра отображаются на экране;</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szCs w:val="28"/>
          <w:shd w:val="clear" w:color="auto" w:fill="FDFDFD"/>
        </w:rPr>
      </w:pPr>
      <w:r w:rsidRPr="001834D3">
        <w:rPr>
          <w:rFonts w:ascii="Times New Roman" w:eastAsia="Calibri" w:hAnsi="Times New Roman" w:cs="Times New Roman"/>
          <w:sz w:val="28"/>
          <w:szCs w:val="28"/>
          <w:shd w:val="clear" w:color="auto" w:fill="FDFDFD"/>
        </w:rPr>
        <w:t>– сглаживание – изменяет интенсивность и цвет пикселей на экране, что приводит к более линейному отображению объектов и устраняет видимость ступенчатости растровых дисплеев;</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szCs w:val="28"/>
          <w:shd w:val="clear" w:color="auto" w:fill="FDFDFD"/>
        </w:rPr>
      </w:pPr>
      <w:r w:rsidRPr="001834D3">
        <w:rPr>
          <w:rFonts w:ascii="Times New Roman" w:eastAsia="Calibri" w:hAnsi="Times New Roman" w:cs="Times New Roman"/>
          <w:sz w:val="28"/>
          <w:szCs w:val="28"/>
          <w:shd w:val="clear" w:color="auto" w:fill="FDFDFD"/>
        </w:rPr>
        <w:t xml:space="preserve">– растровые примитивы – кроме геометрических примитивов можно использовать </w:t>
      </w:r>
      <w:r w:rsidRPr="001834D3">
        <w:rPr>
          <w:rFonts w:ascii="Times New Roman" w:eastAsia="Calibri" w:hAnsi="Times New Roman" w:cs="Times New Roman"/>
          <w:i/>
          <w:sz w:val="28"/>
          <w:szCs w:val="28"/>
          <w:shd w:val="clear" w:color="auto" w:fill="FDFDFD"/>
          <w:lang w:val="en-US"/>
        </w:rPr>
        <w:t>bitmap</w:t>
      </w:r>
      <w:r w:rsidRPr="001834D3">
        <w:rPr>
          <w:rFonts w:ascii="Times New Roman" w:eastAsia="Calibri" w:hAnsi="Times New Roman" w:cs="Times New Roman"/>
          <w:sz w:val="28"/>
          <w:szCs w:val="28"/>
          <w:shd w:val="clear" w:color="auto" w:fill="FDFDFD"/>
        </w:rPr>
        <w:t xml:space="preserve"> – битовый массив и </w:t>
      </w:r>
      <w:r w:rsidRPr="001834D3">
        <w:rPr>
          <w:rFonts w:ascii="Times New Roman" w:eastAsia="Calibri" w:hAnsi="Times New Roman" w:cs="Times New Roman"/>
          <w:i/>
          <w:sz w:val="28"/>
          <w:szCs w:val="28"/>
          <w:shd w:val="clear" w:color="auto" w:fill="FDFDFD"/>
          <w:lang w:val="en-US"/>
        </w:rPr>
        <w:t>image</w:t>
      </w:r>
      <w:r w:rsidRPr="001834D3">
        <w:rPr>
          <w:rFonts w:ascii="Times New Roman" w:eastAsia="Calibri" w:hAnsi="Times New Roman" w:cs="Times New Roman"/>
          <w:sz w:val="28"/>
          <w:szCs w:val="28"/>
          <w:shd w:val="clear" w:color="auto" w:fill="FDFDFD"/>
        </w:rPr>
        <w:t xml:space="preserve"> – образ, картинку;</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szCs w:val="28"/>
          <w:shd w:val="clear" w:color="auto" w:fill="FDFDFD"/>
        </w:rPr>
      </w:pPr>
      <w:r w:rsidRPr="001834D3">
        <w:rPr>
          <w:rFonts w:ascii="Times New Roman" w:eastAsia="Calibri" w:hAnsi="Times New Roman" w:cs="Times New Roman"/>
          <w:sz w:val="28"/>
          <w:szCs w:val="28"/>
          <w:shd w:val="clear" w:color="auto" w:fill="FDFDFD"/>
        </w:rPr>
        <w:t xml:space="preserve"> – освещение – возможность установки источника света, управление его интенсивностью, расположением, цветом и прочих характеристик.</w:t>
      </w:r>
    </w:p>
    <w:p w:rsidR="00175477" w:rsidRPr="00175477" w:rsidRDefault="00175477" w:rsidP="00175477">
      <w:pPr>
        <w:spacing w:after="0" w:line="264"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szCs w:val="28"/>
          <w:shd w:val="clear" w:color="auto" w:fill="FDFDFD"/>
        </w:rPr>
        <w:t xml:space="preserve">К преимуществам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можно</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отнести его независимость от платформ и производителей. Программа с использованием этой библиотеки сможет работать на операционных системах </w:t>
      </w:r>
      <w:r w:rsidRPr="001834D3">
        <w:rPr>
          <w:rFonts w:ascii="Times New Roman" w:eastAsia="Calibri" w:hAnsi="Times New Roman" w:cs="Times New Roman"/>
          <w:i/>
          <w:sz w:val="28"/>
          <w:lang w:val="en-US"/>
        </w:rPr>
        <w:t>Windows</w:t>
      </w:r>
      <w:r w:rsidRPr="001834D3">
        <w:rPr>
          <w:rFonts w:ascii="Times New Roman" w:eastAsia="Calibri" w:hAnsi="Times New Roman" w:cs="Times New Roman"/>
          <w:sz w:val="28"/>
        </w:rPr>
        <w:t xml:space="preserve">, </w:t>
      </w:r>
      <w:proofErr w:type="spellStart"/>
      <w:r w:rsidRPr="001834D3">
        <w:rPr>
          <w:rFonts w:ascii="Times New Roman" w:eastAsia="Calibri" w:hAnsi="Times New Roman" w:cs="Times New Roman"/>
          <w:i/>
          <w:sz w:val="28"/>
          <w:lang w:val="en-US"/>
        </w:rPr>
        <w:t>MacOS</w:t>
      </w:r>
      <w:proofErr w:type="spellEnd"/>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Linux</w:t>
      </w:r>
      <w:r w:rsidRPr="001834D3">
        <w:rPr>
          <w:rFonts w:ascii="Times New Roman" w:eastAsia="Calibri" w:hAnsi="Times New Roman" w:cs="Times New Roman"/>
          <w:sz w:val="28"/>
        </w:rPr>
        <w:t xml:space="preserve">, </w:t>
      </w:r>
      <w:proofErr w:type="spellStart"/>
      <w:r w:rsidRPr="001834D3">
        <w:rPr>
          <w:rFonts w:ascii="Times New Roman" w:eastAsia="Calibri" w:hAnsi="Times New Roman" w:cs="Times New Roman"/>
          <w:i/>
          <w:sz w:val="28"/>
        </w:rPr>
        <w:t>Solaris</w:t>
      </w:r>
      <w:proofErr w:type="spellEnd"/>
      <w:r w:rsidRPr="001834D3">
        <w:rPr>
          <w:rFonts w:ascii="Times New Roman" w:eastAsia="Calibri" w:hAnsi="Times New Roman" w:cs="Times New Roman"/>
          <w:sz w:val="28"/>
        </w:rPr>
        <w:t xml:space="preserve"> и других.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использовался даже в написании первых игр для игровых консолей </w:t>
      </w:r>
      <w:r w:rsidRPr="001834D3">
        <w:rPr>
          <w:rFonts w:ascii="Times New Roman" w:eastAsia="Calibri" w:hAnsi="Times New Roman" w:cs="Times New Roman"/>
          <w:i/>
          <w:sz w:val="28"/>
          <w:lang w:val="en-US"/>
        </w:rPr>
        <w:t>Xbox</w:t>
      </w:r>
      <w:r w:rsidRPr="001834D3">
        <w:rPr>
          <w:rFonts w:ascii="Times New Roman" w:eastAsia="Calibri" w:hAnsi="Times New Roman" w:cs="Times New Roman"/>
          <w:sz w:val="28"/>
        </w:rPr>
        <w:t xml:space="preserve"> 360 и </w:t>
      </w:r>
      <w:proofErr w:type="spellStart"/>
      <w:r w:rsidRPr="001834D3">
        <w:rPr>
          <w:rFonts w:ascii="Times New Roman" w:eastAsia="Calibri" w:hAnsi="Times New Roman" w:cs="Times New Roman"/>
          <w:i/>
          <w:sz w:val="28"/>
          <w:lang w:val="en-US"/>
        </w:rPr>
        <w:t>Playstation</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2. Широкий выбор дополнений и спецификаций, постоянные обновления библиотеки предоставляют возможность написания программ на таких языках программирования, как: </w:t>
      </w:r>
      <w:r w:rsidRPr="001834D3">
        <w:rPr>
          <w:rFonts w:ascii="Times New Roman" w:eastAsia="Calibri" w:hAnsi="Times New Roman" w:cs="Times New Roman"/>
          <w:i/>
          <w:sz w:val="28"/>
        </w:rPr>
        <w:t>С</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rPr>
        <w:t>С++</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Fortran</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Java</w:t>
      </w:r>
      <w:r w:rsidRPr="001834D3">
        <w:rPr>
          <w:rFonts w:ascii="Times New Roman" w:eastAsia="Calibri" w:hAnsi="Times New Roman" w:cs="Times New Roman"/>
          <w:sz w:val="28"/>
        </w:rPr>
        <w:t xml:space="preserve">, а также </w:t>
      </w:r>
      <w:r w:rsidRPr="001834D3">
        <w:rPr>
          <w:rFonts w:ascii="Times New Roman" w:eastAsia="Calibri" w:hAnsi="Times New Roman" w:cs="Times New Roman"/>
          <w:i/>
          <w:sz w:val="28"/>
          <w:lang w:val="en-US"/>
        </w:rPr>
        <w:t>C</w:t>
      </w:r>
      <w:r w:rsidRPr="001834D3">
        <w:rPr>
          <w:rFonts w:ascii="Times New Roman" w:eastAsia="Calibri" w:hAnsi="Times New Roman" w:cs="Times New Roman"/>
          <w:i/>
          <w:sz w:val="28"/>
        </w:rPr>
        <w:t>#</w:t>
      </w:r>
      <w:r w:rsidRPr="001834D3">
        <w:rPr>
          <w:rFonts w:ascii="Times New Roman" w:eastAsia="Calibri" w:hAnsi="Times New Roman" w:cs="Times New Roman"/>
          <w:sz w:val="28"/>
        </w:rPr>
        <w:t xml:space="preserve">, после подключения специальной надстройки </w:t>
      </w:r>
      <w:proofErr w:type="spellStart"/>
      <w:r w:rsidRPr="001834D3">
        <w:rPr>
          <w:rFonts w:ascii="Times New Roman" w:eastAsia="Calibri" w:hAnsi="Times New Roman" w:cs="Times New Roman"/>
          <w:i/>
          <w:sz w:val="28"/>
          <w:lang w:val="en-US"/>
        </w:rPr>
        <w:t>SharpGL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или</w:t>
      </w:r>
      <w:r w:rsidRPr="001834D3">
        <w:rPr>
          <w:rFonts w:ascii="Times New Roman" w:eastAsia="Calibri" w:hAnsi="Times New Roman" w:cs="Times New Roman"/>
          <w:i/>
          <w:sz w:val="28"/>
        </w:rPr>
        <w:t xml:space="preserve"> </w:t>
      </w:r>
      <w:r w:rsidRPr="001834D3">
        <w:rPr>
          <w:rFonts w:ascii="Times New Roman" w:eastAsia="Calibri" w:hAnsi="Times New Roman" w:cs="Times New Roman"/>
          <w:i/>
          <w:sz w:val="28"/>
          <w:lang w:val="en-US"/>
        </w:rPr>
        <w:t>OpenTK</w:t>
      </w:r>
      <w:r w:rsidRPr="001834D3">
        <w:rPr>
          <w:rFonts w:ascii="Times New Roman" w:eastAsia="Calibri" w:hAnsi="Times New Roman" w:cs="Times New Roman"/>
          <w:sz w:val="28"/>
        </w:rPr>
        <w:t>.</w:t>
      </w:r>
    </w:p>
    <w:p w:rsidR="00175477" w:rsidRPr="001834D3" w:rsidRDefault="00175477" w:rsidP="00175477">
      <w:pPr>
        <w:spacing w:after="0" w:line="264" w:lineRule="auto"/>
        <w:ind w:firstLine="709"/>
        <w:contextualSpacing/>
        <w:jc w:val="both"/>
        <w:rPr>
          <w:rFonts w:ascii="Times New Roman" w:eastAsia="Calibri" w:hAnsi="Times New Roman" w:cs="Times New Roman"/>
          <w:sz w:val="28"/>
        </w:rPr>
      </w:pP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szCs w:val="28"/>
          <w:shd w:val="clear" w:color="auto" w:fill="FDFDFD"/>
        </w:rPr>
        <w:t xml:space="preserve">– это программный интерфейс для создания продвинутой двумерной и трехмерной графики, разработанный компанией </w:t>
      </w:r>
      <w:r w:rsidRPr="001834D3">
        <w:rPr>
          <w:rFonts w:ascii="Times New Roman" w:eastAsia="Calibri" w:hAnsi="Times New Roman" w:cs="Times New Roman"/>
          <w:i/>
          <w:sz w:val="28"/>
          <w:szCs w:val="28"/>
          <w:shd w:val="clear" w:color="auto" w:fill="FDFDFD"/>
          <w:lang w:val="en-US"/>
        </w:rPr>
        <w:t>Microsoft</w:t>
      </w:r>
      <w:r w:rsidRPr="001834D3">
        <w:rPr>
          <w:rFonts w:ascii="Times New Roman" w:eastAsia="Calibri" w:hAnsi="Times New Roman" w:cs="Times New Roman"/>
          <w:i/>
          <w:sz w:val="28"/>
          <w:szCs w:val="28"/>
          <w:shd w:val="clear" w:color="auto" w:fill="FDFDFD"/>
        </w:rPr>
        <w:t xml:space="preserve"> </w:t>
      </w:r>
      <w:r w:rsidRPr="001834D3">
        <w:rPr>
          <w:rFonts w:ascii="Times New Roman" w:eastAsia="Calibri" w:hAnsi="Times New Roman" w:cs="Times New Roman"/>
          <w:sz w:val="28"/>
          <w:szCs w:val="28"/>
          <w:shd w:val="clear" w:color="auto" w:fill="FDFDFD"/>
        </w:rPr>
        <w:t xml:space="preserve">для операционной системы </w:t>
      </w:r>
      <w:r w:rsidRPr="001834D3">
        <w:rPr>
          <w:rFonts w:ascii="Times New Roman" w:eastAsia="Calibri" w:hAnsi="Times New Roman" w:cs="Times New Roman"/>
          <w:i/>
          <w:sz w:val="28"/>
          <w:lang w:val="en-US"/>
        </w:rPr>
        <w:t>Windows</w:t>
      </w:r>
      <w:r w:rsidRPr="001834D3">
        <w:rPr>
          <w:rFonts w:ascii="Times New Roman" w:eastAsia="Calibri" w:hAnsi="Times New Roman" w:cs="Times New Roman"/>
          <w:sz w:val="28"/>
        </w:rPr>
        <w:t xml:space="preserve">. </w:t>
      </w:r>
      <w:r w:rsidRPr="001834D3">
        <w:rPr>
          <w:rFonts w:ascii="Times New Roman" w:eastAsia="Calibri" w:hAnsi="Times New Roman" w:cs="Times New Roman"/>
          <w:sz w:val="28"/>
          <w:szCs w:val="28"/>
          <w:shd w:val="clear" w:color="auto" w:fill="FDFDFD"/>
        </w:rPr>
        <w:t xml:space="preserve">Интерфейс </w:t>
      </w:r>
      <w:proofErr w:type="spellStart"/>
      <w:r w:rsidRPr="001834D3">
        <w:rPr>
          <w:rFonts w:ascii="Times New Roman" w:eastAsia="Calibri" w:hAnsi="Times New Roman" w:cs="Times New Roman"/>
          <w:i/>
          <w:sz w:val="28"/>
        </w:rPr>
        <w:t>Direct</w:t>
      </w:r>
      <w:proofErr w:type="spellEnd"/>
      <w:r w:rsidRPr="001834D3">
        <w:rPr>
          <w:rFonts w:ascii="Times New Roman" w:eastAsia="Calibri" w:hAnsi="Times New Roman" w:cs="Times New Roman"/>
          <w:i/>
          <w:sz w:val="28"/>
          <w:lang w:val="en-US"/>
        </w:rPr>
        <w: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позволяет разработчикам компьютерных игр просто и быстро формировать на экране сложные элементы графики и мультипликации. Он предоставляет возможности </w:t>
      </w:r>
      <w:r w:rsidRPr="001834D3">
        <w:rPr>
          <w:rFonts w:ascii="Times New Roman" w:eastAsia="Calibri" w:hAnsi="Times New Roman" w:cs="Times New Roman"/>
          <w:i/>
          <w:sz w:val="28"/>
          <w:lang w:val="en-US"/>
        </w:rPr>
        <w:t>Z</w:t>
      </w:r>
      <w:r w:rsidRPr="001834D3">
        <w:rPr>
          <w:rFonts w:ascii="Times New Roman" w:eastAsia="Calibri" w:hAnsi="Times New Roman" w:cs="Times New Roman"/>
          <w:sz w:val="28"/>
        </w:rPr>
        <w:t xml:space="preserve">-буферизации, пространственного сжатия, альфа-смешения, смешивания цветов и текстур, отсечения фигур и плоскостей, создания атмосферных эффектов и программирования шейдеров и использования звука. Интеграция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с другими разработками компании позволяет отображать видео, производить 3</w:t>
      </w:r>
      <w:r w:rsidRPr="001834D3">
        <w:rPr>
          <w:rFonts w:ascii="Times New Roman" w:eastAsia="Calibri" w:hAnsi="Times New Roman" w:cs="Times New Roman"/>
          <w:i/>
          <w:sz w:val="28"/>
          <w:lang w:val="en-US"/>
        </w:rPr>
        <w:t>D</w:t>
      </w:r>
      <w:r w:rsidRPr="001834D3">
        <w:rPr>
          <w:rFonts w:ascii="Times New Roman" w:eastAsia="Calibri" w:hAnsi="Times New Roman" w:cs="Times New Roman"/>
          <w:sz w:val="28"/>
        </w:rPr>
        <w:t>-рендеринг и 2</w:t>
      </w:r>
      <w:r w:rsidRPr="001834D3">
        <w:rPr>
          <w:rFonts w:ascii="Times New Roman" w:eastAsia="Calibri" w:hAnsi="Times New Roman" w:cs="Times New Roman"/>
          <w:i/>
          <w:sz w:val="28"/>
          <w:lang w:val="en-US"/>
        </w:rPr>
        <w:t>D</w:t>
      </w:r>
      <w:r w:rsidRPr="001834D3">
        <w:rPr>
          <w:rFonts w:ascii="Times New Roman" w:eastAsia="Calibri" w:hAnsi="Times New Roman" w:cs="Times New Roman"/>
          <w:sz w:val="28"/>
        </w:rPr>
        <w:t>-рендеринг в плоскостях наложения.</w:t>
      </w:r>
    </w:p>
    <w:p w:rsidR="00175477" w:rsidRPr="00175477" w:rsidRDefault="00175477" w:rsidP="00175477">
      <w:pPr>
        <w:spacing w:after="0" w:line="264" w:lineRule="auto"/>
        <w:ind w:firstLine="720"/>
        <w:jc w:val="both"/>
        <w:rPr>
          <w:rFonts w:ascii="Times New Roman" w:hAnsi="Times New Roman" w:cs="Times New Roman"/>
          <w:sz w:val="28"/>
          <w:szCs w:val="28"/>
        </w:rPr>
      </w:pPr>
      <w:r w:rsidRPr="001834D3">
        <w:rPr>
          <w:rFonts w:ascii="Times New Roman" w:eastAsia="Calibri" w:hAnsi="Times New Roman" w:cs="Times New Roman"/>
          <w:sz w:val="28"/>
        </w:rPr>
        <w:t xml:space="preserve">Основными компонентами, входящими в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являются: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i/>
          <w:sz w:val="28"/>
          <w:lang w:val="en-US"/>
        </w:rPr>
        <w:t>Graphics</w:t>
      </w:r>
      <w:r w:rsidRPr="001834D3">
        <w:rPr>
          <w:rFonts w:ascii="Times New Roman" w:eastAsia="Calibri" w:hAnsi="Times New Roman" w:cs="Times New Roman"/>
          <w:sz w:val="28"/>
        </w:rPr>
        <w:t xml:space="preserve">, содержащий библиотеки </w:t>
      </w:r>
      <w:r w:rsidRPr="001834D3">
        <w:rPr>
          <w:rFonts w:ascii="Times New Roman" w:eastAsia="Calibri" w:hAnsi="Times New Roman" w:cs="Times New Roman"/>
          <w:i/>
          <w:sz w:val="28"/>
          <w:lang w:val="en-US"/>
        </w:rPr>
        <w:t>Direct</w:t>
      </w:r>
      <w:r w:rsidRPr="001834D3">
        <w:rPr>
          <w:rFonts w:ascii="Times New Roman" w:eastAsia="Calibri" w:hAnsi="Times New Roman" w:cs="Times New Roman"/>
          <w:i/>
          <w:sz w:val="28"/>
        </w:rPr>
        <w:t>3</w:t>
      </w:r>
      <w:r w:rsidRPr="001834D3">
        <w:rPr>
          <w:rFonts w:ascii="Times New Roman" w:eastAsia="Calibri" w:hAnsi="Times New Roman" w:cs="Times New Roman"/>
          <w:i/>
          <w:sz w:val="28"/>
          <w:lang w:val="en-US"/>
        </w:rPr>
        <w:t>D</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и </w:t>
      </w:r>
      <w:r w:rsidRPr="001834D3">
        <w:rPr>
          <w:rFonts w:ascii="Times New Roman" w:eastAsia="Calibri" w:hAnsi="Times New Roman" w:cs="Times New Roman"/>
          <w:i/>
          <w:sz w:val="28"/>
          <w:lang w:val="en-US"/>
        </w:rPr>
        <w:t>DirectDraw</w:t>
      </w:r>
      <w:r w:rsidRPr="001834D3">
        <w:rPr>
          <w:rFonts w:ascii="Times New Roman" w:eastAsia="Calibri" w:hAnsi="Times New Roman" w:cs="Times New Roman"/>
          <w:sz w:val="28"/>
        </w:rPr>
        <w:t xml:space="preserve"> для работы с графикой;</w:t>
      </w:r>
      <w:r w:rsidRPr="001834D3">
        <w:rPr>
          <w:rFonts w:ascii="Times New Roman" w:eastAsia="Calibri" w:hAnsi="Times New Roman" w:cs="Times New Roman"/>
          <w:sz w:val="28"/>
          <w:szCs w:val="28"/>
          <w:shd w:val="clear" w:color="auto" w:fill="FDFDFD"/>
        </w:rPr>
        <w:t xml:space="preserve"> </w:t>
      </w:r>
      <w:r w:rsidRPr="001834D3">
        <w:rPr>
          <w:rFonts w:ascii="Times New Roman" w:eastAsia="Calibri" w:hAnsi="Times New Roman" w:cs="Times New Roman"/>
          <w:i/>
          <w:sz w:val="28"/>
          <w:lang w:val="en-US"/>
        </w:rPr>
        <w:t>DirectShow</w:t>
      </w:r>
      <w:r w:rsidRPr="001834D3">
        <w:rPr>
          <w:rFonts w:ascii="Times New Roman" w:eastAsia="Calibri" w:hAnsi="Times New Roman" w:cs="Times New Roman"/>
          <w:sz w:val="28"/>
        </w:rPr>
        <w:t xml:space="preserve">, отвечающий за управление захвата и воспроизведение </w:t>
      </w:r>
      <w:proofErr w:type="spellStart"/>
      <w:r w:rsidRPr="001834D3">
        <w:rPr>
          <w:rFonts w:ascii="Times New Roman" w:eastAsia="Calibri" w:hAnsi="Times New Roman" w:cs="Times New Roman"/>
          <w:sz w:val="28"/>
        </w:rPr>
        <w:lastRenderedPageBreak/>
        <w:t>мультимедиапотоков</w:t>
      </w:r>
      <w:proofErr w:type="spellEnd"/>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Direct</w:t>
      </w:r>
      <w:proofErr w:type="spellStart"/>
      <w:r w:rsidRPr="001834D3">
        <w:rPr>
          <w:rFonts w:ascii="Times New Roman" w:eastAsia="Calibri" w:hAnsi="Times New Roman" w:cs="Times New Roman"/>
          <w:i/>
          <w:sz w:val="28"/>
        </w:rPr>
        <w:t>Input</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для работы с устройствами ввода; </w:t>
      </w:r>
      <w:r w:rsidRPr="001834D3">
        <w:rPr>
          <w:rFonts w:ascii="Times New Roman" w:eastAsia="Calibri" w:hAnsi="Times New Roman" w:cs="Times New Roman"/>
          <w:i/>
          <w:sz w:val="28"/>
          <w:lang w:val="en-US"/>
        </w:rPr>
        <w:t>Direct</w:t>
      </w:r>
      <w:proofErr w:type="spellStart"/>
      <w:r w:rsidRPr="001834D3">
        <w:rPr>
          <w:rFonts w:ascii="Times New Roman" w:eastAsia="Calibri" w:hAnsi="Times New Roman" w:cs="Times New Roman"/>
          <w:i/>
          <w:sz w:val="28"/>
        </w:rPr>
        <w:t>Sound</w:t>
      </w:r>
      <w:proofErr w:type="spellEnd"/>
      <w:r w:rsidRPr="001834D3">
        <w:rPr>
          <w:rFonts w:ascii="Times New Roman" w:eastAsia="Calibri" w:hAnsi="Times New Roman" w:cs="Times New Roman"/>
          <w:sz w:val="28"/>
        </w:rPr>
        <w:t xml:space="preserve"> и </w:t>
      </w:r>
      <w:r w:rsidRPr="001834D3">
        <w:rPr>
          <w:rFonts w:ascii="Times New Roman" w:eastAsia="Calibri" w:hAnsi="Times New Roman" w:cs="Times New Roman"/>
          <w:i/>
          <w:sz w:val="28"/>
          <w:lang w:val="en-US"/>
        </w:rPr>
        <w:t>Direct</w:t>
      </w:r>
      <w:proofErr w:type="spellStart"/>
      <w:r w:rsidRPr="001834D3">
        <w:rPr>
          <w:rFonts w:ascii="Times New Roman" w:eastAsia="Calibri" w:hAnsi="Times New Roman" w:cs="Times New Roman"/>
          <w:i/>
          <w:sz w:val="28"/>
        </w:rPr>
        <w:t>Music</w:t>
      </w:r>
      <w:proofErr w:type="spellEnd"/>
      <w:r w:rsidRPr="001834D3">
        <w:rPr>
          <w:rFonts w:ascii="Times New Roman" w:eastAsia="Calibri" w:hAnsi="Times New Roman" w:cs="Times New Roman"/>
          <w:sz w:val="28"/>
        </w:rPr>
        <w:t xml:space="preserve">, позволяющий работать с звуковыми потоками и форматами файлов </w:t>
      </w:r>
      <w:r w:rsidRPr="001834D3">
        <w:rPr>
          <w:rFonts w:ascii="Times New Roman" w:eastAsia="Calibri" w:hAnsi="Times New Roman" w:cs="Times New Roman"/>
          <w:i/>
          <w:sz w:val="28"/>
          <w:lang w:val="en-US"/>
        </w:rPr>
        <w:t>MIDI</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Direct</w:t>
      </w:r>
      <w:proofErr w:type="spellStart"/>
      <w:r w:rsidRPr="001834D3">
        <w:rPr>
          <w:rFonts w:ascii="Times New Roman" w:eastAsia="Calibri" w:hAnsi="Times New Roman" w:cs="Times New Roman"/>
          <w:i/>
          <w:sz w:val="28"/>
        </w:rPr>
        <w:t>Play</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для разработки мультипользовательских приложений и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i/>
          <w:sz w:val="28"/>
          <w:lang w:val="en-US"/>
        </w:rPr>
        <w:t>Media</w:t>
      </w:r>
      <w:r w:rsidRPr="001834D3">
        <w:rPr>
          <w:rFonts w:ascii="Times New Roman" w:eastAsia="Calibri" w:hAnsi="Times New Roman" w:cs="Times New Roman"/>
          <w:i/>
          <w:sz w:val="28"/>
        </w:rPr>
        <w:t xml:space="preserve"> </w:t>
      </w:r>
      <w:r w:rsidRPr="001834D3">
        <w:rPr>
          <w:rFonts w:ascii="Times New Roman" w:eastAsia="Calibri" w:hAnsi="Times New Roman" w:cs="Times New Roman"/>
          <w:i/>
          <w:sz w:val="28"/>
          <w:lang w:val="en-US"/>
        </w:rPr>
        <w:t>Objects</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для поддержки потоковых объектов</w:t>
      </w:r>
      <w:r w:rsidRPr="001834D3">
        <w:rPr>
          <w:rFonts w:ascii="Times New Roman" w:eastAsia="Calibri" w:hAnsi="Times New Roman" w:cs="Times New Roman"/>
          <w:sz w:val="28"/>
          <w:szCs w:val="28"/>
          <w:shd w:val="clear" w:color="auto" w:fill="FDFDFD"/>
        </w:rPr>
        <w:t>.</w:t>
      </w:r>
    </w:p>
    <w:p w:rsidR="00175477" w:rsidRPr="00175477" w:rsidRDefault="00175477" w:rsidP="00175477">
      <w:pPr>
        <w:spacing w:after="0"/>
        <w:rPr>
          <w:rFonts w:ascii="Times New Roman" w:hAnsi="Times New Roman" w:cs="Times New Roman"/>
          <w:b/>
          <w:sz w:val="28"/>
          <w:szCs w:val="28"/>
        </w:rPr>
      </w:pPr>
    </w:p>
    <w:p w:rsidR="00B70EC3" w:rsidRPr="008D32CC" w:rsidRDefault="00B70EC3"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 xml:space="preserve">Сравнение графических библиотек </w:t>
      </w:r>
      <w:r w:rsidRPr="00B70EC3">
        <w:rPr>
          <w:rFonts w:ascii="Times New Roman" w:hAnsi="Times New Roman" w:cs="Times New Roman"/>
          <w:b/>
          <w:i/>
          <w:sz w:val="28"/>
          <w:szCs w:val="28"/>
          <w:lang w:val="en-US"/>
        </w:rPr>
        <w:t>DirectX</w:t>
      </w:r>
      <w:r w:rsidRPr="00B70EC3">
        <w:rPr>
          <w:rFonts w:ascii="Times New Roman" w:hAnsi="Times New Roman" w:cs="Times New Roman"/>
          <w:b/>
          <w:sz w:val="28"/>
          <w:szCs w:val="28"/>
        </w:rPr>
        <w:t xml:space="preserve"> </w:t>
      </w:r>
      <w:r>
        <w:rPr>
          <w:rFonts w:ascii="Times New Roman" w:hAnsi="Times New Roman" w:cs="Times New Roman"/>
          <w:b/>
          <w:sz w:val="28"/>
          <w:szCs w:val="28"/>
        </w:rPr>
        <w:t xml:space="preserve">и </w:t>
      </w:r>
      <w:r w:rsidRPr="00B70EC3">
        <w:rPr>
          <w:rFonts w:ascii="Times New Roman" w:hAnsi="Times New Roman" w:cs="Times New Roman"/>
          <w:b/>
          <w:i/>
          <w:sz w:val="28"/>
          <w:szCs w:val="28"/>
          <w:lang w:val="en-US"/>
        </w:rPr>
        <w:t>OpenGL</w:t>
      </w:r>
    </w:p>
    <w:p w:rsidR="008D32CC" w:rsidRDefault="008D32CC" w:rsidP="008D32CC">
      <w:pPr>
        <w:spacing w:after="0"/>
        <w:rPr>
          <w:rFonts w:ascii="Times New Roman" w:hAnsi="Times New Roman" w:cs="Times New Roman"/>
          <w:b/>
          <w:sz w:val="28"/>
          <w:szCs w:val="28"/>
        </w:rPr>
      </w:pP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предназначен для виртуализации трехмерных аппаратных интерфейсов и освобождает разработчика от использова</w:t>
      </w:r>
      <w:r>
        <w:rPr>
          <w:rFonts w:ascii="Times New Roman" w:eastAsia="Calibri" w:hAnsi="Times New Roman" w:cs="Times New Roman"/>
          <w:sz w:val="28"/>
        </w:rPr>
        <w:t>ния графического оборудования</w:t>
      </w:r>
      <w:r w:rsidRPr="001834D3">
        <w:rPr>
          <w:rFonts w:ascii="Times New Roman" w:eastAsia="Calibri" w:hAnsi="Times New Roman" w:cs="Times New Roman"/>
          <w:sz w:val="28"/>
        </w:rPr>
        <w:t xml:space="preserve">.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разработан как аппаратно-ускоренная система 3</w:t>
      </w:r>
      <w:r w:rsidRPr="001834D3">
        <w:rPr>
          <w:rFonts w:ascii="Times New Roman" w:eastAsia="Calibri" w:hAnsi="Times New Roman" w:cs="Times New Roman"/>
          <w:i/>
          <w:sz w:val="28"/>
          <w:lang w:val="en-US"/>
        </w:rPr>
        <w:t>D</w:t>
      </w:r>
      <w:r w:rsidRPr="001834D3">
        <w:rPr>
          <w:rFonts w:ascii="Times New Roman" w:eastAsia="Calibri" w:hAnsi="Times New Roman" w:cs="Times New Roman"/>
          <w:sz w:val="28"/>
        </w:rPr>
        <w:t xml:space="preserve">-рендеринга, которую можно эмулировать </w:t>
      </w:r>
      <w:proofErr w:type="spellStart"/>
      <w:r w:rsidRPr="001834D3">
        <w:rPr>
          <w:rFonts w:ascii="Times New Roman" w:eastAsia="Calibri" w:hAnsi="Times New Roman" w:cs="Times New Roman"/>
          <w:sz w:val="28"/>
        </w:rPr>
        <w:t>программно</w:t>
      </w:r>
      <w:proofErr w:type="spellEnd"/>
      <w:r w:rsidRPr="001834D3">
        <w:rPr>
          <w:rFonts w:ascii="Times New Roman" w:eastAsia="Calibri" w:hAnsi="Times New Roman" w:cs="Times New Roman"/>
          <w:sz w:val="28"/>
        </w:rPr>
        <w:t xml:space="preserve">. Это означает, что интерфейсы разработаны для двух разных способов мышления. </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Одним из функциональных различий работы этих технологий является то, как они управляют аппаратными ресурсами.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ожидает это от приложения, а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делает это сам во время выполнения программы. Данное отличие упрощает разработку на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sz w:val="28"/>
        </w:rPr>
        <w:t xml:space="preserve">, но при этом увеличивает сложность создания реализации или драйвера, которые будут показывать хорошие результаты выполнения. При работе с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разработчик должен сам управлять аппаратными ресурсами, но реализация происходит намного проще и появляется возможность распределения ресурсов наиболее эффективным способом для своего приложения.</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К отличиям двух технологий можно также отнести механизм расширений </w:t>
      </w:r>
      <w:proofErr w:type="spellStart"/>
      <w:r w:rsidRPr="001834D3">
        <w:rPr>
          <w:rFonts w:ascii="Times New Roman" w:eastAsia="Calibri" w:hAnsi="Times New Roman" w:cs="Times New Roman"/>
          <w:i/>
          <w:sz w:val="28"/>
        </w:rPr>
        <w:t>OpenGL</w:t>
      </w:r>
      <w:proofErr w:type="spellEnd"/>
      <w:r w:rsidRPr="001834D3">
        <w:rPr>
          <w:rFonts w:ascii="Times New Roman" w:eastAsia="Calibri" w:hAnsi="Times New Roman" w:cs="Times New Roman"/>
          <w:sz w:val="28"/>
        </w:rPr>
        <w:t xml:space="preserve">. Он заключается в возможности любого драйвера иметь свои собственные расширения к интерфейсу, таким образом, вводятся новые функции, такие как режимы наложения, новые способы для передачи данных в графические процессоры или другие параметры обтекания текстур. Это позволяет быстро получать новые функции, но также может привести к путанице, если разные производители реализуют одинаковые расширения с разными интерфейсами. Многие из этих расширений периодически стандартизируются. </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С другой стороны, </w:t>
      </w:r>
      <w:proofErr w:type="spellStart"/>
      <w:r w:rsidRPr="001834D3">
        <w:rPr>
          <w:rFonts w:ascii="Times New Roman" w:eastAsia="Calibri" w:hAnsi="Times New Roman" w:cs="Times New Roman"/>
          <w:i/>
          <w:sz w:val="28"/>
        </w:rPr>
        <w:t>Direct</w:t>
      </w:r>
      <w:proofErr w:type="spellEnd"/>
      <w:r w:rsidRPr="001834D3">
        <w:rPr>
          <w:rFonts w:ascii="Times New Roman" w:eastAsia="Calibri" w:hAnsi="Times New Roman" w:cs="Times New Roman"/>
          <w:i/>
          <w:sz w:val="28"/>
          <w:lang w:val="en-US"/>
        </w:rPr>
        <w:t>X</w:t>
      </w:r>
      <w:r w:rsidRPr="001834D3">
        <w:rPr>
          <w:rFonts w:ascii="Times New Roman" w:eastAsia="Calibri" w:hAnsi="Times New Roman" w:cs="Times New Roman"/>
          <w:sz w:val="28"/>
        </w:rPr>
        <w:t xml:space="preserve"> определяется только одним производителем (</w:t>
      </w:r>
      <w:proofErr w:type="spellStart"/>
      <w:r w:rsidRPr="001834D3">
        <w:rPr>
          <w:rFonts w:ascii="Times New Roman" w:eastAsia="Calibri" w:hAnsi="Times New Roman" w:cs="Times New Roman"/>
          <w:i/>
          <w:sz w:val="28"/>
        </w:rPr>
        <w:t>Microsoft</w:t>
      </w:r>
      <w:proofErr w:type="spellEnd"/>
      <w:r w:rsidRPr="001834D3">
        <w:rPr>
          <w:rFonts w:ascii="Times New Roman" w:eastAsia="Calibri" w:hAnsi="Times New Roman" w:cs="Times New Roman"/>
          <w:sz w:val="28"/>
        </w:rPr>
        <w:t xml:space="preserve">), что приводит к более согласованной реализации интерфейса, но запрещает доступ к функциям, специфичным для конкретного производителя. Например, технология </w:t>
      </w:r>
      <w:r w:rsidRPr="001834D3">
        <w:rPr>
          <w:rFonts w:ascii="Times New Roman" w:eastAsia="Calibri" w:hAnsi="Times New Roman" w:cs="Times New Roman"/>
          <w:i/>
          <w:sz w:val="28"/>
        </w:rPr>
        <w:t xml:space="preserve">NVIDIA </w:t>
      </w:r>
      <w:proofErr w:type="spellStart"/>
      <w:r w:rsidRPr="001834D3">
        <w:rPr>
          <w:rFonts w:ascii="Times New Roman" w:eastAsia="Calibri" w:hAnsi="Times New Roman" w:cs="Times New Roman"/>
          <w:i/>
          <w:sz w:val="28"/>
        </w:rPr>
        <w:t>UltraShadow</w:t>
      </w:r>
      <w:proofErr w:type="spellEnd"/>
      <w:r w:rsidRPr="001834D3">
        <w:rPr>
          <w:rFonts w:ascii="Times New Roman" w:eastAsia="Calibri" w:hAnsi="Times New Roman" w:cs="Times New Roman"/>
          <w:sz w:val="28"/>
        </w:rPr>
        <w:t xml:space="preserve"> недоступна в стандартном интерфейсе </w:t>
      </w:r>
      <w:proofErr w:type="spellStart"/>
      <w:r w:rsidRPr="001834D3">
        <w:rPr>
          <w:rFonts w:ascii="Times New Roman" w:eastAsia="Calibri" w:hAnsi="Times New Roman" w:cs="Times New Roman"/>
          <w:i/>
          <w:sz w:val="28"/>
        </w:rPr>
        <w:t>Direct</w:t>
      </w:r>
      <w:proofErr w:type="spellEnd"/>
      <w:r w:rsidRPr="001834D3">
        <w:rPr>
          <w:rFonts w:ascii="Times New Roman" w:eastAsia="Calibri" w:hAnsi="Times New Roman" w:cs="Times New Roman"/>
          <w:i/>
          <w:sz w:val="28"/>
          <w:lang w:val="en-US"/>
        </w:rPr>
        <w:t>X</w:t>
      </w:r>
      <w:r w:rsidRPr="001834D3">
        <w:rPr>
          <w:rFonts w:ascii="Times New Roman" w:eastAsia="Calibri" w:hAnsi="Times New Roman" w:cs="Times New Roman"/>
          <w:sz w:val="28"/>
        </w:rPr>
        <w:t>.</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Когда в видеокарты добавили поддержку пиксельных шейдеров (в </w:t>
      </w:r>
      <w:proofErr w:type="spellStart"/>
      <w:r w:rsidRPr="001834D3">
        <w:rPr>
          <w:rFonts w:ascii="Times New Roman" w:eastAsia="Calibri" w:hAnsi="Times New Roman" w:cs="Times New Roman"/>
          <w:i/>
          <w:sz w:val="28"/>
        </w:rPr>
        <w:t>OpenGL</w:t>
      </w:r>
      <w:proofErr w:type="spellEnd"/>
      <w:r w:rsidRPr="001834D3">
        <w:rPr>
          <w:rFonts w:ascii="Times New Roman" w:eastAsia="Calibri" w:hAnsi="Times New Roman" w:cs="Times New Roman"/>
          <w:sz w:val="28"/>
        </w:rPr>
        <w:t xml:space="preserve"> это фрагментные шейдеры), </w:t>
      </w:r>
      <w:proofErr w:type="spellStart"/>
      <w:r w:rsidRPr="001834D3">
        <w:rPr>
          <w:rFonts w:ascii="Times New Roman" w:eastAsia="Calibri" w:hAnsi="Times New Roman" w:cs="Times New Roman"/>
          <w:i/>
          <w:sz w:val="28"/>
        </w:rPr>
        <w:t>Direct</w:t>
      </w:r>
      <w:proofErr w:type="spellEnd"/>
      <w:r w:rsidRPr="001834D3">
        <w:rPr>
          <w:rFonts w:ascii="Times New Roman" w:eastAsia="Calibri" w:hAnsi="Times New Roman" w:cs="Times New Roman"/>
          <w:i/>
          <w:sz w:val="28"/>
          <w:lang w:val="en-US"/>
        </w:rPr>
        <w:t>X</w:t>
      </w:r>
      <w:r w:rsidRPr="001834D3">
        <w:rPr>
          <w:rFonts w:ascii="Times New Roman" w:eastAsia="Calibri" w:hAnsi="Times New Roman" w:cs="Times New Roman"/>
          <w:sz w:val="28"/>
        </w:rPr>
        <w:t xml:space="preserve"> предоставил один стандарт </w:t>
      </w:r>
      <w:proofErr w:type="spellStart"/>
      <w:r w:rsidRPr="001834D3">
        <w:rPr>
          <w:rFonts w:ascii="Times New Roman" w:eastAsia="Calibri" w:hAnsi="Times New Roman" w:cs="Times New Roman"/>
          <w:i/>
          <w:sz w:val="28"/>
        </w:rPr>
        <w:t>Pixel</w:t>
      </w:r>
      <w:proofErr w:type="spellEnd"/>
      <w:r w:rsidRPr="001834D3">
        <w:rPr>
          <w:rFonts w:ascii="Times New Roman" w:eastAsia="Calibri" w:hAnsi="Times New Roman" w:cs="Times New Roman"/>
          <w:i/>
          <w:sz w:val="28"/>
        </w:rPr>
        <w:t xml:space="preserve"> </w:t>
      </w:r>
      <w:proofErr w:type="spellStart"/>
      <w:r w:rsidRPr="001834D3">
        <w:rPr>
          <w:rFonts w:ascii="Times New Roman" w:eastAsia="Calibri" w:hAnsi="Times New Roman" w:cs="Times New Roman"/>
          <w:i/>
          <w:sz w:val="28"/>
        </w:rPr>
        <w:t>Shader</w:t>
      </w:r>
      <w:proofErr w:type="spellEnd"/>
      <w:r w:rsidRPr="001834D3">
        <w:rPr>
          <w:rFonts w:ascii="Times New Roman" w:eastAsia="Calibri" w:hAnsi="Times New Roman" w:cs="Times New Roman"/>
          <w:i/>
          <w:sz w:val="28"/>
        </w:rPr>
        <w:t xml:space="preserve"> 1.1</w:t>
      </w:r>
      <w:r w:rsidRPr="001834D3">
        <w:rPr>
          <w:rFonts w:ascii="Times New Roman" w:eastAsia="Calibri" w:hAnsi="Times New Roman" w:cs="Times New Roman"/>
          <w:sz w:val="28"/>
        </w:rPr>
        <w:t xml:space="preserve">, с которым ряд графических процессоров имеют совместимость. В </w:t>
      </w:r>
      <w:proofErr w:type="spellStart"/>
      <w:r w:rsidRPr="001834D3">
        <w:rPr>
          <w:rFonts w:ascii="Times New Roman" w:eastAsia="Calibri" w:hAnsi="Times New Roman" w:cs="Times New Roman"/>
          <w:i/>
          <w:sz w:val="28"/>
        </w:rPr>
        <w:t>OpenGL</w:t>
      </w:r>
      <w:proofErr w:type="spellEnd"/>
      <w:r w:rsidRPr="001834D3">
        <w:rPr>
          <w:rFonts w:ascii="Times New Roman" w:eastAsia="Calibri" w:hAnsi="Times New Roman" w:cs="Times New Roman"/>
          <w:sz w:val="28"/>
        </w:rPr>
        <w:t xml:space="preserve"> те же функции стали доступны через различные пользовательские расширения, но немного позднее. </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lastRenderedPageBreak/>
        <w:t xml:space="preserve">За исключением нескольких незначительных функциональных различий, эти две технологии обеспечивают практически одинаковый уровень функциональности. Производители аппаратного и программного обеспечения обычно быстро реагируют на изменения в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sz w:val="28"/>
        </w:rPr>
        <w:t xml:space="preserve">, в то время как новые функции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обычно реализуются сначала поставщиками, а затем применяются к стандарту.</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На практике, главными отличиями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и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являются кроссплатформенность у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и</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библиотеки для звука и видео у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sz w:val="28"/>
        </w:rPr>
        <w:t xml:space="preserve">. </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В качестве одного из основных критериев игры была выделена работа с двумерными объектами. Для корректной работы интерфейса технология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sz w:val="28"/>
        </w:rPr>
        <w:t xml:space="preserve"> требует большего количества подключенных библиотек, чем </w:t>
      </w:r>
      <w:r w:rsidRPr="001834D3">
        <w:rPr>
          <w:rFonts w:ascii="Times New Roman" w:eastAsia="Calibri" w:hAnsi="Times New Roman" w:cs="Times New Roman"/>
          <w:i/>
          <w:sz w:val="28"/>
          <w:lang w:val="en-US"/>
        </w:rPr>
        <w:t>OpenGL</w:t>
      </w:r>
      <w:r w:rsidRPr="001834D3">
        <w:rPr>
          <w:rFonts w:ascii="Times New Roman" w:eastAsia="Calibri" w:hAnsi="Times New Roman" w:cs="Times New Roman"/>
          <w:sz w:val="28"/>
        </w:rPr>
        <w:t xml:space="preserve">, что сказывается на скорости работы программы и отображении графических объектов. </w:t>
      </w:r>
    </w:p>
    <w:p w:rsidR="008D32CC" w:rsidRPr="008D32CC" w:rsidRDefault="008D32CC" w:rsidP="001214AB">
      <w:pPr>
        <w:spacing w:after="0"/>
        <w:ind w:firstLine="720"/>
        <w:jc w:val="both"/>
        <w:rPr>
          <w:rFonts w:ascii="Times New Roman" w:hAnsi="Times New Roman" w:cs="Times New Roman"/>
          <w:sz w:val="28"/>
          <w:szCs w:val="28"/>
        </w:rPr>
      </w:pPr>
      <w:r w:rsidRPr="001834D3">
        <w:rPr>
          <w:rFonts w:ascii="Times New Roman" w:eastAsia="Calibri" w:hAnsi="Times New Roman" w:cs="Times New Roman"/>
          <w:sz w:val="28"/>
        </w:rPr>
        <w:t xml:space="preserve">Так как </w:t>
      </w:r>
      <w:r w:rsidRPr="001834D3">
        <w:rPr>
          <w:rFonts w:ascii="Times New Roman" w:eastAsia="Calibri" w:hAnsi="Times New Roman" w:cs="Times New Roman"/>
          <w:sz w:val="28"/>
          <w:szCs w:val="28"/>
          <w:shd w:val="clear" w:color="auto" w:fill="FDFDFD"/>
        </w:rPr>
        <w:t>п</w:t>
      </w:r>
      <w:r w:rsidRPr="001834D3">
        <w:rPr>
          <w:rFonts w:ascii="Times New Roman" w:eastAsia="Calibri" w:hAnsi="Times New Roman" w:cs="Times New Roman"/>
          <w:sz w:val="28"/>
        </w:rPr>
        <w:t xml:space="preserve">ри подготовке к разработке игрового приложения управление звуковыми и видео эффектами не было включено в его функционал, </w:t>
      </w:r>
      <w:r w:rsidRPr="001834D3">
        <w:rPr>
          <w:rFonts w:ascii="Times New Roman" w:eastAsia="Calibri" w:hAnsi="Times New Roman" w:cs="Times New Roman"/>
          <w:sz w:val="28"/>
          <w:szCs w:val="28"/>
          <w:shd w:val="clear" w:color="auto" w:fill="FDFDFD"/>
        </w:rPr>
        <w:t>«</w:t>
      </w:r>
      <w:r w:rsidRPr="001834D3">
        <w:rPr>
          <w:rFonts w:ascii="Times New Roman" w:eastAsia="Calibri" w:hAnsi="Times New Roman" w:cs="Times New Roman"/>
          <w:sz w:val="28"/>
        </w:rPr>
        <w:t>плавность</w:t>
      </w:r>
      <w:r w:rsidRPr="001834D3">
        <w:rPr>
          <w:rFonts w:ascii="Times New Roman" w:eastAsia="Calibri" w:hAnsi="Times New Roman" w:cs="Times New Roman"/>
          <w:sz w:val="28"/>
          <w:szCs w:val="28"/>
          <w:shd w:val="clear" w:color="auto" w:fill="FDFDFD"/>
        </w:rPr>
        <w:t xml:space="preserve">» работы игры является важным показателем, а кроссплатформенность позволяет охватить большую аудиторию пользователей, </w:t>
      </w:r>
      <w:r w:rsidRPr="001834D3">
        <w:rPr>
          <w:rFonts w:ascii="Times New Roman" w:eastAsia="Calibri" w:hAnsi="Times New Roman" w:cs="Times New Roman"/>
          <w:sz w:val="28"/>
        </w:rPr>
        <w:t xml:space="preserve">после изучения возможностей двух технологий и их сравнения, в качестве графического средства разработки был выбран интерфейс </w:t>
      </w:r>
      <w:r w:rsidRPr="001834D3">
        <w:rPr>
          <w:rFonts w:ascii="Times New Roman" w:eastAsia="Calibri" w:hAnsi="Times New Roman" w:cs="Times New Roman"/>
          <w:i/>
          <w:sz w:val="28"/>
          <w:lang w:val="en-US"/>
        </w:rPr>
        <w:t>OpenGL</w:t>
      </w:r>
      <w:r w:rsidRPr="001834D3">
        <w:rPr>
          <w:rFonts w:ascii="Times New Roman" w:eastAsia="Calibri" w:hAnsi="Times New Roman" w:cs="Times New Roman"/>
          <w:sz w:val="28"/>
        </w:rPr>
        <w:t>.</w:t>
      </w:r>
    </w:p>
    <w:p w:rsidR="008D32CC" w:rsidRPr="008D32CC" w:rsidRDefault="008D32CC" w:rsidP="008D32CC">
      <w:pPr>
        <w:spacing w:after="0"/>
        <w:rPr>
          <w:rFonts w:ascii="Times New Roman" w:hAnsi="Times New Roman" w:cs="Times New Roman"/>
          <w:b/>
          <w:sz w:val="28"/>
          <w:szCs w:val="28"/>
        </w:rPr>
      </w:pPr>
    </w:p>
    <w:p w:rsidR="008D32CC" w:rsidRDefault="008D32CC" w:rsidP="008D32CC">
      <w:pPr>
        <w:pStyle w:val="ac"/>
        <w:numPr>
          <w:ilvl w:val="0"/>
          <w:numId w:val="9"/>
        </w:numPr>
        <w:spacing w:after="0"/>
        <w:rPr>
          <w:rFonts w:ascii="Times New Roman" w:hAnsi="Times New Roman" w:cs="Times New Roman"/>
          <w:b/>
          <w:sz w:val="28"/>
          <w:szCs w:val="28"/>
        </w:rPr>
      </w:pPr>
    </w:p>
    <w:p w:rsidR="00B70EC3" w:rsidRDefault="00B70EC3" w:rsidP="00B70EC3">
      <w:pPr>
        <w:spacing w:after="0"/>
        <w:rPr>
          <w:rFonts w:ascii="Times New Roman" w:hAnsi="Times New Roman" w:cs="Times New Roman"/>
          <w:b/>
          <w:sz w:val="28"/>
          <w:szCs w:val="28"/>
        </w:rPr>
      </w:pPr>
      <w:bookmarkStart w:id="1" w:name="_GoBack"/>
      <w:bookmarkEnd w:id="1"/>
    </w:p>
    <w:p w:rsidR="00B70EC3" w:rsidRPr="00B70EC3" w:rsidRDefault="00B70EC3" w:rsidP="00B70EC3">
      <w:pPr>
        <w:spacing w:after="0"/>
        <w:rPr>
          <w:rFonts w:ascii="Times New Roman" w:hAnsi="Times New Roman" w:cs="Times New Roman"/>
          <w:b/>
          <w:sz w:val="28"/>
          <w:szCs w:val="28"/>
        </w:rPr>
      </w:pPr>
      <w:r>
        <w:rPr>
          <w:rFonts w:ascii="Times New Roman" w:hAnsi="Times New Roman" w:cs="Times New Roman"/>
          <w:b/>
          <w:sz w:val="28"/>
          <w:szCs w:val="28"/>
        </w:rPr>
        <w:tab/>
      </w:r>
    </w:p>
    <w:p w:rsidR="00207D49" w:rsidRPr="00207D49" w:rsidRDefault="00207D49" w:rsidP="00207D49">
      <w:pPr>
        <w:spacing w:before="240"/>
        <w:rPr>
          <w:rFonts w:ascii="Times New Roman" w:hAnsi="Times New Roman" w:cs="Times New Roman"/>
          <w:sz w:val="28"/>
          <w:szCs w:val="28"/>
        </w:rPr>
      </w:pPr>
    </w:p>
    <w:p w:rsidR="00207D49" w:rsidRPr="00207D49" w:rsidRDefault="00207D49" w:rsidP="00207D49">
      <w:pPr>
        <w:pStyle w:val="ac"/>
        <w:ind w:left="990"/>
        <w:rPr>
          <w:rFonts w:ascii="Times New Roman" w:hAnsi="Times New Roman" w:cs="Times New Roman"/>
          <w:sz w:val="28"/>
          <w:szCs w:val="28"/>
        </w:rPr>
      </w:pPr>
    </w:p>
    <w:sectPr w:rsidR="00207D49" w:rsidRPr="00207D49" w:rsidSect="00591D67">
      <w:pgSz w:w="11906" w:h="16838"/>
      <w:pgMar w:top="1138" w:right="850" w:bottom="1138" w:left="1699"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4EC" w:rsidRDefault="008564EC" w:rsidP="006747CB">
      <w:pPr>
        <w:spacing w:after="0" w:line="240" w:lineRule="auto"/>
      </w:pPr>
      <w:r>
        <w:separator/>
      </w:r>
    </w:p>
  </w:endnote>
  <w:endnote w:type="continuationSeparator" w:id="0">
    <w:p w:rsidR="008564EC" w:rsidRDefault="008564EC" w:rsidP="00674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Mono">
    <w:altName w:val="Courier New"/>
    <w:charset w:val="01"/>
    <w:family w:val="roman"/>
    <w:pitch w:val="default"/>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250289"/>
      <w:docPartObj>
        <w:docPartGallery w:val="Page Numbers (Bottom of Page)"/>
        <w:docPartUnique/>
      </w:docPartObj>
    </w:sdtPr>
    <w:sdtContent>
      <w:p w:rsidR="00A42D86" w:rsidRDefault="00A42D86">
        <w:pPr>
          <w:pStyle w:val="a6"/>
          <w:jc w:val="right"/>
        </w:pPr>
        <w:r>
          <w:fldChar w:fldCharType="begin"/>
        </w:r>
        <w:r>
          <w:instrText>PAGE   \* MERGEFORMAT</w:instrText>
        </w:r>
        <w:r>
          <w:fldChar w:fldCharType="separate"/>
        </w:r>
        <w:r w:rsidR="001214AB">
          <w:rPr>
            <w:noProof/>
          </w:rPr>
          <w:t>10</w:t>
        </w:r>
        <w:r>
          <w:fldChar w:fldCharType="end"/>
        </w:r>
      </w:p>
    </w:sdtContent>
  </w:sdt>
  <w:p w:rsidR="006747CB" w:rsidRDefault="006747C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4EC" w:rsidRDefault="008564EC" w:rsidP="006747CB">
      <w:pPr>
        <w:spacing w:after="0" w:line="240" w:lineRule="auto"/>
      </w:pPr>
      <w:r>
        <w:separator/>
      </w:r>
    </w:p>
  </w:footnote>
  <w:footnote w:type="continuationSeparator" w:id="0">
    <w:p w:rsidR="008564EC" w:rsidRDefault="008564EC" w:rsidP="006747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948C0"/>
    <w:multiLevelType w:val="hybridMultilevel"/>
    <w:tmpl w:val="489046DA"/>
    <w:lvl w:ilvl="0" w:tplc="A9442C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23E561D"/>
    <w:multiLevelType w:val="hybridMultilevel"/>
    <w:tmpl w:val="C0D2E2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BE6C0D"/>
    <w:multiLevelType w:val="hybridMultilevel"/>
    <w:tmpl w:val="FA6468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2E33D9"/>
    <w:multiLevelType w:val="hybridMultilevel"/>
    <w:tmpl w:val="12C462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751A67"/>
    <w:multiLevelType w:val="hybridMultilevel"/>
    <w:tmpl w:val="2B6054AC"/>
    <w:lvl w:ilvl="0" w:tplc="623AA840">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E13984"/>
    <w:multiLevelType w:val="multilevel"/>
    <w:tmpl w:val="5A26D20E"/>
    <w:lvl w:ilvl="0">
      <w:start w:val="1"/>
      <w:numFmt w:val="decimal"/>
      <w:lvlText w:val="%1"/>
      <w:lvlJc w:val="left"/>
      <w:pPr>
        <w:ind w:left="1068"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6" w15:restartNumberingAfterBreak="0">
    <w:nsid w:val="4E903768"/>
    <w:multiLevelType w:val="hybridMultilevel"/>
    <w:tmpl w:val="6FA6AE3A"/>
    <w:lvl w:ilvl="0" w:tplc="EC00409E">
      <w:start w:val="1"/>
      <w:numFmt w:val="decimal"/>
      <w:lvlText w:val="%1."/>
      <w:lvlJc w:val="left"/>
      <w:pPr>
        <w:ind w:left="720" w:hanging="360"/>
      </w:pPr>
      <w:rPr>
        <w:rFonts w:eastAsia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D5536F"/>
    <w:multiLevelType w:val="hybridMultilevel"/>
    <w:tmpl w:val="95E03270"/>
    <w:lvl w:ilvl="0" w:tplc="D9123C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17F7123"/>
    <w:multiLevelType w:val="multilevel"/>
    <w:tmpl w:val="932ED1A0"/>
    <w:lvl w:ilvl="0">
      <w:start w:val="1"/>
      <w:numFmt w:val="decimal"/>
      <w:lvlText w:val="%1"/>
      <w:lvlJc w:val="left"/>
      <w:pPr>
        <w:ind w:left="108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num w:numId="1">
    <w:abstractNumId w:val="4"/>
  </w:num>
  <w:num w:numId="2">
    <w:abstractNumId w:val="8"/>
  </w:num>
  <w:num w:numId="3">
    <w:abstractNumId w:val="3"/>
  </w:num>
  <w:num w:numId="4">
    <w:abstractNumId w:val="0"/>
  </w:num>
  <w:num w:numId="5">
    <w:abstractNumId w:val="6"/>
  </w:num>
  <w:num w:numId="6">
    <w:abstractNumId w:val="2"/>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F00"/>
    <w:rsid w:val="0002486C"/>
    <w:rsid w:val="00102330"/>
    <w:rsid w:val="001214AB"/>
    <w:rsid w:val="0015138B"/>
    <w:rsid w:val="00155B06"/>
    <w:rsid w:val="00175477"/>
    <w:rsid w:val="0018543D"/>
    <w:rsid w:val="001C7489"/>
    <w:rsid w:val="001F5BF8"/>
    <w:rsid w:val="00207D49"/>
    <w:rsid w:val="0022779E"/>
    <w:rsid w:val="002830A6"/>
    <w:rsid w:val="002C406F"/>
    <w:rsid w:val="002F3BD8"/>
    <w:rsid w:val="002F55E7"/>
    <w:rsid w:val="0030465E"/>
    <w:rsid w:val="00366C05"/>
    <w:rsid w:val="003A540C"/>
    <w:rsid w:val="00591D67"/>
    <w:rsid w:val="00672452"/>
    <w:rsid w:val="006747CB"/>
    <w:rsid w:val="00674E73"/>
    <w:rsid w:val="006939F3"/>
    <w:rsid w:val="006D558B"/>
    <w:rsid w:val="007F694A"/>
    <w:rsid w:val="00842874"/>
    <w:rsid w:val="00846BF6"/>
    <w:rsid w:val="00847F00"/>
    <w:rsid w:val="008564EC"/>
    <w:rsid w:val="008D32CC"/>
    <w:rsid w:val="008D39A1"/>
    <w:rsid w:val="00983D6A"/>
    <w:rsid w:val="009B2CE4"/>
    <w:rsid w:val="00A23AAC"/>
    <w:rsid w:val="00A42D86"/>
    <w:rsid w:val="00B70EC3"/>
    <w:rsid w:val="00BE6158"/>
    <w:rsid w:val="00BF1C84"/>
    <w:rsid w:val="00C139DE"/>
    <w:rsid w:val="00E1077F"/>
    <w:rsid w:val="00E376E7"/>
    <w:rsid w:val="00E85DD0"/>
    <w:rsid w:val="00ED1CBC"/>
    <w:rsid w:val="00F12BE4"/>
    <w:rsid w:val="00F739E7"/>
    <w:rsid w:val="00FA1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311D3-5502-4608-8BA5-EBEC0374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65E"/>
    <w:pPr>
      <w:spacing w:line="256" w:lineRule="auto"/>
    </w:pPr>
  </w:style>
  <w:style w:type="paragraph" w:styleId="1">
    <w:name w:val="heading 1"/>
    <w:basedOn w:val="a"/>
    <w:next w:val="a"/>
    <w:link w:val="10"/>
    <w:uiPriority w:val="9"/>
    <w:qFormat/>
    <w:rsid w:val="001F5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в заданном формате"/>
    <w:basedOn w:val="a"/>
    <w:qFormat/>
    <w:rsid w:val="0030465E"/>
    <w:pPr>
      <w:widowControl w:val="0"/>
      <w:suppressAutoHyphens/>
      <w:overflowPunct w:val="0"/>
      <w:spacing w:after="0" w:line="240" w:lineRule="auto"/>
    </w:pPr>
    <w:rPr>
      <w:rFonts w:ascii="Liberation Mono" w:eastAsia="NSimSun" w:hAnsi="Liberation Mono" w:cs="Liberation Mono"/>
      <w:sz w:val="20"/>
      <w:szCs w:val="20"/>
      <w:lang w:val="en-US" w:eastAsia="zh-CN" w:bidi="hi-IN"/>
    </w:rPr>
  </w:style>
  <w:style w:type="paragraph" w:styleId="a4">
    <w:name w:val="header"/>
    <w:basedOn w:val="a"/>
    <w:link w:val="a5"/>
    <w:uiPriority w:val="99"/>
    <w:unhideWhenUsed/>
    <w:rsid w:val="006747C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747CB"/>
  </w:style>
  <w:style w:type="paragraph" w:styleId="a6">
    <w:name w:val="footer"/>
    <w:basedOn w:val="a"/>
    <w:link w:val="a7"/>
    <w:uiPriority w:val="99"/>
    <w:unhideWhenUsed/>
    <w:rsid w:val="006747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747CB"/>
  </w:style>
  <w:style w:type="character" w:customStyle="1" w:styleId="10">
    <w:name w:val="Заголовок 1 Знак"/>
    <w:basedOn w:val="a0"/>
    <w:link w:val="1"/>
    <w:uiPriority w:val="9"/>
    <w:rsid w:val="001F5BF8"/>
    <w:rPr>
      <w:rFonts w:asciiTheme="majorHAnsi" w:eastAsiaTheme="majorEastAsia" w:hAnsiTheme="majorHAnsi" w:cstheme="majorBidi"/>
      <w:color w:val="2E74B5" w:themeColor="accent1" w:themeShade="BF"/>
      <w:sz w:val="32"/>
      <w:szCs w:val="32"/>
    </w:rPr>
  </w:style>
  <w:style w:type="paragraph" w:styleId="a8">
    <w:name w:val="Subtitle"/>
    <w:basedOn w:val="a"/>
    <w:next w:val="a"/>
    <w:link w:val="a9"/>
    <w:uiPriority w:val="11"/>
    <w:qFormat/>
    <w:rsid w:val="001F5BF8"/>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1F5BF8"/>
    <w:rPr>
      <w:rFonts w:eastAsiaTheme="minorEastAsia"/>
      <w:color w:val="5A5A5A" w:themeColor="text1" w:themeTint="A5"/>
      <w:spacing w:val="15"/>
    </w:rPr>
  </w:style>
  <w:style w:type="paragraph" w:styleId="aa">
    <w:name w:val="TOC Heading"/>
    <w:basedOn w:val="1"/>
    <w:next w:val="a"/>
    <w:uiPriority w:val="39"/>
    <w:unhideWhenUsed/>
    <w:qFormat/>
    <w:rsid w:val="001F5BF8"/>
    <w:pPr>
      <w:spacing w:line="259" w:lineRule="auto"/>
      <w:outlineLvl w:val="9"/>
    </w:pPr>
    <w:rPr>
      <w:lang w:eastAsia="ru-RU"/>
    </w:rPr>
  </w:style>
  <w:style w:type="paragraph" w:styleId="11">
    <w:name w:val="toc 1"/>
    <w:basedOn w:val="a"/>
    <w:next w:val="a"/>
    <w:autoRedefine/>
    <w:uiPriority w:val="39"/>
    <w:unhideWhenUsed/>
    <w:rsid w:val="001F5BF8"/>
    <w:pPr>
      <w:spacing w:after="100"/>
    </w:pPr>
  </w:style>
  <w:style w:type="character" w:styleId="ab">
    <w:name w:val="Hyperlink"/>
    <w:basedOn w:val="a0"/>
    <w:uiPriority w:val="99"/>
    <w:unhideWhenUsed/>
    <w:rsid w:val="001F5BF8"/>
    <w:rPr>
      <w:color w:val="0563C1" w:themeColor="hyperlink"/>
      <w:u w:val="single"/>
    </w:rPr>
  </w:style>
  <w:style w:type="paragraph" w:styleId="ac">
    <w:name w:val="List Paragraph"/>
    <w:aliases w:val="Курсач"/>
    <w:basedOn w:val="a"/>
    <w:uiPriority w:val="34"/>
    <w:qFormat/>
    <w:rsid w:val="00207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8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29426-E603-4E53-8CAC-2684646B5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2876</Words>
  <Characters>16399</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12</cp:revision>
  <dcterms:created xsi:type="dcterms:W3CDTF">2021-02-17T15:56:00Z</dcterms:created>
  <dcterms:modified xsi:type="dcterms:W3CDTF">2021-03-08T01:46:00Z</dcterms:modified>
</cp:coreProperties>
</file>