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FCC" w:rsidRDefault="00B91AD9" w:rsidP="00B21FCC">
      <w:pPr>
        <w:jc w:val="center"/>
        <w:rPr>
          <w:rFonts w:ascii="Arial" w:hAnsi="Arial" w:cs="Arial"/>
          <w:b/>
          <w:sz w:val="24"/>
          <w:szCs w:val="24"/>
        </w:rPr>
      </w:pPr>
      <w:r>
        <w:rPr>
          <w:rFonts w:ascii="Arial" w:hAnsi="Arial" w:cs="Arial"/>
          <w:b/>
          <w:sz w:val="24"/>
          <w:szCs w:val="24"/>
        </w:rPr>
        <w:t>CSIT214/CSCI814 IT Project Management</w:t>
      </w:r>
    </w:p>
    <w:p w:rsidR="00E24D4C" w:rsidRPr="00B21FCC" w:rsidRDefault="00664FCB" w:rsidP="00B21FCC">
      <w:pPr>
        <w:jc w:val="center"/>
        <w:rPr>
          <w:rFonts w:ascii="Arial" w:hAnsi="Arial" w:cs="Arial"/>
          <w:b/>
          <w:sz w:val="24"/>
          <w:szCs w:val="24"/>
        </w:rPr>
      </w:pPr>
      <w:r>
        <w:rPr>
          <w:rFonts w:ascii="Arial" w:hAnsi="Arial" w:cs="Arial"/>
          <w:b/>
          <w:sz w:val="24"/>
          <w:szCs w:val="24"/>
        </w:rPr>
        <w:t>Lab</w:t>
      </w:r>
      <w:r w:rsidR="0001340F" w:rsidRPr="00B21FCC">
        <w:rPr>
          <w:rFonts w:ascii="Arial" w:hAnsi="Arial" w:cs="Arial"/>
          <w:b/>
          <w:sz w:val="24"/>
          <w:szCs w:val="24"/>
        </w:rPr>
        <w:t xml:space="preserve"> – Week </w:t>
      </w:r>
      <w:r w:rsidR="00A71C18">
        <w:rPr>
          <w:rFonts w:ascii="Arial" w:hAnsi="Arial" w:cs="Arial"/>
          <w:b/>
          <w:sz w:val="24"/>
          <w:szCs w:val="24"/>
        </w:rPr>
        <w:t>5</w:t>
      </w:r>
      <w:bookmarkStart w:id="0" w:name="_GoBack"/>
      <w:bookmarkEnd w:id="0"/>
    </w:p>
    <w:p w:rsidR="00B21FCC" w:rsidRDefault="00B21FCC" w:rsidP="00D72F0E"/>
    <w:p w:rsidR="00DE4350" w:rsidRPr="001102CE" w:rsidRDefault="001102CE" w:rsidP="001102CE">
      <w:pPr>
        <w:rPr>
          <w:b/>
        </w:rPr>
      </w:pPr>
      <w:r>
        <w:rPr>
          <w:b/>
        </w:rPr>
        <w:t xml:space="preserve">Task 1: </w:t>
      </w:r>
    </w:p>
    <w:p w:rsidR="00B637EB" w:rsidRPr="00B637EB" w:rsidRDefault="00B637EB" w:rsidP="001102CE">
      <w:r w:rsidRPr="00B637EB">
        <w:t>The specification for a spelling checker program is as follows:</w:t>
      </w:r>
    </w:p>
    <w:p w:rsidR="00E6065E" w:rsidRDefault="00B637EB" w:rsidP="00D279D2">
      <w:pPr>
        <w:pStyle w:val="ListParagraph"/>
        <w:rPr>
          <w:i/>
        </w:rPr>
      </w:pPr>
      <w:r w:rsidRPr="00B637EB">
        <w:rPr>
          <w:i/>
        </w:rPr>
        <w:t>The checker accepts two external inputs: a document file name and a personal dictionary file name; these refer to the two external files used by the system. The major output of the checker is a list of misspelt words, i.e. all words not contained in either the dictionary or personal dictionary files. Two other outputs are a ‘number of words processed’ message and ‘number of words used from personal dictionary’ message. At any point in the checking process, the user can query the number of words processed and the number of spelling errors. The standard dictionary file used by the checker is considered an internal logical file.</w:t>
      </w:r>
    </w:p>
    <w:p w:rsidR="00B637EB" w:rsidRDefault="00B637EB" w:rsidP="00B637EB">
      <w:pPr>
        <w:pStyle w:val="ListParagraph"/>
        <w:ind w:left="360"/>
        <w:rPr>
          <w:i/>
        </w:rPr>
      </w:pPr>
    </w:p>
    <w:p w:rsidR="00B637EB" w:rsidRPr="00B637EB" w:rsidRDefault="00B637EB" w:rsidP="001102CE">
      <w:r w:rsidRPr="00B637EB">
        <w:rPr>
          <w:lang w:val="en-GB"/>
        </w:rPr>
        <w:t>The complexity of each data</w:t>
      </w:r>
      <w:r w:rsidR="00BF5C44">
        <w:rPr>
          <w:lang w:val="en-GB"/>
        </w:rPr>
        <w:t>/transactional</w:t>
      </w:r>
      <w:r w:rsidRPr="00B637EB">
        <w:rPr>
          <w:lang w:val="en-GB"/>
        </w:rPr>
        <w:t xml:space="preserve"> type is rated average</w:t>
      </w:r>
      <w:r w:rsidR="0039405C">
        <w:rPr>
          <w:lang w:val="en-GB"/>
        </w:rPr>
        <w:t xml:space="preserve"> (medium)</w:t>
      </w:r>
      <w:r w:rsidRPr="00B637EB">
        <w:rPr>
          <w:lang w:val="en-GB"/>
        </w:rPr>
        <w:t>, except ‘standard dictionary file’ and ‘list of misspelt words’ which are considered complex</w:t>
      </w:r>
      <w:r w:rsidR="0039405C">
        <w:rPr>
          <w:lang w:val="en-GB"/>
        </w:rPr>
        <w:t xml:space="preserve"> (high)</w:t>
      </w:r>
      <w:r w:rsidRPr="00B637EB">
        <w:rPr>
          <w:lang w:val="en-GB"/>
        </w:rPr>
        <w:t xml:space="preserve">. </w:t>
      </w:r>
    </w:p>
    <w:p w:rsidR="007304DC" w:rsidRPr="00B637EB" w:rsidRDefault="00B637EB" w:rsidP="00D279D2">
      <w:pPr>
        <w:pStyle w:val="ListParagraph"/>
        <w:numPr>
          <w:ilvl w:val="0"/>
          <w:numId w:val="6"/>
        </w:numPr>
      </w:pPr>
      <w:r>
        <w:rPr>
          <w:lang w:val="en-US"/>
        </w:rPr>
        <w:t>C</w:t>
      </w:r>
      <w:r w:rsidR="00506AE2" w:rsidRPr="00B637EB">
        <w:rPr>
          <w:lang w:val="en-US"/>
        </w:rPr>
        <w:t xml:space="preserve">alculate the unadjusted function point value </w:t>
      </w:r>
    </w:p>
    <w:p w:rsidR="00B637EB" w:rsidRPr="00D279D2" w:rsidRDefault="00B637EB" w:rsidP="00D279D2">
      <w:pPr>
        <w:pStyle w:val="ListParagraph"/>
        <w:numPr>
          <w:ilvl w:val="0"/>
          <w:numId w:val="6"/>
        </w:numPr>
      </w:pPr>
      <w:r w:rsidRPr="00B637EB">
        <w:rPr>
          <w:lang w:val="en-US"/>
        </w:rPr>
        <w:t>Calculate an adjusted function point value</w:t>
      </w:r>
      <w:r>
        <w:rPr>
          <w:lang w:val="en-US"/>
        </w:rPr>
        <w:t xml:space="preserve"> where </w:t>
      </w:r>
      <w:r w:rsidRPr="00B637EB">
        <w:rPr>
          <w:lang w:val="en-US"/>
        </w:rPr>
        <w:t xml:space="preserve">all of the general system characteristics scored a value of </w:t>
      </w:r>
      <w:r>
        <w:rPr>
          <w:lang w:val="en-US"/>
        </w:rPr>
        <w:t>2.</w:t>
      </w:r>
    </w:p>
    <w:p w:rsidR="00D279D2" w:rsidRPr="00D279D2" w:rsidRDefault="00D279D2" w:rsidP="00D279D2">
      <w:pPr>
        <w:pStyle w:val="ListParagraph"/>
        <w:ind w:left="1080"/>
      </w:pPr>
    </w:p>
    <w:p w:rsidR="001102CE" w:rsidRPr="001102CE" w:rsidRDefault="001102CE" w:rsidP="001102CE">
      <w:pPr>
        <w:rPr>
          <w:b/>
        </w:rPr>
      </w:pPr>
      <w:r w:rsidRPr="001102CE">
        <w:rPr>
          <w:b/>
        </w:rPr>
        <w:t xml:space="preserve">Task 2: </w:t>
      </w:r>
    </w:p>
    <w:p w:rsidR="005D1767" w:rsidRDefault="00D279D2" w:rsidP="001102CE">
      <w:r w:rsidRPr="00D279D2">
        <w:t xml:space="preserve">Using COCOMO II to estimate the effort for developing an Internet banking system. Assume that all scale factor values are rated nominal and all effort multipliers are 1. The system is estimated to have 2 </w:t>
      </w:r>
      <w:proofErr w:type="spellStart"/>
      <w:r w:rsidRPr="00D279D2">
        <w:t>millions</w:t>
      </w:r>
      <w:proofErr w:type="spellEnd"/>
      <w:r w:rsidRPr="00D279D2">
        <w:t xml:space="preserve"> line of code. </w:t>
      </w:r>
    </w:p>
    <w:p w:rsidR="005D1767" w:rsidRPr="005D1767" w:rsidRDefault="005D1767" w:rsidP="005D1767">
      <w:pPr>
        <w:pStyle w:val="ListParagraph"/>
        <w:rPr>
          <w:rFonts w:cstheme="minorHAnsi"/>
        </w:rPr>
      </w:pPr>
    </w:p>
    <w:sectPr w:rsidR="005D1767" w:rsidRPr="005D17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97624"/>
    <w:multiLevelType w:val="hybridMultilevel"/>
    <w:tmpl w:val="4EE2C1A6"/>
    <w:lvl w:ilvl="0" w:tplc="0C090017">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112B4003"/>
    <w:multiLevelType w:val="hybridMultilevel"/>
    <w:tmpl w:val="DB3AC54A"/>
    <w:lvl w:ilvl="0" w:tplc="635EA97C">
      <w:start w:val="1"/>
      <w:numFmt w:val="decimal"/>
      <w:lvlText w:val="%1."/>
      <w:lvlJc w:val="left"/>
      <w:pPr>
        <w:tabs>
          <w:tab w:val="num" w:pos="720"/>
        </w:tabs>
        <w:ind w:left="720" w:hanging="360"/>
      </w:pPr>
    </w:lvl>
    <w:lvl w:ilvl="1" w:tplc="9B28F350" w:tentative="1">
      <w:start w:val="1"/>
      <w:numFmt w:val="decimal"/>
      <w:lvlText w:val="%2."/>
      <w:lvlJc w:val="left"/>
      <w:pPr>
        <w:tabs>
          <w:tab w:val="num" w:pos="1440"/>
        </w:tabs>
        <w:ind w:left="1440" w:hanging="360"/>
      </w:pPr>
    </w:lvl>
    <w:lvl w:ilvl="2" w:tplc="0B5C2DFA" w:tentative="1">
      <w:start w:val="1"/>
      <w:numFmt w:val="decimal"/>
      <w:lvlText w:val="%3."/>
      <w:lvlJc w:val="left"/>
      <w:pPr>
        <w:tabs>
          <w:tab w:val="num" w:pos="2160"/>
        </w:tabs>
        <w:ind w:left="2160" w:hanging="360"/>
      </w:pPr>
    </w:lvl>
    <w:lvl w:ilvl="3" w:tplc="265A8F32" w:tentative="1">
      <w:start w:val="1"/>
      <w:numFmt w:val="decimal"/>
      <w:lvlText w:val="%4."/>
      <w:lvlJc w:val="left"/>
      <w:pPr>
        <w:tabs>
          <w:tab w:val="num" w:pos="2880"/>
        </w:tabs>
        <w:ind w:left="2880" w:hanging="360"/>
      </w:pPr>
    </w:lvl>
    <w:lvl w:ilvl="4" w:tplc="0B90D0DE" w:tentative="1">
      <w:start w:val="1"/>
      <w:numFmt w:val="decimal"/>
      <w:lvlText w:val="%5."/>
      <w:lvlJc w:val="left"/>
      <w:pPr>
        <w:tabs>
          <w:tab w:val="num" w:pos="3600"/>
        </w:tabs>
        <w:ind w:left="3600" w:hanging="360"/>
      </w:pPr>
    </w:lvl>
    <w:lvl w:ilvl="5" w:tplc="7D3A9822" w:tentative="1">
      <w:start w:val="1"/>
      <w:numFmt w:val="decimal"/>
      <w:lvlText w:val="%6."/>
      <w:lvlJc w:val="left"/>
      <w:pPr>
        <w:tabs>
          <w:tab w:val="num" w:pos="4320"/>
        </w:tabs>
        <w:ind w:left="4320" w:hanging="360"/>
      </w:pPr>
    </w:lvl>
    <w:lvl w:ilvl="6" w:tplc="DB9230A0" w:tentative="1">
      <w:start w:val="1"/>
      <w:numFmt w:val="decimal"/>
      <w:lvlText w:val="%7."/>
      <w:lvlJc w:val="left"/>
      <w:pPr>
        <w:tabs>
          <w:tab w:val="num" w:pos="5040"/>
        </w:tabs>
        <w:ind w:left="5040" w:hanging="360"/>
      </w:pPr>
    </w:lvl>
    <w:lvl w:ilvl="7" w:tplc="D25CBC02" w:tentative="1">
      <w:start w:val="1"/>
      <w:numFmt w:val="decimal"/>
      <w:lvlText w:val="%8."/>
      <w:lvlJc w:val="left"/>
      <w:pPr>
        <w:tabs>
          <w:tab w:val="num" w:pos="5760"/>
        </w:tabs>
        <w:ind w:left="5760" w:hanging="360"/>
      </w:pPr>
    </w:lvl>
    <w:lvl w:ilvl="8" w:tplc="0E2876F6" w:tentative="1">
      <w:start w:val="1"/>
      <w:numFmt w:val="decimal"/>
      <w:lvlText w:val="%9."/>
      <w:lvlJc w:val="left"/>
      <w:pPr>
        <w:tabs>
          <w:tab w:val="num" w:pos="6480"/>
        </w:tabs>
        <w:ind w:left="6480" w:hanging="360"/>
      </w:pPr>
    </w:lvl>
  </w:abstractNum>
  <w:abstractNum w:abstractNumId="2" w15:restartNumberingAfterBreak="0">
    <w:nsid w:val="1A156035"/>
    <w:multiLevelType w:val="hybridMultilevel"/>
    <w:tmpl w:val="485C87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D7F46C2"/>
    <w:multiLevelType w:val="hybridMultilevel"/>
    <w:tmpl w:val="6C5CA0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BC41BA3"/>
    <w:multiLevelType w:val="hybridMultilevel"/>
    <w:tmpl w:val="2A1A8918"/>
    <w:lvl w:ilvl="0" w:tplc="E1EEF792">
      <w:start w:val="1"/>
      <w:numFmt w:val="lowerLetter"/>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5" w15:restartNumberingAfterBreak="0">
    <w:nsid w:val="4EF54CE7"/>
    <w:multiLevelType w:val="hybridMultilevel"/>
    <w:tmpl w:val="6CDA44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5F94FC0"/>
    <w:multiLevelType w:val="hybridMultilevel"/>
    <w:tmpl w:val="68B44768"/>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6CD446F8"/>
    <w:multiLevelType w:val="hybridMultilevel"/>
    <w:tmpl w:val="1E3C6A1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76C525CD"/>
    <w:multiLevelType w:val="hybridMultilevel"/>
    <w:tmpl w:val="C45A5E34"/>
    <w:lvl w:ilvl="0" w:tplc="57A01A5A">
      <w:start w:val="1"/>
      <w:numFmt w:val="decimal"/>
      <w:lvlText w:val="%1."/>
      <w:lvlJc w:val="left"/>
      <w:pPr>
        <w:ind w:left="360" w:hanging="360"/>
      </w:pPr>
      <w:rPr>
        <w:rFonts w:asciiTheme="minorHAnsi" w:eastAsiaTheme="minorHAnsi" w:hAnsiTheme="minorHAnsi" w:cstheme="minorBidi"/>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8"/>
  </w:num>
  <w:num w:numId="2">
    <w:abstractNumId w:val="3"/>
  </w:num>
  <w:num w:numId="3">
    <w:abstractNumId w:val="6"/>
  </w:num>
  <w:num w:numId="4">
    <w:abstractNumId w:val="1"/>
  </w:num>
  <w:num w:numId="5">
    <w:abstractNumId w:val="2"/>
  </w:num>
  <w:num w:numId="6">
    <w:abstractNumId w:val="0"/>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7FBC"/>
    <w:rsid w:val="000010E7"/>
    <w:rsid w:val="0001340F"/>
    <w:rsid w:val="001102CE"/>
    <w:rsid w:val="00164D95"/>
    <w:rsid w:val="00256142"/>
    <w:rsid w:val="002E58E9"/>
    <w:rsid w:val="0039405C"/>
    <w:rsid w:val="003F70E6"/>
    <w:rsid w:val="00506AE2"/>
    <w:rsid w:val="005700EE"/>
    <w:rsid w:val="005B7FBC"/>
    <w:rsid w:val="005D1767"/>
    <w:rsid w:val="00653A14"/>
    <w:rsid w:val="00664FCB"/>
    <w:rsid w:val="00700283"/>
    <w:rsid w:val="00700A8D"/>
    <w:rsid w:val="007304DC"/>
    <w:rsid w:val="00777B76"/>
    <w:rsid w:val="008C38BA"/>
    <w:rsid w:val="00A71C18"/>
    <w:rsid w:val="00AA3726"/>
    <w:rsid w:val="00B21FCC"/>
    <w:rsid w:val="00B637EB"/>
    <w:rsid w:val="00B91AD9"/>
    <w:rsid w:val="00BF5C44"/>
    <w:rsid w:val="00CF540D"/>
    <w:rsid w:val="00D279D2"/>
    <w:rsid w:val="00D72F0E"/>
    <w:rsid w:val="00DE4350"/>
    <w:rsid w:val="00E24D4C"/>
    <w:rsid w:val="00E6065E"/>
    <w:rsid w:val="00ED1D5F"/>
    <w:rsid w:val="00F210A9"/>
    <w:rsid w:val="00F712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7C77D"/>
  <w15:docId w15:val="{26E0AB82-29E5-4353-8EBC-58929EE4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2F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198178">
      <w:bodyDiv w:val="1"/>
      <w:marLeft w:val="0"/>
      <w:marRight w:val="0"/>
      <w:marTop w:val="0"/>
      <w:marBottom w:val="0"/>
      <w:divBdr>
        <w:top w:val="none" w:sz="0" w:space="0" w:color="auto"/>
        <w:left w:val="none" w:sz="0" w:space="0" w:color="auto"/>
        <w:bottom w:val="none" w:sz="0" w:space="0" w:color="auto"/>
        <w:right w:val="none" w:sz="0" w:space="0" w:color="auto"/>
      </w:divBdr>
    </w:div>
    <w:div w:id="1540581760">
      <w:bodyDiv w:val="1"/>
      <w:marLeft w:val="0"/>
      <w:marRight w:val="0"/>
      <w:marTop w:val="0"/>
      <w:marBottom w:val="0"/>
      <w:divBdr>
        <w:top w:val="none" w:sz="0" w:space="0" w:color="auto"/>
        <w:left w:val="none" w:sz="0" w:space="0" w:color="auto"/>
        <w:bottom w:val="none" w:sz="0" w:space="0" w:color="auto"/>
        <w:right w:val="none" w:sz="0" w:space="0" w:color="auto"/>
      </w:divBdr>
    </w:div>
    <w:div w:id="1744332071">
      <w:bodyDiv w:val="1"/>
      <w:marLeft w:val="0"/>
      <w:marRight w:val="0"/>
      <w:marTop w:val="0"/>
      <w:marBottom w:val="0"/>
      <w:divBdr>
        <w:top w:val="none" w:sz="0" w:space="0" w:color="auto"/>
        <w:left w:val="none" w:sz="0" w:space="0" w:color="auto"/>
        <w:bottom w:val="none" w:sz="0" w:space="0" w:color="auto"/>
        <w:right w:val="none" w:sz="0" w:space="0" w:color="auto"/>
      </w:divBdr>
      <w:divsChild>
        <w:div w:id="1463572982">
          <w:marLeft w:val="835"/>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Dam</dc:creator>
  <cp:keywords/>
  <dc:description/>
  <cp:lastModifiedBy>hoa</cp:lastModifiedBy>
  <cp:revision>46</cp:revision>
  <dcterms:created xsi:type="dcterms:W3CDTF">2013-02-27T05:18:00Z</dcterms:created>
  <dcterms:modified xsi:type="dcterms:W3CDTF">2020-08-07T01:34:00Z</dcterms:modified>
</cp:coreProperties>
</file>