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5D50E0" w14:textId="4181E4B8" w:rsidR="002E3D86" w:rsidRDefault="00BB6D3B" w:rsidP="00C71139">
      <w:pPr>
        <w:pStyle w:val="Title"/>
      </w:pPr>
      <w:r>
        <w:t>CSIT226/826 H</w:t>
      </w:r>
      <w:r w:rsidR="00E51C98">
        <w:t>uman Computer Interaction</w:t>
      </w:r>
      <w:r w:rsidR="00E51C98">
        <w:br/>
      </w:r>
      <w:r w:rsidR="00735FEA">
        <w:t>Group Project</w:t>
      </w:r>
      <w:r w:rsidR="00C879BE">
        <w:t xml:space="preserve"> – Spring 20</w:t>
      </w:r>
      <w:r w:rsidR="002D2DA1">
        <w:t>20</w:t>
      </w:r>
    </w:p>
    <w:p w14:paraId="2289BEA9" w14:textId="77777777" w:rsidR="00BB6D3B" w:rsidRPr="00BB6D3B" w:rsidRDefault="00BB6D3B" w:rsidP="00BB6D3B"/>
    <w:p w14:paraId="704A3E08" w14:textId="3952C2BB" w:rsidR="006571F9" w:rsidRDefault="006571F9" w:rsidP="006571F9">
      <w:pPr>
        <w:pStyle w:val="Heading2withdivider"/>
      </w:pPr>
      <w:r>
        <w:t>overview of the project and instructions</w:t>
      </w:r>
    </w:p>
    <w:p w14:paraId="2D8A966A" w14:textId="1126A7E4" w:rsidR="00351146" w:rsidRDefault="00351146" w:rsidP="00351146">
      <w:r>
        <w:t>Each lab class will be divided into workgroups of five (5) to six (6) students</w:t>
      </w:r>
      <w:r w:rsidR="00CC7BBA">
        <w:t>, by your tutor</w:t>
      </w:r>
      <w:r>
        <w:t xml:space="preserve">. Each group is to become a team to design the front-end (interfaces and interactions) of a system to solve an </w:t>
      </w:r>
      <w:r w:rsidRPr="00B865E9">
        <w:t>open complex information systems problem</w:t>
      </w:r>
      <w:r>
        <w:t>. In some weeks there will be time allocated in the labs for students to meet with their group members to work on the project</w:t>
      </w:r>
      <w:r w:rsidR="00CC7BBA">
        <w:t>.</w:t>
      </w:r>
    </w:p>
    <w:p w14:paraId="38B92E22" w14:textId="77777777" w:rsidR="00351146" w:rsidRDefault="00351146" w:rsidP="00351146">
      <w:r w:rsidRPr="0083541F">
        <w:t>Assessment for the project is based on the argument(s) developed</w:t>
      </w:r>
      <w:r>
        <w:t xml:space="preserve"> </w:t>
      </w:r>
      <w:r w:rsidRPr="0083541F">
        <w:t xml:space="preserve">for your </w:t>
      </w:r>
      <w:r>
        <w:t>system interfaces</w:t>
      </w:r>
      <w:r w:rsidRPr="0083541F">
        <w:t xml:space="preserve">, the quality of the research used to support the </w:t>
      </w:r>
      <w:r>
        <w:t>interfaces</w:t>
      </w:r>
      <w:r w:rsidRPr="0083541F">
        <w:t xml:space="preserve"> developed, the ability to interpret what you have researched and the fluency of your written report.</w:t>
      </w:r>
    </w:p>
    <w:p w14:paraId="332BAF16" w14:textId="77777777" w:rsidR="00351146" w:rsidRDefault="00351146" w:rsidP="00351146">
      <w:r w:rsidRPr="00D27EA9">
        <w:t>You will be required to review each group members' performance through both self- and peer- assessment. The subject coordinator</w:t>
      </w:r>
      <w:r>
        <w:t>[s]</w:t>
      </w:r>
      <w:r w:rsidRPr="00D27EA9">
        <w:t xml:space="preserve"> will use this information to gain an understanding of individual participation and group contribution towards the project. This will also be used in determining individual marks for the group project (members will not necessarily be given the same marks).</w:t>
      </w:r>
    </w:p>
    <w:p w14:paraId="29421122" w14:textId="683ED5A2" w:rsidR="006571F9" w:rsidRDefault="006571F9" w:rsidP="00D27EA9"/>
    <w:p w14:paraId="4D96A8BA" w14:textId="7E47FC18" w:rsidR="00320172" w:rsidRDefault="00320172" w:rsidP="00320172">
      <w:pPr>
        <w:pStyle w:val="Heading2withdivider"/>
      </w:pPr>
      <w:r>
        <w:t>Complex Computing Problems</w:t>
      </w:r>
    </w:p>
    <w:p w14:paraId="041C8EE3" w14:textId="7752DE65" w:rsidR="00320172" w:rsidRDefault="00320172" w:rsidP="00D27EA9">
      <w:r>
        <w:t xml:space="preserve">This assessment </w:t>
      </w:r>
      <w:r w:rsidR="0015253E">
        <w:t xml:space="preserve">has been created </w:t>
      </w:r>
      <w:r w:rsidR="006F34AA">
        <w:t>for</w:t>
      </w:r>
      <w:r>
        <w:t xml:space="preserve"> groups</w:t>
      </w:r>
      <w:r w:rsidR="006F34AA">
        <w:t xml:space="preserve"> to</w:t>
      </w:r>
      <w:r>
        <w:t xml:space="preserve"> identify</w:t>
      </w:r>
      <w:r w:rsidR="006F34AA">
        <w:t xml:space="preserve"> </w:t>
      </w:r>
      <w:r>
        <w:t>and desig</w:t>
      </w:r>
      <w:r w:rsidR="006F34AA">
        <w:t>n</w:t>
      </w:r>
      <w:r>
        <w:t xml:space="preserve"> the user interfaces and interactions to solve a ‘</w:t>
      </w:r>
      <w:r w:rsidR="0015253E">
        <w:t>C</w:t>
      </w:r>
      <w:r>
        <w:t xml:space="preserve">omplex </w:t>
      </w:r>
      <w:r w:rsidR="0015253E">
        <w:t>Co</w:t>
      </w:r>
      <w:r>
        <w:t xml:space="preserve">mputing </w:t>
      </w:r>
      <w:r w:rsidR="0015253E">
        <w:t>P</w:t>
      </w:r>
      <w:r>
        <w:t>roblem’ (based around the Seoul Accord</w:t>
      </w:r>
      <w:r>
        <w:rPr>
          <w:rStyle w:val="FootnoteReference"/>
        </w:rPr>
        <w:footnoteReference w:id="1"/>
      </w:r>
      <w:r>
        <w:t xml:space="preserve">). Section D – Graduate Attributes of the Seoul Accord </w:t>
      </w:r>
      <w:r w:rsidR="0015253E">
        <w:t>identify the role of a computing professional and D.4.1 discusses the concept of a ‘Complex Computing Problem’.</w:t>
      </w:r>
    </w:p>
    <w:p w14:paraId="34D714D0" w14:textId="77777777" w:rsidR="00320172" w:rsidRPr="00D27EA9" w:rsidRDefault="00320172" w:rsidP="00D27EA9"/>
    <w:p w14:paraId="66980CD5" w14:textId="42628F1F" w:rsidR="006571F9" w:rsidRDefault="00854949" w:rsidP="008E2857">
      <w:pPr>
        <w:pStyle w:val="Heading2withdivider"/>
      </w:pPr>
      <w:r>
        <w:t>POSSIBLE</w:t>
      </w:r>
      <w:r w:rsidR="00524513">
        <w:t xml:space="preserve"> Project</w:t>
      </w:r>
      <w:r>
        <w:t xml:space="preserve"> DOMAIN</w:t>
      </w:r>
      <w:r w:rsidR="00524513">
        <w:t>S</w:t>
      </w:r>
    </w:p>
    <w:p w14:paraId="708E3D59" w14:textId="412AC333" w:rsidR="00351146" w:rsidRDefault="006571F9" w:rsidP="00D27EA9">
      <w:r w:rsidRPr="00D27EA9">
        <w:t>Initially</w:t>
      </w:r>
      <w:r w:rsidR="006F34AA">
        <w:t>,</w:t>
      </w:r>
      <w:r w:rsidRPr="00D27EA9">
        <w:t xml:space="preserve"> gro</w:t>
      </w:r>
      <w:r w:rsidR="00D27EA9" w:rsidRPr="00D27EA9">
        <w:t>ups must choose a domain for their group proje</w:t>
      </w:r>
      <w:r w:rsidRPr="00D27EA9">
        <w:t>ct (from the l</w:t>
      </w:r>
      <w:r w:rsidR="00D27EA9" w:rsidRPr="00D27EA9">
        <w:t>ist provided belo</w:t>
      </w:r>
      <w:r w:rsidRPr="00D27EA9">
        <w:t xml:space="preserve">w). Groups </w:t>
      </w:r>
      <w:r w:rsidR="00D27EA9" w:rsidRPr="00D27EA9">
        <w:t xml:space="preserve">then </w:t>
      </w:r>
      <w:r w:rsidRPr="00D27EA9">
        <w:t>need to</w:t>
      </w:r>
      <w:r w:rsidR="003E02DB">
        <w:t xml:space="preserve"> research and</w:t>
      </w:r>
      <w:r w:rsidRPr="00D27EA9">
        <w:t xml:space="preserve"> identify </w:t>
      </w:r>
      <w:r w:rsidR="00D27EA9" w:rsidRPr="00D27EA9">
        <w:t>a specific</w:t>
      </w:r>
      <w:r w:rsidRPr="00D27EA9">
        <w:t xml:space="preserve"> issue in the domai</w:t>
      </w:r>
      <w:r w:rsidR="00D27EA9" w:rsidRPr="00D27EA9">
        <w:t>n that they want to develop a n</w:t>
      </w:r>
      <w:r w:rsidRPr="00D27EA9">
        <w:t>ew system for</w:t>
      </w:r>
      <w:r w:rsidR="00D27EA9" w:rsidRPr="00D27EA9">
        <w:t xml:space="preserve"> (remember that you are only developing the user interfaces</w:t>
      </w:r>
      <w:r w:rsidR="003E02DB">
        <w:t xml:space="preserve"> and interactions</w:t>
      </w:r>
      <w:r w:rsidR="00D27EA9" w:rsidRPr="00D27EA9">
        <w:t>). Groups then need to research the kinds of systems that currently exist in their chosen domain and conduct an analysis of the issues with the systems and identify a</w:t>
      </w:r>
      <w:r w:rsidRPr="00D27EA9">
        <w:t xml:space="preserve">reas how they can be improved. </w:t>
      </w:r>
    </w:p>
    <w:p w14:paraId="1AF9FF6C" w14:textId="10C7C872" w:rsidR="00EF08DD" w:rsidRDefault="00320172" w:rsidP="00320172">
      <w:r>
        <w:t xml:space="preserve">This year all the domains come from the UN Sustainable Development Goals: </w:t>
      </w:r>
      <w:hyperlink r:id="rId8" w:history="1">
        <w:r w:rsidR="00351146">
          <w:rPr>
            <w:rStyle w:val="Hyperlink"/>
          </w:rPr>
          <w:t>https://www.un.org/sustainabledevelopment/</w:t>
        </w:r>
      </w:hyperlink>
      <w:r>
        <w:t>. To start the project read the website and consider the 17 Goals</w:t>
      </w:r>
      <w:r>
        <w:rPr>
          <w:rStyle w:val="FootnoteReference"/>
        </w:rPr>
        <w:footnoteReference w:id="2"/>
      </w:r>
      <w:r>
        <w:t>:</w:t>
      </w:r>
    </w:p>
    <w:p w14:paraId="2658F851" w14:textId="724C8126" w:rsidR="00320172" w:rsidRDefault="00320172" w:rsidP="00320172">
      <w:pPr>
        <w:ind w:left="720"/>
        <w:rPr>
          <w:lang w:eastAsia="en-GB"/>
        </w:rPr>
      </w:pPr>
      <w:r>
        <w:rPr>
          <w:lang w:eastAsia="en-GB"/>
        </w:rPr>
        <w:t>GOAL 1: No Poverty</w:t>
      </w:r>
    </w:p>
    <w:p w14:paraId="793BDF6F" w14:textId="7C037B4C" w:rsidR="00320172" w:rsidRDefault="00320172" w:rsidP="00320172">
      <w:pPr>
        <w:ind w:left="720"/>
        <w:rPr>
          <w:lang w:eastAsia="en-GB"/>
        </w:rPr>
      </w:pPr>
      <w:r>
        <w:rPr>
          <w:lang w:eastAsia="en-GB"/>
        </w:rPr>
        <w:t>GOAL 2: Zero Hunger</w:t>
      </w:r>
    </w:p>
    <w:p w14:paraId="214DC9EE" w14:textId="2C9E136A" w:rsidR="00320172" w:rsidRDefault="00320172" w:rsidP="00320172">
      <w:pPr>
        <w:ind w:left="720"/>
        <w:rPr>
          <w:lang w:eastAsia="en-GB"/>
        </w:rPr>
      </w:pPr>
      <w:r>
        <w:rPr>
          <w:lang w:eastAsia="en-GB"/>
        </w:rPr>
        <w:t>GOAL 3: Good Health and Well-being</w:t>
      </w:r>
    </w:p>
    <w:p w14:paraId="3735DE43" w14:textId="475B8646" w:rsidR="00320172" w:rsidRDefault="00320172" w:rsidP="00320172">
      <w:pPr>
        <w:ind w:left="720"/>
        <w:rPr>
          <w:lang w:eastAsia="en-GB"/>
        </w:rPr>
      </w:pPr>
      <w:r>
        <w:rPr>
          <w:lang w:eastAsia="en-GB"/>
        </w:rPr>
        <w:t>GOAL 4: Quality Education</w:t>
      </w:r>
    </w:p>
    <w:p w14:paraId="160F53AC" w14:textId="1D3B112F" w:rsidR="00320172" w:rsidRDefault="00320172" w:rsidP="00320172">
      <w:pPr>
        <w:ind w:left="720"/>
        <w:rPr>
          <w:lang w:eastAsia="en-GB"/>
        </w:rPr>
      </w:pPr>
      <w:r>
        <w:rPr>
          <w:lang w:eastAsia="en-GB"/>
        </w:rPr>
        <w:t>GOAL 5: Gender Equality</w:t>
      </w:r>
    </w:p>
    <w:p w14:paraId="4133C3B7" w14:textId="7E0F052C" w:rsidR="00320172" w:rsidRDefault="00320172" w:rsidP="00320172">
      <w:pPr>
        <w:ind w:left="720"/>
        <w:rPr>
          <w:lang w:eastAsia="en-GB"/>
        </w:rPr>
      </w:pPr>
      <w:r>
        <w:rPr>
          <w:lang w:eastAsia="en-GB"/>
        </w:rPr>
        <w:t>GOAL 6: Clean Water and Sanitation</w:t>
      </w:r>
    </w:p>
    <w:p w14:paraId="58BC8455" w14:textId="214665AB" w:rsidR="00320172" w:rsidRDefault="00320172" w:rsidP="00320172">
      <w:pPr>
        <w:ind w:left="720"/>
        <w:rPr>
          <w:lang w:eastAsia="en-GB"/>
        </w:rPr>
      </w:pPr>
      <w:r>
        <w:rPr>
          <w:lang w:eastAsia="en-GB"/>
        </w:rPr>
        <w:t>GOAL 7: Affordable and Clean Energy</w:t>
      </w:r>
    </w:p>
    <w:p w14:paraId="14830E47" w14:textId="24B70E31" w:rsidR="00320172" w:rsidRDefault="00320172" w:rsidP="00320172">
      <w:pPr>
        <w:ind w:left="720"/>
        <w:rPr>
          <w:lang w:eastAsia="en-GB"/>
        </w:rPr>
      </w:pPr>
      <w:r>
        <w:rPr>
          <w:lang w:eastAsia="en-GB"/>
        </w:rPr>
        <w:t>GOAL 8: Decent Work and Economic Growth</w:t>
      </w:r>
    </w:p>
    <w:p w14:paraId="3A35E507" w14:textId="1DA822B4" w:rsidR="00320172" w:rsidRDefault="00320172" w:rsidP="00320172">
      <w:pPr>
        <w:ind w:left="720"/>
        <w:rPr>
          <w:lang w:eastAsia="en-GB"/>
        </w:rPr>
      </w:pPr>
      <w:r>
        <w:rPr>
          <w:lang w:eastAsia="en-GB"/>
        </w:rPr>
        <w:t>GOAL 9: Industry, Innovation and Infrastructure</w:t>
      </w:r>
    </w:p>
    <w:p w14:paraId="597CE9F7" w14:textId="56481002" w:rsidR="00320172" w:rsidRDefault="00320172" w:rsidP="00320172">
      <w:pPr>
        <w:ind w:left="720"/>
        <w:rPr>
          <w:lang w:eastAsia="en-GB"/>
        </w:rPr>
      </w:pPr>
      <w:r>
        <w:rPr>
          <w:lang w:eastAsia="en-GB"/>
        </w:rPr>
        <w:t>GOAL 10: Reduced Inequality</w:t>
      </w:r>
    </w:p>
    <w:p w14:paraId="353FCB8C" w14:textId="259AF48B" w:rsidR="00320172" w:rsidRDefault="00320172" w:rsidP="00320172">
      <w:pPr>
        <w:ind w:left="720"/>
        <w:rPr>
          <w:lang w:eastAsia="en-GB"/>
        </w:rPr>
      </w:pPr>
      <w:r>
        <w:rPr>
          <w:lang w:eastAsia="en-GB"/>
        </w:rPr>
        <w:t>GOAL 11: Sustainable Cities and Communities</w:t>
      </w:r>
    </w:p>
    <w:p w14:paraId="58FEAA47" w14:textId="44A44DD7" w:rsidR="00320172" w:rsidRDefault="00320172" w:rsidP="00320172">
      <w:pPr>
        <w:ind w:left="720"/>
        <w:rPr>
          <w:lang w:eastAsia="en-GB"/>
        </w:rPr>
      </w:pPr>
      <w:r>
        <w:rPr>
          <w:lang w:eastAsia="en-GB"/>
        </w:rPr>
        <w:lastRenderedPageBreak/>
        <w:t>GOAL 12: Responsible Consumption and Production</w:t>
      </w:r>
    </w:p>
    <w:p w14:paraId="27974833" w14:textId="6E4B06AC" w:rsidR="00320172" w:rsidRDefault="00320172" w:rsidP="00320172">
      <w:pPr>
        <w:ind w:left="720"/>
        <w:rPr>
          <w:lang w:eastAsia="en-GB"/>
        </w:rPr>
      </w:pPr>
      <w:r>
        <w:rPr>
          <w:lang w:eastAsia="en-GB"/>
        </w:rPr>
        <w:t>GOAL 13: Climate Action</w:t>
      </w:r>
    </w:p>
    <w:p w14:paraId="776755E4" w14:textId="4F4BDEF5" w:rsidR="00320172" w:rsidRDefault="00320172" w:rsidP="00320172">
      <w:pPr>
        <w:ind w:left="720"/>
        <w:rPr>
          <w:lang w:eastAsia="en-GB"/>
        </w:rPr>
      </w:pPr>
      <w:r>
        <w:rPr>
          <w:lang w:eastAsia="en-GB"/>
        </w:rPr>
        <w:t>GOAL 14: Life Below Water</w:t>
      </w:r>
    </w:p>
    <w:p w14:paraId="6E58F8F7" w14:textId="2CB53B31" w:rsidR="00320172" w:rsidRDefault="00320172" w:rsidP="00320172">
      <w:pPr>
        <w:ind w:left="720"/>
        <w:rPr>
          <w:lang w:eastAsia="en-GB"/>
        </w:rPr>
      </w:pPr>
      <w:r>
        <w:rPr>
          <w:lang w:eastAsia="en-GB"/>
        </w:rPr>
        <w:t>GOAL 15: Life on Land</w:t>
      </w:r>
    </w:p>
    <w:p w14:paraId="401A3BAD" w14:textId="3FAC86A4" w:rsidR="00320172" w:rsidRDefault="00320172" w:rsidP="00320172">
      <w:pPr>
        <w:ind w:left="720"/>
        <w:rPr>
          <w:lang w:eastAsia="en-GB"/>
        </w:rPr>
      </w:pPr>
      <w:r>
        <w:rPr>
          <w:lang w:eastAsia="en-GB"/>
        </w:rPr>
        <w:t>GOAL 16: Peace and Justice Strong Institutions</w:t>
      </w:r>
    </w:p>
    <w:p w14:paraId="31FB2C1B" w14:textId="49703FCD" w:rsidR="00320172" w:rsidRPr="00320172" w:rsidRDefault="00320172" w:rsidP="00320172">
      <w:pPr>
        <w:ind w:left="720"/>
        <w:rPr>
          <w:lang w:eastAsia="en-GB"/>
        </w:rPr>
      </w:pPr>
      <w:r>
        <w:rPr>
          <w:lang w:eastAsia="en-GB"/>
        </w:rPr>
        <w:t>GOAL 17: Partnerships to achieve the Goal</w:t>
      </w:r>
    </w:p>
    <w:p w14:paraId="29CF93FA" w14:textId="715902D0" w:rsidR="00873290" w:rsidRDefault="00873290" w:rsidP="00320172"/>
    <w:p w14:paraId="63A1242C" w14:textId="0DE735F9" w:rsidR="00531686" w:rsidRDefault="00531686" w:rsidP="00531686">
      <w:pPr>
        <w:rPr>
          <w:lang w:eastAsia="en-GB"/>
        </w:rPr>
      </w:pPr>
      <w:r>
        <w:t>Review the SDGs in Action App</w:t>
      </w:r>
      <w:r>
        <w:t xml:space="preserve"> (</w:t>
      </w:r>
      <w:hyperlink r:id="rId9" w:history="1">
        <w:r w:rsidRPr="007A0F9F">
          <w:rPr>
            <w:rStyle w:val="Hyperlink"/>
          </w:rPr>
          <w:t>https://sdgsinaction.com/</w:t>
        </w:r>
      </w:hyperlink>
      <w:r>
        <w:t xml:space="preserve">) and the information on the </w:t>
      </w:r>
      <w:proofErr w:type="spellStart"/>
      <w:r>
        <w:t>ActNow</w:t>
      </w:r>
      <w:proofErr w:type="spellEnd"/>
      <w:r>
        <w:t xml:space="preserve"> App (coming soon </w:t>
      </w:r>
      <w:hyperlink r:id="rId10" w:history="1">
        <w:r>
          <w:rPr>
            <w:rStyle w:val="Hyperlink"/>
          </w:rPr>
          <w:t>https://www.un.org/en/actnow/</w:t>
        </w:r>
      </w:hyperlink>
      <w:r w:rsidRPr="00531686">
        <w:rPr>
          <w:lang w:eastAsia="en-GB"/>
        </w:rPr>
        <w:t>)</w:t>
      </w:r>
      <w:r>
        <w:rPr>
          <w:lang w:eastAsia="en-GB"/>
        </w:rPr>
        <w:t xml:space="preserve"> “</w:t>
      </w:r>
      <w:r w:rsidRPr="00531686">
        <w:rPr>
          <w:lang w:eastAsia="en-GB"/>
        </w:rPr>
        <w:t xml:space="preserve">a mobile app in support of </w:t>
      </w:r>
      <w:proofErr w:type="spellStart"/>
      <w:r w:rsidRPr="00531686">
        <w:rPr>
          <w:lang w:eastAsia="en-GB"/>
        </w:rPr>
        <w:t>ActNow</w:t>
      </w:r>
      <w:proofErr w:type="spellEnd"/>
      <w:r w:rsidRPr="00531686">
        <w:rPr>
          <w:lang w:eastAsia="en-GB"/>
        </w:rPr>
        <w:t>, offering a gamified experience for individuals to embark on a sustainable journey</w:t>
      </w:r>
      <w:r>
        <w:rPr>
          <w:lang w:eastAsia="en-GB"/>
        </w:rPr>
        <w:t>”.</w:t>
      </w:r>
    </w:p>
    <w:p w14:paraId="7FB922C6" w14:textId="4E541255" w:rsidR="000E1512" w:rsidRDefault="00531686" w:rsidP="00531686">
      <w:r>
        <w:t xml:space="preserve">Groups are to choose a single UNSDG and build an application </w:t>
      </w:r>
      <w:r>
        <w:t>(interfaces and interactions</w:t>
      </w:r>
      <w:r>
        <w:t xml:space="preserve">) around making changes to support your chosen goal. Groups need to consider the target audience of the application and whether it would be for individuals or used within a particular industry. Consideration should be given if you are going to develop an e-commerce tool, educational tool (could be gamified), tracking tool etc. </w:t>
      </w:r>
      <w:r w:rsidR="000E1512">
        <w:t>Consideration for some systems around having an administrative interface for updating content presented to users would also need to occur.</w:t>
      </w:r>
    </w:p>
    <w:p w14:paraId="2CBF8ECC" w14:textId="51F35964" w:rsidR="00531686" w:rsidRPr="00531686" w:rsidRDefault="00531686" w:rsidP="00531686">
      <w:pPr>
        <w:rPr>
          <w:i/>
          <w:iCs/>
        </w:rPr>
      </w:pPr>
      <w:r>
        <w:rPr>
          <w:i/>
          <w:iCs/>
        </w:rPr>
        <w:t>Remembering that there are marks for the overall creativity and innovation of your designs and project idea.</w:t>
      </w:r>
    </w:p>
    <w:p w14:paraId="1C4C857B" w14:textId="77777777" w:rsidR="00531686" w:rsidRDefault="00531686" w:rsidP="00320172"/>
    <w:p w14:paraId="734528C3" w14:textId="208F54C5" w:rsidR="006571F9" w:rsidRDefault="00D27EA9" w:rsidP="00D27EA9">
      <w:pPr>
        <w:pStyle w:val="Heading2withdivider"/>
      </w:pPr>
      <w:r>
        <w:t>POS</w:t>
      </w:r>
      <w:r w:rsidR="006F34AA">
        <w:t>S</w:t>
      </w:r>
      <w:r>
        <w:t>IBLE TECHNOLOGIES AND APPLICATION ENVIRONMEN</w:t>
      </w:r>
      <w:r w:rsidR="006571F9">
        <w:t xml:space="preserve">TS </w:t>
      </w:r>
    </w:p>
    <w:p w14:paraId="3F39C0E5" w14:textId="008D3438" w:rsidR="006571F9" w:rsidRDefault="006571F9" w:rsidP="006571F9">
      <w:r>
        <w:t>Groups must i</w:t>
      </w:r>
      <w:r w:rsidR="00D27EA9">
        <w:t xml:space="preserve">dentify the </w:t>
      </w:r>
      <w:r w:rsidR="004D679C">
        <w:t>technologies</w:t>
      </w:r>
      <w:r w:rsidR="00D27EA9">
        <w:t xml:space="preserve"> that </w:t>
      </w:r>
      <w:r>
        <w:t>will be used fo</w:t>
      </w:r>
      <w:r w:rsidR="004C67CC">
        <w:t>r t</w:t>
      </w:r>
      <w:r w:rsidR="00D27EA9">
        <w:t>he system bei</w:t>
      </w:r>
      <w:r w:rsidR="004C67CC">
        <w:t xml:space="preserve">ng developed. </w:t>
      </w:r>
      <w:r w:rsidR="00D27EA9">
        <w:t>This should onl</w:t>
      </w:r>
      <w:r>
        <w:t>y o</w:t>
      </w:r>
      <w:r w:rsidR="00D27EA9">
        <w:t>ccur after a clear understanding of the proble</w:t>
      </w:r>
      <w:r>
        <w:t>m domain</w:t>
      </w:r>
      <w:r w:rsidR="003E02DB">
        <w:t xml:space="preserve"> and potential users/stakeholders</w:t>
      </w:r>
      <w:r>
        <w:t xml:space="preserve">. </w:t>
      </w:r>
      <w:r w:rsidR="004D679C">
        <w:t>These</w:t>
      </w:r>
      <w:r w:rsidR="003E02DB">
        <w:t xml:space="preserve"> could include</w:t>
      </w:r>
      <w:r>
        <w:t xml:space="preserve"> (but </w:t>
      </w:r>
      <w:r w:rsidR="003E02DB">
        <w:t xml:space="preserve">are </w:t>
      </w:r>
      <w:r>
        <w:t xml:space="preserve">not </w:t>
      </w:r>
      <w:r w:rsidR="004D679C">
        <w:t>limited</w:t>
      </w:r>
      <w:r>
        <w:t xml:space="preserve"> to): </w:t>
      </w:r>
    </w:p>
    <w:p w14:paraId="25A9D501" w14:textId="5B2D2CEB" w:rsidR="006571F9" w:rsidRDefault="00F5361A" w:rsidP="00D27EA9">
      <w:pPr>
        <w:pStyle w:val="ListParagraph"/>
        <w:numPr>
          <w:ilvl w:val="0"/>
          <w:numId w:val="26"/>
        </w:numPr>
      </w:pPr>
      <w:r>
        <w:t>Traditional</w:t>
      </w:r>
      <w:r w:rsidR="006571F9">
        <w:t xml:space="preserve"> </w:t>
      </w:r>
      <w:r>
        <w:t>computers</w:t>
      </w:r>
      <w:r w:rsidR="006571F9">
        <w:t xml:space="preserve"> (desktops </w:t>
      </w:r>
      <w:r>
        <w:t>and</w:t>
      </w:r>
      <w:r w:rsidR="006571F9">
        <w:t xml:space="preserve"> notebooks)</w:t>
      </w:r>
    </w:p>
    <w:p w14:paraId="7F5D4999" w14:textId="62E3E09F" w:rsidR="006571F9" w:rsidRDefault="004C67CC" w:rsidP="00D27EA9">
      <w:pPr>
        <w:pStyle w:val="ListParagraph"/>
        <w:numPr>
          <w:ilvl w:val="0"/>
          <w:numId w:val="26"/>
        </w:numPr>
      </w:pPr>
      <w:r>
        <w:t>Tabl</w:t>
      </w:r>
      <w:r w:rsidR="006571F9">
        <w:t>ets</w:t>
      </w:r>
    </w:p>
    <w:p w14:paraId="38DD624D" w14:textId="12C3215E" w:rsidR="006571F9" w:rsidRDefault="004D679C" w:rsidP="00D27EA9">
      <w:pPr>
        <w:pStyle w:val="ListParagraph"/>
        <w:numPr>
          <w:ilvl w:val="0"/>
          <w:numId w:val="26"/>
        </w:numPr>
      </w:pPr>
      <w:r>
        <w:t>Smartphones</w:t>
      </w:r>
    </w:p>
    <w:p w14:paraId="2010F738" w14:textId="5EAC4AEC" w:rsidR="006571F9" w:rsidRDefault="00070334" w:rsidP="00D27EA9">
      <w:pPr>
        <w:pStyle w:val="ListParagraph"/>
        <w:numPr>
          <w:ilvl w:val="0"/>
          <w:numId w:val="26"/>
        </w:numPr>
      </w:pPr>
      <w:r>
        <w:t>Smartwatches</w:t>
      </w:r>
    </w:p>
    <w:p w14:paraId="45E8F19D" w14:textId="36D195C0" w:rsidR="006571F9" w:rsidRDefault="006571F9" w:rsidP="00D27EA9">
      <w:pPr>
        <w:pStyle w:val="ListParagraph"/>
        <w:numPr>
          <w:ilvl w:val="0"/>
          <w:numId w:val="26"/>
        </w:numPr>
      </w:pPr>
      <w:r>
        <w:t>VR</w:t>
      </w:r>
      <w:r w:rsidR="004C67CC">
        <w:t>/AR</w:t>
      </w:r>
      <w:r w:rsidR="00873290">
        <w:t xml:space="preserve"> devices</w:t>
      </w:r>
    </w:p>
    <w:p w14:paraId="216AB161" w14:textId="16AA5D64" w:rsidR="00873290" w:rsidRDefault="00873290" w:rsidP="00D27EA9">
      <w:pPr>
        <w:pStyle w:val="ListParagraph"/>
        <w:numPr>
          <w:ilvl w:val="0"/>
          <w:numId w:val="26"/>
        </w:numPr>
      </w:pPr>
      <w:r>
        <w:t>IoT devices</w:t>
      </w:r>
    </w:p>
    <w:p w14:paraId="0D011ED3" w14:textId="1F7CBE0D" w:rsidR="006571F9" w:rsidRDefault="006571F9" w:rsidP="00D27EA9">
      <w:r w:rsidRPr="00D27EA9">
        <w:t xml:space="preserve">For the </w:t>
      </w:r>
      <w:r w:rsidR="00F5361A" w:rsidRPr="00D27EA9">
        <w:t>different</w:t>
      </w:r>
      <w:r w:rsidRPr="00D27EA9">
        <w:t xml:space="preserve"> </w:t>
      </w:r>
      <w:r w:rsidR="00F5361A" w:rsidRPr="00D27EA9">
        <w:t>technologies</w:t>
      </w:r>
      <w:r w:rsidRPr="00D27EA9">
        <w:t xml:space="preserve">, groups </w:t>
      </w:r>
      <w:r w:rsidR="00F5361A" w:rsidRPr="00D27EA9">
        <w:t>would</w:t>
      </w:r>
      <w:r w:rsidRPr="00D27EA9">
        <w:t xml:space="preserve"> also need to </w:t>
      </w:r>
      <w:r w:rsidR="00F5361A" w:rsidRPr="00D27EA9">
        <w:t>consider</w:t>
      </w:r>
      <w:r w:rsidRPr="00D27EA9">
        <w:t xml:space="preserve"> the </w:t>
      </w:r>
      <w:r w:rsidR="00F5361A" w:rsidRPr="00D27EA9">
        <w:t>application</w:t>
      </w:r>
      <w:r w:rsidRPr="00D27EA9">
        <w:t xml:space="preserve"> </w:t>
      </w:r>
      <w:r w:rsidR="00F5361A" w:rsidRPr="00D27EA9">
        <w:t>environment</w:t>
      </w:r>
      <w:r w:rsidRPr="00D27EA9">
        <w:t xml:space="preserve"> that will l be used in the design of the interfaces. </w:t>
      </w:r>
      <w:r w:rsidR="00F5361A" w:rsidRPr="00D27EA9">
        <w:t>For</w:t>
      </w:r>
      <w:r w:rsidRPr="00D27EA9">
        <w:t xml:space="preserve"> </w:t>
      </w:r>
      <w:r w:rsidR="00F5361A" w:rsidRPr="00D27EA9">
        <w:t>example,</w:t>
      </w:r>
      <w:r w:rsidRPr="00D27EA9">
        <w:t xml:space="preserve"> for </w:t>
      </w:r>
      <w:r w:rsidR="00F5361A" w:rsidRPr="00D27EA9">
        <w:t>traditional</w:t>
      </w:r>
      <w:r w:rsidRPr="00D27EA9">
        <w:t xml:space="preserve"> </w:t>
      </w:r>
      <w:r w:rsidR="00F5361A" w:rsidRPr="00D27EA9">
        <w:t>computers</w:t>
      </w:r>
      <w:r w:rsidRPr="00D27EA9">
        <w:t xml:space="preserve"> will a </w:t>
      </w:r>
      <w:r w:rsidR="00F5361A" w:rsidRPr="00D27EA9">
        <w:t>desktop</w:t>
      </w:r>
      <w:r w:rsidRPr="00D27EA9">
        <w:t xml:space="preserve"> </w:t>
      </w:r>
      <w:r w:rsidR="00F5361A" w:rsidRPr="00D27EA9">
        <w:t>application</w:t>
      </w:r>
      <w:r w:rsidRPr="00D27EA9">
        <w:t xml:space="preserve"> or a web-based application </w:t>
      </w:r>
      <w:r w:rsidR="00F5361A" w:rsidRPr="00D27EA9">
        <w:t>be</w:t>
      </w:r>
      <w:r w:rsidRPr="00D27EA9">
        <w:t xml:space="preserve"> designed?</w:t>
      </w:r>
    </w:p>
    <w:p w14:paraId="0F93B50B" w14:textId="09391D41" w:rsidR="000E1512" w:rsidRPr="00D27EA9" w:rsidRDefault="000E1512" w:rsidP="00D27EA9">
      <w:r>
        <w:t>Groups will need to consider design patterns and if any HIGs need to be followed.</w:t>
      </w:r>
    </w:p>
    <w:p w14:paraId="6BCC2A0A" w14:textId="1275A8E3" w:rsidR="000E1512" w:rsidRPr="00D27EA9" w:rsidRDefault="006571F9" w:rsidP="00D27EA9">
      <w:r w:rsidRPr="00D27EA9">
        <w:t xml:space="preserve">Groups will </w:t>
      </w:r>
      <w:r w:rsidR="00F5361A" w:rsidRPr="00D27EA9">
        <w:t>also</w:t>
      </w:r>
      <w:r w:rsidRPr="00D27EA9">
        <w:t xml:space="preserve"> need to </w:t>
      </w:r>
      <w:r w:rsidR="00F5361A" w:rsidRPr="00D27EA9">
        <w:t>consider</w:t>
      </w:r>
      <w:r w:rsidRPr="00D27EA9">
        <w:t xml:space="preserve"> how the </w:t>
      </w:r>
      <w:r w:rsidR="00F5361A" w:rsidRPr="00D27EA9">
        <w:t>end</w:t>
      </w:r>
      <w:r w:rsidRPr="00D27EA9">
        <w:t xml:space="preserve">-users </w:t>
      </w:r>
      <w:r w:rsidR="00F5361A" w:rsidRPr="00D27EA9">
        <w:t>would</w:t>
      </w:r>
      <w:r w:rsidRPr="00D27EA9">
        <w:t xml:space="preserve"> interact with </w:t>
      </w:r>
      <w:r w:rsidR="00F5361A" w:rsidRPr="00D27EA9">
        <w:t>the</w:t>
      </w:r>
      <w:r w:rsidRPr="00D27EA9">
        <w:t xml:space="preserve"> devices. </w:t>
      </w:r>
    </w:p>
    <w:p w14:paraId="77B4AECC" w14:textId="37974E00" w:rsidR="006571F9" w:rsidRPr="00AA4AA5" w:rsidRDefault="006571F9" w:rsidP="00D27EA9">
      <w:pPr>
        <w:rPr>
          <w:rStyle w:val="IntenseEmphasis"/>
        </w:rPr>
      </w:pPr>
      <w:r w:rsidRPr="00AA4AA5">
        <w:rPr>
          <w:rStyle w:val="IntenseEmphasis"/>
        </w:rPr>
        <w:t xml:space="preserve">All design </w:t>
      </w:r>
      <w:r w:rsidR="00F5361A" w:rsidRPr="00AA4AA5">
        <w:rPr>
          <w:rStyle w:val="IntenseEmphasis"/>
        </w:rPr>
        <w:t>decisions</w:t>
      </w:r>
      <w:r w:rsidRPr="00AA4AA5">
        <w:rPr>
          <w:rStyle w:val="IntenseEmphasis"/>
        </w:rPr>
        <w:t xml:space="preserve"> must be grounded in </w:t>
      </w:r>
      <w:r w:rsidR="00F5361A" w:rsidRPr="00AA4AA5">
        <w:rPr>
          <w:rStyle w:val="IntenseEmphasis"/>
        </w:rPr>
        <w:t>the</w:t>
      </w:r>
      <w:r w:rsidRPr="00AA4AA5">
        <w:rPr>
          <w:rStyle w:val="IntenseEmphasis"/>
        </w:rPr>
        <w:t xml:space="preserve"> literature </w:t>
      </w:r>
      <w:r w:rsidR="00F5361A" w:rsidRPr="00AA4AA5">
        <w:rPr>
          <w:rStyle w:val="IntenseEmphasis"/>
        </w:rPr>
        <w:t>and</w:t>
      </w:r>
      <w:r w:rsidRPr="00AA4AA5">
        <w:rPr>
          <w:rStyle w:val="IntenseEmphasis"/>
        </w:rPr>
        <w:t xml:space="preserve"> prior </w:t>
      </w:r>
      <w:r w:rsidR="00F5361A" w:rsidRPr="00AA4AA5">
        <w:rPr>
          <w:rStyle w:val="IntenseEmphasis"/>
        </w:rPr>
        <w:t>system</w:t>
      </w:r>
      <w:r w:rsidRPr="00AA4AA5">
        <w:rPr>
          <w:rStyle w:val="IntenseEmphasis"/>
        </w:rPr>
        <w:t xml:space="preserve"> design </w:t>
      </w:r>
      <w:r w:rsidR="00F5361A" w:rsidRPr="00AA4AA5">
        <w:rPr>
          <w:rStyle w:val="IntenseEmphasis"/>
        </w:rPr>
        <w:t>research</w:t>
      </w:r>
      <w:r w:rsidRPr="00AA4AA5">
        <w:rPr>
          <w:rStyle w:val="IntenseEmphasis"/>
        </w:rPr>
        <w:t xml:space="preserve">. </w:t>
      </w:r>
    </w:p>
    <w:p w14:paraId="7A7A8153" w14:textId="77777777" w:rsidR="007E278C" w:rsidRDefault="007E278C" w:rsidP="007E278C"/>
    <w:p w14:paraId="724CCEC6" w14:textId="6502336A" w:rsidR="007E278C" w:rsidRDefault="007E278C" w:rsidP="007E278C">
      <w:pPr>
        <w:pStyle w:val="Heading2withdivider"/>
      </w:pPr>
      <w:r>
        <w:t>typical report structure</w:t>
      </w:r>
    </w:p>
    <w:p w14:paraId="473AC468" w14:textId="77777777" w:rsidR="007E278C" w:rsidRDefault="007E278C" w:rsidP="007E278C">
      <w:r>
        <w:t xml:space="preserve">A professional report </w:t>
      </w:r>
      <w:r w:rsidRPr="002C5AB1">
        <w:rPr>
          <w:i/>
        </w:rPr>
        <w:t>typically</w:t>
      </w:r>
      <w:r>
        <w:t xml:space="preserve"> has the following structure:</w:t>
      </w:r>
    </w:p>
    <w:p w14:paraId="348DAF29" w14:textId="1450174D" w:rsidR="007E278C" w:rsidRDefault="007E278C" w:rsidP="007E278C">
      <w:pPr>
        <w:pStyle w:val="ListParagraph"/>
        <w:numPr>
          <w:ilvl w:val="0"/>
          <w:numId w:val="22"/>
        </w:numPr>
        <w:spacing w:before="200" w:after="200" w:line="276" w:lineRule="auto"/>
        <w:jc w:val="both"/>
      </w:pPr>
      <w:r>
        <w:t>Letter of transmittal</w:t>
      </w:r>
      <w:r w:rsidR="00351146">
        <w:t xml:space="preserve"> – addressed to the recipient of the report.</w:t>
      </w:r>
    </w:p>
    <w:p w14:paraId="3A858885" w14:textId="5F9AAA94" w:rsidR="007E278C" w:rsidRDefault="004D679C" w:rsidP="007E278C">
      <w:pPr>
        <w:pStyle w:val="ListParagraph"/>
        <w:numPr>
          <w:ilvl w:val="0"/>
          <w:numId w:val="22"/>
        </w:numPr>
        <w:spacing w:before="200" w:after="200" w:line="276" w:lineRule="auto"/>
        <w:jc w:val="both"/>
      </w:pPr>
      <w:r>
        <w:t>Title page</w:t>
      </w:r>
    </w:p>
    <w:p w14:paraId="4B8EE627" w14:textId="51CBE652" w:rsidR="00351146" w:rsidRDefault="00351146" w:rsidP="007E278C">
      <w:pPr>
        <w:pStyle w:val="ListParagraph"/>
        <w:numPr>
          <w:ilvl w:val="0"/>
          <w:numId w:val="22"/>
        </w:numPr>
        <w:spacing w:before="200" w:after="200" w:line="276" w:lineRule="auto"/>
        <w:jc w:val="both"/>
      </w:pPr>
      <w:r>
        <w:t>Glossary / List of abbreviations</w:t>
      </w:r>
    </w:p>
    <w:p w14:paraId="2FD31AE1" w14:textId="77777777" w:rsidR="007E278C" w:rsidRDefault="007E278C" w:rsidP="007E278C">
      <w:pPr>
        <w:pStyle w:val="ListParagraph"/>
        <w:numPr>
          <w:ilvl w:val="0"/>
          <w:numId w:val="22"/>
        </w:numPr>
        <w:spacing w:before="200" w:after="200" w:line="276" w:lineRule="auto"/>
        <w:jc w:val="both"/>
      </w:pPr>
      <w:r>
        <w:t>Executive Summary</w:t>
      </w:r>
    </w:p>
    <w:p w14:paraId="50BAE4EE" w14:textId="6288A79D" w:rsidR="007E278C" w:rsidRDefault="007E278C" w:rsidP="007E278C">
      <w:pPr>
        <w:pStyle w:val="ListParagraph"/>
        <w:numPr>
          <w:ilvl w:val="0"/>
          <w:numId w:val="22"/>
        </w:numPr>
        <w:spacing w:before="200" w:after="200" w:line="276" w:lineRule="auto"/>
        <w:jc w:val="both"/>
      </w:pPr>
      <w:r>
        <w:t>Table of Contents</w:t>
      </w:r>
      <w:r w:rsidR="00351146">
        <w:t xml:space="preserve"> (possible List of Figures / List of Tables)</w:t>
      </w:r>
    </w:p>
    <w:p w14:paraId="2CED6B55" w14:textId="77777777" w:rsidR="007E278C" w:rsidRDefault="007E278C" w:rsidP="007E278C">
      <w:pPr>
        <w:pStyle w:val="ListParagraph"/>
        <w:numPr>
          <w:ilvl w:val="0"/>
          <w:numId w:val="22"/>
        </w:numPr>
        <w:spacing w:before="200" w:after="200" w:line="276" w:lineRule="auto"/>
        <w:jc w:val="both"/>
      </w:pPr>
      <w:r>
        <w:t>Introduction</w:t>
      </w:r>
    </w:p>
    <w:p w14:paraId="2B3B72CC" w14:textId="77777777" w:rsidR="007E278C" w:rsidRPr="005E4EA7" w:rsidRDefault="007E278C" w:rsidP="007E278C">
      <w:pPr>
        <w:pStyle w:val="ListParagraph"/>
        <w:numPr>
          <w:ilvl w:val="0"/>
          <w:numId w:val="22"/>
        </w:numPr>
        <w:spacing w:before="200" w:after="200" w:line="276" w:lineRule="auto"/>
        <w:jc w:val="both"/>
        <w:rPr>
          <w:i/>
        </w:rPr>
      </w:pPr>
      <w:r w:rsidRPr="005E4EA7">
        <w:rPr>
          <w:i/>
        </w:rPr>
        <w:t>{Body Text} this is split up under different headings depending on the nature and content of the report</w:t>
      </w:r>
    </w:p>
    <w:p w14:paraId="22AFCA90" w14:textId="77777777" w:rsidR="007E278C" w:rsidRDefault="007E278C" w:rsidP="007E278C">
      <w:pPr>
        <w:pStyle w:val="ListParagraph"/>
        <w:numPr>
          <w:ilvl w:val="0"/>
          <w:numId w:val="22"/>
        </w:numPr>
        <w:spacing w:before="200" w:after="200" w:line="276" w:lineRule="auto"/>
        <w:jc w:val="both"/>
      </w:pPr>
      <w:r>
        <w:t>Conclusion</w:t>
      </w:r>
    </w:p>
    <w:p w14:paraId="4CFAB09B" w14:textId="77777777" w:rsidR="007E278C" w:rsidRDefault="007E278C" w:rsidP="007E278C">
      <w:pPr>
        <w:pStyle w:val="ListParagraph"/>
        <w:numPr>
          <w:ilvl w:val="0"/>
          <w:numId w:val="22"/>
        </w:numPr>
        <w:spacing w:before="200" w:after="200" w:line="276" w:lineRule="auto"/>
        <w:jc w:val="both"/>
      </w:pPr>
      <w:r>
        <w:t>References</w:t>
      </w:r>
    </w:p>
    <w:p w14:paraId="28BBA287" w14:textId="77777777" w:rsidR="007E278C" w:rsidRDefault="007E278C" w:rsidP="007E278C">
      <w:pPr>
        <w:pStyle w:val="ListParagraph"/>
        <w:numPr>
          <w:ilvl w:val="0"/>
          <w:numId w:val="22"/>
        </w:numPr>
        <w:spacing w:before="200" w:after="200" w:line="276" w:lineRule="auto"/>
        <w:jc w:val="both"/>
      </w:pPr>
      <w:r>
        <w:t>Appendices</w:t>
      </w:r>
    </w:p>
    <w:p w14:paraId="3CB5C131" w14:textId="3E12F7AB" w:rsidR="007E278C" w:rsidRDefault="007E278C" w:rsidP="006F34AA">
      <w:r w:rsidRPr="006F34AA">
        <w:rPr>
          <w:b/>
          <w:bCs/>
        </w:rPr>
        <w:lastRenderedPageBreak/>
        <w:t>Note:</w:t>
      </w:r>
      <w:r>
        <w:t xml:space="preserve"> It is expected that the report is created in a professional manner using the inbuilt features in word processor</w:t>
      </w:r>
      <w:r w:rsidR="00351146">
        <w:t xml:space="preserve"> software</w:t>
      </w:r>
      <w:r>
        <w:t xml:space="preserve"> (e.g. MS Word</w:t>
      </w:r>
      <w:r w:rsidR="003E02DB">
        <w:t>, Google Docs</w:t>
      </w:r>
      <w:r>
        <w:t>) for creating headings, figures and captions, sections etc.</w:t>
      </w:r>
    </w:p>
    <w:p w14:paraId="65AB23DC" w14:textId="77777777" w:rsidR="00195FFB" w:rsidRDefault="00195FFB" w:rsidP="007E278C"/>
    <w:p w14:paraId="52CB2B41" w14:textId="1585D907" w:rsidR="00CF47F3" w:rsidRDefault="00CF47F3" w:rsidP="00CF47F3">
      <w:pPr>
        <w:pStyle w:val="Heading2withdivider"/>
      </w:pPr>
      <w:r>
        <w:t>PART A - OVERVIEW</w:t>
      </w:r>
    </w:p>
    <w:p w14:paraId="3C835E93" w14:textId="6F23F823" w:rsidR="00B0573C" w:rsidRDefault="001D751B" w:rsidP="00350306">
      <w:r w:rsidRPr="00350306">
        <w:t>P</w:t>
      </w:r>
      <w:r w:rsidR="00350306">
        <w:t>art A is designed for groups to show that they understand the domain that they are working with, potential users</w:t>
      </w:r>
      <w:r w:rsidR="003E02DB">
        <w:t>/stakeholders</w:t>
      </w:r>
      <w:r w:rsidR="00351146">
        <w:t>, develop persona</w:t>
      </w:r>
      <w:r w:rsidR="000E1512">
        <w:t>s</w:t>
      </w:r>
      <w:r w:rsidR="00351146">
        <w:t xml:space="preserve"> and scenarios</w:t>
      </w:r>
      <w:r w:rsidR="00350306">
        <w:t xml:space="preserve"> and </w:t>
      </w:r>
      <w:r w:rsidR="00351146">
        <w:t>initial</w:t>
      </w:r>
      <w:r w:rsidR="00350306">
        <w:t xml:space="preserve"> system requirements.</w:t>
      </w:r>
    </w:p>
    <w:p w14:paraId="21A57EE7" w14:textId="5BDD737D" w:rsidR="007E278C" w:rsidRPr="00350306" w:rsidRDefault="00B0573C" w:rsidP="00350306">
      <w:r>
        <w:t xml:space="preserve">Groups will initially have to conduct research </w:t>
      </w:r>
      <w:r w:rsidR="00EF08DD">
        <w:t>about the domain that they will be working with and identify current systems or applications that are used. Groups will then need to identify the potential users</w:t>
      </w:r>
      <w:r w:rsidR="004D14D4">
        <w:t xml:space="preserve"> (also stakeholders)</w:t>
      </w:r>
      <w:r w:rsidR="00EF08DD">
        <w:t xml:space="preserve"> and start to think about the problems that they could be facing. This would fo</w:t>
      </w:r>
      <w:r w:rsidR="009E324C">
        <w:t>r</w:t>
      </w:r>
      <w:r w:rsidR="00EF08DD">
        <w:t>m the basis of the methods chosen for data gathering (e.g. interviews</w:t>
      </w:r>
      <w:r w:rsidR="003E02DB">
        <w:t>, focus groups, questionnaires</w:t>
      </w:r>
      <w:r w:rsidR="00EF08DD">
        <w:t>).</w:t>
      </w:r>
    </w:p>
    <w:p w14:paraId="7BFA7D81" w14:textId="0E699BD4" w:rsidR="00CF47F3" w:rsidRDefault="00CF47F3" w:rsidP="00B71117">
      <w:pPr>
        <w:rPr>
          <w:rStyle w:val="Bulletheading"/>
        </w:rPr>
      </w:pPr>
    </w:p>
    <w:p w14:paraId="048BBF07" w14:textId="5BEC8B65" w:rsidR="0041123F" w:rsidRDefault="0041123F" w:rsidP="00B71117">
      <w:pPr>
        <w:rPr>
          <w:rStyle w:val="Bulletheading"/>
        </w:rPr>
      </w:pPr>
      <w:r w:rsidRPr="00354A4B">
        <w:rPr>
          <w:rStyle w:val="Heading4Char"/>
        </w:rPr>
        <w:t>Potential {</w:t>
      </w:r>
      <w:r w:rsidRPr="009B6B66">
        <w:rPr>
          <w:rStyle w:val="Bulletheading"/>
          <w:color w:val="0033CC" w:themeColor="accent2"/>
          <w:sz w:val="20"/>
          <w:szCs w:val="20"/>
        </w:rPr>
        <w:t xml:space="preserve">BODY text} for PART </w:t>
      </w:r>
      <w:r>
        <w:rPr>
          <w:rStyle w:val="Bulletheading"/>
          <w:color w:val="0033CC" w:themeColor="accent2"/>
          <w:sz w:val="20"/>
          <w:szCs w:val="20"/>
        </w:rPr>
        <w:t>A</w:t>
      </w:r>
    </w:p>
    <w:p w14:paraId="73E69359" w14:textId="648A683C" w:rsidR="007470AA" w:rsidRPr="007470AA" w:rsidRDefault="007470AA" w:rsidP="007470AA">
      <w:pPr>
        <w:ind w:left="340" w:hanging="340"/>
        <w:rPr>
          <w:rStyle w:val="Bulletheading"/>
          <w:rFonts w:asciiTheme="majorHAnsi" w:hAnsiTheme="majorHAnsi"/>
          <w:b w:val="0"/>
          <w:bCs w:val="0"/>
          <w:caps w:val="0"/>
          <w:sz w:val="18"/>
        </w:rPr>
      </w:pPr>
      <w:r>
        <w:rPr>
          <w:rStyle w:val="Bulletheading"/>
          <w:rFonts w:asciiTheme="majorHAnsi" w:hAnsiTheme="majorHAnsi"/>
          <w:b w:val="0"/>
          <w:bCs w:val="0"/>
          <w:caps w:val="0"/>
          <w:sz w:val="18"/>
        </w:rPr>
        <w:t>The following is one method to present the body of the report</w:t>
      </w:r>
      <w:r>
        <w:rPr>
          <w:rStyle w:val="Bulletheading"/>
          <w:rFonts w:asciiTheme="majorHAnsi" w:hAnsiTheme="majorHAnsi"/>
          <w:b w:val="0"/>
          <w:bCs w:val="0"/>
          <w:caps w:val="0"/>
          <w:sz w:val="18"/>
        </w:rPr>
        <w:t>:</w:t>
      </w:r>
    </w:p>
    <w:p w14:paraId="44744358" w14:textId="511B4C72" w:rsidR="007470AA" w:rsidRDefault="007470AA" w:rsidP="007470AA">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Problem Domain</w:t>
      </w:r>
    </w:p>
    <w:p w14:paraId="1F5084A9" w14:textId="2C0953D9" w:rsidR="007470AA" w:rsidRPr="007470AA" w:rsidRDefault="007470AA"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i/>
          <w:iCs/>
          <w:caps w:val="0"/>
          <w:sz w:val="18"/>
        </w:rPr>
        <w:t>Linked to your chosen UNSDG</w:t>
      </w:r>
    </w:p>
    <w:p w14:paraId="7CE278A1" w14:textId="5C4173C8" w:rsidR="007470AA" w:rsidRPr="007470AA" w:rsidRDefault="007470AA"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i/>
          <w:iCs/>
          <w:caps w:val="0"/>
          <w:sz w:val="18"/>
        </w:rPr>
        <w:t>Type of overall application to be developed</w:t>
      </w:r>
    </w:p>
    <w:p w14:paraId="5EB09B12" w14:textId="6546963C" w:rsidR="007470AA" w:rsidRDefault="007470AA" w:rsidP="007470AA">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Current Systems Evaluation</w:t>
      </w:r>
    </w:p>
    <w:p w14:paraId="5FFE6BD0" w14:textId="2AF73FF0" w:rsidR="007470AA" w:rsidRPr="007470AA" w:rsidRDefault="007470AA"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i/>
          <w:iCs/>
          <w:caps w:val="0"/>
          <w:sz w:val="18"/>
        </w:rPr>
        <w:t>An evaluation of current systems that have similar features (these may not directly relate to the UNSDGs</w:t>
      </w:r>
    </w:p>
    <w:p w14:paraId="6A5CB393" w14:textId="1D0EC342" w:rsidR="007470AA" w:rsidRDefault="007470AA"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i/>
          <w:iCs/>
          <w:caps w:val="0"/>
          <w:sz w:val="18"/>
        </w:rPr>
        <w:t>Could also use an analogous system as part of the evaluation</w:t>
      </w:r>
      <w:r w:rsidR="00C33C3B">
        <w:rPr>
          <w:rStyle w:val="Bulletheading"/>
          <w:rFonts w:asciiTheme="majorHAnsi" w:hAnsiTheme="majorHAnsi"/>
          <w:b w:val="0"/>
          <w:bCs w:val="0"/>
          <w:i/>
          <w:iCs/>
          <w:caps w:val="0"/>
          <w:sz w:val="18"/>
        </w:rPr>
        <w:t xml:space="preserve"> focusing on features</w:t>
      </w:r>
    </w:p>
    <w:p w14:paraId="17D339AD" w14:textId="04C7F702" w:rsidR="007470AA" w:rsidRDefault="004951A6" w:rsidP="007470AA">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Stakeholder Analysis</w:t>
      </w:r>
    </w:p>
    <w:p w14:paraId="0AB8EE14" w14:textId="7631A2A3" w:rsidR="004951A6" w:rsidRDefault="004951A6"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Users</w:t>
      </w:r>
    </w:p>
    <w:p w14:paraId="6939462E" w14:textId="4BA7B88F" w:rsidR="004951A6" w:rsidRDefault="004951A6" w:rsidP="004951A6">
      <w:pPr>
        <w:pStyle w:val="ListParagraph"/>
        <w:numPr>
          <w:ilvl w:val="2"/>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Primary</w:t>
      </w:r>
    </w:p>
    <w:p w14:paraId="7C6016F1" w14:textId="4564523F" w:rsidR="004951A6" w:rsidRDefault="004951A6" w:rsidP="004951A6">
      <w:pPr>
        <w:pStyle w:val="ListParagraph"/>
        <w:numPr>
          <w:ilvl w:val="2"/>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Secondary</w:t>
      </w:r>
    </w:p>
    <w:p w14:paraId="34B40A63" w14:textId="59BDBA52" w:rsidR="004951A6" w:rsidRDefault="004951A6" w:rsidP="004951A6">
      <w:pPr>
        <w:pStyle w:val="ListParagraph"/>
        <w:numPr>
          <w:ilvl w:val="2"/>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Tertiary</w:t>
      </w:r>
    </w:p>
    <w:p w14:paraId="5EA1C270" w14:textId="740E85D0" w:rsidR="004951A6" w:rsidRDefault="004951A6" w:rsidP="004951A6">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Non-users</w:t>
      </w:r>
    </w:p>
    <w:p w14:paraId="6C306FE0" w14:textId="175BAF42" w:rsidR="00C12D77" w:rsidRPr="00C12D77" w:rsidRDefault="00C12D77" w:rsidP="00C12D77">
      <w:pPr>
        <w:pStyle w:val="ListParagraph"/>
        <w:numPr>
          <w:ilvl w:val="2"/>
          <w:numId w:val="24"/>
        </w:numPr>
        <w:rPr>
          <w:rStyle w:val="Bulletheading"/>
          <w:rFonts w:asciiTheme="majorHAnsi" w:hAnsiTheme="majorHAnsi"/>
          <w:b w:val="0"/>
          <w:bCs w:val="0"/>
          <w:i/>
          <w:iCs/>
          <w:caps w:val="0"/>
          <w:sz w:val="18"/>
        </w:rPr>
      </w:pPr>
      <w:r w:rsidRPr="00C12D77">
        <w:rPr>
          <w:rStyle w:val="Bulletheading"/>
          <w:rFonts w:asciiTheme="majorHAnsi" w:hAnsiTheme="majorHAnsi"/>
          <w:b w:val="0"/>
          <w:bCs w:val="0"/>
          <w:i/>
          <w:iCs/>
          <w:caps w:val="0"/>
          <w:sz w:val="18"/>
        </w:rPr>
        <w:t>Impacted by the system use</w:t>
      </w:r>
    </w:p>
    <w:p w14:paraId="1D585E9E" w14:textId="338B4EE4" w:rsidR="007470AA" w:rsidRDefault="007470AA" w:rsidP="004951A6">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Persona</w:t>
      </w:r>
      <w:r w:rsidR="00C12D77">
        <w:rPr>
          <w:rStyle w:val="Bulletheading"/>
          <w:rFonts w:asciiTheme="majorHAnsi" w:hAnsiTheme="majorHAnsi"/>
          <w:b w:val="0"/>
          <w:bCs w:val="0"/>
          <w:caps w:val="0"/>
          <w:sz w:val="18"/>
        </w:rPr>
        <w:t>[</w:t>
      </w:r>
      <w:r>
        <w:rPr>
          <w:rStyle w:val="Bulletheading"/>
          <w:rFonts w:asciiTheme="majorHAnsi" w:hAnsiTheme="majorHAnsi"/>
          <w:b w:val="0"/>
          <w:bCs w:val="0"/>
          <w:caps w:val="0"/>
          <w:sz w:val="18"/>
        </w:rPr>
        <w:t>s</w:t>
      </w:r>
      <w:r w:rsidR="00C12D77">
        <w:rPr>
          <w:rStyle w:val="Bulletheading"/>
          <w:rFonts w:asciiTheme="majorHAnsi" w:hAnsiTheme="majorHAnsi"/>
          <w:b w:val="0"/>
          <w:bCs w:val="0"/>
          <w:caps w:val="0"/>
          <w:sz w:val="18"/>
        </w:rPr>
        <w:t>]</w:t>
      </w:r>
    </w:p>
    <w:p w14:paraId="49361C7C" w14:textId="77777777" w:rsidR="007470AA" w:rsidRDefault="007470AA" w:rsidP="007470AA">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Scenario[s]</w:t>
      </w:r>
    </w:p>
    <w:p w14:paraId="39C97729" w14:textId="543362FE" w:rsidR="0041123F" w:rsidRDefault="007470AA" w:rsidP="007470AA">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Storyboard</w:t>
      </w:r>
      <w:r w:rsidR="00C12D77">
        <w:rPr>
          <w:rStyle w:val="Bulletheading"/>
          <w:rFonts w:asciiTheme="majorHAnsi" w:hAnsiTheme="majorHAnsi"/>
          <w:b w:val="0"/>
          <w:bCs w:val="0"/>
          <w:caps w:val="0"/>
          <w:sz w:val="18"/>
        </w:rPr>
        <w:t>[s]</w:t>
      </w:r>
      <w:r>
        <w:rPr>
          <w:rStyle w:val="Bulletheading"/>
          <w:rFonts w:asciiTheme="majorHAnsi" w:hAnsiTheme="majorHAnsi"/>
          <w:b w:val="0"/>
          <w:bCs w:val="0"/>
          <w:caps w:val="0"/>
          <w:sz w:val="18"/>
        </w:rPr>
        <w:t xml:space="preserve"> presented along with detailed descriptions</w:t>
      </w:r>
    </w:p>
    <w:p w14:paraId="62A05A82" w14:textId="77777777" w:rsidR="007470AA" w:rsidRPr="009B6B66" w:rsidRDefault="007470AA" w:rsidP="007470AA">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 xml:space="preserve">Initial </w:t>
      </w:r>
      <w:r>
        <w:rPr>
          <w:rStyle w:val="Bulletheading"/>
          <w:rFonts w:asciiTheme="majorHAnsi" w:hAnsiTheme="majorHAnsi"/>
          <w:b w:val="0"/>
          <w:bCs w:val="0"/>
          <w:caps w:val="0"/>
          <w:sz w:val="18"/>
        </w:rPr>
        <w:t>Requirements</w:t>
      </w:r>
    </w:p>
    <w:p w14:paraId="74F5E15A" w14:textId="77777777" w:rsidR="007470AA" w:rsidRDefault="007470AA" w:rsidP="007470AA">
      <w:pPr>
        <w:rPr>
          <w:rStyle w:val="Bulletheading"/>
        </w:rPr>
      </w:pPr>
    </w:p>
    <w:p w14:paraId="705E4893" w14:textId="77777777" w:rsidR="00235BEE" w:rsidRDefault="00235BEE" w:rsidP="00235BEE">
      <w:pPr>
        <w:pStyle w:val="Heading2withdivider"/>
      </w:pPr>
      <w:r>
        <w:t>PART B - Overview</w:t>
      </w:r>
    </w:p>
    <w:p w14:paraId="6C131B86" w14:textId="4C5F8F47" w:rsidR="00235BEE" w:rsidRDefault="00235BEE" w:rsidP="00235BEE">
      <w:r>
        <w:t>Part</w:t>
      </w:r>
      <w:r w:rsidR="0045045B">
        <w:t xml:space="preserve"> B</w:t>
      </w:r>
      <w:r>
        <w:t xml:space="preserve"> of the assessment is for you to demonstrate your creativity and innovation in coming up with your UI and UX for </w:t>
      </w:r>
      <w:r w:rsidR="009B6B66">
        <w:t>your chosen domain</w:t>
      </w:r>
      <w:r>
        <w:t xml:space="preserve">. </w:t>
      </w:r>
      <w:r w:rsidR="009B6B66">
        <w:t>T</w:t>
      </w:r>
      <w:r>
        <w:t>here are numerous methods to demonstrate an iterative design approach and how to document this</w:t>
      </w:r>
      <w:r w:rsidR="009B6B66">
        <w:t>.</w:t>
      </w:r>
    </w:p>
    <w:p w14:paraId="6AE4950C" w14:textId="41554111" w:rsidR="00235BEE" w:rsidRDefault="009B6B66" w:rsidP="00235BEE">
      <w:r>
        <w:t>G</w:t>
      </w:r>
      <w:r w:rsidR="00235BEE">
        <w:t>roups</w:t>
      </w:r>
      <w:r>
        <w:t xml:space="preserve"> should</w:t>
      </w:r>
      <w:r w:rsidR="00235BEE">
        <w:t xml:space="preserve"> focus in detail on one or two scenarios of how the system would work allowing for greater depth in the details of a smaller aspect of the system rather than presenting hundreds of diagrams with limited explanation.</w:t>
      </w:r>
    </w:p>
    <w:p w14:paraId="777828D2" w14:textId="51049629" w:rsidR="00235BEE" w:rsidRPr="00235BEE" w:rsidRDefault="00235BEE" w:rsidP="00B71117">
      <w:pPr>
        <w:rPr>
          <w:rStyle w:val="Bulletheading"/>
          <w:rFonts w:asciiTheme="majorHAnsi" w:hAnsiTheme="majorHAnsi"/>
          <w:b w:val="0"/>
          <w:bCs w:val="0"/>
          <w:caps w:val="0"/>
          <w:sz w:val="18"/>
        </w:rPr>
      </w:pPr>
      <w:r>
        <w:t>The focus should be about your group being able to justify your selection of design patterns and interaction sequences.</w:t>
      </w:r>
    </w:p>
    <w:p w14:paraId="5DEE05A1" w14:textId="77777777" w:rsidR="00235BEE" w:rsidRDefault="00235BEE" w:rsidP="00B71117">
      <w:pPr>
        <w:rPr>
          <w:rStyle w:val="Bulletheading"/>
        </w:rPr>
      </w:pPr>
    </w:p>
    <w:p w14:paraId="646D06A2" w14:textId="34FA93D5" w:rsidR="00B71117" w:rsidRPr="00235BEE" w:rsidRDefault="00B71117" w:rsidP="00235BEE">
      <w:pPr>
        <w:pStyle w:val="Heading4"/>
        <w:rPr>
          <w:rStyle w:val="Bulletheading"/>
          <w:b/>
          <w:bCs/>
          <w:caps/>
          <w:color w:val="0033CC" w:themeColor="accent2"/>
          <w:sz w:val="20"/>
          <w:szCs w:val="20"/>
        </w:rPr>
      </w:pPr>
      <w:r w:rsidRPr="00235BEE">
        <w:rPr>
          <w:rStyle w:val="Bulletheading"/>
          <w:b/>
          <w:bCs/>
          <w:caps/>
          <w:color w:val="0033CC" w:themeColor="accent2"/>
          <w:sz w:val="20"/>
          <w:szCs w:val="20"/>
        </w:rPr>
        <w:t>Types of diagrams</w:t>
      </w:r>
    </w:p>
    <w:p w14:paraId="65326939" w14:textId="7054DB2C" w:rsidR="00B71117" w:rsidRDefault="00B71117" w:rsidP="00B71117">
      <w:pPr>
        <w:rPr>
          <w:rStyle w:val="Bulletheading"/>
          <w:rFonts w:asciiTheme="majorHAnsi" w:hAnsiTheme="majorHAnsi"/>
          <w:b w:val="0"/>
          <w:bCs w:val="0"/>
          <w:caps w:val="0"/>
          <w:sz w:val="18"/>
        </w:rPr>
      </w:pPr>
      <w:r>
        <w:rPr>
          <w:rStyle w:val="Bulletheading"/>
          <w:rFonts w:asciiTheme="majorHAnsi" w:hAnsiTheme="majorHAnsi"/>
          <w:b w:val="0"/>
          <w:bCs w:val="0"/>
          <w:caps w:val="0"/>
          <w:sz w:val="18"/>
        </w:rPr>
        <w:t>The following are some of the types of diagrams that are expected in Part B:</w:t>
      </w:r>
    </w:p>
    <w:p w14:paraId="46EA8D41" w14:textId="57DDB1A4" w:rsidR="00B71117" w:rsidRPr="00B71117" w:rsidRDefault="00B71117" w:rsidP="00B71117">
      <w:pPr>
        <w:pStyle w:val="ListParagraph"/>
        <w:numPr>
          <w:ilvl w:val="0"/>
          <w:numId w:val="23"/>
        </w:numPr>
        <w:rPr>
          <w:rStyle w:val="Bulletheading"/>
          <w:rFonts w:asciiTheme="majorHAnsi" w:hAnsiTheme="majorHAnsi"/>
          <w:b w:val="0"/>
          <w:bCs w:val="0"/>
          <w:caps w:val="0"/>
          <w:sz w:val="18"/>
        </w:rPr>
      </w:pPr>
      <w:r w:rsidRPr="00B71117">
        <w:rPr>
          <w:rStyle w:val="Bulletheading"/>
          <w:rFonts w:asciiTheme="majorHAnsi" w:hAnsiTheme="majorHAnsi"/>
          <w:b w:val="0"/>
          <w:bCs w:val="0"/>
          <w:caps w:val="0"/>
          <w:sz w:val="18"/>
        </w:rPr>
        <w:t>Storyboards</w:t>
      </w:r>
    </w:p>
    <w:p w14:paraId="2F39E0F0" w14:textId="3DD9E9F5" w:rsidR="00B71117" w:rsidRPr="00B71117" w:rsidRDefault="00B71117" w:rsidP="00B71117">
      <w:pPr>
        <w:pStyle w:val="ListParagraph"/>
        <w:numPr>
          <w:ilvl w:val="0"/>
          <w:numId w:val="23"/>
        </w:numPr>
        <w:rPr>
          <w:rStyle w:val="Bulletheading"/>
          <w:rFonts w:asciiTheme="majorHAnsi" w:hAnsiTheme="majorHAnsi"/>
          <w:b w:val="0"/>
          <w:bCs w:val="0"/>
          <w:caps w:val="0"/>
          <w:sz w:val="18"/>
        </w:rPr>
      </w:pPr>
      <w:r w:rsidRPr="00B71117">
        <w:rPr>
          <w:rStyle w:val="Bulletheading"/>
          <w:rFonts w:asciiTheme="majorHAnsi" w:hAnsiTheme="majorHAnsi"/>
          <w:b w:val="0"/>
          <w:bCs w:val="0"/>
          <w:caps w:val="0"/>
          <w:sz w:val="18"/>
        </w:rPr>
        <w:t>Wireframes and ‘</w:t>
      </w:r>
      <w:proofErr w:type="spellStart"/>
      <w:r w:rsidRPr="00B71117">
        <w:rPr>
          <w:rStyle w:val="Bulletheading"/>
          <w:rFonts w:asciiTheme="majorHAnsi" w:hAnsiTheme="majorHAnsi"/>
          <w:b w:val="0"/>
          <w:bCs w:val="0"/>
          <w:caps w:val="0"/>
          <w:sz w:val="18"/>
        </w:rPr>
        <w:t>wireflows</w:t>
      </w:r>
      <w:proofErr w:type="spellEnd"/>
      <w:r w:rsidRPr="00B71117">
        <w:rPr>
          <w:rStyle w:val="Bulletheading"/>
          <w:rFonts w:asciiTheme="majorHAnsi" w:hAnsiTheme="majorHAnsi"/>
          <w:b w:val="0"/>
          <w:bCs w:val="0"/>
          <w:caps w:val="0"/>
          <w:sz w:val="18"/>
        </w:rPr>
        <w:t>’</w:t>
      </w:r>
    </w:p>
    <w:p w14:paraId="5A77275C" w14:textId="4147F837" w:rsidR="00B71117" w:rsidRPr="00B71117" w:rsidRDefault="00B71117" w:rsidP="00B71117">
      <w:pPr>
        <w:pStyle w:val="ListParagraph"/>
        <w:numPr>
          <w:ilvl w:val="0"/>
          <w:numId w:val="23"/>
        </w:numPr>
        <w:rPr>
          <w:rStyle w:val="Bulletheading"/>
          <w:rFonts w:asciiTheme="majorHAnsi" w:hAnsiTheme="majorHAnsi"/>
          <w:b w:val="0"/>
          <w:bCs w:val="0"/>
          <w:caps w:val="0"/>
          <w:sz w:val="18"/>
        </w:rPr>
      </w:pPr>
      <w:r w:rsidRPr="00B71117">
        <w:rPr>
          <w:rStyle w:val="Bulletheading"/>
          <w:rFonts w:asciiTheme="majorHAnsi" w:hAnsiTheme="majorHAnsi"/>
          <w:b w:val="0"/>
          <w:bCs w:val="0"/>
          <w:caps w:val="0"/>
          <w:sz w:val="18"/>
        </w:rPr>
        <w:t>Lo-fi prototypes</w:t>
      </w:r>
    </w:p>
    <w:p w14:paraId="124EB8AA" w14:textId="568A5831" w:rsidR="00B71117" w:rsidRDefault="00B71117" w:rsidP="00B71117">
      <w:pPr>
        <w:pStyle w:val="ListParagraph"/>
        <w:numPr>
          <w:ilvl w:val="0"/>
          <w:numId w:val="23"/>
        </w:numPr>
        <w:rPr>
          <w:rStyle w:val="Bulletheading"/>
          <w:rFonts w:asciiTheme="majorHAnsi" w:hAnsiTheme="majorHAnsi"/>
          <w:b w:val="0"/>
          <w:bCs w:val="0"/>
          <w:caps w:val="0"/>
          <w:sz w:val="18"/>
        </w:rPr>
      </w:pPr>
      <w:r w:rsidRPr="00B71117">
        <w:rPr>
          <w:rStyle w:val="Bulletheading"/>
          <w:rFonts w:asciiTheme="majorHAnsi" w:hAnsiTheme="majorHAnsi"/>
          <w:b w:val="0"/>
          <w:bCs w:val="0"/>
          <w:caps w:val="0"/>
          <w:sz w:val="18"/>
        </w:rPr>
        <w:t>Hi-fi prototypes</w:t>
      </w:r>
    </w:p>
    <w:p w14:paraId="39784719" w14:textId="50BC403E" w:rsidR="00070334" w:rsidRDefault="00B71117" w:rsidP="00070334">
      <w:pPr>
        <w:rPr>
          <w:rStyle w:val="Bulletheading"/>
          <w:rFonts w:asciiTheme="majorHAnsi" w:hAnsiTheme="majorHAnsi"/>
          <w:b w:val="0"/>
          <w:bCs w:val="0"/>
          <w:i/>
          <w:caps w:val="0"/>
          <w:sz w:val="18"/>
        </w:rPr>
      </w:pPr>
      <w:r w:rsidRPr="00B71117">
        <w:rPr>
          <w:rStyle w:val="Bulletheading"/>
          <w:rFonts w:asciiTheme="majorHAnsi" w:hAnsiTheme="majorHAnsi"/>
          <w:b w:val="0"/>
          <w:bCs w:val="0"/>
          <w:i/>
          <w:caps w:val="0"/>
          <w:sz w:val="18"/>
        </w:rPr>
        <w:t>When creating diagrams to present to a client on the user interface of the system visual representations are of high importance, UML diagrams are typically used within the project team and with some external clients that have a high level of technical knowledge</w:t>
      </w:r>
      <w:r w:rsidR="007470AA">
        <w:rPr>
          <w:rStyle w:val="Bulletheading"/>
          <w:rFonts w:asciiTheme="majorHAnsi" w:hAnsiTheme="majorHAnsi"/>
          <w:b w:val="0"/>
          <w:bCs w:val="0"/>
          <w:i/>
          <w:caps w:val="0"/>
          <w:sz w:val="18"/>
        </w:rPr>
        <w:t xml:space="preserve"> are not required in CSIT226/826</w:t>
      </w:r>
      <w:r w:rsidR="00070334">
        <w:rPr>
          <w:rStyle w:val="Bulletheading"/>
          <w:rFonts w:asciiTheme="majorHAnsi" w:hAnsiTheme="majorHAnsi"/>
          <w:b w:val="0"/>
          <w:bCs w:val="0"/>
          <w:i/>
          <w:caps w:val="0"/>
          <w:sz w:val="18"/>
        </w:rPr>
        <w:t>.</w:t>
      </w:r>
    </w:p>
    <w:p w14:paraId="2C7C0679" w14:textId="77777777" w:rsidR="00070334" w:rsidRDefault="00070334" w:rsidP="00070334">
      <w:r>
        <w:t xml:space="preserve"> </w:t>
      </w:r>
    </w:p>
    <w:p w14:paraId="2AB65967" w14:textId="31003211" w:rsidR="00B71117" w:rsidRPr="009B6B66" w:rsidRDefault="00354A4B" w:rsidP="00070334">
      <w:pPr>
        <w:rPr>
          <w:rStyle w:val="Bulletheading"/>
          <w:b w:val="0"/>
          <w:bCs w:val="0"/>
          <w:caps w:val="0"/>
          <w:color w:val="0033CC" w:themeColor="accent2"/>
          <w:sz w:val="20"/>
          <w:szCs w:val="20"/>
        </w:rPr>
      </w:pPr>
      <w:r w:rsidRPr="00354A4B">
        <w:rPr>
          <w:rStyle w:val="Heading4Char"/>
        </w:rPr>
        <w:lastRenderedPageBreak/>
        <w:t xml:space="preserve">Potential </w:t>
      </w:r>
      <w:r w:rsidR="00B71117" w:rsidRPr="00354A4B">
        <w:rPr>
          <w:rStyle w:val="Heading4Char"/>
        </w:rPr>
        <w:t>{</w:t>
      </w:r>
      <w:r w:rsidR="00B71117" w:rsidRPr="009B6B66">
        <w:rPr>
          <w:rStyle w:val="Bulletheading"/>
          <w:color w:val="0033CC" w:themeColor="accent2"/>
          <w:sz w:val="20"/>
          <w:szCs w:val="20"/>
        </w:rPr>
        <w:t>BODY text}</w:t>
      </w:r>
      <w:r w:rsidR="009B6B66" w:rsidRPr="009B6B66">
        <w:rPr>
          <w:rStyle w:val="Bulletheading"/>
          <w:color w:val="0033CC" w:themeColor="accent2"/>
          <w:sz w:val="20"/>
          <w:szCs w:val="20"/>
        </w:rPr>
        <w:t xml:space="preserve"> for PART B</w:t>
      </w:r>
    </w:p>
    <w:p w14:paraId="0C062F25" w14:textId="23CAD7CF" w:rsidR="00B71117" w:rsidRDefault="00B71117" w:rsidP="00B71117">
      <w:pPr>
        <w:rPr>
          <w:rStyle w:val="Bulletheading"/>
          <w:rFonts w:asciiTheme="majorHAnsi" w:hAnsiTheme="majorHAnsi"/>
          <w:b w:val="0"/>
          <w:bCs w:val="0"/>
          <w:caps w:val="0"/>
          <w:sz w:val="18"/>
        </w:rPr>
      </w:pPr>
      <w:r>
        <w:rPr>
          <w:rStyle w:val="Bulletheading"/>
          <w:rFonts w:asciiTheme="majorHAnsi" w:hAnsiTheme="majorHAnsi"/>
          <w:b w:val="0"/>
          <w:bCs w:val="0"/>
          <w:caps w:val="0"/>
          <w:sz w:val="18"/>
        </w:rPr>
        <w:t>The following is one method to present the body of the report</w:t>
      </w:r>
      <w:r w:rsidR="00223145">
        <w:rPr>
          <w:rStyle w:val="Bulletheading"/>
          <w:rFonts w:asciiTheme="majorHAnsi" w:hAnsiTheme="majorHAnsi"/>
          <w:b w:val="0"/>
          <w:bCs w:val="0"/>
          <w:caps w:val="0"/>
          <w:sz w:val="18"/>
        </w:rPr>
        <w:t xml:space="preserve"> (I don’t suggest that you use these as exact headings)</w:t>
      </w:r>
      <w:r>
        <w:rPr>
          <w:rStyle w:val="Bulletheading"/>
          <w:rFonts w:asciiTheme="majorHAnsi" w:hAnsiTheme="majorHAnsi"/>
          <w:b w:val="0"/>
          <w:bCs w:val="0"/>
          <w:caps w:val="0"/>
          <w:sz w:val="18"/>
        </w:rPr>
        <w:t>:</w:t>
      </w:r>
    </w:p>
    <w:p w14:paraId="18522D87" w14:textId="79A063CB" w:rsidR="007470AA" w:rsidRDefault="007470AA" w:rsidP="00B71117">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 xml:space="preserve">Content from Part A – </w:t>
      </w:r>
      <w:r w:rsidRPr="007470AA">
        <w:rPr>
          <w:rStyle w:val="Bulletheading"/>
          <w:rFonts w:asciiTheme="majorHAnsi" w:hAnsiTheme="majorHAnsi"/>
          <w:b w:val="0"/>
          <w:bCs w:val="0"/>
          <w:i/>
          <w:iCs/>
          <w:caps w:val="0"/>
          <w:sz w:val="18"/>
          <w:u w:val="single"/>
        </w:rPr>
        <w:t>Modified</w:t>
      </w:r>
      <w:r>
        <w:rPr>
          <w:rStyle w:val="Bulletheading"/>
          <w:rFonts w:asciiTheme="majorHAnsi" w:hAnsiTheme="majorHAnsi"/>
          <w:b w:val="0"/>
          <w:bCs w:val="0"/>
          <w:i/>
          <w:iCs/>
          <w:caps w:val="0"/>
          <w:sz w:val="18"/>
          <w:u w:val="single"/>
        </w:rPr>
        <w:t xml:space="preserve"> from marker feedback</w:t>
      </w:r>
    </w:p>
    <w:p w14:paraId="30AC2941" w14:textId="04ADBDAC" w:rsidR="00223145" w:rsidRDefault="00070334" w:rsidP="00B71117">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Interface development</w:t>
      </w:r>
      <w:r w:rsidR="00223145">
        <w:rPr>
          <w:rStyle w:val="Bulletheading"/>
          <w:rFonts w:asciiTheme="majorHAnsi" w:hAnsiTheme="majorHAnsi"/>
          <w:b w:val="0"/>
          <w:bCs w:val="0"/>
          <w:caps w:val="0"/>
          <w:sz w:val="18"/>
        </w:rPr>
        <w:t xml:space="preserve"> </w:t>
      </w:r>
      <w:r>
        <w:rPr>
          <w:rStyle w:val="Bulletheading"/>
          <w:rFonts w:asciiTheme="majorHAnsi" w:hAnsiTheme="majorHAnsi"/>
          <w:b w:val="0"/>
          <w:bCs w:val="0"/>
          <w:caps w:val="0"/>
          <w:sz w:val="18"/>
        </w:rPr>
        <w:t>i</w:t>
      </w:r>
      <w:r w:rsidR="00223145">
        <w:rPr>
          <w:rStyle w:val="Bulletheading"/>
          <w:rFonts w:asciiTheme="majorHAnsi" w:hAnsiTheme="majorHAnsi"/>
          <w:b w:val="0"/>
          <w:bCs w:val="0"/>
          <w:caps w:val="0"/>
          <w:sz w:val="18"/>
        </w:rPr>
        <w:t>teration</w:t>
      </w:r>
      <w:r>
        <w:rPr>
          <w:rStyle w:val="Bulletheading"/>
          <w:rFonts w:asciiTheme="majorHAnsi" w:hAnsiTheme="majorHAnsi"/>
          <w:b w:val="0"/>
          <w:bCs w:val="0"/>
          <w:caps w:val="0"/>
          <w:sz w:val="18"/>
        </w:rPr>
        <w:t>s</w:t>
      </w:r>
    </w:p>
    <w:p w14:paraId="7C2B41F3" w14:textId="77777777" w:rsidR="00070334" w:rsidRDefault="00070334" w:rsidP="00070334">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D</w:t>
      </w:r>
      <w:r w:rsidR="00223145">
        <w:rPr>
          <w:rStyle w:val="Bulletheading"/>
          <w:rFonts w:asciiTheme="majorHAnsi" w:hAnsiTheme="majorHAnsi"/>
          <w:b w:val="0"/>
          <w:bCs w:val="0"/>
          <w:caps w:val="0"/>
          <w:sz w:val="18"/>
        </w:rPr>
        <w:t>ifferent designs presented – wireframe/workflow level</w:t>
      </w:r>
    </w:p>
    <w:p w14:paraId="4610D2C1" w14:textId="7A150EFB" w:rsidR="00223145" w:rsidRPr="00070334" w:rsidRDefault="00070334" w:rsidP="00070334">
      <w:pPr>
        <w:pStyle w:val="ListParagraph"/>
        <w:numPr>
          <w:ilvl w:val="1"/>
          <w:numId w:val="24"/>
        </w:numPr>
        <w:rPr>
          <w:rStyle w:val="Bulletheading"/>
          <w:rFonts w:asciiTheme="majorHAnsi" w:hAnsiTheme="majorHAnsi"/>
          <w:b w:val="0"/>
          <w:bCs w:val="0"/>
          <w:caps w:val="0"/>
          <w:sz w:val="18"/>
        </w:rPr>
      </w:pPr>
      <w:r w:rsidRPr="00070334">
        <w:rPr>
          <w:rStyle w:val="Bulletheading"/>
          <w:rFonts w:asciiTheme="majorHAnsi" w:hAnsiTheme="majorHAnsi"/>
          <w:b w:val="0"/>
          <w:bCs w:val="0"/>
          <w:caps w:val="0"/>
          <w:sz w:val="18"/>
        </w:rPr>
        <w:t>D</w:t>
      </w:r>
      <w:r w:rsidR="00223145" w:rsidRPr="00070334">
        <w:rPr>
          <w:rStyle w:val="Bulletheading"/>
          <w:rFonts w:asciiTheme="majorHAnsi" w:hAnsiTheme="majorHAnsi"/>
          <w:b w:val="0"/>
          <w:bCs w:val="0"/>
          <w:caps w:val="0"/>
          <w:sz w:val="18"/>
        </w:rPr>
        <w:t>esign</w:t>
      </w:r>
      <w:r>
        <w:rPr>
          <w:rStyle w:val="Bulletheading"/>
          <w:rFonts w:asciiTheme="majorHAnsi" w:hAnsiTheme="majorHAnsi"/>
          <w:b w:val="0"/>
          <w:bCs w:val="0"/>
          <w:caps w:val="0"/>
          <w:sz w:val="18"/>
        </w:rPr>
        <w:t xml:space="preserve">s </w:t>
      </w:r>
      <w:r w:rsidR="00223145" w:rsidRPr="00070334">
        <w:rPr>
          <w:rStyle w:val="Bulletheading"/>
          <w:rFonts w:asciiTheme="majorHAnsi" w:hAnsiTheme="majorHAnsi"/>
          <w:b w:val="0"/>
          <w:bCs w:val="0"/>
          <w:caps w:val="0"/>
          <w:sz w:val="18"/>
        </w:rPr>
        <w:t>at low fidelity prototyping stage</w:t>
      </w:r>
    </w:p>
    <w:p w14:paraId="5DA238EB" w14:textId="64265B63" w:rsidR="00223145" w:rsidRDefault="007470AA" w:rsidP="007470AA">
      <w:pPr>
        <w:pStyle w:val="ListParagraph"/>
        <w:numPr>
          <w:ilvl w:val="2"/>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One set of designs per group member</w:t>
      </w:r>
    </w:p>
    <w:p w14:paraId="2E8CCE17" w14:textId="13038782" w:rsidR="007470AA" w:rsidRDefault="007470AA"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Discussion on acceptance of key design patterns</w:t>
      </w:r>
    </w:p>
    <w:p w14:paraId="09724A1E" w14:textId="0F6BF1FC" w:rsidR="00CC7BBA" w:rsidRDefault="00CC7BBA" w:rsidP="007470AA">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Design iterations</w:t>
      </w:r>
    </w:p>
    <w:p w14:paraId="0CA11CE8" w14:textId="18400AF5" w:rsidR="00223145" w:rsidRDefault="00070334" w:rsidP="00223145">
      <w:pPr>
        <w:pStyle w:val="ListParagraph"/>
        <w:numPr>
          <w:ilvl w:val="1"/>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Final d</w:t>
      </w:r>
      <w:r w:rsidR="006571F9">
        <w:rPr>
          <w:rStyle w:val="Bulletheading"/>
          <w:rFonts w:asciiTheme="majorHAnsi" w:hAnsiTheme="majorHAnsi"/>
          <w:b w:val="0"/>
          <w:bCs w:val="0"/>
          <w:caps w:val="0"/>
          <w:sz w:val="18"/>
        </w:rPr>
        <w:t xml:space="preserve">esign modified </w:t>
      </w:r>
      <w:r>
        <w:rPr>
          <w:rStyle w:val="Bulletheading"/>
          <w:rFonts w:asciiTheme="majorHAnsi" w:hAnsiTheme="majorHAnsi"/>
          <w:b w:val="0"/>
          <w:bCs w:val="0"/>
          <w:caps w:val="0"/>
          <w:sz w:val="18"/>
        </w:rPr>
        <w:t>to</w:t>
      </w:r>
      <w:r w:rsidR="00223145">
        <w:rPr>
          <w:rStyle w:val="Bulletheading"/>
          <w:rFonts w:asciiTheme="majorHAnsi" w:hAnsiTheme="majorHAnsi"/>
          <w:b w:val="0"/>
          <w:bCs w:val="0"/>
          <w:caps w:val="0"/>
          <w:sz w:val="18"/>
        </w:rPr>
        <w:t xml:space="preserve"> high fidelity stage (‘near photo quality’)</w:t>
      </w:r>
    </w:p>
    <w:p w14:paraId="1B623064" w14:textId="6BF11ACA" w:rsidR="00CC343C" w:rsidRDefault="00CC343C" w:rsidP="00CC343C">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Overall design consideration and how the system will meet the requirements.</w:t>
      </w:r>
    </w:p>
    <w:p w14:paraId="1B9DA3A8" w14:textId="74F405B1" w:rsidR="00070334" w:rsidRPr="00B71117" w:rsidRDefault="00070334" w:rsidP="00CC343C">
      <w:pPr>
        <w:pStyle w:val="ListParagraph"/>
        <w:numPr>
          <w:ilvl w:val="0"/>
          <w:numId w:val="24"/>
        </w:numPr>
        <w:rPr>
          <w:rStyle w:val="Bulletheading"/>
          <w:rFonts w:asciiTheme="majorHAnsi" w:hAnsiTheme="majorHAnsi"/>
          <w:b w:val="0"/>
          <w:bCs w:val="0"/>
          <w:caps w:val="0"/>
          <w:sz w:val="18"/>
        </w:rPr>
      </w:pPr>
      <w:r>
        <w:rPr>
          <w:rStyle w:val="Bulletheading"/>
          <w:rFonts w:asciiTheme="majorHAnsi" w:hAnsiTheme="majorHAnsi"/>
          <w:b w:val="0"/>
          <w:bCs w:val="0"/>
          <w:caps w:val="0"/>
          <w:sz w:val="18"/>
        </w:rPr>
        <w:t>How the system would be tested</w:t>
      </w:r>
    </w:p>
    <w:sectPr w:rsidR="00070334" w:rsidRPr="00B71117" w:rsidSect="00142A65">
      <w:headerReference w:type="default" r:id="rId11"/>
      <w:footerReference w:type="even" r:id="rId12"/>
      <w:footerReference w:type="default" r:id="rId13"/>
      <w:headerReference w:type="first" r:id="rId14"/>
      <w:pgSz w:w="11900" w:h="16840" w:code="9"/>
      <w:pgMar w:top="1560" w:right="1134" w:bottom="2127" w:left="1134"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D5F595" w14:textId="77777777" w:rsidR="00915A2D" w:rsidRDefault="00915A2D">
      <w:r>
        <w:separator/>
      </w:r>
    </w:p>
  </w:endnote>
  <w:endnote w:type="continuationSeparator" w:id="0">
    <w:p w14:paraId="49E5670C" w14:textId="77777777" w:rsidR="00915A2D" w:rsidRDefault="00915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ontserrat">
    <w:panose1 w:val="020B0604020202020204"/>
    <w:charset w:val="4D"/>
    <w:family w:val="auto"/>
    <w:pitch w:val="variable"/>
    <w:sig w:usb0="2000020F" w:usb1="00000003" w:usb2="00000000" w:usb3="00000000" w:csb0="00000197" w:csb1="00000000"/>
  </w:font>
  <w:font w:name="MS PGothic">
    <w:panose1 w:val="020B0600070205080204"/>
    <w:charset w:val="80"/>
    <w:family w:val="swiss"/>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Flamauow Book">
    <w:altName w:val="Times New Roman"/>
    <w:panose1 w:val="020B0604020202020204"/>
    <w:charset w:val="00"/>
    <w:family w:val="modern"/>
    <w:notTrueType/>
    <w:pitch w:val="variable"/>
    <w:sig w:usb0="A00000FF" w:usb1="4000E07B" w:usb2="00000000" w:usb3="00000000" w:csb0="00000093" w:csb1="00000000"/>
  </w:font>
  <w:font w:name="MinionPro-Regular">
    <w:altName w:val="Minion Pro"/>
    <w:panose1 w:val="020B0604020202020204"/>
    <w:charset w:val="4D"/>
    <w:family w:val="auto"/>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FlamaSemicondensed-Book">
    <w:panose1 w:val="020B0604020202020204"/>
    <w:charset w:val="00"/>
    <w:family w:val="auto"/>
    <w:pitch w:val="variable"/>
    <w:sig w:usb0="00000003" w:usb1="00000000" w:usb2="00000000" w:usb3="00000000" w:csb0="00000001" w:csb1="00000000"/>
  </w:font>
  <w:font w:name="National-Book">
    <w:altName w:val="Cambria"/>
    <w:panose1 w:val="020B0604020202020204"/>
    <w:charset w:val="4D"/>
    <w:family w:val="auto"/>
    <w:notTrueType/>
    <w:pitch w:val="default"/>
    <w:sig w:usb0="00000003" w:usb1="00000000" w:usb2="00000000" w:usb3="00000000" w:csb0="00000001" w:csb1="00000000"/>
  </w:font>
  <w:font w:name="FlamaSemicondensed-Medium">
    <w:panose1 w:val="020B06040202020202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54763" w14:textId="77777777" w:rsidR="005B4534" w:rsidRDefault="005B4534" w:rsidP="00373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72DBAA" w14:textId="77777777" w:rsidR="005B4534" w:rsidRDefault="005B4534" w:rsidP="007B3C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ACF3A" w14:textId="76634ECA" w:rsidR="005B4534" w:rsidRDefault="005B4534" w:rsidP="007B3CB6">
    <w:pPr>
      <w:pStyle w:val="Footer"/>
      <w:tabs>
        <w:tab w:val="clear" w:pos="4153"/>
        <w:tab w:val="clear" w:pos="8306"/>
        <w:tab w:val="right" w:pos="9639"/>
      </w:tabs>
      <w:ind w:right="360"/>
      <w:rPr>
        <w:i w:val="0"/>
      </w:rPr>
    </w:pPr>
    <w:r>
      <w:rPr>
        <w:noProof/>
      </w:rPr>
      <w:drawing>
        <wp:anchor distT="0" distB="0" distL="114300" distR="114300" simplePos="0" relativeHeight="251676672" behindDoc="0" locked="0" layoutInCell="1" allowOverlap="1" wp14:anchorId="4EA9B423" wp14:editId="0FAFC94D">
          <wp:simplePos x="0" y="0"/>
          <wp:positionH relativeFrom="column">
            <wp:posOffset>5197475</wp:posOffset>
          </wp:positionH>
          <wp:positionV relativeFrom="paragraph">
            <wp:posOffset>-346075</wp:posOffset>
          </wp:positionV>
          <wp:extent cx="913765" cy="752475"/>
          <wp:effectExtent l="0" t="0" r="635" b="9525"/>
          <wp:wrapNone/>
          <wp:docPr id="14" name="Picture 14" descr="pmc_strategic_marketing_and_communications$:MARKETING COMMUNICATIONS:SMC PROJECTS:LIVE:SMC UOW Rebrand 2016:1.0 Brand development:1.01 UOW Brand guidelines and assets:Logos:Primary:RGB:png:UOW_Primary_RGB_Dark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c_strategic_marketing_and_communications$:MARKETING COMMUNICATIONS:SMC PROJECTS:LIVE:SMC UOW Rebrand 2016:1.0 Brand development:1.01 UOW Brand guidelines and assets:Logos:Primary:RGB:png:UOW_Primary_RGB_Dark 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3765" cy="7524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i w:val="0"/>
        <w:noProof/>
      </w:rPr>
      <mc:AlternateContent>
        <mc:Choice Requires="wps">
          <w:drawing>
            <wp:anchor distT="0" distB="0" distL="114300" distR="114300" simplePos="0" relativeHeight="251675648" behindDoc="0" locked="0" layoutInCell="1" allowOverlap="1" wp14:anchorId="30695DA9" wp14:editId="422E924F">
              <wp:simplePos x="0" y="0"/>
              <wp:positionH relativeFrom="column">
                <wp:posOffset>14605</wp:posOffset>
              </wp:positionH>
              <wp:positionV relativeFrom="paragraph">
                <wp:posOffset>153035</wp:posOffset>
              </wp:positionV>
              <wp:extent cx="488696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4886960" cy="0"/>
                      </a:xfrm>
                      <a:prstGeom prst="line">
                        <a:avLst/>
                      </a:prstGeom>
                      <a:ln>
                        <a:solidFill>
                          <a:schemeClr val="tx2"/>
                        </a:solidFill>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91A30" id="Straight Connector 1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2.05pt" to="385.9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" strokecolor="#0c2340 [3215]"/>
          </w:pict>
        </mc:Fallback>
      </mc:AlternateContent>
    </w:r>
    <w:r>
      <w:rPr>
        <w:i w:val="0"/>
        <w:noProof/>
      </w:rPr>
      <mc:AlternateContent>
        <mc:Choice Requires="wps">
          <w:drawing>
            <wp:anchor distT="0" distB="0" distL="114300" distR="114300" simplePos="0" relativeHeight="251671552" behindDoc="0" locked="0" layoutInCell="1" allowOverlap="1" wp14:anchorId="5EEC62B7" wp14:editId="211F2080">
              <wp:simplePos x="0" y="0"/>
              <wp:positionH relativeFrom="column">
                <wp:posOffset>0</wp:posOffset>
              </wp:positionH>
              <wp:positionV relativeFrom="paragraph">
                <wp:posOffset>165947</wp:posOffset>
              </wp:positionV>
              <wp:extent cx="4850765" cy="18605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850765" cy="1860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B5F3B1" w14:textId="56CD7D30" w:rsidR="005B4534" w:rsidRPr="0037333D" w:rsidRDefault="005B4534" w:rsidP="0037333D">
                          <w:pPr>
                            <w:pStyle w:val="Footer"/>
                            <w:rPr>
                              <w:i w:val="0"/>
                              <w:color w:val="F50600" w:themeColor="accent1"/>
                            </w:rPr>
                          </w:pPr>
                          <w:r w:rsidRPr="0037333D">
                            <w:rPr>
                              <w:i w:val="0"/>
                            </w:rPr>
                            <w:fldChar w:fldCharType="begin"/>
                          </w:r>
                          <w:r w:rsidRPr="0037333D">
                            <w:rPr>
                              <w:i w:val="0"/>
                            </w:rPr>
                            <w:instrText xml:space="preserve">PAGE  </w:instrText>
                          </w:r>
                          <w:r w:rsidRPr="0037333D">
                            <w:rPr>
                              <w:i w:val="0"/>
                            </w:rPr>
                            <w:fldChar w:fldCharType="separate"/>
                          </w:r>
                          <w:r w:rsidR="00195FFB">
                            <w:rPr>
                              <w:i w:val="0"/>
                              <w:noProof/>
                            </w:rPr>
                            <w:t>2</w:t>
                          </w:r>
                          <w:r w:rsidRPr="0037333D">
                            <w:rPr>
                              <w:i w:val="0"/>
                            </w:rPr>
                            <w:fldChar w:fldCharType="end"/>
                          </w:r>
                          <w:r>
                            <w:rPr>
                              <w:i w:val="0"/>
                            </w:rPr>
                            <w:t xml:space="preserve">  |  </w:t>
                          </w:r>
                        </w:p>
                        <w:p w14:paraId="2B13100B" w14:textId="6343126A" w:rsidR="005B4534" w:rsidRPr="0037333D" w:rsidRDefault="005B4534" w:rsidP="0037333D">
                          <w:pPr>
                            <w:pStyle w:val="Footer"/>
                            <w:rPr>
                              <w:i w:val="0"/>
                              <w:color w:val="F50600" w:themeColor="accent1"/>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EC62B7" id="_x0000_t202" coordsize="21600,21600" o:spt="202" path="m,l,21600r21600,l21600,xe">
              <v:stroke joinstyle="miter"/>
              <v:path gradientshapeok="t" o:connecttype="rect"/>
            </v:shapetype>
            <v:shape id="Text Box 12" o:spid="_x0000_s1026" type="#_x0000_t202" style="position:absolute;margin-left:0;margin-top:13.05pt;width:381.95pt;height:14.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" filled="f" stroked="f">
              <v:textbox inset="0">
                <w:txbxContent>
                  <w:p w14:paraId="71B5F3B1" w14:textId="56CD7D30" w:rsidR="005B4534" w:rsidRPr="0037333D" w:rsidRDefault="005B4534" w:rsidP="0037333D">
                    <w:pPr>
                      <w:pStyle w:val="Footer"/>
                      <w:rPr>
                        <w:i w:val="0"/>
                        <w:color w:val="F50600" w:themeColor="accent1"/>
                      </w:rPr>
                    </w:pPr>
                    <w:r w:rsidRPr="0037333D">
                      <w:rPr>
                        <w:i w:val="0"/>
                      </w:rPr>
                      <w:fldChar w:fldCharType="begin"/>
                    </w:r>
                    <w:r w:rsidRPr="0037333D">
                      <w:rPr>
                        <w:i w:val="0"/>
                      </w:rPr>
                      <w:instrText xml:space="preserve">PAGE  </w:instrText>
                    </w:r>
                    <w:r w:rsidRPr="0037333D">
                      <w:rPr>
                        <w:i w:val="0"/>
                      </w:rPr>
                      <w:fldChar w:fldCharType="separate"/>
                    </w:r>
                    <w:r w:rsidR="00195FFB">
                      <w:rPr>
                        <w:i w:val="0"/>
                        <w:noProof/>
                      </w:rPr>
                      <w:t>2</w:t>
                    </w:r>
                    <w:r w:rsidRPr="0037333D">
                      <w:rPr>
                        <w:i w:val="0"/>
                      </w:rPr>
                      <w:fldChar w:fldCharType="end"/>
                    </w:r>
                    <w:r>
                      <w:rPr>
                        <w:i w:val="0"/>
                      </w:rPr>
                      <w:t xml:space="preserve">  |  </w:t>
                    </w:r>
                  </w:p>
                  <w:p w14:paraId="2B13100B" w14:textId="6343126A" w:rsidR="005B4534" w:rsidRPr="0037333D" w:rsidRDefault="005B4534" w:rsidP="0037333D">
                    <w:pPr>
                      <w:pStyle w:val="Footer"/>
                      <w:rPr>
                        <w:i w:val="0"/>
                        <w:color w:val="F50600" w:themeColor="accent1"/>
                      </w:rPr>
                    </w:pPr>
                  </w:p>
                </w:txbxContent>
              </v:textbox>
            </v:shape>
          </w:pict>
        </mc:Fallback>
      </mc:AlternateContent>
    </w:r>
  </w:p>
  <w:p w14:paraId="0B2CA6E9" w14:textId="1C71EF56" w:rsidR="005B4534" w:rsidRPr="009740D7" w:rsidRDefault="005B4534" w:rsidP="009740D7">
    <w:pPr>
      <w:pStyle w:val="Footer"/>
      <w:tabs>
        <w:tab w:val="clear" w:pos="4153"/>
        <w:tab w:val="clear" w:pos="8306"/>
        <w:tab w:val="right" w:pos="9639"/>
      </w:tabs>
      <w:rPr>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517AC3" w14:textId="77777777" w:rsidR="00915A2D" w:rsidRDefault="00915A2D">
      <w:r>
        <w:separator/>
      </w:r>
    </w:p>
  </w:footnote>
  <w:footnote w:type="continuationSeparator" w:id="0">
    <w:p w14:paraId="4FA255DA" w14:textId="77777777" w:rsidR="00915A2D" w:rsidRDefault="00915A2D">
      <w:r>
        <w:continuationSeparator/>
      </w:r>
    </w:p>
  </w:footnote>
  <w:footnote w:id="1">
    <w:p w14:paraId="06383541" w14:textId="5B587E66" w:rsidR="00320172" w:rsidRPr="00320172" w:rsidRDefault="00320172" w:rsidP="00320172">
      <w:pPr>
        <w:spacing w:after="0"/>
        <w:rPr>
          <w:rFonts w:ascii="Times New Roman" w:hAnsi="Times New Roman"/>
          <w:color w:val="auto"/>
          <w:sz w:val="24"/>
          <w:szCs w:val="24"/>
          <w:lang w:eastAsia="en-GB"/>
        </w:rPr>
      </w:pPr>
      <w:r>
        <w:rPr>
          <w:rStyle w:val="FootnoteReference"/>
        </w:rPr>
        <w:footnoteRef/>
      </w:r>
      <w:r>
        <w:t xml:space="preserve"> See: </w:t>
      </w:r>
      <w:hyperlink r:id="rId1" w:history="1">
        <w:r>
          <w:rPr>
            <w:rStyle w:val="Hyperlink"/>
          </w:rPr>
          <w:t>https://www.seoulaccord.org/index.php</w:t>
        </w:r>
      </w:hyperlink>
    </w:p>
  </w:footnote>
  <w:footnote w:id="2">
    <w:p w14:paraId="74881836" w14:textId="77777777" w:rsidR="00320172" w:rsidRDefault="00320172" w:rsidP="00320172">
      <w:pPr>
        <w:spacing w:after="0"/>
        <w:rPr>
          <w:rFonts w:ascii="Times New Roman" w:hAnsi="Times New Roman"/>
          <w:color w:val="auto"/>
          <w:sz w:val="24"/>
          <w:szCs w:val="24"/>
          <w:lang w:eastAsia="en-GB"/>
        </w:rPr>
      </w:pPr>
      <w:r>
        <w:rPr>
          <w:rStyle w:val="FootnoteReference"/>
        </w:rPr>
        <w:footnoteRef/>
      </w:r>
      <w:r>
        <w:t xml:space="preserve"> See: </w:t>
      </w:r>
      <w:hyperlink r:id="rId2" w:history="1">
        <w:r>
          <w:rPr>
            <w:rStyle w:val="Hyperlink"/>
          </w:rPr>
          <w:t>https://www.undp.org/content/undp/en/home/sustainable-development-goals.html</w:t>
        </w:r>
      </w:hyperlink>
    </w:p>
    <w:p w14:paraId="5B61838C" w14:textId="2415B958" w:rsidR="00320172" w:rsidRDefault="0032017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885656" w14:textId="7E88BE2A" w:rsidR="005B4534" w:rsidRDefault="005B4534" w:rsidP="009502A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CA4B32" w14:textId="5D0B45A0" w:rsidR="005B4534" w:rsidRDefault="005B4534">
    <w:pPr>
      <w:pStyle w:val="Header"/>
    </w:pPr>
    <w:r>
      <w:rPr>
        <w:noProof/>
      </w:rPr>
      <w:drawing>
        <wp:anchor distT="0" distB="0" distL="114300" distR="114300" simplePos="0" relativeHeight="251673600" behindDoc="0" locked="0" layoutInCell="1" allowOverlap="1" wp14:anchorId="5F21BE24" wp14:editId="649DF566">
          <wp:simplePos x="0" y="0"/>
          <wp:positionH relativeFrom="column">
            <wp:posOffset>5164455</wp:posOffset>
          </wp:positionH>
          <wp:positionV relativeFrom="paragraph">
            <wp:posOffset>88900</wp:posOffset>
          </wp:positionV>
          <wp:extent cx="1255290" cy="1032933"/>
          <wp:effectExtent l="0" t="0" r="0" b="889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W_Primary_RGB_Dark Blue.png"/>
                  <pic:cNvPicPr/>
                </pic:nvPicPr>
                <pic:blipFill>
                  <a:blip r:embed="rId1">
                    <a:extLst>
                      <a:ext uri="{28A0092B-C50C-407E-A947-70E740481C1C}">
                        <a14:useLocalDpi xmlns:a14="http://schemas.microsoft.com/office/drawing/2010/main" val="0"/>
                      </a:ext>
                    </a:extLst>
                  </a:blip>
                  <a:stretch>
                    <a:fillRect/>
                  </a:stretch>
                </pic:blipFill>
                <pic:spPr>
                  <a:xfrm>
                    <a:off x="0" y="0"/>
                    <a:ext cx="1255290" cy="1032933"/>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37C1A0A"/>
    <w:lvl w:ilvl="0">
      <w:start w:val="1"/>
      <w:numFmt w:val="bullet"/>
      <w:lvlText w:val=""/>
      <w:lvlJc w:val="left"/>
      <w:pPr>
        <w:tabs>
          <w:tab w:val="num" w:pos="0"/>
        </w:tabs>
        <w:ind w:left="0" w:firstLine="0"/>
      </w:pPr>
      <w:rPr>
        <w:rFonts w:ascii="Symbol" w:hAnsi="Symbol" w:hint="default"/>
      </w:rPr>
    </w:lvl>
    <w:lvl w:ilvl="1">
      <w:start w:val="1"/>
      <w:numFmt w:val="bullet"/>
      <w:pStyle w:val="NoteLevel21"/>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3D7F17"/>
    <w:multiLevelType w:val="hybridMultilevel"/>
    <w:tmpl w:val="F544E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AE344E"/>
    <w:multiLevelType w:val="hybridMultilevel"/>
    <w:tmpl w:val="9AF29C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9C502C"/>
    <w:multiLevelType w:val="hybridMultilevel"/>
    <w:tmpl w:val="E1A2AB3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132B034B"/>
    <w:multiLevelType w:val="multilevel"/>
    <w:tmpl w:val="B0CC1DF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662F43"/>
    <w:multiLevelType w:val="hybridMultilevel"/>
    <w:tmpl w:val="BD643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927852"/>
    <w:multiLevelType w:val="hybridMultilevel"/>
    <w:tmpl w:val="483CA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A95CAE"/>
    <w:multiLevelType w:val="hybridMultilevel"/>
    <w:tmpl w:val="741E0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0FE615B"/>
    <w:multiLevelType w:val="hybridMultilevel"/>
    <w:tmpl w:val="4B06AF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7271ED"/>
    <w:multiLevelType w:val="hybridMultilevel"/>
    <w:tmpl w:val="E12E43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51E2800"/>
    <w:multiLevelType w:val="multilevel"/>
    <w:tmpl w:val="9AD696EA"/>
    <w:lvl w:ilvl="0">
      <w:start w:val="1"/>
      <w:numFmt w:val="decimal"/>
      <w:pStyle w:val="List-Numbered"/>
      <w:lvlText w:val="%1."/>
      <w:lvlJc w:val="left"/>
      <w:pPr>
        <w:tabs>
          <w:tab w:val="num" w:pos="907"/>
        </w:tabs>
        <w:ind w:left="907" w:hanging="453"/>
      </w:pPr>
      <w:rPr>
        <w:rFonts w:hint="default"/>
      </w:rPr>
    </w:lvl>
    <w:lvl w:ilvl="1">
      <w:start w:val="1"/>
      <w:numFmt w:val="bullet"/>
      <w:lvlText w:val=""/>
      <w:lvlJc w:val="left"/>
      <w:pPr>
        <w:tabs>
          <w:tab w:val="num" w:pos="1474"/>
        </w:tabs>
        <w:ind w:left="1474" w:hanging="567"/>
      </w:pPr>
      <w:rPr>
        <w:rFonts w:ascii="Symbol" w:hAnsi="Symbol" w:hint="default"/>
      </w:rPr>
    </w:lvl>
    <w:lvl w:ilvl="2">
      <w:start w:val="1"/>
      <w:numFmt w:val="lowerLetter"/>
      <w:lvlText w:val="%3."/>
      <w:lvlJc w:val="left"/>
      <w:pPr>
        <w:tabs>
          <w:tab w:val="num" w:pos="1928"/>
        </w:tabs>
        <w:ind w:left="1928" w:hanging="454"/>
      </w:pPr>
      <w:rPr>
        <w:rFonts w:hint="default"/>
      </w:rPr>
    </w:lvl>
    <w:lvl w:ilvl="3">
      <w:start w:val="1"/>
      <w:numFmt w:val="lowerRoman"/>
      <w:lvlText w:val="%4."/>
      <w:lvlJc w:val="left"/>
      <w:pPr>
        <w:tabs>
          <w:tab w:val="num" w:pos="2381"/>
        </w:tabs>
        <w:ind w:left="2381" w:hanging="453"/>
      </w:pPr>
      <w:rPr>
        <w:rFonts w:hint="default"/>
      </w:rPr>
    </w:lvl>
    <w:lvl w:ilvl="4">
      <w:start w:val="1"/>
      <w:numFmt w:val="none"/>
      <w:lvlText w:val=""/>
      <w:lvlJc w:val="left"/>
      <w:pPr>
        <w:tabs>
          <w:tab w:val="num" w:pos="1647"/>
        </w:tabs>
        <w:ind w:left="1647" w:hanging="1080"/>
      </w:pPr>
      <w:rPr>
        <w:rFonts w:hint="default"/>
      </w:rPr>
    </w:lvl>
    <w:lvl w:ilvl="5">
      <w:start w:val="1"/>
      <w:numFmt w:val="none"/>
      <w:lvlText w:val=""/>
      <w:lvlJc w:val="left"/>
      <w:pPr>
        <w:tabs>
          <w:tab w:val="num" w:pos="1647"/>
        </w:tabs>
        <w:ind w:left="1647" w:hanging="1080"/>
      </w:pPr>
      <w:rPr>
        <w:rFonts w:hint="default"/>
      </w:rPr>
    </w:lvl>
    <w:lvl w:ilvl="6">
      <w:start w:val="1"/>
      <w:numFmt w:val="none"/>
      <w:lvlText w:val=""/>
      <w:lvlJc w:val="left"/>
      <w:pPr>
        <w:tabs>
          <w:tab w:val="num" w:pos="2007"/>
        </w:tabs>
        <w:ind w:left="2007" w:hanging="1440"/>
      </w:pPr>
      <w:rPr>
        <w:rFonts w:hint="default"/>
      </w:rPr>
    </w:lvl>
    <w:lvl w:ilvl="7">
      <w:start w:val="1"/>
      <w:numFmt w:val="none"/>
      <w:lvlText w:val=""/>
      <w:lvlJc w:val="left"/>
      <w:pPr>
        <w:tabs>
          <w:tab w:val="num" w:pos="2007"/>
        </w:tabs>
        <w:ind w:left="2007" w:hanging="1440"/>
      </w:pPr>
      <w:rPr>
        <w:rFonts w:hint="default"/>
      </w:rPr>
    </w:lvl>
    <w:lvl w:ilvl="8">
      <w:start w:val="1"/>
      <w:numFmt w:val="none"/>
      <w:lvlText w:val=""/>
      <w:lvlJc w:val="left"/>
      <w:pPr>
        <w:tabs>
          <w:tab w:val="num" w:pos="2367"/>
        </w:tabs>
        <w:ind w:left="2367" w:hanging="1800"/>
      </w:pPr>
      <w:rPr>
        <w:rFonts w:hint="default"/>
      </w:rPr>
    </w:lvl>
  </w:abstractNum>
  <w:abstractNum w:abstractNumId="11" w15:restartNumberingAfterBreak="0">
    <w:nsid w:val="259C0284"/>
    <w:multiLevelType w:val="hybridMultilevel"/>
    <w:tmpl w:val="D4EAB090"/>
    <w:lvl w:ilvl="0" w:tplc="5194F8BC">
      <w:start w:val="4"/>
      <w:numFmt w:val="bullet"/>
      <w:lvlText w:val="•"/>
      <w:lvlJc w:val="left"/>
      <w:pPr>
        <w:ind w:left="1080" w:hanging="72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9893810"/>
    <w:multiLevelType w:val="hybridMultilevel"/>
    <w:tmpl w:val="CE30C7DA"/>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1CA4280"/>
    <w:multiLevelType w:val="hybridMultilevel"/>
    <w:tmpl w:val="F662D8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63716C3"/>
    <w:multiLevelType w:val="multilevel"/>
    <w:tmpl w:val="B0CC1DF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AD7ADE"/>
    <w:multiLevelType w:val="hybridMultilevel"/>
    <w:tmpl w:val="D63AFD2E"/>
    <w:lvl w:ilvl="0" w:tplc="AA261C80">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50B047A"/>
    <w:multiLevelType w:val="hybridMultilevel"/>
    <w:tmpl w:val="7B16779A"/>
    <w:lvl w:ilvl="0" w:tplc="A37E9B3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8BF099E"/>
    <w:multiLevelType w:val="hybridMultilevel"/>
    <w:tmpl w:val="45DC5E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C82518F"/>
    <w:multiLevelType w:val="hybridMultilevel"/>
    <w:tmpl w:val="45C285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EC82282"/>
    <w:multiLevelType w:val="hybridMultilevel"/>
    <w:tmpl w:val="1610E3A6"/>
    <w:lvl w:ilvl="0" w:tplc="A37E9B3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56A08DF"/>
    <w:multiLevelType w:val="hybridMultilevel"/>
    <w:tmpl w:val="E3A823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14072D"/>
    <w:multiLevelType w:val="hybridMultilevel"/>
    <w:tmpl w:val="E64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386EE4"/>
    <w:multiLevelType w:val="hybridMultilevel"/>
    <w:tmpl w:val="D638B1B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70775963"/>
    <w:multiLevelType w:val="hybridMultilevel"/>
    <w:tmpl w:val="E52EAE2A"/>
    <w:lvl w:ilvl="0" w:tplc="AA261C80">
      <w:start w:val="1"/>
      <w:numFmt w:val="decimal"/>
      <w:lvlText w:val="%1."/>
      <w:lvlJc w:val="left"/>
      <w:pPr>
        <w:ind w:left="1080" w:hanging="72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7A2BE8"/>
    <w:multiLevelType w:val="hybridMultilevel"/>
    <w:tmpl w:val="17F4545E"/>
    <w:lvl w:ilvl="0" w:tplc="D0C6D68A">
      <w:start w:val="1"/>
      <w:numFmt w:val="bullet"/>
      <w:pStyle w:val="ListParagraph"/>
      <w:lvlText w:val=""/>
      <w:lvlJc w:val="left"/>
      <w:pPr>
        <w:ind w:left="340" w:hanging="34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24309D"/>
    <w:multiLevelType w:val="hybridMultilevel"/>
    <w:tmpl w:val="8228A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24"/>
  </w:num>
  <w:num w:numId="4">
    <w:abstractNumId w:val="24"/>
    <w:lvlOverride w:ilvl="0">
      <w:startOverride w:val="1"/>
    </w:lvlOverride>
  </w:num>
  <w:num w:numId="5">
    <w:abstractNumId w:val="4"/>
  </w:num>
  <w:num w:numId="6">
    <w:abstractNumId w:val="14"/>
  </w:num>
  <w:num w:numId="7">
    <w:abstractNumId w:val="25"/>
  </w:num>
  <w:num w:numId="8">
    <w:abstractNumId w:val="17"/>
  </w:num>
  <w:num w:numId="9">
    <w:abstractNumId w:val="15"/>
  </w:num>
  <w:num w:numId="10">
    <w:abstractNumId w:val="7"/>
  </w:num>
  <w:num w:numId="11">
    <w:abstractNumId w:val="11"/>
  </w:num>
  <w:num w:numId="12">
    <w:abstractNumId w:val="23"/>
  </w:num>
  <w:num w:numId="13">
    <w:abstractNumId w:val="1"/>
  </w:num>
  <w:num w:numId="14">
    <w:abstractNumId w:val="12"/>
  </w:num>
  <w:num w:numId="15">
    <w:abstractNumId w:val="3"/>
  </w:num>
  <w:num w:numId="16">
    <w:abstractNumId w:val="8"/>
  </w:num>
  <w:num w:numId="17">
    <w:abstractNumId w:val="6"/>
  </w:num>
  <w:num w:numId="18">
    <w:abstractNumId w:val="13"/>
  </w:num>
  <w:num w:numId="19">
    <w:abstractNumId w:val="22"/>
  </w:num>
  <w:num w:numId="20">
    <w:abstractNumId w:val="9"/>
  </w:num>
  <w:num w:numId="21">
    <w:abstractNumId w:val="21"/>
  </w:num>
  <w:num w:numId="22">
    <w:abstractNumId w:val="2"/>
  </w:num>
  <w:num w:numId="23">
    <w:abstractNumId w:val="5"/>
  </w:num>
  <w:num w:numId="24">
    <w:abstractNumId w:val="20"/>
  </w:num>
  <w:num w:numId="25">
    <w:abstractNumId w:val="18"/>
  </w:num>
  <w:num w:numId="26">
    <w:abstractNumId w:val="16"/>
  </w:num>
  <w:num w:numId="27">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displayBackgroundShape/>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C6"/>
    <w:rsid w:val="0000545B"/>
    <w:rsid w:val="000076F7"/>
    <w:rsid w:val="00012E26"/>
    <w:rsid w:val="00022C9B"/>
    <w:rsid w:val="000235FB"/>
    <w:rsid w:val="00023C6D"/>
    <w:rsid w:val="0003175E"/>
    <w:rsid w:val="00036376"/>
    <w:rsid w:val="00061813"/>
    <w:rsid w:val="00064602"/>
    <w:rsid w:val="00070334"/>
    <w:rsid w:val="000870A7"/>
    <w:rsid w:val="000931F9"/>
    <w:rsid w:val="000A7E5C"/>
    <w:rsid w:val="000B25A6"/>
    <w:rsid w:val="000C2A10"/>
    <w:rsid w:val="000E01E8"/>
    <w:rsid w:val="000E0C26"/>
    <w:rsid w:val="000E1512"/>
    <w:rsid w:val="000E73D9"/>
    <w:rsid w:val="001024BB"/>
    <w:rsid w:val="0010675F"/>
    <w:rsid w:val="001068B4"/>
    <w:rsid w:val="00107386"/>
    <w:rsid w:val="0011169F"/>
    <w:rsid w:val="00113B14"/>
    <w:rsid w:val="00123A7E"/>
    <w:rsid w:val="00127E23"/>
    <w:rsid w:val="00130B07"/>
    <w:rsid w:val="00134DAF"/>
    <w:rsid w:val="00136CC4"/>
    <w:rsid w:val="001422E8"/>
    <w:rsid w:val="00142A65"/>
    <w:rsid w:val="00142E81"/>
    <w:rsid w:val="00143808"/>
    <w:rsid w:val="00146A96"/>
    <w:rsid w:val="0015253E"/>
    <w:rsid w:val="001557FE"/>
    <w:rsid w:val="00161070"/>
    <w:rsid w:val="00171D7D"/>
    <w:rsid w:val="00186EA6"/>
    <w:rsid w:val="00191886"/>
    <w:rsid w:val="00195B1E"/>
    <w:rsid w:val="00195FFB"/>
    <w:rsid w:val="001969ED"/>
    <w:rsid w:val="001A2B72"/>
    <w:rsid w:val="001A3C23"/>
    <w:rsid w:val="001B4160"/>
    <w:rsid w:val="001B6EB7"/>
    <w:rsid w:val="001B790A"/>
    <w:rsid w:val="001C4334"/>
    <w:rsid w:val="001D1DF7"/>
    <w:rsid w:val="001D2E41"/>
    <w:rsid w:val="001D4207"/>
    <w:rsid w:val="001D4DB7"/>
    <w:rsid w:val="001D751B"/>
    <w:rsid w:val="001E1DD9"/>
    <w:rsid w:val="001E3EB6"/>
    <w:rsid w:val="001E49D0"/>
    <w:rsid w:val="001E55A5"/>
    <w:rsid w:val="001F4EC7"/>
    <w:rsid w:val="001F75BF"/>
    <w:rsid w:val="00204097"/>
    <w:rsid w:val="00217161"/>
    <w:rsid w:val="002173EA"/>
    <w:rsid w:val="00223145"/>
    <w:rsid w:val="002240FA"/>
    <w:rsid w:val="002261C1"/>
    <w:rsid w:val="00230F54"/>
    <w:rsid w:val="00235BEE"/>
    <w:rsid w:val="002423E4"/>
    <w:rsid w:val="00242FBF"/>
    <w:rsid w:val="00243E8A"/>
    <w:rsid w:val="0024407D"/>
    <w:rsid w:val="00246ADB"/>
    <w:rsid w:val="00253EB9"/>
    <w:rsid w:val="00260161"/>
    <w:rsid w:val="002674DF"/>
    <w:rsid w:val="00271459"/>
    <w:rsid w:val="00271EBB"/>
    <w:rsid w:val="00272907"/>
    <w:rsid w:val="00273C16"/>
    <w:rsid w:val="00274699"/>
    <w:rsid w:val="00275D53"/>
    <w:rsid w:val="002A21A8"/>
    <w:rsid w:val="002A35DF"/>
    <w:rsid w:val="002B2047"/>
    <w:rsid w:val="002B2187"/>
    <w:rsid w:val="002C1487"/>
    <w:rsid w:val="002C7884"/>
    <w:rsid w:val="002C7FD9"/>
    <w:rsid w:val="002D06E2"/>
    <w:rsid w:val="002D2DA1"/>
    <w:rsid w:val="002D7C23"/>
    <w:rsid w:val="002E3D86"/>
    <w:rsid w:val="002F3491"/>
    <w:rsid w:val="002F6DCB"/>
    <w:rsid w:val="003104F7"/>
    <w:rsid w:val="00317DB7"/>
    <w:rsid w:val="00320172"/>
    <w:rsid w:val="0032019B"/>
    <w:rsid w:val="00321250"/>
    <w:rsid w:val="003217AA"/>
    <w:rsid w:val="003248D0"/>
    <w:rsid w:val="00336AB3"/>
    <w:rsid w:val="003447DD"/>
    <w:rsid w:val="00350306"/>
    <w:rsid w:val="00351146"/>
    <w:rsid w:val="00354A4B"/>
    <w:rsid w:val="003573F6"/>
    <w:rsid w:val="00364EC6"/>
    <w:rsid w:val="0037333D"/>
    <w:rsid w:val="00374FBA"/>
    <w:rsid w:val="00381E1D"/>
    <w:rsid w:val="00393850"/>
    <w:rsid w:val="0039490F"/>
    <w:rsid w:val="00395E06"/>
    <w:rsid w:val="003976CA"/>
    <w:rsid w:val="00397E4A"/>
    <w:rsid w:val="003A1FC7"/>
    <w:rsid w:val="003A5434"/>
    <w:rsid w:val="003A627C"/>
    <w:rsid w:val="003B63AA"/>
    <w:rsid w:val="003B79B4"/>
    <w:rsid w:val="003C37B8"/>
    <w:rsid w:val="003C5569"/>
    <w:rsid w:val="003D13C5"/>
    <w:rsid w:val="003D5CE0"/>
    <w:rsid w:val="003E02DB"/>
    <w:rsid w:val="003E1981"/>
    <w:rsid w:val="003F59C4"/>
    <w:rsid w:val="003F723C"/>
    <w:rsid w:val="00402F92"/>
    <w:rsid w:val="00406A5E"/>
    <w:rsid w:val="00407DCF"/>
    <w:rsid w:val="0041118C"/>
    <w:rsid w:val="0041123F"/>
    <w:rsid w:val="004154E5"/>
    <w:rsid w:val="00420339"/>
    <w:rsid w:val="00422AFA"/>
    <w:rsid w:val="00424F01"/>
    <w:rsid w:val="004278C7"/>
    <w:rsid w:val="00441B45"/>
    <w:rsid w:val="0045045B"/>
    <w:rsid w:val="00451585"/>
    <w:rsid w:val="00451BE7"/>
    <w:rsid w:val="004624E3"/>
    <w:rsid w:val="00463155"/>
    <w:rsid w:val="00472813"/>
    <w:rsid w:val="0047494D"/>
    <w:rsid w:val="004761EC"/>
    <w:rsid w:val="00477152"/>
    <w:rsid w:val="00486A02"/>
    <w:rsid w:val="00486BF7"/>
    <w:rsid w:val="00491177"/>
    <w:rsid w:val="004951A6"/>
    <w:rsid w:val="00496EBE"/>
    <w:rsid w:val="004A462F"/>
    <w:rsid w:val="004A516F"/>
    <w:rsid w:val="004A558A"/>
    <w:rsid w:val="004A7576"/>
    <w:rsid w:val="004B1EFF"/>
    <w:rsid w:val="004C67CC"/>
    <w:rsid w:val="004D14D4"/>
    <w:rsid w:val="004D2A95"/>
    <w:rsid w:val="004D3A67"/>
    <w:rsid w:val="004D679C"/>
    <w:rsid w:val="004D722B"/>
    <w:rsid w:val="00500304"/>
    <w:rsid w:val="00507E2C"/>
    <w:rsid w:val="00524513"/>
    <w:rsid w:val="00531686"/>
    <w:rsid w:val="005331C0"/>
    <w:rsid w:val="005435F6"/>
    <w:rsid w:val="00544A7B"/>
    <w:rsid w:val="00546B2E"/>
    <w:rsid w:val="005474DC"/>
    <w:rsid w:val="005512D3"/>
    <w:rsid w:val="00556F70"/>
    <w:rsid w:val="0056239A"/>
    <w:rsid w:val="00597A41"/>
    <w:rsid w:val="005A31D0"/>
    <w:rsid w:val="005B2EFD"/>
    <w:rsid w:val="005B4534"/>
    <w:rsid w:val="005B6CDD"/>
    <w:rsid w:val="005D253B"/>
    <w:rsid w:val="005F0215"/>
    <w:rsid w:val="00601EA7"/>
    <w:rsid w:val="00604C1C"/>
    <w:rsid w:val="006149BC"/>
    <w:rsid w:val="00621AAB"/>
    <w:rsid w:val="00633597"/>
    <w:rsid w:val="00640771"/>
    <w:rsid w:val="00640BB8"/>
    <w:rsid w:val="00645F70"/>
    <w:rsid w:val="00646514"/>
    <w:rsid w:val="00647AED"/>
    <w:rsid w:val="006571F9"/>
    <w:rsid w:val="00666402"/>
    <w:rsid w:val="00683587"/>
    <w:rsid w:val="006B0056"/>
    <w:rsid w:val="006C1D63"/>
    <w:rsid w:val="006C2C88"/>
    <w:rsid w:val="006D0A65"/>
    <w:rsid w:val="006D12CF"/>
    <w:rsid w:val="006F2813"/>
    <w:rsid w:val="006F34AA"/>
    <w:rsid w:val="006F5005"/>
    <w:rsid w:val="0070538C"/>
    <w:rsid w:val="00705771"/>
    <w:rsid w:val="00710B08"/>
    <w:rsid w:val="00726047"/>
    <w:rsid w:val="00735FEA"/>
    <w:rsid w:val="00742494"/>
    <w:rsid w:val="0074674F"/>
    <w:rsid w:val="007470AA"/>
    <w:rsid w:val="00757292"/>
    <w:rsid w:val="00771FEC"/>
    <w:rsid w:val="00777E18"/>
    <w:rsid w:val="00793DFA"/>
    <w:rsid w:val="007B0DD4"/>
    <w:rsid w:val="007B32C8"/>
    <w:rsid w:val="007B3CB6"/>
    <w:rsid w:val="007C731C"/>
    <w:rsid w:val="007C7F7A"/>
    <w:rsid w:val="007D0336"/>
    <w:rsid w:val="007E278C"/>
    <w:rsid w:val="007F6DC8"/>
    <w:rsid w:val="008024EA"/>
    <w:rsid w:val="00813842"/>
    <w:rsid w:val="008218B4"/>
    <w:rsid w:val="00824537"/>
    <w:rsid w:val="008371E1"/>
    <w:rsid w:val="00840CFE"/>
    <w:rsid w:val="00841F18"/>
    <w:rsid w:val="00851DAE"/>
    <w:rsid w:val="008521C5"/>
    <w:rsid w:val="00854949"/>
    <w:rsid w:val="00861FAC"/>
    <w:rsid w:val="00873290"/>
    <w:rsid w:val="00892CD7"/>
    <w:rsid w:val="008A3D5E"/>
    <w:rsid w:val="008A6DDD"/>
    <w:rsid w:val="008B56B6"/>
    <w:rsid w:val="008D17BE"/>
    <w:rsid w:val="008D4C31"/>
    <w:rsid w:val="008D7252"/>
    <w:rsid w:val="008E208C"/>
    <w:rsid w:val="008E2857"/>
    <w:rsid w:val="008F5C3F"/>
    <w:rsid w:val="0090041D"/>
    <w:rsid w:val="00900D6D"/>
    <w:rsid w:val="00915A2D"/>
    <w:rsid w:val="00922385"/>
    <w:rsid w:val="009336E2"/>
    <w:rsid w:val="009341D3"/>
    <w:rsid w:val="00935A63"/>
    <w:rsid w:val="00942EEB"/>
    <w:rsid w:val="009502A6"/>
    <w:rsid w:val="009538EC"/>
    <w:rsid w:val="009679F3"/>
    <w:rsid w:val="009740D7"/>
    <w:rsid w:val="00984DCC"/>
    <w:rsid w:val="00986632"/>
    <w:rsid w:val="009962DA"/>
    <w:rsid w:val="009A77C0"/>
    <w:rsid w:val="009B0936"/>
    <w:rsid w:val="009B6B66"/>
    <w:rsid w:val="009C0FC8"/>
    <w:rsid w:val="009C6186"/>
    <w:rsid w:val="009D304B"/>
    <w:rsid w:val="009D6370"/>
    <w:rsid w:val="009E1A48"/>
    <w:rsid w:val="009E324C"/>
    <w:rsid w:val="00A1175D"/>
    <w:rsid w:val="00A15EC0"/>
    <w:rsid w:val="00A16464"/>
    <w:rsid w:val="00A25775"/>
    <w:rsid w:val="00A25F33"/>
    <w:rsid w:val="00A35C4B"/>
    <w:rsid w:val="00A4263B"/>
    <w:rsid w:val="00A57E72"/>
    <w:rsid w:val="00A614D7"/>
    <w:rsid w:val="00A65295"/>
    <w:rsid w:val="00A7079C"/>
    <w:rsid w:val="00A83DDF"/>
    <w:rsid w:val="00A846E1"/>
    <w:rsid w:val="00A8605F"/>
    <w:rsid w:val="00A92797"/>
    <w:rsid w:val="00AA4AA5"/>
    <w:rsid w:val="00AA5882"/>
    <w:rsid w:val="00AB2605"/>
    <w:rsid w:val="00AB286C"/>
    <w:rsid w:val="00AB2FCF"/>
    <w:rsid w:val="00AB5493"/>
    <w:rsid w:val="00AB61FB"/>
    <w:rsid w:val="00AC3207"/>
    <w:rsid w:val="00AD112F"/>
    <w:rsid w:val="00AD6FA1"/>
    <w:rsid w:val="00AE0B87"/>
    <w:rsid w:val="00AF4778"/>
    <w:rsid w:val="00B0573C"/>
    <w:rsid w:val="00B15D1D"/>
    <w:rsid w:val="00B46B64"/>
    <w:rsid w:val="00B609D4"/>
    <w:rsid w:val="00B62FAA"/>
    <w:rsid w:val="00B71117"/>
    <w:rsid w:val="00B7231A"/>
    <w:rsid w:val="00B910A0"/>
    <w:rsid w:val="00B93D33"/>
    <w:rsid w:val="00B9522C"/>
    <w:rsid w:val="00BB6D3B"/>
    <w:rsid w:val="00BC0074"/>
    <w:rsid w:val="00BC339E"/>
    <w:rsid w:val="00BC35C5"/>
    <w:rsid w:val="00BC56B1"/>
    <w:rsid w:val="00BD23B3"/>
    <w:rsid w:val="00BE76FD"/>
    <w:rsid w:val="00BF76C9"/>
    <w:rsid w:val="00C040DA"/>
    <w:rsid w:val="00C054F5"/>
    <w:rsid w:val="00C06357"/>
    <w:rsid w:val="00C11730"/>
    <w:rsid w:val="00C12D77"/>
    <w:rsid w:val="00C22D17"/>
    <w:rsid w:val="00C26B32"/>
    <w:rsid w:val="00C325DC"/>
    <w:rsid w:val="00C33C3B"/>
    <w:rsid w:val="00C3432E"/>
    <w:rsid w:val="00C422C0"/>
    <w:rsid w:val="00C45A28"/>
    <w:rsid w:val="00C57691"/>
    <w:rsid w:val="00C6783B"/>
    <w:rsid w:val="00C71139"/>
    <w:rsid w:val="00C832B1"/>
    <w:rsid w:val="00C879BE"/>
    <w:rsid w:val="00C91375"/>
    <w:rsid w:val="00C916E9"/>
    <w:rsid w:val="00C9461D"/>
    <w:rsid w:val="00CB067B"/>
    <w:rsid w:val="00CB3EA3"/>
    <w:rsid w:val="00CC04F9"/>
    <w:rsid w:val="00CC343C"/>
    <w:rsid w:val="00CC74D7"/>
    <w:rsid w:val="00CC7BBA"/>
    <w:rsid w:val="00CD2DE0"/>
    <w:rsid w:val="00CD44AF"/>
    <w:rsid w:val="00CE4E29"/>
    <w:rsid w:val="00CF47F3"/>
    <w:rsid w:val="00CF5E84"/>
    <w:rsid w:val="00D2007A"/>
    <w:rsid w:val="00D27EA9"/>
    <w:rsid w:val="00D30EF9"/>
    <w:rsid w:val="00D32E9E"/>
    <w:rsid w:val="00D33391"/>
    <w:rsid w:val="00D3622F"/>
    <w:rsid w:val="00D36302"/>
    <w:rsid w:val="00D4490C"/>
    <w:rsid w:val="00D45191"/>
    <w:rsid w:val="00D55C67"/>
    <w:rsid w:val="00D75AF6"/>
    <w:rsid w:val="00D84547"/>
    <w:rsid w:val="00D86DC1"/>
    <w:rsid w:val="00D92679"/>
    <w:rsid w:val="00D95FEE"/>
    <w:rsid w:val="00DA59C1"/>
    <w:rsid w:val="00DA7C15"/>
    <w:rsid w:val="00DB4D7A"/>
    <w:rsid w:val="00DB530B"/>
    <w:rsid w:val="00DB716C"/>
    <w:rsid w:val="00DC2E69"/>
    <w:rsid w:val="00DC3F3D"/>
    <w:rsid w:val="00DC3F71"/>
    <w:rsid w:val="00DC5BD3"/>
    <w:rsid w:val="00DD5E3B"/>
    <w:rsid w:val="00DF3A12"/>
    <w:rsid w:val="00E11028"/>
    <w:rsid w:val="00E14D5C"/>
    <w:rsid w:val="00E15382"/>
    <w:rsid w:val="00E41E1B"/>
    <w:rsid w:val="00E51C98"/>
    <w:rsid w:val="00E64D50"/>
    <w:rsid w:val="00E7199C"/>
    <w:rsid w:val="00E74150"/>
    <w:rsid w:val="00E9251A"/>
    <w:rsid w:val="00EA740B"/>
    <w:rsid w:val="00ED3F95"/>
    <w:rsid w:val="00ED504A"/>
    <w:rsid w:val="00ED75A1"/>
    <w:rsid w:val="00EF08DD"/>
    <w:rsid w:val="00EF0F4C"/>
    <w:rsid w:val="00EF77E3"/>
    <w:rsid w:val="00F01371"/>
    <w:rsid w:val="00F023E3"/>
    <w:rsid w:val="00F132DD"/>
    <w:rsid w:val="00F1363E"/>
    <w:rsid w:val="00F143C7"/>
    <w:rsid w:val="00F17909"/>
    <w:rsid w:val="00F17AF4"/>
    <w:rsid w:val="00F253A3"/>
    <w:rsid w:val="00F34AA4"/>
    <w:rsid w:val="00F414F4"/>
    <w:rsid w:val="00F51964"/>
    <w:rsid w:val="00F5361A"/>
    <w:rsid w:val="00F61BC2"/>
    <w:rsid w:val="00F71CCF"/>
    <w:rsid w:val="00F76310"/>
    <w:rsid w:val="00F862E5"/>
    <w:rsid w:val="00F90CC8"/>
    <w:rsid w:val="00F93B75"/>
    <w:rsid w:val="00FB2F56"/>
    <w:rsid w:val="00FC0849"/>
    <w:rsid w:val="00FC4BBB"/>
    <w:rsid w:val="00FC6CA6"/>
    <w:rsid w:val="00FD0644"/>
    <w:rsid w:val="00FF722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A9800B"/>
  <w15:docId w15:val="{19752EC9-29A2-BD43-8A96-66D7F327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C31"/>
    <w:pPr>
      <w:spacing w:after="120"/>
    </w:pPr>
    <w:rPr>
      <w:rFonts w:asciiTheme="majorHAnsi" w:hAnsiTheme="majorHAnsi"/>
      <w:color w:val="0C2340" w:themeColor="text2"/>
      <w:sz w:val="18"/>
      <w:szCs w:val="18"/>
      <w:lang w:eastAsia="en-AU"/>
    </w:rPr>
  </w:style>
  <w:style w:type="paragraph" w:styleId="Heading1">
    <w:name w:val="heading 1"/>
    <w:next w:val="Normal"/>
    <w:link w:val="Heading1Char"/>
    <w:qFormat/>
    <w:rsid w:val="00C71139"/>
    <w:pPr>
      <w:keepNext/>
      <w:spacing w:before="240" w:after="120"/>
      <w:outlineLvl w:val="0"/>
    </w:pPr>
    <w:rPr>
      <w:rFonts w:asciiTheme="majorHAnsi" w:hAnsiTheme="majorHAnsi" w:cs="Arial"/>
      <w:color w:val="0C2340" w:themeColor="text2"/>
      <w:kern w:val="32"/>
      <w:sz w:val="44"/>
      <w:szCs w:val="52"/>
      <w:lang w:eastAsia="en-AU"/>
    </w:rPr>
  </w:style>
  <w:style w:type="paragraph" w:styleId="Heading2">
    <w:name w:val="heading 2"/>
    <w:next w:val="Normal"/>
    <w:link w:val="Heading2Char"/>
    <w:qFormat/>
    <w:rsid w:val="00F93B75"/>
    <w:pPr>
      <w:spacing w:after="120"/>
      <w:outlineLvl w:val="1"/>
    </w:pPr>
    <w:rPr>
      <w:rFonts w:asciiTheme="minorHAnsi" w:hAnsiTheme="minorHAnsi" w:cs="Arial"/>
      <w:b/>
      <w:bCs/>
      <w:caps/>
      <w:color w:val="F50600" w:themeColor="accent1"/>
      <w:spacing w:val="18"/>
      <w:kern w:val="32"/>
      <w:sz w:val="22"/>
      <w:szCs w:val="28"/>
      <w:lang w:eastAsia="en-AU"/>
    </w:rPr>
  </w:style>
  <w:style w:type="paragraph" w:styleId="Heading3">
    <w:name w:val="heading 3"/>
    <w:next w:val="Normal"/>
    <w:link w:val="Heading3Char"/>
    <w:qFormat/>
    <w:rsid w:val="008D4C31"/>
    <w:pPr>
      <w:spacing w:after="120"/>
      <w:outlineLvl w:val="2"/>
    </w:pPr>
    <w:rPr>
      <w:rFonts w:asciiTheme="majorHAnsi" w:hAnsiTheme="majorHAnsi" w:cs="Arial"/>
      <w:color w:val="0C2340" w:themeColor="text2"/>
      <w:kern w:val="32"/>
      <w:sz w:val="28"/>
      <w:szCs w:val="28"/>
      <w:lang w:eastAsia="en-AU"/>
    </w:rPr>
  </w:style>
  <w:style w:type="paragraph" w:styleId="Heading4">
    <w:name w:val="heading 4"/>
    <w:basedOn w:val="Normal"/>
    <w:next w:val="Normal"/>
    <w:link w:val="Heading4Char"/>
    <w:unhideWhenUsed/>
    <w:qFormat/>
    <w:rsid w:val="008D4C31"/>
    <w:pPr>
      <w:keepNext/>
      <w:spacing w:after="80"/>
      <w:jc w:val="both"/>
      <w:outlineLvl w:val="3"/>
    </w:pPr>
    <w:rPr>
      <w:rFonts w:asciiTheme="minorHAnsi" w:eastAsia="MS PGothic" w:hAnsiTheme="minorHAnsi"/>
      <w:b/>
      <w:bCs/>
      <w:caps/>
      <w:color w:val="0033CC" w:themeColor="accent2"/>
      <w:sz w:val="20"/>
      <w:szCs w:val="20"/>
    </w:rPr>
  </w:style>
  <w:style w:type="paragraph" w:styleId="Heading5">
    <w:name w:val="heading 5"/>
    <w:aliases w:val="Intro Text"/>
    <w:basedOn w:val="Normal"/>
    <w:next w:val="Normal"/>
    <w:link w:val="Heading5Char"/>
    <w:unhideWhenUsed/>
    <w:qFormat/>
    <w:rsid w:val="008D4C31"/>
    <w:pPr>
      <w:keepNext/>
      <w:keepLines/>
      <w:spacing w:before="120" w:after="240"/>
      <w:outlineLvl w:val="4"/>
    </w:pPr>
    <w:rPr>
      <w:rFonts w:eastAsiaTheme="majorEastAsia" w:cstheme="majorBidi"/>
      <w:sz w:val="24"/>
      <w:szCs w:val="24"/>
    </w:rPr>
  </w:style>
  <w:style w:type="paragraph" w:styleId="Heading6">
    <w:name w:val="heading 6"/>
    <w:basedOn w:val="Normal"/>
    <w:next w:val="Normal"/>
    <w:link w:val="Heading6Char"/>
    <w:unhideWhenUsed/>
    <w:qFormat/>
    <w:rsid w:val="00F5361A"/>
    <w:pPr>
      <w:keepNext/>
      <w:keepLines/>
      <w:spacing w:before="40" w:after="0"/>
      <w:outlineLvl w:val="5"/>
    </w:pPr>
    <w:rPr>
      <w:rFonts w:eastAsiaTheme="majorEastAsia" w:cstheme="majorBidi"/>
      <w:color w:val="7A02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1E3843"/>
    <w:pPr>
      <w:tabs>
        <w:tab w:val="center" w:pos="4153"/>
        <w:tab w:val="right" w:pos="8306"/>
      </w:tabs>
    </w:pPr>
    <w:rPr>
      <w:i/>
      <w:sz w:val="16"/>
    </w:rPr>
  </w:style>
  <w:style w:type="paragraph" w:customStyle="1" w:styleId="DocumentTitle">
    <w:name w:val="Document Title"/>
    <w:basedOn w:val="Normal"/>
    <w:rsid w:val="000931F9"/>
    <w:rPr>
      <w:b/>
      <w:sz w:val="36"/>
      <w:szCs w:val="32"/>
    </w:rPr>
  </w:style>
  <w:style w:type="paragraph" w:styleId="Header">
    <w:name w:val="header"/>
    <w:basedOn w:val="Normal"/>
    <w:rsid w:val="000931F9"/>
    <w:pPr>
      <w:tabs>
        <w:tab w:val="center" w:pos="4153"/>
        <w:tab w:val="right" w:pos="8306"/>
      </w:tabs>
    </w:pPr>
  </w:style>
  <w:style w:type="character" w:styleId="Hyperlink">
    <w:name w:val="Hyperlink"/>
    <w:uiPriority w:val="99"/>
    <w:rsid w:val="00136CC4"/>
    <w:rPr>
      <w:color w:val="0000FF"/>
      <w:u w:val="single"/>
    </w:rPr>
  </w:style>
  <w:style w:type="paragraph" w:styleId="BalloonText">
    <w:name w:val="Balloon Text"/>
    <w:basedOn w:val="Normal"/>
    <w:link w:val="BalloonTextChar"/>
    <w:rsid w:val="002F6DCB"/>
    <w:rPr>
      <w:rFonts w:ascii="Lucida Grande" w:hAnsi="Lucida Grande" w:cs="Lucida Grande"/>
    </w:rPr>
  </w:style>
  <w:style w:type="character" w:customStyle="1" w:styleId="BalloonTextChar">
    <w:name w:val="Balloon Text Char"/>
    <w:link w:val="BalloonText"/>
    <w:rsid w:val="002F6DCB"/>
    <w:rPr>
      <w:rFonts w:ascii="Lucida Grande" w:hAnsi="Lucida Grande" w:cs="Lucida Grande"/>
      <w:sz w:val="18"/>
      <w:szCs w:val="18"/>
      <w:lang w:eastAsia="en-AU"/>
    </w:rPr>
  </w:style>
  <w:style w:type="character" w:styleId="CommentReference">
    <w:name w:val="annotation reference"/>
    <w:rsid w:val="003B79B4"/>
    <w:rPr>
      <w:sz w:val="16"/>
      <w:szCs w:val="16"/>
    </w:rPr>
  </w:style>
  <w:style w:type="paragraph" w:styleId="CommentText">
    <w:name w:val="annotation text"/>
    <w:basedOn w:val="Normal"/>
    <w:link w:val="CommentTextChar"/>
    <w:rsid w:val="003B79B4"/>
  </w:style>
  <w:style w:type="character" w:customStyle="1" w:styleId="CommentTextChar">
    <w:name w:val="Comment Text Char"/>
    <w:link w:val="CommentText"/>
    <w:rsid w:val="003B79B4"/>
    <w:rPr>
      <w:rFonts w:ascii="Flamauow Book" w:hAnsi="Flamauow Book"/>
    </w:rPr>
  </w:style>
  <w:style w:type="paragraph" w:styleId="CommentSubject">
    <w:name w:val="annotation subject"/>
    <w:basedOn w:val="CommentText"/>
    <w:next w:val="CommentText"/>
    <w:link w:val="CommentSubjectChar"/>
    <w:rsid w:val="003B79B4"/>
    <w:rPr>
      <w:b/>
      <w:bCs/>
    </w:rPr>
  </w:style>
  <w:style w:type="character" w:customStyle="1" w:styleId="CommentSubjectChar">
    <w:name w:val="Comment Subject Char"/>
    <w:link w:val="CommentSubject"/>
    <w:rsid w:val="003B79B4"/>
    <w:rPr>
      <w:rFonts w:ascii="Flamauow Book" w:hAnsi="Flamauow Book"/>
      <w:b/>
      <w:bCs/>
    </w:rPr>
  </w:style>
  <w:style w:type="table" w:styleId="TableGrid">
    <w:name w:val="Table Grid"/>
    <w:basedOn w:val="TableNormal"/>
    <w:rsid w:val="00F17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8D4C31"/>
    <w:rPr>
      <w:rFonts w:asciiTheme="minorHAnsi" w:eastAsia="MS PGothic" w:hAnsiTheme="minorHAnsi"/>
      <w:b/>
      <w:bCs/>
      <w:caps/>
      <w:color w:val="0033CC" w:themeColor="accent2"/>
      <w:lang w:eastAsia="en-AU"/>
    </w:rPr>
  </w:style>
  <w:style w:type="character" w:customStyle="1" w:styleId="Heading1Char">
    <w:name w:val="Heading 1 Char"/>
    <w:link w:val="Heading1"/>
    <w:rsid w:val="00C71139"/>
    <w:rPr>
      <w:rFonts w:asciiTheme="majorHAnsi" w:hAnsiTheme="majorHAnsi" w:cs="Arial"/>
      <w:color w:val="0C2340" w:themeColor="text2"/>
      <w:kern w:val="32"/>
      <w:sz w:val="44"/>
      <w:szCs w:val="52"/>
      <w:lang w:eastAsia="en-AU"/>
    </w:rPr>
  </w:style>
  <w:style w:type="character" w:customStyle="1" w:styleId="Heading2Char">
    <w:name w:val="Heading 2 Char"/>
    <w:link w:val="Heading2"/>
    <w:rsid w:val="00F93B75"/>
    <w:rPr>
      <w:rFonts w:asciiTheme="minorHAnsi" w:hAnsiTheme="minorHAnsi" w:cs="Arial"/>
      <w:b/>
      <w:bCs/>
      <w:caps/>
      <w:color w:val="F50600" w:themeColor="accent1"/>
      <w:spacing w:val="18"/>
      <w:kern w:val="32"/>
      <w:sz w:val="22"/>
      <w:szCs w:val="28"/>
      <w:lang w:eastAsia="en-AU"/>
    </w:rPr>
  </w:style>
  <w:style w:type="character" w:customStyle="1" w:styleId="Heading3Char">
    <w:name w:val="Heading 3 Char"/>
    <w:link w:val="Heading3"/>
    <w:rsid w:val="008D4C31"/>
    <w:rPr>
      <w:rFonts w:asciiTheme="majorHAnsi" w:hAnsiTheme="majorHAnsi" w:cs="Arial"/>
      <w:color w:val="0C2340" w:themeColor="text2"/>
      <w:kern w:val="32"/>
      <w:sz w:val="28"/>
      <w:szCs w:val="28"/>
      <w:lang w:eastAsia="en-AU"/>
    </w:rPr>
  </w:style>
  <w:style w:type="paragraph" w:styleId="ListParagraph">
    <w:name w:val="List Paragraph"/>
    <w:basedOn w:val="Normal"/>
    <w:uiPriority w:val="34"/>
    <w:qFormat/>
    <w:rsid w:val="0037333D"/>
    <w:pPr>
      <w:numPr>
        <w:numId w:val="3"/>
      </w:numPr>
      <w:contextualSpacing/>
    </w:pPr>
  </w:style>
  <w:style w:type="paragraph" w:customStyle="1" w:styleId="NoParagraphStyle">
    <w:name w:val="[No Paragraph Style]"/>
    <w:rsid w:val="00127E23"/>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en-US"/>
    </w:rPr>
  </w:style>
  <w:style w:type="paragraph" w:customStyle="1" w:styleId="BasicParagraph">
    <w:name w:val="[Basic Paragraph]"/>
    <w:basedOn w:val="NoParagraphStyle"/>
    <w:uiPriority w:val="99"/>
    <w:rsid w:val="007B3CB6"/>
    <w:rPr>
      <w:rFonts w:asciiTheme="minorHAnsi" w:hAnsiTheme="minorHAnsi"/>
    </w:rPr>
  </w:style>
  <w:style w:type="paragraph" w:styleId="NormalWeb">
    <w:name w:val="Normal (Web)"/>
    <w:basedOn w:val="Normal"/>
    <w:uiPriority w:val="99"/>
    <w:unhideWhenUsed/>
    <w:rsid w:val="00C832B1"/>
    <w:pPr>
      <w:spacing w:before="100" w:beforeAutospacing="1" w:after="100" w:afterAutospacing="1"/>
    </w:pPr>
    <w:rPr>
      <w:rFonts w:ascii="Times" w:hAnsi="Times"/>
      <w:sz w:val="20"/>
      <w:szCs w:val="20"/>
      <w:lang w:eastAsia="en-US"/>
    </w:rPr>
  </w:style>
  <w:style w:type="character" w:customStyle="1" w:styleId="apple-converted-space">
    <w:name w:val="apple-converted-space"/>
    <w:basedOn w:val="DefaultParagraphFont"/>
    <w:rsid w:val="00C832B1"/>
  </w:style>
  <w:style w:type="paragraph" w:styleId="Subtitle">
    <w:name w:val="Subtitle"/>
    <w:aliases w:val="subtitle"/>
    <w:basedOn w:val="Normal"/>
    <w:link w:val="SubtitleChar"/>
    <w:uiPriority w:val="11"/>
    <w:rsid w:val="009D6370"/>
    <w:pPr>
      <w:spacing w:before="100" w:beforeAutospacing="1" w:after="100" w:afterAutospacing="1"/>
    </w:pPr>
    <w:rPr>
      <w:rFonts w:ascii="Times" w:hAnsi="Times"/>
      <w:sz w:val="20"/>
      <w:szCs w:val="20"/>
      <w:lang w:eastAsia="en-US"/>
    </w:rPr>
  </w:style>
  <w:style w:type="character" w:customStyle="1" w:styleId="SubtitleChar">
    <w:name w:val="Subtitle Char"/>
    <w:aliases w:val="subtitle Char"/>
    <w:link w:val="Subtitle"/>
    <w:uiPriority w:val="11"/>
    <w:rsid w:val="009D6370"/>
    <w:rPr>
      <w:rFonts w:ascii="Times" w:hAnsi="Times"/>
    </w:rPr>
  </w:style>
  <w:style w:type="character" w:customStyle="1" w:styleId="Bulletheading">
    <w:name w:val="Bullet heading"/>
    <w:basedOn w:val="DefaultParagraphFont"/>
    <w:uiPriority w:val="1"/>
    <w:qFormat/>
    <w:rsid w:val="007C7F7A"/>
    <w:rPr>
      <w:rFonts w:asciiTheme="minorHAnsi" w:hAnsiTheme="minorHAnsi"/>
      <w:b/>
      <w:bCs/>
      <w:caps/>
      <w:smallCaps w:val="0"/>
      <w:vanish w:val="0"/>
      <w:color w:val="0C2340" w:themeColor="text2"/>
      <w:sz w:val="17"/>
      <w:szCs w:val="18"/>
    </w:rPr>
  </w:style>
  <w:style w:type="paragraph" w:customStyle="1" w:styleId="MajorHead">
    <w:name w:val="Major Head"/>
    <w:basedOn w:val="NoParagraphStyle"/>
    <w:uiPriority w:val="99"/>
    <w:rsid w:val="008F5C3F"/>
    <w:pPr>
      <w:suppressAutoHyphens/>
      <w:spacing w:line="640" w:lineRule="atLeast"/>
    </w:pPr>
    <w:rPr>
      <w:rFonts w:ascii="FlamaSemicondensed-Book" w:hAnsi="FlamaSemicondensed-Book" w:cs="FlamaSemicondensed-Book"/>
      <w:caps/>
      <w:color w:val="00353A"/>
      <w:spacing w:val="-6"/>
      <w:sz w:val="60"/>
      <w:szCs w:val="60"/>
      <w:lang w:val="en-GB"/>
    </w:rPr>
  </w:style>
  <w:style w:type="paragraph" w:customStyle="1" w:styleId="TYPEFACE">
    <w:name w:val="TYPEFACE"/>
    <w:basedOn w:val="NoParagraphStyle"/>
    <w:uiPriority w:val="99"/>
    <w:rsid w:val="008F5C3F"/>
    <w:pPr>
      <w:suppressAutoHyphens/>
      <w:spacing w:after="170"/>
    </w:pPr>
    <w:rPr>
      <w:rFonts w:ascii="National-Book" w:hAnsi="National-Book" w:cs="National-Book"/>
      <w:color w:val="00353A"/>
      <w:spacing w:val="-2"/>
      <w:sz w:val="20"/>
      <w:szCs w:val="20"/>
      <w:lang w:val="en-GB"/>
    </w:rPr>
  </w:style>
  <w:style w:type="paragraph" w:customStyle="1" w:styleId="SubHEad">
    <w:name w:val="Sub HEad"/>
    <w:basedOn w:val="NoParagraphStyle"/>
    <w:uiPriority w:val="99"/>
    <w:rsid w:val="004A462F"/>
    <w:pPr>
      <w:suppressAutoHyphens/>
      <w:spacing w:before="170" w:after="57"/>
    </w:pPr>
    <w:rPr>
      <w:rFonts w:ascii="FlamaSemicondensed-Medium" w:hAnsi="FlamaSemicondensed-Medium" w:cs="FlamaSemicondensed-Medium"/>
      <w:caps/>
      <w:color w:val="00353A"/>
      <w:spacing w:val="2"/>
      <w:sz w:val="20"/>
      <w:szCs w:val="20"/>
      <w:lang w:val="en-GB"/>
    </w:rPr>
  </w:style>
  <w:style w:type="paragraph" w:customStyle="1" w:styleId="Default">
    <w:name w:val="Default"/>
    <w:rsid w:val="00275D53"/>
    <w:pPr>
      <w:autoSpaceDE w:val="0"/>
      <w:autoSpaceDN w:val="0"/>
      <w:adjustRightInd w:val="0"/>
    </w:pPr>
    <w:rPr>
      <w:rFonts w:ascii="Arial" w:hAnsi="Arial" w:cs="Arial"/>
      <w:color w:val="000000"/>
      <w:sz w:val="24"/>
      <w:szCs w:val="24"/>
      <w:lang w:eastAsia="en-AU"/>
    </w:rPr>
  </w:style>
  <w:style w:type="paragraph" w:customStyle="1" w:styleId="List-Numbered">
    <w:name w:val="List-Numbered"/>
    <w:basedOn w:val="Normal"/>
    <w:link w:val="List-NumberedChar"/>
    <w:rsid w:val="0037333D"/>
    <w:pPr>
      <w:numPr>
        <w:numId w:val="1"/>
      </w:numPr>
      <w:spacing w:before="120"/>
    </w:pPr>
    <w:rPr>
      <w:sz w:val="20"/>
      <w:szCs w:val="24"/>
    </w:rPr>
  </w:style>
  <w:style w:type="character" w:customStyle="1" w:styleId="List-NumberedChar">
    <w:name w:val="List-Numbered Char"/>
    <w:link w:val="List-Numbered"/>
    <w:rsid w:val="0037333D"/>
    <w:rPr>
      <w:rFonts w:asciiTheme="majorHAnsi" w:hAnsiTheme="majorHAnsi"/>
      <w:color w:val="0C2340" w:themeColor="text2"/>
      <w:szCs w:val="24"/>
      <w:lang w:eastAsia="en-AU"/>
    </w:rPr>
  </w:style>
  <w:style w:type="character" w:styleId="FollowedHyperlink">
    <w:name w:val="FollowedHyperlink"/>
    <w:rsid w:val="00204097"/>
    <w:rPr>
      <w:color w:val="4195D3"/>
      <w:u w:val="single"/>
    </w:rPr>
  </w:style>
  <w:style w:type="paragraph" w:customStyle="1" w:styleId="NoteLevel21">
    <w:name w:val="Note Level 21"/>
    <w:basedOn w:val="Normal"/>
    <w:uiPriority w:val="1"/>
    <w:rsid w:val="0037333D"/>
    <w:pPr>
      <w:keepNext/>
      <w:numPr>
        <w:ilvl w:val="1"/>
        <w:numId w:val="2"/>
      </w:numPr>
      <w:spacing w:after="0"/>
      <w:contextualSpacing/>
      <w:outlineLvl w:val="1"/>
    </w:pPr>
    <w:rPr>
      <w:rFonts w:ascii="Verdana" w:hAnsi="Verdana"/>
    </w:rPr>
  </w:style>
  <w:style w:type="paragraph" w:customStyle="1" w:styleId="DocTitle">
    <w:name w:val="Doc Title"/>
    <w:link w:val="DocTitleChar"/>
    <w:qFormat/>
    <w:rsid w:val="001E1DD9"/>
    <w:pPr>
      <w:spacing w:after="240" w:line="216" w:lineRule="auto"/>
    </w:pPr>
    <w:rPr>
      <w:rFonts w:asciiTheme="majorHAnsi" w:hAnsiTheme="majorHAnsi" w:cs="Arial"/>
      <w:color w:val="0C2340" w:themeColor="text2"/>
      <w:kern w:val="32"/>
      <w:sz w:val="100"/>
      <w:szCs w:val="100"/>
      <w:lang w:eastAsia="en-AU"/>
    </w:rPr>
  </w:style>
  <w:style w:type="character" w:customStyle="1" w:styleId="DocTitleChar">
    <w:name w:val="Doc Title Char"/>
    <w:basedOn w:val="DefaultParagraphFont"/>
    <w:link w:val="DocTitle"/>
    <w:rsid w:val="001E1DD9"/>
    <w:rPr>
      <w:rFonts w:asciiTheme="majorHAnsi" w:hAnsiTheme="majorHAnsi" w:cs="Arial"/>
      <w:color w:val="0C2340" w:themeColor="text2"/>
      <w:kern w:val="32"/>
      <w:sz w:val="100"/>
      <w:szCs w:val="100"/>
      <w:lang w:eastAsia="en-AU"/>
    </w:rPr>
  </w:style>
  <w:style w:type="character" w:customStyle="1" w:styleId="Heading5Char">
    <w:name w:val="Heading 5 Char"/>
    <w:aliases w:val="Intro Text Char"/>
    <w:basedOn w:val="DefaultParagraphFont"/>
    <w:link w:val="Heading5"/>
    <w:rsid w:val="008D4C31"/>
    <w:rPr>
      <w:rFonts w:asciiTheme="majorHAnsi" w:eastAsiaTheme="majorEastAsia" w:hAnsiTheme="majorHAnsi" w:cstheme="majorBidi"/>
      <w:color w:val="0C2340" w:themeColor="text2"/>
      <w:sz w:val="24"/>
      <w:szCs w:val="24"/>
      <w:lang w:eastAsia="en-AU"/>
    </w:rPr>
  </w:style>
  <w:style w:type="character" w:styleId="Strong">
    <w:name w:val="Strong"/>
    <w:basedOn w:val="DefaultParagraphFont"/>
    <w:uiPriority w:val="22"/>
    <w:qFormat/>
    <w:rsid w:val="002E3D86"/>
    <w:rPr>
      <w:b/>
      <w:bCs/>
    </w:rPr>
  </w:style>
  <w:style w:type="character" w:styleId="SubtleReference">
    <w:name w:val="Subtle Reference"/>
    <w:basedOn w:val="DefaultParagraphFont"/>
    <w:uiPriority w:val="31"/>
    <w:qFormat/>
    <w:rsid w:val="00C71139"/>
    <w:rPr>
      <w:caps w:val="0"/>
      <w:smallCaps w:val="0"/>
      <w:vanish w:val="0"/>
      <w:color w:val="0C2340" w:themeColor="text2"/>
      <w:u w:val="single"/>
    </w:rPr>
  </w:style>
  <w:style w:type="character" w:styleId="IntenseReference">
    <w:name w:val="Intense Reference"/>
    <w:basedOn w:val="DefaultParagraphFont"/>
    <w:uiPriority w:val="32"/>
    <w:qFormat/>
    <w:rsid w:val="002E3D86"/>
    <w:rPr>
      <w:b/>
      <w:bCs/>
      <w:smallCaps/>
      <w:color w:val="0033CC" w:themeColor="accent2"/>
      <w:spacing w:val="5"/>
      <w:u w:val="single"/>
    </w:rPr>
  </w:style>
  <w:style w:type="paragraph" w:styleId="Title">
    <w:name w:val="Title"/>
    <w:aliases w:val="Heading with divider"/>
    <w:basedOn w:val="Heading1"/>
    <w:next w:val="Normal"/>
    <w:link w:val="TitleChar"/>
    <w:qFormat/>
    <w:rsid w:val="00C71139"/>
    <w:pPr>
      <w:pBdr>
        <w:bottom w:val="single" w:sz="8" w:space="6" w:color="D9D9D6" w:themeColor="background2"/>
      </w:pBdr>
      <w:contextualSpacing/>
    </w:pPr>
    <w:rPr>
      <w:rFonts w:eastAsiaTheme="majorEastAsia" w:cstheme="majorBidi"/>
      <w:color w:val="09192F" w:themeColor="text2" w:themeShade="BF"/>
      <w:spacing w:val="5"/>
      <w:kern w:val="28"/>
    </w:rPr>
  </w:style>
  <w:style w:type="character" w:customStyle="1" w:styleId="TitleChar">
    <w:name w:val="Title Char"/>
    <w:aliases w:val="Heading with divider Char"/>
    <w:basedOn w:val="DefaultParagraphFont"/>
    <w:link w:val="Title"/>
    <w:rsid w:val="00C71139"/>
    <w:rPr>
      <w:rFonts w:asciiTheme="majorHAnsi" w:eastAsiaTheme="majorEastAsia" w:hAnsiTheme="majorHAnsi" w:cstheme="majorBidi"/>
      <w:color w:val="09192F" w:themeColor="text2" w:themeShade="BF"/>
      <w:spacing w:val="5"/>
      <w:kern w:val="28"/>
      <w:sz w:val="44"/>
      <w:szCs w:val="52"/>
      <w:lang w:eastAsia="en-AU"/>
    </w:rPr>
  </w:style>
  <w:style w:type="paragraph" w:customStyle="1" w:styleId="Heading2withdivider">
    <w:name w:val="Heading 2 with divider"/>
    <w:basedOn w:val="Heading2"/>
    <w:qFormat/>
    <w:rsid w:val="002E3D86"/>
    <w:pPr>
      <w:pBdr>
        <w:bottom w:val="single" w:sz="8" w:space="6" w:color="D9D9D6" w:themeColor="background2"/>
      </w:pBdr>
    </w:pPr>
  </w:style>
  <w:style w:type="character" w:styleId="PageNumber">
    <w:name w:val="page number"/>
    <w:basedOn w:val="DefaultParagraphFont"/>
    <w:rsid w:val="007B3CB6"/>
  </w:style>
  <w:style w:type="character" w:customStyle="1" w:styleId="FooterBold">
    <w:name w:val="Footer Bold"/>
    <w:basedOn w:val="DefaultParagraphFont"/>
    <w:uiPriority w:val="1"/>
    <w:qFormat/>
    <w:rsid w:val="007B3CB6"/>
    <w:rPr>
      <w:rFonts w:asciiTheme="minorHAnsi" w:hAnsiTheme="minorHAnsi"/>
      <w:b/>
      <w:bCs/>
      <w:i w:val="0"/>
      <w:iCs w:val="0"/>
      <w:caps/>
      <w:smallCaps w:val="0"/>
      <w:vanish w:val="0"/>
      <w:color w:val="F50600" w:themeColor="accent1"/>
      <w:sz w:val="14"/>
      <w:szCs w:val="14"/>
    </w:rPr>
  </w:style>
  <w:style w:type="character" w:customStyle="1" w:styleId="FooterItalics">
    <w:name w:val="Footer Italics"/>
    <w:basedOn w:val="DefaultParagraphFont"/>
    <w:uiPriority w:val="1"/>
    <w:qFormat/>
    <w:rsid w:val="0037333D"/>
    <w:rPr>
      <w:rFonts w:asciiTheme="majorHAnsi" w:hAnsiTheme="majorHAnsi"/>
      <w:i w:val="0"/>
      <w:iCs/>
      <w:color w:val="0C2340" w:themeColor="text2"/>
      <w:sz w:val="14"/>
      <w:szCs w:val="14"/>
    </w:rPr>
  </w:style>
  <w:style w:type="paragraph" w:customStyle="1" w:styleId="PullQuote">
    <w:name w:val="Pull Quote"/>
    <w:next w:val="Normal"/>
    <w:rsid w:val="0037333D"/>
    <w:pPr>
      <w:spacing w:before="240" w:after="240"/>
      <w:ind w:left="720"/>
    </w:pPr>
    <w:rPr>
      <w:rFonts w:asciiTheme="majorHAnsi" w:hAnsiTheme="majorHAnsi"/>
      <w:i/>
      <w:color w:val="C4C4C0" w:themeColor="background2" w:themeShade="E6"/>
      <w:sz w:val="28"/>
      <w:szCs w:val="32"/>
      <w:lang w:eastAsia="en-AU"/>
    </w:rPr>
  </w:style>
  <w:style w:type="character" w:styleId="IntenseEmphasis">
    <w:name w:val="Intense Emphasis"/>
    <w:basedOn w:val="DefaultParagraphFont"/>
    <w:uiPriority w:val="21"/>
    <w:qFormat/>
    <w:rsid w:val="00F34AA4"/>
    <w:rPr>
      <w:b/>
      <w:bCs/>
      <w:i/>
      <w:iCs/>
      <w:color w:val="F50600" w:themeColor="accent1"/>
    </w:rPr>
  </w:style>
  <w:style w:type="character" w:customStyle="1" w:styleId="Heading6Char">
    <w:name w:val="Heading 6 Char"/>
    <w:basedOn w:val="DefaultParagraphFont"/>
    <w:link w:val="Heading6"/>
    <w:rsid w:val="00F5361A"/>
    <w:rPr>
      <w:rFonts w:asciiTheme="majorHAnsi" w:eastAsiaTheme="majorEastAsia" w:hAnsiTheme="majorHAnsi" w:cstheme="majorBidi"/>
      <w:color w:val="7A0200" w:themeColor="accent1" w:themeShade="7F"/>
      <w:sz w:val="18"/>
      <w:szCs w:val="18"/>
      <w:lang w:eastAsia="en-AU"/>
    </w:rPr>
  </w:style>
  <w:style w:type="character" w:customStyle="1" w:styleId="UnresolvedMention1">
    <w:name w:val="Unresolved Mention1"/>
    <w:basedOn w:val="DefaultParagraphFont"/>
    <w:uiPriority w:val="99"/>
    <w:semiHidden/>
    <w:unhideWhenUsed/>
    <w:rsid w:val="00892CD7"/>
    <w:rPr>
      <w:color w:val="808080"/>
      <w:shd w:val="clear" w:color="auto" w:fill="E6E6E6"/>
    </w:rPr>
  </w:style>
  <w:style w:type="paragraph" w:styleId="FootnoteText">
    <w:name w:val="footnote text"/>
    <w:basedOn w:val="Normal"/>
    <w:link w:val="FootnoteTextChar"/>
    <w:semiHidden/>
    <w:unhideWhenUsed/>
    <w:rsid w:val="00854949"/>
    <w:pPr>
      <w:spacing w:after="0"/>
    </w:pPr>
    <w:rPr>
      <w:sz w:val="20"/>
      <w:szCs w:val="20"/>
    </w:rPr>
  </w:style>
  <w:style w:type="character" w:customStyle="1" w:styleId="FootnoteTextChar">
    <w:name w:val="Footnote Text Char"/>
    <w:basedOn w:val="DefaultParagraphFont"/>
    <w:link w:val="FootnoteText"/>
    <w:semiHidden/>
    <w:rsid w:val="00854949"/>
    <w:rPr>
      <w:rFonts w:asciiTheme="majorHAnsi" w:hAnsiTheme="majorHAnsi"/>
      <w:color w:val="0C2340" w:themeColor="text2"/>
      <w:lang w:eastAsia="en-AU"/>
    </w:rPr>
  </w:style>
  <w:style w:type="character" w:styleId="FootnoteReference">
    <w:name w:val="footnote reference"/>
    <w:basedOn w:val="DefaultParagraphFont"/>
    <w:semiHidden/>
    <w:unhideWhenUsed/>
    <w:rsid w:val="00854949"/>
    <w:rPr>
      <w:vertAlign w:val="superscript"/>
    </w:rPr>
  </w:style>
  <w:style w:type="character" w:styleId="UnresolvedMention">
    <w:name w:val="Unresolved Mention"/>
    <w:basedOn w:val="DefaultParagraphFont"/>
    <w:uiPriority w:val="99"/>
    <w:semiHidden/>
    <w:unhideWhenUsed/>
    <w:rsid w:val="00531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346162">
      <w:bodyDiv w:val="1"/>
      <w:marLeft w:val="0"/>
      <w:marRight w:val="0"/>
      <w:marTop w:val="0"/>
      <w:marBottom w:val="0"/>
      <w:divBdr>
        <w:top w:val="none" w:sz="0" w:space="0" w:color="auto"/>
        <w:left w:val="none" w:sz="0" w:space="0" w:color="auto"/>
        <w:bottom w:val="none" w:sz="0" w:space="0" w:color="auto"/>
        <w:right w:val="none" w:sz="0" w:space="0" w:color="auto"/>
      </w:divBdr>
      <w:divsChild>
        <w:div w:id="128517260">
          <w:marLeft w:val="0"/>
          <w:marRight w:val="0"/>
          <w:marTop w:val="0"/>
          <w:marBottom w:val="0"/>
          <w:divBdr>
            <w:top w:val="none" w:sz="0" w:space="0" w:color="auto"/>
            <w:left w:val="none" w:sz="0" w:space="0" w:color="auto"/>
            <w:bottom w:val="none" w:sz="0" w:space="0" w:color="auto"/>
            <w:right w:val="none" w:sz="0" w:space="0" w:color="auto"/>
          </w:divBdr>
          <w:divsChild>
            <w:div w:id="1833795540">
              <w:marLeft w:val="0"/>
              <w:marRight w:val="0"/>
              <w:marTop w:val="100"/>
              <w:marBottom w:val="100"/>
              <w:divBdr>
                <w:top w:val="none" w:sz="0" w:space="0" w:color="auto"/>
                <w:left w:val="none" w:sz="0" w:space="0" w:color="auto"/>
                <w:bottom w:val="none" w:sz="0" w:space="0" w:color="auto"/>
                <w:right w:val="none" w:sz="0" w:space="0" w:color="auto"/>
              </w:divBdr>
              <w:divsChild>
                <w:div w:id="1025600038">
                  <w:marLeft w:val="0"/>
                  <w:marRight w:val="0"/>
                  <w:marTop w:val="0"/>
                  <w:marBottom w:val="0"/>
                  <w:divBdr>
                    <w:top w:val="none" w:sz="0" w:space="0" w:color="auto"/>
                    <w:left w:val="none" w:sz="0" w:space="0" w:color="auto"/>
                    <w:bottom w:val="none" w:sz="0" w:space="0" w:color="auto"/>
                    <w:right w:val="none" w:sz="0" w:space="0" w:color="auto"/>
                  </w:divBdr>
                  <w:divsChild>
                    <w:div w:id="778716132">
                      <w:marLeft w:val="75"/>
                      <w:marRight w:val="75"/>
                      <w:marTop w:val="0"/>
                      <w:marBottom w:val="0"/>
                      <w:divBdr>
                        <w:top w:val="none" w:sz="0" w:space="0" w:color="auto"/>
                        <w:left w:val="none" w:sz="0" w:space="0" w:color="auto"/>
                        <w:bottom w:val="none" w:sz="0" w:space="0" w:color="auto"/>
                        <w:right w:val="none" w:sz="0" w:space="0" w:color="auto"/>
                      </w:divBdr>
                    </w:div>
                    <w:div w:id="1511021045">
                      <w:marLeft w:val="0"/>
                      <w:marRight w:val="0"/>
                      <w:marTop w:val="0"/>
                      <w:marBottom w:val="0"/>
                      <w:divBdr>
                        <w:top w:val="none" w:sz="0" w:space="0" w:color="auto"/>
                        <w:left w:val="none" w:sz="0" w:space="0" w:color="auto"/>
                        <w:bottom w:val="none" w:sz="0" w:space="0" w:color="auto"/>
                        <w:right w:val="none" w:sz="0" w:space="0" w:color="auto"/>
                      </w:divBdr>
                      <w:divsChild>
                        <w:div w:id="1273779395">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176144">
          <w:marLeft w:val="0"/>
          <w:marRight w:val="0"/>
          <w:marTop w:val="0"/>
          <w:marBottom w:val="0"/>
          <w:divBdr>
            <w:top w:val="none" w:sz="0" w:space="0" w:color="auto"/>
            <w:left w:val="none" w:sz="0" w:space="0" w:color="auto"/>
            <w:bottom w:val="none" w:sz="0" w:space="0" w:color="auto"/>
            <w:right w:val="none" w:sz="0" w:space="0" w:color="auto"/>
          </w:divBdr>
          <w:divsChild>
            <w:div w:id="29689519">
              <w:marLeft w:val="0"/>
              <w:marRight w:val="0"/>
              <w:marTop w:val="100"/>
              <w:marBottom w:val="0"/>
              <w:divBdr>
                <w:top w:val="none" w:sz="0" w:space="0" w:color="auto"/>
                <w:left w:val="none" w:sz="0" w:space="0" w:color="auto"/>
                <w:bottom w:val="none" w:sz="0" w:space="0" w:color="auto"/>
                <w:right w:val="none" w:sz="0" w:space="0" w:color="auto"/>
              </w:divBdr>
              <w:divsChild>
                <w:div w:id="585192694">
                  <w:marLeft w:val="0"/>
                  <w:marRight w:val="0"/>
                  <w:marTop w:val="0"/>
                  <w:marBottom w:val="0"/>
                  <w:divBdr>
                    <w:top w:val="none" w:sz="0" w:space="0" w:color="auto"/>
                    <w:left w:val="none" w:sz="0" w:space="0" w:color="auto"/>
                    <w:bottom w:val="none" w:sz="0" w:space="0" w:color="auto"/>
                    <w:right w:val="none" w:sz="0" w:space="0" w:color="auto"/>
                  </w:divBdr>
                  <w:divsChild>
                    <w:div w:id="2135126452">
                      <w:marLeft w:val="75"/>
                      <w:marRight w:val="75"/>
                      <w:marTop w:val="0"/>
                      <w:marBottom w:val="0"/>
                      <w:divBdr>
                        <w:top w:val="none" w:sz="0" w:space="0" w:color="auto"/>
                        <w:left w:val="none" w:sz="0" w:space="0" w:color="auto"/>
                        <w:bottom w:val="none" w:sz="0" w:space="0" w:color="auto"/>
                        <w:right w:val="none" w:sz="0" w:space="0" w:color="auto"/>
                      </w:divBdr>
                      <w:divsChild>
                        <w:div w:id="2014334911">
                          <w:marLeft w:val="0"/>
                          <w:marRight w:val="150"/>
                          <w:marTop w:val="0"/>
                          <w:marBottom w:val="0"/>
                          <w:divBdr>
                            <w:top w:val="none" w:sz="0" w:space="0" w:color="auto"/>
                            <w:left w:val="none" w:sz="0" w:space="0" w:color="auto"/>
                            <w:bottom w:val="none" w:sz="0" w:space="0" w:color="auto"/>
                            <w:right w:val="none" w:sz="0" w:space="0" w:color="auto"/>
                          </w:divBdr>
                          <w:divsChild>
                            <w:div w:id="12248710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9710">
      <w:bodyDiv w:val="1"/>
      <w:marLeft w:val="0"/>
      <w:marRight w:val="0"/>
      <w:marTop w:val="0"/>
      <w:marBottom w:val="0"/>
      <w:divBdr>
        <w:top w:val="none" w:sz="0" w:space="0" w:color="auto"/>
        <w:left w:val="none" w:sz="0" w:space="0" w:color="auto"/>
        <w:bottom w:val="none" w:sz="0" w:space="0" w:color="auto"/>
        <w:right w:val="none" w:sz="0" w:space="0" w:color="auto"/>
      </w:divBdr>
    </w:div>
    <w:div w:id="185944431">
      <w:bodyDiv w:val="1"/>
      <w:marLeft w:val="0"/>
      <w:marRight w:val="0"/>
      <w:marTop w:val="0"/>
      <w:marBottom w:val="0"/>
      <w:divBdr>
        <w:top w:val="none" w:sz="0" w:space="0" w:color="auto"/>
        <w:left w:val="none" w:sz="0" w:space="0" w:color="auto"/>
        <w:bottom w:val="none" w:sz="0" w:space="0" w:color="auto"/>
        <w:right w:val="none" w:sz="0" w:space="0" w:color="auto"/>
      </w:divBdr>
    </w:div>
    <w:div w:id="293489887">
      <w:bodyDiv w:val="1"/>
      <w:marLeft w:val="0"/>
      <w:marRight w:val="0"/>
      <w:marTop w:val="0"/>
      <w:marBottom w:val="0"/>
      <w:divBdr>
        <w:top w:val="none" w:sz="0" w:space="0" w:color="auto"/>
        <w:left w:val="none" w:sz="0" w:space="0" w:color="auto"/>
        <w:bottom w:val="none" w:sz="0" w:space="0" w:color="auto"/>
        <w:right w:val="none" w:sz="0" w:space="0" w:color="auto"/>
      </w:divBdr>
    </w:div>
    <w:div w:id="526872057">
      <w:bodyDiv w:val="1"/>
      <w:marLeft w:val="0"/>
      <w:marRight w:val="0"/>
      <w:marTop w:val="0"/>
      <w:marBottom w:val="0"/>
      <w:divBdr>
        <w:top w:val="none" w:sz="0" w:space="0" w:color="auto"/>
        <w:left w:val="none" w:sz="0" w:space="0" w:color="auto"/>
        <w:bottom w:val="none" w:sz="0" w:space="0" w:color="auto"/>
        <w:right w:val="none" w:sz="0" w:space="0" w:color="auto"/>
      </w:divBdr>
    </w:div>
    <w:div w:id="709888236">
      <w:bodyDiv w:val="1"/>
      <w:marLeft w:val="0"/>
      <w:marRight w:val="0"/>
      <w:marTop w:val="0"/>
      <w:marBottom w:val="0"/>
      <w:divBdr>
        <w:top w:val="none" w:sz="0" w:space="0" w:color="auto"/>
        <w:left w:val="none" w:sz="0" w:space="0" w:color="auto"/>
        <w:bottom w:val="none" w:sz="0" w:space="0" w:color="auto"/>
        <w:right w:val="none" w:sz="0" w:space="0" w:color="auto"/>
      </w:divBdr>
    </w:div>
    <w:div w:id="802312127">
      <w:bodyDiv w:val="1"/>
      <w:marLeft w:val="0"/>
      <w:marRight w:val="0"/>
      <w:marTop w:val="0"/>
      <w:marBottom w:val="0"/>
      <w:divBdr>
        <w:top w:val="none" w:sz="0" w:space="0" w:color="auto"/>
        <w:left w:val="none" w:sz="0" w:space="0" w:color="auto"/>
        <w:bottom w:val="none" w:sz="0" w:space="0" w:color="auto"/>
        <w:right w:val="none" w:sz="0" w:space="0" w:color="auto"/>
      </w:divBdr>
    </w:div>
    <w:div w:id="911693623">
      <w:bodyDiv w:val="1"/>
      <w:marLeft w:val="0"/>
      <w:marRight w:val="0"/>
      <w:marTop w:val="0"/>
      <w:marBottom w:val="0"/>
      <w:divBdr>
        <w:top w:val="none" w:sz="0" w:space="0" w:color="auto"/>
        <w:left w:val="none" w:sz="0" w:space="0" w:color="auto"/>
        <w:bottom w:val="none" w:sz="0" w:space="0" w:color="auto"/>
        <w:right w:val="none" w:sz="0" w:space="0" w:color="auto"/>
      </w:divBdr>
      <w:divsChild>
        <w:div w:id="1083986113">
          <w:marLeft w:val="0"/>
          <w:marRight w:val="0"/>
          <w:marTop w:val="0"/>
          <w:marBottom w:val="0"/>
          <w:divBdr>
            <w:top w:val="none" w:sz="0" w:space="0" w:color="auto"/>
            <w:left w:val="none" w:sz="0" w:space="0" w:color="auto"/>
            <w:bottom w:val="none" w:sz="0" w:space="0" w:color="auto"/>
            <w:right w:val="none" w:sz="0" w:space="0" w:color="auto"/>
          </w:divBdr>
          <w:divsChild>
            <w:div w:id="754670487">
              <w:marLeft w:val="0"/>
              <w:marRight w:val="0"/>
              <w:marTop w:val="100"/>
              <w:marBottom w:val="0"/>
              <w:divBdr>
                <w:top w:val="none" w:sz="0" w:space="0" w:color="auto"/>
                <w:left w:val="none" w:sz="0" w:space="0" w:color="auto"/>
                <w:bottom w:val="none" w:sz="0" w:space="0" w:color="auto"/>
                <w:right w:val="none" w:sz="0" w:space="0" w:color="auto"/>
              </w:divBdr>
              <w:divsChild>
                <w:div w:id="552934550">
                  <w:marLeft w:val="0"/>
                  <w:marRight w:val="0"/>
                  <w:marTop w:val="0"/>
                  <w:marBottom w:val="0"/>
                  <w:divBdr>
                    <w:top w:val="none" w:sz="0" w:space="0" w:color="auto"/>
                    <w:left w:val="none" w:sz="0" w:space="0" w:color="auto"/>
                    <w:bottom w:val="none" w:sz="0" w:space="0" w:color="auto"/>
                    <w:right w:val="none" w:sz="0" w:space="0" w:color="auto"/>
                  </w:divBdr>
                  <w:divsChild>
                    <w:div w:id="1301423684">
                      <w:marLeft w:val="75"/>
                      <w:marRight w:val="75"/>
                      <w:marTop w:val="0"/>
                      <w:marBottom w:val="0"/>
                      <w:divBdr>
                        <w:top w:val="none" w:sz="0" w:space="0" w:color="auto"/>
                        <w:left w:val="none" w:sz="0" w:space="0" w:color="auto"/>
                        <w:bottom w:val="none" w:sz="0" w:space="0" w:color="auto"/>
                        <w:right w:val="none" w:sz="0" w:space="0" w:color="auto"/>
                      </w:divBdr>
                      <w:divsChild>
                        <w:div w:id="1595480141">
                          <w:marLeft w:val="0"/>
                          <w:marRight w:val="150"/>
                          <w:marTop w:val="0"/>
                          <w:marBottom w:val="0"/>
                          <w:divBdr>
                            <w:top w:val="none" w:sz="0" w:space="0" w:color="auto"/>
                            <w:left w:val="none" w:sz="0" w:space="0" w:color="auto"/>
                            <w:bottom w:val="none" w:sz="0" w:space="0" w:color="auto"/>
                            <w:right w:val="none" w:sz="0" w:space="0" w:color="auto"/>
                          </w:divBdr>
                          <w:divsChild>
                            <w:div w:id="15431298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685149">
          <w:marLeft w:val="0"/>
          <w:marRight w:val="0"/>
          <w:marTop w:val="0"/>
          <w:marBottom w:val="0"/>
          <w:divBdr>
            <w:top w:val="none" w:sz="0" w:space="0" w:color="auto"/>
            <w:left w:val="none" w:sz="0" w:space="0" w:color="auto"/>
            <w:bottom w:val="none" w:sz="0" w:space="0" w:color="auto"/>
            <w:right w:val="none" w:sz="0" w:space="0" w:color="auto"/>
          </w:divBdr>
          <w:divsChild>
            <w:div w:id="312299908">
              <w:marLeft w:val="0"/>
              <w:marRight w:val="0"/>
              <w:marTop w:val="100"/>
              <w:marBottom w:val="100"/>
              <w:divBdr>
                <w:top w:val="none" w:sz="0" w:space="0" w:color="auto"/>
                <w:left w:val="none" w:sz="0" w:space="0" w:color="auto"/>
                <w:bottom w:val="none" w:sz="0" w:space="0" w:color="auto"/>
                <w:right w:val="none" w:sz="0" w:space="0" w:color="auto"/>
              </w:divBdr>
              <w:divsChild>
                <w:div w:id="723604012">
                  <w:marLeft w:val="0"/>
                  <w:marRight w:val="0"/>
                  <w:marTop w:val="0"/>
                  <w:marBottom w:val="0"/>
                  <w:divBdr>
                    <w:top w:val="none" w:sz="0" w:space="0" w:color="auto"/>
                    <w:left w:val="none" w:sz="0" w:space="0" w:color="auto"/>
                    <w:bottom w:val="none" w:sz="0" w:space="0" w:color="auto"/>
                    <w:right w:val="none" w:sz="0" w:space="0" w:color="auto"/>
                  </w:divBdr>
                  <w:divsChild>
                    <w:div w:id="639770702">
                      <w:marLeft w:val="75"/>
                      <w:marRight w:val="75"/>
                      <w:marTop w:val="0"/>
                      <w:marBottom w:val="0"/>
                      <w:divBdr>
                        <w:top w:val="none" w:sz="0" w:space="0" w:color="auto"/>
                        <w:left w:val="none" w:sz="0" w:space="0" w:color="auto"/>
                        <w:bottom w:val="none" w:sz="0" w:space="0" w:color="auto"/>
                        <w:right w:val="none" w:sz="0" w:space="0" w:color="auto"/>
                      </w:divBdr>
                    </w:div>
                    <w:div w:id="945387216">
                      <w:marLeft w:val="0"/>
                      <w:marRight w:val="0"/>
                      <w:marTop w:val="0"/>
                      <w:marBottom w:val="0"/>
                      <w:divBdr>
                        <w:top w:val="none" w:sz="0" w:space="0" w:color="auto"/>
                        <w:left w:val="none" w:sz="0" w:space="0" w:color="auto"/>
                        <w:bottom w:val="none" w:sz="0" w:space="0" w:color="auto"/>
                        <w:right w:val="none" w:sz="0" w:space="0" w:color="auto"/>
                      </w:divBdr>
                      <w:divsChild>
                        <w:div w:id="121313780">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645572">
      <w:bodyDiv w:val="1"/>
      <w:marLeft w:val="0"/>
      <w:marRight w:val="0"/>
      <w:marTop w:val="0"/>
      <w:marBottom w:val="0"/>
      <w:divBdr>
        <w:top w:val="none" w:sz="0" w:space="0" w:color="auto"/>
        <w:left w:val="none" w:sz="0" w:space="0" w:color="auto"/>
        <w:bottom w:val="none" w:sz="0" w:space="0" w:color="auto"/>
        <w:right w:val="none" w:sz="0" w:space="0" w:color="auto"/>
      </w:divBdr>
    </w:div>
    <w:div w:id="1100374942">
      <w:bodyDiv w:val="1"/>
      <w:marLeft w:val="0"/>
      <w:marRight w:val="0"/>
      <w:marTop w:val="0"/>
      <w:marBottom w:val="0"/>
      <w:divBdr>
        <w:top w:val="none" w:sz="0" w:space="0" w:color="auto"/>
        <w:left w:val="none" w:sz="0" w:space="0" w:color="auto"/>
        <w:bottom w:val="none" w:sz="0" w:space="0" w:color="auto"/>
        <w:right w:val="none" w:sz="0" w:space="0" w:color="auto"/>
      </w:divBdr>
    </w:div>
    <w:div w:id="1522892477">
      <w:bodyDiv w:val="1"/>
      <w:marLeft w:val="0"/>
      <w:marRight w:val="0"/>
      <w:marTop w:val="0"/>
      <w:marBottom w:val="0"/>
      <w:divBdr>
        <w:top w:val="none" w:sz="0" w:space="0" w:color="auto"/>
        <w:left w:val="none" w:sz="0" w:space="0" w:color="auto"/>
        <w:bottom w:val="none" w:sz="0" w:space="0" w:color="auto"/>
        <w:right w:val="none" w:sz="0" w:space="0" w:color="auto"/>
      </w:divBdr>
    </w:div>
    <w:div w:id="1635524791">
      <w:bodyDiv w:val="1"/>
      <w:marLeft w:val="0"/>
      <w:marRight w:val="0"/>
      <w:marTop w:val="0"/>
      <w:marBottom w:val="0"/>
      <w:divBdr>
        <w:top w:val="none" w:sz="0" w:space="0" w:color="auto"/>
        <w:left w:val="none" w:sz="0" w:space="0" w:color="auto"/>
        <w:bottom w:val="none" w:sz="0" w:space="0" w:color="auto"/>
        <w:right w:val="none" w:sz="0" w:space="0" w:color="auto"/>
      </w:divBdr>
      <w:divsChild>
        <w:div w:id="1014960775">
          <w:marLeft w:val="0"/>
          <w:marRight w:val="0"/>
          <w:marTop w:val="0"/>
          <w:marBottom w:val="0"/>
          <w:divBdr>
            <w:top w:val="none" w:sz="0" w:space="0" w:color="auto"/>
            <w:left w:val="none" w:sz="0" w:space="0" w:color="auto"/>
            <w:bottom w:val="none" w:sz="0" w:space="0" w:color="auto"/>
            <w:right w:val="none" w:sz="0" w:space="0" w:color="auto"/>
          </w:divBdr>
          <w:divsChild>
            <w:div w:id="722873585">
              <w:marLeft w:val="0"/>
              <w:marRight w:val="0"/>
              <w:marTop w:val="100"/>
              <w:marBottom w:val="100"/>
              <w:divBdr>
                <w:top w:val="none" w:sz="0" w:space="0" w:color="auto"/>
                <w:left w:val="none" w:sz="0" w:space="0" w:color="auto"/>
                <w:bottom w:val="none" w:sz="0" w:space="0" w:color="auto"/>
                <w:right w:val="none" w:sz="0" w:space="0" w:color="auto"/>
              </w:divBdr>
              <w:divsChild>
                <w:div w:id="1797067792">
                  <w:marLeft w:val="0"/>
                  <w:marRight w:val="0"/>
                  <w:marTop w:val="0"/>
                  <w:marBottom w:val="0"/>
                  <w:divBdr>
                    <w:top w:val="none" w:sz="0" w:space="0" w:color="auto"/>
                    <w:left w:val="none" w:sz="0" w:space="0" w:color="auto"/>
                    <w:bottom w:val="none" w:sz="0" w:space="0" w:color="auto"/>
                    <w:right w:val="none" w:sz="0" w:space="0" w:color="auto"/>
                  </w:divBdr>
                  <w:divsChild>
                    <w:div w:id="454374163">
                      <w:marLeft w:val="0"/>
                      <w:marRight w:val="0"/>
                      <w:marTop w:val="0"/>
                      <w:marBottom w:val="0"/>
                      <w:divBdr>
                        <w:top w:val="none" w:sz="0" w:space="0" w:color="auto"/>
                        <w:left w:val="none" w:sz="0" w:space="0" w:color="auto"/>
                        <w:bottom w:val="none" w:sz="0" w:space="0" w:color="auto"/>
                        <w:right w:val="none" w:sz="0" w:space="0" w:color="auto"/>
                      </w:divBdr>
                      <w:divsChild>
                        <w:div w:id="1815682975">
                          <w:marLeft w:val="75"/>
                          <w:marRight w:val="75"/>
                          <w:marTop w:val="0"/>
                          <w:marBottom w:val="0"/>
                          <w:divBdr>
                            <w:top w:val="none" w:sz="0" w:space="0" w:color="auto"/>
                            <w:left w:val="none" w:sz="0" w:space="0" w:color="auto"/>
                            <w:bottom w:val="none" w:sz="0" w:space="0" w:color="auto"/>
                            <w:right w:val="none" w:sz="0" w:space="0" w:color="auto"/>
                          </w:divBdr>
                        </w:div>
                      </w:divsChild>
                    </w:div>
                    <w:div w:id="1844860436">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859584773">
          <w:marLeft w:val="0"/>
          <w:marRight w:val="0"/>
          <w:marTop w:val="0"/>
          <w:marBottom w:val="0"/>
          <w:divBdr>
            <w:top w:val="none" w:sz="0" w:space="0" w:color="auto"/>
            <w:left w:val="none" w:sz="0" w:space="0" w:color="auto"/>
            <w:bottom w:val="none" w:sz="0" w:space="0" w:color="auto"/>
            <w:right w:val="none" w:sz="0" w:space="0" w:color="auto"/>
          </w:divBdr>
          <w:divsChild>
            <w:div w:id="798032245">
              <w:marLeft w:val="0"/>
              <w:marRight w:val="0"/>
              <w:marTop w:val="100"/>
              <w:marBottom w:val="0"/>
              <w:divBdr>
                <w:top w:val="none" w:sz="0" w:space="0" w:color="auto"/>
                <w:left w:val="none" w:sz="0" w:space="0" w:color="auto"/>
                <w:bottom w:val="none" w:sz="0" w:space="0" w:color="auto"/>
                <w:right w:val="none" w:sz="0" w:space="0" w:color="auto"/>
              </w:divBdr>
              <w:divsChild>
                <w:div w:id="727923193">
                  <w:marLeft w:val="0"/>
                  <w:marRight w:val="0"/>
                  <w:marTop w:val="0"/>
                  <w:marBottom w:val="0"/>
                  <w:divBdr>
                    <w:top w:val="none" w:sz="0" w:space="0" w:color="auto"/>
                    <w:left w:val="none" w:sz="0" w:space="0" w:color="auto"/>
                    <w:bottom w:val="none" w:sz="0" w:space="0" w:color="auto"/>
                    <w:right w:val="none" w:sz="0" w:space="0" w:color="auto"/>
                  </w:divBdr>
                  <w:divsChild>
                    <w:div w:id="1073510545">
                      <w:marLeft w:val="0"/>
                      <w:marRight w:val="0"/>
                      <w:marTop w:val="0"/>
                      <w:marBottom w:val="0"/>
                      <w:divBdr>
                        <w:top w:val="none" w:sz="0" w:space="0" w:color="auto"/>
                        <w:left w:val="none" w:sz="0" w:space="0" w:color="auto"/>
                        <w:bottom w:val="none" w:sz="0" w:space="0" w:color="auto"/>
                        <w:right w:val="none" w:sz="0" w:space="0" w:color="auto"/>
                      </w:divBdr>
                    </w:div>
                    <w:div w:id="1733967854">
                      <w:marLeft w:val="75"/>
                      <w:marRight w:val="75"/>
                      <w:marTop w:val="0"/>
                      <w:marBottom w:val="0"/>
                      <w:divBdr>
                        <w:top w:val="none" w:sz="0" w:space="0" w:color="auto"/>
                        <w:left w:val="none" w:sz="0" w:space="0" w:color="auto"/>
                        <w:bottom w:val="none" w:sz="0" w:space="0" w:color="auto"/>
                        <w:right w:val="none" w:sz="0" w:space="0" w:color="auto"/>
                      </w:divBdr>
                      <w:divsChild>
                        <w:div w:id="1120418479">
                          <w:marLeft w:val="0"/>
                          <w:marRight w:val="150"/>
                          <w:marTop w:val="0"/>
                          <w:marBottom w:val="0"/>
                          <w:divBdr>
                            <w:top w:val="none" w:sz="0" w:space="0" w:color="auto"/>
                            <w:left w:val="none" w:sz="0" w:space="0" w:color="auto"/>
                            <w:bottom w:val="none" w:sz="0" w:space="0" w:color="auto"/>
                            <w:right w:val="none" w:sz="0" w:space="0" w:color="auto"/>
                          </w:divBdr>
                          <w:divsChild>
                            <w:div w:id="20817076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575677">
      <w:bodyDiv w:val="1"/>
      <w:marLeft w:val="0"/>
      <w:marRight w:val="0"/>
      <w:marTop w:val="0"/>
      <w:marBottom w:val="0"/>
      <w:divBdr>
        <w:top w:val="none" w:sz="0" w:space="0" w:color="auto"/>
        <w:left w:val="none" w:sz="0" w:space="0" w:color="auto"/>
        <w:bottom w:val="none" w:sz="0" w:space="0" w:color="auto"/>
        <w:right w:val="none" w:sz="0" w:space="0" w:color="auto"/>
      </w:divBdr>
    </w:div>
    <w:div w:id="1972127094">
      <w:bodyDiv w:val="1"/>
      <w:marLeft w:val="0"/>
      <w:marRight w:val="0"/>
      <w:marTop w:val="0"/>
      <w:marBottom w:val="0"/>
      <w:divBdr>
        <w:top w:val="none" w:sz="0" w:space="0" w:color="auto"/>
        <w:left w:val="none" w:sz="0" w:space="0" w:color="auto"/>
        <w:bottom w:val="none" w:sz="0" w:space="0" w:color="auto"/>
        <w:right w:val="none" w:sz="0" w:space="0" w:color="auto"/>
      </w:divBdr>
    </w:div>
    <w:div w:id="2052418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n.org/sustainabledevelopmen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un.org/en/actnow/" TargetMode="External"/><Relationship Id="rId4" Type="http://schemas.openxmlformats.org/officeDocument/2006/relationships/settings" Target="settings.xml"/><Relationship Id="rId9" Type="http://schemas.openxmlformats.org/officeDocument/2006/relationships/hyperlink" Target="https://sdgsinaction.com/"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s://www.undp.org/content/undp/en/home/sustainable-development-goals.html" TargetMode="External"/><Relationship Id="rId1" Type="http://schemas.openxmlformats.org/officeDocument/2006/relationships/hyperlink" Target="https://www.seoulaccord.org/index.php"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UOW_2016">
  <a:themeElements>
    <a:clrScheme name="UOW Colours 1">
      <a:dk1>
        <a:sysClr val="windowText" lastClr="000000"/>
      </a:dk1>
      <a:lt1>
        <a:sysClr val="window" lastClr="FFFFFF"/>
      </a:lt1>
      <a:dk2>
        <a:srgbClr val="0C2340"/>
      </a:dk2>
      <a:lt2>
        <a:srgbClr val="D9D9D6"/>
      </a:lt2>
      <a:accent1>
        <a:srgbClr val="F50600"/>
      </a:accent1>
      <a:accent2>
        <a:srgbClr val="0033CC"/>
      </a:accent2>
      <a:accent3>
        <a:srgbClr val="0C2340"/>
      </a:accent3>
      <a:accent4>
        <a:srgbClr val="FFFFFF"/>
      </a:accent4>
      <a:accent5>
        <a:srgbClr val="000000"/>
      </a:accent5>
      <a:accent6>
        <a:srgbClr val="FFFFFF"/>
      </a:accent6>
      <a:hlink>
        <a:srgbClr val="0033CC"/>
      </a:hlink>
      <a:folHlink>
        <a:srgbClr val="002B8E"/>
      </a:folHlink>
    </a:clrScheme>
    <a:fontScheme name="2016 UOW Brand">
      <a:majorFont>
        <a:latin typeface="Times New Roman"/>
        <a:ea typeface=""/>
        <a:cs typeface=""/>
      </a:majorFont>
      <a:minorFont>
        <a:latin typeface="Montserra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7EA394-BC14-A04D-A50C-A83E0FEADAA3}">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AE20D-D4E7-4EEA-90CC-29DA01E6C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University of Wollongong</vt:lpstr>
    </vt:vector>
  </TitlesOfParts>
  <Company>University of Wollongong</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Wollongong</dc:title>
  <dc:creator>Mark Freeman</dc:creator>
  <cp:lastModifiedBy>Mark Freeman</cp:lastModifiedBy>
  <cp:revision>15</cp:revision>
  <cp:lastPrinted>2016-02-17T02:54:00Z</cp:lastPrinted>
  <dcterms:created xsi:type="dcterms:W3CDTF">2020-08-09T08:10:00Z</dcterms:created>
  <dcterms:modified xsi:type="dcterms:W3CDTF">2020-08-10T22:37:00Z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documentId_9946</vt:lpwstr>
  </property>
</Properties>
</file>