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D7F58" w:rsidRPr="007E4BE9" w:rsidRDefault="006D7F58" w:rsidP="00B07240">
      <w:pPr>
        <w:jc w:val="both"/>
        <w:rPr>
          <w:rFonts w:ascii="Trebuchet MS" w:hAnsi="Trebuchet MS" w:cs="Arial Narrow"/>
          <w:u w:val="single"/>
        </w:rPr>
      </w:pPr>
    </w:p>
    <w:p w:rsidR="006047E6" w:rsidRPr="007E4BE9" w:rsidRDefault="00C1735C" w:rsidP="00481EF3">
      <w:pPr>
        <w:jc w:val="center"/>
        <w:rPr>
          <w:rFonts w:ascii="Trebuchet MS" w:hAnsi="Trebuchet MS" w:cs="Arial Narrow"/>
          <w:b/>
          <w:bCs/>
          <w:sz w:val="36"/>
          <w:u w:val="single"/>
        </w:rPr>
      </w:pPr>
      <w:r w:rsidRPr="007E4BE9">
        <w:rPr>
          <w:rFonts w:ascii="Trebuchet MS" w:hAnsi="Trebuchet MS" w:cs="Arial Narrow"/>
          <w:b/>
          <w:bCs/>
          <w:sz w:val="36"/>
          <w:u w:val="single"/>
        </w:rPr>
        <w:t xml:space="preserve"> </w:t>
      </w:r>
      <w:r w:rsidR="00F24A9F" w:rsidRPr="007E4BE9">
        <w:rPr>
          <w:rFonts w:ascii="Trebuchet MS" w:hAnsi="Trebuchet MS" w:cs="Arial Narrow"/>
          <w:b/>
          <w:bCs/>
          <w:sz w:val="36"/>
          <w:u w:val="single"/>
        </w:rPr>
        <w:t>Marking</w:t>
      </w:r>
      <w:r w:rsidR="006047E6" w:rsidRPr="007E4BE9">
        <w:rPr>
          <w:rFonts w:ascii="Trebuchet MS" w:hAnsi="Trebuchet MS" w:cs="Arial Narrow"/>
          <w:b/>
          <w:bCs/>
          <w:sz w:val="36"/>
          <w:u w:val="single"/>
        </w:rPr>
        <w:t xml:space="preserve"> Policy</w:t>
      </w:r>
    </w:p>
    <w:p w:rsidR="006047E6" w:rsidRPr="007E4BE9" w:rsidRDefault="006047E6" w:rsidP="00B07240">
      <w:pPr>
        <w:jc w:val="both"/>
        <w:rPr>
          <w:rFonts w:ascii="Trebuchet MS" w:hAnsi="Trebuchet MS" w:cs="Arial Narrow"/>
          <w:u w:val="single"/>
        </w:rPr>
      </w:pPr>
    </w:p>
    <w:p w:rsidR="006047E6" w:rsidRPr="007E4BE9" w:rsidRDefault="006047E6" w:rsidP="00B07240">
      <w:pPr>
        <w:jc w:val="both"/>
        <w:rPr>
          <w:rFonts w:ascii="Trebuchet MS" w:hAnsi="Trebuchet MS" w:cs="Arial Narrow"/>
          <w:b/>
          <w:bCs/>
        </w:rPr>
      </w:pPr>
      <w:r w:rsidRPr="007E4BE9">
        <w:rPr>
          <w:rFonts w:ascii="Trebuchet MS" w:hAnsi="Trebuchet MS" w:cs="Arial Narrow"/>
          <w:b/>
          <w:bCs/>
        </w:rPr>
        <w:t>Rational</w:t>
      </w:r>
      <w:r w:rsidR="005626D8" w:rsidRPr="007E4BE9">
        <w:rPr>
          <w:rFonts w:ascii="Trebuchet MS" w:hAnsi="Trebuchet MS" w:cs="Arial Narrow"/>
          <w:b/>
          <w:bCs/>
        </w:rPr>
        <w:t>e</w:t>
      </w:r>
      <w:r w:rsidR="00392BAA" w:rsidRPr="007E4BE9">
        <w:rPr>
          <w:rFonts w:ascii="Trebuchet MS" w:hAnsi="Trebuchet MS" w:cs="Arial Narrow"/>
          <w:b/>
          <w:bCs/>
        </w:rPr>
        <w:t>:</w:t>
      </w:r>
    </w:p>
    <w:p w:rsidR="00BA3282" w:rsidRPr="007E4BE9" w:rsidRDefault="00BA3282" w:rsidP="00B07240">
      <w:pPr>
        <w:jc w:val="both"/>
        <w:rPr>
          <w:rFonts w:ascii="Trebuchet MS" w:hAnsi="Trebuchet MS" w:cs="Arial Narrow"/>
        </w:rPr>
      </w:pPr>
      <w:r w:rsidRPr="007E4BE9">
        <w:rPr>
          <w:rFonts w:ascii="Trebuchet MS" w:hAnsi="Trebuchet MS" w:cs="Arial Narrow"/>
        </w:rPr>
        <w:t>Marking is an integral part of the as</w:t>
      </w:r>
      <w:r w:rsidR="008241AF" w:rsidRPr="007E4BE9">
        <w:rPr>
          <w:rFonts w:ascii="Trebuchet MS" w:hAnsi="Trebuchet MS" w:cs="Arial Narrow"/>
        </w:rPr>
        <w:t xml:space="preserve">sessment process. It enables everyone </w:t>
      </w:r>
      <w:r w:rsidRPr="007E4BE9">
        <w:rPr>
          <w:rFonts w:ascii="Trebuchet MS" w:hAnsi="Trebuchet MS" w:cs="Arial Narrow"/>
        </w:rPr>
        <w:t xml:space="preserve">involved in the learning process to </w:t>
      </w:r>
      <w:r w:rsidR="0003048C" w:rsidRPr="007E4BE9">
        <w:rPr>
          <w:rFonts w:ascii="Trebuchet MS" w:hAnsi="Trebuchet MS" w:cs="Arial Narrow"/>
        </w:rPr>
        <w:t>recognise</w:t>
      </w:r>
      <w:r w:rsidRPr="007E4BE9">
        <w:rPr>
          <w:rFonts w:ascii="Trebuchet MS" w:hAnsi="Trebuchet MS" w:cs="Arial Narrow"/>
        </w:rPr>
        <w:t xml:space="preserve"> success and identify the</w:t>
      </w:r>
      <w:r w:rsidR="00E94FDB" w:rsidRPr="007E4BE9">
        <w:rPr>
          <w:rFonts w:ascii="Trebuchet MS" w:hAnsi="Trebuchet MS" w:cs="Arial Narrow"/>
        </w:rPr>
        <w:t xml:space="preserve"> next step </w:t>
      </w:r>
      <w:r w:rsidR="008241AF" w:rsidRPr="007E4BE9">
        <w:rPr>
          <w:rFonts w:ascii="Trebuchet MS" w:hAnsi="Trebuchet MS" w:cs="Arial Narrow"/>
        </w:rPr>
        <w:t>in learning.</w:t>
      </w:r>
      <w:r w:rsidR="00E14859" w:rsidRPr="007E4BE9">
        <w:rPr>
          <w:rFonts w:ascii="Trebuchet MS" w:hAnsi="Trebuchet MS" w:cs="Arial Narrow"/>
        </w:rPr>
        <w:t xml:space="preserve"> </w:t>
      </w:r>
      <w:r w:rsidR="006047E6" w:rsidRPr="007E4BE9">
        <w:rPr>
          <w:rFonts w:ascii="Trebuchet MS" w:hAnsi="Trebuchet MS" w:cs="Arial Narrow"/>
        </w:rPr>
        <w:t xml:space="preserve">Marking </w:t>
      </w:r>
      <w:r w:rsidR="0003048C" w:rsidRPr="007E4BE9">
        <w:rPr>
          <w:rFonts w:ascii="Trebuchet MS" w:hAnsi="Trebuchet MS" w:cs="Arial Narrow"/>
        </w:rPr>
        <w:t>enables</w:t>
      </w:r>
      <w:r w:rsidR="006047E6" w:rsidRPr="007E4BE9">
        <w:rPr>
          <w:rFonts w:ascii="Trebuchet MS" w:hAnsi="Trebuchet MS" w:cs="Arial Narrow"/>
        </w:rPr>
        <w:t xml:space="preserve"> teachers to plan appropriately for each </w:t>
      </w:r>
      <w:r w:rsidR="0003048C" w:rsidRPr="007E4BE9">
        <w:rPr>
          <w:rFonts w:ascii="Trebuchet MS" w:hAnsi="Trebuchet MS" w:cs="Arial Narrow"/>
        </w:rPr>
        <w:t>child’s</w:t>
      </w:r>
      <w:r w:rsidR="006047E6" w:rsidRPr="007E4BE9">
        <w:rPr>
          <w:rFonts w:ascii="Trebuchet MS" w:hAnsi="Trebuchet MS" w:cs="Arial Narrow"/>
        </w:rPr>
        <w:t xml:space="preserve"> needs ensuring progress and raising levels of achievement.</w:t>
      </w:r>
    </w:p>
    <w:p w:rsidR="006047E6" w:rsidRPr="007E4BE9" w:rsidRDefault="006047E6" w:rsidP="00B07240">
      <w:pPr>
        <w:jc w:val="both"/>
        <w:rPr>
          <w:rFonts w:ascii="Trebuchet MS" w:hAnsi="Trebuchet MS" w:cs="Arial Narrow"/>
        </w:rPr>
      </w:pPr>
    </w:p>
    <w:p w:rsidR="007E4BE9" w:rsidRDefault="006047E6" w:rsidP="00B07240">
      <w:pPr>
        <w:jc w:val="both"/>
        <w:rPr>
          <w:rFonts w:ascii="Trebuchet MS" w:hAnsi="Trebuchet MS" w:cs="Arial Narrow"/>
          <w:b/>
          <w:bCs/>
        </w:rPr>
      </w:pPr>
      <w:r w:rsidRPr="007E4BE9">
        <w:rPr>
          <w:rFonts w:ascii="Trebuchet MS" w:hAnsi="Trebuchet MS" w:cs="Arial Narrow"/>
          <w:b/>
          <w:bCs/>
        </w:rPr>
        <w:t>Aims</w:t>
      </w:r>
      <w:r w:rsidR="00392BAA" w:rsidRPr="007E4BE9">
        <w:rPr>
          <w:rFonts w:ascii="Trebuchet MS" w:hAnsi="Trebuchet MS" w:cs="Arial Narrow"/>
          <w:b/>
          <w:bCs/>
        </w:rPr>
        <w:t>:</w:t>
      </w:r>
    </w:p>
    <w:p w:rsidR="006047E6" w:rsidRPr="007E4BE9" w:rsidRDefault="006047E6" w:rsidP="007E4BE9">
      <w:pPr>
        <w:pStyle w:val="ListParagraph"/>
        <w:numPr>
          <w:ilvl w:val="0"/>
          <w:numId w:val="34"/>
        </w:numPr>
        <w:ind w:left="426" w:hanging="284"/>
        <w:jc w:val="both"/>
        <w:rPr>
          <w:rFonts w:ascii="Trebuchet MS" w:hAnsi="Trebuchet MS" w:cs="Arial Narrow"/>
          <w:b/>
          <w:bCs/>
        </w:rPr>
      </w:pPr>
      <w:r w:rsidRPr="007E4BE9">
        <w:rPr>
          <w:rFonts w:ascii="Trebuchet MS" w:hAnsi="Trebuchet MS" w:cs="Arial Narrow"/>
        </w:rPr>
        <w:t xml:space="preserve">To value </w:t>
      </w:r>
      <w:r w:rsidR="0003048C" w:rsidRPr="007E4BE9">
        <w:rPr>
          <w:rFonts w:ascii="Trebuchet MS" w:hAnsi="Trebuchet MS" w:cs="Arial Narrow"/>
        </w:rPr>
        <w:t>children’s</w:t>
      </w:r>
      <w:r w:rsidRPr="007E4BE9">
        <w:rPr>
          <w:rFonts w:ascii="Trebuchet MS" w:hAnsi="Trebuchet MS" w:cs="Arial Narrow"/>
        </w:rPr>
        <w:t xml:space="preserve"> written and recorded work and ensure that it is marked </w:t>
      </w:r>
      <w:r w:rsidR="0003048C" w:rsidRPr="007E4BE9">
        <w:rPr>
          <w:rFonts w:ascii="Trebuchet MS" w:hAnsi="Trebuchet MS" w:cs="Arial Narrow"/>
        </w:rPr>
        <w:t>regularly</w:t>
      </w:r>
      <w:r w:rsidRPr="007E4BE9">
        <w:rPr>
          <w:rFonts w:ascii="Trebuchet MS" w:hAnsi="Trebuchet MS" w:cs="Arial Narrow"/>
        </w:rPr>
        <w:t>.</w:t>
      </w:r>
    </w:p>
    <w:p w:rsidR="006047E6" w:rsidRPr="007E4BE9" w:rsidRDefault="006047E6" w:rsidP="007E4BE9">
      <w:pPr>
        <w:pStyle w:val="ListParagraph"/>
        <w:numPr>
          <w:ilvl w:val="0"/>
          <w:numId w:val="34"/>
        </w:numPr>
        <w:ind w:left="426" w:hanging="284"/>
        <w:jc w:val="both"/>
        <w:rPr>
          <w:rFonts w:ascii="Trebuchet MS" w:hAnsi="Trebuchet MS" w:cs="Arial Narrow"/>
        </w:rPr>
      </w:pPr>
      <w:r w:rsidRPr="007E4BE9">
        <w:rPr>
          <w:rFonts w:ascii="Trebuchet MS" w:hAnsi="Trebuchet MS" w:cs="Arial Narrow"/>
        </w:rPr>
        <w:t xml:space="preserve">To enable children to recognise their </w:t>
      </w:r>
      <w:r w:rsidR="0003048C" w:rsidRPr="007E4BE9">
        <w:rPr>
          <w:rFonts w:ascii="Trebuchet MS" w:hAnsi="Trebuchet MS" w:cs="Arial Narrow"/>
        </w:rPr>
        <w:t>success</w:t>
      </w:r>
      <w:r w:rsidRPr="007E4BE9">
        <w:rPr>
          <w:rFonts w:ascii="Trebuchet MS" w:hAnsi="Trebuchet MS" w:cs="Arial Narrow"/>
        </w:rPr>
        <w:t xml:space="preserve"> and give every learner the confidence that they can succeed.</w:t>
      </w:r>
    </w:p>
    <w:p w:rsidR="006047E6" w:rsidRPr="007E4BE9" w:rsidRDefault="006047E6" w:rsidP="007E4BE9">
      <w:pPr>
        <w:pStyle w:val="ListParagraph"/>
        <w:numPr>
          <w:ilvl w:val="0"/>
          <w:numId w:val="34"/>
        </w:numPr>
        <w:ind w:left="426" w:hanging="284"/>
        <w:jc w:val="both"/>
        <w:rPr>
          <w:rFonts w:ascii="Trebuchet MS" w:hAnsi="Trebuchet MS" w:cs="Arial Narrow"/>
        </w:rPr>
      </w:pPr>
      <w:r w:rsidRPr="007E4BE9">
        <w:rPr>
          <w:rFonts w:ascii="Trebuchet MS" w:hAnsi="Trebuchet MS" w:cs="Arial Narrow"/>
        </w:rPr>
        <w:t>To support children in becoming partners in the assessment process through peer and self assessment.</w:t>
      </w:r>
    </w:p>
    <w:p w:rsidR="001C254D" w:rsidRPr="007E4BE9" w:rsidRDefault="001C254D" w:rsidP="00B07240">
      <w:pPr>
        <w:jc w:val="both"/>
        <w:rPr>
          <w:rFonts w:ascii="Trebuchet MS" w:hAnsi="Trebuchet MS" w:cs="Arial Narrow"/>
        </w:rPr>
      </w:pPr>
    </w:p>
    <w:p w:rsidR="00DC2838" w:rsidRPr="007E4BE9" w:rsidRDefault="00DC2838" w:rsidP="00B07240">
      <w:pPr>
        <w:jc w:val="both"/>
        <w:rPr>
          <w:rFonts w:ascii="Trebuchet MS" w:hAnsi="Trebuchet MS" w:cs="Arial Narrow"/>
        </w:rPr>
      </w:pPr>
    </w:p>
    <w:p w:rsidR="000A7F09" w:rsidRPr="007E4BE9" w:rsidRDefault="00E92B34" w:rsidP="00B07240">
      <w:pPr>
        <w:jc w:val="both"/>
        <w:rPr>
          <w:rFonts w:ascii="Trebuchet MS" w:hAnsi="Trebuchet MS" w:cs="Arial Narrow"/>
          <w:b/>
          <w:bCs/>
        </w:rPr>
      </w:pPr>
      <w:r w:rsidRPr="007E4BE9">
        <w:rPr>
          <w:rFonts w:ascii="Trebuchet MS" w:hAnsi="Trebuchet MS" w:cs="Arial Narrow"/>
          <w:b/>
          <w:bCs/>
        </w:rPr>
        <w:t>General Guidance</w:t>
      </w:r>
    </w:p>
    <w:p w:rsidR="007774EB" w:rsidRPr="007E4BE9" w:rsidRDefault="00E57552" w:rsidP="00654667">
      <w:pPr>
        <w:pStyle w:val="ListParagraph"/>
        <w:ind w:hanging="436"/>
        <w:jc w:val="both"/>
        <w:rPr>
          <w:rFonts w:ascii="Trebuchet MS" w:hAnsi="Trebuchet MS" w:cs="Arial Narrow"/>
          <w:b/>
        </w:rPr>
      </w:pPr>
      <w:r w:rsidRPr="007E4BE9">
        <w:rPr>
          <w:rFonts w:ascii="Trebuchet MS" w:hAnsi="Trebuchet MS" w:cs="Arial Narrow"/>
          <w:b/>
        </w:rPr>
        <w:t>Maths</w:t>
      </w:r>
    </w:p>
    <w:p w:rsidR="00E91E8D" w:rsidRPr="007E4BE9" w:rsidRDefault="00E57552" w:rsidP="00E91E8D">
      <w:pPr>
        <w:pStyle w:val="ListParagraph"/>
        <w:numPr>
          <w:ilvl w:val="0"/>
          <w:numId w:val="25"/>
        </w:numPr>
        <w:jc w:val="both"/>
        <w:rPr>
          <w:rFonts w:ascii="Trebuchet MS" w:hAnsi="Trebuchet MS" w:cs="Arial Narrow"/>
        </w:rPr>
      </w:pPr>
      <w:r w:rsidRPr="007E4BE9">
        <w:rPr>
          <w:rFonts w:ascii="Trebuchet MS" w:hAnsi="Trebuchet MS" w:cs="Arial Narrow"/>
        </w:rPr>
        <w:t>All pieces of work must be marked</w:t>
      </w:r>
      <w:r w:rsidR="00CB245E" w:rsidRPr="007E4BE9">
        <w:rPr>
          <w:rFonts w:ascii="Trebuchet MS" w:hAnsi="Trebuchet MS" w:cs="Arial Narrow"/>
        </w:rPr>
        <w:t>-can be</w:t>
      </w:r>
      <w:r w:rsidR="00E91E8D" w:rsidRPr="007E4BE9">
        <w:rPr>
          <w:rFonts w:ascii="Trebuchet MS" w:hAnsi="Trebuchet MS" w:cs="Arial Narrow"/>
        </w:rPr>
        <w:t xml:space="preserve"> corrective marking or light </w:t>
      </w:r>
    </w:p>
    <w:p w:rsidR="00E57552" w:rsidRPr="007E4BE9" w:rsidRDefault="00E91E8D" w:rsidP="00E91E8D">
      <w:pPr>
        <w:pStyle w:val="ListParagraph"/>
        <w:numPr>
          <w:ilvl w:val="0"/>
          <w:numId w:val="25"/>
        </w:numPr>
        <w:jc w:val="both"/>
        <w:rPr>
          <w:rFonts w:ascii="Trebuchet MS" w:hAnsi="Trebuchet MS" w:cs="Arial Narrow"/>
        </w:rPr>
      </w:pPr>
      <w:r w:rsidRPr="007E4BE9">
        <w:rPr>
          <w:rFonts w:ascii="Trebuchet MS" w:hAnsi="Trebuchet MS" w:cs="Arial Narrow"/>
        </w:rPr>
        <w:t>N</w:t>
      </w:r>
      <w:r w:rsidR="00CB245E" w:rsidRPr="007E4BE9">
        <w:rPr>
          <w:rFonts w:ascii="Trebuchet MS" w:hAnsi="Trebuchet MS" w:cs="Arial Narrow"/>
        </w:rPr>
        <w:t>ext step</w:t>
      </w:r>
      <w:r w:rsidRPr="007E4BE9">
        <w:rPr>
          <w:rFonts w:ascii="Trebuchet MS" w:hAnsi="Trebuchet MS" w:cs="Arial Narrow"/>
        </w:rPr>
        <w:t>s could take the form of corrective work, an extension or practice</w:t>
      </w:r>
    </w:p>
    <w:p w:rsidR="00E91E8D" w:rsidRPr="007E4BE9" w:rsidRDefault="00E91E8D" w:rsidP="00E91E8D">
      <w:pPr>
        <w:pStyle w:val="ListParagraph"/>
        <w:numPr>
          <w:ilvl w:val="0"/>
          <w:numId w:val="25"/>
        </w:numPr>
        <w:jc w:val="both"/>
        <w:rPr>
          <w:rFonts w:ascii="Trebuchet MS" w:hAnsi="Trebuchet MS" w:cs="Arial Narrow"/>
        </w:rPr>
      </w:pPr>
      <w:r w:rsidRPr="007E4BE9">
        <w:rPr>
          <w:rFonts w:ascii="Trebuchet MS" w:hAnsi="Trebuchet MS" w:cs="Arial Narrow"/>
        </w:rPr>
        <w:t xml:space="preserve">Work must be responded to by the children during the next </w:t>
      </w:r>
      <w:r w:rsidR="00B27068" w:rsidRPr="007E4BE9">
        <w:rPr>
          <w:rFonts w:ascii="Trebuchet MS" w:hAnsi="Trebuchet MS" w:cs="Arial Narrow"/>
        </w:rPr>
        <w:t>session (</w:t>
      </w:r>
      <w:r w:rsidRPr="007E4BE9">
        <w:rPr>
          <w:rFonts w:ascii="Trebuchet MS" w:hAnsi="Trebuchet MS" w:cs="Arial Narrow"/>
        </w:rPr>
        <w:t xml:space="preserve"> mostly) or at the earliest convenient time for the marking to be effective.</w:t>
      </w:r>
    </w:p>
    <w:p w:rsidR="00E57552" w:rsidRPr="007E4BE9" w:rsidRDefault="00E57552" w:rsidP="00CB245E">
      <w:pPr>
        <w:ind w:left="720"/>
        <w:jc w:val="both"/>
        <w:rPr>
          <w:rFonts w:ascii="Trebuchet MS" w:hAnsi="Trebuchet MS" w:cs="Arial Narrow"/>
        </w:rPr>
      </w:pPr>
    </w:p>
    <w:p w:rsidR="00E57552" w:rsidRPr="007E4BE9" w:rsidRDefault="00E57552" w:rsidP="00E57552">
      <w:pPr>
        <w:pStyle w:val="ListParagraph"/>
        <w:ind w:left="1080"/>
        <w:jc w:val="both"/>
        <w:rPr>
          <w:rFonts w:ascii="Trebuchet MS" w:hAnsi="Trebuchet MS" w:cs="Arial Narrow"/>
          <w:b/>
        </w:rPr>
      </w:pPr>
    </w:p>
    <w:p w:rsidR="00E57552" w:rsidRPr="007E4BE9" w:rsidRDefault="00E57552" w:rsidP="00654667">
      <w:pPr>
        <w:ind w:left="720" w:hanging="436"/>
        <w:jc w:val="both"/>
        <w:rPr>
          <w:rFonts w:ascii="Trebuchet MS" w:hAnsi="Trebuchet MS" w:cs="Arial Narrow"/>
          <w:b/>
        </w:rPr>
      </w:pPr>
      <w:r w:rsidRPr="007E4BE9">
        <w:rPr>
          <w:rFonts w:ascii="Trebuchet MS" w:hAnsi="Trebuchet MS" w:cs="Arial Narrow"/>
          <w:b/>
        </w:rPr>
        <w:t>Literacy</w:t>
      </w:r>
    </w:p>
    <w:p w:rsidR="00E57552" w:rsidRPr="007E4BE9" w:rsidRDefault="00E57552" w:rsidP="00654667">
      <w:pPr>
        <w:pStyle w:val="ListParagraph"/>
        <w:numPr>
          <w:ilvl w:val="0"/>
          <w:numId w:val="9"/>
        </w:numPr>
        <w:ind w:left="709" w:hanging="425"/>
        <w:jc w:val="both"/>
        <w:rPr>
          <w:rFonts w:ascii="Trebuchet MS" w:hAnsi="Trebuchet MS" w:cs="Arial Narrow"/>
        </w:rPr>
      </w:pPr>
      <w:r w:rsidRPr="007E4BE9">
        <w:rPr>
          <w:rFonts w:ascii="Trebuchet MS" w:hAnsi="Trebuchet MS" w:cs="Arial Narrow"/>
        </w:rPr>
        <w:t>Light marking of phase 1,2 activities</w:t>
      </w:r>
      <w:r w:rsidR="00CB245E" w:rsidRPr="007E4BE9">
        <w:rPr>
          <w:rFonts w:ascii="Trebuchet MS" w:hAnsi="Trebuchet MS" w:cs="Arial Narrow"/>
        </w:rPr>
        <w:t xml:space="preserve"> and a brief comment relating to objective</w:t>
      </w:r>
    </w:p>
    <w:p w:rsidR="00E57552" w:rsidRPr="007E4BE9" w:rsidRDefault="00CB245E" w:rsidP="00B61E4D">
      <w:pPr>
        <w:pStyle w:val="ListParagraph"/>
        <w:numPr>
          <w:ilvl w:val="0"/>
          <w:numId w:val="9"/>
        </w:numPr>
        <w:ind w:left="709" w:hanging="425"/>
        <w:jc w:val="both"/>
        <w:rPr>
          <w:rFonts w:ascii="Trebuchet MS" w:hAnsi="Trebuchet MS" w:cs="Arial Narrow"/>
        </w:rPr>
      </w:pPr>
      <w:r w:rsidRPr="007E4BE9">
        <w:rPr>
          <w:rFonts w:ascii="Trebuchet MS" w:hAnsi="Trebuchet MS" w:cs="Arial Narrow"/>
        </w:rPr>
        <w:t>Extended pieces of work must be marked in detail and with a next step</w:t>
      </w:r>
      <w:r w:rsidR="00E86F1F" w:rsidRPr="007E4BE9">
        <w:rPr>
          <w:rFonts w:ascii="Trebuchet MS" w:hAnsi="Trebuchet MS" w:cs="Arial Narrow"/>
        </w:rPr>
        <w:t xml:space="preserve">     </w:t>
      </w:r>
    </w:p>
    <w:p w:rsidR="00E57552" w:rsidRPr="007E4BE9" w:rsidRDefault="00E57552" w:rsidP="00654667">
      <w:pPr>
        <w:pStyle w:val="ListParagraph"/>
        <w:numPr>
          <w:ilvl w:val="0"/>
          <w:numId w:val="9"/>
        </w:numPr>
        <w:ind w:left="709" w:hanging="425"/>
        <w:jc w:val="both"/>
        <w:rPr>
          <w:rFonts w:ascii="Trebuchet MS" w:hAnsi="Trebuchet MS" w:cs="Arial Narrow"/>
        </w:rPr>
      </w:pPr>
      <w:r w:rsidRPr="007E4BE9">
        <w:rPr>
          <w:rFonts w:ascii="Trebuchet MS" w:hAnsi="Trebuchet MS" w:cs="Arial Narrow"/>
        </w:rPr>
        <w:t>Guided reading books must be marked regularly</w:t>
      </w:r>
      <w:r w:rsidR="00CB245E" w:rsidRPr="007E4BE9">
        <w:rPr>
          <w:rFonts w:ascii="Trebuchet MS" w:hAnsi="Trebuchet MS" w:cs="Arial Narrow"/>
        </w:rPr>
        <w:t xml:space="preserve"> ( light marking)</w:t>
      </w:r>
      <w:r w:rsidRPr="007E4BE9">
        <w:rPr>
          <w:rFonts w:ascii="Trebuchet MS" w:hAnsi="Trebuchet MS" w:cs="Arial Narrow"/>
        </w:rPr>
        <w:t xml:space="preserve"> and used to assess reading</w:t>
      </w:r>
    </w:p>
    <w:p w:rsidR="00E57552" w:rsidRPr="007E4BE9" w:rsidRDefault="00E57552" w:rsidP="00654667">
      <w:pPr>
        <w:pStyle w:val="ListParagraph"/>
        <w:numPr>
          <w:ilvl w:val="0"/>
          <w:numId w:val="9"/>
        </w:numPr>
        <w:ind w:left="709" w:hanging="425"/>
        <w:jc w:val="both"/>
        <w:rPr>
          <w:rFonts w:ascii="Trebuchet MS" w:hAnsi="Trebuchet MS" w:cs="Arial Narrow"/>
        </w:rPr>
      </w:pPr>
      <w:r w:rsidRPr="007E4BE9">
        <w:rPr>
          <w:rFonts w:ascii="Trebuchet MS" w:hAnsi="Trebuchet MS" w:cs="Arial Narrow"/>
        </w:rPr>
        <w:t>Grammar and Spelling books to be marked regularly</w:t>
      </w:r>
      <w:r w:rsidR="00CB245E" w:rsidRPr="007E4BE9">
        <w:rPr>
          <w:rFonts w:ascii="Trebuchet MS" w:hAnsi="Trebuchet MS" w:cs="Arial Narrow"/>
        </w:rPr>
        <w:t>-light marking</w:t>
      </w:r>
    </w:p>
    <w:p w:rsidR="00E57552" w:rsidRPr="007E4BE9" w:rsidRDefault="00E57552" w:rsidP="00E57552">
      <w:pPr>
        <w:pStyle w:val="ListParagraph"/>
        <w:ind w:left="1080"/>
        <w:jc w:val="both"/>
        <w:rPr>
          <w:rFonts w:ascii="Trebuchet MS" w:hAnsi="Trebuchet MS" w:cs="Arial Narrow"/>
        </w:rPr>
      </w:pPr>
    </w:p>
    <w:p w:rsidR="00E57552" w:rsidRPr="007E4BE9" w:rsidRDefault="00E14859" w:rsidP="00E57552">
      <w:pPr>
        <w:jc w:val="both"/>
        <w:rPr>
          <w:rFonts w:ascii="Trebuchet MS" w:hAnsi="Trebuchet MS" w:cs="Arial Narrow"/>
          <w:b/>
        </w:rPr>
      </w:pPr>
      <w:r w:rsidRPr="007E4BE9">
        <w:rPr>
          <w:rFonts w:ascii="Trebuchet MS" w:hAnsi="Trebuchet MS" w:cs="Arial Narrow"/>
        </w:rPr>
        <w:t xml:space="preserve"> </w:t>
      </w:r>
      <w:r w:rsidR="00E57552" w:rsidRPr="007E4BE9">
        <w:rPr>
          <w:rFonts w:ascii="Trebuchet MS" w:hAnsi="Trebuchet MS" w:cs="Arial Narrow"/>
          <w:b/>
        </w:rPr>
        <w:t>Foundation Subjects</w:t>
      </w:r>
    </w:p>
    <w:p w:rsidR="00E57552" w:rsidRPr="007E4BE9" w:rsidRDefault="00E57552" w:rsidP="007E4BE9">
      <w:pPr>
        <w:pStyle w:val="ListParagraph"/>
        <w:numPr>
          <w:ilvl w:val="0"/>
          <w:numId w:val="10"/>
        </w:numPr>
        <w:ind w:left="709" w:hanging="425"/>
        <w:jc w:val="both"/>
        <w:rPr>
          <w:rFonts w:ascii="Trebuchet MS" w:hAnsi="Trebuchet MS" w:cs="Arial Narrow"/>
        </w:rPr>
      </w:pPr>
      <w:r w:rsidRPr="007E4BE9">
        <w:rPr>
          <w:rFonts w:ascii="Trebuchet MS" w:hAnsi="Trebuchet MS" w:cs="Arial Narrow"/>
        </w:rPr>
        <w:t xml:space="preserve">All work must be marked/ checked – can take the form of a question or </w:t>
      </w:r>
      <w:r w:rsidR="00CB245E" w:rsidRPr="007E4BE9">
        <w:rPr>
          <w:rFonts w:ascii="Trebuchet MS" w:hAnsi="Trebuchet MS" w:cs="Arial Narrow"/>
        </w:rPr>
        <w:t>comment, related to the objective</w:t>
      </w:r>
    </w:p>
    <w:p w:rsidR="00CB245E" w:rsidRPr="007E4BE9" w:rsidRDefault="00CB245E" w:rsidP="00CB245E">
      <w:pPr>
        <w:pStyle w:val="ListParagraph"/>
        <w:ind w:left="1140"/>
        <w:jc w:val="both"/>
        <w:rPr>
          <w:rFonts w:ascii="Trebuchet MS" w:hAnsi="Trebuchet MS" w:cs="Arial Narrow"/>
        </w:rPr>
      </w:pPr>
    </w:p>
    <w:p w:rsidR="00CB245E" w:rsidRPr="007E4BE9" w:rsidRDefault="00E14859" w:rsidP="00CB245E">
      <w:pPr>
        <w:jc w:val="both"/>
        <w:rPr>
          <w:rFonts w:ascii="Trebuchet MS" w:hAnsi="Trebuchet MS" w:cs="Arial Narrow"/>
          <w:b/>
        </w:rPr>
      </w:pPr>
      <w:r w:rsidRPr="007E4BE9">
        <w:rPr>
          <w:rFonts w:ascii="Trebuchet MS" w:hAnsi="Trebuchet MS" w:cs="Arial Narrow"/>
          <w:b/>
        </w:rPr>
        <w:t xml:space="preserve"> </w:t>
      </w:r>
      <w:r w:rsidR="00CB245E" w:rsidRPr="007E4BE9">
        <w:rPr>
          <w:rFonts w:ascii="Trebuchet MS" w:hAnsi="Trebuchet MS" w:cs="Arial Narrow"/>
          <w:b/>
        </w:rPr>
        <w:t>Use of pens/pencil</w:t>
      </w:r>
    </w:p>
    <w:p w:rsidR="00E57552" w:rsidRPr="007E4BE9" w:rsidRDefault="00E14859" w:rsidP="00E57552">
      <w:pPr>
        <w:jc w:val="both"/>
        <w:rPr>
          <w:rFonts w:ascii="Trebuchet MS" w:hAnsi="Trebuchet MS" w:cs="Arial Narrow"/>
        </w:rPr>
      </w:pPr>
      <w:r w:rsidRPr="007E4BE9">
        <w:rPr>
          <w:rFonts w:ascii="Trebuchet MS" w:hAnsi="Trebuchet MS" w:cs="Arial Narrow"/>
        </w:rPr>
        <w:t xml:space="preserve"> </w:t>
      </w:r>
    </w:p>
    <w:p w:rsidR="00E57552" w:rsidRPr="007E4BE9" w:rsidRDefault="00CB245E" w:rsidP="007E4BE9">
      <w:pPr>
        <w:pStyle w:val="ListParagraph"/>
        <w:numPr>
          <w:ilvl w:val="0"/>
          <w:numId w:val="36"/>
        </w:numPr>
        <w:jc w:val="both"/>
        <w:rPr>
          <w:rFonts w:ascii="Trebuchet MS" w:hAnsi="Trebuchet MS" w:cs="Arial Narrow"/>
        </w:rPr>
      </w:pPr>
      <w:r w:rsidRPr="007E4BE9">
        <w:rPr>
          <w:rFonts w:ascii="Trebuchet MS" w:hAnsi="Trebuchet MS" w:cs="Arial Narrow"/>
        </w:rPr>
        <w:t>Teachers u</w:t>
      </w:r>
      <w:r w:rsidR="00A944BB" w:rsidRPr="007E4BE9">
        <w:rPr>
          <w:rFonts w:ascii="Trebuchet MS" w:hAnsi="Trebuchet MS" w:cs="Arial Narrow"/>
        </w:rPr>
        <w:t>se</w:t>
      </w:r>
      <w:r w:rsidR="00E91E8D" w:rsidRPr="007E4BE9">
        <w:rPr>
          <w:rFonts w:ascii="Trebuchet MS" w:hAnsi="Trebuchet MS" w:cs="Arial Narrow"/>
        </w:rPr>
        <w:t xml:space="preserve"> a</w:t>
      </w:r>
      <w:r w:rsidR="00A944BB" w:rsidRPr="007E4BE9">
        <w:rPr>
          <w:rFonts w:ascii="Trebuchet MS" w:hAnsi="Trebuchet MS" w:cs="Arial Narrow"/>
        </w:rPr>
        <w:t xml:space="preserve"> </w:t>
      </w:r>
      <w:r w:rsidR="00A944BB" w:rsidRPr="007E4BE9">
        <w:rPr>
          <w:rFonts w:ascii="Trebuchet MS" w:hAnsi="Trebuchet MS" w:cs="Arial Narrow"/>
          <w:color w:val="FF0000"/>
        </w:rPr>
        <w:t xml:space="preserve">red </w:t>
      </w:r>
      <w:r w:rsidR="00A944BB" w:rsidRPr="007E4BE9">
        <w:rPr>
          <w:rFonts w:ascii="Trebuchet MS" w:hAnsi="Trebuchet MS" w:cs="Arial Narrow"/>
        </w:rPr>
        <w:t>pen</w:t>
      </w:r>
      <w:r w:rsidR="00E57552" w:rsidRPr="007E4BE9">
        <w:rPr>
          <w:rFonts w:ascii="Trebuchet MS" w:hAnsi="Trebuchet MS" w:cs="Arial Narrow"/>
        </w:rPr>
        <w:t xml:space="preserve"> to mark</w:t>
      </w:r>
    </w:p>
    <w:p w:rsidR="00E57552" w:rsidRPr="007E4BE9" w:rsidRDefault="00E57552" w:rsidP="007E4BE9">
      <w:pPr>
        <w:pStyle w:val="ListParagraph"/>
        <w:numPr>
          <w:ilvl w:val="0"/>
          <w:numId w:val="36"/>
        </w:numPr>
        <w:jc w:val="both"/>
        <w:rPr>
          <w:rFonts w:ascii="Trebuchet MS" w:hAnsi="Trebuchet MS" w:cs="Arial Narrow"/>
        </w:rPr>
      </w:pPr>
      <w:r w:rsidRPr="007E4BE9">
        <w:rPr>
          <w:rFonts w:ascii="Trebuchet MS" w:hAnsi="Trebuchet MS" w:cs="Arial Narrow"/>
        </w:rPr>
        <w:t xml:space="preserve">Children use </w:t>
      </w:r>
      <w:r w:rsidRPr="007E4BE9">
        <w:rPr>
          <w:rFonts w:ascii="Trebuchet MS" w:hAnsi="Trebuchet MS" w:cs="Arial Narrow"/>
          <w:color w:val="0000FF"/>
        </w:rPr>
        <w:t>blue</w:t>
      </w:r>
      <w:r w:rsidRPr="007E4BE9">
        <w:rPr>
          <w:rFonts w:ascii="Trebuchet MS" w:hAnsi="Trebuchet MS" w:cs="Arial Narrow"/>
        </w:rPr>
        <w:t xml:space="preserve"> pen</w:t>
      </w:r>
      <w:r w:rsidR="00CB245E" w:rsidRPr="007E4BE9">
        <w:rPr>
          <w:rFonts w:ascii="Trebuchet MS" w:hAnsi="Trebuchet MS" w:cs="Arial Narrow"/>
        </w:rPr>
        <w:t xml:space="preserve"> or a pencil</w:t>
      </w:r>
      <w:r w:rsidRPr="007E4BE9">
        <w:rPr>
          <w:rFonts w:ascii="Trebuchet MS" w:hAnsi="Trebuchet MS" w:cs="Arial Narrow"/>
        </w:rPr>
        <w:t xml:space="preserve"> </w:t>
      </w:r>
      <w:r w:rsidR="00CB245E" w:rsidRPr="007E4BE9">
        <w:rPr>
          <w:rFonts w:ascii="Trebuchet MS" w:hAnsi="Trebuchet MS" w:cs="Arial Narrow"/>
        </w:rPr>
        <w:t>to complete their work. Th</w:t>
      </w:r>
      <w:r w:rsidR="007E4BE9" w:rsidRPr="007E4BE9">
        <w:rPr>
          <w:rFonts w:ascii="Trebuchet MS" w:hAnsi="Trebuchet MS" w:cs="Arial Narrow"/>
        </w:rPr>
        <w:t xml:space="preserve">ey will then use a </w:t>
      </w:r>
      <w:r w:rsidR="007E4BE9" w:rsidRPr="007E4BE9">
        <w:rPr>
          <w:rFonts w:ascii="Trebuchet MS" w:hAnsi="Trebuchet MS" w:cs="Arial Narrow"/>
          <w:color w:val="008000"/>
        </w:rPr>
        <w:t>green</w:t>
      </w:r>
      <w:r w:rsidR="007E4BE9" w:rsidRPr="007E4BE9">
        <w:rPr>
          <w:rFonts w:ascii="Trebuchet MS" w:hAnsi="Trebuchet MS" w:cs="Arial Narrow"/>
        </w:rPr>
        <w:t xml:space="preserve"> pen to </w:t>
      </w:r>
      <w:r w:rsidR="00CB245E" w:rsidRPr="007E4BE9">
        <w:rPr>
          <w:rFonts w:ascii="Trebuchet MS" w:hAnsi="Trebuchet MS" w:cs="Arial Narrow"/>
        </w:rPr>
        <w:t>edit/</w:t>
      </w:r>
      <w:r w:rsidR="00673073" w:rsidRPr="007E4BE9">
        <w:rPr>
          <w:rFonts w:ascii="Trebuchet MS" w:hAnsi="Trebuchet MS" w:cs="Arial Narrow"/>
        </w:rPr>
        <w:t>c</w:t>
      </w:r>
      <w:r w:rsidR="00CB245E" w:rsidRPr="007E4BE9">
        <w:rPr>
          <w:rFonts w:ascii="Trebuchet MS" w:hAnsi="Trebuchet MS" w:cs="Arial Narrow"/>
        </w:rPr>
        <w:t>orrect or</w:t>
      </w:r>
      <w:r w:rsidRPr="007E4BE9">
        <w:rPr>
          <w:rFonts w:ascii="Trebuchet MS" w:hAnsi="Trebuchet MS" w:cs="Arial Narrow"/>
        </w:rPr>
        <w:t xml:space="preserve"> respond to marking</w:t>
      </w:r>
    </w:p>
    <w:p w:rsidR="008E3AD8" w:rsidRPr="007E4BE9" w:rsidRDefault="00E57552" w:rsidP="007E4BE9">
      <w:pPr>
        <w:pStyle w:val="ListParagraph"/>
        <w:numPr>
          <w:ilvl w:val="0"/>
          <w:numId w:val="36"/>
        </w:numPr>
        <w:jc w:val="both"/>
        <w:rPr>
          <w:rFonts w:ascii="Trebuchet MS" w:hAnsi="Trebuchet MS" w:cs="Arial Narrow"/>
        </w:rPr>
      </w:pPr>
      <w:r w:rsidRPr="007E4BE9">
        <w:rPr>
          <w:rFonts w:ascii="Trebuchet MS" w:hAnsi="Trebuchet MS" w:cs="Arial Narrow"/>
        </w:rPr>
        <w:t>Stickers and stamps are an excellent way of rewarding children for their effort and achievement</w:t>
      </w:r>
      <w:r w:rsidR="008E3AD8" w:rsidRPr="007E4BE9">
        <w:rPr>
          <w:rFonts w:ascii="Trebuchet MS" w:hAnsi="Trebuchet MS" w:cs="Arial Narrow"/>
        </w:rPr>
        <w:t xml:space="preserve"> but is optional</w:t>
      </w:r>
    </w:p>
    <w:p w:rsidR="00D27130" w:rsidRPr="007E4BE9" w:rsidRDefault="00D27130" w:rsidP="00E57552">
      <w:pPr>
        <w:jc w:val="both"/>
        <w:rPr>
          <w:rFonts w:ascii="Trebuchet MS" w:hAnsi="Trebuchet MS" w:cs="Arial Narrow"/>
        </w:rPr>
      </w:pPr>
    </w:p>
    <w:p w:rsidR="00D34CD8" w:rsidRPr="007E4BE9" w:rsidRDefault="00D34CD8">
      <w:pPr>
        <w:spacing w:after="200" w:line="276" w:lineRule="auto"/>
        <w:rPr>
          <w:rFonts w:ascii="Trebuchet MS" w:hAnsi="Trebuchet MS" w:cs="Arial Narrow"/>
          <w:b/>
        </w:rPr>
      </w:pPr>
      <w:r w:rsidRPr="007E4BE9">
        <w:rPr>
          <w:rFonts w:ascii="Trebuchet MS" w:hAnsi="Trebuchet MS" w:cs="Arial Narrow"/>
          <w:b/>
        </w:rPr>
        <w:br w:type="page"/>
      </w:r>
    </w:p>
    <w:p w:rsidR="00DC2838" w:rsidRPr="007E4BE9" w:rsidRDefault="00DC2838" w:rsidP="00A104F4">
      <w:pPr>
        <w:rPr>
          <w:rFonts w:ascii="Trebuchet MS" w:hAnsi="Trebuchet MS" w:cs="Arial Narrow"/>
          <w:b/>
        </w:rPr>
      </w:pPr>
      <w:r w:rsidRPr="007E4BE9">
        <w:rPr>
          <w:rFonts w:ascii="Trebuchet MS" w:hAnsi="Trebuchet MS" w:cs="Arial Narrow"/>
          <w:b/>
        </w:rPr>
        <w:lastRenderedPageBreak/>
        <w:t>Year Group</w:t>
      </w:r>
      <w:r w:rsidR="004320DC" w:rsidRPr="007E4BE9">
        <w:rPr>
          <w:rFonts w:ascii="Trebuchet MS" w:hAnsi="Trebuchet MS" w:cs="Arial Narrow"/>
          <w:b/>
        </w:rPr>
        <w:t xml:space="preserve"> self- assessment</w:t>
      </w:r>
      <w:r w:rsidR="00264760" w:rsidRPr="007E4BE9">
        <w:rPr>
          <w:rFonts w:ascii="Trebuchet MS" w:hAnsi="Trebuchet MS" w:cs="Arial Narrow"/>
          <w:b/>
        </w:rPr>
        <w:t xml:space="preserve"> expectations and time given to respond to teacher’s marking</w:t>
      </w:r>
    </w:p>
    <w:p w:rsidR="00A86A3C" w:rsidRPr="007E4BE9" w:rsidRDefault="00A86A3C" w:rsidP="00A104F4">
      <w:pPr>
        <w:rPr>
          <w:rFonts w:ascii="Trebuchet MS" w:hAnsi="Trebuchet MS" w:cs="Arial Narrow"/>
          <w:b/>
        </w:rPr>
      </w:pPr>
    </w:p>
    <w:p w:rsidR="00A86A3C" w:rsidRPr="007E4BE9" w:rsidRDefault="00A86A3C" w:rsidP="00A104F4">
      <w:pPr>
        <w:rPr>
          <w:rFonts w:ascii="Trebuchet MS" w:hAnsi="Trebuchet MS" w:cs="Arial Narrow"/>
          <w:b/>
        </w:rPr>
      </w:pPr>
      <w:r w:rsidRPr="007E4BE9">
        <w:rPr>
          <w:rFonts w:ascii="Trebuchet MS" w:hAnsi="Trebuchet MS" w:cs="Arial Narrow"/>
          <w:b/>
        </w:rPr>
        <w:t>Early Years</w:t>
      </w:r>
    </w:p>
    <w:p w:rsidR="00A86A3C" w:rsidRPr="007E4BE9" w:rsidRDefault="00A86A3C" w:rsidP="00A86A3C">
      <w:pPr>
        <w:pStyle w:val="ListParagraph"/>
        <w:numPr>
          <w:ilvl w:val="0"/>
          <w:numId w:val="26"/>
        </w:numPr>
        <w:rPr>
          <w:rFonts w:ascii="Trebuchet MS" w:hAnsi="Trebuchet MS" w:cs="Arial Narrow"/>
        </w:rPr>
      </w:pPr>
      <w:r w:rsidRPr="007E4BE9">
        <w:rPr>
          <w:rFonts w:ascii="Trebuchet MS" w:hAnsi="Trebuchet MS" w:cs="Arial Narrow"/>
        </w:rPr>
        <w:t>Adults observe children’s engagement with activities and record children’s voices</w:t>
      </w:r>
      <w:r w:rsidR="00C6593E" w:rsidRPr="007E4BE9">
        <w:rPr>
          <w:rFonts w:ascii="Trebuchet MS" w:hAnsi="Trebuchet MS" w:cs="Arial Narrow"/>
        </w:rPr>
        <w:t xml:space="preserve"> </w:t>
      </w:r>
      <w:r w:rsidRPr="007E4BE9">
        <w:rPr>
          <w:rFonts w:ascii="Trebuchet MS" w:hAnsi="Trebuchet MS" w:cs="Arial Narrow"/>
        </w:rPr>
        <w:t>(what they say and do) and strategies that they use to solve problems.</w:t>
      </w:r>
    </w:p>
    <w:p w:rsidR="00A86A3C" w:rsidRPr="007E4BE9" w:rsidRDefault="00A86A3C" w:rsidP="00A86A3C">
      <w:pPr>
        <w:pStyle w:val="ListParagraph"/>
        <w:numPr>
          <w:ilvl w:val="0"/>
          <w:numId w:val="26"/>
        </w:numPr>
        <w:rPr>
          <w:rFonts w:ascii="Trebuchet MS" w:hAnsi="Trebuchet MS" w:cs="Arial Narrow"/>
        </w:rPr>
      </w:pPr>
      <w:r w:rsidRPr="007E4BE9">
        <w:rPr>
          <w:rFonts w:ascii="Trebuchet MS" w:hAnsi="Trebuchet MS" w:cs="Arial Narrow"/>
        </w:rPr>
        <w:t>Adults working with children then match these observations/conversations against the age-expected learning</w:t>
      </w:r>
    </w:p>
    <w:p w:rsidR="00C6593E" w:rsidRPr="007E4BE9" w:rsidRDefault="00C6593E" w:rsidP="00C6593E">
      <w:pPr>
        <w:pStyle w:val="ListParagraph"/>
        <w:rPr>
          <w:rFonts w:ascii="Trebuchet MS" w:hAnsi="Trebuchet MS" w:cs="Arial Narrow"/>
        </w:rPr>
      </w:pPr>
    </w:p>
    <w:p w:rsidR="00C6593E" w:rsidRPr="007E4BE9" w:rsidRDefault="00C6593E" w:rsidP="00C6593E">
      <w:pPr>
        <w:pStyle w:val="ListParagraph"/>
        <w:rPr>
          <w:rFonts w:ascii="Trebuchet MS" w:hAnsi="Trebuchet MS" w:cs="Arial Narrow"/>
        </w:rPr>
      </w:pPr>
    </w:p>
    <w:p w:rsidR="00C6593E" w:rsidRPr="007E4BE9" w:rsidRDefault="00C6593E" w:rsidP="00C6593E">
      <w:pPr>
        <w:rPr>
          <w:rFonts w:ascii="Trebuchet MS" w:hAnsi="Trebuchet MS" w:cs="Arial Narrow"/>
          <w:b/>
        </w:rPr>
      </w:pPr>
      <w:r w:rsidRPr="007E4BE9">
        <w:rPr>
          <w:rFonts w:ascii="Trebuchet MS" w:hAnsi="Trebuchet MS" w:cs="Arial Narrow"/>
          <w:b/>
        </w:rPr>
        <w:t>Presentation in books</w:t>
      </w:r>
    </w:p>
    <w:p w:rsidR="00C6593E" w:rsidRPr="007E4BE9" w:rsidRDefault="00C6593E" w:rsidP="00C6593E">
      <w:pPr>
        <w:pStyle w:val="ListParagraph"/>
        <w:numPr>
          <w:ilvl w:val="0"/>
          <w:numId w:val="28"/>
        </w:numPr>
        <w:rPr>
          <w:rFonts w:ascii="Trebuchet MS" w:hAnsi="Trebuchet MS" w:cs="Arial Narrow"/>
        </w:rPr>
      </w:pPr>
      <w:r w:rsidRPr="007E4BE9">
        <w:rPr>
          <w:rFonts w:ascii="Trebuchet MS" w:hAnsi="Trebuchet MS" w:cs="Arial Narrow"/>
        </w:rPr>
        <w:t>All books should have the date and WALT/LO. Make sure children are familiar with the session’s learning</w:t>
      </w:r>
    </w:p>
    <w:p w:rsidR="00C6593E" w:rsidRPr="007E4BE9" w:rsidRDefault="00C6593E" w:rsidP="00C6593E">
      <w:pPr>
        <w:pStyle w:val="ListParagraph"/>
        <w:numPr>
          <w:ilvl w:val="0"/>
          <w:numId w:val="28"/>
        </w:numPr>
        <w:rPr>
          <w:rFonts w:ascii="Trebuchet MS" w:hAnsi="Trebuchet MS" w:cs="Arial Narrow"/>
        </w:rPr>
      </w:pPr>
      <w:r w:rsidRPr="007E4BE9">
        <w:rPr>
          <w:rFonts w:ascii="Trebuchet MS" w:hAnsi="Trebuchet MS" w:cs="Arial Narrow"/>
        </w:rPr>
        <w:t>A ruled margin from year 2 upwards</w:t>
      </w:r>
    </w:p>
    <w:p w:rsidR="00C6593E" w:rsidRPr="007E4BE9" w:rsidRDefault="00C6593E" w:rsidP="00C6593E">
      <w:pPr>
        <w:pStyle w:val="ListParagraph"/>
        <w:numPr>
          <w:ilvl w:val="0"/>
          <w:numId w:val="28"/>
        </w:numPr>
        <w:rPr>
          <w:rFonts w:ascii="Trebuchet MS" w:hAnsi="Trebuchet MS" w:cs="Arial Narrow"/>
        </w:rPr>
      </w:pPr>
      <w:r w:rsidRPr="007E4BE9">
        <w:rPr>
          <w:rFonts w:ascii="Trebuchet MS" w:hAnsi="Trebuchet MS" w:cs="Arial Narrow"/>
        </w:rPr>
        <w:t xml:space="preserve">Neat handwriting should be the expectation in all books. The school uses the Nelson Script and should be taught to all children </w:t>
      </w:r>
    </w:p>
    <w:p w:rsidR="009E4A6C" w:rsidRDefault="00C6593E" w:rsidP="00C6593E">
      <w:pPr>
        <w:pStyle w:val="ListParagraph"/>
        <w:numPr>
          <w:ilvl w:val="0"/>
          <w:numId w:val="28"/>
        </w:numPr>
        <w:rPr>
          <w:rFonts w:ascii="Trebuchet MS" w:hAnsi="Trebuchet MS" w:cs="Arial Narrow"/>
        </w:rPr>
      </w:pPr>
      <w:r w:rsidRPr="007E4BE9">
        <w:rPr>
          <w:rFonts w:ascii="Trebuchet MS" w:hAnsi="Trebuchet MS" w:cs="Arial Narrow"/>
        </w:rPr>
        <w:t>If a child makes an error in their work, they need to use one straight line to cross it out</w:t>
      </w:r>
    </w:p>
    <w:p w:rsidR="00C6593E" w:rsidRPr="007E4BE9" w:rsidRDefault="00C6593E" w:rsidP="009E4A6C">
      <w:pPr>
        <w:pStyle w:val="ListParagraph"/>
        <w:rPr>
          <w:rFonts w:ascii="Trebuchet MS" w:hAnsi="Trebuchet MS" w:cs="Arial Narrow"/>
        </w:rPr>
      </w:pPr>
      <w:r w:rsidRPr="007E4BE9">
        <w:rPr>
          <w:rFonts w:ascii="Trebuchet MS" w:hAnsi="Trebuchet MS" w:cs="Arial Narrow"/>
        </w:rPr>
        <w:t>( free-hand)</w:t>
      </w:r>
    </w:p>
    <w:p w:rsidR="00A86A3C" w:rsidRPr="007E4BE9" w:rsidRDefault="00A86A3C" w:rsidP="00A104F4">
      <w:pPr>
        <w:rPr>
          <w:rFonts w:ascii="Trebuchet MS" w:hAnsi="Trebuchet MS" w:cs="Arial Narrow"/>
        </w:rPr>
      </w:pPr>
    </w:p>
    <w:p w:rsidR="00DC2838" w:rsidRPr="007E4BE9" w:rsidRDefault="00DC2838" w:rsidP="00A104F4">
      <w:pPr>
        <w:rPr>
          <w:rFonts w:ascii="Trebuchet MS" w:hAnsi="Trebuchet MS" w:cs="Arial Narrow"/>
        </w:rPr>
      </w:pPr>
    </w:p>
    <w:p w:rsidR="00DC2838" w:rsidRPr="007E4BE9" w:rsidRDefault="007E4BE9" w:rsidP="00A104F4">
      <w:pPr>
        <w:rPr>
          <w:rFonts w:ascii="Trebuchet MS" w:hAnsi="Trebuchet MS" w:cs="Arial Narrow"/>
          <w:b/>
        </w:rPr>
      </w:pPr>
      <w:r w:rsidRPr="007E4BE9">
        <w:rPr>
          <w:rFonts w:ascii="Trebuchet MS" w:hAnsi="Trebuchet MS" w:cs="Arial Narrow"/>
          <w:noProof/>
        </w:rPr>
        <w:drawing>
          <wp:anchor distT="0" distB="0" distL="114300" distR="114300" simplePos="0" relativeHeight="251679744" behindDoc="1" locked="0" layoutInCell="1" allowOverlap="1" wp14:anchorId="3EE4FE65" wp14:editId="72003018">
            <wp:simplePos x="0" y="0"/>
            <wp:positionH relativeFrom="column">
              <wp:posOffset>5803900</wp:posOffset>
            </wp:positionH>
            <wp:positionV relativeFrom="paragraph">
              <wp:posOffset>115570</wp:posOffset>
            </wp:positionV>
            <wp:extent cx="905510" cy="410210"/>
            <wp:effectExtent l="0" t="0" r="8890" b="8890"/>
            <wp:wrapTight wrapText="bothSides">
              <wp:wrapPolygon edited="0">
                <wp:start x="0" y="0"/>
                <wp:lineTo x="0" y="21065"/>
                <wp:lineTo x="21358" y="21065"/>
                <wp:lineTo x="2135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05510" cy="410210"/>
                    </a:xfrm>
                    <a:prstGeom prst="rect">
                      <a:avLst/>
                    </a:prstGeom>
                    <a:noFill/>
                  </pic:spPr>
                </pic:pic>
              </a:graphicData>
            </a:graphic>
            <wp14:sizeRelH relativeFrom="page">
              <wp14:pctWidth>0</wp14:pctWidth>
            </wp14:sizeRelH>
            <wp14:sizeRelV relativeFrom="page">
              <wp14:pctHeight>0</wp14:pctHeight>
            </wp14:sizeRelV>
          </wp:anchor>
        </w:drawing>
      </w:r>
      <w:r w:rsidR="00DC2838" w:rsidRPr="007E4BE9">
        <w:rPr>
          <w:rFonts w:ascii="Trebuchet MS" w:hAnsi="Trebuchet MS" w:cs="Arial Narrow"/>
          <w:b/>
        </w:rPr>
        <w:t>Year 1</w:t>
      </w:r>
    </w:p>
    <w:p w:rsidR="00FC2DAE" w:rsidRDefault="00DC2838" w:rsidP="007E4BE9">
      <w:pPr>
        <w:pStyle w:val="ListParagraph"/>
        <w:numPr>
          <w:ilvl w:val="0"/>
          <w:numId w:val="16"/>
        </w:numPr>
        <w:rPr>
          <w:rFonts w:ascii="Trebuchet MS" w:hAnsi="Trebuchet MS" w:cs="Arial Narrow"/>
        </w:rPr>
      </w:pPr>
      <w:r w:rsidRPr="007E4BE9">
        <w:rPr>
          <w:rFonts w:ascii="Trebuchet MS" w:hAnsi="Trebuchet MS" w:cs="Arial Narrow"/>
        </w:rPr>
        <w:t>Children will self-assess their Literacy and Numeracy once a week. This will take the form of a smiley, straight or sad face</w:t>
      </w:r>
      <w:r w:rsidR="00FC2DAE">
        <w:rPr>
          <w:rFonts w:ascii="Trebuchet MS" w:hAnsi="Trebuchet MS" w:cs="Arial Narrow"/>
        </w:rPr>
        <w:t>.</w:t>
      </w:r>
    </w:p>
    <w:p w:rsidR="00DC2838" w:rsidRPr="007E4BE9" w:rsidRDefault="00FC2DAE" w:rsidP="007E4BE9">
      <w:pPr>
        <w:pStyle w:val="ListParagraph"/>
        <w:numPr>
          <w:ilvl w:val="0"/>
          <w:numId w:val="16"/>
        </w:numPr>
        <w:rPr>
          <w:rFonts w:ascii="Trebuchet MS" w:hAnsi="Trebuchet MS" w:cs="Arial Narrow"/>
        </w:rPr>
      </w:pPr>
      <w:r>
        <w:rPr>
          <w:rFonts w:ascii="Trebuchet MS" w:hAnsi="Trebuchet MS" w:cs="Arial Narrow"/>
        </w:rPr>
        <w:t>Children will begin to respond to agreed self-assessment symbols</w:t>
      </w:r>
      <w:r w:rsidR="00DC2838" w:rsidRPr="007E4BE9">
        <w:rPr>
          <w:rFonts w:ascii="Trebuchet MS" w:hAnsi="Trebuchet MS" w:cs="Arial Narrow"/>
        </w:rPr>
        <w:t xml:space="preserve"> </w:t>
      </w:r>
      <w:r w:rsidR="00FF6D91">
        <w:rPr>
          <w:rFonts w:ascii="Trebuchet MS" w:hAnsi="Trebuchet MS" w:cs="Arial Narrow"/>
        </w:rPr>
        <w:t>for maths and literacy.</w:t>
      </w:r>
      <w:r w:rsidR="00CD4268">
        <w:rPr>
          <w:rFonts w:ascii="Trebuchet MS" w:hAnsi="Trebuchet MS" w:cs="Arial Narrow"/>
        </w:rPr>
        <w:t xml:space="preserve"> </w:t>
      </w:r>
    </w:p>
    <w:p w:rsidR="009A4038" w:rsidRPr="007E4BE9" w:rsidRDefault="00CD4268" w:rsidP="00CB5ADC">
      <w:pPr>
        <w:jc w:val="both"/>
        <w:rPr>
          <w:rFonts w:ascii="Trebuchet MS" w:hAnsi="Trebuchet MS" w:cs="Arial Narrow"/>
          <w:b/>
          <w:bCs/>
        </w:rPr>
      </w:pPr>
      <w:r>
        <w:rPr>
          <w:rFonts w:ascii="Trebuchet MS" w:hAnsi="Trebuchet MS" w:cs="Arial Narrow"/>
          <w:noProof/>
        </w:rPr>
        <mc:AlternateContent>
          <mc:Choice Requires="wps">
            <w:drawing>
              <wp:anchor distT="0" distB="0" distL="114300" distR="114300" simplePos="0" relativeHeight="251681792" behindDoc="0" locked="0" layoutInCell="1" allowOverlap="1" wp14:anchorId="1D3B6C6D" wp14:editId="0BBB62C0">
                <wp:simplePos x="0" y="0"/>
                <wp:positionH relativeFrom="column">
                  <wp:posOffset>6491910</wp:posOffset>
                </wp:positionH>
                <wp:positionV relativeFrom="paragraph">
                  <wp:posOffset>26138</wp:posOffset>
                </wp:positionV>
                <wp:extent cx="292608" cy="292608"/>
                <wp:effectExtent l="19050" t="0" r="12700" b="31750"/>
                <wp:wrapNone/>
                <wp:docPr id="2" name="Cloud 2"/>
                <wp:cNvGraphicFramePr/>
                <a:graphic xmlns:a="http://schemas.openxmlformats.org/drawingml/2006/main">
                  <a:graphicData uri="http://schemas.microsoft.com/office/word/2010/wordprocessingShape">
                    <wps:wsp>
                      <wps:cNvSpPr/>
                      <wps:spPr>
                        <a:xfrm>
                          <a:off x="0" y="0"/>
                          <a:ext cx="292608" cy="292608"/>
                        </a:xfrm>
                        <a:prstGeom prst="clou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357C76" id="Cloud 2" o:spid="_x0000_s1026" style="position:absolute;margin-left:511.15pt;margin-top:2.05pt;width:23.05pt;height:23.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200,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ed="f" strokecolor="black [3213]" strokeweight="2pt">
                <v:path arrowok="t" o:connecttype="custom" o:connectlocs="31787,177306;14630,171907;46926,236383;39421,238963;111611,264770;107086,252984;195255,235380;193446,248310;231167,155475;253187,203810;283112,103998;273304,122123;259581,36752;260096,45314;196955,26768;201981,15850;149968,31970;152400,22555;94827,35167;103632,44298;27954,106944;26416,97333" o:connectangles="0,0,0,0,0,0,0,0,0,0,0,0,0,0,0,0,0,0,0,0,0,0"/>
              </v:shape>
            </w:pict>
          </mc:Fallback>
        </mc:AlternateContent>
      </w:r>
    </w:p>
    <w:p w:rsidR="009A4038" w:rsidRPr="007E4BE9" w:rsidRDefault="002C75E0" w:rsidP="00CD4268">
      <w:pPr>
        <w:tabs>
          <w:tab w:val="right" w:pos="10490"/>
        </w:tabs>
        <w:jc w:val="both"/>
        <w:rPr>
          <w:rFonts w:ascii="Trebuchet MS" w:hAnsi="Trebuchet MS" w:cs="Arial Narrow"/>
          <w:b/>
          <w:bCs/>
        </w:rPr>
      </w:pPr>
      <w:r w:rsidRPr="007E4BE9">
        <w:rPr>
          <w:rFonts w:ascii="Trebuchet MS" w:hAnsi="Trebuchet MS" w:cs="Arial Narrow"/>
          <w:b/>
          <w:bCs/>
        </w:rPr>
        <w:t>Year 2</w:t>
      </w:r>
    </w:p>
    <w:p w:rsidR="002C75E0" w:rsidRPr="007E4BE9" w:rsidRDefault="002C75E0" w:rsidP="002C75E0">
      <w:pPr>
        <w:pStyle w:val="ListParagraph"/>
        <w:numPr>
          <w:ilvl w:val="0"/>
          <w:numId w:val="17"/>
        </w:numPr>
        <w:jc w:val="both"/>
        <w:rPr>
          <w:rFonts w:ascii="Trebuchet MS" w:hAnsi="Trebuchet MS" w:cs="Arial Narrow"/>
          <w:bCs/>
        </w:rPr>
      </w:pPr>
      <w:r w:rsidRPr="007E4BE9">
        <w:rPr>
          <w:rFonts w:ascii="Trebuchet MS" w:hAnsi="Trebuchet MS" w:cs="Arial Narrow"/>
          <w:bCs/>
        </w:rPr>
        <w:t xml:space="preserve">Teachers marking will include a statement for more able children to complete </w:t>
      </w:r>
      <w:r w:rsidR="00B27068" w:rsidRPr="007E4BE9">
        <w:rPr>
          <w:rFonts w:ascii="Trebuchet MS" w:hAnsi="Trebuchet MS" w:cs="Arial Narrow"/>
          <w:bCs/>
        </w:rPr>
        <w:t>e.g.</w:t>
      </w:r>
    </w:p>
    <w:p w:rsidR="002C75E0" w:rsidRPr="007E4BE9" w:rsidRDefault="002C75E0" w:rsidP="002C75E0">
      <w:pPr>
        <w:pStyle w:val="ListParagraph"/>
        <w:jc w:val="both"/>
        <w:rPr>
          <w:rFonts w:ascii="Trebuchet MS" w:hAnsi="Trebuchet MS" w:cs="Arial Narrow"/>
          <w:bCs/>
          <w:i/>
        </w:rPr>
      </w:pPr>
      <w:r w:rsidRPr="007E4BE9">
        <w:rPr>
          <w:rFonts w:ascii="Trebuchet MS" w:hAnsi="Trebuchet MS" w:cs="Arial Narrow"/>
          <w:bCs/>
          <w:i/>
        </w:rPr>
        <w:t>I could have used…</w:t>
      </w:r>
    </w:p>
    <w:p w:rsidR="002C75E0" w:rsidRPr="007E4BE9" w:rsidRDefault="002C75E0" w:rsidP="002C75E0">
      <w:pPr>
        <w:pStyle w:val="ListParagraph"/>
        <w:jc w:val="both"/>
        <w:rPr>
          <w:rFonts w:ascii="Trebuchet MS" w:hAnsi="Trebuchet MS" w:cs="Arial Narrow"/>
          <w:bCs/>
          <w:i/>
        </w:rPr>
      </w:pPr>
      <w:r w:rsidRPr="007E4BE9">
        <w:rPr>
          <w:rFonts w:ascii="Trebuchet MS" w:hAnsi="Trebuchet MS" w:cs="Arial Narrow"/>
          <w:bCs/>
          <w:i/>
        </w:rPr>
        <w:t>I learnt to…</w:t>
      </w:r>
    </w:p>
    <w:p w:rsidR="002C75E0" w:rsidRPr="007E4BE9" w:rsidRDefault="00E14859" w:rsidP="002C75E0">
      <w:pPr>
        <w:pStyle w:val="ListParagraph"/>
        <w:numPr>
          <w:ilvl w:val="0"/>
          <w:numId w:val="17"/>
        </w:numPr>
        <w:jc w:val="both"/>
        <w:rPr>
          <w:rFonts w:ascii="Trebuchet MS" w:hAnsi="Trebuchet MS" w:cs="Arial Narrow"/>
          <w:bCs/>
        </w:rPr>
      </w:pPr>
      <w:r w:rsidRPr="007E4BE9">
        <w:rPr>
          <w:rFonts w:ascii="Trebuchet MS" w:hAnsi="Trebuchet MS" w:cs="Arial Narrow"/>
          <w:bCs/>
          <w:noProof/>
        </w:rPr>
        <w:drawing>
          <wp:anchor distT="0" distB="0" distL="114300" distR="114300" simplePos="0" relativeHeight="251675648" behindDoc="1" locked="0" layoutInCell="1" allowOverlap="1" wp14:anchorId="0D43A881" wp14:editId="77A42098">
            <wp:simplePos x="0" y="0"/>
            <wp:positionH relativeFrom="column">
              <wp:posOffset>-45085</wp:posOffset>
            </wp:positionH>
            <wp:positionV relativeFrom="paragraph">
              <wp:posOffset>92075</wp:posOffset>
            </wp:positionV>
            <wp:extent cx="359410" cy="457200"/>
            <wp:effectExtent l="114300" t="76200" r="97790" b="7620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nd.jpg"/>
                    <pic:cNvPicPr/>
                  </pic:nvPicPr>
                  <pic:blipFill>
                    <a:blip r:embed="rId9">
                      <a:extLst>
                        <a:ext uri="{28A0092B-C50C-407E-A947-70E740481C1C}">
                          <a14:useLocalDpi xmlns:a14="http://schemas.microsoft.com/office/drawing/2010/main" val="0"/>
                        </a:ext>
                      </a:extLst>
                    </a:blip>
                    <a:stretch>
                      <a:fillRect/>
                    </a:stretch>
                  </pic:blipFill>
                  <pic:spPr>
                    <a:xfrm rot="2392182">
                      <a:off x="0" y="0"/>
                      <a:ext cx="359410" cy="457200"/>
                    </a:xfrm>
                    <a:prstGeom prst="rect">
                      <a:avLst/>
                    </a:prstGeom>
                  </pic:spPr>
                </pic:pic>
              </a:graphicData>
            </a:graphic>
            <wp14:sizeRelH relativeFrom="page">
              <wp14:pctWidth>0</wp14:pctWidth>
            </wp14:sizeRelH>
            <wp14:sizeRelV relativeFrom="page">
              <wp14:pctHeight>0</wp14:pctHeight>
            </wp14:sizeRelV>
          </wp:anchor>
        </w:drawing>
      </w:r>
      <w:r w:rsidR="002C75E0" w:rsidRPr="007E4BE9">
        <w:rPr>
          <w:rFonts w:ascii="Trebuchet MS" w:hAnsi="Trebuchet MS" w:cs="Arial Narrow"/>
          <w:bCs/>
        </w:rPr>
        <w:t xml:space="preserve">Adults will respond to marking of less able children’s work with one of the agreed symbols </w:t>
      </w:r>
    </w:p>
    <w:p w:rsidR="002C75E0" w:rsidRPr="007E4BE9" w:rsidRDefault="00E14859" w:rsidP="002C75E0">
      <w:pPr>
        <w:pStyle w:val="ListParagraph"/>
        <w:jc w:val="both"/>
        <w:rPr>
          <w:rFonts w:ascii="Trebuchet MS" w:hAnsi="Trebuchet MS" w:cs="Arial Narrow"/>
          <w:bCs/>
        </w:rPr>
      </w:pPr>
      <w:r w:rsidRPr="007E4BE9">
        <w:rPr>
          <w:rFonts w:ascii="Trebuchet MS" w:hAnsi="Trebuchet MS" w:cs="Arial Narrow"/>
          <w:bCs/>
          <w:noProof/>
        </w:rPr>
        <w:drawing>
          <wp:anchor distT="0" distB="0" distL="114300" distR="114300" simplePos="0" relativeHeight="251676672" behindDoc="1" locked="0" layoutInCell="1" allowOverlap="1" wp14:anchorId="6E836F36" wp14:editId="434E5E88">
            <wp:simplePos x="0" y="0"/>
            <wp:positionH relativeFrom="column">
              <wp:posOffset>6310630</wp:posOffset>
            </wp:positionH>
            <wp:positionV relativeFrom="paragraph">
              <wp:posOffset>137160</wp:posOffset>
            </wp:positionV>
            <wp:extent cx="332740" cy="284480"/>
            <wp:effectExtent l="0" t="0" r="0" b="1270"/>
            <wp:wrapTight wrapText="bothSides">
              <wp:wrapPolygon edited="0">
                <wp:start x="0" y="0"/>
                <wp:lineTo x="0" y="20250"/>
                <wp:lineTo x="19786" y="20250"/>
                <wp:lineTo x="1978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png"/>
                    <pic:cNvPicPr/>
                  </pic:nvPicPr>
                  <pic:blipFill>
                    <a:blip r:embed="rId10">
                      <a:extLst>
                        <a:ext uri="{28A0092B-C50C-407E-A947-70E740481C1C}">
                          <a14:useLocalDpi xmlns:a14="http://schemas.microsoft.com/office/drawing/2010/main" val="0"/>
                        </a:ext>
                      </a:extLst>
                    </a:blip>
                    <a:stretch>
                      <a:fillRect/>
                    </a:stretch>
                  </pic:blipFill>
                  <pic:spPr>
                    <a:xfrm>
                      <a:off x="0" y="0"/>
                      <a:ext cx="332740" cy="284480"/>
                    </a:xfrm>
                    <a:prstGeom prst="rect">
                      <a:avLst/>
                    </a:prstGeom>
                  </pic:spPr>
                </pic:pic>
              </a:graphicData>
            </a:graphic>
            <wp14:sizeRelH relativeFrom="page">
              <wp14:pctWidth>0</wp14:pctWidth>
            </wp14:sizeRelH>
            <wp14:sizeRelV relativeFrom="page">
              <wp14:pctHeight>0</wp14:pctHeight>
            </wp14:sizeRelV>
          </wp:anchor>
        </w:drawing>
      </w:r>
      <w:r w:rsidR="00B27068" w:rsidRPr="007E4BE9">
        <w:rPr>
          <w:rFonts w:ascii="Trebuchet MS" w:hAnsi="Trebuchet MS" w:cs="Arial Narrow"/>
          <w:bCs/>
        </w:rPr>
        <w:t>E.g.</w:t>
      </w:r>
      <w:r w:rsidR="002C75E0" w:rsidRPr="007E4BE9">
        <w:rPr>
          <w:rFonts w:ascii="Trebuchet MS" w:hAnsi="Trebuchet MS" w:cs="Arial Narrow"/>
          <w:bCs/>
        </w:rPr>
        <w:t xml:space="preserve"> wish stick used but not necessarily linked to main objective</w:t>
      </w:r>
    </w:p>
    <w:p w:rsidR="002C75E0" w:rsidRPr="007E4BE9" w:rsidRDefault="00B27068" w:rsidP="002C75E0">
      <w:pPr>
        <w:pStyle w:val="ListParagraph"/>
        <w:jc w:val="both"/>
        <w:rPr>
          <w:rFonts w:ascii="Trebuchet MS" w:hAnsi="Trebuchet MS" w:cs="Arial Narrow"/>
          <w:bCs/>
        </w:rPr>
      </w:pPr>
      <w:r w:rsidRPr="007E4BE9">
        <w:rPr>
          <w:rFonts w:ascii="Trebuchet MS" w:hAnsi="Trebuchet MS" w:cs="Arial Narrow"/>
          <w:bCs/>
        </w:rPr>
        <w:t>E.g.</w:t>
      </w:r>
      <w:r w:rsidR="00E55891" w:rsidRPr="007E4BE9">
        <w:rPr>
          <w:rFonts w:ascii="Trebuchet MS" w:hAnsi="Trebuchet MS" w:cs="Arial Narrow"/>
          <w:bCs/>
        </w:rPr>
        <w:t xml:space="preserve"> a cloud with a dot inside indicates that child may have achieved the WALT but is still not using a full stop</w:t>
      </w:r>
    </w:p>
    <w:p w:rsidR="002C75E0" w:rsidRPr="007E4BE9" w:rsidRDefault="002C75E0" w:rsidP="002C75E0">
      <w:pPr>
        <w:pStyle w:val="ListParagraph"/>
        <w:numPr>
          <w:ilvl w:val="0"/>
          <w:numId w:val="17"/>
        </w:numPr>
        <w:jc w:val="both"/>
        <w:rPr>
          <w:rFonts w:ascii="Trebuchet MS" w:hAnsi="Trebuchet MS" w:cs="Arial Narrow"/>
          <w:bCs/>
        </w:rPr>
      </w:pPr>
      <w:r w:rsidRPr="007E4BE9">
        <w:rPr>
          <w:rFonts w:ascii="Trebuchet MS" w:hAnsi="Trebuchet MS" w:cs="Arial Narrow"/>
          <w:bCs/>
        </w:rPr>
        <w:t>Adults will respond to marking of more able children’s work with a comment</w:t>
      </w:r>
    </w:p>
    <w:p w:rsidR="00E55891" w:rsidRPr="007E4BE9" w:rsidRDefault="00E55891" w:rsidP="002C75E0">
      <w:pPr>
        <w:pStyle w:val="ListParagraph"/>
        <w:numPr>
          <w:ilvl w:val="0"/>
          <w:numId w:val="17"/>
        </w:numPr>
        <w:jc w:val="both"/>
        <w:rPr>
          <w:rFonts w:ascii="Trebuchet MS" w:hAnsi="Trebuchet MS" w:cs="Arial Narrow"/>
          <w:bCs/>
        </w:rPr>
      </w:pPr>
      <w:r w:rsidRPr="007E4BE9">
        <w:rPr>
          <w:rFonts w:ascii="Trebuchet MS" w:hAnsi="Trebuchet MS" w:cs="Arial Narrow"/>
          <w:bCs/>
        </w:rPr>
        <w:t>Next step to be used where necessary using teacher’s professional judgement</w:t>
      </w:r>
    </w:p>
    <w:p w:rsidR="00A86A3C" w:rsidRPr="007E4BE9" w:rsidRDefault="00A86A3C" w:rsidP="00A86A3C">
      <w:pPr>
        <w:pStyle w:val="ListParagraph"/>
        <w:jc w:val="both"/>
        <w:rPr>
          <w:rFonts w:ascii="Trebuchet MS" w:hAnsi="Trebuchet MS" w:cs="Arial Narrow"/>
          <w:bCs/>
        </w:rPr>
      </w:pPr>
    </w:p>
    <w:p w:rsidR="004320DC" w:rsidRPr="007E4BE9" w:rsidRDefault="00A86A3C" w:rsidP="00D86164">
      <w:pPr>
        <w:ind w:left="7797" w:hanging="7797"/>
        <w:jc w:val="both"/>
        <w:rPr>
          <w:rFonts w:ascii="Trebuchet MS" w:hAnsi="Trebuchet MS" w:cs="Arial Narrow"/>
          <w:bCs/>
        </w:rPr>
      </w:pPr>
      <w:r w:rsidRPr="007E4BE9">
        <w:rPr>
          <w:rFonts w:ascii="Trebuchet MS" w:hAnsi="Trebuchet MS" w:cs="Arial Narrow"/>
          <w:bCs/>
        </w:rPr>
        <w:t xml:space="preserve">            Sp – spelling</w:t>
      </w:r>
      <w:r w:rsidRPr="007E4BE9">
        <w:rPr>
          <w:rFonts w:ascii="Trebuchet MS" w:hAnsi="Trebuchet MS"/>
        </w:rPr>
        <w:t xml:space="preserve">         </w:t>
      </w:r>
      <w:r w:rsidRPr="007E4BE9">
        <w:rPr>
          <w:rFonts w:ascii="Trebuchet MS" w:hAnsi="Trebuchet MS" w:cs="Arial Narrow"/>
          <w:bCs/>
        </w:rPr>
        <w:t xml:space="preserve">T – tense             </w:t>
      </w:r>
      <w:r w:rsidRPr="007E4BE9">
        <w:rPr>
          <w:rFonts w:ascii="Trebuchet MS" w:hAnsi="Trebuchet MS" w:cs="Arial Narrow"/>
          <w:bCs/>
          <w:noProof/>
        </w:rPr>
        <w:drawing>
          <wp:inline distT="0" distB="0" distL="0" distR="0" wp14:anchorId="2B9D8E8C" wp14:editId="56724A2E">
            <wp:extent cx="164465" cy="189230"/>
            <wp:effectExtent l="0" t="0" r="698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4465" cy="189230"/>
                    </a:xfrm>
                    <a:prstGeom prst="rect">
                      <a:avLst/>
                    </a:prstGeom>
                    <a:noFill/>
                  </pic:spPr>
                </pic:pic>
              </a:graphicData>
            </a:graphic>
          </wp:inline>
        </w:drawing>
      </w:r>
      <w:r w:rsidRPr="007E4BE9">
        <w:rPr>
          <w:rFonts w:ascii="Trebuchet MS" w:hAnsi="Trebuchet MS" w:cs="Arial Narrow"/>
          <w:bCs/>
        </w:rPr>
        <w:t xml:space="preserve"> </w:t>
      </w:r>
      <w:r w:rsidRPr="007E4BE9">
        <w:rPr>
          <w:rFonts w:ascii="Trebuchet MS" w:hAnsi="Trebuchet MS" w:cs="Arial Narrow"/>
          <w:bCs/>
          <w:noProof/>
        </w:rPr>
        <w:drawing>
          <wp:inline distT="0" distB="0" distL="0" distR="0" wp14:anchorId="79949ED3" wp14:editId="559DF5DE">
            <wp:extent cx="164465" cy="189230"/>
            <wp:effectExtent l="0" t="0" r="698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4465" cy="189230"/>
                    </a:xfrm>
                    <a:prstGeom prst="rect">
                      <a:avLst/>
                    </a:prstGeom>
                    <a:noFill/>
                  </pic:spPr>
                </pic:pic>
              </a:graphicData>
            </a:graphic>
          </wp:inline>
        </w:drawing>
      </w:r>
      <w:r w:rsidRPr="007E4BE9">
        <w:rPr>
          <w:rFonts w:ascii="Trebuchet MS" w:hAnsi="Trebuchet MS" w:cs="Arial Narrow"/>
          <w:bCs/>
        </w:rPr>
        <w:t xml:space="preserve"> (double tick) – brilliant sentence/ word/ phrase</w:t>
      </w:r>
    </w:p>
    <w:p w:rsidR="004320DC" w:rsidRPr="007E4BE9" w:rsidRDefault="00A86A3C" w:rsidP="004320DC">
      <w:pPr>
        <w:jc w:val="both"/>
        <w:rPr>
          <w:rFonts w:ascii="Trebuchet MS" w:hAnsi="Trebuchet MS" w:cs="Arial Narrow"/>
          <w:bCs/>
        </w:rPr>
      </w:pPr>
      <w:r w:rsidRPr="007E4BE9">
        <w:rPr>
          <w:rFonts w:ascii="Trebuchet MS" w:hAnsi="Trebuchet MS" w:cs="Arial Narrow"/>
          <w:bCs/>
        </w:rPr>
        <w:t xml:space="preserve">           Circle round word - look for a better word</w:t>
      </w:r>
    </w:p>
    <w:p w:rsidR="00A86A3C" w:rsidRPr="007E4BE9" w:rsidRDefault="00A86A3C" w:rsidP="004320DC">
      <w:pPr>
        <w:jc w:val="both"/>
        <w:rPr>
          <w:rFonts w:ascii="Trebuchet MS" w:hAnsi="Trebuchet MS" w:cs="Arial Narrow"/>
          <w:bCs/>
        </w:rPr>
      </w:pPr>
    </w:p>
    <w:p w:rsidR="00A86A3C" w:rsidRPr="007E4BE9" w:rsidRDefault="00A86A3C" w:rsidP="004320DC">
      <w:pPr>
        <w:jc w:val="both"/>
        <w:rPr>
          <w:rFonts w:ascii="Trebuchet MS" w:hAnsi="Trebuchet MS" w:cs="Arial Narrow"/>
          <w:bCs/>
        </w:rPr>
      </w:pPr>
    </w:p>
    <w:p w:rsidR="004320DC" w:rsidRPr="007E4BE9" w:rsidRDefault="00E14859" w:rsidP="004320DC">
      <w:pPr>
        <w:jc w:val="both"/>
        <w:rPr>
          <w:rFonts w:ascii="Trebuchet MS" w:hAnsi="Trebuchet MS" w:cs="Arial Narrow"/>
          <w:b/>
          <w:bCs/>
        </w:rPr>
      </w:pPr>
      <w:r w:rsidRPr="007E4BE9">
        <w:rPr>
          <w:rFonts w:ascii="Trebuchet MS" w:hAnsi="Trebuchet MS" w:cs="Arial Narrow"/>
          <w:b/>
          <w:bCs/>
        </w:rPr>
        <w:t xml:space="preserve"> </w:t>
      </w:r>
      <w:r w:rsidR="004320DC" w:rsidRPr="007E4BE9">
        <w:rPr>
          <w:rFonts w:ascii="Trebuchet MS" w:hAnsi="Trebuchet MS" w:cs="Arial Narrow"/>
          <w:b/>
          <w:bCs/>
        </w:rPr>
        <w:t>Year 3</w:t>
      </w:r>
    </w:p>
    <w:p w:rsidR="00A86A3C" w:rsidRPr="007E4BE9" w:rsidRDefault="00A86A3C" w:rsidP="00A86A3C">
      <w:pPr>
        <w:pStyle w:val="ListParagraph"/>
        <w:numPr>
          <w:ilvl w:val="0"/>
          <w:numId w:val="27"/>
        </w:numPr>
        <w:jc w:val="both"/>
        <w:rPr>
          <w:rFonts w:ascii="Trebuchet MS" w:hAnsi="Trebuchet MS" w:cs="Arial Narrow"/>
          <w:b/>
          <w:bCs/>
        </w:rPr>
      </w:pPr>
      <w:r w:rsidRPr="007E4BE9">
        <w:rPr>
          <w:rFonts w:ascii="Trebuchet MS" w:hAnsi="Trebuchet MS" w:cs="Arial Narrow"/>
          <w:bCs/>
        </w:rPr>
        <w:t>Early in Year3 teachers and children will still use the symbols used in Yr2. As children become confident with their assessment, this will gradually change by the Spring Term</w:t>
      </w:r>
    </w:p>
    <w:p w:rsidR="004320DC" w:rsidRPr="007E4BE9" w:rsidRDefault="007E4BE9" w:rsidP="004320DC">
      <w:pPr>
        <w:pStyle w:val="ListParagraph"/>
        <w:numPr>
          <w:ilvl w:val="0"/>
          <w:numId w:val="18"/>
        </w:numPr>
        <w:jc w:val="both"/>
        <w:rPr>
          <w:rFonts w:ascii="Trebuchet MS" w:hAnsi="Trebuchet MS" w:cs="Arial Narrow"/>
          <w:bCs/>
        </w:rPr>
      </w:pPr>
      <w:r w:rsidRPr="007E4BE9">
        <w:rPr>
          <w:rFonts w:ascii="Trebuchet MS" w:hAnsi="Trebuchet MS" w:cs="Arial Narrow"/>
          <w:bCs/>
          <w:noProof/>
        </w:rPr>
        <w:drawing>
          <wp:anchor distT="0" distB="0" distL="114300" distR="114300" simplePos="0" relativeHeight="251680768" behindDoc="1" locked="0" layoutInCell="1" allowOverlap="1" wp14:anchorId="20484747" wp14:editId="0FE3263E">
            <wp:simplePos x="0" y="0"/>
            <wp:positionH relativeFrom="column">
              <wp:posOffset>5686425</wp:posOffset>
            </wp:positionH>
            <wp:positionV relativeFrom="paragraph">
              <wp:posOffset>57150</wp:posOffset>
            </wp:positionV>
            <wp:extent cx="905510" cy="410210"/>
            <wp:effectExtent l="0" t="0" r="8890" b="8890"/>
            <wp:wrapTight wrapText="bothSides">
              <wp:wrapPolygon edited="0">
                <wp:start x="0" y="0"/>
                <wp:lineTo x="0" y="21065"/>
                <wp:lineTo x="21358" y="21065"/>
                <wp:lineTo x="2135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05510" cy="410210"/>
                    </a:xfrm>
                    <a:prstGeom prst="rect">
                      <a:avLst/>
                    </a:prstGeom>
                    <a:noFill/>
                  </pic:spPr>
                </pic:pic>
              </a:graphicData>
            </a:graphic>
            <wp14:sizeRelH relativeFrom="page">
              <wp14:pctWidth>0</wp14:pctWidth>
            </wp14:sizeRelH>
            <wp14:sizeRelV relativeFrom="page">
              <wp14:pctHeight>0</wp14:pctHeight>
            </wp14:sizeRelV>
          </wp:anchor>
        </w:drawing>
      </w:r>
      <w:r w:rsidR="00B77313" w:rsidRPr="007E4BE9">
        <w:rPr>
          <w:rFonts w:ascii="Trebuchet MS" w:hAnsi="Trebuchet MS" w:cs="Arial Narrow"/>
          <w:bCs/>
        </w:rPr>
        <w:t>The teacher will use the ‘emotion –face’ stamp and children will tick the appropriate one</w:t>
      </w:r>
    </w:p>
    <w:p w:rsidR="00106432" w:rsidRPr="007E4BE9" w:rsidRDefault="00106432" w:rsidP="00106432">
      <w:pPr>
        <w:pStyle w:val="ListParagraph"/>
        <w:jc w:val="both"/>
        <w:rPr>
          <w:rFonts w:ascii="Trebuchet MS" w:hAnsi="Trebuchet MS" w:cs="Arial Narrow"/>
          <w:bCs/>
        </w:rPr>
      </w:pPr>
    </w:p>
    <w:p w:rsidR="00B77313" w:rsidRPr="007E4BE9" w:rsidRDefault="00B77313" w:rsidP="00B77313">
      <w:pPr>
        <w:pStyle w:val="ListParagraph"/>
        <w:jc w:val="both"/>
        <w:rPr>
          <w:rFonts w:ascii="Trebuchet MS" w:hAnsi="Trebuchet MS" w:cs="Arial Narrow"/>
          <w:bCs/>
        </w:rPr>
      </w:pPr>
      <w:r w:rsidRPr="007E4BE9">
        <w:rPr>
          <w:rFonts w:ascii="Trebuchet MS" w:hAnsi="Trebuchet MS" w:cs="Arial Narrow"/>
          <w:bCs/>
        </w:rPr>
        <w:t>Some children could begin to write a statement like:</w:t>
      </w:r>
    </w:p>
    <w:p w:rsidR="00B77313" w:rsidRPr="007E4BE9" w:rsidRDefault="00B77313" w:rsidP="00B77313">
      <w:pPr>
        <w:pStyle w:val="ListParagraph"/>
        <w:jc w:val="both"/>
        <w:rPr>
          <w:rFonts w:ascii="Trebuchet MS" w:hAnsi="Trebuchet MS" w:cs="Arial Narrow"/>
          <w:bCs/>
          <w:i/>
        </w:rPr>
      </w:pPr>
      <w:r w:rsidRPr="007E4BE9">
        <w:rPr>
          <w:rFonts w:ascii="Trebuchet MS" w:hAnsi="Trebuchet MS" w:cs="Arial Narrow"/>
          <w:bCs/>
          <w:i/>
        </w:rPr>
        <w:t>I knew I was successful because…</w:t>
      </w:r>
    </w:p>
    <w:p w:rsidR="00B77313" w:rsidRPr="007E4BE9" w:rsidRDefault="00B77313" w:rsidP="00B77313">
      <w:pPr>
        <w:pStyle w:val="ListParagraph"/>
        <w:jc w:val="both"/>
        <w:rPr>
          <w:rFonts w:ascii="Trebuchet MS" w:hAnsi="Trebuchet MS" w:cs="Arial Narrow"/>
          <w:bCs/>
        </w:rPr>
      </w:pPr>
      <w:r w:rsidRPr="007E4BE9">
        <w:rPr>
          <w:rFonts w:ascii="Trebuchet MS" w:hAnsi="Trebuchet MS" w:cs="Arial Narrow"/>
          <w:bCs/>
        </w:rPr>
        <w:t>If children ticked straight or sad faces, this could mean they need another lesson or they could respond by writing something like:</w:t>
      </w:r>
    </w:p>
    <w:p w:rsidR="00B77313" w:rsidRPr="007E4BE9" w:rsidRDefault="00B77313" w:rsidP="00B77313">
      <w:pPr>
        <w:pStyle w:val="ListParagraph"/>
        <w:jc w:val="both"/>
        <w:rPr>
          <w:rFonts w:ascii="Trebuchet MS" w:hAnsi="Trebuchet MS" w:cs="Arial Narrow"/>
          <w:bCs/>
          <w:i/>
        </w:rPr>
      </w:pPr>
      <w:r w:rsidRPr="007E4BE9">
        <w:rPr>
          <w:rFonts w:ascii="Trebuchet MS" w:hAnsi="Trebuchet MS" w:cs="Arial Narrow"/>
          <w:bCs/>
          <w:i/>
        </w:rPr>
        <w:t>I could have improved by…</w:t>
      </w:r>
    </w:p>
    <w:p w:rsidR="00B77313" w:rsidRPr="007E4BE9" w:rsidRDefault="002D238E" w:rsidP="00B77313">
      <w:pPr>
        <w:pStyle w:val="ListParagraph"/>
        <w:numPr>
          <w:ilvl w:val="0"/>
          <w:numId w:val="18"/>
        </w:numPr>
        <w:jc w:val="both"/>
        <w:rPr>
          <w:rFonts w:ascii="Trebuchet MS" w:hAnsi="Trebuchet MS" w:cs="Arial Narrow"/>
          <w:bCs/>
          <w:i/>
        </w:rPr>
      </w:pPr>
      <w:r w:rsidRPr="007E4BE9">
        <w:rPr>
          <w:rFonts w:ascii="Trebuchet MS" w:hAnsi="Trebuchet MS" w:cs="Arial Narrow"/>
          <w:bCs/>
        </w:rPr>
        <w:t>In Literac</w:t>
      </w:r>
      <w:r w:rsidR="00B77313" w:rsidRPr="007E4BE9">
        <w:rPr>
          <w:rFonts w:ascii="Trebuchet MS" w:hAnsi="Trebuchet MS" w:cs="Arial Narrow"/>
          <w:bCs/>
        </w:rPr>
        <w:t xml:space="preserve">y </w:t>
      </w:r>
      <w:r w:rsidR="00FF6D91">
        <w:rPr>
          <w:rFonts w:ascii="Trebuchet MS" w:hAnsi="Trebuchet MS" w:cs="Arial Narrow"/>
          <w:bCs/>
        </w:rPr>
        <w:t xml:space="preserve">and any other writing pieces </w:t>
      </w:r>
      <w:r w:rsidR="009616DB" w:rsidRPr="007E4BE9">
        <w:rPr>
          <w:rFonts w:ascii="Trebuchet MS" w:hAnsi="Trebuchet MS" w:cs="Arial Narrow"/>
          <w:bCs/>
        </w:rPr>
        <w:t>children to underline the focus (in WALT/LO). This could be underlining adjectives/ verbs/etc</w:t>
      </w:r>
    </w:p>
    <w:p w:rsidR="009616DB" w:rsidRPr="007E4BE9" w:rsidRDefault="009616DB" w:rsidP="00B77313">
      <w:pPr>
        <w:pStyle w:val="ListParagraph"/>
        <w:numPr>
          <w:ilvl w:val="0"/>
          <w:numId w:val="18"/>
        </w:numPr>
        <w:jc w:val="both"/>
        <w:rPr>
          <w:rFonts w:ascii="Trebuchet MS" w:hAnsi="Trebuchet MS" w:cs="Arial Narrow"/>
          <w:bCs/>
          <w:i/>
        </w:rPr>
      </w:pPr>
      <w:r w:rsidRPr="007E4BE9">
        <w:rPr>
          <w:rFonts w:ascii="Trebuchet MS" w:hAnsi="Trebuchet MS" w:cs="Arial Narrow"/>
          <w:bCs/>
        </w:rPr>
        <w:t>No peer marking, instead 2*s and a wish</w:t>
      </w:r>
    </w:p>
    <w:p w:rsidR="00264760" w:rsidRPr="007E4BE9" w:rsidRDefault="00186383" w:rsidP="00B77313">
      <w:pPr>
        <w:pStyle w:val="ListParagraph"/>
        <w:numPr>
          <w:ilvl w:val="0"/>
          <w:numId w:val="18"/>
        </w:numPr>
        <w:jc w:val="both"/>
        <w:rPr>
          <w:rFonts w:ascii="Trebuchet MS" w:hAnsi="Trebuchet MS" w:cs="Arial Narrow"/>
          <w:bCs/>
          <w:i/>
        </w:rPr>
      </w:pPr>
      <w:r w:rsidRPr="007E4BE9">
        <w:rPr>
          <w:rFonts w:ascii="Trebuchet MS" w:hAnsi="Trebuchet MS" w:cs="Arial Narrow"/>
          <w:bCs/>
        </w:rPr>
        <w:lastRenderedPageBreak/>
        <w:t>More able c</w:t>
      </w:r>
      <w:r w:rsidR="00264760" w:rsidRPr="007E4BE9">
        <w:rPr>
          <w:rFonts w:ascii="Trebuchet MS" w:hAnsi="Trebuchet MS" w:cs="Arial Narrow"/>
          <w:bCs/>
        </w:rPr>
        <w:t>hildren respond to marking at start of less</w:t>
      </w:r>
      <w:r w:rsidRPr="007E4BE9">
        <w:rPr>
          <w:rFonts w:ascii="Trebuchet MS" w:hAnsi="Trebuchet MS" w:cs="Arial Narrow"/>
          <w:bCs/>
        </w:rPr>
        <w:t xml:space="preserve">on </w:t>
      </w:r>
    </w:p>
    <w:p w:rsidR="009616DB" w:rsidRPr="007E4BE9" w:rsidRDefault="009616DB" w:rsidP="009616DB">
      <w:pPr>
        <w:pStyle w:val="ListParagraph"/>
        <w:jc w:val="both"/>
        <w:rPr>
          <w:rFonts w:ascii="Trebuchet MS" w:hAnsi="Trebuchet MS" w:cs="Arial Narrow"/>
          <w:bCs/>
        </w:rPr>
      </w:pPr>
    </w:p>
    <w:p w:rsidR="00C6593E" w:rsidRPr="007E4BE9" w:rsidRDefault="00C6593E" w:rsidP="009616DB">
      <w:pPr>
        <w:jc w:val="both"/>
        <w:rPr>
          <w:rFonts w:ascii="Trebuchet MS" w:hAnsi="Trebuchet MS" w:cs="Arial Narrow"/>
          <w:b/>
          <w:bCs/>
        </w:rPr>
      </w:pPr>
    </w:p>
    <w:p w:rsidR="009616DB" w:rsidRPr="007E4BE9" w:rsidRDefault="009616DB" w:rsidP="009616DB">
      <w:pPr>
        <w:jc w:val="both"/>
        <w:rPr>
          <w:rFonts w:ascii="Trebuchet MS" w:hAnsi="Trebuchet MS" w:cs="Arial Narrow"/>
          <w:b/>
          <w:bCs/>
        </w:rPr>
      </w:pPr>
      <w:r w:rsidRPr="007E4BE9">
        <w:rPr>
          <w:rFonts w:ascii="Trebuchet MS" w:hAnsi="Trebuchet MS" w:cs="Arial Narrow"/>
          <w:b/>
          <w:bCs/>
        </w:rPr>
        <w:t>Year 4</w:t>
      </w:r>
    </w:p>
    <w:p w:rsidR="00106432" w:rsidRPr="007E4BE9" w:rsidRDefault="007E4BE9" w:rsidP="00106432">
      <w:pPr>
        <w:pStyle w:val="ListParagraph"/>
        <w:numPr>
          <w:ilvl w:val="0"/>
          <w:numId w:val="19"/>
        </w:numPr>
        <w:rPr>
          <w:rFonts w:ascii="Trebuchet MS" w:hAnsi="Trebuchet MS" w:cs="Arial Narrow"/>
          <w:bCs/>
        </w:rPr>
      </w:pPr>
      <w:r w:rsidRPr="007E4BE9">
        <w:rPr>
          <w:rFonts w:ascii="Trebuchet MS" w:hAnsi="Trebuchet MS" w:cs="Arial Narrow"/>
          <w:bCs/>
          <w:noProof/>
        </w:rPr>
        <w:drawing>
          <wp:anchor distT="0" distB="0" distL="114300" distR="114300" simplePos="0" relativeHeight="251678720" behindDoc="1" locked="0" layoutInCell="1" allowOverlap="1" wp14:anchorId="32502A5B" wp14:editId="4875C5DE">
            <wp:simplePos x="0" y="0"/>
            <wp:positionH relativeFrom="column">
              <wp:posOffset>5716270</wp:posOffset>
            </wp:positionH>
            <wp:positionV relativeFrom="paragraph">
              <wp:posOffset>12065</wp:posOffset>
            </wp:positionV>
            <wp:extent cx="965835" cy="437515"/>
            <wp:effectExtent l="0" t="0" r="5715" b="635"/>
            <wp:wrapTight wrapText="bothSides">
              <wp:wrapPolygon edited="0">
                <wp:start x="0" y="0"/>
                <wp:lineTo x="0" y="20691"/>
                <wp:lineTo x="21302" y="20691"/>
                <wp:lineTo x="21302"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65835" cy="437515"/>
                    </a:xfrm>
                    <a:prstGeom prst="rect">
                      <a:avLst/>
                    </a:prstGeom>
                    <a:noFill/>
                  </pic:spPr>
                </pic:pic>
              </a:graphicData>
            </a:graphic>
            <wp14:sizeRelH relativeFrom="page">
              <wp14:pctWidth>0</wp14:pctWidth>
            </wp14:sizeRelH>
            <wp14:sizeRelV relativeFrom="page">
              <wp14:pctHeight>0</wp14:pctHeight>
            </wp14:sizeRelV>
          </wp:anchor>
        </w:drawing>
      </w:r>
      <w:r w:rsidR="009616DB" w:rsidRPr="007E4BE9">
        <w:rPr>
          <w:rFonts w:ascii="Trebuchet MS" w:hAnsi="Trebuchet MS" w:cs="Arial Narrow"/>
          <w:bCs/>
        </w:rPr>
        <w:t>The teacher will use the ‘emotion –face’ stamp and children will tick the appropriate one</w:t>
      </w:r>
      <w:r>
        <w:rPr>
          <w:rFonts w:ascii="Trebuchet MS" w:hAnsi="Trebuchet MS" w:cs="Arial Narrow"/>
          <w:bCs/>
        </w:rPr>
        <w:t xml:space="preserve">. </w:t>
      </w:r>
      <w:r w:rsidRPr="007E4BE9">
        <w:rPr>
          <w:rFonts w:ascii="Trebuchet MS" w:hAnsi="Trebuchet MS" w:cs="Arial Narrow"/>
          <w:bCs/>
        </w:rPr>
        <w:t>This should mostly be used for SEN children.</w:t>
      </w:r>
    </w:p>
    <w:p w:rsidR="009616DB" w:rsidRPr="007E4BE9" w:rsidRDefault="009616DB" w:rsidP="00C6593E">
      <w:pPr>
        <w:pStyle w:val="ListParagraph"/>
        <w:numPr>
          <w:ilvl w:val="0"/>
          <w:numId w:val="19"/>
        </w:numPr>
        <w:jc w:val="both"/>
        <w:rPr>
          <w:rFonts w:ascii="Trebuchet MS" w:hAnsi="Trebuchet MS" w:cs="Arial Narrow"/>
          <w:bCs/>
          <w:i/>
        </w:rPr>
      </w:pPr>
      <w:r w:rsidRPr="007E4BE9">
        <w:rPr>
          <w:rFonts w:ascii="Trebuchet MS" w:hAnsi="Trebuchet MS" w:cs="Arial Narrow"/>
          <w:bCs/>
        </w:rPr>
        <w:t xml:space="preserve">If children ticked straight or sad faces, this could mean they need another </w:t>
      </w:r>
      <w:r w:rsidR="00C6593E" w:rsidRPr="007E4BE9">
        <w:rPr>
          <w:rFonts w:ascii="Trebuchet MS" w:hAnsi="Trebuchet MS" w:cs="Arial Narrow"/>
          <w:bCs/>
        </w:rPr>
        <w:t>lesson or another example by the teacher</w:t>
      </w:r>
      <w:r w:rsidR="007E4BE9">
        <w:rPr>
          <w:rFonts w:ascii="Trebuchet MS" w:hAnsi="Trebuchet MS" w:cs="Arial Narrow"/>
          <w:bCs/>
        </w:rPr>
        <w:t>.</w:t>
      </w:r>
    </w:p>
    <w:p w:rsidR="00C6593E" w:rsidRPr="007E4BE9" w:rsidRDefault="007E4BE9" w:rsidP="00C6593E">
      <w:pPr>
        <w:pStyle w:val="ListParagraph"/>
        <w:numPr>
          <w:ilvl w:val="0"/>
          <w:numId w:val="19"/>
        </w:numPr>
        <w:jc w:val="both"/>
        <w:rPr>
          <w:rFonts w:ascii="Trebuchet MS" w:hAnsi="Trebuchet MS" w:cs="Arial Narrow"/>
          <w:bCs/>
          <w:i/>
        </w:rPr>
      </w:pPr>
      <w:r>
        <w:rPr>
          <w:rFonts w:ascii="Trebuchet MS" w:hAnsi="Trebuchet MS" w:cs="Arial Narrow"/>
          <w:bCs/>
        </w:rPr>
        <w:t>Most c</w:t>
      </w:r>
      <w:r w:rsidR="00C6593E" w:rsidRPr="007E4BE9">
        <w:rPr>
          <w:rFonts w:ascii="Trebuchet MS" w:hAnsi="Trebuchet MS" w:cs="Arial Narrow"/>
          <w:bCs/>
        </w:rPr>
        <w:t xml:space="preserve">hildren can say how they felt </w:t>
      </w:r>
      <w:r>
        <w:rPr>
          <w:rFonts w:ascii="Trebuchet MS" w:hAnsi="Trebuchet MS" w:cs="Arial Narrow"/>
          <w:bCs/>
        </w:rPr>
        <w:t xml:space="preserve">/ how </w:t>
      </w:r>
      <w:r w:rsidR="00C6593E" w:rsidRPr="007E4BE9">
        <w:rPr>
          <w:rFonts w:ascii="Trebuchet MS" w:hAnsi="Trebuchet MS" w:cs="Arial Narrow"/>
          <w:bCs/>
        </w:rPr>
        <w:t>they did in that session and what they didn’t understand or what went well</w:t>
      </w:r>
      <w:r>
        <w:rPr>
          <w:rFonts w:ascii="Trebuchet MS" w:hAnsi="Trebuchet MS" w:cs="Arial Narrow"/>
          <w:bCs/>
        </w:rPr>
        <w:t>. Encourage dialogue.</w:t>
      </w:r>
    </w:p>
    <w:p w:rsidR="00264760" w:rsidRPr="007E4BE9" w:rsidRDefault="00264760" w:rsidP="009616DB">
      <w:pPr>
        <w:pStyle w:val="ListParagraph"/>
        <w:numPr>
          <w:ilvl w:val="0"/>
          <w:numId w:val="19"/>
        </w:numPr>
        <w:jc w:val="both"/>
        <w:rPr>
          <w:rFonts w:ascii="Trebuchet MS" w:hAnsi="Trebuchet MS" w:cs="Arial Narrow"/>
          <w:bCs/>
          <w:i/>
        </w:rPr>
      </w:pPr>
      <w:r w:rsidRPr="007E4BE9">
        <w:rPr>
          <w:rFonts w:ascii="Trebuchet MS" w:hAnsi="Trebuchet MS" w:cs="Arial Narrow"/>
          <w:bCs/>
        </w:rPr>
        <w:t xml:space="preserve">Children </w:t>
      </w:r>
      <w:r w:rsidR="00C6593E" w:rsidRPr="007E4BE9">
        <w:rPr>
          <w:rFonts w:ascii="Trebuchet MS" w:hAnsi="Trebuchet MS" w:cs="Arial Narrow"/>
          <w:bCs/>
        </w:rPr>
        <w:t xml:space="preserve">to </w:t>
      </w:r>
      <w:r w:rsidRPr="007E4BE9">
        <w:rPr>
          <w:rFonts w:ascii="Trebuchet MS" w:hAnsi="Trebuchet MS" w:cs="Arial Narrow"/>
          <w:bCs/>
        </w:rPr>
        <w:t xml:space="preserve">respond to marking </w:t>
      </w:r>
      <w:r w:rsidR="007E4BE9">
        <w:rPr>
          <w:rFonts w:ascii="Trebuchet MS" w:hAnsi="Trebuchet MS" w:cs="Arial Narrow"/>
          <w:bCs/>
        </w:rPr>
        <w:t xml:space="preserve">and Next Steps </w:t>
      </w:r>
      <w:r w:rsidRPr="007E4BE9">
        <w:rPr>
          <w:rFonts w:ascii="Trebuchet MS" w:hAnsi="Trebuchet MS" w:cs="Arial Narrow"/>
          <w:bCs/>
        </w:rPr>
        <w:t xml:space="preserve">at </w:t>
      </w:r>
      <w:r w:rsidR="00186383" w:rsidRPr="007E4BE9">
        <w:rPr>
          <w:rFonts w:ascii="Trebuchet MS" w:hAnsi="Trebuchet MS" w:cs="Arial Narrow"/>
          <w:bCs/>
        </w:rPr>
        <w:t>the beginning of the next lesson</w:t>
      </w:r>
      <w:r w:rsidR="007E4BE9">
        <w:rPr>
          <w:rFonts w:ascii="Trebuchet MS" w:hAnsi="Trebuchet MS" w:cs="Arial Narrow"/>
          <w:bCs/>
        </w:rPr>
        <w:t>.</w:t>
      </w:r>
    </w:p>
    <w:p w:rsidR="00186383" w:rsidRDefault="00186383" w:rsidP="00186383">
      <w:pPr>
        <w:pStyle w:val="ListParagraph"/>
        <w:numPr>
          <w:ilvl w:val="0"/>
          <w:numId w:val="19"/>
        </w:numPr>
        <w:jc w:val="both"/>
        <w:rPr>
          <w:rFonts w:ascii="Trebuchet MS" w:hAnsi="Trebuchet MS" w:cs="Arial Narrow"/>
          <w:bCs/>
        </w:rPr>
      </w:pPr>
      <w:r w:rsidRPr="007E4BE9">
        <w:rPr>
          <w:rFonts w:ascii="Trebuchet MS" w:hAnsi="Trebuchet MS" w:cs="Arial Narrow"/>
          <w:bCs/>
        </w:rPr>
        <w:t>In Numeracy children need to be shown how to do the sum</w:t>
      </w:r>
      <w:r w:rsidR="007E4BE9">
        <w:rPr>
          <w:rFonts w:ascii="Trebuchet MS" w:hAnsi="Trebuchet MS" w:cs="Arial Narrow"/>
          <w:bCs/>
        </w:rPr>
        <w:t xml:space="preserve"> / working out.</w:t>
      </w:r>
    </w:p>
    <w:p w:rsidR="007E4BE9" w:rsidRDefault="007E4BE9" w:rsidP="00186383">
      <w:pPr>
        <w:pStyle w:val="ListParagraph"/>
        <w:numPr>
          <w:ilvl w:val="0"/>
          <w:numId w:val="19"/>
        </w:numPr>
        <w:jc w:val="both"/>
        <w:rPr>
          <w:rFonts w:ascii="Trebuchet MS" w:hAnsi="Trebuchet MS" w:cs="Arial Narrow"/>
          <w:bCs/>
        </w:rPr>
      </w:pPr>
      <w:r>
        <w:rPr>
          <w:rFonts w:ascii="Trebuchet MS" w:hAnsi="Trebuchet MS" w:cs="Arial Narrow"/>
          <w:bCs/>
        </w:rPr>
        <w:t>In Literacy children should be beginning to edit their own work.</w:t>
      </w:r>
    </w:p>
    <w:p w:rsidR="007E4BE9" w:rsidRPr="007E4BE9" w:rsidRDefault="007E4BE9" w:rsidP="007E4BE9">
      <w:pPr>
        <w:pStyle w:val="ListParagraph"/>
        <w:numPr>
          <w:ilvl w:val="0"/>
          <w:numId w:val="19"/>
        </w:numPr>
        <w:jc w:val="both"/>
        <w:rPr>
          <w:rFonts w:ascii="Trebuchet MS" w:hAnsi="Trebuchet MS" w:cs="Arial Narrow"/>
          <w:bCs/>
        </w:rPr>
      </w:pPr>
      <w:r>
        <w:rPr>
          <w:rFonts w:ascii="Trebuchet MS" w:hAnsi="Trebuchet MS" w:cs="Arial Narrow"/>
          <w:bCs/>
        </w:rPr>
        <w:t>Marking of capital letters, basic punctuation and high-frequency words must be noted when marking ALL pieces of work.</w:t>
      </w:r>
    </w:p>
    <w:p w:rsidR="007E4BE9" w:rsidRPr="007E4BE9" w:rsidRDefault="007E4BE9" w:rsidP="00186383">
      <w:pPr>
        <w:pStyle w:val="ListParagraph"/>
        <w:numPr>
          <w:ilvl w:val="0"/>
          <w:numId w:val="19"/>
        </w:numPr>
        <w:jc w:val="both"/>
        <w:rPr>
          <w:rFonts w:ascii="Trebuchet MS" w:hAnsi="Trebuchet MS" w:cs="Arial Narrow"/>
          <w:bCs/>
        </w:rPr>
      </w:pPr>
      <w:r>
        <w:rPr>
          <w:rFonts w:ascii="Trebuchet MS" w:hAnsi="Trebuchet MS" w:cs="Arial Narrow"/>
          <w:bCs/>
        </w:rPr>
        <w:t>Next Steps are used to extend children, to show their progress and encourage independent learning.</w:t>
      </w:r>
    </w:p>
    <w:p w:rsidR="00C6593E" w:rsidRPr="007E4BE9" w:rsidRDefault="00C6593E" w:rsidP="008C2EF1">
      <w:pPr>
        <w:ind w:left="360"/>
        <w:jc w:val="both"/>
        <w:rPr>
          <w:rFonts w:ascii="Trebuchet MS" w:hAnsi="Trebuchet MS" w:cs="Arial Narrow"/>
          <w:bCs/>
        </w:rPr>
      </w:pPr>
    </w:p>
    <w:p w:rsidR="009616DB" w:rsidRPr="007E4BE9" w:rsidRDefault="009616DB" w:rsidP="009616DB">
      <w:pPr>
        <w:jc w:val="both"/>
        <w:rPr>
          <w:rFonts w:ascii="Trebuchet MS" w:hAnsi="Trebuchet MS" w:cs="Arial Narrow"/>
          <w:b/>
          <w:bCs/>
        </w:rPr>
      </w:pPr>
      <w:r w:rsidRPr="007E4BE9">
        <w:rPr>
          <w:rFonts w:ascii="Trebuchet MS" w:hAnsi="Trebuchet MS" w:cs="Arial Narrow"/>
          <w:b/>
          <w:bCs/>
        </w:rPr>
        <w:t>Year 5</w:t>
      </w:r>
    </w:p>
    <w:p w:rsidR="007E4BE9" w:rsidRPr="007E4BE9" w:rsidRDefault="00C6593E" w:rsidP="007E4BE9">
      <w:pPr>
        <w:pStyle w:val="ListParagraph"/>
        <w:numPr>
          <w:ilvl w:val="0"/>
          <w:numId w:val="29"/>
        </w:numPr>
        <w:ind w:left="709" w:hanging="283"/>
        <w:jc w:val="both"/>
        <w:rPr>
          <w:rFonts w:ascii="Trebuchet MS" w:hAnsi="Trebuchet MS" w:cs="Arial Narrow"/>
          <w:bCs/>
        </w:rPr>
      </w:pPr>
      <w:r w:rsidRPr="007E4BE9">
        <w:rPr>
          <w:rFonts w:ascii="Trebuchet MS" w:hAnsi="Trebuchet MS" w:cs="Arial Narrow"/>
          <w:bCs/>
        </w:rPr>
        <w:t>Children can self-assess by commenting on their work</w:t>
      </w:r>
      <w:r w:rsidR="007E4BE9">
        <w:rPr>
          <w:rFonts w:ascii="Trebuchet MS" w:hAnsi="Trebuchet MS" w:cs="Arial Narrow"/>
          <w:bCs/>
        </w:rPr>
        <w:t xml:space="preserve"> </w:t>
      </w:r>
      <w:r w:rsidRPr="007E4BE9">
        <w:rPr>
          <w:rFonts w:ascii="Trebuchet MS" w:hAnsi="Trebuchet MS" w:cs="Arial Narrow"/>
          <w:bCs/>
        </w:rPr>
        <w:t>- what went well</w:t>
      </w:r>
      <w:r w:rsidR="007E4BE9">
        <w:rPr>
          <w:rFonts w:ascii="Trebuchet MS" w:hAnsi="Trebuchet MS" w:cs="Arial Narrow"/>
          <w:bCs/>
        </w:rPr>
        <w:t xml:space="preserve"> </w:t>
      </w:r>
      <w:r w:rsidRPr="007E4BE9">
        <w:rPr>
          <w:rFonts w:ascii="Trebuchet MS" w:hAnsi="Trebuchet MS" w:cs="Arial Narrow"/>
          <w:bCs/>
        </w:rPr>
        <w:t>/ didn’t go well</w:t>
      </w:r>
      <w:r w:rsidR="008C2EF1" w:rsidRPr="007E4BE9">
        <w:rPr>
          <w:rFonts w:ascii="Trebuchet MS" w:hAnsi="Trebuchet MS" w:cs="Arial Narrow"/>
          <w:bCs/>
        </w:rPr>
        <w:t xml:space="preserve">. </w:t>
      </w:r>
      <w:r w:rsidR="007E4BE9">
        <w:rPr>
          <w:rFonts w:ascii="Trebuchet MS" w:hAnsi="Trebuchet MS" w:cs="Arial Narrow"/>
          <w:bCs/>
        </w:rPr>
        <w:t>Encourage dialogue.</w:t>
      </w:r>
    </w:p>
    <w:p w:rsidR="00C6593E" w:rsidRPr="007E4BE9" w:rsidRDefault="008C2EF1" w:rsidP="007E4BE9">
      <w:pPr>
        <w:pStyle w:val="ListParagraph"/>
        <w:numPr>
          <w:ilvl w:val="0"/>
          <w:numId w:val="29"/>
        </w:numPr>
        <w:ind w:left="709" w:hanging="283"/>
        <w:jc w:val="both"/>
        <w:rPr>
          <w:rFonts w:ascii="Trebuchet MS" w:hAnsi="Trebuchet MS" w:cs="Arial Narrow"/>
          <w:bCs/>
        </w:rPr>
      </w:pPr>
      <w:r w:rsidRPr="007E4BE9">
        <w:rPr>
          <w:rFonts w:ascii="Trebuchet MS" w:hAnsi="Trebuchet MS" w:cs="Arial Narrow"/>
          <w:bCs/>
        </w:rPr>
        <w:t>Children must respond to next steps as soon as possible, preferably the next session</w:t>
      </w:r>
    </w:p>
    <w:p w:rsidR="008C2EF1" w:rsidRPr="007E4BE9" w:rsidRDefault="008C2EF1" w:rsidP="007E4BE9">
      <w:pPr>
        <w:pStyle w:val="ListParagraph"/>
        <w:numPr>
          <w:ilvl w:val="0"/>
          <w:numId w:val="29"/>
        </w:numPr>
        <w:ind w:left="709" w:hanging="283"/>
        <w:jc w:val="both"/>
        <w:rPr>
          <w:rFonts w:ascii="Trebuchet MS" w:hAnsi="Trebuchet MS" w:cs="Arial Narrow"/>
          <w:bCs/>
        </w:rPr>
      </w:pPr>
      <w:r w:rsidRPr="007E4BE9">
        <w:rPr>
          <w:rFonts w:ascii="Trebuchet MS" w:hAnsi="Trebuchet MS" w:cs="Arial Narrow"/>
          <w:bCs/>
        </w:rPr>
        <w:t>In Literacy children should edit, proof-read and make final drafts</w:t>
      </w:r>
    </w:p>
    <w:p w:rsidR="008C2EF1" w:rsidRDefault="008C2EF1" w:rsidP="007E4BE9">
      <w:pPr>
        <w:pStyle w:val="ListParagraph"/>
        <w:numPr>
          <w:ilvl w:val="0"/>
          <w:numId w:val="29"/>
        </w:numPr>
        <w:ind w:left="709" w:hanging="283"/>
        <w:jc w:val="both"/>
        <w:rPr>
          <w:rFonts w:ascii="Trebuchet MS" w:hAnsi="Trebuchet MS" w:cs="Arial Narrow"/>
          <w:bCs/>
        </w:rPr>
      </w:pPr>
      <w:r w:rsidRPr="007E4BE9">
        <w:rPr>
          <w:rFonts w:ascii="Trebuchet MS" w:hAnsi="Trebuchet MS" w:cs="Arial Narrow"/>
          <w:bCs/>
        </w:rPr>
        <w:t>In Numeracy and Literacy next steps should take the form of extensions/challenges/ self- assessment/ peer assessment or editing/ teachers’ own examples or corrective work</w:t>
      </w:r>
      <w:r w:rsidR="007E4BE9">
        <w:rPr>
          <w:rFonts w:ascii="Trebuchet MS" w:hAnsi="Trebuchet MS" w:cs="Arial Narrow"/>
          <w:bCs/>
        </w:rPr>
        <w:t>.</w:t>
      </w:r>
    </w:p>
    <w:p w:rsidR="007E4BE9" w:rsidRDefault="007E4BE9" w:rsidP="007E4BE9">
      <w:pPr>
        <w:pStyle w:val="ListParagraph"/>
        <w:numPr>
          <w:ilvl w:val="0"/>
          <w:numId w:val="29"/>
        </w:numPr>
        <w:ind w:left="709" w:hanging="283"/>
        <w:jc w:val="both"/>
        <w:rPr>
          <w:rFonts w:ascii="Trebuchet MS" w:hAnsi="Trebuchet MS" w:cs="Arial Narrow"/>
          <w:bCs/>
        </w:rPr>
      </w:pPr>
      <w:r>
        <w:rPr>
          <w:rFonts w:ascii="Trebuchet MS" w:hAnsi="Trebuchet MS" w:cs="Arial Narrow"/>
          <w:bCs/>
        </w:rPr>
        <w:t xml:space="preserve">Marking of </w:t>
      </w:r>
      <w:r w:rsidR="00CA1E24">
        <w:rPr>
          <w:rFonts w:ascii="Trebuchet MS" w:hAnsi="Trebuchet MS" w:cs="Arial Narrow"/>
          <w:bCs/>
        </w:rPr>
        <w:t>capital</w:t>
      </w:r>
      <w:r>
        <w:rPr>
          <w:rFonts w:ascii="Trebuchet MS" w:hAnsi="Trebuchet MS" w:cs="Arial Narrow"/>
          <w:bCs/>
        </w:rPr>
        <w:t xml:space="preserve"> letters, basic punctuation and high-frequency words must be noted when marking ALL pieces of work.</w:t>
      </w:r>
    </w:p>
    <w:p w:rsidR="007E4BE9" w:rsidRPr="007E4BE9" w:rsidRDefault="007E4BE9" w:rsidP="007E4BE9">
      <w:pPr>
        <w:pStyle w:val="ListParagraph"/>
        <w:numPr>
          <w:ilvl w:val="0"/>
          <w:numId w:val="29"/>
        </w:numPr>
        <w:ind w:left="709" w:hanging="283"/>
        <w:jc w:val="both"/>
        <w:rPr>
          <w:rFonts w:ascii="Trebuchet MS" w:hAnsi="Trebuchet MS" w:cs="Arial Narrow"/>
          <w:bCs/>
        </w:rPr>
      </w:pPr>
      <w:r>
        <w:rPr>
          <w:rFonts w:ascii="Trebuchet MS" w:hAnsi="Trebuchet MS" w:cs="Arial Narrow"/>
          <w:bCs/>
        </w:rPr>
        <w:t>Next Steps are used to extend children, to show their progress and encourage independent learning.</w:t>
      </w:r>
    </w:p>
    <w:p w:rsidR="008C2EF1" w:rsidRPr="007E4BE9" w:rsidRDefault="001A7AF9" w:rsidP="001A7AF9">
      <w:pPr>
        <w:jc w:val="both"/>
        <w:rPr>
          <w:rFonts w:ascii="Trebuchet MS" w:hAnsi="Trebuchet MS" w:cs="Arial Narrow"/>
          <w:b/>
          <w:bCs/>
        </w:rPr>
      </w:pPr>
      <w:r w:rsidRPr="007E4BE9">
        <w:rPr>
          <w:rFonts w:ascii="Trebuchet MS" w:hAnsi="Trebuchet MS" w:cs="Arial Narrow"/>
          <w:b/>
          <w:bCs/>
        </w:rPr>
        <w:t xml:space="preserve"> </w:t>
      </w:r>
    </w:p>
    <w:p w:rsidR="008C2EF1" w:rsidRPr="007E4BE9" w:rsidRDefault="001A7AF9" w:rsidP="001A7AF9">
      <w:pPr>
        <w:jc w:val="both"/>
        <w:rPr>
          <w:rFonts w:ascii="Trebuchet MS" w:hAnsi="Trebuchet MS" w:cs="Arial Narrow"/>
          <w:b/>
          <w:bCs/>
        </w:rPr>
      </w:pPr>
      <w:r w:rsidRPr="007E4BE9">
        <w:rPr>
          <w:rFonts w:ascii="Trebuchet MS" w:hAnsi="Trebuchet MS" w:cs="Arial Narrow"/>
          <w:b/>
          <w:bCs/>
        </w:rPr>
        <w:t>Year 6</w:t>
      </w:r>
    </w:p>
    <w:p w:rsidR="001A7AF9" w:rsidRDefault="001A7AF9" w:rsidP="001A7AF9">
      <w:pPr>
        <w:pStyle w:val="ListParagraph"/>
        <w:numPr>
          <w:ilvl w:val="0"/>
          <w:numId w:val="21"/>
        </w:numPr>
        <w:jc w:val="both"/>
        <w:rPr>
          <w:rFonts w:ascii="Trebuchet MS" w:hAnsi="Trebuchet MS" w:cs="Arial Narrow"/>
          <w:bCs/>
        </w:rPr>
      </w:pPr>
      <w:r w:rsidRPr="007E4BE9">
        <w:rPr>
          <w:rFonts w:ascii="Trebuchet MS" w:hAnsi="Trebuchet MS" w:cs="Arial Narrow"/>
          <w:bCs/>
        </w:rPr>
        <w:t>Children can also self-assess to the LQ/ LO</w:t>
      </w:r>
      <w:r w:rsidR="008C2EF1" w:rsidRPr="007E4BE9">
        <w:rPr>
          <w:rFonts w:ascii="Trebuchet MS" w:hAnsi="Trebuchet MS" w:cs="Arial Narrow"/>
          <w:bCs/>
        </w:rPr>
        <w:t xml:space="preserve"> – what went well/ didn’t go well. Enco</w:t>
      </w:r>
      <w:r w:rsidR="007E4BE9">
        <w:rPr>
          <w:rFonts w:ascii="Trebuchet MS" w:hAnsi="Trebuchet MS" w:cs="Arial Narrow"/>
          <w:bCs/>
        </w:rPr>
        <w:t>urage dialogue about their work.</w:t>
      </w:r>
    </w:p>
    <w:p w:rsidR="007E4BE9" w:rsidRPr="007E4BE9" w:rsidRDefault="007E4BE9" w:rsidP="007E4BE9">
      <w:pPr>
        <w:pStyle w:val="ListParagraph"/>
        <w:numPr>
          <w:ilvl w:val="0"/>
          <w:numId w:val="21"/>
        </w:numPr>
        <w:jc w:val="both"/>
        <w:rPr>
          <w:rFonts w:ascii="Trebuchet MS" w:hAnsi="Trebuchet MS" w:cs="Arial Narrow"/>
          <w:bCs/>
        </w:rPr>
      </w:pPr>
      <w:r>
        <w:rPr>
          <w:rFonts w:ascii="Trebuchet MS" w:hAnsi="Trebuchet MS" w:cs="Arial Narrow"/>
          <w:bCs/>
        </w:rPr>
        <w:t xml:space="preserve">Marking of </w:t>
      </w:r>
      <w:r w:rsidR="00CA1E24">
        <w:rPr>
          <w:rFonts w:ascii="Trebuchet MS" w:hAnsi="Trebuchet MS" w:cs="Arial Narrow"/>
          <w:bCs/>
        </w:rPr>
        <w:t>capital</w:t>
      </w:r>
      <w:r>
        <w:rPr>
          <w:rFonts w:ascii="Trebuchet MS" w:hAnsi="Trebuchet MS" w:cs="Arial Narrow"/>
          <w:bCs/>
        </w:rPr>
        <w:t xml:space="preserve"> letters, basic punctuation and high-frequency words must be noted when marking ALL pieces of work.</w:t>
      </w:r>
    </w:p>
    <w:p w:rsidR="001A7AF9" w:rsidRPr="007E4BE9" w:rsidRDefault="008C2EF1" w:rsidP="008C2EF1">
      <w:pPr>
        <w:pStyle w:val="ListParagraph"/>
        <w:numPr>
          <w:ilvl w:val="0"/>
          <w:numId w:val="21"/>
        </w:numPr>
        <w:jc w:val="both"/>
        <w:rPr>
          <w:rFonts w:ascii="Trebuchet MS" w:hAnsi="Trebuchet MS" w:cs="Arial Narrow"/>
          <w:bCs/>
        </w:rPr>
      </w:pPr>
      <w:r w:rsidRPr="007E4BE9">
        <w:rPr>
          <w:rFonts w:ascii="Trebuchet MS" w:hAnsi="Trebuchet MS" w:cs="Arial Narrow"/>
          <w:bCs/>
        </w:rPr>
        <w:t>Children must respond to next steps as soon as possible, preferably the next session</w:t>
      </w:r>
    </w:p>
    <w:p w:rsidR="008C2EF1" w:rsidRPr="007E4BE9" w:rsidRDefault="008C2EF1" w:rsidP="008C2EF1">
      <w:pPr>
        <w:pStyle w:val="ListParagraph"/>
        <w:numPr>
          <w:ilvl w:val="0"/>
          <w:numId w:val="21"/>
        </w:numPr>
        <w:rPr>
          <w:rFonts w:ascii="Trebuchet MS" w:hAnsi="Trebuchet MS" w:cs="Arial Narrow"/>
          <w:bCs/>
        </w:rPr>
      </w:pPr>
      <w:r w:rsidRPr="007E4BE9">
        <w:rPr>
          <w:rFonts w:ascii="Trebuchet MS" w:hAnsi="Trebuchet MS" w:cs="Arial Narrow"/>
          <w:bCs/>
        </w:rPr>
        <w:t>In Literacy children should edit, proof-read and make final drafts</w:t>
      </w:r>
    </w:p>
    <w:p w:rsidR="008C2EF1" w:rsidRDefault="008C2EF1" w:rsidP="008C2EF1">
      <w:pPr>
        <w:pStyle w:val="ListParagraph"/>
        <w:numPr>
          <w:ilvl w:val="0"/>
          <w:numId w:val="21"/>
        </w:numPr>
        <w:rPr>
          <w:rFonts w:ascii="Trebuchet MS" w:hAnsi="Trebuchet MS" w:cs="Arial Narrow"/>
          <w:bCs/>
        </w:rPr>
      </w:pPr>
      <w:r w:rsidRPr="007E4BE9">
        <w:rPr>
          <w:rFonts w:ascii="Trebuchet MS" w:hAnsi="Trebuchet MS" w:cs="Arial Narrow"/>
          <w:bCs/>
        </w:rPr>
        <w:t>In Numeracy and Literacy next steps should take the form of extensions/challenges/ self- assessment/ peer assessment or editing/ teachers’ own examples or corrective work</w:t>
      </w:r>
    </w:p>
    <w:p w:rsidR="007E4BE9" w:rsidRPr="007E4BE9" w:rsidRDefault="007E4BE9" w:rsidP="007E4BE9">
      <w:pPr>
        <w:pStyle w:val="ListParagraph"/>
        <w:numPr>
          <w:ilvl w:val="0"/>
          <w:numId w:val="21"/>
        </w:numPr>
        <w:jc w:val="both"/>
        <w:rPr>
          <w:rFonts w:ascii="Trebuchet MS" w:hAnsi="Trebuchet MS" w:cs="Arial Narrow"/>
          <w:bCs/>
        </w:rPr>
      </w:pPr>
      <w:r>
        <w:rPr>
          <w:rFonts w:ascii="Trebuchet MS" w:hAnsi="Trebuchet MS" w:cs="Arial Narrow"/>
          <w:bCs/>
        </w:rPr>
        <w:t>Next Steps are used to extend children, to show their progress and encourage independent learning.</w:t>
      </w:r>
    </w:p>
    <w:p w:rsidR="001A7AF9" w:rsidRPr="007E4BE9" w:rsidRDefault="001A7AF9" w:rsidP="001A7AF9">
      <w:pPr>
        <w:pStyle w:val="ListParagraph"/>
        <w:jc w:val="both"/>
        <w:rPr>
          <w:rFonts w:ascii="Trebuchet MS" w:hAnsi="Trebuchet MS" w:cs="Arial Narrow"/>
          <w:bCs/>
          <w:i/>
        </w:rPr>
      </w:pPr>
    </w:p>
    <w:p w:rsidR="002C75E0" w:rsidRPr="007E4BE9" w:rsidRDefault="002C75E0" w:rsidP="002C75E0">
      <w:pPr>
        <w:pStyle w:val="ListParagraph"/>
        <w:jc w:val="both"/>
        <w:rPr>
          <w:rFonts w:ascii="Trebuchet MS" w:hAnsi="Trebuchet MS" w:cs="Arial Narrow"/>
          <w:bCs/>
        </w:rPr>
      </w:pPr>
    </w:p>
    <w:p w:rsidR="005626D8" w:rsidRPr="007E4BE9" w:rsidRDefault="005626D8" w:rsidP="00CB5ADC">
      <w:pPr>
        <w:jc w:val="both"/>
        <w:rPr>
          <w:rFonts w:ascii="Trebuchet MS" w:hAnsi="Trebuchet MS" w:cs="Arial Narrow"/>
          <w:b/>
          <w:bCs/>
        </w:rPr>
      </w:pPr>
      <w:r w:rsidRPr="007E4BE9">
        <w:rPr>
          <w:rFonts w:ascii="Trebuchet MS" w:hAnsi="Trebuchet MS" w:cs="Arial Narrow"/>
          <w:b/>
          <w:bCs/>
        </w:rPr>
        <w:t>Symbols</w:t>
      </w:r>
      <w:r w:rsidR="00E14859" w:rsidRPr="007E4BE9">
        <w:rPr>
          <w:rFonts w:ascii="Trebuchet MS" w:hAnsi="Trebuchet MS" w:cs="Arial Narrow"/>
          <w:b/>
          <w:bCs/>
        </w:rPr>
        <w:t xml:space="preserve"> </w:t>
      </w:r>
      <w:r w:rsidR="00D636AE" w:rsidRPr="007E4BE9">
        <w:rPr>
          <w:rFonts w:ascii="Trebuchet MS" w:hAnsi="Trebuchet MS" w:cs="Arial Narrow"/>
          <w:b/>
          <w:bCs/>
        </w:rPr>
        <w:t xml:space="preserve">for </w:t>
      </w:r>
      <w:r w:rsidR="00C77D0F" w:rsidRPr="007E4BE9">
        <w:rPr>
          <w:rFonts w:ascii="Trebuchet MS" w:hAnsi="Trebuchet MS" w:cs="Arial Narrow"/>
          <w:b/>
          <w:bCs/>
        </w:rPr>
        <w:t>Marking Written Work</w:t>
      </w:r>
    </w:p>
    <w:p w:rsidR="001A7AF9" w:rsidRPr="007E4BE9" w:rsidRDefault="001A7AF9" w:rsidP="001A7AF9">
      <w:pPr>
        <w:pStyle w:val="ListParagraph"/>
        <w:numPr>
          <w:ilvl w:val="0"/>
          <w:numId w:val="22"/>
        </w:numPr>
        <w:jc w:val="both"/>
        <w:rPr>
          <w:rFonts w:ascii="Trebuchet MS" w:hAnsi="Trebuchet MS" w:cs="Arial Narrow"/>
        </w:rPr>
      </w:pPr>
      <w:r w:rsidRPr="007E4BE9">
        <w:rPr>
          <w:rFonts w:ascii="Trebuchet MS" w:hAnsi="Trebuchet MS" w:cs="Arial Narrow"/>
        </w:rPr>
        <w:t>There needs to be uniformity in school</w:t>
      </w:r>
    </w:p>
    <w:p w:rsidR="001A7AF9" w:rsidRPr="007E4BE9" w:rsidRDefault="001A7AF9" w:rsidP="001A7AF9">
      <w:pPr>
        <w:pStyle w:val="ListParagraph"/>
        <w:numPr>
          <w:ilvl w:val="0"/>
          <w:numId w:val="22"/>
        </w:numPr>
        <w:jc w:val="both"/>
        <w:rPr>
          <w:rFonts w:ascii="Trebuchet MS" w:hAnsi="Trebuchet MS" w:cs="Arial Narrow"/>
        </w:rPr>
      </w:pPr>
      <w:r w:rsidRPr="007E4BE9">
        <w:rPr>
          <w:rFonts w:ascii="Trebuchet MS" w:hAnsi="Trebuchet MS" w:cs="Arial Narrow"/>
        </w:rPr>
        <w:t>Stamps and symbols must be effective</w:t>
      </w:r>
    </w:p>
    <w:p w:rsidR="00AC3842" w:rsidRPr="007E4BE9" w:rsidRDefault="00AC3842" w:rsidP="001A7AF9">
      <w:pPr>
        <w:pStyle w:val="ListParagraph"/>
        <w:numPr>
          <w:ilvl w:val="0"/>
          <w:numId w:val="22"/>
        </w:numPr>
        <w:jc w:val="both"/>
        <w:rPr>
          <w:rFonts w:ascii="Trebuchet MS" w:hAnsi="Trebuchet MS" w:cs="Arial Narrow"/>
        </w:rPr>
      </w:pPr>
      <w:r w:rsidRPr="007E4BE9">
        <w:rPr>
          <w:rFonts w:ascii="Trebuchet MS" w:hAnsi="Trebuchet MS" w:cs="Arial Narrow"/>
        </w:rPr>
        <w:t>The following symbols will be used throughout the school , depending on age of children</w:t>
      </w:r>
    </w:p>
    <w:p w:rsidR="00AC3842" w:rsidRPr="007E4BE9" w:rsidRDefault="00AC3842" w:rsidP="00AC3842">
      <w:pPr>
        <w:jc w:val="both"/>
        <w:rPr>
          <w:rFonts w:ascii="Trebuchet MS" w:hAnsi="Trebuchet MS" w:cs="Arial Narrow"/>
        </w:rPr>
      </w:pPr>
    </w:p>
    <w:p w:rsidR="00CB5ADC" w:rsidRPr="007E4BE9" w:rsidRDefault="00CB5ADC" w:rsidP="00CB5ADC">
      <w:pPr>
        <w:jc w:val="both"/>
        <w:rPr>
          <w:rFonts w:ascii="Trebuchet MS" w:hAnsi="Trebuchet MS" w:cs="Arial Narrow"/>
        </w:rPr>
      </w:pPr>
      <w:r w:rsidRPr="007E4BE9">
        <w:rPr>
          <w:rFonts w:ascii="Trebuchet MS" w:hAnsi="Trebuchet MS" w:cs="Arial Narrow"/>
          <w:b/>
          <w:bCs/>
        </w:rPr>
        <w:t>Sp</w:t>
      </w:r>
      <w:r w:rsidRPr="007E4BE9">
        <w:rPr>
          <w:rFonts w:ascii="Trebuchet MS" w:hAnsi="Trebuchet MS" w:cs="Arial Narrow"/>
        </w:rPr>
        <w:t xml:space="preserve"> – spelling</w:t>
      </w:r>
      <w:r w:rsidR="00C77D0F" w:rsidRPr="007E4BE9">
        <w:rPr>
          <w:rFonts w:ascii="Trebuchet MS" w:hAnsi="Trebuchet MS" w:cs="Arial Narrow"/>
        </w:rPr>
        <w:tab/>
      </w:r>
      <w:r w:rsidR="00C77D0F" w:rsidRPr="007E4BE9">
        <w:rPr>
          <w:rFonts w:ascii="Trebuchet MS" w:hAnsi="Trebuchet MS" w:cs="Arial Narrow"/>
        </w:rPr>
        <w:tab/>
      </w:r>
      <w:r w:rsidR="00C77D0F" w:rsidRPr="007E4BE9">
        <w:rPr>
          <w:rFonts w:ascii="Trebuchet MS" w:hAnsi="Trebuchet MS" w:cs="Arial Narrow"/>
        </w:rPr>
        <w:tab/>
      </w:r>
      <w:r w:rsidR="00C77D0F" w:rsidRPr="007E4BE9">
        <w:rPr>
          <w:rFonts w:ascii="Trebuchet MS" w:hAnsi="Trebuchet MS" w:cs="Arial Narrow"/>
          <w:b/>
          <w:bCs/>
        </w:rPr>
        <w:t xml:space="preserve">^ </w:t>
      </w:r>
      <w:r w:rsidR="00C77D0F" w:rsidRPr="007E4BE9">
        <w:rPr>
          <w:rFonts w:ascii="Trebuchet MS" w:hAnsi="Trebuchet MS" w:cs="Arial Narrow"/>
        </w:rPr>
        <w:t>- omission</w:t>
      </w:r>
      <w:r w:rsidR="00C77D0F" w:rsidRPr="007E4BE9">
        <w:rPr>
          <w:rFonts w:ascii="Trebuchet MS" w:hAnsi="Trebuchet MS" w:cs="Arial Narrow"/>
        </w:rPr>
        <w:tab/>
      </w:r>
      <w:r w:rsidR="00AC3842" w:rsidRPr="007E4BE9">
        <w:rPr>
          <w:rFonts w:ascii="Trebuchet MS" w:hAnsi="Trebuchet MS" w:cs="Arial Narrow"/>
        </w:rPr>
        <w:t>WO – word order is incorrect</w:t>
      </w:r>
      <w:r w:rsidR="00C77D0F" w:rsidRPr="007E4BE9">
        <w:rPr>
          <w:rFonts w:ascii="Trebuchet MS" w:hAnsi="Trebuchet MS" w:cs="Arial Narrow"/>
        </w:rPr>
        <w:tab/>
      </w:r>
      <w:r w:rsidR="00C77D0F" w:rsidRPr="007E4BE9">
        <w:rPr>
          <w:rFonts w:ascii="Trebuchet MS" w:hAnsi="Trebuchet MS" w:cs="Arial Narrow"/>
        </w:rPr>
        <w:tab/>
      </w:r>
    </w:p>
    <w:p w:rsidR="00C77D0F" w:rsidRPr="007E4BE9" w:rsidRDefault="00D636AE" w:rsidP="00C77D0F">
      <w:pPr>
        <w:jc w:val="both"/>
        <w:rPr>
          <w:rFonts w:ascii="Trebuchet MS" w:hAnsi="Trebuchet MS" w:cs="Arial Narrow"/>
        </w:rPr>
      </w:pPr>
      <w:r w:rsidRPr="007E4BE9">
        <w:rPr>
          <w:rFonts w:ascii="Trebuchet MS" w:hAnsi="Trebuchet MS" w:cs="Arial Narrow"/>
          <w:b/>
          <w:bCs/>
        </w:rPr>
        <w:t xml:space="preserve">P </w:t>
      </w:r>
      <w:r w:rsidR="00C77D0F" w:rsidRPr="007E4BE9">
        <w:rPr>
          <w:rFonts w:ascii="Trebuchet MS" w:hAnsi="Trebuchet MS" w:cs="Arial Narrow"/>
        </w:rPr>
        <w:t>– punctuation</w:t>
      </w:r>
      <w:r w:rsidR="00C77D0F" w:rsidRPr="007E4BE9">
        <w:rPr>
          <w:rFonts w:ascii="Trebuchet MS" w:hAnsi="Trebuchet MS" w:cs="Arial Narrow"/>
        </w:rPr>
        <w:tab/>
      </w:r>
      <w:r w:rsidR="00C77D0F" w:rsidRPr="007E4BE9">
        <w:rPr>
          <w:rFonts w:ascii="Trebuchet MS" w:hAnsi="Trebuchet MS" w:cs="Arial Narrow"/>
        </w:rPr>
        <w:tab/>
      </w:r>
      <w:r w:rsidR="00AC3842" w:rsidRPr="007E4BE9">
        <w:rPr>
          <w:rFonts w:ascii="Trebuchet MS" w:hAnsi="Trebuchet MS" w:cs="Arial Narrow"/>
          <w:b/>
          <w:bCs/>
        </w:rPr>
        <w:t>T</w:t>
      </w:r>
      <w:r w:rsidR="00E14859" w:rsidRPr="007E4BE9">
        <w:rPr>
          <w:rFonts w:ascii="Trebuchet MS" w:hAnsi="Trebuchet MS" w:cs="Arial Narrow"/>
          <w:b/>
          <w:bCs/>
        </w:rPr>
        <w:t xml:space="preserve"> </w:t>
      </w:r>
      <w:r w:rsidR="00AC3842" w:rsidRPr="007E4BE9">
        <w:rPr>
          <w:rFonts w:ascii="Trebuchet MS" w:hAnsi="Trebuchet MS" w:cs="Arial Narrow"/>
          <w:b/>
          <w:bCs/>
        </w:rPr>
        <w:t>-</w:t>
      </w:r>
      <w:r w:rsidR="00E14859" w:rsidRPr="007E4BE9">
        <w:rPr>
          <w:rFonts w:ascii="Trebuchet MS" w:hAnsi="Trebuchet MS" w:cs="Arial Narrow"/>
          <w:b/>
          <w:bCs/>
        </w:rPr>
        <w:t xml:space="preserve"> </w:t>
      </w:r>
      <w:r w:rsidR="00AC3842" w:rsidRPr="007E4BE9">
        <w:rPr>
          <w:rFonts w:ascii="Trebuchet MS" w:hAnsi="Trebuchet MS" w:cs="Arial Narrow"/>
          <w:bCs/>
        </w:rPr>
        <w:t>tense</w:t>
      </w:r>
      <w:r w:rsidR="00AC3842" w:rsidRPr="007E4BE9">
        <w:rPr>
          <w:rFonts w:ascii="Trebuchet MS" w:hAnsi="Trebuchet MS" w:cs="Arial Narrow"/>
          <w:b/>
          <w:bCs/>
        </w:rPr>
        <w:t xml:space="preserve"> </w:t>
      </w:r>
      <w:r w:rsidR="00C77D0F" w:rsidRPr="007E4BE9">
        <w:rPr>
          <w:rFonts w:ascii="Trebuchet MS" w:hAnsi="Trebuchet MS" w:cs="Arial Narrow"/>
        </w:rPr>
        <w:tab/>
      </w:r>
      <w:r w:rsidR="00AC3842" w:rsidRPr="007E4BE9">
        <w:rPr>
          <w:rFonts w:ascii="Trebuchet MS" w:hAnsi="Trebuchet MS" w:cs="Arial Narrow"/>
        </w:rPr>
        <w:t xml:space="preserve"> </w:t>
      </w:r>
      <w:r w:rsidR="00C77D0F" w:rsidRPr="007E4BE9">
        <w:rPr>
          <w:rFonts w:ascii="Trebuchet MS" w:hAnsi="Trebuchet MS" w:cs="Arial Narrow"/>
          <w:b/>
          <w:bCs/>
        </w:rPr>
        <w:t>Circle round word</w:t>
      </w:r>
      <w:r w:rsidR="00C77D0F" w:rsidRPr="007E4BE9">
        <w:rPr>
          <w:rFonts w:ascii="Trebuchet MS" w:hAnsi="Trebuchet MS" w:cs="Arial Narrow"/>
        </w:rPr>
        <w:t xml:space="preserve"> - look for a better word</w:t>
      </w:r>
    </w:p>
    <w:p w:rsidR="00AC3842" w:rsidRPr="007E4BE9" w:rsidRDefault="00AC3842" w:rsidP="00C77D0F">
      <w:pPr>
        <w:jc w:val="both"/>
        <w:rPr>
          <w:rFonts w:ascii="Trebuchet MS" w:hAnsi="Trebuchet MS" w:cs="Arial Narrow"/>
        </w:rPr>
      </w:pPr>
      <w:r w:rsidRPr="007E4BE9">
        <w:rPr>
          <w:rFonts w:ascii="Trebuchet MS" w:hAnsi="Trebuchet MS" w:cs="Arial Narrow"/>
        </w:rPr>
        <w:t>WW – wrong word</w:t>
      </w:r>
      <w:r w:rsidR="00E14859" w:rsidRPr="007E4BE9">
        <w:rPr>
          <w:rFonts w:ascii="Trebuchet MS" w:hAnsi="Trebuchet MS" w:cs="Arial Narrow"/>
        </w:rPr>
        <w:t xml:space="preserve"> </w:t>
      </w:r>
    </w:p>
    <w:p w:rsidR="00D636AE" w:rsidRPr="007E4BE9" w:rsidRDefault="00AE7F9B" w:rsidP="00CB5ADC">
      <w:pPr>
        <w:jc w:val="both"/>
        <w:rPr>
          <w:rFonts w:ascii="Trebuchet MS" w:hAnsi="Trebuchet MS"/>
        </w:rPr>
      </w:pPr>
      <w:r>
        <w:rPr>
          <w:rFonts w:ascii="Trebuchet MS" w:hAnsi="Trebuchet MS" w:cs="Arial Narrow"/>
          <w:noProof/>
        </w:rPr>
        <w:lastRenderedPageBreak/>
        <w:drawing>
          <wp:inline distT="0" distB="0" distL="0" distR="0">
            <wp:extent cx="161925" cy="190500"/>
            <wp:effectExtent l="0" t="0" r="9525" b="0"/>
            <wp:docPr id="10" name="Picture 2" descr="Description: Image result for tick">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Image result for tick">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1925" cy="190500"/>
                    </a:xfrm>
                    <a:prstGeom prst="rect">
                      <a:avLst/>
                    </a:prstGeom>
                    <a:noFill/>
                    <a:ln>
                      <a:noFill/>
                    </a:ln>
                  </pic:spPr>
                </pic:pic>
              </a:graphicData>
            </a:graphic>
          </wp:inline>
        </w:drawing>
      </w:r>
      <w:r w:rsidR="00AC3842" w:rsidRPr="007E4BE9">
        <w:rPr>
          <w:rFonts w:ascii="Trebuchet MS" w:hAnsi="Trebuchet MS" w:cs="Arial Narrow"/>
          <w:noProof/>
        </w:rPr>
        <w:drawing>
          <wp:inline distT="0" distB="0" distL="0" distR="0" wp14:anchorId="30E9150D" wp14:editId="78D94F70">
            <wp:extent cx="164944" cy="189781"/>
            <wp:effectExtent l="0" t="0" r="698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5511" cy="190433"/>
                    </a:xfrm>
                    <a:prstGeom prst="rect">
                      <a:avLst/>
                    </a:prstGeom>
                    <a:noFill/>
                  </pic:spPr>
                </pic:pic>
              </a:graphicData>
            </a:graphic>
          </wp:inline>
        </w:drawing>
      </w:r>
      <w:r w:rsidR="00AC3842" w:rsidRPr="007E4BE9">
        <w:rPr>
          <w:rFonts w:ascii="Trebuchet MS" w:hAnsi="Trebuchet MS"/>
        </w:rPr>
        <w:t>(double tick) – brilliant sentence/ word/ phrase</w:t>
      </w:r>
    </w:p>
    <w:p w:rsidR="00AC3842" w:rsidRPr="007E4BE9" w:rsidRDefault="00AC3842" w:rsidP="00CB5ADC">
      <w:pPr>
        <w:jc w:val="both"/>
        <w:rPr>
          <w:rFonts w:ascii="Trebuchet MS" w:hAnsi="Trebuchet MS"/>
        </w:rPr>
      </w:pPr>
    </w:p>
    <w:p w:rsidR="005626D8" w:rsidRPr="007E4BE9" w:rsidRDefault="007774EB" w:rsidP="005626D8">
      <w:pPr>
        <w:jc w:val="both"/>
        <w:rPr>
          <w:rFonts w:ascii="Trebuchet MS" w:hAnsi="Trebuchet MS" w:cs="Arial Narrow"/>
        </w:rPr>
      </w:pPr>
      <w:r w:rsidRPr="007E4BE9">
        <w:rPr>
          <w:rFonts w:ascii="Trebuchet MS" w:hAnsi="Trebuchet MS" w:cs="Arial Narrow"/>
        </w:rPr>
        <w:t xml:space="preserve">Please make sure children are </w:t>
      </w:r>
      <w:r w:rsidR="005626D8" w:rsidRPr="007E4BE9">
        <w:rPr>
          <w:rFonts w:ascii="Trebuchet MS" w:hAnsi="Trebuchet MS" w:cs="Arial Narrow"/>
        </w:rPr>
        <w:t>encouraged to read through their work in order to check for meaning, spelling and punctuation, etc.</w:t>
      </w:r>
      <w:r w:rsidRPr="007E4BE9">
        <w:rPr>
          <w:rFonts w:ascii="Trebuchet MS" w:hAnsi="Trebuchet MS" w:cs="Arial Narrow"/>
        </w:rPr>
        <w:t xml:space="preserve"> before it is marked.</w:t>
      </w:r>
    </w:p>
    <w:p w:rsidR="00D636AE" w:rsidRPr="007E4BE9" w:rsidRDefault="00D636AE" w:rsidP="005626D8">
      <w:pPr>
        <w:jc w:val="both"/>
        <w:rPr>
          <w:rFonts w:ascii="Trebuchet MS" w:hAnsi="Trebuchet MS" w:cs="Arial Narrow"/>
        </w:rPr>
      </w:pPr>
    </w:p>
    <w:p w:rsidR="00D636AE" w:rsidRPr="007E4BE9" w:rsidRDefault="008C2EF1" w:rsidP="005626D8">
      <w:pPr>
        <w:jc w:val="both"/>
        <w:rPr>
          <w:rFonts w:ascii="Trebuchet MS" w:hAnsi="Trebuchet MS" w:cs="Arial Narrow"/>
          <w:b/>
          <w:bCs/>
        </w:rPr>
      </w:pPr>
      <w:r w:rsidRPr="007E4BE9">
        <w:rPr>
          <w:rFonts w:ascii="Trebuchet MS" w:hAnsi="Trebuchet MS" w:cs="Arial Narrow"/>
          <w:noProof/>
        </w:rPr>
        <w:drawing>
          <wp:anchor distT="0" distB="0" distL="114300" distR="114300" simplePos="0" relativeHeight="251677696" behindDoc="1" locked="0" layoutInCell="1" allowOverlap="1" wp14:anchorId="43C972F9" wp14:editId="224C9AE4">
            <wp:simplePos x="0" y="0"/>
            <wp:positionH relativeFrom="column">
              <wp:posOffset>5730875</wp:posOffset>
            </wp:positionH>
            <wp:positionV relativeFrom="paragraph">
              <wp:posOffset>128905</wp:posOffset>
            </wp:positionV>
            <wp:extent cx="602615" cy="636270"/>
            <wp:effectExtent l="0" t="0" r="6985" b="0"/>
            <wp:wrapTight wrapText="bothSides">
              <wp:wrapPolygon edited="0">
                <wp:start x="0" y="0"/>
                <wp:lineTo x="0" y="20695"/>
                <wp:lineTo x="21168" y="20695"/>
                <wp:lineTo x="2116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2615" cy="636270"/>
                    </a:xfrm>
                    <a:prstGeom prst="rect">
                      <a:avLst/>
                    </a:prstGeom>
                    <a:noFill/>
                  </pic:spPr>
                </pic:pic>
              </a:graphicData>
            </a:graphic>
            <wp14:sizeRelH relativeFrom="page">
              <wp14:pctWidth>0</wp14:pctWidth>
            </wp14:sizeRelH>
            <wp14:sizeRelV relativeFrom="page">
              <wp14:pctHeight>0</wp14:pctHeight>
            </wp14:sizeRelV>
          </wp:anchor>
        </w:drawing>
      </w:r>
      <w:r w:rsidR="00D636AE" w:rsidRPr="007E4BE9">
        <w:rPr>
          <w:rFonts w:ascii="Trebuchet MS" w:hAnsi="Trebuchet MS" w:cs="Arial Narrow"/>
          <w:b/>
          <w:bCs/>
        </w:rPr>
        <w:t>Symbols for Support</w:t>
      </w:r>
    </w:p>
    <w:p w:rsidR="00AC3842" w:rsidRPr="007E4BE9" w:rsidRDefault="00AC3842" w:rsidP="005626D8">
      <w:pPr>
        <w:jc w:val="both"/>
        <w:rPr>
          <w:rFonts w:ascii="Trebuchet MS" w:hAnsi="Trebuchet MS" w:cs="Arial Narrow"/>
          <w:b/>
          <w:bCs/>
        </w:rPr>
      </w:pPr>
    </w:p>
    <w:p w:rsidR="00C77D0F" w:rsidRPr="007E4BE9" w:rsidRDefault="00406165" w:rsidP="005626D8">
      <w:pPr>
        <w:jc w:val="both"/>
        <w:rPr>
          <w:rFonts w:ascii="Trebuchet MS" w:hAnsi="Trebuchet MS" w:cs="Arial Narrow"/>
        </w:rPr>
      </w:pPr>
      <w:r w:rsidRPr="007E4BE9">
        <w:rPr>
          <w:rFonts w:ascii="Trebuchet MS" w:hAnsi="Trebuchet MS"/>
          <w:noProof/>
        </w:rPr>
        <w:drawing>
          <wp:anchor distT="0" distB="0" distL="114300" distR="114300" simplePos="0" relativeHeight="251668480" behindDoc="1" locked="0" layoutInCell="1" allowOverlap="1" wp14:anchorId="6FDEEDE6" wp14:editId="56597EEC">
            <wp:simplePos x="0" y="0"/>
            <wp:positionH relativeFrom="column">
              <wp:posOffset>3229331</wp:posOffset>
            </wp:positionH>
            <wp:positionV relativeFrom="paragraph">
              <wp:posOffset>140692</wp:posOffset>
            </wp:positionV>
            <wp:extent cx="468172" cy="473302"/>
            <wp:effectExtent l="0" t="0" r="8255" b="317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8994" cy="474133"/>
                    </a:xfrm>
                    <a:prstGeom prst="rect">
                      <a:avLst/>
                    </a:prstGeom>
                    <a:noFill/>
                    <a:ln>
                      <a:noFill/>
                    </a:ln>
                  </pic:spPr>
                </pic:pic>
              </a:graphicData>
            </a:graphic>
            <wp14:sizeRelH relativeFrom="page">
              <wp14:pctWidth>0</wp14:pctWidth>
            </wp14:sizeRelH>
            <wp14:sizeRelV relativeFrom="page">
              <wp14:pctHeight>0</wp14:pctHeight>
            </wp14:sizeRelV>
          </wp:anchor>
        </w:drawing>
      </w:r>
      <w:r w:rsidR="00D636AE" w:rsidRPr="007E4BE9">
        <w:rPr>
          <w:rFonts w:ascii="Trebuchet MS" w:hAnsi="Trebuchet MS" w:cs="Arial Narrow"/>
          <w:b/>
          <w:bCs/>
        </w:rPr>
        <w:t xml:space="preserve">SW </w:t>
      </w:r>
      <w:r w:rsidR="00C77D0F" w:rsidRPr="007E4BE9">
        <w:rPr>
          <w:rFonts w:ascii="Trebuchet MS" w:hAnsi="Trebuchet MS" w:cs="Arial Narrow"/>
        </w:rPr>
        <w:t>shared work</w:t>
      </w:r>
      <w:r w:rsidR="00C77D0F" w:rsidRPr="007E4BE9">
        <w:rPr>
          <w:rFonts w:ascii="Trebuchet MS" w:hAnsi="Trebuchet MS" w:cs="Arial Narrow"/>
        </w:rPr>
        <w:tab/>
      </w:r>
      <w:r w:rsidR="00C77D0F" w:rsidRPr="007E4BE9">
        <w:rPr>
          <w:rFonts w:ascii="Trebuchet MS" w:hAnsi="Trebuchet MS" w:cs="Arial Narrow"/>
        </w:rPr>
        <w:tab/>
      </w:r>
      <w:r w:rsidR="00D636AE" w:rsidRPr="007E4BE9">
        <w:rPr>
          <w:rFonts w:ascii="Trebuchet MS" w:hAnsi="Trebuchet MS" w:cs="Arial Narrow"/>
          <w:b/>
          <w:bCs/>
        </w:rPr>
        <w:t xml:space="preserve">IW </w:t>
      </w:r>
      <w:r w:rsidR="00C77D0F" w:rsidRPr="007E4BE9">
        <w:rPr>
          <w:rFonts w:ascii="Trebuchet MS" w:hAnsi="Trebuchet MS" w:cs="Arial Narrow"/>
        </w:rPr>
        <w:t>independent work</w:t>
      </w:r>
      <w:r w:rsidR="00C77D0F" w:rsidRPr="007E4BE9">
        <w:rPr>
          <w:rFonts w:ascii="Trebuchet MS" w:hAnsi="Trebuchet MS" w:cs="Arial Narrow"/>
        </w:rPr>
        <w:tab/>
      </w:r>
      <w:r w:rsidR="00D636AE" w:rsidRPr="007E4BE9">
        <w:rPr>
          <w:rFonts w:ascii="Trebuchet MS" w:hAnsi="Trebuchet MS" w:cs="Arial Narrow"/>
          <w:b/>
          <w:bCs/>
        </w:rPr>
        <w:t xml:space="preserve">AS </w:t>
      </w:r>
      <w:r w:rsidR="00C77D0F" w:rsidRPr="007E4BE9">
        <w:rPr>
          <w:rFonts w:ascii="Trebuchet MS" w:hAnsi="Trebuchet MS" w:cs="Arial Narrow"/>
        </w:rPr>
        <w:t>adult / teacher support</w:t>
      </w:r>
    </w:p>
    <w:p w:rsidR="00C77D0F" w:rsidRPr="007E4BE9" w:rsidRDefault="00C77D0F" w:rsidP="005626D8">
      <w:pPr>
        <w:jc w:val="both"/>
        <w:rPr>
          <w:rFonts w:ascii="Trebuchet MS" w:hAnsi="Trebuchet MS" w:cs="Arial Narrow"/>
        </w:rPr>
      </w:pPr>
    </w:p>
    <w:p w:rsidR="00D636AE" w:rsidRPr="007E4BE9" w:rsidRDefault="00D636AE" w:rsidP="005626D8">
      <w:pPr>
        <w:jc w:val="both"/>
        <w:rPr>
          <w:rFonts w:ascii="Trebuchet MS" w:hAnsi="Trebuchet MS" w:cs="Arial Narrow"/>
        </w:rPr>
      </w:pPr>
      <w:r w:rsidRPr="007E4BE9">
        <w:rPr>
          <w:rFonts w:ascii="Trebuchet MS" w:hAnsi="Trebuchet MS" w:cs="Arial Narrow"/>
          <w:b/>
          <w:bCs/>
        </w:rPr>
        <w:t xml:space="preserve">S </w:t>
      </w:r>
      <w:r w:rsidRPr="007E4BE9">
        <w:rPr>
          <w:rFonts w:ascii="Trebuchet MS" w:hAnsi="Trebuchet MS" w:cs="Arial Narrow"/>
        </w:rPr>
        <w:t>supply</w:t>
      </w:r>
      <w:r w:rsidR="00C77D0F" w:rsidRPr="007E4BE9">
        <w:rPr>
          <w:rFonts w:ascii="Trebuchet MS" w:hAnsi="Trebuchet MS" w:cs="Arial Narrow"/>
        </w:rPr>
        <w:tab/>
      </w:r>
      <w:r w:rsidR="00C77D0F" w:rsidRPr="007E4BE9">
        <w:rPr>
          <w:rFonts w:ascii="Trebuchet MS" w:hAnsi="Trebuchet MS" w:cs="Arial Narrow"/>
        </w:rPr>
        <w:tab/>
      </w:r>
      <w:r w:rsidR="00C77D0F" w:rsidRPr="007E4BE9">
        <w:rPr>
          <w:rFonts w:ascii="Trebuchet MS" w:hAnsi="Trebuchet MS" w:cs="Arial Narrow"/>
        </w:rPr>
        <w:tab/>
      </w:r>
      <w:r w:rsidR="00C1735C" w:rsidRPr="007E4BE9">
        <w:rPr>
          <w:rFonts w:ascii="Trebuchet MS" w:hAnsi="Trebuchet MS" w:cs="Arial Narrow"/>
          <w:b/>
          <w:bCs/>
        </w:rPr>
        <w:t xml:space="preserve">VF </w:t>
      </w:r>
      <w:r w:rsidR="00C1735C" w:rsidRPr="007E4BE9">
        <w:rPr>
          <w:rFonts w:ascii="Trebuchet MS" w:hAnsi="Trebuchet MS" w:cs="Arial Narrow"/>
        </w:rPr>
        <w:t>verbal feedback</w:t>
      </w:r>
    </w:p>
    <w:p w:rsidR="00D636AE" w:rsidRPr="007E4BE9" w:rsidRDefault="00D636AE" w:rsidP="005626D8">
      <w:pPr>
        <w:jc w:val="both"/>
        <w:rPr>
          <w:rFonts w:ascii="Trebuchet MS" w:hAnsi="Trebuchet MS" w:cs="Arial Narrow"/>
        </w:rPr>
      </w:pPr>
    </w:p>
    <w:p w:rsidR="00B07240" w:rsidRPr="007E4BE9" w:rsidRDefault="000A7F09" w:rsidP="00B07240">
      <w:pPr>
        <w:jc w:val="both"/>
        <w:rPr>
          <w:rFonts w:ascii="Trebuchet MS" w:hAnsi="Trebuchet MS" w:cs="Arial Narrow"/>
        </w:rPr>
      </w:pPr>
      <w:r w:rsidRPr="007E4BE9">
        <w:rPr>
          <w:rFonts w:ascii="Trebuchet MS" w:hAnsi="Trebuchet MS" w:cs="Arial Narrow"/>
          <w:b/>
          <w:bCs/>
        </w:rPr>
        <w:t>Marking in Partnership</w:t>
      </w:r>
      <w:r w:rsidRPr="007E4BE9">
        <w:rPr>
          <w:rFonts w:ascii="Trebuchet MS" w:hAnsi="Trebuchet MS" w:cs="Arial Narrow"/>
          <w:b/>
          <w:bCs/>
          <w:u w:val="single"/>
        </w:rPr>
        <w:t xml:space="preserve">: </w:t>
      </w:r>
      <w:r w:rsidR="00B07240" w:rsidRPr="007E4BE9">
        <w:rPr>
          <w:rFonts w:ascii="Trebuchet MS" w:hAnsi="Trebuchet MS" w:cs="Arial Narrow"/>
        </w:rPr>
        <w:t>Marking should be undertaken as far as possible with the child. This is especially true of younger children.</w:t>
      </w:r>
      <w:r w:rsidR="00E14859" w:rsidRPr="007E4BE9">
        <w:rPr>
          <w:rFonts w:ascii="Trebuchet MS" w:hAnsi="Trebuchet MS" w:cs="Arial Narrow"/>
        </w:rPr>
        <w:t xml:space="preserve"> </w:t>
      </w:r>
      <w:r w:rsidR="00B07240" w:rsidRPr="007E4BE9">
        <w:rPr>
          <w:rFonts w:ascii="Trebuchet MS" w:hAnsi="Trebuchet MS" w:cs="Arial Narrow"/>
        </w:rPr>
        <w:t xml:space="preserve">Verbal feedback </w:t>
      </w:r>
      <w:r w:rsidR="005626D8" w:rsidRPr="007E4BE9">
        <w:rPr>
          <w:rFonts w:ascii="Trebuchet MS" w:hAnsi="Trebuchet MS" w:cs="Arial Narrow"/>
        </w:rPr>
        <w:t>is an important part of marking.</w:t>
      </w:r>
      <w:r w:rsidR="00E14859" w:rsidRPr="007E4BE9">
        <w:rPr>
          <w:rFonts w:ascii="Trebuchet MS" w:hAnsi="Trebuchet MS" w:cs="Arial Narrow"/>
        </w:rPr>
        <w:t xml:space="preserve"> </w:t>
      </w:r>
    </w:p>
    <w:p w:rsidR="00AC3842" w:rsidRPr="007E4BE9" w:rsidRDefault="00AC3842" w:rsidP="00B07240">
      <w:pPr>
        <w:jc w:val="both"/>
        <w:rPr>
          <w:rFonts w:ascii="Trebuchet MS" w:hAnsi="Trebuchet MS" w:cs="Arial Narrow"/>
        </w:rPr>
      </w:pPr>
      <w:r w:rsidRPr="007E4BE9">
        <w:rPr>
          <w:rFonts w:ascii="Trebuchet MS" w:hAnsi="Trebuchet MS" w:cs="Arial Narrow"/>
        </w:rPr>
        <w:t>Intervention marking is done depending on the topic/ lesson completed</w:t>
      </w:r>
    </w:p>
    <w:p w:rsidR="00AB55E7" w:rsidRPr="007E4BE9" w:rsidRDefault="00AB55E7" w:rsidP="00B07240">
      <w:pPr>
        <w:jc w:val="both"/>
        <w:rPr>
          <w:rFonts w:ascii="Trebuchet MS" w:hAnsi="Trebuchet MS" w:cs="Arial Narrow"/>
        </w:rPr>
      </w:pPr>
    </w:p>
    <w:p w:rsidR="00775942" w:rsidRPr="007E4BE9" w:rsidRDefault="00210C63" w:rsidP="00B07240">
      <w:pPr>
        <w:jc w:val="both"/>
        <w:rPr>
          <w:rFonts w:ascii="Trebuchet MS" w:hAnsi="Trebuchet MS" w:cs="Arial Narrow"/>
        </w:rPr>
      </w:pPr>
      <w:r w:rsidRPr="007E4BE9">
        <w:rPr>
          <w:rFonts w:ascii="Trebuchet MS" w:hAnsi="Trebuchet MS" w:cs="Arial Narrow"/>
          <w:b/>
        </w:rPr>
        <w:t>Teaching Assistants:</w:t>
      </w:r>
      <w:r w:rsidR="00106432" w:rsidRPr="007E4BE9">
        <w:rPr>
          <w:rFonts w:ascii="Trebuchet MS" w:hAnsi="Trebuchet MS" w:cs="Arial Narrow"/>
        </w:rPr>
        <w:t xml:space="preserve"> All teaching a</w:t>
      </w:r>
      <w:r w:rsidRPr="007E4BE9">
        <w:rPr>
          <w:rFonts w:ascii="Trebuchet MS" w:hAnsi="Trebuchet MS" w:cs="Arial Narrow"/>
        </w:rPr>
        <w:t>ssistants will receive training in how to mark children’s work and are expected to contribute to the marking of class work, providing quality feedback to children about their work.</w:t>
      </w:r>
      <w:r w:rsidR="00E14859" w:rsidRPr="007E4BE9">
        <w:rPr>
          <w:rFonts w:ascii="Trebuchet MS" w:hAnsi="Trebuchet MS" w:cs="Arial Narrow"/>
        </w:rPr>
        <w:t xml:space="preserve"> </w:t>
      </w:r>
    </w:p>
    <w:p w:rsidR="000A7F09" w:rsidRPr="007E4BE9" w:rsidRDefault="000A7F09" w:rsidP="00B07240">
      <w:pPr>
        <w:jc w:val="both"/>
        <w:rPr>
          <w:rFonts w:ascii="Trebuchet MS" w:hAnsi="Trebuchet MS" w:cs="Arial Narrow"/>
          <w:b/>
          <w:bCs/>
        </w:rPr>
      </w:pPr>
    </w:p>
    <w:p w:rsidR="00186383" w:rsidRPr="007E4BE9" w:rsidRDefault="000A7F09" w:rsidP="00106432">
      <w:pPr>
        <w:jc w:val="both"/>
        <w:rPr>
          <w:rFonts w:ascii="Trebuchet MS" w:hAnsi="Trebuchet MS" w:cs="Arial Narrow"/>
          <w:b/>
          <w:bCs/>
        </w:rPr>
      </w:pPr>
      <w:r w:rsidRPr="007E4BE9">
        <w:rPr>
          <w:rFonts w:ascii="Trebuchet MS" w:hAnsi="Trebuchet MS" w:cs="Arial Narrow"/>
          <w:b/>
          <w:bCs/>
        </w:rPr>
        <w:t>Marking Homework:</w:t>
      </w:r>
      <w:r w:rsidR="00775942" w:rsidRPr="007E4BE9">
        <w:rPr>
          <w:rFonts w:ascii="Trebuchet MS" w:hAnsi="Trebuchet MS" w:cs="Arial Narrow"/>
          <w:b/>
          <w:bCs/>
        </w:rPr>
        <w:t xml:space="preserve"> </w:t>
      </w:r>
    </w:p>
    <w:p w:rsidR="00186383" w:rsidRPr="007E4BE9" w:rsidRDefault="00186383" w:rsidP="00106432">
      <w:pPr>
        <w:jc w:val="both"/>
        <w:rPr>
          <w:rFonts w:ascii="Trebuchet MS" w:hAnsi="Trebuchet MS" w:cs="Arial Narrow"/>
        </w:rPr>
      </w:pPr>
      <w:r w:rsidRPr="007E4BE9">
        <w:rPr>
          <w:rFonts w:ascii="Trebuchet MS" w:hAnsi="Trebuchet MS" w:cs="Arial Narrow"/>
        </w:rPr>
        <w:t>All homework must be marked</w:t>
      </w:r>
      <w:r w:rsidR="00E14859" w:rsidRPr="007E4BE9">
        <w:rPr>
          <w:rFonts w:ascii="Trebuchet MS" w:hAnsi="Trebuchet MS" w:cs="Arial Narrow"/>
        </w:rPr>
        <w:t xml:space="preserve"> </w:t>
      </w:r>
      <w:r w:rsidR="00106432" w:rsidRPr="007E4BE9">
        <w:rPr>
          <w:rFonts w:ascii="Trebuchet MS" w:hAnsi="Trebuchet MS" w:cs="Arial Narrow"/>
        </w:rPr>
        <w:t>See Homework Policy</w:t>
      </w:r>
    </w:p>
    <w:p w:rsidR="00186383" w:rsidRPr="007E4BE9" w:rsidRDefault="00186383" w:rsidP="00106432">
      <w:pPr>
        <w:jc w:val="both"/>
        <w:rPr>
          <w:rFonts w:ascii="Trebuchet MS" w:hAnsi="Trebuchet MS" w:cs="Arial Narrow"/>
        </w:rPr>
      </w:pPr>
    </w:p>
    <w:p w:rsidR="00106432" w:rsidRPr="007E4BE9" w:rsidRDefault="00106432" w:rsidP="00106432">
      <w:pPr>
        <w:jc w:val="both"/>
        <w:rPr>
          <w:rFonts w:ascii="Trebuchet MS" w:hAnsi="Trebuchet MS" w:cs="Arial Narrow"/>
        </w:rPr>
      </w:pPr>
      <w:r w:rsidRPr="007E4BE9">
        <w:rPr>
          <w:rFonts w:ascii="Trebuchet MS" w:hAnsi="Trebuchet MS" w:cs="Arial Narrow"/>
          <w:b/>
        </w:rPr>
        <w:t>Marking Home Learning Projects</w:t>
      </w:r>
    </w:p>
    <w:p w:rsidR="00874329" w:rsidRPr="007E4BE9" w:rsidRDefault="00106432" w:rsidP="00874329">
      <w:pPr>
        <w:jc w:val="both"/>
        <w:rPr>
          <w:rFonts w:ascii="Trebuchet MS" w:hAnsi="Trebuchet MS" w:cs="Arial Narrow"/>
        </w:rPr>
      </w:pPr>
      <w:r w:rsidRPr="007E4BE9">
        <w:rPr>
          <w:rFonts w:ascii="Trebuchet MS" w:hAnsi="Trebuchet MS" w:cs="Arial Narrow"/>
        </w:rPr>
        <w:t>All HLP must be marked. See HLP policy</w:t>
      </w:r>
    </w:p>
    <w:p w:rsidR="00C73530" w:rsidRPr="007E4BE9" w:rsidRDefault="00C73530" w:rsidP="007A6FDD">
      <w:pPr>
        <w:rPr>
          <w:rFonts w:ascii="Trebuchet MS" w:hAnsi="Trebuchet MS" w:cs="Arial Narrow"/>
          <w:b/>
          <w:bCs/>
        </w:rPr>
      </w:pPr>
    </w:p>
    <w:p w:rsidR="00C73530" w:rsidRPr="007E4BE9" w:rsidRDefault="00C73530" w:rsidP="007A6FDD">
      <w:pPr>
        <w:rPr>
          <w:rFonts w:ascii="Trebuchet MS" w:hAnsi="Trebuchet MS" w:cs="Arial Narrow"/>
          <w:b/>
          <w:bCs/>
        </w:rPr>
      </w:pPr>
      <w:r w:rsidRPr="007E4BE9">
        <w:rPr>
          <w:rFonts w:ascii="Trebuchet MS" w:hAnsi="Trebuchet MS" w:cs="Arial Narrow"/>
          <w:b/>
          <w:bCs/>
        </w:rPr>
        <w:t>APPENDICES:</w:t>
      </w:r>
    </w:p>
    <w:p w:rsidR="00AB55E7" w:rsidRPr="007E4BE9" w:rsidRDefault="00AB55E7" w:rsidP="007A6FDD">
      <w:pPr>
        <w:rPr>
          <w:rFonts w:ascii="Trebuchet MS" w:hAnsi="Trebuchet MS" w:cs="Arial Narrow"/>
          <w:b/>
          <w:bCs/>
        </w:rPr>
      </w:pPr>
      <w:r w:rsidRPr="007E4BE9">
        <w:rPr>
          <w:rFonts w:ascii="Trebuchet MS" w:hAnsi="Trebuchet MS" w:cs="Arial Narrow"/>
          <w:bCs/>
        </w:rPr>
        <w:t>Appreciative marking must be followed by how to improve/ next steps</w:t>
      </w:r>
    </w:p>
    <w:p w:rsidR="00AB55E7" w:rsidRPr="007E4BE9" w:rsidRDefault="00AB55E7" w:rsidP="007A6FDD">
      <w:pPr>
        <w:rPr>
          <w:rFonts w:ascii="Trebuchet MS" w:hAnsi="Trebuchet MS" w:cs="Arial Narrow"/>
          <w:bCs/>
        </w:rPr>
      </w:pPr>
    </w:p>
    <w:p w:rsidR="00AB55E7" w:rsidRPr="007E4BE9" w:rsidRDefault="00AB55E7" w:rsidP="005335A1">
      <w:pPr>
        <w:ind w:hanging="284"/>
        <w:rPr>
          <w:rFonts w:ascii="Trebuchet MS" w:hAnsi="Trebuchet MS" w:cs="Arial Narrow"/>
          <w:b/>
          <w:bCs/>
        </w:rPr>
      </w:pPr>
      <w:r w:rsidRPr="007E4BE9">
        <w:rPr>
          <w:rFonts w:ascii="Trebuchet MS" w:hAnsi="Trebuchet MS" w:cs="Arial Narrow"/>
          <w:bCs/>
        </w:rPr>
        <w:t xml:space="preserve"> </w:t>
      </w:r>
      <w:r w:rsidR="00186383" w:rsidRPr="005335A1">
        <w:rPr>
          <w:rFonts w:ascii="Trebuchet MS" w:hAnsi="Trebuchet MS" w:cs="Arial Narrow"/>
          <w:b/>
          <w:bCs/>
          <w:sz w:val="22"/>
        </w:rPr>
        <w:t>Examples of</w:t>
      </w:r>
      <w:r w:rsidRPr="005335A1">
        <w:rPr>
          <w:rFonts w:ascii="Trebuchet MS" w:hAnsi="Trebuchet MS" w:cs="Arial Narrow"/>
          <w:bCs/>
          <w:sz w:val="22"/>
        </w:rPr>
        <w:t xml:space="preserve"> </w:t>
      </w:r>
      <w:r w:rsidRPr="005335A1">
        <w:rPr>
          <w:rFonts w:ascii="Trebuchet MS" w:hAnsi="Trebuchet MS" w:cs="Arial Narrow"/>
          <w:b/>
          <w:bCs/>
          <w:sz w:val="22"/>
        </w:rPr>
        <w:t>Appreciative marking</w:t>
      </w:r>
      <w:r w:rsidR="00F96BDE" w:rsidRPr="005335A1">
        <w:rPr>
          <w:rFonts w:ascii="Trebuchet MS" w:hAnsi="Trebuchet MS" w:cs="Arial Narrow"/>
          <w:b/>
          <w:bCs/>
          <w:sz w:val="22"/>
        </w:rPr>
        <w:t xml:space="preserve">                 </w:t>
      </w:r>
      <w:r w:rsidR="00E14859" w:rsidRPr="005335A1">
        <w:rPr>
          <w:rFonts w:ascii="Trebuchet MS" w:hAnsi="Trebuchet MS" w:cs="Arial Narrow"/>
          <w:b/>
          <w:bCs/>
          <w:sz w:val="22"/>
        </w:rPr>
        <w:t xml:space="preserve"> </w:t>
      </w:r>
      <w:r w:rsidR="00186383" w:rsidRPr="007E4BE9">
        <w:rPr>
          <w:rFonts w:ascii="Trebuchet MS" w:hAnsi="Trebuchet MS" w:cs="Arial Narrow"/>
          <w:b/>
          <w:bCs/>
        </w:rPr>
        <w:t>Example of Appreciative marking with next steps</w:t>
      </w:r>
      <w:r w:rsidR="00E14859" w:rsidRPr="007E4BE9">
        <w:rPr>
          <w:rFonts w:ascii="Trebuchet MS" w:hAnsi="Trebuchet MS" w:cs="Arial Narrow"/>
          <w:b/>
          <w:bCs/>
        </w:rPr>
        <w:t xml:space="preserve"> </w:t>
      </w:r>
    </w:p>
    <w:p w:rsidR="00AB55E7" w:rsidRPr="007E4BE9" w:rsidRDefault="005335A1" w:rsidP="007A6FDD">
      <w:pPr>
        <w:rPr>
          <w:rFonts w:ascii="Trebuchet MS" w:hAnsi="Trebuchet MS" w:cs="Arial Narrow"/>
          <w:b/>
          <w:bCs/>
        </w:rPr>
      </w:pPr>
      <w:r w:rsidRPr="007E4BE9">
        <w:rPr>
          <w:rFonts w:ascii="Trebuchet MS" w:hAnsi="Trebuchet MS" w:cs="Arial Narrow"/>
          <w:b/>
          <w:bCs/>
          <w:noProof/>
        </w:rPr>
        <mc:AlternateContent>
          <mc:Choice Requires="wps">
            <w:drawing>
              <wp:anchor distT="0" distB="0" distL="114300" distR="114300" simplePos="0" relativeHeight="251674624" behindDoc="0" locked="0" layoutInCell="1" allowOverlap="1" wp14:anchorId="7B58C4AA" wp14:editId="177D97C9">
                <wp:simplePos x="0" y="0"/>
                <wp:positionH relativeFrom="column">
                  <wp:posOffset>2212340</wp:posOffset>
                </wp:positionH>
                <wp:positionV relativeFrom="paragraph">
                  <wp:posOffset>98425</wp:posOffset>
                </wp:positionV>
                <wp:extent cx="4615180" cy="3803650"/>
                <wp:effectExtent l="0" t="0" r="13970" b="2540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5180" cy="3803650"/>
                        </a:xfrm>
                        <a:prstGeom prst="rect">
                          <a:avLst/>
                        </a:prstGeom>
                        <a:solidFill>
                          <a:srgbClr val="FFFFFF"/>
                        </a:solidFill>
                        <a:ln w="9525">
                          <a:solidFill>
                            <a:srgbClr val="000000"/>
                          </a:solidFill>
                          <a:miter lim="800000"/>
                          <a:headEnd/>
                          <a:tailEnd/>
                        </a:ln>
                      </wps:spPr>
                      <wps:txbx>
                        <w:txbxContent>
                          <w:p w:rsidR="00C6593E" w:rsidRPr="005335A1" w:rsidRDefault="00C6593E" w:rsidP="005335A1">
                            <w:pPr>
                              <w:pStyle w:val="ListParagraph"/>
                              <w:numPr>
                                <w:ilvl w:val="0"/>
                                <w:numId w:val="15"/>
                              </w:numPr>
                              <w:ind w:left="284" w:hanging="284"/>
                              <w:rPr>
                                <w:sz w:val="21"/>
                                <w:szCs w:val="21"/>
                              </w:rPr>
                            </w:pPr>
                            <w:r w:rsidRPr="005335A1">
                              <w:rPr>
                                <w:rFonts w:ascii="Arial Narrow" w:hAnsi="Arial Narrow"/>
                                <w:sz w:val="21"/>
                                <w:szCs w:val="21"/>
                              </w:rPr>
                              <w:t>This is fantastic writing, well done! To make your work even better can you look at the second paragraph and change the tense so that it sounds better. Can you also add dialogue between your characters in the 3</w:t>
                            </w:r>
                            <w:r w:rsidRPr="005335A1">
                              <w:rPr>
                                <w:rFonts w:ascii="Arial Narrow" w:hAnsi="Arial Narrow"/>
                                <w:sz w:val="21"/>
                                <w:szCs w:val="21"/>
                                <w:vertAlign w:val="superscript"/>
                              </w:rPr>
                              <w:t>rd</w:t>
                            </w:r>
                            <w:r w:rsidRPr="005335A1">
                              <w:rPr>
                                <w:rFonts w:ascii="Arial Narrow" w:hAnsi="Arial Narrow"/>
                                <w:sz w:val="21"/>
                                <w:szCs w:val="21"/>
                              </w:rPr>
                              <w:t xml:space="preserve"> paragraph.</w:t>
                            </w:r>
                          </w:p>
                          <w:p w:rsidR="00C6593E" w:rsidRPr="005335A1" w:rsidRDefault="00C6593E" w:rsidP="005335A1">
                            <w:pPr>
                              <w:pStyle w:val="ListParagraph"/>
                              <w:numPr>
                                <w:ilvl w:val="0"/>
                                <w:numId w:val="15"/>
                              </w:numPr>
                              <w:ind w:left="284" w:hanging="284"/>
                              <w:rPr>
                                <w:sz w:val="21"/>
                                <w:szCs w:val="21"/>
                              </w:rPr>
                            </w:pPr>
                            <w:r w:rsidRPr="005335A1">
                              <w:rPr>
                                <w:rFonts w:ascii="Arial Narrow" w:hAnsi="Arial Narrow"/>
                                <w:sz w:val="21"/>
                                <w:szCs w:val="21"/>
                              </w:rPr>
                              <w:t>You have used great adjectives in your writing. Can you now change 2 verbs (action words) into 2 fantastic verbs?</w:t>
                            </w:r>
                          </w:p>
                          <w:p w:rsidR="00C6593E" w:rsidRPr="005335A1" w:rsidRDefault="00C6593E" w:rsidP="005335A1">
                            <w:pPr>
                              <w:pStyle w:val="ListParagraph"/>
                              <w:numPr>
                                <w:ilvl w:val="0"/>
                                <w:numId w:val="15"/>
                              </w:numPr>
                              <w:ind w:left="284" w:hanging="284"/>
                              <w:rPr>
                                <w:sz w:val="21"/>
                                <w:szCs w:val="21"/>
                              </w:rPr>
                            </w:pPr>
                            <w:r w:rsidRPr="005335A1">
                              <w:rPr>
                                <w:rFonts w:ascii="Arial Narrow" w:hAnsi="Arial Narrow"/>
                                <w:sz w:val="21"/>
                                <w:szCs w:val="21"/>
                              </w:rPr>
                              <w:t>(36+15 )You have tried really hard. Remember to first jump to 10 or first add 10 or add the tens…. Then add the units. Look at the 100 square to help you.</w:t>
                            </w:r>
                          </w:p>
                          <w:p w:rsidR="00C6593E" w:rsidRPr="005335A1" w:rsidRDefault="00C6593E" w:rsidP="005335A1">
                            <w:pPr>
                              <w:pStyle w:val="ListParagraph"/>
                              <w:numPr>
                                <w:ilvl w:val="0"/>
                                <w:numId w:val="15"/>
                              </w:numPr>
                              <w:ind w:left="284" w:hanging="284"/>
                              <w:rPr>
                                <w:sz w:val="21"/>
                                <w:szCs w:val="21"/>
                              </w:rPr>
                            </w:pPr>
                            <w:r w:rsidRPr="005335A1">
                              <w:rPr>
                                <w:rFonts w:ascii="Arial Narrow" w:hAnsi="Arial Narrow"/>
                                <w:sz w:val="21"/>
                                <w:szCs w:val="21"/>
                              </w:rPr>
                              <w:t xml:space="preserve">I loved your story. It was very exciting. You’ve started most sentences with the word </w:t>
                            </w:r>
                            <w:r w:rsidRPr="005335A1">
                              <w:rPr>
                                <w:rFonts w:ascii="Arial Narrow" w:hAnsi="Arial Narrow"/>
                                <w:b/>
                                <w:i/>
                                <w:sz w:val="21"/>
                                <w:szCs w:val="21"/>
                              </w:rPr>
                              <w:t>‘then’</w:t>
                            </w:r>
                            <w:r w:rsidRPr="005335A1">
                              <w:rPr>
                                <w:rFonts w:ascii="Arial Narrow" w:hAnsi="Arial Narrow"/>
                                <w:sz w:val="21"/>
                                <w:szCs w:val="21"/>
                              </w:rPr>
                              <w:t xml:space="preserve">. Can you change some to an even better sentence </w:t>
                            </w:r>
                            <w:r w:rsidR="00B27068" w:rsidRPr="005335A1">
                              <w:rPr>
                                <w:rFonts w:ascii="Arial Narrow" w:hAnsi="Arial Narrow"/>
                                <w:sz w:val="21"/>
                                <w:szCs w:val="21"/>
                              </w:rPr>
                              <w:t>starter?</w:t>
                            </w:r>
                            <w:r w:rsidR="005335A1" w:rsidRPr="005335A1">
                              <w:rPr>
                                <w:rFonts w:ascii="Arial Narrow" w:hAnsi="Arial Narrow"/>
                                <w:sz w:val="21"/>
                                <w:szCs w:val="21"/>
                              </w:rPr>
                              <w:t xml:space="preserve"> </w:t>
                            </w:r>
                            <w:r w:rsidRPr="005335A1">
                              <w:rPr>
                                <w:rFonts w:ascii="Arial Narrow" w:hAnsi="Arial Narrow"/>
                                <w:sz w:val="21"/>
                                <w:szCs w:val="21"/>
                              </w:rPr>
                              <w:t>Use the Working Wall to help you.</w:t>
                            </w:r>
                          </w:p>
                          <w:p w:rsidR="00C6593E" w:rsidRPr="005335A1" w:rsidRDefault="00C6593E" w:rsidP="005335A1">
                            <w:pPr>
                              <w:pStyle w:val="ListParagraph"/>
                              <w:numPr>
                                <w:ilvl w:val="0"/>
                                <w:numId w:val="15"/>
                              </w:numPr>
                              <w:ind w:left="284" w:hanging="284"/>
                              <w:rPr>
                                <w:sz w:val="21"/>
                                <w:szCs w:val="21"/>
                              </w:rPr>
                            </w:pPr>
                            <w:r w:rsidRPr="005335A1">
                              <w:rPr>
                                <w:rFonts w:ascii="Arial Narrow" w:hAnsi="Arial Narrow"/>
                                <w:sz w:val="21"/>
                                <w:szCs w:val="21"/>
                              </w:rPr>
                              <w:t>You have tried really hard with your sums. Can you now try to set them out correctly so you can add / subtract them carefully</w:t>
                            </w:r>
                            <w:r w:rsidRPr="005335A1">
                              <w:rPr>
                                <w:rFonts w:ascii="Arial Narrow" w:hAnsi="Arial Narrow"/>
                                <w:i/>
                                <w:sz w:val="21"/>
                                <w:szCs w:val="21"/>
                              </w:rPr>
                              <w:t>.( show example)</w:t>
                            </w:r>
                          </w:p>
                          <w:p w:rsidR="00C6593E" w:rsidRPr="005335A1" w:rsidRDefault="00C6593E" w:rsidP="005335A1">
                            <w:pPr>
                              <w:pStyle w:val="ListParagraph"/>
                              <w:numPr>
                                <w:ilvl w:val="0"/>
                                <w:numId w:val="15"/>
                              </w:numPr>
                              <w:ind w:left="284" w:hanging="284"/>
                              <w:rPr>
                                <w:sz w:val="21"/>
                                <w:szCs w:val="21"/>
                              </w:rPr>
                            </w:pPr>
                            <w:r w:rsidRPr="005335A1">
                              <w:rPr>
                                <w:rFonts w:ascii="Arial Narrow" w:hAnsi="Arial Narrow"/>
                                <w:sz w:val="21"/>
                                <w:szCs w:val="21"/>
                              </w:rPr>
                              <w:t xml:space="preserve"> You have written some interesting sentences. Now what have you forgotten at the beginning and the end? Read and check all your sentences.</w:t>
                            </w:r>
                          </w:p>
                          <w:p w:rsidR="00C6593E" w:rsidRPr="005335A1" w:rsidRDefault="00C6593E" w:rsidP="005335A1">
                            <w:pPr>
                              <w:pStyle w:val="ListParagraph"/>
                              <w:numPr>
                                <w:ilvl w:val="0"/>
                                <w:numId w:val="15"/>
                              </w:numPr>
                              <w:ind w:left="284" w:hanging="284"/>
                              <w:rPr>
                                <w:sz w:val="21"/>
                                <w:szCs w:val="21"/>
                              </w:rPr>
                            </w:pPr>
                            <w:r w:rsidRPr="005335A1">
                              <w:rPr>
                                <w:rFonts w:ascii="Arial Narrow" w:hAnsi="Arial Narrow"/>
                                <w:sz w:val="21"/>
                                <w:szCs w:val="21"/>
                              </w:rPr>
                              <w:t>You have collected some interesting data. What interval could you have used in the Y-axis to ensure that your bars are not so long?</w:t>
                            </w:r>
                          </w:p>
                          <w:p w:rsidR="00C6593E" w:rsidRPr="005335A1" w:rsidRDefault="00C6593E" w:rsidP="005335A1">
                            <w:pPr>
                              <w:pStyle w:val="ListParagraph"/>
                              <w:numPr>
                                <w:ilvl w:val="0"/>
                                <w:numId w:val="15"/>
                              </w:numPr>
                              <w:ind w:left="284" w:hanging="284"/>
                              <w:rPr>
                                <w:rFonts w:ascii="Arial Narrow" w:hAnsi="Arial Narrow"/>
                                <w:sz w:val="21"/>
                                <w:szCs w:val="21"/>
                              </w:rPr>
                            </w:pPr>
                            <w:r w:rsidRPr="005335A1">
                              <w:rPr>
                                <w:rFonts w:ascii="Arial Narrow" w:hAnsi="Arial Narrow"/>
                                <w:sz w:val="21"/>
                                <w:szCs w:val="21"/>
                              </w:rPr>
                              <w:t xml:space="preserve">What an interesting diary entry. Remember the incident has already happened. Use the </w:t>
                            </w:r>
                            <w:r w:rsidRPr="005335A1">
                              <w:rPr>
                                <w:rFonts w:ascii="Arial Narrow" w:hAnsi="Arial Narrow"/>
                                <w:i/>
                                <w:sz w:val="21"/>
                                <w:szCs w:val="21"/>
                              </w:rPr>
                              <w:t>past tense</w:t>
                            </w:r>
                            <w:r w:rsidRPr="005335A1">
                              <w:rPr>
                                <w:rFonts w:ascii="Arial Narrow" w:hAnsi="Arial Narrow"/>
                                <w:sz w:val="21"/>
                                <w:szCs w:val="21"/>
                              </w:rPr>
                              <w:t>-  walked, saw, bought, ran, felt</w:t>
                            </w:r>
                          </w:p>
                          <w:p w:rsidR="00C6593E" w:rsidRPr="005335A1" w:rsidRDefault="00C6593E" w:rsidP="005335A1">
                            <w:pPr>
                              <w:pStyle w:val="ListParagraph"/>
                              <w:numPr>
                                <w:ilvl w:val="0"/>
                                <w:numId w:val="15"/>
                              </w:numPr>
                              <w:ind w:left="284" w:hanging="284"/>
                              <w:rPr>
                                <w:rFonts w:ascii="Arial Narrow" w:hAnsi="Arial Narrow"/>
                                <w:sz w:val="21"/>
                                <w:szCs w:val="21"/>
                              </w:rPr>
                            </w:pPr>
                            <w:r w:rsidRPr="005335A1">
                              <w:rPr>
                                <w:rFonts w:ascii="Arial Narrow" w:hAnsi="Arial Narrow"/>
                                <w:sz w:val="21"/>
                                <w:szCs w:val="21"/>
                              </w:rPr>
                              <w:t>You have tried hard with your writing. Now try practising these joins or letters</w:t>
                            </w:r>
                          </w:p>
                          <w:p w:rsidR="00C6593E" w:rsidRPr="005335A1" w:rsidRDefault="00C6593E" w:rsidP="005335A1">
                            <w:pPr>
                              <w:pStyle w:val="ListParagraph"/>
                              <w:numPr>
                                <w:ilvl w:val="0"/>
                                <w:numId w:val="15"/>
                              </w:numPr>
                              <w:ind w:left="284" w:hanging="284"/>
                              <w:rPr>
                                <w:rFonts w:ascii="Arial Narrow" w:hAnsi="Arial Narrow"/>
                                <w:sz w:val="21"/>
                                <w:szCs w:val="21"/>
                              </w:rPr>
                            </w:pPr>
                            <w:r w:rsidRPr="005335A1">
                              <w:rPr>
                                <w:rFonts w:ascii="Arial Narrow" w:hAnsi="Arial Narrow"/>
                                <w:sz w:val="21"/>
                                <w:szCs w:val="21"/>
                              </w:rPr>
                              <w:t>You have great ideas. Now try and add more detail to some of your ideas to make it even more interesting</w:t>
                            </w:r>
                          </w:p>
                          <w:p w:rsidR="00C6593E" w:rsidRPr="00B1620A" w:rsidRDefault="00B27068" w:rsidP="005335A1">
                            <w:pPr>
                              <w:pStyle w:val="ListParagraph"/>
                              <w:ind w:left="284" w:hanging="284"/>
                              <w:rPr>
                                <w:rFonts w:ascii="Arial Narrow" w:hAnsi="Arial Narrow"/>
                                <w:i/>
                              </w:rPr>
                            </w:pPr>
                            <w:r w:rsidRPr="005335A1">
                              <w:rPr>
                                <w:rFonts w:ascii="Arial Narrow" w:hAnsi="Arial Narrow"/>
                                <w:sz w:val="21"/>
                                <w:szCs w:val="21"/>
                              </w:rPr>
                              <w:t>E.g.</w:t>
                            </w:r>
                            <w:r w:rsidR="00C6593E" w:rsidRPr="005335A1">
                              <w:rPr>
                                <w:rFonts w:ascii="Arial Narrow" w:hAnsi="Arial Narrow"/>
                                <w:sz w:val="21"/>
                                <w:szCs w:val="21"/>
                              </w:rPr>
                              <w:t xml:space="preserve"> After a long day </w:t>
                            </w:r>
                            <w:r w:rsidR="00C6593E" w:rsidRPr="005335A1">
                              <w:rPr>
                                <w:rFonts w:ascii="Arial Narrow" w:hAnsi="Arial Narrow"/>
                                <w:i/>
                                <w:sz w:val="21"/>
                                <w:szCs w:val="21"/>
                              </w:rPr>
                              <w:t>we decided to go back home. We did look for Joshua everywhere. It was becoming late and we needed to be safe. The rescue team was alerted. We’ll just have to wait and see</w:t>
                            </w:r>
                            <w:r w:rsidR="00C6593E" w:rsidRPr="005335A1">
                              <w:rPr>
                                <w:rFonts w:ascii="Arial Narrow" w:hAnsi="Arial Narrow"/>
                                <w:i/>
                                <w:sz w:val="22"/>
                                <w:szCs w:val="2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B58C4AA" id="_x0000_t202" coordsize="21600,21600" o:spt="202" path="m,l,21600r21600,l21600,xe">
                <v:stroke joinstyle="miter"/>
                <v:path gradientshapeok="t" o:connecttype="rect"/>
              </v:shapetype>
              <v:shape id="Text Box 2" o:spid="_x0000_s1026" type="#_x0000_t202" style="position:absolute;margin-left:174.2pt;margin-top:7.75pt;width:363.4pt;height:29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">
                <v:textbox>
                  <w:txbxContent>
                    <w:p w:rsidR="00C6593E" w:rsidRPr="005335A1" w:rsidRDefault="00C6593E" w:rsidP="005335A1">
                      <w:pPr>
                        <w:pStyle w:val="ListParagraph"/>
                        <w:numPr>
                          <w:ilvl w:val="0"/>
                          <w:numId w:val="15"/>
                        </w:numPr>
                        <w:ind w:left="284" w:hanging="284"/>
                        <w:rPr>
                          <w:sz w:val="21"/>
                          <w:szCs w:val="21"/>
                        </w:rPr>
                      </w:pPr>
                      <w:r w:rsidRPr="005335A1">
                        <w:rPr>
                          <w:rFonts w:ascii="Arial Narrow" w:hAnsi="Arial Narrow"/>
                          <w:sz w:val="21"/>
                          <w:szCs w:val="21"/>
                        </w:rPr>
                        <w:t>This is fantastic writing, well done! To make your work even better can you look at the second paragraph and change the tense so that it sounds better. Can you also add dialogue between your characters in the 3</w:t>
                      </w:r>
                      <w:r w:rsidRPr="005335A1">
                        <w:rPr>
                          <w:rFonts w:ascii="Arial Narrow" w:hAnsi="Arial Narrow"/>
                          <w:sz w:val="21"/>
                          <w:szCs w:val="21"/>
                          <w:vertAlign w:val="superscript"/>
                        </w:rPr>
                        <w:t>rd</w:t>
                      </w:r>
                      <w:r w:rsidRPr="005335A1">
                        <w:rPr>
                          <w:rFonts w:ascii="Arial Narrow" w:hAnsi="Arial Narrow"/>
                          <w:sz w:val="21"/>
                          <w:szCs w:val="21"/>
                        </w:rPr>
                        <w:t xml:space="preserve"> paragraph.</w:t>
                      </w:r>
                    </w:p>
                    <w:p w:rsidR="00C6593E" w:rsidRPr="005335A1" w:rsidRDefault="00C6593E" w:rsidP="005335A1">
                      <w:pPr>
                        <w:pStyle w:val="ListParagraph"/>
                        <w:numPr>
                          <w:ilvl w:val="0"/>
                          <w:numId w:val="15"/>
                        </w:numPr>
                        <w:ind w:left="284" w:hanging="284"/>
                        <w:rPr>
                          <w:sz w:val="21"/>
                          <w:szCs w:val="21"/>
                        </w:rPr>
                      </w:pPr>
                      <w:r w:rsidRPr="005335A1">
                        <w:rPr>
                          <w:rFonts w:ascii="Arial Narrow" w:hAnsi="Arial Narrow"/>
                          <w:sz w:val="21"/>
                          <w:szCs w:val="21"/>
                        </w:rPr>
                        <w:t>You have used great adjectives in your writing. Can you now change 2 verbs (action words) into 2 fantastic verbs?</w:t>
                      </w:r>
                    </w:p>
                    <w:p w:rsidR="00C6593E" w:rsidRPr="005335A1" w:rsidRDefault="00C6593E" w:rsidP="005335A1">
                      <w:pPr>
                        <w:pStyle w:val="ListParagraph"/>
                        <w:numPr>
                          <w:ilvl w:val="0"/>
                          <w:numId w:val="15"/>
                        </w:numPr>
                        <w:ind w:left="284" w:hanging="284"/>
                        <w:rPr>
                          <w:sz w:val="21"/>
                          <w:szCs w:val="21"/>
                        </w:rPr>
                      </w:pPr>
                      <w:r w:rsidRPr="005335A1">
                        <w:rPr>
                          <w:rFonts w:ascii="Arial Narrow" w:hAnsi="Arial Narrow"/>
                          <w:sz w:val="21"/>
                          <w:szCs w:val="21"/>
                        </w:rPr>
                        <w:t>(36+15 )You have tried really hard. Remember to first jump to 10 or first add 10 or add the tens…. Then add the units. Look at the 100 square to help you.</w:t>
                      </w:r>
                    </w:p>
                    <w:p w:rsidR="00C6593E" w:rsidRPr="005335A1" w:rsidRDefault="00C6593E" w:rsidP="005335A1">
                      <w:pPr>
                        <w:pStyle w:val="ListParagraph"/>
                        <w:numPr>
                          <w:ilvl w:val="0"/>
                          <w:numId w:val="15"/>
                        </w:numPr>
                        <w:ind w:left="284" w:hanging="284"/>
                        <w:rPr>
                          <w:sz w:val="21"/>
                          <w:szCs w:val="21"/>
                        </w:rPr>
                      </w:pPr>
                      <w:r w:rsidRPr="005335A1">
                        <w:rPr>
                          <w:rFonts w:ascii="Arial Narrow" w:hAnsi="Arial Narrow"/>
                          <w:sz w:val="21"/>
                          <w:szCs w:val="21"/>
                        </w:rPr>
                        <w:t xml:space="preserve">I loved your story. It was very exciting. You’ve started most sentences with the word </w:t>
                      </w:r>
                      <w:r w:rsidRPr="005335A1">
                        <w:rPr>
                          <w:rFonts w:ascii="Arial Narrow" w:hAnsi="Arial Narrow"/>
                          <w:b/>
                          <w:i/>
                          <w:sz w:val="21"/>
                          <w:szCs w:val="21"/>
                        </w:rPr>
                        <w:t>‘then’</w:t>
                      </w:r>
                      <w:r w:rsidRPr="005335A1">
                        <w:rPr>
                          <w:rFonts w:ascii="Arial Narrow" w:hAnsi="Arial Narrow"/>
                          <w:sz w:val="21"/>
                          <w:szCs w:val="21"/>
                        </w:rPr>
                        <w:t xml:space="preserve">. Can you change some to an even better sentence </w:t>
                      </w:r>
                      <w:r w:rsidR="00B27068" w:rsidRPr="005335A1">
                        <w:rPr>
                          <w:rFonts w:ascii="Arial Narrow" w:hAnsi="Arial Narrow"/>
                          <w:sz w:val="21"/>
                          <w:szCs w:val="21"/>
                        </w:rPr>
                        <w:t>starter?</w:t>
                      </w:r>
                      <w:r w:rsidR="005335A1" w:rsidRPr="005335A1">
                        <w:rPr>
                          <w:rFonts w:ascii="Arial Narrow" w:hAnsi="Arial Narrow"/>
                          <w:sz w:val="21"/>
                          <w:szCs w:val="21"/>
                        </w:rPr>
                        <w:t xml:space="preserve"> </w:t>
                      </w:r>
                      <w:r w:rsidRPr="005335A1">
                        <w:rPr>
                          <w:rFonts w:ascii="Arial Narrow" w:hAnsi="Arial Narrow"/>
                          <w:sz w:val="21"/>
                          <w:szCs w:val="21"/>
                        </w:rPr>
                        <w:t>Use the Working Wall to help you.</w:t>
                      </w:r>
                    </w:p>
                    <w:p w:rsidR="00C6593E" w:rsidRPr="005335A1" w:rsidRDefault="00C6593E" w:rsidP="005335A1">
                      <w:pPr>
                        <w:pStyle w:val="ListParagraph"/>
                        <w:numPr>
                          <w:ilvl w:val="0"/>
                          <w:numId w:val="15"/>
                        </w:numPr>
                        <w:ind w:left="284" w:hanging="284"/>
                        <w:rPr>
                          <w:sz w:val="21"/>
                          <w:szCs w:val="21"/>
                        </w:rPr>
                      </w:pPr>
                      <w:r w:rsidRPr="005335A1">
                        <w:rPr>
                          <w:rFonts w:ascii="Arial Narrow" w:hAnsi="Arial Narrow"/>
                          <w:sz w:val="21"/>
                          <w:szCs w:val="21"/>
                        </w:rPr>
                        <w:t>You have tried really hard with your sums. Can you now try to set them out correctly so you can add / subtract them carefully</w:t>
                      </w:r>
                      <w:r w:rsidRPr="005335A1">
                        <w:rPr>
                          <w:rFonts w:ascii="Arial Narrow" w:hAnsi="Arial Narrow"/>
                          <w:i/>
                          <w:sz w:val="21"/>
                          <w:szCs w:val="21"/>
                        </w:rPr>
                        <w:t>.( show example)</w:t>
                      </w:r>
                    </w:p>
                    <w:p w:rsidR="00C6593E" w:rsidRPr="005335A1" w:rsidRDefault="00C6593E" w:rsidP="005335A1">
                      <w:pPr>
                        <w:pStyle w:val="ListParagraph"/>
                        <w:numPr>
                          <w:ilvl w:val="0"/>
                          <w:numId w:val="15"/>
                        </w:numPr>
                        <w:ind w:left="284" w:hanging="284"/>
                        <w:rPr>
                          <w:sz w:val="21"/>
                          <w:szCs w:val="21"/>
                        </w:rPr>
                      </w:pPr>
                      <w:r w:rsidRPr="005335A1">
                        <w:rPr>
                          <w:rFonts w:ascii="Arial Narrow" w:hAnsi="Arial Narrow"/>
                          <w:sz w:val="21"/>
                          <w:szCs w:val="21"/>
                        </w:rPr>
                        <w:t xml:space="preserve"> You have written some interesting sentences. Now what have you forgotten at the beginning and the end? Read and check all your sentences.</w:t>
                      </w:r>
                    </w:p>
                    <w:p w:rsidR="00C6593E" w:rsidRPr="005335A1" w:rsidRDefault="00C6593E" w:rsidP="005335A1">
                      <w:pPr>
                        <w:pStyle w:val="ListParagraph"/>
                        <w:numPr>
                          <w:ilvl w:val="0"/>
                          <w:numId w:val="15"/>
                        </w:numPr>
                        <w:ind w:left="284" w:hanging="284"/>
                        <w:rPr>
                          <w:sz w:val="21"/>
                          <w:szCs w:val="21"/>
                        </w:rPr>
                      </w:pPr>
                      <w:r w:rsidRPr="005335A1">
                        <w:rPr>
                          <w:rFonts w:ascii="Arial Narrow" w:hAnsi="Arial Narrow"/>
                          <w:sz w:val="21"/>
                          <w:szCs w:val="21"/>
                        </w:rPr>
                        <w:t>You have collected some interesting data. What interval could you have used in the Y-axis to ensure that your bars are not so long?</w:t>
                      </w:r>
                    </w:p>
                    <w:p w:rsidR="00C6593E" w:rsidRPr="005335A1" w:rsidRDefault="00C6593E" w:rsidP="005335A1">
                      <w:pPr>
                        <w:pStyle w:val="ListParagraph"/>
                        <w:numPr>
                          <w:ilvl w:val="0"/>
                          <w:numId w:val="15"/>
                        </w:numPr>
                        <w:ind w:left="284" w:hanging="284"/>
                        <w:rPr>
                          <w:rFonts w:ascii="Arial Narrow" w:hAnsi="Arial Narrow"/>
                          <w:sz w:val="21"/>
                          <w:szCs w:val="21"/>
                        </w:rPr>
                      </w:pPr>
                      <w:r w:rsidRPr="005335A1">
                        <w:rPr>
                          <w:rFonts w:ascii="Arial Narrow" w:hAnsi="Arial Narrow"/>
                          <w:sz w:val="21"/>
                          <w:szCs w:val="21"/>
                        </w:rPr>
                        <w:t xml:space="preserve">What an interesting diary entry. Remember the incident has already happened. Use the </w:t>
                      </w:r>
                      <w:r w:rsidRPr="005335A1">
                        <w:rPr>
                          <w:rFonts w:ascii="Arial Narrow" w:hAnsi="Arial Narrow"/>
                          <w:i/>
                          <w:sz w:val="21"/>
                          <w:szCs w:val="21"/>
                        </w:rPr>
                        <w:t>past tense</w:t>
                      </w:r>
                      <w:r w:rsidRPr="005335A1">
                        <w:rPr>
                          <w:rFonts w:ascii="Arial Narrow" w:hAnsi="Arial Narrow"/>
                          <w:sz w:val="21"/>
                          <w:szCs w:val="21"/>
                        </w:rPr>
                        <w:t>-  walked, saw, bought, ran, felt</w:t>
                      </w:r>
                    </w:p>
                    <w:p w:rsidR="00C6593E" w:rsidRPr="005335A1" w:rsidRDefault="00C6593E" w:rsidP="005335A1">
                      <w:pPr>
                        <w:pStyle w:val="ListParagraph"/>
                        <w:numPr>
                          <w:ilvl w:val="0"/>
                          <w:numId w:val="15"/>
                        </w:numPr>
                        <w:ind w:left="284" w:hanging="284"/>
                        <w:rPr>
                          <w:rFonts w:ascii="Arial Narrow" w:hAnsi="Arial Narrow"/>
                          <w:sz w:val="21"/>
                          <w:szCs w:val="21"/>
                        </w:rPr>
                      </w:pPr>
                      <w:r w:rsidRPr="005335A1">
                        <w:rPr>
                          <w:rFonts w:ascii="Arial Narrow" w:hAnsi="Arial Narrow"/>
                          <w:sz w:val="21"/>
                          <w:szCs w:val="21"/>
                        </w:rPr>
                        <w:t>You have tried hard with your writing. Now try practising these joins or letters</w:t>
                      </w:r>
                    </w:p>
                    <w:p w:rsidR="00C6593E" w:rsidRPr="005335A1" w:rsidRDefault="00C6593E" w:rsidP="005335A1">
                      <w:pPr>
                        <w:pStyle w:val="ListParagraph"/>
                        <w:numPr>
                          <w:ilvl w:val="0"/>
                          <w:numId w:val="15"/>
                        </w:numPr>
                        <w:ind w:left="284" w:hanging="284"/>
                        <w:rPr>
                          <w:rFonts w:ascii="Arial Narrow" w:hAnsi="Arial Narrow"/>
                          <w:sz w:val="21"/>
                          <w:szCs w:val="21"/>
                        </w:rPr>
                      </w:pPr>
                      <w:r w:rsidRPr="005335A1">
                        <w:rPr>
                          <w:rFonts w:ascii="Arial Narrow" w:hAnsi="Arial Narrow"/>
                          <w:sz w:val="21"/>
                          <w:szCs w:val="21"/>
                        </w:rPr>
                        <w:t>You have great ideas. Now try and add more detail to some of your ideas to make it even more interesting</w:t>
                      </w:r>
                    </w:p>
                    <w:p w:rsidR="00C6593E" w:rsidRPr="00B1620A" w:rsidRDefault="00B27068" w:rsidP="005335A1">
                      <w:pPr>
                        <w:pStyle w:val="ListParagraph"/>
                        <w:ind w:left="284" w:hanging="284"/>
                        <w:rPr>
                          <w:rFonts w:ascii="Arial Narrow" w:hAnsi="Arial Narrow"/>
                          <w:i/>
                        </w:rPr>
                      </w:pPr>
                      <w:r w:rsidRPr="005335A1">
                        <w:rPr>
                          <w:rFonts w:ascii="Arial Narrow" w:hAnsi="Arial Narrow"/>
                          <w:sz w:val="21"/>
                          <w:szCs w:val="21"/>
                        </w:rPr>
                        <w:t>E.g.</w:t>
                      </w:r>
                      <w:r w:rsidR="00C6593E" w:rsidRPr="005335A1">
                        <w:rPr>
                          <w:rFonts w:ascii="Arial Narrow" w:hAnsi="Arial Narrow"/>
                          <w:sz w:val="21"/>
                          <w:szCs w:val="21"/>
                        </w:rPr>
                        <w:t xml:space="preserve"> After a long day </w:t>
                      </w:r>
                      <w:r w:rsidR="00C6593E" w:rsidRPr="005335A1">
                        <w:rPr>
                          <w:rFonts w:ascii="Arial Narrow" w:hAnsi="Arial Narrow"/>
                          <w:i/>
                          <w:sz w:val="21"/>
                          <w:szCs w:val="21"/>
                        </w:rPr>
                        <w:t>we decided to go back home. We did look for Joshua everywhere. It was becoming late and we needed to be safe. The rescue team was alerted. We’ll just have to wait and see</w:t>
                      </w:r>
                      <w:r w:rsidR="00C6593E" w:rsidRPr="005335A1">
                        <w:rPr>
                          <w:rFonts w:ascii="Arial Narrow" w:hAnsi="Arial Narrow"/>
                          <w:i/>
                          <w:sz w:val="22"/>
                          <w:szCs w:val="22"/>
                        </w:rPr>
                        <w:t>.</w:t>
                      </w:r>
                    </w:p>
                  </w:txbxContent>
                </v:textbox>
              </v:shape>
            </w:pict>
          </mc:Fallback>
        </mc:AlternateContent>
      </w:r>
      <w:r w:rsidRPr="007E4BE9">
        <w:rPr>
          <w:rFonts w:ascii="Trebuchet MS" w:hAnsi="Trebuchet MS" w:cs="Arial Narrow"/>
          <w:bCs/>
          <w:noProof/>
        </w:rPr>
        <mc:AlternateContent>
          <mc:Choice Requires="wps">
            <w:drawing>
              <wp:anchor distT="0" distB="0" distL="114300" distR="114300" simplePos="0" relativeHeight="251672576" behindDoc="0" locked="0" layoutInCell="1" allowOverlap="1" wp14:anchorId="6C291A6E" wp14:editId="7FE7D163">
                <wp:simplePos x="0" y="0"/>
                <wp:positionH relativeFrom="column">
                  <wp:posOffset>-99085</wp:posOffset>
                </wp:positionH>
                <wp:positionV relativeFrom="paragraph">
                  <wp:posOffset>91186</wp:posOffset>
                </wp:positionV>
                <wp:extent cx="2106295" cy="1324051"/>
                <wp:effectExtent l="0" t="0" r="27305"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6295" cy="1324051"/>
                        </a:xfrm>
                        <a:prstGeom prst="rect">
                          <a:avLst/>
                        </a:prstGeom>
                        <a:solidFill>
                          <a:srgbClr val="FFFFFF"/>
                        </a:solidFill>
                        <a:ln w="9525">
                          <a:solidFill>
                            <a:srgbClr val="000000"/>
                          </a:solidFill>
                          <a:miter lim="800000"/>
                          <a:headEnd/>
                          <a:tailEnd/>
                        </a:ln>
                      </wps:spPr>
                      <wps:txbx>
                        <w:txbxContent>
                          <w:p w:rsidR="00C6593E" w:rsidRPr="00C73530" w:rsidRDefault="00C6593E" w:rsidP="005335A1">
                            <w:pPr>
                              <w:pStyle w:val="ListParagraph"/>
                              <w:numPr>
                                <w:ilvl w:val="0"/>
                                <w:numId w:val="14"/>
                              </w:numPr>
                              <w:ind w:left="284" w:hanging="284"/>
                              <w:rPr>
                                <w:rFonts w:ascii="Arial Narrow" w:hAnsi="Arial Narrow" w:cs="Arial Narrow"/>
                                <w:bCs/>
                                <w:sz w:val="22"/>
                                <w:szCs w:val="22"/>
                              </w:rPr>
                            </w:pPr>
                            <w:r w:rsidRPr="00C73530">
                              <w:rPr>
                                <w:rFonts w:ascii="Arial Narrow" w:hAnsi="Arial Narrow" w:cs="Arial Narrow"/>
                                <w:bCs/>
                                <w:sz w:val="22"/>
                                <w:szCs w:val="22"/>
                              </w:rPr>
                              <w:t>This is fantastic work</w:t>
                            </w:r>
                          </w:p>
                          <w:p w:rsidR="00C6593E" w:rsidRPr="00C73530" w:rsidRDefault="00C6593E" w:rsidP="005335A1">
                            <w:pPr>
                              <w:pStyle w:val="ListParagraph"/>
                              <w:numPr>
                                <w:ilvl w:val="0"/>
                                <w:numId w:val="14"/>
                              </w:numPr>
                              <w:ind w:left="284" w:hanging="284"/>
                              <w:rPr>
                                <w:rFonts w:ascii="Arial Narrow" w:hAnsi="Arial Narrow" w:cs="Arial Narrow"/>
                                <w:bCs/>
                                <w:sz w:val="22"/>
                                <w:szCs w:val="22"/>
                              </w:rPr>
                            </w:pPr>
                            <w:r w:rsidRPr="00C73530">
                              <w:rPr>
                                <w:rFonts w:ascii="Arial Narrow" w:hAnsi="Arial Narrow" w:cs="Arial Narrow"/>
                                <w:bCs/>
                                <w:sz w:val="22"/>
                                <w:szCs w:val="22"/>
                              </w:rPr>
                              <w:t>Well done. You can add …</w:t>
                            </w:r>
                          </w:p>
                          <w:p w:rsidR="00C6593E" w:rsidRPr="00C73530" w:rsidRDefault="00C6593E" w:rsidP="005335A1">
                            <w:pPr>
                              <w:pStyle w:val="ListParagraph"/>
                              <w:numPr>
                                <w:ilvl w:val="0"/>
                                <w:numId w:val="14"/>
                              </w:numPr>
                              <w:ind w:left="284" w:hanging="284"/>
                              <w:rPr>
                                <w:rFonts w:ascii="Arial Narrow" w:hAnsi="Arial Narrow" w:cs="Arial Narrow"/>
                                <w:bCs/>
                                <w:sz w:val="22"/>
                                <w:szCs w:val="22"/>
                              </w:rPr>
                            </w:pPr>
                            <w:r w:rsidRPr="00C73530">
                              <w:rPr>
                                <w:rFonts w:ascii="Arial Narrow" w:hAnsi="Arial Narrow" w:cs="Arial Narrow"/>
                                <w:bCs/>
                                <w:sz w:val="22"/>
                                <w:szCs w:val="22"/>
                              </w:rPr>
                              <w:t>You have used great adjectives…</w:t>
                            </w:r>
                          </w:p>
                          <w:p w:rsidR="00C6593E" w:rsidRPr="00C73530" w:rsidRDefault="00C6593E" w:rsidP="005335A1">
                            <w:pPr>
                              <w:pStyle w:val="ListParagraph"/>
                              <w:numPr>
                                <w:ilvl w:val="0"/>
                                <w:numId w:val="14"/>
                              </w:numPr>
                              <w:ind w:left="284" w:hanging="284"/>
                              <w:rPr>
                                <w:rFonts w:ascii="Arial Narrow" w:hAnsi="Arial Narrow" w:cs="Arial Narrow"/>
                                <w:bCs/>
                                <w:sz w:val="22"/>
                                <w:szCs w:val="22"/>
                              </w:rPr>
                            </w:pPr>
                            <w:r w:rsidRPr="00C73530">
                              <w:rPr>
                                <w:rFonts w:ascii="Arial Narrow" w:hAnsi="Arial Narrow" w:cs="Arial Narrow"/>
                                <w:bCs/>
                                <w:sz w:val="22"/>
                                <w:szCs w:val="22"/>
                              </w:rPr>
                              <w:t>Excellent writing</w:t>
                            </w:r>
                          </w:p>
                          <w:p w:rsidR="00C6593E" w:rsidRPr="00C73530" w:rsidRDefault="00C6593E" w:rsidP="005335A1">
                            <w:pPr>
                              <w:pStyle w:val="ListParagraph"/>
                              <w:numPr>
                                <w:ilvl w:val="0"/>
                                <w:numId w:val="14"/>
                              </w:numPr>
                              <w:ind w:left="284" w:hanging="284"/>
                              <w:rPr>
                                <w:rFonts w:ascii="Arial Narrow" w:hAnsi="Arial Narrow" w:cs="Arial Narrow"/>
                                <w:bCs/>
                                <w:sz w:val="22"/>
                                <w:szCs w:val="22"/>
                              </w:rPr>
                            </w:pPr>
                            <w:r w:rsidRPr="00C73530">
                              <w:rPr>
                                <w:rFonts w:ascii="Arial Narrow" w:hAnsi="Arial Narrow" w:cs="Arial Narrow"/>
                                <w:bCs/>
                                <w:sz w:val="22"/>
                                <w:szCs w:val="22"/>
                              </w:rPr>
                              <w:t>I love your beautiful handwriting</w:t>
                            </w:r>
                          </w:p>
                          <w:p w:rsidR="00C6593E" w:rsidRPr="00C73530" w:rsidRDefault="00C6593E" w:rsidP="005335A1">
                            <w:pPr>
                              <w:pStyle w:val="ListParagraph"/>
                              <w:numPr>
                                <w:ilvl w:val="0"/>
                                <w:numId w:val="14"/>
                              </w:numPr>
                              <w:ind w:left="284" w:hanging="284"/>
                              <w:rPr>
                                <w:rFonts w:ascii="Arial Narrow" w:hAnsi="Arial Narrow" w:cs="Arial Narrow"/>
                                <w:bCs/>
                                <w:sz w:val="22"/>
                                <w:szCs w:val="22"/>
                              </w:rPr>
                            </w:pPr>
                            <w:r w:rsidRPr="00C73530">
                              <w:rPr>
                                <w:rFonts w:ascii="Arial Narrow" w:hAnsi="Arial Narrow" w:cs="Arial Narrow"/>
                                <w:bCs/>
                                <w:sz w:val="22"/>
                                <w:szCs w:val="22"/>
                              </w:rPr>
                              <w:t>What a brilliant story, I loved reading it.</w:t>
                            </w:r>
                          </w:p>
                          <w:p w:rsidR="00C6593E" w:rsidRPr="00AB55E7" w:rsidRDefault="00C6593E" w:rsidP="00AB55E7">
                            <w:pPr>
                              <w:rPr>
                                <w:rFonts w:ascii="Arial Narrow" w:hAnsi="Arial Narrow" w:cs="Arial Narrow"/>
                                <w:bCs/>
                              </w:rPr>
                            </w:pPr>
                          </w:p>
                          <w:p w:rsidR="00C6593E" w:rsidRDefault="00C6593E" w:rsidP="00AB55E7">
                            <w:pPr>
                              <w:rPr>
                                <w:rFonts w:ascii="Arial Narrow" w:hAnsi="Arial Narrow" w:cs="Arial Narrow"/>
                                <w:b/>
                                <w:bCs/>
                              </w:rPr>
                            </w:pPr>
                          </w:p>
                          <w:p w:rsidR="00C6593E" w:rsidRDefault="00C6593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291A6E" id="_x0000_s1027" type="#_x0000_t202" style="position:absolute;margin-left:-7.8pt;margin-top:7.2pt;width:165.85pt;height:104.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">
                <v:textbox>
                  <w:txbxContent>
                    <w:p w:rsidR="00C6593E" w:rsidRPr="00C73530" w:rsidRDefault="00C6593E" w:rsidP="005335A1">
                      <w:pPr>
                        <w:pStyle w:val="ListParagraph"/>
                        <w:numPr>
                          <w:ilvl w:val="0"/>
                          <w:numId w:val="14"/>
                        </w:numPr>
                        <w:ind w:left="284" w:hanging="284"/>
                        <w:rPr>
                          <w:rFonts w:ascii="Arial Narrow" w:hAnsi="Arial Narrow" w:cs="Arial Narrow"/>
                          <w:bCs/>
                          <w:sz w:val="22"/>
                          <w:szCs w:val="22"/>
                        </w:rPr>
                      </w:pPr>
                      <w:r w:rsidRPr="00C73530">
                        <w:rPr>
                          <w:rFonts w:ascii="Arial Narrow" w:hAnsi="Arial Narrow" w:cs="Arial Narrow"/>
                          <w:bCs/>
                          <w:sz w:val="22"/>
                          <w:szCs w:val="22"/>
                        </w:rPr>
                        <w:t>This is fantastic work</w:t>
                      </w:r>
                    </w:p>
                    <w:p w:rsidR="00C6593E" w:rsidRPr="00C73530" w:rsidRDefault="00C6593E" w:rsidP="005335A1">
                      <w:pPr>
                        <w:pStyle w:val="ListParagraph"/>
                        <w:numPr>
                          <w:ilvl w:val="0"/>
                          <w:numId w:val="14"/>
                        </w:numPr>
                        <w:ind w:left="284" w:hanging="284"/>
                        <w:rPr>
                          <w:rFonts w:ascii="Arial Narrow" w:hAnsi="Arial Narrow" w:cs="Arial Narrow"/>
                          <w:bCs/>
                          <w:sz w:val="22"/>
                          <w:szCs w:val="22"/>
                        </w:rPr>
                      </w:pPr>
                      <w:r w:rsidRPr="00C73530">
                        <w:rPr>
                          <w:rFonts w:ascii="Arial Narrow" w:hAnsi="Arial Narrow" w:cs="Arial Narrow"/>
                          <w:bCs/>
                          <w:sz w:val="22"/>
                          <w:szCs w:val="22"/>
                        </w:rPr>
                        <w:t>Well done. You can add …</w:t>
                      </w:r>
                    </w:p>
                    <w:p w:rsidR="00C6593E" w:rsidRPr="00C73530" w:rsidRDefault="00C6593E" w:rsidP="005335A1">
                      <w:pPr>
                        <w:pStyle w:val="ListParagraph"/>
                        <w:numPr>
                          <w:ilvl w:val="0"/>
                          <w:numId w:val="14"/>
                        </w:numPr>
                        <w:ind w:left="284" w:hanging="284"/>
                        <w:rPr>
                          <w:rFonts w:ascii="Arial Narrow" w:hAnsi="Arial Narrow" w:cs="Arial Narrow"/>
                          <w:bCs/>
                          <w:sz w:val="22"/>
                          <w:szCs w:val="22"/>
                        </w:rPr>
                      </w:pPr>
                      <w:r w:rsidRPr="00C73530">
                        <w:rPr>
                          <w:rFonts w:ascii="Arial Narrow" w:hAnsi="Arial Narrow" w:cs="Arial Narrow"/>
                          <w:bCs/>
                          <w:sz w:val="22"/>
                          <w:szCs w:val="22"/>
                        </w:rPr>
                        <w:t>You have used great adjectives…</w:t>
                      </w:r>
                    </w:p>
                    <w:p w:rsidR="00C6593E" w:rsidRPr="00C73530" w:rsidRDefault="00C6593E" w:rsidP="005335A1">
                      <w:pPr>
                        <w:pStyle w:val="ListParagraph"/>
                        <w:numPr>
                          <w:ilvl w:val="0"/>
                          <w:numId w:val="14"/>
                        </w:numPr>
                        <w:ind w:left="284" w:hanging="284"/>
                        <w:rPr>
                          <w:rFonts w:ascii="Arial Narrow" w:hAnsi="Arial Narrow" w:cs="Arial Narrow"/>
                          <w:bCs/>
                          <w:sz w:val="22"/>
                          <w:szCs w:val="22"/>
                        </w:rPr>
                      </w:pPr>
                      <w:r w:rsidRPr="00C73530">
                        <w:rPr>
                          <w:rFonts w:ascii="Arial Narrow" w:hAnsi="Arial Narrow" w:cs="Arial Narrow"/>
                          <w:bCs/>
                          <w:sz w:val="22"/>
                          <w:szCs w:val="22"/>
                        </w:rPr>
                        <w:t>Excellent writing</w:t>
                      </w:r>
                    </w:p>
                    <w:p w:rsidR="00C6593E" w:rsidRPr="00C73530" w:rsidRDefault="00C6593E" w:rsidP="005335A1">
                      <w:pPr>
                        <w:pStyle w:val="ListParagraph"/>
                        <w:numPr>
                          <w:ilvl w:val="0"/>
                          <w:numId w:val="14"/>
                        </w:numPr>
                        <w:ind w:left="284" w:hanging="284"/>
                        <w:rPr>
                          <w:rFonts w:ascii="Arial Narrow" w:hAnsi="Arial Narrow" w:cs="Arial Narrow"/>
                          <w:bCs/>
                          <w:sz w:val="22"/>
                          <w:szCs w:val="22"/>
                        </w:rPr>
                      </w:pPr>
                      <w:r w:rsidRPr="00C73530">
                        <w:rPr>
                          <w:rFonts w:ascii="Arial Narrow" w:hAnsi="Arial Narrow" w:cs="Arial Narrow"/>
                          <w:bCs/>
                          <w:sz w:val="22"/>
                          <w:szCs w:val="22"/>
                        </w:rPr>
                        <w:t>I love your beautiful handwriting</w:t>
                      </w:r>
                    </w:p>
                    <w:p w:rsidR="00C6593E" w:rsidRPr="00C73530" w:rsidRDefault="00C6593E" w:rsidP="005335A1">
                      <w:pPr>
                        <w:pStyle w:val="ListParagraph"/>
                        <w:numPr>
                          <w:ilvl w:val="0"/>
                          <w:numId w:val="14"/>
                        </w:numPr>
                        <w:ind w:left="284" w:hanging="284"/>
                        <w:rPr>
                          <w:rFonts w:ascii="Arial Narrow" w:hAnsi="Arial Narrow" w:cs="Arial Narrow"/>
                          <w:bCs/>
                          <w:sz w:val="22"/>
                          <w:szCs w:val="22"/>
                        </w:rPr>
                      </w:pPr>
                      <w:r w:rsidRPr="00C73530">
                        <w:rPr>
                          <w:rFonts w:ascii="Arial Narrow" w:hAnsi="Arial Narrow" w:cs="Arial Narrow"/>
                          <w:bCs/>
                          <w:sz w:val="22"/>
                          <w:szCs w:val="22"/>
                        </w:rPr>
                        <w:t>What a brilliant story, I loved reading it.</w:t>
                      </w:r>
                    </w:p>
                    <w:p w:rsidR="00C6593E" w:rsidRPr="00AB55E7" w:rsidRDefault="00C6593E" w:rsidP="00AB55E7">
                      <w:pPr>
                        <w:rPr>
                          <w:rFonts w:ascii="Arial Narrow" w:hAnsi="Arial Narrow" w:cs="Arial Narrow"/>
                          <w:bCs/>
                        </w:rPr>
                      </w:pPr>
                    </w:p>
                    <w:p w:rsidR="00C6593E" w:rsidRDefault="00C6593E" w:rsidP="00AB55E7">
                      <w:pPr>
                        <w:rPr>
                          <w:rFonts w:ascii="Arial Narrow" w:hAnsi="Arial Narrow" w:cs="Arial Narrow"/>
                          <w:b/>
                          <w:bCs/>
                        </w:rPr>
                      </w:pPr>
                    </w:p>
                    <w:p w:rsidR="00C6593E" w:rsidRDefault="00C6593E"/>
                  </w:txbxContent>
                </v:textbox>
              </v:shape>
            </w:pict>
          </mc:Fallback>
        </mc:AlternateContent>
      </w:r>
    </w:p>
    <w:p w:rsidR="00AB55E7" w:rsidRPr="007E4BE9" w:rsidRDefault="00AB55E7" w:rsidP="007A6FDD">
      <w:pPr>
        <w:rPr>
          <w:rFonts w:ascii="Trebuchet MS" w:hAnsi="Trebuchet MS" w:cs="Arial Narrow"/>
          <w:b/>
          <w:bCs/>
        </w:rPr>
      </w:pPr>
    </w:p>
    <w:p w:rsidR="00AB55E7" w:rsidRPr="007E4BE9" w:rsidRDefault="00AB55E7" w:rsidP="007A6FDD">
      <w:pPr>
        <w:rPr>
          <w:rFonts w:ascii="Trebuchet MS" w:hAnsi="Trebuchet MS" w:cs="Arial Narrow"/>
          <w:b/>
          <w:bCs/>
        </w:rPr>
      </w:pPr>
    </w:p>
    <w:p w:rsidR="00AB55E7" w:rsidRPr="007E4BE9" w:rsidRDefault="00AB55E7" w:rsidP="007A6FDD">
      <w:pPr>
        <w:rPr>
          <w:rFonts w:ascii="Trebuchet MS" w:hAnsi="Trebuchet MS" w:cs="Arial Narrow"/>
          <w:b/>
          <w:bCs/>
        </w:rPr>
      </w:pPr>
    </w:p>
    <w:p w:rsidR="00AB55E7" w:rsidRPr="007E4BE9" w:rsidRDefault="00AB55E7" w:rsidP="007A6FDD">
      <w:pPr>
        <w:rPr>
          <w:rFonts w:ascii="Trebuchet MS" w:hAnsi="Trebuchet MS" w:cs="Arial Narrow"/>
          <w:b/>
          <w:bCs/>
        </w:rPr>
      </w:pPr>
    </w:p>
    <w:p w:rsidR="00AB55E7" w:rsidRPr="007E4BE9" w:rsidRDefault="00AB55E7" w:rsidP="007A6FDD">
      <w:pPr>
        <w:rPr>
          <w:rFonts w:ascii="Trebuchet MS" w:hAnsi="Trebuchet MS" w:cs="Arial Narrow"/>
          <w:b/>
          <w:bCs/>
        </w:rPr>
      </w:pPr>
    </w:p>
    <w:p w:rsidR="00AB55E7" w:rsidRPr="007E4BE9" w:rsidRDefault="00AB55E7" w:rsidP="007A6FDD">
      <w:pPr>
        <w:rPr>
          <w:rFonts w:ascii="Trebuchet MS" w:hAnsi="Trebuchet MS" w:cs="Arial Narrow"/>
          <w:b/>
          <w:bCs/>
        </w:rPr>
      </w:pPr>
    </w:p>
    <w:p w:rsidR="00AB55E7" w:rsidRPr="007E4BE9" w:rsidRDefault="00AB55E7" w:rsidP="007A6FDD">
      <w:pPr>
        <w:rPr>
          <w:rFonts w:ascii="Trebuchet MS" w:hAnsi="Trebuchet MS" w:cs="Arial Narrow"/>
          <w:b/>
          <w:bCs/>
        </w:rPr>
      </w:pPr>
    </w:p>
    <w:p w:rsidR="00AB55E7" w:rsidRPr="007E4BE9" w:rsidRDefault="00AB55E7" w:rsidP="007A6FDD">
      <w:pPr>
        <w:rPr>
          <w:rFonts w:ascii="Trebuchet MS" w:hAnsi="Trebuchet MS" w:cs="Arial Narrow"/>
          <w:b/>
          <w:bCs/>
        </w:rPr>
      </w:pPr>
    </w:p>
    <w:p w:rsidR="007A6FDD" w:rsidRPr="007E4BE9" w:rsidRDefault="007A6FDD" w:rsidP="007A6FDD">
      <w:pPr>
        <w:rPr>
          <w:rFonts w:ascii="Trebuchet MS" w:hAnsi="Trebuchet MS" w:cs="Arial Narrow"/>
          <w:b/>
          <w:bCs/>
        </w:rPr>
      </w:pPr>
    </w:p>
    <w:p w:rsidR="007A6FDD" w:rsidRPr="007E4BE9" w:rsidRDefault="007A6FDD" w:rsidP="007A6FDD">
      <w:pPr>
        <w:rPr>
          <w:rFonts w:ascii="Trebuchet MS" w:hAnsi="Trebuchet MS" w:cs="Arial Narrow"/>
          <w:b/>
        </w:rPr>
      </w:pPr>
    </w:p>
    <w:p w:rsidR="00A8220F" w:rsidRPr="007E4BE9" w:rsidRDefault="00A8220F" w:rsidP="007A6FDD">
      <w:pPr>
        <w:rPr>
          <w:rFonts w:ascii="Trebuchet MS" w:hAnsi="Trebuchet MS" w:cs="Arial Narrow"/>
          <w:b/>
        </w:rPr>
      </w:pPr>
    </w:p>
    <w:p w:rsidR="00A8220F" w:rsidRPr="007E4BE9" w:rsidRDefault="00A8220F" w:rsidP="007A6FDD">
      <w:pPr>
        <w:rPr>
          <w:rFonts w:ascii="Trebuchet MS" w:hAnsi="Trebuchet MS" w:cs="Arial Narrow"/>
          <w:b/>
        </w:rPr>
      </w:pPr>
    </w:p>
    <w:p w:rsidR="00A8220F" w:rsidRPr="007E4BE9" w:rsidRDefault="00A8220F" w:rsidP="007A6FDD">
      <w:pPr>
        <w:rPr>
          <w:rFonts w:ascii="Trebuchet MS" w:hAnsi="Trebuchet MS" w:cs="Arial Narrow"/>
          <w:b/>
        </w:rPr>
      </w:pPr>
    </w:p>
    <w:p w:rsidR="00A8220F" w:rsidRPr="007E4BE9" w:rsidRDefault="00A8220F" w:rsidP="007A6FDD">
      <w:pPr>
        <w:rPr>
          <w:rFonts w:ascii="Trebuchet MS" w:hAnsi="Trebuchet MS" w:cs="Arial Narrow"/>
          <w:b/>
        </w:rPr>
      </w:pPr>
    </w:p>
    <w:p w:rsidR="000B2331" w:rsidRPr="007E4BE9" w:rsidRDefault="000B2331" w:rsidP="007A6FDD">
      <w:pPr>
        <w:rPr>
          <w:rFonts w:ascii="Trebuchet MS" w:hAnsi="Trebuchet MS" w:cs="Arial Narrow"/>
        </w:rPr>
      </w:pPr>
    </w:p>
    <w:p w:rsidR="00C1735C" w:rsidRPr="007E4BE9" w:rsidRDefault="00C1735C" w:rsidP="007A6FDD">
      <w:pPr>
        <w:rPr>
          <w:rFonts w:ascii="Trebuchet MS" w:hAnsi="Trebuchet MS" w:cs="Arial Narrow"/>
        </w:rPr>
      </w:pPr>
    </w:p>
    <w:p w:rsidR="00927ABD" w:rsidRPr="007E4BE9" w:rsidRDefault="00927ABD" w:rsidP="007A6FDD">
      <w:pPr>
        <w:rPr>
          <w:rFonts w:ascii="Trebuchet MS" w:hAnsi="Trebuchet MS" w:cs="Arial Narrow"/>
        </w:rPr>
      </w:pPr>
    </w:p>
    <w:p w:rsidR="00927ABD" w:rsidRPr="007E4BE9" w:rsidRDefault="00927ABD" w:rsidP="007A6FDD">
      <w:pPr>
        <w:rPr>
          <w:rFonts w:ascii="Trebuchet MS" w:hAnsi="Trebuchet MS" w:cs="Arial Narrow"/>
        </w:rPr>
      </w:pPr>
    </w:p>
    <w:p w:rsidR="00927ABD" w:rsidRPr="007E4BE9" w:rsidRDefault="00927ABD" w:rsidP="007A6FDD">
      <w:pPr>
        <w:rPr>
          <w:rFonts w:ascii="Trebuchet MS" w:hAnsi="Trebuchet MS" w:cs="Arial Narrow"/>
        </w:rPr>
      </w:pPr>
    </w:p>
    <w:p w:rsidR="00927ABD" w:rsidRPr="007E4BE9" w:rsidRDefault="00927ABD" w:rsidP="007A6FDD">
      <w:pPr>
        <w:rPr>
          <w:rFonts w:ascii="Trebuchet MS" w:hAnsi="Trebuchet MS" w:cs="Arial Narrow"/>
        </w:rPr>
      </w:pPr>
    </w:p>
    <w:p w:rsidR="00C1735C" w:rsidRDefault="00C73530" w:rsidP="007A6FDD">
      <w:pPr>
        <w:rPr>
          <w:rFonts w:ascii="Trebuchet MS" w:hAnsi="Trebuchet MS" w:cs="Arial Narrow"/>
        </w:rPr>
      </w:pPr>
      <w:r w:rsidRPr="007E4BE9">
        <w:rPr>
          <w:rFonts w:ascii="Trebuchet MS" w:hAnsi="Trebuchet MS" w:cs="Arial Narrow"/>
        </w:rPr>
        <w:t>May 2016</w:t>
      </w:r>
      <w:bookmarkStart w:id="0" w:name="_GoBack"/>
      <w:bookmarkEnd w:id="0"/>
    </w:p>
    <w:p w:rsidR="00AE7F9B" w:rsidRDefault="00AE7F9B" w:rsidP="007A6FDD">
      <w:pPr>
        <w:rPr>
          <w:rFonts w:ascii="Trebuchet MS" w:hAnsi="Trebuchet MS" w:cs="Arial Narrow"/>
        </w:rPr>
      </w:pPr>
    </w:p>
    <w:p w:rsidR="00AE7F9B" w:rsidRPr="007E4BE9" w:rsidRDefault="00AE7F9B" w:rsidP="007A6FDD">
      <w:pPr>
        <w:rPr>
          <w:rFonts w:ascii="Trebuchet MS" w:hAnsi="Trebuchet MS" w:cs="Arial Narrow"/>
        </w:rPr>
      </w:pPr>
    </w:p>
    <w:sectPr w:rsidR="00AE7F9B" w:rsidRPr="007E4BE9" w:rsidSect="00D86164">
      <w:footerReference w:type="default" r:id="rId17"/>
      <w:pgSz w:w="11906" w:h="16838"/>
      <w:pgMar w:top="426" w:right="707" w:bottom="426" w:left="709" w:header="709" w:footer="709" w:gutter="0"/>
      <w:cols w:space="708"/>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C6ADE" w:rsidRDefault="002C6ADE">
      <w:r>
        <w:separator/>
      </w:r>
    </w:p>
  </w:endnote>
  <w:endnote w:type="continuationSeparator" w:id="0">
    <w:p w:rsidR="002C6ADE" w:rsidRDefault="002C6A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Narrow">
    <w:panose1 w:val="020B0606020202030204"/>
    <w:charset w:val="00"/>
    <w:family w:val="swiss"/>
    <w:pitch w:val="variable"/>
    <w:sig w:usb0="00000287" w:usb1="000008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mic Sans MS">
    <w:panose1 w:val="030F0702030302020204"/>
    <w:charset w:val="00"/>
    <w:family w:val="script"/>
    <w:pitch w:val="variable"/>
    <w:sig w:usb0="00000287" w:usb1="00000013"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9303183"/>
      <w:docPartObj>
        <w:docPartGallery w:val="Page Numbers (Bottom of Page)"/>
        <w:docPartUnique/>
      </w:docPartObj>
    </w:sdtPr>
    <w:sdtEndPr>
      <w:rPr>
        <w:noProof/>
      </w:rPr>
    </w:sdtEndPr>
    <w:sdtContent>
      <w:p w:rsidR="008C2EF1" w:rsidRDefault="008C2EF1">
        <w:pPr>
          <w:pStyle w:val="Footer"/>
          <w:jc w:val="center"/>
        </w:pPr>
        <w:r>
          <w:fldChar w:fldCharType="begin"/>
        </w:r>
        <w:r>
          <w:instrText xml:space="preserve"> PAGE   \* MERGEFORMAT </w:instrText>
        </w:r>
        <w:r>
          <w:fldChar w:fldCharType="separate"/>
        </w:r>
        <w:r w:rsidR="00AE7F9B">
          <w:rPr>
            <w:noProof/>
          </w:rPr>
          <w:t>2</w:t>
        </w:r>
        <w:r>
          <w:rPr>
            <w:noProof/>
          </w:rPr>
          <w:fldChar w:fldCharType="end"/>
        </w:r>
      </w:p>
    </w:sdtContent>
  </w:sdt>
  <w:p w:rsidR="008C2EF1" w:rsidRDefault="008C2E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C6ADE" w:rsidRDefault="002C6ADE">
      <w:r>
        <w:separator/>
      </w:r>
    </w:p>
  </w:footnote>
  <w:footnote w:type="continuationSeparator" w:id="0">
    <w:p w:rsidR="002C6ADE" w:rsidRDefault="002C6AD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2.75pt;height:15pt;visibility:visible;mso-wrap-style:square" o:bullet="t">
        <v:imagedata r:id="rId1" o:title=""/>
      </v:shape>
    </w:pict>
  </w:numPicBullet>
  <w:abstractNum w:abstractNumId="0" w15:restartNumberingAfterBreak="0">
    <w:nsid w:val="00D8078F"/>
    <w:multiLevelType w:val="hybridMultilevel"/>
    <w:tmpl w:val="8D16FCFA"/>
    <w:lvl w:ilvl="0" w:tplc="92A68248">
      <w:start w:val="1"/>
      <w:numFmt w:val="decimal"/>
      <w:lvlText w:val="%1."/>
      <w:lvlJc w:val="left"/>
      <w:pPr>
        <w:ind w:left="720" w:hanging="360"/>
      </w:pPr>
      <w:rPr>
        <w:rFonts w:ascii="Arial Narrow" w:eastAsia="Times New Roman" w:hAnsi="Arial Narrow" w:cs="Times New Roman"/>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DC652E"/>
    <w:multiLevelType w:val="hybridMultilevel"/>
    <w:tmpl w:val="E2E02B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E9408E"/>
    <w:multiLevelType w:val="hybridMultilevel"/>
    <w:tmpl w:val="7E8055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95E17DC"/>
    <w:multiLevelType w:val="hybridMultilevel"/>
    <w:tmpl w:val="201C291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0CC46125"/>
    <w:multiLevelType w:val="hybridMultilevel"/>
    <w:tmpl w:val="250CBA2E"/>
    <w:lvl w:ilvl="0" w:tplc="718C623C">
      <w:numFmt w:val="bullet"/>
      <w:lvlText w:val="•"/>
      <w:lvlJc w:val="left"/>
      <w:pPr>
        <w:ind w:left="1080" w:hanging="720"/>
      </w:pPr>
      <w:rPr>
        <w:rFonts w:ascii="Arial Narrow" w:eastAsia="Times New Roman" w:hAnsi="Arial Narrow" w:cs="Arial Narrow"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4581E65"/>
    <w:multiLevelType w:val="hybridMultilevel"/>
    <w:tmpl w:val="A38A902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AA27301"/>
    <w:multiLevelType w:val="hybridMultilevel"/>
    <w:tmpl w:val="7918EA18"/>
    <w:lvl w:ilvl="0" w:tplc="7DCC7F76">
      <w:start w:val="1"/>
      <w:numFmt w:val="bullet"/>
      <w:lvlText w:val="-"/>
      <w:lvlJc w:val="left"/>
      <w:pPr>
        <w:ind w:left="960" w:hanging="360"/>
      </w:pPr>
      <w:rPr>
        <w:rFonts w:ascii="Arial Narrow" w:eastAsia="Times New Roman" w:hAnsi="Arial Narrow" w:cs="Arial Narrow" w:hint="default"/>
      </w:rPr>
    </w:lvl>
    <w:lvl w:ilvl="1" w:tplc="08090003" w:tentative="1">
      <w:start w:val="1"/>
      <w:numFmt w:val="bullet"/>
      <w:lvlText w:val="o"/>
      <w:lvlJc w:val="left"/>
      <w:pPr>
        <w:ind w:left="1680" w:hanging="360"/>
      </w:pPr>
      <w:rPr>
        <w:rFonts w:ascii="Courier New" w:hAnsi="Courier New" w:cs="Courier New" w:hint="default"/>
      </w:rPr>
    </w:lvl>
    <w:lvl w:ilvl="2" w:tplc="08090005" w:tentative="1">
      <w:start w:val="1"/>
      <w:numFmt w:val="bullet"/>
      <w:lvlText w:val=""/>
      <w:lvlJc w:val="left"/>
      <w:pPr>
        <w:ind w:left="2400" w:hanging="360"/>
      </w:pPr>
      <w:rPr>
        <w:rFonts w:ascii="Wingdings" w:hAnsi="Wingdings" w:hint="default"/>
      </w:rPr>
    </w:lvl>
    <w:lvl w:ilvl="3" w:tplc="08090001" w:tentative="1">
      <w:start w:val="1"/>
      <w:numFmt w:val="bullet"/>
      <w:lvlText w:val=""/>
      <w:lvlJc w:val="left"/>
      <w:pPr>
        <w:ind w:left="3120" w:hanging="360"/>
      </w:pPr>
      <w:rPr>
        <w:rFonts w:ascii="Symbol" w:hAnsi="Symbol" w:hint="default"/>
      </w:rPr>
    </w:lvl>
    <w:lvl w:ilvl="4" w:tplc="08090003" w:tentative="1">
      <w:start w:val="1"/>
      <w:numFmt w:val="bullet"/>
      <w:lvlText w:val="o"/>
      <w:lvlJc w:val="left"/>
      <w:pPr>
        <w:ind w:left="3840" w:hanging="360"/>
      </w:pPr>
      <w:rPr>
        <w:rFonts w:ascii="Courier New" w:hAnsi="Courier New" w:cs="Courier New" w:hint="default"/>
      </w:rPr>
    </w:lvl>
    <w:lvl w:ilvl="5" w:tplc="08090005" w:tentative="1">
      <w:start w:val="1"/>
      <w:numFmt w:val="bullet"/>
      <w:lvlText w:val=""/>
      <w:lvlJc w:val="left"/>
      <w:pPr>
        <w:ind w:left="4560" w:hanging="360"/>
      </w:pPr>
      <w:rPr>
        <w:rFonts w:ascii="Wingdings" w:hAnsi="Wingdings" w:hint="default"/>
      </w:rPr>
    </w:lvl>
    <w:lvl w:ilvl="6" w:tplc="08090001" w:tentative="1">
      <w:start w:val="1"/>
      <w:numFmt w:val="bullet"/>
      <w:lvlText w:val=""/>
      <w:lvlJc w:val="left"/>
      <w:pPr>
        <w:ind w:left="5280" w:hanging="360"/>
      </w:pPr>
      <w:rPr>
        <w:rFonts w:ascii="Symbol" w:hAnsi="Symbol" w:hint="default"/>
      </w:rPr>
    </w:lvl>
    <w:lvl w:ilvl="7" w:tplc="08090003" w:tentative="1">
      <w:start w:val="1"/>
      <w:numFmt w:val="bullet"/>
      <w:lvlText w:val="o"/>
      <w:lvlJc w:val="left"/>
      <w:pPr>
        <w:ind w:left="6000" w:hanging="360"/>
      </w:pPr>
      <w:rPr>
        <w:rFonts w:ascii="Courier New" w:hAnsi="Courier New" w:cs="Courier New" w:hint="default"/>
      </w:rPr>
    </w:lvl>
    <w:lvl w:ilvl="8" w:tplc="08090005" w:tentative="1">
      <w:start w:val="1"/>
      <w:numFmt w:val="bullet"/>
      <w:lvlText w:val=""/>
      <w:lvlJc w:val="left"/>
      <w:pPr>
        <w:ind w:left="6720" w:hanging="360"/>
      </w:pPr>
      <w:rPr>
        <w:rFonts w:ascii="Wingdings" w:hAnsi="Wingdings" w:hint="default"/>
      </w:rPr>
    </w:lvl>
  </w:abstractNum>
  <w:abstractNum w:abstractNumId="7" w15:restartNumberingAfterBreak="0">
    <w:nsid w:val="252004D2"/>
    <w:multiLevelType w:val="hybridMultilevel"/>
    <w:tmpl w:val="ED9045CC"/>
    <w:lvl w:ilvl="0" w:tplc="42228530">
      <w:start w:val="1"/>
      <w:numFmt w:val="bullet"/>
      <w:lvlText w:val="-"/>
      <w:lvlJc w:val="left"/>
      <w:pPr>
        <w:ind w:left="960" w:hanging="360"/>
      </w:pPr>
      <w:rPr>
        <w:rFonts w:ascii="Arial Narrow" w:eastAsia="Times New Roman" w:hAnsi="Arial Narrow" w:cs="Arial Narrow" w:hint="default"/>
      </w:rPr>
    </w:lvl>
    <w:lvl w:ilvl="1" w:tplc="08090003" w:tentative="1">
      <w:start w:val="1"/>
      <w:numFmt w:val="bullet"/>
      <w:lvlText w:val="o"/>
      <w:lvlJc w:val="left"/>
      <w:pPr>
        <w:ind w:left="1680" w:hanging="360"/>
      </w:pPr>
      <w:rPr>
        <w:rFonts w:ascii="Courier New" w:hAnsi="Courier New" w:cs="Courier New" w:hint="default"/>
      </w:rPr>
    </w:lvl>
    <w:lvl w:ilvl="2" w:tplc="08090005" w:tentative="1">
      <w:start w:val="1"/>
      <w:numFmt w:val="bullet"/>
      <w:lvlText w:val=""/>
      <w:lvlJc w:val="left"/>
      <w:pPr>
        <w:ind w:left="2400" w:hanging="360"/>
      </w:pPr>
      <w:rPr>
        <w:rFonts w:ascii="Wingdings" w:hAnsi="Wingdings" w:hint="default"/>
      </w:rPr>
    </w:lvl>
    <w:lvl w:ilvl="3" w:tplc="08090001" w:tentative="1">
      <w:start w:val="1"/>
      <w:numFmt w:val="bullet"/>
      <w:lvlText w:val=""/>
      <w:lvlJc w:val="left"/>
      <w:pPr>
        <w:ind w:left="3120" w:hanging="360"/>
      </w:pPr>
      <w:rPr>
        <w:rFonts w:ascii="Symbol" w:hAnsi="Symbol" w:hint="default"/>
      </w:rPr>
    </w:lvl>
    <w:lvl w:ilvl="4" w:tplc="08090003" w:tentative="1">
      <w:start w:val="1"/>
      <w:numFmt w:val="bullet"/>
      <w:lvlText w:val="o"/>
      <w:lvlJc w:val="left"/>
      <w:pPr>
        <w:ind w:left="3840" w:hanging="360"/>
      </w:pPr>
      <w:rPr>
        <w:rFonts w:ascii="Courier New" w:hAnsi="Courier New" w:cs="Courier New" w:hint="default"/>
      </w:rPr>
    </w:lvl>
    <w:lvl w:ilvl="5" w:tplc="08090005" w:tentative="1">
      <w:start w:val="1"/>
      <w:numFmt w:val="bullet"/>
      <w:lvlText w:val=""/>
      <w:lvlJc w:val="left"/>
      <w:pPr>
        <w:ind w:left="4560" w:hanging="360"/>
      </w:pPr>
      <w:rPr>
        <w:rFonts w:ascii="Wingdings" w:hAnsi="Wingdings" w:hint="default"/>
      </w:rPr>
    </w:lvl>
    <w:lvl w:ilvl="6" w:tplc="08090001" w:tentative="1">
      <w:start w:val="1"/>
      <w:numFmt w:val="bullet"/>
      <w:lvlText w:val=""/>
      <w:lvlJc w:val="left"/>
      <w:pPr>
        <w:ind w:left="5280" w:hanging="360"/>
      </w:pPr>
      <w:rPr>
        <w:rFonts w:ascii="Symbol" w:hAnsi="Symbol" w:hint="default"/>
      </w:rPr>
    </w:lvl>
    <w:lvl w:ilvl="7" w:tplc="08090003" w:tentative="1">
      <w:start w:val="1"/>
      <w:numFmt w:val="bullet"/>
      <w:lvlText w:val="o"/>
      <w:lvlJc w:val="left"/>
      <w:pPr>
        <w:ind w:left="6000" w:hanging="360"/>
      </w:pPr>
      <w:rPr>
        <w:rFonts w:ascii="Courier New" w:hAnsi="Courier New" w:cs="Courier New" w:hint="default"/>
      </w:rPr>
    </w:lvl>
    <w:lvl w:ilvl="8" w:tplc="08090005" w:tentative="1">
      <w:start w:val="1"/>
      <w:numFmt w:val="bullet"/>
      <w:lvlText w:val=""/>
      <w:lvlJc w:val="left"/>
      <w:pPr>
        <w:ind w:left="6720" w:hanging="360"/>
      </w:pPr>
      <w:rPr>
        <w:rFonts w:ascii="Wingdings" w:hAnsi="Wingdings" w:hint="default"/>
      </w:rPr>
    </w:lvl>
  </w:abstractNum>
  <w:abstractNum w:abstractNumId="8" w15:restartNumberingAfterBreak="0">
    <w:nsid w:val="269E41B6"/>
    <w:multiLevelType w:val="hybridMultilevel"/>
    <w:tmpl w:val="34A05366"/>
    <w:lvl w:ilvl="0" w:tplc="C47EA4A6">
      <w:start w:val="1"/>
      <w:numFmt w:val="bullet"/>
      <w:lvlText w:val="•"/>
      <w:lvlJc w:val="left"/>
      <w:pPr>
        <w:tabs>
          <w:tab w:val="num" w:pos="720"/>
        </w:tabs>
        <w:ind w:left="720" w:hanging="360"/>
      </w:pPr>
      <w:rPr>
        <w:rFonts w:ascii="Comic Sans MS" w:hAnsi="Comic Sans MS" w:hint="default"/>
      </w:rPr>
    </w:lvl>
    <w:lvl w:ilvl="1" w:tplc="10222EEC">
      <w:start w:val="1"/>
      <w:numFmt w:val="bullet"/>
      <w:lvlText w:val="•"/>
      <w:lvlJc w:val="left"/>
      <w:pPr>
        <w:tabs>
          <w:tab w:val="num" w:pos="1440"/>
        </w:tabs>
        <w:ind w:left="1440" w:hanging="360"/>
      </w:pPr>
      <w:rPr>
        <w:rFonts w:ascii="Comic Sans MS" w:hAnsi="Comic Sans MS" w:hint="default"/>
      </w:rPr>
    </w:lvl>
    <w:lvl w:ilvl="2" w:tplc="74963E4E">
      <w:start w:val="1"/>
      <w:numFmt w:val="bullet"/>
      <w:lvlText w:val="•"/>
      <w:lvlJc w:val="left"/>
      <w:pPr>
        <w:tabs>
          <w:tab w:val="num" w:pos="2160"/>
        </w:tabs>
        <w:ind w:left="2160" w:hanging="360"/>
      </w:pPr>
      <w:rPr>
        <w:rFonts w:ascii="Comic Sans MS" w:hAnsi="Comic Sans MS" w:hint="default"/>
      </w:rPr>
    </w:lvl>
    <w:lvl w:ilvl="3" w:tplc="ACC0F278">
      <w:start w:val="1"/>
      <w:numFmt w:val="bullet"/>
      <w:lvlText w:val="•"/>
      <w:lvlJc w:val="left"/>
      <w:pPr>
        <w:tabs>
          <w:tab w:val="num" w:pos="2880"/>
        </w:tabs>
        <w:ind w:left="2880" w:hanging="360"/>
      </w:pPr>
      <w:rPr>
        <w:rFonts w:ascii="Comic Sans MS" w:hAnsi="Comic Sans MS" w:hint="default"/>
      </w:rPr>
    </w:lvl>
    <w:lvl w:ilvl="4" w:tplc="8BC6BEA0">
      <w:start w:val="1"/>
      <w:numFmt w:val="bullet"/>
      <w:lvlText w:val="•"/>
      <w:lvlJc w:val="left"/>
      <w:pPr>
        <w:tabs>
          <w:tab w:val="num" w:pos="3600"/>
        </w:tabs>
        <w:ind w:left="3600" w:hanging="360"/>
      </w:pPr>
      <w:rPr>
        <w:rFonts w:ascii="Comic Sans MS" w:hAnsi="Comic Sans MS" w:hint="default"/>
      </w:rPr>
    </w:lvl>
    <w:lvl w:ilvl="5" w:tplc="8CD2FCC2">
      <w:start w:val="1"/>
      <w:numFmt w:val="bullet"/>
      <w:lvlText w:val="•"/>
      <w:lvlJc w:val="left"/>
      <w:pPr>
        <w:tabs>
          <w:tab w:val="num" w:pos="4320"/>
        </w:tabs>
        <w:ind w:left="4320" w:hanging="360"/>
      </w:pPr>
      <w:rPr>
        <w:rFonts w:ascii="Comic Sans MS" w:hAnsi="Comic Sans MS" w:hint="default"/>
      </w:rPr>
    </w:lvl>
    <w:lvl w:ilvl="6" w:tplc="6CB285FA">
      <w:start w:val="1"/>
      <w:numFmt w:val="bullet"/>
      <w:lvlText w:val="•"/>
      <w:lvlJc w:val="left"/>
      <w:pPr>
        <w:tabs>
          <w:tab w:val="num" w:pos="5040"/>
        </w:tabs>
        <w:ind w:left="5040" w:hanging="360"/>
      </w:pPr>
      <w:rPr>
        <w:rFonts w:ascii="Comic Sans MS" w:hAnsi="Comic Sans MS" w:hint="default"/>
      </w:rPr>
    </w:lvl>
    <w:lvl w:ilvl="7" w:tplc="4F60A4AE">
      <w:start w:val="1"/>
      <w:numFmt w:val="bullet"/>
      <w:lvlText w:val="•"/>
      <w:lvlJc w:val="left"/>
      <w:pPr>
        <w:tabs>
          <w:tab w:val="num" w:pos="5760"/>
        </w:tabs>
        <w:ind w:left="5760" w:hanging="360"/>
      </w:pPr>
      <w:rPr>
        <w:rFonts w:ascii="Comic Sans MS" w:hAnsi="Comic Sans MS" w:hint="default"/>
      </w:rPr>
    </w:lvl>
    <w:lvl w:ilvl="8" w:tplc="518C017A">
      <w:start w:val="1"/>
      <w:numFmt w:val="bullet"/>
      <w:lvlText w:val="•"/>
      <w:lvlJc w:val="left"/>
      <w:pPr>
        <w:tabs>
          <w:tab w:val="num" w:pos="6480"/>
        </w:tabs>
        <w:ind w:left="6480" w:hanging="360"/>
      </w:pPr>
      <w:rPr>
        <w:rFonts w:ascii="Comic Sans MS" w:hAnsi="Comic Sans MS" w:hint="default"/>
      </w:rPr>
    </w:lvl>
  </w:abstractNum>
  <w:abstractNum w:abstractNumId="9" w15:restartNumberingAfterBreak="0">
    <w:nsid w:val="2B9062F9"/>
    <w:multiLevelType w:val="hybridMultilevel"/>
    <w:tmpl w:val="761C9AD8"/>
    <w:lvl w:ilvl="0" w:tplc="2DBCE7CE">
      <w:start w:val="5"/>
      <w:numFmt w:val="bullet"/>
      <w:lvlText w:val="-"/>
      <w:lvlJc w:val="left"/>
      <w:pPr>
        <w:ind w:left="720" w:hanging="360"/>
      </w:pPr>
      <w:rPr>
        <w:rFonts w:ascii="Trebuchet MS" w:eastAsia="Times New Roman" w:hAnsi="Trebuchet MS" w:cs="Arial Narro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0A96D4D"/>
    <w:multiLevelType w:val="hybridMultilevel"/>
    <w:tmpl w:val="070236A2"/>
    <w:lvl w:ilvl="0" w:tplc="718C623C">
      <w:numFmt w:val="bullet"/>
      <w:lvlText w:val="•"/>
      <w:lvlJc w:val="left"/>
      <w:pPr>
        <w:ind w:left="1080" w:hanging="720"/>
      </w:pPr>
      <w:rPr>
        <w:rFonts w:ascii="Arial Narrow" w:eastAsia="Times New Roman" w:hAnsi="Arial Narrow" w:cs="Arial Narrow"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15B3EE6"/>
    <w:multiLevelType w:val="hybridMultilevel"/>
    <w:tmpl w:val="8904E28C"/>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start w:val="1"/>
      <w:numFmt w:val="bullet"/>
      <w:lvlText w:val=""/>
      <w:lvlJc w:val="left"/>
      <w:pPr>
        <w:tabs>
          <w:tab w:val="num" w:pos="2880"/>
        </w:tabs>
        <w:ind w:left="2880" w:hanging="360"/>
      </w:pPr>
      <w:rPr>
        <w:rFonts w:ascii="Symbol" w:hAnsi="Symbol" w:hint="default"/>
      </w:rPr>
    </w:lvl>
    <w:lvl w:ilvl="4" w:tplc="08090003">
      <w:start w:val="1"/>
      <w:numFmt w:val="bullet"/>
      <w:lvlText w:val="o"/>
      <w:lvlJc w:val="left"/>
      <w:pPr>
        <w:tabs>
          <w:tab w:val="num" w:pos="3600"/>
        </w:tabs>
        <w:ind w:left="3600" w:hanging="360"/>
      </w:pPr>
      <w:rPr>
        <w:rFonts w:ascii="Courier New" w:hAnsi="Courier New" w:hint="default"/>
      </w:rPr>
    </w:lvl>
    <w:lvl w:ilvl="5" w:tplc="08090005">
      <w:start w:val="1"/>
      <w:numFmt w:val="bullet"/>
      <w:lvlText w:val=""/>
      <w:lvlJc w:val="left"/>
      <w:pPr>
        <w:tabs>
          <w:tab w:val="num" w:pos="4320"/>
        </w:tabs>
        <w:ind w:left="4320" w:hanging="360"/>
      </w:pPr>
      <w:rPr>
        <w:rFonts w:ascii="Wingdings" w:hAnsi="Wingdings" w:hint="default"/>
      </w:rPr>
    </w:lvl>
    <w:lvl w:ilvl="6" w:tplc="08090001">
      <w:start w:val="1"/>
      <w:numFmt w:val="bullet"/>
      <w:lvlText w:val=""/>
      <w:lvlJc w:val="left"/>
      <w:pPr>
        <w:tabs>
          <w:tab w:val="num" w:pos="5040"/>
        </w:tabs>
        <w:ind w:left="5040" w:hanging="360"/>
      </w:pPr>
      <w:rPr>
        <w:rFonts w:ascii="Symbol" w:hAnsi="Symbol" w:hint="default"/>
      </w:rPr>
    </w:lvl>
    <w:lvl w:ilvl="7" w:tplc="08090003">
      <w:start w:val="1"/>
      <w:numFmt w:val="bullet"/>
      <w:lvlText w:val="o"/>
      <w:lvlJc w:val="left"/>
      <w:pPr>
        <w:tabs>
          <w:tab w:val="num" w:pos="5760"/>
        </w:tabs>
        <w:ind w:left="5760" w:hanging="360"/>
      </w:pPr>
      <w:rPr>
        <w:rFonts w:ascii="Courier New" w:hAnsi="Courier New" w:hint="default"/>
      </w:rPr>
    </w:lvl>
    <w:lvl w:ilvl="8" w:tplc="08090005">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C890B2E"/>
    <w:multiLevelType w:val="hybridMultilevel"/>
    <w:tmpl w:val="9F064CC0"/>
    <w:lvl w:ilvl="0" w:tplc="D3CEFE0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404D0793"/>
    <w:multiLevelType w:val="hybridMultilevel"/>
    <w:tmpl w:val="6A8013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19E0152"/>
    <w:multiLevelType w:val="hybridMultilevel"/>
    <w:tmpl w:val="3BA45F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1AB7118"/>
    <w:multiLevelType w:val="hybridMultilevel"/>
    <w:tmpl w:val="EDCE8A2A"/>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start w:val="1"/>
      <w:numFmt w:val="bullet"/>
      <w:lvlText w:val=""/>
      <w:lvlJc w:val="left"/>
      <w:pPr>
        <w:tabs>
          <w:tab w:val="num" w:pos="2880"/>
        </w:tabs>
        <w:ind w:left="2880" w:hanging="360"/>
      </w:pPr>
      <w:rPr>
        <w:rFonts w:ascii="Symbol" w:hAnsi="Symbol" w:hint="default"/>
      </w:rPr>
    </w:lvl>
    <w:lvl w:ilvl="4" w:tplc="08090003">
      <w:start w:val="1"/>
      <w:numFmt w:val="bullet"/>
      <w:lvlText w:val="o"/>
      <w:lvlJc w:val="left"/>
      <w:pPr>
        <w:tabs>
          <w:tab w:val="num" w:pos="3600"/>
        </w:tabs>
        <w:ind w:left="3600" w:hanging="360"/>
      </w:pPr>
      <w:rPr>
        <w:rFonts w:ascii="Courier New" w:hAnsi="Courier New" w:hint="default"/>
      </w:rPr>
    </w:lvl>
    <w:lvl w:ilvl="5" w:tplc="08090005">
      <w:start w:val="1"/>
      <w:numFmt w:val="bullet"/>
      <w:lvlText w:val=""/>
      <w:lvlJc w:val="left"/>
      <w:pPr>
        <w:tabs>
          <w:tab w:val="num" w:pos="4320"/>
        </w:tabs>
        <w:ind w:left="4320" w:hanging="360"/>
      </w:pPr>
      <w:rPr>
        <w:rFonts w:ascii="Wingdings" w:hAnsi="Wingdings" w:hint="default"/>
      </w:rPr>
    </w:lvl>
    <w:lvl w:ilvl="6" w:tplc="08090001">
      <w:start w:val="1"/>
      <w:numFmt w:val="bullet"/>
      <w:lvlText w:val=""/>
      <w:lvlJc w:val="left"/>
      <w:pPr>
        <w:tabs>
          <w:tab w:val="num" w:pos="5040"/>
        </w:tabs>
        <w:ind w:left="5040" w:hanging="360"/>
      </w:pPr>
      <w:rPr>
        <w:rFonts w:ascii="Symbol" w:hAnsi="Symbol" w:hint="default"/>
      </w:rPr>
    </w:lvl>
    <w:lvl w:ilvl="7" w:tplc="08090003">
      <w:start w:val="1"/>
      <w:numFmt w:val="bullet"/>
      <w:lvlText w:val="o"/>
      <w:lvlJc w:val="left"/>
      <w:pPr>
        <w:tabs>
          <w:tab w:val="num" w:pos="5760"/>
        </w:tabs>
        <w:ind w:left="5760" w:hanging="360"/>
      </w:pPr>
      <w:rPr>
        <w:rFonts w:ascii="Courier New" w:hAnsi="Courier New" w:hint="default"/>
      </w:rPr>
    </w:lvl>
    <w:lvl w:ilvl="8" w:tplc="08090005">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2771352"/>
    <w:multiLevelType w:val="hybridMultilevel"/>
    <w:tmpl w:val="51300C5E"/>
    <w:lvl w:ilvl="0" w:tplc="2DBCE7CE">
      <w:start w:val="5"/>
      <w:numFmt w:val="bullet"/>
      <w:lvlText w:val="-"/>
      <w:lvlJc w:val="left"/>
      <w:pPr>
        <w:ind w:left="435" w:hanging="360"/>
      </w:pPr>
      <w:rPr>
        <w:rFonts w:ascii="Trebuchet MS" w:eastAsia="Times New Roman" w:hAnsi="Trebuchet MS" w:cs="Arial Narrow" w:hint="default"/>
      </w:rPr>
    </w:lvl>
    <w:lvl w:ilvl="1" w:tplc="08090003" w:tentative="1">
      <w:start w:val="1"/>
      <w:numFmt w:val="bullet"/>
      <w:lvlText w:val="o"/>
      <w:lvlJc w:val="left"/>
      <w:pPr>
        <w:ind w:left="1155" w:hanging="360"/>
      </w:pPr>
      <w:rPr>
        <w:rFonts w:ascii="Courier New" w:hAnsi="Courier New" w:cs="Courier New" w:hint="default"/>
      </w:rPr>
    </w:lvl>
    <w:lvl w:ilvl="2" w:tplc="08090005" w:tentative="1">
      <w:start w:val="1"/>
      <w:numFmt w:val="bullet"/>
      <w:lvlText w:val=""/>
      <w:lvlJc w:val="left"/>
      <w:pPr>
        <w:ind w:left="1875" w:hanging="360"/>
      </w:pPr>
      <w:rPr>
        <w:rFonts w:ascii="Wingdings" w:hAnsi="Wingdings" w:hint="default"/>
      </w:rPr>
    </w:lvl>
    <w:lvl w:ilvl="3" w:tplc="08090001" w:tentative="1">
      <w:start w:val="1"/>
      <w:numFmt w:val="bullet"/>
      <w:lvlText w:val=""/>
      <w:lvlJc w:val="left"/>
      <w:pPr>
        <w:ind w:left="2595" w:hanging="360"/>
      </w:pPr>
      <w:rPr>
        <w:rFonts w:ascii="Symbol" w:hAnsi="Symbol" w:hint="default"/>
      </w:rPr>
    </w:lvl>
    <w:lvl w:ilvl="4" w:tplc="08090003" w:tentative="1">
      <w:start w:val="1"/>
      <w:numFmt w:val="bullet"/>
      <w:lvlText w:val="o"/>
      <w:lvlJc w:val="left"/>
      <w:pPr>
        <w:ind w:left="3315" w:hanging="360"/>
      </w:pPr>
      <w:rPr>
        <w:rFonts w:ascii="Courier New" w:hAnsi="Courier New" w:cs="Courier New" w:hint="default"/>
      </w:rPr>
    </w:lvl>
    <w:lvl w:ilvl="5" w:tplc="08090005" w:tentative="1">
      <w:start w:val="1"/>
      <w:numFmt w:val="bullet"/>
      <w:lvlText w:val=""/>
      <w:lvlJc w:val="left"/>
      <w:pPr>
        <w:ind w:left="4035" w:hanging="360"/>
      </w:pPr>
      <w:rPr>
        <w:rFonts w:ascii="Wingdings" w:hAnsi="Wingdings" w:hint="default"/>
      </w:rPr>
    </w:lvl>
    <w:lvl w:ilvl="6" w:tplc="08090001" w:tentative="1">
      <w:start w:val="1"/>
      <w:numFmt w:val="bullet"/>
      <w:lvlText w:val=""/>
      <w:lvlJc w:val="left"/>
      <w:pPr>
        <w:ind w:left="4755" w:hanging="360"/>
      </w:pPr>
      <w:rPr>
        <w:rFonts w:ascii="Symbol" w:hAnsi="Symbol" w:hint="default"/>
      </w:rPr>
    </w:lvl>
    <w:lvl w:ilvl="7" w:tplc="08090003" w:tentative="1">
      <w:start w:val="1"/>
      <w:numFmt w:val="bullet"/>
      <w:lvlText w:val="o"/>
      <w:lvlJc w:val="left"/>
      <w:pPr>
        <w:ind w:left="5475" w:hanging="360"/>
      </w:pPr>
      <w:rPr>
        <w:rFonts w:ascii="Courier New" w:hAnsi="Courier New" w:cs="Courier New" w:hint="default"/>
      </w:rPr>
    </w:lvl>
    <w:lvl w:ilvl="8" w:tplc="08090005" w:tentative="1">
      <w:start w:val="1"/>
      <w:numFmt w:val="bullet"/>
      <w:lvlText w:val=""/>
      <w:lvlJc w:val="left"/>
      <w:pPr>
        <w:ind w:left="6195" w:hanging="360"/>
      </w:pPr>
      <w:rPr>
        <w:rFonts w:ascii="Wingdings" w:hAnsi="Wingdings" w:hint="default"/>
      </w:rPr>
    </w:lvl>
  </w:abstractNum>
  <w:abstractNum w:abstractNumId="17" w15:restartNumberingAfterBreak="0">
    <w:nsid w:val="446C2CB7"/>
    <w:multiLevelType w:val="hybridMultilevel"/>
    <w:tmpl w:val="B24A77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48D1F3A"/>
    <w:multiLevelType w:val="hybridMultilevel"/>
    <w:tmpl w:val="59D471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6865348"/>
    <w:multiLevelType w:val="hybridMultilevel"/>
    <w:tmpl w:val="B89CB5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7A72746"/>
    <w:multiLevelType w:val="hybridMultilevel"/>
    <w:tmpl w:val="B4DAA5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8EA7E81"/>
    <w:multiLevelType w:val="hybridMultilevel"/>
    <w:tmpl w:val="EB944E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CE415CA"/>
    <w:multiLevelType w:val="hybridMultilevel"/>
    <w:tmpl w:val="D194D674"/>
    <w:lvl w:ilvl="0" w:tplc="4A7CEED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3" w15:restartNumberingAfterBreak="0">
    <w:nsid w:val="50CB388C"/>
    <w:multiLevelType w:val="hybridMultilevel"/>
    <w:tmpl w:val="C5085720"/>
    <w:lvl w:ilvl="0" w:tplc="03288A9A">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24" w15:restartNumberingAfterBreak="0">
    <w:nsid w:val="56C9166B"/>
    <w:multiLevelType w:val="hybridMultilevel"/>
    <w:tmpl w:val="EA00B802"/>
    <w:lvl w:ilvl="0" w:tplc="0809000F">
      <w:start w:val="1"/>
      <w:numFmt w:val="decimal"/>
      <w:lvlText w:val="%1."/>
      <w:lvlJc w:val="left"/>
      <w:pPr>
        <w:tabs>
          <w:tab w:val="num" w:pos="360"/>
        </w:tabs>
        <w:ind w:left="360" w:hanging="360"/>
      </w:pPr>
      <w:rPr>
        <w:rFonts w:cs="Times New Roman" w:hint="default"/>
      </w:rPr>
    </w:lvl>
    <w:lvl w:ilvl="1" w:tplc="08090019">
      <w:start w:val="1"/>
      <w:numFmt w:val="lowerLetter"/>
      <w:lvlText w:val="%2."/>
      <w:lvlJc w:val="left"/>
      <w:pPr>
        <w:tabs>
          <w:tab w:val="num" w:pos="1080"/>
        </w:tabs>
        <w:ind w:left="1080" w:hanging="360"/>
      </w:pPr>
      <w:rPr>
        <w:rFonts w:cs="Times New Roman"/>
      </w:rPr>
    </w:lvl>
    <w:lvl w:ilvl="2" w:tplc="0809001B">
      <w:start w:val="1"/>
      <w:numFmt w:val="lowerRoman"/>
      <w:lvlText w:val="%3."/>
      <w:lvlJc w:val="right"/>
      <w:pPr>
        <w:tabs>
          <w:tab w:val="num" w:pos="1800"/>
        </w:tabs>
        <w:ind w:left="1800" w:hanging="180"/>
      </w:pPr>
      <w:rPr>
        <w:rFonts w:cs="Times New Roman"/>
      </w:rPr>
    </w:lvl>
    <w:lvl w:ilvl="3" w:tplc="0809000F">
      <w:start w:val="1"/>
      <w:numFmt w:val="decimal"/>
      <w:lvlText w:val="%4."/>
      <w:lvlJc w:val="left"/>
      <w:pPr>
        <w:tabs>
          <w:tab w:val="num" w:pos="2520"/>
        </w:tabs>
        <w:ind w:left="2520" w:hanging="360"/>
      </w:pPr>
      <w:rPr>
        <w:rFonts w:cs="Times New Roman"/>
      </w:rPr>
    </w:lvl>
    <w:lvl w:ilvl="4" w:tplc="08090019">
      <w:start w:val="1"/>
      <w:numFmt w:val="lowerLetter"/>
      <w:lvlText w:val="%5."/>
      <w:lvlJc w:val="left"/>
      <w:pPr>
        <w:tabs>
          <w:tab w:val="num" w:pos="3240"/>
        </w:tabs>
        <w:ind w:left="3240" w:hanging="360"/>
      </w:pPr>
      <w:rPr>
        <w:rFonts w:cs="Times New Roman"/>
      </w:rPr>
    </w:lvl>
    <w:lvl w:ilvl="5" w:tplc="0809001B">
      <w:start w:val="1"/>
      <w:numFmt w:val="lowerRoman"/>
      <w:lvlText w:val="%6."/>
      <w:lvlJc w:val="right"/>
      <w:pPr>
        <w:tabs>
          <w:tab w:val="num" w:pos="3960"/>
        </w:tabs>
        <w:ind w:left="3960" w:hanging="180"/>
      </w:pPr>
      <w:rPr>
        <w:rFonts w:cs="Times New Roman"/>
      </w:rPr>
    </w:lvl>
    <w:lvl w:ilvl="6" w:tplc="0809000F">
      <w:start w:val="1"/>
      <w:numFmt w:val="decimal"/>
      <w:lvlText w:val="%7."/>
      <w:lvlJc w:val="left"/>
      <w:pPr>
        <w:tabs>
          <w:tab w:val="num" w:pos="4680"/>
        </w:tabs>
        <w:ind w:left="4680" w:hanging="360"/>
      </w:pPr>
      <w:rPr>
        <w:rFonts w:cs="Times New Roman"/>
      </w:rPr>
    </w:lvl>
    <w:lvl w:ilvl="7" w:tplc="08090019">
      <w:start w:val="1"/>
      <w:numFmt w:val="lowerLetter"/>
      <w:lvlText w:val="%8."/>
      <w:lvlJc w:val="left"/>
      <w:pPr>
        <w:tabs>
          <w:tab w:val="num" w:pos="5400"/>
        </w:tabs>
        <w:ind w:left="5400" w:hanging="360"/>
      </w:pPr>
      <w:rPr>
        <w:rFonts w:cs="Times New Roman"/>
      </w:rPr>
    </w:lvl>
    <w:lvl w:ilvl="8" w:tplc="0809001B">
      <w:start w:val="1"/>
      <w:numFmt w:val="lowerRoman"/>
      <w:lvlText w:val="%9."/>
      <w:lvlJc w:val="right"/>
      <w:pPr>
        <w:tabs>
          <w:tab w:val="num" w:pos="6120"/>
        </w:tabs>
        <w:ind w:left="6120" w:hanging="180"/>
      </w:pPr>
      <w:rPr>
        <w:rFonts w:cs="Times New Roman"/>
      </w:rPr>
    </w:lvl>
  </w:abstractNum>
  <w:abstractNum w:abstractNumId="25" w15:restartNumberingAfterBreak="0">
    <w:nsid w:val="57436A49"/>
    <w:multiLevelType w:val="hybridMultilevel"/>
    <w:tmpl w:val="A412EE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A3458CE"/>
    <w:multiLevelType w:val="hybridMultilevel"/>
    <w:tmpl w:val="326E2DDA"/>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start w:val="1"/>
      <w:numFmt w:val="bullet"/>
      <w:lvlText w:val=""/>
      <w:lvlJc w:val="left"/>
      <w:pPr>
        <w:tabs>
          <w:tab w:val="num" w:pos="2880"/>
        </w:tabs>
        <w:ind w:left="2880" w:hanging="360"/>
      </w:pPr>
      <w:rPr>
        <w:rFonts w:ascii="Symbol" w:hAnsi="Symbol" w:hint="default"/>
      </w:rPr>
    </w:lvl>
    <w:lvl w:ilvl="4" w:tplc="08090003">
      <w:start w:val="1"/>
      <w:numFmt w:val="bullet"/>
      <w:lvlText w:val="o"/>
      <w:lvlJc w:val="left"/>
      <w:pPr>
        <w:tabs>
          <w:tab w:val="num" w:pos="3600"/>
        </w:tabs>
        <w:ind w:left="3600" w:hanging="360"/>
      </w:pPr>
      <w:rPr>
        <w:rFonts w:ascii="Courier New" w:hAnsi="Courier New" w:hint="default"/>
      </w:rPr>
    </w:lvl>
    <w:lvl w:ilvl="5" w:tplc="08090005">
      <w:start w:val="1"/>
      <w:numFmt w:val="bullet"/>
      <w:lvlText w:val=""/>
      <w:lvlJc w:val="left"/>
      <w:pPr>
        <w:tabs>
          <w:tab w:val="num" w:pos="4320"/>
        </w:tabs>
        <w:ind w:left="4320" w:hanging="360"/>
      </w:pPr>
      <w:rPr>
        <w:rFonts w:ascii="Wingdings" w:hAnsi="Wingdings" w:hint="default"/>
      </w:rPr>
    </w:lvl>
    <w:lvl w:ilvl="6" w:tplc="08090001">
      <w:start w:val="1"/>
      <w:numFmt w:val="bullet"/>
      <w:lvlText w:val=""/>
      <w:lvlJc w:val="left"/>
      <w:pPr>
        <w:tabs>
          <w:tab w:val="num" w:pos="5040"/>
        </w:tabs>
        <w:ind w:left="5040" w:hanging="360"/>
      </w:pPr>
      <w:rPr>
        <w:rFonts w:ascii="Symbol" w:hAnsi="Symbol" w:hint="default"/>
      </w:rPr>
    </w:lvl>
    <w:lvl w:ilvl="7" w:tplc="08090003">
      <w:start w:val="1"/>
      <w:numFmt w:val="bullet"/>
      <w:lvlText w:val="o"/>
      <w:lvlJc w:val="left"/>
      <w:pPr>
        <w:tabs>
          <w:tab w:val="num" w:pos="5760"/>
        </w:tabs>
        <w:ind w:left="5760" w:hanging="360"/>
      </w:pPr>
      <w:rPr>
        <w:rFonts w:ascii="Courier New" w:hAnsi="Courier New" w:hint="default"/>
      </w:rPr>
    </w:lvl>
    <w:lvl w:ilvl="8" w:tplc="08090005">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F5D33E7"/>
    <w:multiLevelType w:val="hybridMultilevel"/>
    <w:tmpl w:val="739A583A"/>
    <w:lvl w:ilvl="0" w:tplc="963CFBA4">
      <w:start w:val="1"/>
      <w:numFmt w:val="decimal"/>
      <w:lvlText w:val="%1."/>
      <w:lvlJc w:val="left"/>
      <w:pPr>
        <w:ind w:left="1140" w:hanging="360"/>
      </w:pPr>
      <w:rPr>
        <w:rFonts w:hint="default"/>
      </w:rPr>
    </w:lvl>
    <w:lvl w:ilvl="1" w:tplc="08090019" w:tentative="1">
      <w:start w:val="1"/>
      <w:numFmt w:val="lowerLetter"/>
      <w:lvlText w:val="%2."/>
      <w:lvlJc w:val="left"/>
      <w:pPr>
        <w:ind w:left="1860" w:hanging="360"/>
      </w:pPr>
    </w:lvl>
    <w:lvl w:ilvl="2" w:tplc="0809001B" w:tentative="1">
      <w:start w:val="1"/>
      <w:numFmt w:val="lowerRoman"/>
      <w:lvlText w:val="%3."/>
      <w:lvlJc w:val="right"/>
      <w:pPr>
        <w:ind w:left="2580" w:hanging="180"/>
      </w:pPr>
    </w:lvl>
    <w:lvl w:ilvl="3" w:tplc="0809000F" w:tentative="1">
      <w:start w:val="1"/>
      <w:numFmt w:val="decimal"/>
      <w:lvlText w:val="%4."/>
      <w:lvlJc w:val="left"/>
      <w:pPr>
        <w:ind w:left="3300" w:hanging="360"/>
      </w:pPr>
    </w:lvl>
    <w:lvl w:ilvl="4" w:tplc="08090019" w:tentative="1">
      <w:start w:val="1"/>
      <w:numFmt w:val="lowerLetter"/>
      <w:lvlText w:val="%5."/>
      <w:lvlJc w:val="left"/>
      <w:pPr>
        <w:ind w:left="4020" w:hanging="360"/>
      </w:pPr>
    </w:lvl>
    <w:lvl w:ilvl="5" w:tplc="0809001B" w:tentative="1">
      <w:start w:val="1"/>
      <w:numFmt w:val="lowerRoman"/>
      <w:lvlText w:val="%6."/>
      <w:lvlJc w:val="right"/>
      <w:pPr>
        <w:ind w:left="4740" w:hanging="180"/>
      </w:pPr>
    </w:lvl>
    <w:lvl w:ilvl="6" w:tplc="0809000F" w:tentative="1">
      <w:start w:val="1"/>
      <w:numFmt w:val="decimal"/>
      <w:lvlText w:val="%7."/>
      <w:lvlJc w:val="left"/>
      <w:pPr>
        <w:ind w:left="5460" w:hanging="360"/>
      </w:pPr>
    </w:lvl>
    <w:lvl w:ilvl="7" w:tplc="08090019" w:tentative="1">
      <w:start w:val="1"/>
      <w:numFmt w:val="lowerLetter"/>
      <w:lvlText w:val="%8."/>
      <w:lvlJc w:val="left"/>
      <w:pPr>
        <w:ind w:left="6180" w:hanging="360"/>
      </w:pPr>
    </w:lvl>
    <w:lvl w:ilvl="8" w:tplc="0809001B" w:tentative="1">
      <w:start w:val="1"/>
      <w:numFmt w:val="lowerRoman"/>
      <w:lvlText w:val="%9."/>
      <w:lvlJc w:val="right"/>
      <w:pPr>
        <w:ind w:left="6900" w:hanging="180"/>
      </w:pPr>
    </w:lvl>
  </w:abstractNum>
  <w:abstractNum w:abstractNumId="28" w15:restartNumberingAfterBreak="0">
    <w:nsid w:val="607E1884"/>
    <w:multiLevelType w:val="hybridMultilevel"/>
    <w:tmpl w:val="2C2CDD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0A255F0"/>
    <w:multiLevelType w:val="hybridMultilevel"/>
    <w:tmpl w:val="6A801BAA"/>
    <w:lvl w:ilvl="0" w:tplc="037CF4D0">
      <w:start w:val="1"/>
      <w:numFmt w:val="bullet"/>
      <w:lvlText w:val="-"/>
      <w:lvlJc w:val="left"/>
      <w:pPr>
        <w:ind w:left="1020" w:hanging="360"/>
      </w:pPr>
      <w:rPr>
        <w:rFonts w:ascii="Arial Narrow" w:eastAsia="Times New Roman" w:hAnsi="Arial Narrow" w:cs="Arial Narrow" w:hint="default"/>
      </w:rPr>
    </w:lvl>
    <w:lvl w:ilvl="1" w:tplc="08090003" w:tentative="1">
      <w:start w:val="1"/>
      <w:numFmt w:val="bullet"/>
      <w:lvlText w:val="o"/>
      <w:lvlJc w:val="left"/>
      <w:pPr>
        <w:ind w:left="1740" w:hanging="360"/>
      </w:pPr>
      <w:rPr>
        <w:rFonts w:ascii="Courier New" w:hAnsi="Courier New" w:cs="Courier New" w:hint="default"/>
      </w:rPr>
    </w:lvl>
    <w:lvl w:ilvl="2" w:tplc="08090005" w:tentative="1">
      <w:start w:val="1"/>
      <w:numFmt w:val="bullet"/>
      <w:lvlText w:val=""/>
      <w:lvlJc w:val="left"/>
      <w:pPr>
        <w:ind w:left="2460" w:hanging="360"/>
      </w:pPr>
      <w:rPr>
        <w:rFonts w:ascii="Wingdings" w:hAnsi="Wingdings" w:hint="default"/>
      </w:rPr>
    </w:lvl>
    <w:lvl w:ilvl="3" w:tplc="08090001" w:tentative="1">
      <w:start w:val="1"/>
      <w:numFmt w:val="bullet"/>
      <w:lvlText w:val=""/>
      <w:lvlJc w:val="left"/>
      <w:pPr>
        <w:ind w:left="3180" w:hanging="360"/>
      </w:pPr>
      <w:rPr>
        <w:rFonts w:ascii="Symbol" w:hAnsi="Symbol" w:hint="default"/>
      </w:rPr>
    </w:lvl>
    <w:lvl w:ilvl="4" w:tplc="08090003" w:tentative="1">
      <w:start w:val="1"/>
      <w:numFmt w:val="bullet"/>
      <w:lvlText w:val="o"/>
      <w:lvlJc w:val="left"/>
      <w:pPr>
        <w:ind w:left="3900" w:hanging="360"/>
      </w:pPr>
      <w:rPr>
        <w:rFonts w:ascii="Courier New" w:hAnsi="Courier New" w:cs="Courier New" w:hint="default"/>
      </w:rPr>
    </w:lvl>
    <w:lvl w:ilvl="5" w:tplc="08090005" w:tentative="1">
      <w:start w:val="1"/>
      <w:numFmt w:val="bullet"/>
      <w:lvlText w:val=""/>
      <w:lvlJc w:val="left"/>
      <w:pPr>
        <w:ind w:left="4620" w:hanging="360"/>
      </w:pPr>
      <w:rPr>
        <w:rFonts w:ascii="Wingdings" w:hAnsi="Wingdings" w:hint="default"/>
      </w:rPr>
    </w:lvl>
    <w:lvl w:ilvl="6" w:tplc="08090001" w:tentative="1">
      <w:start w:val="1"/>
      <w:numFmt w:val="bullet"/>
      <w:lvlText w:val=""/>
      <w:lvlJc w:val="left"/>
      <w:pPr>
        <w:ind w:left="5340" w:hanging="360"/>
      </w:pPr>
      <w:rPr>
        <w:rFonts w:ascii="Symbol" w:hAnsi="Symbol" w:hint="default"/>
      </w:rPr>
    </w:lvl>
    <w:lvl w:ilvl="7" w:tplc="08090003" w:tentative="1">
      <w:start w:val="1"/>
      <w:numFmt w:val="bullet"/>
      <w:lvlText w:val="o"/>
      <w:lvlJc w:val="left"/>
      <w:pPr>
        <w:ind w:left="6060" w:hanging="360"/>
      </w:pPr>
      <w:rPr>
        <w:rFonts w:ascii="Courier New" w:hAnsi="Courier New" w:cs="Courier New" w:hint="default"/>
      </w:rPr>
    </w:lvl>
    <w:lvl w:ilvl="8" w:tplc="08090005" w:tentative="1">
      <w:start w:val="1"/>
      <w:numFmt w:val="bullet"/>
      <w:lvlText w:val=""/>
      <w:lvlJc w:val="left"/>
      <w:pPr>
        <w:ind w:left="6780" w:hanging="360"/>
      </w:pPr>
      <w:rPr>
        <w:rFonts w:ascii="Wingdings" w:hAnsi="Wingdings" w:hint="default"/>
      </w:rPr>
    </w:lvl>
  </w:abstractNum>
  <w:abstractNum w:abstractNumId="30" w15:restartNumberingAfterBreak="0">
    <w:nsid w:val="726B4DC5"/>
    <w:multiLevelType w:val="hybridMultilevel"/>
    <w:tmpl w:val="BF5E17DC"/>
    <w:lvl w:ilvl="0" w:tplc="718C623C">
      <w:numFmt w:val="bullet"/>
      <w:lvlText w:val="•"/>
      <w:lvlJc w:val="left"/>
      <w:pPr>
        <w:ind w:left="1440" w:hanging="720"/>
      </w:pPr>
      <w:rPr>
        <w:rFonts w:ascii="Arial Narrow" w:eastAsia="Times New Roman" w:hAnsi="Arial Narrow" w:cs="Arial Narrow" w:hint="default"/>
        <w:b/>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1" w15:restartNumberingAfterBreak="0">
    <w:nsid w:val="726D130A"/>
    <w:multiLevelType w:val="hybridMultilevel"/>
    <w:tmpl w:val="A30810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3A66D8C"/>
    <w:multiLevelType w:val="hybridMultilevel"/>
    <w:tmpl w:val="A6C43A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7E307BB"/>
    <w:multiLevelType w:val="hybridMultilevel"/>
    <w:tmpl w:val="7150A8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7F95381"/>
    <w:multiLevelType w:val="hybridMultilevel"/>
    <w:tmpl w:val="671E4C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EA4209A"/>
    <w:multiLevelType w:val="hybridMultilevel"/>
    <w:tmpl w:val="E07208AA"/>
    <w:lvl w:ilvl="0" w:tplc="08090001">
      <w:start w:val="1"/>
      <w:numFmt w:val="bullet"/>
      <w:lvlText w:val=""/>
      <w:lvlJc w:val="left"/>
      <w:pPr>
        <w:tabs>
          <w:tab w:val="num" w:pos="829"/>
        </w:tabs>
        <w:ind w:left="829" w:hanging="360"/>
      </w:pPr>
      <w:rPr>
        <w:rFonts w:ascii="Symbol" w:hAnsi="Symbol" w:hint="default"/>
      </w:rPr>
    </w:lvl>
    <w:lvl w:ilvl="1" w:tplc="08090003">
      <w:start w:val="1"/>
      <w:numFmt w:val="bullet"/>
      <w:lvlText w:val="o"/>
      <w:lvlJc w:val="left"/>
      <w:pPr>
        <w:tabs>
          <w:tab w:val="num" w:pos="1549"/>
        </w:tabs>
        <w:ind w:left="1549" w:hanging="360"/>
      </w:pPr>
      <w:rPr>
        <w:rFonts w:ascii="Courier New" w:hAnsi="Courier New" w:hint="default"/>
      </w:rPr>
    </w:lvl>
    <w:lvl w:ilvl="2" w:tplc="08090005">
      <w:start w:val="1"/>
      <w:numFmt w:val="bullet"/>
      <w:lvlText w:val=""/>
      <w:lvlJc w:val="left"/>
      <w:pPr>
        <w:tabs>
          <w:tab w:val="num" w:pos="2269"/>
        </w:tabs>
        <w:ind w:left="2269" w:hanging="360"/>
      </w:pPr>
      <w:rPr>
        <w:rFonts w:ascii="Wingdings" w:hAnsi="Wingdings" w:hint="default"/>
      </w:rPr>
    </w:lvl>
    <w:lvl w:ilvl="3" w:tplc="08090001">
      <w:start w:val="1"/>
      <w:numFmt w:val="bullet"/>
      <w:lvlText w:val=""/>
      <w:lvlJc w:val="left"/>
      <w:pPr>
        <w:tabs>
          <w:tab w:val="num" w:pos="2989"/>
        </w:tabs>
        <w:ind w:left="2989" w:hanging="360"/>
      </w:pPr>
      <w:rPr>
        <w:rFonts w:ascii="Symbol" w:hAnsi="Symbol" w:hint="default"/>
      </w:rPr>
    </w:lvl>
    <w:lvl w:ilvl="4" w:tplc="08090003">
      <w:start w:val="1"/>
      <w:numFmt w:val="bullet"/>
      <w:lvlText w:val="o"/>
      <w:lvlJc w:val="left"/>
      <w:pPr>
        <w:tabs>
          <w:tab w:val="num" w:pos="3709"/>
        </w:tabs>
        <w:ind w:left="3709" w:hanging="360"/>
      </w:pPr>
      <w:rPr>
        <w:rFonts w:ascii="Courier New" w:hAnsi="Courier New" w:hint="default"/>
      </w:rPr>
    </w:lvl>
    <w:lvl w:ilvl="5" w:tplc="08090005">
      <w:start w:val="1"/>
      <w:numFmt w:val="bullet"/>
      <w:lvlText w:val=""/>
      <w:lvlJc w:val="left"/>
      <w:pPr>
        <w:tabs>
          <w:tab w:val="num" w:pos="4429"/>
        </w:tabs>
        <w:ind w:left="4429" w:hanging="360"/>
      </w:pPr>
      <w:rPr>
        <w:rFonts w:ascii="Wingdings" w:hAnsi="Wingdings" w:hint="default"/>
      </w:rPr>
    </w:lvl>
    <w:lvl w:ilvl="6" w:tplc="08090001">
      <w:start w:val="1"/>
      <w:numFmt w:val="bullet"/>
      <w:lvlText w:val=""/>
      <w:lvlJc w:val="left"/>
      <w:pPr>
        <w:tabs>
          <w:tab w:val="num" w:pos="5149"/>
        </w:tabs>
        <w:ind w:left="5149" w:hanging="360"/>
      </w:pPr>
      <w:rPr>
        <w:rFonts w:ascii="Symbol" w:hAnsi="Symbol" w:hint="default"/>
      </w:rPr>
    </w:lvl>
    <w:lvl w:ilvl="7" w:tplc="08090003">
      <w:start w:val="1"/>
      <w:numFmt w:val="bullet"/>
      <w:lvlText w:val="o"/>
      <w:lvlJc w:val="left"/>
      <w:pPr>
        <w:tabs>
          <w:tab w:val="num" w:pos="5869"/>
        </w:tabs>
        <w:ind w:left="5869" w:hanging="360"/>
      </w:pPr>
      <w:rPr>
        <w:rFonts w:ascii="Courier New" w:hAnsi="Courier New" w:hint="default"/>
      </w:rPr>
    </w:lvl>
    <w:lvl w:ilvl="8" w:tplc="08090005">
      <w:start w:val="1"/>
      <w:numFmt w:val="bullet"/>
      <w:lvlText w:val=""/>
      <w:lvlJc w:val="left"/>
      <w:pPr>
        <w:tabs>
          <w:tab w:val="num" w:pos="6589"/>
        </w:tabs>
        <w:ind w:left="6589" w:hanging="360"/>
      </w:pPr>
      <w:rPr>
        <w:rFonts w:ascii="Wingdings" w:hAnsi="Wingdings" w:hint="default"/>
      </w:rPr>
    </w:lvl>
  </w:abstractNum>
  <w:num w:numId="1">
    <w:abstractNumId w:val="8"/>
  </w:num>
  <w:num w:numId="2">
    <w:abstractNumId w:val="11"/>
  </w:num>
  <w:num w:numId="3">
    <w:abstractNumId w:val="35"/>
  </w:num>
  <w:num w:numId="4">
    <w:abstractNumId w:val="24"/>
  </w:num>
  <w:num w:numId="5">
    <w:abstractNumId w:val="26"/>
  </w:num>
  <w:num w:numId="6">
    <w:abstractNumId w:val="15"/>
  </w:num>
  <w:num w:numId="7">
    <w:abstractNumId w:val="20"/>
  </w:num>
  <w:num w:numId="8">
    <w:abstractNumId w:val="22"/>
  </w:num>
  <w:num w:numId="9">
    <w:abstractNumId w:val="12"/>
  </w:num>
  <w:num w:numId="10">
    <w:abstractNumId w:val="27"/>
  </w:num>
  <w:num w:numId="11">
    <w:abstractNumId w:val="29"/>
  </w:num>
  <w:num w:numId="12">
    <w:abstractNumId w:val="7"/>
  </w:num>
  <w:num w:numId="13">
    <w:abstractNumId w:val="6"/>
  </w:num>
  <w:num w:numId="14">
    <w:abstractNumId w:val="28"/>
  </w:num>
  <w:num w:numId="15">
    <w:abstractNumId w:val="0"/>
  </w:num>
  <w:num w:numId="16">
    <w:abstractNumId w:val="2"/>
  </w:num>
  <w:num w:numId="17">
    <w:abstractNumId w:val="19"/>
  </w:num>
  <w:num w:numId="18">
    <w:abstractNumId w:val="17"/>
  </w:num>
  <w:num w:numId="19">
    <w:abstractNumId w:val="25"/>
  </w:num>
  <w:num w:numId="20">
    <w:abstractNumId w:val="34"/>
  </w:num>
  <w:num w:numId="21">
    <w:abstractNumId w:val="31"/>
  </w:num>
  <w:num w:numId="22">
    <w:abstractNumId w:val="13"/>
  </w:num>
  <w:num w:numId="23">
    <w:abstractNumId w:val="23"/>
  </w:num>
  <w:num w:numId="24">
    <w:abstractNumId w:val="33"/>
  </w:num>
  <w:num w:numId="25">
    <w:abstractNumId w:val="14"/>
  </w:num>
  <w:num w:numId="26">
    <w:abstractNumId w:val="21"/>
  </w:num>
  <w:num w:numId="27">
    <w:abstractNumId w:val="1"/>
  </w:num>
  <w:num w:numId="28">
    <w:abstractNumId w:val="32"/>
  </w:num>
  <w:num w:numId="29">
    <w:abstractNumId w:val="3"/>
  </w:num>
  <w:num w:numId="30">
    <w:abstractNumId w:val="18"/>
  </w:num>
  <w:num w:numId="31">
    <w:abstractNumId w:val="10"/>
  </w:num>
  <w:num w:numId="32">
    <w:abstractNumId w:val="30"/>
  </w:num>
  <w:num w:numId="33">
    <w:abstractNumId w:val="4"/>
  </w:num>
  <w:num w:numId="34">
    <w:abstractNumId w:val="5"/>
  </w:num>
  <w:num w:numId="35">
    <w:abstractNumId w:val="16"/>
  </w:num>
  <w:num w:numId="3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defaultTabStop w:val="720"/>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3282"/>
    <w:rsid w:val="00024F38"/>
    <w:rsid w:val="0003048C"/>
    <w:rsid w:val="0006108B"/>
    <w:rsid w:val="000A7F09"/>
    <w:rsid w:val="000B2331"/>
    <w:rsid w:val="000F4770"/>
    <w:rsid w:val="00106432"/>
    <w:rsid w:val="001113A0"/>
    <w:rsid w:val="00186383"/>
    <w:rsid w:val="001A1CD9"/>
    <w:rsid w:val="001A7AF9"/>
    <w:rsid w:val="001C254D"/>
    <w:rsid w:val="00207F63"/>
    <w:rsid w:val="00210C63"/>
    <w:rsid w:val="00264760"/>
    <w:rsid w:val="002812B6"/>
    <w:rsid w:val="002C6ADE"/>
    <w:rsid w:val="002C75E0"/>
    <w:rsid w:val="002D238E"/>
    <w:rsid w:val="003056FF"/>
    <w:rsid w:val="00351F0D"/>
    <w:rsid w:val="00392BAA"/>
    <w:rsid w:val="00402A3E"/>
    <w:rsid w:val="00406165"/>
    <w:rsid w:val="004320DC"/>
    <w:rsid w:val="004533C3"/>
    <w:rsid w:val="00481EF3"/>
    <w:rsid w:val="004A4A6D"/>
    <w:rsid w:val="004D3127"/>
    <w:rsid w:val="004D75D5"/>
    <w:rsid w:val="005335A1"/>
    <w:rsid w:val="005626D8"/>
    <w:rsid w:val="00580C6E"/>
    <w:rsid w:val="005832BC"/>
    <w:rsid w:val="00603ED8"/>
    <w:rsid w:val="006047E6"/>
    <w:rsid w:val="00654667"/>
    <w:rsid w:val="00673073"/>
    <w:rsid w:val="0069434D"/>
    <w:rsid w:val="006D7F58"/>
    <w:rsid w:val="00775942"/>
    <w:rsid w:val="007774EB"/>
    <w:rsid w:val="007A6FDD"/>
    <w:rsid w:val="007E4BE9"/>
    <w:rsid w:val="008241AF"/>
    <w:rsid w:val="00874329"/>
    <w:rsid w:val="008C2EF1"/>
    <w:rsid w:val="008E3AD8"/>
    <w:rsid w:val="00927ABD"/>
    <w:rsid w:val="0095741C"/>
    <w:rsid w:val="009616DB"/>
    <w:rsid w:val="009A02EA"/>
    <w:rsid w:val="009A4038"/>
    <w:rsid w:val="009E24D8"/>
    <w:rsid w:val="009E4A6C"/>
    <w:rsid w:val="00A104F4"/>
    <w:rsid w:val="00A8220F"/>
    <w:rsid w:val="00A86A3C"/>
    <w:rsid w:val="00A86F5E"/>
    <w:rsid w:val="00A944BB"/>
    <w:rsid w:val="00AA49D9"/>
    <w:rsid w:val="00AA7703"/>
    <w:rsid w:val="00AB55E7"/>
    <w:rsid w:val="00AC2CDB"/>
    <w:rsid w:val="00AC3842"/>
    <w:rsid w:val="00AE7F9B"/>
    <w:rsid w:val="00B07240"/>
    <w:rsid w:val="00B1620A"/>
    <w:rsid w:val="00B27068"/>
    <w:rsid w:val="00B30B19"/>
    <w:rsid w:val="00B61E4D"/>
    <w:rsid w:val="00B77313"/>
    <w:rsid w:val="00BA3282"/>
    <w:rsid w:val="00C07B7C"/>
    <w:rsid w:val="00C1735C"/>
    <w:rsid w:val="00C6593E"/>
    <w:rsid w:val="00C73530"/>
    <w:rsid w:val="00C77D0F"/>
    <w:rsid w:val="00CA1E24"/>
    <w:rsid w:val="00CB245E"/>
    <w:rsid w:val="00CB5ADC"/>
    <w:rsid w:val="00CD4268"/>
    <w:rsid w:val="00CF0FAA"/>
    <w:rsid w:val="00D17C41"/>
    <w:rsid w:val="00D27130"/>
    <w:rsid w:val="00D34CD8"/>
    <w:rsid w:val="00D636AE"/>
    <w:rsid w:val="00D757EF"/>
    <w:rsid w:val="00D86164"/>
    <w:rsid w:val="00D90268"/>
    <w:rsid w:val="00D91F95"/>
    <w:rsid w:val="00DC2838"/>
    <w:rsid w:val="00E14859"/>
    <w:rsid w:val="00E31C0F"/>
    <w:rsid w:val="00E55891"/>
    <w:rsid w:val="00E57552"/>
    <w:rsid w:val="00E86F1F"/>
    <w:rsid w:val="00E91E8D"/>
    <w:rsid w:val="00E9265E"/>
    <w:rsid w:val="00E92B34"/>
    <w:rsid w:val="00E94FDB"/>
    <w:rsid w:val="00EC5E06"/>
    <w:rsid w:val="00EE1799"/>
    <w:rsid w:val="00EE2BA5"/>
    <w:rsid w:val="00F24A9F"/>
    <w:rsid w:val="00F96BDE"/>
    <w:rsid w:val="00FB2853"/>
    <w:rsid w:val="00FC2DAE"/>
    <w:rsid w:val="00FF6D9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8"/>
    <o:shapelayout v:ext="edit">
      <o:idmap v:ext="edit" data="1"/>
    </o:shapelayout>
  </w:shapeDefaults>
  <w:decimalSymbol w:val="."/>
  <w:listSeparator w:val=","/>
  <w14:docId w14:val="2A64D916"/>
  <w14:defaultImageDpi w14:val="0"/>
  <w15:docId w15:val="{E32E1A8D-0C5F-44FB-9251-B85B3E3C04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2"/>
        <w:szCs w:val="22"/>
        <w:lang w:val="en-GB" w:eastAsia="en-GB"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0" w:line="240" w:lineRule="auto"/>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9E24D8"/>
    <w:pPr>
      <w:tabs>
        <w:tab w:val="center" w:pos="4153"/>
        <w:tab w:val="right" w:pos="8306"/>
      </w:tabs>
    </w:pPr>
  </w:style>
  <w:style w:type="character" w:customStyle="1" w:styleId="FooterChar">
    <w:name w:val="Footer Char"/>
    <w:basedOn w:val="DefaultParagraphFont"/>
    <w:link w:val="Footer"/>
    <w:uiPriority w:val="99"/>
    <w:locked/>
    <w:rPr>
      <w:rFonts w:cs="Times New Roman"/>
      <w:sz w:val="24"/>
      <w:szCs w:val="24"/>
    </w:rPr>
  </w:style>
  <w:style w:type="paragraph" w:styleId="Header">
    <w:name w:val="header"/>
    <w:basedOn w:val="Normal"/>
    <w:link w:val="HeaderChar"/>
    <w:uiPriority w:val="99"/>
    <w:rsid w:val="009E24D8"/>
    <w:pPr>
      <w:tabs>
        <w:tab w:val="center" w:pos="4153"/>
        <w:tab w:val="right" w:pos="8306"/>
      </w:tabs>
    </w:pPr>
  </w:style>
  <w:style w:type="character" w:customStyle="1" w:styleId="HeaderChar">
    <w:name w:val="Header Char"/>
    <w:basedOn w:val="DefaultParagraphFont"/>
    <w:link w:val="Header"/>
    <w:uiPriority w:val="99"/>
    <w:semiHidden/>
    <w:locked/>
    <w:rPr>
      <w:rFonts w:cs="Times New Roman"/>
      <w:sz w:val="24"/>
      <w:szCs w:val="24"/>
    </w:rPr>
  </w:style>
  <w:style w:type="paragraph" w:styleId="BalloonText">
    <w:name w:val="Balloon Text"/>
    <w:basedOn w:val="Normal"/>
    <w:link w:val="BalloonTextChar"/>
    <w:uiPriority w:val="99"/>
    <w:semiHidden/>
    <w:rsid w:val="00603ED8"/>
    <w:rPr>
      <w:rFonts w:ascii="Tahoma" w:hAnsi="Tahoma" w:cs="Tahoma"/>
      <w:sz w:val="16"/>
      <w:szCs w:val="16"/>
    </w:rPr>
  </w:style>
  <w:style w:type="character" w:customStyle="1" w:styleId="BalloonTextChar">
    <w:name w:val="Balloon Text Char"/>
    <w:basedOn w:val="DefaultParagraphFont"/>
    <w:link w:val="BalloonText"/>
    <w:uiPriority w:val="99"/>
    <w:semiHidden/>
    <w:locked/>
    <w:rPr>
      <w:rFonts w:ascii="Tahoma" w:hAnsi="Tahoma" w:cs="Tahoma"/>
      <w:sz w:val="16"/>
      <w:szCs w:val="16"/>
    </w:rPr>
  </w:style>
  <w:style w:type="paragraph" w:styleId="ListParagraph">
    <w:name w:val="List Paragraph"/>
    <w:basedOn w:val="Normal"/>
    <w:uiPriority w:val="34"/>
    <w:qFormat/>
    <w:rsid w:val="00E57552"/>
    <w:pPr>
      <w:ind w:left="720"/>
      <w:contextualSpacing/>
    </w:pPr>
  </w:style>
  <w:style w:type="table" w:styleId="TableGrid">
    <w:name w:val="Table Grid"/>
    <w:basedOn w:val="TableNormal"/>
    <w:uiPriority w:val="59"/>
    <w:rsid w:val="00EE2B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833770">
      <w:marLeft w:val="0"/>
      <w:marRight w:val="0"/>
      <w:marTop w:val="0"/>
      <w:marBottom w:val="0"/>
      <w:divBdr>
        <w:top w:val="none" w:sz="0" w:space="0" w:color="auto"/>
        <w:left w:val="none" w:sz="0" w:space="0" w:color="auto"/>
        <w:bottom w:val="none" w:sz="0" w:space="0" w:color="auto"/>
        <w:right w:val="none" w:sz="0" w:space="0" w:color="auto"/>
      </w:divBdr>
      <w:divsChild>
        <w:div w:id="168833772">
          <w:marLeft w:val="0"/>
          <w:marRight w:val="0"/>
          <w:marTop w:val="0"/>
          <w:marBottom w:val="0"/>
          <w:divBdr>
            <w:top w:val="none" w:sz="0" w:space="0" w:color="auto"/>
            <w:left w:val="none" w:sz="0" w:space="0" w:color="auto"/>
            <w:bottom w:val="none" w:sz="0" w:space="0" w:color="auto"/>
            <w:right w:val="none" w:sz="0" w:space="0" w:color="auto"/>
          </w:divBdr>
          <w:divsChild>
            <w:div w:id="168833769">
              <w:marLeft w:val="0"/>
              <w:marRight w:val="0"/>
              <w:marTop w:val="0"/>
              <w:marBottom w:val="0"/>
              <w:divBdr>
                <w:top w:val="none" w:sz="0" w:space="0" w:color="auto"/>
                <w:left w:val="none" w:sz="0" w:space="0" w:color="auto"/>
                <w:bottom w:val="none" w:sz="0" w:space="0" w:color="auto"/>
                <w:right w:val="none" w:sz="0" w:space="0" w:color="auto"/>
              </w:divBdr>
            </w:div>
            <w:div w:id="16883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3377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google.co.uk/imgres?imgurl=http://nexnet.files.wordpress.com/2013/02/kliponious-black-tick.png&amp;imgrefurl=http://maxrohde.com/2013/02/19/a-beautiful-black-tick/&amp;h=500&amp;w=437&amp;tbnid=dJLbrcnNUAc39M:&amp;zoom=1&amp;q=tick&amp;docid=1d3aWMxXRPSGJM&amp;ei=oDnrVOumD4T7Urb5g4gC&amp;tbm=isch&amp;ved=0CCsQMygKMAo"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7.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42E55E-B2F8-4492-ABE8-A47BF18641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1161</Words>
  <Characters>6624</Characters>
  <Application>Microsoft Office Word</Application>
  <DocSecurity>4</DocSecurity>
  <Lines>55</Lines>
  <Paragraphs>15</Paragraphs>
  <ScaleCrop>false</ScaleCrop>
  <HeadingPairs>
    <vt:vector size="2" baseType="variant">
      <vt:variant>
        <vt:lpstr>Title</vt:lpstr>
      </vt:variant>
      <vt:variant>
        <vt:i4>1</vt:i4>
      </vt:variant>
    </vt:vector>
  </HeadingPairs>
  <TitlesOfParts>
    <vt:vector size="1" baseType="lpstr">
      <vt:lpstr>Loughborough Primary School</vt:lpstr>
    </vt:vector>
  </TitlesOfParts>
  <Company>RM plc</Company>
  <LinksUpToDate>false</LinksUpToDate>
  <CharactersWithSpaces>7770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Loughborough Primary School</dc:title>
  <dc:creator>mg</dc:creator>
  <cp:lastModifiedBy>Kamal Aitken</cp:lastModifiedBy>
  <cp:revision>2</cp:revision>
  <cp:lastPrinted>2016-05-25T14:15:00Z</cp:lastPrinted>
  <dcterms:created xsi:type="dcterms:W3CDTF">2019-05-23T22:26:00Z</dcterms:created>
  <dcterms:modified xsi:type="dcterms:W3CDTF">2019-05-23T22:26:00Z</dcterms:modified>
</cp:coreProperties>
</file>