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1DCB2" w14:textId="77777777" w:rsidR="00CA0571" w:rsidRDefault="00194EF0" w:rsidP="007501F9">
      <w:pPr>
        <w:jc w:val="left"/>
      </w:pPr>
      <w:proofErr w:type="spellStart"/>
      <w:r>
        <w:rPr>
          <w:b/>
          <w:bCs/>
        </w:rPr>
        <w:t>E</w:t>
      </w:r>
      <w:r w:rsidRPr="00194EF0">
        <w:rPr>
          <w:b/>
          <w:bCs/>
        </w:rPr>
        <w:t>xample</w:t>
      </w:r>
      <w:proofErr w:type="spellEnd"/>
      <w:r w:rsidRPr="00194EF0">
        <w:rPr>
          <w:b/>
          <w:bCs/>
        </w:rPr>
        <w:t xml:space="preserve"> </w:t>
      </w:r>
      <w:r>
        <w:rPr>
          <w:b/>
          <w:bCs/>
        </w:rPr>
        <w:t xml:space="preserve">1: </w:t>
      </w:r>
      <w:r w:rsidR="007501F9" w:rsidRPr="007501F9">
        <w:t>Simple Filter</w:t>
      </w:r>
    </w:p>
    <w:p w14:paraId="6A14FB18" w14:textId="77CC8832" w:rsidR="007501F9" w:rsidRPr="007501F9" w:rsidRDefault="00194EF0" w:rsidP="007501F9">
      <w:pPr>
        <w:jc w:val="left"/>
        <w:rPr>
          <w:b/>
          <w:bCs/>
        </w:rPr>
      </w:pPr>
      <w:r>
        <w:rPr>
          <w:b/>
          <w:bCs/>
        </w:rPr>
        <w:br/>
      </w:r>
      <w:r w:rsidRPr="00194EF0">
        <w:t>Description:</w:t>
      </w:r>
    </w:p>
    <w:p w14:paraId="19D6EE57" w14:textId="77777777" w:rsidR="007501F9" w:rsidRPr="00CA0571" w:rsidRDefault="007501F9" w:rsidP="007501F9">
      <w:pPr>
        <w:rPr>
          <w:rFonts w:ascii="Courier New" w:hAnsi="Courier New" w:cs="Courier New"/>
          <w:lang w:val="en-GB"/>
        </w:rPr>
      </w:pPr>
      <w:r w:rsidRPr="00CA0571">
        <w:rPr>
          <w:rFonts w:ascii="Courier New" w:hAnsi="Courier New" w:cs="Courier New"/>
          <w:lang w:val="en-GB"/>
        </w:rPr>
        <w:t>{</w:t>
      </w:r>
    </w:p>
    <w:p w14:paraId="65823A1F" w14:textId="77777777" w:rsidR="007501F9" w:rsidRPr="00CA0571" w:rsidRDefault="007501F9" w:rsidP="007501F9">
      <w:pPr>
        <w:rPr>
          <w:rFonts w:ascii="Courier New" w:hAnsi="Courier New" w:cs="Courier New"/>
          <w:lang w:val="en-GB"/>
        </w:rPr>
      </w:pPr>
      <w:r w:rsidRPr="00CA0571">
        <w:rPr>
          <w:rFonts w:ascii="Courier New" w:hAnsi="Courier New" w:cs="Courier New"/>
          <w:lang w:val="en-GB"/>
        </w:rPr>
        <w:t xml:space="preserve">  "description": "Which employees were hired after 2019?"</w:t>
      </w:r>
    </w:p>
    <w:p w14:paraId="706270FB" w14:textId="77777777" w:rsidR="007975D5" w:rsidRPr="00CA0571" w:rsidRDefault="007501F9">
      <w:pPr>
        <w:rPr>
          <w:rFonts w:ascii="Courier New" w:hAnsi="Courier New" w:cs="Courier New"/>
          <w:lang w:val="en-GB"/>
        </w:rPr>
      </w:pPr>
      <w:r w:rsidRPr="00CA0571">
        <w:rPr>
          <w:rFonts w:ascii="Courier New" w:hAnsi="Courier New" w:cs="Courier New"/>
          <w:lang w:val="en-GB"/>
        </w:rPr>
        <w:t>}</w:t>
      </w:r>
    </w:p>
    <w:p w14:paraId="62045FDC" w14:textId="14EA022F" w:rsidR="00194EF0" w:rsidRDefault="00194EF0">
      <w:r>
        <w:br/>
        <w:t>Result:</w:t>
      </w:r>
    </w:p>
    <w:p w14:paraId="079809EB" w14:textId="61098666" w:rsidR="007432B7" w:rsidRDefault="00194EF0">
      <w:pPr>
        <w:pBdr>
          <w:bottom w:val="single" w:sz="6" w:space="1" w:color="auto"/>
        </w:pBdr>
      </w:pPr>
      <w:r w:rsidRPr="00194EF0">
        <w:drawing>
          <wp:inline distT="0" distB="0" distL="0" distR="0" wp14:anchorId="4575EFB0" wp14:editId="0DA9EFB5">
            <wp:extent cx="5760720" cy="2514600"/>
            <wp:effectExtent l="0" t="0" r="0" b="0"/>
            <wp:docPr id="34577142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714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1F9">
        <w:br/>
      </w:r>
    </w:p>
    <w:p w14:paraId="066B8BB8" w14:textId="77777777" w:rsidR="00194EF0" w:rsidRDefault="00194EF0"/>
    <w:p w14:paraId="0022369A" w14:textId="77777777" w:rsidR="00CA0571" w:rsidRDefault="00194EF0" w:rsidP="00194EF0">
      <w:pPr>
        <w:jc w:val="left"/>
      </w:pPr>
      <w:r w:rsidRPr="00194EF0">
        <w:rPr>
          <w:b/>
          <w:bCs/>
          <w:lang w:val="en-GB"/>
        </w:rPr>
        <w:t xml:space="preserve">Example </w:t>
      </w:r>
      <w:r>
        <w:rPr>
          <w:b/>
          <w:bCs/>
          <w:lang w:val="en-GB"/>
        </w:rPr>
        <w:t>2</w:t>
      </w:r>
      <w:r w:rsidRPr="00194EF0">
        <w:rPr>
          <w:b/>
          <w:bCs/>
          <w:lang w:val="en-GB"/>
        </w:rPr>
        <w:t xml:space="preserve">: </w:t>
      </w:r>
      <w:r w:rsidR="007975D5" w:rsidRPr="007975D5">
        <w:t>Advanced Analytics</w:t>
      </w:r>
    </w:p>
    <w:p w14:paraId="7237A4A9" w14:textId="02CCA6A8" w:rsidR="00194EF0" w:rsidRPr="007975D5" w:rsidRDefault="00194EF0" w:rsidP="00194EF0">
      <w:pPr>
        <w:jc w:val="left"/>
        <w:rPr>
          <w:lang w:val="en-GB"/>
        </w:rPr>
      </w:pPr>
      <w:r w:rsidRPr="00194EF0">
        <w:rPr>
          <w:b/>
          <w:bCs/>
          <w:lang w:val="en-GB"/>
        </w:rPr>
        <w:br/>
      </w:r>
      <w:r w:rsidRPr="00194EF0">
        <w:rPr>
          <w:lang w:val="en-GB"/>
        </w:rPr>
        <w:t>Description:</w:t>
      </w:r>
    </w:p>
    <w:p w14:paraId="58426B92" w14:textId="77777777" w:rsidR="007975D5" w:rsidRPr="007975D5" w:rsidRDefault="007975D5" w:rsidP="007975D5">
      <w:pPr>
        <w:rPr>
          <w:rFonts w:ascii="Courier New" w:hAnsi="Courier New" w:cs="Courier New"/>
          <w:lang w:val="en-GB"/>
        </w:rPr>
      </w:pPr>
      <w:r w:rsidRPr="007975D5">
        <w:rPr>
          <w:rFonts w:ascii="Courier New" w:hAnsi="Courier New" w:cs="Courier New"/>
          <w:lang w:val="en-GB"/>
        </w:rPr>
        <w:t>{</w:t>
      </w:r>
    </w:p>
    <w:p w14:paraId="07259ED4" w14:textId="77777777" w:rsidR="007975D5" w:rsidRPr="007975D5" w:rsidRDefault="007975D5" w:rsidP="007975D5">
      <w:pPr>
        <w:rPr>
          <w:rFonts w:ascii="Courier New" w:hAnsi="Courier New" w:cs="Courier New"/>
          <w:lang w:val="en-GB"/>
        </w:rPr>
      </w:pPr>
      <w:r w:rsidRPr="007975D5">
        <w:rPr>
          <w:rFonts w:ascii="Courier New" w:hAnsi="Courier New" w:cs="Courier New"/>
          <w:lang w:val="en-GB"/>
        </w:rPr>
        <w:t xml:space="preserve">  "description": "For each employee, show monthly total sales, their rank within the department, and the department average sales"</w:t>
      </w:r>
    </w:p>
    <w:p w14:paraId="494AD5E0" w14:textId="77777777" w:rsidR="007975D5" w:rsidRPr="007975D5" w:rsidRDefault="007975D5" w:rsidP="007975D5">
      <w:pPr>
        <w:rPr>
          <w:rFonts w:ascii="Courier New" w:hAnsi="Courier New" w:cs="Courier New"/>
          <w:lang w:val="en-GB"/>
        </w:rPr>
      </w:pPr>
      <w:r w:rsidRPr="007975D5">
        <w:rPr>
          <w:rFonts w:ascii="Courier New" w:hAnsi="Courier New" w:cs="Courier New"/>
          <w:lang w:val="en-GB"/>
        </w:rPr>
        <w:t>}</w:t>
      </w:r>
    </w:p>
    <w:p w14:paraId="28CC011C" w14:textId="6FEFA965" w:rsidR="00194EF0" w:rsidRDefault="00194EF0" w:rsidP="00194EF0">
      <w:r>
        <w:br/>
        <w:t>Result:</w:t>
      </w:r>
    </w:p>
    <w:p w14:paraId="5692A3D0" w14:textId="208D1582" w:rsidR="007501F9" w:rsidRDefault="00B03C32">
      <w:pPr>
        <w:pBdr>
          <w:bottom w:val="single" w:sz="6" w:space="1" w:color="auto"/>
        </w:pBdr>
      </w:pPr>
      <w:r w:rsidRPr="00B03C32">
        <w:lastRenderedPageBreak/>
        <w:drawing>
          <wp:inline distT="0" distB="0" distL="0" distR="0" wp14:anchorId="5F7ED3D2" wp14:editId="1F9116F4">
            <wp:extent cx="3334215" cy="4801270"/>
            <wp:effectExtent l="0" t="0" r="0" b="0"/>
            <wp:docPr id="58899549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95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3E69" w14:textId="77777777" w:rsidR="00B03C32" w:rsidRDefault="00B03C32">
      <w:pPr>
        <w:pBdr>
          <w:bottom w:val="single" w:sz="6" w:space="1" w:color="auto"/>
        </w:pBdr>
      </w:pPr>
    </w:p>
    <w:p w14:paraId="270EDCB0" w14:textId="77777777" w:rsidR="00B03C32" w:rsidRDefault="00B03C32"/>
    <w:p w14:paraId="6FB3CE21" w14:textId="77777777" w:rsidR="00CA0571" w:rsidRDefault="00503CA7" w:rsidP="00503CA7">
      <w:pPr>
        <w:jc w:val="left"/>
      </w:pPr>
      <w:r w:rsidRPr="00194EF0">
        <w:rPr>
          <w:b/>
          <w:bCs/>
          <w:lang w:val="en-GB"/>
        </w:rPr>
        <w:t xml:space="preserve">Example </w:t>
      </w:r>
      <w:r>
        <w:rPr>
          <w:b/>
          <w:bCs/>
          <w:lang w:val="en-GB"/>
        </w:rPr>
        <w:t>3</w:t>
      </w:r>
      <w:r w:rsidRPr="00194EF0">
        <w:rPr>
          <w:b/>
          <w:bCs/>
          <w:lang w:val="en-GB"/>
        </w:rPr>
        <w:t xml:space="preserve">: </w:t>
      </w:r>
      <w:proofErr w:type="spellStart"/>
      <w:r w:rsidR="00B03C32" w:rsidRPr="00B03C32">
        <w:t>Comparison</w:t>
      </w:r>
      <w:proofErr w:type="spellEnd"/>
    </w:p>
    <w:p w14:paraId="28D873C7" w14:textId="3B9574EF" w:rsidR="00503CA7" w:rsidRPr="00B03C32" w:rsidRDefault="00503CA7" w:rsidP="00503CA7">
      <w:pPr>
        <w:jc w:val="left"/>
        <w:rPr>
          <w:lang w:val="en-GB"/>
        </w:rPr>
      </w:pPr>
      <w:r w:rsidRPr="00194EF0">
        <w:rPr>
          <w:b/>
          <w:bCs/>
          <w:lang w:val="en-GB"/>
        </w:rPr>
        <w:br/>
      </w:r>
      <w:r w:rsidRPr="00194EF0">
        <w:rPr>
          <w:lang w:val="en-GB"/>
        </w:rPr>
        <w:t>Description:</w:t>
      </w:r>
    </w:p>
    <w:p w14:paraId="2879C02A" w14:textId="77777777" w:rsidR="00B03C32" w:rsidRPr="00CA0571" w:rsidRDefault="00B03C32" w:rsidP="00B03C32">
      <w:pPr>
        <w:rPr>
          <w:rFonts w:ascii="Courier New" w:hAnsi="Courier New" w:cs="Courier New"/>
          <w:lang w:val="en-GB"/>
        </w:rPr>
      </w:pPr>
      <w:r w:rsidRPr="00CA0571">
        <w:rPr>
          <w:rFonts w:ascii="Courier New" w:hAnsi="Courier New" w:cs="Courier New"/>
          <w:lang w:val="en-GB"/>
        </w:rPr>
        <w:t>{</w:t>
      </w:r>
    </w:p>
    <w:p w14:paraId="61CDC254" w14:textId="77777777" w:rsidR="00B03C32" w:rsidRPr="00CA0571" w:rsidRDefault="00B03C32" w:rsidP="00B03C32">
      <w:pPr>
        <w:rPr>
          <w:rFonts w:ascii="Courier New" w:hAnsi="Courier New" w:cs="Courier New"/>
          <w:lang w:val="en-GB"/>
        </w:rPr>
      </w:pPr>
      <w:r w:rsidRPr="00CA0571">
        <w:rPr>
          <w:rFonts w:ascii="Courier New" w:hAnsi="Courier New" w:cs="Courier New"/>
          <w:lang w:val="en-GB"/>
        </w:rPr>
        <w:t xml:space="preserve">  "description": "Compare the sales of employees this month compared to last month."</w:t>
      </w:r>
    </w:p>
    <w:p w14:paraId="1F77DF02" w14:textId="77777777" w:rsidR="00B03C32" w:rsidRPr="00CA0571" w:rsidRDefault="00B03C32" w:rsidP="00B03C32">
      <w:pPr>
        <w:rPr>
          <w:rFonts w:ascii="Courier New" w:hAnsi="Courier New" w:cs="Courier New"/>
          <w:lang w:val="en-GB"/>
        </w:rPr>
      </w:pPr>
      <w:r w:rsidRPr="00CA0571">
        <w:rPr>
          <w:rFonts w:ascii="Courier New" w:hAnsi="Courier New" w:cs="Courier New"/>
          <w:lang w:val="en-GB"/>
        </w:rPr>
        <w:t>}</w:t>
      </w:r>
    </w:p>
    <w:p w14:paraId="41171100" w14:textId="2DA7F53D" w:rsidR="00503CA7" w:rsidRDefault="00503CA7" w:rsidP="00B03C32">
      <w:r>
        <w:br/>
        <w:t>Result:</w:t>
      </w:r>
    </w:p>
    <w:p w14:paraId="270652E2" w14:textId="0257AF20" w:rsidR="00503CA7" w:rsidRDefault="00B03C32">
      <w:r w:rsidRPr="00B03C32">
        <w:lastRenderedPageBreak/>
        <w:drawing>
          <wp:inline distT="0" distB="0" distL="0" distR="0" wp14:anchorId="78E60B94" wp14:editId="2C572C5F">
            <wp:extent cx="3762900" cy="4848902"/>
            <wp:effectExtent l="0" t="0" r="9525" b="8890"/>
            <wp:docPr id="102884116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41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000D" w14:textId="77777777" w:rsidR="00486383" w:rsidRDefault="00486383">
      <w:pPr>
        <w:pBdr>
          <w:bottom w:val="single" w:sz="6" w:space="1" w:color="auto"/>
        </w:pBdr>
      </w:pPr>
    </w:p>
    <w:p w14:paraId="66969D9E" w14:textId="77777777" w:rsidR="00486383" w:rsidRDefault="00486383"/>
    <w:p w14:paraId="404EEB8B" w14:textId="77777777" w:rsidR="00CA0571" w:rsidRDefault="00486383" w:rsidP="00486383">
      <w:pPr>
        <w:jc w:val="left"/>
      </w:pPr>
      <w:r w:rsidRPr="00194EF0">
        <w:rPr>
          <w:b/>
          <w:bCs/>
          <w:lang w:val="en-GB"/>
        </w:rPr>
        <w:t xml:space="preserve">Example </w:t>
      </w:r>
      <w:r>
        <w:rPr>
          <w:b/>
          <w:bCs/>
          <w:lang w:val="en-GB"/>
        </w:rPr>
        <w:t>4</w:t>
      </w:r>
      <w:r w:rsidRPr="00194EF0">
        <w:rPr>
          <w:b/>
          <w:bCs/>
          <w:lang w:val="en-GB"/>
        </w:rPr>
        <w:t xml:space="preserve">: </w:t>
      </w:r>
      <w:proofErr w:type="spellStart"/>
      <w:r w:rsidRPr="00486383">
        <w:t>Cumulative</w:t>
      </w:r>
      <w:proofErr w:type="spellEnd"/>
      <w:r w:rsidRPr="00486383">
        <w:t xml:space="preserve"> Analysis</w:t>
      </w:r>
    </w:p>
    <w:p w14:paraId="480966E4" w14:textId="5FF7CBB6" w:rsidR="00486383" w:rsidRPr="00486383" w:rsidRDefault="00486383" w:rsidP="00486383">
      <w:pPr>
        <w:jc w:val="left"/>
        <w:rPr>
          <w:lang w:val="en-GB"/>
        </w:rPr>
      </w:pPr>
      <w:r w:rsidRPr="00194EF0">
        <w:rPr>
          <w:b/>
          <w:bCs/>
          <w:lang w:val="en-GB"/>
        </w:rPr>
        <w:br/>
      </w:r>
      <w:r w:rsidRPr="00194EF0">
        <w:rPr>
          <w:lang w:val="en-GB"/>
        </w:rPr>
        <w:t>Description:</w:t>
      </w:r>
    </w:p>
    <w:p w14:paraId="407ADFBF" w14:textId="77777777" w:rsidR="00486383" w:rsidRPr="00CA0571" w:rsidRDefault="00486383" w:rsidP="00486383">
      <w:pPr>
        <w:rPr>
          <w:rFonts w:ascii="Courier New" w:hAnsi="Courier New" w:cs="Courier New"/>
          <w:lang w:val="en-GB"/>
        </w:rPr>
      </w:pPr>
      <w:r w:rsidRPr="00CA0571">
        <w:rPr>
          <w:rFonts w:ascii="Courier New" w:hAnsi="Courier New" w:cs="Courier New"/>
          <w:lang w:val="en-GB"/>
        </w:rPr>
        <w:t>{</w:t>
      </w:r>
    </w:p>
    <w:p w14:paraId="44E67C27" w14:textId="77777777" w:rsidR="00486383" w:rsidRPr="00CA0571" w:rsidRDefault="00486383" w:rsidP="00486383">
      <w:pPr>
        <w:rPr>
          <w:rFonts w:ascii="Courier New" w:hAnsi="Courier New" w:cs="Courier New"/>
          <w:lang w:val="en-GB"/>
        </w:rPr>
      </w:pPr>
      <w:r w:rsidRPr="00CA0571">
        <w:rPr>
          <w:rFonts w:ascii="Courier New" w:hAnsi="Courier New" w:cs="Courier New"/>
          <w:lang w:val="en-GB"/>
        </w:rPr>
        <w:t xml:space="preserve">  "description": "Calculate the accumulated sales per product this month by day."</w:t>
      </w:r>
    </w:p>
    <w:p w14:paraId="583CA887" w14:textId="77777777" w:rsidR="00486383" w:rsidRPr="00CA0571" w:rsidRDefault="00486383" w:rsidP="00486383">
      <w:pPr>
        <w:rPr>
          <w:rFonts w:ascii="Courier New" w:hAnsi="Courier New" w:cs="Courier New"/>
          <w:lang w:val="en-GB"/>
        </w:rPr>
      </w:pPr>
      <w:r w:rsidRPr="00CA0571">
        <w:rPr>
          <w:rFonts w:ascii="Courier New" w:hAnsi="Courier New" w:cs="Courier New"/>
          <w:lang w:val="en-GB"/>
        </w:rPr>
        <w:t>}</w:t>
      </w:r>
    </w:p>
    <w:p w14:paraId="20ADCD59" w14:textId="7B827E85" w:rsidR="00486383" w:rsidRDefault="00486383" w:rsidP="00486383">
      <w:r>
        <w:br/>
        <w:t>Result:</w:t>
      </w:r>
    </w:p>
    <w:p w14:paraId="50A0E8A2" w14:textId="12C59158" w:rsidR="00486383" w:rsidRDefault="00486383">
      <w:r w:rsidRPr="00486383">
        <w:lastRenderedPageBreak/>
        <w:drawing>
          <wp:inline distT="0" distB="0" distL="0" distR="0" wp14:anchorId="40658B5A" wp14:editId="129FBFE2">
            <wp:extent cx="3915321" cy="4763165"/>
            <wp:effectExtent l="0" t="0" r="9525" b="0"/>
            <wp:docPr id="35305504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55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D009" w14:textId="77777777" w:rsidR="00486383" w:rsidRDefault="00486383">
      <w:pPr>
        <w:pBdr>
          <w:bottom w:val="single" w:sz="6" w:space="1" w:color="auto"/>
        </w:pBdr>
      </w:pPr>
    </w:p>
    <w:p w14:paraId="549D1158" w14:textId="77777777" w:rsidR="002D4B1E" w:rsidRDefault="002D4B1E" w:rsidP="002D4B1E">
      <w:pPr>
        <w:jc w:val="left"/>
        <w:rPr>
          <w:b/>
          <w:bCs/>
          <w:lang w:val="en-GB"/>
        </w:rPr>
      </w:pPr>
    </w:p>
    <w:p w14:paraId="0E5CF9DF" w14:textId="77777777" w:rsidR="00CA0571" w:rsidRDefault="002D4B1E" w:rsidP="002D4B1E">
      <w:pPr>
        <w:jc w:val="left"/>
        <w:rPr>
          <w:lang w:val="en-GB"/>
        </w:rPr>
      </w:pPr>
      <w:r w:rsidRPr="00194EF0">
        <w:rPr>
          <w:b/>
          <w:bCs/>
          <w:lang w:val="en-GB"/>
        </w:rPr>
        <w:t xml:space="preserve">Example </w:t>
      </w:r>
      <w:r>
        <w:rPr>
          <w:b/>
          <w:bCs/>
          <w:lang w:val="en-GB"/>
        </w:rPr>
        <w:t>5</w:t>
      </w:r>
      <w:r w:rsidRPr="00194EF0">
        <w:rPr>
          <w:b/>
          <w:bCs/>
          <w:lang w:val="en-GB"/>
        </w:rPr>
        <w:t xml:space="preserve">: </w:t>
      </w:r>
      <w:r w:rsidRPr="002D4B1E">
        <w:rPr>
          <w:lang w:val="en-GB"/>
        </w:rPr>
        <w:t>Hierarchy Performance</w:t>
      </w:r>
    </w:p>
    <w:p w14:paraId="1509DD8C" w14:textId="2EAF18F3" w:rsidR="002D4B1E" w:rsidRPr="002D4B1E" w:rsidRDefault="002D4B1E" w:rsidP="002D4B1E">
      <w:pPr>
        <w:jc w:val="left"/>
        <w:rPr>
          <w:lang w:val="en-GB"/>
        </w:rPr>
      </w:pPr>
      <w:r w:rsidRPr="00194EF0">
        <w:rPr>
          <w:b/>
          <w:bCs/>
          <w:lang w:val="en-GB"/>
        </w:rPr>
        <w:br/>
      </w:r>
      <w:r w:rsidRPr="00194EF0">
        <w:rPr>
          <w:lang w:val="en-GB"/>
        </w:rPr>
        <w:t>Description:</w:t>
      </w:r>
    </w:p>
    <w:p w14:paraId="72A7C1A4" w14:textId="77777777" w:rsidR="002D4B1E" w:rsidRPr="00CA0571" w:rsidRDefault="002D4B1E" w:rsidP="002D4B1E">
      <w:pPr>
        <w:rPr>
          <w:rFonts w:ascii="Courier New" w:hAnsi="Courier New" w:cs="Courier New"/>
          <w:lang w:val="en-GB"/>
        </w:rPr>
      </w:pPr>
      <w:r w:rsidRPr="00CA0571">
        <w:rPr>
          <w:rFonts w:ascii="Courier New" w:hAnsi="Courier New" w:cs="Courier New"/>
          <w:lang w:val="en-GB"/>
        </w:rPr>
        <w:t>{</w:t>
      </w:r>
    </w:p>
    <w:p w14:paraId="28BC9D87" w14:textId="77777777" w:rsidR="002D4B1E" w:rsidRPr="00CA0571" w:rsidRDefault="002D4B1E" w:rsidP="002D4B1E">
      <w:pPr>
        <w:rPr>
          <w:rFonts w:ascii="Courier New" w:hAnsi="Courier New" w:cs="Courier New"/>
          <w:lang w:val="en-GB"/>
        </w:rPr>
      </w:pPr>
      <w:r w:rsidRPr="00CA0571">
        <w:rPr>
          <w:rFonts w:ascii="Courier New" w:hAnsi="Courier New" w:cs="Courier New"/>
          <w:lang w:val="en-GB"/>
        </w:rPr>
        <w:t xml:space="preserve">  "description": "</w:t>
      </w:r>
      <w:proofErr w:type="spellStart"/>
      <w:r w:rsidRPr="00CA0571">
        <w:rPr>
          <w:rFonts w:ascii="Courier New" w:hAnsi="Courier New" w:cs="Courier New"/>
          <w:lang w:val="en-GB"/>
        </w:rPr>
        <w:t>Analyze</w:t>
      </w:r>
      <w:proofErr w:type="spellEnd"/>
      <w:r w:rsidRPr="00CA0571">
        <w:rPr>
          <w:rFonts w:ascii="Courier New" w:hAnsi="Courier New" w:cs="Courier New"/>
          <w:lang w:val="en-GB"/>
        </w:rPr>
        <w:t xml:space="preserve"> sales performance by department, team, and employee and show percentage contribution at each level."</w:t>
      </w:r>
    </w:p>
    <w:p w14:paraId="2DC13F2E" w14:textId="77777777" w:rsidR="002D4B1E" w:rsidRPr="00CA0571" w:rsidRDefault="002D4B1E" w:rsidP="002D4B1E">
      <w:pPr>
        <w:rPr>
          <w:rFonts w:ascii="Courier New" w:hAnsi="Courier New" w:cs="Courier New"/>
          <w:lang w:val="en-GB"/>
        </w:rPr>
      </w:pPr>
      <w:r w:rsidRPr="00CA0571">
        <w:rPr>
          <w:rFonts w:ascii="Courier New" w:hAnsi="Courier New" w:cs="Courier New"/>
          <w:lang w:val="en-GB"/>
        </w:rPr>
        <w:t>}</w:t>
      </w:r>
    </w:p>
    <w:p w14:paraId="5E712A79" w14:textId="390C73BF" w:rsidR="002D4B1E" w:rsidRDefault="002D4B1E" w:rsidP="002D4B1E">
      <w:r>
        <w:br/>
        <w:t>Result:</w:t>
      </w:r>
    </w:p>
    <w:p w14:paraId="5578BE3B" w14:textId="105F4364" w:rsidR="00486383" w:rsidRDefault="002D4B1E">
      <w:r w:rsidRPr="002D4B1E">
        <w:lastRenderedPageBreak/>
        <w:drawing>
          <wp:inline distT="0" distB="0" distL="0" distR="0" wp14:anchorId="31A90A40" wp14:editId="3CFB188F">
            <wp:extent cx="3429479" cy="4829849"/>
            <wp:effectExtent l="0" t="0" r="0" b="0"/>
            <wp:docPr id="100960762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07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8F69" w14:textId="77777777" w:rsidR="002D4B1E" w:rsidRDefault="002D4B1E">
      <w:pPr>
        <w:pBdr>
          <w:bottom w:val="single" w:sz="6" w:space="1" w:color="auto"/>
        </w:pBdr>
      </w:pPr>
    </w:p>
    <w:p w14:paraId="24F9EDF7" w14:textId="77777777" w:rsidR="002D4B1E" w:rsidRDefault="002D4B1E"/>
    <w:p w14:paraId="071A3DB6" w14:textId="77777777" w:rsidR="00CA0571" w:rsidRDefault="00B013D0" w:rsidP="00B013D0">
      <w:pPr>
        <w:jc w:val="left"/>
      </w:pPr>
      <w:r w:rsidRPr="00194EF0">
        <w:rPr>
          <w:b/>
          <w:bCs/>
          <w:lang w:val="en-GB"/>
        </w:rPr>
        <w:t xml:space="preserve">Example </w:t>
      </w:r>
      <w:r>
        <w:rPr>
          <w:b/>
          <w:bCs/>
          <w:lang w:val="en-GB"/>
        </w:rPr>
        <w:t>6</w:t>
      </w:r>
      <w:r w:rsidRPr="00194EF0">
        <w:rPr>
          <w:b/>
          <w:bCs/>
          <w:lang w:val="en-GB"/>
        </w:rPr>
        <w:t xml:space="preserve">: </w:t>
      </w:r>
      <w:r w:rsidR="00CA0571" w:rsidRPr="00CA0571">
        <w:t xml:space="preserve">Creative </w:t>
      </w:r>
      <w:proofErr w:type="spellStart"/>
      <w:r w:rsidR="00CA0571" w:rsidRPr="00CA0571">
        <w:t>Llama</w:t>
      </w:r>
      <w:proofErr w:type="spellEnd"/>
    </w:p>
    <w:p w14:paraId="2FD5F6F7" w14:textId="1FEAA074" w:rsidR="00B013D0" w:rsidRPr="00CA0571" w:rsidRDefault="00B013D0" w:rsidP="00B013D0">
      <w:pPr>
        <w:jc w:val="left"/>
      </w:pPr>
      <w:r w:rsidRPr="00194EF0">
        <w:rPr>
          <w:b/>
          <w:bCs/>
          <w:lang w:val="en-GB"/>
        </w:rPr>
        <w:br/>
      </w:r>
      <w:r w:rsidRPr="00194EF0">
        <w:rPr>
          <w:lang w:val="en-GB"/>
        </w:rPr>
        <w:t>Description:</w:t>
      </w:r>
    </w:p>
    <w:p w14:paraId="6BB496B0" w14:textId="77777777" w:rsidR="00CA0571" w:rsidRPr="00CA0571" w:rsidRDefault="00CA0571" w:rsidP="00CA0571">
      <w:pPr>
        <w:rPr>
          <w:rFonts w:ascii="Courier New" w:hAnsi="Courier New" w:cs="Courier New"/>
          <w:lang w:val="en-GB"/>
        </w:rPr>
      </w:pPr>
      <w:r w:rsidRPr="00CA0571">
        <w:rPr>
          <w:rFonts w:ascii="Courier New" w:hAnsi="Courier New" w:cs="Courier New"/>
          <w:lang w:val="en-GB"/>
        </w:rPr>
        <w:t>{</w:t>
      </w:r>
    </w:p>
    <w:p w14:paraId="0A05CB90" w14:textId="77777777" w:rsidR="00CA0571" w:rsidRPr="00CA0571" w:rsidRDefault="00CA0571" w:rsidP="00CA0571">
      <w:pPr>
        <w:rPr>
          <w:rFonts w:ascii="Courier New" w:hAnsi="Courier New" w:cs="Courier New"/>
          <w:lang w:val="en-GB"/>
        </w:rPr>
      </w:pPr>
      <w:r w:rsidRPr="00CA0571">
        <w:rPr>
          <w:rFonts w:ascii="Courier New" w:hAnsi="Courier New" w:cs="Courier New"/>
          <w:lang w:val="en-GB"/>
        </w:rPr>
        <w:t>"description": "Tell me something creative about my data."</w:t>
      </w:r>
    </w:p>
    <w:p w14:paraId="1B5EFCE6" w14:textId="77777777" w:rsidR="00CA0571" w:rsidRPr="00CA0571" w:rsidRDefault="00CA0571" w:rsidP="00CA0571">
      <w:pPr>
        <w:rPr>
          <w:rFonts w:ascii="Courier New" w:hAnsi="Courier New" w:cs="Courier New"/>
        </w:rPr>
      </w:pPr>
      <w:r w:rsidRPr="00CA0571">
        <w:rPr>
          <w:rFonts w:ascii="Courier New" w:hAnsi="Courier New" w:cs="Courier New"/>
        </w:rPr>
        <w:t>}</w:t>
      </w:r>
    </w:p>
    <w:p w14:paraId="035E62D2" w14:textId="77777777" w:rsidR="00B013D0" w:rsidRDefault="00B013D0" w:rsidP="00B013D0">
      <w:r>
        <w:br/>
        <w:t>Result:</w:t>
      </w:r>
    </w:p>
    <w:p w14:paraId="3F2E7426" w14:textId="26FB41BB" w:rsidR="002D4B1E" w:rsidRDefault="00CA0571">
      <w:r w:rsidRPr="00CA0571">
        <w:lastRenderedPageBreak/>
        <w:drawing>
          <wp:inline distT="0" distB="0" distL="0" distR="0" wp14:anchorId="10155F41" wp14:editId="1EF3FC8F">
            <wp:extent cx="3467584" cy="4496427"/>
            <wp:effectExtent l="0" t="0" r="0" b="0"/>
            <wp:docPr id="207239439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94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4B1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3DF"/>
    <w:rsid w:val="0006745A"/>
    <w:rsid w:val="00067A88"/>
    <w:rsid w:val="0013239C"/>
    <w:rsid w:val="00194EF0"/>
    <w:rsid w:val="00282F4E"/>
    <w:rsid w:val="002A6F69"/>
    <w:rsid w:val="002D4B1E"/>
    <w:rsid w:val="00486383"/>
    <w:rsid w:val="00493A37"/>
    <w:rsid w:val="004F73B9"/>
    <w:rsid w:val="00503CA7"/>
    <w:rsid w:val="005B2A91"/>
    <w:rsid w:val="006D18BC"/>
    <w:rsid w:val="006E76D5"/>
    <w:rsid w:val="00707AEE"/>
    <w:rsid w:val="007432B7"/>
    <w:rsid w:val="007501F9"/>
    <w:rsid w:val="007975D5"/>
    <w:rsid w:val="009859C0"/>
    <w:rsid w:val="00B013D0"/>
    <w:rsid w:val="00B03C32"/>
    <w:rsid w:val="00BC455F"/>
    <w:rsid w:val="00C003DF"/>
    <w:rsid w:val="00CA0571"/>
    <w:rsid w:val="00D3741B"/>
    <w:rsid w:val="00E14471"/>
    <w:rsid w:val="00E9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BA55C"/>
  <w15:chartTrackingRefBased/>
  <w15:docId w15:val="{6C7FBB04-B050-46F6-BBEC-CD6EEEE91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6745A"/>
    <w:pPr>
      <w:jc w:val="both"/>
    </w:pPr>
    <w:rPr>
      <w:rFonts w:ascii="Arial" w:hAnsi="Arial"/>
      <w:color w:val="000000" w:themeColor="text1"/>
    </w:rPr>
  </w:style>
  <w:style w:type="paragraph" w:styleId="berschrift1">
    <w:name w:val="heading 1"/>
    <w:aliases w:val="Ü1"/>
    <w:basedOn w:val="Standard"/>
    <w:next w:val="Standard"/>
    <w:link w:val="berschrift1Zchn"/>
    <w:autoRedefine/>
    <w:uiPriority w:val="9"/>
    <w:qFormat/>
    <w:rsid w:val="009859C0"/>
    <w:pPr>
      <w:keepNext/>
      <w:keepLines/>
      <w:spacing w:before="360" w:after="80"/>
      <w:jc w:val="left"/>
      <w:outlineLvl w:val="0"/>
    </w:pPr>
    <w:rPr>
      <w:rFonts w:eastAsiaTheme="majorEastAsia" w:cstheme="majorBidi"/>
      <w:sz w:val="40"/>
      <w:szCs w:val="40"/>
    </w:rPr>
  </w:style>
  <w:style w:type="paragraph" w:styleId="berschrift2">
    <w:name w:val="heading 2"/>
    <w:aliases w:val="Ü3"/>
    <w:basedOn w:val="Standard"/>
    <w:next w:val="Standard"/>
    <w:link w:val="berschrift2Zchn"/>
    <w:autoRedefine/>
    <w:uiPriority w:val="9"/>
    <w:unhideWhenUsed/>
    <w:qFormat/>
    <w:rsid w:val="00707AEE"/>
    <w:pPr>
      <w:keepNext/>
      <w:keepLines/>
      <w:spacing w:before="160" w:after="120" w:line="240" w:lineRule="auto"/>
      <w:jc w:val="left"/>
      <w:outlineLvl w:val="1"/>
    </w:pPr>
    <w:rPr>
      <w:rFonts w:eastAsiaTheme="majorEastAsia" w:cstheme="majorBidi"/>
      <w:sz w:val="28"/>
      <w:szCs w:val="32"/>
    </w:rPr>
  </w:style>
  <w:style w:type="paragraph" w:styleId="berschrift3">
    <w:name w:val="heading 3"/>
    <w:aliases w:val="Ü2"/>
    <w:basedOn w:val="Standard"/>
    <w:next w:val="Standard"/>
    <w:link w:val="berschrift3Zchn"/>
    <w:autoRedefine/>
    <w:uiPriority w:val="9"/>
    <w:unhideWhenUsed/>
    <w:qFormat/>
    <w:rsid w:val="00707AEE"/>
    <w:pPr>
      <w:keepNext/>
      <w:keepLines/>
      <w:spacing w:after="120" w:line="240" w:lineRule="auto"/>
      <w:jc w:val="left"/>
      <w:outlineLvl w:val="2"/>
    </w:pPr>
    <w:rPr>
      <w:rFonts w:eastAsiaTheme="majorEastAsia" w:cstheme="majorBidi"/>
      <w:sz w:val="32"/>
      <w:szCs w:val="28"/>
    </w:rPr>
  </w:style>
  <w:style w:type="paragraph" w:styleId="berschrift4">
    <w:name w:val="heading 4"/>
    <w:basedOn w:val="Standard"/>
    <w:next w:val="Standard"/>
    <w:link w:val="berschrift4Zchn"/>
    <w:autoRedefine/>
    <w:uiPriority w:val="9"/>
    <w:semiHidden/>
    <w:unhideWhenUsed/>
    <w:qFormat/>
    <w:rsid w:val="00493A37"/>
    <w:pPr>
      <w:keepNext/>
      <w:keepLines/>
      <w:spacing w:before="80" w:after="40"/>
      <w:outlineLvl w:val="3"/>
    </w:pPr>
    <w:rPr>
      <w:rFonts w:eastAsiaTheme="majorEastAsia" w:cstheme="majorBidi"/>
      <w:iCs/>
      <w:color w:val="FF0000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003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003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003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003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003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1 Zchn"/>
    <w:basedOn w:val="Absatz-Standardschriftart"/>
    <w:link w:val="berschrift1"/>
    <w:uiPriority w:val="9"/>
    <w:rsid w:val="009859C0"/>
    <w:rPr>
      <w:rFonts w:ascii="Arial" w:eastAsiaTheme="majorEastAsia" w:hAnsi="Arial" w:cstheme="majorBidi"/>
      <w:color w:val="000000" w:themeColor="text1"/>
      <w:sz w:val="40"/>
      <w:szCs w:val="40"/>
    </w:rPr>
  </w:style>
  <w:style w:type="paragraph" w:styleId="KeinLeerraum">
    <w:name w:val="No Spacing"/>
    <w:aliases w:val="O. Ü"/>
    <w:autoRedefine/>
    <w:uiPriority w:val="1"/>
    <w:qFormat/>
    <w:rsid w:val="009859C0"/>
    <w:pPr>
      <w:spacing w:after="0" w:line="240" w:lineRule="auto"/>
    </w:pPr>
    <w:rPr>
      <w:rFonts w:ascii="Arial" w:hAnsi="Arial"/>
      <w:color w:val="000000" w:themeColor="text1"/>
      <w:sz w:val="40"/>
    </w:rPr>
  </w:style>
  <w:style w:type="character" w:customStyle="1" w:styleId="berschrift2Zchn">
    <w:name w:val="Überschrift 2 Zchn"/>
    <w:aliases w:val="Ü3 Zchn"/>
    <w:basedOn w:val="Absatz-Standardschriftart"/>
    <w:link w:val="berschrift2"/>
    <w:uiPriority w:val="9"/>
    <w:rsid w:val="00707AEE"/>
    <w:rPr>
      <w:rFonts w:ascii="Arial" w:eastAsiaTheme="majorEastAsia" w:hAnsi="Arial" w:cstheme="majorBidi"/>
      <w:color w:val="000000" w:themeColor="text1"/>
      <w:sz w:val="28"/>
      <w:szCs w:val="32"/>
    </w:rPr>
  </w:style>
  <w:style w:type="paragraph" w:styleId="Titel">
    <w:name w:val="Title"/>
    <w:basedOn w:val="Standard"/>
    <w:next w:val="Standard"/>
    <w:link w:val="TitelZchn"/>
    <w:autoRedefine/>
    <w:uiPriority w:val="10"/>
    <w:qFormat/>
    <w:rsid w:val="0006745A"/>
    <w:pPr>
      <w:spacing w:after="80"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 w:val="28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6745A"/>
    <w:rPr>
      <w:rFonts w:ascii="Arial" w:eastAsiaTheme="majorEastAsia" w:hAnsi="Arial" w:cstheme="majorBidi"/>
      <w:b/>
      <w:color w:val="4472C4" w:themeColor="accent1"/>
      <w:spacing w:val="-10"/>
      <w:kern w:val="28"/>
      <w:sz w:val="28"/>
      <w:szCs w:val="56"/>
    </w:rPr>
  </w:style>
  <w:style w:type="character" w:customStyle="1" w:styleId="berschrift3Zchn">
    <w:name w:val="Überschrift 3 Zchn"/>
    <w:aliases w:val="Ü2 Zchn"/>
    <w:basedOn w:val="Absatz-Standardschriftart"/>
    <w:link w:val="berschrift3"/>
    <w:uiPriority w:val="9"/>
    <w:rsid w:val="00707AEE"/>
    <w:rPr>
      <w:rFonts w:ascii="Arial" w:eastAsiaTheme="majorEastAsia" w:hAnsi="Arial" w:cstheme="majorBidi"/>
      <w:color w:val="000000" w:themeColor="text1"/>
      <w:sz w:val="32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93A37"/>
    <w:rPr>
      <w:rFonts w:ascii="Arial" w:eastAsiaTheme="majorEastAsia" w:hAnsi="Arial" w:cstheme="majorBidi"/>
      <w:iCs/>
      <w:color w:val="FF000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003D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003D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003D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003D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003DF"/>
    <w:rPr>
      <w:rFonts w:eastAsiaTheme="majorEastAsia" w:cstheme="majorBidi"/>
      <w:color w:val="272727" w:themeColor="text1" w:themeTint="D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003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00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00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003DF"/>
    <w:rPr>
      <w:rFonts w:ascii="Arial" w:hAnsi="Arial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003D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003D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00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003DF"/>
    <w:rPr>
      <w:rFonts w:ascii="Arial" w:hAnsi="Arial"/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003DF"/>
    <w:rPr>
      <w:b/>
      <w:bCs/>
      <w:smallCaps/>
      <w:color w:val="2F5496" w:themeColor="accent1" w:themeShade="BF"/>
      <w:spacing w:val="5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7975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7975D5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122</Words>
  <Characters>771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Badawi</dc:creator>
  <cp:keywords/>
  <dc:description/>
  <cp:lastModifiedBy>Kamal Badawi</cp:lastModifiedBy>
  <cp:revision>10</cp:revision>
  <dcterms:created xsi:type="dcterms:W3CDTF">2026-01-11T09:16:00Z</dcterms:created>
  <dcterms:modified xsi:type="dcterms:W3CDTF">2026-01-11T09:28:00Z</dcterms:modified>
</cp:coreProperties>
</file>