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7447F" w:rsidP="00A7447F" w:rsidRDefault="00A7447F" w14:paraId="121A6B40" w14:textId="77777777">
      <w:pPr>
        <w:ind w:firstLine="720"/>
        <w:rPr>
          <w:rFonts w:ascii="Times New Roman" w:hAnsi="Times New Roman" w:eastAsia="Times New Roman" w:cs="Times New Roman"/>
          <w:color w:val="000000" w:themeColor="text1"/>
          <w:sz w:val="56"/>
          <w:szCs w:val="56"/>
        </w:rPr>
      </w:pPr>
    </w:p>
    <w:p w:rsidR="00A7447F" w:rsidP="00A7447F" w:rsidRDefault="00A7447F" w14:paraId="1A912CE0" w14:textId="77777777">
      <w:pPr>
        <w:ind w:firstLine="720"/>
        <w:rPr>
          <w:rFonts w:ascii="Times New Roman" w:hAnsi="Times New Roman" w:eastAsia="Times New Roman" w:cs="Times New Roman"/>
          <w:color w:val="000000" w:themeColor="text1"/>
          <w:sz w:val="56"/>
          <w:szCs w:val="56"/>
        </w:rPr>
      </w:pPr>
    </w:p>
    <w:p w:rsidR="00A7447F" w:rsidP="00A7447F" w:rsidRDefault="00A7447F" w14:paraId="4E7350CF" w14:textId="77777777">
      <w:pPr>
        <w:ind w:firstLine="720"/>
        <w:rPr>
          <w:rFonts w:ascii="Times New Roman" w:hAnsi="Times New Roman" w:eastAsia="Times New Roman" w:cs="Times New Roman"/>
          <w:color w:val="000000" w:themeColor="text1"/>
          <w:sz w:val="56"/>
          <w:szCs w:val="56"/>
        </w:rPr>
      </w:pPr>
    </w:p>
    <w:p w:rsidR="00A7447F" w:rsidP="006847F0" w:rsidRDefault="00A7447F" w14:paraId="53448B0C" w14:textId="77777777">
      <w:pPr>
        <w:rPr>
          <w:rFonts w:ascii="Times New Roman" w:hAnsi="Times New Roman" w:eastAsia="Times New Roman" w:cs="Times New Roman"/>
          <w:color w:val="000000" w:themeColor="text1"/>
          <w:sz w:val="56"/>
          <w:szCs w:val="56"/>
        </w:rPr>
      </w:pPr>
    </w:p>
    <w:p w:rsidR="00A7447F" w:rsidP="006847F0" w:rsidRDefault="00A7447F" w14:paraId="07972846" w14:textId="77777777">
      <w:pPr>
        <w:ind w:firstLine="720"/>
        <w:jc w:val="center"/>
        <w:rPr>
          <w:rFonts w:ascii="Times New Roman" w:hAnsi="Times New Roman" w:eastAsia="Times New Roman" w:cs="Times New Roman"/>
          <w:color w:val="000000" w:themeColor="text1"/>
          <w:sz w:val="56"/>
          <w:szCs w:val="56"/>
        </w:rPr>
      </w:pPr>
    </w:p>
    <w:p w:rsidRPr="00323472" w:rsidR="00323472" w:rsidP="006847F0" w:rsidRDefault="00A7447F" w14:paraId="19F8EA48" w14:textId="7D640676">
      <w:pPr>
        <w:ind w:firstLine="720"/>
        <w:jc w:val="center"/>
        <w:rPr>
          <w:rFonts w:ascii="Times New Roman" w:hAnsi="Times New Roman" w:eastAsia="Times New Roman" w:cs="Times New Roman"/>
          <w:color w:val="000000" w:themeColor="text1"/>
          <w:sz w:val="72"/>
          <w:szCs w:val="72"/>
        </w:rPr>
      </w:pPr>
      <w:r w:rsidRPr="00323472">
        <w:rPr>
          <w:rFonts w:ascii="Times New Roman" w:hAnsi="Times New Roman" w:eastAsia="Times New Roman" w:cs="Times New Roman"/>
          <w:b/>
          <w:bCs/>
          <w:color w:val="000000" w:themeColor="text1"/>
          <w:sz w:val="72"/>
          <w:szCs w:val="72"/>
        </w:rPr>
        <w:t>Documentation</w:t>
      </w:r>
    </w:p>
    <w:p w:rsidRPr="00323472" w:rsidR="00323472" w:rsidP="006847F0" w:rsidRDefault="00A7447F" w14:paraId="31419AEF" w14:textId="0158C6E5">
      <w:pPr>
        <w:ind w:firstLine="720"/>
        <w:jc w:val="center"/>
        <w:rPr>
          <w:rFonts w:ascii="Times New Roman" w:hAnsi="Times New Roman" w:eastAsia="Times New Roman" w:cs="Times New Roman"/>
          <w:b/>
          <w:bCs/>
          <w:color w:val="000000" w:themeColor="text1"/>
          <w:sz w:val="72"/>
          <w:szCs w:val="72"/>
        </w:rPr>
      </w:pPr>
      <w:r w:rsidRPr="00323472">
        <w:rPr>
          <w:rFonts w:ascii="Times New Roman" w:hAnsi="Times New Roman" w:eastAsia="Times New Roman" w:cs="Times New Roman"/>
          <w:b/>
          <w:bCs/>
          <w:color w:val="000000" w:themeColor="text1"/>
          <w:sz w:val="72"/>
          <w:szCs w:val="72"/>
        </w:rPr>
        <w:t>of</w:t>
      </w:r>
    </w:p>
    <w:p w:rsidRPr="00323472" w:rsidR="00A7447F" w:rsidP="006847F0" w:rsidRDefault="00A7447F" w14:paraId="4CF0C1E5" w14:textId="7D409283">
      <w:pPr>
        <w:ind w:firstLine="720"/>
        <w:jc w:val="center"/>
        <w:rPr>
          <w:rFonts w:ascii="Calibri" w:hAnsi="Calibri" w:eastAsia="Calibri" w:cs="Calibri"/>
          <w:b/>
          <w:bCs/>
          <w:sz w:val="72"/>
          <w:szCs w:val="72"/>
        </w:rPr>
      </w:pPr>
      <w:r w:rsidRPr="00323472">
        <w:rPr>
          <w:rFonts w:ascii="Times New Roman" w:hAnsi="Times New Roman" w:eastAsia="Times New Roman" w:cs="Times New Roman"/>
          <w:b/>
          <w:bCs/>
          <w:color w:val="000000" w:themeColor="text1"/>
          <w:sz w:val="72"/>
          <w:szCs w:val="72"/>
        </w:rPr>
        <w:t>IPERFORMFramework</w:t>
      </w:r>
    </w:p>
    <w:p w:rsidR="00677EBA" w:rsidP="00677EBA" w:rsidRDefault="00677EBA" w14:paraId="4F85CB82" w14:textId="08AF7CF8">
      <w:pPr>
        <w:jc w:val="right"/>
        <w:rPr>
          <w:rFonts w:ascii="Times New Roman" w:hAnsi="Times New Roman" w:eastAsia="Times New Roman" w:cs="Times New Roman"/>
          <w:sz w:val="24"/>
          <w:szCs w:val="24"/>
        </w:rPr>
      </w:pPr>
      <w:r>
        <w:t xml:space="preserve">                                               </w:t>
      </w:r>
      <w:r w:rsidRPr="6F824CE1">
        <w:rPr>
          <w:rFonts w:ascii="Times New Roman" w:hAnsi="Times New Roman" w:eastAsia="Times New Roman" w:cs="Times New Roman"/>
          <w:sz w:val="24"/>
          <w:szCs w:val="24"/>
        </w:rPr>
        <w:t>Version Number:1.</w:t>
      </w:r>
      <w:r>
        <w:rPr>
          <w:rFonts w:ascii="Times New Roman" w:hAnsi="Times New Roman" w:eastAsia="Times New Roman" w:cs="Times New Roman"/>
          <w:sz w:val="24"/>
          <w:szCs w:val="24"/>
        </w:rPr>
        <w:t>0</w:t>
      </w:r>
    </w:p>
    <w:p w:rsidR="00A7447F" w:rsidP="006847F0" w:rsidRDefault="00A7447F" w14:paraId="4B4B5E6F" w14:textId="5ADD16C3">
      <w:pPr>
        <w:jc w:val="center"/>
      </w:pPr>
    </w:p>
    <w:p w:rsidR="00A7447F" w:rsidP="00A7447F" w:rsidRDefault="00A7447F" w14:paraId="2572A5E9" w14:textId="77777777"/>
    <w:p w:rsidR="00A7447F" w:rsidP="00A7447F" w:rsidRDefault="00A7447F" w14:paraId="3A53B077" w14:textId="77777777"/>
    <w:p w:rsidR="00A7447F" w:rsidP="00A7447F" w:rsidRDefault="00A7447F" w14:paraId="37A59062" w14:textId="77777777"/>
    <w:p w:rsidR="00A7447F" w:rsidP="00A7447F" w:rsidRDefault="00A7447F" w14:paraId="65A0E08F" w14:textId="77777777"/>
    <w:p w:rsidR="00A7447F" w:rsidP="00A7447F" w:rsidRDefault="00A7447F" w14:paraId="67D3A96F" w14:textId="77777777"/>
    <w:p w:rsidR="00A7447F" w:rsidP="00A7447F" w:rsidRDefault="00A7447F" w14:paraId="3E17FF36" w14:textId="77777777"/>
    <w:p w:rsidR="00A7447F" w:rsidP="00A7447F" w:rsidRDefault="00A7447F" w14:paraId="39A68612" w14:textId="77777777"/>
    <w:p w:rsidR="00A7447F" w:rsidP="00A7447F" w:rsidRDefault="00A7447F" w14:paraId="44723702" w14:textId="77777777"/>
    <w:p w:rsidR="00A7447F" w:rsidP="00A7447F" w:rsidRDefault="00A7447F" w14:paraId="6CB512BA" w14:textId="77777777"/>
    <w:p w:rsidR="00A7447F" w:rsidP="00A7447F" w:rsidRDefault="00A7447F" w14:paraId="799C62F3" w14:textId="77777777"/>
    <w:p w:rsidRPr="00677EBA" w:rsidR="00677EBA" w:rsidP="00677EBA" w:rsidRDefault="00677EBA" w14:paraId="6C3CC8C8" w14:textId="719272E6">
      <w:pPr>
        <w:rPr>
          <w:b/>
          <w:bCs/>
          <w:sz w:val="36"/>
          <w:szCs w:val="36"/>
        </w:rPr>
      </w:pPr>
      <w:r w:rsidRPr="00677EBA">
        <w:rPr>
          <w:b/>
          <w:bCs/>
          <w:color w:val="2F5496" w:themeColor="accent1" w:themeShade="BF"/>
          <w:sz w:val="36"/>
          <w:szCs w:val="36"/>
        </w:rPr>
        <w:lastRenderedPageBreak/>
        <w:t>Table of Content</w:t>
      </w:r>
      <w:r w:rsidR="007F6A64">
        <w:rPr>
          <w:b/>
          <w:bCs/>
          <w:color w:val="2F5496" w:themeColor="accent1" w:themeShade="BF"/>
          <w:sz w:val="36"/>
          <w:szCs w:val="36"/>
        </w:rPr>
        <w:t>s</w:t>
      </w:r>
    </w:p>
    <w:p w:rsidRPr="00677EBA" w:rsidR="00677EBA" w:rsidP="00677EBA" w:rsidRDefault="00677EBA" w14:paraId="72EF9BD6" w14:textId="46B3BD9C">
      <w:pPr>
        <w:pStyle w:val="TOC1"/>
        <w:tabs>
          <w:tab w:val="right" w:leader="dot" w:pos="9360"/>
        </w:tabs>
        <w:rPr>
          <w:rStyle w:val="Hyperlink"/>
          <w:noProof/>
          <w:sz w:val="24"/>
          <w:szCs w:val="24"/>
        </w:rPr>
      </w:pPr>
      <w:r>
        <w:fldChar w:fldCharType="begin"/>
      </w:r>
      <w:r>
        <w:instrText>TOC \o \z \u \h</w:instrText>
      </w:r>
      <w:r>
        <w:fldChar w:fldCharType="separate"/>
      </w:r>
      <w:r w:rsidRPr="007F6A64">
        <w:rPr>
          <w:sz w:val="24"/>
          <w:szCs w:val="24"/>
        </w:rPr>
        <w:t>Introduction</w:t>
      </w:r>
      <w:r w:rsidRPr="007F6A64" w:rsidR="007F6A64">
        <w:rPr>
          <w:sz w:val="24"/>
          <w:szCs w:val="24"/>
        </w:rPr>
        <w:t>:</w:t>
      </w:r>
      <w:r w:rsidR="007F6A64">
        <w:rPr>
          <w:sz w:val="24"/>
          <w:szCs w:val="24"/>
        </w:rPr>
        <w:t>………………………………………………………………………………………………………………………………2</w:t>
      </w:r>
    </w:p>
    <w:p w:rsidR="00677EBA" w:rsidP="00677EBA" w:rsidRDefault="00000000" w14:paraId="6D3A5242" w14:textId="77777777">
      <w:pPr>
        <w:pStyle w:val="TOC1"/>
        <w:tabs>
          <w:tab w:val="right" w:leader="dot" w:pos="9360"/>
        </w:tabs>
        <w:rPr>
          <w:sz w:val="24"/>
          <w:szCs w:val="24"/>
        </w:rPr>
      </w:pPr>
      <w:hyperlink w:anchor="_Toc1766577935">
        <w:r w:rsidRPr="00677EBA" w:rsidR="00677EBA">
          <w:rPr>
            <w:rStyle w:val="Hyperlink"/>
            <w:sz w:val="24"/>
            <w:szCs w:val="24"/>
          </w:rPr>
          <w:t>Scope:</w:t>
        </w:r>
        <w:r w:rsidRPr="00677EBA" w:rsidR="00677EBA">
          <w:rPr>
            <w:sz w:val="24"/>
            <w:szCs w:val="24"/>
          </w:rPr>
          <w:tab/>
        </w:r>
        <w:r w:rsidRPr="00677EBA" w:rsidR="00677EBA">
          <w:rPr>
            <w:sz w:val="24"/>
            <w:szCs w:val="24"/>
          </w:rPr>
          <w:fldChar w:fldCharType="begin"/>
        </w:r>
        <w:r w:rsidRPr="00677EBA" w:rsidR="00677EBA">
          <w:rPr>
            <w:sz w:val="24"/>
            <w:szCs w:val="24"/>
          </w:rPr>
          <w:instrText>PAGEREF _Toc1766577935 \h</w:instrText>
        </w:r>
        <w:r w:rsidRPr="00677EBA" w:rsidR="00677EBA">
          <w:rPr>
            <w:sz w:val="24"/>
            <w:szCs w:val="24"/>
          </w:rPr>
        </w:r>
        <w:r w:rsidRPr="00677EBA" w:rsidR="00677EBA">
          <w:rPr>
            <w:sz w:val="24"/>
            <w:szCs w:val="24"/>
          </w:rPr>
          <w:fldChar w:fldCharType="separate"/>
        </w:r>
        <w:r w:rsidRPr="00677EBA" w:rsidR="00677EBA">
          <w:rPr>
            <w:rStyle w:val="Hyperlink"/>
            <w:sz w:val="24"/>
            <w:szCs w:val="24"/>
          </w:rPr>
          <w:t>2</w:t>
        </w:r>
        <w:r w:rsidRPr="00677EBA" w:rsidR="00677EBA">
          <w:rPr>
            <w:sz w:val="24"/>
            <w:szCs w:val="24"/>
          </w:rPr>
          <w:fldChar w:fldCharType="end"/>
        </w:r>
      </w:hyperlink>
    </w:p>
    <w:p w:rsidRPr="004877ED" w:rsidR="004877ED" w:rsidP="004877ED" w:rsidRDefault="004877ED" w14:paraId="5D5DD7CF" w14:textId="4A0449CB">
      <w:r>
        <w:t>CI/CD Architecture:………………………………………………………………………………………………………………………………….2</w:t>
      </w:r>
    </w:p>
    <w:p w:rsidR="00677EBA" w:rsidP="00F533B4" w:rsidRDefault="00AA393B" w14:paraId="52E52242" w14:textId="2389EE9C">
      <w:pPr>
        <w:pStyle w:val="TOC2"/>
        <w:tabs>
          <w:tab w:val="right" w:leader="dot" w:pos="9360"/>
        </w:tabs>
        <w:ind w:left="0"/>
        <w:rPr>
          <w:rStyle w:val="Hyperlink"/>
          <w:noProof/>
        </w:rPr>
      </w:pPr>
      <w:r>
        <w:rPr>
          <w:sz w:val="24"/>
          <w:szCs w:val="24"/>
        </w:rPr>
        <w:t>Service Connection</w:t>
      </w:r>
      <w:r w:rsidRPr="007F6A64" w:rsidR="00677EBA">
        <w:rPr>
          <w:sz w:val="24"/>
          <w:szCs w:val="24"/>
        </w:rPr>
        <w:t>:</w:t>
      </w:r>
      <w:r w:rsidR="007F6A64">
        <w:rPr>
          <w:sz w:val="24"/>
          <w:szCs w:val="24"/>
        </w:rPr>
        <w:t>……………………………………………………………………………………………………………………</w:t>
      </w:r>
      <w:r w:rsidR="004877ED">
        <w:rPr>
          <w:sz w:val="24"/>
          <w:szCs w:val="24"/>
        </w:rPr>
        <w:t>3</w:t>
      </w:r>
    </w:p>
    <w:p w:rsidRPr="00C50E90" w:rsidR="00C50E90" w:rsidP="00C50E90" w:rsidRDefault="00000000" w14:paraId="6AE4A901" w14:textId="2F1DDFC9">
      <w:pPr>
        <w:pStyle w:val="TOC1"/>
        <w:tabs>
          <w:tab w:val="right" w:leader="dot" w:pos="9360"/>
        </w:tabs>
      </w:pPr>
      <w:hyperlink w:anchor="_Toc984241579">
        <w:r w:rsidRPr="00DE0B7A" w:rsidR="00DE0B7A">
          <w:t>Build Pipeline for IPERFORMFramework</w:t>
        </w:r>
        <w:r w:rsidR="00C50E90">
          <w:t>:</w:t>
        </w:r>
        <w:r w:rsidR="007F6A64">
          <w:t>…………………………………………………………………………………………………5</w:t>
        </w:r>
      </w:hyperlink>
    </w:p>
    <w:p w:rsidR="00677EBA" w:rsidP="00677EBA" w:rsidRDefault="00000000" w14:paraId="6FAF87E8" w14:textId="4704805A">
      <w:pPr>
        <w:pStyle w:val="TOC2"/>
        <w:tabs>
          <w:tab w:val="right" w:leader="dot" w:pos="9360"/>
        </w:tabs>
        <w:rPr>
          <w:rStyle w:val="Hyperlink"/>
          <w:noProof/>
        </w:rPr>
      </w:pPr>
      <w:hyperlink w:anchor="_Toc96151906">
        <w:r w:rsidR="00C50E90">
          <w:rPr>
            <w:rStyle w:val="Hyperlink"/>
          </w:rPr>
          <w:t>Steps</w:t>
        </w:r>
        <w:r w:rsidRPr="011A12F0" w:rsidR="00677EBA">
          <w:rPr>
            <w:rStyle w:val="Hyperlink"/>
          </w:rPr>
          <w:t>:</w:t>
        </w:r>
        <w:r w:rsidR="00677EBA">
          <w:tab/>
        </w:r>
        <w:r w:rsidR="007F6A64">
          <w:t>5</w:t>
        </w:r>
      </w:hyperlink>
    </w:p>
    <w:p w:rsidR="00677EBA" w:rsidP="00677EBA" w:rsidRDefault="00000000" w14:paraId="3BFDC4D8" w14:textId="73FD3ABA">
      <w:pPr>
        <w:pStyle w:val="TOC3"/>
        <w:tabs>
          <w:tab w:val="right" w:leader="dot" w:pos="9360"/>
        </w:tabs>
        <w:rPr>
          <w:rStyle w:val="Hyperlink"/>
          <w:noProof/>
        </w:rPr>
      </w:pPr>
      <w:hyperlink w:anchor="_Toc1943940378">
        <w:r w:rsidR="00C50E90">
          <w:rPr>
            <w:rStyle w:val="Hyperlink"/>
          </w:rPr>
          <w:t>Variables</w:t>
        </w:r>
        <w:r w:rsidRPr="011A12F0" w:rsidR="00677EBA">
          <w:rPr>
            <w:rStyle w:val="Hyperlink"/>
          </w:rPr>
          <w:t>:</w:t>
        </w:r>
        <w:r w:rsidR="00677EBA">
          <w:tab/>
        </w:r>
        <w:r w:rsidR="007F6A64">
          <w:t>7</w:t>
        </w:r>
      </w:hyperlink>
    </w:p>
    <w:p w:rsidR="00677EBA" w:rsidP="00677EBA" w:rsidRDefault="00000000" w14:paraId="11756C29" w14:textId="5691015D">
      <w:pPr>
        <w:pStyle w:val="TOC3"/>
        <w:tabs>
          <w:tab w:val="right" w:leader="dot" w:pos="9360"/>
        </w:tabs>
        <w:rPr>
          <w:rStyle w:val="Hyperlink"/>
          <w:noProof/>
        </w:rPr>
      </w:pPr>
      <w:hyperlink w:anchor="_Toc687689757">
        <w:r w:rsidR="00C50E90">
          <w:rPr>
            <w:rStyle w:val="Hyperlink"/>
          </w:rPr>
          <w:t>Agent:</w:t>
        </w:r>
        <w:r w:rsidR="00677EBA">
          <w:tab/>
        </w:r>
        <w:r w:rsidR="007F6A64">
          <w:t>7</w:t>
        </w:r>
      </w:hyperlink>
    </w:p>
    <w:p w:rsidRPr="00C50E90" w:rsidR="00677EBA" w:rsidP="00C50E90" w:rsidRDefault="00000000" w14:paraId="3961161F" w14:textId="2167D29C">
      <w:pPr>
        <w:pStyle w:val="TOC3"/>
        <w:tabs>
          <w:tab w:val="right" w:leader="dot" w:pos="9360"/>
        </w:tabs>
        <w:rPr>
          <w:rStyle w:val="Hyperlink"/>
          <w:color w:val="auto"/>
          <w:u w:val="none"/>
        </w:rPr>
      </w:pPr>
      <w:hyperlink w:anchor="_Toc824237419">
        <w:r w:rsidRPr="011A12F0" w:rsidR="00677EBA">
          <w:rPr>
            <w:rStyle w:val="Hyperlink"/>
          </w:rPr>
          <w:t>Triggers:-</w:t>
        </w:r>
        <w:r w:rsidR="00677EBA">
          <w:tab/>
        </w:r>
        <w:r w:rsidR="007F6A64">
          <w:t>7</w:t>
        </w:r>
      </w:hyperlink>
      <w:r w:rsidR="00C50E90">
        <w:t xml:space="preserve"> Tasks:………………………………………………………………………………………………………………………………………………</w:t>
      </w:r>
      <w:r w:rsidR="007F6A64">
        <w:t>.8</w:t>
      </w:r>
      <w:hyperlink w:anchor="_Toc1639672742">
        <w:r w:rsidRPr="011A12F0" w:rsidR="00677EBA">
          <w:rPr>
            <w:rStyle w:val="Hyperlink"/>
          </w:rPr>
          <w:t>Validation</w:t>
        </w:r>
        <w:r w:rsidR="00C50E90">
          <w:rPr>
            <w:rStyle w:val="Hyperlink"/>
          </w:rPr>
          <w:t>:</w:t>
        </w:r>
        <w:r w:rsidR="00677EBA">
          <w:tab/>
        </w:r>
        <w:r w:rsidR="00677EBA">
          <w:fldChar w:fldCharType="begin"/>
        </w:r>
        <w:r w:rsidR="00677EBA">
          <w:instrText>PAGEREF _Toc1639672742 \h</w:instrText>
        </w:r>
        <w:r w:rsidR="00677EBA">
          <w:fldChar w:fldCharType="separate"/>
        </w:r>
        <w:r w:rsidRPr="011A12F0" w:rsidR="00677EBA">
          <w:rPr>
            <w:rStyle w:val="Hyperlink"/>
          </w:rPr>
          <w:t>10</w:t>
        </w:r>
        <w:r w:rsidR="00677EBA">
          <w:fldChar w:fldCharType="end"/>
        </w:r>
      </w:hyperlink>
    </w:p>
    <w:p w:rsidR="00677EBA" w:rsidP="00677EBA" w:rsidRDefault="00000000" w14:paraId="5C9A70BC" w14:textId="00E13A1D">
      <w:pPr>
        <w:pStyle w:val="TOC1"/>
        <w:tabs>
          <w:tab w:val="right" w:leader="dot" w:pos="9360"/>
        </w:tabs>
        <w:rPr>
          <w:rStyle w:val="Hyperlink"/>
          <w:noProof/>
        </w:rPr>
      </w:pPr>
      <w:hyperlink w:anchor="_Toc442147090">
        <w:r w:rsidRPr="011A12F0" w:rsidR="00677EBA">
          <w:rPr>
            <w:rStyle w:val="Hyperlink"/>
          </w:rPr>
          <w:t>Release pipeline for IPERFORMCollection</w:t>
        </w:r>
        <w:r w:rsidR="00677EBA">
          <w:tab/>
        </w:r>
        <w:r w:rsidR="00677EBA">
          <w:fldChar w:fldCharType="begin"/>
        </w:r>
        <w:r w:rsidR="00677EBA">
          <w:instrText>PAGEREF _Toc442147090 \h</w:instrText>
        </w:r>
        <w:r w:rsidR="00677EBA">
          <w:fldChar w:fldCharType="separate"/>
        </w:r>
        <w:r w:rsidRPr="011A12F0" w:rsidR="00677EBA">
          <w:rPr>
            <w:rStyle w:val="Hyperlink"/>
          </w:rPr>
          <w:t>1</w:t>
        </w:r>
        <w:r w:rsidR="00F32681">
          <w:rPr>
            <w:rStyle w:val="Hyperlink"/>
          </w:rPr>
          <w:t>1</w:t>
        </w:r>
        <w:r w:rsidR="00677EBA">
          <w:fldChar w:fldCharType="end"/>
        </w:r>
      </w:hyperlink>
    </w:p>
    <w:p w:rsidR="00677EBA" w:rsidP="00677EBA" w:rsidRDefault="00000000" w14:paraId="2BE3D575" w14:textId="35397B94">
      <w:pPr>
        <w:pStyle w:val="TOC2"/>
        <w:tabs>
          <w:tab w:val="right" w:leader="dot" w:pos="9360"/>
        </w:tabs>
        <w:rPr>
          <w:rStyle w:val="Hyperlink"/>
          <w:noProof/>
        </w:rPr>
      </w:pPr>
      <w:hyperlink w:anchor="_Toc954175103">
        <w:r w:rsidRPr="011A12F0" w:rsidR="00677EBA">
          <w:rPr>
            <w:rStyle w:val="Hyperlink"/>
          </w:rPr>
          <w:t>Steps:</w:t>
        </w:r>
        <w:r w:rsidR="00677EBA">
          <w:tab/>
        </w:r>
        <w:r w:rsidR="00677EBA">
          <w:fldChar w:fldCharType="begin"/>
        </w:r>
        <w:r w:rsidR="00677EBA">
          <w:instrText>PAGEREF _Toc954175103 \h</w:instrText>
        </w:r>
        <w:r w:rsidR="00677EBA">
          <w:fldChar w:fldCharType="separate"/>
        </w:r>
        <w:r w:rsidRPr="011A12F0" w:rsidR="00677EBA">
          <w:rPr>
            <w:rStyle w:val="Hyperlink"/>
          </w:rPr>
          <w:t>1</w:t>
        </w:r>
        <w:r w:rsidR="00F32681">
          <w:rPr>
            <w:rStyle w:val="Hyperlink"/>
          </w:rPr>
          <w:t>1</w:t>
        </w:r>
        <w:r w:rsidR="00677EBA">
          <w:fldChar w:fldCharType="end"/>
        </w:r>
      </w:hyperlink>
    </w:p>
    <w:p w:rsidR="00677EBA" w:rsidP="00677EBA" w:rsidRDefault="00AA7E4E" w14:paraId="5E80B854" w14:textId="248B3B84">
      <w:pPr>
        <w:pStyle w:val="TOC2"/>
        <w:tabs>
          <w:tab w:val="right" w:leader="dot" w:pos="9360"/>
        </w:tabs>
        <w:rPr>
          <w:rStyle w:val="Hyperlink"/>
          <w:noProof/>
        </w:rPr>
      </w:pPr>
      <w:r>
        <w:t xml:space="preserve">   </w:t>
      </w:r>
      <w:hyperlink w:anchor="_Toc514064096">
        <w:r w:rsidRPr="011A12F0" w:rsidR="00677EBA">
          <w:rPr>
            <w:rStyle w:val="Hyperlink"/>
          </w:rPr>
          <w:t>Continuous deployment trigger:</w:t>
        </w:r>
        <w:r w:rsidR="00677EBA">
          <w:tab/>
        </w:r>
        <w:r w:rsidR="00677EBA">
          <w:fldChar w:fldCharType="begin"/>
        </w:r>
        <w:r w:rsidR="00677EBA">
          <w:instrText>PAGEREF _Toc514064096 \h</w:instrText>
        </w:r>
        <w:r w:rsidR="00677EBA">
          <w:fldChar w:fldCharType="separate"/>
        </w:r>
        <w:r w:rsidRPr="011A12F0" w:rsidR="00677EBA">
          <w:rPr>
            <w:rStyle w:val="Hyperlink"/>
          </w:rPr>
          <w:t>1</w:t>
        </w:r>
        <w:r w:rsidR="00F32681">
          <w:rPr>
            <w:rStyle w:val="Hyperlink"/>
          </w:rPr>
          <w:t>3</w:t>
        </w:r>
        <w:r w:rsidR="00677EBA">
          <w:fldChar w:fldCharType="end"/>
        </w:r>
      </w:hyperlink>
    </w:p>
    <w:p w:rsidR="00677EBA" w:rsidP="00677EBA" w:rsidRDefault="00AA7E4E" w14:paraId="0B2C4BA8" w14:textId="32100F76">
      <w:pPr>
        <w:pStyle w:val="TOC2"/>
        <w:tabs>
          <w:tab w:val="right" w:leader="dot" w:pos="9360"/>
        </w:tabs>
        <w:rPr>
          <w:rStyle w:val="Hyperlink"/>
          <w:noProof/>
        </w:rPr>
      </w:pPr>
      <w:r>
        <w:t xml:space="preserve">    </w:t>
      </w:r>
      <w:hyperlink w:anchor="_Toc1145827044">
        <w:r w:rsidRPr="011A12F0" w:rsidR="00677EBA">
          <w:rPr>
            <w:rStyle w:val="Hyperlink"/>
          </w:rPr>
          <w:t>Pre-deployment conditions :</w:t>
        </w:r>
        <w:r w:rsidR="00677EBA">
          <w:tab/>
        </w:r>
        <w:r w:rsidR="00677EBA">
          <w:fldChar w:fldCharType="begin"/>
        </w:r>
        <w:r w:rsidR="00677EBA">
          <w:instrText>PAGEREF _Toc1145827044 \h</w:instrText>
        </w:r>
        <w:r w:rsidR="00677EBA">
          <w:fldChar w:fldCharType="separate"/>
        </w:r>
        <w:r w:rsidRPr="011A12F0" w:rsidR="00677EBA">
          <w:rPr>
            <w:rStyle w:val="Hyperlink"/>
          </w:rPr>
          <w:t>1</w:t>
        </w:r>
        <w:r w:rsidR="00F32681">
          <w:rPr>
            <w:rStyle w:val="Hyperlink"/>
          </w:rPr>
          <w:t>4</w:t>
        </w:r>
        <w:r w:rsidR="00677EBA">
          <w:fldChar w:fldCharType="end"/>
        </w:r>
      </w:hyperlink>
    </w:p>
    <w:p w:rsidR="00677EBA" w:rsidP="00677EBA" w:rsidRDefault="00000000" w14:paraId="3D5F170A" w14:textId="5743B5C1">
      <w:pPr>
        <w:pStyle w:val="TOC2"/>
        <w:tabs>
          <w:tab w:val="right" w:leader="dot" w:pos="9360"/>
        </w:tabs>
        <w:rPr>
          <w:rStyle w:val="Hyperlink"/>
          <w:noProof/>
        </w:rPr>
      </w:pPr>
      <w:hyperlink w:anchor="_Toc1701658164">
        <w:r w:rsidRPr="011A12F0" w:rsidR="00677EBA">
          <w:rPr>
            <w:rStyle w:val="Hyperlink"/>
          </w:rPr>
          <w:t>Tasks:</w:t>
        </w:r>
        <w:r w:rsidR="00677EBA">
          <w:tab/>
        </w:r>
        <w:r w:rsidR="00677EBA">
          <w:fldChar w:fldCharType="begin"/>
        </w:r>
        <w:r w:rsidR="00677EBA">
          <w:instrText>PAGEREF _Toc1701658164 \h</w:instrText>
        </w:r>
        <w:r w:rsidR="00677EBA">
          <w:fldChar w:fldCharType="separate"/>
        </w:r>
        <w:r w:rsidRPr="011A12F0" w:rsidR="00677EBA">
          <w:rPr>
            <w:rStyle w:val="Hyperlink"/>
          </w:rPr>
          <w:t>1</w:t>
        </w:r>
        <w:r w:rsidR="00F32681">
          <w:rPr>
            <w:rStyle w:val="Hyperlink"/>
          </w:rPr>
          <w:t>5</w:t>
        </w:r>
        <w:r w:rsidR="00677EBA">
          <w:fldChar w:fldCharType="end"/>
        </w:r>
      </w:hyperlink>
    </w:p>
    <w:p w:rsidR="00677EBA" w:rsidP="00677EBA" w:rsidRDefault="004A37BD" w14:paraId="0403BE84" w14:textId="6563E5DC">
      <w:pPr>
        <w:pStyle w:val="TOC2"/>
        <w:tabs>
          <w:tab w:val="right" w:leader="dot" w:pos="9360"/>
        </w:tabs>
        <w:rPr>
          <w:rStyle w:val="Hyperlink"/>
          <w:noProof/>
        </w:rPr>
      </w:pPr>
      <w:r>
        <w:t xml:space="preserve">    </w:t>
      </w:r>
      <w:hyperlink w:anchor="_Toc455866753">
        <w:r w:rsidRPr="011A12F0" w:rsidR="00677EBA">
          <w:rPr>
            <w:rStyle w:val="Hyperlink"/>
          </w:rPr>
          <w:t>Agent Job:</w:t>
        </w:r>
        <w:r w:rsidR="00677EBA">
          <w:tab/>
        </w:r>
        <w:r w:rsidR="00677EBA">
          <w:fldChar w:fldCharType="begin"/>
        </w:r>
        <w:r w:rsidR="00677EBA">
          <w:instrText>PAGEREF _Toc455866753 \h</w:instrText>
        </w:r>
        <w:r w:rsidR="00677EBA">
          <w:fldChar w:fldCharType="separate"/>
        </w:r>
        <w:r w:rsidRPr="011A12F0" w:rsidR="00677EBA">
          <w:rPr>
            <w:rStyle w:val="Hyperlink"/>
          </w:rPr>
          <w:t>15</w:t>
        </w:r>
        <w:r w:rsidR="00677EBA">
          <w:fldChar w:fldCharType="end"/>
        </w:r>
      </w:hyperlink>
    </w:p>
    <w:p w:rsidR="00677EBA" w:rsidP="00677EBA" w:rsidRDefault="004A37BD" w14:paraId="1EB0864D" w14:textId="572E1A20">
      <w:pPr>
        <w:pStyle w:val="TOC2"/>
        <w:tabs>
          <w:tab w:val="right" w:leader="dot" w:pos="9360"/>
        </w:tabs>
        <w:rPr>
          <w:rStyle w:val="Hyperlink"/>
          <w:noProof/>
        </w:rPr>
      </w:pPr>
      <w:r>
        <w:t xml:space="preserve">    </w:t>
      </w:r>
      <w:hyperlink w:anchor="_Toc783666366">
        <w:r w:rsidRPr="011A12F0" w:rsidR="00677EBA">
          <w:rPr>
            <w:rStyle w:val="Hyperlink"/>
          </w:rPr>
          <w:t>Azure powershell script:Inline Script</w:t>
        </w:r>
        <w:r w:rsidR="00677EBA">
          <w:tab/>
        </w:r>
        <w:r w:rsidR="00677EBA">
          <w:fldChar w:fldCharType="begin"/>
        </w:r>
        <w:r w:rsidR="00677EBA">
          <w:instrText>PAGEREF _Toc783666366 \h</w:instrText>
        </w:r>
        <w:r w:rsidR="00677EBA">
          <w:fldChar w:fldCharType="separate"/>
        </w:r>
        <w:r w:rsidRPr="011A12F0" w:rsidR="00677EBA">
          <w:rPr>
            <w:rStyle w:val="Hyperlink"/>
          </w:rPr>
          <w:t>16</w:t>
        </w:r>
        <w:r w:rsidR="00677EBA">
          <w:fldChar w:fldCharType="end"/>
        </w:r>
      </w:hyperlink>
    </w:p>
    <w:p w:rsidR="00677EBA" w:rsidP="00677EBA" w:rsidRDefault="004A37BD" w14:paraId="751D0239" w14:textId="44DC4D19">
      <w:pPr>
        <w:pStyle w:val="TOC2"/>
        <w:tabs>
          <w:tab w:val="right" w:leader="dot" w:pos="9360"/>
        </w:tabs>
        <w:rPr>
          <w:rStyle w:val="Hyperlink"/>
          <w:noProof/>
        </w:rPr>
      </w:pPr>
      <w:r>
        <w:t xml:space="preserve">    </w:t>
      </w:r>
      <w:hyperlink w:anchor="_Toc687119576">
        <w:r w:rsidRPr="004A37BD">
          <w:t>ARM template deployment</w:t>
        </w:r>
        <w:r w:rsidR="00677EBA">
          <w:tab/>
        </w:r>
        <w:r w:rsidR="00677EBA">
          <w:fldChar w:fldCharType="begin"/>
        </w:r>
        <w:r w:rsidR="00677EBA">
          <w:instrText>PAGEREF _Toc687119576 \h</w:instrText>
        </w:r>
        <w:r w:rsidR="00677EBA">
          <w:fldChar w:fldCharType="separate"/>
        </w:r>
        <w:r w:rsidRPr="011A12F0" w:rsidR="00677EBA">
          <w:rPr>
            <w:rStyle w:val="Hyperlink"/>
          </w:rPr>
          <w:t>1</w:t>
        </w:r>
        <w:r w:rsidR="00B450D2">
          <w:rPr>
            <w:rStyle w:val="Hyperlink"/>
          </w:rPr>
          <w:t>7</w:t>
        </w:r>
        <w:r w:rsidR="00677EBA">
          <w:fldChar w:fldCharType="end"/>
        </w:r>
      </w:hyperlink>
    </w:p>
    <w:p w:rsidR="00677EBA" w:rsidP="00677EBA" w:rsidRDefault="004A37BD" w14:paraId="74EB4522" w14:textId="4F341046">
      <w:pPr>
        <w:pStyle w:val="TOC2"/>
        <w:tabs>
          <w:tab w:val="right" w:leader="dot" w:pos="9360"/>
        </w:tabs>
        <w:rPr>
          <w:rStyle w:val="Hyperlink"/>
          <w:noProof/>
        </w:rPr>
      </w:pPr>
      <w:r>
        <w:t xml:space="preserve">    </w:t>
      </w:r>
      <w:hyperlink w:anchor="_Toc1938074119">
        <w:r w:rsidRPr="004A37BD">
          <w:t>Azure App Service deploy</w:t>
        </w:r>
        <w:r w:rsidR="00677EBA">
          <w:tab/>
        </w:r>
        <w:r w:rsidR="00677EBA">
          <w:fldChar w:fldCharType="begin"/>
        </w:r>
        <w:r w:rsidR="00677EBA">
          <w:instrText>PAGEREF _Toc1938074119 \h</w:instrText>
        </w:r>
        <w:r w:rsidR="00677EBA">
          <w:fldChar w:fldCharType="separate"/>
        </w:r>
        <w:r w:rsidRPr="011A12F0" w:rsidR="00677EBA">
          <w:rPr>
            <w:rStyle w:val="Hyperlink"/>
          </w:rPr>
          <w:t>18</w:t>
        </w:r>
        <w:r w:rsidR="00677EBA">
          <w:fldChar w:fldCharType="end"/>
        </w:r>
      </w:hyperlink>
    </w:p>
    <w:p w:rsidR="00677EBA" w:rsidP="00677EBA" w:rsidRDefault="00000000" w14:paraId="00C81015" w14:textId="413EB5F3">
      <w:pPr>
        <w:pStyle w:val="TOC2"/>
        <w:tabs>
          <w:tab w:val="right" w:leader="dot" w:pos="9360"/>
        </w:tabs>
      </w:pPr>
      <w:hyperlink w:anchor="_Toc1620269157">
        <w:r w:rsidRPr="011A12F0" w:rsidR="00677EBA">
          <w:rPr>
            <w:rStyle w:val="Hyperlink"/>
          </w:rPr>
          <w:t>Variables</w:t>
        </w:r>
        <w:r w:rsidR="004A37BD">
          <w:rPr>
            <w:rStyle w:val="Hyperlink"/>
          </w:rPr>
          <w:t xml:space="preserve"> Used</w:t>
        </w:r>
        <w:r w:rsidRPr="011A12F0" w:rsidR="00677EBA">
          <w:rPr>
            <w:rStyle w:val="Hyperlink"/>
          </w:rPr>
          <w:t>:</w:t>
        </w:r>
        <w:r w:rsidR="00677EBA">
          <w:tab/>
        </w:r>
        <w:r w:rsidR="00B450D2">
          <w:t>19</w:t>
        </w:r>
      </w:hyperlink>
    </w:p>
    <w:p w:rsidRPr="002A5548" w:rsidR="002A5548" w:rsidP="002A5548" w:rsidRDefault="002A5548" w14:paraId="7706706A" w14:textId="0917575E">
      <w:r>
        <w:t xml:space="preserve">     Validation:…………………………………………………………………………………………………………………………………………19</w:t>
      </w:r>
    </w:p>
    <w:p w:rsidR="00677EBA" w:rsidP="00677EBA" w:rsidRDefault="00000000" w14:paraId="0B1B406A" w14:textId="294DE1C8">
      <w:pPr>
        <w:pStyle w:val="TOC1"/>
        <w:tabs>
          <w:tab w:val="right" w:leader="dot" w:pos="9360"/>
        </w:tabs>
        <w:rPr>
          <w:rStyle w:val="Hyperlink"/>
          <w:noProof/>
        </w:rPr>
      </w:pPr>
      <w:hyperlink w:anchor="_Toc1633143404">
        <w:r w:rsidRPr="011A12F0" w:rsidR="00677EBA">
          <w:rPr>
            <w:rStyle w:val="Hyperlink"/>
          </w:rPr>
          <w:t>Revision History</w:t>
        </w:r>
        <w:r w:rsidR="00677EBA">
          <w:tab/>
        </w:r>
        <w:r w:rsidR="00B111AE">
          <w:t>20</w:t>
        </w:r>
      </w:hyperlink>
      <w:r w:rsidR="00677EBA">
        <w:fldChar w:fldCharType="end"/>
      </w:r>
    </w:p>
    <w:p w:rsidR="00A7447F" w:rsidP="00A7447F" w:rsidRDefault="00A7447F" w14:paraId="7F8D0E5E" w14:textId="77777777"/>
    <w:p w:rsidR="00A7447F" w:rsidP="00A7447F" w:rsidRDefault="00A7447F" w14:paraId="616D235C" w14:textId="77777777"/>
    <w:p w:rsidR="00A7447F" w:rsidP="00A7447F" w:rsidRDefault="00A7447F" w14:paraId="32F259F6" w14:textId="77777777"/>
    <w:p w:rsidR="00A7447F" w:rsidP="00A7447F" w:rsidRDefault="00A7447F" w14:paraId="16720E88" w14:textId="5CC2C91E"/>
    <w:p w:rsidR="00677EBA" w:rsidP="00A7447F" w:rsidRDefault="00677EBA" w14:paraId="37AA5FD6" w14:textId="1E2B69B7"/>
    <w:p w:rsidR="00677EBA" w:rsidP="00A7447F" w:rsidRDefault="00677EBA" w14:paraId="02834436" w14:textId="00DC7DF9"/>
    <w:p w:rsidR="00677EBA" w:rsidP="00A7447F" w:rsidRDefault="00677EBA" w14:paraId="25D96F56" w14:textId="2190F15B"/>
    <w:p w:rsidR="00677EBA" w:rsidP="00A7447F" w:rsidRDefault="00677EBA" w14:paraId="508802D1" w14:textId="05490F0D"/>
    <w:p w:rsidR="00EE5F65" w:rsidP="00A7447F" w:rsidRDefault="00EE5F65" w14:paraId="2C74B985" w14:textId="77777777">
      <w:pPr>
        <w:rPr>
          <w:b/>
          <w:bCs/>
          <w:color w:val="4472C4" w:themeColor="accent1"/>
          <w:sz w:val="32"/>
          <w:szCs w:val="32"/>
        </w:rPr>
      </w:pPr>
    </w:p>
    <w:p w:rsidR="00677EBA" w:rsidP="00A7447F" w:rsidRDefault="00677EBA" w14:paraId="01FBC4FD" w14:textId="03A35807">
      <w:pPr>
        <w:rPr>
          <w:b/>
          <w:bCs/>
          <w:color w:val="4472C4" w:themeColor="accent1"/>
          <w:sz w:val="32"/>
          <w:szCs w:val="32"/>
        </w:rPr>
      </w:pPr>
      <w:r w:rsidRPr="00677EBA">
        <w:rPr>
          <w:b/>
          <w:bCs/>
          <w:color w:val="4472C4" w:themeColor="accent1"/>
          <w:sz w:val="32"/>
          <w:szCs w:val="32"/>
        </w:rPr>
        <w:t>Introduction</w:t>
      </w:r>
      <w:r>
        <w:rPr>
          <w:b/>
          <w:bCs/>
          <w:color w:val="4472C4" w:themeColor="accent1"/>
          <w:sz w:val="32"/>
          <w:szCs w:val="32"/>
        </w:rPr>
        <w:t>: -</w:t>
      </w:r>
    </w:p>
    <w:p w:rsidR="00677EBA" w:rsidP="00F533B4" w:rsidRDefault="00677EBA" w14:paraId="2EC84F55" w14:textId="0331708F">
      <w:pPr>
        <w:shd w:val="clear" w:color="auto" w:fill="FFFFFE"/>
        <w:spacing w:line="285" w:lineRule="atLeast"/>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This is the documentation for the WebApp process. It includes the </w:t>
      </w:r>
      <w:r w:rsidRPr="00677EBA">
        <w:rPr>
          <w:rFonts w:ascii="Consolas" w:hAnsi="Consolas" w:eastAsia="Times New Roman" w:cs="Times New Roman"/>
          <w:color w:val="000000" w:themeColor="text1"/>
          <w:sz w:val="20"/>
          <w:szCs w:val="20"/>
        </w:rPr>
        <w:t>IASSIST</w:t>
      </w:r>
      <w:r>
        <w:rPr>
          <w:rFonts w:ascii="Consolas" w:hAnsi="Consolas" w:eastAsia="Times New Roman" w:cs="Times New Roman"/>
          <w:color w:val="000000" w:themeColor="text1"/>
          <w:sz w:val="20"/>
          <w:szCs w:val="20"/>
        </w:rPr>
        <w:t xml:space="preserve"> </w:t>
      </w:r>
      <w:r>
        <w:rPr>
          <w:rFonts w:ascii="Times New Roman" w:hAnsi="Times New Roman" w:eastAsia="Times New Roman" w:cs="Times New Roman"/>
          <w:color w:val="000000" w:themeColor="text1"/>
          <w:sz w:val="24"/>
          <w:szCs w:val="24"/>
        </w:rPr>
        <w:t>solution</w:t>
      </w:r>
      <w:r w:rsidR="00F533B4">
        <w:rPr>
          <w:rFonts w:ascii="Times New Roman" w:hAnsi="Times New Roman" w:eastAsia="Times New Roman" w:cs="Times New Roman"/>
          <w:color w:val="000000" w:themeColor="text1"/>
          <w:sz w:val="24"/>
          <w:szCs w:val="24"/>
        </w:rPr>
        <w:t xml:space="preserve"> file</w:t>
      </w:r>
      <w:r w:rsidR="00F533B4">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themeColor="text1"/>
          <w:sz w:val="24"/>
          <w:szCs w:val="24"/>
        </w:rPr>
        <w:t xml:space="preserve">and release pipeline processes. </w:t>
      </w:r>
      <w:r w:rsidR="00F533B4">
        <w:rPr>
          <w:rFonts w:ascii="Times New Roman" w:hAnsi="Times New Roman" w:eastAsia="Times New Roman" w:cs="Times New Roman"/>
          <w:color w:val="000000" w:themeColor="text1"/>
          <w:sz w:val="24"/>
          <w:szCs w:val="24"/>
        </w:rPr>
        <w:t>Build</w:t>
      </w:r>
      <w:r>
        <w:rPr>
          <w:rFonts w:ascii="Times New Roman" w:hAnsi="Times New Roman" w:eastAsia="Times New Roman" w:cs="Times New Roman"/>
          <w:color w:val="000000" w:themeColor="text1"/>
          <w:sz w:val="24"/>
          <w:szCs w:val="24"/>
        </w:rPr>
        <w:t xml:space="preserve"> pipelines include tasks, artifact generation, etc. Once the </w:t>
      </w:r>
      <w:r w:rsidR="00F533B4">
        <w:rPr>
          <w:rFonts w:ascii="Times New Roman" w:hAnsi="Times New Roman" w:eastAsia="Times New Roman" w:cs="Times New Roman"/>
          <w:color w:val="000000" w:themeColor="text1"/>
          <w:sz w:val="24"/>
          <w:szCs w:val="24"/>
        </w:rPr>
        <w:t>Build Pipeline</w:t>
      </w:r>
      <w:r>
        <w:rPr>
          <w:rFonts w:ascii="Times New Roman" w:hAnsi="Times New Roman" w:eastAsia="Times New Roman" w:cs="Times New Roman"/>
          <w:color w:val="000000" w:themeColor="text1"/>
          <w:sz w:val="24"/>
          <w:szCs w:val="24"/>
        </w:rPr>
        <w:t xml:space="preserve"> is successful, the release pipeline starts triggering it.</w:t>
      </w:r>
    </w:p>
    <w:p w:rsidR="00F533B4" w:rsidP="00F533B4" w:rsidRDefault="00F533B4" w14:paraId="1AB7D10E" w14:textId="18DBB4EC">
      <w:pPr>
        <w:shd w:val="clear" w:color="auto" w:fill="FFFFFE"/>
        <w:spacing w:line="285" w:lineRule="atLeast"/>
        <w:rPr>
          <w:rFonts w:ascii="Times New Roman" w:hAnsi="Times New Roman" w:eastAsia="Times New Roman" w:cs="Times New Roman"/>
          <w:color w:val="000000" w:themeColor="text1"/>
          <w:sz w:val="24"/>
          <w:szCs w:val="24"/>
        </w:rPr>
      </w:pPr>
    </w:p>
    <w:p w:rsidR="00677EBA" w:rsidP="00A7447F" w:rsidRDefault="00F533B4" w14:paraId="4F1FAAAD" w14:textId="07C516D0">
      <w:pPr>
        <w:rPr>
          <w:b/>
          <w:bCs/>
          <w:color w:val="4472C4" w:themeColor="accent1"/>
          <w:sz w:val="32"/>
          <w:szCs w:val="32"/>
        </w:rPr>
      </w:pPr>
      <w:r>
        <w:rPr>
          <w:b/>
          <w:bCs/>
          <w:color w:val="4472C4" w:themeColor="accent1"/>
          <w:sz w:val="32"/>
          <w:szCs w:val="32"/>
        </w:rPr>
        <w:t>Scope: -</w:t>
      </w:r>
    </w:p>
    <w:p w:rsidR="00F533B4" w:rsidP="00F533B4" w:rsidRDefault="00F533B4" w14:paraId="4D92DE97" w14:textId="77777777">
      <w:pPr>
        <w:pStyle w:val="ListParagraph"/>
        <w:numPr>
          <w:ilvl w:val="0"/>
          <w:numId w:val="11"/>
        </w:numPr>
        <w:spacing w:line="256"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CI/CD is used because code can be easily deployed into a specific environment in a short period of time.</w:t>
      </w:r>
    </w:p>
    <w:p w:rsidR="00F533B4" w:rsidP="00F533B4" w:rsidRDefault="00F533B4" w14:paraId="16723048" w14:textId="0706444D">
      <w:pPr>
        <w:pStyle w:val="ListParagraph"/>
        <w:numPr>
          <w:ilvl w:val="0"/>
          <w:numId w:val="11"/>
        </w:numPr>
        <w:spacing w:line="240" w:lineRule="auto"/>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Through the Build pipeline, we can generate the artifacts, and through the release pipeline, we are able to deploy them in a specific location with the required changes.</w:t>
      </w:r>
    </w:p>
    <w:p w:rsidR="004877ED" w:rsidP="004877ED" w:rsidRDefault="004877ED" w14:paraId="5A27E24C" w14:textId="77777777">
      <w:pPr>
        <w:pStyle w:val="ListParagraph"/>
        <w:spacing w:line="240" w:lineRule="auto"/>
        <w:rPr>
          <w:rFonts w:ascii="Times New Roman" w:hAnsi="Times New Roman" w:eastAsia="Times New Roman" w:cs="Times New Roman"/>
          <w:color w:val="000000" w:themeColor="text1"/>
          <w:sz w:val="24"/>
          <w:szCs w:val="24"/>
        </w:rPr>
      </w:pPr>
    </w:p>
    <w:p w:rsidR="004877ED" w:rsidP="004877ED" w:rsidRDefault="004877ED" w14:paraId="684F43FA" w14:textId="77777777">
      <w:pPr>
        <w:pStyle w:val="ListParagraph"/>
        <w:spacing w:line="240" w:lineRule="auto"/>
        <w:rPr>
          <w:rFonts w:ascii="Times New Roman" w:hAnsi="Times New Roman" w:eastAsia="Times New Roman" w:cs="Times New Roman"/>
          <w:color w:val="000000" w:themeColor="text1"/>
          <w:sz w:val="24"/>
          <w:szCs w:val="24"/>
        </w:rPr>
      </w:pPr>
    </w:p>
    <w:p w:rsidR="00F533B4" w:rsidP="00A7447F" w:rsidRDefault="004877ED" w14:paraId="3F8CBE78" w14:textId="6248BB61">
      <w:pPr>
        <w:rPr>
          <w:b/>
          <w:bCs/>
          <w:color w:val="4472C4" w:themeColor="accent1"/>
          <w:sz w:val="32"/>
          <w:szCs w:val="32"/>
        </w:rPr>
      </w:pPr>
      <w:r>
        <w:rPr>
          <w:b/>
          <w:bCs/>
          <w:color w:val="4472C4" w:themeColor="accent1"/>
          <w:sz w:val="32"/>
          <w:szCs w:val="32"/>
        </w:rPr>
        <w:t>CI/CD Architecture: -</w:t>
      </w:r>
    </w:p>
    <w:p w:rsidR="004877ED" w:rsidP="00A7447F" w:rsidRDefault="004877ED" w14:paraId="5FFF2206" w14:textId="77777777">
      <w:pPr>
        <w:rPr>
          <w:b/>
          <w:bCs/>
          <w:color w:val="4472C4" w:themeColor="accent1"/>
          <w:sz w:val="32"/>
          <w:szCs w:val="32"/>
        </w:rPr>
      </w:pPr>
      <w:r>
        <w:rPr>
          <w:b/>
          <w:bCs/>
          <w:noProof/>
          <w:color w:val="4472C4" w:themeColor="accent1"/>
          <w:sz w:val="32"/>
          <w:szCs w:val="32"/>
        </w:rPr>
        <w:drawing>
          <wp:inline distT="0" distB="0" distL="0" distR="0" wp14:anchorId="08EC15FA" wp14:editId="210B6AE2">
            <wp:extent cx="5638800" cy="3962400"/>
            <wp:effectExtent l="0" t="0" r="0" b="0"/>
            <wp:docPr id="153136412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64121" name="Picture 1"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38800" cy="3962400"/>
                    </a:xfrm>
                    <a:prstGeom prst="rect">
                      <a:avLst/>
                    </a:prstGeom>
                    <a:noFill/>
                    <a:ln>
                      <a:noFill/>
                    </a:ln>
                  </pic:spPr>
                </pic:pic>
              </a:graphicData>
            </a:graphic>
          </wp:inline>
        </w:drawing>
      </w:r>
    </w:p>
    <w:p w:rsidR="004877ED" w:rsidP="00A7447F" w:rsidRDefault="004877ED" w14:paraId="6BAFC374" w14:textId="5F7F5F87">
      <w:pPr>
        <w:rPr>
          <w:b/>
          <w:bCs/>
          <w:color w:val="4472C4" w:themeColor="accent1"/>
          <w:sz w:val="32"/>
          <w:szCs w:val="32"/>
        </w:rPr>
      </w:pPr>
    </w:p>
    <w:p w:rsidR="00F533B4" w:rsidP="00A7447F" w:rsidRDefault="00AA393B" w14:paraId="6A4DAF24" w14:textId="6850AB29">
      <w:pPr>
        <w:rPr>
          <w:b/>
          <w:bCs/>
          <w:color w:val="4472C4" w:themeColor="accent1"/>
          <w:sz w:val="32"/>
          <w:szCs w:val="32"/>
        </w:rPr>
      </w:pPr>
      <w:r>
        <w:rPr>
          <w:b/>
          <w:bCs/>
          <w:color w:val="4472C4" w:themeColor="accent1"/>
          <w:sz w:val="32"/>
          <w:szCs w:val="32"/>
        </w:rPr>
        <w:lastRenderedPageBreak/>
        <w:t>Service Connection</w:t>
      </w:r>
      <w:r w:rsidR="00F533B4">
        <w:rPr>
          <w:b/>
          <w:bCs/>
          <w:color w:val="4472C4" w:themeColor="accent1"/>
          <w:sz w:val="32"/>
          <w:szCs w:val="32"/>
        </w:rPr>
        <w:t>: -</w:t>
      </w:r>
    </w:p>
    <w:p w:rsidRPr="004877ED" w:rsidR="00504609" w:rsidP="00F533B4" w:rsidRDefault="00603F19" w14:paraId="2ED7B919" w14:textId="59C936A4">
      <w:pPr>
        <w:rPr>
          <w:rFonts w:ascii="Times New Roman" w:hAnsi="Times New Roman" w:cs="Times New Roman"/>
          <w:color w:val="040C28"/>
          <w:sz w:val="24"/>
          <w:szCs w:val="24"/>
        </w:rPr>
      </w:pPr>
      <w:bookmarkStart w:name="_Hlk133941351" w:id="0"/>
      <w:r w:rsidRPr="00603F19">
        <w:rPr>
          <w:rFonts w:ascii="Times New Roman" w:hAnsi="Times New Roman" w:cs="Times New Roman"/>
          <w:color w:val="202124"/>
          <w:sz w:val="24"/>
          <w:szCs w:val="24"/>
          <w:shd w:val="clear" w:color="auto" w:fill="FFFFFF"/>
        </w:rPr>
        <w:t>Service Connections are </w:t>
      </w:r>
      <w:r w:rsidRPr="00603F19">
        <w:rPr>
          <w:rFonts w:ascii="Times New Roman" w:hAnsi="Times New Roman" w:cs="Times New Roman"/>
          <w:color w:val="040C28"/>
          <w:sz w:val="24"/>
          <w:szCs w:val="24"/>
        </w:rPr>
        <w:t>used in Azure DevOps Pipelines to connect to external services, like Azure, GitHub, Docker, Kubernetes, and many other services.</w:t>
      </w:r>
    </w:p>
    <w:bookmarkEnd w:id="0"/>
    <w:p w:rsidRPr="004877ED" w:rsidR="00504609" w:rsidP="004877ED" w:rsidRDefault="00603F19" w14:paraId="27E3A17F" w14:textId="18F0A256">
      <w:pPr>
        <w:pStyle w:val="ListParagraph"/>
        <w:numPr>
          <w:ilvl w:val="0"/>
          <w:numId w:val="12"/>
        </w:numPr>
        <w:spacing w:line="256" w:lineRule="auto"/>
        <w:rPr>
          <w:rFonts w:ascii="Times New Roman" w:hAnsi="Times New Roman" w:cs="Times New Roman"/>
          <w:sz w:val="24"/>
          <w:szCs w:val="24"/>
        </w:rPr>
      </w:pPr>
      <w:r w:rsidRPr="00603F19">
        <w:rPr>
          <w:rFonts w:ascii="Times New Roman" w:hAnsi="Times New Roman" w:cs="Times New Roman"/>
          <w:color w:val="202124"/>
          <w:sz w:val="24"/>
          <w:szCs w:val="24"/>
          <w:shd w:val="clear" w:color="auto" w:fill="FFFFFF"/>
        </w:rPr>
        <w:t>In Azure DevOps, </w:t>
      </w:r>
      <w:r w:rsidRPr="00603F19">
        <w:rPr>
          <w:rFonts w:ascii="Times New Roman" w:hAnsi="Times New Roman" w:cs="Times New Roman"/>
          <w:color w:val="040C28"/>
          <w:sz w:val="24"/>
          <w:szCs w:val="24"/>
        </w:rPr>
        <w:t>open the Service connections page from the project settings page</w:t>
      </w:r>
      <w:r w:rsidRPr="00603F19">
        <w:rPr>
          <w:rFonts w:ascii="Times New Roman" w:hAnsi="Times New Roman" w:cs="Times New Roman"/>
          <w:color w:val="202124"/>
          <w:sz w:val="24"/>
          <w:szCs w:val="24"/>
          <w:shd w:val="clear" w:color="auto" w:fill="FFFFFF"/>
        </w:rPr>
        <w:t>.</w:t>
      </w:r>
    </w:p>
    <w:p w:rsidRPr="00603F19" w:rsidR="00603F19" w:rsidP="00603F19" w:rsidRDefault="00603F19" w14:paraId="73052494" w14:textId="77777777">
      <w:pPr>
        <w:pStyle w:val="ListParagraph"/>
        <w:spacing w:line="256" w:lineRule="auto"/>
        <w:ind w:left="360"/>
        <w:rPr>
          <w:rFonts w:ascii="Times New Roman" w:hAnsi="Times New Roman" w:cs="Times New Roman"/>
          <w:sz w:val="24"/>
          <w:szCs w:val="24"/>
        </w:rPr>
      </w:pPr>
    </w:p>
    <w:p w:rsidR="00603F19" w:rsidP="004877ED" w:rsidRDefault="00603F19" w14:paraId="10095F4D" w14:textId="6182A8BF">
      <w:pPr>
        <w:pStyle w:val="ListParagraph"/>
        <w:spacing w:line="256" w:lineRule="auto"/>
        <w:ind w:left="360"/>
      </w:pPr>
      <w:r w:rsidRPr="00603F19">
        <w:rPr>
          <w:noProof/>
        </w:rPr>
        <w:drawing>
          <wp:inline distT="0" distB="0" distL="0" distR="0" wp14:anchorId="3C1F84F9" wp14:editId="3C873091">
            <wp:extent cx="5514975" cy="2905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14975" cy="2905125"/>
                    </a:xfrm>
                    <a:prstGeom prst="rect">
                      <a:avLst/>
                    </a:prstGeom>
                  </pic:spPr>
                </pic:pic>
              </a:graphicData>
            </a:graphic>
          </wp:inline>
        </w:drawing>
      </w:r>
    </w:p>
    <w:p w:rsidRPr="00504609" w:rsidR="00F533B4" w:rsidP="00F533B4" w:rsidRDefault="00603F19" w14:paraId="33AD6BC8" w14:textId="2212050B">
      <w:pPr>
        <w:pStyle w:val="ListParagraph"/>
        <w:numPr>
          <w:ilvl w:val="0"/>
          <w:numId w:val="12"/>
        </w:numPr>
        <w:spacing w:line="256" w:lineRule="auto"/>
        <w:rPr>
          <w:rFonts w:ascii="Times New Roman" w:hAnsi="Times New Roman" w:cs="Times New Roman"/>
          <w:sz w:val="24"/>
          <w:szCs w:val="24"/>
        </w:rPr>
      </w:pPr>
      <w:r w:rsidRPr="00603F19">
        <w:rPr>
          <w:rFonts w:ascii="Times New Roman" w:hAnsi="Times New Roman" w:cs="Times New Roman"/>
          <w:color w:val="202124"/>
          <w:sz w:val="24"/>
          <w:szCs w:val="24"/>
          <w:shd w:val="clear" w:color="auto" w:fill="FFFFFF"/>
        </w:rPr>
        <w:t>C</w:t>
      </w:r>
      <w:r>
        <w:rPr>
          <w:rFonts w:ascii="Times New Roman" w:hAnsi="Times New Roman" w:cs="Times New Roman"/>
          <w:color w:val="202124"/>
          <w:sz w:val="24"/>
          <w:szCs w:val="24"/>
          <w:shd w:val="clear" w:color="auto" w:fill="FFFFFF"/>
        </w:rPr>
        <w:t>lick on create</w:t>
      </w:r>
      <w:r w:rsidRPr="00603F19">
        <w:rPr>
          <w:rFonts w:ascii="Times New Roman" w:hAnsi="Times New Roman" w:cs="Times New Roman"/>
          <w:color w:val="202124"/>
          <w:sz w:val="24"/>
          <w:szCs w:val="24"/>
          <w:shd w:val="clear" w:color="auto" w:fill="FFFFFF"/>
        </w:rPr>
        <w:t xml:space="preserve"> service connection and select Azure Resource Manager. </w:t>
      </w:r>
    </w:p>
    <w:p w:rsidRPr="00603F19" w:rsidR="00504609" w:rsidP="00504609" w:rsidRDefault="00504609" w14:paraId="2E82D8B9" w14:textId="77777777">
      <w:pPr>
        <w:pStyle w:val="ListParagraph"/>
        <w:spacing w:line="256" w:lineRule="auto"/>
        <w:ind w:left="360"/>
        <w:rPr>
          <w:rFonts w:ascii="Times New Roman" w:hAnsi="Times New Roman" w:cs="Times New Roman"/>
          <w:sz w:val="24"/>
          <w:szCs w:val="24"/>
        </w:rPr>
      </w:pPr>
    </w:p>
    <w:p w:rsidR="00504609" w:rsidP="004877ED" w:rsidRDefault="00603F19" w14:paraId="6882C4B2" w14:textId="5430D32D">
      <w:pPr>
        <w:pStyle w:val="ListParagraph"/>
        <w:spacing w:line="256" w:lineRule="auto"/>
        <w:ind w:left="360"/>
      </w:pPr>
      <w:r w:rsidRPr="00603F19">
        <w:rPr>
          <w:noProof/>
        </w:rPr>
        <w:drawing>
          <wp:inline distT="0" distB="0" distL="0" distR="0" wp14:anchorId="6797F296" wp14:editId="6B764030">
            <wp:extent cx="4314825" cy="3667125"/>
            <wp:effectExtent l="0" t="0" r="9525" b="952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7"/>
                    <a:stretch>
                      <a:fillRect/>
                    </a:stretch>
                  </pic:blipFill>
                  <pic:spPr>
                    <a:xfrm>
                      <a:off x="0" y="0"/>
                      <a:ext cx="4315452" cy="3667658"/>
                    </a:xfrm>
                    <a:prstGeom prst="rect">
                      <a:avLst/>
                    </a:prstGeom>
                  </pic:spPr>
                </pic:pic>
              </a:graphicData>
            </a:graphic>
          </wp:inline>
        </w:drawing>
      </w:r>
    </w:p>
    <w:p w:rsidR="004877ED" w:rsidP="004877ED" w:rsidRDefault="004877ED" w14:paraId="6D93FDF6" w14:textId="77777777">
      <w:pPr>
        <w:pStyle w:val="ListParagraph"/>
        <w:spacing w:line="256" w:lineRule="auto"/>
        <w:ind w:left="360"/>
      </w:pPr>
    </w:p>
    <w:p w:rsidR="00BA622B" w:rsidP="00F533B4" w:rsidRDefault="00BA622B" w14:paraId="27C56DCF" w14:textId="5C126D8C">
      <w:pPr>
        <w:pStyle w:val="ListParagraph"/>
        <w:spacing w:line="256" w:lineRule="auto"/>
        <w:ind w:left="360"/>
      </w:pPr>
    </w:p>
    <w:p w:rsidR="00BA622B" w:rsidP="00BA622B" w:rsidRDefault="00603F19" w14:paraId="4A017B69" w14:textId="6BA5318E">
      <w:pPr>
        <w:pStyle w:val="NormalWeb"/>
        <w:numPr>
          <w:ilvl w:val="0"/>
          <w:numId w:val="12"/>
        </w:numPr>
        <w:shd w:val="clear" w:color="auto" w:fill="FFFFFF"/>
        <w:rPr>
          <w:rFonts w:ascii="Segoe UI" w:hAnsi="Segoe UI" w:cs="Segoe UI"/>
          <w:color w:val="161616"/>
        </w:rPr>
      </w:pPr>
      <w:r w:rsidRPr="00603F19">
        <w:rPr>
          <w:color w:val="202124"/>
          <w:shd w:val="clear" w:color="auto" w:fill="FFFFFF"/>
        </w:rPr>
        <w:t>Choose Service Principal (</w:t>
      </w:r>
      <w:r w:rsidR="00504609">
        <w:rPr>
          <w:color w:val="202124"/>
          <w:shd w:val="clear" w:color="auto" w:fill="FFFFFF"/>
        </w:rPr>
        <w:t>Automatic</w:t>
      </w:r>
      <w:r w:rsidRPr="00603F19">
        <w:rPr>
          <w:color w:val="202124"/>
          <w:shd w:val="clear" w:color="auto" w:fill="FFFFFF"/>
        </w:rPr>
        <w:t>) option and enter the Service Principal details.</w:t>
      </w:r>
      <w:r w:rsidR="00BA622B">
        <w:rPr>
          <w:rFonts w:ascii="Segoe UI" w:hAnsi="Segoe UI" w:cs="Segoe UI"/>
          <w:color w:val="161616"/>
        </w:rPr>
        <w:t>.</w:t>
      </w:r>
    </w:p>
    <w:p w:rsidR="00504609" w:rsidP="00504609" w:rsidRDefault="00504609" w14:paraId="424DBA00" w14:textId="77777777">
      <w:pPr>
        <w:pStyle w:val="NormalWeb"/>
        <w:shd w:val="clear" w:color="auto" w:fill="FFFFFF"/>
        <w:ind w:left="360"/>
        <w:rPr>
          <w:rFonts w:ascii="Segoe UI" w:hAnsi="Segoe UI" w:cs="Segoe UI"/>
          <w:color w:val="161616"/>
        </w:rPr>
      </w:pPr>
    </w:p>
    <w:p w:rsidR="005A26EB" w:rsidP="005A26EB" w:rsidRDefault="00504609" w14:paraId="3526CACF" w14:textId="3C9CEF56">
      <w:pPr>
        <w:pStyle w:val="NormalWeb"/>
        <w:shd w:val="clear" w:color="auto" w:fill="FFFFFF"/>
        <w:ind w:left="360"/>
        <w:rPr>
          <w:rFonts w:ascii="Segoe UI" w:hAnsi="Segoe UI" w:cs="Segoe UI"/>
          <w:color w:val="161616"/>
        </w:rPr>
      </w:pPr>
      <w:r w:rsidRPr="00504609">
        <w:rPr>
          <w:rFonts w:ascii="Segoe UI" w:hAnsi="Segoe UI" w:cs="Segoe UI"/>
          <w:noProof/>
          <w:color w:val="161616"/>
        </w:rPr>
        <w:drawing>
          <wp:inline distT="0" distB="0" distL="0" distR="0" wp14:anchorId="6B968F1B" wp14:editId="09FCE8FC">
            <wp:extent cx="4029637" cy="6001588"/>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9637" cy="6001588"/>
                    </a:xfrm>
                    <a:prstGeom prst="rect">
                      <a:avLst/>
                    </a:prstGeom>
                  </pic:spPr>
                </pic:pic>
              </a:graphicData>
            </a:graphic>
          </wp:inline>
        </w:drawing>
      </w:r>
    </w:p>
    <w:p w:rsidR="00603F19" w:rsidP="009F1F89" w:rsidRDefault="00603F19" w14:paraId="767DDA93" w14:textId="55372CA4">
      <w:pPr>
        <w:pStyle w:val="NormalWeb"/>
        <w:shd w:val="clear" w:color="auto" w:fill="FFFFFF"/>
        <w:ind w:left="360"/>
        <w:rPr>
          <w:noProof/>
          <w:color w:val="161616"/>
        </w:rPr>
      </w:pPr>
    </w:p>
    <w:p w:rsidRPr="00677EBA" w:rsidR="00F533B4" w:rsidP="00A7447F" w:rsidRDefault="00F533B4" w14:paraId="4B46B387" w14:textId="77777777">
      <w:pPr>
        <w:rPr>
          <w:b/>
          <w:bCs/>
          <w:color w:val="4472C4" w:themeColor="accent1"/>
          <w:sz w:val="32"/>
          <w:szCs w:val="32"/>
        </w:rPr>
      </w:pPr>
    </w:p>
    <w:p w:rsidR="00A7447F" w:rsidP="00A7447F" w:rsidRDefault="00A7447F" w14:paraId="30A43AEB" w14:textId="478B6C7A">
      <w:pPr>
        <w:rPr>
          <w:rFonts w:ascii="Calibri" w:hAnsi="Calibri" w:eastAsia="Calibri" w:cs="Calibri"/>
        </w:rPr>
      </w:pPr>
      <w:r w:rsidRPr="420F4A0E">
        <w:rPr>
          <w:rFonts w:ascii="Times New Roman" w:hAnsi="Times New Roman" w:eastAsia="Times New Roman" w:cs="Times New Roman"/>
          <w:color w:val="4471C4"/>
          <w:sz w:val="36"/>
          <w:szCs w:val="36"/>
        </w:rPr>
        <w:lastRenderedPageBreak/>
        <w:t xml:space="preserve">Build Pipeline for </w:t>
      </w:r>
      <w:r>
        <w:rPr>
          <w:rFonts w:ascii="Times New Roman" w:hAnsi="Times New Roman" w:eastAsia="Times New Roman" w:cs="Times New Roman"/>
          <w:color w:val="4471C4"/>
          <w:sz w:val="36"/>
          <w:szCs w:val="36"/>
        </w:rPr>
        <w:t>IPERFORMFramework</w:t>
      </w:r>
      <w:r w:rsidR="00590588">
        <w:rPr>
          <w:rFonts w:ascii="Times New Roman" w:hAnsi="Times New Roman" w:eastAsia="Times New Roman" w:cs="Times New Roman"/>
          <w:color w:val="4471C4"/>
          <w:sz w:val="36"/>
          <w:szCs w:val="36"/>
        </w:rPr>
        <w:t>: -</w:t>
      </w:r>
    </w:p>
    <w:p w:rsidR="00A7447F" w:rsidP="00A7447F" w:rsidRDefault="00A7447F" w14:paraId="27751619" w14:textId="77777777">
      <w:pPr>
        <w:rPr>
          <w:rFonts w:ascii="Times New Roman" w:hAnsi="Times New Roman" w:eastAsia="Times New Roman" w:cs="Times New Roman"/>
          <w:color w:val="000000" w:themeColor="text1"/>
          <w:sz w:val="24"/>
          <w:szCs w:val="24"/>
        </w:rPr>
      </w:pPr>
      <w:r w:rsidRPr="7481B2F5">
        <w:rPr>
          <w:rFonts w:ascii="Times New Roman" w:hAnsi="Times New Roman" w:eastAsia="Times New Roman" w:cs="Times New Roman"/>
          <w:color w:val="000000" w:themeColor="text1"/>
          <w:sz w:val="24"/>
          <w:szCs w:val="24"/>
        </w:rPr>
        <w:t xml:space="preserve">This pipeline </w:t>
      </w:r>
      <w:r>
        <w:rPr>
          <w:rFonts w:ascii="Times New Roman" w:hAnsi="Times New Roman" w:eastAsia="Times New Roman" w:cs="Times New Roman"/>
          <w:color w:val="000000" w:themeColor="text1"/>
          <w:sz w:val="24"/>
          <w:szCs w:val="24"/>
        </w:rPr>
        <w:t>–</w:t>
      </w:r>
      <w:r w:rsidRPr="7481B2F5">
        <w:rPr>
          <w:rFonts w:ascii="Times New Roman" w:hAnsi="Times New Roman" w:eastAsia="Times New Roman" w:cs="Times New Roman"/>
          <w:color w:val="000000" w:themeColor="text1"/>
          <w:sz w:val="24"/>
          <w:szCs w:val="24"/>
        </w:rPr>
        <w:t xml:space="preserve"> </w:t>
      </w:r>
      <w:r>
        <w:rPr>
          <w:rFonts w:ascii="Times New Roman" w:hAnsi="Times New Roman" w:eastAsia="Times New Roman" w:cs="Times New Roman"/>
          <w:color w:val="000000" w:themeColor="text1"/>
          <w:sz w:val="24"/>
          <w:szCs w:val="24"/>
        </w:rPr>
        <w:t xml:space="preserve">IPERFORMFramework </w:t>
      </w:r>
      <w:r w:rsidRPr="7481B2F5">
        <w:rPr>
          <w:rFonts w:ascii="Times New Roman" w:hAnsi="Times New Roman" w:eastAsia="Times New Roman" w:cs="Times New Roman"/>
          <w:color w:val="000000" w:themeColor="text1"/>
          <w:sz w:val="24"/>
          <w:szCs w:val="24"/>
        </w:rPr>
        <w:t xml:space="preserve">will demonstrate the build process for </w:t>
      </w:r>
      <w:r>
        <w:rPr>
          <w:rFonts w:ascii="Times New Roman" w:hAnsi="Times New Roman" w:eastAsia="Times New Roman" w:cs="Times New Roman"/>
          <w:sz w:val="24"/>
          <w:szCs w:val="24"/>
        </w:rPr>
        <w:t>IPERFORMFramework</w:t>
      </w:r>
      <w:r w:rsidRPr="7481B2F5">
        <w:rPr>
          <w:rFonts w:ascii="Times New Roman" w:hAnsi="Times New Roman" w:eastAsia="Times New Roman" w:cs="Times New Roman"/>
          <w:color w:val="000000" w:themeColor="text1"/>
          <w:sz w:val="24"/>
          <w:szCs w:val="24"/>
        </w:rPr>
        <w:t xml:space="preserve"> repository.</w:t>
      </w:r>
    </w:p>
    <w:p w:rsidRPr="00C50E90" w:rsidR="00A7447F" w:rsidP="00A7447F" w:rsidRDefault="00A7447F" w14:paraId="51DD96EC" w14:textId="31E3A1D3">
      <w:pPr>
        <w:rPr>
          <w:rFonts w:ascii="Times New Roman" w:hAnsi="Times New Roman" w:eastAsia="Times New Roman" w:cs="Times New Roman"/>
          <w:b/>
          <w:bCs/>
          <w:color w:val="4472C4" w:themeColor="accent1"/>
          <w:sz w:val="24"/>
          <w:szCs w:val="24"/>
        </w:rPr>
      </w:pPr>
      <w:r w:rsidRPr="00C50E90">
        <w:rPr>
          <w:rFonts w:ascii="Times New Roman" w:hAnsi="Times New Roman" w:eastAsia="Times New Roman" w:cs="Times New Roman"/>
          <w:b/>
          <w:bCs/>
          <w:color w:val="4472C4" w:themeColor="accent1"/>
          <w:sz w:val="24"/>
          <w:szCs w:val="24"/>
        </w:rPr>
        <w:t>Steps:</w:t>
      </w:r>
      <w:r w:rsidRPr="00C50E90" w:rsidR="00C50E90">
        <w:rPr>
          <w:rFonts w:ascii="Times New Roman" w:hAnsi="Times New Roman" w:eastAsia="Times New Roman" w:cs="Times New Roman"/>
          <w:b/>
          <w:bCs/>
          <w:color w:val="4472C4" w:themeColor="accent1"/>
          <w:sz w:val="24"/>
          <w:szCs w:val="24"/>
        </w:rPr>
        <w:t xml:space="preserve"> -</w:t>
      </w:r>
    </w:p>
    <w:p w:rsidR="00A7447F" w:rsidP="00A7447F" w:rsidRDefault="00A7447F" w14:paraId="3CF3AD68" w14:textId="77777777">
      <w:pPr>
        <w:rPr>
          <w:rFonts w:ascii="Times New Roman" w:hAnsi="Times New Roman" w:eastAsia="Times New Roman" w:cs="Times New Roman"/>
          <w:color w:val="000000" w:themeColor="text1"/>
          <w:sz w:val="24"/>
          <w:szCs w:val="24"/>
        </w:rPr>
      </w:pPr>
      <w:r w:rsidRPr="420F4A0E">
        <w:rPr>
          <w:rFonts w:ascii="Times New Roman" w:hAnsi="Times New Roman" w:eastAsia="Times New Roman" w:cs="Times New Roman"/>
          <w:color w:val="000000" w:themeColor="text1"/>
          <w:sz w:val="24"/>
          <w:szCs w:val="24"/>
        </w:rPr>
        <w:t>1) Navigate the page to Pipelines and click on the “New Pipeline”.</w:t>
      </w:r>
    </w:p>
    <w:p w:rsidR="00A7447F" w:rsidP="00A7447F" w:rsidRDefault="00A7447F" w14:paraId="6B50482B" w14:textId="3CF137C3">
      <w:pPr>
        <w:jc w:val="center"/>
      </w:pPr>
      <w:r>
        <w:rPr>
          <w:noProof/>
        </w:rPr>
        <w:drawing>
          <wp:inline distT="0" distB="0" distL="0" distR="0" wp14:anchorId="34C926F0" wp14:editId="78C7D19E">
            <wp:extent cx="4255769" cy="2152650"/>
            <wp:effectExtent l="0" t="0" r="0" b="0"/>
            <wp:docPr id="358311662" name="Picture 35831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11662" name="Picture 3583116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7624" cy="2153588"/>
                    </a:xfrm>
                    <a:prstGeom prst="rect">
                      <a:avLst/>
                    </a:prstGeom>
                  </pic:spPr>
                </pic:pic>
              </a:graphicData>
            </a:graphic>
          </wp:inline>
        </w:drawing>
      </w:r>
    </w:p>
    <w:p w:rsidR="00EE5F65" w:rsidP="00A7447F" w:rsidRDefault="00EE5F65" w14:paraId="0CF513D4" w14:textId="77777777">
      <w:pPr>
        <w:jc w:val="center"/>
      </w:pPr>
    </w:p>
    <w:p w:rsidR="00A7447F" w:rsidP="00A7447F" w:rsidRDefault="00A7447F" w14:paraId="01ED8E37" w14:textId="31065347">
      <w:pPr>
        <w:rPr>
          <w:rFonts w:ascii="Times New Roman" w:hAnsi="Times New Roman" w:eastAsia="Times New Roman" w:cs="Times New Roman"/>
          <w:color w:val="000000" w:themeColor="text1"/>
          <w:sz w:val="24"/>
          <w:szCs w:val="24"/>
        </w:rPr>
      </w:pPr>
      <w:r w:rsidRPr="420F4A0E">
        <w:rPr>
          <w:rFonts w:ascii="Times New Roman" w:hAnsi="Times New Roman" w:eastAsia="Times New Roman" w:cs="Times New Roman"/>
          <w:color w:val="000000" w:themeColor="text1"/>
          <w:sz w:val="24"/>
          <w:szCs w:val="24"/>
        </w:rPr>
        <w:t>2) Click on the “Use the classic editor”.</w:t>
      </w:r>
    </w:p>
    <w:p w:rsidR="00EE5F65" w:rsidP="00A7447F" w:rsidRDefault="00EE5F65" w14:paraId="5AB5AB86" w14:textId="77777777">
      <w:pPr>
        <w:rPr>
          <w:rFonts w:ascii="Calibri" w:hAnsi="Calibri" w:eastAsia="Calibri" w:cs="Calibri"/>
        </w:rPr>
      </w:pPr>
    </w:p>
    <w:p w:rsidR="00A7447F" w:rsidP="00A7447F" w:rsidRDefault="00A7447F" w14:paraId="1175795F" w14:textId="77777777">
      <w:pPr>
        <w:jc w:val="center"/>
      </w:pPr>
      <w:r>
        <w:rPr>
          <w:noProof/>
        </w:rPr>
        <w:drawing>
          <wp:inline distT="0" distB="0" distL="0" distR="0" wp14:anchorId="060675A7" wp14:editId="327BACB2">
            <wp:extent cx="4572000" cy="3371850"/>
            <wp:effectExtent l="0" t="0" r="0" b="0"/>
            <wp:docPr id="1842556331" name="Picture 184255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rsidR="00EE5F65" w:rsidP="00A7447F" w:rsidRDefault="00EE5F65" w14:paraId="492A7803" w14:textId="77777777">
      <w:pPr>
        <w:rPr>
          <w:rFonts w:ascii="Times New Roman" w:hAnsi="Times New Roman" w:eastAsia="Times New Roman" w:cs="Times New Roman"/>
          <w:color w:val="000000" w:themeColor="text1"/>
          <w:sz w:val="24"/>
          <w:szCs w:val="24"/>
        </w:rPr>
      </w:pPr>
    </w:p>
    <w:p w:rsidR="00A7447F" w:rsidP="00A7447F" w:rsidRDefault="00A7447F" w14:paraId="62BDFD7D" w14:textId="7D4AD56A">
      <w:pPr>
        <w:rPr>
          <w:rFonts w:ascii="Times New Roman" w:hAnsi="Times New Roman" w:eastAsia="Times New Roman" w:cs="Times New Roman"/>
          <w:color w:val="000000" w:themeColor="text1"/>
          <w:sz w:val="24"/>
          <w:szCs w:val="24"/>
        </w:rPr>
      </w:pPr>
      <w:r w:rsidRPr="420F4A0E">
        <w:rPr>
          <w:rFonts w:ascii="Times New Roman" w:hAnsi="Times New Roman" w:eastAsia="Times New Roman" w:cs="Times New Roman"/>
          <w:color w:val="000000" w:themeColor="text1"/>
          <w:sz w:val="24"/>
          <w:szCs w:val="24"/>
        </w:rPr>
        <w:t>3) Select the Source as “Azure Repos Git” and followed by Project, Repository and branch.</w:t>
      </w:r>
    </w:p>
    <w:p w:rsidR="00EE5F65" w:rsidP="00A7447F" w:rsidRDefault="00EE5F65" w14:paraId="3AEA4AE7" w14:textId="77777777">
      <w:pPr>
        <w:rPr>
          <w:rFonts w:ascii="Calibri" w:hAnsi="Calibri" w:eastAsia="Calibri" w:cs="Calibri"/>
        </w:rPr>
      </w:pPr>
    </w:p>
    <w:p w:rsidR="00A7447F" w:rsidP="00A7447F" w:rsidRDefault="00A7447F" w14:paraId="2DB29C4C" w14:textId="77777777">
      <w:pPr>
        <w:jc w:val="center"/>
      </w:pPr>
      <w:r>
        <w:rPr>
          <w:noProof/>
        </w:rPr>
        <w:drawing>
          <wp:inline distT="0" distB="0" distL="0" distR="0" wp14:anchorId="5B9C4EB3" wp14:editId="1684081D">
            <wp:extent cx="6089650" cy="3758956"/>
            <wp:effectExtent l="0" t="0" r="6350" b="0"/>
            <wp:docPr id="415121632" name="Picture 41512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21632" name="Picture 415121632"/>
                    <pic:cNvPicPr/>
                  </pic:nvPicPr>
                  <pic:blipFill>
                    <a:blip r:embed="rId11">
                      <a:extLst>
                        <a:ext uri="{28A0092B-C50C-407E-A947-70E740481C1C}">
                          <a14:useLocalDpi xmlns:a14="http://schemas.microsoft.com/office/drawing/2010/main" val="0"/>
                        </a:ext>
                      </a:extLst>
                    </a:blip>
                    <a:stretch>
                      <a:fillRect/>
                    </a:stretch>
                  </pic:blipFill>
                  <pic:spPr>
                    <a:xfrm>
                      <a:off x="0" y="0"/>
                      <a:ext cx="6179557" cy="3814453"/>
                    </a:xfrm>
                    <a:prstGeom prst="rect">
                      <a:avLst/>
                    </a:prstGeom>
                  </pic:spPr>
                </pic:pic>
              </a:graphicData>
            </a:graphic>
          </wp:inline>
        </w:drawing>
      </w:r>
    </w:p>
    <w:p w:rsidR="00A7447F" w:rsidP="00A7447F" w:rsidRDefault="00A7447F" w14:paraId="3822DB10" w14:textId="77777777">
      <w:pPr>
        <w:rPr>
          <w:rFonts w:ascii="Calibri" w:hAnsi="Calibri" w:eastAsia="Calibri" w:cs="Calibri"/>
        </w:rPr>
      </w:pPr>
      <w:r w:rsidRPr="420F4A0E">
        <w:rPr>
          <w:rFonts w:ascii="Times New Roman" w:hAnsi="Times New Roman" w:eastAsia="Times New Roman" w:cs="Times New Roman"/>
          <w:color w:val="000000" w:themeColor="text1"/>
          <w:sz w:val="24"/>
          <w:szCs w:val="24"/>
        </w:rPr>
        <w:t>4)Select the template as “</w:t>
      </w:r>
      <w:r>
        <w:rPr>
          <w:rFonts w:ascii="Times New Roman" w:hAnsi="Times New Roman" w:eastAsia="Times New Roman" w:cs="Times New Roman"/>
          <w:color w:val="000000" w:themeColor="text1"/>
          <w:sz w:val="24"/>
          <w:szCs w:val="24"/>
        </w:rPr>
        <w:t>YAML</w:t>
      </w:r>
      <w:r w:rsidRPr="420F4A0E">
        <w:rPr>
          <w:rFonts w:ascii="Times New Roman" w:hAnsi="Times New Roman" w:eastAsia="Times New Roman" w:cs="Times New Roman"/>
          <w:color w:val="000000" w:themeColor="text1"/>
          <w:sz w:val="24"/>
          <w:szCs w:val="24"/>
        </w:rPr>
        <w:t>”</w:t>
      </w:r>
    </w:p>
    <w:p w:rsidR="00A7447F" w:rsidP="00A7447F" w:rsidRDefault="00A7447F" w14:paraId="2C3ACB48" w14:textId="77777777">
      <w:pPr>
        <w:jc w:val="center"/>
      </w:pPr>
      <w:r>
        <w:rPr>
          <w:noProof/>
        </w:rPr>
        <w:drawing>
          <wp:inline distT="0" distB="0" distL="0" distR="0" wp14:anchorId="62380744" wp14:editId="1A7BA787">
            <wp:extent cx="4572000" cy="2225484"/>
            <wp:effectExtent l="0" t="0" r="0" b="3810"/>
            <wp:docPr id="545072567" name="Picture 54507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72567" name="Picture 54507256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225484"/>
                    </a:xfrm>
                    <a:prstGeom prst="rect">
                      <a:avLst/>
                    </a:prstGeom>
                  </pic:spPr>
                </pic:pic>
              </a:graphicData>
            </a:graphic>
          </wp:inline>
        </w:drawing>
      </w:r>
    </w:p>
    <w:p w:rsidRPr="00330C16" w:rsidR="00A7447F" w:rsidP="00A7447F" w:rsidRDefault="00A7447F" w14:paraId="66955428" w14:textId="77777777">
      <w:pPr>
        <w:rPr>
          <w:rFonts w:ascii="Times New Roman" w:hAnsi="Times New Roman" w:eastAsia="Times New Roman" w:cs="Times New Roman"/>
          <w:color w:val="4471C4"/>
          <w:sz w:val="32"/>
          <w:szCs w:val="32"/>
        </w:rPr>
      </w:pPr>
    </w:p>
    <w:p w:rsidR="00A7447F" w:rsidP="00A7447F" w:rsidRDefault="00A7447F" w14:paraId="09CA7BEB" w14:textId="77777777">
      <w:pPr>
        <w:jc w:val="center"/>
      </w:pPr>
    </w:p>
    <w:p w:rsidR="00A7447F" w:rsidP="00A7447F" w:rsidRDefault="00A7447F" w14:paraId="3800A3BD" w14:textId="77777777">
      <w:pPr>
        <w:rPr>
          <w:rFonts w:ascii="Times New Roman" w:hAnsi="Times New Roman" w:eastAsia="Times New Roman" w:cs="Times New Roman"/>
          <w:color w:val="4471C4"/>
          <w:sz w:val="32"/>
          <w:szCs w:val="32"/>
        </w:rPr>
      </w:pPr>
      <w:r w:rsidRPr="420F4A0E">
        <w:rPr>
          <w:rFonts w:ascii="Times New Roman" w:hAnsi="Times New Roman" w:eastAsia="Times New Roman" w:cs="Times New Roman"/>
          <w:color w:val="4471C4"/>
          <w:sz w:val="32"/>
          <w:szCs w:val="32"/>
        </w:rPr>
        <w:lastRenderedPageBreak/>
        <w:t>Variables:</w:t>
      </w:r>
    </w:p>
    <w:p w:rsidR="00A7447F" w:rsidP="00A7447F" w:rsidRDefault="00A7447F" w14:paraId="0B965A70" w14:textId="77777777">
      <w:pPr>
        <w:pStyle w:val="ListParagraph"/>
        <w:numPr>
          <w:ilvl w:val="0"/>
          <w:numId w:val="5"/>
        </w:numPr>
        <w:rPr>
          <w:rFonts w:ascii="Times New Roman" w:hAnsi="Times New Roman" w:eastAsia="Times New Roman" w:cs="Times New Roman"/>
          <w:color w:val="000000" w:themeColor="text1"/>
          <w:sz w:val="24"/>
          <w:szCs w:val="24"/>
        </w:rPr>
      </w:pPr>
      <w:r w:rsidRPr="420F4A0E">
        <w:rPr>
          <w:rFonts w:ascii="Times New Roman" w:hAnsi="Times New Roman" w:eastAsia="Times New Roman" w:cs="Times New Roman"/>
          <w:color w:val="000000" w:themeColor="text1"/>
          <w:sz w:val="24"/>
          <w:szCs w:val="24"/>
        </w:rPr>
        <w:t>In the Variables tab, you can create variables that can be used in every step of the pipeline. For builds, you could set the username and password of an external service that you want to call</w:t>
      </w:r>
      <w:r>
        <w:rPr>
          <w:rFonts w:ascii="Times New Roman" w:hAnsi="Times New Roman" w:eastAsia="Times New Roman" w:cs="Times New Roman"/>
          <w:color w:val="000000" w:themeColor="text1"/>
          <w:sz w:val="24"/>
          <w:szCs w:val="24"/>
        </w:rPr>
        <w:t>.</w:t>
      </w:r>
    </w:p>
    <w:p w:rsidR="00A7447F" w:rsidP="00A7447F" w:rsidRDefault="00A7447F" w14:paraId="221826D3" w14:textId="20942782">
      <w:pPr>
        <w:jc w:val="center"/>
      </w:pPr>
      <w:r>
        <w:rPr>
          <w:noProof/>
        </w:rPr>
        <w:drawing>
          <wp:inline distT="0" distB="0" distL="0" distR="0" wp14:anchorId="14D6A822" wp14:editId="09FCDBC6">
            <wp:extent cx="5943600" cy="1578610"/>
            <wp:effectExtent l="0" t="0" r="0" b="254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578610"/>
                    </a:xfrm>
                    <a:prstGeom prst="rect">
                      <a:avLst/>
                    </a:prstGeom>
                  </pic:spPr>
                </pic:pic>
              </a:graphicData>
            </a:graphic>
          </wp:inline>
        </w:drawing>
      </w:r>
    </w:p>
    <w:p w:rsidR="00EF1966" w:rsidP="00EF1966" w:rsidRDefault="00EF1966" w14:paraId="6EBC72E0" w14:textId="597A9FFC"/>
    <w:p w:rsidR="00EF1966" w:rsidP="00EF1966" w:rsidRDefault="00EF1966" w14:paraId="6CC3A19D" w14:textId="29FD7524">
      <w:pPr>
        <w:rPr>
          <w:rFonts w:ascii="Times New Roman" w:hAnsi="Times New Roman" w:eastAsia="Times New Roman" w:cs="Times New Roman"/>
          <w:color w:val="4471C4"/>
          <w:sz w:val="32"/>
          <w:szCs w:val="32"/>
        </w:rPr>
      </w:pPr>
      <w:r>
        <w:rPr>
          <w:rFonts w:ascii="Times New Roman" w:hAnsi="Times New Roman" w:eastAsia="Times New Roman" w:cs="Times New Roman"/>
          <w:color w:val="4471C4"/>
          <w:sz w:val="32"/>
          <w:szCs w:val="32"/>
        </w:rPr>
        <w:t>Agent</w:t>
      </w:r>
      <w:r w:rsidRPr="420F4A0E">
        <w:rPr>
          <w:rFonts w:ascii="Times New Roman" w:hAnsi="Times New Roman" w:eastAsia="Times New Roman" w:cs="Times New Roman"/>
          <w:color w:val="4471C4"/>
          <w:sz w:val="32"/>
          <w:szCs w:val="32"/>
        </w:rPr>
        <w:t>:</w:t>
      </w:r>
    </w:p>
    <w:p w:rsidRPr="00EF1966" w:rsidR="00EF1966" w:rsidP="00EF1966" w:rsidRDefault="00EF1966" w14:paraId="7B83A6E3" w14:textId="0830D664">
      <w:pPr>
        <w:rPr>
          <w:rFonts w:ascii="Times New Roman" w:hAnsi="Times New Roman" w:eastAsia="Times New Roman" w:cs="Times New Roman"/>
          <w:color w:val="4471C4"/>
          <w:sz w:val="24"/>
          <w:szCs w:val="24"/>
        </w:rPr>
      </w:pPr>
      <w:r w:rsidRPr="00EF1966">
        <w:rPr>
          <w:rStyle w:val="normaltextrun"/>
          <w:rFonts w:ascii="Calibri" w:hAnsi="Calibri" w:cs="Calibri"/>
          <w:color w:val="000000"/>
          <w:sz w:val="24"/>
          <w:szCs w:val="24"/>
          <w:shd w:val="clear" w:color="auto" w:fill="FFFFFF"/>
        </w:rPr>
        <w:t>We are using Azure pipelines (Microsoft hosted agent) as the agent pool for this pipeline. Microsoft-2019 OS version will be used in the agent.</w:t>
      </w:r>
      <w:r w:rsidRPr="00EF1966">
        <w:rPr>
          <w:rStyle w:val="eop"/>
          <w:rFonts w:ascii="Calibri" w:hAnsi="Calibri" w:cs="Calibri"/>
          <w:color w:val="000000"/>
          <w:sz w:val="24"/>
          <w:szCs w:val="24"/>
          <w:shd w:val="clear" w:color="auto" w:fill="FFFFFF"/>
        </w:rPr>
        <w:t> </w:t>
      </w:r>
    </w:p>
    <w:p w:rsidR="00EF1966" w:rsidP="00EF1966" w:rsidRDefault="00EF1966" w14:paraId="0582C118" w14:textId="37968784">
      <w:pPr>
        <w:jc w:val="center"/>
        <w:rPr>
          <w:rFonts w:ascii="Times New Roman" w:hAnsi="Times New Roman" w:eastAsia="Times New Roman" w:cs="Times New Roman"/>
          <w:color w:val="4471C4"/>
          <w:sz w:val="32"/>
          <w:szCs w:val="32"/>
        </w:rPr>
      </w:pPr>
      <w:r>
        <w:rPr>
          <w:rFonts w:ascii="Times New Roman" w:hAnsi="Times New Roman" w:eastAsia="Times New Roman" w:cs="Times New Roman"/>
          <w:noProof/>
          <w:color w:val="4471C4"/>
          <w:sz w:val="32"/>
          <w:szCs w:val="32"/>
        </w:rPr>
        <w:drawing>
          <wp:inline distT="0" distB="0" distL="0" distR="0" wp14:anchorId="24D9A9DF" wp14:editId="102657A8">
            <wp:extent cx="5943600" cy="1054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43600" cy="1054100"/>
                    </a:xfrm>
                    <a:prstGeom prst="rect">
                      <a:avLst/>
                    </a:prstGeom>
                  </pic:spPr>
                </pic:pic>
              </a:graphicData>
            </a:graphic>
          </wp:inline>
        </w:drawing>
      </w:r>
    </w:p>
    <w:p w:rsidR="00EF1966" w:rsidP="00EF1966" w:rsidRDefault="00EF1966" w14:paraId="5058766A" w14:textId="77777777"/>
    <w:p w:rsidR="00A939EA" w:rsidP="00A939EA" w:rsidRDefault="00A939EA" w14:paraId="79EB03C0" w14:textId="593C47BF">
      <w:pPr>
        <w:rPr>
          <w:rFonts w:ascii="Times New Roman" w:hAnsi="Times New Roman" w:eastAsia="Times New Roman" w:cs="Times New Roman"/>
          <w:color w:val="4471C4"/>
          <w:sz w:val="32"/>
          <w:szCs w:val="32"/>
        </w:rPr>
      </w:pPr>
      <w:r w:rsidRPr="420F4A0E">
        <w:rPr>
          <w:rFonts w:ascii="Times New Roman" w:hAnsi="Times New Roman" w:eastAsia="Times New Roman" w:cs="Times New Roman"/>
          <w:color w:val="4471C4"/>
          <w:sz w:val="32"/>
          <w:szCs w:val="32"/>
        </w:rPr>
        <w:t>T</w:t>
      </w:r>
      <w:r>
        <w:rPr>
          <w:rFonts w:ascii="Times New Roman" w:hAnsi="Times New Roman" w:eastAsia="Times New Roman" w:cs="Times New Roman"/>
          <w:color w:val="4471C4"/>
          <w:sz w:val="32"/>
          <w:szCs w:val="32"/>
        </w:rPr>
        <w:t>riggers</w:t>
      </w:r>
      <w:r w:rsidRPr="420F4A0E">
        <w:rPr>
          <w:rFonts w:ascii="Times New Roman" w:hAnsi="Times New Roman" w:eastAsia="Times New Roman" w:cs="Times New Roman"/>
          <w:color w:val="4471C4"/>
          <w:sz w:val="32"/>
          <w:szCs w:val="32"/>
        </w:rPr>
        <w:t>:</w:t>
      </w:r>
    </w:p>
    <w:p w:rsidR="00A939EA" w:rsidP="00A939EA" w:rsidRDefault="00A939EA" w14:paraId="78994CB1" w14:textId="2C200821">
      <w:pPr>
        <w:rPr>
          <w:rFonts w:ascii="Times New Roman" w:hAnsi="Times New Roman" w:eastAsia="Times New Roman" w:cs="Times New Roman"/>
          <w:color w:val="4471C4"/>
          <w:sz w:val="32"/>
          <w:szCs w:val="32"/>
        </w:rPr>
      </w:pPr>
    </w:p>
    <w:p w:rsidR="00A939EA" w:rsidP="00A939EA" w:rsidRDefault="00A939EA" w14:paraId="63E4AE22" w14:textId="2F6DD2A3">
      <w:pPr>
        <w:jc w:val="center"/>
        <w:rPr>
          <w:rFonts w:ascii="Times New Roman" w:hAnsi="Times New Roman" w:eastAsia="Times New Roman" w:cs="Times New Roman"/>
          <w:color w:val="4471C4"/>
          <w:sz w:val="32"/>
          <w:szCs w:val="32"/>
        </w:rPr>
      </w:pPr>
      <w:r>
        <w:rPr>
          <w:rFonts w:ascii="Times New Roman" w:hAnsi="Times New Roman" w:eastAsia="Times New Roman" w:cs="Times New Roman"/>
          <w:noProof/>
          <w:color w:val="4471C4"/>
          <w:sz w:val="32"/>
          <w:szCs w:val="32"/>
        </w:rPr>
        <w:drawing>
          <wp:inline distT="0" distB="0" distL="0" distR="0" wp14:anchorId="23368F55" wp14:editId="7A7BE151">
            <wp:extent cx="5943600" cy="1479550"/>
            <wp:effectExtent l="0" t="0" r="0" b="6350"/>
            <wp:docPr id="6" name="Picture 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1479550"/>
                    </a:xfrm>
                    <a:prstGeom prst="rect">
                      <a:avLst/>
                    </a:prstGeom>
                  </pic:spPr>
                </pic:pic>
              </a:graphicData>
            </a:graphic>
          </wp:inline>
        </w:drawing>
      </w:r>
    </w:p>
    <w:p w:rsidR="00A939EA" w:rsidP="00A939EA" w:rsidRDefault="00A939EA" w14:paraId="5128ADE2" w14:textId="20A3A7D5">
      <w:pPr>
        <w:pStyle w:val="ListParagraph"/>
      </w:pPr>
    </w:p>
    <w:p w:rsidR="00A939EA" w:rsidP="00A7447F" w:rsidRDefault="00A939EA" w14:paraId="416A67C0" w14:textId="77777777">
      <w:pPr>
        <w:jc w:val="center"/>
      </w:pPr>
    </w:p>
    <w:p w:rsidR="00A7447F" w:rsidP="00A7447F" w:rsidRDefault="00A7447F" w14:paraId="13961F9B" w14:textId="77777777">
      <w:pPr>
        <w:rPr>
          <w:rFonts w:ascii="Times New Roman" w:hAnsi="Times New Roman" w:eastAsia="Times New Roman" w:cs="Times New Roman"/>
          <w:color w:val="4471C4"/>
          <w:sz w:val="32"/>
          <w:szCs w:val="32"/>
        </w:rPr>
      </w:pPr>
      <w:r w:rsidRPr="420F4A0E">
        <w:rPr>
          <w:rFonts w:ascii="Times New Roman" w:hAnsi="Times New Roman" w:eastAsia="Times New Roman" w:cs="Times New Roman"/>
          <w:color w:val="4471C4"/>
          <w:sz w:val="32"/>
          <w:szCs w:val="32"/>
        </w:rPr>
        <w:lastRenderedPageBreak/>
        <w:t>Tasks:</w:t>
      </w:r>
    </w:p>
    <w:p w:rsidRPr="00EE5F65" w:rsidR="00EE5F65" w:rsidP="00EE5F65" w:rsidRDefault="00A7447F" w14:paraId="2D4D9AC5" w14:textId="77777777">
      <w:pPr>
        <w:pStyle w:val="ListParagraph"/>
        <w:numPr>
          <w:ilvl w:val="0"/>
          <w:numId w:val="4"/>
        </w:numPr>
        <w:rPr>
          <w:rFonts w:ascii="Times New Roman" w:hAnsi="Times New Roman" w:eastAsia="Times New Roman" w:cs="Times New Roman"/>
          <w:color w:val="000000" w:themeColor="text1"/>
          <w:sz w:val="24"/>
          <w:szCs w:val="24"/>
        </w:rPr>
      </w:pPr>
      <w:r w:rsidRPr="420F4A0E">
        <w:rPr>
          <w:rFonts w:ascii="Times New Roman" w:hAnsi="Times New Roman" w:eastAsia="Times New Roman" w:cs="Times New Roman"/>
          <w:b/>
          <w:bCs/>
          <w:color w:val="000000" w:themeColor="text1"/>
          <w:sz w:val="24"/>
          <w:szCs w:val="24"/>
        </w:rPr>
        <w:t>NuGet tool installer</w:t>
      </w:r>
    </w:p>
    <w:p w:rsidRPr="00EE5F65" w:rsidR="00A7447F" w:rsidP="00EE5F65" w:rsidRDefault="00A7447F" w14:paraId="261E3E8D" w14:textId="15374AE4">
      <w:pPr>
        <w:pStyle w:val="ListParagraph"/>
        <w:rPr>
          <w:rFonts w:ascii="Times New Roman" w:hAnsi="Times New Roman" w:eastAsia="Times New Roman" w:cs="Times New Roman"/>
          <w:color w:val="000000" w:themeColor="text1"/>
          <w:sz w:val="24"/>
          <w:szCs w:val="24"/>
        </w:rPr>
      </w:pPr>
      <w:r w:rsidRPr="00EE5F65">
        <w:rPr>
          <w:rFonts w:ascii="Times New Roman" w:hAnsi="Times New Roman" w:eastAsia="Times New Roman" w:cs="Times New Roman"/>
          <w:color w:val="000000" w:themeColor="text1"/>
          <w:sz w:val="24"/>
          <w:szCs w:val="24"/>
        </w:rPr>
        <w:t>This acquires a specific version of NuGet from the internet or the tools cache and adds it to the PATH. Use this task to change the version of NuGet used in the NuGet tasks.</w:t>
      </w:r>
    </w:p>
    <w:p w:rsidR="00A7447F" w:rsidP="00A7447F" w:rsidRDefault="00A7447F" w14:paraId="715272D3" w14:textId="77777777">
      <w:pPr>
        <w:jc w:val="center"/>
      </w:pPr>
      <w:r>
        <w:rPr>
          <w:noProof/>
        </w:rPr>
        <w:drawing>
          <wp:inline distT="0" distB="0" distL="0" distR="0" wp14:anchorId="4487EFFB" wp14:editId="2E0E3ABD">
            <wp:extent cx="5869305" cy="1047750"/>
            <wp:effectExtent l="0" t="0" r="0" b="0"/>
            <wp:docPr id="224275117" name="Picture 22427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75117" name="Picture 224275117"/>
                    <pic:cNvPicPr/>
                  </pic:nvPicPr>
                  <pic:blipFill>
                    <a:blip r:embed="rId16">
                      <a:extLst>
                        <a:ext uri="{28A0092B-C50C-407E-A947-70E740481C1C}">
                          <a14:useLocalDpi xmlns:a14="http://schemas.microsoft.com/office/drawing/2010/main" val="0"/>
                        </a:ext>
                      </a:extLst>
                    </a:blip>
                    <a:stretch>
                      <a:fillRect/>
                    </a:stretch>
                  </pic:blipFill>
                  <pic:spPr>
                    <a:xfrm>
                      <a:off x="0" y="0"/>
                      <a:ext cx="6100767" cy="1089069"/>
                    </a:xfrm>
                    <a:prstGeom prst="rect">
                      <a:avLst/>
                    </a:prstGeom>
                  </pic:spPr>
                </pic:pic>
              </a:graphicData>
            </a:graphic>
          </wp:inline>
        </w:drawing>
      </w:r>
    </w:p>
    <w:p w:rsidR="00A7447F" w:rsidP="00A7447F" w:rsidRDefault="00A7447F" w14:paraId="030BF890" w14:textId="77777777">
      <w:pPr>
        <w:pStyle w:val="ListParagraph"/>
        <w:numPr>
          <w:ilvl w:val="0"/>
          <w:numId w:val="3"/>
        </w:numPr>
        <w:rPr>
          <w:rFonts w:ascii="Times New Roman" w:hAnsi="Times New Roman" w:eastAsia="Times New Roman" w:cs="Times New Roman"/>
          <w:color w:val="000000" w:themeColor="text1"/>
          <w:sz w:val="24"/>
          <w:szCs w:val="24"/>
        </w:rPr>
      </w:pPr>
      <w:r w:rsidRPr="420F4A0E">
        <w:rPr>
          <w:rFonts w:ascii="Times New Roman" w:hAnsi="Times New Roman" w:eastAsia="Times New Roman" w:cs="Times New Roman"/>
          <w:b/>
          <w:bCs/>
          <w:color w:val="000000" w:themeColor="text1"/>
          <w:sz w:val="24"/>
          <w:szCs w:val="24"/>
        </w:rPr>
        <w:t>NuGet restore</w:t>
      </w:r>
    </w:p>
    <w:p w:rsidR="00A7447F" w:rsidP="00A7447F" w:rsidRDefault="00A7447F" w14:paraId="7D4B5765" w14:textId="77777777">
      <w:pPr>
        <w:ind w:left="720"/>
        <w:rPr>
          <w:rFonts w:ascii="Times New Roman" w:hAnsi="Times New Roman" w:eastAsia="Times New Roman" w:cs="Times New Roman"/>
          <w:color w:val="000000" w:themeColor="text1"/>
          <w:sz w:val="24"/>
          <w:szCs w:val="24"/>
        </w:rPr>
      </w:pPr>
      <w:r w:rsidRPr="420F4A0E">
        <w:rPr>
          <w:rFonts w:ascii="Times New Roman" w:hAnsi="Times New Roman" w:eastAsia="Times New Roman" w:cs="Times New Roman"/>
          <w:color w:val="000000" w:themeColor="text1"/>
          <w:sz w:val="24"/>
          <w:szCs w:val="24"/>
        </w:rPr>
        <w:t>This step restores all the NuGet packages of our solution. Here, we use a variable $(solution) which is specified in the variables section.</w:t>
      </w:r>
    </w:p>
    <w:p w:rsidR="00A7447F" w:rsidP="00EE5F65" w:rsidRDefault="00A7447F" w14:paraId="5300F59C" w14:textId="0540BFB5">
      <w:pPr>
        <w:jc w:val="center"/>
      </w:pPr>
      <w:r>
        <w:rPr>
          <w:noProof/>
        </w:rPr>
        <w:drawing>
          <wp:inline distT="0" distB="0" distL="0" distR="0" wp14:anchorId="72F0343B" wp14:editId="0410B7E5">
            <wp:extent cx="5994400" cy="1079500"/>
            <wp:effectExtent l="0" t="0" r="6350" b="6350"/>
            <wp:docPr id="1108588078" name="Picture 1108588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88078" name="Picture 1108588078"/>
                    <pic:cNvPicPr/>
                  </pic:nvPicPr>
                  <pic:blipFill>
                    <a:blip r:embed="rId17">
                      <a:extLst>
                        <a:ext uri="{28A0092B-C50C-407E-A947-70E740481C1C}">
                          <a14:useLocalDpi xmlns:a14="http://schemas.microsoft.com/office/drawing/2010/main" val="0"/>
                        </a:ext>
                      </a:extLst>
                    </a:blip>
                    <a:stretch>
                      <a:fillRect/>
                    </a:stretch>
                  </pic:blipFill>
                  <pic:spPr>
                    <a:xfrm>
                      <a:off x="0" y="0"/>
                      <a:ext cx="5997537" cy="1080065"/>
                    </a:xfrm>
                    <a:prstGeom prst="rect">
                      <a:avLst/>
                    </a:prstGeom>
                  </pic:spPr>
                </pic:pic>
              </a:graphicData>
            </a:graphic>
          </wp:inline>
        </w:drawing>
      </w:r>
    </w:p>
    <w:p w:rsidRPr="00EE5F65" w:rsidR="00A7447F" w:rsidP="00A7447F" w:rsidRDefault="00A7447F" w14:paraId="02648F54" w14:textId="101A9E6C">
      <w:pPr>
        <w:pStyle w:val="ListParagraph"/>
        <w:numPr>
          <w:ilvl w:val="0"/>
          <w:numId w:val="6"/>
        </w:numPr>
        <w:rPr>
          <w:rFonts w:ascii="Times New Roman" w:hAnsi="Times New Roman" w:eastAsia="Times New Roman" w:cs="Times New Roman"/>
          <w:color w:val="000000" w:themeColor="text1"/>
          <w:sz w:val="24"/>
          <w:szCs w:val="24"/>
        </w:rPr>
      </w:pPr>
      <w:r>
        <w:rPr>
          <w:rFonts w:ascii="Times New Roman" w:hAnsi="Times New Roman" w:eastAsia="Times New Roman" w:cs="Times New Roman"/>
          <w:b/>
          <w:bCs/>
          <w:color w:val="000000" w:themeColor="text1"/>
          <w:sz w:val="24"/>
          <w:szCs w:val="24"/>
        </w:rPr>
        <w:t>SonarQubePrepare@4</w:t>
      </w:r>
    </w:p>
    <w:p w:rsidRPr="00EE5F65" w:rsidR="00EE5F65" w:rsidP="00EE5F65" w:rsidRDefault="00EE5F65" w14:paraId="683C5719" w14:textId="77777777">
      <w:pPr>
        <w:pStyle w:val="ListParagraph"/>
        <w:rPr>
          <w:rFonts w:ascii="Times New Roman" w:hAnsi="Times New Roman" w:eastAsia="Times New Roman" w:cs="Times New Roman"/>
          <w:color w:val="000000" w:themeColor="text1"/>
          <w:sz w:val="24"/>
          <w:szCs w:val="24"/>
        </w:rPr>
      </w:pPr>
    </w:p>
    <w:p w:rsidR="00A7447F" w:rsidP="00A7447F" w:rsidRDefault="00A7447F" w14:paraId="66DB36C5" w14:textId="77777777">
      <w:pPr>
        <w:pStyle w:val="ListParagraph"/>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noProof/>
          <w:color w:val="000000" w:themeColor="text1"/>
          <w:sz w:val="24"/>
          <w:szCs w:val="24"/>
        </w:rPr>
        <w:drawing>
          <wp:inline distT="0" distB="0" distL="0" distR="0" wp14:anchorId="106B746E" wp14:editId="055E6832">
            <wp:extent cx="5943600" cy="7188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943600" cy="718820"/>
                    </a:xfrm>
                    <a:prstGeom prst="rect">
                      <a:avLst/>
                    </a:prstGeom>
                  </pic:spPr>
                </pic:pic>
              </a:graphicData>
            </a:graphic>
          </wp:inline>
        </w:drawing>
      </w:r>
    </w:p>
    <w:p w:rsidR="00A7447F" w:rsidP="00A7447F" w:rsidRDefault="00A7447F" w14:paraId="02D118B0" w14:textId="77777777">
      <w:pPr>
        <w:pStyle w:val="ListParagraph"/>
      </w:pPr>
    </w:p>
    <w:p w:rsidRPr="003F030F" w:rsidR="00A7447F" w:rsidP="00A7447F" w:rsidRDefault="00A7447F" w14:paraId="2AACB862" w14:textId="0E4B9E98">
      <w:pPr>
        <w:pStyle w:val="ListParagraph"/>
        <w:numPr>
          <w:ilvl w:val="0"/>
          <w:numId w:val="2"/>
        </w:numPr>
        <w:rPr>
          <w:rFonts w:ascii="Times New Roman" w:hAnsi="Times New Roman" w:eastAsia="Times New Roman" w:cs="Times New Roman"/>
          <w:color w:val="000000" w:themeColor="text1"/>
          <w:sz w:val="24"/>
          <w:szCs w:val="24"/>
        </w:rPr>
      </w:pPr>
      <w:r w:rsidRPr="420F4A0E">
        <w:rPr>
          <w:rFonts w:ascii="Times New Roman" w:hAnsi="Times New Roman" w:eastAsia="Times New Roman" w:cs="Times New Roman"/>
          <w:b/>
          <w:bCs/>
          <w:color w:val="000000" w:themeColor="text1"/>
          <w:sz w:val="24"/>
          <w:szCs w:val="24"/>
        </w:rPr>
        <w:t>Visual Studio Build</w:t>
      </w:r>
    </w:p>
    <w:p w:rsidR="003F030F" w:rsidP="00DF4B3D" w:rsidRDefault="003F030F" w14:paraId="060FDB75" w14:textId="69604B17">
      <w:pPr>
        <w:ind w:left="720"/>
        <w:rPr>
          <w:rFonts w:ascii="Times New Roman" w:hAnsi="Times New Roman" w:eastAsia="Times New Roman" w:cs="Times New Roman"/>
          <w:color w:val="000000" w:themeColor="text1"/>
          <w:sz w:val="24"/>
          <w:szCs w:val="24"/>
        </w:rPr>
      </w:pPr>
      <w:r>
        <w:rPr>
          <w:rStyle w:val="normaltextrun"/>
          <w:color w:val="000000"/>
          <w:shd w:val="clear" w:color="auto" w:fill="FFFFFF"/>
        </w:rPr>
        <w:t>The Visual Studio Build step builds your application using the solution file. Here, we are using variable $(solution) which is specified in the variables section as the solution file and selecting platform configuration as $(buildPlatform), $(buildConfiguration) as the configuration file which is specified in the variables section as well.</w:t>
      </w:r>
      <w:r>
        <w:rPr>
          <w:rStyle w:val="eop"/>
          <w:color w:val="000000"/>
          <w:shd w:val="clear" w:color="auto" w:fill="FFFFFF"/>
        </w:rPr>
        <w:t> </w:t>
      </w:r>
    </w:p>
    <w:p w:rsidR="00A7447F" w:rsidP="00A7447F" w:rsidRDefault="00A7447F" w14:paraId="3F2A5408" w14:textId="77777777">
      <w:pPr>
        <w:jc w:val="center"/>
      </w:pPr>
      <w:r>
        <w:rPr>
          <w:noProof/>
        </w:rPr>
        <w:drawing>
          <wp:inline distT="0" distB="0" distL="0" distR="0" wp14:anchorId="11CFFD8A" wp14:editId="733E5386">
            <wp:extent cx="5092700" cy="1219200"/>
            <wp:effectExtent l="0" t="0" r="0" b="0"/>
            <wp:docPr id="11491136" name="Picture 1149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136" name="Picture 11491136"/>
                    <pic:cNvPicPr/>
                  </pic:nvPicPr>
                  <pic:blipFill>
                    <a:blip r:embed="rId19">
                      <a:extLst>
                        <a:ext uri="{28A0092B-C50C-407E-A947-70E740481C1C}">
                          <a14:useLocalDpi xmlns:a14="http://schemas.microsoft.com/office/drawing/2010/main" val="0"/>
                        </a:ext>
                      </a:extLst>
                    </a:blip>
                    <a:stretch>
                      <a:fillRect/>
                    </a:stretch>
                  </pic:blipFill>
                  <pic:spPr>
                    <a:xfrm>
                      <a:off x="0" y="0"/>
                      <a:ext cx="5096601" cy="1220134"/>
                    </a:xfrm>
                    <a:prstGeom prst="rect">
                      <a:avLst/>
                    </a:prstGeom>
                  </pic:spPr>
                </pic:pic>
              </a:graphicData>
            </a:graphic>
          </wp:inline>
        </w:drawing>
      </w:r>
    </w:p>
    <w:p w:rsidR="00A7447F" w:rsidP="00A7447F" w:rsidRDefault="00A7447F" w14:paraId="55E68BE0" w14:textId="77777777">
      <w:pPr>
        <w:pStyle w:val="ListParagraph"/>
        <w:rPr>
          <w:rFonts w:ascii="Times New Roman" w:hAnsi="Times New Roman" w:eastAsia="Times New Roman" w:cs="Times New Roman"/>
          <w:b/>
          <w:bCs/>
          <w:color w:val="000000" w:themeColor="text1"/>
          <w:sz w:val="24"/>
          <w:szCs w:val="24"/>
        </w:rPr>
      </w:pPr>
    </w:p>
    <w:p w:rsidR="00A7447F" w:rsidP="00A7447F" w:rsidRDefault="00A7447F" w14:paraId="0890E978" w14:textId="77777777">
      <w:pPr>
        <w:pStyle w:val="ListParagraph"/>
        <w:rPr>
          <w:rFonts w:ascii="Times New Roman" w:hAnsi="Times New Roman" w:eastAsia="Times New Roman" w:cs="Times New Roman"/>
          <w:b/>
          <w:bCs/>
          <w:color w:val="000000" w:themeColor="text1"/>
          <w:sz w:val="24"/>
          <w:szCs w:val="24"/>
        </w:rPr>
      </w:pPr>
    </w:p>
    <w:p w:rsidR="00A7447F" w:rsidP="00A7447F" w:rsidRDefault="00A7447F" w14:paraId="3A5952F2" w14:textId="77777777">
      <w:pPr>
        <w:pStyle w:val="ListParagraph"/>
        <w:rPr>
          <w:rFonts w:ascii="Times New Roman" w:hAnsi="Times New Roman" w:eastAsia="Times New Roman" w:cs="Times New Roman"/>
          <w:b/>
          <w:bCs/>
          <w:color w:val="000000" w:themeColor="text1"/>
          <w:sz w:val="24"/>
          <w:szCs w:val="24"/>
        </w:rPr>
      </w:pPr>
    </w:p>
    <w:p w:rsidRPr="00D41BDF" w:rsidR="00A7447F" w:rsidP="00A7447F" w:rsidRDefault="00A7447F" w14:paraId="0FCFEA27" w14:textId="77777777">
      <w:pPr>
        <w:pStyle w:val="ListParagraph"/>
        <w:numPr>
          <w:ilvl w:val="0"/>
          <w:numId w:val="6"/>
        </w:numPr>
        <w:rPr>
          <w:rFonts w:ascii="Times New Roman" w:hAnsi="Times New Roman" w:eastAsia="Times New Roman" w:cs="Times New Roman"/>
          <w:color w:val="000000" w:themeColor="text1"/>
          <w:sz w:val="24"/>
          <w:szCs w:val="24"/>
        </w:rPr>
      </w:pPr>
      <w:r>
        <w:rPr>
          <w:rFonts w:ascii="Times New Roman" w:hAnsi="Times New Roman" w:eastAsia="Times New Roman" w:cs="Times New Roman"/>
          <w:b/>
          <w:bCs/>
          <w:color w:val="000000" w:themeColor="text1"/>
          <w:sz w:val="24"/>
          <w:szCs w:val="24"/>
        </w:rPr>
        <w:t>SonarQubeAnalyze@4</w:t>
      </w:r>
    </w:p>
    <w:p w:rsidRPr="00D41BDF" w:rsidR="00A7447F" w:rsidP="00A7447F" w:rsidRDefault="00A7447F" w14:paraId="3656A4A6" w14:textId="77777777">
      <w:pPr>
        <w:pStyle w:val="ListParagraph"/>
        <w:rPr>
          <w:rFonts w:ascii="Times New Roman" w:hAnsi="Times New Roman" w:eastAsia="Times New Roman" w:cs="Times New Roman"/>
          <w:color w:val="000000" w:themeColor="text1"/>
          <w:sz w:val="24"/>
          <w:szCs w:val="24"/>
        </w:rPr>
      </w:pPr>
    </w:p>
    <w:p w:rsidR="00A7447F" w:rsidP="00A7447F" w:rsidRDefault="00A7447F" w14:paraId="34F73CE9" w14:textId="77777777">
      <w:pPr>
        <w:pStyle w:val="ListParagraph"/>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noProof/>
          <w:color w:val="000000" w:themeColor="text1"/>
          <w:sz w:val="24"/>
          <w:szCs w:val="24"/>
        </w:rPr>
        <w:drawing>
          <wp:inline distT="0" distB="0" distL="0" distR="0" wp14:anchorId="391724F4" wp14:editId="47F1866C">
            <wp:extent cx="5943600" cy="84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943600" cy="844550"/>
                    </a:xfrm>
                    <a:prstGeom prst="rect">
                      <a:avLst/>
                    </a:prstGeom>
                  </pic:spPr>
                </pic:pic>
              </a:graphicData>
            </a:graphic>
          </wp:inline>
        </w:drawing>
      </w:r>
    </w:p>
    <w:p w:rsidR="00A7447F" w:rsidP="00A7447F" w:rsidRDefault="00A7447F" w14:paraId="0BE890DD" w14:textId="77777777">
      <w:pPr>
        <w:pStyle w:val="ListParagraph"/>
        <w:jc w:val="center"/>
        <w:rPr>
          <w:rFonts w:ascii="Times New Roman" w:hAnsi="Times New Roman" w:eastAsia="Times New Roman" w:cs="Times New Roman"/>
          <w:color w:val="000000" w:themeColor="text1"/>
          <w:sz w:val="24"/>
          <w:szCs w:val="24"/>
        </w:rPr>
      </w:pPr>
    </w:p>
    <w:p w:rsidR="00A7447F" w:rsidP="00A7447F" w:rsidRDefault="00A7447F" w14:paraId="740A1612" w14:textId="77777777">
      <w:pPr>
        <w:pStyle w:val="ListParagraph"/>
        <w:jc w:val="center"/>
        <w:rPr>
          <w:rFonts w:ascii="Times New Roman" w:hAnsi="Times New Roman" w:eastAsia="Times New Roman" w:cs="Times New Roman"/>
          <w:color w:val="000000" w:themeColor="text1"/>
          <w:sz w:val="24"/>
          <w:szCs w:val="24"/>
        </w:rPr>
      </w:pPr>
    </w:p>
    <w:p w:rsidRPr="00D41BDF" w:rsidR="00A7447F" w:rsidP="00A7447F" w:rsidRDefault="00A7447F" w14:paraId="41FD9BB0" w14:textId="77777777">
      <w:pPr>
        <w:pStyle w:val="ListParagraph"/>
        <w:numPr>
          <w:ilvl w:val="0"/>
          <w:numId w:val="6"/>
        </w:numPr>
        <w:rPr>
          <w:rFonts w:ascii="Times New Roman" w:hAnsi="Times New Roman" w:eastAsia="Times New Roman" w:cs="Times New Roman"/>
          <w:color w:val="000000" w:themeColor="text1"/>
          <w:sz w:val="24"/>
          <w:szCs w:val="24"/>
        </w:rPr>
      </w:pPr>
      <w:r>
        <w:rPr>
          <w:rFonts w:ascii="Times New Roman" w:hAnsi="Times New Roman" w:eastAsia="Times New Roman" w:cs="Times New Roman"/>
          <w:b/>
          <w:bCs/>
          <w:color w:val="000000" w:themeColor="text1"/>
          <w:sz w:val="24"/>
          <w:szCs w:val="24"/>
        </w:rPr>
        <w:t>SonarQubePublish@4</w:t>
      </w:r>
    </w:p>
    <w:p w:rsidR="00A7447F" w:rsidP="00A7447F" w:rsidRDefault="00A7447F" w14:paraId="394A7F30" w14:textId="77777777">
      <w:pPr>
        <w:pStyle w:val="ListParagraph"/>
        <w:rPr>
          <w:rFonts w:ascii="Times New Roman" w:hAnsi="Times New Roman" w:eastAsia="Times New Roman" w:cs="Times New Roman"/>
          <w:b/>
          <w:bCs/>
          <w:color w:val="000000" w:themeColor="text1"/>
          <w:sz w:val="24"/>
          <w:szCs w:val="24"/>
        </w:rPr>
      </w:pPr>
    </w:p>
    <w:p w:rsidRPr="00D41BDF" w:rsidR="00A7447F" w:rsidP="00A7447F" w:rsidRDefault="00A7447F" w14:paraId="79FE1C84" w14:textId="77777777">
      <w:pPr>
        <w:pStyle w:val="ListParagraph"/>
        <w:rPr>
          <w:rFonts w:ascii="Times New Roman" w:hAnsi="Times New Roman" w:eastAsia="Times New Roman" w:cs="Times New Roman"/>
          <w:color w:val="000000" w:themeColor="text1"/>
          <w:sz w:val="24"/>
          <w:szCs w:val="24"/>
        </w:rPr>
      </w:pPr>
    </w:p>
    <w:p w:rsidR="00A7447F" w:rsidP="00A7447F" w:rsidRDefault="00A7447F" w14:paraId="2498EA1E" w14:textId="77777777">
      <w:pPr>
        <w:pStyle w:val="ListParagraph"/>
        <w:jc w:val="center"/>
        <w:rPr>
          <w:rFonts w:ascii="Times New Roman" w:hAnsi="Times New Roman" w:eastAsia="Times New Roman" w:cs="Times New Roman"/>
          <w:color w:val="000000" w:themeColor="text1"/>
          <w:sz w:val="24"/>
          <w:szCs w:val="24"/>
        </w:rPr>
      </w:pPr>
      <w:r>
        <w:rPr>
          <w:rFonts w:ascii="Times New Roman" w:hAnsi="Times New Roman" w:eastAsia="Times New Roman" w:cs="Times New Roman"/>
          <w:noProof/>
          <w:color w:val="000000" w:themeColor="text1"/>
          <w:sz w:val="24"/>
          <w:szCs w:val="24"/>
        </w:rPr>
        <w:drawing>
          <wp:inline distT="0" distB="0" distL="0" distR="0" wp14:anchorId="17BEB8A6" wp14:editId="0ABE82DD">
            <wp:extent cx="5943600" cy="889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943600" cy="889000"/>
                    </a:xfrm>
                    <a:prstGeom prst="rect">
                      <a:avLst/>
                    </a:prstGeom>
                  </pic:spPr>
                </pic:pic>
              </a:graphicData>
            </a:graphic>
          </wp:inline>
        </w:drawing>
      </w:r>
    </w:p>
    <w:p w:rsidR="00A7447F" w:rsidP="00A7447F" w:rsidRDefault="00A7447F" w14:paraId="195A459C" w14:textId="77777777">
      <w:pPr>
        <w:pStyle w:val="ListParagraph"/>
        <w:jc w:val="center"/>
        <w:rPr>
          <w:rFonts w:ascii="Times New Roman" w:hAnsi="Times New Roman" w:eastAsia="Times New Roman" w:cs="Times New Roman"/>
          <w:color w:val="000000" w:themeColor="text1"/>
          <w:sz w:val="24"/>
          <w:szCs w:val="24"/>
        </w:rPr>
      </w:pPr>
    </w:p>
    <w:p w:rsidR="00A7447F" w:rsidP="00A7447F" w:rsidRDefault="00A7447F" w14:paraId="372D3ACE" w14:textId="77777777">
      <w:pPr>
        <w:pStyle w:val="ListParagraph"/>
        <w:jc w:val="center"/>
        <w:rPr>
          <w:rFonts w:ascii="Times New Roman" w:hAnsi="Times New Roman" w:eastAsia="Times New Roman" w:cs="Times New Roman"/>
          <w:color w:val="000000" w:themeColor="text1"/>
          <w:sz w:val="24"/>
          <w:szCs w:val="24"/>
        </w:rPr>
      </w:pPr>
    </w:p>
    <w:p w:rsidRPr="00016253" w:rsidR="00A7447F" w:rsidP="00A7447F" w:rsidRDefault="00A7447F" w14:paraId="5D35AF1A" w14:textId="4B2A2D9D">
      <w:pPr>
        <w:pStyle w:val="ListParagraph"/>
        <w:numPr>
          <w:ilvl w:val="0"/>
          <w:numId w:val="6"/>
        </w:numPr>
        <w:rPr>
          <w:rFonts w:ascii="Times New Roman" w:hAnsi="Times New Roman" w:eastAsia="Times New Roman" w:cs="Times New Roman"/>
          <w:color w:val="000000" w:themeColor="text1"/>
          <w:sz w:val="24"/>
          <w:szCs w:val="24"/>
        </w:rPr>
      </w:pPr>
      <w:r>
        <w:rPr>
          <w:rFonts w:ascii="Times New Roman" w:hAnsi="Times New Roman" w:eastAsia="Times New Roman" w:cs="Times New Roman"/>
          <w:b/>
          <w:bCs/>
          <w:color w:val="000000" w:themeColor="text1"/>
          <w:sz w:val="24"/>
          <w:szCs w:val="24"/>
        </w:rPr>
        <w:t>VSTEST@2</w:t>
      </w:r>
    </w:p>
    <w:p w:rsidRPr="00016253" w:rsidR="00016253" w:rsidP="00016253" w:rsidRDefault="00016253" w14:paraId="2C24ADAA" w14:textId="38CE1AFF">
      <w:pPr>
        <w:pStyle w:val="ListParagraph"/>
        <w:rPr>
          <w:rFonts w:eastAsia="Times New Roman" w:cstheme="minorHAnsi"/>
          <w:color w:val="000000" w:themeColor="text1"/>
        </w:rPr>
      </w:pPr>
      <w:r w:rsidRPr="00016253">
        <w:rPr>
          <w:rFonts w:cstheme="minorHAnsi"/>
          <w:shd w:val="clear" w:color="auto" w:fill="FFFFFF"/>
        </w:rPr>
        <w:t>Run unit and functional tests using the Visual Studio Test (VsTest) runner.Tests can be distributed on multiple agents using this task (version 2).</w:t>
      </w:r>
    </w:p>
    <w:p w:rsidRPr="00D41BDF" w:rsidR="00A7447F" w:rsidP="00A7447F" w:rsidRDefault="00A7447F" w14:paraId="6F8B501C" w14:textId="77777777">
      <w:pPr>
        <w:rPr>
          <w:rFonts w:ascii="Times New Roman" w:hAnsi="Times New Roman" w:eastAsia="Times New Roman" w:cs="Times New Roman"/>
          <w:color w:val="000000" w:themeColor="text1"/>
          <w:sz w:val="24"/>
          <w:szCs w:val="24"/>
        </w:rPr>
      </w:pPr>
    </w:p>
    <w:p w:rsidR="00A7447F" w:rsidP="00A7447F" w:rsidRDefault="00A7447F" w14:paraId="4E8D2FF1" w14:textId="77777777">
      <w:pPr>
        <w:pStyle w:val="ListParagraph"/>
        <w:jc w:val="center"/>
        <w:rPr>
          <w:rFonts w:ascii="Times New Roman" w:hAnsi="Times New Roman" w:eastAsia="Times New Roman" w:cs="Times New Roman"/>
          <w:b/>
          <w:bCs/>
          <w:color w:val="000000" w:themeColor="text1"/>
          <w:sz w:val="24"/>
          <w:szCs w:val="24"/>
        </w:rPr>
      </w:pPr>
    </w:p>
    <w:p w:rsidR="00A7447F" w:rsidP="00A7447F" w:rsidRDefault="00A7447F" w14:paraId="19750E70" w14:textId="77777777">
      <w:pPr>
        <w:pStyle w:val="ListParagraph"/>
        <w:jc w:val="center"/>
        <w:rPr>
          <w:rFonts w:ascii="Times New Roman" w:hAnsi="Times New Roman" w:eastAsia="Times New Roman" w:cs="Times New Roman"/>
          <w:b/>
          <w:bCs/>
          <w:color w:val="000000" w:themeColor="text1"/>
          <w:sz w:val="24"/>
          <w:szCs w:val="24"/>
        </w:rPr>
      </w:pPr>
      <w:r>
        <w:rPr>
          <w:rFonts w:ascii="Times New Roman" w:hAnsi="Times New Roman" w:eastAsia="Times New Roman" w:cs="Times New Roman"/>
          <w:b/>
          <w:bCs/>
          <w:noProof/>
          <w:color w:val="000000" w:themeColor="text1"/>
          <w:sz w:val="24"/>
          <w:szCs w:val="24"/>
        </w:rPr>
        <w:drawing>
          <wp:inline distT="0" distB="0" distL="0" distR="0" wp14:anchorId="49AF017F" wp14:editId="59D93B3A">
            <wp:extent cx="5943600" cy="1384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943600" cy="1384300"/>
                    </a:xfrm>
                    <a:prstGeom prst="rect">
                      <a:avLst/>
                    </a:prstGeom>
                  </pic:spPr>
                </pic:pic>
              </a:graphicData>
            </a:graphic>
          </wp:inline>
        </w:drawing>
      </w:r>
    </w:p>
    <w:p w:rsidR="00A7447F" w:rsidP="00A7447F" w:rsidRDefault="00A7447F" w14:paraId="3AB7A904" w14:textId="77777777">
      <w:pPr>
        <w:pStyle w:val="ListParagraph"/>
        <w:jc w:val="center"/>
        <w:rPr>
          <w:rFonts w:ascii="Times New Roman" w:hAnsi="Times New Roman" w:eastAsia="Times New Roman" w:cs="Times New Roman"/>
          <w:b/>
          <w:bCs/>
          <w:color w:val="000000" w:themeColor="text1"/>
          <w:sz w:val="24"/>
          <w:szCs w:val="24"/>
        </w:rPr>
      </w:pPr>
    </w:p>
    <w:p w:rsidR="00A7447F" w:rsidP="00A7447F" w:rsidRDefault="00A7447F" w14:paraId="32DBDF7D" w14:textId="2FD469D1">
      <w:pPr>
        <w:pStyle w:val="ListParagraph"/>
        <w:numPr>
          <w:ilvl w:val="0"/>
          <w:numId w:val="6"/>
        </w:numPr>
        <w:rPr>
          <w:rFonts w:ascii="Times New Roman" w:hAnsi="Times New Roman" w:eastAsia="Times New Roman" w:cs="Times New Roman"/>
          <w:b/>
          <w:bCs/>
          <w:color w:val="000000" w:themeColor="text1"/>
          <w:sz w:val="24"/>
          <w:szCs w:val="24"/>
        </w:rPr>
      </w:pPr>
      <w:r>
        <w:rPr>
          <w:rFonts w:ascii="Times New Roman" w:hAnsi="Times New Roman" w:eastAsia="Times New Roman" w:cs="Times New Roman"/>
          <w:b/>
          <w:bCs/>
          <w:color w:val="000000" w:themeColor="text1"/>
          <w:sz w:val="24"/>
          <w:szCs w:val="24"/>
        </w:rPr>
        <w:t>CopyFiles@2</w:t>
      </w:r>
    </w:p>
    <w:p w:rsidRPr="00AE5FC6" w:rsidR="00A7447F" w:rsidP="00AE5FC6" w:rsidRDefault="00AE5FC6" w14:paraId="447D7444" w14:textId="21D0245D">
      <w:pPr>
        <w:pStyle w:val="ListParagraph"/>
        <w:rPr>
          <w:shd w:val="clear" w:color="auto" w:fill="FFFFFF"/>
        </w:rPr>
      </w:pPr>
      <w:r w:rsidRPr="00AE5FC6">
        <w:rPr>
          <w:rStyle w:val="normaltextrun"/>
          <w:color w:val="000000"/>
          <w:shd w:val="clear" w:color="auto" w:fill="FFFFFF"/>
        </w:rPr>
        <w:t>Copying of files from source folder to target folder. $(system.defaultworkingdirectory)</w:t>
      </w:r>
      <w:r w:rsidRPr="00AE5FC6">
        <w:rPr>
          <w:rStyle w:val="tabchar"/>
          <w:rFonts w:ascii="Calibri" w:hAnsi="Calibri" w:cs="Calibri"/>
          <w:color w:val="000000"/>
          <w:shd w:val="clear" w:color="auto" w:fill="FFFFFF"/>
        </w:rPr>
        <w:tab/>
      </w:r>
      <w:r w:rsidRPr="00AE5FC6">
        <w:rPr>
          <w:rStyle w:val="normaltextrun"/>
          <w:color w:val="000000"/>
          <w:shd w:val="clear" w:color="auto" w:fill="FFFFFF"/>
        </w:rPr>
        <w:t>to    $(build.artifactstagingdirectory).</w:t>
      </w:r>
    </w:p>
    <w:p w:rsidR="00A7447F" w:rsidP="00A7447F" w:rsidRDefault="00A7447F" w14:paraId="1BE22088" w14:textId="77777777">
      <w:pPr>
        <w:jc w:val="center"/>
        <w:rPr>
          <w:rFonts w:ascii="Times New Roman" w:hAnsi="Times New Roman" w:eastAsia="Times New Roman" w:cs="Times New Roman"/>
          <w:b/>
          <w:bCs/>
          <w:color w:val="000000" w:themeColor="text1"/>
          <w:sz w:val="24"/>
          <w:szCs w:val="24"/>
        </w:rPr>
      </w:pPr>
      <w:r>
        <w:rPr>
          <w:rFonts w:ascii="Times New Roman" w:hAnsi="Times New Roman" w:eastAsia="Times New Roman" w:cs="Times New Roman"/>
          <w:b/>
          <w:bCs/>
          <w:noProof/>
          <w:color w:val="000000" w:themeColor="text1"/>
          <w:sz w:val="24"/>
          <w:szCs w:val="24"/>
        </w:rPr>
        <w:drawing>
          <wp:inline distT="0" distB="0" distL="0" distR="0" wp14:anchorId="7DC214F4" wp14:editId="19AAE2A2">
            <wp:extent cx="5803900" cy="9144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803900" cy="914400"/>
                    </a:xfrm>
                    <a:prstGeom prst="rect">
                      <a:avLst/>
                    </a:prstGeom>
                  </pic:spPr>
                </pic:pic>
              </a:graphicData>
            </a:graphic>
          </wp:inline>
        </w:drawing>
      </w:r>
    </w:p>
    <w:p w:rsidRPr="00D41BDF" w:rsidR="00A7447F" w:rsidP="00A7447F" w:rsidRDefault="00A7447F" w14:paraId="4D06D45A" w14:textId="77777777">
      <w:pPr>
        <w:jc w:val="center"/>
        <w:rPr>
          <w:rFonts w:ascii="Times New Roman" w:hAnsi="Times New Roman" w:eastAsia="Times New Roman" w:cs="Times New Roman"/>
          <w:b/>
          <w:bCs/>
          <w:color w:val="000000" w:themeColor="text1"/>
          <w:sz w:val="24"/>
          <w:szCs w:val="24"/>
        </w:rPr>
      </w:pPr>
    </w:p>
    <w:p w:rsidR="00A7447F" w:rsidP="00A7447F" w:rsidRDefault="00A7447F" w14:paraId="1A0D5D76" w14:textId="77777777"/>
    <w:p w:rsidR="00A7447F" w:rsidP="00A7447F" w:rsidRDefault="00A7447F" w14:paraId="0DC72667" w14:textId="77777777">
      <w:pPr>
        <w:pStyle w:val="ListParagraph"/>
        <w:numPr>
          <w:ilvl w:val="0"/>
          <w:numId w:val="1"/>
        </w:numPr>
        <w:rPr>
          <w:rFonts w:ascii="Times New Roman" w:hAnsi="Times New Roman" w:eastAsia="Times New Roman" w:cs="Times New Roman"/>
          <w:color w:val="000000" w:themeColor="text1"/>
          <w:sz w:val="24"/>
          <w:szCs w:val="24"/>
        </w:rPr>
      </w:pPr>
      <w:r w:rsidRPr="420F4A0E">
        <w:rPr>
          <w:rFonts w:ascii="Times New Roman" w:hAnsi="Times New Roman" w:eastAsia="Times New Roman" w:cs="Times New Roman"/>
          <w:b/>
          <w:bCs/>
          <w:color w:val="000000" w:themeColor="text1"/>
          <w:sz w:val="24"/>
          <w:szCs w:val="24"/>
        </w:rPr>
        <w:t>Publish Artifact</w:t>
      </w:r>
    </w:p>
    <w:p w:rsidR="00A7447F" w:rsidP="00A7447F" w:rsidRDefault="00A7447F" w14:paraId="2C18E92D" w14:textId="77777777">
      <w:pPr>
        <w:rPr>
          <w:rFonts w:ascii="Times New Roman" w:hAnsi="Times New Roman" w:eastAsia="Times New Roman" w:cs="Times New Roman"/>
          <w:color w:val="000000" w:themeColor="text1"/>
          <w:sz w:val="24"/>
          <w:szCs w:val="24"/>
        </w:rPr>
      </w:pPr>
      <w:r w:rsidRPr="420F4A0E">
        <w:rPr>
          <w:rFonts w:ascii="Times New Roman" w:hAnsi="Times New Roman" w:eastAsia="Times New Roman" w:cs="Times New Roman"/>
          <w:color w:val="000000" w:themeColor="text1"/>
          <w:sz w:val="24"/>
          <w:szCs w:val="24"/>
        </w:rPr>
        <w:t xml:space="preserve">   </w:t>
      </w:r>
      <w:r>
        <w:tab/>
      </w:r>
      <w:r w:rsidRPr="420F4A0E">
        <w:rPr>
          <w:rFonts w:ascii="Times New Roman" w:hAnsi="Times New Roman" w:eastAsia="Times New Roman" w:cs="Times New Roman"/>
          <w:color w:val="000000" w:themeColor="text1"/>
          <w:sz w:val="24"/>
          <w:szCs w:val="24"/>
        </w:rPr>
        <w:t xml:space="preserve">Publish Artifact is necessary for an automated deployment. This step publishes all the </w:t>
      </w:r>
      <w:r>
        <w:tab/>
      </w:r>
      <w:r w:rsidRPr="420F4A0E">
        <w:rPr>
          <w:rFonts w:ascii="Times New Roman" w:hAnsi="Times New Roman" w:eastAsia="Times New Roman" w:cs="Times New Roman"/>
          <w:color w:val="000000" w:themeColor="text1"/>
          <w:sz w:val="24"/>
          <w:szCs w:val="24"/>
        </w:rPr>
        <w:t>files which you want to deploy later in the release pipeline.</w:t>
      </w:r>
    </w:p>
    <w:p w:rsidR="00B10515" w:rsidP="00A7447F" w:rsidRDefault="00A7447F" w14:paraId="06BB5B14" w14:textId="6E867671">
      <w:r>
        <w:rPr>
          <w:noProof/>
        </w:rPr>
        <w:drawing>
          <wp:inline distT="0" distB="0" distL="0" distR="0" wp14:anchorId="4BC51C6B" wp14:editId="63E01E38">
            <wp:extent cx="4570467" cy="1828800"/>
            <wp:effectExtent l="0" t="0" r="1905" b="0"/>
            <wp:docPr id="662229612" name="Picture 66222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29612" name="Picture 662229612"/>
                    <pic:cNvPicPr/>
                  </pic:nvPicPr>
                  <pic:blipFill>
                    <a:blip r:embed="rId24">
                      <a:extLst>
                        <a:ext uri="{28A0092B-C50C-407E-A947-70E740481C1C}">
                          <a14:useLocalDpi xmlns:a14="http://schemas.microsoft.com/office/drawing/2010/main" val="0"/>
                        </a:ext>
                      </a:extLst>
                    </a:blip>
                    <a:stretch>
                      <a:fillRect/>
                    </a:stretch>
                  </pic:blipFill>
                  <pic:spPr>
                    <a:xfrm>
                      <a:off x="0" y="0"/>
                      <a:ext cx="4581313" cy="1833140"/>
                    </a:xfrm>
                    <a:prstGeom prst="rect">
                      <a:avLst/>
                    </a:prstGeom>
                  </pic:spPr>
                </pic:pic>
              </a:graphicData>
            </a:graphic>
          </wp:inline>
        </w:drawing>
      </w:r>
    </w:p>
    <w:p w:rsidR="00590588" w:rsidP="00A7447F" w:rsidRDefault="00590588" w14:paraId="377AC397" w14:textId="1230E8E0">
      <w:pP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Validation: -</w:t>
      </w:r>
    </w:p>
    <w:p w:rsidR="00590588" w:rsidP="00590588" w:rsidRDefault="00590588" w14:paraId="3631665E" w14:textId="6DE63DF5">
      <w:pPr>
        <w:rPr>
          <w:rFonts w:ascii="Times New Roman" w:hAnsi="Times New Roman" w:eastAsia="Times New Roman" w:cs="Times New Roman"/>
          <w:sz w:val="24"/>
          <w:szCs w:val="24"/>
        </w:rPr>
      </w:pPr>
      <w:r>
        <w:rPr>
          <w:rFonts w:ascii="Times New Roman" w:hAnsi="Times New Roman" w:eastAsia="Times New Roman" w:cs="Times New Roman"/>
          <w:sz w:val="24"/>
          <w:szCs w:val="24"/>
        </w:rPr>
        <w:t>So, here “drop’ folder should include the following files:</w:t>
      </w:r>
    </w:p>
    <w:p w:rsidR="00EE5F65" w:rsidP="00590588" w:rsidRDefault="00EE5F65" w14:paraId="34E3E514" w14:textId="77777777">
      <w:pPr>
        <w:rPr>
          <w:rFonts w:ascii="Times New Roman" w:hAnsi="Times New Roman" w:eastAsia="Times New Roman" w:cs="Times New Roman"/>
          <w:sz w:val="24"/>
          <w:szCs w:val="24"/>
        </w:rPr>
      </w:pPr>
    </w:p>
    <w:p w:rsidR="00590588" w:rsidP="00590588" w:rsidRDefault="00590588" w14:paraId="2495845C" w14:textId="66BBB121">
      <w:pPr>
        <w:rPr>
          <w:rFonts w:ascii="Times New Roman" w:hAnsi="Times New Roman" w:eastAsia="Times New Roman" w:cs="Times New Roman"/>
          <w:sz w:val="24"/>
          <w:szCs w:val="24"/>
        </w:rPr>
      </w:pPr>
      <w:r w:rsidRPr="00590588">
        <w:rPr>
          <w:rFonts w:ascii="Times New Roman" w:hAnsi="Times New Roman" w:eastAsia="Times New Roman" w:cs="Times New Roman"/>
          <w:noProof/>
          <w:sz w:val="24"/>
          <w:szCs w:val="24"/>
        </w:rPr>
        <w:drawing>
          <wp:inline distT="0" distB="0" distL="0" distR="0" wp14:anchorId="49873D2B" wp14:editId="75D4E5BC">
            <wp:extent cx="5943600" cy="2867660"/>
            <wp:effectExtent l="0" t="0" r="0" b="889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5"/>
                    <a:stretch>
                      <a:fillRect/>
                    </a:stretch>
                  </pic:blipFill>
                  <pic:spPr>
                    <a:xfrm>
                      <a:off x="0" y="0"/>
                      <a:ext cx="5943600" cy="2867660"/>
                    </a:xfrm>
                    <a:prstGeom prst="rect">
                      <a:avLst/>
                    </a:prstGeom>
                  </pic:spPr>
                </pic:pic>
              </a:graphicData>
            </a:graphic>
          </wp:inline>
        </w:drawing>
      </w:r>
    </w:p>
    <w:p w:rsidRPr="00590588" w:rsidR="00590588" w:rsidP="00A7447F" w:rsidRDefault="00590588" w14:paraId="796296BD" w14:textId="77777777">
      <w:pPr>
        <w:rPr>
          <w:rFonts w:ascii="Times New Roman" w:hAnsi="Times New Roman" w:cs="Times New Roman"/>
          <w:color w:val="4472C4" w:themeColor="accent1"/>
          <w:sz w:val="32"/>
          <w:szCs w:val="32"/>
        </w:rPr>
      </w:pPr>
    </w:p>
    <w:p w:rsidR="00590588" w:rsidP="00A7447F" w:rsidRDefault="00590588" w14:paraId="65D215C1" w14:textId="645CE14F"/>
    <w:p w:rsidR="00646304" w:rsidP="00A7447F" w:rsidRDefault="00646304" w14:paraId="4E754835" w14:textId="045FEAB4"/>
    <w:p w:rsidRPr="00590588" w:rsidR="00646304" w:rsidP="00590588" w:rsidRDefault="00590588" w14:paraId="1C2C5740" w14:textId="7D31E5E5">
      <w:pPr>
        <w:rPr>
          <w:rStyle w:val="eop"/>
          <w:rFonts w:ascii="Times New Roman" w:hAnsi="Times New Roman" w:eastAsia="Times New Roman" w:cs="Times New Roman"/>
          <w:color w:val="4471C4"/>
          <w:sz w:val="36"/>
          <w:szCs w:val="36"/>
        </w:rPr>
      </w:pPr>
      <w:r>
        <w:rPr>
          <w:rFonts w:ascii="Times New Roman" w:hAnsi="Times New Roman" w:eastAsia="Times New Roman" w:cs="Times New Roman"/>
          <w:color w:val="4471C4"/>
          <w:sz w:val="36"/>
          <w:szCs w:val="36"/>
        </w:rPr>
        <w:lastRenderedPageBreak/>
        <w:t>Release</w:t>
      </w:r>
      <w:r w:rsidRPr="420F4A0E">
        <w:rPr>
          <w:rFonts w:ascii="Times New Roman" w:hAnsi="Times New Roman" w:eastAsia="Times New Roman" w:cs="Times New Roman"/>
          <w:color w:val="4471C4"/>
          <w:sz w:val="36"/>
          <w:szCs w:val="36"/>
        </w:rPr>
        <w:t xml:space="preserve"> Pipeline for </w:t>
      </w:r>
      <w:r>
        <w:rPr>
          <w:rFonts w:ascii="Times New Roman" w:hAnsi="Times New Roman" w:eastAsia="Times New Roman" w:cs="Times New Roman"/>
          <w:color w:val="4471C4"/>
          <w:sz w:val="36"/>
          <w:szCs w:val="36"/>
        </w:rPr>
        <w:t>IPERFORMFramework: -</w:t>
      </w:r>
    </w:p>
    <w:p w:rsidRPr="00C50E90" w:rsidR="00590588" w:rsidP="00646304" w:rsidRDefault="00590588" w14:paraId="2A9443E3" w14:textId="77777777">
      <w:pPr>
        <w:rPr>
          <w:rStyle w:val="normaltextrun"/>
          <w:rFonts w:ascii="Times New Roman" w:hAnsi="Times New Roman" w:cs="Times New Roman"/>
          <w:b/>
          <w:bCs/>
          <w:color w:val="4472C4" w:themeColor="accent1"/>
          <w:sz w:val="32"/>
          <w:szCs w:val="32"/>
          <w:shd w:val="clear" w:color="auto" w:fill="FFFFFF"/>
        </w:rPr>
      </w:pPr>
      <w:r w:rsidRPr="00C50E90">
        <w:rPr>
          <w:rStyle w:val="normaltextrun"/>
          <w:rFonts w:ascii="Times New Roman" w:hAnsi="Times New Roman" w:cs="Times New Roman"/>
          <w:b/>
          <w:bCs/>
          <w:color w:val="4472C4" w:themeColor="accent1"/>
          <w:sz w:val="32"/>
          <w:szCs w:val="32"/>
          <w:shd w:val="clear" w:color="auto" w:fill="FFFFFF"/>
        </w:rPr>
        <w:t>Steps: -</w:t>
      </w:r>
    </w:p>
    <w:p w:rsidRPr="00590588" w:rsidR="00646304" w:rsidP="00590588" w:rsidRDefault="00646304" w14:paraId="05FDFA19" w14:textId="34E49EB1">
      <w:pPr>
        <w:pStyle w:val="ListParagraph"/>
        <w:numPr>
          <w:ilvl w:val="0"/>
          <w:numId w:val="14"/>
        </w:numPr>
        <w:rPr>
          <w:rStyle w:val="eop"/>
          <w:rFonts w:ascii="Calibri" w:hAnsi="Calibri" w:cs="Calibri"/>
          <w:color w:val="000000"/>
          <w:sz w:val="24"/>
          <w:szCs w:val="24"/>
          <w:shd w:val="clear" w:color="auto" w:fill="FFFFFF"/>
        </w:rPr>
      </w:pPr>
      <w:r w:rsidRPr="00590588">
        <w:rPr>
          <w:rStyle w:val="normaltextrun"/>
          <w:rFonts w:ascii="Calibri" w:hAnsi="Calibri" w:cs="Calibri"/>
          <w:color w:val="000000"/>
          <w:sz w:val="24"/>
          <w:szCs w:val="24"/>
          <w:shd w:val="clear" w:color="auto" w:fill="FFFFFF"/>
        </w:rPr>
        <w:t>Navigate to release pipelines and click on “New“ so as to create a new release pipeline which will be IPERFROMFramework in this case.</w:t>
      </w:r>
      <w:r w:rsidRPr="00590588">
        <w:rPr>
          <w:rStyle w:val="eop"/>
          <w:rFonts w:ascii="Calibri" w:hAnsi="Calibri" w:cs="Calibri"/>
          <w:color w:val="000000"/>
          <w:sz w:val="24"/>
          <w:szCs w:val="24"/>
          <w:shd w:val="clear" w:color="auto" w:fill="FFFFFF"/>
        </w:rPr>
        <w:t> </w:t>
      </w:r>
    </w:p>
    <w:p w:rsidR="00646304" w:rsidP="00646304" w:rsidRDefault="00646304" w14:paraId="1E4AA4E1" w14:textId="443F7601">
      <w:pPr>
        <w:jc w:val="center"/>
      </w:pPr>
      <w:r>
        <w:rPr>
          <w:noProof/>
        </w:rPr>
        <w:drawing>
          <wp:inline distT="0" distB="0" distL="0" distR="0" wp14:anchorId="4791B882" wp14:editId="7188C930">
            <wp:extent cx="5943600" cy="1707515"/>
            <wp:effectExtent l="0" t="0" r="0" b="698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707515"/>
                    </a:xfrm>
                    <a:prstGeom prst="rect">
                      <a:avLst/>
                    </a:prstGeom>
                  </pic:spPr>
                </pic:pic>
              </a:graphicData>
            </a:graphic>
          </wp:inline>
        </w:drawing>
      </w:r>
    </w:p>
    <w:p w:rsidR="00646304" w:rsidP="00646304" w:rsidRDefault="00646304" w14:paraId="519EF01C" w14:textId="596E43A7">
      <w:pPr>
        <w:jc w:val="center"/>
      </w:pPr>
    </w:p>
    <w:p w:rsidR="00646304" w:rsidP="00646304" w:rsidRDefault="00646304" w14:paraId="76264391" w14:textId="34FB1314">
      <w:pPr>
        <w:jc w:val="center"/>
      </w:pPr>
    </w:p>
    <w:p w:rsidRPr="00765D99" w:rsidR="00646304" w:rsidP="00765D99" w:rsidRDefault="00646304" w14:paraId="1F17B46B" w14:textId="481AC717">
      <w:pPr>
        <w:pStyle w:val="ListParagraph"/>
        <w:numPr>
          <w:ilvl w:val="0"/>
          <w:numId w:val="14"/>
        </w:numPr>
        <w:rPr>
          <w:rStyle w:val="eop"/>
          <w:rFonts w:ascii="Calibri" w:hAnsi="Calibri" w:cs="Calibri"/>
          <w:color w:val="000000"/>
          <w:sz w:val="24"/>
          <w:szCs w:val="24"/>
          <w:shd w:val="clear" w:color="auto" w:fill="FFFFFF"/>
        </w:rPr>
      </w:pPr>
      <w:r w:rsidRPr="00765D99">
        <w:rPr>
          <w:rStyle w:val="normaltextrun"/>
          <w:rFonts w:ascii="Calibri" w:hAnsi="Calibri" w:cs="Calibri"/>
          <w:color w:val="000000"/>
          <w:sz w:val="24"/>
          <w:szCs w:val="24"/>
          <w:shd w:val="clear" w:color="auto" w:fill="FFFFFF"/>
        </w:rPr>
        <w:t>Select an empty job because we need to add customized jobs later which will support our project’s needs and functionality.</w:t>
      </w:r>
      <w:r w:rsidRPr="00765D99">
        <w:rPr>
          <w:rStyle w:val="eop"/>
          <w:rFonts w:ascii="Calibri" w:hAnsi="Calibri" w:cs="Calibri"/>
          <w:color w:val="000000"/>
          <w:sz w:val="24"/>
          <w:szCs w:val="24"/>
          <w:shd w:val="clear" w:color="auto" w:fill="FFFFFF"/>
        </w:rPr>
        <w:t> </w:t>
      </w:r>
    </w:p>
    <w:p w:rsidR="00646304" w:rsidP="00646304" w:rsidRDefault="00646304" w14:paraId="4654A5CE" w14:textId="3869B19E">
      <w:pPr>
        <w:rPr>
          <w:rStyle w:val="eop"/>
          <w:rFonts w:ascii="Calibri" w:hAnsi="Calibri" w:cs="Calibri"/>
          <w:color w:val="000000"/>
          <w:sz w:val="24"/>
          <w:szCs w:val="24"/>
          <w:shd w:val="clear" w:color="auto" w:fill="FFFFFF"/>
        </w:rPr>
      </w:pPr>
    </w:p>
    <w:p w:rsidR="00646304" w:rsidP="00646304" w:rsidRDefault="00646304" w14:paraId="789EA19C" w14:textId="25D7FA86">
      <w:pPr>
        <w:jc w:val="center"/>
        <w:rPr>
          <w:sz w:val="24"/>
          <w:szCs w:val="24"/>
        </w:rPr>
      </w:pPr>
      <w:r>
        <w:rPr>
          <w:noProof/>
        </w:rPr>
        <w:drawing>
          <wp:inline distT="0" distB="0" distL="0" distR="0" wp14:anchorId="60A69C01" wp14:editId="2EFDE1C9">
            <wp:extent cx="5943600" cy="31857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185795"/>
                    </a:xfrm>
                    <a:prstGeom prst="rect">
                      <a:avLst/>
                    </a:prstGeom>
                    <a:noFill/>
                    <a:ln>
                      <a:noFill/>
                    </a:ln>
                  </pic:spPr>
                </pic:pic>
              </a:graphicData>
            </a:graphic>
          </wp:inline>
        </w:drawing>
      </w:r>
    </w:p>
    <w:p w:rsidR="00EE5F65" w:rsidP="00646304" w:rsidRDefault="00EE5F65" w14:paraId="69B29A61" w14:textId="77777777">
      <w:pPr>
        <w:jc w:val="center"/>
        <w:rPr>
          <w:sz w:val="24"/>
          <w:szCs w:val="24"/>
        </w:rPr>
      </w:pPr>
    </w:p>
    <w:p w:rsidRPr="00EE5F65" w:rsidR="00EE5F65" w:rsidP="00EE5F65" w:rsidRDefault="00EE5F65" w14:paraId="1EDDD8FB" w14:textId="77777777">
      <w:pPr>
        <w:pStyle w:val="ListParagraph"/>
        <w:rPr>
          <w:rStyle w:val="normaltextrun"/>
          <w:sz w:val="24"/>
          <w:szCs w:val="24"/>
        </w:rPr>
      </w:pPr>
    </w:p>
    <w:p w:rsidRPr="00EE5F65" w:rsidR="00646304" w:rsidP="00646304" w:rsidRDefault="00646304" w14:paraId="2DFDD2A5" w14:textId="00CEF6C7">
      <w:pPr>
        <w:pStyle w:val="ListParagraph"/>
        <w:numPr>
          <w:ilvl w:val="0"/>
          <w:numId w:val="14"/>
        </w:numPr>
        <w:rPr>
          <w:sz w:val="24"/>
          <w:szCs w:val="24"/>
        </w:rPr>
      </w:pPr>
      <w:r w:rsidRPr="00765D99">
        <w:rPr>
          <w:rStyle w:val="normaltextrun"/>
          <w:rFonts w:ascii="Calibri" w:hAnsi="Calibri" w:cs="Calibri"/>
          <w:color w:val="000000"/>
          <w:sz w:val="24"/>
          <w:szCs w:val="24"/>
          <w:shd w:val="clear" w:color="auto" w:fill="FFFFFF"/>
        </w:rPr>
        <w:t>As soon as the artifact is added, we have to customize jobs according to the functionality of the project.</w:t>
      </w:r>
      <w:r w:rsidRPr="00765D99">
        <w:rPr>
          <w:rStyle w:val="eop"/>
          <w:rFonts w:ascii="Calibri" w:hAnsi="Calibri" w:cs="Calibri"/>
          <w:color w:val="000000"/>
          <w:sz w:val="24"/>
          <w:szCs w:val="24"/>
          <w:shd w:val="clear" w:color="auto" w:fill="FFFFFF"/>
        </w:rPr>
        <w:t> </w:t>
      </w:r>
    </w:p>
    <w:p w:rsidR="00646304" w:rsidP="00646304" w:rsidRDefault="00646304" w14:paraId="49CFD5D0" w14:textId="5EFC47BE">
      <w:pPr>
        <w:rPr>
          <w:sz w:val="24"/>
          <w:szCs w:val="24"/>
        </w:rPr>
      </w:pPr>
      <w:r>
        <w:rPr>
          <w:rFonts w:ascii="Calibri" w:hAnsi="Calibri" w:cs="Calibri"/>
          <w:noProof/>
          <w:color w:val="000000"/>
          <w:sz w:val="20"/>
          <w:szCs w:val="20"/>
          <w:shd w:val="clear" w:color="auto" w:fill="FFFFFF"/>
        </w:rPr>
        <w:drawing>
          <wp:inline distT="0" distB="0" distL="0" distR="0" wp14:anchorId="76B01263" wp14:editId="58FA8E87">
            <wp:extent cx="5943600" cy="31051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r>
        <w:rPr>
          <w:rFonts w:ascii="Calibri" w:hAnsi="Calibri" w:cs="Calibri"/>
          <w:color w:val="000000"/>
          <w:sz w:val="20"/>
          <w:szCs w:val="20"/>
          <w:shd w:val="clear" w:color="auto" w:fill="FFFFFF"/>
        </w:rPr>
        <w:br/>
      </w:r>
    </w:p>
    <w:p w:rsidR="008E6A4B" w:rsidP="008E6A4B" w:rsidRDefault="008E6A4B" w14:paraId="704DC5EF" w14:textId="209EE87F">
      <w:pPr>
        <w:jc w:val="center"/>
        <w:rPr>
          <w:sz w:val="24"/>
          <w:szCs w:val="24"/>
        </w:rPr>
      </w:pPr>
      <w:r>
        <w:rPr>
          <w:rFonts w:ascii="Calibri" w:hAnsi="Calibri" w:cs="Calibri"/>
          <w:noProof/>
          <w:color w:val="000000"/>
          <w:sz w:val="20"/>
          <w:szCs w:val="20"/>
          <w:shd w:val="clear" w:color="auto" w:fill="FFFFFF"/>
        </w:rPr>
        <w:drawing>
          <wp:inline distT="0" distB="0" distL="0" distR="0" wp14:anchorId="629623E5" wp14:editId="0A0FF10B">
            <wp:extent cx="5943600" cy="283845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rsidR="00EE5F65" w:rsidP="008E6A4B" w:rsidRDefault="00EE5F65" w14:paraId="0B4A1E24" w14:textId="357301ED">
      <w:pPr>
        <w:jc w:val="center"/>
        <w:rPr>
          <w:sz w:val="24"/>
          <w:szCs w:val="24"/>
        </w:rPr>
      </w:pPr>
    </w:p>
    <w:p w:rsidR="00EE5F65" w:rsidP="008E6A4B" w:rsidRDefault="00EE5F65" w14:paraId="181DB971" w14:textId="475FDD72">
      <w:pPr>
        <w:jc w:val="center"/>
        <w:rPr>
          <w:sz w:val="24"/>
          <w:szCs w:val="24"/>
        </w:rPr>
      </w:pPr>
    </w:p>
    <w:p w:rsidR="00EE5F65" w:rsidP="008E6A4B" w:rsidRDefault="00EE5F65" w14:paraId="43BF3D80" w14:textId="77777777">
      <w:pPr>
        <w:jc w:val="center"/>
        <w:rPr>
          <w:sz w:val="24"/>
          <w:szCs w:val="24"/>
        </w:rPr>
      </w:pPr>
    </w:p>
    <w:p w:rsidR="00D04CC1" w:rsidP="00D04CC1" w:rsidRDefault="00D04CC1" w14:paraId="72EB96A5" w14:textId="77777777">
      <w:pPr>
        <w:pStyle w:val="ListParagraph"/>
        <w:rPr>
          <w:rStyle w:val="normaltextrun"/>
          <w:rFonts w:ascii="Calibri" w:hAnsi="Calibri" w:cs="Calibri"/>
          <w:color w:val="000000"/>
          <w:sz w:val="24"/>
          <w:szCs w:val="24"/>
          <w:shd w:val="clear" w:color="auto" w:fill="FFFFFF"/>
        </w:rPr>
      </w:pPr>
    </w:p>
    <w:p w:rsidRPr="00AA7E4E" w:rsidR="00D04CC1" w:rsidP="00D04CC1" w:rsidRDefault="00D04CC1" w14:paraId="31DAAA45" w14:textId="77777777">
      <w:pPr>
        <w:rPr>
          <w:rFonts w:ascii="Calibri" w:hAnsi="Calibri" w:cs="Calibri"/>
          <w:b/>
          <w:bCs/>
          <w:color w:val="4472C4" w:themeColor="accent1"/>
          <w:sz w:val="28"/>
          <w:szCs w:val="28"/>
          <w:shd w:val="clear" w:color="auto" w:fill="FFFFFF"/>
        </w:rPr>
      </w:pPr>
      <w:r w:rsidRPr="00AA7E4E">
        <w:rPr>
          <w:rFonts w:ascii="Calibri" w:hAnsi="Calibri" w:cs="Calibri"/>
          <w:b/>
          <w:bCs/>
          <w:color w:val="4472C4" w:themeColor="accent1"/>
          <w:sz w:val="28"/>
          <w:szCs w:val="28"/>
          <w:shd w:val="clear" w:color="auto" w:fill="FFFFFF"/>
        </w:rPr>
        <w:lastRenderedPageBreak/>
        <w:t>Continuous deployment trigger: -</w:t>
      </w:r>
    </w:p>
    <w:p w:rsidR="00D04CC1" w:rsidP="00D04CC1" w:rsidRDefault="00D04CC1" w14:paraId="6C843946" w14:textId="499BEAAD">
      <w:pPr>
        <w:rPr>
          <w:rFonts w:ascii="Times New Roman" w:hAnsi="Times New Roman" w:cs="Times New Roman"/>
          <w:color w:val="040C28"/>
          <w:sz w:val="24"/>
          <w:szCs w:val="24"/>
        </w:rPr>
      </w:pPr>
      <w:r w:rsidRPr="00D74B69">
        <w:rPr>
          <w:rFonts w:ascii="Times New Roman" w:hAnsi="Times New Roman" w:cs="Times New Roman"/>
          <w:color w:val="202124"/>
          <w:sz w:val="24"/>
          <w:szCs w:val="24"/>
          <w:shd w:val="clear" w:color="auto" w:fill="FFFFFF"/>
        </w:rPr>
        <w:t>Continuous deployment triggers </w:t>
      </w:r>
      <w:r w:rsidRPr="00D74B69">
        <w:rPr>
          <w:rFonts w:ascii="Times New Roman" w:hAnsi="Times New Roman" w:cs="Times New Roman"/>
          <w:color w:val="040C28"/>
          <w:sz w:val="24"/>
          <w:szCs w:val="24"/>
        </w:rPr>
        <w:t>allow you to create a release every time a new build artifact is available</w:t>
      </w:r>
      <w:r>
        <w:rPr>
          <w:rFonts w:ascii="Times New Roman" w:hAnsi="Times New Roman" w:cs="Times New Roman"/>
          <w:color w:val="040C28"/>
          <w:sz w:val="24"/>
          <w:szCs w:val="24"/>
        </w:rPr>
        <w:t>.</w:t>
      </w:r>
    </w:p>
    <w:p w:rsidR="00EE5F65" w:rsidP="00D04CC1" w:rsidRDefault="00EE5F65" w14:paraId="7D86BDBE" w14:textId="77777777">
      <w:pPr>
        <w:rPr>
          <w:rFonts w:ascii="Times New Roman" w:hAnsi="Times New Roman" w:cs="Times New Roman"/>
          <w:color w:val="040C28"/>
          <w:sz w:val="24"/>
          <w:szCs w:val="24"/>
        </w:rPr>
      </w:pPr>
    </w:p>
    <w:p w:rsidR="00D04CC1" w:rsidP="00D04CC1" w:rsidRDefault="00D04CC1" w14:paraId="36004C46" w14:textId="352A2C7E">
      <w:pPr>
        <w:rPr>
          <w:b/>
          <w:bCs/>
          <w:sz w:val="24"/>
          <w:szCs w:val="24"/>
        </w:rPr>
      </w:pPr>
      <w:r w:rsidRPr="00D04CC1">
        <w:rPr>
          <w:rFonts w:ascii="Calibri" w:hAnsi="Calibri" w:cs="Calibri"/>
          <w:b/>
          <w:bCs/>
          <w:noProof/>
          <w:color w:val="000000"/>
          <w:sz w:val="24"/>
          <w:szCs w:val="24"/>
          <w:shd w:val="clear" w:color="auto" w:fill="FFFFFF"/>
        </w:rPr>
        <w:drawing>
          <wp:inline distT="0" distB="0" distL="0" distR="0" wp14:anchorId="0138402E" wp14:editId="297A0844">
            <wp:extent cx="4857750" cy="4410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8442" cy="4410703"/>
                    </a:xfrm>
                    <a:prstGeom prst="rect">
                      <a:avLst/>
                    </a:prstGeom>
                  </pic:spPr>
                </pic:pic>
              </a:graphicData>
            </a:graphic>
          </wp:inline>
        </w:drawing>
      </w:r>
    </w:p>
    <w:p w:rsidR="00EE5F65" w:rsidP="00D04CC1" w:rsidRDefault="00EE5F65" w14:paraId="2DF9AB07" w14:textId="5E22E96F">
      <w:pPr>
        <w:rPr>
          <w:b/>
          <w:bCs/>
          <w:sz w:val="24"/>
          <w:szCs w:val="24"/>
        </w:rPr>
      </w:pPr>
    </w:p>
    <w:p w:rsidR="00EE5F65" w:rsidP="00D04CC1" w:rsidRDefault="00EE5F65" w14:paraId="7C622282" w14:textId="5BD2D79A">
      <w:pPr>
        <w:rPr>
          <w:b/>
          <w:bCs/>
          <w:sz w:val="24"/>
          <w:szCs w:val="24"/>
        </w:rPr>
      </w:pPr>
    </w:p>
    <w:p w:rsidR="00EE5F65" w:rsidP="00D04CC1" w:rsidRDefault="00EE5F65" w14:paraId="42A60AE2" w14:textId="76FC5511">
      <w:pPr>
        <w:rPr>
          <w:b/>
          <w:bCs/>
          <w:sz w:val="24"/>
          <w:szCs w:val="24"/>
        </w:rPr>
      </w:pPr>
    </w:p>
    <w:p w:rsidR="00EE5F65" w:rsidP="00D04CC1" w:rsidRDefault="00EE5F65" w14:paraId="49586CA1" w14:textId="604C3547">
      <w:pPr>
        <w:rPr>
          <w:b/>
          <w:bCs/>
          <w:sz w:val="24"/>
          <w:szCs w:val="24"/>
        </w:rPr>
      </w:pPr>
    </w:p>
    <w:p w:rsidR="00EE5F65" w:rsidP="00D04CC1" w:rsidRDefault="00EE5F65" w14:paraId="66A4C7FF" w14:textId="5A996E5B">
      <w:pPr>
        <w:rPr>
          <w:b/>
          <w:bCs/>
          <w:sz w:val="24"/>
          <w:szCs w:val="24"/>
        </w:rPr>
      </w:pPr>
    </w:p>
    <w:p w:rsidR="00EE5F65" w:rsidP="00D04CC1" w:rsidRDefault="00EE5F65" w14:paraId="4B2B8867" w14:textId="601CAE1C">
      <w:pPr>
        <w:rPr>
          <w:b/>
          <w:bCs/>
          <w:sz w:val="24"/>
          <w:szCs w:val="24"/>
        </w:rPr>
      </w:pPr>
    </w:p>
    <w:p w:rsidR="00EE5F65" w:rsidP="00D04CC1" w:rsidRDefault="00EE5F65" w14:paraId="47504814" w14:textId="77777777">
      <w:pPr>
        <w:rPr>
          <w:b/>
          <w:bCs/>
          <w:sz w:val="24"/>
          <w:szCs w:val="24"/>
        </w:rPr>
      </w:pPr>
    </w:p>
    <w:p w:rsidR="00D04CC1" w:rsidP="00D04CC1" w:rsidRDefault="00D04CC1" w14:paraId="3D4EDEAB" w14:textId="77777777">
      <w:pPr>
        <w:rPr>
          <w:b/>
          <w:bCs/>
          <w:sz w:val="24"/>
          <w:szCs w:val="24"/>
        </w:rPr>
      </w:pPr>
    </w:p>
    <w:p w:rsidRPr="00AA7E4E" w:rsidR="00D04CC1" w:rsidP="00D04CC1" w:rsidRDefault="00D04CC1" w14:paraId="26E134E4" w14:textId="447AFD29">
      <w:pPr>
        <w:rPr>
          <w:b/>
          <w:bCs/>
          <w:sz w:val="28"/>
          <w:szCs w:val="28"/>
        </w:rPr>
      </w:pPr>
      <w:r w:rsidRPr="00AA7E4E">
        <w:rPr>
          <w:rFonts w:ascii="Calibri" w:hAnsi="Calibri" w:cs="Calibri"/>
          <w:b/>
          <w:bCs/>
          <w:color w:val="4472C4" w:themeColor="accent1"/>
          <w:sz w:val="28"/>
          <w:szCs w:val="28"/>
          <w:shd w:val="clear" w:color="auto" w:fill="FFFFFF"/>
        </w:rPr>
        <w:lastRenderedPageBreak/>
        <w:t>Pre-deployment conditions: -</w:t>
      </w:r>
    </w:p>
    <w:p w:rsidR="00D04CC1" w:rsidP="00D04CC1" w:rsidRDefault="00D04CC1" w14:paraId="6EA4B9BC" w14:textId="6DEA1449">
      <w:pPr>
        <w:rPr>
          <w:rFonts w:ascii="Times New Roman" w:hAnsi="Times New Roman" w:cs="Times New Roman"/>
          <w:sz w:val="24"/>
          <w:szCs w:val="24"/>
          <w:shd w:val="clear" w:color="auto" w:fill="FFFFFF"/>
        </w:rPr>
      </w:pPr>
      <w:r w:rsidRPr="002129CC">
        <w:rPr>
          <w:rFonts w:ascii="Times New Roman" w:hAnsi="Times New Roman" w:cs="Times New Roman"/>
          <w:sz w:val="24"/>
          <w:szCs w:val="24"/>
          <w:shd w:val="clear" w:color="auto" w:fill="FFFFFF"/>
        </w:rPr>
        <w:t>Pre-deployment gates </w:t>
      </w:r>
      <w:r w:rsidRPr="002129CC">
        <w:rPr>
          <w:rFonts w:ascii="Times New Roman" w:hAnsi="Times New Roman" w:cs="Times New Roman"/>
          <w:sz w:val="24"/>
          <w:szCs w:val="24"/>
        </w:rPr>
        <w:t>ensures there are no active issues in the work item or problem management system before deploying a build to an environment</w:t>
      </w:r>
      <w:r w:rsidRPr="002129CC">
        <w:rPr>
          <w:rFonts w:ascii="Times New Roman" w:hAnsi="Times New Roman" w:cs="Times New Roman"/>
          <w:sz w:val="24"/>
          <w:szCs w:val="24"/>
          <w:shd w:val="clear" w:color="auto" w:fill="FFFFFF"/>
        </w:rPr>
        <w:t>.</w:t>
      </w:r>
    </w:p>
    <w:p w:rsidRPr="002129CC" w:rsidR="00EE5F65" w:rsidP="00D04CC1" w:rsidRDefault="00EE5F65" w14:paraId="4819195F" w14:textId="77777777">
      <w:pPr>
        <w:rPr>
          <w:rFonts w:ascii="Times New Roman" w:hAnsi="Times New Roman" w:cs="Times New Roman"/>
          <w:sz w:val="24"/>
          <w:szCs w:val="24"/>
        </w:rPr>
      </w:pPr>
    </w:p>
    <w:p w:rsidR="00D04CC1" w:rsidP="00D04CC1" w:rsidRDefault="00D04CC1" w14:paraId="0F975F2F" w14:textId="05EF3E3D">
      <w:pPr>
        <w:rPr>
          <w:b/>
          <w:bCs/>
          <w:sz w:val="24"/>
          <w:szCs w:val="24"/>
        </w:rPr>
      </w:pPr>
      <w:r w:rsidRPr="00D04CC1">
        <w:rPr>
          <w:b/>
          <w:bCs/>
          <w:noProof/>
          <w:sz w:val="24"/>
          <w:szCs w:val="24"/>
        </w:rPr>
        <w:drawing>
          <wp:inline distT="0" distB="0" distL="0" distR="0" wp14:anchorId="48CBD959" wp14:editId="4F5E0AA4">
            <wp:extent cx="4706007" cy="4915586"/>
            <wp:effectExtent l="0" t="0" r="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31"/>
                    <a:stretch>
                      <a:fillRect/>
                    </a:stretch>
                  </pic:blipFill>
                  <pic:spPr>
                    <a:xfrm>
                      <a:off x="0" y="0"/>
                      <a:ext cx="4706007" cy="4915586"/>
                    </a:xfrm>
                    <a:prstGeom prst="rect">
                      <a:avLst/>
                    </a:prstGeom>
                  </pic:spPr>
                </pic:pic>
              </a:graphicData>
            </a:graphic>
          </wp:inline>
        </w:drawing>
      </w:r>
    </w:p>
    <w:p w:rsidR="00EE5F65" w:rsidP="00D04CC1" w:rsidRDefault="00EE5F65" w14:paraId="46334CC7" w14:textId="391544FC">
      <w:pPr>
        <w:rPr>
          <w:b/>
          <w:bCs/>
          <w:sz w:val="24"/>
          <w:szCs w:val="24"/>
        </w:rPr>
      </w:pPr>
    </w:p>
    <w:p w:rsidR="00EE5F65" w:rsidP="00D04CC1" w:rsidRDefault="00EE5F65" w14:paraId="00045776" w14:textId="419BEA29">
      <w:pPr>
        <w:rPr>
          <w:b/>
          <w:bCs/>
          <w:sz w:val="24"/>
          <w:szCs w:val="24"/>
        </w:rPr>
      </w:pPr>
    </w:p>
    <w:p w:rsidR="00EE5F65" w:rsidP="00D04CC1" w:rsidRDefault="00EE5F65" w14:paraId="15730BC1" w14:textId="799698D1">
      <w:pPr>
        <w:rPr>
          <w:b/>
          <w:bCs/>
          <w:sz w:val="24"/>
          <w:szCs w:val="24"/>
        </w:rPr>
      </w:pPr>
    </w:p>
    <w:p w:rsidR="00EE5F65" w:rsidP="00D04CC1" w:rsidRDefault="00EE5F65" w14:paraId="2171827D" w14:textId="1AA7B2EE">
      <w:pPr>
        <w:rPr>
          <w:b/>
          <w:bCs/>
          <w:sz w:val="24"/>
          <w:szCs w:val="24"/>
        </w:rPr>
      </w:pPr>
    </w:p>
    <w:p w:rsidR="00EE5F65" w:rsidP="00D04CC1" w:rsidRDefault="00EE5F65" w14:paraId="2E880CCF" w14:textId="77777777">
      <w:pPr>
        <w:rPr>
          <w:b/>
          <w:bCs/>
          <w:sz w:val="24"/>
          <w:szCs w:val="24"/>
        </w:rPr>
      </w:pPr>
    </w:p>
    <w:p w:rsidRPr="00D04CC1" w:rsidR="00646304" w:rsidP="00D04CC1" w:rsidRDefault="00646304" w14:paraId="19573369" w14:textId="7BBCA874">
      <w:pPr>
        <w:rPr>
          <w:b/>
          <w:bCs/>
          <w:sz w:val="24"/>
          <w:szCs w:val="24"/>
        </w:rPr>
      </w:pPr>
      <w:r w:rsidRPr="00D04CC1">
        <w:rPr>
          <w:rFonts w:ascii="Calibri" w:hAnsi="Calibri" w:cs="Calibri"/>
          <w:b/>
          <w:bCs/>
          <w:color w:val="000000"/>
          <w:sz w:val="24"/>
          <w:szCs w:val="24"/>
          <w:shd w:val="clear" w:color="auto" w:fill="FFFFFF"/>
        </w:rPr>
        <w:br/>
      </w:r>
    </w:p>
    <w:p w:rsidR="00EE5F65" w:rsidP="00DE22DF" w:rsidRDefault="00D04CC1" w14:paraId="13049A55" w14:textId="77777777">
      <w:pPr>
        <w:rPr>
          <w:rFonts w:ascii="Times New Roman" w:hAnsi="Times New Roman" w:cs="Times New Roman"/>
          <w:b/>
          <w:bCs/>
          <w:color w:val="4472C4" w:themeColor="accent1"/>
          <w:sz w:val="32"/>
          <w:szCs w:val="32"/>
        </w:rPr>
      </w:pPr>
      <w:r w:rsidRPr="00D04CC1">
        <w:rPr>
          <w:rFonts w:ascii="Times New Roman" w:hAnsi="Times New Roman" w:cs="Times New Roman"/>
          <w:b/>
          <w:bCs/>
          <w:color w:val="4472C4" w:themeColor="accent1"/>
          <w:sz w:val="32"/>
          <w:szCs w:val="32"/>
        </w:rPr>
        <w:lastRenderedPageBreak/>
        <w:t>Tasks: -</w:t>
      </w:r>
    </w:p>
    <w:p w:rsidRPr="00EE5F65" w:rsidR="008E6A4B" w:rsidP="00DE22DF" w:rsidRDefault="008E6A4B" w14:paraId="2386DD74" w14:textId="26DD4DF6">
      <w:pPr>
        <w:rPr>
          <w:rStyle w:val="eop"/>
          <w:rFonts w:ascii="Times New Roman" w:hAnsi="Times New Roman" w:cs="Times New Roman"/>
          <w:b/>
          <w:bCs/>
          <w:color w:val="4472C4" w:themeColor="accent1"/>
          <w:sz w:val="32"/>
          <w:szCs w:val="32"/>
        </w:rPr>
      </w:pPr>
      <w:r w:rsidRPr="00DE22DF">
        <w:rPr>
          <w:rStyle w:val="normaltextrun"/>
          <w:rFonts w:ascii="Times New Roman" w:hAnsi="Times New Roman" w:cs="Times New Roman"/>
          <w:color w:val="000000"/>
          <w:sz w:val="24"/>
          <w:szCs w:val="24"/>
          <w:shd w:val="clear" w:color="auto" w:fill="FFFFFF"/>
        </w:rPr>
        <w:t>The jobs needed in the IPERFROMFramework are shown below:</w:t>
      </w:r>
      <w:r w:rsidRPr="00DE22DF">
        <w:rPr>
          <w:rStyle w:val="eop"/>
          <w:rFonts w:ascii="Times New Roman" w:hAnsi="Times New Roman" w:cs="Times New Roman"/>
          <w:color w:val="000000"/>
          <w:sz w:val="24"/>
          <w:szCs w:val="24"/>
          <w:shd w:val="clear" w:color="auto" w:fill="FFFFFF"/>
        </w:rPr>
        <w:t> </w:t>
      </w:r>
    </w:p>
    <w:p w:rsidR="00706197" w:rsidP="00DE22DF" w:rsidRDefault="008E6A4B" w14:paraId="7A6453B3" w14:textId="57011EFD">
      <w:pPr>
        <w:pStyle w:val="ListParagraph"/>
        <w:ind w:left="760"/>
        <w:rPr>
          <w:rFonts w:ascii="Calibri" w:hAnsi="Calibri" w:cs="Calibri"/>
          <w:color w:val="000000"/>
          <w:shd w:val="clear" w:color="auto" w:fill="FFFFFF"/>
        </w:rPr>
      </w:pPr>
      <w:r>
        <w:rPr>
          <w:noProof/>
        </w:rPr>
        <w:drawing>
          <wp:inline distT="0" distB="0" distL="0" distR="0" wp14:anchorId="2588F7AA" wp14:editId="254F6CE3">
            <wp:extent cx="4578350" cy="327660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578602" cy="3276780"/>
                    </a:xfrm>
                    <a:prstGeom prst="rect">
                      <a:avLst/>
                    </a:prstGeom>
                  </pic:spPr>
                </pic:pic>
              </a:graphicData>
            </a:graphic>
          </wp:inline>
        </w:drawing>
      </w:r>
    </w:p>
    <w:p w:rsidR="00DE22DF" w:rsidP="00DE22DF" w:rsidRDefault="00DE22DF" w14:paraId="610EB25D" w14:textId="149C93AC">
      <w:pPr>
        <w:pStyle w:val="ListParagraph"/>
        <w:ind w:left="760"/>
        <w:rPr>
          <w:rFonts w:ascii="Calibri" w:hAnsi="Calibri" w:cs="Calibri"/>
          <w:color w:val="000000"/>
          <w:shd w:val="clear" w:color="auto" w:fill="FFFFFF"/>
        </w:rPr>
      </w:pPr>
    </w:p>
    <w:p w:rsidR="00DE22DF" w:rsidP="00DE22DF" w:rsidRDefault="00DE22DF" w14:paraId="230829FF" w14:textId="77777777">
      <w:pPr>
        <w:pStyle w:val="ListParagraph"/>
        <w:ind w:left="0"/>
        <w:rPr>
          <w:b/>
          <w:bCs/>
          <w:sz w:val="24"/>
          <w:szCs w:val="24"/>
        </w:rPr>
      </w:pPr>
      <w:r>
        <w:rPr>
          <w:b/>
          <w:bCs/>
          <w:sz w:val="24"/>
          <w:szCs w:val="24"/>
        </w:rPr>
        <w:t xml:space="preserve">      Agent Job: -</w:t>
      </w:r>
    </w:p>
    <w:p w:rsidRPr="003F24E5" w:rsidR="00DE22DF" w:rsidP="00DE22DF" w:rsidRDefault="00DE22DF" w14:paraId="00B52DF2" w14:textId="77777777">
      <w:pPr>
        <w:pStyle w:val="ListParagraph"/>
        <w:rPr>
          <w:rFonts w:cstheme="minorHAnsi"/>
          <w:color w:val="000000"/>
          <w:sz w:val="24"/>
          <w:szCs w:val="24"/>
          <w:shd w:val="clear" w:color="auto" w:fill="FFFFFF"/>
        </w:rPr>
      </w:pPr>
      <w:r w:rsidRPr="003F24E5">
        <w:rPr>
          <w:rFonts w:cstheme="minorHAnsi"/>
          <w:color w:val="000000"/>
          <w:sz w:val="24"/>
          <w:szCs w:val="24"/>
          <w:shd w:val="clear" w:color="auto" w:fill="FFFFFF"/>
        </w:rPr>
        <w:t>A job is a logical grouping of tasks that defines the runtime target on which the tasks will execute. An agent job executes tasks on an agent in an agent pool.</w:t>
      </w:r>
    </w:p>
    <w:p w:rsidR="00DE22DF" w:rsidP="00DE22DF" w:rsidRDefault="00DE22DF" w14:paraId="55D9E3E2" w14:textId="284FFA6B">
      <w:pPr>
        <w:pStyle w:val="ListParagraph"/>
        <w:ind w:left="760"/>
        <w:rPr>
          <w:rFonts w:ascii="Calibri" w:hAnsi="Calibri" w:cs="Calibri"/>
          <w:color w:val="000000"/>
          <w:shd w:val="clear" w:color="auto" w:fill="FFFFFF"/>
        </w:rPr>
      </w:pPr>
      <w:r w:rsidRPr="00DE22DF">
        <w:rPr>
          <w:rFonts w:ascii="Calibri" w:hAnsi="Calibri" w:cs="Calibri"/>
          <w:noProof/>
          <w:color w:val="000000"/>
          <w:shd w:val="clear" w:color="auto" w:fill="FFFFFF"/>
        </w:rPr>
        <w:drawing>
          <wp:inline distT="0" distB="0" distL="0" distR="0" wp14:anchorId="00165652" wp14:editId="35C1C177">
            <wp:extent cx="5943600" cy="344805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3"/>
                    <a:stretch>
                      <a:fillRect/>
                    </a:stretch>
                  </pic:blipFill>
                  <pic:spPr>
                    <a:xfrm>
                      <a:off x="0" y="0"/>
                      <a:ext cx="5943600" cy="3448050"/>
                    </a:xfrm>
                    <a:prstGeom prst="rect">
                      <a:avLst/>
                    </a:prstGeom>
                  </pic:spPr>
                </pic:pic>
              </a:graphicData>
            </a:graphic>
          </wp:inline>
        </w:drawing>
      </w:r>
    </w:p>
    <w:p w:rsidR="00DE22DF" w:rsidP="00DE22DF" w:rsidRDefault="00DE22DF" w14:paraId="1F469491" w14:textId="71BE5344">
      <w:pPr>
        <w:pStyle w:val="ListParagraph"/>
        <w:ind w:left="760"/>
        <w:rPr>
          <w:rFonts w:ascii="Calibri" w:hAnsi="Calibri" w:cs="Calibri"/>
          <w:color w:val="000000"/>
          <w:shd w:val="clear" w:color="auto" w:fill="FFFFFF"/>
        </w:rPr>
      </w:pPr>
    </w:p>
    <w:p w:rsidRPr="00D02515" w:rsidR="00DE22DF" w:rsidP="00DE22DF" w:rsidRDefault="00DE22DF" w14:paraId="74DCCAA1" w14:textId="77777777">
      <w:pPr>
        <w:pStyle w:val="ListParagraph"/>
        <w:numPr>
          <w:ilvl w:val="0"/>
          <w:numId w:val="15"/>
        </w:numPr>
        <w:shd w:val="clear" w:color="auto" w:fill="FFFFFF"/>
        <w:spacing w:after="0" w:line="240" w:lineRule="auto"/>
        <w:rPr>
          <w:rFonts w:ascii="Segoe UI" w:hAnsi="Segoe UI" w:eastAsia="Times New Roman" w:cs="Segoe UI"/>
          <w:b/>
          <w:bCs/>
          <w:color w:val="000000"/>
          <w:sz w:val="24"/>
          <w:szCs w:val="24"/>
        </w:rPr>
      </w:pPr>
      <w:r>
        <w:rPr>
          <w:rFonts w:ascii="Segoe UI" w:hAnsi="Segoe UI" w:eastAsia="Times New Roman" w:cs="Segoe UI"/>
          <w:b/>
          <w:bCs/>
          <w:color w:val="000000"/>
          <w:sz w:val="24"/>
          <w:szCs w:val="24"/>
        </w:rPr>
        <w:t xml:space="preserve">Azure </w:t>
      </w:r>
      <w:r w:rsidRPr="00F54AFA">
        <w:rPr>
          <w:rFonts w:ascii="Segoe UI" w:hAnsi="Segoe UI" w:eastAsia="Times New Roman" w:cs="Segoe UI"/>
          <w:b/>
          <w:bCs/>
          <w:color w:val="000000"/>
          <w:sz w:val="24"/>
          <w:szCs w:val="24"/>
        </w:rPr>
        <w:t>PowerShell</w:t>
      </w:r>
    </w:p>
    <w:p w:rsidRPr="00DE22DF" w:rsidR="00DE22DF" w:rsidP="0E6486B9" w:rsidRDefault="00DE22DF" w14:paraId="7705B834" w14:textId="78425140">
      <w:pPr>
        <w:pStyle w:val="ListParagraph"/>
        <w:shd w:val="clear" w:color="auto" w:fill="FFFFFF" w:themeFill="background1"/>
        <w:spacing w:after="0" w:line="240" w:lineRule="auto"/>
        <w:jc w:val="both"/>
        <w:rPr>
          <w:rFonts w:cs="Calibri" w:cstheme="minorAscii"/>
          <w:color w:val="000000"/>
          <w:sz w:val="24"/>
          <w:szCs w:val="24"/>
          <w:shd w:val="clear" w:color="auto" w:fill="FFFFFF"/>
        </w:rPr>
      </w:pPr>
      <w:r w:rsidRPr="0E6486B9" w:rsidR="00DE22DF">
        <w:rPr>
          <w:rFonts w:cs="Calibri" w:cstheme="minorAscii"/>
          <w:color w:val="000000"/>
          <w:sz w:val="24"/>
          <w:szCs w:val="24"/>
          <w:shd w:val="clear" w:color="auto" w:fill="FFFFFF"/>
        </w:rPr>
        <w:t xml:space="preserve">Run a PowerShell script within an Azure environment. This task is </w:t>
      </w:r>
      <w:r w:rsidRPr="0E6486B9" w:rsidR="5C932C83">
        <w:rPr>
          <w:rFonts w:cs="Calibri" w:cstheme="minorAscii"/>
          <w:color w:val="000000"/>
          <w:sz w:val="24"/>
          <w:szCs w:val="24"/>
          <w:shd w:val="clear" w:color="auto" w:fill="FFFFFF"/>
        </w:rPr>
        <w:t xml:space="preserve">used</w:t>
      </w:r>
      <w:r w:rsidRPr="0E6486B9" w:rsidR="00DE22DF">
        <w:rPr>
          <w:rFonts w:cs="Calibri" w:cstheme="minorAscii"/>
          <w:color w:val="000000"/>
          <w:sz w:val="24"/>
          <w:szCs w:val="24"/>
          <w:shd w:val="clear" w:color="auto" w:fill="FFFFFF"/>
        </w:rPr>
        <w:t xml:space="preserve"> to check </w:t>
      </w:r>
      <w:r w:rsidRPr="0E6486B9" w:rsidR="3D072DB0">
        <w:rPr>
          <w:rFonts w:cs="Calibri" w:cstheme="minorAscii"/>
          <w:color w:val="000000"/>
          <w:sz w:val="24"/>
          <w:szCs w:val="24"/>
          <w:shd w:val="clear" w:color="auto" w:fill="FFFFFF"/>
        </w:rPr>
        <w:t xml:space="preserve">App service</w:t>
      </w:r>
      <w:r w:rsidRPr="0E6486B9" w:rsidR="00DE22DF">
        <w:rPr>
          <w:rFonts w:cs="Calibri" w:cstheme="minorAscii"/>
          <w:color w:val="000000"/>
          <w:sz w:val="24"/>
          <w:szCs w:val="24"/>
          <w:shd w:val="clear" w:color="auto" w:fill="FFFFFF"/>
        </w:rPr>
        <w:t xml:space="preserve"> </w:t>
      </w:r>
    </w:p>
    <w:p w:rsidR="00DE22DF" w:rsidP="0E6486B9" w:rsidRDefault="00DE22DF" w14:paraId="2D8D5AAE" w14:textId="70B5C002">
      <w:pPr>
        <w:shd w:val="clear" w:color="auto" w:fill="FFFFFF" w:themeFill="background1"/>
        <w:spacing w:after="0" w:line="240" w:lineRule="auto"/>
        <w:jc w:val="both"/>
        <w:rPr>
          <w:rFonts w:cs="Calibri" w:cstheme="minorAscii"/>
          <w:color w:val="000000"/>
          <w:sz w:val="24"/>
          <w:szCs w:val="24"/>
          <w:shd w:val="clear" w:color="auto" w:fill="FFFFFF"/>
        </w:rPr>
      </w:pPr>
      <w:r w:rsidRPr="0E6486B9" w:rsidR="00DE22DF">
        <w:rPr>
          <w:rFonts w:cs="Calibri" w:cstheme="minorAscii"/>
          <w:color w:val="000000"/>
          <w:sz w:val="24"/>
          <w:szCs w:val="24"/>
          <w:shd w:val="clear" w:color="auto" w:fill="FFFFFF"/>
        </w:rPr>
        <w:t xml:space="preserve">         </w:t>
      </w:r>
      <w:r w:rsidRPr="0E6486B9" w:rsidR="00DE22DF">
        <w:rPr>
          <w:rFonts w:cs="Calibri" w:cstheme="minorAscii"/>
          <w:color w:val="000000"/>
          <w:sz w:val="24"/>
          <w:szCs w:val="24"/>
          <w:shd w:val="clear" w:color="auto" w:fill="FFFFFF"/>
        </w:rPr>
        <w:t xml:space="preserve">    Exist or </w:t>
      </w:r>
      <w:r w:rsidRPr="0E6486B9" w:rsidR="31F035B0">
        <w:rPr>
          <w:rFonts w:cs="Calibri" w:cstheme="minorAscii"/>
          <w:color w:val="000000"/>
          <w:sz w:val="24"/>
          <w:szCs w:val="24"/>
          <w:shd w:val="clear" w:color="auto" w:fill="FFFFFF"/>
        </w:rPr>
        <w:t xml:space="preserve">not and</w:t>
      </w:r>
      <w:r w:rsidRPr="0E6486B9" w:rsidR="00DE22DF">
        <w:rPr>
          <w:rFonts w:cs="Calibri" w:cstheme="minorAscii"/>
          <w:color w:val="000000"/>
          <w:sz w:val="24"/>
          <w:szCs w:val="24"/>
          <w:shd w:val="clear" w:color="auto" w:fill="FFFFFF"/>
        </w:rPr>
        <w:t xml:space="preserve"> creating the new </w:t>
      </w:r>
      <w:r w:rsidRPr="0E6486B9" w:rsidR="6D092016">
        <w:rPr>
          <w:rFonts w:cs="Calibri" w:cstheme="minorAscii"/>
          <w:color w:val="000000"/>
          <w:sz w:val="24"/>
          <w:szCs w:val="24"/>
          <w:shd w:val="clear" w:color="auto" w:fill="FFFFFF"/>
        </w:rPr>
        <w:t xml:space="preserve">App service</w:t>
      </w:r>
      <w:r w:rsidRPr="0E6486B9" w:rsidR="00DE22DF">
        <w:rPr>
          <w:rFonts w:cs="Calibri" w:cstheme="minorAscii"/>
          <w:color w:val="000000"/>
          <w:sz w:val="24"/>
          <w:szCs w:val="24"/>
          <w:shd w:val="clear" w:color="auto" w:fill="FFFFFF"/>
        </w:rPr>
        <w:t xml:space="preserve">.</w:t>
      </w:r>
    </w:p>
    <w:p w:rsidR="00EE5F65" w:rsidP="00DE22DF" w:rsidRDefault="00EE5F65" w14:paraId="6630DB50" w14:textId="77777777">
      <w:pPr>
        <w:shd w:val="clear" w:color="auto" w:fill="FFFFFF"/>
        <w:spacing w:after="0" w:line="240" w:lineRule="auto"/>
        <w:jc w:val="both"/>
        <w:rPr>
          <w:rFonts w:cstheme="minorHAnsi"/>
          <w:color w:val="000000"/>
          <w:sz w:val="24"/>
          <w:szCs w:val="24"/>
          <w:shd w:val="clear" w:color="auto" w:fill="FFFFFF"/>
        </w:rPr>
      </w:pPr>
    </w:p>
    <w:p w:rsidR="00DE22DF" w:rsidP="00DE22DF" w:rsidRDefault="00DE22DF" w14:paraId="5C2C2E2B" w14:textId="607DCF12">
      <w:pPr>
        <w:shd w:val="clear" w:color="auto" w:fill="FFFFFF"/>
        <w:spacing w:after="0" w:line="240" w:lineRule="auto"/>
        <w:jc w:val="both"/>
        <w:rPr>
          <w:rFonts w:cstheme="minorHAnsi"/>
          <w:color w:val="000000"/>
          <w:sz w:val="24"/>
          <w:szCs w:val="24"/>
          <w:shd w:val="clear" w:color="auto" w:fill="FFFFFF"/>
        </w:rPr>
      </w:pPr>
      <w:r w:rsidRPr="00DE22DF">
        <w:rPr>
          <w:rFonts w:cstheme="minorHAnsi"/>
          <w:noProof/>
          <w:color w:val="000000"/>
          <w:sz w:val="24"/>
          <w:szCs w:val="24"/>
          <w:shd w:val="clear" w:color="auto" w:fill="FFFFFF"/>
        </w:rPr>
        <w:drawing>
          <wp:inline distT="0" distB="0" distL="0" distR="0" wp14:anchorId="17CADBC6" wp14:editId="06009C6E">
            <wp:extent cx="5943600" cy="387159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4"/>
                    <a:stretch>
                      <a:fillRect/>
                    </a:stretch>
                  </pic:blipFill>
                  <pic:spPr>
                    <a:xfrm>
                      <a:off x="0" y="0"/>
                      <a:ext cx="5943600" cy="3871595"/>
                    </a:xfrm>
                    <a:prstGeom prst="rect">
                      <a:avLst/>
                    </a:prstGeom>
                  </pic:spPr>
                </pic:pic>
              </a:graphicData>
            </a:graphic>
          </wp:inline>
        </w:drawing>
      </w:r>
    </w:p>
    <w:p w:rsidR="00DE22DF" w:rsidP="00DE22DF" w:rsidRDefault="00DE22DF" w14:paraId="557DDEB2" w14:textId="6527CA32">
      <w:pPr>
        <w:shd w:val="clear" w:color="auto" w:fill="FFFFFF"/>
        <w:spacing w:after="0" w:line="240" w:lineRule="auto"/>
        <w:jc w:val="both"/>
        <w:rPr>
          <w:rFonts w:cstheme="minorHAnsi"/>
          <w:color w:val="000000"/>
          <w:sz w:val="24"/>
          <w:szCs w:val="24"/>
          <w:shd w:val="clear" w:color="auto" w:fill="FFFFFF"/>
        </w:rPr>
      </w:pPr>
      <w:r w:rsidRPr="00DE22DF">
        <w:rPr>
          <w:rFonts w:cstheme="minorHAnsi"/>
          <w:noProof/>
          <w:color w:val="000000"/>
          <w:sz w:val="24"/>
          <w:szCs w:val="24"/>
          <w:shd w:val="clear" w:color="auto" w:fill="FFFFFF"/>
        </w:rPr>
        <w:drawing>
          <wp:inline distT="0" distB="0" distL="0" distR="0" wp14:anchorId="7DF53DD5" wp14:editId="23A850FB">
            <wp:extent cx="5943600" cy="2442845"/>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5"/>
                    <a:stretch>
                      <a:fillRect/>
                    </a:stretch>
                  </pic:blipFill>
                  <pic:spPr>
                    <a:xfrm>
                      <a:off x="0" y="0"/>
                      <a:ext cx="5943600" cy="2442845"/>
                    </a:xfrm>
                    <a:prstGeom prst="rect">
                      <a:avLst/>
                    </a:prstGeom>
                  </pic:spPr>
                </pic:pic>
              </a:graphicData>
            </a:graphic>
          </wp:inline>
        </w:drawing>
      </w:r>
    </w:p>
    <w:p w:rsidR="00EE5F65" w:rsidP="00DE22DF" w:rsidRDefault="00EE5F65" w14:paraId="4284C372" w14:textId="7A4AB9BD">
      <w:pPr>
        <w:shd w:val="clear" w:color="auto" w:fill="FFFFFF"/>
        <w:spacing w:after="0" w:line="240" w:lineRule="auto"/>
        <w:jc w:val="both"/>
        <w:rPr>
          <w:rFonts w:cstheme="minorHAnsi"/>
          <w:color w:val="000000"/>
          <w:sz w:val="24"/>
          <w:szCs w:val="24"/>
          <w:shd w:val="clear" w:color="auto" w:fill="FFFFFF"/>
        </w:rPr>
      </w:pPr>
    </w:p>
    <w:p w:rsidR="00EE5F65" w:rsidP="00DE22DF" w:rsidRDefault="00EE5F65" w14:paraId="1FC472E3" w14:textId="4E781F3E">
      <w:pPr>
        <w:shd w:val="clear" w:color="auto" w:fill="FFFFFF"/>
        <w:spacing w:after="0" w:line="240" w:lineRule="auto"/>
        <w:jc w:val="both"/>
        <w:rPr>
          <w:rFonts w:cstheme="minorHAnsi"/>
          <w:color w:val="000000"/>
          <w:sz w:val="24"/>
          <w:szCs w:val="24"/>
          <w:shd w:val="clear" w:color="auto" w:fill="FFFFFF"/>
        </w:rPr>
      </w:pPr>
    </w:p>
    <w:p w:rsidR="00EE5F65" w:rsidP="00DE22DF" w:rsidRDefault="00EE5F65" w14:paraId="715370E0" w14:textId="291E3C09">
      <w:pPr>
        <w:shd w:val="clear" w:color="auto" w:fill="FFFFFF"/>
        <w:spacing w:after="0" w:line="240" w:lineRule="auto"/>
        <w:jc w:val="both"/>
        <w:rPr>
          <w:rFonts w:cstheme="minorHAnsi"/>
          <w:color w:val="000000"/>
          <w:sz w:val="24"/>
          <w:szCs w:val="24"/>
          <w:shd w:val="clear" w:color="auto" w:fill="FFFFFF"/>
        </w:rPr>
      </w:pPr>
    </w:p>
    <w:p w:rsidR="00EE5F65" w:rsidP="00DE22DF" w:rsidRDefault="00EE5F65" w14:paraId="07F1E616" w14:textId="66149209">
      <w:pPr>
        <w:shd w:val="clear" w:color="auto" w:fill="FFFFFF"/>
        <w:spacing w:after="0" w:line="240" w:lineRule="auto"/>
        <w:jc w:val="both"/>
        <w:rPr>
          <w:rFonts w:cstheme="minorHAnsi"/>
          <w:color w:val="000000"/>
          <w:sz w:val="24"/>
          <w:szCs w:val="24"/>
          <w:shd w:val="clear" w:color="auto" w:fill="FFFFFF"/>
        </w:rPr>
      </w:pPr>
    </w:p>
    <w:p w:rsidR="00DE22DF" w:rsidP="00DE22DF" w:rsidRDefault="00DE22DF" w14:paraId="6BF62657" w14:textId="5D29D389">
      <w:pPr>
        <w:shd w:val="clear" w:color="auto" w:fill="FFFFFF"/>
        <w:spacing w:after="0" w:line="240" w:lineRule="auto"/>
        <w:jc w:val="both"/>
        <w:rPr>
          <w:rFonts w:cstheme="minorHAnsi"/>
          <w:color w:val="000000"/>
          <w:sz w:val="24"/>
          <w:szCs w:val="24"/>
          <w:shd w:val="clear" w:color="auto" w:fill="FFFFFF"/>
        </w:rPr>
      </w:pPr>
    </w:p>
    <w:p w:rsidRPr="0073256C" w:rsidR="00DE22DF" w:rsidP="00DE22DF" w:rsidRDefault="00DE22DF" w14:paraId="7FFA0877" w14:textId="77777777">
      <w:pPr>
        <w:pStyle w:val="ListParagraph"/>
        <w:numPr>
          <w:ilvl w:val="0"/>
          <w:numId w:val="15"/>
        </w:numPr>
        <w:shd w:val="clear" w:color="auto" w:fill="FFFFFF"/>
        <w:spacing w:after="0" w:line="240" w:lineRule="auto"/>
        <w:rPr>
          <w:rFonts w:ascii="Segoe UI" w:hAnsi="Segoe UI" w:eastAsia="Times New Roman" w:cs="Segoe UI"/>
          <w:b/>
          <w:bCs/>
          <w:color w:val="000000"/>
          <w:sz w:val="24"/>
          <w:szCs w:val="24"/>
        </w:rPr>
      </w:pPr>
      <w:r w:rsidRPr="00A10A18">
        <w:rPr>
          <w:rFonts w:ascii="Segoe UI" w:hAnsi="Segoe UI" w:eastAsia="Times New Roman" w:cs="Segoe UI"/>
          <w:b/>
          <w:bCs/>
          <w:color w:val="000000"/>
          <w:sz w:val="24"/>
          <w:szCs w:val="24"/>
        </w:rPr>
        <w:lastRenderedPageBreak/>
        <w:t>ARM template deployment</w:t>
      </w:r>
    </w:p>
    <w:p w:rsidRPr="0073256C" w:rsidR="00DE22DF" w:rsidP="00DE22DF" w:rsidRDefault="00DE22DF" w14:paraId="3623C214" w14:textId="77777777">
      <w:pPr>
        <w:shd w:val="clear" w:color="auto" w:fill="FFFFFF"/>
        <w:spacing w:after="0" w:line="240" w:lineRule="auto"/>
        <w:jc w:val="both"/>
        <w:rPr>
          <w:rFonts w:cstheme="minorHAnsi"/>
          <w:color w:val="000000"/>
          <w:sz w:val="24"/>
          <w:szCs w:val="24"/>
          <w:shd w:val="clear" w:color="auto" w:fill="FFFFFF"/>
        </w:rPr>
      </w:pPr>
      <w:r w:rsidRPr="0073256C">
        <w:rPr>
          <w:rFonts w:cstheme="minorHAnsi"/>
          <w:sz w:val="24"/>
          <w:szCs w:val="24"/>
        </w:rPr>
        <w:t xml:space="preserve">             This job is used to </w:t>
      </w:r>
      <w:r w:rsidRPr="0073256C">
        <w:rPr>
          <w:rFonts w:cstheme="minorHAnsi"/>
          <w:color w:val="000000"/>
          <w:sz w:val="24"/>
          <w:szCs w:val="24"/>
          <w:shd w:val="clear" w:color="auto" w:fill="FFFFFF"/>
        </w:rPr>
        <w:t>deploy an Azure Resource Manager (ARM) template to all the</w:t>
      </w:r>
    </w:p>
    <w:p w:rsidRPr="0073256C" w:rsidR="00DE22DF" w:rsidP="00DE22DF" w:rsidRDefault="00DE22DF" w14:paraId="14D9550E" w14:textId="77777777">
      <w:pPr>
        <w:shd w:val="clear" w:color="auto" w:fill="FFFFFF"/>
        <w:spacing w:after="0" w:line="240" w:lineRule="auto"/>
        <w:ind w:left="360"/>
        <w:jc w:val="both"/>
        <w:rPr>
          <w:rFonts w:eastAsia="Times New Roman" w:cstheme="minorHAnsi"/>
          <w:b/>
          <w:bCs/>
          <w:color w:val="000000"/>
          <w:sz w:val="24"/>
          <w:szCs w:val="24"/>
        </w:rPr>
      </w:pPr>
      <w:r>
        <w:rPr>
          <w:rFonts w:cstheme="minorHAnsi"/>
          <w:color w:val="000000"/>
          <w:sz w:val="24"/>
          <w:szCs w:val="24"/>
          <w:shd w:val="clear" w:color="auto" w:fill="FFFFFF"/>
        </w:rPr>
        <w:t xml:space="preserve"> </w:t>
      </w:r>
      <w:r w:rsidRPr="0073256C">
        <w:rPr>
          <w:rFonts w:cstheme="minorHAnsi"/>
          <w:color w:val="000000"/>
          <w:sz w:val="24"/>
          <w:szCs w:val="24"/>
          <w:shd w:val="clear" w:color="auto" w:fill="FFFFFF"/>
        </w:rPr>
        <w:t xml:space="preserve">     deployment scopes.</w:t>
      </w:r>
    </w:p>
    <w:p w:rsidR="00DE22DF" w:rsidP="00DE22DF" w:rsidRDefault="00C75876" w14:paraId="28A51965" w14:textId="5662C565">
      <w:pPr>
        <w:shd w:val="clear" w:color="auto" w:fill="FFFFFF"/>
        <w:spacing w:after="0" w:line="240" w:lineRule="auto"/>
        <w:jc w:val="both"/>
        <w:rPr>
          <w:rFonts w:cstheme="minorHAnsi"/>
          <w:color w:val="000000"/>
          <w:sz w:val="24"/>
          <w:szCs w:val="24"/>
          <w:shd w:val="clear" w:color="auto" w:fill="FFFFFF"/>
        </w:rPr>
      </w:pPr>
      <w:r w:rsidRPr="00C75876">
        <w:rPr>
          <w:rFonts w:cstheme="minorHAnsi"/>
          <w:noProof/>
          <w:color w:val="000000"/>
          <w:sz w:val="24"/>
          <w:szCs w:val="24"/>
          <w:shd w:val="clear" w:color="auto" w:fill="FFFFFF"/>
        </w:rPr>
        <w:drawing>
          <wp:inline distT="0" distB="0" distL="0" distR="0" wp14:anchorId="43887D3E" wp14:editId="6DFB2261">
            <wp:extent cx="5943600" cy="354774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6"/>
                    <a:stretch>
                      <a:fillRect/>
                    </a:stretch>
                  </pic:blipFill>
                  <pic:spPr>
                    <a:xfrm>
                      <a:off x="0" y="0"/>
                      <a:ext cx="5943600" cy="3547745"/>
                    </a:xfrm>
                    <a:prstGeom prst="rect">
                      <a:avLst/>
                    </a:prstGeom>
                  </pic:spPr>
                </pic:pic>
              </a:graphicData>
            </a:graphic>
          </wp:inline>
        </w:drawing>
      </w:r>
    </w:p>
    <w:p w:rsidR="00C75876" w:rsidP="00DE22DF" w:rsidRDefault="00C75876" w14:paraId="263B8BBC" w14:textId="3BBD4DE2">
      <w:pPr>
        <w:shd w:val="clear" w:color="auto" w:fill="FFFFFF"/>
        <w:spacing w:after="0" w:line="240" w:lineRule="auto"/>
        <w:jc w:val="both"/>
        <w:rPr>
          <w:rFonts w:cstheme="minorHAnsi"/>
          <w:color w:val="000000"/>
          <w:sz w:val="24"/>
          <w:szCs w:val="24"/>
          <w:shd w:val="clear" w:color="auto" w:fill="FFFFFF"/>
        </w:rPr>
      </w:pPr>
      <w:r w:rsidRPr="00C75876">
        <w:rPr>
          <w:rFonts w:cstheme="minorHAnsi"/>
          <w:noProof/>
          <w:color w:val="000000"/>
          <w:sz w:val="24"/>
          <w:szCs w:val="24"/>
          <w:shd w:val="clear" w:color="auto" w:fill="FFFFFF"/>
        </w:rPr>
        <w:drawing>
          <wp:inline distT="0" distB="0" distL="0" distR="0" wp14:anchorId="49BE6E90" wp14:editId="0FC961E5">
            <wp:extent cx="5943600" cy="375793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7"/>
                    <a:stretch>
                      <a:fillRect/>
                    </a:stretch>
                  </pic:blipFill>
                  <pic:spPr>
                    <a:xfrm>
                      <a:off x="0" y="0"/>
                      <a:ext cx="5943600" cy="3757930"/>
                    </a:xfrm>
                    <a:prstGeom prst="rect">
                      <a:avLst/>
                    </a:prstGeom>
                  </pic:spPr>
                </pic:pic>
              </a:graphicData>
            </a:graphic>
          </wp:inline>
        </w:drawing>
      </w:r>
    </w:p>
    <w:p w:rsidR="00C75876" w:rsidP="00DE22DF" w:rsidRDefault="00C75876" w14:paraId="686199B6" w14:textId="67DE3AE2">
      <w:pPr>
        <w:shd w:val="clear" w:color="auto" w:fill="FFFFFF"/>
        <w:spacing w:after="0" w:line="240" w:lineRule="auto"/>
        <w:jc w:val="both"/>
        <w:rPr>
          <w:rFonts w:cstheme="minorHAnsi"/>
          <w:color w:val="000000"/>
          <w:sz w:val="24"/>
          <w:szCs w:val="24"/>
          <w:shd w:val="clear" w:color="auto" w:fill="FFFFFF"/>
        </w:rPr>
      </w:pPr>
      <w:r w:rsidRPr="00C75876">
        <w:rPr>
          <w:rFonts w:cstheme="minorHAnsi"/>
          <w:noProof/>
          <w:color w:val="000000"/>
          <w:sz w:val="24"/>
          <w:szCs w:val="24"/>
          <w:shd w:val="clear" w:color="auto" w:fill="FFFFFF"/>
        </w:rPr>
        <w:lastRenderedPageBreak/>
        <w:drawing>
          <wp:inline distT="0" distB="0" distL="0" distR="0" wp14:anchorId="05747341" wp14:editId="235AA7A5">
            <wp:extent cx="5943600" cy="3226435"/>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8"/>
                    <a:stretch>
                      <a:fillRect/>
                    </a:stretch>
                  </pic:blipFill>
                  <pic:spPr>
                    <a:xfrm>
                      <a:off x="0" y="0"/>
                      <a:ext cx="5943600" cy="3226435"/>
                    </a:xfrm>
                    <a:prstGeom prst="rect">
                      <a:avLst/>
                    </a:prstGeom>
                  </pic:spPr>
                </pic:pic>
              </a:graphicData>
            </a:graphic>
          </wp:inline>
        </w:drawing>
      </w:r>
    </w:p>
    <w:p w:rsidR="00C75876" w:rsidP="00DE22DF" w:rsidRDefault="00C75876" w14:paraId="5385D70D" w14:textId="5097FD97">
      <w:pPr>
        <w:shd w:val="clear" w:color="auto" w:fill="FFFFFF"/>
        <w:spacing w:after="0" w:line="240" w:lineRule="auto"/>
        <w:jc w:val="both"/>
        <w:rPr>
          <w:rFonts w:cstheme="minorHAnsi"/>
          <w:color w:val="000000"/>
          <w:sz w:val="24"/>
          <w:szCs w:val="24"/>
          <w:shd w:val="clear" w:color="auto" w:fill="FFFFFF"/>
        </w:rPr>
      </w:pPr>
    </w:p>
    <w:p w:rsidRPr="00785F84" w:rsidR="00C75876" w:rsidP="00C75876" w:rsidRDefault="00C75876" w14:paraId="0FA535A6" w14:textId="77777777">
      <w:pPr>
        <w:pStyle w:val="ListParagraph"/>
        <w:numPr>
          <w:ilvl w:val="0"/>
          <w:numId w:val="15"/>
        </w:numPr>
        <w:shd w:val="clear" w:color="auto" w:fill="FFFFFF"/>
        <w:spacing w:after="0" w:line="240" w:lineRule="auto"/>
        <w:rPr>
          <w:rFonts w:ascii="Segoe UI" w:hAnsi="Segoe UI" w:cs="Segoe UI"/>
          <w:color w:val="000000"/>
          <w:sz w:val="24"/>
          <w:szCs w:val="24"/>
          <w:shd w:val="clear" w:color="auto" w:fill="FFFFFF"/>
        </w:rPr>
      </w:pPr>
      <w:r w:rsidRPr="00785F84">
        <w:rPr>
          <w:rFonts w:cstheme="minorHAnsi"/>
          <w:b/>
          <w:bCs/>
          <w:sz w:val="24"/>
          <w:szCs w:val="24"/>
          <w:shd w:val="clear" w:color="auto" w:fill="FFFFFF"/>
        </w:rPr>
        <w:t>Azure A</w:t>
      </w:r>
      <w:r>
        <w:rPr>
          <w:rFonts w:cstheme="minorHAnsi"/>
          <w:b/>
          <w:bCs/>
          <w:sz w:val="24"/>
          <w:szCs w:val="24"/>
          <w:shd w:val="clear" w:color="auto" w:fill="FFFFFF"/>
        </w:rPr>
        <w:t>p</w:t>
      </w:r>
      <w:r w:rsidRPr="00785F84">
        <w:rPr>
          <w:rFonts w:cstheme="minorHAnsi"/>
          <w:b/>
          <w:bCs/>
          <w:sz w:val="24"/>
          <w:szCs w:val="24"/>
          <w:shd w:val="clear" w:color="auto" w:fill="FFFFFF"/>
        </w:rPr>
        <w:t>p Service deploy</w:t>
      </w:r>
    </w:p>
    <w:p w:rsidR="00C75876" w:rsidP="00C75876" w:rsidRDefault="00C75876" w14:paraId="5007ECAF" w14:textId="77777777">
      <w:pPr>
        <w:pStyle w:val="ListParagraph"/>
        <w:shd w:val="clear" w:color="auto" w:fill="FFFFFF"/>
        <w:spacing w:after="0" w:line="240" w:lineRule="auto"/>
        <w:rPr>
          <w:rFonts w:cstheme="minorHAnsi"/>
          <w:color w:val="000000"/>
          <w:sz w:val="24"/>
          <w:szCs w:val="24"/>
          <w:shd w:val="clear" w:color="auto" w:fill="FFFFFF"/>
        </w:rPr>
      </w:pPr>
      <w:r w:rsidRPr="00785F84">
        <w:rPr>
          <w:rFonts w:cstheme="minorHAnsi"/>
          <w:color w:val="000000"/>
          <w:sz w:val="24"/>
          <w:szCs w:val="24"/>
          <w:shd w:val="clear" w:color="auto" w:fill="FFFFFF"/>
        </w:rPr>
        <w:t xml:space="preserve"> Deploy to Azure App Service a web, mobile, or API app using Docker, Java, .NET, .NET Core, Node.js, PHP, Python, or Ruby</w:t>
      </w:r>
      <w:r>
        <w:rPr>
          <w:rFonts w:cstheme="minorHAnsi"/>
          <w:color w:val="000000"/>
          <w:sz w:val="24"/>
          <w:szCs w:val="24"/>
          <w:shd w:val="clear" w:color="auto" w:fill="FFFFFF"/>
        </w:rPr>
        <w:t>.</w:t>
      </w:r>
    </w:p>
    <w:p w:rsidR="00C75876" w:rsidP="00DE22DF" w:rsidRDefault="00C75876" w14:paraId="71E86AF6" w14:textId="68722467">
      <w:pPr>
        <w:shd w:val="clear" w:color="auto" w:fill="FFFFFF"/>
        <w:spacing w:after="0" w:line="240" w:lineRule="auto"/>
        <w:jc w:val="both"/>
        <w:rPr>
          <w:rFonts w:cstheme="minorHAnsi"/>
          <w:color w:val="000000"/>
          <w:sz w:val="24"/>
          <w:szCs w:val="24"/>
          <w:shd w:val="clear" w:color="auto" w:fill="FFFFFF"/>
        </w:rPr>
      </w:pPr>
      <w:r w:rsidRPr="00C75876">
        <w:rPr>
          <w:rFonts w:cstheme="minorHAnsi"/>
          <w:noProof/>
          <w:color w:val="000000"/>
          <w:sz w:val="24"/>
          <w:szCs w:val="24"/>
          <w:shd w:val="clear" w:color="auto" w:fill="FFFFFF"/>
        </w:rPr>
        <w:drawing>
          <wp:inline distT="0" distB="0" distL="0" distR="0" wp14:anchorId="53B0613F" wp14:editId="5079B719">
            <wp:extent cx="5943600" cy="38411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41115"/>
                    </a:xfrm>
                    <a:prstGeom prst="rect">
                      <a:avLst/>
                    </a:prstGeom>
                  </pic:spPr>
                </pic:pic>
              </a:graphicData>
            </a:graphic>
          </wp:inline>
        </w:drawing>
      </w:r>
    </w:p>
    <w:p w:rsidR="00C75876" w:rsidP="00DE22DF" w:rsidRDefault="00BA30D6" w14:paraId="7DEB79F3" w14:textId="050145F2">
      <w:pPr>
        <w:shd w:val="clear" w:color="auto" w:fill="FFFFFF"/>
        <w:spacing w:after="0" w:line="240" w:lineRule="auto"/>
        <w:jc w:val="both"/>
        <w:rPr>
          <w:rFonts w:cstheme="minorHAnsi"/>
          <w:color w:val="000000"/>
          <w:sz w:val="24"/>
          <w:szCs w:val="24"/>
          <w:shd w:val="clear" w:color="auto" w:fill="FFFFFF"/>
        </w:rPr>
      </w:pPr>
      <w:r w:rsidRPr="00BA30D6">
        <w:rPr>
          <w:rFonts w:cstheme="minorHAnsi"/>
          <w:noProof/>
          <w:color w:val="000000"/>
          <w:sz w:val="24"/>
          <w:szCs w:val="24"/>
          <w:shd w:val="clear" w:color="auto" w:fill="FFFFFF"/>
        </w:rPr>
        <w:lastRenderedPageBreak/>
        <w:drawing>
          <wp:inline distT="0" distB="0" distL="0" distR="0" wp14:anchorId="03C43E37" wp14:editId="5EC9F678">
            <wp:extent cx="5943600" cy="2408555"/>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0"/>
                    <a:stretch>
                      <a:fillRect/>
                    </a:stretch>
                  </pic:blipFill>
                  <pic:spPr>
                    <a:xfrm>
                      <a:off x="0" y="0"/>
                      <a:ext cx="5943600" cy="2408555"/>
                    </a:xfrm>
                    <a:prstGeom prst="rect">
                      <a:avLst/>
                    </a:prstGeom>
                  </pic:spPr>
                </pic:pic>
              </a:graphicData>
            </a:graphic>
          </wp:inline>
        </w:drawing>
      </w:r>
    </w:p>
    <w:p w:rsidR="00B111AE" w:rsidP="00DE22DF" w:rsidRDefault="00B111AE" w14:paraId="3445C089" w14:textId="77777777">
      <w:pPr>
        <w:shd w:val="clear" w:color="auto" w:fill="FFFFFF"/>
        <w:spacing w:after="0" w:line="240" w:lineRule="auto"/>
        <w:jc w:val="both"/>
        <w:rPr>
          <w:rFonts w:cstheme="minorHAnsi"/>
          <w:color w:val="000000"/>
          <w:sz w:val="24"/>
          <w:szCs w:val="24"/>
          <w:shd w:val="clear" w:color="auto" w:fill="FFFFFF"/>
        </w:rPr>
      </w:pPr>
    </w:p>
    <w:p w:rsidR="00BA30D6" w:rsidP="00DE22DF" w:rsidRDefault="00BA30D6" w14:paraId="1CE4FB0E" w14:textId="17800D06">
      <w:pPr>
        <w:shd w:val="clear" w:color="auto" w:fill="FFFFFF"/>
        <w:spacing w:after="0" w:line="240" w:lineRule="auto"/>
        <w:jc w:val="both"/>
        <w:rPr>
          <w:rFonts w:cstheme="minorHAnsi"/>
          <w:color w:val="000000"/>
          <w:sz w:val="24"/>
          <w:szCs w:val="24"/>
          <w:shd w:val="clear" w:color="auto" w:fill="FFFFFF"/>
        </w:rPr>
      </w:pPr>
    </w:p>
    <w:p w:rsidRPr="00BA30D6" w:rsidR="00BA30D6" w:rsidP="00BA30D6" w:rsidRDefault="00BA30D6" w14:paraId="106BA43D" w14:textId="77777777">
      <w:pPr>
        <w:shd w:val="clear" w:color="auto" w:fill="FFFFFF"/>
        <w:spacing w:after="0" w:line="240" w:lineRule="auto"/>
        <w:rPr>
          <w:rFonts w:ascii="Times New Roman" w:hAnsi="Times New Roman" w:cs="Times New Roman"/>
          <w:b/>
          <w:bCs/>
          <w:color w:val="4472C4" w:themeColor="accent1"/>
          <w:sz w:val="32"/>
          <w:szCs w:val="32"/>
          <w:shd w:val="clear" w:color="auto" w:fill="FFFFFF"/>
        </w:rPr>
      </w:pPr>
      <w:r w:rsidRPr="00BA30D6">
        <w:rPr>
          <w:rFonts w:ascii="Times New Roman" w:hAnsi="Times New Roman" w:cs="Times New Roman"/>
          <w:b/>
          <w:bCs/>
          <w:color w:val="4472C4" w:themeColor="accent1"/>
          <w:sz w:val="32"/>
          <w:szCs w:val="32"/>
          <w:shd w:val="clear" w:color="auto" w:fill="FFFFFF"/>
        </w:rPr>
        <w:t>Variables used: -</w:t>
      </w:r>
    </w:p>
    <w:p w:rsidR="002A5548" w:rsidP="00DE22DF" w:rsidRDefault="00BA30D6" w14:paraId="3D5076E2" w14:textId="52ED9976">
      <w:pPr>
        <w:shd w:val="clear" w:color="auto" w:fill="FFFFFF"/>
        <w:spacing w:after="0" w:line="240" w:lineRule="auto"/>
        <w:jc w:val="both"/>
        <w:rPr>
          <w:rFonts w:cstheme="minorHAnsi"/>
          <w:color w:val="000000"/>
          <w:sz w:val="24"/>
          <w:szCs w:val="24"/>
          <w:shd w:val="clear" w:color="auto" w:fill="FFFFFF"/>
        </w:rPr>
      </w:pPr>
      <w:r w:rsidRPr="00BA30D6">
        <w:rPr>
          <w:rFonts w:cstheme="minorHAnsi"/>
          <w:noProof/>
          <w:color w:val="000000"/>
          <w:sz w:val="24"/>
          <w:szCs w:val="24"/>
          <w:shd w:val="clear" w:color="auto" w:fill="FFFFFF"/>
        </w:rPr>
        <w:drawing>
          <wp:inline distT="0" distB="0" distL="0" distR="0" wp14:anchorId="6F4F3A93" wp14:editId="233CBCC1">
            <wp:extent cx="5943600" cy="312420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1"/>
                    <a:stretch>
                      <a:fillRect/>
                    </a:stretch>
                  </pic:blipFill>
                  <pic:spPr>
                    <a:xfrm>
                      <a:off x="0" y="0"/>
                      <a:ext cx="5943600" cy="3124200"/>
                    </a:xfrm>
                    <a:prstGeom prst="rect">
                      <a:avLst/>
                    </a:prstGeom>
                  </pic:spPr>
                </pic:pic>
              </a:graphicData>
            </a:graphic>
          </wp:inline>
        </w:drawing>
      </w:r>
    </w:p>
    <w:p w:rsidR="00B111AE" w:rsidP="00DE22DF" w:rsidRDefault="00B111AE" w14:paraId="6D8E438F" w14:textId="77777777">
      <w:pPr>
        <w:shd w:val="clear" w:color="auto" w:fill="FFFFFF"/>
        <w:spacing w:after="0" w:line="240" w:lineRule="auto"/>
        <w:jc w:val="both"/>
        <w:rPr>
          <w:rFonts w:cstheme="minorHAnsi"/>
          <w:color w:val="000000"/>
          <w:sz w:val="24"/>
          <w:szCs w:val="24"/>
          <w:shd w:val="clear" w:color="auto" w:fill="FFFFFF"/>
        </w:rPr>
      </w:pPr>
    </w:p>
    <w:p w:rsidR="002A5548" w:rsidP="00DE22DF" w:rsidRDefault="002A5548" w14:paraId="46D08DEF" w14:textId="34D043D7">
      <w:pPr>
        <w:shd w:val="clear" w:color="auto" w:fill="FFFFFF"/>
        <w:spacing w:after="0" w:line="240" w:lineRule="auto"/>
        <w:jc w:val="both"/>
        <w:rPr>
          <w:rFonts w:ascii="Times New Roman" w:hAnsi="Times New Roman" w:cs="Times New Roman"/>
          <w:b/>
          <w:bCs/>
          <w:color w:val="4472C4" w:themeColor="accent1"/>
          <w:sz w:val="32"/>
          <w:szCs w:val="32"/>
          <w:shd w:val="clear" w:color="auto" w:fill="FFFFFF"/>
        </w:rPr>
      </w:pPr>
      <w:r>
        <w:rPr>
          <w:rFonts w:ascii="Times New Roman" w:hAnsi="Times New Roman" w:cs="Times New Roman"/>
          <w:b/>
          <w:bCs/>
          <w:color w:val="4472C4" w:themeColor="accent1"/>
          <w:sz w:val="32"/>
          <w:szCs w:val="32"/>
          <w:shd w:val="clear" w:color="auto" w:fill="FFFFFF"/>
        </w:rPr>
        <w:t>Validation: -</w:t>
      </w:r>
    </w:p>
    <w:p w:rsidR="00B111AE" w:rsidP="00DE22DF" w:rsidRDefault="00B111AE" w14:paraId="18916344" w14:textId="77777777">
      <w:pPr>
        <w:shd w:val="clear" w:color="auto" w:fill="FFFFFF"/>
        <w:spacing w:after="0" w:line="240" w:lineRule="auto"/>
        <w:jc w:val="both"/>
        <w:rPr>
          <w:rFonts w:ascii="Times New Roman" w:hAnsi="Times New Roman" w:cs="Times New Roman"/>
          <w:b/>
          <w:bCs/>
          <w:color w:val="4472C4" w:themeColor="accent1"/>
          <w:sz w:val="32"/>
          <w:szCs w:val="32"/>
          <w:shd w:val="clear" w:color="auto" w:fill="FFFFFF"/>
        </w:rPr>
      </w:pPr>
    </w:p>
    <w:p w:rsidR="002A5548" w:rsidP="00B111AE" w:rsidRDefault="002A5548" w14:paraId="1D36C997" w14:textId="77777777">
      <w:pPr>
        <w:pStyle w:val="paragraph"/>
        <w:numPr>
          <w:ilvl w:val="0"/>
          <w:numId w:val="15"/>
        </w:numPr>
        <w:spacing w:before="0" w:beforeAutospacing="0" w:after="0" w:afterAutospacing="0"/>
        <w:textAlignment w:val="baseline"/>
      </w:pPr>
      <w:r>
        <w:rPr>
          <w:rStyle w:val="normaltextrun"/>
          <w:color w:val="252525"/>
        </w:rPr>
        <w:t xml:space="preserve">Once the release pipeline (App Services) is successful, </w:t>
      </w:r>
      <w:r>
        <w:rPr>
          <w:rStyle w:val="normaltextrun"/>
          <w:color w:val="000000"/>
        </w:rPr>
        <w:t>it checks if the app service plan exists or not; if it doesn't, it creates the deployment parameters.</w:t>
      </w:r>
      <w:r>
        <w:rPr>
          <w:rStyle w:val="eop"/>
          <w:color w:val="000000"/>
        </w:rPr>
        <w:t> </w:t>
      </w:r>
    </w:p>
    <w:p w:rsidR="002A5548" w:rsidP="00B111AE" w:rsidRDefault="002A5548" w14:paraId="59E072CE" w14:textId="77777777">
      <w:pPr>
        <w:pStyle w:val="paragraph"/>
        <w:numPr>
          <w:ilvl w:val="0"/>
          <w:numId w:val="15"/>
        </w:numPr>
        <w:spacing w:before="0" w:beforeAutospacing="0" w:after="0" w:afterAutospacing="0"/>
        <w:textAlignment w:val="baseline"/>
      </w:pPr>
      <w:r>
        <w:rPr>
          <w:rStyle w:val="normaltextrun"/>
          <w:color w:val="000000"/>
        </w:rPr>
        <w:t>It will then begin deploying the web app via zip format.</w:t>
      </w:r>
      <w:r>
        <w:rPr>
          <w:rStyle w:val="eop"/>
          <w:color w:val="000000"/>
        </w:rPr>
        <w:t> </w:t>
      </w:r>
    </w:p>
    <w:p w:rsidR="002A5548" w:rsidP="00B111AE" w:rsidRDefault="002A5548" w14:paraId="12A13795" w14:textId="77777777">
      <w:pPr>
        <w:pStyle w:val="paragraph"/>
        <w:numPr>
          <w:ilvl w:val="0"/>
          <w:numId w:val="15"/>
        </w:numPr>
        <w:spacing w:before="0" w:beforeAutospacing="0" w:after="0" w:afterAutospacing="0"/>
        <w:textAlignment w:val="baseline"/>
      </w:pPr>
      <w:r>
        <w:rPr>
          <w:rStyle w:val="normaltextrun"/>
          <w:color w:val="000000"/>
        </w:rPr>
        <w:t>Once the deployment is complete, we can go to the web app link and check whether the site is up or not.</w:t>
      </w:r>
      <w:r>
        <w:rPr>
          <w:rStyle w:val="eop"/>
          <w:color w:val="000000"/>
        </w:rPr>
        <w:t> </w:t>
      </w:r>
    </w:p>
    <w:p w:rsidR="002A5548" w:rsidP="00DE22DF" w:rsidRDefault="002A5548" w14:paraId="611A7D32" w14:textId="77777777">
      <w:pPr>
        <w:shd w:val="clear" w:color="auto" w:fill="FFFFFF"/>
        <w:spacing w:after="0" w:line="240" w:lineRule="auto"/>
        <w:jc w:val="both"/>
        <w:rPr>
          <w:rFonts w:cstheme="minorHAnsi"/>
          <w:color w:val="000000"/>
          <w:sz w:val="24"/>
          <w:szCs w:val="24"/>
          <w:shd w:val="clear" w:color="auto" w:fill="FFFFFF"/>
        </w:rPr>
      </w:pPr>
    </w:p>
    <w:p w:rsidRPr="00A3163C" w:rsidR="00A3163C" w:rsidP="00DE22DF" w:rsidRDefault="00A3163C" w14:paraId="75B805D4" w14:textId="2FC49DF0">
      <w:pPr>
        <w:shd w:val="clear" w:color="auto" w:fill="FFFFFF"/>
        <w:spacing w:after="0" w:line="240" w:lineRule="auto"/>
        <w:jc w:val="both"/>
        <w:rPr>
          <w:rFonts w:ascii="Times New Roman" w:hAnsi="Times New Roman" w:cs="Times New Roman"/>
          <w:b/>
          <w:bCs/>
          <w:color w:val="4472C4" w:themeColor="accent1"/>
          <w:sz w:val="32"/>
          <w:szCs w:val="32"/>
          <w:shd w:val="clear" w:color="auto" w:fill="FFFFFF"/>
        </w:rPr>
      </w:pPr>
    </w:p>
    <w:p w:rsidR="00A3163C" w:rsidP="00DE22DF" w:rsidRDefault="00A3163C" w14:paraId="24EBC6D9" w14:textId="56F97BC3">
      <w:pPr>
        <w:shd w:val="clear" w:color="auto" w:fill="FFFFFF"/>
        <w:spacing w:after="0" w:line="240" w:lineRule="auto"/>
        <w:jc w:val="both"/>
        <w:rPr>
          <w:rFonts w:ascii="Times New Roman" w:hAnsi="Times New Roman" w:cs="Times New Roman"/>
          <w:b/>
          <w:bCs/>
          <w:color w:val="4472C4" w:themeColor="accent1"/>
          <w:sz w:val="32"/>
          <w:szCs w:val="32"/>
          <w:shd w:val="clear" w:color="auto" w:fill="FFFFFF"/>
        </w:rPr>
      </w:pPr>
      <w:r w:rsidRPr="00A3163C">
        <w:rPr>
          <w:rFonts w:ascii="Times New Roman" w:hAnsi="Times New Roman" w:cs="Times New Roman"/>
          <w:b/>
          <w:bCs/>
          <w:color w:val="4472C4" w:themeColor="accent1"/>
          <w:sz w:val="32"/>
          <w:szCs w:val="32"/>
          <w:shd w:val="clear" w:color="auto" w:fill="FFFFFF"/>
        </w:rPr>
        <w:lastRenderedPageBreak/>
        <w:t>Revision History</w:t>
      </w:r>
      <w:r>
        <w:rPr>
          <w:rFonts w:ascii="Times New Roman" w:hAnsi="Times New Roman" w:cs="Times New Roman"/>
          <w:b/>
          <w:bCs/>
          <w:color w:val="4472C4" w:themeColor="accent1"/>
          <w:sz w:val="32"/>
          <w:szCs w:val="32"/>
          <w:shd w:val="clear" w:color="auto" w:fill="FFFFFF"/>
        </w:rPr>
        <w:t>: -</w:t>
      </w:r>
    </w:p>
    <w:p w:rsidR="00A3163C" w:rsidP="00A3163C" w:rsidRDefault="00A3163C" w14:paraId="01D1F02D" w14:textId="77777777">
      <w:pPr>
        <w:ind w:left="360"/>
        <w:jc w:val="both"/>
      </w:pPr>
    </w:p>
    <w:tbl>
      <w:tblPr>
        <w:tblStyle w:val="TableGrid"/>
        <w:tblW w:w="9360" w:type="dxa"/>
        <w:tblInd w:w="0" w:type="dxa"/>
        <w:tblLayout w:type="fixed"/>
        <w:tblLook w:val="04A0" w:firstRow="1" w:lastRow="0" w:firstColumn="1" w:lastColumn="0" w:noHBand="0" w:noVBand="1"/>
      </w:tblPr>
      <w:tblGrid>
        <w:gridCol w:w="2340"/>
        <w:gridCol w:w="2340"/>
        <w:gridCol w:w="2340"/>
        <w:gridCol w:w="2340"/>
      </w:tblGrid>
      <w:tr w:rsidR="00A3163C" w:rsidTr="00867132" w14:paraId="689B28F3"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A3163C" w:rsidP="00867132" w:rsidRDefault="00A3163C" w14:paraId="6DF79FB9" w14:textId="77777777">
            <w:pPr>
              <w:jc w:val="center"/>
              <w:rPr>
                <w:rFonts w:ascii="Calibri" w:hAnsi="Calibri" w:eastAsia="Calibri" w:cs="Calibri"/>
              </w:rPr>
            </w:pPr>
            <w:r>
              <w:rPr>
                <w:rFonts w:ascii="Calibri" w:hAnsi="Calibri" w:eastAsia="Calibri" w:cs="Calibri"/>
                <w:b/>
                <w:bCs/>
              </w:rPr>
              <w:t>Date</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A3163C" w:rsidP="00867132" w:rsidRDefault="00A3163C" w14:paraId="4FB770F2" w14:textId="77777777">
            <w:pPr>
              <w:jc w:val="center"/>
              <w:rPr>
                <w:rFonts w:ascii="Calibri" w:hAnsi="Calibri" w:eastAsia="Calibri" w:cs="Calibri"/>
              </w:rPr>
            </w:pPr>
            <w:r>
              <w:rPr>
                <w:rFonts w:ascii="Calibri" w:hAnsi="Calibri" w:eastAsia="Calibri" w:cs="Calibri"/>
                <w:b/>
                <w:bCs/>
              </w:rPr>
              <w:t>Version</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A3163C" w:rsidP="00867132" w:rsidRDefault="00A3163C" w14:paraId="4B74E4AE" w14:textId="77777777">
            <w:pPr>
              <w:jc w:val="center"/>
              <w:rPr>
                <w:rFonts w:ascii="Calibri" w:hAnsi="Calibri" w:eastAsia="Calibri" w:cs="Calibri"/>
              </w:rPr>
            </w:pPr>
            <w:r>
              <w:rPr>
                <w:rFonts w:ascii="Calibri" w:hAnsi="Calibri" w:eastAsia="Calibri" w:cs="Calibri"/>
                <w:b/>
                <w:bCs/>
              </w:rPr>
              <w:t>Description</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A3163C" w:rsidP="00867132" w:rsidRDefault="00A3163C" w14:paraId="5E75CF36" w14:textId="77777777">
            <w:pPr>
              <w:jc w:val="center"/>
              <w:rPr>
                <w:rFonts w:ascii="Calibri" w:hAnsi="Calibri" w:eastAsia="Calibri" w:cs="Calibri"/>
              </w:rPr>
            </w:pPr>
            <w:r>
              <w:rPr>
                <w:rFonts w:ascii="Calibri" w:hAnsi="Calibri" w:eastAsia="Calibri" w:cs="Calibri"/>
                <w:b/>
                <w:bCs/>
              </w:rPr>
              <w:t>Author</w:t>
            </w:r>
          </w:p>
        </w:tc>
      </w:tr>
      <w:tr w:rsidR="00A3163C" w:rsidTr="00867132" w14:paraId="18404FB6"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A3163C" w:rsidP="00867132" w:rsidRDefault="00A3163C" w14:paraId="237EE66B" w14:textId="61C52468">
            <w:pPr>
              <w:jc w:val="center"/>
              <w:rPr>
                <w:rFonts w:ascii="Calibri" w:hAnsi="Calibri" w:eastAsia="Calibri" w:cs="Calibri"/>
                <w:b/>
                <w:bCs/>
              </w:rPr>
            </w:pPr>
            <w:r>
              <w:rPr>
                <w:rFonts w:ascii="Calibri" w:hAnsi="Calibri" w:eastAsia="Calibri" w:cs="Calibri"/>
                <w:b/>
                <w:bCs/>
              </w:rPr>
              <w:t>05/02/2023</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A3163C" w:rsidP="00867132" w:rsidRDefault="00A3163C" w14:paraId="565A5F2D" w14:textId="77777777">
            <w:pPr>
              <w:jc w:val="center"/>
              <w:rPr>
                <w:rFonts w:ascii="Calibri" w:hAnsi="Calibri" w:eastAsia="Calibri" w:cs="Calibri"/>
              </w:rPr>
            </w:pPr>
            <w:r>
              <w:rPr>
                <w:rFonts w:ascii="Calibri" w:hAnsi="Calibri" w:eastAsia="Calibri" w:cs="Calibri"/>
              </w:rPr>
              <w:t>1.0</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A3163C" w:rsidP="00867132" w:rsidRDefault="00A3163C" w14:paraId="6402260D" w14:textId="77777777">
            <w:pPr>
              <w:rPr>
                <w:rFonts w:ascii="Calibri" w:hAnsi="Calibri" w:eastAsia="Calibri" w:cs="Calibri"/>
              </w:rPr>
            </w:pPr>
            <w:r>
              <w:rPr>
                <w:rFonts w:ascii="Calibri" w:hAnsi="Calibri" w:eastAsia="Calibri" w:cs="Calibri"/>
                <w:b/>
                <w:bCs/>
              </w:rPr>
              <w:t>Draft and Initial</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105" w:type="dxa"/>
              <w:bottom w:w="0" w:type="dxa"/>
              <w:right w:w="105" w:type="dxa"/>
            </w:tcMar>
            <w:hideMark/>
          </w:tcPr>
          <w:p w:rsidR="00A3163C" w:rsidP="00867132" w:rsidRDefault="00A3163C" w14:paraId="417A9F5B" w14:textId="6F6171E4">
            <w:pPr>
              <w:rPr>
                <w:rFonts w:ascii="Calibri" w:hAnsi="Calibri" w:eastAsia="Calibri" w:cs="Calibri"/>
              </w:rPr>
            </w:pPr>
            <w:r>
              <w:rPr>
                <w:rFonts w:ascii="Calibri" w:hAnsi="Calibri" w:eastAsia="Calibri" w:cs="Calibri"/>
                <w:b/>
                <w:bCs/>
              </w:rPr>
              <w:t>Kamal Rajput</w:t>
            </w:r>
          </w:p>
        </w:tc>
      </w:tr>
    </w:tbl>
    <w:p w:rsidR="00A3163C" w:rsidP="00A3163C" w:rsidRDefault="00A3163C" w14:paraId="2A9C864C" w14:textId="77777777">
      <w:pPr>
        <w:ind w:left="360"/>
        <w:jc w:val="both"/>
      </w:pPr>
    </w:p>
    <w:p w:rsidRPr="00A3163C" w:rsidR="00A3163C" w:rsidP="00DE22DF" w:rsidRDefault="00A3163C" w14:paraId="3C0DC08E" w14:textId="77777777">
      <w:pPr>
        <w:shd w:val="clear" w:color="auto" w:fill="FFFFFF"/>
        <w:spacing w:after="0" w:line="240" w:lineRule="auto"/>
        <w:jc w:val="both"/>
        <w:rPr>
          <w:rFonts w:ascii="Times New Roman" w:hAnsi="Times New Roman" w:cs="Times New Roman"/>
          <w:b/>
          <w:bCs/>
          <w:color w:val="4472C4" w:themeColor="accent1"/>
          <w:sz w:val="32"/>
          <w:szCs w:val="32"/>
          <w:shd w:val="clear" w:color="auto" w:fill="FFFFFF"/>
        </w:rPr>
      </w:pPr>
    </w:p>
    <w:p w:rsidRPr="00DE22DF" w:rsidR="00706197" w:rsidP="00DE22DF" w:rsidRDefault="00706197" w14:paraId="0B2746F4" w14:textId="3ADA0C75">
      <w:pPr>
        <w:ind w:left="720"/>
        <w:rPr>
          <w:rFonts w:ascii="Segoe UI" w:hAnsi="Segoe UI" w:cs="Segoe UI"/>
          <w:color w:val="000000"/>
          <w:sz w:val="24"/>
          <w:szCs w:val="24"/>
          <w:shd w:val="clear" w:color="auto" w:fill="FFFFFF"/>
        </w:rPr>
      </w:pPr>
      <w:r w:rsidRPr="00706197">
        <w:rPr>
          <w:rStyle w:val="normaltextrun"/>
          <w:rFonts w:ascii="Segoe UI" w:hAnsi="Segoe UI" w:cs="Segoe UI"/>
          <w:color w:val="000000"/>
          <w:sz w:val="24"/>
          <w:szCs w:val="24"/>
          <w:shd w:val="clear" w:color="auto" w:fill="FFFFFF"/>
        </w:rPr>
        <w:t xml:space="preserve"> </w:t>
      </w:r>
    </w:p>
    <w:sectPr w:rsidRPr="00DE22DF" w:rsidR="00706197">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59BD"/>
    <w:multiLevelType w:val="hybridMultilevel"/>
    <w:tmpl w:val="175A2D48"/>
    <w:lvl w:ilvl="0" w:tplc="BF384914">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B8DE7"/>
    <w:multiLevelType w:val="hybridMultilevel"/>
    <w:tmpl w:val="5610253C"/>
    <w:lvl w:ilvl="0" w:tplc="E5F0D768">
      <w:start w:val="1"/>
      <w:numFmt w:val="bullet"/>
      <w:lvlText w:val=""/>
      <w:lvlJc w:val="left"/>
      <w:pPr>
        <w:ind w:left="720" w:hanging="360"/>
      </w:pPr>
      <w:rPr>
        <w:rFonts w:hint="default" w:ascii="Symbol" w:hAnsi="Symbol"/>
      </w:rPr>
    </w:lvl>
    <w:lvl w:ilvl="1" w:tplc="4E9E6D38">
      <w:start w:val="1"/>
      <w:numFmt w:val="bullet"/>
      <w:lvlText w:val="o"/>
      <w:lvlJc w:val="left"/>
      <w:pPr>
        <w:ind w:left="1440" w:hanging="360"/>
      </w:pPr>
      <w:rPr>
        <w:rFonts w:hint="default" w:ascii="Courier New" w:hAnsi="Courier New"/>
      </w:rPr>
    </w:lvl>
    <w:lvl w:ilvl="2" w:tplc="67E8A61A">
      <w:start w:val="1"/>
      <w:numFmt w:val="bullet"/>
      <w:lvlText w:val=""/>
      <w:lvlJc w:val="left"/>
      <w:pPr>
        <w:ind w:left="2160" w:hanging="360"/>
      </w:pPr>
      <w:rPr>
        <w:rFonts w:hint="default" w:ascii="Wingdings" w:hAnsi="Wingdings"/>
      </w:rPr>
    </w:lvl>
    <w:lvl w:ilvl="3" w:tplc="C764F8AC">
      <w:start w:val="1"/>
      <w:numFmt w:val="bullet"/>
      <w:lvlText w:val=""/>
      <w:lvlJc w:val="left"/>
      <w:pPr>
        <w:ind w:left="2880" w:hanging="360"/>
      </w:pPr>
      <w:rPr>
        <w:rFonts w:hint="default" w:ascii="Symbol" w:hAnsi="Symbol"/>
      </w:rPr>
    </w:lvl>
    <w:lvl w:ilvl="4" w:tplc="65E0D526">
      <w:start w:val="1"/>
      <w:numFmt w:val="bullet"/>
      <w:lvlText w:val="o"/>
      <w:lvlJc w:val="left"/>
      <w:pPr>
        <w:ind w:left="3600" w:hanging="360"/>
      </w:pPr>
      <w:rPr>
        <w:rFonts w:hint="default" w:ascii="Courier New" w:hAnsi="Courier New"/>
      </w:rPr>
    </w:lvl>
    <w:lvl w:ilvl="5" w:tplc="A2D8D4D6">
      <w:start w:val="1"/>
      <w:numFmt w:val="bullet"/>
      <w:lvlText w:val=""/>
      <w:lvlJc w:val="left"/>
      <w:pPr>
        <w:ind w:left="4320" w:hanging="360"/>
      </w:pPr>
      <w:rPr>
        <w:rFonts w:hint="default" w:ascii="Wingdings" w:hAnsi="Wingdings"/>
      </w:rPr>
    </w:lvl>
    <w:lvl w:ilvl="6" w:tplc="D45444C0">
      <w:start w:val="1"/>
      <w:numFmt w:val="bullet"/>
      <w:lvlText w:val=""/>
      <w:lvlJc w:val="left"/>
      <w:pPr>
        <w:ind w:left="5040" w:hanging="360"/>
      </w:pPr>
      <w:rPr>
        <w:rFonts w:hint="default" w:ascii="Symbol" w:hAnsi="Symbol"/>
      </w:rPr>
    </w:lvl>
    <w:lvl w:ilvl="7" w:tplc="E866341E">
      <w:start w:val="1"/>
      <w:numFmt w:val="bullet"/>
      <w:lvlText w:val="o"/>
      <w:lvlJc w:val="left"/>
      <w:pPr>
        <w:ind w:left="5760" w:hanging="360"/>
      </w:pPr>
      <w:rPr>
        <w:rFonts w:hint="default" w:ascii="Courier New" w:hAnsi="Courier New"/>
      </w:rPr>
    </w:lvl>
    <w:lvl w:ilvl="8" w:tplc="E836EBFC">
      <w:start w:val="1"/>
      <w:numFmt w:val="bullet"/>
      <w:lvlText w:val=""/>
      <w:lvlJc w:val="left"/>
      <w:pPr>
        <w:ind w:left="6480" w:hanging="360"/>
      </w:pPr>
      <w:rPr>
        <w:rFonts w:hint="default" w:ascii="Wingdings" w:hAnsi="Wingdings"/>
      </w:rPr>
    </w:lvl>
  </w:abstractNum>
  <w:abstractNum w:abstractNumId="2" w15:restartNumberingAfterBreak="0">
    <w:nsid w:val="075A473A"/>
    <w:multiLevelType w:val="multilevel"/>
    <w:tmpl w:val="5B542A82"/>
    <w:lvl w:ilvl="0">
      <w:start w:val="1"/>
      <w:numFmt w:val="decimal"/>
      <w:lvlText w:val="%1."/>
      <w:lvlJc w:val="left"/>
      <w:pPr>
        <w:tabs>
          <w:tab w:val="num" w:pos="-360"/>
        </w:tabs>
        <w:ind w:left="-360" w:hanging="360"/>
      </w:p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1080"/>
        </w:tabs>
        <w:ind w:left="1080" w:hanging="360"/>
      </w:pPr>
    </w:lvl>
    <w:lvl w:ilvl="3" w:tentative="1">
      <w:start w:val="1"/>
      <w:numFmt w:val="decimal"/>
      <w:lvlText w:val="%4."/>
      <w:lvlJc w:val="left"/>
      <w:pPr>
        <w:tabs>
          <w:tab w:val="num" w:pos="1800"/>
        </w:tabs>
        <w:ind w:left="1800" w:hanging="360"/>
      </w:pPr>
    </w:lvl>
    <w:lvl w:ilvl="4" w:tentative="1">
      <w:start w:val="1"/>
      <w:numFmt w:val="decimal"/>
      <w:lvlText w:val="%5."/>
      <w:lvlJc w:val="left"/>
      <w:pPr>
        <w:tabs>
          <w:tab w:val="num" w:pos="2520"/>
        </w:tabs>
        <w:ind w:left="2520" w:hanging="360"/>
      </w:pPr>
    </w:lvl>
    <w:lvl w:ilvl="5" w:tentative="1">
      <w:start w:val="1"/>
      <w:numFmt w:val="decimal"/>
      <w:lvlText w:val="%6."/>
      <w:lvlJc w:val="left"/>
      <w:pPr>
        <w:tabs>
          <w:tab w:val="num" w:pos="3240"/>
        </w:tabs>
        <w:ind w:left="3240" w:hanging="360"/>
      </w:pPr>
    </w:lvl>
    <w:lvl w:ilvl="6" w:tentative="1">
      <w:start w:val="1"/>
      <w:numFmt w:val="decimal"/>
      <w:lvlText w:val="%7."/>
      <w:lvlJc w:val="left"/>
      <w:pPr>
        <w:tabs>
          <w:tab w:val="num" w:pos="3960"/>
        </w:tabs>
        <w:ind w:left="3960" w:hanging="360"/>
      </w:pPr>
    </w:lvl>
    <w:lvl w:ilvl="7" w:tentative="1">
      <w:start w:val="1"/>
      <w:numFmt w:val="decimal"/>
      <w:lvlText w:val="%8."/>
      <w:lvlJc w:val="left"/>
      <w:pPr>
        <w:tabs>
          <w:tab w:val="num" w:pos="4680"/>
        </w:tabs>
        <w:ind w:left="4680" w:hanging="360"/>
      </w:pPr>
    </w:lvl>
    <w:lvl w:ilvl="8" w:tentative="1">
      <w:start w:val="1"/>
      <w:numFmt w:val="decimal"/>
      <w:lvlText w:val="%9."/>
      <w:lvlJc w:val="left"/>
      <w:pPr>
        <w:tabs>
          <w:tab w:val="num" w:pos="5400"/>
        </w:tabs>
        <w:ind w:left="5400" w:hanging="360"/>
      </w:pPr>
    </w:lvl>
  </w:abstractNum>
  <w:abstractNum w:abstractNumId="3" w15:restartNumberingAfterBreak="0">
    <w:nsid w:val="105A8529"/>
    <w:multiLevelType w:val="hybridMultilevel"/>
    <w:tmpl w:val="A4887BEA"/>
    <w:lvl w:ilvl="0" w:tplc="50600050">
      <w:start w:val="1"/>
      <w:numFmt w:val="bullet"/>
      <w:lvlText w:val=""/>
      <w:lvlJc w:val="left"/>
      <w:pPr>
        <w:ind w:left="720" w:hanging="360"/>
      </w:pPr>
      <w:rPr>
        <w:rFonts w:hint="default" w:ascii="Symbol" w:hAnsi="Symbol"/>
      </w:rPr>
    </w:lvl>
    <w:lvl w:ilvl="1" w:tplc="62FA8ADC">
      <w:start w:val="1"/>
      <w:numFmt w:val="bullet"/>
      <w:lvlText w:val="o"/>
      <w:lvlJc w:val="left"/>
      <w:pPr>
        <w:ind w:left="1440" w:hanging="360"/>
      </w:pPr>
      <w:rPr>
        <w:rFonts w:hint="default" w:ascii="Courier New" w:hAnsi="Courier New" w:cs="Times New Roman"/>
      </w:rPr>
    </w:lvl>
    <w:lvl w:ilvl="2" w:tplc="92A08076">
      <w:start w:val="1"/>
      <w:numFmt w:val="bullet"/>
      <w:lvlText w:val=""/>
      <w:lvlJc w:val="left"/>
      <w:pPr>
        <w:ind w:left="2160" w:hanging="360"/>
      </w:pPr>
      <w:rPr>
        <w:rFonts w:hint="default" w:ascii="Wingdings" w:hAnsi="Wingdings"/>
      </w:rPr>
    </w:lvl>
    <w:lvl w:ilvl="3" w:tplc="8EFE1394">
      <w:start w:val="1"/>
      <w:numFmt w:val="bullet"/>
      <w:lvlText w:val=""/>
      <w:lvlJc w:val="left"/>
      <w:pPr>
        <w:ind w:left="2880" w:hanging="360"/>
      </w:pPr>
      <w:rPr>
        <w:rFonts w:hint="default" w:ascii="Symbol" w:hAnsi="Symbol"/>
      </w:rPr>
    </w:lvl>
    <w:lvl w:ilvl="4" w:tplc="7A36F914">
      <w:start w:val="1"/>
      <w:numFmt w:val="bullet"/>
      <w:lvlText w:val="o"/>
      <w:lvlJc w:val="left"/>
      <w:pPr>
        <w:ind w:left="3600" w:hanging="360"/>
      </w:pPr>
      <w:rPr>
        <w:rFonts w:hint="default" w:ascii="Courier New" w:hAnsi="Courier New" w:cs="Times New Roman"/>
      </w:rPr>
    </w:lvl>
    <w:lvl w:ilvl="5" w:tplc="061E2550">
      <w:start w:val="1"/>
      <w:numFmt w:val="bullet"/>
      <w:lvlText w:val=""/>
      <w:lvlJc w:val="left"/>
      <w:pPr>
        <w:ind w:left="4320" w:hanging="360"/>
      </w:pPr>
      <w:rPr>
        <w:rFonts w:hint="default" w:ascii="Wingdings" w:hAnsi="Wingdings"/>
      </w:rPr>
    </w:lvl>
    <w:lvl w:ilvl="6" w:tplc="E9BEDE28">
      <w:start w:val="1"/>
      <w:numFmt w:val="bullet"/>
      <w:lvlText w:val=""/>
      <w:lvlJc w:val="left"/>
      <w:pPr>
        <w:ind w:left="5040" w:hanging="360"/>
      </w:pPr>
      <w:rPr>
        <w:rFonts w:hint="default" w:ascii="Symbol" w:hAnsi="Symbol"/>
      </w:rPr>
    </w:lvl>
    <w:lvl w:ilvl="7" w:tplc="4E58E264">
      <w:start w:val="1"/>
      <w:numFmt w:val="bullet"/>
      <w:lvlText w:val="o"/>
      <w:lvlJc w:val="left"/>
      <w:pPr>
        <w:ind w:left="5760" w:hanging="360"/>
      </w:pPr>
      <w:rPr>
        <w:rFonts w:hint="default" w:ascii="Courier New" w:hAnsi="Courier New" w:cs="Times New Roman"/>
      </w:rPr>
    </w:lvl>
    <w:lvl w:ilvl="8" w:tplc="C2245EA8">
      <w:start w:val="1"/>
      <w:numFmt w:val="bullet"/>
      <w:lvlText w:val=""/>
      <w:lvlJc w:val="left"/>
      <w:pPr>
        <w:ind w:left="6480" w:hanging="360"/>
      </w:pPr>
      <w:rPr>
        <w:rFonts w:hint="default" w:ascii="Wingdings" w:hAnsi="Wingdings"/>
      </w:rPr>
    </w:lvl>
  </w:abstractNum>
  <w:abstractNum w:abstractNumId="4" w15:restartNumberingAfterBreak="0">
    <w:nsid w:val="15593A22"/>
    <w:multiLevelType w:val="hybridMultilevel"/>
    <w:tmpl w:val="6D1EA1C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6EE4A04"/>
    <w:multiLevelType w:val="hybridMultilevel"/>
    <w:tmpl w:val="53124C24"/>
    <w:lvl w:ilvl="0" w:tplc="4F04A686">
      <w:start w:val="1"/>
      <w:numFmt w:val="bullet"/>
      <w:lvlText w:val=""/>
      <w:lvlJc w:val="left"/>
      <w:pPr>
        <w:ind w:left="720" w:hanging="360"/>
      </w:pPr>
      <w:rPr>
        <w:rFonts w:hint="default" w:ascii="Symbol" w:hAnsi="Symbol"/>
      </w:rPr>
    </w:lvl>
    <w:lvl w:ilvl="1" w:tplc="DF1E41F0">
      <w:start w:val="1"/>
      <w:numFmt w:val="bullet"/>
      <w:lvlText w:val="o"/>
      <w:lvlJc w:val="left"/>
      <w:pPr>
        <w:ind w:left="1440" w:hanging="360"/>
      </w:pPr>
      <w:rPr>
        <w:rFonts w:hint="default" w:ascii="Courier New" w:hAnsi="Courier New"/>
      </w:rPr>
    </w:lvl>
    <w:lvl w:ilvl="2" w:tplc="2A1CC014">
      <w:start w:val="1"/>
      <w:numFmt w:val="bullet"/>
      <w:lvlText w:val=""/>
      <w:lvlJc w:val="left"/>
      <w:pPr>
        <w:ind w:left="2160" w:hanging="360"/>
      </w:pPr>
      <w:rPr>
        <w:rFonts w:hint="default" w:ascii="Wingdings" w:hAnsi="Wingdings"/>
      </w:rPr>
    </w:lvl>
    <w:lvl w:ilvl="3" w:tplc="584E3F0A">
      <w:start w:val="1"/>
      <w:numFmt w:val="bullet"/>
      <w:lvlText w:val=""/>
      <w:lvlJc w:val="left"/>
      <w:pPr>
        <w:ind w:left="2880" w:hanging="360"/>
      </w:pPr>
      <w:rPr>
        <w:rFonts w:hint="default" w:ascii="Symbol" w:hAnsi="Symbol"/>
      </w:rPr>
    </w:lvl>
    <w:lvl w:ilvl="4" w:tplc="CD48E2A2">
      <w:start w:val="1"/>
      <w:numFmt w:val="bullet"/>
      <w:lvlText w:val="o"/>
      <w:lvlJc w:val="left"/>
      <w:pPr>
        <w:ind w:left="3600" w:hanging="360"/>
      </w:pPr>
      <w:rPr>
        <w:rFonts w:hint="default" w:ascii="Courier New" w:hAnsi="Courier New"/>
      </w:rPr>
    </w:lvl>
    <w:lvl w:ilvl="5" w:tplc="F2D6C720">
      <w:start w:val="1"/>
      <w:numFmt w:val="bullet"/>
      <w:lvlText w:val=""/>
      <w:lvlJc w:val="left"/>
      <w:pPr>
        <w:ind w:left="4320" w:hanging="360"/>
      </w:pPr>
      <w:rPr>
        <w:rFonts w:hint="default" w:ascii="Wingdings" w:hAnsi="Wingdings"/>
      </w:rPr>
    </w:lvl>
    <w:lvl w:ilvl="6" w:tplc="C57A4EF6">
      <w:start w:val="1"/>
      <w:numFmt w:val="bullet"/>
      <w:lvlText w:val=""/>
      <w:lvlJc w:val="left"/>
      <w:pPr>
        <w:ind w:left="5040" w:hanging="360"/>
      </w:pPr>
      <w:rPr>
        <w:rFonts w:hint="default" w:ascii="Symbol" w:hAnsi="Symbol"/>
      </w:rPr>
    </w:lvl>
    <w:lvl w:ilvl="7" w:tplc="B25602EC">
      <w:start w:val="1"/>
      <w:numFmt w:val="bullet"/>
      <w:lvlText w:val="o"/>
      <w:lvlJc w:val="left"/>
      <w:pPr>
        <w:ind w:left="5760" w:hanging="360"/>
      </w:pPr>
      <w:rPr>
        <w:rFonts w:hint="default" w:ascii="Courier New" w:hAnsi="Courier New"/>
      </w:rPr>
    </w:lvl>
    <w:lvl w:ilvl="8" w:tplc="66B6D91A">
      <w:start w:val="1"/>
      <w:numFmt w:val="bullet"/>
      <w:lvlText w:val=""/>
      <w:lvlJc w:val="left"/>
      <w:pPr>
        <w:ind w:left="6480" w:hanging="360"/>
      </w:pPr>
      <w:rPr>
        <w:rFonts w:hint="default" w:ascii="Wingdings" w:hAnsi="Wingdings"/>
      </w:rPr>
    </w:lvl>
  </w:abstractNum>
  <w:abstractNum w:abstractNumId="6" w15:restartNumberingAfterBreak="0">
    <w:nsid w:val="2D5F4814"/>
    <w:multiLevelType w:val="multilevel"/>
    <w:tmpl w:val="F07ED3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2F4F34D3"/>
    <w:multiLevelType w:val="hybridMultilevel"/>
    <w:tmpl w:val="F07C72C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F52278C"/>
    <w:multiLevelType w:val="multilevel"/>
    <w:tmpl w:val="B7E6A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391EFE"/>
    <w:multiLevelType w:val="hybridMultilevel"/>
    <w:tmpl w:val="1C5A0CD6"/>
    <w:lvl w:ilvl="0" w:tplc="EBACA4F8">
      <w:start w:val="1"/>
      <w:numFmt w:val="bullet"/>
      <w:lvlText w:val=""/>
      <w:lvlJc w:val="left"/>
      <w:pPr>
        <w:ind w:left="720" w:hanging="360"/>
      </w:pPr>
      <w:rPr>
        <w:rFonts w:hint="default" w:ascii="Symbol" w:hAnsi="Symbol"/>
      </w:rPr>
    </w:lvl>
    <w:lvl w:ilvl="1" w:tplc="43AECA96">
      <w:start w:val="1"/>
      <w:numFmt w:val="bullet"/>
      <w:lvlText w:val="o"/>
      <w:lvlJc w:val="left"/>
      <w:pPr>
        <w:ind w:left="1440" w:hanging="360"/>
      </w:pPr>
      <w:rPr>
        <w:rFonts w:hint="default" w:ascii="Courier New" w:hAnsi="Courier New"/>
      </w:rPr>
    </w:lvl>
    <w:lvl w:ilvl="2" w:tplc="5686C9EA">
      <w:start w:val="1"/>
      <w:numFmt w:val="bullet"/>
      <w:lvlText w:val=""/>
      <w:lvlJc w:val="left"/>
      <w:pPr>
        <w:ind w:left="2160" w:hanging="360"/>
      </w:pPr>
      <w:rPr>
        <w:rFonts w:hint="default" w:ascii="Wingdings" w:hAnsi="Wingdings"/>
      </w:rPr>
    </w:lvl>
    <w:lvl w:ilvl="3" w:tplc="8EB8C7C4">
      <w:start w:val="1"/>
      <w:numFmt w:val="bullet"/>
      <w:lvlText w:val=""/>
      <w:lvlJc w:val="left"/>
      <w:pPr>
        <w:ind w:left="2880" w:hanging="360"/>
      </w:pPr>
      <w:rPr>
        <w:rFonts w:hint="default" w:ascii="Symbol" w:hAnsi="Symbol"/>
      </w:rPr>
    </w:lvl>
    <w:lvl w:ilvl="4" w:tplc="4D24E95A">
      <w:start w:val="1"/>
      <w:numFmt w:val="bullet"/>
      <w:lvlText w:val="o"/>
      <w:lvlJc w:val="left"/>
      <w:pPr>
        <w:ind w:left="3600" w:hanging="360"/>
      </w:pPr>
      <w:rPr>
        <w:rFonts w:hint="default" w:ascii="Courier New" w:hAnsi="Courier New"/>
      </w:rPr>
    </w:lvl>
    <w:lvl w:ilvl="5" w:tplc="D30049AE">
      <w:start w:val="1"/>
      <w:numFmt w:val="bullet"/>
      <w:lvlText w:val=""/>
      <w:lvlJc w:val="left"/>
      <w:pPr>
        <w:ind w:left="4320" w:hanging="360"/>
      </w:pPr>
      <w:rPr>
        <w:rFonts w:hint="default" w:ascii="Wingdings" w:hAnsi="Wingdings"/>
      </w:rPr>
    </w:lvl>
    <w:lvl w:ilvl="6" w:tplc="05E456BA">
      <w:start w:val="1"/>
      <w:numFmt w:val="bullet"/>
      <w:lvlText w:val=""/>
      <w:lvlJc w:val="left"/>
      <w:pPr>
        <w:ind w:left="5040" w:hanging="360"/>
      </w:pPr>
      <w:rPr>
        <w:rFonts w:hint="default" w:ascii="Symbol" w:hAnsi="Symbol"/>
      </w:rPr>
    </w:lvl>
    <w:lvl w:ilvl="7" w:tplc="87CAC034">
      <w:start w:val="1"/>
      <w:numFmt w:val="bullet"/>
      <w:lvlText w:val="o"/>
      <w:lvlJc w:val="left"/>
      <w:pPr>
        <w:ind w:left="5760" w:hanging="360"/>
      </w:pPr>
      <w:rPr>
        <w:rFonts w:hint="default" w:ascii="Courier New" w:hAnsi="Courier New"/>
      </w:rPr>
    </w:lvl>
    <w:lvl w:ilvl="8" w:tplc="40AEE64A">
      <w:start w:val="1"/>
      <w:numFmt w:val="bullet"/>
      <w:lvlText w:val=""/>
      <w:lvlJc w:val="left"/>
      <w:pPr>
        <w:ind w:left="6480" w:hanging="360"/>
      </w:pPr>
      <w:rPr>
        <w:rFonts w:hint="default" w:ascii="Wingdings" w:hAnsi="Wingdings"/>
      </w:rPr>
    </w:lvl>
  </w:abstractNum>
  <w:abstractNum w:abstractNumId="10" w15:restartNumberingAfterBreak="0">
    <w:nsid w:val="43C36395"/>
    <w:multiLevelType w:val="hybridMultilevel"/>
    <w:tmpl w:val="D8DC1BB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4AB82788"/>
    <w:multiLevelType w:val="multilevel"/>
    <w:tmpl w:val="A7B8E6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4B8D291D"/>
    <w:multiLevelType w:val="hybridMultilevel"/>
    <w:tmpl w:val="EF228D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4F543FD0"/>
    <w:multiLevelType w:val="hybridMultilevel"/>
    <w:tmpl w:val="9C90DA7E"/>
    <w:lvl w:ilvl="0" w:tplc="977CE8A6">
      <w:start w:val="1"/>
      <w:numFmt w:val="bullet"/>
      <w:lvlText w:val=""/>
      <w:lvlJc w:val="left"/>
      <w:pPr>
        <w:ind w:left="720" w:hanging="360"/>
      </w:pPr>
      <w:rPr>
        <w:rFonts w:hint="default" w:ascii="Symbol" w:hAnsi="Symbol"/>
      </w:rPr>
    </w:lvl>
    <w:lvl w:ilvl="1" w:tplc="E132E438">
      <w:start w:val="1"/>
      <w:numFmt w:val="bullet"/>
      <w:lvlText w:val="o"/>
      <w:lvlJc w:val="left"/>
      <w:pPr>
        <w:ind w:left="1440" w:hanging="360"/>
      </w:pPr>
      <w:rPr>
        <w:rFonts w:hint="default" w:ascii="Courier New" w:hAnsi="Courier New"/>
      </w:rPr>
    </w:lvl>
    <w:lvl w:ilvl="2" w:tplc="CF7A0884">
      <w:start w:val="1"/>
      <w:numFmt w:val="bullet"/>
      <w:lvlText w:val=""/>
      <w:lvlJc w:val="left"/>
      <w:pPr>
        <w:ind w:left="2160" w:hanging="360"/>
      </w:pPr>
      <w:rPr>
        <w:rFonts w:hint="default" w:ascii="Wingdings" w:hAnsi="Wingdings"/>
      </w:rPr>
    </w:lvl>
    <w:lvl w:ilvl="3" w:tplc="FC74A7AA">
      <w:start w:val="1"/>
      <w:numFmt w:val="bullet"/>
      <w:lvlText w:val=""/>
      <w:lvlJc w:val="left"/>
      <w:pPr>
        <w:ind w:left="2880" w:hanging="360"/>
      </w:pPr>
      <w:rPr>
        <w:rFonts w:hint="default" w:ascii="Symbol" w:hAnsi="Symbol"/>
      </w:rPr>
    </w:lvl>
    <w:lvl w:ilvl="4" w:tplc="9C48082E">
      <w:start w:val="1"/>
      <w:numFmt w:val="bullet"/>
      <w:lvlText w:val="o"/>
      <w:lvlJc w:val="left"/>
      <w:pPr>
        <w:ind w:left="3600" w:hanging="360"/>
      </w:pPr>
      <w:rPr>
        <w:rFonts w:hint="default" w:ascii="Courier New" w:hAnsi="Courier New"/>
      </w:rPr>
    </w:lvl>
    <w:lvl w:ilvl="5" w:tplc="1A9C4D2C">
      <w:start w:val="1"/>
      <w:numFmt w:val="bullet"/>
      <w:lvlText w:val=""/>
      <w:lvlJc w:val="left"/>
      <w:pPr>
        <w:ind w:left="4320" w:hanging="360"/>
      </w:pPr>
      <w:rPr>
        <w:rFonts w:hint="default" w:ascii="Wingdings" w:hAnsi="Wingdings"/>
      </w:rPr>
    </w:lvl>
    <w:lvl w:ilvl="6" w:tplc="FC32D62A">
      <w:start w:val="1"/>
      <w:numFmt w:val="bullet"/>
      <w:lvlText w:val=""/>
      <w:lvlJc w:val="left"/>
      <w:pPr>
        <w:ind w:left="5040" w:hanging="360"/>
      </w:pPr>
      <w:rPr>
        <w:rFonts w:hint="default" w:ascii="Symbol" w:hAnsi="Symbol"/>
      </w:rPr>
    </w:lvl>
    <w:lvl w:ilvl="7" w:tplc="BFD27EC6">
      <w:start w:val="1"/>
      <w:numFmt w:val="bullet"/>
      <w:lvlText w:val="o"/>
      <w:lvlJc w:val="left"/>
      <w:pPr>
        <w:ind w:left="5760" w:hanging="360"/>
      </w:pPr>
      <w:rPr>
        <w:rFonts w:hint="default" w:ascii="Courier New" w:hAnsi="Courier New"/>
      </w:rPr>
    </w:lvl>
    <w:lvl w:ilvl="8" w:tplc="FD4CD20E">
      <w:start w:val="1"/>
      <w:numFmt w:val="bullet"/>
      <w:lvlText w:val=""/>
      <w:lvlJc w:val="left"/>
      <w:pPr>
        <w:ind w:left="6480" w:hanging="360"/>
      </w:pPr>
      <w:rPr>
        <w:rFonts w:hint="default" w:ascii="Wingdings" w:hAnsi="Wingdings"/>
      </w:rPr>
    </w:lvl>
  </w:abstractNum>
  <w:abstractNum w:abstractNumId="14" w15:restartNumberingAfterBreak="0">
    <w:nsid w:val="56C43D42"/>
    <w:multiLevelType w:val="hybridMultilevel"/>
    <w:tmpl w:val="31D63B1E"/>
    <w:lvl w:ilvl="0" w:tplc="4E68526E">
      <w:start w:val="1"/>
      <w:numFmt w:val="bullet"/>
      <w:lvlText w:val=""/>
      <w:lvlJc w:val="left"/>
      <w:pPr>
        <w:ind w:left="720" w:hanging="360"/>
      </w:pPr>
      <w:rPr>
        <w:rFonts w:hint="default" w:ascii="Symbol" w:hAnsi="Symbol"/>
      </w:rPr>
    </w:lvl>
    <w:lvl w:ilvl="1" w:tplc="A7A6F4FC">
      <w:start w:val="1"/>
      <w:numFmt w:val="bullet"/>
      <w:lvlText w:val="o"/>
      <w:lvlJc w:val="left"/>
      <w:pPr>
        <w:ind w:left="1440" w:hanging="360"/>
      </w:pPr>
      <w:rPr>
        <w:rFonts w:hint="default" w:ascii="Courier New" w:hAnsi="Courier New"/>
      </w:rPr>
    </w:lvl>
    <w:lvl w:ilvl="2" w:tplc="1A48B84C">
      <w:start w:val="1"/>
      <w:numFmt w:val="bullet"/>
      <w:lvlText w:val=""/>
      <w:lvlJc w:val="left"/>
      <w:pPr>
        <w:ind w:left="2160" w:hanging="360"/>
      </w:pPr>
      <w:rPr>
        <w:rFonts w:hint="default" w:ascii="Wingdings" w:hAnsi="Wingdings"/>
      </w:rPr>
    </w:lvl>
    <w:lvl w:ilvl="3" w:tplc="E392EE4C">
      <w:start w:val="1"/>
      <w:numFmt w:val="bullet"/>
      <w:lvlText w:val=""/>
      <w:lvlJc w:val="left"/>
      <w:pPr>
        <w:ind w:left="2880" w:hanging="360"/>
      </w:pPr>
      <w:rPr>
        <w:rFonts w:hint="default" w:ascii="Symbol" w:hAnsi="Symbol"/>
      </w:rPr>
    </w:lvl>
    <w:lvl w:ilvl="4" w:tplc="69648144">
      <w:start w:val="1"/>
      <w:numFmt w:val="bullet"/>
      <w:lvlText w:val="o"/>
      <w:lvlJc w:val="left"/>
      <w:pPr>
        <w:ind w:left="3600" w:hanging="360"/>
      </w:pPr>
      <w:rPr>
        <w:rFonts w:hint="default" w:ascii="Courier New" w:hAnsi="Courier New"/>
      </w:rPr>
    </w:lvl>
    <w:lvl w:ilvl="5" w:tplc="8E5A80DE">
      <w:start w:val="1"/>
      <w:numFmt w:val="bullet"/>
      <w:lvlText w:val=""/>
      <w:lvlJc w:val="left"/>
      <w:pPr>
        <w:ind w:left="4320" w:hanging="360"/>
      </w:pPr>
      <w:rPr>
        <w:rFonts w:hint="default" w:ascii="Wingdings" w:hAnsi="Wingdings"/>
      </w:rPr>
    </w:lvl>
    <w:lvl w:ilvl="6" w:tplc="49B4E3EC">
      <w:start w:val="1"/>
      <w:numFmt w:val="bullet"/>
      <w:lvlText w:val=""/>
      <w:lvlJc w:val="left"/>
      <w:pPr>
        <w:ind w:left="5040" w:hanging="360"/>
      </w:pPr>
      <w:rPr>
        <w:rFonts w:hint="default" w:ascii="Symbol" w:hAnsi="Symbol"/>
      </w:rPr>
    </w:lvl>
    <w:lvl w:ilvl="7" w:tplc="7ED67FD2">
      <w:start w:val="1"/>
      <w:numFmt w:val="bullet"/>
      <w:lvlText w:val="o"/>
      <w:lvlJc w:val="left"/>
      <w:pPr>
        <w:ind w:left="5760" w:hanging="360"/>
      </w:pPr>
      <w:rPr>
        <w:rFonts w:hint="default" w:ascii="Courier New" w:hAnsi="Courier New"/>
      </w:rPr>
    </w:lvl>
    <w:lvl w:ilvl="8" w:tplc="2578D688">
      <w:start w:val="1"/>
      <w:numFmt w:val="bullet"/>
      <w:lvlText w:val=""/>
      <w:lvlJc w:val="left"/>
      <w:pPr>
        <w:ind w:left="6480" w:hanging="360"/>
      </w:pPr>
      <w:rPr>
        <w:rFonts w:hint="default" w:ascii="Wingdings" w:hAnsi="Wingdings"/>
      </w:rPr>
    </w:lvl>
  </w:abstractNum>
  <w:abstractNum w:abstractNumId="15" w15:restartNumberingAfterBreak="0">
    <w:nsid w:val="6DAD58DF"/>
    <w:multiLevelType w:val="hybridMultilevel"/>
    <w:tmpl w:val="32E01C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79FF0DB8"/>
    <w:multiLevelType w:val="hybridMultilevel"/>
    <w:tmpl w:val="572C9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0260821">
    <w:abstractNumId w:val="1"/>
  </w:num>
  <w:num w:numId="2" w16cid:durableId="667053560">
    <w:abstractNumId w:val="9"/>
  </w:num>
  <w:num w:numId="3" w16cid:durableId="519777021">
    <w:abstractNumId w:val="13"/>
  </w:num>
  <w:num w:numId="4" w16cid:durableId="1653216007">
    <w:abstractNumId w:val="14"/>
  </w:num>
  <w:num w:numId="5" w16cid:durableId="765006005">
    <w:abstractNumId w:val="5"/>
  </w:num>
  <w:num w:numId="6" w16cid:durableId="757289809">
    <w:abstractNumId w:val="10"/>
  </w:num>
  <w:num w:numId="7" w16cid:durableId="1026369409">
    <w:abstractNumId w:val="12"/>
  </w:num>
  <w:num w:numId="8" w16cid:durableId="1180048267">
    <w:abstractNumId w:val="0"/>
  </w:num>
  <w:num w:numId="9" w16cid:durableId="156844711">
    <w:abstractNumId w:val="2"/>
  </w:num>
  <w:num w:numId="10" w16cid:durableId="883827651">
    <w:abstractNumId w:val="8"/>
  </w:num>
  <w:num w:numId="11" w16cid:durableId="1212959118">
    <w:abstractNumId w:val="3"/>
  </w:num>
  <w:num w:numId="12" w16cid:durableId="24184603">
    <w:abstractNumId w:val="4"/>
  </w:num>
  <w:num w:numId="13" w16cid:durableId="1840730720">
    <w:abstractNumId w:val="7"/>
  </w:num>
  <w:num w:numId="14" w16cid:durableId="1425611259">
    <w:abstractNumId w:val="16"/>
  </w:num>
  <w:num w:numId="15" w16cid:durableId="1779375823">
    <w:abstractNumId w:val="15"/>
  </w:num>
  <w:num w:numId="16" w16cid:durableId="1240410585">
    <w:abstractNumId w:val="11"/>
  </w:num>
  <w:num w:numId="17" w16cid:durableId="5846110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524"/>
    <w:rsid w:val="00000000"/>
    <w:rsid w:val="00016253"/>
    <w:rsid w:val="001B380B"/>
    <w:rsid w:val="002576A8"/>
    <w:rsid w:val="002A5548"/>
    <w:rsid w:val="00323472"/>
    <w:rsid w:val="003C5DB4"/>
    <w:rsid w:val="003F030F"/>
    <w:rsid w:val="00463CCC"/>
    <w:rsid w:val="004877ED"/>
    <w:rsid w:val="004A37BD"/>
    <w:rsid w:val="004D7F0C"/>
    <w:rsid w:val="00504609"/>
    <w:rsid w:val="00590588"/>
    <w:rsid w:val="005A26EB"/>
    <w:rsid w:val="00603F19"/>
    <w:rsid w:val="00646304"/>
    <w:rsid w:val="00677EBA"/>
    <w:rsid w:val="006847F0"/>
    <w:rsid w:val="00706197"/>
    <w:rsid w:val="0073515F"/>
    <w:rsid w:val="00765D99"/>
    <w:rsid w:val="007F6A64"/>
    <w:rsid w:val="008E6A4B"/>
    <w:rsid w:val="0092226C"/>
    <w:rsid w:val="00957788"/>
    <w:rsid w:val="009F1F89"/>
    <w:rsid w:val="00A14524"/>
    <w:rsid w:val="00A3163C"/>
    <w:rsid w:val="00A53146"/>
    <w:rsid w:val="00A7447F"/>
    <w:rsid w:val="00A939EA"/>
    <w:rsid w:val="00AA393B"/>
    <w:rsid w:val="00AA7E4E"/>
    <w:rsid w:val="00AE5FC6"/>
    <w:rsid w:val="00B10515"/>
    <w:rsid w:val="00B111AE"/>
    <w:rsid w:val="00B450D2"/>
    <w:rsid w:val="00BA27D8"/>
    <w:rsid w:val="00BA30D6"/>
    <w:rsid w:val="00BA622B"/>
    <w:rsid w:val="00C50E90"/>
    <w:rsid w:val="00C75876"/>
    <w:rsid w:val="00D04CC1"/>
    <w:rsid w:val="00DD461D"/>
    <w:rsid w:val="00DE0B7A"/>
    <w:rsid w:val="00DE22DF"/>
    <w:rsid w:val="00DE7837"/>
    <w:rsid w:val="00DF4B3D"/>
    <w:rsid w:val="00EE5F65"/>
    <w:rsid w:val="00EF1966"/>
    <w:rsid w:val="00F32681"/>
    <w:rsid w:val="00F533B4"/>
    <w:rsid w:val="0E6486B9"/>
    <w:rsid w:val="31F035B0"/>
    <w:rsid w:val="3D072DB0"/>
    <w:rsid w:val="5C932C83"/>
    <w:rsid w:val="6D092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90006"/>
  <w15:chartTrackingRefBased/>
  <w15:docId w15:val="{25D5BD08-AC79-4A52-BFC5-5175851A9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939EA"/>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A7447F"/>
    <w:pPr>
      <w:ind w:left="720"/>
      <w:contextualSpacing/>
    </w:pPr>
  </w:style>
  <w:style w:type="character" w:styleId="normaltextrun" w:customStyle="1">
    <w:name w:val="normaltextrun"/>
    <w:basedOn w:val="DefaultParagraphFont"/>
    <w:rsid w:val="00AE5FC6"/>
  </w:style>
  <w:style w:type="character" w:styleId="tabchar" w:customStyle="1">
    <w:name w:val="tabchar"/>
    <w:basedOn w:val="DefaultParagraphFont"/>
    <w:rsid w:val="00AE5FC6"/>
  </w:style>
  <w:style w:type="character" w:styleId="eop" w:customStyle="1">
    <w:name w:val="eop"/>
    <w:basedOn w:val="DefaultParagraphFont"/>
    <w:rsid w:val="003F030F"/>
  </w:style>
  <w:style w:type="paragraph" w:styleId="paragraph" w:customStyle="1">
    <w:name w:val="paragraph"/>
    <w:basedOn w:val="Normal"/>
    <w:rsid w:val="00957788"/>
    <w:pPr>
      <w:spacing w:before="100" w:beforeAutospacing="1" w:after="100" w:afterAutospacing="1" w:line="240" w:lineRule="auto"/>
    </w:pPr>
    <w:rPr>
      <w:rFonts w:ascii="Times New Roman" w:hAnsi="Times New Roman" w:eastAsia="Times New Roman" w:cs="Times New Roman"/>
      <w:sz w:val="24"/>
      <w:szCs w:val="24"/>
    </w:rPr>
  </w:style>
  <w:style w:type="character" w:styleId="Hyperlink">
    <w:name w:val="Hyperlink"/>
    <w:basedOn w:val="DefaultParagraphFont"/>
    <w:uiPriority w:val="99"/>
    <w:unhideWhenUsed/>
    <w:rsid w:val="00677EBA"/>
    <w:rPr>
      <w:color w:val="0563C1" w:themeColor="hyperlink"/>
      <w:u w:val="single"/>
    </w:rPr>
  </w:style>
  <w:style w:type="paragraph" w:styleId="TOC1">
    <w:name w:val="toc 1"/>
    <w:basedOn w:val="Normal"/>
    <w:next w:val="Normal"/>
    <w:autoRedefine/>
    <w:uiPriority w:val="39"/>
    <w:unhideWhenUsed/>
    <w:rsid w:val="00677EBA"/>
    <w:pPr>
      <w:spacing w:after="100" w:line="256" w:lineRule="auto"/>
    </w:pPr>
  </w:style>
  <w:style w:type="paragraph" w:styleId="TOC2">
    <w:name w:val="toc 2"/>
    <w:basedOn w:val="Normal"/>
    <w:next w:val="Normal"/>
    <w:autoRedefine/>
    <w:uiPriority w:val="39"/>
    <w:unhideWhenUsed/>
    <w:rsid w:val="00677EBA"/>
    <w:pPr>
      <w:spacing w:after="100" w:line="256" w:lineRule="auto"/>
      <w:ind w:left="220"/>
    </w:pPr>
  </w:style>
  <w:style w:type="paragraph" w:styleId="TOC3">
    <w:name w:val="toc 3"/>
    <w:basedOn w:val="Normal"/>
    <w:next w:val="Normal"/>
    <w:autoRedefine/>
    <w:uiPriority w:val="39"/>
    <w:unhideWhenUsed/>
    <w:rsid w:val="00677EBA"/>
    <w:pPr>
      <w:spacing w:after="100" w:line="256" w:lineRule="auto"/>
      <w:ind w:left="440"/>
    </w:pPr>
  </w:style>
  <w:style w:type="paragraph" w:styleId="NormalWeb">
    <w:name w:val="Normal (Web)"/>
    <w:basedOn w:val="Normal"/>
    <w:uiPriority w:val="99"/>
    <w:unhideWhenUsed/>
    <w:rsid w:val="00BA622B"/>
    <w:pPr>
      <w:spacing w:before="100" w:beforeAutospacing="1" w:after="100" w:afterAutospacing="1" w:line="240" w:lineRule="auto"/>
    </w:pPr>
    <w:rPr>
      <w:rFonts w:ascii="Times New Roman" w:hAnsi="Times New Roman" w:eastAsia="Times New Roman" w:cs="Times New Roman"/>
      <w:sz w:val="24"/>
      <w:szCs w:val="24"/>
    </w:rPr>
  </w:style>
  <w:style w:type="character" w:styleId="Emphasis">
    <w:name w:val="Emphasis"/>
    <w:basedOn w:val="DefaultParagraphFont"/>
    <w:uiPriority w:val="20"/>
    <w:qFormat/>
    <w:rsid w:val="005A26EB"/>
    <w:rPr>
      <w:i/>
      <w:iCs/>
    </w:rPr>
  </w:style>
  <w:style w:type="table" w:styleId="TableGrid">
    <w:name w:val="Table Grid"/>
    <w:basedOn w:val="TableNormal"/>
    <w:uiPriority w:val="59"/>
    <w:rsid w:val="00A3163C"/>
    <w:pPr>
      <w:spacing w:after="0" w:line="240" w:lineRule="auto"/>
    </w:pPr>
    <w:tblPr>
      <w:tblInd w:w="0" w:type="nil"/>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13649">
      <w:bodyDiv w:val="1"/>
      <w:marLeft w:val="0"/>
      <w:marRight w:val="0"/>
      <w:marTop w:val="0"/>
      <w:marBottom w:val="0"/>
      <w:divBdr>
        <w:top w:val="none" w:sz="0" w:space="0" w:color="auto"/>
        <w:left w:val="none" w:sz="0" w:space="0" w:color="auto"/>
        <w:bottom w:val="none" w:sz="0" w:space="0" w:color="auto"/>
        <w:right w:val="none" w:sz="0" w:space="0" w:color="auto"/>
      </w:divBdr>
      <w:divsChild>
        <w:div w:id="1831209588">
          <w:marLeft w:val="0"/>
          <w:marRight w:val="0"/>
          <w:marTop w:val="0"/>
          <w:marBottom w:val="0"/>
          <w:divBdr>
            <w:top w:val="none" w:sz="0" w:space="0" w:color="auto"/>
            <w:left w:val="none" w:sz="0" w:space="0" w:color="auto"/>
            <w:bottom w:val="none" w:sz="0" w:space="0" w:color="auto"/>
            <w:right w:val="none" w:sz="0" w:space="0" w:color="auto"/>
          </w:divBdr>
        </w:div>
        <w:div w:id="2104448907">
          <w:marLeft w:val="0"/>
          <w:marRight w:val="0"/>
          <w:marTop w:val="0"/>
          <w:marBottom w:val="0"/>
          <w:divBdr>
            <w:top w:val="none" w:sz="0" w:space="0" w:color="auto"/>
            <w:left w:val="none" w:sz="0" w:space="0" w:color="auto"/>
            <w:bottom w:val="none" w:sz="0" w:space="0" w:color="auto"/>
            <w:right w:val="none" w:sz="0" w:space="0" w:color="auto"/>
          </w:divBdr>
        </w:div>
      </w:divsChild>
    </w:div>
    <w:div w:id="546839684">
      <w:bodyDiv w:val="1"/>
      <w:marLeft w:val="0"/>
      <w:marRight w:val="0"/>
      <w:marTop w:val="0"/>
      <w:marBottom w:val="0"/>
      <w:divBdr>
        <w:top w:val="none" w:sz="0" w:space="0" w:color="auto"/>
        <w:left w:val="none" w:sz="0" w:space="0" w:color="auto"/>
        <w:bottom w:val="none" w:sz="0" w:space="0" w:color="auto"/>
        <w:right w:val="none" w:sz="0" w:space="0" w:color="auto"/>
      </w:divBdr>
      <w:divsChild>
        <w:div w:id="844980789">
          <w:marLeft w:val="0"/>
          <w:marRight w:val="0"/>
          <w:marTop w:val="0"/>
          <w:marBottom w:val="0"/>
          <w:divBdr>
            <w:top w:val="none" w:sz="0" w:space="0" w:color="auto"/>
            <w:left w:val="none" w:sz="0" w:space="0" w:color="auto"/>
            <w:bottom w:val="none" w:sz="0" w:space="0" w:color="auto"/>
            <w:right w:val="none" w:sz="0" w:space="0" w:color="auto"/>
          </w:divBdr>
          <w:divsChild>
            <w:div w:id="8399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43401">
      <w:bodyDiv w:val="1"/>
      <w:marLeft w:val="0"/>
      <w:marRight w:val="0"/>
      <w:marTop w:val="0"/>
      <w:marBottom w:val="0"/>
      <w:divBdr>
        <w:top w:val="none" w:sz="0" w:space="0" w:color="auto"/>
        <w:left w:val="none" w:sz="0" w:space="0" w:color="auto"/>
        <w:bottom w:val="none" w:sz="0" w:space="0" w:color="auto"/>
        <w:right w:val="none" w:sz="0" w:space="0" w:color="auto"/>
      </w:divBdr>
      <w:divsChild>
        <w:div w:id="1548446993">
          <w:marLeft w:val="0"/>
          <w:marRight w:val="0"/>
          <w:marTop w:val="0"/>
          <w:marBottom w:val="0"/>
          <w:divBdr>
            <w:top w:val="none" w:sz="0" w:space="0" w:color="auto"/>
            <w:left w:val="none" w:sz="0" w:space="0" w:color="auto"/>
            <w:bottom w:val="none" w:sz="0" w:space="0" w:color="auto"/>
            <w:right w:val="none" w:sz="0" w:space="0" w:color="auto"/>
          </w:divBdr>
        </w:div>
        <w:div w:id="1441412428">
          <w:marLeft w:val="0"/>
          <w:marRight w:val="0"/>
          <w:marTop w:val="0"/>
          <w:marBottom w:val="0"/>
          <w:divBdr>
            <w:top w:val="none" w:sz="0" w:space="0" w:color="auto"/>
            <w:left w:val="none" w:sz="0" w:space="0" w:color="auto"/>
            <w:bottom w:val="none" w:sz="0" w:space="0" w:color="auto"/>
            <w:right w:val="none" w:sz="0" w:space="0" w:color="auto"/>
          </w:divBdr>
        </w:div>
        <w:div w:id="956564415">
          <w:marLeft w:val="0"/>
          <w:marRight w:val="0"/>
          <w:marTop w:val="0"/>
          <w:marBottom w:val="0"/>
          <w:divBdr>
            <w:top w:val="none" w:sz="0" w:space="0" w:color="auto"/>
            <w:left w:val="none" w:sz="0" w:space="0" w:color="auto"/>
            <w:bottom w:val="none" w:sz="0" w:space="0" w:color="auto"/>
            <w:right w:val="none" w:sz="0" w:space="0" w:color="auto"/>
          </w:divBdr>
        </w:div>
        <w:div w:id="867717186">
          <w:marLeft w:val="0"/>
          <w:marRight w:val="0"/>
          <w:marTop w:val="0"/>
          <w:marBottom w:val="0"/>
          <w:divBdr>
            <w:top w:val="none" w:sz="0" w:space="0" w:color="auto"/>
            <w:left w:val="none" w:sz="0" w:space="0" w:color="auto"/>
            <w:bottom w:val="none" w:sz="0" w:space="0" w:color="auto"/>
            <w:right w:val="none" w:sz="0" w:space="0" w:color="auto"/>
          </w:divBdr>
        </w:div>
        <w:div w:id="496044381">
          <w:marLeft w:val="0"/>
          <w:marRight w:val="0"/>
          <w:marTop w:val="0"/>
          <w:marBottom w:val="0"/>
          <w:divBdr>
            <w:top w:val="none" w:sz="0" w:space="0" w:color="auto"/>
            <w:left w:val="none" w:sz="0" w:space="0" w:color="auto"/>
            <w:bottom w:val="none" w:sz="0" w:space="0" w:color="auto"/>
            <w:right w:val="none" w:sz="0" w:space="0" w:color="auto"/>
          </w:divBdr>
        </w:div>
        <w:div w:id="1284728219">
          <w:marLeft w:val="0"/>
          <w:marRight w:val="0"/>
          <w:marTop w:val="0"/>
          <w:marBottom w:val="0"/>
          <w:divBdr>
            <w:top w:val="none" w:sz="0" w:space="0" w:color="auto"/>
            <w:left w:val="none" w:sz="0" w:space="0" w:color="auto"/>
            <w:bottom w:val="none" w:sz="0" w:space="0" w:color="auto"/>
            <w:right w:val="none" w:sz="0" w:space="0" w:color="auto"/>
          </w:divBdr>
        </w:div>
        <w:div w:id="224074117">
          <w:marLeft w:val="0"/>
          <w:marRight w:val="0"/>
          <w:marTop w:val="0"/>
          <w:marBottom w:val="0"/>
          <w:divBdr>
            <w:top w:val="none" w:sz="0" w:space="0" w:color="auto"/>
            <w:left w:val="none" w:sz="0" w:space="0" w:color="auto"/>
            <w:bottom w:val="none" w:sz="0" w:space="0" w:color="auto"/>
            <w:right w:val="none" w:sz="0" w:space="0" w:color="auto"/>
          </w:divBdr>
        </w:div>
        <w:div w:id="304897628">
          <w:marLeft w:val="0"/>
          <w:marRight w:val="0"/>
          <w:marTop w:val="0"/>
          <w:marBottom w:val="0"/>
          <w:divBdr>
            <w:top w:val="none" w:sz="0" w:space="0" w:color="auto"/>
            <w:left w:val="none" w:sz="0" w:space="0" w:color="auto"/>
            <w:bottom w:val="none" w:sz="0" w:space="0" w:color="auto"/>
            <w:right w:val="none" w:sz="0" w:space="0" w:color="auto"/>
          </w:divBdr>
        </w:div>
        <w:div w:id="366176643">
          <w:marLeft w:val="0"/>
          <w:marRight w:val="0"/>
          <w:marTop w:val="0"/>
          <w:marBottom w:val="0"/>
          <w:divBdr>
            <w:top w:val="none" w:sz="0" w:space="0" w:color="auto"/>
            <w:left w:val="none" w:sz="0" w:space="0" w:color="auto"/>
            <w:bottom w:val="none" w:sz="0" w:space="0" w:color="auto"/>
            <w:right w:val="none" w:sz="0" w:space="0" w:color="auto"/>
          </w:divBdr>
        </w:div>
        <w:div w:id="2010794187">
          <w:marLeft w:val="0"/>
          <w:marRight w:val="0"/>
          <w:marTop w:val="0"/>
          <w:marBottom w:val="0"/>
          <w:divBdr>
            <w:top w:val="none" w:sz="0" w:space="0" w:color="auto"/>
            <w:left w:val="none" w:sz="0" w:space="0" w:color="auto"/>
            <w:bottom w:val="none" w:sz="0" w:space="0" w:color="auto"/>
            <w:right w:val="none" w:sz="0" w:space="0" w:color="auto"/>
          </w:divBdr>
        </w:div>
        <w:div w:id="1113012155">
          <w:marLeft w:val="0"/>
          <w:marRight w:val="0"/>
          <w:marTop w:val="0"/>
          <w:marBottom w:val="0"/>
          <w:divBdr>
            <w:top w:val="none" w:sz="0" w:space="0" w:color="auto"/>
            <w:left w:val="none" w:sz="0" w:space="0" w:color="auto"/>
            <w:bottom w:val="none" w:sz="0" w:space="0" w:color="auto"/>
            <w:right w:val="none" w:sz="0" w:space="0" w:color="auto"/>
          </w:divBdr>
        </w:div>
        <w:div w:id="521091021">
          <w:marLeft w:val="0"/>
          <w:marRight w:val="0"/>
          <w:marTop w:val="0"/>
          <w:marBottom w:val="0"/>
          <w:divBdr>
            <w:top w:val="none" w:sz="0" w:space="0" w:color="auto"/>
            <w:left w:val="none" w:sz="0" w:space="0" w:color="auto"/>
            <w:bottom w:val="none" w:sz="0" w:space="0" w:color="auto"/>
            <w:right w:val="none" w:sz="0" w:space="0" w:color="auto"/>
          </w:divBdr>
        </w:div>
        <w:div w:id="1041444299">
          <w:marLeft w:val="0"/>
          <w:marRight w:val="0"/>
          <w:marTop w:val="0"/>
          <w:marBottom w:val="0"/>
          <w:divBdr>
            <w:top w:val="none" w:sz="0" w:space="0" w:color="auto"/>
            <w:left w:val="none" w:sz="0" w:space="0" w:color="auto"/>
            <w:bottom w:val="none" w:sz="0" w:space="0" w:color="auto"/>
            <w:right w:val="none" w:sz="0" w:space="0" w:color="auto"/>
          </w:divBdr>
        </w:div>
        <w:div w:id="1412046138">
          <w:marLeft w:val="0"/>
          <w:marRight w:val="0"/>
          <w:marTop w:val="0"/>
          <w:marBottom w:val="0"/>
          <w:divBdr>
            <w:top w:val="none" w:sz="0" w:space="0" w:color="auto"/>
            <w:left w:val="none" w:sz="0" w:space="0" w:color="auto"/>
            <w:bottom w:val="none" w:sz="0" w:space="0" w:color="auto"/>
            <w:right w:val="none" w:sz="0" w:space="0" w:color="auto"/>
          </w:divBdr>
        </w:div>
        <w:div w:id="1000814697">
          <w:marLeft w:val="0"/>
          <w:marRight w:val="0"/>
          <w:marTop w:val="0"/>
          <w:marBottom w:val="0"/>
          <w:divBdr>
            <w:top w:val="none" w:sz="0" w:space="0" w:color="auto"/>
            <w:left w:val="none" w:sz="0" w:space="0" w:color="auto"/>
            <w:bottom w:val="none" w:sz="0" w:space="0" w:color="auto"/>
            <w:right w:val="none" w:sz="0" w:space="0" w:color="auto"/>
          </w:divBdr>
        </w:div>
        <w:div w:id="834613024">
          <w:marLeft w:val="0"/>
          <w:marRight w:val="0"/>
          <w:marTop w:val="0"/>
          <w:marBottom w:val="0"/>
          <w:divBdr>
            <w:top w:val="none" w:sz="0" w:space="0" w:color="auto"/>
            <w:left w:val="none" w:sz="0" w:space="0" w:color="auto"/>
            <w:bottom w:val="none" w:sz="0" w:space="0" w:color="auto"/>
            <w:right w:val="none" w:sz="0" w:space="0" w:color="auto"/>
          </w:divBdr>
        </w:div>
        <w:div w:id="56319077">
          <w:marLeft w:val="0"/>
          <w:marRight w:val="0"/>
          <w:marTop w:val="0"/>
          <w:marBottom w:val="0"/>
          <w:divBdr>
            <w:top w:val="none" w:sz="0" w:space="0" w:color="auto"/>
            <w:left w:val="none" w:sz="0" w:space="0" w:color="auto"/>
            <w:bottom w:val="none" w:sz="0" w:space="0" w:color="auto"/>
            <w:right w:val="none" w:sz="0" w:space="0" w:color="auto"/>
          </w:divBdr>
        </w:div>
        <w:div w:id="1034111161">
          <w:marLeft w:val="0"/>
          <w:marRight w:val="0"/>
          <w:marTop w:val="0"/>
          <w:marBottom w:val="0"/>
          <w:divBdr>
            <w:top w:val="none" w:sz="0" w:space="0" w:color="auto"/>
            <w:left w:val="none" w:sz="0" w:space="0" w:color="auto"/>
            <w:bottom w:val="none" w:sz="0" w:space="0" w:color="auto"/>
            <w:right w:val="none" w:sz="0" w:space="0" w:color="auto"/>
          </w:divBdr>
        </w:div>
        <w:div w:id="2125419825">
          <w:marLeft w:val="0"/>
          <w:marRight w:val="0"/>
          <w:marTop w:val="0"/>
          <w:marBottom w:val="0"/>
          <w:divBdr>
            <w:top w:val="none" w:sz="0" w:space="0" w:color="auto"/>
            <w:left w:val="none" w:sz="0" w:space="0" w:color="auto"/>
            <w:bottom w:val="none" w:sz="0" w:space="0" w:color="auto"/>
            <w:right w:val="none" w:sz="0" w:space="0" w:color="auto"/>
          </w:divBdr>
        </w:div>
        <w:div w:id="1332641119">
          <w:marLeft w:val="0"/>
          <w:marRight w:val="0"/>
          <w:marTop w:val="0"/>
          <w:marBottom w:val="0"/>
          <w:divBdr>
            <w:top w:val="none" w:sz="0" w:space="0" w:color="auto"/>
            <w:left w:val="none" w:sz="0" w:space="0" w:color="auto"/>
            <w:bottom w:val="none" w:sz="0" w:space="0" w:color="auto"/>
            <w:right w:val="none" w:sz="0" w:space="0" w:color="auto"/>
          </w:divBdr>
        </w:div>
        <w:div w:id="1487820502">
          <w:marLeft w:val="0"/>
          <w:marRight w:val="0"/>
          <w:marTop w:val="0"/>
          <w:marBottom w:val="0"/>
          <w:divBdr>
            <w:top w:val="none" w:sz="0" w:space="0" w:color="auto"/>
            <w:left w:val="none" w:sz="0" w:space="0" w:color="auto"/>
            <w:bottom w:val="none" w:sz="0" w:space="0" w:color="auto"/>
            <w:right w:val="none" w:sz="0" w:space="0" w:color="auto"/>
          </w:divBdr>
        </w:div>
        <w:div w:id="2037919774">
          <w:marLeft w:val="0"/>
          <w:marRight w:val="0"/>
          <w:marTop w:val="0"/>
          <w:marBottom w:val="0"/>
          <w:divBdr>
            <w:top w:val="none" w:sz="0" w:space="0" w:color="auto"/>
            <w:left w:val="none" w:sz="0" w:space="0" w:color="auto"/>
            <w:bottom w:val="none" w:sz="0" w:space="0" w:color="auto"/>
            <w:right w:val="none" w:sz="0" w:space="0" w:color="auto"/>
          </w:divBdr>
        </w:div>
        <w:div w:id="26956734">
          <w:marLeft w:val="0"/>
          <w:marRight w:val="0"/>
          <w:marTop w:val="0"/>
          <w:marBottom w:val="0"/>
          <w:divBdr>
            <w:top w:val="none" w:sz="0" w:space="0" w:color="auto"/>
            <w:left w:val="none" w:sz="0" w:space="0" w:color="auto"/>
            <w:bottom w:val="none" w:sz="0" w:space="0" w:color="auto"/>
            <w:right w:val="none" w:sz="0" w:space="0" w:color="auto"/>
          </w:divBdr>
        </w:div>
        <w:div w:id="886144410">
          <w:marLeft w:val="0"/>
          <w:marRight w:val="0"/>
          <w:marTop w:val="0"/>
          <w:marBottom w:val="0"/>
          <w:divBdr>
            <w:top w:val="none" w:sz="0" w:space="0" w:color="auto"/>
            <w:left w:val="none" w:sz="0" w:space="0" w:color="auto"/>
            <w:bottom w:val="none" w:sz="0" w:space="0" w:color="auto"/>
            <w:right w:val="none" w:sz="0" w:space="0" w:color="auto"/>
          </w:divBdr>
        </w:div>
        <w:div w:id="688599688">
          <w:marLeft w:val="0"/>
          <w:marRight w:val="0"/>
          <w:marTop w:val="0"/>
          <w:marBottom w:val="0"/>
          <w:divBdr>
            <w:top w:val="none" w:sz="0" w:space="0" w:color="auto"/>
            <w:left w:val="none" w:sz="0" w:space="0" w:color="auto"/>
            <w:bottom w:val="none" w:sz="0" w:space="0" w:color="auto"/>
            <w:right w:val="none" w:sz="0" w:space="0" w:color="auto"/>
          </w:divBdr>
        </w:div>
        <w:div w:id="440957170">
          <w:marLeft w:val="0"/>
          <w:marRight w:val="0"/>
          <w:marTop w:val="0"/>
          <w:marBottom w:val="0"/>
          <w:divBdr>
            <w:top w:val="none" w:sz="0" w:space="0" w:color="auto"/>
            <w:left w:val="none" w:sz="0" w:space="0" w:color="auto"/>
            <w:bottom w:val="none" w:sz="0" w:space="0" w:color="auto"/>
            <w:right w:val="none" w:sz="0" w:space="0" w:color="auto"/>
          </w:divBdr>
        </w:div>
        <w:div w:id="264968554">
          <w:marLeft w:val="0"/>
          <w:marRight w:val="0"/>
          <w:marTop w:val="0"/>
          <w:marBottom w:val="0"/>
          <w:divBdr>
            <w:top w:val="none" w:sz="0" w:space="0" w:color="auto"/>
            <w:left w:val="none" w:sz="0" w:space="0" w:color="auto"/>
            <w:bottom w:val="none" w:sz="0" w:space="0" w:color="auto"/>
            <w:right w:val="none" w:sz="0" w:space="0" w:color="auto"/>
          </w:divBdr>
        </w:div>
        <w:div w:id="400908497">
          <w:marLeft w:val="0"/>
          <w:marRight w:val="0"/>
          <w:marTop w:val="0"/>
          <w:marBottom w:val="0"/>
          <w:divBdr>
            <w:top w:val="none" w:sz="0" w:space="0" w:color="auto"/>
            <w:left w:val="none" w:sz="0" w:space="0" w:color="auto"/>
            <w:bottom w:val="none" w:sz="0" w:space="0" w:color="auto"/>
            <w:right w:val="none" w:sz="0" w:space="0" w:color="auto"/>
          </w:divBdr>
        </w:div>
        <w:div w:id="1212691176">
          <w:marLeft w:val="0"/>
          <w:marRight w:val="0"/>
          <w:marTop w:val="0"/>
          <w:marBottom w:val="0"/>
          <w:divBdr>
            <w:top w:val="none" w:sz="0" w:space="0" w:color="auto"/>
            <w:left w:val="none" w:sz="0" w:space="0" w:color="auto"/>
            <w:bottom w:val="none" w:sz="0" w:space="0" w:color="auto"/>
            <w:right w:val="none" w:sz="0" w:space="0" w:color="auto"/>
          </w:divBdr>
        </w:div>
        <w:div w:id="1942444741">
          <w:marLeft w:val="0"/>
          <w:marRight w:val="0"/>
          <w:marTop w:val="0"/>
          <w:marBottom w:val="0"/>
          <w:divBdr>
            <w:top w:val="none" w:sz="0" w:space="0" w:color="auto"/>
            <w:left w:val="none" w:sz="0" w:space="0" w:color="auto"/>
            <w:bottom w:val="none" w:sz="0" w:space="0" w:color="auto"/>
            <w:right w:val="none" w:sz="0" w:space="0" w:color="auto"/>
          </w:divBdr>
        </w:div>
        <w:div w:id="1740715792">
          <w:marLeft w:val="0"/>
          <w:marRight w:val="0"/>
          <w:marTop w:val="0"/>
          <w:marBottom w:val="0"/>
          <w:divBdr>
            <w:top w:val="none" w:sz="0" w:space="0" w:color="auto"/>
            <w:left w:val="none" w:sz="0" w:space="0" w:color="auto"/>
            <w:bottom w:val="none" w:sz="0" w:space="0" w:color="auto"/>
            <w:right w:val="none" w:sz="0" w:space="0" w:color="auto"/>
          </w:divBdr>
        </w:div>
        <w:div w:id="189536270">
          <w:marLeft w:val="0"/>
          <w:marRight w:val="0"/>
          <w:marTop w:val="0"/>
          <w:marBottom w:val="0"/>
          <w:divBdr>
            <w:top w:val="none" w:sz="0" w:space="0" w:color="auto"/>
            <w:left w:val="none" w:sz="0" w:space="0" w:color="auto"/>
            <w:bottom w:val="none" w:sz="0" w:space="0" w:color="auto"/>
            <w:right w:val="none" w:sz="0" w:space="0" w:color="auto"/>
          </w:divBdr>
        </w:div>
        <w:div w:id="1825663112">
          <w:marLeft w:val="0"/>
          <w:marRight w:val="0"/>
          <w:marTop w:val="0"/>
          <w:marBottom w:val="0"/>
          <w:divBdr>
            <w:top w:val="none" w:sz="0" w:space="0" w:color="auto"/>
            <w:left w:val="none" w:sz="0" w:space="0" w:color="auto"/>
            <w:bottom w:val="none" w:sz="0" w:space="0" w:color="auto"/>
            <w:right w:val="none" w:sz="0" w:space="0" w:color="auto"/>
          </w:divBdr>
        </w:div>
        <w:div w:id="1264530094">
          <w:marLeft w:val="0"/>
          <w:marRight w:val="0"/>
          <w:marTop w:val="0"/>
          <w:marBottom w:val="0"/>
          <w:divBdr>
            <w:top w:val="none" w:sz="0" w:space="0" w:color="auto"/>
            <w:left w:val="none" w:sz="0" w:space="0" w:color="auto"/>
            <w:bottom w:val="none" w:sz="0" w:space="0" w:color="auto"/>
            <w:right w:val="none" w:sz="0" w:space="0" w:color="auto"/>
          </w:divBdr>
        </w:div>
        <w:div w:id="1375275680">
          <w:marLeft w:val="0"/>
          <w:marRight w:val="0"/>
          <w:marTop w:val="0"/>
          <w:marBottom w:val="0"/>
          <w:divBdr>
            <w:top w:val="none" w:sz="0" w:space="0" w:color="auto"/>
            <w:left w:val="none" w:sz="0" w:space="0" w:color="auto"/>
            <w:bottom w:val="none" w:sz="0" w:space="0" w:color="auto"/>
            <w:right w:val="none" w:sz="0" w:space="0" w:color="auto"/>
          </w:divBdr>
        </w:div>
        <w:div w:id="578487865">
          <w:marLeft w:val="0"/>
          <w:marRight w:val="0"/>
          <w:marTop w:val="0"/>
          <w:marBottom w:val="0"/>
          <w:divBdr>
            <w:top w:val="none" w:sz="0" w:space="0" w:color="auto"/>
            <w:left w:val="none" w:sz="0" w:space="0" w:color="auto"/>
            <w:bottom w:val="none" w:sz="0" w:space="0" w:color="auto"/>
            <w:right w:val="none" w:sz="0" w:space="0" w:color="auto"/>
          </w:divBdr>
        </w:div>
        <w:div w:id="1009059123">
          <w:marLeft w:val="0"/>
          <w:marRight w:val="0"/>
          <w:marTop w:val="0"/>
          <w:marBottom w:val="0"/>
          <w:divBdr>
            <w:top w:val="none" w:sz="0" w:space="0" w:color="auto"/>
            <w:left w:val="none" w:sz="0" w:space="0" w:color="auto"/>
            <w:bottom w:val="none" w:sz="0" w:space="0" w:color="auto"/>
            <w:right w:val="none" w:sz="0" w:space="0" w:color="auto"/>
          </w:divBdr>
        </w:div>
        <w:div w:id="1886871354">
          <w:marLeft w:val="0"/>
          <w:marRight w:val="0"/>
          <w:marTop w:val="0"/>
          <w:marBottom w:val="0"/>
          <w:divBdr>
            <w:top w:val="none" w:sz="0" w:space="0" w:color="auto"/>
            <w:left w:val="none" w:sz="0" w:space="0" w:color="auto"/>
            <w:bottom w:val="none" w:sz="0" w:space="0" w:color="auto"/>
            <w:right w:val="none" w:sz="0" w:space="0" w:color="auto"/>
          </w:divBdr>
        </w:div>
        <w:div w:id="1770419660">
          <w:marLeft w:val="0"/>
          <w:marRight w:val="0"/>
          <w:marTop w:val="0"/>
          <w:marBottom w:val="0"/>
          <w:divBdr>
            <w:top w:val="none" w:sz="0" w:space="0" w:color="auto"/>
            <w:left w:val="none" w:sz="0" w:space="0" w:color="auto"/>
            <w:bottom w:val="none" w:sz="0" w:space="0" w:color="auto"/>
            <w:right w:val="none" w:sz="0" w:space="0" w:color="auto"/>
          </w:divBdr>
        </w:div>
        <w:div w:id="853492302">
          <w:marLeft w:val="0"/>
          <w:marRight w:val="0"/>
          <w:marTop w:val="0"/>
          <w:marBottom w:val="0"/>
          <w:divBdr>
            <w:top w:val="none" w:sz="0" w:space="0" w:color="auto"/>
            <w:left w:val="none" w:sz="0" w:space="0" w:color="auto"/>
            <w:bottom w:val="none" w:sz="0" w:space="0" w:color="auto"/>
            <w:right w:val="none" w:sz="0" w:space="0" w:color="auto"/>
          </w:divBdr>
        </w:div>
        <w:div w:id="1158964232">
          <w:marLeft w:val="0"/>
          <w:marRight w:val="0"/>
          <w:marTop w:val="0"/>
          <w:marBottom w:val="0"/>
          <w:divBdr>
            <w:top w:val="none" w:sz="0" w:space="0" w:color="auto"/>
            <w:left w:val="none" w:sz="0" w:space="0" w:color="auto"/>
            <w:bottom w:val="none" w:sz="0" w:space="0" w:color="auto"/>
            <w:right w:val="none" w:sz="0" w:space="0" w:color="auto"/>
          </w:divBdr>
        </w:div>
      </w:divsChild>
    </w:div>
    <w:div w:id="789712814">
      <w:bodyDiv w:val="1"/>
      <w:marLeft w:val="0"/>
      <w:marRight w:val="0"/>
      <w:marTop w:val="0"/>
      <w:marBottom w:val="0"/>
      <w:divBdr>
        <w:top w:val="none" w:sz="0" w:space="0" w:color="auto"/>
        <w:left w:val="none" w:sz="0" w:space="0" w:color="auto"/>
        <w:bottom w:val="none" w:sz="0" w:space="0" w:color="auto"/>
        <w:right w:val="none" w:sz="0" w:space="0" w:color="auto"/>
      </w:divBdr>
      <w:divsChild>
        <w:div w:id="985889876">
          <w:marLeft w:val="0"/>
          <w:marRight w:val="0"/>
          <w:marTop w:val="0"/>
          <w:marBottom w:val="0"/>
          <w:divBdr>
            <w:top w:val="none" w:sz="0" w:space="0" w:color="auto"/>
            <w:left w:val="none" w:sz="0" w:space="0" w:color="auto"/>
            <w:bottom w:val="none" w:sz="0" w:space="0" w:color="auto"/>
            <w:right w:val="none" w:sz="0" w:space="0" w:color="auto"/>
          </w:divBdr>
        </w:div>
        <w:div w:id="1654337724">
          <w:marLeft w:val="0"/>
          <w:marRight w:val="0"/>
          <w:marTop w:val="0"/>
          <w:marBottom w:val="0"/>
          <w:divBdr>
            <w:top w:val="none" w:sz="0" w:space="0" w:color="auto"/>
            <w:left w:val="none" w:sz="0" w:space="0" w:color="auto"/>
            <w:bottom w:val="none" w:sz="0" w:space="0" w:color="auto"/>
            <w:right w:val="none" w:sz="0" w:space="0" w:color="auto"/>
          </w:divBdr>
        </w:div>
      </w:divsChild>
    </w:div>
    <w:div w:id="1451825577">
      <w:bodyDiv w:val="1"/>
      <w:marLeft w:val="0"/>
      <w:marRight w:val="0"/>
      <w:marTop w:val="0"/>
      <w:marBottom w:val="0"/>
      <w:divBdr>
        <w:top w:val="none" w:sz="0" w:space="0" w:color="auto"/>
        <w:left w:val="none" w:sz="0" w:space="0" w:color="auto"/>
        <w:bottom w:val="none" w:sz="0" w:space="0" w:color="auto"/>
        <w:right w:val="none" w:sz="0" w:space="0" w:color="auto"/>
      </w:divBdr>
      <w:divsChild>
        <w:div w:id="271400048">
          <w:marLeft w:val="0"/>
          <w:marRight w:val="0"/>
          <w:marTop w:val="0"/>
          <w:marBottom w:val="0"/>
          <w:divBdr>
            <w:top w:val="none" w:sz="0" w:space="0" w:color="auto"/>
            <w:left w:val="none" w:sz="0" w:space="0" w:color="auto"/>
            <w:bottom w:val="none" w:sz="0" w:space="0" w:color="auto"/>
            <w:right w:val="none" w:sz="0" w:space="0" w:color="auto"/>
          </w:divBdr>
        </w:div>
        <w:div w:id="805859758">
          <w:marLeft w:val="0"/>
          <w:marRight w:val="0"/>
          <w:marTop w:val="0"/>
          <w:marBottom w:val="0"/>
          <w:divBdr>
            <w:top w:val="none" w:sz="0" w:space="0" w:color="auto"/>
            <w:left w:val="none" w:sz="0" w:space="0" w:color="auto"/>
            <w:bottom w:val="none" w:sz="0" w:space="0" w:color="auto"/>
            <w:right w:val="none" w:sz="0" w:space="0" w:color="auto"/>
          </w:divBdr>
        </w:div>
      </w:divsChild>
    </w:div>
    <w:div w:id="1735664060">
      <w:bodyDiv w:val="1"/>
      <w:marLeft w:val="0"/>
      <w:marRight w:val="0"/>
      <w:marTop w:val="0"/>
      <w:marBottom w:val="0"/>
      <w:divBdr>
        <w:top w:val="none" w:sz="0" w:space="0" w:color="auto"/>
        <w:left w:val="none" w:sz="0" w:space="0" w:color="auto"/>
        <w:bottom w:val="none" w:sz="0" w:space="0" w:color="auto"/>
        <w:right w:val="none" w:sz="0" w:space="0" w:color="auto"/>
      </w:divBdr>
      <w:divsChild>
        <w:div w:id="454569858">
          <w:marLeft w:val="0"/>
          <w:marRight w:val="0"/>
          <w:marTop w:val="0"/>
          <w:marBottom w:val="0"/>
          <w:divBdr>
            <w:top w:val="none" w:sz="0" w:space="0" w:color="auto"/>
            <w:left w:val="none" w:sz="0" w:space="0" w:color="auto"/>
            <w:bottom w:val="none" w:sz="0" w:space="0" w:color="auto"/>
            <w:right w:val="none" w:sz="0" w:space="0" w:color="auto"/>
          </w:divBdr>
        </w:div>
        <w:div w:id="373509958">
          <w:marLeft w:val="0"/>
          <w:marRight w:val="0"/>
          <w:marTop w:val="0"/>
          <w:marBottom w:val="0"/>
          <w:divBdr>
            <w:top w:val="none" w:sz="0" w:space="0" w:color="auto"/>
            <w:left w:val="none" w:sz="0" w:space="0" w:color="auto"/>
            <w:bottom w:val="none" w:sz="0" w:space="0" w:color="auto"/>
            <w:right w:val="none" w:sz="0" w:space="0" w:color="auto"/>
          </w:divBdr>
        </w:div>
        <w:div w:id="1207569020">
          <w:marLeft w:val="0"/>
          <w:marRight w:val="0"/>
          <w:marTop w:val="0"/>
          <w:marBottom w:val="0"/>
          <w:divBdr>
            <w:top w:val="none" w:sz="0" w:space="0" w:color="auto"/>
            <w:left w:val="none" w:sz="0" w:space="0" w:color="auto"/>
            <w:bottom w:val="none" w:sz="0" w:space="0" w:color="auto"/>
            <w:right w:val="none" w:sz="0" w:space="0" w:color="auto"/>
          </w:divBdr>
        </w:div>
        <w:div w:id="1154370349">
          <w:marLeft w:val="0"/>
          <w:marRight w:val="0"/>
          <w:marTop w:val="0"/>
          <w:marBottom w:val="0"/>
          <w:divBdr>
            <w:top w:val="none" w:sz="0" w:space="0" w:color="auto"/>
            <w:left w:val="none" w:sz="0" w:space="0" w:color="auto"/>
            <w:bottom w:val="none" w:sz="0" w:space="0" w:color="auto"/>
            <w:right w:val="none" w:sz="0" w:space="0" w:color="auto"/>
          </w:divBdr>
        </w:div>
        <w:div w:id="719597294">
          <w:marLeft w:val="0"/>
          <w:marRight w:val="0"/>
          <w:marTop w:val="0"/>
          <w:marBottom w:val="0"/>
          <w:divBdr>
            <w:top w:val="none" w:sz="0" w:space="0" w:color="auto"/>
            <w:left w:val="none" w:sz="0" w:space="0" w:color="auto"/>
            <w:bottom w:val="none" w:sz="0" w:space="0" w:color="auto"/>
            <w:right w:val="none" w:sz="0" w:space="0" w:color="auto"/>
          </w:divBdr>
        </w:div>
        <w:div w:id="1666129785">
          <w:marLeft w:val="0"/>
          <w:marRight w:val="0"/>
          <w:marTop w:val="0"/>
          <w:marBottom w:val="0"/>
          <w:divBdr>
            <w:top w:val="none" w:sz="0" w:space="0" w:color="auto"/>
            <w:left w:val="none" w:sz="0" w:space="0" w:color="auto"/>
            <w:bottom w:val="none" w:sz="0" w:space="0" w:color="auto"/>
            <w:right w:val="none" w:sz="0" w:space="0" w:color="auto"/>
          </w:divBdr>
        </w:div>
        <w:div w:id="1853372939">
          <w:marLeft w:val="0"/>
          <w:marRight w:val="0"/>
          <w:marTop w:val="0"/>
          <w:marBottom w:val="0"/>
          <w:divBdr>
            <w:top w:val="none" w:sz="0" w:space="0" w:color="auto"/>
            <w:left w:val="none" w:sz="0" w:space="0" w:color="auto"/>
            <w:bottom w:val="none" w:sz="0" w:space="0" w:color="auto"/>
            <w:right w:val="none" w:sz="0" w:space="0" w:color="auto"/>
          </w:divBdr>
        </w:div>
        <w:div w:id="1499030920">
          <w:marLeft w:val="0"/>
          <w:marRight w:val="0"/>
          <w:marTop w:val="0"/>
          <w:marBottom w:val="0"/>
          <w:divBdr>
            <w:top w:val="none" w:sz="0" w:space="0" w:color="auto"/>
            <w:left w:val="none" w:sz="0" w:space="0" w:color="auto"/>
            <w:bottom w:val="none" w:sz="0" w:space="0" w:color="auto"/>
            <w:right w:val="none" w:sz="0" w:space="0" w:color="auto"/>
          </w:divBdr>
        </w:div>
        <w:div w:id="1200825876">
          <w:marLeft w:val="0"/>
          <w:marRight w:val="0"/>
          <w:marTop w:val="0"/>
          <w:marBottom w:val="0"/>
          <w:divBdr>
            <w:top w:val="none" w:sz="0" w:space="0" w:color="auto"/>
            <w:left w:val="none" w:sz="0" w:space="0" w:color="auto"/>
            <w:bottom w:val="none" w:sz="0" w:space="0" w:color="auto"/>
            <w:right w:val="none" w:sz="0" w:space="0" w:color="auto"/>
          </w:divBdr>
        </w:div>
        <w:div w:id="1306466299">
          <w:marLeft w:val="0"/>
          <w:marRight w:val="0"/>
          <w:marTop w:val="0"/>
          <w:marBottom w:val="0"/>
          <w:divBdr>
            <w:top w:val="none" w:sz="0" w:space="0" w:color="auto"/>
            <w:left w:val="none" w:sz="0" w:space="0" w:color="auto"/>
            <w:bottom w:val="none" w:sz="0" w:space="0" w:color="auto"/>
            <w:right w:val="none" w:sz="0" w:space="0" w:color="auto"/>
          </w:divBdr>
        </w:div>
        <w:div w:id="2135587767">
          <w:marLeft w:val="0"/>
          <w:marRight w:val="0"/>
          <w:marTop w:val="0"/>
          <w:marBottom w:val="0"/>
          <w:divBdr>
            <w:top w:val="none" w:sz="0" w:space="0" w:color="auto"/>
            <w:left w:val="none" w:sz="0" w:space="0" w:color="auto"/>
            <w:bottom w:val="none" w:sz="0" w:space="0" w:color="auto"/>
            <w:right w:val="none" w:sz="0" w:space="0" w:color="auto"/>
          </w:divBdr>
        </w:div>
        <w:div w:id="1268854425">
          <w:marLeft w:val="0"/>
          <w:marRight w:val="0"/>
          <w:marTop w:val="0"/>
          <w:marBottom w:val="0"/>
          <w:divBdr>
            <w:top w:val="none" w:sz="0" w:space="0" w:color="auto"/>
            <w:left w:val="none" w:sz="0" w:space="0" w:color="auto"/>
            <w:bottom w:val="none" w:sz="0" w:space="0" w:color="auto"/>
            <w:right w:val="none" w:sz="0" w:space="0" w:color="auto"/>
          </w:divBdr>
        </w:div>
        <w:div w:id="838618088">
          <w:marLeft w:val="0"/>
          <w:marRight w:val="0"/>
          <w:marTop w:val="0"/>
          <w:marBottom w:val="0"/>
          <w:divBdr>
            <w:top w:val="none" w:sz="0" w:space="0" w:color="auto"/>
            <w:left w:val="none" w:sz="0" w:space="0" w:color="auto"/>
            <w:bottom w:val="none" w:sz="0" w:space="0" w:color="auto"/>
            <w:right w:val="none" w:sz="0" w:space="0" w:color="auto"/>
          </w:divBdr>
        </w:div>
        <w:div w:id="867372982">
          <w:marLeft w:val="0"/>
          <w:marRight w:val="0"/>
          <w:marTop w:val="0"/>
          <w:marBottom w:val="0"/>
          <w:divBdr>
            <w:top w:val="none" w:sz="0" w:space="0" w:color="auto"/>
            <w:left w:val="none" w:sz="0" w:space="0" w:color="auto"/>
            <w:bottom w:val="none" w:sz="0" w:space="0" w:color="auto"/>
            <w:right w:val="none" w:sz="0" w:space="0" w:color="auto"/>
          </w:divBdr>
        </w:div>
        <w:div w:id="1151600651">
          <w:marLeft w:val="0"/>
          <w:marRight w:val="0"/>
          <w:marTop w:val="0"/>
          <w:marBottom w:val="0"/>
          <w:divBdr>
            <w:top w:val="none" w:sz="0" w:space="0" w:color="auto"/>
            <w:left w:val="none" w:sz="0" w:space="0" w:color="auto"/>
            <w:bottom w:val="none" w:sz="0" w:space="0" w:color="auto"/>
            <w:right w:val="none" w:sz="0" w:space="0" w:color="auto"/>
          </w:divBdr>
        </w:div>
        <w:div w:id="615253969">
          <w:marLeft w:val="0"/>
          <w:marRight w:val="0"/>
          <w:marTop w:val="0"/>
          <w:marBottom w:val="0"/>
          <w:divBdr>
            <w:top w:val="none" w:sz="0" w:space="0" w:color="auto"/>
            <w:left w:val="none" w:sz="0" w:space="0" w:color="auto"/>
            <w:bottom w:val="none" w:sz="0" w:space="0" w:color="auto"/>
            <w:right w:val="none" w:sz="0" w:space="0" w:color="auto"/>
          </w:divBdr>
        </w:div>
        <w:div w:id="1871335262">
          <w:marLeft w:val="0"/>
          <w:marRight w:val="0"/>
          <w:marTop w:val="0"/>
          <w:marBottom w:val="0"/>
          <w:divBdr>
            <w:top w:val="none" w:sz="0" w:space="0" w:color="auto"/>
            <w:left w:val="none" w:sz="0" w:space="0" w:color="auto"/>
            <w:bottom w:val="none" w:sz="0" w:space="0" w:color="auto"/>
            <w:right w:val="none" w:sz="0" w:space="0" w:color="auto"/>
          </w:divBdr>
        </w:div>
      </w:divsChild>
    </w:div>
    <w:div w:id="1839806077">
      <w:bodyDiv w:val="1"/>
      <w:marLeft w:val="0"/>
      <w:marRight w:val="0"/>
      <w:marTop w:val="0"/>
      <w:marBottom w:val="0"/>
      <w:divBdr>
        <w:top w:val="none" w:sz="0" w:space="0" w:color="auto"/>
        <w:left w:val="none" w:sz="0" w:space="0" w:color="auto"/>
        <w:bottom w:val="none" w:sz="0" w:space="0" w:color="auto"/>
        <w:right w:val="none" w:sz="0" w:space="0" w:color="auto"/>
      </w:divBdr>
      <w:divsChild>
        <w:div w:id="1902520084">
          <w:marLeft w:val="0"/>
          <w:marRight w:val="0"/>
          <w:marTop w:val="0"/>
          <w:marBottom w:val="0"/>
          <w:divBdr>
            <w:top w:val="none" w:sz="0" w:space="0" w:color="auto"/>
            <w:left w:val="none" w:sz="0" w:space="0" w:color="auto"/>
            <w:bottom w:val="none" w:sz="0" w:space="0" w:color="auto"/>
            <w:right w:val="none" w:sz="0" w:space="0" w:color="auto"/>
          </w:divBdr>
        </w:div>
        <w:div w:id="369723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image" Target="media/image35.png" Id="rId39" /><Relationship Type="http://schemas.openxmlformats.org/officeDocument/2006/relationships/image" Target="media/image17.png" Id="rId21" /><Relationship Type="http://schemas.openxmlformats.org/officeDocument/2006/relationships/image" Target="media/image30.png" Id="rId34" /><Relationship Type="http://schemas.openxmlformats.org/officeDocument/2006/relationships/fontTable" Target="fontTable.xml" Id="rId42"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image" Target="media/image25.png" Id="rId29" /><Relationship Type="http://schemas.openxmlformats.org/officeDocument/2006/relationships/image" Target="media/image37.png" Id="rId41"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28.png" Id="rId32" /><Relationship Type="http://schemas.openxmlformats.org/officeDocument/2006/relationships/image" Target="media/image33.png" Id="rId37" /><Relationship Type="http://schemas.openxmlformats.org/officeDocument/2006/relationships/image" Target="media/image36.png" Id="rId40"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image" Target="media/image32.png" Id="rId36"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image" Target="media/image27.png"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image" Target="media/image26.png" Id="rId30" /><Relationship Type="http://schemas.openxmlformats.org/officeDocument/2006/relationships/image" Target="media/image31.png" Id="rId35" /><Relationship Type="http://schemas.openxmlformats.org/officeDocument/2006/relationships/theme" Target="theme/theme1.xml" Id="rId43" /><Relationship Type="http://schemas.openxmlformats.org/officeDocument/2006/relationships/image" Target="media/image4.png" Id="rId8" /><Relationship Type="http://schemas.openxmlformats.org/officeDocument/2006/relationships/settings" Target="settings.xml" Id="rId3"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image" Target="media/image29.png" Id="rId33" /><Relationship Type="http://schemas.openxmlformats.org/officeDocument/2006/relationships/image" Target="media/image34.png" Id="rId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Atul Sikarwal</dc:creator>
  <keywords/>
  <dc:description/>
  <lastModifiedBy>Vandana Priyadarshini</lastModifiedBy>
  <revision>28</revision>
  <dcterms:created xsi:type="dcterms:W3CDTF">2023-05-01T14:14:00.0000000Z</dcterms:created>
  <dcterms:modified xsi:type="dcterms:W3CDTF">2023-08-28T12:58:31.2513439Z</dcterms:modified>
</coreProperties>
</file>