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83521225"/>
        <w:docPartObj>
          <w:docPartGallery w:val="Cover Pages"/>
          <w:docPartUnique/>
        </w:docPartObj>
      </w:sdtPr>
      <w:sdtEndPr/>
      <w:sdtContent>
        <w:p w:rsidR="005232F2" w:rsidRDefault="005232F2" w:rsidP="0001583A">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EndPr/>
                                  <w:sdtContent>
                                    <w:p w:rsidR="001C47EE" w:rsidRDefault="001C47EE">
                                      <w:pPr>
                                        <w:pStyle w:val="Sansinterligne"/>
                                        <w:jc w:val="right"/>
                                        <w:rPr>
                                          <w:color w:val="FFFFFF" w:themeColor="background1"/>
                                          <w:sz w:val="28"/>
                                          <w:szCs w:val="28"/>
                                        </w:rPr>
                                      </w:pPr>
                                      <w:r>
                                        <w:rPr>
                                          <w:color w:val="FFFFFF" w:themeColor="background1"/>
                                          <w:sz w:val="28"/>
                                          <w:szCs w:val="28"/>
                                        </w:rPr>
                                        <w:t>01/06/2023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Content>
                              <w:p w:rsidR="001C47EE" w:rsidRDefault="001C47EE">
                                <w:pPr>
                                  <w:pStyle w:val="Sansinterligne"/>
                                  <w:jc w:val="right"/>
                                  <w:rPr>
                                    <w:color w:val="FFFFFF" w:themeColor="background1"/>
                                    <w:sz w:val="28"/>
                                    <w:szCs w:val="28"/>
                                  </w:rPr>
                                </w:pPr>
                                <w:r>
                                  <w:rPr>
                                    <w:color w:val="FFFFFF" w:themeColor="background1"/>
                                    <w:sz w:val="28"/>
                                    <w:szCs w:val="28"/>
                                  </w:rPr>
                                  <w:t>01/06/2023</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7EE" w:rsidRDefault="00C43A2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C47EE">
                                      <w:rPr>
                                        <w:color w:val="5B9BD5" w:themeColor="accent1"/>
                                        <w:sz w:val="26"/>
                                        <w:szCs w:val="26"/>
                                      </w:rPr>
                                      <w:t>Atmani Hicham &amp; Kamal Kherchouch</w:t>
                                    </w:r>
                                  </w:sdtContent>
                                </w:sdt>
                              </w:p>
                              <w:p w:rsidR="001C47EE" w:rsidRDefault="00C43A2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7EE">
                                      <w:rPr>
                                        <w:caps/>
                                        <w:color w:val="595959" w:themeColor="text1" w:themeTint="A6"/>
                                        <w:sz w:val="20"/>
                                        <w:szCs w:val="20"/>
                                      </w:rPr>
                                      <w:t>FOrmation Safran chez AJC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7EE" w:rsidRDefault="001C47E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Atmani Hicham &amp; Kamal Kherchouch</w:t>
                              </w:r>
                            </w:sdtContent>
                          </w:sdt>
                        </w:p>
                        <w:p w:rsidR="001C47EE" w:rsidRDefault="001C47E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FOrmation Safran chez AJC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7EE" w:rsidRDefault="00C43A2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7EE">
                                      <w:rPr>
                                        <w:rFonts w:asciiTheme="majorHAnsi" w:eastAsiaTheme="majorEastAsia" w:hAnsiTheme="majorHAnsi" w:cstheme="majorBidi"/>
                                        <w:color w:val="262626" w:themeColor="text1" w:themeTint="D9"/>
                                        <w:sz w:val="72"/>
                                        <w:szCs w:val="72"/>
                                      </w:rPr>
                                      <w:t>Interface VGA</w:t>
                                    </w:r>
                                  </w:sdtContent>
                                </w:sdt>
                              </w:p>
                              <w:p w:rsidR="001C47EE" w:rsidRDefault="00C43A2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7EE">
                                      <w:rPr>
                                        <w:color w:val="404040" w:themeColor="text1" w:themeTint="BF"/>
                                        <w:sz w:val="36"/>
                                        <w:szCs w:val="36"/>
                                      </w:rPr>
                                      <w:t>Rapport de validation (Intermédiaire)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7EE" w:rsidRDefault="001C47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Interface VGA</w:t>
                              </w:r>
                            </w:sdtContent>
                          </w:sdt>
                        </w:p>
                        <w:p w:rsidR="001C47EE" w:rsidRDefault="001C47E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validation (Intermédiaire)</w:t>
                              </w:r>
                            </w:sdtContent>
                          </w:sdt>
                        </w:p>
                      </w:txbxContent>
                    </v:textbox>
                    <w10:wrap anchorx="page" anchory="page"/>
                  </v:shape>
                </w:pict>
              </mc:Fallback>
            </mc:AlternateContent>
          </w:r>
        </w:p>
        <w:p w:rsidR="005232F2" w:rsidRDefault="005232F2" w:rsidP="0001583A">
          <w:pPr>
            <w:spacing w:line="240" w:lineRule="auto"/>
          </w:pPr>
          <w:r>
            <w:br w:type="page"/>
          </w:r>
        </w:p>
      </w:sdtContent>
    </w:sdt>
    <w:tbl>
      <w:tblPr>
        <w:tblStyle w:val="TableauGrille2-Accentuation1"/>
        <w:tblW w:w="0" w:type="auto"/>
        <w:tblLayout w:type="fixed"/>
        <w:tblLook w:val="04A0" w:firstRow="1" w:lastRow="0" w:firstColumn="1" w:lastColumn="0" w:noHBand="0" w:noVBand="1"/>
      </w:tblPr>
      <w:tblGrid>
        <w:gridCol w:w="1418"/>
        <w:gridCol w:w="1134"/>
        <w:gridCol w:w="4639"/>
        <w:gridCol w:w="1881"/>
      </w:tblGrid>
      <w:tr w:rsidR="00D27B22" w:rsidTr="008F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F3BA8" w:rsidRDefault="008F3BA8" w:rsidP="0001583A">
            <w:pPr>
              <w:jc w:val="center"/>
            </w:pPr>
          </w:p>
        </w:tc>
        <w:tc>
          <w:tcPr>
            <w:tcW w:w="1134"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4639"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1881"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Pr="008F3BA8" w:rsidRDefault="008F3BA8" w:rsidP="0001583A">
            <w:pPr>
              <w:jc w:val="center"/>
              <w:rPr>
                <w:rFonts w:ascii="Arial" w:hAnsi="Arial" w:cs="Arial"/>
                <w:sz w:val="24"/>
                <w:szCs w:val="24"/>
              </w:rPr>
            </w:pPr>
            <w:r w:rsidRPr="008F3BA8">
              <w:rPr>
                <w:rFonts w:ascii="Arial" w:hAnsi="Arial" w:cs="Arial"/>
                <w:sz w:val="24"/>
                <w:szCs w:val="24"/>
              </w:rPr>
              <w:t>Date</w:t>
            </w:r>
          </w:p>
        </w:tc>
        <w:tc>
          <w:tcPr>
            <w:tcW w:w="1134"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Version</w:t>
            </w:r>
          </w:p>
        </w:tc>
        <w:tc>
          <w:tcPr>
            <w:tcW w:w="4639"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Remarque</w:t>
            </w:r>
          </w:p>
        </w:tc>
        <w:tc>
          <w:tcPr>
            <w:tcW w:w="1881"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Auteur</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DF36E2" w:rsidP="006B05D2">
            <w:pPr>
              <w:jc w:val="center"/>
            </w:pPr>
            <w:r>
              <w:t>15</w:t>
            </w:r>
            <w:r w:rsidR="006B05D2">
              <w:t>/06</w:t>
            </w:r>
            <w:r w:rsidR="008F3BA8">
              <w:t>/2023</w:t>
            </w: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A0</w:t>
            </w:r>
          </w:p>
        </w:tc>
        <w:tc>
          <w:tcPr>
            <w:tcW w:w="4639" w:type="dxa"/>
            <w:vAlign w:val="center"/>
          </w:tcPr>
          <w:p w:rsidR="008F3BA8" w:rsidRDefault="006B05D2" w:rsidP="0001583A">
            <w:pPr>
              <w:jc w:val="center"/>
              <w:cnfStyle w:val="000000000000" w:firstRow="0" w:lastRow="0" w:firstColumn="0" w:lastColumn="0" w:oddVBand="0" w:evenVBand="0" w:oddHBand="0" w:evenHBand="0" w:firstRowFirstColumn="0" w:firstRowLastColumn="0" w:lastRowFirstColumn="0" w:lastRowLastColumn="0"/>
            </w:pPr>
            <w:r>
              <w:t xml:space="preserve">Rapport de validation en accord avec </w:t>
            </w:r>
            <w:r w:rsidR="00664BD8">
              <w:t>le plan de validation version A2 du 15</w:t>
            </w:r>
            <w:r>
              <w:t>/06/2023</w:t>
            </w: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01583A">
            <w:pPr>
              <w:jc w:val="center"/>
            </w:pPr>
          </w:p>
        </w:tc>
        <w:tc>
          <w:tcPr>
            <w:tcW w:w="1134"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c>
          <w:tcPr>
            <w:tcW w:w="4639"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c>
          <w:tcPr>
            <w:tcW w:w="1881"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6B05D2">
            <w:pPr>
              <w:jc w:val="center"/>
            </w:pP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p>
        </w:tc>
        <w:tc>
          <w:tcPr>
            <w:tcW w:w="4639"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p>
        </w:tc>
      </w:tr>
    </w:tbl>
    <w:p w:rsidR="00A13B11" w:rsidRDefault="00A13B11" w:rsidP="0001583A">
      <w:pPr>
        <w:spacing w:after="0" w:line="240" w:lineRule="auto"/>
        <w:jc w:val="center"/>
      </w:pPr>
    </w:p>
    <w:p w:rsidR="00A13B11" w:rsidRDefault="00A13B11" w:rsidP="0001583A">
      <w:pPr>
        <w:pStyle w:val="Default"/>
      </w:pPr>
    </w:p>
    <w:p w:rsidR="00EE14A5" w:rsidRPr="00EE14A5" w:rsidRDefault="00EE14A5" w:rsidP="0001583A">
      <w:pPr>
        <w:autoSpaceDE w:val="0"/>
        <w:autoSpaceDN w:val="0"/>
        <w:adjustRightInd w:val="0"/>
        <w:spacing w:after="0" w:line="240" w:lineRule="auto"/>
        <w:rPr>
          <w:rFonts w:ascii="Calibri" w:hAnsi="Calibri" w:cs="Calibri"/>
          <w:color w:val="000000"/>
          <w:sz w:val="24"/>
          <w:szCs w:val="24"/>
        </w:rPr>
      </w:pPr>
    </w:p>
    <w:p w:rsidR="00771193" w:rsidRPr="00771193" w:rsidRDefault="00771193" w:rsidP="0001583A">
      <w:pPr>
        <w:autoSpaceDE w:val="0"/>
        <w:autoSpaceDN w:val="0"/>
        <w:adjustRightInd w:val="0"/>
        <w:spacing w:after="0" w:line="240" w:lineRule="auto"/>
        <w:rPr>
          <w:rFonts w:ascii="Calibri" w:hAnsi="Calibri" w:cs="Calibri"/>
          <w:color w:val="000000"/>
          <w:sz w:val="24"/>
          <w:szCs w:val="24"/>
        </w:rPr>
      </w:pPr>
    </w:p>
    <w:p w:rsidR="00DD6967" w:rsidRDefault="00DD6967"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sdt>
      <w:sdtPr>
        <w:rPr>
          <w:rFonts w:asciiTheme="minorHAnsi" w:eastAsiaTheme="minorHAnsi" w:hAnsiTheme="minorHAnsi" w:cstheme="minorBidi"/>
          <w:color w:val="auto"/>
          <w:sz w:val="22"/>
          <w:szCs w:val="22"/>
          <w:lang w:eastAsia="en-US"/>
        </w:rPr>
        <w:id w:val="-1525007229"/>
        <w:docPartObj>
          <w:docPartGallery w:val="Table of Contents"/>
          <w:docPartUnique/>
        </w:docPartObj>
      </w:sdtPr>
      <w:sdtEndPr>
        <w:rPr>
          <w:b/>
          <w:bCs/>
        </w:rPr>
      </w:sdtEndPr>
      <w:sdtContent>
        <w:p w:rsidR="00F47C26" w:rsidRDefault="00F47C26" w:rsidP="0001583A">
          <w:pPr>
            <w:pStyle w:val="En-ttedetabledesmatires"/>
            <w:spacing w:line="240" w:lineRule="auto"/>
          </w:pPr>
          <w:r>
            <w:t>Table des matières</w:t>
          </w:r>
        </w:p>
        <w:p w:rsidR="00664BD8" w:rsidRDefault="00F47C2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7722517" w:history="1">
            <w:r w:rsidR="00664BD8" w:rsidRPr="00D008EE">
              <w:rPr>
                <w:rStyle w:val="Lienhypertexte"/>
                <w:noProof/>
              </w:rPr>
              <w:t>1.</w:t>
            </w:r>
            <w:r w:rsidR="00664BD8">
              <w:rPr>
                <w:rFonts w:eastAsiaTheme="minorEastAsia"/>
                <w:noProof/>
                <w:lang w:eastAsia="fr-FR"/>
              </w:rPr>
              <w:tab/>
            </w:r>
            <w:r w:rsidR="00664BD8" w:rsidRPr="00D008EE">
              <w:rPr>
                <w:rStyle w:val="Lienhypertexte"/>
                <w:noProof/>
              </w:rPr>
              <w:t>Création et simulation du module de synchronisation</w:t>
            </w:r>
            <w:r w:rsidR="00664BD8">
              <w:rPr>
                <w:noProof/>
                <w:webHidden/>
              </w:rPr>
              <w:tab/>
            </w:r>
            <w:r w:rsidR="00664BD8">
              <w:rPr>
                <w:noProof/>
                <w:webHidden/>
              </w:rPr>
              <w:fldChar w:fldCharType="begin"/>
            </w:r>
            <w:r w:rsidR="00664BD8">
              <w:rPr>
                <w:noProof/>
                <w:webHidden/>
              </w:rPr>
              <w:instrText xml:space="preserve"> PAGEREF _Toc137722517 \h </w:instrText>
            </w:r>
            <w:r w:rsidR="00664BD8">
              <w:rPr>
                <w:noProof/>
                <w:webHidden/>
              </w:rPr>
            </w:r>
            <w:r w:rsidR="00664BD8">
              <w:rPr>
                <w:noProof/>
                <w:webHidden/>
              </w:rPr>
              <w:fldChar w:fldCharType="separate"/>
            </w:r>
            <w:r w:rsidR="00C873B6">
              <w:rPr>
                <w:noProof/>
                <w:webHidden/>
              </w:rPr>
              <w:t>3</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18" w:history="1">
            <w:r w:rsidR="00664BD8" w:rsidRPr="00D008EE">
              <w:rPr>
                <w:rStyle w:val="Lienhypertexte"/>
                <w:noProof/>
              </w:rPr>
              <w:t>1.1.</w:t>
            </w:r>
            <w:r w:rsidR="00664BD8">
              <w:rPr>
                <w:rFonts w:eastAsiaTheme="minorEastAsia"/>
                <w:noProof/>
                <w:lang w:eastAsia="fr-FR"/>
              </w:rPr>
              <w:tab/>
            </w:r>
            <w:r w:rsidR="00664BD8" w:rsidRPr="00D008EE">
              <w:rPr>
                <w:rStyle w:val="Lienhypertexte"/>
                <w:noProof/>
              </w:rPr>
              <w:t>Code VHDL du module synchronisation</w:t>
            </w:r>
            <w:r w:rsidR="00664BD8">
              <w:rPr>
                <w:noProof/>
                <w:webHidden/>
              </w:rPr>
              <w:tab/>
            </w:r>
            <w:r w:rsidR="00664BD8">
              <w:rPr>
                <w:noProof/>
                <w:webHidden/>
              </w:rPr>
              <w:fldChar w:fldCharType="begin"/>
            </w:r>
            <w:r w:rsidR="00664BD8">
              <w:rPr>
                <w:noProof/>
                <w:webHidden/>
              </w:rPr>
              <w:instrText xml:space="preserve"> PAGEREF _Toc137722518 \h </w:instrText>
            </w:r>
            <w:r w:rsidR="00664BD8">
              <w:rPr>
                <w:noProof/>
                <w:webHidden/>
              </w:rPr>
            </w:r>
            <w:r w:rsidR="00664BD8">
              <w:rPr>
                <w:noProof/>
                <w:webHidden/>
              </w:rPr>
              <w:fldChar w:fldCharType="separate"/>
            </w:r>
            <w:r w:rsidR="00C873B6">
              <w:rPr>
                <w:noProof/>
                <w:webHidden/>
              </w:rPr>
              <w:t>3</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19" w:history="1">
            <w:r w:rsidR="00664BD8" w:rsidRPr="00D008EE">
              <w:rPr>
                <w:rStyle w:val="Lienhypertexte"/>
                <w:noProof/>
              </w:rPr>
              <w:t>1.2.</w:t>
            </w:r>
            <w:r w:rsidR="00664BD8">
              <w:rPr>
                <w:rFonts w:eastAsiaTheme="minorEastAsia"/>
                <w:noProof/>
                <w:lang w:eastAsia="fr-FR"/>
              </w:rPr>
              <w:tab/>
            </w:r>
            <w:r w:rsidR="00664BD8" w:rsidRPr="00D008EE">
              <w:rPr>
                <w:rStyle w:val="Lienhypertexte"/>
                <w:noProof/>
              </w:rPr>
              <w:t>Code VHDL du test Bench pour le module de synchronisation</w:t>
            </w:r>
            <w:r w:rsidR="00664BD8">
              <w:rPr>
                <w:noProof/>
                <w:webHidden/>
              </w:rPr>
              <w:tab/>
            </w:r>
            <w:r w:rsidR="00664BD8">
              <w:rPr>
                <w:noProof/>
                <w:webHidden/>
              </w:rPr>
              <w:fldChar w:fldCharType="begin"/>
            </w:r>
            <w:r w:rsidR="00664BD8">
              <w:rPr>
                <w:noProof/>
                <w:webHidden/>
              </w:rPr>
              <w:instrText xml:space="preserve"> PAGEREF _Toc137722519 \h </w:instrText>
            </w:r>
            <w:r w:rsidR="00664BD8">
              <w:rPr>
                <w:noProof/>
                <w:webHidden/>
              </w:rPr>
            </w:r>
            <w:r w:rsidR="00664BD8">
              <w:rPr>
                <w:noProof/>
                <w:webHidden/>
              </w:rPr>
              <w:fldChar w:fldCharType="separate"/>
            </w:r>
            <w:r w:rsidR="00C873B6">
              <w:rPr>
                <w:noProof/>
                <w:webHidden/>
              </w:rPr>
              <w:t>3</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20" w:history="1">
            <w:r w:rsidR="00664BD8" w:rsidRPr="00D008EE">
              <w:rPr>
                <w:rStyle w:val="Lienhypertexte"/>
                <w:noProof/>
              </w:rPr>
              <w:t>1.3.</w:t>
            </w:r>
            <w:r w:rsidR="00664BD8">
              <w:rPr>
                <w:rFonts w:eastAsiaTheme="minorEastAsia"/>
                <w:noProof/>
                <w:lang w:eastAsia="fr-FR"/>
              </w:rPr>
              <w:tab/>
            </w:r>
            <w:r w:rsidR="00664BD8" w:rsidRPr="00D008EE">
              <w:rPr>
                <w:rStyle w:val="Lienhypertexte"/>
                <w:noProof/>
              </w:rPr>
              <w:t>Résultat de simulation du module synchronisation</w:t>
            </w:r>
            <w:r w:rsidR="00664BD8">
              <w:rPr>
                <w:noProof/>
                <w:webHidden/>
              </w:rPr>
              <w:tab/>
            </w:r>
            <w:r w:rsidR="00664BD8">
              <w:rPr>
                <w:noProof/>
                <w:webHidden/>
              </w:rPr>
              <w:fldChar w:fldCharType="begin"/>
            </w:r>
            <w:r w:rsidR="00664BD8">
              <w:rPr>
                <w:noProof/>
                <w:webHidden/>
              </w:rPr>
              <w:instrText xml:space="preserve"> PAGEREF _Toc137722520 \h </w:instrText>
            </w:r>
            <w:r w:rsidR="00664BD8">
              <w:rPr>
                <w:noProof/>
                <w:webHidden/>
              </w:rPr>
            </w:r>
            <w:r w:rsidR="00664BD8">
              <w:rPr>
                <w:noProof/>
                <w:webHidden/>
              </w:rPr>
              <w:fldChar w:fldCharType="separate"/>
            </w:r>
            <w:r w:rsidR="00C873B6">
              <w:rPr>
                <w:noProof/>
                <w:webHidden/>
              </w:rPr>
              <w:t>4</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21" w:history="1">
            <w:r w:rsidR="00664BD8" w:rsidRPr="00D008EE">
              <w:rPr>
                <w:rStyle w:val="Lienhypertexte"/>
                <w:noProof/>
              </w:rPr>
              <w:t>1.3.1.</w:t>
            </w:r>
            <w:r w:rsidR="00664BD8">
              <w:rPr>
                <w:rFonts w:eastAsiaTheme="minorEastAsia"/>
                <w:noProof/>
                <w:lang w:eastAsia="fr-FR"/>
              </w:rPr>
              <w:tab/>
            </w:r>
            <w:r w:rsidR="00664BD8" w:rsidRPr="00D008EE">
              <w:rPr>
                <w:rStyle w:val="Lienhypertexte"/>
                <w:noProof/>
              </w:rPr>
              <w:t>Validation du fonctionnement du reset</w:t>
            </w:r>
            <w:r w:rsidR="00664BD8">
              <w:rPr>
                <w:noProof/>
                <w:webHidden/>
              </w:rPr>
              <w:tab/>
            </w:r>
            <w:r w:rsidR="00664BD8">
              <w:rPr>
                <w:noProof/>
                <w:webHidden/>
              </w:rPr>
              <w:fldChar w:fldCharType="begin"/>
            </w:r>
            <w:r w:rsidR="00664BD8">
              <w:rPr>
                <w:noProof/>
                <w:webHidden/>
              </w:rPr>
              <w:instrText xml:space="preserve"> PAGEREF _Toc137722521 \h </w:instrText>
            </w:r>
            <w:r w:rsidR="00664BD8">
              <w:rPr>
                <w:noProof/>
                <w:webHidden/>
              </w:rPr>
            </w:r>
            <w:r w:rsidR="00664BD8">
              <w:rPr>
                <w:noProof/>
                <w:webHidden/>
              </w:rPr>
              <w:fldChar w:fldCharType="separate"/>
            </w:r>
            <w:r w:rsidR="00C873B6">
              <w:rPr>
                <w:noProof/>
                <w:webHidden/>
              </w:rPr>
              <w:t>4</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22" w:history="1">
            <w:r w:rsidR="00664BD8" w:rsidRPr="00D008EE">
              <w:rPr>
                <w:rStyle w:val="Lienhypertexte"/>
                <w:noProof/>
              </w:rPr>
              <w:t>1.3.2.</w:t>
            </w:r>
            <w:r w:rsidR="00664BD8">
              <w:rPr>
                <w:rFonts w:eastAsiaTheme="minorEastAsia"/>
                <w:noProof/>
                <w:lang w:eastAsia="fr-FR"/>
              </w:rPr>
              <w:tab/>
            </w:r>
            <w:r w:rsidR="00664BD8" w:rsidRPr="00D008EE">
              <w:rPr>
                <w:rStyle w:val="Lienhypertexte"/>
                <w:noProof/>
              </w:rPr>
              <w:t>Validation de la création de l’horloge</w:t>
            </w:r>
            <w:r w:rsidR="00664BD8">
              <w:rPr>
                <w:noProof/>
                <w:webHidden/>
              </w:rPr>
              <w:tab/>
            </w:r>
            <w:r w:rsidR="00664BD8">
              <w:rPr>
                <w:noProof/>
                <w:webHidden/>
              </w:rPr>
              <w:fldChar w:fldCharType="begin"/>
            </w:r>
            <w:r w:rsidR="00664BD8">
              <w:rPr>
                <w:noProof/>
                <w:webHidden/>
              </w:rPr>
              <w:instrText xml:space="preserve"> PAGEREF _Toc137722522 \h </w:instrText>
            </w:r>
            <w:r w:rsidR="00664BD8">
              <w:rPr>
                <w:noProof/>
                <w:webHidden/>
              </w:rPr>
            </w:r>
            <w:r w:rsidR="00664BD8">
              <w:rPr>
                <w:noProof/>
                <w:webHidden/>
              </w:rPr>
              <w:fldChar w:fldCharType="separate"/>
            </w:r>
            <w:r w:rsidR="00C873B6">
              <w:rPr>
                <w:noProof/>
                <w:webHidden/>
              </w:rPr>
              <w:t>4</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23" w:history="1">
            <w:r w:rsidR="00664BD8" w:rsidRPr="00D008EE">
              <w:rPr>
                <w:rStyle w:val="Lienhypertexte"/>
                <w:noProof/>
              </w:rPr>
              <w:t>1.3.3.</w:t>
            </w:r>
            <w:r w:rsidR="00664BD8">
              <w:rPr>
                <w:rFonts w:eastAsiaTheme="minorEastAsia"/>
                <w:noProof/>
                <w:lang w:eastAsia="fr-FR"/>
              </w:rPr>
              <w:tab/>
            </w:r>
            <w:r w:rsidR="00664BD8" w:rsidRPr="00D008EE">
              <w:rPr>
                <w:rStyle w:val="Lienhypertexte"/>
                <w:noProof/>
              </w:rPr>
              <w:t>Validation du signal H_SYNCH</w:t>
            </w:r>
            <w:r w:rsidR="00664BD8">
              <w:rPr>
                <w:noProof/>
                <w:webHidden/>
              </w:rPr>
              <w:tab/>
            </w:r>
            <w:r w:rsidR="00664BD8">
              <w:rPr>
                <w:noProof/>
                <w:webHidden/>
              </w:rPr>
              <w:fldChar w:fldCharType="begin"/>
            </w:r>
            <w:r w:rsidR="00664BD8">
              <w:rPr>
                <w:noProof/>
                <w:webHidden/>
              </w:rPr>
              <w:instrText xml:space="preserve"> PAGEREF _Toc137722523 \h </w:instrText>
            </w:r>
            <w:r w:rsidR="00664BD8">
              <w:rPr>
                <w:noProof/>
                <w:webHidden/>
              </w:rPr>
            </w:r>
            <w:r w:rsidR="00664BD8">
              <w:rPr>
                <w:noProof/>
                <w:webHidden/>
              </w:rPr>
              <w:fldChar w:fldCharType="separate"/>
            </w:r>
            <w:r w:rsidR="00C873B6">
              <w:rPr>
                <w:noProof/>
                <w:webHidden/>
              </w:rPr>
              <w:t>5</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24" w:history="1">
            <w:r w:rsidR="00664BD8" w:rsidRPr="00D008EE">
              <w:rPr>
                <w:rStyle w:val="Lienhypertexte"/>
                <w:noProof/>
              </w:rPr>
              <w:t>1.3.4.</w:t>
            </w:r>
            <w:r w:rsidR="00664BD8">
              <w:rPr>
                <w:rFonts w:eastAsiaTheme="minorEastAsia"/>
                <w:noProof/>
                <w:lang w:eastAsia="fr-FR"/>
              </w:rPr>
              <w:tab/>
            </w:r>
            <w:r w:rsidR="00664BD8" w:rsidRPr="00D008EE">
              <w:rPr>
                <w:rStyle w:val="Lienhypertexte"/>
                <w:noProof/>
              </w:rPr>
              <w:t>Validation du signal V_SYNCH</w:t>
            </w:r>
            <w:r w:rsidR="00664BD8">
              <w:rPr>
                <w:noProof/>
                <w:webHidden/>
              </w:rPr>
              <w:tab/>
            </w:r>
            <w:r w:rsidR="00664BD8">
              <w:rPr>
                <w:noProof/>
                <w:webHidden/>
              </w:rPr>
              <w:fldChar w:fldCharType="begin"/>
            </w:r>
            <w:r w:rsidR="00664BD8">
              <w:rPr>
                <w:noProof/>
                <w:webHidden/>
              </w:rPr>
              <w:instrText xml:space="preserve"> PAGEREF _Toc137722524 \h </w:instrText>
            </w:r>
            <w:r w:rsidR="00664BD8">
              <w:rPr>
                <w:noProof/>
                <w:webHidden/>
              </w:rPr>
            </w:r>
            <w:r w:rsidR="00664BD8">
              <w:rPr>
                <w:noProof/>
                <w:webHidden/>
              </w:rPr>
              <w:fldChar w:fldCharType="separate"/>
            </w:r>
            <w:r w:rsidR="00C873B6">
              <w:rPr>
                <w:noProof/>
                <w:webHidden/>
              </w:rPr>
              <w:t>6</w:t>
            </w:r>
            <w:r w:rsidR="00664BD8">
              <w:rPr>
                <w:noProof/>
                <w:webHidden/>
              </w:rPr>
              <w:fldChar w:fldCharType="end"/>
            </w:r>
          </w:hyperlink>
        </w:p>
        <w:p w:rsidR="00664BD8" w:rsidRDefault="00C43A22">
          <w:pPr>
            <w:pStyle w:val="TM1"/>
            <w:tabs>
              <w:tab w:val="left" w:pos="440"/>
              <w:tab w:val="right" w:leader="dot" w:pos="9062"/>
            </w:tabs>
            <w:rPr>
              <w:rFonts w:eastAsiaTheme="minorEastAsia"/>
              <w:noProof/>
              <w:lang w:eastAsia="fr-FR"/>
            </w:rPr>
          </w:pPr>
          <w:hyperlink w:anchor="_Toc137722525" w:history="1">
            <w:r w:rsidR="00664BD8" w:rsidRPr="00D008EE">
              <w:rPr>
                <w:rStyle w:val="Lienhypertexte"/>
                <w:noProof/>
              </w:rPr>
              <w:t>2.</w:t>
            </w:r>
            <w:r w:rsidR="00664BD8">
              <w:rPr>
                <w:rFonts w:eastAsiaTheme="minorEastAsia"/>
                <w:noProof/>
                <w:lang w:eastAsia="fr-FR"/>
              </w:rPr>
              <w:tab/>
            </w:r>
            <w:r w:rsidR="00664BD8" w:rsidRPr="00D008EE">
              <w:rPr>
                <w:rStyle w:val="Lienhypertexte"/>
                <w:noProof/>
              </w:rPr>
              <w:t>Ajout et simulation du module PLL au projet</w:t>
            </w:r>
            <w:r w:rsidR="00664BD8">
              <w:rPr>
                <w:noProof/>
                <w:webHidden/>
              </w:rPr>
              <w:tab/>
            </w:r>
            <w:r w:rsidR="00664BD8">
              <w:rPr>
                <w:noProof/>
                <w:webHidden/>
              </w:rPr>
              <w:fldChar w:fldCharType="begin"/>
            </w:r>
            <w:r w:rsidR="00664BD8">
              <w:rPr>
                <w:noProof/>
                <w:webHidden/>
              </w:rPr>
              <w:instrText xml:space="preserve"> PAGEREF _Toc137722525 \h </w:instrText>
            </w:r>
            <w:r w:rsidR="00664BD8">
              <w:rPr>
                <w:noProof/>
                <w:webHidden/>
              </w:rPr>
            </w:r>
            <w:r w:rsidR="00664BD8">
              <w:rPr>
                <w:noProof/>
                <w:webHidden/>
              </w:rPr>
              <w:fldChar w:fldCharType="separate"/>
            </w:r>
            <w:r w:rsidR="00C873B6">
              <w:rPr>
                <w:noProof/>
                <w:webHidden/>
              </w:rPr>
              <w:t>7</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26" w:history="1">
            <w:r w:rsidR="00664BD8" w:rsidRPr="00D008EE">
              <w:rPr>
                <w:rStyle w:val="Lienhypertexte"/>
                <w:noProof/>
              </w:rPr>
              <w:t>2.1.</w:t>
            </w:r>
            <w:r w:rsidR="00664BD8">
              <w:rPr>
                <w:rFonts w:eastAsiaTheme="minorEastAsia"/>
                <w:noProof/>
                <w:lang w:eastAsia="fr-FR"/>
              </w:rPr>
              <w:tab/>
            </w:r>
            <w:r w:rsidR="00664BD8" w:rsidRPr="00D008EE">
              <w:rPr>
                <w:rStyle w:val="Lienhypertexte"/>
                <w:noProof/>
              </w:rPr>
              <w:t>Code VHDL du module PLL</w:t>
            </w:r>
            <w:r w:rsidR="00664BD8">
              <w:rPr>
                <w:noProof/>
                <w:webHidden/>
              </w:rPr>
              <w:tab/>
            </w:r>
            <w:r w:rsidR="00664BD8">
              <w:rPr>
                <w:noProof/>
                <w:webHidden/>
              </w:rPr>
              <w:fldChar w:fldCharType="begin"/>
            </w:r>
            <w:r w:rsidR="00664BD8">
              <w:rPr>
                <w:noProof/>
                <w:webHidden/>
              </w:rPr>
              <w:instrText xml:space="preserve"> PAGEREF _Toc137722526 \h </w:instrText>
            </w:r>
            <w:r w:rsidR="00664BD8">
              <w:rPr>
                <w:noProof/>
                <w:webHidden/>
              </w:rPr>
            </w:r>
            <w:r w:rsidR="00664BD8">
              <w:rPr>
                <w:noProof/>
                <w:webHidden/>
              </w:rPr>
              <w:fldChar w:fldCharType="separate"/>
            </w:r>
            <w:r w:rsidR="00C873B6">
              <w:rPr>
                <w:noProof/>
                <w:webHidden/>
              </w:rPr>
              <w:t>7</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27" w:history="1">
            <w:r w:rsidR="00664BD8" w:rsidRPr="00D008EE">
              <w:rPr>
                <w:rStyle w:val="Lienhypertexte"/>
                <w:noProof/>
              </w:rPr>
              <w:t>2.2.</w:t>
            </w:r>
            <w:r w:rsidR="00664BD8">
              <w:rPr>
                <w:rFonts w:eastAsiaTheme="minorEastAsia"/>
                <w:noProof/>
                <w:lang w:eastAsia="fr-FR"/>
              </w:rPr>
              <w:tab/>
            </w:r>
            <w:r w:rsidR="00664BD8" w:rsidRPr="00D008EE">
              <w:rPr>
                <w:rStyle w:val="Lienhypertexte"/>
                <w:noProof/>
              </w:rPr>
              <w:t>Code VHDL du test Bench pour le module PLL</w:t>
            </w:r>
            <w:r w:rsidR="00664BD8">
              <w:rPr>
                <w:noProof/>
                <w:webHidden/>
              </w:rPr>
              <w:tab/>
            </w:r>
            <w:r w:rsidR="00664BD8">
              <w:rPr>
                <w:noProof/>
                <w:webHidden/>
              </w:rPr>
              <w:fldChar w:fldCharType="begin"/>
            </w:r>
            <w:r w:rsidR="00664BD8">
              <w:rPr>
                <w:noProof/>
                <w:webHidden/>
              </w:rPr>
              <w:instrText xml:space="preserve"> PAGEREF _Toc137722527 \h </w:instrText>
            </w:r>
            <w:r w:rsidR="00664BD8">
              <w:rPr>
                <w:noProof/>
                <w:webHidden/>
              </w:rPr>
            </w:r>
            <w:r w:rsidR="00664BD8">
              <w:rPr>
                <w:noProof/>
                <w:webHidden/>
              </w:rPr>
              <w:fldChar w:fldCharType="separate"/>
            </w:r>
            <w:r w:rsidR="00C873B6">
              <w:rPr>
                <w:noProof/>
                <w:webHidden/>
              </w:rPr>
              <w:t>7</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28" w:history="1">
            <w:r w:rsidR="00664BD8" w:rsidRPr="00D008EE">
              <w:rPr>
                <w:rStyle w:val="Lienhypertexte"/>
                <w:noProof/>
              </w:rPr>
              <w:t>2.3.</w:t>
            </w:r>
            <w:r w:rsidR="00664BD8">
              <w:rPr>
                <w:rFonts w:eastAsiaTheme="minorEastAsia"/>
                <w:noProof/>
                <w:lang w:eastAsia="fr-FR"/>
              </w:rPr>
              <w:tab/>
            </w:r>
            <w:r w:rsidR="00664BD8" w:rsidRPr="00D008EE">
              <w:rPr>
                <w:rStyle w:val="Lienhypertexte"/>
                <w:noProof/>
              </w:rPr>
              <w:t>Résultat de simulation du module PLL au fichier top du projet</w:t>
            </w:r>
            <w:r w:rsidR="00664BD8">
              <w:rPr>
                <w:noProof/>
                <w:webHidden/>
              </w:rPr>
              <w:tab/>
            </w:r>
            <w:r w:rsidR="00664BD8">
              <w:rPr>
                <w:noProof/>
                <w:webHidden/>
              </w:rPr>
              <w:fldChar w:fldCharType="begin"/>
            </w:r>
            <w:r w:rsidR="00664BD8">
              <w:rPr>
                <w:noProof/>
                <w:webHidden/>
              </w:rPr>
              <w:instrText xml:space="preserve"> PAGEREF _Toc137722528 \h </w:instrText>
            </w:r>
            <w:r w:rsidR="00664BD8">
              <w:rPr>
                <w:noProof/>
                <w:webHidden/>
              </w:rPr>
            </w:r>
            <w:r w:rsidR="00664BD8">
              <w:rPr>
                <w:noProof/>
                <w:webHidden/>
              </w:rPr>
              <w:fldChar w:fldCharType="separate"/>
            </w:r>
            <w:r w:rsidR="00C873B6">
              <w:rPr>
                <w:noProof/>
                <w:webHidden/>
              </w:rPr>
              <w:t>8</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29" w:history="1">
            <w:r w:rsidR="00664BD8" w:rsidRPr="00D008EE">
              <w:rPr>
                <w:rStyle w:val="Lienhypertexte"/>
                <w:noProof/>
              </w:rPr>
              <w:t>2.3.1.</w:t>
            </w:r>
            <w:r w:rsidR="00664BD8">
              <w:rPr>
                <w:rFonts w:eastAsiaTheme="minorEastAsia"/>
                <w:noProof/>
                <w:lang w:eastAsia="fr-FR"/>
              </w:rPr>
              <w:tab/>
            </w:r>
            <w:r w:rsidR="00664BD8" w:rsidRPr="00D008EE">
              <w:rPr>
                <w:rStyle w:val="Lienhypertexte"/>
                <w:noProof/>
              </w:rPr>
              <w:t>Validation de la création de l’horloge</w:t>
            </w:r>
            <w:r w:rsidR="00664BD8">
              <w:rPr>
                <w:noProof/>
                <w:webHidden/>
              </w:rPr>
              <w:tab/>
            </w:r>
            <w:r w:rsidR="00664BD8">
              <w:rPr>
                <w:noProof/>
                <w:webHidden/>
              </w:rPr>
              <w:fldChar w:fldCharType="begin"/>
            </w:r>
            <w:r w:rsidR="00664BD8">
              <w:rPr>
                <w:noProof/>
                <w:webHidden/>
              </w:rPr>
              <w:instrText xml:space="preserve"> PAGEREF _Toc137722529 \h </w:instrText>
            </w:r>
            <w:r w:rsidR="00664BD8">
              <w:rPr>
                <w:noProof/>
                <w:webHidden/>
              </w:rPr>
            </w:r>
            <w:r w:rsidR="00664BD8">
              <w:rPr>
                <w:noProof/>
                <w:webHidden/>
              </w:rPr>
              <w:fldChar w:fldCharType="separate"/>
            </w:r>
            <w:r w:rsidR="00C873B6">
              <w:rPr>
                <w:noProof/>
                <w:webHidden/>
              </w:rPr>
              <w:t>8</w:t>
            </w:r>
            <w:r w:rsidR="00664BD8">
              <w:rPr>
                <w:noProof/>
                <w:webHidden/>
              </w:rPr>
              <w:fldChar w:fldCharType="end"/>
            </w:r>
          </w:hyperlink>
        </w:p>
        <w:p w:rsidR="00664BD8" w:rsidRDefault="00C43A22">
          <w:pPr>
            <w:pStyle w:val="TM3"/>
            <w:tabs>
              <w:tab w:val="left" w:pos="1320"/>
              <w:tab w:val="right" w:leader="dot" w:pos="9062"/>
            </w:tabs>
            <w:rPr>
              <w:rFonts w:eastAsiaTheme="minorEastAsia"/>
              <w:noProof/>
              <w:lang w:eastAsia="fr-FR"/>
            </w:rPr>
          </w:pPr>
          <w:hyperlink w:anchor="_Toc137722530" w:history="1">
            <w:r w:rsidR="00664BD8" w:rsidRPr="00D008EE">
              <w:rPr>
                <w:rStyle w:val="Lienhypertexte"/>
                <w:noProof/>
              </w:rPr>
              <w:t>2.3.2.</w:t>
            </w:r>
            <w:r w:rsidR="00664BD8">
              <w:rPr>
                <w:rFonts w:eastAsiaTheme="minorEastAsia"/>
                <w:noProof/>
                <w:lang w:eastAsia="fr-FR"/>
              </w:rPr>
              <w:tab/>
            </w:r>
            <w:r w:rsidR="00664BD8" w:rsidRPr="00D008EE">
              <w:rPr>
                <w:rStyle w:val="Lienhypertexte"/>
                <w:noProof/>
              </w:rPr>
              <w:t>Validation de l’horloge VGA</w:t>
            </w:r>
            <w:r w:rsidR="00664BD8">
              <w:rPr>
                <w:noProof/>
                <w:webHidden/>
              </w:rPr>
              <w:tab/>
            </w:r>
            <w:r w:rsidR="00664BD8">
              <w:rPr>
                <w:noProof/>
                <w:webHidden/>
              </w:rPr>
              <w:fldChar w:fldCharType="begin"/>
            </w:r>
            <w:r w:rsidR="00664BD8">
              <w:rPr>
                <w:noProof/>
                <w:webHidden/>
              </w:rPr>
              <w:instrText xml:space="preserve"> PAGEREF _Toc137722530 \h </w:instrText>
            </w:r>
            <w:r w:rsidR="00664BD8">
              <w:rPr>
                <w:noProof/>
                <w:webHidden/>
              </w:rPr>
            </w:r>
            <w:r w:rsidR="00664BD8">
              <w:rPr>
                <w:noProof/>
                <w:webHidden/>
              </w:rPr>
              <w:fldChar w:fldCharType="separate"/>
            </w:r>
            <w:r w:rsidR="00C873B6">
              <w:rPr>
                <w:noProof/>
                <w:webHidden/>
              </w:rPr>
              <w:t>8</w:t>
            </w:r>
            <w:r w:rsidR="00664BD8">
              <w:rPr>
                <w:noProof/>
                <w:webHidden/>
              </w:rPr>
              <w:fldChar w:fldCharType="end"/>
            </w:r>
          </w:hyperlink>
        </w:p>
        <w:p w:rsidR="00664BD8" w:rsidRDefault="00C43A22">
          <w:pPr>
            <w:pStyle w:val="TM1"/>
            <w:tabs>
              <w:tab w:val="left" w:pos="440"/>
              <w:tab w:val="right" w:leader="dot" w:pos="9062"/>
            </w:tabs>
            <w:rPr>
              <w:rFonts w:eastAsiaTheme="minorEastAsia"/>
              <w:noProof/>
              <w:lang w:eastAsia="fr-FR"/>
            </w:rPr>
          </w:pPr>
          <w:hyperlink w:anchor="_Toc137722531" w:history="1">
            <w:r w:rsidR="00664BD8" w:rsidRPr="00D008EE">
              <w:rPr>
                <w:rStyle w:val="Lienhypertexte"/>
                <w:noProof/>
              </w:rPr>
              <w:t>3.</w:t>
            </w:r>
            <w:r w:rsidR="00664BD8">
              <w:rPr>
                <w:rFonts w:eastAsiaTheme="minorEastAsia"/>
                <w:noProof/>
                <w:lang w:eastAsia="fr-FR"/>
              </w:rPr>
              <w:tab/>
            </w:r>
            <w:r w:rsidR="00664BD8" w:rsidRPr="00D008EE">
              <w:rPr>
                <w:rStyle w:val="Lienhypertexte"/>
                <w:noProof/>
              </w:rPr>
              <w:t>Ajout et simulation du module Pattern_VGA au projet</w:t>
            </w:r>
            <w:r w:rsidR="00664BD8">
              <w:rPr>
                <w:noProof/>
                <w:webHidden/>
              </w:rPr>
              <w:tab/>
            </w:r>
            <w:r w:rsidR="00664BD8">
              <w:rPr>
                <w:noProof/>
                <w:webHidden/>
              </w:rPr>
              <w:fldChar w:fldCharType="begin"/>
            </w:r>
            <w:r w:rsidR="00664BD8">
              <w:rPr>
                <w:noProof/>
                <w:webHidden/>
              </w:rPr>
              <w:instrText xml:space="preserve"> PAGEREF _Toc137722531 \h </w:instrText>
            </w:r>
            <w:r w:rsidR="00664BD8">
              <w:rPr>
                <w:noProof/>
                <w:webHidden/>
              </w:rPr>
            </w:r>
            <w:r w:rsidR="00664BD8">
              <w:rPr>
                <w:noProof/>
                <w:webHidden/>
              </w:rPr>
              <w:fldChar w:fldCharType="separate"/>
            </w:r>
            <w:r w:rsidR="00C873B6">
              <w:rPr>
                <w:noProof/>
                <w:webHidden/>
              </w:rPr>
              <w:t>9</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2" w:history="1">
            <w:r w:rsidR="00664BD8" w:rsidRPr="00D008EE">
              <w:rPr>
                <w:rStyle w:val="Lienhypertexte"/>
                <w:noProof/>
              </w:rPr>
              <w:t>3.1.</w:t>
            </w:r>
            <w:r w:rsidR="00664BD8">
              <w:rPr>
                <w:rFonts w:eastAsiaTheme="minorEastAsia"/>
                <w:noProof/>
                <w:lang w:eastAsia="fr-FR"/>
              </w:rPr>
              <w:tab/>
            </w:r>
            <w:r w:rsidR="00664BD8" w:rsidRPr="00D008EE">
              <w:rPr>
                <w:rStyle w:val="Lienhypertexte"/>
                <w:noProof/>
              </w:rPr>
              <w:t>Code VHDL du module Pattern_VGA</w:t>
            </w:r>
            <w:r w:rsidR="00664BD8">
              <w:rPr>
                <w:noProof/>
                <w:webHidden/>
              </w:rPr>
              <w:tab/>
            </w:r>
            <w:r w:rsidR="00664BD8">
              <w:rPr>
                <w:noProof/>
                <w:webHidden/>
              </w:rPr>
              <w:fldChar w:fldCharType="begin"/>
            </w:r>
            <w:r w:rsidR="00664BD8">
              <w:rPr>
                <w:noProof/>
                <w:webHidden/>
              </w:rPr>
              <w:instrText xml:space="preserve"> PAGEREF _Toc137722532 \h </w:instrText>
            </w:r>
            <w:r w:rsidR="00664BD8">
              <w:rPr>
                <w:noProof/>
                <w:webHidden/>
              </w:rPr>
            </w:r>
            <w:r w:rsidR="00664BD8">
              <w:rPr>
                <w:noProof/>
                <w:webHidden/>
              </w:rPr>
              <w:fldChar w:fldCharType="separate"/>
            </w:r>
            <w:r w:rsidR="00C873B6">
              <w:rPr>
                <w:noProof/>
                <w:webHidden/>
              </w:rPr>
              <w:t>9</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3" w:history="1">
            <w:r w:rsidR="00664BD8" w:rsidRPr="00D008EE">
              <w:rPr>
                <w:rStyle w:val="Lienhypertexte"/>
                <w:noProof/>
              </w:rPr>
              <w:t>3.2.</w:t>
            </w:r>
            <w:r w:rsidR="00664BD8">
              <w:rPr>
                <w:rFonts w:eastAsiaTheme="minorEastAsia"/>
                <w:noProof/>
                <w:lang w:eastAsia="fr-FR"/>
              </w:rPr>
              <w:tab/>
            </w:r>
            <w:r w:rsidR="00664BD8" w:rsidRPr="00D008EE">
              <w:rPr>
                <w:rStyle w:val="Lienhypertexte"/>
                <w:noProof/>
              </w:rPr>
              <w:t>Code VHDL du test Bench pour la validation du module Pattern_VGA</w:t>
            </w:r>
            <w:r w:rsidR="00664BD8">
              <w:rPr>
                <w:noProof/>
                <w:webHidden/>
              </w:rPr>
              <w:tab/>
            </w:r>
            <w:r w:rsidR="00664BD8">
              <w:rPr>
                <w:noProof/>
                <w:webHidden/>
              </w:rPr>
              <w:fldChar w:fldCharType="begin"/>
            </w:r>
            <w:r w:rsidR="00664BD8">
              <w:rPr>
                <w:noProof/>
                <w:webHidden/>
              </w:rPr>
              <w:instrText xml:space="preserve"> PAGEREF _Toc137722533 \h </w:instrText>
            </w:r>
            <w:r w:rsidR="00664BD8">
              <w:rPr>
                <w:noProof/>
                <w:webHidden/>
              </w:rPr>
            </w:r>
            <w:r w:rsidR="00664BD8">
              <w:rPr>
                <w:noProof/>
                <w:webHidden/>
              </w:rPr>
              <w:fldChar w:fldCharType="separate"/>
            </w:r>
            <w:r w:rsidR="00C873B6">
              <w:rPr>
                <w:noProof/>
                <w:webHidden/>
              </w:rPr>
              <w:t>10</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4" w:history="1">
            <w:r w:rsidR="00664BD8" w:rsidRPr="00D008EE">
              <w:rPr>
                <w:rStyle w:val="Lienhypertexte"/>
                <w:noProof/>
              </w:rPr>
              <w:t>3.3.</w:t>
            </w:r>
            <w:r w:rsidR="00664BD8">
              <w:rPr>
                <w:rFonts w:eastAsiaTheme="minorEastAsia"/>
                <w:noProof/>
                <w:lang w:eastAsia="fr-FR"/>
              </w:rPr>
              <w:tab/>
            </w:r>
            <w:r w:rsidR="00664BD8" w:rsidRPr="00D008EE">
              <w:rPr>
                <w:rStyle w:val="Lienhypertexte"/>
                <w:noProof/>
              </w:rPr>
              <w:t>Résultat de simulation du module Pattern_VGA au fichier top du projet</w:t>
            </w:r>
            <w:r w:rsidR="00664BD8">
              <w:rPr>
                <w:noProof/>
                <w:webHidden/>
              </w:rPr>
              <w:tab/>
            </w:r>
            <w:r w:rsidR="00664BD8">
              <w:rPr>
                <w:noProof/>
                <w:webHidden/>
              </w:rPr>
              <w:fldChar w:fldCharType="begin"/>
            </w:r>
            <w:r w:rsidR="00664BD8">
              <w:rPr>
                <w:noProof/>
                <w:webHidden/>
              </w:rPr>
              <w:instrText xml:space="preserve"> PAGEREF _Toc137722534 \h </w:instrText>
            </w:r>
            <w:r w:rsidR="00664BD8">
              <w:rPr>
                <w:noProof/>
                <w:webHidden/>
              </w:rPr>
            </w:r>
            <w:r w:rsidR="00664BD8">
              <w:rPr>
                <w:noProof/>
                <w:webHidden/>
              </w:rPr>
              <w:fldChar w:fldCharType="separate"/>
            </w:r>
            <w:r w:rsidR="00C873B6">
              <w:rPr>
                <w:noProof/>
                <w:webHidden/>
              </w:rPr>
              <w:t>10</w:t>
            </w:r>
            <w:r w:rsidR="00664BD8">
              <w:rPr>
                <w:noProof/>
                <w:webHidden/>
              </w:rPr>
              <w:fldChar w:fldCharType="end"/>
            </w:r>
          </w:hyperlink>
        </w:p>
        <w:p w:rsidR="00664BD8" w:rsidRDefault="00C43A22">
          <w:pPr>
            <w:pStyle w:val="TM1"/>
            <w:tabs>
              <w:tab w:val="left" w:pos="440"/>
              <w:tab w:val="right" w:leader="dot" w:pos="9062"/>
            </w:tabs>
            <w:rPr>
              <w:rFonts w:eastAsiaTheme="minorEastAsia"/>
              <w:noProof/>
              <w:lang w:eastAsia="fr-FR"/>
            </w:rPr>
          </w:pPr>
          <w:hyperlink w:anchor="_Toc137722535" w:history="1">
            <w:r w:rsidR="00664BD8" w:rsidRPr="00D008EE">
              <w:rPr>
                <w:rStyle w:val="Lienhypertexte"/>
                <w:noProof/>
              </w:rPr>
              <w:t>4.</w:t>
            </w:r>
            <w:r w:rsidR="00664BD8">
              <w:rPr>
                <w:rFonts w:eastAsiaTheme="minorEastAsia"/>
                <w:noProof/>
                <w:lang w:eastAsia="fr-FR"/>
              </w:rPr>
              <w:tab/>
            </w:r>
            <w:r w:rsidR="00664BD8" w:rsidRPr="00D008EE">
              <w:rPr>
                <w:rStyle w:val="Lienhypertexte"/>
                <w:noProof/>
              </w:rPr>
              <w:t>Test de la solution intermédiaire</w:t>
            </w:r>
            <w:r w:rsidR="00664BD8">
              <w:rPr>
                <w:noProof/>
                <w:webHidden/>
              </w:rPr>
              <w:tab/>
            </w:r>
            <w:r w:rsidR="00664BD8">
              <w:rPr>
                <w:noProof/>
                <w:webHidden/>
              </w:rPr>
              <w:fldChar w:fldCharType="begin"/>
            </w:r>
            <w:r w:rsidR="00664BD8">
              <w:rPr>
                <w:noProof/>
                <w:webHidden/>
              </w:rPr>
              <w:instrText xml:space="preserve"> PAGEREF _Toc137722535 \h </w:instrText>
            </w:r>
            <w:r w:rsidR="00664BD8">
              <w:rPr>
                <w:noProof/>
                <w:webHidden/>
              </w:rPr>
            </w:r>
            <w:r w:rsidR="00664BD8">
              <w:rPr>
                <w:noProof/>
                <w:webHidden/>
              </w:rPr>
              <w:fldChar w:fldCharType="separate"/>
            </w:r>
            <w:r w:rsidR="00C873B6">
              <w:rPr>
                <w:noProof/>
                <w:webHidden/>
              </w:rPr>
              <w:t>12</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6" w:history="1">
            <w:r w:rsidR="00664BD8" w:rsidRPr="00D008EE">
              <w:rPr>
                <w:rStyle w:val="Lienhypertexte"/>
                <w:noProof/>
              </w:rPr>
              <w:t>4.1.</w:t>
            </w:r>
            <w:r w:rsidR="00664BD8">
              <w:rPr>
                <w:rFonts w:eastAsiaTheme="minorEastAsia"/>
                <w:noProof/>
                <w:lang w:eastAsia="fr-FR"/>
              </w:rPr>
              <w:tab/>
            </w:r>
            <w:r w:rsidR="00664BD8" w:rsidRPr="00D008EE">
              <w:rPr>
                <w:rStyle w:val="Lienhypertexte"/>
                <w:noProof/>
              </w:rPr>
              <w:t>Validation de la synthèse</w:t>
            </w:r>
            <w:r w:rsidR="00664BD8">
              <w:rPr>
                <w:noProof/>
                <w:webHidden/>
              </w:rPr>
              <w:tab/>
            </w:r>
            <w:r w:rsidR="00664BD8">
              <w:rPr>
                <w:noProof/>
                <w:webHidden/>
              </w:rPr>
              <w:fldChar w:fldCharType="begin"/>
            </w:r>
            <w:r w:rsidR="00664BD8">
              <w:rPr>
                <w:noProof/>
                <w:webHidden/>
              </w:rPr>
              <w:instrText xml:space="preserve"> PAGEREF _Toc137722536 \h </w:instrText>
            </w:r>
            <w:r w:rsidR="00664BD8">
              <w:rPr>
                <w:noProof/>
                <w:webHidden/>
              </w:rPr>
            </w:r>
            <w:r w:rsidR="00664BD8">
              <w:rPr>
                <w:noProof/>
                <w:webHidden/>
              </w:rPr>
              <w:fldChar w:fldCharType="separate"/>
            </w:r>
            <w:r w:rsidR="00C873B6">
              <w:rPr>
                <w:noProof/>
                <w:webHidden/>
              </w:rPr>
              <w:t>12</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7" w:history="1">
            <w:r w:rsidR="00664BD8" w:rsidRPr="00D008EE">
              <w:rPr>
                <w:rStyle w:val="Lienhypertexte"/>
                <w:noProof/>
              </w:rPr>
              <w:t>4.2.</w:t>
            </w:r>
            <w:r w:rsidR="00664BD8">
              <w:rPr>
                <w:rFonts w:eastAsiaTheme="minorEastAsia"/>
                <w:noProof/>
                <w:lang w:eastAsia="fr-FR"/>
              </w:rPr>
              <w:tab/>
            </w:r>
            <w:r w:rsidR="00664BD8" w:rsidRPr="00D008EE">
              <w:rPr>
                <w:rStyle w:val="Lienhypertexte"/>
                <w:noProof/>
              </w:rPr>
              <w:t>Validation de l’implémentation</w:t>
            </w:r>
            <w:r w:rsidR="00664BD8">
              <w:rPr>
                <w:noProof/>
                <w:webHidden/>
              </w:rPr>
              <w:tab/>
            </w:r>
            <w:r w:rsidR="00664BD8">
              <w:rPr>
                <w:noProof/>
                <w:webHidden/>
              </w:rPr>
              <w:fldChar w:fldCharType="begin"/>
            </w:r>
            <w:r w:rsidR="00664BD8">
              <w:rPr>
                <w:noProof/>
                <w:webHidden/>
              </w:rPr>
              <w:instrText xml:space="preserve"> PAGEREF _Toc137722537 \h </w:instrText>
            </w:r>
            <w:r w:rsidR="00664BD8">
              <w:rPr>
                <w:noProof/>
                <w:webHidden/>
              </w:rPr>
            </w:r>
            <w:r w:rsidR="00664BD8">
              <w:rPr>
                <w:noProof/>
                <w:webHidden/>
              </w:rPr>
              <w:fldChar w:fldCharType="separate"/>
            </w:r>
            <w:r w:rsidR="00C873B6">
              <w:rPr>
                <w:noProof/>
                <w:webHidden/>
              </w:rPr>
              <w:t>13</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38" w:history="1">
            <w:r w:rsidR="00664BD8" w:rsidRPr="00D008EE">
              <w:rPr>
                <w:rStyle w:val="Lienhypertexte"/>
                <w:noProof/>
              </w:rPr>
              <w:t>4.3.</w:t>
            </w:r>
            <w:r w:rsidR="00664BD8">
              <w:rPr>
                <w:rFonts w:eastAsiaTheme="minorEastAsia"/>
                <w:noProof/>
                <w:lang w:eastAsia="fr-FR"/>
              </w:rPr>
              <w:tab/>
            </w:r>
            <w:r w:rsidR="00664BD8" w:rsidRPr="00D008EE">
              <w:rPr>
                <w:rStyle w:val="Lienhypertexte"/>
                <w:noProof/>
              </w:rPr>
              <w:t>Génération du bitstream et test à l’oscilloscope</w:t>
            </w:r>
            <w:r w:rsidR="00664BD8">
              <w:rPr>
                <w:noProof/>
                <w:webHidden/>
              </w:rPr>
              <w:tab/>
            </w:r>
            <w:r w:rsidR="00664BD8">
              <w:rPr>
                <w:noProof/>
                <w:webHidden/>
              </w:rPr>
              <w:fldChar w:fldCharType="begin"/>
            </w:r>
            <w:r w:rsidR="00664BD8">
              <w:rPr>
                <w:noProof/>
                <w:webHidden/>
              </w:rPr>
              <w:instrText xml:space="preserve"> PAGEREF _Toc137722538 \h </w:instrText>
            </w:r>
            <w:r w:rsidR="00664BD8">
              <w:rPr>
                <w:noProof/>
                <w:webHidden/>
              </w:rPr>
            </w:r>
            <w:r w:rsidR="00664BD8">
              <w:rPr>
                <w:noProof/>
                <w:webHidden/>
              </w:rPr>
              <w:fldChar w:fldCharType="separate"/>
            </w:r>
            <w:r w:rsidR="00C873B6">
              <w:rPr>
                <w:noProof/>
                <w:webHidden/>
              </w:rPr>
              <w:t>14</w:t>
            </w:r>
            <w:r w:rsidR="00664BD8">
              <w:rPr>
                <w:noProof/>
                <w:webHidden/>
              </w:rPr>
              <w:fldChar w:fldCharType="end"/>
            </w:r>
          </w:hyperlink>
        </w:p>
        <w:p w:rsidR="00664BD8" w:rsidRDefault="00C43A22">
          <w:pPr>
            <w:pStyle w:val="TM3"/>
            <w:tabs>
              <w:tab w:val="right" w:leader="dot" w:pos="9062"/>
            </w:tabs>
            <w:rPr>
              <w:rFonts w:eastAsiaTheme="minorEastAsia"/>
              <w:noProof/>
              <w:lang w:eastAsia="fr-FR"/>
            </w:rPr>
          </w:pPr>
          <w:hyperlink w:anchor="_Toc137722539" w:history="1">
            <w:r w:rsidR="00664BD8" w:rsidRPr="00D008EE">
              <w:rPr>
                <w:rStyle w:val="Lienhypertexte"/>
                <w:noProof/>
              </w:rPr>
              <w:t>4.3.1 Validation du signal H_SYNCH</w:t>
            </w:r>
            <w:r w:rsidR="00664BD8">
              <w:rPr>
                <w:noProof/>
                <w:webHidden/>
              </w:rPr>
              <w:tab/>
            </w:r>
            <w:r w:rsidR="00664BD8">
              <w:rPr>
                <w:noProof/>
                <w:webHidden/>
              </w:rPr>
              <w:fldChar w:fldCharType="begin"/>
            </w:r>
            <w:r w:rsidR="00664BD8">
              <w:rPr>
                <w:noProof/>
                <w:webHidden/>
              </w:rPr>
              <w:instrText xml:space="preserve"> PAGEREF _Toc137722539 \h </w:instrText>
            </w:r>
            <w:r w:rsidR="00664BD8">
              <w:rPr>
                <w:noProof/>
                <w:webHidden/>
              </w:rPr>
            </w:r>
            <w:r w:rsidR="00664BD8">
              <w:rPr>
                <w:noProof/>
                <w:webHidden/>
              </w:rPr>
              <w:fldChar w:fldCharType="separate"/>
            </w:r>
            <w:r w:rsidR="00C873B6">
              <w:rPr>
                <w:noProof/>
                <w:webHidden/>
              </w:rPr>
              <w:t>14</w:t>
            </w:r>
            <w:r w:rsidR="00664BD8">
              <w:rPr>
                <w:noProof/>
                <w:webHidden/>
              </w:rPr>
              <w:fldChar w:fldCharType="end"/>
            </w:r>
          </w:hyperlink>
        </w:p>
        <w:p w:rsidR="00664BD8" w:rsidRDefault="00C43A22">
          <w:pPr>
            <w:pStyle w:val="TM3"/>
            <w:tabs>
              <w:tab w:val="right" w:leader="dot" w:pos="9062"/>
            </w:tabs>
            <w:rPr>
              <w:rFonts w:eastAsiaTheme="minorEastAsia"/>
              <w:noProof/>
              <w:lang w:eastAsia="fr-FR"/>
            </w:rPr>
          </w:pPr>
          <w:hyperlink w:anchor="_Toc137722540" w:history="1">
            <w:r w:rsidR="00664BD8" w:rsidRPr="00D008EE">
              <w:rPr>
                <w:rStyle w:val="Lienhypertexte"/>
                <w:noProof/>
              </w:rPr>
              <w:t>4.3.2. Validation du signal V_SYNCH</w:t>
            </w:r>
            <w:r w:rsidR="00664BD8">
              <w:rPr>
                <w:noProof/>
                <w:webHidden/>
              </w:rPr>
              <w:tab/>
            </w:r>
            <w:r w:rsidR="00664BD8">
              <w:rPr>
                <w:noProof/>
                <w:webHidden/>
              </w:rPr>
              <w:fldChar w:fldCharType="begin"/>
            </w:r>
            <w:r w:rsidR="00664BD8">
              <w:rPr>
                <w:noProof/>
                <w:webHidden/>
              </w:rPr>
              <w:instrText xml:space="preserve"> PAGEREF _Toc137722540 \h </w:instrText>
            </w:r>
            <w:r w:rsidR="00664BD8">
              <w:rPr>
                <w:noProof/>
                <w:webHidden/>
              </w:rPr>
            </w:r>
            <w:r w:rsidR="00664BD8">
              <w:rPr>
                <w:noProof/>
                <w:webHidden/>
              </w:rPr>
              <w:fldChar w:fldCharType="separate"/>
            </w:r>
            <w:r w:rsidR="00C873B6">
              <w:rPr>
                <w:noProof/>
                <w:webHidden/>
              </w:rPr>
              <w:t>15</w:t>
            </w:r>
            <w:r w:rsidR="00664BD8">
              <w:rPr>
                <w:noProof/>
                <w:webHidden/>
              </w:rPr>
              <w:fldChar w:fldCharType="end"/>
            </w:r>
          </w:hyperlink>
        </w:p>
        <w:p w:rsidR="00664BD8" w:rsidRDefault="00C43A22">
          <w:pPr>
            <w:pStyle w:val="TM3"/>
            <w:tabs>
              <w:tab w:val="right" w:leader="dot" w:pos="9062"/>
            </w:tabs>
            <w:rPr>
              <w:rFonts w:eastAsiaTheme="minorEastAsia"/>
              <w:noProof/>
              <w:lang w:eastAsia="fr-FR"/>
            </w:rPr>
          </w:pPr>
          <w:hyperlink w:anchor="_Toc137722541" w:history="1">
            <w:r w:rsidR="00664BD8" w:rsidRPr="00D008EE">
              <w:rPr>
                <w:rStyle w:val="Lienhypertexte"/>
                <w:noProof/>
              </w:rPr>
              <w:t>4.3.3. Représentation de ligne à deux et trois parties blanche</w:t>
            </w:r>
            <w:r w:rsidR="00664BD8">
              <w:rPr>
                <w:noProof/>
                <w:webHidden/>
              </w:rPr>
              <w:tab/>
            </w:r>
            <w:r w:rsidR="00664BD8">
              <w:rPr>
                <w:noProof/>
                <w:webHidden/>
              </w:rPr>
              <w:fldChar w:fldCharType="begin"/>
            </w:r>
            <w:r w:rsidR="00664BD8">
              <w:rPr>
                <w:noProof/>
                <w:webHidden/>
              </w:rPr>
              <w:instrText xml:space="preserve"> PAGEREF _Toc137722541 \h </w:instrText>
            </w:r>
            <w:r w:rsidR="00664BD8">
              <w:rPr>
                <w:noProof/>
                <w:webHidden/>
              </w:rPr>
            </w:r>
            <w:r w:rsidR="00664BD8">
              <w:rPr>
                <w:noProof/>
                <w:webHidden/>
              </w:rPr>
              <w:fldChar w:fldCharType="separate"/>
            </w:r>
            <w:r w:rsidR="00C873B6">
              <w:rPr>
                <w:noProof/>
                <w:webHidden/>
              </w:rPr>
              <w:t>16</w:t>
            </w:r>
            <w:r w:rsidR="00664BD8">
              <w:rPr>
                <w:noProof/>
                <w:webHidden/>
              </w:rPr>
              <w:fldChar w:fldCharType="end"/>
            </w:r>
          </w:hyperlink>
        </w:p>
        <w:p w:rsidR="00664BD8" w:rsidRDefault="00C43A22">
          <w:pPr>
            <w:pStyle w:val="TM2"/>
            <w:tabs>
              <w:tab w:val="left" w:pos="880"/>
              <w:tab w:val="right" w:leader="dot" w:pos="9062"/>
            </w:tabs>
            <w:rPr>
              <w:rFonts w:eastAsiaTheme="minorEastAsia"/>
              <w:noProof/>
              <w:lang w:eastAsia="fr-FR"/>
            </w:rPr>
          </w:pPr>
          <w:hyperlink w:anchor="_Toc137722542" w:history="1">
            <w:r w:rsidR="00664BD8" w:rsidRPr="00D008EE">
              <w:rPr>
                <w:rStyle w:val="Lienhypertexte"/>
                <w:noProof/>
              </w:rPr>
              <w:t>4.4.</w:t>
            </w:r>
            <w:r w:rsidR="00664BD8">
              <w:rPr>
                <w:rFonts w:eastAsiaTheme="minorEastAsia"/>
                <w:noProof/>
                <w:lang w:eastAsia="fr-FR"/>
              </w:rPr>
              <w:tab/>
            </w:r>
            <w:r w:rsidR="00664BD8" w:rsidRPr="00D008EE">
              <w:rPr>
                <w:rStyle w:val="Lienhypertexte"/>
                <w:noProof/>
              </w:rPr>
              <w:t>Démonstration de la partie intermédiaire</w:t>
            </w:r>
            <w:r w:rsidR="00664BD8">
              <w:rPr>
                <w:noProof/>
                <w:webHidden/>
              </w:rPr>
              <w:tab/>
            </w:r>
            <w:r w:rsidR="00664BD8">
              <w:rPr>
                <w:noProof/>
                <w:webHidden/>
              </w:rPr>
              <w:fldChar w:fldCharType="begin"/>
            </w:r>
            <w:r w:rsidR="00664BD8">
              <w:rPr>
                <w:noProof/>
                <w:webHidden/>
              </w:rPr>
              <w:instrText xml:space="preserve"> PAGEREF _Toc137722542 \h </w:instrText>
            </w:r>
            <w:r w:rsidR="00664BD8">
              <w:rPr>
                <w:noProof/>
                <w:webHidden/>
              </w:rPr>
            </w:r>
            <w:r w:rsidR="00664BD8">
              <w:rPr>
                <w:noProof/>
                <w:webHidden/>
              </w:rPr>
              <w:fldChar w:fldCharType="separate"/>
            </w:r>
            <w:r w:rsidR="00C873B6">
              <w:rPr>
                <w:noProof/>
                <w:webHidden/>
              </w:rPr>
              <w:t>17</w:t>
            </w:r>
            <w:r w:rsidR="00664BD8">
              <w:rPr>
                <w:noProof/>
                <w:webHidden/>
              </w:rPr>
              <w:fldChar w:fldCharType="end"/>
            </w:r>
          </w:hyperlink>
        </w:p>
        <w:p w:rsidR="00F47C26" w:rsidRDefault="00F47C26" w:rsidP="0001583A">
          <w:pPr>
            <w:spacing w:line="240" w:lineRule="auto"/>
          </w:pPr>
          <w:r>
            <w:rPr>
              <w:b/>
              <w:bCs/>
            </w:rPr>
            <w:fldChar w:fldCharType="end"/>
          </w:r>
        </w:p>
      </w:sdtContent>
    </w:sdt>
    <w:p w:rsidR="00F47C26" w:rsidRDefault="00F47C26"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p w:rsidR="00BE7C4F" w:rsidRDefault="004075E0" w:rsidP="0001583A">
      <w:pPr>
        <w:pStyle w:val="Titre1"/>
        <w:numPr>
          <w:ilvl w:val="0"/>
          <w:numId w:val="8"/>
        </w:numPr>
        <w:spacing w:before="0" w:line="240" w:lineRule="auto"/>
      </w:pPr>
      <w:bookmarkStart w:id="0" w:name="_Toc137722517"/>
      <w:r>
        <w:lastRenderedPageBreak/>
        <w:t>Création et simulation du module de synchronisation</w:t>
      </w:r>
      <w:bookmarkEnd w:id="0"/>
    </w:p>
    <w:p w:rsidR="00BC1F9F" w:rsidRDefault="00BC1F9F" w:rsidP="0001583A">
      <w:pPr>
        <w:spacing w:line="240" w:lineRule="auto"/>
      </w:pPr>
    </w:p>
    <w:p w:rsidR="00BC1F9F" w:rsidRDefault="00BC1F9F" w:rsidP="0001583A">
      <w:pPr>
        <w:pStyle w:val="Titre2"/>
        <w:numPr>
          <w:ilvl w:val="1"/>
          <w:numId w:val="8"/>
        </w:numPr>
        <w:spacing w:before="0" w:line="240" w:lineRule="auto"/>
      </w:pPr>
      <w:bookmarkStart w:id="1" w:name="_Toc137722518"/>
      <w:r>
        <w:t>Code VHDL du module synchronisation</w:t>
      </w:r>
      <w:bookmarkEnd w:id="1"/>
    </w:p>
    <w:p w:rsidR="00BC1F9F" w:rsidRDefault="00BC1F9F" w:rsidP="0001583A">
      <w:pPr>
        <w:spacing w:after="0" w:line="240" w:lineRule="auto"/>
      </w:pPr>
    </w:p>
    <w:p w:rsidR="00BC4085" w:rsidRDefault="00BC4085" w:rsidP="0001583A">
      <w:pPr>
        <w:spacing w:after="0" w:line="240" w:lineRule="auto"/>
      </w:pPr>
      <w:r>
        <w:t xml:space="preserve">La première étape lors que la création de notre module de synchronisation est de rédiger l’entité de notre boite noire en accord avec la proposition présenté </w:t>
      </w:r>
      <w:r w:rsidR="002E50CA">
        <w:t>dans le plan de validation.</w:t>
      </w:r>
    </w:p>
    <w:p w:rsidR="00BC4085" w:rsidRDefault="00BC4085" w:rsidP="0001583A">
      <w:pPr>
        <w:spacing w:after="0" w:line="240" w:lineRule="auto"/>
      </w:pPr>
    </w:p>
    <w:p w:rsidR="00BC4085" w:rsidRDefault="00BC4085" w:rsidP="0001583A">
      <w:pPr>
        <w:spacing w:after="0" w:line="240" w:lineRule="auto"/>
      </w:pPr>
      <w:r>
        <w:t xml:space="preserve">On obtient l’entité suivante : </w:t>
      </w:r>
    </w:p>
    <w:p w:rsidR="00BC4085" w:rsidRDefault="00BC4085" w:rsidP="0001583A">
      <w:pPr>
        <w:spacing w:after="0" w:line="240" w:lineRule="auto"/>
      </w:pPr>
    </w:p>
    <w:p w:rsidR="00BC4085" w:rsidRDefault="005026E5" w:rsidP="0001583A">
      <w:pPr>
        <w:spacing w:after="0" w:line="240" w:lineRule="auto"/>
        <w:jc w:val="center"/>
      </w:pPr>
      <w:r>
        <w:rPr>
          <w:noProof/>
          <w:lang w:eastAsia="fr-FR"/>
        </w:rPr>
        <w:drawing>
          <wp:inline distT="0" distB="0" distL="0" distR="0" wp14:anchorId="67BE867E" wp14:editId="42674F85">
            <wp:extent cx="3028950" cy="16097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609725"/>
                    </a:xfrm>
                    <a:prstGeom prst="rect">
                      <a:avLst/>
                    </a:prstGeom>
                  </pic:spPr>
                </pic:pic>
              </a:graphicData>
            </a:graphic>
          </wp:inline>
        </w:drawing>
      </w:r>
    </w:p>
    <w:p w:rsidR="00C63CD5" w:rsidRDefault="00C63CD5" w:rsidP="0001583A">
      <w:pPr>
        <w:spacing w:after="0" w:line="240" w:lineRule="auto"/>
      </w:pPr>
    </w:p>
    <w:p w:rsidR="00C63CD5" w:rsidRDefault="00C63CD5" w:rsidP="0001583A">
      <w:pPr>
        <w:spacing w:after="0" w:line="240" w:lineRule="auto"/>
      </w:pPr>
      <w:r>
        <w:t xml:space="preserve">Ensuite on passe à la rédaction de l’architecture de notre module de synchronisation. </w:t>
      </w:r>
    </w:p>
    <w:p w:rsidR="00C63CD5" w:rsidRDefault="00C63CD5" w:rsidP="0001583A">
      <w:pPr>
        <w:spacing w:after="0" w:line="240" w:lineRule="auto"/>
      </w:pPr>
      <w:r>
        <w:t>Dans cette architecture, nous créons deux signaux internes :</w:t>
      </w:r>
    </w:p>
    <w:p w:rsidR="00C63CD5" w:rsidRDefault="004A06D9" w:rsidP="0001583A">
      <w:pPr>
        <w:pStyle w:val="Paragraphedeliste"/>
        <w:numPr>
          <w:ilvl w:val="0"/>
          <w:numId w:val="11"/>
        </w:numPr>
        <w:spacing w:after="0" w:line="240" w:lineRule="auto"/>
      </w:pPr>
      <w:r>
        <w:t>S_</w:t>
      </w:r>
      <w:r w:rsidR="00C63CD5" w:rsidRPr="00C63CD5">
        <w:t>Position_Horizontal</w:t>
      </w:r>
      <w:r w:rsidR="00C63CD5">
        <w:t> : entier allant de 0 à 799 (soit 800)</w:t>
      </w:r>
    </w:p>
    <w:p w:rsidR="00C63CD5" w:rsidRDefault="004A06D9" w:rsidP="0001583A">
      <w:pPr>
        <w:pStyle w:val="Paragraphedeliste"/>
        <w:numPr>
          <w:ilvl w:val="0"/>
          <w:numId w:val="11"/>
        </w:numPr>
        <w:spacing w:after="0" w:line="240" w:lineRule="auto"/>
      </w:pPr>
      <w:r>
        <w:t>S_</w:t>
      </w:r>
      <w:r w:rsidR="00C63CD5">
        <w:t>Position_Vertical : entier allant de 0 à 524 (soit 525)</w:t>
      </w:r>
    </w:p>
    <w:p w:rsidR="00C63CD5" w:rsidRDefault="00C63CD5" w:rsidP="0001583A">
      <w:pPr>
        <w:spacing w:after="0" w:line="240" w:lineRule="auto"/>
      </w:pPr>
      <w:r>
        <w:t xml:space="preserve">Ces deux variables </w:t>
      </w:r>
      <w:r w:rsidR="009710DC">
        <w:t>correspondront</w:t>
      </w:r>
      <w:r>
        <w:t xml:space="preserve"> </w:t>
      </w:r>
      <w:r w:rsidR="009710DC">
        <w:t>à la</w:t>
      </w:r>
      <w:r>
        <w:t xml:space="preserve"> dimension de notre image complète</w:t>
      </w:r>
      <w:r w:rsidR="004A06D9">
        <w:t xml:space="preserve"> (visible et invisible) et sont affectées aux sorties respectives Position_Horizontal et Position_Vertical</w:t>
      </w:r>
      <w:r>
        <w:t>.</w:t>
      </w:r>
    </w:p>
    <w:p w:rsidR="00B91257" w:rsidRDefault="00B91257" w:rsidP="0001583A">
      <w:pPr>
        <w:spacing w:after="0" w:line="240" w:lineRule="auto"/>
      </w:pPr>
    </w:p>
    <w:p w:rsidR="00B91257" w:rsidRDefault="00B91257" w:rsidP="0001583A">
      <w:pPr>
        <w:spacing w:after="0" w:line="240" w:lineRule="auto"/>
      </w:pPr>
      <w:r>
        <w:t xml:space="preserve">On créer un processus qui sera sensible aux signaux reset et horloge. Lorsque le reset sera activé, on remet les signaux H_SYNCH, V_SYNCH, </w:t>
      </w:r>
      <w:r w:rsidR="004A06D9">
        <w:t>S_</w:t>
      </w:r>
      <w:r w:rsidRPr="00C63CD5">
        <w:t>Position_Horizontal</w:t>
      </w:r>
      <w:r>
        <w:t xml:space="preserve"> et </w:t>
      </w:r>
      <w:r w:rsidR="004A06D9">
        <w:t>S_</w:t>
      </w:r>
      <w:r>
        <w:t>Position_Vertical à 0.</w:t>
      </w:r>
    </w:p>
    <w:p w:rsidR="00B91257" w:rsidRDefault="00B91257" w:rsidP="0001583A">
      <w:pPr>
        <w:spacing w:after="0" w:line="240" w:lineRule="auto"/>
      </w:pPr>
      <w:r>
        <w:t xml:space="preserve">Sinon lorsque le reset ne sera pas activé, on réalise les incrémentations de nos variables </w:t>
      </w:r>
      <w:r w:rsidR="002E50CA">
        <w:t>S_</w:t>
      </w:r>
      <w:r w:rsidRPr="00C63CD5">
        <w:t>Position_Horizontal</w:t>
      </w:r>
      <w:r>
        <w:t xml:space="preserve"> et </w:t>
      </w:r>
      <w:r w:rsidR="002E50CA">
        <w:t>S_</w:t>
      </w:r>
      <w:r>
        <w:t>Position_Vertical à chaque front montant de notre horloge.</w:t>
      </w:r>
      <w:r w:rsidR="003F57FC">
        <w:t xml:space="preserve"> Des que nos variables atteignent nos valeurs max, ils reviennent à 0.</w:t>
      </w:r>
      <w:r w:rsidR="00162EFB">
        <w:t xml:space="preserve"> Ainsi on définit la taille de notre image complète.</w:t>
      </w:r>
    </w:p>
    <w:p w:rsidR="00162EFB" w:rsidRDefault="00162EFB" w:rsidP="0001583A">
      <w:pPr>
        <w:spacing w:after="0" w:line="240" w:lineRule="auto"/>
      </w:pPr>
    </w:p>
    <w:p w:rsidR="004247A9" w:rsidRDefault="004247A9" w:rsidP="0001583A">
      <w:pPr>
        <w:spacing w:after="0" w:line="240" w:lineRule="auto"/>
      </w:pPr>
      <w:r>
        <w:t xml:space="preserve">Pour continuer, on génère les mises à 0 de nos signaux  H_SYNCH et V_SYNCH, ces derniers devront respectivement intervenir entre [655 : 751] et entre [489 : 491]. </w:t>
      </w:r>
    </w:p>
    <w:p w:rsidR="00B91257" w:rsidRDefault="00B91257" w:rsidP="0001583A">
      <w:pPr>
        <w:spacing w:after="0" w:line="240" w:lineRule="auto"/>
      </w:pPr>
    </w:p>
    <w:p w:rsidR="00B90A85" w:rsidRDefault="00B90A85" w:rsidP="0001583A">
      <w:pPr>
        <w:spacing w:after="0" w:line="240" w:lineRule="auto"/>
      </w:pPr>
    </w:p>
    <w:p w:rsidR="00F50301" w:rsidRDefault="00F50301" w:rsidP="0001583A">
      <w:pPr>
        <w:pStyle w:val="Titre2"/>
        <w:numPr>
          <w:ilvl w:val="1"/>
          <w:numId w:val="8"/>
        </w:numPr>
        <w:spacing w:line="240" w:lineRule="auto"/>
      </w:pPr>
      <w:bookmarkStart w:id="2" w:name="_Toc137722519"/>
      <w:r>
        <w:t>Code VHDL du test Bench pour le module de synchronisation</w:t>
      </w:r>
      <w:bookmarkEnd w:id="2"/>
    </w:p>
    <w:p w:rsidR="00F50301" w:rsidRDefault="00F50301" w:rsidP="0001583A">
      <w:pPr>
        <w:spacing w:after="0" w:line="240" w:lineRule="auto"/>
      </w:pPr>
    </w:p>
    <w:p w:rsidR="00F50301" w:rsidRDefault="00F50301" w:rsidP="0001583A">
      <w:pPr>
        <w:spacing w:after="0" w:line="240" w:lineRule="auto"/>
      </w:pPr>
      <w:r>
        <w:t>On réalise le test Bench pour valider notre module synchronisation en simulation. Pour ce faire, on réalise une horloge cadencée à 25.175 MHz. Ce qui donne une période de 39.72ns et un temps à l’état haut hp de 19.86ns.</w:t>
      </w:r>
    </w:p>
    <w:p w:rsidR="00F50301" w:rsidRDefault="00F50301" w:rsidP="0001583A">
      <w:pPr>
        <w:spacing w:after="0" w:line="240" w:lineRule="auto"/>
      </w:pPr>
      <w:r>
        <w:t xml:space="preserve">Dans notre test bench on retrouvera deux processus, un pour l’horloge et un pour la gestion de notre reset. </w:t>
      </w:r>
    </w:p>
    <w:p w:rsidR="00F50301" w:rsidRDefault="00F50301" w:rsidP="0001583A">
      <w:pPr>
        <w:spacing w:after="0" w:line="240" w:lineRule="auto"/>
      </w:pPr>
      <w:r>
        <w:t xml:space="preserve">Le </w:t>
      </w:r>
      <w:r w:rsidR="00B078B8">
        <w:t>reste</w:t>
      </w:r>
      <w:r>
        <w:t xml:space="preserve"> sera désactivé pour permettre de visualiser deux </w:t>
      </w:r>
      <w:r w:rsidR="00303F42">
        <w:t>séquences</w:t>
      </w:r>
      <w:r>
        <w:t xml:space="preserve"> de V_SYNCH.</w:t>
      </w:r>
    </w:p>
    <w:p w:rsidR="001E3D71" w:rsidRDefault="001E3D71" w:rsidP="0001583A">
      <w:pPr>
        <w:spacing w:after="0" w:line="240" w:lineRule="auto"/>
      </w:pPr>
    </w:p>
    <w:p w:rsidR="004A06D9" w:rsidRDefault="004A06D9" w:rsidP="0001583A">
      <w:pPr>
        <w:spacing w:after="0" w:line="240" w:lineRule="auto"/>
      </w:pPr>
    </w:p>
    <w:p w:rsidR="004A06D9" w:rsidRDefault="004A06D9" w:rsidP="0001583A">
      <w:pPr>
        <w:spacing w:after="0" w:line="240" w:lineRule="auto"/>
      </w:pPr>
    </w:p>
    <w:p w:rsidR="00B90A85" w:rsidRDefault="00B90A85" w:rsidP="0001583A">
      <w:pPr>
        <w:pStyle w:val="Titre2"/>
        <w:numPr>
          <w:ilvl w:val="1"/>
          <w:numId w:val="8"/>
        </w:numPr>
        <w:spacing w:line="240" w:lineRule="auto"/>
      </w:pPr>
      <w:bookmarkStart w:id="3" w:name="_Toc137722520"/>
      <w:r>
        <w:lastRenderedPageBreak/>
        <w:t>Rés</w:t>
      </w:r>
      <w:r w:rsidR="0022479D">
        <w:t>ultat de simulation du module sy</w:t>
      </w:r>
      <w:r>
        <w:t>nchronisation</w:t>
      </w:r>
      <w:bookmarkEnd w:id="3"/>
    </w:p>
    <w:p w:rsidR="0061517B" w:rsidRDefault="0061517B" w:rsidP="0001583A">
      <w:pPr>
        <w:spacing w:after="0" w:line="240" w:lineRule="auto"/>
      </w:pPr>
    </w:p>
    <w:p w:rsidR="0061517B" w:rsidRDefault="00566C5E" w:rsidP="0001583A">
      <w:pPr>
        <w:pStyle w:val="Titre3"/>
        <w:numPr>
          <w:ilvl w:val="2"/>
          <w:numId w:val="8"/>
        </w:numPr>
        <w:spacing w:line="240" w:lineRule="auto"/>
      </w:pPr>
      <w:bookmarkStart w:id="4" w:name="_Toc137722521"/>
      <w:r>
        <w:t>Validation du fonctionnement du reset</w:t>
      </w:r>
      <w:bookmarkEnd w:id="4"/>
    </w:p>
    <w:p w:rsidR="00566C5E" w:rsidRDefault="00566C5E" w:rsidP="0001583A">
      <w:pPr>
        <w:spacing w:line="240" w:lineRule="auto"/>
      </w:pPr>
    </w:p>
    <w:p w:rsidR="00566C5E" w:rsidRDefault="001335A5" w:rsidP="0001583A">
      <w:pPr>
        <w:spacing w:line="240" w:lineRule="auto"/>
        <w:jc w:val="center"/>
      </w:pPr>
      <w:r>
        <w:rPr>
          <w:noProof/>
          <w:lang w:eastAsia="fr-FR"/>
        </w:rPr>
        <w:drawing>
          <wp:inline distT="0" distB="0" distL="0" distR="0" wp14:anchorId="64E8D2C0" wp14:editId="4C4F71FC">
            <wp:extent cx="5760720" cy="3402330"/>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02330"/>
                    </a:xfrm>
                    <a:prstGeom prst="rect">
                      <a:avLst/>
                    </a:prstGeom>
                  </pic:spPr>
                </pic:pic>
              </a:graphicData>
            </a:graphic>
          </wp:inline>
        </w:drawing>
      </w:r>
    </w:p>
    <w:p w:rsidR="0073600E" w:rsidRDefault="00566C5E" w:rsidP="0001583A">
      <w:pPr>
        <w:spacing w:line="240" w:lineRule="auto"/>
      </w:pPr>
      <w:r>
        <w:t>Le fonctionnement du reset est correct, car lorsque le reset passe à 1, les signaux H_SYNCH et V_SYNCH passe directement à 0</w:t>
      </w:r>
      <w:r w:rsidR="001335A5">
        <w:t xml:space="preserve"> et les compteurs Position_Horizontal et Position_Vertical passe également à 0</w:t>
      </w:r>
      <w:r>
        <w:t>.</w:t>
      </w:r>
    </w:p>
    <w:p w:rsidR="00313570" w:rsidRDefault="00313570" w:rsidP="0001583A">
      <w:pPr>
        <w:spacing w:line="240" w:lineRule="auto"/>
      </w:pPr>
    </w:p>
    <w:p w:rsidR="0073600E" w:rsidRDefault="0073600E" w:rsidP="0001583A">
      <w:pPr>
        <w:pStyle w:val="Titre3"/>
        <w:numPr>
          <w:ilvl w:val="2"/>
          <w:numId w:val="8"/>
        </w:numPr>
        <w:spacing w:line="240" w:lineRule="auto"/>
      </w:pPr>
      <w:bookmarkStart w:id="5" w:name="_Toc137722522"/>
      <w:r>
        <w:t>Validation de la création de l’horloge</w:t>
      </w:r>
      <w:bookmarkEnd w:id="5"/>
    </w:p>
    <w:p w:rsidR="0073600E" w:rsidRDefault="0073600E" w:rsidP="0001583A">
      <w:pPr>
        <w:spacing w:line="240" w:lineRule="auto"/>
      </w:pPr>
    </w:p>
    <w:p w:rsidR="00FE4183" w:rsidRDefault="00450AA9" w:rsidP="0001583A">
      <w:pPr>
        <w:spacing w:line="240" w:lineRule="auto"/>
        <w:jc w:val="center"/>
      </w:pPr>
      <w:r>
        <w:rPr>
          <w:noProof/>
          <w:lang w:eastAsia="fr-FR"/>
        </w:rPr>
        <w:drawing>
          <wp:inline distT="0" distB="0" distL="0" distR="0" wp14:anchorId="0A2C07DB" wp14:editId="2D1C4055">
            <wp:extent cx="4335957" cy="2548904"/>
            <wp:effectExtent l="0" t="0" r="7620" b="381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136" cy="2555476"/>
                    </a:xfrm>
                    <a:prstGeom prst="rect">
                      <a:avLst/>
                    </a:prstGeom>
                  </pic:spPr>
                </pic:pic>
              </a:graphicData>
            </a:graphic>
          </wp:inline>
        </w:drawing>
      </w:r>
    </w:p>
    <w:p w:rsidR="009E68CF" w:rsidRDefault="00FE4183" w:rsidP="0001583A">
      <w:pPr>
        <w:spacing w:line="240" w:lineRule="auto"/>
      </w:pPr>
      <w:r>
        <w:t>Notre période est de 39.72ns avec un rapport cyclique à 50%, ce qui correspond bien à une horloge cadencée à 25.175MHz comme souhaité.</w:t>
      </w:r>
    </w:p>
    <w:p w:rsidR="0073600E" w:rsidRDefault="009E68CF" w:rsidP="0001583A">
      <w:pPr>
        <w:pStyle w:val="Titre3"/>
        <w:numPr>
          <w:ilvl w:val="2"/>
          <w:numId w:val="8"/>
        </w:numPr>
        <w:spacing w:line="240" w:lineRule="auto"/>
      </w:pPr>
      <w:bookmarkStart w:id="6" w:name="_Toc137722523"/>
      <w:r>
        <w:lastRenderedPageBreak/>
        <w:t>Validation du signal H_SYNCH</w:t>
      </w:r>
      <w:bookmarkEnd w:id="6"/>
    </w:p>
    <w:p w:rsidR="009E68CF" w:rsidRDefault="009E68CF" w:rsidP="0001583A">
      <w:pPr>
        <w:spacing w:line="240" w:lineRule="auto"/>
      </w:pPr>
    </w:p>
    <w:p w:rsidR="009E68CF" w:rsidRDefault="00450AA9" w:rsidP="0001583A">
      <w:pPr>
        <w:spacing w:line="240" w:lineRule="auto"/>
        <w:jc w:val="center"/>
      </w:pPr>
      <w:r>
        <w:rPr>
          <w:noProof/>
          <w:lang w:eastAsia="fr-FR"/>
        </w:rPr>
        <w:drawing>
          <wp:inline distT="0" distB="0" distL="0" distR="0" wp14:anchorId="72461B34" wp14:editId="4D2BD61E">
            <wp:extent cx="5760720" cy="2164080"/>
            <wp:effectExtent l="0" t="0" r="0" b="762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64080"/>
                    </a:xfrm>
                    <a:prstGeom prst="rect">
                      <a:avLst/>
                    </a:prstGeom>
                  </pic:spPr>
                </pic:pic>
              </a:graphicData>
            </a:graphic>
          </wp:inline>
        </w:drawing>
      </w:r>
    </w:p>
    <w:p w:rsidR="006E35E2" w:rsidRDefault="006E35E2" w:rsidP="0001583A">
      <w:pPr>
        <w:spacing w:after="0" w:line="240" w:lineRule="auto"/>
      </w:pPr>
      <w:r>
        <w:t xml:space="preserve">Ici on voit bien que notre « Pulse » sur le signal H_SYNCH dure 3.7734µs ce qui corresponds à notre 3.8µs attendu comme décrit dans la partie </w:t>
      </w:r>
      <w:r>
        <w:fldChar w:fldCharType="begin"/>
      </w:r>
      <w:r>
        <w:instrText xml:space="preserve"> REF _Ref137033171 \h </w:instrText>
      </w:r>
      <w:r w:rsidR="0001583A">
        <w:instrText xml:space="preserve"> \* MERGEFORMAT </w:instrText>
      </w:r>
      <w:r>
        <w:fldChar w:fldCharType="separate"/>
      </w:r>
      <w:r w:rsidR="00C873B6">
        <w:rPr>
          <w:b/>
          <w:bCs/>
        </w:rPr>
        <w:t>Erreur ! Source du renvoi introuvable.</w:t>
      </w:r>
      <w:r>
        <w:fldChar w:fldCharType="end"/>
      </w:r>
      <w:r>
        <w:t>.</w:t>
      </w:r>
    </w:p>
    <w:p w:rsidR="006E35E2" w:rsidRDefault="006E35E2" w:rsidP="0001583A">
      <w:pPr>
        <w:spacing w:after="0" w:line="240" w:lineRule="auto"/>
      </w:pPr>
      <w:r>
        <w:t>On voit également que le signa</w:t>
      </w:r>
      <w:r w:rsidR="00450AA9">
        <w:t>l complet de H_SYNCH dure 31.7351</w:t>
      </w:r>
      <w:r>
        <w:t xml:space="preserve">µs ce qui correspond également à notre 31.778µs attendu comme décrit dans la partie </w:t>
      </w:r>
      <w:r>
        <w:fldChar w:fldCharType="begin"/>
      </w:r>
      <w:r>
        <w:instrText xml:space="preserve"> REF _Ref137033171 \h </w:instrText>
      </w:r>
      <w:r w:rsidR="0001583A">
        <w:instrText xml:space="preserve"> \* MERGEFORMAT </w:instrText>
      </w:r>
      <w:r>
        <w:fldChar w:fldCharType="separate"/>
      </w:r>
      <w:r w:rsidR="00C873B6">
        <w:rPr>
          <w:b/>
          <w:bCs/>
        </w:rPr>
        <w:t>Erreur ! Source du renvoi introuvable.</w:t>
      </w:r>
      <w:r>
        <w:fldChar w:fldCharType="end"/>
      </w:r>
      <w:r>
        <w:t>.</w:t>
      </w:r>
    </w:p>
    <w:p w:rsidR="00450AA9" w:rsidRDefault="00450AA9" w:rsidP="0001583A">
      <w:pPr>
        <w:spacing w:after="0" w:line="240" w:lineRule="auto"/>
      </w:pPr>
    </w:p>
    <w:p w:rsidR="00450AA9" w:rsidRDefault="00450AA9" w:rsidP="0001583A">
      <w:pPr>
        <w:spacing w:after="0" w:line="240" w:lineRule="auto"/>
      </w:pPr>
      <w:r>
        <w:rPr>
          <w:noProof/>
          <w:lang w:eastAsia="fr-FR"/>
        </w:rPr>
        <w:drawing>
          <wp:inline distT="0" distB="0" distL="0" distR="0" wp14:anchorId="0D9EC5E9" wp14:editId="4A5D4D7A">
            <wp:extent cx="5760720" cy="216027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60270"/>
                    </a:xfrm>
                    <a:prstGeom prst="rect">
                      <a:avLst/>
                    </a:prstGeom>
                  </pic:spPr>
                </pic:pic>
              </a:graphicData>
            </a:graphic>
          </wp:inline>
        </w:drawing>
      </w:r>
    </w:p>
    <w:p w:rsidR="00450AA9" w:rsidRDefault="00450AA9" w:rsidP="0001583A">
      <w:pPr>
        <w:spacing w:after="0" w:line="240" w:lineRule="auto"/>
      </w:pPr>
      <w:r>
        <w:t>Le compteur compte bien de 0 à 799 comme demandé.</w:t>
      </w: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Default="00450AA9" w:rsidP="0001583A">
      <w:pPr>
        <w:spacing w:after="0" w:line="240" w:lineRule="auto"/>
      </w:pPr>
    </w:p>
    <w:p w:rsidR="00450AA9" w:rsidRPr="009E68CF" w:rsidRDefault="00450AA9" w:rsidP="0001583A">
      <w:pPr>
        <w:spacing w:after="0" w:line="240" w:lineRule="auto"/>
      </w:pPr>
    </w:p>
    <w:p w:rsidR="00566C5E" w:rsidRPr="00566C5E" w:rsidRDefault="00566C5E" w:rsidP="0001583A">
      <w:pPr>
        <w:spacing w:line="240" w:lineRule="auto"/>
      </w:pPr>
    </w:p>
    <w:p w:rsidR="0061517B" w:rsidRDefault="00964CDD" w:rsidP="0001583A">
      <w:pPr>
        <w:pStyle w:val="Titre3"/>
        <w:numPr>
          <w:ilvl w:val="2"/>
          <w:numId w:val="8"/>
        </w:numPr>
        <w:spacing w:line="240" w:lineRule="auto"/>
      </w:pPr>
      <w:bookmarkStart w:id="7" w:name="_Toc137722524"/>
      <w:r>
        <w:lastRenderedPageBreak/>
        <w:t>Validation du signal V_SYNCH</w:t>
      </w:r>
      <w:bookmarkEnd w:id="7"/>
    </w:p>
    <w:p w:rsidR="00964CDD" w:rsidRPr="00964CDD" w:rsidRDefault="00964CDD" w:rsidP="0001583A">
      <w:pPr>
        <w:spacing w:line="240" w:lineRule="auto"/>
      </w:pPr>
    </w:p>
    <w:p w:rsidR="00964CDD" w:rsidRPr="00964CDD" w:rsidRDefault="002B4153" w:rsidP="0001583A">
      <w:pPr>
        <w:spacing w:line="240" w:lineRule="auto"/>
        <w:jc w:val="center"/>
      </w:pPr>
      <w:r>
        <w:rPr>
          <w:noProof/>
          <w:lang w:eastAsia="fr-FR"/>
        </w:rPr>
        <w:drawing>
          <wp:inline distT="0" distB="0" distL="0" distR="0" wp14:anchorId="3E055C0C" wp14:editId="4318A380">
            <wp:extent cx="5760720" cy="2162175"/>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62175"/>
                    </a:xfrm>
                    <a:prstGeom prst="rect">
                      <a:avLst/>
                    </a:prstGeom>
                  </pic:spPr>
                </pic:pic>
              </a:graphicData>
            </a:graphic>
          </wp:inline>
        </w:drawing>
      </w:r>
    </w:p>
    <w:p w:rsidR="00566C5E" w:rsidRDefault="00566C5E" w:rsidP="0001583A">
      <w:pPr>
        <w:spacing w:after="0" w:line="240" w:lineRule="auto"/>
      </w:pPr>
    </w:p>
    <w:p w:rsidR="001A7BAC" w:rsidRDefault="001A7BAC" w:rsidP="0001583A">
      <w:pPr>
        <w:spacing w:after="0" w:line="240" w:lineRule="auto"/>
      </w:pPr>
      <w:r>
        <w:t xml:space="preserve">Ici on voit bien que notre « Pulse » sur le signal V_SYNCH dure </w:t>
      </w:r>
      <w:r w:rsidR="00AE2BD0">
        <w:t>0.063552m</w:t>
      </w:r>
      <w:r>
        <w:t>s ce qui corresponds à notre 64</w:t>
      </w:r>
      <w:r w:rsidR="00661D0D">
        <w:t>ms</w:t>
      </w:r>
      <w:r>
        <w:t xml:space="preserve"> attendu comme décrit dans la partie </w:t>
      </w:r>
      <w:r>
        <w:fldChar w:fldCharType="begin"/>
      </w:r>
      <w:r>
        <w:instrText xml:space="preserve"> REF _Ref137033171 \h </w:instrText>
      </w:r>
      <w:r w:rsidR="0001583A">
        <w:instrText xml:space="preserve"> \* MERGEFORMAT </w:instrText>
      </w:r>
      <w:r>
        <w:fldChar w:fldCharType="separate"/>
      </w:r>
      <w:r w:rsidR="00C873B6">
        <w:rPr>
          <w:b/>
          <w:bCs/>
        </w:rPr>
        <w:t>Erreur ! Source du renvoi introuvable.</w:t>
      </w:r>
      <w:r>
        <w:fldChar w:fldCharType="end"/>
      </w:r>
      <w:r>
        <w:t>.</w:t>
      </w:r>
    </w:p>
    <w:p w:rsidR="001A7BAC" w:rsidRDefault="001A7BAC" w:rsidP="0001583A">
      <w:pPr>
        <w:spacing w:after="0" w:line="240" w:lineRule="auto"/>
      </w:pPr>
      <w:r>
        <w:t>On voit égal</w:t>
      </w:r>
      <w:r w:rsidR="00661D0D">
        <w:t>ement que le signal complet de V</w:t>
      </w:r>
      <w:r>
        <w:t xml:space="preserve">_SYNCH dure </w:t>
      </w:r>
      <w:r w:rsidR="00661D0D">
        <w:t>16.6824ms</w:t>
      </w:r>
      <w:r>
        <w:t xml:space="preserve"> ce qui corre</w:t>
      </w:r>
      <w:r w:rsidR="00661D0D">
        <w:t>spond également à notre 16.68ms</w:t>
      </w:r>
      <w:r>
        <w:t xml:space="preserve"> attendu comme décrit dans la partie </w:t>
      </w:r>
      <w:r>
        <w:fldChar w:fldCharType="begin"/>
      </w:r>
      <w:r>
        <w:instrText xml:space="preserve"> REF _Ref137033171 \h </w:instrText>
      </w:r>
      <w:r w:rsidR="0001583A">
        <w:instrText xml:space="preserve"> \* MERGEFORMAT </w:instrText>
      </w:r>
      <w:r>
        <w:fldChar w:fldCharType="separate"/>
      </w:r>
      <w:r w:rsidR="00C873B6">
        <w:rPr>
          <w:b/>
          <w:bCs/>
        </w:rPr>
        <w:t>Erreur ! Source du renvoi introuvable.</w:t>
      </w:r>
      <w:r>
        <w:fldChar w:fldCharType="end"/>
      </w:r>
      <w:r>
        <w:t>.</w:t>
      </w:r>
    </w:p>
    <w:p w:rsidR="002B4153" w:rsidRDefault="002B4153" w:rsidP="0001583A">
      <w:pPr>
        <w:spacing w:after="0" w:line="240" w:lineRule="auto"/>
      </w:pPr>
    </w:p>
    <w:p w:rsidR="002B4153" w:rsidRPr="009E68CF" w:rsidRDefault="002B4153" w:rsidP="0001583A">
      <w:pPr>
        <w:spacing w:after="0" w:line="240" w:lineRule="auto"/>
      </w:pPr>
      <w:r>
        <w:rPr>
          <w:noProof/>
          <w:lang w:eastAsia="fr-FR"/>
        </w:rPr>
        <w:drawing>
          <wp:inline distT="0" distB="0" distL="0" distR="0" wp14:anchorId="57566680" wp14:editId="0BA973DE">
            <wp:extent cx="5760720" cy="2172335"/>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72335"/>
                    </a:xfrm>
                    <a:prstGeom prst="rect">
                      <a:avLst/>
                    </a:prstGeom>
                  </pic:spPr>
                </pic:pic>
              </a:graphicData>
            </a:graphic>
          </wp:inline>
        </w:drawing>
      </w:r>
    </w:p>
    <w:p w:rsidR="0061517B" w:rsidRPr="0061517B" w:rsidRDefault="002B4153" w:rsidP="0001583A">
      <w:pPr>
        <w:spacing w:line="240" w:lineRule="auto"/>
      </w:pPr>
      <w:r>
        <w:t>Le compteur compte bien de 0 à 524 comme demandé.</w:t>
      </w:r>
    </w:p>
    <w:p w:rsidR="00F44651" w:rsidRDefault="00F44651" w:rsidP="0001583A">
      <w:pPr>
        <w:spacing w:line="240" w:lineRule="auto"/>
      </w:pPr>
      <w:r>
        <w:br w:type="page"/>
      </w:r>
    </w:p>
    <w:p w:rsidR="00B078B8" w:rsidRDefault="001D22E5" w:rsidP="0001583A">
      <w:pPr>
        <w:pStyle w:val="Titre1"/>
        <w:numPr>
          <w:ilvl w:val="0"/>
          <w:numId w:val="8"/>
        </w:numPr>
        <w:spacing w:line="240" w:lineRule="auto"/>
      </w:pPr>
      <w:bookmarkStart w:id="8" w:name="_Toc137722525"/>
      <w:r>
        <w:lastRenderedPageBreak/>
        <w:t>Ajout</w:t>
      </w:r>
      <w:r w:rsidR="0087372F">
        <w:t xml:space="preserve"> et simulation du module PLL</w:t>
      </w:r>
      <w:r>
        <w:t xml:space="preserve"> au projet</w:t>
      </w:r>
      <w:bookmarkEnd w:id="8"/>
    </w:p>
    <w:p w:rsidR="003C5D48" w:rsidRDefault="003C5D48" w:rsidP="0001583A">
      <w:pPr>
        <w:spacing w:line="240" w:lineRule="auto"/>
      </w:pPr>
    </w:p>
    <w:p w:rsidR="006E42D9" w:rsidRDefault="006E42D9" w:rsidP="0001583A">
      <w:pPr>
        <w:pStyle w:val="Titre2"/>
        <w:numPr>
          <w:ilvl w:val="1"/>
          <w:numId w:val="8"/>
        </w:numPr>
        <w:spacing w:line="240" w:lineRule="auto"/>
      </w:pPr>
      <w:bookmarkStart w:id="9" w:name="_Toc137722526"/>
      <w:r>
        <w:t>Code VHDL du module PLL</w:t>
      </w:r>
      <w:bookmarkEnd w:id="9"/>
    </w:p>
    <w:p w:rsidR="006E42D9" w:rsidRDefault="006E42D9" w:rsidP="0001583A">
      <w:pPr>
        <w:spacing w:after="0" w:line="240" w:lineRule="auto"/>
      </w:pPr>
    </w:p>
    <w:p w:rsidR="003C5D48" w:rsidRDefault="006E42D9" w:rsidP="0001583A">
      <w:pPr>
        <w:spacing w:after="0" w:line="240" w:lineRule="auto"/>
      </w:pPr>
      <w:r>
        <w:t>Pour la création du module PLL nous utilisons le composent « Clocking Wizard » présent dans le catalogue IP proposé par Vivado.</w:t>
      </w:r>
    </w:p>
    <w:p w:rsidR="006E42D9" w:rsidRDefault="006E42D9" w:rsidP="0001583A">
      <w:pPr>
        <w:spacing w:after="0" w:line="240" w:lineRule="auto"/>
      </w:pPr>
    </w:p>
    <w:p w:rsidR="006E42D9" w:rsidRDefault="00CC2796" w:rsidP="0001583A">
      <w:pPr>
        <w:spacing w:after="0" w:line="240" w:lineRule="auto"/>
      </w:pPr>
      <w:r>
        <w:t>Comme expliqué dans le plan de validation nous prenons une horloge d’entrée de</w:t>
      </w:r>
      <w:r w:rsidR="006E42D9">
        <w:t xml:space="preserve"> </w:t>
      </w:r>
      <w:r>
        <w:rPr>
          <w:b/>
        </w:rPr>
        <w:t>clk = 12</w:t>
      </w:r>
      <w:r w:rsidR="006E42D9" w:rsidRPr="001B6841">
        <w:rPr>
          <w:b/>
        </w:rPr>
        <w:t>5 MHz</w:t>
      </w:r>
      <w:r>
        <w:t xml:space="preserve"> (horloge fournit par la carte Cora Z7).</w:t>
      </w:r>
    </w:p>
    <w:p w:rsidR="001B6841" w:rsidRDefault="001B6841" w:rsidP="0001583A">
      <w:pPr>
        <w:spacing w:after="0" w:line="240" w:lineRule="auto"/>
      </w:pPr>
    </w:p>
    <w:p w:rsidR="001B6841" w:rsidRDefault="001B6841" w:rsidP="0001583A">
      <w:pPr>
        <w:spacing w:after="0" w:line="240" w:lineRule="auto"/>
      </w:pPr>
      <w:r>
        <w:t xml:space="preserve">Une fois notre module PLL créé, il nous faut l’implémenter dans notre code. </w:t>
      </w:r>
    </w:p>
    <w:p w:rsidR="001B6841" w:rsidRDefault="001B6841" w:rsidP="0001583A">
      <w:pPr>
        <w:spacing w:after="0" w:line="240" w:lineRule="auto"/>
      </w:pPr>
      <w:r>
        <w:t xml:space="preserve">Pour ce faire on ajoute le composant dans l’architecture de notre système, comme suit : </w:t>
      </w:r>
    </w:p>
    <w:p w:rsidR="001B6841" w:rsidRDefault="001B6841" w:rsidP="0001583A">
      <w:pPr>
        <w:spacing w:after="0" w:line="240" w:lineRule="auto"/>
      </w:pPr>
    </w:p>
    <w:p w:rsidR="001B6841" w:rsidRDefault="00CC2796" w:rsidP="0001583A">
      <w:pPr>
        <w:spacing w:after="0" w:line="240" w:lineRule="auto"/>
        <w:jc w:val="center"/>
      </w:pPr>
      <w:r>
        <w:rPr>
          <w:noProof/>
          <w:lang w:eastAsia="fr-FR"/>
        </w:rPr>
        <w:drawing>
          <wp:inline distT="0" distB="0" distL="0" distR="0" wp14:anchorId="4CEB122F" wp14:editId="42C13854">
            <wp:extent cx="2743200" cy="147637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76375"/>
                    </a:xfrm>
                    <a:prstGeom prst="rect">
                      <a:avLst/>
                    </a:prstGeom>
                  </pic:spPr>
                </pic:pic>
              </a:graphicData>
            </a:graphic>
          </wp:inline>
        </w:drawing>
      </w:r>
    </w:p>
    <w:p w:rsidR="001B6841" w:rsidRDefault="001B6841" w:rsidP="0001583A">
      <w:pPr>
        <w:spacing w:after="0" w:line="240" w:lineRule="auto"/>
        <w:jc w:val="center"/>
      </w:pPr>
    </w:p>
    <w:p w:rsidR="001B6841" w:rsidRDefault="001B6841" w:rsidP="0001583A">
      <w:pPr>
        <w:spacing w:after="0" w:line="240" w:lineRule="auto"/>
      </w:pPr>
      <w:r>
        <w:t xml:space="preserve">Ensuite, il nous faut affecter les signaux de notre module PLL aux signaux de notre projet : </w:t>
      </w:r>
    </w:p>
    <w:p w:rsidR="001B6841" w:rsidRDefault="001B6841" w:rsidP="0001583A">
      <w:pPr>
        <w:spacing w:after="0" w:line="240" w:lineRule="auto"/>
      </w:pPr>
    </w:p>
    <w:p w:rsidR="001B6841" w:rsidRDefault="00CC2796" w:rsidP="0001583A">
      <w:pPr>
        <w:spacing w:after="0" w:line="240" w:lineRule="auto"/>
        <w:jc w:val="center"/>
      </w:pPr>
      <w:r>
        <w:rPr>
          <w:noProof/>
          <w:lang w:eastAsia="fr-FR"/>
        </w:rPr>
        <w:drawing>
          <wp:inline distT="0" distB="0" distL="0" distR="0" wp14:anchorId="76299F62" wp14:editId="32143CDB">
            <wp:extent cx="3333750" cy="13716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1371600"/>
                    </a:xfrm>
                    <a:prstGeom prst="rect">
                      <a:avLst/>
                    </a:prstGeom>
                  </pic:spPr>
                </pic:pic>
              </a:graphicData>
            </a:graphic>
          </wp:inline>
        </w:drawing>
      </w:r>
    </w:p>
    <w:p w:rsidR="001B6841" w:rsidRPr="00F50301" w:rsidRDefault="001B6841" w:rsidP="0001583A">
      <w:pPr>
        <w:spacing w:after="0" w:line="240" w:lineRule="auto"/>
        <w:jc w:val="center"/>
      </w:pPr>
    </w:p>
    <w:p w:rsidR="009710DC" w:rsidRDefault="006A5E1F" w:rsidP="0001583A">
      <w:pPr>
        <w:pStyle w:val="Titre2"/>
        <w:numPr>
          <w:ilvl w:val="1"/>
          <w:numId w:val="8"/>
        </w:numPr>
        <w:spacing w:line="240" w:lineRule="auto"/>
      </w:pPr>
      <w:bookmarkStart w:id="10" w:name="_Toc137722527"/>
      <w:r>
        <w:t>Code VHDL du test Bench pour le module PLL</w:t>
      </w:r>
      <w:bookmarkEnd w:id="10"/>
    </w:p>
    <w:p w:rsidR="006A5E1F" w:rsidRDefault="006A5E1F" w:rsidP="0001583A">
      <w:pPr>
        <w:spacing w:after="0" w:line="240" w:lineRule="auto"/>
      </w:pPr>
    </w:p>
    <w:p w:rsidR="00532215" w:rsidRDefault="00532215" w:rsidP="0001583A">
      <w:pPr>
        <w:spacing w:after="0" w:line="240" w:lineRule="auto"/>
      </w:pPr>
      <w:r>
        <w:t>On réalise le test Bench pour valider notre module PLL en simulation. Pour ce faire, on r</w:t>
      </w:r>
      <w:r w:rsidR="00CC2796">
        <w:t>éalise une horloge cadencée à 125</w:t>
      </w:r>
      <w:r>
        <w:t xml:space="preserve"> MHz.</w:t>
      </w:r>
      <w:r w:rsidR="00CC2796">
        <w:t xml:space="preserve"> Ce qui donne une période de 8</w:t>
      </w:r>
      <w:r>
        <w:t xml:space="preserve"> ns et</w:t>
      </w:r>
      <w:r w:rsidR="00CC2796">
        <w:t xml:space="preserve"> un temps à l’état haut hp de 4</w:t>
      </w:r>
      <w:r>
        <w:t xml:space="preserve"> ns.</w:t>
      </w:r>
    </w:p>
    <w:p w:rsidR="00532215" w:rsidRDefault="00532215" w:rsidP="0001583A">
      <w:pPr>
        <w:spacing w:after="0" w:line="240" w:lineRule="auto"/>
      </w:pPr>
    </w:p>
    <w:p w:rsidR="00532215" w:rsidRDefault="00532215" w:rsidP="0001583A">
      <w:pPr>
        <w:spacing w:line="240" w:lineRule="auto"/>
      </w:pPr>
      <w:r>
        <w:br w:type="page"/>
      </w:r>
    </w:p>
    <w:p w:rsidR="00532215" w:rsidRDefault="007C3E01" w:rsidP="0001583A">
      <w:pPr>
        <w:pStyle w:val="Titre2"/>
        <w:numPr>
          <w:ilvl w:val="1"/>
          <w:numId w:val="8"/>
        </w:numPr>
        <w:spacing w:line="240" w:lineRule="auto"/>
      </w:pPr>
      <w:bookmarkStart w:id="11" w:name="_Toc137722528"/>
      <w:r>
        <w:lastRenderedPageBreak/>
        <w:t>Résultat de simulation du</w:t>
      </w:r>
      <w:r w:rsidR="005D7885">
        <w:t xml:space="preserve"> </w:t>
      </w:r>
      <w:r w:rsidR="00532215">
        <w:t>module PLL</w:t>
      </w:r>
      <w:r>
        <w:t xml:space="preserve"> au </w:t>
      </w:r>
      <w:r w:rsidR="00535AB9">
        <w:t>fichier top du projet</w:t>
      </w:r>
      <w:bookmarkEnd w:id="11"/>
    </w:p>
    <w:p w:rsidR="00532215" w:rsidRDefault="00532215" w:rsidP="0001583A">
      <w:pPr>
        <w:spacing w:line="240" w:lineRule="auto"/>
      </w:pPr>
    </w:p>
    <w:p w:rsidR="00B0076D" w:rsidRDefault="00B0076D" w:rsidP="0001583A">
      <w:pPr>
        <w:pStyle w:val="Titre3"/>
        <w:numPr>
          <w:ilvl w:val="2"/>
          <w:numId w:val="8"/>
        </w:numPr>
        <w:spacing w:line="240" w:lineRule="auto"/>
      </w:pPr>
      <w:bookmarkStart w:id="12" w:name="_Toc137722529"/>
      <w:r>
        <w:t>Validation de la création de l’horloge</w:t>
      </w:r>
      <w:bookmarkEnd w:id="12"/>
    </w:p>
    <w:p w:rsidR="00B0076D" w:rsidRDefault="00B0076D" w:rsidP="0001583A">
      <w:pPr>
        <w:spacing w:after="0" w:line="240" w:lineRule="auto"/>
      </w:pPr>
    </w:p>
    <w:p w:rsidR="00B0076D" w:rsidRDefault="00B0076D" w:rsidP="0001583A">
      <w:pPr>
        <w:spacing w:after="0" w:line="240" w:lineRule="auto"/>
      </w:pPr>
      <w:r>
        <w:t>Dans un premier temps, nous allons valider que nous cré</w:t>
      </w:r>
      <w:r w:rsidR="00A04BD4">
        <w:t>ons une horloge clk cadencé à 125</w:t>
      </w:r>
      <w:r>
        <w:t xml:space="preserve"> MHz.</w:t>
      </w:r>
    </w:p>
    <w:p w:rsidR="00B0076D" w:rsidRDefault="00B0076D" w:rsidP="0001583A">
      <w:pPr>
        <w:spacing w:line="240" w:lineRule="auto"/>
      </w:pPr>
    </w:p>
    <w:p w:rsidR="00B0076D" w:rsidRDefault="0016517F" w:rsidP="0001583A">
      <w:pPr>
        <w:spacing w:line="240" w:lineRule="auto"/>
      </w:pPr>
      <w:r>
        <w:rPr>
          <w:noProof/>
          <w:lang w:eastAsia="fr-FR"/>
        </w:rPr>
        <w:drawing>
          <wp:inline distT="0" distB="0" distL="0" distR="0" wp14:anchorId="2AABEEF7" wp14:editId="1CF30EA7">
            <wp:extent cx="5760720" cy="2148205"/>
            <wp:effectExtent l="0" t="0" r="0" b="444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48205"/>
                    </a:xfrm>
                    <a:prstGeom prst="rect">
                      <a:avLst/>
                    </a:prstGeom>
                  </pic:spPr>
                </pic:pic>
              </a:graphicData>
            </a:graphic>
          </wp:inline>
        </w:drawing>
      </w:r>
    </w:p>
    <w:p w:rsidR="00B0076D" w:rsidRDefault="00B0076D" w:rsidP="0001583A">
      <w:pPr>
        <w:spacing w:line="240" w:lineRule="auto"/>
      </w:pPr>
      <w:r>
        <w:t>Ici, on voit bien</w:t>
      </w:r>
      <w:r w:rsidR="0016517F">
        <w:t xml:space="preserve"> que notre période est de 8 ns soit une fréquence de 125</w:t>
      </w:r>
      <w:r>
        <w:t xml:space="preserve"> MHz. La création de notre horloge est </w:t>
      </w:r>
      <w:r w:rsidR="00C24631">
        <w:t>correcte</w:t>
      </w:r>
      <w:r>
        <w:t>.</w:t>
      </w:r>
    </w:p>
    <w:p w:rsidR="00C24631" w:rsidRDefault="00C24631" w:rsidP="0001583A">
      <w:pPr>
        <w:pStyle w:val="Titre3"/>
        <w:numPr>
          <w:ilvl w:val="2"/>
          <w:numId w:val="8"/>
        </w:numPr>
        <w:spacing w:line="240" w:lineRule="auto"/>
      </w:pPr>
      <w:bookmarkStart w:id="13" w:name="_Toc137722530"/>
      <w:r>
        <w:t>Validation de l’horloge VGA</w:t>
      </w:r>
      <w:bookmarkEnd w:id="13"/>
    </w:p>
    <w:p w:rsidR="009E1D19" w:rsidRPr="009E1D19" w:rsidRDefault="009E1D19" w:rsidP="0001583A">
      <w:pPr>
        <w:spacing w:after="0" w:line="240" w:lineRule="auto"/>
      </w:pPr>
    </w:p>
    <w:p w:rsidR="00C24631" w:rsidRDefault="009E1D19" w:rsidP="0001583A">
      <w:pPr>
        <w:spacing w:after="0" w:line="240" w:lineRule="auto"/>
      </w:pPr>
      <w:r>
        <w:t>Dans un second temps, nous allons valider que la PLL nous délivre bien un signal d’horloge cadencé à 25.175MHz.</w:t>
      </w:r>
    </w:p>
    <w:p w:rsidR="009E1D19" w:rsidRDefault="009E1D19" w:rsidP="0001583A">
      <w:pPr>
        <w:spacing w:after="0" w:line="240" w:lineRule="auto"/>
      </w:pPr>
    </w:p>
    <w:p w:rsidR="009E1D19" w:rsidRDefault="0016517F" w:rsidP="0001583A">
      <w:pPr>
        <w:spacing w:after="0" w:line="240" w:lineRule="auto"/>
        <w:jc w:val="center"/>
      </w:pPr>
      <w:r>
        <w:rPr>
          <w:noProof/>
          <w:lang w:eastAsia="fr-FR"/>
        </w:rPr>
        <w:drawing>
          <wp:inline distT="0" distB="0" distL="0" distR="0" wp14:anchorId="60DFC6FF" wp14:editId="021E2D4C">
            <wp:extent cx="5760720" cy="2149475"/>
            <wp:effectExtent l="0" t="0" r="0" b="317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9475"/>
                    </a:xfrm>
                    <a:prstGeom prst="rect">
                      <a:avLst/>
                    </a:prstGeom>
                  </pic:spPr>
                </pic:pic>
              </a:graphicData>
            </a:graphic>
          </wp:inline>
        </w:drawing>
      </w:r>
    </w:p>
    <w:p w:rsidR="009E1D19" w:rsidRDefault="009E1D19" w:rsidP="0001583A">
      <w:pPr>
        <w:spacing w:after="0" w:line="240" w:lineRule="auto"/>
      </w:pPr>
    </w:p>
    <w:p w:rsidR="009E1D19" w:rsidRDefault="009E1D19" w:rsidP="0001583A">
      <w:pPr>
        <w:spacing w:line="240" w:lineRule="auto"/>
      </w:pPr>
      <w:r>
        <w:t>Ici, on voit bien que notre période est de 39.72</w:t>
      </w:r>
      <w:r w:rsidR="0016517F">
        <w:t>3</w:t>
      </w:r>
      <w:r>
        <w:t xml:space="preserve"> ns soit une fréquence de 25.175 MHz. La création de notre horloge VGA est correcte.</w:t>
      </w:r>
    </w:p>
    <w:p w:rsidR="009E1D19" w:rsidRPr="00C24631" w:rsidRDefault="009E1D19" w:rsidP="0001583A">
      <w:pPr>
        <w:spacing w:after="0" w:line="240" w:lineRule="auto"/>
      </w:pPr>
    </w:p>
    <w:p w:rsidR="00B0076D" w:rsidRDefault="00B0076D" w:rsidP="0001583A">
      <w:pPr>
        <w:spacing w:after="0" w:line="240" w:lineRule="auto"/>
      </w:pPr>
    </w:p>
    <w:p w:rsidR="009B777D" w:rsidRDefault="009B777D">
      <w:r>
        <w:br w:type="page"/>
      </w:r>
    </w:p>
    <w:p w:rsidR="00B0076D" w:rsidRDefault="00242B47" w:rsidP="009B777D">
      <w:pPr>
        <w:pStyle w:val="Titre1"/>
        <w:numPr>
          <w:ilvl w:val="0"/>
          <w:numId w:val="8"/>
        </w:numPr>
        <w:spacing w:before="0" w:line="240" w:lineRule="auto"/>
      </w:pPr>
      <w:bookmarkStart w:id="14" w:name="_Toc137722531"/>
      <w:r>
        <w:lastRenderedPageBreak/>
        <w:t>Ajout</w:t>
      </w:r>
      <w:r w:rsidR="009B777D">
        <w:t xml:space="preserve"> et simulation du module Pattern_VGA</w:t>
      </w:r>
      <w:r>
        <w:t xml:space="preserve"> au projet</w:t>
      </w:r>
      <w:bookmarkEnd w:id="14"/>
    </w:p>
    <w:p w:rsidR="009B777D" w:rsidRDefault="009B777D" w:rsidP="009B777D">
      <w:pPr>
        <w:spacing w:line="240" w:lineRule="auto"/>
      </w:pPr>
    </w:p>
    <w:p w:rsidR="009B777D" w:rsidRDefault="009B777D" w:rsidP="009B777D">
      <w:pPr>
        <w:pStyle w:val="Titre2"/>
        <w:numPr>
          <w:ilvl w:val="1"/>
          <w:numId w:val="8"/>
        </w:numPr>
        <w:spacing w:before="0" w:line="240" w:lineRule="auto"/>
      </w:pPr>
      <w:bookmarkStart w:id="15" w:name="_Toc137722532"/>
      <w:r>
        <w:t>Code VHDL du module Pattern_VGA</w:t>
      </w:r>
      <w:bookmarkEnd w:id="15"/>
    </w:p>
    <w:p w:rsidR="009B777D" w:rsidRDefault="009B777D" w:rsidP="009B777D">
      <w:pPr>
        <w:spacing w:after="0" w:line="240" w:lineRule="auto"/>
      </w:pPr>
    </w:p>
    <w:p w:rsidR="009B777D" w:rsidRDefault="009B777D" w:rsidP="009B777D">
      <w:pPr>
        <w:spacing w:after="0" w:line="240" w:lineRule="auto"/>
      </w:pPr>
      <w:r>
        <w:t xml:space="preserve">Pour réaliser le module Pattern_VGA, on créer déjà la boite noire en y retrouvant : </w:t>
      </w:r>
    </w:p>
    <w:p w:rsidR="009B777D" w:rsidRDefault="009B777D" w:rsidP="009B777D">
      <w:pPr>
        <w:pStyle w:val="Paragraphedeliste"/>
        <w:numPr>
          <w:ilvl w:val="0"/>
          <w:numId w:val="11"/>
        </w:numPr>
        <w:spacing w:after="0" w:line="240" w:lineRule="auto"/>
      </w:pPr>
      <w:r>
        <w:t>En entrée :</w:t>
      </w:r>
    </w:p>
    <w:p w:rsidR="009B777D" w:rsidRDefault="009B777D" w:rsidP="009B777D">
      <w:pPr>
        <w:pStyle w:val="Paragraphedeliste"/>
        <w:numPr>
          <w:ilvl w:val="1"/>
          <w:numId w:val="11"/>
        </w:numPr>
        <w:spacing w:after="0" w:line="240" w:lineRule="auto"/>
      </w:pPr>
      <w:r>
        <w:t>L’Horloge : cadencé à l’horloge de fonctionnement du VGA</w:t>
      </w:r>
    </w:p>
    <w:p w:rsidR="009B777D" w:rsidRDefault="009B777D" w:rsidP="009B777D">
      <w:pPr>
        <w:pStyle w:val="Paragraphedeliste"/>
        <w:numPr>
          <w:ilvl w:val="1"/>
          <w:numId w:val="11"/>
        </w:numPr>
        <w:spacing w:after="0" w:line="240" w:lineRule="auto"/>
      </w:pPr>
      <w:r>
        <w:t>Le reset : ce qui permettra de réinitialiser le système</w:t>
      </w:r>
    </w:p>
    <w:p w:rsidR="009B777D" w:rsidRDefault="009B777D" w:rsidP="009B777D">
      <w:pPr>
        <w:pStyle w:val="Paragraphedeliste"/>
        <w:numPr>
          <w:ilvl w:val="1"/>
          <w:numId w:val="11"/>
        </w:numPr>
        <w:spacing w:after="0" w:line="240" w:lineRule="auto"/>
      </w:pPr>
      <w:r>
        <w:t xml:space="preserve">La localisation de pixel en horizontale et verticale  </w:t>
      </w:r>
    </w:p>
    <w:p w:rsidR="009B777D" w:rsidRDefault="009B777D" w:rsidP="009B777D">
      <w:pPr>
        <w:pStyle w:val="Paragraphedeliste"/>
        <w:numPr>
          <w:ilvl w:val="0"/>
          <w:numId w:val="11"/>
        </w:numPr>
        <w:spacing w:after="0" w:line="240" w:lineRule="auto"/>
      </w:pPr>
      <w:r>
        <w:t>En sortie :</w:t>
      </w:r>
    </w:p>
    <w:p w:rsidR="009B777D" w:rsidRDefault="009B777D" w:rsidP="009B777D">
      <w:pPr>
        <w:pStyle w:val="Paragraphedeliste"/>
        <w:numPr>
          <w:ilvl w:val="1"/>
          <w:numId w:val="11"/>
        </w:numPr>
        <w:spacing w:after="0" w:line="240" w:lineRule="auto"/>
      </w:pPr>
      <w:r>
        <w:t>Nos intensités de couleurs pour le rouge, le vert et le bleu</w:t>
      </w:r>
    </w:p>
    <w:p w:rsidR="009B777D" w:rsidRDefault="009B777D" w:rsidP="009B777D">
      <w:pPr>
        <w:spacing w:after="0" w:line="240" w:lineRule="auto"/>
      </w:pPr>
    </w:p>
    <w:p w:rsidR="009B777D" w:rsidRDefault="009B777D" w:rsidP="009B777D">
      <w:pPr>
        <w:spacing w:after="0" w:line="240" w:lineRule="auto"/>
      </w:pPr>
      <w:r>
        <w:t xml:space="preserve">Le code est donc le suivant : </w:t>
      </w:r>
    </w:p>
    <w:p w:rsidR="009B777D" w:rsidRDefault="009B777D" w:rsidP="009B777D">
      <w:pPr>
        <w:spacing w:after="0" w:line="240" w:lineRule="auto"/>
      </w:pPr>
    </w:p>
    <w:p w:rsidR="009B777D" w:rsidRDefault="009B777D" w:rsidP="009B777D">
      <w:pPr>
        <w:spacing w:after="0" w:line="240" w:lineRule="auto"/>
        <w:jc w:val="center"/>
      </w:pPr>
      <w:r>
        <w:rPr>
          <w:noProof/>
          <w:lang w:eastAsia="fr-FR"/>
        </w:rPr>
        <w:drawing>
          <wp:inline distT="0" distB="0" distL="0" distR="0" wp14:anchorId="5D59E8F8" wp14:editId="24121D47">
            <wp:extent cx="4000500" cy="18192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1819275"/>
                    </a:xfrm>
                    <a:prstGeom prst="rect">
                      <a:avLst/>
                    </a:prstGeom>
                  </pic:spPr>
                </pic:pic>
              </a:graphicData>
            </a:graphic>
          </wp:inline>
        </w:drawing>
      </w:r>
    </w:p>
    <w:p w:rsidR="00B707CB" w:rsidRDefault="00B707CB" w:rsidP="009B777D">
      <w:pPr>
        <w:spacing w:after="0" w:line="240" w:lineRule="auto"/>
        <w:jc w:val="center"/>
      </w:pPr>
    </w:p>
    <w:p w:rsidR="00B707CB" w:rsidRDefault="00B707CB" w:rsidP="00B707CB">
      <w:pPr>
        <w:spacing w:after="0" w:line="240" w:lineRule="auto"/>
      </w:pPr>
      <w:r>
        <w:t xml:space="preserve">Ensuite on passe à la rédaction de l’architecture de notre module Pattern_VGA. </w:t>
      </w:r>
    </w:p>
    <w:p w:rsidR="00B707CB" w:rsidRDefault="00B707CB" w:rsidP="00B707CB">
      <w:pPr>
        <w:spacing w:after="0" w:line="240" w:lineRule="auto"/>
      </w:pPr>
      <w:r>
        <w:t>Dans cette architecture, nous créons deux signaux internes :</w:t>
      </w:r>
    </w:p>
    <w:p w:rsidR="00B707CB" w:rsidRDefault="00B707CB" w:rsidP="00B707CB">
      <w:pPr>
        <w:pStyle w:val="Paragraphedeliste"/>
        <w:numPr>
          <w:ilvl w:val="0"/>
          <w:numId w:val="11"/>
        </w:numPr>
        <w:spacing w:after="0" w:line="240" w:lineRule="auto"/>
      </w:pPr>
      <w:r w:rsidRPr="00B707CB">
        <w:t>Intensite_faible</w:t>
      </w:r>
      <w:r>
        <w:t> : qui est un std_logic_vector de 4 bits</w:t>
      </w:r>
    </w:p>
    <w:p w:rsidR="00B707CB" w:rsidRDefault="00B707CB" w:rsidP="00B707CB">
      <w:pPr>
        <w:pStyle w:val="Paragraphedeliste"/>
        <w:numPr>
          <w:ilvl w:val="0"/>
          <w:numId w:val="11"/>
        </w:numPr>
        <w:spacing w:after="0" w:line="240" w:lineRule="auto"/>
      </w:pPr>
      <w:r>
        <w:t>Intensite_haute : qui est un std_logic_vector de 4 bits</w:t>
      </w:r>
    </w:p>
    <w:p w:rsidR="00B707CB" w:rsidRDefault="00B707CB" w:rsidP="00B707CB">
      <w:pPr>
        <w:spacing w:after="0" w:line="240" w:lineRule="auto"/>
      </w:pPr>
      <w:r>
        <w:t>Ces deux variables correspondent à la représentation d’une intensité minimum (avec le signal égale à « 0000 ») et d’une intensité maximum (avec le signal égale à « 1111 »).</w:t>
      </w:r>
    </w:p>
    <w:p w:rsidR="00B707CB" w:rsidRDefault="00B707CB" w:rsidP="00B707CB">
      <w:pPr>
        <w:spacing w:after="0" w:line="240" w:lineRule="auto"/>
      </w:pPr>
    </w:p>
    <w:p w:rsidR="00B707CB" w:rsidRDefault="00B707CB" w:rsidP="00B707CB">
      <w:pPr>
        <w:spacing w:after="0" w:line="240" w:lineRule="auto"/>
      </w:pPr>
      <w:r>
        <w:t xml:space="preserve">On créer un processus qui sera sensible aux signaux reset et horloge. Lorsque le reset sera activé, on remet </w:t>
      </w:r>
      <w:r w:rsidR="006C5F09">
        <w:t>les signaux de couleur rouge, vert et bleu à une intensité faible</w:t>
      </w:r>
      <w:r>
        <w:t>.</w:t>
      </w:r>
    </w:p>
    <w:p w:rsidR="00B707CB" w:rsidRDefault="00B707CB" w:rsidP="00B707CB">
      <w:pPr>
        <w:spacing w:after="0" w:line="240" w:lineRule="auto"/>
      </w:pPr>
      <w:r>
        <w:t xml:space="preserve">Sinon lorsque le reset ne sera pas activé, on réalise </w:t>
      </w:r>
      <w:r w:rsidR="006C5F09">
        <w:t>la création de notre damier sur la partie visible de l’image (640 x 480). Le reste des pixels (partie non visible de l’image) sont fixées à une intensité faible.</w:t>
      </w:r>
    </w:p>
    <w:p w:rsidR="00B707CB" w:rsidRDefault="00B707CB" w:rsidP="00B707CB">
      <w:pPr>
        <w:spacing w:after="0" w:line="240" w:lineRule="auto"/>
      </w:pPr>
    </w:p>
    <w:p w:rsidR="00E25CDC" w:rsidRDefault="00E25CDC" w:rsidP="00B707CB">
      <w:pPr>
        <w:spacing w:after="0" w:line="240" w:lineRule="auto"/>
      </w:pPr>
      <w:r>
        <w:t>On ajoute le module à notre fichier top du projet pour ce faire, on ajoute le nouveau composant :</w:t>
      </w:r>
    </w:p>
    <w:p w:rsidR="00E25CDC" w:rsidRDefault="00E25CDC" w:rsidP="00B707CB">
      <w:pPr>
        <w:spacing w:after="0" w:line="240" w:lineRule="auto"/>
      </w:pPr>
    </w:p>
    <w:p w:rsidR="00E25CDC" w:rsidRDefault="00E25CDC" w:rsidP="00E25CDC">
      <w:pPr>
        <w:spacing w:after="0" w:line="240" w:lineRule="auto"/>
        <w:jc w:val="center"/>
      </w:pPr>
      <w:r>
        <w:rPr>
          <w:noProof/>
          <w:lang w:eastAsia="fr-FR"/>
        </w:rPr>
        <w:drawing>
          <wp:inline distT="0" distB="0" distL="0" distR="0" wp14:anchorId="7986EF3D" wp14:editId="335BE5D6">
            <wp:extent cx="3233541" cy="1719618"/>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3764" cy="1746327"/>
                    </a:xfrm>
                    <a:prstGeom prst="rect">
                      <a:avLst/>
                    </a:prstGeom>
                  </pic:spPr>
                </pic:pic>
              </a:graphicData>
            </a:graphic>
          </wp:inline>
        </w:drawing>
      </w:r>
    </w:p>
    <w:p w:rsidR="00E25CDC" w:rsidRDefault="00E25CDC" w:rsidP="00E25CDC">
      <w:pPr>
        <w:spacing w:after="0" w:line="240" w:lineRule="auto"/>
      </w:pPr>
      <w:r>
        <w:lastRenderedPageBreak/>
        <w:t>Puis on affecte nos signaux internes du module aux différents signaux de notre projet :</w:t>
      </w:r>
    </w:p>
    <w:p w:rsidR="00E25CDC" w:rsidRDefault="00E25CDC" w:rsidP="00E25CDC">
      <w:pPr>
        <w:spacing w:after="0" w:line="240" w:lineRule="auto"/>
      </w:pPr>
    </w:p>
    <w:p w:rsidR="00E25CDC" w:rsidRDefault="003D49EB" w:rsidP="003D49EB">
      <w:pPr>
        <w:spacing w:after="0" w:line="240" w:lineRule="auto"/>
        <w:jc w:val="center"/>
      </w:pPr>
      <w:r>
        <w:rPr>
          <w:noProof/>
          <w:lang w:eastAsia="fr-FR"/>
        </w:rPr>
        <w:drawing>
          <wp:inline distT="0" distB="0" distL="0" distR="0" wp14:anchorId="00DA5212" wp14:editId="402861DA">
            <wp:extent cx="3295650" cy="1847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650" cy="1847850"/>
                    </a:xfrm>
                    <a:prstGeom prst="rect">
                      <a:avLst/>
                    </a:prstGeom>
                  </pic:spPr>
                </pic:pic>
              </a:graphicData>
            </a:graphic>
          </wp:inline>
        </w:drawing>
      </w:r>
    </w:p>
    <w:p w:rsidR="003D49EB" w:rsidRDefault="003D49EB" w:rsidP="003D49EB">
      <w:pPr>
        <w:spacing w:after="0" w:line="240" w:lineRule="auto"/>
        <w:jc w:val="center"/>
      </w:pPr>
    </w:p>
    <w:p w:rsidR="006A3F1D" w:rsidRDefault="006A3F1D" w:rsidP="006A3F1D">
      <w:pPr>
        <w:pStyle w:val="Titre2"/>
        <w:numPr>
          <w:ilvl w:val="1"/>
          <w:numId w:val="8"/>
        </w:numPr>
        <w:spacing w:line="240" w:lineRule="auto"/>
      </w:pPr>
      <w:bookmarkStart w:id="16" w:name="_Toc137722533"/>
      <w:r>
        <w:t xml:space="preserve">Code VHDL du test Bench pour </w:t>
      </w:r>
      <w:r w:rsidR="00242B47">
        <w:t xml:space="preserve">la validation du </w:t>
      </w:r>
      <w:r>
        <w:t>module Pattern_VGA</w:t>
      </w:r>
      <w:bookmarkEnd w:id="16"/>
    </w:p>
    <w:p w:rsidR="006A3F1D" w:rsidRDefault="006A3F1D" w:rsidP="006A3F1D">
      <w:pPr>
        <w:spacing w:after="0" w:line="240" w:lineRule="auto"/>
      </w:pPr>
    </w:p>
    <w:p w:rsidR="003D49EB" w:rsidRDefault="006A3F1D" w:rsidP="006A3F1D">
      <w:pPr>
        <w:spacing w:after="0" w:line="240" w:lineRule="auto"/>
      </w:pPr>
      <w:r>
        <w:t>On réalise le test Bench pour valider notre module Pattern_VGA en simulation. Pour ce faire, on réalise une horloge cadencée à 125 MHz. Ce qui donne une période de 8 ns et un temps à l’état haut hp de 4 ns.</w:t>
      </w:r>
    </w:p>
    <w:p w:rsidR="00242B47" w:rsidRDefault="00242B47" w:rsidP="006A3F1D">
      <w:pPr>
        <w:spacing w:after="0" w:line="240" w:lineRule="auto"/>
      </w:pPr>
    </w:p>
    <w:p w:rsidR="00242B47" w:rsidRDefault="00242B47" w:rsidP="006A3F1D">
      <w:pPr>
        <w:spacing w:after="0" w:line="240" w:lineRule="auto"/>
      </w:pPr>
    </w:p>
    <w:p w:rsidR="00242B47" w:rsidRDefault="00242B47" w:rsidP="00242B47">
      <w:pPr>
        <w:pStyle w:val="Titre2"/>
        <w:numPr>
          <w:ilvl w:val="1"/>
          <w:numId w:val="8"/>
        </w:numPr>
      </w:pPr>
      <w:bookmarkStart w:id="17" w:name="_Toc137722534"/>
      <w:r>
        <w:t>Résultat de simulation</w:t>
      </w:r>
      <w:r w:rsidR="00535AB9">
        <w:t xml:space="preserve"> du</w:t>
      </w:r>
      <w:r>
        <w:t xml:space="preserve"> module Pattern_VGA</w:t>
      </w:r>
      <w:r w:rsidR="003044FC">
        <w:t xml:space="preserve"> </w:t>
      </w:r>
      <w:r w:rsidR="00535AB9">
        <w:t>au fichier top du projet</w:t>
      </w:r>
      <w:bookmarkEnd w:id="17"/>
    </w:p>
    <w:p w:rsidR="00E25CDC" w:rsidRDefault="00E25CDC" w:rsidP="00FA5130">
      <w:pPr>
        <w:spacing w:after="0" w:line="240" w:lineRule="auto"/>
      </w:pPr>
    </w:p>
    <w:p w:rsidR="00FA5130" w:rsidRDefault="009C1F79" w:rsidP="00FA5130">
      <w:pPr>
        <w:spacing w:after="0" w:line="240" w:lineRule="auto"/>
      </w:pPr>
      <w:r>
        <w:rPr>
          <w:noProof/>
          <w:lang w:eastAsia="fr-FR"/>
        </w:rPr>
        <w:drawing>
          <wp:inline distT="0" distB="0" distL="0" distR="0" wp14:anchorId="554B6BDF" wp14:editId="3F7C6BFF">
            <wp:extent cx="5760720" cy="18923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92300"/>
                    </a:xfrm>
                    <a:prstGeom prst="rect">
                      <a:avLst/>
                    </a:prstGeom>
                  </pic:spPr>
                </pic:pic>
              </a:graphicData>
            </a:graphic>
          </wp:inline>
        </w:drawing>
      </w:r>
    </w:p>
    <w:p w:rsidR="009C1F79" w:rsidRDefault="009C1F79" w:rsidP="00FA5130">
      <w:pPr>
        <w:spacing w:after="0" w:line="240" w:lineRule="auto"/>
      </w:pPr>
    </w:p>
    <w:p w:rsidR="009C1F79" w:rsidRDefault="009C1F79" w:rsidP="00FA5130">
      <w:pPr>
        <w:spacing w:after="0" w:line="240" w:lineRule="auto"/>
      </w:pPr>
      <w:r>
        <w:t>Sur cette simulation, on voit bien que la norme VGA est bien respectée. En effet les couleurs rouges, vert et bleu passe sont forcé à 0 lorsque l’on se trouve dans les plages non visible de notre image, soit :</w:t>
      </w:r>
    </w:p>
    <w:p w:rsidR="009C1F79" w:rsidRDefault="009C1F79" w:rsidP="009C1F79">
      <w:pPr>
        <w:pStyle w:val="Paragraphedeliste"/>
        <w:numPr>
          <w:ilvl w:val="0"/>
          <w:numId w:val="11"/>
        </w:numPr>
        <w:spacing w:after="0" w:line="240" w:lineRule="auto"/>
      </w:pPr>
      <w:r>
        <w:t>10 pixels verticaux pour le front porch (10 cycles sur H_SYNCH)</w:t>
      </w:r>
    </w:p>
    <w:p w:rsidR="009C1F79" w:rsidRDefault="009C1F79" w:rsidP="009C1F79">
      <w:pPr>
        <w:pStyle w:val="Paragraphedeliste"/>
        <w:numPr>
          <w:ilvl w:val="0"/>
          <w:numId w:val="11"/>
        </w:numPr>
        <w:spacing w:after="0" w:line="240" w:lineRule="auto"/>
      </w:pPr>
      <w:r>
        <w:t>2 pixels pour la largeur de syncronisation (moment ou V_SYNCH est à 0) (2 Cycle de H_SYNCH)</w:t>
      </w:r>
    </w:p>
    <w:p w:rsidR="009C1F79" w:rsidRDefault="009C1F79" w:rsidP="009C1F79">
      <w:pPr>
        <w:pStyle w:val="Paragraphedeliste"/>
        <w:numPr>
          <w:ilvl w:val="0"/>
          <w:numId w:val="11"/>
        </w:numPr>
        <w:spacing w:after="0" w:line="240" w:lineRule="auto"/>
      </w:pPr>
      <w:r>
        <w:t>33 pixels verticaux pour le Back porch (33 cycles sur H_SYNCH)</w:t>
      </w:r>
    </w:p>
    <w:p w:rsidR="00D16CF7" w:rsidRDefault="00D16CF7" w:rsidP="009B777D"/>
    <w:p w:rsidR="00794D17" w:rsidRDefault="00794D17" w:rsidP="009B777D"/>
    <w:p w:rsidR="00D16CF7" w:rsidRDefault="00D16CF7" w:rsidP="009B777D"/>
    <w:p w:rsidR="00D16CF7" w:rsidRDefault="00D16CF7" w:rsidP="009B777D"/>
    <w:p w:rsidR="00D16CF7" w:rsidRDefault="00D16CF7" w:rsidP="009B777D"/>
    <w:p w:rsidR="00D16CF7" w:rsidRDefault="00D16CF7" w:rsidP="009B777D"/>
    <w:p w:rsidR="009B777D" w:rsidRDefault="00D16CF7" w:rsidP="009B777D">
      <w:r>
        <w:lastRenderedPageBreak/>
        <w:t xml:space="preserve">Représentation d’une ligne avec 3 parties blanches : </w:t>
      </w:r>
    </w:p>
    <w:p w:rsidR="00D16CF7" w:rsidRDefault="00D16CF7" w:rsidP="009B777D">
      <w:r>
        <w:rPr>
          <w:noProof/>
          <w:lang w:eastAsia="fr-FR"/>
        </w:rPr>
        <w:drawing>
          <wp:inline distT="0" distB="0" distL="0" distR="0" wp14:anchorId="60867CF3" wp14:editId="088CAAA9">
            <wp:extent cx="5760720" cy="191008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10080"/>
                    </a:xfrm>
                    <a:prstGeom prst="rect">
                      <a:avLst/>
                    </a:prstGeom>
                  </pic:spPr>
                </pic:pic>
              </a:graphicData>
            </a:graphic>
          </wp:inline>
        </w:drawing>
      </w:r>
    </w:p>
    <w:p w:rsidR="00D16CF7" w:rsidRDefault="00D16CF7" w:rsidP="009B777D">
      <w:r>
        <w:t xml:space="preserve">Représentation d’une ligne avec 2 parties blanches : </w:t>
      </w:r>
    </w:p>
    <w:p w:rsidR="00D16CF7" w:rsidRDefault="00D16CF7" w:rsidP="009B777D">
      <w:r>
        <w:rPr>
          <w:noProof/>
          <w:lang w:eastAsia="fr-FR"/>
        </w:rPr>
        <w:drawing>
          <wp:inline distT="0" distB="0" distL="0" distR="0" wp14:anchorId="3073E269" wp14:editId="4F26F0B3">
            <wp:extent cx="5760720" cy="1902460"/>
            <wp:effectExtent l="0" t="0" r="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02460"/>
                    </a:xfrm>
                    <a:prstGeom prst="rect">
                      <a:avLst/>
                    </a:prstGeom>
                  </pic:spPr>
                </pic:pic>
              </a:graphicData>
            </a:graphic>
          </wp:inline>
        </w:drawing>
      </w:r>
    </w:p>
    <w:p w:rsidR="00D16CF7" w:rsidRPr="009B777D" w:rsidRDefault="00D16CF7" w:rsidP="009B777D"/>
    <w:p w:rsidR="009B777D" w:rsidRPr="009B777D" w:rsidRDefault="009B777D" w:rsidP="009B777D"/>
    <w:p w:rsidR="009B777D" w:rsidRDefault="009B777D" w:rsidP="009B777D"/>
    <w:p w:rsidR="00A666D1" w:rsidRDefault="00A666D1">
      <w:r>
        <w:br w:type="page"/>
      </w:r>
    </w:p>
    <w:p w:rsidR="00A666D1" w:rsidRDefault="00A666D1" w:rsidP="00A666D1">
      <w:pPr>
        <w:pStyle w:val="Titre1"/>
        <w:numPr>
          <w:ilvl w:val="0"/>
          <w:numId w:val="8"/>
        </w:numPr>
        <w:spacing w:before="0" w:line="240" w:lineRule="auto"/>
      </w:pPr>
      <w:bookmarkStart w:id="18" w:name="_Toc137722535"/>
      <w:r>
        <w:lastRenderedPageBreak/>
        <w:t>Test de la solution intermédiaire</w:t>
      </w:r>
      <w:bookmarkEnd w:id="18"/>
      <w:r>
        <w:t xml:space="preserve"> </w:t>
      </w:r>
    </w:p>
    <w:p w:rsidR="00A666D1" w:rsidRPr="00A666D1" w:rsidRDefault="00A666D1" w:rsidP="00A666D1">
      <w:pPr>
        <w:spacing w:line="240" w:lineRule="auto"/>
      </w:pPr>
    </w:p>
    <w:p w:rsidR="00A666D1" w:rsidRPr="00A666D1" w:rsidRDefault="00A666D1" w:rsidP="00A666D1">
      <w:pPr>
        <w:spacing w:line="240" w:lineRule="auto"/>
      </w:pPr>
      <w:r>
        <w:t>La validation de notre solution étant terminée, nous pouvons passer au test de notre solution. Pour ce faire nous allons réaliser la programmation de notre carte Cora et valider les différents signaux via un oscilloscope.</w:t>
      </w:r>
    </w:p>
    <w:p w:rsidR="00A666D1" w:rsidRDefault="00A666D1" w:rsidP="00A666D1"/>
    <w:p w:rsidR="00A666D1" w:rsidRDefault="00A666D1" w:rsidP="00A666D1">
      <w:pPr>
        <w:pStyle w:val="Titre2"/>
        <w:numPr>
          <w:ilvl w:val="1"/>
          <w:numId w:val="8"/>
        </w:numPr>
      </w:pPr>
      <w:bookmarkStart w:id="19" w:name="_Toc137722536"/>
      <w:r>
        <w:t>Validation de l</w:t>
      </w:r>
      <w:r w:rsidR="00DF36E2">
        <w:t>a synthèse</w:t>
      </w:r>
      <w:bookmarkEnd w:id="19"/>
    </w:p>
    <w:p w:rsidR="005F34FC" w:rsidRDefault="005F34FC" w:rsidP="005F34FC">
      <w:pPr>
        <w:spacing w:after="0" w:line="240" w:lineRule="auto"/>
      </w:pPr>
    </w:p>
    <w:p w:rsidR="005F34FC" w:rsidRDefault="005F34FC" w:rsidP="005F34FC">
      <w:pPr>
        <w:spacing w:after="0" w:line="240" w:lineRule="auto"/>
      </w:pPr>
      <w:r>
        <w:t xml:space="preserve">La première étape, pour générer un Bitstream, consiste à lancer une implémentation. </w:t>
      </w:r>
    </w:p>
    <w:p w:rsidR="005F34FC" w:rsidRDefault="005F34FC" w:rsidP="005F34FC">
      <w:pPr>
        <w:spacing w:after="0" w:line="240" w:lineRule="auto"/>
      </w:pPr>
      <w:r>
        <w:t>L’implémentation nous permet également de voir le schéma de notre projet.</w:t>
      </w:r>
    </w:p>
    <w:p w:rsidR="005F34FC" w:rsidRDefault="005F34FC" w:rsidP="005F34FC">
      <w:pPr>
        <w:spacing w:after="0" w:line="240" w:lineRule="auto"/>
      </w:pPr>
    </w:p>
    <w:p w:rsidR="005F34FC" w:rsidRDefault="005F34FC" w:rsidP="005F34FC">
      <w:pPr>
        <w:spacing w:after="0" w:line="240" w:lineRule="auto"/>
      </w:pPr>
      <w:r>
        <w:rPr>
          <w:noProof/>
          <w:lang w:eastAsia="fr-FR"/>
        </w:rPr>
        <w:drawing>
          <wp:inline distT="0" distB="0" distL="0" distR="0" wp14:anchorId="53B0E8F2" wp14:editId="4E2E1FFB">
            <wp:extent cx="5760720" cy="3199130"/>
            <wp:effectExtent l="0" t="0" r="0" b="127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99130"/>
                    </a:xfrm>
                    <a:prstGeom prst="rect">
                      <a:avLst/>
                    </a:prstGeom>
                  </pic:spPr>
                </pic:pic>
              </a:graphicData>
            </a:graphic>
          </wp:inline>
        </w:drawing>
      </w:r>
    </w:p>
    <w:p w:rsidR="005F34FC" w:rsidRDefault="005F34FC" w:rsidP="005F34FC">
      <w:r>
        <w:t>Ici, on voit bien que l’on a :</w:t>
      </w:r>
    </w:p>
    <w:p w:rsidR="005F34FC" w:rsidRDefault="005F34FC" w:rsidP="005F34FC">
      <w:pPr>
        <w:pStyle w:val="Paragraphedeliste"/>
        <w:numPr>
          <w:ilvl w:val="0"/>
          <w:numId w:val="11"/>
        </w:numPr>
      </w:pPr>
      <w:r>
        <w:t>Deux signaux d’entrée </w:t>
      </w:r>
    </w:p>
    <w:p w:rsidR="005F34FC" w:rsidRDefault="005F34FC" w:rsidP="005F34FC">
      <w:pPr>
        <w:pStyle w:val="Paragraphedeliste"/>
        <w:numPr>
          <w:ilvl w:val="1"/>
          <w:numId w:val="11"/>
        </w:numPr>
      </w:pPr>
      <w:r>
        <w:t>Clk (1 bit)</w:t>
      </w:r>
    </w:p>
    <w:p w:rsidR="005F34FC" w:rsidRDefault="005F34FC" w:rsidP="005F34FC">
      <w:pPr>
        <w:pStyle w:val="Paragraphedeliste"/>
        <w:numPr>
          <w:ilvl w:val="1"/>
          <w:numId w:val="11"/>
        </w:numPr>
      </w:pPr>
      <w:r>
        <w:t>Resetn (1 bit)</w:t>
      </w:r>
    </w:p>
    <w:p w:rsidR="005F34FC" w:rsidRDefault="005F34FC" w:rsidP="005F34FC">
      <w:pPr>
        <w:pStyle w:val="Paragraphedeliste"/>
        <w:numPr>
          <w:ilvl w:val="0"/>
          <w:numId w:val="11"/>
        </w:numPr>
      </w:pPr>
      <w:r>
        <w:t>Cinq signaux de sortie</w:t>
      </w:r>
    </w:p>
    <w:p w:rsidR="005F34FC" w:rsidRDefault="005F34FC" w:rsidP="005F34FC">
      <w:pPr>
        <w:pStyle w:val="Paragraphedeliste"/>
        <w:numPr>
          <w:ilvl w:val="1"/>
          <w:numId w:val="11"/>
        </w:numPr>
      </w:pPr>
      <w:r>
        <w:t>H_Synch (1 bit)</w:t>
      </w:r>
    </w:p>
    <w:p w:rsidR="005F34FC" w:rsidRDefault="005F34FC" w:rsidP="005F34FC">
      <w:pPr>
        <w:pStyle w:val="Paragraphedeliste"/>
        <w:numPr>
          <w:ilvl w:val="1"/>
          <w:numId w:val="11"/>
        </w:numPr>
      </w:pPr>
      <w:r>
        <w:t>V_SYNCH (1 bit)</w:t>
      </w:r>
    </w:p>
    <w:p w:rsidR="005F34FC" w:rsidRDefault="005F34FC" w:rsidP="005F34FC">
      <w:pPr>
        <w:pStyle w:val="Paragraphedeliste"/>
        <w:numPr>
          <w:ilvl w:val="1"/>
          <w:numId w:val="11"/>
        </w:numPr>
      </w:pPr>
      <w:r>
        <w:t>Rouge_intensite (4 bits)</w:t>
      </w:r>
    </w:p>
    <w:p w:rsidR="005F34FC" w:rsidRDefault="005F34FC" w:rsidP="005F34FC">
      <w:pPr>
        <w:pStyle w:val="Paragraphedeliste"/>
        <w:numPr>
          <w:ilvl w:val="1"/>
          <w:numId w:val="11"/>
        </w:numPr>
      </w:pPr>
      <w:r>
        <w:t>Vert_intensite (4 bits)</w:t>
      </w:r>
    </w:p>
    <w:p w:rsidR="005F34FC" w:rsidRDefault="005F34FC" w:rsidP="005F34FC">
      <w:pPr>
        <w:pStyle w:val="Paragraphedeliste"/>
        <w:numPr>
          <w:ilvl w:val="1"/>
          <w:numId w:val="11"/>
        </w:numPr>
      </w:pPr>
      <w:r>
        <w:t>Bleu_intensite (4 bits)</w:t>
      </w:r>
    </w:p>
    <w:p w:rsidR="005F34FC" w:rsidRDefault="005F34FC" w:rsidP="005F34FC">
      <w:pPr>
        <w:pStyle w:val="Paragraphedeliste"/>
        <w:numPr>
          <w:ilvl w:val="0"/>
          <w:numId w:val="11"/>
        </w:numPr>
      </w:pPr>
      <w:r>
        <w:t>Trois modules</w:t>
      </w:r>
    </w:p>
    <w:p w:rsidR="005F34FC" w:rsidRDefault="005F34FC" w:rsidP="005F34FC">
      <w:pPr>
        <w:pStyle w:val="Paragraphedeliste"/>
        <w:numPr>
          <w:ilvl w:val="1"/>
          <w:numId w:val="11"/>
        </w:numPr>
      </w:pPr>
      <w:r>
        <w:t>Module PLL</w:t>
      </w:r>
    </w:p>
    <w:p w:rsidR="005F34FC" w:rsidRDefault="005F34FC" w:rsidP="005F34FC">
      <w:pPr>
        <w:pStyle w:val="Paragraphedeliste"/>
        <w:numPr>
          <w:ilvl w:val="1"/>
          <w:numId w:val="11"/>
        </w:numPr>
      </w:pPr>
      <w:r>
        <w:t>Module Synchro</w:t>
      </w:r>
    </w:p>
    <w:p w:rsidR="005F34FC" w:rsidRDefault="005F34FC" w:rsidP="005F34FC">
      <w:pPr>
        <w:pStyle w:val="Paragraphedeliste"/>
        <w:numPr>
          <w:ilvl w:val="1"/>
          <w:numId w:val="11"/>
        </w:numPr>
      </w:pPr>
      <w:r>
        <w:t>Module Pattern_VGA</w:t>
      </w:r>
    </w:p>
    <w:p w:rsidR="005F34FC" w:rsidRDefault="005F34FC" w:rsidP="005F34FC">
      <w:r>
        <w:t>On peut donc en déduire que notre solution respect les attentes demandées.</w:t>
      </w:r>
    </w:p>
    <w:p w:rsidR="00EE3871" w:rsidRDefault="00EE3871" w:rsidP="005F34FC"/>
    <w:p w:rsidR="00EE3871" w:rsidRDefault="00EE3871" w:rsidP="00EE3871">
      <w:pPr>
        <w:pStyle w:val="Titre2"/>
        <w:numPr>
          <w:ilvl w:val="1"/>
          <w:numId w:val="8"/>
        </w:numPr>
      </w:pPr>
      <w:bookmarkStart w:id="20" w:name="_Toc137722537"/>
      <w:r>
        <w:lastRenderedPageBreak/>
        <w:t>Validation de l’implémentation</w:t>
      </w:r>
      <w:bookmarkEnd w:id="20"/>
      <w:r>
        <w:t xml:space="preserve"> </w:t>
      </w:r>
    </w:p>
    <w:p w:rsidR="00EE3871" w:rsidRDefault="00EE3871" w:rsidP="00EE3871"/>
    <w:p w:rsidR="00EE3871" w:rsidRDefault="00EE3871" w:rsidP="00EE3871">
      <w:r>
        <w:t xml:space="preserve">L’implémentation nous permet de valider que nous n’avons pas de violation de timing. </w:t>
      </w:r>
    </w:p>
    <w:p w:rsidR="00EE3871" w:rsidRDefault="00EE3871" w:rsidP="00EE3871">
      <w:r>
        <w:rPr>
          <w:noProof/>
          <w:lang w:eastAsia="fr-FR"/>
        </w:rPr>
        <w:drawing>
          <wp:inline distT="0" distB="0" distL="0" distR="0" wp14:anchorId="2BEDA462" wp14:editId="0AFABA96">
            <wp:extent cx="5760720" cy="131699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16990"/>
                    </a:xfrm>
                    <a:prstGeom prst="rect">
                      <a:avLst/>
                    </a:prstGeom>
                  </pic:spPr>
                </pic:pic>
              </a:graphicData>
            </a:graphic>
          </wp:inline>
        </w:drawing>
      </w:r>
    </w:p>
    <w:p w:rsidR="00EE3871" w:rsidRDefault="00EE3871" w:rsidP="00EE3871">
      <w:r>
        <w:t>Dans notre cas, tout est correct puisque nous n’avons pas de stack.</w:t>
      </w:r>
    </w:p>
    <w:p w:rsidR="00373B0E" w:rsidRDefault="00373B0E" w:rsidP="00EE3871"/>
    <w:p w:rsidR="004710A9" w:rsidRDefault="004710A9">
      <w:pPr>
        <w:rPr>
          <w:rFonts w:asciiTheme="majorHAnsi" w:eastAsiaTheme="majorEastAsia" w:hAnsiTheme="majorHAnsi" w:cstheme="majorBidi"/>
          <w:color w:val="2E74B5" w:themeColor="accent1" w:themeShade="BF"/>
          <w:sz w:val="26"/>
          <w:szCs w:val="26"/>
        </w:rPr>
      </w:pPr>
      <w:r>
        <w:br w:type="page"/>
      </w:r>
    </w:p>
    <w:p w:rsidR="00373B0E" w:rsidRDefault="00373B0E" w:rsidP="00373B0E">
      <w:pPr>
        <w:pStyle w:val="Titre2"/>
        <w:numPr>
          <w:ilvl w:val="1"/>
          <w:numId w:val="8"/>
        </w:numPr>
      </w:pPr>
      <w:bookmarkStart w:id="21" w:name="_Toc137722538"/>
      <w:r>
        <w:lastRenderedPageBreak/>
        <w:t>Génération du bitstream et test à l’oscilloscope</w:t>
      </w:r>
      <w:bookmarkEnd w:id="21"/>
    </w:p>
    <w:p w:rsidR="007371BB" w:rsidRDefault="007371BB" w:rsidP="007371BB"/>
    <w:p w:rsidR="007371BB" w:rsidRPr="007371BB" w:rsidRDefault="007371BB" w:rsidP="007371BB">
      <w:r>
        <w:t>Le bitstream généré (</w:t>
      </w:r>
      <w:r w:rsidRPr="007371BB">
        <w:t>Generateur_Pattern.bit</w:t>
      </w:r>
      <w:r>
        <w:t>) est présent dans le dossier document de sortie.</w:t>
      </w:r>
      <w:bookmarkStart w:id="22" w:name="_GoBack"/>
      <w:bookmarkEnd w:id="22"/>
    </w:p>
    <w:p w:rsidR="00373B0E" w:rsidRDefault="00373B0E" w:rsidP="00373B0E">
      <w:pPr>
        <w:spacing w:after="0" w:line="240" w:lineRule="auto"/>
      </w:pPr>
    </w:p>
    <w:p w:rsidR="004710A9" w:rsidRDefault="004710A9" w:rsidP="004710A9">
      <w:pPr>
        <w:pStyle w:val="Titre3"/>
      </w:pPr>
      <w:bookmarkStart w:id="23" w:name="_Toc137722539"/>
      <w:r>
        <w:t>4.3.1 Validation du signal H_SYNCH</w:t>
      </w:r>
      <w:bookmarkEnd w:id="23"/>
    </w:p>
    <w:p w:rsidR="004710A9" w:rsidRDefault="004710A9" w:rsidP="004710A9"/>
    <w:p w:rsidR="004710A9" w:rsidRPr="004710A9" w:rsidRDefault="007371BB" w:rsidP="004710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2.1pt">
            <v:imagedata r:id="rId28" o:title="H_SYNCH impulsion"/>
          </v:shape>
        </w:pict>
      </w:r>
    </w:p>
    <w:p w:rsidR="00373B0E" w:rsidRDefault="004710A9" w:rsidP="00373B0E">
      <w:r>
        <w:t>Ici, on voit bien que l’impulsion du signal H_SYNCH est de 3.82µs ce qui correspond à notre attente.</w:t>
      </w:r>
    </w:p>
    <w:p w:rsidR="004710A9" w:rsidRDefault="004710A9" w:rsidP="00373B0E"/>
    <w:p w:rsidR="004710A9" w:rsidRDefault="007371BB" w:rsidP="00373B0E">
      <w:r>
        <w:pict>
          <v:shape id="_x0000_i1026" type="#_x0000_t75" style="width:452.65pt;height:242.2pt">
            <v:imagedata r:id="rId29" o:title="H_SYNCH période"/>
          </v:shape>
        </w:pict>
      </w:r>
    </w:p>
    <w:p w:rsidR="004710A9" w:rsidRDefault="004710A9" w:rsidP="00373B0E">
      <w:r>
        <w:t>Et que la période du signal H_SYNCH est de 31.7µs ce qui est conforme également.</w:t>
      </w:r>
    </w:p>
    <w:p w:rsidR="004710A9" w:rsidRDefault="004710A9" w:rsidP="00373B0E">
      <w:r>
        <w:t>Le signal H_SYNCH est donc correct à notre attente.</w:t>
      </w:r>
    </w:p>
    <w:p w:rsidR="004710A9" w:rsidRDefault="004710A9" w:rsidP="00373B0E"/>
    <w:p w:rsidR="004710A9" w:rsidRDefault="004710A9" w:rsidP="00373B0E"/>
    <w:p w:rsidR="004710A9" w:rsidRDefault="004710A9" w:rsidP="004710A9">
      <w:pPr>
        <w:pStyle w:val="Titre3"/>
      </w:pPr>
      <w:bookmarkStart w:id="24" w:name="_Toc137722540"/>
      <w:r>
        <w:t>4.3.2. Validation du signal V_SYNCH</w:t>
      </w:r>
      <w:bookmarkEnd w:id="24"/>
    </w:p>
    <w:p w:rsidR="004710A9" w:rsidRDefault="004710A9" w:rsidP="004710A9"/>
    <w:p w:rsidR="004710A9" w:rsidRDefault="007371BB" w:rsidP="004710A9">
      <w:r>
        <w:pict>
          <v:shape id="_x0000_i1027" type="#_x0000_t75" style="width:453.35pt;height:242.65pt">
            <v:imagedata r:id="rId30" o:title="V_SYNCH impulsion"/>
          </v:shape>
        </w:pict>
      </w:r>
    </w:p>
    <w:p w:rsidR="004710A9" w:rsidRDefault="004710A9" w:rsidP="004710A9">
      <w:r>
        <w:t>Ici, on voit bien que l’impulsi</w:t>
      </w:r>
      <w:r w:rsidR="00135FA2">
        <w:t>on du signal V_SYNCH est de 64.2</w:t>
      </w:r>
      <w:r>
        <w:t>µs ce qui correspond à notre attente.</w:t>
      </w:r>
    </w:p>
    <w:p w:rsidR="00135FA2" w:rsidRDefault="00C43A22" w:rsidP="004710A9">
      <w:r>
        <w:pict>
          <v:shape id="_x0000_i1028" type="#_x0000_t75" style="width:453.35pt;height:242.95pt">
            <v:imagedata r:id="rId31" o:title="V_SYNCH période"/>
          </v:shape>
        </w:pict>
      </w:r>
    </w:p>
    <w:p w:rsidR="00135FA2" w:rsidRDefault="00135FA2" w:rsidP="00135FA2">
      <w:r>
        <w:t>Et que la période du signal V_SYNCH est de 16.7ms ce qui est conforme également.</w:t>
      </w:r>
    </w:p>
    <w:p w:rsidR="00135FA2" w:rsidRDefault="00135FA2" w:rsidP="00135FA2">
      <w:r>
        <w:t>Le signal V_SYNCH est donc correct à notre attente.</w:t>
      </w:r>
    </w:p>
    <w:p w:rsidR="004C30D8" w:rsidRDefault="004C30D8">
      <w:r>
        <w:br w:type="page"/>
      </w:r>
    </w:p>
    <w:p w:rsidR="00135FA2" w:rsidRDefault="004C30D8" w:rsidP="004C30D8">
      <w:pPr>
        <w:pStyle w:val="Titre3"/>
      </w:pPr>
      <w:bookmarkStart w:id="25" w:name="_Toc137722541"/>
      <w:r>
        <w:lastRenderedPageBreak/>
        <w:t>4.3.3. Représentation de ligne à deux et trois parties blanche</w:t>
      </w:r>
      <w:bookmarkEnd w:id="25"/>
    </w:p>
    <w:p w:rsidR="004C30D8" w:rsidRDefault="004C30D8" w:rsidP="004C30D8"/>
    <w:p w:rsidR="004C30D8" w:rsidRDefault="00C43A22" w:rsidP="004C30D8">
      <w:r>
        <w:pict>
          <v:shape id="_x0000_i1029" type="#_x0000_t75" style="width:453.3pt;height:241.75pt">
            <v:imagedata r:id="rId32" o:title="Couleur Rouge + H_SYNCH (ligne 2 blancs)"/>
          </v:shape>
        </w:pict>
      </w:r>
    </w:p>
    <w:p w:rsidR="004C30D8" w:rsidRDefault="004C30D8" w:rsidP="004C30D8">
      <w:r>
        <w:t>Ici, on voit bien la représentation d’une ligne à deux parties blanches.</w:t>
      </w:r>
    </w:p>
    <w:p w:rsidR="004C30D8" w:rsidRDefault="00C43A22" w:rsidP="004C30D8">
      <w:r>
        <w:pict>
          <v:shape id="_x0000_i1030" type="#_x0000_t75" style="width:453.3pt;height:242.1pt">
            <v:imagedata r:id="rId33" o:title="Couleur Rouge + H_SYNCH (ligne 3 blancs)"/>
          </v:shape>
        </w:pict>
      </w:r>
    </w:p>
    <w:p w:rsidR="004C30D8" w:rsidRDefault="004C30D8" w:rsidP="004C30D8">
      <w:r>
        <w:t>Ici, on voit bien la représentation d’une ligne à trois parties blanches.</w:t>
      </w:r>
    </w:p>
    <w:p w:rsidR="004C30D8" w:rsidRDefault="004C30D8" w:rsidP="004C30D8"/>
    <w:p w:rsidR="00C81A9D" w:rsidRDefault="00C81A9D" w:rsidP="004C30D8"/>
    <w:p w:rsidR="00C81A9D" w:rsidRDefault="00C81A9D" w:rsidP="004C30D8"/>
    <w:p w:rsidR="00C81A9D" w:rsidRDefault="00C81A9D" w:rsidP="004C30D8"/>
    <w:p w:rsidR="00C81A9D" w:rsidRDefault="00C81A9D" w:rsidP="004C30D8"/>
    <w:p w:rsidR="000C3FD1" w:rsidRPr="000C3FD1" w:rsidRDefault="00C81A9D" w:rsidP="000C3FD1">
      <w:pPr>
        <w:pStyle w:val="Titre2"/>
        <w:numPr>
          <w:ilvl w:val="1"/>
          <w:numId w:val="8"/>
        </w:numPr>
      </w:pPr>
      <w:bookmarkStart w:id="26" w:name="_Toc137722542"/>
      <w:r>
        <w:lastRenderedPageBreak/>
        <w:t>Démonstration de la partie intermédiaire</w:t>
      </w:r>
      <w:bookmarkEnd w:id="26"/>
      <w:r>
        <w:t xml:space="preserve"> </w:t>
      </w:r>
    </w:p>
    <w:p w:rsidR="00C81A9D" w:rsidRDefault="00C81A9D" w:rsidP="00C81A9D"/>
    <w:p w:rsidR="00072201" w:rsidRDefault="00072201" w:rsidP="00C81A9D">
      <w:r>
        <w:rPr>
          <w:noProof/>
          <w:lang w:eastAsia="fr-FR"/>
        </w:rPr>
        <w:drawing>
          <wp:inline distT="0" distB="0" distL="0" distR="0" wp14:anchorId="77A8F151" wp14:editId="7EECE722">
            <wp:extent cx="5760720" cy="297688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976880"/>
                    </a:xfrm>
                    <a:prstGeom prst="rect">
                      <a:avLst/>
                    </a:prstGeom>
                  </pic:spPr>
                </pic:pic>
              </a:graphicData>
            </a:graphic>
          </wp:inline>
        </w:drawing>
      </w:r>
    </w:p>
    <w:p w:rsidR="00072201" w:rsidRDefault="00072201" w:rsidP="00C81A9D">
      <w:r>
        <w:t xml:space="preserve">La projection de notre pattern sur l’afficheur nous permet de valider notre solution intermédiaire car on voit bien que : </w:t>
      </w:r>
    </w:p>
    <w:p w:rsidR="00072201" w:rsidRDefault="00072201" w:rsidP="00072201">
      <w:pPr>
        <w:pStyle w:val="Paragraphedeliste"/>
        <w:numPr>
          <w:ilvl w:val="0"/>
          <w:numId w:val="11"/>
        </w:numPr>
      </w:pPr>
      <w:r>
        <w:t>Le damier est correctement configurer avec cinq colonnes et quatre lignes avec des lignes à 2 parties blanches et des lignes à 3 parties blanches</w:t>
      </w:r>
    </w:p>
    <w:p w:rsidR="00072201" w:rsidRDefault="00072201" w:rsidP="00072201">
      <w:pPr>
        <w:pStyle w:val="Paragraphedeliste"/>
        <w:numPr>
          <w:ilvl w:val="0"/>
          <w:numId w:val="11"/>
        </w:numPr>
      </w:pPr>
      <w:r>
        <w:t>Qu’aucune ligne n’est décalée car les carrés blanc sont bien placé au bonne endroit</w:t>
      </w:r>
    </w:p>
    <w:p w:rsidR="00072201" w:rsidRDefault="00072201" w:rsidP="00072201">
      <w:pPr>
        <w:pStyle w:val="Paragraphedeliste"/>
        <w:numPr>
          <w:ilvl w:val="0"/>
          <w:numId w:val="11"/>
        </w:numPr>
      </w:pPr>
      <w:r>
        <w:t>Notre damier reste bien dans la partie visible de notre afficheur.</w:t>
      </w:r>
    </w:p>
    <w:p w:rsidR="000C3FD1" w:rsidRDefault="000C3FD1" w:rsidP="000C3FD1">
      <w:r>
        <w:t>De plus, lorsque l’on appuie sur le bouton 0 de notre carte cora, le reset s’active, et l’afficheur s’éteint.</w:t>
      </w:r>
    </w:p>
    <w:p w:rsidR="00C81A9D" w:rsidRPr="00C81A9D" w:rsidRDefault="00C81A9D" w:rsidP="00C81A9D"/>
    <w:sectPr w:rsidR="00C81A9D" w:rsidRPr="00C81A9D" w:rsidSect="005232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A22" w:rsidRDefault="00C43A22" w:rsidP="00AC5BCE">
      <w:pPr>
        <w:spacing w:after="0" w:line="240" w:lineRule="auto"/>
      </w:pPr>
      <w:r>
        <w:separator/>
      </w:r>
    </w:p>
  </w:endnote>
  <w:endnote w:type="continuationSeparator" w:id="0">
    <w:p w:rsidR="00C43A22" w:rsidRDefault="00C43A22" w:rsidP="00AC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A22" w:rsidRDefault="00C43A22" w:rsidP="00AC5BCE">
      <w:pPr>
        <w:spacing w:after="0" w:line="240" w:lineRule="auto"/>
      </w:pPr>
      <w:r>
        <w:separator/>
      </w:r>
    </w:p>
  </w:footnote>
  <w:footnote w:type="continuationSeparator" w:id="0">
    <w:p w:rsidR="00C43A22" w:rsidRDefault="00C43A22" w:rsidP="00AC5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B64"/>
    <w:multiLevelType w:val="hybridMultilevel"/>
    <w:tmpl w:val="6E6A6690"/>
    <w:lvl w:ilvl="0" w:tplc="C2BE69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D78F2"/>
    <w:multiLevelType w:val="hybridMultilevel"/>
    <w:tmpl w:val="3C9ED874"/>
    <w:lvl w:ilvl="0" w:tplc="11D6C2B6">
      <w:start w:val="6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A2867"/>
    <w:multiLevelType w:val="hybridMultilevel"/>
    <w:tmpl w:val="49E07BB4"/>
    <w:lvl w:ilvl="0" w:tplc="0262DD16">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4C7DBC"/>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5">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8">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4F8146D6"/>
    <w:multiLevelType w:val="hybridMultilevel"/>
    <w:tmpl w:val="6980C374"/>
    <w:lvl w:ilvl="0" w:tplc="E9C8578E">
      <w:start w:val="3"/>
      <w:numFmt w:val="bullet"/>
      <w:lvlText w:val="-"/>
      <w:lvlJc w:val="left"/>
      <w:pPr>
        <w:ind w:left="1773" w:hanging="360"/>
      </w:pPr>
      <w:rPr>
        <w:rFonts w:ascii="Calibri" w:eastAsiaTheme="minorHAnsi" w:hAnsi="Calibri" w:cs="Calibri" w:hint="default"/>
      </w:rPr>
    </w:lvl>
    <w:lvl w:ilvl="1" w:tplc="040C0003">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0">
    <w:nsid w:val="581F658A"/>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1">
    <w:nsid w:val="5C666E12"/>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2">
    <w:nsid w:val="619964EC"/>
    <w:multiLevelType w:val="hybridMultilevel"/>
    <w:tmpl w:val="7188D45E"/>
    <w:lvl w:ilvl="0" w:tplc="8D48A146">
      <w:start w:val="1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4">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3"/>
  </w:num>
  <w:num w:numId="2">
    <w:abstractNumId w:val="7"/>
  </w:num>
  <w:num w:numId="3">
    <w:abstractNumId w:val="8"/>
  </w:num>
  <w:num w:numId="4">
    <w:abstractNumId w:val="14"/>
  </w:num>
  <w:num w:numId="5">
    <w:abstractNumId w:val="3"/>
  </w:num>
  <w:num w:numId="6">
    <w:abstractNumId w:val="6"/>
  </w:num>
  <w:num w:numId="7">
    <w:abstractNumId w:val="5"/>
  </w:num>
  <w:num w:numId="8">
    <w:abstractNumId w:val="10"/>
  </w:num>
  <w:num w:numId="9">
    <w:abstractNumId w:val="12"/>
  </w:num>
  <w:num w:numId="10">
    <w:abstractNumId w:val="2"/>
  </w:num>
  <w:num w:numId="11">
    <w:abstractNumId w:val="9"/>
  </w:num>
  <w:num w:numId="12">
    <w:abstractNumId w:val="1"/>
  </w:num>
  <w:num w:numId="13">
    <w:abstractNumId w:val="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0329F"/>
    <w:rsid w:val="0000404A"/>
    <w:rsid w:val="00012ED4"/>
    <w:rsid w:val="0001583A"/>
    <w:rsid w:val="000206DE"/>
    <w:rsid w:val="000307B7"/>
    <w:rsid w:val="00046BF8"/>
    <w:rsid w:val="00067B53"/>
    <w:rsid w:val="00070577"/>
    <w:rsid w:val="00072201"/>
    <w:rsid w:val="00087CA5"/>
    <w:rsid w:val="00090FC7"/>
    <w:rsid w:val="00091B95"/>
    <w:rsid w:val="000A5829"/>
    <w:rsid w:val="000A6D9C"/>
    <w:rsid w:val="000C3FD1"/>
    <w:rsid w:val="000D1837"/>
    <w:rsid w:val="000D722D"/>
    <w:rsid w:val="000E2A71"/>
    <w:rsid w:val="000E4F75"/>
    <w:rsid w:val="00101496"/>
    <w:rsid w:val="00110961"/>
    <w:rsid w:val="001136BC"/>
    <w:rsid w:val="00132222"/>
    <w:rsid w:val="001329BF"/>
    <w:rsid w:val="001335A5"/>
    <w:rsid w:val="00135FA2"/>
    <w:rsid w:val="0016150D"/>
    <w:rsid w:val="00162EFB"/>
    <w:rsid w:val="0016517F"/>
    <w:rsid w:val="0017040C"/>
    <w:rsid w:val="001742F4"/>
    <w:rsid w:val="00175EF6"/>
    <w:rsid w:val="0017780B"/>
    <w:rsid w:val="0018448D"/>
    <w:rsid w:val="0018584F"/>
    <w:rsid w:val="001A7BAC"/>
    <w:rsid w:val="001B352E"/>
    <w:rsid w:val="001B6841"/>
    <w:rsid w:val="001C1D7B"/>
    <w:rsid w:val="001C47EE"/>
    <w:rsid w:val="001D22E5"/>
    <w:rsid w:val="001E0713"/>
    <w:rsid w:val="001E3D71"/>
    <w:rsid w:val="00210307"/>
    <w:rsid w:val="0022479D"/>
    <w:rsid w:val="00234459"/>
    <w:rsid w:val="002351A9"/>
    <w:rsid w:val="00242B47"/>
    <w:rsid w:val="00255440"/>
    <w:rsid w:val="0025580D"/>
    <w:rsid w:val="0026160E"/>
    <w:rsid w:val="0026663D"/>
    <w:rsid w:val="00267180"/>
    <w:rsid w:val="0028213C"/>
    <w:rsid w:val="0028256E"/>
    <w:rsid w:val="00284B3B"/>
    <w:rsid w:val="00286689"/>
    <w:rsid w:val="00293065"/>
    <w:rsid w:val="002963E8"/>
    <w:rsid w:val="002A4607"/>
    <w:rsid w:val="002B4153"/>
    <w:rsid w:val="002B6363"/>
    <w:rsid w:val="002C0855"/>
    <w:rsid w:val="002E50CA"/>
    <w:rsid w:val="002E63B8"/>
    <w:rsid w:val="003035E8"/>
    <w:rsid w:val="00303F42"/>
    <w:rsid w:val="003044FC"/>
    <w:rsid w:val="00313570"/>
    <w:rsid w:val="0032439B"/>
    <w:rsid w:val="003362EE"/>
    <w:rsid w:val="00352BCF"/>
    <w:rsid w:val="003578AD"/>
    <w:rsid w:val="00373B0E"/>
    <w:rsid w:val="00385183"/>
    <w:rsid w:val="0039022D"/>
    <w:rsid w:val="003902BD"/>
    <w:rsid w:val="00395AC0"/>
    <w:rsid w:val="003970E2"/>
    <w:rsid w:val="003C0379"/>
    <w:rsid w:val="003C44D9"/>
    <w:rsid w:val="003C5158"/>
    <w:rsid w:val="003C5D48"/>
    <w:rsid w:val="003D49EB"/>
    <w:rsid w:val="003D7B2F"/>
    <w:rsid w:val="003E350D"/>
    <w:rsid w:val="003F57FC"/>
    <w:rsid w:val="004075E0"/>
    <w:rsid w:val="004247A9"/>
    <w:rsid w:val="00432AB8"/>
    <w:rsid w:val="004371C0"/>
    <w:rsid w:val="00450AA9"/>
    <w:rsid w:val="004579EE"/>
    <w:rsid w:val="00470D82"/>
    <w:rsid w:val="004710A9"/>
    <w:rsid w:val="00473BB8"/>
    <w:rsid w:val="004916F2"/>
    <w:rsid w:val="004A06D9"/>
    <w:rsid w:val="004A2000"/>
    <w:rsid w:val="004A5D2A"/>
    <w:rsid w:val="004A6AA3"/>
    <w:rsid w:val="004C30D8"/>
    <w:rsid w:val="004E0248"/>
    <w:rsid w:val="004E545A"/>
    <w:rsid w:val="004F18A4"/>
    <w:rsid w:val="004F69CA"/>
    <w:rsid w:val="005026E5"/>
    <w:rsid w:val="00505A7A"/>
    <w:rsid w:val="00510FF2"/>
    <w:rsid w:val="00516BE6"/>
    <w:rsid w:val="005232F2"/>
    <w:rsid w:val="005257C6"/>
    <w:rsid w:val="00525EE2"/>
    <w:rsid w:val="00532215"/>
    <w:rsid w:val="00532D9F"/>
    <w:rsid w:val="00535AB9"/>
    <w:rsid w:val="005377AB"/>
    <w:rsid w:val="00541AB8"/>
    <w:rsid w:val="00556581"/>
    <w:rsid w:val="00561CB5"/>
    <w:rsid w:val="00566C5E"/>
    <w:rsid w:val="00570567"/>
    <w:rsid w:val="00586A24"/>
    <w:rsid w:val="005A5F0C"/>
    <w:rsid w:val="005B2254"/>
    <w:rsid w:val="005C066E"/>
    <w:rsid w:val="005C0677"/>
    <w:rsid w:val="005C420C"/>
    <w:rsid w:val="005D3996"/>
    <w:rsid w:val="005D7471"/>
    <w:rsid w:val="005D7885"/>
    <w:rsid w:val="005E5C32"/>
    <w:rsid w:val="005F0970"/>
    <w:rsid w:val="005F34FC"/>
    <w:rsid w:val="005F5A7C"/>
    <w:rsid w:val="00607C4B"/>
    <w:rsid w:val="0061517B"/>
    <w:rsid w:val="00615322"/>
    <w:rsid w:val="006179F8"/>
    <w:rsid w:val="00631C1F"/>
    <w:rsid w:val="00646E8F"/>
    <w:rsid w:val="00647D62"/>
    <w:rsid w:val="006531D2"/>
    <w:rsid w:val="00660CBF"/>
    <w:rsid w:val="00661544"/>
    <w:rsid w:val="00661D0D"/>
    <w:rsid w:val="00664BD8"/>
    <w:rsid w:val="00671AC7"/>
    <w:rsid w:val="00683C5C"/>
    <w:rsid w:val="006A3F1D"/>
    <w:rsid w:val="006A5E1F"/>
    <w:rsid w:val="006B05D2"/>
    <w:rsid w:val="006C5F09"/>
    <w:rsid w:val="006C6071"/>
    <w:rsid w:val="006D1C9B"/>
    <w:rsid w:val="006E2432"/>
    <w:rsid w:val="006E35E2"/>
    <w:rsid w:val="006E42D9"/>
    <w:rsid w:val="006F1445"/>
    <w:rsid w:val="00704DF1"/>
    <w:rsid w:val="00710DD9"/>
    <w:rsid w:val="00717762"/>
    <w:rsid w:val="00725641"/>
    <w:rsid w:val="007267E2"/>
    <w:rsid w:val="00726B50"/>
    <w:rsid w:val="0073600E"/>
    <w:rsid w:val="007362E8"/>
    <w:rsid w:val="007371BB"/>
    <w:rsid w:val="00746758"/>
    <w:rsid w:val="00765928"/>
    <w:rsid w:val="00771193"/>
    <w:rsid w:val="00772C43"/>
    <w:rsid w:val="00792F5C"/>
    <w:rsid w:val="00794D17"/>
    <w:rsid w:val="00795518"/>
    <w:rsid w:val="007A41AE"/>
    <w:rsid w:val="007A7E97"/>
    <w:rsid w:val="007C3E01"/>
    <w:rsid w:val="007C534B"/>
    <w:rsid w:val="007D6C15"/>
    <w:rsid w:val="007E0976"/>
    <w:rsid w:val="007F3DCD"/>
    <w:rsid w:val="007F47C6"/>
    <w:rsid w:val="00800C90"/>
    <w:rsid w:val="0081192A"/>
    <w:rsid w:val="00815E5B"/>
    <w:rsid w:val="00815F85"/>
    <w:rsid w:val="00822561"/>
    <w:rsid w:val="00833282"/>
    <w:rsid w:val="00841F85"/>
    <w:rsid w:val="00844149"/>
    <w:rsid w:val="008544E6"/>
    <w:rsid w:val="00865640"/>
    <w:rsid w:val="008676AB"/>
    <w:rsid w:val="00867DEA"/>
    <w:rsid w:val="0087372F"/>
    <w:rsid w:val="00875DEF"/>
    <w:rsid w:val="00883FBF"/>
    <w:rsid w:val="00890D93"/>
    <w:rsid w:val="00892023"/>
    <w:rsid w:val="008B7D68"/>
    <w:rsid w:val="008C3490"/>
    <w:rsid w:val="008D048D"/>
    <w:rsid w:val="008E498F"/>
    <w:rsid w:val="008F3BA8"/>
    <w:rsid w:val="008F3D2A"/>
    <w:rsid w:val="009308CA"/>
    <w:rsid w:val="00933A48"/>
    <w:rsid w:val="00935926"/>
    <w:rsid w:val="00951C06"/>
    <w:rsid w:val="0096333B"/>
    <w:rsid w:val="00964CDD"/>
    <w:rsid w:val="00967282"/>
    <w:rsid w:val="009710DC"/>
    <w:rsid w:val="00984978"/>
    <w:rsid w:val="009A3431"/>
    <w:rsid w:val="009A547E"/>
    <w:rsid w:val="009B3FBE"/>
    <w:rsid w:val="009B76A2"/>
    <w:rsid w:val="009B777D"/>
    <w:rsid w:val="009C1F79"/>
    <w:rsid w:val="009C3916"/>
    <w:rsid w:val="009C712D"/>
    <w:rsid w:val="009E1D19"/>
    <w:rsid w:val="009E618A"/>
    <w:rsid w:val="009E68CF"/>
    <w:rsid w:val="009F55C8"/>
    <w:rsid w:val="00A04BD4"/>
    <w:rsid w:val="00A13B11"/>
    <w:rsid w:val="00A25B16"/>
    <w:rsid w:val="00A44D0E"/>
    <w:rsid w:val="00A47B3D"/>
    <w:rsid w:val="00A63244"/>
    <w:rsid w:val="00A666D1"/>
    <w:rsid w:val="00A74510"/>
    <w:rsid w:val="00A77CD0"/>
    <w:rsid w:val="00A83420"/>
    <w:rsid w:val="00A96D4C"/>
    <w:rsid w:val="00AB6ABC"/>
    <w:rsid w:val="00AB7994"/>
    <w:rsid w:val="00AC1B84"/>
    <w:rsid w:val="00AC5BCE"/>
    <w:rsid w:val="00AC69A8"/>
    <w:rsid w:val="00AD79E6"/>
    <w:rsid w:val="00AE0D23"/>
    <w:rsid w:val="00AE2BD0"/>
    <w:rsid w:val="00AE7B5A"/>
    <w:rsid w:val="00B0076D"/>
    <w:rsid w:val="00B078B8"/>
    <w:rsid w:val="00B16E24"/>
    <w:rsid w:val="00B20F3C"/>
    <w:rsid w:val="00B30363"/>
    <w:rsid w:val="00B44998"/>
    <w:rsid w:val="00B707CB"/>
    <w:rsid w:val="00B72D7F"/>
    <w:rsid w:val="00B81216"/>
    <w:rsid w:val="00B86FDA"/>
    <w:rsid w:val="00B87191"/>
    <w:rsid w:val="00B8726D"/>
    <w:rsid w:val="00B90A85"/>
    <w:rsid w:val="00B91257"/>
    <w:rsid w:val="00BC1F9F"/>
    <w:rsid w:val="00BC4085"/>
    <w:rsid w:val="00BE410F"/>
    <w:rsid w:val="00BE7C4F"/>
    <w:rsid w:val="00BF13FA"/>
    <w:rsid w:val="00BF3CDA"/>
    <w:rsid w:val="00C02A1E"/>
    <w:rsid w:val="00C12558"/>
    <w:rsid w:val="00C24631"/>
    <w:rsid w:val="00C35A06"/>
    <w:rsid w:val="00C43A22"/>
    <w:rsid w:val="00C5198E"/>
    <w:rsid w:val="00C63CD5"/>
    <w:rsid w:val="00C6755E"/>
    <w:rsid w:val="00C7493B"/>
    <w:rsid w:val="00C81A9D"/>
    <w:rsid w:val="00C873B6"/>
    <w:rsid w:val="00CA394A"/>
    <w:rsid w:val="00CA4BCC"/>
    <w:rsid w:val="00CA702E"/>
    <w:rsid w:val="00CA7CFA"/>
    <w:rsid w:val="00CB66BE"/>
    <w:rsid w:val="00CC2796"/>
    <w:rsid w:val="00CC5360"/>
    <w:rsid w:val="00CC68F3"/>
    <w:rsid w:val="00CC7EC9"/>
    <w:rsid w:val="00CE3C99"/>
    <w:rsid w:val="00CE6991"/>
    <w:rsid w:val="00CF31E3"/>
    <w:rsid w:val="00CF652B"/>
    <w:rsid w:val="00CF6904"/>
    <w:rsid w:val="00CF7CF7"/>
    <w:rsid w:val="00D16CF7"/>
    <w:rsid w:val="00D27B22"/>
    <w:rsid w:val="00D30E43"/>
    <w:rsid w:val="00D354C3"/>
    <w:rsid w:val="00D406E2"/>
    <w:rsid w:val="00D53488"/>
    <w:rsid w:val="00D5582C"/>
    <w:rsid w:val="00D62A22"/>
    <w:rsid w:val="00D65C80"/>
    <w:rsid w:val="00D66ECA"/>
    <w:rsid w:val="00D97423"/>
    <w:rsid w:val="00DA160C"/>
    <w:rsid w:val="00DA3016"/>
    <w:rsid w:val="00DA5328"/>
    <w:rsid w:val="00DB08DD"/>
    <w:rsid w:val="00DC2223"/>
    <w:rsid w:val="00DD6518"/>
    <w:rsid w:val="00DD6967"/>
    <w:rsid w:val="00DD789B"/>
    <w:rsid w:val="00DE6363"/>
    <w:rsid w:val="00DF1592"/>
    <w:rsid w:val="00DF36E2"/>
    <w:rsid w:val="00E00EC2"/>
    <w:rsid w:val="00E06E62"/>
    <w:rsid w:val="00E25CDC"/>
    <w:rsid w:val="00E41B85"/>
    <w:rsid w:val="00E54EB1"/>
    <w:rsid w:val="00E9373B"/>
    <w:rsid w:val="00EA072C"/>
    <w:rsid w:val="00EB3642"/>
    <w:rsid w:val="00EB5161"/>
    <w:rsid w:val="00EC1343"/>
    <w:rsid w:val="00EC53C9"/>
    <w:rsid w:val="00ED2115"/>
    <w:rsid w:val="00EE14A5"/>
    <w:rsid w:val="00EE14CC"/>
    <w:rsid w:val="00EE3871"/>
    <w:rsid w:val="00EF30DC"/>
    <w:rsid w:val="00F146C9"/>
    <w:rsid w:val="00F14F83"/>
    <w:rsid w:val="00F17494"/>
    <w:rsid w:val="00F20EFF"/>
    <w:rsid w:val="00F2451D"/>
    <w:rsid w:val="00F27333"/>
    <w:rsid w:val="00F30711"/>
    <w:rsid w:val="00F44651"/>
    <w:rsid w:val="00F47C26"/>
    <w:rsid w:val="00F50301"/>
    <w:rsid w:val="00F70127"/>
    <w:rsid w:val="00F86569"/>
    <w:rsid w:val="00F91F22"/>
    <w:rsid w:val="00F96D33"/>
    <w:rsid w:val="00FA10E8"/>
    <w:rsid w:val="00FA5130"/>
    <w:rsid w:val="00FA70D6"/>
    <w:rsid w:val="00FB0550"/>
    <w:rsid w:val="00FB1767"/>
    <w:rsid w:val="00FB50F5"/>
    <w:rsid w:val="00FD2465"/>
    <w:rsid w:val="00FD7DFE"/>
    <w:rsid w:val="00FE4183"/>
    <w:rsid w:val="00FE5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15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 w:type="character" w:styleId="Lienhypertexte">
    <w:name w:val="Hyperlink"/>
    <w:basedOn w:val="Policepardfaut"/>
    <w:uiPriority w:val="99"/>
    <w:unhideWhenUsed/>
    <w:rsid w:val="002B6363"/>
    <w:rPr>
      <w:color w:val="0563C1" w:themeColor="hyperlink"/>
      <w:u w:val="single"/>
    </w:rPr>
  </w:style>
  <w:style w:type="paragraph" w:styleId="Sansinterligne">
    <w:name w:val="No Spacing"/>
    <w:link w:val="SansinterligneCar"/>
    <w:uiPriority w:val="1"/>
    <w:qFormat/>
    <w:rsid w:val="005232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32F2"/>
    <w:rPr>
      <w:rFonts w:eastAsiaTheme="minorEastAsia"/>
      <w:lang w:eastAsia="fr-FR"/>
    </w:rPr>
  </w:style>
  <w:style w:type="table" w:styleId="Grilledutableau">
    <w:name w:val="Table Grid"/>
    <w:basedOn w:val="TableauNormal"/>
    <w:uiPriority w:val="39"/>
    <w:rsid w:val="008F3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8F3B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8F3B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8F3B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8F3BA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F3BA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F3BA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F47C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7C26"/>
    <w:pPr>
      <w:outlineLvl w:val="9"/>
    </w:pPr>
    <w:rPr>
      <w:lang w:eastAsia="fr-FR"/>
    </w:rPr>
  </w:style>
  <w:style w:type="paragraph" w:styleId="TM1">
    <w:name w:val="toc 1"/>
    <w:basedOn w:val="Normal"/>
    <w:next w:val="Normal"/>
    <w:autoRedefine/>
    <w:uiPriority w:val="39"/>
    <w:unhideWhenUsed/>
    <w:rsid w:val="00D27B22"/>
    <w:pPr>
      <w:spacing w:after="100"/>
    </w:pPr>
  </w:style>
  <w:style w:type="character" w:customStyle="1" w:styleId="Titre2Car">
    <w:name w:val="Titre 2 Car"/>
    <w:basedOn w:val="Policepardfaut"/>
    <w:link w:val="Titre2"/>
    <w:uiPriority w:val="9"/>
    <w:rsid w:val="00D27B22"/>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14F83"/>
    <w:pPr>
      <w:spacing w:after="100"/>
      <w:ind w:left="220"/>
    </w:pPr>
  </w:style>
  <w:style w:type="paragraph" w:styleId="En-tte">
    <w:name w:val="header"/>
    <w:basedOn w:val="Normal"/>
    <w:link w:val="En-tteCar"/>
    <w:uiPriority w:val="99"/>
    <w:unhideWhenUsed/>
    <w:rsid w:val="00AC5BCE"/>
    <w:pPr>
      <w:tabs>
        <w:tab w:val="center" w:pos="4536"/>
        <w:tab w:val="right" w:pos="9072"/>
      </w:tabs>
      <w:spacing w:after="0" w:line="240" w:lineRule="auto"/>
    </w:pPr>
  </w:style>
  <w:style w:type="character" w:customStyle="1" w:styleId="En-tteCar">
    <w:name w:val="En-tête Car"/>
    <w:basedOn w:val="Policepardfaut"/>
    <w:link w:val="En-tte"/>
    <w:uiPriority w:val="99"/>
    <w:rsid w:val="00AC5BCE"/>
  </w:style>
  <w:style w:type="paragraph" w:styleId="Pieddepage">
    <w:name w:val="footer"/>
    <w:basedOn w:val="Normal"/>
    <w:link w:val="PieddepageCar"/>
    <w:uiPriority w:val="99"/>
    <w:unhideWhenUsed/>
    <w:rsid w:val="00AC5B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BCE"/>
  </w:style>
  <w:style w:type="character" w:customStyle="1" w:styleId="Titre3Car">
    <w:name w:val="Titre 3 Car"/>
    <w:basedOn w:val="Policepardfaut"/>
    <w:link w:val="Titre3"/>
    <w:uiPriority w:val="9"/>
    <w:rsid w:val="0061517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BC193-82F0-4A19-B48C-84A983EE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Pages>
  <Words>1983</Words>
  <Characters>10912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Interface VGA</vt:lpstr>
    </vt:vector>
  </TitlesOfParts>
  <Company>FOrmation Safran chez AJC</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VGA</dc:title>
  <dc:subject>Rapport de validation (Intermédiaire)</dc:subject>
  <dc:creator>Atmani Hicham &amp; Kamal Kherchouch</dc:creator>
  <cp:keywords/>
  <dc:description/>
  <cp:lastModifiedBy>utilisateur</cp:lastModifiedBy>
  <cp:revision>310</cp:revision>
  <cp:lastPrinted>2023-06-15T10:07:00Z</cp:lastPrinted>
  <dcterms:created xsi:type="dcterms:W3CDTF">2023-05-09T13:07:00Z</dcterms:created>
  <dcterms:modified xsi:type="dcterms:W3CDTF">2023-06-15T10:07:00Z</dcterms:modified>
</cp:coreProperties>
</file>