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C43" w:rsidRDefault="00A13B11" w:rsidP="00A13B11">
      <w:pPr>
        <w:spacing w:after="0" w:line="240" w:lineRule="auto"/>
        <w:jc w:val="center"/>
      </w:pPr>
      <w:r>
        <w:t>TP0</w:t>
      </w:r>
      <w:r w:rsidR="007362E8">
        <w:t>4</w:t>
      </w:r>
      <w:r>
        <w:t xml:space="preserve"> </w:t>
      </w:r>
      <w:r w:rsidR="007362E8">
        <w:t>-</w:t>
      </w:r>
      <w:r>
        <w:t xml:space="preserve"> </w:t>
      </w:r>
      <w:r w:rsidR="007362E8">
        <w:t>Pilotage de LED et mémoire</w:t>
      </w:r>
      <w:r>
        <w:t xml:space="preserve"> (Kamal KHERCHOUCH)</w:t>
      </w:r>
    </w:p>
    <w:p w:rsidR="00A13B11" w:rsidRDefault="00A13B11" w:rsidP="00A13B11">
      <w:pPr>
        <w:spacing w:after="0" w:line="240" w:lineRule="auto"/>
        <w:jc w:val="center"/>
      </w:pPr>
    </w:p>
    <w:p w:rsidR="00A13B11" w:rsidRDefault="00A13B11" w:rsidP="00A13B11">
      <w:pPr>
        <w:pStyle w:val="Default"/>
      </w:pPr>
    </w:p>
    <w:p w:rsidR="00EE14A5" w:rsidRPr="00EE14A5" w:rsidRDefault="00EE14A5" w:rsidP="00EE14A5">
      <w:pPr>
        <w:autoSpaceDE w:val="0"/>
        <w:autoSpaceDN w:val="0"/>
        <w:adjustRightInd w:val="0"/>
        <w:spacing w:after="0" w:line="240" w:lineRule="auto"/>
        <w:rPr>
          <w:rFonts w:ascii="Calibri" w:hAnsi="Calibri" w:cs="Calibri"/>
          <w:color w:val="000000"/>
          <w:sz w:val="24"/>
          <w:szCs w:val="24"/>
        </w:rPr>
      </w:pPr>
    </w:p>
    <w:p w:rsidR="00EE14A5" w:rsidRPr="007362E8" w:rsidRDefault="007362E8" w:rsidP="007362E8">
      <w:pPr>
        <w:pStyle w:val="Paragraphedeliste"/>
        <w:numPr>
          <w:ilvl w:val="0"/>
          <w:numId w:val="4"/>
        </w:numPr>
        <w:spacing w:after="0" w:line="240" w:lineRule="auto"/>
        <w:rPr>
          <w:rFonts w:ascii="Calibri" w:hAnsi="Calibri" w:cs="Calibri"/>
          <w:b/>
          <w:color w:val="000000"/>
        </w:rPr>
      </w:pPr>
      <w:r w:rsidRPr="007362E8">
        <w:rPr>
          <w:rFonts w:ascii="Calibri" w:hAnsi="Calibri" w:cs="Calibri"/>
          <w:b/>
          <w:color w:val="000000"/>
        </w:rPr>
        <w:t xml:space="preserve">Créez une architecture RTL permettant de faire clignoter une LED (par exemple la led0_r) en utilisant le module </w:t>
      </w:r>
      <w:proofErr w:type="spellStart"/>
      <w:r w:rsidRPr="007362E8">
        <w:rPr>
          <w:rFonts w:ascii="Calibri" w:hAnsi="Calibri" w:cs="Calibri"/>
          <w:b/>
          <w:i/>
          <w:iCs/>
          <w:color w:val="000000"/>
        </w:rPr>
        <w:t>Counter_unit</w:t>
      </w:r>
      <w:proofErr w:type="spellEnd"/>
      <w:r w:rsidRPr="007362E8">
        <w:rPr>
          <w:rFonts w:ascii="Calibri" w:hAnsi="Calibri" w:cs="Calibri"/>
          <w:b/>
          <w:i/>
          <w:iCs/>
          <w:color w:val="000000"/>
        </w:rPr>
        <w:t xml:space="preserve"> </w:t>
      </w:r>
      <w:r w:rsidRPr="007362E8">
        <w:rPr>
          <w:rFonts w:ascii="Calibri" w:hAnsi="Calibri" w:cs="Calibri"/>
          <w:b/>
          <w:color w:val="000000"/>
        </w:rPr>
        <w:t>du TP2 et une machine à état.</w:t>
      </w:r>
    </w:p>
    <w:p w:rsidR="007362E8" w:rsidRDefault="007362E8" w:rsidP="007362E8">
      <w:pPr>
        <w:spacing w:after="0" w:line="240" w:lineRule="auto"/>
        <w:rPr>
          <w:b/>
        </w:rPr>
      </w:pPr>
    </w:p>
    <w:p w:rsidR="007362E8" w:rsidRPr="005B2254" w:rsidRDefault="007362E8" w:rsidP="005B2254">
      <w:pPr>
        <w:spacing w:after="0" w:line="240" w:lineRule="auto"/>
        <w:jc w:val="center"/>
        <w:rPr>
          <w:b/>
        </w:rPr>
      </w:pPr>
      <w:r>
        <w:rPr>
          <w:noProof/>
          <w:lang w:eastAsia="fr-FR"/>
        </w:rPr>
        <w:drawing>
          <wp:inline distT="0" distB="0" distL="0" distR="0" wp14:anchorId="03690B83" wp14:editId="0C640090">
            <wp:extent cx="5760720" cy="302196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021965"/>
                    </a:xfrm>
                    <a:prstGeom prst="rect">
                      <a:avLst/>
                    </a:prstGeom>
                  </pic:spPr>
                </pic:pic>
              </a:graphicData>
            </a:graphic>
          </wp:inline>
        </w:drawing>
      </w:r>
    </w:p>
    <w:p w:rsidR="005B2254" w:rsidRPr="005B2254" w:rsidRDefault="005B2254" w:rsidP="005B2254">
      <w:pPr>
        <w:autoSpaceDE w:val="0"/>
        <w:autoSpaceDN w:val="0"/>
        <w:adjustRightInd w:val="0"/>
        <w:spacing w:after="0" w:line="240" w:lineRule="auto"/>
        <w:rPr>
          <w:rFonts w:ascii="Calibri" w:hAnsi="Calibri" w:cs="Calibri"/>
          <w:color w:val="000000"/>
          <w:sz w:val="24"/>
          <w:szCs w:val="24"/>
        </w:rPr>
      </w:pPr>
    </w:p>
    <w:p w:rsidR="007362E8" w:rsidRPr="005B2254" w:rsidRDefault="005B2254" w:rsidP="005B2254">
      <w:pPr>
        <w:pStyle w:val="Paragraphedeliste"/>
        <w:numPr>
          <w:ilvl w:val="0"/>
          <w:numId w:val="4"/>
        </w:numPr>
        <w:spacing w:after="0" w:line="240" w:lineRule="auto"/>
        <w:rPr>
          <w:rFonts w:ascii="Calibri" w:hAnsi="Calibri" w:cs="Calibri"/>
          <w:b/>
          <w:color w:val="000000"/>
        </w:rPr>
      </w:pPr>
      <w:r w:rsidRPr="005B2254">
        <w:rPr>
          <w:rFonts w:ascii="Calibri" w:hAnsi="Calibri" w:cs="Calibri"/>
          <w:b/>
          <w:color w:val="000000"/>
        </w:rPr>
        <w:t>Modifiez votre architecture pour piloter une LED rouge et une LED verte. Lorsque le bouton_0 est appuyé, la LED verte est allumée, sinon la LED rouge est allumée.</w:t>
      </w:r>
    </w:p>
    <w:p w:rsidR="005B2254" w:rsidRPr="005B2254" w:rsidRDefault="005B2254" w:rsidP="005B2254">
      <w:pPr>
        <w:pStyle w:val="Paragraphedeliste"/>
        <w:spacing w:after="0" w:line="240" w:lineRule="auto"/>
        <w:ind w:left="420"/>
        <w:rPr>
          <w:b/>
        </w:rPr>
      </w:pPr>
    </w:p>
    <w:p w:rsidR="007362E8" w:rsidRDefault="009308CA" w:rsidP="007362E8">
      <w:pPr>
        <w:spacing w:after="0" w:line="240" w:lineRule="auto"/>
        <w:jc w:val="center"/>
        <w:rPr>
          <w:b/>
        </w:rPr>
      </w:pPr>
      <w:r>
        <w:rPr>
          <w:noProof/>
          <w:lang w:eastAsia="fr-FR"/>
        </w:rPr>
        <w:drawing>
          <wp:inline distT="0" distB="0" distL="0" distR="0" wp14:anchorId="1518B403" wp14:editId="10CA18D5">
            <wp:extent cx="5760720" cy="29978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997835"/>
                    </a:xfrm>
                    <a:prstGeom prst="rect">
                      <a:avLst/>
                    </a:prstGeom>
                  </pic:spPr>
                </pic:pic>
              </a:graphicData>
            </a:graphic>
          </wp:inline>
        </w:drawing>
      </w:r>
    </w:p>
    <w:p w:rsidR="00935926" w:rsidRDefault="00935926" w:rsidP="007362E8">
      <w:pPr>
        <w:spacing w:after="0" w:line="240" w:lineRule="auto"/>
        <w:jc w:val="center"/>
        <w:rPr>
          <w:b/>
        </w:rPr>
      </w:pPr>
    </w:p>
    <w:p w:rsidR="005B2254" w:rsidRPr="005B2254" w:rsidRDefault="005B2254" w:rsidP="005B2254">
      <w:pPr>
        <w:autoSpaceDE w:val="0"/>
        <w:autoSpaceDN w:val="0"/>
        <w:adjustRightInd w:val="0"/>
        <w:spacing w:after="0" w:line="240" w:lineRule="auto"/>
        <w:rPr>
          <w:rFonts w:ascii="Calibri" w:hAnsi="Calibri" w:cs="Calibri"/>
          <w:color w:val="000000"/>
          <w:sz w:val="24"/>
          <w:szCs w:val="24"/>
        </w:rPr>
      </w:pPr>
    </w:p>
    <w:p w:rsidR="00935926" w:rsidRDefault="005B2254" w:rsidP="005B2254">
      <w:pPr>
        <w:pStyle w:val="Paragraphedeliste"/>
        <w:numPr>
          <w:ilvl w:val="0"/>
          <w:numId w:val="4"/>
        </w:numPr>
        <w:spacing w:after="0" w:line="240" w:lineRule="auto"/>
        <w:rPr>
          <w:rFonts w:ascii="Calibri" w:hAnsi="Calibri" w:cs="Calibri"/>
          <w:b/>
          <w:color w:val="000000"/>
        </w:rPr>
      </w:pPr>
      <w:r w:rsidRPr="005B2254">
        <w:rPr>
          <w:rFonts w:ascii="Calibri" w:hAnsi="Calibri" w:cs="Calibri"/>
          <w:b/>
          <w:color w:val="000000"/>
        </w:rPr>
        <w:t>Rédigez le code VHDL de votre architecture.</w:t>
      </w:r>
    </w:p>
    <w:p w:rsidR="005B2254" w:rsidRDefault="005B2254" w:rsidP="005B2254">
      <w:pPr>
        <w:spacing w:after="0" w:line="240" w:lineRule="auto"/>
        <w:rPr>
          <w:rFonts w:ascii="Calibri" w:hAnsi="Calibri" w:cs="Calibri"/>
          <w:b/>
          <w:color w:val="000000"/>
        </w:rPr>
      </w:pPr>
    </w:p>
    <w:p w:rsidR="005B2254" w:rsidRPr="005B2254" w:rsidRDefault="005B2254" w:rsidP="005B2254">
      <w:pPr>
        <w:spacing w:after="0" w:line="240" w:lineRule="auto"/>
        <w:rPr>
          <w:rFonts w:ascii="Calibri" w:hAnsi="Calibri" w:cs="Calibri"/>
          <w:color w:val="000000"/>
        </w:rPr>
      </w:pPr>
      <w:r>
        <w:rPr>
          <w:rFonts w:ascii="Calibri" w:hAnsi="Calibri" w:cs="Calibri"/>
          <w:color w:val="000000"/>
        </w:rPr>
        <w:t>Voir code.</w:t>
      </w:r>
    </w:p>
    <w:p w:rsidR="005B2254" w:rsidRPr="005B2254" w:rsidRDefault="005B2254" w:rsidP="005B2254">
      <w:pPr>
        <w:pStyle w:val="Paragraphedeliste"/>
        <w:numPr>
          <w:ilvl w:val="0"/>
          <w:numId w:val="4"/>
        </w:numPr>
        <w:spacing w:after="0" w:line="240" w:lineRule="auto"/>
        <w:rPr>
          <w:rFonts w:ascii="Calibri" w:hAnsi="Calibri" w:cs="Calibri"/>
          <w:b/>
          <w:color w:val="000000"/>
        </w:rPr>
      </w:pPr>
      <w:r w:rsidRPr="005B2254">
        <w:rPr>
          <w:rFonts w:ascii="Calibri" w:hAnsi="Calibri" w:cs="Calibri"/>
          <w:b/>
          <w:color w:val="000000"/>
        </w:rPr>
        <w:lastRenderedPageBreak/>
        <w:t xml:space="preserve">Réalisez une simulation en rédigeant un </w:t>
      </w:r>
      <w:proofErr w:type="spellStart"/>
      <w:r w:rsidRPr="005B2254">
        <w:rPr>
          <w:rFonts w:ascii="Calibri" w:hAnsi="Calibri" w:cs="Calibri"/>
          <w:b/>
          <w:color w:val="000000"/>
        </w:rPr>
        <w:t>testbench</w:t>
      </w:r>
      <w:proofErr w:type="spellEnd"/>
      <w:r w:rsidRPr="005B2254">
        <w:rPr>
          <w:rFonts w:ascii="Calibri" w:hAnsi="Calibri" w:cs="Calibri"/>
          <w:b/>
          <w:color w:val="000000"/>
        </w:rPr>
        <w:t>. Que se passe-t-il si le bouton est pressé pendant plus d’un cycle d’horloge ?</w:t>
      </w:r>
    </w:p>
    <w:p w:rsidR="005B2254" w:rsidRDefault="005B2254" w:rsidP="005B2254">
      <w:pPr>
        <w:spacing w:after="0" w:line="240" w:lineRule="auto"/>
        <w:rPr>
          <w:rFonts w:ascii="Calibri" w:hAnsi="Calibri" w:cs="Calibri"/>
          <w:b/>
          <w:color w:val="000000"/>
        </w:rPr>
      </w:pPr>
    </w:p>
    <w:p w:rsidR="005B2254" w:rsidRPr="005B2254" w:rsidRDefault="005B2254" w:rsidP="005B2254">
      <w:pPr>
        <w:spacing w:after="0" w:line="240" w:lineRule="auto"/>
        <w:rPr>
          <w:rFonts w:ascii="Calibri" w:hAnsi="Calibri" w:cs="Calibri"/>
          <w:b/>
          <w:color w:val="000000"/>
        </w:rPr>
      </w:pPr>
    </w:p>
    <w:p w:rsidR="005B2254" w:rsidRDefault="005B2254" w:rsidP="005B2254">
      <w:pPr>
        <w:spacing w:after="0" w:line="240" w:lineRule="auto"/>
        <w:jc w:val="center"/>
        <w:rPr>
          <w:b/>
        </w:rPr>
      </w:pPr>
      <w:r>
        <w:rPr>
          <w:noProof/>
          <w:lang w:eastAsia="fr-FR"/>
        </w:rPr>
        <w:drawing>
          <wp:inline distT="0" distB="0" distL="0" distR="0" wp14:anchorId="5FEB6ACB" wp14:editId="5518319C">
            <wp:extent cx="5760720" cy="29610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61005"/>
                    </a:xfrm>
                    <a:prstGeom prst="rect">
                      <a:avLst/>
                    </a:prstGeom>
                  </pic:spPr>
                </pic:pic>
              </a:graphicData>
            </a:graphic>
          </wp:inline>
        </w:drawing>
      </w:r>
    </w:p>
    <w:p w:rsidR="005B2254" w:rsidRDefault="005B2254" w:rsidP="005B2254">
      <w:pPr>
        <w:spacing w:after="0" w:line="240" w:lineRule="auto"/>
        <w:jc w:val="center"/>
        <w:rPr>
          <w:b/>
        </w:rPr>
      </w:pPr>
    </w:p>
    <w:p w:rsidR="005B2254" w:rsidRDefault="005B2254" w:rsidP="005B2254">
      <w:pPr>
        <w:pStyle w:val="Paragraphedeliste"/>
        <w:numPr>
          <w:ilvl w:val="0"/>
          <w:numId w:val="5"/>
        </w:numPr>
        <w:spacing w:after="0" w:line="240" w:lineRule="auto"/>
      </w:pPr>
      <w:r w:rsidRPr="005B2254">
        <w:t xml:space="preserve">Lorsque le </w:t>
      </w:r>
      <w:proofErr w:type="spellStart"/>
      <w:r w:rsidRPr="005B2254">
        <w:t>resten</w:t>
      </w:r>
      <w:proofErr w:type="spellEnd"/>
      <w:r w:rsidRPr="005B2254">
        <w:t xml:space="preserve"> est </w:t>
      </w:r>
      <w:r>
        <w:t xml:space="preserve">activé, le système ne fonctionne pas. </w:t>
      </w:r>
    </w:p>
    <w:p w:rsidR="005B2254" w:rsidRDefault="005B2254" w:rsidP="005B2254">
      <w:pPr>
        <w:pStyle w:val="Paragraphedeliste"/>
        <w:numPr>
          <w:ilvl w:val="0"/>
          <w:numId w:val="5"/>
        </w:numPr>
        <w:spacing w:after="0" w:line="240" w:lineRule="auto"/>
      </w:pPr>
      <w:r>
        <w:t xml:space="preserve">Lorsque le </w:t>
      </w:r>
      <w:proofErr w:type="spellStart"/>
      <w:r>
        <w:t>resetn</w:t>
      </w:r>
      <w:proofErr w:type="spellEnd"/>
      <w:r>
        <w:t xml:space="preserve"> est désactivé, le compteur fait son travail. </w:t>
      </w:r>
    </w:p>
    <w:p w:rsidR="005B2254" w:rsidRDefault="005B2254" w:rsidP="005B2254">
      <w:pPr>
        <w:pStyle w:val="Paragraphedeliste"/>
        <w:numPr>
          <w:ilvl w:val="0"/>
          <w:numId w:val="5"/>
        </w:numPr>
        <w:spacing w:after="0" w:line="240" w:lineRule="auto"/>
      </w:pPr>
      <w:r>
        <w:t>Lorsque le bouton_0 est à 0 logique, seul le signal LED_</w:t>
      </w:r>
      <w:proofErr w:type="gramStart"/>
      <w:r>
        <w:t>0[</w:t>
      </w:r>
      <w:proofErr w:type="gramEnd"/>
      <w:r>
        <w:t xml:space="preserve">0] clignote en fonction de </w:t>
      </w:r>
      <w:proofErr w:type="spellStart"/>
      <w:r>
        <w:t>End_Counter</w:t>
      </w:r>
      <w:proofErr w:type="spellEnd"/>
    </w:p>
    <w:p w:rsidR="005B2254" w:rsidRDefault="005B2254" w:rsidP="005B2254">
      <w:pPr>
        <w:pStyle w:val="Paragraphedeliste"/>
        <w:numPr>
          <w:ilvl w:val="0"/>
          <w:numId w:val="5"/>
        </w:numPr>
        <w:spacing w:after="0" w:line="240" w:lineRule="auto"/>
      </w:pPr>
      <w:r>
        <w:t>De même lorsque le bouton_0 est un 1 logique avec LED_</w:t>
      </w:r>
      <w:proofErr w:type="gramStart"/>
      <w:r>
        <w:t>0[</w:t>
      </w:r>
      <w:proofErr w:type="gramEnd"/>
      <w:r>
        <w:t>1].</w:t>
      </w:r>
    </w:p>
    <w:p w:rsidR="005B2254" w:rsidRDefault="005B2254" w:rsidP="005B2254">
      <w:pPr>
        <w:spacing w:after="0" w:line="240" w:lineRule="auto"/>
      </w:pPr>
    </w:p>
    <w:p w:rsidR="005B2254" w:rsidRDefault="005B2254" w:rsidP="005B2254">
      <w:pPr>
        <w:spacing w:after="0" w:line="240" w:lineRule="auto"/>
      </w:pPr>
      <w:r>
        <w:t xml:space="preserve">Si le bouton </w:t>
      </w:r>
      <w:r w:rsidR="0026663D">
        <w:t>est pressé pendant plusieurs cycles</w:t>
      </w:r>
      <w:r>
        <w:t xml:space="preserve"> d’horloge alors, le </w:t>
      </w:r>
      <w:r w:rsidR="0026663D">
        <w:t>LED</w:t>
      </w:r>
      <w:r>
        <w:t xml:space="preserve"> verte devrait se mettre à clignoter. </w:t>
      </w:r>
    </w:p>
    <w:p w:rsidR="00286689" w:rsidRDefault="00286689" w:rsidP="005B2254">
      <w:pPr>
        <w:spacing w:after="0" w:line="240" w:lineRule="auto"/>
      </w:pPr>
    </w:p>
    <w:p w:rsidR="00286689" w:rsidRPr="00286689" w:rsidRDefault="00286689" w:rsidP="00286689">
      <w:pPr>
        <w:autoSpaceDE w:val="0"/>
        <w:autoSpaceDN w:val="0"/>
        <w:adjustRightInd w:val="0"/>
        <w:spacing w:after="0" w:line="240" w:lineRule="auto"/>
        <w:rPr>
          <w:rFonts w:ascii="Calibri" w:hAnsi="Calibri" w:cs="Calibri"/>
          <w:color w:val="000000"/>
          <w:sz w:val="24"/>
          <w:szCs w:val="24"/>
        </w:rPr>
      </w:pPr>
    </w:p>
    <w:p w:rsidR="00286689" w:rsidRPr="00286689" w:rsidRDefault="00286689" w:rsidP="00286689">
      <w:pPr>
        <w:pStyle w:val="Paragraphedeliste"/>
        <w:numPr>
          <w:ilvl w:val="0"/>
          <w:numId w:val="4"/>
        </w:numPr>
        <w:spacing w:after="0" w:line="240" w:lineRule="auto"/>
        <w:rPr>
          <w:rFonts w:ascii="Calibri" w:hAnsi="Calibri" w:cs="Calibri"/>
          <w:b/>
          <w:color w:val="000000"/>
        </w:rPr>
      </w:pPr>
      <w:r w:rsidRPr="00286689">
        <w:rPr>
          <w:rFonts w:ascii="Calibri" w:hAnsi="Calibri" w:cs="Calibri"/>
          <w:b/>
          <w:color w:val="000000"/>
        </w:rPr>
        <w:t>Que faudrait-il faire pour que la LED ne clignote en vert qu’une seule fois même si le bouton est maintenu ?</w:t>
      </w:r>
    </w:p>
    <w:p w:rsidR="00286689" w:rsidRDefault="00286689" w:rsidP="00286689">
      <w:pPr>
        <w:spacing w:after="0" w:line="240" w:lineRule="auto"/>
        <w:rPr>
          <w:b/>
        </w:rPr>
      </w:pPr>
    </w:p>
    <w:p w:rsidR="00286689" w:rsidRDefault="00286689" w:rsidP="00286689">
      <w:pPr>
        <w:spacing w:after="0" w:line="240" w:lineRule="auto"/>
      </w:pPr>
      <w:r w:rsidRPr="00286689">
        <w:t xml:space="preserve">Il faut ajouter </w:t>
      </w:r>
      <w:r>
        <w:t xml:space="preserve">une condition que pour </w:t>
      </w:r>
      <w:r w:rsidR="00ED2115">
        <w:t>détecter</w:t>
      </w:r>
      <w:r>
        <w:t xml:space="preserve"> le front montant sur le bouton 0. Cela permettra d’activer la </w:t>
      </w:r>
      <w:r w:rsidR="00ED2115">
        <w:t>LED</w:t>
      </w:r>
      <w:r>
        <w:t xml:space="preserve"> verte une seul</w:t>
      </w:r>
      <w:r w:rsidR="00ED2115">
        <w:t>e</w:t>
      </w:r>
      <w:r>
        <w:t xml:space="preserve"> fois lors de la </w:t>
      </w:r>
      <w:r w:rsidR="00ED2115">
        <w:t>détection</w:t>
      </w:r>
      <w:r>
        <w:t xml:space="preserve"> de l’appui, afin de r</w:t>
      </w:r>
      <w:r w:rsidR="00ED2115">
        <w:t>evenir au clignotement de la LED</w:t>
      </w:r>
      <w:r>
        <w:t xml:space="preserve"> rouge après coup. </w:t>
      </w:r>
    </w:p>
    <w:p w:rsidR="00844149" w:rsidRDefault="00844149" w:rsidP="00286689">
      <w:pPr>
        <w:spacing w:after="0" w:line="240" w:lineRule="auto"/>
      </w:pPr>
    </w:p>
    <w:p w:rsidR="00844149" w:rsidRDefault="00844149" w:rsidP="00286689">
      <w:pPr>
        <w:spacing w:after="0" w:line="240" w:lineRule="auto"/>
      </w:pPr>
      <w:r>
        <w:t xml:space="preserve">La partie combinatoire a donc était remplacé par : </w:t>
      </w:r>
    </w:p>
    <w:p w:rsidR="00844149" w:rsidRDefault="00844149" w:rsidP="00286689">
      <w:pPr>
        <w:spacing w:after="0" w:line="240" w:lineRule="auto"/>
      </w:pPr>
    </w:p>
    <w:p w:rsidR="00844149" w:rsidRDefault="00844149" w:rsidP="00844149">
      <w:pPr>
        <w:spacing w:after="0" w:line="240" w:lineRule="auto"/>
        <w:jc w:val="center"/>
      </w:pPr>
      <w:r>
        <w:rPr>
          <w:noProof/>
          <w:lang w:eastAsia="fr-FR"/>
        </w:rPr>
        <w:drawing>
          <wp:inline distT="0" distB="0" distL="0" distR="0" wp14:anchorId="1B655D6E" wp14:editId="4B8994DC">
            <wp:extent cx="3338624" cy="887854"/>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3751" cy="907833"/>
                    </a:xfrm>
                    <a:prstGeom prst="rect">
                      <a:avLst/>
                    </a:prstGeom>
                  </pic:spPr>
                </pic:pic>
              </a:graphicData>
            </a:graphic>
          </wp:inline>
        </w:drawing>
      </w:r>
    </w:p>
    <w:p w:rsidR="00286689" w:rsidRDefault="00844149" w:rsidP="00286689">
      <w:pPr>
        <w:spacing w:after="0" w:line="240" w:lineRule="auto"/>
      </w:pPr>
      <w:r>
        <w:t>Au lieu de :</w:t>
      </w:r>
    </w:p>
    <w:p w:rsidR="00844149" w:rsidRDefault="00844149" w:rsidP="00844149">
      <w:pPr>
        <w:spacing w:after="0" w:line="240" w:lineRule="auto"/>
        <w:jc w:val="center"/>
      </w:pPr>
      <w:r>
        <w:rPr>
          <w:noProof/>
          <w:lang w:eastAsia="fr-FR"/>
        </w:rPr>
        <w:drawing>
          <wp:inline distT="0" distB="0" distL="0" distR="0" wp14:anchorId="3B03E925" wp14:editId="3D3FADCB">
            <wp:extent cx="3466214" cy="575040"/>
            <wp:effectExtent l="0" t="0" r="127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9217" cy="595446"/>
                    </a:xfrm>
                    <a:prstGeom prst="rect">
                      <a:avLst/>
                    </a:prstGeom>
                  </pic:spPr>
                </pic:pic>
              </a:graphicData>
            </a:graphic>
          </wp:inline>
        </w:drawing>
      </w:r>
    </w:p>
    <w:p w:rsidR="00844149" w:rsidRPr="00844149" w:rsidRDefault="00844149" w:rsidP="00844149">
      <w:pPr>
        <w:autoSpaceDE w:val="0"/>
        <w:autoSpaceDN w:val="0"/>
        <w:adjustRightInd w:val="0"/>
        <w:spacing w:after="0" w:line="240" w:lineRule="auto"/>
        <w:rPr>
          <w:rFonts w:ascii="Calibri" w:hAnsi="Calibri" w:cs="Calibri"/>
          <w:color w:val="000000"/>
          <w:sz w:val="24"/>
          <w:szCs w:val="24"/>
        </w:rPr>
      </w:pPr>
    </w:p>
    <w:p w:rsidR="00844149" w:rsidRPr="00844149" w:rsidRDefault="00844149" w:rsidP="00844149">
      <w:pPr>
        <w:pStyle w:val="Paragraphedeliste"/>
        <w:numPr>
          <w:ilvl w:val="0"/>
          <w:numId w:val="4"/>
        </w:numPr>
        <w:spacing w:after="0" w:line="240" w:lineRule="auto"/>
        <w:rPr>
          <w:rFonts w:ascii="Calibri" w:hAnsi="Calibri" w:cs="Calibri"/>
          <w:b/>
          <w:color w:val="000000"/>
        </w:rPr>
      </w:pPr>
      <w:r w:rsidRPr="00844149">
        <w:rPr>
          <w:rFonts w:ascii="Calibri" w:hAnsi="Calibri" w:cs="Calibri"/>
          <w:b/>
          <w:color w:val="000000"/>
        </w:rPr>
        <w:t>Ajoutez cette solution à votre architecture RTL.</w:t>
      </w:r>
    </w:p>
    <w:p w:rsidR="00844149" w:rsidRPr="00844149" w:rsidRDefault="00844149" w:rsidP="00844149">
      <w:pPr>
        <w:spacing w:after="0" w:line="240" w:lineRule="auto"/>
        <w:ind w:left="60"/>
      </w:pPr>
    </w:p>
    <w:p w:rsidR="00844149" w:rsidRDefault="00844149" w:rsidP="00844149">
      <w:pPr>
        <w:spacing w:after="0" w:line="240" w:lineRule="auto"/>
        <w:jc w:val="center"/>
      </w:pPr>
      <w:r>
        <w:rPr>
          <w:noProof/>
          <w:lang w:eastAsia="fr-FR"/>
        </w:rPr>
        <w:drawing>
          <wp:inline distT="0" distB="0" distL="0" distR="0" wp14:anchorId="5D4C8529" wp14:editId="7079671E">
            <wp:extent cx="5760720" cy="296735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67355"/>
                    </a:xfrm>
                    <a:prstGeom prst="rect">
                      <a:avLst/>
                    </a:prstGeom>
                  </pic:spPr>
                </pic:pic>
              </a:graphicData>
            </a:graphic>
          </wp:inline>
        </w:drawing>
      </w:r>
    </w:p>
    <w:p w:rsidR="00FA10E8" w:rsidRDefault="00FA10E8" w:rsidP="00844149">
      <w:pPr>
        <w:spacing w:after="0" w:line="240" w:lineRule="auto"/>
        <w:jc w:val="center"/>
      </w:pPr>
    </w:p>
    <w:p w:rsidR="00FA10E8" w:rsidRPr="00FA10E8" w:rsidRDefault="00FA10E8" w:rsidP="00FA10E8">
      <w:pPr>
        <w:autoSpaceDE w:val="0"/>
        <w:autoSpaceDN w:val="0"/>
        <w:adjustRightInd w:val="0"/>
        <w:spacing w:after="0" w:line="240" w:lineRule="auto"/>
        <w:rPr>
          <w:rFonts w:ascii="Calibri" w:hAnsi="Calibri" w:cs="Calibri"/>
          <w:color w:val="000000"/>
          <w:sz w:val="24"/>
          <w:szCs w:val="24"/>
        </w:rPr>
      </w:pPr>
    </w:p>
    <w:p w:rsidR="00FA10E8" w:rsidRPr="00FA10E8" w:rsidRDefault="00FA10E8" w:rsidP="00FA10E8">
      <w:pPr>
        <w:pStyle w:val="Paragraphedeliste"/>
        <w:numPr>
          <w:ilvl w:val="0"/>
          <w:numId w:val="4"/>
        </w:numPr>
        <w:spacing w:after="0" w:line="240" w:lineRule="auto"/>
        <w:rPr>
          <w:rFonts w:ascii="Calibri" w:hAnsi="Calibri" w:cs="Calibri"/>
          <w:b/>
          <w:color w:val="000000"/>
        </w:rPr>
      </w:pPr>
      <w:r w:rsidRPr="00FA10E8">
        <w:rPr>
          <w:rFonts w:ascii="Calibri" w:hAnsi="Calibri" w:cs="Calibri"/>
          <w:b/>
          <w:color w:val="000000"/>
        </w:rPr>
        <w:t>Mettez à jour votre code VHDL et vérifiez votre résultat à la simulation.</w:t>
      </w:r>
    </w:p>
    <w:p w:rsidR="00FA10E8" w:rsidRDefault="00FA10E8" w:rsidP="00FA10E8">
      <w:pPr>
        <w:spacing w:after="0" w:line="240" w:lineRule="auto"/>
        <w:rPr>
          <w:b/>
        </w:rPr>
      </w:pPr>
    </w:p>
    <w:p w:rsidR="00FA10E8" w:rsidRDefault="00FA10E8" w:rsidP="00FA10E8">
      <w:pPr>
        <w:spacing w:after="0" w:line="240" w:lineRule="auto"/>
        <w:jc w:val="center"/>
        <w:rPr>
          <w:b/>
        </w:rPr>
      </w:pPr>
      <w:r>
        <w:rPr>
          <w:noProof/>
          <w:lang w:eastAsia="fr-FR"/>
        </w:rPr>
        <w:drawing>
          <wp:inline distT="0" distB="0" distL="0" distR="0" wp14:anchorId="289683AF" wp14:editId="1D66FB40">
            <wp:extent cx="5760720" cy="3370580"/>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370580"/>
                    </a:xfrm>
                    <a:prstGeom prst="rect">
                      <a:avLst/>
                    </a:prstGeom>
                  </pic:spPr>
                </pic:pic>
              </a:graphicData>
            </a:graphic>
          </wp:inline>
        </w:drawing>
      </w:r>
    </w:p>
    <w:p w:rsidR="00FA10E8" w:rsidRDefault="00FA10E8" w:rsidP="00FA10E8">
      <w:pPr>
        <w:spacing w:after="0" w:line="240" w:lineRule="auto"/>
        <w:jc w:val="center"/>
        <w:rPr>
          <w:b/>
        </w:rPr>
      </w:pPr>
    </w:p>
    <w:p w:rsidR="00FA10E8" w:rsidRDefault="00FA10E8" w:rsidP="00FA10E8">
      <w:pPr>
        <w:spacing w:after="0" w:line="240" w:lineRule="auto"/>
      </w:pPr>
      <w:r w:rsidRPr="00C12558">
        <w:t xml:space="preserve">On voit bien que lors de la détection du front sur bouton 0, la LED verte clignote une fois, et la LED rouge </w:t>
      </w:r>
      <w:r w:rsidR="00C12558" w:rsidRPr="00C12558">
        <w:t>reprend</w:t>
      </w:r>
      <w:r w:rsidRPr="00C12558">
        <w:t xml:space="preserve"> le relais. </w:t>
      </w:r>
    </w:p>
    <w:p w:rsidR="00DA160C" w:rsidRDefault="00DA160C" w:rsidP="00FA10E8">
      <w:pPr>
        <w:spacing w:after="0" w:line="240" w:lineRule="auto"/>
      </w:pPr>
    </w:p>
    <w:p w:rsidR="00DA160C" w:rsidRDefault="00DA160C" w:rsidP="00FA10E8">
      <w:pPr>
        <w:spacing w:after="0" w:line="240" w:lineRule="auto"/>
      </w:pPr>
    </w:p>
    <w:p w:rsidR="00DA160C" w:rsidRDefault="00DA160C" w:rsidP="00FA10E8">
      <w:pPr>
        <w:spacing w:after="0" w:line="240" w:lineRule="auto"/>
      </w:pPr>
    </w:p>
    <w:p w:rsidR="00DA160C" w:rsidRDefault="00DA160C" w:rsidP="00FA10E8">
      <w:pPr>
        <w:spacing w:after="0" w:line="240" w:lineRule="auto"/>
      </w:pPr>
    </w:p>
    <w:p w:rsidR="00DA160C" w:rsidRPr="00DA160C" w:rsidRDefault="00DA160C" w:rsidP="00DA160C">
      <w:pPr>
        <w:pStyle w:val="Paragraphedeliste"/>
        <w:numPr>
          <w:ilvl w:val="0"/>
          <w:numId w:val="4"/>
        </w:numPr>
        <w:spacing w:after="0" w:line="240" w:lineRule="auto"/>
        <w:rPr>
          <w:b/>
        </w:rPr>
      </w:pPr>
      <w:r w:rsidRPr="00DA160C">
        <w:rPr>
          <w:b/>
        </w:rPr>
        <w:lastRenderedPageBreak/>
        <w:t xml:space="preserve">Créez un module de pilotage d’une LED RGB en RTL. Ce dernier doit permettre de faire clignoter une LED RGB connectée en sortie d’une couleur définie par un code couleur donné en entrée. Le changement de couleur de la LED RGB n’a lieu que si un signal </w:t>
      </w:r>
      <w:r w:rsidRPr="00DA160C">
        <w:rPr>
          <w:b/>
          <w:i/>
          <w:iCs/>
        </w:rPr>
        <w:t xml:space="preserve">update </w:t>
      </w:r>
      <w:r w:rsidRPr="00DA160C">
        <w:rPr>
          <w:b/>
        </w:rPr>
        <w:t>est reçu.</w:t>
      </w:r>
    </w:p>
    <w:p w:rsidR="00DA160C" w:rsidRPr="00DA160C" w:rsidRDefault="00DA160C" w:rsidP="00DA160C">
      <w:pPr>
        <w:spacing w:after="0" w:line="240" w:lineRule="auto"/>
        <w:rPr>
          <w:b/>
        </w:rPr>
      </w:pPr>
    </w:p>
    <w:p w:rsidR="00DA160C" w:rsidRDefault="00DA160C" w:rsidP="00CC5360">
      <w:pPr>
        <w:spacing w:after="0" w:line="240" w:lineRule="auto"/>
        <w:jc w:val="center"/>
      </w:pPr>
      <w:r>
        <w:rPr>
          <w:noProof/>
          <w:lang w:eastAsia="fr-FR"/>
        </w:rPr>
        <w:drawing>
          <wp:inline distT="0" distB="0" distL="0" distR="0" wp14:anchorId="2F22F8E8" wp14:editId="08233C04">
            <wp:extent cx="5760720" cy="246951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469515"/>
                    </a:xfrm>
                    <a:prstGeom prst="rect">
                      <a:avLst/>
                    </a:prstGeom>
                  </pic:spPr>
                </pic:pic>
              </a:graphicData>
            </a:graphic>
          </wp:inline>
        </w:drawing>
      </w:r>
    </w:p>
    <w:p w:rsidR="00EB5161" w:rsidRDefault="00EB5161" w:rsidP="00CC5360">
      <w:pPr>
        <w:spacing w:after="0" w:line="240" w:lineRule="auto"/>
        <w:jc w:val="center"/>
      </w:pPr>
    </w:p>
    <w:p w:rsidR="00EB5161" w:rsidRDefault="00EB5161" w:rsidP="00EB5161">
      <w:pPr>
        <w:spacing w:after="0" w:line="240" w:lineRule="auto"/>
      </w:pPr>
      <w:r>
        <w:t xml:space="preserve">Le module LED Driver est créé </w:t>
      </w:r>
      <w:r w:rsidR="0026160E">
        <w:t>(</w:t>
      </w:r>
      <w:proofErr w:type="spellStart"/>
      <w:r w:rsidR="0026160E">
        <w:t>LedDriver.vhd</w:t>
      </w:r>
      <w:proofErr w:type="spellEnd"/>
      <w:r w:rsidR="0026160E">
        <w:t xml:space="preserve">) </w:t>
      </w:r>
      <w:r>
        <w:t xml:space="preserve">et testé via une simulation </w:t>
      </w:r>
    </w:p>
    <w:p w:rsidR="00EB5161" w:rsidRDefault="00EB5161" w:rsidP="00EB5161">
      <w:pPr>
        <w:spacing w:after="0" w:line="240" w:lineRule="auto"/>
      </w:pPr>
    </w:p>
    <w:p w:rsidR="00EB5161" w:rsidRDefault="00EB5161" w:rsidP="00EB5161">
      <w:pPr>
        <w:spacing w:after="0" w:line="240" w:lineRule="auto"/>
        <w:jc w:val="center"/>
      </w:pPr>
      <w:r>
        <w:rPr>
          <w:noProof/>
          <w:lang w:eastAsia="fr-FR"/>
        </w:rPr>
        <w:drawing>
          <wp:inline distT="0" distB="0" distL="0" distR="0" wp14:anchorId="64B86AB7" wp14:editId="08A7C46A">
            <wp:extent cx="5760720" cy="242125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421255"/>
                    </a:xfrm>
                    <a:prstGeom prst="rect">
                      <a:avLst/>
                    </a:prstGeom>
                  </pic:spPr>
                </pic:pic>
              </a:graphicData>
            </a:graphic>
          </wp:inline>
        </w:drawing>
      </w:r>
    </w:p>
    <w:p w:rsidR="00EB5161" w:rsidRDefault="00EB5161" w:rsidP="00EB5161">
      <w:pPr>
        <w:spacing w:after="0" w:line="240" w:lineRule="auto"/>
        <w:jc w:val="center"/>
      </w:pPr>
    </w:p>
    <w:p w:rsidR="00EB5161" w:rsidRDefault="00EB5161" w:rsidP="00EB5161">
      <w:pPr>
        <w:spacing w:after="0" w:line="240" w:lineRule="auto"/>
        <w:jc w:val="center"/>
      </w:pPr>
    </w:p>
    <w:p w:rsidR="00EB5161" w:rsidRDefault="00EB5161" w:rsidP="00EB5161">
      <w:pPr>
        <w:spacing w:after="0" w:line="240" w:lineRule="auto"/>
        <w:jc w:val="center"/>
      </w:pPr>
    </w:p>
    <w:p w:rsidR="00815E5B" w:rsidRDefault="00815E5B" w:rsidP="00815E5B">
      <w:pPr>
        <w:spacing w:after="0" w:line="240" w:lineRule="auto"/>
      </w:pPr>
    </w:p>
    <w:p w:rsidR="00815E5B" w:rsidRDefault="00815E5B" w:rsidP="00815E5B">
      <w:pPr>
        <w:spacing w:after="0" w:line="240" w:lineRule="auto"/>
      </w:pPr>
    </w:p>
    <w:p w:rsidR="00815E5B" w:rsidRDefault="00815E5B" w:rsidP="00815E5B">
      <w:pPr>
        <w:spacing w:after="0" w:line="240" w:lineRule="auto"/>
      </w:pPr>
    </w:p>
    <w:p w:rsidR="00EB5161" w:rsidRDefault="00EB5161" w:rsidP="00EB5161">
      <w:pPr>
        <w:spacing w:after="0" w:line="240" w:lineRule="auto"/>
        <w:jc w:val="center"/>
      </w:pPr>
    </w:p>
    <w:p w:rsidR="00EB5161" w:rsidRDefault="00EB5161" w:rsidP="00EB5161">
      <w:pPr>
        <w:spacing w:after="0" w:line="240" w:lineRule="auto"/>
        <w:jc w:val="center"/>
      </w:pPr>
    </w:p>
    <w:p w:rsidR="00EB5161" w:rsidRDefault="00EB5161" w:rsidP="00EB5161">
      <w:pPr>
        <w:spacing w:after="0" w:line="240" w:lineRule="auto"/>
        <w:jc w:val="center"/>
      </w:pPr>
    </w:p>
    <w:p w:rsidR="00EB5161" w:rsidRDefault="00EB5161" w:rsidP="00EB5161">
      <w:pPr>
        <w:spacing w:after="0" w:line="240" w:lineRule="auto"/>
        <w:jc w:val="center"/>
      </w:pPr>
    </w:p>
    <w:p w:rsidR="00EB5161" w:rsidRDefault="00EB5161" w:rsidP="00EB5161">
      <w:pPr>
        <w:spacing w:after="0" w:line="240" w:lineRule="auto"/>
        <w:jc w:val="center"/>
      </w:pPr>
    </w:p>
    <w:p w:rsidR="00EB5161" w:rsidRDefault="00EB5161" w:rsidP="00EB5161">
      <w:pPr>
        <w:spacing w:after="0" w:line="240" w:lineRule="auto"/>
        <w:jc w:val="center"/>
      </w:pPr>
    </w:p>
    <w:p w:rsidR="00EB5161" w:rsidRDefault="00EB5161" w:rsidP="00EB5161">
      <w:pPr>
        <w:spacing w:after="0" w:line="240" w:lineRule="auto"/>
        <w:jc w:val="center"/>
      </w:pPr>
    </w:p>
    <w:p w:rsidR="00EB5161" w:rsidRDefault="00EB5161" w:rsidP="00EB5161">
      <w:pPr>
        <w:spacing w:after="0" w:line="240" w:lineRule="auto"/>
        <w:jc w:val="center"/>
      </w:pPr>
    </w:p>
    <w:p w:rsidR="00EB5161" w:rsidRDefault="00EB5161" w:rsidP="00EB5161">
      <w:pPr>
        <w:spacing w:after="0" w:line="240" w:lineRule="auto"/>
        <w:jc w:val="center"/>
      </w:pPr>
    </w:p>
    <w:p w:rsidR="00473BB8" w:rsidRDefault="00473BB8" w:rsidP="00CC5360">
      <w:pPr>
        <w:spacing w:after="0" w:line="240" w:lineRule="auto"/>
        <w:jc w:val="center"/>
      </w:pPr>
    </w:p>
    <w:p w:rsidR="00473BB8" w:rsidRPr="00815E5B" w:rsidRDefault="00815E5B" w:rsidP="00815E5B">
      <w:pPr>
        <w:pStyle w:val="Paragraphedeliste"/>
        <w:numPr>
          <w:ilvl w:val="0"/>
          <w:numId w:val="4"/>
        </w:numPr>
        <w:spacing w:after="0" w:line="240" w:lineRule="auto"/>
        <w:rPr>
          <w:b/>
        </w:rPr>
      </w:pPr>
      <w:r w:rsidRPr="00815E5B">
        <w:rPr>
          <w:b/>
        </w:rPr>
        <w:lastRenderedPageBreak/>
        <w:t>Ajouter la logique nécessaire pour piloter les entrées/sorties de votre module.</w:t>
      </w:r>
    </w:p>
    <w:p w:rsidR="00815E5B" w:rsidRPr="00815E5B" w:rsidRDefault="00815E5B" w:rsidP="00815E5B">
      <w:pPr>
        <w:spacing w:after="0" w:line="240" w:lineRule="auto"/>
        <w:ind w:left="60"/>
        <w:rPr>
          <w:rFonts w:ascii="Calibri" w:hAnsi="Calibri" w:cs="Calibri"/>
          <w:b/>
          <w:color w:val="000000"/>
        </w:rPr>
      </w:pPr>
    </w:p>
    <w:p w:rsidR="00473BB8" w:rsidRDefault="00FB50F5" w:rsidP="00FB50F5">
      <w:pPr>
        <w:spacing w:after="0" w:line="240" w:lineRule="auto"/>
        <w:jc w:val="center"/>
      </w:pPr>
      <w:r>
        <w:rPr>
          <w:noProof/>
          <w:lang w:eastAsia="fr-FR"/>
        </w:rPr>
        <w:drawing>
          <wp:inline distT="0" distB="0" distL="0" distR="0">
            <wp:extent cx="5762625" cy="249555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495550"/>
                    </a:xfrm>
                    <a:prstGeom prst="rect">
                      <a:avLst/>
                    </a:prstGeom>
                    <a:noFill/>
                    <a:ln>
                      <a:noFill/>
                    </a:ln>
                  </pic:spPr>
                </pic:pic>
              </a:graphicData>
            </a:graphic>
          </wp:inline>
        </w:drawing>
      </w:r>
    </w:p>
    <w:p w:rsidR="00473BB8" w:rsidRDefault="00473BB8" w:rsidP="00CC5360">
      <w:pPr>
        <w:spacing w:after="0" w:line="240" w:lineRule="auto"/>
        <w:jc w:val="center"/>
      </w:pPr>
    </w:p>
    <w:p w:rsidR="00815E5B" w:rsidRDefault="00815E5B" w:rsidP="00815E5B">
      <w:pPr>
        <w:spacing w:after="0" w:line="240" w:lineRule="auto"/>
      </w:pPr>
      <w:r>
        <w:t xml:space="preserve">Entrée : </w:t>
      </w:r>
    </w:p>
    <w:p w:rsidR="00815E5B" w:rsidRDefault="00815E5B" w:rsidP="00815E5B">
      <w:pPr>
        <w:pStyle w:val="Paragraphedeliste"/>
        <w:numPr>
          <w:ilvl w:val="0"/>
          <w:numId w:val="5"/>
        </w:numPr>
        <w:spacing w:after="0" w:line="240" w:lineRule="auto"/>
      </w:pPr>
      <w:proofErr w:type="spellStart"/>
      <w:r>
        <w:t>Clk</w:t>
      </w:r>
      <w:proofErr w:type="spellEnd"/>
    </w:p>
    <w:p w:rsidR="00815E5B" w:rsidRDefault="00815E5B" w:rsidP="00815E5B">
      <w:pPr>
        <w:pStyle w:val="Paragraphedeliste"/>
        <w:numPr>
          <w:ilvl w:val="0"/>
          <w:numId w:val="5"/>
        </w:numPr>
        <w:spacing w:after="0" w:line="240" w:lineRule="auto"/>
      </w:pPr>
      <w:proofErr w:type="spellStart"/>
      <w:r>
        <w:t>Resetn</w:t>
      </w:r>
      <w:proofErr w:type="spellEnd"/>
    </w:p>
    <w:p w:rsidR="00815E5B" w:rsidRDefault="00815E5B" w:rsidP="00815E5B">
      <w:pPr>
        <w:pStyle w:val="Paragraphedeliste"/>
        <w:numPr>
          <w:ilvl w:val="0"/>
          <w:numId w:val="5"/>
        </w:numPr>
        <w:spacing w:after="0" w:line="240" w:lineRule="auto"/>
      </w:pPr>
      <w:proofErr w:type="spellStart"/>
      <w:r w:rsidRPr="00815E5B">
        <w:t>Bouton_Color_Code</w:t>
      </w:r>
      <w:proofErr w:type="spellEnd"/>
      <w:r>
        <w:t xml:space="preserve"> (Bouton 1)</w:t>
      </w:r>
    </w:p>
    <w:p w:rsidR="00815E5B" w:rsidRDefault="00815E5B" w:rsidP="00815E5B">
      <w:pPr>
        <w:pStyle w:val="Paragraphedeliste"/>
        <w:numPr>
          <w:ilvl w:val="0"/>
          <w:numId w:val="5"/>
        </w:numPr>
        <w:spacing w:after="0" w:line="240" w:lineRule="auto"/>
      </w:pPr>
      <w:proofErr w:type="spellStart"/>
      <w:r w:rsidRPr="00815E5B">
        <w:t>Buton_Update</w:t>
      </w:r>
      <w:proofErr w:type="spellEnd"/>
      <w:r>
        <w:t xml:space="preserve"> (Bouton 0)</w:t>
      </w:r>
    </w:p>
    <w:p w:rsidR="00815E5B" w:rsidRDefault="00815E5B" w:rsidP="00815E5B">
      <w:pPr>
        <w:spacing w:after="0" w:line="240" w:lineRule="auto"/>
      </w:pPr>
    </w:p>
    <w:p w:rsidR="00815E5B" w:rsidRDefault="00815E5B" w:rsidP="00815E5B">
      <w:pPr>
        <w:spacing w:after="0" w:line="240" w:lineRule="auto"/>
      </w:pPr>
      <w:r>
        <w:t xml:space="preserve">Sortie : </w:t>
      </w:r>
    </w:p>
    <w:p w:rsidR="00815E5B" w:rsidRDefault="00815E5B" w:rsidP="00815E5B">
      <w:pPr>
        <w:pStyle w:val="Paragraphedeliste"/>
        <w:numPr>
          <w:ilvl w:val="0"/>
          <w:numId w:val="5"/>
        </w:numPr>
        <w:spacing w:after="0" w:line="240" w:lineRule="auto"/>
      </w:pPr>
      <w:proofErr w:type="spellStart"/>
      <w:r w:rsidRPr="00815E5B">
        <w:t>LED_Output</w:t>
      </w:r>
      <w:proofErr w:type="spellEnd"/>
    </w:p>
    <w:p w:rsidR="00E54EB1" w:rsidRDefault="00E54EB1" w:rsidP="00E54EB1">
      <w:pPr>
        <w:spacing w:after="0" w:line="240" w:lineRule="auto"/>
      </w:pPr>
    </w:p>
    <w:p w:rsidR="00815E5B" w:rsidRDefault="00815E5B" w:rsidP="00815E5B">
      <w:pPr>
        <w:spacing w:after="0" w:line="240" w:lineRule="auto"/>
      </w:pPr>
    </w:p>
    <w:p w:rsidR="00815E5B" w:rsidRPr="00E54EB1" w:rsidRDefault="00E54EB1" w:rsidP="00E54EB1">
      <w:pPr>
        <w:pStyle w:val="Paragraphedeliste"/>
        <w:numPr>
          <w:ilvl w:val="0"/>
          <w:numId w:val="4"/>
        </w:numPr>
        <w:spacing w:after="0" w:line="240" w:lineRule="auto"/>
        <w:rPr>
          <w:b/>
        </w:rPr>
      </w:pPr>
      <w:r w:rsidRPr="00E54EB1">
        <w:rPr>
          <w:b/>
        </w:rPr>
        <w:t>Ecrivez le code VHDL correspondant à votre architecture.</w:t>
      </w:r>
    </w:p>
    <w:p w:rsidR="00E54EB1" w:rsidRDefault="00E54EB1" w:rsidP="00E54EB1">
      <w:pPr>
        <w:spacing w:after="0" w:line="240" w:lineRule="auto"/>
        <w:ind w:left="60"/>
      </w:pPr>
    </w:p>
    <w:p w:rsidR="00E54EB1" w:rsidRDefault="00E54EB1" w:rsidP="00E54EB1">
      <w:pPr>
        <w:spacing w:after="0" w:line="240" w:lineRule="auto"/>
        <w:ind w:left="60"/>
      </w:pPr>
      <w:r>
        <w:t xml:space="preserve">Un nouveau projet a été créé sous le nom </w:t>
      </w:r>
      <w:proofErr w:type="spellStart"/>
      <w:r w:rsidRPr="00E54EB1">
        <w:t>PilotageLED_Avec_Module_LedDriver</w:t>
      </w:r>
      <w:r>
        <w:t>.vhd</w:t>
      </w:r>
      <w:proofErr w:type="spellEnd"/>
    </w:p>
    <w:p w:rsidR="00E54EB1" w:rsidRDefault="00E54EB1" w:rsidP="00E54EB1">
      <w:pPr>
        <w:spacing w:after="0" w:line="240" w:lineRule="auto"/>
        <w:ind w:left="60"/>
      </w:pPr>
      <w:r>
        <w:t xml:space="preserve">Ce dernier utilise le module </w:t>
      </w:r>
      <w:proofErr w:type="spellStart"/>
      <w:r>
        <w:t>LedDriver</w:t>
      </w:r>
      <w:proofErr w:type="spellEnd"/>
      <w:r>
        <w:t xml:space="preserve"> qu’on vient de créer précédemment qui lui-même utilise le module </w:t>
      </w:r>
      <w:proofErr w:type="spellStart"/>
      <w:r>
        <w:t>Counter_Unit</w:t>
      </w:r>
      <w:proofErr w:type="spellEnd"/>
      <w:r>
        <w:t xml:space="preserve"> validé lors du TP2.</w:t>
      </w:r>
    </w:p>
    <w:p w:rsidR="00E54EB1" w:rsidRDefault="00E54EB1" w:rsidP="00E54EB1">
      <w:pPr>
        <w:spacing w:after="0" w:line="240" w:lineRule="auto"/>
        <w:ind w:left="60"/>
      </w:pPr>
    </w:p>
    <w:p w:rsidR="00E54EB1" w:rsidRDefault="00E54EB1" w:rsidP="00E54EB1">
      <w:pPr>
        <w:pStyle w:val="Paragraphedeliste"/>
        <w:numPr>
          <w:ilvl w:val="0"/>
          <w:numId w:val="4"/>
        </w:numPr>
        <w:spacing w:after="0" w:line="240" w:lineRule="auto"/>
        <w:rPr>
          <w:b/>
        </w:rPr>
      </w:pPr>
      <w:r w:rsidRPr="00E54EB1">
        <w:rPr>
          <w:b/>
        </w:rPr>
        <w:t xml:space="preserve">Ecrivez un </w:t>
      </w:r>
      <w:proofErr w:type="spellStart"/>
      <w:r w:rsidRPr="00E54EB1">
        <w:rPr>
          <w:b/>
        </w:rPr>
        <w:t>testbench</w:t>
      </w:r>
      <w:proofErr w:type="spellEnd"/>
      <w:r w:rsidRPr="00E54EB1">
        <w:rPr>
          <w:b/>
        </w:rPr>
        <w:t xml:space="preserve"> pour tester votre design.</w:t>
      </w:r>
    </w:p>
    <w:p w:rsidR="00E54EB1" w:rsidRDefault="00E54EB1" w:rsidP="00E54EB1">
      <w:pPr>
        <w:spacing w:after="0" w:line="240" w:lineRule="auto"/>
        <w:rPr>
          <w:b/>
        </w:rPr>
      </w:pPr>
    </w:p>
    <w:p w:rsidR="00E54EB1" w:rsidRDefault="0016150D" w:rsidP="00E54EB1">
      <w:pPr>
        <w:spacing w:after="0" w:line="240" w:lineRule="auto"/>
      </w:pPr>
      <w:r>
        <w:t xml:space="preserve">Le </w:t>
      </w:r>
      <w:proofErr w:type="spellStart"/>
      <w:r>
        <w:t>testbench</w:t>
      </w:r>
      <w:proofErr w:type="spellEnd"/>
      <w:r>
        <w:t xml:space="preserve"> associé est à consulté via le fichier </w:t>
      </w:r>
      <w:proofErr w:type="spellStart"/>
      <w:r>
        <w:t>tb_</w:t>
      </w:r>
      <w:r w:rsidRPr="00E54EB1">
        <w:t>PilotageLED_Avec_Module_LedDriver</w:t>
      </w:r>
      <w:r>
        <w:t>.vhd</w:t>
      </w:r>
      <w:proofErr w:type="spellEnd"/>
    </w:p>
    <w:p w:rsidR="0016150D" w:rsidRDefault="0016150D" w:rsidP="00E54EB1">
      <w:pPr>
        <w:spacing w:after="0" w:line="240" w:lineRule="auto"/>
      </w:pPr>
      <w:r>
        <w:t xml:space="preserve">Un prend en compte différents processus : </w:t>
      </w:r>
    </w:p>
    <w:p w:rsidR="0016150D" w:rsidRDefault="0016150D" w:rsidP="0016150D">
      <w:pPr>
        <w:pStyle w:val="Paragraphedeliste"/>
        <w:numPr>
          <w:ilvl w:val="0"/>
          <w:numId w:val="5"/>
        </w:numPr>
        <w:spacing w:after="0" w:line="240" w:lineRule="auto"/>
      </w:pPr>
      <w:r>
        <w:t xml:space="preserve">Gestion de l’horloge : </w:t>
      </w:r>
      <w:proofErr w:type="spellStart"/>
      <w:r>
        <w:t>clk</w:t>
      </w:r>
      <w:proofErr w:type="spellEnd"/>
    </w:p>
    <w:p w:rsidR="0016150D" w:rsidRDefault="0016150D" w:rsidP="0016150D">
      <w:pPr>
        <w:pStyle w:val="Paragraphedeliste"/>
        <w:numPr>
          <w:ilvl w:val="0"/>
          <w:numId w:val="5"/>
        </w:numPr>
        <w:spacing w:after="0" w:line="240" w:lineRule="auto"/>
      </w:pPr>
      <w:r>
        <w:t xml:space="preserve">Gestion du reset : </w:t>
      </w:r>
      <w:proofErr w:type="spellStart"/>
      <w:r>
        <w:t>resetn</w:t>
      </w:r>
      <w:proofErr w:type="spellEnd"/>
    </w:p>
    <w:p w:rsidR="0016150D" w:rsidRDefault="0016150D" w:rsidP="0016150D">
      <w:pPr>
        <w:pStyle w:val="Paragraphedeliste"/>
        <w:numPr>
          <w:ilvl w:val="0"/>
          <w:numId w:val="5"/>
        </w:numPr>
        <w:spacing w:after="0" w:line="240" w:lineRule="auto"/>
      </w:pPr>
      <w:r>
        <w:t xml:space="preserve">Gestion du bouton 1 : </w:t>
      </w:r>
      <w:proofErr w:type="spellStart"/>
      <w:r w:rsidRPr="00815E5B">
        <w:t>Bouton_Color_Code</w:t>
      </w:r>
      <w:proofErr w:type="spellEnd"/>
    </w:p>
    <w:p w:rsidR="0016150D" w:rsidRPr="0016150D" w:rsidRDefault="0016150D" w:rsidP="0016150D">
      <w:pPr>
        <w:pStyle w:val="Paragraphedeliste"/>
        <w:numPr>
          <w:ilvl w:val="0"/>
          <w:numId w:val="5"/>
        </w:numPr>
        <w:spacing w:after="0" w:line="240" w:lineRule="auto"/>
      </w:pPr>
      <w:r>
        <w:t xml:space="preserve"> Gestion du bouton 0 : </w:t>
      </w:r>
      <w:proofErr w:type="spellStart"/>
      <w:r w:rsidRPr="00815E5B">
        <w:t>Buton_Update</w:t>
      </w:r>
      <w:proofErr w:type="spellEnd"/>
    </w:p>
    <w:p w:rsidR="00E54EB1" w:rsidRPr="00E54EB1" w:rsidRDefault="00E54EB1" w:rsidP="00E54EB1">
      <w:pPr>
        <w:spacing w:after="0" w:line="240" w:lineRule="auto"/>
        <w:rPr>
          <w:b/>
        </w:rPr>
      </w:pPr>
    </w:p>
    <w:p w:rsidR="00E54EB1" w:rsidRDefault="00E54EB1" w:rsidP="00E54EB1">
      <w:pPr>
        <w:spacing w:after="0" w:line="240" w:lineRule="auto"/>
      </w:pPr>
    </w:p>
    <w:p w:rsidR="00E54EB1" w:rsidRDefault="00E54EB1" w:rsidP="00E54EB1">
      <w:pPr>
        <w:spacing w:after="0" w:line="240" w:lineRule="auto"/>
        <w:ind w:left="60"/>
      </w:pPr>
    </w:p>
    <w:p w:rsidR="009E618A" w:rsidRDefault="009E618A" w:rsidP="007F3DCD">
      <w:pPr>
        <w:spacing w:after="0" w:line="240" w:lineRule="auto"/>
      </w:pPr>
    </w:p>
    <w:p w:rsidR="0016150D" w:rsidRDefault="0016150D" w:rsidP="007F3DCD">
      <w:pPr>
        <w:spacing w:after="0" w:line="240" w:lineRule="auto"/>
      </w:pPr>
    </w:p>
    <w:p w:rsidR="0016150D" w:rsidRDefault="0016150D" w:rsidP="007F3DCD">
      <w:pPr>
        <w:spacing w:after="0" w:line="240" w:lineRule="auto"/>
      </w:pPr>
    </w:p>
    <w:p w:rsidR="0016150D" w:rsidRDefault="0016150D" w:rsidP="007F3DCD">
      <w:pPr>
        <w:spacing w:after="0" w:line="240" w:lineRule="auto"/>
      </w:pPr>
    </w:p>
    <w:p w:rsidR="0016150D" w:rsidRDefault="0016150D" w:rsidP="007F3DCD">
      <w:pPr>
        <w:spacing w:after="0" w:line="240" w:lineRule="auto"/>
      </w:pPr>
    </w:p>
    <w:p w:rsidR="0016150D" w:rsidRDefault="0016150D" w:rsidP="007F3DCD">
      <w:pPr>
        <w:spacing w:after="0" w:line="240" w:lineRule="auto"/>
      </w:pPr>
    </w:p>
    <w:p w:rsidR="0016150D" w:rsidRDefault="0016150D" w:rsidP="007F3DCD">
      <w:pPr>
        <w:spacing w:after="0" w:line="240" w:lineRule="auto"/>
      </w:pPr>
    </w:p>
    <w:p w:rsidR="0016150D" w:rsidRPr="0016150D" w:rsidRDefault="0016150D" w:rsidP="0016150D">
      <w:pPr>
        <w:pStyle w:val="Paragraphedeliste"/>
        <w:numPr>
          <w:ilvl w:val="0"/>
          <w:numId w:val="4"/>
        </w:numPr>
        <w:spacing w:after="0" w:line="240" w:lineRule="auto"/>
        <w:rPr>
          <w:b/>
        </w:rPr>
      </w:pPr>
      <w:r w:rsidRPr="0016150D">
        <w:rPr>
          <w:b/>
        </w:rPr>
        <w:lastRenderedPageBreak/>
        <w:t>Vérifier votre résultat à la simulation.</w:t>
      </w:r>
    </w:p>
    <w:p w:rsidR="0016150D" w:rsidRDefault="0016150D" w:rsidP="0016150D">
      <w:pPr>
        <w:spacing w:after="0" w:line="240" w:lineRule="auto"/>
      </w:pPr>
    </w:p>
    <w:p w:rsidR="0016150D" w:rsidRDefault="0016150D" w:rsidP="0016150D">
      <w:pPr>
        <w:spacing w:after="0" w:line="240" w:lineRule="auto"/>
      </w:pPr>
      <w:r>
        <w:rPr>
          <w:noProof/>
          <w:lang w:eastAsia="fr-FR"/>
        </w:rPr>
        <w:drawing>
          <wp:inline distT="0" distB="0" distL="0" distR="0" wp14:anchorId="263788D9" wp14:editId="74BC1C07">
            <wp:extent cx="5760720" cy="253619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36190"/>
                    </a:xfrm>
                    <a:prstGeom prst="rect">
                      <a:avLst/>
                    </a:prstGeom>
                  </pic:spPr>
                </pic:pic>
              </a:graphicData>
            </a:graphic>
          </wp:inline>
        </w:drawing>
      </w:r>
    </w:p>
    <w:p w:rsidR="0016150D" w:rsidRDefault="0016150D" w:rsidP="0016150D">
      <w:pPr>
        <w:spacing w:after="0" w:line="240" w:lineRule="auto"/>
      </w:pPr>
    </w:p>
    <w:p w:rsidR="0016150D" w:rsidRDefault="0016150D" w:rsidP="0016150D">
      <w:pPr>
        <w:spacing w:after="0" w:line="240" w:lineRule="auto"/>
      </w:pPr>
    </w:p>
    <w:p w:rsidR="009E618A" w:rsidRDefault="0016150D" w:rsidP="007F3DCD">
      <w:pPr>
        <w:spacing w:after="0" w:line="240" w:lineRule="auto"/>
      </w:pPr>
      <w:r>
        <w:t xml:space="preserve">Le système est validé : </w:t>
      </w:r>
    </w:p>
    <w:p w:rsidR="0016150D" w:rsidRDefault="0016150D" w:rsidP="0016150D">
      <w:pPr>
        <w:pStyle w:val="Paragraphedeliste"/>
        <w:numPr>
          <w:ilvl w:val="0"/>
          <w:numId w:val="5"/>
        </w:numPr>
        <w:spacing w:after="0" w:line="240" w:lineRule="auto"/>
      </w:pPr>
      <w:r>
        <w:t xml:space="preserve">L’activation du reset désactive le comptage du signal </w:t>
      </w:r>
      <w:proofErr w:type="spellStart"/>
      <w:r>
        <w:t>End_Counter</w:t>
      </w:r>
      <w:proofErr w:type="spellEnd"/>
      <w:r>
        <w:t xml:space="preserve">, la gestion du signal </w:t>
      </w:r>
      <w:proofErr w:type="spellStart"/>
      <w:r>
        <w:t>Color_Code</w:t>
      </w:r>
      <w:proofErr w:type="spellEnd"/>
      <w:r>
        <w:t xml:space="preserve"> et force notre sortie à 0 (</w:t>
      </w:r>
      <w:proofErr w:type="spellStart"/>
      <w:r>
        <w:t>LEDs</w:t>
      </w:r>
      <w:proofErr w:type="spellEnd"/>
      <w:r>
        <w:t xml:space="preserve"> OFF)</w:t>
      </w:r>
    </w:p>
    <w:p w:rsidR="0016150D" w:rsidRDefault="0016150D" w:rsidP="0016150D">
      <w:pPr>
        <w:pStyle w:val="Paragraphedeliste"/>
        <w:numPr>
          <w:ilvl w:val="0"/>
          <w:numId w:val="5"/>
        </w:numPr>
        <w:spacing w:after="0" w:line="240" w:lineRule="auto"/>
      </w:pPr>
      <w:r>
        <w:t xml:space="preserve">Ici on voit bien que lorsque le </w:t>
      </w:r>
      <w:proofErr w:type="spellStart"/>
      <w:r w:rsidRPr="00815E5B">
        <w:t>Bouton_Color_Code</w:t>
      </w:r>
      <w:proofErr w:type="spellEnd"/>
      <w:r>
        <w:t xml:space="preserve"> est à 0 alors on </w:t>
      </w:r>
      <w:proofErr w:type="spellStart"/>
      <w:r>
        <w:t>selectionne</w:t>
      </w:r>
      <w:proofErr w:type="spellEnd"/>
      <w:r>
        <w:t xml:space="preserve"> </w:t>
      </w:r>
      <w:proofErr w:type="spellStart"/>
      <w:r>
        <w:t>Color_code</w:t>
      </w:r>
      <w:proofErr w:type="spellEnd"/>
      <w:r>
        <w:t xml:space="preserve"> = « 11 » ce qui correspond à la couleur bleu. Sinon on sélectionne la couleur vert avec  </w:t>
      </w:r>
      <w:proofErr w:type="spellStart"/>
      <w:r>
        <w:t>Color_code</w:t>
      </w:r>
      <w:proofErr w:type="spellEnd"/>
      <w:r>
        <w:t xml:space="preserve"> = « 10 »</w:t>
      </w:r>
    </w:p>
    <w:p w:rsidR="00284B3B" w:rsidRDefault="00284B3B" w:rsidP="0016150D">
      <w:pPr>
        <w:pStyle w:val="Paragraphedeliste"/>
        <w:numPr>
          <w:ilvl w:val="0"/>
          <w:numId w:val="5"/>
        </w:numPr>
        <w:spacing w:after="0" w:line="240" w:lineRule="auto"/>
      </w:pPr>
      <w:r>
        <w:t xml:space="preserve">On voit également que lorsqu’on appui sur le </w:t>
      </w:r>
      <w:proofErr w:type="spellStart"/>
      <w:r w:rsidRPr="00815E5B">
        <w:t>Buton_Update</w:t>
      </w:r>
      <w:proofErr w:type="spellEnd"/>
      <w:r>
        <w:t xml:space="preserve"> le front montant est détecté  par le signal Update et que le signal </w:t>
      </w:r>
      <w:proofErr w:type="spellStart"/>
      <w:r>
        <w:t>Data_Code_Couleur</w:t>
      </w:r>
      <w:proofErr w:type="spellEnd"/>
      <w:r>
        <w:t xml:space="preserve"> prend la couleur sélectionné par </w:t>
      </w:r>
      <w:proofErr w:type="spellStart"/>
      <w:r>
        <w:t>Code_Couleur</w:t>
      </w:r>
      <w:proofErr w:type="spellEnd"/>
      <w:r>
        <w:t xml:space="preserve">. Lorsque le </w:t>
      </w:r>
      <w:proofErr w:type="spellStart"/>
      <w:r w:rsidRPr="00815E5B">
        <w:t>Buton_Update</w:t>
      </w:r>
      <w:proofErr w:type="spellEnd"/>
      <w:r>
        <w:t xml:space="preserve"> est relâché, le signal </w:t>
      </w:r>
      <w:proofErr w:type="spellStart"/>
      <w:r>
        <w:t>Data_Code_Couleur</w:t>
      </w:r>
      <w:proofErr w:type="spellEnd"/>
      <w:r>
        <w:t xml:space="preserve"> conserve son ancienne valeur.</w:t>
      </w:r>
    </w:p>
    <w:p w:rsidR="00CC68F3" w:rsidRDefault="00CC68F3" w:rsidP="0016150D">
      <w:pPr>
        <w:pStyle w:val="Paragraphedeliste"/>
        <w:numPr>
          <w:ilvl w:val="0"/>
          <w:numId w:val="5"/>
        </w:numPr>
        <w:spacing w:after="0" w:line="240" w:lineRule="auto"/>
      </w:pPr>
      <w:r>
        <w:t xml:space="preserve">Le </w:t>
      </w:r>
      <w:r w:rsidR="00284B3B">
        <w:t xml:space="preserve">clignotement des </w:t>
      </w:r>
      <w:proofErr w:type="spellStart"/>
      <w:r w:rsidR="00284B3B">
        <w:t>LEDs</w:t>
      </w:r>
      <w:proofErr w:type="spellEnd"/>
      <w:r w:rsidR="00284B3B">
        <w:t xml:space="preserve"> se fait correctement voir image ci-dessous.</w:t>
      </w:r>
    </w:p>
    <w:p w:rsidR="00CC68F3" w:rsidRDefault="00CC68F3" w:rsidP="00CC68F3">
      <w:pPr>
        <w:spacing w:after="0" w:line="240" w:lineRule="auto"/>
      </w:pPr>
    </w:p>
    <w:p w:rsidR="00DD789B" w:rsidRDefault="00284B3B" w:rsidP="00CC68F3">
      <w:pPr>
        <w:spacing w:after="0" w:line="240" w:lineRule="auto"/>
      </w:pPr>
      <w:r>
        <w:t xml:space="preserve"> </w:t>
      </w:r>
    </w:p>
    <w:p w:rsidR="009E618A" w:rsidRDefault="00CC68F3" w:rsidP="00CC68F3">
      <w:pPr>
        <w:spacing w:after="0" w:line="240" w:lineRule="auto"/>
        <w:jc w:val="center"/>
      </w:pPr>
      <w:r>
        <w:rPr>
          <w:noProof/>
          <w:lang w:eastAsia="fr-FR"/>
        </w:rPr>
        <w:drawing>
          <wp:inline distT="0" distB="0" distL="0" distR="0" wp14:anchorId="3463F303" wp14:editId="39F5242D">
            <wp:extent cx="5760720" cy="252349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523490"/>
                    </a:xfrm>
                    <a:prstGeom prst="rect">
                      <a:avLst/>
                    </a:prstGeom>
                  </pic:spPr>
                </pic:pic>
              </a:graphicData>
            </a:graphic>
          </wp:inline>
        </w:drawing>
      </w:r>
    </w:p>
    <w:p w:rsidR="00CC68F3" w:rsidRDefault="00CC68F3" w:rsidP="00CC68F3">
      <w:pPr>
        <w:spacing w:after="0" w:line="240" w:lineRule="auto"/>
        <w:jc w:val="center"/>
      </w:pPr>
    </w:p>
    <w:p w:rsidR="00CC68F3" w:rsidRDefault="00CC68F3" w:rsidP="00792F5C">
      <w:pPr>
        <w:spacing w:after="0" w:line="240" w:lineRule="auto"/>
      </w:pPr>
    </w:p>
    <w:p w:rsidR="000E2A71" w:rsidRDefault="000E2A71" w:rsidP="00792F5C">
      <w:pPr>
        <w:spacing w:after="0" w:line="240" w:lineRule="auto"/>
      </w:pPr>
    </w:p>
    <w:p w:rsidR="000E2A71" w:rsidRDefault="000E2A71" w:rsidP="00792F5C">
      <w:pPr>
        <w:spacing w:after="0" w:line="240" w:lineRule="auto"/>
      </w:pPr>
    </w:p>
    <w:p w:rsidR="000E2A71" w:rsidRDefault="000E2A71" w:rsidP="00792F5C">
      <w:pPr>
        <w:spacing w:after="0" w:line="240" w:lineRule="auto"/>
      </w:pPr>
    </w:p>
    <w:p w:rsidR="000E2A71" w:rsidRPr="000E2A71" w:rsidRDefault="000E2A71" w:rsidP="000E2A71">
      <w:pPr>
        <w:pStyle w:val="Paragraphedeliste"/>
        <w:numPr>
          <w:ilvl w:val="0"/>
          <w:numId w:val="4"/>
        </w:numPr>
        <w:spacing w:after="0" w:line="240" w:lineRule="auto"/>
        <w:rPr>
          <w:b/>
        </w:rPr>
      </w:pPr>
      <w:r w:rsidRPr="000E2A71">
        <w:rPr>
          <w:b/>
        </w:rPr>
        <w:lastRenderedPageBreak/>
        <w:t>Réalisez une synthèse et étudiez le rapport de synthèse, les ressources utilisées doivent correspondre à votre schéma RTL.</w:t>
      </w:r>
    </w:p>
    <w:p w:rsidR="000E2A71" w:rsidRDefault="000E2A71" w:rsidP="000E2A71">
      <w:pPr>
        <w:spacing w:after="0" w:line="240" w:lineRule="auto"/>
        <w:rPr>
          <w:b/>
        </w:rPr>
      </w:pPr>
    </w:p>
    <w:p w:rsidR="000E2A71" w:rsidRDefault="000E2A71" w:rsidP="000E2A71">
      <w:pPr>
        <w:spacing w:after="0" w:line="240" w:lineRule="auto"/>
      </w:pPr>
      <w:r>
        <w:t xml:space="preserve">Une mise à jour du fichier de contrainte </w:t>
      </w:r>
    </w:p>
    <w:p w:rsidR="000E2A71" w:rsidRDefault="000E2A71" w:rsidP="000E2A71">
      <w:pPr>
        <w:spacing w:after="0" w:line="240" w:lineRule="auto"/>
      </w:pPr>
    </w:p>
    <w:p w:rsidR="000E2A71" w:rsidRDefault="000E2A71" w:rsidP="000E2A71">
      <w:pPr>
        <w:spacing w:after="0" w:line="240" w:lineRule="auto"/>
      </w:pPr>
      <w:r>
        <w:rPr>
          <w:noProof/>
          <w:lang w:eastAsia="fr-FR"/>
        </w:rPr>
        <w:drawing>
          <wp:inline distT="0" distB="0" distL="0" distR="0" wp14:anchorId="0D16EE0B" wp14:editId="44743238">
            <wp:extent cx="5760720" cy="1846580"/>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846580"/>
                    </a:xfrm>
                    <a:prstGeom prst="rect">
                      <a:avLst/>
                    </a:prstGeom>
                  </pic:spPr>
                </pic:pic>
              </a:graphicData>
            </a:graphic>
          </wp:inline>
        </w:drawing>
      </w:r>
    </w:p>
    <w:p w:rsidR="000E2A71" w:rsidRDefault="000E2A71" w:rsidP="000E2A71">
      <w:pPr>
        <w:spacing w:after="0" w:line="240" w:lineRule="auto"/>
      </w:pPr>
    </w:p>
    <w:p w:rsidR="000E2A71" w:rsidRDefault="000E2A71" w:rsidP="000E2A71">
      <w:pPr>
        <w:spacing w:after="0" w:line="240" w:lineRule="auto"/>
      </w:pPr>
      <w:r>
        <w:rPr>
          <w:noProof/>
          <w:lang w:eastAsia="fr-FR"/>
        </w:rPr>
        <w:drawing>
          <wp:inline distT="0" distB="0" distL="0" distR="0" wp14:anchorId="058050CD" wp14:editId="789793AC">
            <wp:extent cx="5760720" cy="15621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56210"/>
                    </a:xfrm>
                    <a:prstGeom prst="rect">
                      <a:avLst/>
                    </a:prstGeom>
                  </pic:spPr>
                </pic:pic>
              </a:graphicData>
            </a:graphic>
          </wp:inline>
        </w:drawing>
      </w:r>
    </w:p>
    <w:p w:rsidR="000E2A71" w:rsidRPr="000E2A71" w:rsidRDefault="000E2A71" w:rsidP="000E2A71">
      <w:pPr>
        <w:spacing w:after="0" w:line="240" w:lineRule="auto"/>
      </w:pPr>
    </w:p>
    <w:p w:rsidR="00087CA5" w:rsidRDefault="00087CA5" w:rsidP="007F3DCD">
      <w:pPr>
        <w:spacing w:after="0" w:line="240" w:lineRule="auto"/>
      </w:pPr>
      <w:r>
        <w:t>On obtient le schéma RTL suivant :</w:t>
      </w:r>
      <w:r w:rsidR="006179F8">
        <w:t xml:space="preserve"> </w:t>
      </w:r>
    </w:p>
    <w:p w:rsidR="00087CA5" w:rsidRDefault="00087CA5" w:rsidP="007F3DCD">
      <w:pPr>
        <w:spacing w:after="0" w:line="240" w:lineRule="auto"/>
      </w:pPr>
      <w:r>
        <w:rPr>
          <w:noProof/>
          <w:lang w:eastAsia="fr-FR"/>
        </w:rPr>
        <w:drawing>
          <wp:inline distT="0" distB="0" distL="0" distR="0" wp14:anchorId="1F3E051D" wp14:editId="1CBEC10C">
            <wp:extent cx="5760720" cy="1633220"/>
            <wp:effectExtent l="0" t="0" r="0" b="50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633220"/>
                    </a:xfrm>
                    <a:prstGeom prst="rect">
                      <a:avLst/>
                    </a:prstGeom>
                  </pic:spPr>
                </pic:pic>
              </a:graphicData>
            </a:graphic>
          </wp:inline>
        </w:drawing>
      </w:r>
    </w:p>
    <w:p w:rsidR="00087CA5" w:rsidRDefault="00087CA5" w:rsidP="007F3DCD">
      <w:pPr>
        <w:spacing w:after="0" w:line="240" w:lineRule="auto"/>
      </w:pPr>
      <w:r>
        <w:t xml:space="preserve">Sur le Schéma RTL suivant on voit bien que l’on a : </w:t>
      </w:r>
    </w:p>
    <w:p w:rsidR="00087CA5" w:rsidRDefault="00087CA5" w:rsidP="00087CA5">
      <w:pPr>
        <w:pStyle w:val="Paragraphedeliste"/>
        <w:numPr>
          <w:ilvl w:val="0"/>
          <w:numId w:val="5"/>
        </w:numPr>
        <w:spacing w:after="0" w:line="240" w:lineRule="auto"/>
      </w:pPr>
      <w:r>
        <w:t xml:space="preserve">4 registres (2 pour la gestion de l’Update et 2 pour la gestion du </w:t>
      </w:r>
      <w:proofErr w:type="spellStart"/>
      <w:r>
        <w:t>color_code</w:t>
      </w:r>
      <w:proofErr w:type="spellEnd"/>
      <w:r>
        <w:t>)</w:t>
      </w:r>
    </w:p>
    <w:p w:rsidR="00087CA5" w:rsidRDefault="00087CA5" w:rsidP="00087CA5">
      <w:pPr>
        <w:pStyle w:val="Paragraphedeliste"/>
        <w:numPr>
          <w:ilvl w:val="0"/>
          <w:numId w:val="5"/>
        </w:numPr>
        <w:spacing w:after="0" w:line="240" w:lineRule="auto"/>
      </w:pPr>
      <w:r>
        <w:t xml:space="preserve">Le module </w:t>
      </w:r>
      <w:proofErr w:type="spellStart"/>
      <w:r>
        <w:t>LedDriver</w:t>
      </w:r>
      <w:proofErr w:type="spellEnd"/>
    </w:p>
    <w:p w:rsidR="006179F8" w:rsidRDefault="006179F8" w:rsidP="006179F8">
      <w:pPr>
        <w:pStyle w:val="Paragraphedeliste"/>
        <w:numPr>
          <w:ilvl w:val="0"/>
          <w:numId w:val="5"/>
        </w:numPr>
        <w:spacing w:after="0" w:line="240" w:lineRule="auto"/>
      </w:pPr>
      <w:r>
        <w:t>Nos entrées et sorties</w:t>
      </w:r>
    </w:p>
    <w:p w:rsidR="006179F8" w:rsidRDefault="006179F8" w:rsidP="006179F8">
      <w:pPr>
        <w:spacing w:after="0" w:line="240" w:lineRule="auto"/>
      </w:pPr>
    </w:p>
    <w:p w:rsidR="006179F8" w:rsidRDefault="006179F8" w:rsidP="006179F8">
      <w:pPr>
        <w:spacing w:after="0" w:line="240" w:lineRule="auto"/>
      </w:pPr>
      <w:r>
        <w:rPr>
          <w:noProof/>
          <w:lang w:eastAsia="fr-FR"/>
        </w:rPr>
        <w:drawing>
          <wp:inline distT="0" distB="0" distL="0" distR="0" wp14:anchorId="144290A3" wp14:editId="0FF6A12E">
            <wp:extent cx="5760720" cy="2625725"/>
            <wp:effectExtent l="0" t="0" r="0" b="317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625725"/>
                    </a:xfrm>
                    <a:prstGeom prst="rect">
                      <a:avLst/>
                    </a:prstGeom>
                  </pic:spPr>
                </pic:pic>
              </a:graphicData>
            </a:graphic>
          </wp:inline>
        </w:drawing>
      </w:r>
    </w:p>
    <w:p w:rsidR="006179F8" w:rsidRDefault="006179F8" w:rsidP="006179F8">
      <w:pPr>
        <w:spacing w:after="0" w:line="240" w:lineRule="auto"/>
      </w:pPr>
      <w:r>
        <w:t xml:space="preserve">Si on détaille notre module </w:t>
      </w:r>
      <w:proofErr w:type="spellStart"/>
      <w:r>
        <w:t>LedDriver</w:t>
      </w:r>
      <w:proofErr w:type="spellEnd"/>
      <w:r>
        <w:t xml:space="preserve"> on y retrouve bien Notre </w:t>
      </w:r>
      <w:r w:rsidR="00800C90">
        <w:t xml:space="preserve">module </w:t>
      </w:r>
      <w:proofErr w:type="spellStart"/>
      <w:r w:rsidR="00800C90">
        <w:t>Counter_Unit</w:t>
      </w:r>
      <w:proofErr w:type="spellEnd"/>
      <w:r>
        <w:t xml:space="preserve">, nos registres pour le code Couleur </w:t>
      </w:r>
      <w:r w:rsidR="00CA702E">
        <w:t>sur 3 bits</w:t>
      </w:r>
      <w:r w:rsidR="00800C90">
        <w:t xml:space="preserve"> </w:t>
      </w:r>
      <w:r>
        <w:t>et notre machine d’état à 2 états.</w:t>
      </w:r>
    </w:p>
    <w:p w:rsidR="006179F8" w:rsidRDefault="003035E8" w:rsidP="003035E8">
      <w:pPr>
        <w:spacing w:after="0" w:line="240" w:lineRule="auto"/>
        <w:jc w:val="center"/>
      </w:pPr>
      <w:r>
        <w:rPr>
          <w:noProof/>
          <w:lang w:eastAsia="fr-FR"/>
        </w:rPr>
        <w:lastRenderedPageBreak/>
        <w:drawing>
          <wp:inline distT="0" distB="0" distL="0" distR="0" wp14:anchorId="6A9E451B" wp14:editId="1869044A">
            <wp:extent cx="5543550" cy="239077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43550" cy="2390775"/>
                    </a:xfrm>
                    <a:prstGeom prst="rect">
                      <a:avLst/>
                    </a:prstGeom>
                  </pic:spPr>
                </pic:pic>
              </a:graphicData>
            </a:graphic>
          </wp:inline>
        </w:drawing>
      </w:r>
    </w:p>
    <w:p w:rsidR="003035E8" w:rsidRDefault="003035E8" w:rsidP="003035E8">
      <w:pPr>
        <w:spacing w:after="0" w:line="240" w:lineRule="auto"/>
      </w:pPr>
      <w:r>
        <w:t>Le rapport de synthèse nous confirme qu’on utilise bien 3 registres et 3 multiplexeurs, ce qui est conforme au schéma RTM proposé.</w:t>
      </w:r>
    </w:p>
    <w:p w:rsidR="00D62A22" w:rsidRDefault="00D62A22" w:rsidP="003035E8">
      <w:pPr>
        <w:spacing w:after="0" w:line="240" w:lineRule="auto"/>
      </w:pPr>
    </w:p>
    <w:p w:rsidR="00D62A22" w:rsidRDefault="00D62A22" w:rsidP="00D62A22">
      <w:pPr>
        <w:spacing w:after="0" w:line="240" w:lineRule="auto"/>
        <w:jc w:val="center"/>
      </w:pPr>
      <w:r>
        <w:rPr>
          <w:noProof/>
          <w:lang w:eastAsia="fr-FR"/>
        </w:rPr>
        <w:drawing>
          <wp:inline distT="0" distB="0" distL="0" distR="0" wp14:anchorId="4005A5FE" wp14:editId="14DF40F8">
            <wp:extent cx="1657350" cy="24574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57350" cy="2457450"/>
                    </a:xfrm>
                    <a:prstGeom prst="rect">
                      <a:avLst/>
                    </a:prstGeom>
                  </pic:spPr>
                </pic:pic>
              </a:graphicData>
            </a:graphic>
          </wp:inline>
        </w:drawing>
      </w:r>
    </w:p>
    <w:p w:rsidR="009E618A" w:rsidRDefault="00D62A22" w:rsidP="007F3DCD">
      <w:pPr>
        <w:spacing w:after="0" w:line="240" w:lineRule="auto"/>
      </w:pPr>
      <w:r>
        <w:t xml:space="preserve">Ici, on voit bien qu’on a : </w:t>
      </w:r>
    </w:p>
    <w:p w:rsidR="00D62A22" w:rsidRDefault="00D62A22" w:rsidP="00D62A22">
      <w:pPr>
        <w:pStyle w:val="Paragraphedeliste"/>
        <w:numPr>
          <w:ilvl w:val="0"/>
          <w:numId w:val="5"/>
        </w:numPr>
        <w:spacing w:after="0" w:line="240" w:lineRule="auto"/>
      </w:pPr>
      <w:r>
        <w:t>4 Entrées : IBUF</w:t>
      </w:r>
    </w:p>
    <w:p w:rsidR="00D62A22" w:rsidRDefault="00D62A22" w:rsidP="00D62A22">
      <w:pPr>
        <w:pStyle w:val="Paragraphedeliste"/>
        <w:numPr>
          <w:ilvl w:val="0"/>
          <w:numId w:val="5"/>
        </w:numPr>
        <w:spacing w:after="0" w:line="240" w:lineRule="auto"/>
      </w:pPr>
      <w:r>
        <w:t>3 Sorties : OBUF</w:t>
      </w:r>
    </w:p>
    <w:p w:rsidR="00D62A22" w:rsidRDefault="00D62A22" w:rsidP="00D62A22">
      <w:pPr>
        <w:pStyle w:val="Paragraphedeliste"/>
        <w:numPr>
          <w:ilvl w:val="0"/>
          <w:numId w:val="5"/>
        </w:numPr>
        <w:spacing w:after="0" w:line="240" w:lineRule="auto"/>
      </w:pPr>
      <w:r>
        <w:t xml:space="preserve">36 registres : FDCE (26 registres pour le module </w:t>
      </w:r>
      <w:proofErr w:type="spellStart"/>
      <w:r>
        <w:t>Counter_Unit</w:t>
      </w:r>
      <w:proofErr w:type="spellEnd"/>
      <w:r>
        <w:t xml:space="preserve">, 6 pour le module </w:t>
      </w:r>
      <w:proofErr w:type="spellStart"/>
      <w:r>
        <w:t>LedDriver</w:t>
      </w:r>
      <w:proofErr w:type="spellEnd"/>
      <w:r>
        <w:t xml:space="preserve"> (avec la prise en compte de la </w:t>
      </w:r>
      <w:proofErr w:type="spellStart"/>
      <w:r>
        <w:t>Fsm</w:t>
      </w:r>
      <w:proofErr w:type="spellEnd"/>
      <w:r>
        <w:t>) et 4 pour le système)</w:t>
      </w:r>
    </w:p>
    <w:p w:rsidR="00D62A22" w:rsidRDefault="00D62A22" w:rsidP="00D62A22">
      <w:pPr>
        <w:spacing w:after="0" w:line="240" w:lineRule="auto"/>
      </w:pPr>
    </w:p>
    <w:p w:rsidR="009E618A" w:rsidRDefault="009E618A" w:rsidP="007F3DCD">
      <w:pPr>
        <w:spacing w:after="0" w:line="240" w:lineRule="auto"/>
      </w:pPr>
    </w:p>
    <w:p w:rsidR="009E618A" w:rsidRPr="00A47B3D" w:rsidRDefault="00A47B3D" w:rsidP="00A47B3D">
      <w:pPr>
        <w:pStyle w:val="Paragraphedeliste"/>
        <w:numPr>
          <w:ilvl w:val="0"/>
          <w:numId w:val="4"/>
        </w:numPr>
        <w:spacing w:after="0" w:line="240" w:lineRule="auto"/>
        <w:rPr>
          <w:b/>
        </w:rPr>
      </w:pPr>
      <w:r w:rsidRPr="00A47B3D">
        <w:rPr>
          <w:b/>
        </w:rPr>
        <w:t>Effectuez le placement routage et étudiez les rapports.</w:t>
      </w:r>
    </w:p>
    <w:p w:rsidR="00A47B3D" w:rsidRDefault="00A47B3D" w:rsidP="00A47B3D">
      <w:pPr>
        <w:spacing w:after="0" w:line="240" w:lineRule="auto"/>
      </w:pPr>
    </w:p>
    <w:p w:rsidR="009E618A" w:rsidRDefault="00A47B3D" w:rsidP="007F3DCD">
      <w:pPr>
        <w:spacing w:after="0" w:line="240" w:lineRule="auto"/>
      </w:pPr>
      <w:r>
        <w:rPr>
          <w:noProof/>
          <w:lang w:eastAsia="fr-FR"/>
        </w:rPr>
        <w:drawing>
          <wp:inline distT="0" distB="0" distL="0" distR="0" wp14:anchorId="4ED8D142" wp14:editId="58F98D0F">
            <wp:extent cx="5760720" cy="101790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017905"/>
                    </a:xfrm>
                    <a:prstGeom prst="rect">
                      <a:avLst/>
                    </a:prstGeom>
                  </pic:spPr>
                </pic:pic>
              </a:graphicData>
            </a:graphic>
          </wp:inline>
        </w:drawing>
      </w:r>
    </w:p>
    <w:p w:rsidR="009E618A" w:rsidRDefault="009E618A" w:rsidP="007F3DCD">
      <w:pPr>
        <w:spacing w:after="0" w:line="240" w:lineRule="auto"/>
      </w:pPr>
    </w:p>
    <w:p w:rsidR="00A47B3D" w:rsidRDefault="00A47B3D" w:rsidP="00A47B3D">
      <w:pPr>
        <w:spacing w:after="0" w:line="240" w:lineRule="auto"/>
      </w:pPr>
      <w:r>
        <w:t xml:space="preserve">Notre système ne devrait pas rencontrer de métastabilité car on ne retrouve pas de </w:t>
      </w:r>
      <w:proofErr w:type="spellStart"/>
      <w:r>
        <w:t>stack</w:t>
      </w:r>
      <w:proofErr w:type="spellEnd"/>
      <w:r>
        <w:t xml:space="preserve"> (TNS et THS = 0ns)</w:t>
      </w:r>
    </w:p>
    <w:p w:rsidR="00A47B3D" w:rsidRDefault="00A47B3D" w:rsidP="00A47B3D">
      <w:pPr>
        <w:spacing w:after="0" w:line="240" w:lineRule="auto"/>
      </w:pPr>
    </w:p>
    <w:p w:rsidR="00A47B3D" w:rsidRDefault="00A47B3D" w:rsidP="00A47B3D">
      <w:pPr>
        <w:spacing w:after="0" w:line="240" w:lineRule="auto"/>
      </w:pPr>
    </w:p>
    <w:p w:rsidR="00A47B3D" w:rsidRDefault="00A47B3D" w:rsidP="00A47B3D">
      <w:pPr>
        <w:spacing w:after="0" w:line="240" w:lineRule="auto"/>
      </w:pPr>
      <w:r>
        <w:rPr>
          <w:noProof/>
          <w:lang w:eastAsia="fr-FR"/>
        </w:rPr>
        <w:lastRenderedPageBreak/>
        <w:drawing>
          <wp:inline distT="0" distB="0" distL="0" distR="0" wp14:anchorId="46DD5F77" wp14:editId="5A4B5C89">
            <wp:extent cx="5760720" cy="147383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473835"/>
                    </a:xfrm>
                    <a:prstGeom prst="rect">
                      <a:avLst/>
                    </a:prstGeom>
                  </pic:spPr>
                </pic:pic>
              </a:graphicData>
            </a:graphic>
          </wp:inline>
        </w:drawing>
      </w:r>
    </w:p>
    <w:p w:rsidR="00A47B3D" w:rsidRDefault="00A47B3D" w:rsidP="00A47B3D">
      <w:pPr>
        <w:spacing w:after="0" w:line="240" w:lineRule="auto"/>
      </w:pPr>
    </w:p>
    <w:p w:rsidR="00A47B3D" w:rsidRDefault="00A47B3D" w:rsidP="00A47B3D">
      <w:pPr>
        <w:spacing w:after="0" w:line="240" w:lineRule="auto"/>
      </w:pPr>
      <w:r>
        <w:t>On observe que chemin le plus long est celui du module compteur, ce qui ne me semble pas aberrent vu qu’il utilise beaucoup de registre.</w:t>
      </w:r>
    </w:p>
    <w:p w:rsidR="009E618A" w:rsidRDefault="009E618A" w:rsidP="007F3DCD">
      <w:pPr>
        <w:spacing w:after="0" w:line="240" w:lineRule="auto"/>
      </w:pPr>
    </w:p>
    <w:p w:rsidR="00CF7CF7" w:rsidRDefault="00CF7CF7" w:rsidP="007F3DCD">
      <w:pPr>
        <w:spacing w:after="0" w:line="240" w:lineRule="auto"/>
      </w:pPr>
    </w:p>
    <w:p w:rsidR="00CF7CF7" w:rsidRDefault="00CF7CF7" w:rsidP="00CF7CF7">
      <w:pPr>
        <w:pStyle w:val="Paragraphedeliste"/>
        <w:numPr>
          <w:ilvl w:val="0"/>
          <w:numId w:val="4"/>
        </w:numPr>
        <w:spacing w:after="0" w:line="240" w:lineRule="auto"/>
        <w:rPr>
          <w:b/>
        </w:rPr>
      </w:pPr>
      <w:r w:rsidRPr="00CF7CF7">
        <w:rPr>
          <w:b/>
        </w:rPr>
        <w:t xml:space="preserve">Générez le </w:t>
      </w:r>
      <w:proofErr w:type="spellStart"/>
      <w:r w:rsidRPr="00CF7CF7">
        <w:rPr>
          <w:b/>
        </w:rPr>
        <w:t>bitstream</w:t>
      </w:r>
      <w:proofErr w:type="spellEnd"/>
      <w:r w:rsidRPr="00CF7CF7">
        <w:rPr>
          <w:b/>
        </w:rPr>
        <w:t xml:space="preserve"> et vérifiez que vous avez le comportement attendu sur carte.</w:t>
      </w:r>
    </w:p>
    <w:p w:rsidR="00CF7CF7" w:rsidRDefault="00CF7CF7" w:rsidP="00CF7CF7">
      <w:pPr>
        <w:spacing w:after="0" w:line="240" w:lineRule="auto"/>
        <w:rPr>
          <w:b/>
        </w:rPr>
      </w:pPr>
    </w:p>
    <w:p w:rsidR="00CF7CF7" w:rsidRPr="00CF6904" w:rsidRDefault="00CF6904" w:rsidP="00CF7CF7">
      <w:pPr>
        <w:spacing w:after="0" w:line="240" w:lineRule="auto"/>
      </w:pPr>
      <w:r w:rsidRPr="00CF6904">
        <w:t xml:space="preserve">Voir la </w:t>
      </w:r>
      <w:proofErr w:type="spellStart"/>
      <w:r w:rsidRPr="00CF6904">
        <w:t>Video</w:t>
      </w:r>
      <w:bookmarkStart w:id="0" w:name="_GoBack"/>
      <w:bookmarkEnd w:id="0"/>
      <w:proofErr w:type="spellEnd"/>
    </w:p>
    <w:p w:rsidR="00CF7CF7" w:rsidRPr="00C12558" w:rsidRDefault="00CF7CF7" w:rsidP="00CF7CF7">
      <w:pPr>
        <w:spacing w:after="0" w:line="240" w:lineRule="auto"/>
      </w:pPr>
    </w:p>
    <w:sectPr w:rsidR="00CF7CF7" w:rsidRPr="00C125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31646"/>
    <w:multiLevelType w:val="hybridMultilevel"/>
    <w:tmpl w:val="FE7CA110"/>
    <w:lvl w:ilvl="0" w:tplc="EEC6DEA4">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30D1C08"/>
    <w:multiLevelType w:val="hybridMultilevel"/>
    <w:tmpl w:val="E2068E66"/>
    <w:lvl w:ilvl="0" w:tplc="599E6C8E">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2">
    <w:nsid w:val="46892F17"/>
    <w:multiLevelType w:val="hybridMultilevel"/>
    <w:tmpl w:val="0CC8B1BE"/>
    <w:lvl w:ilvl="0" w:tplc="0BA8A046">
      <w:start w:val="6"/>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nsid w:val="6CD61E74"/>
    <w:multiLevelType w:val="hybridMultilevel"/>
    <w:tmpl w:val="51941B88"/>
    <w:lvl w:ilvl="0" w:tplc="E09AF136">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4">
    <w:nsid w:val="78EA6E3B"/>
    <w:multiLevelType w:val="hybridMultilevel"/>
    <w:tmpl w:val="3ABE0CE4"/>
    <w:lvl w:ilvl="0" w:tplc="C32C2010">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B11"/>
    <w:rsid w:val="00087CA5"/>
    <w:rsid w:val="00090FC7"/>
    <w:rsid w:val="000E2A71"/>
    <w:rsid w:val="0016150D"/>
    <w:rsid w:val="001B352E"/>
    <w:rsid w:val="00234459"/>
    <w:rsid w:val="0026160E"/>
    <w:rsid w:val="0026663D"/>
    <w:rsid w:val="00284B3B"/>
    <w:rsid w:val="00286689"/>
    <w:rsid w:val="002A4607"/>
    <w:rsid w:val="002C0855"/>
    <w:rsid w:val="003035E8"/>
    <w:rsid w:val="003362EE"/>
    <w:rsid w:val="003578AD"/>
    <w:rsid w:val="00395AC0"/>
    <w:rsid w:val="003C0379"/>
    <w:rsid w:val="00473BB8"/>
    <w:rsid w:val="004A5D2A"/>
    <w:rsid w:val="004A6AA3"/>
    <w:rsid w:val="004F69CA"/>
    <w:rsid w:val="005B2254"/>
    <w:rsid w:val="005C0677"/>
    <w:rsid w:val="005C420C"/>
    <w:rsid w:val="005E5C32"/>
    <w:rsid w:val="005F5A7C"/>
    <w:rsid w:val="006179F8"/>
    <w:rsid w:val="00661544"/>
    <w:rsid w:val="00671AC7"/>
    <w:rsid w:val="00683C5C"/>
    <w:rsid w:val="006E2432"/>
    <w:rsid w:val="00726B50"/>
    <w:rsid w:val="007362E8"/>
    <w:rsid w:val="00772C43"/>
    <w:rsid w:val="00792F5C"/>
    <w:rsid w:val="007C534B"/>
    <w:rsid w:val="007F3DCD"/>
    <w:rsid w:val="007F47C6"/>
    <w:rsid w:val="00800C90"/>
    <w:rsid w:val="00815E5B"/>
    <w:rsid w:val="00844149"/>
    <w:rsid w:val="008544E6"/>
    <w:rsid w:val="00890D93"/>
    <w:rsid w:val="009308CA"/>
    <w:rsid w:val="00935926"/>
    <w:rsid w:val="009A3431"/>
    <w:rsid w:val="009A547E"/>
    <w:rsid w:val="009B3FBE"/>
    <w:rsid w:val="009C712D"/>
    <w:rsid w:val="009E618A"/>
    <w:rsid w:val="00A13B11"/>
    <w:rsid w:val="00A44D0E"/>
    <w:rsid w:val="00A47B3D"/>
    <w:rsid w:val="00A63244"/>
    <w:rsid w:val="00A74510"/>
    <w:rsid w:val="00AB6ABC"/>
    <w:rsid w:val="00AC69A8"/>
    <w:rsid w:val="00AE0D23"/>
    <w:rsid w:val="00AE7B5A"/>
    <w:rsid w:val="00B16E24"/>
    <w:rsid w:val="00B20F3C"/>
    <w:rsid w:val="00B44998"/>
    <w:rsid w:val="00B72D7F"/>
    <w:rsid w:val="00B81216"/>
    <w:rsid w:val="00B87191"/>
    <w:rsid w:val="00C12558"/>
    <w:rsid w:val="00CA702E"/>
    <w:rsid w:val="00CA7CFA"/>
    <w:rsid w:val="00CC5360"/>
    <w:rsid w:val="00CC68F3"/>
    <w:rsid w:val="00CE6991"/>
    <w:rsid w:val="00CF652B"/>
    <w:rsid w:val="00CF6904"/>
    <w:rsid w:val="00CF7CF7"/>
    <w:rsid w:val="00D62A22"/>
    <w:rsid w:val="00DA160C"/>
    <w:rsid w:val="00DD789B"/>
    <w:rsid w:val="00DE6363"/>
    <w:rsid w:val="00E00EC2"/>
    <w:rsid w:val="00E41B85"/>
    <w:rsid w:val="00E54EB1"/>
    <w:rsid w:val="00EB5161"/>
    <w:rsid w:val="00EC1343"/>
    <w:rsid w:val="00ED2115"/>
    <w:rsid w:val="00EE14A5"/>
    <w:rsid w:val="00EF30DC"/>
    <w:rsid w:val="00F30711"/>
    <w:rsid w:val="00FA10E8"/>
    <w:rsid w:val="00FB0550"/>
    <w:rsid w:val="00FB50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98D63-0D7A-4BFB-B1CB-2F87BB76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13B11"/>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A13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9</Pages>
  <Words>749</Words>
  <Characters>4125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78</cp:revision>
  <dcterms:created xsi:type="dcterms:W3CDTF">2023-05-09T13:07:00Z</dcterms:created>
  <dcterms:modified xsi:type="dcterms:W3CDTF">2023-05-17T14:46:00Z</dcterms:modified>
</cp:coreProperties>
</file>