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eastAsia="Roboto"/>
        </w:rPr>
      </w:pPr>
      <w:bookmarkStart w:id="0" w:name="_heading=h.j6co13bfnerr" w:colFirst="0" w:colLast="0"/>
      <w:bookmarkEnd w:id="0"/>
      <w:r>
        <w:rPr>
          <w:rFonts w:eastAsia="Roboto"/>
        </w:rPr>
        <w:t>Basic Statistics</w:t>
      </w:r>
    </w:p>
    <w:p>
      <w:pPr>
        <w:pStyle w:val="4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84" w:lineRule="auto"/>
        <w:rPr>
          <w:rFonts w:ascii="Segoe UI" w:hAnsi="Segoe UI" w:eastAsia="Roboto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>
        <w:rPr>
          <w:rFonts w:ascii="Segoe UI" w:hAnsi="Segoe UI" w:eastAsia="Roboto" w:cs="Segoe UI"/>
          <w:color w:val="0D0D0D"/>
          <w:sz w:val="33"/>
          <w:szCs w:val="33"/>
        </w:rPr>
        <w:t>Descriptive Analytics and Data Preprocessing on Sales &amp; Discounts Dataset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2" w:name="_heading=h.4grt4f9fkeig" w:colFirst="0" w:colLast="0"/>
      <w:bookmarkEnd w:id="2"/>
      <w:r>
        <w:rPr>
          <w:rFonts w:ascii="Segoe UI" w:hAnsi="Segoe UI" w:eastAsia="Roboto" w:cs="Segoe UI"/>
          <w:color w:val="0D0D0D"/>
        </w:rPr>
        <w:t>Introduction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3" w:name="_heading=h.f80ljndly2" w:colFirst="0" w:colLast="0"/>
      <w:bookmarkEnd w:id="3"/>
      <w:r>
        <w:rPr>
          <w:rFonts w:ascii="Segoe UI" w:hAnsi="Segoe UI" w:eastAsia="Roboto" w:cs="Segoe UI"/>
          <w:color w:val="0D0D0D"/>
        </w:rPr>
        <w:t>Descriptive Analytics for Numerical Columns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compute and analyze basic statistical measures for numerical columns in the dataset.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Load the dataset into a data analysis tool or programming environment (e.g., Python with pandas library).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Identify numerical columns in the dataset.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Calculate the mean, median, mode, and standard deviation for these columns.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Provide a brief interpretation of these statistics.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4" w:name="_heading=h.bahvkoxuitrq" w:colFirst="0" w:colLast="0"/>
      <w:bookmarkEnd w:id="4"/>
      <w:r>
        <w:rPr>
          <w:rFonts w:ascii="Segoe UI" w:hAnsi="Segoe UI" w:eastAsia="Roboto" w:cs="Segoe UI"/>
          <w:color w:val="0D0D0D"/>
        </w:rPr>
        <w:t>Data Visualization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Objective</w:t>
      </w:r>
      <w:r>
        <w:rPr>
          <w:rFonts w:ascii="Segoe UI" w:hAnsi="Segoe UI" w:eastAsia="Roboto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Histograms</w:t>
      </w:r>
      <w:r>
        <w:rPr>
          <w:rFonts w:ascii="Segoe UI" w:hAnsi="Segoe UI" w:eastAsia="Roboto" w:cs="Segoe UI"/>
          <w:color w:val="0D0D0D"/>
          <w:sz w:val="24"/>
          <w:szCs w:val="24"/>
        </w:rPr>
        <w:t>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Plot histograms for each numerical column.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Analyze the distribution (e.g., skewness, presence of outliers) and provide inferences.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Boxplots</w:t>
      </w:r>
      <w:r>
        <w:rPr>
          <w:rFonts w:ascii="Segoe UI" w:hAnsi="Segoe UI" w:eastAsia="Roboto" w:cs="Segoe UI"/>
          <w:color w:val="0D0D0D"/>
          <w:sz w:val="24"/>
          <w:szCs w:val="24"/>
        </w:rPr>
        <w:t>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Create boxplots for numerical variables to identify outliers and the interquartile range.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Discuss any findings, such as extreme values or unusual distributions.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Bar Chart Analysis for Categorical Column: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Identify categorical columns in the dataset.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Create bar charts to visualize the frequency or count of each category.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Analyze the distribution of categories and provide insights.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5" w:name="_heading=h.kgk64rxiaxuo" w:colFirst="0" w:colLast="0"/>
      <w:bookmarkEnd w:id="5"/>
      <w:r>
        <w:rPr>
          <w:rFonts w:ascii="Segoe UI" w:hAnsi="Segoe UI" w:eastAsia="Roboto" w:cs="Segoe UI"/>
          <w:color w:val="0D0D0D"/>
        </w:rPr>
        <w:t>Standardization of Numerical Variables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Explain the concept of standardization (z-score normalization).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 w:line="288" w:lineRule="auto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Standardize the numerical columns using the formula: z=x-mu/sigma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>
        <w:rPr>
          <w:rFonts w:ascii="Segoe UI" w:hAnsi="Segoe UI" w:eastAsia="Times New Roman" w:cs="Segoe UI"/>
          <w:color w:val="0D0D0D"/>
          <w:sz w:val="2"/>
          <w:szCs w:val="2"/>
        </w:rPr>
        <w:t>​</w:t>
      </w:r>
      <w:r>
        <w:rPr>
          <w:rFonts w:ascii="Segoe UI" w:hAnsi="Segoe UI" w:eastAsia="Roboto" w:cs="Segoe UI"/>
          <w:color w:val="0D0D0D"/>
          <w:sz w:val="24"/>
          <w:szCs w:val="24"/>
        </w:rPr>
        <w:t>Show before and after comparisons of the data distributions.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6" w:name="_heading=h.x5pzgg6khit6" w:colFirst="0" w:colLast="0"/>
      <w:bookmarkEnd w:id="6"/>
      <w:r>
        <w:rPr>
          <w:rFonts w:ascii="Segoe UI" w:hAnsi="Segoe UI" w:eastAsia="Roboto" w:cs="Segoe UI"/>
          <w:color w:val="0D0D0D"/>
        </w:rPr>
        <w:t>Conversion of Categorical Data into Dummy Variables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Discuss the need for converting categorical data into dummy variables (one-hot encoding).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Display a portion of the transformed dataset.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7" w:name="_heading=h.vcoyftuwq5g8" w:colFirst="0" w:colLast="0"/>
      <w:bookmarkEnd w:id="7"/>
      <w:r>
        <w:rPr>
          <w:rFonts w:ascii="Segoe UI" w:hAnsi="Segoe UI" w:eastAsia="Roboto" w:cs="Segoe UI"/>
          <w:color w:val="0D0D0D"/>
        </w:rPr>
        <w:t>Conclusion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Summarize the key findings from the descriptive analytics and data visualizations.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  <w:bookmarkStart w:id="8" w:name="_GoBack"/>
      <w:bookmarkEnd w:id="8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75A12"/>
    <w:multiLevelType w:val="multilevel"/>
    <w:tmpl w:val="1C175A1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9F21AB"/>
    <w:multiLevelType w:val="multilevel"/>
    <w:tmpl w:val="499F21A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5B3C45"/>
    <w:multiLevelType w:val="multilevel"/>
    <w:tmpl w:val="4A5B3C4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485EF5"/>
    <w:multiLevelType w:val="multilevel"/>
    <w:tmpl w:val="68485E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1F2786"/>
    <w:multiLevelType w:val="multilevel"/>
    <w:tmpl w:val="691F27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564C03"/>
    <w:multiLevelType w:val="multilevel"/>
    <w:tmpl w:val="74564C0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8"/>
    <w:rsid w:val="002C7578"/>
    <w:rsid w:val="003D2040"/>
    <w:rsid w:val="0CA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I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2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7">
    <w:name w:val="Heading 9 Char"/>
    <w:basedOn w:val="11"/>
    <w:link w:val="10"/>
    <w:semiHidden/>
    <w:qFormat/>
    <w:uiPriority w:val="9"/>
    <w:rPr>
      <w:b/>
      <w:bCs/>
      <w:i/>
      <w:iCs/>
    </w:rPr>
  </w:style>
  <w:style w:type="character" w:customStyle="1" w:styleId="28">
    <w:name w:val="Title Char"/>
    <w:basedOn w:val="11"/>
    <w:link w:val="17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9">
    <w:name w:val="Subtitle Char"/>
    <w:basedOn w:val="11"/>
    <w:link w:val="16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IN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2">
    <w:name w:val="Quote Char"/>
    <w:basedOn w:val="11"/>
    <w:link w:val="31"/>
    <w:uiPriority w:val="29"/>
    <w:rPr>
      <w:i/>
      <w:iCs/>
      <w:color w:val="7C7C7C" w:themeColor="accent3" w:themeShade="BF"/>
      <w:sz w:val="24"/>
      <w:szCs w:val="24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7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342</Words>
  <Characters>1950</Characters>
  <Lines>16</Lines>
  <Paragraphs>4</Paragraphs>
  <TotalTime>14</TotalTime>
  <ScaleCrop>false</ScaleCrop>
  <LinksUpToDate>false</LinksUpToDate>
  <CharactersWithSpaces>2288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2024-03-23T10:53:00Z</dcterms:created>
  <dc:creator>bhanupriya.k@excelr.com</dc:creator>
  <cp:lastModifiedBy>Kamalakanta Sethi</cp:lastModifiedBy>
  <dcterms:modified xsi:type="dcterms:W3CDTF">2024-05-02T06:16:31Z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EE688D1DB0074294A118919302604F1A_12</vt:lpwstr>
  </property>
</Properties>
</file>