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t>{'KASPER report O.K.?': 'No', 'Participates in PT or home exercise prgm': 'NA', 'Ordered imaging studies completed': 'No', 'Participated in Weight-Loss Prgm': 'No', 'Participated with Counselor if recommended': 'NA', 'U-tox and/or Pill Count O.K.?': 'Yes', 'KASPER report O.K.?_comment': 'kamal2', 'Participates in PT or home exercise prgm_comment': 'kamal3', 'Ordered imaging studies completed_comment': 'kamal4', 'U-tox and/or Pill Count O.K.?_comment': 'kamal1', 'Participated in Weight-Loss Prgm_comment': 'kamal5'}</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0E83B" w14:textId="77777777" w:rsidR="0062342C" w:rsidRDefault="0062342C">
      <w:pPr>
        <w:spacing w:after="0" w:line="240" w:lineRule="auto"/>
      </w:pPr>
      <w:r>
        <w:separator/>
      </w:r>
    </w:p>
  </w:endnote>
  <w:endnote w:type="continuationSeparator" w:id="0">
    <w:p w14:paraId="0241B073" w14:textId="77777777" w:rsidR="0062342C" w:rsidRDefault="0062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019F9" w14:textId="77777777" w:rsidR="0062342C" w:rsidRDefault="0062342C">
      <w:pPr>
        <w:spacing w:after="0" w:line="240" w:lineRule="auto"/>
      </w:pPr>
      <w:r>
        <w:separator/>
      </w:r>
    </w:p>
  </w:footnote>
  <w:footnote w:type="continuationSeparator" w:id="0">
    <w:p w14:paraId="681FB6CD" w14:textId="77777777" w:rsidR="0062342C" w:rsidRDefault="00623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42C"/>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E7962"/>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140</cp:revision>
  <cp:lastPrinted>2025-04-10T07:22:00Z</cp:lastPrinted>
  <dcterms:created xsi:type="dcterms:W3CDTF">2025-05-06T03:01:00Z</dcterms:created>
  <dcterms:modified xsi:type="dcterms:W3CDTF">2025-05-10T09:29:00Z</dcterms:modified>
  <cp:contentStatus/>
</cp:coreProperties>
</file>