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FC9B5" w14:textId="685E89A6" w:rsidR="009E53DB" w:rsidRPr="009E53DB" w:rsidRDefault="009E53DB" w:rsidP="009E53DB">
      <w:r w:rsidRPr="009E53DB">
        <w:drawing>
          <wp:anchor distT="0" distB="0" distL="114300" distR="114300" simplePos="0" relativeHeight="251659264" behindDoc="1" locked="0" layoutInCell="1" allowOverlap="1" wp14:anchorId="5617060B" wp14:editId="721AC681">
            <wp:simplePos x="0" y="0"/>
            <wp:positionH relativeFrom="margin">
              <wp:align>center</wp:align>
            </wp:positionH>
            <wp:positionV relativeFrom="paragraph">
              <wp:posOffset>6350</wp:posOffset>
            </wp:positionV>
            <wp:extent cx="1417320" cy="1409065"/>
            <wp:effectExtent l="0" t="0" r="0" b="635"/>
            <wp:wrapTight wrapText="bothSides">
              <wp:wrapPolygon edited="0">
                <wp:start x="7548" y="0"/>
                <wp:lineTo x="5806" y="292"/>
                <wp:lineTo x="871" y="3796"/>
                <wp:lineTo x="0" y="7301"/>
                <wp:lineTo x="0" y="14309"/>
                <wp:lineTo x="2323" y="18689"/>
                <wp:lineTo x="2613" y="18982"/>
                <wp:lineTo x="6968" y="21318"/>
                <wp:lineTo x="7548" y="21318"/>
                <wp:lineTo x="13645" y="21318"/>
                <wp:lineTo x="14226" y="21318"/>
                <wp:lineTo x="18581" y="18982"/>
                <wp:lineTo x="18871" y="18689"/>
                <wp:lineTo x="21194" y="14309"/>
                <wp:lineTo x="21194" y="7301"/>
                <wp:lineTo x="20323" y="4088"/>
                <wp:lineTo x="15387" y="292"/>
                <wp:lineTo x="13645" y="0"/>
                <wp:lineTo x="7548" y="0"/>
              </wp:wrapPolygon>
            </wp:wrapTight>
            <wp:docPr id="862805946" name="Picture 2" descr="A blue circle with yellow and white text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circle with yellow and white text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7320" cy="140906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99596442"/>
      <w:bookmarkEnd w:id="0"/>
    </w:p>
    <w:p w14:paraId="2BFA0C4E" w14:textId="77777777" w:rsidR="009E53DB" w:rsidRPr="009E53DB" w:rsidRDefault="009E53DB" w:rsidP="009E53DB"/>
    <w:p w14:paraId="32B6E73A" w14:textId="77777777" w:rsidR="009E53DB" w:rsidRPr="009E53DB" w:rsidRDefault="009E53DB" w:rsidP="009E53DB"/>
    <w:p w14:paraId="2DD15C36" w14:textId="77777777" w:rsidR="009E53DB" w:rsidRPr="009E53DB" w:rsidRDefault="009E53DB" w:rsidP="009E53DB"/>
    <w:p w14:paraId="53CB49AD" w14:textId="77777777" w:rsidR="009E53DB" w:rsidRPr="009E53DB" w:rsidRDefault="009E53DB" w:rsidP="009E53DB"/>
    <w:p w14:paraId="38D64552" w14:textId="0A3A81FE" w:rsidR="009E53DB" w:rsidRPr="009E53DB" w:rsidRDefault="009E53DB" w:rsidP="009E53DB">
      <w:pPr>
        <w:jc w:val="center"/>
        <w:rPr>
          <w:b/>
          <w:bCs/>
          <w:sz w:val="32"/>
          <w:szCs w:val="32"/>
        </w:rPr>
      </w:pPr>
      <w:r w:rsidRPr="009E53DB">
        <w:rPr>
          <w:b/>
          <w:bCs/>
          <w:sz w:val="32"/>
          <w:szCs w:val="32"/>
        </w:rPr>
        <w:t>The University of Azad Jammu and Kashmir,</w:t>
      </w:r>
    </w:p>
    <w:p w14:paraId="0F2E1B9B" w14:textId="0199A9AB" w:rsidR="009E53DB" w:rsidRPr="009E53DB" w:rsidRDefault="009E53DB" w:rsidP="009E53DB">
      <w:pPr>
        <w:jc w:val="center"/>
        <w:rPr>
          <w:b/>
          <w:bCs/>
          <w:sz w:val="32"/>
          <w:szCs w:val="32"/>
        </w:rPr>
      </w:pPr>
      <w:r w:rsidRPr="009E53DB">
        <w:rPr>
          <w:b/>
          <w:bCs/>
          <w:sz w:val="32"/>
          <w:szCs w:val="32"/>
        </w:rPr>
        <w:t>Muzaffarabad</w:t>
      </w:r>
    </w:p>
    <w:p w14:paraId="76E5C15A" w14:textId="77777777" w:rsidR="009E53DB" w:rsidRPr="009E53DB" w:rsidRDefault="009E53DB" w:rsidP="009E53DB"/>
    <w:tbl>
      <w:tblPr>
        <w:tblStyle w:val="GridTable2-Accent4"/>
        <w:tblW w:w="10030" w:type="dxa"/>
        <w:jc w:val="center"/>
        <w:tblLook w:val="04A0" w:firstRow="1" w:lastRow="0" w:firstColumn="1" w:lastColumn="0" w:noHBand="0" w:noVBand="1"/>
      </w:tblPr>
      <w:tblGrid>
        <w:gridCol w:w="5015"/>
        <w:gridCol w:w="5015"/>
      </w:tblGrid>
      <w:tr w:rsidR="009E53DB" w:rsidRPr="009E53DB" w14:paraId="7303EFC3" w14:textId="77777777" w:rsidTr="00F453FC">
        <w:trPr>
          <w:cnfStyle w:val="100000000000" w:firstRow="1" w:lastRow="0" w:firstColumn="0" w:lastColumn="0" w:oddVBand="0" w:evenVBand="0" w:oddHBand="0" w:evenHBand="0" w:firstRowFirstColumn="0" w:firstRowLastColumn="0" w:lastRowFirstColumn="0" w:lastRowLastColumn="0"/>
          <w:trHeight w:val="801"/>
          <w:jc w:val="center"/>
        </w:trPr>
        <w:tc>
          <w:tcPr>
            <w:cnfStyle w:val="001000000000" w:firstRow="0" w:lastRow="0" w:firstColumn="1" w:lastColumn="0" w:oddVBand="0" w:evenVBand="0" w:oddHBand="0" w:evenHBand="0" w:firstRowFirstColumn="0" w:firstRowLastColumn="0" w:lastRowFirstColumn="0" w:lastRowLastColumn="0"/>
            <w:tcW w:w="5015" w:type="dxa"/>
            <w:tcBorders>
              <w:left w:val="nil"/>
            </w:tcBorders>
            <w:vAlign w:val="center"/>
            <w:hideMark/>
          </w:tcPr>
          <w:p w14:paraId="673794CD" w14:textId="77777777" w:rsidR="009E53DB" w:rsidRPr="009E53DB" w:rsidRDefault="009E53DB" w:rsidP="009E53DB">
            <w:pPr>
              <w:spacing w:line="278" w:lineRule="auto"/>
            </w:pPr>
            <w:r w:rsidRPr="009E53DB">
              <w:t>Name</w:t>
            </w:r>
          </w:p>
        </w:tc>
        <w:tc>
          <w:tcPr>
            <w:tcW w:w="5015" w:type="dxa"/>
            <w:tcBorders>
              <w:right w:val="nil"/>
            </w:tcBorders>
            <w:vAlign w:val="center"/>
            <w:hideMark/>
          </w:tcPr>
          <w:p w14:paraId="5A546718" w14:textId="77777777" w:rsidR="009E53DB" w:rsidRPr="009E53DB" w:rsidRDefault="009E53DB" w:rsidP="009E53DB">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9E53DB">
              <w:rPr>
                <w:b w:val="0"/>
                <w:bCs w:val="0"/>
              </w:rPr>
              <w:t>Kamal Ali Akmal</w:t>
            </w:r>
          </w:p>
        </w:tc>
      </w:tr>
      <w:tr w:rsidR="009E53DB" w:rsidRPr="009E53DB" w14:paraId="0CA8489D" w14:textId="77777777" w:rsidTr="00F453FC">
        <w:trPr>
          <w:cnfStyle w:val="000000100000" w:firstRow="0" w:lastRow="0" w:firstColumn="0" w:lastColumn="0" w:oddVBand="0" w:evenVBand="0" w:oddHBand="1" w:evenHBand="0" w:firstRowFirstColumn="0" w:firstRowLastColumn="0" w:lastRowFirstColumn="0" w:lastRowLastColumn="0"/>
          <w:trHeight w:val="763"/>
          <w:jc w:val="center"/>
        </w:trPr>
        <w:tc>
          <w:tcPr>
            <w:cnfStyle w:val="001000000000" w:firstRow="0" w:lastRow="0" w:firstColumn="1" w:lastColumn="0" w:oddVBand="0" w:evenVBand="0" w:oddHBand="0" w:evenHBand="0" w:firstRowFirstColumn="0" w:firstRowLastColumn="0" w:lastRowFirstColumn="0" w:lastRowLastColumn="0"/>
            <w:tcW w:w="5015" w:type="dxa"/>
            <w:tcBorders>
              <w:left w:val="nil"/>
            </w:tcBorders>
            <w:vAlign w:val="center"/>
            <w:hideMark/>
          </w:tcPr>
          <w:p w14:paraId="79120931" w14:textId="77777777" w:rsidR="009E53DB" w:rsidRPr="009E53DB" w:rsidRDefault="009E53DB" w:rsidP="009E53DB">
            <w:pPr>
              <w:spacing w:line="278" w:lineRule="auto"/>
            </w:pPr>
            <w:r w:rsidRPr="009E53DB">
              <w:t>Course Name</w:t>
            </w:r>
          </w:p>
        </w:tc>
        <w:tc>
          <w:tcPr>
            <w:tcW w:w="5015" w:type="dxa"/>
            <w:tcBorders>
              <w:right w:val="nil"/>
            </w:tcBorders>
            <w:vAlign w:val="center"/>
            <w:hideMark/>
          </w:tcPr>
          <w:p w14:paraId="43F798A8" w14:textId="77777777" w:rsidR="009E53DB" w:rsidRPr="009E53DB" w:rsidRDefault="009E53DB" w:rsidP="009E53DB">
            <w:pPr>
              <w:spacing w:line="278" w:lineRule="auto"/>
              <w:cnfStyle w:val="000000100000" w:firstRow="0" w:lastRow="0" w:firstColumn="0" w:lastColumn="0" w:oddVBand="0" w:evenVBand="0" w:oddHBand="1" w:evenHBand="0" w:firstRowFirstColumn="0" w:firstRowLastColumn="0" w:lastRowFirstColumn="0" w:lastRowLastColumn="0"/>
            </w:pPr>
            <w:r w:rsidRPr="009E53DB">
              <w:t>Data Structure &amp; Algorithm</w:t>
            </w:r>
          </w:p>
        </w:tc>
      </w:tr>
      <w:tr w:rsidR="009E53DB" w:rsidRPr="009E53DB" w14:paraId="79226850" w14:textId="77777777" w:rsidTr="00F453FC">
        <w:trPr>
          <w:trHeight w:val="801"/>
          <w:jc w:val="center"/>
        </w:trPr>
        <w:tc>
          <w:tcPr>
            <w:cnfStyle w:val="001000000000" w:firstRow="0" w:lastRow="0" w:firstColumn="1" w:lastColumn="0" w:oddVBand="0" w:evenVBand="0" w:oddHBand="0" w:evenHBand="0" w:firstRowFirstColumn="0" w:firstRowLastColumn="0" w:lastRowFirstColumn="0" w:lastRowLastColumn="0"/>
            <w:tcW w:w="5015" w:type="dxa"/>
            <w:tcBorders>
              <w:left w:val="nil"/>
            </w:tcBorders>
            <w:vAlign w:val="center"/>
            <w:hideMark/>
          </w:tcPr>
          <w:p w14:paraId="2EF671DF" w14:textId="77777777" w:rsidR="009E53DB" w:rsidRPr="009E53DB" w:rsidRDefault="009E53DB" w:rsidP="009E53DB">
            <w:pPr>
              <w:spacing w:line="278" w:lineRule="auto"/>
            </w:pPr>
            <w:r w:rsidRPr="009E53DB">
              <w:t>Submitted to</w:t>
            </w:r>
          </w:p>
        </w:tc>
        <w:tc>
          <w:tcPr>
            <w:tcW w:w="5015" w:type="dxa"/>
            <w:tcBorders>
              <w:right w:val="nil"/>
            </w:tcBorders>
            <w:vAlign w:val="center"/>
            <w:hideMark/>
          </w:tcPr>
          <w:p w14:paraId="3F7B52C0" w14:textId="77777777" w:rsidR="009E53DB" w:rsidRPr="009E53DB" w:rsidRDefault="009E53DB" w:rsidP="009E53DB">
            <w:pPr>
              <w:spacing w:line="278" w:lineRule="auto"/>
              <w:cnfStyle w:val="000000000000" w:firstRow="0" w:lastRow="0" w:firstColumn="0" w:lastColumn="0" w:oddVBand="0" w:evenVBand="0" w:oddHBand="0" w:evenHBand="0" w:firstRowFirstColumn="0" w:firstRowLastColumn="0" w:lastRowFirstColumn="0" w:lastRowLastColumn="0"/>
            </w:pPr>
            <w:r w:rsidRPr="009E53DB">
              <w:t>Engr. Sidra Rafique</w:t>
            </w:r>
          </w:p>
        </w:tc>
      </w:tr>
      <w:tr w:rsidR="009E53DB" w:rsidRPr="009E53DB" w14:paraId="79BDCFF8" w14:textId="77777777" w:rsidTr="00F453FC">
        <w:trPr>
          <w:cnfStyle w:val="000000100000" w:firstRow="0" w:lastRow="0" w:firstColumn="0" w:lastColumn="0" w:oddVBand="0" w:evenVBand="0" w:oddHBand="1" w:evenHBand="0" w:firstRowFirstColumn="0" w:firstRowLastColumn="0" w:lastRowFirstColumn="0" w:lastRowLastColumn="0"/>
          <w:trHeight w:val="801"/>
          <w:jc w:val="center"/>
        </w:trPr>
        <w:tc>
          <w:tcPr>
            <w:cnfStyle w:val="001000000000" w:firstRow="0" w:lastRow="0" w:firstColumn="1" w:lastColumn="0" w:oddVBand="0" w:evenVBand="0" w:oddHBand="0" w:evenHBand="0" w:firstRowFirstColumn="0" w:firstRowLastColumn="0" w:lastRowFirstColumn="0" w:lastRowLastColumn="0"/>
            <w:tcW w:w="5015" w:type="dxa"/>
            <w:tcBorders>
              <w:left w:val="nil"/>
            </w:tcBorders>
            <w:vAlign w:val="center"/>
            <w:hideMark/>
          </w:tcPr>
          <w:p w14:paraId="3808B9BA" w14:textId="77777777" w:rsidR="009E53DB" w:rsidRPr="009E53DB" w:rsidRDefault="009E53DB" w:rsidP="009E53DB">
            <w:pPr>
              <w:spacing w:line="278" w:lineRule="auto"/>
            </w:pPr>
            <w:r w:rsidRPr="009E53DB">
              <w:t>Semester</w:t>
            </w:r>
          </w:p>
        </w:tc>
        <w:tc>
          <w:tcPr>
            <w:tcW w:w="5015" w:type="dxa"/>
            <w:tcBorders>
              <w:right w:val="nil"/>
            </w:tcBorders>
            <w:vAlign w:val="center"/>
            <w:hideMark/>
          </w:tcPr>
          <w:p w14:paraId="41C9E75E" w14:textId="77777777" w:rsidR="009E53DB" w:rsidRPr="009E53DB" w:rsidRDefault="009E53DB" w:rsidP="009E53DB">
            <w:pPr>
              <w:spacing w:line="278" w:lineRule="auto"/>
              <w:cnfStyle w:val="000000100000" w:firstRow="0" w:lastRow="0" w:firstColumn="0" w:lastColumn="0" w:oddVBand="0" w:evenVBand="0" w:oddHBand="1" w:evenHBand="0" w:firstRowFirstColumn="0" w:firstRowLastColumn="0" w:lastRowFirstColumn="0" w:lastRowLastColumn="0"/>
            </w:pPr>
            <w:r w:rsidRPr="009E53DB">
              <w:t>3rd</w:t>
            </w:r>
          </w:p>
        </w:tc>
      </w:tr>
      <w:tr w:rsidR="009E53DB" w:rsidRPr="009E53DB" w14:paraId="7FAFFC9B" w14:textId="77777777" w:rsidTr="00F453FC">
        <w:trPr>
          <w:trHeight w:val="763"/>
          <w:jc w:val="center"/>
        </w:trPr>
        <w:tc>
          <w:tcPr>
            <w:cnfStyle w:val="001000000000" w:firstRow="0" w:lastRow="0" w:firstColumn="1" w:lastColumn="0" w:oddVBand="0" w:evenVBand="0" w:oddHBand="0" w:evenHBand="0" w:firstRowFirstColumn="0" w:firstRowLastColumn="0" w:lastRowFirstColumn="0" w:lastRowLastColumn="0"/>
            <w:tcW w:w="5015" w:type="dxa"/>
            <w:tcBorders>
              <w:left w:val="nil"/>
            </w:tcBorders>
            <w:vAlign w:val="center"/>
            <w:hideMark/>
          </w:tcPr>
          <w:p w14:paraId="01E06099" w14:textId="77777777" w:rsidR="009E53DB" w:rsidRPr="009E53DB" w:rsidRDefault="009E53DB" w:rsidP="009E53DB">
            <w:pPr>
              <w:spacing w:line="278" w:lineRule="auto"/>
            </w:pPr>
            <w:r w:rsidRPr="009E53DB">
              <w:t>Session</w:t>
            </w:r>
          </w:p>
        </w:tc>
        <w:tc>
          <w:tcPr>
            <w:tcW w:w="5015" w:type="dxa"/>
            <w:tcBorders>
              <w:right w:val="nil"/>
            </w:tcBorders>
            <w:vAlign w:val="center"/>
            <w:hideMark/>
          </w:tcPr>
          <w:p w14:paraId="17E678AB" w14:textId="77777777" w:rsidR="009E53DB" w:rsidRPr="009E53DB" w:rsidRDefault="009E53DB" w:rsidP="009E53DB">
            <w:pPr>
              <w:spacing w:line="278" w:lineRule="auto"/>
              <w:cnfStyle w:val="000000000000" w:firstRow="0" w:lastRow="0" w:firstColumn="0" w:lastColumn="0" w:oddVBand="0" w:evenVBand="0" w:oddHBand="0" w:evenHBand="0" w:firstRowFirstColumn="0" w:firstRowLastColumn="0" w:lastRowFirstColumn="0" w:lastRowLastColumn="0"/>
            </w:pPr>
            <w:r w:rsidRPr="009E53DB">
              <w:t>2024-2028</w:t>
            </w:r>
          </w:p>
        </w:tc>
      </w:tr>
      <w:tr w:rsidR="009E53DB" w:rsidRPr="009E53DB" w14:paraId="4AE3780D" w14:textId="77777777" w:rsidTr="00F453FC">
        <w:trPr>
          <w:cnfStyle w:val="000000100000" w:firstRow="0" w:lastRow="0" w:firstColumn="0" w:lastColumn="0" w:oddVBand="0" w:evenVBand="0" w:oddHBand="1" w:evenHBand="0" w:firstRowFirstColumn="0" w:firstRowLastColumn="0" w:lastRowFirstColumn="0" w:lastRowLastColumn="0"/>
          <w:trHeight w:val="801"/>
          <w:jc w:val="center"/>
        </w:trPr>
        <w:tc>
          <w:tcPr>
            <w:cnfStyle w:val="001000000000" w:firstRow="0" w:lastRow="0" w:firstColumn="1" w:lastColumn="0" w:oddVBand="0" w:evenVBand="0" w:oddHBand="0" w:evenHBand="0" w:firstRowFirstColumn="0" w:firstRowLastColumn="0" w:lastRowFirstColumn="0" w:lastRowLastColumn="0"/>
            <w:tcW w:w="5015" w:type="dxa"/>
            <w:tcBorders>
              <w:left w:val="nil"/>
            </w:tcBorders>
            <w:vAlign w:val="center"/>
            <w:hideMark/>
          </w:tcPr>
          <w:p w14:paraId="1D7AB7E7" w14:textId="77777777" w:rsidR="009E53DB" w:rsidRPr="009E53DB" w:rsidRDefault="009E53DB" w:rsidP="009E53DB">
            <w:pPr>
              <w:spacing w:line="278" w:lineRule="auto"/>
            </w:pPr>
            <w:r w:rsidRPr="009E53DB">
              <w:t>Roll No</w:t>
            </w:r>
          </w:p>
        </w:tc>
        <w:tc>
          <w:tcPr>
            <w:tcW w:w="5015" w:type="dxa"/>
            <w:tcBorders>
              <w:right w:val="nil"/>
            </w:tcBorders>
            <w:vAlign w:val="center"/>
            <w:hideMark/>
          </w:tcPr>
          <w:p w14:paraId="07EDDA7C" w14:textId="77777777" w:rsidR="009E53DB" w:rsidRPr="009E53DB" w:rsidRDefault="009E53DB" w:rsidP="009E53DB">
            <w:pPr>
              <w:spacing w:line="278" w:lineRule="auto"/>
              <w:cnfStyle w:val="000000100000" w:firstRow="0" w:lastRow="0" w:firstColumn="0" w:lastColumn="0" w:oddVBand="0" w:evenVBand="0" w:oddHBand="1" w:evenHBand="0" w:firstRowFirstColumn="0" w:firstRowLastColumn="0" w:lastRowFirstColumn="0" w:lastRowLastColumn="0"/>
            </w:pPr>
            <w:r w:rsidRPr="009E53DB">
              <w:t>2024-SE-38</w:t>
            </w:r>
          </w:p>
        </w:tc>
      </w:tr>
      <w:tr w:rsidR="009E53DB" w:rsidRPr="009E53DB" w14:paraId="5BF2F986" w14:textId="77777777" w:rsidTr="00F453FC">
        <w:trPr>
          <w:trHeight w:val="801"/>
          <w:jc w:val="center"/>
        </w:trPr>
        <w:tc>
          <w:tcPr>
            <w:cnfStyle w:val="001000000000" w:firstRow="0" w:lastRow="0" w:firstColumn="1" w:lastColumn="0" w:oddVBand="0" w:evenVBand="0" w:oddHBand="0" w:evenHBand="0" w:firstRowFirstColumn="0" w:firstRowLastColumn="0" w:lastRowFirstColumn="0" w:lastRowLastColumn="0"/>
            <w:tcW w:w="5015" w:type="dxa"/>
            <w:tcBorders>
              <w:left w:val="nil"/>
            </w:tcBorders>
            <w:vAlign w:val="center"/>
            <w:hideMark/>
          </w:tcPr>
          <w:p w14:paraId="13815C9F" w14:textId="77777777" w:rsidR="009E53DB" w:rsidRPr="009E53DB" w:rsidRDefault="009E53DB" w:rsidP="009E53DB">
            <w:pPr>
              <w:spacing w:line="278" w:lineRule="auto"/>
            </w:pPr>
            <w:r w:rsidRPr="009E53DB">
              <w:t>Lab No</w:t>
            </w:r>
          </w:p>
        </w:tc>
        <w:tc>
          <w:tcPr>
            <w:tcW w:w="5015" w:type="dxa"/>
            <w:tcBorders>
              <w:right w:val="nil"/>
            </w:tcBorders>
            <w:vAlign w:val="center"/>
            <w:hideMark/>
          </w:tcPr>
          <w:p w14:paraId="64CB07B1" w14:textId="4FC03CF8" w:rsidR="009E53DB" w:rsidRPr="009E53DB" w:rsidRDefault="009E53DB" w:rsidP="009E53DB">
            <w:pPr>
              <w:spacing w:line="278" w:lineRule="auto"/>
              <w:cnfStyle w:val="000000000000" w:firstRow="0" w:lastRow="0" w:firstColumn="0" w:lastColumn="0" w:oddVBand="0" w:evenVBand="0" w:oddHBand="0" w:evenHBand="0" w:firstRowFirstColumn="0" w:firstRowLastColumn="0" w:lastRowFirstColumn="0" w:lastRowLastColumn="0"/>
            </w:pPr>
            <w:r w:rsidRPr="009E53DB">
              <w:t>0</w:t>
            </w:r>
            <w:r>
              <w:t>4</w:t>
            </w:r>
          </w:p>
        </w:tc>
      </w:tr>
      <w:tr w:rsidR="009E53DB" w:rsidRPr="009E53DB" w14:paraId="61881A3C" w14:textId="77777777" w:rsidTr="00F453FC">
        <w:trPr>
          <w:cnfStyle w:val="000000100000" w:firstRow="0" w:lastRow="0" w:firstColumn="0" w:lastColumn="0" w:oddVBand="0" w:evenVBand="0" w:oddHBand="1" w:evenHBand="0" w:firstRowFirstColumn="0" w:firstRowLastColumn="0" w:lastRowFirstColumn="0" w:lastRowLastColumn="0"/>
          <w:trHeight w:val="801"/>
          <w:jc w:val="center"/>
        </w:trPr>
        <w:tc>
          <w:tcPr>
            <w:cnfStyle w:val="001000000000" w:firstRow="0" w:lastRow="0" w:firstColumn="1" w:lastColumn="0" w:oddVBand="0" w:evenVBand="0" w:oddHBand="0" w:evenHBand="0" w:firstRowFirstColumn="0" w:firstRowLastColumn="0" w:lastRowFirstColumn="0" w:lastRowLastColumn="0"/>
            <w:tcW w:w="5015" w:type="dxa"/>
            <w:tcBorders>
              <w:left w:val="nil"/>
            </w:tcBorders>
            <w:vAlign w:val="center"/>
            <w:hideMark/>
          </w:tcPr>
          <w:p w14:paraId="135B7CEC" w14:textId="77777777" w:rsidR="009E53DB" w:rsidRPr="009E53DB" w:rsidRDefault="009E53DB" w:rsidP="009E53DB">
            <w:pPr>
              <w:spacing w:line="278" w:lineRule="auto"/>
            </w:pPr>
            <w:r w:rsidRPr="009E53DB">
              <w:t>Submission date</w:t>
            </w:r>
          </w:p>
        </w:tc>
        <w:tc>
          <w:tcPr>
            <w:tcW w:w="5015" w:type="dxa"/>
            <w:tcBorders>
              <w:right w:val="nil"/>
            </w:tcBorders>
            <w:vAlign w:val="center"/>
            <w:hideMark/>
          </w:tcPr>
          <w:p w14:paraId="37D42B26" w14:textId="181E8F1A" w:rsidR="009E53DB" w:rsidRPr="009E53DB" w:rsidRDefault="009E53DB" w:rsidP="009E53DB">
            <w:pPr>
              <w:spacing w:line="278" w:lineRule="auto"/>
              <w:cnfStyle w:val="000000100000" w:firstRow="0" w:lastRow="0" w:firstColumn="0" w:lastColumn="0" w:oddVBand="0" w:evenVBand="0" w:oddHBand="1" w:evenHBand="0" w:firstRowFirstColumn="0" w:firstRowLastColumn="0" w:lastRowFirstColumn="0" w:lastRowLastColumn="0"/>
            </w:pPr>
            <w:r>
              <w:t>04</w:t>
            </w:r>
            <w:r w:rsidRPr="009E53DB">
              <w:t xml:space="preserve"> </w:t>
            </w:r>
            <w:r>
              <w:t>November</w:t>
            </w:r>
            <w:r w:rsidRPr="009E53DB">
              <w:t xml:space="preserve"> 2025</w:t>
            </w:r>
          </w:p>
        </w:tc>
      </w:tr>
    </w:tbl>
    <w:p w14:paraId="219C214E" w14:textId="77777777" w:rsidR="001E37B3" w:rsidRDefault="001E37B3"/>
    <w:p w14:paraId="06DE5F41" w14:textId="77777777" w:rsidR="00A81AC9" w:rsidRDefault="00A81AC9"/>
    <w:p w14:paraId="3A56D568" w14:textId="77777777" w:rsidR="00A81AC9" w:rsidRDefault="00A81AC9"/>
    <w:p w14:paraId="7E9E153F" w14:textId="77777777" w:rsidR="00A81AC9" w:rsidRDefault="00A81AC9"/>
    <w:p w14:paraId="0E3E74E7" w14:textId="77777777" w:rsidR="00A81AC9" w:rsidRDefault="00A81AC9"/>
    <w:p w14:paraId="746BA644" w14:textId="0EAFAF4B" w:rsidR="00C528E5" w:rsidRPr="00C528E5" w:rsidRDefault="00C528E5" w:rsidP="00C528E5">
      <w:pPr>
        <w:ind w:left="360"/>
        <w:rPr>
          <w:color w:val="0F9ED5" w:themeColor="accent4"/>
          <w:sz w:val="36"/>
          <w:szCs w:val="36"/>
          <w:lang w:val="en-GB"/>
        </w:rPr>
      </w:pPr>
      <w:r w:rsidRPr="00C528E5">
        <w:rPr>
          <w:b/>
          <w:bCs/>
          <w:color w:val="0F9ED5" w:themeColor="accent4"/>
          <w:sz w:val="36"/>
          <w:szCs w:val="36"/>
          <w:lang w:val="en-GB"/>
        </w:rPr>
        <w:lastRenderedPageBreak/>
        <w:t>Doubly Linked List</w:t>
      </w:r>
    </w:p>
    <w:p w14:paraId="4DE959DE" w14:textId="097CAAC3" w:rsidR="00C528E5" w:rsidRPr="00C528E5" w:rsidRDefault="00C528E5" w:rsidP="00C528E5">
      <w:pPr>
        <w:pStyle w:val="ListParagraph"/>
        <w:numPr>
          <w:ilvl w:val="0"/>
          <w:numId w:val="3"/>
        </w:numPr>
        <w:rPr>
          <w:lang w:val="en-GB"/>
        </w:rPr>
      </w:pPr>
      <w:r w:rsidRPr="00C528E5">
        <w:rPr>
          <w:lang w:val="en-GB"/>
        </w:rPr>
        <w:t>E</w:t>
      </w:r>
      <w:r w:rsidRPr="00C528E5">
        <w:rPr>
          <w:lang w:val="en-GB"/>
        </w:rPr>
        <w:t>ach node points to both the next and previous nodes.</w:t>
      </w:r>
    </w:p>
    <w:p w14:paraId="5A46FB1C" w14:textId="346211C5" w:rsidR="00A81AC9" w:rsidRDefault="00C528E5" w:rsidP="00C528E5">
      <w:pPr>
        <w:pStyle w:val="ListParagraph"/>
        <w:numPr>
          <w:ilvl w:val="0"/>
          <w:numId w:val="3"/>
        </w:numPr>
      </w:pPr>
      <w:r w:rsidRPr="00C528E5">
        <w:t xml:space="preserve">A Doubly Linked List is </w:t>
      </w:r>
      <w:r w:rsidRPr="00C528E5">
        <w:t>like</w:t>
      </w:r>
      <w:r w:rsidRPr="00C528E5">
        <w:t xml:space="preserve"> a singly linked list, but each node has an additional pointer, typically called </w:t>
      </w:r>
      <w:r>
        <w:t>“</w:t>
      </w:r>
      <w:r w:rsidRPr="00C528E5">
        <w:t>prev</w:t>
      </w:r>
      <w:r>
        <w:t>”</w:t>
      </w:r>
      <w:r w:rsidRPr="00C528E5">
        <w:t xml:space="preserve">, which points to the </w:t>
      </w:r>
      <w:r w:rsidRPr="00C528E5">
        <w:rPr>
          <w:b/>
          <w:bCs/>
        </w:rPr>
        <w:t>previous</w:t>
      </w:r>
      <w:r w:rsidRPr="00C528E5">
        <w:t xml:space="preserve"> node in the sequence. This allows for efficient traversal in both forward and backward directions.</w:t>
      </w:r>
    </w:p>
    <w:p w14:paraId="7977EB57" w14:textId="3728CF92" w:rsidR="00C528E5" w:rsidRDefault="00C528E5" w:rsidP="00C528E5">
      <w:pPr>
        <w:jc w:val="center"/>
        <w:rPr>
          <w:color w:val="A02B93" w:themeColor="accent5"/>
          <w:sz w:val="32"/>
          <w:szCs w:val="32"/>
        </w:rPr>
      </w:pPr>
      <w:r w:rsidRPr="00C528E5">
        <w:rPr>
          <w:color w:val="A02B93" w:themeColor="accent5"/>
          <w:sz w:val="32"/>
          <w:szCs w:val="32"/>
        </w:rPr>
        <w:t>Code</w:t>
      </w:r>
    </w:p>
    <w:p w14:paraId="57B276CB" w14:textId="794CCB1C" w:rsidR="00C528E5" w:rsidRDefault="007B3BD2" w:rsidP="00C528E5">
      <w:pPr>
        <w:rPr>
          <w:color w:val="A02B93" w:themeColor="accent5"/>
        </w:rPr>
      </w:pPr>
      <w:r>
        <w:rPr>
          <w:noProof/>
        </w:rPr>
        <w:drawing>
          <wp:anchor distT="0" distB="0" distL="114300" distR="114300" simplePos="0" relativeHeight="251660288" behindDoc="0" locked="0" layoutInCell="1" allowOverlap="1" wp14:anchorId="543F13A8" wp14:editId="1218E371">
            <wp:simplePos x="0" y="0"/>
            <wp:positionH relativeFrom="margin">
              <wp:align>right</wp:align>
            </wp:positionH>
            <wp:positionV relativeFrom="paragraph">
              <wp:posOffset>3028950</wp:posOffset>
            </wp:positionV>
            <wp:extent cx="5943600" cy="3044825"/>
            <wp:effectExtent l="0" t="0" r="0" b="3175"/>
            <wp:wrapSquare wrapText="bothSides"/>
            <wp:docPr id="572118190" name="Picture 4"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8190" name="Picture 4" descr="A computer screen shot of a cod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anchor>
        </w:drawing>
      </w:r>
      <w:r w:rsidR="00C528E5">
        <w:rPr>
          <w:noProof/>
        </w:rPr>
        <w:drawing>
          <wp:inline distT="0" distB="0" distL="0" distR="0" wp14:anchorId="3CAD390E" wp14:editId="31F14DF0">
            <wp:extent cx="6453505" cy="3021495"/>
            <wp:effectExtent l="0" t="0" r="4445" b="7620"/>
            <wp:docPr id="797955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7054" cy="3060612"/>
                    </a:xfrm>
                    <a:prstGeom prst="rect">
                      <a:avLst/>
                    </a:prstGeom>
                    <a:noFill/>
                    <a:ln>
                      <a:noFill/>
                    </a:ln>
                  </pic:spPr>
                </pic:pic>
              </a:graphicData>
            </a:graphic>
          </wp:inline>
        </w:drawing>
      </w:r>
    </w:p>
    <w:p w14:paraId="275D904C" w14:textId="7039ED2D" w:rsidR="00C528E5" w:rsidRDefault="00C528E5" w:rsidP="00C528E5">
      <w:pPr>
        <w:rPr>
          <w:color w:val="A02B93" w:themeColor="accent5"/>
        </w:rPr>
      </w:pPr>
    </w:p>
    <w:p w14:paraId="49A45D96" w14:textId="667D357C" w:rsidR="00C528E5" w:rsidRDefault="007F1B34" w:rsidP="00C528E5">
      <w:pPr>
        <w:rPr>
          <w:color w:val="A02B93" w:themeColor="accent5"/>
        </w:rPr>
      </w:pPr>
      <w:r>
        <w:rPr>
          <w:noProof/>
        </w:rPr>
        <w:lastRenderedPageBreak/>
        <w:drawing>
          <wp:anchor distT="0" distB="0" distL="114300" distR="114300" simplePos="0" relativeHeight="251661312" behindDoc="0" locked="0" layoutInCell="1" allowOverlap="1" wp14:anchorId="3F359082" wp14:editId="66037BCA">
            <wp:simplePos x="0" y="0"/>
            <wp:positionH relativeFrom="margin">
              <wp:posOffset>15875</wp:posOffset>
            </wp:positionH>
            <wp:positionV relativeFrom="paragraph">
              <wp:posOffset>3053080</wp:posOffset>
            </wp:positionV>
            <wp:extent cx="5943600" cy="2846070"/>
            <wp:effectExtent l="0" t="0" r="0" b="0"/>
            <wp:wrapSquare wrapText="bothSides"/>
            <wp:docPr id="39166612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6121" name="Picture 6"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4607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2336" behindDoc="0" locked="0" layoutInCell="1" allowOverlap="1" wp14:anchorId="51C9B494" wp14:editId="23AF91BB">
            <wp:simplePos x="0" y="0"/>
            <wp:positionH relativeFrom="margin">
              <wp:posOffset>23495</wp:posOffset>
            </wp:positionH>
            <wp:positionV relativeFrom="paragraph">
              <wp:posOffset>5899785</wp:posOffset>
            </wp:positionV>
            <wp:extent cx="6026785" cy="2186305"/>
            <wp:effectExtent l="0" t="0" r="0" b="4445"/>
            <wp:wrapSquare wrapText="bothSides"/>
            <wp:docPr id="158957887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78871" name="Picture 7"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6785" cy="218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28E5">
        <w:rPr>
          <w:noProof/>
        </w:rPr>
        <w:drawing>
          <wp:inline distT="0" distB="0" distL="0" distR="0" wp14:anchorId="566A3642" wp14:editId="16787C1F">
            <wp:extent cx="5962539" cy="3053301"/>
            <wp:effectExtent l="0" t="0" r="635" b="0"/>
            <wp:docPr id="1390963297"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63297" name="Picture 5" descr="A screenshot of a computer cod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919" cy="3068346"/>
                    </a:xfrm>
                    <a:prstGeom prst="rect">
                      <a:avLst/>
                    </a:prstGeom>
                    <a:noFill/>
                    <a:ln>
                      <a:noFill/>
                    </a:ln>
                  </pic:spPr>
                </pic:pic>
              </a:graphicData>
            </a:graphic>
          </wp:inline>
        </w:drawing>
      </w:r>
    </w:p>
    <w:p w14:paraId="5D541D62" w14:textId="6E382F9D" w:rsidR="00C528E5" w:rsidRPr="00B1307E" w:rsidRDefault="00B1307E" w:rsidP="00B1307E">
      <w:pPr>
        <w:jc w:val="center"/>
        <w:rPr>
          <w:color w:val="A02B93" w:themeColor="accent5"/>
          <w:sz w:val="32"/>
          <w:szCs w:val="32"/>
        </w:rPr>
      </w:pPr>
      <w:r w:rsidRPr="00B1307E">
        <w:rPr>
          <w:color w:val="A02B93" w:themeColor="accent5"/>
          <w:sz w:val="32"/>
          <w:szCs w:val="32"/>
        </w:rPr>
        <w:lastRenderedPageBreak/>
        <w:t>Output</w:t>
      </w:r>
    </w:p>
    <w:p w14:paraId="0D435325" w14:textId="04D1D725" w:rsidR="00B1307E" w:rsidRDefault="00B1307E" w:rsidP="00B1307E">
      <w:pPr>
        <w:rPr>
          <w:b/>
          <w:bCs/>
          <w:color w:val="000000" w:themeColor="text1"/>
        </w:rPr>
      </w:pPr>
    </w:p>
    <w:p w14:paraId="5152B632" w14:textId="01374684" w:rsidR="00B1307E" w:rsidRDefault="00B1307E" w:rsidP="00B1307E">
      <w:pPr>
        <w:rPr>
          <w:b/>
          <w:bCs/>
          <w:color w:val="000000" w:themeColor="text1"/>
        </w:rPr>
      </w:pPr>
      <w:r>
        <w:rPr>
          <w:noProof/>
        </w:rPr>
        <w:drawing>
          <wp:anchor distT="0" distB="0" distL="114300" distR="114300" simplePos="0" relativeHeight="251663360" behindDoc="0" locked="0" layoutInCell="1" allowOverlap="1" wp14:anchorId="32815256" wp14:editId="4098DF8A">
            <wp:simplePos x="0" y="0"/>
            <wp:positionH relativeFrom="margin">
              <wp:align>left</wp:align>
            </wp:positionH>
            <wp:positionV relativeFrom="paragraph">
              <wp:posOffset>80645</wp:posOffset>
            </wp:positionV>
            <wp:extent cx="5573395" cy="3804285"/>
            <wp:effectExtent l="0" t="0" r="8255" b="5715"/>
            <wp:wrapSquare wrapText="bothSides"/>
            <wp:docPr id="960998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3395" cy="3804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DE09E1" w14:textId="77777777" w:rsidR="00B1307E" w:rsidRDefault="00B1307E" w:rsidP="00B1307E">
      <w:pPr>
        <w:rPr>
          <w:b/>
          <w:bCs/>
          <w:color w:val="000000" w:themeColor="text1"/>
        </w:rPr>
      </w:pPr>
    </w:p>
    <w:p w14:paraId="78ECC4AD" w14:textId="77777777" w:rsidR="00B1307E" w:rsidRDefault="00B1307E" w:rsidP="00B1307E">
      <w:pPr>
        <w:rPr>
          <w:b/>
          <w:bCs/>
          <w:color w:val="000000" w:themeColor="text1"/>
        </w:rPr>
      </w:pPr>
    </w:p>
    <w:p w14:paraId="3A008F99" w14:textId="77777777" w:rsidR="00B1307E" w:rsidRDefault="00B1307E" w:rsidP="00B1307E">
      <w:pPr>
        <w:rPr>
          <w:b/>
          <w:bCs/>
          <w:color w:val="000000" w:themeColor="text1"/>
        </w:rPr>
      </w:pPr>
    </w:p>
    <w:p w14:paraId="6AAF7E28" w14:textId="77777777" w:rsidR="00B1307E" w:rsidRDefault="00B1307E" w:rsidP="00B1307E">
      <w:pPr>
        <w:rPr>
          <w:b/>
          <w:bCs/>
          <w:color w:val="000000" w:themeColor="text1"/>
        </w:rPr>
      </w:pPr>
    </w:p>
    <w:p w14:paraId="14BEFE12" w14:textId="77777777" w:rsidR="00B1307E" w:rsidRDefault="00B1307E" w:rsidP="00B1307E">
      <w:pPr>
        <w:rPr>
          <w:b/>
          <w:bCs/>
          <w:color w:val="000000" w:themeColor="text1"/>
        </w:rPr>
      </w:pPr>
    </w:p>
    <w:p w14:paraId="09D41E22" w14:textId="77777777" w:rsidR="00B1307E" w:rsidRDefault="00B1307E" w:rsidP="00B1307E">
      <w:pPr>
        <w:rPr>
          <w:b/>
          <w:bCs/>
          <w:color w:val="000000" w:themeColor="text1"/>
        </w:rPr>
      </w:pPr>
    </w:p>
    <w:p w14:paraId="481AE7D3" w14:textId="77777777" w:rsidR="00B1307E" w:rsidRDefault="00B1307E" w:rsidP="00B1307E">
      <w:pPr>
        <w:rPr>
          <w:b/>
          <w:bCs/>
          <w:color w:val="000000" w:themeColor="text1"/>
        </w:rPr>
      </w:pPr>
    </w:p>
    <w:p w14:paraId="69344E40" w14:textId="77777777" w:rsidR="00B1307E" w:rsidRDefault="00B1307E" w:rsidP="00B1307E">
      <w:pPr>
        <w:rPr>
          <w:b/>
          <w:bCs/>
          <w:color w:val="000000" w:themeColor="text1"/>
        </w:rPr>
      </w:pPr>
    </w:p>
    <w:p w14:paraId="33EBE944" w14:textId="77777777" w:rsidR="00B1307E" w:rsidRDefault="00B1307E" w:rsidP="00B1307E">
      <w:pPr>
        <w:rPr>
          <w:b/>
          <w:bCs/>
          <w:color w:val="000000" w:themeColor="text1"/>
        </w:rPr>
      </w:pPr>
    </w:p>
    <w:p w14:paraId="220D9242" w14:textId="77777777" w:rsidR="00B1307E" w:rsidRDefault="00B1307E" w:rsidP="00B1307E">
      <w:pPr>
        <w:rPr>
          <w:b/>
          <w:bCs/>
          <w:color w:val="000000" w:themeColor="text1"/>
        </w:rPr>
      </w:pPr>
    </w:p>
    <w:p w14:paraId="0CE952E9" w14:textId="7C60A101" w:rsidR="00B1307E" w:rsidRPr="00B1307E" w:rsidRDefault="00B1307E" w:rsidP="00B1307E">
      <w:pPr>
        <w:rPr>
          <w:b/>
          <w:bCs/>
          <w:color w:val="7030A0"/>
          <w:sz w:val="28"/>
          <w:szCs w:val="28"/>
        </w:rPr>
      </w:pPr>
      <w:r w:rsidRPr="00B1307E">
        <w:rPr>
          <w:b/>
          <w:bCs/>
          <w:color w:val="7030A0"/>
          <w:sz w:val="28"/>
          <w:szCs w:val="28"/>
        </w:rPr>
        <w:t>Key Concepts</w:t>
      </w:r>
    </w:p>
    <w:p w14:paraId="6E1E5EC0" w14:textId="77777777" w:rsidR="00B1307E" w:rsidRPr="00B1307E" w:rsidRDefault="00B1307E" w:rsidP="00B1307E">
      <w:pPr>
        <w:numPr>
          <w:ilvl w:val="0"/>
          <w:numId w:val="4"/>
        </w:numPr>
        <w:rPr>
          <w:color w:val="000000" w:themeColor="text1"/>
          <w:sz w:val="28"/>
          <w:szCs w:val="28"/>
        </w:rPr>
      </w:pPr>
      <w:r w:rsidRPr="00B1307E">
        <w:rPr>
          <w:b/>
          <w:bCs/>
          <w:color w:val="000000" w:themeColor="text1"/>
          <w:sz w:val="28"/>
          <w:szCs w:val="28"/>
        </w:rPr>
        <w:t>Node Structure:</w:t>
      </w:r>
      <w:r w:rsidRPr="00B1307E">
        <w:rPr>
          <w:color w:val="000000" w:themeColor="text1"/>
          <w:sz w:val="28"/>
          <w:szCs w:val="28"/>
        </w:rPr>
        <w:t xml:space="preserve"> Each Node contains data, a pointer to the </w:t>
      </w:r>
      <w:r w:rsidRPr="00B1307E">
        <w:rPr>
          <w:b/>
          <w:bCs/>
          <w:color w:val="000000" w:themeColor="text1"/>
          <w:sz w:val="28"/>
          <w:szCs w:val="28"/>
        </w:rPr>
        <w:t>next</w:t>
      </w:r>
      <w:r w:rsidRPr="00B1307E">
        <w:rPr>
          <w:color w:val="000000" w:themeColor="text1"/>
          <w:sz w:val="28"/>
          <w:szCs w:val="28"/>
        </w:rPr>
        <w:t xml:space="preserve"> node, and a pointer to the </w:t>
      </w:r>
      <w:r w:rsidRPr="00B1307E">
        <w:rPr>
          <w:b/>
          <w:bCs/>
          <w:color w:val="000000" w:themeColor="text1"/>
          <w:sz w:val="28"/>
          <w:szCs w:val="28"/>
        </w:rPr>
        <w:t>previous</w:t>
      </w:r>
      <w:r w:rsidRPr="00B1307E">
        <w:rPr>
          <w:color w:val="000000" w:themeColor="text1"/>
          <w:sz w:val="28"/>
          <w:szCs w:val="28"/>
        </w:rPr>
        <w:t xml:space="preserve"> node (prev).</w:t>
      </w:r>
    </w:p>
    <w:p w14:paraId="1E25EF1A" w14:textId="77777777" w:rsidR="00B1307E" w:rsidRPr="00B1307E" w:rsidRDefault="00B1307E" w:rsidP="00B1307E">
      <w:pPr>
        <w:numPr>
          <w:ilvl w:val="0"/>
          <w:numId w:val="4"/>
        </w:numPr>
        <w:rPr>
          <w:color w:val="000000" w:themeColor="text1"/>
          <w:sz w:val="28"/>
          <w:szCs w:val="28"/>
        </w:rPr>
      </w:pPr>
      <w:r w:rsidRPr="00B1307E">
        <w:rPr>
          <w:b/>
          <w:bCs/>
          <w:color w:val="000000" w:themeColor="text1"/>
          <w:sz w:val="28"/>
          <w:szCs w:val="28"/>
        </w:rPr>
        <w:t>Head and Tail:</w:t>
      </w:r>
      <w:r w:rsidRPr="00B1307E">
        <w:rPr>
          <w:color w:val="000000" w:themeColor="text1"/>
          <w:sz w:val="28"/>
          <w:szCs w:val="28"/>
        </w:rPr>
        <w:t xml:space="preserve"> We use two global pointers, </w:t>
      </w:r>
      <w:r w:rsidRPr="00B1307E">
        <w:rPr>
          <w:b/>
          <w:bCs/>
          <w:color w:val="000000" w:themeColor="text1"/>
          <w:sz w:val="28"/>
          <w:szCs w:val="28"/>
        </w:rPr>
        <w:t>head</w:t>
      </w:r>
      <w:r w:rsidRPr="00B1307E">
        <w:rPr>
          <w:color w:val="000000" w:themeColor="text1"/>
          <w:sz w:val="28"/>
          <w:szCs w:val="28"/>
        </w:rPr>
        <w:t xml:space="preserve"> and </w:t>
      </w:r>
      <w:r w:rsidRPr="00B1307E">
        <w:rPr>
          <w:b/>
          <w:bCs/>
          <w:color w:val="000000" w:themeColor="text1"/>
          <w:sz w:val="28"/>
          <w:szCs w:val="28"/>
        </w:rPr>
        <w:t>tail</w:t>
      </w:r>
      <w:r w:rsidRPr="00B1307E">
        <w:rPr>
          <w:color w:val="000000" w:themeColor="text1"/>
          <w:sz w:val="28"/>
          <w:szCs w:val="28"/>
        </w:rPr>
        <w:t>, to keep track of the first and last nodes, respectively.</w:t>
      </w:r>
    </w:p>
    <w:p w14:paraId="30527BF5" w14:textId="77777777" w:rsidR="00B1307E" w:rsidRPr="00B1307E" w:rsidRDefault="00B1307E" w:rsidP="00B1307E">
      <w:pPr>
        <w:numPr>
          <w:ilvl w:val="0"/>
          <w:numId w:val="4"/>
        </w:numPr>
        <w:rPr>
          <w:color w:val="000000" w:themeColor="text1"/>
          <w:sz w:val="28"/>
          <w:szCs w:val="28"/>
        </w:rPr>
      </w:pPr>
      <w:r w:rsidRPr="00B1307E">
        <w:rPr>
          <w:b/>
          <w:bCs/>
          <w:color w:val="000000" w:themeColor="text1"/>
          <w:sz w:val="28"/>
          <w:szCs w:val="28"/>
        </w:rPr>
        <w:t>Insertion Logic:</w:t>
      </w:r>
      <w:r w:rsidRPr="00B1307E">
        <w:rPr>
          <w:color w:val="000000" w:themeColor="text1"/>
          <w:sz w:val="28"/>
          <w:szCs w:val="28"/>
        </w:rPr>
        <w:t xml:space="preserve"> Insertion requires updating </w:t>
      </w:r>
      <w:r w:rsidRPr="00B1307E">
        <w:rPr>
          <w:b/>
          <w:bCs/>
          <w:color w:val="000000" w:themeColor="text1"/>
          <w:sz w:val="28"/>
          <w:szCs w:val="28"/>
        </w:rPr>
        <w:t>two</w:t>
      </w:r>
      <w:r w:rsidRPr="00B1307E">
        <w:rPr>
          <w:color w:val="000000" w:themeColor="text1"/>
          <w:sz w:val="28"/>
          <w:szCs w:val="28"/>
        </w:rPr>
        <w:t xml:space="preserve"> pointers (the next and prev) for the new node and potentially for the adjacent existing nodes. For example, when inserting at the beginning, you link the new node's next to the old head and the old head's prev back to the new node.</w:t>
      </w:r>
    </w:p>
    <w:p w14:paraId="676A32BA" w14:textId="77777777" w:rsidR="00B1307E" w:rsidRPr="00B1307E" w:rsidRDefault="00B1307E" w:rsidP="00B1307E">
      <w:pPr>
        <w:numPr>
          <w:ilvl w:val="0"/>
          <w:numId w:val="4"/>
        </w:numPr>
        <w:rPr>
          <w:color w:val="000000" w:themeColor="text1"/>
          <w:sz w:val="28"/>
          <w:szCs w:val="28"/>
        </w:rPr>
      </w:pPr>
      <w:r w:rsidRPr="00B1307E">
        <w:rPr>
          <w:b/>
          <w:bCs/>
          <w:color w:val="000000" w:themeColor="text1"/>
          <w:sz w:val="28"/>
          <w:szCs w:val="28"/>
        </w:rPr>
        <w:t>Deletion Logic:</w:t>
      </w:r>
      <w:r w:rsidRPr="00B1307E">
        <w:rPr>
          <w:color w:val="000000" w:themeColor="text1"/>
          <w:sz w:val="28"/>
          <w:szCs w:val="28"/>
        </w:rPr>
        <w:t xml:space="preserve"> Deletion also involves updating adjacent nodes' pointers to bypass the deleted node and freeing the memory.</w:t>
      </w:r>
    </w:p>
    <w:p w14:paraId="50E27784" w14:textId="7153F5B3" w:rsidR="00C528E5" w:rsidRPr="00C528E5" w:rsidRDefault="00C528E5" w:rsidP="00C528E5">
      <w:pPr>
        <w:rPr>
          <w:color w:val="A02B93" w:themeColor="accent5"/>
        </w:rPr>
      </w:pPr>
    </w:p>
    <w:sectPr w:rsidR="00C528E5" w:rsidRPr="00C528E5">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94786" w14:textId="77777777" w:rsidR="00043E5A" w:rsidRDefault="00043E5A" w:rsidP="00701FBC">
      <w:pPr>
        <w:spacing w:after="0" w:line="240" w:lineRule="auto"/>
      </w:pPr>
      <w:r>
        <w:separator/>
      </w:r>
    </w:p>
  </w:endnote>
  <w:endnote w:type="continuationSeparator" w:id="0">
    <w:p w14:paraId="674BC43F" w14:textId="77777777" w:rsidR="00043E5A" w:rsidRDefault="00043E5A" w:rsidP="00701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694A" w14:textId="4C2D8176" w:rsidR="00701FBC" w:rsidRPr="00A81AC9" w:rsidRDefault="00701FBC" w:rsidP="00701FBC">
    <w:pPr>
      <w:pStyle w:val="Footer"/>
      <w:jc w:val="center"/>
      <w:rPr>
        <w:rFonts w:asciiTheme="majorBidi" w:hAnsiTheme="majorBidi" w:cstheme="majorBidi"/>
        <w:i/>
        <w:iCs/>
        <w:sz w:val="32"/>
        <w:szCs w:val="32"/>
      </w:rPr>
    </w:pPr>
    <w:r w:rsidRPr="00A81AC9">
      <w:rPr>
        <w:rFonts w:asciiTheme="majorBidi" w:hAnsiTheme="majorBidi" w:cstheme="majorBidi"/>
        <w:i/>
        <w:iCs/>
        <w:sz w:val="32"/>
        <w:szCs w:val="32"/>
      </w:rPr>
      <w:t>Department of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5C50D" w14:textId="77777777" w:rsidR="00043E5A" w:rsidRDefault="00043E5A" w:rsidP="00701FBC">
      <w:pPr>
        <w:spacing w:after="0" w:line="240" w:lineRule="auto"/>
      </w:pPr>
      <w:r>
        <w:separator/>
      </w:r>
    </w:p>
  </w:footnote>
  <w:footnote w:type="continuationSeparator" w:id="0">
    <w:p w14:paraId="51BCB28C" w14:textId="77777777" w:rsidR="00043E5A" w:rsidRDefault="00043E5A" w:rsidP="00701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CB8D" w14:textId="710423E2" w:rsidR="00701FBC" w:rsidRDefault="00701FBC" w:rsidP="00701FBC">
    <w:pPr>
      <w:pStyle w:val="Header"/>
      <w:jc w:val="right"/>
    </w:pPr>
    <w:r>
      <w:t>2024-SE-38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3B54"/>
    <w:multiLevelType w:val="hybridMultilevel"/>
    <w:tmpl w:val="1D72E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FB5879"/>
    <w:multiLevelType w:val="hybridMultilevel"/>
    <w:tmpl w:val="D13ED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185E78"/>
    <w:multiLevelType w:val="multilevel"/>
    <w:tmpl w:val="D566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401A9"/>
    <w:multiLevelType w:val="multilevel"/>
    <w:tmpl w:val="BC6C2F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902125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1179636">
    <w:abstractNumId w:val="1"/>
  </w:num>
  <w:num w:numId="3" w16cid:durableId="1314406087">
    <w:abstractNumId w:val="0"/>
  </w:num>
  <w:num w:numId="4" w16cid:durableId="702242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DB"/>
    <w:rsid w:val="00043E5A"/>
    <w:rsid w:val="001E37B3"/>
    <w:rsid w:val="00385958"/>
    <w:rsid w:val="00474621"/>
    <w:rsid w:val="00505242"/>
    <w:rsid w:val="00701FBC"/>
    <w:rsid w:val="007B3BD2"/>
    <w:rsid w:val="007F1B34"/>
    <w:rsid w:val="009B6AA8"/>
    <w:rsid w:val="009E53DB"/>
    <w:rsid w:val="00A81AC9"/>
    <w:rsid w:val="00AA1993"/>
    <w:rsid w:val="00B1307E"/>
    <w:rsid w:val="00C528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1B5A"/>
  <w15:chartTrackingRefBased/>
  <w15:docId w15:val="{6F856FB4-1C4C-4158-96E4-78895C5F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DB"/>
    <w:rPr>
      <w:rFonts w:eastAsiaTheme="majorEastAsia" w:cstheme="majorBidi"/>
      <w:color w:val="272727" w:themeColor="text1" w:themeTint="D8"/>
    </w:rPr>
  </w:style>
  <w:style w:type="paragraph" w:styleId="Title">
    <w:name w:val="Title"/>
    <w:basedOn w:val="Normal"/>
    <w:next w:val="Normal"/>
    <w:link w:val="TitleChar"/>
    <w:uiPriority w:val="10"/>
    <w:qFormat/>
    <w:rsid w:val="009E5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DB"/>
    <w:pPr>
      <w:spacing w:before="160"/>
      <w:jc w:val="center"/>
    </w:pPr>
    <w:rPr>
      <w:i/>
      <w:iCs/>
      <w:color w:val="404040" w:themeColor="text1" w:themeTint="BF"/>
    </w:rPr>
  </w:style>
  <w:style w:type="character" w:customStyle="1" w:styleId="QuoteChar">
    <w:name w:val="Quote Char"/>
    <w:basedOn w:val="DefaultParagraphFont"/>
    <w:link w:val="Quote"/>
    <w:uiPriority w:val="29"/>
    <w:rsid w:val="009E53DB"/>
    <w:rPr>
      <w:i/>
      <w:iCs/>
      <w:color w:val="404040" w:themeColor="text1" w:themeTint="BF"/>
    </w:rPr>
  </w:style>
  <w:style w:type="paragraph" w:styleId="ListParagraph">
    <w:name w:val="List Paragraph"/>
    <w:basedOn w:val="Normal"/>
    <w:uiPriority w:val="34"/>
    <w:qFormat/>
    <w:rsid w:val="009E53DB"/>
    <w:pPr>
      <w:ind w:left="720"/>
      <w:contextualSpacing/>
    </w:pPr>
  </w:style>
  <w:style w:type="character" w:styleId="IntenseEmphasis">
    <w:name w:val="Intense Emphasis"/>
    <w:basedOn w:val="DefaultParagraphFont"/>
    <w:uiPriority w:val="21"/>
    <w:qFormat/>
    <w:rsid w:val="009E53DB"/>
    <w:rPr>
      <w:i/>
      <w:iCs/>
      <w:color w:val="0F4761" w:themeColor="accent1" w:themeShade="BF"/>
    </w:rPr>
  </w:style>
  <w:style w:type="paragraph" w:styleId="IntenseQuote">
    <w:name w:val="Intense Quote"/>
    <w:basedOn w:val="Normal"/>
    <w:next w:val="Normal"/>
    <w:link w:val="IntenseQuoteChar"/>
    <w:uiPriority w:val="30"/>
    <w:qFormat/>
    <w:rsid w:val="009E5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3DB"/>
    <w:rPr>
      <w:i/>
      <w:iCs/>
      <w:color w:val="0F4761" w:themeColor="accent1" w:themeShade="BF"/>
    </w:rPr>
  </w:style>
  <w:style w:type="character" w:styleId="IntenseReference">
    <w:name w:val="Intense Reference"/>
    <w:basedOn w:val="DefaultParagraphFont"/>
    <w:uiPriority w:val="32"/>
    <w:qFormat/>
    <w:rsid w:val="009E53DB"/>
    <w:rPr>
      <w:b/>
      <w:bCs/>
      <w:smallCaps/>
      <w:color w:val="0F4761" w:themeColor="accent1" w:themeShade="BF"/>
      <w:spacing w:val="5"/>
    </w:rPr>
  </w:style>
  <w:style w:type="table" w:styleId="GridTable2-Accent4">
    <w:name w:val="Grid Table 2 Accent 4"/>
    <w:basedOn w:val="TableNormal"/>
    <w:uiPriority w:val="47"/>
    <w:rsid w:val="009E53DB"/>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701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FBC"/>
  </w:style>
  <w:style w:type="paragraph" w:styleId="Footer">
    <w:name w:val="footer"/>
    <w:basedOn w:val="Normal"/>
    <w:link w:val="FooterChar"/>
    <w:uiPriority w:val="99"/>
    <w:unhideWhenUsed/>
    <w:rsid w:val="00701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Ali Akmal</dc:creator>
  <cp:keywords/>
  <dc:description/>
  <cp:lastModifiedBy>Kamal Ali Akmal</cp:lastModifiedBy>
  <cp:revision>8</cp:revision>
  <dcterms:created xsi:type="dcterms:W3CDTF">2025-11-03T02:15:00Z</dcterms:created>
  <dcterms:modified xsi:type="dcterms:W3CDTF">2025-11-03T02:43:00Z</dcterms:modified>
</cp:coreProperties>
</file>