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A5" w:rsidRDefault="0055613F">
      <w:pPr>
        <w:rPr>
          <w:b/>
          <w:color w:val="FF0000"/>
          <w:sz w:val="32"/>
          <w:szCs w:val="32"/>
        </w:rPr>
      </w:pPr>
      <w:r w:rsidRPr="0055613F">
        <w:rPr>
          <w:b/>
          <w:color w:val="FF0000"/>
          <w:sz w:val="32"/>
          <w:szCs w:val="32"/>
        </w:rPr>
        <w:t>Mind mapping</w:t>
      </w:r>
      <w:r w:rsidR="00A044F1">
        <w:rPr>
          <w:b/>
          <w:color w:val="FF0000"/>
          <w:sz w:val="32"/>
          <w:szCs w:val="32"/>
        </w:rPr>
        <w:t xml:space="preserve"> SDLC</w:t>
      </w:r>
    </w:p>
    <w:p w:rsidR="0055613F" w:rsidRPr="0055613F" w:rsidRDefault="00A1154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8" style="position:absolute;margin-left:109.15pt;margin-top:123.9pt;width:64.5pt;height:41.25pt;rotation:90;flip:x;z-index:251674624" o:connectortype="curved" adj="10800,113498,-64549" strokecolor="#9bbb59 [3206]" strokeweight="5pt">
            <v:shadow color="#868686"/>
          </v:shape>
        </w:pict>
      </w:r>
      <w:r>
        <w:rPr>
          <w:b/>
          <w:noProof/>
          <w:color w:val="FF0000"/>
          <w:sz w:val="32"/>
          <w:szCs w:val="32"/>
          <w:lang w:eastAsia="en-IN"/>
        </w:rPr>
        <w:pict>
          <v:shape id="_x0000_s1042" type="#_x0000_t38" style="position:absolute;margin-left:201.35pt;margin-top:113.45pt;width:72.75pt;height:54pt;rotation:90;z-index:251673600" o:connectortype="curved" adj="10793,-83400,-99984" strokecolor="#f79646 [3209]" strokeweight="5pt">
            <v:shadow color="#868686"/>
          </v:shape>
        </w:pict>
      </w:r>
      <w:r>
        <w:rPr>
          <w:b/>
          <w:noProof/>
          <w:color w:val="FF0000"/>
          <w:sz w:val="32"/>
          <w:szCs w:val="32"/>
          <w:lang w:eastAsia="en-IN"/>
        </w:rPr>
        <w:pict>
          <v:shape id="_x0000_s1044" type="#_x0000_t38" style="position:absolute;margin-left:50.25pt;margin-top:168.55pt;width:103.5pt;height:23.25pt;z-index:251675648" o:connectortype="curved" adj="10800,-253626,-25513" strokecolor="#4bacc6 [3208]" strokeweight="5pt">
            <v:shadow color="#868686"/>
          </v:shape>
        </w:pict>
      </w:r>
      <w:r w:rsidR="00CA2ACD">
        <w:rPr>
          <w:b/>
          <w:noProof/>
          <w:color w:val="FF0000"/>
          <w:sz w:val="32"/>
          <w:szCs w:val="32"/>
          <w:lang w:eastAsia="en-IN"/>
        </w:rPr>
        <w:pict>
          <v:oval id="_x0000_s1028" style="position:absolute;margin-left:66pt;margin-top:63.55pt;width:87.75pt;height:48.75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5613F" w:rsidRDefault="00CA2ACD">
                  <w:r>
                    <w:t>Testing</w:t>
                  </w:r>
                </w:p>
              </w:txbxContent>
            </v:textbox>
          </v:oval>
        </w:pict>
      </w:r>
      <w:r w:rsidR="00CA2ACD">
        <w:rPr>
          <w:b/>
          <w:noProof/>
          <w:color w:val="FF0000"/>
          <w:sz w:val="32"/>
          <w:szCs w:val="32"/>
          <w:lang w:eastAsia="en-IN"/>
        </w:rPr>
        <w:pict>
          <v:shape id="_x0000_s1052" type="#_x0000_t38" style="position:absolute;margin-left:166.1pt;margin-top:256.7pt;width:68.25pt;height:21pt;rotation:90;flip:x;z-index:251680768" o:connectortype="curved" adj="10792,347143,-82840" strokecolor="#9bbb59 [3206]" strokeweight="5pt">
            <v:shadow color="#868686"/>
          </v:shape>
        </w:pict>
      </w:r>
      <w:r w:rsidR="00CA2ACD">
        <w:rPr>
          <w:b/>
          <w:noProof/>
          <w:color w:val="FF0000"/>
          <w:sz w:val="32"/>
          <w:szCs w:val="32"/>
          <w:lang w:eastAsia="en-IN"/>
        </w:rPr>
        <w:pict>
          <v:shape id="_x0000_s1051" type="#_x0000_t38" style="position:absolute;margin-left:225.75pt;margin-top:229.3pt;width:121.5pt;height:46.5pt;z-index:251679744" o:connectortype="curved" adj="10800,-155032,-52933" strokecolor="black [3200]" strokeweight="5pt">
            <v:shadow color="#868686"/>
          </v:shape>
        </w:pict>
      </w:r>
      <w:r w:rsidR="00CA2ACD">
        <w:rPr>
          <w:b/>
          <w:noProof/>
          <w:color w:val="FF0000"/>
          <w:sz w:val="32"/>
          <w:szCs w:val="32"/>
          <w:lang w:eastAsia="en-IN"/>
        </w:rPr>
        <w:pict>
          <v:shape id="_x0000_s1047" type="#_x0000_t38" style="position:absolute;margin-left:225.75pt;margin-top:181.3pt;width:121.5pt;height:24.75pt;flip:y;z-index:251677696" o:connectortype="curved" adj="10800,270982,-52933" strokecolor="#c0504d [3205]" strokeweight="5pt">
            <v:shadow color="#868686"/>
          </v:shape>
        </w:pict>
      </w:r>
      <w:r w:rsidR="00CA2ACD">
        <w:rPr>
          <w:b/>
          <w:noProof/>
          <w:color w:val="FF0000"/>
          <w:sz w:val="32"/>
          <w:szCs w:val="32"/>
          <w:lang w:eastAsia="en-IN"/>
        </w:rPr>
        <w:pict>
          <v:shape id="_x0000_s1045" type="#_x0000_t38" style="position:absolute;margin-left:87pt;margin-top:229.3pt;width:70.5pt;height:31.5pt;flip:y;z-index:251676672" o:connectortype="curved" adj="10800,250457,-48715" strokecolor="#8064a2 [3207]" strokeweight="5pt">
            <v:shadow color="#868686"/>
          </v:shape>
        </w:pict>
      </w:r>
      <w:r w:rsidR="00D2273F">
        <w:rPr>
          <w:b/>
          <w:noProof/>
          <w:color w:val="FF0000"/>
          <w:sz w:val="32"/>
          <w:szCs w:val="32"/>
          <w:lang w:eastAsia="en-IN"/>
        </w:rPr>
        <w:pict>
          <v:roundrect id="_x0000_s1026" style="position:absolute;margin-left:153.75pt;margin-top:176.8pt;width:1in;height:52.5pt;z-index:25165824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55613F" w:rsidRPr="0055613F" w:rsidRDefault="00A1154C">
                  <w:pPr>
                    <w:rPr>
                      <w:b/>
                      <w:color w:val="0F243E" w:themeColor="text2" w:themeShade="80"/>
                      <w:sz w:val="28"/>
                      <w:szCs w:val="28"/>
                    </w:rPr>
                  </w:pPr>
                  <w:r>
                    <w:rPr>
                      <w:b/>
                      <w:color w:val="0F243E" w:themeColor="text2" w:themeShade="80"/>
                      <w:sz w:val="28"/>
                      <w:szCs w:val="28"/>
                    </w:rPr>
                    <w:t xml:space="preserve">   SDLC</w:t>
                  </w:r>
                </w:p>
              </w:txbxContent>
            </v:textbox>
          </v:roundrect>
        </w:pict>
      </w:r>
      <w:r w:rsidR="00D2273F">
        <w:rPr>
          <w:b/>
          <w:noProof/>
          <w:color w:val="FF0000"/>
          <w:sz w:val="32"/>
          <w:szCs w:val="32"/>
          <w:lang w:eastAsia="en-IN"/>
        </w:rPr>
        <w:pict>
          <v:oval id="_x0000_s1032" style="position:absolute;margin-left:-68.25pt;margin-top:135.55pt;width:118.5pt;height:56.25pt;z-index:2516643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55613F" w:rsidRDefault="0055613F">
                  <w:r>
                    <w:t>implementation</w:t>
                  </w:r>
                </w:p>
              </w:txbxContent>
            </v:textbox>
          </v:oval>
        </w:pict>
      </w:r>
      <w:r w:rsidR="00D2273F">
        <w:rPr>
          <w:b/>
          <w:noProof/>
          <w:color w:val="FF0000"/>
          <w:sz w:val="32"/>
          <w:szCs w:val="32"/>
          <w:lang w:eastAsia="en-IN"/>
        </w:rPr>
        <w:pict>
          <v:oval id="_x0000_s1033" style="position:absolute;margin-left:334.5pt;margin-top:265.3pt;width:99pt;height:58.5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044F1" w:rsidRDefault="00A044F1">
                  <w:r>
                    <w:t>maintenance</w:t>
                  </w:r>
                </w:p>
              </w:txbxContent>
            </v:textbox>
          </v:oval>
        </w:pict>
      </w:r>
      <w:r w:rsidR="00D2273F">
        <w:rPr>
          <w:b/>
          <w:noProof/>
          <w:color w:val="FF0000"/>
          <w:sz w:val="32"/>
          <w:szCs w:val="32"/>
          <w:lang w:eastAsia="en-IN"/>
        </w:rPr>
        <w:pict>
          <v:oval id="_x0000_s1030" style="position:absolute;margin-left:189.75pt;margin-top:301.3pt;width:81pt;height:60.75pt;z-index:25166233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55613F" w:rsidRDefault="0055613F">
                  <w:r>
                    <w:t>design</w:t>
                  </w:r>
                </w:p>
              </w:txbxContent>
            </v:textbox>
          </v:oval>
        </w:pict>
      </w:r>
      <w:r w:rsidR="00D2273F">
        <w:rPr>
          <w:b/>
          <w:noProof/>
          <w:color w:val="FF0000"/>
          <w:sz w:val="32"/>
          <w:szCs w:val="32"/>
          <w:lang w:eastAsia="en-IN"/>
        </w:rPr>
        <w:pict>
          <v:oval id="_x0000_s1031" style="position:absolute;margin-left:347.25pt;margin-top:156.55pt;width:78.75pt;height:49.5pt;z-index:25166336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5613F" w:rsidRDefault="0055613F">
                  <w:r>
                    <w:t>analysis</w:t>
                  </w:r>
                </w:p>
              </w:txbxContent>
            </v:textbox>
          </v:oval>
        </w:pict>
      </w:r>
      <w:r w:rsidR="00D2273F">
        <w:rPr>
          <w:b/>
          <w:noProof/>
          <w:color w:val="FF0000"/>
          <w:sz w:val="32"/>
          <w:szCs w:val="32"/>
          <w:lang w:eastAsia="en-IN"/>
        </w:rPr>
        <w:pict>
          <v:oval id="_x0000_s1027" style="position:absolute;margin-left:249.75pt;margin-top:63.55pt;width:101.25pt;height:48.75pt;z-index:2516592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55613F" w:rsidRDefault="0055613F">
                  <w:r>
                    <w:t>planning</w:t>
                  </w:r>
                </w:p>
              </w:txbxContent>
            </v:textbox>
          </v:oval>
        </w:pict>
      </w:r>
      <w:r w:rsidR="00D2273F">
        <w:rPr>
          <w:b/>
          <w:noProof/>
          <w:color w:val="FF0000"/>
          <w:sz w:val="32"/>
          <w:szCs w:val="32"/>
          <w:lang w:eastAsia="en-IN"/>
        </w:rPr>
        <w:pict>
          <v:oval id="_x0000_s1029" style="position:absolute;margin-left:-9pt;margin-top:248.8pt;width:99.75pt;height:60pt;z-index:2516613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55613F" w:rsidRDefault="0055613F">
                  <w:r>
                    <w:t>development</w:t>
                  </w:r>
                </w:p>
              </w:txbxContent>
            </v:textbox>
          </v:oval>
        </w:pict>
      </w:r>
    </w:p>
    <w:sectPr w:rsidR="0055613F" w:rsidRPr="0055613F" w:rsidSect="0013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613F"/>
    <w:rsid w:val="00133CA5"/>
    <w:rsid w:val="00291A51"/>
    <w:rsid w:val="0055613F"/>
    <w:rsid w:val="00A044F1"/>
    <w:rsid w:val="00A1154C"/>
    <w:rsid w:val="00CA2ACD"/>
    <w:rsid w:val="00D2273F"/>
    <w:rsid w:val="00FA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42"/>
        <o:r id="V:Rule18" type="connector" idref="#_x0000_s1043"/>
        <o:r id="V:Rule20" type="connector" idref="#_x0000_s1044"/>
        <o:r id="V:Rule22" type="connector" idref="#_x0000_s1045"/>
        <o:r id="V:Rule24" type="connector" idref="#_x0000_s1047"/>
        <o:r id="V:Rule30" type="connector" idref="#_x0000_s1051"/>
        <o:r id="V:Rule3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2022-08-30T04:26:00Z</dcterms:created>
  <dcterms:modified xsi:type="dcterms:W3CDTF">2022-09-01T09:00:00Z</dcterms:modified>
</cp:coreProperties>
</file>