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BB1AE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B1AE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B1AEF">
            <w:r>
              <w:t>Date</w:t>
            </w:r>
          </w:p>
        </w:tc>
        <w:tc>
          <w:tcPr>
            <w:tcW w:w="4508" w:type="dxa"/>
          </w:tcPr>
          <w:p w14:paraId="23F44226" w14:textId="32C6B988" w:rsidR="00E370AF" w:rsidRDefault="00C4330D">
            <w:r>
              <w:t>24 September 2026</w:t>
            </w:r>
          </w:p>
        </w:tc>
      </w:tr>
      <w:tr w:rsidR="00BB1AEF" w14:paraId="189E08C9" w14:textId="77777777">
        <w:tc>
          <w:tcPr>
            <w:tcW w:w="4508" w:type="dxa"/>
          </w:tcPr>
          <w:p w14:paraId="7DBE2B5A" w14:textId="77777777" w:rsidR="00BB1AEF" w:rsidRDefault="00BB1AEF">
            <w:r>
              <w:t>Team ID</w:t>
            </w:r>
          </w:p>
        </w:tc>
        <w:tc>
          <w:tcPr>
            <w:tcW w:w="4508" w:type="dxa"/>
          </w:tcPr>
          <w:p w14:paraId="039224E5" w14:textId="1B869D14" w:rsidR="00BB1AEF" w:rsidRDefault="00BB1AEF">
            <w:r>
              <w:t>SWTID-2026-2754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B1AEF">
            <w:r>
              <w:t>Project Name</w:t>
            </w:r>
          </w:p>
        </w:tc>
        <w:tc>
          <w:tcPr>
            <w:tcW w:w="4508" w:type="dxa"/>
          </w:tcPr>
          <w:p w14:paraId="4E717950" w14:textId="06DCF9AB" w:rsidR="00E370AF" w:rsidRDefault="00C4330D">
            <w:r>
              <w:t>Weather 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B1AE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B1AE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BB1AEF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</w:t>
      </w:r>
      <w:r>
        <w:rPr>
          <w:rFonts w:ascii="Arial" w:eastAsia="Arial" w:hAnsi="Arial" w:cs="Arial"/>
          <w:color w:val="000000"/>
          <w:sz w:val="24"/>
          <w:szCs w:val="24"/>
        </w:rPr>
        <w:t>gap between business problems and technology solutions. Its goals are to:</w:t>
      </w:r>
    </w:p>
    <w:p w14:paraId="12760434" w14:textId="77777777" w:rsidR="00E370AF" w:rsidRDefault="00BB1AEF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BB1AE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BB1AE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Define </w:t>
      </w:r>
      <w:r>
        <w:rPr>
          <w:rFonts w:ascii="Arial" w:eastAsia="Arial" w:hAnsi="Arial" w:cs="Arial"/>
          <w:color w:val="000000"/>
          <w:sz w:val="24"/>
          <w:szCs w:val="24"/>
        </w:rPr>
        <w:t>features, development phases, and solution requirements.</w:t>
      </w:r>
    </w:p>
    <w:p w14:paraId="2C0C9151" w14:textId="77777777" w:rsidR="00E370AF" w:rsidRDefault="00BB1AE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BB1AE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BB1AEF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BB1AEF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y sample application</w:t>
      </w:r>
    </w:p>
    <w:p w14:paraId="4E909796" w14:textId="77777777" w:rsidR="00E370AF" w:rsidRDefault="00BB1AEF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0F8B8498-7EBF-4D46-A5CD-AA1BECA46B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DB7AA5-F7AC-4983-BA67-BF496099E1C5}"/>
    <w:embedBold r:id="rId3" w:fontKey="{FBD41094-F6A2-4586-99B5-C4FAA8B879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7057F40-308A-4E8C-A638-ED9775D03BA0}"/>
    <w:embedItalic r:id="rId5" w:fontKey="{360FA675-85CF-44A2-B8FB-B9C0BCD26D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972E0EF-18FC-4D58-BB11-273F4B58CE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0E8A5FAD-D33A-4FEC-AA6E-B8E351D9AB0F}"/>
    <w:embedItalic r:id="rId8" w:fontKey="{67376B90-AEBB-4215-8C98-72020A88FB5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A482895-B67C-47CB-B858-1F135E9D8B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67921"/>
    <w:rsid w:val="00862077"/>
    <w:rsid w:val="009734B8"/>
    <w:rsid w:val="00BB1AEF"/>
    <w:rsid w:val="00C4330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A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A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4</cp:revision>
  <dcterms:created xsi:type="dcterms:W3CDTF">2022-10-03T08:27:00Z</dcterms:created>
  <dcterms:modified xsi:type="dcterms:W3CDTF">2026-09-28T07:59:00Z</dcterms:modified>
</cp:coreProperties>
</file>