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AEEC" w14:textId="79909592" w:rsidR="00DE692C" w:rsidRPr="00DE692C" w:rsidRDefault="00DE692C" w:rsidP="00DE692C">
      <w:pPr>
        <w:jc w:val="center"/>
        <w:rPr>
          <w:rFonts w:ascii="Times New Roman" w:hAnsi="Times New Roman" w:cs="Times New Roman"/>
          <w:sz w:val="32"/>
          <w:szCs w:val="32"/>
        </w:rPr>
      </w:pPr>
      <w:r w:rsidRPr="00DE692C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91538E7" w14:textId="3AC7059D" w:rsidR="00DE692C" w:rsidRPr="00DE692C" w:rsidRDefault="00DE692C" w:rsidP="00DE692C">
      <w:pPr>
        <w:jc w:val="center"/>
        <w:rPr>
          <w:rFonts w:ascii="Times New Roman" w:hAnsi="Times New Roman" w:cs="Times New Roman"/>
          <w:sz w:val="32"/>
          <w:szCs w:val="32"/>
        </w:rPr>
      </w:pPr>
      <w:r w:rsidRPr="00DE692C">
        <w:rPr>
          <w:rFonts w:ascii="Times New Roman" w:hAnsi="Times New Roman" w:cs="Times New Roman"/>
          <w:b/>
          <w:bCs/>
          <w:sz w:val="32"/>
          <w:szCs w:val="32"/>
        </w:rPr>
        <w:t>ASSESSMENT TOOL 3</w:t>
      </w:r>
    </w:p>
    <w:p w14:paraId="2D5FB2A3" w14:textId="77777777" w:rsidR="00DE692C" w:rsidRDefault="00DE692C" w:rsidP="00DE6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92C">
        <w:rPr>
          <w:rFonts w:ascii="Times New Roman" w:hAnsi="Times New Roman" w:cs="Times New Roman"/>
          <w:b/>
          <w:bCs/>
          <w:sz w:val="28"/>
          <w:szCs w:val="28"/>
        </w:rPr>
        <w:t xml:space="preserve">COURSE NAME: Computer Vision with OpenCV </w:t>
      </w:r>
    </w:p>
    <w:p w14:paraId="0E34ACFF" w14:textId="002F3061" w:rsidR="00DE692C" w:rsidRPr="00DE692C" w:rsidRDefault="00DE692C" w:rsidP="00DE692C">
      <w:pPr>
        <w:rPr>
          <w:rFonts w:ascii="Times New Roman" w:hAnsi="Times New Roman" w:cs="Times New Roman"/>
          <w:sz w:val="28"/>
          <w:szCs w:val="28"/>
        </w:rPr>
      </w:pPr>
      <w:r w:rsidRPr="00DE692C">
        <w:rPr>
          <w:rFonts w:ascii="Times New Roman" w:hAnsi="Times New Roman" w:cs="Times New Roman"/>
          <w:b/>
          <w:bCs/>
          <w:sz w:val="28"/>
          <w:szCs w:val="28"/>
        </w:rPr>
        <w:t>COURSE CODE: DSA02 </w:t>
      </w:r>
    </w:p>
    <w:p w14:paraId="15DD6A27" w14:textId="77777777" w:rsidR="00DE692C" w:rsidRPr="00DE692C" w:rsidRDefault="00DE692C" w:rsidP="00DE692C">
      <w:pPr>
        <w:rPr>
          <w:rFonts w:ascii="Times New Roman" w:hAnsi="Times New Roman" w:cs="Times New Roman"/>
          <w:sz w:val="28"/>
          <w:szCs w:val="28"/>
        </w:rPr>
      </w:pPr>
      <w:r w:rsidRPr="00DE692C">
        <w:rPr>
          <w:rFonts w:ascii="Times New Roman" w:hAnsi="Times New Roman" w:cs="Times New Roman"/>
          <w:b/>
          <w:bCs/>
          <w:sz w:val="28"/>
          <w:szCs w:val="28"/>
        </w:rPr>
        <w:t>COURSE OUTCOME COVERED </w:t>
      </w:r>
    </w:p>
    <w:p w14:paraId="6A3E153F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CO2: </w:t>
      </w:r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Apply image processing and feature extraction techniques, including </w:t>
      </w:r>
      <w:proofErr w:type="gramStart"/>
      <w:r w:rsidRPr="00DE692C">
        <w:rPr>
          <w:rFonts w:ascii="Times New Roman" w:hAnsi="Times New Roman" w:cs="Times New Roman"/>
          <w:i/>
          <w:iCs/>
          <w:sz w:val="24"/>
          <w:szCs w:val="24"/>
        </w:rPr>
        <w:t>edge  detection</w:t>
      </w:r>
      <w:proofErr w:type="gramEnd"/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, motion estimation, and optical flow, for analyzing </w:t>
      </w:r>
      <w:proofErr w:type="gramStart"/>
      <w:r w:rsidRPr="00DE692C">
        <w:rPr>
          <w:rFonts w:ascii="Times New Roman" w:hAnsi="Times New Roman" w:cs="Times New Roman"/>
          <w:i/>
          <w:iCs/>
          <w:sz w:val="24"/>
          <w:szCs w:val="24"/>
        </w:rPr>
        <w:t>images..</w:t>
      </w:r>
      <w:proofErr w:type="gramEnd"/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 (BL3) </w:t>
      </w:r>
    </w:p>
    <w:p w14:paraId="6AC2077C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i/>
          <w:iCs/>
          <w:sz w:val="24"/>
          <w:szCs w:val="24"/>
        </w:rPr>
        <w:t>Assessment Tool Weightage: 20% </w:t>
      </w:r>
    </w:p>
    <w:p w14:paraId="30A6104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 xml:space="preserve">QUESTIONS: 2 Total Marks:20 </w:t>
      </w:r>
      <w:r w:rsidRPr="00DE692C">
        <w:rPr>
          <w:rFonts w:ascii="Times New Roman" w:hAnsi="Times New Roman" w:cs="Times New Roman"/>
          <w:sz w:val="24"/>
          <w:szCs w:val="24"/>
        </w:rPr>
        <w:t>Annexure A </w:t>
      </w:r>
    </w:p>
    <w:p w14:paraId="6DCBC477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Class Test </w:t>
      </w:r>
    </w:p>
    <w:p w14:paraId="3D3D046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 </w:t>
      </w:r>
    </w:p>
    <w:p w14:paraId="68DF21A9" w14:textId="4A11D23C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S.KAMALI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>(192524423)</w:t>
      </w:r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</w:t>
      </w:r>
      <w:proofErr w:type="gramStart"/>
      <w:r w:rsidRPr="00DE692C">
        <w:rPr>
          <w:rFonts w:ascii="Times New Roman" w:hAnsi="Times New Roman" w:cs="Times New Roman"/>
          <w:i/>
          <w:iCs/>
          <w:sz w:val="24"/>
          <w:szCs w:val="24"/>
        </w:rPr>
        <w:t>and  that</w:t>
      </w:r>
      <w:proofErr w:type="gramEnd"/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 I have adhered to the guidelines specified for this assessment. </w:t>
      </w:r>
    </w:p>
    <w:p w14:paraId="531B315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i/>
          <w:iCs/>
          <w:sz w:val="24"/>
          <w:szCs w:val="24"/>
        </w:rPr>
        <w:t xml:space="preserve">I understand that any violation of academic integrity rules will result in disciplinary action. </w:t>
      </w:r>
      <w:r w:rsidRPr="00DE692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 </w:t>
      </w:r>
    </w:p>
    <w:p w14:paraId="5541252F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54"/>
        <w:gridCol w:w="1521"/>
        <w:gridCol w:w="1669"/>
        <w:gridCol w:w="1491"/>
        <w:gridCol w:w="1793"/>
        <w:gridCol w:w="687"/>
      </w:tblGrid>
      <w:tr w:rsidR="00DE692C" w:rsidRPr="00DE692C" w14:paraId="0CD6F9F5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C4D9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B20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 </w:t>
            </w:r>
          </w:p>
          <w:p w14:paraId="62AFD9B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0F2A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4 – Exemplary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A36C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3 – </w:t>
            </w:r>
          </w:p>
          <w:p w14:paraId="2204540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83AF4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2 – </w:t>
            </w:r>
          </w:p>
          <w:p w14:paraId="0B9A7524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C990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 – </w:t>
            </w:r>
          </w:p>
          <w:p w14:paraId="0FD78F2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C0E21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DE692C" w:rsidRPr="00DE692C" w14:paraId="24A8B966" w14:textId="77777777">
        <w:trPr>
          <w:trHeight w:val="9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FEA0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 ing of  </w:t>
            </w:r>
          </w:p>
          <w:p w14:paraId="6502911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Concepts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6260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DD9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Demonstrates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thorough,  accurate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understanding  of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ADE24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Good  </w:t>
            </w:r>
          </w:p>
          <w:p w14:paraId="178907B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understanding  </w:t>
            </w:r>
          </w:p>
          <w:p w14:paraId="7EF8A11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with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958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Basic  </w:t>
            </w:r>
          </w:p>
          <w:p w14:paraId="58FA145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understanding  </w:t>
            </w:r>
          </w:p>
          <w:p w14:paraId="0CEA2AB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with some  </w:t>
            </w:r>
          </w:p>
          <w:p w14:paraId="0E75664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misconceptions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27E2D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Poor  </w:t>
            </w:r>
          </w:p>
          <w:p w14:paraId="340F54E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understanding;  major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</w:p>
          <w:p w14:paraId="4B38B92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misconceptions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A61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C" w:rsidRPr="00DE692C" w14:paraId="2E257114" w14:textId="77777777">
        <w:trPr>
          <w:trHeight w:val="7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D322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Explanatio 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8FF0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D27E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Detailed, well </w:t>
            </w:r>
          </w:p>
          <w:p w14:paraId="49B1B4B2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explained answers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with  relevant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examples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DE55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Clear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explanation  with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adequate  </w:t>
            </w:r>
          </w:p>
          <w:p w14:paraId="3003D17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75EB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Limited  </w:t>
            </w:r>
          </w:p>
          <w:p w14:paraId="6D48FA2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explanation;  </w:t>
            </w:r>
          </w:p>
          <w:p w14:paraId="23B09C8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lacks depth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2C20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Poor or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unclear  explanation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AB3ED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C" w:rsidRPr="00DE692C" w14:paraId="379C0297" w14:textId="77777777">
        <w:trPr>
          <w:trHeight w:val="7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FC7E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Applicatio </w:t>
            </w:r>
          </w:p>
          <w:p w14:paraId="7454FF9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E753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3705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Effectively applies  </w:t>
            </w:r>
          </w:p>
          <w:p w14:paraId="563A47DF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concepts with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strong  analytical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416A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Applies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concepts  with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6841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Limited  </w:t>
            </w:r>
          </w:p>
          <w:p w14:paraId="6546951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with  weak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25D4F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application  or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incorrect  </w:t>
            </w:r>
          </w:p>
          <w:p w14:paraId="24528441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88251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C" w:rsidRPr="00DE692C" w14:paraId="32407B2E" w14:textId="77777777">
        <w:trPr>
          <w:trHeight w:val="9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C384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Organizati </w:t>
            </w:r>
          </w:p>
          <w:p w14:paraId="10A85C22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3318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01C8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Well-structured  </w:t>
            </w:r>
          </w:p>
          <w:p w14:paraId="71842782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answers with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logical  flow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and coherence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A1B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Organized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with  minor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issues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in  flow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483C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Basic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structure,  lacks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06034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Poor  </w:t>
            </w:r>
          </w:p>
          <w:p w14:paraId="0AB78ED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organization,  </w:t>
            </w:r>
          </w:p>
          <w:p w14:paraId="3EEFDA2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incoherent  </w:t>
            </w:r>
          </w:p>
          <w:p w14:paraId="1290A9F1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answers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436A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C" w:rsidRPr="00DE692C" w14:paraId="1A9F6714" w14:textId="77777777">
        <w:trPr>
          <w:trHeight w:val="7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727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435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7F65D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Completely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accurate  and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covers all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required  points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334BD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Mostly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accurate  with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minor  </w:t>
            </w:r>
          </w:p>
          <w:p w14:paraId="2CBB002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omissions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2C5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Partially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correct  with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missing  </w:t>
            </w:r>
          </w:p>
          <w:p w14:paraId="776CD53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C41E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Incorrect  </w:t>
            </w:r>
          </w:p>
          <w:p w14:paraId="13B8E0E9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answers with  </w:t>
            </w:r>
          </w:p>
          <w:p w14:paraId="369901A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major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0D6D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2C" w:rsidRPr="00DE692C" w14:paraId="18DEC40F" w14:textId="77777777">
        <w:trPr>
          <w:trHeight w:val="8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223B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1C95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6447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Clear, neat,  </w:t>
            </w:r>
          </w:p>
          <w:p w14:paraId="222D104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professional  </w:t>
            </w:r>
          </w:p>
          <w:p w14:paraId="35D62A1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A8ED2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Understandable  with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60AE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Limited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clarity,  readability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CCFBA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Poorly </w:t>
            </w:r>
            <w:proofErr w:type="gramStart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written,  difficult</w:t>
            </w:r>
            <w:proofErr w:type="gramEnd"/>
            <w:r w:rsidRPr="00DE692C">
              <w:rPr>
                <w:rFonts w:ascii="Times New Roman" w:hAnsi="Times New Roman" w:cs="Times New Roman"/>
                <w:sz w:val="24"/>
                <w:szCs w:val="24"/>
              </w:rPr>
              <w:t xml:space="preserve"> to  </w:t>
            </w:r>
          </w:p>
          <w:p w14:paraId="3CF9F8E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F543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143384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63090E0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Annexure A </w:t>
      </w:r>
    </w:p>
    <w:p w14:paraId="6D6C9396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Class Test </w:t>
      </w:r>
    </w:p>
    <w:p w14:paraId="7966C84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Question 1: Image Preprocessing and Feature Extraction </w:t>
      </w:r>
    </w:p>
    <w:p w14:paraId="771EC72D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Scenario: A drone is used to capture aerial images of a farmland to identify pest affected crop regions. Due to sensor limitations, wind movement, and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changing  sunlight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, the captured images contain noise, shadows, and uneven illumination. Pest affected areas usually show visible texture and color variations compared to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healthy  crop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regions. </w:t>
      </w:r>
    </w:p>
    <w:p w14:paraId="72CBF2C5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Answer the following questions: </w:t>
      </w:r>
    </w:p>
    <w:p w14:paraId="152D5F4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a) Preprocessing Pipeline — 4 Marks </w:t>
      </w:r>
    </w:p>
    <w:p w14:paraId="08AD46C5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Propose a suitable preprocessing pipeline to improve the quality of the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farmland  images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before analysis. Your answer should include methods for noise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reduction,  illumination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correction, contrast enhancement, and normalization. Justify the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purpose  of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each step. </w:t>
      </w:r>
    </w:p>
    <w:p w14:paraId="7A809F79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692C">
        <w:rPr>
          <w:rFonts w:ascii="Times New Roman" w:hAnsi="Times New Roman" w:cs="Times New Roman"/>
          <w:sz w:val="24"/>
          <w:szCs w:val="24"/>
        </w:rPr>
        <w:t>b)Feature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Extraction — 3 Marks </w:t>
      </w:r>
    </w:p>
    <w:p w14:paraId="3372CFBB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lastRenderedPageBreak/>
        <w:t xml:space="preserve">Choose an appropriate feature extraction method to identify texture changes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caused  by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pest damage. Explain why the selected method is suitable for detecting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affected  crop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regions. </w:t>
      </w:r>
    </w:p>
    <w:p w14:paraId="56980CA1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c)Rotation and Scale Variations — 3 Marks </w:t>
      </w:r>
    </w:p>
    <w:p w14:paraId="22295235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Drone images may be captured from different heights and angles. Discuss how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rotation  and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scale variations can affect feature detection. Suggest suitable methods to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make  the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feature extraction process more robust. </w:t>
      </w:r>
    </w:p>
    <w:p w14:paraId="26438D4D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Question 2: Stereo Vision and Motion Estimation </w:t>
      </w:r>
    </w:p>
    <w:p w14:paraId="089098D8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Scenario: A self-driving car is equipped with stereo cameras to navigate through a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busy  street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. The system must estimate the distance of nearby vehicles and pedestrians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in  real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time. It should also track moving objects accurately to avoid collisions,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especially  when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pedestrians or vehicles change speed suddenly. </w:t>
      </w:r>
    </w:p>
    <w:p w14:paraId="2E445017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Answer the following questions: </w:t>
      </w:r>
    </w:p>
    <w:p w14:paraId="0DC14FFC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a) Stereo Disparity and Depth Estimation — 4 Marks </w:t>
      </w:r>
    </w:p>
    <w:p w14:paraId="4C2630EA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Explain how stereo cameras use the difference between left and right image views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to  estimate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the depth of objects. Discuss how disparity changes for nearby and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distant  objects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>. </w:t>
      </w:r>
    </w:p>
    <w:p w14:paraId="702F6DF3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b) Optical Flow for Motion Tracking — 3 Marks </w:t>
      </w:r>
    </w:p>
    <w:p w14:paraId="669A0786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If a pedestrian suddenly changes speed or direction, explain how optical flow helps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in  tracking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the pedestrian’s motion between consecutive video frames. c) Errors and Mitigation Techniques — 3 Marks </w:t>
      </w:r>
    </w:p>
    <w:p w14:paraId="3E1F9072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Identify possible sources of error in depth estimation and motion tracking, such </w:t>
      </w:r>
      <w:proofErr w:type="gramStart"/>
      <w:r w:rsidRPr="00DE692C">
        <w:rPr>
          <w:rFonts w:ascii="Times New Roman" w:hAnsi="Times New Roman" w:cs="Times New Roman"/>
          <w:sz w:val="24"/>
          <w:szCs w:val="24"/>
        </w:rPr>
        <w:t>as  camera</w:t>
      </w:r>
      <w:proofErr w:type="gramEnd"/>
      <w:r w:rsidRPr="00DE692C">
        <w:rPr>
          <w:rFonts w:ascii="Times New Roman" w:hAnsi="Times New Roman" w:cs="Times New Roman"/>
          <w:sz w:val="24"/>
          <w:szCs w:val="24"/>
        </w:rPr>
        <w:t xml:space="preserve"> misalignment, poor lighting, occlusion, fast motion, or textureless regions.  Suggest suitable techniques to reduce these errors.</w:t>
      </w:r>
    </w:p>
    <w:p w14:paraId="2DAD9819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5188CABB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41839C27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375D7209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0CCD1E6F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31139192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487E6CA6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6980D729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215F0AB2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2547A940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09A19211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7B7588E7" w14:textId="77777777" w:rsid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6BC67F2F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1: Image Preprocessing and Feature Extraction</w:t>
      </w:r>
    </w:p>
    <w:p w14:paraId="390A0EF5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a) Preprocessing Pipeline (4 Marks)</w:t>
      </w:r>
    </w:p>
    <w:p w14:paraId="51ECA199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 suitable preprocessing pipeline for farmland images is:</w:t>
      </w:r>
    </w:p>
    <w:p w14:paraId="7E004731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Step 1: Noise Reduction</w:t>
      </w:r>
    </w:p>
    <w:p w14:paraId="6BB8101E" w14:textId="77777777" w:rsidR="00DE692C" w:rsidRPr="00DE692C" w:rsidRDefault="00DE692C" w:rsidP="00DE692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DE692C">
        <w:rPr>
          <w:rFonts w:ascii="Times New Roman" w:hAnsi="Times New Roman" w:cs="Times New Roman"/>
          <w:sz w:val="24"/>
          <w:szCs w:val="24"/>
        </w:rPr>
        <w:t xml:space="preserve"> Gaussian Filter or Median Filter. </w:t>
      </w:r>
    </w:p>
    <w:p w14:paraId="0F4F4FB4" w14:textId="77777777" w:rsidR="00DE692C" w:rsidRPr="00DE692C" w:rsidRDefault="00DE692C" w:rsidP="00DE692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DE692C">
        <w:rPr>
          <w:rFonts w:ascii="Times New Roman" w:hAnsi="Times New Roman" w:cs="Times New Roman"/>
          <w:sz w:val="24"/>
          <w:szCs w:val="24"/>
        </w:rPr>
        <w:t xml:space="preserve"> Removes sensor noise and small disturbances caused by wind movement while preserving important crop details. </w:t>
      </w:r>
    </w:p>
    <w:p w14:paraId="70B16928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Step 2: Illumination Correction</w:t>
      </w:r>
    </w:p>
    <w:p w14:paraId="611C0948" w14:textId="77777777" w:rsidR="00DE692C" w:rsidRPr="00DE692C" w:rsidRDefault="00DE692C" w:rsidP="00DE692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DE692C">
        <w:rPr>
          <w:rFonts w:ascii="Times New Roman" w:hAnsi="Times New Roman" w:cs="Times New Roman"/>
          <w:sz w:val="24"/>
          <w:szCs w:val="24"/>
        </w:rPr>
        <w:t xml:space="preserve"> Homomorphic Filtering or CLAHE (Contrast Limited Adaptive Histogram Equalization). </w:t>
      </w:r>
    </w:p>
    <w:p w14:paraId="0B9D02C6" w14:textId="77777777" w:rsidR="00DE692C" w:rsidRPr="00DE692C" w:rsidRDefault="00DE692C" w:rsidP="00DE692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DE692C">
        <w:rPr>
          <w:rFonts w:ascii="Times New Roman" w:hAnsi="Times New Roman" w:cs="Times New Roman"/>
          <w:sz w:val="24"/>
          <w:szCs w:val="24"/>
        </w:rPr>
        <w:t xml:space="preserve"> Reduces the effect of shadows and uneven sunlight, producing a more uniformly illuminated image. </w:t>
      </w:r>
    </w:p>
    <w:p w14:paraId="218023D3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Step 3: Contrast Enhancement</w:t>
      </w:r>
    </w:p>
    <w:p w14:paraId="4BEB0A7A" w14:textId="77777777" w:rsidR="00DE692C" w:rsidRPr="00DE692C" w:rsidRDefault="00DE692C" w:rsidP="00DE692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DE692C">
        <w:rPr>
          <w:rFonts w:ascii="Times New Roman" w:hAnsi="Times New Roman" w:cs="Times New Roman"/>
          <w:sz w:val="24"/>
          <w:szCs w:val="24"/>
        </w:rPr>
        <w:t xml:space="preserve"> CLAHE. </w:t>
      </w:r>
    </w:p>
    <w:p w14:paraId="12FDC656" w14:textId="77777777" w:rsidR="00DE692C" w:rsidRPr="00DE692C" w:rsidRDefault="00DE692C" w:rsidP="00DE692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DE692C">
        <w:rPr>
          <w:rFonts w:ascii="Times New Roman" w:hAnsi="Times New Roman" w:cs="Times New Roman"/>
          <w:sz w:val="24"/>
          <w:szCs w:val="24"/>
        </w:rPr>
        <w:t xml:space="preserve"> Enhances the visibility of pest-affected crop regions by increasing local contrast. </w:t>
      </w:r>
    </w:p>
    <w:p w14:paraId="2CAE86D1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Step 4: Image Normalization</w:t>
      </w:r>
    </w:p>
    <w:p w14:paraId="3E76D4E5" w14:textId="77777777" w:rsidR="00DE692C" w:rsidRPr="00DE692C" w:rsidRDefault="00DE692C" w:rsidP="00DE692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DE692C">
        <w:rPr>
          <w:rFonts w:ascii="Times New Roman" w:hAnsi="Times New Roman" w:cs="Times New Roman"/>
          <w:sz w:val="24"/>
          <w:szCs w:val="24"/>
        </w:rPr>
        <w:t xml:space="preserve"> Min-Max Normalization (pixel values scaled to 0–255 or 0–1). </w:t>
      </w:r>
    </w:p>
    <w:p w14:paraId="6FD22E47" w14:textId="77777777" w:rsidR="00DE692C" w:rsidRPr="00DE692C" w:rsidRDefault="00DE692C" w:rsidP="00DE692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DE692C">
        <w:rPr>
          <w:rFonts w:ascii="Times New Roman" w:hAnsi="Times New Roman" w:cs="Times New Roman"/>
          <w:sz w:val="24"/>
          <w:szCs w:val="24"/>
        </w:rPr>
        <w:t xml:space="preserve"> Standardizes pixel intensity values, making feature extraction more consistent. </w:t>
      </w:r>
    </w:p>
    <w:p w14:paraId="6D4658DE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Preprocessing Pipeline</w:t>
      </w:r>
    </w:p>
    <w:p w14:paraId="3CA344CE" w14:textId="1936FC51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Input Image → Noise Reduction → Illumination Correction → Contrast Enhancement → Image Normalization → Feature Extraction</w:t>
      </w:r>
    </w:p>
    <w:p w14:paraId="5E936269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b) Feature Extraction (3 Marks)</w:t>
      </w:r>
    </w:p>
    <w:p w14:paraId="57332C3C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Selected Method: Local Binary Pattern (LBP)</w:t>
      </w:r>
    </w:p>
    <w:p w14:paraId="6134EEAF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Why LBP?</w:t>
      </w:r>
    </w:p>
    <w:p w14:paraId="46B59733" w14:textId="77777777" w:rsidR="00DE692C" w:rsidRPr="00DE692C" w:rsidRDefault="00DE692C" w:rsidP="00DE692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Captures texture differences between healthy and pest-affected crops. </w:t>
      </w:r>
    </w:p>
    <w:p w14:paraId="3F766162" w14:textId="77777777" w:rsidR="00DE692C" w:rsidRPr="00DE692C" w:rsidRDefault="00DE692C" w:rsidP="00DE692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Robust to illumination changes. </w:t>
      </w:r>
    </w:p>
    <w:p w14:paraId="3B82CEFC" w14:textId="77777777" w:rsidR="00DE692C" w:rsidRPr="00DE692C" w:rsidRDefault="00DE692C" w:rsidP="00DE692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Computationally efficient. </w:t>
      </w:r>
    </w:p>
    <w:p w14:paraId="244B5FFB" w14:textId="77777777" w:rsidR="00DE692C" w:rsidRPr="00DE692C" w:rsidRDefault="00DE692C" w:rsidP="00DE692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Suitable for identifying small texture variations caused by pest damage. </w:t>
      </w:r>
    </w:p>
    <w:p w14:paraId="7AADF021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DE21AEB" w14:textId="77777777" w:rsidR="00DE692C" w:rsidRPr="00DE692C" w:rsidRDefault="00DE692C" w:rsidP="00DE692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Detects fine texture patterns. </w:t>
      </w:r>
    </w:p>
    <w:p w14:paraId="662FB02A" w14:textId="77777777" w:rsidR="00DE692C" w:rsidRPr="00DE692C" w:rsidRDefault="00DE692C" w:rsidP="00DE692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lastRenderedPageBreak/>
        <w:t xml:space="preserve">Fast and simple to implement. </w:t>
      </w:r>
    </w:p>
    <w:p w14:paraId="0D567E8B" w14:textId="27AEE027" w:rsidR="00DE692C" w:rsidRPr="00DE692C" w:rsidRDefault="00DE692C" w:rsidP="00DE692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Provides good classification performance for agricultural images. </w:t>
      </w:r>
    </w:p>
    <w:p w14:paraId="4A415F34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c) Rotation and Scale Variations (3 Marks)</w:t>
      </w:r>
    </w:p>
    <w:p w14:paraId="48EE3D62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Effect of Rotation and Scale</w:t>
      </w:r>
    </w:p>
    <w:p w14:paraId="76B5BD3A" w14:textId="77777777" w:rsidR="00DE692C" w:rsidRPr="00DE692C" w:rsidRDefault="00DE692C" w:rsidP="00DE692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Features may appear at different orientations when the drone tilts. </w:t>
      </w:r>
    </w:p>
    <w:p w14:paraId="3529581A" w14:textId="77777777" w:rsidR="00DE692C" w:rsidRPr="00DE692C" w:rsidRDefault="00DE692C" w:rsidP="00DE692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Images captured at different heights change the size (scale) of crop regions. </w:t>
      </w:r>
    </w:p>
    <w:p w14:paraId="0E25A501" w14:textId="77777777" w:rsidR="00DE692C" w:rsidRPr="00DE692C" w:rsidRDefault="00DE692C" w:rsidP="00DE692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These variations reduce the accuracy of feature matching. </w:t>
      </w:r>
    </w:p>
    <w:p w14:paraId="5537DCBF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Methods to Improve Robustness</w:t>
      </w:r>
    </w:p>
    <w:p w14:paraId="5B1C6CDE" w14:textId="77777777" w:rsidR="00DE692C" w:rsidRPr="00DE692C" w:rsidRDefault="00DE692C" w:rsidP="00DE692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SIFT (Scale-Invariant Feature Transform):</w:t>
      </w:r>
      <w:r w:rsidRPr="00DE692C">
        <w:rPr>
          <w:rFonts w:ascii="Times New Roman" w:hAnsi="Times New Roman" w:cs="Times New Roman"/>
          <w:sz w:val="24"/>
          <w:szCs w:val="24"/>
        </w:rPr>
        <w:t xml:space="preserve"> Robust to rotation and scale changes. </w:t>
      </w:r>
    </w:p>
    <w:p w14:paraId="6C89668C" w14:textId="77777777" w:rsidR="00DE692C" w:rsidRPr="00DE692C" w:rsidRDefault="00DE692C" w:rsidP="00DE692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ORB (Oriented FAST and Rotated BRIEF):</w:t>
      </w:r>
      <w:r w:rsidRPr="00DE692C">
        <w:rPr>
          <w:rFonts w:ascii="Times New Roman" w:hAnsi="Times New Roman" w:cs="Times New Roman"/>
          <w:sz w:val="24"/>
          <w:szCs w:val="24"/>
        </w:rPr>
        <w:t xml:space="preserve"> Faster alternative with rotation invariance. </w:t>
      </w:r>
    </w:p>
    <w:p w14:paraId="6E300A42" w14:textId="77777777" w:rsidR="00DE692C" w:rsidRPr="00DE692C" w:rsidRDefault="00DE692C" w:rsidP="00DE692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Image Pyramid:</w:t>
      </w:r>
      <w:r w:rsidRPr="00DE692C">
        <w:rPr>
          <w:rFonts w:ascii="Times New Roman" w:hAnsi="Times New Roman" w:cs="Times New Roman"/>
          <w:sz w:val="24"/>
          <w:szCs w:val="24"/>
        </w:rPr>
        <w:t xml:space="preserve"> Detects features at multiple scales. </w:t>
      </w:r>
    </w:p>
    <w:p w14:paraId="4795F8A2" w14:textId="4370A63D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DE692C">
        <w:rPr>
          <w:rFonts w:ascii="Times New Roman" w:hAnsi="Times New Roman" w:cs="Times New Roman"/>
          <w:sz w:val="24"/>
          <w:szCs w:val="24"/>
        </w:rPr>
        <w:t xml:space="preserve"> SIFT provides high accuracy, while ORB is preferred for real-time applications due to its speed.</w:t>
      </w:r>
    </w:p>
    <w:p w14:paraId="5F7035EB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Question 2: Stereo Vision and Motion Estimation</w:t>
      </w:r>
    </w:p>
    <w:p w14:paraId="6ED154C1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a) Stereo Disparity and Depth Estimation (4 Marks)</w:t>
      </w:r>
    </w:p>
    <w:p w14:paraId="6FAD6EE4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Stereo cameras capture the same scene from two slightly different viewpoints.</w:t>
      </w:r>
    </w:p>
    <w:p w14:paraId="6B84078D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4322ADA0" w14:textId="77777777" w:rsidR="00DE692C" w:rsidRPr="00DE692C" w:rsidRDefault="00DE692C" w:rsidP="00DE692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Left and right cameras capture images simultaneously. </w:t>
      </w:r>
    </w:p>
    <w:p w14:paraId="246BA147" w14:textId="77777777" w:rsidR="00DE692C" w:rsidRPr="00DE692C" w:rsidRDefault="00DE692C" w:rsidP="00DE692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Corresponding points are matched in both images. </w:t>
      </w:r>
    </w:p>
    <w:p w14:paraId="5016E594" w14:textId="77777777" w:rsidR="00DE692C" w:rsidRPr="00DE692C" w:rsidRDefault="00DE692C" w:rsidP="00DE692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The horizontal displacement between matching points is called </w:t>
      </w:r>
      <w:r w:rsidRPr="00DE692C">
        <w:rPr>
          <w:rFonts w:ascii="Times New Roman" w:hAnsi="Times New Roman" w:cs="Times New Roman"/>
          <w:b/>
          <w:bCs/>
          <w:sz w:val="24"/>
          <w:szCs w:val="24"/>
        </w:rPr>
        <w:t>disparity</w:t>
      </w:r>
      <w:r w:rsidRPr="00DE69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722EDE" w14:textId="77777777" w:rsidR="00DE692C" w:rsidRPr="00DE692C" w:rsidRDefault="00DE692C" w:rsidP="00DE692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Depth is calculated using the disparity value. </w:t>
      </w:r>
    </w:p>
    <w:p w14:paraId="4C7CB4CB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Relationship Between Disparity and Depth</w:t>
      </w:r>
    </w:p>
    <w:p w14:paraId="6730A7C9" w14:textId="77777777" w:rsidR="00DE692C" w:rsidRPr="00DE692C" w:rsidRDefault="00DE692C" w:rsidP="00DE692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Large disparity → Object is closer to the camera.</w:t>
      </w:r>
      <w:r w:rsidRPr="00DE69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1B444" w14:textId="77777777" w:rsidR="00DE692C" w:rsidRPr="00DE692C" w:rsidRDefault="00DE692C" w:rsidP="00DE692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Small disparity → Object is farther from the camera.</w:t>
      </w:r>
      <w:r w:rsidRPr="00DE69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D8445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Depth Formula</w:t>
      </w:r>
    </w:p>
    <w:p w14:paraId="5E1836A9" w14:textId="11BF4EFF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Depth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f×B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1F5EB4D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Where:</w:t>
      </w:r>
    </w:p>
    <w:p w14:paraId="3250D71E" w14:textId="77777777" w:rsidR="00DE692C" w:rsidRPr="00DE692C" w:rsidRDefault="00DE692C" w:rsidP="00DE692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E692C">
        <w:rPr>
          <w:rFonts w:ascii="Times New Roman" w:hAnsi="Times New Roman" w:cs="Times New Roman"/>
          <w:sz w:val="24"/>
          <w:szCs w:val="24"/>
        </w:rPr>
        <w:t xml:space="preserve"> = Camera focal length </w:t>
      </w:r>
    </w:p>
    <w:p w14:paraId="6259742F" w14:textId="77777777" w:rsidR="00DE692C" w:rsidRPr="00DE692C" w:rsidRDefault="00DE692C" w:rsidP="00DE692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DE692C">
        <w:rPr>
          <w:rFonts w:ascii="Times New Roman" w:hAnsi="Times New Roman" w:cs="Times New Roman"/>
          <w:sz w:val="24"/>
          <w:szCs w:val="24"/>
        </w:rPr>
        <w:t xml:space="preserve"> = Distance between stereo cameras (baseline) </w:t>
      </w:r>
    </w:p>
    <w:p w14:paraId="1CCB2A8F" w14:textId="77777777" w:rsidR="00DE692C" w:rsidRPr="00DE692C" w:rsidRDefault="00DE692C" w:rsidP="00DE692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lastRenderedPageBreak/>
        <w:t>d</w:t>
      </w:r>
      <w:r w:rsidRPr="00DE692C">
        <w:rPr>
          <w:rFonts w:ascii="Times New Roman" w:hAnsi="Times New Roman" w:cs="Times New Roman"/>
          <w:sz w:val="24"/>
          <w:szCs w:val="24"/>
        </w:rPr>
        <w:t xml:space="preserve"> = Disparity </w:t>
      </w:r>
    </w:p>
    <w:p w14:paraId="78E90781" w14:textId="027102E3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Thus, depth is inversely proportional to disparity.</w:t>
      </w:r>
    </w:p>
    <w:p w14:paraId="1ED1E337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b) Optical Flow for Motion Tracking (3 Marks)</w:t>
      </w:r>
    </w:p>
    <w:p w14:paraId="7506787D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Optical flow estimates the movement of pixels between consecutive video frames.</w:t>
      </w:r>
    </w:p>
    <w:p w14:paraId="14494681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When a Pedestrian Changes Speed or Direction</w:t>
      </w:r>
    </w:p>
    <w:p w14:paraId="5A227656" w14:textId="77777777" w:rsidR="00DE692C" w:rsidRPr="00DE692C" w:rsidRDefault="00DE692C" w:rsidP="00DE692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Optical flow vectors change in both magnitude and direction. </w:t>
      </w:r>
    </w:p>
    <w:p w14:paraId="7722B946" w14:textId="77777777" w:rsidR="00DE692C" w:rsidRPr="00DE692C" w:rsidRDefault="00DE692C" w:rsidP="00DE692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Faster movement produces longer vectors. </w:t>
      </w:r>
    </w:p>
    <w:p w14:paraId="0A2AB230" w14:textId="77777777" w:rsidR="00DE692C" w:rsidRPr="00DE692C" w:rsidRDefault="00DE692C" w:rsidP="00DE692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Turning changes the orientation of the vectors. </w:t>
      </w:r>
    </w:p>
    <w:p w14:paraId="23028360" w14:textId="77777777" w:rsidR="00DE692C" w:rsidRPr="00DE692C" w:rsidRDefault="00DE692C" w:rsidP="00DE692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The system updates the pedestrian's new position frame by frame. </w:t>
      </w:r>
    </w:p>
    <w:p w14:paraId="3276CC99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293D171" w14:textId="77777777" w:rsidR="00DE692C" w:rsidRPr="00DE692C" w:rsidRDefault="00DE692C" w:rsidP="00DE692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Real-time motion estimation. </w:t>
      </w:r>
    </w:p>
    <w:p w14:paraId="4BD696F2" w14:textId="77777777" w:rsidR="00DE692C" w:rsidRPr="00DE692C" w:rsidRDefault="00DE692C" w:rsidP="00DE692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Continuous tracking of moving pedestrians. </w:t>
      </w:r>
    </w:p>
    <w:p w14:paraId="2735DC0C" w14:textId="5354360C" w:rsidR="00DE692C" w:rsidRPr="00DE692C" w:rsidRDefault="00DE692C" w:rsidP="00DE692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 xml:space="preserve">Helps collision avoidance in self-driving cars. </w:t>
      </w:r>
    </w:p>
    <w:p w14:paraId="58478550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c) Errors and Mitigation Techniques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759"/>
        <w:gridCol w:w="4119"/>
      </w:tblGrid>
      <w:tr w:rsidR="00DE692C" w:rsidRPr="00DE692C" w14:paraId="26E8A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22D72" w14:textId="77777777" w:rsidR="00DE692C" w:rsidRPr="00DE692C" w:rsidRDefault="00DE692C" w:rsidP="00DE69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of Error</w:t>
            </w:r>
          </w:p>
        </w:tc>
        <w:tc>
          <w:tcPr>
            <w:tcW w:w="0" w:type="auto"/>
            <w:vAlign w:val="center"/>
            <w:hideMark/>
          </w:tcPr>
          <w:p w14:paraId="7C265104" w14:textId="77777777" w:rsidR="00DE692C" w:rsidRPr="00DE692C" w:rsidRDefault="00DE692C" w:rsidP="00DE69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4FF0827" w14:textId="77777777" w:rsidR="00DE692C" w:rsidRPr="00DE692C" w:rsidRDefault="00DE692C" w:rsidP="00DE69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Technique</w:t>
            </w:r>
          </w:p>
        </w:tc>
      </w:tr>
      <w:tr w:rsidR="00DE692C" w:rsidRPr="00DE692C" w14:paraId="0326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F47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Camera Misalignment</w:t>
            </w:r>
          </w:p>
        </w:tc>
        <w:tc>
          <w:tcPr>
            <w:tcW w:w="0" w:type="auto"/>
            <w:vAlign w:val="center"/>
            <w:hideMark/>
          </w:tcPr>
          <w:p w14:paraId="19104AD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Incorrect disparity estimation</w:t>
            </w:r>
          </w:p>
        </w:tc>
        <w:tc>
          <w:tcPr>
            <w:tcW w:w="0" w:type="auto"/>
            <w:vAlign w:val="center"/>
            <w:hideMark/>
          </w:tcPr>
          <w:p w14:paraId="21137970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Stereo camera calibration and rectification</w:t>
            </w:r>
          </w:p>
        </w:tc>
      </w:tr>
      <w:tr w:rsidR="00DE692C" w:rsidRPr="00DE692C" w14:paraId="02CB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74A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Poor Lighting</w:t>
            </w:r>
          </w:p>
        </w:tc>
        <w:tc>
          <w:tcPr>
            <w:tcW w:w="0" w:type="auto"/>
            <w:vAlign w:val="center"/>
            <w:hideMark/>
          </w:tcPr>
          <w:p w14:paraId="6A37D3CE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Weak feature detection</w:t>
            </w:r>
          </w:p>
        </w:tc>
        <w:tc>
          <w:tcPr>
            <w:tcW w:w="0" w:type="auto"/>
            <w:vAlign w:val="center"/>
            <w:hideMark/>
          </w:tcPr>
          <w:p w14:paraId="7AC56BF6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Histogram Equalization or CLAHE</w:t>
            </w:r>
          </w:p>
        </w:tc>
      </w:tr>
      <w:tr w:rsidR="00DE692C" w:rsidRPr="00DE692C" w14:paraId="587C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3AE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034762F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Missing object information</w:t>
            </w:r>
          </w:p>
        </w:tc>
        <w:tc>
          <w:tcPr>
            <w:tcW w:w="0" w:type="auto"/>
            <w:vAlign w:val="center"/>
            <w:hideMark/>
          </w:tcPr>
          <w:p w14:paraId="64ACE93C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Kalman Filter or Object Tracking algorithms</w:t>
            </w:r>
          </w:p>
        </w:tc>
      </w:tr>
      <w:tr w:rsidR="00DE692C" w:rsidRPr="00DE692C" w14:paraId="0A908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CBA5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Fast Motion</w:t>
            </w:r>
          </w:p>
        </w:tc>
        <w:tc>
          <w:tcPr>
            <w:tcW w:w="0" w:type="auto"/>
            <w:vAlign w:val="center"/>
            <w:hideMark/>
          </w:tcPr>
          <w:p w14:paraId="7EF55D5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Motion blur and tracking loss</w:t>
            </w:r>
          </w:p>
        </w:tc>
        <w:tc>
          <w:tcPr>
            <w:tcW w:w="0" w:type="auto"/>
            <w:vAlign w:val="center"/>
            <w:hideMark/>
          </w:tcPr>
          <w:p w14:paraId="260AE218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Pyramidal Lucas-Kanade Optical Flow</w:t>
            </w:r>
          </w:p>
        </w:tc>
      </w:tr>
      <w:tr w:rsidR="00DE692C" w:rsidRPr="00DE692C" w14:paraId="1801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25F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Textureless Regions</w:t>
            </w:r>
          </w:p>
        </w:tc>
        <w:tc>
          <w:tcPr>
            <w:tcW w:w="0" w:type="auto"/>
            <w:vAlign w:val="center"/>
            <w:hideMark/>
          </w:tcPr>
          <w:p w14:paraId="0CC864E7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Difficult feature matching</w:t>
            </w:r>
          </w:p>
        </w:tc>
        <w:tc>
          <w:tcPr>
            <w:tcW w:w="0" w:type="auto"/>
            <w:vAlign w:val="center"/>
            <w:hideMark/>
          </w:tcPr>
          <w:p w14:paraId="7ED3A22B" w14:textId="77777777" w:rsidR="00DE692C" w:rsidRPr="00DE692C" w:rsidRDefault="00DE692C" w:rsidP="00DE6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2C">
              <w:rPr>
                <w:rFonts w:ascii="Times New Roman" w:hAnsi="Times New Roman" w:cs="Times New Roman"/>
                <w:sz w:val="24"/>
                <w:szCs w:val="24"/>
              </w:rPr>
              <w:t>Use feature detectors like SIFT or ORB</w:t>
            </w:r>
          </w:p>
        </w:tc>
      </w:tr>
    </w:tbl>
    <w:p w14:paraId="04A430F4" w14:textId="77777777" w:rsidR="00DE692C" w:rsidRPr="00DE692C" w:rsidRDefault="00DE692C" w:rsidP="00DE69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92C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B0C362D" w14:textId="0B633610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  <w:r w:rsidRPr="00DE692C">
        <w:rPr>
          <w:rFonts w:ascii="Times New Roman" w:hAnsi="Times New Roman" w:cs="Times New Roman"/>
          <w:sz w:val="24"/>
          <w:szCs w:val="24"/>
        </w:rPr>
        <w:t>Applying camera calibration, illumination enhancement, robust feature detectors, and predictive tracking methods significantly improves depth estimation and motion tracking accuracy.</w:t>
      </w:r>
    </w:p>
    <w:p w14:paraId="29FA0C24" w14:textId="77777777" w:rsidR="00DE692C" w:rsidRPr="00DE692C" w:rsidRDefault="00DE692C" w:rsidP="00DE692C">
      <w:pPr>
        <w:rPr>
          <w:rFonts w:ascii="Times New Roman" w:hAnsi="Times New Roman" w:cs="Times New Roman"/>
          <w:vanish/>
          <w:sz w:val="24"/>
          <w:szCs w:val="24"/>
        </w:rPr>
      </w:pPr>
      <w:r w:rsidRPr="00DE692C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3998A3F9" w14:textId="77777777" w:rsidR="00DE692C" w:rsidRPr="00DE692C" w:rsidRDefault="00DE692C" w:rsidP="00DE692C">
      <w:pPr>
        <w:rPr>
          <w:rFonts w:ascii="Times New Roman" w:hAnsi="Times New Roman" w:cs="Times New Roman"/>
          <w:sz w:val="24"/>
          <w:szCs w:val="24"/>
        </w:rPr>
      </w:pPr>
    </w:p>
    <w:p w14:paraId="331BE5F8" w14:textId="77777777" w:rsidR="001D5528" w:rsidRPr="00DE692C" w:rsidRDefault="001D5528">
      <w:pPr>
        <w:rPr>
          <w:rFonts w:ascii="Times New Roman" w:hAnsi="Times New Roman" w:cs="Times New Roman"/>
          <w:sz w:val="24"/>
          <w:szCs w:val="24"/>
        </w:rPr>
      </w:pPr>
    </w:p>
    <w:sectPr w:rsidR="001D5528" w:rsidRPr="00DE692C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F2F"/>
    <w:multiLevelType w:val="multilevel"/>
    <w:tmpl w:val="037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653"/>
    <w:multiLevelType w:val="multilevel"/>
    <w:tmpl w:val="AFA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47A0"/>
    <w:multiLevelType w:val="multilevel"/>
    <w:tmpl w:val="084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C1A07"/>
    <w:multiLevelType w:val="multilevel"/>
    <w:tmpl w:val="809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F6BA3"/>
    <w:multiLevelType w:val="multilevel"/>
    <w:tmpl w:val="15A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018DA"/>
    <w:multiLevelType w:val="multilevel"/>
    <w:tmpl w:val="0F0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3F88"/>
    <w:multiLevelType w:val="multilevel"/>
    <w:tmpl w:val="EA5E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841B5"/>
    <w:multiLevelType w:val="multilevel"/>
    <w:tmpl w:val="E45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E6B"/>
    <w:multiLevelType w:val="multilevel"/>
    <w:tmpl w:val="8E9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23FB4"/>
    <w:multiLevelType w:val="multilevel"/>
    <w:tmpl w:val="2B7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12033"/>
    <w:multiLevelType w:val="multilevel"/>
    <w:tmpl w:val="0B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75FDD"/>
    <w:multiLevelType w:val="multilevel"/>
    <w:tmpl w:val="E34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8132C"/>
    <w:multiLevelType w:val="multilevel"/>
    <w:tmpl w:val="551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8525D"/>
    <w:multiLevelType w:val="multilevel"/>
    <w:tmpl w:val="E8F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079DE"/>
    <w:multiLevelType w:val="multilevel"/>
    <w:tmpl w:val="33E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8587F"/>
    <w:multiLevelType w:val="multilevel"/>
    <w:tmpl w:val="802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054E2"/>
    <w:multiLevelType w:val="multilevel"/>
    <w:tmpl w:val="549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C7663"/>
    <w:multiLevelType w:val="multilevel"/>
    <w:tmpl w:val="2AF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05FF5"/>
    <w:multiLevelType w:val="multilevel"/>
    <w:tmpl w:val="1AD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00298"/>
    <w:multiLevelType w:val="multilevel"/>
    <w:tmpl w:val="58F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E2CA8"/>
    <w:multiLevelType w:val="multilevel"/>
    <w:tmpl w:val="E77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76F7F"/>
    <w:multiLevelType w:val="multilevel"/>
    <w:tmpl w:val="596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42C3D"/>
    <w:multiLevelType w:val="multilevel"/>
    <w:tmpl w:val="CAD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77E3C"/>
    <w:multiLevelType w:val="multilevel"/>
    <w:tmpl w:val="4EE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245DD"/>
    <w:multiLevelType w:val="multilevel"/>
    <w:tmpl w:val="E20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D5C10"/>
    <w:multiLevelType w:val="multilevel"/>
    <w:tmpl w:val="2BD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650C2"/>
    <w:multiLevelType w:val="multilevel"/>
    <w:tmpl w:val="F82C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61FF1"/>
    <w:multiLevelType w:val="multilevel"/>
    <w:tmpl w:val="1C9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11FDF"/>
    <w:multiLevelType w:val="multilevel"/>
    <w:tmpl w:val="B08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E667F"/>
    <w:multiLevelType w:val="multilevel"/>
    <w:tmpl w:val="E1A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D7AA7"/>
    <w:multiLevelType w:val="multilevel"/>
    <w:tmpl w:val="3F3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84F81"/>
    <w:multiLevelType w:val="multilevel"/>
    <w:tmpl w:val="A6B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F33D1"/>
    <w:multiLevelType w:val="multilevel"/>
    <w:tmpl w:val="130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D0C3B"/>
    <w:multiLevelType w:val="multilevel"/>
    <w:tmpl w:val="D5B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D4868"/>
    <w:multiLevelType w:val="multilevel"/>
    <w:tmpl w:val="FB5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45A46"/>
    <w:multiLevelType w:val="multilevel"/>
    <w:tmpl w:val="D99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12035"/>
    <w:multiLevelType w:val="multilevel"/>
    <w:tmpl w:val="B0A2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520247">
    <w:abstractNumId w:val="9"/>
  </w:num>
  <w:num w:numId="2" w16cid:durableId="510341947">
    <w:abstractNumId w:val="28"/>
  </w:num>
  <w:num w:numId="3" w16cid:durableId="1876500287">
    <w:abstractNumId w:val="2"/>
  </w:num>
  <w:num w:numId="4" w16cid:durableId="73363652">
    <w:abstractNumId w:val="34"/>
  </w:num>
  <w:num w:numId="5" w16cid:durableId="1808235369">
    <w:abstractNumId w:val="32"/>
  </w:num>
  <w:num w:numId="6" w16cid:durableId="448816609">
    <w:abstractNumId w:val="6"/>
  </w:num>
  <w:num w:numId="7" w16cid:durableId="1214584448">
    <w:abstractNumId w:val="13"/>
  </w:num>
  <w:num w:numId="8" w16cid:durableId="241456205">
    <w:abstractNumId w:val="29"/>
  </w:num>
  <w:num w:numId="9" w16cid:durableId="753479075">
    <w:abstractNumId w:val="26"/>
  </w:num>
  <w:num w:numId="10" w16cid:durableId="572203791">
    <w:abstractNumId w:val="1"/>
  </w:num>
  <w:num w:numId="11" w16cid:durableId="566382510">
    <w:abstractNumId w:val="12"/>
  </w:num>
  <w:num w:numId="12" w16cid:durableId="1443576770">
    <w:abstractNumId w:val="3"/>
  </w:num>
  <w:num w:numId="13" w16cid:durableId="472413142">
    <w:abstractNumId w:val="19"/>
  </w:num>
  <w:num w:numId="14" w16cid:durableId="97527721">
    <w:abstractNumId w:val="8"/>
  </w:num>
  <w:num w:numId="15" w16cid:durableId="195847638">
    <w:abstractNumId w:val="16"/>
  </w:num>
  <w:num w:numId="16" w16cid:durableId="1926499981">
    <w:abstractNumId w:val="5"/>
  </w:num>
  <w:num w:numId="17" w16cid:durableId="1178696421">
    <w:abstractNumId w:val="30"/>
  </w:num>
  <w:num w:numId="18" w16cid:durableId="1944727063">
    <w:abstractNumId w:val="31"/>
  </w:num>
  <w:num w:numId="19" w16cid:durableId="432286477">
    <w:abstractNumId w:val="35"/>
  </w:num>
  <w:num w:numId="20" w16cid:durableId="337655635">
    <w:abstractNumId w:val="17"/>
  </w:num>
  <w:num w:numId="21" w16cid:durableId="1063405075">
    <w:abstractNumId w:val="14"/>
  </w:num>
  <w:num w:numId="22" w16cid:durableId="2018606714">
    <w:abstractNumId w:val="4"/>
  </w:num>
  <w:num w:numId="23" w16cid:durableId="1205869178">
    <w:abstractNumId w:val="18"/>
  </w:num>
  <w:num w:numId="24" w16cid:durableId="177935247">
    <w:abstractNumId w:val="27"/>
  </w:num>
  <w:num w:numId="25" w16cid:durableId="492187437">
    <w:abstractNumId w:val="10"/>
  </w:num>
  <w:num w:numId="26" w16cid:durableId="1375810942">
    <w:abstractNumId w:val="0"/>
  </w:num>
  <w:num w:numId="27" w16cid:durableId="202711356">
    <w:abstractNumId w:val="24"/>
  </w:num>
  <w:num w:numId="28" w16cid:durableId="670913915">
    <w:abstractNumId w:val="15"/>
  </w:num>
  <w:num w:numId="29" w16cid:durableId="1991787866">
    <w:abstractNumId w:val="7"/>
  </w:num>
  <w:num w:numId="30" w16cid:durableId="1801070086">
    <w:abstractNumId w:val="22"/>
  </w:num>
  <w:num w:numId="31" w16cid:durableId="391270607">
    <w:abstractNumId w:val="36"/>
  </w:num>
  <w:num w:numId="32" w16cid:durableId="1531533244">
    <w:abstractNumId w:val="25"/>
  </w:num>
  <w:num w:numId="33" w16cid:durableId="133255518">
    <w:abstractNumId w:val="20"/>
  </w:num>
  <w:num w:numId="34" w16cid:durableId="118301546">
    <w:abstractNumId w:val="23"/>
  </w:num>
  <w:num w:numId="35" w16cid:durableId="702636558">
    <w:abstractNumId w:val="21"/>
  </w:num>
  <w:num w:numId="36" w16cid:durableId="392116820">
    <w:abstractNumId w:val="11"/>
  </w:num>
  <w:num w:numId="37" w16cid:durableId="9130090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2C"/>
    <w:rsid w:val="001D5528"/>
    <w:rsid w:val="001E38DB"/>
    <w:rsid w:val="002C310F"/>
    <w:rsid w:val="00676A7E"/>
    <w:rsid w:val="00B82BC6"/>
    <w:rsid w:val="00DE692C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5AF5"/>
  <w15:chartTrackingRefBased/>
  <w15:docId w15:val="{51BA0BBF-42F5-4464-A415-51B9E8A0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1255</Words>
  <Characters>7159</Characters>
  <Application>Microsoft Office Word</Application>
  <DocSecurity>0</DocSecurity>
  <Lines>59</Lines>
  <Paragraphs>16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2026-08-05T12:59:00Z</dcterms:created>
  <dcterms:modified xsi:type="dcterms:W3CDTF">2026-08-05T13:21:00Z</dcterms:modified>
</cp:coreProperties>
</file>