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MONDAY DB SALES ANALYSIS</w:t>
      </w:r>
    </w:p>
    <w:p>
      <w:pPr>
        <w:pStyle w:val="Heading3"/>
      </w:pPr>
      <w:r>
        <w:t xml:space="preserve">SQL Data Analysis Project</w:t>
      </w:r>
    </w:p>
    <w:p>
      <w:pPr>
        <w:spacing w:after="160"/>
      </w:pPr>
      <w:r>
        <w:rPr>
          <w:b/>
          <w:bCs/>
        </w:rPr>
        <w:t xml:space="preserve">Prepared by:</w:t>
      </w:r>
      <w:r>
        <w:t xml:space="preserve"> Kamaljeet Kaur</w:t>
      </w:r>
    </w:p>
    <w:p>
      <w:pPr>
        <w:spacing w:after="160"/>
      </w:pPr>
      <w:r>
        <w:rPr>
          <w:b/>
          <w:bCs/>
        </w:rPr>
        <w:t xml:space="preserve">Database:</w:t>
      </w:r>
      <w:r>
        <w:t xml:space="preserve"> MySQL</w:t>
      </w:r>
    </w:p>
    <w:p>
      <w:pPr>
        <w:spacing w:after="160"/>
      </w:pPr>
      <w:r>
        <w:rPr>
          <w:b/>
          <w:bCs/>
        </w:rPr>
        <w:t xml:space="preserve">Tools Used:</w:t>
      </w:r>
      <w:r>
        <w:t xml:space="preserve"> MySQL, SQL</w:t>
      </w:r>
    </w:p>
    <w:p>
      <w:pPr>
        <w:pBdr>
          <w:bottom w:val="single" w:color="C9CED6" w:sz="6"/>
        </w:pBdr>
        <w:spacing w:after="240" w:before="120"/>
      </w:pPr>
    </w:p>
    <w:p>
      <w:pPr>
        <w:pStyle w:val="Heading1"/>
      </w:pPr>
      <w:r>
        <w:t xml:space="preserve">1. Project Overview</w:t>
      </w:r>
    </w:p>
    <w:p>
      <w:pPr>
        <w:spacing w:after="160"/>
      </w:pPr>
      <w:r>
        <w:t xml:space="preserve">This project focuses on analyzing sales, customer, product, and city-level data using SQL.</w:t>
      </w:r>
    </w:p>
    <w:p>
      <w:pPr>
        <w:spacing w:after="160"/>
      </w:pPr>
      <w:r>
        <w:t xml:space="preserve">The objective of the project is to extract meaningful business insights from multiple related datasets by using SQL queries, joins, aggregations, Common Table Expressions (CTEs), and window functions.</w:t>
      </w:r>
    </w:p>
    <w:p>
      <w:pPr>
        <w:spacing w:after="160"/>
      </w:pPr>
      <w:r>
        <w:t xml:space="preserve">The project demonstrates how SQL can be used to answer practical business questions and support data-driven analysis.</w:t>
      </w:r>
    </w:p>
    <w:p>
      <w:pPr>
        <w:pBdr>
          <w:bottom w:val="single" w:color="C9CED6" w:sz="6"/>
        </w:pBdr>
        <w:spacing w:after="240" w:before="120"/>
      </w:pPr>
    </w:p>
    <w:p>
      <w:pPr>
        <w:pStyle w:val="Heading1"/>
      </w:pPr>
      <w:r>
        <w:t xml:space="preserve">2. Dataset Description</w:t>
      </w:r>
    </w:p>
    <w:p>
      <w:pPr>
        <w:spacing w:after="160"/>
      </w:pPr>
      <w:r>
        <w:t xml:space="preserve">The project contains four CSV datasets: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3F4F6" w:val="clear"/>
        </w:rPr>
        <w:t xml:space="preserve">sales.csv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3F4F6" w:val="clear"/>
        </w:rPr>
        <w:t xml:space="preserve">products.csv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3F4F6" w:val="clear"/>
        </w:rPr>
        <w:t xml:space="preserve">customers.csv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3F4F6" w:val="clear"/>
        </w:rPr>
        <w:t xml:space="preserve">city.csv</w:t>
      </w:r>
    </w:p>
    <w:p>
      <w:pPr>
        <w:spacing w:after="60"/>
      </w:pPr>
    </w:p>
    <w:p>
      <w:pPr>
        <w:spacing w:after="160"/>
      </w:pPr>
      <w:r>
        <w:t xml:space="preserve">The database contains four corresponding tables: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3F4F6" w:val="clear"/>
        </w:rPr>
        <w:t xml:space="preserve">sales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3F4F6" w:val="clear"/>
        </w:rPr>
        <w:t xml:space="preserve">products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3F4F6" w:val="clear"/>
        </w:rPr>
        <w:t xml:space="preserve">customers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3F4F6" w:val="clear"/>
        </w:rPr>
        <w:t xml:space="preserve">city</w:t>
      </w:r>
    </w:p>
    <w:p>
      <w:pPr>
        <w:spacing w:after="60"/>
      </w:pPr>
    </w:p>
    <w:p>
      <w:pPr>
        <w:spacing w:after="160"/>
      </w:pPr>
      <w:r>
        <w:t xml:space="preserve">The datasets were connected using relevant keys to perform analysis across sales, customers, products, and cities.</w:t>
      </w:r>
    </w:p>
    <w:p>
      <w:pPr>
        <w:pBdr>
          <w:bottom w:val="single" w:color="C9CED6" w:sz="6"/>
        </w:pBdr>
        <w:spacing w:after="240" w:before="120"/>
      </w:pPr>
    </w:p>
    <w:p>
      <w:pPr>
        <w:pStyle w:val="Heading1"/>
      </w:pPr>
      <w:r>
        <w:t xml:space="preserve">3. Database Structure</w:t>
      </w:r>
    </w:p>
    <w:p>
      <w:pPr>
        <w:spacing w:after="160"/>
      </w:pPr>
      <w:r>
        <w:t xml:space="preserve">The SQL project includes the following main tables:</w:t>
      </w:r>
    </w:p>
    <w:p>
      <w:pPr>
        <w:pStyle w:val="Heading3"/>
      </w:pPr>
      <w:r>
        <w:t xml:space="preserve">Sales</w:t>
      </w:r>
    </w:p>
    <w:p>
      <w:pPr>
        <w:spacing w:after="160"/>
      </w:pPr>
      <w:r>
        <w:t xml:space="preserve">Contains sales transaction information used to analyze revenue and product sales.</w:t>
      </w:r>
    </w:p>
    <w:p>
      <w:pPr>
        <w:pStyle w:val="Heading3"/>
      </w:pPr>
      <w:r>
        <w:t xml:space="preserve">Products</w:t>
      </w:r>
    </w:p>
    <w:p>
      <w:pPr>
        <w:spacing w:after="160"/>
      </w:pPr>
      <w:r>
        <w:t xml:space="preserve">Contains information about products and their sales-related attributes.</w:t>
      </w:r>
    </w:p>
    <w:p>
      <w:pPr>
        <w:pStyle w:val="Heading3"/>
      </w:pPr>
      <w:r>
        <w:t xml:space="preserve">Customers</w:t>
      </w:r>
    </w:p>
    <w:p>
      <w:pPr>
        <w:spacing w:after="160"/>
      </w:pPr>
      <w:r>
        <w:t xml:space="preserve">Contains customer-level information used for customer and sales analysis.</w:t>
      </w:r>
    </w:p>
    <w:p>
      <w:pPr>
        <w:pStyle w:val="Heading3"/>
      </w:pPr>
      <w:r>
        <w:t xml:space="preserve">City</w:t>
      </w:r>
    </w:p>
    <w:p>
      <w:pPr>
        <w:spacing w:after="160"/>
      </w:pPr>
      <w:r>
        <w:t xml:space="preserve">Contains city-level information, including population and rent-related information used in the analysis.</w:t>
      </w:r>
    </w:p>
    <w:p>
      <w:pPr>
        <w:pBdr>
          <w:bottom w:val="single" w:color="C9CED6" w:sz="6"/>
        </w:pBdr>
        <w:spacing w:after="240" w:before="120"/>
      </w:pPr>
    </w:p>
    <w:p>
      <w:pPr>
        <w:pStyle w:val="Heading1"/>
      </w:pPr>
      <w:r>
        <w:t xml:space="preserve">4. Project Objectives</w:t>
      </w:r>
    </w:p>
    <w:p>
      <w:pPr>
        <w:spacing w:after="160"/>
      </w:pPr>
      <w:r>
        <w:t xml:space="preserve">The main objectives of the project are: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Analyze overall sales performance.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Calculate revenue for specific periods.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Analyze product sales.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Understand customer distribution across cities.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Compare customer numbers with estimated consumers.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Identify top-performing products by city.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Analyze sales per customer.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Compare sales with city rent information.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Analyze monthly revenue growth.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Identify the top cities based on sales.</w:t>
      </w:r>
    </w:p>
    <w:p>
      <w:pPr>
        <w:spacing w:after="60"/>
      </w:pPr>
    </w:p>
    <w:p>
      <w:pPr>
        <w:pBdr>
          <w:bottom w:val="single" w:color="C9CED6" w:sz="6"/>
        </w:pBdr>
        <w:spacing w:after="240" w:before="120"/>
      </w:pPr>
    </w:p>
    <w:p>
      <w:pPr>
        <w:pStyle w:val="Heading1"/>
      </w:pPr>
      <w:r>
        <w:t xml:space="preserve">5. SQL Concepts Used</w:t>
      </w:r>
    </w:p>
    <w:p>
      <w:pPr>
        <w:spacing w:after="160"/>
      </w:pPr>
      <w:r>
        <w:t xml:space="preserve">The project demonstrates practical SQL skills including: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SELECT statements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WHERE conditions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GROUP BY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HAVING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Aggregate functions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COUNT()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SUM()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AVG()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DISTINCT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INNER JOIN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LEFT JOIN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Common Table Expressions (CTEs)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Window functions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LAG()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Percentage calculations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Monthly trend analysis</w:t>
      </w:r>
    </w:p>
    <w:p>
      <w:pPr>
        <w:spacing w:after="60"/>
      </w:pPr>
    </w:p>
    <w:p>
      <w:pPr>
        <w:pBdr>
          <w:bottom w:val="single" w:color="C9CED6" w:sz="6"/>
        </w:pBdr>
        <w:spacing w:after="240" w:before="120"/>
      </w:pPr>
    </w:p>
    <w:p>
      <w:pPr>
        <w:pStyle w:val="Heading1"/>
      </w:pPr>
      <w:r>
        <w:t xml:space="preserve">6. Business Analysis Questions</w:t>
      </w:r>
    </w:p>
    <w:p>
      <w:pPr>
        <w:spacing w:after="160"/>
      </w:pPr>
      <w:r>
        <w:t xml:space="preserve">The project answers the following business questions:</w:t>
      </w:r>
    </w:p>
    <w:p>
      <w:pPr>
        <w:pStyle w:val="Heading3"/>
      </w:pPr>
      <w:r>
        <w:t xml:space="preserve">6.1 Estimated Consumers</w:t>
      </w:r>
    </w:p>
    <w:p>
      <w:pPr>
        <w:spacing w:after="160"/>
      </w:pPr>
      <w:r>
        <w:t xml:space="preserve">Estimated the number of consumers in different cities using available city population information.</w:t>
      </w:r>
    </w:p>
    <w:p>
      <w:pPr>
        <w:pStyle w:val="Heading3"/>
      </w:pPr>
      <w:r>
        <w:t xml:space="preserve">6.2 Q4 2023 Revenue</w:t>
      </w:r>
    </w:p>
    <w:p>
      <w:pPr>
        <w:spacing w:after="160"/>
      </w:pPr>
      <w:r>
        <w:t xml:space="preserve">Calculated revenue generated during the fourth quarter of 2023.</w:t>
      </w:r>
    </w:p>
    <w:p>
      <w:pPr>
        <w:pStyle w:val="Heading3"/>
      </w:pPr>
      <w:r>
        <w:t xml:space="preserve">6.3 Product Sales</w:t>
      </w:r>
    </w:p>
    <w:p>
      <w:pPr>
        <w:spacing w:after="160"/>
      </w:pPr>
      <w:r>
        <w:t xml:space="preserve">Analyzed the number of sales associated with different products.</w:t>
      </w:r>
    </w:p>
    <w:p>
      <w:pPr>
        <w:pStyle w:val="Heading3"/>
      </w:pPr>
      <w:r>
        <w:t xml:space="preserve">6.4 Average Sales per Customer by City</w:t>
      </w:r>
    </w:p>
    <w:p>
      <w:pPr>
        <w:spacing w:after="160"/>
      </w:pPr>
      <w:r>
        <w:t xml:space="preserve">Calculated average sales per customer for each city.</w:t>
      </w:r>
    </w:p>
    <w:p>
      <w:pPr>
        <w:pStyle w:val="Heading3"/>
      </w:pPr>
      <w:r>
        <w:t xml:space="preserve">6.5 Customer Penetration</w:t>
      </w:r>
    </w:p>
    <w:p>
      <w:pPr>
        <w:spacing w:after="160"/>
      </w:pPr>
      <w:r>
        <w:t xml:space="preserve">Compared the number of customers with approximately 25% of the estimated consumer population.</w:t>
      </w:r>
    </w:p>
    <w:p>
      <w:pPr>
        <w:pStyle w:val="Heading3"/>
      </w:pPr>
      <w:r>
        <w:t xml:space="preserve">6.6 Top Products by City</w:t>
      </w:r>
    </w:p>
    <w:p>
      <w:pPr>
        <w:spacing w:after="160"/>
      </w:pPr>
      <w:r>
        <w:t xml:space="preserve">Identified the top-performing products within individual cities.</w:t>
      </w:r>
    </w:p>
    <w:p>
      <w:pPr>
        <w:pStyle w:val="Heading3"/>
      </w:pPr>
      <w:r>
        <w:t xml:space="preserve">6.7 Unique Customers by City</w:t>
      </w:r>
    </w:p>
    <w:p>
      <w:pPr>
        <w:spacing w:after="160"/>
      </w:pPr>
      <w:r>
        <w:t xml:space="preserve">Calculated the number of unique customers in each city.</w:t>
      </w:r>
    </w:p>
    <w:p>
      <w:pPr>
        <w:pStyle w:val="Heading3"/>
      </w:pPr>
      <w:r>
        <w:t xml:space="preserve">6.8 Sales per Customer and Rent Analysis</w:t>
      </w:r>
    </w:p>
    <w:p>
      <w:pPr>
        <w:spacing w:after="160"/>
      </w:pPr>
      <w:r>
        <w:t xml:space="preserve">Compared sales per customer with city rent information to understand differences between cities.</w:t>
      </w:r>
    </w:p>
    <w:p>
      <w:pPr>
        <w:pStyle w:val="Heading3"/>
      </w:pPr>
      <w:r>
        <w:t xml:space="preserve">6.9 Monthly Revenue Growth</w:t>
      </w:r>
    </w:p>
    <w:p>
      <w:pPr>
        <w:spacing w:after="160"/>
      </w:pPr>
      <w:r>
        <w:t xml:space="preserve">Analyzed monthly revenue and calculated month-over-month changes using a CTE and the </w:t>
      </w:r>
      <w:r>
        <w:rPr>
          <w:rFonts w:ascii="Consolas" w:cs="Consolas" w:eastAsia="Consolas" w:hAnsi="Consolas"/>
          <w:shd w:fill="F3F4F6" w:val="clear"/>
        </w:rPr>
        <w:t xml:space="preserve">LAG()</w:t>
      </w:r>
      <w:r>
        <w:t xml:space="preserve"> window function.</w:t>
      </w:r>
    </w:p>
    <w:p>
      <w:pPr>
        <w:pStyle w:val="Heading3"/>
      </w:pPr>
      <w:r>
        <w:t xml:space="preserve">6.10 Top Three Cities by Sales</w:t>
      </w:r>
    </w:p>
    <w:p>
      <w:pPr>
        <w:spacing w:after="160"/>
      </w:pPr>
      <w:r>
        <w:t xml:space="preserve">Identified the three cities with the highest sales based on the available sales data.</w:t>
      </w:r>
    </w:p>
    <w:p>
      <w:pPr>
        <w:pBdr>
          <w:bottom w:val="single" w:color="C9CED6" w:sz="6"/>
        </w:pBdr>
        <w:spacing w:after="240" w:before="120"/>
      </w:pPr>
    </w:p>
    <w:p>
      <w:pPr>
        <w:pStyle w:val="Heading1"/>
      </w:pPr>
      <w:r>
        <w:t xml:space="preserve">7. Key Findings</w:t>
      </w:r>
    </w:p>
    <w:p>
      <w:pPr>
        <w:spacing w:after="160"/>
      </w:pPr>
      <w:r>
        <w:t xml:space="preserve">The analysis produced several important findings: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Pune, Delhi, and Jaipur</w:t>
      </w:r>
      <w:r>
        <w:t xml:space="preserve"> were among the top cities based on sales.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Pune recorded the highest revenue among the analyzed cities.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Delhi had approximately </w:t>
      </w:r>
      <w:r>
        <w:rPr>
          <w:b/>
          <w:bCs/>
        </w:rPr>
        <w:t xml:space="preserve">7.7 million estimated consumers</w:t>
      </w:r>
      <w:r>
        <w:t xml:space="preserve"> and </w:t>
      </w:r>
      <w:r>
        <w:rPr>
          <w:b/>
          <w:bCs/>
        </w:rPr>
        <w:t xml:space="preserve">68 customers</w:t>
      </w:r>
      <w:r>
        <w:t xml:space="preserve"> in the analyzed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Jaipur had </w:t>
      </w:r>
      <w:r>
        <w:rPr>
          <w:b/>
          <w:bCs/>
        </w:rPr>
        <w:t xml:space="preserve">69 customers</w:t>
      </w:r>
      <w:r>
        <w:t xml:space="preserve"> and approximately </w:t>
      </w:r>
      <w:r>
        <w:rPr>
          <w:b/>
          <w:bCs/>
        </w:rPr>
        <w:t xml:space="preserve">₹11.6K average sales per customer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Jaipur's rent value was approximately </w:t>
      </w:r>
      <w:r>
        <w:rPr>
          <w:b/>
          <w:bCs/>
        </w:rPr>
        <w:t xml:space="preserve">156</w:t>
      </w:r>
      <w:r>
        <w:t xml:space="preserve">, while Delhi's was approximately </w:t>
      </w:r>
      <w:r>
        <w:rPr>
          <w:b/>
          <w:bCs/>
        </w:rPr>
        <w:t xml:space="preserve">330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analysis showed substantial differences between cities in terms of population, customers, sales, and average sales per customer.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Monthly revenue analysis was used to identify changes in sales performance over time.</w:t>
      </w:r>
    </w:p>
    <w:p>
      <w:pPr>
        <w:spacing w:after="60"/>
      </w:pPr>
    </w:p>
    <w:p>
      <w:pPr>
        <w:pBdr>
          <w:bottom w:val="single" w:color="C9CED6" w:sz="6"/>
        </w:pBdr>
        <w:spacing w:after="240" w:before="120"/>
      </w:pPr>
    </w:p>
    <w:p>
      <w:pPr>
        <w:pStyle w:val="Heading1"/>
      </w:pPr>
      <w:r>
        <w:t xml:space="preserve">8. SQL Analysis Techniques</w:t>
      </w:r>
    </w:p>
    <w:p>
      <w:pPr>
        <w:pStyle w:val="Heading2"/>
      </w:pPr>
      <w:r>
        <w:t xml:space="preserve">8.1 Joins</w:t>
      </w:r>
    </w:p>
    <w:p>
      <w:pPr>
        <w:spacing w:after="160"/>
      </w:pPr>
      <w:r>
        <w:t xml:space="preserve">Multiple tables were joined to combine information from sales, products, customers, and city data.</w:t>
      </w:r>
    </w:p>
    <w:p>
      <w:pPr>
        <w:spacing w:after="160"/>
      </w:pPr>
      <w:r>
        <w:t xml:space="preserve">This allowed the analysis to answer questions that required information from more than one table.</w:t>
      </w:r>
    </w:p>
    <w:p>
      <w:pPr>
        <w:pStyle w:val="Heading2"/>
      </w:pPr>
      <w:r>
        <w:t xml:space="preserve">8.2 Aggregations</w:t>
      </w:r>
    </w:p>
    <w:p>
      <w:pPr>
        <w:spacing w:after="160"/>
      </w:pPr>
      <w:r>
        <w:t xml:space="preserve">Functions such as: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3F4F6" w:val="clear"/>
        </w:rPr>
        <w:t xml:space="preserve">SUM()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3F4F6" w:val="clear"/>
        </w:rPr>
        <w:t xml:space="preserve">COUNT()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3F4F6" w:val="clear"/>
        </w:rPr>
        <w:t xml:space="preserve">AVG()</w:t>
      </w:r>
    </w:p>
    <w:p>
      <w:pPr>
        <w:spacing w:after="60"/>
      </w:pPr>
    </w:p>
    <w:p>
      <w:pPr>
        <w:spacing w:after="160"/>
      </w:pPr>
      <w:r>
        <w:t xml:space="preserve">were used to calculate revenue, customer counts, sales quantities, and averages.</w:t>
      </w:r>
    </w:p>
    <w:p>
      <w:pPr>
        <w:pStyle w:val="Heading2"/>
      </w:pPr>
      <w:r>
        <w:t xml:space="preserve">8.3 Common Table Expressions</w:t>
      </w:r>
    </w:p>
    <w:p>
      <w:pPr>
        <w:spacing w:after="160"/>
      </w:pPr>
      <w:r>
        <w:t xml:space="preserve">CTEs were used to make complex queries easier to organize and understand.</w:t>
      </w:r>
    </w:p>
    <w:p>
      <w:pPr>
        <w:pStyle w:val="Heading2"/>
      </w:pPr>
      <w:r>
        <w:t xml:space="preserve">8.4 Window Functions</w:t>
      </w:r>
    </w:p>
    <w:p>
      <w:pPr>
        <w:spacing w:after="160"/>
      </w:pPr>
      <w:r>
        <w:t xml:space="preserve">The </w:t>
      </w:r>
      <w:r>
        <w:rPr>
          <w:rFonts w:ascii="Consolas" w:cs="Consolas" w:eastAsia="Consolas" w:hAnsi="Consolas"/>
          <w:shd w:fill="F3F4F6" w:val="clear"/>
        </w:rPr>
        <w:t xml:space="preserve">LAG()</w:t>
      </w:r>
      <w:r>
        <w:t xml:space="preserve"> function was used to compare monthly revenue with the previous month's revenue and analyze month-over-month growth.</w:t>
      </w:r>
    </w:p>
    <w:p>
      <w:pPr>
        <w:pBdr>
          <w:bottom w:val="single" w:color="C9CED6" w:sz="6"/>
        </w:pBdr>
        <w:spacing w:after="240" w:before="120"/>
      </w:pPr>
    </w:p>
    <w:p>
      <w:pPr>
        <w:pStyle w:val="Heading1"/>
      </w:pPr>
      <w:r>
        <w:t xml:space="preserve">9. Business Insights</w:t>
      </w:r>
    </w:p>
    <w:p>
      <w:pPr>
        <w:spacing w:after="160"/>
      </w:pPr>
      <w:r>
        <w:t xml:space="preserve">The analysis demonstrates how SQL can be used to understand differences in business performance across cities.</w:t>
      </w:r>
    </w:p>
    <w:p>
      <w:pPr>
        <w:spacing w:after="160"/>
      </w:pPr>
      <w:r>
        <w:t xml:space="preserve">City-level analysis provides information about customer concentration, sales performance, estimated consumer populations, and average sales per customer.</w:t>
      </w:r>
    </w:p>
    <w:p>
      <w:pPr>
        <w:spacing w:after="160"/>
      </w:pPr>
      <w:r>
        <w:t xml:space="preserve">Product-level analysis helps identify products that contribute significantly to sales.</w:t>
      </w:r>
    </w:p>
    <w:p>
      <w:pPr>
        <w:spacing w:after="160"/>
      </w:pPr>
      <w:r>
        <w:t xml:space="preserve">Time-based analysis provides insight into changes in revenue from one month to another.</w:t>
      </w:r>
    </w:p>
    <w:p>
      <w:pPr>
        <w:pBdr>
          <w:bottom w:val="single" w:color="C9CED6" w:sz="6"/>
        </w:pBdr>
        <w:spacing w:after="240" w:before="120"/>
      </w:pPr>
    </w:p>
    <w:p>
      <w:pPr>
        <w:pStyle w:val="Heading1"/>
      </w:pPr>
      <w:r>
        <w:t xml:space="preserve">10. Conclusion</w:t>
      </w:r>
    </w:p>
    <w:p>
      <w:pPr>
        <w:spacing w:after="160"/>
      </w:pPr>
      <w:r>
        <w:t xml:space="preserve">This project demonstrates an end-to-end SQL data analysis workflow using a relational database containing sales, product, customer, and city information.</w:t>
      </w:r>
    </w:p>
    <w:p>
      <w:pPr>
        <w:spacing w:after="160"/>
      </w:pPr>
      <w:r>
        <w:t xml:space="preserve">The analysis covered data exploration, table relationships, joins, aggregations, customer analysis, product analysis, city performance, revenue trends, CTEs, and window functions.</w:t>
      </w:r>
    </w:p>
    <w:p>
      <w:pPr>
        <w:spacing w:after="160"/>
      </w:pPr>
      <w:r>
        <w:t xml:space="preserve">The project demonstrates practical MySQL skills and the ability to transform raw relational data into meaningful business insights using SQL.</w:t>
      </w:r>
    </w:p>
    <w:p>
      <w:pPr>
        <w:pBdr>
          <w:bottom w:val="single" w:color="C9CED6" w:sz="6"/>
        </w:pBdr>
        <w:spacing w:after="240" w:before="120"/>
      </w:pPr>
    </w:p>
    <w:p>
      <w:pPr>
        <w:pStyle w:val="Heading1"/>
      </w:pPr>
      <w:r>
        <w:t xml:space="preserve">11. Skills Demonstrated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MySQL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SQL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Exploration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Cleaning and Preparation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Aggregations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GROUP BY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Window Functions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LAG()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City-Level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Problem Solving</w:t>
      </w:r>
    </w:p>
    <w:p>
      <w:pPr>
        <w:spacing w:after="60"/>
      </w:pPr>
    </w:p>
    <w:p>
      <w:pPr>
        <w:pBdr>
          <w:bottom w:val="single" w:color="C9CED6" w:sz="6"/>
        </w:pBdr>
        <w:spacing w:after="240" w:before="120"/>
      </w:pPr>
    </w:p>
    <w:p>
      <w:pPr>
        <w:pStyle w:val="Heading1"/>
      </w:pPr>
      <w:r>
        <w:t xml:space="preserve">12. Project Files</w:t>
      </w:r>
    </w:p>
    <w:p>
      <w:pPr>
        <w:spacing w:after="160"/>
      </w:pPr>
      <w:r>
        <w:t xml:space="preserve">The project contains: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3F4F6" w:val="clear"/>
        </w:rPr>
        <w:t xml:space="preserve">schema.sql</w:t>
      </w:r>
      <w:r>
        <w:t xml:space="preserve"> — Database/table structure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3F4F6" w:val="clear"/>
        </w:rPr>
        <w:t xml:space="preserve">solution.sql</w:t>
      </w:r>
      <w:r>
        <w:t xml:space="preserve"> — SQL analysis queries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3F4F6" w:val="clear"/>
        </w:rPr>
        <w:t xml:space="preserve">sales.csv</w:t>
      </w:r>
      <w:r>
        <w:t xml:space="preserve"> — Sales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3F4F6" w:val="clear"/>
        </w:rPr>
        <w:t xml:space="preserve">products.csv</w:t>
      </w:r>
      <w:r>
        <w:t xml:space="preserve"> — Product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3F4F6" w:val="clear"/>
        </w:rPr>
        <w:t xml:space="preserve">customers.csv</w:t>
      </w:r>
      <w:r>
        <w:t xml:space="preserve"> — Customer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3F4F6" w:val="clear"/>
        </w:rPr>
        <w:t xml:space="preserve">city.csv</w:t>
      </w:r>
      <w:r>
        <w:t xml:space="preserve"> — City data</w:t>
      </w:r>
    </w:p>
    <w:p>
      <w:pPr>
        <w:spacing w:after="60"/>
      </w:pPr>
    </w:p>
    <w:p>
      <w:pPr>
        <w:pBdr>
          <w:bottom w:val="single" w:color="C9CED6" w:sz="6"/>
        </w:pBdr>
        <w:spacing w:after="240" w:before="120"/>
      </w:pPr>
    </w:p>
    <w:p>
      <w:pPr>
        <w:pStyle w:val="Heading1"/>
      </w:pPr>
      <w:r>
        <w:t xml:space="preserve">13. Author</w:t>
      </w:r>
    </w:p>
    <w:p>
      <w:pPr>
        <w:spacing w:after="160"/>
      </w:pPr>
      <w:r>
        <w:rPr>
          <w:b/>
          <w:bCs/>
        </w:rPr>
        <w:t xml:space="preserve">Kamaljeet Kaur</w:t>
      </w:r>
    </w:p>
    <w:p>
      <w:pPr>
        <w:spacing w:after="160"/>
      </w:pPr>
      <w:r>
        <w:t xml:space="preserve">Aspiring Data Analyst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  <w:lvl w:ilvl="5" w15:tentative="1">
      <w:start w:val="1"/>
      <w:numFmt w:val="decimal"/>
      <w:lvlText w:val="%6."/>
      <w:lvlJc w:val="start"/>
      <w:pPr>
        <w:ind w:left="43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ChatToWord.com</dc:creator>
  <dc:description>Converted from AI chat markdown by chattoword.com</dc:description>
  <cp:lastModifiedBy>Un-named</cp:lastModifiedBy>
  <cp:revision>1</cp:revision>
  <dcterms:created xsi:type="dcterms:W3CDTF">2026-09-28T10:48:25.805Z</dcterms:created>
  <dcterms:modified xsi:type="dcterms:W3CDTF">2026-09-28T10:48:25.805Z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