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5A54E" w14:textId="77777777" w:rsidR="00181DF3" w:rsidRPr="00D360BA" w:rsidRDefault="00181DF3" w:rsidP="00D846D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E374CF" w14:textId="77777777" w:rsidR="00D846DC" w:rsidRPr="00D360BA" w:rsidRDefault="00D846DC" w:rsidP="00D846DC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sz w:val="36"/>
          <w:szCs w:val="36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PERANGKAT PEMBELAJARAN</w:t>
      </w:r>
    </w:p>
    <w:p w14:paraId="4F04EA03" w14:textId="77777777" w:rsidR="00D846DC" w:rsidRPr="00D846DC" w:rsidRDefault="00D846DC" w:rsidP="00D846D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A925381" w14:textId="77777777" w:rsidR="00D846DC" w:rsidRPr="00D846DC" w:rsidRDefault="00D846DC" w:rsidP="00D846D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D846DC">
        <w:rPr>
          <w:rFonts w:ascii="Times New Roman" w:hAnsi="Times New Roman" w:cs="Times New Roman"/>
          <w:sz w:val="28"/>
          <w:szCs w:val="28"/>
          <w:lang w:val="sv-SE"/>
        </w:rPr>
        <w:t>PROGRAM TAHUNAN</w:t>
      </w:r>
    </w:p>
    <w:p w14:paraId="2A9A2A3F" w14:textId="77777777" w:rsidR="00D846DC" w:rsidRPr="00D846DC" w:rsidRDefault="00D846DC" w:rsidP="00D846D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77537712" w14:textId="77777777" w:rsidR="00D846DC" w:rsidRPr="00D846DC" w:rsidRDefault="00D846DC" w:rsidP="00D846DC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 w:rsidRPr="00D846DC">
        <w:rPr>
          <w:rFonts w:ascii="Times New Roman" w:hAnsi="Times New Roman" w:cs="Times New Roman"/>
          <w:sz w:val="28"/>
          <w:szCs w:val="28"/>
          <w:lang w:val="fi-FI"/>
        </w:rPr>
        <w:t xml:space="preserve">MATA PELAJARAN </w:t>
      </w:r>
      <w:r w:rsidR="00283D05">
        <w:rPr>
          <w:rFonts w:ascii="Times New Roman" w:hAnsi="Times New Roman" w:cs="Times New Roman"/>
          <w:sz w:val="28"/>
          <w:szCs w:val="28"/>
          <w:lang w:val="id-ID"/>
        </w:rPr>
        <w:t xml:space="preserve">BAHASA </w:t>
      </w:r>
      <w:r w:rsidR="00283D05">
        <w:rPr>
          <w:rFonts w:ascii="Times New Roman" w:hAnsi="Times New Roman" w:cs="Times New Roman"/>
          <w:sz w:val="28"/>
          <w:szCs w:val="28"/>
          <w:lang w:val="fi-FI"/>
        </w:rPr>
        <w:t>INDONESIA</w:t>
      </w:r>
    </w:p>
    <w:p w14:paraId="580BD29E" w14:textId="77777777" w:rsidR="00D846DC" w:rsidRPr="00D360BA" w:rsidRDefault="00D846DC" w:rsidP="00D846D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Kelas  VII</w:t>
      </w:r>
    </w:p>
    <w:p w14:paraId="589BD296" w14:textId="77777777" w:rsidR="00E9381E" w:rsidRPr="00D360BA" w:rsidRDefault="00E9381E" w:rsidP="00D846DC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EAA080" w14:textId="77777777" w:rsidR="00E9381E" w:rsidRPr="00D360BA" w:rsidRDefault="00D846DC" w:rsidP="00283D0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noProof/>
          <w:sz w:val="24"/>
          <w:szCs w:val="24"/>
          <w:lang w:val="id-ID" w:eastAsia="id-I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239FE84A" wp14:editId="489F13EF">
            <wp:extent cx="1725238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07-31-19-49-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3" t="35952" r="9272" b="25467"/>
                    <a:stretch/>
                  </pic:blipFill>
                  <pic:spPr bwMode="auto">
                    <a:xfrm>
                      <a:off x="0" y="0"/>
                      <a:ext cx="1734999" cy="149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C50CE" w14:textId="77777777" w:rsidR="00D846DC" w:rsidRPr="00D360BA" w:rsidRDefault="00F474E4" w:rsidP="001273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360BA"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SMP Al-Mazaya Islamic Banjarmasin</w:t>
      </w:r>
    </w:p>
    <w:p w14:paraId="59549D84" w14:textId="77777777" w:rsidR="00D846DC" w:rsidRPr="00D360BA" w:rsidRDefault="00283D05" w:rsidP="00D846D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24"/>
          <w:szCs w:val="24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Tahun Ajaran 2019/2020</w:t>
      </w:r>
    </w:p>
    <w:p w14:paraId="1E2BB104" w14:textId="77777777" w:rsidR="00B62E46" w:rsidRPr="00A362EF" w:rsidRDefault="00CB68A0" w:rsidP="00A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63FE4">
        <w:rPr>
          <w:rFonts w:ascii="Times New Roman" w:hAnsi="Times New Roman" w:cs="Times New Roman"/>
          <w:sz w:val="28"/>
          <w:szCs w:val="24"/>
        </w:rPr>
        <w:lastRenderedPageBreak/>
        <w:t xml:space="preserve">PROGRAM </w:t>
      </w:r>
      <w:r w:rsidR="00163FE4">
        <w:rPr>
          <w:rFonts w:ascii="Times New Roman" w:hAnsi="Times New Roman" w:cs="Times New Roman"/>
          <w:sz w:val="28"/>
          <w:szCs w:val="24"/>
        </w:rPr>
        <w:t>TAHUNAN</w:t>
      </w:r>
    </w:p>
    <w:p w14:paraId="0D32A313" w14:textId="19A1837A" w:rsidR="00B62E46" w:rsidRDefault="00B62E46" w:rsidP="00A362EF">
      <w:pPr>
        <w:tabs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proofErr w:type="spellStart"/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Sekolah</w:t>
      </w:r>
      <w:proofErr w:type="spellEnd"/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</w: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 xml:space="preserve">: SMP Al </w:t>
      </w:r>
      <w:proofErr w:type="spellStart"/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Mazaya</w:t>
      </w:r>
      <w:proofErr w:type="spellEnd"/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Islamic </w:t>
      </w:r>
      <w:r w:rsidR="005E6785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School</w:t>
      </w:r>
    </w:p>
    <w:p w14:paraId="6AA6C15A" w14:textId="77777777" w:rsidR="00B62E46" w:rsidRPr="00B62E46" w:rsidRDefault="00283D05" w:rsidP="00A362EF">
      <w:pPr>
        <w:tabs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Mata Pelajaran</w:t>
      </w: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>: Bahasa Indonesia</w:t>
      </w:r>
    </w:p>
    <w:p w14:paraId="1A549568" w14:textId="77777777" w:rsidR="00B62E46" w:rsidRDefault="00B62E46" w:rsidP="00A362E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Kelas/Semester</w:t>
      </w:r>
      <w:r w:rsidRPr="00B62E46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>: VII/1</w:t>
      </w:r>
      <w:r w:rsidR="007C0497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dan 2</w:t>
      </w:r>
    </w:p>
    <w:p w14:paraId="39F465FD" w14:textId="77777777" w:rsidR="00073CD6" w:rsidRDefault="00283D05" w:rsidP="00A362E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 xml:space="preserve"> Pelajaran</w:t>
      </w: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ab/>
        <w:t>: 2019</w:t>
      </w:r>
      <w:r w:rsidR="00181DF3"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 w:themeShade="80"/>
          <w:sz w:val="24"/>
          <w:szCs w:val="24"/>
        </w:rPr>
        <w:t>2020</w:t>
      </w:r>
    </w:p>
    <w:p w14:paraId="6FF95F04" w14:textId="77777777" w:rsidR="00A362EF" w:rsidRPr="00A362EF" w:rsidRDefault="00A362EF" w:rsidP="00A362EF">
      <w:pPr>
        <w:tabs>
          <w:tab w:val="left" w:pos="1134"/>
          <w:tab w:val="left" w:pos="2268"/>
          <w:tab w:val="left" w:pos="2552"/>
          <w:tab w:val="left" w:pos="3402"/>
        </w:tabs>
        <w:spacing w:after="0" w:line="240" w:lineRule="auto"/>
        <w:ind w:left="4500"/>
        <w:jc w:val="both"/>
        <w:rPr>
          <w:rFonts w:ascii="Times New Roman" w:hAnsi="Times New Roman" w:cs="Times New Roman"/>
          <w:color w:val="000000" w:themeColor="text1" w:themeShade="80"/>
          <w:sz w:val="24"/>
          <w:szCs w:val="24"/>
        </w:rPr>
      </w:pP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650"/>
        <w:gridCol w:w="3960"/>
        <w:gridCol w:w="1440"/>
        <w:gridCol w:w="900"/>
      </w:tblGrid>
      <w:tr w:rsidR="000E27A8" w:rsidRPr="00E9381E" w14:paraId="0449C235" w14:textId="77777777" w:rsidTr="00C2340C">
        <w:trPr>
          <w:cantSplit/>
          <w:trHeight w:val="746"/>
          <w:tblHeader/>
        </w:trPr>
        <w:tc>
          <w:tcPr>
            <w:tcW w:w="1080" w:type="dxa"/>
            <w:shd w:val="clear" w:color="auto" w:fill="C6D9F1" w:themeFill="text2" w:themeFillTint="33"/>
            <w:vAlign w:val="center"/>
          </w:tcPr>
          <w:p w14:paraId="4CBF20ED" w14:textId="77777777" w:rsidR="000E27A8" w:rsidRPr="00E9381E" w:rsidRDefault="000E27A8" w:rsidP="00086589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E9381E">
              <w:rPr>
                <w:b/>
                <w:szCs w:val="22"/>
                <w:lang w:val="en-US"/>
              </w:rPr>
              <w:t>Semester</w:t>
            </w:r>
          </w:p>
        </w:tc>
        <w:tc>
          <w:tcPr>
            <w:tcW w:w="7650" w:type="dxa"/>
            <w:shd w:val="clear" w:color="auto" w:fill="C6D9F1" w:themeFill="text2" w:themeFillTint="33"/>
            <w:vAlign w:val="center"/>
          </w:tcPr>
          <w:p w14:paraId="5B5F0355" w14:textId="77777777" w:rsidR="000E27A8" w:rsidRPr="00E9381E" w:rsidRDefault="000E27A8" w:rsidP="00086589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E9381E">
              <w:rPr>
                <w:b/>
                <w:szCs w:val="22"/>
                <w:lang w:val="en-US"/>
              </w:rPr>
              <w:t>Kompetensi Dasar</w:t>
            </w:r>
          </w:p>
        </w:tc>
        <w:tc>
          <w:tcPr>
            <w:tcW w:w="3960" w:type="dxa"/>
            <w:shd w:val="clear" w:color="auto" w:fill="C6D9F1" w:themeFill="text2" w:themeFillTint="33"/>
            <w:vAlign w:val="center"/>
          </w:tcPr>
          <w:p w14:paraId="670FA88C" w14:textId="77777777" w:rsidR="000E27A8" w:rsidRPr="00E9381E" w:rsidRDefault="000E27A8" w:rsidP="00086589">
            <w:pPr>
              <w:pStyle w:val="BodyTextIndent"/>
              <w:spacing w:line="276" w:lineRule="auto"/>
              <w:jc w:val="center"/>
              <w:rPr>
                <w:b/>
                <w:szCs w:val="22"/>
              </w:rPr>
            </w:pPr>
            <w:r w:rsidRPr="00E9381E">
              <w:rPr>
                <w:b/>
                <w:szCs w:val="22"/>
                <w:lang w:val="en-US"/>
              </w:rPr>
              <w:t>Materi Pokok</w:t>
            </w:r>
          </w:p>
        </w:tc>
        <w:tc>
          <w:tcPr>
            <w:tcW w:w="1440" w:type="dxa"/>
            <w:shd w:val="clear" w:color="auto" w:fill="C6D9F1" w:themeFill="text2" w:themeFillTint="33"/>
            <w:vAlign w:val="center"/>
          </w:tcPr>
          <w:p w14:paraId="5EC1E670" w14:textId="77777777" w:rsidR="000E27A8" w:rsidRPr="00E9381E" w:rsidRDefault="000E27A8" w:rsidP="00086589">
            <w:pPr>
              <w:pStyle w:val="BodyTextIndent"/>
              <w:spacing w:line="276" w:lineRule="auto"/>
              <w:jc w:val="center"/>
              <w:rPr>
                <w:b/>
                <w:szCs w:val="22"/>
              </w:rPr>
            </w:pPr>
            <w:r w:rsidRPr="00E9381E">
              <w:rPr>
                <w:b/>
                <w:szCs w:val="22"/>
              </w:rPr>
              <w:t xml:space="preserve">Alokasi Waktu 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14:paraId="4FB23FE3" w14:textId="77777777" w:rsidR="000E27A8" w:rsidRPr="00E9381E" w:rsidRDefault="000E27A8" w:rsidP="00086589">
            <w:pPr>
              <w:pStyle w:val="BodyTextIndent"/>
              <w:spacing w:line="276" w:lineRule="auto"/>
              <w:jc w:val="center"/>
              <w:rPr>
                <w:b/>
                <w:szCs w:val="22"/>
                <w:lang w:val="en-US"/>
              </w:rPr>
            </w:pPr>
            <w:r w:rsidRPr="00E9381E">
              <w:rPr>
                <w:b/>
                <w:szCs w:val="22"/>
                <w:lang w:val="en-US"/>
              </w:rPr>
              <w:t>Ket.</w:t>
            </w:r>
          </w:p>
        </w:tc>
      </w:tr>
      <w:tr w:rsidR="00F21CDA" w:rsidRPr="00E9381E" w14:paraId="463F81D9" w14:textId="77777777" w:rsidTr="00C2340C">
        <w:tc>
          <w:tcPr>
            <w:tcW w:w="1080" w:type="dxa"/>
            <w:vMerge w:val="restart"/>
            <w:vAlign w:val="center"/>
          </w:tcPr>
          <w:p w14:paraId="1CAC1D75" w14:textId="77777777" w:rsidR="00F21CDA" w:rsidRPr="00E9381E" w:rsidRDefault="00F21CDA" w:rsidP="0008658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9381E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7650" w:type="dxa"/>
            <w:vAlign w:val="center"/>
          </w:tcPr>
          <w:p w14:paraId="11F2DFCF" w14:textId="77777777" w:rsidR="00F21CDA" w:rsidRDefault="00EB6851" w:rsidP="00EB6851">
            <w:pPr>
              <w:pStyle w:val="ListParagraph"/>
              <w:ind w:left="540" w:hanging="540"/>
              <w:rPr>
                <w:rFonts w:ascii="Bookman Old Style" w:hAnsi="Bookman Old Style"/>
              </w:rPr>
            </w:pPr>
            <w:r>
              <w:rPr>
                <w:rFonts w:ascii="Times New Roman" w:hAnsi="Times New Roman" w:cs="Times New Roman"/>
                <w:lang w:val="sv-SE"/>
              </w:rPr>
              <w:t xml:space="preserve">3.1 </w:t>
            </w:r>
            <w:proofErr w:type="spellStart"/>
            <w:r w:rsidRPr="0078516C">
              <w:rPr>
                <w:rFonts w:ascii="Bookman Old Style" w:hAnsi="Bookman Old Style"/>
              </w:rPr>
              <w:t>Mengidentifikasi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informasi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dalam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deskripsi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tentang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objek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sekolah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wisata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 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bersejarah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78516C">
              <w:rPr>
                <w:rFonts w:ascii="Bookman Old Style" w:hAnsi="Bookman Old Style"/>
              </w:rPr>
              <w:t>atau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suasana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pentas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seni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)    yang </w:t>
            </w:r>
            <w:proofErr w:type="spellStart"/>
            <w:r w:rsidRPr="0078516C">
              <w:rPr>
                <w:rFonts w:ascii="Bookman Old Style" w:hAnsi="Bookman Old Style"/>
              </w:rPr>
              <w:t>didengar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>.</w:t>
            </w:r>
          </w:p>
          <w:p w14:paraId="2D80B48F" w14:textId="77777777" w:rsidR="00EB6851" w:rsidRPr="00EB6851" w:rsidRDefault="00EB6851" w:rsidP="00EB6851">
            <w:pPr>
              <w:pStyle w:val="ListParagraph"/>
              <w:ind w:left="540" w:hanging="540"/>
              <w:rPr>
                <w:rFonts w:ascii="Bookman Old Style" w:hAnsi="Bookman Old Style"/>
              </w:rPr>
            </w:pPr>
            <w:r>
              <w:t xml:space="preserve">4.1 </w:t>
            </w:r>
            <w:proofErr w:type="spellStart"/>
            <w:proofErr w:type="gramStart"/>
            <w:r w:rsidRPr="0078516C">
              <w:rPr>
                <w:rFonts w:ascii="Bookman Old Style" w:hAnsi="Bookman Old Style"/>
              </w:rPr>
              <w:t>Menentukan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proofErr w:type="gram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deskripsi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 </w:t>
            </w:r>
            <w:proofErr w:type="spellStart"/>
            <w:r w:rsidRPr="0078516C">
              <w:rPr>
                <w:rFonts w:ascii="Bookman Old Style" w:hAnsi="Bookman Old Style"/>
              </w:rPr>
              <w:t>objek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wisata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 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bersejarah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suasana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pentas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seni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dll</w:t>
            </w:r>
            <w:proofErr w:type="spellEnd"/>
            <w:r>
              <w:rPr>
                <w:rFonts w:ascii="Bookman Old Style" w:hAnsi="Bookman Old Style"/>
              </w:rPr>
              <w:t xml:space="preserve">)  yang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3D9B99CE" w14:textId="77777777" w:rsidR="00EB6851" w:rsidRPr="0078516C" w:rsidRDefault="00EB6851" w:rsidP="00EB6851">
            <w:pPr>
              <w:pStyle w:val="Default"/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deskripsi</w:t>
            </w:r>
            <w:proofErr w:type="spellEnd"/>
          </w:p>
          <w:p w14:paraId="15685519" w14:textId="77777777" w:rsidR="00EB6851" w:rsidRPr="0078516C" w:rsidRDefault="00EB6851" w:rsidP="00EB6851">
            <w:pPr>
              <w:pStyle w:val="Default"/>
              <w:numPr>
                <w:ilvl w:val="0"/>
                <w:numId w:val="21"/>
              </w:numPr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Pengertian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deskripsi</w:t>
            </w:r>
            <w:proofErr w:type="spellEnd"/>
          </w:p>
          <w:p w14:paraId="5E954AB7" w14:textId="77777777" w:rsidR="00EB6851" w:rsidRPr="0078516C" w:rsidRDefault="00EB6851" w:rsidP="00EB6851">
            <w:pPr>
              <w:pStyle w:val="Default"/>
              <w:numPr>
                <w:ilvl w:val="0"/>
                <w:numId w:val="21"/>
              </w:numPr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Isi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deskripsi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</w:p>
          <w:p w14:paraId="206035E2" w14:textId="77777777" w:rsidR="00EB6851" w:rsidRPr="0078516C" w:rsidRDefault="00EB6851" w:rsidP="00EB6851">
            <w:pPr>
              <w:pStyle w:val="Default"/>
              <w:numPr>
                <w:ilvl w:val="0"/>
                <w:numId w:val="21"/>
              </w:numPr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Ciri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umum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deskripsi</w:t>
            </w:r>
            <w:proofErr w:type="spellEnd"/>
          </w:p>
          <w:p w14:paraId="25FFEC0E" w14:textId="77777777" w:rsidR="00EB6851" w:rsidRPr="0078516C" w:rsidRDefault="00EB6851" w:rsidP="00EB6851">
            <w:pPr>
              <w:pStyle w:val="Default"/>
              <w:numPr>
                <w:ilvl w:val="0"/>
                <w:numId w:val="21"/>
              </w:numPr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Struktur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deskripsi</w:t>
            </w:r>
            <w:proofErr w:type="spellEnd"/>
          </w:p>
          <w:p w14:paraId="660F9D77" w14:textId="77777777" w:rsidR="00EB6851" w:rsidRPr="0078516C" w:rsidRDefault="00EB6851" w:rsidP="00EB685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Kaidah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</w:p>
          <w:p w14:paraId="0018C9E8" w14:textId="77777777" w:rsidR="00F21CDA" w:rsidRPr="00E9381E" w:rsidRDefault="00F21CDA" w:rsidP="00086589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52067D6E" w14:textId="77777777" w:rsidR="00F21CDA" w:rsidRPr="00E9381E" w:rsidRDefault="00C44C71" w:rsidP="00C30925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30925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5E06CEFC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2AA5B811" w14:textId="77777777" w:rsidTr="00C2340C">
        <w:tc>
          <w:tcPr>
            <w:tcW w:w="1080" w:type="dxa"/>
            <w:vMerge/>
          </w:tcPr>
          <w:p w14:paraId="0D6535AE" w14:textId="77777777" w:rsidR="00F21CDA" w:rsidRPr="00E9381E" w:rsidRDefault="00F21CDA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7EC91180" w14:textId="77777777" w:rsidR="00EB6851" w:rsidRPr="0078516C" w:rsidRDefault="00EB6851" w:rsidP="00EB6851">
            <w:pPr>
              <w:spacing w:after="160"/>
              <w:ind w:left="540" w:hanging="540"/>
              <w:rPr>
                <w:rFonts w:ascii="Bookman Old Style" w:hAnsi="Bookman Old Style"/>
              </w:rPr>
            </w:pPr>
            <w:r>
              <w:t xml:space="preserve">3.2 </w:t>
            </w:r>
            <w:proofErr w:type="spellStart"/>
            <w:r w:rsidRPr="0078516C">
              <w:rPr>
                <w:rFonts w:ascii="Bookman Old Style" w:hAnsi="Bookman Old Style"/>
              </w:rPr>
              <w:t>Menelaah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dan</w:t>
            </w:r>
            <w:proofErr w:type="gram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kaidah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deskripsi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tentang</w:t>
            </w:r>
            <w:proofErr w:type="spellEnd"/>
            <w:r w:rsidRPr="0078516C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objek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sekolah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wisata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 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bersejarah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78516C">
              <w:rPr>
                <w:rFonts w:ascii="Bookman Old Style" w:hAnsi="Bookman Old Style"/>
              </w:rPr>
              <w:t>atau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suasana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pentas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seni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)     yang </w:t>
            </w:r>
            <w:proofErr w:type="spellStart"/>
            <w:r w:rsidRPr="0078516C">
              <w:rPr>
                <w:rFonts w:ascii="Bookman Old Style" w:hAnsi="Bookman Old Style"/>
              </w:rPr>
              <w:t>didengar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>.</w:t>
            </w:r>
          </w:p>
          <w:p w14:paraId="02B14BAC" w14:textId="77777777" w:rsidR="00F21CDA" w:rsidRPr="00EB6851" w:rsidRDefault="00EB6851" w:rsidP="00EB6851">
            <w:pPr>
              <w:ind w:left="540" w:hanging="540"/>
              <w:rPr>
                <w:rFonts w:ascii="Bookman Old Style" w:hAnsi="Bookman Old Style"/>
              </w:rPr>
            </w:pPr>
            <w:proofErr w:type="gramStart"/>
            <w:r w:rsidRPr="0078516C">
              <w:rPr>
                <w:rFonts w:ascii="Bookman Old Style" w:hAnsi="Bookman Old Style"/>
              </w:rPr>
              <w:t xml:space="preserve">4.2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Menyajikan</w:t>
            </w:r>
            <w:proofErr w:type="spellEnd"/>
            <w:proofErr w:type="gramEnd"/>
            <w:r w:rsidRPr="0078516C">
              <w:rPr>
                <w:rFonts w:ascii="Bookman Old Style" w:hAnsi="Bookman Old Style"/>
              </w:rPr>
              <w:t xml:space="preserve"> data, </w:t>
            </w:r>
            <w:proofErr w:type="spellStart"/>
            <w:r w:rsidRPr="0078516C">
              <w:rPr>
                <w:rFonts w:ascii="Bookman Old Style" w:hAnsi="Bookman Old Style"/>
              </w:rPr>
              <w:t>gagasan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kesan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dalam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bentuk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deskripsi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tentang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objek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sekolah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wisata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 </w:t>
            </w:r>
            <w:proofErr w:type="spellStart"/>
            <w:r w:rsidRPr="0078516C">
              <w:rPr>
                <w:rFonts w:ascii="Bookman Old Style" w:hAnsi="Bookman Old Style"/>
              </w:rPr>
              <w:t>tempat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bersejarah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78516C">
              <w:rPr>
                <w:rFonts w:ascii="Bookman Old Style" w:hAnsi="Bookman Old Style"/>
              </w:rPr>
              <w:t>atau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suasana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pentas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seni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)  </w:t>
            </w:r>
            <w:proofErr w:type="spellStart"/>
            <w:r w:rsidRPr="0078516C">
              <w:rPr>
                <w:rFonts w:ascii="Bookman Old Style" w:hAnsi="Bookman Old Style"/>
              </w:rPr>
              <w:t>secara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tulis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lisan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dengan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memperhatikan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kebahas</w:t>
            </w:r>
            <w:r>
              <w:rPr>
                <w:rFonts w:ascii="Bookman Old Style" w:hAnsi="Bookman Old Style"/>
              </w:rPr>
              <w:t>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lisan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tulis</w:t>
            </w:r>
            <w:proofErr w:type="spellEnd"/>
            <w:r w:rsidR="00C2340C"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66B0B5D0" w14:textId="77777777" w:rsidR="00F37072" w:rsidRPr="0078516C" w:rsidRDefault="00F21CDA" w:rsidP="00F37072">
            <w:pPr>
              <w:numPr>
                <w:ilvl w:val="0"/>
                <w:numId w:val="22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r w:rsidRPr="00E93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7072" w:rsidRPr="0078516C">
              <w:rPr>
                <w:rFonts w:ascii="Bookman Old Style" w:hAnsi="Bookman Old Style"/>
              </w:rPr>
              <w:t>Struktur</w:t>
            </w:r>
            <w:proofErr w:type="spellEnd"/>
            <w:r w:rsidR="00F37072"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="00F37072" w:rsidRPr="0078516C">
              <w:rPr>
                <w:rFonts w:ascii="Bookman Old Style" w:hAnsi="Bookman Old Style"/>
              </w:rPr>
              <w:t>teks</w:t>
            </w:r>
            <w:proofErr w:type="spellEnd"/>
            <w:r w:rsidR="00F37072"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="00F37072" w:rsidRPr="0078516C">
              <w:rPr>
                <w:rFonts w:ascii="Bookman Old Style" w:hAnsi="Bookman Old Style"/>
              </w:rPr>
              <w:t>deskripsi</w:t>
            </w:r>
            <w:proofErr w:type="spellEnd"/>
            <w:r w:rsidR="00F37072"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="00F37072" w:rsidRPr="0078516C">
              <w:rPr>
                <w:rFonts w:ascii="Bookman Old Style" w:hAnsi="Bookman Old Style"/>
              </w:rPr>
              <w:t>contoh-contoh</w:t>
            </w:r>
            <w:proofErr w:type="spellEnd"/>
            <w:r w:rsidR="00F37072"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="00F37072" w:rsidRPr="0078516C">
              <w:rPr>
                <w:rFonts w:ascii="Bookman Old Style" w:hAnsi="Bookman Old Style"/>
              </w:rPr>
              <w:t>telaahannya</w:t>
            </w:r>
            <w:proofErr w:type="spellEnd"/>
            <w:r w:rsidR="00F37072" w:rsidRPr="0078516C">
              <w:rPr>
                <w:rFonts w:ascii="Bookman Old Style" w:hAnsi="Bookman Old Style"/>
              </w:rPr>
              <w:t>.</w:t>
            </w:r>
          </w:p>
          <w:p w14:paraId="243BCC7A" w14:textId="77777777" w:rsidR="00F37072" w:rsidRPr="0078516C" w:rsidRDefault="00F37072" w:rsidP="00F37072">
            <w:pPr>
              <w:numPr>
                <w:ilvl w:val="0"/>
                <w:numId w:val="22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Kaidah-kaidah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eksposisi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contoh-contoh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telaahannya</w:t>
            </w:r>
            <w:proofErr w:type="spellEnd"/>
            <w:r w:rsidRPr="0078516C">
              <w:rPr>
                <w:rFonts w:ascii="Bookman Old Style" w:hAnsi="Bookman Old Style"/>
              </w:rPr>
              <w:t>.</w:t>
            </w:r>
          </w:p>
          <w:p w14:paraId="25201B9F" w14:textId="77777777" w:rsidR="00F37072" w:rsidRDefault="00F37072" w:rsidP="00F37072">
            <w:pPr>
              <w:numPr>
                <w:ilvl w:val="0"/>
                <w:numId w:val="22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Prosedur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langkah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menulis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deskripsi</w:t>
            </w:r>
            <w:proofErr w:type="spellEnd"/>
            <w:r w:rsidRPr="0078516C">
              <w:rPr>
                <w:rFonts w:ascii="Bookman Old Style" w:hAnsi="Bookman Old Style"/>
              </w:rPr>
              <w:t>.</w:t>
            </w:r>
          </w:p>
          <w:p w14:paraId="5BD0582F" w14:textId="77777777" w:rsidR="00F21CDA" w:rsidRPr="00F37072" w:rsidRDefault="00F37072" w:rsidP="00F37072">
            <w:pPr>
              <w:numPr>
                <w:ilvl w:val="0"/>
                <w:numId w:val="22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r w:rsidRPr="00F37072">
              <w:rPr>
                <w:rFonts w:ascii="Bookman Old Style" w:hAnsi="Bookman Old Style"/>
              </w:rPr>
              <w:t xml:space="preserve">Teknik </w:t>
            </w:r>
            <w:proofErr w:type="spellStart"/>
            <w:r w:rsidRPr="00F37072">
              <w:rPr>
                <w:rFonts w:ascii="Bookman Old Style" w:hAnsi="Bookman Old Style"/>
              </w:rPr>
              <w:t>penyuntingan</w:t>
            </w:r>
            <w:proofErr w:type="spellEnd"/>
            <w:r w:rsidRPr="00F37072">
              <w:rPr>
                <w:rFonts w:ascii="Bookman Old Style" w:hAnsi="Bookman Old Style"/>
              </w:rPr>
              <w:t xml:space="preserve"> </w:t>
            </w:r>
            <w:proofErr w:type="spellStart"/>
            <w:r w:rsidRPr="00F37072">
              <w:rPr>
                <w:rFonts w:ascii="Bookman Old Style" w:hAnsi="Bookman Old Style"/>
              </w:rPr>
              <w:t>teks</w:t>
            </w:r>
            <w:proofErr w:type="spellEnd"/>
            <w:r w:rsidRPr="00F37072">
              <w:rPr>
                <w:rFonts w:ascii="Bookman Old Style" w:hAnsi="Bookman Old Style"/>
              </w:rPr>
              <w:t xml:space="preserve"> </w:t>
            </w:r>
            <w:proofErr w:type="spellStart"/>
            <w:r w:rsidRPr="00F37072">
              <w:rPr>
                <w:rFonts w:ascii="Bookman Old Style" w:hAnsi="Bookman Old Style"/>
              </w:rPr>
              <w:t>deskripsi</w:t>
            </w:r>
            <w:proofErr w:type="spellEnd"/>
          </w:p>
        </w:tc>
        <w:tc>
          <w:tcPr>
            <w:tcW w:w="1440" w:type="dxa"/>
            <w:vAlign w:val="center"/>
          </w:tcPr>
          <w:p w14:paraId="62D3F078" w14:textId="77777777" w:rsidR="00F21CDA" w:rsidRPr="00E9381E" w:rsidRDefault="006B6E2E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21CDA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77BD0CEC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6B6E2E" w:rsidRPr="00E9381E" w14:paraId="628AF2A2" w14:textId="77777777" w:rsidTr="00C2340C">
        <w:tc>
          <w:tcPr>
            <w:tcW w:w="1080" w:type="dxa"/>
            <w:vMerge/>
          </w:tcPr>
          <w:p w14:paraId="3293213E" w14:textId="77777777" w:rsidR="006B6E2E" w:rsidRPr="00E9381E" w:rsidRDefault="006B6E2E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516F22C9" w14:textId="77777777" w:rsidR="006B6E2E" w:rsidRDefault="006B6E2E" w:rsidP="00EB6851">
            <w:pPr>
              <w:spacing w:after="160"/>
              <w:ind w:left="540" w:hanging="540"/>
            </w:pPr>
            <w:r>
              <w:t>ULANGAN HARIAN 1</w:t>
            </w:r>
          </w:p>
        </w:tc>
        <w:tc>
          <w:tcPr>
            <w:tcW w:w="3960" w:type="dxa"/>
            <w:vAlign w:val="center"/>
          </w:tcPr>
          <w:p w14:paraId="2F965C00" w14:textId="77777777" w:rsidR="006B6E2E" w:rsidRPr="00E9381E" w:rsidRDefault="006B6E2E" w:rsidP="006B6E2E">
            <w:pPr>
              <w:spacing w:after="0" w:line="240" w:lineRule="auto"/>
              <w:ind w:left="302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365443D1" w14:textId="77777777" w:rsidR="006B6E2E" w:rsidRDefault="006B6E2E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14:paraId="59BA7E45" w14:textId="77777777" w:rsidR="006B6E2E" w:rsidRPr="00E9381E" w:rsidRDefault="006B6E2E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5E472CBE" w14:textId="77777777" w:rsidTr="00C2340C">
        <w:tc>
          <w:tcPr>
            <w:tcW w:w="1080" w:type="dxa"/>
            <w:vMerge/>
          </w:tcPr>
          <w:p w14:paraId="078B1B54" w14:textId="77777777" w:rsidR="00F21CDA" w:rsidRPr="00E9381E" w:rsidRDefault="00F21CDA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tcBorders>
              <w:bottom w:val="nil"/>
            </w:tcBorders>
            <w:vAlign w:val="center"/>
          </w:tcPr>
          <w:p w14:paraId="7EA41D42" w14:textId="77777777" w:rsidR="00EB6851" w:rsidRPr="0078516C" w:rsidRDefault="00EB6851" w:rsidP="00C2340C">
            <w:pPr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3.3 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78516C">
              <w:rPr>
                <w:rFonts w:ascii="Bookman Old Style" w:hAnsi="Bookman Old Style"/>
              </w:rPr>
              <w:t>Mengidentifikasi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unsur</w:t>
            </w:r>
            <w:proofErr w:type="gramEnd"/>
            <w:r w:rsidRPr="0078516C">
              <w:rPr>
                <w:rFonts w:ascii="Bookman Old Style" w:hAnsi="Bookman Old Style"/>
              </w:rPr>
              <w:t>-unsur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narasi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fantasi</w:t>
            </w:r>
            <w:proofErr w:type="spellEnd"/>
            <w:r w:rsidRPr="0078516C">
              <w:rPr>
                <w:rFonts w:ascii="Bookman Old Style" w:hAnsi="Bookman Old Style"/>
              </w:rPr>
              <w:t>)</w:t>
            </w:r>
            <w:r w:rsidRPr="0078516C">
              <w:rPr>
                <w:rFonts w:ascii="Bookman Old Style" w:hAnsi="Bookman Old Style"/>
                <w:b/>
              </w:rPr>
              <w:t xml:space="preserve"> </w:t>
            </w:r>
            <w:r w:rsidRPr="0078516C">
              <w:rPr>
                <w:rFonts w:ascii="Bookman Old Style" w:hAnsi="Bookman Old Style"/>
              </w:rPr>
              <w:t xml:space="preserve">yang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didengar</w:t>
            </w:r>
            <w:proofErr w:type="spellEnd"/>
            <w:r w:rsidR="00C2340C">
              <w:rPr>
                <w:rFonts w:ascii="Bookman Old Style" w:hAnsi="Bookman Old Style"/>
              </w:rPr>
              <w:t>.</w:t>
            </w:r>
          </w:p>
          <w:p w14:paraId="79037292" w14:textId="77777777" w:rsidR="00F21CDA" w:rsidRPr="00C2340C" w:rsidRDefault="00EB6851" w:rsidP="00C2340C">
            <w:pPr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lastRenderedPageBreak/>
              <w:t xml:space="preserve">4.3 </w:t>
            </w:r>
            <w:r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Menceritakan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kembali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narasi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fantasi</w:t>
            </w:r>
            <w:proofErr w:type="spellEnd"/>
            <w:r w:rsidRPr="0078516C">
              <w:rPr>
                <w:rFonts w:ascii="Bookman Old Style" w:hAnsi="Bookman Old Style"/>
              </w:rPr>
              <w:t>)</w:t>
            </w:r>
            <w:r w:rsidRPr="0078516C">
              <w:rPr>
                <w:rFonts w:ascii="Bookman Old Style" w:hAnsi="Bookman Old Style"/>
                <w:b/>
              </w:rPr>
              <w:t xml:space="preserve"> </w:t>
            </w:r>
            <w:r w:rsidRPr="0078516C">
              <w:rPr>
                <w:rFonts w:ascii="Bookman Old Style" w:hAnsi="Bookman Old Style"/>
              </w:rPr>
              <w:t xml:space="preserve">yang </w:t>
            </w:r>
            <w:proofErr w:type="spellStart"/>
            <w:r w:rsidRPr="0078516C">
              <w:rPr>
                <w:rFonts w:ascii="Bookman Old Style" w:hAnsi="Bookman Old Style"/>
              </w:rPr>
              <w:t>didengar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="00C2340C"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144F4626" w14:textId="77777777" w:rsidR="00F37072" w:rsidRPr="0078516C" w:rsidRDefault="00F37072" w:rsidP="00C2340C">
            <w:pPr>
              <w:pStyle w:val="Default"/>
              <w:numPr>
                <w:ilvl w:val="0"/>
                <w:numId w:val="39"/>
              </w:numPr>
              <w:ind w:left="34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lastRenderedPageBreak/>
              <w:t>Pengertian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dan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contoh-contoh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narasi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(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cerita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fantasi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>)</w:t>
            </w:r>
          </w:p>
          <w:p w14:paraId="4042E411" w14:textId="77777777" w:rsidR="00F37072" w:rsidRPr="0078516C" w:rsidRDefault="00F37072" w:rsidP="00F37072">
            <w:pPr>
              <w:pStyle w:val="Default"/>
              <w:numPr>
                <w:ilvl w:val="0"/>
                <w:numId w:val="23"/>
              </w:numPr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Unsur-unsur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cerita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narasi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>.</w:t>
            </w:r>
          </w:p>
          <w:p w14:paraId="613425DB" w14:textId="77777777" w:rsidR="00F37072" w:rsidRPr="0078516C" w:rsidRDefault="00F37072" w:rsidP="00F3707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narasi</w:t>
            </w:r>
            <w:proofErr w:type="spellEnd"/>
            <w:r w:rsidRPr="0078516C">
              <w:rPr>
                <w:rFonts w:ascii="Bookman Old Style" w:hAnsi="Bookman Old Style"/>
              </w:rPr>
              <w:t>.</w:t>
            </w:r>
          </w:p>
          <w:p w14:paraId="289D3FEA" w14:textId="77777777" w:rsidR="00F37072" w:rsidRPr="0078516C" w:rsidRDefault="00F37072" w:rsidP="00F3707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lastRenderedPageBreak/>
              <w:t>Kaidah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narasi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. </w:t>
            </w:r>
          </w:p>
          <w:p w14:paraId="33A9C96D" w14:textId="77777777" w:rsidR="00C2340C" w:rsidRDefault="00F37072" w:rsidP="00C2340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langsung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tidak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langsung</w:t>
            </w:r>
            <w:proofErr w:type="spellEnd"/>
          </w:p>
          <w:p w14:paraId="13A13723" w14:textId="77777777" w:rsidR="00F21CDA" w:rsidRPr="00C2340C" w:rsidRDefault="00C2340C" w:rsidP="00C2340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C2340C">
              <w:rPr>
                <w:rFonts w:ascii="Bookman Old Style" w:hAnsi="Bookman Old Style"/>
              </w:rPr>
              <w:t>Penceritaan</w:t>
            </w:r>
            <w:proofErr w:type="spellEnd"/>
            <w:r w:rsidRPr="00C2340C">
              <w:rPr>
                <w:rFonts w:ascii="Bookman Old Style" w:hAnsi="Bookman Old Style"/>
              </w:rPr>
              <w:t xml:space="preserve"> </w:t>
            </w:r>
            <w:proofErr w:type="spellStart"/>
            <w:r w:rsidRPr="00C2340C">
              <w:rPr>
                <w:rFonts w:ascii="Bookman Old Style" w:hAnsi="Bookman Old Style"/>
              </w:rPr>
              <w:t>kembali</w:t>
            </w:r>
            <w:proofErr w:type="spellEnd"/>
            <w:r w:rsidRPr="00C2340C">
              <w:rPr>
                <w:rFonts w:ascii="Bookman Old Style" w:hAnsi="Bookman Old Style"/>
              </w:rPr>
              <w:t xml:space="preserve"> </w:t>
            </w:r>
            <w:proofErr w:type="spellStart"/>
            <w:r w:rsidRPr="00C2340C">
              <w:rPr>
                <w:rFonts w:ascii="Bookman Old Style" w:hAnsi="Bookman Old Style"/>
              </w:rPr>
              <w:t>isi</w:t>
            </w:r>
            <w:proofErr w:type="spellEnd"/>
            <w:r w:rsidRPr="00C2340C">
              <w:rPr>
                <w:rFonts w:ascii="Bookman Old Style" w:hAnsi="Bookman Old Style"/>
              </w:rPr>
              <w:t xml:space="preserve"> </w:t>
            </w:r>
            <w:proofErr w:type="spellStart"/>
            <w:r w:rsidRPr="00C2340C">
              <w:rPr>
                <w:rFonts w:ascii="Bookman Old Style" w:hAnsi="Bookman Old Style"/>
              </w:rPr>
              <w:t>teks</w:t>
            </w:r>
            <w:proofErr w:type="spellEnd"/>
            <w:r w:rsidRPr="00C2340C">
              <w:rPr>
                <w:rFonts w:ascii="Bookman Old Style" w:hAnsi="Bookman Old Style"/>
              </w:rPr>
              <w:t xml:space="preserve"> </w:t>
            </w:r>
            <w:proofErr w:type="spellStart"/>
            <w:r w:rsidR="00F37072" w:rsidRPr="00C2340C">
              <w:rPr>
                <w:rFonts w:ascii="Bookman Old Style" w:hAnsi="Bookman Old Style"/>
              </w:rPr>
              <w:t>narasi</w:t>
            </w:r>
            <w:proofErr w:type="spellEnd"/>
          </w:p>
        </w:tc>
        <w:tc>
          <w:tcPr>
            <w:tcW w:w="1440" w:type="dxa"/>
            <w:vAlign w:val="center"/>
          </w:tcPr>
          <w:p w14:paraId="2ACCF9B5" w14:textId="77777777" w:rsidR="00C2340C" w:rsidRDefault="00C2340C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14:paraId="14944CE1" w14:textId="77777777" w:rsidR="00C2340C" w:rsidRDefault="00C2340C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14:paraId="18560917" w14:textId="77777777" w:rsidR="00C2340C" w:rsidRDefault="00C2340C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  <w:p w14:paraId="37A7776C" w14:textId="77777777" w:rsidR="00F21CDA" w:rsidRPr="00E9381E" w:rsidRDefault="00C44C71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21CDA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2E9D2953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37072" w:rsidRPr="00E9381E" w14:paraId="7C8FB8CD" w14:textId="77777777" w:rsidTr="00C2340C">
        <w:tc>
          <w:tcPr>
            <w:tcW w:w="1080" w:type="dxa"/>
            <w:vMerge/>
          </w:tcPr>
          <w:p w14:paraId="6B8C5BD3" w14:textId="77777777" w:rsidR="00F37072" w:rsidRPr="00E9381E" w:rsidRDefault="00F37072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tcBorders>
              <w:bottom w:val="nil"/>
            </w:tcBorders>
            <w:vAlign w:val="center"/>
          </w:tcPr>
          <w:p w14:paraId="02AB8F96" w14:textId="77777777" w:rsidR="00F37072" w:rsidRPr="0078516C" w:rsidRDefault="00F37072" w:rsidP="00F37072">
            <w:pPr>
              <w:ind w:left="522" w:hanging="522"/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3.4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Menelaah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narasi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fantasi</w:t>
            </w:r>
            <w:proofErr w:type="spellEnd"/>
            <w:r w:rsidRPr="0078516C">
              <w:rPr>
                <w:rFonts w:ascii="Bookman Old Style" w:hAnsi="Bookman Old Style"/>
              </w:rPr>
              <w:t>)</w:t>
            </w:r>
            <w:r w:rsidRPr="0078516C">
              <w:rPr>
                <w:rFonts w:ascii="Bookman Old Style" w:hAnsi="Bookman Old Style"/>
                <w:b/>
              </w:rPr>
              <w:t xml:space="preserve">  </w:t>
            </w:r>
            <w:r w:rsidRPr="0078516C">
              <w:rPr>
                <w:rFonts w:ascii="Bookman Old Style" w:hAnsi="Bookman Old Style"/>
              </w:rPr>
              <w:t xml:space="preserve">yang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didengar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</w:p>
          <w:p w14:paraId="0AB0308E" w14:textId="77777777" w:rsidR="00F37072" w:rsidRPr="0078516C" w:rsidRDefault="00F37072" w:rsidP="00F37072">
            <w:pPr>
              <w:ind w:left="540" w:hanging="540"/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4.4 </w:t>
            </w:r>
            <w:r w:rsidRPr="0078516C">
              <w:rPr>
                <w:rFonts w:ascii="Bookman Old Style" w:hAnsi="Bookman Old Style"/>
              </w:rPr>
              <w:tab/>
            </w:r>
            <w:proofErr w:type="spellStart"/>
            <w:r w:rsidRPr="0078516C">
              <w:rPr>
                <w:rFonts w:ascii="Bookman Old Style" w:hAnsi="Bookman Old Style"/>
              </w:rPr>
              <w:t>Menyajikan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gagasan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kreatif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dalam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bentuk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fantasi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lisan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tulis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dengan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memperhatikan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penggunaan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bahasa</w:t>
            </w:r>
            <w:proofErr w:type="spellEnd"/>
          </w:p>
        </w:tc>
        <w:tc>
          <w:tcPr>
            <w:tcW w:w="3960" w:type="dxa"/>
            <w:vAlign w:val="center"/>
          </w:tcPr>
          <w:p w14:paraId="244380DF" w14:textId="77777777" w:rsidR="00F37072" w:rsidRPr="0078516C" w:rsidRDefault="00F37072" w:rsidP="00F370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fantasi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orientasi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komplikasi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resolusi</w:t>
            </w:r>
            <w:proofErr w:type="spellEnd"/>
            <w:r w:rsidRPr="0078516C">
              <w:rPr>
                <w:rFonts w:ascii="Bookman Old Style" w:hAnsi="Bookman Old Style"/>
              </w:rPr>
              <w:t>)</w:t>
            </w:r>
          </w:p>
          <w:p w14:paraId="4CB3A7D8" w14:textId="77777777" w:rsidR="00F37072" w:rsidRPr="0078516C" w:rsidRDefault="00F37072" w:rsidP="00F370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fantasi</w:t>
            </w:r>
            <w:proofErr w:type="spellEnd"/>
          </w:p>
          <w:p w14:paraId="233AE6F2" w14:textId="77777777" w:rsidR="00F37072" w:rsidRPr="0078516C" w:rsidRDefault="00F37072" w:rsidP="00F370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Prinsip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memvariasikan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fantasi</w:t>
            </w:r>
            <w:proofErr w:type="spellEnd"/>
          </w:p>
          <w:p w14:paraId="25BA8910" w14:textId="77777777" w:rsidR="00F37072" w:rsidRPr="0078516C" w:rsidRDefault="00F37072" w:rsidP="00F370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Ejaan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tanda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baca</w:t>
            </w:r>
            <w:proofErr w:type="spellEnd"/>
          </w:p>
          <w:p w14:paraId="0028F8AB" w14:textId="77777777" w:rsidR="00F37072" w:rsidRPr="0078516C" w:rsidRDefault="00F37072" w:rsidP="00F37072">
            <w:pPr>
              <w:pStyle w:val="Default"/>
              <w:ind w:left="302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t>Langkah-langkah</w:t>
            </w:r>
            <w:proofErr w:type="spellEnd"/>
            <w:r w:rsidRPr="0078516C">
              <w:t xml:space="preserve"> </w:t>
            </w:r>
            <w:proofErr w:type="spellStart"/>
            <w:r w:rsidRPr="0078516C">
              <w:t>menulis</w:t>
            </w:r>
            <w:proofErr w:type="spellEnd"/>
            <w:r w:rsidRPr="0078516C">
              <w:t xml:space="preserve"> </w:t>
            </w:r>
            <w:proofErr w:type="spellStart"/>
            <w:r w:rsidRPr="0078516C">
              <w:t>cerita</w:t>
            </w:r>
            <w:proofErr w:type="spellEnd"/>
            <w:r w:rsidRPr="0078516C">
              <w:t xml:space="preserve"> </w:t>
            </w:r>
            <w:proofErr w:type="spellStart"/>
            <w:r w:rsidRPr="0078516C">
              <w:t>fantasi</w:t>
            </w:r>
            <w:proofErr w:type="spellEnd"/>
          </w:p>
        </w:tc>
        <w:tc>
          <w:tcPr>
            <w:tcW w:w="1440" w:type="dxa"/>
            <w:vAlign w:val="center"/>
          </w:tcPr>
          <w:p w14:paraId="3ED86108" w14:textId="77777777" w:rsidR="00F37072" w:rsidRDefault="00C44C71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577AC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0E0F507E" w14:textId="77777777" w:rsidR="00F37072" w:rsidRPr="00E9381E" w:rsidRDefault="00F37072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10C1780B" w14:textId="77777777" w:rsidTr="00C2340C">
        <w:tc>
          <w:tcPr>
            <w:tcW w:w="1080" w:type="dxa"/>
            <w:vMerge/>
          </w:tcPr>
          <w:p w14:paraId="30B1982B" w14:textId="77777777" w:rsidR="00F21CDA" w:rsidRPr="00E9381E" w:rsidRDefault="00F21CDA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282781AA" w14:textId="77777777" w:rsidR="00F21CDA" w:rsidRPr="00E9381E" w:rsidRDefault="00F21CDA" w:rsidP="00086589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9381E">
              <w:rPr>
                <w:rFonts w:ascii="Times New Roman" w:hAnsi="Times New Roman" w:cs="Times New Roman"/>
              </w:rPr>
              <w:t>Ulangan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81E">
              <w:rPr>
                <w:rFonts w:ascii="Times New Roman" w:hAnsi="Times New Roman" w:cs="Times New Roman"/>
              </w:rPr>
              <w:t>Harian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2</w:t>
            </w:r>
            <w:r w:rsidR="0090119D">
              <w:rPr>
                <w:rFonts w:ascii="Times New Roman" w:hAnsi="Times New Roman" w:cs="Times New Roman"/>
              </w:rPr>
              <w:t xml:space="preserve"> dan Remedial/ </w:t>
            </w:r>
            <w:proofErr w:type="spellStart"/>
            <w:r w:rsidR="0090119D"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14:paraId="0EA61AA5" w14:textId="77777777" w:rsidR="00F21CDA" w:rsidRPr="00E9381E" w:rsidRDefault="006B6E2E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14:paraId="1558F526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6FF89F30" w14:textId="77777777" w:rsidTr="00C2340C">
        <w:tc>
          <w:tcPr>
            <w:tcW w:w="1080" w:type="dxa"/>
            <w:vMerge/>
          </w:tcPr>
          <w:p w14:paraId="6926EB2D" w14:textId="77777777" w:rsidR="00F21CDA" w:rsidRPr="00E9381E" w:rsidRDefault="00F21CDA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15190B7F" w14:textId="77777777" w:rsidR="00EB6851" w:rsidRPr="0078516C" w:rsidRDefault="00EB6851" w:rsidP="00EB6851">
            <w:pPr>
              <w:ind w:left="563" w:hanging="54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3.5   </w:t>
            </w:r>
            <w:proofErr w:type="spellStart"/>
            <w:r w:rsidRPr="0078516C">
              <w:rPr>
                <w:rFonts w:ascii="Bookman Old Style" w:hAnsi="Bookman Old Style"/>
              </w:rPr>
              <w:t>Mengidentifikasi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prosedur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tentang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melakukan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78516C">
              <w:rPr>
                <w:rFonts w:ascii="Bookman Old Style" w:hAnsi="Bookman Old Style"/>
              </w:rPr>
              <w:t>sesuatu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dan</w:t>
            </w:r>
            <w:proofErr w:type="gram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memainkan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alat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musik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tarian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kuliner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khas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dll</w:t>
            </w:r>
            <w:proofErr w:type="spellEnd"/>
            <w:r w:rsidRPr="0078516C">
              <w:rPr>
                <w:rFonts w:ascii="Bookman Old Style" w:hAnsi="Bookman Old Style"/>
              </w:rPr>
              <w:t xml:space="preserve">.)  </w:t>
            </w:r>
            <w:proofErr w:type="spellStart"/>
            <w:r w:rsidRPr="0078516C">
              <w:rPr>
                <w:rFonts w:ascii="Bookman Old Style" w:hAnsi="Bookman Old Style"/>
              </w:rPr>
              <w:t>dari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berbagai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sumber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didengar</w:t>
            </w:r>
            <w:proofErr w:type="spellEnd"/>
          </w:p>
          <w:p w14:paraId="7CDABB0F" w14:textId="77777777" w:rsidR="00F21CDA" w:rsidRPr="00EB6851" w:rsidRDefault="00EB6851" w:rsidP="00EB6851">
            <w:pPr>
              <w:ind w:left="563" w:hanging="54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4.5   </w:t>
            </w:r>
            <w:proofErr w:type="spellStart"/>
            <w:proofErr w:type="gramStart"/>
            <w:r w:rsidRPr="0078516C">
              <w:rPr>
                <w:rFonts w:ascii="Bookman Old Style" w:hAnsi="Bookman Old Style"/>
              </w:rPr>
              <w:t>Menyimpulkan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proofErr w:type="gram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prosedur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tentang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melakukan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sesuatu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dan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memainkan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alat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musik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tarian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kuliner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khas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dll</w:t>
            </w:r>
            <w:proofErr w:type="spellEnd"/>
            <w:r w:rsidRPr="0078516C">
              <w:rPr>
                <w:rFonts w:ascii="Bookman Old Style" w:hAnsi="Bookman Old Style"/>
              </w:rPr>
              <w:t xml:space="preserve">.)  </w:t>
            </w:r>
            <w:proofErr w:type="spellStart"/>
            <w:r w:rsidRPr="0078516C">
              <w:rPr>
                <w:rFonts w:ascii="Bookman Old Style" w:hAnsi="Bookman Old Style"/>
              </w:rPr>
              <w:t>dari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berbagai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sumber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dide</w:t>
            </w:r>
            <w:r>
              <w:rPr>
                <w:rFonts w:ascii="Bookman Old Style" w:hAnsi="Bookman Old Style"/>
              </w:rPr>
              <w:t>ngar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3960" w:type="dxa"/>
            <w:vAlign w:val="center"/>
          </w:tcPr>
          <w:p w14:paraId="6E4729EE" w14:textId="77777777" w:rsidR="00F37072" w:rsidRPr="0078516C" w:rsidRDefault="00F37072" w:rsidP="00F37072">
            <w:pPr>
              <w:pStyle w:val="Default"/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prosedur</w:t>
            </w:r>
            <w:proofErr w:type="spellEnd"/>
          </w:p>
          <w:p w14:paraId="3B20767D" w14:textId="77777777" w:rsidR="00F37072" w:rsidRPr="0078516C" w:rsidRDefault="00F37072" w:rsidP="00F37072">
            <w:pPr>
              <w:pStyle w:val="Default"/>
              <w:numPr>
                <w:ilvl w:val="0"/>
                <w:numId w:val="26"/>
              </w:numPr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Ciri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umum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prosedur</w:t>
            </w:r>
            <w:proofErr w:type="spellEnd"/>
          </w:p>
          <w:p w14:paraId="676E69F5" w14:textId="77777777" w:rsidR="00F37072" w:rsidRPr="0078516C" w:rsidRDefault="00F37072" w:rsidP="00F37072">
            <w:pPr>
              <w:pStyle w:val="Default"/>
              <w:numPr>
                <w:ilvl w:val="0"/>
                <w:numId w:val="26"/>
              </w:numPr>
              <w:ind w:left="302" w:hanging="180"/>
              <w:rPr>
                <w:rFonts w:cs="Times New Roman"/>
                <w:color w:val="auto"/>
                <w:sz w:val="22"/>
                <w:szCs w:val="22"/>
              </w:rPr>
            </w:pP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Struktur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78516C">
              <w:rPr>
                <w:rFonts w:cs="Times New Roman"/>
                <w:color w:val="auto"/>
                <w:sz w:val="22"/>
                <w:szCs w:val="22"/>
              </w:rPr>
              <w:t>teks</w:t>
            </w:r>
            <w:proofErr w:type="spellEnd"/>
            <w:r w:rsidRPr="0078516C">
              <w:rPr>
                <w:rFonts w:cs="Times New Roman"/>
                <w:color w:val="auto"/>
                <w:sz w:val="22"/>
                <w:szCs w:val="22"/>
              </w:rPr>
              <w:t xml:space="preserve">: </w:t>
            </w:r>
          </w:p>
          <w:p w14:paraId="11E3BFF6" w14:textId="77777777" w:rsidR="00F37072" w:rsidRPr="0078516C" w:rsidRDefault="00F37072" w:rsidP="00F37072">
            <w:pPr>
              <w:pStyle w:val="ListParagraph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Tujuan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bahan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alat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langkah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 </w:t>
            </w:r>
          </w:p>
          <w:p w14:paraId="6947FFAE" w14:textId="77777777" w:rsidR="00F37072" w:rsidRPr="0078516C" w:rsidRDefault="00F37072" w:rsidP="00F370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Ciri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: </w:t>
            </w:r>
          </w:p>
          <w:p w14:paraId="0A28A2B6" w14:textId="77777777" w:rsidR="00F37072" w:rsidRPr="0078516C" w:rsidRDefault="00F37072" w:rsidP="00F37072">
            <w:pPr>
              <w:pStyle w:val="ListParagraph"/>
              <w:ind w:left="302" w:hanging="18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perintah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saran, kata </w:t>
            </w:r>
            <w:proofErr w:type="spellStart"/>
            <w:r w:rsidRPr="0078516C">
              <w:rPr>
                <w:rFonts w:ascii="Bookman Old Style" w:hAnsi="Bookman Old Style"/>
              </w:rPr>
              <w:t>benda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kata </w:t>
            </w:r>
            <w:proofErr w:type="spellStart"/>
            <w:r w:rsidRPr="0078516C">
              <w:rPr>
                <w:rFonts w:ascii="Bookman Old Style" w:hAnsi="Bookman Old Style"/>
              </w:rPr>
              <w:t>kerja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majemuk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(</w:t>
            </w:r>
            <w:proofErr w:type="spellStart"/>
            <w:r w:rsidRPr="0078516C">
              <w:rPr>
                <w:rFonts w:ascii="Bookman Old Style" w:hAnsi="Bookman Old Style"/>
              </w:rPr>
              <w:t>dengan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hingga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sampai</w:t>
            </w:r>
            <w:proofErr w:type="spellEnd"/>
            <w:r w:rsidRPr="0078516C">
              <w:rPr>
                <w:rFonts w:ascii="Bookman Old Style" w:hAnsi="Bookman Old Style"/>
              </w:rPr>
              <w:t xml:space="preserve">), </w:t>
            </w:r>
            <w:proofErr w:type="spellStart"/>
            <w:r w:rsidRPr="0078516C">
              <w:rPr>
                <w:rFonts w:ascii="Bookman Old Style" w:hAnsi="Bookman Old Style"/>
              </w:rPr>
              <w:t>konjungsi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urutan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(</w:t>
            </w:r>
            <w:proofErr w:type="spellStart"/>
            <w:r w:rsidRPr="0078516C">
              <w:rPr>
                <w:rFonts w:ascii="Bookman Old Style" w:hAnsi="Bookman Old Style"/>
              </w:rPr>
              <w:t>kemudian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selanjutnya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dll</w:t>
            </w:r>
            <w:proofErr w:type="spellEnd"/>
            <w:r w:rsidRPr="0078516C">
              <w:rPr>
                <w:rFonts w:ascii="Bookman Old Style" w:hAnsi="Bookman Old Style"/>
              </w:rPr>
              <w:t>)</w:t>
            </w:r>
          </w:p>
          <w:p w14:paraId="53F6D431" w14:textId="77777777" w:rsidR="00F21CDA" w:rsidRPr="00F37072" w:rsidRDefault="00F37072" w:rsidP="00F37072">
            <w:pPr>
              <w:pStyle w:val="ListParagraph"/>
              <w:numPr>
                <w:ilvl w:val="0"/>
                <w:numId w:val="27"/>
              </w:num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37072">
              <w:rPr>
                <w:rFonts w:ascii="Bookman Old Style" w:hAnsi="Bookman Old Style"/>
              </w:rPr>
              <w:t>Simpulan</w:t>
            </w:r>
            <w:proofErr w:type="spellEnd"/>
            <w:r w:rsidRPr="00F37072">
              <w:rPr>
                <w:rFonts w:ascii="Bookman Old Style" w:hAnsi="Bookman Old Style"/>
              </w:rPr>
              <w:t xml:space="preserve"> </w:t>
            </w:r>
            <w:proofErr w:type="spellStart"/>
            <w:r w:rsidRPr="00F37072">
              <w:rPr>
                <w:rFonts w:ascii="Bookman Old Style" w:hAnsi="Bookman Old Style"/>
              </w:rPr>
              <w:t>isi</w:t>
            </w:r>
            <w:proofErr w:type="spellEnd"/>
            <w:r w:rsidRPr="00F37072">
              <w:rPr>
                <w:rFonts w:ascii="Bookman Old Style" w:hAnsi="Bookman Old Style"/>
              </w:rPr>
              <w:t xml:space="preserve"> </w:t>
            </w:r>
            <w:proofErr w:type="spellStart"/>
            <w:r w:rsidRPr="00F37072">
              <w:rPr>
                <w:rFonts w:ascii="Bookman Old Style" w:hAnsi="Bookman Old Style"/>
              </w:rPr>
              <w:t>teks</w:t>
            </w:r>
            <w:proofErr w:type="spellEnd"/>
            <w:r w:rsidRPr="00F37072">
              <w:rPr>
                <w:rFonts w:ascii="Bookman Old Style" w:hAnsi="Bookman Old Style"/>
              </w:rPr>
              <w:t xml:space="preserve"> </w:t>
            </w:r>
            <w:proofErr w:type="spellStart"/>
            <w:r w:rsidRPr="00F37072">
              <w:rPr>
                <w:rFonts w:ascii="Bookman Old Style" w:hAnsi="Bookman Old Style"/>
              </w:rPr>
              <w:t>prosedur</w:t>
            </w:r>
            <w:proofErr w:type="spellEnd"/>
          </w:p>
        </w:tc>
        <w:tc>
          <w:tcPr>
            <w:tcW w:w="1440" w:type="dxa"/>
            <w:vAlign w:val="center"/>
          </w:tcPr>
          <w:p w14:paraId="3F373EDB" w14:textId="77777777" w:rsidR="00F21CDA" w:rsidRPr="00E9381E" w:rsidRDefault="00C44C71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21CDA" w:rsidRPr="00E9381E">
              <w:rPr>
                <w:rFonts w:ascii="Times New Roman" w:hAnsi="Times New Roman" w:cs="Times New Roman"/>
              </w:rPr>
              <w:t xml:space="preserve"> JP</w:t>
            </w:r>
          </w:p>
        </w:tc>
        <w:tc>
          <w:tcPr>
            <w:tcW w:w="900" w:type="dxa"/>
          </w:tcPr>
          <w:p w14:paraId="45733658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6B1502B1" w14:textId="77777777" w:rsidTr="00C2340C">
        <w:tc>
          <w:tcPr>
            <w:tcW w:w="1080" w:type="dxa"/>
            <w:vMerge/>
          </w:tcPr>
          <w:p w14:paraId="2FFFF0BF" w14:textId="77777777" w:rsidR="00F21CDA" w:rsidRPr="00E9381E" w:rsidRDefault="00F21CDA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08C3900E" w14:textId="77777777" w:rsidR="00EB6851" w:rsidRPr="0078516C" w:rsidRDefault="00EB6851" w:rsidP="00EB6851">
            <w:pPr>
              <w:ind w:left="563" w:hanging="540"/>
              <w:rPr>
                <w:rFonts w:ascii="Bookman Old Style" w:hAnsi="Bookman Old Style"/>
              </w:rPr>
            </w:pPr>
            <w:proofErr w:type="gramStart"/>
            <w:r w:rsidRPr="0078516C">
              <w:rPr>
                <w:rFonts w:ascii="Bookman Old Style" w:hAnsi="Bookman Old Style"/>
              </w:rPr>
              <w:t xml:space="preserve">3.6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Menelaah</w:t>
            </w:r>
            <w:proofErr w:type="spellEnd"/>
            <w:proofErr w:type="gram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aspek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prosedur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tentang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melakukan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sesuatu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dan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memainkan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alat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musik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tarian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kuliner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lastRenderedPageBreak/>
              <w:t>khas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cindera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mata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 </w:t>
            </w:r>
            <w:proofErr w:type="spellStart"/>
            <w:r w:rsidRPr="0078516C">
              <w:rPr>
                <w:rFonts w:ascii="Bookman Old Style" w:hAnsi="Bookman Old Style"/>
              </w:rPr>
              <w:t>dll</w:t>
            </w:r>
            <w:proofErr w:type="spellEnd"/>
            <w:r w:rsidRPr="0078516C">
              <w:rPr>
                <w:rFonts w:ascii="Bookman Old Style" w:hAnsi="Bookman Old Style"/>
              </w:rPr>
              <w:t xml:space="preserve">.)  </w:t>
            </w:r>
            <w:proofErr w:type="spellStart"/>
            <w:r w:rsidRPr="0078516C">
              <w:rPr>
                <w:rFonts w:ascii="Bookman Old Style" w:hAnsi="Bookman Old Style"/>
              </w:rPr>
              <w:t>dari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berbagai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umber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14:paraId="517A1332" w14:textId="77777777" w:rsidR="00F21CDA" w:rsidRPr="00F91D38" w:rsidRDefault="00EB6851" w:rsidP="00F91D38">
            <w:pPr>
              <w:ind w:left="540" w:hanging="540"/>
              <w:rPr>
                <w:rFonts w:ascii="Bookman Old Style" w:hAnsi="Bookman Old Style"/>
              </w:rPr>
            </w:pPr>
            <w:proofErr w:type="gramStart"/>
            <w:r w:rsidRPr="0078516C">
              <w:rPr>
                <w:rFonts w:ascii="Bookman Old Style" w:hAnsi="Bookman Old Style"/>
              </w:rPr>
              <w:t xml:space="preserve">4.6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Menyajikan</w:t>
            </w:r>
            <w:proofErr w:type="spellEnd"/>
            <w:proofErr w:type="gramEnd"/>
            <w:r w:rsidRPr="0078516C">
              <w:rPr>
                <w:rFonts w:ascii="Bookman Old Style" w:hAnsi="Bookman Old Style"/>
              </w:rPr>
              <w:t xml:space="preserve">  data </w:t>
            </w:r>
            <w:proofErr w:type="spellStart"/>
            <w:r w:rsidRPr="0078516C">
              <w:rPr>
                <w:rFonts w:ascii="Bookman Old Style" w:hAnsi="Bookman Old Style"/>
              </w:rPr>
              <w:t>rangkaian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kegiatan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ke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dalam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bentuk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prosedur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tentang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memainkan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alat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musik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tarian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daerah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membuat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cinderamata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dll</w:t>
            </w:r>
            <w:proofErr w:type="spellEnd"/>
            <w:r w:rsidRPr="0078516C">
              <w:rPr>
                <w:rFonts w:ascii="Bookman Old Style" w:hAnsi="Bookman Old Style"/>
              </w:rPr>
              <w:t xml:space="preserve">) </w:t>
            </w:r>
            <w:proofErr w:type="spellStart"/>
            <w:r w:rsidRPr="0078516C">
              <w:rPr>
                <w:rFonts w:ascii="Bookman Old Style" w:hAnsi="Bookman Old Style"/>
              </w:rPr>
              <w:t>dengan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memperhatikan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unsur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lisan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tulis</w:t>
            </w:r>
            <w:proofErr w:type="spellEnd"/>
            <w:r w:rsidR="00F91D38"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533F4226" w14:textId="77777777" w:rsidR="00F37072" w:rsidRPr="0078516C" w:rsidRDefault="00F37072" w:rsidP="00F3707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lastRenderedPageBreak/>
              <w:t>Variasi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pola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penyajian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tujuan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bahan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alat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langkah</w:t>
            </w:r>
            <w:proofErr w:type="spellEnd"/>
          </w:p>
          <w:p w14:paraId="3CD9959B" w14:textId="77777777" w:rsidR="00F37072" w:rsidRPr="0078516C" w:rsidRDefault="00F37072" w:rsidP="00F3707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lastRenderedPageBreak/>
              <w:t>Variasi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perintah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saran/ </w:t>
            </w:r>
            <w:proofErr w:type="spellStart"/>
            <w:r w:rsidRPr="0078516C">
              <w:rPr>
                <w:rFonts w:ascii="Bookman Old Style" w:hAnsi="Bookman Old Style"/>
              </w:rPr>
              <w:t>larangan</w:t>
            </w:r>
            <w:proofErr w:type="spellEnd"/>
          </w:p>
          <w:p w14:paraId="024D2112" w14:textId="77777777" w:rsidR="00F37072" w:rsidRPr="0078516C" w:rsidRDefault="00F37072" w:rsidP="00F3707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Prinsip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penyusunan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perintah</w:t>
            </w:r>
            <w:proofErr w:type="spellEnd"/>
          </w:p>
          <w:p w14:paraId="63FA6722" w14:textId="77777777" w:rsidR="00F37072" w:rsidRPr="0078516C" w:rsidRDefault="00F37072" w:rsidP="00F3707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Pilihan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kata </w:t>
            </w:r>
            <w:proofErr w:type="spellStart"/>
            <w:r w:rsidRPr="0078516C">
              <w:rPr>
                <w:rFonts w:ascii="Bookman Old Style" w:hAnsi="Bookman Old Style"/>
              </w:rPr>
              <w:t>dalam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 </w:t>
            </w:r>
            <w:proofErr w:type="spellStart"/>
            <w:r w:rsidRPr="0078516C">
              <w:rPr>
                <w:rFonts w:ascii="Bookman Old Style" w:hAnsi="Bookman Old Style"/>
              </w:rPr>
              <w:t>penyusunan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prosedur</w:t>
            </w:r>
            <w:proofErr w:type="spellEnd"/>
          </w:p>
          <w:p w14:paraId="18537B04" w14:textId="77777777" w:rsidR="00F21CDA" w:rsidRPr="00E9381E" w:rsidRDefault="00F37072" w:rsidP="00F37072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Prinsip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penggunaan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kata/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tanda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baca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ejaan</w:t>
            </w:r>
            <w:proofErr w:type="spellEnd"/>
          </w:p>
        </w:tc>
        <w:tc>
          <w:tcPr>
            <w:tcW w:w="1440" w:type="dxa"/>
            <w:vAlign w:val="center"/>
          </w:tcPr>
          <w:p w14:paraId="55A31601" w14:textId="77777777" w:rsidR="00F21CDA" w:rsidRPr="00E9381E" w:rsidRDefault="00C44C71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 </w:t>
            </w:r>
            <w:r w:rsidR="00F21CDA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6C8FFE20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91D38" w:rsidRPr="00E9381E" w14:paraId="23298107" w14:textId="77777777" w:rsidTr="00C2340C">
        <w:tc>
          <w:tcPr>
            <w:tcW w:w="1080" w:type="dxa"/>
            <w:vMerge/>
          </w:tcPr>
          <w:p w14:paraId="20151DE3" w14:textId="77777777" w:rsidR="00F91D38" w:rsidRPr="00E9381E" w:rsidRDefault="00F91D38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6528625B" w14:textId="77777777" w:rsidR="00F91D38" w:rsidRPr="00F91D38" w:rsidRDefault="00017B9F" w:rsidP="00F91D38">
            <w:pPr>
              <w:ind w:left="563" w:hanging="540"/>
              <w:jc w:val="center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3</w:t>
            </w:r>
            <w:r w:rsidR="00F91D38" w:rsidRPr="00F91D38">
              <w:rPr>
                <w:rFonts w:ascii="Times New Roman" w:hAnsi="Times New Roman" w:cs="Times New Roman"/>
                <w:b/>
              </w:rPr>
              <w:t xml:space="preserve"> dan Remedial/ </w:t>
            </w:r>
            <w:proofErr w:type="spellStart"/>
            <w:r w:rsidR="00F91D38" w:rsidRPr="00F91D38">
              <w:rPr>
                <w:rFonts w:ascii="Times New Roman" w:hAnsi="Times New Roman" w:cs="Times New Roman"/>
                <w:b/>
              </w:rPr>
              <w:t>Pengayaan</w:t>
            </w:r>
            <w:proofErr w:type="spellEnd"/>
          </w:p>
        </w:tc>
        <w:tc>
          <w:tcPr>
            <w:tcW w:w="3960" w:type="dxa"/>
            <w:vAlign w:val="center"/>
          </w:tcPr>
          <w:p w14:paraId="5952358B" w14:textId="77777777" w:rsidR="00F91D38" w:rsidRPr="0078516C" w:rsidRDefault="00F91D38" w:rsidP="00C2340C">
            <w:pPr>
              <w:pStyle w:val="ListParagraph"/>
              <w:spacing w:after="0" w:line="240" w:lineRule="auto"/>
              <w:ind w:left="302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Align w:val="center"/>
          </w:tcPr>
          <w:p w14:paraId="41DCF255" w14:textId="77777777" w:rsidR="00F91D38" w:rsidRDefault="009577AC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44C71"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544982BD" w14:textId="77777777" w:rsidR="00F91D38" w:rsidRPr="00E9381E" w:rsidRDefault="00F91D38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91D38" w:rsidRPr="00E9381E" w14:paraId="1C1469D2" w14:textId="77777777" w:rsidTr="00C2340C">
        <w:tc>
          <w:tcPr>
            <w:tcW w:w="1080" w:type="dxa"/>
            <w:vMerge/>
          </w:tcPr>
          <w:p w14:paraId="0A47A065" w14:textId="77777777" w:rsidR="00F91D38" w:rsidRPr="00E9381E" w:rsidRDefault="00F91D38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78E0F4AA" w14:textId="77777777" w:rsidR="00F91D38" w:rsidRPr="008C7722" w:rsidRDefault="00F91D38" w:rsidP="00F91D38">
            <w:pPr>
              <w:ind w:left="563" w:hanging="540"/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3.7 </w:t>
            </w:r>
            <w:r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Mengidentifikasi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informasi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laporan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hasil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observasi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berupa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buku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pengetahuan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diperdengarkan</w:t>
            </w:r>
            <w:proofErr w:type="spellEnd"/>
          </w:p>
          <w:p w14:paraId="691723E1" w14:textId="77777777" w:rsidR="00F91D38" w:rsidRPr="0078516C" w:rsidRDefault="00F91D38" w:rsidP="00F91D38">
            <w:pPr>
              <w:ind w:left="563" w:hanging="540"/>
              <w:rPr>
                <w:rFonts w:ascii="Bookman Old Style" w:hAnsi="Bookman Old Style"/>
              </w:rPr>
            </w:pPr>
            <w:proofErr w:type="gramStart"/>
            <w:r w:rsidRPr="0078516C">
              <w:rPr>
                <w:rFonts w:ascii="Bookman Old Style" w:hAnsi="Bookman Old Style"/>
              </w:rPr>
              <w:t xml:space="preserve">4.7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Menyimpulkan</w:t>
            </w:r>
            <w:proofErr w:type="spellEnd"/>
            <w:proofErr w:type="gram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laporan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hasil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observasi</w:t>
            </w:r>
            <w:proofErr w:type="spellEnd"/>
            <w:r w:rsidRPr="0078516C">
              <w:rPr>
                <w:rFonts w:ascii="Bookman Old Style" w:hAnsi="Bookman Old Style"/>
                <w:b/>
              </w:rPr>
              <w:t xml:space="preserve"> </w:t>
            </w:r>
            <w:r w:rsidRPr="0078516C">
              <w:rPr>
                <w:rFonts w:ascii="Bookman Old Style" w:hAnsi="Bookman Old Style"/>
              </w:rPr>
              <w:t xml:space="preserve">yang </w:t>
            </w:r>
            <w:proofErr w:type="spellStart"/>
            <w:r w:rsidRPr="0078516C">
              <w:rPr>
                <w:rFonts w:ascii="Bookman Old Style" w:hAnsi="Bookman Old Style"/>
              </w:rPr>
              <w:t>berupa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buku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pengetahuan</w:t>
            </w:r>
            <w:proofErr w:type="spellEnd"/>
            <w:r w:rsidRPr="0078516C">
              <w:rPr>
                <w:rFonts w:ascii="Bookman Old Style" w:hAnsi="Bookman Old Style"/>
                <w:b/>
              </w:rPr>
              <w:t xml:space="preserve"> </w:t>
            </w:r>
            <w:r w:rsidRPr="0078516C">
              <w:rPr>
                <w:rFonts w:ascii="Bookman Old Style" w:hAnsi="Bookman Old Style"/>
              </w:rPr>
              <w:t xml:space="preserve">yang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37C84DF9" w14:textId="77777777" w:rsidR="00F91D38" w:rsidRPr="00C2340C" w:rsidRDefault="00F91D38" w:rsidP="00C2340C">
            <w:pPr>
              <w:pStyle w:val="ListParagraph"/>
              <w:numPr>
                <w:ilvl w:val="0"/>
                <w:numId w:val="27"/>
              </w:numPr>
              <w:ind w:left="342" w:hanging="180"/>
              <w:rPr>
                <w:rFonts w:ascii="Bookman Old Style" w:hAnsi="Bookman Old Style"/>
              </w:rPr>
            </w:pPr>
            <w:proofErr w:type="spellStart"/>
            <w:r w:rsidRPr="00C2340C">
              <w:rPr>
                <w:rFonts w:ascii="Bookman Old Style" w:hAnsi="Bookman Old Style"/>
              </w:rPr>
              <w:t>Teks</w:t>
            </w:r>
            <w:proofErr w:type="spellEnd"/>
            <w:r w:rsidRPr="00C2340C">
              <w:rPr>
                <w:rFonts w:ascii="Bookman Old Style" w:hAnsi="Bookman Old Style"/>
              </w:rPr>
              <w:t xml:space="preserve"> </w:t>
            </w:r>
            <w:proofErr w:type="spellStart"/>
            <w:r w:rsidRPr="00C2340C">
              <w:rPr>
                <w:rFonts w:ascii="Bookman Old Style" w:hAnsi="Bookman Old Style"/>
              </w:rPr>
              <w:t>laporan</w:t>
            </w:r>
            <w:proofErr w:type="spellEnd"/>
            <w:r w:rsidRPr="00C2340C">
              <w:rPr>
                <w:rFonts w:ascii="Bookman Old Style" w:hAnsi="Bookman Old Style"/>
              </w:rPr>
              <w:t xml:space="preserve"> </w:t>
            </w:r>
            <w:proofErr w:type="spellStart"/>
            <w:r w:rsidRPr="00C2340C">
              <w:rPr>
                <w:rFonts w:ascii="Bookman Old Style" w:hAnsi="Bookman Old Style"/>
              </w:rPr>
              <w:t>hasil</w:t>
            </w:r>
            <w:proofErr w:type="spellEnd"/>
            <w:r w:rsidRPr="00C2340C">
              <w:rPr>
                <w:rFonts w:ascii="Bookman Old Style" w:hAnsi="Bookman Old Style"/>
              </w:rPr>
              <w:t xml:space="preserve"> </w:t>
            </w:r>
            <w:proofErr w:type="spellStart"/>
            <w:r w:rsidRPr="00C2340C">
              <w:rPr>
                <w:rFonts w:ascii="Bookman Old Style" w:hAnsi="Bookman Old Style"/>
              </w:rPr>
              <w:t>observasi</w:t>
            </w:r>
            <w:proofErr w:type="spellEnd"/>
          </w:p>
          <w:p w14:paraId="1A641E21" w14:textId="77777777" w:rsidR="00F91D38" w:rsidRPr="0078516C" w:rsidRDefault="00F91D38" w:rsidP="00F91D3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Daftar </w:t>
            </w:r>
            <w:proofErr w:type="spellStart"/>
            <w:r w:rsidRPr="0078516C">
              <w:rPr>
                <w:rFonts w:ascii="Bookman Old Style" w:hAnsi="Bookman Old Style"/>
              </w:rPr>
              <w:t>informasi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laporan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hasil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observasi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(LHO)</w:t>
            </w:r>
          </w:p>
          <w:p w14:paraId="0DE49535" w14:textId="77777777" w:rsidR="00F91D38" w:rsidRPr="0078516C" w:rsidRDefault="00F91D38" w:rsidP="00F91D3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Penggunaan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bahasa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dalam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laporan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hasil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observasi</w:t>
            </w:r>
            <w:proofErr w:type="spellEnd"/>
          </w:p>
          <w:p w14:paraId="153CD518" w14:textId="77777777" w:rsidR="00F91D38" w:rsidRPr="0078516C" w:rsidRDefault="00F91D38" w:rsidP="00F91D38">
            <w:pPr>
              <w:pStyle w:val="ListParagraph"/>
              <w:spacing w:after="0" w:line="240" w:lineRule="auto"/>
              <w:ind w:left="302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Ciri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umum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laporan</w:t>
            </w:r>
            <w:proofErr w:type="spellEnd"/>
          </w:p>
        </w:tc>
        <w:tc>
          <w:tcPr>
            <w:tcW w:w="1440" w:type="dxa"/>
            <w:vAlign w:val="center"/>
          </w:tcPr>
          <w:p w14:paraId="59C7AE18" w14:textId="77777777" w:rsidR="00F91D38" w:rsidRDefault="00C44C71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9577AC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5C6EA748" w14:textId="77777777" w:rsidR="00F91D38" w:rsidRPr="00E9381E" w:rsidRDefault="00F91D38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75800296" w14:textId="77777777" w:rsidTr="00C2340C">
        <w:tc>
          <w:tcPr>
            <w:tcW w:w="1080" w:type="dxa"/>
            <w:vMerge/>
          </w:tcPr>
          <w:p w14:paraId="562C7002" w14:textId="77777777" w:rsidR="00F21CDA" w:rsidRPr="00E9381E" w:rsidRDefault="00F21CDA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01D1EAF3" w14:textId="77777777" w:rsidR="00F21CDA" w:rsidRPr="00E9381E" w:rsidRDefault="00F21CDA" w:rsidP="00086589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6D2F272B" w14:textId="77777777" w:rsidR="00F21CDA" w:rsidRPr="00E9381E" w:rsidRDefault="00F21CDA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4FE93FC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6C2A0432" w14:textId="77777777" w:rsidTr="00C2340C">
        <w:tc>
          <w:tcPr>
            <w:tcW w:w="1080" w:type="dxa"/>
            <w:vMerge/>
            <w:vAlign w:val="center"/>
          </w:tcPr>
          <w:p w14:paraId="4AF01EBD" w14:textId="77777777" w:rsidR="00F21CDA" w:rsidRPr="00E9381E" w:rsidRDefault="00F21CDA" w:rsidP="0008658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78D82860" w14:textId="77777777" w:rsidR="00AF2732" w:rsidRPr="0078516C" w:rsidRDefault="00AF2732" w:rsidP="00AF2732">
            <w:pPr>
              <w:ind w:left="540" w:hanging="540"/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3.8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Menelaah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laporan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hasil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observasi</w:t>
            </w:r>
            <w:proofErr w:type="spellEnd"/>
            <w:r w:rsidRPr="0078516C">
              <w:rPr>
                <w:rFonts w:ascii="Bookman Old Style" w:hAnsi="Bookman Old Style"/>
                <w:b/>
              </w:rPr>
              <w:t xml:space="preserve"> </w:t>
            </w:r>
            <w:r w:rsidRPr="0078516C">
              <w:rPr>
                <w:rFonts w:ascii="Bookman Old Style" w:hAnsi="Bookman Old Style"/>
              </w:rPr>
              <w:t xml:space="preserve">yang </w:t>
            </w:r>
            <w:proofErr w:type="spellStart"/>
            <w:r w:rsidRPr="0078516C">
              <w:rPr>
                <w:rFonts w:ascii="Bookman Old Style" w:hAnsi="Bookman Old Style"/>
              </w:rPr>
              <w:t>berupa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buku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pengetahuan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yang </w:t>
            </w:r>
            <w:proofErr w:type="spellStart"/>
            <w:r w:rsidRPr="0078516C">
              <w:rPr>
                <w:rFonts w:ascii="Bookman Old Style" w:hAnsi="Bookman Old Style"/>
              </w:rPr>
              <w:t>dibaca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atau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diperdengarkan</w:t>
            </w:r>
            <w:proofErr w:type="spellEnd"/>
          </w:p>
          <w:p w14:paraId="1791E469" w14:textId="77777777" w:rsidR="00F21CDA" w:rsidRPr="00E9381E" w:rsidRDefault="00AF2732" w:rsidP="00AF2732">
            <w:pPr>
              <w:spacing w:after="0"/>
              <w:rPr>
                <w:rFonts w:ascii="Times New Roman" w:hAnsi="Times New Roman" w:cs="Times New Roman"/>
              </w:rPr>
            </w:pPr>
            <w:r w:rsidRPr="0078516C">
              <w:rPr>
                <w:rFonts w:ascii="Bookman Old Style" w:hAnsi="Bookman Old Style"/>
              </w:rPr>
              <w:t xml:space="preserve">4.8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Menyajikan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rangkuman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laporan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hasil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observasi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78516C">
              <w:rPr>
                <w:rFonts w:ascii="Bookman Old Style" w:hAnsi="Bookman Old Style"/>
              </w:rPr>
              <w:t>berupa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buku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pengetahuan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r w:rsidRPr="0078516C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secara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lisan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8516C">
              <w:rPr>
                <w:rFonts w:ascii="Bookman Old Style" w:hAnsi="Bookman Old Style"/>
              </w:rPr>
              <w:t>tulis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dengan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memperhatikan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kaidah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kebahasaan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atau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aspek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lisan</w:t>
            </w:r>
            <w:proofErr w:type="spellEnd"/>
          </w:p>
        </w:tc>
        <w:tc>
          <w:tcPr>
            <w:tcW w:w="3960" w:type="dxa"/>
            <w:vAlign w:val="center"/>
          </w:tcPr>
          <w:p w14:paraId="52F45B99" w14:textId="77777777" w:rsidR="00F91D38" w:rsidRPr="0078516C" w:rsidRDefault="00F91D38" w:rsidP="00F91D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LHO</w:t>
            </w:r>
          </w:p>
          <w:p w14:paraId="036AD30E" w14:textId="77777777" w:rsidR="00F91D38" w:rsidRPr="0078516C" w:rsidRDefault="00F91D38" w:rsidP="00F91D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Variasi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pola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penyajian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LHO </w:t>
            </w:r>
          </w:p>
          <w:p w14:paraId="342F64BA" w14:textId="77777777" w:rsidR="00F91D38" w:rsidRPr="0078516C" w:rsidRDefault="00F91D38" w:rsidP="00F91D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Variasi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kalimat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definisi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variasi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pola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penyajian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LHO</w:t>
            </w:r>
          </w:p>
          <w:p w14:paraId="19380698" w14:textId="77777777" w:rsidR="00F21CDA" w:rsidRPr="00E9381E" w:rsidRDefault="00F21CDA" w:rsidP="00086589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561B297" w14:textId="77777777" w:rsidR="00F21CDA" w:rsidRPr="00E9381E" w:rsidRDefault="006B6E2E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44C7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F21CDA" w:rsidRPr="00E9381E">
              <w:rPr>
                <w:rFonts w:ascii="Times New Roman" w:hAnsi="Times New Roman" w:cs="Times New Roman"/>
              </w:rPr>
              <w:t>JP</w:t>
            </w:r>
          </w:p>
        </w:tc>
        <w:tc>
          <w:tcPr>
            <w:tcW w:w="900" w:type="dxa"/>
          </w:tcPr>
          <w:p w14:paraId="600CF543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F21CDA" w:rsidRPr="00E9381E" w14:paraId="4D171BDB" w14:textId="77777777" w:rsidTr="00C2340C">
        <w:tc>
          <w:tcPr>
            <w:tcW w:w="1080" w:type="dxa"/>
            <w:vMerge/>
          </w:tcPr>
          <w:p w14:paraId="22EFF1D8" w14:textId="77777777" w:rsidR="00F21CDA" w:rsidRPr="00E9381E" w:rsidRDefault="00F21CDA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6A1DB2B9" w14:textId="77777777" w:rsidR="00F21CDA" w:rsidRPr="00E9381E" w:rsidRDefault="00F21CDA" w:rsidP="00086589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9381E">
              <w:rPr>
                <w:rFonts w:ascii="Times New Roman" w:hAnsi="Times New Roman" w:cs="Times New Roman"/>
              </w:rPr>
              <w:t>Ulangan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81E">
              <w:rPr>
                <w:rFonts w:ascii="Times New Roman" w:hAnsi="Times New Roman" w:cs="Times New Roman"/>
              </w:rPr>
              <w:t>Harian</w:t>
            </w:r>
            <w:proofErr w:type="spellEnd"/>
            <w:r w:rsidRPr="00E9381E">
              <w:rPr>
                <w:rFonts w:ascii="Times New Roman" w:hAnsi="Times New Roman" w:cs="Times New Roman"/>
              </w:rPr>
              <w:t xml:space="preserve"> 4</w:t>
            </w:r>
            <w:r w:rsidR="0090119D">
              <w:rPr>
                <w:rFonts w:ascii="Times New Roman" w:hAnsi="Times New Roman" w:cs="Times New Roman"/>
              </w:rPr>
              <w:t xml:space="preserve"> dan Remedial/ </w:t>
            </w:r>
            <w:proofErr w:type="spellStart"/>
            <w:r w:rsidR="0090119D">
              <w:rPr>
                <w:rFonts w:ascii="Times New Roman" w:hAnsi="Times New Roman" w:cs="Times New Roman"/>
              </w:rPr>
              <w:t>Pengayaan</w:t>
            </w:r>
            <w:proofErr w:type="spellEnd"/>
          </w:p>
        </w:tc>
        <w:tc>
          <w:tcPr>
            <w:tcW w:w="1440" w:type="dxa"/>
            <w:vAlign w:val="center"/>
          </w:tcPr>
          <w:p w14:paraId="105E5972" w14:textId="77777777" w:rsidR="00F21CDA" w:rsidRPr="00E9381E" w:rsidRDefault="009577AC" w:rsidP="00086589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14:paraId="0E9A3605" w14:textId="77777777" w:rsidR="00F21CDA" w:rsidRPr="00E9381E" w:rsidRDefault="00F21CDA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127357" w:rsidRPr="00E9381E" w14:paraId="58B9C531" w14:textId="77777777" w:rsidTr="00127357">
        <w:trPr>
          <w:trHeight w:val="71"/>
        </w:trPr>
        <w:tc>
          <w:tcPr>
            <w:tcW w:w="1080" w:type="dxa"/>
            <w:vMerge/>
          </w:tcPr>
          <w:p w14:paraId="0A9489B0" w14:textId="77777777" w:rsidR="00127357" w:rsidRPr="00E9381E" w:rsidRDefault="00127357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Merge w:val="restart"/>
            <w:vAlign w:val="center"/>
          </w:tcPr>
          <w:p w14:paraId="7F72D257" w14:textId="77777777" w:rsidR="00127357" w:rsidRPr="00E9381E" w:rsidRDefault="00127357" w:rsidP="0020122D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9381E"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Pr="00E9381E">
              <w:rPr>
                <w:rFonts w:ascii="Times New Roman" w:hAnsi="Times New Roman" w:cs="Times New Roman"/>
                <w:b/>
              </w:rPr>
              <w:t xml:space="preserve"> Semester I</w:t>
            </w:r>
          </w:p>
        </w:tc>
        <w:tc>
          <w:tcPr>
            <w:tcW w:w="1440" w:type="dxa"/>
            <w:vMerge w:val="restart"/>
            <w:vAlign w:val="center"/>
          </w:tcPr>
          <w:p w14:paraId="72FC56A7" w14:textId="77777777" w:rsidR="00127357" w:rsidRPr="00E9381E" w:rsidRDefault="00127357" w:rsidP="0020122D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  <w:r w:rsidRPr="00E9381E">
              <w:rPr>
                <w:rFonts w:ascii="Times New Roman" w:hAnsi="Times New Roman" w:cs="Times New Roman"/>
                <w:b/>
              </w:rPr>
              <w:t xml:space="preserve"> JP</w:t>
            </w:r>
          </w:p>
        </w:tc>
        <w:tc>
          <w:tcPr>
            <w:tcW w:w="900" w:type="dxa"/>
          </w:tcPr>
          <w:p w14:paraId="55953908" w14:textId="77777777" w:rsidR="00127357" w:rsidRPr="00E9381E" w:rsidRDefault="00127357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127357" w:rsidRPr="00E9381E" w14:paraId="1CCE9C9A" w14:textId="77777777" w:rsidTr="00C2340C">
        <w:tc>
          <w:tcPr>
            <w:tcW w:w="1080" w:type="dxa"/>
            <w:vMerge w:val="restart"/>
          </w:tcPr>
          <w:p w14:paraId="69CEC81B" w14:textId="77777777" w:rsidR="00127357" w:rsidRPr="00E9381E" w:rsidRDefault="00127357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Merge/>
            <w:vAlign w:val="center"/>
          </w:tcPr>
          <w:p w14:paraId="3CDFB5CF" w14:textId="77777777" w:rsidR="00127357" w:rsidRPr="00E9381E" w:rsidRDefault="00127357" w:rsidP="0020122D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  <w:vAlign w:val="center"/>
          </w:tcPr>
          <w:p w14:paraId="6D4EA5A8" w14:textId="77777777" w:rsidR="00127357" w:rsidRDefault="00127357" w:rsidP="0020122D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D36079A" w14:textId="77777777" w:rsidR="00127357" w:rsidRPr="00E9381E" w:rsidRDefault="00127357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127357" w:rsidRPr="00E9381E" w14:paraId="006527BD" w14:textId="77777777" w:rsidTr="00C2340C">
        <w:tc>
          <w:tcPr>
            <w:tcW w:w="1080" w:type="dxa"/>
            <w:vMerge/>
          </w:tcPr>
          <w:p w14:paraId="3D5A8AF3" w14:textId="77777777" w:rsidR="00127357" w:rsidRPr="00E9381E" w:rsidRDefault="00127357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Merge/>
            <w:vAlign w:val="center"/>
          </w:tcPr>
          <w:p w14:paraId="55915F4C" w14:textId="77777777" w:rsidR="00127357" w:rsidRPr="00E9381E" w:rsidRDefault="00127357" w:rsidP="0020122D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  <w:vAlign w:val="center"/>
          </w:tcPr>
          <w:p w14:paraId="4501CA57" w14:textId="77777777" w:rsidR="00127357" w:rsidRDefault="00127357" w:rsidP="0020122D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0BC3C60" w14:textId="77777777" w:rsidR="00127357" w:rsidRPr="00E9381E" w:rsidRDefault="00127357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127357" w:rsidRPr="00E9381E" w14:paraId="217DE011" w14:textId="77777777" w:rsidTr="00C2340C">
        <w:tc>
          <w:tcPr>
            <w:tcW w:w="1080" w:type="dxa"/>
            <w:vMerge/>
          </w:tcPr>
          <w:p w14:paraId="43B230B0" w14:textId="77777777" w:rsidR="00127357" w:rsidRPr="00E9381E" w:rsidRDefault="00127357" w:rsidP="00086589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Merge/>
            <w:vAlign w:val="center"/>
          </w:tcPr>
          <w:p w14:paraId="26029E2A" w14:textId="77777777" w:rsidR="00127357" w:rsidRPr="00E9381E" w:rsidRDefault="00127357" w:rsidP="0020122D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vMerge/>
            <w:vAlign w:val="center"/>
          </w:tcPr>
          <w:p w14:paraId="4D7A8B65" w14:textId="77777777" w:rsidR="00127357" w:rsidRDefault="00127357" w:rsidP="0020122D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14:paraId="71428F3C" w14:textId="77777777" w:rsidR="00127357" w:rsidRPr="00E9381E" w:rsidRDefault="00127357" w:rsidP="00086589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30925" w:rsidRPr="00E9381E" w14:paraId="117D2A75" w14:textId="77777777" w:rsidTr="00C2340C">
        <w:trPr>
          <w:gridAfter w:val="4"/>
          <w:wAfter w:w="13950" w:type="dxa"/>
          <w:trHeight w:val="291"/>
        </w:trPr>
        <w:tc>
          <w:tcPr>
            <w:tcW w:w="1080" w:type="dxa"/>
            <w:vMerge w:val="restart"/>
            <w:vAlign w:val="center"/>
          </w:tcPr>
          <w:p w14:paraId="7509BBF9" w14:textId="77777777" w:rsidR="00C30925" w:rsidRPr="00127357" w:rsidRDefault="00127357" w:rsidP="0008658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II</w:t>
            </w:r>
          </w:p>
        </w:tc>
      </w:tr>
      <w:tr w:rsidR="00C44C71" w:rsidRPr="00E9381E" w14:paraId="2D192D92" w14:textId="77777777" w:rsidTr="00ED70CF">
        <w:tc>
          <w:tcPr>
            <w:tcW w:w="1080" w:type="dxa"/>
            <w:vMerge/>
          </w:tcPr>
          <w:p w14:paraId="09D28CAB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6D6B3E81" w14:textId="77777777" w:rsidR="00C44C71" w:rsidRDefault="00C44C71" w:rsidP="00C44C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rPr>
                <w:rFonts w:ascii="Bookman Old Style" w:hAnsi="Bookman Old Style"/>
              </w:rPr>
              <w:t xml:space="preserve">3.9 </w:t>
            </w:r>
            <w:proofErr w:type="spellStart"/>
            <w:r>
              <w:rPr>
                <w:rFonts w:ascii="TimesNewRomanPSMT" w:hAnsi="TimesNewRomanPSMT" w:cs="TimesNewRomanPSMT"/>
              </w:rPr>
              <w:t>Mengidentifikasi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informasi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(</w:t>
            </w:r>
            <w:proofErr w:type="spellStart"/>
            <w:r>
              <w:rPr>
                <w:rFonts w:ascii="TimesNewRomanPSMT" w:hAnsi="TimesNewRomanPSMT" w:cs="TimesNewRomanPSMT"/>
              </w:rPr>
              <w:t>pesan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</w:rPr>
              <w:t>rima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dan </w:t>
            </w:r>
            <w:proofErr w:type="spellStart"/>
            <w:r>
              <w:rPr>
                <w:rFonts w:ascii="TimesNewRomanPSMT" w:hAnsi="TimesNewRomanPSMT" w:cs="TimesNewRomanPSMT"/>
              </w:rPr>
              <w:t>pilihan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kata) </w:t>
            </w:r>
            <w:proofErr w:type="spellStart"/>
            <w:r>
              <w:rPr>
                <w:rFonts w:ascii="TimesNewRomanPSMT" w:hAnsi="TimesNewRomanPSMT" w:cs="TimesNewRomanPSMT"/>
              </w:rPr>
              <w:t>dari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puisi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rakyat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(</w:t>
            </w:r>
            <w:proofErr w:type="spellStart"/>
            <w:r>
              <w:rPr>
                <w:rFonts w:ascii="TimesNewRomanPSMT" w:hAnsi="TimesNewRomanPSMT" w:cs="TimesNewRomanPSMT"/>
              </w:rPr>
              <w:t>pantun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</w:rPr>
              <w:t>syair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dan </w:t>
            </w:r>
            <w:proofErr w:type="spellStart"/>
            <w:r>
              <w:rPr>
                <w:rFonts w:ascii="TimesNewRomanPSMT" w:hAnsi="TimesNewRomanPSMT" w:cs="TimesNewRomanPSMT"/>
              </w:rPr>
              <w:t>bentuk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puisi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rakyat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setempat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) yang </w:t>
            </w:r>
            <w:proofErr w:type="spellStart"/>
            <w:r>
              <w:rPr>
                <w:rFonts w:ascii="TimesNewRomanPSMT" w:hAnsi="TimesNewRomanPSMT" w:cs="TimesNewRomanPSMT"/>
              </w:rPr>
              <w:t>dibaca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dan </w:t>
            </w:r>
            <w:proofErr w:type="spellStart"/>
            <w:r>
              <w:rPr>
                <w:rFonts w:ascii="TimesNewRomanPSMT" w:hAnsi="TimesNewRomanPSMT" w:cs="TimesNewRomanPSMT"/>
              </w:rPr>
              <w:t>didengar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  <w:p w14:paraId="4649D885" w14:textId="77777777" w:rsidR="00C44C71" w:rsidRDefault="00C44C71" w:rsidP="00C44C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  <w:p w14:paraId="1A043153" w14:textId="77777777" w:rsidR="00C44C71" w:rsidRPr="0078516C" w:rsidRDefault="00C44C71" w:rsidP="00C44C71">
            <w:pPr>
              <w:ind w:left="540" w:hanging="540"/>
              <w:rPr>
                <w:rFonts w:ascii="Bookman Old Style" w:hAnsi="Bookman Old Style"/>
              </w:rPr>
            </w:pPr>
            <w:r>
              <w:rPr>
                <w:rFonts w:ascii="TimesNewRomanPSMT" w:hAnsi="TimesNewRomanPSMT" w:cs="TimesNewRomanPSMT"/>
              </w:rPr>
              <w:t xml:space="preserve"> 4.9 </w:t>
            </w:r>
            <w:proofErr w:type="spellStart"/>
            <w:r>
              <w:rPr>
                <w:rFonts w:ascii="TimesNewRomanPSMT" w:hAnsi="TimesNewRomanPSMT" w:cs="TimesNewRomanPSMT"/>
              </w:rPr>
              <w:t>Menyimpulkan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isi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puisi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rakyat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(</w:t>
            </w:r>
            <w:proofErr w:type="spellStart"/>
            <w:r>
              <w:rPr>
                <w:rFonts w:ascii="TimesNewRomanPSMT" w:hAnsi="TimesNewRomanPSMT" w:cs="TimesNewRomanPSMT"/>
              </w:rPr>
              <w:t>pantun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</w:rPr>
              <w:t>syair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dan </w:t>
            </w:r>
            <w:proofErr w:type="spellStart"/>
            <w:r>
              <w:rPr>
                <w:rFonts w:ascii="TimesNewRomanPSMT" w:hAnsi="TimesNewRomanPSMT" w:cs="TimesNewRomanPSMT"/>
              </w:rPr>
              <w:t>bentuk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puisi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rakyat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setempat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) yang </w:t>
            </w:r>
            <w:proofErr w:type="spellStart"/>
            <w:r>
              <w:rPr>
                <w:rFonts w:ascii="TimesNewRomanPSMT" w:hAnsi="TimesNewRomanPSMT" w:cs="TimesNewRomanPSMT"/>
              </w:rPr>
              <w:t>disajikan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dalam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bentuk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tulis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</w:tc>
        <w:tc>
          <w:tcPr>
            <w:tcW w:w="3960" w:type="dxa"/>
            <w:vAlign w:val="center"/>
          </w:tcPr>
          <w:p w14:paraId="2DE4E9D0" w14:textId="77777777" w:rsidR="00C44C71" w:rsidRPr="0078516C" w:rsidRDefault="00C44C71" w:rsidP="00C44C71">
            <w:pPr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Puisi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rakyat</w:t>
            </w:r>
            <w:proofErr w:type="spellEnd"/>
          </w:p>
          <w:p w14:paraId="41EA8DEE" w14:textId="77777777" w:rsidR="00C44C71" w:rsidRDefault="00C44C71" w:rsidP="00C44C7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Ciri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puisi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rakyat</w:t>
            </w:r>
            <w:proofErr w:type="spellEnd"/>
            <w:r w:rsidRPr="0078516C">
              <w:rPr>
                <w:rFonts w:ascii="Bookman Old Style" w:hAnsi="Bookman Old Style"/>
              </w:rPr>
              <w:t xml:space="preserve"> (</w:t>
            </w:r>
            <w:proofErr w:type="spellStart"/>
            <w:r w:rsidRPr="0078516C">
              <w:rPr>
                <w:rFonts w:ascii="Bookman Old Style" w:hAnsi="Bookman Old Style"/>
              </w:rPr>
              <w:t>pantun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gurindam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syair</w:t>
            </w:r>
            <w:proofErr w:type="spellEnd"/>
            <w:r w:rsidRPr="0078516C">
              <w:rPr>
                <w:rFonts w:ascii="Bookman Old Style" w:hAnsi="Bookman Old Style"/>
              </w:rPr>
              <w:t>)</w:t>
            </w:r>
          </w:p>
          <w:p w14:paraId="5E53B43B" w14:textId="77777777" w:rsidR="00C44C71" w:rsidRPr="00C44C71" w:rsidRDefault="00C44C71" w:rsidP="00C44C7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44C71">
              <w:rPr>
                <w:rFonts w:ascii="Bookman Old Style" w:hAnsi="Bookman Old Style"/>
              </w:rPr>
              <w:t xml:space="preserve">Cara </w:t>
            </w:r>
            <w:proofErr w:type="spellStart"/>
            <w:r w:rsidRPr="00C44C71">
              <w:rPr>
                <w:rFonts w:ascii="Bookman Old Style" w:hAnsi="Bookman Old Style"/>
              </w:rPr>
              <w:t>menyimpulkan</w:t>
            </w:r>
            <w:proofErr w:type="spellEnd"/>
            <w:r w:rsidRPr="00C44C71">
              <w:rPr>
                <w:rFonts w:ascii="Bookman Old Style" w:hAnsi="Bookman Old Style"/>
              </w:rPr>
              <w:t xml:space="preserve"> </w:t>
            </w:r>
            <w:proofErr w:type="spellStart"/>
            <w:r w:rsidRPr="00C44C71">
              <w:rPr>
                <w:rFonts w:ascii="Bookman Old Style" w:hAnsi="Bookman Old Style"/>
              </w:rPr>
              <w:t>isi</w:t>
            </w:r>
            <w:proofErr w:type="spellEnd"/>
            <w:r w:rsidRPr="00C44C71">
              <w:rPr>
                <w:rFonts w:ascii="Bookman Old Style" w:hAnsi="Bookman Old Style"/>
              </w:rPr>
              <w:t xml:space="preserve"> pada  </w:t>
            </w:r>
            <w:proofErr w:type="spellStart"/>
            <w:r w:rsidRPr="00C44C71">
              <w:rPr>
                <w:rFonts w:ascii="Bookman Old Style" w:hAnsi="Bookman Old Style"/>
              </w:rPr>
              <w:t>pantun</w:t>
            </w:r>
            <w:proofErr w:type="spellEnd"/>
            <w:r w:rsidRPr="00C44C71">
              <w:rPr>
                <w:rFonts w:ascii="Bookman Old Style" w:hAnsi="Bookman Old Style"/>
              </w:rPr>
              <w:t xml:space="preserve">, </w:t>
            </w:r>
            <w:proofErr w:type="spellStart"/>
            <w:r w:rsidRPr="00C44C71">
              <w:rPr>
                <w:rFonts w:ascii="Bookman Old Style" w:hAnsi="Bookman Old Style"/>
              </w:rPr>
              <w:t>gurindam</w:t>
            </w:r>
            <w:proofErr w:type="spellEnd"/>
            <w:r w:rsidRPr="00C44C71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C44C71">
              <w:rPr>
                <w:rFonts w:ascii="Bookman Old Style" w:hAnsi="Bookman Old Style"/>
              </w:rPr>
              <w:t>syair</w:t>
            </w:r>
            <w:proofErr w:type="spellEnd"/>
          </w:p>
        </w:tc>
        <w:tc>
          <w:tcPr>
            <w:tcW w:w="1440" w:type="dxa"/>
            <w:vAlign w:val="center"/>
          </w:tcPr>
          <w:p w14:paraId="4C36344B" w14:textId="77777777" w:rsidR="00C44C71" w:rsidRPr="00C44C71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 JP</w:t>
            </w:r>
          </w:p>
        </w:tc>
        <w:tc>
          <w:tcPr>
            <w:tcW w:w="900" w:type="dxa"/>
          </w:tcPr>
          <w:p w14:paraId="5680FA8F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7730212E" w14:textId="77777777" w:rsidTr="00ED70CF">
        <w:tc>
          <w:tcPr>
            <w:tcW w:w="1080" w:type="dxa"/>
            <w:vMerge/>
          </w:tcPr>
          <w:p w14:paraId="39F609EA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  <w:vAlign w:val="center"/>
          </w:tcPr>
          <w:p w14:paraId="2EE7219D" w14:textId="77777777" w:rsidR="00C44C71" w:rsidRDefault="00C44C71" w:rsidP="00C44C71">
            <w:pPr>
              <w:ind w:left="563" w:hanging="540"/>
              <w:rPr>
                <w:rFonts w:ascii="TimesNewRomanPSMT" w:hAnsi="TimesNewRomanPSMT" w:cs="TimesNewRomanPSMT"/>
              </w:rPr>
            </w:pPr>
            <w:r>
              <w:rPr>
                <w:rFonts w:ascii="Bookman Old Style" w:hAnsi="Bookman Old Style"/>
              </w:rPr>
              <w:t>3.10</w:t>
            </w:r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Menelaah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struktur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kebahasaan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rakyat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(</w:t>
            </w:r>
            <w:proofErr w:type="spellStart"/>
            <w:r>
              <w:rPr>
                <w:rFonts w:ascii="TimesNewRomanPSMT" w:hAnsi="TimesNewRomanPSMT" w:cs="TimesNewRomanPSMT"/>
              </w:rPr>
              <w:t>pantun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</w:rPr>
              <w:t>syair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, dan </w:t>
            </w:r>
            <w:proofErr w:type="spellStart"/>
            <w:r>
              <w:rPr>
                <w:rFonts w:ascii="TimesNewRomanPSMT" w:hAnsi="TimesNewRomanPSMT" w:cs="TimesNewRomanPSMT"/>
              </w:rPr>
              <w:t>bentuk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puisi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rakyat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</w:rPr>
              <w:t>setempat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) yang </w:t>
            </w:r>
            <w:proofErr w:type="spellStart"/>
            <w:r>
              <w:rPr>
                <w:rFonts w:ascii="TimesNewRomanPSMT" w:hAnsi="TimesNewRomanPSMT" w:cs="TimesNewRomanPSMT"/>
              </w:rPr>
              <w:t>dibaca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dan </w:t>
            </w:r>
            <w:proofErr w:type="spellStart"/>
            <w:r>
              <w:rPr>
                <w:rFonts w:ascii="TimesNewRomanPSMT" w:hAnsi="TimesNewRomanPSMT" w:cs="TimesNewRomanPSMT"/>
              </w:rPr>
              <w:t>didengar</w:t>
            </w:r>
            <w:proofErr w:type="spellEnd"/>
            <w:r>
              <w:rPr>
                <w:rFonts w:ascii="TimesNewRomanPSMT" w:hAnsi="TimesNewRomanPSMT" w:cs="TimesNewRomanPSMT"/>
              </w:rPr>
              <w:t>.</w:t>
            </w:r>
          </w:p>
          <w:p w14:paraId="74014213" w14:textId="77777777" w:rsidR="00C44C71" w:rsidRDefault="00C44C71" w:rsidP="00C44C71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4.10</w:t>
            </w:r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Mengungkapkan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gagasan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perasaan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pesan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puisi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rakyat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secara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lisan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tulis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memperhatikan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struktur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rima</w:t>
            </w:r>
            <w:proofErr w:type="spellEnd"/>
            <w:r>
              <w:rPr>
                <w:rFonts w:ascii="Bookman Old Style" w:hAnsi="Bookman Old Style"/>
              </w:rPr>
              <w:t xml:space="preserve">, dan </w:t>
            </w:r>
            <w:proofErr w:type="spellStart"/>
            <w:r>
              <w:rPr>
                <w:rFonts w:ascii="Bookman Old Style" w:hAnsi="Bookman Old Style"/>
              </w:rPr>
              <w:t>penggunaan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bahasa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6F50BC06" w14:textId="77777777" w:rsidR="00C44C71" w:rsidRDefault="00C44C71" w:rsidP="00C44C7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Pola </w:t>
            </w:r>
            <w:proofErr w:type="spellStart"/>
            <w:r w:rsidRPr="0078516C">
              <w:rPr>
                <w:rFonts w:ascii="Bookman Old Style" w:hAnsi="Bookman Old Style"/>
              </w:rPr>
              <w:t>pengembangan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pantun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</w:t>
            </w:r>
            <w:proofErr w:type="spellStart"/>
            <w:r w:rsidRPr="0078516C">
              <w:rPr>
                <w:rFonts w:ascii="Bookman Old Style" w:hAnsi="Bookman Old Style"/>
              </w:rPr>
              <w:t>gurindam</w:t>
            </w:r>
            <w:proofErr w:type="spellEnd"/>
            <w:r w:rsidRPr="0078516C">
              <w:rPr>
                <w:rFonts w:ascii="Bookman Old Style" w:hAnsi="Bookman Old Style"/>
              </w:rPr>
              <w:t xml:space="preserve">, dan </w:t>
            </w:r>
            <w:proofErr w:type="spellStart"/>
            <w:r w:rsidRPr="0078516C">
              <w:rPr>
                <w:rFonts w:ascii="Bookman Old Style" w:hAnsi="Bookman Old Style"/>
              </w:rPr>
              <w:t>syair</w:t>
            </w:r>
            <w:proofErr w:type="spellEnd"/>
          </w:p>
          <w:p w14:paraId="074A2C64" w14:textId="77777777" w:rsidR="00C44C71" w:rsidRPr="00C44C71" w:rsidRDefault="00C44C71" w:rsidP="00C44C7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 w:rsidRPr="00C44C71">
              <w:rPr>
                <w:rFonts w:ascii="Bookman Old Style" w:hAnsi="Bookman Old Style"/>
              </w:rPr>
              <w:t>Variasi</w:t>
            </w:r>
            <w:proofErr w:type="spellEnd"/>
            <w:r w:rsidRPr="00C44C71">
              <w:rPr>
                <w:rFonts w:ascii="Bookman Old Style" w:hAnsi="Bookman Old Style"/>
              </w:rPr>
              <w:t xml:space="preserve"> </w:t>
            </w:r>
            <w:proofErr w:type="spellStart"/>
            <w:r w:rsidRPr="00C44C71">
              <w:rPr>
                <w:rFonts w:ascii="Bookman Old Style" w:hAnsi="Bookman Old Style"/>
              </w:rPr>
              <w:t>kalimat</w:t>
            </w:r>
            <w:proofErr w:type="spellEnd"/>
            <w:r w:rsidRPr="00C44C71">
              <w:rPr>
                <w:rFonts w:ascii="Bookman Old Style" w:hAnsi="Bookman Old Style"/>
              </w:rPr>
              <w:t xml:space="preserve"> </w:t>
            </w:r>
            <w:proofErr w:type="spellStart"/>
            <w:r w:rsidRPr="00C44C71">
              <w:rPr>
                <w:rFonts w:ascii="Bookman Old Style" w:hAnsi="Bookman Old Style"/>
              </w:rPr>
              <w:t>perintah</w:t>
            </w:r>
            <w:proofErr w:type="spellEnd"/>
            <w:r w:rsidRPr="00C44C71">
              <w:rPr>
                <w:rFonts w:ascii="Bookman Old Style" w:hAnsi="Bookman Old Style"/>
              </w:rPr>
              <w:t xml:space="preserve">, saran, </w:t>
            </w:r>
            <w:proofErr w:type="spellStart"/>
            <w:r w:rsidRPr="00C44C71">
              <w:rPr>
                <w:rFonts w:ascii="Bookman Old Style" w:hAnsi="Bookman Old Style"/>
              </w:rPr>
              <w:t>ajakan</w:t>
            </w:r>
            <w:proofErr w:type="spellEnd"/>
            <w:r w:rsidRPr="00C44C71">
              <w:rPr>
                <w:rFonts w:ascii="Bookman Old Style" w:hAnsi="Bookman Old Style"/>
              </w:rPr>
              <w:t xml:space="preserve">, </w:t>
            </w:r>
            <w:proofErr w:type="spellStart"/>
            <w:r w:rsidRPr="00C44C71">
              <w:rPr>
                <w:rFonts w:ascii="Bookman Old Style" w:hAnsi="Bookman Old Style"/>
              </w:rPr>
              <w:t>larangan</w:t>
            </w:r>
            <w:proofErr w:type="spellEnd"/>
            <w:r w:rsidRPr="00C44C71">
              <w:rPr>
                <w:rFonts w:ascii="Bookman Old Style" w:hAnsi="Bookman Old Style"/>
              </w:rPr>
              <w:t xml:space="preserve"> </w:t>
            </w:r>
            <w:proofErr w:type="spellStart"/>
            <w:r w:rsidRPr="00C44C71">
              <w:rPr>
                <w:rFonts w:ascii="Bookman Old Style" w:hAnsi="Bookman Old Style"/>
              </w:rPr>
              <w:t>dalam</w:t>
            </w:r>
            <w:proofErr w:type="spellEnd"/>
            <w:r w:rsidRPr="00C44C71">
              <w:rPr>
                <w:rFonts w:ascii="Bookman Old Style" w:hAnsi="Bookman Old Style"/>
              </w:rPr>
              <w:t xml:space="preserve"> </w:t>
            </w:r>
            <w:proofErr w:type="spellStart"/>
            <w:r w:rsidRPr="00C44C71">
              <w:rPr>
                <w:rFonts w:ascii="Bookman Old Style" w:hAnsi="Bookman Old Style"/>
              </w:rPr>
              <w:t>pantun</w:t>
            </w:r>
            <w:proofErr w:type="spellEnd"/>
            <w:r w:rsidRPr="00C44C71">
              <w:rPr>
                <w:rFonts w:ascii="Bookman Old Style" w:hAnsi="Bookman Old Style"/>
              </w:rPr>
              <w:t>.</w:t>
            </w:r>
          </w:p>
        </w:tc>
        <w:tc>
          <w:tcPr>
            <w:tcW w:w="1440" w:type="dxa"/>
            <w:vAlign w:val="center"/>
          </w:tcPr>
          <w:p w14:paraId="4395B5B2" w14:textId="77777777" w:rsidR="00C44C71" w:rsidRPr="00C44C71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 JP</w:t>
            </w:r>
          </w:p>
        </w:tc>
        <w:tc>
          <w:tcPr>
            <w:tcW w:w="900" w:type="dxa"/>
          </w:tcPr>
          <w:p w14:paraId="61683E6F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2E510128" w14:textId="77777777" w:rsidTr="00E46C30">
        <w:tc>
          <w:tcPr>
            <w:tcW w:w="1080" w:type="dxa"/>
            <w:vMerge/>
          </w:tcPr>
          <w:p w14:paraId="0C75E164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  <w:vAlign w:val="center"/>
          </w:tcPr>
          <w:p w14:paraId="21548096" w14:textId="77777777" w:rsidR="00C44C71" w:rsidRPr="0078516C" w:rsidRDefault="00C44C71" w:rsidP="00C44C71">
            <w:pPr>
              <w:pStyle w:val="ListParagraph"/>
              <w:spacing w:after="0" w:line="240" w:lineRule="auto"/>
              <w:ind w:left="94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ULANGAN HARIAN</w:t>
            </w:r>
          </w:p>
        </w:tc>
        <w:tc>
          <w:tcPr>
            <w:tcW w:w="1440" w:type="dxa"/>
            <w:vAlign w:val="center"/>
          </w:tcPr>
          <w:p w14:paraId="41D5CA5E" w14:textId="77777777" w:rsidR="00C44C71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 JP</w:t>
            </w:r>
          </w:p>
        </w:tc>
        <w:tc>
          <w:tcPr>
            <w:tcW w:w="900" w:type="dxa"/>
          </w:tcPr>
          <w:p w14:paraId="41C143C0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449A11DB" w14:textId="77777777" w:rsidTr="00C2340C">
        <w:tc>
          <w:tcPr>
            <w:tcW w:w="1080" w:type="dxa"/>
            <w:vMerge/>
          </w:tcPr>
          <w:p w14:paraId="74A61E4A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14:paraId="23E4F705" w14:textId="77777777" w:rsidR="00C44C71" w:rsidRDefault="00C44C71" w:rsidP="00C44C71">
            <w:pPr>
              <w:ind w:left="630" w:hanging="63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3.11  </w:t>
            </w:r>
            <w:proofErr w:type="spellStart"/>
            <w:r>
              <w:rPr>
                <w:rFonts w:ascii="Bookman Old Style" w:hAnsi="Bookman Old Style"/>
              </w:rPr>
              <w:t>Mengidentifikasi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</w:p>
          <w:p w14:paraId="21E5314B" w14:textId="77777777" w:rsidR="00C44C71" w:rsidRPr="00AF2732" w:rsidRDefault="00C44C71" w:rsidP="00C44C71">
            <w:pPr>
              <w:ind w:left="630" w:hanging="63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4.11  </w:t>
            </w:r>
            <w:proofErr w:type="spellStart"/>
            <w:r>
              <w:rPr>
                <w:rFonts w:ascii="Bookman Old Style" w:hAnsi="Bookman Old Style"/>
              </w:rPr>
              <w:t>Menceritakan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kembali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 xml:space="preserve">/ 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70A0BFBE" w14:textId="77777777" w:rsidR="00C44C71" w:rsidRPr="0078516C" w:rsidRDefault="00C44C71" w:rsidP="00C44C71">
            <w:pPr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legenda</w:t>
            </w:r>
            <w:proofErr w:type="spellEnd"/>
          </w:p>
          <w:p w14:paraId="61E8D063" w14:textId="77777777" w:rsidR="00C44C71" w:rsidRPr="0078516C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Ciri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 xml:space="preserve">/ </w:t>
            </w:r>
            <w:proofErr w:type="spellStart"/>
            <w:r w:rsidRPr="0078516C">
              <w:rPr>
                <w:rFonts w:ascii="Bookman Old Style" w:hAnsi="Bookman Old Style"/>
              </w:rPr>
              <w:t>legenda</w:t>
            </w:r>
            <w:proofErr w:type="spellEnd"/>
          </w:p>
          <w:p w14:paraId="3B8F4340" w14:textId="77777777" w:rsidR="00C44C71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Langkah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memahami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isi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cerita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</w:p>
          <w:p w14:paraId="0213CD90" w14:textId="77777777" w:rsidR="00C44C71" w:rsidRPr="00DB4E8F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DB4E8F">
              <w:rPr>
                <w:rFonts w:ascii="Bookman Old Style" w:hAnsi="Bookman Old Style"/>
              </w:rPr>
              <w:t>Langkah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menceritakan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kembali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isi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fabel</w:t>
            </w:r>
            <w:proofErr w:type="spellEnd"/>
            <w:r w:rsidRPr="00DB4E8F">
              <w:rPr>
                <w:rFonts w:ascii="Bookman Old Style" w:hAnsi="Bookman Old Style"/>
              </w:rPr>
              <w:t xml:space="preserve">/ </w:t>
            </w:r>
            <w:proofErr w:type="spellStart"/>
            <w:r w:rsidRPr="00DB4E8F">
              <w:rPr>
                <w:rFonts w:ascii="Bookman Old Style" w:hAnsi="Bookman Old Style"/>
              </w:rPr>
              <w:t>legenda</w:t>
            </w:r>
            <w:proofErr w:type="spellEnd"/>
            <w:r w:rsidRPr="00DB4E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4CC1C296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12JP</w:t>
            </w:r>
          </w:p>
        </w:tc>
        <w:tc>
          <w:tcPr>
            <w:tcW w:w="900" w:type="dxa"/>
          </w:tcPr>
          <w:p w14:paraId="4052D3F4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7BB9DA9B" w14:textId="77777777" w:rsidTr="00C2340C">
        <w:tc>
          <w:tcPr>
            <w:tcW w:w="1080" w:type="dxa"/>
            <w:vMerge/>
          </w:tcPr>
          <w:p w14:paraId="65ABCCB5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14:paraId="0AD926E8" w14:textId="77777777" w:rsidR="00C44C71" w:rsidRDefault="00C44C71" w:rsidP="00C44C71">
            <w:pPr>
              <w:ind w:left="630" w:hanging="607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3.12  </w:t>
            </w:r>
            <w:proofErr w:type="spellStart"/>
            <w:r>
              <w:rPr>
                <w:rFonts w:ascii="Bookman Old Style" w:hAnsi="Bookman Old Style"/>
              </w:rPr>
              <w:t>Menelaah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struktur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kebahasaan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47B63C04" w14:textId="77777777" w:rsidR="00C44C71" w:rsidRPr="00A44B27" w:rsidRDefault="00C44C71" w:rsidP="00C44C71">
            <w:pPr>
              <w:ind w:left="350" w:hanging="35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4.12  </w:t>
            </w:r>
            <w:proofErr w:type="spellStart"/>
            <w:r>
              <w:rPr>
                <w:rFonts w:ascii="Bookman Old Style" w:hAnsi="Bookman Old Style"/>
              </w:rPr>
              <w:t>Memerankan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fabel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legenda</w:t>
            </w:r>
            <w:proofErr w:type="spellEnd"/>
            <w:r>
              <w:rPr>
                <w:rFonts w:ascii="Bookman Old Style" w:hAnsi="Bookman Old Style"/>
              </w:rPr>
              <w:t xml:space="preserve">   </w:t>
            </w:r>
            <w:proofErr w:type="spellStart"/>
            <w:r>
              <w:rPr>
                <w:rFonts w:ascii="Bookman Old Style" w:hAnsi="Bookman Old Style"/>
              </w:rPr>
              <w:t>daerah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setempat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352945F6" w14:textId="77777777" w:rsidR="00C44C71" w:rsidRPr="0078516C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78516C">
              <w:rPr>
                <w:rFonts w:ascii="Bookman Old Style" w:hAnsi="Bookman Old Style"/>
              </w:rPr>
              <w:t>Struktur</w:t>
            </w:r>
            <w:proofErr w:type="spellEnd"/>
            <w:r w:rsidRPr="0078516C">
              <w:rPr>
                <w:rFonts w:ascii="Bookman Old Style" w:hAnsi="Bookman Old Style"/>
              </w:rPr>
              <w:t xml:space="preserve">  </w:t>
            </w:r>
            <w:proofErr w:type="spellStart"/>
            <w:r w:rsidRPr="0078516C">
              <w:rPr>
                <w:rFonts w:ascii="Bookman Old Style" w:hAnsi="Bookman Old Style"/>
              </w:rPr>
              <w:t>teks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fabel</w:t>
            </w:r>
            <w:proofErr w:type="spellEnd"/>
            <w:r w:rsidRPr="0078516C">
              <w:rPr>
                <w:rFonts w:ascii="Bookman Old Style" w:hAnsi="Bookman Old Style"/>
              </w:rPr>
              <w:t>/</w:t>
            </w:r>
            <w:proofErr w:type="spellStart"/>
            <w:r w:rsidRPr="0078516C">
              <w:rPr>
                <w:rFonts w:ascii="Bookman Old Style" w:hAnsi="Bookman Old Style"/>
              </w:rPr>
              <w:t>legenda</w:t>
            </w:r>
            <w:proofErr w:type="spellEnd"/>
            <w:r w:rsidRPr="0078516C">
              <w:rPr>
                <w:rFonts w:ascii="Bookman Old Style" w:hAnsi="Bookman Old Style"/>
              </w:rPr>
              <w:t xml:space="preserve">:  </w:t>
            </w:r>
          </w:p>
          <w:p w14:paraId="0B6DC669" w14:textId="77777777" w:rsidR="00C44C71" w:rsidRPr="0078516C" w:rsidRDefault="00C44C71" w:rsidP="00C44C7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02" w:firstLine="0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orientasi</w:t>
            </w:r>
            <w:proofErr w:type="spellEnd"/>
          </w:p>
          <w:p w14:paraId="0D616E08" w14:textId="77777777" w:rsidR="00C44C71" w:rsidRPr="0078516C" w:rsidRDefault="00C44C71" w:rsidP="00C44C7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02" w:firstLine="0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komplikasi</w:t>
            </w:r>
            <w:proofErr w:type="spellEnd"/>
          </w:p>
          <w:p w14:paraId="6DC6F21C" w14:textId="77777777" w:rsidR="00C44C71" w:rsidRPr="0078516C" w:rsidRDefault="00C44C71" w:rsidP="00C44C7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02" w:firstLine="0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resolusi</w:t>
            </w:r>
            <w:proofErr w:type="spellEnd"/>
          </w:p>
          <w:p w14:paraId="044307C6" w14:textId="77777777" w:rsidR="00C44C71" w:rsidRPr="0078516C" w:rsidRDefault="00C44C71" w:rsidP="00C44C7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02" w:firstLine="0"/>
              <w:rPr>
                <w:rFonts w:ascii="Bookman Old Style" w:hAnsi="Bookman Old Style" w:cs="Calibri"/>
              </w:rPr>
            </w:pPr>
            <w:proofErr w:type="spellStart"/>
            <w:r w:rsidRPr="0078516C">
              <w:rPr>
                <w:rFonts w:ascii="Bookman Old Style" w:hAnsi="Bookman Old Style" w:cs="Calibri"/>
              </w:rPr>
              <w:t>koda</w:t>
            </w:r>
            <w:proofErr w:type="spellEnd"/>
          </w:p>
          <w:p w14:paraId="1A8DE41D" w14:textId="77777777" w:rsidR="00C44C71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r w:rsidRPr="0078516C">
              <w:rPr>
                <w:rFonts w:ascii="Bookman Old Style" w:hAnsi="Bookman Old Style"/>
              </w:rPr>
              <w:t xml:space="preserve">Teknik </w:t>
            </w:r>
            <w:proofErr w:type="spellStart"/>
            <w:r w:rsidRPr="0078516C">
              <w:rPr>
                <w:rFonts w:ascii="Bookman Old Style" w:hAnsi="Bookman Old Style"/>
              </w:rPr>
              <w:t>penggambaran</w:t>
            </w:r>
            <w:proofErr w:type="spellEnd"/>
            <w:r w:rsidRPr="0078516C">
              <w:rPr>
                <w:rFonts w:ascii="Bookman Old Style" w:hAnsi="Bookman Old Style"/>
              </w:rPr>
              <w:t xml:space="preserve"> </w:t>
            </w:r>
            <w:proofErr w:type="spellStart"/>
            <w:r w:rsidRPr="0078516C">
              <w:rPr>
                <w:rFonts w:ascii="Bookman Old Style" w:hAnsi="Bookman Old Style"/>
              </w:rPr>
              <w:t>tokoh</w:t>
            </w:r>
            <w:proofErr w:type="spellEnd"/>
          </w:p>
          <w:p w14:paraId="5074F451" w14:textId="77777777" w:rsidR="00C44C71" w:rsidRPr="00DB4E8F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 w:rsidRPr="00DB4E8F">
              <w:rPr>
                <w:rFonts w:ascii="Bookman Old Style" w:hAnsi="Bookman Old Style"/>
              </w:rPr>
              <w:t>Pemeranan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isi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fabel</w:t>
            </w:r>
            <w:proofErr w:type="spellEnd"/>
            <w:r w:rsidRPr="00DB4E8F">
              <w:rPr>
                <w:rFonts w:ascii="Bookman Old Style" w:hAnsi="Bookman Old Style"/>
              </w:rPr>
              <w:t>/</w:t>
            </w:r>
            <w:proofErr w:type="spellStart"/>
            <w:r w:rsidRPr="00DB4E8F">
              <w:rPr>
                <w:rFonts w:ascii="Bookman Old Style" w:hAnsi="Bookman Old Style"/>
              </w:rPr>
              <w:t>legenda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daerah</w:t>
            </w:r>
            <w:proofErr w:type="spellEnd"/>
            <w:r w:rsidRPr="00DB4E8F">
              <w:rPr>
                <w:rFonts w:ascii="Bookman Old Style" w:hAnsi="Bookman Old Style"/>
              </w:rPr>
              <w:t xml:space="preserve"> </w:t>
            </w:r>
            <w:proofErr w:type="spellStart"/>
            <w:r w:rsidRPr="00DB4E8F">
              <w:rPr>
                <w:rFonts w:ascii="Bookman Old Style" w:hAnsi="Bookman Old Style"/>
              </w:rPr>
              <w:t>setempat</w:t>
            </w:r>
            <w:proofErr w:type="spellEnd"/>
            <w:r w:rsidRPr="00DB4E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31CDA1B7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10JP</w:t>
            </w:r>
          </w:p>
        </w:tc>
        <w:tc>
          <w:tcPr>
            <w:tcW w:w="900" w:type="dxa"/>
          </w:tcPr>
          <w:p w14:paraId="38C1BE9A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338911EE" w14:textId="77777777" w:rsidTr="00C2340C">
        <w:tc>
          <w:tcPr>
            <w:tcW w:w="1080" w:type="dxa"/>
            <w:vMerge/>
          </w:tcPr>
          <w:p w14:paraId="24046326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14:paraId="575C5F94" w14:textId="77777777" w:rsidR="00C44C71" w:rsidRPr="00E9381E" w:rsidRDefault="00C44C71" w:rsidP="00C44C71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man Old Style" w:hAnsi="Bookman Old Style"/>
                <w:lang w:val="id-ID"/>
              </w:rPr>
              <w:t>ULANGAN HARIAN</w:t>
            </w:r>
          </w:p>
        </w:tc>
        <w:tc>
          <w:tcPr>
            <w:tcW w:w="1440" w:type="dxa"/>
            <w:vAlign w:val="center"/>
          </w:tcPr>
          <w:p w14:paraId="0DCB8224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14:paraId="534C5C98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05307C64" w14:textId="77777777" w:rsidTr="00C2340C">
        <w:tc>
          <w:tcPr>
            <w:tcW w:w="1080" w:type="dxa"/>
            <w:vMerge/>
          </w:tcPr>
          <w:p w14:paraId="2C81A1B7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14:paraId="0425C38C" w14:textId="77777777" w:rsidR="00C44C71" w:rsidRDefault="00C44C71" w:rsidP="00C44C71">
            <w:pPr>
              <w:pStyle w:val="ListParagraph"/>
              <w:ind w:left="612" w:hanging="54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3.13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Mengidentifikasi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kabar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permintaan</w:t>
            </w:r>
            <w:proofErr w:type="spellEnd"/>
            <w:r>
              <w:rPr>
                <w:rFonts w:ascii="Bookman Old Style" w:hAnsi="Bookman Old Style"/>
              </w:rPr>
              <w:t>, dan/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permohonan</w:t>
            </w:r>
            <w:proofErr w:type="spellEnd"/>
            <w:r>
              <w:rPr>
                <w:rFonts w:ascii="Bookman Old Style" w:hAnsi="Bookman Old Style"/>
              </w:rPr>
              <w:t xml:space="preserve">)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  <w:b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37CB9213" w14:textId="77777777" w:rsidR="00C44C71" w:rsidRPr="00E9381E" w:rsidRDefault="00C44C71" w:rsidP="00C44C71">
            <w:pPr>
              <w:spacing w:after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Bookman Old Style" w:hAnsi="Bookman Old Style"/>
              </w:rPr>
              <w:t xml:space="preserve"> 4.13  </w:t>
            </w:r>
            <w:proofErr w:type="spellStart"/>
            <w:r>
              <w:rPr>
                <w:rFonts w:ascii="Bookman Old Style" w:hAnsi="Bookman Old Style"/>
              </w:rPr>
              <w:t>Menyimpulkan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kabar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keperluan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permintaan</w:t>
            </w:r>
            <w:proofErr w:type="spellEnd"/>
            <w:r>
              <w:rPr>
                <w:rFonts w:ascii="Bookman Old Style" w:hAnsi="Bookman Old Style"/>
              </w:rPr>
              <w:t>, dan/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permohonan</w:t>
            </w:r>
            <w:proofErr w:type="spellEnd"/>
            <w:r>
              <w:rPr>
                <w:rFonts w:ascii="Bookman Old Style" w:hAnsi="Bookman Old Style"/>
              </w:rPr>
              <w:t xml:space="preserve">)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diperdengarkan</w:t>
            </w:r>
            <w:proofErr w:type="spellEnd"/>
          </w:p>
        </w:tc>
        <w:tc>
          <w:tcPr>
            <w:tcW w:w="3960" w:type="dxa"/>
            <w:vAlign w:val="center"/>
          </w:tcPr>
          <w:p w14:paraId="17AFAFEE" w14:textId="77777777" w:rsidR="00C44C71" w:rsidRDefault="00C44C71" w:rsidP="00C44C71">
            <w:pPr>
              <w:pStyle w:val="ListParagraph"/>
              <w:spacing w:after="0" w:line="240" w:lineRule="auto"/>
              <w:ind w:left="30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Surat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</w:p>
          <w:p w14:paraId="49FD0CCF" w14:textId="77777777" w:rsidR="00C44C71" w:rsidRDefault="00C44C71" w:rsidP="00C44C7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0BE148C1" w14:textId="77777777" w:rsidR="00C44C71" w:rsidRDefault="00C44C71" w:rsidP="00C44C7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Isi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5CB0C8A3" w14:textId="77777777" w:rsidR="00C44C71" w:rsidRPr="001E6354" w:rsidRDefault="00C44C71" w:rsidP="00C44C7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Simpulan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440" w:type="dxa"/>
            <w:vAlign w:val="center"/>
          </w:tcPr>
          <w:p w14:paraId="050DFBB8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12JP</w:t>
            </w:r>
          </w:p>
        </w:tc>
        <w:tc>
          <w:tcPr>
            <w:tcW w:w="900" w:type="dxa"/>
          </w:tcPr>
          <w:p w14:paraId="047E87E8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46B2BBE6" w14:textId="77777777" w:rsidTr="00C2340C">
        <w:tc>
          <w:tcPr>
            <w:tcW w:w="1080" w:type="dxa"/>
            <w:vMerge/>
          </w:tcPr>
          <w:p w14:paraId="3020C924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14:paraId="74D1487C" w14:textId="77777777" w:rsidR="00C44C71" w:rsidRDefault="00C44C71" w:rsidP="00C44C71">
            <w:pPr>
              <w:ind w:left="630" w:hanging="63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3.14  </w:t>
            </w:r>
            <w:proofErr w:type="spellStart"/>
            <w:r>
              <w:rPr>
                <w:rFonts w:ascii="Bookman Old Style" w:hAnsi="Bookman Old Style"/>
              </w:rPr>
              <w:t>Menelaah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kebahasaan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didengar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1BD6B828" w14:textId="77777777" w:rsidR="00C44C71" w:rsidRPr="00F37072" w:rsidRDefault="00C44C71" w:rsidP="00C44C71">
            <w:pPr>
              <w:ind w:left="630" w:hanging="63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4.14  </w:t>
            </w:r>
            <w:proofErr w:type="spellStart"/>
            <w:r>
              <w:rPr>
                <w:rFonts w:ascii="Bookman Old Style" w:hAnsi="Bookman Old Style"/>
              </w:rPr>
              <w:t>Menulis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surat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pribadi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dinas</w:t>
            </w:r>
            <w:proofErr w:type="spellEnd"/>
            <w:r>
              <w:rPr>
                <w:rFonts w:ascii="Bookman Old Style" w:hAnsi="Bookman Old Style"/>
              </w:rPr>
              <w:t xml:space="preserve">) </w:t>
            </w:r>
            <w:proofErr w:type="spellStart"/>
            <w:r>
              <w:rPr>
                <w:rFonts w:ascii="Bookman Old Style" w:hAnsi="Bookman Old Style"/>
              </w:rPr>
              <w:t>untuk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kepentingan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resmi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memperhatikan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struktur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teks</w:t>
            </w:r>
            <w:proofErr w:type="spellEnd"/>
            <w:r>
              <w:rPr>
                <w:rFonts w:ascii="Bookman Old Style" w:hAnsi="Bookman Old Style"/>
              </w:rPr>
              <w:t xml:space="preserve">,  </w:t>
            </w:r>
            <w:proofErr w:type="spellStart"/>
            <w:r>
              <w:rPr>
                <w:rFonts w:ascii="Bookman Old Style" w:hAnsi="Bookman Old Style"/>
              </w:rPr>
              <w:t>kebahasaan</w:t>
            </w:r>
            <w:proofErr w:type="spellEnd"/>
            <w:r>
              <w:rPr>
                <w:rFonts w:ascii="Bookman Old Style" w:hAnsi="Bookman Old Style"/>
              </w:rPr>
              <w:t xml:space="preserve">, dan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17639ACB" w14:textId="77777777" w:rsidR="00C44C71" w:rsidRDefault="00C44C71" w:rsidP="00C44C7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2" w:hanging="1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Unsur-unsur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336236D" w14:textId="77777777" w:rsidR="00C44C71" w:rsidRDefault="00C44C71" w:rsidP="00C44C7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2" w:hanging="1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Kebahasaan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</w:p>
          <w:p w14:paraId="2EFA09F4" w14:textId="77777777" w:rsidR="00C44C71" w:rsidRPr="00E9381E" w:rsidRDefault="00C44C71" w:rsidP="00C44C7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2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dinas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40" w:type="dxa"/>
            <w:vAlign w:val="center"/>
          </w:tcPr>
          <w:p w14:paraId="495CAB0F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10JP</w:t>
            </w:r>
          </w:p>
        </w:tc>
        <w:tc>
          <w:tcPr>
            <w:tcW w:w="900" w:type="dxa"/>
          </w:tcPr>
          <w:p w14:paraId="031B3AFD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111E9B07" w14:textId="77777777" w:rsidTr="00C2340C">
        <w:tc>
          <w:tcPr>
            <w:tcW w:w="1080" w:type="dxa"/>
            <w:vMerge/>
          </w:tcPr>
          <w:p w14:paraId="51DF450A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14:paraId="7D688358" w14:textId="77777777" w:rsidR="00C44C71" w:rsidRPr="00E9381E" w:rsidRDefault="00C44C71" w:rsidP="00C44C71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man Old Style" w:hAnsi="Bookman Old Style"/>
                <w:lang w:val="id-ID"/>
              </w:rPr>
              <w:t>ULANGAN HARIAN</w:t>
            </w:r>
          </w:p>
        </w:tc>
        <w:tc>
          <w:tcPr>
            <w:tcW w:w="1440" w:type="dxa"/>
            <w:vAlign w:val="center"/>
          </w:tcPr>
          <w:p w14:paraId="2D83CAB2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14:paraId="3403CEBB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52E4A5ED" w14:textId="77777777" w:rsidTr="00C2340C">
        <w:tc>
          <w:tcPr>
            <w:tcW w:w="1080" w:type="dxa"/>
            <w:vMerge/>
          </w:tcPr>
          <w:p w14:paraId="5E2E0CC5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14:paraId="27ACC85F" w14:textId="77777777" w:rsidR="00C44C71" w:rsidRDefault="00C44C71" w:rsidP="00C44C71">
            <w:pPr>
              <w:ind w:left="630" w:hanging="60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3. 15 </w:t>
            </w:r>
            <w:proofErr w:type="spellStart"/>
            <w:r>
              <w:rPr>
                <w:rFonts w:ascii="Bookman Old Style" w:hAnsi="Bookman Old Style"/>
              </w:rPr>
              <w:t>Menemukan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2A8FA015" w14:textId="77777777" w:rsidR="00C44C71" w:rsidRPr="00F37072" w:rsidRDefault="00C44C71" w:rsidP="00C44C71">
            <w:pPr>
              <w:ind w:left="630" w:hanging="607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4. 15 </w:t>
            </w:r>
            <w:proofErr w:type="spellStart"/>
            <w:r>
              <w:rPr>
                <w:rFonts w:ascii="Bookman Old Style" w:hAnsi="Bookman Old Style"/>
              </w:rPr>
              <w:t>Membuat</w:t>
            </w:r>
            <w:proofErr w:type="spellEnd"/>
            <w:r>
              <w:rPr>
                <w:rFonts w:ascii="Bookman Old Style" w:hAnsi="Bookman Old Style"/>
              </w:rPr>
              <w:t xml:space="preserve"> peta </w:t>
            </w:r>
            <w:proofErr w:type="spellStart"/>
            <w:r>
              <w:rPr>
                <w:rFonts w:ascii="Bookman Old Style" w:hAnsi="Bookman Old Style"/>
              </w:rPr>
              <w:t>fikiran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rangkuman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alur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62FD089D" w14:textId="77777777" w:rsidR="00C44C71" w:rsidRDefault="00C44C71" w:rsidP="00C44C71">
            <w:pPr>
              <w:pStyle w:val="ListParagraph"/>
              <w:spacing w:after="0" w:line="240" w:lineRule="auto"/>
              <w:ind w:left="302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Literasi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</w:p>
          <w:p w14:paraId="204057B6" w14:textId="77777777" w:rsidR="00C44C71" w:rsidRDefault="00C44C71" w:rsidP="00C44C7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</w:p>
          <w:p w14:paraId="5F71B170" w14:textId="77777777" w:rsidR="00C44C71" w:rsidRDefault="00C44C71" w:rsidP="00C44C7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Cara </w:t>
            </w:r>
            <w:proofErr w:type="spellStart"/>
            <w:r>
              <w:rPr>
                <w:rFonts w:ascii="Bookman Old Style" w:hAnsi="Bookman Old Style"/>
              </w:rPr>
              <w:t>membaca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SQ3R, </w:t>
            </w:r>
            <w:proofErr w:type="spellStart"/>
            <w:r>
              <w:rPr>
                <w:rFonts w:ascii="Bookman Old Style" w:hAnsi="Bookman Old Style"/>
              </w:rPr>
              <w:t>yaitu</w:t>
            </w:r>
            <w:proofErr w:type="spellEnd"/>
          </w:p>
          <w:p w14:paraId="27B10B1A" w14:textId="77777777" w:rsidR="00C44C71" w:rsidRDefault="00C44C71" w:rsidP="00C44C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Survey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meninjau</w:t>
            </w:r>
            <w:proofErr w:type="spellEnd"/>
          </w:p>
          <w:p w14:paraId="4E03B01F" w14:textId="77777777" w:rsidR="00C44C71" w:rsidRDefault="00C44C71" w:rsidP="00C44C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Question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bertanya</w:t>
            </w:r>
            <w:proofErr w:type="spellEnd"/>
          </w:p>
          <w:p w14:paraId="7E8880A1" w14:textId="77777777" w:rsidR="00C44C71" w:rsidRDefault="00C44C71" w:rsidP="00C44C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Read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55BBABDB" w14:textId="77777777" w:rsidR="00C44C71" w:rsidRDefault="00C44C71" w:rsidP="00C44C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Recite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menuturkan</w:t>
            </w:r>
            <w:proofErr w:type="spellEnd"/>
          </w:p>
          <w:p w14:paraId="1BBCC4B5" w14:textId="77777777" w:rsidR="00C44C71" w:rsidRDefault="00C44C71" w:rsidP="00C44C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Review </w:t>
            </w:r>
            <w:proofErr w:type="spellStart"/>
            <w:r>
              <w:rPr>
                <w:rFonts w:ascii="Bookman Old Style" w:hAnsi="Bookman Old Style"/>
              </w:rPr>
              <w:t>atau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mengulang</w:t>
            </w:r>
            <w:proofErr w:type="spellEnd"/>
          </w:p>
          <w:p w14:paraId="33D3068E" w14:textId="77777777" w:rsidR="00C44C71" w:rsidRPr="001E6354" w:rsidRDefault="00C44C71" w:rsidP="00C44C7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062" w:hanging="45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Cara </w:t>
            </w:r>
            <w:proofErr w:type="spellStart"/>
            <w:r>
              <w:rPr>
                <w:rFonts w:ascii="Bookman Old Style" w:hAnsi="Bookman Old Style"/>
              </w:rPr>
              <w:t>membuat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rangkuman</w:t>
            </w:r>
            <w:proofErr w:type="spellEnd"/>
          </w:p>
        </w:tc>
        <w:tc>
          <w:tcPr>
            <w:tcW w:w="1440" w:type="dxa"/>
            <w:vAlign w:val="center"/>
          </w:tcPr>
          <w:p w14:paraId="41AF5545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12JP</w:t>
            </w:r>
          </w:p>
        </w:tc>
        <w:tc>
          <w:tcPr>
            <w:tcW w:w="900" w:type="dxa"/>
          </w:tcPr>
          <w:p w14:paraId="7E67102E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1768C1A7" w14:textId="77777777" w:rsidTr="00C2340C">
        <w:tc>
          <w:tcPr>
            <w:tcW w:w="1080" w:type="dxa"/>
            <w:vMerge/>
          </w:tcPr>
          <w:p w14:paraId="28BE609F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14:paraId="2A8D8057" w14:textId="77777777" w:rsidR="00C44C71" w:rsidRDefault="00C44C71" w:rsidP="00C44C71">
            <w:pPr>
              <w:ind w:left="702" w:hanging="679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 xml:space="preserve">3.16  </w:t>
            </w:r>
            <w:proofErr w:type="spellStart"/>
            <w:r>
              <w:rPr>
                <w:rFonts w:ascii="Bookman Old Style" w:hAnsi="Bookman Old Style"/>
              </w:rPr>
              <w:t>Menelaah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hubungan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unsur-unsur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dalam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11815583" w14:textId="77777777" w:rsidR="00C44C71" w:rsidRPr="00F37072" w:rsidRDefault="00C44C71" w:rsidP="00C44C71">
            <w:pPr>
              <w:ind w:left="702" w:hanging="679"/>
              <w:rPr>
                <w:rFonts w:ascii="Bookman Old Style" w:hAnsi="Bookman Old Style"/>
                <w:b/>
              </w:rPr>
            </w:pPr>
            <w:proofErr w:type="gramStart"/>
            <w:r>
              <w:rPr>
                <w:rFonts w:ascii="Bookman Old Style" w:hAnsi="Bookman Old Style"/>
              </w:rPr>
              <w:t xml:space="preserve">4.16  </w:t>
            </w:r>
            <w:proofErr w:type="spellStart"/>
            <w:r>
              <w:rPr>
                <w:rFonts w:ascii="Bookman Old Style" w:hAnsi="Bookman Old Style"/>
              </w:rPr>
              <w:t>Menyajikan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tanggapan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terhadap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fiksi</w:t>
            </w:r>
            <w:proofErr w:type="spellEnd"/>
            <w:r>
              <w:rPr>
                <w:rFonts w:ascii="Bookman Old Style" w:hAnsi="Bookman Old Style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</w:rPr>
              <w:t>nonfiksi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3960" w:type="dxa"/>
            <w:vAlign w:val="center"/>
          </w:tcPr>
          <w:p w14:paraId="29BA3624" w14:textId="77777777" w:rsidR="00C44C71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Hubungan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antarunsur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</w:p>
          <w:p w14:paraId="67BBDBB7" w14:textId="77777777" w:rsidR="00C44C71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Langkah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menyusun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tanggapan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terhadap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buku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dibaca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2CE8F71D" w14:textId="77777777" w:rsidR="00C44C71" w:rsidRPr="001E6354" w:rsidRDefault="00C44C71" w:rsidP="00C44C7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02" w:hanging="18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Contoh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penyusunan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tanggapan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1440" w:type="dxa"/>
            <w:vAlign w:val="center"/>
          </w:tcPr>
          <w:p w14:paraId="005CE224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10JP</w:t>
            </w:r>
          </w:p>
        </w:tc>
        <w:tc>
          <w:tcPr>
            <w:tcW w:w="900" w:type="dxa"/>
          </w:tcPr>
          <w:p w14:paraId="065C20F3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22D0FD35" w14:textId="77777777" w:rsidTr="00C2340C">
        <w:tc>
          <w:tcPr>
            <w:tcW w:w="1080" w:type="dxa"/>
            <w:vMerge/>
          </w:tcPr>
          <w:p w14:paraId="28D9EE6F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10" w:type="dxa"/>
            <w:gridSpan w:val="2"/>
          </w:tcPr>
          <w:p w14:paraId="4B9CE5E9" w14:textId="77777777" w:rsidR="00C44C71" w:rsidRPr="00E9381E" w:rsidRDefault="00C44C71" w:rsidP="00C44C71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man Old Style" w:hAnsi="Bookman Old Style"/>
                <w:lang w:val="id-ID"/>
              </w:rPr>
              <w:t>ULANGAN HARIAN</w:t>
            </w:r>
          </w:p>
        </w:tc>
        <w:tc>
          <w:tcPr>
            <w:tcW w:w="1440" w:type="dxa"/>
            <w:vAlign w:val="center"/>
          </w:tcPr>
          <w:p w14:paraId="5D2D0C13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2JP</w:t>
            </w:r>
          </w:p>
        </w:tc>
        <w:tc>
          <w:tcPr>
            <w:tcW w:w="900" w:type="dxa"/>
          </w:tcPr>
          <w:p w14:paraId="243510C4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  <w:tr w:rsidR="00C44C71" w:rsidRPr="00E9381E" w14:paraId="697E41EA" w14:textId="77777777" w:rsidTr="00C2340C">
        <w:tc>
          <w:tcPr>
            <w:tcW w:w="1080" w:type="dxa"/>
            <w:vMerge/>
          </w:tcPr>
          <w:p w14:paraId="468E911A" w14:textId="77777777" w:rsidR="00C44C71" w:rsidRPr="00E9381E" w:rsidRDefault="00C44C71" w:rsidP="00C44C71">
            <w:pPr>
              <w:pStyle w:val="Default"/>
              <w:spacing w:line="276" w:lineRule="auto"/>
              <w:ind w:left="52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650" w:type="dxa"/>
          </w:tcPr>
          <w:p w14:paraId="66616AC9" w14:textId="77777777" w:rsidR="00C44C71" w:rsidRPr="00E9381E" w:rsidRDefault="00C44C71" w:rsidP="00C44C71">
            <w:pPr>
              <w:spacing w:after="0"/>
              <w:ind w:left="3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9381E">
              <w:rPr>
                <w:rFonts w:ascii="Times New Roman" w:hAnsi="Times New Roman" w:cs="Times New Roman"/>
                <w:b/>
              </w:rPr>
              <w:t>Jumlah</w:t>
            </w:r>
            <w:proofErr w:type="spellEnd"/>
            <w:r w:rsidRPr="00E9381E">
              <w:rPr>
                <w:rFonts w:ascii="Times New Roman" w:hAnsi="Times New Roman" w:cs="Times New Roman"/>
                <w:b/>
              </w:rPr>
              <w:t xml:space="preserve"> Semester II</w:t>
            </w:r>
          </w:p>
        </w:tc>
        <w:tc>
          <w:tcPr>
            <w:tcW w:w="3960" w:type="dxa"/>
            <w:vAlign w:val="center"/>
          </w:tcPr>
          <w:p w14:paraId="424A80C7" w14:textId="77777777" w:rsidR="00C44C71" w:rsidRPr="00E9381E" w:rsidRDefault="00C44C71" w:rsidP="00C44C71">
            <w:pPr>
              <w:tabs>
                <w:tab w:val="left" w:pos="252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3F3B3161" w14:textId="77777777" w:rsidR="00C44C71" w:rsidRPr="00E9381E" w:rsidRDefault="00C44C71" w:rsidP="00C44C71">
            <w:pPr>
              <w:spacing w:after="0"/>
              <w:ind w:hanging="3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JP</w:t>
            </w:r>
          </w:p>
        </w:tc>
        <w:tc>
          <w:tcPr>
            <w:tcW w:w="900" w:type="dxa"/>
          </w:tcPr>
          <w:p w14:paraId="5CE21CF8" w14:textId="77777777" w:rsidR="00C44C71" w:rsidRPr="00E9381E" w:rsidRDefault="00C44C71" w:rsidP="00C44C71">
            <w:pPr>
              <w:pStyle w:val="BodyTextIndent"/>
              <w:spacing w:line="276" w:lineRule="auto"/>
              <w:ind w:left="-60"/>
              <w:rPr>
                <w:szCs w:val="22"/>
              </w:rPr>
            </w:pPr>
          </w:p>
        </w:tc>
      </w:tr>
    </w:tbl>
    <w:p w14:paraId="2BB39676" w14:textId="77777777" w:rsidR="00A362EF" w:rsidRPr="001479A3" w:rsidRDefault="00D242CB" w:rsidP="001479A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C8261" wp14:editId="55B292D0">
                <wp:simplePos x="0" y="0"/>
                <wp:positionH relativeFrom="column">
                  <wp:posOffset>5916295</wp:posOffset>
                </wp:positionH>
                <wp:positionV relativeFrom="paragraph">
                  <wp:posOffset>749935</wp:posOffset>
                </wp:positionV>
                <wp:extent cx="2865755" cy="1525270"/>
                <wp:effectExtent l="0" t="0" r="10795" b="177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E2594" w14:textId="77777777" w:rsidR="00281658" w:rsidRDefault="00C44C71" w:rsidP="002816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Banjarmasin,      </w:t>
                            </w:r>
                            <w:r w:rsidR="0012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33A45264" w14:textId="77777777" w:rsidR="00B27AFB" w:rsidRPr="00A362EF" w:rsidRDefault="00281658" w:rsidP="002816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Bahasa Indonesia</w:t>
                            </w:r>
                          </w:p>
                          <w:p w14:paraId="41F9A5F0" w14:textId="77777777" w:rsidR="00B27AFB" w:rsidRDefault="00B27AFB" w:rsidP="00B27A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5FB956" w14:textId="77777777" w:rsidR="00B27AFB" w:rsidRDefault="00B27AFB" w:rsidP="00B27A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55E737" w14:textId="77777777" w:rsidR="00B27AFB" w:rsidRPr="00A362EF" w:rsidRDefault="00B27AFB" w:rsidP="00B27A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94140E" w14:textId="77777777" w:rsidR="00281658" w:rsidRDefault="00281658" w:rsidP="00B27A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D2264B" w14:textId="77777777" w:rsidR="00B27AFB" w:rsidRPr="00A362EF" w:rsidRDefault="00281658" w:rsidP="00B27A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Aulia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Ramadhani</w:t>
                            </w:r>
                            <w:proofErr w:type="spellEnd"/>
                            <w:r w:rsidR="00D24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242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</w:t>
                            </w:r>
                            <w:r w:rsidR="00B27A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B31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5.85pt;margin-top:59.05pt;width:225.65pt;height:1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I3RgIAAIgEAAAOAAAAZHJzL2Uyb0RvYy54bWysVNtu2zAMfR+wfxD0vjrxkl6MOEXXLsOA&#10;7gK0+wBZlm1hkqhJSuzs60tJaZZ2b8P8IIgXHZKHpFfXk1ZkJ5yXYGo6P5tRIgyHVpq+pj8eN+8u&#10;KfGBmZYpMKKme+Hp9frtm9VoK1HCAKoVjiCI8dVoazqEYKui8HwQmvkzsMKgsQOnWUDR9UXr2Ijo&#10;WhXlbHZejOBa64AL71F7l410nfC7TvDwreu8CETVFHML6XTpbOJZrFes6h2zg+SHNNg/ZKGZNBj0&#10;CHXHAiNbJ/+C0pI78NCFMw66gK6TXKQasJr57FU1DwOzItWC5Hh7pMn/P1j+dffdEdnWtKTEMI0t&#10;ehRTIB9gIu8jO6P1FTo9WHQLE6qxy6lSb++B//TEwO3ATC9unINxEKzF7ObxZXHyNOP4CNKMX6DF&#10;MGwbIAFNndOROiSDIDp2aX/sTEyFo7K8PF9eLJeUcLTNl+WyvEi9K1j1/Nw6Hz4J0CReauqw9Qme&#10;7e59iOmw6tklRvOgZLuRSiXB9c2tcmTHcEw26UsVvHJThow1vcLwmYEXEHFixRGk6TNLaqux3Aw8&#10;n8UvjxzqcTCz/rmSNPQRIiX7IkEtA66Jkrqmlycoke6Ppk1DHJhU+Y6VKnPgP1KeyQ9TMx362UC7&#10;x044yOuA64uXAdxvSkZchZr6X1vmBCXqs8FuXs0Xi7g7SVgsL0oU3KmlObUwwxGqpoGSfL0Ned+2&#10;1sl+wEiZGQM3OAGdTL2Jo5KzOuSN455YOKxm3KdTOXn9+YGsnwAAAP//AwBQSwMEFAAGAAgAAAAh&#10;AHvhavXgAAAADAEAAA8AAABkcnMvZG93bnJldi54bWxMj8FOwzAQRO9I/IO1SNyoEwwlDXEqBKI3&#10;hAiocHTiJYmI11HstoGvZ3uC42qeZt8U69kNYo9T6D1pSBcJCKTG255aDW+vjxcZiBANWTN4Qg3f&#10;GGBdnp4UJrf+QC+4r2IruIRCbjR0MY65lKHp0Jmw8CMSZ59+cibyObXSTubA5W6Ql0mylM70xB86&#10;M+J9h81XtXMaQpMst89X1fa9lhv8WVn78LF50vr8bL67BRFxjn8wHPVZHUp2qv2ObBCDhpVKbxjl&#10;IM1SEEdCZYrn1RrUdaZAloX8P6L8BQAA//8DAFBLAQItABQABgAIAAAAIQC2gziS/gAAAOEBAAAT&#10;AAAAAAAAAAAAAAAAAAAAAABbQ29udGVudF9UeXBlc10ueG1sUEsBAi0AFAAGAAgAAAAhADj9If/W&#10;AAAAlAEAAAsAAAAAAAAAAAAAAAAALwEAAF9yZWxzLy5yZWxzUEsBAi0AFAAGAAgAAAAhAPZZIjdG&#10;AgAAiAQAAA4AAAAAAAAAAAAAAAAALgIAAGRycy9lMm9Eb2MueG1sUEsBAi0AFAAGAAgAAAAhAHvh&#10;avXgAAAADAEAAA8AAAAAAAAAAAAAAAAAoAQAAGRycy9kb3ducmV2LnhtbFBLBQYAAAAABAAEAPMA&#10;AACtBQAAAAA=&#10;" strokecolor="white [3212]">
                <v:textbox>
                  <w:txbxContent>
                    <w:p w:rsidR="00281658" w:rsidRDefault="00C44C71" w:rsidP="002816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Banjarmasin,      </w:t>
                      </w:r>
                      <w:r w:rsidR="001273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2019</w:t>
                      </w:r>
                    </w:p>
                    <w:p w:rsidR="00B27AFB" w:rsidRPr="00A362EF" w:rsidRDefault="00281658" w:rsidP="002816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Guru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Indonesia</w:t>
                      </w:r>
                    </w:p>
                    <w:p w:rsidR="00B27AFB" w:rsidRDefault="00B27AFB" w:rsidP="00B27A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AFB" w:rsidRDefault="00B27AFB" w:rsidP="00B27A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AFB" w:rsidRPr="00A362EF" w:rsidRDefault="00B27AFB" w:rsidP="00B27A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81658" w:rsidRDefault="00281658" w:rsidP="00B27A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AFB" w:rsidRPr="00A362EF" w:rsidRDefault="00281658" w:rsidP="00B27A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Muhammad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Aulia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Ramadhani</w:t>
                      </w:r>
                      <w:proofErr w:type="spellEnd"/>
                      <w:r w:rsidR="00D24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bookmarkStart w:id="1" w:name="_GoBack"/>
                      <w:bookmarkEnd w:id="1"/>
                      <w:proofErr w:type="spellStart"/>
                      <w:r w:rsidR="00D242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</w:t>
                      </w:r>
                      <w:r w:rsidR="00B27A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70BA8" wp14:editId="0F46FA8F">
                <wp:simplePos x="0" y="0"/>
                <wp:positionH relativeFrom="column">
                  <wp:posOffset>354965</wp:posOffset>
                </wp:positionH>
                <wp:positionV relativeFrom="paragraph">
                  <wp:posOffset>726440</wp:posOffset>
                </wp:positionV>
                <wp:extent cx="3066415" cy="1758315"/>
                <wp:effectExtent l="0" t="0" r="19685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6415" cy="175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D23A" w14:textId="77777777" w:rsidR="00281658" w:rsidRDefault="00281658" w:rsidP="002816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B5AE937" w14:textId="6446DA03" w:rsidR="00281658" w:rsidRPr="00A362EF" w:rsidRDefault="00281658" w:rsidP="0028165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SMP Al </w:t>
                            </w:r>
                            <w:proofErr w:type="spellStart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Mazaya</w:t>
                            </w:r>
                            <w:proofErr w:type="spellEnd"/>
                            <w:r w:rsidRPr="00A362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Islamic</w:t>
                            </w:r>
                            <w:r w:rsidR="005E67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School</w:t>
                            </w:r>
                          </w:p>
                          <w:p w14:paraId="49B1BD45" w14:textId="77777777" w:rsidR="00B27AFB" w:rsidRDefault="00B27AFB" w:rsidP="00B27A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B6D52F" w14:textId="77777777" w:rsidR="00B27AFB" w:rsidRDefault="00B27AFB" w:rsidP="00B27A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1D5319" w14:textId="77777777" w:rsidR="00B27AFB" w:rsidRPr="00A362EF" w:rsidRDefault="00B27AFB" w:rsidP="00B27A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9DCEB" w14:textId="77777777" w:rsidR="00281658" w:rsidRDefault="00281658" w:rsidP="00B27A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6D0082" w14:textId="77777777" w:rsidR="00017B9F" w:rsidRPr="00127357" w:rsidRDefault="00127357" w:rsidP="00B27A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Waheni, S.Pd.</w:t>
                            </w:r>
                          </w:p>
                          <w:p w14:paraId="78B94C98" w14:textId="77777777" w:rsidR="00B27AFB" w:rsidRPr="00A362EF" w:rsidRDefault="00B27AFB" w:rsidP="00B27A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70B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7.95pt;margin-top:57.2pt;width:241.45pt;height:1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cSAIAAI8EAAAOAAAAZHJzL2Uyb0RvYy54bWysVNtu2zAMfR+wfxD0vjrOpU2NOkWXrsOA&#10;7gK0+wBZlm1hkqhJSuzu60dJaZpub8P8IIgXHZKHpK+uJ63IXjgvwdS0PJtRIgyHVpq+pt8f796t&#10;KfGBmZYpMKKmT8LT683bN1ejrcQcBlCtcARBjK9GW9MhBFsVheeD0MyfgRUGjR04zQKKri9ax0ZE&#10;16qYz2bnxQiutQ648B61t9lINwm/6wQPX7vOi0BUTTG3kE6XziaexeaKVb1jdpD8kAb7hyw0kwaD&#10;HqFuWWBk5+RfUFpyBx66cMZBF9B1kotUA1ZTzv6o5mFgVqRakBxvjzT5/wfLv+y/OSLbmi4oMUxj&#10;ix7FFMh7mMgysjNaX6HTg0W3MKEau5wq9fYe+A9PDGwHZnpx4xyMg2AtZlfGl8XJ04zjI0gzfoYW&#10;w7BdgAQ0dU5H6pAMgujYpadjZ2IqHJWL2fn5slxRwtFWXqzWCxRiDFY9P7fOh48CNImXmjpsfYJn&#10;+3sfsuuzS4zmQcn2TiqVBNc3W+XInuGY3KXvgP7KTRky1vRyNV9lBl5BxIkVR5CmzyypncZyM3A5&#10;i18EZhXqcTCzPqmwkjT0ESLV9SqylgHXREld0/UJSqT7g2kTYmBS5TtCKXPgP1KeyQ9TM6VGp+bE&#10;3jTQPmFDHOStwC3GywDuFyUjbkRN/c8dc4IS9clgUy/L5TKuUBKWq4s5Cu7U0pxamOEIVdNASb5u&#10;Q167nXWyHzBSJsjADQ5CJ1OLXrI6pI9Tn8g4bGhcq1M5eb38Rza/AQAA//8DAFBLAwQUAAYACAAA&#10;ACEA/bwPVN8AAAAKAQAADwAAAGRycy9kb3ducmV2LnhtbEyPwU6EMBCG7ya+QzMm3tyCwGZBysZo&#10;3Jsxolk9FjoCkU4J7e6iT+940uPMfPnn+8vtYkdxxNkPjhTEqwgEUuvMQJ2C15eHqw0IHzQZPTpC&#10;BV/oYVudn5W6MO5Ez3isQyc4hHyhFfQhTIWUvu3Rar9yExLfPtxsdeBx7qSZ9YnD7Sivo2gtrR6I&#10;P/R6wrse28/6YBX4Nlrvn9J6/9bIHX7nxty/7x6VurxYbm9ABFzCHwy/+qwOFTs17kDGi1FBluVM&#10;8j5OUxAMZMmGuzQKkjxOQFal/F+h+gEAAP//AwBQSwECLQAUAAYACAAAACEAtoM4kv4AAADhAQAA&#10;EwAAAAAAAAAAAAAAAAAAAAAAW0NvbnRlbnRfVHlwZXNdLnhtbFBLAQItABQABgAIAAAAIQA4/SH/&#10;1gAAAJQBAAALAAAAAAAAAAAAAAAAAC8BAABfcmVscy8ucmVsc1BLAQItABQABgAIAAAAIQCa4wIc&#10;SAIAAI8EAAAOAAAAAAAAAAAAAAAAAC4CAABkcnMvZTJvRG9jLnhtbFBLAQItABQABgAIAAAAIQD9&#10;vA9U3wAAAAoBAAAPAAAAAAAAAAAAAAAAAKIEAABkcnMvZG93bnJldi54bWxQSwUGAAAAAAQABADz&#10;AAAArgUAAAAA&#10;" strokecolor="white [3212]">
                <v:textbox>
                  <w:txbxContent>
                    <w:p w14:paraId="5D31D23A" w14:textId="77777777" w:rsidR="00281658" w:rsidRDefault="00281658" w:rsidP="002816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5B5AE937" w14:textId="6446DA03" w:rsidR="00281658" w:rsidRPr="00A362EF" w:rsidRDefault="00281658" w:rsidP="0028165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SMP Al </w:t>
                      </w:r>
                      <w:proofErr w:type="spellStart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Mazaya</w:t>
                      </w:r>
                      <w:proofErr w:type="spellEnd"/>
                      <w:r w:rsidRPr="00A362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Islamic</w:t>
                      </w:r>
                      <w:r w:rsidR="005E67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School</w:t>
                      </w:r>
                    </w:p>
                    <w:p w14:paraId="49B1BD45" w14:textId="77777777" w:rsidR="00B27AFB" w:rsidRDefault="00B27AFB" w:rsidP="00B27A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B6D52F" w14:textId="77777777" w:rsidR="00B27AFB" w:rsidRDefault="00B27AFB" w:rsidP="00B27A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1D5319" w14:textId="77777777" w:rsidR="00B27AFB" w:rsidRPr="00A362EF" w:rsidRDefault="00B27AFB" w:rsidP="00B27A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9DCEB" w14:textId="77777777" w:rsidR="00281658" w:rsidRDefault="00281658" w:rsidP="00B27A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6D0082" w14:textId="77777777" w:rsidR="00017B9F" w:rsidRPr="00127357" w:rsidRDefault="00127357" w:rsidP="00B27A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Waheni, S.Pd.</w:t>
                      </w:r>
                    </w:p>
                    <w:p w14:paraId="78B94C98" w14:textId="77777777" w:rsidR="00B27AFB" w:rsidRPr="00A362EF" w:rsidRDefault="00B27AFB" w:rsidP="00B27A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6057F8" w:rsidRPr="00032697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="006057F8" w:rsidRPr="00032697">
        <w:rPr>
          <w:rFonts w:ascii="Times New Roman" w:hAnsi="Times New Roman" w:cs="Times New Roman"/>
          <w:i/>
          <w:sz w:val="24"/>
          <w:szCs w:val="24"/>
        </w:rPr>
        <w:t>: 1 Jam Pelajaran</w:t>
      </w:r>
      <w:r w:rsidR="00D64F73">
        <w:rPr>
          <w:rFonts w:ascii="Times New Roman" w:hAnsi="Times New Roman" w:cs="Times New Roman"/>
          <w:i/>
          <w:sz w:val="24"/>
          <w:szCs w:val="24"/>
        </w:rPr>
        <w:t>= 40</w:t>
      </w:r>
      <w:r w:rsidR="00CB68A0" w:rsidRPr="000326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68A0" w:rsidRPr="00032697">
        <w:rPr>
          <w:rFonts w:ascii="Times New Roman" w:hAnsi="Times New Roman" w:cs="Times New Roman"/>
          <w:i/>
          <w:sz w:val="24"/>
          <w:szCs w:val="24"/>
        </w:rPr>
        <w:t>menit</w:t>
      </w:r>
      <w:bookmarkStart w:id="0" w:name="_GoBack"/>
      <w:bookmarkEnd w:id="0"/>
      <w:proofErr w:type="spellEnd"/>
    </w:p>
    <w:sectPr w:rsidR="00A362EF" w:rsidRPr="001479A3" w:rsidSect="00741255">
      <w:headerReference w:type="default" r:id="rId9"/>
      <w:pgSz w:w="16840" w:h="12191" w:orient="landscape" w:code="9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F9188" w14:textId="77777777" w:rsidR="005E0A73" w:rsidRDefault="005E0A73" w:rsidP="008139AC">
      <w:pPr>
        <w:spacing w:after="0" w:line="240" w:lineRule="auto"/>
      </w:pPr>
      <w:r>
        <w:separator/>
      </w:r>
    </w:p>
  </w:endnote>
  <w:endnote w:type="continuationSeparator" w:id="0">
    <w:p w14:paraId="57673467" w14:textId="77777777" w:rsidR="005E0A73" w:rsidRDefault="005E0A73" w:rsidP="0081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70137" w14:textId="77777777" w:rsidR="005E0A73" w:rsidRDefault="005E0A73" w:rsidP="008139AC">
      <w:pPr>
        <w:spacing w:after="0" w:line="240" w:lineRule="auto"/>
      </w:pPr>
      <w:r>
        <w:separator/>
      </w:r>
    </w:p>
  </w:footnote>
  <w:footnote w:type="continuationSeparator" w:id="0">
    <w:p w14:paraId="77F04256" w14:textId="77777777" w:rsidR="005E0A73" w:rsidRDefault="005E0A73" w:rsidP="0081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1F8EC" w14:textId="77777777" w:rsidR="006D3B7D" w:rsidRDefault="006D3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520B"/>
    <w:multiLevelType w:val="hybridMultilevel"/>
    <w:tmpl w:val="747ADF2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E65C9C"/>
    <w:multiLevelType w:val="hybridMultilevel"/>
    <w:tmpl w:val="0DD2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8BE"/>
    <w:multiLevelType w:val="hybridMultilevel"/>
    <w:tmpl w:val="6224554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506D1"/>
    <w:multiLevelType w:val="multilevel"/>
    <w:tmpl w:val="E4A8B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800"/>
      </w:pPr>
      <w:rPr>
        <w:rFonts w:hint="default"/>
      </w:rPr>
    </w:lvl>
  </w:abstractNum>
  <w:abstractNum w:abstractNumId="4" w15:restartNumberingAfterBreak="0">
    <w:nsid w:val="16E86BAB"/>
    <w:multiLevelType w:val="hybridMultilevel"/>
    <w:tmpl w:val="8E0C07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A7730"/>
    <w:multiLevelType w:val="multilevel"/>
    <w:tmpl w:val="14881692"/>
    <w:lvl w:ilvl="0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EEC6EE2"/>
    <w:multiLevelType w:val="hybridMultilevel"/>
    <w:tmpl w:val="EAB010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D6BE7"/>
    <w:multiLevelType w:val="multilevel"/>
    <w:tmpl w:val="A302FA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20B56858"/>
    <w:multiLevelType w:val="hybridMultilevel"/>
    <w:tmpl w:val="7A161144"/>
    <w:lvl w:ilvl="0" w:tplc="FFFFFFFF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9" w15:restartNumberingAfterBreak="0">
    <w:nsid w:val="281A39BD"/>
    <w:multiLevelType w:val="multilevel"/>
    <w:tmpl w:val="A73AFCD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B145BB1"/>
    <w:multiLevelType w:val="hybridMultilevel"/>
    <w:tmpl w:val="D9B6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7261"/>
    <w:multiLevelType w:val="multilevel"/>
    <w:tmpl w:val="A904785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3A8711EC"/>
    <w:multiLevelType w:val="hybridMultilevel"/>
    <w:tmpl w:val="EA8822CA"/>
    <w:lvl w:ilvl="0" w:tplc="717861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C20CE"/>
    <w:multiLevelType w:val="multilevel"/>
    <w:tmpl w:val="124A0CF4"/>
    <w:lvl w:ilvl="0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1C393E"/>
    <w:multiLevelType w:val="multilevel"/>
    <w:tmpl w:val="90FA74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CDC063F"/>
    <w:multiLevelType w:val="hybridMultilevel"/>
    <w:tmpl w:val="C4244DC8"/>
    <w:lvl w:ilvl="0" w:tplc="FFFFFFFF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6" w15:restartNumberingAfterBreak="0">
    <w:nsid w:val="40052E7A"/>
    <w:multiLevelType w:val="hybridMultilevel"/>
    <w:tmpl w:val="69B6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60B43"/>
    <w:multiLevelType w:val="hybridMultilevel"/>
    <w:tmpl w:val="FA10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A3CEE"/>
    <w:multiLevelType w:val="hybridMultilevel"/>
    <w:tmpl w:val="89C48D98"/>
    <w:lvl w:ilvl="0" w:tplc="DC008038">
      <w:start w:val="1"/>
      <w:numFmt w:val="decimal"/>
      <w:lvlText w:val="%1)"/>
      <w:lvlJc w:val="left"/>
      <w:pPr>
        <w:ind w:left="1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2" w:hanging="360"/>
      </w:pPr>
    </w:lvl>
    <w:lvl w:ilvl="2" w:tplc="0409001B" w:tentative="1">
      <w:start w:val="1"/>
      <w:numFmt w:val="lowerRoman"/>
      <w:lvlText w:val="%3."/>
      <w:lvlJc w:val="right"/>
      <w:pPr>
        <w:ind w:left="2822" w:hanging="180"/>
      </w:pPr>
    </w:lvl>
    <w:lvl w:ilvl="3" w:tplc="0409000F" w:tentative="1">
      <w:start w:val="1"/>
      <w:numFmt w:val="decimal"/>
      <w:lvlText w:val="%4."/>
      <w:lvlJc w:val="left"/>
      <w:pPr>
        <w:ind w:left="3542" w:hanging="360"/>
      </w:pPr>
    </w:lvl>
    <w:lvl w:ilvl="4" w:tplc="04090019" w:tentative="1">
      <w:start w:val="1"/>
      <w:numFmt w:val="lowerLetter"/>
      <w:lvlText w:val="%5."/>
      <w:lvlJc w:val="left"/>
      <w:pPr>
        <w:ind w:left="4262" w:hanging="360"/>
      </w:pPr>
    </w:lvl>
    <w:lvl w:ilvl="5" w:tplc="0409001B" w:tentative="1">
      <w:start w:val="1"/>
      <w:numFmt w:val="lowerRoman"/>
      <w:lvlText w:val="%6."/>
      <w:lvlJc w:val="right"/>
      <w:pPr>
        <w:ind w:left="4982" w:hanging="180"/>
      </w:pPr>
    </w:lvl>
    <w:lvl w:ilvl="6" w:tplc="0409000F" w:tentative="1">
      <w:start w:val="1"/>
      <w:numFmt w:val="decimal"/>
      <w:lvlText w:val="%7."/>
      <w:lvlJc w:val="left"/>
      <w:pPr>
        <w:ind w:left="5702" w:hanging="360"/>
      </w:pPr>
    </w:lvl>
    <w:lvl w:ilvl="7" w:tplc="04090019" w:tentative="1">
      <w:start w:val="1"/>
      <w:numFmt w:val="lowerLetter"/>
      <w:lvlText w:val="%8."/>
      <w:lvlJc w:val="left"/>
      <w:pPr>
        <w:ind w:left="6422" w:hanging="360"/>
      </w:pPr>
    </w:lvl>
    <w:lvl w:ilvl="8" w:tplc="0409001B" w:tentative="1">
      <w:start w:val="1"/>
      <w:numFmt w:val="lowerRoman"/>
      <w:lvlText w:val="%9."/>
      <w:lvlJc w:val="right"/>
      <w:pPr>
        <w:ind w:left="7142" w:hanging="180"/>
      </w:pPr>
    </w:lvl>
  </w:abstractNum>
  <w:abstractNum w:abstractNumId="19" w15:restartNumberingAfterBreak="0">
    <w:nsid w:val="434B5324"/>
    <w:multiLevelType w:val="hybridMultilevel"/>
    <w:tmpl w:val="C062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0F4"/>
    <w:multiLevelType w:val="hybridMultilevel"/>
    <w:tmpl w:val="22B846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91562"/>
    <w:multiLevelType w:val="multilevel"/>
    <w:tmpl w:val="06C04C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DCB1B13"/>
    <w:multiLevelType w:val="multilevel"/>
    <w:tmpl w:val="A04AD2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2" w:hanging="360"/>
      </w:pPr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2160"/>
      </w:pPr>
      <w:rPr>
        <w:rFonts w:hint="default"/>
      </w:rPr>
    </w:lvl>
  </w:abstractNum>
  <w:abstractNum w:abstractNumId="23" w15:restartNumberingAfterBreak="0">
    <w:nsid w:val="4EC938B9"/>
    <w:multiLevelType w:val="hybridMultilevel"/>
    <w:tmpl w:val="7F8E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9E4"/>
    <w:multiLevelType w:val="multilevel"/>
    <w:tmpl w:val="7C96F0EE"/>
    <w:lvl w:ilvl="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3DF6B43"/>
    <w:multiLevelType w:val="hybridMultilevel"/>
    <w:tmpl w:val="58B48A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70B7B"/>
    <w:multiLevelType w:val="hybridMultilevel"/>
    <w:tmpl w:val="57D4EE0C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27" w15:restartNumberingAfterBreak="0">
    <w:nsid w:val="597A5346"/>
    <w:multiLevelType w:val="multilevel"/>
    <w:tmpl w:val="CB425CC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AAB2846"/>
    <w:multiLevelType w:val="multilevel"/>
    <w:tmpl w:val="8940E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800"/>
      </w:pPr>
      <w:rPr>
        <w:rFonts w:hint="default"/>
      </w:rPr>
    </w:lvl>
  </w:abstractNum>
  <w:abstractNum w:abstractNumId="29" w15:restartNumberingAfterBreak="0">
    <w:nsid w:val="5EF17FBA"/>
    <w:multiLevelType w:val="multilevel"/>
    <w:tmpl w:val="24646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54C5C75"/>
    <w:multiLevelType w:val="multilevel"/>
    <w:tmpl w:val="674680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8170883"/>
    <w:multiLevelType w:val="hybridMultilevel"/>
    <w:tmpl w:val="818EC618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32" w15:restartNumberingAfterBreak="0">
    <w:nsid w:val="6A3E2949"/>
    <w:multiLevelType w:val="multilevel"/>
    <w:tmpl w:val="3A649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44004B2"/>
    <w:multiLevelType w:val="hybridMultilevel"/>
    <w:tmpl w:val="5EECF434"/>
    <w:lvl w:ilvl="0" w:tplc="6810CB4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920E75"/>
    <w:multiLevelType w:val="hybridMultilevel"/>
    <w:tmpl w:val="D41017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AB7BC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725081A"/>
    <w:multiLevelType w:val="multilevel"/>
    <w:tmpl w:val="6FEE81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none"/>
      <w:lvlText w:val="3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9C978AD"/>
    <w:multiLevelType w:val="multilevel"/>
    <w:tmpl w:val="92D200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7BBD4304"/>
    <w:multiLevelType w:val="hybridMultilevel"/>
    <w:tmpl w:val="75107DB8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38" w15:restartNumberingAfterBreak="0">
    <w:nsid w:val="7D130AF7"/>
    <w:multiLevelType w:val="multilevel"/>
    <w:tmpl w:val="CFBAC3D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1"/>
  </w:num>
  <w:num w:numId="5">
    <w:abstractNumId w:val="35"/>
  </w:num>
  <w:num w:numId="6">
    <w:abstractNumId w:val="5"/>
  </w:num>
  <w:num w:numId="7">
    <w:abstractNumId w:val="32"/>
  </w:num>
  <w:num w:numId="8">
    <w:abstractNumId w:val="24"/>
  </w:num>
  <w:num w:numId="9">
    <w:abstractNumId w:val="22"/>
  </w:num>
  <w:num w:numId="10">
    <w:abstractNumId w:val="33"/>
  </w:num>
  <w:num w:numId="11">
    <w:abstractNumId w:val="29"/>
  </w:num>
  <w:num w:numId="12">
    <w:abstractNumId w:val="28"/>
  </w:num>
  <w:num w:numId="13">
    <w:abstractNumId w:val="30"/>
  </w:num>
  <w:num w:numId="14">
    <w:abstractNumId w:val="36"/>
  </w:num>
  <w:num w:numId="15">
    <w:abstractNumId w:val="7"/>
  </w:num>
  <w:num w:numId="16">
    <w:abstractNumId w:val="11"/>
  </w:num>
  <w:num w:numId="17">
    <w:abstractNumId w:val="27"/>
  </w:num>
  <w:num w:numId="18">
    <w:abstractNumId w:val="38"/>
  </w:num>
  <w:num w:numId="19">
    <w:abstractNumId w:val="14"/>
  </w:num>
  <w:num w:numId="20">
    <w:abstractNumId w:val="9"/>
  </w:num>
  <w:num w:numId="21">
    <w:abstractNumId w:val="10"/>
  </w:num>
  <w:num w:numId="22">
    <w:abstractNumId w:val="4"/>
  </w:num>
  <w:num w:numId="23">
    <w:abstractNumId w:val="23"/>
  </w:num>
  <w:num w:numId="24">
    <w:abstractNumId w:val="2"/>
  </w:num>
  <w:num w:numId="25">
    <w:abstractNumId w:val="34"/>
  </w:num>
  <w:num w:numId="26">
    <w:abstractNumId w:val="16"/>
  </w:num>
  <w:num w:numId="27">
    <w:abstractNumId w:val="19"/>
  </w:num>
  <w:num w:numId="28">
    <w:abstractNumId w:val="8"/>
  </w:num>
  <w:num w:numId="29">
    <w:abstractNumId w:val="15"/>
  </w:num>
  <w:num w:numId="30">
    <w:abstractNumId w:val="25"/>
  </w:num>
  <w:num w:numId="31">
    <w:abstractNumId w:val="6"/>
  </w:num>
  <w:num w:numId="32">
    <w:abstractNumId w:val="20"/>
  </w:num>
  <w:num w:numId="33">
    <w:abstractNumId w:val="17"/>
  </w:num>
  <w:num w:numId="34">
    <w:abstractNumId w:val="0"/>
  </w:num>
  <w:num w:numId="35">
    <w:abstractNumId w:val="37"/>
  </w:num>
  <w:num w:numId="36">
    <w:abstractNumId w:val="31"/>
  </w:num>
  <w:num w:numId="37">
    <w:abstractNumId w:val="18"/>
  </w:num>
  <w:num w:numId="38">
    <w:abstractNumId w:val="26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47"/>
    <w:rsid w:val="00000CB0"/>
    <w:rsid w:val="00002635"/>
    <w:rsid w:val="0000273B"/>
    <w:rsid w:val="0001136A"/>
    <w:rsid w:val="00016BDF"/>
    <w:rsid w:val="00017B9F"/>
    <w:rsid w:val="00017E79"/>
    <w:rsid w:val="00030EB9"/>
    <w:rsid w:val="00031265"/>
    <w:rsid w:val="00032697"/>
    <w:rsid w:val="00033E6D"/>
    <w:rsid w:val="00036AA9"/>
    <w:rsid w:val="00042B0C"/>
    <w:rsid w:val="000440CF"/>
    <w:rsid w:val="0004416B"/>
    <w:rsid w:val="00050BA0"/>
    <w:rsid w:val="00060B99"/>
    <w:rsid w:val="0006568D"/>
    <w:rsid w:val="00073658"/>
    <w:rsid w:val="00073CD6"/>
    <w:rsid w:val="000742B9"/>
    <w:rsid w:val="00076EA5"/>
    <w:rsid w:val="00080CEC"/>
    <w:rsid w:val="000833D8"/>
    <w:rsid w:val="000849BA"/>
    <w:rsid w:val="00086589"/>
    <w:rsid w:val="00091CFF"/>
    <w:rsid w:val="00091FE9"/>
    <w:rsid w:val="00093173"/>
    <w:rsid w:val="000B5724"/>
    <w:rsid w:val="000C2FB4"/>
    <w:rsid w:val="000C74F5"/>
    <w:rsid w:val="000D72E5"/>
    <w:rsid w:val="000E00C1"/>
    <w:rsid w:val="000E1A6E"/>
    <w:rsid w:val="000E27A8"/>
    <w:rsid w:val="000E4802"/>
    <w:rsid w:val="00104501"/>
    <w:rsid w:val="0010530D"/>
    <w:rsid w:val="001143CF"/>
    <w:rsid w:val="00117459"/>
    <w:rsid w:val="00120E00"/>
    <w:rsid w:val="00123626"/>
    <w:rsid w:val="00125F09"/>
    <w:rsid w:val="001266CA"/>
    <w:rsid w:val="00127357"/>
    <w:rsid w:val="001278B4"/>
    <w:rsid w:val="00135C02"/>
    <w:rsid w:val="001442AA"/>
    <w:rsid w:val="001479A3"/>
    <w:rsid w:val="00151289"/>
    <w:rsid w:val="00151A5D"/>
    <w:rsid w:val="00153470"/>
    <w:rsid w:val="00153D3B"/>
    <w:rsid w:val="00156B95"/>
    <w:rsid w:val="00161F75"/>
    <w:rsid w:val="001634C3"/>
    <w:rsid w:val="00163FE4"/>
    <w:rsid w:val="001664DD"/>
    <w:rsid w:val="00166A83"/>
    <w:rsid w:val="0017738D"/>
    <w:rsid w:val="0017766B"/>
    <w:rsid w:val="00177C10"/>
    <w:rsid w:val="00181DF3"/>
    <w:rsid w:val="00181EDF"/>
    <w:rsid w:val="00196F37"/>
    <w:rsid w:val="001A650D"/>
    <w:rsid w:val="001C1EE2"/>
    <w:rsid w:val="001C3E3C"/>
    <w:rsid w:val="001C6185"/>
    <w:rsid w:val="001D11FA"/>
    <w:rsid w:val="001D171F"/>
    <w:rsid w:val="001D3FED"/>
    <w:rsid w:val="001D66C0"/>
    <w:rsid w:val="001E6354"/>
    <w:rsid w:val="001F076C"/>
    <w:rsid w:val="001F0CD9"/>
    <w:rsid w:val="001F1A44"/>
    <w:rsid w:val="001F38DF"/>
    <w:rsid w:val="001F3F6F"/>
    <w:rsid w:val="001F4712"/>
    <w:rsid w:val="001F7778"/>
    <w:rsid w:val="00202FF1"/>
    <w:rsid w:val="0021070E"/>
    <w:rsid w:val="00231A9F"/>
    <w:rsid w:val="00234C65"/>
    <w:rsid w:val="002435E9"/>
    <w:rsid w:val="002476E3"/>
    <w:rsid w:val="002507BD"/>
    <w:rsid w:val="00250F38"/>
    <w:rsid w:val="00252AB9"/>
    <w:rsid w:val="00252E27"/>
    <w:rsid w:val="00263EE7"/>
    <w:rsid w:val="00266041"/>
    <w:rsid w:val="00270E99"/>
    <w:rsid w:val="00271104"/>
    <w:rsid w:val="00272E94"/>
    <w:rsid w:val="002745FC"/>
    <w:rsid w:val="00274A08"/>
    <w:rsid w:val="00280C30"/>
    <w:rsid w:val="00281658"/>
    <w:rsid w:val="00282DB1"/>
    <w:rsid w:val="00283D05"/>
    <w:rsid w:val="00290968"/>
    <w:rsid w:val="00292902"/>
    <w:rsid w:val="002929A6"/>
    <w:rsid w:val="002937F9"/>
    <w:rsid w:val="00295072"/>
    <w:rsid w:val="002B7A66"/>
    <w:rsid w:val="002C5D5C"/>
    <w:rsid w:val="002C6C36"/>
    <w:rsid w:val="002D2EAF"/>
    <w:rsid w:val="002D774A"/>
    <w:rsid w:val="002E5773"/>
    <w:rsid w:val="002F01CF"/>
    <w:rsid w:val="002F4DC4"/>
    <w:rsid w:val="002F7AE5"/>
    <w:rsid w:val="00307E61"/>
    <w:rsid w:val="00322940"/>
    <w:rsid w:val="00325742"/>
    <w:rsid w:val="0033543C"/>
    <w:rsid w:val="00335CD4"/>
    <w:rsid w:val="00337555"/>
    <w:rsid w:val="0034102E"/>
    <w:rsid w:val="00344703"/>
    <w:rsid w:val="00345BE4"/>
    <w:rsid w:val="003476F1"/>
    <w:rsid w:val="00350C42"/>
    <w:rsid w:val="003603CF"/>
    <w:rsid w:val="00364370"/>
    <w:rsid w:val="00385A59"/>
    <w:rsid w:val="00394E01"/>
    <w:rsid w:val="0039518F"/>
    <w:rsid w:val="00395D63"/>
    <w:rsid w:val="003A2D8C"/>
    <w:rsid w:val="003B196A"/>
    <w:rsid w:val="003B6F72"/>
    <w:rsid w:val="003C18D4"/>
    <w:rsid w:val="003D19F4"/>
    <w:rsid w:val="003D24CC"/>
    <w:rsid w:val="003D2567"/>
    <w:rsid w:val="003E21D1"/>
    <w:rsid w:val="003E50F2"/>
    <w:rsid w:val="003F0380"/>
    <w:rsid w:val="003F2B32"/>
    <w:rsid w:val="003F4CCC"/>
    <w:rsid w:val="003F7B2D"/>
    <w:rsid w:val="00400564"/>
    <w:rsid w:val="00403ADE"/>
    <w:rsid w:val="00406C4E"/>
    <w:rsid w:val="00411DC1"/>
    <w:rsid w:val="00415D6A"/>
    <w:rsid w:val="004169D0"/>
    <w:rsid w:val="00417517"/>
    <w:rsid w:val="00430047"/>
    <w:rsid w:val="0043180C"/>
    <w:rsid w:val="00431A45"/>
    <w:rsid w:val="00432926"/>
    <w:rsid w:val="00435E28"/>
    <w:rsid w:val="00445BC9"/>
    <w:rsid w:val="004515FF"/>
    <w:rsid w:val="004769B4"/>
    <w:rsid w:val="004779BA"/>
    <w:rsid w:val="00481D58"/>
    <w:rsid w:val="00485056"/>
    <w:rsid w:val="0048704E"/>
    <w:rsid w:val="00491562"/>
    <w:rsid w:val="004A1451"/>
    <w:rsid w:val="004A1863"/>
    <w:rsid w:val="004A3CEE"/>
    <w:rsid w:val="004B76FE"/>
    <w:rsid w:val="004C426F"/>
    <w:rsid w:val="004C469F"/>
    <w:rsid w:val="004D2517"/>
    <w:rsid w:val="004D339C"/>
    <w:rsid w:val="004F0B54"/>
    <w:rsid w:val="004F4152"/>
    <w:rsid w:val="004F6106"/>
    <w:rsid w:val="004F650B"/>
    <w:rsid w:val="00511386"/>
    <w:rsid w:val="00515304"/>
    <w:rsid w:val="00516469"/>
    <w:rsid w:val="00516E97"/>
    <w:rsid w:val="00530F9C"/>
    <w:rsid w:val="00532787"/>
    <w:rsid w:val="00533543"/>
    <w:rsid w:val="005362CA"/>
    <w:rsid w:val="005526F3"/>
    <w:rsid w:val="00563E8C"/>
    <w:rsid w:val="00565CAE"/>
    <w:rsid w:val="00577CED"/>
    <w:rsid w:val="00582CF5"/>
    <w:rsid w:val="0058419E"/>
    <w:rsid w:val="00586418"/>
    <w:rsid w:val="00587740"/>
    <w:rsid w:val="00591598"/>
    <w:rsid w:val="00597D71"/>
    <w:rsid w:val="005A3466"/>
    <w:rsid w:val="005B0310"/>
    <w:rsid w:val="005B09A9"/>
    <w:rsid w:val="005B3541"/>
    <w:rsid w:val="005B433C"/>
    <w:rsid w:val="005C0209"/>
    <w:rsid w:val="005C1028"/>
    <w:rsid w:val="005C6418"/>
    <w:rsid w:val="005D3B22"/>
    <w:rsid w:val="005D732D"/>
    <w:rsid w:val="005E0602"/>
    <w:rsid w:val="005E0A73"/>
    <w:rsid w:val="005E2ABA"/>
    <w:rsid w:val="005E6785"/>
    <w:rsid w:val="005E74FB"/>
    <w:rsid w:val="005F7EE8"/>
    <w:rsid w:val="0060018C"/>
    <w:rsid w:val="006013E3"/>
    <w:rsid w:val="006057F8"/>
    <w:rsid w:val="0061168E"/>
    <w:rsid w:val="006133DD"/>
    <w:rsid w:val="00613E0C"/>
    <w:rsid w:val="00613F95"/>
    <w:rsid w:val="00626293"/>
    <w:rsid w:val="00634C08"/>
    <w:rsid w:val="00644C78"/>
    <w:rsid w:val="006452E6"/>
    <w:rsid w:val="00650F4E"/>
    <w:rsid w:val="006553D0"/>
    <w:rsid w:val="00657C07"/>
    <w:rsid w:val="0066526C"/>
    <w:rsid w:val="0068213E"/>
    <w:rsid w:val="00690E30"/>
    <w:rsid w:val="00695CF0"/>
    <w:rsid w:val="00695F73"/>
    <w:rsid w:val="006A0745"/>
    <w:rsid w:val="006A7723"/>
    <w:rsid w:val="006B1DD6"/>
    <w:rsid w:val="006B5D1C"/>
    <w:rsid w:val="006B6E2E"/>
    <w:rsid w:val="006C215C"/>
    <w:rsid w:val="006D3B7D"/>
    <w:rsid w:val="006D6E44"/>
    <w:rsid w:val="006D705D"/>
    <w:rsid w:val="006D7CE5"/>
    <w:rsid w:val="006E36B3"/>
    <w:rsid w:val="006E7860"/>
    <w:rsid w:val="006F40D8"/>
    <w:rsid w:val="006F433F"/>
    <w:rsid w:val="00711056"/>
    <w:rsid w:val="00711924"/>
    <w:rsid w:val="0071791C"/>
    <w:rsid w:val="0072473C"/>
    <w:rsid w:val="00726028"/>
    <w:rsid w:val="00732566"/>
    <w:rsid w:val="00733987"/>
    <w:rsid w:val="0073570F"/>
    <w:rsid w:val="00735D1A"/>
    <w:rsid w:val="00736D49"/>
    <w:rsid w:val="00741255"/>
    <w:rsid w:val="00743189"/>
    <w:rsid w:val="007472F5"/>
    <w:rsid w:val="00754FAD"/>
    <w:rsid w:val="00756A2D"/>
    <w:rsid w:val="00772394"/>
    <w:rsid w:val="00774491"/>
    <w:rsid w:val="007820B0"/>
    <w:rsid w:val="0078286F"/>
    <w:rsid w:val="00785BAB"/>
    <w:rsid w:val="00793CB7"/>
    <w:rsid w:val="007A02B8"/>
    <w:rsid w:val="007B10B1"/>
    <w:rsid w:val="007C0497"/>
    <w:rsid w:val="007C1C7F"/>
    <w:rsid w:val="007C4325"/>
    <w:rsid w:val="007D1D47"/>
    <w:rsid w:val="007E0F2C"/>
    <w:rsid w:val="007F02E4"/>
    <w:rsid w:val="007F1BE7"/>
    <w:rsid w:val="007F4874"/>
    <w:rsid w:val="007F59FE"/>
    <w:rsid w:val="008076C3"/>
    <w:rsid w:val="00811928"/>
    <w:rsid w:val="00812E4B"/>
    <w:rsid w:val="008139AC"/>
    <w:rsid w:val="008148E3"/>
    <w:rsid w:val="00814F01"/>
    <w:rsid w:val="008224F8"/>
    <w:rsid w:val="00823768"/>
    <w:rsid w:val="00824CD5"/>
    <w:rsid w:val="008306FB"/>
    <w:rsid w:val="00842179"/>
    <w:rsid w:val="00843180"/>
    <w:rsid w:val="00844632"/>
    <w:rsid w:val="008630A7"/>
    <w:rsid w:val="0086331A"/>
    <w:rsid w:val="00865892"/>
    <w:rsid w:val="00870D55"/>
    <w:rsid w:val="00874B22"/>
    <w:rsid w:val="008755B5"/>
    <w:rsid w:val="008777D2"/>
    <w:rsid w:val="00895AD9"/>
    <w:rsid w:val="008A48C6"/>
    <w:rsid w:val="008A549E"/>
    <w:rsid w:val="008B2B5E"/>
    <w:rsid w:val="008B511A"/>
    <w:rsid w:val="008C1DFF"/>
    <w:rsid w:val="008C2BF3"/>
    <w:rsid w:val="008C3374"/>
    <w:rsid w:val="008C463F"/>
    <w:rsid w:val="008C4C07"/>
    <w:rsid w:val="008C6322"/>
    <w:rsid w:val="008D3717"/>
    <w:rsid w:val="008D4C78"/>
    <w:rsid w:val="008D61BC"/>
    <w:rsid w:val="008D7985"/>
    <w:rsid w:val="008E4DAA"/>
    <w:rsid w:val="008E4E8D"/>
    <w:rsid w:val="008F1077"/>
    <w:rsid w:val="008F12F7"/>
    <w:rsid w:val="008F2C53"/>
    <w:rsid w:val="008F3EE0"/>
    <w:rsid w:val="0090119D"/>
    <w:rsid w:val="00913AEF"/>
    <w:rsid w:val="00921478"/>
    <w:rsid w:val="009257E3"/>
    <w:rsid w:val="0093421C"/>
    <w:rsid w:val="00936E89"/>
    <w:rsid w:val="009439BC"/>
    <w:rsid w:val="009444C8"/>
    <w:rsid w:val="009577AC"/>
    <w:rsid w:val="00957D9F"/>
    <w:rsid w:val="00961C53"/>
    <w:rsid w:val="009643AA"/>
    <w:rsid w:val="00971CDE"/>
    <w:rsid w:val="00971DF1"/>
    <w:rsid w:val="0098658F"/>
    <w:rsid w:val="00987C7D"/>
    <w:rsid w:val="009923C7"/>
    <w:rsid w:val="009C1045"/>
    <w:rsid w:val="009C201B"/>
    <w:rsid w:val="009C5D05"/>
    <w:rsid w:val="009D6E4B"/>
    <w:rsid w:val="009F0D58"/>
    <w:rsid w:val="009F1AAA"/>
    <w:rsid w:val="009F6A72"/>
    <w:rsid w:val="00A00A6B"/>
    <w:rsid w:val="00A1030F"/>
    <w:rsid w:val="00A12B6A"/>
    <w:rsid w:val="00A15B25"/>
    <w:rsid w:val="00A20528"/>
    <w:rsid w:val="00A31F5D"/>
    <w:rsid w:val="00A3241F"/>
    <w:rsid w:val="00A33DF0"/>
    <w:rsid w:val="00A362EF"/>
    <w:rsid w:val="00A421E7"/>
    <w:rsid w:val="00A4306F"/>
    <w:rsid w:val="00A44B27"/>
    <w:rsid w:val="00A4574F"/>
    <w:rsid w:val="00A53951"/>
    <w:rsid w:val="00A65BF5"/>
    <w:rsid w:val="00A71869"/>
    <w:rsid w:val="00A76D0A"/>
    <w:rsid w:val="00A80840"/>
    <w:rsid w:val="00A83CCE"/>
    <w:rsid w:val="00A86BCE"/>
    <w:rsid w:val="00A879F6"/>
    <w:rsid w:val="00A9392C"/>
    <w:rsid w:val="00A96DCB"/>
    <w:rsid w:val="00AA1E51"/>
    <w:rsid w:val="00AA71D0"/>
    <w:rsid w:val="00AB0A10"/>
    <w:rsid w:val="00AC6164"/>
    <w:rsid w:val="00AD2DAF"/>
    <w:rsid w:val="00AD2E11"/>
    <w:rsid w:val="00AD34A4"/>
    <w:rsid w:val="00AE3072"/>
    <w:rsid w:val="00AE33F4"/>
    <w:rsid w:val="00AE6E56"/>
    <w:rsid w:val="00AF076D"/>
    <w:rsid w:val="00AF2732"/>
    <w:rsid w:val="00AF6CDA"/>
    <w:rsid w:val="00AF71D7"/>
    <w:rsid w:val="00B02727"/>
    <w:rsid w:val="00B048D1"/>
    <w:rsid w:val="00B0709C"/>
    <w:rsid w:val="00B1315B"/>
    <w:rsid w:val="00B15F01"/>
    <w:rsid w:val="00B201FA"/>
    <w:rsid w:val="00B26193"/>
    <w:rsid w:val="00B27629"/>
    <w:rsid w:val="00B27AFB"/>
    <w:rsid w:val="00B31AD1"/>
    <w:rsid w:val="00B31B26"/>
    <w:rsid w:val="00B337D4"/>
    <w:rsid w:val="00B34E15"/>
    <w:rsid w:val="00B36A93"/>
    <w:rsid w:val="00B40000"/>
    <w:rsid w:val="00B474FF"/>
    <w:rsid w:val="00B51216"/>
    <w:rsid w:val="00B52DED"/>
    <w:rsid w:val="00B62E46"/>
    <w:rsid w:val="00B81B66"/>
    <w:rsid w:val="00B8401B"/>
    <w:rsid w:val="00B848BA"/>
    <w:rsid w:val="00B92BF8"/>
    <w:rsid w:val="00BB12DC"/>
    <w:rsid w:val="00BC2BC7"/>
    <w:rsid w:val="00BC43EA"/>
    <w:rsid w:val="00BD3F78"/>
    <w:rsid w:val="00BE13F1"/>
    <w:rsid w:val="00BE6EDE"/>
    <w:rsid w:val="00BF0C48"/>
    <w:rsid w:val="00BF397F"/>
    <w:rsid w:val="00BF52C3"/>
    <w:rsid w:val="00C01F88"/>
    <w:rsid w:val="00C16A06"/>
    <w:rsid w:val="00C2340C"/>
    <w:rsid w:val="00C26274"/>
    <w:rsid w:val="00C27651"/>
    <w:rsid w:val="00C30925"/>
    <w:rsid w:val="00C352C6"/>
    <w:rsid w:val="00C36147"/>
    <w:rsid w:val="00C4271D"/>
    <w:rsid w:val="00C44C71"/>
    <w:rsid w:val="00C45C0A"/>
    <w:rsid w:val="00C51FFD"/>
    <w:rsid w:val="00C559CF"/>
    <w:rsid w:val="00C57C82"/>
    <w:rsid w:val="00C6030C"/>
    <w:rsid w:val="00C60484"/>
    <w:rsid w:val="00C604AF"/>
    <w:rsid w:val="00C7164D"/>
    <w:rsid w:val="00C94C9E"/>
    <w:rsid w:val="00CA06F8"/>
    <w:rsid w:val="00CA7426"/>
    <w:rsid w:val="00CB0122"/>
    <w:rsid w:val="00CB5ECE"/>
    <w:rsid w:val="00CB68A0"/>
    <w:rsid w:val="00CB7239"/>
    <w:rsid w:val="00CC42AB"/>
    <w:rsid w:val="00CC6150"/>
    <w:rsid w:val="00CC6AE9"/>
    <w:rsid w:val="00CD230C"/>
    <w:rsid w:val="00CE59A8"/>
    <w:rsid w:val="00CE6EF4"/>
    <w:rsid w:val="00D00B6C"/>
    <w:rsid w:val="00D1185A"/>
    <w:rsid w:val="00D21C47"/>
    <w:rsid w:val="00D2347A"/>
    <w:rsid w:val="00D242CB"/>
    <w:rsid w:val="00D360BA"/>
    <w:rsid w:val="00D36A81"/>
    <w:rsid w:val="00D41064"/>
    <w:rsid w:val="00D446F5"/>
    <w:rsid w:val="00D5560E"/>
    <w:rsid w:val="00D64F73"/>
    <w:rsid w:val="00D66453"/>
    <w:rsid w:val="00D72210"/>
    <w:rsid w:val="00D74921"/>
    <w:rsid w:val="00D8034B"/>
    <w:rsid w:val="00D826DD"/>
    <w:rsid w:val="00D82BAD"/>
    <w:rsid w:val="00D846DC"/>
    <w:rsid w:val="00D869CA"/>
    <w:rsid w:val="00DB220C"/>
    <w:rsid w:val="00DB4E8F"/>
    <w:rsid w:val="00DC4303"/>
    <w:rsid w:val="00DD16BD"/>
    <w:rsid w:val="00DD73F2"/>
    <w:rsid w:val="00DE1A03"/>
    <w:rsid w:val="00DE6A45"/>
    <w:rsid w:val="00DF0829"/>
    <w:rsid w:val="00DF163A"/>
    <w:rsid w:val="00DF3E35"/>
    <w:rsid w:val="00DF413B"/>
    <w:rsid w:val="00DF69E4"/>
    <w:rsid w:val="00E00090"/>
    <w:rsid w:val="00E10641"/>
    <w:rsid w:val="00E17654"/>
    <w:rsid w:val="00E25C1E"/>
    <w:rsid w:val="00E26EE7"/>
    <w:rsid w:val="00E3559B"/>
    <w:rsid w:val="00E43E8E"/>
    <w:rsid w:val="00E477DB"/>
    <w:rsid w:val="00E51E4B"/>
    <w:rsid w:val="00E537FF"/>
    <w:rsid w:val="00E53EF0"/>
    <w:rsid w:val="00E5611B"/>
    <w:rsid w:val="00E633D2"/>
    <w:rsid w:val="00E65E77"/>
    <w:rsid w:val="00E76287"/>
    <w:rsid w:val="00E80EB4"/>
    <w:rsid w:val="00E82799"/>
    <w:rsid w:val="00E926F7"/>
    <w:rsid w:val="00E9381E"/>
    <w:rsid w:val="00EA5E95"/>
    <w:rsid w:val="00EB4A2A"/>
    <w:rsid w:val="00EB6851"/>
    <w:rsid w:val="00EC13D6"/>
    <w:rsid w:val="00EC4E69"/>
    <w:rsid w:val="00ED7A27"/>
    <w:rsid w:val="00EE458D"/>
    <w:rsid w:val="00EE5287"/>
    <w:rsid w:val="00EE704B"/>
    <w:rsid w:val="00EF13EF"/>
    <w:rsid w:val="00EF67DA"/>
    <w:rsid w:val="00F0169A"/>
    <w:rsid w:val="00F040B1"/>
    <w:rsid w:val="00F04591"/>
    <w:rsid w:val="00F04D98"/>
    <w:rsid w:val="00F06F3D"/>
    <w:rsid w:val="00F1077D"/>
    <w:rsid w:val="00F15B80"/>
    <w:rsid w:val="00F21837"/>
    <w:rsid w:val="00F21CDA"/>
    <w:rsid w:val="00F37072"/>
    <w:rsid w:val="00F373EF"/>
    <w:rsid w:val="00F474E4"/>
    <w:rsid w:val="00F52EC1"/>
    <w:rsid w:val="00F534DD"/>
    <w:rsid w:val="00F61769"/>
    <w:rsid w:val="00F71441"/>
    <w:rsid w:val="00F73D59"/>
    <w:rsid w:val="00F77D5F"/>
    <w:rsid w:val="00F91D38"/>
    <w:rsid w:val="00F9656E"/>
    <w:rsid w:val="00FA2202"/>
    <w:rsid w:val="00FA2334"/>
    <w:rsid w:val="00FB3ACB"/>
    <w:rsid w:val="00FC4950"/>
    <w:rsid w:val="00FC5AF9"/>
    <w:rsid w:val="00FD7AD2"/>
    <w:rsid w:val="00FE274A"/>
    <w:rsid w:val="00FE5B1B"/>
    <w:rsid w:val="00FF4ECE"/>
    <w:rsid w:val="00FF6DBE"/>
    <w:rsid w:val="00FF7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C6D1A5"/>
  <w15:docId w15:val="{51B14BC3-5FCE-4D10-BBA6-802CA749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Colorful List - Accent 11"/>
    <w:basedOn w:val="Normal"/>
    <w:link w:val="ListParagraphChar"/>
    <w:uiPriority w:val="34"/>
    <w:qFormat/>
    <w:rsid w:val="00B07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7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AC"/>
  </w:style>
  <w:style w:type="paragraph" w:styleId="Footer">
    <w:name w:val="footer"/>
    <w:basedOn w:val="Normal"/>
    <w:link w:val="FooterChar"/>
    <w:uiPriority w:val="99"/>
    <w:unhideWhenUsed/>
    <w:rsid w:val="0081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AC"/>
  </w:style>
  <w:style w:type="character" w:styleId="Strong">
    <w:name w:val="Strong"/>
    <w:basedOn w:val="DefaultParagraphFont"/>
    <w:uiPriority w:val="22"/>
    <w:qFormat/>
    <w:rsid w:val="00DC430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2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8148E3"/>
  </w:style>
  <w:style w:type="table" w:styleId="TableGrid">
    <w:name w:val="Table Grid"/>
    <w:basedOn w:val="TableNormal"/>
    <w:uiPriority w:val="59"/>
    <w:rsid w:val="00272E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E4DA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D826DD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D826DD"/>
    <w:rPr>
      <w:rFonts w:ascii="Times New Roman" w:eastAsia="Times New Roman" w:hAnsi="Times New Roman" w:cs="Times New Roman"/>
      <w:noProof/>
      <w:szCs w:val="20"/>
      <w:lang w:val="id-ID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"/>
    <w:link w:val="ListParagraph"/>
    <w:uiPriority w:val="34"/>
    <w:locked/>
    <w:rsid w:val="00EB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50F8D-5767-450D-B58F-715380AE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fikri adityaaa</cp:lastModifiedBy>
  <cp:revision>3</cp:revision>
  <cp:lastPrinted>2019-05-24T06:18:00Z</cp:lastPrinted>
  <dcterms:created xsi:type="dcterms:W3CDTF">2019-05-23T01:22:00Z</dcterms:created>
  <dcterms:modified xsi:type="dcterms:W3CDTF">2019-05-24T06:21:00Z</dcterms:modified>
</cp:coreProperties>
</file>