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861A8" w:rsidRDefault="00000000">
      <w:pPr>
        <w:pStyle w:val="Heading1"/>
        <w:spacing w:after="819" w:line="349" w:lineRule="auto"/>
      </w:pPr>
      <w:r>
        <w:t xml:space="preserve">DR. A.P.J. ABDUL KALAM TECHNICAL UNIVERSITY, UTTAR PRADESH, LUCKNOW </w:t>
      </w:r>
    </w:p>
    <w:p w:rsidR="00C861A8" w:rsidRDefault="00000000">
      <w:pPr>
        <w:spacing w:after="1247" w:line="259" w:lineRule="auto"/>
        <w:ind w:left="4030" w:firstLine="0"/>
        <w:jc w:val="left"/>
      </w:pPr>
      <w:r>
        <w:rPr>
          <w:noProof/>
        </w:rPr>
        <w:drawing>
          <wp:inline distT="0" distB="0" distL="0" distR="0">
            <wp:extent cx="1371600" cy="1313688"/>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71600" cy="1313688"/>
                    </a:xfrm>
                    <a:prstGeom prst="rect">
                      <a:avLst/>
                    </a:prstGeom>
                  </pic:spPr>
                </pic:pic>
              </a:graphicData>
            </a:graphic>
          </wp:inline>
        </w:drawing>
      </w:r>
    </w:p>
    <w:p w:rsidR="00C861A8" w:rsidRDefault="00000000">
      <w:pPr>
        <w:spacing w:after="1140" w:line="259" w:lineRule="auto"/>
        <w:ind w:left="0" w:right="757" w:firstLine="0"/>
        <w:jc w:val="right"/>
      </w:pPr>
      <w:r>
        <w:rPr>
          <w:b/>
          <w:sz w:val="52"/>
        </w:rPr>
        <w:t xml:space="preserve"> Revised</w:t>
      </w:r>
      <w:r>
        <w:rPr>
          <w:b/>
          <w:sz w:val="28"/>
        </w:rPr>
        <w:t xml:space="preserve"> </w:t>
      </w:r>
      <w:r>
        <w:rPr>
          <w:b/>
          <w:sz w:val="52"/>
        </w:rPr>
        <w:t xml:space="preserve">Evaluation Scheme &amp; Syllabus </w:t>
      </w:r>
    </w:p>
    <w:p w:rsidR="00C861A8" w:rsidRDefault="00000000">
      <w:pPr>
        <w:spacing w:after="0" w:line="259" w:lineRule="auto"/>
        <w:ind w:right="6"/>
        <w:jc w:val="center"/>
      </w:pPr>
      <w:r>
        <w:rPr>
          <w:b/>
          <w:sz w:val="52"/>
        </w:rPr>
        <w:t xml:space="preserve">MBA </w:t>
      </w:r>
    </w:p>
    <w:p w:rsidR="00C861A8" w:rsidRDefault="00000000">
      <w:pPr>
        <w:spacing w:after="1145" w:line="265" w:lineRule="auto"/>
        <w:ind w:left="547"/>
        <w:jc w:val="left"/>
      </w:pPr>
      <w:r>
        <w:rPr>
          <w:b/>
          <w:sz w:val="32"/>
        </w:rPr>
        <w:t xml:space="preserve">(Dual Specialization in Marketing, HR, Finance, Operation, IB &amp; IT) </w:t>
      </w:r>
    </w:p>
    <w:p w:rsidR="00C861A8" w:rsidRDefault="00000000">
      <w:pPr>
        <w:spacing w:after="549" w:line="259" w:lineRule="auto"/>
        <w:ind w:right="4"/>
        <w:jc w:val="center"/>
      </w:pPr>
      <w:r>
        <w:rPr>
          <w:b/>
          <w:sz w:val="52"/>
        </w:rPr>
        <w:t xml:space="preserve">First Year </w:t>
      </w:r>
    </w:p>
    <w:p w:rsidR="00C861A8" w:rsidRDefault="00000000">
      <w:pPr>
        <w:spacing w:after="156" w:line="259" w:lineRule="auto"/>
        <w:ind w:left="310"/>
        <w:jc w:val="center"/>
      </w:pPr>
      <w:r>
        <w:rPr>
          <w:b/>
          <w:sz w:val="44"/>
        </w:rPr>
        <w:t xml:space="preserve">AS PER </w:t>
      </w:r>
    </w:p>
    <w:p w:rsidR="00C861A8" w:rsidRDefault="00000000">
      <w:pPr>
        <w:spacing w:after="682" w:line="259" w:lineRule="auto"/>
        <w:ind w:left="310" w:right="2"/>
        <w:jc w:val="center"/>
      </w:pPr>
      <w:r>
        <w:rPr>
          <w:b/>
          <w:sz w:val="44"/>
        </w:rPr>
        <w:t xml:space="preserve">AICTE MODEL CURRICULUM </w:t>
      </w:r>
    </w:p>
    <w:p w:rsidR="00C861A8" w:rsidRDefault="00000000">
      <w:pPr>
        <w:spacing w:after="1467" w:line="259" w:lineRule="auto"/>
        <w:ind w:left="0" w:right="4" w:firstLine="0"/>
        <w:jc w:val="center"/>
      </w:pPr>
      <w:r>
        <w:rPr>
          <w:b/>
          <w:sz w:val="40"/>
        </w:rPr>
        <w:t xml:space="preserve">(Effective from the Session: 2020-21) </w:t>
      </w:r>
    </w:p>
    <w:p w:rsidR="00C861A8" w:rsidRDefault="00000000">
      <w:pPr>
        <w:spacing w:after="228" w:line="259" w:lineRule="auto"/>
        <w:ind w:left="389" w:right="478"/>
        <w:jc w:val="center"/>
      </w:pPr>
      <w:r>
        <w:rPr>
          <w:rFonts w:ascii="Arial" w:eastAsia="Arial" w:hAnsi="Arial" w:cs="Arial"/>
        </w:rPr>
        <w:t xml:space="preserve">MBA Revised CURRICULUM Effective from the Session2020-21 </w:t>
      </w:r>
    </w:p>
    <w:p w:rsidR="00C861A8" w:rsidRDefault="00000000">
      <w:pPr>
        <w:spacing w:after="62" w:line="259" w:lineRule="auto"/>
        <w:ind w:left="1278" w:firstLine="0"/>
        <w:jc w:val="left"/>
      </w:pPr>
      <w:r>
        <w:rPr>
          <w:b/>
          <w:sz w:val="36"/>
        </w:rPr>
        <w:lastRenderedPageBreak/>
        <w:t xml:space="preserve">MBA 1st Year Course Structure in accordance with </w:t>
      </w:r>
    </w:p>
    <w:p w:rsidR="00C861A8" w:rsidRDefault="00000000">
      <w:pPr>
        <w:spacing w:after="62" w:line="259" w:lineRule="auto"/>
        <w:ind w:left="283" w:right="283"/>
        <w:jc w:val="center"/>
      </w:pPr>
      <w:r>
        <w:rPr>
          <w:b/>
          <w:sz w:val="36"/>
        </w:rPr>
        <w:t xml:space="preserve">AICTE Model Curriculum Effective w.e.f. </w:t>
      </w:r>
    </w:p>
    <w:p w:rsidR="00C861A8" w:rsidRDefault="00000000">
      <w:pPr>
        <w:spacing w:after="334" w:line="259" w:lineRule="auto"/>
        <w:ind w:left="4473" w:right="1788" w:hanging="1206"/>
        <w:jc w:val="left"/>
      </w:pPr>
      <w:r>
        <w:rPr>
          <w:b/>
          <w:sz w:val="36"/>
        </w:rPr>
        <w:t>Academic Session 2020-21 Semester I</w:t>
      </w:r>
    </w:p>
    <w:tbl>
      <w:tblPr>
        <w:tblStyle w:val="TableGrid"/>
        <w:tblW w:w="10892" w:type="dxa"/>
        <w:tblInd w:w="-91" w:type="dxa"/>
        <w:tblCellMar>
          <w:top w:w="0" w:type="dxa"/>
          <w:left w:w="4" w:type="dxa"/>
          <w:bottom w:w="0" w:type="dxa"/>
          <w:right w:w="0" w:type="dxa"/>
        </w:tblCellMar>
        <w:tblLook w:val="04A0" w:firstRow="1" w:lastRow="0" w:firstColumn="1" w:lastColumn="0" w:noHBand="0" w:noVBand="1"/>
      </w:tblPr>
      <w:tblGrid>
        <w:gridCol w:w="543"/>
        <w:gridCol w:w="1348"/>
        <w:gridCol w:w="1092"/>
        <w:gridCol w:w="1428"/>
        <w:gridCol w:w="450"/>
        <w:gridCol w:w="540"/>
        <w:gridCol w:w="451"/>
        <w:gridCol w:w="450"/>
        <w:gridCol w:w="540"/>
        <w:gridCol w:w="630"/>
        <w:gridCol w:w="721"/>
        <w:gridCol w:w="540"/>
        <w:gridCol w:w="630"/>
        <w:gridCol w:w="720"/>
        <w:gridCol w:w="809"/>
      </w:tblGrid>
      <w:tr w:rsidR="00C861A8">
        <w:trPr>
          <w:trHeight w:val="626"/>
        </w:trPr>
        <w:tc>
          <w:tcPr>
            <w:tcW w:w="544" w:type="dxa"/>
            <w:vMerge w:val="restart"/>
            <w:tcBorders>
              <w:top w:val="single" w:sz="4" w:space="0" w:color="000000"/>
              <w:left w:val="single" w:sz="4" w:space="0" w:color="000000"/>
              <w:bottom w:val="nil"/>
              <w:right w:val="single" w:sz="4" w:space="0" w:color="000000"/>
            </w:tcBorders>
            <w:vAlign w:val="bottom"/>
          </w:tcPr>
          <w:p w:rsidR="00C861A8" w:rsidRDefault="00000000">
            <w:pPr>
              <w:spacing w:after="0" w:line="259" w:lineRule="auto"/>
              <w:ind w:left="160" w:firstLine="0"/>
              <w:jc w:val="left"/>
            </w:pPr>
            <w:r>
              <w:rPr>
                <w:b/>
                <w:sz w:val="16"/>
              </w:rPr>
              <w:t xml:space="preserve">SN </w:t>
            </w:r>
          </w:p>
        </w:tc>
        <w:tc>
          <w:tcPr>
            <w:tcW w:w="1348" w:type="dxa"/>
            <w:vMerge w:val="restart"/>
            <w:tcBorders>
              <w:top w:val="single" w:sz="4" w:space="0" w:color="000000"/>
              <w:left w:val="single" w:sz="4" w:space="0" w:color="000000"/>
              <w:bottom w:val="nil"/>
              <w:right w:val="single" w:sz="4" w:space="0" w:color="000000"/>
            </w:tcBorders>
            <w:vAlign w:val="bottom"/>
          </w:tcPr>
          <w:p w:rsidR="00C861A8" w:rsidRDefault="00000000">
            <w:pPr>
              <w:spacing w:after="0" w:line="259" w:lineRule="auto"/>
              <w:ind w:left="0" w:right="16" w:firstLine="0"/>
              <w:jc w:val="center"/>
            </w:pPr>
            <w:r>
              <w:rPr>
                <w:b/>
                <w:sz w:val="16"/>
              </w:rPr>
              <w:t xml:space="preserve">Codes  </w:t>
            </w:r>
          </w:p>
        </w:tc>
        <w:tc>
          <w:tcPr>
            <w:tcW w:w="2520" w:type="dxa"/>
            <w:gridSpan w:val="2"/>
            <w:vMerge w:val="restart"/>
            <w:tcBorders>
              <w:top w:val="single" w:sz="4" w:space="0" w:color="000000"/>
              <w:left w:val="single" w:sz="4" w:space="0" w:color="000000"/>
              <w:bottom w:val="nil"/>
              <w:right w:val="single" w:sz="4" w:space="0" w:color="000000"/>
            </w:tcBorders>
            <w:vAlign w:val="bottom"/>
          </w:tcPr>
          <w:p w:rsidR="00C861A8" w:rsidRDefault="00000000">
            <w:pPr>
              <w:spacing w:after="0" w:line="259" w:lineRule="auto"/>
              <w:ind w:left="0" w:right="17" w:firstLine="0"/>
              <w:jc w:val="center"/>
            </w:pPr>
            <w:r>
              <w:rPr>
                <w:b/>
                <w:sz w:val="16"/>
              </w:rPr>
              <w:t xml:space="preserve">SUBJECT </w:t>
            </w:r>
          </w:p>
        </w:tc>
        <w:tc>
          <w:tcPr>
            <w:tcW w:w="1441" w:type="dxa"/>
            <w:gridSpan w:val="3"/>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5" w:firstLine="0"/>
              <w:jc w:val="center"/>
            </w:pPr>
            <w:r>
              <w:rPr>
                <w:b/>
                <w:sz w:val="16"/>
              </w:rPr>
              <w:t xml:space="preserve">PERIODS </w:t>
            </w:r>
          </w:p>
        </w:tc>
        <w:tc>
          <w:tcPr>
            <w:tcW w:w="2340" w:type="dxa"/>
            <w:gridSpan w:val="4"/>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center"/>
            </w:pPr>
            <w:r>
              <w:rPr>
                <w:b/>
                <w:sz w:val="16"/>
              </w:rPr>
              <w:t xml:space="preserve">INTERNAL EVALUATION SCHEME </w:t>
            </w:r>
          </w:p>
        </w:tc>
        <w:tc>
          <w:tcPr>
            <w:tcW w:w="1170" w:type="dxa"/>
            <w:gridSpan w:val="2"/>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18" w:firstLine="0"/>
              <w:jc w:val="center"/>
            </w:pPr>
            <w:r>
              <w:rPr>
                <w:b/>
                <w:sz w:val="16"/>
              </w:rPr>
              <w:t xml:space="preserve">END </w:t>
            </w:r>
          </w:p>
          <w:p w:rsidR="00C861A8" w:rsidRDefault="00000000">
            <w:pPr>
              <w:spacing w:after="0" w:line="259" w:lineRule="auto"/>
              <w:ind w:left="138" w:firstLine="0"/>
              <w:jc w:val="left"/>
            </w:pPr>
            <w:r>
              <w:rPr>
                <w:b/>
                <w:sz w:val="16"/>
              </w:rPr>
              <w:t xml:space="preserve">SEMESTER </w:t>
            </w:r>
          </w:p>
          <w:p w:rsidR="00C861A8" w:rsidRDefault="00000000">
            <w:pPr>
              <w:spacing w:after="0" w:line="259" w:lineRule="auto"/>
              <w:ind w:left="32" w:firstLine="0"/>
            </w:pPr>
            <w:r>
              <w:rPr>
                <w:b/>
                <w:sz w:val="16"/>
              </w:rPr>
              <w:t xml:space="preserve">EVALUATION </w:t>
            </w:r>
          </w:p>
        </w:tc>
        <w:tc>
          <w:tcPr>
            <w:tcW w:w="720" w:type="dxa"/>
            <w:vMerge w:val="restart"/>
            <w:tcBorders>
              <w:top w:val="single" w:sz="4" w:space="0" w:color="000000"/>
              <w:left w:val="single" w:sz="4" w:space="0" w:color="000000"/>
              <w:bottom w:val="nil"/>
              <w:right w:val="single" w:sz="4" w:space="0" w:color="000000"/>
            </w:tcBorders>
            <w:vAlign w:val="bottom"/>
          </w:tcPr>
          <w:p w:rsidR="00C861A8" w:rsidRDefault="00000000">
            <w:pPr>
              <w:spacing w:after="0" w:line="259" w:lineRule="auto"/>
              <w:ind w:left="70" w:firstLine="0"/>
            </w:pPr>
            <w:r>
              <w:rPr>
                <w:b/>
                <w:sz w:val="16"/>
              </w:rPr>
              <w:t xml:space="preserve">TOTAL </w:t>
            </w:r>
          </w:p>
        </w:tc>
        <w:tc>
          <w:tcPr>
            <w:tcW w:w="809" w:type="dxa"/>
            <w:vMerge w:val="restart"/>
            <w:tcBorders>
              <w:top w:val="single" w:sz="4" w:space="0" w:color="000000"/>
              <w:left w:val="single" w:sz="4" w:space="0" w:color="000000"/>
              <w:bottom w:val="nil"/>
              <w:right w:val="single" w:sz="4" w:space="0" w:color="000000"/>
            </w:tcBorders>
            <w:vAlign w:val="bottom"/>
          </w:tcPr>
          <w:p w:rsidR="00C861A8" w:rsidRDefault="00000000">
            <w:pPr>
              <w:spacing w:after="0" w:line="259" w:lineRule="auto"/>
              <w:ind w:left="84" w:firstLine="0"/>
            </w:pPr>
            <w:r>
              <w:rPr>
                <w:b/>
                <w:sz w:val="16"/>
              </w:rPr>
              <w:t xml:space="preserve">CREDIT </w:t>
            </w:r>
          </w:p>
        </w:tc>
      </w:tr>
      <w:tr w:rsidR="00C861A8">
        <w:trPr>
          <w:trHeight w:val="230"/>
        </w:trPr>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gridSpan w:val="2"/>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450"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450"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450"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630"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721"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630"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r>
      <w:tr w:rsidR="00C861A8">
        <w:trPr>
          <w:trHeight w:val="374"/>
        </w:trPr>
        <w:tc>
          <w:tcPr>
            <w:tcW w:w="544"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1348"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2520" w:type="dxa"/>
            <w:gridSpan w:val="2"/>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450" w:type="dxa"/>
            <w:tcBorders>
              <w:top w:val="nil"/>
              <w:left w:val="single" w:sz="4" w:space="0" w:color="000000"/>
              <w:bottom w:val="single" w:sz="4" w:space="0" w:color="000000"/>
              <w:right w:val="single" w:sz="4" w:space="0" w:color="000000"/>
            </w:tcBorders>
          </w:tcPr>
          <w:p w:rsidR="00C861A8" w:rsidRDefault="00000000">
            <w:pPr>
              <w:spacing w:after="0" w:line="259" w:lineRule="auto"/>
              <w:ind w:left="155" w:firstLine="0"/>
              <w:jc w:val="left"/>
            </w:pPr>
            <w:r>
              <w:rPr>
                <w:b/>
                <w:sz w:val="18"/>
              </w:rPr>
              <w:t xml:space="preserve">L </w:t>
            </w:r>
          </w:p>
        </w:tc>
        <w:tc>
          <w:tcPr>
            <w:tcW w:w="540" w:type="dxa"/>
            <w:tcBorders>
              <w:top w:val="nil"/>
              <w:left w:val="single" w:sz="4" w:space="0" w:color="000000"/>
              <w:bottom w:val="single" w:sz="4" w:space="0" w:color="000000"/>
              <w:right w:val="single" w:sz="4" w:space="0" w:color="000000"/>
            </w:tcBorders>
          </w:tcPr>
          <w:p w:rsidR="00C861A8" w:rsidRDefault="00000000">
            <w:pPr>
              <w:spacing w:after="0" w:line="259" w:lineRule="auto"/>
              <w:ind w:left="0" w:right="17" w:firstLine="0"/>
              <w:jc w:val="center"/>
            </w:pPr>
            <w:r>
              <w:rPr>
                <w:b/>
                <w:sz w:val="18"/>
              </w:rPr>
              <w:t xml:space="preserve">T </w:t>
            </w:r>
          </w:p>
        </w:tc>
        <w:tc>
          <w:tcPr>
            <w:tcW w:w="450" w:type="dxa"/>
            <w:tcBorders>
              <w:top w:val="nil"/>
              <w:left w:val="single" w:sz="4" w:space="0" w:color="000000"/>
              <w:bottom w:val="single" w:sz="4" w:space="0" w:color="000000"/>
              <w:right w:val="single" w:sz="4" w:space="0" w:color="000000"/>
            </w:tcBorders>
          </w:tcPr>
          <w:p w:rsidR="00C861A8" w:rsidRDefault="00000000">
            <w:pPr>
              <w:spacing w:after="0" w:line="259" w:lineRule="auto"/>
              <w:ind w:left="0" w:right="15" w:firstLine="0"/>
              <w:jc w:val="center"/>
            </w:pPr>
            <w:r>
              <w:rPr>
                <w:b/>
                <w:sz w:val="18"/>
              </w:rPr>
              <w:t xml:space="preserve">P </w:t>
            </w:r>
          </w:p>
        </w:tc>
        <w:tc>
          <w:tcPr>
            <w:tcW w:w="450" w:type="dxa"/>
            <w:tcBorders>
              <w:top w:val="nil"/>
              <w:left w:val="single" w:sz="4" w:space="0" w:color="000000"/>
              <w:bottom w:val="single" w:sz="4" w:space="0" w:color="000000"/>
              <w:right w:val="single" w:sz="4" w:space="0" w:color="000000"/>
            </w:tcBorders>
          </w:tcPr>
          <w:p w:rsidR="00C861A8" w:rsidRDefault="00000000">
            <w:pPr>
              <w:spacing w:after="0" w:line="259" w:lineRule="auto"/>
              <w:ind w:left="90" w:firstLine="0"/>
            </w:pPr>
            <w:r>
              <w:rPr>
                <w:b/>
                <w:sz w:val="18"/>
              </w:rPr>
              <w:t xml:space="preserve">CT </w:t>
            </w:r>
          </w:p>
        </w:tc>
        <w:tc>
          <w:tcPr>
            <w:tcW w:w="540" w:type="dxa"/>
            <w:tcBorders>
              <w:top w:val="nil"/>
              <w:left w:val="single" w:sz="4" w:space="0" w:color="000000"/>
              <w:bottom w:val="single" w:sz="4" w:space="0" w:color="000000"/>
              <w:right w:val="single" w:sz="4" w:space="0" w:color="000000"/>
            </w:tcBorders>
          </w:tcPr>
          <w:p w:rsidR="00C861A8" w:rsidRDefault="00000000">
            <w:pPr>
              <w:spacing w:after="0" w:line="259" w:lineRule="auto"/>
              <w:ind w:left="134" w:firstLine="0"/>
              <w:jc w:val="left"/>
            </w:pPr>
            <w:r>
              <w:rPr>
                <w:b/>
                <w:sz w:val="18"/>
              </w:rPr>
              <w:t xml:space="preserve">TA </w:t>
            </w:r>
          </w:p>
        </w:tc>
        <w:tc>
          <w:tcPr>
            <w:tcW w:w="630" w:type="dxa"/>
            <w:tcBorders>
              <w:top w:val="nil"/>
              <w:left w:val="single" w:sz="4" w:space="0" w:color="000000"/>
              <w:bottom w:val="single" w:sz="4" w:space="0" w:color="000000"/>
              <w:right w:val="single" w:sz="4" w:space="0" w:color="000000"/>
            </w:tcBorders>
          </w:tcPr>
          <w:p w:rsidR="00C861A8" w:rsidRDefault="00000000">
            <w:pPr>
              <w:spacing w:after="0" w:line="259" w:lineRule="auto"/>
              <w:ind w:left="0" w:right="17" w:firstLine="0"/>
              <w:jc w:val="center"/>
            </w:pPr>
            <w:r>
              <w:rPr>
                <w:b/>
                <w:sz w:val="18"/>
              </w:rPr>
              <w:t xml:space="preserve">PS </w:t>
            </w:r>
          </w:p>
        </w:tc>
        <w:tc>
          <w:tcPr>
            <w:tcW w:w="721" w:type="dxa"/>
            <w:tcBorders>
              <w:top w:val="nil"/>
              <w:left w:val="single" w:sz="4" w:space="0" w:color="000000"/>
              <w:bottom w:val="single" w:sz="4" w:space="0" w:color="000000"/>
              <w:right w:val="single" w:sz="4" w:space="0" w:color="000000"/>
            </w:tcBorders>
          </w:tcPr>
          <w:p w:rsidR="00C861A8" w:rsidRDefault="00000000">
            <w:pPr>
              <w:spacing w:after="0" w:line="259" w:lineRule="auto"/>
              <w:ind w:left="32" w:firstLine="0"/>
            </w:pPr>
            <w:r>
              <w:rPr>
                <w:b/>
                <w:sz w:val="18"/>
              </w:rPr>
              <w:t xml:space="preserve">TOTAL </w:t>
            </w:r>
          </w:p>
        </w:tc>
        <w:tc>
          <w:tcPr>
            <w:tcW w:w="540" w:type="dxa"/>
            <w:tcBorders>
              <w:top w:val="nil"/>
              <w:left w:val="single" w:sz="4" w:space="0" w:color="000000"/>
              <w:bottom w:val="single" w:sz="4" w:space="0" w:color="000000"/>
              <w:right w:val="single" w:sz="4" w:space="0" w:color="000000"/>
            </w:tcBorders>
          </w:tcPr>
          <w:p w:rsidR="00C861A8" w:rsidRDefault="00000000">
            <w:pPr>
              <w:spacing w:after="0" w:line="259" w:lineRule="auto"/>
              <w:ind w:left="138" w:firstLine="0"/>
              <w:jc w:val="left"/>
            </w:pPr>
            <w:r>
              <w:rPr>
                <w:b/>
                <w:sz w:val="18"/>
              </w:rPr>
              <w:t xml:space="preserve">TE </w:t>
            </w:r>
          </w:p>
        </w:tc>
        <w:tc>
          <w:tcPr>
            <w:tcW w:w="630" w:type="dxa"/>
            <w:tcBorders>
              <w:top w:val="nil"/>
              <w:left w:val="single" w:sz="4" w:space="0" w:color="000000"/>
              <w:bottom w:val="single" w:sz="4" w:space="0" w:color="000000"/>
              <w:right w:val="single" w:sz="4" w:space="0" w:color="000000"/>
            </w:tcBorders>
          </w:tcPr>
          <w:p w:rsidR="00C861A8" w:rsidRDefault="00000000">
            <w:pPr>
              <w:spacing w:after="0" w:line="259" w:lineRule="auto"/>
              <w:ind w:left="0" w:right="19" w:firstLine="0"/>
              <w:jc w:val="center"/>
            </w:pPr>
            <w:r>
              <w:rPr>
                <w:b/>
                <w:sz w:val="18"/>
              </w:rPr>
              <w:t xml:space="preserve">PE </w:t>
            </w:r>
          </w:p>
        </w:tc>
        <w:tc>
          <w:tcPr>
            <w:tcW w:w="720"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809"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r>
      <w:tr w:rsidR="00C861A8">
        <w:trPr>
          <w:trHeight w:val="295"/>
        </w:trPr>
        <w:tc>
          <w:tcPr>
            <w:tcW w:w="544" w:type="dxa"/>
            <w:vMerge w:val="restart"/>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20" w:firstLine="0"/>
              <w:jc w:val="center"/>
            </w:pPr>
            <w:r>
              <w:rPr>
                <w:b/>
                <w:sz w:val="18"/>
              </w:rPr>
              <w:t xml:space="preserve">1 </w:t>
            </w:r>
          </w:p>
        </w:tc>
        <w:tc>
          <w:tcPr>
            <w:tcW w:w="1348" w:type="dxa"/>
            <w:tcBorders>
              <w:top w:val="single" w:sz="4" w:space="0" w:color="000000"/>
              <w:left w:val="single" w:sz="4" w:space="0" w:color="000000"/>
              <w:bottom w:val="nil"/>
              <w:right w:val="single" w:sz="4" w:space="0" w:color="000000"/>
            </w:tcBorders>
            <w:shd w:val="clear" w:color="auto" w:fill="FFFF00"/>
          </w:tcPr>
          <w:p w:rsidR="00C861A8" w:rsidRDefault="00C861A8">
            <w:pPr>
              <w:spacing w:after="160" w:line="259" w:lineRule="auto"/>
              <w:ind w:left="0" w:firstLine="0"/>
              <w:jc w:val="left"/>
            </w:pPr>
          </w:p>
        </w:tc>
        <w:tc>
          <w:tcPr>
            <w:tcW w:w="2520" w:type="dxa"/>
            <w:gridSpan w:val="2"/>
            <w:vMerge w:val="restart"/>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68" w:line="259" w:lineRule="auto"/>
              <w:ind w:left="56" w:firstLine="0"/>
            </w:pPr>
            <w:r>
              <w:rPr>
                <w:b/>
                <w:sz w:val="18"/>
              </w:rPr>
              <w:t xml:space="preserve">MANAGEMENT CONCEPTS </w:t>
            </w:r>
          </w:p>
          <w:p w:rsidR="00C861A8" w:rsidRDefault="00000000">
            <w:pPr>
              <w:spacing w:after="68" w:line="259" w:lineRule="auto"/>
              <w:ind w:left="0" w:right="19" w:firstLine="0"/>
              <w:jc w:val="center"/>
            </w:pPr>
            <w:r>
              <w:rPr>
                <w:b/>
                <w:sz w:val="18"/>
              </w:rPr>
              <w:t xml:space="preserve">&amp;   ORGANISATIONAL </w:t>
            </w:r>
          </w:p>
          <w:p w:rsidR="00C861A8" w:rsidRDefault="00000000">
            <w:pPr>
              <w:spacing w:after="0" w:line="259" w:lineRule="auto"/>
              <w:ind w:left="0" w:right="23" w:firstLine="0"/>
              <w:jc w:val="center"/>
            </w:pPr>
            <w:r>
              <w:rPr>
                <w:b/>
                <w:sz w:val="18"/>
              </w:rPr>
              <w:t xml:space="preserve">BEHAVIOUR </w:t>
            </w:r>
          </w:p>
        </w:tc>
        <w:tc>
          <w:tcPr>
            <w:tcW w:w="450"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7" w:firstLine="0"/>
              <w:jc w:val="center"/>
            </w:pPr>
            <w:r>
              <w:rPr>
                <w:b/>
                <w:sz w:val="18"/>
              </w:rPr>
              <w:t xml:space="preserve">4 </w:t>
            </w:r>
          </w:p>
        </w:tc>
        <w:tc>
          <w:tcPr>
            <w:tcW w:w="540"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9" w:firstLine="0"/>
              <w:jc w:val="center"/>
            </w:pPr>
            <w:r>
              <w:rPr>
                <w:b/>
                <w:sz w:val="18"/>
              </w:rPr>
              <w:t xml:space="preserve">0 </w:t>
            </w:r>
          </w:p>
        </w:tc>
        <w:tc>
          <w:tcPr>
            <w:tcW w:w="450"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6" w:firstLine="0"/>
              <w:jc w:val="center"/>
            </w:pPr>
            <w:r>
              <w:rPr>
                <w:b/>
                <w:sz w:val="18"/>
              </w:rPr>
              <w:t xml:space="preserve">0 </w:t>
            </w:r>
          </w:p>
        </w:tc>
        <w:tc>
          <w:tcPr>
            <w:tcW w:w="450"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24" w:firstLine="0"/>
              <w:jc w:val="left"/>
            </w:pPr>
            <w:r>
              <w:rPr>
                <w:b/>
                <w:sz w:val="18"/>
              </w:rPr>
              <w:t xml:space="preserve">30 </w:t>
            </w:r>
          </w:p>
        </w:tc>
        <w:tc>
          <w:tcPr>
            <w:tcW w:w="540"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4" w:firstLine="0"/>
              <w:jc w:val="center"/>
            </w:pPr>
            <w:r>
              <w:rPr>
                <w:b/>
                <w:sz w:val="18"/>
              </w:rPr>
              <w:t xml:space="preserve">20 </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8" w:firstLine="0"/>
              <w:jc w:val="center"/>
            </w:pPr>
            <w:r>
              <w:rPr>
                <w:b/>
                <w:sz w:val="18"/>
              </w:rPr>
              <w:t xml:space="preserve">0 </w:t>
            </w:r>
          </w:p>
        </w:tc>
        <w:tc>
          <w:tcPr>
            <w:tcW w:w="721"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9" w:firstLine="0"/>
              <w:jc w:val="center"/>
            </w:pPr>
            <w:r>
              <w:rPr>
                <w:b/>
                <w:sz w:val="18"/>
              </w:rPr>
              <w:t xml:space="preserve">50 </w:t>
            </w:r>
          </w:p>
        </w:tc>
        <w:tc>
          <w:tcPr>
            <w:tcW w:w="540"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24" w:firstLine="0"/>
              <w:jc w:val="left"/>
            </w:pPr>
            <w:r>
              <w:rPr>
                <w:b/>
                <w:sz w:val="18"/>
              </w:rPr>
              <w:t xml:space="preserve">100 </w:t>
            </w:r>
          </w:p>
        </w:tc>
        <w:tc>
          <w:tcPr>
            <w:tcW w:w="630"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20" w:firstLine="0"/>
              <w:jc w:val="center"/>
            </w:pPr>
            <w:r>
              <w:rPr>
                <w:b/>
                <w:sz w:val="18"/>
              </w:rPr>
              <w:t xml:space="preserve">0 </w:t>
            </w:r>
          </w:p>
        </w:tc>
        <w:tc>
          <w:tcPr>
            <w:tcW w:w="720"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6" w:firstLine="0"/>
              <w:jc w:val="center"/>
            </w:pPr>
            <w:r>
              <w:rPr>
                <w:b/>
                <w:sz w:val="18"/>
              </w:rPr>
              <w:t xml:space="preserve">150 </w:t>
            </w:r>
          </w:p>
        </w:tc>
        <w:tc>
          <w:tcPr>
            <w:tcW w:w="809" w:type="dxa"/>
            <w:vMerge w:val="restart"/>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4" w:firstLine="0"/>
              <w:jc w:val="center"/>
            </w:pPr>
            <w:r>
              <w:rPr>
                <w:b/>
                <w:sz w:val="18"/>
              </w:rPr>
              <w:t xml:space="preserve">3 </w:t>
            </w:r>
          </w:p>
        </w:tc>
      </w:tr>
      <w:tr w:rsidR="00C861A8">
        <w:trPr>
          <w:trHeight w:val="338"/>
        </w:trPr>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1348" w:type="dxa"/>
            <w:tcBorders>
              <w:top w:val="nil"/>
              <w:left w:val="single" w:sz="4" w:space="0" w:color="000000"/>
              <w:bottom w:val="nil"/>
              <w:right w:val="single" w:sz="4" w:space="0" w:color="000000"/>
            </w:tcBorders>
            <w:shd w:val="clear" w:color="auto" w:fill="FFFF00"/>
          </w:tcPr>
          <w:p w:rsidR="00C861A8" w:rsidRDefault="00000000">
            <w:pPr>
              <w:spacing w:after="0" w:line="259" w:lineRule="auto"/>
              <w:ind w:left="55" w:firstLine="0"/>
              <w:jc w:val="left"/>
            </w:pPr>
            <w:r>
              <w:rPr>
                <w:sz w:val="18"/>
              </w:rPr>
              <w:t>KMBN101</w:t>
            </w:r>
          </w:p>
        </w:tc>
        <w:tc>
          <w:tcPr>
            <w:tcW w:w="0" w:type="auto"/>
            <w:gridSpan w:val="2"/>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r>
      <w:tr w:rsidR="00C861A8">
        <w:trPr>
          <w:trHeight w:val="250"/>
        </w:trPr>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1348"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gridSpan w:val="2"/>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r>
      <w:tr w:rsidR="00C861A8">
        <w:trPr>
          <w:trHeight w:val="354"/>
        </w:trPr>
        <w:tc>
          <w:tcPr>
            <w:tcW w:w="54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jc w:val="center"/>
            </w:pPr>
            <w:r>
              <w:rPr>
                <w:b/>
                <w:sz w:val="18"/>
              </w:rPr>
              <w:t xml:space="preserve">2 </w:t>
            </w:r>
          </w:p>
        </w:tc>
        <w:tc>
          <w:tcPr>
            <w:tcW w:w="134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rPr>
                <w:b/>
                <w:sz w:val="18"/>
              </w:rPr>
              <w:t>KMBN102</w:t>
            </w:r>
          </w:p>
        </w:tc>
        <w:tc>
          <w:tcPr>
            <w:tcW w:w="2520" w:type="dxa"/>
            <w:gridSpan w:val="2"/>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5" w:firstLine="0"/>
            </w:pPr>
            <w:r>
              <w:rPr>
                <w:b/>
                <w:sz w:val="18"/>
              </w:rPr>
              <w:t xml:space="preserve">MANAGERIAL ECONOMICS </w:t>
            </w:r>
          </w:p>
        </w:tc>
        <w:tc>
          <w:tcPr>
            <w:tcW w:w="45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17"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86" w:firstLine="0"/>
              <w:jc w:val="center"/>
            </w:pPr>
            <w:r>
              <w:rPr>
                <w:b/>
                <w:sz w:val="18"/>
              </w:rPr>
              <w:t xml:space="preserve">3 </w:t>
            </w:r>
          </w:p>
        </w:tc>
      </w:tr>
      <w:tr w:rsidR="00C861A8">
        <w:trPr>
          <w:trHeight w:val="593"/>
        </w:trPr>
        <w:tc>
          <w:tcPr>
            <w:tcW w:w="54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jc w:val="center"/>
            </w:pPr>
            <w:r>
              <w:rPr>
                <w:b/>
                <w:sz w:val="18"/>
              </w:rPr>
              <w:t xml:space="preserve">3 </w:t>
            </w:r>
          </w:p>
        </w:tc>
        <w:tc>
          <w:tcPr>
            <w:tcW w:w="134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rPr>
                <w:b/>
                <w:sz w:val="18"/>
              </w:rPr>
              <w:t>KMBN103</w:t>
            </w:r>
          </w:p>
        </w:tc>
        <w:tc>
          <w:tcPr>
            <w:tcW w:w="2520" w:type="dxa"/>
            <w:gridSpan w:val="2"/>
            <w:tcBorders>
              <w:top w:val="single" w:sz="4" w:space="0" w:color="000000"/>
              <w:left w:val="single" w:sz="4" w:space="0" w:color="000000"/>
              <w:bottom w:val="single" w:sz="4" w:space="0" w:color="000000"/>
              <w:right w:val="single" w:sz="4" w:space="0" w:color="000000"/>
            </w:tcBorders>
          </w:tcPr>
          <w:p w:rsidR="00C861A8" w:rsidRDefault="00000000">
            <w:pPr>
              <w:spacing w:after="68" w:line="259" w:lineRule="auto"/>
              <w:ind w:left="92" w:firstLine="0"/>
            </w:pPr>
            <w:r>
              <w:rPr>
                <w:b/>
                <w:sz w:val="18"/>
              </w:rPr>
              <w:t xml:space="preserve">FINANCIAL ACCOUNTING </w:t>
            </w:r>
          </w:p>
          <w:p w:rsidR="00C861A8" w:rsidRDefault="00000000">
            <w:pPr>
              <w:spacing w:after="0" w:line="259" w:lineRule="auto"/>
              <w:ind w:left="0" w:right="24" w:firstLine="0"/>
              <w:jc w:val="center"/>
            </w:pPr>
            <w:r>
              <w:rPr>
                <w:b/>
                <w:sz w:val="18"/>
              </w:rPr>
              <w:t xml:space="preserve">&amp; ANALYSIS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7"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23" w:firstLine="0"/>
              <w:jc w:val="center"/>
            </w:pPr>
            <w:r>
              <w:rPr>
                <w:b/>
                <w:sz w:val="18"/>
              </w:rPr>
              <w:t xml:space="preserve">1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6" w:firstLine="0"/>
              <w:jc w:val="center"/>
            </w:pPr>
            <w:r>
              <w:rPr>
                <w:b/>
                <w:sz w:val="18"/>
              </w:rPr>
              <w:t xml:space="preserve">3 </w:t>
            </w:r>
          </w:p>
        </w:tc>
      </w:tr>
      <w:tr w:rsidR="00C861A8">
        <w:trPr>
          <w:trHeight w:val="596"/>
        </w:trPr>
        <w:tc>
          <w:tcPr>
            <w:tcW w:w="54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jc w:val="center"/>
            </w:pPr>
            <w:r>
              <w:rPr>
                <w:b/>
                <w:sz w:val="18"/>
              </w:rPr>
              <w:t xml:space="preserve">4 </w:t>
            </w:r>
          </w:p>
        </w:tc>
        <w:tc>
          <w:tcPr>
            <w:tcW w:w="134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rPr>
                <w:b/>
                <w:sz w:val="18"/>
              </w:rPr>
              <w:t>KMBN104</w:t>
            </w:r>
          </w:p>
        </w:tc>
        <w:tc>
          <w:tcPr>
            <w:tcW w:w="2520" w:type="dxa"/>
            <w:gridSpan w:val="2"/>
            <w:tcBorders>
              <w:top w:val="single" w:sz="4" w:space="0" w:color="000000"/>
              <w:left w:val="single" w:sz="4" w:space="0" w:color="000000"/>
              <w:bottom w:val="single" w:sz="4" w:space="0" w:color="000000"/>
              <w:right w:val="single" w:sz="4" w:space="0" w:color="000000"/>
            </w:tcBorders>
          </w:tcPr>
          <w:p w:rsidR="00C861A8" w:rsidRDefault="00000000">
            <w:pPr>
              <w:spacing w:after="65" w:line="259" w:lineRule="auto"/>
              <w:ind w:left="140" w:firstLine="0"/>
              <w:jc w:val="left"/>
            </w:pPr>
            <w:r>
              <w:rPr>
                <w:b/>
                <w:sz w:val="18"/>
              </w:rPr>
              <w:t xml:space="preserve">BUSINESS STATISTICS  &amp; </w:t>
            </w:r>
          </w:p>
          <w:p w:rsidR="00C861A8" w:rsidRDefault="00000000">
            <w:pPr>
              <w:spacing w:after="0" w:line="259" w:lineRule="auto"/>
              <w:ind w:left="0" w:right="22" w:firstLine="0"/>
              <w:jc w:val="center"/>
            </w:pPr>
            <w:r>
              <w:rPr>
                <w:b/>
                <w:sz w:val="18"/>
              </w:rPr>
              <w:t xml:space="preserve">ANALYTICS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7"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23" w:firstLine="0"/>
              <w:jc w:val="center"/>
            </w:pPr>
            <w:r>
              <w:rPr>
                <w:b/>
                <w:sz w:val="18"/>
              </w:rPr>
              <w:t xml:space="preserve">1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6" w:firstLine="0"/>
              <w:jc w:val="center"/>
            </w:pPr>
            <w:r>
              <w:rPr>
                <w:b/>
                <w:sz w:val="18"/>
              </w:rPr>
              <w:t xml:space="preserve">3 </w:t>
            </w:r>
          </w:p>
        </w:tc>
      </w:tr>
      <w:tr w:rsidR="00C861A8">
        <w:trPr>
          <w:trHeight w:val="593"/>
        </w:trPr>
        <w:tc>
          <w:tcPr>
            <w:tcW w:w="54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jc w:val="center"/>
            </w:pPr>
            <w:r>
              <w:rPr>
                <w:b/>
                <w:sz w:val="18"/>
              </w:rPr>
              <w:t xml:space="preserve">5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55" w:firstLine="0"/>
              <w:jc w:val="left"/>
            </w:pPr>
            <w:r>
              <w:rPr>
                <w:sz w:val="18"/>
              </w:rPr>
              <w:t>KMBN105</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0" w:firstLine="0"/>
              <w:jc w:val="center"/>
            </w:pPr>
            <w:r>
              <w:rPr>
                <w:b/>
                <w:sz w:val="18"/>
              </w:rPr>
              <w:t xml:space="preserve">MARKETING MANAGEMENT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7"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6" w:firstLine="0"/>
              <w:jc w:val="center"/>
            </w:pPr>
            <w:r>
              <w:rPr>
                <w:b/>
                <w:sz w:val="18"/>
              </w:rPr>
              <w:t xml:space="preserve">3 </w:t>
            </w:r>
          </w:p>
        </w:tc>
      </w:tr>
      <w:tr w:rsidR="00C861A8">
        <w:trPr>
          <w:trHeight w:val="461"/>
        </w:trPr>
        <w:tc>
          <w:tcPr>
            <w:tcW w:w="54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6" w:firstLine="0"/>
              <w:jc w:val="center"/>
            </w:pPr>
            <w:r>
              <w:rPr>
                <w:b/>
                <w:sz w:val="18"/>
              </w:rPr>
              <w:t xml:space="preserve">6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32" w:firstLine="0"/>
              <w:jc w:val="left"/>
            </w:pPr>
            <w:r>
              <w:rPr>
                <w:sz w:val="18"/>
              </w:rPr>
              <w:t>KMBN106</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0" w:right="20" w:firstLine="0"/>
              <w:jc w:val="center"/>
            </w:pPr>
            <w:r>
              <w:rPr>
                <w:b/>
                <w:sz w:val="18"/>
              </w:rPr>
              <w:t xml:space="preserve">DESIGN THINKING </w:t>
            </w:r>
          </w:p>
        </w:tc>
        <w:tc>
          <w:tcPr>
            <w:tcW w:w="4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0" w:right="17" w:firstLine="0"/>
              <w:jc w:val="center"/>
            </w:pPr>
            <w:r>
              <w:rPr>
                <w:b/>
                <w:sz w:val="18"/>
              </w:rPr>
              <w:t xml:space="preserve">2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131" w:firstLine="0"/>
              <w:jc w:val="left"/>
            </w:pPr>
            <w:r>
              <w:rPr>
                <w:b/>
                <w:sz w:val="18"/>
              </w:rPr>
              <w:t xml:space="preserve">15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113" w:firstLine="0"/>
              <w:jc w:val="left"/>
            </w:pPr>
            <w:r>
              <w:rPr>
                <w:b/>
                <w:sz w:val="18"/>
              </w:rPr>
              <w:t xml:space="preserve">10 </w:t>
            </w:r>
          </w:p>
        </w:tc>
        <w:tc>
          <w:tcPr>
            <w:tcW w:w="63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91" w:firstLine="0"/>
              <w:jc w:val="center"/>
            </w:pPr>
            <w:r>
              <w:rPr>
                <w:b/>
                <w:sz w:val="18"/>
              </w:rPr>
              <w:t xml:space="preserve">25 </w:t>
            </w:r>
          </w:p>
        </w:tc>
        <w:tc>
          <w:tcPr>
            <w:tcW w:w="54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138" w:firstLine="0"/>
              <w:jc w:val="left"/>
            </w:pPr>
            <w:r>
              <w:rPr>
                <w:b/>
                <w:sz w:val="18"/>
              </w:rPr>
              <w:t xml:space="preserve">50 </w:t>
            </w:r>
          </w:p>
        </w:tc>
        <w:tc>
          <w:tcPr>
            <w:tcW w:w="630"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C861A8">
            <w:pPr>
              <w:spacing w:after="160" w:line="259" w:lineRule="auto"/>
              <w:ind w:left="0" w:firstLine="0"/>
              <w:jc w:val="left"/>
            </w:pPr>
          </w:p>
        </w:tc>
        <w:tc>
          <w:tcPr>
            <w:tcW w:w="720"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94" w:firstLine="0"/>
              <w:jc w:val="center"/>
            </w:pPr>
            <w:r>
              <w:rPr>
                <w:b/>
                <w:sz w:val="18"/>
              </w:rPr>
              <w:t xml:space="preserve">75 </w:t>
            </w:r>
          </w:p>
        </w:tc>
        <w:tc>
          <w:tcPr>
            <w:tcW w:w="809"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86" w:firstLine="0"/>
              <w:jc w:val="center"/>
            </w:pPr>
            <w:r>
              <w:rPr>
                <w:b/>
                <w:sz w:val="18"/>
              </w:rPr>
              <w:t xml:space="preserve">2 </w:t>
            </w:r>
          </w:p>
        </w:tc>
      </w:tr>
      <w:tr w:rsidR="00C861A8">
        <w:trPr>
          <w:trHeight w:val="596"/>
        </w:trPr>
        <w:tc>
          <w:tcPr>
            <w:tcW w:w="54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jc w:val="center"/>
            </w:pPr>
            <w:r>
              <w:rPr>
                <w:b/>
                <w:sz w:val="18"/>
              </w:rPr>
              <w:t xml:space="preserve">7 </w:t>
            </w:r>
          </w:p>
        </w:tc>
        <w:tc>
          <w:tcPr>
            <w:tcW w:w="134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rPr>
                <w:b/>
                <w:sz w:val="18"/>
              </w:rPr>
              <w:t>KMBN107</w:t>
            </w:r>
          </w:p>
        </w:tc>
        <w:tc>
          <w:tcPr>
            <w:tcW w:w="2520" w:type="dxa"/>
            <w:gridSpan w:val="2"/>
            <w:tcBorders>
              <w:top w:val="single" w:sz="4" w:space="0" w:color="000000"/>
              <w:left w:val="single" w:sz="4" w:space="0" w:color="000000"/>
              <w:bottom w:val="single" w:sz="4" w:space="0" w:color="000000"/>
              <w:right w:val="single" w:sz="4" w:space="0" w:color="000000"/>
            </w:tcBorders>
          </w:tcPr>
          <w:p w:rsidR="00C861A8" w:rsidRDefault="00000000">
            <w:pPr>
              <w:spacing w:after="65" w:line="259" w:lineRule="auto"/>
              <w:ind w:left="0" w:right="19" w:firstLine="0"/>
              <w:jc w:val="center"/>
            </w:pPr>
            <w:r>
              <w:rPr>
                <w:b/>
                <w:sz w:val="18"/>
              </w:rPr>
              <w:t xml:space="preserve">BUSINESS </w:t>
            </w:r>
          </w:p>
          <w:p w:rsidR="00C861A8" w:rsidRDefault="00000000">
            <w:pPr>
              <w:spacing w:after="0" w:line="259" w:lineRule="auto"/>
              <w:ind w:left="0" w:right="20" w:firstLine="0"/>
              <w:jc w:val="center"/>
            </w:pPr>
            <w:r>
              <w:rPr>
                <w:b/>
                <w:sz w:val="18"/>
              </w:rPr>
              <w:t xml:space="preserve">COMMUNICATION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7"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23" w:firstLine="0"/>
              <w:jc w:val="center"/>
            </w:pPr>
            <w:r>
              <w:rPr>
                <w:b/>
                <w:sz w:val="18"/>
              </w:rPr>
              <w:t xml:space="preserve">1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28" w:firstLine="0"/>
              <w:jc w:val="left"/>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31" w:firstLine="0"/>
              <w:jc w:val="left"/>
            </w:pPr>
            <w:r>
              <w:rPr>
                <w:b/>
                <w:sz w:val="18"/>
              </w:rPr>
              <w:t xml:space="preserve">30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3" w:firstLine="0"/>
              <w:jc w:val="left"/>
            </w:pPr>
            <w:r>
              <w:rPr>
                <w:b/>
                <w:sz w:val="18"/>
              </w:rPr>
              <w:t xml:space="preserve">20 </w:t>
            </w:r>
          </w:p>
        </w:tc>
        <w:tc>
          <w:tcPr>
            <w:tcW w:w="63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8" w:firstLine="0"/>
              <w:jc w:val="center"/>
            </w:pPr>
            <w:r>
              <w:rPr>
                <w:b/>
                <w:sz w:val="18"/>
              </w:rPr>
              <w:t xml:space="preserve">0 </w:t>
            </w:r>
          </w:p>
        </w:tc>
        <w:tc>
          <w:tcPr>
            <w:tcW w:w="72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2" w:firstLine="0"/>
              <w:jc w:val="left"/>
            </w:pPr>
            <w:r>
              <w:rPr>
                <w:b/>
                <w:sz w:val="18"/>
              </w:rPr>
              <w:t xml:space="preserve">100 </w:t>
            </w:r>
          </w:p>
        </w:tc>
        <w:tc>
          <w:tcPr>
            <w:tcW w:w="63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6" w:firstLine="0"/>
              <w:jc w:val="center"/>
            </w:pPr>
            <w:r>
              <w:rPr>
                <w:b/>
                <w:sz w:val="18"/>
              </w:rPr>
              <w:t xml:space="preserve">3 </w:t>
            </w:r>
          </w:p>
        </w:tc>
      </w:tr>
      <w:tr w:rsidR="00C861A8">
        <w:trPr>
          <w:trHeight w:val="407"/>
        </w:trPr>
        <w:tc>
          <w:tcPr>
            <w:tcW w:w="1892" w:type="dxa"/>
            <w:gridSpan w:val="2"/>
            <w:tcBorders>
              <w:top w:val="single" w:sz="4" w:space="0" w:color="000000"/>
              <w:left w:val="single" w:sz="4" w:space="0" w:color="000000"/>
              <w:bottom w:val="single" w:sz="4" w:space="0" w:color="000000"/>
              <w:right w:val="nil"/>
            </w:tcBorders>
          </w:tcPr>
          <w:p w:rsidR="00C861A8" w:rsidRDefault="00C861A8">
            <w:pPr>
              <w:spacing w:after="160" w:line="259" w:lineRule="auto"/>
              <w:ind w:left="0" w:firstLine="0"/>
              <w:jc w:val="left"/>
            </w:pPr>
          </w:p>
        </w:tc>
        <w:tc>
          <w:tcPr>
            <w:tcW w:w="1092" w:type="dxa"/>
            <w:tcBorders>
              <w:top w:val="single" w:sz="4" w:space="0" w:color="000000"/>
              <w:left w:val="nil"/>
              <w:bottom w:val="single" w:sz="4" w:space="0" w:color="000000"/>
              <w:right w:val="single" w:sz="4" w:space="0" w:color="000000"/>
            </w:tcBorders>
          </w:tcPr>
          <w:p w:rsidR="00C861A8" w:rsidRDefault="00C861A8">
            <w:pPr>
              <w:spacing w:after="160" w:line="259" w:lineRule="auto"/>
              <w:ind w:left="0" w:firstLine="0"/>
              <w:jc w:val="left"/>
            </w:pPr>
          </w:p>
        </w:tc>
        <w:tc>
          <w:tcPr>
            <w:tcW w:w="7909" w:type="dxa"/>
            <w:gridSpan w:val="12"/>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86" w:firstLine="0"/>
              <w:jc w:val="center"/>
            </w:pPr>
            <w:r>
              <w:rPr>
                <w:b/>
                <w:sz w:val="18"/>
              </w:rPr>
              <w:t xml:space="preserve">LAB / PRACTICALS </w:t>
            </w:r>
          </w:p>
        </w:tc>
      </w:tr>
      <w:tr w:rsidR="00C861A8">
        <w:trPr>
          <w:trHeight w:val="380"/>
        </w:trPr>
        <w:tc>
          <w:tcPr>
            <w:tcW w:w="54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jc w:val="center"/>
            </w:pPr>
            <w:r>
              <w:rPr>
                <w:b/>
                <w:sz w:val="18"/>
              </w:rPr>
              <w:t xml:space="preserve">8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32" w:firstLine="0"/>
              <w:jc w:val="left"/>
            </w:pPr>
            <w:r>
              <w:rPr>
                <w:sz w:val="18"/>
              </w:rPr>
              <w:t>KMBN151</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0" w:right="19" w:firstLine="0"/>
              <w:jc w:val="center"/>
            </w:pPr>
            <w:r>
              <w:rPr>
                <w:b/>
                <w:sz w:val="18"/>
              </w:rPr>
              <w:t xml:space="preserve">IT  SKILLS  LAB -1 </w:t>
            </w:r>
          </w:p>
        </w:tc>
        <w:tc>
          <w:tcPr>
            <w:tcW w:w="45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17"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28" w:firstLine="0"/>
              <w:jc w:val="left"/>
            </w:pPr>
            <w:r>
              <w:rPr>
                <w:b/>
                <w:sz w:val="18"/>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8"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63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8" w:firstLine="0"/>
              <w:jc w:val="center"/>
            </w:pPr>
            <w:r>
              <w:rPr>
                <w:b/>
                <w:sz w:val="18"/>
              </w:rPr>
              <w:t xml:space="preserve">50 </w:t>
            </w:r>
          </w:p>
        </w:tc>
        <w:tc>
          <w:tcPr>
            <w:tcW w:w="72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1" w:firstLine="0"/>
              <w:jc w:val="center"/>
            </w:pPr>
            <w:r>
              <w:rPr>
                <w:b/>
                <w:sz w:val="18"/>
              </w:rPr>
              <w:t xml:space="preserve">50 </w:t>
            </w:r>
          </w:p>
        </w:tc>
        <w:tc>
          <w:tcPr>
            <w:tcW w:w="54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80" w:firstLine="0"/>
              <w:jc w:val="center"/>
            </w:pPr>
            <w:r>
              <w:rPr>
                <w:b/>
                <w:sz w:val="18"/>
              </w:rPr>
              <w:t xml:space="preserve">- </w:t>
            </w:r>
          </w:p>
        </w:tc>
        <w:tc>
          <w:tcPr>
            <w:tcW w:w="63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1" w:firstLine="0"/>
              <w:jc w:val="center"/>
            </w:pPr>
            <w:r>
              <w:rPr>
                <w:b/>
                <w:sz w:val="18"/>
              </w:rPr>
              <w:t xml:space="preserve">100 </w:t>
            </w:r>
          </w:p>
        </w:tc>
        <w:tc>
          <w:tcPr>
            <w:tcW w:w="72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4" w:firstLine="0"/>
              <w:jc w:val="center"/>
            </w:pPr>
            <w:r>
              <w:rPr>
                <w:b/>
                <w:sz w:val="18"/>
              </w:rPr>
              <w:t xml:space="preserve">150 </w:t>
            </w:r>
          </w:p>
        </w:tc>
        <w:tc>
          <w:tcPr>
            <w:tcW w:w="80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86" w:firstLine="0"/>
              <w:jc w:val="center"/>
            </w:pPr>
            <w:r>
              <w:rPr>
                <w:b/>
                <w:sz w:val="18"/>
              </w:rPr>
              <w:t xml:space="preserve">3 </w:t>
            </w:r>
          </w:p>
        </w:tc>
      </w:tr>
      <w:tr w:rsidR="00C861A8">
        <w:trPr>
          <w:trHeight w:val="379"/>
        </w:trPr>
        <w:tc>
          <w:tcPr>
            <w:tcW w:w="54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jc w:val="center"/>
            </w:pPr>
            <w:r>
              <w:rPr>
                <w:b/>
                <w:sz w:val="18"/>
              </w:rPr>
              <w:t xml:space="preserve">9 </w:t>
            </w:r>
          </w:p>
        </w:tc>
        <w:tc>
          <w:tcPr>
            <w:tcW w:w="1348"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32" w:firstLine="0"/>
              <w:jc w:val="left"/>
            </w:pPr>
            <w:r>
              <w:rPr>
                <w:sz w:val="18"/>
              </w:rPr>
              <w:t>KMBN152</w:t>
            </w:r>
          </w:p>
        </w:tc>
        <w:tc>
          <w:tcPr>
            <w:tcW w:w="2520" w:type="dxa"/>
            <w:gridSpan w:val="2"/>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0" w:right="19" w:firstLine="0"/>
              <w:jc w:val="center"/>
            </w:pPr>
            <w:r>
              <w:rPr>
                <w:b/>
                <w:sz w:val="18"/>
              </w:rPr>
              <w:t xml:space="preserve">MINI PROJECT -1 </w:t>
            </w:r>
          </w:p>
        </w:tc>
        <w:tc>
          <w:tcPr>
            <w:tcW w:w="45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17"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23" w:firstLine="0"/>
              <w:jc w:val="center"/>
            </w:pPr>
            <w:r>
              <w:rPr>
                <w:b/>
                <w:sz w:val="18"/>
              </w:rPr>
              <w:t xml:space="preserve">0 </w:t>
            </w:r>
          </w:p>
        </w:tc>
        <w:tc>
          <w:tcPr>
            <w:tcW w:w="45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28" w:firstLine="0"/>
              <w:jc w:val="left"/>
            </w:pPr>
            <w:r>
              <w:rPr>
                <w:b/>
                <w:sz w:val="18"/>
              </w:rPr>
              <w:t xml:space="preserve">3 </w:t>
            </w:r>
          </w:p>
        </w:tc>
        <w:tc>
          <w:tcPr>
            <w:tcW w:w="45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8" w:firstLine="0"/>
              <w:jc w:val="center"/>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56" w:firstLine="0"/>
              <w:jc w:val="left"/>
            </w:pPr>
            <w:r>
              <w:rPr>
                <w:b/>
                <w:sz w:val="18"/>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8" w:firstLine="0"/>
              <w:jc w:val="center"/>
            </w:pPr>
            <w:r>
              <w:rPr>
                <w:b/>
                <w:sz w:val="18"/>
              </w:rPr>
              <w:t xml:space="preserve">25 </w:t>
            </w:r>
          </w:p>
        </w:tc>
        <w:tc>
          <w:tcPr>
            <w:tcW w:w="72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1" w:firstLine="0"/>
              <w:jc w:val="center"/>
            </w:pPr>
            <w:r>
              <w:rPr>
                <w:b/>
                <w:sz w:val="18"/>
              </w:rPr>
              <w:t xml:space="preserve">25 </w:t>
            </w:r>
          </w:p>
        </w:tc>
        <w:tc>
          <w:tcPr>
            <w:tcW w:w="54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83" w:firstLine="0"/>
              <w:jc w:val="center"/>
            </w:pPr>
            <w:r>
              <w:rPr>
                <w:b/>
                <w:sz w:val="18"/>
              </w:rPr>
              <w:t xml:space="preserve">0 </w:t>
            </w:r>
          </w:p>
        </w:tc>
        <w:tc>
          <w:tcPr>
            <w:tcW w:w="63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1" w:firstLine="0"/>
              <w:jc w:val="center"/>
            </w:pPr>
            <w:r>
              <w:rPr>
                <w:b/>
                <w:sz w:val="18"/>
              </w:rPr>
              <w:t xml:space="preserve">50 </w:t>
            </w:r>
          </w:p>
        </w:tc>
        <w:tc>
          <w:tcPr>
            <w:tcW w:w="72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4" w:firstLine="0"/>
              <w:jc w:val="center"/>
            </w:pPr>
            <w:r>
              <w:rPr>
                <w:b/>
                <w:sz w:val="18"/>
              </w:rPr>
              <w:t xml:space="preserve">75 </w:t>
            </w:r>
          </w:p>
        </w:tc>
        <w:tc>
          <w:tcPr>
            <w:tcW w:w="80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86" w:firstLine="0"/>
              <w:jc w:val="center"/>
            </w:pPr>
            <w:r>
              <w:rPr>
                <w:b/>
                <w:sz w:val="18"/>
              </w:rPr>
              <w:t xml:space="preserve">3 </w:t>
            </w:r>
          </w:p>
        </w:tc>
      </w:tr>
      <w:tr w:rsidR="00C861A8">
        <w:trPr>
          <w:trHeight w:val="383"/>
        </w:trPr>
        <w:tc>
          <w:tcPr>
            <w:tcW w:w="544"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1348"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2520" w:type="dxa"/>
            <w:gridSpan w:val="2"/>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450"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450"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450"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630"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721"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630"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72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1" w:firstLine="0"/>
              <w:jc w:val="center"/>
            </w:pPr>
            <w:r>
              <w:rPr>
                <w:b/>
                <w:sz w:val="18"/>
              </w:rPr>
              <w:t xml:space="preserve">1200 </w:t>
            </w:r>
          </w:p>
        </w:tc>
        <w:tc>
          <w:tcPr>
            <w:tcW w:w="80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91" w:firstLine="0"/>
              <w:jc w:val="center"/>
            </w:pPr>
            <w:r>
              <w:rPr>
                <w:b/>
                <w:sz w:val="18"/>
              </w:rPr>
              <w:t xml:space="preserve">26 </w:t>
            </w:r>
          </w:p>
        </w:tc>
      </w:tr>
    </w:tbl>
    <w:p w:rsidR="00C861A8" w:rsidRDefault="00000000">
      <w:pPr>
        <w:spacing w:after="0" w:line="259" w:lineRule="auto"/>
        <w:ind w:left="0" w:right="1060" w:firstLine="0"/>
        <w:jc w:val="center"/>
      </w:pPr>
      <w:r>
        <w:rPr>
          <w:sz w:val="32"/>
        </w:rPr>
        <w:t>Semester II</w:t>
      </w:r>
    </w:p>
    <w:tbl>
      <w:tblPr>
        <w:tblStyle w:val="TableGrid"/>
        <w:tblW w:w="10967" w:type="dxa"/>
        <w:tblInd w:w="-211" w:type="dxa"/>
        <w:tblCellMar>
          <w:top w:w="0" w:type="dxa"/>
          <w:left w:w="19" w:type="dxa"/>
          <w:bottom w:w="0" w:type="dxa"/>
          <w:right w:w="0" w:type="dxa"/>
        </w:tblCellMar>
        <w:tblLook w:val="04A0" w:firstRow="1" w:lastRow="0" w:firstColumn="1" w:lastColumn="0" w:noHBand="0" w:noVBand="1"/>
      </w:tblPr>
      <w:tblGrid>
        <w:gridCol w:w="554"/>
        <w:gridCol w:w="1316"/>
        <w:gridCol w:w="2481"/>
        <w:gridCol w:w="496"/>
        <w:gridCol w:w="540"/>
        <w:gridCol w:w="449"/>
        <w:gridCol w:w="451"/>
        <w:gridCol w:w="494"/>
        <w:gridCol w:w="689"/>
        <w:gridCol w:w="707"/>
        <w:gridCol w:w="549"/>
        <w:gridCol w:w="725"/>
        <w:gridCol w:w="720"/>
        <w:gridCol w:w="796"/>
      </w:tblGrid>
      <w:tr w:rsidR="00C861A8">
        <w:trPr>
          <w:trHeight w:val="626"/>
        </w:trPr>
        <w:tc>
          <w:tcPr>
            <w:tcW w:w="554" w:type="dxa"/>
            <w:vMerge w:val="restart"/>
            <w:tcBorders>
              <w:top w:val="single" w:sz="4" w:space="0" w:color="000000"/>
              <w:left w:val="single" w:sz="4" w:space="0" w:color="000000"/>
              <w:bottom w:val="nil"/>
              <w:right w:val="single" w:sz="4" w:space="0" w:color="000000"/>
            </w:tcBorders>
            <w:vAlign w:val="bottom"/>
          </w:tcPr>
          <w:p w:rsidR="00C861A8" w:rsidRDefault="00000000">
            <w:pPr>
              <w:spacing w:after="0" w:line="259" w:lineRule="auto"/>
              <w:ind w:left="94" w:firstLine="0"/>
              <w:jc w:val="left"/>
            </w:pPr>
            <w:r>
              <w:rPr>
                <w:b/>
                <w:sz w:val="16"/>
              </w:rPr>
              <w:t xml:space="preserve">SN </w:t>
            </w:r>
          </w:p>
        </w:tc>
        <w:tc>
          <w:tcPr>
            <w:tcW w:w="1316" w:type="dxa"/>
            <w:vMerge w:val="restart"/>
            <w:tcBorders>
              <w:top w:val="single" w:sz="4" w:space="0" w:color="000000"/>
              <w:left w:val="single" w:sz="4" w:space="0" w:color="000000"/>
              <w:bottom w:val="nil"/>
              <w:right w:val="single" w:sz="4" w:space="0" w:color="000000"/>
            </w:tcBorders>
            <w:vAlign w:val="bottom"/>
          </w:tcPr>
          <w:p w:rsidR="00C861A8" w:rsidRDefault="00000000">
            <w:pPr>
              <w:spacing w:after="0" w:line="259" w:lineRule="auto"/>
              <w:ind w:left="74" w:firstLine="0"/>
              <w:jc w:val="left"/>
            </w:pPr>
            <w:r>
              <w:rPr>
                <w:b/>
                <w:sz w:val="16"/>
              </w:rPr>
              <w:t xml:space="preserve">CODE </w:t>
            </w:r>
          </w:p>
        </w:tc>
        <w:tc>
          <w:tcPr>
            <w:tcW w:w="2481" w:type="dxa"/>
            <w:vMerge w:val="restart"/>
            <w:tcBorders>
              <w:top w:val="single" w:sz="4" w:space="0" w:color="000000"/>
              <w:left w:val="single" w:sz="4" w:space="0" w:color="000000"/>
              <w:bottom w:val="nil"/>
              <w:right w:val="single" w:sz="4" w:space="0" w:color="000000"/>
            </w:tcBorders>
            <w:vAlign w:val="bottom"/>
          </w:tcPr>
          <w:p w:rsidR="00C861A8" w:rsidRDefault="00000000">
            <w:pPr>
              <w:spacing w:after="0" w:line="259" w:lineRule="auto"/>
              <w:ind w:left="117" w:firstLine="0"/>
              <w:jc w:val="center"/>
            </w:pPr>
            <w:r>
              <w:rPr>
                <w:b/>
                <w:sz w:val="16"/>
              </w:rPr>
              <w:t xml:space="preserve">SUBJECT </w:t>
            </w:r>
          </w:p>
        </w:tc>
        <w:tc>
          <w:tcPr>
            <w:tcW w:w="1036" w:type="dxa"/>
            <w:gridSpan w:val="2"/>
            <w:tcBorders>
              <w:top w:val="single" w:sz="4" w:space="0" w:color="000000"/>
              <w:left w:val="single" w:sz="4" w:space="0" w:color="000000"/>
              <w:bottom w:val="single" w:sz="4" w:space="0" w:color="000000"/>
              <w:right w:val="nil"/>
            </w:tcBorders>
            <w:vAlign w:val="center"/>
          </w:tcPr>
          <w:p w:rsidR="00C861A8" w:rsidRDefault="00000000">
            <w:pPr>
              <w:spacing w:after="0" w:line="259" w:lineRule="auto"/>
              <w:ind w:left="121" w:firstLine="0"/>
              <w:jc w:val="left"/>
            </w:pPr>
            <w:r>
              <w:rPr>
                <w:b/>
                <w:sz w:val="16"/>
              </w:rPr>
              <w:t xml:space="preserve">PERIODS </w:t>
            </w:r>
          </w:p>
        </w:tc>
        <w:tc>
          <w:tcPr>
            <w:tcW w:w="449" w:type="dxa"/>
            <w:tcBorders>
              <w:top w:val="single" w:sz="4" w:space="0" w:color="000000"/>
              <w:left w:val="nil"/>
              <w:bottom w:val="single" w:sz="4" w:space="0" w:color="000000"/>
              <w:right w:val="single" w:sz="4" w:space="0" w:color="000000"/>
            </w:tcBorders>
          </w:tcPr>
          <w:p w:rsidR="00C861A8" w:rsidRDefault="00C861A8">
            <w:pPr>
              <w:spacing w:after="160" w:line="259" w:lineRule="auto"/>
              <w:ind w:left="0" w:firstLine="0"/>
              <w:jc w:val="left"/>
            </w:pPr>
          </w:p>
        </w:tc>
        <w:tc>
          <w:tcPr>
            <w:tcW w:w="2341" w:type="dxa"/>
            <w:gridSpan w:val="4"/>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74" w:firstLine="0"/>
              <w:jc w:val="left"/>
            </w:pPr>
            <w:r>
              <w:rPr>
                <w:b/>
                <w:sz w:val="16"/>
              </w:rPr>
              <w:t xml:space="preserve">INTERNAL </w:t>
            </w:r>
          </w:p>
          <w:p w:rsidR="00C861A8" w:rsidRDefault="00000000">
            <w:pPr>
              <w:spacing w:after="0" w:line="259" w:lineRule="auto"/>
              <w:ind w:left="74" w:right="425" w:firstLine="0"/>
              <w:jc w:val="left"/>
            </w:pPr>
            <w:r>
              <w:rPr>
                <w:b/>
                <w:sz w:val="16"/>
              </w:rPr>
              <w:t xml:space="preserve">EVALUATION SCHEME </w:t>
            </w:r>
          </w:p>
        </w:tc>
        <w:tc>
          <w:tcPr>
            <w:tcW w:w="1274" w:type="dxa"/>
            <w:gridSpan w:val="2"/>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29" w:firstLine="0"/>
              <w:jc w:val="center"/>
            </w:pPr>
            <w:r>
              <w:rPr>
                <w:b/>
                <w:sz w:val="16"/>
              </w:rPr>
              <w:t xml:space="preserve">END </w:t>
            </w:r>
          </w:p>
          <w:p w:rsidR="00C861A8" w:rsidRDefault="00000000">
            <w:pPr>
              <w:spacing w:after="0" w:line="259" w:lineRule="auto"/>
              <w:ind w:left="175" w:firstLine="0"/>
              <w:jc w:val="left"/>
            </w:pPr>
            <w:r>
              <w:rPr>
                <w:b/>
                <w:sz w:val="16"/>
              </w:rPr>
              <w:t xml:space="preserve">SEMESTER </w:t>
            </w:r>
          </w:p>
          <w:p w:rsidR="00C861A8" w:rsidRDefault="00000000">
            <w:pPr>
              <w:spacing w:after="0" w:line="259" w:lineRule="auto"/>
              <w:ind w:left="68" w:firstLine="0"/>
            </w:pPr>
            <w:r>
              <w:rPr>
                <w:b/>
                <w:sz w:val="16"/>
              </w:rPr>
              <w:t xml:space="preserve">EVALUATION </w:t>
            </w:r>
          </w:p>
        </w:tc>
        <w:tc>
          <w:tcPr>
            <w:tcW w:w="720" w:type="dxa"/>
            <w:vMerge w:val="restart"/>
            <w:tcBorders>
              <w:top w:val="single" w:sz="4" w:space="0" w:color="000000"/>
              <w:left w:val="single" w:sz="4" w:space="0" w:color="000000"/>
              <w:bottom w:val="nil"/>
              <w:right w:val="single" w:sz="4" w:space="0" w:color="000000"/>
            </w:tcBorders>
            <w:vAlign w:val="bottom"/>
          </w:tcPr>
          <w:p w:rsidR="00C861A8" w:rsidRDefault="00000000">
            <w:pPr>
              <w:spacing w:after="0" w:line="259" w:lineRule="auto"/>
              <w:ind w:left="79" w:firstLine="0"/>
            </w:pPr>
            <w:r>
              <w:rPr>
                <w:b/>
                <w:sz w:val="16"/>
              </w:rPr>
              <w:t xml:space="preserve">TOTAL </w:t>
            </w:r>
          </w:p>
        </w:tc>
        <w:tc>
          <w:tcPr>
            <w:tcW w:w="796" w:type="dxa"/>
            <w:vMerge w:val="restart"/>
            <w:tcBorders>
              <w:top w:val="single" w:sz="4" w:space="0" w:color="000000"/>
              <w:left w:val="single" w:sz="4" w:space="0" w:color="000000"/>
              <w:bottom w:val="nil"/>
              <w:right w:val="single" w:sz="4" w:space="0" w:color="000000"/>
            </w:tcBorders>
            <w:vAlign w:val="bottom"/>
          </w:tcPr>
          <w:p w:rsidR="00C861A8" w:rsidRDefault="00000000">
            <w:pPr>
              <w:spacing w:after="0" w:line="259" w:lineRule="auto"/>
              <w:ind w:left="77" w:firstLine="0"/>
              <w:jc w:val="left"/>
            </w:pPr>
            <w:r>
              <w:rPr>
                <w:b/>
                <w:sz w:val="16"/>
              </w:rPr>
              <w:t xml:space="preserve">CREDIT </w:t>
            </w:r>
          </w:p>
        </w:tc>
      </w:tr>
      <w:tr w:rsidR="00C861A8">
        <w:trPr>
          <w:trHeight w:val="96"/>
        </w:trPr>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496"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540"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449"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451"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494"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689"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707"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549"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725" w:type="dxa"/>
            <w:tcBorders>
              <w:top w:val="single" w:sz="4" w:space="0" w:color="000000"/>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c>
          <w:tcPr>
            <w:tcW w:w="0" w:type="auto"/>
            <w:vMerge/>
            <w:tcBorders>
              <w:top w:val="nil"/>
              <w:left w:val="single" w:sz="4" w:space="0" w:color="000000"/>
              <w:bottom w:val="nil"/>
              <w:right w:val="single" w:sz="4" w:space="0" w:color="000000"/>
            </w:tcBorders>
          </w:tcPr>
          <w:p w:rsidR="00C861A8" w:rsidRDefault="00C861A8">
            <w:pPr>
              <w:spacing w:after="160" w:line="259" w:lineRule="auto"/>
              <w:ind w:left="0" w:firstLine="0"/>
              <w:jc w:val="left"/>
            </w:pPr>
          </w:p>
        </w:tc>
      </w:tr>
      <w:tr w:rsidR="00C861A8">
        <w:trPr>
          <w:trHeight w:val="508"/>
        </w:trPr>
        <w:tc>
          <w:tcPr>
            <w:tcW w:w="554"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1316"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2481"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496" w:type="dxa"/>
            <w:tcBorders>
              <w:top w:val="nil"/>
              <w:left w:val="single" w:sz="4" w:space="0" w:color="000000"/>
              <w:bottom w:val="single" w:sz="4" w:space="0" w:color="000000"/>
              <w:right w:val="single" w:sz="4" w:space="0" w:color="000000"/>
            </w:tcBorders>
            <w:vAlign w:val="center"/>
          </w:tcPr>
          <w:p w:rsidR="00C861A8" w:rsidRDefault="00000000">
            <w:pPr>
              <w:spacing w:after="0" w:line="259" w:lineRule="auto"/>
              <w:ind w:left="0" w:right="42" w:firstLine="0"/>
              <w:jc w:val="center"/>
            </w:pPr>
            <w:r>
              <w:rPr>
                <w:b/>
                <w:sz w:val="18"/>
              </w:rPr>
              <w:t xml:space="preserve">L </w:t>
            </w:r>
          </w:p>
        </w:tc>
        <w:tc>
          <w:tcPr>
            <w:tcW w:w="540" w:type="dxa"/>
            <w:tcBorders>
              <w:top w:val="nil"/>
              <w:left w:val="single" w:sz="4" w:space="0" w:color="000000"/>
              <w:bottom w:val="single" w:sz="4" w:space="0" w:color="000000"/>
              <w:right w:val="single" w:sz="4" w:space="0" w:color="000000"/>
            </w:tcBorders>
            <w:vAlign w:val="center"/>
          </w:tcPr>
          <w:p w:rsidR="00C861A8" w:rsidRDefault="00000000">
            <w:pPr>
              <w:spacing w:after="0" w:line="259" w:lineRule="auto"/>
              <w:ind w:left="0" w:right="74" w:firstLine="0"/>
              <w:jc w:val="center"/>
            </w:pPr>
            <w:r>
              <w:rPr>
                <w:b/>
                <w:sz w:val="18"/>
              </w:rPr>
              <w:t xml:space="preserve">T </w:t>
            </w:r>
          </w:p>
        </w:tc>
        <w:tc>
          <w:tcPr>
            <w:tcW w:w="449" w:type="dxa"/>
            <w:tcBorders>
              <w:top w:val="nil"/>
              <w:left w:val="single" w:sz="4" w:space="0" w:color="000000"/>
              <w:bottom w:val="single" w:sz="4" w:space="0" w:color="000000"/>
              <w:right w:val="single" w:sz="4" w:space="0" w:color="000000"/>
            </w:tcBorders>
            <w:vAlign w:val="center"/>
          </w:tcPr>
          <w:p w:rsidR="00C861A8" w:rsidRDefault="00000000">
            <w:pPr>
              <w:spacing w:after="0" w:line="259" w:lineRule="auto"/>
              <w:ind w:left="54" w:firstLine="0"/>
              <w:jc w:val="center"/>
            </w:pPr>
            <w:r>
              <w:rPr>
                <w:b/>
                <w:sz w:val="18"/>
              </w:rPr>
              <w:t xml:space="preserve">P </w:t>
            </w:r>
          </w:p>
        </w:tc>
        <w:tc>
          <w:tcPr>
            <w:tcW w:w="451" w:type="dxa"/>
            <w:tcBorders>
              <w:top w:val="nil"/>
              <w:left w:val="single" w:sz="4" w:space="0" w:color="000000"/>
              <w:bottom w:val="single" w:sz="4" w:space="0" w:color="000000"/>
              <w:right w:val="single" w:sz="4" w:space="0" w:color="000000"/>
            </w:tcBorders>
            <w:vAlign w:val="center"/>
          </w:tcPr>
          <w:p w:rsidR="00C861A8" w:rsidRDefault="00000000">
            <w:pPr>
              <w:spacing w:after="0" w:line="259" w:lineRule="auto"/>
              <w:ind w:left="65" w:firstLine="0"/>
            </w:pPr>
            <w:r>
              <w:rPr>
                <w:b/>
                <w:sz w:val="18"/>
              </w:rPr>
              <w:t xml:space="preserve">CT </w:t>
            </w:r>
          </w:p>
        </w:tc>
        <w:tc>
          <w:tcPr>
            <w:tcW w:w="494" w:type="dxa"/>
            <w:tcBorders>
              <w:top w:val="nil"/>
              <w:left w:val="single" w:sz="4" w:space="0" w:color="000000"/>
              <w:bottom w:val="single" w:sz="4" w:space="0" w:color="000000"/>
              <w:right w:val="single" w:sz="4" w:space="0" w:color="000000"/>
            </w:tcBorders>
            <w:vAlign w:val="center"/>
          </w:tcPr>
          <w:p w:rsidR="00C861A8" w:rsidRDefault="00000000">
            <w:pPr>
              <w:spacing w:after="0" w:line="259" w:lineRule="auto"/>
              <w:ind w:left="58" w:firstLine="0"/>
              <w:jc w:val="left"/>
            </w:pPr>
            <w:r>
              <w:rPr>
                <w:b/>
                <w:sz w:val="18"/>
              </w:rPr>
              <w:t xml:space="preserve">TA </w:t>
            </w:r>
          </w:p>
        </w:tc>
        <w:tc>
          <w:tcPr>
            <w:tcW w:w="689" w:type="dxa"/>
            <w:tcBorders>
              <w:top w:val="nil"/>
              <w:left w:val="single" w:sz="4" w:space="0" w:color="000000"/>
              <w:bottom w:val="single" w:sz="4" w:space="0" w:color="000000"/>
              <w:right w:val="single" w:sz="4" w:space="0" w:color="000000"/>
            </w:tcBorders>
            <w:vAlign w:val="center"/>
          </w:tcPr>
          <w:p w:rsidR="00C861A8" w:rsidRDefault="00000000">
            <w:pPr>
              <w:spacing w:after="0" w:line="259" w:lineRule="auto"/>
              <w:ind w:left="286" w:firstLine="0"/>
              <w:jc w:val="left"/>
            </w:pPr>
            <w:r>
              <w:rPr>
                <w:b/>
                <w:sz w:val="18"/>
              </w:rPr>
              <w:t xml:space="preserve">PS </w:t>
            </w:r>
          </w:p>
        </w:tc>
        <w:tc>
          <w:tcPr>
            <w:tcW w:w="707" w:type="dxa"/>
            <w:tcBorders>
              <w:top w:val="nil"/>
              <w:left w:val="single" w:sz="4" w:space="0" w:color="000000"/>
              <w:bottom w:val="single" w:sz="4" w:space="0" w:color="000000"/>
              <w:right w:val="single" w:sz="4" w:space="0" w:color="000000"/>
            </w:tcBorders>
          </w:tcPr>
          <w:p w:rsidR="00C861A8" w:rsidRDefault="00000000">
            <w:pPr>
              <w:spacing w:after="65" w:line="259" w:lineRule="auto"/>
              <w:ind w:left="120" w:firstLine="0"/>
              <w:jc w:val="left"/>
            </w:pPr>
            <w:r>
              <w:rPr>
                <w:b/>
                <w:sz w:val="18"/>
              </w:rPr>
              <w:t>TOTA</w:t>
            </w:r>
          </w:p>
          <w:p w:rsidR="00C861A8" w:rsidRDefault="00000000">
            <w:pPr>
              <w:spacing w:after="0" w:line="259" w:lineRule="auto"/>
              <w:ind w:left="61" w:firstLine="0"/>
              <w:jc w:val="center"/>
            </w:pPr>
            <w:r>
              <w:rPr>
                <w:b/>
                <w:sz w:val="18"/>
              </w:rPr>
              <w:t xml:space="preserve">L </w:t>
            </w:r>
          </w:p>
        </w:tc>
        <w:tc>
          <w:tcPr>
            <w:tcW w:w="549" w:type="dxa"/>
            <w:tcBorders>
              <w:top w:val="nil"/>
              <w:left w:val="single" w:sz="4" w:space="0" w:color="000000"/>
              <w:bottom w:val="single" w:sz="4" w:space="0" w:color="000000"/>
              <w:right w:val="single" w:sz="4" w:space="0" w:color="000000"/>
            </w:tcBorders>
          </w:tcPr>
          <w:p w:rsidR="00C861A8" w:rsidRDefault="00000000">
            <w:pPr>
              <w:spacing w:after="0" w:line="259" w:lineRule="auto"/>
              <w:ind w:left="123" w:firstLine="0"/>
              <w:jc w:val="left"/>
            </w:pPr>
            <w:r>
              <w:rPr>
                <w:b/>
                <w:sz w:val="18"/>
              </w:rPr>
              <w:t>TE</w:t>
            </w:r>
          </w:p>
        </w:tc>
        <w:tc>
          <w:tcPr>
            <w:tcW w:w="725" w:type="dxa"/>
            <w:tcBorders>
              <w:top w:val="nil"/>
              <w:left w:val="single" w:sz="4" w:space="0" w:color="000000"/>
              <w:bottom w:val="single" w:sz="4" w:space="0" w:color="000000"/>
              <w:right w:val="single" w:sz="4" w:space="0" w:color="000000"/>
            </w:tcBorders>
            <w:vAlign w:val="center"/>
          </w:tcPr>
          <w:p w:rsidR="00C861A8" w:rsidRDefault="00000000">
            <w:pPr>
              <w:spacing w:after="0" w:line="259" w:lineRule="auto"/>
              <w:ind w:left="72" w:firstLine="0"/>
              <w:jc w:val="center"/>
            </w:pPr>
            <w:r>
              <w:rPr>
                <w:b/>
                <w:sz w:val="18"/>
              </w:rPr>
              <w:t xml:space="preserve">PE </w:t>
            </w:r>
          </w:p>
        </w:tc>
        <w:tc>
          <w:tcPr>
            <w:tcW w:w="720"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796"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r>
      <w:tr w:rsidR="00C861A8">
        <w:trPr>
          <w:trHeight w:val="883"/>
        </w:trPr>
        <w:tc>
          <w:tcPr>
            <w:tcW w:w="55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0" w:firstLine="0"/>
              <w:jc w:val="center"/>
            </w:pPr>
            <w:r>
              <w:rPr>
                <w:b/>
                <w:sz w:val="18"/>
              </w:rPr>
              <w:t xml:space="preserve">1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18" w:firstLine="0"/>
              <w:jc w:val="center"/>
            </w:pPr>
            <w:r>
              <w:rPr>
                <w:sz w:val="18"/>
              </w:rPr>
              <w:t>KMBN201</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68" w:line="259" w:lineRule="auto"/>
              <w:ind w:left="74" w:firstLine="0"/>
            </w:pPr>
            <w:r>
              <w:rPr>
                <w:b/>
                <w:sz w:val="18"/>
              </w:rPr>
              <w:t xml:space="preserve">BUSINESS ENVIRONMENT  </w:t>
            </w:r>
          </w:p>
          <w:p w:rsidR="00C861A8" w:rsidRDefault="00000000">
            <w:pPr>
              <w:spacing w:after="65" w:line="259" w:lineRule="auto"/>
              <w:ind w:left="0" w:right="8" w:firstLine="0"/>
              <w:jc w:val="center"/>
            </w:pPr>
            <w:r>
              <w:rPr>
                <w:b/>
                <w:sz w:val="18"/>
              </w:rPr>
              <w:t xml:space="preserve">&amp; LEGAL ASPECT OF </w:t>
            </w:r>
          </w:p>
          <w:p w:rsidR="00C861A8" w:rsidRDefault="00000000">
            <w:pPr>
              <w:spacing w:after="0" w:line="259" w:lineRule="auto"/>
              <w:ind w:left="0" w:right="5" w:firstLine="0"/>
              <w:jc w:val="center"/>
            </w:pPr>
            <w:r>
              <w:rPr>
                <w:b/>
                <w:sz w:val="18"/>
              </w:rPr>
              <w:t xml:space="preserve">BUSINESS </w:t>
            </w:r>
          </w:p>
        </w:tc>
        <w:tc>
          <w:tcPr>
            <w:tcW w:w="4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2" w:firstLine="0"/>
              <w:jc w:val="center"/>
            </w:pPr>
            <w:r>
              <w:rPr>
                <w:b/>
                <w:sz w:val="18"/>
              </w:rPr>
              <w:t xml:space="preserve">3 </w:t>
            </w:r>
          </w:p>
        </w:tc>
      </w:tr>
      <w:tr w:rsidR="00C861A8">
        <w:trPr>
          <w:trHeight w:val="594"/>
        </w:trPr>
        <w:tc>
          <w:tcPr>
            <w:tcW w:w="55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0" w:firstLine="0"/>
              <w:jc w:val="center"/>
            </w:pPr>
            <w:r>
              <w:rPr>
                <w:b/>
                <w:sz w:val="18"/>
              </w:rPr>
              <w:t xml:space="preserve">2 </w:t>
            </w:r>
          </w:p>
        </w:tc>
        <w:tc>
          <w:tcPr>
            <w:tcW w:w="1316"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34" w:firstLine="0"/>
              <w:jc w:val="center"/>
            </w:pPr>
            <w:r>
              <w:rPr>
                <w:b/>
                <w:sz w:val="18"/>
              </w:rPr>
              <w:t>KMBN202</w:t>
            </w:r>
          </w:p>
        </w:tc>
        <w:tc>
          <w:tcPr>
            <w:tcW w:w="2481" w:type="dxa"/>
            <w:tcBorders>
              <w:top w:val="single" w:sz="4" w:space="0" w:color="000000"/>
              <w:left w:val="single" w:sz="4" w:space="0" w:color="000000"/>
              <w:bottom w:val="single" w:sz="4" w:space="0" w:color="000000"/>
              <w:right w:val="single" w:sz="4" w:space="0" w:color="000000"/>
            </w:tcBorders>
          </w:tcPr>
          <w:p w:rsidR="00C861A8" w:rsidRDefault="00000000">
            <w:pPr>
              <w:spacing w:after="68" w:line="259" w:lineRule="auto"/>
              <w:ind w:left="0" w:right="7" w:firstLine="0"/>
              <w:jc w:val="center"/>
            </w:pPr>
            <w:r>
              <w:rPr>
                <w:b/>
                <w:sz w:val="18"/>
              </w:rPr>
              <w:t xml:space="preserve">HUMAN RESOURCE </w:t>
            </w:r>
          </w:p>
          <w:p w:rsidR="00C861A8" w:rsidRDefault="00000000">
            <w:pPr>
              <w:spacing w:after="0" w:line="259" w:lineRule="auto"/>
              <w:ind w:left="0" w:right="7" w:firstLine="0"/>
              <w:jc w:val="center"/>
            </w:pPr>
            <w:r>
              <w:rPr>
                <w:b/>
                <w:sz w:val="18"/>
              </w:rPr>
              <w:t xml:space="preserve">MANAGEMENT </w:t>
            </w:r>
          </w:p>
        </w:tc>
        <w:tc>
          <w:tcPr>
            <w:tcW w:w="4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2" w:firstLine="0"/>
              <w:jc w:val="center"/>
            </w:pPr>
            <w:r>
              <w:rPr>
                <w:b/>
                <w:sz w:val="18"/>
              </w:rPr>
              <w:t xml:space="preserve">3 </w:t>
            </w:r>
          </w:p>
        </w:tc>
      </w:tr>
      <w:tr w:rsidR="00C861A8">
        <w:trPr>
          <w:trHeight w:val="596"/>
        </w:trPr>
        <w:tc>
          <w:tcPr>
            <w:tcW w:w="55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0" w:firstLine="0"/>
              <w:jc w:val="center"/>
            </w:pPr>
            <w:r>
              <w:rPr>
                <w:b/>
                <w:sz w:val="18"/>
              </w:rPr>
              <w:t xml:space="preserve">3 </w:t>
            </w:r>
          </w:p>
        </w:tc>
        <w:tc>
          <w:tcPr>
            <w:tcW w:w="1316"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34" w:firstLine="0"/>
              <w:jc w:val="center"/>
            </w:pPr>
            <w:r>
              <w:rPr>
                <w:b/>
                <w:sz w:val="18"/>
              </w:rPr>
              <w:t>KMBN203</w:t>
            </w:r>
          </w:p>
        </w:tc>
        <w:tc>
          <w:tcPr>
            <w:tcW w:w="2481" w:type="dxa"/>
            <w:tcBorders>
              <w:top w:val="single" w:sz="4" w:space="0" w:color="000000"/>
              <w:left w:val="single" w:sz="4" w:space="0" w:color="000000"/>
              <w:bottom w:val="single" w:sz="4" w:space="0" w:color="000000"/>
              <w:right w:val="single" w:sz="4" w:space="0" w:color="000000"/>
            </w:tcBorders>
          </w:tcPr>
          <w:p w:rsidR="00C861A8" w:rsidRDefault="00000000">
            <w:pPr>
              <w:spacing w:after="66" w:line="259" w:lineRule="auto"/>
              <w:ind w:left="0" w:right="4" w:firstLine="0"/>
              <w:jc w:val="center"/>
            </w:pPr>
            <w:r>
              <w:rPr>
                <w:b/>
                <w:sz w:val="18"/>
              </w:rPr>
              <w:t xml:space="preserve">BUSINESS RESEARCH </w:t>
            </w:r>
          </w:p>
          <w:p w:rsidR="00C861A8" w:rsidRDefault="00000000">
            <w:pPr>
              <w:spacing w:after="0" w:line="259" w:lineRule="auto"/>
              <w:ind w:left="0" w:right="5" w:firstLine="0"/>
              <w:jc w:val="center"/>
            </w:pPr>
            <w:r>
              <w:rPr>
                <w:b/>
                <w:sz w:val="18"/>
              </w:rPr>
              <w:t xml:space="preserve">METHODS </w:t>
            </w:r>
          </w:p>
        </w:tc>
        <w:tc>
          <w:tcPr>
            <w:tcW w:w="4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2" w:firstLine="0"/>
              <w:jc w:val="center"/>
            </w:pPr>
            <w:r>
              <w:rPr>
                <w:b/>
                <w:sz w:val="18"/>
              </w:rPr>
              <w:t xml:space="preserve">3 </w:t>
            </w:r>
          </w:p>
        </w:tc>
      </w:tr>
      <w:tr w:rsidR="00C861A8">
        <w:trPr>
          <w:trHeight w:val="593"/>
        </w:trPr>
        <w:tc>
          <w:tcPr>
            <w:tcW w:w="55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0" w:firstLine="0"/>
              <w:jc w:val="center"/>
            </w:pPr>
            <w:r>
              <w:rPr>
                <w:b/>
                <w:sz w:val="18"/>
              </w:rPr>
              <w:t xml:space="preserve">4 </w:t>
            </w:r>
          </w:p>
        </w:tc>
        <w:tc>
          <w:tcPr>
            <w:tcW w:w="1316"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34" w:firstLine="0"/>
              <w:jc w:val="center"/>
            </w:pPr>
            <w:r>
              <w:rPr>
                <w:b/>
                <w:sz w:val="18"/>
              </w:rPr>
              <w:t>KMBN204</w:t>
            </w:r>
          </w:p>
        </w:tc>
        <w:tc>
          <w:tcPr>
            <w:tcW w:w="2481" w:type="dxa"/>
            <w:tcBorders>
              <w:top w:val="single" w:sz="4" w:space="0" w:color="000000"/>
              <w:left w:val="single" w:sz="4" w:space="0" w:color="000000"/>
              <w:bottom w:val="single" w:sz="4" w:space="0" w:color="000000"/>
              <w:right w:val="single" w:sz="4" w:space="0" w:color="000000"/>
            </w:tcBorders>
          </w:tcPr>
          <w:p w:rsidR="00C861A8" w:rsidRDefault="00000000">
            <w:pPr>
              <w:spacing w:after="68" w:line="259" w:lineRule="auto"/>
              <w:ind w:left="17" w:firstLine="0"/>
            </w:pPr>
            <w:r>
              <w:rPr>
                <w:b/>
                <w:sz w:val="18"/>
              </w:rPr>
              <w:t xml:space="preserve">FINANCIAL MANAGEMENT </w:t>
            </w:r>
          </w:p>
          <w:p w:rsidR="00C861A8" w:rsidRDefault="00000000">
            <w:pPr>
              <w:spacing w:after="0" w:line="259" w:lineRule="auto"/>
              <w:ind w:left="122" w:firstLine="0"/>
              <w:jc w:val="left"/>
            </w:pPr>
            <w:r>
              <w:rPr>
                <w:b/>
                <w:sz w:val="18"/>
              </w:rPr>
              <w:t xml:space="preserve">&amp; CORPORATE FINANCE </w:t>
            </w:r>
          </w:p>
        </w:tc>
        <w:tc>
          <w:tcPr>
            <w:tcW w:w="4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9"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71" w:firstLine="0"/>
              <w:jc w:val="center"/>
            </w:pPr>
            <w:r>
              <w:rPr>
                <w:b/>
                <w:sz w:val="18"/>
              </w:rPr>
              <w:t xml:space="preserve">1 </w:t>
            </w:r>
          </w:p>
        </w:tc>
        <w:tc>
          <w:tcPr>
            <w:tcW w:w="4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2" w:firstLine="0"/>
              <w:jc w:val="center"/>
            </w:pPr>
            <w:r>
              <w:rPr>
                <w:b/>
                <w:sz w:val="18"/>
              </w:rPr>
              <w:t xml:space="preserve">3 </w:t>
            </w:r>
          </w:p>
        </w:tc>
      </w:tr>
      <w:tr w:rsidR="00C861A8">
        <w:trPr>
          <w:trHeight w:val="595"/>
        </w:trPr>
        <w:tc>
          <w:tcPr>
            <w:tcW w:w="55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0" w:firstLine="0"/>
              <w:jc w:val="center"/>
            </w:pPr>
            <w:r>
              <w:rPr>
                <w:b/>
                <w:sz w:val="18"/>
              </w:rPr>
              <w:lastRenderedPageBreak/>
              <w:t xml:space="preserve">5 </w:t>
            </w:r>
          </w:p>
        </w:tc>
        <w:tc>
          <w:tcPr>
            <w:tcW w:w="1316"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34" w:firstLine="0"/>
              <w:jc w:val="center"/>
            </w:pPr>
            <w:r>
              <w:rPr>
                <w:b/>
                <w:sz w:val="18"/>
              </w:rPr>
              <w:t>KMBN205</w:t>
            </w:r>
          </w:p>
        </w:tc>
        <w:tc>
          <w:tcPr>
            <w:tcW w:w="248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center"/>
            </w:pPr>
            <w:r>
              <w:rPr>
                <w:b/>
                <w:sz w:val="18"/>
              </w:rPr>
              <w:t xml:space="preserve">OPERATIONS MANAGEMENT </w:t>
            </w:r>
          </w:p>
        </w:tc>
        <w:tc>
          <w:tcPr>
            <w:tcW w:w="4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9"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71" w:firstLine="0"/>
              <w:jc w:val="center"/>
            </w:pPr>
            <w:r>
              <w:rPr>
                <w:b/>
                <w:sz w:val="18"/>
              </w:rPr>
              <w:t xml:space="preserve">1 </w:t>
            </w:r>
          </w:p>
        </w:tc>
        <w:tc>
          <w:tcPr>
            <w:tcW w:w="4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2" w:firstLine="0"/>
              <w:jc w:val="center"/>
            </w:pPr>
            <w:r>
              <w:rPr>
                <w:b/>
                <w:sz w:val="18"/>
              </w:rPr>
              <w:t xml:space="preserve">3 </w:t>
            </w:r>
          </w:p>
        </w:tc>
      </w:tr>
      <w:tr w:rsidR="00C861A8">
        <w:trPr>
          <w:trHeight w:val="887"/>
        </w:trPr>
        <w:tc>
          <w:tcPr>
            <w:tcW w:w="55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0" w:firstLine="0"/>
              <w:jc w:val="center"/>
            </w:pPr>
            <w:r>
              <w:rPr>
                <w:b/>
                <w:sz w:val="18"/>
              </w:rPr>
              <w:t xml:space="preserve">6 </w:t>
            </w:r>
          </w:p>
        </w:tc>
        <w:tc>
          <w:tcPr>
            <w:tcW w:w="1316"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34" w:firstLine="0"/>
              <w:jc w:val="center"/>
            </w:pPr>
            <w:r>
              <w:rPr>
                <w:b/>
                <w:sz w:val="18"/>
              </w:rPr>
              <w:t>KMBN206</w:t>
            </w:r>
          </w:p>
        </w:tc>
        <w:tc>
          <w:tcPr>
            <w:tcW w:w="2481" w:type="dxa"/>
            <w:tcBorders>
              <w:top w:val="single" w:sz="4" w:space="0" w:color="000000"/>
              <w:left w:val="single" w:sz="4" w:space="0" w:color="000000"/>
              <w:bottom w:val="single" w:sz="4" w:space="0" w:color="000000"/>
              <w:right w:val="single" w:sz="4" w:space="0" w:color="000000"/>
            </w:tcBorders>
          </w:tcPr>
          <w:p w:rsidR="00C861A8" w:rsidRDefault="00000000">
            <w:pPr>
              <w:spacing w:after="68" w:line="259" w:lineRule="auto"/>
              <w:ind w:left="0" w:right="7" w:firstLine="0"/>
              <w:jc w:val="center"/>
            </w:pPr>
            <w:r>
              <w:rPr>
                <w:b/>
                <w:sz w:val="18"/>
              </w:rPr>
              <w:t xml:space="preserve">QUANTITATIVE </w:t>
            </w:r>
          </w:p>
          <w:p w:rsidR="00C861A8" w:rsidRDefault="00000000">
            <w:pPr>
              <w:spacing w:after="65" w:line="259" w:lineRule="auto"/>
              <w:ind w:left="0" w:right="6" w:firstLine="0"/>
              <w:jc w:val="center"/>
            </w:pPr>
            <w:r>
              <w:rPr>
                <w:b/>
                <w:sz w:val="18"/>
              </w:rPr>
              <w:t xml:space="preserve">TECHNIQUES FOR </w:t>
            </w:r>
          </w:p>
          <w:p w:rsidR="00C861A8" w:rsidRDefault="00000000">
            <w:pPr>
              <w:spacing w:after="0" w:line="259" w:lineRule="auto"/>
              <w:ind w:left="0" w:right="5" w:firstLine="0"/>
              <w:jc w:val="center"/>
            </w:pPr>
            <w:r>
              <w:rPr>
                <w:b/>
                <w:sz w:val="18"/>
              </w:rPr>
              <w:t xml:space="preserve">MANAGERS </w:t>
            </w:r>
          </w:p>
        </w:tc>
        <w:tc>
          <w:tcPr>
            <w:tcW w:w="4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9" w:firstLine="0"/>
              <w:jc w:val="center"/>
            </w:pPr>
            <w:r>
              <w:rPr>
                <w:b/>
                <w:sz w:val="18"/>
              </w:rPr>
              <w:t xml:space="preserve">3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71" w:firstLine="0"/>
              <w:jc w:val="center"/>
            </w:pPr>
            <w:r>
              <w:rPr>
                <w:b/>
                <w:sz w:val="18"/>
              </w:rPr>
              <w:t xml:space="preserve">1 </w:t>
            </w:r>
          </w:p>
        </w:tc>
        <w:tc>
          <w:tcPr>
            <w:tcW w:w="4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2" w:firstLine="0"/>
              <w:jc w:val="center"/>
            </w:pPr>
            <w:r>
              <w:rPr>
                <w:b/>
                <w:sz w:val="18"/>
              </w:rPr>
              <w:t xml:space="preserve">3 </w:t>
            </w:r>
          </w:p>
        </w:tc>
      </w:tr>
      <w:tr w:rsidR="00C861A8">
        <w:trPr>
          <w:trHeight w:val="594"/>
        </w:trPr>
        <w:tc>
          <w:tcPr>
            <w:tcW w:w="55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0" w:firstLine="0"/>
              <w:jc w:val="center"/>
            </w:pPr>
            <w:r>
              <w:rPr>
                <w:b/>
                <w:sz w:val="18"/>
              </w:rPr>
              <w:t xml:space="preserve">7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64" w:firstLine="0"/>
              <w:jc w:val="center"/>
            </w:pPr>
            <w:r>
              <w:rPr>
                <w:sz w:val="18"/>
              </w:rPr>
              <w:t>KMBN207</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73" w:line="259" w:lineRule="auto"/>
              <w:ind w:left="60" w:firstLine="0"/>
              <w:jc w:val="left"/>
            </w:pPr>
            <w:r>
              <w:rPr>
                <w:b/>
                <w:sz w:val="18"/>
              </w:rPr>
              <w:t xml:space="preserve">DIGITAL MARKETING &amp;  </w:t>
            </w:r>
          </w:p>
          <w:p w:rsidR="00C861A8" w:rsidRDefault="00000000">
            <w:pPr>
              <w:spacing w:after="0" w:line="259" w:lineRule="auto"/>
              <w:ind w:left="162" w:firstLine="0"/>
              <w:jc w:val="center"/>
            </w:pPr>
            <w:r>
              <w:rPr>
                <w:b/>
                <w:sz w:val="18"/>
              </w:rPr>
              <w:t>E COMMERCE</w:t>
            </w:r>
          </w:p>
        </w:tc>
        <w:tc>
          <w:tcPr>
            <w:tcW w:w="4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9" w:firstLine="0"/>
              <w:jc w:val="center"/>
            </w:pPr>
            <w:r>
              <w:rPr>
                <w:b/>
                <w:sz w:val="18"/>
              </w:rPr>
              <w:t xml:space="preserve">4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1" w:firstLine="0"/>
              <w:jc w:val="left"/>
            </w:pPr>
            <w:r>
              <w:rPr>
                <w:b/>
                <w:sz w:val="18"/>
              </w:rPr>
              <w:t xml:space="preserve">30 </w:t>
            </w:r>
          </w:p>
        </w:tc>
        <w:tc>
          <w:tcPr>
            <w:tcW w:w="49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2" w:firstLine="0"/>
              <w:jc w:val="left"/>
            </w:pPr>
            <w:r>
              <w:rPr>
                <w:b/>
                <w:sz w:val="18"/>
              </w:rPr>
              <w:t xml:space="preserve">20 </w:t>
            </w:r>
          </w:p>
        </w:tc>
        <w:tc>
          <w:tcPr>
            <w:tcW w:w="68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65" w:firstLine="0"/>
              <w:jc w:val="center"/>
            </w:pPr>
            <w:r>
              <w:rPr>
                <w:b/>
                <w:sz w:val="18"/>
              </w:rPr>
              <w:t xml:space="preserve">50 </w:t>
            </w:r>
          </w:p>
        </w:tc>
        <w:tc>
          <w:tcPr>
            <w:tcW w:w="5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3" w:firstLine="0"/>
              <w:jc w:val="left"/>
            </w:pPr>
            <w:r>
              <w:rPr>
                <w:b/>
                <w:sz w:val="18"/>
              </w:rPr>
              <w:t xml:space="preserve">100 </w:t>
            </w:r>
          </w:p>
        </w:tc>
        <w:tc>
          <w:tcPr>
            <w:tcW w:w="725"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6" w:firstLine="0"/>
              <w:jc w:val="center"/>
            </w:pPr>
            <w:r>
              <w:rPr>
                <w:b/>
                <w:sz w:val="18"/>
              </w:rPr>
              <w:t xml:space="preserve">150 </w:t>
            </w:r>
          </w:p>
        </w:tc>
        <w:tc>
          <w:tcPr>
            <w:tcW w:w="7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2" w:firstLine="0"/>
              <w:jc w:val="center"/>
            </w:pPr>
            <w:r>
              <w:rPr>
                <w:b/>
                <w:sz w:val="18"/>
              </w:rPr>
              <w:t xml:space="preserve">3 </w:t>
            </w:r>
          </w:p>
        </w:tc>
      </w:tr>
      <w:tr w:rsidR="00C861A8">
        <w:trPr>
          <w:trHeight w:val="654"/>
        </w:trPr>
        <w:tc>
          <w:tcPr>
            <w:tcW w:w="55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0" w:firstLine="0"/>
              <w:jc w:val="center"/>
            </w:pPr>
            <w:r>
              <w:rPr>
                <w:b/>
                <w:sz w:val="18"/>
              </w:rPr>
              <w:t xml:space="preserve">8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64" w:firstLine="0"/>
              <w:jc w:val="center"/>
            </w:pPr>
            <w:r>
              <w:rPr>
                <w:sz w:val="18"/>
              </w:rPr>
              <w:t>KMBN208</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0" w:firstLine="0"/>
              <w:jc w:val="center"/>
            </w:pPr>
            <w:r>
              <w:rPr>
                <w:b/>
                <w:sz w:val="18"/>
              </w:rPr>
              <w:t xml:space="preserve">MANAGEMENT INFORMATION SYSTEMS </w:t>
            </w:r>
          </w:p>
        </w:tc>
        <w:tc>
          <w:tcPr>
            <w:tcW w:w="4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9" w:firstLine="0"/>
              <w:jc w:val="center"/>
            </w:pPr>
            <w:r>
              <w:rPr>
                <w:b/>
                <w:sz w:val="18"/>
              </w:rPr>
              <w:t xml:space="preserve">2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71" w:firstLine="0"/>
              <w:jc w:val="center"/>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4" w:firstLine="0"/>
              <w:jc w:val="center"/>
            </w:pPr>
            <w:r>
              <w:rPr>
                <w:b/>
                <w:sz w:val="18"/>
              </w:rPr>
              <w:t xml:space="preserve">0 </w:t>
            </w:r>
          </w:p>
        </w:tc>
        <w:tc>
          <w:tcPr>
            <w:tcW w:w="45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1" w:firstLine="0"/>
              <w:jc w:val="left"/>
            </w:pPr>
            <w:r>
              <w:rPr>
                <w:b/>
                <w:sz w:val="18"/>
              </w:rPr>
              <w:t xml:space="preserve">15 </w:t>
            </w:r>
          </w:p>
        </w:tc>
        <w:tc>
          <w:tcPr>
            <w:tcW w:w="49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2" w:firstLine="0"/>
              <w:jc w:val="left"/>
            </w:pPr>
            <w:r>
              <w:rPr>
                <w:b/>
                <w:sz w:val="18"/>
              </w:rPr>
              <w:t xml:space="preserve">10 </w:t>
            </w:r>
          </w:p>
        </w:tc>
        <w:tc>
          <w:tcPr>
            <w:tcW w:w="68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2" w:firstLine="0"/>
              <w:jc w:val="center"/>
            </w:pPr>
            <w:r>
              <w:rPr>
                <w:b/>
                <w:sz w:val="18"/>
              </w:rPr>
              <w:t xml:space="preserve">0 </w:t>
            </w:r>
          </w:p>
        </w:tc>
        <w:tc>
          <w:tcPr>
            <w:tcW w:w="70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65" w:firstLine="0"/>
              <w:jc w:val="center"/>
            </w:pPr>
            <w:r>
              <w:rPr>
                <w:b/>
                <w:sz w:val="18"/>
              </w:rPr>
              <w:t xml:space="preserve">25 </w:t>
            </w:r>
          </w:p>
        </w:tc>
        <w:tc>
          <w:tcPr>
            <w:tcW w:w="5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19" w:firstLine="0"/>
              <w:jc w:val="left"/>
            </w:pPr>
            <w:r>
              <w:rPr>
                <w:b/>
                <w:sz w:val="18"/>
              </w:rPr>
              <w:t xml:space="preserve">25 </w:t>
            </w:r>
          </w:p>
        </w:tc>
        <w:tc>
          <w:tcPr>
            <w:tcW w:w="725"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1" w:firstLine="0"/>
              <w:jc w:val="center"/>
            </w:pPr>
            <w:r>
              <w:rPr>
                <w:b/>
                <w:sz w:val="18"/>
              </w:rPr>
              <w:t xml:space="preserve">0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6" w:firstLine="0"/>
              <w:jc w:val="center"/>
            </w:pPr>
            <w:r>
              <w:rPr>
                <w:b/>
                <w:sz w:val="18"/>
              </w:rPr>
              <w:t xml:space="preserve">50 </w:t>
            </w:r>
          </w:p>
        </w:tc>
        <w:tc>
          <w:tcPr>
            <w:tcW w:w="7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52" w:firstLine="0"/>
              <w:jc w:val="center"/>
            </w:pPr>
            <w:r>
              <w:rPr>
                <w:b/>
                <w:sz w:val="18"/>
              </w:rPr>
              <w:t xml:space="preserve">2 </w:t>
            </w:r>
          </w:p>
        </w:tc>
      </w:tr>
      <w:tr w:rsidR="00C861A8">
        <w:trPr>
          <w:trHeight w:val="384"/>
        </w:trPr>
        <w:tc>
          <w:tcPr>
            <w:tcW w:w="554" w:type="dxa"/>
            <w:tcBorders>
              <w:top w:val="single" w:sz="4" w:space="0" w:color="000000"/>
              <w:left w:val="single" w:sz="4" w:space="0" w:color="000000"/>
              <w:bottom w:val="single" w:sz="4" w:space="0" w:color="000000"/>
              <w:right w:val="nil"/>
            </w:tcBorders>
          </w:tcPr>
          <w:p w:rsidR="00C861A8" w:rsidRDefault="00C861A8">
            <w:pPr>
              <w:spacing w:after="160" w:line="259" w:lineRule="auto"/>
              <w:ind w:left="0" w:firstLine="0"/>
              <w:jc w:val="left"/>
            </w:pPr>
          </w:p>
        </w:tc>
        <w:tc>
          <w:tcPr>
            <w:tcW w:w="1316" w:type="dxa"/>
            <w:tcBorders>
              <w:top w:val="single" w:sz="4" w:space="0" w:color="000000"/>
              <w:left w:val="nil"/>
              <w:bottom w:val="single" w:sz="4" w:space="0" w:color="000000"/>
              <w:right w:val="nil"/>
            </w:tcBorders>
          </w:tcPr>
          <w:p w:rsidR="00C861A8" w:rsidRDefault="00C861A8">
            <w:pPr>
              <w:spacing w:after="160" w:line="259" w:lineRule="auto"/>
              <w:ind w:left="0" w:firstLine="0"/>
              <w:jc w:val="left"/>
            </w:pPr>
          </w:p>
        </w:tc>
        <w:tc>
          <w:tcPr>
            <w:tcW w:w="2481" w:type="dxa"/>
            <w:tcBorders>
              <w:top w:val="single" w:sz="4" w:space="0" w:color="000000"/>
              <w:left w:val="nil"/>
              <w:bottom w:val="single" w:sz="4" w:space="0" w:color="000000"/>
              <w:right w:val="single" w:sz="4" w:space="0" w:color="000000"/>
            </w:tcBorders>
          </w:tcPr>
          <w:p w:rsidR="00C861A8" w:rsidRDefault="00C861A8">
            <w:pPr>
              <w:spacing w:after="160" w:line="259" w:lineRule="auto"/>
              <w:ind w:left="0" w:firstLine="0"/>
              <w:jc w:val="left"/>
            </w:pPr>
          </w:p>
        </w:tc>
        <w:tc>
          <w:tcPr>
            <w:tcW w:w="1036" w:type="dxa"/>
            <w:gridSpan w:val="2"/>
            <w:tcBorders>
              <w:top w:val="single" w:sz="4" w:space="0" w:color="000000"/>
              <w:left w:val="single" w:sz="4" w:space="0" w:color="000000"/>
              <w:bottom w:val="single" w:sz="4" w:space="0" w:color="000000"/>
              <w:right w:val="nil"/>
            </w:tcBorders>
          </w:tcPr>
          <w:p w:rsidR="00C861A8" w:rsidRDefault="00C861A8">
            <w:pPr>
              <w:spacing w:after="160" w:line="259" w:lineRule="auto"/>
              <w:ind w:left="0" w:firstLine="0"/>
              <w:jc w:val="left"/>
            </w:pPr>
          </w:p>
        </w:tc>
        <w:tc>
          <w:tcPr>
            <w:tcW w:w="449" w:type="dxa"/>
            <w:tcBorders>
              <w:top w:val="single" w:sz="4" w:space="0" w:color="000000"/>
              <w:left w:val="nil"/>
              <w:bottom w:val="single" w:sz="4" w:space="0" w:color="000000"/>
              <w:right w:val="nil"/>
            </w:tcBorders>
          </w:tcPr>
          <w:p w:rsidR="00C861A8" w:rsidRDefault="00C861A8">
            <w:pPr>
              <w:spacing w:after="160" w:line="259" w:lineRule="auto"/>
              <w:ind w:left="0" w:firstLine="0"/>
              <w:jc w:val="left"/>
            </w:pPr>
          </w:p>
        </w:tc>
        <w:tc>
          <w:tcPr>
            <w:tcW w:w="2341" w:type="dxa"/>
            <w:gridSpan w:val="4"/>
            <w:tcBorders>
              <w:top w:val="single" w:sz="4" w:space="0" w:color="000000"/>
              <w:left w:val="nil"/>
              <w:bottom w:val="single" w:sz="4" w:space="0" w:color="000000"/>
              <w:right w:val="nil"/>
            </w:tcBorders>
          </w:tcPr>
          <w:p w:rsidR="00C861A8" w:rsidRDefault="00000000">
            <w:pPr>
              <w:spacing w:after="0" w:line="259" w:lineRule="auto"/>
              <w:ind w:left="235" w:firstLine="0"/>
              <w:jc w:val="left"/>
            </w:pPr>
            <w:r>
              <w:rPr>
                <w:b/>
                <w:sz w:val="18"/>
              </w:rPr>
              <w:t xml:space="preserve">LAB / PRACTICALS </w:t>
            </w:r>
          </w:p>
        </w:tc>
        <w:tc>
          <w:tcPr>
            <w:tcW w:w="1274" w:type="dxa"/>
            <w:gridSpan w:val="2"/>
            <w:tcBorders>
              <w:top w:val="single" w:sz="4" w:space="0" w:color="000000"/>
              <w:left w:val="nil"/>
              <w:bottom w:val="single" w:sz="4" w:space="0" w:color="000000"/>
              <w:right w:val="single" w:sz="4" w:space="0" w:color="000000"/>
            </w:tcBorders>
          </w:tcPr>
          <w:p w:rsidR="00C861A8" w:rsidRDefault="00C861A8">
            <w:pPr>
              <w:spacing w:after="160" w:line="259" w:lineRule="auto"/>
              <w:ind w:left="0" w:firstLine="0"/>
              <w:jc w:val="left"/>
            </w:pPr>
          </w:p>
        </w:tc>
        <w:tc>
          <w:tcPr>
            <w:tcW w:w="1516" w:type="dxa"/>
            <w:gridSpan w:val="2"/>
            <w:tcBorders>
              <w:top w:val="single" w:sz="4" w:space="0" w:color="000000"/>
              <w:left w:val="single" w:sz="4" w:space="0" w:color="000000"/>
              <w:bottom w:val="single" w:sz="4" w:space="0" w:color="000000"/>
              <w:right w:val="nil"/>
            </w:tcBorders>
          </w:tcPr>
          <w:p w:rsidR="00C861A8" w:rsidRDefault="00C861A8">
            <w:pPr>
              <w:spacing w:after="160" w:line="259" w:lineRule="auto"/>
              <w:ind w:left="0" w:firstLine="0"/>
              <w:jc w:val="left"/>
            </w:pPr>
          </w:p>
        </w:tc>
      </w:tr>
      <w:tr w:rsidR="00C861A8">
        <w:trPr>
          <w:trHeight w:val="380"/>
        </w:trPr>
        <w:tc>
          <w:tcPr>
            <w:tcW w:w="55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3" w:firstLine="0"/>
              <w:jc w:val="center"/>
            </w:pPr>
            <w:r>
              <w:rPr>
                <w:b/>
                <w:sz w:val="18"/>
              </w:rPr>
              <w:t xml:space="preserve">9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133" w:firstLine="0"/>
              <w:jc w:val="center"/>
            </w:pPr>
            <w:r>
              <w:rPr>
                <w:sz w:val="18"/>
              </w:rPr>
              <w:t>KMBN251</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0" w:right="5" w:firstLine="0"/>
              <w:jc w:val="center"/>
            </w:pPr>
            <w:r>
              <w:rPr>
                <w:b/>
                <w:sz w:val="18"/>
              </w:rPr>
              <w:t xml:space="preserve">IT SKILLS  LAB-2 </w:t>
            </w:r>
          </w:p>
        </w:tc>
        <w:tc>
          <w:tcPr>
            <w:tcW w:w="496"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6" w:firstLine="0"/>
              <w:jc w:val="left"/>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26" w:firstLine="0"/>
              <w:jc w:val="left"/>
            </w:pPr>
            <w:r>
              <w:rPr>
                <w:b/>
                <w:sz w:val="18"/>
              </w:rPr>
              <w:t xml:space="preserve">2 </w:t>
            </w:r>
          </w:p>
        </w:tc>
        <w:tc>
          <w:tcPr>
            <w:tcW w:w="45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4" w:firstLine="0"/>
              <w:jc w:val="center"/>
            </w:pPr>
            <w:r>
              <w:rPr>
                <w:b/>
                <w:sz w:val="18"/>
              </w:rPr>
              <w:t xml:space="preserve">0 </w:t>
            </w:r>
          </w:p>
        </w:tc>
        <w:tc>
          <w:tcPr>
            <w:tcW w:w="49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8" w:firstLine="0"/>
              <w:jc w:val="left"/>
            </w:pPr>
            <w:r>
              <w:rPr>
                <w:b/>
                <w:sz w:val="18"/>
              </w:rPr>
              <w:t xml:space="preserve">0 </w:t>
            </w:r>
          </w:p>
        </w:tc>
        <w:tc>
          <w:tcPr>
            <w:tcW w:w="68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49" w:firstLine="0"/>
              <w:jc w:val="center"/>
            </w:pPr>
            <w:r>
              <w:rPr>
                <w:b/>
                <w:sz w:val="18"/>
              </w:rPr>
              <w:t xml:space="preserve">25 </w:t>
            </w:r>
          </w:p>
        </w:tc>
        <w:tc>
          <w:tcPr>
            <w:tcW w:w="707"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89" w:firstLine="0"/>
              <w:jc w:val="center"/>
            </w:pPr>
            <w:r>
              <w:rPr>
                <w:b/>
                <w:sz w:val="18"/>
              </w:rPr>
              <w:t xml:space="preserve">25 </w:t>
            </w:r>
          </w:p>
        </w:tc>
        <w:tc>
          <w:tcPr>
            <w:tcW w:w="54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81" w:firstLine="0"/>
              <w:jc w:val="center"/>
            </w:pPr>
            <w:r>
              <w:rPr>
                <w:b/>
                <w:sz w:val="18"/>
              </w:rPr>
              <w:t xml:space="preserve">0 </w:t>
            </w:r>
          </w:p>
        </w:tc>
        <w:tc>
          <w:tcPr>
            <w:tcW w:w="72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348" w:firstLine="0"/>
              <w:jc w:val="left"/>
            </w:pPr>
            <w:r>
              <w:rPr>
                <w:b/>
                <w:sz w:val="18"/>
              </w:rPr>
              <w:t xml:space="preserve">25 </w:t>
            </w:r>
          </w:p>
        </w:tc>
        <w:tc>
          <w:tcPr>
            <w:tcW w:w="72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76" w:firstLine="0"/>
              <w:jc w:val="center"/>
            </w:pPr>
            <w:r>
              <w:rPr>
                <w:b/>
                <w:sz w:val="18"/>
              </w:rPr>
              <w:t xml:space="preserve">50 </w:t>
            </w:r>
          </w:p>
        </w:tc>
        <w:tc>
          <w:tcPr>
            <w:tcW w:w="796"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81" w:firstLine="0"/>
              <w:jc w:val="center"/>
            </w:pPr>
            <w:r>
              <w:rPr>
                <w:b/>
                <w:sz w:val="18"/>
              </w:rPr>
              <w:t xml:space="preserve">1 </w:t>
            </w:r>
          </w:p>
        </w:tc>
      </w:tr>
      <w:tr w:rsidR="00C861A8">
        <w:trPr>
          <w:trHeight w:val="628"/>
        </w:trPr>
        <w:tc>
          <w:tcPr>
            <w:tcW w:w="55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38" w:firstLine="0"/>
              <w:jc w:val="left"/>
            </w:pPr>
            <w:r>
              <w:rPr>
                <w:b/>
                <w:sz w:val="18"/>
              </w:rPr>
              <w:t xml:space="preserve">10 </w:t>
            </w:r>
          </w:p>
        </w:tc>
        <w:tc>
          <w:tcPr>
            <w:tcW w:w="1316" w:type="dxa"/>
            <w:tcBorders>
              <w:top w:val="single" w:sz="4" w:space="0" w:color="000000"/>
              <w:left w:val="single" w:sz="4" w:space="0" w:color="000000"/>
              <w:bottom w:val="single" w:sz="4" w:space="0" w:color="000000"/>
              <w:right w:val="single" w:sz="4" w:space="0" w:color="000000"/>
            </w:tcBorders>
            <w:shd w:val="clear" w:color="auto" w:fill="FFFF00"/>
            <w:vAlign w:val="center"/>
          </w:tcPr>
          <w:p w:rsidR="00C861A8" w:rsidRDefault="00000000">
            <w:pPr>
              <w:spacing w:after="0" w:line="259" w:lineRule="auto"/>
              <w:ind w:left="179" w:firstLine="0"/>
              <w:jc w:val="center"/>
            </w:pPr>
            <w:r>
              <w:rPr>
                <w:sz w:val="18"/>
              </w:rPr>
              <w:t>KMBN252</w:t>
            </w:r>
          </w:p>
        </w:tc>
        <w:tc>
          <w:tcPr>
            <w:tcW w:w="2481" w:type="dxa"/>
            <w:tcBorders>
              <w:top w:val="single" w:sz="4" w:space="0" w:color="000000"/>
              <w:left w:val="single" w:sz="4" w:space="0" w:color="000000"/>
              <w:bottom w:val="single" w:sz="4" w:space="0" w:color="000000"/>
              <w:right w:val="single" w:sz="4" w:space="0" w:color="000000"/>
            </w:tcBorders>
            <w:shd w:val="clear" w:color="auto" w:fill="FFFF00"/>
          </w:tcPr>
          <w:p w:rsidR="00C861A8" w:rsidRDefault="00000000">
            <w:pPr>
              <w:spacing w:after="0" w:line="259" w:lineRule="auto"/>
              <w:ind w:left="0" w:right="3" w:firstLine="0"/>
              <w:jc w:val="center"/>
            </w:pPr>
            <w:r>
              <w:rPr>
                <w:b/>
                <w:sz w:val="18"/>
              </w:rPr>
              <w:t xml:space="preserve">MINI  PROJECT -2 </w:t>
            </w:r>
          </w:p>
        </w:tc>
        <w:tc>
          <w:tcPr>
            <w:tcW w:w="4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6" w:firstLine="0"/>
              <w:jc w:val="left"/>
            </w:pPr>
            <w:r>
              <w:rPr>
                <w:b/>
                <w:sz w:val="18"/>
              </w:rPr>
              <w:t xml:space="preserve">0 </w:t>
            </w:r>
          </w:p>
        </w:tc>
        <w:tc>
          <w:tcPr>
            <w:tcW w:w="5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rPr>
                <w:b/>
                <w:sz w:val="18"/>
              </w:rPr>
              <w:t xml:space="preserve">0 </w:t>
            </w:r>
          </w:p>
        </w:tc>
        <w:tc>
          <w:tcPr>
            <w:tcW w:w="4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26" w:firstLine="0"/>
              <w:jc w:val="left"/>
            </w:pPr>
            <w:r>
              <w:rPr>
                <w:b/>
                <w:sz w:val="18"/>
              </w:rPr>
              <w:t xml:space="preserve">3 </w:t>
            </w:r>
          </w:p>
        </w:tc>
        <w:tc>
          <w:tcPr>
            <w:tcW w:w="45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4" w:firstLine="0"/>
              <w:jc w:val="center"/>
            </w:pPr>
            <w:r>
              <w:rPr>
                <w:b/>
                <w:sz w:val="18"/>
              </w:rPr>
              <w:t xml:space="preserve">0 </w:t>
            </w:r>
          </w:p>
        </w:tc>
        <w:tc>
          <w:tcPr>
            <w:tcW w:w="49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8" w:firstLine="0"/>
              <w:jc w:val="left"/>
            </w:pPr>
            <w:r>
              <w:rPr>
                <w:b/>
                <w:sz w:val="18"/>
              </w:rPr>
              <w:t xml:space="preserve">0 </w:t>
            </w:r>
          </w:p>
        </w:tc>
        <w:tc>
          <w:tcPr>
            <w:tcW w:w="68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49" w:firstLine="0"/>
              <w:jc w:val="center"/>
            </w:pPr>
            <w:r>
              <w:rPr>
                <w:b/>
                <w:sz w:val="18"/>
              </w:rPr>
              <w:t xml:space="preserve">25 </w:t>
            </w:r>
          </w:p>
        </w:tc>
        <w:tc>
          <w:tcPr>
            <w:tcW w:w="70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9" w:firstLine="0"/>
              <w:jc w:val="center"/>
            </w:pPr>
            <w:r>
              <w:rPr>
                <w:b/>
                <w:sz w:val="18"/>
              </w:rPr>
              <w:t xml:space="preserve">25 </w:t>
            </w:r>
          </w:p>
        </w:tc>
        <w:tc>
          <w:tcPr>
            <w:tcW w:w="54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81" w:firstLine="0"/>
              <w:jc w:val="center"/>
            </w:pPr>
            <w:r>
              <w:rPr>
                <w:b/>
                <w:sz w:val="18"/>
              </w:rPr>
              <w:t xml:space="preserve">0 </w:t>
            </w:r>
          </w:p>
        </w:tc>
        <w:tc>
          <w:tcPr>
            <w:tcW w:w="725"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0" w:firstLine="0"/>
              <w:jc w:val="center"/>
            </w:pPr>
            <w:r>
              <w:rPr>
                <w:b/>
                <w:sz w:val="18"/>
              </w:rPr>
              <w:t xml:space="preserve">25 </w:t>
            </w:r>
          </w:p>
        </w:tc>
        <w:tc>
          <w:tcPr>
            <w:tcW w:w="72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76" w:firstLine="0"/>
              <w:jc w:val="center"/>
            </w:pPr>
            <w:r>
              <w:rPr>
                <w:b/>
                <w:sz w:val="18"/>
              </w:rPr>
              <w:t xml:space="preserve">50 </w:t>
            </w:r>
          </w:p>
        </w:tc>
        <w:tc>
          <w:tcPr>
            <w:tcW w:w="796"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81" w:firstLine="0"/>
              <w:jc w:val="center"/>
            </w:pPr>
            <w:r>
              <w:rPr>
                <w:b/>
                <w:sz w:val="18"/>
              </w:rPr>
              <w:t xml:space="preserve">2 </w:t>
            </w:r>
          </w:p>
        </w:tc>
      </w:tr>
      <w:tr w:rsidR="00C861A8">
        <w:trPr>
          <w:trHeight w:val="450"/>
        </w:trPr>
        <w:tc>
          <w:tcPr>
            <w:tcW w:w="554"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1316"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2481"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496"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540"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449"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451"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494"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689"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707"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549"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725" w:type="dxa"/>
            <w:tcBorders>
              <w:top w:val="single" w:sz="4" w:space="0" w:color="000000"/>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72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73" w:firstLine="0"/>
              <w:jc w:val="center"/>
            </w:pPr>
            <w:r>
              <w:rPr>
                <w:b/>
                <w:sz w:val="18"/>
              </w:rPr>
              <w:t xml:space="preserve">1200 </w:t>
            </w:r>
          </w:p>
        </w:tc>
        <w:tc>
          <w:tcPr>
            <w:tcW w:w="796"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86" w:firstLine="0"/>
              <w:jc w:val="center"/>
            </w:pPr>
            <w:r>
              <w:rPr>
                <w:b/>
                <w:sz w:val="18"/>
              </w:rPr>
              <w:t xml:space="preserve">26 </w:t>
            </w:r>
          </w:p>
        </w:tc>
      </w:tr>
    </w:tbl>
    <w:p w:rsidR="00C861A8" w:rsidRDefault="00000000">
      <w:r>
        <w:t xml:space="preserve">L/T/P – Lecture/Tutorial/Practical,  CT/TA/PS- Class Test/Teachers Assessment/Practical Session,  TE/PE- Term End/ Practical End </w:t>
      </w:r>
    </w:p>
    <w:p w:rsidR="00C861A8" w:rsidRDefault="00000000">
      <w:pPr>
        <w:spacing w:after="56" w:line="259" w:lineRule="auto"/>
        <w:ind w:left="1311" w:firstLine="0"/>
        <w:jc w:val="center"/>
      </w:pPr>
      <w:r>
        <w:t xml:space="preserve">SEMESTER I  </w:t>
      </w:r>
    </w:p>
    <w:p w:rsidR="00C861A8" w:rsidRDefault="00000000">
      <w:pPr>
        <w:pStyle w:val="Heading2"/>
        <w:spacing w:after="0" w:line="259" w:lineRule="auto"/>
        <w:ind w:left="77" w:firstLine="0"/>
      </w:pPr>
      <w:r>
        <w:rPr>
          <w:b w:val="0"/>
          <w:sz w:val="24"/>
        </w:rPr>
        <w:t>MANAGEMENT CONCEPTS AND ORGANISATIONAL BEHAVIOUR</w:t>
      </w:r>
      <w:r>
        <w:rPr>
          <w:b w:val="0"/>
        </w:rPr>
        <w:t xml:space="preserve"> </w:t>
      </w:r>
    </w:p>
    <w:p w:rsidR="00C861A8" w:rsidRDefault="00000000">
      <w:pPr>
        <w:tabs>
          <w:tab w:val="right" w:pos="10564"/>
        </w:tabs>
        <w:spacing w:after="213"/>
        <w:ind w:left="0" w:firstLine="0"/>
        <w:jc w:val="left"/>
      </w:pPr>
      <w:r>
        <w:t xml:space="preserve">    Course Credit: 3</w:t>
      </w:r>
      <w:r>
        <w:tab/>
        <w:t xml:space="preserve">Contact Hours: 40 </w:t>
      </w:r>
    </w:p>
    <w:p w:rsidR="00C861A8" w:rsidRDefault="00000000">
      <w:pPr>
        <w:spacing w:after="204"/>
        <w:ind w:left="123"/>
      </w:pPr>
      <w:r>
        <w:t xml:space="preserve">     Course Objectives: </w:t>
      </w:r>
    </w:p>
    <w:p w:rsidR="00C861A8" w:rsidRDefault="00000000">
      <w:pPr>
        <w:numPr>
          <w:ilvl w:val="0"/>
          <w:numId w:val="1"/>
        </w:numPr>
        <w:ind w:hanging="360"/>
      </w:pPr>
      <w:r>
        <w:t>To provide basic understandings of management processes</w:t>
      </w:r>
    </w:p>
    <w:p w:rsidR="00C861A8" w:rsidRDefault="00000000">
      <w:pPr>
        <w:numPr>
          <w:ilvl w:val="0"/>
          <w:numId w:val="1"/>
        </w:numPr>
        <w:ind w:hanging="360"/>
      </w:pPr>
      <w:r>
        <w:t>To help the students understand the concepts of organizational behaviour</w:t>
      </w:r>
    </w:p>
    <w:p w:rsidR="00C861A8" w:rsidRDefault="00000000">
      <w:pPr>
        <w:numPr>
          <w:ilvl w:val="0"/>
          <w:numId w:val="1"/>
        </w:numPr>
        <w:ind w:hanging="360"/>
      </w:pPr>
      <w:r>
        <w:t>To apply the concepts of management and organizational behaviors in real world situations</w:t>
      </w:r>
    </w:p>
    <w:p w:rsidR="00C861A8" w:rsidRDefault="00000000">
      <w:pPr>
        <w:numPr>
          <w:ilvl w:val="0"/>
          <w:numId w:val="1"/>
        </w:numPr>
        <w:ind w:hanging="360"/>
      </w:pPr>
      <w:r>
        <w:t>Familiarizing the students with the contemporary issues in management.</w:t>
      </w:r>
    </w:p>
    <w:p w:rsidR="00C861A8" w:rsidRDefault="00000000">
      <w:pPr>
        <w:numPr>
          <w:ilvl w:val="0"/>
          <w:numId w:val="1"/>
        </w:numPr>
        <w:spacing w:after="330"/>
        <w:ind w:hanging="360"/>
      </w:pPr>
      <w:r>
        <w:t>Developing managerial and leadership skills among students</w:t>
      </w:r>
    </w:p>
    <w:p w:rsidR="00C861A8" w:rsidRDefault="00000000">
      <w:pPr>
        <w:ind w:left="355"/>
      </w:pPr>
      <w:r>
        <w:t xml:space="preserve">UNIT I (8 Lectures) </w:t>
      </w:r>
    </w:p>
    <w:p w:rsidR="00C861A8" w:rsidRDefault="00000000">
      <w:pPr>
        <w:ind w:left="427" w:hanging="427"/>
      </w:pPr>
      <w:r>
        <w:t xml:space="preserve">        Fundamentals of Management: Management practices from past to present, Different levels of management,   Managerial skills and Managerial Functions , Case Studies  </w:t>
      </w:r>
    </w:p>
    <w:p w:rsidR="00C861A8" w:rsidRDefault="00000000">
      <w:pPr>
        <w:spacing w:after="319"/>
        <w:ind w:left="355"/>
      </w:pPr>
      <w:r>
        <w:t xml:space="preserve">Planning- Objective of planning, Planning process, Types of planning, Types of plans, Management by Objective, Decision-making- types, process &amp; techniques,. Case Studies </w:t>
      </w:r>
    </w:p>
    <w:p w:rsidR="00C861A8" w:rsidRDefault="00000000">
      <w:pPr>
        <w:ind w:left="355"/>
      </w:pPr>
      <w:r>
        <w:t xml:space="preserve">UNIT-II (8 Lectures) </w:t>
      </w:r>
    </w:p>
    <w:p w:rsidR="00C861A8" w:rsidRDefault="00000000">
      <w:pPr>
        <w:ind w:left="355"/>
      </w:pPr>
      <w:r>
        <w:t xml:space="preserve">Organising &amp; Staffing- Types of organization, Organization structure and decentralization of authority, Meaning of staffing, Recruitment, selection &amp; placement, Training &amp; development..  </w:t>
      </w:r>
    </w:p>
    <w:p w:rsidR="00C861A8" w:rsidRDefault="00000000">
      <w:pPr>
        <w:spacing w:after="322"/>
        <w:ind w:left="355"/>
      </w:pPr>
      <w:r>
        <w:t xml:space="preserve">Directing &amp; Controlling- Principle of directing, Essence of coordination, Different control techniques,      Management by exception. Case Studies </w:t>
      </w:r>
    </w:p>
    <w:p w:rsidR="00C861A8" w:rsidRDefault="00000000">
      <w:pPr>
        <w:ind w:left="355"/>
      </w:pPr>
      <w:r>
        <w:t xml:space="preserve">UNIT III(8 Lectures) </w:t>
      </w:r>
    </w:p>
    <w:p w:rsidR="00C861A8" w:rsidRDefault="00000000">
      <w:pPr>
        <w:spacing w:after="43"/>
        <w:ind w:left="355"/>
      </w:pPr>
      <w:r>
        <w:t xml:space="preserve">Fundamentals of individual behavior, Personality, types of personality, Personal effectiveness, meaning of Attitudes, Types, Components, attitude formation and attitude change.  Meaning &amp; Type of Group Behaviour, Interpersonal skills, Transactional Analysis, Johari Window,  UNIT IV (8 Lectures) </w:t>
      </w:r>
    </w:p>
    <w:p w:rsidR="00C861A8" w:rsidRDefault="00000000">
      <w:pPr>
        <w:ind w:left="355"/>
      </w:pPr>
      <w:r>
        <w:t xml:space="preserve">Motivation:, Theory of Motivation: Maslow’s, Herzberg’s, McClelland, Contemporary theories of Motivation: Self Determination Theory, Self Efficacy Theory, Vroom’s Expectancy Theory, Equity Theory, Reinforcement Theory, Meaning of Perception, process, behavioral applications of perception. Case Studies </w:t>
      </w:r>
    </w:p>
    <w:p w:rsidR="00C861A8" w:rsidRDefault="00000000">
      <w:pPr>
        <w:ind w:left="355"/>
      </w:pPr>
      <w:r>
        <w:t xml:space="preserve">UNIT V: (8 Lectures) </w:t>
      </w:r>
    </w:p>
    <w:p w:rsidR="00C861A8" w:rsidRDefault="00000000">
      <w:pPr>
        <w:ind w:left="355"/>
      </w:pPr>
      <w:r>
        <w:t xml:space="preserve">Leadership: What is leadership, types of leaders and leadership styles, traits and qualities of effective leader, trait theory, LSM – Leadership Situational Model, Team Building, Tuckman Model of Team Development. Organizational Change: Meaning of organizational change approaches to managing organizational change, creating a culture for change, implementing the change, Kurt Lewin Model of change. Case Studies </w:t>
      </w:r>
    </w:p>
    <w:p w:rsidR="00C861A8" w:rsidRDefault="00C861A8">
      <w:pPr>
        <w:sectPr w:rsidR="00C861A8">
          <w:footerReference w:type="even" r:id="rId8"/>
          <w:footerReference w:type="default" r:id="rId9"/>
          <w:footerReference w:type="first" r:id="rId10"/>
          <w:pgSz w:w="11906" w:h="16838"/>
          <w:pgMar w:top="831" w:right="622" w:bottom="456" w:left="720" w:header="720" w:footer="456" w:gutter="0"/>
          <w:cols w:space="720"/>
          <w:titlePg/>
        </w:sectPr>
      </w:pPr>
    </w:p>
    <w:p w:rsidR="00C861A8" w:rsidRDefault="00000000">
      <w:pPr>
        <w:pStyle w:val="Heading3"/>
        <w:ind w:left="-5"/>
      </w:pPr>
      <w:r>
        <w:rPr>
          <w:b w:val="0"/>
          <w:sz w:val="22"/>
        </w:rPr>
        <w:t xml:space="preserve">        </w:t>
      </w:r>
      <w:r>
        <w:t xml:space="preserve">COURSE OUTCOME </w:t>
      </w:r>
    </w:p>
    <w:tbl>
      <w:tblPr>
        <w:tblStyle w:val="TableGrid"/>
        <w:tblW w:w="10031" w:type="dxa"/>
        <w:tblInd w:w="478" w:type="dxa"/>
        <w:tblCellMar>
          <w:top w:w="91" w:type="dxa"/>
          <w:left w:w="108" w:type="dxa"/>
          <w:bottom w:w="0" w:type="dxa"/>
          <w:right w:w="86" w:type="dxa"/>
        </w:tblCellMar>
        <w:tblLook w:val="04A0" w:firstRow="1" w:lastRow="0" w:firstColumn="1" w:lastColumn="0" w:noHBand="0" w:noVBand="1"/>
      </w:tblPr>
      <w:tblGrid>
        <w:gridCol w:w="4947"/>
        <w:gridCol w:w="5084"/>
      </w:tblGrid>
      <w:tr w:rsidR="00C861A8">
        <w:trPr>
          <w:trHeight w:val="444"/>
        </w:trPr>
        <w:tc>
          <w:tcPr>
            <w:tcW w:w="4947"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Course Outcomes </w:t>
            </w:r>
          </w:p>
        </w:tc>
        <w:tc>
          <w:tcPr>
            <w:tcW w:w="508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Bloom’s taxonomy </w:t>
            </w:r>
          </w:p>
        </w:tc>
      </w:tr>
      <w:tr w:rsidR="00C861A8">
        <w:trPr>
          <w:trHeight w:val="860"/>
        </w:trPr>
        <w:tc>
          <w:tcPr>
            <w:tcW w:w="494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CO 1: Developing understanding of managerial practices and their perspectives. </w:t>
            </w:r>
          </w:p>
        </w:tc>
        <w:tc>
          <w:tcPr>
            <w:tcW w:w="508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492" w:firstLine="0"/>
              <w:jc w:val="left"/>
            </w:pPr>
            <w:r>
              <w:t xml:space="preserve">Knowledge     ( K 2) Remembering ( K1) </w:t>
            </w:r>
          </w:p>
        </w:tc>
      </w:tr>
      <w:tr w:rsidR="00C861A8">
        <w:trPr>
          <w:trHeight w:val="730"/>
        </w:trPr>
        <w:tc>
          <w:tcPr>
            <w:tcW w:w="4947"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CO2: Understanding and Applying the concepts of organizational behaviour </w:t>
            </w:r>
          </w:p>
        </w:tc>
        <w:tc>
          <w:tcPr>
            <w:tcW w:w="508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1945" w:firstLine="0"/>
            </w:pPr>
            <w:r>
              <w:t xml:space="preserve">Knowledge     ( K 2) Applying ( K 4)  </w:t>
            </w:r>
          </w:p>
        </w:tc>
      </w:tr>
      <w:tr w:rsidR="00C861A8">
        <w:trPr>
          <w:trHeight w:val="1099"/>
        </w:trPr>
        <w:tc>
          <w:tcPr>
            <w:tcW w:w="494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CO 3: Applying  the concepts of management and analyze organizational behaviors in real world situations </w:t>
            </w:r>
          </w:p>
        </w:tc>
        <w:tc>
          <w:tcPr>
            <w:tcW w:w="508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2291" w:firstLine="0"/>
              <w:jc w:val="left"/>
            </w:pPr>
            <w:r>
              <w:t xml:space="preserve">Applying ( K 4) Analyzing  ( K 5) </w:t>
            </w:r>
          </w:p>
        </w:tc>
      </w:tr>
      <w:tr w:rsidR="00C861A8">
        <w:trPr>
          <w:trHeight w:val="864"/>
        </w:trPr>
        <w:tc>
          <w:tcPr>
            <w:tcW w:w="494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CO 4: Comprehend and practice contemporary issues in management. </w:t>
            </w:r>
          </w:p>
        </w:tc>
        <w:tc>
          <w:tcPr>
            <w:tcW w:w="508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Comprehending (K 3) </w:t>
            </w:r>
          </w:p>
        </w:tc>
      </w:tr>
      <w:tr w:rsidR="00C861A8">
        <w:trPr>
          <w:trHeight w:val="903"/>
        </w:trPr>
        <w:tc>
          <w:tcPr>
            <w:tcW w:w="494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CO 5: Applying managerial and leadership skills among students </w:t>
            </w:r>
          </w:p>
        </w:tc>
        <w:tc>
          <w:tcPr>
            <w:tcW w:w="508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Applying (K4) </w:t>
            </w:r>
          </w:p>
        </w:tc>
      </w:tr>
    </w:tbl>
    <w:p w:rsidR="00C861A8" w:rsidRDefault="00000000">
      <w:r>
        <w:t xml:space="preserve">Suggested Readings </w:t>
      </w:r>
    </w:p>
    <w:p w:rsidR="00C861A8" w:rsidRDefault="00000000">
      <w:pPr>
        <w:numPr>
          <w:ilvl w:val="0"/>
          <w:numId w:val="2"/>
        </w:numPr>
        <w:ind w:hanging="361"/>
      </w:pPr>
      <w:r>
        <w:t>Koontz Harold &amp;Weihrich Heinz – Essentials of management (Tata McGraw Hill, 5th Edition,2008)</w:t>
      </w:r>
    </w:p>
    <w:p w:rsidR="00C861A8" w:rsidRDefault="00000000">
      <w:pPr>
        <w:numPr>
          <w:ilvl w:val="0"/>
          <w:numId w:val="2"/>
        </w:numPr>
        <w:spacing w:after="58"/>
        <w:ind w:hanging="361"/>
      </w:pPr>
      <w:r>
        <w:t>L. M. Prasad- Principles and Practices of Management, Sulatn Chand &amp; Sons, 7th edition, 2007.</w:t>
      </w:r>
    </w:p>
    <w:p w:rsidR="00C861A8" w:rsidRDefault="00000000">
      <w:pPr>
        <w:numPr>
          <w:ilvl w:val="0"/>
          <w:numId w:val="2"/>
        </w:numPr>
        <w:ind w:hanging="361"/>
      </w:pPr>
      <w:r>
        <w:t>Stephen P. Robbins, ―Organizational Behaviour‖, 12th Edition, Prentice Hall</w:t>
      </w:r>
    </w:p>
    <w:p w:rsidR="00C861A8" w:rsidRDefault="00000000">
      <w:pPr>
        <w:numPr>
          <w:ilvl w:val="0"/>
          <w:numId w:val="2"/>
        </w:numPr>
        <w:ind w:hanging="361"/>
      </w:pPr>
      <w:r>
        <w:t>Dr. Premvir Kapoor, Principles and Practices of Management, Khanna Publishing House, Delhi</w:t>
      </w:r>
    </w:p>
    <w:p w:rsidR="00C861A8" w:rsidRDefault="00000000">
      <w:pPr>
        <w:numPr>
          <w:ilvl w:val="0"/>
          <w:numId w:val="2"/>
        </w:numPr>
        <w:ind w:hanging="361"/>
      </w:pPr>
      <w:r>
        <w:t>Robbins &amp; Coulter - Management (Prentice Hall of India, 9th Edition) 6.</w:t>
      </w:r>
      <w:r>
        <w:tab/>
        <w:t>Principles of Management, George R. Terry &amp; S.G. Franklin, AITBS, Delhi.</w:t>
      </w:r>
    </w:p>
    <w:p w:rsidR="00C861A8" w:rsidRDefault="00000000">
      <w:pPr>
        <w:numPr>
          <w:ilvl w:val="0"/>
          <w:numId w:val="3"/>
        </w:numPr>
        <w:spacing w:after="38"/>
        <w:ind w:hanging="361"/>
      </w:pPr>
      <w:r>
        <w:t>N M Khandelwal- Indian Ethos &amp; Values for Management- Himalyan Publishing</w:t>
      </w:r>
    </w:p>
    <w:p w:rsidR="00C861A8" w:rsidRDefault="00000000">
      <w:pPr>
        <w:numPr>
          <w:ilvl w:val="0"/>
          <w:numId w:val="3"/>
        </w:numPr>
        <w:spacing w:after="58"/>
        <w:ind w:hanging="361"/>
      </w:pPr>
      <w:r>
        <w:t>Fred Luthans, ―Organizational Behaviour‖, 12th Edition, McGraw Hill International Edition</w:t>
      </w:r>
    </w:p>
    <w:p w:rsidR="00C861A8" w:rsidRDefault="00000000">
      <w:pPr>
        <w:numPr>
          <w:ilvl w:val="0"/>
          <w:numId w:val="3"/>
        </w:numPr>
        <w:spacing w:after="56"/>
        <w:ind w:hanging="361"/>
      </w:pPr>
      <w:r>
        <w:t>Aswathappa K, ―Organizational Behaviour (Text, Cases and Games)‖, Himalaya Publication</w:t>
      </w:r>
    </w:p>
    <w:p w:rsidR="00C861A8" w:rsidRDefault="00000000">
      <w:pPr>
        <w:numPr>
          <w:ilvl w:val="0"/>
          <w:numId w:val="3"/>
        </w:numPr>
        <w:ind w:hanging="361"/>
      </w:pPr>
      <w:r>
        <w:t>UdaiPareek, ―Organizational Behavior‖, Oxford University Press</w:t>
      </w:r>
    </w:p>
    <w:p w:rsidR="00C861A8" w:rsidRDefault="00000000">
      <w:pPr>
        <w:pStyle w:val="Heading2"/>
        <w:spacing w:after="270"/>
      </w:pPr>
      <w:r>
        <w:t xml:space="preserve">MANAGERIAL ECONOMICS </w:t>
      </w:r>
    </w:p>
    <w:p w:rsidR="00C861A8" w:rsidRDefault="00000000">
      <w:pPr>
        <w:tabs>
          <w:tab w:val="right" w:pos="10562"/>
        </w:tabs>
        <w:spacing w:after="211"/>
        <w:ind w:left="0" w:firstLine="0"/>
        <w:jc w:val="left"/>
      </w:pPr>
      <w:r>
        <w:t xml:space="preserve">   Course Credit: 3</w:t>
      </w:r>
      <w:r>
        <w:tab/>
        <w:t xml:space="preserve"> Contact Hours: 40 </w:t>
      </w:r>
    </w:p>
    <w:p w:rsidR="00C861A8" w:rsidRDefault="00000000">
      <w:pPr>
        <w:spacing w:after="206"/>
        <w:ind w:left="123"/>
      </w:pPr>
      <w:r>
        <w:t xml:space="preserve">    Course Objective: </w:t>
      </w:r>
    </w:p>
    <w:p w:rsidR="00C861A8" w:rsidRDefault="00000000">
      <w:pPr>
        <w:numPr>
          <w:ilvl w:val="0"/>
          <w:numId w:val="4"/>
        </w:numPr>
        <w:ind w:hanging="361"/>
      </w:pPr>
      <w:r>
        <w:t>To understand the importance of Managerial Economics in management and businesses</w:t>
      </w:r>
    </w:p>
    <w:p w:rsidR="00C861A8" w:rsidRDefault="00000000">
      <w:pPr>
        <w:numPr>
          <w:ilvl w:val="0"/>
          <w:numId w:val="4"/>
        </w:numPr>
        <w:ind w:hanging="361"/>
      </w:pPr>
      <w:r>
        <w:t>To apply the principles of managerial economics  in achieving  business objectives</w:t>
      </w:r>
    </w:p>
    <w:p w:rsidR="00C861A8" w:rsidRDefault="00000000">
      <w:pPr>
        <w:numPr>
          <w:ilvl w:val="0"/>
          <w:numId w:val="4"/>
        </w:numPr>
        <w:ind w:hanging="361"/>
      </w:pPr>
      <w:r>
        <w:t>Be  equipped  with  the  tools  necessary  in  forecasting product demand</w:t>
      </w:r>
    </w:p>
    <w:p w:rsidR="00C861A8" w:rsidRDefault="00000000">
      <w:pPr>
        <w:numPr>
          <w:ilvl w:val="0"/>
          <w:numId w:val="4"/>
        </w:numPr>
        <w:ind w:hanging="361"/>
      </w:pPr>
      <w:r>
        <w:t>Understand and be able to apply latest pricing strategies</w:t>
      </w:r>
    </w:p>
    <w:p w:rsidR="00C861A8" w:rsidRDefault="00000000">
      <w:pPr>
        <w:numPr>
          <w:ilvl w:val="0"/>
          <w:numId w:val="4"/>
        </w:numPr>
        <w:spacing w:after="331"/>
        <w:ind w:hanging="361"/>
      </w:pPr>
      <w:r>
        <w:t>Understand and analyze the macro environment affecting the business decision making.</w:t>
      </w:r>
    </w:p>
    <w:p w:rsidR="00C861A8" w:rsidRDefault="00000000">
      <w:pPr>
        <w:ind w:left="355"/>
      </w:pPr>
      <w:r>
        <w:t xml:space="preserve">UNIT –I (6 Hours) </w:t>
      </w:r>
    </w:p>
    <w:p w:rsidR="00C861A8" w:rsidRDefault="00000000">
      <w:pPr>
        <w:ind w:left="355"/>
      </w:pPr>
      <w:r>
        <w:t xml:space="preserve">Basic Concepts and principles:  Definition, Nature and Scope of Economics-Micro Economics and Macro Economics, Managerial Economics and its relevance in business decisions. Fundamental Principles of Managerial Economics - Incremental Principle, Marginal Principle, Opportunity Cost Principle, </w:t>
      </w:r>
    </w:p>
    <w:p w:rsidR="00C861A8" w:rsidRDefault="00000000">
      <w:pPr>
        <w:spacing w:after="322"/>
        <w:ind w:left="355"/>
      </w:pPr>
      <w:r>
        <w:t xml:space="preserve">Discounting Principle, Concept of Time Perspective, Equi-Marginal Principle, Utility Analysis, Cardinal Utility and Ordinal Utility. Case Studies </w:t>
      </w:r>
    </w:p>
    <w:p w:rsidR="00C861A8" w:rsidRDefault="00000000">
      <w:pPr>
        <w:ind w:left="355"/>
      </w:pPr>
      <w:r>
        <w:t xml:space="preserve">UNIT –II (8Hours)  </w:t>
      </w:r>
    </w:p>
    <w:p w:rsidR="00C861A8" w:rsidRDefault="00000000">
      <w:pPr>
        <w:ind w:left="355"/>
      </w:pPr>
      <w:r>
        <w:t xml:space="preserve">Demand and Supply Analysis:  Theory of Demand, Types of Demand. Determinants of demand, Demand Function, Demand Schedule, Demand curve, Law of Demand, Exceptions to the law of Demand, Shifts in demand curve, Elasticity of Demand and its measurement. Price Elasticity, Income Elasticity, Arc Elasticity. Cross Elasticity and Advertising Elasticity. Uses of Elasticity of Demand for managerial decision making, Demand forecasting meaning, significance and methods.( numerical Exercises) Case </w:t>
      </w:r>
    </w:p>
    <w:p w:rsidR="00C861A8" w:rsidRDefault="00000000">
      <w:pPr>
        <w:ind w:left="355"/>
      </w:pPr>
      <w:r>
        <w:t xml:space="preserve">Studies </w:t>
      </w:r>
    </w:p>
    <w:p w:rsidR="00C861A8" w:rsidRDefault="00000000">
      <w:pPr>
        <w:ind w:left="355"/>
      </w:pPr>
      <w:r>
        <w:t xml:space="preserve">Supply Analysis; Law of Supply, Supply Elasticity; Analysis and its uses for managerial decision making.  </w:t>
      </w:r>
    </w:p>
    <w:p w:rsidR="00C861A8" w:rsidRDefault="00000000">
      <w:pPr>
        <w:spacing w:after="327"/>
        <w:ind w:left="355"/>
      </w:pPr>
      <w:r>
        <w:t xml:space="preserve">Price of a Product under demand and supply forces . Case Studies </w:t>
      </w:r>
    </w:p>
    <w:p w:rsidR="00C861A8" w:rsidRDefault="00000000">
      <w:pPr>
        <w:ind w:left="355"/>
      </w:pPr>
      <w:r>
        <w:t xml:space="preserve">UNIT –III (10Hours)  </w:t>
      </w:r>
    </w:p>
    <w:p w:rsidR="00C861A8" w:rsidRDefault="00000000">
      <w:pPr>
        <w:ind w:left="355"/>
      </w:pPr>
      <w:r>
        <w:t xml:space="preserve">Production and cost Analysis:  Production concepts &amp; analysis; Production function, Types of production function, Laws of production: Law of diminishing returns, Law of returns to scale.  </w:t>
      </w:r>
    </w:p>
    <w:p w:rsidR="00C861A8" w:rsidRDefault="00000000">
      <w:pPr>
        <w:spacing w:after="322"/>
        <w:ind w:left="355"/>
      </w:pPr>
      <w:r>
        <w:t xml:space="preserve">Cost concept and analysis: Cost, Types of costs, Cost output relationship in the short-run. Cost output relationship in the Long-run.  Estimation of revenue. Average Revenue, Marginal Revenue . Case Studies </w:t>
      </w:r>
    </w:p>
    <w:p w:rsidR="00C861A8" w:rsidRDefault="00000000">
      <w:pPr>
        <w:ind w:left="355"/>
      </w:pPr>
      <w:r>
        <w:t xml:space="preserve">UNIT –IV  (10Hours) </w:t>
      </w:r>
    </w:p>
    <w:p w:rsidR="00C861A8" w:rsidRDefault="00000000">
      <w:pPr>
        <w:spacing w:after="325"/>
        <w:ind w:left="355"/>
      </w:pPr>
      <w:r>
        <w:t xml:space="preserve">Market structures:  Perfect and Imperfect Market Structures, Perfect Competition, features, determination of price under perfect competition. Monopoly: Feature, pricing under monopoly, Price Discrimination. Monopolistic: Features, pricing under monopolistic competition, product differentiation. Oligopoly: Features, kinked demand curve, cartels, price leadership. Case Studies </w:t>
      </w:r>
    </w:p>
    <w:p w:rsidR="00C861A8" w:rsidRDefault="00000000">
      <w:pPr>
        <w:ind w:left="355"/>
      </w:pPr>
      <w:r>
        <w:t xml:space="preserve">UNIT –V (6Hrs)  </w:t>
      </w:r>
    </w:p>
    <w:p w:rsidR="00C861A8" w:rsidRDefault="00000000">
      <w:pPr>
        <w:ind w:left="355"/>
      </w:pPr>
      <w:r>
        <w:t xml:space="preserve">National Income; Concepts and various methods of its measurement, Circular flows in 2 sector, 3 sector, 4 sector economies, Inflation, types and causes, Business Cycle &amp; its phases.  </w:t>
      </w:r>
    </w:p>
    <w:p w:rsidR="00C861A8" w:rsidRDefault="00000000">
      <w:pPr>
        <w:spacing w:after="0" w:line="259" w:lineRule="auto"/>
        <w:ind w:left="370"/>
        <w:jc w:val="left"/>
      </w:pPr>
      <w:r>
        <w:rPr>
          <w:b/>
        </w:rPr>
        <w:t xml:space="preserve">Course Outcomes: </w:t>
      </w:r>
    </w:p>
    <w:tbl>
      <w:tblPr>
        <w:tblStyle w:val="TableGrid"/>
        <w:tblW w:w="10416" w:type="dxa"/>
        <w:tblInd w:w="252" w:type="dxa"/>
        <w:tblCellMar>
          <w:top w:w="7" w:type="dxa"/>
          <w:left w:w="108" w:type="dxa"/>
          <w:bottom w:w="0" w:type="dxa"/>
          <w:right w:w="0" w:type="dxa"/>
        </w:tblCellMar>
        <w:tblLook w:val="04A0" w:firstRow="1" w:lastRow="0" w:firstColumn="1" w:lastColumn="0" w:noHBand="0" w:noVBand="1"/>
      </w:tblPr>
      <w:tblGrid>
        <w:gridCol w:w="7245"/>
        <w:gridCol w:w="3171"/>
      </w:tblGrid>
      <w:tr w:rsidR="00C861A8">
        <w:trPr>
          <w:trHeight w:val="406"/>
        </w:trPr>
        <w:tc>
          <w:tcPr>
            <w:tcW w:w="724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Course Outcomes </w:t>
            </w:r>
          </w:p>
        </w:tc>
        <w:tc>
          <w:tcPr>
            <w:tcW w:w="317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Bloom’s taxonomy </w:t>
            </w:r>
          </w:p>
        </w:tc>
      </w:tr>
      <w:tr w:rsidR="00C861A8">
        <w:trPr>
          <w:trHeight w:val="1280"/>
        </w:trPr>
        <w:tc>
          <w:tcPr>
            <w:tcW w:w="724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108" w:firstLine="0"/>
            </w:pPr>
            <w:r>
              <w:t xml:space="preserve">CO1: Students will be able to remember the  concepts of micro economics  and also able to understand the various micro economic principles to make effective economic decisions under conditions of risk and uncertainty.  </w:t>
            </w:r>
          </w:p>
        </w:tc>
        <w:tc>
          <w:tcPr>
            <w:tcW w:w="3171" w:type="dxa"/>
            <w:tcBorders>
              <w:top w:val="single" w:sz="4" w:space="0" w:color="000000"/>
              <w:left w:val="single" w:sz="4" w:space="0" w:color="000000"/>
              <w:bottom w:val="single" w:sz="4" w:space="0" w:color="000000"/>
              <w:right w:val="single" w:sz="4" w:space="0" w:color="000000"/>
            </w:tcBorders>
          </w:tcPr>
          <w:p w:rsidR="00C861A8" w:rsidRDefault="00000000">
            <w:pPr>
              <w:numPr>
                <w:ilvl w:val="0"/>
                <w:numId w:val="37"/>
              </w:numPr>
              <w:spacing w:after="104" w:line="259" w:lineRule="auto"/>
              <w:ind w:right="55" w:hanging="361"/>
              <w:jc w:val="center"/>
            </w:pPr>
            <w:r>
              <w:t>Knowledge     ( K 2)</w:t>
            </w:r>
          </w:p>
          <w:p w:rsidR="00C861A8" w:rsidRDefault="00000000">
            <w:pPr>
              <w:numPr>
                <w:ilvl w:val="0"/>
                <w:numId w:val="37"/>
              </w:numPr>
              <w:spacing w:after="0" w:line="259" w:lineRule="auto"/>
              <w:ind w:right="55" w:hanging="361"/>
              <w:jc w:val="center"/>
            </w:pPr>
            <w:r>
              <w:t>Remembering ( k1)</w:t>
            </w:r>
          </w:p>
        </w:tc>
      </w:tr>
      <w:tr w:rsidR="00C861A8">
        <w:trPr>
          <w:trHeight w:val="1598"/>
        </w:trPr>
        <w:tc>
          <w:tcPr>
            <w:tcW w:w="724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109" w:firstLine="0"/>
            </w:pPr>
            <w:r>
              <w:t xml:space="preserve">CO2: The students would be able to understand the law of demand &amp; supply &amp; their elasticities , evaluate &amp; analyse  these concepts and apply them in various changing situations in industry  . Students would be able to apply various techniques to forecast demand for better utilization of resources. </w:t>
            </w:r>
          </w:p>
        </w:tc>
        <w:tc>
          <w:tcPr>
            <w:tcW w:w="3171" w:type="dxa"/>
            <w:tcBorders>
              <w:top w:val="single" w:sz="4" w:space="0" w:color="000000"/>
              <w:left w:val="single" w:sz="4" w:space="0" w:color="000000"/>
              <w:bottom w:val="single" w:sz="4" w:space="0" w:color="000000"/>
              <w:right w:val="single" w:sz="4" w:space="0" w:color="000000"/>
            </w:tcBorders>
          </w:tcPr>
          <w:p w:rsidR="00C861A8" w:rsidRDefault="00000000">
            <w:pPr>
              <w:numPr>
                <w:ilvl w:val="0"/>
                <w:numId w:val="38"/>
              </w:numPr>
              <w:spacing w:after="107" w:line="259" w:lineRule="auto"/>
              <w:ind w:right="85" w:hanging="361"/>
              <w:jc w:val="left"/>
            </w:pPr>
            <w:r>
              <w:t>Knowledge  ( K 2)</w:t>
            </w:r>
          </w:p>
          <w:p w:rsidR="00C861A8" w:rsidRDefault="00000000">
            <w:pPr>
              <w:numPr>
                <w:ilvl w:val="0"/>
                <w:numId w:val="38"/>
              </w:numPr>
              <w:spacing w:after="104" w:line="259" w:lineRule="auto"/>
              <w:ind w:right="85" w:hanging="361"/>
              <w:jc w:val="left"/>
            </w:pPr>
            <w:r>
              <w:t>Applying ( K 4)</w:t>
            </w:r>
          </w:p>
          <w:p w:rsidR="00C861A8" w:rsidRDefault="00000000">
            <w:pPr>
              <w:numPr>
                <w:ilvl w:val="0"/>
                <w:numId w:val="38"/>
              </w:numPr>
              <w:spacing w:after="104" w:line="259" w:lineRule="auto"/>
              <w:ind w:right="85" w:hanging="361"/>
              <w:jc w:val="left"/>
            </w:pPr>
            <w:r>
              <w:t>Synthesizing ( K6)</w:t>
            </w:r>
          </w:p>
          <w:p w:rsidR="00C861A8" w:rsidRDefault="00000000">
            <w:pPr>
              <w:numPr>
                <w:ilvl w:val="0"/>
                <w:numId w:val="38"/>
              </w:numPr>
              <w:spacing w:after="0" w:line="259" w:lineRule="auto"/>
              <w:ind w:right="85" w:hanging="361"/>
              <w:jc w:val="left"/>
            </w:pPr>
            <w:r>
              <w:t>Evaluating ( K7)</w:t>
            </w:r>
          </w:p>
        </w:tc>
      </w:tr>
      <w:tr w:rsidR="00C861A8">
        <w:trPr>
          <w:trHeight w:val="1597"/>
        </w:trPr>
        <w:tc>
          <w:tcPr>
            <w:tcW w:w="724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112" w:firstLine="0"/>
            </w:pPr>
            <w:r>
              <w:t xml:space="preserve">CO3: The students would be able to understand the production concept and how the production output changes with the change in inputs and  able to analyse  the effect of cost to  business and their  relation to analyze the volatility in the business world  </w:t>
            </w:r>
          </w:p>
        </w:tc>
        <w:tc>
          <w:tcPr>
            <w:tcW w:w="3171" w:type="dxa"/>
            <w:tcBorders>
              <w:top w:val="single" w:sz="4" w:space="0" w:color="000000"/>
              <w:left w:val="single" w:sz="4" w:space="0" w:color="000000"/>
              <w:bottom w:val="single" w:sz="4" w:space="0" w:color="000000"/>
              <w:right w:val="single" w:sz="4" w:space="0" w:color="000000"/>
            </w:tcBorders>
          </w:tcPr>
          <w:p w:rsidR="00C861A8" w:rsidRDefault="00000000">
            <w:pPr>
              <w:numPr>
                <w:ilvl w:val="0"/>
                <w:numId w:val="39"/>
              </w:numPr>
              <w:spacing w:after="104" w:line="259" w:lineRule="auto"/>
              <w:ind w:hanging="361"/>
              <w:jc w:val="left"/>
            </w:pPr>
            <w:r>
              <w:t>Comprehending (K 3)</w:t>
            </w:r>
          </w:p>
          <w:p w:rsidR="00C861A8" w:rsidRDefault="00000000">
            <w:pPr>
              <w:numPr>
                <w:ilvl w:val="0"/>
                <w:numId w:val="39"/>
              </w:numPr>
              <w:spacing w:after="104" w:line="259" w:lineRule="auto"/>
              <w:ind w:hanging="361"/>
              <w:jc w:val="left"/>
            </w:pPr>
            <w:r>
              <w:t>Applying ( K 4)</w:t>
            </w:r>
          </w:p>
          <w:p w:rsidR="00C861A8" w:rsidRDefault="00000000">
            <w:pPr>
              <w:numPr>
                <w:ilvl w:val="0"/>
                <w:numId w:val="39"/>
              </w:numPr>
              <w:spacing w:after="105" w:line="259" w:lineRule="auto"/>
              <w:ind w:hanging="361"/>
              <w:jc w:val="left"/>
            </w:pPr>
            <w:r>
              <w:t>Analyzing  ( K 5)</w:t>
            </w:r>
          </w:p>
          <w:p w:rsidR="00C861A8" w:rsidRDefault="00000000">
            <w:pPr>
              <w:numPr>
                <w:ilvl w:val="0"/>
                <w:numId w:val="39"/>
              </w:numPr>
              <w:spacing w:after="0" w:line="259" w:lineRule="auto"/>
              <w:ind w:hanging="361"/>
              <w:jc w:val="left"/>
            </w:pPr>
            <w:r>
              <w:t>Evaluating ( K7)</w:t>
            </w:r>
          </w:p>
        </w:tc>
      </w:tr>
      <w:tr w:rsidR="00C861A8">
        <w:trPr>
          <w:trHeight w:val="1356"/>
        </w:trPr>
        <w:tc>
          <w:tcPr>
            <w:tcW w:w="724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113" w:firstLine="0"/>
            </w:pPr>
            <w:r>
              <w:t xml:space="preserve">CO4: The students would be able to understand &amp; evaluate the different market structure and their different equilibriums for industry as well as for consumers for the survival in the industry by the application of various pricing strategic </w:t>
            </w:r>
          </w:p>
        </w:tc>
        <w:tc>
          <w:tcPr>
            <w:tcW w:w="3171" w:type="dxa"/>
            <w:tcBorders>
              <w:top w:val="single" w:sz="4" w:space="0" w:color="000000"/>
              <w:left w:val="single" w:sz="4" w:space="0" w:color="000000"/>
              <w:bottom w:val="single" w:sz="4" w:space="0" w:color="000000"/>
              <w:right w:val="single" w:sz="4" w:space="0" w:color="000000"/>
            </w:tcBorders>
          </w:tcPr>
          <w:p w:rsidR="00C861A8" w:rsidRDefault="00000000">
            <w:pPr>
              <w:numPr>
                <w:ilvl w:val="0"/>
                <w:numId w:val="40"/>
              </w:numPr>
              <w:spacing w:after="104" w:line="259" w:lineRule="auto"/>
              <w:ind w:hanging="361"/>
              <w:jc w:val="left"/>
            </w:pPr>
            <w:r>
              <w:t>Applying ( K 4)</w:t>
            </w:r>
          </w:p>
          <w:p w:rsidR="00C861A8" w:rsidRDefault="00000000">
            <w:pPr>
              <w:numPr>
                <w:ilvl w:val="0"/>
                <w:numId w:val="40"/>
              </w:numPr>
              <w:spacing w:after="104" w:line="259" w:lineRule="auto"/>
              <w:ind w:hanging="361"/>
              <w:jc w:val="left"/>
            </w:pPr>
            <w:r>
              <w:t>Analyzing ( K 5)</w:t>
            </w:r>
          </w:p>
          <w:p w:rsidR="00C861A8" w:rsidRDefault="00000000">
            <w:pPr>
              <w:numPr>
                <w:ilvl w:val="0"/>
                <w:numId w:val="40"/>
              </w:numPr>
              <w:spacing w:after="0" w:line="259" w:lineRule="auto"/>
              <w:ind w:hanging="361"/>
              <w:jc w:val="left"/>
            </w:pPr>
            <w:r>
              <w:t>Synthesizing ( K6)</w:t>
            </w:r>
          </w:p>
        </w:tc>
      </w:tr>
      <w:tr w:rsidR="00C861A8">
        <w:trPr>
          <w:trHeight w:val="962"/>
        </w:trPr>
        <w:tc>
          <w:tcPr>
            <w:tcW w:w="724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110" w:firstLine="0"/>
            </w:pPr>
            <w:r>
              <w:t xml:space="preserve">CO5: The students would be able to analyse  the macroeconomic concepts &amp; their relation to micro economic concept &amp; how they affect the business &amp; economy. </w:t>
            </w:r>
          </w:p>
        </w:tc>
        <w:tc>
          <w:tcPr>
            <w:tcW w:w="3171" w:type="dxa"/>
            <w:tcBorders>
              <w:top w:val="single" w:sz="4" w:space="0" w:color="000000"/>
              <w:left w:val="single" w:sz="4" w:space="0" w:color="000000"/>
              <w:bottom w:val="single" w:sz="4" w:space="0" w:color="000000"/>
              <w:right w:val="single" w:sz="4" w:space="0" w:color="000000"/>
            </w:tcBorders>
          </w:tcPr>
          <w:p w:rsidR="00C861A8" w:rsidRDefault="00000000">
            <w:pPr>
              <w:numPr>
                <w:ilvl w:val="0"/>
                <w:numId w:val="41"/>
              </w:numPr>
              <w:spacing w:after="104" w:line="259" w:lineRule="auto"/>
              <w:ind w:right="92" w:hanging="361"/>
              <w:jc w:val="left"/>
            </w:pPr>
            <w:r>
              <w:t>Knowledge  ( K 2)</w:t>
            </w:r>
          </w:p>
          <w:p w:rsidR="00C861A8" w:rsidRDefault="00000000">
            <w:pPr>
              <w:numPr>
                <w:ilvl w:val="0"/>
                <w:numId w:val="41"/>
              </w:numPr>
              <w:spacing w:after="0" w:line="259" w:lineRule="auto"/>
              <w:ind w:right="92" w:hanging="361"/>
              <w:jc w:val="left"/>
            </w:pPr>
            <w:r>
              <w:t>Comprehending (K 3)</w:t>
            </w:r>
          </w:p>
        </w:tc>
      </w:tr>
    </w:tbl>
    <w:p w:rsidR="00C861A8" w:rsidRDefault="00000000">
      <w:r>
        <w:t xml:space="preserve">Suggested Readings </w:t>
      </w:r>
    </w:p>
    <w:p w:rsidR="00C861A8" w:rsidRDefault="00000000">
      <w:pPr>
        <w:ind w:left="355" w:right="3196"/>
      </w:pPr>
      <w:r>
        <w:t>1.</w:t>
      </w:r>
      <w:r>
        <w:tab/>
        <w:t>Managerial Economics ,D.N.Dwivedi,Vikas Publication, 7th Ed 2.</w:t>
      </w:r>
      <w:r>
        <w:tab/>
        <w:t>Managerial Economics, GEETIKA, McGraw-Hill Education 2nd Ed.</w:t>
      </w:r>
    </w:p>
    <w:p w:rsidR="00C861A8" w:rsidRDefault="00000000">
      <w:pPr>
        <w:numPr>
          <w:ilvl w:val="0"/>
          <w:numId w:val="5"/>
        </w:numPr>
        <w:ind w:hanging="361"/>
      </w:pPr>
      <w:r>
        <w:t>Managerial Economics: Concepts and Applications (SIE), THOMAS&amp; MAURICE, McGraw-Hill Education, 9th Ed</w:t>
      </w:r>
    </w:p>
    <w:p w:rsidR="00C861A8" w:rsidRDefault="00000000">
      <w:pPr>
        <w:numPr>
          <w:ilvl w:val="0"/>
          <w:numId w:val="5"/>
        </w:numPr>
        <w:ind w:hanging="361"/>
      </w:pPr>
      <w:r>
        <w:t>Managerial Economics, H.L Ahuja, S.Chand, 8th Ed</w:t>
      </w:r>
    </w:p>
    <w:p w:rsidR="00C861A8" w:rsidRDefault="00000000">
      <w:pPr>
        <w:numPr>
          <w:ilvl w:val="0"/>
          <w:numId w:val="5"/>
        </w:numPr>
        <w:ind w:hanging="361"/>
      </w:pPr>
      <w:r>
        <w:t>Managerial Economics – Theory and Applications, Dr.D.M.Mithani, Himalaya Publications, 7th Ed.</w:t>
      </w:r>
    </w:p>
    <w:p w:rsidR="00C861A8" w:rsidRDefault="00000000">
      <w:pPr>
        <w:numPr>
          <w:ilvl w:val="0"/>
          <w:numId w:val="5"/>
        </w:numPr>
        <w:ind w:hanging="361"/>
      </w:pPr>
      <w:r>
        <w:t>Sociology &amp; Economics for Engineers, Dr. Premvir Kapoor, Khanna Publishing House</w:t>
      </w:r>
    </w:p>
    <w:p w:rsidR="00C861A8" w:rsidRDefault="00000000">
      <w:pPr>
        <w:spacing w:after="840" w:line="259" w:lineRule="auto"/>
        <w:ind w:left="715" w:firstLine="0"/>
        <w:jc w:val="center"/>
      </w:pPr>
      <w:r>
        <w:rPr>
          <w:b/>
        </w:rPr>
        <w:t xml:space="preserve">FINANCIAL ACCOUNTING AND ANALYSIS </w:t>
      </w:r>
    </w:p>
    <w:p w:rsidR="00C861A8" w:rsidRDefault="00000000">
      <w:pPr>
        <w:tabs>
          <w:tab w:val="center" w:pos="9159"/>
        </w:tabs>
        <w:spacing w:after="213"/>
        <w:ind w:left="0" w:firstLine="0"/>
        <w:jc w:val="left"/>
      </w:pPr>
      <w:r>
        <w:t xml:space="preserve">          Course Credit: 3 </w:t>
      </w:r>
      <w:r>
        <w:tab/>
        <w:t xml:space="preserve"> Contact Hours: 40 </w:t>
      </w:r>
    </w:p>
    <w:p w:rsidR="00C861A8" w:rsidRDefault="00000000">
      <w:pPr>
        <w:spacing w:after="204"/>
        <w:ind w:left="293"/>
      </w:pPr>
      <w:r>
        <w:t xml:space="preserve">Course Objectives:  </w:t>
      </w:r>
    </w:p>
    <w:p w:rsidR="00C861A8" w:rsidRDefault="00000000">
      <w:pPr>
        <w:numPr>
          <w:ilvl w:val="0"/>
          <w:numId w:val="6"/>
        </w:numPr>
        <w:ind w:firstLine="300"/>
      </w:pPr>
      <w:r>
        <w:t>To understand the fundamentals, basic theory and concepts of financial accounting.</w:t>
      </w:r>
    </w:p>
    <w:p w:rsidR="00C861A8" w:rsidRDefault="00000000">
      <w:pPr>
        <w:numPr>
          <w:ilvl w:val="0"/>
          <w:numId w:val="6"/>
        </w:numPr>
        <w:ind w:firstLine="300"/>
      </w:pPr>
      <w:r>
        <w:t>To have a knowledge about various Accounting Standards used in preparation of financial statements.</w:t>
      </w:r>
    </w:p>
    <w:p w:rsidR="00C861A8" w:rsidRDefault="00000000">
      <w:pPr>
        <w:numPr>
          <w:ilvl w:val="0"/>
          <w:numId w:val="6"/>
        </w:numPr>
        <w:ind w:firstLine="300"/>
      </w:pPr>
      <w:r>
        <w:t>To have an understanding of preparation and presentation of financial statements.</w:t>
      </w:r>
    </w:p>
    <w:p w:rsidR="00C861A8" w:rsidRDefault="00000000">
      <w:pPr>
        <w:numPr>
          <w:ilvl w:val="0"/>
          <w:numId w:val="6"/>
        </w:numPr>
        <w:ind w:firstLine="300"/>
      </w:pPr>
      <w:r>
        <w:t xml:space="preserve">To acquire knowledge about various techniques used for analysing financial statements with its application. </w:t>
      </w:r>
    </w:p>
    <w:p w:rsidR="00C861A8" w:rsidRDefault="00000000">
      <w:pPr>
        <w:numPr>
          <w:ilvl w:val="0"/>
          <w:numId w:val="6"/>
        </w:numPr>
        <w:spacing w:after="527"/>
        <w:ind w:firstLine="300"/>
      </w:pPr>
      <w:r>
        <w:t>To enable students acquainted with current trends and social responsibility accounting.</w:t>
      </w:r>
    </w:p>
    <w:p w:rsidR="00C861A8" w:rsidRDefault="00000000">
      <w:pPr>
        <w:spacing w:after="207"/>
        <w:ind w:left="355"/>
      </w:pPr>
      <w:r>
        <w:t xml:space="preserve">UNIT I (6Hrs) </w:t>
      </w:r>
    </w:p>
    <w:p w:rsidR="00C861A8" w:rsidRDefault="00000000">
      <w:pPr>
        <w:spacing w:after="204"/>
        <w:ind w:left="355"/>
      </w:pPr>
      <w:r>
        <w:t xml:space="preserve">Meaning and Scope of Accounting: Evolution and Users of Accounting, Basic Accounting terminologies, Principles of Accounting, Accounting Concepts &amp; Conventions, Accounting Equation, Deprecation Accounting. </w:t>
      </w:r>
    </w:p>
    <w:p w:rsidR="00C861A8" w:rsidRDefault="00000000">
      <w:pPr>
        <w:spacing w:after="206"/>
      </w:pPr>
      <w:r>
        <w:t xml:space="preserve">      UNIT II (6Hrs) </w:t>
      </w:r>
    </w:p>
    <w:p w:rsidR="00C861A8" w:rsidRDefault="00000000">
      <w:pPr>
        <w:spacing w:after="204"/>
        <w:ind w:left="355"/>
      </w:pPr>
      <w:r>
        <w:t xml:space="preserve">Mechanics of Accounting: Accounting Standards and IFRS: International Accounting Principles and Standards; Matching of Indian Accounting Standards with International Accounting Standards, Double entry system of Accounting, journalizing of transactions; Ledger posting and Trial Balance. </w:t>
      </w:r>
    </w:p>
    <w:p w:rsidR="00C861A8" w:rsidRDefault="00000000">
      <w:pPr>
        <w:spacing w:after="204"/>
        <w:ind w:left="355"/>
      </w:pPr>
      <w:r>
        <w:t xml:space="preserve">UNIT III (12 Hrs) </w:t>
      </w:r>
    </w:p>
    <w:p w:rsidR="00C861A8" w:rsidRDefault="00000000">
      <w:pPr>
        <w:spacing w:after="202"/>
        <w:ind w:left="355"/>
      </w:pPr>
      <w:r>
        <w:t xml:space="preserve">Presentation of Financial Statement: Preparation of final accounts (Profit &amp; Loss Account and Balance Sheet) according to companies act 2013 (vertical format), Excel Application to make Balance sheet, Case studies and Workshops, Preparation of Cash Flow Statement and its analysis. </w:t>
      </w:r>
    </w:p>
    <w:p w:rsidR="00C861A8" w:rsidRDefault="00000000">
      <w:pPr>
        <w:spacing w:after="206"/>
        <w:ind w:left="355"/>
      </w:pPr>
      <w:r>
        <w:t xml:space="preserve">UNIT IV (10 Hrs) </w:t>
      </w:r>
    </w:p>
    <w:p w:rsidR="00C861A8" w:rsidRDefault="00000000">
      <w:pPr>
        <w:spacing w:after="204"/>
        <w:ind w:left="355"/>
      </w:pPr>
      <w:r>
        <w:t xml:space="preserve">Analysis of financial statement: Ratio Analysis- Solvency ratios, Profitability ratios, activity ratios, liquidity ratios, Market capitalization ratios; leverage Ratio, Detailed Analysis using excel application. </w:t>
      </w:r>
    </w:p>
    <w:p w:rsidR="00C861A8" w:rsidRDefault="00000000">
      <w:pPr>
        <w:spacing w:after="204"/>
        <w:ind w:left="355"/>
      </w:pPr>
      <w:r>
        <w:t xml:space="preserve">UNIT V (6 Hrs) </w:t>
      </w:r>
    </w:p>
    <w:p w:rsidR="00C861A8" w:rsidRDefault="00000000">
      <w:pPr>
        <w:ind w:left="355"/>
      </w:pPr>
      <w:r>
        <w:t xml:space="preserve">Financial Statement Analysis and Recent Types of Accounting: Common Size Statement; Comparative Balance Sheet and Trend Analysis of manufacturing, Service &amp; banking organizations, Case Study and Workshops in analysing Balance sheet. Human Resource Accounting, Forensic Accounting, Accounting for corporate social responsibility. </w:t>
      </w:r>
    </w:p>
    <w:p w:rsidR="00C861A8" w:rsidRDefault="00000000">
      <w:pPr>
        <w:spacing w:after="211" w:line="259" w:lineRule="auto"/>
        <w:ind w:left="-5"/>
        <w:jc w:val="left"/>
      </w:pPr>
      <w:r>
        <w:rPr>
          <w:b/>
        </w:rPr>
        <w:t xml:space="preserve">Course Outcome: </w:t>
      </w:r>
    </w:p>
    <w:p w:rsidR="00C861A8" w:rsidRDefault="00000000">
      <w:r>
        <w:t xml:space="preserve">After successful completion of this course students will be able to </w:t>
      </w:r>
    </w:p>
    <w:tbl>
      <w:tblPr>
        <w:tblStyle w:val="TableGrid"/>
        <w:tblW w:w="10147" w:type="dxa"/>
        <w:tblInd w:w="271" w:type="dxa"/>
        <w:tblCellMar>
          <w:top w:w="9" w:type="dxa"/>
          <w:left w:w="106" w:type="dxa"/>
          <w:bottom w:w="51" w:type="dxa"/>
          <w:right w:w="51" w:type="dxa"/>
        </w:tblCellMar>
        <w:tblLook w:val="04A0" w:firstRow="1" w:lastRow="0" w:firstColumn="1" w:lastColumn="0" w:noHBand="0" w:noVBand="1"/>
      </w:tblPr>
      <w:tblGrid>
        <w:gridCol w:w="701"/>
        <w:gridCol w:w="6431"/>
        <w:gridCol w:w="3015"/>
      </w:tblGrid>
      <w:tr w:rsidR="00C861A8">
        <w:trPr>
          <w:trHeight w:val="326"/>
        </w:trPr>
        <w:tc>
          <w:tcPr>
            <w:tcW w:w="70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pPr>
            <w:r>
              <w:t>S.No</w:t>
            </w:r>
          </w:p>
        </w:tc>
        <w:tc>
          <w:tcPr>
            <w:tcW w:w="643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61" w:firstLine="0"/>
              <w:jc w:val="center"/>
            </w:pPr>
            <w:r>
              <w:t xml:space="preserve">Course Outcome </w:t>
            </w:r>
          </w:p>
        </w:tc>
        <w:tc>
          <w:tcPr>
            <w:tcW w:w="301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51" w:firstLine="0"/>
              <w:jc w:val="center"/>
            </w:pPr>
            <w:r>
              <w:t xml:space="preserve">Bloom’s Taxonomy </w:t>
            </w:r>
          </w:p>
        </w:tc>
      </w:tr>
      <w:tr w:rsidR="00C861A8">
        <w:trPr>
          <w:trHeight w:val="5408"/>
        </w:trPr>
        <w:tc>
          <w:tcPr>
            <w:tcW w:w="701" w:type="dxa"/>
            <w:tcBorders>
              <w:top w:val="single" w:sz="4" w:space="0" w:color="000000"/>
              <w:left w:val="single" w:sz="4" w:space="0" w:color="000000"/>
              <w:bottom w:val="single" w:sz="4" w:space="0" w:color="000000"/>
              <w:right w:val="single" w:sz="4" w:space="0" w:color="000000"/>
            </w:tcBorders>
            <w:vAlign w:val="bottom"/>
          </w:tcPr>
          <w:p w:rsidR="00C861A8" w:rsidRDefault="00000000">
            <w:pPr>
              <w:spacing w:after="969" w:line="259" w:lineRule="auto"/>
              <w:ind w:left="0" w:right="59" w:firstLine="0"/>
              <w:jc w:val="center"/>
            </w:pPr>
            <w:r>
              <w:t xml:space="preserve">1 </w:t>
            </w:r>
          </w:p>
          <w:p w:rsidR="00C861A8" w:rsidRDefault="00000000">
            <w:pPr>
              <w:spacing w:after="651" w:line="259" w:lineRule="auto"/>
              <w:ind w:left="0" w:right="59" w:firstLine="0"/>
              <w:jc w:val="center"/>
            </w:pPr>
            <w:r>
              <w:t xml:space="preserve">2 </w:t>
            </w:r>
          </w:p>
          <w:p w:rsidR="00C861A8" w:rsidRDefault="00000000">
            <w:pPr>
              <w:spacing w:after="969" w:line="259" w:lineRule="auto"/>
              <w:ind w:left="0" w:right="59" w:firstLine="0"/>
              <w:jc w:val="center"/>
            </w:pPr>
            <w:r>
              <w:t xml:space="preserve">3 </w:t>
            </w:r>
          </w:p>
          <w:p w:rsidR="00C861A8" w:rsidRDefault="00000000">
            <w:pPr>
              <w:spacing w:after="969" w:line="259" w:lineRule="auto"/>
              <w:ind w:left="0" w:right="59" w:firstLine="0"/>
              <w:jc w:val="center"/>
            </w:pPr>
            <w:r>
              <w:t xml:space="preserve">4 </w:t>
            </w:r>
          </w:p>
          <w:p w:rsidR="00C861A8" w:rsidRDefault="00000000">
            <w:pPr>
              <w:spacing w:after="0" w:line="259" w:lineRule="auto"/>
              <w:ind w:left="0" w:right="59" w:firstLine="0"/>
              <w:jc w:val="center"/>
            </w:pPr>
            <w:r>
              <w:t xml:space="preserve">5 </w:t>
            </w:r>
          </w:p>
        </w:tc>
        <w:tc>
          <w:tcPr>
            <w:tcW w:w="6431" w:type="dxa"/>
            <w:tcBorders>
              <w:top w:val="single" w:sz="4" w:space="0" w:color="000000"/>
              <w:left w:val="single" w:sz="4" w:space="0" w:color="000000"/>
              <w:bottom w:val="single" w:sz="4" w:space="0" w:color="000000"/>
              <w:right w:val="single" w:sz="4" w:space="0" w:color="000000"/>
            </w:tcBorders>
            <w:vAlign w:val="bottom"/>
          </w:tcPr>
          <w:p w:rsidR="00C861A8" w:rsidRDefault="00000000">
            <w:pPr>
              <w:spacing w:after="317" w:line="273" w:lineRule="auto"/>
              <w:ind w:left="2" w:firstLine="0"/>
            </w:pPr>
            <w:r>
              <w:t xml:space="preserve">CO1.Understand and apply accounting concepts, principles and conventions for their routine monetary transaction. </w:t>
            </w:r>
          </w:p>
          <w:p w:rsidR="00C861A8" w:rsidRDefault="00000000">
            <w:pPr>
              <w:spacing w:after="314" w:line="275" w:lineRule="auto"/>
              <w:ind w:left="2" w:firstLine="0"/>
            </w:pPr>
            <w:r>
              <w:t xml:space="preserve">CO2. Understand about IFRS, Ind AS and IAS for preparation and reporting of financial statements.   </w:t>
            </w:r>
          </w:p>
          <w:p w:rsidR="00C861A8" w:rsidRDefault="00000000">
            <w:pPr>
              <w:spacing w:after="319" w:line="274" w:lineRule="auto"/>
              <w:ind w:left="2" w:firstLine="0"/>
            </w:pPr>
            <w:r>
              <w:t xml:space="preserve">CO3. Create and prepare financial statements and Cash flow in accordance with Generally Accepted Accounting Principles </w:t>
            </w:r>
          </w:p>
          <w:p w:rsidR="00C861A8" w:rsidRDefault="00000000">
            <w:pPr>
              <w:spacing w:after="319" w:line="273" w:lineRule="auto"/>
              <w:ind w:left="2" w:right="61" w:firstLine="0"/>
            </w:pPr>
            <w:r>
              <w:t xml:space="preserve">CO4. Analyse, interpret and communicate the information contained in basic financial statements and explain the limitations of such statements. </w:t>
            </w:r>
          </w:p>
          <w:p w:rsidR="00C861A8" w:rsidRDefault="00000000">
            <w:pPr>
              <w:spacing w:after="0" w:line="259" w:lineRule="auto"/>
              <w:ind w:left="2" w:right="62" w:firstLine="0"/>
            </w:pPr>
            <w:r>
              <w:t xml:space="preserve">CO5. Recognising various types of accounting and utilize the technology and social responsibility in facilitating and enhancing accounting and financial reporting processes </w:t>
            </w:r>
          </w:p>
        </w:tc>
        <w:tc>
          <w:tcPr>
            <w:tcW w:w="3015"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16" w:line="259" w:lineRule="auto"/>
              <w:ind w:left="2" w:firstLine="0"/>
              <w:jc w:val="left"/>
            </w:pPr>
            <w:r>
              <w:t xml:space="preserve">Knowledge (K2)/ </w:t>
            </w:r>
          </w:p>
          <w:p w:rsidR="00C861A8" w:rsidRDefault="00000000">
            <w:pPr>
              <w:spacing w:after="333" w:line="259" w:lineRule="auto"/>
              <w:ind w:left="2" w:firstLine="0"/>
              <w:jc w:val="left"/>
            </w:pPr>
            <w:r>
              <w:t xml:space="preserve">Comprehending (K 3) </w:t>
            </w:r>
          </w:p>
          <w:p w:rsidR="00C861A8" w:rsidRDefault="00000000">
            <w:pPr>
              <w:spacing w:after="19" w:line="259" w:lineRule="auto"/>
              <w:ind w:left="2" w:firstLine="0"/>
              <w:jc w:val="left"/>
            </w:pPr>
            <w:r>
              <w:t xml:space="preserve">Knowledge (K2) </w:t>
            </w:r>
          </w:p>
          <w:p w:rsidR="00C861A8" w:rsidRDefault="00000000">
            <w:pPr>
              <w:spacing w:after="333" w:line="259" w:lineRule="auto"/>
              <w:ind w:left="2" w:firstLine="0"/>
              <w:jc w:val="left"/>
            </w:pPr>
            <w:r>
              <w:t xml:space="preserve">Synthesizing (K6)/ </w:t>
            </w:r>
          </w:p>
          <w:p w:rsidR="00C861A8" w:rsidRDefault="00000000">
            <w:pPr>
              <w:spacing w:after="653" w:line="259" w:lineRule="auto"/>
              <w:ind w:left="2" w:firstLine="0"/>
              <w:jc w:val="left"/>
            </w:pPr>
            <w:r>
              <w:t xml:space="preserve">Remembering (k1) </w:t>
            </w:r>
          </w:p>
          <w:p w:rsidR="00C861A8" w:rsidRDefault="00000000">
            <w:pPr>
              <w:spacing w:after="636" w:line="273" w:lineRule="auto"/>
              <w:ind w:left="2" w:firstLine="0"/>
              <w:jc w:val="left"/>
            </w:pPr>
            <w:r>
              <w:t xml:space="preserve">Analysing (K 4) / Evaluating (K7)) </w:t>
            </w:r>
          </w:p>
          <w:p w:rsidR="00C861A8" w:rsidRDefault="00000000">
            <w:pPr>
              <w:spacing w:after="16" w:line="259" w:lineRule="auto"/>
              <w:ind w:left="2" w:firstLine="0"/>
              <w:jc w:val="left"/>
            </w:pPr>
            <w:r>
              <w:t xml:space="preserve">Knowledge (K2) </w:t>
            </w:r>
          </w:p>
          <w:p w:rsidR="00C861A8" w:rsidRDefault="00000000">
            <w:pPr>
              <w:spacing w:after="0" w:line="259" w:lineRule="auto"/>
              <w:ind w:left="2" w:firstLine="0"/>
              <w:jc w:val="left"/>
            </w:pPr>
            <w:r>
              <w:t xml:space="preserve">Applying (K 4) </w:t>
            </w:r>
          </w:p>
        </w:tc>
      </w:tr>
    </w:tbl>
    <w:p w:rsidR="00C861A8" w:rsidRDefault="00000000">
      <w:pPr>
        <w:ind w:left="730"/>
      </w:pPr>
      <w:r>
        <w:t xml:space="preserve">Suggested Readings </w:t>
      </w:r>
    </w:p>
    <w:p w:rsidR="00C861A8" w:rsidRDefault="00000000">
      <w:pPr>
        <w:numPr>
          <w:ilvl w:val="0"/>
          <w:numId w:val="7"/>
        </w:numPr>
        <w:ind w:hanging="420"/>
      </w:pPr>
      <w:r>
        <w:t>Maheshwari S.N &amp;Maheshwari S K – A text book of Accounting for Management (Vikas, 10</w:t>
      </w:r>
      <w:r>
        <w:rPr>
          <w:vertAlign w:val="superscript"/>
        </w:rPr>
        <w:t xml:space="preserve">th </w:t>
      </w:r>
      <w:r>
        <w:t>Edition)</w:t>
      </w:r>
    </w:p>
    <w:p w:rsidR="00C861A8" w:rsidRDefault="00000000">
      <w:pPr>
        <w:numPr>
          <w:ilvl w:val="0"/>
          <w:numId w:val="7"/>
        </w:numPr>
        <w:ind w:hanging="420"/>
      </w:pPr>
      <w:r>
        <w:t>Essentials of Financial Accounting (based on IFRS), Bhattacharya (PHI,3rd Ed)</w:t>
      </w:r>
    </w:p>
    <w:p w:rsidR="00C861A8" w:rsidRDefault="00000000">
      <w:pPr>
        <w:numPr>
          <w:ilvl w:val="0"/>
          <w:numId w:val="7"/>
        </w:numPr>
        <w:ind w:hanging="420"/>
      </w:pPr>
      <w:r>
        <w:t>Khan and Jain - Financial Management (Tata McGraw Hill, 7th Ed.)</w:t>
      </w:r>
    </w:p>
    <w:p w:rsidR="00C861A8" w:rsidRDefault="00000000">
      <w:pPr>
        <w:numPr>
          <w:ilvl w:val="0"/>
          <w:numId w:val="7"/>
        </w:numPr>
        <w:ind w:hanging="420"/>
      </w:pPr>
      <w:r>
        <w:t>PC Tulsian- Financial Accounting (Pearson, 2016)</w:t>
      </w:r>
    </w:p>
    <w:p w:rsidR="00C861A8" w:rsidRDefault="00000000">
      <w:pPr>
        <w:numPr>
          <w:ilvl w:val="0"/>
          <w:numId w:val="7"/>
        </w:numPr>
        <w:ind w:hanging="420"/>
      </w:pPr>
      <w:r>
        <w:t>Dhamija - Financial Accounting for managers: (Prentice Hall, 2nd Edition).</w:t>
      </w:r>
    </w:p>
    <w:p w:rsidR="00C861A8" w:rsidRDefault="00000000">
      <w:pPr>
        <w:numPr>
          <w:ilvl w:val="0"/>
          <w:numId w:val="7"/>
        </w:numPr>
        <w:ind w:hanging="420"/>
      </w:pPr>
      <w:r>
        <w:t>Narayanswami - Financial Accounting: A Managerial Perspective (PHI,5th Ed)</w:t>
      </w:r>
    </w:p>
    <w:p w:rsidR="00C861A8" w:rsidRDefault="00000000">
      <w:pPr>
        <w:numPr>
          <w:ilvl w:val="0"/>
          <w:numId w:val="7"/>
        </w:numPr>
        <w:ind w:hanging="420"/>
      </w:pPr>
      <w:r>
        <w:t>DhaneshkKhatri- Financial Accounting (TMH,2015)</w:t>
      </w:r>
    </w:p>
    <w:p w:rsidR="00C861A8" w:rsidRDefault="00000000">
      <w:pPr>
        <w:numPr>
          <w:ilvl w:val="0"/>
          <w:numId w:val="7"/>
        </w:numPr>
        <w:ind w:hanging="420"/>
      </w:pPr>
      <w:r>
        <w:t>Ambrish Gupta - Financial Accounting: A Managerial Perspective (Prentice Hall, 4th Edition)</w:t>
      </w:r>
    </w:p>
    <w:p w:rsidR="00C861A8" w:rsidRDefault="00000000">
      <w:pPr>
        <w:numPr>
          <w:ilvl w:val="0"/>
          <w:numId w:val="7"/>
        </w:numPr>
        <w:ind w:hanging="420"/>
      </w:pPr>
      <w:r>
        <w:t>Ramchandran&amp;Kakani - Financial Accounting for Management (TMH, 2nd Edition).</w:t>
      </w:r>
    </w:p>
    <w:p w:rsidR="00C861A8" w:rsidRDefault="00000000">
      <w:pPr>
        <w:numPr>
          <w:ilvl w:val="0"/>
          <w:numId w:val="7"/>
        </w:numPr>
        <w:ind w:hanging="420"/>
      </w:pPr>
      <w:r>
        <w:t>Mukherjee - Financial Accounting for Management (TMH, 2nd Edition).</w:t>
      </w:r>
    </w:p>
    <w:p w:rsidR="00C861A8" w:rsidRDefault="00C861A8">
      <w:pPr>
        <w:sectPr w:rsidR="00C861A8">
          <w:footerReference w:type="even" r:id="rId11"/>
          <w:footerReference w:type="default" r:id="rId12"/>
          <w:footerReference w:type="first" r:id="rId13"/>
          <w:pgSz w:w="11906" w:h="16838"/>
          <w:pgMar w:top="278" w:right="624" w:bottom="2529" w:left="720" w:header="720" w:footer="456" w:gutter="0"/>
          <w:cols w:space="720"/>
        </w:sectPr>
      </w:pPr>
    </w:p>
    <w:p w:rsidR="00C861A8" w:rsidRDefault="00000000">
      <w:pPr>
        <w:pStyle w:val="Heading2"/>
        <w:spacing w:after="1099"/>
        <w:ind w:left="3272"/>
        <w:jc w:val="left"/>
      </w:pPr>
      <w:r>
        <w:t xml:space="preserve">BUSINESS STATISTICS &amp; ANALYTICS </w:t>
      </w:r>
    </w:p>
    <w:p w:rsidR="00C861A8" w:rsidRDefault="00000000">
      <w:pPr>
        <w:pStyle w:val="Heading3"/>
        <w:tabs>
          <w:tab w:val="right" w:pos="10446"/>
        </w:tabs>
        <w:spacing w:after="191"/>
        <w:ind w:left="-15" w:firstLine="0"/>
      </w:pPr>
      <w:r>
        <w:rPr>
          <w:b w:val="0"/>
          <w:sz w:val="28"/>
        </w:rPr>
        <w:t xml:space="preserve">        Course Credit: 3  </w:t>
      </w:r>
      <w:r>
        <w:rPr>
          <w:b w:val="0"/>
          <w:sz w:val="28"/>
        </w:rPr>
        <w:tab/>
        <w:t xml:space="preserve">  Contact Hours: 40 hours </w:t>
      </w:r>
    </w:p>
    <w:p w:rsidR="00C861A8" w:rsidRDefault="00000000">
      <w:pPr>
        <w:spacing w:after="322"/>
      </w:pPr>
      <w:r>
        <w:t xml:space="preserve">       Course Objectives </w:t>
      </w:r>
    </w:p>
    <w:p w:rsidR="00C861A8" w:rsidRDefault="00000000">
      <w:pPr>
        <w:numPr>
          <w:ilvl w:val="0"/>
          <w:numId w:val="8"/>
        </w:numPr>
        <w:ind w:hanging="361"/>
      </w:pPr>
      <w:r>
        <w:t>Understand the different basic concept / fundamentals of business statistics.</w:t>
      </w:r>
    </w:p>
    <w:p w:rsidR="00C861A8" w:rsidRDefault="00000000">
      <w:pPr>
        <w:numPr>
          <w:ilvl w:val="0"/>
          <w:numId w:val="8"/>
        </w:numPr>
        <w:ind w:hanging="361"/>
      </w:pPr>
      <w:r>
        <w:t>Understand the importance of measures of Descriptive statistics which includes measures of central tendency, Measures of Dispersion, Time Series Analysis, Index Number,  Correlation and Regression analysis and their implication on Business performance.</w:t>
      </w:r>
    </w:p>
    <w:p w:rsidR="00C861A8" w:rsidRDefault="00000000">
      <w:pPr>
        <w:numPr>
          <w:ilvl w:val="0"/>
          <w:numId w:val="8"/>
        </w:numPr>
        <w:ind w:hanging="361"/>
      </w:pPr>
      <w:r>
        <w:t>Understand the concept of Probability and its usage in various business applications.</w:t>
      </w:r>
    </w:p>
    <w:p w:rsidR="00C861A8" w:rsidRDefault="00000000">
      <w:pPr>
        <w:numPr>
          <w:ilvl w:val="0"/>
          <w:numId w:val="8"/>
        </w:numPr>
        <w:ind w:hanging="361"/>
      </w:pPr>
      <w:r>
        <w:t>Understand the Hypothesis Testing concepts and use inferential statistics-  t, F, Z Test and Chi Square Test</w:t>
      </w:r>
    </w:p>
    <w:p w:rsidR="00C861A8" w:rsidRDefault="00000000">
      <w:pPr>
        <w:numPr>
          <w:ilvl w:val="0"/>
          <w:numId w:val="8"/>
        </w:numPr>
        <w:spacing w:after="321"/>
        <w:ind w:hanging="361"/>
      </w:pPr>
      <w:r>
        <w:t>Understand the practical application of Descriptive and Inferential Statistics concepts and their uses for Business Analytics.</w:t>
      </w:r>
    </w:p>
    <w:p w:rsidR="00C861A8" w:rsidRDefault="00000000">
      <w:r>
        <w:t xml:space="preserve">Unit I (10 Sessions): Descriptive Statistics </w:t>
      </w:r>
    </w:p>
    <w:p w:rsidR="00C861A8" w:rsidRDefault="00000000">
      <w:pPr>
        <w:spacing w:after="322"/>
      </w:pPr>
      <w:r>
        <w:t xml:space="preserve">Meaning, Scope, types, functions and limitations of statistics, Measures of Central tendency – Mean, Median, Mode,  Quartiles, Measures of Dispersion – Range, Inter quartile range, Mean deviation, Standard deviation, Variance, Coefficient of Variation, Skewness and Kurtosis.  </w:t>
      </w:r>
    </w:p>
    <w:p w:rsidR="00C861A8" w:rsidRDefault="00000000">
      <w:r>
        <w:t xml:space="preserve">Unit II (8 Sessions):Time Series &amp; Index Number  </w:t>
      </w:r>
    </w:p>
    <w:p w:rsidR="00C861A8" w:rsidRDefault="00000000">
      <w:pPr>
        <w:spacing w:after="2" w:line="274" w:lineRule="auto"/>
        <w:ind w:right="594"/>
        <w:jc w:val="left"/>
      </w:pPr>
      <w:r>
        <w:rPr>
          <w:i/>
        </w:rPr>
        <w:t>Time series analysis</w:t>
      </w:r>
      <w:r>
        <w:t xml:space="preserve">: Concept, Additive and Multiplicative models, Components of time series,  Trend analysis: Least Square method - Linear and Non- Linear equations, Applications in business  decision-making.  </w:t>
      </w:r>
    </w:p>
    <w:p w:rsidR="00C861A8" w:rsidRDefault="00000000">
      <w:pPr>
        <w:spacing w:after="319"/>
      </w:pPr>
      <w:r>
        <w:t xml:space="preserve">Index Numbers:- Meaning , Types of index numbers, uses of index numbers, Construction of Price, Quantity and Volume indices:- Fixed base and Chain base methods.  </w:t>
      </w:r>
    </w:p>
    <w:p w:rsidR="00C861A8" w:rsidRDefault="00000000">
      <w:r>
        <w:t xml:space="preserve">Unit III (6 Sessions): Correlation &amp; Regression Analysis </w:t>
      </w:r>
    </w:p>
    <w:p w:rsidR="00C861A8" w:rsidRDefault="00000000">
      <w:r>
        <w:rPr>
          <w:i/>
        </w:rPr>
        <w:t xml:space="preserve"> Correlation Analysis: </w:t>
      </w:r>
      <w:r>
        <w:t xml:space="preserve">Rank Method &amp; Karl Pearson's Coefficient of Correlation and Properties of Correlation.  </w:t>
      </w:r>
    </w:p>
    <w:p w:rsidR="00C861A8" w:rsidRDefault="00000000">
      <w:pPr>
        <w:spacing w:after="322"/>
      </w:pPr>
      <w:r>
        <w:rPr>
          <w:i/>
        </w:rPr>
        <w:t xml:space="preserve">Regression Analysis: </w:t>
      </w:r>
      <w:r>
        <w:t xml:space="preserve">Fitting of a Regression Line and Interpretation of Results, Properties of Regression Coefficients and Relationship between Regression and Correlation.  </w:t>
      </w:r>
    </w:p>
    <w:p w:rsidR="00C861A8" w:rsidRDefault="00000000">
      <w:pPr>
        <w:spacing w:after="46"/>
      </w:pPr>
      <w:r>
        <w:t xml:space="preserve">Unit IV ( 8 Sessions): Probability Thoery &amp; Distribution </w:t>
      </w:r>
    </w:p>
    <w:p w:rsidR="00C861A8" w:rsidRDefault="00000000">
      <w:r>
        <w:rPr>
          <w:i/>
        </w:rPr>
        <w:t xml:space="preserve"> Probability</w:t>
      </w:r>
      <w:r>
        <w:t xml:space="preserve">: Theory of Probability, Addition and Multiplication Law, Baye’s Theorem </w:t>
      </w:r>
    </w:p>
    <w:p w:rsidR="00C861A8" w:rsidRDefault="00000000">
      <w:pPr>
        <w:spacing w:after="319"/>
      </w:pPr>
      <w:r>
        <w:rPr>
          <w:i/>
        </w:rPr>
        <w:t xml:space="preserve"> Probability Theoretical Distributions</w:t>
      </w:r>
      <w:r>
        <w:t xml:space="preserve">: Concept and application of Binomial; Poisson and Normal distributions.  </w:t>
      </w:r>
    </w:p>
    <w:p w:rsidR="00C861A8" w:rsidRDefault="00000000">
      <w:pPr>
        <w:spacing w:after="16" w:line="259" w:lineRule="auto"/>
        <w:ind w:left="-5"/>
        <w:jc w:val="left"/>
      </w:pPr>
      <w:r>
        <w:t>Unit V (8 Sessions)</w:t>
      </w:r>
      <w:r>
        <w:rPr>
          <w:i/>
        </w:rPr>
        <w:t xml:space="preserve"> Hypothesis Testing&amp; Business Analytics</w:t>
      </w:r>
      <w:r>
        <w:t xml:space="preserve"> </w:t>
      </w:r>
    </w:p>
    <w:p w:rsidR="00C861A8" w:rsidRDefault="00000000">
      <w:r>
        <w:rPr>
          <w:i/>
        </w:rPr>
        <w:t xml:space="preserve"> Hypothesis Testing</w:t>
      </w:r>
      <w:r>
        <w:t xml:space="preserve">: Null and Alternative Hypotheses; Type I and Type II errors; Testing of Hypothesis: Large Sample Tests, Small Sample test, (t, F, Z Test and Chi Square Test) </w:t>
      </w:r>
    </w:p>
    <w:p w:rsidR="00C861A8" w:rsidRDefault="00000000">
      <w:pPr>
        <w:spacing w:after="869"/>
      </w:pPr>
      <w:r>
        <w:rPr>
          <w:i/>
        </w:rPr>
        <w:t xml:space="preserve">Concept of Business Analytics- </w:t>
      </w:r>
      <w:r>
        <w:t xml:space="preserve">Meaning types and application of Business Analytics, Use of Spread Sheet to anlayze data-Descriptive analytics and Predictive analytics. </w:t>
      </w:r>
    </w:p>
    <w:p w:rsidR="00C861A8" w:rsidRDefault="00000000">
      <w:pPr>
        <w:tabs>
          <w:tab w:val="center" w:pos="5413"/>
          <w:tab w:val="right" w:pos="1044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Page 10</w:t>
      </w:r>
    </w:p>
    <w:tbl>
      <w:tblPr>
        <w:tblStyle w:val="TableGrid"/>
        <w:tblW w:w="10262" w:type="dxa"/>
        <w:tblInd w:w="91" w:type="dxa"/>
        <w:tblCellMar>
          <w:top w:w="9" w:type="dxa"/>
          <w:left w:w="0" w:type="dxa"/>
          <w:bottom w:w="0" w:type="dxa"/>
          <w:right w:w="51" w:type="dxa"/>
        </w:tblCellMar>
        <w:tblLook w:val="04A0" w:firstRow="1" w:lastRow="0" w:firstColumn="1" w:lastColumn="0" w:noHBand="0" w:noVBand="1"/>
      </w:tblPr>
      <w:tblGrid>
        <w:gridCol w:w="5118"/>
        <w:gridCol w:w="826"/>
        <w:gridCol w:w="4318"/>
      </w:tblGrid>
      <w:tr w:rsidR="00C861A8">
        <w:trPr>
          <w:trHeight w:val="329"/>
        </w:trPr>
        <w:tc>
          <w:tcPr>
            <w:tcW w:w="511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42" w:firstLine="0"/>
              <w:jc w:val="center"/>
            </w:pPr>
            <w:r>
              <w:t xml:space="preserve">Course Outcome </w:t>
            </w:r>
          </w:p>
        </w:tc>
        <w:tc>
          <w:tcPr>
            <w:tcW w:w="826" w:type="dxa"/>
            <w:tcBorders>
              <w:top w:val="single" w:sz="4" w:space="0" w:color="000000"/>
              <w:left w:val="single" w:sz="4" w:space="0" w:color="000000"/>
              <w:bottom w:val="single" w:sz="4" w:space="0" w:color="000000"/>
              <w:right w:val="nil"/>
            </w:tcBorders>
          </w:tcPr>
          <w:p w:rsidR="00C861A8" w:rsidRDefault="00C861A8">
            <w:pPr>
              <w:spacing w:after="160" w:line="259" w:lineRule="auto"/>
              <w:ind w:left="0" w:firstLine="0"/>
              <w:jc w:val="left"/>
            </w:pPr>
          </w:p>
        </w:tc>
        <w:tc>
          <w:tcPr>
            <w:tcW w:w="4318"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right="61" w:firstLine="0"/>
              <w:jc w:val="center"/>
            </w:pPr>
            <w:r>
              <w:t xml:space="preserve">Blooms Taxanomy </w:t>
            </w:r>
          </w:p>
        </w:tc>
      </w:tr>
      <w:tr w:rsidR="00C861A8">
        <w:trPr>
          <w:trHeight w:val="646"/>
        </w:trPr>
        <w:tc>
          <w:tcPr>
            <w:tcW w:w="511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pPr>
            <w:r>
              <w:t xml:space="preserve">CO1. Gaining Knowledge of basic concept / fundamentals of business statistics. </w:t>
            </w:r>
          </w:p>
        </w:tc>
        <w:tc>
          <w:tcPr>
            <w:tcW w:w="826" w:type="dxa"/>
            <w:tcBorders>
              <w:top w:val="single" w:sz="4" w:space="0" w:color="000000"/>
              <w:left w:val="single" w:sz="4" w:space="0" w:color="000000"/>
              <w:bottom w:val="single" w:sz="4" w:space="0" w:color="000000"/>
              <w:right w:val="nil"/>
            </w:tcBorders>
          </w:tcPr>
          <w:p w:rsidR="00C861A8"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firstLine="0"/>
              <w:jc w:val="left"/>
            </w:pPr>
            <w:r>
              <w:t>Knowledge  ( K 2)</w:t>
            </w:r>
          </w:p>
        </w:tc>
      </w:tr>
      <w:tr w:rsidR="00C861A8">
        <w:trPr>
          <w:trHeight w:val="1596"/>
        </w:trPr>
        <w:tc>
          <w:tcPr>
            <w:tcW w:w="511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right="60" w:firstLine="0"/>
            </w:pPr>
            <w:r>
              <w:t xml:space="preserve">CO2. To compute various measures of central tendency, Measures of Dispersion, Time Series Analysis, Index Number,  Correlation and Regression analysis and their implication on Business performance. </w:t>
            </w:r>
          </w:p>
        </w:tc>
        <w:tc>
          <w:tcPr>
            <w:tcW w:w="826" w:type="dxa"/>
            <w:tcBorders>
              <w:top w:val="single" w:sz="4" w:space="0" w:color="000000"/>
              <w:left w:val="single" w:sz="4" w:space="0" w:color="000000"/>
              <w:bottom w:val="single" w:sz="4" w:space="0" w:color="000000"/>
              <w:right w:val="nil"/>
            </w:tcBorders>
          </w:tcPr>
          <w:p w:rsidR="00C861A8" w:rsidRDefault="00000000">
            <w:pPr>
              <w:spacing w:after="21" w:line="259" w:lineRule="auto"/>
              <w:ind w:left="240" w:firstLine="0"/>
              <w:jc w:val="center"/>
            </w:pPr>
            <w:r>
              <w:rPr>
                <w:rFonts w:ascii="Arial" w:eastAsia="Arial" w:hAnsi="Arial" w:cs="Arial"/>
              </w:rPr>
              <w:t>•</w:t>
            </w:r>
          </w:p>
          <w:p w:rsidR="00C861A8"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right="1430" w:firstLine="0"/>
              <w:jc w:val="left"/>
            </w:pPr>
            <w:r>
              <w:t>Remembering ( K1) Applying ( K 4)</w:t>
            </w:r>
          </w:p>
        </w:tc>
      </w:tr>
      <w:tr w:rsidR="00C861A8">
        <w:trPr>
          <w:trHeight w:val="648"/>
        </w:trPr>
        <w:tc>
          <w:tcPr>
            <w:tcW w:w="511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pPr>
            <w:r>
              <w:t xml:space="preserve">CO3. Evaluating basic concepts of probability and perform probability theoretical distributions </w:t>
            </w:r>
          </w:p>
        </w:tc>
        <w:tc>
          <w:tcPr>
            <w:tcW w:w="826" w:type="dxa"/>
            <w:tcBorders>
              <w:top w:val="single" w:sz="4" w:space="0" w:color="000000"/>
              <w:left w:val="single" w:sz="4" w:space="0" w:color="000000"/>
              <w:bottom w:val="single" w:sz="4" w:space="0" w:color="000000"/>
              <w:right w:val="nil"/>
            </w:tcBorders>
          </w:tcPr>
          <w:p w:rsidR="00C861A8" w:rsidRDefault="00000000">
            <w:pPr>
              <w:spacing w:after="21" w:line="259" w:lineRule="auto"/>
              <w:ind w:left="240" w:firstLine="0"/>
              <w:jc w:val="center"/>
            </w:pPr>
            <w:r>
              <w:rPr>
                <w:rFonts w:ascii="Arial" w:eastAsia="Arial" w:hAnsi="Arial" w:cs="Arial"/>
              </w:rPr>
              <w:t>•</w:t>
            </w:r>
          </w:p>
          <w:p w:rsidR="00C861A8"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right="1243" w:firstLine="0"/>
              <w:jc w:val="left"/>
            </w:pPr>
            <w:r>
              <w:t>Comprehending (K 3) Applying ( K 4)</w:t>
            </w:r>
          </w:p>
        </w:tc>
      </w:tr>
      <w:tr w:rsidR="00C861A8">
        <w:trPr>
          <w:trHeight w:val="960"/>
        </w:trPr>
        <w:tc>
          <w:tcPr>
            <w:tcW w:w="511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right="60" w:firstLine="0"/>
            </w:pPr>
            <w:r>
              <w:t xml:space="preserve">CO4. To apply Hypothesis Testing concepts and able to apply inferential statistics- t, F, Z Test and Chi Square Test </w:t>
            </w:r>
          </w:p>
        </w:tc>
        <w:tc>
          <w:tcPr>
            <w:tcW w:w="826" w:type="dxa"/>
            <w:tcBorders>
              <w:top w:val="single" w:sz="4" w:space="0" w:color="000000"/>
              <w:left w:val="single" w:sz="4" w:space="0" w:color="000000"/>
              <w:bottom w:val="single" w:sz="4" w:space="0" w:color="000000"/>
              <w:right w:val="nil"/>
            </w:tcBorders>
          </w:tcPr>
          <w:p w:rsidR="00C861A8" w:rsidRDefault="00000000">
            <w:pPr>
              <w:spacing w:after="19" w:line="259" w:lineRule="auto"/>
              <w:ind w:left="240" w:firstLine="0"/>
              <w:jc w:val="center"/>
            </w:pPr>
            <w:r>
              <w:rPr>
                <w:rFonts w:ascii="Arial" w:eastAsia="Arial" w:hAnsi="Arial" w:cs="Arial"/>
              </w:rPr>
              <w:t>•</w:t>
            </w:r>
          </w:p>
          <w:p w:rsidR="00C861A8"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right="1398" w:firstLine="0"/>
              <w:jc w:val="left"/>
            </w:pPr>
            <w:r>
              <w:t>Analyzing ( K 5) Synthesizing ( K6)</w:t>
            </w:r>
          </w:p>
        </w:tc>
      </w:tr>
      <w:tr w:rsidR="00C861A8">
        <w:trPr>
          <w:trHeight w:val="965"/>
        </w:trPr>
        <w:tc>
          <w:tcPr>
            <w:tcW w:w="511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jc w:val="left"/>
            </w:pPr>
            <w:r>
              <w:t xml:space="preserve">CO5. To perform practical application by taking managerial decision and evaluating the Concept of Business Analytics. </w:t>
            </w:r>
          </w:p>
        </w:tc>
        <w:tc>
          <w:tcPr>
            <w:tcW w:w="826" w:type="dxa"/>
            <w:tcBorders>
              <w:top w:val="single" w:sz="4" w:space="0" w:color="000000"/>
              <w:left w:val="single" w:sz="4" w:space="0" w:color="000000"/>
              <w:bottom w:val="single" w:sz="4" w:space="0" w:color="000000"/>
              <w:right w:val="nil"/>
            </w:tcBorders>
          </w:tcPr>
          <w:p w:rsidR="00C861A8" w:rsidRDefault="00000000">
            <w:pPr>
              <w:spacing w:after="19" w:line="259" w:lineRule="auto"/>
              <w:ind w:left="240" w:firstLine="0"/>
              <w:jc w:val="center"/>
            </w:pPr>
            <w:r>
              <w:rPr>
                <w:rFonts w:ascii="Arial" w:eastAsia="Arial" w:hAnsi="Arial" w:cs="Arial"/>
              </w:rPr>
              <w:t>•</w:t>
            </w:r>
          </w:p>
          <w:p w:rsidR="00C861A8" w:rsidRDefault="00000000">
            <w:pPr>
              <w:spacing w:after="0" w:line="259" w:lineRule="auto"/>
              <w:ind w:left="240" w:firstLine="0"/>
              <w:jc w:val="center"/>
            </w:pPr>
            <w:r>
              <w:rPr>
                <w:rFonts w:ascii="Arial" w:eastAsia="Arial" w:hAnsi="Arial" w:cs="Arial"/>
              </w:rPr>
              <w:t>•</w:t>
            </w:r>
          </w:p>
        </w:tc>
        <w:tc>
          <w:tcPr>
            <w:tcW w:w="4318"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right="1749" w:firstLine="0"/>
              <w:jc w:val="left"/>
            </w:pPr>
            <w:r>
              <w:t>Evaluating ( K7) Applying ( K 4)</w:t>
            </w:r>
          </w:p>
        </w:tc>
      </w:tr>
    </w:tbl>
    <w:p w:rsidR="00C861A8" w:rsidRDefault="00000000">
      <w:pPr>
        <w:pStyle w:val="Heading4"/>
        <w:spacing w:after="212"/>
        <w:ind w:left="-5"/>
      </w:pPr>
      <w:r>
        <w:t xml:space="preserve"> Suggested Readings </w:t>
      </w:r>
    </w:p>
    <w:p w:rsidR="00C861A8" w:rsidRDefault="00000000">
      <w:pPr>
        <w:numPr>
          <w:ilvl w:val="0"/>
          <w:numId w:val="9"/>
        </w:numPr>
        <w:ind w:hanging="361"/>
      </w:pPr>
      <w:r>
        <w:t>G C Beri – Business Statistics, 3rd ed, TATA McGrawHill.</w:t>
      </w:r>
    </w:p>
    <w:p w:rsidR="00C861A8" w:rsidRDefault="00000000">
      <w:pPr>
        <w:numPr>
          <w:ilvl w:val="0"/>
          <w:numId w:val="9"/>
        </w:numPr>
        <w:ind w:hanging="361"/>
      </w:pPr>
      <w:r>
        <w:t>Chandrasekaran &amp; Umaparvathi-Statistics for Managers, 1st edition, PHI Learning</w:t>
      </w:r>
    </w:p>
    <w:p w:rsidR="00C861A8" w:rsidRDefault="00000000">
      <w:pPr>
        <w:numPr>
          <w:ilvl w:val="0"/>
          <w:numId w:val="9"/>
        </w:numPr>
        <w:ind w:hanging="361"/>
      </w:pPr>
      <w:r>
        <w:t>Davis , Pecar – Business Statistics using Excel, Oxford</w:t>
      </w:r>
    </w:p>
    <w:p w:rsidR="00C861A8" w:rsidRDefault="00000000">
      <w:pPr>
        <w:numPr>
          <w:ilvl w:val="0"/>
          <w:numId w:val="9"/>
        </w:numPr>
        <w:ind w:hanging="361"/>
      </w:pPr>
      <w:r>
        <w:t>Ken Black – Business Statistics, 5th ed., Wiley India</w:t>
      </w:r>
    </w:p>
    <w:p w:rsidR="00C861A8" w:rsidRDefault="00000000">
      <w:pPr>
        <w:numPr>
          <w:ilvl w:val="0"/>
          <w:numId w:val="9"/>
        </w:numPr>
        <w:ind w:hanging="361"/>
      </w:pPr>
      <w:r>
        <w:t>Levin and Rubin – statistics for Management, 7th ed., Pearson</w:t>
      </w:r>
    </w:p>
    <w:p w:rsidR="00C861A8" w:rsidRDefault="00000000">
      <w:pPr>
        <w:numPr>
          <w:ilvl w:val="0"/>
          <w:numId w:val="9"/>
        </w:numPr>
        <w:ind w:hanging="361"/>
      </w:pPr>
      <w:r>
        <w:t>Lind, Marchal, Wathen – Staistical techniques in business and economics, 13th ed, McGrawHill</w:t>
      </w:r>
    </w:p>
    <w:p w:rsidR="00C861A8" w:rsidRDefault="00000000">
      <w:pPr>
        <w:numPr>
          <w:ilvl w:val="0"/>
          <w:numId w:val="9"/>
        </w:numPr>
        <w:ind w:hanging="361"/>
      </w:pPr>
      <w:r>
        <w:t>Newbold, Carlson, Thorne – Statistics for Business and Economics, 6th ed., Pearson</w:t>
      </w:r>
    </w:p>
    <w:p w:rsidR="00C861A8" w:rsidRDefault="00000000">
      <w:pPr>
        <w:numPr>
          <w:ilvl w:val="0"/>
          <w:numId w:val="9"/>
        </w:numPr>
        <w:ind w:hanging="361"/>
      </w:pPr>
      <w:r>
        <w:t>S. C.Gupta – Fundamentals of Statistics, Himalaya Publishing</w:t>
      </w:r>
    </w:p>
    <w:p w:rsidR="00C861A8" w:rsidRDefault="00000000">
      <w:pPr>
        <w:numPr>
          <w:ilvl w:val="0"/>
          <w:numId w:val="9"/>
        </w:numPr>
        <w:spacing w:line="5938" w:lineRule="auto"/>
        <w:ind w:hanging="361"/>
      </w:pPr>
      <w:r>
        <w:t xml:space="preserve">Walpole – Probability and Statistics for Scientists and Engineers, 8th ed., Pearson </w:t>
      </w:r>
      <w:r>
        <w:rPr>
          <w:rFonts w:ascii="Arial" w:eastAsia="Arial" w:hAnsi="Arial" w:cs="Arial"/>
        </w:rPr>
        <w:t xml:space="preserve">MBA Revised CURRICULUM Effective from the Session2020-21 </w:t>
      </w:r>
    </w:p>
    <w:p w:rsidR="00C861A8" w:rsidRDefault="00000000">
      <w:pPr>
        <w:pStyle w:val="Heading2"/>
        <w:spacing w:after="342"/>
        <w:ind w:right="898"/>
      </w:pPr>
      <w:r>
        <w:t xml:space="preserve">MARKETING MANAGEMENT </w:t>
      </w:r>
    </w:p>
    <w:p w:rsidR="00C861A8" w:rsidRDefault="00000000">
      <w:pPr>
        <w:tabs>
          <w:tab w:val="center" w:pos="9352"/>
        </w:tabs>
        <w:spacing w:after="307"/>
        <w:ind w:left="0" w:firstLine="0"/>
        <w:jc w:val="left"/>
      </w:pPr>
      <w:r>
        <w:t xml:space="preserve">  COURSE CREDIT: 3 </w:t>
      </w:r>
      <w:r>
        <w:tab/>
        <w:t xml:space="preserve">   HOURS : 40 </w:t>
      </w:r>
    </w:p>
    <w:p w:rsidR="00C861A8" w:rsidRDefault="00000000">
      <w:pPr>
        <w:pStyle w:val="Heading3"/>
        <w:ind w:left="-5"/>
      </w:pPr>
      <w:r>
        <w:rPr>
          <w:b w:val="0"/>
        </w:rPr>
        <w:t xml:space="preserve">   </w:t>
      </w:r>
      <w:r>
        <w:t xml:space="preserve">Course Objectives </w:t>
      </w:r>
    </w:p>
    <w:p w:rsidR="00C861A8" w:rsidRDefault="00000000">
      <w:pPr>
        <w:numPr>
          <w:ilvl w:val="0"/>
          <w:numId w:val="10"/>
        </w:numPr>
        <w:spacing w:after="54"/>
        <w:ind w:hanging="218"/>
      </w:pPr>
      <w:r>
        <w:t>Assess market opportunities by analyzing customers, competitors, collaborators, context, and the strengths and weaknesses of a company.</w:t>
      </w:r>
    </w:p>
    <w:p w:rsidR="00C861A8" w:rsidRDefault="00000000">
      <w:pPr>
        <w:numPr>
          <w:ilvl w:val="0"/>
          <w:numId w:val="10"/>
        </w:numPr>
        <w:ind w:hanging="218"/>
      </w:pPr>
      <w:r>
        <w:t>Understand consumers’ requirements and their behaviors.</w:t>
      </w:r>
    </w:p>
    <w:p w:rsidR="00C861A8" w:rsidRDefault="00000000">
      <w:pPr>
        <w:numPr>
          <w:ilvl w:val="0"/>
          <w:numId w:val="10"/>
        </w:numPr>
        <w:ind w:hanging="218"/>
      </w:pPr>
      <w:r>
        <w:t>Develop effective marketing strategies to achieve organizational objectives.</w:t>
      </w:r>
    </w:p>
    <w:p w:rsidR="00C861A8" w:rsidRDefault="00000000">
      <w:pPr>
        <w:numPr>
          <w:ilvl w:val="0"/>
          <w:numId w:val="10"/>
        </w:numPr>
        <w:ind w:hanging="218"/>
      </w:pPr>
      <w:r>
        <w:t>Communicate and defend your recommendations and critically examine and build upon the recommendations of your classmates both quantitatively and qualitatively.</w:t>
      </w:r>
    </w:p>
    <w:p w:rsidR="00C861A8" w:rsidRDefault="00000000">
      <w:pPr>
        <w:numPr>
          <w:ilvl w:val="0"/>
          <w:numId w:val="10"/>
        </w:numPr>
        <w:spacing w:after="326"/>
        <w:ind w:hanging="218"/>
      </w:pPr>
      <w:r>
        <w:t>Develop the understanding the current global and digital aspect of marketing.</w:t>
      </w:r>
    </w:p>
    <w:p w:rsidR="00C861A8" w:rsidRDefault="00000000">
      <w:pPr>
        <w:pStyle w:val="Heading3"/>
        <w:ind w:left="-5"/>
      </w:pPr>
      <w:r>
        <w:t xml:space="preserve">Unit 1(6 hours) </w:t>
      </w:r>
    </w:p>
    <w:p w:rsidR="00C861A8" w:rsidRDefault="00000000">
      <w:r>
        <w:t xml:space="preserve">Introduction: Nature and scope of marketing, Various marketing orientations, Need, Want, Demand, Elements of Marketing mix, customer value and the value delivery process.  </w:t>
      </w:r>
    </w:p>
    <w:p w:rsidR="00C861A8" w:rsidRDefault="00000000">
      <w:pPr>
        <w:spacing w:after="322"/>
      </w:pPr>
      <w:r>
        <w:t xml:space="preserve">Understanding Consumer Behavior: Buying motives, factors influencing buying behavior, buying habits, stages in consumer buying decision process, types of consumer buying decisions. </w:t>
      </w:r>
    </w:p>
    <w:p w:rsidR="00C861A8" w:rsidRDefault="00000000">
      <w:r>
        <w:t xml:space="preserve">Unit 2 (8 hours) </w:t>
      </w:r>
    </w:p>
    <w:p w:rsidR="00C861A8" w:rsidRDefault="00000000">
      <w:pPr>
        <w:spacing w:after="319"/>
      </w:pPr>
      <w:r>
        <w:t xml:space="preserve">Market segmentation, Targeting and Positioning: Meaning, Factors influencing segmentation, Market Aggregation, Basis for segmentation, Segmentation of Consumer. Targeting: Meaning, Basis for identifying target customers, Target Market Strategies. Positioning: Meaning, product differentiation strategies, tasks involved in positioning. Branding: Concept of Branding, Brand Types, Brand equity, Branding Positioning. </w:t>
      </w:r>
    </w:p>
    <w:p w:rsidR="00C861A8" w:rsidRDefault="00000000">
      <w:r>
        <w:t xml:space="preserve">Unit 3 (8 hours) </w:t>
      </w:r>
    </w:p>
    <w:p w:rsidR="00C861A8" w:rsidRDefault="00000000">
      <w:r>
        <w:t xml:space="preserve">Product Decisions: Concept, product hierarchy, new product development, diffusion process, Product Life cycle, Product mix strategies. Packaging / Labeling: Packaging as a marketing tool, requirement of good packaging, Role of labeling in packaging. Pricing Decisions: Pricing concepts for establishing value, Pricing </w:t>
      </w:r>
    </w:p>
    <w:p w:rsidR="00C861A8" w:rsidRDefault="00000000">
      <w:pPr>
        <w:spacing w:after="322"/>
      </w:pPr>
      <w:r>
        <w:t xml:space="preserve">Strategies-Value based, Cost based, Market based, Competitor based, New product pricing – Price Skimming &amp; Penetration pricing </w:t>
      </w:r>
    </w:p>
    <w:p w:rsidR="00C861A8" w:rsidRDefault="00000000">
      <w:r>
        <w:t xml:space="preserve">Unit 4 (8 hours) </w:t>
      </w:r>
    </w:p>
    <w:p w:rsidR="00C861A8" w:rsidRDefault="00000000">
      <w:pPr>
        <w:spacing w:after="322"/>
      </w:pPr>
      <w:r>
        <w:t xml:space="preserve">Place Decision: Meaning, Purpose, Channel alternatives, Factors affecting channel choice, Channel design and Channel management decisions, Channel conflict, Retailing &amp; Types of Retailers. Advertising: Advertising Objectives, Advertising Budget, Advertising Copy, AIDA model, Public Relation: Meaning, Objectives, Types, and Functions of Public Relations. Sales Promotion: Sales Promotion Mix, Kinds of promotion, Tools and Techniques of sales promotion, Push-pull strategies of promotion, Personal Selling: Concept, Features, Functions, Steps/process involved in Personal Selling, Direct Marketing: Meaning, Features, Functions, Growth and benefits of direct marketing, different forms. </w:t>
      </w:r>
    </w:p>
    <w:p w:rsidR="00C861A8" w:rsidRDefault="00000000">
      <w:r>
        <w:t xml:space="preserve">Unit 5 (6 hours) </w:t>
      </w:r>
    </w:p>
    <w:p w:rsidR="00C861A8" w:rsidRDefault="00000000">
      <w:r>
        <w:t xml:space="preserve">CRM: Meaning, Relationship Marketing Vs. Relationship Management, Types of Relationship </w:t>
      </w:r>
    </w:p>
    <w:p w:rsidR="00C861A8" w:rsidRDefault="00000000">
      <w:r>
        <w:t xml:space="preserve">Management, Significance of Customer Relationship Management. Global Marketing: current scenario, Global Marketing environment, Entry strategies, Global P’s of Marketing., Recent trends and Innovation in </w:t>
      </w:r>
    </w:p>
    <w:p w:rsidR="00C861A8" w:rsidRDefault="00000000">
      <w:pPr>
        <w:spacing w:after="898"/>
      </w:pPr>
      <w:r>
        <w:t xml:space="preserve">Marketing- Green Marketing, Agile Marketing </w:t>
      </w:r>
    </w:p>
    <w:p w:rsidR="00C861A8" w:rsidRDefault="00000000">
      <w:pPr>
        <w:spacing w:after="228" w:line="259" w:lineRule="auto"/>
        <w:ind w:left="1974"/>
        <w:jc w:val="left"/>
      </w:pPr>
      <w:r>
        <w:rPr>
          <w:rFonts w:ascii="Arial" w:eastAsia="Arial" w:hAnsi="Arial" w:cs="Arial"/>
        </w:rPr>
        <w:t xml:space="preserve">MBA Revised CURRICULUM Effective from the Session2020-21 </w:t>
      </w:r>
    </w:p>
    <w:p w:rsidR="00C861A8" w:rsidRDefault="00C861A8">
      <w:pPr>
        <w:sectPr w:rsidR="00C861A8">
          <w:footerReference w:type="even" r:id="rId14"/>
          <w:footerReference w:type="default" r:id="rId15"/>
          <w:footerReference w:type="first" r:id="rId16"/>
          <w:pgSz w:w="11906" w:h="16838"/>
          <w:pgMar w:top="549" w:right="921" w:bottom="456" w:left="540" w:header="720" w:footer="720" w:gutter="0"/>
          <w:cols w:space="720"/>
          <w:titlePg/>
        </w:sectPr>
      </w:pPr>
    </w:p>
    <w:p w:rsidR="00C861A8" w:rsidRDefault="00000000">
      <w:r>
        <w:t xml:space="preserve">Course Outcomes: Upon the successful completion of this course, the student will be able to: </w:t>
      </w:r>
    </w:p>
    <w:tbl>
      <w:tblPr>
        <w:tblStyle w:val="TableGrid"/>
        <w:tblW w:w="10660" w:type="dxa"/>
        <w:tblInd w:w="-108" w:type="dxa"/>
        <w:tblCellMar>
          <w:top w:w="9" w:type="dxa"/>
          <w:left w:w="0" w:type="dxa"/>
          <w:bottom w:w="0" w:type="dxa"/>
          <w:right w:w="70" w:type="dxa"/>
        </w:tblCellMar>
        <w:tblLook w:val="04A0" w:firstRow="1" w:lastRow="0" w:firstColumn="1" w:lastColumn="0" w:noHBand="0" w:noVBand="1"/>
      </w:tblPr>
      <w:tblGrid>
        <w:gridCol w:w="703"/>
        <w:gridCol w:w="6661"/>
        <w:gridCol w:w="739"/>
        <w:gridCol w:w="2557"/>
      </w:tblGrid>
      <w:tr w:rsidR="00C861A8">
        <w:trPr>
          <w:trHeight w:val="528"/>
        </w:trPr>
        <w:tc>
          <w:tcPr>
            <w:tcW w:w="70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8" w:firstLine="0"/>
            </w:pPr>
            <w:r>
              <w:t>S.No</w:t>
            </w:r>
          </w:p>
        </w:tc>
        <w:tc>
          <w:tcPr>
            <w:tcW w:w="666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62" w:firstLine="0"/>
              <w:jc w:val="center"/>
            </w:pPr>
            <w:r>
              <w:t xml:space="preserve">Course Outcome </w:t>
            </w:r>
          </w:p>
        </w:tc>
        <w:tc>
          <w:tcPr>
            <w:tcW w:w="739" w:type="dxa"/>
            <w:tcBorders>
              <w:top w:val="single" w:sz="4" w:space="0" w:color="000000"/>
              <w:left w:val="single" w:sz="4" w:space="0" w:color="000000"/>
              <w:bottom w:val="single" w:sz="4" w:space="0" w:color="000000"/>
              <w:right w:val="nil"/>
            </w:tcBorders>
          </w:tcPr>
          <w:p w:rsidR="00C861A8" w:rsidRDefault="00C861A8">
            <w:pPr>
              <w:spacing w:after="160" w:line="259" w:lineRule="auto"/>
              <w:ind w:left="0" w:firstLine="0"/>
              <w:jc w:val="left"/>
            </w:pPr>
          </w:p>
        </w:tc>
        <w:tc>
          <w:tcPr>
            <w:tcW w:w="2557"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firstLine="0"/>
              <w:jc w:val="left"/>
            </w:pPr>
            <w:r>
              <w:t xml:space="preserve">Bloom's taxonomy </w:t>
            </w:r>
          </w:p>
        </w:tc>
      </w:tr>
      <w:tr w:rsidR="00C861A8">
        <w:trPr>
          <w:trHeight w:val="955"/>
        </w:trPr>
        <w:tc>
          <w:tcPr>
            <w:tcW w:w="70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67" w:firstLine="0"/>
              <w:jc w:val="center"/>
            </w:pPr>
            <w:r>
              <w:t xml:space="preserve">1 </w:t>
            </w:r>
          </w:p>
        </w:tc>
        <w:tc>
          <w:tcPr>
            <w:tcW w:w="666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6" w:firstLine="0"/>
              <w:jc w:val="left"/>
            </w:pPr>
            <w:r>
              <w:t xml:space="preserve">CO1. Remember and Comprehend basic marketing concepts. </w:t>
            </w:r>
          </w:p>
        </w:tc>
        <w:tc>
          <w:tcPr>
            <w:tcW w:w="739" w:type="dxa"/>
            <w:tcBorders>
              <w:top w:val="single" w:sz="4" w:space="0" w:color="000000"/>
              <w:left w:val="single" w:sz="4" w:space="0" w:color="000000"/>
              <w:bottom w:val="single" w:sz="4" w:space="0" w:color="000000"/>
              <w:right w:val="nil"/>
            </w:tcBorders>
          </w:tcPr>
          <w:p w:rsidR="00C861A8" w:rsidRDefault="00000000">
            <w:pPr>
              <w:spacing w:after="0" w:line="259" w:lineRule="auto"/>
              <w:ind w:left="372" w:firstLine="0"/>
              <w:jc w:val="center"/>
            </w:pPr>
            <w:r>
              <w:rPr>
                <w:rFonts w:ascii="Segoe UI Symbol" w:eastAsia="Segoe UI Symbol" w:hAnsi="Segoe UI Symbol" w:cs="Segoe UI Symbol"/>
              </w:rPr>
              <w:t></w:t>
            </w:r>
          </w:p>
          <w:p w:rsidR="00C861A8"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C861A8" w:rsidRDefault="00000000">
            <w:pPr>
              <w:spacing w:after="0" w:line="259" w:lineRule="auto"/>
              <w:ind w:left="86" w:firstLine="0"/>
              <w:jc w:val="left"/>
            </w:pPr>
            <w:r>
              <w:t>Remembering ( k1) Knowledge  ( K 2)</w:t>
            </w:r>
          </w:p>
        </w:tc>
      </w:tr>
      <w:tr w:rsidR="00C861A8">
        <w:trPr>
          <w:trHeight w:val="845"/>
        </w:trPr>
        <w:tc>
          <w:tcPr>
            <w:tcW w:w="70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67" w:firstLine="0"/>
              <w:jc w:val="center"/>
            </w:pPr>
            <w:r>
              <w:t xml:space="preserve">2 </w:t>
            </w:r>
          </w:p>
        </w:tc>
        <w:tc>
          <w:tcPr>
            <w:tcW w:w="666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jc w:val="left"/>
            </w:pPr>
            <w:r>
              <w:t xml:space="preserve">CO2. Understand marketing Insights on application of basic marketing concepts. </w:t>
            </w:r>
          </w:p>
        </w:tc>
        <w:tc>
          <w:tcPr>
            <w:tcW w:w="739" w:type="dxa"/>
            <w:tcBorders>
              <w:top w:val="single" w:sz="4" w:space="0" w:color="000000"/>
              <w:left w:val="single" w:sz="4" w:space="0" w:color="000000"/>
              <w:bottom w:val="single" w:sz="4" w:space="0" w:color="000000"/>
              <w:right w:val="nil"/>
            </w:tcBorders>
            <w:vAlign w:val="center"/>
          </w:tcPr>
          <w:p w:rsidR="00C861A8" w:rsidRDefault="00000000">
            <w:pPr>
              <w:spacing w:after="0" w:line="259" w:lineRule="auto"/>
              <w:ind w:left="372" w:firstLine="0"/>
              <w:jc w:val="center"/>
            </w:pPr>
            <w:r>
              <w:rPr>
                <w:rFonts w:ascii="Segoe UI Symbol" w:eastAsia="Segoe UI Symbol" w:hAnsi="Segoe UI Symbol" w:cs="Segoe UI Symbol"/>
              </w:rPr>
              <w:t></w:t>
            </w:r>
          </w:p>
          <w:p w:rsidR="00C861A8"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vAlign w:val="center"/>
          </w:tcPr>
          <w:p w:rsidR="00C861A8" w:rsidRDefault="00000000">
            <w:pPr>
              <w:spacing w:after="36" w:line="259" w:lineRule="auto"/>
              <w:ind w:left="86" w:firstLine="0"/>
              <w:jc w:val="left"/>
            </w:pPr>
            <w:r>
              <w:t>Synthesizing ( K6)</w:t>
            </w:r>
          </w:p>
          <w:p w:rsidR="00C861A8" w:rsidRDefault="00000000">
            <w:pPr>
              <w:spacing w:after="0" w:line="259" w:lineRule="auto"/>
              <w:ind w:left="86" w:firstLine="0"/>
              <w:jc w:val="left"/>
            </w:pPr>
            <w:r>
              <w:t>Comprehending(K3)</w:t>
            </w:r>
          </w:p>
        </w:tc>
      </w:tr>
      <w:tr w:rsidR="00C861A8">
        <w:trPr>
          <w:trHeight w:val="545"/>
        </w:trPr>
        <w:tc>
          <w:tcPr>
            <w:tcW w:w="70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67" w:firstLine="0"/>
              <w:jc w:val="center"/>
            </w:pPr>
            <w:r>
              <w:t xml:space="preserve">3 </w:t>
            </w:r>
          </w:p>
        </w:tc>
        <w:tc>
          <w:tcPr>
            <w:tcW w:w="666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6" w:firstLine="0"/>
              <w:jc w:val="left"/>
            </w:pPr>
            <w:r>
              <w:t xml:space="preserve">CO3. Able to Apply and develop Marketing Strategies and Plans </w:t>
            </w:r>
          </w:p>
        </w:tc>
        <w:tc>
          <w:tcPr>
            <w:tcW w:w="739" w:type="dxa"/>
            <w:tcBorders>
              <w:top w:val="single" w:sz="4" w:space="0" w:color="000000"/>
              <w:left w:val="single" w:sz="4" w:space="0" w:color="000000"/>
              <w:bottom w:val="single" w:sz="4" w:space="0" w:color="000000"/>
              <w:right w:val="nil"/>
            </w:tcBorders>
          </w:tcPr>
          <w:p w:rsidR="00C861A8"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C861A8" w:rsidRDefault="00000000">
            <w:pPr>
              <w:spacing w:after="0" w:line="259" w:lineRule="auto"/>
              <w:ind w:left="86" w:firstLine="0"/>
              <w:jc w:val="left"/>
            </w:pPr>
            <w:r>
              <w:t>Applying ( K 4)</w:t>
            </w:r>
          </w:p>
        </w:tc>
      </w:tr>
      <w:tr w:rsidR="00C861A8">
        <w:trPr>
          <w:trHeight w:val="1061"/>
        </w:trPr>
        <w:tc>
          <w:tcPr>
            <w:tcW w:w="70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67" w:firstLine="0"/>
              <w:jc w:val="center"/>
            </w:pPr>
            <w:r>
              <w:t xml:space="preserve">4 </w:t>
            </w:r>
          </w:p>
        </w:tc>
        <w:tc>
          <w:tcPr>
            <w:tcW w:w="666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6" w:firstLine="0"/>
              <w:jc w:val="left"/>
            </w:pPr>
            <w:r>
              <w:t xml:space="preserve">CO4. Understand and Analyzing Business/ Consumer Markets and ability Identify &amp; evaluate Market Segments and Targeting </w:t>
            </w:r>
          </w:p>
        </w:tc>
        <w:tc>
          <w:tcPr>
            <w:tcW w:w="739" w:type="dxa"/>
            <w:tcBorders>
              <w:top w:val="single" w:sz="4" w:space="0" w:color="000000"/>
              <w:left w:val="single" w:sz="4" w:space="0" w:color="000000"/>
              <w:bottom w:val="single" w:sz="4" w:space="0" w:color="000000"/>
              <w:right w:val="nil"/>
            </w:tcBorders>
          </w:tcPr>
          <w:p w:rsidR="00C861A8"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C861A8" w:rsidRDefault="00000000">
            <w:pPr>
              <w:spacing w:after="0" w:line="259" w:lineRule="auto"/>
              <w:ind w:left="86" w:firstLine="0"/>
              <w:jc w:val="left"/>
            </w:pPr>
            <w:r>
              <w:t>Analyzing ( K 5)</w:t>
            </w:r>
          </w:p>
        </w:tc>
      </w:tr>
      <w:tr w:rsidR="00C861A8">
        <w:trPr>
          <w:trHeight w:val="1063"/>
        </w:trPr>
        <w:tc>
          <w:tcPr>
            <w:tcW w:w="70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67" w:firstLine="0"/>
              <w:jc w:val="center"/>
            </w:pPr>
            <w:r>
              <w:t xml:space="preserve">5 </w:t>
            </w:r>
          </w:p>
        </w:tc>
        <w:tc>
          <w:tcPr>
            <w:tcW w:w="666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06" w:firstLine="0"/>
              <w:jc w:val="left"/>
            </w:pPr>
            <w:r>
              <w:t xml:space="preserve">CO5. Develop skills to understand the current global and digital aspect of marketing. </w:t>
            </w:r>
          </w:p>
        </w:tc>
        <w:tc>
          <w:tcPr>
            <w:tcW w:w="739" w:type="dxa"/>
            <w:tcBorders>
              <w:top w:val="single" w:sz="4" w:space="0" w:color="000000"/>
              <w:left w:val="single" w:sz="4" w:space="0" w:color="000000"/>
              <w:bottom w:val="single" w:sz="4" w:space="0" w:color="000000"/>
              <w:right w:val="nil"/>
            </w:tcBorders>
          </w:tcPr>
          <w:p w:rsidR="00C861A8" w:rsidRDefault="00000000">
            <w:pPr>
              <w:spacing w:after="0" w:line="259" w:lineRule="auto"/>
              <w:ind w:left="372" w:firstLine="0"/>
              <w:jc w:val="center"/>
            </w:pPr>
            <w:r>
              <w:rPr>
                <w:rFonts w:ascii="Segoe UI Symbol" w:eastAsia="Segoe UI Symbol" w:hAnsi="Segoe UI Symbol" w:cs="Segoe UI Symbol"/>
              </w:rPr>
              <w:t></w:t>
            </w:r>
          </w:p>
        </w:tc>
        <w:tc>
          <w:tcPr>
            <w:tcW w:w="2557" w:type="dxa"/>
            <w:tcBorders>
              <w:top w:val="single" w:sz="4" w:space="0" w:color="000000"/>
              <w:left w:val="nil"/>
              <w:bottom w:val="single" w:sz="4" w:space="0" w:color="000000"/>
              <w:right w:val="single" w:sz="4" w:space="0" w:color="000000"/>
            </w:tcBorders>
          </w:tcPr>
          <w:p w:rsidR="00C861A8" w:rsidRDefault="00000000">
            <w:pPr>
              <w:spacing w:after="0" w:line="259" w:lineRule="auto"/>
              <w:ind w:left="86" w:firstLine="0"/>
              <w:jc w:val="left"/>
            </w:pPr>
            <w:r>
              <w:t>Evaluating ( K7)</w:t>
            </w:r>
          </w:p>
        </w:tc>
      </w:tr>
    </w:tbl>
    <w:p w:rsidR="00C861A8" w:rsidRDefault="00000000">
      <w:r>
        <w:t xml:space="preserve">Recommended Text Books : </w:t>
      </w:r>
    </w:p>
    <w:p w:rsidR="00C861A8" w:rsidRDefault="00000000">
      <w:pPr>
        <w:numPr>
          <w:ilvl w:val="0"/>
          <w:numId w:val="11"/>
        </w:numPr>
        <w:ind w:hanging="361"/>
      </w:pPr>
      <w:r>
        <w:t>Marketing Management: A South Asian Perspective - Kotler, Keller, Kevin 15/e, Pearson Education, 2016.</w:t>
      </w:r>
    </w:p>
    <w:p w:rsidR="00C861A8" w:rsidRDefault="00000000">
      <w:pPr>
        <w:numPr>
          <w:ilvl w:val="0"/>
          <w:numId w:val="11"/>
        </w:numPr>
        <w:ind w:hanging="361"/>
      </w:pPr>
      <w:r>
        <w:t>Marketing Management - Ramaswamy V. S. &amp; Namakumari S, 6/e, Sage Publication India Pvt Ltd., 2018.</w:t>
      </w:r>
    </w:p>
    <w:p w:rsidR="00C861A8" w:rsidRDefault="00000000">
      <w:pPr>
        <w:numPr>
          <w:ilvl w:val="0"/>
          <w:numId w:val="11"/>
        </w:numPr>
        <w:ind w:hanging="361"/>
      </w:pPr>
      <w:r>
        <w:t>Marketing Management - Tapan Panda, 5/e, Excel Publication, 2007.</w:t>
      </w:r>
    </w:p>
    <w:p w:rsidR="00C861A8" w:rsidRDefault="00000000">
      <w:pPr>
        <w:numPr>
          <w:ilvl w:val="0"/>
          <w:numId w:val="11"/>
        </w:numPr>
        <w:ind w:hanging="361"/>
      </w:pPr>
      <w:r>
        <w:t>Fundamentals of Marketing Management - Etzel M. J, B J Walker &amp; William J. Stanton, 14/e, McGrawHill Education Publishers, 2015.</w:t>
      </w:r>
    </w:p>
    <w:p w:rsidR="00C861A8" w:rsidRDefault="00000000">
      <w:pPr>
        <w:numPr>
          <w:ilvl w:val="0"/>
          <w:numId w:val="11"/>
        </w:numPr>
        <w:ind w:hanging="361"/>
      </w:pPr>
      <w:r>
        <w:t>Marketing: Asian EditionPaul Bainies, Chris Fill Kelly Page third edition, Oxford.</w:t>
      </w:r>
    </w:p>
    <w:p w:rsidR="00C861A8" w:rsidRDefault="00000000">
      <w:pPr>
        <w:pStyle w:val="Heading2"/>
        <w:spacing w:after="607"/>
        <w:ind w:right="899"/>
      </w:pPr>
      <w:r>
        <w:t xml:space="preserve">DESIGN THINKING </w:t>
      </w:r>
    </w:p>
    <w:p w:rsidR="00C861A8" w:rsidRDefault="00000000">
      <w:pPr>
        <w:pStyle w:val="Heading3"/>
        <w:tabs>
          <w:tab w:val="center" w:pos="7599"/>
        </w:tabs>
        <w:spacing w:after="191"/>
        <w:ind w:left="-15" w:firstLine="0"/>
      </w:pPr>
      <w:r>
        <w:rPr>
          <w:b w:val="0"/>
          <w:sz w:val="28"/>
        </w:rPr>
        <w:t xml:space="preserve">Course Credit: 2  </w:t>
      </w:r>
      <w:r>
        <w:rPr>
          <w:b w:val="0"/>
          <w:sz w:val="28"/>
        </w:rPr>
        <w:tab/>
        <w:t xml:space="preserve"> Contact Hours: 20 </w:t>
      </w:r>
    </w:p>
    <w:p w:rsidR="00C861A8" w:rsidRDefault="00000000">
      <w:r>
        <w:t xml:space="preserve">Course Objectives: </w:t>
      </w:r>
    </w:p>
    <w:p w:rsidR="00C861A8" w:rsidRDefault="00000000">
      <w:pPr>
        <w:numPr>
          <w:ilvl w:val="0"/>
          <w:numId w:val="12"/>
        </w:numPr>
        <w:ind w:hanging="361"/>
      </w:pPr>
      <w:r>
        <w:t>How to transform creative thinking into design thinking  in every stage of your problem</w:t>
      </w:r>
    </w:p>
    <w:p w:rsidR="00C861A8" w:rsidRDefault="00000000">
      <w:pPr>
        <w:numPr>
          <w:ilvl w:val="0"/>
          <w:numId w:val="12"/>
        </w:numPr>
        <w:spacing w:after="318"/>
        <w:ind w:hanging="361"/>
      </w:pPr>
      <w:r>
        <w:t>How to apply design thinking to your real life problems / situations in order to evolve an  innovative and workable solutions</w:t>
      </w:r>
    </w:p>
    <w:p w:rsidR="00C861A8" w:rsidRDefault="00000000">
      <w:pPr>
        <w:spacing w:after="322"/>
      </w:pPr>
      <w:r>
        <w:t xml:space="preserve">Lecture Sessions on Design thinking (16 hours) </w:t>
      </w:r>
    </w:p>
    <w:p w:rsidR="00C861A8" w:rsidRDefault="00000000">
      <w:r>
        <w:t xml:space="preserve">Unit 1- Innovation &amp; Creativity: Meaning of Innovation and creativity.  Difference between innovation and creativity, and its role in Industry and organizations, dynamics of creative thinking,  Process of Design Thinking , implementing the process in driving innovation,  Case Study  </w:t>
      </w:r>
    </w:p>
    <w:p w:rsidR="00C861A8" w:rsidRDefault="00000000">
      <w:r>
        <w:t xml:space="preserve">Unit 2- An exercise in design thinking &amp; implementing design thinking through a workshop &amp;   exercise case studies in design thinking, design thinking process. Case Study  </w:t>
      </w:r>
    </w:p>
    <w:p w:rsidR="00C861A8" w:rsidRDefault="00000000">
      <w:r>
        <w:t xml:space="preserve">Unit 3- Design Thinking in Various Sectors (Health sector, Finance, Education, Infrastructure) Design thinking case studies in retail, design thinking case studies in banking, design thinking case studies in management decisions </w:t>
      </w:r>
    </w:p>
    <w:tbl>
      <w:tblPr>
        <w:tblStyle w:val="TableGrid"/>
        <w:tblW w:w="10435" w:type="dxa"/>
        <w:tblInd w:w="5" w:type="dxa"/>
        <w:tblCellMar>
          <w:top w:w="9" w:type="dxa"/>
          <w:left w:w="106" w:type="dxa"/>
          <w:bottom w:w="0" w:type="dxa"/>
          <w:right w:w="111" w:type="dxa"/>
        </w:tblCellMar>
        <w:tblLook w:val="04A0" w:firstRow="1" w:lastRow="0" w:firstColumn="1" w:lastColumn="0" w:noHBand="0" w:noVBand="1"/>
      </w:tblPr>
      <w:tblGrid>
        <w:gridCol w:w="692"/>
        <w:gridCol w:w="5703"/>
        <w:gridCol w:w="4040"/>
      </w:tblGrid>
      <w:tr w:rsidR="00C861A8">
        <w:trPr>
          <w:trHeight w:val="646"/>
        </w:trPr>
        <w:tc>
          <w:tcPr>
            <w:tcW w:w="692" w:type="dxa"/>
            <w:tcBorders>
              <w:top w:val="single" w:sz="4" w:space="0" w:color="000000"/>
              <w:left w:val="single" w:sz="4" w:space="0" w:color="000000"/>
              <w:bottom w:val="single" w:sz="4" w:space="0" w:color="000000"/>
              <w:right w:val="single" w:sz="4" w:space="0" w:color="000000"/>
            </w:tcBorders>
          </w:tcPr>
          <w:p w:rsidR="00C861A8" w:rsidRDefault="00000000">
            <w:pPr>
              <w:spacing w:after="16" w:line="259" w:lineRule="auto"/>
              <w:ind w:left="2" w:firstLine="0"/>
              <w:jc w:val="center"/>
            </w:pPr>
            <w:r>
              <w:rPr>
                <w:b/>
              </w:rPr>
              <w:t xml:space="preserve">S. </w:t>
            </w:r>
          </w:p>
          <w:p w:rsidR="00C861A8" w:rsidRDefault="00000000">
            <w:pPr>
              <w:spacing w:after="0" w:line="259" w:lineRule="auto"/>
              <w:ind w:left="62" w:firstLine="0"/>
              <w:jc w:val="left"/>
            </w:pPr>
            <w:r>
              <w:rPr>
                <w:b/>
              </w:rPr>
              <w:t xml:space="preserve">No. </w:t>
            </w:r>
          </w:p>
        </w:tc>
        <w:tc>
          <w:tcPr>
            <w:tcW w:w="5703"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center"/>
            </w:pPr>
            <w:r>
              <w:rPr>
                <w:b/>
              </w:rPr>
              <w:t xml:space="preserve">Course Outcome </w:t>
            </w:r>
          </w:p>
        </w:tc>
        <w:tc>
          <w:tcPr>
            <w:tcW w:w="40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3" w:firstLine="0"/>
              <w:jc w:val="center"/>
            </w:pPr>
            <w:r>
              <w:rPr>
                <w:b/>
              </w:rPr>
              <w:t xml:space="preserve">Bloom’s Taxonomy </w:t>
            </w:r>
          </w:p>
        </w:tc>
      </w:tr>
      <w:tr w:rsidR="00C861A8">
        <w:trPr>
          <w:trHeight w:val="2549"/>
        </w:trPr>
        <w:tc>
          <w:tcPr>
            <w:tcW w:w="692"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653" w:line="259" w:lineRule="auto"/>
              <w:ind w:left="2" w:firstLine="0"/>
              <w:jc w:val="left"/>
            </w:pPr>
            <w:r>
              <w:t xml:space="preserve">1 </w:t>
            </w:r>
          </w:p>
          <w:p w:rsidR="00C861A8" w:rsidRDefault="00000000">
            <w:pPr>
              <w:spacing w:after="652" w:line="259" w:lineRule="auto"/>
              <w:ind w:left="2" w:firstLine="0"/>
              <w:jc w:val="left"/>
            </w:pPr>
            <w:r>
              <w:t xml:space="preserve">2 </w:t>
            </w:r>
          </w:p>
          <w:p w:rsidR="00C861A8" w:rsidRDefault="00000000">
            <w:pPr>
              <w:spacing w:after="0" w:line="259" w:lineRule="auto"/>
              <w:ind w:left="2" w:firstLine="0"/>
              <w:jc w:val="left"/>
            </w:pPr>
            <w:r>
              <w:t xml:space="preserve">3 </w:t>
            </w:r>
          </w:p>
        </w:tc>
        <w:tc>
          <w:tcPr>
            <w:tcW w:w="570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74" w:lineRule="auto"/>
              <w:ind w:left="2" w:right="221" w:firstLine="0"/>
              <w:jc w:val="left"/>
            </w:pPr>
            <w:r>
              <w:t xml:space="preserve">CO1. Gain in depth knowledge about creative thinking and design thinking  in every stage of problem  CO2. Applying design thinking to your real life problems / situations in order to evolve an  innovative and workable solutions  </w:t>
            </w:r>
          </w:p>
          <w:p w:rsidR="00C861A8" w:rsidRDefault="00000000">
            <w:pPr>
              <w:spacing w:after="0" w:line="275" w:lineRule="auto"/>
              <w:ind w:left="2" w:firstLine="0"/>
              <w:jc w:val="left"/>
            </w:pPr>
            <w:r>
              <w:t xml:space="preserve">CO3. Understand  and implement design thinking to your real life problems / situations in order to evolve an  </w:t>
            </w:r>
          </w:p>
          <w:p w:rsidR="00C861A8" w:rsidRDefault="00000000">
            <w:pPr>
              <w:spacing w:after="0" w:line="259" w:lineRule="auto"/>
              <w:ind w:left="2" w:firstLine="0"/>
              <w:jc w:val="left"/>
            </w:pPr>
            <w:r>
              <w:t xml:space="preserve">innovative and workable solutions  </w:t>
            </w:r>
          </w:p>
        </w:tc>
        <w:tc>
          <w:tcPr>
            <w:tcW w:w="40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653" w:line="259" w:lineRule="auto"/>
              <w:ind w:left="0" w:firstLine="0"/>
              <w:jc w:val="left"/>
            </w:pPr>
            <w:r>
              <w:t xml:space="preserve">Knowledge (K2) </w:t>
            </w:r>
          </w:p>
          <w:p w:rsidR="00C861A8" w:rsidRDefault="00000000">
            <w:pPr>
              <w:spacing w:after="652" w:line="259" w:lineRule="auto"/>
              <w:ind w:left="0" w:firstLine="0"/>
              <w:jc w:val="left"/>
            </w:pPr>
            <w:r>
              <w:t xml:space="preserve">Applying (K4) </w:t>
            </w:r>
          </w:p>
          <w:p w:rsidR="00C861A8" w:rsidRDefault="00000000">
            <w:pPr>
              <w:spacing w:after="0" w:line="259" w:lineRule="auto"/>
              <w:ind w:left="0" w:firstLine="0"/>
              <w:jc w:val="left"/>
            </w:pPr>
            <w:r>
              <w:t xml:space="preserve">Synthesizing ( K6) </w:t>
            </w:r>
          </w:p>
        </w:tc>
      </w:tr>
    </w:tbl>
    <w:p w:rsidR="00C861A8" w:rsidRDefault="00000000">
      <w:pPr>
        <w:spacing w:after="276" w:line="259" w:lineRule="auto"/>
        <w:ind w:left="329"/>
        <w:jc w:val="left"/>
      </w:pPr>
      <w:r>
        <w:t xml:space="preserve">Books are recommended for the subject design Thinking </w:t>
      </w:r>
    </w:p>
    <w:p w:rsidR="00C861A8" w:rsidRDefault="00000000">
      <w:pPr>
        <w:numPr>
          <w:ilvl w:val="0"/>
          <w:numId w:val="13"/>
        </w:numPr>
        <w:spacing w:after="3" w:line="259" w:lineRule="auto"/>
        <w:ind w:hanging="240"/>
        <w:jc w:val="left"/>
      </w:pPr>
      <w:r>
        <w:t>Design Thinking by Michael G Luchs, K Scott Swan, Abbie Griffin ( WILEY)</w:t>
      </w:r>
    </w:p>
    <w:p w:rsidR="00C861A8" w:rsidRDefault="00000000">
      <w:pPr>
        <w:numPr>
          <w:ilvl w:val="0"/>
          <w:numId w:val="13"/>
        </w:numPr>
        <w:spacing w:after="3" w:line="259" w:lineRule="auto"/>
        <w:ind w:hanging="240"/>
        <w:jc w:val="left"/>
      </w:pPr>
      <w:r>
        <w:t>The Design Thinking  by  Patrick , Michael Lewrick, Larry Leifer (WILEY)</w:t>
      </w:r>
    </w:p>
    <w:p w:rsidR="00C861A8" w:rsidRDefault="00000000">
      <w:pPr>
        <w:numPr>
          <w:ilvl w:val="0"/>
          <w:numId w:val="13"/>
        </w:numPr>
        <w:spacing w:after="3" w:line="259" w:lineRule="auto"/>
        <w:ind w:hanging="240"/>
        <w:jc w:val="left"/>
      </w:pPr>
      <w:r>
        <w:t>The Art of Creative Thinking by  Rod Judkins</w:t>
      </w:r>
    </w:p>
    <w:p w:rsidR="00C861A8" w:rsidRDefault="00000000">
      <w:pPr>
        <w:numPr>
          <w:ilvl w:val="0"/>
          <w:numId w:val="13"/>
        </w:numPr>
        <w:spacing w:after="3" w:line="259" w:lineRule="auto"/>
        <w:ind w:hanging="240"/>
        <w:jc w:val="left"/>
      </w:pPr>
      <w:r>
        <w:t>Design Thinking - Strategic innovations by  IRIS</w:t>
      </w:r>
    </w:p>
    <w:p w:rsidR="00C861A8" w:rsidRDefault="00000000">
      <w:pPr>
        <w:pStyle w:val="Heading2"/>
        <w:spacing w:after="640"/>
        <w:ind w:right="890"/>
      </w:pPr>
      <w:r>
        <w:t xml:space="preserve">BUSINESS COMMUNICATION </w:t>
      </w:r>
    </w:p>
    <w:p w:rsidR="00C861A8" w:rsidRDefault="00000000">
      <w:pPr>
        <w:tabs>
          <w:tab w:val="center" w:pos="1560"/>
          <w:tab w:val="right" w:pos="10447"/>
        </w:tabs>
        <w:spacing w:after="340" w:line="259" w:lineRule="auto"/>
        <w:ind w:left="0" w:firstLine="0"/>
        <w:jc w:val="left"/>
      </w:pPr>
      <w:r>
        <w:rPr>
          <w:rFonts w:ascii="Calibri" w:eastAsia="Calibri" w:hAnsi="Calibri" w:cs="Calibri"/>
          <w:sz w:val="22"/>
        </w:rPr>
        <w:tab/>
      </w:r>
      <w:r>
        <w:t xml:space="preserve">Course Credits: 3 </w:t>
      </w:r>
      <w:r>
        <w:tab/>
        <w:t xml:space="preserve">Contact Hours: 40 </w:t>
      </w:r>
    </w:p>
    <w:p w:rsidR="00C861A8" w:rsidRDefault="00000000">
      <w:pPr>
        <w:ind w:left="355"/>
      </w:pPr>
      <w:r>
        <w:t xml:space="preserve">Course Objectives </w:t>
      </w:r>
    </w:p>
    <w:p w:rsidR="00C861A8" w:rsidRDefault="00000000">
      <w:pPr>
        <w:numPr>
          <w:ilvl w:val="0"/>
          <w:numId w:val="14"/>
        </w:numPr>
        <w:ind w:hanging="361"/>
      </w:pPr>
      <w:r>
        <w:t>To understand business communication strategies and principles for effective communication in domestic and international business situations.</w:t>
      </w:r>
    </w:p>
    <w:p w:rsidR="00C861A8" w:rsidRDefault="00000000">
      <w:pPr>
        <w:numPr>
          <w:ilvl w:val="0"/>
          <w:numId w:val="14"/>
        </w:numPr>
        <w:ind w:hanging="361"/>
      </w:pPr>
      <w:r>
        <w:t>To understand and appropriately apply modes of expression, i.e., descriptive, expositive, narrative, scientific, and self-expressive, in written, visual, and oral communication.</w:t>
      </w:r>
    </w:p>
    <w:p w:rsidR="00C861A8" w:rsidRDefault="00000000">
      <w:pPr>
        <w:numPr>
          <w:ilvl w:val="0"/>
          <w:numId w:val="14"/>
        </w:numPr>
        <w:ind w:hanging="361"/>
      </w:pPr>
      <w:r>
        <w:t>To develop the ability to research and write a documented paper and/or to give an oral presentation.</w:t>
      </w:r>
    </w:p>
    <w:p w:rsidR="00C861A8" w:rsidRDefault="00000000">
      <w:pPr>
        <w:numPr>
          <w:ilvl w:val="0"/>
          <w:numId w:val="14"/>
        </w:numPr>
        <w:ind w:hanging="361"/>
      </w:pPr>
      <w:r>
        <w:t>To develop the ability to communicate via electronic mail, Internet, and other technologies for presenting business messages.</w:t>
      </w:r>
    </w:p>
    <w:p w:rsidR="00C861A8" w:rsidRDefault="00000000">
      <w:pPr>
        <w:numPr>
          <w:ilvl w:val="0"/>
          <w:numId w:val="14"/>
        </w:numPr>
        <w:ind w:hanging="361"/>
      </w:pPr>
      <w:r>
        <w:t>To understand and apply basic principles of critical thinking, problem solving, and technical proficiency in the development of exposition and argument.</w:t>
      </w:r>
    </w:p>
    <w:p w:rsidR="00C861A8" w:rsidRDefault="00000000">
      <w:pPr>
        <w:ind w:left="355"/>
      </w:pPr>
      <w:r>
        <w:t xml:space="preserve">UNIT I : ( 8 Hours)  </w:t>
      </w:r>
    </w:p>
    <w:p w:rsidR="00C861A8" w:rsidRDefault="00000000">
      <w:pPr>
        <w:ind w:left="355"/>
      </w:pPr>
      <w:r>
        <w:t xml:space="preserve">Introduction: Role of communication – defining and classifying communication – purpose of communication – process of communication –characteristics of successful communication – importance of communication in management – communication structure in organization – communication in crisis barriers to communication. Case Studies </w:t>
      </w:r>
    </w:p>
    <w:p w:rsidR="00C861A8" w:rsidRDefault="00000000">
      <w:pPr>
        <w:ind w:left="355"/>
      </w:pPr>
      <w:r>
        <w:t xml:space="preserve">UNITII: (8 Hours)  </w:t>
      </w:r>
    </w:p>
    <w:p w:rsidR="00C861A8" w:rsidRDefault="00000000">
      <w:pPr>
        <w:ind w:left="355"/>
      </w:pPr>
      <w:r>
        <w:t>Oral communication: What is oral Communication – principles of successful oral communication –what is conversation control – reflection and empathy: two sides of effective oral communication – effective listening – non – verbal communication. Written communication: Purpose of writing – clarity in writing – principles of effective writing – approaching the writing process systematically: The 3X3 writing process for business communication: Pre writing – Writing – Revising – Specific writing features – coherence – electronic writing process. UNITIII: (8 Hours)</w:t>
      </w:r>
    </w:p>
    <w:p w:rsidR="00C861A8" w:rsidRDefault="00000000">
      <w:pPr>
        <w:ind w:left="355"/>
      </w:pPr>
      <w:r>
        <w:t>Business letters and reports: Introduction to business letters – writing routine and persuasive letters – positive and negative messages- writing memos – what is a report purpose, kinds and objectives of report writing. Presentation skills: What is a presentation – elements of presentation – designing a presentation. Advanced visual support for business presentation types of visual aid UNITIV: (8 Hours)</w:t>
      </w:r>
    </w:p>
    <w:p w:rsidR="00C861A8" w:rsidRDefault="00000000">
      <w:pPr>
        <w:ind w:left="355"/>
      </w:pPr>
      <w:r>
        <w:t>Employment communication: Introduction – writing CVs – Group discussions – interview skills Impact of Technological Advancement on Business Communication networks – Intranet – Internet – e mails – SMS – teleconferencing – video conferencing. Case Studies</w:t>
      </w:r>
    </w:p>
    <w:p w:rsidR="00C861A8" w:rsidRDefault="00000000">
      <w:pPr>
        <w:ind w:left="355"/>
      </w:pPr>
      <w:r>
        <w:t>UNITV : (8 Hours)</w:t>
      </w:r>
    </w:p>
    <w:p w:rsidR="00C861A8" w:rsidRDefault="00000000">
      <w:pPr>
        <w:ind w:left="355"/>
      </w:pPr>
      <w:r>
        <w:t>Group communication: Meetings – Planning meetings – objectives – participants – timing – venue of meetings – leading meetings. Media management – the press release press conference – media interviews Seminars – workshop – conferences. Business etiquettes. Case Studies</w:t>
      </w:r>
    </w:p>
    <w:p w:rsidR="00C861A8" w:rsidRDefault="00C861A8">
      <w:pPr>
        <w:sectPr w:rsidR="00C861A8">
          <w:footerReference w:type="even" r:id="rId17"/>
          <w:footerReference w:type="default" r:id="rId18"/>
          <w:footerReference w:type="first" r:id="rId19"/>
          <w:pgSz w:w="11906" w:h="16838"/>
          <w:pgMar w:top="549" w:right="920" w:bottom="3563" w:left="540" w:header="720" w:footer="456" w:gutter="0"/>
          <w:cols w:space="720"/>
        </w:sectPr>
      </w:pPr>
    </w:p>
    <w:p w:rsidR="00C861A8" w:rsidRDefault="00000000">
      <w:pPr>
        <w:pStyle w:val="Heading3"/>
        <w:ind w:left="370"/>
      </w:pPr>
      <w:r>
        <w:t xml:space="preserve">Course Outcomes  </w:t>
      </w:r>
    </w:p>
    <w:p w:rsidR="00C861A8" w:rsidRDefault="00000000">
      <w:pPr>
        <w:spacing w:after="56"/>
        <w:ind w:left="355"/>
      </w:pPr>
      <w:r>
        <w:t xml:space="preserve">Upon successful completion of this course, the student should be able to: </w:t>
      </w:r>
    </w:p>
    <w:tbl>
      <w:tblPr>
        <w:tblStyle w:val="TableGrid"/>
        <w:tblW w:w="9578" w:type="dxa"/>
        <w:tblInd w:w="252" w:type="dxa"/>
        <w:tblCellMar>
          <w:top w:w="9" w:type="dxa"/>
          <w:left w:w="106" w:type="dxa"/>
          <w:bottom w:w="0" w:type="dxa"/>
          <w:right w:w="115" w:type="dxa"/>
        </w:tblCellMar>
        <w:tblLook w:val="04A0" w:firstRow="1" w:lastRow="0" w:firstColumn="1" w:lastColumn="0" w:noHBand="0" w:noVBand="1"/>
      </w:tblPr>
      <w:tblGrid>
        <w:gridCol w:w="884"/>
        <w:gridCol w:w="5669"/>
        <w:gridCol w:w="3025"/>
      </w:tblGrid>
      <w:tr w:rsidR="00C861A8">
        <w:trPr>
          <w:trHeight w:val="329"/>
        </w:trPr>
        <w:tc>
          <w:tcPr>
            <w:tcW w:w="88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S. No.</w:t>
            </w:r>
          </w:p>
        </w:tc>
        <w:tc>
          <w:tcPr>
            <w:tcW w:w="567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Course Outcome </w:t>
            </w:r>
          </w:p>
        </w:tc>
        <w:tc>
          <w:tcPr>
            <w:tcW w:w="302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Bloom’s Taxonomy </w:t>
            </w:r>
          </w:p>
        </w:tc>
      </w:tr>
      <w:tr w:rsidR="00C861A8">
        <w:trPr>
          <w:trHeight w:val="3934"/>
        </w:trPr>
        <w:tc>
          <w:tcPr>
            <w:tcW w:w="884" w:type="dxa"/>
            <w:tcBorders>
              <w:top w:val="single" w:sz="4" w:space="0" w:color="000000"/>
              <w:left w:val="single" w:sz="4" w:space="0" w:color="000000"/>
              <w:bottom w:val="single" w:sz="4" w:space="0" w:color="000000"/>
              <w:right w:val="single" w:sz="4" w:space="0" w:color="000000"/>
            </w:tcBorders>
          </w:tcPr>
          <w:p w:rsidR="00C861A8" w:rsidRDefault="00000000">
            <w:pPr>
              <w:spacing w:after="650" w:line="259" w:lineRule="auto"/>
              <w:ind w:left="2" w:firstLine="0"/>
              <w:jc w:val="left"/>
            </w:pPr>
            <w:r>
              <w:t xml:space="preserve">1 </w:t>
            </w:r>
          </w:p>
          <w:p w:rsidR="00C861A8" w:rsidRDefault="00000000">
            <w:pPr>
              <w:spacing w:after="336" w:line="259" w:lineRule="auto"/>
              <w:ind w:left="2" w:firstLine="0"/>
              <w:jc w:val="left"/>
            </w:pPr>
            <w:r>
              <w:t xml:space="preserve">2 </w:t>
            </w:r>
          </w:p>
          <w:p w:rsidR="00C861A8" w:rsidRDefault="00000000">
            <w:pPr>
              <w:spacing w:after="652" w:line="259" w:lineRule="auto"/>
              <w:ind w:left="2" w:firstLine="0"/>
              <w:jc w:val="left"/>
            </w:pPr>
            <w:r>
              <w:t xml:space="preserve">3 </w:t>
            </w:r>
          </w:p>
          <w:p w:rsidR="00C861A8" w:rsidRDefault="00000000">
            <w:pPr>
              <w:spacing w:after="334" w:line="259" w:lineRule="auto"/>
              <w:ind w:left="2" w:firstLine="0"/>
              <w:jc w:val="left"/>
            </w:pPr>
            <w:r>
              <w:t xml:space="preserve">4 </w:t>
            </w:r>
          </w:p>
          <w:p w:rsidR="00C861A8" w:rsidRDefault="00000000">
            <w:pPr>
              <w:spacing w:after="0" w:line="259" w:lineRule="auto"/>
              <w:ind w:left="2" w:firstLine="0"/>
              <w:jc w:val="left"/>
            </w:pPr>
            <w:r>
              <w:t xml:space="preserve">5. </w:t>
            </w:r>
          </w:p>
        </w:tc>
        <w:tc>
          <w:tcPr>
            <w:tcW w:w="567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73" w:lineRule="auto"/>
              <w:ind w:left="0" w:firstLine="0"/>
              <w:jc w:val="left"/>
            </w:pPr>
            <w:r>
              <w:t xml:space="preserve">CO1. Apply business communication strategies and principles to prepare effective communication for domestic and international business situations.  </w:t>
            </w:r>
          </w:p>
          <w:p w:rsidR="00C861A8" w:rsidRDefault="00000000">
            <w:pPr>
              <w:spacing w:after="0" w:line="275" w:lineRule="auto"/>
              <w:ind w:left="0" w:firstLine="0"/>
              <w:jc w:val="left"/>
            </w:pPr>
            <w:r>
              <w:t xml:space="preserve">CO2. Analyse ethical, legal, cultural, and global issues affecting business Communication.  </w:t>
            </w:r>
          </w:p>
          <w:p w:rsidR="00C861A8" w:rsidRDefault="00000000">
            <w:pPr>
              <w:spacing w:after="2" w:line="273" w:lineRule="auto"/>
              <w:ind w:left="0" w:firstLine="0"/>
              <w:jc w:val="left"/>
            </w:pPr>
            <w:r>
              <w:t xml:space="preserve">CO3. Develop an understanding of appropriate organizational formats and channels used in business communications </w:t>
            </w:r>
          </w:p>
          <w:p w:rsidR="00C861A8" w:rsidRDefault="00000000">
            <w:pPr>
              <w:spacing w:after="0" w:line="274" w:lineRule="auto"/>
              <w:ind w:left="0" w:firstLine="0"/>
              <w:jc w:val="left"/>
            </w:pPr>
            <w:r>
              <w:t xml:space="preserve">CO4. Gaining an understanding of emerging electronic modes of communication. </w:t>
            </w:r>
          </w:p>
          <w:p w:rsidR="00C861A8" w:rsidRDefault="00000000">
            <w:pPr>
              <w:spacing w:after="0" w:line="259" w:lineRule="auto"/>
              <w:ind w:left="0" w:firstLine="0"/>
              <w:jc w:val="left"/>
            </w:pPr>
            <w:r>
              <w:t xml:space="preserve">CO5. Developing effective verbal and non verbal communication skills. </w:t>
            </w:r>
          </w:p>
        </w:tc>
        <w:tc>
          <w:tcPr>
            <w:tcW w:w="3025" w:type="dxa"/>
            <w:tcBorders>
              <w:top w:val="single" w:sz="4" w:space="0" w:color="000000"/>
              <w:left w:val="single" w:sz="4" w:space="0" w:color="000000"/>
              <w:bottom w:val="single" w:sz="4" w:space="0" w:color="000000"/>
              <w:right w:val="single" w:sz="4" w:space="0" w:color="000000"/>
            </w:tcBorders>
          </w:tcPr>
          <w:p w:rsidR="00C861A8" w:rsidRDefault="00000000">
            <w:pPr>
              <w:spacing w:after="969" w:line="259" w:lineRule="auto"/>
              <w:ind w:left="2" w:firstLine="0"/>
              <w:jc w:val="left"/>
            </w:pPr>
            <w:r>
              <w:t xml:space="preserve"> Applying (K4) </w:t>
            </w:r>
          </w:p>
          <w:p w:rsidR="00C861A8" w:rsidRDefault="00000000">
            <w:pPr>
              <w:spacing w:after="333" w:line="259" w:lineRule="auto"/>
              <w:ind w:left="2" w:firstLine="0"/>
              <w:jc w:val="left"/>
            </w:pPr>
            <w:r>
              <w:t xml:space="preserve">Analyse (K5) </w:t>
            </w:r>
          </w:p>
          <w:p w:rsidR="00C861A8" w:rsidRDefault="00000000">
            <w:pPr>
              <w:spacing w:after="336" w:line="259" w:lineRule="auto"/>
              <w:ind w:left="2" w:firstLine="0"/>
              <w:jc w:val="left"/>
            </w:pPr>
            <w:r>
              <w:t xml:space="preserve">Knowledge (K2) </w:t>
            </w:r>
          </w:p>
          <w:p w:rsidR="00C861A8" w:rsidRDefault="00000000">
            <w:pPr>
              <w:spacing w:after="334" w:line="259" w:lineRule="auto"/>
              <w:ind w:left="2" w:firstLine="0"/>
              <w:jc w:val="left"/>
            </w:pPr>
            <w:r>
              <w:t xml:space="preserve">Comprehending(K3) </w:t>
            </w:r>
          </w:p>
          <w:p w:rsidR="00C861A8" w:rsidRDefault="00000000">
            <w:pPr>
              <w:spacing w:after="16" w:line="259" w:lineRule="auto"/>
              <w:ind w:left="2" w:firstLine="0"/>
              <w:jc w:val="left"/>
            </w:pPr>
            <w:r>
              <w:t xml:space="preserve">Remembering(K1)/ </w:t>
            </w:r>
          </w:p>
          <w:p w:rsidR="00C861A8" w:rsidRDefault="00000000">
            <w:pPr>
              <w:spacing w:after="0" w:line="259" w:lineRule="auto"/>
              <w:ind w:left="2" w:firstLine="0"/>
              <w:jc w:val="left"/>
            </w:pPr>
            <w:r>
              <w:t xml:space="preserve">Applying (K4) </w:t>
            </w:r>
          </w:p>
        </w:tc>
      </w:tr>
    </w:tbl>
    <w:p w:rsidR="00C861A8" w:rsidRDefault="00000000">
      <w:r>
        <w:t xml:space="preserve">Suggested Readings: </w:t>
      </w:r>
    </w:p>
    <w:p w:rsidR="00C861A8" w:rsidRDefault="00000000">
      <w:pPr>
        <w:numPr>
          <w:ilvl w:val="0"/>
          <w:numId w:val="15"/>
        </w:numPr>
        <w:ind w:hanging="361"/>
      </w:pPr>
      <w:r>
        <w:t>Bovee&amp;Thill – Business Communication Essentials A Skill – Based Approach to Vital Business English. Pearson.</w:t>
      </w:r>
    </w:p>
    <w:p w:rsidR="00C861A8" w:rsidRDefault="00000000">
      <w:pPr>
        <w:numPr>
          <w:ilvl w:val="0"/>
          <w:numId w:val="15"/>
        </w:numPr>
        <w:ind w:hanging="361"/>
      </w:pPr>
      <w:r>
        <w:t>Kulbhushan Kumar &amp; R.S. Salaria, Effective Communication Skills, Khanna Publishing House, Delhi</w:t>
      </w:r>
    </w:p>
    <w:p w:rsidR="00C861A8" w:rsidRDefault="00000000">
      <w:pPr>
        <w:numPr>
          <w:ilvl w:val="0"/>
          <w:numId w:val="15"/>
        </w:numPr>
        <w:ind w:hanging="361"/>
      </w:pPr>
      <w:r>
        <w:t>Bisen&amp;Priya – Business Communication (New Age International Publication)</w:t>
      </w:r>
    </w:p>
    <w:p w:rsidR="00C861A8" w:rsidRDefault="00000000">
      <w:pPr>
        <w:numPr>
          <w:ilvl w:val="0"/>
          <w:numId w:val="15"/>
        </w:numPr>
        <w:ind w:hanging="361"/>
      </w:pPr>
      <w:r>
        <w:t>Kalkar, Suryavanshi, Sengupta-Business Communication(Orient Blackswan)</w:t>
      </w:r>
    </w:p>
    <w:p w:rsidR="00C861A8" w:rsidRDefault="00000000">
      <w:pPr>
        <w:numPr>
          <w:ilvl w:val="0"/>
          <w:numId w:val="15"/>
        </w:numPr>
        <w:ind w:hanging="361"/>
      </w:pPr>
      <w:r>
        <w:t>Varinder Bhatia, Business Communications, Khanna Publishing House</w:t>
      </w:r>
    </w:p>
    <w:p w:rsidR="00C861A8" w:rsidRDefault="00000000">
      <w:pPr>
        <w:numPr>
          <w:ilvl w:val="0"/>
          <w:numId w:val="15"/>
        </w:numPr>
        <w:ind w:hanging="361"/>
      </w:pPr>
      <w:r>
        <w:t>Business Communication: Skill, Concepts And Applications – P D Chaturvedi, MukeshChaturvedi Pearson Education.</w:t>
      </w:r>
    </w:p>
    <w:p w:rsidR="00C861A8" w:rsidRDefault="00000000">
      <w:pPr>
        <w:numPr>
          <w:ilvl w:val="0"/>
          <w:numId w:val="15"/>
        </w:numPr>
        <w:ind w:hanging="361"/>
      </w:pPr>
      <w:r>
        <w:t>AshaKaul, Business Communication, Prentice Hall of India.</w:t>
      </w:r>
    </w:p>
    <w:p w:rsidR="00C861A8" w:rsidRDefault="00000000">
      <w:pPr>
        <w:pStyle w:val="Heading2"/>
        <w:spacing w:after="516"/>
        <w:ind w:right="898"/>
      </w:pPr>
      <w:r>
        <w:t xml:space="preserve">IT SKILLS LAB-1 </w:t>
      </w:r>
    </w:p>
    <w:p w:rsidR="00C861A8" w:rsidRDefault="00000000">
      <w:pPr>
        <w:tabs>
          <w:tab w:val="center" w:pos="9249"/>
        </w:tabs>
        <w:spacing w:after="213"/>
        <w:ind w:left="0" w:firstLine="0"/>
        <w:jc w:val="left"/>
      </w:pPr>
      <w:r>
        <w:t xml:space="preserve">   Course Credit: 3</w:t>
      </w:r>
      <w:r>
        <w:tab/>
        <w:t xml:space="preserve">Contact Hours: 40 </w:t>
      </w:r>
    </w:p>
    <w:p w:rsidR="00C861A8" w:rsidRDefault="00000000">
      <w:r>
        <w:t xml:space="preserve">   Course Objectives </w:t>
      </w:r>
    </w:p>
    <w:p w:rsidR="00C861A8" w:rsidRDefault="00000000">
      <w:pPr>
        <w:numPr>
          <w:ilvl w:val="0"/>
          <w:numId w:val="16"/>
        </w:numPr>
        <w:ind w:hanging="361"/>
      </w:pPr>
      <w:r>
        <w:t>To provide knowledge about the functioning of computers and its uses for managers</w:t>
      </w:r>
    </w:p>
    <w:p w:rsidR="00C861A8" w:rsidRDefault="00000000">
      <w:pPr>
        <w:numPr>
          <w:ilvl w:val="0"/>
          <w:numId w:val="16"/>
        </w:numPr>
        <w:ind w:hanging="361"/>
      </w:pPr>
      <w:r>
        <w:t>To provide hands on learning on Internet and its applications</w:t>
      </w:r>
    </w:p>
    <w:p w:rsidR="00C861A8" w:rsidRDefault="00000000">
      <w:pPr>
        <w:numPr>
          <w:ilvl w:val="0"/>
          <w:numId w:val="16"/>
        </w:numPr>
        <w:ind w:hanging="361"/>
      </w:pPr>
      <w:r>
        <w:t>To provide hands on learning on Word processing software</w:t>
      </w:r>
    </w:p>
    <w:p w:rsidR="00C861A8" w:rsidRDefault="00000000">
      <w:pPr>
        <w:numPr>
          <w:ilvl w:val="0"/>
          <w:numId w:val="16"/>
        </w:numPr>
        <w:ind w:hanging="361"/>
      </w:pPr>
      <w:r>
        <w:t>To provide hands on learning of applications on Spreadsheet software</w:t>
      </w:r>
    </w:p>
    <w:p w:rsidR="00C861A8" w:rsidRDefault="00000000">
      <w:pPr>
        <w:numPr>
          <w:ilvl w:val="0"/>
          <w:numId w:val="16"/>
        </w:numPr>
        <w:spacing w:after="530"/>
        <w:ind w:hanging="361"/>
      </w:pPr>
      <w:r>
        <w:t>To provide hands on learning on Presentation software</w:t>
      </w:r>
    </w:p>
    <w:p w:rsidR="00C861A8" w:rsidRDefault="00000000">
      <w:pPr>
        <w:ind w:left="355"/>
      </w:pPr>
      <w:r>
        <w:t xml:space="preserve">UNIT I (05 hours) Conceptual Framework  </w:t>
      </w:r>
    </w:p>
    <w:p w:rsidR="00C861A8" w:rsidRDefault="00000000">
      <w:pPr>
        <w:ind w:left="355"/>
      </w:pPr>
      <w:r>
        <w:rPr>
          <w:i/>
        </w:rPr>
        <w:t xml:space="preserve">Hardware: </w:t>
      </w:r>
      <w:r>
        <w:t xml:space="preserve">(a) Input devices - keyboard, printing devices, voice speech devices, scanner, MICR, OMR, Bar code reader, digital camera etc. (b) Output devices - Visual Display UNIT, printers, plotters (c) Storage  Devices – Magnetic storage devices, Optical storage devices, Flash Memory.  </w:t>
      </w:r>
    </w:p>
    <w:p w:rsidR="00C861A8" w:rsidRDefault="00000000">
      <w:pPr>
        <w:ind w:left="355"/>
      </w:pPr>
      <w:r>
        <w:rPr>
          <w:i/>
        </w:rPr>
        <w:t xml:space="preserve">Software: </w:t>
      </w:r>
      <w:r>
        <w:t xml:space="preserve">Types of software with examples; Introduction to languages, compiler, interpreter and Assembler, Operating System Functions, Types and Classification, Elements of GUI based operating system. Network and Internet: Types of computer networks (LAN, WAN and MAN),   Netiquettes, Basic services over Internet like WWW, FTP, Telnet, Gopher,  URL, Domain names, Web Browsers, Multimedia and its applications:  Concepts of Text, Graphics, Animation, Audio, Images, Video. Multimedia Application in Education, Entertainment, Marketing. Names of common multimedia file formats,  </w:t>
      </w:r>
    </w:p>
    <w:p w:rsidR="00C861A8" w:rsidRDefault="00000000">
      <w:pPr>
        <w:ind w:left="355"/>
      </w:pPr>
      <w:r>
        <w:t xml:space="preserve">UNIT II : Windows and Users Interface (Lab Work)- 7 hours </w:t>
      </w:r>
    </w:p>
    <w:p w:rsidR="00C861A8" w:rsidRDefault="00000000">
      <w:pPr>
        <w:ind w:left="355"/>
      </w:pPr>
      <w:r>
        <w:t xml:space="preserve">Windows operating System: Introduction and characteristics, Elements of GUI. Using Mouse, My Computer Icon, The Recycle Bin,  Status Bar, Start and Menu &amp; Menu-selection, Running an Application, Windows Explorer: Viewing of File, Folders and Directories Creating and Renaming of files and folders  Opening and closing of different Windows, Windows Setting: Control Panels, Wall paper and Screen Savers Setting the date and Sound. Concept of menu, Using Help, Using right Button of the Mouse, Creating Short cuts, Basics of Window Setup, Notepad, Window Accessories  UNIT III:  Word Processor Software (Lab Work) – 8 hours </w:t>
      </w:r>
    </w:p>
    <w:p w:rsidR="00C861A8" w:rsidRDefault="00000000">
      <w:pPr>
        <w:spacing w:after="206"/>
        <w:ind w:left="355"/>
      </w:pPr>
      <w:r>
        <w:t xml:space="preserve">Word processing concepts: Opening, Saving, Closing the file, Opening an existing document, Selecting text, Editing text, Finding and replacing text, printing documents, Creating and Printing Merged Documents, Character and Paragraph Formatting, Page Design and Layout. Editing and Profiling Tools: Checking and correcting spellings. Using Graphics, Tables, Charts, Document Templates and Wizards.  </w:t>
      </w:r>
    </w:p>
    <w:p w:rsidR="00C861A8" w:rsidRDefault="00000000">
      <w:pPr>
        <w:ind w:left="355"/>
      </w:pPr>
      <w:r>
        <w:t xml:space="preserve">UNIT IV: Spreadsheet Software (Lab Work) – 10 hours </w:t>
      </w:r>
    </w:p>
    <w:p w:rsidR="00C861A8" w:rsidRDefault="00000000">
      <w:pPr>
        <w:ind w:left="355"/>
      </w:pPr>
      <w:r>
        <w:t xml:space="preserve">Spreadsheet Package Spreadsheet: Concept and Working Interface, Creating, Saving and Editing a Workbook, Inserting, Deleting Work Sheets, entering data in a cell / formula Copying and Moving from selected cells, handling operators in Formulae. Functions in Spreadsheet: Mathematical, Logical, statistical, text, financial, Date and Time functions, Using Function Wizard. Formatting a Worksheet and Cell: changing data alignment, changing date, number, character or currency format, changing font, adding borders and colors. Printing worksheets, Charts and Graphs – Creating, Previewing, and Modifying Charts. Integrating word processor, spread sheets, web pages.  </w:t>
      </w:r>
    </w:p>
    <w:p w:rsidR="00C861A8" w:rsidRDefault="00000000">
      <w:pPr>
        <w:ind w:left="355"/>
      </w:pPr>
      <w:r>
        <w:t xml:space="preserve">UNIT V: Presentation Software (lab Work) – 8 hours </w:t>
      </w:r>
    </w:p>
    <w:p w:rsidR="00C861A8" w:rsidRDefault="00000000">
      <w:pPr>
        <w:ind w:left="355"/>
      </w:pPr>
      <w:r>
        <w:t xml:space="preserve">Interface of the Presentation Package: Creating, Opening and Saving Presentations. Professional Look of the Presentation: Working in different Design &amp; Views, Working with Slides. Formatting and Editing: </w:t>
      </w:r>
    </w:p>
    <w:p w:rsidR="00C861A8" w:rsidRDefault="00000000">
      <w:pPr>
        <w:ind w:left="355"/>
      </w:pPr>
      <w:r>
        <w:t xml:space="preserve">Text, Image and Paragraph formatting, Checking Spelling and Correcting Typing Mistakes, Making </w:t>
      </w:r>
    </w:p>
    <w:p w:rsidR="00C861A8" w:rsidRDefault="00000000">
      <w:pPr>
        <w:spacing w:after="228" w:line="259" w:lineRule="auto"/>
        <w:ind w:left="1974"/>
        <w:jc w:val="left"/>
      </w:pPr>
      <w:r>
        <w:rPr>
          <w:rFonts w:ascii="Arial" w:eastAsia="Arial" w:hAnsi="Arial" w:cs="Arial"/>
        </w:rPr>
        <w:t>MBA Revised CURRICULUM Effective from the Session2020-21</w:t>
      </w:r>
    </w:p>
    <w:p w:rsidR="00C861A8" w:rsidRDefault="00000000">
      <w:pPr>
        <w:ind w:left="355"/>
      </w:pPr>
      <w:r>
        <w:t xml:space="preserve">Notes Pages and Handouts, Drawing and Working with Objects, Adding Clip Art and other pictures, Designing Slide Shows, Running and Controlling a Slide Show, Printing Presentations.  </w:t>
      </w:r>
    </w:p>
    <w:p w:rsidR="00C861A8" w:rsidRDefault="00000000">
      <w:pPr>
        <w:ind w:left="355"/>
      </w:pPr>
      <w:r>
        <w:t xml:space="preserve">Course Outcomes  </w:t>
      </w:r>
    </w:p>
    <w:p w:rsidR="00C861A8" w:rsidRDefault="00000000">
      <w:pPr>
        <w:ind w:left="355"/>
      </w:pPr>
      <w:r>
        <w:t xml:space="preserve">Upon successful completion of this course, the student should be able to:  </w:t>
      </w:r>
    </w:p>
    <w:tbl>
      <w:tblPr>
        <w:tblStyle w:val="TableGrid"/>
        <w:tblW w:w="9798" w:type="dxa"/>
        <w:tblInd w:w="708" w:type="dxa"/>
        <w:tblCellMar>
          <w:top w:w="9" w:type="dxa"/>
          <w:left w:w="108" w:type="dxa"/>
          <w:bottom w:w="0" w:type="dxa"/>
          <w:right w:w="115" w:type="dxa"/>
        </w:tblCellMar>
        <w:tblLook w:val="04A0" w:firstRow="1" w:lastRow="0" w:firstColumn="1" w:lastColumn="0" w:noHBand="0" w:noVBand="1"/>
      </w:tblPr>
      <w:tblGrid>
        <w:gridCol w:w="1277"/>
        <w:gridCol w:w="5528"/>
        <w:gridCol w:w="2993"/>
      </w:tblGrid>
      <w:tr w:rsidR="00C861A8">
        <w:trPr>
          <w:trHeight w:val="458"/>
        </w:trPr>
        <w:tc>
          <w:tcPr>
            <w:tcW w:w="1277"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S. No.</w:t>
            </w:r>
          </w:p>
        </w:tc>
        <w:tc>
          <w:tcPr>
            <w:tcW w:w="552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Course Outcome </w:t>
            </w:r>
          </w:p>
        </w:tc>
        <w:tc>
          <w:tcPr>
            <w:tcW w:w="299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Bloom’s Taxonomy </w:t>
            </w:r>
          </w:p>
        </w:tc>
      </w:tr>
      <w:tr w:rsidR="00C861A8">
        <w:trPr>
          <w:trHeight w:val="3502"/>
        </w:trPr>
        <w:tc>
          <w:tcPr>
            <w:tcW w:w="1277" w:type="dxa"/>
            <w:tcBorders>
              <w:top w:val="single" w:sz="4" w:space="0" w:color="000000"/>
              <w:left w:val="single" w:sz="4" w:space="0" w:color="000000"/>
              <w:bottom w:val="single" w:sz="4" w:space="0" w:color="000000"/>
              <w:right w:val="single" w:sz="4" w:space="0" w:color="000000"/>
            </w:tcBorders>
          </w:tcPr>
          <w:p w:rsidR="00C861A8" w:rsidRDefault="00000000">
            <w:pPr>
              <w:spacing w:after="652" w:line="259" w:lineRule="auto"/>
              <w:ind w:left="0" w:firstLine="0"/>
              <w:jc w:val="left"/>
            </w:pPr>
            <w:r>
              <w:t xml:space="preserve">1 </w:t>
            </w:r>
          </w:p>
          <w:p w:rsidR="00C861A8" w:rsidRDefault="00000000">
            <w:pPr>
              <w:spacing w:after="650" w:line="259" w:lineRule="auto"/>
              <w:ind w:left="0" w:firstLine="0"/>
              <w:jc w:val="left"/>
            </w:pPr>
            <w:r>
              <w:t xml:space="preserve">2 </w:t>
            </w:r>
          </w:p>
          <w:p w:rsidR="00C861A8" w:rsidRDefault="00000000">
            <w:pPr>
              <w:spacing w:after="336" w:line="259" w:lineRule="auto"/>
              <w:ind w:left="0" w:firstLine="0"/>
              <w:jc w:val="left"/>
            </w:pPr>
            <w:r>
              <w:t xml:space="preserve">3 </w:t>
            </w:r>
          </w:p>
          <w:p w:rsidR="00C861A8" w:rsidRDefault="00000000">
            <w:pPr>
              <w:spacing w:after="334" w:line="259" w:lineRule="auto"/>
              <w:ind w:left="0" w:firstLine="0"/>
              <w:jc w:val="left"/>
            </w:pPr>
            <w:r>
              <w:t xml:space="preserve">4 </w:t>
            </w:r>
          </w:p>
          <w:p w:rsidR="00C861A8" w:rsidRDefault="00000000">
            <w:pPr>
              <w:spacing w:after="0" w:line="259" w:lineRule="auto"/>
              <w:ind w:left="0" w:firstLine="0"/>
              <w:jc w:val="left"/>
            </w:pPr>
            <w:r>
              <w:t xml:space="preserve">5 </w:t>
            </w:r>
          </w:p>
        </w:tc>
        <w:tc>
          <w:tcPr>
            <w:tcW w:w="5528" w:type="dxa"/>
            <w:tcBorders>
              <w:top w:val="single" w:sz="4" w:space="0" w:color="000000"/>
              <w:left w:val="single" w:sz="4" w:space="0" w:color="000000"/>
              <w:bottom w:val="single" w:sz="4" w:space="0" w:color="000000"/>
              <w:right w:val="single" w:sz="4" w:space="0" w:color="000000"/>
            </w:tcBorders>
          </w:tcPr>
          <w:p w:rsidR="00C861A8" w:rsidRDefault="00000000">
            <w:pPr>
              <w:spacing w:after="319" w:line="273" w:lineRule="auto"/>
              <w:ind w:left="0" w:firstLine="0"/>
              <w:jc w:val="left"/>
            </w:pPr>
            <w:r>
              <w:t xml:space="preserve">CO1. Gain in depth knowledge about the functioning of computers and its uses for managers  </w:t>
            </w:r>
          </w:p>
          <w:p w:rsidR="00C861A8" w:rsidRDefault="00000000">
            <w:pPr>
              <w:spacing w:after="333" w:line="259" w:lineRule="auto"/>
              <w:ind w:left="0" w:firstLine="0"/>
              <w:jc w:val="left"/>
            </w:pPr>
            <w:r>
              <w:t xml:space="preserve">CO2. Learn to use  Internet and its applications </w:t>
            </w:r>
          </w:p>
          <w:p w:rsidR="00C861A8" w:rsidRDefault="00000000">
            <w:pPr>
              <w:spacing w:after="319" w:line="273" w:lineRule="auto"/>
              <w:ind w:left="0" w:firstLine="0"/>
              <w:jc w:val="left"/>
            </w:pPr>
            <w:r>
              <w:t xml:space="preserve">CO3. Understand  and implement Word processing software </w:t>
            </w:r>
          </w:p>
          <w:p w:rsidR="00C861A8" w:rsidRDefault="00000000">
            <w:pPr>
              <w:spacing w:after="334" w:line="259" w:lineRule="auto"/>
              <w:ind w:left="0" w:firstLine="0"/>
              <w:jc w:val="left"/>
            </w:pPr>
            <w:r>
              <w:t xml:space="preserve">CO4. Learn applications on Spread sheet softwares </w:t>
            </w:r>
          </w:p>
          <w:p w:rsidR="00C861A8" w:rsidRDefault="00000000">
            <w:pPr>
              <w:spacing w:after="0" w:line="259" w:lineRule="auto"/>
              <w:ind w:left="0" w:firstLine="0"/>
              <w:jc w:val="left"/>
            </w:pPr>
            <w:r>
              <w:t xml:space="preserve">CO5. Analyse and learn Presentation software </w:t>
            </w:r>
          </w:p>
        </w:tc>
        <w:tc>
          <w:tcPr>
            <w:tcW w:w="2993" w:type="dxa"/>
            <w:tcBorders>
              <w:top w:val="single" w:sz="4" w:space="0" w:color="000000"/>
              <w:left w:val="single" w:sz="4" w:space="0" w:color="000000"/>
              <w:bottom w:val="single" w:sz="4" w:space="0" w:color="000000"/>
              <w:right w:val="single" w:sz="4" w:space="0" w:color="000000"/>
            </w:tcBorders>
          </w:tcPr>
          <w:p w:rsidR="00C861A8" w:rsidRDefault="00000000">
            <w:pPr>
              <w:spacing w:after="652" w:line="259" w:lineRule="auto"/>
              <w:ind w:left="0" w:firstLine="0"/>
              <w:jc w:val="left"/>
            </w:pPr>
            <w:r>
              <w:t xml:space="preserve">Knowledge (K2) </w:t>
            </w:r>
          </w:p>
          <w:p w:rsidR="00C861A8" w:rsidRDefault="00000000">
            <w:pPr>
              <w:spacing w:after="333" w:line="259" w:lineRule="auto"/>
              <w:ind w:left="0" w:firstLine="0"/>
              <w:jc w:val="left"/>
            </w:pPr>
            <w:r>
              <w:t xml:space="preserve">Applying (K4) </w:t>
            </w:r>
          </w:p>
          <w:p w:rsidR="00C861A8" w:rsidRDefault="00000000">
            <w:pPr>
              <w:spacing w:after="336" w:line="259" w:lineRule="auto"/>
              <w:ind w:left="0" w:firstLine="0"/>
              <w:jc w:val="left"/>
            </w:pPr>
            <w:r>
              <w:t xml:space="preserve">Synthesizing ( K6) </w:t>
            </w:r>
          </w:p>
          <w:p w:rsidR="00C861A8" w:rsidRDefault="00000000">
            <w:pPr>
              <w:spacing w:after="16" w:line="259" w:lineRule="auto"/>
              <w:ind w:left="0" w:firstLine="0"/>
              <w:jc w:val="left"/>
            </w:pPr>
            <w:r>
              <w:t xml:space="preserve">Applying (K4) </w:t>
            </w:r>
          </w:p>
          <w:p w:rsidR="00C861A8" w:rsidRDefault="00000000">
            <w:pPr>
              <w:spacing w:after="334" w:line="259" w:lineRule="auto"/>
              <w:ind w:left="0" w:firstLine="0"/>
              <w:jc w:val="left"/>
            </w:pPr>
            <w:r>
              <w:t xml:space="preserve">Knowledge (K2) </w:t>
            </w:r>
          </w:p>
          <w:p w:rsidR="00C861A8" w:rsidRDefault="00000000">
            <w:pPr>
              <w:spacing w:after="0" w:line="259" w:lineRule="auto"/>
              <w:ind w:left="0" w:firstLine="0"/>
              <w:jc w:val="left"/>
            </w:pPr>
            <w:r>
              <w:t xml:space="preserve">Analyse (K5) </w:t>
            </w:r>
          </w:p>
        </w:tc>
      </w:tr>
    </w:tbl>
    <w:p w:rsidR="00C861A8" w:rsidRDefault="00000000">
      <w:pPr>
        <w:spacing w:after="219" w:line="259" w:lineRule="auto"/>
        <w:ind w:left="-5"/>
        <w:jc w:val="left"/>
      </w:pPr>
      <w:r>
        <w:rPr>
          <w:i/>
        </w:rPr>
        <w:t xml:space="preserve">Suggested Readings </w:t>
      </w:r>
    </w:p>
    <w:p w:rsidR="00C861A8" w:rsidRDefault="00000000">
      <w:pPr>
        <w:ind w:left="355" w:right="732"/>
      </w:pPr>
      <w:r>
        <w:t>1.</w:t>
      </w:r>
      <w:r>
        <w:tab/>
        <w:t>Nasib Singh Gill – Handbook of Computer Fundamentals, Khanna Publishing House, Delhi 2.</w:t>
      </w:r>
      <w:r>
        <w:tab/>
        <w:t>Shrivastava-Fundamental of Computer&amp; Information Systems (Wiley Dreamtech)</w:t>
      </w:r>
    </w:p>
    <w:p w:rsidR="00C861A8" w:rsidRDefault="00000000">
      <w:pPr>
        <w:numPr>
          <w:ilvl w:val="0"/>
          <w:numId w:val="17"/>
        </w:numPr>
        <w:ind w:hanging="361"/>
      </w:pPr>
      <w:r>
        <w:t>Leon A and Leon M - Introduction to Computers ( Vikas, 1st Edition).</w:t>
      </w:r>
    </w:p>
    <w:p w:rsidR="00C861A8" w:rsidRDefault="00000000">
      <w:pPr>
        <w:numPr>
          <w:ilvl w:val="0"/>
          <w:numId w:val="17"/>
        </w:numPr>
        <w:ind w:hanging="361"/>
      </w:pPr>
      <w:r>
        <w:t>ITL ESL – Introduction to Information Technology (Pearson, 2nd Edition).</w:t>
      </w:r>
    </w:p>
    <w:p w:rsidR="00C861A8" w:rsidRDefault="00000000">
      <w:pPr>
        <w:numPr>
          <w:ilvl w:val="0"/>
          <w:numId w:val="18"/>
        </w:numPr>
        <w:ind w:hanging="361"/>
      </w:pPr>
      <w:r>
        <w:t>Introduction to Computers, Norton P. (TATA McGraw Hill)</w:t>
      </w:r>
    </w:p>
    <w:p w:rsidR="00C861A8" w:rsidRDefault="00000000">
      <w:pPr>
        <w:numPr>
          <w:ilvl w:val="0"/>
          <w:numId w:val="18"/>
        </w:numPr>
        <w:ind w:hanging="361"/>
      </w:pPr>
      <w:r>
        <w:t>Leon - Fundamentals of Information Technology, (Vikas)</w:t>
      </w:r>
    </w:p>
    <w:p w:rsidR="00C861A8" w:rsidRDefault="00000000">
      <w:pPr>
        <w:numPr>
          <w:ilvl w:val="0"/>
          <w:numId w:val="18"/>
        </w:numPr>
        <w:spacing w:after="23" w:line="259" w:lineRule="auto"/>
        <w:ind w:hanging="361"/>
      </w:pPr>
      <w:r>
        <w:rPr>
          <w:color w:val="111111"/>
        </w:rPr>
        <w:t>Satish Jain-BPB's Computer Course Windows 10 with MS Office 2016 (BPB)</w:t>
      </w:r>
    </w:p>
    <w:p w:rsidR="00C861A8" w:rsidRDefault="00000000">
      <w:pPr>
        <w:numPr>
          <w:ilvl w:val="0"/>
          <w:numId w:val="18"/>
        </w:numPr>
        <w:ind w:hanging="361"/>
      </w:pPr>
      <w:r>
        <w:t>Linda Foulkes- Learn Microsoft Office 2019: A comprehensive guide to getting started with Word, PowerPoint, Excel, Access, and Outlook (Packt Publishing Limited)</w:t>
      </w:r>
    </w:p>
    <w:p w:rsidR="00C861A8" w:rsidRDefault="00C861A8">
      <w:pPr>
        <w:sectPr w:rsidR="00C861A8">
          <w:footerReference w:type="even" r:id="rId20"/>
          <w:footerReference w:type="default" r:id="rId21"/>
          <w:footerReference w:type="first" r:id="rId22"/>
          <w:pgSz w:w="11906" w:h="16838"/>
          <w:pgMar w:top="545" w:right="919" w:bottom="456" w:left="540" w:header="720" w:footer="456" w:gutter="0"/>
          <w:cols w:space="720"/>
        </w:sectPr>
      </w:pPr>
    </w:p>
    <w:p w:rsidR="00C861A8" w:rsidRDefault="00000000">
      <w:pPr>
        <w:pStyle w:val="Heading2"/>
        <w:spacing w:after="578"/>
        <w:ind w:right="1764"/>
      </w:pPr>
      <w:r>
        <w:rPr>
          <w:b w:val="0"/>
        </w:rPr>
        <w:t xml:space="preserve">     </w:t>
      </w:r>
      <w:r>
        <w:t xml:space="preserve">MINI PROJECT -1 </w:t>
      </w:r>
    </w:p>
    <w:p w:rsidR="00C861A8" w:rsidRDefault="00000000">
      <w:pPr>
        <w:pStyle w:val="Heading3"/>
        <w:spacing w:after="299"/>
        <w:ind w:left="-5"/>
      </w:pPr>
      <w:r>
        <w:rPr>
          <w:b w:val="0"/>
          <w:sz w:val="28"/>
        </w:rPr>
        <w:t xml:space="preserve">Course Credit -2 </w:t>
      </w:r>
    </w:p>
    <w:p w:rsidR="00C861A8" w:rsidRDefault="00000000">
      <w:pPr>
        <w:ind w:left="730"/>
      </w:pPr>
      <w:r>
        <w:t xml:space="preserve">Course Objective- </w:t>
      </w:r>
    </w:p>
    <w:p w:rsidR="00C861A8" w:rsidRDefault="00000000">
      <w:pPr>
        <w:ind w:left="730"/>
      </w:pPr>
      <w:r>
        <w:t>1. To develop an innovative idea for product or services in form of a project report.</w:t>
      </w:r>
    </w:p>
    <w:p w:rsidR="00C861A8" w:rsidRDefault="00000000">
      <w:pPr>
        <w:spacing w:after="321"/>
        <w:ind w:left="730"/>
      </w:pPr>
      <w:r>
        <w:t>2.To understand</w:t>
      </w:r>
      <w:r>
        <w:tab/>
        <w:t>importance and relevance of innovative idea, its feasibilities and detail descriptions.</w:t>
      </w:r>
    </w:p>
    <w:p w:rsidR="00C861A8" w:rsidRDefault="00000000">
      <w:r>
        <w:t xml:space="preserve">Project/Practical work / Seminar </w:t>
      </w:r>
    </w:p>
    <w:p w:rsidR="00C861A8" w:rsidRDefault="00000000">
      <w:pPr>
        <w:spacing w:after="30"/>
      </w:pPr>
      <w:r>
        <w:t xml:space="preserve">In first semester, the students are required to develop an innovative idea for product or services and a project report to be prepared on that idea under the guidance of faculty member. Report will be prepared individually and this report will consist of importance and relevance of innovative idea, its feasibilities and detail descriptions. The report will be evaluated by one external examiner appointed by university. Student has to present his output through a seminar.  </w:t>
      </w:r>
    </w:p>
    <w:tbl>
      <w:tblPr>
        <w:tblStyle w:val="TableGrid"/>
        <w:tblW w:w="10341" w:type="dxa"/>
        <w:tblInd w:w="0" w:type="dxa"/>
        <w:tblCellMar>
          <w:top w:w="9" w:type="dxa"/>
          <w:left w:w="106" w:type="dxa"/>
          <w:bottom w:w="0" w:type="dxa"/>
          <w:right w:w="54" w:type="dxa"/>
        </w:tblCellMar>
        <w:tblLook w:val="04A0" w:firstRow="1" w:lastRow="0" w:firstColumn="1" w:lastColumn="0" w:noHBand="0" w:noVBand="1"/>
      </w:tblPr>
      <w:tblGrid>
        <w:gridCol w:w="852"/>
        <w:gridCol w:w="5444"/>
        <w:gridCol w:w="4045"/>
      </w:tblGrid>
      <w:tr w:rsidR="00C861A8">
        <w:trPr>
          <w:trHeight w:val="329"/>
        </w:trPr>
        <w:tc>
          <w:tcPr>
            <w:tcW w:w="85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7" w:firstLine="0"/>
              <w:jc w:val="left"/>
            </w:pPr>
            <w:r>
              <w:rPr>
                <w:b/>
              </w:rPr>
              <w:t>S. No.</w:t>
            </w:r>
          </w:p>
        </w:tc>
        <w:tc>
          <w:tcPr>
            <w:tcW w:w="544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61" w:firstLine="0"/>
              <w:jc w:val="center"/>
            </w:pPr>
            <w:r>
              <w:rPr>
                <w:b/>
              </w:rPr>
              <w:t xml:space="preserve">Course Outcome </w:t>
            </w:r>
          </w:p>
        </w:tc>
        <w:tc>
          <w:tcPr>
            <w:tcW w:w="404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59" w:firstLine="0"/>
              <w:jc w:val="center"/>
            </w:pPr>
            <w:r>
              <w:rPr>
                <w:b/>
              </w:rPr>
              <w:t xml:space="preserve">Bloom’s Taxonomy </w:t>
            </w:r>
          </w:p>
        </w:tc>
      </w:tr>
      <w:tr w:rsidR="00C861A8">
        <w:trPr>
          <w:trHeight w:val="1666"/>
        </w:trPr>
        <w:tc>
          <w:tcPr>
            <w:tcW w:w="852" w:type="dxa"/>
            <w:tcBorders>
              <w:top w:val="single" w:sz="4" w:space="0" w:color="000000"/>
              <w:left w:val="single" w:sz="4" w:space="0" w:color="000000"/>
              <w:bottom w:val="single" w:sz="4" w:space="0" w:color="000000"/>
              <w:right w:val="single" w:sz="4" w:space="0" w:color="000000"/>
            </w:tcBorders>
          </w:tcPr>
          <w:p w:rsidR="00C861A8" w:rsidRDefault="00000000">
            <w:pPr>
              <w:spacing w:after="652" w:line="259" w:lineRule="auto"/>
              <w:ind w:left="2" w:firstLine="0"/>
              <w:jc w:val="left"/>
            </w:pPr>
            <w:r>
              <w:t xml:space="preserve">1 </w:t>
            </w:r>
          </w:p>
          <w:p w:rsidR="00C861A8" w:rsidRDefault="00000000">
            <w:pPr>
              <w:spacing w:after="0" w:line="259" w:lineRule="auto"/>
              <w:ind w:left="2" w:firstLine="0"/>
              <w:jc w:val="left"/>
            </w:pPr>
            <w:r>
              <w:t xml:space="preserve">2 </w:t>
            </w:r>
          </w:p>
        </w:tc>
        <w:tc>
          <w:tcPr>
            <w:tcW w:w="5444" w:type="dxa"/>
            <w:tcBorders>
              <w:top w:val="single" w:sz="4" w:space="0" w:color="000000"/>
              <w:left w:val="single" w:sz="4" w:space="0" w:color="000000"/>
              <w:bottom w:val="single" w:sz="4" w:space="0" w:color="000000"/>
              <w:right w:val="single" w:sz="4" w:space="0" w:color="000000"/>
            </w:tcBorders>
          </w:tcPr>
          <w:p w:rsidR="00C861A8" w:rsidRDefault="00000000">
            <w:pPr>
              <w:spacing w:after="319" w:line="273" w:lineRule="auto"/>
              <w:ind w:left="0" w:firstLine="0"/>
            </w:pPr>
            <w:r>
              <w:t xml:space="preserve">CO1. Gain in depth knowledge on innovative idea for product or services in form of a project report. </w:t>
            </w:r>
          </w:p>
          <w:p w:rsidR="00C861A8" w:rsidRDefault="00000000">
            <w:pPr>
              <w:spacing w:after="0" w:line="259" w:lineRule="auto"/>
              <w:ind w:left="0" w:firstLine="0"/>
              <w:jc w:val="left"/>
            </w:pPr>
            <w:r>
              <w:t xml:space="preserve">CO2. To  apply  innovative idea, its feasibilities and detail descriptions. </w:t>
            </w:r>
          </w:p>
        </w:tc>
        <w:tc>
          <w:tcPr>
            <w:tcW w:w="4045" w:type="dxa"/>
            <w:tcBorders>
              <w:top w:val="single" w:sz="4" w:space="0" w:color="000000"/>
              <w:left w:val="single" w:sz="4" w:space="0" w:color="000000"/>
              <w:bottom w:val="single" w:sz="4" w:space="0" w:color="000000"/>
              <w:right w:val="single" w:sz="4" w:space="0" w:color="000000"/>
            </w:tcBorders>
          </w:tcPr>
          <w:p w:rsidR="00C861A8" w:rsidRDefault="00000000">
            <w:pPr>
              <w:spacing w:after="652" w:line="259" w:lineRule="auto"/>
              <w:ind w:left="0" w:firstLine="0"/>
              <w:jc w:val="left"/>
            </w:pPr>
            <w:r>
              <w:t xml:space="preserve">Knowledge (K2) </w:t>
            </w:r>
          </w:p>
          <w:p w:rsidR="00C861A8" w:rsidRDefault="00000000">
            <w:pPr>
              <w:spacing w:after="0" w:line="259" w:lineRule="auto"/>
              <w:ind w:left="0" w:firstLine="0"/>
              <w:jc w:val="left"/>
            </w:pPr>
            <w:r>
              <w:t xml:space="preserve">Applying (K4) </w:t>
            </w:r>
          </w:p>
        </w:tc>
      </w:tr>
    </w:tbl>
    <w:p w:rsidR="00C861A8" w:rsidRDefault="00000000">
      <w:r>
        <w:br w:type="page"/>
      </w:r>
    </w:p>
    <w:p w:rsidR="00C861A8" w:rsidRDefault="00000000">
      <w:pPr>
        <w:pStyle w:val="Heading1"/>
        <w:spacing w:after="217"/>
        <w:ind w:right="277"/>
      </w:pPr>
      <w:r>
        <w:t xml:space="preserve">Semester II  </w:t>
      </w:r>
    </w:p>
    <w:p w:rsidR="00C861A8" w:rsidRDefault="00000000">
      <w:pPr>
        <w:spacing w:after="135" w:line="265" w:lineRule="auto"/>
        <w:ind w:left="1798"/>
        <w:jc w:val="left"/>
      </w:pPr>
      <w:r>
        <w:rPr>
          <w:b/>
          <w:sz w:val="32"/>
        </w:rPr>
        <w:t xml:space="preserve">Business Environment &amp; Legal Aspect of Business </w:t>
      </w:r>
    </w:p>
    <w:p w:rsidR="00C861A8" w:rsidRDefault="00000000">
      <w:pPr>
        <w:tabs>
          <w:tab w:val="center" w:pos="1513"/>
          <w:tab w:val="right" w:pos="10447"/>
        </w:tabs>
        <w:spacing w:after="213"/>
        <w:ind w:left="0" w:firstLine="0"/>
        <w:jc w:val="left"/>
      </w:pPr>
      <w:r>
        <w:rPr>
          <w:rFonts w:ascii="Calibri" w:eastAsia="Calibri" w:hAnsi="Calibri" w:cs="Calibri"/>
          <w:sz w:val="22"/>
        </w:rPr>
        <w:tab/>
      </w:r>
      <w:r>
        <w:t>Course Credit: 3</w:t>
      </w:r>
      <w:r>
        <w:tab/>
        <w:t xml:space="preserve"> Contact Hours: 40 </w:t>
      </w:r>
    </w:p>
    <w:p w:rsidR="00C861A8" w:rsidRDefault="00000000">
      <w:pPr>
        <w:spacing w:after="206"/>
        <w:ind w:left="730"/>
      </w:pPr>
      <w:r>
        <w:t xml:space="preserve">Course Objectives: </w:t>
      </w:r>
    </w:p>
    <w:p w:rsidR="00C861A8" w:rsidRDefault="00000000">
      <w:pPr>
        <w:numPr>
          <w:ilvl w:val="0"/>
          <w:numId w:val="19"/>
        </w:numPr>
        <w:spacing w:after="202"/>
        <w:ind w:left="960" w:hanging="240"/>
      </w:pPr>
      <w:r>
        <w:t>The basic objective of the course is to develop understanding and provide knowledge aboutbusiness environment to the management students.</w:t>
      </w:r>
    </w:p>
    <w:p w:rsidR="00C861A8" w:rsidRDefault="00000000">
      <w:pPr>
        <w:numPr>
          <w:ilvl w:val="0"/>
          <w:numId w:val="19"/>
        </w:numPr>
        <w:spacing w:after="201"/>
        <w:ind w:left="960" w:hanging="240"/>
      </w:pPr>
      <w:r>
        <w:t>To promote basic understanding on the concepts of Business Environment and internationalbusiness environment.</w:t>
      </w:r>
    </w:p>
    <w:p w:rsidR="00C861A8" w:rsidRDefault="00000000">
      <w:pPr>
        <w:numPr>
          <w:ilvl w:val="0"/>
          <w:numId w:val="19"/>
        </w:numPr>
        <w:spacing w:after="207"/>
        <w:ind w:left="960" w:hanging="240"/>
      </w:pPr>
      <w:r>
        <w:t>To provide basic understanding of law of contract</w:t>
      </w:r>
    </w:p>
    <w:p w:rsidR="00C861A8" w:rsidRDefault="00000000">
      <w:pPr>
        <w:numPr>
          <w:ilvl w:val="0"/>
          <w:numId w:val="19"/>
        </w:numPr>
        <w:spacing w:after="205"/>
        <w:ind w:left="960" w:hanging="240"/>
      </w:pPr>
      <w:r>
        <w:t>To impart  basic understanding of provisions of Companies Act concerning incorporation andregulation of business organizations.</w:t>
      </w:r>
    </w:p>
    <w:p w:rsidR="00C861A8" w:rsidRDefault="00000000">
      <w:pPr>
        <w:numPr>
          <w:ilvl w:val="0"/>
          <w:numId w:val="19"/>
        </w:numPr>
        <w:spacing w:after="202"/>
        <w:ind w:left="960" w:hanging="240"/>
      </w:pPr>
      <w:r>
        <w:t>To appraise the students on the leading practical application oriented case studies – relevant and updated and analyzing case laws in arriving at conclusions facilitating business decisions.</w:t>
      </w:r>
    </w:p>
    <w:p w:rsidR="00C861A8" w:rsidRDefault="00000000">
      <w:pPr>
        <w:spacing w:after="208"/>
        <w:ind w:left="730"/>
      </w:pPr>
      <w:r>
        <w:t xml:space="preserve">Unit I - (10Hrs) </w:t>
      </w:r>
    </w:p>
    <w:p w:rsidR="00C861A8" w:rsidRDefault="00000000">
      <w:pPr>
        <w:ind w:left="730"/>
      </w:pPr>
      <w:r>
        <w:t xml:space="preserve">Introduction to Micro Environment –  </w:t>
      </w:r>
    </w:p>
    <w:p w:rsidR="00C861A8" w:rsidRDefault="00000000">
      <w:pPr>
        <w:ind w:left="730"/>
      </w:pPr>
      <w:r>
        <w:t xml:space="preserve">Meaning of Business &amp; Business Environment,, Types of Business Organizations , SWOT analysis , Types of Environment-Internal to the Enterprise (Value System, Management Structure and Nature, Human Resource, Company Image and Brand Value, Physical Assets, Facilities, Research &amp; </w:t>
      </w:r>
    </w:p>
    <w:p w:rsidR="00C861A8" w:rsidRDefault="00000000">
      <w:pPr>
        <w:spacing w:after="49"/>
        <w:ind w:left="730"/>
      </w:pPr>
      <w:r>
        <w:t xml:space="preserve">Development, Intangibles, Competitive Advantage), External to the Enterprise , Micro- Suppliers, Customers, Market Intermediaries; Macro- Demography, Natural, Legal &amp; Political, Technological,) </w:t>
      </w:r>
    </w:p>
    <w:p w:rsidR="00C861A8" w:rsidRDefault="00000000">
      <w:pPr>
        <w:spacing w:after="202"/>
        <w:ind w:left="730" w:right="3232"/>
      </w:pPr>
      <w:r>
        <w:t xml:space="preserve">Michael Porter’s Five Forces Analysis, Competitive Strategies Unit II -  (6 Hrs) </w:t>
      </w:r>
    </w:p>
    <w:p w:rsidR="00C861A8" w:rsidRDefault="00000000">
      <w:pPr>
        <w:ind w:left="730"/>
      </w:pPr>
      <w:r>
        <w:t xml:space="preserve">Macro Cont: Economic, Socio-Cultural, Competitive &amp; International Environment –  </w:t>
      </w:r>
    </w:p>
    <w:p w:rsidR="00C861A8" w:rsidRDefault="00000000">
      <w:pPr>
        <w:spacing w:after="204"/>
        <w:ind w:left="730"/>
      </w:pPr>
      <w:r>
        <w:t xml:space="preserve">Economy, Competition, Socio-cultural and International); Business Environment with reference to Global Integration; Comparative Analysis of Business Environment: India and Other Countries , Factors affecting international business environment,  Business Policy :  LPG model &amp; International forces in business.  UNIT- III (8 hrs)   </w:t>
      </w:r>
    </w:p>
    <w:p w:rsidR="00C861A8" w:rsidRDefault="00000000">
      <w:pPr>
        <w:ind w:left="730"/>
      </w:pPr>
      <w:r>
        <w:t xml:space="preserve">Law of Contract:  Definition, essentials and types of contracts, offer definition and essentials, acceptance – definition and essentials, consideration – definition and essentials, exceptions to the rule, no consideration, no contract, doctrine of privity of contract, capacity of parties, free consent, quasi contract, legality of object, performance of contract, termination of contract, remedies for breach of contract. </w:t>
      </w:r>
    </w:p>
    <w:p w:rsidR="00C861A8" w:rsidRDefault="00000000">
      <w:pPr>
        <w:ind w:left="730"/>
      </w:pPr>
      <w:r>
        <w:t xml:space="preserve">Sale of Goods Act: Essentials, sale v/s agreement to sell. Condition v/s warranties, rights of unpaid seller </w:t>
      </w:r>
    </w:p>
    <w:p w:rsidR="00C861A8" w:rsidRDefault="00000000">
      <w:pPr>
        <w:spacing w:after="204"/>
        <w:ind w:left="730"/>
      </w:pPr>
      <w:r>
        <w:t xml:space="preserve">UNIT IV (8hrs)     </w:t>
      </w:r>
    </w:p>
    <w:p w:rsidR="00C861A8" w:rsidRDefault="00000000">
      <w:pPr>
        <w:ind w:left="730"/>
      </w:pPr>
      <w:r>
        <w:t xml:space="preserve">Companies Act  Definition, characteristics and kinds of companies, steps in formation of company. Memorandum of Association,  Articles of Association, prospectus. Directors: appointment, power, duties and liabilities, meeting and resolutions: types of meetings. Auditor: appointment, rights and liabilities, modes of winding up of a company. </w:t>
      </w:r>
    </w:p>
    <w:p w:rsidR="00C861A8" w:rsidRDefault="00000000">
      <w:pPr>
        <w:spacing w:after="206"/>
        <w:ind w:left="730"/>
      </w:pPr>
      <w:r>
        <w:t xml:space="preserve">UNITV (8 hrs)  </w:t>
      </w:r>
    </w:p>
    <w:p w:rsidR="00C861A8" w:rsidRDefault="00000000">
      <w:pPr>
        <w:spacing w:after="202"/>
        <w:ind w:left="730"/>
      </w:pPr>
      <w:r>
        <w:t xml:space="preserve">Consumer Protection Act: Definitions - Aims and objectives, Consumer protection councils, Redressal agencies and penalties for violation. </w:t>
      </w:r>
    </w:p>
    <w:p w:rsidR="00C861A8" w:rsidRDefault="00000000">
      <w:pPr>
        <w:spacing w:after="203"/>
        <w:ind w:left="730"/>
      </w:pPr>
      <w:r>
        <w:t xml:space="preserve">The Information Technology Act:  Definition, Digital Signature, Electronic Governance, Attribution, Acknowledgment and Dispatch of  Electronic Records, Sense Electronic Records and Sense Digital Signatures, Regulation of Certifying  Authorities, Digital Signature Certificates, Duties of Subscribers, Penalties and Offences. </w:t>
      </w:r>
    </w:p>
    <w:tbl>
      <w:tblPr>
        <w:tblStyle w:val="TableGrid"/>
        <w:tblW w:w="10089" w:type="dxa"/>
        <w:tblInd w:w="178" w:type="dxa"/>
        <w:tblCellMar>
          <w:top w:w="9" w:type="dxa"/>
          <w:left w:w="106" w:type="dxa"/>
          <w:bottom w:w="0" w:type="dxa"/>
          <w:right w:w="51" w:type="dxa"/>
        </w:tblCellMar>
        <w:tblLook w:val="04A0" w:firstRow="1" w:lastRow="0" w:firstColumn="1" w:lastColumn="0" w:noHBand="0" w:noVBand="1"/>
      </w:tblPr>
      <w:tblGrid>
        <w:gridCol w:w="960"/>
        <w:gridCol w:w="5812"/>
        <w:gridCol w:w="3317"/>
      </w:tblGrid>
      <w:tr w:rsidR="00C861A8">
        <w:trPr>
          <w:trHeight w:val="595"/>
        </w:trPr>
        <w:tc>
          <w:tcPr>
            <w:tcW w:w="96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firstLine="0"/>
              <w:jc w:val="left"/>
            </w:pPr>
            <w:r>
              <w:rPr>
                <w:b/>
              </w:rPr>
              <w:t>S. No.</w:t>
            </w:r>
          </w:p>
        </w:tc>
        <w:tc>
          <w:tcPr>
            <w:tcW w:w="581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rPr>
                <w:b/>
              </w:rPr>
              <w:t xml:space="preserve">Course Outcome </w:t>
            </w:r>
          </w:p>
        </w:tc>
        <w:tc>
          <w:tcPr>
            <w:tcW w:w="331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firstLine="0"/>
              <w:jc w:val="left"/>
            </w:pPr>
            <w:r>
              <w:rPr>
                <w:b/>
              </w:rPr>
              <w:t xml:space="preserve">Bloom’s Taxonomy </w:t>
            </w:r>
          </w:p>
        </w:tc>
      </w:tr>
      <w:tr w:rsidR="00C861A8">
        <w:trPr>
          <w:trHeight w:val="672"/>
        </w:trPr>
        <w:tc>
          <w:tcPr>
            <w:tcW w:w="96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55" w:firstLine="0"/>
              <w:jc w:val="center"/>
            </w:pPr>
            <w:r>
              <w:t xml:space="preserve">1 </w:t>
            </w:r>
          </w:p>
        </w:tc>
        <w:tc>
          <w:tcPr>
            <w:tcW w:w="5811" w:type="dxa"/>
            <w:tcBorders>
              <w:top w:val="single" w:sz="4" w:space="0" w:color="000000"/>
              <w:left w:val="single" w:sz="4" w:space="0" w:color="000000"/>
              <w:bottom w:val="single" w:sz="4" w:space="0" w:color="000000"/>
              <w:right w:val="single" w:sz="4" w:space="0" w:color="000000"/>
            </w:tcBorders>
          </w:tcPr>
          <w:p w:rsidR="00C861A8" w:rsidRDefault="00000000">
            <w:pPr>
              <w:tabs>
                <w:tab w:val="center" w:pos="1274"/>
                <w:tab w:val="center" w:pos="2697"/>
                <w:tab w:val="center" w:pos="3884"/>
                <w:tab w:val="right" w:pos="5655"/>
              </w:tabs>
              <w:spacing w:after="23" w:line="259" w:lineRule="auto"/>
              <w:ind w:left="0" w:firstLine="0"/>
              <w:jc w:val="left"/>
            </w:pPr>
            <w:r>
              <w:t xml:space="preserve">CO1) </w:t>
            </w:r>
            <w:r>
              <w:tab/>
              <w:t xml:space="preserve">Develop </w:t>
            </w:r>
            <w:r>
              <w:tab/>
              <w:t xml:space="preserve">understanding </w:t>
            </w:r>
            <w:r>
              <w:tab/>
              <w:t xml:space="preserve">and </w:t>
            </w:r>
            <w:r>
              <w:tab/>
              <w:t xml:space="preserve">fundamental </w:t>
            </w:r>
          </w:p>
          <w:p w:rsidR="00C861A8" w:rsidRDefault="00000000">
            <w:pPr>
              <w:spacing w:after="0" w:line="259" w:lineRule="auto"/>
              <w:ind w:left="0" w:firstLine="0"/>
              <w:jc w:val="left"/>
            </w:pPr>
            <w:r>
              <w:t xml:space="preserve">knowledge about business environment </w:t>
            </w:r>
          </w:p>
        </w:tc>
        <w:tc>
          <w:tcPr>
            <w:tcW w:w="3317"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right="116" w:firstLine="0"/>
              <w:jc w:val="left"/>
            </w:pPr>
            <w:r>
              <w:t xml:space="preserve">Remembering ( k1) Knowledge  ( K 2) </w:t>
            </w:r>
          </w:p>
        </w:tc>
      </w:tr>
      <w:tr w:rsidR="00C861A8">
        <w:trPr>
          <w:trHeight w:val="781"/>
        </w:trPr>
        <w:tc>
          <w:tcPr>
            <w:tcW w:w="96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55" w:firstLine="0"/>
              <w:jc w:val="center"/>
            </w:pPr>
            <w:r>
              <w:t xml:space="preserve">2 </w:t>
            </w:r>
          </w:p>
        </w:tc>
        <w:tc>
          <w:tcPr>
            <w:tcW w:w="581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pPr>
            <w:r>
              <w:t xml:space="preserve">CO2) Develop understanding on the concepts of Business Environment and international business environment. </w:t>
            </w:r>
          </w:p>
        </w:tc>
        <w:tc>
          <w:tcPr>
            <w:tcW w:w="331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firstLine="0"/>
              <w:jc w:val="left"/>
            </w:pPr>
            <w:r>
              <w:t xml:space="preserve">K2 Knowledge </w:t>
            </w:r>
          </w:p>
        </w:tc>
      </w:tr>
      <w:tr w:rsidR="00C861A8">
        <w:trPr>
          <w:trHeight w:val="598"/>
        </w:trPr>
        <w:tc>
          <w:tcPr>
            <w:tcW w:w="96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55" w:firstLine="0"/>
              <w:jc w:val="center"/>
            </w:pPr>
            <w:r>
              <w:t xml:space="preserve">3 </w:t>
            </w:r>
          </w:p>
        </w:tc>
        <w:tc>
          <w:tcPr>
            <w:tcW w:w="581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CO3) Develop basic understanding of law of contract </w:t>
            </w:r>
          </w:p>
        </w:tc>
        <w:tc>
          <w:tcPr>
            <w:tcW w:w="331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firstLine="0"/>
              <w:jc w:val="left"/>
            </w:pPr>
            <w:r>
              <w:t xml:space="preserve">K2 Knowledge </w:t>
            </w:r>
          </w:p>
        </w:tc>
      </w:tr>
      <w:tr w:rsidR="00C861A8">
        <w:trPr>
          <w:trHeight w:val="960"/>
        </w:trPr>
        <w:tc>
          <w:tcPr>
            <w:tcW w:w="96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55" w:firstLine="0"/>
              <w:jc w:val="center"/>
            </w:pPr>
            <w:r>
              <w:t xml:space="preserve">4 </w:t>
            </w:r>
          </w:p>
        </w:tc>
        <w:tc>
          <w:tcPr>
            <w:tcW w:w="581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61" w:firstLine="0"/>
            </w:pPr>
            <w:r>
              <w:t xml:space="preserve">CO4) understanding of provisions of Companies Act concerning incorporation and regulation of business organizations </w:t>
            </w:r>
          </w:p>
        </w:tc>
        <w:tc>
          <w:tcPr>
            <w:tcW w:w="331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firstLine="0"/>
              <w:jc w:val="left"/>
            </w:pPr>
            <w:r>
              <w:t xml:space="preserve">K2 Knowledge </w:t>
            </w:r>
          </w:p>
        </w:tc>
      </w:tr>
      <w:tr w:rsidR="00C861A8">
        <w:trPr>
          <w:trHeight w:val="895"/>
        </w:trPr>
        <w:tc>
          <w:tcPr>
            <w:tcW w:w="96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55" w:firstLine="0"/>
              <w:jc w:val="center"/>
            </w:pPr>
            <w:r>
              <w:t xml:space="preserve">5 </w:t>
            </w:r>
          </w:p>
        </w:tc>
        <w:tc>
          <w:tcPr>
            <w:tcW w:w="5811"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pPr>
            <w:r>
              <w:t xml:space="preserve">CO5) Able to analyze case laws in arriving at conclusions facilitating business decisions.   </w:t>
            </w:r>
          </w:p>
        </w:tc>
        <w:tc>
          <w:tcPr>
            <w:tcW w:w="3317"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right="1547" w:firstLine="0"/>
              <w:jc w:val="left"/>
            </w:pPr>
            <w:r>
              <w:t xml:space="preserve">K4 Applying K5 Analysing </w:t>
            </w:r>
          </w:p>
        </w:tc>
      </w:tr>
    </w:tbl>
    <w:p w:rsidR="00C861A8" w:rsidRDefault="00000000">
      <w:pPr>
        <w:spacing w:after="207"/>
      </w:pPr>
      <w:r>
        <w:t xml:space="preserve">Suggested Readings </w:t>
      </w:r>
    </w:p>
    <w:p w:rsidR="00C861A8" w:rsidRDefault="00000000">
      <w:pPr>
        <w:numPr>
          <w:ilvl w:val="0"/>
          <w:numId w:val="20"/>
        </w:numPr>
        <w:ind w:hanging="579"/>
      </w:pPr>
      <w:r>
        <w:t>Business Environment ---Francis Cherunilam, Himalaya Publishing House</w:t>
      </w:r>
    </w:p>
    <w:p w:rsidR="00C861A8" w:rsidRDefault="00000000">
      <w:pPr>
        <w:numPr>
          <w:ilvl w:val="0"/>
          <w:numId w:val="20"/>
        </w:numPr>
        <w:ind w:hanging="579"/>
      </w:pPr>
      <w:r>
        <w:t>Business Environment: Test and Cases , PAUL, Mc Graw Hill Education , 3rd Ed.</w:t>
      </w:r>
    </w:p>
    <w:p w:rsidR="00C861A8" w:rsidRDefault="00000000">
      <w:pPr>
        <w:numPr>
          <w:ilvl w:val="0"/>
          <w:numId w:val="20"/>
        </w:numPr>
        <w:ind w:hanging="579"/>
      </w:pPr>
      <w:r>
        <w:t>V. Neelamegam – Business Envirnoment (VrindaPublications , 2nd Edition)</w:t>
      </w:r>
    </w:p>
    <w:p w:rsidR="00C861A8" w:rsidRDefault="00000000">
      <w:pPr>
        <w:numPr>
          <w:ilvl w:val="0"/>
          <w:numId w:val="20"/>
        </w:numPr>
        <w:ind w:hanging="579"/>
      </w:pPr>
      <w:r>
        <w:t>Shaikh &amp; Saleem - Business Environment (Pearson, 2nd Edition)</w:t>
      </w:r>
    </w:p>
    <w:p w:rsidR="00C861A8" w:rsidRDefault="00000000">
      <w:pPr>
        <w:numPr>
          <w:ilvl w:val="0"/>
          <w:numId w:val="20"/>
        </w:numPr>
        <w:ind w:hanging="579"/>
      </w:pPr>
      <w:r>
        <w:t>International Business Environment—Ian Brooks, Jamie Weatherstom and GrahmWilkinson</w:t>
      </w:r>
    </w:p>
    <w:p w:rsidR="00C861A8" w:rsidRDefault="00000000">
      <w:pPr>
        <w:numPr>
          <w:ilvl w:val="0"/>
          <w:numId w:val="20"/>
        </w:numPr>
        <w:ind w:hanging="579"/>
      </w:pPr>
      <w:r>
        <w:t>Kuchhal M.C. - Business Law (Vikas Publication)</w:t>
      </w:r>
    </w:p>
    <w:p w:rsidR="00C861A8" w:rsidRDefault="00000000">
      <w:pPr>
        <w:numPr>
          <w:ilvl w:val="0"/>
          <w:numId w:val="20"/>
        </w:numPr>
        <w:ind w:hanging="579"/>
      </w:pPr>
      <w:r>
        <w:t>Gulshan S.S. - Business Law Including Company Law (Excel Books) 8.</w:t>
      </w:r>
      <w:r>
        <w:tab/>
        <w:t>N D Kapoor – Elements of Mercantile Law – Sultan Chand-2014.</w:t>
      </w:r>
    </w:p>
    <w:p w:rsidR="00C861A8" w:rsidRDefault="00000000">
      <w:pPr>
        <w:pStyle w:val="Heading2"/>
        <w:spacing w:after="1035"/>
        <w:ind w:right="361"/>
      </w:pPr>
      <w:r>
        <w:t xml:space="preserve">HUMAN RESOURCE MANAGEMENT </w:t>
      </w:r>
    </w:p>
    <w:p w:rsidR="00C861A8" w:rsidRDefault="00000000">
      <w:pPr>
        <w:tabs>
          <w:tab w:val="center" w:pos="1513"/>
          <w:tab w:val="right" w:pos="10447"/>
        </w:tabs>
        <w:spacing w:after="621"/>
        <w:ind w:left="0" w:firstLine="0"/>
        <w:jc w:val="left"/>
      </w:pPr>
      <w:r>
        <w:rPr>
          <w:rFonts w:ascii="Calibri" w:eastAsia="Calibri" w:hAnsi="Calibri" w:cs="Calibri"/>
          <w:sz w:val="22"/>
        </w:rPr>
        <w:tab/>
      </w:r>
      <w:r>
        <w:t xml:space="preserve">Course Credit: 3 </w:t>
      </w:r>
      <w:r>
        <w:tab/>
        <w:t xml:space="preserve">Contact Hours: 40 </w:t>
      </w:r>
    </w:p>
    <w:p w:rsidR="00C861A8" w:rsidRDefault="00000000">
      <w:pPr>
        <w:ind w:left="730"/>
      </w:pPr>
      <w:r>
        <w:t xml:space="preserve">Course Objectives: In this course the students will learn the basic concepts and frameworks of Human Resource Management (HRM) and understand the role that HRM has to play in effective business administration. It will provide an insight as to how to use Human Resource as a tool to implement strategies.  UNIT I: (7 Hours)  </w:t>
      </w:r>
    </w:p>
    <w:p w:rsidR="00C861A8" w:rsidRDefault="00000000">
      <w:pPr>
        <w:ind w:left="730"/>
      </w:pPr>
      <w:r>
        <w:t xml:space="preserve">Essentials of HRM: Functions of HRM, HRM vs.HRD, Strategic HRM:   Meaning and Roles in Strategy formulation and implementation,  Barriers to strategic HRM, Linking HR strategy with business strategy, Roles of HR Manager, roles of HR in merger and acquisitions, Technology &amp; HR and changing roles of HR due to technology,  HRM linkage with TQM &amp; productivity. Case Studies UNIT II: (8 Hours)  </w:t>
      </w:r>
    </w:p>
    <w:p w:rsidR="00C861A8" w:rsidRDefault="00000000">
      <w:pPr>
        <w:ind w:left="730"/>
      </w:pPr>
      <w:r>
        <w:t xml:space="preserve">Human Resource Planning and Employee Hiring : Meaning of job Analysis, job design, Human Resource Planning, methods demand forecasting for manpower planning,  factors influencing HRP, Employee hiring- methods of Recruitment,  Employee selection, process of employee selection, recent trends in recruitment. Case Studies </w:t>
      </w:r>
    </w:p>
    <w:p w:rsidR="00C861A8" w:rsidRDefault="00000000">
      <w:pPr>
        <w:ind w:left="730"/>
      </w:pPr>
      <w:r>
        <w:t xml:space="preserve">UNIT III: (8 Hours)  </w:t>
      </w:r>
    </w:p>
    <w:p w:rsidR="00C861A8" w:rsidRDefault="00000000">
      <w:pPr>
        <w:ind w:left="730"/>
      </w:pPr>
      <w:r>
        <w:t xml:space="preserve">Employee Training &amp; Development: Meaning  importance of Training, types and methods and types of training, career planning, promotion, transfer, demotion and separation, Performance Appraisal: Meaning and types of appraisal, Job Evaluation: Meaning and methods of job evaluation. Case Studies </w:t>
      </w:r>
    </w:p>
    <w:p w:rsidR="00C861A8" w:rsidRDefault="00000000">
      <w:pPr>
        <w:ind w:left="730"/>
      </w:pPr>
      <w:r>
        <w:t xml:space="preserve">UNIT IV: (9 Hours)  </w:t>
      </w:r>
    </w:p>
    <w:p w:rsidR="00C861A8" w:rsidRDefault="00000000">
      <w:pPr>
        <w:ind w:left="730"/>
      </w:pPr>
      <w:r>
        <w:t xml:space="preserve">Compensation Management and Employee Relations: Introduction to compensation management, </w:t>
      </w:r>
    </w:p>
    <w:p w:rsidR="00C861A8" w:rsidRDefault="00000000">
      <w:pPr>
        <w:ind w:left="730"/>
      </w:pPr>
      <w:r>
        <w:t xml:space="preserve">Components and structure of employee compensation, Factors affecting employee compensation, Employee incentive schemes, and recent trends in compensations management, Meaning of employee relation and industrial relations. Case Studies </w:t>
      </w:r>
    </w:p>
    <w:p w:rsidR="00C861A8" w:rsidRDefault="00000000">
      <w:pPr>
        <w:ind w:left="730"/>
      </w:pPr>
      <w:r>
        <w:t xml:space="preserve">UNIT V: (8 Hours)  </w:t>
      </w:r>
    </w:p>
    <w:p w:rsidR="00C861A8" w:rsidRDefault="00000000">
      <w:pPr>
        <w:ind w:left="730"/>
      </w:pPr>
      <w:r>
        <w:t xml:space="preserve">Employee Safety/ Health and International Human Resource Management:  Needs and leagal provision of  employee health, measures to promote employee health ,  purpose of employee safety, accidents: causes &amp; prevention, effective safety management ,&amp;  legal provisos.  basic principles governing International Human Resource Case Studies </w:t>
      </w:r>
    </w:p>
    <w:p w:rsidR="00C861A8" w:rsidRDefault="00C861A8">
      <w:pPr>
        <w:sectPr w:rsidR="00C861A8">
          <w:footerReference w:type="even" r:id="rId23"/>
          <w:footerReference w:type="default" r:id="rId24"/>
          <w:footerReference w:type="first" r:id="rId25"/>
          <w:pgSz w:w="11906" w:h="16838"/>
          <w:pgMar w:top="545" w:right="919" w:bottom="757" w:left="540" w:header="720" w:footer="456" w:gutter="0"/>
          <w:cols w:space="720"/>
        </w:sectPr>
      </w:pPr>
    </w:p>
    <w:p w:rsidR="00C861A8" w:rsidRDefault="00000000">
      <w:pPr>
        <w:pStyle w:val="Heading3"/>
        <w:ind w:left="730"/>
      </w:pPr>
      <w:r>
        <w:t xml:space="preserve">COURSE OUTCOME </w:t>
      </w:r>
    </w:p>
    <w:tbl>
      <w:tblPr>
        <w:tblStyle w:val="TableGrid"/>
        <w:tblW w:w="9652" w:type="dxa"/>
        <w:tblInd w:w="699" w:type="dxa"/>
        <w:tblCellMar>
          <w:top w:w="9" w:type="dxa"/>
          <w:left w:w="106" w:type="dxa"/>
          <w:bottom w:w="0" w:type="dxa"/>
          <w:right w:w="51" w:type="dxa"/>
        </w:tblCellMar>
        <w:tblLook w:val="04A0" w:firstRow="1" w:lastRow="0" w:firstColumn="1" w:lastColumn="0" w:noHBand="0" w:noVBand="1"/>
      </w:tblPr>
      <w:tblGrid>
        <w:gridCol w:w="958"/>
        <w:gridCol w:w="4832"/>
        <w:gridCol w:w="3862"/>
      </w:tblGrid>
      <w:tr w:rsidR="00C861A8">
        <w:trPr>
          <w:trHeight w:val="327"/>
        </w:trPr>
        <w:tc>
          <w:tcPr>
            <w:tcW w:w="95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67" w:firstLine="0"/>
              <w:jc w:val="left"/>
            </w:pPr>
            <w:r>
              <w:rPr>
                <w:b/>
              </w:rPr>
              <w:t>S. No.</w:t>
            </w:r>
          </w:p>
        </w:tc>
        <w:tc>
          <w:tcPr>
            <w:tcW w:w="483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61" w:firstLine="0"/>
              <w:jc w:val="center"/>
            </w:pPr>
            <w:r>
              <w:rPr>
                <w:b/>
              </w:rPr>
              <w:t xml:space="preserve">Course Outcome </w:t>
            </w:r>
          </w:p>
        </w:tc>
        <w:tc>
          <w:tcPr>
            <w:tcW w:w="386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63" w:firstLine="0"/>
              <w:jc w:val="center"/>
            </w:pPr>
            <w:r>
              <w:rPr>
                <w:b/>
              </w:rPr>
              <w:t xml:space="preserve">Bloom’s Taxonomy </w:t>
            </w:r>
          </w:p>
        </w:tc>
      </w:tr>
      <w:tr w:rsidR="00C861A8">
        <w:trPr>
          <w:trHeight w:val="1596"/>
        </w:trPr>
        <w:tc>
          <w:tcPr>
            <w:tcW w:w="95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56" w:firstLine="0"/>
              <w:jc w:val="center"/>
            </w:pPr>
            <w:r>
              <w:t xml:space="preserve">1 </w:t>
            </w:r>
          </w:p>
        </w:tc>
        <w:tc>
          <w:tcPr>
            <w:tcW w:w="483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right="61" w:firstLine="0"/>
            </w:pPr>
            <w:r>
              <w:t xml:space="preserve">CO1. Synthesize the role of human resources management as it supports the success of the organization including the effective development of human capital as an agent for organizational change.  </w:t>
            </w:r>
          </w:p>
        </w:tc>
        <w:tc>
          <w:tcPr>
            <w:tcW w:w="386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K6 Synthesizing </w:t>
            </w:r>
          </w:p>
        </w:tc>
      </w:tr>
      <w:tr w:rsidR="00C861A8">
        <w:trPr>
          <w:trHeight w:val="1658"/>
        </w:trPr>
        <w:tc>
          <w:tcPr>
            <w:tcW w:w="95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56" w:firstLine="0"/>
              <w:jc w:val="center"/>
            </w:pPr>
            <w:r>
              <w:t xml:space="preserve">2 </w:t>
            </w:r>
          </w:p>
        </w:tc>
        <w:tc>
          <w:tcPr>
            <w:tcW w:w="483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right="58" w:firstLine="0"/>
            </w:pPr>
            <w:r>
              <w:t xml:space="preserve">CO2. Demonstrate knowledge of laws that impact behaviour in relationships between employers and employees that ultimately impact the goals and strategies of the organization.  </w:t>
            </w:r>
          </w:p>
        </w:tc>
        <w:tc>
          <w:tcPr>
            <w:tcW w:w="3862"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K2 Knowledge </w:t>
            </w:r>
          </w:p>
        </w:tc>
      </w:tr>
      <w:tr w:rsidR="00C861A8">
        <w:trPr>
          <w:trHeight w:val="1460"/>
        </w:trPr>
        <w:tc>
          <w:tcPr>
            <w:tcW w:w="95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56" w:firstLine="0"/>
              <w:jc w:val="center"/>
            </w:pPr>
            <w:r>
              <w:t xml:space="preserve">3 </w:t>
            </w:r>
          </w:p>
        </w:tc>
        <w:tc>
          <w:tcPr>
            <w:tcW w:w="4832"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right="60" w:firstLine="0"/>
            </w:pPr>
            <w:r>
              <w:t xml:space="preserve">CO3. Understand the role of employee benefits and compensation as a critical component of employee performance, productivity and organizational effectiveness.  </w:t>
            </w:r>
          </w:p>
        </w:tc>
        <w:tc>
          <w:tcPr>
            <w:tcW w:w="3862"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K3 Comprehending </w:t>
            </w:r>
          </w:p>
        </w:tc>
      </w:tr>
      <w:tr w:rsidR="00C861A8">
        <w:trPr>
          <w:trHeight w:val="1339"/>
        </w:trPr>
        <w:tc>
          <w:tcPr>
            <w:tcW w:w="95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56" w:firstLine="0"/>
              <w:jc w:val="center"/>
            </w:pPr>
            <w:r>
              <w:t xml:space="preserve">4 </w:t>
            </w:r>
          </w:p>
        </w:tc>
        <w:tc>
          <w:tcPr>
            <w:tcW w:w="483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right="62" w:firstLine="0"/>
            </w:pPr>
            <w:r>
              <w:t xml:space="preserve">CO4.Show evidence of the ability to analyze, manage and problem solve to deal with the challenges and complexities of the practice of collective bargaining.  </w:t>
            </w:r>
          </w:p>
        </w:tc>
        <w:tc>
          <w:tcPr>
            <w:tcW w:w="3862"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K5Analysing </w:t>
            </w:r>
          </w:p>
        </w:tc>
      </w:tr>
      <w:tr w:rsidR="00C861A8">
        <w:trPr>
          <w:trHeight w:val="1282"/>
        </w:trPr>
        <w:tc>
          <w:tcPr>
            <w:tcW w:w="95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56" w:firstLine="0"/>
              <w:jc w:val="center"/>
            </w:pPr>
            <w:r>
              <w:t xml:space="preserve">5 </w:t>
            </w:r>
          </w:p>
        </w:tc>
        <w:tc>
          <w:tcPr>
            <w:tcW w:w="483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right="61" w:firstLine="0"/>
            </w:pPr>
            <w:r>
              <w:t xml:space="preserve">CO5. Demonstrate knowledge of practical application of training and employee development as it impacts organizational strategy and competitive advantage. </w:t>
            </w:r>
          </w:p>
        </w:tc>
        <w:tc>
          <w:tcPr>
            <w:tcW w:w="3862"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right="1893" w:firstLine="0"/>
              <w:jc w:val="left"/>
            </w:pPr>
            <w:r>
              <w:t xml:space="preserve">K2 Knowledge K4 Applying </w:t>
            </w:r>
          </w:p>
        </w:tc>
      </w:tr>
    </w:tbl>
    <w:p w:rsidR="00C861A8" w:rsidRDefault="00000000">
      <w:pPr>
        <w:ind w:left="730"/>
      </w:pPr>
      <w:r>
        <w:t xml:space="preserve">Suggested Readings </w:t>
      </w:r>
    </w:p>
    <w:p w:rsidR="00C861A8" w:rsidRDefault="00000000">
      <w:pPr>
        <w:numPr>
          <w:ilvl w:val="0"/>
          <w:numId w:val="21"/>
        </w:numPr>
        <w:ind w:left="960" w:hanging="240"/>
      </w:pPr>
      <w:r>
        <w:t>V.S.P.Rao, Human Resource Management (Text and Cases) Himalaya Publications, ThirteenthEdition.</w:t>
      </w:r>
    </w:p>
    <w:p w:rsidR="00C861A8" w:rsidRDefault="00000000">
      <w:pPr>
        <w:numPr>
          <w:ilvl w:val="0"/>
          <w:numId w:val="21"/>
        </w:numPr>
        <w:ind w:left="960" w:hanging="240"/>
      </w:pPr>
      <w:r>
        <w:t>Durai Praveen, Human Resource Management Pearson Publication, 2nd Edition.</w:t>
      </w:r>
    </w:p>
    <w:p w:rsidR="00C861A8" w:rsidRDefault="00000000">
      <w:pPr>
        <w:numPr>
          <w:ilvl w:val="0"/>
          <w:numId w:val="21"/>
        </w:numPr>
        <w:ind w:left="960" w:hanging="240"/>
      </w:pPr>
      <w:r>
        <w:t>Gary Dessler and BijuVarkkeyHuman Resource Management, Person Publication, 2013, 14thEdition.</w:t>
      </w:r>
    </w:p>
    <w:p w:rsidR="00C861A8" w:rsidRDefault="00000000">
      <w:pPr>
        <w:numPr>
          <w:ilvl w:val="0"/>
          <w:numId w:val="21"/>
        </w:numPr>
        <w:ind w:left="960" w:hanging="240"/>
      </w:pPr>
      <w:r>
        <w:t>SeemaSanghi, Human Resource Management, VikasPubllications, 2014, 5th Edition.</w:t>
      </w:r>
    </w:p>
    <w:p w:rsidR="00C861A8" w:rsidRDefault="00000000">
      <w:pPr>
        <w:numPr>
          <w:ilvl w:val="0"/>
          <w:numId w:val="21"/>
        </w:numPr>
        <w:spacing w:after="4100"/>
        <w:ind w:left="960" w:hanging="240"/>
      </w:pPr>
      <w:r>
        <w:t>K. Aswathappa, Human Resource Management, McGraw Hill Education, 2013, 7th Edition.</w:t>
      </w:r>
    </w:p>
    <w:p w:rsidR="00C861A8" w:rsidRDefault="00000000">
      <w:pPr>
        <w:spacing w:after="228" w:line="259" w:lineRule="auto"/>
        <w:ind w:left="1974"/>
        <w:jc w:val="left"/>
      </w:pPr>
      <w:r>
        <w:rPr>
          <w:rFonts w:ascii="Arial" w:eastAsia="Arial" w:hAnsi="Arial" w:cs="Arial"/>
        </w:rPr>
        <w:t>MBA Revised CURRICULUM Effective from the Session2020-21</w:t>
      </w:r>
    </w:p>
    <w:p w:rsidR="00C861A8" w:rsidRDefault="00000000">
      <w:pPr>
        <w:pStyle w:val="Heading2"/>
        <w:ind w:right="63"/>
      </w:pPr>
      <w:r>
        <w:t>BUSINESS RESEARCH METHODS</w:t>
      </w:r>
      <w:r>
        <w:rPr>
          <w:b w:val="0"/>
        </w:rPr>
        <w:t xml:space="preserve"> </w:t>
      </w:r>
    </w:p>
    <w:p w:rsidR="00C861A8" w:rsidRDefault="00000000">
      <w:pPr>
        <w:tabs>
          <w:tab w:val="center" w:pos="1513"/>
          <w:tab w:val="center" w:pos="8771"/>
        </w:tabs>
        <w:spacing w:after="330"/>
        <w:ind w:left="0" w:firstLine="0"/>
        <w:jc w:val="left"/>
      </w:pPr>
      <w:r>
        <w:rPr>
          <w:rFonts w:ascii="Calibri" w:eastAsia="Calibri" w:hAnsi="Calibri" w:cs="Calibri"/>
          <w:sz w:val="22"/>
        </w:rPr>
        <w:tab/>
      </w:r>
      <w:r>
        <w:t xml:space="preserve">Course Credit: 3 </w:t>
      </w:r>
      <w:r>
        <w:tab/>
        <w:t xml:space="preserve">Contact Hours:40 </w:t>
      </w:r>
    </w:p>
    <w:p w:rsidR="00C861A8" w:rsidRDefault="00000000">
      <w:pPr>
        <w:ind w:left="355"/>
      </w:pPr>
      <w:r>
        <w:t xml:space="preserve">Course objectives </w:t>
      </w:r>
    </w:p>
    <w:p w:rsidR="00C861A8" w:rsidRDefault="00000000">
      <w:pPr>
        <w:numPr>
          <w:ilvl w:val="0"/>
          <w:numId w:val="22"/>
        </w:numPr>
        <w:ind w:hanging="361"/>
      </w:pPr>
      <w:r>
        <w:t>Understand the concept / fundamentals of research and their types.</w:t>
      </w:r>
    </w:p>
    <w:p w:rsidR="00C861A8" w:rsidRDefault="00000000">
      <w:pPr>
        <w:numPr>
          <w:ilvl w:val="0"/>
          <w:numId w:val="22"/>
        </w:numPr>
        <w:ind w:hanging="361"/>
      </w:pPr>
      <w:r>
        <w:t>Understand the practical application of various research techniques.</w:t>
      </w:r>
    </w:p>
    <w:p w:rsidR="00C861A8" w:rsidRDefault="00000000">
      <w:pPr>
        <w:numPr>
          <w:ilvl w:val="0"/>
          <w:numId w:val="22"/>
        </w:numPr>
        <w:ind w:hanging="361"/>
      </w:pPr>
      <w:r>
        <w:t>Understand the importance of scaling &amp; measurement techniques and sampling techniques</w:t>
      </w:r>
    </w:p>
    <w:p w:rsidR="00C861A8" w:rsidRDefault="00000000">
      <w:pPr>
        <w:numPr>
          <w:ilvl w:val="0"/>
          <w:numId w:val="22"/>
        </w:numPr>
        <w:ind w:hanging="361"/>
      </w:pPr>
      <w:r>
        <w:t>Understand the importance of coding, editing, tabulation and analysis in doing research.</w:t>
      </w:r>
    </w:p>
    <w:p w:rsidR="00C861A8" w:rsidRDefault="00000000">
      <w:pPr>
        <w:numPr>
          <w:ilvl w:val="0"/>
          <w:numId w:val="22"/>
        </w:numPr>
        <w:spacing w:after="321"/>
        <w:ind w:hanging="361"/>
      </w:pPr>
      <w:r>
        <w:t>Understanding and applying the concept of statistical analysis which includes ANOVA technique and    technique of report writing.</w:t>
      </w:r>
    </w:p>
    <w:p w:rsidR="00C861A8" w:rsidRDefault="00000000">
      <w:pPr>
        <w:ind w:left="355"/>
      </w:pPr>
      <w:r>
        <w:t xml:space="preserve">Unit 1 (8 Sessions) </w:t>
      </w:r>
    </w:p>
    <w:p w:rsidR="00C861A8" w:rsidRDefault="00000000">
      <w:pPr>
        <w:ind w:left="355"/>
      </w:pPr>
      <w:r>
        <w:t xml:space="preserve">Research: – Definition, Meaning, Importance types and Qualities of Research; Research applications in functional areas of Business, Emerging trends in Business research.  </w:t>
      </w:r>
    </w:p>
    <w:p w:rsidR="00C861A8" w:rsidRDefault="00000000">
      <w:pPr>
        <w:ind w:left="355"/>
      </w:pPr>
      <w:r>
        <w:t xml:space="preserve">Research &amp; the Scientific Method: Characteristics of scientific method. Steps in Research Process  </w:t>
      </w:r>
    </w:p>
    <w:p w:rsidR="00C861A8" w:rsidRDefault="00000000">
      <w:pPr>
        <w:ind w:left="355"/>
      </w:pPr>
      <w:r>
        <w:t xml:space="preserve">Concept of Scientific Enquiry: – Formulation of Research Problem – Management Question – research Question – Investigation Question  </w:t>
      </w:r>
    </w:p>
    <w:p w:rsidR="00C861A8" w:rsidRDefault="00000000">
      <w:pPr>
        <w:spacing w:after="322"/>
        <w:ind w:left="355"/>
      </w:pPr>
      <w:r>
        <w:t xml:space="preserve">Research Proposal – Elements of a Research Proposal, Drafting a Research Proposal, evaluating a research proposal.  </w:t>
      </w:r>
    </w:p>
    <w:p w:rsidR="00C861A8" w:rsidRDefault="00000000">
      <w:pPr>
        <w:ind w:left="355"/>
      </w:pPr>
      <w:r>
        <w:t xml:space="preserve">Unit 2 (8 Sessions) </w:t>
      </w:r>
    </w:p>
    <w:p w:rsidR="00C861A8" w:rsidRDefault="00000000">
      <w:pPr>
        <w:ind w:left="355"/>
      </w:pPr>
      <w:r>
        <w:t xml:space="preserve">Research design: Concept, Features of a good research design, Use of a good research design; Qualitative and Quantitative research approaches, Comparison – Pros and Cons of both approaches. Exploratory Research Design: Concept, Types: Qualitative techniques – Projective Techniques, Depth Interview, Experience Survey, Focus Groups, Observation.  </w:t>
      </w:r>
    </w:p>
    <w:p w:rsidR="00C861A8" w:rsidRDefault="00000000">
      <w:pPr>
        <w:ind w:left="355"/>
      </w:pPr>
      <w:r>
        <w:t xml:space="preserve">Descriptive Research Designs: Concept, types and uses. Concept of Cross-sectional and Longitudinal </w:t>
      </w:r>
    </w:p>
    <w:p w:rsidR="00C861A8" w:rsidRDefault="00000000">
      <w:pPr>
        <w:ind w:left="355"/>
      </w:pPr>
      <w:r>
        <w:t xml:space="preserve">Research  </w:t>
      </w:r>
    </w:p>
    <w:p w:rsidR="00C861A8" w:rsidRDefault="00000000">
      <w:pPr>
        <w:spacing w:after="319"/>
        <w:ind w:left="355"/>
      </w:pPr>
      <w:r>
        <w:t xml:space="preserve">Experimental Design: Concept of Cause, Causal relationships, Concept of Independent &amp; Dependent variables, concomitant variable, extraneous variable, Treatment, Control group.  </w:t>
      </w:r>
    </w:p>
    <w:p w:rsidR="00C861A8" w:rsidRDefault="00000000">
      <w:pPr>
        <w:ind w:left="355"/>
      </w:pPr>
      <w:r>
        <w:t xml:space="preserve">Unit 3 (6 Sessions) </w:t>
      </w:r>
    </w:p>
    <w:p w:rsidR="00C861A8" w:rsidRDefault="00000000">
      <w:pPr>
        <w:spacing w:after="322"/>
        <w:ind w:left="355"/>
      </w:pPr>
      <w:r>
        <w:t xml:space="preserve">Scaling &amp; measurement techniques: Concept of Measurement: Need of Measurement; Problems in measurement in management research – Validity and Reliability. Levels of measurement – Nominal, Ordinal, Interval, Ratio.  Attitude Scaling Techniques: Concept of Scale – Rating Scales viz. Likert Scales, Semantic Differential Scales, Constant Sum Scales, Graphic Rating Scales – Ranking Scales – Paired comparison &amp; Forced Ranking – Concept and Application.  </w:t>
      </w:r>
    </w:p>
    <w:p w:rsidR="00C861A8" w:rsidRDefault="00000000">
      <w:pPr>
        <w:ind w:left="355"/>
      </w:pPr>
      <w:r>
        <w:t xml:space="preserve">Unit 4 (6 Sessions) </w:t>
      </w:r>
    </w:p>
    <w:p w:rsidR="00C861A8" w:rsidRDefault="00000000">
      <w:pPr>
        <w:spacing w:after="0" w:line="274" w:lineRule="auto"/>
        <w:ind w:left="355"/>
        <w:jc w:val="left"/>
      </w:pPr>
      <w:r>
        <w:t xml:space="preserve">Sampling:Basic Concepts: Defining the Universe, Concepts of Statistical Population, Sample, Characteristics of a good sample. Sampling Frame (practical approach for determining the sample frame expected), Sampling errors, Non Sampling errors, Methods to reduce the errors, Sample Size constraints, Non Response.  </w:t>
      </w:r>
    </w:p>
    <w:p w:rsidR="00C861A8" w:rsidRDefault="00000000">
      <w:pPr>
        <w:spacing w:after="447"/>
        <w:ind w:left="355"/>
      </w:pPr>
      <w:r>
        <w:t xml:space="preserve">Probability Sample: Simple Random Sample, Systematic Sample, Stratified Random Sample, Area Sampling &amp; Cluster Sampling.  </w:t>
      </w:r>
    </w:p>
    <w:p w:rsidR="00C861A8" w:rsidRDefault="00000000">
      <w:pPr>
        <w:spacing w:after="228" w:line="259" w:lineRule="auto"/>
        <w:ind w:left="389"/>
        <w:jc w:val="center"/>
      </w:pPr>
      <w:r>
        <w:rPr>
          <w:rFonts w:ascii="Arial" w:eastAsia="Arial" w:hAnsi="Arial" w:cs="Arial"/>
        </w:rPr>
        <w:t>MBA Revised CURRICULUM Effective from the Session2020-21</w:t>
      </w:r>
    </w:p>
    <w:p w:rsidR="00C861A8" w:rsidRDefault="00000000">
      <w:pPr>
        <w:ind w:left="355"/>
      </w:pPr>
      <w:r>
        <w:t xml:space="preserve">Non Probability Sample: Judgment Sampling, Convenience Sampling, Purposive Sampling, Quota Sampling &amp; Snowballing Sampling methods. Determining size of the sample – Practical considerations in sampling and sample size, sample size determination.  </w:t>
      </w:r>
    </w:p>
    <w:p w:rsidR="00C861A8" w:rsidRDefault="00000000">
      <w:pPr>
        <w:ind w:left="355"/>
      </w:pPr>
      <w:r>
        <w:t xml:space="preserve">Unit 5 (8 Sessions) </w:t>
      </w:r>
    </w:p>
    <w:p w:rsidR="00C861A8" w:rsidRDefault="00000000">
      <w:pPr>
        <w:ind w:left="355"/>
      </w:pPr>
      <w:r>
        <w:t xml:space="preserve">Data Analysis: Editing, Coding, Tabular representation of data, frequency tables, Construction of frequency distributions, Graphical Representation of Data: Appropriate Usage of Bar charts, Pie charts, Histogram. </w:t>
      </w:r>
    </w:p>
    <w:p w:rsidR="00C861A8" w:rsidRDefault="00000000">
      <w:pPr>
        <w:ind w:left="355"/>
      </w:pPr>
      <w:r>
        <w:t xml:space="preserve">Hypothesis: Qualities of a good Hypothesis –Framing Null Hypothesis &amp; Alternative Hypothesis. Concept of Hypothesis Testing – Logic &amp; Importance. Analysis of Variance: One way and two way Classifications. </w:t>
      </w:r>
    </w:p>
    <w:p w:rsidR="00C861A8" w:rsidRDefault="00000000">
      <w:pPr>
        <w:ind w:left="355"/>
      </w:pPr>
      <w:r>
        <w:t xml:space="preserve">Mechanism of Report Writing- Report Preparation: Types, Report Structure: preliminary section, main report, interpretation of results, suggestions and recommendations, limitations of the study, Report formulation. </w:t>
      </w:r>
    </w:p>
    <w:p w:rsidR="00C861A8" w:rsidRDefault="00000000">
      <w:pPr>
        <w:ind w:left="355"/>
      </w:pPr>
      <w:r>
        <w:t xml:space="preserve">COURSE OUTCOME </w:t>
      </w:r>
    </w:p>
    <w:tbl>
      <w:tblPr>
        <w:tblStyle w:val="TableGrid"/>
        <w:tblW w:w="9986" w:type="dxa"/>
        <w:tblInd w:w="566" w:type="dxa"/>
        <w:tblCellMar>
          <w:top w:w="9" w:type="dxa"/>
          <w:left w:w="0" w:type="dxa"/>
          <w:bottom w:w="0" w:type="dxa"/>
          <w:right w:w="49" w:type="dxa"/>
        </w:tblCellMar>
        <w:tblLook w:val="04A0" w:firstRow="1" w:lastRow="0" w:firstColumn="1" w:lastColumn="0" w:noHBand="0" w:noVBand="1"/>
      </w:tblPr>
      <w:tblGrid>
        <w:gridCol w:w="5814"/>
        <w:gridCol w:w="826"/>
        <w:gridCol w:w="3346"/>
      </w:tblGrid>
      <w:tr w:rsidR="00C861A8">
        <w:trPr>
          <w:trHeight w:val="329"/>
        </w:trPr>
        <w:tc>
          <w:tcPr>
            <w:tcW w:w="581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46" w:firstLine="0"/>
              <w:jc w:val="center"/>
            </w:pPr>
            <w:r>
              <w:rPr>
                <w:b/>
              </w:rPr>
              <w:t xml:space="preserve">Course Outcomes </w:t>
            </w:r>
          </w:p>
        </w:tc>
        <w:tc>
          <w:tcPr>
            <w:tcW w:w="826" w:type="dxa"/>
            <w:tcBorders>
              <w:top w:val="single" w:sz="4" w:space="0" w:color="000000"/>
              <w:left w:val="single" w:sz="4" w:space="0" w:color="000000"/>
              <w:bottom w:val="single" w:sz="4" w:space="0" w:color="000000"/>
              <w:right w:val="nil"/>
            </w:tcBorders>
          </w:tcPr>
          <w:p w:rsidR="00C861A8" w:rsidRDefault="00C861A8">
            <w:pPr>
              <w:spacing w:after="160" w:line="259" w:lineRule="auto"/>
              <w:ind w:left="0" w:firstLine="0"/>
              <w:jc w:val="left"/>
            </w:pPr>
          </w:p>
        </w:tc>
        <w:tc>
          <w:tcPr>
            <w:tcW w:w="3346"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right="67" w:firstLine="0"/>
              <w:jc w:val="center"/>
            </w:pPr>
            <w:r>
              <w:rPr>
                <w:b/>
              </w:rPr>
              <w:t xml:space="preserve">Blooms Taxanomy </w:t>
            </w:r>
          </w:p>
        </w:tc>
      </w:tr>
      <w:tr w:rsidR="00C861A8">
        <w:trPr>
          <w:trHeight w:val="646"/>
        </w:trPr>
        <w:tc>
          <w:tcPr>
            <w:tcW w:w="581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8" w:firstLine="0"/>
            </w:pPr>
            <w:r>
              <w:t xml:space="preserve">CO1. Knowledge of concept / fundamentals for different types of research. </w:t>
            </w:r>
          </w:p>
        </w:tc>
        <w:tc>
          <w:tcPr>
            <w:tcW w:w="826" w:type="dxa"/>
            <w:tcBorders>
              <w:top w:val="single" w:sz="4" w:space="0" w:color="000000"/>
              <w:left w:val="single" w:sz="4" w:space="0" w:color="000000"/>
              <w:bottom w:val="single" w:sz="4" w:space="0" w:color="000000"/>
              <w:right w:val="nil"/>
            </w:tcBorders>
          </w:tcPr>
          <w:p w:rsidR="00C861A8"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firstLine="0"/>
              <w:jc w:val="left"/>
            </w:pPr>
            <w:r>
              <w:t>Knowledge  ( K 2)</w:t>
            </w:r>
          </w:p>
        </w:tc>
      </w:tr>
      <w:tr w:rsidR="00C861A8">
        <w:trPr>
          <w:trHeight w:val="302"/>
        </w:trPr>
        <w:tc>
          <w:tcPr>
            <w:tcW w:w="5814" w:type="dxa"/>
            <w:tcBorders>
              <w:top w:val="single" w:sz="4" w:space="0" w:color="000000"/>
              <w:left w:val="single" w:sz="4" w:space="0" w:color="000000"/>
              <w:bottom w:val="nil"/>
              <w:right w:val="single" w:sz="4" w:space="0" w:color="000000"/>
            </w:tcBorders>
          </w:tcPr>
          <w:p w:rsidR="00C861A8" w:rsidRDefault="00000000">
            <w:pPr>
              <w:spacing w:after="0" w:line="259" w:lineRule="auto"/>
              <w:ind w:left="108" w:firstLine="0"/>
              <w:jc w:val="left"/>
            </w:pPr>
            <w:r>
              <w:t xml:space="preserve">CO2. Applying relevant research techniques. </w:t>
            </w:r>
          </w:p>
        </w:tc>
        <w:tc>
          <w:tcPr>
            <w:tcW w:w="826" w:type="dxa"/>
            <w:tcBorders>
              <w:top w:val="single" w:sz="4" w:space="0" w:color="000000"/>
              <w:left w:val="single" w:sz="4" w:space="0" w:color="000000"/>
              <w:bottom w:val="nil"/>
              <w:right w:val="nil"/>
            </w:tcBorders>
          </w:tcPr>
          <w:p w:rsidR="00C861A8"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nil"/>
              <w:right w:val="single" w:sz="4" w:space="0" w:color="000000"/>
            </w:tcBorders>
          </w:tcPr>
          <w:p w:rsidR="00C861A8" w:rsidRDefault="00000000">
            <w:pPr>
              <w:spacing w:after="0" w:line="259" w:lineRule="auto"/>
              <w:ind w:left="0" w:firstLine="0"/>
              <w:jc w:val="left"/>
            </w:pPr>
            <w:r>
              <w:t>Remembering ( K1)</w:t>
            </w:r>
          </w:p>
        </w:tc>
      </w:tr>
      <w:tr w:rsidR="00C861A8">
        <w:trPr>
          <w:trHeight w:val="344"/>
        </w:trPr>
        <w:tc>
          <w:tcPr>
            <w:tcW w:w="5814" w:type="dxa"/>
            <w:tcBorders>
              <w:top w:val="nil"/>
              <w:left w:val="single" w:sz="4" w:space="0" w:color="000000"/>
              <w:bottom w:val="single" w:sz="4" w:space="0" w:color="000000"/>
              <w:right w:val="single" w:sz="4" w:space="0" w:color="000000"/>
            </w:tcBorders>
          </w:tcPr>
          <w:p w:rsidR="00C861A8" w:rsidRDefault="00C861A8">
            <w:pPr>
              <w:spacing w:after="160" w:line="259" w:lineRule="auto"/>
              <w:ind w:left="0" w:firstLine="0"/>
              <w:jc w:val="left"/>
            </w:pPr>
          </w:p>
        </w:tc>
        <w:tc>
          <w:tcPr>
            <w:tcW w:w="826" w:type="dxa"/>
            <w:tcBorders>
              <w:top w:val="nil"/>
              <w:left w:val="single" w:sz="4" w:space="0" w:color="000000"/>
              <w:bottom w:val="single" w:sz="4" w:space="0" w:color="000000"/>
              <w:right w:val="nil"/>
            </w:tcBorders>
          </w:tcPr>
          <w:p w:rsidR="00C861A8" w:rsidRDefault="00000000">
            <w:pPr>
              <w:spacing w:after="0" w:line="259" w:lineRule="auto"/>
              <w:ind w:left="239" w:firstLine="0"/>
              <w:jc w:val="center"/>
            </w:pPr>
            <w:r>
              <w:rPr>
                <w:rFonts w:ascii="Arial" w:eastAsia="Arial" w:hAnsi="Arial" w:cs="Arial"/>
              </w:rPr>
              <w:t>•</w:t>
            </w:r>
          </w:p>
        </w:tc>
        <w:tc>
          <w:tcPr>
            <w:tcW w:w="3346" w:type="dxa"/>
            <w:tcBorders>
              <w:top w:val="nil"/>
              <w:left w:val="nil"/>
              <w:bottom w:val="single" w:sz="4" w:space="0" w:color="000000"/>
              <w:right w:val="single" w:sz="4" w:space="0" w:color="000000"/>
            </w:tcBorders>
          </w:tcPr>
          <w:p w:rsidR="00C861A8" w:rsidRDefault="00000000">
            <w:pPr>
              <w:spacing w:after="0" w:line="259" w:lineRule="auto"/>
              <w:ind w:left="0" w:firstLine="0"/>
              <w:jc w:val="left"/>
            </w:pPr>
            <w:r>
              <w:t>Applying ( K 4)</w:t>
            </w:r>
          </w:p>
        </w:tc>
      </w:tr>
      <w:tr w:rsidR="00C861A8">
        <w:trPr>
          <w:trHeight w:val="962"/>
        </w:trPr>
        <w:tc>
          <w:tcPr>
            <w:tcW w:w="581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8" w:right="62" w:firstLine="0"/>
            </w:pPr>
            <w:r>
              <w:t xml:space="preserve">CO3. Understanding relevant scaling &amp; measurement techniques and should use appropriate sampling techniques  </w:t>
            </w:r>
          </w:p>
        </w:tc>
        <w:tc>
          <w:tcPr>
            <w:tcW w:w="826" w:type="dxa"/>
            <w:tcBorders>
              <w:top w:val="single" w:sz="4" w:space="0" w:color="000000"/>
              <w:left w:val="single" w:sz="4" w:space="0" w:color="000000"/>
              <w:bottom w:val="single" w:sz="4" w:space="0" w:color="000000"/>
              <w:right w:val="nil"/>
            </w:tcBorders>
          </w:tcPr>
          <w:p w:rsidR="00C861A8" w:rsidRDefault="00000000">
            <w:pPr>
              <w:spacing w:after="19" w:line="259" w:lineRule="auto"/>
              <w:ind w:left="239" w:firstLine="0"/>
              <w:jc w:val="center"/>
            </w:pPr>
            <w:r>
              <w:rPr>
                <w:rFonts w:ascii="Arial" w:eastAsia="Arial" w:hAnsi="Arial" w:cs="Arial"/>
              </w:rPr>
              <w:t>•</w:t>
            </w:r>
          </w:p>
          <w:p w:rsidR="00C861A8"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right="273" w:firstLine="0"/>
              <w:jc w:val="left"/>
            </w:pPr>
            <w:r>
              <w:t>Comprehending (K 3) Applying ( K 4)</w:t>
            </w:r>
          </w:p>
        </w:tc>
      </w:tr>
      <w:tr w:rsidR="00C861A8">
        <w:trPr>
          <w:trHeight w:val="648"/>
        </w:trPr>
        <w:tc>
          <w:tcPr>
            <w:tcW w:w="581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8" w:firstLine="0"/>
            </w:pPr>
            <w:r>
              <w:t xml:space="preserve">CO4.Synthesizing different techniques of coding, editing, tabulation and analysis in doing research. </w:t>
            </w:r>
          </w:p>
        </w:tc>
        <w:tc>
          <w:tcPr>
            <w:tcW w:w="826" w:type="dxa"/>
            <w:tcBorders>
              <w:top w:val="single" w:sz="4" w:space="0" w:color="000000"/>
              <w:left w:val="single" w:sz="4" w:space="0" w:color="000000"/>
              <w:bottom w:val="single" w:sz="4" w:space="0" w:color="000000"/>
              <w:right w:val="nil"/>
            </w:tcBorders>
          </w:tcPr>
          <w:p w:rsidR="00C861A8" w:rsidRDefault="00000000">
            <w:pPr>
              <w:spacing w:after="21" w:line="259" w:lineRule="auto"/>
              <w:ind w:left="239" w:firstLine="0"/>
              <w:jc w:val="center"/>
            </w:pPr>
            <w:r>
              <w:rPr>
                <w:rFonts w:ascii="Arial" w:eastAsia="Arial" w:hAnsi="Arial" w:cs="Arial"/>
              </w:rPr>
              <w:t>•</w:t>
            </w:r>
          </w:p>
          <w:p w:rsidR="00C861A8"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right="427" w:firstLine="0"/>
              <w:jc w:val="left"/>
            </w:pPr>
            <w:r>
              <w:t>Analyzing ( K 5) Synthesizing ( K6)</w:t>
            </w:r>
          </w:p>
        </w:tc>
      </w:tr>
      <w:tr w:rsidR="00C861A8">
        <w:trPr>
          <w:trHeight w:val="646"/>
        </w:trPr>
        <w:tc>
          <w:tcPr>
            <w:tcW w:w="581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08" w:firstLine="0"/>
            </w:pPr>
            <w:r>
              <w:t xml:space="preserve">CO5.Evaluating statistical analysis which includes ANOVA technique and prepare research report. </w:t>
            </w:r>
          </w:p>
        </w:tc>
        <w:tc>
          <w:tcPr>
            <w:tcW w:w="826" w:type="dxa"/>
            <w:tcBorders>
              <w:top w:val="single" w:sz="4" w:space="0" w:color="000000"/>
              <w:left w:val="single" w:sz="4" w:space="0" w:color="000000"/>
              <w:bottom w:val="single" w:sz="4" w:space="0" w:color="000000"/>
              <w:right w:val="nil"/>
            </w:tcBorders>
          </w:tcPr>
          <w:p w:rsidR="00C861A8" w:rsidRDefault="00000000">
            <w:pPr>
              <w:spacing w:after="0" w:line="259" w:lineRule="auto"/>
              <w:ind w:left="239" w:firstLine="0"/>
              <w:jc w:val="center"/>
            </w:pPr>
            <w:r>
              <w:rPr>
                <w:rFonts w:ascii="Arial" w:eastAsia="Arial" w:hAnsi="Arial" w:cs="Arial"/>
              </w:rPr>
              <w:t>•</w:t>
            </w:r>
          </w:p>
        </w:tc>
        <w:tc>
          <w:tcPr>
            <w:tcW w:w="3346" w:type="dxa"/>
            <w:tcBorders>
              <w:top w:val="single" w:sz="4" w:space="0" w:color="000000"/>
              <w:left w:val="nil"/>
              <w:bottom w:val="single" w:sz="4" w:space="0" w:color="000000"/>
              <w:right w:val="single" w:sz="4" w:space="0" w:color="000000"/>
            </w:tcBorders>
          </w:tcPr>
          <w:p w:rsidR="00C861A8" w:rsidRDefault="00000000">
            <w:pPr>
              <w:spacing w:after="0" w:line="259" w:lineRule="auto"/>
              <w:ind w:left="0" w:firstLine="0"/>
              <w:jc w:val="left"/>
            </w:pPr>
            <w:r>
              <w:t>Evaluating ( K7)</w:t>
            </w:r>
          </w:p>
        </w:tc>
      </w:tr>
    </w:tbl>
    <w:p w:rsidR="00C861A8" w:rsidRDefault="00000000">
      <w:r>
        <w:t xml:space="preserve">Suggested Readings </w:t>
      </w:r>
    </w:p>
    <w:p w:rsidR="00C861A8" w:rsidRDefault="00000000">
      <w:pPr>
        <w:spacing w:line="333" w:lineRule="auto"/>
        <w:ind w:left="355" w:right="2423"/>
      </w:pPr>
      <w:r>
        <w:t>1.</w:t>
      </w:r>
      <w:r>
        <w:tab/>
        <w:t>Research Methodology, Deepak Chawla, NeenaSondhi, Vikas Publication 2.</w:t>
      </w:r>
      <w:r>
        <w:tab/>
        <w:t>Business Research Methods, Naval Bajpai, Pearson Education</w:t>
      </w:r>
    </w:p>
    <w:p w:rsidR="00C861A8" w:rsidRDefault="00000000">
      <w:pPr>
        <w:numPr>
          <w:ilvl w:val="0"/>
          <w:numId w:val="23"/>
        </w:numPr>
        <w:spacing w:after="74"/>
        <w:ind w:hanging="361"/>
      </w:pPr>
      <w:r>
        <w:t>Research Methodology, C R Kothari, New Age International.</w:t>
      </w:r>
    </w:p>
    <w:p w:rsidR="00C861A8" w:rsidRDefault="00000000">
      <w:pPr>
        <w:numPr>
          <w:ilvl w:val="0"/>
          <w:numId w:val="23"/>
        </w:numPr>
        <w:spacing w:after="74"/>
        <w:ind w:hanging="361"/>
      </w:pPr>
      <w:r>
        <w:t>Business Research Methods by Donald Cooper &amp; Pamela Schindler, TMGH, 9th Edition.</w:t>
      </w:r>
    </w:p>
    <w:p w:rsidR="00C861A8" w:rsidRDefault="00000000">
      <w:pPr>
        <w:numPr>
          <w:ilvl w:val="0"/>
          <w:numId w:val="23"/>
        </w:numPr>
        <w:spacing w:after="71"/>
        <w:ind w:hanging="361"/>
      </w:pPr>
      <w:r>
        <w:t>Business Research Methods by Alan Bryman &amp; Emma Bell, Oxford University Press, 2ndEdition.</w:t>
      </w:r>
    </w:p>
    <w:p w:rsidR="00C861A8" w:rsidRDefault="00000000">
      <w:pPr>
        <w:numPr>
          <w:ilvl w:val="0"/>
          <w:numId w:val="23"/>
        </w:numPr>
        <w:spacing w:after="4414"/>
        <w:ind w:hanging="361"/>
      </w:pPr>
      <w:r>
        <w:t>Business Research Methods by T N Srivastava &amp; Shailaja Rao, TMH Publication, 2ndEdition.</w:t>
      </w:r>
    </w:p>
    <w:p w:rsidR="00C861A8" w:rsidRDefault="00000000">
      <w:pPr>
        <w:spacing w:after="228" w:line="259" w:lineRule="auto"/>
        <w:ind w:left="1974"/>
        <w:jc w:val="left"/>
      </w:pPr>
      <w:r>
        <w:rPr>
          <w:rFonts w:ascii="Arial" w:eastAsia="Arial" w:hAnsi="Arial" w:cs="Arial"/>
        </w:rPr>
        <w:t xml:space="preserve">MBA Revised CURRICULUM Effective from the Session2020-21 </w:t>
      </w:r>
    </w:p>
    <w:p w:rsidR="00C861A8" w:rsidRDefault="00000000">
      <w:pPr>
        <w:pStyle w:val="Heading2"/>
        <w:spacing w:after="944"/>
        <w:ind w:right="562"/>
      </w:pPr>
      <w:r>
        <w:t xml:space="preserve">FINANCIAL MANAGEMENT AND CORPORATE FINANCE </w:t>
      </w:r>
    </w:p>
    <w:p w:rsidR="00C861A8" w:rsidRDefault="00000000">
      <w:pPr>
        <w:tabs>
          <w:tab w:val="center" w:pos="1387"/>
          <w:tab w:val="right" w:pos="10447"/>
        </w:tabs>
        <w:spacing w:after="164"/>
        <w:ind w:left="0" w:firstLine="0"/>
        <w:jc w:val="left"/>
      </w:pPr>
      <w:r>
        <w:rPr>
          <w:rFonts w:ascii="Calibri" w:eastAsia="Calibri" w:hAnsi="Calibri" w:cs="Calibri"/>
          <w:sz w:val="22"/>
        </w:rPr>
        <w:tab/>
      </w:r>
      <w:r>
        <w:rPr>
          <w:sz w:val="28"/>
        </w:rPr>
        <w:t xml:space="preserve"> </w:t>
      </w:r>
      <w:r>
        <w:t xml:space="preserve">Course Credit: 3   </w:t>
      </w:r>
      <w:r>
        <w:tab/>
        <w:t xml:space="preserve">  Contact Hours:  40 Hrs </w:t>
      </w:r>
    </w:p>
    <w:p w:rsidR="00C861A8" w:rsidRDefault="00000000">
      <w:pPr>
        <w:spacing w:after="204"/>
        <w:ind w:left="730"/>
      </w:pPr>
      <w:r>
        <w:t xml:space="preserve">Course Objectives:  This course is intended to introduce the basic theory, concepts and practical applications in corporate finance and to enable students to analyse various corporate decisions. The course objectives are outlined below: </w:t>
      </w:r>
    </w:p>
    <w:p w:rsidR="00C861A8" w:rsidRDefault="00000000">
      <w:pPr>
        <w:numPr>
          <w:ilvl w:val="0"/>
          <w:numId w:val="24"/>
        </w:numPr>
        <w:ind w:hanging="260"/>
      </w:pPr>
      <w:r>
        <w:t>To understand the fundamentals, various models and agency problems of Corporate Finance.</w:t>
      </w:r>
    </w:p>
    <w:p w:rsidR="00C861A8" w:rsidRDefault="00000000">
      <w:pPr>
        <w:numPr>
          <w:ilvl w:val="0"/>
          <w:numId w:val="24"/>
        </w:numPr>
        <w:ind w:hanging="260"/>
      </w:pPr>
      <w:r>
        <w:t>To acquire knowledge about various techniques used for analysing various long-term projects. 3) To have an understanding about various capital structure techniques and selecting best source of finance.</w:t>
      </w:r>
    </w:p>
    <w:p w:rsidR="00C861A8" w:rsidRDefault="00000000">
      <w:pPr>
        <w:numPr>
          <w:ilvl w:val="0"/>
          <w:numId w:val="25"/>
        </w:numPr>
        <w:ind w:left="979" w:hanging="259"/>
      </w:pPr>
      <w:r>
        <w:t>To have an understanding of various dividend models and its applicability.</w:t>
      </w:r>
    </w:p>
    <w:p w:rsidR="00C861A8" w:rsidRDefault="00000000">
      <w:pPr>
        <w:numPr>
          <w:ilvl w:val="0"/>
          <w:numId w:val="25"/>
        </w:numPr>
        <w:spacing w:after="530"/>
        <w:ind w:left="979" w:hanging="259"/>
      </w:pPr>
      <w:r>
        <w:t>To acquaint students about corporate valuation in mergers and acquisitions.</w:t>
      </w:r>
    </w:p>
    <w:p w:rsidR="00C861A8" w:rsidRDefault="00000000">
      <w:pPr>
        <w:spacing w:after="204"/>
        <w:ind w:left="730"/>
      </w:pPr>
      <w:r>
        <w:t xml:space="preserve">UNIT I (6 Hrs) </w:t>
      </w:r>
    </w:p>
    <w:p w:rsidR="00C861A8" w:rsidRDefault="00000000">
      <w:pPr>
        <w:ind w:left="730"/>
      </w:pPr>
      <w:r>
        <w:t xml:space="preserve">Introduction to Finance &amp; Corporate Finance:  Corporate Finance &amp; its scope, Corporate </w:t>
      </w:r>
    </w:p>
    <w:p w:rsidR="00C861A8" w:rsidRDefault="00000000">
      <w:pPr>
        <w:spacing w:after="204"/>
        <w:ind w:left="730"/>
      </w:pPr>
      <w:r>
        <w:t xml:space="preserve">Governance and Agency Problem, Corporate valuation Models: Asset Based Valuation Model, Earning based Valuation Model, Cash flow-based Model, CAPM Model, APT, EVA Analysis, Introduction to start-up finance, Financial Decisions, Time Value of Money. </w:t>
      </w:r>
    </w:p>
    <w:p w:rsidR="00C861A8" w:rsidRDefault="00000000">
      <w:pPr>
        <w:spacing w:after="204"/>
        <w:ind w:left="730"/>
      </w:pPr>
      <w:r>
        <w:t xml:space="preserve">UNIT II (10 Hrs) </w:t>
      </w:r>
    </w:p>
    <w:p w:rsidR="00C861A8" w:rsidRDefault="00000000">
      <w:pPr>
        <w:spacing w:after="202"/>
        <w:ind w:left="730"/>
      </w:pPr>
      <w:r>
        <w:t xml:space="preserve">Investment and Financing Decision: Concept of Opportunity Cost, Cost of Debenture, Preference and Equity capital, Composite Cost of Capital, Cash Flows as Profit and components of Cash Flows, Capital Budgeting Decisions, Calculation of NPV and IRR, Excel Application in Analysing Projects. </w:t>
      </w:r>
    </w:p>
    <w:p w:rsidR="00C861A8" w:rsidRDefault="00000000">
      <w:pPr>
        <w:spacing w:after="207"/>
        <w:ind w:left="730"/>
      </w:pPr>
      <w:r>
        <w:t xml:space="preserve">UNIT III (10 Hrs) </w:t>
      </w:r>
    </w:p>
    <w:p w:rsidR="00C861A8" w:rsidRDefault="00000000">
      <w:pPr>
        <w:spacing w:after="204"/>
        <w:ind w:left="730"/>
      </w:pPr>
      <w:r>
        <w:t xml:space="preserve">Financial Decision: Capital Structure, Relevance and Irrelevancy theory, Leverage analysis – financial, operating and combined leverage along with its implications, EBIT EPS Analysis, Point of Indifference. </w:t>
      </w:r>
    </w:p>
    <w:p w:rsidR="00C861A8" w:rsidRDefault="00000000">
      <w:pPr>
        <w:spacing w:after="204"/>
        <w:ind w:left="730"/>
      </w:pPr>
      <w:r>
        <w:t xml:space="preserve">UNIT IV (10 Hrs) </w:t>
      </w:r>
    </w:p>
    <w:p w:rsidR="00C861A8" w:rsidRDefault="00000000">
      <w:pPr>
        <w:spacing w:after="202"/>
        <w:ind w:left="730"/>
      </w:pPr>
      <w:r>
        <w:t xml:space="preserve">Dividend Relevance: Factors affecting Dividend Policy, Forms of Dividends, Types of Dividend Policies, Dividend Models: Walter and Gordon Model, Miller- Modigliani (MM) Hypothesis. </w:t>
      </w:r>
    </w:p>
    <w:p w:rsidR="00C861A8" w:rsidRDefault="00000000">
      <w:pPr>
        <w:spacing w:after="206"/>
        <w:ind w:left="730"/>
      </w:pPr>
      <w:r>
        <w:t xml:space="preserve">UNIT V (4 Hrs) </w:t>
      </w:r>
    </w:p>
    <w:p w:rsidR="00C861A8" w:rsidRDefault="00000000">
      <w:pPr>
        <w:spacing w:after="204"/>
        <w:ind w:left="730"/>
      </w:pPr>
      <w:r>
        <w:t xml:space="preserve">Mergers and Acquisition: Introduction, Exchange Ratio, Synergy Benefits, Post Merger EPS, Post Merger Price of share, Required rate of return of merged company, De-Merger. </w:t>
      </w:r>
    </w:p>
    <w:p w:rsidR="00C861A8" w:rsidRDefault="00000000">
      <w:pPr>
        <w:spacing w:after="1827"/>
        <w:ind w:left="730"/>
      </w:pPr>
      <w:r>
        <w:t xml:space="preserve">Course Outcome: After successful completion of this course students will be able: </w:t>
      </w:r>
    </w:p>
    <w:p w:rsidR="00C861A8" w:rsidRDefault="00000000">
      <w:pPr>
        <w:spacing w:after="228" w:line="259" w:lineRule="auto"/>
        <w:ind w:left="389"/>
        <w:jc w:val="center"/>
      </w:pPr>
      <w:r>
        <w:rPr>
          <w:rFonts w:ascii="Arial" w:eastAsia="Arial" w:hAnsi="Arial" w:cs="Arial"/>
        </w:rPr>
        <w:t xml:space="preserve">MBA Revised CURRICULUM Effective from the Session2020-21 </w:t>
      </w:r>
    </w:p>
    <w:tbl>
      <w:tblPr>
        <w:tblStyle w:val="TableGrid"/>
        <w:tblW w:w="9993" w:type="dxa"/>
        <w:tblInd w:w="559" w:type="dxa"/>
        <w:tblCellMar>
          <w:top w:w="14" w:type="dxa"/>
          <w:left w:w="106" w:type="dxa"/>
          <w:bottom w:w="51" w:type="dxa"/>
          <w:right w:w="50" w:type="dxa"/>
        </w:tblCellMar>
        <w:tblLook w:val="04A0" w:firstRow="1" w:lastRow="0" w:firstColumn="1" w:lastColumn="0" w:noHBand="0" w:noVBand="1"/>
      </w:tblPr>
      <w:tblGrid>
        <w:gridCol w:w="1100"/>
        <w:gridCol w:w="5576"/>
        <w:gridCol w:w="3317"/>
      </w:tblGrid>
      <w:tr w:rsidR="00C861A8">
        <w:trPr>
          <w:trHeight w:val="370"/>
        </w:trPr>
        <w:tc>
          <w:tcPr>
            <w:tcW w:w="110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57" w:firstLine="0"/>
              <w:jc w:val="center"/>
            </w:pPr>
            <w:r>
              <w:rPr>
                <w:b/>
              </w:rPr>
              <w:t>S.No</w:t>
            </w:r>
          </w:p>
        </w:tc>
        <w:tc>
          <w:tcPr>
            <w:tcW w:w="5576"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62" w:firstLine="0"/>
              <w:jc w:val="center"/>
            </w:pPr>
            <w:r>
              <w:rPr>
                <w:b/>
              </w:rPr>
              <w:t xml:space="preserve">Course Outcome </w:t>
            </w:r>
          </w:p>
        </w:tc>
        <w:tc>
          <w:tcPr>
            <w:tcW w:w="3317"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61" w:firstLine="0"/>
              <w:jc w:val="center"/>
            </w:pPr>
            <w:r>
              <w:rPr>
                <w:b/>
              </w:rPr>
              <w:t xml:space="preserve">Bloom’s Taxonomy </w:t>
            </w:r>
          </w:p>
        </w:tc>
      </w:tr>
      <w:tr w:rsidR="00C861A8">
        <w:trPr>
          <w:trHeight w:val="5579"/>
        </w:trPr>
        <w:tc>
          <w:tcPr>
            <w:tcW w:w="1100" w:type="dxa"/>
            <w:tcBorders>
              <w:top w:val="single" w:sz="4" w:space="0" w:color="000000"/>
              <w:left w:val="single" w:sz="4" w:space="0" w:color="000000"/>
              <w:bottom w:val="single" w:sz="4" w:space="0" w:color="000000"/>
              <w:right w:val="single" w:sz="4" w:space="0" w:color="000000"/>
            </w:tcBorders>
          </w:tcPr>
          <w:p w:rsidR="00C861A8" w:rsidRDefault="00000000">
            <w:pPr>
              <w:spacing w:after="650" w:line="259" w:lineRule="auto"/>
              <w:ind w:left="0" w:right="57" w:firstLine="0"/>
              <w:jc w:val="center"/>
            </w:pPr>
            <w:r>
              <w:t xml:space="preserve">1. </w:t>
            </w:r>
          </w:p>
          <w:p w:rsidR="00C861A8" w:rsidRDefault="00000000">
            <w:pPr>
              <w:spacing w:after="969" w:line="259" w:lineRule="auto"/>
              <w:ind w:left="0" w:right="57" w:firstLine="0"/>
              <w:jc w:val="center"/>
            </w:pPr>
            <w:r>
              <w:t xml:space="preserve">2. </w:t>
            </w:r>
          </w:p>
          <w:p w:rsidR="00C861A8" w:rsidRDefault="00000000">
            <w:pPr>
              <w:spacing w:after="653" w:line="259" w:lineRule="auto"/>
              <w:ind w:left="0" w:right="57" w:firstLine="0"/>
              <w:jc w:val="center"/>
            </w:pPr>
            <w:r>
              <w:t xml:space="preserve">3. </w:t>
            </w:r>
          </w:p>
          <w:p w:rsidR="00C861A8" w:rsidRDefault="00000000">
            <w:pPr>
              <w:spacing w:after="969" w:line="259" w:lineRule="auto"/>
              <w:ind w:left="0" w:right="57" w:firstLine="0"/>
              <w:jc w:val="center"/>
            </w:pPr>
            <w:r>
              <w:t xml:space="preserve">4. </w:t>
            </w:r>
          </w:p>
          <w:p w:rsidR="00C861A8" w:rsidRDefault="00000000">
            <w:pPr>
              <w:spacing w:after="0" w:line="259" w:lineRule="auto"/>
              <w:ind w:left="0" w:right="57" w:firstLine="0"/>
              <w:jc w:val="center"/>
            </w:pPr>
            <w:r>
              <w:t xml:space="preserve">5. </w:t>
            </w:r>
          </w:p>
        </w:tc>
        <w:tc>
          <w:tcPr>
            <w:tcW w:w="5576" w:type="dxa"/>
            <w:tcBorders>
              <w:top w:val="single" w:sz="4" w:space="0" w:color="000000"/>
              <w:left w:val="single" w:sz="4" w:space="0" w:color="000000"/>
              <w:bottom w:val="single" w:sz="4" w:space="0" w:color="000000"/>
              <w:right w:val="single" w:sz="4" w:space="0" w:color="000000"/>
            </w:tcBorders>
          </w:tcPr>
          <w:p w:rsidR="00C861A8" w:rsidRDefault="00000000">
            <w:pPr>
              <w:spacing w:after="317" w:line="273" w:lineRule="auto"/>
              <w:ind w:left="0" w:firstLine="0"/>
            </w:pPr>
            <w:r>
              <w:t xml:space="preserve">CO1 Understand the different basic concept / Models of Corporate Finance and Governance  </w:t>
            </w:r>
          </w:p>
          <w:p w:rsidR="00C861A8" w:rsidRDefault="00000000">
            <w:pPr>
              <w:spacing w:after="0" w:line="275" w:lineRule="auto"/>
              <w:ind w:left="0" w:firstLine="0"/>
            </w:pPr>
            <w:r>
              <w:t xml:space="preserve">CO2 Understand the practical application of time value of money and evaluating long term investment </w:t>
            </w:r>
          </w:p>
          <w:p w:rsidR="00C861A8" w:rsidRDefault="00000000">
            <w:pPr>
              <w:spacing w:after="333" w:line="259" w:lineRule="auto"/>
              <w:ind w:left="0" w:firstLine="0"/>
              <w:jc w:val="left"/>
            </w:pPr>
            <w:r>
              <w:t xml:space="preserve">decisions  </w:t>
            </w:r>
          </w:p>
          <w:p w:rsidR="00C861A8" w:rsidRDefault="00000000">
            <w:pPr>
              <w:spacing w:after="315" w:line="275" w:lineRule="auto"/>
              <w:ind w:left="0" w:firstLine="0"/>
            </w:pPr>
            <w:r>
              <w:t xml:space="preserve">CO3 Develop analytical skills to select the best source of capital, structure and leverage. </w:t>
            </w:r>
          </w:p>
          <w:p w:rsidR="00C861A8" w:rsidRDefault="00000000">
            <w:pPr>
              <w:spacing w:after="277" w:line="310" w:lineRule="auto"/>
              <w:ind w:left="0" w:firstLine="0"/>
            </w:pPr>
            <w:r>
              <w:t xml:space="preserve">CO4 Understand the use and application of different models for firm’s optimum dividend pay-out. </w:t>
            </w:r>
          </w:p>
          <w:p w:rsidR="00C861A8" w:rsidRDefault="00000000">
            <w:pPr>
              <w:spacing w:after="0" w:line="259" w:lineRule="auto"/>
              <w:ind w:left="0" w:firstLine="0"/>
            </w:pPr>
            <w:r>
              <w:t xml:space="preserve">CO5 Understand the recent trends of mergers and acquisition and its valuation </w:t>
            </w:r>
          </w:p>
        </w:tc>
        <w:tc>
          <w:tcPr>
            <w:tcW w:w="3317" w:type="dxa"/>
            <w:tcBorders>
              <w:top w:val="single" w:sz="4" w:space="0" w:color="000000"/>
              <w:left w:val="single" w:sz="4" w:space="0" w:color="000000"/>
              <w:bottom w:val="single" w:sz="4" w:space="0" w:color="000000"/>
              <w:right w:val="single" w:sz="4" w:space="0" w:color="000000"/>
            </w:tcBorders>
            <w:vAlign w:val="bottom"/>
          </w:tcPr>
          <w:p w:rsidR="00C861A8" w:rsidRDefault="00000000">
            <w:pPr>
              <w:numPr>
                <w:ilvl w:val="0"/>
                <w:numId w:val="42"/>
              </w:numPr>
              <w:spacing w:after="0" w:line="259" w:lineRule="auto"/>
              <w:ind w:firstLine="0"/>
              <w:jc w:val="left"/>
            </w:pPr>
            <w:r>
              <w:t>Knowledge (K2)</w:t>
            </w:r>
          </w:p>
          <w:p w:rsidR="00C861A8" w:rsidRDefault="00000000">
            <w:pPr>
              <w:numPr>
                <w:ilvl w:val="0"/>
                <w:numId w:val="42"/>
              </w:numPr>
              <w:spacing w:after="318" w:line="259" w:lineRule="auto"/>
              <w:ind w:firstLine="0"/>
              <w:jc w:val="left"/>
            </w:pPr>
            <w:r>
              <w:t>Remembering(K1)</w:t>
            </w:r>
          </w:p>
          <w:p w:rsidR="00C861A8" w:rsidRDefault="00000000">
            <w:pPr>
              <w:numPr>
                <w:ilvl w:val="0"/>
                <w:numId w:val="42"/>
              </w:numPr>
              <w:spacing w:after="636" w:line="258" w:lineRule="auto"/>
              <w:ind w:firstLine="0"/>
              <w:jc w:val="left"/>
            </w:pPr>
            <w:r>
              <w:t xml:space="preserve">Analyzing (K5) </w:t>
            </w:r>
            <w:r>
              <w:rPr>
                <w:rFonts w:ascii="Segoe UI Symbol" w:eastAsia="Segoe UI Symbol" w:hAnsi="Segoe UI Symbol" w:cs="Segoe UI Symbol"/>
              </w:rPr>
              <w:t xml:space="preserve"> </w:t>
            </w:r>
            <w:r>
              <w:t>Evaluating(K7)</w:t>
            </w:r>
          </w:p>
          <w:p w:rsidR="00C861A8" w:rsidRDefault="00000000">
            <w:pPr>
              <w:numPr>
                <w:ilvl w:val="0"/>
                <w:numId w:val="42"/>
              </w:numPr>
              <w:spacing w:after="1" w:line="259" w:lineRule="auto"/>
              <w:ind w:firstLine="0"/>
              <w:jc w:val="left"/>
            </w:pPr>
            <w:r>
              <w:t>Analyzing(K5)</w:t>
            </w:r>
          </w:p>
          <w:p w:rsidR="00C861A8" w:rsidRDefault="00000000">
            <w:pPr>
              <w:numPr>
                <w:ilvl w:val="0"/>
                <w:numId w:val="42"/>
              </w:numPr>
              <w:spacing w:after="315" w:line="259" w:lineRule="auto"/>
              <w:ind w:firstLine="0"/>
              <w:jc w:val="left"/>
            </w:pPr>
            <w:r>
              <w:t>Synthesizing(K6)</w:t>
            </w:r>
          </w:p>
          <w:p w:rsidR="00C861A8" w:rsidRDefault="00000000">
            <w:pPr>
              <w:numPr>
                <w:ilvl w:val="0"/>
                <w:numId w:val="42"/>
              </w:numPr>
              <w:spacing w:after="630" w:line="260" w:lineRule="auto"/>
              <w:ind w:firstLine="0"/>
              <w:jc w:val="left"/>
            </w:pPr>
            <w:r>
              <w:t xml:space="preserve">Comprehending(K3) </w:t>
            </w:r>
            <w:r>
              <w:rPr>
                <w:rFonts w:ascii="Segoe UI Symbol" w:eastAsia="Segoe UI Symbol" w:hAnsi="Segoe UI Symbol" w:cs="Segoe UI Symbol"/>
              </w:rPr>
              <w:t xml:space="preserve"> </w:t>
            </w:r>
            <w:r>
              <w:t>Applying(K4)</w:t>
            </w:r>
          </w:p>
          <w:p w:rsidR="00C861A8" w:rsidRDefault="00000000">
            <w:pPr>
              <w:numPr>
                <w:ilvl w:val="0"/>
                <w:numId w:val="42"/>
              </w:numPr>
              <w:spacing w:after="0" w:line="259" w:lineRule="auto"/>
              <w:ind w:firstLine="0"/>
              <w:jc w:val="left"/>
            </w:pPr>
            <w:r>
              <w:t>Comprehending(K3)</w:t>
            </w:r>
          </w:p>
          <w:p w:rsidR="00C861A8" w:rsidRDefault="00000000">
            <w:pPr>
              <w:numPr>
                <w:ilvl w:val="0"/>
                <w:numId w:val="42"/>
              </w:numPr>
              <w:spacing w:after="0" w:line="259" w:lineRule="auto"/>
              <w:ind w:firstLine="0"/>
              <w:jc w:val="left"/>
            </w:pPr>
            <w:r>
              <w:t>Synthesizing (K6)</w:t>
            </w:r>
          </w:p>
        </w:tc>
      </w:tr>
    </w:tbl>
    <w:p w:rsidR="00C861A8" w:rsidRDefault="00000000">
      <w:pPr>
        <w:spacing w:after="206"/>
        <w:ind w:left="1090"/>
      </w:pPr>
      <w:r>
        <w:t xml:space="preserve">Suggested Readings </w:t>
      </w:r>
    </w:p>
    <w:p w:rsidR="00C861A8" w:rsidRDefault="00000000">
      <w:pPr>
        <w:numPr>
          <w:ilvl w:val="0"/>
          <w:numId w:val="26"/>
        </w:numPr>
        <w:ind w:left="1440" w:hanging="360"/>
      </w:pPr>
      <w:r>
        <w:t>Khan and Jain - Financial Management (Tata McGraw Hill, 7th Ed.)</w:t>
      </w:r>
    </w:p>
    <w:p w:rsidR="00C861A8" w:rsidRDefault="00000000">
      <w:pPr>
        <w:numPr>
          <w:ilvl w:val="0"/>
          <w:numId w:val="26"/>
        </w:numPr>
        <w:ind w:left="1440" w:hanging="360"/>
      </w:pPr>
      <w:r>
        <w:t>Pandey I M - Financial Management (Vikas, 11th Ed.)</w:t>
      </w:r>
    </w:p>
    <w:p w:rsidR="00C861A8" w:rsidRDefault="00000000">
      <w:pPr>
        <w:numPr>
          <w:ilvl w:val="0"/>
          <w:numId w:val="26"/>
        </w:numPr>
        <w:ind w:left="1440" w:hanging="360"/>
      </w:pPr>
      <w:r>
        <w:t>William HakkaBettnerCarcello- Financial and Management Accounting (TMH-16th Ed.)</w:t>
      </w:r>
    </w:p>
    <w:p w:rsidR="00C861A8" w:rsidRDefault="00000000">
      <w:pPr>
        <w:numPr>
          <w:ilvl w:val="0"/>
          <w:numId w:val="26"/>
        </w:numPr>
        <w:ind w:left="1440" w:hanging="360"/>
      </w:pPr>
      <w:r>
        <w:t>Sheebakapil-Fundamental of financial management (Wiley,2015)</w:t>
      </w:r>
    </w:p>
    <w:p w:rsidR="00C861A8" w:rsidRDefault="00000000">
      <w:pPr>
        <w:numPr>
          <w:ilvl w:val="0"/>
          <w:numId w:val="26"/>
        </w:numPr>
        <w:ind w:left="1440" w:hanging="360"/>
      </w:pPr>
      <w:r>
        <w:t>Prasanna Chandra - Fundamentals of Financial Management (TMH, 9th Ed.)</w:t>
      </w:r>
    </w:p>
    <w:p w:rsidR="00C861A8" w:rsidRDefault="00000000">
      <w:pPr>
        <w:numPr>
          <w:ilvl w:val="0"/>
          <w:numId w:val="26"/>
        </w:numPr>
        <w:ind w:left="1440" w:hanging="360"/>
      </w:pPr>
      <w:r>
        <w:t>Bark DemazoThampy- Financial Management (Pearson,2nd Ed.)</w:t>
      </w:r>
    </w:p>
    <w:p w:rsidR="00C861A8" w:rsidRDefault="00000000">
      <w:pPr>
        <w:numPr>
          <w:ilvl w:val="0"/>
          <w:numId w:val="26"/>
        </w:numPr>
        <w:ind w:left="1440" w:hanging="360"/>
      </w:pPr>
      <w:r>
        <w:t>R P Rustagi - Financial Management (Galgotia, 2000, 2nd revised ed.)</w:t>
      </w:r>
    </w:p>
    <w:p w:rsidR="00C861A8" w:rsidRDefault="00000000">
      <w:pPr>
        <w:numPr>
          <w:ilvl w:val="0"/>
          <w:numId w:val="26"/>
        </w:numPr>
        <w:ind w:left="1440" w:hanging="360"/>
      </w:pPr>
      <w:r>
        <w:t>Damodaran, A., Applied Corporate Finance, 3rd Edition, Wiley, 2012</w:t>
      </w:r>
    </w:p>
    <w:p w:rsidR="00C861A8" w:rsidRDefault="00000000">
      <w:pPr>
        <w:numPr>
          <w:ilvl w:val="0"/>
          <w:numId w:val="26"/>
        </w:numPr>
        <w:ind w:left="1440" w:hanging="360"/>
      </w:pPr>
      <w:r>
        <w:t>Ravi.M Kishore – Financial Management (Taxman, 7th Ed)</w:t>
      </w:r>
    </w:p>
    <w:p w:rsidR="00C861A8" w:rsidRDefault="00000000">
      <w:pPr>
        <w:ind w:left="1090"/>
      </w:pPr>
      <w:r>
        <w:t>10)Fundamentals to Financial Management, Brigham &amp; Houston, 14/e, Cengage Learning</w:t>
      </w:r>
    </w:p>
    <w:p w:rsidR="00C861A8" w:rsidRDefault="00000000">
      <w:pPr>
        <w:spacing w:after="4326"/>
        <w:ind w:left="1090"/>
      </w:pPr>
      <w:r>
        <w:t>11)Van Horne - Financial Management and Policy (Prentice hall, 2003, 12th Ed.)</w:t>
      </w:r>
    </w:p>
    <w:p w:rsidR="00C861A8" w:rsidRDefault="00000000">
      <w:pPr>
        <w:spacing w:after="228" w:line="259" w:lineRule="auto"/>
        <w:ind w:left="1974"/>
        <w:jc w:val="left"/>
      </w:pPr>
      <w:r>
        <w:rPr>
          <w:rFonts w:ascii="Arial" w:eastAsia="Arial" w:hAnsi="Arial" w:cs="Arial"/>
        </w:rPr>
        <w:t>MBA Revised CURRICULUM Effective from the Session2020-21</w:t>
      </w:r>
    </w:p>
    <w:p w:rsidR="00C861A8" w:rsidRDefault="00000000">
      <w:pPr>
        <w:pStyle w:val="Heading2"/>
        <w:ind w:right="63"/>
      </w:pPr>
      <w:r>
        <w:t xml:space="preserve">OPERATIONS MANAGEMENT </w:t>
      </w:r>
    </w:p>
    <w:p w:rsidR="00C861A8" w:rsidRDefault="00000000">
      <w:pPr>
        <w:tabs>
          <w:tab w:val="center" w:pos="2233"/>
          <w:tab w:val="right" w:pos="10447"/>
        </w:tabs>
        <w:spacing w:after="208" w:line="259" w:lineRule="auto"/>
        <w:ind w:left="0" w:firstLine="0"/>
        <w:jc w:val="left"/>
      </w:pPr>
      <w:r>
        <w:rPr>
          <w:rFonts w:ascii="Calibri" w:eastAsia="Calibri" w:hAnsi="Calibri" w:cs="Calibri"/>
          <w:sz w:val="22"/>
        </w:rPr>
        <w:tab/>
      </w:r>
      <w:r>
        <w:t>Course Credit: 3</w:t>
      </w:r>
      <w:r>
        <w:tab/>
        <w:t xml:space="preserve">Contact Hours: 40 </w:t>
      </w:r>
    </w:p>
    <w:p w:rsidR="00C861A8" w:rsidRDefault="00000000">
      <w:pPr>
        <w:spacing w:after="324"/>
        <w:ind w:left="1450"/>
      </w:pPr>
      <w:r>
        <w:t xml:space="preserve">Course Objectives:-  </w:t>
      </w:r>
    </w:p>
    <w:p w:rsidR="00C861A8" w:rsidRDefault="00000000">
      <w:pPr>
        <w:numPr>
          <w:ilvl w:val="0"/>
          <w:numId w:val="27"/>
        </w:numPr>
        <w:ind w:left="1440" w:hanging="360"/>
      </w:pPr>
      <w:r>
        <w:t>To understand the role of Operations in overall Business Strategy of the firm.</w:t>
      </w:r>
    </w:p>
    <w:p w:rsidR="00C861A8" w:rsidRDefault="00000000">
      <w:pPr>
        <w:numPr>
          <w:ilvl w:val="0"/>
          <w:numId w:val="27"/>
        </w:numPr>
        <w:ind w:left="1440" w:hanging="360"/>
      </w:pPr>
      <w:r>
        <w:t>To understand the application of operations management policies and techniques to the service sector as well as manufacturing firms.</w:t>
      </w:r>
    </w:p>
    <w:p w:rsidR="00C861A8" w:rsidRDefault="00000000">
      <w:pPr>
        <w:numPr>
          <w:ilvl w:val="0"/>
          <w:numId w:val="27"/>
        </w:numPr>
        <w:ind w:left="1440" w:hanging="360"/>
      </w:pPr>
      <w:r>
        <w:t>To identify and evaluate the key factors and their interdependence of these factors in the design of effective operating systems.</w:t>
      </w:r>
    </w:p>
    <w:p w:rsidR="00C861A8" w:rsidRDefault="00000000">
      <w:pPr>
        <w:numPr>
          <w:ilvl w:val="0"/>
          <w:numId w:val="27"/>
        </w:numPr>
        <w:ind w:left="1440" w:hanging="360"/>
      </w:pPr>
      <w:r>
        <w:t>To understand the trends and challenges of Operations Management in the current business environment.</w:t>
      </w:r>
    </w:p>
    <w:p w:rsidR="00C861A8" w:rsidRDefault="00000000">
      <w:pPr>
        <w:numPr>
          <w:ilvl w:val="0"/>
          <w:numId w:val="27"/>
        </w:numPr>
        <w:spacing w:after="320"/>
        <w:ind w:left="1440" w:hanging="360"/>
      </w:pPr>
      <w:r>
        <w:t>To familiarize the students with the techniques for effective utilization of operational resources and managing the processes to produce good quality products and services at competitive prices.</w:t>
      </w:r>
    </w:p>
    <w:p w:rsidR="00C861A8" w:rsidRDefault="00000000">
      <w:pPr>
        <w:ind w:left="730"/>
      </w:pPr>
      <w:r>
        <w:t xml:space="preserve">UNIT –I (7 sessions) Production Concepts: </w:t>
      </w:r>
    </w:p>
    <w:p w:rsidR="00C861A8" w:rsidRDefault="00000000">
      <w:pPr>
        <w:spacing w:after="323"/>
        <w:ind w:left="730"/>
      </w:pPr>
      <w:r>
        <w:t xml:space="preserve">Introduction, meaning, nature and scope of  production and operations management. Difference between production and operations management. Productivity, factors affecting productivity and productivity measurement. Work study— Method study and work measurement. Production Technology – Types of manufacturing processes. Plant location and types of plant layout. </w:t>
      </w:r>
    </w:p>
    <w:p w:rsidR="00C861A8" w:rsidRDefault="00000000">
      <w:pPr>
        <w:ind w:left="730"/>
      </w:pPr>
      <w:r>
        <w:t xml:space="preserve">UNIT –II (8 sessions) Operations Concepts: </w:t>
      </w:r>
    </w:p>
    <w:p w:rsidR="00C861A8" w:rsidRDefault="00000000">
      <w:pPr>
        <w:spacing w:after="319"/>
        <w:ind w:left="730"/>
      </w:pPr>
      <w:r>
        <w:t xml:space="preserve">Services scenario in India, difference between product and service, characteristics of services, classification of services, product and service design, factors affecting service design, service designing process, service blueprinting, service capacity planning. Dimensions of quality in services, understanding service quality gap, measuring service quality using SERVQUAL model. Case Studies </w:t>
      </w:r>
    </w:p>
    <w:p w:rsidR="00C861A8" w:rsidRDefault="00000000">
      <w:pPr>
        <w:ind w:left="730"/>
      </w:pPr>
      <w:r>
        <w:t xml:space="preserve">UNIT-III (10 sessions) Material and Inventory Management: </w:t>
      </w:r>
    </w:p>
    <w:p w:rsidR="00C861A8" w:rsidRDefault="00000000">
      <w:pPr>
        <w:spacing w:after="322"/>
        <w:ind w:left="730"/>
      </w:pPr>
      <w:r>
        <w:t xml:space="preserve">Types of production planning, process of production planning and control (PPC) –  routing, scheduling and loading. Master production schedule, aggregate production planning. Types of inventories, inventory control techniques- EOQ, ABC, VED, FSN, HML and SDE (Simple numerical problems on Inventory control techniques). Just-in-time (JIT) and KANBAN. Case Studies </w:t>
      </w:r>
    </w:p>
    <w:p w:rsidR="00C861A8" w:rsidRDefault="00000000">
      <w:pPr>
        <w:ind w:left="730"/>
      </w:pPr>
      <w:r>
        <w:t xml:space="preserve">UNIT-IV (8 sessions) Supply Chain Management: </w:t>
      </w:r>
    </w:p>
    <w:p w:rsidR="00C861A8" w:rsidRDefault="00000000">
      <w:pPr>
        <w:ind w:left="730"/>
      </w:pPr>
      <w:r>
        <w:t xml:space="preserve">Overview of supply chain management, conceptual model of SCM, supply chain drivers, measuring supply chain performance, core and reverse supply chain, global supply chain, inbound and outbound logistics, Bullwhip effect in SCM, push and pull systems, lean manufacturing,  agile manufacturing, role of  IT in SCM. Demand forecasting in supply chain— </w:t>
      </w:r>
    </w:p>
    <w:p w:rsidR="00C861A8" w:rsidRDefault="00000000">
      <w:pPr>
        <w:spacing w:after="157"/>
        <w:ind w:left="730"/>
      </w:pPr>
      <w:r>
        <w:t xml:space="preserve">Simple moving average method, weighted moving average method, linear regression and exponential smoothing method. Case Studies </w:t>
      </w:r>
    </w:p>
    <w:p w:rsidR="00C861A8" w:rsidRDefault="00000000">
      <w:pPr>
        <w:spacing w:after="228" w:line="259" w:lineRule="auto"/>
        <w:ind w:left="1974"/>
        <w:jc w:val="left"/>
      </w:pPr>
      <w:r>
        <w:rPr>
          <w:rFonts w:ascii="Arial" w:eastAsia="Arial" w:hAnsi="Arial" w:cs="Arial"/>
        </w:rPr>
        <w:t>MBA Revised CURRICULUM Effective from the Session2020-21</w:t>
      </w:r>
    </w:p>
    <w:p w:rsidR="00C861A8" w:rsidRDefault="00C861A8">
      <w:pPr>
        <w:sectPr w:rsidR="00C861A8">
          <w:footerReference w:type="even" r:id="rId26"/>
          <w:footerReference w:type="default" r:id="rId27"/>
          <w:footerReference w:type="first" r:id="rId28"/>
          <w:pgSz w:w="11906" w:h="16838"/>
          <w:pgMar w:top="545" w:right="920" w:bottom="456" w:left="540" w:header="720" w:footer="456" w:gutter="0"/>
          <w:cols w:space="720"/>
        </w:sectPr>
      </w:pPr>
    </w:p>
    <w:p w:rsidR="00C861A8" w:rsidRDefault="00000000">
      <w:pPr>
        <w:spacing w:after="50"/>
        <w:ind w:left="355"/>
      </w:pPr>
      <w:r>
        <w:t xml:space="preserve">UNIT-V (7 sessions) Productivity and Quality: </w:t>
      </w:r>
    </w:p>
    <w:p w:rsidR="00C861A8" w:rsidRDefault="00000000">
      <w:pPr>
        <w:ind w:left="355"/>
      </w:pPr>
      <w:r>
        <w:t xml:space="preserve">TQM, Deming’s 14 principles, Juran’s quality triology, PDCA cycle, KAIZEN, quality circles, 7QC tools and its 7 new management tools, ISO 9000-2000 clauses, six sigma, Total Productive Maintenance (TPM), 5S. Case Studies Expected Course Outcomes: </w:t>
      </w:r>
    </w:p>
    <w:tbl>
      <w:tblPr>
        <w:tblStyle w:val="TableGrid"/>
        <w:tblW w:w="9602" w:type="dxa"/>
        <w:tblInd w:w="252" w:type="dxa"/>
        <w:tblCellMar>
          <w:top w:w="9" w:type="dxa"/>
          <w:left w:w="106" w:type="dxa"/>
          <w:bottom w:w="0" w:type="dxa"/>
          <w:right w:w="21" w:type="dxa"/>
        </w:tblCellMar>
        <w:tblLook w:val="04A0" w:firstRow="1" w:lastRow="0" w:firstColumn="1" w:lastColumn="0" w:noHBand="0" w:noVBand="1"/>
      </w:tblPr>
      <w:tblGrid>
        <w:gridCol w:w="764"/>
        <w:gridCol w:w="5221"/>
        <w:gridCol w:w="3617"/>
      </w:tblGrid>
      <w:tr w:rsidR="00C861A8">
        <w:trPr>
          <w:trHeight w:val="326"/>
        </w:trPr>
        <w:tc>
          <w:tcPr>
            <w:tcW w:w="764"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3" w:firstLine="0"/>
            </w:pPr>
            <w:r>
              <w:t>S.No.</w:t>
            </w:r>
          </w:p>
        </w:tc>
        <w:tc>
          <w:tcPr>
            <w:tcW w:w="522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Course Outcomes </w:t>
            </w:r>
          </w:p>
        </w:tc>
        <w:tc>
          <w:tcPr>
            <w:tcW w:w="3617"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Bloom’s Taxonomy </w:t>
            </w:r>
          </w:p>
        </w:tc>
      </w:tr>
      <w:tr w:rsidR="00C861A8">
        <w:trPr>
          <w:trHeight w:val="1279"/>
        </w:trPr>
        <w:tc>
          <w:tcPr>
            <w:tcW w:w="76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3" w:firstLine="0"/>
              <w:jc w:val="left"/>
            </w:pPr>
            <w:r>
              <w:t xml:space="preserve">CO1.  </w:t>
            </w:r>
          </w:p>
        </w:tc>
        <w:tc>
          <w:tcPr>
            <w:tcW w:w="5221" w:type="dxa"/>
            <w:tcBorders>
              <w:top w:val="single" w:sz="4" w:space="0" w:color="000000"/>
              <w:left w:val="single" w:sz="4" w:space="0" w:color="000000"/>
              <w:bottom w:val="single" w:sz="4" w:space="0" w:color="000000"/>
              <w:right w:val="single" w:sz="4" w:space="0" w:color="000000"/>
            </w:tcBorders>
          </w:tcPr>
          <w:p w:rsidR="00C861A8" w:rsidRDefault="00000000">
            <w:pPr>
              <w:spacing w:after="16" w:line="259" w:lineRule="auto"/>
              <w:ind w:left="0" w:firstLine="0"/>
              <w:jc w:val="left"/>
            </w:pPr>
            <w:r>
              <w:t xml:space="preserve">Understand the role of Operations in overall </w:t>
            </w:r>
          </w:p>
          <w:p w:rsidR="00C861A8" w:rsidRDefault="00000000">
            <w:pPr>
              <w:spacing w:after="0" w:line="259" w:lineRule="auto"/>
              <w:ind w:left="0" w:firstLine="0"/>
              <w:jc w:val="left"/>
            </w:pPr>
            <w:r>
              <w:t xml:space="preserve">Business Strategy of the firm - the application of OM policies and techniques to the service sector as well as manufacturing firms.  </w:t>
            </w:r>
          </w:p>
        </w:tc>
        <w:tc>
          <w:tcPr>
            <w:tcW w:w="3617" w:type="dxa"/>
            <w:tcBorders>
              <w:top w:val="single" w:sz="4" w:space="0" w:color="000000"/>
              <w:left w:val="single" w:sz="4" w:space="0" w:color="000000"/>
              <w:bottom w:val="single" w:sz="4" w:space="0" w:color="000000"/>
              <w:right w:val="single" w:sz="4" w:space="0" w:color="000000"/>
            </w:tcBorders>
            <w:vAlign w:val="center"/>
          </w:tcPr>
          <w:p w:rsidR="00C861A8" w:rsidRDefault="00000000">
            <w:pPr>
              <w:numPr>
                <w:ilvl w:val="0"/>
                <w:numId w:val="43"/>
              </w:numPr>
              <w:spacing w:after="25" w:line="259" w:lineRule="auto"/>
              <w:ind w:hanging="360"/>
              <w:jc w:val="left"/>
            </w:pPr>
            <w:r>
              <w:t>Knowledge  ( K2)</w:t>
            </w:r>
          </w:p>
          <w:p w:rsidR="00C861A8" w:rsidRDefault="00000000">
            <w:pPr>
              <w:numPr>
                <w:ilvl w:val="0"/>
                <w:numId w:val="43"/>
              </w:numPr>
              <w:spacing w:after="27" w:line="259" w:lineRule="auto"/>
              <w:ind w:hanging="360"/>
              <w:jc w:val="left"/>
            </w:pPr>
            <w:r>
              <w:t>Comprehending (K 3)</w:t>
            </w:r>
          </w:p>
          <w:p w:rsidR="00C861A8" w:rsidRDefault="00000000">
            <w:pPr>
              <w:numPr>
                <w:ilvl w:val="0"/>
                <w:numId w:val="43"/>
              </w:numPr>
              <w:spacing w:after="0" w:line="259" w:lineRule="auto"/>
              <w:ind w:hanging="360"/>
              <w:jc w:val="left"/>
            </w:pPr>
            <w:r>
              <w:t>Remembering ( K1)</w:t>
            </w:r>
          </w:p>
        </w:tc>
      </w:tr>
      <w:tr w:rsidR="00C861A8">
        <w:trPr>
          <w:trHeight w:val="965"/>
        </w:trPr>
        <w:tc>
          <w:tcPr>
            <w:tcW w:w="76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3" w:firstLine="0"/>
            </w:pPr>
            <w:r>
              <w:t xml:space="preserve">CO2. </w:t>
            </w:r>
          </w:p>
        </w:tc>
        <w:tc>
          <w:tcPr>
            <w:tcW w:w="5221" w:type="dxa"/>
            <w:tcBorders>
              <w:top w:val="single" w:sz="4" w:space="0" w:color="000000"/>
              <w:left w:val="single" w:sz="4" w:space="0" w:color="000000"/>
              <w:bottom w:val="single" w:sz="4" w:space="0" w:color="000000"/>
              <w:right w:val="single" w:sz="4" w:space="0" w:color="000000"/>
            </w:tcBorders>
          </w:tcPr>
          <w:p w:rsidR="00C861A8" w:rsidRDefault="00000000">
            <w:pPr>
              <w:spacing w:after="16" w:line="259" w:lineRule="auto"/>
              <w:ind w:left="0" w:firstLine="0"/>
              <w:jc w:val="left"/>
            </w:pPr>
            <w:r>
              <w:t xml:space="preserve">Understand and apply the concepts of Material </w:t>
            </w:r>
          </w:p>
          <w:p w:rsidR="00C861A8" w:rsidRDefault="00000000">
            <w:pPr>
              <w:spacing w:after="0" w:line="259" w:lineRule="auto"/>
              <w:ind w:left="0" w:firstLine="0"/>
              <w:jc w:val="left"/>
            </w:pPr>
            <w:r>
              <w:t xml:space="preserve">Management, Supply Chain Management and TQM perspectives. </w:t>
            </w:r>
          </w:p>
        </w:tc>
        <w:tc>
          <w:tcPr>
            <w:tcW w:w="3617" w:type="dxa"/>
            <w:tcBorders>
              <w:top w:val="single" w:sz="4" w:space="0" w:color="000000"/>
              <w:left w:val="single" w:sz="4" w:space="0" w:color="000000"/>
              <w:bottom w:val="single" w:sz="4" w:space="0" w:color="000000"/>
              <w:right w:val="single" w:sz="4" w:space="0" w:color="000000"/>
            </w:tcBorders>
          </w:tcPr>
          <w:p w:rsidR="00C861A8" w:rsidRDefault="00000000">
            <w:pPr>
              <w:numPr>
                <w:ilvl w:val="0"/>
                <w:numId w:val="44"/>
              </w:numPr>
              <w:spacing w:after="27" w:line="259" w:lineRule="auto"/>
              <w:ind w:hanging="360"/>
              <w:jc w:val="left"/>
            </w:pPr>
            <w:r>
              <w:t>Knowledge  ( K2)</w:t>
            </w:r>
          </w:p>
          <w:p w:rsidR="00C861A8" w:rsidRDefault="00000000">
            <w:pPr>
              <w:numPr>
                <w:ilvl w:val="0"/>
                <w:numId w:val="44"/>
              </w:numPr>
              <w:spacing w:after="28" w:line="259" w:lineRule="auto"/>
              <w:ind w:hanging="360"/>
              <w:jc w:val="left"/>
            </w:pPr>
            <w:r>
              <w:t>Remembering ( K1)</w:t>
            </w:r>
          </w:p>
          <w:p w:rsidR="00C861A8" w:rsidRDefault="00000000">
            <w:pPr>
              <w:numPr>
                <w:ilvl w:val="0"/>
                <w:numId w:val="44"/>
              </w:numPr>
              <w:spacing w:after="0" w:line="259" w:lineRule="auto"/>
              <w:ind w:hanging="360"/>
              <w:jc w:val="left"/>
            </w:pPr>
            <w:r>
              <w:t>Applying (K4)</w:t>
            </w:r>
          </w:p>
        </w:tc>
      </w:tr>
      <w:tr w:rsidR="00C861A8">
        <w:trPr>
          <w:trHeight w:val="962"/>
        </w:trPr>
        <w:tc>
          <w:tcPr>
            <w:tcW w:w="76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3" w:firstLine="0"/>
            </w:pPr>
            <w:r>
              <w:t xml:space="preserve">CO3. </w:t>
            </w:r>
          </w:p>
        </w:tc>
        <w:tc>
          <w:tcPr>
            <w:tcW w:w="522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Identify and evaluate the key factors and their interdependence of these factors in the design of effective operating systems.  </w:t>
            </w:r>
          </w:p>
        </w:tc>
        <w:tc>
          <w:tcPr>
            <w:tcW w:w="3617" w:type="dxa"/>
            <w:tcBorders>
              <w:top w:val="single" w:sz="4" w:space="0" w:color="000000"/>
              <w:left w:val="single" w:sz="4" w:space="0" w:color="000000"/>
              <w:bottom w:val="single" w:sz="4" w:space="0" w:color="000000"/>
              <w:right w:val="single" w:sz="4" w:space="0" w:color="000000"/>
            </w:tcBorders>
            <w:vAlign w:val="center"/>
          </w:tcPr>
          <w:p w:rsidR="00C861A8" w:rsidRDefault="00000000">
            <w:pPr>
              <w:numPr>
                <w:ilvl w:val="0"/>
                <w:numId w:val="45"/>
              </w:numPr>
              <w:spacing w:after="28" w:line="259" w:lineRule="auto"/>
              <w:ind w:hanging="360"/>
              <w:jc w:val="left"/>
            </w:pPr>
            <w:r>
              <w:t>Comprehending (K3)</w:t>
            </w:r>
          </w:p>
          <w:p w:rsidR="00C861A8" w:rsidRDefault="00000000">
            <w:pPr>
              <w:numPr>
                <w:ilvl w:val="0"/>
                <w:numId w:val="45"/>
              </w:numPr>
              <w:spacing w:after="0" w:line="259" w:lineRule="auto"/>
              <w:ind w:hanging="360"/>
              <w:jc w:val="left"/>
            </w:pPr>
            <w:r>
              <w:t>Applying ( K4)</w:t>
            </w:r>
          </w:p>
        </w:tc>
      </w:tr>
      <w:tr w:rsidR="00C861A8">
        <w:trPr>
          <w:trHeight w:val="962"/>
        </w:trPr>
        <w:tc>
          <w:tcPr>
            <w:tcW w:w="76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3" w:firstLine="0"/>
            </w:pPr>
            <w:r>
              <w:t xml:space="preserve">CO4. </w:t>
            </w:r>
          </w:p>
        </w:tc>
        <w:tc>
          <w:tcPr>
            <w:tcW w:w="522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Analyze / understand the trends and challenges of Operations Management in the current business environment. </w:t>
            </w:r>
          </w:p>
        </w:tc>
        <w:tc>
          <w:tcPr>
            <w:tcW w:w="3617" w:type="dxa"/>
            <w:tcBorders>
              <w:top w:val="single" w:sz="4" w:space="0" w:color="000000"/>
              <w:left w:val="single" w:sz="4" w:space="0" w:color="000000"/>
              <w:bottom w:val="single" w:sz="4" w:space="0" w:color="000000"/>
              <w:right w:val="single" w:sz="4" w:space="0" w:color="000000"/>
            </w:tcBorders>
            <w:vAlign w:val="center"/>
          </w:tcPr>
          <w:p w:rsidR="00C861A8" w:rsidRDefault="00000000">
            <w:pPr>
              <w:tabs>
                <w:tab w:val="center" w:pos="402"/>
                <w:tab w:val="center" w:pos="1505"/>
              </w:tabs>
              <w:spacing w:after="0" w:line="259" w:lineRule="auto"/>
              <w:ind w:left="0" w:firstLine="0"/>
              <w:jc w:val="left"/>
            </w:pPr>
            <w:r>
              <w:rPr>
                <w:rFonts w:ascii="Calibri" w:eastAsia="Calibri" w:hAnsi="Calibri" w:cs="Calibri"/>
                <w:sz w:val="22"/>
              </w:rPr>
              <w:tab/>
            </w:r>
            <w:r>
              <w:rPr>
                <w:rFonts w:ascii="Arial" w:eastAsia="Arial" w:hAnsi="Arial" w:cs="Arial"/>
              </w:rPr>
              <w:t>•</w:t>
            </w:r>
            <w:r>
              <w:rPr>
                <w:rFonts w:ascii="Arial" w:eastAsia="Arial" w:hAnsi="Arial" w:cs="Arial"/>
              </w:rPr>
              <w:tab/>
            </w:r>
            <w:r>
              <w:t>Analyzing ( K5)</w:t>
            </w:r>
          </w:p>
        </w:tc>
      </w:tr>
      <w:tr w:rsidR="00C861A8">
        <w:trPr>
          <w:trHeight w:val="1279"/>
        </w:trPr>
        <w:tc>
          <w:tcPr>
            <w:tcW w:w="764"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3" w:firstLine="0"/>
            </w:pPr>
            <w:r>
              <w:t xml:space="preserve">CO5. </w:t>
            </w:r>
          </w:p>
        </w:tc>
        <w:tc>
          <w:tcPr>
            <w:tcW w:w="522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58" w:firstLine="0"/>
              <w:jc w:val="left"/>
            </w:pPr>
            <w:r>
              <w:t xml:space="preserve">Apply techniques for effective utilization of operational resources and managing the processes to produce good quality products and services at competitive prices.  </w:t>
            </w:r>
          </w:p>
        </w:tc>
        <w:tc>
          <w:tcPr>
            <w:tcW w:w="3617" w:type="dxa"/>
            <w:tcBorders>
              <w:top w:val="single" w:sz="4" w:space="0" w:color="000000"/>
              <w:left w:val="single" w:sz="4" w:space="0" w:color="000000"/>
              <w:bottom w:val="single" w:sz="4" w:space="0" w:color="000000"/>
              <w:right w:val="single" w:sz="4" w:space="0" w:color="000000"/>
            </w:tcBorders>
            <w:vAlign w:val="center"/>
          </w:tcPr>
          <w:p w:rsidR="00C861A8" w:rsidRDefault="00000000">
            <w:pPr>
              <w:numPr>
                <w:ilvl w:val="0"/>
                <w:numId w:val="46"/>
              </w:numPr>
              <w:spacing w:after="27" w:line="259" w:lineRule="auto"/>
              <w:ind w:hanging="360"/>
              <w:jc w:val="left"/>
            </w:pPr>
            <w:r>
              <w:t>Synthesizing ( K6)</w:t>
            </w:r>
          </w:p>
          <w:p w:rsidR="00C861A8" w:rsidRDefault="00000000">
            <w:pPr>
              <w:numPr>
                <w:ilvl w:val="0"/>
                <w:numId w:val="46"/>
              </w:numPr>
              <w:spacing w:after="0" w:line="259" w:lineRule="auto"/>
              <w:ind w:hanging="360"/>
              <w:jc w:val="left"/>
            </w:pPr>
            <w:r>
              <w:t>Evaluating ( K7)</w:t>
            </w:r>
          </w:p>
        </w:tc>
      </w:tr>
    </w:tbl>
    <w:p w:rsidR="00C861A8" w:rsidRDefault="00000000">
      <w:pPr>
        <w:ind w:left="355"/>
      </w:pPr>
      <w:r>
        <w:t xml:space="preserve">Suggested Readings:- </w:t>
      </w:r>
    </w:p>
    <w:p w:rsidR="00C861A8" w:rsidRDefault="00000000">
      <w:pPr>
        <w:numPr>
          <w:ilvl w:val="0"/>
          <w:numId w:val="28"/>
        </w:numPr>
        <w:ind w:left="1080" w:hanging="360"/>
      </w:pPr>
      <w:r>
        <w:t>Aswathappa, K. &amp; Bhat, K.S.-- Production and Operations Management (Himalaya Publishing House, 2nd Edition)</w:t>
      </w:r>
    </w:p>
    <w:p w:rsidR="00C861A8" w:rsidRDefault="00000000">
      <w:pPr>
        <w:numPr>
          <w:ilvl w:val="0"/>
          <w:numId w:val="28"/>
        </w:numPr>
        <w:ind w:left="1080" w:hanging="360"/>
      </w:pPr>
      <w:r>
        <w:t>Chase, R.B., Shankar, R. &amp; Jacobs, F.R. -- Operations &amp; Supply Chain Management (Tata McGraw Hill, 14th Edition)</w:t>
      </w:r>
    </w:p>
    <w:p w:rsidR="00C861A8" w:rsidRDefault="00000000">
      <w:pPr>
        <w:numPr>
          <w:ilvl w:val="0"/>
          <w:numId w:val="28"/>
        </w:numPr>
        <w:ind w:left="1080" w:hanging="360"/>
      </w:pPr>
      <w:r>
        <w:t>Chunawalla, S.A. &amp; Patel, D.R. – Production &amp; Operations Management (Himalaya Publishing House, 9th Edition)</w:t>
      </w:r>
    </w:p>
    <w:p w:rsidR="00C861A8" w:rsidRDefault="00000000">
      <w:pPr>
        <w:numPr>
          <w:ilvl w:val="0"/>
          <w:numId w:val="28"/>
        </w:numPr>
        <w:ind w:left="1080" w:hanging="360"/>
      </w:pPr>
      <w:r>
        <w:t>Chary, S.N. --  Production and Operations Management (Tata McGraw Hill, 6th Edition)</w:t>
      </w:r>
    </w:p>
    <w:p w:rsidR="00C861A8" w:rsidRDefault="00000000">
      <w:pPr>
        <w:numPr>
          <w:ilvl w:val="0"/>
          <w:numId w:val="28"/>
        </w:numPr>
        <w:ind w:left="1080" w:hanging="360"/>
      </w:pPr>
      <w:r>
        <w:t>Charantimath, P.M. – Total Quality Management (Pearson Education, 3rd Edition)</w:t>
      </w:r>
    </w:p>
    <w:p w:rsidR="00C861A8" w:rsidRDefault="00000000">
      <w:pPr>
        <w:numPr>
          <w:ilvl w:val="0"/>
          <w:numId w:val="28"/>
        </w:numPr>
        <w:ind w:left="1080" w:hanging="360"/>
      </w:pPr>
      <w:r>
        <w:t>Bedi, Kanishka – Production &amp; Operations Management (Oxford University Press, 3rd Edition)</w:t>
      </w:r>
    </w:p>
    <w:p w:rsidR="00C861A8" w:rsidRDefault="00000000">
      <w:pPr>
        <w:numPr>
          <w:ilvl w:val="0"/>
          <w:numId w:val="28"/>
        </w:numPr>
        <w:ind w:left="1080" w:hanging="360"/>
      </w:pPr>
      <w:r>
        <w:t>Adam, Everett E. &amp; Ebert, Ronald J. – Production and Operations Management (Prentice Hall, 5th Edition)</w:t>
      </w:r>
    </w:p>
    <w:p w:rsidR="00C861A8" w:rsidRDefault="00000000">
      <w:pPr>
        <w:numPr>
          <w:ilvl w:val="0"/>
          <w:numId w:val="28"/>
        </w:numPr>
        <w:ind w:left="1080" w:hanging="360"/>
      </w:pPr>
      <w:r>
        <w:t>Gopalakrishnan, P. &amp; Sundaresan, M. – Materials Management (Prentice Hall of India)</w:t>
      </w:r>
    </w:p>
    <w:p w:rsidR="00C861A8" w:rsidRDefault="00000000">
      <w:pPr>
        <w:pStyle w:val="Heading2"/>
        <w:spacing w:after="710"/>
        <w:ind w:left="2137"/>
        <w:jc w:val="left"/>
      </w:pPr>
      <w:r>
        <w:t xml:space="preserve">QUANTITATIVE TECHNIQUES FOR MANAGER </w:t>
      </w:r>
    </w:p>
    <w:p w:rsidR="00C861A8" w:rsidRDefault="00000000">
      <w:pPr>
        <w:tabs>
          <w:tab w:val="right" w:pos="10086"/>
        </w:tabs>
        <w:spacing w:after="328"/>
        <w:ind w:left="0" w:firstLine="0"/>
        <w:jc w:val="left"/>
      </w:pPr>
      <w:r>
        <w:t xml:space="preserve">Credit 3 </w:t>
      </w:r>
      <w:r>
        <w:tab/>
        <w:t xml:space="preserve">Contact Hour: 40 </w:t>
      </w:r>
    </w:p>
    <w:p w:rsidR="00C861A8" w:rsidRDefault="00000000">
      <w:pPr>
        <w:spacing w:after="156"/>
      </w:pPr>
      <w:r>
        <w:t xml:space="preserve">Course Objectives </w:t>
      </w:r>
    </w:p>
    <w:p w:rsidR="00C861A8" w:rsidRDefault="00000000">
      <w:pPr>
        <w:numPr>
          <w:ilvl w:val="0"/>
          <w:numId w:val="29"/>
        </w:numPr>
        <w:ind w:left="705" w:hanging="360"/>
      </w:pPr>
      <w:r>
        <w:t>Understand the importance of the use of OR application in decision Making environment</w:t>
      </w:r>
    </w:p>
    <w:p w:rsidR="00C861A8" w:rsidRDefault="00000000">
      <w:pPr>
        <w:numPr>
          <w:ilvl w:val="0"/>
          <w:numId w:val="29"/>
        </w:numPr>
        <w:ind w:left="705" w:hanging="360"/>
      </w:pPr>
      <w:r>
        <w:t>To formulate LPP and Obtain Graphical Solutions &amp; Acquire General idea of the Simplex method.</w:t>
      </w:r>
    </w:p>
    <w:p w:rsidR="00C861A8" w:rsidRDefault="00000000">
      <w:pPr>
        <w:numPr>
          <w:ilvl w:val="0"/>
          <w:numId w:val="29"/>
        </w:numPr>
        <w:ind w:left="705" w:hanging="360"/>
      </w:pPr>
      <w:r>
        <w:t>To understand and solve transportation &amp; assignment models.</w:t>
      </w:r>
    </w:p>
    <w:p w:rsidR="00C861A8" w:rsidRDefault="00000000">
      <w:pPr>
        <w:numPr>
          <w:ilvl w:val="0"/>
          <w:numId w:val="29"/>
        </w:numPr>
        <w:ind w:left="705" w:hanging="360"/>
      </w:pPr>
      <w:r>
        <w:t>To know optimal sequence model and understand concepts of queuing theory.</w:t>
      </w:r>
    </w:p>
    <w:p w:rsidR="00C861A8" w:rsidRDefault="00000000">
      <w:pPr>
        <w:numPr>
          <w:ilvl w:val="0"/>
          <w:numId w:val="29"/>
        </w:numPr>
        <w:spacing w:after="318"/>
        <w:ind w:left="705" w:hanging="360"/>
      </w:pPr>
      <w:r>
        <w:t>To identify right time for replacement of equipment and understand project management techniques</w:t>
      </w:r>
    </w:p>
    <w:p w:rsidR="00C861A8" w:rsidRDefault="00000000">
      <w:r>
        <w:t xml:space="preserve">Unit I (6 Sessions)-Operations Research &amp; Decision Making Environments </w:t>
      </w:r>
    </w:p>
    <w:p w:rsidR="00C861A8" w:rsidRDefault="00000000">
      <w:r>
        <w:t>Operations Research:- Uses, Scope and Applications of Operation Research in managerial decisionmaking .</w:t>
      </w:r>
      <w:r>
        <w:rPr>
          <w:i/>
        </w:rPr>
        <w:t xml:space="preserve">Decision-making environments:- </w:t>
      </w:r>
      <w:r>
        <w:t xml:space="preserve">Decision-making under certainty, uncertainty and risk situations; Decision tree approach and its applications. </w:t>
      </w:r>
    </w:p>
    <w:p w:rsidR="00C861A8" w:rsidRDefault="00000000">
      <w:r>
        <w:t xml:space="preserve">Unit II (10 Sessions)-Linear Programming Problem &amp; Transportation Problem  </w:t>
      </w:r>
    </w:p>
    <w:p w:rsidR="00C861A8" w:rsidRDefault="00000000">
      <w:r>
        <w:rPr>
          <w:i/>
        </w:rPr>
        <w:t>Linear programming</w:t>
      </w:r>
      <w:r>
        <w:t xml:space="preserve">: Mathematical formulations of LP Models for product-mix problems; graphical and simplex method of solving LP problems; duality. </w:t>
      </w:r>
    </w:p>
    <w:p w:rsidR="00C861A8" w:rsidRDefault="00000000">
      <w:r>
        <w:rPr>
          <w:i/>
        </w:rPr>
        <w:t>Transportation problem</w:t>
      </w:r>
      <w:r>
        <w:t xml:space="preserve">: Various methods of finding Initial basic feasible solution-North West Corner Method, Least Cost Method &amp; VAM Method and optimal solution-Stepping Stone &amp; MODI Method, Maximization Transportation Problem </w:t>
      </w:r>
    </w:p>
    <w:p w:rsidR="00C861A8" w:rsidRDefault="00000000">
      <w:r>
        <w:t xml:space="preserve">Unit III (8 Sessions)-Assignment model &amp; Game Theory </w:t>
      </w:r>
    </w:p>
    <w:p w:rsidR="00C861A8" w:rsidRDefault="00000000">
      <w:r>
        <w:rPr>
          <w:i/>
        </w:rPr>
        <w:t>Assignment model</w:t>
      </w:r>
      <w:r>
        <w:t xml:space="preserve">: Hungarian Algorithm and its applications, Maximization Assignment Problem.  </w:t>
      </w:r>
      <w:r>
        <w:rPr>
          <w:i/>
        </w:rPr>
        <w:t>Game Theory</w:t>
      </w:r>
      <w:r>
        <w:t xml:space="preserve">: Concept of game; Two-person zero-sum game; Pure and Mixed Strategy Games; Saddle Point; Odds Method; Dominance Method and Graphical Method for solving Mixed Strategy Game. </w:t>
      </w:r>
    </w:p>
    <w:p w:rsidR="00C861A8" w:rsidRDefault="00000000">
      <w:r>
        <w:t xml:space="preserve">Unit IV (6 Sessions)-Sequencing &amp; Queuing Theory </w:t>
      </w:r>
    </w:p>
    <w:p w:rsidR="00C861A8" w:rsidRDefault="00000000">
      <w:r>
        <w:t xml:space="preserve">Sequencing Problem:  Johnsons Algorithm for n Jobs and Two machines, n Jobs and Three Machines, Two jobs and m - Machines Problems. </w:t>
      </w:r>
    </w:p>
    <w:p w:rsidR="00C861A8" w:rsidRDefault="00000000">
      <w:r>
        <w:rPr>
          <w:i/>
        </w:rPr>
        <w:t>Queuing Theory</w:t>
      </w:r>
      <w:r>
        <w:t xml:space="preserve">:  Characteristics of M/M/I Queue model; Application of Poisson and Exponential distribution in estimating arrival rate and service rate; Applications of Queue model for better service to the customers. </w:t>
      </w:r>
    </w:p>
    <w:p w:rsidR="00C861A8" w:rsidRDefault="00000000">
      <w:r>
        <w:t xml:space="preserve">Unit V (6 Sessions)-Replacement Problem &amp; Project Management </w:t>
      </w:r>
    </w:p>
    <w:p w:rsidR="00C861A8" w:rsidRDefault="00000000">
      <w:r>
        <w:t xml:space="preserve">Replacement Problem: Replacement of assets that deteriorate with time, replacement of assets which fail suddenly. </w:t>
      </w:r>
    </w:p>
    <w:p w:rsidR="00C861A8" w:rsidRDefault="00000000">
      <w:r>
        <w:rPr>
          <w:i/>
        </w:rPr>
        <w:t>Project Management</w:t>
      </w:r>
      <w:r>
        <w:t xml:space="preserve">: Rules for drawing the network diagram, Applications of CPM and PERT techniques in Project planning and control; crashing of operations. </w:t>
      </w:r>
    </w:p>
    <w:p w:rsidR="00C861A8" w:rsidRDefault="00000000">
      <w:pPr>
        <w:pStyle w:val="Heading3"/>
        <w:ind w:left="-5"/>
      </w:pPr>
      <w:r>
        <w:t xml:space="preserve">Course Outcomes </w:t>
      </w:r>
    </w:p>
    <w:tbl>
      <w:tblPr>
        <w:tblStyle w:val="TableGrid"/>
        <w:tblW w:w="9957" w:type="dxa"/>
        <w:tblInd w:w="-108" w:type="dxa"/>
        <w:tblCellMar>
          <w:top w:w="9" w:type="dxa"/>
          <w:left w:w="106" w:type="dxa"/>
          <w:bottom w:w="0" w:type="dxa"/>
          <w:right w:w="63" w:type="dxa"/>
        </w:tblCellMar>
        <w:tblLook w:val="04A0" w:firstRow="1" w:lastRow="0" w:firstColumn="1" w:lastColumn="0" w:noHBand="0" w:noVBand="1"/>
      </w:tblPr>
      <w:tblGrid>
        <w:gridCol w:w="838"/>
        <w:gridCol w:w="6850"/>
        <w:gridCol w:w="2269"/>
      </w:tblGrid>
      <w:tr w:rsidR="00C861A8">
        <w:trPr>
          <w:trHeight w:val="1015"/>
        </w:trPr>
        <w:tc>
          <w:tcPr>
            <w:tcW w:w="83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firstLine="0"/>
              <w:jc w:val="left"/>
            </w:pPr>
            <w:r>
              <w:t xml:space="preserve">CO1 </w:t>
            </w:r>
          </w:p>
        </w:tc>
        <w:tc>
          <w:tcPr>
            <w:tcW w:w="685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Be able to understand the characteristics of different types of decision-making environments and the appropriate decision making approaches and tools to be used in each type.  </w:t>
            </w:r>
          </w:p>
        </w:tc>
        <w:tc>
          <w:tcPr>
            <w:tcW w:w="226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pPr>
            <w:r>
              <w:t xml:space="preserve">Knowledge  ( K2)/ Remembering ( K1) </w:t>
            </w:r>
          </w:p>
        </w:tc>
      </w:tr>
      <w:tr w:rsidR="00C861A8">
        <w:trPr>
          <w:trHeight w:val="646"/>
        </w:trPr>
        <w:tc>
          <w:tcPr>
            <w:tcW w:w="83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firstLine="0"/>
              <w:jc w:val="left"/>
            </w:pPr>
            <w:r>
              <w:t xml:space="preserve">CO2 </w:t>
            </w:r>
          </w:p>
        </w:tc>
        <w:tc>
          <w:tcPr>
            <w:tcW w:w="685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To formulate linear programming problem and to find optimal solution by graphical simplex method.  </w:t>
            </w:r>
          </w:p>
        </w:tc>
        <w:tc>
          <w:tcPr>
            <w:tcW w:w="226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Knowledge  ( K2) </w:t>
            </w:r>
          </w:p>
        </w:tc>
      </w:tr>
      <w:tr w:rsidR="00C861A8">
        <w:trPr>
          <w:trHeight w:val="962"/>
        </w:trPr>
        <w:tc>
          <w:tcPr>
            <w:tcW w:w="83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firstLine="0"/>
              <w:jc w:val="left"/>
            </w:pPr>
            <w:r>
              <w:t xml:space="preserve">CO3 </w:t>
            </w:r>
          </w:p>
        </w:tc>
        <w:tc>
          <w:tcPr>
            <w:tcW w:w="685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Be able to build and solve Transportation Models and Assignment Models also to solve game theory problems by understanding pure and mix strategies. </w:t>
            </w:r>
          </w:p>
        </w:tc>
        <w:tc>
          <w:tcPr>
            <w:tcW w:w="226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Applying ( K 4) </w:t>
            </w:r>
          </w:p>
        </w:tc>
      </w:tr>
      <w:tr w:rsidR="00C861A8">
        <w:trPr>
          <w:trHeight w:val="646"/>
        </w:trPr>
        <w:tc>
          <w:tcPr>
            <w:tcW w:w="83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CO4 </w:t>
            </w:r>
          </w:p>
        </w:tc>
        <w:tc>
          <w:tcPr>
            <w:tcW w:w="685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 To assign optimal sequence of difference jobs on different machines and develop understanding of queuing theory concepts. </w:t>
            </w:r>
          </w:p>
        </w:tc>
        <w:tc>
          <w:tcPr>
            <w:tcW w:w="226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Applying ( K 4) </w:t>
            </w:r>
          </w:p>
        </w:tc>
      </w:tr>
      <w:tr w:rsidR="00C861A8">
        <w:trPr>
          <w:trHeight w:val="962"/>
        </w:trPr>
        <w:tc>
          <w:tcPr>
            <w:tcW w:w="83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2" w:firstLine="0"/>
              <w:jc w:val="left"/>
            </w:pPr>
            <w:r>
              <w:t xml:space="preserve">CO5 </w:t>
            </w:r>
          </w:p>
        </w:tc>
        <w:tc>
          <w:tcPr>
            <w:tcW w:w="6851"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To implement replacement of equipments at right time  and able to implement project management concepts like CPM, PERT to reduce cost and time. </w:t>
            </w:r>
          </w:p>
        </w:tc>
        <w:tc>
          <w:tcPr>
            <w:tcW w:w="2269"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Synthesizing ( K6)/ Evaluating ( K7) </w:t>
            </w:r>
          </w:p>
        </w:tc>
      </w:tr>
    </w:tbl>
    <w:p w:rsidR="00C861A8" w:rsidRDefault="00000000">
      <w:r>
        <w:t xml:space="preserve">Suggested Readings </w:t>
      </w:r>
    </w:p>
    <w:p w:rsidR="00C861A8" w:rsidRDefault="00000000">
      <w:pPr>
        <w:numPr>
          <w:ilvl w:val="0"/>
          <w:numId w:val="30"/>
        </w:numPr>
        <w:spacing w:after="32"/>
        <w:ind w:left="705" w:hanging="360"/>
      </w:pPr>
      <w:r>
        <w:t>R. Panneerselvam - Operations Research ( PHI, 2</w:t>
      </w:r>
      <w:r>
        <w:rPr>
          <w:vertAlign w:val="superscript"/>
        </w:rPr>
        <w:t>nd</w:t>
      </w:r>
      <w:r>
        <w:t xml:space="preserve"> Edition)</w:t>
      </w:r>
    </w:p>
    <w:p w:rsidR="00C861A8" w:rsidRDefault="00000000">
      <w:pPr>
        <w:numPr>
          <w:ilvl w:val="0"/>
          <w:numId w:val="30"/>
        </w:numPr>
        <w:ind w:left="705" w:hanging="360"/>
      </w:pPr>
      <w:r>
        <w:t>Sharma J K - Operations Research (Pearson, 3rd Edition</w:t>
      </w:r>
    </w:p>
    <w:p w:rsidR="00C861A8" w:rsidRDefault="00000000">
      <w:pPr>
        <w:numPr>
          <w:ilvl w:val="0"/>
          <w:numId w:val="30"/>
        </w:numPr>
        <w:ind w:left="705" w:hanging="360"/>
      </w:pPr>
      <w:r>
        <w:t>Apte-Operation Research and Quantitative Techniques (Excel Books)</w:t>
      </w:r>
    </w:p>
    <w:p w:rsidR="00C861A8" w:rsidRDefault="00000000">
      <w:pPr>
        <w:numPr>
          <w:ilvl w:val="0"/>
          <w:numId w:val="30"/>
        </w:numPr>
        <w:ind w:left="705" w:hanging="360"/>
      </w:pPr>
      <w:r>
        <w:t>S Kalawathy-Operation Research (Vikas IVth Edition)</w:t>
      </w:r>
    </w:p>
    <w:p w:rsidR="00C861A8" w:rsidRDefault="00000000">
      <w:pPr>
        <w:numPr>
          <w:ilvl w:val="0"/>
          <w:numId w:val="30"/>
        </w:numPr>
        <w:ind w:left="705" w:hanging="360"/>
      </w:pPr>
      <w:r>
        <w:t>Natarajan- Operation Research(Pearson)</w:t>
      </w:r>
    </w:p>
    <w:p w:rsidR="00C861A8" w:rsidRDefault="00000000">
      <w:pPr>
        <w:numPr>
          <w:ilvl w:val="0"/>
          <w:numId w:val="30"/>
        </w:numPr>
        <w:ind w:left="705" w:hanging="360"/>
      </w:pPr>
      <w:r>
        <w:t>Singh &amp; Kumar—Operation Research(UDH Publisher edition 2013)</w:t>
      </w:r>
    </w:p>
    <w:p w:rsidR="00C861A8" w:rsidRDefault="00000000">
      <w:pPr>
        <w:numPr>
          <w:ilvl w:val="0"/>
          <w:numId w:val="30"/>
        </w:numPr>
        <w:ind w:left="705" w:hanging="360"/>
      </w:pPr>
      <w:r>
        <w:t>Taha Hamdy - Operations Research - An Introduction (Prentice-Hall, 9th edition) 8.</w:t>
      </w:r>
      <w:r>
        <w:tab/>
        <w:t>Vohra - Quantitative Techniques in Management (Tata McGraw-Hill, 2nd)</w:t>
      </w:r>
    </w:p>
    <w:p w:rsidR="00C861A8" w:rsidRDefault="00000000">
      <w:pPr>
        <w:tabs>
          <w:tab w:val="center" w:pos="450"/>
          <w:tab w:val="center" w:pos="3656"/>
        </w:tabs>
        <w:ind w:left="0" w:firstLine="0"/>
        <w:jc w:val="left"/>
      </w:pPr>
      <w:r>
        <w:rPr>
          <w:rFonts w:ascii="Calibri" w:eastAsia="Calibri" w:hAnsi="Calibri" w:cs="Calibri"/>
          <w:sz w:val="22"/>
        </w:rPr>
        <w:tab/>
      </w:r>
      <w:r>
        <w:t>9.</w:t>
      </w:r>
      <w:r>
        <w:tab/>
        <w:t>Kothari - Quantitative Techniques (Vikas 1996, 3rd Edition).</w:t>
      </w:r>
    </w:p>
    <w:p w:rsidR="00C861A8" w:rsidRDefault="00000000">
      <w:pPr>
        <w:pStyle w:val="Heading2"/>
        <w:spacing w:after="342"/>
        <w:ind w:left="1990"/>
        <w:jc w:val="left"/>
      </w:pPr>
      <w:r>
        <w:t xml:space="preserve">DIGITALMARKETING AND E COMMERCE </w:t>
      </w:r>
    </w:p>
    <w:p w:rsidR="00C861A8" w:rsidRDefault="00000000">
      <w:pPr>
        <w:tabs>
          <w:tab w:val="center" w:pos="1420"/>
          <w:tab w:val="center" w:pos="8872"/>
        </w:tabs>
        <w:spacing w:after="381"/>
        <w:ind w:left="0" w:firstLine="0"/>
        <w:jc w:val="left"/>
      </w:pPr>
      <w:r>
        <w:rPr>
          <w:rFonts w:ascii="Calibri" w:eastAsia="Calibri" w:hAnsi="Calibri" w:cs="Calibri"/>
          <w:sz w:val="22"/>
        </w:rPr>
        <w:tab/>
      </w:r>
      <w:r>
        <w:t xml:space="preserve">COURSE CREDIT: 3 </w:t>
      </w:r>
      <w:r>
        <w:tab/>
        <w:t xml:space="preserve">HOURS: 40 </w:t>
      </w:r>
    </w:p>
    <w:p w:rsidR="00C861A8" w:rsidRDefault="00000000">
      <w:pPr>
        <w:ind w:left="355"/>
      </w:pPr>
      <w:r>
        <w:t xml:space="preserve">Course Objectives </w:t>
      </w:r>
    </w:p>
    <w:p w:rsidR="00C861A8" w:rsidRDefault="00000000">
      <w:pPr>
        <w:numPr>
          <w:ilvl w:val="0"/>
          <w:numId w:val="31"/>
        </w:numPr>
        <w:ind w:left="705" w:hanging="360"/>
      </w:pPr>
      <w:r>
        <w:t>To help Student understand the concept of Digital Marketing  &amp; E-commerce in today’s scenario</w:t>
      </w:r>
    </w:p>
    <w:p w:rsidR="00C861A8" w:rsidRDefault="00000000">
      <w:pPr>
        <w:numPr>
          <w:ilvl w:val="0"/>
          <w:numId w:val="31"/>
        </w:numPr>
        <w:spacing w:after="53"/>
        <w:ind w:left="705" w:hanging="360"/>
      </w:pPr>
      <w:r>
        <w:t>To enable student in creating and maintaining a good website and blog posts.</w:t>
      </w:r>
    </w:p>
    <w:p w:rsidR="00C861A8" w:rsidRDefault="00000000">
      <w:pPr>
        <w:numPr>
          <w:ilvl w:val="0"/>
          <w:numId w:val="31"/>
        </w:numPr>
        <w:ind w:left="705" w:hanging="360"/>
      </w:pPr>
      <w:r>
        <w:t>To make student understand the importance of SEO and Email Marketing in today’s modern world</w:t>
      </w:r>
    </w:p>
    <w:p w:rsidR="00C861A8" w:rsidRDefault="00000000">
      <w:pPr>
        <w:numPr>
          <w:ilvl w:val="0"/>
          <w:numId w:val="31"/>
        </w:numPr>
        <w:spacing w:after="325"/>
        <w:ind w:left="705" w:hanging="360"/>
      </w:pPr>
      <w:r>
        <w:t>To understand the functioning and importance of Social Media Marketing via various platforms 5.</w:t>
      </w:r>
      <w:r>
        <w:tab/>
        <w:t>To understand various Analytics tools of online marketing</w:t>
      </w:r>
    </w:p>
    <w:p w:rsidR="00C861A8" w:rsidRDefault="00000000">
      <w:pPr>
        <w:ind w:left="355"/>
      </w:pPr>
      <w:r>
        <w:t xml:space="preserve">UNIT 1 (8 Hours) </w:t>
      </w:r>
    </w:p>
    <w:p w:rsidR="00C861A8" w:rsidRDefault="00000000">
      <w:pPr>
        <w:ind w:left="355"/>
      </w:pPr>
      <w:r>
        <w:t xml:space="preserve">Introduction to Digital Marketing &amp; Website and Blog Development: Introduction to Digital Marketing and its Significance; Traditional Marketing Vs Digital Marketing; Digital Marketing Process; The contemporary digital revolution, digital transformation framework. Types of websites, </w:t>
      </w:r>
    </w:p>
    <w:p w:rsidR="00C861A8" w:rsidRDefault="00000000">
      <w:pPr>
        <w:spacing w:after="322"/>
        <w:ind w:left="355"/>
      </w:pPr>
      <w:r>
        <w:t xml:space="preserve">Keywords, Understanding Domain and Webhosting, Building Website/Blog using CMS WordPress, Using WordPress Plug-ins; Blog Creation: Including Headlines, Links, Posts ; Using various plugins like Elimentor  </w:t>
      </w:r>
    </w:p>
    <w:p w:rsidR="00C861A8" w:rsidRDefault="00000000">
      <w:pPr>
        <w:ind w:left="355"/>
      </w:pPr>
      <w:r>
        <w:t xml:space="preserve">UNIT 2 (8 Hours) </w:t>
      </w:r>
    </w:p>
    <w:p w:rsidR="00C861A8" w:rsidRDefault="00000000">
      <w:pPr>
        <w:spacing w:after="320"/>
        <w:ind w:left="355"/>
      </w:pPr>
      <w:r>
        <w:t xml:space="preserve">SEO&amp; Email-Marketing: Introduction to SEO; SEO Keyword Planner Tools; On Page SEO Techniques: Indexing and Key Word Placement, Content Planning &amp; Optimization, Display Advertising, Various SEO Plug-in, Off –Page SEO Techniques; Email Marketing- Introduction and Significance, campaigns using Mail Chimp; Email Marketing Strategy and Monitoring. </w:t>
      </w:r>
    </w:p>
    <w:p w:rsidR="00C861A8" w:rsidRDefault="00000000">
      <w:pPr>
        <w:ind w:left="355"/>
      </w:pPr>
      <w:r>
        <w:t xml:space="preserve">UNIT 3 (8 Hours) </w:t>
      </w:r>
    </w:p>
    <w:p w:rsidR="00C861A8" w:rsidRDefault="00000000">
      <w:pPr>
        <w:ind w:left="355"/>
      </w:pPr>
      <w:r>
        <w:t xml:space="preserve">SEM &amp; Social Media Marketing: Introduction to SEM, Mobile Marketing, Video Marketing on </w:t>
      </w:r>
    </w:p>
    <w:p w:rsidR="00C861A8" w:rsidRDefault="00000000">
      <w:pPr>
        <w:spacing w:after="322"/>
        <w:ind w:left="355"/>
      </w:pPr>
      <w:r>
        <w:t xml:space="preserve">YouTube. Introduction to Social Media Marketing: Facebook, Instagram, Linked-in, Twitter, Google G Suit and online marketing campaigns on theses Social Media platforms. Content Marketing, Content creation process, Influencer marketing. </w:t>
      </w:r>
    </w:p>
    <w:p w:rsidR="00C861A8" w:rsidRDefault="00000000">
      <w:pPr>
        <w:ind w:left="355"/>
      </w:pPr>
      <w:r>
        <w:t xml:space="preserve">UNIT 4(6 Hours) </w:t>
      </w:r>
    </w:p>
    <w:p w:rsidR="00C861A8" w:rsidRDefault="00000000">
      <w:pPr>
        <w:spacing w:after="320"/>
        <w:ind w:left="355"/>
      </w:pPr>
      <w:r>
        <w:t xml:space="preserve">Using Marketing Strategies &amp; Analytics Tools:  Understanding Digital marketing Strategies, Using Marketing analytics tools to segment, target, position; Online PR and reputation management, Digital Marketing Strategies and its ROI. Using Google Analytics and other social media analytics tools. Using Apps and Gamification. </w:t>
      </w:r>
    </w:p>
    <w:p w:rsidR="00C861A8" w:rsidRDefault="00000000">
      <w:pPr>
        <w:ind w:left="355"/>
      </w:pPr>
      <w:r>
        <w:t xml:space="preserve">UNIT 5 (6 Hours) </w:t>
      </w:r>
    </w:p>
    <w:p w:rsidR="00C861A8" w:rsidRDefault="00000000">
      <w:pPr>
        <w:ind w:left="355"/>
      </w:pPr>
      <w:r>
        <w:t xml:space="preserve">Applications of E-Commerce: Introduction, History of Electronic Commerce, Advantages and Disadvantage of E-commerce, Roadmap of e-commerce in India, E-business Models Based on the Relationship of Transaction Parties, e-commerce Sales Life Cycle (ESLC) Model, Electronic Payment Systems, Electronic Cash, Smart Cards and Electronic Payment Systems, Credit Card Based Electronic Payment Systems, Risks and Electronic Payment Systems, Electronic Data Interchange (EDI) </w:t>
      </w:r>
    </w:p>
    <w:p w:rsidR="00C861A8" w:rsidRDefault="00000000">
      <w:pPr>
        <w:ind w:left="355"/>
      </w:pPr>
      <w:r>
        <w:t xml:space="preserve">Course Outcomes </w:t>
      </w:r>
    </w:p>
    <w:tbl>
      <w:tblPr>
        <w:tblStyle w:val="TableGrid"/>
        <w:tblW w:w="9170" w:type="dxa"/>
        <w:tblInd w:w="252" w:type="dxa"/>
        <w:tblCellMar>
          <w:top w:w="9" w:type="dxa"/>
          <w:left w:w="108" w:type="dxa"/>
          <w:bottom w:w="0" w:type="dxa"/>
          <w:right w:w="171" w:type="dxa"/>
        </w:tblCellMar>
        <w:tblLook w:val="04A0" w:firstRow="1" w:lastRow="0" w:firstColumn="1" w:lastColumn="0" w:noHBand="0" w:noVBand="1"/>
      </w:tblPr>
      <w:tblGrid>
        <w:gridCol w:w="838"/>
        <w:gridCol w:w="6063"/>
        <w:gridCol w:w="2269"/>
      </w:tblGrid>
      <w:tr w:rsidR="00C861A8">
        <w:trPr>
          <w:trHeight w:val="720"/>
        </w:trPr>
        <w:tc>
          <w:tcPr>
            <w:tcW w:w="83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 w:firstLine="0"/>
              <w:jc w:val="left"/>
            </w:pPr>
            <w:r>
              <w:t xml:space="preserve">CO1 </w:t>
            </w:r>
          </w:p>
        </w:tc>
        <w:tc>
          <w:tcPr>
            <w:tcW w:w="606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Be able to understand the concept of Digital Marketing  &amp; E-commerce in today’s scenario.</w:t>
            </w:r>
          </w:p>
        </w:tc>
        <w:tc>
          <w:tcPr>
            <w:tcW w:w="226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pPr>
            <w:r>
              <w:t xml:space="preserve">Knowledge  ( K2)/ Remembering ( K1) </w:t>
            </w:r>
          </w:p>
        </w:tc>
      </w:tr>
      <w:tr w:rsidR="00C861A8">
        <w:trPr>
          <w:trHeight w:val="646"/>
        </w:trPr>
        <w:tc>
          <w:tcPr>
            <w:tcW w:w="83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 w:firstLine="0"/>
              <w:jc w:val="left"/>
            </w:pPr>
            <w:r>
              <w:t xml:space="preserve">CO2 </w:t>
            </w:r>
          </w:p>
        </w:tc>
        <w:tc>
          <w:tcPr>
            <w:tcW w:w="606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To able to create and maintain a good website and blog posts. </w:t>
            </w:r>
          </w:p>
        </w:tc>
        <w:tc>
          <w:tcPr>
            <w:tcW w:w="226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Applying ( K 4)  </w:t>
            </w:r>
          </w:p>
        </w:tc>
      </w:tr>
      <w:tr w:rsidR="00C861A8">
        <w:trPr>
          <w:trHeight w:val="962"/>
        </w:trPr>
        <w:tc>
          <w:tcPr>
            <w:tcW w:w="83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 w:firstLine="0"/>
              <w:jc w:val="left"/>
            </w:pPr>
            <w:r>
              <w:t xml:space="preserve">CO3 </w:t>
            </w:r>
          </w:p>
        </w:tc>
        <w:tc>
          <w:tcPr>
            <w:tcW w:w="6063"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Be able to understand and apply SEO and Email Marketing in today’s modern world </w:t>
            </w:r>
          </w:p>
        </w:tc>
        <w:tc>
          <w:tcPr>
            <w:tcW w:w="226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73" w:lineRule="auto"/>
              <w:ind w:left="0" w:firstLine="0"/>
              <w:jc w:val="left"/>
            </w:pPr>
            <w:r>
              <w:t xml:space="preserve">Comprehending (K3) </w:t>
            </w:r>
          </w:p>
          <w:p w:rsidR="00C861A8" w:rsidRDefault="00000000">
            <w:pPr>
              <w:spacing w:after="0" w:line="259" w:lineRule="auto"/>
              <w:ind w:left="0" w:firstLine="0"/>
              <w:jc w:val="left"/>
            </w:pPr>
            <w:r>
              <w:t xml:space="preserve"> Applying ( K4) </w:t>
            </w:r>
          </w:p>
        </w:tc>
      </w:tr>
      <w:tr w:rsidR="00C861A8">
        <w:trPr>
          <w:trHeight w:val="643"/>
        </w:trPr>
        <w:tc>
          <w:tcPr>
            <w:tcW w:w="83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1" w:firstLine="0"/>
              <w:jc w:val="left"/>
            </w:pPr>
            <w:r>
              <w:t xml:space="preserve">CO4 </w:t>
            </w:r>
          </w:p>
        </w:tc>
        <w:tc>
          <w:tcPr>
            <w:tcW w:w="606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 To apply the  Social Media Marketing techniques via various platforms </w:t>
            </w:r>
          </w:p>
        </w:tc>
        <w:tc>
          <w:tcPr>
            <w:tcW w:w="226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Applying ( K 4) </w:t>
            </w:r>
          </w:p>
        </w:tc>
      </w:tr>
      <w:tr w:rsidR="00C861A8">
        <w:trPr>
          <w:trHeight w:val="646"/>
        </w:trPr>
        <w:tc>
          <w:tcPr>
            <w:tcW w:w="838"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1" w:firstLine="0"/>
              <w:jc w:val="left"/>
            </w:pPr>
            <w:r>
              <w:t xml:space="preserve">CO5 </w:t>
            </w:r>
          </w:p>
        </w:tc>
        <w:tc>
          <w:tcPr>
            <w:tcW w:w="6063"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0" w:firstLine="0"/>
              <w:jc w:val="left"/>
            </w:pPr>
            <w:r>
              <w:t xml:space="preserve">To implement various Analytics tools of online marketing </w:t>
            </w:r>
          </w:p>
        </w:tc>
        <w:tc>
          <w:tcPr>
            <w:tcW w:w="2269"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Synthesizing ( K6)/ Evaluating ( K7) </w:t>
            </w:r>
          </w:p>
        </w:tc>
      </w:tr>
    </w:tbl>
    <w:p w:rsidR="00C861A8" w:rsidRDefault="00000000">
      <w:pPr>
        <w:spacing w:after="324"/>
        <w:ind w:left="355"/>
      </w:pPr>
      <w:r>
        <w:t xml:space="preserve">Suggested Readings: </w:t>
      </w:r>
    </w:p>
    <w:p w:rsidR="00C861A8" w:rsidRDefault="00000000">
      <w:pPr>
        <w:numPr>
          <w:ilvl w:val="0"/>
          <w:numId w:val="32"/>
        </w:numPr>
        <w:ind w:left="705" w:hanging="360"/>
      </w:pPr>
      <w:r>
        <w:t>Vandana, Ahuja; Digital Marketing, Oxford University Press India (November, 2015).</w:t>
      </w:r>
    </w:p>
    <w:p w:rsidR="00C861A8" w:rsidRDefault="00000000">
      <w:pPr>
        <w:numPr>
          <w:ilvl w:val="0"/>
          <w:numId w:val="32"/>
        </w:numPr>
        <w:ind w:left="705" w:hanging="360"/>
      </w:pPr>
      <w:r>
        <w:t>Seema Gupta; Digital Marketing, McGraw Hill Education; First edition (November 2017)</w:t>
      </w:r>
    </w:p>
    <w:p w:rsidR="00C861A8" w:rsidRDefault="00000000">
      <w:pPr>
        <w:numPr>
          <w:ilvl w:val="0"/>
          <w:numId w:val="32"/>
        </w:numPr>
        <w:ind w:left="705" w:hanging="360"/>
      </w:pPr>
      <w:r>
        <w:t>Ryan, Damian; Understanding Digital Marketing: marketing strategies for engaging the digital generation; Kogan Page (3rd Edition, 2014).</w:t>
      </w:r>
    </w:p>
    <w:p w:rsidR="00C861A8" w:rsidRDefault="00000000">
      <w:pPr>
        <w:numPr>
          <w:ilvl w:val="0"/>
          <w:numId w:val="32"/>
        </w:numPr>
        <w:ind w:left="705" w:hanging="360"/>
      </w:pPr>
      <w:r>
        <w:t>Ravi Kalakota :Frontiers of E Commerce (Pearson)</w:t>
      </w:r>
      <w:r>
        <w:br w:type="page"/>
      </w:r>
    </w:p>
    <w:p w:rsidR="00C861A8" w:rsidRDefault="00000000">
      <w:pPr>
        <w:pStyle w:val="Heading2"/>
        <w:spacing w:after="342"/>
        <w:ind w:left="1990"/>
        <w:jc w:val="left"/>
      </w:pPr>
      <w:r>
        <w:t xml:space="preserve">MANAGEMENT INFORMATION SYSTEMS </w:t>
      </w:r>
    </w:p>
    <w:p w:rsidR="00C861A8" w:rsidRDefault="00000000">
      <w:pPr>
        <w:tabs>
          <w:tab w:val="center" w:pos="1154"/>
          <w:tab w:val="center" w:pos="8618"/>
        </w:tabs>
        <w:spacing w:after="328"/>
        <w:ind w:left="0" w:firstLine="0"/>
        <w:jc w:val="left"/>
      </w:pPr>
      <w:r>
        <w:rPr>
          <w:rFonts w:ascii="Calibri" w:eastAsia="Calibri" w:hAnsi="Calibri" w:cs="Calibri"/>
          <w:sz w:val="22"/>
        </w:rPr>
        <w:tab/>
      </w:r>
      <w:r>
        <w:t>Course Credit: 2</w:t>
      </w:r>
      <w:r>
        <w:tab/>
        <w:t xml:space="preserve"> Contact Hours: 20 </w:t>
      </w:r>
    </w:p>
    <w:p w:rsidR="00C861A8" w:rsidRDefault="00000000">
      <w:pPr>
        <w:ind w:left="355"/>
      </w:pPr>
      <w:r>
        <w:t xml:space="preserve">Course Objective </w:t>
      </w:r>
    </w:p>
    <w:p w:rsidR="00C861A8" w:rsidRDefault="00000000">
      <w:pPr>
        <w:numPr>
          <w:ilvl w:val="0"/>
          <w:numId w:val="33"/>
        </w:numPr>
        <w:ind w:hanging="360"/>
      </w:pPr>
      <w:r>
        <w:t>To help the students understand the importance of information management in business and management</w:t>
      </w:r>
    </w:p>
    <w:p w:rsidR="00C861A8" w:rsidRDefault="00000000">
      <w:pPr>
        <w:numPr>
          <w:ilvl w:val="0"/>
          <w:numId w:val="33"/>
        </w:numPr>
        <w:ind w:hanging="360"/>
      </w:pPr>
      <w:r>
        <w:t>To provide understanding about different types  of information systems in business</w:t>
      </w:r>
    </w:p>
    <w:p w:rsidR="00C861A8" w:rsidRDefault="00000000">
      <w:pPr>
        <w:numPr>
          <w:ilvl w:val="0"/>
          <w:numId w:val="33"/>
        </w:numPr>
        <w:ind w:hanging="360"/>
      </w:pPr>
      <w:r>
        <w:t>To apply the theory and concepts in practical with help of software</w:t>
      </w:r>
    </w:p>
    <w:p w:rsidR="00C861A8" w:rsidRDefault="00000000">
      <w:pPr>
        <w:numPr>
          <w:ilvl w:val="0"/>
          <w:numId w:val="33"/>
        </w:numPr>
        <w:ind w:hanging="360"/>
      </w:pPr>
      <w:r>
        <w:t>To understand various security and ethical issues with Information Systems</w:t>
      </w:r>
    </w:p>
    <w:p w:rsidR="00C861A8" w:rsidRDefault="00000000">
      <w:pPr>
        <w:numPr>
          <w:ilvl w:val="0"/>
          <w:numId w:val="33"/>
        </w:numPr>
        <w:spacing w:after="530"/>
        <w:ind w:hanging="360"/>
      </w:pPr>
      <w:r>
        <w:t>To provide hands on learning of applications on Spreadsheet and database software</w:t>
      </w:r>
    </w:p>
    <w:p w:rsidR="00C861A8" w:rsidRDefault="00000000">
      <w:pPr>
        <w:spacing w:after="207"/>
        <w:ind w:left="355"/>
      </w:pPr>
      <w:r>
        <w:t xml:space="preserve">UNIT -1 (6 Hours) </w:t>
      </w:r>
    </w:p>
    <w:p w:rsidR="00C861A8" w:rsidRDefault="00000000">
      <w:pPr>
        <w:spacing w:after="199" w:line="274" w:lineRule="auto"/>
        <w:ind w:left="355"/>
        <w:jc w:val="left"/>
      </w:pPr>
      <w:r>
        <w:t xml:space="preserve">Management Information Systems - Need, Purpose and Objectives, Contemporary Approaches to MIS, Information as a strategic resource, Use of information for competitive advantage, MIS as an instrument for the organizational change.  Information Technology – Characteristics and emerging trends, IT Capabilities and their organizational impact, IT enabled services.  Transaction Processing System: Characteristics and its importance </w:t>
      </w:r>
    </w:p>
    <w:p w:rsidR="00C861A8" w:rsidRDefault="00000000">
      <w:pPr>
        <w:spacing w:after="206"/>
        <w:ind w:left="355"/>
      </w:pPr>
      <w:r>
        <w:t xml:space="preserve">UNIT -II (6 Hours) </w:t>
      </w:r>
    </w:p>
    <w:p w:rsidR="00C861A8" w:rsidRDefault="00000000">
      <w:pPr>
        <w:ind w:left="355"/>
      </w:pPr>
      <w:r>
        <w:t xml:space="preserve">Information, Management and Decision Making - Attributes of information and its relevance to </w:t>
      </w:r>
    </w:p>
    <w:p w:rsidR="00C861A8" w:rsidRDefault="00000000">
      <w:pPr>
        <w:spacing w:after="199" w:line="274" w:lineRule="auto"/>
        <w:ind w:left="355"/>
        <w:jc w:val="left"/>
      </w:pPr>
      <w:r>
        <w:t xml:space="preserve">Decision Making, Types of information. Models of Decision Making - Classical, Administrative and Herbert Simon's Models. Management Support Systems: Decision Support Systems, Group Decision Support Systems, and Executive Information Systems.  </w:t>
      </w:r>
    </w:p>
    <w:p w:rsidR="00C861A8" w:rsidRDefault="00000000">
      <w:pPr>
        <w:spacing w:after="206"/>
        <w:ind w:left="355"/>
      </w:pPr>
      <w:r>
        <w:t xml:space="preserve">UNIT -III (8 Hours) </w:t>
      </w:r>
    </w:p>
    <w:p w:rsidR="00C861A8" w:rsidRDefault="00000000">
      <w:pPr>
        <w:spacing w:after="199" w:line="274" w:lineRule="auto"/>
        <w:ind w:left="355"/>
        <w:jc w:val="left"/>
      </w:pPr>
      <w:r>
        <w:t xml:space="preserve">Managing Data Resources- The need for data management, Challenges of data management, Data independence, Data redundancy, Data consistency, Data administration. Database Management System – Concepts and types of DBMS, Fields, Records, Table, View, Reports and Queries. Data warehouse and Data mining – Characteristics and uses of Data warehouse, Techniques of Data Mining, Business Intelligence </w:t>
      </w:r>
    </w:p>
    <w:p w:rsidR="00C861A8" w:rsidRDefault="00000000">
      <w:pPr>
        <w:ind w:left="355"/>
      </w:pPr>
      <w:r>
        <w:t xml:space="preserve">Database Management System (Lab): Creation of Table, View and Reports. Basics of SQL and running queries </w:t>
      </w:r>
    </w:p>
    <w:p w:rsidR="00C861A8" w:rsidRDefault="00000000">
      <w:pPr>
        <w:ind w:left="355"/>
      </w:pPr>
      <w:r>
        <w:t xml:space="preserve">Course Outcomes </w:t>
      </w:r>
    </w:p>
    <w:tbl>
      <w:tblPr>
        <w:tblStyle w:val="TableGrid"/>
        <w:tblW w:w="9597" w:type="dxa"/>
        <w:tblInd w:w="252" w:type="dxa"/>
        <w:tblCellMar>
          <w:top w:w="9" w:type="dxa"/>
          <w:left w:w="106" w:type="dxa"/>
          <w:bottom w:w="0" w:type="dxa"/>
          <w:right w:w="115" w:type="dxa"/>
        </w:tblCellMar>
        <w:tblLook w:val="04A0" w:firstRow="1" w:lastRow="0" w:firstColumn="1" w:lastColumn="0" w:noHBand="0" w:noVBand="1"/>
      </w:tblPr>
      <w:tblGrid>
        <w:gridCol w:w="840"/>
        <w:gridCol w:w="5495"/>
        <w:gridCol w:w="3262"/>
      </w:tblGrid>
      <w:tr w:rsidR="00C861A8">
        <w:trPr>
          <w:trHeight w:val="747"/>
        </w:trPr>
        <w:tc>
          <w:tcPr>
            <w:tcW w:w="8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3" w:firstLine="0"/>
              <w:jc w:val="left"/>
            </w:pPr>
            <w:r>
              <w:t xml:space="preserve">CO1 </w:t>
            </w:r>
          </w:p>
        </w:tc>
        <w:tc>
          <w:tcPr>
            <w:tcW w:w="549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Be able to understand the importance of information management in business and management. </w:t>
            </w:r>
          </w:p>
        </w:tc>
        <w:tc>
          <w:tcPr>
            <w:tcW w:w="3262" w:type="dxa"/>
            <w:tcBorders>
              <w:top w:val="single" w:sz="4" w:space="0" w:color="000000"/>
              <w:left w:val="single" w:sz="4" w:space="0" w:color="000000"/>
              <w:bottom w:val="single" w:sz="4" w:space="0" w:color="000000"/>
              <w:right w:val="single" w:sz="4" w:space="0" w:color="000000"/>
            </w:tcBorders>
          </w:tcPr>
          <w:p w:rsidR="00C861A8" w:rsidRDefault="00000000">
            <w:pPr>
              <w:spacing w:after="16" w:line="259" w:lineRule="auto"/>
              <w:ind w:left="2" w:firstLine="0"/>
              <w:jc w:val="left"/>
            </w:pPr>
            <w:r>
              <w:t xml:space="preserve">Knowledge( K2) </w:t>
            </w:r>
          </w:p>
          <w:p w:rsidR="00C861A8" w:rsidRDefault="00000000">
            <w:pPr>
              <w:spacing w:after="0" w:line="259" w:lineRule="auto"/>
              <w:ind w:left="2" w:firstLine="0"/>
              <w:jc w:val="left"/>
            </w:pPr>
            <w:r>
              <w:t xml:space="preserve">/ Remembering ( K1) </w:t>
            </w:r>
          </w:p>
        </w:tc>
      </w:tr>
      <w:tr w:rsidR="00C861A8">
        <w:trPr>
          <w:trHeight w:val="698"/>
        </w:trPr>
        <w:tc>
          <w:tcPr>
            <w:tcW w:w="8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3" w:firstLine="0"/>
              <w:jc w:val="left"/>
            </w:pPr>
            <w:r>
              <w:t xml:space="preserve">CO2 </w:t>
            </w:r>
          </w:p>
        </w:tc>
        <w:tc>
          <w:tcPr>
            <w:tcW w:w="549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To understand and formulate different types  of information systems in business </w:t>
            </w:r>
          </w:p>
        </w:tc>
        <w:tc>
          <w:tcPr>
            <w:tcW w:w="326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Knowledge  ( K2) </w:t>
            </w:r>
          </w:p>
        </w:tc>
      </w:tr>
      <w:tr w:rsidR="00C861A8">
        <w:trPr>
          <w:trHeight w:val="646"/>
        </w:trPr>
        <w:tc>
          <w:tcPr>
            <w:tcW w:w="8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3" w:firstLine="0"/>
              <w:jc w:val="left"/>
            </w:pPr>
            <w:r>
              <w:t xml:space="preserve">CO3 </w:t>
            </w:r>
          </w:p>
        </w:tc>
        <w:tc>
          <w:tcPr>
            <w:tcW w:w="549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Be able to apply the theory and concepts in practical with help of software </w:t>
            </w:r>
          </w:p>
        </w:tc>
        <w:tc>
          <w:tcPr>
            <w:tcW w:w="326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Applying ( K 4) </w:t>
            </w:r>
          </w:p>
        </w:tc>
      </w:tr>
      <w:tr w:rsidR="00C861A8">
        <w:trPr>
          <w:trHeight w:val="646"/>
        </w:trPr>
        <w:tc>
          <w:tcPr>
            <w:tcW w:w="84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3" w:firstLine="0"/>
              <w:jc w:val="left"/>
            </w:pPr>
            <w:r>
              <w:t xml:space="preserve">CO4 </w:t>
            </w:r>
          </w:p>
        </w:tc>
        <w:tc>
          <w:tcPr>
            <w:tcW w:w="549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 To apply various security and ethical issues with Information Systems </w:t>
            </w:r>
          </w:p>
        </w:tc>
        <w:tc>
          <w:tcPr>
            <w:tcW w:w="326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Applying ( K 4) </w:t>
            </w:r>
          </w:p>
        </w:tc>
      </w:tr>
      <w:tr w:rsidR="00C861A8">
        <w:trPr>
          <w:trHeight w:val="646"/>
        </w:trPr>
        <w:tc>
          <w:tcPr>
            <w:tcW w:w="840" w:type="dxa"/>
            <w:tcBorders>
              <w:top w:val="single" w:sz="4" w:space="0" w:color="000000"/>
              <w:left w:val="single" w:sz="4" w:space="0" w:color="000000"/>
              <w:bottom w:val="single" w:sz="4" w:space="0" w:color="000000"/>
              <w:right w:val="single" w:sz="4" w:space="0" w:color="000000"/>
            </w:tcBorders>
            <w:vAlign w:val="center"/>
          </w:tcPr>
          <w:p w:rsidR="00C861A8" w:rsidRDefault="00000000">
            <w:pPr>
              <w:spacing w:after="0" w:line="259" w:lineRule="auto"/>
              <w:ind w:left="3" w:firstLine="0"/>
              <w:jc w:val="left"/>
            </w:pPr>
            <w:r>
              <w:t xml:space="preserve">CO5 </w:t>
            </w:r>
          </w:p>
        </w:tc>
        <w:tc>
          <w:tcPr>
            <w:tcW w:w="549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To synthesize applications on Spread sheet and database software </w:t>
            </w:r>
          </w:p>
        </w:tc>
        <w:tc>
          <w:tcPr>
            <w:tcW w:w="3262"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right="60" w:firstLine="0"/>
              <w:jc w:val="left"/>
            </w:pPr>
            <w:r>
              <w:t xml:space="preserve">Synthesizing ( K6)/  Evaluating ( K7) </w:t>
            </w:r>
          </w:p>
        </w:tc>
      </w:tr>
    </w:tbl>
    <w:p w:rsidR="00C861A8" w:rsidRDefault="00000000">
      <w:pPr>
        <w:spacing w:after="220"/>
        <w:ind w:left="-350"/>
      </w:pPr>
      <w:r>
        <w:t xml:space="preserve">          Suggested Readings </w:t>
      </w:r>
    </w:p>
    <w:p w:rsidR="00C861A8" w:rsidRDefault="00000000">
      <w:pPr>
        <w:numPr>
          <w:ilvl w:val="0"/>
          <w:numId w:val="34"/>
        </w:numPr>
        <w:ind w:hanging="420"/>
      </w:pPr>
      <w:r>
        <w:t>Management Information System – James ‘O’ Brian</w:t>
      </w:r>
    </w:p>
    <w:p w:rsidR="00C861A8" w:rsidRDefault="00000000">
      <w:pPr>
        <w:numPr>
          <w:ilvl w:val="0"/>
          <w:numId w:val="34"/>
        </w:numPr>
        <w:ind w:hanging="420"/>
      </w:pPr>
      <w:r>
        <w:t>Management Information Systems, Laudon and Laudon, 7th Edition, Pearson Education Asia</w:t>
      </w:r>
    </w:p>
    <w:p w:rsidR="00C861A8" w:rsidRDefault="00000000">
      <w:pPr>
        <w:numPr>
          <w:ilvl w:val="0"/>
          <w:numId w:val="34"/>
        </w:numPr>
        <w:ind w:hanging="420"/>
      </w:pPr>
      <w:r>
        <w:t>Management Information Systems, Jawadekar, Tata McGraw Hill</w:t>
      </w:r>
    </w:p>
    <w:p w:rsidR="00C861A8" w:rsidRDefault="00000000">
      <w:pPr>
        <w:numPr>
          <w:ilvl w:val="0"/>
          <w:numId w:val="34"/>
        </w:numPr>
        <w:ind w:hanging="420"/>
      </w:pPr>
      <w:r>
        <w:t>Analysis and Design of Information Systems, Rajaraman, Prentice Hall</w:t>
      </w:r>
    </w:p>
    <w:p w:rsidR="00C861A8" w:rsidRDefault="00000000">
      <w:pPr>
        <w:numPr>
          <w:ilvl w:val="0"/>
          <w:numId w:val="34"/>
        </w:numPr>
        <w:ind w:hanging="420"/>
      </w:pPr>
      <w:r>
        <w:t>Database Management Systems: A Business-Oriented Approach Using ORACLE</w:t>
      </w:r>
      <w:hyperlink r:id="rId29">
        <w:r>
          <w:t xml:space="preserve">, </w:t>
        </w:r>
      </w:hyperlink>
      <w:hyperlink r:id="rId30">
        <w:r>
          <w:t>MySQL and MS Access,</w:t>
        </w:r>
      </w:hyperlink>
      <w:r>
        <w:t xml:space="preserve"> by Sotirios Zygiari</w:t>
      </w:r>
    </w:p>
    <w:p w:rsidR="00C861A8" w:rsidRDefault="00000000">
      <w:pPr>
        <w:numPr>
          <w:ilvl w:val="0"/>
          <w:numId w:val="34"/>
        </w:numPr>
        <w:ind w:hanging="420"/>
      </w:pPr>
      <w:r>
        <w:t>Computer Applications in Business (CBCS) by Dr. Sushil Kumar Sharma &amp; Ms. Mansi Bansal (</w:t>
      </w:r>
      <w:r>
        <w:rPr>
          <w:color w:val="333333"/>
        </w:rPr>
        <w:t>Taxmann)</w:t>
      </w:r>
    </w:p>
    <w:p w:rsidR="00C861A8" w:rsidRDefault="00000000">
      <w:pPr>
        <w:numPr>
          <w:ilvl w:val="0"/>
          <w:numId w:val="34"/>
        </w:numPr>
        <w:ind w:hanging="420"/>
      </w:pPr>
      <w:r>
        <w:t xml:space="preserve">Excel 2019 All-In-One: Master the new features of Excel 2019 / Office 365, </w:t>
      </w:r>
      <w:hyperlink r:id="rId31">
        <w:r>
          <w:t xml:space="preserve">Lokesh </w:t>
        </w:r>
      </w:hyperlink>
      <w:hyperlink r:id="rId32">
        <w:r>
          <w:t xml:space="preserve">Lalwani </w:t>
        </w:r>
      </w:hyperlink>
      <w:r>
        <w:t>(BPB)</w:t>
      </w:r>
    </w:p>
    <w:p w:rsidR="00C861A8" w:rsidRDefault="00000000">
      <w:pPr>
        <w:pStyle w:val="Heading2"/>
        <w:spacing w:after="0"/>
        <w:ind w:right="176"/>
      </w:pPr>
      <w:r>
        <w:t xml:space="preserve">IT SKILLS LAB-2 </w:t>
      </w:r>
    </w:p>
    <w:p w:rsidR="00C861A8" w:rsidRDefault="00000000">
      <w:pPr>
        <w:tabs>
          <w:tab w:val="center" w:pos="822"/>
          <w:tab w:val="right" w:pos="10086"/>
        </w:tabs>
        <w:spacing w:after="213"/>
        <w:ind w:left="0" w:firstLine="0"/>
        <w:jc w:val="left"/>
      </w:pPr>
      <w:r>
        <w:rPr>
          <w:rFonts w:ascii="Calibri" w:eastAsia="Calibri" w:hAnsi="Calibri" w:cs="Calibri"/>
          <w:sz w:val="22"/>
        </w:rPr>
        <w:tab/>
      </w:r>
      <w:r>
        <w:t xml:space="preserve">Lab work </w:t>
      </w:r>
      <w:r>
        <w:tab/>
        <w:t xml:space="preserve">     20 Hours </w:t>
      </w:r>
    </w:p>
    <w:p w:rsidR="00C861A8" w:rsidRDefault="00000000">
      <w:pPr>
        <w:spacing w:after="206"/>
        <w:ind w:left="355"/>
      </w:pPr>
      <w:r>
        <w:t xml:space="preserve">Course Objective </w:t>
      </w:r>
    </w:p>
    <w:p w:rsidR="00C861A8" w:rsidRDefault="00000000">
      <w:pPr>
        <w:numPr>
          <w:ilvl w:val="0"/>
          <w:numId w:val="35"/>
        </w:numPr>
        <w:ind w:left="705" w:hanging="360"/>
      </w:pPr>
      <w:r>
        <w:t>To develop pivot table and understand the validating &amp; auditing techniques</w:t>
      </w:r>
    </w:p>
    <w:p w:rsidR="00C861A8" w:rsidRDefault="00000000">
      <w:pPr>
        <w:numPr>
          <w:ilvl w:val="0"/>
          <w:numId w:val="35"/>
        </w:numPr>
        <w:ind w:left="705" w:hanging="360"/>
      </w:pPr>
      <w:r>
        <w:t>To understand different charting techniques in MS Excel</w:t>
      </w:r>
    </w:p>
    <w:p w:rsidR="00C861A8" w:rsidRDefault="00000000">
      <w:pPr>
        <w:numPr>
          <w:ilvl w:val="0"/>
          <w:numId w:val="35"/>
        </w:numPr>
        <w:spacing w:after="213"/>
        <w:ind w:left="705" w:hanging="360"/>
      </w:pPr>
      <w:r>
        <w:t>To understand different formatting techniques in MS Excel</w:t>
      </w:r>
    </w:p>
    <w:p w:rsidR="00C861A8" w:rsidRDefault="00000000">
      <w:pPr>
        <w:spacing w:after="204"/>
        <w:ind w:left="355"/>
      </w:pPr>
      <w:r>
        <w:t xml:space="preserve">Unit I ( Lab work on spreadsheet )  </w:t>
      </w:r>
    </w:p>
    <w:p w:rsidR="00C861A8" w:rsidRDefault="00000000">
      <w:pPr>
        <w:spacing w:after="205"/>
        <w:ind w:left="355"/>
      </w:pPr>
      <w:r>
        <w:t xml:space="preserve">Pivot Table: Developing Pivot Table, Analyzing data using goal seek and solver, Scenarios Create named scenarios. Show, edit, delete scenarios, Creating a scenario summary report. Validating and Auditing: Set, edit validation criteria for data entry in a cell range like: whole number, decimal, list, date, time, Trace precedent, dependent cells. Identify cells with missing dependents. Creating applications in Spreadsheet and Macros.  </w:t>
      </w:r>
    </w:p>
    <w:p w:rsidR="00C861A8" w:rsidRDefault="00000000">
      <w:pPr>
        <w:spacing w:after="204"/>
        <w:ind w:left="355"/>
      </w:pPr>
      <w:r>
        <w:t xml:space="preserve">Unit II  ( Lab work on spreadsheet) 15 Hours </w:t>
      </w:r>
    </w:p>
    <w:p w:rsidR="00C861A8" w:rsidRDefault="00000000">
      <w:pPr>
        <w:spacing w:after="202"/>
        <w:ind w:left="355"/>
      </w:pPr>
      <w:r>
        <w:t xml:space="preserve">Creating and formatting Charts: Understanding chart types, column chart, bar chart, line chart, pie chart, XY Scatter chart , Area chart, surface chart, bubble chart. Create a combined chart like: column and line, column and area. Change the chart type for a defined data series, Add, delete a data series in a chart, Re-position chart title, legend, data labels. Change scale of value axis: minimum, maximum number to display, major interval. Change display units on value axis without changing data source: hundreds, thousands, millions. Format columns, bars, pie slices, plot area, chart area to display an image.  </w:t>
      </w:r>
    </w:p>
    <w:p w:rsidR="00C861A8" w:rsidRDefault="00000000">
      <w:pPr>
        <w:ind w:left="355"/>
      </w:pPr>
      <w:r>
        <w:t xml:space="preserve">References </w:t>
      </w:r>
    </w:p>
    <w:p w:rsidR="00C861A8" w:rsidRDefault="00000000">
      <w:pPr>
        <w:spacing w:after="42"/>
        <w:ind w:left="355"/>
      </w:pPr>
      <w:r>
        <w:t xml:space="preserve">Excel Data Analysis: Modeling and Simulation , Hector Guerrero (Springer ) </w:t>
      </w:r>
    </w:p>
    <w:p w:rsidR="00C861A8" w:rsidRDefault="00000000">
      <w:pPr>
        <w:ind w:left="355"/>
      </w:pPr>
      <w:r>
        <w:t>COURSE OUTCOME</w:t>
      </w:r>
      <w:r>
        <w:rPr>
          <w:sz w:val="28"/>
        </w:rPr>
        <w:t xml:space="preserve"> </w:t>
      </w:r>
    </w:p>
    <w:tbl>
      <w:tblPr>
        <w:tblStyle w:val="TableGrid"/>
        <w:tblW w:w="9798" w:type="dxa"/>
        <w:tblInd w:w="348" w:type="dxa"/>
        <w:tblCellMar>
          <w:top w:w="9" w:type="dxa"/>
          <w:left w:w="108" w:type="dxa"/>
          <w:bottom w:w="0" w:type="dxa"/>
          <w:right w:w="70" w:type="dxa"/>
        </w:tblCellMar>
        <w:tblLook w:val="04A0" w:firstRow="1" w:lastRow="0" w:firstColumn="1" w:lastColumn="0" w:noHBand="0" w:noVBand="1"/>
      </w:tblPr>
      <w:tblGrid>
        <w:gridCol w:w="1277"/>
        <w:gridCol w:w="5528"/>
        <w:gridCol w:w="2993"/>
      </w:tblGrid>
      <w:tr w:rsidR="00C861A8">
        <w:trPr>
          <w:trHeight w:val="458"/>
        </w:trPr>
        <w:tc>
          <w:tcPr>
            <w:tcW w:w="1277"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right="40" w:firstLine="0"/>
              <w:jc w:val="center"/>
            </w:pPr>
            <w:r>
              <w:t>S. No.</w:t>
            </w:r>
          </w:p>
        </w:tc>
        <w:tc>
          <w:tcPr>
            <w:tcW w:w="552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Course Outcome </w:t>
            </w:r>
          </w:p>
        </w:tc>
        <w:tc>
          <w:tcPr>
            <w:tcW w:w="2993"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Bloom’s Taxonomy </w:t>
            </w:r>
          </w:p>
        </w:tc>
      </w:tr>
      <w:tr w:rsidR="00C861A8">
        <w:trPr>
          <w:trHeight w:val="1944"/>
        </w:trPr>
        <w:tc>
          <w:tcPr>
            <w:tcW w:w="1277" w:type="dxa"/>
            <w:tcBorders>
              <w:top w:val="single" w:sz="4" w:space="0" w:color="000000"/>
              <w:left w:val="single" w:sz="4" w:space="0" w:color="000000"/>
              <w:bottom w:val="single" w:sz="4" w:space="0" w:color="000000"/>
              <w:right w:val="single" w:sz="4" w:space="0" w:color="000000"/>
            </w:tcBorders>
          </w:tcPr>
          <w:p w:rsidR="00C861A8" w:rsidRDefault="00000000">
            <w:pPr>
              <w:spacing w:after="333" w:line="259" w:lineRule="auto"/>
              <w:ind w:left="0" w:right="38" w:firstLine="0"/>
              <w:jc w:val="center"/>
            </w:pPr>
            <w:r>
              <w:t xml:space="preserve">1 </w:t>
            </w:r>
          </w:p>
          <w:p w:rsidR="00C861A8" w:rsidRDefault="00000000">
            <w:pPr>
              <w:spacing w:after="336" w:line="259" w:lineRule="auto"/>
              <w:ind w:left="0" w:right="38" w:firstLine="0"/>
              <w:jc w:val="center"/>
            </w:pPr>
            <w:r>
              <w:t xml:space="preserve">2 </w:t>
            </w:r>
          </w:p>
          <w:p w:rsidR="00C861A8" w:rsidRDefault="00000000">
            <w:pPr>
              <w:spacing w:after="0" w:line="259" w:lineRule="auto"/>
              <w:ind w:left="0" w:right="38" w:firstLine="0"/>
              <w:jc w:val="center"/>
            </w:pPr>
            <w:r>
              <w:t xml:space="preserve">3 </w:t>
            </w:r>
          </w:p>
        </w:tc>
        <w:tc>
          <w:tcPr>
            <w:tcW w:w="5528" w:type="dxa"/>
            <w:tcBorders>
              <w:top w:val="single" w:sz="4" w:space="0" w:color="000000"/>
              <w:left w:val="single" w:sz="4" w:space="0" w:color="000000"/>
              <w:bottom w:val="single" w:sz="4" w:space="0" w:color="000000"/>
              <w:right w:val="single" w:sz="4" w:space="0" w:color="000000"/>
            </w:tcBorders>
          </w:tcPr>
          <w:p w:rsidR="00C861A8" w:rsidRDefault="00000000">
            <w:pPr>
              <w:spacing w:after="29" w:line="273" w:lineRule="auto"/>
              <w:ind w:left="0" w:firstLine="0"/>
              <w:jc w:val="left"/>
            </w:pPr>
            <w:r>
              <w:t xml:space="preserve">CO1. To gain knowledge of pivot table and understand the validating &amp; auditing techniques </w:t>
            </w:r>
          </w:p>
          <w:p w:rsidR="00C861A8" w:rsidRDefault="00000000">
            <w:pPr>
              <w:spacing w:after="0" w:line="275" w:lineRule="auto"/>
              <w:ind w:left="0" w:firstLine="0"/>
              <w:jc w:val="left"/>
            </w:pPr>
            <w:r>
              <w:t xml:space="preserve">CO2. Learn to use  different charting techniques in MS Excel </w:t>
            </w:r>
          </w:p>
          <w:p w:rsidR="00C861A8" w:rsidRDefault="00000000">
            <w:pPr>
              <w:spacing w:after="0" w:line="259" w:lineRule="auto"/>
              <w:ind w:left="0" w:firstLine="0"/>
              <w:jc w:val="left"/>
            </w:pPr>
            <w:r>
              <w:t xml:space="preserve">CO3. Learn to use  different formatting techniques in MS Excel </w:t>
            </w:r>
          </w:p>
        </w:tc>
        <w:tc>
          <w:tcPr>
            <w:tcW w:w="2993" w:type="dxa"/>
            <w:tcBorders>
              <w:top w:val="single" w:sz="4" w:space="0" w:color="000000"/>
              <w:left w:val="single" w:sz="4" w:space="0" w:color="000000"/>
              <w:bottom w:val="single" w:sz="4" w:space="0" w:color="000000"/>
              <w:right w:val="single" w:sz="4" w:space="0" w:color="000000"/>
            </w:tcBorders>
          </w:tcPr>
          <w:p w:rsidR="00C861A8" w:rsidRDefault="00000000">
            <w:pPr>
              <w:spacing w:after="333" w:line="259" w:lineRule="auto"/>
              <w:ind w:left="0" w:firstLine="0"/>
              <w:jc w:val="left"/>
            </w:pPr>
            <w:r>
              <w:t xml:space="preserve">Knowledge (K2) </w:t>
            </w:r>
          </w:p>
          <w:p w:rsidR="00C861A8" w:rsidRDefault="00000000">
            <w:pPr>
              <w:spacing w:after="19" w:line="259" w:lineRule="auto"/>
              <w:ind w:left="0" w:firstLine="0"/>
              <w:jc w:val="left"/>
            </w:pPr>
            <w:r>
              <w:t xml:space="preserve">Applying (K4) </w:t>
            </w:r>
          </w:p>
          <w:p w:rsidR="00C861A8" w:rsidRDefault="00000000">
            <w:pPr>
              <w:spacing w:after="16" w:line="259" w:lineRule="auto"/>
              <w:ind w:left="0" w:firstLine="0"/>
              <w:jc w:val="left"/>
            </w:pPr>
            <w:r>
              <w:t xml:space="preserve">Synthesizing ( K6) </w:t>
            </w:r>
          </w:p>
          <w:p w:rsidR="00C861A8" w:rsidRDefault="00000000">
            <w:pPr>
              <w:spacing w:after="16" w:line="259" w:lineRule="auto"/>
              <w:ind w:left="0" w:firstLine="0"/>
              <w:jc w:val="left"/>
            </w:pPr>
            <w:r>
              <w:t xml:space="preserve">Applying (K4) </w:t>
            </w:r>
          </w:p>
          <w:p w:rsidR="00C861A8" w:rsidRDefault="00000000">
            <w:pPr>
              <w:spacing w:after="0" w:line="259" w:lineRule="auto"/>
              <w:ind w:left="0" w:firstLine="0"/>
              <w:jc w:val="left"/>
            </w:pPr>
            <w:r>
              <w:t xml:space="preserve">Knowledge (K2) </w:t>
            </w:r>
          </w:p>
        </w:tc>
      </w:tr>
    </w:tbl>
    <w:p w:rsidR="00C861A8" w:rsidRDefault="00000000">
      <w:pPr>
        <w:pStyle w:val="Heading2"/>
        <w:spacing w:after="172"/>
        <w:ind w:right="1263"/>
      </w:pPr>
      <w:r>
        <w:t xml:space="preserve">MINI PROJECT -2 </w:t>
      </w:r>
    </w:p>
    <w:p w:rsidR="00C861A8" w:rsidRDefault="00000000">
      <w:pPr>
        <w:spacing w:after="322"/>
        <w:ind w:left="355"/>
      </w:pPr>
      <w:r>
        <w:t xml:space="preserve">Course Credit: 2     </w:t>
      </w:r>
    </w:p>
    <w:p w:rsidR="00C861A8" w:rsidRDefault="00000000">
      <w:pPr>
        <w:ind w:left="355"/>
      </w:pPr>
      <w:r>
        <w:t xml:space="preserve">Seminar by students    </w:t>
      </w:r>
    </w:p>
    <w:p w:rsidR="00C861A8" w:rsidRDefault="00000000">
      <w:pPr>
        <w:ind w:left="355"/>
      </w:pPr>
      <w:r>
        <w:t xml:space="preserve">Objective – </w:t>
      </w:r>
    </w:p>
    <w:p w:rsidR="00C861A8" w:rsidRDefault="00000000">
      <w:pPr>
        <w:numPr>
          <w:ilvl w:val="0"/>
          <w:numId w:val="36"/>
        </w:numPr>
        <w:ind w:left="705" w:hanging="360"/>
      </w:pPr>
      <w:r>
        <w:t>To identify the issues challenge of the industry</w:t>
      </w:r>
    </w:p>
    <w:p w:rsidR="00C861A8" w:rsidRDefault="00000000">
      <w:pPr>
        <w:numPr>
          <w:ilvl w:val="0"/>
          <w:numId w:val="36"/>
        </w:numPr>
        <w:spacing w:after="328"/>
        <w:ind w:left="705" w:hanging="360"/>
      </w:pPr>
      <w:r>
        <w:t>To able to prepare report  on the application of emerging technologies in the selected industry</w:t>
      </w:r>
    </w:p>
    <w:p w:rsidR="00C861A8" w:rsidRDefault="00000000">
      <w:pPr>
        <w:spacing w:after="356"/>
        <w:ind w:left="355"/>
      </w:pPr>
      <w:r>
        <w:t xml:space="preserve">In second semester, the students are required to take one industry as per his/her interest for analysis and preparing a project report. Preference should be given on the application of emerging technologies in the selected industry.   It may consists of Fintech, Block chain, Financial Services, Data Science, Social Entrepreneurship or any other suitable area of interest.   The report will be prepared individually. The report will be evaluated by one external examiner appointed by university.  </w:t>
      </w:r>
    </w:p>
    <w:p w:rsidR="00C861A8" w:rsidRDefault="00000000">
      <w:pPr>
        <w:ind w:left="209"/>
      </w:pPr>
      <w:r>
        <w:rPr>
          <w:sz w:val="28"/>
        </w:rPr>
        <w:t xml:space="preserve">  </w:t>
      </w:r>
      <w:r>
        <w:t xml:space="preserve">COURSE OUTCOME </w:t>
      </w:r>
    </w:p>
    <w:tbl>
      <w:tblPr>
        <w:tblStyle w:val="TableGrid"/>
        <w:tblW w:w="10053" w:type="dxa"/>
        <w:tblInd w:w="348" w:type="dxa"/>
        <w:tblCellMar>
          <w:top w:w="9" w:type="dxa"/>
          <w:left w:w="106" w:type="dxa"/>
          <w:bottom w:w="0" w:type="dxa"/>
          <w:right w:w="115" w:type="dxa"/>
        </w:tblCellMar>
        <w:tblLook w:val="04A0" w:firstRow="1" w:lastRow="0" w:firstColumn="1" w:lastColumn="0" w:noHBand="0" w:noVBand="1"/>
      </w:tblPr>
      <w:tblGrid>
        <w:gridCol w:w="1310"/>
        <w:gridCol w:w="5675"/>
        <w:gridCol w:w="3068"/>
      </w:tblGrid>
      <w:tr w:rsidR="00C861A8">
        <w:trPr>
          <w:trHeight w:val="360"/>
        </w:trPr>
        <w:tc>
          <w:tcPr>
            <w:tcW w:w="1310"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S. No.</w:t>
            </w:r>
          </w:p>
        </w:tc>
        <w:tc>
          <w:tcPr>
            <w:tcW w:w="5675"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2" w:firstLine="0"/>
              <w:jc w:val="left"/>
            </w:pPr>
            <w:r>
              <w:t xml:space="preserve">Course Outcome </w:t>
            </w:r>
          </w:p>
        </w:tc>
        <w:tc>
          <w:tcPr>
            <w:tcW w:w="3068" w:type="dxa"/>
            <w:tcBorders>
              <w:top w:val="single" w:sz="4" w:space="0" w:color="000000"/>
              <w:left w:val="single" w:sz="4" w:space="0" w:color="000000"/>
              <w:bottom w:val="single" w:sz="4" w:space="0" w:color="000000"/>
              <w:right w:val="single" w:sz="4" w:space="0" w:color="000000"/>
            </w:tcBorders>
          </w:tcPr>
          <w:p w:rsidR="00C861A8" w:rsidRDefault="00000000">
            <w:pPr>
              <w:spacing w:after="0" w:line="259" w:lineRule="auto"/>
              <w:ind w:left="0" w:firstLine="0"/>
              <w:jc w:val="left"/>
            </w:pPr>
            <w:r>
              <w:t xml:space="preserve">Bloom’s Taxonomy </w:t>
            </w:r>
          </w:p>
        </w:tc>
      </w:tr>
      <w:tr w:rsidR="00C861A8">
        <w:trPr>
          <w:trHeight w:val="1421"/>
        </w:trPr>
        <w:tc>
          <w:tcPr>
            <w:tcW w:w="1310" w:type="dxa"/>
            <w:tcBorders>
              <w:top w:val="single" w:sz="4" w:space="0" w:color="000000"/>
              <w:left w:val="single" w:sz="4" w:space="0" w:color="000000"/>
              <w:bottom w:val="single" w:sz="4" w:space="0" w:color="000000"/>
              <w:right w:val="single" w:sz="4" w:space="0" w:color="000000"/>
            </w:tcBorders>
          </w:tcPr>
          <w:p w:rsidR="00C861A8" w:rsidRDefault="00000000">
            <w:pPr>
              <w:spacing w:after="494" w:line="259" w:lineRule="auto"/>
              <w:ind w:left="2" w:firstLine="0"/>
              <w:jc w:val="left"/>
            </w:pPr>
            <w:r>
              <w:t xml:space="preserve">1 </w:t>
            </w:r>
          </w:p>
          <w:p w:rsidR="00C861A8" w:rsidRDefault="00000000">
            <w:pPr>
              <w:spacing w:after="0" w:line="259" w:lineRule="auto"/>
              <w:ind w:left="2" w:firstLine="0"/>
              <w:jc w:val="left"/>
            </w:pPr>
            <w:r>
              <w:t xml:space="preserve">2 </w:t>
            </w:r>
          </w:p>
        </w:tc>
        <w:tc>
          <w:tcPr>
            <w:tcW w:w="5675" w:type="dxa"/>
            <w:tcBorders>
              <w:top w:val="single" w:sz="4" w:space="0" w:color="000000"/>
              <w:left w:val="single" w:sz="4" w:space="0" w:color="000000"/>
              <w:bottom w:val="single" w:sz="4" w:space="0" w:color="000000"/>
              <w:right w:val="single" w:sz="4" w:space="0" w:color="000000"/>
            </w:tcBorders>
          </w:tcPr>
          <w:p w:rsidR="00C861A8" w:rsidRDefault="00000000">
            <w:pPr>
              <w:spacing w:after="29" w:line="273" w:lineRule="auto"/>
              <w:ind w:left="2" w:firstLine="0"/>
              <w:jc w:val="left"/>
            </w:pPr>
            <w:r>
              <w:t xml:space="preserve">CO1. To gain knowledge of issues challenge of the industry     </w:t>
            </w:r>
          </w:p>
          <w:p w:rsidR="00C861A8" w:rsidRDefault="00000000">
            <w:pPr>
              <w:spacing w:after="0" w:line="259" w:lineRule="auto"/>
              <w:ind w:left="2" w:firstLine="0"/>
              <w:jc w:val="left"/>
            </w:pPr>
            <w:r>
              <w:t xml:space="preserve">CO2. Learn to prepare report  on the application of emerging technologies in the selected industry       </w:t>
            </w:r>
          </w:p>
        </w:tc>
        <w:tc>
          <w:tcPr>
            <w:tcW w:w="3068" w:type="dxa"/>
            <w:tcBorders>
              <w:top w:val="single" w:sz="4" w:space="0" w:color="000000"/>
              <w:left w:val="single" w:sz="4" w:space="0" w:color="000000"/>
              <w:bottom w:val="single" w:sz="4" w:space="0" w:color="000000"/>
              <w:right w:val="single" w:sz="4" w:space="0" w:color="000000"/>
            </w:tcBorders>
          </w:tcPr>
          <w:p w:rsidR="00C861A8" w:rsidRDefault="00000000">
            <w:pPr>
              <w:spacing w:after="333" w:line="259" w:lineRule="auto"/>
              <w:ind w:left="0" w:firstLine="0"/>
              <w:jc w:val="left"/>
            </w:pPr>
            <w:r>
              <w:t xml:space="preserve">Knowledge (K2) </w:t>
            </w:r>
          </w:p>
          <w:p w:rsidR="00C861A8" w:rsidRDefault="00000000">
            <w:pPr>
              <w:spacing w:after="19" w:line="259" w:lineRule="auto"/>
              <w:ind w:left="0" w:firstLine="0"/>
              <w:jc w:val="left"/>
            </w:pPr>
            <w:r>
              <w:t xml:space="preserve">Applying (K4) </w:t>
            </w:r>
          </w:p>
          <w:p w:rsidR="00C861A8" w:rsidRDefault="00000000">
            <w:pPr>
              <w:spacing w:after="0" w:line="259" w:lineRule="auto"/>
              <w:ind w:left="0" w:firstLine="0"/>
              <w:jc w:val="left"/>
            </w:pPr>
            <w:r>
              <w:t xml:space="preserve">Synthesizing ( K6) </w:t>
            </w:r>
          </w:p>
        </w:tc>
      </w:tr>
    </w:tbl>
    <w:p w:rsidR="00017F58" w:rsidRDefault="00017F58"/>
    <w:sectPr w:rsidR="00017F58">
      <w:footerReference w:type="even" r:id="rId33"/>
      <w:footerReference w:type="default" r:id="rId34"/>
      <w:footerReference w:type="first" r:id="rId35"/>
      <w:pgSz w:w="11906" w:h="16838"/>
      <w:pgMar w:top="545" w:right="921" w:bottom="1902" w:left="900" w:header="720" w:footer="45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17F58" w:rsidRDefault="00017F58">
      <w:pPr>
        <w:spacing w:after="0" w:line="240" w:lineRule="auto"/>
      </w:pPr>
      <w:r>
        <w:separator/>
      </w:r>
    </w:p>
  </w:endnote>
  <w:endnote w:type="continuationSeparator" w:id="0">
    <w:p w:rsidR="00017F58" w:rsidRDefault="00017F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413"/>
        <w:tab w:val="right" w:pos="1044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spacing w:after="0" w:line="259" w:lineRule="auto"/>
      <w:ind w:left="0" w:right="89"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413"/>
        <w:tab w:val="right" w:pos="1044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413"/>
        <w:tab w:val="right" w:pos="10447"/>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spacing w:after="0" w:line="259" w:lineRule="auto"/>
      <w:ind w:left="0" w:right="88"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MBA Revised CURRICULUM Effective from the Session2020-21</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2</w:t>
    </w:r>
    <w:r>
      <w:rPr>
        <w:rFonts w:ascii="Arial" w:eastAsia="Arial" w:hAnsi="Arial" w:cs="Arial"/>
      </w:rPr>
      <w:fldChar w:fldCharType="end"/>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spacing w:after="0" w:line="259" w:lineRule="auto"/>
      <w:ind w:left="0" w:right="88"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spacing w:after="0" w:line="259" w:lineRule="auto"/>
      <w:ind w:left="0" w:right="88"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053"/>
        <w:tab w:val="right" w:pos="1008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053"/>
        <w:tab w:val="right" w:pos="1008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053"/>
        <w:tab w:val="right" w:pos="10086"/>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spacing w:after="0" w:line="259" w:lineRule="auto"/>
      <w:ind w:left="0" w:right="386"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tabs>
        <w:tab w:val="center" w:pos="5233"/>
        <w:tab w:val="center" w:pos="9798"/>
      </w:tabs>
      <w:spacing w:after="0" w:line="259" w:lineRule="auto"/>
      <w:ind w:left="0" w:firstLine="0"/>
      <w:jc w:val="left"/>
    </w:pPr>
    <w:r>
      <w:rPr>
        <w:rFonts w:ascii="Calibri" w:eastAsia="Calibri" w:hAnsi="Calibri" w:cs="Calibri"/>
        <w:sz w:val="22"/>
      </w:rPr>
      <w:tab/>
    </w:r>
    <w:r>
      <w:rPr>
        <w:rFonts w:ascii="Arial" w:eastAsia="Arial" w:hAnsi="Arial" w:cs="Arial"/>
      </w:rPr>
      <w:t xml:space="preserve">MBA Revised CURRICULUM Effective from the Session2020-21 </w:t>
    </w:r>
    <w:r>
      <w:rPr>
        <w:rFonts w:ascii="Arial" w:eastAsia="Arial" w:hAnsi="Arial" w:cs="Arial"/>
      </w:rPr>
      <w:tab/>
      <w:t xml:space="preserve">Page </w:t>
    </w:r>
    <w:r>
      <w:fldChar w:fldCharType="begin"/>
    </w:r>
    <w:r>
      <w:instrText xml:space="preserve"> PAGE   \* MERGEFORMAT </w:instrText>
    </w:r>
    <w:r>
      <w:fldChar w:fldCharType="separate"/>
    </w:r>
    <w:r>
      <w:rPr>
        <w:rFonts w:ascii="Arial" w:eastAsia="Arial" w:hAnsi="Arial" w:cs="Arial"/>
      </w:rPr>
      <w:t>5</w:t>
    </w:r>
    <w:r>
      <w:rPr>
        <w:rFonts w:ascii="Arial" w:eastAsia="Arial" w:hAnsi="Arial" w:cs="Arial"/>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spacing w:after="0" w:line="259" w:lineRule="auto"/>
      <w:ind w:left="0" w:right="87"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000000">
    <w:pPr>
      <w:spacing w:after="0" w:line="259" w:lineRule="auto"/>
      <w:ind w:left="0" w:right="87" w:firstLine="0"/>
      <w:jc w:val="right"/>
    </w:pPr>
    <w:r>
      <w:rPr>
        <w:rFonts w:ascii="Arial" w:eastAsia="Arial" w:hAnsi="Arial" w:cs="Arial"/>
      </w:rPr>
      <w:t xml:space="preserve">Page </w:t>
    </w:r>
    <w:r>
      <w:fldChar w:fldCharType="begin"/>
    </w:r>
    <w:r>
      <w:instrText xml:space="preserve"> PAGE   \* MERGEFORMAT </w:instrText>
    </w:r>
    <w:r>
      <w:fldChar w:fldCharType="separate"/>
    </w:r>
    <w:r>
      <w:rPr>
        <w:rFonts w:ascii="Arial" w:eastAsia="Arial" w:hAnsi="Arial" w:cs="Arial"/>
      </w:rPr>
      <w:t>1</w:t>
    </w:r>
    <w:r>
      <w:rPr>
        <w:rFonts w:ascii="Arial" w:eastAsia="Arial" w:hAnsi="Arial" w:cs="Arial"/>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C861A8" w:rsidRDefault="00C861A8">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17F58" w:rsidRDefault="00017F58">
      <w:pPr>
        <w:spacing w:after="0" w:line="240" w:lineRule="auto"/>
      </w:pPr>
      <w:r>
        <w:separator/>
      </w:r>
    </w:p>
  </w:footnote>
  <w:footnote w:type="continuationSeparator" w:id="0">
    <w:p w:rsidR="00017F58" w:rsidRDefault="00017F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47609"/>
    <w:multiLevelType w:val="hybridMultilevel"/>
    <w:tmpl w:val="2F566582"/>
    <w:lvl w:ilvl="0" w:tplc="945ACD76">
      <w:start w:val="1"/>
      <w:numFmt w:val="decimal"/>
      <w:lvlText w:val="%1."/>
      <w:lvlJc w:val="left"/>
      <w:pPr>
        <w:ind w:left="1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04A2F76">
      <w:start w:val="1"/>
      <w:numFmt w:val="lowerLetter"/>
      <w:lvlText w:val="%2"/>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61EF45C">
      <w:start w:val="1"/>
      <w:numFmt w:val="lowerRoman"/>
      <w:lvlText w:val="%3"/>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F0C9D22">
      <w:start w:val="1"/>
      <w:numFmt w:val="decimal"/>
      <w:lvlText w:val="%4"/>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868BE1C">
      <w:start w:val="1"/>
      <w:numFmt w:val="lowerLetter"/>
      <w:lvlText w:val="%5"/>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246376">
      <w:start w:val="1"/>
      <w:numFmt w:val="lowerRoman"/>
      <w:lvlText w:val="%6"/>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1E9364">
      <w:start w:val="1"/>
      <w:numFmt w:val="decimal"/>
      <w:lvlText w:val="%7"/>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B29396">
      <w:start w:val="1"/>
      <w:numFmt w:val="lowerLetter"/>
      <w:lvlText w:val="%8"/>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D7CBCEC">
      <w:start w:val="1"/>
      <w:numFmt w:val="lowerRoman"/>
      <w:lvlText w:val="%9"/>
      <w:lvlJc w:val="left"/>
      <w:pPr>
        <w:ind w:left="7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0F4461E"/>
    <w:multiLevelType w:val="hybridMultilevel"/>
    <w:tmpl w:val="5BCE577C"/>
    <w:lvl w:ilvl="0" w:tplc="B122130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860102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E4CB76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5072C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BC2C09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F0DB9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252DF3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22D6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29CFA0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835B5C"/>
    <w:multiLevelType w:val="hybridMultilevel"/>
    <w:tmpl w:val="1E42472C"/>
    <w:lvl w:ilvl="0" w:tplc="F66A0312">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581E00">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146235E">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ED6954A">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1902828">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9644D04">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7C4CAB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B387074">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BB62BDC">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7CC5637"/>
    <w:multiLevelType w:val="hybridMultilevel"/>
    <w:tmpl w:val="955ED544"/>
    <w:lvl w:ilvl="0" w:tplc="360848B8">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F9A6ED2">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2CA8046">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A283CA">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F022242">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14434C">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862DA0">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316F2DA">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96AE9BC">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9D1165"/>
    <w:multiLevelType w:val="hybridMultilevel"/>
    <w:tmpl w:val="2022FED8"/>
    <w:lvl w:ilvl="0" w:tplc="42D0958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7A2B76">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E02DCFC">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95613B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20C6F56">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13A8436">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1E6B874">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C1A7318">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9A141E">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DAF2E0F"/>
    <w:multiLevelType w:val="hybridMultilevel"/>
    <w:tmpl w:val="77D6B082"/>
    <w:lvl w:ilvl="0" w:tplc="F95CFFB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5BE997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F6EDE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2CA3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8BEAF4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25220D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2AC5C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3C43C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28038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F9053F"/>
    <w:multiLevelType w:val="hybridMultilevel"/>
    <w:tmpl w:val="D53E324C"/>
    <w:lvl w:ilvl="0" w:tplc="114E4C2E">
      <w:start w:val="1"/>
      <w:numFmt w:val="decimal"/>
      <w:lvlText w:val="%1)"/>
      <w:lvlJc w:val="left"/>
      <w:pPr>
        <w:ind w:left="3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007722">
      <w:start w:val="1"/>
      <w:numFmt w:val="lowerLetter"/>
      <w:lvlText w:val="%2"/>
      <w:lvlJc w:val="left"/>
      <w:pPr>
        <w:ind w:left="1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72E397E">
      <w:start w:val="1"/>
      <w:numFmt w:val="lowerRoman"/>
      <w:lvlText w:val="%3"/>
      <w:lvlJc w:val="left"/>
      <w:pPr>
        <w:ind w:left="2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4CBACC">
      <w:start w:val="1"/>
      <w:numFmt w:val="decimal"/>
      <w:lvlText w:val="%4"/>
      <w:lvlJc w:val="left"/>
      <w:pPr>
        <w:ind w:left="2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AE2F68">
      <w:start w:val="1"/>
      <w:numFmt w:val="lowerLetter"/>
      <w:lvlText w:val="%5"/>
      <w:lvlJc w:val="left"/>
      <w:pPr>
        <w:ind w:left="3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629A08">
      <w:start w:val="1"/>
      <w:numFmt w:val="lowerRoman"/>
      <w:lvlText w:val="%6"/>
      <w:lvlJc w:val="left"/>
      <w:pPr>
        <w:ind w:left="4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5804212">
      <w:start w:val="1"/>
      <w:numFmt w:val="decimal"/>
      <w:lvlText w:val="%7"/>
      <w:lvlJc w:val="left"/>
      <w:pPr>
        <w:ind w:left="4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79AC224">
      <w:start w:val="1"/>
      <w:numFmt w:val="lowerLetter"/>
      <w:lvlText w:val="%8"/>
      <w:lvlJc w:val="left"/>
      <w:pPr>
        <w:ind w:left="5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694B8D6">
      <w:start w:val="1"/>
      <w:numFmt w:val="lowerRoman"/>
      <w:lvlText w:val="%9"/>
      <w:lvlJc w:val="left"/>
      <w:pPr>
        <w:ind w:left="6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0651C2E"/>
    <w:multiLevelType w:val="hybridMultilevel"/>
    <w:tmpl w:val="B2EEF62E"/>
    <w:lvl w:ilvl="0" w:tplc="DC486BF6">
      <w:start w:val="7"/>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6A582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AA8C19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FA896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1E710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1C7C0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19467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6EE65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D0A60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49413CC"/>
    <w:multiLevelType w:val="hybridMultilevel"/>
    <w:tmpl w:val="6D68CAEA"/>
    <w:lvl w:ilvl="0" w:tplc="FCCCCF70">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3E091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BE4B78">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DC53C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1A47F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C98F55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3E91A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26ADF1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26D78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4D601D8"/>
    <w:multiLevelType w:val="hybridMultilevel"/>
    <w:tmpl w:val="E7BCB2E0"/>
    <w:lvl w:ilvl="0" w:tplc="E88C04A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34CE824">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E5E7C8A">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FC8A304">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77EACC4">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91C04B4">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102204A">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FF6B79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0488F58">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18732C4E"/>
    <w:multiLevelType w:val="hybridMultilevel"/>
    <w:tmpl w:val="EEB06998"/>
    <w:lvl w:ilvl="0" w:tplc="5914ADD0">
      <w:start w:val="3"/>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7CE4C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6C398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1D29C6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D3C19F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B20CF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AD6A16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E66D40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30E94C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1C59447D"/>
    <w:multiLevelType w:val="hybridMultilevel"/>
    <w:tmpl w:val="5642847E"/>
    <w:lvl w:ilvl="0" w:tplc="3B0C8FA2">
      <w:start w:val="1"/>
      <w:numFmt w:val="decimal"/>
      <w:lvlText w:val="%1)"/>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D8D394">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C8287C">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001ACE">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A44762E">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2AC2350">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C2AB34">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EB40A92">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42E3BD2">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1CCF7094"/>
    <w:multiLevelType w:val="hybridMultilevel"/>
    <w:tmpl w:val="3B86D244"/>
    <w:lvl w:ilvl="0" w:tplc="F1E6B7A2">
      <w:start w:val="6"/>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BE91F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9CDBA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76136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C2E6F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C6C891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6E93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60BE7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CE88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2F12A37"/>
    <w:multiLevelType w:val="hybridMultilevel"/>
    <w:tmpl w:val="5DCCBD7E"/>
    <w:lvl w:ilvl="0" w:tplc="26DE78DA">
      <w:start w:val="1"/>
      <w:numFmt w:val="decimal"/>
      <w:lvlText w:val="%1."/>
      <w:lvlJc w:val="left"/>
      <w:pPr>
        <w:ind w:left="1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7CDD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BA9A9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BA4B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64DC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4B8BD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16AA6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1DA6BE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5907E3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6A821BB"/>
    <w:multiLevelType w:val="hybridMultilevel"/>
    <w:tmpl w:val="762283A0"/>
    <w:lvl w:ilvl="0" w:tplc="134E06A4">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0AB0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9AAFF7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4E316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F80E95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B6018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6B872E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FE4890">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F2CC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6E25C7E"/>
    <w:multiLevelType w:val="hybridMultilevel"/>
    <w:tmpl w:val="4F4A33B2"/>
    <w:lvl w:ilvl="0" w:tplc="992A5DFA">
      <w:start w:val="1"/>
      <w:numFmt w:val="decimal"/>
      <w:lvlText w:val="%1."/>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764F78">
      <w:start w:val="1"/>
      <w:numFmt w:val="lowerLetter"/>
      <w:lvlText w:val="%2"/>
      <w:lvlJc w:val="left"/>
      <w:pPr>
        <w:ind w:left="18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906ECD6">
      <w:start w:val="1"/>
      <w:numFmt w:val="lowerRoman"/>
      <w:lvlText w:val="%3"/>
      <w:lvlJc w:val="left"/>
      <w:pPr>
        <w:ind w:left="2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4F65C80">
      <w:start w:val="1"/>
      <w:numFmt w:val="decimal"/>
      <w:lvlText w:val="%4"/>
      <w:lvlJc w:val="left"/>
      <w:pPr>
        <w:ind w:left="3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7C69F32">
      <w:start w:val="1"/>
      <w:numFmt w:val="lowerLetter"/>
      <w:lvlText w:val="%5"/>
      <w:lvlJc w:val="left"/>
      <w:pPr>
        <w:ind w:left="4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A03424">
      <w:start w:val="1"/>
      <w:numFmt w:val="lowerRoman"/>
      <w:lvlText w:val="%6"/>
      <w:lvlJc w:val="left"/>
      <w:pPr>
        <w:ind w:left="4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6A8950">
      <w:start w:val="1"/>
      <w:numFmt w:val="decimal"/>
      <w:lvlText w:val="%7"/>
      <w:lvlJc w:val="left"/>
      <w:pPr>
        <w:ind w:left="5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6A48DE8">
      <w:start w:val="1"/>
      <w:numFmt w:val="lowerLetter"/>
      <w:lvlText w:val="%8"/>
      <w:lvlJc w:val="left"/>
      <w:pPr>
        <w:ind w:left="6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6E171C">
      <w:start w:val="1"/>
      <w:numFmt w:val="lowerRoman"/>
      <w:lvlText w:val="%9"/>
      <w:lvlJc w:val="left"/>
      <w:pPr>
        <w:ind w:left="6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8AC1B4A"/>
    <w:multiLevelType w:val="hybridMultilevel"/>
    <w:tmpl w:val="5966188A"/>
    <w:lvl w:ilvl="0" w:tplc="E11EDF68">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747BC2">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6AF14C">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C4040A">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8544F76">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D7C3DF4">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0CA0EB2">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381992">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FBE562C">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BF64001"/>
    <w:multiLevelType w:val="hybridMultilevel"/>
    <w:tmpl w:val="547A408A"/>
    <w:lvl w:ilvl="0" w:tplc="77BAAE54">
      <w:start w:val="1"/>
      <w:numFmt w:val="bullet"/>
      <w:lvlText w:val="•"/>
      <w:lvlJc w:val="left"/>
      <w:pPr>
        <w:ind w:left="36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F88AB46">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6BA4F40">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4FE2636">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0AAC1C">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A687CB0">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A940334">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ACE724">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DC4587A">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CE86F34"/>
    <w:multiLevelType w:val="hybridMultilevel"/>
    <w:tmpl w:val="CADC1436"/>
    <w:lvl w:ilvl="0" w:tplc="9D7E947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3B48950">
      <w:start w:val="1"/>
      <w:numFmt w:val="lowerLetter"/>
      <w:lvlText w:val="%2"/>
      <w:lvlJc w:val="left"/>
      <w:pPr>
        <w:ind w:left="12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D6AF4C8">
      <w:start w:val="1"/>
      <w:numFmt w:val="lowerRoman"/>
      <w:lvlText w:val="%3"/>
      <w:lvlJc w:val="left"/>
      <w:pPr>
        <w:ind w:left="19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FC0898">
      <w:start w:val="1"/>
      <w:numFmt w:val="decimal"/>
      <w:lvlText w:val="%4"/>
      <w:lvlJc w:val="left"/>
      <w:pPr>
        <w:ind w:left="26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84C5D92">
      <w:start w:val="1"/>
      <w:numFmt w:val="lowerLetter"/>
      <w:lvlText w:val="%5"/>
      <w:lvlJc w:val="left"/>
      <w:pPr>
        <w:ind w:left="338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786E8C">
      <w:start w:val="1"/>
      <w:numFmt w:val="lowerRoman"/>
      <w:lvlText w:val="%6"/>
      <w:lvlJc w:val="left"/>
      <w:pPr>
        <w:ind w:left="410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B08CD2">
      <w:start w:val="1"/>
      <w:numFmt w:val="decimal"/>
      <w:lvlText w:val="%7"/>
      <w:lvlJc w:val="left"/>
      <w:pPr>
        <w:ind w:left="4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70C3064">
      <w:start w:val="1"/>
      <w:numFmt w:val="lowerLetter"/>
      <w:lvlText w:val="%8"/>
      <w:lvlJc w:val="left"/>
      <w:pPr>
        <w:ind w:left="55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CB229B2">
      <w:start w:val="1"/>
      <w:numFmt w:val="lowerRoman"/>
      <w:lvlText w:val="%9"/>
      <w:lvlJc w:val="left"/>
      <w:pPr>
        <w:ind w:left="626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2EB93DFD"/>
    <w:multiLevelType w:val="hybridMultilevel"/>
    <w:tmpl w:val="B644C5F8"/>
    <w:lvl w:ilvl="0" w:tplc="6346EF28">
      <w:start w:val="1"/>
      <w:numFmt w:val="bullet"/>
      <w:lvlText w:val="•"/>
      <w:lvlJc w:val="left"/>
      <w:pPr>
        <w:ind w:left="3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4238F8">
      <w:start w:val="1"/>
      <w:numFmt w:val="bullet"/>
      <w:lvlText w:val="o"/>
      <w:lvlJc w:val="left"/>
      <w:pPr>
        <w:ind w:left="15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0B7E38FA">
      <w:start w:val="1"/>
      <w:numFmt w:val="bullet"/>
      <w:lvlText w:val="▪"/>
      <w:lvlJc w:val="left"/>
      <w:pPr>
        <w:ind w:left="22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77293BE">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1FC6BC8">
      <w:start w:val="1"/>
      <w:numFmt w:val="bullet"/>
      <w:lvlText w:val="o"/>
      <w:lvlJc w:val="left"/>
      <w:pPr>
        <w:ind w:left="37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11E504A">
      <w:start w:val="1"/>
      <w:numFmt w:val="bullet"/>
      <w:lvlText w:val="▪"/>
      <w:lvlJc w:val="left"/>
      <w:pPr>
        <w:ind w:left="44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FE6E8C">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E61D82">
      <w:start w:val="1"/>
      <w:numFmt w:val="bullet"/>
      <w:lvlText w:val="o"/>
      <w:lvlJc w:val="left"/>
      <w:pPr>
        <w:ind w:left="58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E4B136">
      <w:start w:val="1"/>
      <w:numFmt w:val="bullet"/>
      <w:lvlText w:val="▪"/>
      <w:lvlJc w:val="left"/>
      <w:pPr>
        <w:ind w:left="65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84F6AD2"/>
    <w:multiLevelType w:val="hybridMultilevel"/>
    <w:tmpl w:val="A58EE74E"/>
    <w:lvl w:ilvl="0" w:tplc="23944AB0">
      <w:start w:val="1"/>
      <w:numFmt w:val="decimal"/>
      <w:lvlText w:val="%1."/>
      <w:lvlJc w:val="left"/>
      <w:pPr>
        <w:ind w:left="5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21203D8">
      <w:start w:val="1"/>
      <w:numFmt w:val="lowerLetter"/>
      <w:lvlText w:val="%2"/>
      <w:lvlJc w:val="left"/>
      <w:pPr>
        <w:ind w:left="14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DAEAF2">
      <w:start w:val="1"/>
      <w:numFmt w:val="lowerRoman"/>
      <w:lvlText w:val="%3"/>
      <w:lvlJc w:val="left"/>
      <w:pPr>
        <w:ind w:left="21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B2794A">
      <w:start w:val="1"/>
      <w:numFmt w:val="decimal"/>
      <w:lvlText w:val="%4"/>
      <w:lvlJc w:val="left"/>
      <w:pPr>
        <w:ind w:left="28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807F2E">
      <w:start w:val="1"/>
      <w:numFmt w:val="lowerLetter"/>
      <w:lvlText w:val="%5"/>
      <w:lvlJc w:val="left"/>
      <w:pPr>
        <w:ind w:left="35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060392">
      <w:start w:val="1"/>
      <w:numFmt w:val="lowerRoman"/>
      <w:lvlText w:val="%6"/>
      <w:lvlJc w:val="left"/>
      <w:pPr>
        <w:ind w:left="42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74C7ED0">
      <w:start w:val="1"/>
      <w:numFmt w:val="decimal"/>
      <w:lvlText w:val="%7"/>
      <w:lvlJc w:val="left"/>
      <w:pPr>
        <w:ind w:left="50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D0AA160">
      <w:start w:val="1"/>
      <w:numFmt w:val="lowerLetter"/>
      <w:lvlText w:val="%8"/>
      <w:lvlJc w:val="left"/>
      <w:pPr>
        <w:ind w:left="57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F74E6AC">
      <w:start w:val="1"/>
      <w:numFmt w:val="lowerRoman"/>
      <w:lvlText w:val="%9"/>
      <w:lvlJc w:val="left"/>
      <w:pPr>
        <w:ind w:left="64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A447375"/>
    <w:multiLevelType w:val="hybridMultilevel"/>
    <w:tmpl w:val="463E402A"/>
    <w:lvl w:ilvl="0" w:tplc="DF541A7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E3CC54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D601D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722F71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F2CF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9AE664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2A7CA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18DAD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A140B5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A6A2306"/>
    <w:multiLevelType w:val="hybridMultilevel"/>
    <w:tmpl w:val="B8566CF4"/>
    <w:lvl w:ilvl="0" w:tplc="2CF40CCC">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2662DC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BA824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B4A6E2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B6AAC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414AC4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B4C2BC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974F61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F4D61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3B3D57E0"/>
    <w:multiLevelType w:val="hybridMultilevel"/>
    <w:tmpl w:val="F7ECD7A0"/>
    <w:lvl w:ilvl="0" w:tplc="AB1827B4">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6CB7D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9C2AF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6C6B02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E3AFC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93ED99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3244C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72651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52226B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0BD5267"/>
    <w:multiLevelType w:val="hybridMultilevel"/>
    <w:tmpl w:val="E4CAAECA"/>
    <w:lvl w:ilvl="0" w:tplc="241478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E2AFC6">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3C0FF4C">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2027B28">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D63E54">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056B4F8">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480C8E2">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C748B02">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506092">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1C612A4"/>
    <w:multiLevelType w:val="hybridMultilevel"/>
    <w:tmpl w:val="AB1604AA"/>
    <w:lvl w:ilvl="0" w:tplc="31B8A868">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2FC024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70168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A048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F9C1D1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8CB90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B0D03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408509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44876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2E16F0C"/>
    <w:multiLevelType w:val="hybridMultilevel"/>
    <w:tmpl w:val="D644803C"/>
    <w:lvl w:ilvl="0" w:tplc="E144AB8A">
      <w:start w:val="1"/>
      <w:numFmt w:val="decimal"/>
      <w:lvlText w:val="%1."/>
      <w:lvlJc w:val="left"/>
      <w:pPr>
        <w:ind w:left="8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94A2E76">
      <w:start w:val="1"/>
      <w:numFmt w:val="lowerLetter"/>
      <w:lvlText w:val="%2"/>
      <w:lvlJc w:val="left"/>
      <w:pPr>
        <w:ind w:left="15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E671D2">
      <w:start w:val="1"/>
      <w:numFmt w:val="lowerRoman"/>
      <w:lvlText w:val="%3"/>
      <w:lvlJc w:val="left"/>
      <w:pPr>
        <w:ind w:left="22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518AD2C">
      <w:start w:val="1"/>
      <w:numFmt w:val="decimal"/>
      <w:lvlText w:val="%4"/>
      <w:lvlJc w:val="left"/>
      <w:pPr>
        <w:ind w:left="29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8B8C926">
      <w:start w:val="1"/>
      <w:numFmt w:val="lowerLetter"/>
      <w:lvlText w:val="%5"/>
      <w:lvlJc w:val="left"/>
      <w:pPr>
        <w:ind w:left="371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BAF050">
      <w:start w:val="1"/>
      <w:numFmt w:val="lowerRoman"/>
      <w:lvlText w:val="%6"/>
      <w:lvlJc w:val="left"/>
      <w:pPr>
        <w:ind w:left="443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CC64F6">
      <w:start w:val="1"/>
      <w:numFmt w:val="decimal"/>
      <w:lvlText w:val="%7"/>
      <w:lvlJc w:val="left"/>
      <w:pPr>
        <w:ind w:left="51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46EC7E">
      <w:start w:val="1"/>
      <w:numFmt w:val="lowerLetter"/>
      <w:lvlText w:val="%8"/>
      <w:lvlJc w:val="left"/>
      <w:pPr>
        <w:ind w:left="58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3AC2F16">
      <w:start w:val="1"/>
      <w:numFmt w:val="lowerRoman"/>
      <w:lvlText w:val="%9"/>
      <w:lvlJc w:val="left"/>
      <w:pPr>
        <w:ind w:left="659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721083F"/>
    <w:multiLevelType w:val="hybridMultilevel"/>
    <w:tmpl w:val="2304C1F2"/>
    <w:lvl w:ilvl="0" w:tplc="ECB8F1C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EC807E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3CB7E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98123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956F8B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4D46E3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AD6258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20D1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0AE59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74B4F9A"/>
    <w:multiLevelType w:val="hybridMultilevel"/>
    <w:tmpl w:val="FDD8D96E"/>
    <w:lvl w:ilvl="0" w:tplc="113C6A9E">
      <w:start w:val="3"/>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75A1AD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592A76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606020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68A67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A463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B4663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9F6A2B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D2681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784656E"/>
    <w:multiLevelType w:val="hybridMultilevel"/>
    <w:tmpl w:val="D284AF32"/>
    <w:lvl w:ilvl="0" w:tplc="88349DAE">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EB615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600CF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4C9FC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26D86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5A64BC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ED2F87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594EAA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366527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B6771F3"/>
    <w:multiLevelType w:val="hybridMultilevel"/>
    <w:tmpl w:val="B380D7C4"/>
    <w:lvl w:ilvl="0" w:tplc="0CE4C682">
      <w:start w:val="1"/>
      <w:numFmt w:val="bullet"/>
      <w:lvlText w:val="•"/>
      <w:lvlJc w:val="left"/>
      <w:pPr>
        <w:ind w:left="5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66B27C">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C3CDDFC">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F3064C2">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0B0AFA6">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9A61352">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0C655E">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DFADF0C">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80245A8">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1" w15:restartNumberingAfterBreak="0">
    <w:nsid w:val="52375F41"/>
    <w:multiLevelType w:val="hybridMultilevel"/>
    <w:tmpl w:val="0712A570"/>
    <w:lvl w:ilvl="0" w:tplc="59EAE76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7A7E2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9DCCCE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004856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4140ACC">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68503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4E750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3E6A1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82AC9AE">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4841098"/>
    <w:multiLevelType w:val="hybridMultilevel"/>
    <w:tmpl w:val="B282A7FE"/>
    <w:lvl w:ilvl="0" w:tplc="443AB2B8">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F69E54">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B78EA04">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7586FFE">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5708E9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552875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D54D9F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1E2E86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8DC7A1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8A029C5"/>
    <w:multiLevelType w:val="hybridMultilevel"/>
    <w:tmpl w:val="445C0376"/>
    <w:lvl w:ilvl="0" w:tplc="45C27208">
      <w:start w:val="1"/>
      <w:numFmt w:val="decimal"/>
      <w:lvlText w:val="%1."/>
      <w:lvlJc w:val="left"/>
      <w:pPr>
        <w:ind w:left="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F54CE5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0CF9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CE11B2">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FC01C1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EA2F4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22C58F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526C7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429E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3754B8C"/>
    <w:multiLevelType w:val="hybridMultilevel"/>
    <w:tmpl w:val="E9BA105C"/>
    <w:lvl w:ilvl="0" w:tplc="F9386296">
      <w:start w:val="4"/>
      <w:numFmt w:val="decimal"/>
      <w:lvlText w:val="%1)"/>
      <w:lvlJc w:val="left"/>
      <w:pPr>
        <w:ind w:left="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F66A500">
      <w:start w:val="1"/>
      <w:numFmt w:val="lowerLetter"/>
      <w:lvlText w:val="%2"/>
      <w:lvlJc w:val="left"/>
      <w:pPr>
        <w:ind w:left="1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3EEDFA6">
      <w:start w:val="1"/>
      <w:numFmt w:val="lowerRoman"/>
      <w:lvlText w:val="%3"/>
      <w:lvlJc w:val="left"/>
      <w:pPr>
        <w:ind w:left="1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8EA2470">
      <w:start w:val="1"/>
      <w:numFmt w:val="decimal"/>
      <w:lvlText w:val="%4"/>
      <w:lvlJc w:val="left"/>
      <w:pPr>
        <w:ind w:left="2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D2845FC">
      <w:start w:val="1"/>
      <w:numFmt w:val="lowerLetter"/>
      <w:lvlText w:val="%5"/>
      <w:lvlJc w:val="left"/>
      <w:pPr>
        <w:ind w:left="34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00E1202">
      <w:start w:val="1"/>
      <w:numFmt w:val="lowerRoman"/>
      <w:lvlText w:val="%6"/>
      <w:lvlJc w:val="left"/>
      <w:pPr>
        <w:ind w:left="41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1726760">
      <w:start w:val="1"/>
      <w:numFmt w:val="decimal"/>
      <w:lvlText w:val="%7"/>
      <w:lvlJc w:val="left"/>
      <w:pPr>
        <w:ind w:left="48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B8019F4">
      <w:start w:val="1"/>
      <w:numFmt w:val="lowerLetter"/>
      <w:lvlText w:val="%8"/>
      <w:lvlJc w:val="left"/>
      <w:pPr>
        <w:ind w:left="5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5C8E096">
      <w:start w:val="1"/>
      <w:numFmt w:val="lowerRoman"/>
      <w:lvlText w:val="%9"/>
      <w:lvlJc w:val="left"/>
      <w:pPr>
        <w:ind w:left="62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5" w15:restartNumberingAfterBreak="0">
    <w:nsid w:val="6814106C"/>
    <w:multiLevelType w:val="hybridMultilevel"/>
    <w:tmpl w:val="5B4CE788"/>
    <w:lvl w:ilvl="0" w:tplc="D444F48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6405372">
      <w:start w:val="1"/>
      <w:numFmt w:val="lowerLetter"/>
      <w:lvlText w:val="%2"/>
      <w:lvlJc w:val="left"/>
      <w:pPr>
        <w:ind w:left="1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1E29832">
      <w:start w:val="1"/>
      <w:numFmt w:val="lowerRoman"/>
      <w:lvlText w:val="%3"/>
      <w:lvlJc w:val="left"/>
      <w:pPr>
        <w:ind w:left="2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FC7D1A">
      <w:start w:val="1"/>
      <w:numFmt w:val="decimal"/>
      <w:lvlText w:val="%4"/>
      <w:lvlJc w:val="left"/>
      <w:pPr>
        <w:ind w:left="2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95AE244">
      <w:start w:val="1"/>
      <w:numFmt w:val="lowerLetter"/>
      <w:lvlText w:val="%5"/>
      <w:lvlJc w:val="left"/>
      <w:pPr>
        <w:ind w:left="3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F520510">
      <w:start w:val="1"/>
      <w:numFmt w:val="lowerRoman"/>
      <w:lvlText w:val="%6"/>
      <w:lvlJc w:val="left"/>
      <w:pPr>
        <w:ind w:left="4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0FCE47A">
      <w:start w:val="1"/>
      <w:numFmt w:val="decimal"/>
      <w:lvlText w:val="%7"/>
      <w:lvlJc w:val="left"/>
      <w:pPr>
        <w:ind w:left="49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F585FB8">
      <w:start w:val="1"/>
      <w:numFmt w:val="lowerLetter"/>
      <w:lvlText w:val="%8"/>
      <w:lvlJc w:val="left"/>
      <w:pPr>
        <w:ind w:left="56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100440">
      <w:start w:val="1"/>
      <w:numFmt w:val="lowerRoman"/>
      <w:lvlText w:val="%9"/>
      <w:lvlJc w:val="left"/>
      <w:pPr>
        <w:ind w:left="63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6FF55E69"/>
    <w:multiLevelType w:val="hybridMultilevel"/>
    <w:tmpl w:val="6BBEC980"/>
    <w:lvl w:ilvl="0" w:tplc="A7D2BB1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32F3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52AFAB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FD69D3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A02FE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5817E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37872E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230B2B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8486F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71477AF2"/>
    <w:multiLevelType w:val="hybridMultilevel"/>
    <w:tmpl w:val="E6C49C00"/>
    <w:lvl w:ilvl="0" w:tplc="45CE49E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192130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BE5E3A">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A1ED78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24AA3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B62E70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C2089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A440A9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2B88B7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72253B21"/>
    <w:multiLevelType w:val="hybridMultilevel"/>
    <w:tmpl w:val="305E07A4"/>
    <w:lvl w:ilvl="0" w:tplc="5DEE03B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3D2786E">
      <w:start w:val="1"/>
      <w:numFmt w:val="bullet"/>
      <w:lvlText w:val="o"/>
      <w:lvlJc w:val="left"/>
      <w:pPr>
        <w:ind w:left="15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569068">
      <w:start w:val="1"/>
      <w:numFmt w:val="bullet"/>
      <w:lvlText w:val="▪"/>
      <w:lvlJc w:val="left"/>
      <w:pPr>
        <w:ind w:left="22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6F2FD6C">
      <w:start w:val="1"/>
      <w:numFmt w:val="bullet"/>
      <w:lvlText w:val="•"/>
      <w:lvlJc w:val="left"/>
      <w:pPr>
        <w:ind w:left="29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6B2AE04">
      <w:start w:val="1"/>
      <w:numFmt w:val="bullet"/>
      <w:lvlText w:val="o"/>
      <w:lvlJc w:val="left"/>
      <w:pPr>
        <w:ind w:left="3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ECAEA3E">
      <w:start w:val="1"/>
      <w:numFmt w:val="bullet"/>
      <w:lvlText w:val="▪"/>
      <w:lvlJc w:val="left"/>
      <w:pPr>
        <w:ind w:left="4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B60C566">
      <w:start w:val="1"/>
      <w:numFmt w:val="bullet"/>
      <w:lvlText w:val="•"/>
      <w:lvlJc w:val="left"/>
      <w:pPr>
        <w:ind w:left="5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4689E4">
      <w:start w:val="1"/>
      <w:numFmt w:val="bullet"/>
      <w:lvlText w:val="o"/>
      <w:lvlJc w:val="left"/>
      <w:pPr>
        <w:ind w:left="5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64CB580">
      <w:start w:val="1"/>
      <w:numFmt w:val="bullet"/>
      <w:lvlText w:val="▪"/>
      <w:lvlJc w:val="left"/>
      <w:pPr>
        <w:ind w:left="6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739D2190"/>
    <w:multiLevelType w:val="hybridMultilevel"/>
    <w:tmpl w:val="910A9EA0"/>
    <w:lvl w:ilvl="0" w:tplc="F948EA9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2C2FC2">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7060B076">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FE61984">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01A5E0A">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2C5260">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598CC92">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2E1F24">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3F841F2">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745B2158"/>
    <w:multiLevelType w:val="hybridMultilevel"/>
    <w:tmpl w:val="DD8E367A"/>
    <w:lvl w:ilvl="0" w:tplc="3154E66A">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CA876C6">
      <w:start w:val="1"/>
      <w:numFmt w:val="bullet"/>
      <w:lvlText w:val="o"/>
      <w:lvlJc w:val="left"/>
      <w:pPr>
        <w:ind w:left="15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C0A3342">
      <w:start w:val="1"/>
      <w:numFmt w:val="bullet"/>
      <w:lvlText w:val="▪"/>
      <w:lvlJc w:val="left"/>
      <w:pPr>
        <w:ind w:left="22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60EA830">
      <w:start w:val="1"/>
      <w:numFmt w:val="bullet"/>
      <w:lvlText w:val="•"/>
      <w:lvlJc w:val="left"/>
      <w:pPr>
        <w:ind w:left="29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7F8D508">
      <w:start w:val="1"/>
      <w:numFmt w:val="bullet"/>
      <w:lvlText w:val="o"/>
      <w:lvlJc w:val="left"/>
      <w:pPr>
        <w:ind w:left="370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07A11D8">
      <w:start w:val="1"/>
      <w:numFmt w:val="bullet"/>
      <w:lvlText w:val="▪"/>
      <w:lvlJc w:val="left"/>
      <w:pPr>
        <w:ind w:left="442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A94BE36">
      <w:start w:val="1"/>
      <w:numFmt w:val="bullet"/>
      <w:lvlText w:val="•"/>
      <w:lvlJc w:val="left"/>
      <w:pPr>
        <w:ind w:left="51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6BC6AD6">
      <w:start w:val="1"/>
      <w:numFmt w:val="bullet"/>
      <w:lvlText w:val="o"/>
      <w:lvlJc w:val="left"/>
      <w:pPr>
        <w:ind w:left="586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FF41450">
      <w:start w:val="1"/>
      <w:numFmt w:val="bullet"/>
      <w:lvlText w:val="▪"/>
      <w:lvlJc w:val="left"/>
      <w:pPr>
        <w:ind w:left="65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79173B27"/>
    <w:multiLevelType w:val="hybridMultilevel"/>
    <w:tmpl w:val="FB5ED8B2"/>
    <w:lvl w:ilvl="0" w:tplc="D0B8C89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10A233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E4269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3CE2D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AEB4D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30D5F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B304EE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CA57AC">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9766F6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7AA27791"/>
    <w:multiLevelType w:val="hybridMultilevel"/>
    <w:tmpl w:val="920EA702"/>
    <w:lvl w:ilvl="0" w:tplc="A7F4CFCE">
      <w:start w:val="1"/>
      <w:numFmt w:val="decimal"/>
      <w:lvlText w:val="%1."/>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080A36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F563A2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DB4D7C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08288C">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7E27A4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3CC415E">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88AE28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4207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7ACA6243"/>
    <w:multiLevelType w:val="hybridMultilevel"/>
    <w:tmpl w:val="C9821D8C"/>
    <w:lvl w:ilvl="0" w:tplc="C52236A2">
      <w:start w:val="3"/>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C7A8AA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5CB88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FE5CC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7ED68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3E8950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703D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F14922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FD6D4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7B5F317C"/>
    <w:multiLevelType w:val="hybridMultilevel"/>
    <w:tmpl w:val="2BD287B6"/>
    <w:lvl w:ilvl="0" w:tplc="C2F25AC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C900BC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13C50B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228078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862F3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E2EC636">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D5815B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952B0F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DA6520">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E165B6B"/>
    <w:multiLevelType w:val="hybridMultilevel"/>
    <w:tmpl w:val="BBECC8AA"/>
    <w:lvl w:ilvl="0" w:tplc="E01293A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976301A">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C5651F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3C108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4DCC40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2BACC0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FE455C">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A41B2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E28F2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21382018">
    <w:abstractNumId w:val="26"/>
  </w:num>
  <w:num w:numId="2" w16cid:durableId="109053662">
    <w:abstractNumId w:val="44"/>
  </w:num>
  <w:num w:numId="3" w16cid:durableId="952714024">
    <w:abstractNumId w:val="7"/>
  </w:num>
  <w:num w:numId="4" w16cid:durableId="1090807373">
    <w:abstractNumId w:val="35"/>
  </w:num>
  <w:num w:numId="5" w16cid:durableId="329875393">
    <w:abstractNumId w:val="28"/>
  </w:num>
  <w:num w:numId="6" w16cid:durableId="871067926">
    <w:abstractNumId w:val="6"/>
  </w:num>
  <w:num w:numId="7" w16cid:durableId="632562980">
    <w:abstractNumId w:val="15"/>
  </w:num>
  <w:num w:numId="8" w16cid:durableId="47657869">
    <w:abstractNumId w:val="23"/>
  </w:num>
  <w:num w:numId="9" w16cid:durableId="1343585744">
    <w:abstractNumId w:val="36"/>
  </w:num>
  <w:num w:numId="10" w16cid:durableId="1706170352">
    <w:abstractNumId w:val="3"/>
  </w:num>
  <w:num w:numId="11" w16cid:durableId="125246508">
    <w:abstractNumId w:val="45"/>
  </w:num>
  <w:num w:numId="12" w16cid:durableId="1473643557">
    <w:abstractNumId w:val="41"/>
  </w:num>
  <w:num w:numId="13" w16cid:durableId="900098297">
    <w:abstractNumId w:val="20"/>
  </w:num>
  <w:num w:numId="14" w16cid:durableId="2046787427">
    <w:abstractNumId w:val="32"/>
  </w:num>
  <w:num w:numId="15" w16cid:durableId="708913601">
    <w:abstractNumId w:val="27"/>
  </w:num>
  <w:num w:numId="16" w16cid:durableId="1740399219">
    <w:abstractNumId w:val="22"/>
  </w:num>
  <w:num w:numId="17" w16cid:durableId="1393310036">
    <w:abstractNumId w:val="43"/>
  </w:num>
  <w:num w:numId="18" w16cid:durableId="911430886">
    <w:abstractNumId w:val="12"/>
  </w:num>
  <w:num w:numId="19" w16cid:durableId="1843812208">
    <w:abstractNumId w:val="8"/>
  </w:num>
  <w:num w:numId="20" w16cid:durableId="299043560">
    <w:abstractNumId w:val="18"/>
  </w:num>
  <w:num w:numId="21" w16cid:durableId="1940526754">
    <w:abstractNumId w:val="33"/>
  </w:num>
  <w:num w:numId="22" w16cid:durableId="1877615424">
    <w:abstractNumId w:val="25"/>
  </w:num>
  <w:num w:numId="23" w16cid:durableId="549924859">
    <w:abstractNumId w:val="10"/>
  </w:num>
  <w:num w:numId="24" w16cid:durableId="1466697417">
    <w:abstractNumId w:val="11"/>
  </w:num>
  <w:num w:numId="25" w16cid:durableId="1861044554">
    <w:abstractNumId w:val="34"/>
  </w:num>
  <w:num w:numId="26" w16cid:durableId="1071196595">
    <w:abstractNumId w:val="14"/>
  </w:num>
  <w:num w:numId="27" w16cid:durableId="691305311">
    <w:abstractNumId w:val="42"/>
  </w:num>
  <w:num w:numId="28" w16cid:durableId="954795732">
    <w:abstractNumId w:val="13"/>
  </w:num>
  <w:num w:numId="29" w16cid:durableId="1442871163">
    <w:abstractNumId w:val="29"/>
  </w:num>
  <w:num w:numId="30" w16cid:durableId="1898008169">
    <w:abstractNumId w:val="5"/>
  </w:num>
  <w:num w:numId="31" w16cid:durableId="1763330856">
    <w:abstractNumId w:val="37"/>
  </w:num>
  <w:num w:numId="32" w16cid:durableId="1162701375">
    <w:abstractNumId w:val="31"/>
  </w:num>
  <w:num w:numId="33" w16cid:durableId="1041517503">
    <w:abstractNumId w:val="21"/>
  </w:num>
  <w:num w:numId="34" w16cid:durableId="1066218800">
    <w:abstractNumId w:val="0"/>
  </w:num>
  <w:num w:numId="35" w16cid:durableId="155071141">
    <w:abstractNumId w:val="1"/>
  </w:num>
  <w:num w:numId="36" w16cid:durableId="419330888">
    <w:abstractNumId w:val="16"/>
  </w:num>
  <w:num w:numId="37" w16cid:durableId="1603613147">
    <w:abstractNumId w:val="17"/>
  </w:num>
  <w:num w:numId="38" w16cid:durableId="1546024324">
    <w:abstractNumId w:val="30"/>
  </w:num>
  <w:num w:numId="39" w16cid:durableId="2112773993">
    <w:abstractNumId w:val="40"/>
  </w:num>
  <w:num w:numId="40" w16cid:durableId="1992588417">
    <w:abstractNumId w:val="39"/>
  </w:num>
  <w:num w:numId="41" w16cid:durableId="1053650096">
    <w:abstractNumId w:val="2"/>
  </w:num>
  <w:num w:numId="42" w16cid:durableId="594244207">
    <w:abstractNumId w:val="19"/>
  </w:num>
  <w:num w:numId="43" w16cid:durableId="685713934">
    <w:abstractNumId w:val="38"/>
  </w:num>
  <w:num w:numId="44" w16cid:durableId="1311865950">
    <w:abstractNumId w:val="9"/>
  </w:num>
  <w:num w:numId="45" w16cid:durableId="1430807260">
    <w:abstractNumId w:val="4"/>
  </w:num>
  <w:num w:numId="46" w16cid:durableId="3052828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61A8"/>
    <w:rsid w:val="00017F58"/>
    <w:rsid w:val="005C5948"/>
    <w:rsid w:val="00B24108"/>
    <w:rsid w:val="00C861A8"/>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3444C5-1F89-47A2-A4F8-8771DFC60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ZW" w:eastAsia="en-Z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71"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62" w:line="259" w:lineRule="auto"/>
      <w:ind w:left="283"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083" w:line="265" w:lineRule="auto"/>
      <w:ind w:left="904" w:hanging="10"/>
      <w:jc w:val="center"/>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0" w:line="259" w:lineRule="auto"/>
      <w:ind w:left="10"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0" w:line="259" w:lineRule="auto"/>
      <w:ind w:left="10" w:hanging="10"/>
      <w:outlineLvl w:val="3"/>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1.xml"/><Relationship Id="rId26" Type="http://schemas.openxmlformats.org/officeDocument/2006/relationships/footer" Target="footer19.xml"/><Relationship Id="rId3" Type="http://schemas.openxmlformats.org/officeDocument/2006/relationships/settings" Target="settings.xml"/><Relationship Id="rId21" Type="http://schemas.openxmlformats.org/officeDocument/2006/relationships/footer" Target="footer14.xml"/><Relationship Id="rId34" Type="http://schemas.openxmlformats.org/officeDocument/2006/relationships/footer" Target="footer23.xml"/><Relationship Id="rId7" Type="http://schemas.openxmlformats.org/officeDocument/2006/relationships/image" Target="media/image1.jpg"/><Relationship Id="rId12" Type="http://schemas.openxmlformats.org/officeDocument/2006/relationships/footer" Target="footer5.xml"/><Relationship Id="rId17" Type="http://schemas.openxmlformats.org/officeDocument/2006/relationships/footer" Target="footer10.xml"/><Relationship Id="rId25" Type="http://schemas.openxmlformats.org/officeDocument/2006/relationships/footer" Target="footer18.xml"/><Relationship Id="rId33" Type="http://schemas.openxmlformats.org/officeDocument/2006/relationships/footer" Target="footer22.xml"/><Relationship Id="rId2" Type="http://schemas.openxmlformats.org/officeDocument/2006/relationships/styles" Target="styles.xml"/><Relationship Id="rId16" Type="http://schemas.openxmlformats.org/officeDocument/2006/relationships/footer" Target="footer9.xml"/><Relationship Id="rId20" Type="http://schemas.openxmlformats.org/officeDocument/2006/relationships/footer" Target="footer13.xml"/><Relationship Id="rId29" Type="http://schemas.openxmlformats.org/officeDocument/2006/relationships/hyperlink" Target="https://www.amazon.in/Database-Management-Systems-Business-Oriented-Approach/dp/178756696X/ref=sr_1_2?dchild=1&amp;keywords=DBMS+with+MS+access&amp;qid=1592150441&amp;s=books&amp;sr=1-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7.xml"/><Relationship Id="rId32" Type="http://schemas.openxmlformats.org/officeDocument/2006/relationships/hyperlink" Target="https://www.amazon.in/Lokesh-Lalwani/e/B07YKY7GNG/ref=dp_byline_cont_ebooks_1"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8.xml"/><Relationship Id="rId23" Type="http://schemas.openxmlformats.org/officeDocument/2006/relationships/footer" Target="footer16.xml"/><Relationship Id="rId28" Type="http://schemas.openxmlformats.org/officeDocument/2006/relationships/footer" Target="footer21.xml"/><Relationship Id="rId36"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footer" Target="footer12.xml"/><Relationship Id="rId31" Type="http://schemas.openxmlformats.org/officeDocument/2006/relationships/hyperlink" Target="https://www.amazon.in/Lokesh-Lalwani/e/B07YKY7GNG/ref=dp_byline_cont_ebooks_1"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7.xml"/><Relationship Id="rId22" Type="http://schemas.openxmlformats.org/officeDocument/2006/relationships/footer" Target="footer15.xml"/><Relationship Id="rId27" Type="http://schemas.openxmlformats.org/officeDocument/2006/relationships/footer" Target="footer20.xml"/><Relationship Id="rId30" Type="http://schemas.openxmlformats.org/officeDocument/2006/relationships/hyperlink" Target="https://www.amazon.in/Database-Management-Systems-Business-Oriented-Approach/dp/178756696X/ref=sr_1_2?dchild=1&amp;keywords=DBMS+with+MS+access&amp;qid=1592150441&amp;s=books&amp;sr=1-2" TargetMode="External"/><Relationship Id="rId35" Type="http://schemas.openxmlformats.org/officeDocument/2006/relationships/footer" Target="footer2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10358</Words>
  <Characters>59041</Characters>
  <Application>Microsoft Office Word</Application>
  <DocSecurity>0</DocSecurity>
  <Lines>492</Lines>
  <Paragraphs>138</Paragraphs>
  <ScaleCrop>false</ScaleCrop>
  <Manager>kamalnainx</Manager>
  <Company/>
  <LinksUpToDate>false</LinksUpToDate>
  <CharactersWithSpaces>69261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NAIN</dc:creator>
  <cp:keywords>#thekamalnain</cp:keywords>
  <cp:lastModifiedBy>vic</cp:lastModifiedBy>
  <cp:revision>2</cp:revision>
  <dcterms:created xsi:type="dcterms:W3CDTF">2025-02-13T10:35:00Z</dcterms:created>
  <dcterms:modified xsi:type="dcterms:W3CDTF">2025-02-13T10:35:00Z</dcterms:modified>
</cp:coreProperties>
</file>