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0D" w:rsidRDefault="0028360D" w:rsidP="00365D3D">
      <w:pPr>
        <w:jc w:val="both"/>
        <w:rPr>
          <w:rFonts w:ascii="Times New Roman" w:hAnsi="Times New Roman" w:cs="Times New Roman"/>
          <w:b/>
          <w:sz w:val="52"/>
          <w:szCs w:val="52"/>
          <w:u w:val="single"/>
        </w:rPr>
      </w:pPr>
    </w:p>
    <w:p w:rsidR="0028360D" w:rsidRDefault="0028360D" w:rsidP="00365D3D">
      <w:pPr>
        <w:jc w:val="both"/>
        <w:rPr>
          <w:rFonts w:ascii="Times New Roman" w:hAnsi="Times New Roman" w:cs="Times New Roman"/>
          <w:b/>
          <w:sz w:val="52"/>
          <w:szCs w:val="52"/>
          <w:u w:val="single"/>
        </w:rPr>
      </w:pPr>
    </w:p>
    <w:p w:rsidR="0028360D" w:rsidRDefault="0028360D" w:rsidP="00365D3D">
      <w:pPr>
        <w:jc w:val="both"/>
        <w:rPr>
          <w:rFonts w:ascii="Times New Roman" w:hAnsi="Times New Roman" w:cs="Times New Roman"/>
          <w:b/>
          <w:sz w:val="52"/>
          <w:szCs w:val="52"/>
          <w:u w:val="single"/>
        </w:rPr>
      </w:pPr>
    </w:p>
    <w:p w:rsidR="0028360D" w:rsidRDefault="0028360D" w:rsidP="00365D3D">
      <w:pPr>
        <w:jc w:val="both"/>
        <w:rPr>
          <w:rFonts w:ascii="Times New Roman" w:hAnsi="Times New Roman" w:cs="Times New Roman"/>
          <w:b/>
          <w:sz w:val="52"/>
          <w:szCs w:val="52"/>
          <w:u w:val="single"/>
        </w:rPr>
      </w:pPr>
    </w:p>
    <w:p w:rsidR="00487C90" w:rsidRPr="0028360D" w:rsidRDefault="0028360D" w:rsidP="00365D3D">
      <w:pPr>
        <w:jc w:val="center"/>
        <w:rPr>
          <w:rFonts w:ascii="Times New Roman" w:hAnsi="Times New Roman" w:cs="Times New Roman"/>
          <w:b/>
          <w:sz w:val="52"/>
          <w:szCs w:val="52"/>
          <w:u w:val="single"/>
        </w:rPr>
      </w:pPr>
      <w:r w:rsidRPr="0028360D">
        <w:rPr>
          <w:rFonts w:ascii="Times New Roman" w:hAnsi="Times New Roman" w:cs="Times New Roman"/>
          <w:b/>
          <w:sz w:val="52"/>
          <w:szCs w:val="52"/>
          <w:u w:val="single"/>
        </w:rPr>
        <w:t>Caterpillar Tunneling Case Study – Analysis and Proposals</w:t>
      </w:r>
    </w:p>
    <w:p w:rsidR="0028360D" w:rsidRDefault="0028360D" w:rsidP="00365D3D">
      <w:pPr>
        <w:jc w:val="both"/>
      </w:pPr>
    </w:p>
    <w:p w:rsidR="0028360D" w:rsidRPr="0028360D" w:rsidRDefault="0028360D" w:rsidP="00365D3D">
      <w:pPr>
        <w:pStyle w:val="ListParagraph"/>
        <w:ind w:left="1440" w:firstLine="720"/>
        <w:jc w:val="right"/>
        <w:rPr>
          <w:rFonts w:ascii="Times New Roman" w:hAnsi="Times New Roman" w:cs="Times New Roman"/>
          <w:b/>
          <w:sz w:val="36"/>
          <w:szCs w:val="36"/>
        </w:rPr>
      </w:pPr>
      <w:r w:rsidRPr="0028360D">
        <w:rPr>
          <w:rFonts w:ascii="Times New Roman" w:hAnsi="Times New Roman" w:cs="Times New Roman"/>
          <w:b/>
          <w:sz w:val="36"/>
          <w:szCs w:val="36"/>
        </w:rPr>
        <w:t>Kamal Nandan</w:t>
      </w:r>
    </w:p>
    <w:p w:rsidR="0028360D" w:rsidRPr="0028360D" w:rsidRDefault="0028360D" w:rsidP="00365D3D">
      <w:pPr>
        <w:pStyle w:val="ListParagraph"/>
        <w:jc w:val="right"/>
        <w:rPr>
          <w:rFonts w:ascii="Times New Roman" w:hAnsi="Times New Roman" w:cs="Times New Roman"/>
          <w:b/>
          <w:sz w:val="36"/>
          <w:szCs w:val="36"/>
        </w:rPr>
      </w:pPr>
      <w:r w:rsidRPr="0028360D">
        <w:rPr>
          <w:rFonts w:ascii="Times New Roman" w:hAnsi="Times New Roman" w:cs="Times New Roman"/>
          <w:b/>
          <w:sz w:val="36"/>
          <w:szCs w:val="36"/>
        </w:rPr>
        <w:t>Kamal.nandan@student.ie.edu</w:t>
      </w:r>
    </w:p>
    <w:p w:rsidR="0028360D" w:rsidRDefault="0028360D" w:rsidP="00365D3D">
      <w:pPr>
        <w:pStyle w:val="ListParagraph"/>
        <w:jc w:val="right"/>
        <w:rPr>
          <w:rFonts w:ascii="Times New Roman" w:hAnsi="Times New Roman" w:cs="Times New Roman"/>
          <w:b/>
          <w:sz w:val="36"/>
          <w:szCs w:val="36"/>
        </w:rPr>
      </w:pPr>
      <w:r w:rsidRPr="0028360D">
        <w:rPr>
          <w:rFonts w:ascii="Times New Roman" w:hAnsi="Times New Roman" w:cs="Times New Roman"/>
          <w:b/>
          <w:sz w:val="36"/>
          <w:szCs w:val="36"/>
        </w:rPr>
        <w:t>(IE-MBD – O1)</w:t>
      </w:r>
    </w:p>
    <w:p w:rsidR="001C605F" w:rsidRDefault="001C605F" w:rsidP="00365D3D">
      <w:pPr>
        <w:pStyle w:val="ListParagraph"/>
        <w:jc w:val="both"/>
        <w:rPr>
          <w:rFonts w:ascii="Times New Roman" w:hAnsi="Times New Roman" w:cs="Times New Roman"/>
          <w:b/>
          <w:sz w:val="36"/>
          <w:szCs w:val="36"/>
        </w:rPr>
      </w:pPr>
    </w:p>
    <w:p w:rsidR="001C605F" w:rsidRDefault="001C605F" w:rsidP="00365D3D">
      <w:pPr>
        <w:jc w:val="both"/>
        <w:rPr>
          <w:rFonts w:ascii="Times New Roman" w:hAnsi="Times New Roman" w:cs="Times New Roman"/>
          <w:b/>
          <w:sz w:val="36"/>
          <w:szCs w:val="36"/>
        </w:rPr>
      </w:pPr>
      <w:r>
        <w:rPr>
          <w:rFonts w:ascii="Times New Roman" w:hAnsi="Times New Roman" w:cs="Times New Roman"/>
          <w:b/>
          <w:sz w:val="36"/>
          <w:szCs w:val="36"/>
        </w:rPr>
        <w:br w:type="page"/>
      </w:r>
    </w:p>
    <w:p w:rsidR="001C605F" w:rsidRDefault="001C605F" w:rsidP="00365D3D">
      <w:pPr>
        <w:pStyle w:val="ListParagraph"/>
        <w:jc w:val="both"/>
        <w:rPr>
          <w:rFonts w:ascii="Times New Roman" w:hAnsi="Times New Roman" w:cs="Times New Roman"/>
          <w:b/>
          <w:sz w:val="36"/>
          <w:szCs w:val="36"/>
          <w:u w:val="single"/>
        </w:rPr>
      </w:pPr>
      <w:r w:rsidRPr="001C605F">
        <w:rPr>
          <w:rFonts w:ascii="Times New Roman" w:hAnsi="Times New Roman" w:cs="Times New Roman"/>
          <w:b/>
          <w:sz w:val="36"/>
          <w:szCs w:val="36"/>
          <w:u w:val="single"/>
        </w:rPr>
        <w:lastRenderedPageBreak/>
        <w:t>Introduction:</w:t>
      </w:r>
    </w:p>
    <w:p w:rsidR="001C605F" w:rsidRPr="00B80673" w:rsidRDefault="001C605F" w:rsidP="00365D3D">
      <w:pPr>
        <w:pStyle w:val="ListParagraph"/>
        <w:jc w:val="both"/>
        <w:rPr>
          <w:rFonts w:ascii="Times New Roman" w:hAnsi="Times New Roman" w:cs="Times New Roman"/>
          <w:sz w:val="24"/>
          <w:szCs w:val="24"/>
          <w:shd w:val="clear" w:color="auto" w:fill="FFFFFF"/>
        </w:rPr>
      </w:pPr>
      <w:r w:rsidRPr="00B80673">
        <w:rPr>
          <w:rFonts w:ascii="Times New Roman" w:hAnsi="Times New Roman" w:cs="Times New Roman"/>
          <w:sz w:val="24"/>
          <w:szCs w:val="24"/>
        </w:rPr>
        <w:t xml:space="preserve">Caterpillar Inc. – a fortune 100 company – is an American corporation that </w:t>
      </w:r>
      <w:r w:rsidRPr="00B80673">
        <w:rPr>
          <w:rFonts w:ascii="Times New Roman" w:hAnsi="Times New Roman" w:cs="Times New Roman"/>
          <w:sz w:val="24"/>
          <w:szCs w:val="24"/>
          <w:shd w:val="clear" w:color="auto" w:fill="FFFFFF"/>
        </w:rPr>
        <w:t>designs, develops, engineers, manufactures, markets and sells </w:t>
      </w:r>
      <w:r w:rsidRPr="00B80673">
        <w:rPr>
          <w:rFonts w:ascii="Times New Roman" w:hAnsi="Times New Roman" w:cs="Times New Roman"/>
          <w:sz w:val="24"/>
          <w:szCs w:val="24"/>
          <w:shd w:val="clear" w:color="auto" w:fill="FFFFFF"/>
        </w:rPr>
        <w:t>machinery</w:t>
      </w:r>
      <w:r w:rsidRPr="00B80673">
        <w:rPr>
          <w:rFonts w:ascii="Times New Roman" w:hAnsi="Times New Roman" w:cs="Times New Roman"/>
          <w:sz w:val="24"/>
          <w:szCs w:val="24"/>
          <w:shd w:val="clear" w:color="auto" w:fill="FFFFFF"/>
        </w:rPr>
        <w:t>, </w:t>
      </w:r>
      <w:r w:rsidRPr="00B80673">
        <w:rPr>
          <w:rFonts w:ascii="Times New Roman" w:hAnsi="Times New Roman" w:cs="Times New Roman"/>
          <w:sz w:val="24"/>
          <w:szCs w:val="24"/>
          <w:shd w:val="clear" w:color="auto" w:fill="FFFFFF"/>
        </w:rPr>
        <w:t>engines</w:t>
      </w:r>
      <w:r w:rsidRPr="00B80673">
        <w:rPr>
          <w:rFonts w:ascii="Times New Roman" w:hAnsi="Times New Roman" w:cs="Times New Roman"/>
          <w:sz w:val="24"/>
          <w:szCs w:val="24"/>
          <w:shd w:val="clear" w:color="auto" w:fill="FFFFFF"/>
        </w:rPr>
        <w:t>, </w:t>
      </w:r>
      <w:r w:rsidRPr="00B80673">
        <w:rPr>
          <w:rFonts w:ascii="Times New Roman" w:hAnsi="Times New Roman" w:cs="Times New Roman"/>
          <w:sz w:val="24"/>
          <w:szCs w:val="24"/>
          <w:shd w:val="clear" w:color="auto" w:fill="FFFFFF"/>
        </w:rPr>
        <w:t>financial products</w:t>
      </w:r>
      <w:r w:rsidRPr="00B80673">
        <w:rPr>
          <w:rFonts w:ascii="Times New Roman" w:hAnsi="Times New Roman" w:cs="Times New Roman"/>
          <w:sz w:val="24"/>
          <w:szCs w:val="24"/>
          <w:shd w:val="clear" w:color="auto" w:fill="FFFFFF"/>
        </w:rPr>
        <w:t> and insurance to customers via a worldwide </w:t>
      </w:r>
      <w:r w:rsidRPr="00B80673">
        <w:rPr>
          <w:rFonts w:ascii="Times New Roman" w:hAnsi="Times New Roman" w:cs="Times New Roman"/>
          <w:sz w:val="24"/>
          <w:szCs w:val="24"/>
          <w:shd w:val="clear" w:color="auto" w:fill="FFFFFF"/>
        </w:rPr>
        <w:t>dealer</w:t>
      </w:r>
      <w:r w:rsidRPr="00B80673">
        <w:rPr>
          <w:rFonts w:ascii="Times New Roman" w:hAnsi="Times New Roman" w:cs="Times New Roman"/>
          <w:sz w:val="24"/>
          <w:szCs w:val="24"/>
          <w:shd w:val="clear" w:color="auto" w:fill="FFFFFF"/>
        </w:rPr>
        <w:t> network. It is the world's largest construction equipment manufacturer</w:t>
      </w:r>
      <w:r w:rsidRPr="00B80673">
        <w:rPr>
          <w:rFonts w:ascii="Times New Roman" w:hAnsi="Times New Roman" w:cs="Times New Roman"/>
          <w:sz w:val="24"/>
          <w:szCs w:val="24"/>
          <w:shd w:val="clear" w:color="auto" w:fill="FFFFFF"/>
        </w:rPr>
        <w:t xml:space="preserve">. </w:t>
      </w:r>
    </w:p>
    <w:p w:rsidR="001C605F" w:rsidRDefault="001C605F" w:rsidP="00365D3D">
      <w:pPr>
        <w:pStyle w:val="ListParagraph"/>
        <w:jc w:val="both"/>
        <w:rPr>
          <w:rFonts w:ascii="Times New Roman" w:hAnsi="Times New Roman" w:cs="Times New Roman"/>
          <w:sz w:val="24"/>
          <w:szCs w:val="24"/>
          <w:shd w:val="clear" w:color="auto" w:fill="FFFFFF"/>
        </w:rPr>
      </w:pPr>
      <w:r w:rsidRPr="00B80673">
        <w:rPr>
          <w:rFonts w:ascii="Times New Roman" w:hAnsi="Times New Roman" w:cs="Times New Roman"/>
          <w:sz w:val="24"/>
          <w:szCs w:val="24"/>
          <w:shd w:val="clear" w:color="auto" w:fill="FFFFFF"/>
        </w:rPr>
        <w:t xml:space="preserve">Back in 2008, the Caterpillar announced its entry into the tunnel boring business through the acquisition of Lovat Inc. – headquartered in Toronto, Canada - and later renamed it as Caterpillar Tunneling Canada </w:t>
      </w:r>
      <w:r w:rsidR="00B80673" w:rsidRPr="00B80673">
        <w:rPr>
          <w:rFonts w:ascii="Times New Roman" w:hAnsi="Times New Roman" w:cs="Times New Roman"/>
          <w:sz w:val="24"/>
          <w:szCs w:val="24"/>
          <w:shd w:val="clear" w:color="auto" w:fill="FFFFFF"/>
        </w:rPr>
        <w:t>Corporation (CTCC)</w:t>
      </w:r>
      <w:r w:rsidRPr="00B80673">
        <w:rPr>
          <w:rFonts w:ascii="Times New Roman" w:hAnsi="Times New Roman" w:cs="Times New Roman"/>
          <w:sz w:val="24"/>
          <w:szCs w:val="24"/>
          <w:shd w:val="clear" w:color="auto" w:fill="FFFFFF"/>
        </w:rPr>
        <w:t xml:space="preserve"> and made it a part of its </w:t>
      </w:r>
      <w:r w:rsidR="00B80673" w:rsidRPr="00B80673">
        <w:rPr>
          <w:rFonts w:ascii="Times New Roman" w:hAnsi="Times New Roman" w:cs="Times New Roman"/>
          <w:sz w:val="24"/>
          <w:szCs w:val="24"/>
          <w:shd w:val="clear" w:color="auto" w:fill="FFFFFF"/>
        </w:rPr>
        <w:t>division called Caterpillar Diversified Products Division.</w:t>
      </w:r>
    </w:p>
    <w:p w:rsidR="00B80673" w:rsidRDefault="00B80673" w:rsidP="00365D3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Lovat was founded in 1972 </w:t>
      </w:r>
      <w:r w:rsidR="003603A9">
        <w:rPr>
          <w:rFonts w:ascii="Times New Roman" w:hAnsi="Times New Roman" w:cs="Times New Roman"/>
          <w:sz w:val="24"/>
          <w:szCs w:val="24"/>
          <w:shd w:val="clear" w:color="auto" w:fill="FFFFFF"/>
        </w:rPr>
        <w:t>and used to specialize</w:t>
      </w:r>
      <w:r w:rsidR="003F7592">
        <w:rPr>
          <w:rFonts w:ascii="Times New Roman" w:hAnsi="Times New Roman" w:cs="Times New Roman"/>
          <w:sz w:val="24"/>
          <w:szCs w:val="24"/>
          <w:shd w:val="clear" w:color="auto" w:fill="FFFFFF"/>
        </w:rPr>
        <w:t xml:space="preserve"> in custom design, </w:t>
      </w:r>
      <w:r w:rsidR="003603A9">
        <w:rPr>
          <w:rFonts w:ascii="Times New Roman" w:hAnsi="Times New Roman" w:cs="Times New Roman"/>
          <w:sz w:val="24"/>
          <w:szCs w:val="24"/>
          <w:shd w:val="clear" w:color="auto" w:fill="FFFFFF"/>
        </w:rPr>
        <w:t>manufacture</w:t>
      </w:r>
      <w:r w:rsidR="003F7592">
        <w:rPr>
          <w:rFonts w:ascii="Times New Roman" w:hAnsi="Times New Roman" w:cs="Times New Roman"/>
          <w:sz w:val="24"/>
          <w:szCs w:val="24"/>
          <w:shd w:val="clear" w:color="auto" w:fill="FFFFFF"/>
        </w:rPr>
        <w:t xml:space="preserve">, and services of </w:t>
      </w:r>
      <w:r w:rsidR="003603A9">
        <w:rPr>
          <w:rFonts w:ascii="Times New Roman" w:hAnsi="Times New Roman" w:cs="Times New Roman"/>
          <w:sz w:val="24"/>
          <w:szCs w:val="24"/>
          <w:shd w:val="clear" w:color="auto" w:fill="FFFFFF"/>
        </w:rPr>
        <w:t>Tunnel Boring Machines (TBMs</w:t>
      </w:r>
      <w:r w:rsidR="003F7592">
        <w:rPr>
          <w:rFonts w:ascii="Times New Roman" w:hAnsi="Times New Roman" w:cs="Times New Roman"/>
          <w:sz w:val="24"/>
          <w:szCs w:val="24"/>
          <w:shd w:val="clear" w:color="auto" w:fill="FFFFFF"/>
        </w:rPr>
        <w:t>.</w:t>
      </w:r>
      <w:r w:rsidR="003603A9">
        <w:rPr>
          <w:rFonts w:ascii="Times New Roman" w:hAnsi="Times New Roman" w:cs="Times New Roman"/>
          <w:sz w:val="24"/>
          <w:szCs w:val="24"/>
          <w:shd w:val="clear" w:color="auto" w:fill="FFFFFF"/>
        </w:rPr>
        <w:t xml:space="preserve"> It</w:t>
      </w:r>
      <w:r w:rsidR="003603A9">
        <w:rPr>
          <w:rFonts w:ascii="Times New Roman" w:hAnsi="Times New Roman" w:cs="Times New Roman"/>
          <w:sz w:val="24"/>
          <w:szCs w:val="24"/>
          <w:shd w:val="clear" w:color="auto" w:fill="FFFFFF"/>
        </w:rPr>
        <w:t xml:space="preserve"> had an employee strength of 330 people and sales agents located in worldwide locations. </w:t>
      </w:r>
      <w:r>
        <w:rPr>
          <w:rFonts w:ascii="Times New Roman" w:hAnsi="Times New Roman" w:cs="Times New Roman"/>
          <w:sz w:val="24"/>
          <w:szCs w:val="24"/>
          <w:shd w:val="clear" w:color="auto" w:fill="FFFFFF"/>
        </w:rPr>
        <w:t>It had</w:t>
      </w:r>
      <w:r w:rsidR="003603A9">
        <w:rPr>
          <w:rFonts w:ascii="Times New Roman" w:hAnsi="Times New Roman" w:cs="Times New Roman"/>
          <w:sz w:val="24"/>
          <w:szCs w:val="24"/>
          <w:shd w:val="clear" w:color="auto" w:fill="FFFFFF"/>
        </w:rPr>
        <w:t xml:space="preserve"> several high-profile contracts esp. in Canada and Australia. It was a family business and lacked any standard organizational governance</w:t>
      </w:r>
      <w:r w:rsidR="003F7592">
        <w:rPr>
          <w:rFonts w:ascii="Times New Roman" w:hAnsi="Times New Roman" w:cs="Times New Roman"/>
          <w:sz w:val="24"/>
          <w:szCs w:val="24"/>
          <w:shd w:val="clear" w:color="auto" w:fill="FFFFFF"/>
        </w:rPr>
        <w:t xml:space="preserve">, </w:t>
      </w:r>
      <w:r w:rsidR="003B19B6">
        <w:rPr>
          <w:rFonts w:ascii="Times New Roman" w:hAnsi="Times New Roman" w:cs="Times New Roman"/>
          <w:sz w:val="24"/>
          <w:szCs w:val="24"/>
          <w:shd w:val="clear" w:color="auto" w:fill="FFFFFF"/>
        </w:rPr>
        <w:t>project management</w:t>
      </w:r>
      <w:r w:rsidR="003F7592">
        <w:rPr>
          <w:rFonts w:ascii="Times New Roman" w:hAnsi="Times New Roman" w:cs="Times New Roman"/>
          <w:sz w:val="24"/>
          <w:szCs w:val="24"/>
          <w:shd w:val="clear" w:color="auto" w:fill="FFFFFF"/>
        </w:rPr>
        <w:t>,</w:t>
      </w:r>
      <w:r w:rsidR="003B19B6">
        <w:rPr>
          <w:rFonts w:ascii="Times New Roman" w:hAnsi="Times New Roman" w:cs="Times New Roman"/>
          <w:sz w:val="24"/>
          <w:szCs w:val="24"/>
          <w:shd w:val="clear" w:color="auto" w:fill="FFFFFF"/>
        </w:rPr>
        <w:t xml:space="preserve"> and decision process</w:t>
      </w:r>
      <w:r w:rsidR="003F7592">
        <w:rPr>
          <w:rFonts w:ascii="Times New Roman" w:hAnsi="Times New Roman" w:cs="Times New Roman"/>
          <w:sz w:val="24"/>
          <w:szCs w:val="24"/>
          <w:shd w:val="clear" w:color="auto" w:fill="FFFFFF"/>
        </w:rPr>
        <w:t>es</w:t>
      </w:r>
      <w:r w:rsidR="003B19B6">
        <w:rPr>
          <w:rFonts w:ascii="Times New Roman" w:hAnsi="Times New Roman" w:cs="Times New Roman"/>
          <w:sz w:val="24"/>
          <w:szCs w:val="24"/>
          <w:shd w:val="clear" w:color="auto" w:fill="FFFFFF"/>
        </w:rPr>
        <w:t xml:space="preserve">. After the acquisition and renaming </w:t>
      </w:r>
      <w:r w:rsidR="003F7592">
        <w:rPr>
          <w:rFonts w:ascii="Times New Roman" w:hAnsi="Times New Roman" w:cs="Times New Roman"/>
          <w:sz w:val="24"/>
          <w:szCs w:val="24"/>
          <w:shd w:val="clear" w:color="auto" w:fill="FFFFFF"/>
        </w:rPr>
        <w:t xml:space="preserve">of Lovat </w:t>
      </w:r>
      <w:r w:rsidR="003B19B6">
        <w:rPr>
          <w:rFonts w:ascii="Times New Roman" w:hAnsi="Times New Roman" w:cs="Times New Roman"/>
          <w:sz w:val="24"/>
          <w:szCs w:val="24"/>
          <w:shd w:val="clear" w:color="auto" w:fill="FFFFFF"/>
        </w:rPr>
        <w:t xml:space="preserve">to CTCC, there was a need to integrate CTCC with the parent company, but unlike the parent company where processes were highly methodical, procedural, and </w:t>
      </w:r>
      <w:r w:rsidR="003B19B6" w:rsidRPr="003B19B6">
        <w:rPr>
          <w:rFonts w:ascii="Times New Roman" w:hAnsi="Times New Roman" w:cs="Times New Roman"/>
          <w:b/>
          <w:sz w:val="24"/>
          <w:szCs w:val="24"/>
          <w:shd w:val="clear" w:color="auto" w:fill="FFFFFF"/>
        </w:rPr>
        <w:t>repetitive</w:t>
      </w:r>
      <w:r w:rsidR="003B19B6">
        <w:rPr>
          <w:rFonts w:ascii="Times New Roman" w:hAnsi="Times New Roman" w:cs="Times New Roman"/>
          <w:sz w:val="24"/>
          <w:szCs w:val="24"/>
          <w:shd w:val="clear" w:color="auto" w:fill="FFFFFF"/>
        </w:rPr>
        <w:t xml:space="preserve">, CTCC’s model, to a great extent, was project/contract based. As a result all the established manufacturing protocols </w:t>
      </w:r>
      <w:r w:rsidR="003B5D43">
        <w:rPr>
          <w:rFonts w:ascii="Times New Roman" w:hAnsi="Times New Roman" w:cs="Times New Roman"/>
          <w:sz w:val="24"/>
          <w:szCs w:val="24"/>
          <w:shd w:val="clear" w:color="auto" w:fill="FFFFFF"/>
        </w:rPr>
        <w:t>couldn’t</w:t>
      </w:r>
      <w:r w:rsidR="003B19B6">
        <w:rPr>
          <w:rFonts w:ascii="Times New Roman" w:hAnsi="Times New Roman" w:cs="Times New Roman"/>
          <w:sz w:val="24"/>
          <w:szCs w:val="24"/>
          <w:shd w:val="clear" w:color="auto" w:fill="FFFFFF"/>
        </w:rPr>
        <w:t xml:space="preserve"> be directly applied at CTCC. </w:t>
      </w:r>
    </w:p>
    <w:p w:rsidR="005A620E" w:rsidRDefault="005A620E" w:rsidP="00365D3D">
      <w:pPr>
        <w:pStyle w:val="ListParagraph"/>
        <w:jc w:val="both"/>
        <w:rPr>
          <w:rFonts w:ascii="Times New Roman" w:hAnsi="Times New Roman" w:cs="Times New Roman"/>
          <w:sz w:val="24"/>
          <w:szCs w:val="24"/>
          <w:shd w:val="clear" w:color="auto" w:fill="FFFFFF"/>
        </w:rPr>
      </w:pPr>
    </w:p>
    <w:p w:rsidR="005A620E" w:rsidRPr="002A3914" w:rsidRDefault="005A620E" w:rsidP="00365D3D">
      <w:pPr>
        <w:pStyle w:val="ListParagraph"/>
        <w:jc w:val="both"/>
        <w:rPr>
          <w:rFonts w:ascii="Times New Roman" w:hAnsi="Times New Roman" w:cs="Times New Roman"/>
          <w:b/>
          <w:sz w:val="24"/>
          <w:szCs w:val="24"/>
          <w:shd w:val="clear" w:color="auto" w:fill="FFFFFF"/>
        </w:rPr>
      </w:pPr>
      <w:r w:rsidRPr="002A3914">
        <w:rPr>
          <w:rFonts w:ascii="Times New Roman" w:hAnsi="Times New Roman" w:cs="Times New Roman"/>
          <w:b/>
          <w:sz w:val="24"/>
          <w:szCs w:val="24"/>
          <w:shd w:val="clear" w:color="auto" w:fill="FFFFFF"/>
        </w:rPr>
        <w:t>Context:</w:t>
      </w:r>
    </w:p>
    <w:p w:rsidR="005A620E" w:rsidRDefault="005A620E" w:rsidP="00365D3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Project management at CTCC was lax and </w:t>
      </w:r>
      <w:r w:rsidR="00F8061A">
        <w:rPr>
          <w:rFonts w:ascii="Times New Roman" w:hAnsi="Times New Roman" w:cs="Times New Roman"/>
          <w:sz w:val="24"/>
          <w:szCs w:val="24"/>
          <w:shd w:val="clear" w:color="auto" w:fill="FFFFFF"/>
        </w:rPr>
        <w:t>lacked</w:t>
      </w:r>
      <w:r>
        <w:rPr>
          <w:rFonts w:ascii="Times New Roman" w:hAnsi="Times New Roman" w:cs="Times New Roman"/>
          <w:sz w:val="24"/>
          <w:szCs w:val="24"/>
          <w:shd w:val="clear" w:color="auto" w:fill="FFFFFF"/>
        </w:rPr>
        <w:t xml:space="preserve"> consistency and regular status reporting. Because of this, often the projects ended up significantly over-budget.</w:t>
      </w:r>
      <w:r w:rsidR="00206666">
        <w:rPr>
          <w:rFonts w:ascii="Times New Roman" w:hAnsi="Times New Roman" w:cs="Times New Roman"/>
          <w:sz w:val="24"/>
          <w:szCs w:val="24"/>
          <w:shd w:val="clear" w:color="auto" w:fill="FFFFFF"/>
        </w:rPr>
        <w:t xml:space="preserve"> To overcome these issues, an external </w:t>
      </w:r>
      <w:r w:rsidR="008F03E0">
        <w:rPr>
          <w:rFonts w:ascii="Times New Roman" w:hAnsi="Times New Roman" w:cs="Times New Roman"/>
          <w:sz w:val="24"/>
          <w:szCs w:val="24"/>
          <w:shd w:val="clear" w:color="auto" w:fill="FFFFFF"/>
        </w:rPr>
        <w:t>consultant</w:t>
      </w:r>
      <w:r w:rsidR="00206666">
        <w:rPr>
          <w:rFonts w:ascii="Times New Roman" w:hAnsi="Times New Roman" w:cs="Times New Roman"/>
          <w:sz w:val="24"/>
          <w:szCs w:val="24"/>
          <w:shd w:val="clear" w:color="auto" w:fill="FFFFFF"/>
        </w:rPr>
        <w:t xml:space="preserve"> was hired to assess the project management processes and consulting and required training, planning and control. CTCC also got a web-based update system. All of these measures resulted into a significant improvement in terms of project delivery and team communication. </w:t>
      </w:r>
    </w:p>
    <w:p w:rsidR="004846E7" w:rsidRDefault="00EB237A" w:rsidP="00365D3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w:t>
      </w:r>
      <w:r w:rsidR="008F03E0">
        <w:rPr>
          <w:rFonts w:ascii="Times New Roman" w:hAnsi="Times New Roman" w:cs="Times New Roman"/>
          <w:sz w:val="24"/>
          <w:szCs w:val="24"/>
          <w:shd w:val="clear" w:color="auto" w:fill="FFFFFF"/>
        </w:rPr>
        <w:t xml:space="preserve"> ERP system </w:t>
      </w:r>
      <w:r>
        <w:rPr>
          <w:rFonts w:ascii="Times New Roman" w:hAnsi="Times New Roman" w:cs="Times New Roman"/>
          <w:sz w:val="24"/>
          <w:szCs w:val="24"/>
          <w:shd w:val="clear" w:color="auto" w:fill="FFFFFF"/>
        </w:rPr>
        <w:t xml:space="preserve">was also there and it had </w:t>
      </w:r>
      <w:r w:rsidR="008F03E0">
        <w:rPr>
          <w:rFonts w:ascii="Times New Roman" w:hAnsi="Times New Roman" w:cs="Times New Roman"/>
          <w:sz w:val="24"/>
          <w:szCs w:val="24"/>
          <w:shd w:val="clear" w:color="auto" w:fill="FFFFFF"/>
        </w:rPr>
        <w:t>all the required modules for project management, and reporting for various departments such as sales, finance, purchase, administration etc. but it still suffered from major deficiencies</w:t>
      </w:r>
      <w:r w:rsidR="004846E7">
        <w:rPr>
          <w:rFonts w:ascii="Times New Roman" w:hAnsi="Times New Roman" w:cs="Times New Roman"/>
          <w:sz w:val="24"/>
          <w:szCs w:val="24"/>
          <w:shd w:val="clear" w:color="auto" w:fill="FFFFFF"/>
        </w:rPr>
        <w:t>:</w:t>
      </w:r>
    </w:p>
    <w:p w:rsidR="00C20FCE" w:rsidRDefault="00C20FCE" w:rsidP="00365D3D">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w:t>
      </w:r>
      <w:r w:rsidR="008F03E0">
        <w:rPr>
          <w:rFonts w:ascii="Times New Roman" w:hAnsi="Times New Roman" w:cs="Times New Roman"/>
          <w:sz w:val="24"/>
          <w:szCs w:val="24"/>
          <w:shd w:val="clear" w:color="auto" w:fill="FFFFFF"/>
        </w:rPr>
        <w:t xml:space="preserve">npredictable </w:t>
      </w:r>
      <w:r w:rsidR="003B5D43">
        <w:rPr>
          <w:rFonts w:ascii="Times New Roman" w:hAnsi="Times New Roman" w:cs="Times New Roman"/>
          <w:sz w:val="24"/>
          <w:szCs w:val="24"/>
          <w:shd w:val="clear" w:color="auto" w:fill="FFFFFF"/>
        </w:rPr>
        <w:t>behavior</w:t>
      </w:r>
      <w:r w:rsidR="00EB237A">
        <w:rPr>
          <w:rFonts w:ascii="Times New Roman" w:hAnsi="Times New Roman" w:cs="Times New Roman"/>
          <w:sz w:val="24"/>
          <w:szCs w:val="24"/>
          <w:shd w:val="clear" w:color="auto" w:fill="FFFFFF"/>
        </w:rPr>
        <w:t xml:space="preserve">, because of heavy customization, which </w:t>
      </w:r>
      <w:r w:rsidR="003B5D43">
        <w:rPr>
          <w:rFonts w:ascii="Times New Roman" w:hAnsi="Times New Roman" w:cs="Times New Roman"/>
          <w:sz w:val="24"/>
          <w:szCs w:val="24"/>
          <w:shd w:val="clear" w:color="auto" w:fill="FFFFFF"/>
        </w:rPr>
        <w:t>led to major dissatisfaction among the users.</w:t>
      </w:r>
    </w:p>
    <w:p w:rsidR="00C20FCE" w:rsidRDefault="00C20FCE" w:rsidP="00365D3D">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Many of the departments used to have their own silo applications to support those processes that the ERP couldn’t handle.</w:t>
      </w:r>
    </w:p>
    <w:p w:rsidR="00C20FCE" w:rsidRDefault="00C20FCE" w:rsidP="00365D3D">
      <w:pPr>
        <w:pStyle w:val="ListParagraph"/>
        <w:ind w:left="1080"/>
        <w:jc w:val="both"/>
        <w:rPr>
          <w:rFonts w:ascii="Times New Roman" w:hAnsi="Times New Roman" w:cs="Times New Roman"/>
          <w:sz w:val="24"/>
          <w:szCs w:val="24"/>
          <w:shd w:val="clear" w:color="auto" w:fill="FFFFFF"/>
        </w:rPr>
      </w:pPr>
    </w:p>
    <w:p w:rsidR="00206666" w:rsidRDefault="008F03E0" w:rsidP="00365D3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the acquisition, </w:t>
      </w:r>
      <w:r w:rsidR="008E7926">
        <w:rPr>
          <w:rFonts w:ascii="Times New Roman" w:hAnsi="Times New Roman" w:cs="Times New Roman"/>
          <w:sz w:val="24"/>
          <w:szCs w:val="24"/>
          <w:shd w:val="clear" w:color="auto" w:fill="FFFFFF"/>
        </w:rPr>
        <w:t xml:space="preserve">Caterpillar embarked upon the exercise of implementing </w:t>
      </w:r>
      <w:r>
        <w:rPr>
          <w:rFonts w:ascii="Times New Roman" w:hAnsi="Times New Roman" w:cs="Times New Roman"/>
          <w:sz w:val="24"/>
          <w:szCs w:val="24"/>
          <w:shd w:val="clear" w:color="auto" w:fill="FFFFFF"/>
        </w:rPr>
        <w:t>enterprise-</w:t>
      </w:r>
      <w:r w:rsidR="008E7926">
        <w:rPr>
          <w:rFonts w:ascii="Times New Roman" w:hAnsi="Times New Roman" w:cs="Times New Roman"/>
          <w:sz w:val="24"/>
          <w:szCs w:val="24"/>
          <w:shd w:val="clear" w:color="auto" w:fill="FFFFFF"/>
        </w:rPr>
        <w:t>wide SAP ERP-platform and CTCC was the first one to be chosen. After working on this for over a year, it was realized that the project was going significantly over-budget in terms of resources like funds and human resources and also CTCC’s project based business model was unique and required a SAP template to be designed from scratch. As a result, this projec</w:t>
      </w:r>
      <w:r w:rsidR="003B5D43">
        <w:rPr>
          <w:rFonts w:ascii="Times New Roman" w:hAnsi="Times New Roman" w:cs="Times New Roman"/>
          <w:sz w:val="24"/>
          <w:szCs w:val="24"/>
          <w:shd w:val="clear" w:color="auto" w:fill="FFFFFF"/>
        </w:rPr>
        <w:t>t was put on hold indefinitely and hence the only fallback option was the existing ERP solution.</w:t>
      </w:r>
    </w:p>
    <w:p w:rsidR="004846E7" w:rsidRDefault="004846E7" w:rsidP="00365D3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Owing to all of the above reasons, the Business Intelligence system of the company was facing many problems such as data inconsistency, uneven reporting, and poorly defined </w:t>
      </w:r>
      <w:r>
        <w:rPr>
          <w:rFonts w:ascii="Times New Roman" w:hAnsi="Times New Roman" w:cs="Times New Roman"/>
          <w:sz w:val="24"/>
          <w:szCs w:val="24"/>
          <w:shd w:val="clear" w:color="auto" w:fill="FFFFFF"/>
        </w:rPr>
        <w:lastRenderedPageBreak/>
        <w:t>processes. After the cancellation of the SAP integration exercise, the existing BI system became even more critical. Although the BI system allowed the users to link to disparate data sources, the bigger problem were as follows:</w:t>
      </w:r>
    </w:p>
    <w:p w:rsidR="004846E7" w:rsidRDefault="004846E7" w:rsidP="00365D3D">
      <w:pPr>
        <w:pStyle w:val="ListParagraph"/>
        <w:numPr>
          <w:ilvl w:val="0"/>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 all business units were ready to adopt </w:t>
      </w:r>
      <w:r w:rsidR="003F7592">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w:t>
      </w:r>
      <w:r w:rsidR="003F7592">
        <w:rPr>
          <w:rFonts w:ascii="Times New Roman" w:hAnsi="Times New Roman" w:cs="Times New Roman"/>
          <w:sz w:val="24"/>
          <w:szCs w:val="24"/>
          <w:shd w:val="clear" w:color="auto" w:fill="FFFFFF"/>
        </w:rPr>
        <w:t>software</w:t>
      </w:r>
    </w:p>
    <w:p w:rsidR="00EB237A" w:rsidRDefault="004846E7" w:rsidP="00365D3D">
      <w:pPr>
        <w:pStyle w:val="ListParagraph"/>
        <w:numPr>
          <w:ilvl w:val="0"/>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Even if a few departments were ready to adopt, there were different types of users in the respective departments</w:t>
      </w:r>
      <w:r w:rsidR="00EB237A">
        <w:rPr>
          <w:rFonts w:ascii="Times New Roman" w:hAnsi="Times New Roman" w:cs="Times New Roman"/>
          <w:sz w:val="24"/>
          <w:szCs w:val="24"/>
          <w:shd w:val="clear" w:color="auto" w:fill="FFFFFF"/>
        </w:rPr>
        <w:t>:</w:t>
      </w:r>
    </w:p>
    <w:p w:rsidR="00EB237A" w:rsidRDefault="00EB237A" w:rsidP="00365D3D">
      <w:pPr>
        <w:pStyle w:val="ListParagraph"/>
        <w:numPr>
          <w:ilvl w:val="1"/>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3F7592">
        <w:rPr>
          <w:rFonts w:ascii="Times New Roman" w:hAnsi="Times New Roman" w:cs="Times New Roman"/>
          <w:sz w:val="24"/>
          <w:szCs w:val="24"/>
          <w:shd w:val="clear" w:color="auto" w:fill="FFFFFF"/>
        </w:rPr>
        <w:t xml:space="preserve">ech savvy </w:t>
      </w:r>
      <w:r>
        <w:rPr>
          <w:rFonts w:ascii="Times New Roman" w:hAnsi="Times New Roman" w:cs="Times New Roman"/>
          <w:sz w:val="24"/>
          <w:szCs w:val="24"/>
          <w:shd w:val="clear" w:color="auto" w:fill="FFFFFF"/>
        </w:rPr>
        <w:t xml:space="preserve">- </w:t>
      </w:r>
      <w:r w:rsidR="003F7592">
        <w:rPr>
          <w:rFonts w:ascii="Times New Roman" w:hAnsi="Times New Roman" w:cs="Times New Roman"/>
          <w:sz w:val="24"/>
          <w:szCs w:val="24"/>
          <w:shd w:val="clear" w:color="auto" w:fill="FFFFFF"/>
        </w:rPr>
        <w:t>who were ready to adopt and use the software</w:t>
      </w:r>
    </w:p>
    <w:p w:rsidR="004846E7" w:rsidRDefault="00EB237A" w:rsidP="00365D3D">
      <w:pPr>
        <w:pStyle w:val="ListParagraph"/>
        <w:numPr>
          <w:ilvl w:val="1"/>
          <w:numId w:val="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Others</w:t>
      </w:r>
      <w:r w:rsidR="003F759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3F7592">
        <w:rPr>
          <w:rFonts w:ascii="Times New Roman" w:hAnsi="Times New Roman" w:cs="Times New Roman"/>
          <w:sz w:val="24"/>
          <w:szCs w:val="24"/>
          <w:shd w:val="clear" w:color="auto" w:fill="FFFFFF"/>
        </w:rPr>
        <w:t>who were passive users and preferred to rely on traditional channels of information gathering.</w:t>
      </w:r>
    </w:p>
    <w:p w:rsidR="009166D8" w:rsidRDefault="009166D8" w:rsidP="00365D3D">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Owing to this great divide, the BI platform was not being used to its full-potential and it had become imperative for McEwan, the Business resource manager, to </w:t>
      </w:r>
      <w:r w:rsidR="00816938">
        <w:rPr>
          <w:rFonts w:ascii="Times New Roman" w:hAnsi="Times New Roman" w:cs="Times New Roman"/>
          <w:sz w:val="24"/>
          <w:szCs w:val="24"/>
          <w:shd w:val="clear" w:color="auto" w:fill="FFFFFF"/>
        </w:rPr>
        <w:t>find a solution so that the BI platform could be adopted and used by all the relevant users, and thus helping the organization in achieving its long term goals towards better profitability.</w:t>
      </w:r>
    </w:p>
    <w:p w:rsidR="002A3914" w:rsidRDefault="002A3914" w:rsidP="00365D3D">
      <w:pPr>
        <w:ind w:left="720"/>
        <w:jc w:val="both"/>
        <w:rPr>
          <w:rFonts w:ascii="Times New Roman" w:hAnsi="Times New Roman" w:cs="Times New Roman"/>
          <w:sz w:val="24"/>
          <w:szCs w:val="24"/>
          <w:shd w:val="clear" w:color="auto" w:fill="FFFFFF"/>
        </w:rPr>
      </w:pPr>
    </w:p>
    <w:p w:rsidR="002A3914" w:rsidRDefault="002A3914" w:rsidP="00365D3D">
      <w:pPr>
        <w:ind w:left="720"/>
        <w:jc w:val="both"/>
        <w:rPr>
          <w:rFonts w:ascii="Times New Roman" w:hAnsi="Times New Roman" w:cs="Times New Roman"/>
          <w:b/>
          <w:sz w:val="36"/>
          <w:szCs w:val="36"/>
          <w:u w:val="single"/>
          <w:shd w:val="clear" w:color="auto" w:fill="FFFFFF"/>
        </w:rPr>
      </w:pPr>
      <w:r w:rsidRPr="002A3914">
        <w:rPr>
          <w:rFonts w:ascii="Times New Roman" w:hAnsi="Times New Roman" w:cs="Times New Roman"/>
          <w:b/>
          <w:sz w:val="36"/>
          <w:szCs w:val="36"/>
          <w:u w:val="single"/>
          <w:shd w:val="clear" w:color="auto" w:fill="FFFFFF"/>
        </w:rPr>
        <w:t>Analysis</w:t>
      </w:r>
      <w:r>
        <w:rPr>
          <w:rFonts w:ascii="Times New Roman" w:hAnsi="Times New Roman" w:cs="Times New Roman"/>
          <w:b/>
          <w:sz w:val="36"/>
          <w:szCs w:val="36"/>
          <w:u w:val="single"/>
          <w:shd w:val="clear" w:color="auto" w:fill="FFFFFF"/>
        </w:rPr>
        <w:t>:</w:t>
      </w:r>
    </w:p>
    <w:p w:rsidR="00AD6A28" w:rsidRPr="00CB59C4" w:rsidRDefault="00AD6A28" w:rsidP="00365D3D">
      <w:pPr>
        <w:ind w:left="720"/>
        <w:jc w:val="both"/>
        <w:rPr>
          <w:rFonts w:ascii="Times New Roman" w:hAnsi="Times New Roman" w:cs="Times New Roman"/>
          <w:b/>
          <w:sz w:val="24"/>
          <w:szCs w:val="24"/>
          <w:u w:val="single"/>
          <w:shd w:val="clear" w:color="auto" w:fill="FFFFFF"/>
        </w:rPr>
      </w:pPr>
      <w:r w:rsidRPr="00CB59C4">
        <w:rPr>
          <w:rFonts w:ascii="Times New Roman" w:hAnsi="Times New Roman" w:cs="Times New Roman"/>
          <w:b/>
          <w:sz w:val="24"/>
          <w:szCs w:val="24"/>
          <w:u w:val="single"/>
          <w:shd w:val="clear" w:color="auto" w:fill="FFFFFF"/>
        </w:rPr>
        <w:t>Challenges being faced:</w:t>
      </w:r>
    </w:p>
    <w:p w:rsidR="002A3914" w:rsidRDefault="009D4C47" w:rsidP="00365D3D">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described in the previous section, the company is facing the problem of lack of an efficient and required Business Analytics system that would help the senior management in taking the right decisions in time</w:t>
      </w:r>
      <w:r w:rsidR="00CB59C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530128" w:rsidRPr="000653FD" w:rsidRDefault="009D4C47" w:rsidP="00365D3D">
      <w:pPr>
        <w:ind w:left="720"/>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Some of the departments were abl</w:t>
      </w:r>
      <w:r w:rsidR="00303D76">
        <w:rPr>
          <w:rFonts w:ascii="Times New Roman" w:hAnsi="Times New Roman" w:cs="Times New Roman"/>
          <w:sz w:val="24"/>
          <w:szCs w:val="24"/>
          <w:shd w:val="clear" w:color="auto" w:fill="FFFFFF"/>
        </w:rPr>
        <w:t xml:space="preserve">e to overcome </w:t>
      </w:r>
      <w:r w:rsidR="00530128">
        <w:rPr>
          <w:rFonts w:ascii="Times New Roman" w:hAnsi="Times New Roman" w:cs="Times New Roman"/>
          <w:sz w:val="24"/>
          <w:szCs w:val="24"/>
          <w:shd w:val="clear" w:color="auto" w:fill="FFFFFF"/>
        </w:rPr>
        <w:t xml:space="preserve">most of </w:t>
      </w:r>
      <w:r w:rsidR="00303D76">
        <w:rPr>
          <w:rFonts w:ascii="Times New Roman" w:hAnsi="Times New Roman" w:cs="Times New Roman"/>
          <w:sz w:val="24"/>
          <w:szCs w:val="24"/>
          <w:shd w:val="clear" w:color="auto" w:fill="FFFFFF"/>
        </w:rPr>
        <w:t>the challenges that they were facing, with the help of ERP department</w:t>
      </w:r>
      <w:r w:rsidR="00530128">
        <w:rPr>
          <w:rFonts w:ascii="Times New Roman" w:hAnsi="Times New Roman" w:cs="Times New Roman"/>
          <w:sz w:val="24"/>
          <w:szCs w:val="24"/>
          <w:shd w:val="clear" w:color="auto" w:fill="FFFFFF"/>
        </w:rPr>
        <w:t xml:space="preserve">. </w:t>
      </w:r>
    </w:p>
    <w:p w:rsidR="00303D76" w:rsidRDefault="000653FD" w:rsidP="00365D3D">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But a</w:t>
      </w:r>
      <w:r w:rsidR="00303D76">
        <w:rPr>
          <w:rFonts w:ascii="Times New Roman" w:hAnsi="Times New Roman" w:cs="Times New Roman"/>
          <w:sz w:val="24"/>
          <w:szCs w:val="24"/>
          <w:shd w:val="clear" w:color="auto" w:fill="FFFFFF"/>
        </w:rPr>
        <w:t xml:space="preserve"> few departments are still grappling with the </w:t>
      </w:r>
      <w:r w:rsidR="00BE626A">
        <w:rPr>
          <w:rFonts w:ascii="Times New Roman" w:hAnsi="Times New Roman" w:cs="Times New Roman"/>
          <w:sz w:val="24"/>
          <w:szCs w:val="24"/>
          <w:shd w:val="clear" w:color="auto" w:fill="FFFFFF"/>
        </w:rPr>
        <w:t xml:space="preserve">BI specific </w:t>
      </w:r>
      <w:r w:rsidR="00303D76">
        <w:rPr>
          <w:rFonts w:ascii="Times New Roman" w:hAnsi="Times New Roman" w:cs="Times New Roman"/>
          <w:sz w:val="24"/>
          <w:szCs w:val="24"/>
          <w:shd w:val="clear" w:color="auto" w:fill="FFFFFF"/>
        </w:rPr>
        <w:t>challeng</w:t>
      </w:r>
      <w:r w:rsidR="00530128">
        <w:rPr>
          <w:rFonts w:ascii="Times New Roman" w:hAnsi="Times New Roman" w:cs="Times New Roman"/>
          <w:sz w:val="24"/>
          <w:szCs w:val="24"/>
          <w:shd w:val="clear" w:color="auto" w:fill="FFFFFF"/>
        </w:rPr>
        <w:t>es.</w:t>
      </w:r>
      <w:r>
        <w:rPr>
          <w:rFonts w:ascii="Times New Roman" w:hAnsi="Times New Roman" w:cs="Times New Roman"/>
          <w:sz w:val="24"/>
          <w:szCs w:val="24"/>
          <w:shd w:val="clear" w:color="auto" w:fill="FFFFFF"/>
        </w:rPr>
        <w:t xml:space="preserve"> </w:t>
      </w:r>
      <w:r w:rsidR="00303D76">
        <w:rPr>
          <w:rFonts w:ascii="Times New Roman" w:hAnsi="Times New Roman" w:cs="Times New Roman"/>
          <w:sz w:val="24"/>
          <w:szCs w:val="24"/>
          <w:shd w:val="clear" w:color="auto" w:fill="FFFFFF"/>
        </w:rPr>
        <w:t>These departments are as follows:</w:t>
      </w:r>
    </w:p>
    <w:p w:rsidR="00303D76" w:rsidRPr="00303D76" w:rsidRDefault="00303D76" w:rsidP="00365D3D">
      <w:pPr>
        <w:ind w:left="720"/>
        <w:jc w:val="both"/>
        <w:rPr>
          <w:rFonts w:ascii="Times New Roman" w:hAnsi="Times New Roman" w:cs="Times New Roman"/>
          <w:b/>
          <w:sz w:val="24"/>
          <w:szCs w:val="24"/>
          <w:shd w:val="clear" w:color="auto" w:fill="FFFFFF"/>
        </w:rPr>
      </w:pPr>
      <w:r w:rsidRPr="00303D76">
        <w:rPr>
          <w:rFonts w:ascii="Times New Roman" w:hAnsi="Times New Roman" w:cs="Times New Roman"/>
          <w:b/>
          <w:sz w:val="24"/>
          <w:szCs w:val="24"/>
          <w:shd w:val="clear" w:color="auto" w:fill="FFFFFF"/>
        </w:rPr>
        <w:t>Project Management Office</w:t>
      </w:r>
      <w:r>
        <w:rPr>
          <w:rFonts w:ascii="Times New Roman" w:hAnsi="Times New Roman" w:cs="Times New Roman"/>
          <w:b/>
          <w:sz w:val="24"/>
          <w:szCs w:val="24"/>
          <w:shd w:val="clear" w:color="auto" w:fill="FFFFFF"/>
        </w:rPr>
        <w:t xml:space="preserve"> </w:t>
      </w:r>
      <w:r w:rsidRPr="00303D76">
        <w:rPr>
          <w:rFonts w:ascii="Times New Roman" w:hAnsi="Times New Roman" w:cs="Times New Roman"/>
          <w:b/>
          <w:sz w:val="24"/>
          <w:szCs w:val="24"/>
          <w:shd w:val="clear" w:color="auto" w:fill="FFFFFF"/>
        </w:rPr>
        <w:t>(PMO):</w:t>
      </w:r>
    </w:p>
    <w:p w:rsidR="00303D76" w:rsidRPr="000653FD" w:rsidRDefault="00172E5E" w:rsidP="00365D3D">
      <w:pPr>
        <w:pStyle w:val="ListParagraph"/>
        <w:numPr>
          <w:ilvl w:val="0"/>
          <w:numId w:val="5"/>
        </w:numPr>
        <w:jc w:val="both"/>
        <w:rPr>
          <w:rFonts w:ascii="Times New Roman" w:hAnsi="Times New Roman" w:cs="Times New Roman"/>
          <w:sz w:val="24"/>
          <w:szCs w:val="24"/>
          <w:shd w:val="clear" w:color="auto" w:fill="FFFFFF"/>
        </w:rPr>
      </w:pPr>
      <w:r>
        <w:rPr>
          <w:rFonts w:ascii="Times New Roman" w:hAnsi="Times New Roman" w:cs="Times New Roman"/>
          <w:sz w:val="24"/>
          <w:szCs w:val="24"/>
        </w:rPr>
        <w:t>Most</w:t>
      </w:r>
      <w:r w:rsidR="00D9314B" w:rsidRPr="000653FD">
        <w:rPr>
          <w:rFonts w:ascii="Times New Roman" w:hAnsi="Times New Roman" w:cs="Times New Roman"/>
          <w:sz w:val="24"/>
          <w:szCs w:val="24"/>
        </w:rPr>
        <w:t xml:space="preserve"> of the PMO members were not ready to adopt the system for reasons such as lack of time or they didn’t understand the benefits </w:t>
      </w:r>
      <w:r w:rsidR="00466627">
        <w:rPr>
          <w:rFonts w:ascii="Times New Roman" w:hAnsi="Times New Roman" w:cs="Times New Roman"/>
          <w:sz w:val="24"/>
          <w:szCs w:val="24"/>
        </w:rPr>
        <w:t xml:space="preserve">of </w:t>
      </w:r>
      <w:r w:rsidR="00D9314B" w:rsidRPr="000653FD">
        <w:rPr>
          <w:rFonts w:ascii="Times New Roman" w:hAnsi="Times New Roman" w:cs="Times New Roman"/>
          <w:sz w:val="24"/>
          <w:szCs w:val="24"/>
        </w:rPr>
        <w:t>it.</w:t>
      </w:r>
    </w:p>
    <w:p w:rsidR="00D9314B" w:rsidRPr="000653FD" w:rsidRDefault="00D9314B" w:rsidP="00365D3D">
      <w:pPr>
        <w:pStyle w:val="ListParagraph"/>
        <w:numPr>
          <w:ilvl w:val="0"/>
          <w:numId w:val="5"/>
        </w:numPr>
        <w:jc w:val="both"/>
        <w:rPr>
          <w:rFonts w:ascii="Times New Roman" w:hAnsi="Times New Roman" w:cs="Times New Roman"/>
          <w:sz w:val="24"/>
          <w:szCs w:val="24"/>
          <w:shd w:val="clear" w:color="auto" w:fill="FFFFFF"/>
        </w:rPr>
      </w:pPr>
      <w:r w:rsidRPr="000653FD">
        <w:rPr>
          <w:rFonts w:ascii="Times New Roman" w:hAnsi="Times New Roman" w:cs="Times New Roman"/>
          <w:sz w:val="24"/>
          <w:szCs w:val="24"/>
          <w:shd w:val="clear" w:color="auto" w:fill="FFFFFF"/>
        </w:rPr>
        <w:t xml:space="preserve">Finance </w:t>
      </w:r>
      <w:r w:rsidR="00E14A5E">
        <w:rPr>
          <w:rFonts w:ascii="Times New Roman" w:hAnsi="Times New Roman" w:cs="Times New Roman"/>
          <w:sz w:val="24"/>
          <w:szCs w:val="24"/>
          <w:shd w:val="clear" w:color="auto" w:fill="FFFFFF"/>
        </w:rPr>
        <w:t>department</w:t>
      </w:r>
      <w:r w:rsidRPr="000653FD">
        <w:rPr>
          <w:rFonts w:ascii="Times New Roman" w:hAnsi="Times New Roman" w:cs="Times New Roman"/>
          <w:sz w:val="24"/>
          <w:szCs w:val="24"/>
          <w:shd w:val="clear" w:color="auto" w:fill="FFFFFF"/>
        </w:rPr>
        <w:t xml:space="preserve"> stored payment data into a separate software system and not in ERP it was not visible to the PMO, unless asked for, and hence the PMO had no visibility of profit margins for different parts of a machine</w:t>
      </w:r>
      <w:r w:rsidR="00AD6A28">
        <w:rPr>
          <w:rFonts w:ascii="Times New Roman" w:hAnsi="Times New Roman" w:cs="Times New Roman"/>
          <w:sz w:val="24"/>
          <w:szCs w:val="24"/>
          <w:shd w:val="clear" w:color="auto" w:fill="FFFFFF"/>
        </w:rPr>
        <w:t>.</w:t>
      </w:r>
    </w:p>
    <w:p w:rsidR="00D9314B" w:rsidRDefault="00D9314B" w:rsidP="00365D3D">
      <w:pPr>
        <w:ind w:firstLine="720"/>
        <w:jc w:val="both"/>
        <w:rPr>
          <w:rFonts w:ascii="Times New Roman" w:hAnsi="Times New Roman" w:cs="Times New Roman"/>
          <w:b/>
          <w:sz w:val="24"/>
          <w:szCs w:val="24"/>
          <w:shd w:val="clear" w:color="auto" w:fill="FFFFFF"/>
        </w:rPr>
      </w:pPr>
      <w:r w:rsidRPr="00D9314B">
        <w:rPr>
          <w:rFonts w:ascii="Times New Roman" w:hAnsi="Times New Roman" w:cs="Times New Roman"/>
          <w:b/>
          <w:sz w:val="24"/>
          <w:szCs w:val="24"/>
          <w:shd w:val="clear" w:color="auto" w:fill="FFFFFF"/>
        </w:rPr>
        <w:t>Engineering:</w:t>
      </w:r>
    </w:p>
    <w:p w:rsidR="00172E5E" w:rsidRPr="00DB35A0" w:rsidRDefault="00172E5E" w:rsidP="00365D3D">
      <w:pPr>
        <w:pStyle w:val="ListParagraph"/>
        <w:numPr>
          <w:ilvl w:val="0"/>
          <w:numId w:val="5"/>
        </w:numPr>
        <w:jc w:val="both"/>
        <w:rPr>
          <w:rFonts w:ascii="Times New Roman" w:hAnsi="Times New Roman" w:cs="Times New Roman"/>
          <w:b/>
          <w:sz w:val="24"/>
          <w:szCs w:val="24"/>
          <w:shd w:val="clear" w:color="auto" w:fill="FFFFFF"/>
        </w:rPr>
      </w:pPr>
      <w:r w:rsidRPr="00DB35A0">
        <w:rPr>
          <w:rFonts w:ascii="Times New Roman" w:hAnsi="Times New Roman" w:cs="Times New Roman"/>
          <w:sz w:val="24"/>
          <w:szCs w:val="24"/>
          <w:shd w:val="clear" w:color="auto" w:fill="FFFFFF"/>
        </w:rPr>
        <w:t>A</w:t>
      </w:r>
      <w:r w:rsidR="00D9314B" w:rsidRPr="00DB35A0">
        <w:rPr>
          <w:rFonts w:ascii="Times New Roman" w:hAnsi="Times New Roman" w:cs="Times New Roman"/>
          <w:sz w:val="24"/>
          <w:szCs w:val="24"/>
          <w:shd w:val="clear" w:color="auto" w:fill="FFFFFF"/>
        </w:rPr>
        <w:t xml:space="preserve"> wide user </w:t>
      </w:r>
      <w:r w:rsidR="000653FD" w:rsidRPr="00DB35A0">
        <w:rPr>
          <w:rFonts w:ascii="Times New Roman" w:hAnsi="Times New Roman" w:cs="Times New Roman"/>
          <w:sz w:val="24"/>
          <w:szCs w:val="24"/>
          <w:shd w:val="clear" w:color="auto" w:fill="FFFFFF"/>
        </w:rPr>
        <w:t>adoption</w:t>
      </w:r>
      <w:r w:rsidR="00D9314B" w:rsidRPr="00DB35A0">
        <w:rPr>
          <w:rFonts w:ascii="Times New Roman" w:hAnsi="Times New Roman" w:cs="Times New Roman"/>
          <w:sz w:val="24"/>
          <w:szCs w:val="24"/>
          <w:shd w:val="clear" w:color="auto" w:fill="FFFFFF"/>
        </w:rPr>
        <w:t xml:space="preserve"> was missing here too.</w:t>
      </w:r>
    </w:p>
    <w:p w:rsidR="00530128" w:rsidRPr="000653FD" w:rsidRDefault="00530128" w:rsidP="00365D3D">
      <w:pPr>
        <w:ind w:left="720"/>
        <w:jc w:val="both"/>
        <w:rPr>
          <w:rFonts w:ascii="Times New Roman" w:hAnsi="Times New Roman" w:cs="Times New Roman"/>
          <w:sz w:val="24"/>
          <w:szCs w:val="24"/>
          <w:shd w:val="clear" w:color="auto" w:fill="FFFFFF"/>
        </w:rPr>
      </w:pPr>
      <w:r w:rsidRPr="000653FD">
        <w:rPr>
          <w:rFonts w:ascii="Times New Roman" w:hAnsi="Times New Roman" w:cs="Times New Roman"/>
          <w:b/>
          <w:sz w:val="24"/>
          <w:szCs w:val="24"/>
          <w:shd w:val="clear" w:color="auto" w:fill="FFFFFF"/>
        </w:rPr>
        <w:t>Finance</w:t>
      </w:r>
      <w:r w:rsidRPr="000653FD">
        <w:rPr>
          <w:rFonts w:ascii="Times New Roman" w:hAnsi="Times New Roman" w:cs="Times New Roman"/>
          <w:sz w:val="24"/>
          <w:szCs w:val="24"/>
          <w:shd w:val="clear" w:color="auto" w:fill="FFFFFF"/>
        </w:rPr>
        <w:t>:</w:t>
      </w:r>
    </w:p>
    <w:p w:rsidR="00172E5E" w:rsidRPr="00172E5E" w:rsidRDefault="00466627" w:rsidP="00365D3D">
      <w:pPr>
        <w:pStyle w:val="ListParagraph"/>
        <w:numPr>
          <w:ilvl w:val="0"/>
          <w:numId w:val="5"/>
        </w:numPr>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T</w:t>
      </w:r>
      <w:r w:rsidR="00530128" w:rsidRPr="00172E5E">
        <w:rPr>
          <w:rFonts w:ascii="Times New Roman" w:hAnsi="Times New Roman" w:cs="Times New Roman"/>
          <w:sz w:val="24"/>
          <w:szCs w:val="24"/>
          <w:shd w:val="clear" w:color="auto" w:fill="FFFFFF"/>
        </w:rPr>
        <w:t xml:space="preserve">here </w:t>
      </w:r>
      <w:r>
        <w:rPr>
          <w:rFonts w:ascii="Times New Roman" w:hAnsi="Times New Roman" w:cs="Times New Roman"/>
          <w:sz w:val="24"/>
          <w:szCs w:val="24"/>
          <w:shd w:val="clear" w:color="auto" w:fill="FFFFFF"/>
        </w:rPr>
        <w:t>is</w:t>
      </w:r>
      <w:r w:rsidR="00530128" w:rsidRPr="00172E5E">
        <w:rPr>
          <w:rFonts w:ascii="Times New Roman" w:hAnsi="Times New Roman" w:cs="Times New Roman"/>
          <w:sz w:val="24"/>
          <w:szCs w:val="24"/>
          <w:shd w:val="clear" w:color="auto" w:fill="FFFFFF"/>
        </w:rPr>
        <w:t xml:space="preserve"> duplication of data between finance and other </w:t>
      </w:r>
      <w:r w:rsidR="000653FD" w:rsidRPr="00172E5E">
        <w:rPr>
          <w:rFonts w:ascii="Times New Roman" w:hAnsi="Times New Roman" w:cs="Times New Roman"/>
          <w:sz w:val="24"/>
          <w:szCs w:val="24"/>
          <w:shd w:val="clear" w:color="auto" w:fill="FFFFFF"/>
        </w:rPr>
        <w:t>departments</w:t>
      </w:r>
      <w:r w:rsidR="00530128" w:rsidRPr="00172E5E">
        <w:rPr>
          <w:rFonts w:ascii="Times New Roman" w:hAnsi="Times New Roman" w:cs="Times New Roman"/>
          <w:sz w:val="24"/>
          <w:szCs w:val="24"/>
          <w:shd w:val="clear" w:color="auto" w:fill="FFFFFF"/>
        </w:rPr>
        <w:t>.</w:t>
      </w:r>
      <w:r w:rsidR="000653FD" w:rsidRPr="00172E5E">
        <w:rPr>
          <w:rFonts w:ascii="Times New Roman" w:hAnsi="Times New Roman" w:cs="Times New Roman"/>
          <w:sz w:val="24"/>
          <w:szCs w:val="24"/>
          <w:shd w:val="clear" w:color="auto" w:fill="FFFFFF"/>
        </w:rPr>
        <w:t xml:space="preserve"> </w:t>
      </w:r>
    </w:p>
    <w:p w:rsidR="00BE626A" w:rsidRPr="00172E5E" w:rsidRDefault="00172E5E" w:rsidP="00365D3D">
      <w:pPr>
        <w:pStyle w:val="ListParagraph"/>
        <w:numPr>
          <w:ilvl w:val="0"/>
          <w:numId w:val="5"/>
        </w:numPr>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The</w:t>
      </w:r>
      <w:r w:rsidR="00530128" w:rsidRPr="00172E5E">
        <w:rPr>
          <w:rFonts w:ascii="Times New Roman" w:hAnsi="Times New Roman" w:cs="Times New Roman"/>
          <w:sz w:val="24"/>
          <w:szCs w:val="24"/>
          <w:shd w:val="clear" w:color="auto" w:fill="FFFFFF"/>
        </w:rPr>
        <w:t xml:space="preserve">re are different versions of </w:t>
      </w:r>
      <w:r w:rsidR="000653FD" w:rsidRPr="00172E5E">
        <w:rPr>
          <w:rFonts w:ascii="Times New Roman" w:hAnsi="Times New Roman" w:cs="Times New Roman"/>
          <w:sz w:val="24"/>
          <w:szCs w:val="24"/>
          <w:shd w:val="clear" w:color="auto" w:fill="FFFFFF"/>
        </w:rPr>
        <w:t>report</w:t>
      </w:r>
      <w:r w:rsidR="00530128" w:rsidRPr="00172E5E">
        <w:rPr>
          <w:rFonts w:ascii="Times New Roman" w:hAnsi="Times New Roman" w:cs="Times New Roman"/>
          <w:sz w:val="24"/>
          <w:szCs w:val="24"/>
          <w:shd w:val="clear" w:color="auto" w:fill="FFFFFF"/>
        </w:rPr>
        <w:t xml:space="preserve"> being produced by different departments for the same function e.g. labor. All of this is leading to not only different sources of truth</w:t>
      </w:r>
      <w:r w:rsidR="000653FD" w:rsidRPr="00172E5E">
        <w:rPr>
          <w:rFonts w:ascii="Times New Roman" w:hAnsi="Times New Roman" w:cs="Times New Roman"/>
          <w:sz w:val="24"/>
          <w:szCs w:val="24"/>
          <w:shd w:val="clear" w:color="auto" w:fill="FFFFFF"/>
        </w:rPr>
        <w:t xml:space="preserve">, but also </w:t>
      </w:r>
      <w:r w:rsidR="00530128" w:rsidRPr="00172E5E">
        <w:rPr>
          <w:rFonts w:ascii="Times New Roman" w:hAnsi="Times New Roman" w:cs="Times New Roman"/>
          <w:sz w:val="24"/>
          <w:szCs w:val="24"/>
          <w:shd w:val="clear" w:color="auto" w:fill="FFFFFF"/>
        </w:rPr>
        <w:t xml:space="preserve">to </w:t>
      </w:r>
      <w:r w:rsidR="000653FD" w:rsidRPr="00172E5E">
        <w:rPr>
          <w:rFonts w:ascii="Times New Roman" w:hAnsi="Times New Roman" w:cs="Times New Roman"/>
          <w:sz w:val="24"/>
          <w:szCs w:val="24"/>
          <w:shd w:val="clear" w:color="auto" w:fill="FFFFFF"/>
        </w:rPr>
        <w:t>misrepresentation</w:t>
      </w:r>
      <w:r w:rsidR="00530128" w:rsidRPr="00172E5E">
        <w:rPr>
          <w:rFonts w:ascii="Times New Roman" w:hAnsi="Times New Roman" w:cs="Times New Roman"/>
          <w:sz w:val="24"/>
          <w:szCs w:val="24"/>
          <w:shd w:val="clear" w:color="auto" w:fill="FFFFFF"/>
        </w:rPr>
        <w:t xml:space="preserve"> of data.</w:t>
      </w:r>
      <w:r w:rsidR="00BE626A" w:rsidRPr="00172E5E">
        <w:rPr>
          <w:rFonts w:ascii="Times New Roman" w:hAnsi="Times New Roman" w:cs="Times New Roman"/>
          <w:b/>
          <w:sz w:val="24"/>
          <w:szCs w:val="24"/>
          <w:shd w:val="clear" w:color="auto" w:fill="FFFFFF"/>
        </w:rPr>
        <w:t xml:space="preserve"> </w:t>
      </w:r>
    </w:p>
    <w:p w:rsidR="00AD6A28" w:rsidRDefault="00AD6A28" w:rsidP="00365D3D">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Apart from the departments specific challenges, all of the departments are facing the following challenges:</w:t>
      </w:r>
    </w:p>
    <w:p w:rsidR="00A655FF" w:rsidRDefault="00A655FF" w:rsidP="00365D3D">
      <w:pPr>
        <w:pStyle w:val="ListParagraph"/>
        <w:numPr>
          <w:ilvl w:val="0"/>
          <w:numId w:val="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 it has not been mandated by the senior management to adopt the BI tools, the potential end-users decide about the adoption according to their whims and fancies.</w:t>
      </w:r>
    </w:p>
    <w:p w:rsidR="008C0DEE" w:rsidRPr="00172E5E" w:rsidRDefault="008C0DEE" w:rsidP="00365D3D">
      <w:pPr>
        <w:pStyle w:val="ListParagraph"/>
        <w:numPr>
          <w:ilvl w:val="0"/>
          <w:numId w:val="5"/>
        </w:numPr>
        <w:jc w:val="both"/>
        <w:rPr>
          <w:rFonts w:ascii="Times New Roman" w:hAnsi="Times New Roman" w:cs="Times New Roman"/>
          <w:sz w:val="24"/>
          <w:szCs w:val="24"/>
          <w:shd w:val="clear" w:color="auto" w:fill="FFFFFF"/>
        </w:rPr>
      </w:pPr>
      <w:r w:rsidRPr="00172E5E">
        <w:rPr>
          <w:rFonts w:ascii="Times New Roman" w:hAnsi="Times New Roman" w:cs="Times New Roman"/>
          <w:sz w:val="24"/>
          <w:szCs w:val="24"/>
          <w:shd w:val="clear" w:color="auto" w:fill="FFFFFF"/>
        </w:rPr>
        <w:t>Lack of optimum communication among different departments.</w:t>
      </w:r>
    </w:p>
    <w:p w:rsidR="00AD6A28" w:rsidRPr="00172E5E" w:rsidRDefault="00AD6A28" w:rsidP="00365D3D">
      <w:pPr>
        <w:pStyle w:val="ListParagraph"/>
        <w:numPr>
          <w:ilvl w:val="0"/>
          <w:numId w:val="5"/>
        </w:numPr>
        <w:jc w:val="both"/>
        <w:rPr>
          <w:rFonts w:ascii="Times New Roman" w:hAnsi="Times New Roman" w:cs="Times New Roman"/>
          <w:sz w:val="24"/>
          <w:szCs w:val="24"/>
          <w:shd w:val="clear" w:color="auto" w:fill="FFFFFF"/>
        </w:rPr>
      </w:pPr>
      <w:r w:rsidRPr="00172E5E">
        <w:rPr>
          <w:rFonts w:ascii="Times New Roman" w:hAnsi="Times New Roman" w:cs="Times New Roman"/>
          <w:sz w:val="24"/>
          <w:szCs w:val="24"/>
          <w:shd w:val="clear" w:color="auto" w:fill="FFFFFF"/>
        </w:rPr>
        <w:t>Since there is a lack of wide user adoption, the ERP department doesn’t get optimum feedback so as to improvise existing features or add more features that may be helpful</w:t>
      </w:r>
    </w:p>
    <w:p w:rsidR="00E14A5E" w:rsidRPr="00172E5E" w:rsidRDefault="00E14A5E" w:rsidP="00365D3D">
      <w:pPr>
        <w:pStyle w:val="ListParagraph"/>
        <w:numPr>
          <w:ilvl w:val="0"/>
          <w:numId w:val="5"/>
        </w:numPr>
        <w:jc w:val="both"/>
        <w:rPr>
          <w:rFonts w:ascii="Times New Roman" w:hAnsi="Times New Roman" w:cs="Times New Roman"/>
          <w:sz w:val="24"/>
          <w:szCs w:val="24"/>
          <w:shd w:val="clear" w:color="auto" w:fill="FFFFFF"/>
        </w:rPr>
      </w:pPr>
      <w:r w:rsidRPr="00172E5E">
        <w:rPr>
          <w:rFonts w:ascii="Times New Roman" w:hAnsi="Times New Roman" w:cs="Times New Roman"/>
          <w:sz w:val="24"/>
          <w:szCs w:val="24"/>
          <w:shd w:val="clear" w:color="auto" w:fill="FFFFFF"/>
        </w:rPr>
        <w:t>Lack of participation in training programs</w:t>
      </w:r>
    </w:p>
    <w:p w:rsidR="00E14A5E" w:rsidRPr="00172E5E" w:rsidRDefault="00E14A5E" w:rsidP="00365D3D">
      <w:pPr>
        <w:pStyle w:val="ListParagraph"/>
        <w:numPr>
          <w:ilvl w:val="0"/>
          <w:numId w:val="5"/>
        </w:numPr>
        <w:jc w:val="both"/>
        <w:rPr>
          <w:rFonts w:ascii="Times New Roman" w:hAnsi="Times New Roman" w:cs="Times New Roman"/>
          <w:sz w:val="24"/>
          <w:szCs w:val="24"/>
        </w:rPr>
      </w:pPr>
      <w:r w:rsidRPr="00172E5E">
        <w:rPr>
          <w:rFonts w:ascii="Times New Roman" w:hAnsi="Times New Roman" w:cs="Times New Roman"/>
          <w:sz w:val="24"/>
          <w:szCs w:val="24"/>
        </w:rPr>
        <w:t>Since reports on BI was developed on the basis of</w:t>
      </w:r>
      <w:r w:rsidRPr="00172E5E">
        <w:rPr>
          <w:rFonts w:ascii="Times New Roman" w:hAnsi="Times New Roman" w:cs="Times New Roman"/>
          <w:sz w:val="24"/>
          <w:szCs w:val="24"/>
        </w:rPr>
        <w:t xml:space="preserve"> specific</w:t>
      </w:r>
      <w:r w:rsidRPr="00172E5E">
        <w:rPr>
          <w:rFonts w:ascii="Times New Roman" w:hAnsi="Times New Roman" w:cs="Times New Roman"/>
          <w:sz w:val="24"/>
          <w:szCs w:val="24"/>
        </w:rPr>
        <w:t xml:space="preserve"> requests, each report had very specific purpose and at times only the requestor and designer  used to comprehend the report. </w:t>
      </w:r>
    </w:p>
    <w:p w:rsidR="00E14A5E" w:rsidRPr="00172E5E" w:rsidRDefault="00E14A5E" w:rsidP="00365D3D">
      <w:pPr>
        <w:pStyle w:val="ListParagraph"/>
        <w:numPr>
          <w:ilvl w:val="0"/>
          <w:numId w:val="5"/>
        </w:numPr>
        <w:jc w:val="both"/>
        <w:rPr>
          <w:rFonts w:ascii="Times New Roman" w:hAnsi="Times New Roman" w:cs="Times New Roman"/>
          <w:sz w:val="24"/>
          <w:szCs w:val="24"/>
        </w:rPr>
      </w:pPr>
      <w:r w:rsidRPr="00172E5E">
        <w:rPr>
          <w:rFonts w:ascii="Times New Roman" w:hAnsi="Times New Roman" w:cs="Times New Roman"/>
          <w:sz w:val="24"/>
          <w:szCs w:val="24"/>
        </w:rPr>
        <w:t>Overtime, large no. of such reports were developed and diff</w:t>
      </w:r>
      <w:r w:rsidRPr="00172E5E">
        <w:rPr>
          <w:rFonts w:ascii="Times New Roman" w:hAnsi="Times New Roman" w:cs="Times New Roman"/>
          <w:sz w:val="24"/>
          <w:szCs w:val="24"/>
        </w:rPr>
        <w:t>erent</w:t>
      </w:r>
      <w:r w:rsidRPr="00172E5E">
        <w:rPr>
          <w:rFonts w:ascii="Times New Roman" w:hAnsi="Times New Roman" w:cs="Times New Roman"/>
          <w:sz w:val="24"/>
          <w:szCs w:val="24"/>
        </w:rPr>
        <w:t xml:space="preserve"> departments showed overlapping features.</w:t>
      </w:r>
    </w:p>
    <w:p w:rsidR="00E14A5E" w:rsidRPr="00172E5E" w:rsidRDefault="00E14A5E" w:rsidP="00365D3D">
      <w:pPr>
        <w:pStyle w:val="ListParagraph"/>
        <w:numPr>
          <w:ilvl w:val="0"/>
          <w:numId w:val="5"/>
        </w:numPr>
        <w:jc w:val="both"/>
        <w:rPr>
          <w:rFonts w:ascii="Times New Roman" w:hAnsi="Times New Roman" w:cs="Times New Roman"/>
          <w:sz w:val="24"/>
          <w:szCs w:val="24"/>
        </w:rPr>
      </w:pPr>
      <w:r w:rsidRPr="00172E5E">
        <w:rPr>
          <w:rFonts w:ascii="Times New Roman" w:hAnsi="Times New Roman" w:cs="Times New Roman"/>
          <w:sz w:val="24"/>
          <w:szCs w:val="24"/>
        </w:rPr>
        <w:t xml:space="preserve">Since there </w:t>
      </w:r>
      <w:r w:rsidRPr="00172E5E">
        <w:rPr>
          <w:rFonts w:ascii="Times New Roman" w:hAnsi="Times New Roman" w:cs="Times New Roman"/>
          <w:sz w:val="24"/>
          <w:szCs w:val="24"/>
        </w:rPr>
        <w:t>was</w:t>
      </w:r>
      <w:r w:rsidRPr="00172E5E">
        <w:rPr>
          <w:rFonts w:ascii="Times New Roman" w:hAnsi="Times New Roman" w:cs="Times New Roman"/>
          <w:sz w:val="24"/>
          <w:szCs w:val="24"/>
        </w:rPr>
        <w:t xml:space="preserve"> no direction from single authority </w:t>
      </w:r>
      <w:r w:rsidRPr="00172E5E">
        <w:rPr>
          <w:rFonts w:ascii="Times New Roman" w:hAnsi="Times New Roman" w:cs="Times New Roman"/>
          <w:sz w:val="24"/>
          <w:szCs w:val="24"/>
        </w:rPr>
        <w:t>on</w:t>
      </w:r>
      <w:r w:rsidRPr="00172E5E">
        <w:rPr>
          <w:rFonts w:ascii="Times New Roman" w:hAnsi="Times New Roman" w:cs="Times New Roman"/>
          <w:sz w:val="24"/>
          <w:szCs w:val="24"/>
        </w:rPr>
        <w:t xml:space="preserve"> the overall development of </w:t>
      </w:r>
      <w:r w:rsidRPr="00172E5E">
        <w:rPr>
          <w:rFonts w:ascii="Times New Roman" w:hAnsi="Times New Roman" w:cs="Times New Roman"/>
          <w:sz w:val="24"/>
          <w:szCs w:val="24"/>
        </w:rPr>
        <w:t>enterprise</w:t>
      </w:r>
      <w:r w:rsidRPr="00172E5E">
        <w:rPr>
          <w:rFonts w:ascii="Times New Roman" w:hAnsi="Times New Roman" w:cs="Times New Roman"/>
          <w:sz w:val="24"/>
          <w:szCs w:val="24"/>
        </w:rPr>
        <w:t xml:space="preserve"> reporting, development continued to diverge to meet each requestor’s demands.</w:t>
      </w:r>
    </w:p>
    <w:p w:rsidR="00E14A5E" w:rsidRPr="00172E5E" w:rsidRDefault="00E14A5E" w:rsidP="00365D3D">
      <w:pPr>
        <w:pStyle w:val="ListParagraph"/>
        <w:numPr>
          <w:ilvl w:val="0"/>
          <w:numId w:val="5"/>
        </w:numPr>
        <w:jc w:val="both"/>
        <w:rPr>
          <w:rFonts w:ascii="Times New Roman" w:hAnsi="Times New Roman" w:cs="Times New Roman"/>
          <w:sz w:val="24"/>
          <w:szCs w:val="24"/>
        </w:rPr>
      </w:pPr>
      <w:r w:rsidRPr="00172E5E">
        <w:rPr>
          <w:rFonts w:ascii="Times New Roman" w:hAnsi="Times New Roman" w:cs="Times New Roman"/>
          <w:sz w:val="24"/>
          <w:szCs w:val="24"/>
        </w:rPr>
        <w:t xml:space="preserve">No one had taken the steps to review all reports collectively to determine the conflicts if any. </w:t>
      </w:r>
    </w:p>
    <w:p w:rsidR="00E14A5E" w:rsidRPr="00172E5E" w:rsidRDefault="00E14A5E" w:rsidP="00365D3D">
      <w:pPr>
        <w:pStyle w:val="ListParagraph"/>
        <w:numPr>
          <w:ilvl w:val="0"/>
          <w:numId w:val="5"/>
        </w:numPr>
        <w:jc w:val="both"/>
        <w:rPr>
          <w:rFonts w:ascii="Times New Roman" w:hAnsi="Times New Roman" w:cs="Times New Roman"/>
          <w:sz w:val="24"/>
          <w:szCs w:val="24"/>
          <w:shd w:val="clear" w:color="auto" w:fill="FFFFFF"/>
        </w:rPr>
      </w:pPr>
      <w:r w:rsidRPr="00172E5E">
        <w:rPr>
          <w:rFonts w:ascii="Times New Roman" w:hAnsi="Times New Roman" w:cs="Times New Roman"/>
          <w:sz w:val="24"/>
          <w:szCs w:val="24"/>
        </w:rPr>
        <w:t xml:space="preserve">Some found it an effective tool for decision making, but others found it confusing and </w:t>
      </w:r>
      <w:r w:rsidRPr="00172E5E">
        <w:rPr>
          <w:rFonts w:ascii="Times New Roman" w:hAnsi="Times New Roman" w:cs="Times New Roman"/>
          <w:sz w:val="24"/>
          <w:szCs w:val="24"/>
        </w:rPr>
        <w:t>stopped</w:t>
      </w:r>
      <w:r w:rsidRPr="00172E5E">
        <w:rPr>
          <w:rFonts w:ascii="Times New Roman" w:hAnsi="Times New Roman" w:cs="Times New Roman"/>
          <w:sz w:val="24"/>
          <w:szCs w:val="24"/>
        </w:rPr>
        <w:t xml:space="preserve"> using it altogether.</w:t>
      </w:r>
    </w:p>
    <w:p w:rsidR="00BE626A" w:rsidRPr="00625DEA" w:rsidRDefault="00BE626A" w:rsidP="00365D3D">
      <w:pPr>
        <w:ind w:left="720"/>
        <w:jc w:val="both"/>
        <w:rPr>
          <w:rFonts w:ascii="Times New Roman" w:hAnsi="Times New Roman" w:cs="Times New Roman"/>
          <w:b/>
          <w:sz w:val="24"/>
          <w:szCs w:val="24"/>
          <w:u w:val="single"/>
          <w:shd w:val="clear" w:color="auto" w:fill="FFFFFF"/>
        </w:rPr>
      </w:pPr>
      <w:r w:rsidRPr="00625DEA">
        <w:rPr>
          <w:rFonts w:ascii="Times New Roman" w:hAnsi="Times New Roman" w:cs="Times New Roman"/>
          <w:b/>
          <w:sz w:val="24"/>
          <w:szCs w:val="24"/>
          <w:u w:val="single"/>
          <w:shd w:val="clear" w:color="auto" w:fill="FFFFFF"/>
        </w:rPr>
        <w:t>Challenges being faced by ERP department:</w:t>
      </w:r>
    </w:p>
    <w:p w:rsidR="008C0DEE" w:rsidRPr="00172E5E" w:rsidRDefault="008C0DEE" w:rsidP="00365D3D">
      <w:pPr>
        <w:pStyle w:val="ListParagraph"/>
        <w:numPr>
          <w:ilvl w:val="0"/>
          <w:numId w:val="7"/>
        </w:numPr>
        <w:jc w:val="both"/>
        <w:rPr>
          <w:rFonts w:ascii="Times New Roman" w:hAnsi="Times New Roman" w:cs="Times New Roman"/>
          <w:sz w:val="32"/>
          <w:szCs w:val="32"/>
          <w:u w:val="single"/>
        </w:rPr>
      </w:pPr>
      <w:r w:rsidRPr="00172E5E">
        <w:rPr>
          <w:rFonts w:ascii="Times New Roman" w:hAnsi="Times New Roman" w:cs="Times New Roman"/>
          <w:sz w:val="24"/>
          <w:szCs w:val="24"/>
        </w:rPr>
        <w:t>Tech expertise in DB and analytics was scarce at CTCC – there were only 2 employees. There was need for more.</w:t>
      </w:r>
    </w:p>
    <w:p w:rsidR="008C0DEE" w:rsidRPr="00466627" w:rsidRDefault="008C0DEE" w:rsidP="00365D3D">
      <w:pPr>
        <w:pStyle w:val="ListParagraph"/>
        <w:numPr>
          <w:ilvl w:val="0"/>
          <w:numId w:val="7"/>
        </w:numPr>
        <w:jc w:val="both"/>
        <w:rPr>
          <w:rFonts w:ascii="Times New Roman" w:hAnsi="Times New Roman" w:cs="Times New Roman"/>
          <w:sz w:val="32"/>
          <w:szCs w:val="32"/>
          <w:u w:val="single"/>
        </w:rPr>
      </w:pPr>
      <w:r w:rsidRPr="00172E5E">
        <w:rPr>
          <w:rFonts w:ascii="Times New Roman" w:hAnsi="Times New Roman" w:cs="Times New Roman"/>
          <w:sz w:val="24"/>
          <w:szCs w:val="24"/>
        </w:rPr>
        <w:t>ERP department is largely dependent on only Faith Lang. The department needs a backup for her, so that everything doesn’t come to a standstill in case she leaves tomorrow.</w:t>
      </w:r>
    </w:p>
    <w:p w:rsidR="00466627" w:rsidRPr="00625DEA" w:rsidRDefault="00466627" w:rsidP="00365D3D">
      <w:pPr>
        <w:ind w:left="720"/>
        <w:jc w:val="both"/>
        <w:rPr>
          <w:rFonts w:ascii="Times New Roman" w:hAnsi="Times New Roman" w:cs="Times New Roman"/>
          <w:b/>
          <w:sz w:val="32"/>
          <w:szCs w:val="32"/>
          <w:u w:val="single"/>
        </w:rPr>
      </w:pPr>
      <w:r w:rsidRPr="00625DEA">
        <w:rPr>
          <w:rFonts w:ascii="Times New Roman" w:hAnsi="Times New Roman" w:cs="Times New Roman"/>
          <w:b/>
          <w:sz w:val="32"/>
          <w:szCs w:val="32"/>
          <w:u w:val="single"/>
        </w:rPr>
        <w:t>Ray of hope:</w:t>
      </w:r>
    </w:p>
    <w:p w:rsidR="00466627" w:rsidRPr="00625DEA" w:rsidRDefault="00466627" w:rsidP="00365D3D">
      <w:pPr>
        <w:ind w:left="720"/>
        <w:jc w:val="both"/>
        <w:rPr>
          <w:rFonts w:ascii="Times New Roman" w:hAnsi="Times New Roman" w:cs="Times New Roman"/>
          <w:sz w:val="24"/>
          <w:szCs w:val="24"/>
        </w:rPr>
      </w:pPr>
      <w:r w:rsidRPr="00625DEA">
        <w:rPr>
          <w:rFonts w:ascii="Times New Roman" w:hAnsi="Times New Roman" w:cs="Times New Roman"/>
          <w:sz w:val="24"/>
          <w:szCs w:val="24"/>
        </w:rPr>
        <w:t>The ERP department is in good hands, esp. Faith Lang and she has pr</w:t>
      </w:r>
      <w:r w:rsidR="005153BB">
        <w:rPr>
          <w:rFonts w:ascii="Times New Roman" w:hAnsi="Times New Roman" w:cs="Times New Roman"/>
          <w:sz w:val="24"/>
          <w:szCs w:val="24"/>
        </w:rPr>
        <w:t>oved her mettle time and again by helping the various departments in overcoming the BI reporting challenges. Not only that, ERP department is proactive too in approaching the departments and convincing them i</w:t>
      </w:r>
      <w:r w:rsidR="00007F57">
        <w:rPr>
          <w:rFonts w:ascii="Times New Roman" w:hAnsi="Times New Roman" w:cs="Times New Roman"/>
          <w:sz w:val="24"/>
          <w:szCs w:val="24"/>
        </w:rPr>
        <w:t>n adopting the use of BI tools developed by IT.</w:t>
      </w:r>
    </w:p>
    <w:p w:rsidR="00466627" w:rsidRPr="00466627" w:rsidRDefault="00466627" w:rsidP="00365D3D">
      <w:pPr>
        <w:jc w:val="both"/>
        <w:rPr>
          <w:rFonts w:ascii="Times New Roman" w:hAnsi="Times New Roman" w:cs="Times New Roman"/>
          <w:sz w:val="32"/>
          <w:szCs w:val="32"/>
          <w:u w:val="single"/>
        </w:rPr>
      </w:pPr>
    </w:p>
    <w:p w:rsidR="00625DEA" w:rsidRDefault="00625DEA" w:rsidP="00365D3D">
      <w:pPr>
        <w:ind w:left="720"/>
        <w:jc w:val="both"/>
        <w:rPr>
          <w:rFonts w:ascii="Times New Roman" w:hAnsi="Times New Roman" w:cs="Times New Roman"/>
          <w:b/>
          <w:sz w:val="36"/>
          <w:szCs w:val="36"/>
          <w:u w:val="single"/>
        </w:rPr>
      </w:pPr>
    </w:p>
    <w:p w:rsidR="00625DEA" w:rsidRDefault="00625DEA" w:rsidP="00365D3D">
      <w:pPr>
        <w:ind w:left="720"/>
        <w:jc w:val="both"/>
        <w:rPr>
          <w:rFonts w:ascii="Times New Roman" w:hAnsi="Times New Roman" w:cs="Times New Roman"/>
          <w:b/>
          <w:sz w:val="36"/>
          <w:szCs w:val="36"/>
          <w:u w:val="single"/>
        </w:rPr>
      </w:pPr>
    </w:p>
    <w:p w:rsidR="00625DEA" w:rsidRDefault="00625DEA" w:rsidP="00365D3D">
      <w:pPr>
        <w:ind w:left="720"/>
        <w:jc w:val="both"/>
        <w:rPr>
          <w:rFonts w:ascii="Times New Roman" w:hAnsi="Times New Roman" w:cs="Times New Roman"/>
          <w:b/>
          <w:sz w:val="36"/>
          <w:szCs w:val="36"/>
          <w:u w:val="single"/>
        </w:rPr>
      </w:pPr>
    </w:p>
    <w:p w:rsidR="00625DEA" w:rsidRDefault="00625DEA" w:rsidP="00365D3D">
      <w:pPr>
        <w:ind w:left="720"/>
        <w:jc w:val="both"/>
        <w:rPr>
          <w:rFonts w:ascii="Times New Roman" w:hAnsi="Times New Roman" w:cs="Times New Roman"/>
          <w:b/>
          <w:sz w:val="36"/>
          <w:szCs w:val="36"/>
          <w:u w:val="single"/>
        </w:rPr>
      </w:pPr>
    </w:p>
    <w:p w:rsidR="00625DEA" w:rsidRDefault="00625DEA" w:rsidP="00365D3D">
      <w:pPr>
        <w:ind w:left="720"/>
        <w:jc w:val="both"/>
        <w:rPr>
          <w:rFonts w:ascii="Times New Roman" w:hAnsi="Times New Roman" w:cs="Times New Roman"/>
          <w:b/>
          <w:sz w:val="36"/>
          <w:szCs w:val="36"/>
          <w:u w:val="single"/>
        </w:rPr>
      </w:pPr>
    </w:p>
    <w:p w:rsidR="00172E5E" w:rsidRDefault="00172E5E" w:rsidP="00365D3D">
      <w:pPr>
        <w:ind w:left="720"/>
        <w:jc w:val="both"/>
        <w:rPr>
          <w:rFonts w:ascii="Times New Roman" w:hAnsi="Times New Roman" w:cs="Times New Roman"/>
          <w:b/>
          <w:sz w:val="36"/>
          <w:szCs w:val="36"/>
          <w:u w:val="single"/>
        </w:rPr>
      </w:pPr>
      <w:r w:rsidRPr="00466627">
        <w:rPr>
          <w:rFonts w:ascii="Times New Roman" w:hAnsi="Times New Roman" w:cs="Times New Roman"/>
          <w:b/>
          <w:sz w:val="36"/>
          <w:szCs w:val="36"/>
          <w:u w:val="single"/>
        </w:rPr>
        <w:t>Proposals:</w:t>
      </w:r>
    </w:p>
    <w:p w:rsidR="001838B0" w:rsidRPr="001838B0" w:rsidRDefault="001838B0" w:rsidP="00365D3D">
      <w:pPr>
        <w:ind w:left="720"/>
        <w:jc w:val="both"/>
        <w:rPr>
          <w:rFonts w:ascii="Times New Roman" w:hAnsi="Times New Roman" w:cs="Times New Roman"/>
          <w:sz w:val="24"/>
          <w:szCs w:val="24"/>
        </w:rPr>
      </w:pPr>
      <w:r w:rsidRPr="001838B0">
        <w:rPr>
          <w:rFonts w:ascii="Times New Roman" w:hAnsi="Times New Roman" w:cs="Times New Roman"/>
          <w:sz w:val="24"/>
          <w:szCs w:val="24"/>
        </w:rPr>
        <w:t xml:space="preserve">Following are a few proposals </w:t>
      </w:r>
      <w:r w:rsidR="00B02E4C">
        <w:rPr>
          <w:rFonts w:ascii="Times New Roman" w:hAnsi="Times New Roman" w:cs="Times New Roman"/>
          <w:sz w:val="24"/>
          <w:szCs w:val="24"/>
        </w:rPr>
        <w:t xml:space="preserve">to overcome </w:t>
      </w:r>
      <w:r w:rsidR="00906F52">
        <w:rPr>
          <w:rFonts w:ascii="Times New Roman" w:hAnsi="Times New Roman" w:cs="Times New Roman"/>
          <w:sz w:val="24"/>
          <w:szCs w:val="24"/>
        </w:rPr>
        <w:t>some</w:t>
      </w:r>
      <w:r w:rsidRPr="001838B0">
        <w:rPr>
          <w:rFonts w:ascii="Times New Roman" w:hAnsi="Times New Roman" w:cs="Times New Roman"/>
          <w:sz w:val="24"/>
          <w:szCs w:val="24"/>
        </w:rPr>
        <w:t xml:space="preserve"> of the problems:</w:t>
      </w:r>
    </w:p>
    <w:p w:rsidR="00466627" w:rsidRPr="00625DEA" w:rsidRDefault="00466627" w:rsidP="00365D3D">
      <w:pPr>
        <w:ind w:left="720"/>
        <w:jc w:val="both"/>
        <w:rPr>
          <w:rFonts w:ascii="Times New Roman" w:hAnsi="Times New Roman" w:cs="Times New Roman"/>
          <w:sz w:val="24"/>
          <w:szCs w:val="24"/>
        </w:rPr>
      </w:pPr>
      <w:r w:rsidRPr="00625DEA">
        <w:rPr>
          <w:rFonts w:ascii="Times New Roman" w:hAnsi="Times New Roman" w:cs="Times New Roman"/>
          <w:b/>
          <w:sz w:val="24"/>
          <w:szCs w:val="24"/>
          <w:u w:val="single"/>
        </w:rPr>
        <w:t xml:space="preserve">Lack of </w:t>
      </w:r>
      <w:r w:rsidR="00906F52">
        <w:rPr>
          <w:rFonts w:ascii="Times New Roman" w:hAnsi="Times New Roman" w:cs="Times New Roman"/>
          <w:b/>
          <w:sz w:val="24"/>
          <w:szCs w:val="24"/>
          <w:u w:val="single"/>
        </w:rPr>
        <w:t>BI adoption among users/departments</w:t>
      </w:r>
      <w:r w:rsidRPr="00625DEA">
        <w:rPr>
          <w:rFonts w:ascii="Times New Roman" w:hAnsi="Times New Roman" w:cs="Times New Roman"/>
          <w:b/>
          <w:sz w:val="24"/>
          <w:szCs w:val="24"/>
          <w:u w:val="single"/>
        </w:rPr>
        <w:t>:</w:t>
      </w:r>
      <w:r w:rsidRPr="00625DEA">
        <w:rPr>
          <w:rFonts w:ascii="Times New Roman" w:hAnsi="Times New Roman" w:cs="Times New Roman"/>
          <w:sz w:val="24"/>
          <w:szCs w:val="24"/>
        </w:rPr>
        <w:t xml:space="preserve"> To overcome this problem there can be various strategies:</w:t>
      </w:r>
    </w:p>
    <w:p w:rsidR="00466627" w:rsidRPr="00625DEA" w:rsidRDefault="00466627" w:rsidP="00365D3D">
      <w:pPr>
        <w:pStyle w:val="ListParagraph"/>
        <w:numPr>
          <w:ilvl w:val="0"/>
          <w:numId w:val="8"/>
        </w:numPr>
        <w:jc w:val="both"/>
        <w:rPr>
          <w:rFonts w:ascii="Times New Roman" w:hAnsi="Times New Roman" w:cs="Times New Roman"/>
          <w:sz w:val="24"/>
          <w:szCs w:val="24"/>
        </w:rPr>
      </w:pPr>
      <w:r w:rsidRPr="00625DEA">
        <w:rPr>
          <w:rFonts w:ascii="Times New Roman" w:hAnsi="Times New Roman" w:cs="Times New Roman"/>
          <w:sz w:val="24"/>
          <w:szCs w:val="24"/>
        </w:rPr>
        <w:t>The adoption of the BI has to be mandated by the top/senior management</w:t>
      </w:r>
      <w:r w:rsidR="00C63580">
        <w:rPr>
          <w:rFonts w:ascii="Times New Roman" w:hAnsi="Times New Roman" w:cs="Times New Roman"/>
          <w:sz w:val="24"/>
          <w:szCs w:val="24"/>
        </w:rPr>
        <w:t xml:space="preserve"> and also </w:t>
      </w:r>
      <w:r w:rsidR="00C63580">
        <w:rPr>
          <w:rFonts w:ascii="Times New Roman" w:hAnsi="Times New Roman" w:cs="Times New Roman"/>
          <w:sz w:val="24"/>
          <w:szCs w:val="24"/>
        </w:rPr>
        <w:t xml:space="preserve">should be made incumbent upon the department heads that all the relevant users start using the ERP/BI tools. </w:t>
      </w:r>
      <w:r w:rsidR="009E2D3B">
        <w:rPr>
          <w:rFonts w:ascii="Times New Roman" w:hAnsi="Times New Roman" w:cs="Times New Roman"/>
          <w:sz w:val="24"/>
          <w:szCs w:val="24"/>
        </w:rPr>
        <w:t>I</w:t>
      </w:r>
      <w:r w:rsidR="009E2D3B">
        <w:rPr>
          <w:rFonts w:ascii="Times New Roman" w:hAnsi="Times New Roman" w:cs="Times New Roman"/>
          <w:sz w:val="24"/>
          <w:szCs w:val="24"/>
        </w:rPr>
        <w:t>f it is driven from the top/senior management the department personnel won’t take it as an optional exercise. In addition to that, if it is made a part of KPI and score cards of the department heads they would make sure that only BI/ERP tools are used for record keeping and reporting in their respective departments</w:t>
      </w:r>
      <w:r w:rsidR="009E2D3B">
        <w:rPr>
          <w:rFonts w:ascii="Times New Roman" w:hAnsi="Times New Roman" w:cs="Times New Roman"/>
          <w:sz w:val="24"/>
          <w:szCs w:val="24"/>
        </w:rPr>
        <w:t>.</w:t>
      </w:r>
    </w:p>
    <w:p w:rsidR="001971D8" w:rsidRPr="00625DEA" w:rsidRDefault="001971D8" w:rsidP="00365D3D">
      <w:pPr>
        <w:pStyle w:val="ListParagraph"/>
        <w:numPr>
          <w:ilvl w:val="0"/>
          <w:numId w:val="8"/>
        </w:numPr>
        <w:jc w:val="both"/>
        <w:rPr>
          <w:rFonts w:ascii="Times New Roman" w:hAnsi="Times New Roman" w:cs="Times New Roman"/>
          <w:sz w:val="24"/>
          <w:szCs w:val="24"/>
        </w:rPr>
      </w:pPr>
      <w:r w:rsidRPr="00625DEA">
        <w:rPr>
          <w:rFonts w:ascii="Times New Roman" w:hAnsi="Times New Roman" w:cs="Times New Roman"/>
          <w:sz w:val="24"/>
          <w:szCs w:val="24"/>
        </w:rPr>
        <w:t>Only reports generated through the BI t</w:t>
      </w:r>
      <w:r w:rsidR="00200D7C">
        <w:rPr>
          <w:rFonts w:ascii="Times New Roman" w:hAnsi="Times New Roman" w:cs="Times New Roman"/>
          <w:sz w:val="24"/>
          <w:szCs w:val="24"/>
        </w:rPr>
        <w:t>ool should be made acceptable</w:t>
      </w:r>
      <w:r w:rsidR="009E2D3B">
        <w:rPr>
          <w:rFonts w:ascii="Times New Roman" w:hAnsi="Times New Roman" w:cs="Times New Roman"/>
          <w:sz w:val="24"/>
          <w:szCs w:val="24"/>
        </w:rPr>
        <w:t xml:space="preserve"> for reporting purposes</w:t>
      </w:r>
      <w:r w:rsidR="00200D7C">
        <w:rPr>
          <w:rFonts w:ascii="Times New Roman" w:hAnsi="Times New Roman" w:cs="Times New Roman"/>
          <w:sz w:val="24"/>
          <w:szCs w:val="24"/>
        </w:rPr>
        <w:t>. i</w:t>
      </w:r>
      <w:r w:rsidRPr="00625DEA">
        <w:rPr>
          <w:rFonts w:ascii="Times New Roman" w:hAnsi="Times New Roman" w:cs="Times New Roman"/>
          <w:sz w:val="24"/>
          <w:szCs w:val="24"/>
        </w:rPr>
        <w:t>.e. there should be one single source of truth.</w:t>
      </w:r>
    </w:p>
    <w:p w:rsidR="001971D8" w:rsidRDefault="001971D8" w:rsidP="00365D3D">
      <w:pPr>
        <w:pStyle w:val="ListParagraph"/>
        <w:numPr>
          <w:ilvl w:val="0"/>
          <w:numId w:val="8"/>
        </w:numPr>
        <w:jc w:val="both"/>
        <w:rPr>
          <w:sz w:val="32"/>
          <w:szCs w:val="32"/>
          <w:u w:val="single"/>
        </w:rPr>
      </w:pPr>
      <w:r w:rsidRPr="00625DEA">
        <w:rPr>
          <w:rFonts w:ascii="Times New Roman" w:hAnsi="Times New Roman" w:cs="Times New Roman"/>
          <w:sz w:val="24"/>
          <w:szCs w:val="24"/>
        </w:rPr>
        <w:t xml:space="preserve">Those </w:t>
      </w:r>
      <w:r w:rsidR="00063767">
        <w:rPr>
          <w:rFonts w:ascii="Times New Roman" w:hAnsi="Times New Roman" w:cs="Times New Roman"/>
          <w:sz w:val="24"/>
          <w:szCs w:val="24"/>
        </w:rPr>
        <w:t xml:space="preserve">users/departments </w:t>
      </w:r>
      <w:r w:rsidRPr="00625DEA">
        <w:rPr>
          <w:rFonts w:ascii="Times New Roman" w:hAnsi="Times New Roman" w:cs="Times New Roman"/>
          <w:sz w:val="24"/>
          <w:szCs w:val="24"/>
        </w:rPr>
        <w:t xml:space="preserve">who adopt the BI tools should be recognized and rewarded publicly in </w:t>
      </w:r>
      <w:r w:rsidR="00625DEA" w:rsidRPr="00625DEA">
        <w:rPr>
          <w:rFonts w:ascii="Times New Roman" w:hAnsi="Times New Roman" w:cs="Times New Roman"/>
          <w:sz w:val="24"/>
          <w:szCs w:val="24"/>
        </w:rPr>
        <w:t>town halls</w:t>
      </w:r>
      <w:r w:rsidRPr="00625DEA">
        <w:rPr>
          <w:rFonts w:ascii="Times New Roman" w:hAnsi="Times New Roman" w:cs="Times New Roman"/>
          <w:sz w:val="24"/>
          <w:szCs w:val="24"/>
        </w:rPr>
        <w:t xml:space="preserve"> or </w:t>
      </w:r>
      <w:r w:rsidR="00625DEA" w:rsidRPr="00625DEA">
        <w:rPr>
          <w:rFonts w:ascii="Times New Roman" w:hAnsi="Times New Roman" w:cs="Times New Roman"/>
          <w:sz w:val="24"/>
          <w:szCs w:val="24"/>
        </w:rPr>
        <w:t>newsletters</w:t>
      </w:r>
      <w:r w:rsidRPr="00625DEA">
        <w:rPr>
          <w:rFonts w:ascii="Times New Roman" w:hAnsi="Times New Roman" w:cs="Times New Roman"/>
          <w:sz w:val="24"/>
          <w:szCs w:val="24"/>
        </w:rPr>
        <w:t>.</w:t>
      </w:r>
      <w:r w:rsidR="00C63580">
        <w:rPr>
          <w:sz w:val="32"/>
          <w:szCs w:val="32"/>
          <w:u w:val="single"/>
        </w:rPr>
        <w:t xml:space="preserve"> </w:t>
      </w:r>
    </w:p>
    <w:p w:rsidR="001971D8" w:rsidRPr="00625DEA" w:rsidRDefault="001971D8" w:rsidP="00365D3D">
      <w:pPr>
        <w:pStyle w:val="ListParagraph"/>
        <w:jc w:val="both"/>
        <w:rPr>
          <w:rFonts w:ascii="Times New Roman" w:hAnsi="Times New Roman" w:cs="Times New Roman"/>
          <w:sz w:val="24"/>
          <w:szCs w:val="24"/>
        </w:rPr>
      </w:pPr>
      <w:r w:rsidRPr="00625DEA">
        <w:rPr>
          <w:rFonts w:ascii="Times New Roman" w:hAnsi="Times New Roman" w:cs="Times New Roman"/>
          <w:b/>
          <w:sz w:val="24"/>
          <w:szCs w:val="24"/>
          <w:u w:val="single"/>
        </w:rPr>
        <w:t xml:space="preserve">Duplication of data and different versions of </w:t>
      </w:r>
      <w:r w:rsidR="00F37AFC">
        <w:rPr>
          <w:rFonts w:ascii="Times New Roman" w:hAnsi="Times New Roman" w:cs="Times New Roman"/>
          <w:b/>
          <w:sz w:val="24"/>
          <w:szCs w:val="24"/>
          <w:u w:val="single"/>
        </w:rPr>
        <w:t xml:space="preserve">same </w:t>
      </w:r>
      <w:r w:rsidRPr="00625DEA">
        <w:rPr>
          <w:rFonts w:ascii="Times New Roman" w:hAnsi="Times New Roman" w:cs="Times New Roman"/>
          <w:b/>
          <w:sz w:val="24"/>
          <w:szCs w:val="24"/>
          <w:u w:val="single"/>
        </w:rPr>
        <w:t>reports:</w:t>
      </w:r>
      <w:r w:rsidR="00625DEA">
        <w:rPr>
          <w:rFonts w:ascii="Times New Roman" w:hAnsi="Times New Roman" w:cs="Times New Roman"/>
          <w:b/>
          <w:sz w:val="24"/>
          <w:szCs w:val="24"/>
          <w:u w:val="single"/>
        </w:rPr>
        <w:t xml:space="preserve"> </w:t>
      </w:r>
      <w:r w:rsidR="00625DEA" w:rsidRPr="00625DEA">
        <w:rPr>
          <w:rFonts w:ascii="Times New Roman" w:hAnsi="Times New Roman" w:cs="Times New Roman"/>
          <w:sz w:val="24"/>
          <w:szCs w:val="24"/>
        </w:rPr>
        <w:t>We can adopt few or all of the following strategies</w:t>
      </w:r>
      <w:r w:rsidR="00625DEA">
        <w:rPr>
          <w:rFonts w:ascii="Times New Roman" w:hAnsi="Times New Roman" w:cs="Times New Roman"/>
          <w:sz w:val="24"/>
          <w:szCs w:val="24"/>
        </w:rPr>
        <w:t>:</w:t>
      </w:r>
    </w:p>
    <w:p w:rsidR="001971D8" w:rsidRPr="00625DEA" w:rsidRDefault="001971D8" w:rsidP="00365D3D">
      <w:pPr>
        <w:pStyle w:val="ListParagraph"/>
        <w:numPr>
          <w:ilvl w:val="0"/>
          <w:numId w:val="9"/>
        </w:numPr>
        <w:jc w:val="both"/>
        <w:rPr>
          <w:rFonts w:ascii="Times New Roman" w:hAnsi="Times New Roman" w:cs="Times New Roman"/>
          <w:sz w:val="24"/>
          <w:szCs w:val="24"/>
          <w:u w:val="single"/>
        </w:rPr>
      </w:pPr>
      <w:r w:rsidRPr="00625DEA">
        <w:rPr>
          <w:rFonts w:ascii="Times New Roman" w:hAnsi="Times New Roman" w:cs="Times New Roman"/>
          <w:sz w:val="24"/>
          <w:szCs w:val="24"/>
          <w:shd w:val="clear" w:color="auto" w:fill="FFFFFF"/>
        </w:rPr>
        <w:t xml:space="preserve">Form a Business transformation team who can </w:t>
      </w:r>
      <w:r w:rsidR="00CB59C4" w:rsidRPr="00625DEA">
        <w:rPr>
          <w:rFonts w:ascii="Times New Roman" w:hAnsi="Times New Roman" w:cs="Times New Roman"/>
          <w:sz w:val="24"/>
          <w:szCs w:val="24"/>
          <w:shd w:val="clear" w:color="auto" w:fill="FFFFFF"/>
        </w:rPr>
        <w:t xml:space="preserve">oversee the execution and rollout of the </w:t>
      </w:r>
      <w:r w:rsidR="00625DEA" w:rsidRPr="00625DEA">
        <w:rPr>
          <w:rFonts w:ascii="Times New Roman" w:hAnsi="Times New Roman" w:cs="Times New Roman"/>
          <w:sz w:val="24"/>
          <w:szCs w:val="24"/>
          <w:shd w:val="clear" w:color="auto" w:fill="FFFFFF"/>
        </w:rPr>
        <w:t>BI features</w:t>
      </w:r>
      <w:r w:rsidR="00CB59C4" w:rsidRPr="00625DEA">
        <w:rPr>
          <w:rFonts w:ascii="Times New Roman" w:hAnsi="Times New Roman" w:cs="Times New Roman"/>
          <w:sz w:val="24"/>
          <w:szCs w:val="24"/>
          <w:shd w:val="clear" w:color="auto" w:fill="FFFFFF"/>
        </w:rPr>
        <w:t>.</w:t>
      </w:r>
      <w:r w:rsidR="00C81154">
        <w:rPr>
          <w:rFonts w:ascii="Times New Roman" w:hAnsi="Times New Roman" w:cs="Times New Roman"/>
          <w:sz w:val="24"/>
          <w:szCs w:val="24"/>
          <w:shd w:val="clear" w:color="auto" w:fill="FFFFFF"/>
        </w:rPr>
        <w:t xml:space="preserve"> </w:t>
      </w:r>
      <w:r w:rsidR="00D6161F">
        <w:rPr>
          <w:rFonts w:ascii="Times New Roman" w:hAnsi="Times New Roman" w:cs="Times New Roman"/>
          <w:sz w:val="24"/>
          <w:szCs w:val="24"/>
          <w:shd w:val="clear" w:color="auto" w:fill="FFFFFF"/>
        </w:rPr>
        <w:t xml:space="preserve">The ERP department </w:t>
      </w:r>
      <w:r w:rsidR="00A206BE">
        <w:rPr>
          <w:rFonts w:ascii="Times New Roman" w:hAnsi="Times New Roman" w:cs="Times New Roman"/>
          <w:sz w:val="24"/>
          <w:szCs w:val="24"/>
          <w:shd w:val="clear" w:color="auto" w:fill="FFFFFF"/>
        </w:rPr>
        <w:t>should be reporting to this team, or John McEwan maybe appointed as the head of this team.</w:t>
      </w:r>
      <w:r w:rsidR="00D6161F">
        <w:rPr>
          <w:rFonts w:ascii="Times New Roman" w:hAnsi="Times New Roman" w:cs="Times New Roman"/>
          <w:sz w:val="24"/>
          <w:szCs w:val="24"/>
          <w:shd w:val="clear" w:color="auto" w:fill="FFFFFF"/>
        </w:rPr>
        <w:t xml:space="preserve"> The head of BT team would be reporting </w:t>
      </w:r>
      <w:r w:rsidR="00C81154">
        <w:rPr>
          <w:rFonts w:ascii="Times New Roman" w:hAnsi="Times New Roman" w:cs="Times New Roman"/>
          <w:sz w:val="24"/>
          <w:szCs w:val="24"/>
          <w:shd w:val="clear" w:color="auto" w:fill="FFFFFF"/>
        </w:rPr>
        <w:t>directly to the General Manager (Dan Crawford) of CTCC and would act as a shared function</w:t>
      </w:r>
      <w:r w:rsidR="00D6161F">
        <w:rPr>
          <w:rFonts w:ascii="Times New Roman" w:hAnsi="Times New Roman" w:cs="Times New Roman"/>
          <w:sz w:val="24"/>
          <w:szCs w:val="24"/>
          <w:shd w:val="clear" w:color="auto" w:fill="FFFFFF"/>
        </w:rPr>
        <w:t xml:space="preserve"> for all other departments</w:t>
      </w:r>
      <w:r w:rsidR="00C81154">
        <w:rPr>
          <w:rFonts w:ascii="Times New Roman" w:hAnsi="Times New Roman" w:cs="Times New Roman"/>
          <w:sz w:val="24"/>
          <w:szCs w:val="24"/>
          <w:shd w:val="clear" w:color="auto" w:fill="FFFFFF"/>
        </w:rPr>
        <w:t>.</w:t>
      </w:r>
      <w:r w:rsidR="00CB59C4" w:rsidRPr="00625DEA">
        <w:rPr>
          <w:rFonts w:ascii="Times New Roman" w:hAnsi="Times New Roman" w:cs="Times New Roman"/>
          <w:sz w:val="24"/>
          <w:szCs w:val="24"/>
          <w:shd w:val="clear" w:color="auto" w:fill="FFFFFF"/>
        </w:rPr>
        <w:t xml:space="preserve"> This team should have stakeholders from all departments. Before a new feature/dashboard is created the stakeholders should brain storm among themselves in order to make sure that there is no duplication of data and reporting structures and hence there is a single source of truth.</w:t>
      </w:r>
      <w:r w:rsidR="001838B0">
        <w:rPr>
          <w:rFonts w:ascii="Times New Roman" w:hAnsi="Times New Roman" w:cs="Times New Roman"/>
          <w:sz w:val="24"/>
          <w:szCs w:val="24"/>
          <w:shd w:val="clear" w:color="auto" w:fill="FFFFFF"/>
        </w:rPr>
        <w:t xml:space="preserve"> This team would also audit the existing reports</w:t>
      </w:r>
      <w:r w:rsidR="00F37AFC">
        <w:rPr>
          <w:rFonts w:ascii="Times New Roman" w:hAnsi="Times New Roman" w:cs="Times New Roman"/>
          <w:sz w:val="24"/>
          <w:szCs w:val="24"/>
          <w:shd w:val="clear" w:color="auto" w:fill="FFFFFF"/>
        </w:rPr>
        <w:t xml:space="preserve"> and data</w:t>
      </w:r>
      <w:r w:rsidR="001838B0">
        <w:rPr>
          <w:rFonts w:ascii="Times New Roman" w:hAnsi="Times New Roman" w:cs="Times New Roman"/>
          <w:sz w:val="24"/>
          <w:szCs w:val="24"/>
          <w:shd w:val="clear" w:color="auto" w:fill="FFFFFF"/>
        </w:rPr>
        <w:t xml:space="preserve"> in different departments and find ways to get rid of such duplicities.</w:t>
      </w:r>
    </w:p>
    <w:p w:rsidR="00CB59C4" w:rsidRPr="0056380B" w:rsidRDefault="00625DEA" w:rsidP="00365D3D">
      <w:pPr>
        <w:pStyle w:val="ListParagraph"/>
        <w:numPr>
          <w:ilvl w:val="0"/>
          <w:numId w:val="9"/>
        </w:numPr>
        <w:jc w:val="both"/>
        <w:rPr>
          <w:rFonts w:ascii="Times New Roman" w:hAnsi="Times New Roman" w:cs="Times New Roman"/>
          <w:sz w:val="24"/>
          <w:szCs w:val="24"/>
          <w:u w:val="single"/>
        </w:rPr>
      </w:pPr>
      <w:r w:rsidRPr="00625DEA">
        <w:rPr>
          <w:rFonts w:ascii="Times New Roman" w:hAnsi="Times New Roman" w:cs="Times New Roman"/>
          <w:sz w:val="24"/>
          <w:szCs w:val="24"/>
          <w:shd w:val="clear" w:color="auto" w:fill="FFFFFF"/>
        </w:rPr>
        <w:t>External</w:t>
      </w:r>
      <w:r w:rsidR="00CB59C4" w:rsidRPr="00625DEA">
        <w:rPr>
          <w:rFonts w:ascii="Times New Roman" w:hAnsi="Times New Roman" w:cs="Times New Roman"/>
          <w:sz w:val="24"/>
          <w:szCs w:val="24"/>
          <w:shd w:val="clear" w:color="auto" w:fill="FFFFFF"/>
        </w:rPr>
        <w:t xml:space="preserve"> auditors should be hired at periodic intervals in order to audit the data structure and reporting features.</w:t>
      </w:r>
    </w:p>
    <w:p w:rsidR="0056380B" w:rsidRDefault="00F37AFC" w:rsidP="00365D3D">
      <w:pPr>
        <w:ind w:left="720"/>
        <w:jc w:val="both"/>
        <w:rPr>
          <w:rFonts w:ascii="Times New Roman" w:hAnsi="Times New Roman" w:cs="Times New Roman"/>
          <w:sz w:val="24"/>
          <w:szCs w:val="24"/>
          <w:u w:val="single"/>
        </w:rPr>
      </w:pPr>
      <w:r>
        <w:rPr>
          <w:rFonts w:ascii="Times New Roman" w:hAnsi="Times New Roman" w:cs="Times New Roman"/>
          <w:b/>
          <w:sz w:val="24"/>
          <w:szCs w:val="24"/>
          <w:u w:val="single"/>
        </w:rPr>
        <w:t>Lack of attendance in</w:t>
      </w:r>
      <w:r w:rsidR="0056380B" w:rsidRPr="0056380B">
        <w:rPr>
          <w:rFonts w:ascii="Times New Roman" w:hAnsi="Times New Roman" w:cs="Times New Roman"/>
          <w:b/>
          <w:sz w:val="24"/>
          <w:szCs w:val="24"/>
          <w:u w:val="single"/>
        </w:rPr>
        <w:t xml:space="preserve"> training programs</w:t>
      </w:r>
      <w:r w:rsidR="0056380B" w:rsidRPr="0056380B">
        <w:rPr>
          <w:rFonts w:ascii="Times New Roman" w:hAnsi="Times New Roman" w:cs="Times New Roman"/>
          <w:b/>
          <w:sz w:val="24"/>
          <w:szCs w:val="24"/>
        </w:rPr>
        <w:t>:</w:t>
      </w:r>
      <w:r w:rsidR="0056380B" w:rsidRPr="0056380B">
        <w:rPr>
          <w:rFonts w:ascii="Times New Roman" w:hAnsi="Times New Roman" w:cs="Times New Roman"/>
          <w:sz w:val="24"/>
          <w:szCs w:val="24"/>
        </w:rPr>
        <w:t xml:space="preserve"> Most of the people are wary of adopting the </w:t>
      </w:r>
      <w:r w:rsidR="00B957CC">
        <w:rPr>
          <w:rFonts w:ascii="Times New Roman" w:hAnsi="Times New Roman" w:cs="Times New Roman"/>
          <w:sz w:val="24"/>
          <w:szCs w:val="24"/>
        </w:rPr>
        <w:t>BI</w:t>
      </w:r>
      <w:r w:rsidR="0056380B" w:rsidRPr="0056380B">
        <w:rPr>
          <w:rFonts w:ascii="Times New Roman" w:hAnsi="Times New Roman" w:cs="Times New Roman"/>
          <w:sz w:val="24"/>
          <w:szCs w:val="24"/>
        </w:rPr>
        <w:t xml:space="preserve"> software because they are not so tech-savvy and the only way to become one is to go through the training programs. We can adopt the following strategies</w:t>
      </w:r>
      <w:r>
        <w:rPr>
          <w:rFonts w:ascii="Times New Roman" w:hAnsi="Times New Roman" w:cs="Times New Roman"/>
          <w:sz w:val="24"/>
          <w:szCs w:val="24"/>
        </w:rPr>
        <w:t xml:space="preserve"> to ensure this</w:t>
      </w:r>
      <w:r w:rsidR="0056380B" w:rsidRPr="0056380B">
        <w:rPr>
          <w:rFonts w:ascii="Times New Roman" w:hAnsi="Times New Roman" w:cs="Times New Roman"/>
          <w:sz w:val="24"/>
          <w:szCs w:val="24"/>
        </w:rPr>
        <w:t>:</w:t>
      </w:r>
    </w:p>
    <w:p w:rsidR="00F37AFC" w:rsidRDefault="00F37AFC" w:rsidP="00365D3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For every major rollout of a BI dashboard, an offline training program should be organized and all relevant people in the relevant departments should be mandated to attend this.</w:t>
      </w:r>
    </w:p>
    <w:p w:rsidR="00063622" w:rsidRDefault="0056380B" w:rsidP="000C2954">
      <w:pPr>
        <w:pStyle w:val="ListParagraph"/>
        <w:numPr>
          <w:ilvl w:val="0"/>
          <w:numId w:val="10"/>
        </w:numPr>
        <w:jc w:val="both"/>
        <w:rPr>
          <w:rFonts w:ascii="Times New Roman" w:hAnsi="Times New Roman" w:cs="Times New Roman"/>
          <w:sz w:val="24"/>
          <w:szCs w:val="24"/>
        </w:rPr>
      </w:pPr>
      <w:r w:rsidRPr="00063622">
        <w:rPr>
          <w:rFonts w:ascii="Times New Roman" w:hAnsi="Times New Roman" w:cs="Times New Roman"/>
          <w:sz w:val="24"/>
          <w:szCs w:val="24"/>
        </w:rPr>
        <w:t xml:space="preserve">It should be made mandatory for the relevant employees to go through the online/offline training programs and subsequently </w:t>
      </w:r>
      <w:r w:rsidR="00B263A4" w:rsidRPr="00063622">
        <w:rPr>
          <w:rFonts w:ascii="Times New Roman" w:hAnsi="Times New Roman" w:cs="Times New Roman"/>
          <w:sz w:val="24"/>
          <w:szCs w:val="24"/>
        </w:rPr>
        <w:t xml:space="preserve">undergo a dynamic online test and </w:t>
      </w:r>
      <w:r w:rsidR="00B263A4" w:rsidRPr="00063622">
        <w:rPr>
          <w:rFonts w:ascii="Times New Roman" w:hAnsi="Times New Roman" w:cs="Times New Roman"/>
          <w:sz w:val="24"/>
          <w:szCs w:val="24"/>
        </w:rPr>
        <w:lastRenderedPageBreak/>
        <w:t>obtain certification</w:t>
      </w:r>
      <w:r w:rsidRPr="00063622">
        <w:rPr>
          <w:rFonts w:ascii="Times New Roman" w:hAnsi="Times New Roman" w:cs="Times New Roman"/>
          <w:sz w:val="24"/>
          <w:szCs w:val="24"/>
        </w:rPr>
        <w:t>. Certifications should be made a part of KPIs of the employees.</w:t>
      </w:r>
      <w:r w:rsidR="00063622" w:rsidRPr="00063622">
        <w:rPr>
          <w:rFonts w:ascii="Times New Roman" w:hAnsi="Times New Roman" w:cs="Times New Roman"/>
          <w:sz w:val="24"/>
          <w:szCs w:val="24"/>
        </w:rPr>
        <w:t xml:space="preserve"> </w:t>
      </w:r>
      <w:r w:rsidR="00063622" w:rsidRPr="00063622">
        <w:rPr>
          <w:rFonts w:ascii="Times New Roman" w:hAnsi="Times New Roman" w:cs="Times New Roman"/>
          <w:sz w:val="24"/>
          <w:szCs w:val="24"/>
        </w:rPr>
        <w:t>If mandatory training and subsequent certification is made a part of KPI and employee score card, employees would make their own effort to go through the certifications</w:t>
      </w:r>
    </w:p>
    <w:p w:rsidR="00B263A4" w:rsidRDefault="001838B0" w:rsidP="00063622">
      <w:pPr>
        <w:pStyle w:val="ListParagraph"/>
        <w:numPr>
          <w:ilvl w:val="0"/>
          <w:numId w:val="10"/>
        </w:numPr>
        <w:jc w:val="both"/>
        <w:rPr>
          <w:rFonts w:ascii="Times New Roman" w:hAnsi="Times New Roman" w:cs="Times New Roman"/>
          <w:sz w:val="24"/>
          <w:szCs w:val="24"/>
        </w:rPr>
      </w:pPr>
      <w:r w:rsidRPr="00063622">
        <w:rPr>
          <w:rFonts w:ascii="Times New Roman" w:hAnsi="Times New Roman" w:cs="Times New Roman"/>
          <w:sz w:val="24"/>
          <w:szCs w:val="24"/>
        </w:rPr>
        <w:t>Regular updates, in the form of email or social media newsfeed, should be sent to the relevant potential/existing users of specific BI tools.</w:t>
      </w:r>
      <w:r w:rsidR="00063622">
        <w:rPr>
          <w:rFonts w:ascii="Times New Roman" w:hAnsi="Times New Roman" w:cs="Times New Roman"/>
          <w:sz w:val="24"/>
          <w:szCs w:val="24"/>
        </w:rPr>
        <w:t xml:space="preserve"> Also, </w:t>
      </w:r>
      <w:r w:rsidR="00063622">
        <w:rPr>
          <w:rFonts w:ascii="Times New Roman" w:hAnsi="Times New Roman" w:cs="Times New Roman"/>
          <w:sz w:val="24"/>
          <w:szCs w:val="24"/>
        </w:rPr>
        <w:t>if the user is certified, he/she is more likely to read though the updates coming to him via email/social-media-newsfeed.</w:t>
      </w:r>
      <w:r w:rsidR="00063622">
        <w:rPr>
          <w:rFonts w:ascii="Times New Roman" w:hAnsi="Times New Roman" w:cs="Times New Roman"/>
          <w:sz w:val="24"/>
          <w:szCs w:val="24"/>
        </w:rPr>
        <w:t xml:space="preserve"> </w:t>
      </w:r>
    </w:p>
    <w:p w:rsidR="00063622" w:rsidRDefault="00063622" w:rsidP="00063622">
      <w:pPr>
        <w:jc w:val="both"/>
        <w:rPr>
          <w:rFonts w:ascii="Times New Roman" w:hAnsi="Times New Roman" w:cs="Times New Roman"/>
          <w:sz w:val="24"/>
          <w:szCs w:val="24"/>
        </w:rPr>
      </w:pPr>
    </w:p>
    <w:p w:rsidR="00ED0C78" w:rsidRDefault="00ED0C78" w:rsidP="00ED0C78">
      <w:pPr>
        <w:ind w:left="720"/>
        <w:jc w:val="both"/>
        <w:rPr>
          <w:rFonts w:ascii="Times New Roman" w:hAnsi="Times New Roman" w:cs="Times New Roman"/>
          <w:b/>
          <w:sz w:val="36"/>
          <w:szCs w:val="36"/>
          <w:u w:val="single"/>
        </w:rPr>
      </w:pPr>
      <w:r w:rsidRPr="00ED0C78">
        <w:rPr>
          <w:rFonts w:ascii="Times New Roman" w:hAnsi="Times New Roman" w:cs="Times New Roman"/>
          <w:b/>
          <w:sz w:val="36"/>
          <w:szCs w:val="36"/>
          <w:u w:val="single"/>
        </w:rPr>
        <w:t>Conclusion:</w:t>
      </w:r>
    </w:p>
    <w:p w:rsidR="00ED0C78" w:rsidRDefault="00ED0C78" w:rsidP="00ED0C78">
      <w:pPr>
        <w:ind w:left="720"/>
        <w:jc w:val="both"/>
        <w:rPr>
          <w:rFonts w:ascii="Times New Roman" w:hAnsi="Times New Roman" w:cs="Times New Roman"/>
          <w:sz w:val="24"/>
          <w:szCs w:val="24"/>
        </w:rPr>
      </w:pPr>
      <w:r>
        <w:rPr>
          <w:rFonts w:ascii="Times New Roman" w:hAnsi="Times New Roman" w:cs="Times New Roman"/>
          <w:sz w:val="24"/>
          <w:szCs w:val="24"/>
        </w:rPr>
        <w:t>If we follow the above suggested approaches, the organization would be able to overcome the problem of non-adoption of BI reporting tools. However, we also have to keep in mind the following factors:</w:t>
      </w:r>
    </w:p>
    <w:p w:rsidR="00ED0C78" w:rsidRDefault="00ED0C78" w:rsidP="00ED0C7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Cost: I</w:t>
      </w:r>
      <w:r w:rsidRPr="00ED0C78">
        <w:rPr>
          <w:rFonts w:ascii="Times New Roman" w:hAnsi="Times New Roman" w:cs="Times New Roman"/>
          <w:sz w:val="24"/>
          <w:szCs w:val="24"/>
        </w:rPr>
        <w:t>t has to be noted that</w:t>
      </w:r>
      <w:r>
        <w:rPr>
          <w:rFonts w:ascii="Times New Roman" w:hAnsi="Times New Roman" w:cs="Times New Roman"/>
          <w:sz w:val="24"/>
          <w:szCs w:val="24"/>
        </w:rPr>
        <w:t xml:space="preserve"> the formation of a business transformation team, organizing training programs etc. would attract costs. But, the costs incurred would be largely offset by the losses due to problems in project management or due to inefficient or delay in decision making due lack of proper reports.</w:t>
      </w:r>
    </w:p>
    <w:p w:rsidR="00ED0C78" w:rsidRPr="00ED0C78" w:rsidRDefault="00ED0C78" w:rsidP="00ED0C7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Duration: This exercise is not going to be completed overnight and it has to be run as a pilot in one department and after successful completion in that department, it has to adopted</w:t>
      </w:r>
      <w:r w:rsidR="00641033">
        <w:rPr>
          <w:rFonts w:ascii="Times New Roman" w:hAnsi="Times New Roman" w:cs="Times New Roman"/>
          <w:sz w:val="24"/>
          <w:szCs w:val="24"/>
        </w:rPr>
        <w:t xml:space="preserve"> in other departments too. Meanwhile, the organization would have to manage with the existing setup as a stop gap arrangement.</w:t>
      </w:r>
    </w:p>
    <w:p w:rsidR="00ED0C78" w:rsidRDefault="00ED0C78" w:rsidP="00ED0C78">
      <w:pPr>
        <w:ind w:firstLine="720"/>
        <w:jc w:val="both"/>
        <w:rPr>
          <w:rFonts w:ascii="Times New Roman" w:hAnsi="Times New Roman" w:cs="Times New Roman"/>
          <w:b/>
          <w:sz w:val="36"/>
          <w:szCs w:val="36"/>
          <w:u w:val="single"/>
        </w:rPr>
      </w:pPr>
      <w:r w:rsidRPr="00ED0C78">
        <w:rPr>
          <w:rFonts w:ascii="Times New Roman" w:hAnsi="Times New Roman" w:cs="Times New Roman"/>
          <w:b/>
          <w:sz w:val="36"/>
          <w:szCs w:val="36"/>
          <w:u w:val="single"/>
        </w:rPr>
        <w:t>Answers to specific questions:</w:t>
      </w:r>
    </w:p>
    <w:p w:rsidR="00ED0C78" w:rsidRPr="00641033" w:rsidRDefault="00ED0C78" w:rsidP="00641033">
      <w:pPr>
        <w:pStyle w:val="ListParagraph"/>
        <w:numPr>
          <w:ilvl w:val="0"/>
          <w:numId w:val="13"/>
        </w:numPr>
        <w:jc w:val="both"/>
        <w:rPr>
          <w:rFonts w:ascii="Times New Roman" w:hAnsi="Times New Roman" w:cs="Times New Roman"/>
          <w:b/>
          <w:sz w:val="24"/>
          <w:szCs w:val="24"/>
        </w:rPr>
      </w:pPr>
      <w:r w:rsidRPr="00641033">
        <w:rPr>
          <w:rFonts w:ascii="Times New Roman" w:hAnsi="Times New Roman" w:cs="Times New Roman"/>
          <w:b/>
          <w:sz w:val="24"/>
          <w:szCs w:val="24"/>
        </w:rPr>
        <w:t>H</w:t>
      </w:r>
      <w:r w:rsidR="00641033" w:rsidRPr="00641033">
        <w:rPr>
          <w:rFonts w:ascii="Times New Roman" w:hAnsi="Times New Roman" w:cs="Times New Roman"/>
          <w:b/>
          <w:sz w:val="24"/>
          <w:szCs w:val="24"/>
        </w:rPr>
        <w:t>ow could the BI reporting development be mandated differently to avoid having to reconcile the large no. of reports being created?</w:t>
      </w:r>
    </w:p>
    <w:p w:rsidR="00641033" w:rsidRPr="00641033" w:rsidRDefault="00641033" w:rsidP="00641033">
      <w:pPr>
        <w:pStyle w:val="ListParagraph"/>
        <w:ind w:left="1080"/>
        <w:jc w:val="both"/>
        <w:rPr>
          <w:rFonts w:ascii="Times New Roman" w:hAnsi="Times New Roman" w:cs="Times New Roman"/>
          <w:sz w:val="24"/>
          <w:szCs w:val="24"/>
        </w:rPr>
      </w:pPr>
      <w:r w:rsidRPr="00641033">
        <w:rPr>
          <w:rFonts w:ascii="Times New Roman" w:hAnsi="Times New Roman" w:cs="Times New Roman"/>
          <w:b/>
          <w:sz w:val="24"/>
          <w:szCs w:val="24"/>
        </w:rPr>
        <w:t>Answer</w:t>
      </w:r>
      <w:r>
        <w:rPr>
          <w:rFonts w:ascii="Times New Roman" w:hAnsi="Times New Roman" w:cs="Times New Roman"/>
          <w:sz w:val="24"/>
          <w:szCs w:val="24"/>
        </w:rPr>
        <w:t>: As mentioned before in previous sections, if t</w:t>
      </w:r>
      <w:r w:rsidRPr="00625DEA">
        <w:rPr>
          <w:rFonts w:ascii="Times New Roman" w:hAnsi="Times New Roman" w:cs="Times New Roman"/>
          <w:sz w:val="24"/>
          <w:szCs w:val="24"/>
        </w:rPr>
        <w:t xml:space="preserve">he adoption of the BI </w:t>
      </w:r>
      <w:r>
        <w:rPr>
          <w:rFonts w:ascii="Times New Roman" w:hAnsi="Times New Roman" w:cs="Times New Roman"/>
          <w:sz w:val="24"/>
          <w:szCs w:val="24"/>
        </w:rPr>
        <w:t xml:space="preserve">is </w:t>
      </w:r>
      <w:r w:rsidRPr="00625DEA">
        <w:rPr>
          <w:rFonts w:ascii="Times New Roman" w:hAnsi="Times New Roman" w:cs="Times New Roman"/>
          <w:sz w:val="24"/>
          <w:szCs w:val="24"/>
        </w:rPr>
        <w:t>mandated by the top/senior management</w:t>
      </w:r>
      <w:r>
        <w:rPr>
          <w:rFonts w:ascii="Times New Roman" w:hAnsi="Times New Roman" w:cs="Times New Roman"/>
          <w:sz w:val="24"/>
          <w:szCs w:val="24"/>
        </w:rPr>
        <w:t xml:space="preserve"> and made incumbent upon the department heads </w:t>
      </w:r>
      <w:r>
        <w:rPr>
          <w:rFonts w:ascii="Times New Roman" w:hAnsi="Times New Roman" w:cs="Times New Roman"/>
          <w:sz w:val="24"/>
          <w:szCs w:val="24"/>
        </w:rPr>
        <w:t>that</w:t>
      </w:r>
      <w:r>
        <w:rPr>
          <w:rFonts w:ascii="Times New Roman" w:hAnsi="Times New Roman" w:cs="Times New Roman"/>
          <w:sz w:val="24"/>
          <w:szCs w:val="24"/>
        </w:rPr>
        <w:t xml:space="preserve"> all the relevant users start using the ERP/BI tools</w:t>
      </w:r>
      <w:r>
        <w:rPr>
          <w:rFonts w:ascii="Times New Roman" w:hAnsi="Times New Roman" w:cs="Times New Roman"/>
          <w:sz w:val="24"/>
          <w:szCs w:val="24"/>
        </w:rPr>
        <w:t>, then everyone would start falling in line</w:t>
      </w:r>
      <w:r>
        <w:rPr>
          <w:rFonts w:ascii="Times New Roman" w:hAnsi="Times New Roman" w:cs="Times New Roman"/>
          <w:sz w:val="24"/>
          <w:szCs w:val="24"/>
        </w:rPr>
        <w:t>. If it is driven from the top/senior management the department personnel won’t take it as an optional exercise. In addition to that, if it is made a part of KPI and score cards of the department heads they would make sure that only BI/ERP tools are used for record keeping and reporting in their respective departments.</w:t>
      </w:r>
    </w:p>
    <w:p w:rsidR="00641033" w:rsidRDefault="00641033" w:rsidP="00641033">
      <w:pPr>
        <w:pStyle w:val="ListParagraph"/>
        <w:numPr>
          <w:ilvl w:val="0"/>
          <w:numId w:val="13"/>
        </w:numPr>
        <w:jc w:val="both"/>
        <w:rPr>
          <w:rFonts w:ascii="Times New Roman" w:hAnsi="Times New Roman" w:cs="Times New Roman"/>
          <w:b/>
          <w:sz w:val="24"/>
          <w:szCs w:val="24"/>
        </w:rPr>
      </w:pPr>
      <w:r w:rsidRPr="00641033">
        <w:rPr>
          <w:rFonts w:ascii="Times New Roman" w:hAnsi="Times New Roman" w:cs="Times New Roman"/>
          <w:b/>
          <w:sz w:val="24"/>
          <w:szCs w:val="24"/>
        </w:rPr>
        <w:t>Could more training help to communicate the uses of the reports?</w:t>
      </w:r>
    </w:p>
    <w:p w:rsidR="00641033" w:rsidRDefault="00641033" w:rsidP="00641033">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Yes. As mentioned earlier, m</w:t>
      </w:r>
      <w:r w:rsidRPr="0056380B">
        <w:rPr>
          <w:rFonts w:ascii="Times New Roman" w:hAnsi="Times New Roman" w:cs="Times New Roman"/>
          <w:sz w:val="24"/>
          <w:szCs w:val="24"/>
        </w:rPr>
        <w:t xml:space="preserve">ost of the people are wary of adopting the </w:t>
      </w:r>
      <w:r>
        <w:rPr>
          <w:rFonts w:ascii="Times New Roman" w:hAnsi="Times New Roman" w:cs="Times New Roman"/>
          <w:sz w:val="24"/>
          <w:szCs w:val="24"/>
        </w:rPr>
        <w:t>BI</w:t>
      </w:r>
      <w:r w:rsidRPr="0056380B">
        <w:rPr>
          <w:rFonts w:ascii="Times New Roman" w:hAnsi="Times New Roman" w:cs="Times New Roman"/>
          <w:sz w:val="24"/>
          <w:szCs w:val="24"/>
        </w:rPr>
        <w:t xml:space="preserve"> software because they are not so tech-savvy and the only way to become one is to go through the training programs</w:t>
      </w:r>
      <w:r>
        <w:rPr>
          <w:rFonts w:ascii="Times New Roman" w:hAnsi="Times New Roman" w:cs="Times New Roman"/>
          <w:sz w:val="24"/>
          <w:szCs w:val="24"/>
        </w:rPr>
        <w:t xml:space="preserve">. </w:t>
      </w:r>
      <w:r>
        <w:rPr>
          <w:rFonts w:ascii="Times New Roman" w:hAnsi="Times New Roman" w:cs="Times New Roman"/>
          <w:sz w:val="24"/>
          <w:szCs w:val="24"/>
        </w:rPr>
        <w:t>For every major rollout of a BI dashboard, an offline training program should be organized and all relevant people in the relevant departments should be mandated to attend this.</w:t>
      </w:r>
      <w:r>
        <w:rPr>
          <w:rFonts w:ascii="Times New Roman" w:hAnsi="Times New Roman" w:cs="Times New Roman"/>
          <w:sz w:val="24"/>
          <w:szCs w:val="24"/>
        </w:rPr>
        <w:t xml:space="preserve"> </w:t>
      </w:r>
      <w:r w:rsidRPr="00063622">
        <w:rPr>
          <w:rFonts w:ascii="Times New Roman" w:hAnsi="Times New Roman" w:cs="Times New Roman"/>
          <w:sz w:val="24"/>
          <w:szCs w:val="24"/>
        </w:rPr>
        <w:t>Regular updates, in the form of email or social media newsfeed, should be sent to the relevant potential/existing users of specific BI tools.</w:t>
      </w:r>
      <w:r>
        <w:rPr>
          <w:rFonts w:ascii="Times New Roman" w:hAnsi="Times New Roman" w:cs="Times New Roman"/>
          <w:sz w:val="24"/>
          <w:szCs w:val="24"/>
        </w:rPr>
        <w:t xml:space="preserve"> Also, if the user is certified, he/she is more likely to read though the updates coming to him via email/social-media-newsfeed. </w:t>
      </w:r>
    </w:p>
    <w:p w:rsidR="00641033" w:rsidRDefault="00641033" w:rsidP="00641033">
      <w:pPr>
        <w:pStyle w:val="ListParagraph"/>
        <w:numPr>
          <w:ilvl w:val="0"/>
          <w:numId w:val="13"/>
        </w:numPr>
        <w:jc w:val="both"/>
        <w:rPr>
          <w:rFonts w:ascii="Times New Roman" w:hAnsi="Times New Roman" w:cs="Times New Roman"/>
          <w:b/>
          <w:sz w:val="24"/>
          <w:szCs w:val="24"/>
        </w:rPr>
      </w:pPr>
      <w:r w:rsidRPr="00641033">
        <w:rPr>
          <w:rFonts w:ascii="Times New Roman" w:hAnsi="Times New Roman" w:cs="Times New Roman"/>
          <w:b/>
          <w:sz w:val="24"/>
          <w:szCs w:val="24"/>
        </w:rPr>
        <w:lastRenderedPageBreak/>
        <w:t>How could the users be motivated to use the new analytics tools?</w:t>
      </w:r>
    </w:p>
    <w:p w:rsidR="004135C9" w:rsidRDefault="004135C9" w:rsidP="004135C9">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Answer: </w:t>
      </w:r>
      <w:r w:rsidRPr="004135C9">
        <w:rPr>
          <w:rFonts w:ascii="Times New Roman" w:hAnsi="Times New Roman" w:cs="Times New Roman"/>
          <w:sz w:val="24"/>
          <w:szCs w:val="24"/>
        </w:rPr>
        <w:t>Only BI generated reports should be acceptable by senior management. That way it would also remain a single source of truth. Also those users who use these tools should be recognized and rewarded. There should be  a deadline that should be fixed after which the pre-existing and silo-specific systems wont remain in the departments and plugs would be pulled out on them</w:t>
      </w:r>
      <w:r>
        <w:rPr>
          <w:rFonts w:ascii="Times New Roman" w:hAnsi="Times New Roman" w:cs="Times New Roman"/>
          <w:sz w:val="24"/>
          <w:szCs w:val="24"/>
        </w:rPr>
        <w:t>.</w:t>
      </w:r>
    </w:p>
    <w:p w:rsidR="00641033" w:rsidRDefault="00641033" w:rsidP="00641033">
      <w:pPr>
        <w:pStyle w:val="ListParagraph"/>
        <w:numPr>
          <w:ilvl w:val="0"/>
          <w:numId w:val="13"/>
        </w:numPr>
        <w:jc w:val="both"/>
        <w:rPr>
          <w:rFonts w:ascii="Times New Roman" w:hAnsi="Times New Roman" w:cs="Times New Roman"/>
          <w:b/>
          <w:sz w:val="24"/>
          <w:szCs w:val="24"/>
        </w:rPr>
      </w:pPr>
      <w:r w:rsidRPr="004135C9">
        <w:rPr>
          <w:rFonts w:ascii="Times New Roman" w:hAnsi="Times New Roman" w:cs="Times New Roman"/>
          <w:b/>
          <w:sz w:val="24"/>
          <w:szCs w:val="24"/>
        </w:rPr>
        <w:t>Was it a proper use of BI platform to overcome some of the functionalities that the ERP and QA systems ought to provide?</w:t>
      </w:r>
    </w:p>
    <w:p w:rsidR="004135C9" w:rsidRPr="004135C9" w:rsidRDefault="004135C9" w:rsidP="004135C9">
      <w:pPr>
        <w:pStyle w:val="ListParagraph"/>
        <w:ind w:left="1080"/>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Yes. There is no hard line between the ERP and BI tool and most of the times, many ERP tools as well provide so many analytics features. Not only that, the ERP tools also provide ways to extend some analytics features. So, it was completely alright to do so.</w:t>
      </w:r>
      <w:bookmarkStart w:id="0" w:name="_GoBack"/>
      <w:bookmarkEnd w:id="0"/>
    </w:p>
    <w:p w:rsidR="004135C9" w:rsidRPr="004135C9" w:rsidRDefault="004135C9" w:rsidP="004135C9">
      <w:pPr>
        <w:jc w:val="both"/>
        <w:rPr>
          <w:rFonts w:ascii="Times New Roman" w:hAnsi="Times New Roman" w:cs="Times New Roman"/>
          <w:b/>
          <w:sz w:val="24"/>
          <w:szCs w:val="24"/>
        </w:rPr>
      </w:pPr>
    </w:p>
    <w:p w:rsidR="00EC7DCB" w:rsidRPr="00EC7DCB" w:rsidRDefault="00EC7DCB" w:rsidP="00365D3D">
      <w:pPr>
        <w:ind w:left="720"/>
        <w:jc w:val="both"/>
        <w:rPr>
          <w:rFonts w:ascii="Times New Roman" w:hAnsi="Times New Roman" w:cs="Times New Roman"/>
          <w:b/>
          <w:sz w:val="36"/>
          <w:szCs w:val="36"/>
          <w:u w:val="single"/>
        </w:rPr>
      </w:pPr>
    </w:p>
    <w:p w:rsidR="00C027AD" w:rsidRDefault="00C027AD" w:rsidP="00365D3D">
      <w:pPr>
        <w:ind w:left="720"/>
        <w:jc w:val="both"/>
        <w:rPr>
          <w:rFonts w:ascii="Times New Roman" w:hAnsi="Times New Roman" w:cs="Times New Roman"/>
          <w:sz w:val="24"/>
          <w:szCs w:val="24"/>
        </w:rPr>
      </w:pPr>
    </w:p>
    <w:p w:rsidR="00C63580" w:rsidRPr="00625DEA" w:rsidRDefault="00C63580" w:rsidP="00365D3D">
      <w:pPr>
        <w:ind w:left="720"/>
        <w:jc w:val="both"/>
        <w:rPr>
          <w:rFonts w:ascii="Times New Roman" w:hAnsi="Times New Roman" w:cs="Times New Roman"/>
          <w:sz w:val="24"/>
          <w:szCs w:val="24"/>
        </w:rPr>
      </w:pPr>
    </w:p>
    <w:p w:rsidR="000F6A84" w:rsidRDefault="000F6A84" w:rsidP="00365D3D">
      <w:pPr>
        <w:ind w:firstLine="720"/>
        <w:jc w:val="both"/>
        <w:rPr>
          <w:rFonts w:ascii="Times New Roman" w:hAnsi="Times New Roman" w:cs="Times New Roman"/>
          <w:b/>
          <w:sz w:val="36"/>
          <w:szCs w:val="36"/>
          <w:u w:val="single"/>
        </w:rPr>
      </w:pPr>
    </w:p>
    <w:p w:rsidR="00A655FF" w:rsidRPr="00882996" w:rsidRDefault="00A655FF" w:rsidP="00365D3D">
      <w:pPr>
        <w:jc w:val="both"/>
        <w:rPr>
          <w:rFonts w:ascii="Times New Roman" w:hAnsi="Times New Roman" w:cs="Times New Roman"/>
          <w:b/>
          <w:sz w:val="36"/>
          <w:szCs w:val="36"/>
          <w:u w:val="single"/>
        </w:rPr>
      </w:pPr>
    </w:p>
    <w:p w:rsidR="00CB59C4" w:rsidRPr="00CB59C4" w:rsidRDefault="00CB59C4" w:rsidP="00365D3D">
      <w:pPr>
        <w:jc w:val="both"/>
        <w:rPr>
          <w:sz w:val="32"/>
          <w:szCs w:val="32"/>
          <w:u w:val="single"/>
        </w:rPr>
      </w:pPr>
    </w:p>
    <w:p w:rsidR="00CB59C4" w:rsidRPr="00CB59C4" w:rsidRDefault="00CB59C4" w:rsidP="00365D3D">
      <w:pPr>
        <w:jc w:val="both"/>
        <w:rPr>
          <w:sz w:val="32"/>
          <w:szCs w:val="32"/>
          <w:u w:val="single"/>
        </w:rPr>
      </w:pPr>
    </w:p>
    <w:p w:rsidR="00172E5E" w:rsidRPr="00172E5E" w:rsidRDefault="00172E5E" w:rsidP="00365D3D">
      <w:pPr>
        <w:ind w:left="720"/>
        <w:jc w:val="both"/>
        <w:rPr>
          <w:sz w:val="32"/>
          <w:szCs w:val="32"/>
          <w:u w:val="single"/>
        </w:rPr>
      </w:pPr>
    </w:p>
    <w:p w:rsidR="00D9314B" w:rsidRPr="00D9314B" w:rsidRDefault="00D9314B" w:rsidP="00365D3D">
      <w:pPr>
        <w:ind w:firstLine="720"/>
        <w:jc w:val="both"/>
        <w:rPr>
          <w:rFonts w:ascii="Times New Roman" w:hAnsi="Times New Roman" w:cs="Times New Roman"/>
          <w:b/>
          <w:sz w:val="24"/>
          <w:szCs w:val="24"/>
          <w:shd w:val="clear" w:color="auto" w:fill="FFFFFF"/>
        </w:rPr>
      </w:pPr>
    </w:p>
    <w:p w:rsidR="00D9314B" w:rsidRPr="00D9314B" w:rsidRDefault="00D9314B" w:rsidP="00365D3D">
      <w:pPr>
        <w:jc w:val="both"/>
        <w:rPr>
          <w:rFonts w:ascii="Times New Roman" w:hAnsi="Times New Roman" w:cs="Times New Roman"/>
          <w:sz w:val="24"/>
          <w:szCs w:val="24"/>
          <w:shd w:val="clear" w:color="auto" w:fill="FFFFFF"/>
        </w:rPr>
      </w:pPr>
    </w:p>
    <w:p w:rsidR="00B80673" w:rsidRPr="00B80673" w:rsidRDefault="00B80673" w:rsidP="00365D3D">
      <w:pPr>
        <w:pStyle w:val="ListParagraph"/>
        <w:jc w:val="both"/>
        <w:rPr>
          <w:rFonts w:ascii="Times New Roman" w:hAnsi="Times New Roman" w:cs="Times New Roman"/>
          <w:sz w:val="24"/>
          <w:szCs w:val="24"/>
        </w:rPr>
      </w:pPr>
    </w:p>
    <w:sectPr w:rsidR="00B80673" w:rsidRPr="00B8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C2907"/>
    <w:multiLevelType w:val="hybridMultilevel"/>
    <w:tmpl w:val="6A20E828"/>
    <w:lvl w:ilvl="0" w:tplc="9D88E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FC45CD"/>
    <w:multiLevelType w:val="hybridMultilevel"/>
    <w:tmpl w:val="732267E2"/>
    <w:lvl w:ilvl="0" w:tplc="5C7A30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BA4281"/>
    <w:multiLevelType w:val="hybridMultilevel"/>
    <w:tmpl w:val="60368066"/>
    <w:lvl w:ilvl="0" w:tplc="0666B92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B73760"/>
    <w:multiLevelType w:val="hybridMultilevel"/>
    <w:tmpl w:val="AEA22242"/>
    <w:lvl w:ilvl="0" w:tplc="5FDCE7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5C0485"/>
    <w:multiLevelType w:val="hybridMultilevel"/>
    <w:tmpl w:val="22B4CD2E"/>
    <w:lvl w:ilvl="0" w:tplc="6A9AEF8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23146"/>
    <w:multiLevelType w:val="hybridMultilevel"/>
    <w:tmpl w:val="7C1CD85E"/>
    <w:lvl w:ilvl="0" w:tplc="2A6E0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EA5BFB"/>
    <w:multiLevelType w:val="hybridMultilevel"/>
    <w:tmpl w:val="A9606D8E"/>
    <w:lvl w:ilvl="0" w:tplc="2DB4A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A1173B"/>
    <w:multiLevelType w:val="hybridMultilevel"/>
    <w:tmpl w:val="C45EEF0C"/>
    <w:lvl w:ilvl="0" w:tplc="137CCF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460304"/>
    <w:multiLevelType w:val="hybridMultilevel"/>
    <w:tmpl w:val="F48AD7E2"/>
    <w:lvl w:ilvl="0" w:tplc="BC082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F04CD3"/>
    <w:multiLevelType w:val="hybridMultilevel"/>
    <w:tmpl w:val="89946688"/>
    <w:lvl w:ilvl="0" w:tplc="35B6F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4B356E"/>
    <w:multiLevelType w:val="hybridMultilevel"/>
    <w:tmpl w:val="41B89A50"/>
    <w:lvl w:ilvl="0" w:tplc="580C28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1F2CBD"/>
    <w:multiLevelType w:val="hybridMultilevel"/>
    <w:tmpl w:val="1280042E"/>
    <w:lvl w:ilvl="0" w:tplc="4C5613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FD432A"/>
    <w:multiLevelType w:val="hybridMultilevel"/>
    <w:tmpl w:val="827671A4"/>
    <w:lvl w:ilvl="0" w:tplc="70C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3"/>
  </w:num>
  <w:num w:numId="4">
    <w:abstractNumId w:val="11"/>
  </w:num>
  <w:num w:numId="5">
    <w:abstractNumId w:val="2"/>
  </w:num>
  <w:num w:numId="6">
    <w:abstractNumId w:val="9"/>
  </w:num>
  <w:num w:numId="7">
    <w:abstractNumId w:val="7"/>
  </w:num>
  <w:num w:numId="8">
    <w:abstractNumId w:val="10"/>
  </w:num>
  <w:num w:numId="9">
    <w:abstractNumId w:val="5"/>
  </w:num>
  <w:num w:numId="10">
    <w:abstractNumId w:val="8"/>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0D"/>
    <w:rsid w:val="00007F57"/>
    <w:rsid w:val="00063622"/>
    <w:rsid w:val="00063767"/>
    <w:rsid w:val="000653FD"/>
    <w:rsid w:val="000F6A84"/>
    <w:rsid w:val="00172E5E"/>
    <w:rsid w:val="001838B0"/>
    <w:rsid w:val="001971D8"/>
    <w:rsid w:val="001C605F"/>
    <w:rsid w:val="00200D7C"/>
    <w:rsid w:val="00206666"/>
    <w:rsid w:val="0028360D"/>
    <w:rsid w:val="002A3914"/>
    <w:rsid w:val="002B1AA8"/>
    <w:rsid w:val="00303D76"/>
    <w:rsid w:val="003370FF"/>
    <w:rsid w:val="003603A9"/>
    <w:rsid w:val="00365D3D"/>
    <w:rsid w:val="003B19B6"/>
    <w:rsid w:val="003B5D43"/>
    <w:rsid w:val="003F7592"/>
    <w:rsid w:val="004135C9"/>
    <w:rsid w:val="00466627"/>
    <w:rsid w:val="004846E7"/>
    <w:rsid w:val="00487C90"/>
    <w:rsid w:val="004C7FDB"/>
    <w:rsid w:val="004E4902"/>
    <w:rsid w:val="005153BB"/>
    <w:rsid w:val="00530128"/>
    <w:rsid w:val="0056380B"/>
    <w:rsid w:val="005A620E"/>
    <w:rsid w:val="00625DEA"/>
    <w:rsid w:val="00641033"/>
    <w:rsid w:val="0065496D"/>
    <w:rsid w:val="00816938"/>
    <w:rsid w:val="00882996"/>
    <w:rsid w:val="008C0DEE"/>
    <w:rsid w:val="008E7926"/>
    <w:rsid w:val="008F03E0"/>
    <w:rsid w:val="00906F52"/>
    <w:rsid w:val="009166D8"/>
    <w:rsid w:val="009D4C47"/>
    <w:rsid w:val="009E2D3B"/>
    <w:rsid w:val="00A206BE"/>
    <w:rsid w:val="00A41457"/>
    <w:rsid w:val="00A655FF"/>
    <w:rsid w:val="00AD6A28"/>
    <w:rsid w:val="00B02E4C"/>
    <w:rsid w:val="00B263A4"/>
    <w:rsid w:val="00B57FA6"/>
    <w:rsid w:val="00B80673"/>
    <w:rsid w:val="00B957CC"/>
    <w:rsid w:val="00BE626A"/>
    <w:rsid w:val="00C027AD"/>
    <w:rsid w:val="00C20FCE"/>
    <w:rsid w:val="00C504A2"/>
    <w:rsid w:val="00C63580"/>
    <w:rsid w:val="00C81154"/>
    <w:rsid w:val="00CB59C4"/>
    <w:rsid w:val="00D6161F"/>
    <w:rsid w:val="00D9314B"/>
    <w:rsid w:val="00DB35A0"/>
    <w:rsid w:val="00E14A5E"/>
    <w:rsid w:val="00EB237A"/>
    <w:rsid w:val="00EC7DCB"/>
    <w:rsid w:val="00ED0C78"/>
    <w:rsid w:val="00F31493"/>
    <w:rsid w:val="00F37AFC"/>
    <w:rsid w:val="00F8061A"/>
    <w:rsid w:val="00F8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76CC-2C8C-4A48-AB78-C382DEC6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0D"/>
    <w:pPr>
      <w:ind w:left="720"/>
      <w:contextualSpacing/>
    </w:pPr>
  </w:style>
  <w:style w:type="character" w:styleId="Hyperlink">
    <w:name w:val="Hyperlink"/>
    <w:basedOn w:val="DefaultParagraphFont"/>
    <w:uiPriority w:val="99"/>
    <w:semiHidden/>
    <w:unhideWhenUsed/>
    <w:rsid w:val="001C6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Nandan</dc:creator>
  <cp:keywords/>
  <dc:description/>
  <cp:lastModifiedBy>Kamal Nandan</cp:lastModifiedBy>
  <cp:revision>51</cp:revision>
  <dcterms:created xsi:type="dcterms:W3CDTF">2018-01-26T16:38:00Z</dcterms:created>
  <dcterms:modified xsi:type="dcterms:W3CDTF">2018-01-26T22:56:00Z</dcterms:modified>
</cp:coreProperties>
</file>