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F542" w14:textId="77777777" w:rsidR="005555C3" w:rsidRDefault="005555C3">
      <w:pPr>
        <w:widowControl w:val="0"/>
        <w:pBdr>
          <w:top w:val="nil"/>
          <w:left w:val="nil"/>
          <w:bottom w:val="nil"/>
          <w:right w:val="nil"/>
          <w:between w:val="nil"/>
        </w:pBdr>
        <w:spacing w:line="276" w:lineRule="auto"/>
      </w:pPr>
    </w:p>
    <w:p w14:paraId="5E5B1274" w14:textId="77777777" w:rsidR="00460754" w:rsidRDefault="00460754">
      <w:pPr>
        <w:pBdr>
          <w:top w:val="nil"/>
          <w:left w:val="nil"/>
          <w:bottom w:val="nil"/>
          <w:right w:val="nil"/>
          <w:between w:val="nil"/>
        </w:pBdr>
        <w:spacing w:after="200"/>
        <w:jc w:val="center"/>
        <w:rPr>
          <w:color w:val="000000"/>
          <w:sz w:val="36"/>
          <w:szCs w:val="36"/>
        </w:rPr>
      </w:pPr>
      <w:r w:rsidRPr="00460754">
        <w:rPr>
          <w:color w:val="000000"/>
          <w:sz w:val="36"/>
          <w:szCs w:val="36"/>
        </w:rPr>
        <w:t>PEMANFAATAN KECERDASAN BUATAN (ARTIFICIAL INTELLIGENCE) DALAM REKAYASA PERANGKAT LUNAK: A SYSTEMATIC LITERATURE REVIEW</w:t>
      </w:r>
    </w:p>
    <w:p w14:paraId="44730690" w14:textId="77777777" w:rsidR="00460754" w:rsidRDefault="00460754">
      <w:pPr>
        <w:pBdr>
          <w:top w:val="nil"/>
          <w:left w:val="nil"/>
          <w:bottom w:val="nil"/>
          <w:right w:val="nil"/>
          <w:between w:val="nil"/>
        </w:pBdr>
        <w:jc w:val="center"/>
        <w:rPr>
          <w:i/>
          <w:color w:val="000000"/>
          <w:sz w:val="24"/>
          <w:szCs w:val="24"/>
        </w:rPr>
      </w:pPr>
      <w:r w:rsidRPr="00460754">
        <w:rPr>
          <w:i/>
          <w:color w:val="000000"/>
          <w:sz w:val="24"/>
          <w:szCs w:val="24"/>
        </w:rPr>
        <w:t>THE UTILIZATION OF ARTIFICIAL INTELLIGENCE IN SOFTWARE ENGINEERING: A SYSTEMATIC LITERATURE REVIEW</w:t>
      </w:r>
    </w:p>
    <w:p w14:paraId="340E53B7" w14:textId="77777777" w:rsidR="00460754" w:rsidRDefault="00460754">
      <w:pPr>
        <w:pBdr>
          <w:top w:val="nil"/>
          <w:left w:val="nil"/>
          <w:bottom w:val="nil"/>
          <w:right w:val="nil"/>
          <w:between w:val="nil"/>
        </w:pBdr>
        <w:jc w:val="center"/>
        <w:rPr>
          <w:i/>
          <w:color w:val="000000"/>
          <w:sz w:val="24"/>
          <w:szCs w:val="24"/>
        </w:rPr>
      </w:pPr>
    </w:p>
    <w:p w14:paraId="6996CCB2" w14:textId="5CD7F0DE" w:rsidR="005555C3" w:rsidRDefault="00460754">
      <w:pPr>
        <w:pBdr>
          <w:top w:val="nil"/>
          <w:left w:val="nil"/>
          <w:bottom w:val="nil"/>
          <w:right w:val="nil"/>
          <w:between w:val="nil"/>
        </w:pBdr>
        <w:jc w:val="center"/>
        <w:rPr>
          <w:b/>
          <w:color w:val="000000"/>
          <w:sz w:val="22"/>
          <w:szCs w:val="22"/>
          <w:vertAlign w:val="superscript"/>
        </w:rPr>
      </w:pPr>
      <w:r>
        <w:rPr>
          <w:b/>
          <w:color w:val="000000"/>
          <w:sz w:val="22"/>
          <w:szCs w:val="22"/>
        </w:rPr>
        <w:t>Muhammad Azizul Kamaludin</w:t>
      </w:r>
      <w:r w:rsidR="00000000">
        <w:rPr>
          <w:b/>
          <w:color w:val="000000"/>
          <w:sz w:val="22"/>
          <w:szCs w:val="22"/>
          <w:vertAlign w:val="superscript"/>
        </w:rPr>
        <w:t>1</w:t>
      </w:r>
      <w:r w:rsidR="00000000">
        <w:rPr>
          <w:b/>
          <w:color w:val="000000"/>
          <w:sz w:val="22"/>
          <w:szCs w:val="22"/>
        </w:rPr>
        <w:t xml:space="preserve">, </w:t>
      </w:r>
      <w:r>
        <w:rPr>
          <w:b/>
          <w:color w:val="000000"/>
          <w:sz w:val="22"/>
          <w:szCs w:val="22"/>
        </w:rPr>
        <w:t>Agus Sifaunajah, M.Kom.</w:t>
      </w:r>
      <w:r w:rsidR="00000000">
        <w:rPr>
          <w:b/>
          <w:color w:val="000000"/>
          <w:sz w:val="22"/>
          <w:szCs w:val="22"/>
          <w:vertAlign w:val="superscript"/>
        </w:rPr>
        <w:t>2</w:t>
      </w:r>
    </w:p>
    <w:p w14:paraId="5937C5A5" w14:textId="530AC868" w:rsidR="005555C3" w:rsidRDefault="00000000">
      <w:pPr>
        <w:pBdr>
          <w:top w:val="nil"/>
          <w:left w:val="nil"/>
          <w:bottom w:val="nil"/>
          <w:right w:val="nil"/>
          <w:between w:val="nil"/>
        </w:pBdr>
        <w:jc w:val="center"/>
        <w:rPr>
          <w:color w:val="000000"/>
          <w:sz w:val="22"/>
          <w:szCs w:val="22"/>
        </w:rPr>
      </w:pPr>
      <w:r>
        <w:rPr>
          <w:color w:val="000000"/>
          <w:sz w:val="22"/>
          <w:szCs w:val="22"/>
          <w:vertAlign w:val="superscript"/>
        </w:rPr>
        <w:t>1,2</w:t>
      </w:r>
      <w:r w:rsidR="00460754">
        <w:rPr>
          <w:color w:val="000000"/>
          <w:sz w:val="22"/>
          <w:szCs w:val="22"/>
        </w:rPr>
        <w:t>Informatika</w:t>
      </w:r>
      <w:r>
        <w:rPr>
          <w:color w:val="000000"/>
          <w:sz w:val="22"/>
          <w:szCs w:val="22"/>
        </w:rPr>
        <w:t>, Fakultas</w:t>
      </w:r>
      <w:r w:rsidR="00460754">
        <w:rPr>
          <w:color w:val="000000"/>
          <w:sz w:val="22"/>
          <w:szCs w:val="22"/>
        </w:rPr>
        <w:t xml:space="preserve"> Teknologi Informasi</w:t>
      </w:r>
    </w:p>
    <w:p w14:paraId="4BA623E2" w14:textId="63DD0CEB" w:rsidR="005555C3" w:rsidRDefault="00000000">
      <w:pPr>
        <w:pBdr>
          <w:top w:val="nil"/>
          <w:left w:val="nil"/>
          <w:bottom w:val="nil"/>
          <w:right w:val="nil"/>
          <w:between w:val="nil"/>
        </w:pBdr>
        <w:jc w:val="center"/>
        <w:rPr>
          <w:color w:val="000000"/>
          <w:sz w:val="22"/>
          <w:szCs w:val="22"/>
        </w:rPr>
      </w:pPr>
      <w:r>
        <w:rPr>
          <w:color w:val="000000"/>
          <w:sz w:val="22"/>
          <w:szCs w:val="22"/>
          <w:vertAlign w:val="superscript"/>
        </w:rPr>
        <w:t>1,2</w:t>
      </w:r>
      <w:r w:rsidR="00460754">
        <w:rPr>
          <w:color w:val="000000"/>
          <w:sz w:val="22"/>
          <w:szCs w:val="22"/>
        </w:rPr>
        <w:t>Universitas KH. A. Wahab Hasbullah</w:t>
      </w:r>
    </w:p>
    <w:p w14:paraId="3FBB5FE1" w14:textId="74AFEE13" w:rsidR="005555C3" w:rsidRDefault="00000000">
      <w:pPr>
        <w:pBdr>
          <w:top w:val="nil"/>
          <w:left w:val="nil"/>
          <w:bottom w:val="nil"/>
          <w:right w:val="nil"/>
          <w:between w:val="nil"/>
        </w:pBdr>
        <w:jc w:val="center"/>
        <w:rPr>
          <w:color w:val="000000"/>
          <w:sz w:val="22"/>
          <w:szCs w:val="22"/>
        </w:rPr>
      </w:pPr>
      <w:r>
        <w:rPr>
          <w:color w:val="000000"/>
          <w:sz w:val="22"/>
          <w:szCs w:val="22"/>
        </w:rPr>
        <w:t xml:space="preserve">E-mail: </w:t>
      </w:r>
      <w:r>
        <w:rPr>
          <w:color w:val="000000"/>
          <w:sz w:val="22"/>
          <w:szCs w:val="22"/>
          <w:vertAlign w:val="superscript"/>
        </w:rPr>
        <w:t>1</w:t>
      </w:r>
      <w:r w:rsidR="00460754">
        <w:rPr>
          <w:color w:val="000000"/>
          <w:sz w:val="22"/>
          <w:szCs w:val="22"/>
        </w:rPr>
        <w:t>kamaludinazizul0@gmail.com</w:t>
      </w:r>
      <w:r>
        <w:rPr>
          <w:color w:val="000000"/>
          <w:sz w:val="22"/>
          <w:szCs w:val="22"/>
        </w:rPr>
        <w:t>,</w:t>
      </w:r>
    </w:p>
    <w:p w14:paraId="125A1F38" w14:textId="77777777" w:rsidR="005555C3" w:rsidRDefault="005555C3">
      <w:pPr>
        <w:jc w:val="center"/>
        <w:rPr>
          <w:sz w:val="22"/>
          <w:szCs w:val="22"/>
        </w:rPr>
      </w:pPr>
    </w:p>
    <w:p w14:paraId="266C7113" w14:textId="77777777" w:rsidR="005555C3" w:rsidRDefault="005555C3">
      <w:pPr>
        <w:jc w:val="center"/>
        <w:rPr>
          <w:sz w:val="22"/>
          <w:szCs w:val="22"/>
        </w:rPr>
      </w:pPr>
    </w:p>
    <w:p w14:paraId="293AB58E" w14:textId="77777777" w:rsidR="005555C3" w:rsidRDefault="00000000">
      <w:pPr>
        <w:pBdr>
          <w:top w:val="nil"/>
          <w:left w:val="nil"/>
          <w:bottom w:val="nil"/>
          <w:right w:val="nil"/>
          <w:between w:val="nil"/>
        </w:pBdr>
        <w:jc w:val="center"/>
        <w:rPr>
          <w:b/>
          <w:color w:val="000000"/>
          <w:sz w:val="22"/>
          <w:szCs w:val="22"/>
        </w:rPr>
      </w:pPr>
      <w:r>
        <w:rPr>
          <w:b/>
          <w:color w:val="000000"/>
          <w:sz w:val="22"/>
          <w:szCs w:val="22"/>
        </w:rPr>
        <w:t>Abstrak</w:t>
      </w:r>
    </w:p>
    <w:p w14:paraId="43DE1DEC" w14:textId="1F7F6A54" w:rsidR="005555C3" w:rsidRDefault="00460754" w:rsidP="00460754">
      <w:pPr>
        <w:jc w:val="both"/>
        <w:rPr>
          <w:color w:val="000000"/>
          <w:sz w:val="22"/>
          <w:szCs w:val="22"/>
        </w:rPr>
      </w:pPr>
      <w:r w:rsidRPr="00460754">
        <w:rPr>
          <w:color w:val="000000"/>
          <w:sz w:val="22"/>
          <w:szCs w:val="22"/>
        </w:rPr>
        <w:t>Abstrak memuat gambaran komprehensif mengenai perkembangan rekayasa perangkat lunak modern yang semakin bergantung pada integrasi kecerdasan buatan (Artificial Intelligence/AI) dan pembelajaran mesin (Machine Learning/ML). Penelitian ini menggunakan metode Systematic Literature Review (SLR) untuk mengidentifikasi, mengevaluasi, dan menyintesis literatur-literatur akademis utama yang diterbitkan dalam rentang waktu beberapa tahun terakhir terkait implementasi AI dalam siklus hidup pengembangan perangkat lunak (SDLC). Tujuan utama dari tinjauan sistematis ini adalah memetakan fase-fase rekayasa perangkat lunak yang paling banyak dioptimalkan menggunakan teknologi AI, menganalisis jenis algoritma yang dominan diimplementasikan, serta merangkum manfaat operasional dan tantangan teknis yang dihadapi oleh para praktisi. Hasil review menunjukkan bahwa pemanfaatan AI tersebar luas mulai dari fase klasifikasi kebutuhan sistem, otomatisasi proses pemrograman, hingga deteksi serta prediksi cacat atau bug pada kode sumber secara otomatis. Kesimpulan dari penelitian ini menegaskan bahwa meskipun integrasi AI secara nyata mampu meningkatkan efisiensi waktu pemrosesan, akurasi deteksi kesalahan, dan adaptivitas sistem, tantangan terkait kompleksitas algoritma, kebutuhan komputasi edge, serta isu etika profesi tetap memerlukan standarisasi metodologi yang lebih solid dalam implementasi praktis di masa mendatang.</w:t>
      </w:r>
    </w:p>
    <w:p w14:paraId="7ECC4CBD" w14:textId="77777777" w:rsidR="00460754" w:rsidRDefault="00460754">
      <w:pPr>
        <w:rPr>
          <w:sz w:val="22"/>
          <w:szCs w:val="22"/>
        </w:rPr>
      </w:pPr>
    </w:p>
    <w:p w14:paraId="3B2ECEBC" w14:textId="0F0558AA" w:rsidR="005555C3" w:rsidRDefault="00000000">
      <w:pPr>
        <w:pBdr>
          <w:top w:val="nil"/>
          <w:left w:val="nil"/>
          <w:bottom w:val="nil"/>
          <w:right w:val="nil"/>
          <w:between w:val="nil"/>
        </w:pBdr>
        <w:jc w:val="both"/>
        <w:rPr>
          <w:color w:val="000000"/>
          <w:sz w:val="22"/>
          <w:szCs w:val="22"/>
        </w:rPr>
      </w:pPr>
      <w:r>
        <w:rPr>
          <w:color w:val="000000"/>
          <w:sz w:val="22"/>
          <w:szCs w:val="22"/>
        </w:rPr>
        <w:t xml:space="preserve">Kata kunci: </w:t>
      </w:r>
      <w:r w:rsidR="003B0AB0" w:rsidRPr="003B0AB0">
        <w:rPr>
          <w:color w:val="000000"/>
          <w:sz w:val="22"/>
          <w:szCs w:val="22"/>
        </w:rPr>
        <w:t>akurasi deteksi; kecerdasan buatan; machine learning; otomatisasi; rekayasa perangkat lunak</w:t>
      </w:r>
    </w:p>
    <w:p w14:paraId="0DBDE0A3" w14:textId="77777777" w:rsidR="005555C3" w:rsidRDefault="005555C3">
      <w:pPr>
        <w:rPr>
          <w:b/>
          <w:i/>
          <w:color w:val="000000"/>
          <w:sz w:val="22"/>
          <w:szCs w:val="22"/>
        </w:rPr>
      </w:pPr>
    </w:p>
    <w:p w14:paraId="485F74A0" w14:textId="77777777" w:rsidR="005555C3" w:rsidRDefault="00000000">
      <w:pPr>
        <w:pBdr>
          <w:top w:val="nil"/>
          <w:left w:val="nil"/>
          <w:bottom w:val="nil"/>
          <w:right w:val="nil"/>
          <w:between w:val="nil"/>
        </w:pBdr>
        <w:jc w:val="center"/>
        <w:rPr>
          <w:b/>
          <w:i/>
          <w:color w:val="000000"/>
          <w:sz w:val="22"/>
          <w:szCs w:val="22"/>
        </w:rPr>
      </w:pPr>
      <w:r>
        <w:rPr>
          <w:b/>
          <w:i/>
          <w:color w:val="000000"/>
          <w:sz w:val="22"/>
          <w:szCs w:val="22"/>
        </w:rPr>
        <w:t>Abstract</w:t>
      </w:r>
    </w:p>
    <w:p w14:paraId="4999AC73" w14:textId="6AD5F8FE" w:rsidR="005555C3" w:rsidRDefault="00460754">
      <w:pPr>
        <w:jc w:val="both"/>
        <w:rPr>
          <w:i/>
          <w:color w:val="000000"/>
          <w:sz w:val="22"/>
          <w:szCs w:val="22"/>
        </w:rPr>
      </w:pPr>
      <w:r w:rsidRPr="00460754">
        <w:rPr>
          <w:i/>
          <w:color w:val="000000"/>
          <w:sz w:val="22"/>
          <w:szCs w:val="22"/>
        </w:rPr>
        <w:t>The abstract provides a comprehensive overview of the development of modern software engineering, which increasingly relies on the integration of Artificial Intelligence (AI) and Machine Learning (ML). This study utilizes the Systematic Literature Review (SLR) method to identify, evaluate, and synthesize key academic literature published in recent years regarding AI implementation across the Software Development Life Cycle (SDLC). The primary objective of this systematic review is to map the software engineering phases that are most heavily optimized using AI technologies, analyze the dominant types of algorithms implemented, and summarize the operational benefits and technical challenges faced by practitioners. The conclusion of this study confirms that while AI integration significantly improves processing efficiency, error detection accuracy, and system adaptivity, challenges related to algorithmic complexity, edge computing constraints, 1 and professional ethics still demand a more solid methodological standardization for practical implementations in the future.</w:t>
      </w:r>
    </w:p>
    <w:p w14:paraId="0EB0A417" w14:textId="77777777" w:rsidR="00460754" w:rsidRDefault="00460754">
      <w:pPr>
        <w:jc w:val="both"/>
        <w:rPr>
          <w:i/>
          <w:color w:val="000000"/>
          <w:sz w:val="22"/>
          <w:szCs w:val="22"/>
        </w:rPr>
      </w:pPr>
    </w:p>
    <w:p w14:paraId="2779966A" w14:textId="327248B8" w:rsidR="005555C3" w:rsidRDefault="00000000">
      <w:pPr>
        <w:pBdr>
          <w:top w:val="nil"/>
          <w:left w:val="nil"/>
          <w:bottom w:val="nil"/>
          <w:right w:val="nil"/>
          <w:between w:val="nil"/>
        </w:pBdr>
        <w:jc w:val="both"/>
        <w:rPr>
          <w:i/>
          <w:color w:val="000000"/>
          <w:sz w:val="22"/>
          <w:szCs w:val="22"/>
        </w:rPr>
      </w:pPr>
      <w:r>
        <w:rPr>
          <w:i/>
          <w:color w:val="000000"/>
          <w:sz w:val="22"/>
          <w:szCs w:val="22"/>
        </w:rPr>
        <w:t xml:space="preserve">Keywords: </w:t>
      </w:r>
      <w:r w:rsidR="003B0AB0" w:rsidRPr="003B0AB0">
        <w:rPr>
          <w:i/>
          <w:color w:val="000000"/>
          <w:sz w:val="22"/>
          <w:szCs w:val="22"/>
        </w:rPr>
        <w:t>detection accuracy; artificial intelligence; machine learning; automation; software engineering</w:t>
      </w:r>
    </w:p>
    <w:p w14:paraId="7E8C23CA" w14:textId="77777777" w:rsidR="005555C3" w:rsidRDefault="005555C3">
      <w:pPr>
        <w:rPr>
          <w:sz w:val="22"/>
          <w:szCs w:val="22"/>
        </w:rPr>
      </w:pPr>
    </w:p>
    <w:p w14:paraId="614600EE" w14:textId="77777777" w:rsidR="005555C3" w:rsidRDefault="005555C3">
      <w:pPr>
        <w:jc w:val="both"/>
        <w:rPr>
          <w:sz w:val="22"/>
          <w:szCs w:val="22"/>
        </w:rPr>
      </w:pPr>
    </w:p>
    <w:p w14:paraId="559E90BD" w14:textId="77777777" w:rsidR="005555C3" w:rsidRDefault="00000000">
      <w:pPr>
        <w:numPr>
          <w:ilvl w:val="0"/>
          <w:numId w:val="1"/>
        </w:numPr>
        <w:pBdr>
          <w:top w:val="nil"/>
          <w:left w:val="nil"/>
          <w:bottom w:val="nil"/>
          <w:right w:val="nil"/>
          <w:between w:val="nil"/>
        </w:pBdr>
        <w:jc w:val="center"/>
      </w:pPr>
      <w:r>
        <w:rPr>
          <w:color w:val="000000"/>
          <w:sz w:val="22"/>
          <w:szCs w:val="22"/>
        </w:rPr>
        <w:t>PENDAHULUAN</w:t>
      </w:r>
    </w:p>
    <w:p w14:paraId="3F237A2D" w14:textId="77777777" w:rsidR="005555C3" w:rsidRDefault="005555C3">
      <w:pPr>
        <w:jc w:val="center"/>
        <w:rPr>
          <w:sz w:val="22"/>
          <w:szCs w:val="22"/>
        </w:rPr>
      </w:pPr>
    </w:p>
    <w:p w14:paraId="75EA5EC2" w14:textId="13A7CF68" w:rsidR="005555C3" w:rsidRDefault="00621B96">
      <w:pPr>
        <w:ind w:firstLine="284"/>
        <w:jc w:val="both"/>
        <w:rPr>
          <w:color w:val="000000"/>
          <w:sz w:val="22"/>
          <w:szCs w:val="22"/>
        </w:rPr>
      </w:pPr>
      <w:r w:rsidRPr="00621B96">
        <w:rPr>
          <w:color w:val="000000"/>
          <w:sz w:val="22"/>
          <w:szCs w:val="22"/>
        </w:rPr>
        <w:t>Rekayasa Perangkat Lunak (RPL) merupakan salah satu disiplin ilmu inti dalam dunia teknologi informasi yang terus mengalami evolusi seiring meningkatnya kompleksitas kebutuhan industri dan masyarakat modern</w:t>
      </w:r>
      <w:r w:rsidR="00282295">
        <w:rPr>
          <w:color w:val="000000"/>
          <w:sz w:val="22"/>
          <w:szCs w:val="22"/>
        </w:rPr>
        <w:t xml:space="preserve"> </w:t>
      </w:r>
      <w:sdt>
        <w:sdtPr>
          <w:rPr>
            <w:color w:val="000000"/>
            <w:sz w:val="22"/>
            <w:szCs w:val="22"/>
          </w:rPr>
          <w:tag w:val="MENDELEY_CITATION_v3_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"/>
          <w:id w:val="2116636612"/>
          <w:placeholder>
            <w:docPart w:val="DefaultPlaceholder_-1854013440"/>
          </w:placeholder>
        </w:sdtPr>
        <w:sdtContent>
          <w:r w:rsidR="00BD09CA" w:rsidRPr="00BD09CA">
            <w:rPr>
              <w:color w:val="000000"/>
              <w:sz w:val="22"/>
              <w:szCs w:val="22"/>
            </w:rPr>
            <w:t>[1]</w:t>
          </w:r>
        </w:sdtContent>
      </w:sdt>
      <w:r w:rsidRPr="00621B96">
        <w:rPr>
          <w:color w:val="000000"/>
          <w:sz w:val="22"/>
          <w:szCs w:val="22"/>
        </w:rPr>
        <w:t>. Dalam beberapa dekade terakhir, peran perangkat lunak telah menjadi fondasi utama dalam menjalankan fungsi pemerintahan, sektor bisnis, lembaga nasional, hingga aktivitas kehidupan sosial masyarakat luas</w:t>
      </w:r>
      <w:r w:rsidR="00282295">
        <w:rPr>
          <w:color w:val="000000"/>
          <w:sz w:val="22"/>
          <w:szCs w:val="22"/>
        </w:rPr>
        <w:t xml:space="preserve"> </w:t>
      </w:r>
      <w:sdt>
        <w:sdtPr>
          <w:rPr>
            <w:color w:val="000000"/>
            <w:sz w:val="22"/>
            <w:szCs w:val="22"/>
          </w:rPr>
          <w:tag w:val="MENDELEY_CITATION_v3_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"/>
          <w:id w:val="-587307873"/>
          <w:placeholder>
            <w:docPart w:val="DefaultPlaceholder_-1854013440"/>
          </w:placeholder>
        </w:sdtPr>
        <w:sdtContent>
          <w:r w:rsidR="00BD09CA" w:rsidRPr="00BD09CA">
            <w:rPr>
              <w:color w:val="000000"/>
              <w:sz w:val="22"/>
              <w:szCs w:val="22"/>
            </w:rPr>
            <w:t>[2]</w:t>
          </w:r>
        </w:sdtContent>
      </w:sdt>
      <w:r w:rsidRPr="00621B96">
        <w:rPr>
          <w:color w:val="000000"/>
          <w:sz w:val="22"/>
          <w:szCs w:val="22"/>
        </w:rPr>
        <w:t>. Di tengah pesatnya laju transformasi digital ini, industri pengembangan perangkat lunak terus menghadapi tantangan klasik yang krusial, seperti masalah efisiensi operasional, keterbatasan sumber daya manusia, pembengkakan biaya, serta tingginya risiko kemunculan cacat (</w:t>
      </w:r>
      <w:r w:rsidRPr="00621B96">
        <w:rPr>
          <w:i/>
          <w:iCs/>
          <w:color w:val="000000"/>
          <w:sz w:val="22"/>
          <w:szCs w:val="22"/>
        </w:rPr>
        <w:t>defects</w:t>
      </w:r>
      <w:r w:rsidRPr="00621B96">
        <w:rPr>
          <w:color w:val="000000"/>
          <w:sz w:val="22"/>
          <w:szCs w:val="22"/>
        </w:rPr>
        <w:t>) atau bug pada sistem yang dihasilkan</w:t>
      </w:r>
      <w:r w:rsidR="00282295">
        <w:rPr>
          <w:color w:val="000000"/>
          <w:sz w:val="22"/>
          <w:szCs w:val="22"/>
        </w:rPr>
        <w:t xml:space="preserve"> </w:t>
      </w:r>
      <w:sdt>
        <w:sdtPr>
          <w:rPr>
            <w:color w:val="000000"/>
            <w:sz w:val="22"/>
            <w:szCs w:val="22"/>
          </w:rPr>
          <w:tag w:val="MENDELEY_CITATION_v3_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"/>
          <w:id w:val="-1498809615"/>
          <w:placeholder>
            <w:docPart w:val="DefaultPlaceholder_-1854013440"/>
          </w:placeholder>
        </w:sdtPr>
        <w:sdtContent>
          <w:r w:rsidR="00BD09CA" w:rsidRPr="00BD09CA">
            <w:rPr>
              <w:color w:val="000000"/>
              <w:sz w:val="22"/>
              <w:szCs w:val="22"/>
            </w:rPr>
            <w:t>[3]</w:t>
          </w:r>
        </w:sdtContent>
      </w:sdt>
      <w:r w:rsidRPr="00621B96">
        <w:rPr>
          <w:color w:val="000000"/>
          <w:sz w:val="22"/>
          <w:szCs w:val="22"/>
        </w:rPr>
        <w:t>. Metode-metode RPL konvensional dinilai mulai mencapai titik jenuh dalam menangani skala data yang besar serta arsitektur aplikasi modern yang bersifat dinamis dan kompleks.</w:t>
      </w:r>
    </w:p>
    <w:p w14:paraId="157673BB" w14:textId="0B65F4F3" w:rsidR="00621B96" w:rsidRDefault="00621B96">
      <w:pPr>
        <w:ind w:firstLine="284"/>
        <w:jc w:val="both"/>
        <w:rPr>
          <w:sz w:val="22"/>
          <w:szCs w:val="22"/>
        </w:rPr>
      </w:pPr>
      <w:r w:rsidRPr="00621B96">
        <w:rPr>
          <w:sz w:val="22"/>
          <w:szCs w:val="22"/>
        </w:rPr>
        <w:t>Sebagai solusi atas tantangan tersebut, kehadiran teknologi Kecerdasan Buatan (</w:t>
      </w:r>
      <w:r w:rsidRPr="00621B96">
        <w:rPr>
          <w:i/>
          <w:iCs/>
          <w:sz w:val="22"/>
          <w:szCs w:val="22"/>
        </w:rPr>
        <w:t>Artificial Intelligence</w:t>
      </w:r>
      <w:r w:rsidRPr="00621B96">
        <w:rPr>
          <w:sz w:val="22"/>
          <w:szCs w:val="22"/>
        </w:rPr>
        <w:t>/AI) dan Pembelajaran Mesin (</w:t>
      </w:r>
      <w:r w:rsidRPr="00621B96">
        <w:rPr>
          <w:i/>
          <w:iCs/>
          <w:sz w:val="22"/>
          <w:szCs w:val="22"/>
        </w:rPr>
        <w:t>Machine Learning</w:t>
      </w:r>
      <w:r w:rsidRPr="00621B96">
        <w:rPr>
          <w:sz w:val="22"/>
          <w:szCs w:val="22"/>
        </w:rPr>
        <w:t>/ML) telah membuka paradigma baru yang revolusioner dalam ekosistem rekayasa perangkat lunak</w:t>
      </w:r>
      <w:r w:rsidR="00282295">
        <w:rPr>
          <w:sz w:val="22"/>
          <w:szCs w:val="22"/>
        </w:rPr>
        <w:t xml:space="preserve"> </w:t>
      </w:r>
      <w:sdt>
        <w:sdtPr>
          <w:rPr>
            <w:color w:val="000000"/>
            <w:sz w:val="22"/>
            <w:szCs w:val="22"/>
          </w:rPr>
          <w:tag w:val="MENDELEY_CITATION_v3_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"/>
          <w:id w:val="-1008829923"/>
          <w:placeholder>
            <w:docPart w:val="DefaultPlaceholder_-1854013440"/>
          </w:placeholder>
        </w:sdtPr>
        <w:sdtContent>
          <w:r w:rsidR="00BD09CA" w:rsidRPr="00BD09CA">
            <w:rPr>
              <w:color w:val="000000"/>
              <w:sz w:val="22"/>
              <w:szCs w:val="22"/>
            </w:rPr>
            <w:t>[4]</w:t>
          </w:r>
        </w:sdtContent>
      </w:sdt>
      <w:r w:rsidRPr="00621B96">
        <w:rPr>
          <w:sz w:val="22"/>
          <w:szCs w:val="22"/>
        </w:rPr>
        <w:t>. Pemanfaatan kecerdasan buatan tidak lagi terbatas sebagai komponen fungsional tambahan di dalam aplikasi pintar, melainkan telah diintegrasikan langsung ke dalam proses internal rekayasa perangkat lunak itu sendiri</w:t>
      </w:r>
      <w:r w:rsidR="00282295">
        <w:rPr>
          <w:sz w:val="22"/>
          <w:szCs w:val="22"/>
        </w:rPr>
        <w:t xml:space="preserve"> </w:t>
      </w:r>
      <w:sdt>
        <w:sdtPr>
          <w:rPr>
            <w:color w:val="000000"/>
            <w:sz w:val="22"/>
            <w:szCs w:val="22"/>
          </w:rPr>
          <w:tag w:val="MENDELEY_CITATION_v3_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"/>
          <w:id w:val="-899283405"/>
          <w:placeholder>
            <w:docPart w:val="DefaultPlaceholder_-1854013440"/>
          </w:placeholder>
        </w:sdtPr>
        <w:sdtContent>
          <w:r w:rsidR="00BD09CA" w:rsidRPr="00BD09CA">
            <w:rPr>
              <w:color w:val="000000"/>
              <w:sz w:val="22"/>
              <w:szCs w:val="22"/>
            </w:rPr>
            <w:t>[5]</w:t>
          </w:r>
        </w:sdtContent>
      </w:sdt>
      <w:r w:rsidRPr="00621B96">
        <w:rPr>
          <w:sz w:val="22"/>
          <w:szCs w:val="22"/>
        </w:rPr>
        <w:t>. Integrasi ini mencakup berbagai aspek inovatif, mulai dari analisis dan klasifikasi kebutuhan pengguna secara otomatis, optimalisasi penulisan kode program (</w:t>
      </w:r>
      <w:r w:rsidRPr="00621B96">
        <w:rPr>
          <w:i/>
          <w:iCs/>
          <w:sz w:val="22"/>
          <w:szCs w:val="22"/>
        </w:rPr>
        <w:t>coding</w:t>
      </w:r>
      <w:r w:rsidRPr="00621B96">
        <w:rPr>
          <w:sz w:val="22"/>
          <w:szCs w:val="22"/>
        </w:rPr>
        <w:t>), pengujian otomatis, hingga manajemen kualitas dan prediksi cacat perangkat lunak sebelum sistem dirilis ke lingkungan produksi</w:t>
      </w:r>
      <w:r w:rsidR="00282295">
        <w:rPr>
          <w:sz w:val="22"/>
          <w:szCs w:val="22"/>
        </w:rPr>
        <w:t xml:space="preserve"> </w:t>
      </w:r>
      <w:r w:rsidRPr="00621B96">
        <w:rPr>
          <w:sz w:val="22"/>
          <w:szCs w:val="22"/>
        </w:rPr>
        <w:t>. Transformasi ini mendorong pergeseran praktik RPL tradisional menuju era rekayasa perangkat lunak berbasis data (</w:t>
      </w:r>
      <w:r w:rsidRPr="00621B96">
        <w:rPr>
          <w:i/>
          <w:iCs/>
          <w:sz w:val="22"/>
          <w:szCs w:val="22"/>
        </w:rPr>
        <w:t>data-driven software engineering</w:t>
      </w:r>
      <w:r w:rsidRPr="00621B96">
        <w:rPr>
          <w:sz w:val="22"/>
          <w:szCs w:val="22"/>
        </w:rPr>
        <w:t>)</w:t>
      </w:r>
      <w:r w:rsidR="00282295">
        <w:rPr>
          <w:sz w:val="22"/>
          <w:szCs w:val="22"/>
        </w:rPr>
        <w:t xml:space="preserve"> </w:t>
      </w:r>
      <w:sdt>
        <w:sdtPr>
          <w:rPr>
            <w:color w:val="000000"/>
            <w:sz w:val="22"/>
            <w:szCs w:val="22"/>
          </w:rPr>
          <w:tag w:val="MENDELEY_CITATION_v3_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"/>
          <w:id w:val="604391659"/>
          <w:placeholder>
            <w:docPart w:val="DefaultPlaceholder_-1854013440"/>
          </w:placeholder>
        </w:sdtPr>
        <w:sdtContent>
          <w:r w:rsidR="00BD09CA" w:rsidRPr="00BD09CA">
            <w:rPr>
              <w:color w:val="000000"/>
              <w:sz w:val="22"/>
              <w:szCs w:val="22"/>
            </w:rPr>
            <w:t>[6]</w:t>
          </w:r>
        </w:sdtContent>
      </w:sdt>
      <w:r w:rsidRPr="00621B96">
        <w:rPr>
          <w:sz w:val="22"/>
          <w:szCs w:val="22"/>
        </w:rPr>
        <w:t>.</w:t>
      </w:r>
    </w:p>
    <w:p w14:paraId="52113A25" w14:textId="38C2A33E" w:rsidR="00621B96" w:rsidRDefault="00621B96">
      <w:pPr>
        <w:ind w:firstLine="284"/>
        <w:jc w:val="both"/>
        <w:rPr>
          <w:sz w:val="22"/>
          <w:szCs w:val="22"/>
        </w:rPr>
      </w:pPr>
      <w:r w:rsidRPr="00621B96">
        <w:rPr>
          <w:sz w:val="22"/>
          <w:szCs w:val="22"/>
        </w:rPr>
        <w:t>Meskipun potensi pemanfaatan AI dalam RPL dinilai sangat menjanjikan, literatur akademis menunjukkan adanya fragmentasi fokus penelitian serta variasi metodologi yang sangat luas</w:t>
      </w:r>
      <w:r w:rsidR="00CB7894">
        <w:rPr>
          <w:sz w:val="22"/>
          <w:szCs w:val="22"/>
        </w:rPr>
        <w:t xml:space="preserve"> </w:t>
      </w:r>
      <w:sdt>
        <w:sdtPr>
          <w:rPr>
            <w:color w:val="000000"/>
            <w:sz w:val="22"/>
            <w:szCs w:val="22"/>
          </w:rPr>
          <w:tag w:val="MENDELEY_CITATION_v3_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"/>
          <w:id w:val="-908378730"/>
          <w:placeholder>
            <w:docPart w:val="DefaultPlaceholder_-1854013440"/>
          </w:placeholder>
        </w:sdtPr>
        <w:sdtContent>
          <w:r w:rsidR="00BD09CA" w:rsidRPr="00BD09CA">
            <w:rPr>
              <w:color w:val="000000"/>
              <w:sz w:val="22"/>
              <w:szCs w:val="22"/>
            </w:rPr>
            <w:t>[6]</w:t>
          </w:r>
        </w:sdtContent>
      </w:sdt>
      <w:r w:rsidRPr="00621B96">
        <w:rPr>
          <w:sz w:val="22"/>
          <w:szCs w:val="22"/>
        </w:rPr>
        <w:t xml:space="preserve">. Beberapa penelitian berfokus pada implementasi arsitektur </w:t>
      </w:r>
      <w:r w:rsidRPr="00621B96">
        <w:rPr>
          <w:i/>
          <w:iCs/>
          <w:sz w:val="22"/>
          <w:szCs w:val="22"/>
        </w:rPr>
        <w:t>deep learning</w:t>
      </w:r>
      <w:r w:rsidRPr="00621B96">
        <w:rPr>
          <w:sz w:val="22"/>
          <w:szCs w:val="22"/>
        </w:rPr>
        <w:t xml:space="preserve"> untuk optimasi aplikasi berbasis perangkat </w:t>
      </w:r>
      <w:r w:rsidRPr="00621B96">
        <w:rPr>
          <w:i/>
          <w:iCs/>
          <w:sz w:val="22"/>
          <w:szCs w:val="22"/>
        </w:rPr>
        <w:t>edge</w:t>
      </w:r>
      <w:r w:rsidR="00CB7894">
        <w:rPr>
          <w:i/>
          <w:iCs/>
          <w:sz w:val="22"/>
          <w:szCs w:val="22"/>
        </w:rPr>
        <w:t xml:space="preserve"> </w:t>
      </w:r>
      <w:sdt>
        <w:sdtPr>
          <w:rPr>
            <w:i/>
            <w:iCs/>
            <w:color w:val="000000"/>
            <w:sz w:val="22"/>
            <w:szCs w:val="22"/>
          </w:rPr>
          <w:tag w:val="MENDELEY_CITATION_v3_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"/>
          <w:id w:val="-1788041809"/>
          <w:placeholder>
            <w:docPart w:val="DefaultPlaceholder_-1854013440"/>
          </w:placeholder>
        </w:sdtPr>
        <w:sdtContent>
          <w:r w:rsidR="00BD09CA" w:rsidRPr="00BD09CA">
            <w:rPr>
              <w:i/>
              <w:iCs/>
              <w:color w:val="000000"/>
              <w:sz w:val="22"/>
              <w:szCs w:val="22"/>
            </w:rPr>
            <w:t>[7]</w:t>
          </w:r>
        </w:sdtContent>
      </w:sdt>
      <w:r w:rsidRPr="00621B96">
        <w:rPr>
          <w:sz w:val="22"/>
          <w:szCs w:val="22"/>
        </w:rPr>
        <w:t xml:space="preserve">, sementara penelitian lainnya menitikberatkan pada penggunaan algoritma analisis statistik untuk memprediksi cacat kode pada repositori </w:t>
      </w:r>
      <w:r w:rsidRPr="00621B96">
        <w:rPr>
          <w:i/>
          <w:iCs/>
          <w:sz w:val="22"/>
          <w:szCs w:val="22"/>
        </w:rPr>
        <w:t>open-source</w:t>
      </w:r>
      <w:r w:rsidR="00CB7894">
        <w:rPr>
          <w:i/>
          <w:iCs/>
          <w:sz w:val="22"/>
          <w:szCs w:val="22"/>
        </w:rPr>
        <w:t xml:space="preserve"> </w:t>
      </w:r>
      <w:sdt>
        <w:sdtPr>
          <w:rPr>
            <w:i/>
            <w:iCs/>
            <w:color w:val="000000"/>
            <w:sz w:val="22"/>
            <w:szCs w:val="22"/>
          </w:rPr>
          <w:tag w:val="MENDELEY_CITATION_v3_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"/>
          <w:id w:val="1513183647"/>
          <w:placeholder>
            <w:docPart w:val="DefaultPlaceholder_-1854013440"/>
          </w:placeholder>
        </w:sdtPr>
        <w:sdtContent>
          <w:r w:rsidR="00BD09CA" w:rsidRPr="00BD09CA">
            <w:rPr>
              <w:i/>
              <w:iCs/>
              <w:color w:val="000000"/>
              <w:sz w:val="22"/>
              <w:szCs w:val="22"/>
            </w:rPr>
            <w:t>[8]</w:t>
          </w:r>
        </w:sdtContent>
      </w:sdt>
      <w:r w:rsidRPr="00621B96">
        <w:rPr>
          <w:sz w:val="22"/>
          <w:szCs w:val="22"/>
        </w:rPr>
        <w:t xml:space="preserve">. Keragaman pendekatan ini menimbulkan kebutuhan mendesak akan sebuah kajian komprehensif yang mampu memetakan lanskap riset secara terstruktur. Oleh karena itu, penelitian ini bertujuan untuk menyusun sebuah </w:t>
      </w:r>
      <w:r w:rsidRPr="00621B96">
        <w:rPr>
          <w:i/>
          <w:iCs/>
          <w:sz w:val="22"/>
          <w:szCs w:val="22"/>
        </w:rPr>
        <w:t>Systematic Literature Review</w:t>
      </w:r>
      <w:r w:rsidRPr="00621B96">
        <w:rPr>
          <w:sz w:val="22"/>
          <w:szCs w:val="22"/>
        </w:rPr>
        <w:t xml:space="preserve"> (SLR) yang secara khusus mengkaji pemanfaatan kecerdasan buatan dalam rekayasa perangkat lunak. Melalui tinjauan sistematis ini, diharapkan kontribusi, posisi tren riset terkini, serta tantangan-tantangan kritis yang dihadapi dalam integrasi AI dan RPL dapat diidentifikasi secara jelas untuk menjadi panduan bagi peneliti dan praktisi di masa depan.</w:t>
      </w:r>
    </w:p>
    <w:p w14:paraId="6A77F0B7" w14:textId="25B6D992" w:rsidR="00621B96" w:rsidRDefault="00621B96">
      <w:pPr>
        <w:ind w:firstLine="284"/>
        <w:jc w:val="both"/>
        <w:rPr>
          <w:sz w:val="22"/>
          <w:szCs w:val="22"/>
        </w:rPr>
      </w:pPr>
      <w:r w:rsidRPr="00621B96">
        <w:rPr>
          <w:sz w:val="22"/>
          <w:szCs w:val="22"/>
        </w:rPr>
        <w:t>Perkembangan dramatis dalam ekosistem komputasi awan, internet untuk segala (IoT), dan kecerdasan buatan generatif juga menuntut para praktisi perangkat lunak untuk mendefinisikan ulang batas-batas kapabilitas fungsional arsitektur aplikasi</w:t>
      </w:r>
      <w:r w:rsidR="00CB7894">
        <w:rPr>
          <w:sz w:val="22"/>
          <w:szCs w:val="22"/>
        </w:rPr>
        <w:t xml:space="preserve"> </w:t>
      </w:r>
      <w:sdt>
        <w:sdtPr>
          <w:rPr>
            <w:color w:val="000000"/>
            <w:sz w:val="22"/>
            <w:szCs w:val="22"/>
          </w:rPr>
          <w:tag w:val="MENDELEY_CITATION_v3_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"/>
          <w:id w:val="767657641"/>
          <w:placeholder>
            <w:docPart w:val="DefaultPlaceholder_-1854013440"/>
          </w:placeholder>
        </w:sdtPr>
        <w:sdtContent>
          <w:r w:rsidR="00BD09CA" w:rsidRPr="00BD09CA">
            <w:rPr>
              <w:color w:val="000000"/>
              <w:sz w:val="22"/>
              <w:szCs w:val="22"/>
            </w:rPr>
            <w:t>[9]</w:t>
          </w:r>
        </w:sdtContent>
      </w:sdt>
      <w:r w:rsidRPr="00621B96">
        <w:rPr>
          <w:sz w:val="22"/>
          <w:szCs w:val="22"/>
        </w:rPr>
        <w:t>. Sebagai contoh, dalam beberapa tahun terakhir, kegagalan fungsional pada kode sumber aplikasi skala besar telah menyebabkan kerugian bernilai jutaan dolar bagi industri global, sebagaimana yang dilaporkan oleh National Institute of Standards and Technology (NIST)</w:t>
      </w:r>
      <w:r w:rsidR="00BD09CA">
        <w:rPr>
          <w:sz w:val="22"/>
          <w:szCs w:val="22"/>
        </w:rPr>
        <w:t xml:space="preserve"> </w:t>
      </w:r>
      <w:sdt>
        <w:sdtPr>
          <w:rPr>
            <w:color w:val="000000"/>
            <w:sz w:val="22"/>
            <w:szCs w:val="22"/>
          </w:rPr>
          <w:tag w:val="MENDELEY_CITATION_v3_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"/>
          <w:id w:val="678628277"/>
          <w:placeholder>
            <w:docPart w:val="DefaultPlaceholder_-1854013440"/>
          </w:placeholder>
        </w:sdtPr>
        <w:sdtContent>
          <w:r w:rsidR="00BD09CA" w:rsidRPr="00BD09CA">
            <w:rPr>
              <w:color w:val="000000"/>
              <w:sz w:val="22"/>
              <w:szCs w:val="22"/>
            </w:rPr>
            <w:t>[10]</w:t>
          </w:r>
        </w:sdtContent>
      </w:sdt>
      <w:r w:rsidRPr="00621B96">
        <w:rPr>
          <w:sz w:val="22"/>
          <w:szCs w:val="22"/>
        </w:rPr>
        <w:t>. Permasalahan ini diperparah oleh adanya akumulasi utang teknis (</w:t>
      </w:r>
      <w:r w:rsidRPr="00621B96">
        <w:rPr>
          <w:i/>
          <w:iCs/>
          <w:sz w:val="22"/>
          <w:szCs w:val="22"/>
        </w:rPr>
        <w:t>technical debt</w:t>
      </w:r>
      <w:r w:rsidRPr="00621B96">
        <w:rPr>
          <w:sz w:val="22"/>
          <w:szCs w:val="22"/>
        </w:rPr>
        <w:t>) akibat implementasi kode yang mengabaikan prinsip dasar rekayasa perangkat lunak bersih (</w:t>
      </w:r>
      <w:r w:rsidRPr="00621B96">
        <w:rPr>
          <w:i/>
          <w:iCs/>
          <w:sz w:val="22"/>
          <w:szCs w:val="22"/>
        </w:rPr>
        <w:t>clean code</w:t>
      </w:r>
      <w:r w:rsidRPr="00621B96">
        <w:rPr>
          <w:sz w:val="22"/>
          <w:szCs w:val="22"/>
        </w:rPr>
        <w:t>)</w:t>
      </w:r>
      <w:r w:rsidR="00BD09CA">
        <w:rPr>
          <w:sz w:val="22"/>
          <w:szCs w:val="22"/>
        </w:rPr>
        <w:t xml:space="preserve"> </w:t>
      </w:r>
      <w:sdt>
        <w:sdtPr>
          <w:rPr>
            <w:color w:val="000000"/>
            <w:sz w:val="22"/>
            <w:szCs w:val="22"/>
          </w:rPr>
          <w:tag w:val="MENDELEY_CITATION_v3_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"/>
          <w:id w:val="-883328137"/>
          <w:placeholder>
            <w:docPart w:val="DefaultPlaceholder_-1854013440"/>
          </w:placeholder>
        </w:sdtPr>
        <w:sdtContent>
          <w:r w:rsidR="00BD09CA" w:rsidRPr="00BD09CA">
            <w:rPr>
              <w:color w:val="000000"/>
              <w:sz w:val="22"/>
              <w:szCs w:val="22"/>
            </w:rPr>
            <w:t>[11]</w:t>
          </w:r>
        </w:sdtContent>
      </w:sdt>
      <w:r w:rsidRPr="00621B96">
        <w:rPr>
          <w:sz w:val="22"/>
          <w:szCs w:val="22"/>
        </w:rPr>
        <w:t>. Tinjauan literatur yang komprehensif menjadi krusial untuk mengevaluasi sejauh mana otomatisasi cerdas mampu memitigasi anomali ini pada lingkungan repositori terbuka maupun tertutup.</w:t>
      </w:r>
    </w:p>
    <w:p w14:paraId="2BFC7D47" w14:textId="4D7DFFC0" w:rsidR="00621B96" w:rsidRDefault="00621B96">
      <w:pPr>
        <w:ind w:firstLine="284"/>
        <w:jc w:val="both"/>
        <w:rPr>
          <w:sz w:val="22"/>
          <w:szCs w:val="22"/>
        </w:rPr>
      </w:pPr>
      <w:r w:rsidRPr="00621B96">
        <w:rPr>
          <w:sz w:val="22"/>
          <w:szCs w:val="22"/>
        </w:rPr>
        <w:t>Melalui penyusunan naskah SLR ini, posisi akademis dari berbagai penelitian mutakhir akan dibahas secara kritis untuk menunjukkan kontribusi nyata dari penggunaan model prediktif kecerdasan buatan</w:t>
      </w:r>
      <w:r w:rsidR="00BD09CA">
        <w:rPr>
          <w:sz w:val="22"/>
          <w:szCs w:val="22"/>
        </w:rPr>
        <w:t xml:space="preserve"> </w:t>
      </w:r>
      <w:sdt>
        <w:sdtPr>
          <w:rPr>
            <w:color w:val="000000"/>
            <w:sz w:val="22"/>
            <w:szCs w:val="22"/>
          </w:rPr>
          <w:tag w:val="MENDELEY_CITATION_v3_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"/>
          <w:id w:val="332348241"/>
          <w:placeholder>
            <w:docPart w:val="DefaultPlaceholder_-1854013440"/>
          </w:placeholder>
        </w:sdtPr>
        <w:sdtContent>
          <w:r w:rsidR="00BD09CA" w:rsidRPr="00BD09CA">
            <w:rPr>
              <w:color w:val="000000"/>
              <w:sz w:val="22"/>
              <w:szCs w:val="22"/>
            </w:rPr>
            <w:t>[12]</w:t>
          </w:r>
        </w:sdtContent>
      </w:sdt>
      <w:r w:rsidRPr="00621B96">
        <w:rPr>
          <w:sz w:val="22"/>
          <w:szCs w:val="22"/>
        </w:rPr>
        <w:t>. Kami memetakan bagaimana transisi teknologi dari pendekatan berbasis aturan statis (</w:t>
      </w:r>
      <w:r w:rsidRPr="00621B96">
        <w:rPr>
          <w:i/>
          <w:iCs/>
          <w:sz w:val="22"/>
          <w:szCs w:val="22"/>
        </w:rPr>
        <w:t>rule-based</w:t>
      </w:r>
      <w:r w:rsidRPr="00621B96">
        <w:rPr>
          <w:sz w:val="22"/>
          <w:szCs w:val="22"/>
        </w:rPr>
        <w:t>) menuju arsitektur pembelajaran mendalam adaptif mampu mendatangkan nilai tambah yang destruktif sekaligus konstruktif bagi komunitas pengembang dunia</w:t>
      </w:r>
      <w:r w:rsidR="00BD09CA">
        <w:rPr>
          <w:sz w:val="22"/>
          <w:szCs w:val="22"/>
        </w:rPr>
        <w:t xml:space="preserve"> </w:t>
      </w:r>
      <w:sdt>
        <w:sdtPr>
          <w:rPr>
            <w:color w:val="000000"/>
            <w:sz w:val="22"/>
            <w:szCs w:val="22"/>
          </w:rPr>
          <w:tag w:val="MENDELEY_CITATION_v3_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"/>
          <w:id w:val="1258644676"/>
          <w:placeholder>
            <w:docPart w:val="DefaultPlaceholder_-1854013440"/>
          </w:placeholder>
        </w:sdtPr>
        <w:sdtContent>
          <w:r w:rsidR="00BD09CA" w:rsidRPr="00BD09CA">
            <w:rPr>
              <w:color w:val="000000"/>
              <w:sz w:val="22"/>
              <w:szCs w:val="22"/>
            </w:rPr>
            <w:t>[13]</w:t>
          </w:r>
        </w:sdtContent>
      </w:sdt>
      <w:r w:rsidRPr="00621B96">
        <w:rPr>
          <w:sz w:val="22"/>
          <w:szCs w:val="22"/>
        </w:rPr>
        <w:t>. Pembahasan pendahuluan ini mengarahkan pembaca menuju pemahaman mengenai pentingnya standarisasi protokol rekayasa perangkat lunak cerdas untuk mengurangi kesenjangan antara teori akademis dan implementasi industri berskala global</w:t>
      </w:r>
      <w:r w:rsidR="00BD09CA">
        <w:rPr>
          <w:sz w:val="22"/>
          <w:szCs w:val="22"/>
        </w:rPr>
        <w:t xml:space="preserve"> </w:t>
      </w:r>
      <w:sdt>
        <w:sdtPr>
          <w:rPr>
            <w:color w:val="000000"/>
            <w:sz w:val="22"/>
            <w:szCs w:val="22"/>
          </w:rPr>
          <w:tag w:val="MENDELEY_CITATION_v3_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"/>
          <w:id w:val="-435829903"/>
          <w:placeholder>
            <w:docPart w:val="DefaultPlaceholder_-1854013440"/>
          </w:placeholder>
        </w:sdtPr>
        <w:sdtContent>
          <w:r w:rsidR="00BD09CA" w:rsidRPr="00BD09CA">
            <w:rPr>
              <w:color w:val="000000"/>
              <w:sz w:val="22"/>
              <w:szCs w:val="22"/>
            </w:rPr>
            <w:t>[14]</w:t>
          </w:r>
        </w:sdtContent>
      </w:sdt>
      <w:r w:rsidRPr="00621B96">
        <w:rPr>
          <w:sz w:val="22"/>
          <w:szCs w:val="22"/>
        </w:rPr>
        <w:t>.</w:t>
      </w:r>
    </w:p>
    <w:p w14:paraId="3B421D68" w14:textId="77777777" w:rsidR="005555C3" w:rsidRDefault="005555C3">
      <w:pPr>
        <w:widowControl w:val="0"/>
        <w:pBdr>
          <w:top w:val="nil"/>
          <w:left w:val="nil"/>
          <w:bottom w:val="nil"/>
          <w:right w:val="nil"/>
          <w:between w:val="nil"/>
        </w:pBdr>
        <w:ind w:firstLine="709"/>
        <w:jc w:val="both"/>
        <w:rPr>
          <w:b/>
          <w:color w:val="000000"/>
          <w:sz w:val="22"/>
          <w:szCs w:val="22"/>
        </w:rPr>
      </w:pPr>
    </w:p>
    <w:p w14:paraId="726F02F5" w14:textId="77777777" w:rsidR="005555C3" w:rsidRDefault="005555C3">
      <w:pPr>
        <w:jc w:val="both"/>
        <w:rPr>
          <w:sz w:val="22"/>
          <w:szCs w:val="22"/>
        </w:rPr>
      </w:pPr>
    </w:p>
    <w:p w14:paraId="27D16B97" w14:textId="77777777" w:rsidR="005555C3" w:rsidRDefault="00000000">
      <w:pPr>
        <w:numPr>
          <w:ilvl w:val="0"/>
          <w:numId w:val="1"/>
        </w:numPr>
        <w:pBdr>
          <w:top w:val="nil"/>
          <w:left w:val="nil"/>
          <w:bottom w:val="nil"/>
          <w:right w:val="nil"/>
          <w:between w:val="nil"/>
        </w:pBdr>
        <w:jc w:val="center"/>
      </w:pPr>
      <w:r>
        <w:rPr>
          <w:color w:val="000000"/>
          <w:sz w:val="22"/>
          <w:szCs w:val="22"/>
        </w:rPr>
        <w:lastRenderedPageBreak/>
        <w:t>METODE PENELITIAN</w:t>
      </w:r>
    </w:p>
    <w:p w14:paraId="281939A1"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Jelaskan metode penelitian secara umum, rumus atau tahapan penyelesaian masalah secara detail dan lengkap. Penulis disarankan dapat menggunakan gambar dan diagram untuk mendukung penjelasan metode. Makalah hendaknya memuat tulisan yang berisi 1. PENDAHULUAN, 2. METODE PENELITIAN (bisa meliputi analisa, arsitektur, metode yang dipakai untuk menyelesaikan masalah, implementasi), 3. HASIL DAN PEMBAHASAN, 4. KESIMPULAN DAN SARAN UCAPAN TERIMA KASIH (JIKA ADA) dan DAFTAR PUSTAKA. Pada setiap paragraf bisa terdiri dari beberapa subparagraf yang dituliskan dengan penomoran angka arab seperti yang ditunjukkan section berikut ini. Jumlah halaman 10</w:t>
      </w:r>
      <w:r>
        <w:rPr>
          <w:b/>
          <w:color w:val="000000"/>
          <w:sz w:val="22"/>
          <w:szCs w:val="22"/>
        </w:rPr>
        <w:t xml:space="preserve"> </w:t>
      </w:r>
      <w:r>
        <w:rPr>
          <w:color w:val="000000"/>
          <w:sz w:val="22"/>
          <w:szCs w:val="22"/>
        </w:rPr>
        <w:t xml:space="preserve">halaman sampai 15 halaman ukuran A4. </w:t>
      </w:r>
    </w:p>
    <w:p w14:paraId="6AC48AAF" w14:textId="77777777" w:rsidR="005555C3" w:rsidRDefault="00000000">
      <w:pPr>
        <w:keepNext/>
        <w:pBdr>
          <w:top w:val="nil"/>
          <w:left w:val="nil"/>
          <w:bottom w:val="nil"/>
          <w:right w:val="nil"/>
          <w:between w:val="nil"/>
        </w:pBdr>
        <w:spacing w:before="160"/>
        <w:rPr>
          <w:b/>
          <w:i/>
          <w:color w:val="000000"/>
          <w:sz w:val="22"/>
          <w:szCs w:val="22"/>
        </w:rPr>
      </w:pPr>
      <w:r>
        <w:rPr>
          <w:i/>
          <w:color w:val="000000"/>
          <w:sz w:val="22"/>
          <w:szCs w:val="22"/>
        </w:rPr>
        <w:t xml:space="preserve">2.1 Tahapan Review </w:t>
      </w:r>
    </w:p>
    <w:p w14:paraId="11095A6E"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Harap mengirimkan naskah Anda secara elektronik melalui OJS JTSI di https://jurnal.mdp.ac.id/index.php/jtsi/submissions. Setelah naskah diterima oleh tim editor, maka akan dilakukan pemeriksaan oleh tim editor dan dilanjutkan oleh reviewer.</w:t>
      </w:r>
    </w:p>
    <w:sdt>
      <w:sdtPr>
        <w:tag w:val="goog_rdk_0"/>
        <w:id w:val="1343277331"/>
      </w:sdtPr>
      <w:sdtContent>
        <w:p w14:paraId="2EDEF55E" w14:textId="77777777" w:rsidR="005555C3" w:rsidRDefault="00000000">
          <w:pPr>
            <w:pStyle w:val="Heading2"/>
            <w:rPr>
              <w:rFonts w:ascii="Times New Roman" w:hAnsi="Times New Roman" w:cs="Times New Roman"/>
              <w:b w:val="0"/>
              <w:color w:val="000000"/>
              <w:sz w:val="22"/>
              <w:szCs w:val="22"/>
            </w:rPr>
          </w:pPr>
          <w:r>
            <w:rPr>
              <w:rFonts w:ascii="Times New Roman" w:hAnsi="Times New Roman" w:cs="Times New Roman"/>
              <w:b w:val="0"/>
              <w:color w:val="000000"/>
              <w:sz w:val="22"/>
              <w:szCs w:val="22"/>
            </w:rPr>
            <w:t>2. 1.1 Rumus Matematika</w:t>
          </w:r>
        </w:p>
      </w:sdtContent>
    </w:sdt>
    <w:p w14:paraId="3A77F4F6"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 xml:space="preserve">Jika anda menggunakan </w:t>
      </w:r>
      <w:r>
        <w:rPr>
          <w:i/>
          <w:color w:val="000000"/>
          <w:sz w:val="22"/>
          <w:szCs w:val="22"/>
        </w:rPr>
        <w:t>Word,</w:t>
      </w:r>
      <w:r>
        <w:rPr>
          <w:color w:val="000000"/>
          <w:sz w:val="22"/>
          <w:szCs w:val="22"/>
        </w:rPr>
        <w:t xml:space="preserve">gunakan persamaan Microsoft Equation Editor atau </w:t>
      </w:r>
      <w:r>
        <w:rPr>
          <w:i/>
          <w:color w:val="000000"/>
          <w:sz w:val="22"/>
          <w:szCs w:val="22"/>
        </w:rPr>
        <w:t>MathType</w:t>
      </w:r>
      <w:r>
        <w:rPr>
          <w:color w:val="000000"/>
          <w:sz w:val="22"/>
          <w:szCs w:val="22"/>
        </w:rPr>
        <w:t xml:space="preserve">, ditulis </w:t>
      </w:r>
      <w:r>
        <w:rPr>
          <w:sz w:val="22"/>
          <w:szCs w:val="22"/>
        </w:rPr>
        <w:t>di tengah</w:t>
      </w:r>
      <w:r>
        <w:rPr>
          <w:color w:val="000000"/>
          <w:sz w:val="22"/>
          <w:szCs w:val="22"/>
        </w:rPr>
        <w:t>, dan diberi nomor persamaan mulai dari (1), (2) dst.</w:t>
      </w:r>
    </w:p>
    <w:p w14:paraId="26FD44BB" w14:textId="77777777" w:rsidR="005555C3" w:rsidRDefault="00000000">
      <w:pPr>
        <w:widowControl w:val="0"/>
        <w:pBdr>
          <w:top w:val="nil"/>
          <w:left w:val="nil"/>
          <w:bottom w:val="nil"/>
          <w:right w:val="nil"/>
          <w:between w:val="nil"/>
        </w:pBdr>
        <w:jc w:val="center"/>
        <w:rPr>
          <w:color w:val="000000"/>
        </w:rPr>
      </w:pPr>
      <w:r>
        <w:rPr>
          <w:color w:val="000000"/>
          <w:sz w:val="36"/>
          <w:szCs w:val="36"/>
          <w:vertAlign w:val="subscript"/>
        </w:rPr>
        <w:object w:dxaOrig="3690" w:dyaOrig="360" w14:anchorId="6A038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8pt;height:18pt" o:ole="">
            <v:imagedata r:id="rId9" o:title=""/>
          </v:shape>
          <o:OLEObject Type="Embed" ProgID="Equation.3" ShapeID="_x0000_i1025" DrawAspect="Content" ObjectID="_1844448000" r:id="rId10"/>
        </w:object>
      </w:r>
      <w:r>
        <w:rPr>
          <w:color w:val="000000"/>
          <w:sz w:val="22"/>
          <w:szCs w:val="22"/>
        </w:rPr>
        <w:t xml:space="preserve"> (1)</w:t>
      </w:r>
    </w:p>
    <w:p w14:paraId="5D4278B9"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 xml:space="preserve"> </w:t>
      </w:r>
    </w:p>
    <w:p w14:paraId="5A1E3349" w14:textId="77777777" w:rsidR="005555C3" w:rsidRDefault="00000000">
      <w:pPr>
        <w:keepNext/>
        <w:pBdr>
          <w:top w:val="nil"/>
          <w:left w:val="nil"/>
          <w:bottom w:val="nil"/>
          <w:right w:val="nil"/>
          <w:between w:val="nil"/>
        </w:pBdr>
        <w:spacing w:before="160"/>
        <w:rPr>
          <w:b/>
          <w:i/>
          <w:color w:val="000000"/>
          <w:sz w:val="22"/>
          <w:szCs w:val="22"/>
        </w:rPr>
      </w:pPr>
      <w:r>
        <w:rPr>
          <w:i/>
          <w:color w:val="000000"/>
          <w:sz w:val="22"/>
          <w:szCs w:val="22"/>
        </w:rPr>
        <w:t>2.2 Gambar dan Tabel</w:t>
      </w:r>
    </w:p>
    <w:p w14:paraId="53A26ECE"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 xml:space="preserve">Semua tabel dan gambar yang Anda masukkan dalam dokumen harus disesuaikan dengan urutan 1 kolom atau ukuran penuh satu kertas, agar memudahkan bagi reviewer untuk mencermati makna gambar. Gunakan </w:t>
      </w:r>
      <w:r>
        <w:rPr>
          <w:i/>
          <w:color w:val="000000"/>
          <w:sz w:val="22"/>
          <w:szCs w:val="22"/>
        </w:rPr>
        <w:t xml:space="preserve">caption </w:t>
      </w:r>
      <w:r>
        <w:rPr>
          <w:color w:val="000000"/>
          <w:sz w:val="22"/>
          <w:szCs w:val="22"/>
        </w:rPr>
        <w:t>untuk mempermudah penomoran gambar dan tabel. Keterangan gambar harus dalam font Times New Roman ukuran 10 pt setelah gambar atau bagian bawah gambar. Keterangan gambar dalam satu baris seperti di Gambar 1, diletakkan di tengah (centered) berikan kalimat penunjuk gambar sebelum atau sesudah gambar, setiap awal kata dalam keterangan gambar menggunakan huruf kapital.</w:t>
      </w:r>
    </w:p>
    <w:p w14:paraId="1981B545" w14:textId="77777777" w:rsidR="005555C3" w:rsidRDefault="00000000">
      <w:pPr>
        <w:pBdr>
          <w:top w:val="nil"/>
          <w:left w:val="nil"/>
          <w:bottom w:val="nil"/>
          <w:right w:val="nil"/>
          <w:between w:val="nil"/>
        </w:pBdr>
        <w:spacing w:before="200" w:after="100"/>
        <w:jc w:val="center"/>
        <w:rPr>
          <w:rFonts w:ascii="Arial" w:eastAsia="Arial" w:hAnsi="Arial" w:cs="Arial"/>
          <w:color w:val="000000"/>
        </w:rPr>
      </w:pPr>
      <w:r>
        <w:rPr>
          <w:rFonts w:ascii="Arial" w:eastAsia="Arial" w:hAnsi="Arial" w:cs="Arial"/>
          <w:noProof/>
          <w:color w:val="000000"/>
        </w:rPr>
        <w:drawing>
          <wp:inline distT="0" distB="0" distL="0" distR="0" wp14:anchorId="23B01A92" wp14:editId="35F80DA2">
            <wp:extent cx="1085850" cy="1085850"/>
            <wp:effectExtent l="0" t="0" r="0" b="0"/>
            <wp:docPr id="10" name="image3.png" descr="lena%258bit%25plain"/>
            <wp:cNvGraphicFramePr/>
            <a:graphic xmlns:a="http://schemas.openxmlformats.org/drawingml/2006/main">
              <a:graphicData uri="http://schemas.openxmlformats.org/drawingml/2006/picture">
                <pic:pic xmlns:pic="http://schemas.openxmlformats.org/drawingml/2006/picture">
                  <pic:nvPicPr>
                    <pic:cNvPr id="0" name="image3.png" descr="lena%258bit%25plain"/>
                    <pic:cNvPicPr preferRelativeResize="0"/>
                  </pic:nvPicPr>
                  <pic:blipFill>
                    <a:blip r:embed="rId11"/>
                    <a:srcRect/>
                    <a:stretch>
                      <a:fillRect/>
                    </a:stretch>
                  </pic:blipFill>
                  <pic:spPr>
                    <a:xfrm>
                      <a:off x="0" y="0"/>
                      <a:ext cx="1085850" cy="1085850"/>
                    </a:xfrm>
                    <a:prstGeom prst="rect">
                      <a:avLst/>
                    </a:prstGeom>
                    <a:ln/>
                  </pic:spPr>
                </pic:pic>
              </a:graphicData>
            </a:graphic>
          </wp:inline>
        </w:drawing>
      </w:r>
    </w:p>
    <w:p w14:paraId="2013E924" w14:textId="77777777" w:rsidR="005555C3" w:rsidRDefault="00000000">
      <w:pPr>
        <w:pBdr>
          <w:top w:val="nil"/>
          <w:left w:val="nil"/>
          <w:bottom w:val="nil"/>
          <w:right w:val="nil"/>
          <w:between w:val="nil"/>
        </w:pBdr>
        <w:spacing w:before="240" w:line="480" w:lineRule="auto"/>
        <w:jc w:val="center"/>
        <w:rPr>
          <w:color w:val="000000"/>
        </w:rPr>
      </w:pPr>
      <w:r>
        <w:rPr>
          <w:color w:val="000000"/>
        </w:rPr>
        <w:t>Gambar 1. Citra Lena</w:t>
      </w:r>
    </w:p>
    <w:p w14:paraId="36E3D216" w14:textId="77777777" w:rsidR="005555C3" w:rsidRDefault="00000000">
      <w:pPr>
        <w:pBdr>
          <w:top w:val="nil"/>
          <w:left w:val="nil"/>
          <w:bottom w:val="nil"/>
          <w:right w:val="nil"/>
          <w:between w:val="nil"/>
        </w:pBdr>
        <w:ind w:firstLine="720"/>
        <w:jc w:val="both"/>
        <w:rPr>
          <w:color w:val="000000"/>
          <w:sz w:val="22"/>
          <w:szCs w:val="22"/>
        </w:rPr>
      </w:pPr>
      <w:r>
        <w:rPr>
          <w:color w:val="000000"/>
          <w:sz w:val="22"/>
          <w:szCs w:val="22"/>
        </w:rPr>
        <w:t>Tabel diberi nomor seperti di Tabel 1. Keterangan tabel di tengah (centered) dengan ukuran 10 pt. Setiap awal kata dalam keterangan tabel menggunakan huruf kapital. Keterangan angka tabel ditempatkan sebelum tabel terkait atau di bagian atas tabel, seperti yang ditunjukkan pada Tabel 1. Format tabel mengikuti style tanpa garis vertikal seperti di Tabel 1. Tata letak tabel seharusnya konsisten, tidak terputus antar halaman.</w:t>
      </w:r>
    </w:p>
    <w:p w14:paraId="5CFF5ED2" w14:textId="77777777" w:rsidR="005555C3" w:rsidRDefault="005555C3">
      <w:pPr>
        <w:pBdr>
          <w:top w:val="nil"/>
          <w:left w:val="nil"/>
          <w:bottom w:val="nil"/>
          <w:right w:val="nil"/>
          <w:between w:val="nil"/>
        </w:pBdr>
        <w:ind w:firstLine="720"/>
        <w:jc w:val="both"/>
        <w:rPr>
          <w:color w:val="000000"/>
          <w:sz w:val="22"/>
          <w:szCs w:val="22"/>
        </w:rPr>
      </w:pPr>
    </w:p>
    <w:p w14:paraId="4BE58D68" w14:textId="77777777" w:rsidR="005555C3" w:rsidRDefault="00000000">
      <w:pPr>
        <w:spacing w:after="240"/>
        <w:jc w:val="center"/>
        <w:rPr>
          <w:b/>
        </w:rPr>
      </w:pPr>
      <w:r>
        <w:t>Tabel 1. Perbandingan Algoritma A dan Algoritma B</w:t>
      </w:r>
    </w:p>
    <w:tbl>
      <w:tblPr>
        <w:tblStyle w:val="a"/>
        <w:tblW w:w="4227"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039"/>
        <w:gridCol w:w="1322"/>
        <w:gridCol w:w="1005"/>
        <w:gridCol w:w="861"/>
      </w:tblGrid>
      <w:tr w:rsidR="005555C3" w14:paraId="7DE4A0FB" w14:textId="77777777">
        <w:trPr>
          <w:jc w:val="center"/>
        </w:trPr>
        <w:tc>
          <w:tcPr>
            <w:tcW w:w="1039" w:type="dxa"/>
          </w:tcPr>
          <w:p w14:paraId="406EB6EF" w14:textId="77777777" w:rsidR="005555C3" w:rsidRDefault="00000000">
            <w:pPr>
              <w:pBdr>
                <w:top w:val="nil"/>
                <w:left w:val="nil"/>
                <w:bottom w:val="nil"/>
                <w:right w:val="nil"/>
                <w:between w:val="nil"/>
              </w:pBdr>
              <w:jc w:val="center"/>
              <w:rPr>
                <w:color w:val="000000"/>
              </w:rPr>
            </w:pPr>
            <w:r>
              <w:rPr>
                <w:color w:val="000000"/>
              </w:rPr>
              <w:t>Algoritma</w:t>
            </w:r>
          </w:p>
        </w:tc>
        <w:tc>
          <w:tcPr>
            <w:tcW w:w="1322" w:type="dxa"/>
          </w:tcPr>
          <w:p w14:paraId="726CB4BB" w14:textId="77777777" w:rsidR="005555C3" w:rsidRDefault="00000000">
            <w:pPr>
              <w:pBdr>
                <w:top w:val="nil"/>
                <w:left w:val="nil"/>
                <w:bottom w:val="nil"/>
                <w:right w:val="nil"/>
                <w:between w:val="nil"/>
              </w:pBdr>
              <w:jc w:val="center"/>
              <w:rPr>
                <w:color w:val="000000"/>
              </w:rPr>
            </w:pPr>
            <w:r>
              <w:rPr>
                <w:color w:val="000000"/>
              </w:rPr>
              <w:t>Waktu Proses</w:t>
            </w:r>
          </w:p>
        </w:tc>
        <w:tc>
          <w:tcPr>
            <w:tcW w:w="1005" w:type="dxa"/>
          </w:tcPr>
          <w:p w14:paraId="4F5E55D4" w14:textId="77777777" w:rsidR="005555C3" w:rsidRDefault="00000000">
            <w:pPr>
              <w:pBdr>
                <w:top w:val="nil"/>
                <w:left w:val="nil"/>
                <w:bottom w:val="nil"/>
                <w:right w:val="nil"/>
                <w:between w:val="nil"/>
              </w:pBdr>
              <w:jc w:val="center"/>
              <w:rPr>
                <w:color w:val="000000"/>
              </w:rPr>
            </w:pPr>
            <w:r>
              <w:rPr>
                <w:color w:val="000000"/>
              </w:rPr>
              <w:t>Ketelitian</w:t>
            </w:r>
          </w:p>
        </w:tc>
        <w:tc>
          <w:tcPr>
            <w:tcW w:w="861" w:type="dxa"/>
          </w:tcPr>
          <w:p w14:paraId="710F956E" w14:textId="77777777" w:rsidR="005555C3" w:rsidRDefault="00000000">
            <w:pPr>
              <w:pBdr>
                <w:top w:val="nil"/>
                <w:left w:val="nil"/>
                <w:bottom w:val="nil"/>
                <w:right w:val="nil"/>
                <w:between w:val="nil"/>
              </w:pBdr>
              <w:jc w:val="center"/>
              <w:rPr>
                <w:color w:val="000000"/>
              </w:rPr>
            </w:pPr>
            <w:r>
              <w:rPr>
                <w:color w:val="000000"/>
              </w:rPr>
              <w:t>Memori</w:t>
            </w:r>
          </w:p>
        </w:tc>
      </w:tr>
      <w:tr w:rsidR="005555C3" w14:paraId="46E5B70F" w14:textId="77777777">
        <w:trPr>
          <w:cantSplit/>
          <w:jc w:val="center"/>
        </w:trPr>
        <w:tc>
          <w:tcPr>
            <w:tcW w:w="1039" w:type="dxa"/>
          </w:tcPr>
          <w:p w14:paraId="4700BF7C" w14:textId="77777777" w:rsidR="005555C3" w:rsidRDefault="00000000">
            <w:pPr>
              <w:pBdr>
                <w:top w:val="nil"/>
                <w:left w:val="nil"/>
                <w:bottom w:val="nil"/>
                <w:right w:val="nil"/>
                <w:between w:val="nil"/>
              </w:pBdr>
              <w:jc w:val="center"/>
              <w:rPr>
                <w:color w:val="000000"/>
              </w:rPr>
            </w:pPr>
            <w:r>
              <w:rPr>
                <w:color w:val="000000"/>
              </w:rPr>
              <w:t>A</w:t>
            </w:r>
          </w:p>
        </w:tc>
        <w:tc>
          <w:tcPr>
            <w:tcW w:w="1322" w:type="dxa"/>
          </w:tcPr>
          <w:p w14:paraId="02BECD18" w14:textId="77777777" w:rsidR="005555C3" w:rsidRDefault="00000000">
            <w:pPr>
              <w:pBdr>
                <w:top w:val="nil"/>
                <w:left w:val="nil"/>
                <w:bottom w:val="nil"/>
                <w:right w:val="nil"/>
                <w:between w:val="nil"/>
              </w:pBdr>
              <w:jc w:val="center"/>
              <w:rPr>
                <w:color w:val="000000"/>
              </w:rPr>
            </w:pPr>
            <w:r>
              <w:rPr>
                <w:color w:val="000000"/>
              </w:rPr>
              <w:t>120 ms</w:t>
            </w:r>
          </w:p>
        </w:tc>
        <w:tc>
          <w:tcPr>
            <w:tcW w:w="1005" w:type="dxa"/>
          </w:tcPr>
          <w:p w14:paraId="6CCECB69" w14:textId="77777777" w:rsidR="005555C3" w:rsidRDefault="00000000">
            <w:pPr>
              <w:pBdr>
                <w:top w:val="nil"/>
                <w:left w:val="nil"/>
                <w:bottom w:val="nil"/>
                <w:right w:val="nil"/>
                <w:between w:val="nil"/>
              </w:pBdr>
              <w:jc w:val="center"/>
              <w:rPr>
                <w:color w:val="000000"/>
              </w:rPr>
            </w:pPr>
            <w:r>
              <w:rPr>
                <w:color w:val="000000"/>
              </w:rPr>
              <w:t>98 %</w:t>
            </w:r>
          </w:p>
        </w:tc>
        <w:tc>
          <w:tcPr>
            <w:tcW w:w="861" w:type="dxa"/>
          </w:tcPr>
          <w:p w14:paraId="545E761A" w14:textId="77777777" w:rsidR="005555C3" w:rsidRDefault="00000000">
            <w:pPr>
              <w:pBdr>
                <w:top w:val="nil"/>
                <w:left w:val="nil"/>
                <w:bottom w:val="nil"/>
                <w:right w:val="nil"/>
                <w:between w:val="nil"/>
              </w:pBdr>
              <w:jc w:val="center"/>
              <w:rPr>
                <w:color w:val="000000"/>
              </w:rPr>
            </w:pPr>
            <w:r>
              <w:rPr>
                <w:color w:val="000000"/>
              </w:rPr>
              <w:t>200 KB</w:t>
            </w:r>
          </w:p>
        </w:tc>
      </w:tr>
      <w:tr w:rsidR="005555C3" w14:paraId="47C15F2A" w14:textId="77777777">
        <w:trPr>
          <w:cantSplit/>
          <w:jc w:val="center"/>
        </w:trPr>
        <w:tc>
          <w:tcPr>
            <w:tcW w:w="1039" w:type="dxa"/>
          </w:tcPr>
          <w:p w14:paraId="75AC9EB3" w14:textId="77777777" w:rsidR="005555C3" w:rsidRDefault="00000000">
            <w:pPr>
              <w:pBdr>
                <w:top w:val="nil"/>
                <w:left w:val="nil"/>
                <w:bottom w:val="nil"/>
                <w:right w:val="nil"/>
                <w:between w:val="nil"/>
              </w:pBdr>
              <w:jc w:val="center"/>
              <w:rPr>
                <w:color w:val="000000"/>
              </w:rPr>
            </w:pPr>
            <w:r>
              <w:rPr>
                <w:color w:val="000000"/>
              </w:rPr>
              <w:t>B</w:t>
            </w:r>
          </w:p>
        </w:tc>
        <w:tc>
          <w:tcPr>
            <w:tcW w:w="1322" w:type="dxa"/>
          </w:tcPr>
          <w:p w14:paraId="7A513A93" w14:textId="77777777" w:rsidR="005555C3" w:rsidRDefault="00000000">
            <w:pPr>
              <w:pBdr>
                <w:top w:val="nil"/>
                <w:left w:val="nil"/>
                <w:bottom w:val="nil"/>
                <w:right w:val="nil"/>
                <w:between w:val="nil"/>
              </w:pBdr>
              <w:jc w:val="center"/>
              <w:rPr>
                <w:color w:val="000000"/>
              </w:rPr>
            </w:pPr>
            <w:r>
              <w:rPr>
                <w:color w:val="000000"/>
              </w:rPr>
              <w:t>105 ms</w:t>
            </w:r>
          </w:p>
        </w:tc>
        <w:tc>
          <w:tcPr>
            <w:tcW w:w="1005" w:type="dxa"/>
          </w:tcPr>
          <w:p w14:paraId="19411BDB" w14:textId="77777777" w:rsidR="005555C3" w:rsidRDefault="00000000">
            <w:pPr>
              <w:pBdr>
                <w:top w:val="nil"/>
                <w:left w:val="nil"/>
                <w:bottom w:val="nil"/>
                <w:right w:val="nil"/>
                <w:between w:val="nil"/>
              </w:pBdr>
              <w:jc w:val="center"/>
              <w:rPr>
                <w:color w:val="000000"/>
              </w:rPr>
            </w:pPr>
            <w:r>
              <w:rPr>
                <w:color w:val="000000"/>
              </w:rPr>
              <w:t>95 %</w:t>
            </w:r>
          </w:p>
        </w:tc>
        <w:tc>
          <w:tcPr>
            <w:tcW w:w="861" w:type="dxa"/>
          </w:tcPr>
          <w:p w14:paraId="71D65D2C" w14:textId="77777777" w:rsidR="005555C3" w:rsidRDefault="00000000">
            <w:pPr>
              <w:pBdr>
                <w:top w:val="nil"/>
                <w:left w:val="nil"/>
                <w:bottom w:val="nil"/>
                <w:right w:val="nil"/>
                <w:between w:val="nil"/>
              </w:pBdr>
              <w:jc w:val="center"/>
              <w:rPr>
                <w:color w:val="000000"/>
              </w:rPr>
            </w:pPr>
            <w:r>
              <w:rPr>
                <w:color w:val="000000"/>
              </w:rPr>
              <w:t>415 KB</w:t>
            </w:r>
          </w:p>
        </w:tc>
      </w:tr>
    </w:tbl>
    <w:p w14:paraId="606CA399" w14:textId="77777777" w:rsidR="005555C3" w:rsidRDefault="00000000">
      <w:pPr>
        <w:keepNext/>
        <w:pBdr>
          <w:top w:val="nil"/>
          <w:left w:val="nil"/>
          <w:bottom w:val="nil"/>
          <w:right w:val="nil"/>
          <w:between w:val="nil"/>
        </w:pBdr>
        <w:spacing w:before="160"/>
        <w:rPr>
          <w:b/>
          <w:i/>
          <w:color w:val="000000"/>
          <w:sz w:val="22"/>
          <w:szCs w:val="22"/>
        </w:rPr>
      </w:pPr>
      <w:r>
        <w:rPr>
          <w:i/>
          <w:color w:val="000000"/>
          <w:sz w:val="22"/>
          <w:szCs w:val="22"/>
        </w:rPr>
        <w:lastRenderedPageBreak/>
        <w:t>2.4 Pengacuan Pustaka / sitasi</w:t>
      </w:r>
    </w:p>
    <w:p w14:paraId="42CD2083"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Pengacuan pustaka dilakukan dengan menuliskan [nomor urut pada daftar pustaka] mis. [1], [1,2], [1,2,3]. Sitasi kepustakaan harus ada dalam Daftar Pustaka dan Daftar Pustaka harus ada sitasinya dalam naskah. Pustaka yang disitasi pertama kali pada naskah [1], harus ada pada daftar pustaka nomor satu, yang disitasi ke dua, muncul pada daftar pustaka no 2, begitu seterusnya. Daftar pustaka urut kemunculan sitasi, bukan urut nama belakang.  Daftar pustaka hanya memuat pustaka yang benar benar disitasi pada naskah.</w:t>
      </w:r>
    </w:p>
    <w:p w14:paraId="52652C10" w14:textId="77777777" w:rsidR="005555C3" w:rsidRDefault="005555C3">
      <w:pPr>
        <w:jc w:val="center"/>
        <w:rPr>
          <w:sz w:val="22"/>
          <w:szCs w:val="22"/>
        </w:rPr>
      </w:pPr>
    </w:p>
    <w:p w14:paraId="0E583FED" w14:textId="77777777" w:rsidR="005555C3" w:rsidRDefault="005555C3">
      <w:pPr>
        <w:jc w:val="both"/>
        <w:rPr>
          <w:sz w:val="22"/>
          <w:szCs w:val="22"/>
        </w:rPr>
      </w:pPr>
    </w:p>
    <w:p w14:paraId="6A991FF7" w14:textId="77777777" w:rsidR="005555C3" w:rsidRDefault="00000000">
      <w:pPr>
        <w:numPr>
          <w:ilvl w:val="0"/>
          <w:numId w:val="1"/>
        </w:numPr>
        <w:pBdr>
          <w:top w:val="nil"/>
          <w:left w:val="nil"/>
          <w:bottom w:val="nil"/>
          <w:right w:val="nil"/>
          <w:between w:val="nil"/>
        </w:pBdr>
        <w:jc w:val="center"/>
      </w:pPr>
      <w:r>
        <w:rPr>
          <w:color w:val="000000"/>
          <w:sz w:val="22"/>
          <w:szCs w:val="22"/>
        </w:rPr>
        <w:t>HASIL DAN PEMBAHASAN</w:t>
      </w:r>
    </w:p>
    <w:p w14:paraId="0F6C41C4" w14:textId="77777777" w:rsidR="005555C3" w:rsidRDefault="005555C3">
      <w:pPr>
        <w:jc w:val="center"/>
        <w:rPr>
          <w:sz w:val="22"/>
          <w:szCs w:val="22"/>
        </w:rPr>
      </w:pPr>
    </w:p>
    <w:p w14:paraId="4723B96B"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Pembahasan terhadap hasil penelitian dan pengujian yang diperoleh disajikan dalam bentuk uraian teoritik, baik secara kualitatif maupun kuantitatif. Hasil percobaan sebaiknya ditampilkan dalam berupa grafik atau pun tabel. Untuk grafik dapat mengikuti format untuk diagram dan gambar seperti Gambar 2. Grafik dan gambar harus ada penjelasannya dalam teks atau harus diacu dalam teks.</w:t>
      </w:r>
    </w:p>
    <w:p w14:paraId="408D2712" w14:textId="77777777" w:rsidR="005555C3" w:rsidRDefault="005555C3">
      <w:pPr>
        <w:jc w:val="both"/>
        <w:rPr>
          <w:sz w:val="22"/>
          <w:szCs w:val="22"/>
        </w:rPr>
      </w:pPr>
    </w:p>
    <w:p w14:paraId="0220B848" w14:textId="77777777" w:rsidR="005555C3" w:rsidRDefault="00000000">
      <w:pPr>
        <w:pBdr>
          <w:top w:val="nil"/>
          <w:left w:val="nil"/>
          <w:bottom w:val="nil"/>
          <w:right w:val="nil"/>
          <w:between w:val="nil"/>
        </w:pBdr>
        <w:spacing w:before="200"/>
        <w:jc w:val="center"/>
        <w:rPr>
          <w:rFonts w:ascii="Arial" w:eastAsia="Arial" w:hAnsi="Arial" w:cs="Arial"/>
          <w:color w:val="000000"/>
        </w:rPr>
      </w:pPr>
      <w:r>
        <w:rPr>
          <w:rFonts w:ascii="Arial" w:eastAsia="Arial" w:hAnsi="Arial" w:cs="Arial"/>
          <w:noProof/>
          <w:color w:val="000000"/>
        </w:rPr>
        <w:drawing>
          <wp:inline distT="0" distB="0" distL="0" distR="0" wp14:anchorId="082FDB58" wp14:editId="2EFE6A21">
            <wp:extent cx="2743200" cy="15144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743200" cy="1514475"/>
                    </a:xfrm>
                    <a:prstGeom prst="rect">
                      <a:avLst/>
                    </a:prstGeom>
                    <a:ln/>
                  </pic:spPr>
                </pic:pic>
              </a:graphicData>
            </a:graphic>
          </wp:inline>
        </w:drawing>
      </w:r>
    </w:p>
    <w:p w14:paraId="3C4A545C" w14:textId="77777777" w:rsidR="005555C3" w:rsidRDefault="00000000">
      <w:pPr>
        <w:pBdr>
          <w:top w:val="nil"/>
          <w:left w:val="nil"/>
          <w:bottom w:val="nil"/>
          <w:right w:val="nil"/>
          <w:between w:val="nil"/>
        </w:pBdr>
        <w:spacing w:before="240"/>
        <w:jc w:val="center"/>
        <w:rPr>
          <w:color w:val="000000"/>
        </w:rPr>
      </w:pPr>
      <w:r>
        <w:rPr>
          <w:color w:val="000000"/>
        </w:rPr>
        <w:t xml:space="preserve">Gambar 2.  Grafik Perbandingan </w:t>
      </w:r>
      <w:r>
        <w:rPr>
          <w:color w:val="000000"/>
          <w:sz w:val="36"/>
          <w:szCs w:val="36"/>
          <w:vertAlign w:val="subscript"/>
        </w:rPr>
        <w:object w:dxaOrig="405" w:dyaOrig="360" w14:anchorId="713A3F70">
          <v:shape id="_x0000_i1026" type="#_x0000_t75" style="width:20.4pt;height:18pt" o:ole="">
            <v:imagedata r:id="rId13" o:title=""/>
          </v:shape>
          <o:OLEObject Type="Embed" ProgID="Equation.3" ShapeID="_x0000_i1026" DrawAspect="Content" ObjectID="_1844448001" r:id="rId14"/>
        </w:object>
      </w:r>
    </w:p>
    <w:p w14:paraId="0A931BBA" w14:textId="77777777" w:rsidR="005555C3" w:rsidRDefault="005555C3">
      <w:pPr>
        <w:pBdr>
          <w:top w:val="nil"/>
          <w:left w:val="nil"/>
          <w:bottom w:val="nil"/>
          <w:right w:val="nil"/>
          <w:between w:val="nil"/>
        </w:pBdr>
        <w:spacing w:before="240"/>
        <w:jc w:val="center"/>
        <w:rPr>
          <w:color w:val="000000"/>
        </w:rPr>
      </w:pPr>
    </w:p>
    <w:p w14:paraId="489B71EE" w14:textId="77777777" w:rsidR="005555C3" w:rsidRDefault="00000000">
      <w:pPr>
        <w:numPr>
          <w:ilvl w:val="0"/>
          <w:numId w:val="1"/>
        </w:numPr>
        <w:pBdr>
          <w:top w:val="nil"/>
          <w:left w:val="nil"/>
          <w:bottom w:val="nil"/>
          <w:right w:val="nil"/>
          <w:between w:val="nil"/>
        </w:pBdr>
        <w:jc w:val="center"/>
      </w:pPr>
      <w:r>
        <w:rPr>
          <w:color w:val="000000"/>
          <w:sz w:val="22"/>
          <w:szCs w:val="22"/>
        </w:rPr>
        <w:t>KESIMPULAN DAN SARAN</w:t>
      </w:r>
    </w:p>
    <w:p w14:paraId="0E6E9C9E" w14:textId="77777777" w:rsidR="005555C3" w:rsidRDefault="005555C3">
      <w:pPr>
        <w:jc w:val="center"/>
        <w:rPr>
          <w:sz w:val="22"/>
          <w:szCs w:val="22"/>
        </w:rPr>
      </w:pPr>
    </w:p>
    <w:p w14:paraId="447B151E" w14:textId="77777777" w:rsidR="005555C3" w:rsidRDefault="00000000">
      <w:pPr>
        <w:widowControl w:val="0"/>
        <w:pBdr>
          <w:top w:val="nil"/>
          <w:left w:val="nil"/>
          <w:bottom w:val="nil"/>
          <w:right w:val="nil"/>
          <w:between w:val="nil"/>
        </w:pBdr>
        <w:ind w:firstLine="709"/>
        <w:jc w:val="both"/>
        <w:rPr>
          <w:color w:val="000000"/>
          <w:sz w:val="22"/>
          <w:szCs w:val="22"/>
        </w:rPr>
      </w:pPr>
      <w:r>
        <w:rPr>
          <w:color w:val="000000"/>
          <w:sz w:val="22"/>
          <w:szCs w:val="22"/>
        </w:rPr>
        <w:t xml:space="preserve">Kesimpulan harus mengindikasi secara jelas hasil-hasil yang diperoleh, kelebihan dan kekurangannya, serta kemungkinan pengembangan selanjutnya. Kesimpulan dapat berupa paragraf, jangan berbentuk poin-poin menggunakan numbering atau bullet. Saran-saran untuk penelitian lebih lanjut untuk menutup kekurangan penelitian. </w:t>
      </w:r>
    </w:p>
    <w:p w14:paraId="40E5F0D2" w14:textId="77777777" w:rsidR="005555C3" w:rsidRDefault="005555C3">
      <w:pPr>
        <w:widowControl w:val="0"/>
        <w:pBdr>
          <w:top w:val="nil"/>
          <w:left w:val="nil"/>
          <w:bottom w:val="nil"/>
          <w:right w:val="nil"/>
          <w:between w:val="nil"/>
        </w:pBdr>
        <w:ind w:firstLine="709"/>
        <w:jc w:val="both"/>
        <w:rPr>
          <w:color w:val="000000"/>
          <w:sz w:val="22"/>
          <w:szCs w:val="22"/>
        </w:rPr>
      </w:pPr>
    </w:p>
    <w:p w14:paraId="505488B9" w14:textId="77777777" w:rsidR="005555C3" w:rsidRDefault="00000000">
      <w:pPr>
        <w:pBdr>
          <w:top w:val="nil"/>
          <w:left w:val="nil"/>
          <w:bottom w:val="nil"/>
          <w:right w:val="nil"/>
          <w:between w:val="nil"/>
        </w:pBdr>
        <w:jc w:val="center"/>
        <w:rPr>
          <w:b/>
          <w:color w:val="000000"/>
          <w:sz w:val="22"/>
          <w:szCs w:val="22"/>
        </w:rPr>
      </w:pPr>
      <w:r>
        <w:rPr>
          <w:color w:val="000000"/>
          <w:sz w:val="22"/>
          <w:szCs w:val="22"/>
        </w:rPr>
        <w:t>UCAPAN TERIMA KASIH</w:t>
      </w:r>
      <w:r>
        <w:rPr>
          <w:b/>
          <w:color w:val="000000"/>
          <w:sz w:val="22"/>
          <w:szCs w:val="22"/>
        </w:rPr>
        <w:t xml:space="preserve"> </w:t>
      </w:r>
      <w:r>
        <w:rPr>
          <w:color w:val="000000"/>
          <w:sz w:val="22"/>
          <w:szCs w:val="22"/>
        </w:rPr>
        <w:t>(JIKA ADA)</w:t>
      </w:r>
    </w:p>
    <w:p w14:paraId="560DF247" w14:textId="77777777" w:rsidR="005555C3" w:rsidRDefault="005555C3">
      <w:pPr>
        <w:rPr>
          <w:sz w:val="22"/>
          <w:szCs w:val="22"/>
        </w:rPr>
      </w:pPr>
    </w:p>
    <w:p w14:paraId="70147C29" w14:textId="77777777" w:rsidR="005555C3" w:rsidRDefault="00000000">
      <w:pPr>
        <w:ind w:firstLine="709"/>
        <w:jc w:val="both"/>
        <w:rPr>
          <w:sz w:val="22"/>
          <w:szCs w:val="22"/>
        </w:rPr>
      </w:pPr>
      <w:r>
        <w:rPr>
          <w:sz w:val="22"/>
          <w:szCs w:val="22"/>
        </w:rPr>
        <w:t>Jika artikel ini berasal dari penelitian yang disponsori atau didanai oleh pihak tertentu, maka penulis dapat menuliskan penghargaan di bagian ini. Jangan mengucapkan terima kasih kepada bagian dari penulis.</w:t>
      </w:r>
    </w:p>
    <w:p w14:paraId="5CEC2016" w14:textId="77777777" w:rsidR="005555C3" w:rsidRDefault="005555C3">
      <w:pPr>
        <w:jc w:val="both"/>
        <w:rPr>
          <w:sz w:val="22"/>
          <w:szCs w:val="22"/>
        </w:rPr>
      </w:pPr>
    </w:p>
    <w:p w14:paraId="6997DB1C" w14:textId="77777777" w:rsidR="005555C3" w:rsidRDefault="005555C3">
      <w:pPr>
        <w:pBdr>
          <w:top w:val="nil"/>
          <w:left w:val="nil"/>
          <w:bottom w:val="nil"/>
          <w:right w:val="nil"/>
          <w:between w:val="nil"/>
        </w:pBdr>
        <w:jc w:val="center"/>
        <w:rPr>
          <w:color w:val="000000"/>
          <w:sz w:val="22"/>
          <w:szCs w:val="22"/>
        </w:rPr>
      </w:pPr>
    </w:p>
    <w:p w14:paraId="01BDA954" w14:textId="77777777" w:rsidR="005555C3" w:rsidRDefault="005555C3">
      <w:pPr>
        <w:pBdr>
          <w:top w:val="nil"/>
          <w:left w:val="nil"/>
          <w:bottom w:val="nil"/>
          <w:right w:val="nil"/>
          <w:between w:val="nil"/>
        </w:pBdr>
        <w:jc w:val="center"/>
        <w:rPr>
          <w:color w:val="000000"/>
          <w:sz w:val="22"/>
          <w:szCs w:val="22"/>
        </w:rPr>
      </w:pPr>
    </w:p>
    <w:p w14:paraId="64159B0F" w14:textId="77777777" w:rsidR="005555C3" w:rsidRDefault="005555C3">
      <w:pPr>
        <w:pBdr>
          <w:top w:val="nil"/>
          <w:left w:val="nil"/>
          <w:bottom w:val="nil"/>
          <w:right w:val="nil"/>
          <w:between w:val="nil"/>
        </w:pBdr>
        <w:jc w:val="center"/>
        <w:rPr>
          <w:color w:val="000000"/>
          <w:sz w:val="22"/>
          <w:szCs w:val="22"/>
        </w:rPr>
      </w:pPr>
      <w:bookmarkStart w:id="0" w:name="_heading=h.gjdgxs" w:colFirst="0" w:colLast="0"/>
      <w:bookmarkEnd w:id="0"/>
    </w:p>
    <w:p w14:paraId="2BEA7A5A" w14:textId="77777777" w:rsidR="005555C3" w:rsidRDefault="005555C3">
      <w:pPr>
        <w:pBdr>
          <w:top w:val="nil"/>
          <w:left w:val="nil"/>
          <w:bottom w:val="nil"/>
          <w:right w:val="nil"/>
          <w:between w:val="nil"/>
        </w:pBdr>
        <w:jc w:val="center"/>
        <w:rPr>
          <w:color w:val="000000"/>
          <w:sz w:val="22"/>
          <w:szCs w:val="22"/>
        </w:rPr>
      </w:pPr>
    </w:p>
    <w:p w14:paraId="5D648863" w14:textId="77777777" w:rsidR="005555C3" w:rsidRDefault="005555C3">
      <w:pPr>
        <w:pBdr>
          <w:top w:val="nil"/>
          <w:left w:val="nil"/>
          <w:bottom w:val="nil"/>
          <w:right w:val="nil"/>
          <w:between w:val="nil"/>
        </w:pBdr>
        <w:jc w:val="center"/>
        <w:rPr>
          <w:color w:val="000000"/>
          <w:sz w:val="22"/>
          <w:szCs w:val="22"/>
        </w:rPr>
      </w:pPr>
    </w:p>
    <w:p w14:paraId="74D138EB" w14:textId="77777777" w:rsidR="005555C3" w:rsidRDefault="005555C3">
      <w:pPr>
        <w:pBdr>
          <w:top w:val="nil"/>
          <w:left w:val="nil"/>
          <w:bottom w:val="nil"/>
          <w:right w:val="nil"/>
          <w:between w:val="nil"/>
        </w:pBdr>
        <w:jc w:val="center"/>
        <w:rPr>
          <w:color w:val="000000"/>
          <w:sz w:val="22"/>
          <w:szCs w:val="22"/>
        </w:rPr>
      </w:pPr>
    </w:p>
    <w:p w14:paraId="19819259" w14:textId="77777777" w:rsidR="005555C3" w:rsidRDefault="005555C3">
      <w:pPr>
        <w:pBdr>
          <w:top w:val="nil"/>
          <w:left w:val="nil"/>
          <w:bottom w:val="nil"/>
          <w:right w:val="nil"/>
          <w:between w:val="nil"/>
        </w:pBdr>
        <w:jc w:val="center"/>
        <w:rPr>
          <w:color w:val="000000"/>
          <w:sz w:val="22"/>
          <w:szCs w:val="22"/>
        </w:rPr>
      </w:pPr>
    </w:p>
    <w:p w14:paraId="1AD8274B" w14:textId="77777777" w:rsidR="005555C3" w:rsidRDefault="005555C3">
      <w:pPr>
        <w:pBdr>
          <w:top w:val="nil"/>
          <w:left w:val="nil"/>
          <w:bottom w:val="nil"/>
          <w:right w:val="nil"/>
          <w:between w:val="nil"/>
        </w:pBdr>
        <w:jc w:val="center"/>
        <w:rPr>
          <w:color w:val="000000"/>
          <w:sz w:val="22"/>
          <w:szCs w:val="22"/>
        </w:rPr>
      </w:pPr>
    </w:p>
    <w:p w14:paraId="71681C3E" w14:textId="77777777" w:rsidR="005555C3" w:rsidRDefault="005555C3">
      <w:pPr>
        <w:pBdr>
          <w:top w:val="nil"/>
          <w:left w:val="nil"/>
          <w:bottom w:val="nil"/>
          <w:right w:val="nil"/>
          <w:between w:val="nil"/>
        </w:pBdr>
        <w:jc w:val="center"/>
        <w:rPr>
          <w:color w:val="000000"/>
          <w:sz w:val="22"/>
          <w:szCs w:val="22"/>
        </w:rPr>
      </w:pPr>
    </w:p>
    <w:p w14:paraId="421078F9" w14:textId="77777777" w:rsidR="005555C3" w:rsidRDefault="00000000">
      <w:pPr>
        <w:pBdr>
          <w:top w:val="nil"/>
          <w:left w:val="nil"/>
          <w:bottom w:val="nil"/>
          <w:right w:val="nil"/>
          <w:between w:val="nil"/>
        </w:pBdr>
        <w:jc w:val="center"/>
        <w:rPr>
          <w:color w:val="000000"/>
          <w:sz w:val="22"/>
          <w:szCs w:val="22"/>
        </w:rPr>
      </w:pPr>
      <w:r>
        <w:rPr>
          <w:color w:val="000000"/>
          <w:sz w:val="22"/>
          <w:szCs w:val="22"/>
        </w:rPr>
        <w:t>DAFTAR PUSTAKA</w:t>
      </w:r>
    </w:p>
    <w:p w14:paraId="0CFDCB71" w14:textId="77777777" w:rsidR="005555C3" w:rsidRDefault="005555C3">
      <w:pPr>
        <w:jc w:val="both"/>
        <w:rPr>
          <w:sz w:val="22"/>
          <w:szCs w:val="22"/>
        </w:rPr>
      </w:pPr>
    </w:p>
    <w:p w14:paraId="7F725F80" w14:textId="77777777" w:rsidR="005555C3" w:rsidRDefault="00000000">
      <w:pPr>
        <w:jc w:val="both"/>
        <w:rPr>
          <w:sz w:val="22"/>
          <w:szCs w:val="22"/>
        </w:rPr>
      </w:pPr>
      <w:r>
        <w:rPr>
          <w:sz w:val="22"/>
          <w:szCs w:val="22"/>
        </w:rPr>
        <w:t xml:space="preserve">Penulis sangat disarankan untuk menggunakan Mendeley atau perangkat lunak sejenis untuk mengelola referensi. Berikut adalah detail panduan format penyusunan Daftar Pustaka. Jika penulis menggunakan Mendeley atau software sejenis, maka </w:t>
      </w:r>
      <w:r>
        <w:rPr>
          <w:i/>
          <w:sz w:val="22"/>
          <w:szCs w:val="22"/>
        </w:rPr>
        <w:t xml:space="preserve">style </w:t>
      </w:r>
      <w:r>
        <w:rPr>
          <w:sz w:val="22"/>
          <w:szCs w:val="22"/>
        </w:rPr>
        <w:t xml:space="preserve">yang dipakai adalah IEEE. </w:t>
      </w:r>
    </w:p>
    <w:p w14:paraId="61C6AD34" w14:textId="77777777" w:rsidR="005555C3" w:rsidRDefault="005555C3">
      <w:pPr>
        <w:rPr>
          <w:sz w:val="22"/>
          <w:szCs w:val="22"/>
        </w:rPr>
      </w:pPr>
    </w:p>
    <w:p w14:paraId="1DEF9FE6" w14:textId="77777777" w:rsidR="005555C3" w:rsidRDefault="00000000">
      <w:pPr>
        <w:widowControl w:val="0"/>
        <w:pBdr>
          <w:top w:val="nil"/>
          <w:left w:val="nil"/>
          <w:bottom w:val="nil"/>
          <w:right w:val="nil"/>
          <w:between w:val="nil"/>
        </w:pBdr>
        <w:jc w:val="both"/>
        <w:rPr>
          <w:color w:val="000000"/>
          <w:sz w:val="22"/>
          <w:szCs w:val="22"/>
        </w:rPr>
      </w:pPr>
      <w:r>
        <w:rPr>
          <w:color w:val="000000"/>
          <w:sz w:val="22"/>
          <w:szCs w:val="22"/>
        </w:rPr>
        <w:t xml:space="preserve">Daftar Pustaka hanya memuat semua pustaka yang diacu pada naskah tulisan, bukan sekedar pustaka yang didaftar. Pustaka ditulis urut kemunculan pengacuan di naskah, bukan urut abjad penulis. Daftar pustaka memuat minimal </w:t>
      </w:r>
      <w:r>
        <w:rPr>
          <w:b/>
          <w:color w:val="000000"/>
          <w:sz w:val="22"/>
          <w:szCs w:val="22"/>
        </w:rPr>
        <w:t>10 pustaka</w:t>
      </w:r>
      <w:r>
        <w:rPr>
          <w:color w:val="000000"/>
          <w:sz w:val="22"/>
          <w:szCs w:val="22"/>
        </w:rPr>
        <w:t xml:space="preserve"> dan sebisa mungkin terupdate (</w:t>
      </w:r>
      <w:r>
        <w:rPr>
          <w:b/>
          <w:color w:val="000000"/>
          <w:sz w:val="22"/>
          <w:szCs w:val="22"/>
        </w:rPr>
        <w:t>dalam 7 tahun terakhir</w:t>
      </w:r>
      <w:r>
        <w:rPr>
          <w:color w:val="000000"/>
          <w:sz w:val="22"/>
          <w:szCs w:val="22"/>
        </w:rPr>
        <w:t>).</w:t>
      </w:r>
    </w:p>
    <w:p w14:paraId="0CD605A3" w14:textId="77777777" w:rsidR="005555C3" w:rsidRDefault="005555C3">
      <w:pPr>
        <w:widowControl w:val="0"/>
        <w:pBdr>
          <w:top w:val="nil"/>
          <w:left w:val="nil"/>
          <w:bottom w:val="nil"/>
          <w:right w:val="nil"/>
          <w:between w:val="nil"/>
        </w:pBdr>
        <w:jc w:val="both"/>
        <w:rPr>
          <w:b/>
          <w:color w:val="000000"/>
          <w:sz w:val="22"/>
          <w:szCs w:val="22"/>
        </w:rPr>
      </w:pPr>
    </w:p>
    <w:p w14:paraId="09A2F1D8" w14:textId="77777777" w:rsidR="005555C3" w:rsidRDefault="00000000">
      <w:pPr>
        <w:widowControl w:val="0"/>
        <w:pBdr>
          <w:top w:val="nil"/>
          <w:left w:val="nil"/>
          <w:bottom w:val="nil"/>
          <w:right w:val="nil"/>
          <w:between w:val="nil"/>
        </w:pBdr>
        <w:ind w:left="426" w:hanging="426"/>
        <w:jc w:val="both"/>
        <w:rPr>
          <w:color w:val="000000"/>
          <w:sz w:val="22"/>
          <w:szCs w:val="22"/>
        </w:rPr>
      </w:pPr>
      <w:r>
        <w:rPr>
          <w:color w:val="000000"/>
          <w:sz w:val="22"/>
          <w:szCs w:val="22"/>
        </w:rPr>
        <w:t>[1]</w:t>
      </w:r>
      <w:r>
        <w:rPr>
          <w:color w:val="000000"/>
          <w:sz w:val="22"/>
          <w:szCs w:val="22"/>
        </w:rPr>
        <w:tab/>
        <w:t xml:space="preserve">Castleman, Kenneth R., 2004, </w:t>
      </w:r>
      <w:r>
        <w:rPr>
          <w:i/>
          <w:color w:val="000000"/>
          <w:sz w:val="22"/>
          <w:szCs w:val="22"/>
        </w:rPr>
        <w:t>Digital Image Processing</w:t>
      </w:r>
      <w:r>
        <w:rPr>
          <w:color w:val="000000"/>
          <w:sz w:val="22"/>
          <w:szCs w:val="22"/>
        </w:rPr>
        <w:t>, Vol. 1, Ed.2, Prentice Hall, New Jersey.</w:t>
      </w:r>
    </w:p>
    <w:p w14:paraId="4B24A4B7" w14:textId="77777777" w:rsidR="005555C3" w:rsidRDefault="005555C3">
      <w:pPr>
        <w:widowControl w:val="0"/>
        <w:pBdr>
          <w:top w:val="nil"/>
          <w:left w:val="nil"/>
          <w:bottom w:val="nil"/>
          <w:right w:val="nil"/>
          <w:between w:val="nil"/>
        </w:pBdr>
        <w:ind w:left="426" w:hanging="426"/>
        <w:jc w:val="both"/>
        <w:rPr>
          <w:color w:val="000000"/>
          <w:sz w:val="22"/>
          <w:szCs w:val="22"/>
        </w:rPr>
      </w:pPr>
    </w:p>
    <w:p w14:paraId="57CFD1A0" w14:textId="77777777" w:rsidR="005555C3" w:rsidRDefault="00000000">
      <w:pPr>
        <w:widowControl w:val="0"/>
        <w:pBdr>
          <w:top w:val="nil"/>
          <w:left w:val="nil"/>
          <w:bottom w:val="nil"/>
          <w:right w:val="nil"/>
          <w:between w:val="nil"/>
        </w:pBdr>
        <w:ind w:left="426" w:hanging="426"/>
        <w:jc w:val="both"/>
        <w:rPr>
          <w:color w:val="000000"/>
          <w:sz w:val="22"/>
          <w:szCs w:val="22"/>
        </w:rPr>
      </w:pPr>
      <w:r>
        <w:rPr>
          <w:color w:val="000000"/>
          <w:sz w:val="22"/>
          <w:szCs w:val="22"/>
        </w:rPr>
        <w:t>[2]</w:t>
      </w:r>
      <w:r>
        <w:rPr>
          <w:color w:val="000000"/>
          <w:sz w:val="22"/>
          <w:szCs w:val="22"/>
        </w:rPr>
        <w:tab/>
        <w:t xml:space="preserve">Gonzales, R., P. 2004, </w:t>
      </w:r>
      <w:r>
        <w:rPr>
          <w:i/>
          <w:color w:val="000000"/>
          <w:sz w:val="22"/>
          <w:szCs w:val="22"/>
        </w:rPr>
        <w:t xml:space="preserve">Digital Image Processing </w:t>
      </w:r>
      <w:r>
        <w:rPr>
          <w:color w:val="000000"/>
          <w:sz w:val="22"/>
          <w:szCs w:val="22"/>
        </w:rPr>
        <w:t>(</w:t>
      </w:r>
      <w:r>
        <w:rPr>
          <w:i/>
          <w:color w:val="000000"/>
          <w:sz w:val="22"/>
          <w:szCs w:val="22"/>
        </w:rPr>
        <w:t>Pemrosesan Citra Digital</w:t>
      </w:r>
      <w:r>
        <w:rPr>
          <w:color w:val="000000"/>
          <w:sz w:val="22"/>
          <w:szCs w:val="22"/>
        </w:rPr>
        <w:t>), Vol. 1, Ed.2, diterjemahkan oleh Handayani, S., Andri Offset, Yogyakarta.</w:t>
      </w:r>
    </w:p>
    <w:p w14:paraId="5AA9DC76" w14:textId="77777777" w:rsidR="005555C3" w:rsidRDefault="005555C3">
      <w:pPr>
        <w:widowControl w:val="0"/>
        <w:pBdr>
          <w:top w:val="nil"/>
          <w:left w:val="nil"/>
          <w:bottom w:val="nil"/>
          <w:right w:val="nil"/>
          <w:between w:val="nil"/>
        </w:pBdr>
        <w:ind w:left="426" w:hanging="426"/>
        <w:jc w:val="both"/>
        <w:rPr>
          <w:color w:val="000000"/>
          <w:sz w:val="22"/>
          <w:szCs w:val="22"/>
        </w:rPr>
      </w:pPr>
    </w:p>
    <w:p w14:paraId="417B85F1"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[3]</w:t>
      </w:r>
      <w:r>
        <w:rPr>
          <w:color w:val="000000"/>
          <w:sz w:val="22"/>
          <w:szCs w:val="22"/>
        </w:rPr>
        <w:tab/>
        <w:t xml:space="preserve">Wyatt, J. C, danSpiegelhalter, D., 1991, </w:t>
      </w:r>
      <w:r>
        <w:rPr>
          <w:i/>
          <w:color w:val="000000"/>
          <w:sz w:val="22"/>
          <w:szCs w:val="22"/>
        </w:rPr>
        <w:t>Field Trials of Medical Decision-Aids: PotentialProblems and Solutions</w:t>
      </w:r>
      <w:r>
        <w:rPr>
          <w:color w:val="000000"/>
          <w:sz w:val="22"/>
          <w:szCs w:val="22"/>
        </w:rPr>
        <w:t xml:space="preserve">, Clayton, P. (ed.): </w:t>
      </w:r>
      <w:r>
        <w:rPr>
          <w:i/>
          <w:color w:val="000000"/>
          <w:sz w:val="22"/>
          <w:szCs w:val="22"/>
        </w:rPr>
        <w:t>Proc. 15th Symposium on ComputerApplications in Medical Care</w:t>
      </w:r>
      <w:r>
        <w:rPr>
          <w:color w:val="000000"/>
          <w:sz w:val="22"/>
          <w:szCs w:val="22"/>
        </w:rPr>
        <w:t>, Vol 1, Ed. 2, McGraw Hill Inc, New York.</w:t>
      </w:r>
    </w:p>
    <w:p w14:paraId="3ACE37AE" w14:textId="77777777" w:rsidR="005555C3" w:rsidRDefault="005555C3">
      <w:pPr>
        <w:pBdr>
          <w:top w:val="nil"/>
          <w:left w:val="nil"/>
          <w:bottom w:val="nil"/>
          <w:right w:val="nil"/>
          <w:between w:val="nil"/>
        </w:pBdr>
        <w:ind w:left="426" w:hanging="426"/>
        <w:jc w:val="both"/>
        <w:rPr>
          <w:color w:val="000000"/>
          <w:sz w:val="22"/>
          <w:szCs w:val="22"/>
        </w:rPr>
      </w:pPr>
    </w:p>
    <w:p w14:paraId="143AF2D8"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[4]</w:t>
      </w:r>
      <w:r>
        <w:rPr>
          <w:color w:val="000000"/>
          <w:sz w:val="22"/>
          <w:szCs w:val="22"/>
        </w:rPr>
        <w:tab/>
        <w:t xml:space="preserve">Yusoff, M, Rahman, S., A., Mutalib, S., and Mohammed, A., 2006, Diagnosing Application Development for Skin Disease Using Backpropagation Neural Network Technique, </w:t>
      </w:r>
      <w:r>
        <w:rPr>
          <w:i/>
          <w:color w:val="000000"/>
          <w:sz w:val="22"/>
          <w:szCs w:val="22"/>
        </w:rPr>
        <w:t>Journal of Information Technology</w:t>
      </w:r>
      <w:r>
        <w:rPr>
          <w:color w:val="000000"/>
          <w:sz w:val="22"/>
          <w:szCs w:val="22"/>
        </w:rPr>
        <w:t>, vol 18, hal 152-159.</w:t>
      </w:r>
    </w:p>
    <w:p w14:paraId="3482F9C6" w14:textId="77777777" w:rsidR="005555C3" w:rsidRDefault="005555C3">
      <w:pPr>
        <w:pBdr>
          <w:top w:val="nil"/>
          <w:left w:val="nil"/>
          <w:bottom w:val="nil"/>
          <w:right w:val="nil"/>
          <w:between w:val="nil"/>
        </w:pBdr>
        <w:ind w:left="426" w:hanging="426"/>
        <w:jc w:val="both"/>
        <w:rPr>
          <w:color w:val="000000"/>
          <w:sz w:val="22"/>
          <w:szCs w:val="22"/>
        </w:rPr>
      </w:pPr>
    </w:p>
    <w:p w14:paraId="1FB4E857"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[5]</w:t>
      </w:r>
      <w:r>
        <w:rPr>
          <w:color w:val="000000"/>
          <w:sz w:val="22"/>
          <w:szCs w:val="22"/>
        </w:rPr>
        <w:tab/>
        <w:t xml:space="preserve">Wyatt, J. C, Spiegelhalter, D, 2008, Field Trials of Medical Decision-Aids: PotentialProblems and Solutions, </w:t>
      </w:r>
      <w:r>
        <w:rPr>
          <w:i/>
          <w:color w:val="000000"/>
          <w:sz w:val="22"/>
          <w:szCs w:val="22"/>
        </w:rPr>
        <w:t>Proceeding of 15th Symposium on ComputerApplications in Medical Care</w:t>
      </w:r>
      <w:r>
        <w:rPr>
          <w:color w:val="000000"/>
          <w:sz w:val="22"/>
          <w:szCs w:val="22"/>
        </w:rPr>
        <w:t>, Washington, May 3.</w:t>
      </w:r>
    </w:p>
    <w:p w14:paraId="7A42090D" w14:textId="77777777" w:rsidR="005555C3" w:rsidRDefault="005555C3">
      <w:pPr>
        <w:pBdr>
          <w:top w:val="nil"/>
          <w:left w:val="nil"/>
          <w:bottom w:val="nil"/>
          <w:right w:val="nil"/>
          <w:between w:val="nil"/>
        </w:pBdr>
        <w:ind w:left="426" w:hanging="426"/>
        <w:jc w:val="both"/>
        <w:rPr>
          <w:color w:val="000000"/>
          <w:sz w:val="22"/>
          <w:szCs w:val="22"/>
        </w:rPr>
      </w:pPr>
    </w:p>
    <w:p w14:paraId="52622172" w14:textId="77777777" w:rsidR="005555C3" w:rsidRDefault="00000000">
      <w:pPr>
        <w:ind w:left="426" w:hanging="426"/>
        <w:jc w:val="both"/>
        <w:rPr>
          <w:sz w:val="22"/>
          <w:szCs w:val="22"/>
        </w:rPr>
      </w:pPr>
      <w:r>
        <w:rPr>
          <w:sz w:val="22"/>
          <w:szCs w:val="22"/>
        </w:rPr>
        <w:t>[6]</w:t>
      </w:r>
      <w:r>
        <w:rPr>
          <w:sz w:val="22"/>
          <w:szCs w:val="22"/>
        </w:rPr>
        <w:tab/>
        <w:t xml:space="preserve">Prasetya, E., 2006, Case Based Reasoning untuk mengidentifikasi kerusakan bangunan, </w:t>
      </w:r>
      <w:r>
        <w:rPr>
          <w:i/>
          <w:sz w:val="22"/>
          <w:szCs w:val="22"/>
        </w:rPr>
        <w:t xml:space="preserve">Tesis, </w:t>
      </w:r>
      <w:r>
        <w:rPr>
          <w:sz w:val="22"/>
          <w:szCs w:val="22"/>
        </w:rPr>
        <w:t>Program Pasca Sarjana Ilmu Komputer, Univ</w:t>
      </w:r>
      <w:r>
        <w:rPr>
          <w:i/>
          <w:sz w:val="22"/>
          <w:szCs w:val="22"/>
        </w:rPr>
        <w:t xml:space="preserve">. </w:t>
      </w:r>
      <w:r>
        <w:rPr>
          <w:sz w:val="22"/>
          <w:szCs w:val="22"/>
        </w:rPr>
        <w:t>Gadjah Mada, Yogyakarta.</w:t>
      </w:r>
    </w:p>
    <w:p w14:paraId="19A9F7A5" w14:textId="77777777" w:rsidR="005555C3" w:rsidRDefault="005555C3">
      <w:pPr>
        <w:ind w:left="426" w:hanging="426"/>
        <w:jc w:val="both"/>
        <w:rPr>
          <w:sz w:val="22"/>
          <w:szCs w:val="22"/>
        </w:rPr>
      </w:pPr>
    </w:p>
    <w:p w14:paraId="288E37A1" w14:textId="77777777" w:rsidR="005555C3" w:rsidRDefault="00000000">
      <w:pPr>
        <w:ind w:left="426" w:hanging="426"/>
        <w:jc w:val="both"/>
        <w:rPr>
          <w:sz w:val="22"/>
          <w:szCs w:val="22"/>
        </w:rPr>
      </w:pPr>
      <w:r>
        <w:rPr>
          <w:sz w:val="22"/>
          <w:szCs w:val="22"/>
        </w:rPr>
        <w:t>[7]</w:t>
      </w:r>
      <w:r>
        <w:rPr>
          <w:sz w:val="22"/>
          <w:szCs w:val="22"/>
        </w:rPr>
        <w:tab/>
        <w:t xml:space="preserve">Ivan, A.H., 2005, Desain target optimal, </w:t>
      </w:r>
      <w:r>
        <w:rPr>
          <w:i/>
          <w:sz w:val="22"/>
          <w:szCs w:val="22"/>
        </w:rPr>
        <w:t xml:space="preserve">Laporan Penelitian Hibah Bersaing, </w:t>
      </w:r>
      <w:r>
        <w:rPr>
          <w:sz w:val="22"/>
          <w:szCs w:val="22"/>
        </w:rPr>
        <w:t>Proyek Multitahun, Dikti, Jakarta.</w:t>
      </w:r>
    </w:p>
    <w:p w14:paraId="72F8E849" w14:textId="77777777" w:rsidR="005555C3" w:rsidRDefault="005555C3">
      <w:pPr>
        <w:ind w:left="426" w:hanging="426"/>
        <w:jc w:val="both"/>
        <w:rPr>
          <w:sz w:val="22"/>
          <w:szCs w:val="22"/>
        </w:rPr>
      </w:pPr>
    </w:p>
    <w:p w14:paraId="51F43FB0"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 xml:space="preserve">[8] Wallace, V. P., Bamber, J. C. dan Crawford, D. C. 2000. Classification of reflectance spectra from pigmented skin lesions, a comparison of multivariate discriminate analysis and artificial neural network. </w:t>
      </w:r>
      <w:r>
        <w:rPr>
          <w:i/>
          <w:color w:val="000000"/>
          <w:sz w:val="22"/>
          <w:szCs w:val="22"/>
        </w:rPr>
        <w:t>Journal Physical Medical Biology</w:t>
      </w:r>
      <w:r>
        <w:rPr>
          <w:color w:val="000000"/>
          <w:sz w:val="22"/>
          <w:szCs w:val="22"/>
        </w:rPr>
        <w:t>, No.45, Vol.3, 2859-2871.</w:t>
      </w:r>
    </w:p>
    <w:p w14:paraId="223C36DB" w14:textId="77777777" w:rsidR="005555C3" w:rsidRDefault="005555C3">
      <w:pPr>
        <w:pBdr>
          <w:top w:val="nil"/>
          <w:left w:val="nil"/>
          <w:bottom w:val="nil"/>
          <w:right w:val="nil"/>
          <w:between w:val="nil"/>
        </w:pBdr>
        <w:ind w:left="426" w:hanging="426"/>
        <w:jc w:val="both"/>
        <w:rPr>
          <w:color w:val="000000"/>
          <w:sz w:val="22"/>
          <w:szCs w:val="22"/>
        </w:rPr>
      </w:pPr>
    </w:p>
    <w:p w14:paraId="7B1122F5"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[9]</w:t>
      </w:r>
      <w:r>
        <w:rPr>
          <w:color w:val="000000"/>
          <w:sz w:val="22"/>
          <w:szCs w:val="22"/>
        </w:rPr>
        <w:tab/>
        <w:t xml:space="preserve">Xavier Pi-Sunyer, F., Becker, C., Bouchard, R.A., Carleton, G. A., Colditz, W., Dietz, J., Foreyt, R. Garrison, S., Grundy, B. C., 1998, Clinical Guidlines on the identification, evaluation, and treatment of overweight and obesity in adults, </w:t>
      </w:r>
      <w:r>
        <w:rPr>
          <w:i/>
          <w:color w:val="000000"/>
          <w:sz w:val="22"/>
          <w:szCs w:val="22"/>
        </w:rPr>
        <w:t>Journal of National Institutes of Health</w:t>
      </w:r>
      <w:r>
        <w:rPr>
          <w:color w:val="000000"/>
          <w:sz w:val="22"/>
          <w:szCs w:val="22"/>
        </w:rPr>
        <w:t>, No.3, Vol.4, 123-130, :http://journals.lww.com/acsm-msse/Abstract/1998/11001/paper_treatment_of_obesity.pdf.</w:t>
      </w:r>
    </w:p>
    <w:p w14:paraId="5B770212" w14:textId="77777777" w:rsidR="005555C3" w:rsidRDefault="005555C3">
      <w:pPr>
        <w:pBdr>
          <w:top w:val="nil"/>
          <w:left w:val="nil"/>
          <w:bottom w:val="nil"/>
          <w:right w:val="nil"/>
          <w:between w:val="nil"/>
        </w:pBdr>
        <w:ind w:left="426" w:hanging="426"/>
        <w:jc w:val="both"/>
        <w:rPr>
          <w:color w:val="000000"/>
          <w:sz w:val="22"/>
          <w:szCs w:val="22"/>
        </w:rPr>
      </w:pPr>
    </w:p>
    <w:p w14:paraId="7F974A1F" w14:textId="77777777" w:rsidR="005555C3" w:rsidRDefault="00000000">
      <w:pPr>
        <w:pBdr>
          <w:top w:val="nil"/>
          <w:left w:val="nil"/>
          <w:bottom w:val="nil"/>
          <w:right w:val="nil"/>
          <w:between w:val="nil"/>
        </w:pBdr>
        <w:ind w:left="426" w:hanging="426"/>
        <w:jc w:val="both"/>
        <w:rPr>
          <w:color w:val="000000"/>
          <w:sz w:val="22"/>
          <w:szCs w:val="22"/>
        </w:rPr>
      </w:pPr>
      <w:r>
        <w:rPr>
          <w:color w:val="000000"/>
          <w:sz w:val="22"/>
          <w:szCs w:val="22"/>
        </w:rPr>
        <w:t>[10]</w:t>
      </w:r>
      <w:r>
        <w:rPr>
          <w:color w:val="000000"/>
          <w:sz w:val="22"/>
          <w:szCs w:val="22"/>
        </w:rPr>
        <w:tab/>
        <w:t>Borglet, C, 2003, Finding Asscociation Rules with Apriori Algorithm,</w:t>
      </w:r>
      <w:hyperlink r:id="rId15">
        <w:r>
          <w:rPr>
            <w:color w:val="0000FF"/>
            <w:sz w:val="22"/>
            <w:szCs w:val="22"/>
            <w:u w:val="single"/>
          </w:rPr>
          <w:t>http://www.fuzzy.cs.uniagdeburg</w:t>
        </w:r>
      </w:hyperlink>
      <w:r>
        <w:rPr>
          <w:color w:val="000000"/>
          <w:sz w:val="22"/>
          <w:szCs w:val="22"/>
          <w:u w:val="single"/>
        </w:rPr>
        <w:t>de/~borglet/apriori.pdf</w:t>
      </w:r>
      <w:r>
        <w:rPr>
          <w:color w:val="000000"/>
          <w:sz w:val="22"/>
          <w:szCs w:val="22"/>
        </w:rPr>
        <w:t>, diakses tanggal 23 Februari 2007.</w:t>
      </w:r>
    </w:p>
    <w:sectPr w:rsidR="005555C3">
      <w:headerReference w:type="even" r:id="rId16"/>
      <w:headerReference w:type="default" r:id="rId17"/>
      <w:footerReference w:type="even" r:id="rId18"/>
      <w:footerReference w:type="default" r:id="rId19"/>
      <w:headerReference w:type="first" r:id="rId20"/>
      <w:footerReference w:type="first" r:id="rId21"/>
      <w:pgSz w:w="11907" w:h="16840"/>
      <w:pgMar w:top="1134" w:right="1134" w:bottom="1134"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6774" w14:textId="77777777" w:rsidR="00C505CC" w:rsidRDefault="00C505CC">
      <w:r>
        <w:separator/>
      </w:r>
    </w:p>
  </w:endnote>
  <w:endnote w:type="continuationSeparator" w:id="0">
    <w:p w14:paraId="4C93ECBF" w14:textId="77777777" w:rsidR="00C505CC" w:rsidRDefault="00C50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roman"/>
    <w:notTrueType/>
    <w:pitch w:val="default"/>
  </w:font>
  <w:font w:name="Traditional Arabic">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Palatino">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ngsana New">
    <w:panose1 w:val="02020603050405020304"/>
    <w:charset w:val="DE"/>
    <w:family w:val="roman"/>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BatangChe">
    <w:panose1 w:val="00000000000000000000"/>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02E0" w14:textId="77777777" w:rsidR="005555C3" w:rsidRDefault="00000000">
    <w:pPr>
      <w:pBdr>
        <w:top w:val="nil"/>
        <w:left w:val="nil"/>
        <w:bottom w:val="nil"/>
        <w:right w:val="nil"/>
        <w:between w:val="nil"/>
      </w:pBdr>
      <w:tabs>
        <w:tab w:val="center" w:pos="4320"/>
        <w:tab w:val="right" w:pos="8640"/>
        <w:tab w:val="left" w:pos="2992"/>
      </w:tabs>
      <w:ind w:right="90"/>
      <w:rPr>
        <w:color w:val="FFFFFF"/>
        <w:sz w:val="22"/>
        <w:szCs w:val="22"/>
      </w:rPr>
    </w:pPr>
    <w:r>
      <w:rPr>
        <w:b/>
        <w:color w:val="FFFFFF"/>
        <w:sz w:val="22"/>
        <w:szCs w:val="22"/>
      </w:rPr>
      <w:t>IJCCS</w:t>
    </w:r>
    <w:r>
      <w:rPr>
        <w:color w:val="FFFFFF"/>
        <w:sz w:val="22"/>
        <w:szCs w:val="22"/>
      </w:rPr>
      <w:t xml:space="preserve"> </w:t>
    </w:r>
    <w:r>
      <w:rPr>
        <w:color w:val="FFFFFF"/>
        <w:sz w:val="22"/>
        <w:szCs w:val="22"/>
      </w:rPr>
      <w:t>Vol. x, No. x,  July201x :  first_page–end_page</w:t>
    </w:r>
    <w:r>
      <w:rPr>
        <w:noProof/>
      </w:rPr>
      <mc:AlternateContent>
        <mc:Choice Requires="wps">
          <w:drawing>
            <wp:anchor distT="0" distB="0" distL="114300" distR="114300" simplePos="0" relativeHeight="251660288" behindDoc="0" locked="0" layoutInCell="1" hidden="0" allowOverlap="1" wp14:anchorId="4BBE47B7" wp14:editId="5DD206D4">
              <wp:simplePos x="0" y="0"/>
              <wp:positionH relativeFrom="column">
                <wp:posOffset>-38099</wp:posOffset>
              </wp:positionH>
              <wp:positionV relativeFrom="paragraph">
                <wp:posOffset>-25399</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8"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3B2A" w14:textId="77777777" w:rsidR="005555C3" w:rsidRDefault="00000000">
    <w:pPr>
      <w:pBdr>
        <w:top w:val="single" w:sz="4" w:space="1" w:color="D9D9D9"/>
        <w:left w:val="nil"/>
        <w:bottom w:val="nil"/>
        <w:right w:val="nil"/>
        <w:between w:val="nil"/>
      </w:pBdr>
      <w:tabs>
        <w:tab w:val="center" w:pos="4320"/>
        <w:tab w:val="right" w:pos="8640"/>
      </w:tabs>
      <w:jc w:val="right"/>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460754">
      <w:rPr>
        <w:noProof/>
        <w:color w:val="000000"/>
        <w:sz w:val="22"/>
        <w:szCs w:val="22"/>
      </w:rPr>
      <w:t>1</w:t>
    </w:r>
    <w:r>
      <w:rPr>
        <w:color w:val="000000"/>
        <w:sz w:val="22"/>
        <w:szCs w:val="22"/>
      </w:rPr>
      <w:fldChar w:fldCharType="end"/>
    </w:r>
    <w:r>
      <w:rPr>
        <w:color w:val="000000"/>
        <w:sz w:val="22"/>
        <w:szCs w:val="22"/>
      </w:rPr>
      <w:t xml:space="preserve"> | </w:t>
    </w:r>
    <w:r>
      <w:rPr>
        <w:color w:val="7F7F7F"/>
        <w:sz w:val="22"/>
        <w:szCs w:val="22"/>
      </w:rPr>
      <w:t>Page</w:t>
    </w:r>
  </w:p>
  <w:p w14:paraId="2C13948C" w14:textId="77777777" w:rsidR="005555C3" w:rsidRDefault="005555C3">
    <w:pPr>
      <w:pBdr>
        <w:top w:val="nil"/>
        <w:left w:val="nil"/>
        <w:bottom w:val="nil"/>
        <w:right w:val="nil"/>
        <w:between w:val="nil"/>
      </w:pBdr>
      <w:tabs>
        <w:tab w:val="center" w:pos="4320"/>
        <w:tab w:val="right" w:pos="8640"/>
      </w:tabs>
      <w:jc w:val="right"/>
      <w:rPr>
        <w:i/>
        <w:color w:val="FFFFFF"/>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2364" w14:textId="77777777" w:rsidR="005555C3" w:rsidRDefault="00000000">
    <w:pPr>
      <w:pBdr>
        <w:top w:val="single" w:sz="4" w:space="1" w:color="000000"/>
        <w:left w:val="nil"/>
        <w:bottom w:val="nil"/>
        <w:right w:val="nil"/>
        <w:between w:val="nil"/>
      </w:pBdr>
      <w:tabs>
        <w:tab w:val="center" w:pos="4320"/>
        <w:tab w:val="right" w:pos="8640"/>
      </w:tabs>
      <w:rPr>
        <w:i/>
        <w:color w:val="FFFFFF"/>
        <w:sz w:val="22"/>
        <w:szCs w:val="22"/>
      </w:rPr>
    </w:pPr>
    <w:r>
      <w:rPr>
        <w:i/>
        <w:color w:val="FFFFFF"/>
        <w:sz w:val="22"/>
        <w:szCs w:val="22"/>
      </w:rPr>
      <w:t xml:space="preserve">Received </w:t>
    </w:r>
    <w:r>
      <w:rPr>
        <w:i/>
        <w:color w:val="FFFFFF"/>
        <w:sz w:val="22"/>
        <w:szCs w:val="22"/>
      </w:rPr>
      <w:t>June1</w:t>
    </w:r>
    <w:r>
      <w:rPr>
        <w:i/>
        <w:color w:val="FFFFFF"/>
        <w:sz w:val="22"/>
        <w:szCs w:val="22"/>
        <w:vertAlign w:val="superscript"/>
      </w:rPr>
      <w:t>st</w:t>
    </w:r>
    <w:r>
      <w:rPr>
        <w:i/>
        <w:color w:val="FFFFFF"/>
        <w:sz w:val="22"/>
        <w:szCs w:val="22"/>
      </w:rPr>
      <w:t>,2012; Revised June25</w:t>
    </w:r>
    <w:r>
      <w:rPr>
        <w:i/>
        <w:color w:val="FFFFFF"/>
        <w:sz w:val="22"/>
        <w:szCs w:val="22"/>
        <w:vertAlign w:val="superscript"/>
      </w:rPr>
      <w:t>th</w:t>
    </w:r>
    <w:r>
      <w:rPr>
        <w:i/>
        <w:color w:val="FFFFFF"/>
        <w:sz w:val="22"/>
        <w:szCs w:val="22"/>
      </w:rPr>
      <w:t>, 2012; Accepted July 10</w:t>
    </w:r>
    <w:r>
      <w:rPr>
        <w:i/>
        <w:color w:val="FFFFFF"/>
        <w:sz w:val="22"/>
        <w:szCs w:val="22"/>
        <w:vertAlign w:val="superscript"/>
      </w:rPr>
      <w:t>th</w:t>
    </w:r>
    <w:r>
      <w:rPr>
        <w:i/>
        <w:color w:val="FFFFFF"/>
        <w:sz w:val="22"/>
        <w:szCs w:val="22"/>
      </w:rPr>
      <w:t>,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B8040" w14:textId="77777777" w:rsidR="00C505CC" w:rsidRDefault="00C505CC">
      <w:r>
        <w:separator/>
      </w:r>
    </w:p>
  </w:footnote>
  <w:footnote w:type="continuationSeparator" w:id="0">
    <w:p w14:paraId="405600E5" w14:textId="77777777" w:rsidR="00C505CC" w:rsidRDefault="00C50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CD69" w14:textId="77777777" w:rsidR="005555C3"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49650265" w14:textId="77777777" w:rsidR="005555C3" w:rsidRDefault="00000000">
    <w:pPr>
      <w:pBdr>
        <w:top w:val="nil"/>
        <w:left w:val="nil"/>
        <w:bottom w:val="nil"/>
        <w:right w:val="nil"/>
        <w:between w:val="nil"/>
      </w:pBdr>
      <w:tabs>
        <w:tab w:val="center" w:pos="4320"/>
        <w:tab w:val="right" w:pos="8640"/>
        <w:tab w:val="left" w:pos="2992"/>
        <w:tab w:val="right" w:pos="8505"/>
      </w:tabs>
      <w:ind w:firstLine="1440"/>
      <w:rPr>
        <w:color w:val="000000"/>
        <w:sz w:val="22"/>
        <w:szCs w:val="22"/>
      </w:rPr>
    </w:pPr>
    <w:r>
      <w:rPr>
        <w:rFonts w:ascii="Wingdings" w:eastAsia="Wingdings" w:hAnsi="Wingdings" w:cs="Wingdings"/>
        <w:color w:val="FFFFFF"/>
        <w:sz w:val="22"/>
        <w:szCs w:val="22"/>
      </w:rPr>
      <w:t>■</w:t>
    </w:r>
    <w:r>
      <w:rPr>
        <w:color w:val="000000"/>
        <w:sz w:val="22"/>
        <w:szCs w:val="22"/>
      </w:rPr>
      <w:tab/>
    </w:r>
    <w:r>
      <w:rPr>
        <w:color w:val="000000"/>
        <w:sz w:val="22"/>
        <w:szCs w:val="22"/>
      </w:rPr>
      <w:tab/>
    </w:r>
    <w:r>
      <w:rPr>
        <w:color w:val="FFFFFF"/>
        <w:sz w:val="22"/>
        <w:szCs w:val="22"/>
      </w:rPr>
      <w:t>ISSN: 1978-1520</w:t>
    </w:r>
    <w:r>
      <w:rPr>
        <w:noProof/>
      </w:rPr>
      <mc:AlternateContent>
        <mc:Choice Requires="wps">
          <w:drawing>
            <wp:anchor distT="0" distB="0" distL="114300" distR="114300" simplePos="0" relativeHeight="251659264" behindDoc="0" locked="0" layoutInCell="1" hidden="0" allowOverlap="1" wp14:anchorId="3C62CD8C" wp14:editId="35745A70">
              <wp:simplePos x="0" y="0"/>
              <wp:positionH relativeFrom="column">
                <wp:posOffset>1</wp:posOffset>
              </wp:positionH>
              <wp:positionV relativeFrom="paragraph">
                <wp:posOffset>177800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7"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DF1A" w14:textId="77777777" w:rsidR="005555C3" w:rsidRDefault="00000000">
    <w:pPr>
      <w:pBdr>
        <w:top w:val="nil"/>
        <w:left w:val="nil"/>
        <w:bottom w:val="nil"/>
        <w:right w:val="nil"/>
        <w:between w:val="nil"/>
      </w:pBdr>
      <w:tabs>
        <w:tab w:val="left" w:pos="0"/>
        <w:tab w:val="right" w:pos="8222"/>
        <w:tab w:val="right" w:pos="8505"/>
      </w:tabs>
      <w:rPr>
        <w:i/>
        <w:color w:val="000000"/>
        <w:sz w:val="22"/>
        <w:szCs w:val="22"/>
      </w:rPr>
    </w:pPr>
    <w:r>
      <w:rPr>
        <w:i/>
        <w:color w:val="000000"/>
        <w:sz w:val="22"/>
        <w:szCs w:val="22"/>
      </w:rPr>
      <w:t xml:space="preserve">Jurnal </w:t>
    </w:r>
    <w:r>
      <w:rPr>
        <w:i/>
        <w:color w:val="000000"/>
        <w:sz w:val="22"/>
        <w:szCs w:val="22"/>
      </w:rPr>
      <w:t>Teknologi Sistem Informasi</w:t>
    </w:r>
    <w:r>
      <w:rPr>
        <w:i/>
        <w:color w:val="000000"/>
        <w:sz w:val="22"/>
        <w:szCs w:val="22"/>
      </w:rPr>
      <w:tab/>
    </w:r>
  </w:p>
  <w:p w14:paraId="387AC475" w14:textId="77777777" w:rsidR="005555C3" w:rsidRDefault="00000000">
    <w:pPr>
      <w:pBdr>
        <w:top w:val="nil"/>
        <w:left w:val="nil"/>
        <w:bottom w:val="nil"/>
        <w:right w:val="nil"/>
        <w:between w:val="nil"/>
      </w:pBdr>
      <w:tabs>
        <w:tab w:val="left" w:pos="0"/>
        <w:tab w:val="right" w:pos="8222"/>
        <w:tab w:val="right" w:pos="8505"/>
      </w:tabs>
      <w:rPr>
        <w:i/>
        <w:color w:val="000000"/>
        <w:sz w:val="22"/>
        <w:szCs w:val="22"/>
      </w:rPr>
    </w:pPr>
    <w:r>
      <w:rPr>
        <w:i/>
        <w:color w:val="000000"/>
        <w:sz w:val="22"/>
        <w:szCs w:val="22"/>
      </w:rPr>
      <w:t xml:space="preserve">E-ISSN: 2722-631X </w:t>
    </w:r>
  </w:p>
  <w:p w14:paraId="58CF9871" w14:textId="77777777" w:rsidR="005555C3" w:rsidRDefault="00000000">
    <w:pPr>
      <w:pBdr>
        <w:top w:val="nil"/>
        <w:left w:val="nil"/>
        <w:bottom w:val="nil"/>
        <w:right w:val="nil"/>
        <w:between w:val="nil"/>
      </w:pBdr>
      <w:tabs>
        <w:tab w:val="left" w:pos="0"/>
        <w:tab w:val="right" w:pos="8222"/>
        <w:tab w:val="right" w:pos="8505"/>
      </w:tabs>
      <w:rPr>
        <w:i/>
        <w:color w:val="000000"/>
        <w:sz w:val="22"/>
        <w:szCs w:val="22"/>
      </w:rPr>
    </w:pPr>
    <w:r>
      <w:rPr>
        <w:i/>
        <w:color w:val="000000"/>
        <w:sz w:val="22"/>
        <w:szCs w:val="22"/>
      </w:rPr>
      <w:t>Volume, Nomor, Bulan, Page:</w:t>
    </w:r>
  </w:p>
  <w:p w14:paraId="2F17FC05" w14:textId="77777777" w:rsidR="005555C3" w:rsidRDefault="00000000">
    <w:pPr>
      <w:pBdr>
        <w:top w:val="nil"/>
        <w:left w:val="nil"/>
        <w:bottom w:val="nil"/>
        <w:right w:val="nil"/>
        <w:between w:val="nil"/>
      </w:pBdr>
      <w:tabs>
        <w:tab w:val="center" w:pos="4320"/>
        <w:tab w:val="right" w:pos="8640"/>
      </w:tabs>
      <w:rPr>
        <w:i/>
        <w:color w:val="000000"/>
        <w:sz w:val="22"/>
        <w:szCs w:val="22"/>
      </w:rPr>
    </w:pPr>
    <w:r>
      <w:rPr>
        <w:i/>
        <w:color w:val="000000"/>
        <w:sz w:val="22"/>
        <w:szCs w:val="22"/>
      </w:rPr>
      <w:t>DOI: 10.35957/jtsi.xxxx</w:t>
    </w:r>
  </w:p>
  <w:p w14:paraId="462C24E8" w14:textId="77777777" w:rsidR="005555C3" w:rsidRDefault="00000000">
    <w:pPr>
      <w:pBdr>
        <w:top w:val="nil"/>
        <w:left w:val="nil"/>
        <w:bottom w:val="nil"/>
        <w:right w:val="nil"/>
        <w:between w:val="nil"/>
      </w:pBdr>
      <w:tabs>
        <w:tab w:val="left" w:pos="0"/>
        <w:tab w:val="right" w:pos="8222"/>
        <w:tab w:val="right" w:pos="8505"/>
      </w:tabs>
      <w:spacing w:after="240"/>
      <w:jc w:val="both"/>
      <w:rPr>
        <w:i/>
        <w:color w:val="000000"/>
        <w:sz w:val="22"/>
        <w:szCs w:val="22"/>
      </w:rPr>
    </w:pPr>
    <w:bookmarkStart w:id="1" w:name="_heading=h.30j0zll" w:colFirst="0" w:colLast="0"/>
    <w:bookmarkEnd w:id="1"/>
    <w:r>
      <w:rPr>
        <w:i/>
        <w:color w:val="000000"/>
        <w:sz w:val="22"/>
        <w:szCs w:val="22"/>
      </w:rPr>
      <w:t>Submitted:</w:t>
    </w:r>
    <w:r>
      <w:rPr>
        <w:i/>
        <w:color w:val="666666"/>
      </w:rPr>
      <w:t>Click or tap to enter a date.</w:t>
    </w:r>
    <w:r>
      <w:rPr>
        <w:i/>
        <w:color w:val="000000"/>
        <w:sz w:val="22"/>
        <w:szCs w:val="22"/>
      </w:rPr>
      <w:t xml:space="preserve"> , Revised: </w:t>
    </w:r>
    <w:r>
      <w:rPr>
        <w:i/>
        <w:color w:val="666666"/>
      </w:rPr>
      <w:t>Click or tap to enter a date.</w:t>
    </w:r>
    <w:r>
      <w:rPr>
        <w:i/>
        <w:color w:val="000000"/>
        <w:sz w:val="22"/>
        <w:szCs w:val="22"/>
      </w:rPr>
      <w:t xml:space="preserve"> , Accepted: </w:t>
    </w:r>
    <w:r>
      <w:rPr>
        <w:i/>
        <w:color w:val="666666"/>
      </w:rPr>
      <w:t>Click or tap to enter a 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C4D8" w14:textId="77777777" w:rsidR="005555C3" w:rsidRDefault="00000000">
    <w:pPr>
      <w:pBdr>
        <w:top w:val="nil"/>
        <w:left w:val="nil"/>
        <w:bottom w:val="nil"/>
        <w:right w:val="nil"/>
        <w:between w:val="nil"/>
      </w:pBdr>
      <w:tabs>
        <w:tab w:val="center" w:pos="4320"/>
        <w:tab w:val="right" w:pos="8640"/>
      </w:tabs>
      <w:ind w:right="45"/>
      <w:rPr>
        <w:color w:val="FFFFFF"/>
        <w:sz w:val="22"/>
        <w:szCs w:val="22"/>
      </w:rPr>
    </w:pPr>
    <w:r>
      <w:rPr>
        <w:b/>
        <w:color w:val="FFFFFF"/>
        <w:sz w:val="22"/>
        <w:szCs w:val="22"/>
      </w:rPr>
      <w:t>IJCCS</w:t>
    </w:r>
    <w:r>
      <w:rPr>
        <w:color w:val="FFFFFF"/>
        <w:sz w:val="22"/>
        <w:szCs w:val="22"/>
      </w:rPr>
      <w:t xml:space="preserve">, </w:t>
    </w:r>
    <w:r>
      <w:rPr>
        <w:color w:val="FFFFFF"/>
        <w:sz w:val="22"/>
        <w:szCs w:val="22"/>
      </w:rPr>
      <w:t>Vol.x, No.x, Julyxxxx, pp. 1~5</w:t>
    </w:r>
  </w:p>
  <w:p w14:paraId="4EA7894E" w14:textId="77777777" w:rsidR="005555C3" w:rsidRDefault="00000000">
    <w:pPr>
      <w:pBdr>
        <w:top w:val="nil"/>
        <w:left w:val="nil"/>
        <w:bottom w:val="nil"/>
        <w:right w:val="nil"/>
        <w:between w:val="nil"/>
      </w:pBdr>
      <w:tabs>
        <w:tab w:val="center" w:pos="4320"/>
        <w:tab w:val="right" w:pos="8640"/>
      </w:tabs>
      <w:ind w:right="45"/>
      <w:rPr>
        <w:color w:val="000000"/>
        <w:sz w:val="22"/>
        <w:szCs w:val="22"/>
      </w:rPr>
    </w:pPr>
    <w:r>
      <w:rPr>
        <w:color w:val="FFFFFF"/>
        <w:sz w:val="22"/>
        <w:szCs w:val="22"/>
      </w:rPr>
      <w:t>ISSN: 1978-1520</w:t>
    </w:r>
    <w:r>
      <w:rPr>
        <w:color w:val="FFFFFF"/>
        <w:sz w:val="22"/>
        <w:szCs w:val="22"/>
      </w:rPr>
      <w:tab/>
    </w:r>
    <w:r>
      <w:rPr>
        <w:color w:val="FFFFFF"/>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rFonts w:ascii="Wingdings" w:eastAsia="Wingdings" w:hAnsi="Wingdings" w:cs="Wingdings"/>
        <w:color w:val="000000"/>
        <w:sz w:val="22"/>
        <w:szCs w:val="22"/>
      </w:rPr>
      <w:t>■</w:t>
    </w: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0C4B527A" w14:textId="77777777" w:rsidR="005555C3" w:rsidRDefault="00000000">
    <w:pPr>
      <w:pBdr>
        <w:top w:val="nil"/>
        <w:left w:val="nil"/>
        <w:bottom w:val="nil"/>
        <w:right w:val="nil"/>
        <w:between w:val="nil"/>
      </w:pBdr>
      <w:tabs>
        <w:tab w:val="center" w:pos="4320"/>
        <w:tab w:val="right" w:pos="8640"/>
      </w:tabs>
      <w:ind w:right="45"/>
      <w:jc w:val="right"/>
      <w:rPr>
        <w:color w:val="000000"/>
        <w:sz w:val="22"/>
        <w:szCs w:val="22"/>
      </w:rPr>
    </w:pPr>
    <w:r>
      <w:rPr>
        <w:color w:val="000000"/>
        <w:sz w:val="22"/>
        <w:szCs w:val="22"/>
      </w:rPr>
      <w:tab/>
    </w:r>
    <w:r>
      <w:rPr>
        <w:noProof/>
      </w:rPr>
      <mc:AlternateContent>
        <mc:Choice Requires="wps">
          <w:drawing>
            <wp:anchor distT="0" distB="0" distL="114300" distR="114300" simplePos="0" relativeHeight="251658240" behindDoc="0" locked="0" layoutInCell="1" hidden="0" allowOverlap="1" wp14:anchorId="5D5CDA91" wp14:editId="4E39C790">
              <wp:simplePos x="0" y="0"/>
              <wp:positionH relativeFrom="column">
                <wp:posOffset>1</wp:posOffset>
              </wp:positionH>
              <wp:positionV relativeFrom="paragraph">
                <wp:posOffset>63500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6" name="image4.png"/>
              <a:graphic>
                <a:graphicData uri="http://schemas.openxmlformats.org/drawingml/2006/picture">
                  <pic:pic>
                    <pic:nvPicPr>
                      <pic:cNvPr id="0" name="image4.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07B8D"/>
    <w:multiLevelType w:val="multilevel"/>
    <w:tmpl w:val="530097D2"/>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CA815EC"/>
    <w:multiLevelType w:val="multilevel"/>
    <w:tmpl w:val="F40AD97E"/>
    <w:lvl w:ilvl="0">
      <w:start w:val="1"/>
      <w:numFmt w:val="decimal"/>
      <w:pStyle w:val="yange2"/>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18264761">
    <w:abstractNumId w:val="1"/>
  </w:num>
  <w:num w:numId="2" w16cid:durableId="1916238836">
    <w:abstractNumId w:val="0"/>
  </w:num>
  <w:num w:numId="3" w16cid:durableId="116339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5056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C3"/>
    <w:rsid w:val="00282295"/>
    <w:rsid w:val="003B0AB0"/>
    <w:rsid w:val="00460754"/>
    <w:rsid w:val="005555C3"/>
    <w:rsid w:val="00621B96"/>
    <w:rsid w:val="007111AC"/>
    <w:rsid w:val="008F4DB9"/>
    <w:rsid w:val="00BD09CA"/>
    <w:rsid w:val="00C505CC"/>
    <w:rsid w:val="00CB7894"/>
    <w:rsid w:val="00D976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A8FC"/>
  <w15:docId w15:val="{331D1326-3D7F-4F21-9C2A-464FD31A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83"/>
  </w:style>
  <w:style w:type="paragraph" w:styleId="Heading1">
    <w:name w:val="heading 1"/>
    <w:basedOn w:val="Normal"/>
    <w:next w:val="Normal"/>
    <w:uiPriority w:val="9"/>
    <w:qFormat/>
    <w:rsid w:val="00C15A56"/>
    <w:pPr>
      <w:keepNext/>
      <w:spacing w:line="480" w:lineRule="auto"/>
      <w:jc w:val="center"/>
      <w:outlineLvl w:val="0"/>
    </w:pPr>
    <w:rPr>
      <w:b/>
      <w:bCs/>
    </w:rPr>
  </w:style>
  <w:style w:type="paragraph" w:styleId="Heading2">
    <w:name w:val="heading 2"/>
    <w:basedOn w:val="Normal"/>
    <w:next w:val="Normal"/>
    <w:uiPriority w:val="9"/>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F866B0"/>
    <w:pPr>
      <w:jc w:val="center"/>
    </w:pPr>
    <w:rPr>
      <w:b/>
      <w:bCs/>
      <w:sz w:val="28"/>
      <w:szCs w:val="24"/>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TCIsiArtikel">
    <w:name w:val="[TC] Isi Artikel"/>
    <w:basedOn w:val="Text"/>
    <w:qFormat/>
    <w:rsid w:val="0009314B"/>
    <w:pPr>
      <w:spacing w:line="240" w:lineRule="auto"/>
      <w:ind w:firstLine="709"/>
    </w:pPr>
    <w:rPr>
      <w:sz w:val="22"/>
      <w:szCs w:val="2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paragraph" w:customStyle="1" w:styleId="TCJudulArtikel">
    <w:name w:val="[TC] Judul Artikel"/>
    <w:basedOn w:val="Title"/>
    <w:qFormat/>
    <w:rsid w:val="006D3F18"/>
    <w:rPr>
      <w:b w:val="0"/>
      <w:sz w:val="36"/>
      <w:szCs w:val="36"/>
      <w:lang w:val="en-US"/>
    </w:rPr>
  </w:style>
  <w:style w:type="paragraph" w:customStyle="1" w:styleId="TCJudulBahasaInggris">
    <w:name w:val="[TC] Judul Bahasa Inggris"/>
    <w:basedOn w:val="Title"/>
    <w:qFormat/>
    <w:rsid w:val="001E4D83"/>
    <w:pPr>
      <w:spacing w:after="200"/>
    </w:pPr>
    <w:rPr>
      <w:b w:val="0"/>
      <w:i/>
      <w:sz w:val="24"/>
      <w:lang w:val="en-US"/>
    </w:rPr>
  </w:style>
  <w:style w:type="paragraph" w:customStyle="1" w:styleId="TCIdentitasPenulis">
    <w:name w:val="[TC] Identitas Penulis"/>
    <w:basedOn w:val="Normal"/>
    <w:qFormat/>
    <w:rsid w:val="001E4D83"/>
    <w:pPr>
      <w:jc w:val="center"/>
    </w:pPr>
    <w:rPr>
      <w:bCs/>
      <w:sz w:val="22"/>
      <w:szCs w:val="22"/>
      <w:lang w:val="en-ID"/>
    </w:rPr>
  </w:style>
  <w:style w:type="character" w:customStyle="1" w:styleId="UnresolvedMention1">
    <w:name w:val="Unresolved Mention1"/>
    <w:basedOn w:val="DefaultParagraphFont"/>
    <w:uiPriority w:val="99"/>
    <w:semiHidden/>
    <w:unhideWhenUsed/>
    <w:rsid w:val="001E4D83"/>
    <w:rPr>
      <w:color w:val="605E5C"/>
      <w:shd w:val="clear" w:color="auto" w:fill="E1DFDD"/>
    </w:rPr>
  </w:style>
  <w:style w:type="paragraph" w:customStyle="1" w:styleId="TCJudulAbstrakIndonesia">
    <w:name w:val="[TC] Judul Abstrak Indonesia"/>
    <w:basedOn w:val="Normal"/>
    <w:qFormat/>
    <w:rsid w:val="00FE29FB"/>
    <w:pPr>
      <w:jc w:val="center"/>
    </w:pPr>
    <w:rPr>
      <w:b/>
      <w:bCs/>
      <w:iCs/>
      <w:sz w:val="22"/>
      <w:szCs w:val="22"/>
    </w:rPr>
  </w:style>
  <w:style w:type="paragraph" w:customStyle="1" w:styleId="TCIsiAbstrakIndonesia">
    <w:name w:val="[TC] Isi Abstrak Indonesia"/>
    <w:basedOn w:val="Normal"/>
    <w:qFormat/>
    <w:rsid w:val="00FC249B"/>
    <w:pPr>
      <w:jc w:val="both"/>
    </w:pPr>
    <w:rPr>
      <w:iCs/>
      <w:sz w:val="22"/>
      <w:szCs w:val="22"/>
    </w:rPr>
  </w:style>
  <w:style w:type="paragraph" w:customStyle="1" w:styleId="TCJudulAbstrakInggris">
    <w:name w:val="[TC] Judul Abstrak Inggris"/>
    <w:basedOn w:val="Normal"/>
    <w:qFormat/>
    <w:rsid w:val="00FC249B"/>
    <w:pPr>
      <w:jc w:val="center"/>
    </w:pPr>
    <w:rPr>
      <w:b/>
      <w:bCs/>
      <w:i/>
      <w:iCs/>
      <w:color w:val="000000"/>
      <w:sz w:val="22"/>
      <w:szCs w:val="22"/>
    </w:rPr>
  </w:style>
  <w:style w:type="paragraph" w:customStyle="1" w:styleId="TCIsiAbstrakInggris">
    <w:name w:val="[TC] Isi Abstrak Inggris"/>
    <w:basedOn w:val="Normal"/>
    <w:qFormat/>
    <w:rsid w:val="00FC249B"/>
    <w:pPr>
      <w:jc w:val="both"/>
    </w:pPr>
    <w:rPr>
      <w:i/>
      <w:iCs/>
      <w:color w:val="000000"/>
      <w:sz w:val="22"/>
      <w:szCs w:val="22"/>
    </w:rPr>
  </w:style>
  <w:style w:type="paragraph" w:customStyle="1" w:styleId="TCJudulBab">
    <w:name w:val="[TC] Judul Bab"/>
    <w:basedOn w:val="Normal"/>
    <w:qFormat/>
    <w:rsid w:val="005F623D"/>
    <w:pPr>
      <w:tabs>
        <w:tab w:val="num" w:pos="720"/>
      </w:tabs>
      <w:jc w:val="center"/>
    </w:pPr>
    <w:rPr>
      <w:bCs/>
      <w:sz w:val="22"/>
      <w:szCs w:val="22"/>
    </w:rPr>
  </w:style>
  <w:style w:type="paragraph" w:customStyle="1" w:styleId="TCJudulSubbab">
    <w:name w:val="[TC] Judul Subbab"/>
    <w:basedOn w:val="Heading2"/>
    <w:qFormat/>
    <w:rsid w:val="00260EFA"/>
    <w:pPr>
      <w:spacing w:before="160" w:after="0"/>
    </w:pPr>
    <w:rPr>
      <w:rFonts w:ascii="Times New Roman" w:hAnsi="Times New Roman" w:cs="Times New Roman"/>
      <w:b w:val="0"/>
      <w:sz w:val="22"/>
      <w:szCs w:val="22"/>
    </w:rPr>
  </w:style>
  <w:style w:type="paragraph" w:customStyle="1" w:styleId="TCGambar">
    <w:name w:val="[TC] Gambar"/>
    <w:basedOn w:val="Normal"/>
    <w:qFormat/>
    <w:rsid w:val="00184722"/>
    <w:pPr>
      <w:spacing w:before="200" w:after="100"/>
      <w:jc w:val="center"/>
    </w:pPr>
    <w:rPr>
      <w:rFonts w:ascii="Arial" w:hAnsi="Arial" w:cs="Arial"/>
      <w:noProof/>
    </w:rPr>
  </w:style>
  <w:style w:type="paragraph" w:customStyle="1" w:styleId="TCJudulGambar">
    <w:name w:val="[TC] Judul Gambar"/>
    <w:basedOn w:val="Caption"/>
    <w:qFormat/>
    <w:rsid w:val="0045630A"/>
    <w:rPr>
      <w:i w:val="0"/>
    </w:rPr>
  </w:style>
  <w:style w:type="paragraph" w:customStyle="1" w:styleId="TCJudulTabel">
    <w:name w:val="[TC] Judul Tabel"/>
    <w:basedOn w:val="Heading1"/>
    <w:next w:val="TCIsiArtikel"/>
    <w:qFormat/>
    <w:rsid w:val="0045630A"/>
    <w:pPr>
      <w:spacing w:before="200" w:after="80" w:line="240" w:lineRule="auto"/>
    </w:pPr>
    <w:rPr>
      <w:b w:val="0"/>
    </w:rPr>
  </w:style>
  <w:style w:type="paragraph" w:customStyle="1" w:styleId="TCJudulKolomTabel">
    <w:name w:val="[TC] Judul Kolom Tabel"/>
    <w:basedOn w:val="Normal"/>
    <w:qFormat/>
    <w:rsid w:val="0045630A"/>
    <w:pPr>
      <w:jc w:val="center"/>
    </w:pPr>
    <w:rPr>
      <w:b/>
      <w:sz w:val="16"/>
      <w:szCs w:val="16"/>
    </w:rPr>
  </w:style>
  <w:style w:type="paragraph" w:customStyle="1" w:styleId="TCIsiTabel">
    <w:name w:val="[TC] Isi Tabel"/>
    <w:basedOn w:val="Normal"/>
    <w:qFormat/>
    <w:rsid w:val="00A27F5A"/>
    <w:pPr>
      <w:jc w:val="center"/>
    </w:pPr>
    <w:rPr>
      <w:sz w:val="16"/>
      <w:szCs w:val="16"/>
    </w:rPr>
  </w:style>
  <w:style w:type="paragraph" w:customStyle="1" w:styleId="TCJudulUcapanTerimakasih">
    <w:name w:val="[TC] Judul Ucapan Terimakasih"/>
    <w:basedOn w:val="TCJudulBab"/>
    <w:qFormat/>
    <w:rsid w:val="00A27F5A"/>
    <w:pPr>
      <w:tabs>
        <w:tab w:val="clear" w:pos="720"/>
      </w:tabs>
    </w:pPr>
  </w:style>
  <w:style w:type="paragraph" w:customStyle="1" w:styleId="TCJudulDaftarPustaka">
    <w:name w:val="[TC] Judul Daftar Pustaka"/>
    <w:basedOn w:val="TCJudulBab"/>
    <w:qFormat/>
    <w:rsid w:val="00A27F5A"/>
    <w:pPr>
      <w:tabs>
        <w:tab w:val="clear" w:pos="720"/>
      </w:tabs>
    </w:pPr>
  </w:style>
  <w:style w:type="character" w:customStyle="1" w:styleId="FooterChar">
    <w:name w:val="Footer Char"/>
    <w:basedOn w:val="DefaultParagraphFont"/>
    <w:link w:val="Footer"/>
    <w:uiPriority w:val="99"/>
    <w:rsid w:val="0000128A"/>
  </w:style>
  <w:style w:type="paragraph" w:customStyle="1" w:styleId="TCHeaderEdisiTechnoCOM">
    <w:name w:val="[TC] Header Edisi Techno.COM"/>
    <w:basedOn w:val="Header"/>
    <w:qFormat/>
    <w:rsid w:val="0000128A"/>
    <w:pPr>
      <w:tabs>
        <w:tab w:val="clear" w:pos="8640"/>
        <w:tab w:val="left" w:pos="0"/>
        <w:tab w:val="right" w:pos="8222"/>
        <w:tab w:val="right" w:pos="8505"/>
      </w:tabs>
      <w:jc w:val="center"/>
    </w:pPr>
    <w:rPr>
      <w:i/>
      <w:iCs/>
    </w:rPr>
  </w:style>
  <w:style w:type="character" w:styleId="FollowedHyperlink">
    <w:name w:val="FollowedHyperlink"/>
    <w:basedOn w:val="DefaultParagraphFont"/>
    <w:uiPriority w:val="99"/>
    <w:semiHidden/>
    <w:unhideWhenUsed/>
    <w:rsid w:val="000F026C"/>
    <w:rPr>
      <w:color w:val="800080" w:themeColor="followedHyperlink"/>
      <w:u w:val="single"/>
    </w:rPr>
  </w:style>
  <w:style w:type="character" w:customStyle="1" w:styleId="UnresolvedMention2">
    <w:name w:val="Unresolved Mention2"/>
    <w:basedOn w:val="DefaultParagraphFont"/>
    <w:uiPriority w:val="99"/>
    <w:semiHidden/>
    <w:unhideWhenUsed/>
    <w:rsid w:val="000F026C"/>
    <w:rPr>
      <w:color w:val="605E5C"/>
      <w:shd w:val="clear" w:color="auto" w:fill="E1DFDD"/>
    </w:rPr>
  </w:style>
  <w:style w:type="character" w:styleId="PlaceholderText">
    <w:name w:val="Placeholder Text"/>
    <w:basedOn w:val="DefaultParagraphFont"/>
    <w:uiPriority w:val="99"/>
    <w:semiHidden/>
    <w:rsid w:val="005523E0"/>
    <w:rPr>
      <w:color w:val="666666"/>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fuzzy.cs.uni-magdeburg" TargetMode="External"/><Relationship Id="rId23" Type="http://schemas.openxmlformats.org/officeDocument/2006/relationships/glossaryDocument" Target="glossary/document.xml"/><Relationship Id="rId10" Type="http://schemas.openxmlformats.org/officeDocument/2006/relationships/oleObject" Target="embeddings/oleObject1.bin"/><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2.bin"/><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5" Type="http://schemas.openxmlformats.org/officeDocument/2006/relationships/image" Target="media/image6.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5"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4FBFBC6-1A1B-4524-A234-DAFEA597C073}"/>
      </w:docPartPr>
      <w:docPartBody>
        <w:p w:rsidR="00000000" w:rsidRDefault="00F277FC">
          <w:r w:rsidRPr="00B53B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roman"/>
    <w:notTrueType/>
    <w:pitch w:val="default"/>
  </w:font>
  <w:font w:name="Traditional Arabic">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Palatino">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ngsana New">
    <w:panose1 w:val="02020603050405020304"/>
    <w:charset w:val="DE"/>
    <w:family w:val="roman"/>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BatangChe">
    <w:panose1 w:val="00000000000000000000"/>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FC"/>
    <w:rsid w:val="008F4DB9"/>
    <w:rsid w:val="00F277FC"/>
    <w:rsid w:val="00F628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77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584B7B-7D20-4064-9525-CE7455AAB8CC}">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82914903058"/>
    <we:property name="MENDELEY_CITATIONS" value="[{&quot;citationID&quot;:&quot;MENDELEY_CITATION_d488a3bd-5a0f-45fc-8012-7754bb2b0ecb&quot;,&quot;properties&quot;:{&quot;noteIndex&quot;:0},&quot;isEdited&quot;:false,&quot;manualOverride&quot;:{&quot;isManuallyOverridden&quot;:false,&quot;citeprocText&quot;:&quot;[1]&quot;,&quot;manualOverrideText&quot;:&quot;&quot;},&quot;citationTag&quot;:&quot;MENDELEY_CITATION_v3_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&quot;,&quot;citationItems&quot;:[{&quot;id&quot;:&quot;7b38adad-39eb-3168-8d8a-66d1d4f6842f&quot;,&quot;itemData&quot;:{&quot;type&quot;:&quot;book&quot;,&quot;id&quot;:&quot;7b38adad-39eb-3168-8d8a-66d1d4f6842f&quot;,&quot;title&quot;:&quot;Pengantar Rekayasa Perangkat Lunak: Konsep, Proses, dan Tantangan Pengembangan Modern&quot;,&quot;author&quot;:[{&quot;family&quot;:&quot;Winahyu&quot;,&quot;given&quot;:&quot;RRKK&quot;,&quot;parse-names&quot;:false,&quot;dropping-particle&quot;:&quot;&quot;,&quot;non-dropping-particle&quot;:&quot;&quot;},{&quot;family&quot;:&quot;Judijanto&quot;,&quot;given&quot;:&quot;L&quot;,&quot;parse-names&quot;:false,&quot;dropping-particle&quot;:&quot;&quot;,&quot;non-dropping-particle&quot;:&quot;&quot;},{&quot;family&quot;:&quot;Thooriqoh&quot;,&quot;given&quot;:&quot;H A&quot;,&quot;parse-names&quot;:false,&quot;dropping-particle&quot;:&quot;&quot;,&quot;non-dropping-particle&quot;:&quot;&quot;},{&quot;family&quot;:&quot;...&quot;,&quot;given&quot;:&quot;&quot;,&quot;parse-names&quot;:false,&quot;dropping-particle&quot;:&quot;&quot;,&quot;non-dropping-particle&quot;:&quot;&quot;}],&quot;URL&quot;:&quot;https://books.google.com/books?hl=en&amp;lr=&amp;id=i0m3EQAAQBAJ&amp;oi=fnd&amp;pg=PA36&amp;dq=%22kecerdasan+buatan%22%7C%22machine+learning%22+%22rekayasa+perangkat+lunak%22&amp;ots=FGKohhsjDP&amp;sig=AsO4WbHapuI3lAfk4kvpWAJXOuM&quot;,&quot;issued&quot;:{&quot;date-parts&quot;:[[2026]]},&quot;abstract&quot;:&quot;… konsep dasar rekayasa perangkat lunak sebagai fondasi … sejarah serta evolusi rekayasa perangkat lunak yang menunjukkan … Aspek manajemen proyek rekayasa perangkat lunak juga …&quot;,&quot;publisher&quot;:&quot;books.google.com&quot;,&quot;container-title-short&quot;:&quot;&quot;},&quot;isTemporary&quot;:false,&quot;suppress-author&quot;:false,&quot;composite&quot;:false,&quot;author-only&quot;:false}]},{&quot;citationID&quot;:&quot;MENDELEY_CITATION_88ab17d7-47bd-49de-b1b1-09a111af13b1&quot;,&quot;properties&quot;:{&quot;noteIndex&quot;:0},&quot;isEdited&quot;:false,&quot;manualOverride&quot;:{&quot;isManuallyOverridden&quot;:false,&quot;citeprocText&quot;:&quot;[2]&quot;,&quot;manualOverrideText&quot;:&quot;&quot;},&quot;citationTag&quot;:&quot;MENDELEY_CITATION_v3_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&quot;,&quot;citationItems&quot;:[{&quot;id&quot;:&quot;4a841330-1f47-34c3-af51-d9b1c9870446&quot;,&quot;itemData&quot;:{&quot;type&quot;:&quot;book&quot;,&quot;id&quot;:&quot;4a841330-1f47-34c3-af51-d9b1c9870446&quot;,&quot;title&quot;:&quot;Rekayasa Perangkat Lunak: Teori dan Konsep&quot;,&quot;author&quot;:[{&quot;family&quot;:&quot;Ardhana&quot;,&quot;given&quot;:&quot;V Y P&quot;,&quot;parse-names&quot;:false,&quot;dropping-particle&quot;:&quot;&quot;,&quot;non-dropping-particle&quot;:&quot;&quot;},{&quot;family&quot;:&quot;Rahma&quot;,&quot;given&quot;:&quot;D W&quot;,&quot;parse-names&quot;:false,&quot;dropping-particle&quot;:&quot;&quot;,&quot;non-dropping-particle&quot;:&quot;&quot;},{&quot;family&quot;:&quot;Baun&quot;,&quot;given&quot;:&quot;H M&quot;,&quot;parse-names&quot;:false,&quot;dropping-particle&quot;:&quot;&quot;,&quot;non-dropping-particle&quot;:&quot;&quot;},{&quot;family&quot;:&quot;Satrinia&quot;,&quot;given&quot;:&quot;D&quot;,&quot;parse-names&quot;:false,&quot;dropping-particle&quot;:&quot;&quot;,&quot;non-dropping-particle&quot;:&quot;&quot;},{&quot;family&quot;:&quot;...&quot;,&quot;given&quot;:&quot;&quot;,&quot;parse-names&quot;:false,&quot;dropping-particle&quot;:&quot;&quot;,&quot;non-dropping-particle&quot;:&quot;&quot;}],&quot;URL&quot;:&quot;https://books.google.com/books?hl=en&amp;lr=&amp;id=fZJdEQAAQBAJ&amp;oi=fnd&amp;pg=PA1&amp;dq=%22kecerdasan+buatan%22%7C%22machine+learning%22+%22rekayasa+perangkat+lunak%22&amp;ots=V9UCGXirsA&amp;sig=2ZMqxD1xP5Ec2XCYRRLj6HZsH4I&quot;,&quot;issued&quot;:{&quot;date-parts&quot;:[[2025]]},&quot;abstract&quot;:&quot;… Dengan munculnya disiplin seperti rekayasa perangkat lunak berbasis data dan rekayasa perangkat lunak untuk kecerdasan buatan, pendidikan di bidang ini terus beradaptasi untuk …&quot;,&quot;publisher&quot;:&quot;books.google.com&quot;,&quot;container-title-short&quot;:&quot;&quot;},&quot;isTemporary&quot;:false,&quot;suppress-author&quot;:false,&quot;composite&quot;:false,&quot;author-only&quot;:false}]},{&quot;citationID&quot;:&quot;MENDELEY_CITATION_d612ebe2-a7b0-4436-9e5f-b0be99d96215&quot;,&quot;properties&quot;:{&quot;noteIndex&quot;:0},&quot;isEdited&quot;:false,&quot;manualOverride&quot;:{&quot;isManuallyOverridden&quot;:false,&quot;citeprocText&quot;:&quot;[3]&quot;,&quot;manualOverrideText&quot;:&quot;&quot;},&quot;citationTag&quot;:&quot;MENDELEY_CITATION_v3_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&quot;,&quot;citationItems&quot;:[{&quot;id&quot;:&quot;cbb5d010-6dcf-321e-9cd8-8fe9ef6a5dc6&quot;,&quot;itemData&quot;:{&quot;type&quot;:&quot;article-journal&quot;,&quot;id&quot;:&quot;cbb5d010-6dcf-321e-9cd8-8fe9ef6a5dc6&quot;,&quot;title&quot;:&quot;Penerapan metodologi rekayasa perangkat lunak untuk efisiensi pengembangan sistem&quot;,&quot;author&quot;:[{&quot;family&quot;:&quot;Bakri&quot;,&quot;given&quot;:&quot;S N&quot;,&quot;parse-names&quot;:false,&quot;dropping-particle&quot;:&quot;&quot;,&quot;non-dropping-particle&quot;:&quot;&quot;},{&quot;family&quot;:&quot;Nasution&quot;,&quot;given&quot;:&quot;M I P&quot;,&quot;parse-names&quot;:false,&quot;dropping-particle&quot;:&quot;&quot;,&quot;non-dropping-particle&quot;:&quot;&quot;}],&quot;container-title&quot;:&quot;JSITIK: Jurnal Sistem …&quot;,&quot;URL&quot;:&quot;https://jurnal.ciptamediaharmoni.id/index.php/jsitik/article/view/542&quot;,&quot;issued&quot;:{&quot;date-parts&quot;:[[2024]]},&quot;abstract&quot;:&quot;Latar Belakang: Dalam pengembangan perangkat lunak, tantangan dalam hal efisiensi dan efektivitas sering kali muncul, terutama ketika menghadapi keterbatasan sumber daya untuk …&quot;,&quot;publisher&quot;:&quot;jurnal.ciptamediaharmoni.id&quot;,&quot;container-title-short&quot;:&quot;&quot;},&quot;isTemporary&quot;:false,&quot;suppress-author&quot;:false,&quot;composite&quot;:false,&quot;author-only&quot;:false}]},{&quot;citationID&quot;:&quot;MENDELEY_CITATION_45212910-dd4e-4211-a383-0437029637e7&quot;,&quot;properties&quot;:{&quot;noteIndex&quot;:0},&quot;isEdited&quot;:false,&quot;manualOverride&quot;:{&quot;isManuallyOverridden&quot;:false,&quot;citeprocText&quot;:&quot;[4]&quot;,&quot;manualOverrideText&quot;:&quot;&quot;},&quot;citationTag&quot;:&quot;MENDELEY_CITATION_v3_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&quot;,&quot;citationItems&quot;:[{&quot;id&quot;:&quot;53780434-d2e4-38a1-9ab4-32e6b4c1513d&quot;,&quot;itemData&quot;:{&quot;type&quot;:&quot;book&quot;,&quot;id&quot;:&quot;53780434-d2e4-38a1-9ab4-32e6b4c1513d&quot;,&quot;title&quot;:&quot;Rekayasa Perangkat Lunak&quot;,&quot;author&quot;:[{&quot;family&quot;:&quot;Prihartanto&quot;,&quot;given&quot;:&quot;A&quot;,&quot;parse-names&quot;:false,&quot;dropping-particle&quot;:&quot;&quot;,&quot;non-dropping-particle&quot;:&quot;&quot;},{&quot;family&quot;:&quot;Husein&quot;,&quot;given&quot;:&quot;M&quot;,&quot;parse-names&quot;:false,&quot;dropping-particle&quot;:&quot;&quot;,&quot;non-dropping-particle&quot;:&quot;&quot;},{&quot;family&quot;:&quot;Sari&quot;,&quot;given&quot;:&quot;D L&quot;,&quot;parse-names&quot;:false,&quot;dropping-particle&quot;:&quot;&quot;,&quot;non-dropping-particle&quot;:&quot;&quot;}],&quot;URL&quot;:&quot;https://books.google.com/books?hl=en&amp;lr=&amp;id=uO2FEQAAQBAJ&amp;oi=fnd&amp;pg=PA207&amp;dq=%22kecerdasan+buatan%22%7C%22machine+learning%22+%22rekayasa+perangkat+lunak%22&amp;ots=6aRcnxIQTK&amp;sig=DHyLLEucid8-iU1-8Xsufz0KLKA&quot;,&quot;issued&quot;:{&quot;date-parts&quot;:[[2024]]},&quot;abstract&quot;:&quot;… teknologi seperti kecerdasan buatan, pembelajaran mesin, dan komputasi awan juga telah mempengaruhi rekayasa perangkat lunak. Ini membuka peluang baru dalam …&quot;,&quot;publisher&quot;:&quot;books.google.com&quot;,&quot;container-title-short&quot;:&quot;&quot;},&quot;isTemporary&quot;:false,&quot;suppress-author&quot;:false,&quot;composite&quot;:false,&quot;author-only&quot;:false}]},{&quot;citationID&quot;:&quot;MENDELEY_CITATION_b1da3717-76f1-4031-b406-40ec58a1c2b1&quot;,&quot;properties&quot;:{&quot;noteIndex&quot;:0},&quot;isEdited&quot;:false,&quot;manualOverride&quot;:{&quot;isManuallyOverridden&quot;:false,&quot;citeprocText&quot;:&quot;[5]&quot;,&quot;manualOverrideText&quot;:&quot;&quot;},&quot;citationTag&quot;:&quot;MENDELEY_CITATION_v3_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&quot;,&quot;citationItems&quot;:[{&quot;id&quot;:&quot;fd09c365-8a96-34af-b91f-9abc65abf0d7&quot;,&quot;itemData&quot;:{&quot;type&quot;:&quot;book&quot;,&quot;id&quot;:&quot;fd09c365-8a96-34af-b91f-9abc65abf0d7&quot;,&quot;title&quot;:&quot;Buku Ajar Rekayasa Perangkat Lunak&quot;,&quot;author&quot;:[{&quot;family&quot;:&quot;Umar&quot;,&quot;given&quot;:&quot;N&quot;,&quot;parse-names&quot;:false,&quot;dropping-particle&quot;:&quot;&quot;,&quot;non-dropping-particle&quot;:&quot;&quot;},{&quot;family&quot;:&quot;Setiawan&quot;,&quot;given&quot;:&quot;H&quot;,&quot;parse-names&quot;:false,&quot;dropping-particle&quot;:&quot;&quot;,&quot;non-dropping-particle&quot;:&quot;&quot;},{&quot;family&quot;:&quot;Yutanto&quot;,&quot;given&quot;:&quot;H&quot;,&quot;parse-names&quot;:false,&quot;dropping-particle&quot;:&quot;&quot;,&quot;non-dropping-particle&quot;:&quot;&quot;},{&quot;family&quot;:&quot;Sujarwo&quot;,&quot;given&quot;:&quot;S&quot;,&quot;parse-names&quot;:false,&quot;dropping-particle&quot;:&quot;&quot;,&quot;non-dropping-particle&quot;:&quot;&quot;},{&quot;family&quot;:&quot;...&quot;,&quot;given&quot;:&quot;&quot;,&quot;parse-names&quot;:false,&quot;dropping-particle&quot;:&quot;&quot;,&quot;non-dropping-particle&quot;:&quot;&quot;}],&quot;URL&quot;:&quot;https://books.google.com/books?hl=en&amp;lr=&amp;id=poEKEQAAQBAJ&amp;oi=fnd&amp;pg=PA47&amp;dq=%22kecerdasan+buatan%22%7C%22machine+learning%22+%22rekayasa+perangkat+lunak%22&amp;ots=e9W0nxZn17&amp;sig=MSNbrvxnPYG4HyBY7vcb0PQYs5o&quot;,&quot;issued&quot;:{&quot;date-parts&quot;:[[2024]]},&quot;abstract&quot;:&quot;… baru seperti Kecerdasan Buatan (AI) dan Internet of Things (IoT) juga memperluas ruang lingkup aplikasi rekayasa perangkat lunak. AI mengintegrasikan kecerdasan buatan dalam …&quot;,&quot;publisher&quot;:&quot;books.google.com&quot;,&quot;container-title-short&quot;:&quot;&quot;},&quot;isTemporary&quot;:false,&quot;suppress-author&quot;:false,&quot;composite&quot;:false,&quot;author-only&quot;:false}]},{&quot;citationID&quot;:&quot;MENDELEY_CITATION_05863fe3-038b-4e3d-b9fa-7dcf26a561c0&quot;,&quot;properties&quot;:{&quot;noteIndex&quot;:0},&quot;isEdited&quot;:false,&quot;manualOverride&quot;:{&quot;isManuallyOverridden&quot;:false,&quot;citeprocText&quot;:&quot;[6]&quot;,&quot;manualOverrideText&quot;:&quot;&quot;},&quot;citationTag&quot;:&quot;MENDELEY_CITATION_v3_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&quot;,&quot;citationItems&quot;:[{&quot;id&quot;:&quot;5bee1dfb-a47b-3b48-b0ad-a02113889d96&quot;,&quot;itemData&quot;:{&quot;type&quot;:&quot;article-journal&quot;,&quot;id&quot;:&quot;5bee1dfb-a47b-3b48-b0ad-a02113889d96&quot;,&quot;title&quot;:&quot;PERAN KECERDASAN BUATAN DALAM MENINGKATKAN REKAYASA PERANGKAT LUNAK: SURVEI DI BIDANG TEKNIK INFORMATIKA&quot;,&quot;author&quot;:[{&quot;family&quot;:&quot;Hamdani&quot;,&quot;given&quot;:&quot;A R&quot;,&quot;parse-names&quot;:false,&quot;dropping-particle&quot;:&quot;&quot;,&quot;non-dropping-particle&quot;:&quot;&quot;},{&quot;family&quot;:&quot;Kamila&quot;,&quot;given&quot;:&quot;N&quot;,&quot;parse-names&quot;:false,&quot;dropping-particle&quot;:&quot;&quot;,&quot;non-dropping-particle&quot;:&quot;&quot;}],&quot;container-title&quot;:&quot;Basis Data: Jurnal …&quot;,&quot;URL&quot;:&quot;http://journal.lumiverapublishing.org/index.php/basisdata/article/view/204&quot;,&quot;issued&quot;:{&quot;date-parts&quot;:[[2025]]},&quot;abstract&quot;:&quot;… Rekayasa perangkat lunak adalah disiplin ilmu yang terus berkembang, dan kehadiran Kecerdasan Buatan telah … dalam meningkatkan rekayasa perangkat lunak, dengan fokus pada …&quot;,&quot;publisher&quot;:&quot;journal.lumiverapublishing.org&quot;,&quot;container-title-short&quot;:&quot;&quot;},&quot;isTemporary&quot;:false,&quot;suppress-author&quot;:false,&quot;composite&quot;:false,&quot;author-only&quot;:false}]},{&quot;citationID&quot;:&quot;MENDELEY_CITATION_db0f196d-9405-45cf-be14-b6fa5891928c&quot;,&quot;properties&quot;:{&quot;noteIndex&quot;:0},&quot;isEdited&quot;:false,&quot;manualOverride&quot;:{&quot;isManuallyOverridden&quot;:false,&quot;citeprocText&quot;:&quot;[6]&quot;,&quot;manualOverrideText&quot;:&quot;&quot;},&quot;citationTag&quot;:&quot;MENDELEY_CITATION_v3_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&quot;,&quot;citationItems&quot;:[{&quot;id&quot;:&quot;5bee1dfb-a47b-3b48-b0ad-a02113889d96&quot;,&quot;itemData&quot;:{&quot;type&quot;:&quot;article-journal&quot;,&quot;id&quot;:&quot;5bee1dfb-a47b-3b48-b0ad-a02113889d96&quot;,&quot;title&quot;:&quot;PERAN KECERDASAN BUATAN DALAM MENINGKATKAN REKAYASA PERANGKAT LUNAK: SURVEI DI BIDANG TEKNIK INFORMATIKA&quot;,&quot;author&quot;:[{&quot;family&quot;:&quot;Hamdani&quot;,&quot;given&quot;:&quot;A R&quot;,&quot;parse-names&quot;:false,&quot;dropping-particle&quot;:&quot;&quot;,&quot;non-dropping-particle&quot;:&quot;&quot;},{&quot;family&quot;:&quot;Kamila&quot;,&quot;given&quot;:&quot;N&quot;,&quot;parse-names&quot;:false,&quot;dropping-particle&quot;:&quot;&quot;,&quot;non-dropping-particle&quot;:&quot;&quot;}],&quot;container-title&quot;:&quot;Basis Data: Jurnal …&quot;,&quot;URL&quot;:&quot;http://journal.lumiverapublishing.org/index.php/basisdata/article/view/204&quot;,&quot;issued&quot;:{&quot;date-parts&quot;:[[2025]]},&quot;abstract&quot;:&quot;… Rekayasa perangkat lunak adalah disiplin ilmu yang terus berkembang, dan kehadiran Kecerdasan Buatan telah … dalam meningkatkan rekayasa perangkat lunak, dengan fokus pada …&quot;,&quot;publisher&quot;:&quot;journal.lumiverapublishing.org&quot;,&quot;container-title-short&quot;:&quot;&quot;},&quot;isTemporary&quot;:false,&quot;suppress-author&quot;:false,&quot;composite&quot;:false,&quot;author-only&quot;:false}]},{&quot;citationID&quot;:&quot;MENDELEY_CITATION_7ce2afb0-1c1a-4e2d-b91f-de2e424ba8bb&quot;,&quot;properties&quot;:{&quot;noteIndex&quot;:0},&quot;isEdited&quot;:false,&quot;manualOverride&quot;:{&quot;isManuallyOverridden&quot;:false,&quot;citeprocText&quot;:&quot;[7]&quot;,&quot;manualOverrideText&quot;:&quot;&quot;},&quot;citationTag&quot;:&quot;MENDELEY_CITATION_v3_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&quot;,&quot;citationItems&quot;:[{&quot;id&quot;:&quot;bdaa459b-a1ef-3476-a0ef-80a6b255ab7d&quot;,&quot;itemData&quot;:{&quot;type&quot;:&quot;book&quot;,&quot;id&quot;:&quot;bdaa459b-a1ef-3476-a0ef-80a6b255ab7d&quot;,&quot;title&quot;:&quot;Meningkatkan Akurasi Machine Learning dalam Penilaian Kualitas Air dan Prediksi Kelayakan Minum Menggunakan Teknik Imputasi dan Penyeimbangan-Dalam …&quot;,&quot;author&quot;:[{&quot;family&quot;:&quot;SETIAWAN&quot;,&quot;given&quot;:&quot;R R&quot;,&quot;parse-names&quot;:false,&quot;dropping-particle&quot;:&quot;&quot;,&quot;non-dropping-particle&quot;:&quot;&quot;}],&quot;URL&quot;:&quot;https://repositori.telkomuniversity.ac.id/home/catalog/id/237747/slug/meningkatkan-akurasi-machine-learning-dalam-penilaian-kualitas-air-dan-prediksi-kelayakan-minum-menggunakan-teknik-imputasi-dan-penyeimbangan-dalam-bentuk-pengganti-sidang-artikel-jurnal.html&quot;,&quot;issued&quot;:{&quot;date-parts&quot;:[[2025]]},&quot;publisher&quot;:&quot;repositori.telkomuniversity.ac.id&quot;,&quot;container-title-short&quot;:&quot;&quot;},&quot;isTemporary&quot;:false,&quot;suppress-author&quot;:false,&quot;composite&quot;:false,&quot;author-only&quot;:false}]},{&quot;citationID&quot;:&quot;MENDELEY_CITATION_5b710599-7288-4b0e-bdf4-7afbabebe56e&quot;,&quot;properties&quot;:{&quot;noteIndex&quot;:0},&quot;isEdited&quot;:false,&quot;manualOverride&quot;:{&quot;isManuallyOverridden&quot;:false,&quot;citeprocText&quot;:&quot;[8]&quot;,&quot;manualOverrideText&quot;:&quot;&quot;},&quot;citationTag&quot;:&quot;MENDELEY_CITATION_v3_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&quot;,&quot;citationItems&quot;:[{&quot;id&quot;:&quot;ae785a2c-4114-39fb-a614-ac2a4e2ee0db&quot;,&quot;itemData&quot;:{&quot;type&quot;:&quot;article-journal&quot;,&quot;id&quot;:&quot;ae785a2c-4114-39fb-a614-ac2a4e2ee0db&quot;,&quot;title&quot;:&quot;IMPLEMENTASI MACHINE LEARNING DALAM DETEKSI BUG OTOMATIS PADA KODE SUMBER OPEN SOURCE&quot;,&quot;author&quot;:[{&quot;family&quot;:&quot;Pitunas&quot;,&quot;given&quot;:&quot;H&quot;,&quot;parse-names&quot;:false,&quot;dropping-particle&quot;:&quot;&quot;,&quot;non-dropping-particle&quot;:&quot;&quot;},{&quot;family&quot;:&quot;Kusuma&quot;,&quot;given&quot;:&quot;W T&quot;,&quot;parse-names&quot;:false,&quot;dropping-particle&quot;:&quot;&quot;,&quot;non-dropping-particle&quot;:&quot;&quot;},{&quot;family&quot;:&quot;Khudori&quot;,&quot;given&quot;:&quot;A N&quot;,&quot;parse-names&quot;:false,&quot;dropping-particle&quot;:&quot;&quot;,&quot;non-dropping-particle&quot;:&quot;&quot;}],&quot;container-title&quot;:&quot;JATI (Jurnal Mahasiswa …&quot;,&quot;URL&quot;:&quot;https://ejournal.itn.ac.id/index.php/jati/article/view/13965&quot;,&quot;issued&quot;:{&quot;date-parts&quot;:[[2025]]},&quot;abstract&quot;:&quot;… ini menunjukkan machine learning banyak diterapkan dalam rekayasa perangkat lunak. Berdasarkan … wawasan terkait penerapan machine learning dalam rekayasa perangkat lunak. …&quot;,&quot;publisher&quot;:&quot;ejournal.itn.ac.id&quot;,&quot;container-title-short&quot;:&quot;&quot;},&quot;isTemporary&quot;:false,&quot;suppress-author&quot;:false,&quot;composite&quot;:false,&quot;author-only&quot;:false}]},{&quot;citationID&quot;:&quot;MENDELEY_CITATION_e8a3a94a-fc09-41d8-8666-7143b33e63ef&quot;,&quot;properties&quot;:{&quot;noteIndex&quot;:0},&quot;isEdited&quot;:false,&quot;manualOverride&quot;:{&quot;isManuallyOverridden&quot;:false,&quot;citeprocText&quot;:&quot;[9]&quot;,&quot;manualOverrideText&quot;:&quot;&quot;},&quot;citationTag&quot;:&quot;MENDELEY_CITATION_v3_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&quot;,&quot;citationItems&quot;:[{&quot;id&quot;:&quot;f5f620aa-9bbd-30bc-8163-fc81aea6b48b&quot;,&quot;itemData&quot;:{&quot;type&quot;:&quot;book&quot;,&quot;id&quot;:&quot;f5f620aa-9bbd-30bc-8163-fc81aea6b48b&quot;,&quot;title&quot;:&quot;Rekayasa perangkat lunak panduan praktis untuk pengembangan aplikasi berkualitas&quot;,&quot;author&quot;:[{&quot;family&quot;:&quot;Dawis&quot;,&quot;given&quot;:&quot;A M&quot;,&quot;parse-names&quot;:false,&quot;dropping-particle&quot;:&quot;&quot;,&quot;non-dropping-particle&quot;:&quot;&quot;},{&quot;family&quot;:&quot;Putra&quot;,&quot;given&quot;:&quot;Y W S&quot;,&quot;parse-names&quot;:false,&quot;dropping-particle&quot;:&quot;&quot;,&quot;non-dropping-particle&quot;:&quot;&quot;},{&quot;family&quot;:&quot;Fitria&quot;,&quot;given&quot;:&quot;F&quot;,&quot;parse-names&quot;:false,&quot;dropping-particle&quot;:&quot;&quot;,&quot;non-dropping-particle&quot;:&quot;&quot;},{&quot;family&quot;:&quot;Hamidin&quot;,&quot;given&quot;:&quot;D&quot;,&quot;parse-names&quot;:false,&quot;dropping-particle&quot;:&quot;&quot;,&quot;non-dropping-particle&quot;:&quot;&quot;},{&quot;family&quot;:&quot;Yutia&quot;,&quot;given&quot;:&quot;S N&quot;,&quot;parse-names&quot;:false,&quot;dropping-particle&quot;:&quot;&quot;,&quot;non-dropping-particle&quot;:&quot;&quot;},{&quot;family&quot;:&quot;...&quot;,&quot;given&quot;:&quot;&quot;,&quot;parse-names&quot;:false,&quot;dropping-particle&quot;:&quot;&quot;,&quot;non-dropping-particle&quot;:&quot;&quot;}],&quot;URL&quot;:&quot;https://books.google.com/books?hl=en&amp;lr=&amp;id=ttnVEAAAQBAJ&amp;oi=fnd&amp;pg=PA1&amp;dq=%22kecerdasan+buatan%22%7C%22machine+learning%22+%22rekayasa+perangkat+lunak%22&amp;ots=UWoQx9dlgC&amp;sig=8KqTXx2mNugowDxndk9WHbnV1eY&quot;,&quot;issued&quot;:{&quot;date-parts&quot;:[[2023]]},&quot;abstract&quot;:&quot;… Rekayasa perangkat lunak dan kualitas sistem dibahas dalam buku ini dari … , kecerdasan buatan, dan Internet of Things juga mempengaruhi perkembangan rekayasa perangkat lunak, …&quot;,&quot;publisher&quot;:&quot;books.google.com&quot;,&quot;container-title-short&quot;:&quot;&quot;},&quot;isTemporary&quot;:false,&quot;suppress-author&quot;:false,&quot;composite&quot;:false,&quot;author-only&quot;:false}]},{&quot;citationID&quot;:&quot;MENDELEY_CITATION_8c9ce4a9-10fc-4308-9d4f-53943934f7e9&quot;,&quot;properties&quot;:{&quot;noteIndex&quot;:0},&quot;isEdited&quot;:false,&quot;manualOverride&quot;:{&quot;isManuallyOverridden&quot;:false,&quot;citeprocText&quot;:&quot;[10]&quot;,&quot;manualOverrideText&quot;:&quot;&quot;},&quot;citationTag&quot;:&quot;MENDELEY_CITATION_v3_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&quot;,&quot;citationItems&quot;:[{&quot;id&quot;:&quot;7538bb62-806a-3d46-97c5-ef0dcc047096&quot;,&quot;itemData&quot;:{&quot;type&quot;:&quot;article-journal&quot;,&quot;id&quot;:&quot;7538bb62-806a-3d46-97c5-ef0dcc047096&quot;,&quot;title&quot;:&quot;A Systematic Review of Machine Learning and Deep Learning Techniques for Deepfake Image Detection: Trends, Challenges, and Future Directions&quot;,&quot;author&quot;:[{&quot;family&quot;:&quot;Rhesa&quot;,&quot;given&quot;:&quot;S&quot;,&quot;parse-names&quot;:false,&quot;dropping-particle&quot;:&quot;&quot;,&quot;non-dropping-particle&quot;:&quot;&quot;},{&quot;family&quot;:&quot;Hermawan&quot;,&quot;given&quot;:&quot;A&quot;,&quot;parse-names&quot;:false,&quot;dropping-particle&quot;:&quot;&quot;,&quot;non-dropping-particle&quot;:&quot;&quot;}],&quot;container-title&quot;:&quot;… Rekayasa Perangkat Lunak&quot;,&quot;URL&quot;:&quot;https://publikasiilmiah.unwahas.ac.id/JINRPL/article/view/14814&quot;,&quot;issued&quot;:{&quot;date-parts&quot;:[[2026]]},&quot;abstract&quot;:&quot;… on these conditions, this Study conducts a Systematic Literature Review (SLR) to (i) analyze developmental trends in deepfake image detection approaches based on machine learning …&quot;,&quot;publisher&quot;:&quot;publikasiilmiah.unwahas.ac.id&quot;,&quot;container-title-short&quot;:&quot;&quot;},&quot;isTemporary&quot;:false,&quot;suppress-author&quot;:false,&quot;composite&quot;:false,&quot;author-only&quot;:false}]},{&quot;citationID&quot;:&quot;MENDELEY_CITATION_15be91ab-36c1-48ff-a6bc-8e68ec70ac6b&quot;,&quot;properties&quot;:{&quot;noteIndex&quot;:0},&quot;isEdited&quot;:false,&quot;manualOverride&quot;:{&quot;isManuallyOverridden&quot;:false,&quot;citeprocText&quot;:&quot;[11]&quot;,&quot;manualOverrideText&quot;:&quot;&quot;},&quot;citationTag&quot;:&quot;MENDELEY_CITATION_v3_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&quot;,&quot;citationItems&quot;:[{&quot;id&quot;:&quot;865374b4-bbc1-3138-98d8-463ba888e711&quot;,&quot;itemData&quot;:{&quot;type&quot;:&quot;article-journal&quot;,&quot;id&quot;:&quot;865374b4-bbc1-3138-98d8-463ba888e711&quot;,&quot;title&quot;:&quot;Deteksi Code Smell dengan Pendekatan Machine Learning: Analisis Bibliometrik&quot;,&quot;author&quot;:[{&quot;family&quot;:&quot;Kusuma&quot;,&quot;given&quot;:&quot;E&quot;,&quot;parse-names&quot;:false,&quot;dropping-particle&quot;:&quot;&quot;,&quot;non-dropping-particle&quot;:&quot;&quot;}],&quot;container-title&quot;:&quot;bit-Tech&quot;,&quot;URL&quot;:&quot;https://jurnal.kdi.or.id/index.php/bt/article/view/1822&quot;,&quot;issued&quot;:{&quot;date-parts&quot;:[[2024]]},&quot;abstract&quot;:&quot;… salah satu bentuk technical debt yang serius yaitu suatu akibat yang ditimbulkan karena implementasi source code yang tidak mengikuti prinsip-prinsip rekayasa perangkat lunak …&quot;,&quot;publisher&quot;:&quot;jurnal.kdi.or.id&quot;,&quot;container-title-short&quot;:&quot;&quot;},&quot;isTemporary&quot;:false,&quot;suppress-author&quot;:false,&quot;composite&quot;:false,&quot;author-only&quot;:false}]},{&quot;citationID&quot;:&quot;MENDELEY_CITATION_361ea915-6854-45fb-9ca8-754874f5ff61&quot;,&quot;properties&quot;:{&quot;noteIndex&quot;:0},&quot;isEdited&quot;:false,&quot;manualOverride&quot;:{&quot;isManuallyOverridden&quot;:false,&quot;citeprocText&quot;:&quot;[12]&quot;,&quot;manualOverrideText&quot;:&quot;&quot;},&quot;citationTag&quot;:&quot;MENDELEY_CITATION_v3_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&quot;,&quot;citationItems&quot;:[{&quot;id&quot;:&quot;d4fa68d3-c264-34f0-b3ed-5ba7b49214a8&quot;,&quot;itemData&quot;:{&quot;type&quot;:&quot;article-journal&quot;,&quot;id&quot;:&quot;d4fa68d3-c264-34f0-b3ed-5ba7b49214a8&quot;,&quot;title&quot;:&quot;Machine Learning Dalam Pengembangan Perangkat Lunak&quot;,&quot;author&quot;:[{&quot;family&quot;:&quot;Andhika&quot;,&quot;given&quot;:&quot;A R&quot;,&quot;parse-names&quot;:false,&quot;dropping-particle&quot;:&quot;&quot;,&quot;non-dropping-particle&quot;:&quot;&quot;}],&quot;container-title&quot;:&quot;Integrative Perspectives of Social and Science Journal&quot;,&quot;URL&quot;:&quot;https://ipssj.com/index.php/ojs/article/view/163&quot;,&quot;issued&quot;:{&quot;date-parts&quot;:[[2025]]},&quot;abstract&quot;:&quot;… The objective of this research is to understand the role of Machine Learning in … Machine Learning in the software development process, and how the application of Machine Learning …&quot;,&quot;publisher&quot;:&quot;ipssj.com&quot;,&quot;container-title-short&quot;:&quot;&quot;},&quot;isTemporary&quot;:false,&quot;suppress-author&quot;:false,&quot;composite&quot;:false,&quot;author-only&quot;:false}]},{&quot;citationID&quot;:&quot;MENDELEY_CITATION_18840df9-e5f1-4a5b-84d1-48592703d1a1&quot;,&quot;properties&quot;:{&quot;noteIndex&quot;:0},&quot;isEdited&quot;:false,&quot;manualOverride&quot;:{&quot;isManuallyOverridden&quot;:false,&quot;citeprocText&quot;:&quot;[13]&quot;,&quot;manualOverrideText&quot;:&quot;&quot;},&quot;citationTag&quot;:&quot;MENDELEY_CITATION_v3_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&quot;,&quot;citationItems&quot;:[{&quot;id&quot;:&quot;b94d489d-8b26-39a9-9708-7ba31ae6a370&quot;,&quot;itemData&quot;:{&quot;type&quot;:&quot;article-journal&quot;,&quot;id&quot;:&quot;b94d489d-8b26-39a9-9708-7ba31ae6a370&quot;,&quot;title&quot;:&quot;Kajian Pustaka tentang Peran Algoritma Machine Learning dalam Optimalisasi Proses Pemrograman&quot;,&quot;author&quot;:[{&quot;family&quot;:&quot;Putra&quot;,&quot;given&quot;:&quot;A D&quot;,&quot;parse-names&quot;:false,&quot;dropping-particle&quot;:&quot;&quot;,&quot;non-dropping-particle&quot;:&quot;&quot;},{&quot;family&quot;:&quot;Gunawan&quot;,&quot;given&quot;:&quot;M&quot;,&quot;parse-names&quot;:false,&quot;dropping-particle&quot;:&quot;&quot;,&quot;non-dropping-particle&quot;:&quot;&quot;}],&quot;container-title&quot;:&quot;General Engineering &amp;Applied …&quot;,&quot;URL&quot;:&quot;https://publications.corejurnal.com/index.php/gear/article/view/154&quot;,&quot;issued&quot;:{&quot;date-parts&quot;:[[2026]]},&quot;abstract&quot;:&quot;… Implikasi penelitian ini menunjukkan bahwa integrasi machine learning dalam rekayasa perangkat lunak dapat mentransformasi praktik pemrograman menjadi lebih adaptif dan …&quot;,&quot;publisher&quot;:&quot;publications.corejurnal.com&quot;,&quot;container-title-short&quot;:&quot;&quot;},&quot;isTemporary&quot;:false,&quot;suppress-author&quot;:false,&quot;composite&quot;:false,&quot;author-only&quot;:false}]},{&quot;citationID&quot;:&quot;MENDELEY_CITATION_52b5cb6f-fcd0-4af3-a889-a6dda715c39a&quot;,&quot;properties&quot;:{&quot;noteIndex&quot;:0},&quot;isEdited&quot;:false,&quot;manualOverride&quot;:{&quot;isManuallyOverridden&quot;:false,&quot;citeprocText&quot;:&quot;[14]&quot;,&quot;manualOverrideText&quot;:&quot;&quot;},&quot;citationTag&quot;:&quot;MENDELEY_CITATION_v3_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&quot;,&quot;citationItems&quot;:[{&quot;id&quot;:&quot;2b8a9640-90c0-301e-9b78-202616a73c35&quot;,&quot;itemData&quot;:{&quot;type&quot;:&quot;book&quot;,&quot;id&quot;:&quot;2b8a9640-90c0-301e-9b78-202616a73c35&quot;,&quot;title&quot;:&quot;Blackbox AI: Revolusi Pemrograman Berbasis AI dan Standar Baru Efisiensi Rekayasa Perangkat Lunak&quot;,&quot;author&quot;:[{&quot;family&quot;:&quot;Kurniawan&quot;,&quot;given&quot;:&quot;D&quot;,&quot;parse-names&quot;:false,&quot;dropping-particle&quot;:&quot;&quot;,&quot;non-dropping-particle&quot;:&quot;&quot;},{&quot;family&quot;:&quot;Rojabi&quot;,&quot;given&quot;:&quot;M A&quot;,&quot;parse-names&quot;:false,&quot;dropping-particle&quot;:&quot;&quot;,&quot;non-dropping-particle&quot;:&quot;&quot;}],&quot;URL&quot;:&quot;https://books.google.com/books?hl=en&amp;lr=&amp;id=jUnJEQAAQBAJ&amp;oi=fnd&amp;pg=PP1&amp;dq=%22kecerdasan+buatan%22%7C%22machine+learning%22+%22rekayasa+perangkat+lunak%22&amp;ots=wfM1_lJzOQ&amp;sig=d-F7nPhvynA9Cc2Xb_SHej72cs4&quot;,&quot;issued&quot;:{&quot;date-parts&quot;:[[2026]]},&quot;abstract&quot;:&quot;… Mari kita mulai perjalanan ini dengan membuka pikiran terhadap segala kemungkinan baru yang ditawarkan oleh kecerdasan buatan dalam dunia rekayasa perangkat lunak yang …&quot;,&quot;publisher&quot;:&quot;books.google.com&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580eKgotfWEebQ9L9UvbRVYkQ==">CgMxLjAaDQoBMBIICgYIBTICCAEyCGguZ2pkZ3hzMgloLjMwajB6bGw4AHIhMW9SQkh4X2ZHLVFPQ29YMWxnYTVfTW5oRU5rNlpKUHBB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B96ECE-4BE8-40BC-B263-D9CA2BDDA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MDP</dc:creator>
  <cp:lastModifiedBy>azizul kamaludin</cp:lastModifiedBy>
  <cp:revision>2</cp:revision>
  <dcterms:created xsi:type="dcterms:W3CDTF">2024-08-06T05:18:00Z</dcterms:created>
  <dcterms:modified xsi:type="dcterms:W3CDTF">2026-07-01T14:53:00Z</dcterms:modified>
</cp:coreProperties>
</file>