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8A2A" w14:textId="762881E2" w:rsidR="00547A15" w:rsidRDefault="00B65E52">
      <w:r>
        <w:t>Crypto Cave Documentation and process</w:t>
      </w:r>
    </w:p>
    <w:p w14:paraId="0B0B9F0F" w14:textId="23A9F3B2" w:rsidR="00B65E52" w:rsidRDefault="00B65E52">
      <w:pPr>
        <w:rPr>
          <w:rFonts w:cs="Vijaya"/>
        </w:rPr>
      </w:pPr>
      <w:r>
        <w:rPr>
          <w:rFonts w:cs="Vijaya" w:hint="cs"/>
        </w:rPr>
        <w:t>Crypto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Coin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Application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Home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Page</w:t>
      </w:r>
      <w:r>
        <w:rPr>
          <w:rFonts w:cs="Vijaya" w:hint="cs"/>
          <w:cs/>
        </w:rPr>
        <w:t xml:space="preserve"> ல் </w:t>
      </w:r>
      <w:r>
        <w:rPr>
          <w:rFonts w:cs="Vijaya" w:hint="cs"/>
        </w:rPr>
        <w:t>Header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section</w:t>
      </w:r>
      <w:r>
        <w:rPr>
          <w:rFonts w:cs="Vijaya" w:hint="cs"/>
          <w:cs/>
        </w:rPr>
        <w:t xml:space="preserve">, </w:t>
      </w:r>
      <w:r>
        <w:rPr>
          <w:rFonts w:cs="Vijaya" w:hint="cs"/>
        </w:rPr>
        <w:t>Banner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section</w:t>
      </w:r>
      <w:r>
        <w:rPr>
          <w:rFonts w:cs="Vijaya" w:hint="cs"/>
          <w:cs/>
        </w:rPr>
        <w:t xml:space="preserve">, </w:t>
      </w:r>
      <w:r>
        <w:rPr>
          <w:rFonts w:cs="Vijaya"/>
        </w:rPr>
        <w:t>Body Section</w:t>
      </w:r>
    </w:p>
    <w:p w14:paraId="49F6C69C" w14:textId="01879611" w:rsidR="00B65E52" w:rsidRDefault="00B65E52">
      <w:pPr>
        <w:rPr>
          <w:rFonts w:cs="Vijaya"/>
        </w:rPr>
      </w:pPr>
      <w:r>
        <w:rPr>
          <w:rFonts w:cs="Vijaya"/>
        </w:rPr>
        <w:t xml:space="preserve">Header section </w:t>
      </w:r>
      <w:r>
        <w:rPr>
          <w:rFonts w:cs="Vijaya" w:hint="cs"/>
          <w:cs/>
        </w:rPr>
        <w:t xml:space="preserve">ல் </w:t>
      </w:r>
      <w:r>
        <w:rPr>
          <w:rFonts w:cs="Vijaya" w:hint="cs"/>
        </w:rPr>
        <w:t>Left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side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Logo</w:t>
      </w:r>
      <w:r>
        <w:rPr>
          <w:rFonts w:cs="Vijaya" w:hint="cs"/>
          <w:cs/>
        </w:rPr>
        <w:t xml:space="preserve">, </w:t>
      </w:r>
      <w:r>
        <w:rPr>
          <w:rFonts w:cs="Vijaya" w:hint="cs"/>
        </w:rPr>
        <w:t>Right</w:t>
      </w:r>
      <w:r>
        <w:rPr>
          <w:rFonts w:cs="Vijaya" w:hint="cs"/>
          <w:cs/>
        </w:rPr>
        <w:t xml:space="preserve"> ல் </w:t>
      </w:r>
      <w:r>
        <w:rPr>
          <w:rFonts w:cs="Vijaya" w:hint="cs"/>
        </w:rPr>
        <w:t>Currency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Selector</w:t>
      </w:r>
      <w:r>
        <w:rPr>
          <w:rFonts w:cs="Vijaya" w:hint="cs"/>
          <w:cs/>
        </w:rPr>
        <w:t xml:space="preserve"> இருக்கும்.</w:t>
      </w:r>
    </w:p>
    <w:p w14:paraId="4994B675" w14:textId="3D3CC805" w:rsidR="00B65E52" w:rsidRDefault="00B65E52">
      <w:pPr>
        <w:rPr>
          <w:rFonts w:cs="Vijaya"/>
        </w:rPr>
      </w:pPr>
      <w:r>
        <w:rPr>
          <w:rFonts w:cs="Vijaya" w:hint="cs"/>
        </w:rPr>
        <w:t>Banner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section</w:t>
      </w:r>
      <w:r>
        <w:rPr>
          <w:rFonts w:cs="Vijaya" w:hint="cs"/>
          <w:cs/>
        </w:rPr>
        <w:t xml:space="preserve"> ல் </w:t>
      </w:r>
      <w:r>
        <w:rPr>
          <w:rFonts w:cs="Vijaya" w:hint="cs"/>
        </w:rPr>
        <w:t>Coins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Carousel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Slider</w:t>
      </w:r>
      <w:r>
        <w:rPr>
          <w:rFonts w:cs="Vijaya" w:hint="cs"/>
          <w:cs/>
        </w:rPr>
        <w:t xml:space="preserve"> இருக்கும்.</w:t>
      </w:r>
    </w:p>
    <w:p w14:paraId="2E3F4BDE" w14:textId="4A33B456" w:rsidR="00FC66FB" w:rsidRDefault="00406E4D">
      <w:pPr>
        <w:rPr>
          <w:rFonts w:cs="Vijaya"/>
        </w:rPr>
      </w:pPr>
      <w:r>
        <w:rPr>
          <w:rFonts w:cs="Vijaya"/>
        </w:rPr>
        <w:t xml:space="preserve">Body section </w:t>
      </w:r>
      <w:r>
        <w:rPr>
          <w:rFonts w:cs="Vijaya" w:hint="cs"/>
          <w:cs/>
        </w:rPr>
        <w:t xml:space="preserve">ல் </w:t>
      </w:r>
      <w:r>
        <w:rPr>
          <w:rFonts w:cs="Vijaya" w:hint="cs"/>
        </w:rPr>
        <w:t>List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of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Coins</w:t>
      </w:r>
      <w:r>
        <w:rPr>
          <w:rFonts w:cs="Vijaya" w:hint="cs"/>
          <w:cs/>
        </w:rPr>
        <w:t xml:space="preserve"> இருக்கும்.</w:t>
      </w:r>
    </w:p>
    <w:p w14:paraId="3C9A33AA" w14:textId="3FF18F38" w:rsidR="00406E4D" w:rsidRDefault="00406E4D">
      <w:pPr>
        <w:rPr>
          <w:rFonts w:cs="Vijaya"/>
        </w:rPr>
      </w:pPr>
      <w:r>
        <w:rPr>
          <w:rFonts w:cs="Vijaya" w:hint="cs"/>
        </w:rPr>
        <w:t>coin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click</w:t>
      </w:r>
      <w:r>
        <w:rPr>
          <w:rFonts w:cs="Vijaya" w:hint="cs"/>
          <w:cs/>
        </w:rPr>
        <w:t xml:space="preserve"> செய்தால் </w:t>
      </w:r>
      <w:r>
        <w:rPr>
          <w:rFonts w:cs="Vijaya" w:hint="cs"/>
        </w:rPr>
        <w:t>Single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coin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Page</w:t>
      </w:r>
      <w:r>
        <w:rPr>
          <w:rFonts w:cs="Vijaya" w:hint="cs"/>
          <w:cs/>
        </w:rPr>
        <w:t xml:space="preserve"> க்கு போகும்.</w:t>
      </w:r>
    </w:p>
    <w:p w14:paraId="311025CB" w14:textId="2768C0D0" w:rsidR="00406E4D" w:rsidRPr="00B65E52" w:rsidRDefault="00406E4D">
      <w:pPr>
        <w:rPr>
          <w:rFonts w:cs="Vijaya" w:hint="cs"/>
          <w:cs/>
        </w:rPr>
      </w:pPr>
      <w:r>
        <w:rPr>
          <w:rFonts w:cs="Vijaya" w:hint="cs"/>
        </w:rPr>
        <w:t>Single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coin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Page</w:t>
      </w:r>
      <w:r>
        <w:rPr>
          <w:rFonts w:cs="Vijaya" w:hint="cs"/>
          <w:cs/>
        </w:rPr>
        <w:t xml:space="preserve"> ல் </w:t>
      </w:r>
      <w:r>
        <w:rPr>
          <w:rFonts w:cs="Vijaya" w:hint="cs"/>
        </w:rPr>
        <w:t>sidebar</w:t>
      </w:r>
      <w:r>
        <w:rPr>
          <w:rFonts w:cs="Vijaya" w:hint="cs"/>
          <w:cs/>
        </w:rPr>
        <w:t xml:space="preserve"> ல் </w:t>
      </w:r>
      <w:r>
        <w:rPr>
          <w:rFonts w:cs="Vijaya" w:hint="cs"/>
        </w:rPr>
        <w:t>coin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and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Main</w:t>
      </w:r>
      <w:r>
        <w:rPr>
          <w:rFonts w:cs="Vijaya" w:hint="cs"/>
          <w:cs/>
        </w:rPr>
        <w:t xml:space="preserve"> </w:t>
      </w:r>
      <w:r>
        <w:rPr>
          <w:rFonts w:cs="Vijaya" w:hint="cs"/>
        </w:rPr>
        <w:t>section</w:t>
      </w:r>
      <w:r>
        <w:rPr>
          <w:rFonts w:cs="Vijaya" w:hint="cs"/>
          <w:cs/>
        </w:rPr>
        <w:t xml:space="preserve"> ல் </w:t>
      </w:r>
      <w:r>
        <w:rPr>
          <w:rFonts w:cs="Vijaya" w:hint="cs"/>
        </w:rPr>
        <w:t>chart</w:t>
      </w:r>
      <w:r>
        <w:rPr>
          <w:rFonts w:cs="Vijaya" w:hint="cs"/>
          <w:cs/>
        </w:rPr>
        <w:t xml:space="preserve">  இருக்கும்</w:t>
      </w:r>
    </w:p>
    <w:sectPr w:rsidR="00406E4D" w:rsidRPr="00B65E52" w:rsidSect="008E4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88"/>
    <w:rsid w:val="00406E4D"/>
    <w:rsid w:val="00547A15"/>
    <w:rsid w:val="008E486E"/>
    <w:rsid w:val="00B65E52"/>
    <w:rsid w:val="00B66BAD"/>
    <w:rsid w:val="00C844AE"/>
    <w:rsid w:val="00C92488"/>
    <w:rsid w:val="00F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E449"/>
  <w15:chartTrackingRefBased/>
  <w15:docId w15:val="{A482CB4F-FA28-4243-9948-6AA6D15A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135</Words>
  <Characters>272</Characters>
  <Application>Microsoft Office Word</Application>
  <DocSecurity>0</DocSecurity>
  <Lines>136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2023-02-27T12:13:00Z</dcterms:created>
  <dcterms:modified xsi:type="dcterms:W3CDTF">2023-02-27T13:32:00Z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edba55f04e776470cb4d98e3cb12b454264d5e6c3993a225a34aaf316695e40d</vt:lpwstr>
  </property>
</Properties>
</file>