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45C1C40" w:rsidR="00E370AF" w:rsidRDefault="005770D5">
            <w:r w:rsidRPr="005770D5">
              <w:t>1</w:t>
            </w:r>
            <w:r w:rsidR="00635246">
              <w:t>9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7D3F5A4" w:rsidR="00E370AF" w:rsidRDefault="005A5287">
            <w:r w:rsidRPr="005A5287">
              <w:t>LTVIP2026TMIDS89707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10DF751" w:rsidR="00E370AF" w:rsidRDefault="005A5287">
            <w:r w:rsidRPr="005A5287">
              <w:t>Prosperity Prognosticator: Machine Learning for Startup Success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F89D446-6F44-4388-BADC-BC23F62CE0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C7E279-78FC-42B0-BAB8-2206E9C9BDB5}"/>
    <w:embedBold r:id="rId3" w:fontKey="{0B7CB324-BE71-4D57-BB84-99DE5920C4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9D74DAF-8EDF-4366-98B2-1D289382E753}"/>
    <w:embedItalic r:id="rId5" w:fontKey="{1B02775E-982F-49F5-9165-328C1D5CA6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6CD3664-41DF-4772-B276-6F919CBE8C2F}"/>
    <w:embedItalic r:id="rId7" w:fontKey="{06CB2726-410B-4C94-B394-BAB25A3100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4B12BD0-B8AA-4885-BED5-4C0899F0E9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B1FF5"/>
    <w:rsid w:val="00267921"/>
    <w:rsid w:val="005770D5"/>
    <w:rsid w:val="005A5287"/>
    <w:rsid w:val="00635246"/>
    <w:rsid w:val="00862077"/>
    <w:rsid w:val="0098415B"/>
    <w:rsid w:val="00E370AF"/>
    <w:rsid w:val="00ED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Pamula Jemini</cp:lastModifiedBy>
  <cp:revision>4</cp:revision>
  <dcterms:created xsi:type="dcterms:W3CDTF">2026-02-19T07:12:00Z</dcterms:created>
  <dcterms:modified xsi:type="dcterms:W3CDTF">2026-02-20T09:12:00Z</dcterms:modified>
</cp:coreProperties>
</file>